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3C6726" w:rsidRDefault="00B85F1D" w:rsidP="00EC1FB3">
      <w:pPr>
        <w:ind w:firstLine="0"/>
        <w:rPr>
          <w:b/>
          <w:bCs/>
          <w:rtl/>
        </w:rPr>
      </w:pPr>
      <w:r w:rsidRPr="003C6726">
        <w:rPr>
          <w:b/>
          <w:bCs/>
          <w:rtl/>
        </w:rPr>
        <w:t>הכנסת העשרים-ושלוש</w:t>
      </w:r>
    </w:p>
    <w:p w:rsidR="00A22C90" w:rsidRPr="003C6726" w:rsidRDefault="00A22C90" w:rsidP="00327BF8">
      <w:pPr>
        <w:ind w:firstLine="0"/>
        <w:outlineLvl w:val="0"/>
        <w:rPr>
          <w:b/>
          <w:bCs/>
          <w:rtl/>
        </w:rPr>
        <w:sectPr w:rsidR="00A22C90" w:rsidRPr="003C6726" w:rsidSect="00AD17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C6726" w:rsidRDefault="00B85F1D" w:rsidP="008320F6">
      <w:pPr>
        <w:ind w:firstLine="0"/>
        <w:rPr>
          <w:b/>
          <w:bCs/>
          <w:rtl/>
        </w:rPr>
      </w:pPr>
      <w:r w:rsidRPr="003C6726">
        <w:rPr>
          <w:b/>
          <w:bCs/>
          <w:rtl/>
        </w:rPr>
        <w:t>מושב שני</w:t>
      </w:r>
    </w:p>
    <w:p w:rsidR="00E64116" w:rsidRPr="003C6726" w:rsidRDefault="00E64116" w:rsidP="0049458B">
      <w:pPr>
        <w:rPr>
          <w:rtl/>
        </w:rPr>
      </w:pPr>
    </w:p>
    <w:p w:rsidR="00E64116" w:rsidRPr="003C6726" w:rsidRDefault="00E64116" w:rsidP="0049458B">
      <w:pPr>
        <w:rPr>
          <w:rtl/>
        </w:rPr>
      </w:pPr>
    </w:p>
    <w:p w:rsidR="00E64116" w:rsidRPr="003C6726" w:rsidRDefault="00E64116" w:rsidP="007509A6">
      <w:pPr>
        <w:ind w:firstLine="0"/>
        <w:jc w:val="center"/>
        <w:rPr>
          <w:b/>
          <w:bCs/>
          <w:rtl/>
        </w:rPr>
      </w:pPr>
    </w:p>
    <w:p w:rsidR="00E64116" w:rsidRPr="003C6726" w:rsidRDefault="00B85F1D" w:rsidP="00AD1758">
      <w:pPr>
        <w:ind w:firstLine="0"/>
        <w:jc w:val="center"/>
        <w:outlineLvl w:val="0"/>
        <w:rPr>
          <w:b/>
          <w:bCs/>
          <w:rtl/>
        </w:rPr>
      </w:pPr>
      <w:r w:rsidRPr="003C6726">
        <w:rPr>
          <w:b/>
          <w:bCs/>
          <w:rtl/>
        </w:rPr>
        <w:t xml:space="preserve">פרוטוקול מס' </w:t>
      </w:r>
      <w:r w:rsidR="00AD1758">
        <w:rPr>
          <w:rFonts w:hint="cs"/>
          <w:b/>
          <w:bCs/>
          <w:rtl/>
        </w:rPr>
        <w:t>207</w:t>
      </w:r>
    </w:p>
    <w:p w:rsidR="00E64116" w:rsidRPr="003C6726" w:rsidRDefault="00B85F1D" w:rsidP="008320F6">
      <w:pPr>
        <w:ind w:firstLine="0"/>
        <w:jc w:val="center"/>
        <w:outlineLvl w:val="0"/>
        <w:rPr>
          <w:b/>
          <w:bCs/>
          <w:rtl/>
        </w:rPr>
      </w:pPr>
      <w:r w:rsidRPr="003C6726">
        <w:rPr>
          <w:b/>
          <w:bCs/>
          <w:rtl/>
        </w:rPr>
        <w:t>מישיבת ועדת החוקה, חוק ומשפט</w:t>
      </w:r>
    </w:p>
    <w:p w:rsidR="00E64116" w:rsidRPr="003C6726" w:rsidRDefault="00B85F1D" w:rsidP="00122363">
      <w:pPr>
        <w:ind w:firstLine="0"/>
        <w:jc w:val="center"/>
        <w:outlineLvl w:val="0"/>
        <w:rPr>
          <w:b/>
          <w:bCs/>
          <w:u w:val="single"/>
          <w:rtl/>
        </w:rPr>
      </w:pPr>
      <w:r w:rsidRPr="003C6726">
        <w:rPr>
          <w:b/>
          <w:bCs/>
          <w:u w:val="single"/>
          <w:rtl/>
        </w:rPr>
        <w:t>יום חמישי, כ"ז באדר התשפ"א (11 במרץ 2021), שעה 10:</w:t>
      </w:r>
      <w:r w:rsidR="00122363" w:rsidRPr="003C6726">
        <w:rPr>
          <w:rFonts w:hint="cs"/>
          <w:b/>
          <w:bCs/>
          <w:u w:val="single"/>
          <w:rtl/>
        </w:rPr>
        <w:t>20</w:t>
      </w:r>
    </w:p>
    <w:p w:rsidR="00E64116" w:rsidRPr="003C6726" w:rsidRDefault="00E64116" w:rsidP="008320F6">
      <w:pPr>
        <w:ind w:firstLine="0"/>
        <w:rPr>
          <w:rtl/>
        </w:rPr>
      </w:pPr>
    </w:p>
    <w:p w:rsidR="00E64116" w:rsidRPr="003C6726" w:rsidRDefault="00E64116" w:rsidP="008320F6">
      <w:pPr>
        <w:ind w:firstLine="0"/>
        <w:rPr>
          <w:rtl/>
        </w:rPr>
      </w:pPr>
    </w:p>
    <w:p w:rsidR="00E64116" w:rsidRPr="003C6726" w:rsidRDefault="00E64116" w:rsidP="008320F6">
      <w:pPr>
        <w:ind w:firstLine="0"/>
        <w:rPr>
          <w:rtl/>
        </w:rPr>
      </w:pPr>
    </w:p>
    <w:p w:rsidR="00E64116" w:rsidRPr="003C6726" w:rsidRDefault="00E64116" w:rsidP="00EC1FB3">
      <w:pPr>
        <w:ind w:firstLine="0"/>
        <w:outlineLvl w:val="1"/>
        <w:rPr>
          <w:rtl/>
        </w:rPr>
      </w:pPr>
      <w:r w:rsidRPr="003C6726">
        <w:rPr>
          <w:rFonts w:hint="cs"/>
          <w:b/>
          <w:bCs/>
          <w:u w:val="single"/>
          <w:rtl/>
        </w:rPr>
        <w:t>סדר היום</w:t>
      </w:r>
      <w:r w:rsidRPr="003C6726">
        <w:rPr>
          <w:b/>
          <w:bCs/>
          <w:u w:val="single"/>
          <w:rtl/>
        </w:rPr>
        <w:t>:</w:t>
      </w:r>
    </w:p>
    <w:p w:rsidR="00E64116" w:rsidRPr="00AD1758" w:rsidRDefault="00B85F1D" w:rsidP="00AD1758">
      <w:pPr>
        <w:pStyle w:val="a7"/>
        <w:jc w:val="both"/>
        <w:rPr>
          <w:b w:val="0"/>
          <w:bCs w:val="0"/>
          <w:u w:val="none"/>
          <w:rtl/>
        </w:rPr>
      </w:pPr>
      <w:bookmarkStart w:id="0" w:name="ET_hatsach_623593_1"/>
      <w:r w:rsidRPr="00AD1758">
        <w:rPr>
          <w:rStyle w:val="TagStyle"/>
          <w:b/>
          <w:bCs w:val="0"/>
          <w:u w:val="none"/>
          <w:rtl/>
        </w:rPr>
        <w:t xml:space="preserve"> &lt;&lt; הצח &gt;&gt; </w:t>
      </w:r>
      <w:r w:rsidRPr="00AD1758">
        <w:rPr>
          <w:b w:val="0"/>
          <w:bCs w:val="0"/>
          <w:u w:val="none"/>
          <w:rtl/>
        </w:rPr>
        <w:t>הצעת חוק סמכויות מיוחדות להתמודדות עם נגיף הקורונה החדש (הוראת שעה) (תיקון מס' 7) (בידוד בפיקוח טכנולוגי של אדם שנכנס לישראל), התשפ"א-2021</w:t>
      </w:r>
      <w:r w:rsidRPr="00AD1758">
        <w:rPr>
          <w:rStyle w:val="TagStyle"/>
          <w:b/>
          <w:bCs w:val="0"/>
          <w:u w:val="none"/>
          <w:rtl/>
        </w:rPr>
        <w:t xml:space="preserve"> &lt;&lt; הצח &gt;&gt;</w:t>
      </w:r>
      <w:r w:rsidRPr="00AD1758">
        <w:rPr>
          <w:b w:val="0"/>
          <w:bCs w:val="0"/>
          <w:u w:val="none"/>
          <w:rtl/>
        </w:rPr>
        <w:t xml:space="preserve">   </w:t>
      </w:r>
      <w:bookmarkEnd w:id="0"/>
    </w:p>
    <w:p w:rsidR="00E64116" w:rsidRPr="003C6726" w:rsidRDefault="00E64116" w:rsidP="007C693F">
      <w:pPr>
        <w:spacing w:before="60"/>
        <w:ind w:firstLine="0"/>
        <w:rPr>
          <w:rtl/>
        </w:rPr>
      </w:pPr>
    </w:p>
    <w:p w:rsidR="00B85F1D" w:rsidRPr="003C6726" w:rsidRDefault="00B85F1D" w:rsidP="007C693F">
      <w:pPr>
        <w:spacing w:before="60"/>
        <w:ind w:firstLine="0"/>
        <w:rPr>
          <w:rtl/>
        </w:rPr>
      </w:pPr>
    </w:p>
    <w:p w:rsidR="00E64116" w:rsidRPr="003C6726" w:rsidRDefault="00E64116" w:rsidP="00EC1FB3">
      <w:pPr>
        <w:ind w:firstLine="0"/>
        <w:outlineLvl w:val="1"/>
        <w:rPr>
          <w:b/>
          <w:bCs/>
          <w:u w:val="single"/>
          <w:rtl/>
        </w:rPr>
      </w:pPr>
      <w:r w:rsidRPr="003C6726">
        <w:rPr>
          <w:b/>
          <w:bCs/>
          <w:u w:val="single"/>
          <w:rtl/>
        </w:rPr>
        <w:t>נכחו:</w:t>
      </w:r>
    </w:p>
    <w:p w:rsidR="00E64116" w:rsidRPr="003C6726" w:rsidRDefault="00E64116" w:rsidP="00EC1FB3">
      <w:pPr>
        <w:ind w:firstLine="0"/>
        <w:outlineLvl w:val="1"/>
        <w:rPr>
          <w:rtl/>
        </w:rPr>
      </w:pPr>
      <w:r w:rsidRPr="003C6726">
        <w:rPr>
          <w:b/>
          <w:bCs/>
          <w:u w:val="single"/>
          <w:rtl/>
        </w:rPr>
        <w:t>חברי הוועדה</w:t>
      </w:r>
      <w:r w:rsidRPr="003C6726">
        <w:rPr>
          <w:rFonts w:hint="cs"/>
          <w:b/>
          <w:bCs/>
          <w:u w:val="single"/>
          <w:rtl/>
        </w:rPr>
        <w:t xml:space="preserve">: </w:t>
      </w:r>
    </w:p>
    <w:p w:rsidR="00E64116" w:rsidRPr="003C6726" w:rsidRDefault="00B85F1D" w:rsidP="00EC1FB3">
      <w:pPr>
        <w:ind w:firstLine="0"/>
        <w:rPr>
          <w:rtl/>
        </w:rPr>
      </w:pPr>
      <w:r w:rsidRPr="003C6726">
        <w:rPr>
          <w:rtl/>
        </w:rPr>
        <w:t>יעקב אשר – היו"ר</w:t>
      </w:r>
    </w:p>
    <w:p w:rsidR="00BD01E6" w:rsidRPr="003C6726" w:rsidRDefault="00BD01E6" w:rsidP="00BD01E6">
      <w:pPr>
        <w:ind w:firstLine="0"/>
        <w:rPr>
          <w:rtl/>
        </w:rPr>
      </w:pPr>
      <w:r w:rsidRPr="003C6726">
        <w:rPr>
          <w:rtl/>
        </w:rPr>
        <w:t>תהלה פרידמן</w:t>
      </w:r>
      <w:r w:rsidRPr="003C6726">
        <w:rPr>
          <w:rFonts w:hint="cs"/>
          <w:rtl/>
        </w:rPr>
        <w:t xml:space="preserve"> </w:t>
      </w:r>
      <w:r w:rsidRPr="003C6726">
        <w:rPr>
          <w:rFonts w:hint="eastAsia"/>
          <w:rtl/>
        </w:rPr>
        <w:t>–</w:t>
      </w:r>
      <w:r w:rsidRPr="003C6726">
        <w:rPr>
          <w:rFonts w:hint="cs"/>
          <w:rtl/>
        </w:rPr>
        <w:t xml:space="preserve"> מ"מ היו"ר</w:t>
      </w:r>
    </w:p>
    <w:p w:rsidR="00B85F1D" w:rsidRPr="003C6726" w:rsidRDefault="00B85F1D" w:rsidP="00EC1FB3">
      <w:pPr>
        <w:ind w:firstLine="0"/>
        <w:rPr>
          <w:rtl/>
        </w:rPr>
      </w:pPr>
      <w:r w:rsidRPr="003C6726">
        <w:rPr>
          <w:rtl/>
        </w:rPr>
        <w:t>אוסאמה סעדי</w:t>
      </w:r>
    </w:p>
    <w:p w:rsidR="00B85F1D" w:rsidRPr="003C6726" w:rsidRDefault="00B85F1D" w:rsidP="00EC1FB3">
      <w:pPr>
        <w:ind w:firstLine="0"/>
        <w:rPr>
          <w:u w:val="single"/>
        </w:rPr>
      </w:pPr>
    </w:p>
    <w:p w:rsidR="002E5E31" w:rsidRPr="003C6726" w:rsidRDefault="002E5E31" w:rsidP="00DE5B80">
      <w:pPr>
        <w:ind w:firstLine="0"/>
        <w:rPr>
          <w:b/>
          <w:bCs/>
          <w:u w:val="single"/>
          <w:rtl/>
        </w:rPr>
      </w:pPr>
    </w:p>
    <w:p w:rsidR="00E64116" w:rsidRPr="003C6726" w:rsidRDefault="00E64116" w:rsidP="00D40A29">
      <w:pPr>
        <w:ind w:firstLine="0"/>
        <w:outlineLvl w:val="1"/>
        <w:rPr>
          <w:rtl/>
        </w:rPr>
      </w:pPr>
      <w:r w:rsidRPr="003C6726">
        <w:rPr>
          <w:b/>
          <w:bCs/>
          <w:u w:val="single"/>
          <w:rtl/>
        </w:rPr>
        <w:t>מוזמנים</w:t>
      </w:r>
      <w:r w:rsidRPr="003C6726">
        <w:rPr>
          <w:rFonts w:hint="cs"/>
          <w:b/>
          <w:bCs/>
          <w:u w:val="single"/>
          <w:rtl/>
        </w:rPr>
        <w:t xml:space="preserve">: </w:t>
      </w:r>
    </w:p>
    <w:tbl>
      <w:tblPr>
        <w:bidiVisual/>
        <w:tblW w:w="9588" w:type="dxa"/>
        <w:tblInd w:w="-24" w:type="dxa"/>
        <w:tblLook w:val="04A0" w:firstRow="1" w:lastRow="0" w:firstColumn="1" w:lastColumn="0" w:noHBand="0" w:noVBand="1"/>
      </w:tblPr>
      <w:tblGrid>
        <w:gridCol w:w="2641"/>
        <w:gridCol w:w="362"/>
        <w:gridCol w:w="6585"/>
      </w:tblGrid>
      <w:tr w:rsidR="002533C6" w:rsidRPr="003C6726" w:rsidTr="00AD1758">
        <w:tc>
          <w:tcPr>
            <w:tcW w:w="2641" w:type="dxa"/>
            <w:shd w:val="clear" w:color="auto" w:fill="auto"/>
          </w:tcPr>
          <w:p w:rsidR="002533C6" w:rsidRPr="003C6726" w:rsidRDefault="00950B79" w:rsidP="00DE5B80">
            <w:pPr>
              <w:ind w:firstLine="0"/>
              <w:rPr>
                <w:rtl/>
              </w:rPr>
            </w:pPr>
            <w:r w:rsidRPr="003C6726">
              <w:rPr>
                <w:rFonts w:hint="cs"/>
                <w:rtl/>
              </w:rPr>
              <w:t xml:space="preserve">סגן שר הבריאות </w:t>
            </w:r>
            <w:r w:rsidR="002533C6" w:rsidRPr="003C6726">
              <w:rPr>
                <w:rFonts w:hint="cs"/>
                <w:rtl/>
              </w:rPr>
              <w:t>יואב קיש</w:t>
            </w:r>
          </w:p>
        </w:tc>
        <w:tc>
          <w:tcPr>
            <w:tcW w:w="0" w:type="auto"/>
            <w:shd w:val="clear" w:color="auto" w:fill="auto"/>
          </w:tcPr>
          <w:p w:rsidR="002533C6" w:rsidRPr="003C6726" w:rsidRDefault="002533C6" w:rsidP="00DE5B80">
            <w:pPr>
              <w:ind w:firstLine="0"/>
              <w:rPr>
                <w:rtl/>
              </w:rPr>
            </w:pPr>
          </w:p>
        </w:tc>
        <w:tc>
          <w:tcPr>
            <w:tcW w:w="0" w:type="auto"/>
            <w:shd w:val="clear" w:color="auto" w:fill="auto"/>
          </w:tcPr>
          <w:p w:rsidR="002533C6" w:rsidRPr="003C6726" w:rsidRDefault="002533C6" w:rsidP="00DE5B80">
            <w:pPr>
              <w:ind w:firstLine="0"/>
              <w:rPr>
                <w:rtl/>
              </w:rPr>
            </w:pPr>
          </w:p>
        </w:tc>
      </w:tr>
      <w:tr w:rsidR="003C6726" w:rsidRPr="003C6726" w:rsidTr="00AD1758">
        <w:tc>
          <w:tcPr>
            <w:tcW w:w="2641" w:type="dxa"/>
            <w:shd w:val="clear" w:color="auto" w:fill="auto"/>
          </w:tcPr>
          <w:p w:rsidR="003C6726" w:rsidRPr="003C6726" w:rsidRDefault="003C6726" w:rsidP="00DE5B80">
            <w:pPr>
              <w:ind w:firstLine="0"/>
              <w:rPr>
                <w:rtl/>
              </w:rPr>
            </w:pPr>
            <w:r w:rsidRPr="003C6726">
              <w:rPr>
                <w:rtl/>
              </w:rPr>
              <w:t>טליה אגמון</w:t>
            </w:r>
          </w:p>
        </w:tc>
        <w:tc>
          <w:tcPr>
            <w:tcW w:w="0" w:type="auto"/>
            <w:shd w:val="clear" w:color="auto" w:fill="auto"/>
          </w:tcPr>
          <w:p w:rsidR="003C6726" w:rsidRPr="003C6726" w:rsidRDefault="003C6726" w:rsidP="00DE5B80">
            <w:pPr>
              <w:ind w:firstLine="0"/>
              <w:rPr>
                <w:rtl/>
              </w:rPr>
            </w:pPr>
            <w:r w:rsidRPr="003C6726">
              <w:rPr>
                <w:rtl/>
              </w:rPr>
              <w:t>–</w:t>
            </w:r>
          </w:p>
        </w:tc>
        <w:tc>
          <w:tcPr>
            <w:tcW w:w="0" w:type="auto"/>
            <w:shd w:val="clear" w:color="auto" w:fill="auto"/>
          </w:tcPr>
          <w:p w:rsidR="003C6726" w:rsidRPr="003C6726" w:rsidRDefault="003C6726" w:rsidP="00DE5B80">
            <w:pPr>
              <w:ind w:firstLine="0"/>
              <w:rPr>
                <w:rtl/>
              </w:rPr>
            </w:pPr>
            <w:r w:rsidRPr="003C6726">
              <w:rPr>
                <w:rtl/>
              </w:rPr>
              <w:t>משנה ליועץ המשפטי, משרד הבריאות</w:t>
            </w:r>
          </w:p>
        </w:tc>
      </w:tr>
      <w:tr w:rsidR="003C6726" w:rsidRPr="003C6726" w:rsidTr="00AD1758">
        <w:tc>
          <w:tcPr>
            <w:tcW w:w="2641" w:type="dxa"/>
            <w:shd w:val="clear" w:color="auto" w:fill="auto"/>
          </w:tcPr>
          <w:p w:rsidR="003C6726" w:rsidRPr="003C6726" w:rsidRDefault="003C6726" w:rsidP="00DE5B80">
            <w:pPr>
              <w:ind w:firstLine="0"/>
              <w:rPr>
                <w:rtl/>
              </w:rPr>
            </w:pPr>
            <w:r w:rsidRPr="003C6726">
              <w:rPr>
                <w:rFonts w:hint="cs"/>
                <w:rtl/>
              </w:rPr>
              <w:t>אסיף קזולה</w:t>
            </w:r>
          </w:p>
        </w:tc>
        <w:tc>
          <w:tcPr>
            <w:tcW w:w="0" w:type="auto"/>
            <w:shd w:val="clear" w:color="auto" w:fill="auto"/>
          </w:tcPr>
          <w:p w:rsidR="003C6726" w:rsidRPr="003C6726" w:rsidRDefault="003C6726" w:rsidP="00DE5B80">
            <w:pPr>
              <w:ind w:firstLine="0"/>
              <w:rPr>
                <w:rtl/>
              </w:rPr>
            </w:pPr>
            <w:r w:rsidRPr="003C6726">
              <w:rPr>
                <w:rFonts w:hint="cs"/>
                <w:rtl/>
              </w:rPr>
              <w:t>–</w:t>
            </w:r>
          </w:p>
        </w:tc>
        <w:tc>
          <w:tcPr>
            <w:tcW w:w="0" w:type="auto"/>
            <w:shd w:val="clear" w:color="auto" w:fill="auto"/>
          </w:tcPr>
          <w:p w:rsidR="003C6726" w:rsidRPr="003C6726" w:rsidRDefault="003C6726" w:rsidP="00DE5B80">
            <w:pPr>
              <w:ind w:firstLine="0"/>
              <w:rPr>
                <w:rtl/>
              </w:rPr>
            </w:pPr>
            <w:r w:rsidRPr="003C6726">
              <w:rPr>
                <w:rFonts w:hint="cs"/>
                <w:rtl/>
              </w:rPr>
              <w:t>יועץ סגן שר הבריאות, משרד הבריאות</w:t>
            </w:r>
          </w:p>
        </w:tc>
      </w:tr>
      <w:tr w:rsidR="003C6726" w:rsidRPr="003C6726" w:rsidTr="00AD1758">
        <w:tc>
          <w:tcPr>
            <w:tcW w:w="2641" w:type="dxa"/>
            <w:shd w:val="clear" w:color="auto" w:fill="auto"/>
          </w:tcPr>
          <w:p w:rsidR="003C6726" w:rsidRPr="003C6726" w:rsidRDefault="003C6726" w:rsidP="00DE5B80">
            <w:pPr>
              <w:ind w:firstLine="0"/>
              <w:rPr>
                <w:rtl/>
              </w:rPr>
            </w:pPr>
            <w:r w:rsidRPr="003C6726">
              <w:rPr>
                <w:rtl/>
              </w:rPr>
              <w:t>גבריאלה פיסמן</w:t>
            </w:r>
          </w:p>
        </w:tc>
        <w:tc>
          <w:tcPr>
            <w:tcW w:w="0" w:type="auto"/>
            <w:shd w:val="clear" w:color="auto" w:fill="auto"/>
          </w:tcPr>
          <w:p w:rsidR="003C6726" w:rsidRPr="003C6726" w:rsidRDefault="003C6726" w:rsidP="00DE5B80">
            <w:pPr>
              <w:ind w:firstLine="0"/>
              <w:rPr>
                <w:rtl/>
              </w:rPr>
            </w:pPr>
            <w:r w:rsidRPr="003C6726">
              <w:rPr>
                <w:rtl/>
              </w:rPr>
              <w:t>–</w:t>
            </w:r>
          </w:p>
        </w:tc>
        <w:tc>
          <w:tcPr>
            <w:tcW w:w="0" w:type="auto"/>
            <w:shd w:val="clear" w:color="auto" w:fill="auto"/>
          </w:tcPr>
          <w:p w:rsidR="003C6726" w:rsidRPr="003C6726" w:rsidRDefault="003C6726" w:rsidP="00DE5B80">
            <w:pPr>
              <w:ind w:firstLine="0"/>
              <w:rPr>
                <w:rtl/>
              </w:rPr>
            </w:pPr>
            <w:r w:rsidRPr="003C6726">
              <w:rPr>
                <w:rtl/>
              </w:rPr>
              <w:t>ממונה ייעוץ וחקיקה פלילי, משרד המשפטים</w:t>
            </w:r>
          </w:p>
        </w:tc>
      </w:tr>
      <w:tr w:rsidR="003C6726" w:rsidRPr="003C6726" w:rsidTr="00AD1758">
        <w:tc>
          <w:tcPr>
            <w:tcW w:w="2641" w:type="dxa"/>
            <w:shd w:val="clear" w:color="auto" w:fill="auto"/>
          </w:tcPr>
          <w:p w:rsidR="003C6726" w:rsidRPr="003C6726" w:rsidRDefault="003C6726" w:rsidP="00DE5B80">
            <w:pPr>
              <w:ind w:firstLine="0"/>
              <w:rPr>
                <w:rtl/>
              </w:rPr>
            </w:pPr>
            <w:r w:rsidRPr="003C6726">
              <w:rPr>
                <w:rtl/>
              </w:rPr>
              <w:t>שושי פרידמן-סומך</w:t>
            </w:r>
          </w:p>
        </w:tc>
        <w:tc>
          <w:tcPr>
            <w:tcW w:w="0" w:type="auto"/>
            <w:shd w:val="clear" w:color="auto" w:fill="auto"/>
          </w:tcPr>
          <w:p w:rsidR="003C6726" w:rsidRPr="003C6726" w:rsidRDefault="003C6726" w:rsidP="00DE5B80">
            <w:pPr>
              <w:ind w:firstLine="0"/>
              <w:rPr>
                <w:rtl/>
              </w:rPr>
            </w:pPr>
            <w:r w:rsidRPr="003C6726">
              <w:rPr>
                <w:rtl/>
              </w:rPr>
              <w:t>–</w:t>
            </w:r>
          </w:p>
        </w:tc>
        <w:tc>
          <w:tcPr>
            <w:tcW w:w="0" w:type="auto"/>
            <w:shd w:val="clear" w:color="auto" w:fill="auto"/>
          </w:tcPr>
          <w:p w:rsidR="003C6726" w:rsidRPr="003C6726" w:rsidRDefault="003C6726" w:rsidP="00DE5B80">
            <w:pPr>
              <w:ind w:firstLine="0"/>
              <w:rPr>
                <w:rtl/>
              </w:rPr>
            </w:pPr>
            <w:r w:rsidRPr="003C6726">
              <w:rPr>
                <w:rtl/>
              </w:rPr>
              <w:t>עו"ד, משרד המשפטים</w:t>
            </w:r>
          </w:p>
        </w:tc>
      </w:tr>
      <w:tr w:rsidR="003C6726" w:rsidRPr="003C6726" w:rsidTr="00AD1758">
        <w:tc>
          <w:tcPr>
            <w:tcW w:w="2641" w:type="dxa"/>
            <w:shd w:val="clear" w:color="auto" w:fill="auto"/>
          </w:tcPr>
          <w:p w:rsidR="003C6726" w:rsidRPr="003C6726" w:rsidRDefault="003C6726" w:rsidP="00DE5B80">
            <w:pPr>
              <w:ind w:firstLine="0"/>
              <w:rPr>
                <w:rtl/>
              </w:rPr>
            </w:pPr>
            <w:r w:rsidRPr="003C6726">
              <w:rPr>
                <w:rtl/>
              </w:rPr>
              <w:t>עמית עמיר</w:t>
            </w:r>
          </w:p>
        </w:tc>
        <w:tc>
          <w:tcPr>
            <w:tcW w:w="0" w:type="auto"/>
            <w:shd w:val="clear" w:color="auto" w:fill="auto"/>
          </w:tcPr>
          <w:p w:rsidR="003C6726" w:rsidRPr="003C6726" w:rsidRDefault="003C6726" w:rsidP="00DE5B80">
            <w:pPr>
              <w:ind w:firstLine="0"/>
              <w:rPr>
                <w:rtl/>
              </w:rPr>
            </w:pPr>
            <w:r w:rsidRPr="003C6726">
              <w:rPr>
                <w:rtl/>
              </w:rPr>
              <w:t>–</w:t>
            </w:r>
          </w:p>
        </w:tc>
        <w:tc>
          <w:tcPr>
            <w:tcW w:w="0" w:type="auto"/>
            <w:shd w:val="clear" w:color="auto" w:fill="auto"/>
          </w:tcPr>
          <w:p w:rsidR="003C6726" w:rsidRPr="003C6726" w:rsidRDefault="003C6726" w:rsidP="00DE5B80">
            <w:pPr>
              <w:ind w:firstLine="0"/>
              <w:rPr>
                <w:rtl/>
              </w:rPr>
            </w:pPr>
            <w:r w:rsidRPr="003C6726">
              <w:rPr>
                <w:rtl/>
              </w:rPr>
              <w:t>עו"ד, משרד המשפטים</w:t>
            </w:r>
          </w:p>
        </w:tc>
      </w:tr>
      <w:tr w:rsidR="003C6726" w:rsidRPr="003C6726" w:rsidTr="00AD1758">
        <w:tc>
          <w:tcPr>
            <w:tcW w:w="2641" w:type="dxa"/>
            <w:shd w:val="clear" w:color="auto" w:fill="auto"/>
          </w:tcPr>
          <w:p w:rsidR="003C6726" w:rsidRPr="003C6726" w:rsidRDefault="003C6726" w:rsidP="00DE5B80">
            <w:pPr>
              <w:ind w:firstLine="0"/>
              <w:rPr>
                <w:rtl/>
              </w:rPr>
            </w:pPr>
            <w:r w:rsidRPr="003C6726">
              <w:rPr>
                <w:rtl/>
              </w:rPr>
              <w:t>אפרת טפליץ</w:t>
            </w:r>
          </w:p>
        </w:tc>
        <w:tc>
          <w:tcPr>
            <w:tcW w:w="0" w:type="auto"/>
            <w:shd w:val="clear" w:color="auto" w:fill="auto"/>
          </w:tcPr>
          <w:p w:rsidR="003C6726" w:rsidRPr="003C6726" w:rsidRDefault="003C6726" w:rsidP="00DE5B80">
            <w:pPr>
              <w:ind w:firstLine="0"/>
              <w:rPr>
                <w:rtl/>
              </w:rPr>
            </w:pPr>
            <w:r w:rsidRPr="003C6726">
              <w:rPr>
                <w:rtl/>
              </w:rPr>
              <w:t>–</w:t>
            </w:r>
          </w:p>
        </w:tc>
        <w:tc>
          <w:tcPr>
            <w:tcW w:w="0" w:type="auto"/>
            <w:shd w:val="clear" w:color="auto" w:fill="auto"/>
          </w:tcPr>
          <w:p w:rsidR="003C6726" w:rsidRPr="003C6726" w:rsidRDefault="003C6726" w:rsidP="00DE5B80">
            <w:pPr>
              <w:ind w:firstLine="0"/>
              <w:rPr>
                <w:rtl/>
              </w:rPr>
            </w:pPr>
            <w:r w:rsidRPr="003C6726">
              <w:rPr>
                <w:rtl/>
              </w:rPr>
              <w:t>משפטנית, משרד המשפטים</w:t>
            </w:r>
          </w:p>
        </w:tc>
      </w:tr>
      <w:tr w:rsidR="003C6726" w:rsidRPr="003C6726" w:rsidTr="00AD1758">
        <w:tc>
          <w:tcPr>
            <w:tcW w:w="2641" w:type="dxa"/>
            <w:shd w:val="clear" w:color="auto" w:fill="auto"/>
          </w:tcPr>
          <w:p w:rsidR="003C6726" w:rsidRPr="003C6726" w:rsidRDefault="003C6726" w:rsidP="00DE5B80">
            <w:pPr>
              <w:ind w:firstLine="0"/>
              <w:rPr>
                <w:rtl/>
              </w:rPr>
            </w:pPr>
            <w:r w:rsidRPr="003C6726">
              <w:rPr>
                <w:rtl/>
              </w:rPr>
              <w:t>יאיר מתוק</w:t>
            </w:r>
          </w:p>
        </w:tc>
        <w:tc>
          <w:tcPr>
            <w:tcW w:w="0" w:type="auto"/>
            <w:shd w:val="clear" w:color="auto" w:fill="auto"/>
          </w:tcPr>
          <w:p w:rsidR="003C6726" w:rsidRPr="003C6726" w:rsidRDefault="003C6726" w:rsidP="00DE5B80">
            <w:pPr>
              <w:ind w:firstLine="0"/>
              <w:rPr>
                <w:rtl/>
              </w:rPr>
            </w:pPr>
            <w:r w:rsidRPr="003C6726">
              <w:rPr>
                <w:rtl/>
              </w:rPr>
              <w:t>–</w:t>
            </w:r>
          </w:p>
        </w:tc>
        <w:tc>
          <w:tcPr>
            <w:tcW w:w="0" w:type="auto"/>
            <w:shd w:val="clear" w:color="auto" w:fill="auto"/>
          </w:tcPr>
          <w:p w:rsidR="003C6726" w:rsidRPr="003C6726" w:rsidRDefault="003C6726" w:rsidP="00DE5B80">
            <w:pPr>
              <w:ind w:firstLine="0"/>
              <w:rPr>
                <w:rtl/>
              </w:rPr>
            </w:pPr>
            <w:r w:rsidRPr="003C6726">
              <w:rPr>
                <w:rtl/>
              </w:rPr>
              <w:t>יועץ משפטי,</w:t>
            </w:r>
            <w:r w:rsidRPr="003C6726">
              <w:rPr>
                <w:rFonts w:hint="cs"/>
                <w:rtl/>
              </w:rPr>
              <w:t xml:space="preserve"> צוות חירום,</w:t>
            </w:r>
            <w:r w:rsidRPr="003C6726">
              <w:rPr>
                <w:rtl/>
              </w:rPr>
              <w:t xml:space="preserve"> </w:t>
            </w:r>
            <w:r w:rsidRPr="003C6726">
              <w:rPr>
                <w:rFonts w:hint="cs"/>
                <w:rtl/>
              </w:rPr>
              <w:t xml:space="preserve">הלשכה המשפטית, </w:t>
            </w:r>
            <w:r w:rsidRPr="003C6726">
              <w:rPr>
                <w:rtl/>
              </w:rPr>
              <w:t>המשרד לביטחון הפנים</w:t>
            </w:r>
          </w:p>
        </w:tc>
      </w:tr>
    </w:tbl>
    <w:p w:rsidR="00950B79" w:rsidRDefault="00950B79" w:rsidP="00DE5B80">
      <w:pPr>
        <w:ind w:firstLine="0"/>
        <w:rPr>
          <w:rtl/>
        </w:rPr>
      </w:pPr>
    </w:p>
    <w:p w:rsidR="00AD1758" w:rsidRPr="003C6726" w:rsidRDefault="00AD1758" w:rsidP="00DE5B80">
      <w:pPr>
        <w:ind w:firstLine="0"/>
        <w:rPr>
          <w:rtl/>
        </w:rPr>
      </w:pPr>
    </w:p>
    <w:p w:rsidR="00E64116" w:rsidRPr="003C6726" w:rsidRDefault="00950B79" w:rsidP="00DE5B80">
      <w:pPr>
        <w:ind w:firstLine="0"/>
        <w:rPr>
          <w:b/>
          <w:bCs/>
          <w:u w:val="single"/>
          <w:rtl/>
        </w:rPr>
      </w:pPr>
      <w:r w:rsidRPr="003C6726">
        <w:rPr>
          <w:rFonts w:hint="cs"/>
          <w:b/>
          <w:bCs/>
          <w:u w:val="single"/>
          <w:rtl/>
        </w:rPr>
        <w:t>מוזמנים (באמצעים מקוונים):</w:t>
      </w:r>
    </w:p>
    <w:tbl>
      <w:tblPr>
        <w:bidiVisual/>
        <w:tblW w:w="9588" w:type="dxa"/>
        <w:tblInd w:w="-24" w:type="dxa"/>
        <w:tblLook w:val="04A0" w:firstRow="1" w:lastRow="0" w:firstColumn="1" w:lastColumn="0" w:noHBand="0" w:noVBand="1"/>
      </w:tblPr>
      <w:tblGrid>
        <w:gridCol w:w="2641"/>
        <w:gridCol w:w="336"/>
        <w:gridCol w:w="6611"/>
      </w:tblGrid>
      <w:tr w:rsidR="00950B79" w:rsidRPr="003C6726" w:rsidTr="00AD1758">
        <w:tc>
          <w:tcPr>
            <w:tcW w:w="2641" w:type="dxa"/>
            <w:shd w:val="clear" w:color="auto" w:fill="auto"/>
          </w:tcPr>
          <w:p w:rsidR="00950B79" w:rsidRPr="003C6726" w:rsidRDefault="00950B79" w:rsidP="00DE5B80">
            <w:pPr>
              <w:ind w:firstLine="0"/>
              <w:rPr>
                <w:rtl/>
              </w:rPr>
            </w:pPr>
            <w:r w:rsidRPr="003C6726">
              <w:rPr>
                <w:rtl/>
              </w:rPr>
              <w:t>רועי סינגר</w:t>
            </w:r>
          </w:p>
        </w:tc>
        <w:tc>
          <w:tcPr>
            <w:tcW w:w="0" w:type="auto"/>
            <w:shd w:val="clear" w:color="auto" w:fill="auto"/>
          </w:tcPr>
          <w:p w:rsidR="00950B79" w:rsidRPr="003C6726" w:rsidRDefault="00950B79" w:rsidP="00DE5B80">
            <w:pPr>
              <w:ind w:firstLine="0"/>
              <w:rPr>
                <w:rtl/>
              </w:rPr>
            </w:pPr>
            <w:r w:rsidRPr="003C6726">
              <w:rPr>
                <w:rtl/>
              </w:rPr>
              <w:t>–</w:t>
            </w:r>
          </w:p>
        </w:tc>
        <w:tc>
          <w:tcPr>
            <w:tcW w:w="0" w:type="auto"/>
            <w:shd w:val="clear" w:color="auto" w:fill="auto"/>
          </w:tcPr>
          <w:p w:rsidR="00950B79" w:rsidRPr="003C6726" w:rsidRDefault="00950B79" w:rsidP="00DE5B80">
            <w:pPr>
              <w:ind w:firstLine="0"/>
              <w:rPr>
                <w:rtl/>
              </w:rPr>
            </w:pPr>
            <w:r w:rsidRPr="003C6726">
              <w:rPr>
                <w:rtl/>
              </w:rPr>
              <w:t>סגן מנהל האגף לאפידמיולוגיה, משרד הבריאות</w:t>
            </w:r>
          </w:p>
        </w:tc>
      </w:tr>
      <w:tr w:rsidR="00950B79" w:rsidRPr="003C6726" w:rsidTr="00AD1758">
        <w:tc>
          <w:tcPr>
            <w:tcW w:w="2641" w:type="dxa"/>
            <w:shd w:val="clear" w:color="auto" w:fill="auto"/>
          </w:tcPr>
          <w:p w:rsidR="00950B79" w:rsidRPr="003C6726" w:rsidRDefault="00950B79" w:rsidP="00DE5B80">
            <w:pPr>
              <w:ind w:firstLine="0"/>
              <w:rPr>
                <w:rtl/>
              </w:rPr>
            </w:pPr>
            <w:r w:rsidRPr="003C6726">
              <w:rPr>
                <w:rtl/>
              </w:rPr>
              <w:t>מירב שץ</w:t>
            </w:r>
          </w:p>
        </w:tc>
        <w:tc>
          <w:tcPr>
            <w:tcW w:w="0" w:type="auto"/>
            <w:shd w:val="clear" w:color="auto" w:fill="auto"/>
          </w:tcPr>
          <w:p w:rsidR="00950B79" w:rsidRPr="003C6726" w:rsidRDefault="00950B79" w:rsidP="00DE5B80">
            <w:pPr>
              <w:ind w:firstLine="0"/>
              <w:rPr>
                <w:rtl/>
              </w:rPr>
            </w:pPr>
            <w:r w:rsidRPr="003C6726">
              <w:rPr>
                <w:rtl/>
              </w:rPr>
              <w:t>–</w:t>
            </w:r>
          </w:p>
        </w:tc>
        <w:tc>
          <w:tcPr>
            <w:tcW w:w="0" w:type="auto"/>
            <w:shd w:val="clear" w:color="auto" w:fill="auto"/>
          </w:tcPr>
          <w:p w:rsidR="00950B79" w:rsidRPr="003C6726" w:rsidRDefault="00950B79" w:rsidP="00DE5B80">
            <w:pPr>
              <w:ind w:firstLine="0"/>
              <w:rPr>
                <w:rtl/>
              </w:rPr>
            </w:pPr>
            <w:r w:rsidRPr="003C6726">
              <w:rPr>
                <w:rtl/>
              </w:rPr>
              <w:t>רפ"ק, משרד הבריאות</w:t>
            </w:r>
          </w:p>
        </w:tc>
      </w:tr>
      <w:tr w:rsidR="00950B79" w:rsidRPr="003C6726" w:rsidTr="00AD1758">
        <w:tc>
          <w:tcPr>
            <w:tcW w:w="2641" w:type="dxa"/>
            <w:shd w:val="clear" w:color="auto" w:fill="auto"/>
          </w:tcPr>
          <w:p w:rsidR="00950B79" w:rsidRPr="003C6726" w:rsidRDefault="00950B79" w:rsidP="00DE5B80">
            <w:pPr>
              <w:ind w:firstLine="0"/>
              <w:rPr>
                <w:rtl/>
              </w:rPr>
            </w:pPr>
            <w:r w:rsidRPr="003C6726">
              <w:rPr>
                <w:rtl/>
              </w:rPr>
              <w:t>מרב ענבר</w:t>
            </w:r>
          </w:p>
        </w:tc>
        <w:tc>
          <w:tcPr>
            <w:tcW w:w="0" w:type="auto"/>
            <w:shd w:val="clear" w:color="auto" w:fill="auto"/>
          </w:tcPr>
          <w:p w:rsidR="00950B79" w:rsidRPr="003C6726" w:rsidRDefault="00950B79" w:rsidP="00DE5B80">
            <w:pPr>
              <w:ind w:firstLine="0"/>
              <w:rPr>
                <w:rtl/>
              </w:rPr>
            </w:pPr>
            <w:r w:rsidRPr="003C6726">
              <w:rPr>
                <w:rtl/>
              </w:rPr>
              <w:t>–</w:t>
            </w:r>
          </w:p>
        </w:tc>
        <w:tc>
          <w:tcPr>
            <w:tcW w:w="0" w:type="auto"/>
            <w:shd w:val="clear" w:color="auto" w:fill="auto"/>
          </w:tcPr>
          <w:p w:rsidR="00950B79" w:rsidRPr="003C6726" w:rsidRDefault="00950B79" w:rsidP="00DE5B80">
            <w:pPr>
              <w:ind w:firstLine="0"/>
              <w:rPr>
                <w:rtl/>
              </w:rPr>
            </w:pPr>
            <w:r w:rsidRPr="003C6726">
              <w:rPr>
                <w:rtl/>
              </w:rPr>
              <w:t>נציגת חמל משרד הבריאות בפיילוט, משרד הבריאות</w:t>
            </w:r>
          </w:p>
        </w:tc>
      </w:tr>
      <w:tr w:rsidR="00950B79" w:rsidRPr="003C6726" w:rsidTr="00AD1758">
        <w:tc>
          <w:tcPr>
            <w:tcW w:w="2641" w:type="dxa"/>
            <w:shd w:val="clear" w:color="auto" w:fill="auto"/>
          </w:tcPr>
          <w:p w:rsidR="00950B79" w:rsidRPr="003C6726" w:rsidRDefault="00950B79" w:rsidP="00DE5B80">
            <w:pPr>
              <w:ind w:firstLine="0"/>
              <w:rPr>
                <w:rtl/>
              </w:rPr>
            </w:pPr>
            <w:r w:rsidRPr="003C6726">
              <w:rPr>
                <w:rtl/>
              </w:rPr>
              <w:t>נילי פינקלשטיין</w:t>
            </w:r>
          </w:p>
        </w:tc>
        <w:tc>
          <w:tcPr>
            <w:tcW w:w="0" w:type="auto"/>
            <w:shd w:val="clear" w:color="auto" w:fill="auto"/>
          </w:tcPr>
          <w:p w:rsidR="00950B79" w:rsidRPr="003C6726" w:rsidRDefault="00950B79" w:rsidP="00DE5B80">
            <w:pPr>
              <w:ind w:firstLine="0"/>
              <w:rPr>
                <w:rtl/>
              </w:rPr>
            </w:pPr>
            <w:r w:rsidRPr="003C6726">
              <w:rPr>
                <w:rtl/>
              </w:rPr>
              <w:t>–</w:t>
            </w:r>
          </w:p>
        </w:tc>
        <w:tc>
          <w:tcPr>
            <w:tcW w:w="0" w:type="auto"/>
            <w:shd w:val="clear" w:color="auto" w:fill="auto"/>
          </w:tcPr>
          <w:p w:rsidR="00950B79" w:rsidRPr="003C6726" w:rsidRDefault="00950B79" w:rsidP="00950B79">
            <w:pPr>
              <w:ind w:firstLine="0"/>
              <w:rPr>
                <w:rtl/>
              </w:rPr>
            </w:pPr>
            <w:r w:rsidRPr="003C6726">
              <w:rPr>
                <w:rtl/>
              </w:rPr>
              <w:t xml:space="preserve">ייעוץ וחקיקה </w:t>
            </w:r>
            <w:r w:rsidRPr="003C6726">
              <w:rPr>
                <w:rFonts w:hint="cs"/>
                <w:rtl/>
              </w:rPr>
              <w:t>–</w:t>
            </w:r>
            <w:r w:rsidRPr="003C6726">
              <w:rPr>
                <w:rtl/>
              </w:rPr>
              <w:t xml:space="preserve"> משפט פלילי, משרד המשפטים</w:t>
            </w:r>
          </w:p>
        </w:tc>
      </w:tr>
      <w:tr w:rsidR="00A111B0" w:rsidRPr="003C6726" w:rsidTr="00AD1758">
        <w:tc>
          <w:tcPr>
            <w:tcW w:w="2641" w:type="dxa"/>
            <w:shd w:val="clear" w:color="auto" w:fill="auto"/>
          </w:tcPr>
          <w:p w:rsidR="00A111B0" w:rsidRPr="003C6726" w:rsidRDefault="00A111B0" w:rsidP="00DE5B80">
            <w:pPr>
              <w:ind w:firstLine="0"/>
              <w:rPr>
                <w:rtl/>
              </w:rPr>
            </w:pPr>
            <w:r w:rsidRPr="003C6726">
              <w:rPr>
                <w:rFonts w:hint="cs"/>
                <w:rtl/>
              </w:rPr>
              <w:t>ישי שרון</w:t>
            </w:r>
          </w:p>
        </w:tc>
        <w:tc>
          <w:tcPr>
            <w:tcW w:w="0" w:type="auto"/>
            <w:shd w:val="clear" w:color="auto" w:fill="auto"/>
          </w:tcPr>
          <w:p w:rsidR="00A111B0" w:rsidRPr="003C6726" w:rsidRDefault="00A111B0" w:rsidP="00DE5B80">
            <w:pPr>
              <w:ind w:firstLine="0"/>
              <w:rPr>
                <w:rtl/>
              </w:rPr>
            </w:pPr>
            <w:r w:rsidRPr="003C6726">
              <w:rPr>
                <w:rFonts w:hint="cs"/>
                <w:rtl/>
              </w:rPr>
              <w:t>–</w:t>
            </w:r>
          </w:p>
        </w:tc>
        <w:tc>
          <w:tcPr>
            <w:tcW w:w="0" w:type="auto"/>
            <w:shd w:val="clear" w:color="auto" w:fill="auto"/>
          </w:tcPr>
          <w:p w:rsidR="00A111B0" w:rsidRPr="003C6726" w:rsidRDefault="00A111B0" w:rsidP="00DE5B80">
            <w:pPr>
              <w:ind w:firstLine="0"/>
              <w:rPr>
                <w:rtl/>
              </w:rPr>
            </w:pPr>
            <w:r w:rsidRPr="003C6726">
              <w:rPr>
                <w:rtl/>
              </w:rPr>
              <w:t>מנהל תחום בכיר חקיקה, תכנון ומדיניות, הסנגוריה הציבורית, משרד המשפטים</w:t>
            </w:r>
          </w:p>
        </w:tc>
      </w:tr>
      <w:tr w:rsidR="00950B79" w:rsidRPr="003C6726" w:rsidTr="00AD1758">
        <w:tc>
          <w:tcPr>
            <w:tcW w:w="2641" w:type="dxa"/>
            <w:shd w:val="clear" w:color="auto" w:fill="auto"/>
          </w:tcPr>
          <w:p w:rsidR="00950B79" w:rsidRPr="003C6726" w:rsidRDefault="00950B79" w:rsidP="00DE5B80">
            <w:pPr>
              <w:ind w:firstLine="0"/>
              <w:rPr>
                <w:rtl/>
              </w:rPr>
            </w:pPr>
            <w:r w:rsidRPr="003C6726">
              <w:rPr>
                <w:rtl/>
              </w:rPr>
              <w:t>רועי הראל</w:t>
            </w:r>
          </w:p>
        </w:tc>
        <w:tc>
          <w:tcPr>
            <w:tcW w:w="0" w:type="auto"/>
            <w:shd w:val="clear" w:color="auto" w:fill="auto"/>
          </w:tcPr>
          <w:p w:rsidR="00950B79" w:rsidRPr="003C6726" w:rsidRDefault="00950B79" w:rsidP="00DE5B80">
            <w:pPr>
              <w:ind w:firstLine="0"/>
              <w:rPr>
                <w:rtl/>
              </w:rPr>
            </w:pPr>
            <w:r w:rsidRPr="003C6726">
              <w:rPr>
                <w:rtl/>
              </w:rPr>
              <w:t>–</w:t>
            </w:r>
          </w:p>
        </w:tc>
        <w:tc>
          <w:tcPr>
            <w:tcW w:w="0" w:type="auto"/>
            <w:shd w:val="clear" w:color="auto" w:fill="auto"/>
          </w:tcPr>
          <w:p w:rsidR="00950B79" w:rsidRPr="003C6726" w:rsidRDefault="00950B79" w:rsidP="00DE5B80">
            <w:pPr>
              <w:ind w:firstLine="0"/>
              <w:rPr>
                <w:rtl/>
              </w:rPr>
            </w:pPr>
            <w:r w:rsidRPr="003C6726">
              <w:rPr>
                <w:rtl/>
              </w:rPr>
              <w:t>מנהל מחלקה בכיר, המשרד לביטחון הפנים</w:t>
            </w:r>
          </w:p>
        </w:tc>
      </w:tr>
      <w:tr w:rsidR="00950B79" w:rsidRPr="003C6726" w:rsidTr="00AD1758">
        <w:tc>
          <w:tcPr>
            <w:tcW w:w="2641" w:type="dxa"/>
            <w:shd w:val="clear" w:color="auto" w:fill="auto"/>
          </w:tcPr>
          <w:p w:rsidR="00950B79" w:rsidRPr="003C6726" w:rsidRDefault="00950B79" w:rsidP="00DE5B80">
            <w:pPr>
              <w:ind w:firstLine="0"/>
              <w:rPr>
                <w:rtl/>
              </w:rPr>
            </w:pPr>
            <w:r w:rsidRPr="003C6726">
              <w:rPr>
                <w:rFonts w:hint="cs"/>
                <w:rtl/>
              </w:rPr>
              <w:t>סנ"צ גלעד בהט</w:t>
            </w:r>
          </w:p>
        </w:tc>
        <w:tc>
          <w:tcPr>
            <w:tcW w:w="0" w:type="auto"/>
            <w:shd w:val="clear" w:color="auto" w:fill="auto"/>
          </w:tcPr>
          <w:p w:rsidR="00950B79" w:rsidRPr="003C6726" w:rsidRDefault="00950B79" w:rsidP="00DE5B80">
            <w:pPr>
              <w:ind w:firstLine="0"/>
              <w:rPr>
                <w:rtl/>
              </w:rPr>
            </w:pPr>
            <w:r w:rsidRPr="003C6726">
              <w:rPr>
                <w:rFonts w:hint="cs"/>
                <w:rtl/>
              </w:rPr>
              <w:t>–</w:t>
            </w:r>
          </w:p>
        </w:tc>
        <w:tc>
          <w:tcPr>
            <w:tcW w:w="0" w:type="auto"/>
            <w:shd w:val="clear" w:color="auto" w:fill="auto"/>
          </w:tcPr>
          <w:p w:rsidR="00950B79" w:rsidRPr="003C6726" w:rsidRDefault="00950B79" w:rsidP="00DE5B80">
            <w:pPr>
              <w:ind w:firstLine="0"/>
              <w:rPr>
                <w:rtl/>
              </w:rPr>
            </w:pPr>
            <w:r w:rsidRPr="003C6726">
              <w:rPr>
                <w:rFonts w:hint="cs"/>
                <w:rtl/>
              </w:rPr>
              <w:t>ראש מדור חקירות, המשטרה, המשרד לביטחון פנים</w:t>
            </w:r>
          </w:p>
        </w:tc>
      </w:tr>
      <w:tr w:rsidR="00A111B0" w:rsidRPr="003C6726" w:rsidTr="00AD1758">
        <w:tc>
          <w:tcPr>
            <w:tcW w:w="2641" w:type="dxa"/>
            <w:shd w:val="clear" w:color="auto" w:fill="auto"/>
          </w:tcPr>
          <w:p w:rsidR="00A111B0" w:rsidRPr="003C6726" w:rsidRDefault="00A111B0" w:rsidP="00DE5B80">
            <w:pPr>
              <w:ind w:firstLine="0"/>
              <w:rPr>
                <w:rtl/>
              </w:rPr>
            </w:pPr>
            <w:r w:rsidRPr="003C6726">
              <w:rPr>
                <w:rtl/>
              </w:rPr>
              <w:t>אורי בוצ'ומינסקי</w:t>
            </w:r>
          </w:p>
        </w:tc>
        <w:tc>
          <w:tcPr>
            <w:tcW w:w="0" w:type="auto"/>
            <w:shd w:val="clear" w:color="auto" w:fill="auto"/>
          </w:tcPr>
          <w:p w:rsidR="00A111B0" w:rsidRPr="003C6726" w:rsidRDefault="00A111B0" w:rsidP="00DE5B80">
            <w:pPr>
              <w:ind w:firstLine="0"/>
              <w:rPr>
                <w:rtl/>
              </w:rPr>
            </w:pPr>
            <w:r w:rsidRPr="003C6726">
              <w:rPr>
                <w:rtl/>
              </w:rPr>
              <w:t>–</w:t>
            </w:r>
          </w:p>
        </w:tc>
        <w:tc>
          <w:tcPr>
            <w:tcW w:w="0" w:type="auto"/>
            <w:shd w:val="clear" w:color="auto" w:fill="auto"/>
          </w:tcPr>
          <w:p w:rsidR="00A111B0" w:rsidRPr="003C6726" w:rsidRDefault="00A111B0" w:rsidP="00DE5B80">
            <w:pPr>
              <w:ind w:firstLine="0"/>
              <w:rPr>
                <w:rtl/>
              </w:rPr>
            </w:pPr>
            <w:r w:rsidRPr="003C6726">
              <w:rPr>
                <w:rtl/>
              </w:rPr>
              <w:t>יועמ"ש מנהלת אכיפה קורונה ארצית, המשרד לביטחון הפנים</w:t>
            </w:r>
          </w:p>
        </w:tc>
      </w:tr>
      <w:tr w:rsidR="00A111B0" w:rsidRPr="003C6726" w:rsidTr="00AD1758">
        <w:tc>
          <w:tcPr>
            <w:tcW w:w="2641" w:type="dxa"/>
            <w:shd w:val="clear" w:color="auto" w:fill="auto"/>
          </w:tcPr>
          <w:p w:rsidR="00A111B0" w:rsidRPr="003C6726" w:rsidRDefault="00A111B0" w:rsidP="00DE5B80">
            <w:pPr>
              <w:ind w:firstLine="0"/>
              <w:rPr>
                <w:rtl/>
              </w:rPr>
            </w:pPr>
          </w:p>
        </w:tc>
        <w:tc>
          <w:tcPr>
            <w:tcW w:w="0" w:type="auto"/>
            <w:shd w:val="clear" w:color="auto" w:fill="auto"/>
          </w:tcPr>
          <w:p w:rsidR="00A111B0" w:rsidRPr="003C6726" w:rsidRDefault="00A111B0" w:rsidP="00DE5B80">
            <w:pPr>
              <w:ind w:firstLine="0"/>
              <w:rPr>
                <w:rtl/>
              </w:rPr>
            </w:pPr>
          </w:p>
        </w:tc>
        <w:tc>
          <w:tcPr>
            <w:tcW w:w="0" w:type="auto"/>
            <w:shd w:val="clear" w:color="auto" w:fill="auto"/>
          </w:tcPr>
          <w:p w:rsidR="00A111B0" w:rsidRPr="003C6726" w:rsidRDefault="00A111B0" w:rsidP="00DE5B80">
            <w:pPr>
              <w:ind w:firstLine="0"/>
              <w:rPr>
                <w:rtl/>
              </w:rPr>
            </w:pPr>
          </w:p>
        </w:tc>
      </w:tr>
    </w:tbl>
    <w:p w:rsidR="003C6726" w:rsidRPr="003C6726" w:rsidRDefault="003C6726" w:rsidP="00DE5B80">
      <w:pPr>
        <w:ind w:firstLine="0"/>
        <w:rPr>
          <w:rtl/>
        </w:rPr>
      </w:pPr>
    </w:p>
    <w:p w:rsidR="003C6726" w:rsidRPr="003C6726" w:rsidRDefault="003C6726">
      <w:pPr>
        <w:bidi w:val="0"/>
        <w:spacing w:line="240" w:lineRule="auto"/>
        <w:ind w:firstLine="0"/>
        <w:jc w:val="left"/>
        <w:rPr>
          <w:rtl/>
        </w:rPr>
      </w:pPr>
      <w:r w:rsidRPr="003C6726">
        <w:rPr>
          <w:rtl/>
        </w:rPr>
        <w:br w:type="page"/>
      </w:r>
    </w:p>
    <w:p w:rsidR="00E64116" w:rsidRPr="003C6726" w:rsidRDefault="00E64116" w:rsidP="00D40A29">
      <w:pPr>
        <w:ind w:firstLine="0"/>
        <w:outlineLvl w:val="1"/>
        <w:rPr>
          <w:rtl/>
        </w:rPr>
      </w:pPr>
      <w:r w:rsidRPr="003C6726">
        <w:rPr>
          <w:rFonts w:hint="cs"/>
          <w:b/>
          <w:bCs/>
          <w:u w:val="single"/>
          <w:rtl/>
        </w:rPr>
        <w:lastRenderedPageBreak/>
        <w:t>ייעוץ משפטי:</w:t>
      </w:r>
      <w:r w:rsidRPr="003C6726">
        <w:rPr>
          <w:rFonts w:hint="cs"/>
          <w:rtl/>
        </w:rPr>
        <w:t xml:space="preserve"> </w:t>
      </w:r>
    </w:p>
    <w:p w:rsidR="00E64116" w:rsidRPr="003C6726" w:rsidRDefault="00B85F1D" w:rsidP="00D40A29">
      <w:pPr>
        <w:ind w:firstLine="0"/>
        <w:rPr>
          <w:rtl/>
        </w:rPr>
      </w:pPr>
      <w:r w:rsidRPr="003C6726">
        <w:rPr>
          <w:rtl/>
        </w:rPr>
        <w:t>גור בליי</w:t>
      </w:r>
    </w:p>
    <w:p w:rsidR="00B85F1D" w:rsidRPr="003C6726" w:rsidRDefault="00B85F1D" w:rsidP="00D40A29">
      <w:pPr>
        <w:ind w:firstLine="0"/>
        <w:rPr>
          <w:rtl/>
        </w:rPr>
      </w:pPr>
      <w:r w:rsidRPr="003C6726">
        <w:rPr>
          <w:rFonts w:hint="cs"/>
          <w:rtl/>
        </w:rPr>
        <w:t>אפרת חקאק</w:t>
      </w:r>
    </w:p>
    <w:p w:rsidR="00B85F1D" w:rsidRPr="003C6726" w:rsidRDefault="00B85F1D" w:rsidP="00D40A29">
      <w:pPr>
        <w:ind w:firstLine="0"/>
      </w:pPr>
      <w:r w:rsidRPr="003C6726">
        <w:rPr>
          <w:rFonts w:hint="cs"/>
          <w:rtl/>
        </w:rPr>
        <w:t>תמי סלע</w:t>
      </w:r>
    </w:p>
    <w:p w:rsidR="00E64116" w:rsidRPr="003C6726" w:rsidRDefault="00E64116" w:rsidP="00DE5B80">
      <w:pPr>
        <w:ind w:firstLine="0"/>
        <w:rPr>
          <w:rtl/>
        </w:rPr>
      </w:pPr>
    </w:p>
    <w:p w:rsidR="00E64116" w:rsidRPr="003C6726" w:rsidRDefault="00E64116" w:rsidP="00AD1758">
      <w:pPr>
        <w:ind w:firstLine="0"/>
        <w:outlineLvl w:val="1"/>
        <w:rPr>
          <w:rtl/>
        </w:rPr>
      </w:pPr>
      <w:r w:rsidRPr="003C6726">
        <w:rPr>
          <w:b/>
          <w:bCs/>
          <w:u w:val="single"/>
          <w:rtl/>
        </w:rPr>
        <w:t>מנהל הוועדה</w:t>
      </w:r>
      <w:r w:rsidRPr="003C6726">
        <w:rPr>
          <w:rFonts w:hint="cs"/>
          <w:b/>
          <w:bCs/>
          <w:u w:val="single"/>
          <w:rtl/>
        </w:rPr>
        <w:t>:</w:t>
      </w:r>
    </w:p>
    <w:p w:rsidR="00E64116" w:rsidRPr="003C6726" w:rsidRDefault="00B85F1D" w:rsidP="00D40A29">
      <w:pPr>
        <w:ind w:firstLine="0"/>
        <w:rPr>
          <w:u w:val="single"/>
        </w:rPr>
      </w:pPr>
      <w:r w:rsidRPr="003C6726">
        <w:rPr>
          <w:rtl/>
        </w:rPr>
        <w:t>אסף פרידמן</w:t>
      </w:r>
    </w:p>
    <w:p w:rsidR="00E64116" w:rsidRPr="003C6726" w:rsidRDefault="00E64116" w:rsidP="00DE5B80">
      <w:pPr>
        <w:ind w:firstLine="0"/>
        <w:rPr>
          <w:rtl/>
        </w:rPr>
      </w:pPr>
    </w:p>
    <w:p w:rsidR="00E64116" w:rsidRPr="003C6726" w:rsidRDefault="001673D4" w:rsidP="00D40A29">
      <w:pPr>
        <w:ind w:firstLine="0"/>
        <w:outlineLvl w:val="1"/>
        <w:rPr>
          <w:rtl/>
        </w:rPr>
      </w:pPr>
      <w:r w:rsidRPr="003C6726">
        <w:rPr>
          <w:rFonts w:hint="cs"/>
          <w:b/>
          <w:bCs/>
          <w:u w:val="single"/>
          <w:rtl/>
        </w:rPr>
        <w:t>רישום</w:t>
      </w:r>
      <w:r w:rsidR="00E64116" w:rsidRPr="003C6726">
        <w:rPr>
          <w:rFonts w:hint="cs"/>
          <w:b/>
          <w:bCs/>
          <w:u w:val="single"/>
          <w:rtl/>
        </w:rPr>
        <w:t xml:space="preserve"> פרלמנטרי:</w:t>
      </w:r>
    </w:p>
    <w:p w:rsidR="00E64116" w:rsidRPr="003C6726" w:rsidRDefault="00B85F1D" w:rsidP="008320F6">
      <w:pPr>
        <w:ind w:firstLine="0"/>
        <w:rPr>
          <w:rtl/>
        </w:rPr>
      </w:pPr>
      <w:r w:rsidRPr="003C6726">
        <w:rPr>
          <w:rtl/>
        </w:rPr>
        <w:t>אסתר מימון</w:t>
      </w:r>
    </w:p>
    <w:p w:rsidR="00950B79" w:rsidRPr="003C6726" w:rsidRDefault="00950B79" w:rsidP="008320F6">
      <w:pPr>
        <w:ind w:firstLine="0"/>
        <w:rPr>
          <w:rtl/>
        </w:rPr>
      </w:pPr>
      <w:r w:rsidRPr="003C6726">
        <w:rPr>
          <w:rFonts w:hint="cs"/>
          <w:rtl/>
        </w:rPr>
        <w:t>לאה קיקיון</w:t>
      </w:r>
    </w:p>
    <w:p w:rsidR="003C6726" w:rsidRPr="003C6726" w:rsidRDefault="003C6726" w:rsidP="008320F6">
      <w:pPr>
        <w:ind w:firstLine="0"/>
        <w:rPr>
          <w:rtl/>
        </w:rPr>
      </w:pPr>
      <w:r w:rsidRPr="003C6726">
        <w:rPr>
          <w:rFonts w:hint="cs"/>
          <w:rtl/>
        </w:rPr>
        <w:t>הדר אביב</w:t>
      </w:r>
    </w:p>
    <w:p w:rsidR="003C6726" w:rsidRPr="003C6726" w:rsidRDefault="003C6726" w:rsidP="008320F6">
      <w:pPr>
        <w:ind w:firstLine="0"/>
        <w:rPr>
          <w:rtl/>
        </w:rPr>
      </w:pPr>
      <w:r w:rsidRPr="003C6726">
        <w:rPr>
          <w:rFonts w:hint="cs"/>
          <w:rtl/>
        </w:rPr>
        <w:t>אורי פנסירר</w:t>
      </w:r>
    </w:p>
    <w:p w:rsidR="007872B4" w:rsidRPr="003C6726" w:rsidRDefault="00E64116" w:rsidP="00AB3F3A">
      <w:pPr>
        <w:ind w:firstLine="0"/>
      </w:pPr>
      <w:r w:rsidRPr="003C6726">
        <w:rPr>
          <w:rtl/>
        </w:rPr>
        <w:br w:type="page"/>
      </w:r>
    </w:p>
    <w:p w:rsidR="00B85F1D" w:rsidRPr="003C6726" w:rsidRDefault="00B85F1D" w:rsidP="00DE2355">
      <w:pPr>
        <w:pStyle w:val="a7"/>
      </w:pPr>
      <w:bookmarkStart w:id="1" w:name="ET_subject_623593_2"/>
      <w:r w:rsidRPr="003C6726">
        <w:rPr>
          <w:rStyle w:val="TagStyle"/>
          <w:rtl/>
        </w:rPr>
        <w:lastRenderedPageBreak/>
        <w:t xml:space="preserve">&lt;&lt; נושא &gt;&gt; </w:t>
      </w:r>
      <w:r w:rsidRPr="003C6726">
        <w:rPr>
          <w:rtl/>
        </w:rPr>
        <w:t>הצעת חוק סמכויות מיוחדות להתמודדות עם נגיף הקורונה החדש (הוראת שעה) (תיקון מס' 7) (בידוד בפיקוח טכנולוגי של אדם שנכנס לישראל), התשפ"א-2021,  מ/1402</w:t>
      </w:r>
      <w:r w:rsidRPr="003C6726">
        <w:rPr>
          <w:rStyle w:val="TagStyle"/>
          <w:rtl/>
        </w:rPr>
        <w:t xml:space="preserve"> &lt;&lt; נושא &gt;&gt;</w:t>
      </w:r>
      <w:r w:rsidRPr="003C6726">
        <w:rPr>
          <w:rtl/>
        </w:rPr>
        <w:t xml:space="preserve">   </w:t>
      </w:r>
      <w:bookmarkEnd w:id="1"/>
    </w:p>
    <w:p w:rsidR="00B85F1D" w:rsidRDefault="00B85F1D" w:rsidP="00B85F1D">
      <w:pPr>
        <w:rPr>
          <w:rtl/>
        </w:rPr>
      </w:pPr>
    </w:p>
    <w:p w:rsidR="00AD1758" w:rsidRPr="003C6726" w:rsidRDefault="00AD1758" w:rsidP="00B85F1D">
      <w:pPr>
        <w:rPr>
          <w:rtl/>
        </w:rPr>
      </w:pPr>
    </w:p>
    <w:p w:rsidR="00B85F1D" w:rsidRPr="003C6726" w:rsidRDefault="00B85F1D" w:rsidP="00DE2355">
      <w:pPr>
        <w:pStyle w:val="af8"/>
      </w:pPr>
      <w:bookmarkStart w:id="2" w:name="ET_yor_5069_3"/>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2"/>
    </w:p>
    <w:p w:rsidR="00B85F1D" w:rsidRPr="003C6726" w:rsidRDefault="00B85F1D" w:rsidP="00B85F1D">
      <w:pPr>
        <w:pStyle w:val="KeepWithNext"/>
        <w:rPr>
          <w:rtl/>
          <w:lang w:eastAsia="he-IL"/>
        </w:rPr>
      </w:pPr>
    </w:p>
    <w:p w:rsidR="00B85F1D" w:rsidRPr="003C6726" w:rsidRDefault="00611B31" w:rsidP="00AE22D7">
      <w:pPr>
        <w:rPr>
          <w:rtl/>
          <w:lang w:eastAsia="he-IL"/>
        </w:rPr>
      </w:pPr>
      <w:r w:rsidRPr="003C6726">
        <w:rPr>
          <w:rFonts w:hint="cs"/>
          <w:rtl/>
          <w:lang w:eastAsia="he-IL"/>
        </w:rPr>
        <w:t>בוקר טוב לכולם, אני פותח את ישיבת ועדת החוקה. למרות שאנחנו בימי פגרת בחירות וכולם בשטח, אני מזניח את העבודה</w:t>
      </w:r>
      <w:r w:rsidR="0076543F" w:rsidRPr="003C6726">
        <w:rPr>
          <w:rFonts w:hint="cs"/>
          <w:rtl/>
          <w:lang w:eastAsia="he-IL"/>
        </w:rPr>
        <w:t>, אבל אני חושב שהעבודה שאנחנו עושים פה בימים האלה היא עדיין חשובה, ולכן אנחנו חייבים לעשות אותה.</w:t>
      </w:r>
    </w:p>
    <w:p w:rsidR="0076543F" w:rsidRPr="003C6726" w:rsidRDefault="0076543F" w:rsidP="00B85F1D">
      <w:pPr>
        <w:rPr>
          <w:rtl/>
          <w:lang w:eastAsia="he-IL"/>
        </w:rPr>
      </w:pPr>
    </w:p>
    <w:p w:rsidR="0076543F" w:rsidRPr="003C6726" w:rsidRDefault="0076543F" w:rsidP="0076543F">
      <w:pPr>
        <w:rPr>
          <w:rtl/>
          <w:lang w:eastAsia="he-IL"/>
        </w:rPr>
      </w:pPr>
      <w:bookmarkStart w:id="3" w:name="_ETM_Q1_168000"/>
      <w:bookmarkEnd w:id="3"/>
      <w:r w:rsidRPr="003C6726">
        <w:rPr>
          <w:rFonts w:hint="cs"/>
          <w:rtl/>
          <w:lang w:eastAsia="he-IL"/>
        </w:rPr>
        <w:t xml:space="preserve">אנחנו דנים </w:t>
      </w:r>
      <w:bookmarkStart w:id="4" w:name="_ETM_Q1_170000"/>
      <w:bookmarkEnd w:id="4"/>
      <w:r w:rsidRPr="003C6726">
        <w:rPr>
          <w:rFonts w:hint="cs"/>
          <w:rtl/>
          <w:lang w:eastAsia="he-IL"/>
        </w:rPr>
        <w:t xml:space="preserve">היום </w:t>
      </w:r>
      <w:r w:rsidRPr="003C6726">
        <w:rPr>
          <w:rFonts w:hint="cs"/>
          <w:rtl/>
        </w:rPr>
        <w:t>לקראת הקריאה השנייה והשלישית</w:t>
      </w:r>
      <w:r w:rsidRPr="003C6726">
        <w:rPr>
          <w:rtl/>
        </w:rPr>
        <w:t xml:space="preserve"> </w:t>
      </w:r>
      <w:r w:rsidRPr="003C6726">
        <w:rPr>
          <w:rFonts w:hint="cs"/>
          <w:rtl/>
        </w:rPr>
        <w:t xml:space="preserve">בהצעת חוק </w:t>
      </w:r>
      <w:r w:rsidRPr="003C6726">
        <w:rPr>
          <w:rtl/>
        </w:rPr>
        <w:t>סמכויות מיוחדות להתמודדות עם נגיף הקורונה החדש (הוראת שעה) (תיקון מס' 7) (בידוד בפיקוח טכנולוגי של אדם שנכנס לישראל), התשפ"א-2021</w:t>
      </w:r>
      <w:r w:rsidRPr="003C6726">
        <w:rPr>
          <w:rFonts w:hint="cs"/>
          <w:rtl/>
          <w:lang w:eastAsia="he-IL"/>
        </w:rPr>
        <w:t>.</w:t>
      </w:r>
    </w:p>
    <w:p w:rsidR="0076543F" w:rsidRPr="003C6726" w:rsidRDefault="0076543F" w:rsidP="0076543F">
      <w:pPr>
        <w:rPr>
          <w:rtl/>
          <w:lang w:eastAsia="he-IL"/>
        </w:rPr>
      </w:pPr>
    </w:p>
    <w:p w:rsidR="00B37E18" w:rsidRPr="003C6726" w:rsidRDefault="0076543F" w:rsidP="00AE22D7">
      <w:pPr>
        <w:rPr>
          <w:rtl/>
          <w:lang w:eastAsia="he-IL"/>
        </w:rPr>
      </w:pPr>
      <w:bookmarkStart w:id="5" w:name="_ETM_Q1_190000"/>
      <w:bookmarkEnd w:id="5"/>
      <w:r w:rsidRPr="003C6726">
        <w:rPr>
          <w:rFonts w:hint="cs"/>
          <w:rtl/>
          <w:lang w:eastAsia="he-IL"/>
        </w:rPr>
        <w:t>כול</w:t>
      </w:r>
      <w:bookmarkStart w:id="6" w:name="_ETM_Q1_193000"/>
      <w:bookmarkEnd w:id="6"/>
      <w:r w:rsidRPr="003C6726">
        <w:rPr>
          <w:rFonts w:hint="cs"/>
          <w:rtl/>
          <w:lang w:eastAsia="he-IL"/>
        </w:rPr>
        <w:t xml:space="preserve">כם ודאי זוכרים שלפני כשבוע וחצי, שבועיים, כשהיינו צריכים לדון </w:t>
      </w:r>
      <w:bookmarkStart w:id="7" w:name="_ETM_Q1_204000"/>
      <w:bookmarkEnd w:id="7"/>
      <w:r w:rsidRPr="003C6726">
        <w:rPr>
          <w:rFonts w:hint="cs"/>
          <w:rtl/>
          <w:lang w:eastAsia="he-IL"/>
        </w:rPr>
        <w:t>בהארכה של חובת הבידוד במלוניות לשבים מחו"ל, הח</w:t>
      </w:r>
      <w:r w:rsidR="00B37E18" w:rsidRPr="003C6726">
        <w:rPr>
          <w:rFonts w:hint="cs"/>
          <w:rtl/>
          <w:lang w:eastAsia="he-IL"/>
        </w:rPr>
        <w:t>ליטה הוועדה</w:t>
      </w:r>
      <w:r w:rsidRPr="003C6726">
        <w:rPr>
          <w:rFonts w:hint="cs"/>
          <w:rtl/>
          <w:lang w:eastAsia="he-IL"/>
        </w:rPr>
        <w:t xml:space="preserve"> </w:t>
      </w:r>
      <w:r w:rsidRPr="003C6726">
        <w:rPr>
          <w:rtl/>
          <w:lang w:eastAsia="he-IL"/>
        </w:rPr>
        <w:t>–</w:t>
      </w:r>
      <w:r w:rsidRPr="003C6726">
        <w:rPr>
          <w:rFonts w:hint="cs"/>
          <w:rtl/>
          <w:lang w:eastAsia="he-IL"/>
        </w:rPr>
        <w:t xml:space="preserve"> אני </w:t>
      </w:r>
      <w:bookmarkStart w:id="8" w:name="_ETM_Q1_214000"/>
      <w:bookmarkEnd w:id="8"/>
      <w:r w:rsidRPr="003C6726">
        <w:rPr>
          <w:rFonts w:hint="cs"/>
          <w:rtl/>
          <w:lang w:eastAsia="he-IL"/>
        </w:rPr>
        <w:t xml:space="preserve">לוקח על עצמי את כל האחריות </w:t>
      </w:r>
      <w:r w:rsidRPr="003C6726">
        <w:rPr>
          <w:rtl/>
          <w:lang w:eastAsia="he-IL"/>
        </w:rPr>
        <w:t>–</w:t>
      </w:r>
      <w:r w:rsidRPr="003C6726">
        <w:rPr>
          <w:rFonts w:hint="cs"/>
          <w:rtl/>
          <w:lang w:eastAsia="he-IL"/>
        </w:rPr>
        <w:t xml:space="preserve"> שלא </w:t>
      </w:r>
      <w:r w:rsidR="00B37E18" w:rsidRPr="003C6726">
        <w:rPr>
          <w:rFonts w:hint="cs"/>
          <w:rtl/>
          <w:lang w:eastAsia="he-IL"/>
        </w:rPr>
        <w:t>להאריך מעבר ל</w:t>
      </w:r>
      <w:r w:rsidRPr="003C6726">
        <w:rPr>
          <w:rFonts w:hint="cs"/>
          <w:rtl/>
          <w:lang w:eastAsia="he-IL"/>
        </w:rPr>
        <w:t xml:space="preserve">עוד </w:t>
      </w:r>
      <w:r w:rsidR="00B37E18" w:rsidRPr="003C6726">
        <w:rPr>
          <w:rFonts w:hint="cs"/>
          <w:rtl/>
          <w:lang w:eastAsia="he-IL"/>
        </w:rPr>
        <w:t>יומיים שנ</w:t>
      </w:r>
      <w:r w:rsidRPr="003C6726">
        <w:rPr>
          <w:rFonts w:hint="cs"/>
          <w:rtl/>
          <w:lang w:eastAsia="he-IL"/>
        </w:rPr>
        <w:t xml:space="preserve">ותרו </w:t>
      </w:r>
      <w:bookmarkStart w:id="9" w:name="_ETM_Q1_222000"/>
      <w:bookmarkEnd w:id="9"/>
      <w:r w:rsidRPr="003C6726">
        <w:rPr>
          <w:rFonts w:hint="cs"/>
          <w:rtl/>
          <w:lang w:eastAsia="he-IL"/>
        </w:rPr>
        <w:t xml:space="preserve">לנו </w:t>
      </w:r>
      <w:r w:rsidR="00B37E18" w:rsidRPr="003C6726">
        <w:rPr>
          <w:rFonts w:hint="cs"/>
          <w:rtl/>
          <w:lang w:eastAsia="he-IL"/>
        </w:rPr>
        <w:t xml:space="preserve">שם </w:t>
      </w:r>
      <w:r w:rsidR="00B37E18" w:rsidRPr="003C6726">
        <w:rPr>
          <w:rtl/>
          <w:lang w:eastAsia="he-IL"/>
        </w:rPr>
        <w:t>–</w:t>
      </w:r>
      <w:r w:rsidR="00B37E18" w:rsidRPr="003C6726">
        <w:rPr>
          <w:rFonts w:hint="cs"/>
          <w:rtl/>
          <w:lang w:eastAsia="he-IL"/>
        </w:rPr>
        <w:t xml:space="preserve"> לא להאריך את האפשרות הזאת או את החובה הזאת</w:t>
      </w:r>
      <w:r w:rsidRPr="003C6726">
        <w:rPr>
          <w:rFonts w:hint="cs"/>
          <w:rtl/>
          <w:lang w:eastAsia="he-IL"/>
        </w:rPr>
        <w:t xml:space="preserve"> של נושא ש</w:t>
      </w:r>
      <w:r w:rsidR="00B37E18" w:rsidRPr="003C6726">
        <w:rPr>
          <w:rFonts w:hint="cs"/>
          <w:rtl/>
          <w:lang w:eastAsia="he-IL"/>
        </w:rPr>
        <w:t>אני קורא ל</w:t>
      </w:r>
      <w:r w:rsidRPr="003C6726">
        <w:rPr>
          <w:rFonts w:hint="cs"/>
          <w:rtl/>
          <w:lang w:eastAsia="he-IL"/>
        </w:rPr>
        <w:t>ו</w:t>
      </w:r>
      <w:r w:rsidR="00B37E18" w:rsidRPr="003C6726">
        <w:rPr>
          <w:rFonts w:hint="cs"/>
          <w:rtl/>
          <w:lang w:eastAsia="he-IL"/>
        </w:rPr>
        <w:t xml:space="preserve"> </w:t>
      </w:r>
      <w:r w:rsidRPr="003C6726">
        <w:rPr>
          <w:rFonts w:hint="cs"/>
          <w:rtl/>
          <w:lang w:eastAsia="he-IL"/>
        </w:rPr>
        <w:t xml:space="preserve">"האשפוז במלוניות", </w:t>
      </w:r>
      <w:r w:rsidR="00B37E18" w:rsidRPr="003C6726">
        <w:rPr>
          <w:rFonts w:hint="cs"/>
          <w:rtl/>
          <w:lang w:eastAsia="he-IL"/>
        </w:rPr>
        <w:t>"האשפוז הכפוי במלוניות"</w:t>
      </w:r>
      <w:r w:rsidR="00AE22D7" w:rsidRPr="003C6726">
        <w:rPr>
          <w:rFonts w:hint="cs"/>
          <w:rtl/>
          <w:lang w:eastAsia="he-IL"/>
        </w:rPr>
        <w:t>.</w:t>
      </w:r>
      <w:r w:rsidR="00B37E18" w:rsidRPr="003C6726">
        <w:rPr>
          <w:rFonts w:hint="cs"/>
          <w:rtl/>
          <w:lang w:eastAsia="he-IL"/>
        </w:rPr>
        <w:t xml:space="preserve"> והסיבה</w:t>
      </w:r>
      <w:r w:rsidRPr="003C6726">
        <w:rPr>
          <w:rFonts w:hint="cs"/>
          <w:rtl/>
          <w:lang w:eastAsia="he-IL"/>
        </w:rPr>
        <w:t xml:space="preserve"> שאמרתי אז היא </w:t>
      </w:r>
      <w:bookmarkStart w:id="10" w:name="_ETM_Q1_238000"/>
      <w:bookmarkEnd w:id="10"/>
      <w:r w:rsidRPr="003C6726">
        <w:rPr>
          <w:rFonts w:hint="cs"/>
          <w:rtl/>
          <w:lang w:eastAsia="he-IL"/>
        </w:rPr>
        <w:t>לא בגלל שאני שורף את המועדון, ממש לא עשיתי את זה</w:t>
      </w:r>
      <w:r w:rsidR="00AE22D7" w:rsidRPr="003C6726">
        <w:rPr>
          <w:rFonts w:hint="cs"/>
          <w:rtl/>
          <w:lang w:eastAsia="he-IL"/>
        </w:rPr>
        <w:t xml:space="preserve"> </w:t>
      </w:r>
      <w:r w:rsidR="00AE22D7" w:rsidRPr="003C6726">
        <w:rPr>
          <w:rFonts w:hint="eastAsia"/>
          <w:rtl/>
          <w:lang w:eastAsia="he-IL"/>
        </w:rPr>
        <w:t>–</w:t>
      </w:r>
      <w:r w:rsidRPr="003C6726">
        <w:rPr>
          <w:rFonts w:hint="cs"/>
          <w:rtl/>
          <w:lang w:eastAsia="he-IL"/>
        </w:rPr>
        <w:t xml:space="preserve"> שמונה-תשעה חודשים הוועדה התנהלה </w:t>
      </w:r>
      <w:r w:rsidR="00AE22D7" w:rsidRPr="003C6726">
        <w:rPr>
          <w:rFonts w:hint="cs"/>
          <w:rtl/>
          <w:lang w:eastAsia="he-IL"/>
        </w:rPr>
        <w:t xml:space="preserve">כאן </w:t>
      </w:r>
      <w:r w:rsidRPr="003C6726">
        <w:rPr>
          <w:rFonts w:hint="cs"/>
          <w:rtl/>
          <w:lang w:eastAsia="he-IL"/>
        </w:rPr>
        <w:t xml:space="preserve">באחריות רבה מאוד, רבה מאוד, עם הרבה טענות </w:t>
      </w:r>
      <w:bookmarkStart w:id="11" w:name="_ETM_Q1_245000"/>
      <w:bookmarkEnd w:id="11"/>
      <w:r w:rsidRPr="003C6726">
        <w:rPr>
          <w:rFonts w:hint="cs"/>
          <w:rtl/>
          <w:lang w:eastAsia="he-IL"/>
        </w:rPr>
        <w:t xml:space="preserve">שהיו לנו על הרבה דברים, אבל עדיין התנהלנו באחריות, כי </w:t>
      </w:r>
      <w:bookmarkStart w:id="12" w:name="_ETM_Q1_251000"/>
      <w:bookmarkEnd w:id="12"/>
      <w:r w:rsidRPr="003C6726">
        <w:rPr>
          <w:rFonts w:hint="cs"/>
          <w:rtl/>
          <w:lang w:eastAsia="he-IL"/>
        </w:rPr>
        <w:t>זו לא חוכמה להיות לעומתי ובשעת מגפה לגרום לכאוס</w:t>
      </w:r>
      <w:r w:rsidR="00AE22D7" w:rsidRPr="003C6726">
        <w:rPr>
          <w:rFonts w:hint="cs"/>
          <w:rtl/>
          <w:lang w:eastAsia="he-IL"/>
        </w:rPr>
        <w:t xml:space="preserve"> </w:t>
      </w:r>
      <w:r w:rsidR="00AE22D7" w:rsidRPr="003C6726">
        <w:rPr>
          <w:rFonts w:hint="eastAsia"/>
          <w:rtl/>
          <w:lang w:eastAsia="he-IL"/>
        </w:rPr>
        <w:t>–</w:t>
      </w:r>
      <w:r w:rsidRPr="003C6726">
        <w:rPr>
          <w:rFonts w:hint="cs"/>
          <w:rtl/>
          <w:lang w:eastAsia="he-IL"/>
        </w:rPr>
        <w:t xml:space="preserve"> </w:t>
      </w:r>
      <w:bookmarkStart w:id="13" w:name="_ETM_Q1_257000"/>
      <w:bookmarkEnd w:id="13"/>
      <w:r w:rsidRPr="003C6726">
        <w:rPr>
          <w:rFonts w:hint="cs"/>
          <w:rtl/>
          <w:lang w:eastAsia="he-IL"/>
        </w:rPr>
        <w:t xml:space="preserve">דבר אחד אמרנו אז, אמרתי את זה גם לראשי משרד </w:t>
      </w:r>
      <w:bookmarkStart w:id="14" w:name="_ETM_Q1_259000"/>
      <w:bookmarkEnd w:id="14"/>
      <w:r w:rsidRPr="003C6726">
        <w:rPr>
          <w:rFonts w:hint="cs"/>
          <w:rtl/>
          <w:lang w:eastAsia="he-IL"/>
        </w:rPr>
        <w:t xml:space="preserve">הבריאות ואמרתי את זה גם לראש הממשלה, שהנושא הזה של </w:t>
      </w:r>
      <w:bookmarkStart w:id="15" w:name="_ETM_Q1_265000"/>
      <w:bookmarkEnd w:id="15"/>
      <w:r w:rsidRPr="003C6726">
        <w:rPr>
          <w:rFonts w:hint="cs"/>
          <w:rtl/>
          <w:lang w:eastAsia="he-IL"/>
        </w:rPr>
        <w:t xml:space="preserve">עצירת הווריאנטים הוא דבר חשוב, </w:t>
      </w:r>
      <w:r w:rsidR="00AE22D7" w:rsidRPr="003C6726">
        <w:rPr>
          <w:rFonts w:hint="cs"/>
          <w:rtl/>
          <w:lang w:eastAsia="he-IL"/>
        </w:rPr>
        <w:t xml:space="preserve">אבל </w:t>
      </w:r>
      <w:r w:rsidR="00B37E18" w:rsidRPr="003C6726">
        <w:rPr>
          <w:rFonts w:hint="cs"/>
          <w:rtl/>
          <w:lang w:eastAsia="he-IL"/>
        </w:rPr>
        <w:t>בדרך הזאת של המלוניות אין עצירה</w:t>
      </w:r>
      <w:r w:rsidRPr="003C6726">
        <w:rPr>
          <w:rFonts w:hint="cs"/>
          <w:rtl/>
          <w:lang w:eastAsia="he-IL"/>
        </w:rPr>
        <w:t xml:space="preserve"> של הווריאנטים שבאים מחו"ל,</w:t>
      </w:r>
      <w:r w:rsidR="00B37E18" w:rsidRPr="003C6726">
        <w:rPr>
          <w:rFonts w:hint="cs"/>
          <w:rtl/>
          <w:lang w:eastAsia="he-IL"/>
        </w:rPr>
        <w:t xml:space="preserve"> לא רק שה</w:t>
      </w:r>
      <w:r w:rsidR="00AE22D7" w:rsidRPr="003C6726">
        <w:rPr>
          <w:rFonts w:hint="cs"/>
          <w:rtl/>
          <w:lang w:eastAsia="he-IL"/>
        </w:rPr>
        <w:t>עצירה אינה</w:t>
      </w:r>
      <w:r w:rsidR="00B37E18" w:rsidRPr="003C6726">
        <w:rPr>
          <w:rFonts w:hint="cs"/>
          <w:rtl/>
          <w:lang w:eastAsia="he-IL"/>
        </w:rPr>
        <w:t xml:space="preserve"> מוחלטת, אלא אפילו רוב האנשים בסופו של דבר</w:t>
      </w:r>
      <w:r w:rsidRPr="003C6726">
        <w:rPr>
          <w:rFonts w:hint="cs"/>
          <w:rtl/>
          <w:lang w:eastAsia="he-IL"/>
        </w:rPr>
        <w:t xml:space="preserve"> </w:t>
      </w:r>
      <w:bookmarkStart w:id="16" w:name="_ETM_Q1_278000"/>
      <w:bookmarkEnd w:id="16"/>
      <w:r w:rsidRPr="003C6726">
        <w:rPr>
          <w:rFonts w:hint="cs"/>
          <w:rtl/>
          <w:lang w:eastAsia="he-IL"/>
        </w:rPr>
        <w:t xml:space="preserve">על פי חוק או על פי החלטות טובות שמתקבלות במקום, </w:t>
      </w:r>
      <w:bookmarkStart w:id="17" w:name="_ETM_Q1_282000"/>
      <w:bookmarkEnd w:id="17"/>
      <w:r w:rsidR="00B37E18" w:rsidRPr="003C6726">
        <w:rPr>
          <w:rFonts w:hint="cs"/>
          <w:rtl/>
          <w:lang w:eastAsia="he-IL"/>
        </w:rPr>
        <w:t xml:space="preserve">רובם כן הולכים לבידוד בבית, ורק כ-30% הולכים למלוניות, </w:t>
      </w:r>
      <w:r w:rsidRPr="003C6726">
        <w:rPr>
          <w:rFonts w:hint="cs"/>
          <w:rtl/>
          <w:lang w:eastAsia="he-IL"/>
        </w:rPr>
        <w:t>ו</w:t>
      </w:r>
      <w:r w:rsidR="00B37E18" w:rsidRPr="003C6726">
        <w:rPr>
          <w:rFonts w:hint="cs"/>
          <w:rtl/>
          <w:lang w:eastAsia="he-IL"/>
        </w:rPr>
        <w:t>זה אומר שאנחנו לא עוצרים את הווריאנטים</w:t>
      </w:r>
      <w:r w:rsidRPr="003C6726">
        <w:rPr>
          <w:rFonts w:hint="cs"/>
          <w:rtl/>
          <w:lang w:eastAsia="he-IL"/>
        </w:rPr>
        <w:t xml:space="preserve"> כי אנחנו עוצרים 30% מהאנשים, אבל הווריאנטים מסתובבים. אם </w:t>
      </w:r>
      <w:bookmarkStart w:id="18" w:name="_ETM_Q1_297000"/>
      <w:bookmarkEnd w:id="18"/>
      <w:r w:rsidRPr="003C6726">
        <w:rPr>
          <w:rFonts w:hint="cs"/>
          <w:rtl/>
          <w:lang w:eastAsia="he-IL"/>
        </w:rPr>
        <w:t xml:space="preserve">יש לנו בעיה באכיפה, ויש לנו בעיה באכיפה, </w:t>
      </w:r>
      <w:r w:rsidR="00B37E18" w:rsidRPr="003C6726">
        <w:rPr>
          <w:rFonts w:hint="cs"/>
          <w:rtl/>
          <w:lang w:eastAsia="he-IL"/>
        </w:rPr>
        <w:t>שהמשטרה א</w:t>
      </w:r>
      <w:r w:rsidRPr="003C6726">
        <w:rPr>
          <w:rFonts w:hint="cs"/>
          <w:rtl/>
          <w:lang w:eastAsia="he-IL"/>
        </w:rPr>
        <w:t>ינה</w:t>
      </w:r>
      <w:r w:rsidR="00B37E18" w:rsidRPr="003C6726">
        <w:rPr>
          <w:rFonts w:hint="cs"/>
          <w:rtl/>
          <w:lang w:eastAsia="he-IL"/>
        </w:rPr>
        <w:t xml:space="preserve"> יכולה להגיע לכל בית לראות את הבידוד, והציבור הישראלי, הצברים הם לא תמיד ממוש</w:t>
      </w:r>
      <w:r w:rsidR="00AD0FDE" w:rsidRPr="003C6726">
        <w:rPr>
          <w:rFonts w:hint="cs"/>
          <w:rtl/>
          <w:lang w:eastAsia="he-IL"/>
        </w:rPr>
        <w:t>מעים ביותר, הצברים על כל גווניה</w:t>
      </w:r>
      <w:r w:rsidR="00B37E18" w:rsidRPr="003C6726">
        <w:rPr>
          <w:rFonts w:hint="cs"/>
          <w:rtl/>
          <w:lang w:eastAsia="he-IL"/>
        </w:rPr>
        <w:t>ם</w:t>
      </w:r>
      <w:r w:rsidRPr="003C6726">
        <w:rPr>
          <w:rFonts w:hint="cs"/>
          <w:rtl/>
          <w:lang w:eastAsia="he-IL"/>
        </w:rPr>
        <w:t xml:space="preserve"> אגב</w:t>
      </w:r>
      <w:bookmarkStart w:id="19" w:name="_ETM_Q1_325000"/>
      <w:bookmarkEnd w:id="19"/>
      <w:r w:rsidRPr="003C6726">
        <w:rPr>
          <w:rFonts w:hint="cs"/>
          <w:rtl/>
          <w:lang w:eastAsia="he-IL"/>
        </w:rPr>
        <w:t xml:space="preserve"> למי שוודאי שואל</w:t>
      </w:r>
      <w:r w:rsidR="00B37E18" w:rsidRPr="003C6726">
        <w:rPr>
          <w:rFonts w:hint="cs"/>
          <w:rtl/>
          <w:lang w:eastAsia="he-IL"/>
        </w:rPr>
        <w:t>, צריך למצוא פתרון אמיתי</w:t>
      </w:r>
      <w:r w:rsidRPr="003C6726">
        <w:rPr>
          <w:rFonts w:hint="cs"/>
          <w:rtl/>
          <w:lang w:eastAsia="he-IL"/>
        </w:rPr>
        <w:t xml:space="preserve"> ולא פתרון שהוא לא אמיתי ורק </w:t>
      </w:r>
      <w:bookmarkStart w:id="20" w:name="_ETM_Q1_333000"/>
      <w:bookmarkEnd w:id="20"/>
      <w:r w:rsidRPr="003C6726">
        <w:rPr>
          <w:rFonts w:hint="cs"/>
          <w:rtl/>
          <w:lang w:eastAsia="he-IL"/>
        </w:rPr>
        <w:t xml:space="preserve">לבוא לוועדה ולהאריך. כמה ביקשו אז את ההארכה? שבועיים או </w:t>
      </w:r>
      <w:bookmarkStart w:id="21" w:name="_ETM_Q1_337000"/>
      <w:bookmarkEnd w:id="21"/>
      <w:r w:rsidR="00AE22D7" w:rsidRPr="003C6726">
        <w:rPr>
          <w:rFonts w:hint="cs"/>
          <w:rtl/>
          <w:lang w:eastAsia="he-IL"/>
        </w:rPr>
        <w:t>יותר?</w:t>
      </w:r>
    </w:p>
    <w:p w:rsidR="00B37E18" w:rsidRPr="003C6726" w:rsidRDefault="00B37E18" w:rsidP="00B85F1D">
      <w:pPr>
        <w:rPr>
          <w:rtl/>
          <w:lang w:eastAsia="he-IL"/>
        </w:rPr>
      </w:pPr>
    </w:p>
    <w:p w:rsidR="00B37E18" w:rsidRPr="003C6726" w:rsidRDefault="00B37E18" w:rsidP="00DE2355">
      <w:pPr>
        <w:pStyle w:val="a5"/>
        <w:rPr>
          <w:rtl/>
        </w:rPr>
      </w:pPr>
      <w:bookmarkStart w:id="22" w:name="ET_speaker_גור_בליי_4"/>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22"/>
    </w:p>
    <w:p w:rsidR="00B37E18" w:rsidRPr="003C6726" w:rsidRDefault="00B37E18" w:rsidP="00B37E18">
      <w:pPr>
        <w:pStyle w:val="KeepWithNext"/>
        <w:rPr>
          <w:rtl/>
          <w:lang w:eastAsia="he-IL"/>
        </w:rPr>
      </w:pPr>
    </w:p>
    <w:p w:rsidR="00B37E18" w:rsidRPr="003C6726" w:rsidRDefault="00B37E18" w:rsidP="00B37E18">
      <w:pPr>
        <w:rPr>
          <w:rtl/>
          <w:lang w:eastAsia="he-IL"/>
        </w:rPr>
      </w:pPr>
      <w:r w:rsidRPr="003C6726">
        <w:rPr>
          <w:rFonts w:hint="cs"/>
          <w:rtl/>
          <w:lang w:eastAsia="he-IL"/>
        </w:rPr>
        <w:t>עשרה ימים.</w:t>
      </w:r>
    </w:p>
    <w:p w:rsidR="00B37E18" w:rsidRPr="003C6726" w:rsidRDefault="00B37E18" w:rsidP="00B37E18">
      <w:pPr>
        <w:rPr>
          <w:rtl/>
          <w:lang w:eastAsia="he-IL"/>
        </w:rPr>
      </w:pPr>
    </w:p>
    <w:p w:rsidR="00B37E18" w:rsidRPr="003C6726" w:rsidRDefault="00B37E18" w:rsidP="00DE2355">
      <w:pPr>
        <w:pStyle w:val="af8"/>
        <w:rPr>
          <w:rtl/>
        </w:rPr>
      </w:pPr>
      <w:bookmarkStart w:id="23" w:name="ET_yor_5069_5"/>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23"/>
    </w:p>
    <w:p w:rsidR="00B37E18" w:rsidRPr="003C6726" w:rsidRDefault="00B37E18" w:rsidP="00B37E18">
      <w:pPr>
        <w:pStyle w:val="KeepWithNext"/>
        <w:rPr>
          <w:rtl/>
          <w:lang w:eastAsia="he-IL"/>
        </w:rPr>
      </w:pPr>
    </w:p>
    <w:p w:rsidR="00B37E18" w:rsidRPr="003C6726" w:rsidRDefault="0076543F" w:rsidP="00B37E18">
      <w:pPr>
        <w:rPr>
          <w:rtl/>
          <w:lang w:eastAsia="he-IL"/>
        </w:rPr>
      </w:pPr>
      <w:r w:rsidRPr="003C6726">
        <w:rPr>
          <w:rFonts w:hint="cs"/>
          <w:rtl/>
          <w:lang w:eastAsia="he-IL"/>
        </w:rPr>
        <w:t xml:space="preserve">עשרה ימים לבידוד במלוניות. </w:t>
      </w:r>
      <w:r w:rsidR="00B37E18" w:rsidRPr="003C6726">
        <w:rPr>
          <w:rFonts w:hint="cs"/>
          <w:rtl/>
          <w:lang w:eastAsia="he-IL"/>
        </w:rPr>
        <w:t xml:space="preserve">ולכן אמרתי שאני לא אאשר את זה עד שאני אראה שמתחילים למצוא אלמנטים אלקטרוניים כאלה ואחרים, שיבואו כחלופה למלונית. </w:t>
      </w:r>
      <w:r w:rsidRPr="003C6726">
        <w:rPr>
          <w:rFonts w:hint="cs"/>
          <w:rtl/>
          <w:lang w:eastAsia="he-IL"/>
        </w:rPr>
        <w:t xml:space="preserve">זאת אומרת, </w:t>
      </w:r>
      <w:r w:rsidR="00B37E18" w:rsidRPr="003C6726">
        <w:rPr>
          <w:rFonts w:hint="cs"/>
          <w:rtl/>
          <w:lang w:eastAsia="he-IL"/>
        </w:rPr>
        <w:t>המלונית תהיה חובה למי שלא יהיה מוכן לשתף פעולה</w:t>
      </w:r>
      <w:r w:rsidRPr="003C6726">
        <w:rPr>
          <w:rFonts w:hint="cs"/>
          <w:rtl/>
          <w:lang w:eastAsia="he-IL"/>
        </w:rPr>
        <w:t xml:space="preserve"> עם צמיד אלקטרוני </w:t>
      </w:r>
      <w:bookmarkStart w:id="24" w:name="_ETM_Q1_365000"/>
      <w:bookmarkEnd w:id="24"/>
      <w:r w:rsidRPr="003C6726">
        <w:rPr>
          <w:rFonts w:hint="cs"/>
          <w:rtl/>
          <w:lang w:eastAsia="he-IL"/>
        </w:rPr>
        <w:t>למשל או אפליקציה כזאת או אחרת שתיכף נדון בה.</w:t>
      </w:r>
    </w:p>
    <w:p w:rsidR="0076543F" w:rsidRPr="003C6726" w:rsidRDefault="0076543F" w:rsidP="00B37E18">
      <w:pPr>
        <w:rPr>
          <w:rtl/>
          <w:lang w:eastAsia="he-IL"/>
        </w:rPr>
      </w:pPr>
      <w:bookmarkStart w:id="25" w:name="_ETM_Q1_367000"/>
      <w:bookmarkEnd w:id="25"/>
    </w:p>
    <w:p w:rsidR="00B37E18" w:rsidRPr="003C6726" w:rsidRDefault="00B37E18" w:rsidP="0099786D">
      <w:pPr>
        <w:rPr>
          <w:rtl/>
          <w:lang w:eastAsia="he-IL"/>
        </w:rPr>
      </w:pPr>
      <w:r w:rsidRPr="003C6726">
        <w:rPr>
          <w:rFonts w:hint="cs"/>
          <w:rtl/>
          <w:lang w:eastAsia="he-IL"/>
        </w:rPr>
        <w:t xml:space="preserve">ובאמת לאחר פגישות אינטנסיביות עם </w:t>
      </w:r>
      <w:r w:rsidR="00E47978" w:rsidRPr="003C6726">
        <w:rPr>
          <w:rFonts w:hint="cs"/>
          <w:rtl/>
          <w:lang w:eastAsia="he-IL"/>
        </w:rPr>
        <w:t>שר</w:t>
      </w:r>
      <w:r w:rsidRPr="003C6726">
        <w:rPr>
          <w:rFonts w:hint="cs"/>
          <w:rtl/>
          <w:lang w:eastAsia="he-IL"/>
        </w:rPr>
        <w:t xml:space="preserve"> הבריאות</w:t>
      </w:r>
      <w:r w:rsidR="00E47978" w:rsidRPr="003C6726">
        <w:rPr>
          <w:rFonts w:hint="cs"/>
          <w:rtl/>
          <w:lang w:eastAsia="he-IL"/>
        </w:rPr>
        <w:t xml:space="preserve"> יחד עם </w:t>
      </w:r>
      <w:bookmarkStart w:id="26" w:name="_ETM_Q1_371000"/>
      <w:bookmarkEnd w:id="26"/>
      <w:r w:rsidR="00E47978" w:rsidRPr="003C6726">
        <w:rPr>
          <w:rFonts w:hint="cs"/>
          <w:rtl/>
          <w:lang w:eastAsia="he-IL"/>
        </w:rPr>
        <w:t xml:space="preserve">סגנו יואב קיש, שנמצא איתנו, כשיואב כבר עשה עבודת </w:t>
      </w:r>
      <w:bookmarkStart w:id="27" w:name="_ETM_Q1_377000"/>
      <w:bookmarkEnd w:id="27"/>
      <w:r w:rsidR="00E47978" w:rsidRPr="003C6726">
        <w:rPr>
          <w:rFonts w:hint="cs"/>
          <w:rtl/>
          <w:lang w:eastAsia="he-IL"/>
        </w:rPr>
        <w:t xml:space="preserve">מטה על העניין הזה עוד בזמנו, כדי </w:t>
      </w:r>
      <w:r w:rsidRPr="003C6726">
        <w:rPr>
          <w:rFonts w:hint="cs"/>
          <w:rtl/>
          <w:lang w:eastAsia="he-IL"/>
        </w:rPr>
        <w:t>לראות איזה רכיב אלקטרוני כזה או אחר יכול לעבוד בעניין הזה</w:t>
      </w:r>
      <w:r w:rsidR="00E47978" w:rsidRPr="003C6726">
        <w:rPr>
          <w:rFonts w:hint="cs"/>
          <w:rtl/>
          <w:lang w:eastAsia="he-IL"/>
        </w:rPr>
        <w:t xml:space="preserve">, הגענו להסכמה, </w:t>
      </w:r>
      <w:bookmarkStart w:id="28" w:name="_ETM_Q1_391000"/>
      <w:bookmarkEnd w:id="28"/>
      <w:r w:rsidR="00E47978" w:rsidRPr="003C6726">
        <w:rPr>
          <w:rFonts w:hint="cs"/>
          <w:rtl/>
          <w:lang w:eastAsia="he-IL"/>
        </w:rPr>
        <w:t xml:space="preserve">שר הבריאות ואנוכי, שנכנסים לפיילוט </w:t>
      </w:r>
      <w:r w:rsidR="0099786D" w:rsidRPr="003C6726">
        <w:rPr>
          <w:rFonts w:hint="cs"/>
          <w:rtl/>
          <w:lang w:eastAsia="he-IL"/>
        </w:rPr>
        <w:t>ו</w:t>
      </w:r>
      <w:r w:rsidRPr="003C6726">
        <w:rPr>
          <w:rFonts w:hint="cs"/>
          <w:rtl/>
          <w:lang w:eastAsia="he-IL"/>
        </w:rPr>
        <w:t>במקביל ניכנס לחקיקה</w:t>
      </w:r>
      <w:r w:rsidR="0099786D" w:rsidRPr="003C6726">
        <w:rPr>
          <w:rFonts w:hint="cs"/>
          <w:rtl/>
          <w:lang w:eastAsia="he-IL"/>
        </w:rPr>
        <w:t>.</w:t>
      </w:r>
      <w:r w:rsidRPr="003C6726">
        <w:rPr>
          <w:rFonts w:hint="cs"/>
          <w:rtl/>
          <w:lang w:eastAsia="he-IL"/>
        </w:rPr>
        <w:t xml:space="preserve"> למרות שניסיתי לפנות</w:t>
      </w:r>
      <w:r w:rsidR="00E47978" w:rsidRPr="003C6726">
        <w:rPr>
          <w:rFonts w:hint="cs"/>
          <w:rtl/>
          <w:lang w:eastAsia="he-IL"/>
        </w:rPr>
        <w:t xml:space="preserve"> וגם משרד הבריאות </w:t>
      </w:r>
      <w:bookmarkStart w:id="29" w:name="_ETM_Q1_399000"/>
      <w:bookmarkEnd w:id="29"/>
      <w:r w:rsidR="00E47978" w:rsidRPr="003C6726">
        <w:rPr>
          <w:rFonts w:hint="cs"/>
          <w:rtl/>
          <w:lang w:eastAsia="he-IL"/>
        </w:rPr>
        <w:t>אל היועצים המשפטיים במשרד המשפטים, כדי לראות</w:t>
      </w:r>
      <w:r w:rsidRPr="003C6726">
        <w:rPr>
          <w:rFonts w:hint="cs"/>
          <w:rtl/>
          <w:lang w:eastAsia="he-IL"/>
        </w:rPr>
        <w:t xml:space="preserve"> אולי אפשר גם ללא חקיקה, </w:t>
      </w:r>
      <w:r w:rsidR="00E47978" w:rsidRPr="003C6726">
        <w:rPr>
          <w:rFonts w:hint="cs"/>
          <w:rtl/>
          <w:lang w:eastAsia="he-IL"/>
        </w:rPr>
        <w:t xml:space="preserve">כך </w:t>
      </w:r>
      <w:r w:rsidRPr="003C6726">
        <w:rPr>
          <w:rFonts w:hint="cs"/>
          <w:rtl/>
          <w:lang w:eastAsia="he-IL"/>
        </w:rPr>
        <w:t>שיכולנו להיות היום בתוך התהליך הזה</w:t>
      </w:r>
      <w:r w:rsidR="00E47978" w:rsidRPr="003C6726">
        <w:rPr>
          <w:rFonts w:hint="cs"/>
          <w:rtl/>
          <w:lang w:eastAsia="he-IL"/>
        </w:rPr>
        <w:t xml:space="preserve">, חוות </w:t>
      </w:r>
      <w:bookmarkStart w:id="30" w:name="_ETM_Q1_408000"/>
      <w:bookmarkEnd w:id="30"/>
      <w:r w:rsidR="00E47978" w:rsidRPr="003C6726">
        <w:rPr>
          <w:rFonts w:hint="cs"/>
          <w:rtl/>
          <w:lang w:eastAsia="he-IL"/>
        </w:rPr>
        <w:t xml:space="preserve">הדעת המשפטית באה ואומרת </w:t>
      </w:r>
      <w:r w:rsidRPr="003C6726">
        <w:rPr>
          <w:rFonts w:hint="cs"/>
          <w:rtl/>
          <w:lang w:eastAsia="he-IL"/>
        </w:rPr>
        <w:t>שדבר כזה ראוי וחייב שתהיה</w:t>
      </w:r>
      <w:r w:rsidR="00E47978" w:rsidRPr="003C6726">
        <w:rPr>
          <w:rFonts w:hint="cs"/>
          <w:rtl/>
          <w:lang w:eastAsia="he-IL"/>
        </w:rPr>
        <w:t xml:space="preserve"> לו</w:t>
      </w:r>
      <w:r w:rsidRPr="003C6726">
        <w:rPr>
          <w:rFonts w:hint="cs"/>
          <w:rtl/>
          <w:lang w:eastAsia="he-IL"/>
        </w:rPr>
        <w:t xml:space="preserve"> חקיקה</w:t>
      </w:r>
      <w:r w:rsidR="00E47978" w:rsidRPr="003C6726">
        <w:rPr>
          <w:rFonts w:hint="cs"/>
          <w:rtl/>
          <w:lang w:eastAsia="he-IL"/>
        </w:rPr>
        <w:t xml:space="preserve"> </w:t>
      </w:r>
      <w:r w:rsidR="00E47978" w:rsidRPr="003C6726">
        <w:rPr>
          <w:rtl/>
          <w:lang w:eastAsia="he-IL"/>
        </w:rPr>
        <w:t>–</w:t>
      </w:r>
      <w:r w:rsidR="00E47978" w:rsidRPr="003C6726">
        <w:rPr>
          <w:rFonts w:hint="cs"/>
          <w:rtl/>
          <w:lang w:eastAsia="he-IL"/>
        </w:rPr>
        <w:t xml:space="preserve"> אני לא רוצה </w:t>
      </w:r>
      <w:bookmarkStart w:id="31" w:name="_ETM_Q1_415000"/>
      <w:bookmarkEnd w:id="31"/>
      <w:r w:rsidR="00E47978" w:rsidRPr="003C6726">
        <w:rPr>
          <w:rFonts w:hint="cs"/>
          <w:rtl/>
          <w:lang w:eastAsia="he-IL"/>
        </w:rPr>
        <w:t>להתווכח על זה, כי אני לא משפטן,</w:t>
      </w:r>
      <w:r w:rsidRPr="003C6726">
        <w:rPr>
          <w:rFonts w:hint="cs"/>
          <w:rtl/>
          <w:lang w:eastAsia="he-IL"/>
        </w:rPr>
        <w:t xml:space="preserve"> עדיין לא, כשתהיה לי התעודה אני</w:t>
      </w:r>
      <w:r w:rsidR="00E47978" w:rsidRPr="003C6726">
        <w:rPr>
          <w:rFonts w:hint="cs"/>
          <w:rtl/>
          <w:lang w:eastAsia="he-IL"/>
        </w:rPr>
        <w:t xml:space="preserve"> אבוא</w:t>
      </w:r>
      <w:r w:rsidRPr="003C6726">
        <w:rPr>
          <w:rFonts w:hint="cs"/>
          <w:rtl/>
          <w:lang w:eastAsia="he-IL"/>
        </w:rPr>
        <w:t xml:space="preserve"> להתווכח</w:t>
      </w:r>
      <w:r w:rsidR="00E47978" w:rsidRPr="003C6726">
        <w:rPr>
          <w:rFonts w:hint="cs"/>
          <w:rtl/>
          <w:lang w:eastAsia="he-IL"/>
        </w:rPr>
        <w:t xml:space="preserve">, אבל בינתיים </w:t>
      </w:r>
      <w:bookmarkStart w:id="32" w:name="_ETM_Q1_421000"/>
      <w:bookmarkEnd w:id="32"/>
      <w:r w:rsidR="00E47978" w:rsidRPr="003C6726">
        <w:rPr>
          <w:rFonts w:hint="cs"/>
          <w:rtl/>
          <w:lang w:eastAsia="he-IL"/>
        </w:rPr>
        <w:t xml:space="preserve">זה עוד רחוק </w:t>
      </w:r>
      <w:r w:rsidR="00E47978" w:rsidRPr="003C6726">
        <w:rPr>
          <w:rtl/>
          <w:lang w:eastAsia="he-IL"/>
        </w:rPr>
        <w:t>–</w:t>
      </w:r>
      <w:r w:rsidR="00E47978" w:rsidRPr="003C6726">
        <w:rPr>
          <w:rFonts w:hint="cs"/>
          <w:rtl/>
          <w:lang w:eastAsia="he-IL"/>
        </w:rPr>
        <w:t xml:space="preserve"> ולכן אנחנו נמצאים </w:t>
      </w:r>
      <w:r w:rsidRPr="003C6726">
        <w:rPr>
          <w:rFonts w:hint="cs"/>
          <w:rtl/>
          <w:lang w:eastAsia="he-IL"/>
        </w:rPr>
        <w:t>בהליך שתיכף סגן השר</w:t>
      </w:r>
      <w:r w:rsidR="00E47978" w:rsidRPr="003C6726">
        <w:rPr>
          <w:rFonts w:hint="cs"/>
          <w:rtl/>
          <w:lang w:eastAsia="he-IL"/>
        </w:rPr>
        <w:t xml:space="preserve"> יפרט</w:t>
      </w:r>
      <w:r w:rsidRPr="003C6726">
        <w:rPr>
          <w:rFonts w:hint="cs"/>
          <w:rtl/>
          <w:lang w:eastAsia="he-IL"/>
        </w:rPr>
        <w:t xml:space="preserve">, </w:t>
      </w:r>
      <w:r w:rsidR="00E47978" w:rsidRPr="003C6726">
        <w:rPr>
          <w:rFonts w:hint="cs"/>
          <w:rtl/>
          <w:lang w:eastAsia="he-IL"/>
        </w:rPr>
        <w:t>כש</w:t>
      </w:r>
      <w:r w:rsidRPr="003C6726">
        <w:rPr>
          <w:rFonts w:hint="cs"/>
          <w:rtl/>
          <w:lang w:eastAsia="he-IL"/>
        </w:rPr>
        <w:t>התקדמנו צעדים רציניים מאוד לקראת העניין הזה</w:t>
      </w:r>
      <w:r w:rsidR="00E47978" w:rsidRPr="003C6726">
        <w:rPr>
          <w:rFonts w:hint="cs"/>
          <w:rtl/>
          <w:lang w:eastAsia="he-IL"/>
        </w:rPr>
        <w:t xml:space="preserve"> </w:t>
      </w:r>
      <w:r w:rsidR="00E47978" w:rsidRPr="003C6726">
        <w:rPr>
          <w:rtl/>
          <w:lang w:eastAsia="he-IL"/>
        </w:rPr>
        <w:t>–</w:t>
      </w:r>
      <w:r w:rsidR="00E47978" w:rsidRPr="003C6726">
        <w:rPr>
          <w:rFonts w:hint="cs"/>
          <w:rtl/>
          <w:lang w:eastAsia="he-IL"/>
        </w:rPr>
        <w:t xml:space="preserve"> </w:t>
      </w:r>
      <w:r w:rsidRPr="003C6726">
        <w:rPr>
          <w:rFonts w:hint="cs"/>
          <w:rtl/>
          <w:lang w:eastAsia="he-IL"/>
        </w:rPr>
        <w:t>והישיבה היום תהיה ארוכה</w:t>
      </w:r>
      <w:r w:rsidR="00E47978" w:rsidRPr="003C6726">
        <w:rPr>
          <w:rFonts w:hint="cs"/>
          <w:rtl/>
          <w:lang w:eastAsia="he-IL"/>
        </w:rPr>
        <w:t xml:space="preserve"> כי אני רוצה לנסות </w:t>
      </w:r>
      <w:bookmarkStart w:id="33" w:name="_ETM_Q1_435000"/>
      <w:bookmarkEnd w:id="33"/>
      <w:r w:rsidR="00E47978" w:rsidRPr="003C6726">
        <w:rPr>
          <w:rFonts w:hint="cs"/>
          <w:rtl/>
          <w:lang w:eastAsia="he-IL"/>
        </w:rPr>
        <w:t xml:space="preserve">ולסיים את ההליך הזה עד ליום שני, כדי שביום שני </w:t>
      </w:r>
      <w:bookmarkStart w:id="34" w:name="_ETM_Q1_441000"/>
      <w:bookmarkEnd w:id="34"/>
      <w:r w:rsidR="00E47978" w:rsidRPr="003C6726">
        <w:rPr>
          <w:rFonts w:hint="cs"/>
          <w:rtl/>
          <w:lang w:eastAsia="he-IL"/>
        </w:rPr>
        <w:t>נוכל לא</w:t>
      </w:r>
      <w:r w:rsidRPr="003C6726">
        <w:rPr>
          <w:rFonts w:hint="cs"/>
          <w:rtl/>
          <w:lang w:eastAsia="he-IL"/>
        </w:rPr>
        <w:t>שר את זה בקריאה שנייה ושלישית במליאה</w:t>
      </w:r>
      <w:r w:rsidR="0099786D" w:rsidRPr="003C6726">
        <w:rPr>
          <w:rFonts w:hint="cs"/>
          <w:rtl/>
          <w:lang w:eastAsia="he-IL"/>
        </w:rPr>
        <w:t xml:space="preserve"> </w:t>
      </w:r>
      <w:r w:rsidR="0099786D" w:rsidRPr="003C6726">
        <w:rPr>
          <w:rFonts w:hint="eastAsia"/>
          <w:rtl/>
          <w:lang w:eastAsia="he-IL"/>
        </w:rPr>
        <w:t>–</w:t>
      </w:r>
      <w:r w:rsidRPr="003C6726">
        <w:rPr>
          <w:rFonts w:hint="cs"/>
          <w:rtl/>
          <w:lang w:eastAsia="he-IL"/>
        </w:rPr>
        <w:t xml:space="preserve"> התקדמנו מאוד</w:t>
      </w:r>
      <w:r w:rsidR="0099786D" w:rsidRPr="003C6726">
        <w:rPr>
          <w:rFonts w:hint="cs"/>
          <w:rtl/>
          <w:lang w:eastAsia="he-IL"/>
        </w:rPr>
        <w:t>,</w:t>
      </w:r>
      <w:r w:rsidRPr="003C6726">
        <w:rPr>
          <w:rFonts w:hint="cs"/>
          <w:rtl/>
          <w:lang w:eastAsia="he-IL"/>
        </w:rPr>
        <w:t xml:space="preserve"> וזה הליך החקיקה שנתחיל בו עוד מעט.</w:t>
      </w:r>
      <w:r w:rsidR="0099786D" w:rsidRPr="003C6726">
        <w:rPr>
          <w:rFonts w:hint="cs"/>
          <w:rtl/>
          <w:lang w:eastAsia="he-IL"/>
        </w:rPr>
        <w:t xml:space="preserve"> </w:t>
      </w:r>
      <w:r w:rsidRPr="003C6726">
        <w:rPr>
          <w:rFonts w:hint="cs"/>
          <w:rtl/>
          <w:lang w:eastAsia="he-IL"/>
        </w:rPr>
        <w:t>עכשיו אני מבקש מיואב קיש שנמצא איתנו ואמור אחר כך לצאת לישיבה אחרת</w:t>
      </w:r>
      <w:r w:rsidR="0099786D" w:rsidRPr="003C6726">
        <w:rPr>
          <w:rFonts w:hint="cs"/>
          <w:rtl/>
          <w:lang w:eastAsia="he-IL"/>
        </w:rPr>
        <w:t>. אתה תהיה הראשון כמובן. יואב, בבקשה.</w:t>
      </w:r>
    </w:p>
    <w:p w:rsidR="00B37E18" w:rsidRPr="003C6726" w:rsidRDefault="00B37E18" w:rsidP="00B37E18">
      <w:pPr>
        <w:rPr>
          <w:rtl/>
          <w:lang w:eastAsia="he-IL"/>
        </w:rPr>
      </w:pPr>
    </w:p>
    <w:p w:rsidR="00B37E18" w:rsidRPr="003C6726" w:rsidRDefault="00B37E18" w:rsidP="00DE2355">
      <w:pPr>
        <w:pStyle w:val="a5"/>
        <w:rPr>
          <w:rtl/>
        </w:rPr>
      </w:pPr>
      <w:bookmarkStart w:id="35" w:name="ET_knessetmember_5296_6"/>
      <w:r w:rsidRPr="003C6726">
        <w:rPr>
          <w:rStyle w:val="TagStyle"/>
          <w:rtl/>
        </w:rPr>
        <w:t xml:space="preserve"> &lt;&lt; דובר &gt;&gt; </w:t>
      </w:r>
      <w:r w:rsidRPr="003C6726">
        <w:rPr>
          <w:rtl/>
        </w:rPr>
        <w:t>יואב קיש (הליכוד):</w:t>
      </w:r>
      <w:r w:rsidRPr="003C6726">
        <w:rPr>
          <w:rStyle w:val="TagStyle"/>
          <w:rtl/>
        </w:rPr>
        <w:t xml:space="preserve"> &lt;&lt; דובר &gt;&gt;</w:t>
      </w:r>
      <w:r w:rsidRPr="003C6726">
        <w:rPr>
          <w:rtl/>
        </w:rPr>
        <w:t xml:space="preserve">   </w:t>
      </w:r>
      <w:bookmarkEnd w:id="35"/>
    </w:p>
    <w:p w:rsidR="00B37E18" w:rsidRPr="003C6726" w:rsidRDefault="00B37E18" w:rsidP="00B37E18">
      <w:pPr>
        <w:pStyle w:val="KeepWithNext"/>
        <w:rPr>
          <w:rtl/>
          <w:lang w:eastAsia="he-IL"/>
        </w:rPr>
      </w:pPr>
    </w:p>
    <w:p w:rsidR="00B37E18" w:rsidRPr="003C6726" w:rsidRDefault="00B37E18" w:rsidP="0099786D">
      <w:pPr>
        <w:rPr>
          <w:rtl/>
          <w:lang w:eastAsia="he-IL"/>
        </w:rPr>
      </w:pPr>
      <w:r w:rsidRPr="003C6726">
        <w:rPr>
          <w:rFonts w:hint="cs"/>
          <w:rtl/>
          <w:lang w:eastAsia="he-IL"/>
        </w:rPr>
        <w:t>תודה רבה. בוקר טוב לחברי הוועדה, ליו</w:t>
      </w:r>
      <w:r w:rsidR="0099786D" w:rsidRPr="003C6726">
        <w:rPr>
          <w:rFonts w:hint="cs"/>
          <w:rtl/>
          <w:lang w:eastAsia="he-IL"/>
        </w:rPr>
        <w:t>ש</w:t>
      </w:r>
      <w:r w:rsidRPr="003C6726">
        <w:rPr>
          <w:rFonts w:hint="cs"/>
          <w:rtl/>
          <w:lang w:eastAsia="he-IL"/>
        </w:rPr>
        <w:t>ב-ראש, אני כמובן מצטרף</w:t>
      </w:r>
      <w:r w:rsidR="0099786D" w:rsidRPr="003C6726">
        <w:rPr>
          <w:rFonts w:hint="cs"/>
          <w:rtl/>
          <w:lang w:eastAsia="he-IL"/>
        </w:rPr>
        <w:t>, היושב-ראש,</w:t>
      </w:r>
      <w:r w:rsidRPr="003C6726">
        <w:rPr>
          <w:rFonts w:hint="cs"/>
          <w:rtl/>
          <w:lang w:eastAsia="he-IL"/>
        </w:rPr>
        <w:t xml:space="preserve"> לדבריך</w:t>
      </w:r>
      <w:r w:rsidR="0099786D" w:rsidRPr="003C6726">
        <w:rPr>
          <w:rFonts w:hint="cs"/>
          <w:rtl/>
          <w:lang w:eastAsia="he-IL"/>
        </w:rPr>
        <w:t>.</w:t>
      </w:r>
      <w:r w:rsidRPr="003C6726">
        <w:rPr>
          <w:rFonts w:hint="cs"/>
          <w:rtl/>
          <w:lang w:eastAsia="he-IL"/>
        </w:rPr>
        <w:t xml:space="preserve"> הכי קל להיות לעומתי</w:t>
      </w:r>
      <w:r w:rsidR="0099786D" w:rsidRPr="003C6726">
        <w:rPr>
          <w:rFonts w:hint="cs"/>
          <w:rtl/>
          <w:lang w:eastAsia="he-IL"/>
        </w:rPr>
        <w:t xml:space="preserve"> ולהרוויח קולות פופוליסטיים, במיוחד בתקופת בחירות, </w:t>
      </w:r>
      <w:r w:rsidRPr="003C6726">
        <w:rPr>
          <w:rFonts w:hint="cs"/>
          <w:rtl/>
          <w:lang w:eastAsia="he-IL"/>
        </w:rPr>
        <w:t>ואני חושב שהוועדה הזאת הוכיחה רצינות. גם כשהיו חילוקי דעות</w:t>
      </w:r>
      <w:r w:rsidR="0099786D" w:rsidRPr="003C6726">
        <w:rPr>
          <w:rFonts w:hint="cs"/>
          <w:rtl/>
          <w:lang w:eastAsia="he-IL"/>
        </w:rPr>
        <w:t xml:space="preserve">, והיו חילוקי דעות, אני לא מתכחש לזה, וזה בסדר, בסופו של </w:t>
      </w:r>
      <w:bookmarkStart w:id="36" w:name="_ETM_Q1_495000"/>
      <w:bookmarkEnd w:id="36"/>
      <w:r w:rsidR="0099786D" w:rsidRPr="003C6726">
        <w:rPr>
          <w:rFonts w:hint="cs"/>
          <w:rtl/>
          <w:lang w:eastAsia="he-IL"/>
        </w:rPr>
        <w:t xml:space="preserve">דבר </w:t>
      </w:r>
      <w:r w:rsidR="0099786D" w:rsidRPr="003C6726">
        <w:rPr>
          <w:rFonts w:hint="cs"/>
          <w:rtl/>
          <w:lang w:eastAsia="he-IL"/>
        </w:rPr>
        <w:lastRenderedPageBreak/>
        <w:t xml:space="preserve">זה מפרה ומייצר פתרונות טובים יותר. אני באמת מעריך </w:t>
      </w:r>
      <w:bookmarkStart w:id="37" w:name="_ETM_Q1_500000"/>
      <w:bookmarkEnd w:id="37"/>
      <w:r w:rsidR="0099786D" w:rsidRPr="003C6726">
        <w:rPr>
          <w:rFonts w:hint="cs"/>
          <w:rtl/>
          <w:lang w:eastAsia="he-IL"/>
        </w:rPr>
        <w:t>את חברי הוועדה והיושב-ראש לתרומתכם למהלך שלנו למלחמה בנגיף.</w:t>
      </w:r>
    </w:p>
    <w:p w:rsidR="0099786D" w:rsidRPr="003C6726" w:rsidRDefault="0099786D" w:rsidP="0099786D">
      <w:pPr>
        <w:rPr>
          <w:rtl/>
          <w:lang w:eastAsia="he-IL"/>
        </w:rPr>
      </w:pPr>
    </w:p>
    <w:p w:rsidR="00B37E18" w:rsidRPr="003C6726" w:rsidRDefault="0099786D" w:rsidP="0099786D">
      <w:pPr>
        <w:rPr>
          <w:rtl/>
          <w:lang w:eastAsia="he-IL"/>
        </w:rPr>
      </w:pPr>
      <w:r w:rsidRPr="003C6726">
        <w:rPr>
          <w:rFonts w:hint="cs"/>
          <w:rtl/>
          <w:lang w:eastAsia="he-IL"/>
        </w:rPr>
        <w:t xml:space="preserve">לנושא הספציפי </w:t>
      </w:r>
      <w:bookmarkStart w:id="38" w:name="_ETM_Q1_510000"/>
      <w:bookmarkEnd w:id="38"/>
      <w:r w:rsidRPr="003C6726">
        <w:rPr>
          <w:rFonts w:hint="cs"/>
          <w:rtl/>
          <w:lang w:eastAsia="he-IL"/>
        </w:rPr>
        <w:t xml:space="preserve">הזה </w:t>
      </w:r>
      <w:r w:rsidRPr="003C6726">
        <w:rPr>
          <w:rtl/>
          <w:lang w:eastAsia="he-IL"/>
        </w:rPr>
        <w:t>–</w:t>
      </w:r>
      <w:r w:rsidRPr="003C6726">
        <w:rPr>
          <w:rFonts w:hint="cs"/>
          <w:rtl/>
          <w:lang w:eastAsia="he-IL"/>
        </w:rPr>
        <w:t xml:space="preserve"> כ</w:t>
      </w:r>
      <w:r w:rsidR="00B37E18" w:rsidRPr="003C6726">
        <w:rPr>
          <w:rFonts w:hint="cs"/>
          <w:rtl/>
          <w:lang w:eastAsia="he-IL"/>
        </w:rPr>
        <w:t>ולנו מבינים שהוא נובע מדבר אחד מרכזי</w:t>
      </w:r>
      <w:r w:rsidRPr="003C6726">
        <w:rPr>
          <w:rFonts w:hint="cs"/>
          <w:rtl/>
          <w:lang w:eastAsia="he-IL"/>
        </w:rPr>
        <w:t xml:space="preserve">, החשש הגדול שתיכנס מוטציה או איזה </w:t>
      </w:r>
      <w:bookmarkStart w:id="39" w:name="_ETM_Q1_517000"/>
      <w:bookmarkEnd w:id="39"/>
      <w:r w:rsidRPr="003C6726">
        <w:rPr>
          <w:rFonts w:hint="cs"/>
          <w:rtl/>
          <w:lang w:eastAsia="he-IL"/>
        </w:rPr>
        <w:t xml:space="preserve">וריאנט שיגיע למדינת ישראל, </w:t>
      </w:r>
      <w:r w:rsidR="00B37E18" w:rsidRPr="003C6726">
        <w:rPr>
          <w:rFonts w:hint="cs"/>
          <w:rtl/>
          <w:lang w:eastAsia="he-IL"/>
        </w:rPr>
        <w:t>ולמעשה ישנה את המצב ש</w:t>
      </w:r>
      <w:r w:rsidRPr="003C6726">
        <w:rPr>
          <w:rFonts w:hint="cs"/>
          <w:rtl/>
          <w:lang w:eastAsia="he-IL"/>
        </w:rPr>
        <w:t xml:space="preserve">היום </w:t>
      </w:r>
      <w:r w:rsidR="00B37E18" w:rsidRPr="003C6726">
        <w:rPr>
          <w:rFonts w:hint="cs"/>
          <w:rtl/>
          <w:lang w:eastAsia="he-IL"/>
        </w:rPr>
        <w:t>אנחנו נמצאים בו על ידי זה שהוא יפגע ביכולות המדהימות</w:t>
      </w:r>
      <w:r w:rsidRPr="003C6726">
        <w:rPr>
          <w:rFonts w:hint="cs"/>
          <w:rtl/>
          <w:lang w:eastAsia="he-IL"/>
        </w:rPr>
        <w:t xml:space="preserve"> של החיסונים או במחלימים </w:t>
      </w:r>
      <w:bookmarkStart w:id="40" w:name="_ETM_Q1_532000"/>
      <w:bookmarkEnd w:id="40"/>
      <w:r w:rsidRPr="003C6726">
        <w:rPr>
          <w:rFonts w:hint="cs"/>
          <w:rtl/>
          <w:lang w:eastAsia="he-IL"/>
        </w:rPr>
        <w:t xml:space="preserve">וייצר פה אירוע שאנחנו לא רוצים להיכנס אליו. זאת </w:t>
      </w:r>
      <w:r w:rsidR="00B37E18" w:rsidRPr="003C6726">
        <w:rPr>
          <w:rFonts w:hint="cs"/>
          <w:rtl/>
          <w:lang w:eastAsia="he-IL"/>
        </w:rPr>
        <w:t>הסכנה הגדולה, ופה אנחנו משלמים מחירים קשים גם בחופש הפרט</w:t>
      </w:r>
      <w:bookmarkStart w:id="41" w:name="_ETM_Q1_540000"/>
      <w:bookmarkEnd w:id="41"/>
      <w:r w:rsidRPr="003C6726">
        <w:rPr>
          <w:rFonts w:hint="cs"/>
          <w:rtl/>
          <w:lang w:eastAsia="he-IL"/>
        </w:rPr>
        <w:t xml:space="preserve"> וגם בדברים אחרים, שהובילו בסופו של דבר גם לנושא של </w:t>
      </w:r>
      <w:bookmarkStart w:id="42" w:name="_ETM_Q1_544000"/>
      <w:bookmarkEnd w:id="42"/>
      <w:r w:rsidRPr="003C6726">
        <w:rPr>
          <w:rFonts w:hint="cs"/>
          <w:rtl/>
          <w:lang w:eastAsia="he-IL"/>
        </w:rPr>
        <w:t xml:space="preserve">המלוניות. </w:t>
      </w:r>
      <w:r w:rsidR="00B37E18" w:rsidRPr="003C6726">
        <w:rPr>
          <w:rFonts w:hint="cs"/>
          <w:rtl/>
          <w:lang w:eastAsia="he-IL"/>
        </w:rPr>
        <w:t xml:space="preserve">ובניגוד למדינות אחרות ששם </w:t>
      </w:r>
      <w:r w:rsidRPr="003C6726">
        <w:rPr>
          <w:rFonts w:hint="cs"/>
          <w:rtl/>
          <w:lang w:eastAsia="he-IL"/>
        </w:rPr>
        <w:t xml:space="preserve">אולי </w:t>
      </w:r>
      <w:r w:rsidR="00B37E18" w:rsidRPr="003C6726">
        <w:rPr>
          <w:rFonts w:hint="cs"/>
          <w:rtl/>
          <w:lang w:eastAsia="he-IL"/>
        </w:rPr>
        <w:t>הציבור יותר מקפיד</w:t>
      </w:r>
      <w:r w:rsidRPr="003C6726">
        <w:rPr>
          <w:rFonts w:hint="cs"/>
          <w:rtl/>
          <w:lang w:eastAsia="he-IL"/>
        </w:rPr>
        <w:t xml:space="preserve">, פה היה מאוד קשה, ואתם ראיתם את </w:t>
      </w:r>
      <w:bookmarkStart w:id="43" w:name="_ETM_Q1_552000"/>
      <w:bookmarkEnd w:id="43"/>
      <w:r w:rsidRPr="003C6726">
        <w:rPr>
          <w:rFonts w:hint="cs"/>
          <w:rtl/>
          <w:lang w:eastAsia="he-IL"/>
        </w:rPr>
        <w:t xml:space="preserve">זה בעצמכם. </w:t>
      </w:r>
      <w:r w:rsidR="00B37E18" w:rsidRPr="003C6726">
        <w:rPr>
          <w:rFonts w:hint="cs"/>
          <w:rtl/>
          <w:lang w:eastAsia="he-IL"/>
        </w:rPr>
        <w:t>אני באמת מסכים עם מה שאמר היו</w:t>
      </w:r>
      <w:r w:rsidRPr="003C6726">
        <w:rPr>
          <w:rFonts w:hint="cs"/>
          <w:rtl/>
          <w:lang w:eastAsia="he-IL"/>
        </w:rPr>
        <w:t>שב-ראש</w:t>
      </w:r>
      <w:r w:rsidR="00B37E18" w:rsidRPr="003C6726">
        <w:rPr>
          <w:rFonts w:hint="cs"/>
          <w:rtl/>
          <w:lang w:eastAsia="he-IL"/>
        </w:rPr>
        <w:t>, עיקר הלחץ</w:t>
      </w:r>
      <w:r w:rsidRPr="003C6726">
        <w:rPr>
          <w:rFonts w:hint="cs"/>
          <w:rtl/>
          <w:lang w:eastAsia="he-IL"/>
        </w:rPr>
        <w:t xml:space="preserve"> לשנות את מודל המלוניות הגיע מהוועדה, ואני גם מסכים איתו. </w:t>
      </w:r>
      <w:r w:rsidR="00B37E18" w:rsidRPr="003C6726">
        <w:rPr>
          <w:rFonts w:hint="cs"/>
          <w:rtl/>
          <w:lang w:eastAsia="he-IL"/>
        </w:rPr>
        <w:t>בדיעבד אני חושב שזה היה נכון, ואנחנו משנים את זה.</w:t>
      </w:r>
    </w:p>
    <w:p w:rsidR="0099786D" w:rsidRPr="003C6726" w:rsidRDefault="0099786D" w:rsidP="0099786D">
      <w:pPr>
        <w:rPr>
          <w:rtl/>
          <w:lang w:eastAsia="he-IL"/>
        </w:rPr>
      </w:pPr>
      <w:bookmarkStart w:id="44" w:name="_ETM_Q1_562000"/>
      <w:bookmarkEnd w:id="44"/>
    </w:p>
    <w:p w:rsidR="00B37E18" w:rsidRPr="003C6726" w:rsidRDefault="0099786D" w:rsidP="00B07B94">
      <w:pPr>
        <w:rPr>
          <w:rtl/>
          <w:lang w:eastAsia="he-IL"/>
        </w:rPr>
      </w:pPr>
      <w:bookmarkStart w:id="45" w:name="_ETM_Q1_563000"/>
      <w:bookmarkEnd w:id="45"/>
      <w:r w:rsidRPr="003C6726">
        <w:rPr>
          <w:rFonts w:hint="cs"/>
          <w:rtl/>
          <w:lang w:eastAsia="he-IL"/>
        </w:rPr>
        <w:t xml:space="preserve">מה אנחנו משנים? </w:t>
      </w:r>
      <w:r w:rsidR="00B37E18" w:rsidRPr="003C6726">
        <w:rPr>
          <w:rFonts w:hint="cs"/>
          <w:rtl/>
          <w:lang w:eastAsia="he-IL"/>
        </w:rPr>
        <w:t xml:space="preserve">מצד אחד ראינו שהבידוד </w:t>
      </w:r>
      <w:r w:rsidR="00ED6B2D" w:rsidRPr="003C6726">
        <w:rPr>
          <w:rFonts w:hint="cs"/>
          <w:rtl/>
          <w:lang w:eastAsia="he-IL"/>
        </w:rPr>
        <w:t xml:space="preserve">הביתי </w:t>
      </w:r>
      <w:r w:rsidR="00B37E18" w:rsidRPr="003C6726">
        <w:rPr>
          <w:rFonts w:hint="cs"/>
          <w:rtl/>
          <w:lang w:eastAsia="he-IL"/>
        </w:rPr>
        <w:t>לא אפקטיבי</w:t>
      </w:r>
      <w:r w:rsidR="00ED6B2D" w:rsidRPr="003C6726">
        <w:rPr>
          <w:rFonts w:hint="cs"/>
          <w:rtl/>
          <w:lang w:eastAsia="he-IL"/>
        </w:rPr>
        <w:t xml:space="preserve"> מספיק</w:t>
      </w:r>
      <w:r w:rsidR="00B37E18" w:rsidRPr="003C6726">
        <w:rPr>
          <w:rFonts w:hint="cs"/>
          <w:rtl/>
          <w:lang w:eastAsia="he-IL"/>
        </w:rPr>
        <w:t>. אנשים יוצאים מהנחה</w:t>
      </w:r>
      <w:r w:rsidR="00ED6B2D" w:rsidRPr="003C6726">
        <w:rPr>
          <w:rFonts w:hint="cs"/>
          <w:rtl/>
          <w:lang w:eastAsia="he-IL"/>
        </w:rPr>
        <w:t xml:space="preserve"> שמערכת האכיפה, שהמשטרה</w:t>
      </w:r>
      <w:r w:rsidR="00B07B94" w:rsidRPr="003C6726">
        <w:rPr>
          <w:rFonts w:hint="cs"/>
          <w:rtl/>
          <w:lang w:eastAsia="he-IL"/>
        </w:rPr>
        <w:t xml:space="preserve"> במקרה הזה אמונה עליה</w:t>
      </w:r>
      <w:r w:rsidR="00B37E18" w:rsidRPr="003C6726">
        <w:rPr>
          <w:rFonts w:hint="cs"/>
          <w:rtl/>
          <w:lang w:eastAsia="he-IL"/>
        </w:rPr>
        <w:t>,</w:t>
      </w:r>
      <w:r w:rsidR="00ED6B2D" w:rsidRPr="003C6726">
        <w:rPr>
          <w:rFonts w:hint="cs"/>
          <w:rtl/>
          <w:lang w:eastAsia="he-IL"/>
        </w:rPr>
        <w:t xml:space="preserve"> אולי מתוחה מאוד, עם </w:t>
      </w:r>
      <w:bookmarkStart w:id="46" w:name="_ETM_Q1_580000"/>
      <w:bookmarkEnd w:id="46"/>
      <w:r w:rsidR="00ED6B2D" w:rsidRPr="003C6726">
        <w:rPr>
          <w:rFonts w:hint="cs"/>
          <w:rtl/>
          <w:lang w:eastAsia="he-IL"/>
        </w:rPr>
        <w:t>המון אתגרים</w:t>
      </w:r>
      <w:r w:rsidR="00B07B94" w:rsidRPr="003C6726">
        <w:rPr>
          <w:rFonts w:hint="cs"/>
          <w:rtl/>
          <w:lang w:eastAsia="he-IL"/>
        </w:rPr>
        <w:t>.</w:t>
      </w:r>
      <w:r w:rsidR="00ED6B2D" w:rsidRPr="003C6726">
        <w:rPr>
          <w:rFonts w:hint="cs"/>
          <w:rtl/>
          <w:lang w:eastAsia="he-IL"/>
        </w:rPr>
        <w:t xml:space="preserve"> לבוא ולבדוק בידו</w:t>
      </w:r>
      <w:r w:rsidR="00B37E18" w:rsidRPr="003C6726">
        <w:rPr>
          <w:rFonts w:hint="cs"/>
          <w:rtl/>
          <w:lang w:eastAsia="he-IL"/>
        </w:rPr>
        <w:t xml:space="preserve">ד ביתי של עשרות אלפי אנשים זה לא אפשרי. </w:t>
      </w:r>
      <w:r w:rsidR="00ED6B2D" w:rsidRPr="003C6726">
        <w:rPr>
          <w:rFonts w:hint="cs"/>
          <w:rtl/>
          <w:lang w:eastAsia="he-IL"/>
        </w:rPr>
        <w:t xml:space="preserve">ומכיוון שאם אנחנו רוצים להתחיל לאפשר </w:t>
      </w:r>
      <w:bookmarkStart w:id="47" w:name="_ETM_Q1_587000"/>
      <w:bookmarkEnd w:id="47"/>
      <w:r w:rsidR="00ED6B2D" w:rsidRPr="003C6726">
        <w:rPr>
          <w:rFonts w:hint="cs"/>
          <w:rtl/>
          <w:lang w:eastAsia="he-IL"/>
        </w:rPr>
        <w:t>יציאה וכניסה מישראל במ</w:t>
      </w:r>
      <w:r w:rsidR="00B37E18" w:rsidRPr="003C6726">
        <w:rPr>
          <w:rFonts w:hint="cs"/>
          <w:rtl/>
          <w:lang w:eastAsia="he-IL"/>
        </w:rPr>
        <w:t>ספרים יותר גדולים, אנחנו מגיעים למספרים האלה של עשרות אלפי אנשים שצריכים לה</w:t>
      </w:r>
      <w:r w:rsidR="00ED6B2D" w:rsidRPr="003C6726">
        <w:rPr>
          <w:rFonts w:hint="cs"/>
          <w:rtl/>
          <w:lang w:eastAsia="he-IL"/>
        </w:rPr>
        <w:t>י</w:t>
      </w:r>
      <w:r w:rsidR="00B37E18" w:rsidRPr="003C6726">
        <w:rPr>
          <w:rFonts w:hint="cs"/>
          <w:rtl/>
          <w:lang w:eastAsia="he-IL"/>
        </w:rPr>
        <w:t>ות בבידוד ביתי</w:t>
      </w:r>
      <w:r w:rsidR="00ED6B2D" w:rsidRPr="003C6726">
        <w:rPr>
          <w:rFonts w:hint="cs"/>
          <w:rtl/>
          <w:lang w:eastAsia="he-IL"/>
        </w:rPr>
        <w:t>.</w:t>
      </w:r>
    </w:p>
    <w:p w:rsidR="00ED6B2D" w:rsidRPr="003C6726" w:rsidRDefault="00ED6B2D" w:rsidP="00ED6B2D">
      <w:pPr>
        <w:rPr>
          <w:rtl/>
          <w:lang w:eastAsia="he-IL"/>
        </w:rPr>
      </w:pPr>
    </w:p>
    <w:p w:rsidR="00DC32E7" w:rsidRPr="003C6726" w:rsidRDefault="00ED6B2D" w:rsidP="00DC32E7">
      <w:pPr>
        <w:rPr>
          <w:rtl/>
          <w:lang w:eastAsia="he-IL"/>
        </w:rPr>
      </w:pPr>
      <w:bookmarkStart w:id="48" w:name="_ETM_Q1_595000"/>
      <w:bookmarkEnd w:id="48"/>
      <w:r w:rsidRPr="003C6726">
        <w:rPr>
          <w:rFonts w:hint="cs"/>
          <w:rtl/>
          <w:lang w:eastAsia="he-IL"/>
        </w:rPr>
        <w:t xml:space="preserve">למה החשיבות של הבידוד הביתי? הרי יש </w:t>
      </w:r>
      <w:bookmarkStart w:id="49" w:name="_ETM_Q1_599000"/>
      <w:bookmarkEnd w:id="49"/>
      <w:r w:rsidRPr="003C6726">
        <w:rPr>
          <w:rFonts w:hint="cs"/>
          <w:rtl/>
          <w:lang w:eastAsia="he-IL"/>
        </w:rPr>
        <w:t>חשיבות מאוד גדולה לבדיקה לפני שעולים למטוס</w:t>
      </w:r>
      <w:r w:rsidR="00DC32E7" w:rsidRPr="003C6726">
        <w:rPr>
          <w:rFonts w:hint="cs"/>
          <w:rtl/>
          <w:lang w:eastAsia="he-IL"/>
        </w:rPr>
        <w:t xml:space="preserve">, וזה יישאר. </w:t>
      </w:r>
      <w:bookmarkStart w:id="50" w:name="_ETM_Q1_602000"/>
      <w:bookmarkEnd w:id="50"/>
      <w:r w:rsidR="00B37E18" w:rsidRPr="003C6726">
        <w:rPr>
          <w:rFonts w:hint="cs"/>
          <w:rtl/>
          <w:lang w:eastAsia="he-IL"/>
        </w:rPr>
        <w:t>כל מי שנוחת עושה בדיקה</w:t>
      </w:r>
      <w:r w:rsidR="00DC32E7" w:rsidRPr="003C6726">
        <w:rPr>
          <w:rFonts w:hint="cs"/>
          <w:rtl/>
          <w:lang w:eastAsia="he-IL"/>
        </w:rPr>
        <w:t>, זה גם יישאר</w:t>
      </w:r>
      <w:r w:rsidR="00B37E18" w:rsidRPr="003C6726">
        <w:rPr>
          <w:rFonts w:hint="cs"/>
          <w:rtl/>
          <w:lang w:eastAsia="he-IL"/>
        </w:rPr>
        <w:t>. עדיין לפחות כ-50% מהמאומתים שמתגלים בקרב חוזרי חו"ל</w:t>
      </w:r>
      <w:r w:rsidR="00DC32E7" w:rsidRPr="003C6726">
        <w:rPr>
          <w:rFonts w:hint="cs"/>
          <w:rtl/>
          <w:lang w:eastAsia="he-IL"/>
        </w:rPr>
        <w:t xml:space="preserve"> מתגלים לא בשתי הבדיקות האלה, אלא </w:t>
      </w:r>
      <w:bookmarkStart w:id="51" w:name="_ETM_Q1_615000"/>
      <w:bookmarkEnd w:id="51"/>
      <w:r w:rsidR="00DC32E7" w:rsidRPr="003C6726">
        <w:rPr>
          <w:rFonts w:hint="cs"/>
          <w:rtl/>
          <w:lang w:eastAsia="he-IL"/>
        </w:rPr>
        <w:t>במהלך הבידוד בבדיקות בהמשך</w:t>
      </w:r>
      <w:r w:rsidR="00B37E18" w:rsidRPr="003C6726">
        <w:rPr>
          <w:rFonts w:hint="cs"/>
          <w:rtl/>
          <w:lang w:eastAsia="he-IL"/>
        </w:rPr>
        <w:t xml:space="preserve">, לקראת יציאה מבידוד. </w:t>
      </w:r>
      <w:r w:rsidR="00DC32E7" w:rsidRPr="003C6726">
        <w:rPr>
          <w:rFonts w:hint="cs"/>
          <w:rtl/>
          <w:lang w:eastAsia="he-IL"/>
        </w:rPr>
        <w:t>ו</w:t>
      </w:r>
      <w:r w:rsidR="00B37E18" w:rsidRPr="003C6726">
        <w:rPr>
          <w:rFonts w:hint="cs"/>
          <w:rtl/>
          <w:lang w:eastAsia="he-IL"/>
        </w:rPr>
        <w:t>לכן כל האירוע של בידוד ביתי הוא סופר חשוב</w:t>
      </w:r>
      <w:r w:rsidR="00DC32E7" w:rsidRPr="003C6726">
        <w:rPr>
          <w:rFonts w:hint="cs"/>
          <w:rtl/>
          <w:lang w:eastAsia="he-IL"/>
        </w:rPr>
        <w:t xml:space="preserve"> כי אחרת הוא משחרר אנשים החוצה </w:t>
      </w:r>
      <w:bookmarkStart w:id="52" w:name="_ETM_Q1_625000"/>
      <w:bookmarkEnd w:id="52"/>
      <w:r w:rsidR="00DC32E7" w:rsidRPr="003C6726">
        <w:rPr>
          <w:rFonts w:hint="cs"/>
          <w:rtl/>
          <w:lang w:eastAsia="he-IL"/>
        </w:rPr>
        <w:t xml:space="preserve">שחזרו מחו"ל עם וריאנטים או מוטציות </w:t>
      </w:r>
      <w:r w:rsidR="00B37E18" w:rsidRPr="003C6726">
        <w:rPr>
          <w:rFonts w:hint="cs"/>
          <w:rtl/>
          <w:lang w:eastAsia="he-IL"/>
        </w:rPr>
        <w:t>שאנחנו לא רוצים לראות.</w:t>
      </w:r>
      <w:r w:rsidR="00DC32E7" w:rsidRPr="003C6726">
        <w:rPr>
          <w:rFonts w:hint="cs"/>
          <w:rtl/>
          <w:lang w:eastAsia="he-IL"/>
        </w:rPr>
        <w:t xml:space="preserve"> זו הנקודה המרכזית.</w:t>
      </w:r>
    </w:p>
    <w:p w:rsidR="00DC32E7" w:rsidRPr="003C6726" w:rsidRDefault="00DC32E7" w:rsidP="00DC32E7">
      <w:pPr>
        <w:rPr>
          <w:rtl/>
          <w:lang w:eastAsia="he-IL"/>
        </w:rPr>
      </w:pPr>
    </w:p>
    <w:p w:rsidR="00B37E18" w:rsidRPr="003C6726" w:rsidRDefault="00B37E18" w:rsidP="00371ABA">
      <w:pPr>
        <w:rPr>
          <w:rtl/>
          <w:lang w:eastAsia="he-IL"/>
        </w:rPr>
      </w:pPr>
      <w:r w:rsidRPr="003C6726">
        <w:rPr>
          <w:rFonts w:hint="cs"/>
          <w:rtl/>
          <w:lang w:eastAsia="he-IL"/>
        </w:rPr>
        <w:t>אני אוסיף עוד נקודה</w:t>
      </w:r>
      <w:bookmarkStart w:id="53" w:name="_ETM_Q1_631000"/>
      <w:bookmarkEnd w:id="53"/>
      <w:r w:rsidR="00371ABA" w:rsidRPr="003C6726">
        <w:rPr>
          <w:rFonts w:hint="cs"/>
          <w:rtl/>
          <w:lang w:eastAsia="he-IL"/>
        </w:rPr>
        <w:t>.</w:t>
      </w:r>
      <w:r w:rsidR="00DC32E7" w:rsidRPr="003C6726">
        <w:rPr>
          <w:rFonts w:hint="cs"/>
          <w:rtl/>
          <w:lang w:eastAsia="he-IL"/>
        </w:rPr>
        <w:t xml:space="preserve"> יש פה מחיר</w:t>
      </w:r>
      <w:r w:rsidRPr="003C6726">
        <w:rPr>
          <w:rFonts w:hint="cs"/>
          <w:rtl/>
          <w:lang w:eastAsia="he-IL"/>
        </w:rPr>
        <w:t xml:space="preserve"> </w:t>
      </w:r>
      <w:r w:rsidR="00DC32E7" w:rsidRPr="003C6726">
        <w:rPr>
          <w:rFonts w:hint="cs"/>
          <w:rtl/>
          <w:lang w:eastAsia="he-IL"/>
        </w:rPr>
        <w:t>ש</w:t>
      </w:r>
      <w:r w:rsidRPr="003C6726">
        <w:rPr>
          <w:rFonts w:hint="cs"/>
          <w:rtl/>
          <w:lang w:eastAsia="he-IL"/>
        </w:rPr>
        <w:t>משרד הבריאות</w:t>
      </w:r>
      <w:r w:rsidR="00DC32E7" w:rsidRPr="003C6726">
        <w:rPr>
          <w:rFonts w:hint="cs"/>
          <w:rtl/>
          <w:lang w:eastAsia="he-IL"/>
        </w:rPr>
        <w:t xml:space="preserve"> אולי משלם עליו</w:t>
      </w:r>
      <w:r w:rsidR="00371ABA" w:rsidRPr="003C6726">
        <w:rPr>
          <w:rFonts w:hint="cs"/>
          <w:rtl/>
          <w:lang w:eastAsia="he-IL"/>
        </w:rPr>
        <w:t xml:space="preserve"> </w:t>
      </w:r>
      <w:r w:rsidR="00371ABA" w:rsidRPr="003C6726">
        <w:rPr>
          <w:rFonts w:hint="eastAsia"/>
          <w:rtl/>
          <w:lang w:eastAsia="he-IL"/>
        </w:rPr>
        <w:t>–</w:t>
      </w:r>
      <w:r w:rsidRPr="003C6726">
        <w:rPr>
          <w:rFonts w:hint="cs"/>
          <w:rtl/>
          <w:lang w:eastAsia="he-IL"/>
        </w:rPr>
        <w:t xml:space="preserve"> אני קורא לזה "</w:t>
      </w:r>
      <w:r w:rsidR="00DC32E7" w:rsidRPr="003C6726">
        <w:rPr>
          <w:rFonts w:hint="cs"/>
          <w:rtl/>
          <w:lang w:eastAsia="he-IL"/>
        </w:rPr>
        <w:t>מ</w:t>
      </w:r>
      <w:r w:rsidRPr="003C6726">
        <w:rPr>
          <w:rFonts w:hint="cs"/>
          <w:rtl/>
          <w:lang w:eastAsia="he-IL"/>
        </w:rPr>
        <w:t>שלם עליו"</w:t>
      </w:r>
      <w:r w:rsidR="00DC32E7" w:rsidRPr="003C6726">
        <w:rPr>
          <w:rFonts w:hint="cs"/>
          <w:rtl/>
          <w:lang w:eastAsia="he-IL"/>
        </w:rPr>
        <w:t xml:space="preserve"> כי מבחינתנו הפוקוס הוא </w:t>
      </w:r>
      <w:bookmarkStart w:id="54" w:name="_ETM_Q1_640000"/>
      <w:bookmarkEnd w:id="54"/>
      <w:r w:rsidR="00DC32E7" w:rsidRPr="003C6726">
        <w:rPr>
          <w:rFonts w:hint="cs"/>
          <w:rtl/>
          <w:lang w:eastAsia="he-IL"/>
        </w:rPr>
        <w:t>כמובן בבריאות</w:t>
      </w:r>
      <w:r w:rsidR="00371ABA" w:rsidRPr="003C6726">
        <w:rPr>
          <w:rFonts w:hint="cs"/>
          <w:rtl/>
          <w:lang w:eastAsia="he-IL"/>
        </w:rPr>
        <w:t xml:space="preserve"> </w:t>
      </w:r>
      <w:r w:rsidR="00371ABA" w:rsidRPr="003C6726">
        <w:rPr>
          <w:rFonts w:hint="eastAsia"/>
          <w:rtl/>
          <w:lang w:eastAsia="he-IL"/>
        </w:rPr>
        <w:t>–</w:t>
      </w:r>
      <w:r w:rsidR="00DC32E7" w:rsidRPr="003C6726">
        <w:rPr>
          <w:rFonts w:hint="cs"/>
          <w:rtl/>
          <w:lang w:eastAsia="he-IL"/>
        </w:rPr>
        <w:t xml:space="preserve"> והנושא שאני מדבר עליו, שכאשר אני </w:t>
      </w:r>
      <w:r w:rsidRPr="003C6726">
        <w:rPr>
          <w:rFonts w:hint="cs"/>
          <w:rtl/>
          <w:lang w:eastAsia="he-IL"/>
        </w:rPr>
        <w:t>שולח מישהו לבידוד ביתי, גם אם יש לו איכון טכנולוגי</w:t>
      </w:r>
      <w:r w:rsidR="00DC32E7" w:rsidRPr="003C6726">
        <w:rPr>
          <w:rFonts w:hint="cs"/>
          <w:rtl/>
          <w:lang w:eastAsia="he-IL"/>
        </w:rPr>
        <w:t xml:space="preserve"> שבזה </w:t>
      </w:r>
      <w:bookmarkStart w:id="55" w:name="_ETM_Q1_647000"/>
      <w:bookmarkEnd w:id="55"/>
      <w:r w:rsidR="00DC32E7" w:rsidRPr="003C6726">
        <w:rPr>
          <w:rFonts w:hint="cs"/>
          <w:rtl/>
          <w:lang w:eastAsia="he-IL"/>
        </w:rPr>
        <w:t>עוסק החוק</w:t>
      </w:r>
      <w:r w:rsidR="00371ABA" w:rsidRPr="003C6726">
        <w:rPr>
          <w:rFonts w:hint="cs"/>
          <w:rtl/>
          <w:lang w:eastAsia="he-IL"/>
        </w:rPr>
        <w:t>,</w:t>
      </w:r>
      <w:r w:rsidR="00DC32E7" w:rsidRPr="003C6726">
        <w:rPr>
          <w:rFonts w:hint="cs"/>
          <w:rtl/>
          <w:lang w:eastAsia="he-IL"/>
        </w:rPr>
        <w:t xml:space="preserve"> צמיד או כלי אחר שיהיה</w:t>
      </w:r>
      <w:r w:rsidR="00371ABA" w:rsidRPr="003C6726">
        <w:rPr>
          <w:rFonts w:hint="cs"/>
          <w:rtl/>
          <w:lang w:eastAsia="he-IL"/>
        </w:rPr>
        <w:t>,</w:t>
      </w:r>
      <w:r w:rsidR="00DC32E7" w:rsidRPr="003C6726">
        <w:rPr>
          <w:rFonts w:hint="cs"/>
          <w:rtl/>
          <w:lang w:eastAsia="he-IL"/>
        </w:rPr>
        <w:t xml:space="preserve"> למעשה </w:t>
      </w:r>
      <w:bookmarkStart w:id="56" w:name="_ETM_Q1_652000"/>
      <w:bookmarkEnd w:id="56"/>
      <w:r w:rsidR="00DC32E7" w:rsidRPr="003C6726">
        <w:rPr>
          <w:rFonts w:hint="cs"/>
          <w:rtl/>
          <w:lang w:eastAsia="he-IL"/>
        </w:rPr>
        <w:t xml:space="preserve">אני </w:t>
      </w:r>
      <w:r w:rsidRPr="003C6726">
        <w:rPr>
          <w:rFonts w:hint="cs"/>
          <w:rtl/>
          <w:lang w:eastAsia="he-IL"/>
        </w:rPr>
        <w:t xml:space="preserve">לא יודע לומר </w:t>
      </w:r>
      <w:r w:rsidR="00DC32E7" w:rsidRPr="003C6726">
        <w:rPr>
          <w:rFonts w:hint="cs"/>
          <w:rtl/>
          <w:lang w:eastAsia="he-IL"/>
        </w:rPr>
        <w:t>ה</w:t>
      </w:r>
      <w:r w:rsidRPr="003C6726">
        <w:rPr>
          <w:rFonts w:hint="cs"/>
          <w:rtl/>
          <w:lang w:eastAsia="he-IL"/>
        </w:rPr>
        <w:t>אם הוא מקפיד</w:t>
      </w:r>
      <w:r w:rsidR="00DC32E7" w:rsidRPr="003C6726">
        <w:rPr>
          <w:rFonts w:hint="cs"/>
          <w:rtl/>
          <w:lang w:eastAsia="he-IL"/>
        </w:rPr>
        <w:t xml:space="preserve"> על הבידוד הביתי. יכול להיות שהוא מזמין חברים, </w:t>
      </w:r>
      <w:bookmarkStart w:id="57" w:name="_ETM_Q1_656000"/>
      <w:bookmarkEnd w:id="57"/>
      <w:r w:rsidR="00DC32E7" w:rsidRPr="003C6726">
        <w:rPr>
          <w:rFonts w:hint="cs"/>
          <w:rtl/>
          <w:lang w:eastAsia="he-IL"/>
        </w:rPr>
        <w:t xml:space="preserve">יכול להיות שהוא עושה אירוע בבית, </w:t>
      </w:r>
      <w:r w:rsidRPr="003C6726">
        <w:rPr>
          <w:rFonts w:hint="cs"/>
          <w:rtl/>
          <w:lang w:eastAsia="he-IL"/>
        </w:rPr>
        <w:t xml:space="preserve">יכול להיות שהוא פוגש את האישה והילדים או </w:t>
      </w:r>
      <w:r w:rsidR="00DC32E7" w:rsidRPr="003C6726">
        <w:rPr>
          <w:rFonts w:hint="cs"/>
          <w:rtl/>
          <w:lang w:eastAsia="he-IL"/>
        </w:rPr>
        <w:t xml:space="preserve">את </w:t>
      </w:r>
      <w:r w:rsidRPr="003C6726">
        <w:rPr>
          <w:rFonts w:hint="cs"/>
          <w:rtl/>
          <w:lang w:eastAsia="he-IL"/>
        </w:rPr>
        <w:t>הבעל וההורים שנמצאים איתו, והוא לא מקפיד. על האירוע הזה</w:t>
      </w:r>
      <w:r w:rsidR="00DC32E7" w:rsidRPr="003C6726">
        <w:rPr>
          <w:rFonts w:hint="cs"/>
          <w:rtl/>
          <w:lang w:eastAsia="he-IL"/>
        </w:rPr>
        <w:t xml:space="preserve">, אני אומר </w:t>
      </w:r>
      <w:bookmarkStart w:id="58" w:name="_ETM_Q1_665000"/>
      <w:bookmarkEnd w:id="58"/>
      <w:r w:rsidR="00DC32E7" w:rsidRPr="003C6726">
        <w:rPr>
          <w:rFonts w:hint="cs"/>
          <w:rtl/>
          <w:lang w:eastAsia="he-IL"/>
        </w:rPr>
        <w:t xml:space="preserve">לכם בצורה הכי ברורה: </w:t>
      </w:r>
      <w:r w:rsidRPr="003C6726">
        <w:rPr>
          <w:rFonts w:hint="cs"/>
          <w:rtl/>
          <w:lang w:eastAsia="he-IL"/>
        </w:rPr>
        <w:t>לא נוכל לשלוט</w:t>
      </w:r>
      <w:r w:rsidR="00DC32E7" w:rsidRPr="003C6726">
        <w:rPr>
          <w:rFonts w:hint="cs"/>
          <w:rtl/>
          <w:lang w:eastAsia="he-IL"/>
        </w:rPr>
        <w:t xml:space="preserve">. יש חשיבות להעביר </w:t>
      </w:r>
      <w:bookmarkStart w:id="59" w:name="_ETM_Q1_671000"/>
      <w:bookmarkEnd w:id="59"/>
      <w:r w:rsidR="00DC32E7" w:rsidRPr="003C6726">
        <w:rPr>
          <w:rFonts w:hint="cs"/>
          <w:rtl/>
          <w:lang w:eastAsia="he-IL"/>
        </w:rPr>
        <w:t xml:space="preserve">מסר פה גם לציבור על הסכנה הגדולה, </w:t>
      </w:r>
      <w:r w:rsidRPr="003C6726">
        <w:rPr>
          <w:rFonts w:hint="cs"/>
          <w:rtl/>
          <w:lang w:eastAsia="he-IL"/>
        </w:rPr>
        <w:t>על החשיבות הגדולה של הבידוד הביתי</w:t>
      </w:r>
      <w:r w:rsidR="00DC32E7" w:rsidRPr="003C6726">
        <w:rPr>
          <w:rFonts w:hint="cs"/>
          <w:rtl/>
          <w:lang w:eastAsia="he-IL"/>
        </w:rPr>
        <w:t xml:space="preserve">, והאחריות האישית </w:t>
      </w:r>
      <w:bookmarkStart w:id="60" w:name="_ETM_Q1_676000"/>
      <w:bookmarkEnd w:id="60"/>
      <w:r w:rsidR="00DC32E7" w:rsidRPr="003C6726">
        <w:rPr>
          <w:rFonts w:hint="cs"/>
          <w:rtl/>
          <w:lang w:eastAsia="he-IL"/>
        </w:rPr>
        <w:t xml:space="preserve">של כולנו, שנוסעים לחו"ל וחוזרים. מי שעושה את זה </w:t>
      </w:r>
      <w:r w:rsidRPr="003C6726">
        <w:rPr>
          <w:rFonts w:hint="cs"/>
          <w:rtl/>
          <w:lang w:eastAsia="he-IL"/>
        </w:rPr>
        <w:t xml:space="preserve">צריך להבין </w:t>
      </w:r>
      <w:r w:rsidR="009D6F97" w:rsidRPr="003C6726">
        <w:rPr>
          <w:rFonts w:hint="cs"/>
          <w:rtl/>
          <w:lang w:eastAsia="he-IL"/>
        </w:rPr>
        <w:t xml:space="preserve">שכאשר </w:t>
      </w:r>
      <w:bookmarkStart w:id="61" w:name="_ETM_Q1_681000"/>
      <w:bookmarkEnd w:id="61"/>
      <w:r w:rsidRPr="003C6726">
        <w:rPr>
          <w:rFonts w:hint="cs"/>
          <w:rtl/>
          <w:lang w:eastAsia="he-IL"/>
        </w:rPr>
        <w:t>הוא בבידוד באמת להיות בבידוד.</w:t>
      </w:r>
    </w:p>
    <w:p w:rsidR="00B37E18" w:rsidRPr="003C6726" w:rsidRDefault="00B37E18" w:rsidP="00B37E18">
      <w:pPr>
        <w:rPr>
          <w:rtl/>
          <w:lang w:eastAsia="he-IL"/>
        </w:rPr>
      </w:pPr>
    </w:p>
    <w:p w:rsidR="002C78E8" w:rsidRPr="003C6726" w:rsidRDefault="00B37E18" w:rsidP="002C78E8">
      <w:pPr>
        <w:rPr>
          <w:rtl/>
          <w:lang w:eastAsia="he-IL"/>
        </w:rPr>
      </w:pPr>
      <w:r w:rsidRPr="003C6726">
        <w:rPr>
          <w:rFonts w:hint="cs"/>
          <w:rtl/>
          <w:lang w:eastAsia="he-IL"/>
        </w:rPr>
        <w:t>הנושא של האיכון</w:t>
      </w:r>
      <w:r w:rsidR="004E1D00" w:rsidRPr="003C6726">
        <w:rPr>
          <w:rFonts w:hint="cs"/>
          <w:rtl/>
          <w:lang w:eastAsia="he-IL"/>
        </w:rPr>
        <w:t xml:space="preserve"> הוכח כגורם</w:t>
      </w:r>
      <w:r w:rsidRPr="003C6726">
        <w:rPr>
          <w:rFonts w:hint="cs"/>
          <w:rtl/>
          <w:lang w:eastAsia="he-IL"/>
        </w:rPr>
        <w:t xml:space="preserve"> מאוד משמעותי</w:t>
      </w:r>
      <w:r w:rsidR="004E1D00" w:rsidRPr="003C6726">
        <w:rPr>
          <w:rFonts w:hint="cs"/>
          <w:rtl/>
          <w:lang w:eastAsia="he-IL"/>
        </w:rPr>
        <w:t xml:space="preserve">. אני רוצה לומר לכם מה עשינו. </w:t>
      </w:r>
      <w:r w:rsidRPr="003C6726">
        <w:rPr>
          <w:rFonts w:hint="cs"/>
          <w:rtl/>
          <w:lang w:eastAsia="he-IL"/>
        </w:rPr>
        <w:t>יש שני סוגים של טכנולוגיה</w:t>
      </w:r>
      <w:r w:rsidR="00371ABA" w:rsidRPr="003C6726">
        <w:rPr>
          <w:rFonts w:hint="cs"/>
          <w:rtl/>
          <w:lang w:eastAsia="he-IL"/>
        </w:rPr>
        <w:t xml:space="preserve">, חשוב שנדבר על זה. </w:t>
      </w:r>
      <w:bookmarkStart w:id="62" w:name="_ETM_Q1_692000"/>
      <w:bookmarkEnd w:id="62"/>
      <w:r w:rsidR="00371ABA" w:rsidRPr="003C6726">
        <w:rPr>
          <w:rFonts w:hint="cs"/>
          <w:rtl/>
          <w:lang w:eastAsia="he-IL"/>
        </w:rPr>
        <w:t xml:space="preserve">סוג אחד של טכנולוגיה שאנחנו מדברים עליה זה הצמיד. </w:t>
      </w:r>
      <w:r w:rsidRPr="003C6726">
        <w:rPr>
          <w:rFonts w:hint="cs"/>
          <w:rtl/>
          <w:lang w:eastAsia="he-IL"/>
        </w:rPr>
        <w:t>מה הצמיד נותן? הוא נותן איכון 24/7</w:t>
      </w:r>
      <w:r w:rsidR="00371ABA" w:rsidRPr="003C6726">
        <w:rPr>
          <w:rFonts w:hint="cs"/>
          <w:rtl/>
          <w:lang w:eastAsia="he-IL"/>
        </w:rPr>
        <w:t xml:space="preserve">. </w:t>
      </w:r>
      <w:bookmarkStart w:id="63" w:name="_ETM_Q1_701000"/>
      <w:bookmarkEnd w:id="63"/>
      <w:r w:rsidR="00371ABA" w:rsidRPr="003C6726">
        <w:rPr>
          <w:rFonts w:hint="cs"/>
          <w:rtl/>
          <w:lang w:eastAsia="he-IL"/>
        </w:rPr>
        <w:t>יש טענה כאילו זה פוגע בפרטיות</w:t>
      </w:r>
      <w:r w:rsidR="002C78E8" w:rsidRPr="003C6726">
        <w:rPr>
          <w:rFonts w:hint="cs"/>
          <w:rtl/>
          <w:lang w:eastAsia="he-IL"/>
        </w:rPr>
        <w:t>.</w:t>
      </w:r>
      <w:r w:rsidR="00371ABA" w:rsidRPr="003C6726">
        <w:rPr>
          <w:rFonts w:hint="cs"/>
          <w:rtl/>
          <w:lang w:eastAsia="he-IL"/>
        </w:rPr>
        <w:t xml:space="preserve"> זה לא פוגע בפרטיות, </w:t>
      </w:r>
      <w:bookmarkStart w:id="64" w:name="_ETM_Q1_703000"/>
      <w:bookmarkEnd w:id="64"/>
      <w:r w:rsidRPr="003C6726">
        <w:rPr>
          <w:rFonts w:hint="cs"/>
          <w:rtl/>
          <w:lang w:eastAsia="he-IL"/>
        </w:rPr>
        <w:t>כי אתה אמור להיות בבית שאתה נמצא בו</w:t>
      </w:r>
      <w:r w:rsidR="00371ABA" w:rsidRPr="003C6726">
        <w:rPr>
          <w:rFonts w:hint="cs"/>
          <w:rtl/>
          <w:lang w:eastAsia="he-IL"/>
        </w:rPr>
        <w:t>, אתה לא אמור להסתובב</w:t>
      </w:r>
      <w:r w:rsidRPr="003C6726">
        <w:rPr>
          <w:rFonts w:hint="cs"/>
          <w:rtl/>
          <w:lang w:eastAsia="he-IL"/>
        </w:rPr>
        <w:t xml:space="preserve">. זה האיכון המינימלי הנדרש </w:t>
      </w:r>
      <w:r w:rsidR="00371ABA" w:rsidRPr="003C6726">
        <w:rPr>
          <w:rFonts w:hint="cs"/>
          <w:rtl/>
          <w:lang w:eastAsia="he-IL"/>
        </w:rPr>
        <w:t xml:space="preserve">בשביל </w:t>
      </w:r>
      <w:r w:rsidRPr="003C6726">
        <w:rPr>
          <w:rFonts w:hint="cs"/>
          <w:rtl/>
          <w:lang w:eastAsia="he-IL"/>
        </w:rPr>
        <w:t>לאשר בידוד ביתי</w:t>
      </w:r>
      <w:r w:rsidR="00371ABA" w:rsidRPr="003C6726">
        <w:rPr>
          <w:rFonts w:hint="cs"/>
          <w:rtl/>
          <w:lang w:eastAsia="he-IL"/>
        </w:rPr>
        <w:t xml:space="preserve">. למה? יש כל מיני </w:t>
      </w:r>
      <w:bookmarkStart w:id="65" w:name="_ETM_Q1_713000"/>
      <w:bookmarkEnd w:id="65"/>
      <w:r w:rsidR="00371ABA" w:rsidRPr="003C6726">
        <w:rPr>
          <w:rFonts w:hint="cs"/>
          <w:rtl/>
          <w:lang w:eastAsia="he-IL"/>
        </w:rPr>
        <w:t>איכונים אחרים, שאולי במידה מסוימת דומים קצת למודל של הפיקוח</w:t>
      </w:r>
      <w:bookmarkStart w:id="66" w:name="_ETM_Q1_719000"/>
      <w:bookmarkEnd w:id="66"/>
      <w:r w:rsidR="00371ABA" w:rsidRPr="003C6726">
        <w:rPr>
          <w:rFonts w:hint="cs"/>
          <w:rtl/>
          <w:lang w:eastAsia="he-IL"/>
        </w:rPr>
        <w:t xml:space="preserve"> של המשטרה כיום בפועל, </w:t>
      </w:r>
      <w:r w:rsidRPr="003C6726">
        <w:rPr>
          <w:rFonts w:hint="cs"/>
          <w:rtl/>
          <w:lang w:eastAsia="he-IL"/>
        </w:rPr>
        <w:t>שזה מודל ש</w:t>
      </w:r>
      <w:r w:rsidR="00371ABA" w:rsidRPr="003C6726">
        <w:rPr>
          <w:rFonts w:hint="cs"/>
          <w:rtl/>
          <w:lang w:eastAsia="he-IL"/>
        </w:rPr>
        <w:t>נקרא "</w:t>
      </w:r>
      <w:r w:rsidRPr="003C6726">
        <w:rPr>
          <w:rFonts w:hint="cs"/>
          <w:rtl/>
          <w:lang w:eastAsia="he-IL"/>
        </w:rPr>
        <w:t>פינגים</w:t>
      </w:r>
      <w:r w:rsidR="00371ABA" w:rsidRPr="003C6726">
        <w:rPr>
          <w:rFonts w:hint="cs"/>
          <w:rtl/>
          <w:lang w:eastAsia="he-IL"/>
        </w:rPr>
        <w:t xml:space="preserve">" </w:t>
      </w:r>
      <w:r w:rsidR="00371ABA" w:rsidRPr="003C6726">
        <w:rPr>
          <w:rFonts w:hint="eastAsia"/>
          <w:rtl/>
          <w:lang w:eastAsia="he-IL"/>
        </w:rPr>
        <w:t>–</w:t>
      </w:r>
      <w:r w:rsidRPr="003C6726">
        <w:rPr>
          <w:rFonts w:hint="cs"/>
          <w:rtl/>
          <w:lang w:eastAsia="he-IL"/>
        </w:rPr>
        <w:t xml:space="preserve"> נגיעות</w:t>
      </w:r>
      <w:r w:rsidR="00371ABA" w:rsidRPr="003C6726">
        <w:rPr>
          <w:rFonts w:hint="cs"/>
          <w:rtl/>
          <w:lang w:eastAsia="he-IL"/>
        </w:rPr>
        <w:t xml:space="preserve"> </w:t>
      </w:r>
      <w:r w:rsidR="00371ABA" w:rsidRPr="003C6726">
        <w:rPr>
          <w:rFonts w:hint="eastAsia"/>
          <w:rtl/>
          <w:lang w:eastAsia="he-IL"/>
        </w:rPr>
        <w:t>–</w:t>
      </w:r>
      <w:r w:rsidR="00371ABA" w:rsidRPr="003C6726">
        <w:rPr>
          <w:rFonts w:hint="cs"/>
          <w:rtl/>
          <w:lang w:eastAsia="he-IL"/>
        </w:rPr>
        <w:t xml:space="preserve"> אתה יכול </w:t>
      </w:r>
      <w:bookmarkStart w:id="67" w:name="_ETM_Q1_726000"/>
      <w:bookmarkEnd w:id="67"/>
      <w:r w:rsidR="00371ABA" w:rsidRPr="003C6726">
        <w:rPr>
          <w:rFonts w:hint="cs"/>
          <w:rtl/>
          <w:lang w:eastAsia="he-IL"/>
        </w:rPr>
        <w:t>לקבל שיחת טלפון אליך הביתה,</w:t>
      </w:r>
      <w:r w:rsidRPr="003C6726">
        <w:rPr>
          <w:rFonts w:hint="cs"/>
          <w:rtl/>
          <w:lang w:eastAsia="he-IL"/>
        </w:rPr>
        <w:t xml:space="preserve"> ואתה צריך לענות ולהשמיע את קולך</w:t>
      </w:r>
      <w:r w:rsidR="002C78E8" w:rsidRPr="003C6726">
        <w:rPr>
          <w:rFonts w:hint="cs"/>
          <w:rtl/>
          <w:lang w:eastAsia="he-IL"/>
        </w:rPr>
        <w:t>,</w:t>
      </w:r>
      <w:r w:rsidR="00371ABA" w:rsidRPr="003C6726">
        <w:rPr>
          <w:rFonts w:hint="cs"/>
          <w:rtl/>
          <w:lang w:eastAsia="he-IL"/>
        </w:rPr>
        <w:t xml:space="preserve"> אתה יכול לקבל שיחת טלפון </w:t>
      </w:r>
      <w:bookmarkStart w:id="68" w:name="_ETM_Q1_732000"/>
      <w:bookmarkEnd w:id="68"/>
      <w:r w:rsidR="00371ABA" w:rsidRPr="003C6726">
        <w:rPr>
          <w:rFonts w:hint="cs"/>
          <w:rtl/>
          <w:lang w:eastAsia="he-IL"/>
        </w:rPr>
        <w:t>ולעלות, שיראו את הפרצוף שלך</w:t>
      </w:r>
      <w:r w:rsidR="002C78E8" w:rsidRPr="003C6726">
        <w:rPr>
          <w:rFonts w:hint="cs"/>
          <w:rtl/>
          <w:lang w:eastAsia="he-IL"/>
        </w:rPr>
        <w:t>,</w:t>
      </w:r>
      <w:r w:rsidR="00371ABA" w:rsidRPr="003C6726">
        <w:rPr>
          <w:rFonts w:hint="cs"/>
          <w:rtl/>
          <w:lang w:eastAsia="he-IL"/>
        </w:rPr>
        <w:t xml:space="preserve"> </w:t>
      </w:r>
      <w:r w:rsidRPr="003C6726">
        <w:rPr>
          <w:rFonts w:hint="cs"/>
          <w:rtl/>
          <w:lang w:eastAsia="he-IL"/>
        </w:rPr>
        <w:t xml:space="preserve">וכל מיני בדיקות נקודתיות </w:t>
      </w:r>
      <w:r w:rsidR="00371ABA" w:rsidRPr="003C6726">
        <w:rPr>
          <w:rFonts w:hint="cs"/>
          <w:rtl/>
          <w:lang w:eastAsia="he-IL"/>
        </w:rPr>
        <w:t xml:space="preserve">כאלה, שאתה לא אמור </w:t>
      </w:r>
      <w:bookmarkStart w:id="69" w:name="_ETM_Q1_737000"/>
      <w:bookmarkEnd w:id="69"/>
      <w:r w:rsidR="00371ABA" w:rsidRPr="003C6726">
        <w:rPr>
          <w:rFonts w:hint="cs"/>
          <w:rtl/>
          <w:lang w:eastAsia="he-IL"/>
        </w:rPr>
        <w:t xml:space="preserve">לדעת מתי הן. דרך אגב, זה </w:t>
      </w:r>
      <w:r w:rsidRPr="003C6726">
        <w:rPr>
          <w:rFonts w:hint="cs"/>
          <w:rtl/>
          <w:lang w:eastAsia="he-IL"/>
        </w:rPr>
        <w:t>גם מודל ההסכמון</w:t>
      </w:r>
      <w:r w:rsidR="00371ABA" w:rsidRPr="003C6726">
        <w:rPr>
          <w:rFonts w:hint="cs"/>
          <w:rtl/>
          <w:lang w:eastAsia="he-IL"/>
        </w:rPr>
        <w:t xml:space="preserve"> של המשטרה, </w:t>
      </w:r>
      <w:bookmarkStart w:id="70" w:name="_ETM_Q1_743000"/>
      <w:bookmarkEnd w:id="70"/>
      <w:r w:rsidR="00371ABA" w:rsidRPr="003C6726">
        <w:rPr>
          <w:rFonts w:hint="cs"/>
          <w:rtl/>
          <w:lang w:eastAsia="he-IL"/>
        </w:rPr>
        <w:t xml:space="preserve">שאולי נדבר עליו בהמשך. </w:t>
      </w:r>
    </w:p>
    <w:p w:rsidR="002C78E8" w:rsidRPr="003C6726" w:rsidRDefault="002C78E8" w:rsidP="002C78E8">
      <w:pPr>
        <w:rPr>
          <w:rtl/>
          <w:lang w:eastAsia="he-IL"/>
        </w:rPr>
      </w:pPr>
    </w:p>
    <w:p w:rsidR="00B37E18" w:rsidRPr="003C6726" w:rsidRDefault="00B37E18" w:rsidP="002C78E8">
      <w:pPr>
        <w:rPr>
          <w:rtl/>
          <w:lang w:eastAsia="he-IL"/>
        </w:rPr>
      </w:pPr>
      <w:r w:rsidRPr="003C6726">
        <w:rPr>
          <w:rFonts w:hint="cs"/>
          <w:rtl/>
          <w:lang w:eastAsia="he-IL"/>
        </w:rPr>
        <w:t xml:space="preserve">כל הטכנולוגיות האלה הן בעדיפות נמוכה </w:t>
      </w:r>
      <w:r w:rsidR="00371ABA" w:rsidRPr="003C6726">
        <w:rPr>
          <w:rFonts w:hint="cs"/>
          <w:rtl/>
          <w:lang w:eastAsia="he-IL"/>
        </w:rPr>
        <w:t xml:space="preserve">מבחינתנו </w:t>
      </w:r>
      <w:r w:rsidRPr="003C6726">
        <w:rPr>
          <w:rFonts w:hint="cs"/>
          <w:rtl/>
          <w:lang w:eastAsia="he-IL"/>
        </w:rPr>
        <w:t xml:space="preserve">משמעותית לעומת מודל </w:t>
      </w:r>
      <w:r w:rsidR="00371ABA" w:rsidRPr="003C6726">
        <w:rPr>
          <w:rFonts w:hint="cs"/>
          <w:rtl/>
          <w:lang w:eastAsia="he-IL"/>
        </w:rPr>
        <w:t>ה-</w:t>
      </w:r>
      <w:r w:rsidRPr="003C6726">
        <w:rPr>
          <w:rFonts w:hint="cs"/>
          <w:rtl/>
          <w:lang w:eastAsia="he-IL"/>
        </w:rPr>
        <w:t>24/7</w:t>
      </w:r>
      <w:r w:rsidR="00371ABA" w:rsidRPr="003C6726">
        <w:rPr>
          <w:rFonts w:hint="cs"/>
          <w:rtl/>
          <w:lang w:eastAsia="he-IL"/>
        </w:rPr>
        <w:t xml:space="preserve"> מכה סיבות: האחת, הרי </w:t>
      </w:r>
      <w:bookmarkStart w:id="71" w:name="_ETM_Q1_755000"/>
      <w:bookmarkEnd w:id="71"/>
      <w:r w:rsidR="00371ABA" w:rsidRPr="003C6726">
        <w:rPr>
          <w:rFonts w:hint="cs"/>
          <w:rtl/>
          <w:lang w:eastAsia="he-IL"/>
        </w:rPr>
        <w:t>לא תבדוק בערב, בלילה ובשעות קשות, אתה לא</w:t>
      </w:r>
      <w:r w:rsidRPr="003C6726">
        <w:rPr>
          <w:rFonts w:hint="cs"/>
          <w:rtl/>
          <w:lang w:eastAsia="he-IL"/>
        </w:rPr>
        <w:t xml:space="preserve"> תבדוק בשבת, ואז אנשים, יכול להיות</w:t>
      </w:r>
      <w:r w:rsidR="00371ABA" w:rsidRPr="003C6726">
        <w:rPr>
          <w:rFonts w:hint="cs"/>
          <w:rtl/>
          <w:lang w:eastAsia="he-IL"/>
        </w:rPr>
        <w:t xml:space="preserve"> </w:t>
      </w:r>
      <w:r w:rsidRPr="003C6726">
        <w:rPr>
          <w:rFonts w:hint="cs"/>
          <w:rtl/>
          <w:lang w:eastAsia="he-IL"/>
        </w:rPr>
        <w:t>שבמקומות האלה</w:t>
      </w:r>
      <w:r w:rsidR="00371ABA" w:rsidRPr="003C6726">
        <w:rPr>
          <w:rFonts w:hint="cs"/>
          <w:rtl/>
          <w:lang w:eastAsia="he-IL"/>
        </w:rPr>
        <w:t xml:space="preserve"> ירגישו </w:t>
      </w:r>
      <w:bookmarkStart w:id="72" w:name="_ETM_Q1_762000"/>
      <w:bookmarkEnd w:id="72"/>
      <w:r w:rsidR="00371ABA" w:rsidRPr="003C6726">
        <w:rPr>
          <w:rFonts w:hint="cs"/>
          <w:rtl/>
          <w:lang w:eastAsia="he-IL"/>
        </w:rPr>
        <w:t xml:space="preserve">שהם חופשיים לעשות מה שהם רוצים ושלא מאכנים אותם. השנייה, </w:t>
      </w:r>
      <w:bookmarkStart w:id="73" w:name="_ETM_Q1_763000"/>
      <w:bookmarkEnd w:id="73"/>
      <w:r w:rsidR="00712897" w:rsidRPr="003C6726">
        <w:rPr>
          <w:rFonts w:hint="cs"/>
          <w:rtl/>
          <w:lang w:eastAsia="he-IL"/>
        </w:rPr>
        <w:t xml:space="preserve">גם אם אתה עושה איזה פינג, ולא עונים לך, אתה </w:t>
      </w:r>
      <w:bookmarkStart w:id="74" w:name="_ETM_Q1_767000"/>
      <w:bookmarkEnd w:id="74"/>
      <w:r w:rsidR="00712897" w:rsidRPr="003C6726">
        <w:rPr>
          <w:rFonts w:hint="cs"/>
          <w:rtl/>
          <w:lang w:eastAsia="he-IL"/>
        </w:rPr>
        <w:t xml:space="preserve">חושב שיש לך פה איזה הפרה, אז הבן אדם יגיד: </w:t>
      </w:r>
      <w:bookmarkStart w:id="75" w:name="_ETM_Q1_769000"/>
      <w:bookmarkEnd w:id="75"/>
      <w:r w:rsidR="00712897" w:rsidRPr="003C6726">
        <w:rPr>
          <w:rFonts w:hint="cs"/>
          <w:rtl/>
          <w:lang w:eastAsia="he-IL"/>
        </w:rPr>
        <w:t xml:space="preserve">ישנתי, לא שמתי לב. אפשר למצוא תירוצים, מאוד קשה להתמודד </w:t>
      </w:r>
      <w:bookmarkStart w:id="76" w:name="_ETM_Q1_777000"/>
      <w:bookmarkEnd w:id="76"/>
      <w:r w:rsidR="00712897" w:rsidRPr="003C6726">
        <w:rPr>
          <w:rFonts w:hint="cs"/>
          <w:rtl/>
          <w:lang w:eastAsia="he-IL"/>
        </w:rPr>
        <w:t xml:space="preserve">עם זה. לכן ברמת הנושא של האיכון הביתי יש שתי </w:t>
      </w:r>
      <w:bookmarkStart w:id="77" w:name="_ETM_Q1_779000"/>
      <w:bookmarkEnd w:id="77"/>
      <w:r w:rsidR="00712897" w:rsidRPr="003C6726">
        <w:rPr>
          <w:rFonts w:hint="cs"/>
          <w:rtl/>
          <w:lang w:eastAsia="he-IL"/>
        </w:rPr>
        <w:t xml:space="preserve">קטגוריות: קטגוריה אחת של פינגים וקטגוריה של איכון 24/7. אנחנו </w:t>
      </w:r>
      <w:bookmarkStart w:id="78" w:name="_ETM_Q1_784000"/>
      <w:bookmarkEnd w:id="78"/>
      <w:r w:rsidR="00712897" w:rsidRPr="003C6726">
        <w:rPr>
          <w:rFonts w:hint="cs"/>
          <w:rtl/>
          <w:lang w:eastAsia="he-IL"/>
        </w:rPr>
        <w:t xml:space="preserve">הולכים ל-24/7 כי בעינינו היא הטכנולוגיה היחידה שמאפשרת לפחות רמה </w:t>
      </w:r>
      <w:bookmarkStart w:id="79" w:name="_ETM_Q1_790000"/>
      <w:bookmarkEnd w:id="79"/>
      <w:r w:rsidR="00712897" w:rsidRPr="003C6726">
        <w:rPr>
          <w:rFonts w:hint="cs"/>
          <w:rtl/>
          <w:lang w:eastAsia="he-IL"/>
        </w:rPr>
        <w:t>מסוימת של ודאות שאכן מקפידים על נושא הבידוד הביתי.</w:t>
      </w:r>
    </w:p>
    <w:p w:rsidR="00712897" w:rsidRPr="003C6726" w:rsidRDefault="00712897" w:rsidP="00371ABA">
      <w:pPr>
        <w:rPr>
          <w:rtl/>
          <w:lang w:eastAsia="he-IL"/>
        </w:rPr>
      </w:pPr>
    </w:p>
    <w:p w:rsidR="00712897" w:rsidRPr="003C6726" w:rsidRDefault="00712897" w:rsidP="00371ABA">
      <w:pPr>
        <w:rPr>
          <w:rtl/>
          <w:lang w:eastAsia="he-IL"/>
        </w:rPr>
      </w:pPr>
      <w:bookmarkStart w:id="80" w:name="_ETM_Q1_794000"/>
      <w:bookmarkEnd w:id="80"/>
      <w:r w:rsidRPr="003C6726">
        <w:rPr>
          <w:rFonts w:hint="cs"/>
          <w:rtl/>
          <w:lang w:eastAsia="he-IL"/>
        </w:rPr>
        <w:t xml:space="preserve">אנחנו כמובן </w:t>
      </w:r>
      <w:bookmarkStart w:id="81" w:name="_ETM_Q1_796000"/>
      <w:bookmarkEnd w:id="81"/>
      <w:r w:rsidRPr="003C6726">
        <w:rPr>
          <w:rFonts w:hint="cs"/>
          <w:rtl/>
          <w:lang w:eastAsia="he-IL"/>
        </w:rPr>
        <w:t xml:space="preserve">חייבים לוודא שהפתרון שאנחנו מציעים הוא שומר שבת. אנחנו נמצאים שם </w:t>
      </w:r>
      <w:r w:rsidRPr="003C6726">
        <w:rPr>
          <w:rtl/>
          <w:lang w:eastAsia="he-IL"/>
        </w:rPr>
        <w:t>–</w:t>
      </w:r>
      <w:r w:rsidRPr="003C6726">
        <w:rPr>
          <w:rFonts w:hint="cs"/>
          <w:rtl/>
          <w:lang w:eastAsia="he-IL"/>
        </w:rPr>
        <w:t xml:space="preserve"> אני חייב לומר את זה לכל חברי הוועדה </w:t>
      </w:r>
      <w:bookmarkStart w:id="82" w:name="_ETM_Q1_805000"/>
      <w:bookmarkEnd w:id="82"/>
      <w:r w:rsidRPr="003C6726">
        <w:rPr>
          <w:rtl/>
          <w:lang w:eastAsia="he-IL"/>
        </w:rPr>
        <w:t>–</w:t>
      </w:r>
      <w:r w:rsidRPr="003C6726">
        <w:rPr>
          <w:rFonts w:hint="cs"/>
          <w:rtl/>
          <w:lang w:eastAsia="he-IL"/>
        </w:rPr>
        <w:t xml:space="preserve"> אנחנו לא נקבל פתרון שהוא לא שומר שבת לחומרה, זה למען הסר ספק.</w:t>
      </w:r>
    </w:p>
    <w:p w:rsidR="00712897" w:rsidRPr="003C6726" w:rsidRDefault="00712897" w:rsidP="00371ABA">
      <w:pPr>
        <w:rPr>
          <w:rtl/>
          <w:lang w:eastAsia="he-IL"/>
        </w:rPr>
      </w:pPr>
    </w:p>
    <w:p w:rsidR="00712897" w:rsidRPr="003C6726" w:rsidRDefault="00712897" w:rsidP="002C78E8">
      <w:pPr>
        <w:rPr>
          <w:rtl/>
          <w:lang w:eastAsia="he-IL"/>
        </w:rPr>
      </w:pPr>
      <w:bookmarkStart w:id="83" w:name="_ETM_Q1_809000"/>
      <w:bookmarkEnd w:id="83"/>
      <w:r w:rsidRPr="003C6726">
        <w:rPr>
          <w:rFonts w:hint="cs"/>
          <w:rtl/>
          <w:lang w:eastAsia="he-IL"/>
        </w:rPr>
        <w:t xml:space="preserve">עוד דבר שגם מאוד חשוב לומר, יש </w:t>
      </w:r>
      <w:bookmarkStart w:id="84" w:name="_ETM_Q1_815000"/>
      <w:bookmarkEnd w:id="84"/>
      <w:r w:rsidRPr="003C6726">
        <w:rPr>
          <w:rFonts w:hint="cs"/>
          <w:rtl/>
          <w:lang w:eastAsia="he-IL"/>
        </w:rPr>
        <w:t xml:space="preserve">אנשים שיכולים להרגיש </w:t>
      </w:r>
      <w:r w:rsidR="002C78E8" w:rsidRPr="003C6726">
        <w:rPr>
          <w:rFonts w:hint="cs"/>
          <w:rtl/>
          <w:lang w:eastAsia="he-IL"/>
        </w:rPr>
        <w:t>ש</w:t>
      </w:r>
      <w:r w:rsidRPr="003C6726">
        <w:rPr>
          <w:rFonts w:hint="cs"/>
          <w:rtl/>
          <w:lang w:eastAsia="he-IL"/>
        </w:rPr>
        <w:t xml:space="preserve">הדבר הזה הוא פגיעה קשה מדי בזכויות </w:t>
      </w:r>
      <w:bookmarkStart w:id="85" w:name="_ETM_Q1_816000"/>
      <w:bookmarkEnd w:id="85"/>
      <w:r w:rsidRPr="003C6726">
        <w:rPr>
          <w:rFonts w:hint="cs"/>
          <w:rtl/>
          <w:lang w:eastAsia="he-IL"/>
        </w:rPr>
        <w:t>שלהם</w:t>
      </w:r>
      <w:r w:rsidR="002C78E8" w:rsidRPr="003C6726">
        <w:rPr>
          <w:rFonts w:hint="cs"/>
          <w:rtl/>
          <w:lang w:eastAsia="he-IL"/>
        </w:rPr>
        <w:t>.</w:t>
      </w:r>
      <w:r w:rsidRPr="003C6726">
        <w:rPr>
          <w:rFonts w:hint="cs"/>
          <w:rtl/>
          <w:lang w:eastAsia="he-IL"/>
        </w:rPr>
        <w:t xml:space="preserve"> אנחנו לא מנהלים איתם ויכוח, אני לא מנסה לשכנע </w:t>
      </w:r>
      <w:bookmarkStart w:id="86" w:name="_ETM_Q1_821000"/>
      <w:bookmarkEnd w:id="86"/>
      <w:r w:rsidRPr="003C6726">
        <w:rPr>
          <w:rFonts w:hint="cs"/>
          <w:rtl/>
          <w:lang w:eastAsia="he-IL"/>
        </w:rPr>
        <w:t xml:space="preserve">אותם ואני לא מכריח אותם. אותו אדם בכל עת ובכל </w:t>
      </w:r>
      <w:bookmarkStart w:id="87" w:name="_ETM_Q1_825000"/>
      <w:bookmarkEnd w:id="87"/>
      <w:r w:rsidRPr="003C6726">
        <w:rPr>
          <w:rFonts w:hint="cs"/>
          <w:rtl/>
          <w:lang w:eastAsia="he-IL"/>
        </w:rPr>
        <w:t xml:space="preserve">תנאי, תהיה קיימת בפניו האופציה ללכת למלונית, ואז בסיטואציה הזאת </w:t>
      </w:r>
      <w:bookmarkStart w:id="88" w:name="_ETM_Q1_830000"/>
      <w:bookmarkEnd w:id="88"/>
      <w:r w:rsidRPr="003C6726">
        <w:rPr>
          <w:rFonts w:hint="cs"/>
          <w:rtl/>
          <w:lang w:eastAsia="he-IL"/>
        </w:rPr>
        <w:t xml:space="preserve">הוא פשוט </w:t>
      </w:r>
      <w:r w:rsidRPr="003C6726">
        <w:rPr>
          <w:rFonts w:hint="cs"/>
          <w:rtl/>
          <w:lang w:eastAsia="he-IL"/>
        </w:rPr>
        <w:lastRenderedPageBreak/>
        <w:t xml:space="preserve">יוכל לבחור, להגיד: אני לא רוצה צמיד, אני </w:t>
      </w:r>
      <w:bookmarkStart w:id="89" w:name="_ETM_Q1_833000"/>
      <w:bookmarkEnd w:id="89"/>
      <w:r w:rsidRPr="003C6726">
        <w:rPr>
          <w:rFonts w:hint="cs"/>
          <w:rtl/>
          <w:lang w:eastAsia="he-IL"/>
        </w:rPr>
        <w:t xml:space="preserve">רוצה למלונית, והוא הולך למלונית. בנוסף, גם תהיה ועדת חריגים </w:t>
      </w:r>
      <w:bookmarkStart w:id="90" w:name="_ETM_Q1_837000"/>
      <w:bookmarkEnd w:id="90"/>
      <w:r w:rsidRPr="003C6726">
        <w:rPr>
          <w:rFonts w:hint="cs"/>
          <w:rtl/>
          <w:lang w:eastAsia="he-IL"/>
        </w:rPr>
        <w:t xml:space="preserve">של אותם אנשים, שמסיבות חריגות מאוד, הסיבות יהיו הרבה יותר </w:t>
      </w:r>
      <w:bookmarkStart w:id="91" w:name="_ETM_Q1_842000"/>
      <w:bookmarkEnd w:id="91"/>
      <w:r w:rsidRPr="003C6726">
        <w:rPr>
          <w:rFonts w:hint="cs"/>
          <w:rtl/>
          <w:lang w:eastAsia="he-IL"/>
        </w:rPr>
        <w:t xml:space="preserve">חריגות מהיום כשזה רק מלונית, ואז יוכלו גם שם, אם </w:t>
      </w:r>
      <w:bookmarkStart w:id="92" w:name="_ETM_Q1_846000"/>
      <w:bookmarkEnd w:id="92"/>
      <w:r w:rsidRPr="003C6726">
        <w:rPr>
          <w:rFonts w:hint="cs"/>
          <w:rtl/>
          <w:lang w:eastAsia="he-IL"/>
        </w:rPr>
        <w:t>יש אירועים כאלה, או ילדים לצורך העניין מתחת לגיל מסוים</w:t>
      </w:r>
      <w:r w:rsidR="002C78E8" w:rsidRPr="003C6726">
        <w:rPr>
          <w:rFonts w:hint="cs"/>
          <w:rtl/>
          <w:lang w:eastAsia="he-IL"/>
        </w:rPr>
        <w:t xml:space="preserve"> </w:t>
      </w:r>
      <w:r w:rsidR="002C78E8" w:rsidRPr="003C6726">
        <w:rPr>
          <w:rFonts w:hint="eastAsia"/>
          <w:rtl/>
          <w:lang w:eastAsia="he-IL"/>
        </w:rPr>
        <w:t>–</w:t>
      </w:r>
      <w:r w:rsidRPr="003C6726">
        <w:rPr>
          <w:rFonts w:hint="cs"/>
          <w:rtl/>
          <w:lang w:eastAsia="he-IL"/>
        </w:rPr>
        <w:t xml:space="preserve"> </w:t>
      </w:r>
      <w:bookmarkStart w:id="93" w:name="_ETM_Q1_849000"/>
      <w:bookmarkEnd w:id="93"/>
      <w:r w:rsidRPr="003C6726">
        <w:rPr>
          <w:rFonts w:hint="cs"/>
          <w:rtl/>
          <w:lang w:eastAsia="he-IL"/>
        </w:rPr>
        <w:t xml:space="preserve">הם יהיו פטורים גם מזה וגם מזה. ברור שיש למקום </w:t>
      </w:r>
      <w:bookmarkStart w:id="94" w:name="_ETM_Q1_854000"/>
      <w:bookmarkEnd w:id="94"/>
      <w:r w:rsidRPr="003C6726">
        <w:rPr>
          <w:rFonts w:hint="cs"/>
          <w:rtl/>
          <w:lang w:eastAsia="he-IL"/>
        </w:rPr>
        <w:t>הזה גם חריגים, אבל המסה הגדולה לדעתי תהיה תחת בידוד ביתי עם צמידים.</w:t>
      </w:r>
    </w:p>
    <w:p w:rsidR="00712897" w:rsidRPr="003C6726" w:rsidRDefault="00712897" w:rsidP="00371ABA">
      <w:pPr>
        <w:rPr>
          <w:rtl/>
          <w:lang w:eastAsia="he-IL"/>
        </w:rPr>
      </w:pPr>
    </w:p>
    <w:p w:rsidR="00712897" w:rsidRPr="003C6726" w:rsidRDefault="00712897" w:rsidP="002C78E8">
      <w:pPr>
        <w:rPr>
          <w:rtl/>
          <w:lang w:eastAsia="he-IL"/>
        </w:rPr>
      </w:pPr>
      <w:bookmarkStart w:id="95" w:name="_ETM_Q1_859000"/>
      <w:bookmarkEnd w:id="95"/>
      <w:r w:rsidRPr="003C6726">
        <w:rPr>
          <w:rFonts w:hint="cs"/>
          <w:rtl/>
          <w:lang w:eastAsia="he-IL"/>
        </w:rPr>
        <w:t xml:space="preserve">ברמה האופרטיבית עשינו פיילוט </w:t>
      </w:r>
      <w:r w:rsidRPr="003C6726">
        <w:rPr>
          <w:rtl/>
          <w:lang w:eastAsia="he-IL"/>
        </w:rPr>
        <w:t>–</w:t>
      </w:r>
      <w:r w:rsidRPr="003C6726">
        <w:rPr>
          <w:rFonts w:hint="cs"/>
          <w:rtl/>
          <w:lang w:eastAsia="he-IL"/>
        </w:rPr>
        <w:t xml:space="preserve"> תיכף אני אגיד </w:t>
      </w:r>
      <w:bookmarkStart w:id="96" w:name="_ETM_Q1_867000"/>
      <w:bookmarkEnd w:id="96"/>
      <w:r w:rsidRPr="003C6726">
        <w:rPr>
          <w:rFonts w:hint="cs"/>
          <w:rtl/>
          <w:lang w:eastAsia="he-IL"/>
        </w:rPr>
        <w:t>כמה מילים על הפיילוט, כבר ראיתי שיש כל מיני כתבות</w:t>
      </w:r>
      <w:bookmarkStart w:id="97" w:name="_ETM_Q1_869000"/>
      <w:bookmarkEnd w:id="97"/>
      <w:r w:rsidRPr="003C6726">
        <w:rPr>
          <w:rFonts w:hint="cs"/>
          <w:rtl/>
          <w:lang w:eastAsia="he-IL"/>
        </w:rPr>
        <w:t xml:space="preserve"> מכאן ומשם בעניין הזה, אני תיכף אעדכן. אנחנו נערכים לר</w:t>
      </w:r>
      <w:r w:rsidR="002C78E8" w:rsidRPr="003C6726">
        <w:rPr>
          <w:rFonts w:hint="cs"/>
          <w:rtl/>
          <w:lang w:eastAsia="he-IL"/>
        </w:rPr>
        <w:t>כ</w:t>
      </w:r>
      <w:r w:rsidRPr="003C6726">
        <w:rPr>
          <w:rFonts w:hint="cs"/>
          <w:rtl/>
          <w:lang w:eastAsia="he-IL"/>
        </w:rPr>
        <w:t xml:space="preserve">ש </w:t>
      </w:r>
      <w:bookmarkStart w:id="98" w:name="_ETM_Q1_873000"/>
      <w:bookmarkEnd w:id="98"/>
      <w:r w:rsidRPr="003C6726">
        <w:rPr>
          <w:rFonts w:hint="cs"/>
          <w:rtl/>
          <w:lang w:eastAsia="he-IL"/>
        </w:rPr>
        <w:t xml:space="preserve">מהיר מאוד, הליך שמשרד הבריאות מרכז, הליך שעובר ועדת חריגים, </w:t>
      </w:r>
      <w:bookmarkStart w:id="99" w:name="_ETM_Q1_887000"/>
      <w:bookmarkEnd w:id="99"/>
      <w:r w:rsidRPr="003C6726">
        <w:rPr>
          <w:rFonts w:hint="cs"/>
          <w:rtl/>
          <w:lang w:eastAsia="he-IL"/>
        </w:rPr>
        <w:t>כאשר הוא ייתן מענה לחודשיים-שלושה הקרובים</w:t>
      </w:r>
      <w:r w:rsidR="002C78E8" w:rsidRPr="003C6726">
        <w:rPr>
          <w:rFonts w:hint="cs"/>
          <w:rtl/>
          <w:lang w:eastAsia="he-IL"/>
        </w:rPr>
        <w:t>.</w:t>
      </w:r>
      <w:r w:rsidRPr="003C6726">
        <w:rPr>
          <w:rFonts w:hint="cs"/>
          <w:rtl/>
          <w:lang w:eastAsia="he-IL"/>
        </w:rPr>
        <w:t xml:space="preserve"> ובמקביל, יוצאים למכרז מסודר </w:t>
      </w:r>
      <w:bookmarkStart w:id="100" w:name="_ETM_Q1_893000"/>
      <w:bookmarkEnd w:id="100"/>
      <w:r w:rsidRPr="003C6726">
        <w:rPr>
          <w:rFonts w:hint="cs"/>
          <w:rtl/>
          <w:lang w:eastAsia="he-IL"/>
        </w:rPr>
        <w:t xml:space="preserve">ומלא. זאת אומרת, יש פה אירוע מקביל שהוא פחות חשוב </w:t>
      </w:r>
      <w:bookmarkStart w:id="101" w:name="_ETM_Q1_897000"/>
      <w:bookmarkEnd w:id="101"/>
      <w:r w:rsidRPr="003C6726">
        <w:rPr>
          <w:rFonts w:hint="cs"/>
          <w:rtl/>
          <w:lang w:eastAsia="he-IL"/>
        </w:rPr>
        <w:t xml:space="preserve">לחקיקה, אבל אני בטוח שזה יעניין פה אנשים, אז אני </w:t>
      </w:r>
      <w:bookmarkStart w:id="102" w:name="_ETM_Q1_899000"/>
      <w:bookmarkEnd w:id="102"/>
      <w:r w:rsidRPr="003C6726">
        <w:rPr>
          <w:rFonts w:hint="cs"/>
          <w:rtl/>
          <w:lang w:eastAsia="he-IL"/>
        </w:rPr>
        <w:t>כבר נותן התייחסות.</w:t>
      </w:r>
    </w:p>
    <w:p w:rsidR="00712897" w:rsidRPr="003C6726" w:rsidRDefault="00712897" w:rsidP="00712897">
      <w:pPr>
        <w:rPr>
          <w:rtl/>
          <w:lang w:eastAsia="he-IL"/>
        </w:rPr>
      </w:pPr>
      <w:bookmarkStart w:id="103" w:name="_ETM_Q1_900000"/>
      <w:bookmarkEnd w:id="103"/>
    </w:p>
    <w:p w:rsidR="00927396" w:rsidRPr="003C6726" w:rsidRDefault="00927396" w:rsidP="00DE2355">
      <w:pPr>
        <w:pStyle w:val="af8"/>
        <w:rPr>
          <w:rtl/>
        </w:rPr>
      </w:pPr>
      <w:bookmarkStart w:id="104" w:name="ET_yor_5069_7"/>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04"/>
    </w:p>
    <w:p w:rsidR="00927396" w:rsidRPr="003C6726" w:rsidRDefault="00927396" w:rsidP="00927396">
      <w:pPr>
        <w:pStyle w:val="KeepWithNext"/>
        <w:rPr>
          <w:rtl/>
          <w:lang w:eastAsia="he-IL"/>
        </w:rPr>
      </w:pPr>
    </w:p>
    <w:p w:rsidR="00927396" w:rsidRPr="003C6726" w:rsidRDefault="00927396" w:rsidP="002C78E8">
      <w:pPr>
        <w:rPr>
          <w:rtl/>
          <w:lang w:eastAsia="he-IL"/>
        </w:rPr>
      </w:pPr>
      <w:r w:rsidRPr="003C6726">
        <w:rPr>
          <w:rFonts w:hint="cs"/>
          <w:rtl/>
          <w:lang w:eastAsia="he-IL"/>
        </w:rPr>
        <w:t>זה כן מעניין לדעת</w:t>
      </w:r>
      <w:r w:rsidR="002C78E8" w:rsidRPr="003C6726">
        <w:rPr>
          <w:rFonts w:hint="cs"/>
          <w:rtl/>
          <w:lang w:eastAsia="he-IL"/>
        </w:rPr>
        <w:t>,</w:t>
      </w:r>
      <w:r w:rsidRPr="003C6726">
        <w:rPr>
          <w:rFonts w:hint="cs"/>
          <w:rtl/>
          <w:lang w:eastAsia="he-IL"/>
        </w:rPr>
        <w:t xml:space="preserve"> אם אנחנו מזרזים את החקיקה, וזה התפקיד שלנו,</w:t>
      </w:r>
      <w:r w:rsidR="00712897" w:rsidRPr="003C6726">
        <w:rPr>
          <w:rFonts w:hint="cs"/>
          <w:rtl/>
          <w:lang w:eastAsia="he-IL"/>
        </w:rPr>
        <w:t xml:space="preserve"> וזה גם נעשה, כמו שאמרתי, כבר</w:t>
      </w:r>
      <w:r w:rsidRPr="003C6726">
        <w:rPr>
          <w:rFonts w:hint="cs"/>
          <w:rtl/>
          <w:lang w:eastAsia="he-IL"/>
        </w:rPr>
        <w:t xml:space="preserve"> </w:t>
      </w:r>
      <w:r w:rsidR="00712897" w:rsidRPr="003C6726">
        <w:rPr>
          <w:rFonts w:hint="cs"/>
          <w:rtl/>
          <w:lang w:eastAsia="he-IL"/>
        </w:rPr>
        <w:t>ב</w:t>
      </w:r>
      <w:r w:rsidRPr="003C6726">
        <w:rPr>
          <w:rFonts w:hint="cs"/>
          <w:rtl/>
          <w:lang w:eastAsia="he-IL"/>
        </w:rPr>
        <w:t>יום שני החוק ייכנס לתוקפו</w:t>
      </w:r>
      <w:r w:rsidR="002C78E8" w:rsidRPr="003C6726">
        <w:rPr>
          <w:rFonts w:hint="cs"/>
          <w:rtl/>
          <w:lang w:eastAsia="he-IL"/>
        </w:rPr>
        <w:t>,</w:t>
      </w:r>
      <w:r w:rsidRPr="003C6726">
        <w:rPr>
          <w:rFonts w:hint="cs"/>
          <w:rtl/>
          <w:lang w:eastAsia="he-IL"/>
        </w:rPr>
        <w:t xml:space="preserve"> </w:t>
      </w:r>
      <w:r w:rsidR="002C78E8" w:rsidRPr="003C6726">
        <w:rPr>
          <w:rFonts w:hint="cs"/>
          <w:rtl/>
          <w:lang w:eastAsia="he-IL"/>
        </w:rPr>
        <w:t>שתי</w:t>
      </w:r>
      <w:r w:rsidRPr="003C6726">
        <w:rPr>
          <w:rFonts w:hint="cs"/>
          <w:rtl/>
          <w:lang w:eastAsia="he-IL"/>
        </w:rPr>
        <w:t>תן לנו גאנט של מספר מכשירים ש</w:t>
      </w:r>
      <w:r w:rsidR="00712897" w:rsidRPr="003C6726">
        <w:rPr>
          <w:rFonts w:hint="cs"/>
          <w:rtl/>
          <w:lang w:eastAsia="he-IL"/>
        </w:rPr>
        <w:t>כבר יהיו מוכנים מבצעית.</w:t>
      </w:r>
    </w:p>
    <w:p w:rsidR="00927396" w:rsidRPr="003C6726" w:rsidRDefault="00927396" w:rsidP="00927396">
      <w:pPr>
        <w:rPr>
          <w:rtl/>
          <w:lang w:eastAsia="he-IL"/>
        </w:rPr>
      </w:pPr>
    </w:p>
    <w:p w:rsidR="00927396" w:rsidRPr="003C6726" w:rsidRDefault="00927396" w:rsidP="00DE2355">
      <w:pPr>
        <w:pStyle w:val="a5"/>
        <w:rPr>
          <w:rtl/>
        </w:rPr>
      </w:pPr>
      <w:bookmarkStart w:id="105" w:name="ET_knessetmember_5296_8"/>
      <w:r w:rsidRPr="003C6726">
        <w:rPr>
          <w:rStyle w:val="TagStyle"/>
          <w:rtl/>
        </w:rPr>
        <w:t xml:space="preserve"> &lt;&lt; דובר &gt;&gt; </w:t>
      </w:r>
      <w:r w:rsidRPr="003C6726">
        <w:rPr>
          <w:rtl/>
        </w:rPr>
        <w:t>יואב קיש (הליכוד):</w:t>
      </w:r>
      <w:r w:rsidRPr="003C6726">
        <w:rPr>
          <w:rStyle w:val="TagStyle"/>
          <w:rtl/>
        </w:rPr>
        <w:t xml:space="preserve"> &lt;&lt; דובר &gt;&gt;</w:t>
      </w:r>
      <w:r w:rsidRPr="003C6726">
        <w:rPr>
          <w:rtl/>
        </w:rPr>
        <w:t xml:space="preserve">   </w:t>
      </w:r>
      <w:bookmarkEnd w:id="105"/>
    </w:p>
    <w:p w:rsidR="00927396" w:rsidRPr="003C6726" w:rsidRDefault="00927396" w:rsidP="00927396">
      <w:pPr>
        <w:pStyle w:val="KeepWithNext"/>
        <w:rPr>
          <w:rtl/>
          <w:lang w:eastAsia="he-IL"/>
        </w:rPr>
      </w:pPr>
    </w:p>
    <w:p w:rsidR="00927396" w:rsidRPr="003C6726" w:rsidRDefault="00712897" w:rsidP="00E060CB">
      <w:pPr>
        <w:rPr>
          <w:rtl/>
          <w:lang w:eastAsia="he-IL"/>
        </w:rPr>
      </w:pPr>
      <w:r w:rsidRPr="003C6726">
        <w:rPr>
          <w:rFonts w:hint="cs"/>
          <w:rtl/>
          <w:lang w:eastAsia="he-IL"/>
        </w:rPr>
        <w:t xml:space="preserve">אני אומר עוד פעם, </w:t>
      </w:r>
      <w:r w:rsidR="00927396" w:rsidRPr="003C6726">
        <w:rPr>
          <w:rFonts w:hint="cs"/>
          <w:rtl/>
          <w:lang w:eastAsia="he-IL"/>
        </w:rPr>
        <w:t xml:space="preserve">שלושה חודשים למכרז המלא. </w:t>
      </w:r>
      <w:r w:rsidRPr="003C6726">
        <w:rPr>
          <w:rFonts w:hint="cs"/>
          <w:rtl/>
          <w:lang w:eastAsia="he-IL"/>
        </w:rPr>
        <w:t xml:space="preserve">ברור שצריך פתרון עד לשלושה החודשים האלה. </w:t>
      </w:r>
      <w:bookmarkStart w:id="106" w:name="_ETM_Q1_930000"/>
      <w:bookmarkEnd w:id="106"/>
      <w:r w:rsidRPr="003C6726">
        <w:rPr>
          <w:rFonts w:hint="cs"/>
          <w:rtl/>
          <w:lang w:eastAsia="he-IL"/>
        </w:rPr>
        <w:t xml:space="preserve">אנחנו </w:t>
      </w:r>
      <w:r w:rsidR="00927396" w:rsidRPr="003C6726">
        <w:rPr>
          <w:rFonts w:hint="cs"/>
          <w:rtl/>
          <w:lang w:eastAsia="he-IL"/>
        </w:rPr>
        <w:t xml:space="preserve">חיפשנו לראות איזה חברות </w:t>
      </w:r>
      <w:r w:rsidRPr="003C6726">
        <w:rPr>
          <w:rFonts w:hint="cs"/>
          <w:rtl/>
          <w:lang w:eastAsia="he-IL"/>
        </w:rPr>
        <w:t xml:space="preserve">יש במדינת ישראל שיודעות לתת פתרון מיידי. פתרון זה </w:t>
      </w:r>
      <w:bookmarkStart w:id="107" w:name="_ETM_Q1_936000"/>
      <w:bookmarkEnd w:id="107"/>
      <w:r w:rsidRPr="003C6726">
        <w:rPr>
          <w:rFonts w:hint="cs"/>
          <w:rtl/>
          <w:lang w:eastAsia="he-IL"/>
        </w:rPr>
        <w:t>לא רק להגיד: אני יודע לייבא מתאילנד את הצמיד</w:t>
      </w:r>
      <w:r w:rsidR="002C78E8" w:rsidRPr="003C6726">
        <w:rPr>
          <w:rFonts w:hint="cs"/>
          <w:rtl/>
          <w:lang w:eastAsia="he-IL"/>
        </w:rPr>
        <w:t xml:space="preserve"> </w:t>
      </w:r>
      <w:r w:rsidR="002C78E8" w:rsidRPr="003C6726">
        <w:rPr>
          <w:rFonts w:hint="eastAsia"/>
          <w:rtl/>
          <w:lang w:eastAsia="he-IL"/>
        </w:rPr>
        <w:t>–</w:t>
      </w:r>
      <w:r w:rsidRPr="003C6726">
        <w:rPr>
          <w:rFonts w:hint="cs"/>
          <w:rtl/>
          <w:lang w:eastAsia="he-IL"/>
        </w:rPr>
        <w:t xml:space="preserve"> זה </w:t>
      </w:r>
      <w:bookmarkStart w:id="108" w:name="_ETM_Q1_941000"/>
      <w:bookmarkEnd w:id="108"/>
      <w:r w:rsidRPr="003C6726">
        <w:rPr>
          <w:rFonts w:hint="cs"/>
          <w:rtl/>
          <w:lang w:eastAsia="he-IL"/>
        </w:rPr>
        <w:t>לא מעניין, כאלה אפשר להשיג</w:t>
      </w:r>
      <w:r w:rsidR="002C78E8" w:rsidRPr="003C6726">
        <w:rPr>
          <w:rFonts w:hint="cs"/>
          <w:rtl/>
          <w:lang w:eastAsia="he-IL"/>
        </w:rPr>
        <w:t xml:space="preserve"> </w:t>
      </w:r>
      <w:r w:rsidR="002C78E8" w:rsidRPr="003C6726">
        <w:rPr>
          <w:rFonts w:hint="eastAsia"/>
          <w:rtl/>
          <w:lang w:eastAsia="he-IL"/>
        </w:rPr>
        <w:t>–</w:t>
      </w:r>
      <w:r w:rsidRPr="003C6726">
        <w:rPr>
          <w:rFonts w:hint="cs"/>
          <w:rtl/>
          <w:lang w:eastAsia="he-IL"/>
        </w:rPr>
        <w:t xml:space="preserve"> אלא חברות שיודעות להגיד שיש</w:t>
      </w:r>
      <w:bookmarkStart w:id="109" w:name="_ETM_Q1_944000"/>
      <w:bookmarkEnd w:id="109"/>
      <w:r w:rsidRPr="003C6726">
        <w:rPr>
          <w:rFonts w:hint="cs"/>
          <w:rtl/>
          <w:lang w:eastAsia="he-IL"/>
        </w:rPr>
        <w:t xml:space="preserve"> להן פה מרכז פעיל ועובדות, שהן יודעות לעשות את זה, </w:t>
      </w:r>
      <w:bookmarkStart w:id="110" w:name="_ETM_Q1_946000"/>
      <w:bookmarkEnd w:id="110"/>
      <w:r w:rsidRPr="003C6726">
        <w:rPr>
          <w:rFonts w:hint="cs"/>
          <w:rtl/>
          <w:lang w:eastAsia="he-IL"/>
        </w:rPr>
        <w:t>זה היכולות של</w:t>
      </w:r>
      <w:r w:rsidR="00E060CB" w:rsidRPr="003C6726">
        <w:rPr>
          <w:rFonts w:hint="cs"/>
          <w:rtl/>
          <w:lang w:eastAsia="he-IL"/>
        </w:rPr>
        <w:t>הן</w:t>
      </w:r>
      <w:r w:rsidRPr="003C6726">
        <w:rPr>
          <w:rFonts w:hint="cs"/>
          <w:rtl/>
          <w:lang w:eastAsia="he-IL"/>
        </w:rPr>
        <w:t xml:space="preserve"> </w:t>
      </w:r>
      <w:r w:rsidR="00E060CB" w:rsidRPr="003C6726">
        <w:rPr>
          <w:rFonts w:hint="cs"/>
          <w:rtl/>
          <w:lang w:eastAsia="he-IL"/>
        </w:rPr>
        <w:t>ו</w:t>
      </w:r>
      <w:r w:rsidRPr="003C6726">
        <w:rPr>
          <w:rFonts w:hint="cs"/>
          <w:rtl/>
          <w:lang w:eastAsia="he-IL"/>
        </w:rPr>
        <w:t xml:space="preserve">זה מוכח. יש חברות כאלה שנבדקו, שעונות </w:t>
      </w:r>
      <w:bookmarkStart w:id="111" w:name="_ETM_Q1_950000"/>
      <w:bookmarkEnd w:id="111"/>
      <w:r w:rsidRPr="003C6726">
        <w:rPr>
          <w:rFonts w:hint="cs"/>
          <w:rtl/>
          <w:lang w:eastAsia="he-IL"/>
        </w:rPr>
        <w:t xml:space="preserve">לקריטריונים. </w:t>
      </w:r>
      <w:r w:rsidR="007462DD" w:rsidRPr="003C6726">
        <w:rPr>
          <w:rFonts w:hint="cs"/>
          <w:rtl/>
          <w:lang w:eastAsia="he-IL"/>
        </w:rPr>
        <w:t xml:space="preserve">אותן חברות קיבלו זמנים מקוצרים, מחר </w:t>
      </w:r>
      <w:bookmarkStart w:id="112" w:name="_ETM_Q1_974000"/>
      <w:bookmarkEnd w:id="112"/>
      <w:r w:rsidR="007462DD" w:rsidRPr="003C6726">
        <w:rPr>
          <w:rFonts w:hint="cs"/>
          <w:rtl/>
          <w:lang w:eastAsia="he-IL"/>
        </w:rPr>
        <w:t xml:space="preserve">הן נותנות את ההצעות שלהן. </w:t>
      </w:r>
      <w:bookmarkStart w:id="113" w:name="_ETM_Q1_979000"/>
      <w:bookmarkEnd w:id="113"/>
      <w:r w:rsidR="007462DD" w:rsidRPr="003C6726">
        <w:rPr>
          <w:rFonts w:hint="cs"/>
          <w:rtl/>
          <w:lang w:eastAsia="he-IL"/>
        </w:rPr>
        <w:t xml:space="preserve">דרך אגב, יש חשיבות מאוד גדולה גם לסיום </w:t>
      </w:r>
      <w:bookmarkStart w:id="114" w:name="_ETM_Q1_981000"/>
      <w:bookmarkEnd w:id="114"/>
      <w:r w:rsidR="007462DD" w:rsidRPr="003C6726">
        <w:rPr>
          <w:rFonts w:hint="cs"/>
          <w:rtl/>
          <w:lang w:eastAsia="he-IL"/>
        </w:rPr>
        <w:t xml:space="preserve">החקיקה בעניין הזה, כי יש פה השקעות כספיות, ואם הם </w:t>
      </w:r>
      <w:bookmarkStart w:id="115" w:name="_ETM_Q1_985000"/>
      <w:bookmarkEnd w:id="115"/>
      <w:r w:rsidR="007462DD" w:rsidRPr="003C6726">
        <w:rPr>
          <w:rFonts w:hint="cs"/>
          <w:rtl/>
          <w:lang w:eastAsia="he-IL"/>
        </w:rPr>
        <w:t xml:space="preserve">לא רואים חקיקה, הם אומרים: אתם אפילו לא עושים חקיקה, </w:t>
      </w:r>
      <w:bookmarkStart w:id="116" w:name="_ETM_Q1_988000"/>
      <w:bookmarkEnd w:id="116"/>
      <w:r w:rsidR="007462DD" w:rsidRPr="003C6726">
        <w:rPr>
          <w:rFonts w:hint="cs"/>
          <w:rtl/>
          <w:lang w:eastAsia="he-IL"/>
        </w:rPr>
        <w:t>למה שנלך ונשקיע וניכנס לאירוע</w:t>
      </w:r>
      <w:r w:rsidR="00E060CB" w:rsidRPr="003C6726">
        <w:rPr>
          <w:rFonts w:hint="cs"/>
          <w:rtl/>
          <w:lang w:eastAsia="he-IL"/>
        </w:rPr>
        <w:t>?</w:t>
      </w:r>
    </w:p>
    <w:p w:rsidR="007462DD" w:rsidRPr="003C6726" w:rsidRDefault="007462DD" w:rsidP="00927396">
      <w:pPr>
        <w:rPr>
          <w:rtl/>
          <w:lang w:eastAsia="he-IL"/>
        </w:rPr>
      </w:pPr>
    </w:p>
    <w:p w:rsidR="007462DD" w:rsidRPr="003C6726" w:rsidRDefault="007462DD" w:rsidP="00DE2355">
      <w:pPr>
        <w:pStyle w:val="af8"/>
        <w:rPr>
          <w:rtl/>
        </w:rPr>
      </w:pPr>
      <w:bookmarkStart w:id="117" w:name="ET_yor_5069_1034"/>
      <w:r w:rsidRPr="003C6726">
        <w:rPr>
          <w:rStyle w:val="TagStyle"/>
          <w:rtl/>
        </w:rPr>
        <w:t xml:space="preserve">&lt;&lt; יור &gt;&gt; </w:t>
      </w:r>
      <w:r w:rsidRPr="003C6726">
        <w:rPr>
          <w:rtl/>
        </w:rPr>
        <w:t>היו"ר יעקב אשר:</w:t>
      </w:r>
      <w:r w:rsidRPr="003C6726">
        <w:rPr>
          <w:rStyle w:val="TagStyle"/>
          <w:rtl/>
        </w:rPr>
        <w:t xml:space="preserve"> &lt;&lt; יור &gt;&gt;</w:t>
      </w:r>
      <w:bookmarkEnd w:id="117"/>
      <w:r w:rsidRPr="003C6726">
        <w:rPr>
          <w:rtl/>
        </w:rPr>
        <w:t xml:space="preserve">   </w:t>
      </w:r>
    </w:p>
    <w:p w:rsidR="007462DD" w:rsidRPr="003C6726" w:rsidRDefault="007462DD" w:rsidP="007462DD">
      <w:pPr>
        <w:pStyle w:val="KeepWithNext"/>
        <w:rPr>
          <w:rtl/>
          <w:lang w:eastAsia="he-IL"/>
        </w:rPr>
      </w:pPr>
    </w:p>
    <w:p w:rsidR="007462DD" w:rsidRPr="003C6726" w:rsidRDefault="007462DD" w:rsidP="007462DD">
      <w:pPr>
        <w:rPr>
          <w:rtl/>
          <w:lang w:eastAsia="he-IL"/>
        </w:rPr>
      </w:pPr>
      <w:bookmarkStart w:id="118" w:name="_ETM_Q1_989000"/>
      <w:bookmarkEnd w:id="118"/>
      <w:r w:rsidRPr="003C6726">
        <w:rPr>
          <w:rFonts w:hint="cs"/>
          <w:rtl/>
          <w:lang w:eastAsia="he-IL"/>
        </w:rPr>
        <w:t>ברור.</w:t>
      </w:r>
    </w:p>
    <w:p w:rsidR="007462DD" w:rsidRPr="003C6726" w:rsidRDefault="007462DD" w:rsidP="007462DD">
      <w:pPr>
        <w:rPr>
          <w:rtl/>
          <w:lang w:eastAsia="he-IL"/>
        </w:rPr>
      </w:pPr>
      <w:bookmarkStart w:id="119" w:name="_ETM_Q1_990000"/>
      <w:bookmarkEnd w:id="119"/>
    </w:p>
    <w:p w:rsidR="007462DD" w:rsidRPr="003C6726" w:rsidRDefault="007462DD" w:rsidP="00DE2355">
      <w:pPr>
        <w:pStyle w:val="a5"/>
        <w:rPr>
          <w:rtl/>
        </w:rPr>
      </w:pPr>
      <w:bookmarkStart w:id="120" w:name="ET_knessetmember_5296_179"/>
      <w:r w:rsidRPr="003C6726">
        <w:rPr>
          <w:rStyle w:val="TagStyle"/>
          <w:rtl/>
        </w:rPr>
        <w:t xml:space="preserve"> &lt;&lt; דובר &gt;&gt; </w:t>
      </w:r>
      <w:r w:rsidRPr="003C6726">
        <w:rPr>
          <w:rtl/>
        </w:rPr>
        <w:t>יואב קיש (הליכוד):</w:t>
      </w:r>
      <w:r w:rsidRPr="003C6726">
        <w:rPr>
          <w:rStyle w:val="TagStyle"/>
          <w:rtl/>
        </w:rPr>
        <w:t xml:space="preserve"> &lt;&lt; דובר &gt;&gt;</w:t>
      </w:r>
      <w:r w:rsidRPr="003C6726">
        <w:rPr>
          <w:rtl/>
        </w:rPr>
        <w:t xml:space="preserve">   </w:t>
      </w:r>
      <w:bookmarkEnd w:id="120"/>
    </w:p>
    <w:p w:rsidR="007462DD" w:rsidRPr="003C6726" w:rsidRDefault="007462DD" w:rsidP="007462DD">
      <w:pPr>
        <w:pStyle w:val="KeepWithNext"/>
        <w:rPr>
          <w:rtl/>
          <w:lang w:eastAsia="he-IL"/>
        </w:rPr>
      </w:pPr>
    </w:p>
    <w:p w:rsidR="007462DD" w:rsidRPr="003C6726" w:rsidRDefault="007462DD" w:rsidP="007462DD">
      <w:pPr>
        <w:rPr>
          <w:rtl/>
          <w:lang w:eastAsia="he-IL"/>
        </w:rPr>
      </w:pPr>
      <w:bookmarkStart w:id="121" w:name="_ETM_Q1_992000"/>
      <w:bookmarkEnd w:id="121"/>
      <w:r w:rsidRPr="003C6726">
        <w:rPr>
          <w:rFonts w:hint="cs"/>
          <w:rtl/>
          <w:lang w:eastAsia="he-IL"/>
        </w:rPr>
        <w:t xml:space="preserve">הא בהא תליה, ויש כמובן כוונה </w:t>
      </w:r>
      <w:bookmarkStart w:id="122" w:name="_ETM_Q1_996000"/>
      <w:bookmarkEnd w:id="122"/>
      <w:r w:rsidRPr="003C6726">
        <w:rPr>
          <w:rFonts w:hint="cs"/>
          <w:rtl/>
          <w:lang w:eastAsia="he-IL"/>
        </w:rPr>
        <w:t xml:space="preserve">שלנו להוביל את זה הכי מהר שאפשר. אני מניח שלשבוע הבא נוכל כבר לדבר על לפחות 5,000 צמידים ואולי </w:t>
      </w:r>
      <w:bookmarkStart w:id="123" w:name="_ETM_Q1_1005000"/>
      <w:bookmarkEnd w:id="123"/>
      <w:r w:rsidRPr="003C6726">
        <w:rPr>
          <w:rFonts w:hint="cs"/>
          <w:rtl/>
          <w:lang w:eastAsia="he-IL"/>
        </w:rPr>
        <w:t xml:space="preserve">יותר, בקצב של לפחות עוד 5,000 בכל שבוע. זה בגדול </w:t>
      </w:r>
      <w:bookmarkStart w:id="124" w:name="_ETM_Q1_1009000"/>
      <w:bookmarkEnd w:id="124"/>
      <w:r w:rsidRPr="003C6726">
        <w:rPr>
          <w:rFonts w:hint="cs"/>
          <w:rtl/>
          <w:lang w:eastAsia="he-IL"/>
        </w:rPr>
        <w:t xml:space="preserve">מה שאני מרגיש משתי החברות, ואני עוד לא יודע מי </w:t>
      </w:r>
      <w:bookmarkStart w:id="125" w:name="_ETM_Q1_1010000"/>
      <w:bookmarkEnd w:id="125"/>
      <w:r w:rsidRPr="003C6726">
        <w:rPr>
          <w:rFonts w:hint="cs"/>
          <w:rtl/>
          <w:lang w:eastAsia="he-IL"/>
        </w:rPr>
        <w:t xml:space="preserve">מהן תנצח ומה יהיה. האירוע ביניהן לא נכנס, אבל מדובר </w:t>
      </w:r>
      <w:bookmarkStart w:id="126" w:name="_ETM_Q1_1015000"/>
      <w:bookmarkEnd w:id="126"/>
      <w:r w:rsidRPr="003C6726">
        <w:rPr>
          <w:rFonts w:hint="cs"/>
          <w:rtl/>
          <w:lang w:eastAsia="he-IL"/>
        </w:rPr>
        <w:t xml:space="preserve">בכמות שעדיין לא נותנת מענה. אנחנו רוצים להגיע ל-30,000 צמידים </w:t>
      </w:r>
      <w:bookmarkStart w:id="127" w:name="_ETM_Q1_1019000"/>
      <w:bookmarkEnd w:id="127"/>
      <w:r w:rsidRPr="003C6726">
        <w:rPr>
          <w:rFonts w:hint="cs"/>
          <w:rtl/>
          <w:lang w:eastAsia="he-IL"/>
        </w:rPr>
        <w:t xml:space="preserve">כמענה לפחות ל-3,000 איש בעשרה ימים, ואז הצמידים חוזרים. </w:t>
      </w:r>
      <w:bookmarkStart w:id="128" w:name="_ETM_Q1_1025000"/>
      <w:bookmarkEnd w:id="128"/>
      <w:r w:rsidRPr="003C6726">
        <w:rPr>
          <w:rFonts w:hint="cs"/>
          <w:rtl/>
          <w:lang w:eastAsia="he-IL"/>
        </w:rPr>
        <w:t xml:space="preserve">ייקח לנו זמן לצבור את זה, אבל אנחנו </w:t>
      </w:r>
      <w:bookmarkStart w:id="129" w:name="_ETM_Q1_1027000"/>
      <w:bookmarkEnd w:id="129"/>
      <w:r w:rsidRPr="003C6726">
        <w:rPr>
          <w:rFonts w:hint="cs"/>
          <w:rtl/>
          <w:lang w:eastAsia="he-IL"/>
        </w:rPr>
        <w:t xml:space="preserve">לפחות מתחילים עם מספרים שיהיו משמעותיים. אמרתי, בלי חקיקה כל </w:t>
      </w:r>
      <w:bookmarkStart w:id="130" w:name="_ETM_Q1_1032000"/>
      <w:bookmarkEnd w:id="130"/>
      <w:r w:rsidRPr="003C6726">
        <w:rPr>
          <w:rFonts w:hint="cs"/>
          <w:rtl/>
          <w:lang w:eastAsia="he-IL"/>
        </w:rPr>
        <w:t>הדבר הזה לא יכול לזוז. זו החשיבות לחקיקה המהירה.</w:t>
      </w:r>
    </w:p>
    <w:p w:rsidR="007462DD" w:rsidRPr="003C6726" w:rsidRDefault="007462DD" w:rsidP="007462DD">
      <w:pPr>
        <w:rPr>
          <w:rtl/>
          <w:lang w:eastAsia="he-IL"/>
        </w:rPr>
      </w:pPr>
    </w:p>
    <w:p w:rsidR="007462DD" w:rsidRPr="003C6726" w:rsidRDefault="007462DD" w:rsidP="00E060CB">
      <w:pPr>
        <w:rPr>
          <w:rtl/>
          <w:lang w:eastAsia="he-IL"/>
        </w:rPr>
      </w:pPr>
      <w:bookmarkStart w:id="131" w:name="_ETM_Q1_1037000"/>
      <w:bookmarkEnd w:id="131"/>
      <w:r w:rsidRPr="003C6726">
        <w:rPr>
          <w:rFonts w:hint="cs"/>
          <w:rtl/>
          <w:lang w:eastAsia="he-IL"/>
        </w:rPr>
        <w:t xml:space="preserve">אני רוצה </w:t>
      </w:r>
      <w:bookmarkStart w:id="132" w:name="_ETM_Q1_1039000"/>
      <w:bookmarkEnd w:id="132"/>
      <w:r w:rsidRPr="003C6726">
        <w:rPr>
          <w:rFonts w:hint="cs"/>
          <w:rtl/>
          <w:lang w:eastAsia="he-IL"/>
        </w:rPr>
        <w:t>לתת לכם כמה מילים על הפיילוט. אני אקרא לכם ממי</w:t>
      </w:r>
      <w:r w:rsidR="00E060CB" w:rsidRPr="003C6726">
        <w:rPr>
          <w:rFonts w:hint="cs"/>
          <w:rtl/>
          <w:lang w:eastAsia="he-IL"/>
        </w:rPr>
        <w:t>י</w:t>
      </w:r>
      <w:r w:rsidRPr="003C6726">
        <w:rPr>
          <w:rFonts w:hint="cs"/>
          <w:rtl/>
          <w:lang w:eastAsia="he-IL"/>
        </w:rPr>
        <w:t xml:space="preserve">ל </w:t>
      </w:r>
      <w:bookmarkStart w:id="133" w:name="_ETM_Q1_1047000"/>
      <w:bookmarkEnd w:id="133"/>
      <w:r w:rsidRPr="003C6726">
        <w:rPr>
          <w:rFonts w:hint="cs"/>
          <w:rtl/>
          <w:lang w:eastAsia="he-IL"/>
        </w:rPr>
        <w:t>שקיבלתי הבוקר, מה היה במשך הפיילוט עד עכשיו</w:t>
      </w:r>
      <w:r w:rsidR="00E060CB" w:rsidRPr="003C6726">
        <w:rPr>
          <w:rFonts w:hint="cs"/>
          <w:rtl/>
          <w:lang w:eastAsia="he-IL"/>
        </w:rPr>
        <w:t>:</w:t>
      </w:r>
      <w:r w:rsidRPr="003C6726">
        <w:rPr>
          <w:rFonts w:hint="cs"/>
          <w:rtl/>
          <w:lang w:eastAsia="he-IL"/>
        </w:rPr>
        <w:t xml:space="preserve"> הפיילוט התבצע </w:t>
      </w:r>
      <w:bookmarkStart w:id="134" w:name="_ETM_Q1_1065000"/>
      <w:bookmarkEnd w:id="134"/>
      <w:r w:rsidRPr="003C6726">
        <w:rPr>
          <w:rFonts w:hint="cs"/>
          <w:rtl/>
          <w:lang w:eastAsia="he-IL"/>
        </w:rPr>
        <w:t xml:space="preserve">על שתי טיסות נכנסות ב-1 במרץ וב-2 במרץ. סך הכול </w:t>
      </w:r>
      <w:bookmarkStart w:id="135" w:name="_ETM_Q1_1073000"/>
      <w:bookmarkEnd w:id="135"/>
      <w:r w:rsidRPr="003C6726">
        <w:rPr>
          <w:rFonts w:hint="cs"/>
          <w:rtl/>
          <w:lang w:eastAsia="he-IL"/>
        </w:rPr>
        <w:t>חולקו 79 צמידים. זמן ההתקנה השתפר מהטיסה הראשונה לשנייה</w:t>
      </w:r>
      <w:r w:rsidR="00E060CB" w:rsidRPr="003C6726">
        <w:rPr>
          <w:rFonts w:hint="cs"/>
          <w:rtl/>
          <w:lang w:eastAsia="he-IL"/>
        </w:rPr>
        <w:t>.</w:t>
      </w:r>
      <w:r w:rsidRPr="003C6726">
        <w:rPr>
          <w:rFonts w:hint="cs"/>
          <w:rtl/>
          <w:lang w:eastAsia="he-IL"/>
        </w:rPr>
        <w:t xml:space="preserve"> יותר </w:t>
      </w:r>
      <w:bookmarkStart w:id="136" w:name="_ETM_Q1_1077000"/>
      <w:bookmarkEnd w:id="136"/>
      <w:r w:rsidRPr="003C6726">
        <w:rPr>
          <w:rFonts w:hint="cs"/>
          <w:rtl/>
          <w:lang w:eastAsia="he-IL"/>
        </w:rPr>
        <w:t>מתקינים ויותר עמדות רישום. הפרות</w:t>
      </w:r>
      <w:r w:rsidR="00E060CB" w:rsidRPr="003C6726">
        <w:rPr>
          <w:rFonts w:hint="cs"/>
          <w:rtl/>
          <w:lang w:eastAsia="he-IL"/>
        </w:rPr>
        <w:t xml:space="preserve"> </w:t>
      </w:r>
      <w:r w:rsidR="00E060CB" w:rsidRPr="003C6726">
        <w:rPr>
          <w:rFonts w:hint="eastAsia"/>
          <w:rtl/>
          <w:lang w:eastAsia="he-IL"/>
        </w:rPr>
        <w:t>–</w:t>
      </w:r>
      <w:r w:rsidRPr="003C6726">
        <w:rPr>
          <w:rFonts w:hint="cs"/>
          <w:rtl/>
          <w:lang w:eastAsia="he-IL"/>
        </w:rPr>
        <w:t xml:space="preserve"> אחת ביום הראשון, נשלחו - - - לשלושה בתים בשל חוסר תקשורת עם </w:t>
      </w:r>
      <w:bookmarkStart w:id="137" w:name="_ETM_Q1_1094000"/>
      <w:bookmarkEnd w:id="137"/>
      <w:r w:rsidRPr="003C6726">
        <w:rPr>
          <w:rFonts w:hint="cs"/>
          <w:rtl/>
          <w:lang w:eastAsia="he-IL"/>
        </w:rPr>
        <w:t xml:space="preserve">המבודד, מסתבר שלא הייתה קליטה בשני בתים ובאחד שכחו להטעין </w:t>
      </w:r>
      <w:bookmarkStart w:id="138" w:name="_ETM_Q1_1097000"/>
      <w:bookmarkEnd w:id="138"/>
      <w:r w:rsidRPr="003C6726">
        <w:rPr>
          <w:rFonts w:hint="cs"/>
          <w:rtl/>
          <w:lang w:eastAsia="he-IL"/>
        </w:rPr>
        <w:t>טלפון. כמו כן התקבלו - - -</w:t>
      </w:r>
    </w:p>
    <w:p w:rsidR="007462DD" w:rsidRPr="003C6726" w:rsidRDefault="007462DD" w:rsidP="007462DD">
      <w:pPr>
        <w:rPr>
          <w:rtl/>
          <w:lang w:eastAsia="he-IL"/>
        </w:rPr>
      </w:pPr>
    </w:p>
    <w:p w:rsidR="007462DD" w:rsidRPr="003C6726" w:rsidRDefault="007462DD" w:rsidP="00DE2355">
      <w:pPr>
        <w:pStyle w:val="af8"/>
        <w:rPr>
          <w:rtl/>
        </w:rPr>
      </w:pPr>
      <w:bookmarkStart w:id="139" w:name="ET_yor_5069_1035"/>
      <w:r w:rsidRPr="003C6726">
        <w:rPr>
          <w:rStyle w:val="TagStyle"/>
          <w:rtl/>
        </w:rPr>
        <w:t xml:space="preserve"> &lt;&lt; יור &gt;&gt; </w:t>
      </w:r>
      <w:r w:rsidRPr="003C6726">
        <w:rPr>
          <w:rtl/>
        </w:rPr>
        <w:t>היו"ר יעקב אשר:</w:t>
      </w:r>
      <w:r w:rsidRPr="003C6726">
        <w:rPr>
          <w:rStyle w:val="TagStyle"/>
          <w:rtl/>
        </w:rPr>
        <w:t xml:space="preserve"> &lt;&lt; יור &gt;&gt;</w:t>
      </w:r>
      <w:bookmarkEnd w:id="139"/>
      <w:r w:rsidRPr="003C6726">
        <w:rPr>
          <w:rtl/>
        </w:rPr>
        <w:t xml:space="preserve">   </w:t>
      </w:r>
    </w:p>
    <w:p w:rsidR="007462DD" w:rsidRPr="003C6726" w:rsidRDefault="007462DD" w:rsidP="007462DD">
      <w:pPr>
        <w:pStyle w:val="KeepWithNext"/>
        <w:rPr>
          <w:rtl/>
          <w:lang w:eastAsia="he-IL"/>
        </w:rPr>
      </w:pPr>
    </w:p>
    <w:p w:rsidR="007462DD" w:rsidRPr="003C6726" w:rsidRDefault="007462DD" w:rsidP="007462DD">
      <w:pPr>
        <w:rPr>
          <w:rtl/>
          <w:lang w:eastAsia="he-IL"/>
        </w:rPr>
      </w:pPr>
      <w:r w:rsidRPr="003C6726">
        <w:rPr>
          <w:rFonts w:hint="cs"/>
          <w:rtl/>
          <w:lang w:eastAsia="he-IL"/>
        </w:rPr>
        <w:t xml:space="preserve">שומעים אותך קצת מקוטע. </w:t>
      </w:r>
      <w:bookmarkStart w:id="140" w:name="_ETM_Q1_1101000"/>
      <w:bookmarkEnd w:id="140"/>
      <w:r w:rsidRPr="003C6726">
        <w:rPr>
          <w:rFonts w:hint="cs"/>
          <w:rtl/>
          <w:lang w:eastAsia="he-IL"/>
        </w:rPr>
        <w:t xml:space="preserve">יש פה גם נציגים שלכם כאן בוועדה, השאלה אם </w:t>
      </w:r>
      <w:bookmarkStart w:id="141" w:name="_ETM_Q1_1124000"/>
      <w:bookmarkEnd w:id="141"/>
      <w:r w:rsidRPr="003C6726">
        <w:rPr>
          <w:rFonts w:hint="cs"/>
          <w:rtl/>
          <w:lang w:eastAsia="he-IL"/>
        </w:rPr>
        <w:t xml:space="preserve">אתה רוצה שהדוח הזה, שהוא דוח שמנתח את הפעילות של הפיילוט </w:t>
      </w:r>
      <w:r w:rsidRPr="003C6726">
        <w:rPr>
          <w:rtl/>
          <w:lang w:eastAsia="he-IL"/>
        </w:rPr>
        <w:t>–</w:t>
      </w:r>
      <w:r w:rsidRPr="003C6726">
        <w:rPr>
          <w:rFonts w:hint="cs"/>
          <w:rtl/>
          <w:lang w:eastAsia="he-IL"/>
        </w:rPr>
        <w:t xml:space="preserve"> האם אתה רוצה שזה יוצג כאן?</w:t>
      </w:r>
    </w:p>
    <w:p w:rsidR="007462DD" w:rsidRPr="003C6726" w:rsidRDefault="007462DD" w:rsidP="007462DD">
      <w:pPr>
        <w:rPr>
          <w:rtl/>
          <w:lang w:eastAsia="he-IL"/>
        </w:rPr>
      </w:pPr>
      <w:bookmarkStart w:id="142" w:name="_ETM_Q1_1128000"/>
      <w:bookmarkEnd w:id="142"/>
    </w:p>
    <w:p w:rsidR="007462DD" w:rsidRPr="003C6726" w:rsidRDefault="007462DD" w:rsidP="00DE2355">
      <w:pPr>
        <w:pStyle w:val="a5"/>
        <w:rPr>
          <w:rtl/>
        </w:rPr>
      </w:pPr>
      <w:bookmarkStart w:id="143" w:name="ET_knessetmember_5296_184"/>
      <w:r w:rsidRPr="003C6726">
        <w:rPr>
          <w:rStyle w:val="TagStyle"/>
          <w:rtl/>
        </w:rPr>
        <w:t xml:space="preserve"> &lt;&lt; דובר &gt;&gt; </w:t>
      </w:r>
      <w:r w:rsidRPr="003C6726">
        <w:rPr>
          <w:rtl/>
        </w:rPr>
        <w:t>יואב קיש (הליכוד):</w:t>
      </w:r>
      <w:r w:rsidRPr="003C6726">
        <w:rPr>
          <w:rStyle w:val="TagStyle"/>
          <w:rtl/>
        </w:rPr>
        <w:t xml:space="preserve"> &lt;&lt; דובר &gt;&gt;</w:t>
      </w:r>
      <w:r w:rsidRPr="003C6726">
        <w:rPr>
          <w:rtl/>
        </w:rPr>
        <w:t xml:space="preserve">   </w:t>
      </w:r>
      <w:bookmarkEnd w:id="143"/>
    </w:p>
    <w:p w:rsidR="007462DD" w:rsidRPr="003C6726" w:rsidRDefault="007462DD" w:rsidP="007462DD">
      <w:pPr>
        <w:pStyle w:val="KeepWithNext"/>
        <w:rPr>
          <w:rtl/>
          <w:lang w:eastAsia="he-IL"/>
        </w:rPr>
      </w:pPr>
    </w:p>
    <w:p w:rsidR="007462DD" w:rsidRPr="003C6726" w:rsidRDefault="007462DD" w:rsidP="007462DD">
      <w:pPr>
        <w:rPr>
          <w:rtl/>
          <w:lang w:eastAsia="he-IL"/>
        </w:rPr>
      </w:pPr>
      <w:bookmarkStart w:id="144" w:name="_ETM_Q1_1129000"/>
      <w:bookmarkEnd w:id="144"/>
      <w:r w:rsidRPr="003C6726">
        <w:rPr>
          <w:rFonts w:hint="cs"/>
          <w:rtl/>
          <w:lang w:eastAsia="he-IL"/>
        </w:rPr>
        <w:t xml:space="preserve">הם יציגו, </w:t>
      </w:r>
      <w:bookmarkStart w:id="145" w:name="_ETM_Q1_1134000"/>
      <w:bookmarkEnd w:id="145"/>
      <w:r w:rsidRPr="003C6726">
        <w:rPr>
          <w:rFonts w:hint="cs"/>
          <w:rtl/>
          <w:lang w:eastAsia="he-IL"/>
        </w:rPr>
        <w:t>בסדר. אני אגיד קודם כול מה היו שני הדברים בפיילוט</w:t>
      </w:r>
      <w:bookmarkStart w:id="146" w:name="_ETM_Q1_1142000"/>
      <w:bookmarkEnd w:id="146"/>
      <w:r w:rsidRPr="003C6726">
        <w:rPr>
          <w:rFonts w:hint="cs"/>
          <w:rtl/>
          <w:lang w:eastAsia="he-IL"/>
        </w:rPr>
        <w:t xml:space="preserve">: האחד, יש ביקוש ואנשים מעדיפים את זה בצורה משמעותית </w:t>
      </w:r>
      <w:bookmarkStart w:id="147" w:name="_ETM_Q1_1150000"/>
      <w:bookmarkEnd w:id="147"/>
      <w:r w:rsidRPr="003C6726">
        <w:rPr>
          <w:rFonts w:hint="cs"/>
          <w:rtl/>
          <w:lang w:eastAsia="he-IL"/>
        </w:rPr>
        <w:t xml:space="preserve">על מלונית. אני אומר את זה חד-משמעית. ראינו את זה </w:t>
      </w:r>
      <w:bookmarkStart w:id="148" w:name="_ETM_Q1_1154000"/>
      <w:bookmarkEnd w:id="148"/>
      <w:r w:rsidRPr="003C6726">
        <w:rPr>
          <w:rFonts w:hint="cs"/>
          <w:rtl/>
          <w:lang w:eastAsia="he-IL"/>
        </w:rPr>
        <w:t xml:space="preserve">בצורה מובהקת. השני, בסך הכול המעטפת עובדת, יש תשתית טובה. </w:t>
      </w:r>
      <w:bookmarkStart w:id="149" w:name="_ETM_Q1_1163000"/>
      <w:bookmarkEnd w:id="149"/>
      <w:r w:rsidRPr="003C6726">
        <w:rPr>
          <w:rFonts w:hint="cs"/>
          <w:rtl/>
          <w:lang w:eastAsia="he-IL"/>
        </w:rPr>
        <w:t xml:space="preserve">יש טיפולים בנקודות שעלו בפיילוט ויטופלו, </w:t>
      </w:r>
      <w:r w:rsidRPr="003C6726">
        <w:rPr>
          <w:rFonts w:hint="cs"/>
          <w:rtl/>
          <w:lang w:eastAsia="he-IL"/>
        </w:rPr>
        <w:lastRenderedPageBreak/>
        <w:t xml:space="preserve">אבל כמנגנון שיכול </w:t>
      </w:r>
      <w:bookmarkStart w:id="150" w:name="_ETM_Q1_1169000"/>
      <w:bookmarkEnd w:id="150"/>
      <w:r w:rsidRPr="003C6726">
        <w:rPr>
          <w:rFonts w:hint="cs"/>
          <w:rtl/>
          <w:lang w:eastAsia="he-IL"/>
        </w:rPr>
        <w:t xml:space="preserve">לעבוד ולנהל בצורה ממוכנת אלפים רבים של אנשים, בהחלט אפשר </w:t>
      </w:r>
      <w:bookmarkStart w:id="151" w:name="_ETM_Q1_1176000"/>
      <w:bookmarkEnd w:id="151"/>
      <w:r w:rsidRPr="003C6726">
        <w:rPr>
          <w:rFonts w:hint="cs"/>
          <w:rtl/>
          <w:lang w:eastAsia="he-IL"/>
        </w:rPr>
        <w:t xml:space="preserve">ללכת לכיוון הזה, ואני חושב שזה הדבר המרכזי בחקיקה </w:t>
      </w:r>
      <w:bookmarkStart w:id="152" w:name="_ETM_Q1_1180000"/>
      <w:bookmarkEnd w:id="152"/>
      <w:r w:rsidRPr="003C6726">
        <w:rPr>
          <w:rFonts w:hint="cs"/>
          <w:rtl/>
          <w:lang w:eastAsia="he-IL"/>
        </w:rPr>
        <w:t xml:space="preserve">הזאת. </w:t>
      </w:r>
    </w:p>
    <w:p w:rsidR="007462DD" w:rsidRPr="003C6726" w:rsidRDefault="007462DD" w:rsidP="007462DD">
      <w:pPr>
        <w:rPr>
          <w:rtl/>
          <w:lang w:eastAsia="he-IL"/>
        </w:rPr>
      </w:pPr>
    </w:p>
    <w:p w:rsidR="007462DD" w:rsidRPr="003C6726" w:rsidRDefault="007462DD" w:rsidP="007462DD">
      <w:pPr>
        <w:rPr>
          <w:rtl/>
          <w:lang w:eastAsia="he-IL"/>
        </w:rPr>
      </w:pPr>
      <w:bookmarkStart w:id="153" w:name="_ETM_Q1_1179000"/>
      <w:bookmarkEnd w:id="153"/>
      <w:r w:rsidRPr="003C6726">
        <w:rPr>
          <w:rFonts w:hint="cs"/>
          <w:rtl/>
          <w:lang w:eastAsia="he-IL"/>
        </w:rPr>
        <w:t xml:space="preserve">צריך להבין, הביקורת של המשטרה, כמה שהם יעבדו קשה </w:t>
      </w:r>
      <w:bookmarkStart w:id="154" w:name="_ETM_Q1_1182000"/>
      <w:bookmarkEnd w:id="154"/>
      <w:r w:rsidRPr="003C6726">
        <w:rPr>
          <w:rFonts w:hint="cs"/>
          <w:rtl/>
          <w:lang w:eastAsia="he-IL"/>
        </w:rPr>
        <w:t xml:space="preserve">במספרים האלה, זה אתגר מאוד מאוד גדול. זה כמו שתגיד </w:t>
      </w:r>
      <w:bookmarkStart w:id="155" w:name="_ETM_Q1_1188000"/>
      <w:bookmarkEnd w:id="155"/>
      <w:r w:rsidRPr="003C6726">
        <w:rPr>
          <w:rFonts w:hint="cs"/>
          <w:rtl/>
          <w:lang w:eastAsia="he-IL"/>
        </w:rPr>
        <w:t xml:space="preserve">למשטרה שבלי מצלמות בכבישים היא צריכה לדאוג שאף אחד לא </w:t>
      </w:r>
      <w:bookmarkStart w:id="156" w:name="_ETM_Q1_1191000"/>
      <w:bookmarkEnd w:id="156"/>
      <w:r w:rsidRPr="003C6726">
        <w:rPr>
          <w:rFonts w:hint="cs"/>
          <w:rtl/>
          <w:lang w:eastAsia="he-IL"/>
        </w:rPr>
        <w:t xml:space="preserve">עובר על המהירות. אם הם יעברו מהירות, נכנסת מוטציה, שנבין. </w:t>
      </w:r>
      <w:bookmarkStart w:id="157" w:name="_ETM_Q1_1196000"/>
      <w:bookmarkEnd w:id="157"/>
      <w:r w:rsidR="00B3689C" w:rsidRPr="003C6726">
        <w:rPr>
          <w:rFonts w:hint="cs"/>
          <w:rtl/>
          <w:lang w:eastAsia="he-IL"/>
        </w:rPr>
        <w:t xml:space="preserve">את הדבר הזה אני חושב שאפשר בהחלט לייצר דרך המערכת הזאת, </w:t>
      </w:r>
      <w:r w:rsidR="00E060CB" w:rsidRPr="003C6726">
        <w:rPr>
          <w:rFonts w:hint="cs"/>
          <w:rtl/>
          <w:lang w:eastAsia="he-IL"/>
        </w:rPr>
        <w:t>ש</w:t>
      </w:r>
      <w:r w:rsidR="00B3689C" w:rsidRPr="003C6726">
        <w:rPr>
          <w:rFonts w:hint="cs"/>
          <w:rtl/>
          <w:lang w:eastAsia="he-IL"/>
        </w:rPr>
        <w:t>היא מביאה הרבה מאוד יתרונות.</w:t>
      </w:r>
    </w:p>
    <w:p w:rsidR="00B3689C" w:rsidRPr="003C6726" w:rsidRDefault="00B3689C" w:rsidP="007462DD">
      <w:pPr>
        <w:rPr>
          <w:rtl/>
          <w:lang w:eastAsia="he-IL"/>
        </w:rPr>
      </w:pPr>
    </w:p>
    <w:p w:rsidR="00E060CB" w:rsidRPr="003C6726" w:rsidRDefault="008305D6" w:rsidP="00E060CB">
      <w:pPr>
        <w:rPr>
          <w:rtl/>
          <w:lang w:eastAsia="he-IL"/>
        </w:rPr>
      </w:pPr>
      <w:bookmarkStart w:id="158" w:name="_ETM_Q1_1201000"/>
      <w:bookmarkEnd w:id="158"/>
      <w:r w:rsidRPr="003C6726">
        <w:rPr>
          <w:rFonts w:hint="cs"/>
          <w:rtl/>
          <w:lang w:eastAsia="he-IL"/>
        </w:rPr>
        <w:t xml:space="preserve">נושא הרף הראייתי </w:t>
      </w:r>
      <w:r w:rsidRPr="003C6726">
        <w:rPr>
          <w:rtl/>
          <w:lang w:eastAsia="he-IL"/>
        </w:rPr>
        <w:t>–</w:t>
      </w:r>
      <w:r w:rsidRPr="003C6726">
        <w:rPr>
          <w:rFonts w:hint="cs"/>
          <w:rtl/>
          <w:lang w:eastAsia="he-IL"/>
        </w:rPr>
        <w:t xml:space="preserve"> לנו </w:t>
      </w:r>
      <w:bookmarkStart w:id="159" w:name="_ETM_Q1_1229000"/>
      <w:bookmarkEnd w:id="159"/>
      <w:r w:rsidRPr="003C6726">
        <w:rPr>
          <w:rFonts w:hint="cs"/>
          <w:rtl/>
          <w:lang w:eastAsia="he-IL"/>
        </w:rPr>
        <w:t xml:space="preserve">מאוד חשוב שהדבר הזה יעבוד אוטומטית. זאת אומרת, כאשר מתקבלת עבירה, כמו בדוח של מצלמת תנועה, יקבלו דוח. אמרו </w:t>
      </w:r>
      <w:bookmarkStart w:id="160" w:name="_ETM_Q1_1241000"/>
      <w:bookmarkEnd w:id="160"/>
      <w:r w:rsidRPr="003C6726">
        <w:rPr>
          <w:rFonts w:hint="cs"/>
          <w:rtl/>
          <w:lang w:eastAsia="he-IL"/>
        </w:rPr>
        <w:t xml:space="preserve">לי, בצדק: תשמע, גם במצלמות התנועה יש בעיות, לא </w:t>
      </w:r>
      <w:bookmarkStart w:id="161" w:name="_ETM_Q1_1244000"/>
      <w:bookmarkEnd w:id="161"/>
      <w:r w:rsidRPr="003C6726">
        <w:rPr>
          <w:rFonts w:hint="cs"/>
          <w:rtl/>
          <w:lang w:eastAsia="he-IL"/>
        </w:rPr>
        <w:t xml:space="preserve">תמיד זה מדויק, היו מקרים שדוחות בוטלו. אמרתי: בסדר, אין </w:t>
      </w:r>
      <w:bookmarkStart w:id="162" w:name="_ETM_Q1_1247000"/>
      <w:bookmarkEnd w:id="162"/>
      <w:r w:rsidRPr="003C6726">
        <w:rPr>
          <w:rFonts w:hint="cs"/>
          <w:rtl/>
          <w:lang w:eastAsia="he-IL"/>
        </w:rPr>
        <w:t xml:space="preserve">בעיה. זה הכיוון לשם אנחנו הולכים. לשלוח שוטר לכל מקום </w:t>
      </w:r>
      <w:bookmarkStart w:id="163" w:name="_ETM_Q1_1251000"/>
      <w:bookmarkEnd w:id="163"/>
      <w:r w:rsidRPr="003C6726">
        <w:rPr>
          <w:rFonts w:hint="cs"/>
          <w:rtl/>
          <w:lang w:eastAsia="he-IL"/>
        </w:rPr>
        <w:t xml:space="preserve">שיש עבירה, ברור לכם שזה אירוע בלתי </w:t>
      </w:r>
      <w:bookmarkStart w:id="164" w:name="_ETM_Q1_1255000"/>
      <w:bookmarkEnd w:id="164"/>
      <w:r w:rsidRPr="003C6726">
        <w:rPr>
          <w:rFonts w:hint="cs"/>
          <w:rtl/>
          <w:lang w:eastAsia="he-IL"/>
        </w:rPr>
        <w:t xml:space="preserve">אפשרי ולא רציני, ולכן המשימה שלנו היא להראות </w:t>
      </w:r>
      <w:bookmarkStart w:id="165" w:name="_ETM_Q1_1260000"/>
      <w:bookmarkEnd w:id="165"/>
      <w:r w:rsidRPr="003C6726">
        <w:rPr>
          <w:rFonts w:hint="cs"/>
          <w:rtl/>
          <w:lang w:eastAsia="he-IL"/>
        </w:rPr>
        <w:t xml:space="preserve">את הרף הראייתי, להגיע למצב שהמערכת הזאת, אחרי שנקים אותה </w:t>
      </w:r>
      <w:bookmarkStart w:id="166" w:name="_ETM_Q1_1262000"/>
      <w:bookmarkEnd w:id="166"/>
      <w:r w:rsidRPr="003C6726">
        <w:rPr>
          <w:rFonts w:hint="cs"/>
          <w:rtl/>
          <w:lang w:eastAsia="he-IL"/>
        </w:rPr>
        <w:t>ואחרי שיי</w:t>
      </w:r>
      <w:r w:rsidR="00E060CB" w:rsidRPr="003C6726">
        <w:rPr>
          <w:rFonts w:hint="cs"/>
          <w:rtl/>
          <w:lang w:eastAsia="he-IL"/>
        </w:rPr>
        <w:t>בח</w:t>
      </w:r>
      <w:r w:rsidRPr="003C6726">
        <w:rPr>
          <w:rFonts w:hint="cs"/>
          <w:rtl/>
          <w:lang w:eastAsia="he-IL"/>
        </w:rPr>
        <w:t xml:space="preserve">ר הזכיין, תעבור את הדבר הזה. בתקופת הביניים דוחות </w:t>
      </w:r>
      <w:bookmarkStart w:id="167" w:name="_ETM_Q1_1269000"/>
      <w:bookmarkEnd w:id="167"/>
      <w:r w:rsidRPr="003C6726">
        <w:rPr>
          <w:rFonts w:hint="cs"/>
          <w:rtl/>
          <w:lang w:eastAsia="he-IL"/>
        </w:rPr>
        <w:t xml:space="preserve">יינתנו רק על ידי וידוא של המשטרה באירוע הזה. </w:t>
      </w:r>
    </w:p>
    <w:p w:rsidR="00E060CB" w:rsidRPr="003C6726" w:rsidRDefault="00E060CB" w:rsidP="00E060CB">
      <w:pPr>
        <w:rPr>
          <w:rtl/>
          <w:lang w:eastAsia="he-IL"/>
        </w:rPr>
      </w:pPr>
    </w:p>
    <w:p w:rsidR="00B3689C" w:rsidRPr="003C6726" w:rsidRDefault="008305D6" w:rsidP="00E060CB">
      <w:pPr>
        <w:rPr>
          <w:rtl/>
          <w:lang w:eastAsia="he-IL"/>
        </w:rPr>
      </w:pPr>
      <w:r w:rsidRPr="003C6726">
        <w:rPr>
          <w:rFonts w:hint="cs"/>
          <w:rtl/>
          <w:lang w:eastAsia="he-IL"/>
        </w:rPr>
        <w:t xml:space="preserve">דרך </w:t>
      </w:r>
      <w:bookmarkStart w:id="168" w:name="_ETM_Q1_1273000"/>
      <w:bookmarkEnd w:id="168"/>
      <w:r w:rsidRPr="003C6726">
        <w:rPr>
          <w:rFonts w:hint="cs"/>
          <w:rtl/>
          <w:lang w:eastAsia="he-IL"/>
        </w:rPr>
        <w:t xml:space="preserve">אגב, עוד סנקציה שאפשר, אם מישהו נתפס, הבידוד הביתי שלו </w:t>
      </w:r>
      <w:bookmarkStart w:id="169" w:name="_ETM_Q1_1277000"/>
      <w:bookmarkEnd w:id="169"/>
      <w:r w:rsidRPr="003C6726">
        <w:rPr>
          <w:rFonts w:hint="cs"/>
          <w:rtl/>
          <w:lang w:eastAsia="he-IL"/>
        </w:rPr>
        <w:t xml:space="preserve">מופסק והוא הולך למלונית. אם אנחנו חושבים שהוא מפר בידוד </w:t>
      </w:r>
      <w:bookmarkStart w:id="170" w:name="_ETM_Q1_1282000"/>
      <w:bookmarkEnd w:id="170"/>
      <w:r w:rsidRPr="003C6726">
        <w:rPr>
          <w:rFonts w:hint="cs"/>
          <w:rtl/>
          <w:lang w:eastAsia="he-IL"/>
        </w:rPr>
        <w:t xml:space="preserve">ביתי ולא ניתן לסמוך על זה, זה בהחלט יכול להישקל </w:t>
      </w:r>
      <w:bookmarkStart w:id="171" w:name="_ETM_Q1_1283000"/>
      <w:bookmarkEnd w:id="171"/>
      <w:r w:rsidRPr="003C6726">
        <w:rPr>
          <w:rFonts w:hint="cs"/>
          <w:rtl/>
          <w:lang w:eastAsia="he-IL"/>
        </w:rPr>
        <w:t>כסנקציה</w:t>
      </w:r>
      <w:r w:rsidR="00E060CB" w:rsidRPr="003C6726">
        <w:rPr>
          <w:rFonts w:hint="cs"/>
          <w:rtl/>
          <w:lang w:eastAsia="he-IL"/>
        </w:rPr>
        <w:t xml:space="preserve"> </w:t>
      </w:r>
      <w:r w:rsidR="00E060CB" w:rsidRPr="003C6726">
        <w:rPr>
          <w:rFonts w:hint="eastAsia"/>
          <w:rtl/>
          <w:lang w:eastAsia="he-IL"/>
        </w:rPr>
        <w:t>–</w:t>
      </w:r>
      <w:r w:rsidRPr="003C6726">
        <w:rPr>
          <w:rFonts w:hint="cs"/>
          <w:rtl/>
          <w:lang w:eastAsia="he-IL"/>
        </w:rPr>
        <w:t xml:space="preserve"> אני רואה את זה כסנקציה, אני חושב שרוב האנשים </w:t>
      </w:r>
      <w:bookmarkStart w:id="172" w:name="_ETM_Q1_1287000"/>
      <w:bookmarkEnd w:id="172"/>
      <w:r w:rsidRPr="003C6726">
        <w:rPr>
          <w:rFonts w:hint="cs"/>
          <w:rtl/>
          <w:lang w:eastAsia="he-IL"/>
        </w:rPr>
        <w:t>רואים את זה כסנקציה</w:t>
      </w:r>
      <w:r w:rsidR="00E060CB" w:rsidRPr="003C6726">
        <w:rPr>
          <w:rFonts w:hint="cs"/>
          <w:rtl/>
          <w:lang w:eastAsia="he-IL"/>
        </w:rPr>
        <w:t xml:space="preserve"> </w:t>
      </w:r>
      <w:r w:rsidR="00E060CB" w:rsidRPr="003C6726">
        <w:rPr>
          <w:rFonts w:hint="eastAsia"/>
          <w:rtl/>
          <w:lang w:eastAsia="he-IL"/>
        </w:rPr>
        <w:t>–</w:t>
      </w:r>
      <w:r w:rsidRPr="003C6726">
        <w:rPr>
          <w:rFonts w:hint="cs"/>
          <w:rtl/>
          <w:lang w:eastAsia="he-IL"/>
        </w:rPr>
        <w:t xml:space="preserve"> ולהכניס שברגע שיוכח רף ראייתי</w:t>
      </w:r>
      <w:r w:rsidR="00E060CB" w:rsidRPr="003C6726">
        <w:rPr>
          <w:rFonts w:hint="cs"/>
          <w:rtl/>
          <w:lang w:eastAsia="he-IL"/>
        </w:rPr>
        <w:t>,</w:t>
      </w:r>
      <w:r w:rsidRPr="003C6726">
        <w:rPr>
          <w:rFonts w:hint="cs"/>
          <w:rtl/>
          <w:lang w:eastAsia="he-IL"/>
        </w:rPr>
        <w:t xml:space="preserve"> </w:t>
      </w:r>
      <w:bookmarkStart w:id="173" w:name="_ETM_Q1_1299000"/>
      <w:bookmarkEnd w:id="173"/>
      <w:r w:rsidRPr="003C6726">
        <w:rPr>
          <w:rFonts w:hint="cs"/>
          <w:rtl/>
          <w:lang w:eastAsia="he-IL"/>
        </w:rPr>
        <w:t xml:space="preserve">זה יעבוד באופן אוטומטי. זה סופר חשוב כדי שהמערכת הזאת </w:t>
      </w:r>
      <w:bookmarkStart w:id="174" w:name="_ETM_Q1_1302000"/>
      <w:bookmarkEnd w:id="174"/>
      <w:r w:rsidRPr="003C6726">
        <w:rPr>
          <w:rFonts w:hint="cs"/>
          <w:rtl/>
          <w:lang w:eastAsia="he-IL"/>
        </w:rPr>
        <w:t xml:space="preserve">לא תהיה ישראבלוף. זה אחד. </w:t>
      </w:r>
    </w:p>
    <w:p w:rsidR="008305D6" w:rsidRPr="003C6726" w:rsidRDefault="008305D6" w:rsidP="007462DD">
      <w:pPr>
        <w:rPr>
          <w:rtl/>
          <w:lang w:eastAsia="he-IL"/>
        </w:rPr>
      </w:pPr>
      <w:bookmarkStart w:id="175" w:name="_ETM_Q1_1306000"/>
      <w:bookmarkEnd w:id="175"/>
    </w:p>
    <w:p w:rsidR="008305D6" w:rsidRPr="003C6726" w:rsidRDefault="008305D6" w:rsidP="00E060CB">
      <w:pPr>
        <w:rPr>
          <w:rtl/>
          <w:lang w:eastAsia="he-IL"/>
        </w:rPr>
      </w:pPr>
      <w:r w:rsidRPr="003C6726">
        <w:rPr>
          <w:rFonts w:hint="cs"/>
          <w:rtl/>
          <w:lang w:eastAsia="he-IL"/>
        </w:rPr>
        <w:t>נושא שני</w:t>
      </w:r>
      <w:r w:rsidR="00E060CB" w:rsidRPr="003C6726">
        <w:rPr>
          <w:rFonts w:hint="cs"/>
          <w:rtl/>
          <w:lang w:eastAsia="he-IL"/>
        </w:rPr>
        <w:t xml:space="preserve"> </w:t>
      </w:r>
      <w:r w:rsidR="00E060CB" w:rsidRPr="003C6726">
        <w:rPr>
          <w:rFonts w:hint="eastAsia"/>
          <w:rtl/>
          <w:lang w:eastAsia="he-IL"/>
        </w:rPr>
        <w:t>–</w:t>
      </w:r>
      <w:r w:rsidRPr="003C6726">
        <w:rPr>
          <w:rFonts w:hint="cs"/>
          <w:rtl/>
          <w:lang w:eastAsia="he-IL"/>
        </w:rPr>
        <w:t xml:space="preserve"> </w:t>
      </w:r>
      <w:bookmarkStart w:id="176" w:name="_ETM_Q1_1307000"/>
      <w:bookmarkEnd w:id="176"/>
      <w:r w:rsidRPr="003C6726">
        <w:rPr>
          <w:rFonts w:hint="cs"/>
          <w:rtl/>
          <w:lang w:eastAsia="he-IL"/>
        </w:rPr>
        <w:t xml:space="preserve">עכשיו אני אומר משהו סובייקטיבי אישי, זה אפילו לא משהו </w:t>
      </w:r>
      <w:bookmarkStart w:id="177" w:name="_ETM_Q1_1314000"/>
      <w:bookmarkEnd w:id="177"/>
      <w:r w:rsidRPr="003C6726">
        <w:rPr>
          <w:rFonts w:hint="cs"/>
          <w:rtl/>
          <w:lang w:eastAsia="he-IL"/>
        </w:rPr>
        <w:t>שנכנס בחקיקה</w:t>
      </w:r>
      <w:r w:rsidR="00E060CB" w:rsidRPr="003C6726">
        <w:rPr>
          <w:rFonts w:hint="cs"/>
          <w:rtl/>
          <w:lang w:eastAsia="he-IL"/>
        </w:rPr>
        <w:t xml:space="preserve"> </w:t>
      </w:r>
      <w:r w:rsidR="00E060CB" w:rsidRPr="003C6726">
        <w:rPr>
          <w:rFonts w:hint="eastAsia"/>
          <w:rtl/>
          <w:lang w:eastAsia="he-IL"/>
        </w:rPr>
        <w:t>–</w:t>
      </w:r>
      <w:r w:rsidRPr="003C6726">
        <w:rPr>
          <w:rFonts w:hint="cs"/>
          <w:rtl/>
          <w:lang w:eastAsia="he-IL"/>
        </w:rPr>
        <w:t xml:space="preserve"> ו</w:t>
      </w:r>
      <w:r w:rsidR="00E060CB" w:rsidRPr="003C6726">
        <w:rPr>
          <w:rFonts w:hint="cs"/>
          <w:rtl/>
          <w:lang w:eastAsia="he-IL"/>
        </w:rPr>
        <w:t>הוא</w:t>
      </w:r>
      <w:r w:rsidRPr="003C6726">
        <w:rPr>
          <w:rFonts w:hint="cs"/>
          <w:rtl/>
          <w:lang w:eastAsia="he-IL"/>
        </w:rPr>
        <w:t xml:space="preserve"> שאלה אולי קצת פילוסופית, אני מקווה שאני </w:t>
      </w:r>
      <w:bookmarkStart w:id="178" w:name="_ETM_Q1_1317000"/>
      <w:bookmarkEnd w:id="178"/>
      <w:r w:rsidRPr="003C6726">
        <w:rPr>
          <w:rFonts w:hint="cs"/>
          <w:rtl/>
          <w:lang w:eastAsia="he-IL"/>
        </w:rPr>
        <w:t xml:space="preserve">לא מעורר פה מהומות, אבל אני חייב לומר </w:t>
      </w:r>
      <w:bookmarkStart w:id="179" w:name="_ETM_Q1_1318000"/>
      <w:bookmarkEnd w:id="179"/>
      <w:r w:rsidRPr="003C6726">
        <w:rPr>
          <w:rFonts w:hint="cs"/>
          <w:rtl/>
          <w:lang w:eastAsia="he-IL"/>
        </w:rPr>
        <w:t xml:space="preserve">דבר כזה: מדינת ישראל עד היום הוציאה יותר מחצי </w:t>
      </w:r>
      <w:bookmarkStart w:id="180" w:name="_ETM_Q1_1321000"/>
      <w:bookmarkEnd w:id="180"/>
      <w:r w:rsidRPr="003C6726">
        <w:rPr>
          <w:rFonts w:hint="cs"/>
          <w:rtl/>
          <w:lang w:eastAsia="he-IL"/>
        </w:rPr>
        <w:t xml:space="preserve">מיליארד שקלים על מלונות למבודדים. חלק מהמבודדים אלה </w:t>
      </w:r>
      <w:bookmarkStart w:id="181" w:name="_ETM_Q1_1326000"/>
      <w:bookmarkEnd w:id="181"/>
      <w:r w:rsidRPr="003C6726">
        <w:rPr>
          <w:rFonts w:hint="cs"/>
          <w:rtl/>
          <w:lang w:eastAsia="he-IL"/>
        </w:rPr>
        <w:t xml:space="preserve">אנשים שנחשפו בישראל ואנחנו מטילים עליהם חובת בידוד. במקרה הזה </w:t>
      </w:r>
      <w:bookmarkStart w:id="182" w:name="_ETM_Q1_1331000"/>
      <w:bookmarkEnd w:id="182"/>
      <w:r w:rsidRPr="003C6726">
        <w:rPr>
          <w:rFonts w:hint="cs"/>
          <w:rtl/>
          <w:lang w:eastAsia="he-IL"/>
        </w:rPr>
        <w:t xml:space="preserve">אני חושב שבצדק מדינת ישראל מממנת את הבידוד. זו הדרישה </w:t>
      </w:r>
      <w:bookmarkStart w:id="183" w:name="_ETM_Q1_1336000"/>
      <w:bookmarkEnd w:id="183"/>
      <w:r w:rsidRPr="003C6726">
        <w:rPr>
          <w:rFonts w:hint="cs"/>
          <w:rtl/>
          <w:lang w:eastAsia="he-IL"/>
        </w:rPr>
        <w:t xml:space="preserve">שלנו מאזרח שנחשף, לא תמיד הוא יכול. פה יש לנו </w:t>
      </w:r>
      <w:bookmarkStart w:id="184" w:name="_ETM_Q1_1339000"/>
      <w:bookmarkEnd w:id="184"/>
      <w:r w:rsidRPr="003C6726">
        <w:rPr>
          <w:rFonts w:hint="cs"/>
          <w:rtl/>
          <w:lang w:eastAsia="he-IL"/>
        </w:rPr>
        <w:t xml:space="preserve">אירוע של אזרח שבוחר לנסוע לחו"ל, נוסע לחו"ל, חלק מעלות </w:t>
      </w:r>
      <w:bookmarkStart w:id="185" w:name="_ETM_Q1_1346000"/>
      <w:bookmarkEnd w:id="185"/>
      <w:r w:rsidRPr="003C6726">
        <w:rPr>
          <w:rFonts w:hint="cs"/>
          <w:rtl/>
          <w:lang w:eastAsia="he-IL"/>
        </w:rPr>
        <w:t xml:space="preserve">הנסיעה שלו זה עלות הצימוד הזה או המלונית, ואני שואל </w:t>
      </w:r>
      <w:bookmarkStart w:id="186" w:name="_ETM_Q1_1351000"/>
      <w:bookmarkEnd w:id="186"/>
      <w:r w:rsidRPr="003C6726">
        <w:rPr>
          <w:rFonts w:hint="cs"/>
          <w:rtl/>
          <w:lang w:eastAsia="he-IL"/>
        </w:rPr>
        <w:t xml:space="preserve">את עצמי, מדוע מדינת ישראל צריכה לשאת בעלות הזאת. וכשאני </w:t>
      </w:r>
      <w:bookmarkStart w:id="187" w:name="_ETM_Q1_1353000"/>
      <w:bookmarkEnd w:id="187"/>
      <w:r w:rsidRPr="003C6726">
        <w:rPr>
          <w:rFonts w:hint="cs"/>
          <w:rtl/>
          <w:lang w:eastAsia="he-IL"/>
        </w:rPr>
        <w:t xml:space="preserve">אומר "מדינת ישראל", הלוואי והיה לנו כסף של כולם </w:t>
      </w:r>
      <w:bookmarkStart w:id="188" w:name="_ETM_Q1_1358000"/>
      <w:bookmarkEnd w:id="188"/>
      <w:r w:rsidRPr="003C6726">
        <w:rPr>
          <w:rFonts w:hint="cs"/>
          <w:rtl/>
          <w:lang w:eastAsia="he-IL"/>
        </w:rPr>
        <w:t xml:space="preserve">לעשות הכול, אבל בסוף זה אומר שאותם אנשים שלא נוסעים </w:t>
      </w:r>
      <w:bookmarkStart w:id="189" w:name="_ETM_Q1_1360000"/>
      <w:bookmarkEnd w:id="189"/>
      <w:r w:rsidRPr="003C6726">
        <w:rPr>
          <w:rFonts w:hint="cs"/>
          <w:rtl/>
          <w:lang w:eastAsia="he-IL"/>
        </w:rPr>
        <w:t xml:space="preserve">לחו"ל, שאולי דווקא יכולת ההכנסה שלהם והפרנסה שלהם יותר נמוכה, </w:t>
      </w:r>
      <w:bookmarkStart w:id="190" w:name="_ETM_Q1_1363000"/>
      <w:bookmarkEnd w:id="190"/>
      <w:r w:rsidRPr="003C6726">
        <w:rPr>
          <w:rFonts w:hint="cs"/>
          <w:rtl/>
          <w:lang w:eastAsia="he-IL"/>
        </w:rPr>
        <w:t xml:space="preserve">הם שותפים בצורה כזאת או אחרת דרך תקציב המדינה למממן </w:t>
      </w:r>
      <w:bookmarkStart w:id="191" w:name="_ETM_Q1_1368000"/>
      <w:bookmarkEnd w:id="191"/>
      <w:r w:rsidRPr="003C6726">
        <w:rPr>
          <w:rFonts w:hint="cs"/>
          <w:rtl/>
          <w:lang w:eastAsia="he-IL"/>
        </w:rPr>
        <w:t xml:space="preserve">את אותה עלות של אותם אנשים שנוסעים לחו"ל וצריכים לחזור </w:t>
      </w:r>
      <w:bookmarkStart w:id="192" w:name="_ETM_Q1_1373000"/>
      <w:bookmarkEnd w:id="192"/>
      <w:r w:rsidRPr="003C6726">
        <w:rPr>
          <w:rFonts w:hint="cs"/>
          <w:rtl/>
          <w:lang w:eastAsia="he-IL"/>
        </w:rPr>
        <w:t xml:space="preserve">לבידוד. יש פה אירוע אחר בעיניי, שהוא בחירה של </w:t>
      </w:r>
      <w:bookmarkStart w:id="193" w:name="_ETM_Q1_1377000"/>
      <w:bookmarkEnd w:id="193"/>
      <w:r w:rsidRPr="003C6726">
        <w:rPr>
          <w:rFonts w:hint="cs"/>
          <w:rtl/>
          <w:lang w:eastAsia="he-IL"/>
        </w:rPr>
        <w:t>אנשים ללכת לאירוע של נסיעה לחו"ל, ומנגד חובת הבידוד</w:t>
      </w:r>
      <w:r w:rsidR="00E060CB" w:rsidRPr="003C6726">
        <w:rPr>
          <w:rFonts w:hint="cs"/>
          <w:rtl/>
          <w:lang w:eastAsia="he-IL"/>
        </w:rPr>
        <w:t>.</w:t>
      </w:r>
      <w:r w:rsidRPr="003C6726">
        <w:rPr>
          <w:rFonts w:hint="cs"/>
          <w:rtl/>
          <w:lang w:eastAsia="he-IL"/>
        </w:rPr>
        <w:t xml:space="preserve"> לדעתי </w:t>
      </w:r>
      <w:bookmarkStart w:id="194" w:name="_ETM_Q1_1383000"/>
      <w:bookmarkEnd w:id="194"/>
      <w:r w:rsidRPr="003C6726">
        <w:rPr>
          <w:rFonts w:hint="cs"/>
          <w:rtl/>
          <w:lang w:eastAsia="he-IL"/>
        </w:rPr>
        <w:t xml:space="preserve">אם המדינה מחליטה לחייב את כל האירוע, ברור שלא הגיוני </w:t>
      </w:r>
      <w:bookmarkStart w:id="195" w:name="_ETM_Q1_1386000"/>
      <w:bookmarkEnd w:id="195"/>
      <w:r w:rsidRPr="003C6726">
        <w:rPr>
          <w:rFonts w:hint="cs"/>
          <w:rtl/>
          <w:lang w:eastAsia="he-IL"/>
        </w:rPr>
        <w:t xml:space="preserve">שמלונית המדינה תשלם ועל האיכון לא או ההפך, לכן צריך </w:t>
      </w:r>
      <w:bookmarkStart w:id="196" w:name="_ETM_Q1_1393000"/>
      <w:bookmarkEnd w:id="196"/>
      <w:r w:rsidRPr="003C6726">
        <w:rPr>
          <w:rFonts w:hint="cs"/>
          <w:rtl/>
          <w:lang w:eastAsia="he-IL"/>
        </w:rPr>
        <w:t xml:space="preserve">להיות אירוע שהמדינה למשל אומרת: אתה משלם על הצמיד, עלויות </w:t>
      </w:r>
      <w:bookmarkStart w:id="197" w:name="_ETM_Q1_1396000"/>
      <w:bookmarkEnd w:id="197"/>
      <w:r w:rsidRPr="003C6726">
        <w:rPr>
          <w:rFonts w:hint="cs"/>
          <w:rtl/>
          <w:lang w:eastAsia="he-IL"/>
        </w:rPr>
        <w:t xml:space="preserve">הצמיד עליך, הן לא גבוהות דרך אגב, אבל חשוב שיהיו, </w:t>
      </w:r>
      <w:bookmarkStart w:id="198" w:name="_ETM_Q1_1401000"/>
      <w:bookmarkEnd w:id="198"/>
      <w:r w:rsidRPr="003C6726">
        <w:rPr>
          <w:rFonts w:hint="cs"/>
          <w:rtl/>
          <w:lang w:eastAsia="he-IL"/>
        </w:rPr>
        <w:t xml:space="preserve">ואם אתה לוקח מלונית, לפחות תשלם את אותן עלויות, את </w:t>
      </w:r>
      <w:bookmarkStart w:id="199" w:name="_ETM_Q1_1404000"/>
      <w:bookmarkEnd w:id="199"/>
      <w:r w:rsidRPr="003C6726">
        <w:rPr>
          <w:rFonts w:hint="cs"/>
          <w:rtl/>
          <w:lang w:eastAsia="he-IL"/>
        </w:rPr>
        <w:t xml:space="preserve">ההפרש המדינה </w:t>
      </w:r>
      <w:r w:rsidR="00E060CB" w:rsidRPr="003C6726">
        <w:rPr>
          <w:rFonts w:hint="cs"/>
          <w:rtl/>
          <w:lang w:eastAsia="he-IL"/>
        </w:rPr>
        <w:t>תשלם</w:t>
      </w:r>
      <w:r w:rsidRPr="003C6726">
        <w:rPr>
          <w:rFonts w:hint="cs"/>
          <w:rtl/>
          <w:lang w:eastAsia="he-IL"/>
        </w:rPr>
        <w:t xml:space="preserve">, זה גם בסדר, אבל בתפיסה אני חושב </w:t>
      </w:r>
      <w:bookmarkStart w:id="200" w:name="_ETM_Q1_1408000"/>
      <w:bookmarkEnd w:id="200"/>
      <w:r w:rsidRPr="003C6726">
        <w:rPr>
          <w:rFonts w:hint="cs"/>
          <w:rtl/>
          <w:lang w:eastAsia="he-IL"/>
        </w:rPr>
        <w:t xml:space="preserve">שהעלות הזאת צריכה להיות מושתת על אותו אחד שבחר לנסוע </w:t>
      </w:r>
      <w:bookmarkStart w:id="201" w:name="_ETM_Q1_1411000"/>
      <w:bookmarkEnd w:id="201"/>
      <w:r w:rsidRPr="003C6726">
        <w:rPr>
          <w:rFonts w:hint="cs"/>
          <w:rtl/>
          <w:lang w:eastAsia="he-IL"/>
        </w:rPr>
        <w:t>לחו"ל</w:t>
      </w:r>
      <w:r w:rsidR="00E060CB" w:rsidRPr="003C6726">
        <w:rPr>
          <w:rFonts w:hint="cs"/>
          <w:rtl/>
          <w:lang w:eastAsia="he-IL"/>
        </w:rPr>
        <w:t>.</w:t>
      </w:r>
      <w:r w:rsidRPr="003C6726">
        <w:rPr>
          <w:rFonts w:hint="cs"/>
          <w:rtl/>
          <w:lang w:eastAsia="he-IL"/>
        </w:rPr>
        <w:t xml:space="preserve"> הוא צריך לדעת שהוא חוזר לבידוד וזה עליו. זה </w:t>
      </w:r>
      <w:bookmarkStart w:id="202" w:name="_ETM_Q1_1412000"/>
      <w:bookmarkEnd w:id="202"/>
      <w:r w:rsidRPr="003C6726">
        <w:rPr>
          <w:rFonts w:hint="cs"/>
          <w:rtl/>
          <w:lang w:eastAsia="he-IL"/>
        </w:rPr>
        <w:t xml:space="preserve">לא בחוק, לא דנו על זה. אני מעלה את הנושא </w:t>
      </w:r>
      <w:bookmarkStart w:id="203" w:name="_ETM_Q1_1416000"/>
      <w:bookmarkEnd w:id="203"/>
      <w:r w:rsidRPr="003C6726">
        <w:rPr>
          <w:rFonts w:hint="cs"/>
          <w:rtl/>
          <w:lang w:eastAsia="he-IL"/>
        </w:rPr>
        <w:t>הזה לוועדה לשיקולכם. עד כאן. סיימתי, אני מתנצל, יעקב, אני ממש חייב לסיים.</w:t>
      </w:r>
    </w:p>
    <w:p w:rsidR="008305D6" w:rsidRPr="003C6726" w:rsidRDefault="008305D6" w:rsidP="008305D6">
      <w:pPr>
        <w:rPr>
          <w:rtl/>
          <w:lang w:eastAsia="he-IL"/>
        </w:rPr>
      </w:pPr>
    </w:p>
    <w:p w:rsidR="008305D6" w:rsidRPr="003C6726" w:rsidRDefault="008305D6" w:rsidP="00DE2355">
      <w:pPr>
        <w:pStyle w:val="af8"/>
        <w:rPr>
          <w:rtl/>
        </w:rPr>
      </w:pPr>
      <w:bookmarkStart w:id="204" w:name="ET_yor_5069_1036"/>
      <w:r w:rsidRPr="003C6726">
        <w:rPr>
          <w:rStyle w:val="TagStyle"/>
          <w:rtl/>
        </w:rPr>
        <w:t xml:space="preserve"> &lt;&lt; יור &gt;&gt; </w:t>
      </w:r>
      <w:r w:rsidRPr="003C6726">
        <w:rPr>
          <w:rtl/>
        </w:rPr>
        <w:t>היו"ר יעקב אשר:</w:t>
      </w:r>
      <w:r w:rsidRPr="003C6726">
        <w:rPr>
          <w:rStyle w:val="TagStyle"/>
          <w:rtl/>
        </w:rPr>
        <w:t xml:space="preserve"> &lt;&lt; יור &gt;&gt;</w:t>
      </w:r>
      <w:bookmarkEnd w:id="204"/>
      <w:r w:rsidRPr="003C6726">
        <w:rPr>
          <w:rtl/>
        </w:rPr>
        <w:t xml:space="preserve">   </w:t>
      </w:r>
    </w:p>
    <w:p w:rsidR="008305D6" w:rsidRPr="003C6726" w:rsidRDefault="008305D6" w:rsidP="008305D6">
      <w:pPr>
        <w:pStyle w:val="KeepWithNext"/>
        <w:rPr>
          <w:rtl/>
          <w:lang w:eastAsia="he-IL"/>
        </w:rPr>
      </w:pPr>
    </w:p>
    <w:p w:rsidR="008305D6" w:rsidRPr="003C6726" w:rsidRDefault="008305D6" w:rsidP="008305D6">
      <w:pPr>
        <w:rPr>
          <w:rtl/>
          <w:lang w:eastAsia="he-IL"/>
        </w:rPr>
      </w:pPr>
      <w:bookmarkStart w:id="205" w:name="_ETM_Q1_1420000"/>
      <w:bookmarkEnd w:id="205"/>
      <w:r w:rsidRPr="003C6726">
        <w:rPr>
          <w:rFonts w:hint="cs"/>
          <w:rtl/>
          <w:lang w:eastAsia="he-IL"/>
        </w:rPr>
        <w:t>מזל טוב עם הילד. אתה יכול לספר לאנשים, אתה בדרך לסיום קורס טיס.</w:t>
      </w:r>
    </w:p>
    <w:p w:rsidR="008305D6" w:rsidRPr="003C6726" w:rsidRDefault="008305D6" w:rsidP="008305D6">
      <w:pPr>
        <w:rPr>
          <w:rtl/>
          <w:lang w:eastAsia="he-IL"/>
        </w:rPr>
      </w:pPr>
      <w:bookmarkStart w:id="206" w:name="_ETM_Q1_1426000"/>
      <w:bookmarkEnd w:id="206"/>
    </w:p>
    <w:p w:rsidR="008305D6" w:rsidRPr="003C6726" w:rsidRDefault="008305D6" w:rsidP="00DE2355">
      <w:pPr>
        <w:pStyle w:val="a5"/>
        <w:rPr>
          <w:rtl/>
        </w:rPr>
      </w:pPr>
      <w:bookmarkStart w:id="207" w:name="ET_knessetmember_5296_186"/>
      <w:r w:rsidRPr="003C6726">
        <w:rPr>
          <w:rStyle w:val="TagStyle"/>
          <w:rtl/>
        </w:rPr>
        <w:t xml:space="preserve"> &lt;&lt; דובר &gt;&gt; </w:t>
      </w:r>
      <w:r w:rsidRPr="003C6726">
        <w:rPr>
          <w:rtl/>
        </w:rPr>
        <w:t>יואב קיש (הליכוד):</w:t>
      </w:r>
      <w:r w:rsidRPr="003C6726">
        <w:rPr>
          <w:rStyle w:val="TagStyle"/>
          <w:rtl/>
        </w:rPr>
        <w:t xml:space="preserve"> &lt;&lt; דובר &gt;&gt;</w:t>
      </w:r>
      <w:r w:rsidRPr="003C6726">
        <w:rPr>
          <w:rtl/>
        </w:rPr>
        <w:t xml:space="preserve">   </w:t>
      </w:r>
      <w:bookmarkEnd w:id="207"/>
    </w:p>
    <w:p w:rsidR="008305D6" w:rsidRPr="003C6726" w:rsidRDefault="008305D6" w:rsidP="008305D6">
      <w:pPr>
        <w:pStyle w:val="KeepWithNext"/>
        <w:rPr>
          <w:rtl/>
          <w:lang w:eastAsia="he-IL"/>
        </w:rPr>
      </w:pPr>
    </w:p>
    <w:p w:rsidR="008305D6" w:rsidRPr="003C6726" w:rsidRDefault="008305D6" w:rsidP="008305D6">
      <w:pPr>
        <w:rPr>
          <w:rtl/>
          <w:lang w:eastAsia="he-IL"/>
        </w:rPr>
      </w:pPr>
      <w:bookmarkStart w:id="208" w:name="_ETM_Q1_1428000"/>
      <w:bookmarkEnd w:id="208"/>
      <w:r w:rsidRPr="003C6726">
        <w:rPr>
          <w:rFonts w:hint="cs"/>
          <w:rtl/>
          <w:lang w:eastAsia="he-IL"/>
        </w:rPr>
        <w:t>לא סיום. יום הורים.</w:t>
      </w:r>
    </w:p>
    <w:p w:rsidR="008305D6" w:rsidRPr="003C6726" w:rsidRDefault="008305D6" w:rsidP="008305D6">
      <w:pPr>
        <w:rPr>
          <w:rtl/>
          <w:lang w:eastAsia="he-IL"/>
        </w:rPr>
      </w:pPr>
    </w:p>
    <w:p w:rsidR="008305D6" w:rsidRPr="003C6726" w:rsidRDefault="008305D6" w:rsidP="00DE2355">
      <w:pPr>
        <w:pStyle w:val="af8"/>
        <w:rPr>
          <w:rtl/>
        </w:rPr>
      </w:pPr>
      <w:bookmarkStart w:id="209" w:name="ET_yor_5069_187"/>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209"/>
    </w:p>
    <w:p w:rsidR="008305D6" w:rsidRPr="003C6726" w:rsidRDefault="008305D6" w:rsidP="008305D6">
      <w:pPr>
        <w:pStyle w:val="KeepWithNext"/>
        <w:rPr>
          <w:rtl/>
          <w:lang w:eastAsia="he-IL"/>
        </w:rPr>
      </w:pPr>
    </w:p>
    <w:p w:rsidR="00414FA6" w:rsidRPr="003C6726" w:rsidRDefault="008305D6" w:rsidP="00414FA6">
      <w:pPr>
        <w:rPr>
          <w:rtl/>
          <w:lang w:eastAsia="he-IL"/>
        </w:rPr>
      </w:pPr>
      <w:bookmarkStart w:id="210" w:name="_ETM_Q1_1430000"/>
      <w:bookmarkEnd w:id="210"/>
      <w:r w:rsidRPr="003C6726">
        <w:rPr>
          <w:rFonts w:hint="cs"/>
          <w:rtl/>
          <w:lang w:eastAsia="he-IL"/>
        </w:rPr>
        <w:t xml:space="preserve">סליחה, יום הורים, </w:t>
      </w:r>
      <w:bookmarkStart w:id="211" w:name="_ETM_Q1_1431000"/>
      <w:bookmarkEnd w:id="211"/>
      <w:r w:rsidRPr="003C6726">
        <w:rPr>
          <w:rFonts w:hint="cs"/>
          <w:rtl/>
          <w:lang w:eastAsia="he-IL"/>
        </w:rPr>
        <w:t xml:space="preserve">אז יהיה גם סיום. איך אומרים, הבן הולך בדרכי אביו, </w:t>
      </w:r>
      <w:bookmarkStart w:id="212" w:name="_ETM_Q1_1438000"/>
      <w:bookmarkEnd w:id="212"/>
      <w:r w:rsidRPr="003C6726">
        <w:rPr>
          <w:rFonts w:hint="cs"/>
          <w:rtl/>
          <w:lang w:eastAsia="he-IL"/>
        </w:rPr>
        <w:t xml:space="preserve">וזה הדבר הכי טוב שיכול לקרות. תודה רבה לך, יואב, </w:t>
      </w:r>
      <w:bookmarkStart w:id="213" w:name="_ETM_Q1_1443000"/>
      <w:bookmarkEnd w:id="213"/>
      <w:r w:rsidRPr="003C6726">
        <w:rPr>
          <w:rFonts w:hint="cs"/>
          <w:rtl/>
          <w:lang w:eastAsia="he-IL"/>
        </w:rPr>
        <w:t>ובשאר הדברים נעבוד מול צוות המשרד כמובן.</w:t>
      </w:r>
      <w:r w:rsidR="00414FA6" w:rsidRPr="003C6726">
        <w:rPr>
          <w:rFonts w:hint="cs"/>
          <w:rtl/>
          <w:lang w:eastAsia="he-IL"/>
        </w:rPr>
        <w:t xml:space="preserve"> </w:t>
      </w:r>
      <w:bookmarkStart w:id="214" w:name="_ETM_Q1_1449000"/>
      <w:bookmarkEnd w:id="214"/>
      <w:r w:rsidRPr="003C6726">
        <w:rPr>
          <w:rFonts w:hint="cs"/>
          <w:rtl/>
          <w:lang w:eastAsia="he-IL"/>
        </w:rPr>
        <w:t xml:space="preserve">חברים יקרים, אם ככה, </w:t>
      </w:r>
      <w:bookmarkStart w:id="215" w:name="_ETM_Q1_1450000"/>
      <w:bookmarkEnd w:id="215"/>
      <w:r w:rsidR="00414FA6" w:rsidRPr="003C6726">
        <w:rPr>
          <w:rFonts w:hint="cs"/>
          <w:rtl/>
          <w:lang w:eastAsia="he-IL"/>
        </w:rPr>
        <w:t xml:space="preserve">בואו נתחיל לעבוד. </w:t>
      </w:r>
    </w:p>
    <w:p w:rsidR="00414FA6" w:rsidRPr="003C6726" w:rsidRDefault="00414FA6" w:rsidP="00414FA6">
      <w:pPr>
        <w:rPr>
          <w:rtl/>
          <w:lang w:eastAsia="he-IL"/>
        </w:rPr>
      </w:pPr>
    </w:p>
    <w:p w:rsidR="00414FA6" w:rsidRPr="003C6726" w:rsidRDefault="00414FA6" w:rsidP="00DE2355">
      <w:pPr>
        <w:pStyle w:val="a5"/>
        <w:rPr>
          <w:rtl/>
        </w:rPr>
      </w:pPr>
      <w:bookmarkStart w:id="216" w:name="ET_speaker_גור_בליי_188"/>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216"/>
    </w:p>
    <w:p w:rsidR="00414FA6" w:rsidRPr="003C6726" w:rsidRDefault="00414FA6" w:rsidP="00414FA6">
      <w:pPr>
        <w:pStyle w:val="KeepWithNext"/>
        <w:rPr>
          <w:rtl/>
          <w:lang w:eastAsia="he-IL"/>
        </w:rPr>
      </w:pPr>
    </w:p>
    <w:p w:rsidR="00414FA6" w:rsidRPr="003C6726" w:rsidRDefault="00414FA6" w:rsidP="00414FA6">
      <w:pPr>
        <w:rPr>
          <w:rtl/>
          <w:lang w:eastAsia="he-IL"/>
        </w:rPr>
      </w:pPr>
      <w:bookmarkStart w:id="217" w:name="_ETM_Q1_1453000"/>
      <w:bookmarkEnd w:id="217"/>
      <w:r w:rsidRPr="003C6726">
        <w:rPr>
          <w:rFonts w:hint="cs"/>
          <w:rtl/>
          <w:lang w:eastAsia="he-IL"/>
        </w:rPr>
        <w:t>צריכים להשלים על הפיילוט.</w:t>
      </w:r>
    </w:p>
    <w:p w:rsidR="00414FA6" w:rsidRPr="003C6726" w:rsidRDefault="00414FA6" w:rsidP="00414FA6">
      <w:pPr>
        <w:rPr>
          <w:rtl/>
          <w:lang w:eastAsia="he-IL"/>
        </w:rPr>
      </w:pPr>
      <w:bookmarkStart w:id="218" w:name="_ETM_Q1_1461000"/>
      <w:bookmarkEnd w:id="218"/>
    </w:p>
    <w:p w:rsidR="00414FA6" w:rsidRPr="003C6726" w:rsidRDefault="00414FA6" w:rsidP="00AD1758">
      <w:pPr>
        <w:pStyle w:val="af8"/>
        <w:keepNext/>
        <w:rPr>
          <w:rtl/>
        </w:rPr>
      </w:pPr>
      <w:bookmarkStart w:id="219" w:name="ET_yor_5069_189"/>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219"/>
    </w:p>
    <w:p w:rsidR="00414FA6" w:rsidRPr="003C6726" w:rsidRDefault="00414FA6" w:rsidP="00AD1758">
      <w:pPr>
        <w:pStyle w:val="KeepWithNext"/>
        <w:rPr>
          <w:rtl/>
          <w:lang w:eastAsia="he-IL"/>
        </w:rPr>
      </w:pPr>
    </w:p>
    <w:p w:rsidR="008305D6" w:rsidRPr="003C6726" w:rsidRDefault="00414FA6" w:rsidP="00414FA6">
      <w:pPr>
        <w:rPr>
          <w:rtl/>
          <w:lang w:eastAsia="he-IL"/>
        </w:rPr>
      </w:pPr>
      <w:bookmarkStart w:id="220" w:name="_ETM_Q1_1462000"/>
      <w:bookmarkEnd w:id="220"/>
      <w:r w:rsidRPr="003C6726">
        <w:rPr>
          <w:rFonts w:hint="cs"/>
          <w:rtl/>
          <w:lang w:eastAsia="he-IL"/>
        </w:rPr>
        <w:t xml:space="preserve">ברור. </w:t>
      </w:r>
      <w:bookmarkStart w:id="221" w:name="_ETM_Q1_1451000"/>
      <w:bookmarkEnd w:id="221"/>
      <w:r w:rsidRPr="003C6726">
        <w:rPr>
          <w:rFonts w:hint="cs"/>
          <w:rtl/>
          <w:lang w:eastAsia="he-IL"/>
        </w:rPr>
        <w:t xml:space="preserve">חברים, אני לא רוצה </w:t>
      </w:r>
      <w:bookmarkStart w:id="222" w:name="_ETM_Q1_1470000"/>
      <w:bookmarkEnd w:id="222"/>
      <w:r w:rsidRPr="003C6726">
        <w:rPr>
          <w:rFonts w:hint="cs"/>
          <w:rtl/>
          <w:lang w:eastAsia="he-IL"/>
        </w:rPr>
        <w:t xml:space="preserve">לעשות דיון פילוסופי סתם, אלא אם כן יש לכם הרבה </w:t>
      </w:r>
      <w:bookmarkStart w:id="223" w:name="_ETM_Q1_1474000"/>
      <w:bookmarkEnd w:id="223"/>
      <w:r w:rsidRPr="003C6726">
        <w:rPr>
          <w:rFonts w:hint="cs"/>
          <w:rtl/>
          <w:lang w:eastAsia="he-IL"/>
        </w:rPr>
        <w:t xml:space="preserve">זמן, כי אני עד שבת יכול לעבוד, אין לי בעיה, </w:t>
      </w:r>
      <w:bookmarkStart w:id="224" w:name="_ETM_Q1_1478000"/>
      <w:bookmarkEnd w:id="224"/>
      <w:r w:rsidRPr="003C6726">
        <w:rPr>
          <w:rFonts w:hint="cs"/>
          <w:rtl/>
          <w:lang w:eastAsia="he-IL"/>
        </w:rPr>
        <w:t xml:space="preserve">ואתם יודעים שאני יודע לעשות את זה, אבל אני כן </w:t>
      </w:r>
      <w:bookmarkStart w:id="225" w:name="_ETM_Q1_1481000"/>
      <w:bookmarkEnd w:id="225"/>
      <w:r w:rsidRPr="003C6726">
        <w:rPr>
          <w:rFonts w:hint="cs"/>
          <w:rtl/>
          <w:lang w:eastAsia="he-IL"/>
        </w:rPr>
        <w:t xml:space="preserve">רוצה דיון ענייני על מה שצריך, שזה יהיה פרקטי. כמובן </w:t>
      </w:r>
      <w:bookmarkStart w:id="226" w:name="_ETM_Q1_1486000"/>
      <w:bookmarkEnd w:id="226"/>
      <w:r w:rsidRPr="003C6726">
        <w:rPr>
          <w:rFonts w:hint="cs"/>
          <w:rtl/>
          <w:lang w:eastAsia="he-IL"/>
        </w:rPr>
        <w:t xml:space="preserve">הפיילוט, כמו שאמר היועץ המשפטי, הוא קריטי כדי לדעת על </w:t>
      </w:r>
      <w:bookmarkStart w:id="227" w:name="_ETM_Q1_1492000"/>
      <w:bookmarkEnd w:id="227"/>
      <w:r w:rsidRPr="003C6726">
        <w:rPr>
          <w:rFonts w:hint="cs"/>
          <w:rtl/>
          <w:lang w:eastAsia="he-IL"/>
        </w:rPr>
        <w:t>מה אנחנו הולכים לחוקק וכו'.</w:t>
      </w:r>
      <w:r w:rsidR="00570ABF" w:rsidRPr="003C6726">
        <w:rPr>
          <w:rFonts w:hint="cs"/>
          <w:rtl/>
          <w:lang w:eastAsia="he-IL"/>
        </w:rPr>
        <w:t xml:space="preserve"> </w:t>
      </w:r>
      <w:bookmarkStart w:id="228" w:name="_ETM_Q1_1496000"/>
      <w:bookmarkEnd w:id="228"/>
      <w:r w:rsidR="00570ABF" w:rsidRPr="003C6726">
        <w:rPr>
          <w:rFonts w:hint="cs"/>
          <w:rtl/>
          <w:lang w:eastAsia="he-IL"/>
        </w:rPr>
        <w:t>ולכן אני מציע, בואו נתחיל את העבודה. מי מציג את הדברים? בבקשה, משרד המשפטים הוא המוביל?</w:t>
      </w:r>
    </w:p>
    <w:p w:rsidR="00570ABF" w:rsidRPr="003C6726" w:rsidRDefault="00570ABF" w:rsidP="00414FA6">
      <w:pPr>
        <w:rPr>
          <w:rtl/>
          <w:lang w:eastAsia="he-IL"/>
        </w:rPr>
      </w:pPr>
      <w:bookmarkStart w:id="229" w:name="_ETM_Q1_1502000"/>
      <w:bookmarkEnd w:id="229"/>
    </w:p>
    <w:p w:rsidR="00570ABF" w:rsidRPr="003C6726" w:rsidRDefault="00570ABF" w:rsidP="00DE2355">
      <w:pPr>
        <w:pStyle w:val="afb"/>
        <w:rPr>
          <w:rtl/>
          <w:lang w:eastAsia="he-IL"/>
        </w:rPr>
      </w:pPr>
      <w:bookmarkStart w:id="230" w:name="ET_guest_3540_191"/>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230"/>
    </w:p>
    <w:p w:rsidR="00570ABF" w:rsidRPr="003C6726" w:rsidRDefault="00570ABF" w:rsidP="00570ABF">
      <w:pPr>
        <w:pStyle w:val="KeepWithNext"/>
        <w:rPr>
          <w:rtl/>
          <w:lang w:eastAsia="he-IL"/>
        </w:rPr>
      </w:pPr>
    </w:p>
    <w:p w:rsidR="00570ABF" w:rsidRPr="003C6726" w:rsidRDefault="00570ABF" w:rsidP="00570ABF">
      <w:pPr>
        <w:rPr>
          <w:rtl/>
          <w:lang w:eastAsia="he-IL"/>
        </w:rPr>
      </w:pPr>
      <w:bookmarkStart w:id="231" w:name="_ETM_Q1_1498000"/>
      <w:bookmarkStart w:id="232" w:name="_ETM_Q1_1499000"/>
      <w:bookmarkEnd w:id="231"/>
      <w:bookmarkEnd w:id="232"/>
      <w:r w:rsidRPr="003C6726">
        <w:rPr>
          <w:rFonts w:hint="cs"/>
          <w:rtl/>
          <w:lang w:eastAsia="he-IL"/>
        </w:rPr>
        <w:t>משרד הבריאות. אנחנו נתייחס בהמשך.</w:t>
      </w:r>
    </w:p>
    <w:p w:rsidR="00E977A4" w:rsidRPr="003C6726" w:rsidRDefault="00E977A4" w:rsidP="00E977A4">
      <w:pPr>
        <w:rPr>
          <w:rtl/>
          <w:lang w:eastAsia="he-IL"/>
        </w:rPr>
      </w:pPr>
      <w:bookmarkStart w:id="233" w:name="_ETM_Q1_1291000"/>
      <w:bookmarkEnd w:id="233"/>
    </w:p>
    <w:p w:rsidR="00DB7606" w:rsidRPr="003C6726" w:rsidRDefault="00DB7606" w:rsidP="00DE2355">
      <w:pPr>
        <w:pStyle w:val="af8"/>
        <w:rPr>
          <w:rtl/>
        </w:rPr>
      </w:pPr>
      <w:bookmarkStart w:id="234" w:name="ET_yor_5069_1037"/>
      <w:r w:rsidRPr="003C6726">
        <w:rPr>
          <w:rStyle w:val="TagStyle"/>
          <w:rtl/>
        </w:rPr>
        <w:t xml:space="preserve"> &lt;&lt; יור &gt;&gt; </w:t>
      </w:r>
      <w:r w:rsidRPr="003C6726">
        <w:rPr>
          <w:rtl/>
        </w:rPr>
        <w:t>היו"ר יעקב אשר:</w:t>
      </w:r>
      <w:r w:rsidRPr="003C6726">
        <w:rPr>
          <w:rStyle w:val="TagStyle"/>
          <w:rtl/>
        </w:rPr>
        <w:t xml:space="preserve"> &lt;&lt; יור &gt;&gt;</w:t>
      </w:r>
      <w:bookmarkEnd w:id="234"/>
      <w:r w:rsidRPr="003C6726">
        <w:rPr>
          <w:rtl/>
        </w:rPr>
        <w:t xml:space="preserve">   </w:t>
      </w:r>
    </w:p>
    <w:p w:rsidR="00DB7606" w:rsidRPr="003C6726" w:rsidRDefault="00DB7606" w:rsidP="00DB7606">
      <w:pPr>
        <w:pStyle w:val="KeepWithNext"/>
        <w:rPr>
          <w:rtl/>
          <w:lang w:eastAsia="he-IL"/>
        </w:rPr>
      </w:pPr>
    </w:p>
    <w:p w:rsidR="00DB7606" w:rsidRPr="003C6726" w:rsidRDefault="00DB7606" w:rsidP="00DB7606">
      <w:pPr>
        <w:rPr>
          <w:rtl/>
          <w:lang w:eastAsia="he-IL"/>
        </w:rPr>
      </w:pPr>
      <w:bookmarkStart w:id="235" w:name="_ETM_Q1_1530000"/>
      <w:bookmarkEnd w:id="235"/>
      <w:r w:rsidRPr="003C6726">
        <w:rPr>
          <w:rFonts w:hint="cs"/>
          <w:rtl/>
          <w:lang w:eastAsia="he-IL"/>
        </w:rPr>
        <w:t>בבקשה.</w:t>
      </w:r>
    </w:p>
    <w:p w:rsidR="00DB7606" w:rsidRPr="003C6726" w:rsidRDefault="00DB7606" w:rsidP="00DB7606">
      <w:pPr>
        <w:rPr>
          <w:rtl/>
          <w:lang w:eastAsia="he-IL"/>
        </w:rPr>
      </w:pPr>
      <w:bookmarkStart w:id="236" w:name="_ETM_Q1_1532000"/>
      <w:bookmarkEnd w:id="236"/>
    </w:p>
    <w:p w:rsidR="00E977A4" w:rsidRPr="003C6726" w:rsidRDefault="00E977A4" w:rsidP="00DE2355">
      <w:pPr>
        <w:pStyle w:val="afb"/>
        <w:rPr>
          <w:rtl/>
          <w:lang w:eastAsia="he-IL"/>
        </w:rPr>
      </w:pPr>
      <w:bookmarkStart w:id="237" w:name="ET_guest_592148_18"/>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237"/>
    </w:p>
    <w:p w:rsidR="00E977A4" w:rsidRPr="003C6726" w:rsidRDefault="00E977A4" w:rsidP="00E977A4">
      <w:pPr>
        <w:pStyle w:val="KeepWithNext"/>
        <w:rPr>
          <w:rtl/>
          <w:lang w:eastAsia="he-IL"/>
        </w:rPr>
      </w:pPr>
    </w:p>
    <w:p w:rsidR="00E038EC" w:rsidRPr="003C6726" w:rsidRDefault="00DB7606" w:rsidP="00DB7606">
      <w:pPr>
        <w:rPr>
          <w:rtl/>
          <w:lang w:eastAsia="he-IL"/>
        </w:rPr>
      </w:pPr>
      <w:r w:rsidRPr="003C6726">
        <w:rPr>
          <w:rFonts w:hint="cs"/>
          <w:rtl/>
          <w:lang w:eastAsia="he-IL"/>
        </w:rPr>
        <w:t xml:space="preserve">אני </w:t>
      </w:r>
      <w:bookmarkStart w:id="238" w:name="_ETM_Q1_1518000"/>
      <w:bookmarkEnd w:id="238"/>
      <w:r w:rsidR="00E038EC" w:rsidRPr="003C6726">
        <w:rPr>
          <w:rFonts w:hint="cs"/>
          <w:rtl/>
          <w:lang w:eastAsia="he-IL"/>
        </w:rPr>
        <w:t>משנה ליועץ המשפטי של מ</w:t>
      </w:r>
      <w:r w:rsidRPr="003C6726">
        <w:rPr>
          <w:rFonts w:hint="cs"/>
          <w:rtl/>
          <w:lang w:eastAsia="he-IL"/>
        </w:rPr>
        <w:t>ש</w:t>
      </w:r>
      <w:r w:rsidR="00E038EC" w:rsidRPr="003C6726">
        <w:rPr>
          <w:rFonts w:hint="cs"/>
          <w:rtl/>
          <w:lang w:eastAsia="he-IL"/>
        </w:rPr>
        <w:t>רד הבריאות. אני לא אחזור על הדברים הכלליים</w:t>
      </w:r>
      <w:r w:rsidRPr="003C6726">
        <w:rPr>
          <w:rFonts w:hint="cs"/>
          <w:rtl/>
          <w:lang w:eastAsia="he-IL"/>
        </w:rPr>
        <w:t xml:space="preserve"> לגבי </w:t>
      </w:r>
      <w:bookmarkStart w:id="239" w:name="_ETM_Q1_1538000"/>
      <w:bookmarkEnd w:id="239"/>
      <w:r w:rsidRPr="003C6726">
        <w:rPr>
          <w:rFonts w:hint="cs"/>
          <w:rtl/>
          <w:lang w:eastAsia="he-IL"/>
        </w:rPr>
        <w:t xml:space="preserve">הצעת החוק, גם מכיוון שסגן השר הסביר בצורה מאוד יפה </w:t>
      </w:r>
      <w:bookmarkStart w:id="240" w:name="_ETM_Q1_1543000"/>
      <w:bookmarkEnd w:id="240"/>
      <w:r w:rsidRPr="003C6726">
        <w:rPr>
          <w:rFonts w:hint="cs"/>
          <w:rtl/>
          <w:lang w:eastAsia="he-IL"/>
        </w:rPr>
        <w:t xml:space="preserve">מה אנחנו מבקשים וגם </w:t>
      </w:r>
      <w:r w:rsidR="00E07A99" w:rsidRPr="003C6726">
        <w:rPr>
          <w:rFonts w:hint="cs"/>
          <w:rtl/>
          <w:lang w:eastAsia="he-IL"/>
        </w:rPr>
        <w:t>מכיוון ש</w:t>
      </w:r>
      <w:r w:rsidRPr="003C6726">
        <w:rPr>
          <w:rFonts w:hint="cs"/>
          <w:rtl/>
          <w:lang w:eastAsia="he-IL"/>
        </w:rPr>
        <w:t>כבודו אמר שנתקדם במהירות. א</w:t>
      </w:r>
      <w:r w:rsidR="00E038EC" w:rsidRPr="003C6726">
        <w:rPr>
          <w:rFonts w:hint="cs"/>
          <w:rtl/>
          <w:lang w:eastAsia="he-IL"/>
        </w:rPr>
        <w:t>ני רק אציג בכמה מילים את הקונספט</w:t>
      </w:r>
      <w:r w:rsidRPr="003C6726">
        <w:rPr>
          <w:rFonts w:hint="cs"/>
          <w:rtl/>
          <w:lang w:eastAsia="he-IL"/>
        </w:rPr>
        <w:t xml:space="preserve"> של </w:t>
      </w:r>
      <w:bookmarkStart w:id="241" w:name="_ETM_Q1_1554000"/>
      <w:bookmarkEnd w:id="241"/>
      <w:r w:rsidRPr="003C6726">
        <w:rPr>
          <w:rFonts w:hint="cs"/>
          <w:rtl/>
          <w:lang w:eastAsia="he-IL"/>
        </w:rPr>
        <w:t>הצעת החוק</w:t>
      </w:r>
      <w:r w:rsidR="00E038EC" w:rsidRPr="003C6726">
        <w:rPr>
          <w:rFonts w:hint="cs"/>
          <w:rtl/>
          <w:lang w:eastAsia="he-IL"/>
        </w:rPr>
        <w:t>.</w:t>
      </w:r>
    </w:p>
    <w:p w:rsidR="00DB7606" w:rsidRPr="003C6726" w:rsidRDefault="00DB7606" w:rsidP="00DB7606">
      <w:pPr>
        <w:rPr>
          <w:rtl/>
          <w:lang w:eastAsia="he-IL"/>
        </w:rPr>
      </w:pPr>
      <w:bookmarkStart w:id="242" w:name="_ETM_Q1_1557000"/>
      <w:bookmarkEnd w:id="242"/>
    </w:p>
    <w:p w:rsidR="00E038EC" w:rsidRPr="003C6726" w:rsidRDefault="00E038EC" w:rsidP="007A6E47">
      <w:pPr>
        <w:rPr>
          <w:rtl/>
          <w:lang w:eastAsia="he-IL"/>
        </w:rPr>
      </w:pPr>
      <w:r w:rsidRPr="003C6726">
        <w:rPr>
          <w:rFonts w:hint="cs"/>
          <w:rtl/>
          <w:lang w:eastAsia="he-IL"/>
        </w:rPr>
        <w:t xml:space="preserve">אנחנו מדברים על </w:t>
      </w:r>
      <w:r w:rsidR="00DB7606" w:rsidRPr="003C6726">
        <w:rPr>
          <w:rFonts w:hint="cs"/>
          <w:rtl/>
          <w:lang w:eastAsia="he-IL"/>
        </w:rPr>
        <w:t xml:space="preserve">הצעת חוק שמטרתה ליצור סמכות לממשלה </w:t>
      </w:r>
      <w:r w:rsidR="00A043B6" w:rsidRPr="003C6726">
        <w:rPr>
          <w:rFonts w:hint="cs"/>
          <w:rtl/>
          <w:lang w:eastAsia="he-IL"/>
        </w:rPr>
        <w:t xml:space="preserve">לקבוע בהכרזה, בדומה למה שהיה ביחס למלוניות, </w:t>
      </w:r>
      <w:bookmarkStart w:id="243" w:name="_ETM_Q1_1569000"/>
      <w:bookmarkEnd w:id="243"/>
      <w:r w:rsidR="00A043B6" w:rsidRPr="003C6726">
        <w:rPr>
          <w:rFonts w:hint="cs"/>
          <w:rtl/>
          <w:lang w:eastAsia="he-IL"/>
        </w:rPr>
        <w:t xml:space="preserve">שכל מי שנכנס לישראל בתקופה שההכרזה בתוקף יכול </w:t>
      </w:r>
      <w:bookmarkStart w:id="244" w:name="_ETM_Q1_1573000"/>
      <w:bookmarkEnd w:id="244"/>
      <w:r w:rsidR="00A043B6" w:rsidRPr="003C6726">
        <w:rPr>
          <w:rFonts w:hint="cs"/>
          <w:rtl/>
          <w:lang w:eastAsia="he-IL"/>
        </w:rPr>
        <w:t xml:space="preserve">ללכת לבידוד ביתי עם אמצעי פיקוח טכנולוגי, כשכרגע אנחנו מדברים </w:t>
      </w:r>
      <w:bookmarkStart w:id="245" w:name="_ETM_Q1_1580000"/>
      <w:bookmarkEnd w:id="245"/>
      <w:r w:rsidR="00A043B6" w:rsidRPr="003C6726">
        <w:rPr>
          <w:rFonts w:hint="cs"/>
          <w:rtl/>
          <w:lang w:eastAsia="he-IL"/>
        </w:rPr>
        <w:t xml:space="preserve">בעיקר על צמידים אלקטרוניים, אבל ייתכנו גם פתרונות נוספים, כולל </w:t>
      </w:r>
      <w:bookmarkStart w:id="246" w:name="_ETM_Q1_1584000"/>
      <w:bookmarkEnd w:id="246"/>
      <w:r w:rsidRPr="003C6726">
        <w:rPr>
          <w:rFonts w:hint="cs"/>
          <w:rtl/>
          <w:lang w:eastAsia="he-IL"/>
        </w:rPr>
        <w:t xml:space="preserve">ההסכמון של המשטרה </w:t>
      </w:r>
      <w:r w:rsidR="00A043B6" w:rsidRPr="003C6726">
        <w:rPr>
          <w:rFonts w:hint="cs"/>
          <w:rtl/>
          <w:lang w:eastAsia="he-IL"/>
        </w:rPr>
        <w:t>ש</w:t>
      </w:r>
      <w:r w:rsidRPr="003C6726">
        <w:rPr>
          <w:rFonts w:hint="cs"/>
          <w:rtl/>
          <w:lang w:eastAsia="he-IL"/>
        </w:rPr>
        <w:t>הוזכר</w:t>
      </w:r>
      <w:r w:rsidR="00A043B6" w:rsidRPr="003C6726">
        <w:rPr>
          <w:rFonts w:hint="cs"/>
          <w:rtl/>
          <w:lang w:eastAsia="he-IL"/>
        </w:rPr>
        <w:t>, ואולי בהמשך יהיו פתרונות נוספים שיציעו לנו חברות שונות.</w:t>
      </w:r>
    </w:p>
    <w:p w:rsidR="00E038EC" w:rsidRPr="003C6726" w:rsidRDefault="00E038EC" w:rsidP="00E977A4">
      <w:pPr>
        <w:rPr>
          <w:rtl/>
          <w:lang w:eastAsia="he-IL"/>
        </w:rPr>
      </w:pPr>
    </w:p>
    <w:p w:rsidR="00E038EC" w:rsidRPr="003C6726" w:rsidRDefault="00E038EC" w:rsidP="00DE2355">
      <w:pPr>
        <w:pStyle w:val="af8"/>
        <w:rPr>
          <w:rtl/>
        </w:rPr>
      </w:pPr>
      <w:bookmarkStart w:id="247" w:name="ET_yor_5069_19"/>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247"/>
    </w:p>
    <w:p w:rsidR="00E038EC" w:rsidRPr="003C6726" w:rsidRDefault="00E038EC" w:rsidP="00E038EC">
      <w:pPr>
        <w:pStyle w:val="KeepWithNext"/>
        <w:rPr>
          <w:rtl/>
          <w:lang w:eastAsia="he-IL"/>
        </w:rPr>
      </w:pPr>
    </w:p>
    <w:p w:rsidR="00E038EC" w:rsidRPr="003C6726" w:rsidRDefault="00A043B6" w:rsidP="00E038EC">
      <w:pPr>
        <w:rPr>
          <w:rtl/>
          <w:lang w:eastAsia="he-IL"/>
        </w:rPr>
      </w:pPr>
      <w:bookmarkStart w:id="248" w:name="_ETM_Q1_1590000"/>
      <w:bookmarkEnd w:id="248"/>
      <w:r w:rsidRPr="003C6726">
        <w:rPr>
          <w:rFonts w:hint="cs"/>
          <w:rtl/>
          <w:lang w:eastAsia="he-IL"/>
        </w:rPr>
        <w:t>ה</w:t>
      </w:r>
      <w:r w:rsidR="00E038EC" w:rsidRPr="003C6726">
        <w:rPr>
          <w:rFonts w:hint="cs"/>
          <w:rtl/>
          <w:lang w:eastAsia="he-IL"/>
        </w:rPr>
        <w:t>חקיקה</w:t>
      </w:r>
      <w:r w:rsidRPr="003C6726">
        <w:rPr>
          <w:rFonts w:hint="cs"/>
          <w:rtl/>
          <w:lang w:eastAsia="he-IL"/>
        </w:rPr>
        <w:t xml:space="preserve"> נותנת אפשרות גם אם מחר ימצאו סוג אחר של פתרון?</w:t>
      </w:r>
    </w:p>
    <w:p w:rsidR="00E038EC" w:rsidRPr="003C6726" w:rsidRDefault="00E038EC" w:rsidP="00E038EC">
      <w:pPr>
        <w:rPr>
          <w:rtl/>
          <w:lang w:eastAsia="he-IL"/>
        </w:rPr>
      </w:pPr>
    </w:p>
    <w:p w:rsidR="00E038EC" w:rsidRPr="003C6726" w:rsidRDefault="00E038EC" w:rsidP="00DE2355">
      <w:pPr>
        <w:pStyle w:val="afb"/>
        <w:rPr>
          <w:rtl/>
          <w:lang w:eastAsia="he-IL"/>
        </w:rPr>
      </w:pPr>
      <w:bookmarkStart w:id="249" w:name="ET_guest_592148_20"/>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249"/>
    </w:p>
    <w:p w:rsidR="00E038EC" w:rsidRPr="003C6726" w:rsidRDefault="00E038EC" w:rsidP="00E038EC">
      <w:pPr>
        <w:pStyle w:val="KeepWithNext"/>
        <w:rPr>
          <w:rtl/>
          <w:lang w:eastAsia="he-IL"/>
        </w:rPr>
      </w:pPr>
    </w:p>
    <w:p w:rsidR="00E038EC" w:rsidRPr="003C6726" w:rsidRDefault="00E038EC" w:rsidP="00A043B6">
      <w:pPr>
        <w:rPr>
          <w:rtl/>
          <w:lang w:eastAsia="he-IL"/>
        </w:rPr>
      </w:pPr>
      <w:r w:rsidRPr="003C6726">
        <w:rPr>
          <w:rFonts w:hint="cs"/>
          <w:rtl/>
          <w:lang w:eastAsia="he-IL"/>
        </w:rPr>
        <w:t>החוק מגדיר</w:t>
      </w:r>
      <w:r w:rsidR="00A043B6" w:rsidRPr="003C6726">
        <w:rPr>
          <w:rFonts w:hint="cs"/>
          <w:rtl/>
          <w:lang w:eastAsia="he-IL"/>
        </w:rPr>
        <w:t xml:space="preserve"> </w:t>
      </w:r>
      <w:r w:rsidR="00A043B6" w:rsidRPr="003C6726">
        <w:rPr>
          <w:rFonts w:hint="eastAsia"/>
          <w:rtl/>
          <w:lang w:eastAsia="he-IL"/>
        </w:rPr>
        <w:t>–</w:t>
      </w:r>
      <w:r w:rsidR="00A043B6" w:rsidRPr="003C6726">
        <w:rPr>
          <w:rFonts w:hint="cs"/>
          <w:rtl/>
          <w:lang w:eastAsia="he-IL"/>
        </w:rPr>
        <w:t xml:space="preserve"> אנחנו תיכף נראה, זה הסעיף הראשון </w:t>
      </w:r>
      <w:r w:rsidR="00A043B6" w:rsidRPr="003C6726">
        <w:rPr>
          <w:rFonts w:hint="eastAsia"/>
          <w:rtl/>
          <w:lang w:eastAsia="he-IL"/>
        </w:rPr>
        <w:t>–</w:t>
      </w:r>
      <w:r w:rsidR="00A043B6" w:rsidRPr="003C6726">
        <w:rPr>
          <w:rFonts w:hint="cs"/>
          <w:rtl/>
          <w:lang w:eastAsia="he-IL"/>
        </w:rPr>
        <w:t xml:space="preserve"> הגדרה של </w:t>
      </w:r>
      <w:bookmarkStart w:id="250" w:name="_ETM_Q1_1601000"/>
      <w:bookmarkEnd w:id="250"/>
      <w:r w:rsidR="00A043B6" w:rsidRPr="003C6726">
        <w:rPr>
          <w:rFonts w:hint="cs"/>
          <w:rtl/>
          <w:lang w:eastAsia="he-IL"/>
        </w:rPr>
        <w:t xml:space="preserve">מהו אמצעי פיקוח טכנולוגי, והיא הגדרה רחבה, שיש </w:t>
      </w:r>
      <w:bookmarkStart w:id="251" w:name="_ETM_Q1_1608000"/>
      <w:bookmarkEnd w:id="251"/>
      <w:r w:rsidR="00A043B6" w:rsidRPr="003C6726">
        <w:rPr>
          <w:rFonts w:hint="cs"/>
          <w:rtl/>
          <w:lang w:eastAsia="he-IL"/>
        </w:rPr>
        <w:t xml:space="preserve">לה מאפיין של ניטור מקום ההימצאות של האדם והטכנולוגיה צריכה </w:t>
      </w:r>
      <w:bookmarkStart w:id="252" w:name="_ETM_Q1_1612000"/>
      <w:bookmarkEnd w:id="252"/>
      <w:r w:rsidR="00A043B6" w:rsidRPr="003C6726">
        <w:rPr>
          <w:rFonts w:hint="cs"/>
          <w:rtl/>
          <w:lang w:eastAsia="he-IL"/>
        </w:rPr>
        <w:t>להיות מאושרת על ידי שר הבריאות.</w:t>
      </w:r>
    </w:p>
    <w:p w:rsidR="00A043B6" w:rsidRPr="003C6726" w:rsidRDefault="00A043B6" w:rsidP="00A043B6">
      <w:pPr>
        <w:rPr>
          <w:rtl/>
          <w:lang w:eastAsia="he-IL"/>
        </w:rPr>
      </w:pPr>
      <w:bookmarkStart w:id="253" w:name="_ETM_Q1_1616000"/>
      <w:bookmarkEnd w:id="253"/>
    </w:p>
    <w:p w:rsidR="00E038EC" w:rsidRPr="003C6726" w:rsidRDefault="00A043B6" w:rsidP="003639AB">
      <w:pPr>
        <w:rPr>
          <w:rtl/>
          <w:lang w:eastAsia="he-IL"/>
        </w:rPr>
      </w:pPr>
      <w:r w:rsidRPr="003C6726">
        <w:rPr>
          <w:rFonts w:hint="cs"/>
          <w:rtl/>
          <w:lang w:eastAsia="he-IL"/>
        </w:rPr>
        <w:t xml:space="preserve">התפיסה היא כאמור הכרזה לתקופה </w:t>
      </w:r>
      <w:bookmarkStart w:id="254" w:name="_ETM_Q1_1619000"/>
      <w:bookmarkEnd w:id="254"/>
      <w:r w:rsidRPr="003C6726">
        <w:rPr>
          <w:rFonts w:hint="cs"/>
          <w:rtl/>
          <w:lang w:eastAsia="he-IL"/>
        </w:rPr>
        <w:t xml:space="preserve">מוגבלת, </w:t>
      </w:r>
      <w:r w:rsidR="00E038EC" w:rsidRPr="003C6726">
        <w:rPr>
          <w:rFonts w:hint="cs"/>
          <w:rtl/>
          <w:lang w:eastAsia="he-IL"/>
        </w:rPr>
        <w:t xml:space="preserve">שבמהלכה </w:t>
      </w:r>
      <w:r w:rsidRPr="003C6726">
        <w:rPr>
          <w:rFonts w:hint="cs"/>
          <w:rtl/>
          <w:lang w:eastAsia="he-IL"/>
        </w:rPr>
        <w:t xml:space="preserve">ברירת המחדל היא שהנכנסים הולכים הביתה עם אמצעי פיקוח </w:t>
      </w:r>
      <w:bookmarkStart w:id="255" w:name="_ETM_Q1_1625000"/>
      <w:bookmarkEnd w:id="255"/>
      <w:r w:rsidRPr="003C6726">
        <w:rPr>
          <w:rFonts w:hint="cs"/>
          <w:rtl/>
          <w:lang w:eastAsia="he-IL"/>
        </w:rPr>
        <w:t>טכנולוגי. לשם כך הם צריכים בכל זאת לעמוד במספר תנאים.</w:t>
      </w:r>
      <w:bookmarkStart w:id="256" w:name="_ETM_Q1_1631000"/>
      <w:bookmarkEnd w:id="256"/>
      <w:r w:rsidRPr="003C6726">
        <w:rPr>
          <w:rFonts w:hint="cs"/>
          <w:rtl/>
          <w:lang w:eastAsia="he-IL"/>
        </w:rPr>
        <w:t xml:space="preserve"> הראשונים הם התנאים שחלים כיום על כל מי שממילא נכנס </w:t>
      </w:r>
      <w:bookmarkStart w:id="257" w:name="_ETM_Q1_1633000"/>
      <w:bookmarkEnd w:id="257"/>
      <w:r w:rsidRPr="003C6726">
        <w:rPr>
          <w:rFonts w:hint="cs"/>
          <w:rtl/>
          <w:lang w:eastAsia="he-IL"/>
        </w:rPr>
        <w:t xml:space="preserve">לישראל והולך לבידוד בבית, שיש לו איפה לעשות את הבידוד </w:t>
      </w:r>
      <w:bookmarkStart w:id="258" w:name="_ETM_Q1_1637000"/>
      <w:bookmarkEnd w:id="258"/>
      <w:r w:rsidRPr="003C6726">
        <w:rPr>
          <w:rFonts w:hint="cs"/>
          <w:rtl/>
          <w:lang w:eastAsia="he-IL"/>
        </w:rPr>
        <w:t xml:space="preserve">בבית בצורה נאותה, יש לו מקום מתאים וכו'. הוא צריך לקיים את חובת הדיווח על בידוד, שהיא חובה שקבועה בחקיקה </w:t>
      </w:r>
      <w:bookmarkStart w:id="259" w:name="_ETM_Q1_1646000"/>
      <w:bookmarkEnd w:id="259"/>
      <w:r w:rsidRPr="003C6726">
        <w:rPr>
          <w:rFonts w:hint="cs"/>
          <w:rtl/>
          <w:lang w:eastAsia="he-IL"/>
        </w:rPr>
        <w:t xml:space="preserve">אחרת, מתחייב להגיע למקום הבידוד שלא בתחבורה ציבורית, גם זה </w:t>
      </w:r>
      <w:bookmarkStart w:id="260" w:name="_ETM_Q1_1651000"/>
      <w:bookmarkEnd w:id="260"/>
      <w:r w:rsidR="00E038EC" w:rsidRPr="003C6726">
        <w:rPr>
          <w:rFonts w:hint="cs"/>
          <w:rtl/>
          <w:lang w:eastAsia="he-IL"/>
        </w:rPr>
        <w:t xml:space="preserve">לפי </w:t>
      </w:r>
      <w:r w:rsidRPr="003C6726">
        <w:rPr>
          <w:rFonts w:hint="cs"/>
          <w:rtl/>
          <w:lang w:eastAsia="he-IL"/>
        </w:rPr>
        <w:t xml:space="preserve">הוראות פקודת בריאות העם, ומבצע בדיקת קורונה לאחר הכניסה לישראל. זו לא הבדיקה </w:t>
      </w:r>
      <w:bookmarkStart w:id="261" w:name="_ETM_Q1_1662000"/>
      <w:bookmarkEnd w:id="261"/>
      <w:r w:rsidRPr="003C6726">
        <w:rPr>
          <w:rFonts w:hint="cs"/>
          <w:rtl/>
          <w:lang w:eastAsia="he-IL"/>
        </w:rPr>
        <w:t xml:space="preserve">שהוא עושה 72 שעות לפני הטיסה, אלא בדיקה שהוא עושה </w:t>
      </w:r>
      <w:bookmarkStart w:id="262" w:name="_ETM_Q1_1666000"/>
      <w:bookmarkEnd w:id="262"/>
      <w:r w:rsidRPr="003C6726">
        <w:rPr>
          <w:rFonts w:hint="cs"/>
          <w:rtl/>
          <w:lang w:eastAsia="he-IL"/>
        </w:rPr>
        <w:t xml:space="preserve">כשהוא מגיע לארץ. אנחנו לא מחכים לקבל את התוצאה, אבל </w:t>
      </w:r>
      <w:bookmarkStart w:id="263" w:name="_ETM_Q1_1671000"/>
      <w:bookmarkEnd w:id="263"/>
      <w:r w:rsidRPr="003C6726">
        <w:rPr>
          <w:rFonts w:hint="cs"/>
          <w:rtl/>
          <w:lang w:eastAsia="he-IL"/>
        </w:rPr>
        <w:t xml:space="preserve">בוודאי שאם מישהו יימצא מאומת, יש כבר סמכויות אחרות, שהן </w:t>
      </w:r>
      <w:bookmarkStart w:id="264" w:name="_ETM_Q1_1673000"/>
      <w:bookmarkEnd w:id="264"/>
      <w:r w:rsidRPr="003C6726">
        <w:rPr>
          <w:rFonts w:hint="cs"/>
          <w:rtl/>
          <w:lang w:eastAsia="he-IL"/>
        </w:rPr>
        <w:t>לא בחוק הזה, לגבי מתן הוראות איך מטפלים.</w:t>
      </w:r>
    </w:p>
    <w:p w:rsidR="00A043B6" w:rsidRPr="003C6726" w:rsidRDefault="00A043B6" w:rsidP="00A043B6">
      <w:pPr>
        <w:rPr>
          <w:rtl/>
          <w:lang w:eastAsia="he-IL"/>
        </w:rPr>
      </w:pPr>
      <w:bookmarkStart w:id="265" w:name="_ETM_Q1_1681000"/>
      <w:bookmarkEnd w:id="265"/>
    </w:p>
    <w:p w:rsidR="003639AB" w:rsidRPr="003C6726" w:rsidRDefault="00A043B6" w:rsidP="003639AB">
      <w:pPr>
        <w:rPr>
          <w:rtl/>
          <w:lang w:eastAsia="he-IL"/>
        </w:rPr>
      </w:pPr>
      <w:bookmarkStart w:id="266" w:name="_ETM_Q1_1682000"/>
      <w:bookmarkEnd w:id="266"/>
      <w:r w:rsidRPr="003C6726">
        <w:rPr>
          <w:rFonts w:hint="cs"/>
          <w:rtl/>
          <w:lang w:eastAsia="he-IL"/>
        </w:rPr>
        <w:t xml:space="preserve">בנוסף עוד שלושה </w:t>
      </w:r>
      <w:bookmarkStart w:id="267" w:name="_ETM_Q1_1684000"/>
      <w:bookmarkEnd w:id="267"/>
      <w:r w:rsidRPr="003C6726">
        <w:rPr>
          <w:rFonts w:hint="cs"/>
          <w:rtl/>
          <w:lang w:eastAsia="he-IL"/>
        </w:rPr>
        <w:t>תנאים שהם רלוונטיי</w:t>
      </w:r>
      <w:r w:rsidR="007E77FC" w:rsidRPr="003C6726">
        <w:rPr>
          <w:rFonts w:hint="cs"/>
          <w:rtl/>
          <w:lang w:eastAsia="he-IL"/>
        </w:rPr>
        <w:t>ם ספציפית לאמצעי פיקוח טכנולוגי.</w:t>
      </w:r>
      <w:r w:rsidRPr="003C6726">
        <w:rPr>
          <w:rFonts w:hint="cs"/>
          <w:rtl/>
          <w:lang w:eastAsia="he-IL"/>
        </w:rPr>
        <w:t xml:space="preserve"> האחד זה הצהרה </w:t>
      </w:r>
      <w:bookmarkStart w:id="268" w:name="_ETM_Q1_1689000"/>
      <w:bookmarkEnd w:id="268"/>
      <w:r w:rsidRPr="003C6726">
        <w:rPr>
          <w:rFonts w:hint="cs"/>
          <w:rtl/>
          <w:lang w:eastAsia="he-IL"/>
        </w:rPr>
        <w:t xml:space="preserve">של הנכנס, שלפי המגבלות שהוסברו לו, יש אפשרות שיהיה עליו </w:t>
      </w:r>
      <w:bookmarkStart w:id="269" w:name="_ETM_Q1_1695000"/>
      <w:bookmarkEnd w:id="269"/>
      <w:r w:rsidRPr="003C6726">
        <w:rPr>
          <w:rFonts w:hint="cs"/>
          <w:rtl/>
          <w:lang w:eastAsia="he-IL"/>
        </w:rPr>
        <w:t xml:space="preserve">פיקוח טכנולוגי בבית. כרגע התנאי הזה הוא בעיקר קיומה של </w:t>
      </w:r>
      <w:bookmarkStart w:id="270" w:name="_ETM_Q1_1698000"/>
      <w:bookmarkEnd w:id="270"/>
      <w:r w:rsidRPr="003C6726">
        <w:rPr>
          <w:rFonts w:hint="cs"/>
          <w:rtl/>
          <w:lang w:eastAsia="he-IL"/>
        </w:rPr>
        <w:t xml:space="preserve">קליטה סלולרית בבית, כדי שיוכל להיות מעקב עם האמצעים </w:t>
      </w:r>
      <w:bookmarkStart w:id="271" w:name="_ETM_Q1_1706000"/>
      <w:bookmarkEnd w:id="271"/>
      <w:r w:rsidRPr="003C6726">
        <w:rPr>
          <w:rFonts w:hint="cs"/>
          <w:rtl/>
          <w:lang w:eastAsia="he-IL"/>
        </w:rPr>
        <w:t>שאנחנו מתכננים כרגע. ה</w:t>
      </w:r>
      <w:r w:rsidR="00A62F18" w:rsidRPr="003C6726">
        <w:rPr>
          <w:rFonts w:hint="cs"/>
          <w:rtl/>
          <w:lang w:eastAsia="he-IL"/>
        </w:rPr>
        <w:t>וא צריך להסכים לזה</w:t>
      </w:r>
      <w:r w:rsidRPr="003C6726">
        <w:rPr>
          <w:rFonts w:hint="cs"/>
          <w:rtl/>
          <w:lang w:eastAsia="he-IL"/>
        </w:rPr>
        <w:t>.</w:t>
      </w:r>
      <w:r w:rsidR="00A62F18" w:rsidRPr="003C6726">
        <w:rPr>
          <w:rFonts w:hint="cs"/>
          <w:rtl/>
          <w:lang w:eastAsia="he-IL"/>
        </w:rPr>
        <w:t xml:space="preserve"> ברור לנו שיהיו </w:t>
      </w:r>
      <w:r w:rsidRPr="003C6726">
        <w:rPr>
          <w:rFonts w:hint="cs"/>
          <w:rtl/>
          <w:lang w:eastAsia="he-IL"/>
        </w:rPr>
        <w:t xml:space="preserve">אנשים שלא יסכימו, ואז החלופה עבורם היא </w:t>
      </w:r>
      <w:bookmarkStart w:id="272" w:name="_ETM_Q1_1715000"/>
      <w:bookmarkEnd w:id="272"/>
      <w:r w:rsidRPr="003C6726">
        <w:rPr>
          <w:rFonts w:hint="cs"/>
          <w:rtl/>
          <w:lang w:eastAsia="he-IL"/>
        </w:rPr>
        <w:t xml:space="preserve">שהם ילכו למלונית. הוא יקבל הסברים על כך, כולל עלון </w:t>
      </w:r>
      <w:bookmarkStart w:id="273" w:name="_ETM_Q1_1718000"/>
      <w:bookmarkEnd w:id="273"/>
      <w:r w:rsidRPr="003C6726">
        <w:rPr>
          <w:rFonts w:hint="cs"/>
          <w:rtl/>
          <w:lang w:eastAsia="he-IL"/>
        </w:rPr>
        <w:t xml:space="preserve">בכתב שמסביר את המכשיר שהוא קיבל, אם זה מכשיר. </w:t>
      </w:r>
      <w:bookmarkStart w:id="274" w:name="_ETM_Q1_1724000"/>
      <w:bookmarkEnd w:id="274"/>
      <w:r w:rsidRPr="003C6726">
        <w:rPr>
          <w:rFonts w:hint="cs"/>
          <w:rtl/>
          <w:lang w:eastAsia="he-IL"/>
        </w:rPr>
        <w:t xml:space="preserve">ובנוסף, אם הוא קיבל מכשיר, אלה מכשירים בעלי עלות משמעותית, </w:t>
      </w:r>
      <w:bookmarkStart w:id="275" w:name="_ETM_Q1_1731000"/>
      <w:bookmarkEnd w:id="275"/>
      <w:r w:rsidRPr="003C6726">
        <w:rPr>
          <w:rFonts w:hint="cs"/>
          <w:rtl/>
          <w:lang w:eastAsia="he-IL"/>
        </w:rPr>
        <w:t xml:space="preserve">שאנחנו רוצים למנוע שיחבלו בהם, ורוצים להבטיח שהם יחזרו אל </w:t>
      </w:r>
      <w:bookmarkStart w:id="276" w:name="_ETM_Q1_1737000"/>
      <w:bookmarkEnd w:id="276"/>
      <w:r w:rsidRPr="003C6726">
        <w:rPr>
          <w:rFonts w:hint="cs"/>
          <w:rtl/>
          <w:lang w:eastAsia="he-IL"/>
        </w:rPr>
        <w:t xml:space="preserve">החברה בתום השימוש, כדי שאפשר יהיה גם לעשות שימוש חוזר. </w:t>
      </w:r>
      <w:bookmarkStart w:id="277" w:name="_ETM_Q1_1740000"/>
      <w:bookmarkEnd w:id="277"/>
    </w:p>
    <w:p w:rsidR="003639AB" w:rsidRPr="003C6726" w:rsidRDefault="003639AB" w:rsidP="003639AB">
      <w:pPr>
        <w:rPr>
          <w:rtl/>
          <w:lang w:eastAsia="he-IL"/>
        </w:rPr>
      </w:pPr>
    </w:p>
    <w:p w:rsidR="00A62F18" w:rsidRPr="003C6726" w:rsidRDefault="00A043B6" w:rsidP="003639AB">
      <w:pPr>
        <w:rPr>
          <w:rtl/>
          <w:lang w:eastAsia="he-IL"/>
        </w:rPr>
      </w:pPr>
      <w:r w:rsidRPr="003C6726">
        <w:rPr>
          <w:rFonts w:hint="cs"/>
          <w:rtl/>
          <w:lang w:eastAsia="he-IL"/>
        </w:rPr>
        <w:t xml:space="preserve">כפי שסגן השר אמר יש מספר מוגבל, ולכן צריך </w:t>
      </w:r>
      <w:bookmarkStart w:id="278" w:name="_ETM_Q1_1747000"/>
      <w:bookmarkEnd w:id="278"/>
      <w:r w:rsidRPr="003C6726">
        <w:rPr>
          <w:rFonts w:hint="cs"/>
          <w:rtl/>
          <w:lang w:eastAsia="he-IL"/>
        </w:rPr>
        <w:t xml:space="preserve">לעשות בהם שימוש חוזר, ולכן הנכנס גם יצטרך לחתום על </w:t>
      </w:r>
      <w:bookmarkStart w:id="279" w:name="_ETM_Q1_1751000"/>
      <w:bookmarkEnd w:id="279"/>
      <w:r w:rsidR="00A62F18" w:rsidRPr="003C6726">
        <w:rPr>
          <w:rFonts w:hint="cs"/>
          <w:rtl/>
          <w:lang w:eastAsia="he-IL"/>
        </w:rPr>
        <w:t xml:space="preserve">שטר חוב לטובת המדינה בגובה </w:t>
      </w:r>
      <w:r w:rsidRPr="003C6726">
        <w:rPr>
          <w:rFonts w:hint="cs"/>
          <w:rtl/>
          <w:lang w:eastAsia="he-IL"/>
        </w:rPr>
        <w:t xml:space="preserve">המרבי </w:t>
      </w:r>
      <w:r w:rsidR="00A62F18" w:rsidRPr="003C6726">
        <w:rPr>
          <w:rFonts w:hint="cs"/>
          <w:rtl/>
          <w:lang w:eastAsia="he-IL"/>
        </w:rPr>
        <w:t xml:space="preserve">של עלות הערכה שהוא קיבל, כשלא יורד </w:t>
      </w:r>
      <w:r w:rsidRPr="003C6726">
        <w:rPr>
          <w:rFonts w:hint="cs"/>
          <w:rtl/>
          <w:lang w:eastAsia="he-IL"/>
        </w:rPr>
        <w:t xml:space="preserve">ממנו </w:t>
      </w:r>
      <w:r w:rsidR="00A62F18" w:rsidRPr="003C6726">
        <w:rPr>
          <w:rFonts w:hint="cs"/>
          <w:rtl/>
          <w:lang w:eastAsia="he-IL"/>
        </w:rPr>
        <w:t>שום תשלום עד שהוא לא מתחמק מלהחזיר את הציוד</w:t>
      </w:r>
      <w:r w:rsidRPr="003C6726">
        <w:rPr>
          <w:rFonts w:hint="cs"/>
          <w:rtl/>
          <w:lang w:eastAsia="he-IL"/>
        </w:rPr>
        <w:t xml:space="preserve">. זאת אומרת, בסוף הוא לא מוציא כסף </w:t>
      </w:r>
      <w:bookmarkStart w:id="280" w:name="_ETM_Q1_1767000"/>
      <w:bookmarkEnd w:id="280"/>
      <w:r w:rsidRPr="003C6726">
        <w:rPr>
          <w:rFonts w:hint="cs"/>
          <w:rtl/>
          <w:lang w:eastAsia="he-IL"/>
        </w:rPr>
        <w:t xml:space="preserve">מכיסו כפיקדון, אבל הוא חותם על שטר חוב שימומש אם </w:t>
      </w:r>
      <w:bookmarkStart w:id="281" w:name="_ETM_Q1_1771000"/>
      <w:bookmarkEnd w:id="281"/>
      <w:r w:rsidRPr="003C6726">
        <w:rPr>
          <w:rFonts w:hint="cs"/>
          <w:rtl/>
          <w:lang w:eastAsia="he-IL"/>
        </w:rPr>
        <w:t xml:space="preserve">הוא לא יחזיר את הציוד או יחבל בו בצורה שהורסת </w:t>
      </w:r>
      <w:bookmarkStart w:id="282" w:name="_ETM_Q1_1774000"/>
      <w:bookmarkEnd w:id="282"/>
      <w:r w:rsidRPr="003C6726">
        <w:rPr>
          <w:rFonts w:hint="cs"/>
          <w:rtl/>
          <w:lang w:eastAsia="he-IL"/>
        </w:rPr>
        <w:t>אותו.</w:t>
      </w:r>
    </w:p>
    <w:p w:rsidR="00A043B6" w:rsidRPr="003C6726" w:rsidRDefault="00A043B6" w:rsidP="00A043B6">
      <w:pPr>
        <w:rPr>
          <w:rtl/>
          <w:lang w:eastAsia="he-IL"/>
        </w:rPr>
      </w:pPr>
    </w:p>
    <w:p w:rsidR="00A62F18" w:rsidRPr="003C6726" w:rsidRDefault="00A043B6" w:rsidP="003639AB">
      <w:pPr>
        <w:rPr>
          <w:rtl/>
          <w:lang w:eastAsia="he-IL"/>
        </w:rPr>
      </w:pPr>
      <w:bookmarkStart w:id="283" w:name="_ETM_Q1_1776000"/>
      <w:bookmarkEnd w:id="283"/>
      <w:r w:rsidRPr="003C6726">
        <w:rPr>
          <w:rFonts w:hint="cs"/>
          <w:rtl/>
          <w:lang w:eastAsia="he-IL"/>
        </w:rPr>
        <w:t xml:space="preserve">מי </w:t>
      </w:r>
      <w:r w:rsidR="00A62F18" w:rsidRPr="003C6726">
        <w:rPr>
          <w:rFonts w:hint="cs"/>
          <w:rtl/>
          <w:lang w:eastAsia="he-IL"/>
        </w:rPr>
        <w:t>שלא יכול לעמוד בתנאים האלה</w:t>
      </w:r>
      <w:r w:rsidRPr="003C6726">
        <w:rPr>
          <w:rFonts w:hint="cs"/>
          <w:rtl/>
          <w:lang w:eastAsia="he-IL"/>
        </w:rPr>
        <w:t>, ברירת החלופה לפיקוח הטכנולוגי היא הליכה למלונית</w:t>
      </w:r>
      <w:r w:rsidR="003639AB" w:rsidRPr="003C6726">
        <w:rPr>
          <w:rFonts w:hint="cs"/>
          <w:rtl/>
          <w:lang w:eastAsia="he-IL"/>
        </w:rPr>
        <w:t>,</w:t>
      </w:r>
      <w:r w:rsidRPr="003C6726">
        <w:rPr>
          <w:rFonts w:hint="cs"/>
          <w:rtl/>
          <w:lang w:eastAsia="he-IL"/>
        </w:rPr>
        <w:t xml:space="preserve"> כאשר </w:t>
      </w:r>
      <w:bookmarkStart w:id="284" w:name="_ETM_Q1_1782000"/>
      <w:bookmarkEnd w:id="284"/>
      <w:r w:rsidRPr="003C6726">
        <w:rPr>
          <w:rFonts w:hint="cs"/>
          <w:rtl/>
          <w:lang w:eastAsia="he-IL"/>
        </w:rPr>
        <w:t xml:space="preserve">עדיין אנחנו משמרים את האפשרות למנגנון של פטורים. </w:t>
      </w:r>
      <w:bookmarkStart w:id="285" w:name="_ETM_Q1_1791000"/>
      <w:bookmarkEnd w:id="285"/>
      <w:r w:rsidRPr="003C6726">
        <w:rPr>
          <w:rFonts w:hint="cs"/>
          <w:rtl/>
          <w:lang w:eastAsia="he-IL"/>
        </w:rPr>
        <w:t xml:space="preserve">קשה לנו מאוד לדמיין סיטואציות שמישהו לא יכול להיות </w:t>
      </w:r>
      <w:bookmarkStart w:id="286" w:name="_ETM_Q1_1797000"/>
      <w:bookmarkEnd w:id="286"/>
      <w:r w:rsidRPr="003C6726">
        <w:rPr>
          <w:rFonts w:hint="cs"/>
          <w:rtl/>
          <w:lang w:eastAsia="he-IL"/>
        </w:rPr>
        <w:t xml:space="preserve">עם צמיד או אמצעי פיקוח טכנולוגי בכלל, אבל יש פתח גם לזה. אם יש </w:t>
      </w:r>
      <w:bookmarkStart w:id="287" w:name="_ETM_Q1_1803000"/>
      <w:bookmarkEnd w:id="287"/>
      <w:r w:rsidRPr="003C6726">
        <w:rPr>
          <w:rFonts w:hint="cs"/>
          <w:rtl/>
          <w:lang w:eastAsia="he-IL"/>
        </w:rPr>
        <w:t xml:space="preserve">מישהו שלא יכול להיות עם אמצעי פיקוח טכנולוגי, ומאיזה סיבה </w:t>
      </w:r>
      <w:bookmarkStart w:id="288" w:name="_ETM_Q1_1806000"/>
      <w:bookmarkEnd w:id="288"/>
      <w:r w:rsidRPr="003C6726">
        <w:rPr>
          <w:rFonts w:hint="cs"/>
          <w:rtl/>
          <w:lang w:eastAsia="he-IL"/>
        </w:rPr>
        <w:t>גם לא יכול להיות במלונית, משמרים את המנגנון של</w:t>
      </w:r>
      <w:r w:rsidR="007E77FC" w:rsidRPr="003C6726">
        <w:rPr>
          <w:rFonts w:hint="cs"/>
          <w:rtl/>
          <w:lang w:eastAsia="he-IL"/>
        </w:rPr>
        <w:t xml:space="preserve"> בקש</w:t>
      </w:r>
      <w:r w:rsidR="003639AB" w:rsidRPr="003C6726">
        <w:rPr>
          <w:rFonts w:hint="cs"/>
          <w:rtl/>
          <w:lang w:eastAsia="he-IL"/>
        </w:rPr>
        <w:t>ת</w:t>
      </w:r>
      <w:r w:rsidR="007E77FC" w:rsidRPr="003C6726">
        <w:rPr>
          <w:rFonts w:hint="cs"/>
          <w:rtl/>
          <w:lang w:eastAsia="he-IL"/>
        </w:rPr>
        <w:t xml:space="preserve"> הפטור שקיימת.</w:t>
      </w:r>
    </w:p>
    <w:p w:rsidR="007E77FC" w:rsidRPr="003C6726" w:rsidRDefault="007E77FC" w:rsidP="007E77FC">
      <w:pPr>
        <w:rPr>
          <w:rtl/>
          <w:lang w:eastAsia="he-IL"/>
        </w:rPr>
      </w:pPr>
    </w:p>
    <w:p w:rsidR="0033509D" w:rsidRPr="003C6726" w:rsidRDefault="0033509D" w:rsidP="00DE2355">
      <w:pPr>
        <w:pStyle w:val="af8"/>
        <w:rPr>
          <w:rtl/>
        </w:rPr>
      </w:pPr>
      <w:bookmarkStart w:id="289" w:name="_ETM_Q1_1812000"/>
      <w:bookmarkStart w:id="290" w:name="ET_yor_5069_21"/>
      <w:bookmarkEnd w:id="289"/>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290"/>
    </w:p>
    <w:p w:rsidR="0033509D" w:rsidRPr="003C6726" w:rsidRDefault="0033509D" w:rsidP="0033509D">
      <w:pPr>
        <w:pStyle w:val="KeepWithNext"/>
        <w:rPr>
          <w:rtl/>
          <w:lang w:eastAsia="he-IL"/>
        </w:rPr>
      </w:pPr>
    </w:p>
    <w:p w:rsidR="0033509D" w:rsidRPr="003C6726" w:rsidRDefault="0033509D" w:rsidP="003639AB">
      <w:pPr>
        <w:rPr>
          <w:rtl/>
          <w:lang w:eastAsia="he-IL"/>
        </w:rPr>
      </w:pPr>
      <w:r w:rsidRPr="003C6726">
        <w:rPr>
          <w:rFonts w:hint="cs"/>
          <w:rtl/>
          <w:lang w:eastAsia="he-IL"/>
        </w:rPr>
        <w:t xml:space="preserve">השאלה שלי </w:t>
      </w:r>
      <w:r w:rsidR="007E77FC" w:rsidRPr="003C6726">
        <w:rPr>
          <w:rFonts w:hint="cs"/>
          <w:rtl/>
          <w:lang w:eastAsia="he-IL"/>
        </w:rPr>
        <w:t xml:space="preserve">היא כללית, אנחנו נגיע לזה כמובן כשנהיה בנוסח. השאלה </w:t>
      </w:r>
      <w:bookmarkStart w:id="291" w:name="_ETM_Q1_1820000"/>
      <w:bookmarkEnd w:id="291"/>
      <w:r w:rsidR="007E77FC" w:rsidRPr="003C6726">
        <w:rPr>
          <w:rFonts w:hint="cs"/>
          <w:rtl/>
          <w:lang w:eastAsia="he-IL"/>
        </w:rPr>
        <w:t xml:space="preserve">הכללית שלי היא, קודם כול, יש הרי אנשים שאוטומטית </w:t>
      </w:r>
      <w:bookmarkStart w:id="292" w:name="_ETM_Q1_1825000"/>
      <w:bookmarkEnd w:id="292"/>
      <w:r w:rsidR="003639AB" w:rsidRPr="003C6726">
        <w:rPr>
          <w:rFonts w:hint="cs"/>
          <w:rtl/>
          <w:lang w:eastAsia="he-IL"/>
        </w:rPr>
        <w:t xml:space="preserve">הם </w:t>
      </w:r>
      <w:r w:rsidR="007E77FC" w:rsidRPr="003C6726">
        <w:rPr>
          <w:rFonts w:hint="cs"/>
          <w:rtl/>
          <w:lang w:eastAsia="he-IL"/>
        </w:rPr>
        <w:t xml:space="preserve">פטורים מזה, </w:t>
      </w:r>
      <w:r w:rsidRPr="003C6726">
        <w:rPr>
          <w:rFonts w:hint="cs"/>
          <w:rtl/>
          <w:lang w:eastAsia="he-IL"/>
        </w:rPr>
        <w:t>בלי מנגנון של החרגה</w:t>
      </w:r>
      <w:r w:rsidR="007E77FC" w:rsidRPr="003C6726">
        <w:rPr>
          <w:rFonts w:hint="cs"/>
          <w:rtl/>
          <w:lang w:eastAsia="he-IL"/>
        </w:rPr>
        <w:t>. זה</w:t>
      </w:r>
      <w:r w:rsidRPr="003C6726">
        <w:rPr>
          <w:rFonts w:hint="cs"/>
          <w:rtl/>
          <w:lang w:eastAsia="he-IL"/>
        </w:rPr>
        <w:t xml:space="preserve"> נכים, אנשים עם מוגבלות</w:t>
      </w:r>
      <w:r w:rsidR="007E77FC" w:rsidRPr="003C6726">
        <w:rPr>
          <w:rFonts w:hint="cs"/>
          <w:rtl/>
          <w:lang w:eastAsia="he-IL"/>
        </w:rPr>
        <w:t xml:space="preserve"> </w:t>
      </w:r>
      <w:bookmarkStart w:id="293" w:name="_ETM_Q1_1841000"/>
      <w:bookmarkEnd w:id="293"/>
      <w:r w:rsidR="007E77FC" w:rsidRPr="003C6726">
        <w:rPr>
          <w:rFonts w:hint="cs"/>
          <w:rtl/>
          <w:lang w:eastAsia="he-IL"/>
        </w:rPr>
        <w:t>- - -</w:t>
      </w:r>
      <w:r w:rsidRPr="003C6726">
        <w:rPr>
          <w:rFonts w:hint="cs"/>
          <w:rtl/>
          <w:lang w:eastAsia="he-IL"/>
        </w:rPr>
        <w:t xml:space="preserve"> </w:t>
      </w:r>
    </w:p>
    <w:p w:rsidR="007E77FC" w:rsidRPr="003C6726" w:rsidRDefault="007E77FC" w:rsidP="007E77FC">
      <w:pPr>
        <w:rPr>
          <w:rtl/>
          <w:lang w:eastAsia="he-IL"/>
        </w:rPr>
      </w:pPr>
    </w:p>
    <w:p w:rsidR="007E77FC" w:rsidRPr="003C6726" w:rsidRDefault="007E77FC" w:rsidP="00DE2355">
      <w:pPr>
        <w:pStyle w:val="afb"/>
        <w:rPr>
          <w:rtl/>
          <w:lang w:eastAsia="he-IL"/>
        </w:rPr>
      </w:pPr>
      <w:bookmarkStart w:id="294" w:name="ET_guest_592148_179"/>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294"/>
    </w:p>
    <w:p w:rsidR="007E77FC" w:rsidRPr="003C6726" w:rsidRDefault="007E77FC" w:rsidP="007E77FC">
      <w:pPr>
        <w:pStyle w:val="KeepWithNext"/>
        <w:rPr>
          <w:rtl/>
          <w:lang w:eastAsia="he-IL"/>
        </w:rPr>
      </w:pPr>
    </w:p>
    <w:p w:rsidR="007E77FC" w:rsidRPr="003C6726" w:rsidRDefault="007E77FC" w:rsidP="007E77FC">
      <w:pPr>
        <w:rPr>
          <w:rtl/>
          <w:lang w:eastAsia="he-IL"/>
        </w:rPr>
      </w:pPr>
      <w:bookmarkStart w:id="295" w:name="_ETM_Q1_1834000"/>
      <w:bookmarkEnd w:id="295"/>
      <w:r w:rsidRPr="003C6726">
        <w:rPr>
          <w:rFonts w:hint="cs"/>
          <w:rtl/>
          <w:lang w:eastAsia="he-IL"/>
        </w:rPr>
        <w:t>לא.</w:t>
      </w:r>
    </w:p>
    <w:p w:rsidR="007E77FC" w:rsidRPr="003C6726" w:rsidRDefault="007E77FC" w:rsidP="007E77FC">
      <w:pPr>
        <w:rPr>
          <w:rtl/>
          <w:lang w:eastAsia="he-IL"/>
        </w:rPr>
      </w:pPr>
      <w:bookmarkStart w:id="296" w:name="_ETM_Q1_1838000"/>
      <w:bookmarkEnd w:id="296"/>
    </w:p>
    <w:p w:rsidR="007E77FC" w:rsidRPr="003C6726" w:rsidRDefault="007E77FC" w:rsidP="00DE2355">
      <w:pPr>
        <w:pStyle w:val="af8"/>
        <w:rPr>
          <w:rtl/>
        </w:rPr>
      </w:pPr>
      <w:bookmarkStart w:id="297" w:name="ET_yor_5069_180"/>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297"/>
    </w:p>
    <w:p w:rsidR="007E77FC" w:rsidRPr="003C6726" w:rsidRDefault="007E77FC" w:rsidP="007E77FC">
      <w:pPr>
        <w:pStyle w:val="KeepWithNext"/>
        <w:rPr>
          <w:rtl/>
          <w:lang w:eastAsia="he-IL"/>
        </w:rPr>
      </w:pPr>
    </w:p>
    <w:p w:rsidR="00B05833" w:rsidRPr="003C6726" w:rsidRDefault="007E77FC" w:rsidP="003639AB">
      <w:pPr>
        <w:rPr>
          <w:rtl/>
          <w:lang w:eastAsia="he-IL"/>
        </w:rPr>
      </w:pPr>
      <w:bookmarkStart w:id="298" w:name="_ETM_Q1_1836000"/>
      <w:bookmarkEnd w:id="298"/>
      <w:r w:rsidRPr="003C6726">
        <w:rPr>
          <w:rFonts w:hint="cs"/>
          <w:rtl/>
          <w:lang w:eastAsia="he-IL"/>
        </w:rPr>
        <w:t xml:space="preserve">שפטורים מהמלוניות. טעיתי. אם כך, האם החובה היא על כולם, </w:t>
      </w:r>
      <w:r w:rsidR="00B05833" w:rsidRPr="003C6726">
        <w:rPr>
          <w:rFonts w:hint="cs"/>
          <w:rtl/>
          <w:lang w:eastAsia="he-IL"/>
        </w:rPr>
        <w:t xml:space="preserve">ואז יהיה מנגנון שבודק בקשות מיוחדות </w:t>
      </w:r>
      <w:bookmarkStart w:id="299" w:name="_ETM_Q1_1856000"/>
      <w:bookmarkEnd w:id="299"/>
      <w:r w:rsidR="003639AB" w:rsidRPr="003C6726">
        <w:rPr>
          <w:rFonts w:hint="cs"/>
          <w:rtl/>
          <w:lang w:eastAsia="he-IL"/>
        </w:rPr>
        <w:t>ל</w:t>
      </w:r>
      <w:r w:rsidRPr="003C6726">
        <w:rPr>
          <w:rFonts w:hint="cs"/>
          <w:rtl/>
          <w:lang w:eastAsia="he-IL"/>
        </w:rPr>
        <w:t xml:space="preserve">אדם עם נכות מסוימת, שזה ממש יכול לגרום לו </w:t>
      </w:r>
      <w:bookmarkStart w:id="300" w:name="_ETM_Q1_1860000"/>
      <w:bookmarkEnd w:id="300"/>
      <w:r w:rsidRPr="003C6726">
        <w:rPr>
          <w:rFonts w:hint="cs"/>
          <w:rtl/>
          <w:lang w:eastAsia="he-IL"/>
        </w:rPr>
        <w:t>לסבל או לבעיה</w:t>
      </w:r>
      <w:r w:rsidR="003639AB" w:rsidRPr="003C6726">
        <w:rPr>
          <w:rFonts w:hint="cs"/>
          <w:rtl/>
          <w:lang w:eastAsia="he-IL"/>
        </w:rPr>
        <w:t>?</w:t>
      </w:r>
      <w:r w:rsidRPr="003C6726">
        <w:rPr>
          <w:rFonts w:hint="cs"/>
          <w:rtl/>
          <w:lang w:eastAsia="he-IL"/>
        </w:rPr>
        <w:t xml:space="preserve"> הרי אנשים שפטורים ממלוניות זה גם </w:t>
      </w:r>
      <w:bookmarkStart w:id="301" w:name="_ETM_Q1_1864000"/>
      <w:bookmarkEnd w:id="301"/>
      <w:r w:rsidRPr="003C6726">
        <w:rPr>
          <w:rFonts w:hint="cs"/>
          <w:rtl/>
          <w:lang w:eastAsia="he-IL"/>
        </w:rPr>
        <w:t>נשים בהיריון, שאין להן שום בעיה עם צמיד.</w:t>
      </w:r>
    </w:p>
    <w:p w:rsidR="007E77FC" w:rsidRPr="003C6726" w:rsidRDefault="007E77FC" w:rsidP="007E77FC">
      <w:pPr>
        <w:rPr>
          <w:rtl/>
          <w:lang w:eastAsia="he-IL"/>
        </w:rPr>
      </w:pPr>
      <w:bookmarkStart w:id="302" w:name="_ETM_Q1_1868000"/>
      <w:bookmarkEnd w:id="302"/>
    </w:p>
    <w:p w:rsidR="007E77FC" w:rsidRPr="003C6726" w:rsidRDefault="007E77FC" w:rsidP="00DE2355">
      <w:pPr>
        <w:pStyle w:val="afb"/>
        <w:rPr>
          <w:rtl/>
          <w:lang w:eastAsia="he-IL"/>
        </w:rPr>
      </w:pPr>
      <w:bookmarkStart w:id="303" w:name="ET_guest_592148_181"/>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303"/>
    </w:p>
    <w:p w:rsidR="007E77FC" w:rsidRPr="003C6726" w:rsidRDefault="007E77FC" w:rsidP="007E77FC">
      <w:pPr>
        <w:pStyle w:val="KeepWithNext"/>
        <w:rPr>
          <w:rtl/>
          <w:lang w:eastAsia="he-IL"/>
        </w:rPr>
      </w:pPr>
    </w:p>
    <w:p w:rsidR="00B05833" w:rsidRPr="003C6726" w:rsidRDefault="00B05833" w:rsidP="0033509D">
      <w:pPr>
        <w:rPr>
          <w:rtl/>
          <w:lang w:eastAsia="he-IL"/>
        </w:rPr>
      </w:pPr>
      <w:bookmarkStart w:id="304" w:name="_ETM_Q1_1865000"/>
      <w:bookmarkEnd w:id="304"/>
      <w:r w:rsidRPr="003C6726">
        <w:rPr>
          <w:rFonts w:hint="cs"/>
          <w:rtl/>
          <w:lang w:eastAsia="he-IL"/>
        </w:rPr>
        <w:t>זה</w:t>
      </w:r>
      <w:r w:rsidR="007E77FC" w:rsidRPr="003C6726">
        <w:rPr>
          <w:rFonts w:hint="cs"/>
          <w:rtl/>
          <w:lang w:eastAsia="he-IL"/>
        </w:rPr>
        <w:t xml:space="preserve"> לא אותם </w:t>
      </w:r>
      <w:bookmarkStart w:id="305" w:name="_ETM_Q1_1869000"/>
      <w:bookmarkEnd w:id="305"/>
      <w:r w:rsidR="007E77FC" w:rsidRPr="003C6726">
        <w:rPr>
          <w:rFonts w:hint="cs"/>
          <w:rtl/>
          <w:lang w:eastAsia="he-IL"/>
        </w:rPr>
        <w:t>הפטורים כמו למלוניות.</w:t>
      </w:r>
    </w:p>
    <w:p w:rsidR="00B05833" w:rsidRPr="003C6726" w:rsidRDefault="00B05833" w:rsidP="0033509D">
      <w:pPr>
        <w:rPr>
          <w:rtl/>
          <w:lang w:eastAsia="he-IL"/>
        </w:rPr>
      </w:pPr>
    </w:p>
    <w:p w:rsidR="007E77FC" w:rsidRPr="003C6726" w:rsidRDefault="007E77FC" w:rsidP="00DE2355">
      <w:pPr>
        <w:pStyle w:val="af8"/>
        <w:rPr>
          <w:rtl/>
        </w:rPr>
      </w:pPr>
      <w:bookmarkStart w:id="306" w:name="ET_yor_5069_182"/>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306"/>
    </w:p>
    <w:p w:rsidR="007E77FC" w:rsidRPr="003C6726" w:rsidRDefault="007E77FC" w:rsidP="007E77FC">
      <w:pPr>
        <w:pStyle w:val="KeepWithNext"/>
        <w:rPr>
          <w:rtl/>
          <w:lang w:eastAsia="he-IL"/>
        </w:rPr>
      </w:pPr>
    </w:p>
    <w:p w:rsidR="007E77FC" w:rsidRPr="003C6726" w:rsidRDefault="007E77FC" w:rsidP="003639AB">
      <w:pPr>
        <w:rPr>
          <w:rtl/>
          <w:lang w:eastAsia="he-IL"/>
        </w:rPr>
      </w:pPr>
      <w:bookmarkStart w:id="307" w:name="_ETM_Q1_1870000"/>
      <w:bookmarkEnd w:id="307"/>
      <w:r w:rsidRPr="003C6726">
        <w:rPr>
          <w:rFonts w:hint="cs"/>
          <w:rtl/>
          <w:lang w:eastAsia="he-IL"/>
        </w:rPr>
        <w:t>השאלה מה ברירת המחדל. הוועדה היא ועדה הומניטרית כביכול על זה</w:t>
      </w:r>
      <w:r w:rsidR="003639AB" w:rsidRPr="003C6726">
        <w:rPr>
          <w:rFonts w:hint="cs"/>
          <w:rtl/>
          <w:lang w:eastAsia="he-IL"/>
        </w:rPr>
        <w:t>?</w:t>
      </w:r>
    </w:p>
    <w:p w:rsidR="007E77FC" w:rsidRPr="003C6726" w:rsidRDefault="007E77FC" w:rsidP="007E77FC">
      <w:pPr>
        <w:rPr>
          <w:rtl/>
          <w:lang w:eastAsia="he-IL"/>
        </w:rPr>
      </w:pPr>
      <w:bookmarkStart w:id="308" w:name="_ETM_Q1_1876000"/>
      <w:bookmarkEnd w:id="308"/>
    </w:p>
    <w:p w:rsidR="00B05833" w:rsidRPr="003C6726" w:rsidRDefault="00B05833" w:rsidP="00DE2355">
      <w:pPr>
        <w:pStyle w:val="afb"/>
        <w:rPr>
          <w:rtl/>
          <w:lang w:eastAsia="he-IL"/>
        </w:rPr>
      </w:pPr>
      <w:bookmarkStart w:id="309" w:name="ET_guest_592148_22"/>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309"/>
    </w:p>
    <w:p w:rsidR="00B05833" w:rsidRPr="003C6726" w:rsidRDefault="00B05833" w:rsidP="00B05833">
      <w:pPr>
        <w:pStyle w:val="KeepWithNext"/>
        <w:rPr>
          <w:rtl/>
          <w:lang w:eastAsia="he-IL"/>
        </w:rPr>
      </w:pPr>
    </w:p>
    <w:p w:rsidR="00B05833" w:rsidRPr="003C6726" w:rsidRDefault="00B05833" w:rsidP="007E77FC">
      <w:pPr>
        <w:rPr>
          <w:rtl/>
          <w:lang w:eastAsia="he-IL"/>
        </w:rPr>
      </w:pPr>
      <w:r w:rsidRPr="003C6726">
        <w:rPr>
          <w:rFonts w:hint="cs"/>
          <w:rtl/>
          <w:lang w:eastAsia="he-IL"/>
        </w:rPr>
        <w:t>כפי שאמרתי, ברירת המחדל היא שכולם הולכים הביתה</w:t>
      </w:r>
      <w:r w:rsidR="007E77FC" w:rsidRPr="003C6726">
        <w:rPr>
          <w:rFonts w:hint="cs"/>
          <w:rtl/>
          <w:lang w:eastAsia="he-IL"/>
        </w:rPr>
        <w:t xml:space="preserve"> עם פיקוח טכנולוגי. החריגים היחידים </w:t>
      </w:r>
      <w:bookmarkStart w:id="310" w:name="_ETM_Q1_1885000"/>
      <w:bookmarkEnd w:id="310"/>
      <w:r w:rsidR="007E77FC" w:rsidRPr="003C6726">
        <w:rPr>
          <w:rFonts w:hint="cs"/>
          <w:rtl/>
          <w:lang w:eastAsia="he-IL"/>
        </w:rPr>
        <w:t xml:space="preserve">מזה, שהחרגנו מראש, זה </w:t>
      </w:r>
      <w:r w:rsidRPr="003C6726">
        <w:rPr>
          <w:rFonts w:hint="cs"/>
          <w:rtl/>
          <w:lang w:eastAsia="he-IL"/>
        </w:rPr>
        <w:t>מתחת לגיל 14 ו</w:t>
      </w:r>
      <w:r w:rsidR="007E77FC" w:rsidRPr="003C6726">
        <w:rPr>
          <w:rFonts w:hint="cs"/>
          <w:rtl/>
          <w:lang w:eastAsia="he-IL"/>
        </w:rPr>
        <w:t xml:space="preserve">אנשים </w:t>
      </w:r>
      <w:r w:rsidRPr="003C6726">
        <w:rPr>
          <w:rFonts w:hint="cs"/>
          <w:rtl/>
          <w:lang w:eastAsia="he-IL"/>
        </w:rPr>
        <w:t>שיש ל</w:t>
      </w:r>
      <w:r w:rsidR="007E77FC" w:rsidRPr="003C6726">
        <w:rPr>
          <w:rFonts w:hint="cs"/>
          <w:rtl/>
          <w:lang w:eastAsia="he-IL"/>
        </w:rPr>
        <w:t>הם</w:t>
      </w:r>
      <w:r w:rsidRPr="003C6726">
        <w:rPr>
          <w:rFonts w:hint="cs"/>
          <w:rtl/>
          <w:lang w:eastAsia="he-IL"/>
        </w:rPr>
        <w:t xml:space="preserve"> אפוטרופוס ממונה</w:t>
      </w:r>
      <w:r w:rsidR="007E77FC" w:rsidRPr="003C6726">
        <w:rPr>
          <w:rFonts w:hint="cs"/>
          <w:rtl/>
          <w:lang w:eastAsia="he-IL"/>
        </w:rPr>
        <w:t>, מי שמונה לו אפוטרופוס.</w:t>
      </w:r>
    </w:p>
    <w:p w:rsidR="00B05833" w:rsidRPr="003C6726" w:rsidRDefault="00B05833" w:rsidP="00B05833">
      <w:pPr>
        <w:rPr>
          <w:rtl/>
          <w:lang w:eastAsia="he-IL"/>
        </w:rPr>
      </w:pPr>
    </w:p>
    <w:p w:rsidR="00B05833" w:rsidRPr="003C6726" w:rsidRDefault="00B05833" w:rsidP="00DE2355">
      <w:pPr>
        <w:pStyle w:val="af8"/>
        <w:rPr>
          <w:rtl/>
        </w:rPr>
      </w:pPr>
      <w:bookmarkStart w:id="311" w:name="ET_yor_5069_25"/>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311"/>
    </w:p>
    <w:p w:rsidR="00B05833" w:rsidRPr="003C6726" w:rsidRDefault="00B05833" w:rsidP="00B05833">
      <w:pPr>
        <w:pStyle w:val="KeepWithNext"/>
        <w:rPr>
          <w:rtl/>
          <w:lang w:eastAsia="he-IL"/>
        </w:rPr>
      </w:pPr>
    </w:p>
    <w:p w:rsidR="00B05833" w:rsidRPr="003C6726" w:rsidRDefault="007E77FC" w:rsidP="00B05833">
      <w:pPr>
        <w:rPr>
          <w:rtl/>
          <w:lang w:eastAsia="he-IL"/>
        </w:rPr>
      </w:pPr>
      <w:r w:rsidRPr="003C6726">
        <w:rPr>
          <w:rFonts w:hint="cs"/>
          <w:rtl/>
          <w:lang w:eastAsia="he-IL"/>
        </w:rPr>
        <w:t xml:space="preserve">וכל השאר </w:t>
      </w:r>
      <w:r w:rsidRPr="003C6726">
        <w:rPr>
          <w:rtl/>
          <w:lang w:eastAsia="he-IL"/>
        </w:rPr>
        <w:t>–</w:t>
      </w:r>
      <w:r w:rsidRPr="003C6726">
        <w:rPr>
          <w:rFonts w:hint="cs"/>
          <w:rtl/>
          <w:lang w:eastAsia="he-IL"/>
        </w:rPr>
        <w:t xml:space="preserve"> </w:t>
      </w:r>
      <w:bookmarkStart w:id="312" w:name="_ETM_Q1_1895000"/>
      <w:bookmarkEnd w:id="312"/>
      <w:r w:rsidRPr="003C6726">
        <w:rPr>
          <w:rFonts w:hint="cs"/>
          <w:rtl/>
          <w:lang w:eastAsia="he-IL"/>
        </w:rPr>
        <w:t>ועדה.</w:t>
      </w:r>
    </w:p>
    <w:p w:rsidR="007E77FC" w:rsidRPr="003C6726" w:rsidRDefault="007E77FC" w:rsidP="00B05833">
      <w:pPr>
        <w:rPr>
          <w:rtl/>
          <w:lang w:eastAsia="he-IL"/>
        </w:rPr>
      </w:pPr>
      <w:bookmarkStart w:id="313" w:name="_ETM_Q1_1896000"/>
      <w:bookmarkEnd w:id="313"/>
    </w:p>
    <w:p w:rsidR="00B05833" w:rsidRPr="003C6726" w:rsidRDefault="00B05833" w:rsidP="00DE2355">
      <w:pPr>
        <w:pStyle w:val="afb"/>
        <w:rPr>
          <w:rtl/>
          <w:lang w:eastAsia="he-IL"/>
        </w:rPr>
      </w:pPr>
      <w:bookmarkStart w:id="314" w:name="ET_guest_592148_26"/>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314"/>
    </w:p>
    <w:p w:rsidR="00B05833" w:rsidRPr="003C6726" w:rsidRDefault="00B05833" w:rsidP="00B05833">
      <w:pPr>
        <w:pStyle w:val="KeepWithNext"/>
        <w:rPr>
          <w:rtl/>
          <w:lang w:eastAsia="he-IL"/>
        </w:rPr>
      </w:pPr>
    </w:p>
    <w:p w:rsidR="00B05833" w:rsidRPr="003C6726" w:rsidRDefault="007E77FC" w:rsidP="007E77FC">
      <w:pPr>
        <w:rPr>
          <w:rtl/>
          <w:lang w:eastAsia="he-IL"/>
        </w:rPr>
      </w:pPr>
      <w:r w:rsidRPr="003C6726">
        <w:rPr>
          <w:rFonts w:hint="cs"/>
          <w:rtl/>
          <w:lang w:eastAsia="he-IL"/>
        </w:rPr>
        <w:t xml:space="preserve">כל השאר ילכו למלונית או </w:t>
      </w:r>
      <w:r w:rsidR="00B05833" w:rsidRPr="003C6726">
        <w:rPr>
          <w:rFonts w:hint="cs"/>
          <w:rtl/>
          <w:lang w:eastAsia="he-IL"/>
        </w:rPr>
        <w:t xml:space="preserve">יבקשו פטור ממלונית </w:t>
      </w:r>
      <w:r w:rsidRPr="003C6726">
        <w:rPr>
          <w:rFonts w:hint="cs"/>
          <w:rtl/>
          <w:lang w:eastAsia="he-IL"/>
        </w:rPr>
        <w:t>ויצטרכו לעמוד - - -</w:t>
      </w:r>
    </w:p>
    <w:p w:rsidR="007E77FC" w:rsidRPr="003C6726" w:rsidRDefault="007E77FC" w:rsidP="007E77FC">
      <w:pPr>
        <w:rPr>
          <w:rtl/>
          <w:lang w:eastAsia="he-IL"/>
        </w:rPr>
      </w:pPr>
      <w:bookmarkStart w:id="315" w:name="_ETM_Q1_1901000"/>
      <w:bookmarkEnd w:id="315"/>
    </w:p>
    <w:p w:rsidR="007E77FC" w:rsidRPr="003C6726" w:rsidRDefault="007E77FC" w:rsidP="00DE2355">
      <w:pPr>
        <w:pStyle w:val="af8"/>
        <w:rPr>
          <w:rtl/>
        </w:rPr>
      </w:pPr>
      <w:bookmarkStart w:id="316" w:name="ET_yor_5069_183"/>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316"/>
    </w:p>
    <w:p w:rsidR="007E77FC" w:rsidRPr="003C6726" w:rsidRDefault="007E77FC" w:rsidP="007E77FC">
      <w:pPr>
        <w:pStyle w:val="KeepWithNext"/>
        <w:rPr>
          <w:rtl/>
          <w:lang w:eastAsia="he-IL"/>
        </w:rPr>
      </w:pPr>
    </w:p>
    <w:p w:rsidR="007E77FC" w:rsidRPr="003C6726" w:rsidRDefault="007E77FC" w:rsidP="007E77FC">
      <w:pPr>
        <w:rPr>
          <w:rtl/>
          <w:lang w:eastAsia="he-IL"/>
        </w:rPr>
      </w:pPr>
      <w:r w:rsidRPr="003C6726">
        <w:rPr>
          <w:rFonts w:hint="cs"/>
          <w:rtl/>
          <w:lang w:eastAsia="he-IL"/>
        </w:rPr>
        <w:t xml:space="preserve">אלה </w:t>
      </w:r>
      <w:bookmarkStart w:id="317" w:name="_ETM_Q1_1899000"/>
      <w:bookmarkEnd w:id="317"/>
      <w:r w:rsidRPr="003C6726">
        <w:rPr>
          <w:rFonts w:hint="cs"/>
          <w:rtl/>
          <w:lang w:eastAsia="he-IL"/>
        </w:rPr>
        <w:t xml:space="preserve">שאנחנו יודעים שהם לא ילכו למלונית, כי גם אם היו </w:t>
      </w:r>
      <w:bookmarkStart w:id="318" w:name="_ETM_Q1_1902000"/>
      <w:bookmarkEnd w:id="318"/>
      <w:r w:rsidRPr="003C6726">
        <w:rPr>
          <w:rFonts w:hint="cs"/>
          <w:rtl/>
          <w:lang w:eastAsia="he-IL"/>
        </w:rPr>
        <w:t xml:space="preserve">רק מלוניות הם לא היו הולכים למלונית, כי פטרנו אותם. </w:t>
      </w:r>
      <w:bookmarkStart w:id="319" w:name="_ETM_Q1_1908000"/>
      <w:bookmarkEnd w:id="319"/>
      <w:r w:rsidRPr="003C6726">
        <w:rPr>
          <w:rFonts w:hint="cs"/>
          <w:rtl/>
          <w:lang w:eastAsia="he-IL"/>
        </w:rPr>
        <w:t>אותם אלה שהיו פטורים ממלונית, כגון אנשים מבוגרים מעל 60 או 70 - - -</w:t>
      </w:r>
    </w:p>
    <w:p w:rsidR="007E77FC" w:rsidRPr="003C6726" w:rsidRDefault="007E77FC" w:rsidP="007E77FC">
      <w:pPr>
        <w:rPr>
          <w:rtl/>
          <w:lang w:eastAsia="he-IL"/>
        </w:rPr>
      </w:pPr>
    </w:p>
    <w:p w:rsidR="007E77FC" w:rsidRPr="003C6726" w:rsidRDefault="007E77FC" w:rsidP="00DE2355">
      <w:pPr>
        <w:pStyle w:val="afb"/>
        <w:rPr>
          <w:rtl/>
          <w:lang w:eastAsia="he-IL"/>
        </w:rPr>
      </w:pPr>
      <w:bookmarkStart w:id="320" w:name="ET_guest_592148_184"/>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320"/>
    </w:p>
    <w:p w:rsidR="007E77FC" w:rsidRPr="003C6726" w:rsidRDefault="007E77FC" w:rsidP="007E77FC">
      <w:pPr>
        <w:pStyle w:val="KeepWithNext"/>
        <w:rPr>
          <w:rtl/>
          <w:lang w:eastAsia="he-IL"/>
        </w:rPr>
      </w:pPr>
    </w:p>
    <w:p w:rsidR="00B05833" w:rsidRPr="003C6726" w:rsidRDefault="00B05833" w:rsidP="00B05833">
      <w:pPr>
        <w:rPr>
          <w:rtl/>
          <w:lang w:eastAsia="he-IL"/>
        </w:rPr>
      </w:pPr>
      <w:bookmarkStart w:id="321" w:name="_ETM_Q1_1912000"/>
      <w:bookmarkEnd w:id="321"/>
      <w:r w:rsidRPr="003C6726">
        <w:rPr>
          <w:rFonts w:hint="cs"/>
          <w:rtl/>
          <w:lang w:eastAsia="he-IL"/>
        </w:rPr>
        <w:t>אם אין סיבה מיוחדת לפטור אותם מ</w:t>
      </w:r>
      <w:r w:rsidR="007E77FC" w:rsidRPr="003C6726">
        <w:rPr>
          <w:rFonts w:hint="cs"/>
          <w:rtl/>
          <w:lang w:eastAsia="he-IL"/>
        </w:rPr>
        <w:t>הצמיד, הם ילכו הביתה עם צמיד.</w:t>
      </w:r>
    </w:p>
    <w:p w:rsidR="007E77FC" w:rsidRPr="003C6726" w:rsidRDefault="007E77FC" w:rsidP="00B05833">
      <w:pPr>
        <w:rPr>
          <w:rtl/>
          <w:lang w:eastAsia="he-IL"/>
        </w:rPr>
      </w:pPr>
      <w:bookmarkStart w:id="322" w:name="_ETM_Q1_1919000"/>
      <w:bookmarkEnd w:id="322"/>
    </w:p>
    <w:p w:rsidR="007E77FC" w:rsidRPr="003C6726" w:rsidRDefault="007E77FC" w:rsidP="00DE2355">
      <w:pPr>
        <w:pStyle w:val="af8"/>
        <w:rPr>
          <w:rtl/>
        </w:rPr>
      </w:pPr>
      <w:bookmarkStart w:id="323" w:name="ET_yor_5069_185"/>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323"/>
    </w:p>
    <w:p w:rsidR="007E77FC" w:rsidRPr="003C6726" w:rsidRDefault="007E77FC" w:rsidP="007E77FC">
      <w:pPr>
        <w:pStyle w:val="KeepWithNext"/>
        <w:rPr>
          <w:rtl/>
          <w:lang w:eastAsia="he-IL"/>
        </w:rPr>
      </w:pPr>
    </w:p>
    <w:p w:rsidR="007E77FC" w:rsidRPr="003C6726" w:rsidRDefault="007E77FC" w:rsidP="007E77FC">
      <w:pPr>
        <w:rPr>
          <w:rtl/>
          <w:lang w:eastAsia="he-IL"/>
        </w:rPr>
      </w:pPr>
      <w:bookmarkStart w:id="324" w:name="_ETM_Q1_1920000"/>
      <w:bookmarkEnd w:id="324"/>
      <w:r w:rsidRPr="003C6726">
        <w:rPr>
          <w:rFonts w:hint="cs"/>
          <w:rtl/>
          <w:lang w:eastAsia="he-IL"/>
        </w:rPr>
        <w:t>להם תהיה פריבילגיה יותר מאדם רגיל שאומר שהוא לא רוצה צמיד?</w:t>
      </w:r>
    </w:p>
    <w:p w:rsidR="007E77FC" w:rsidRPr="003C6726" w:rsidRDefault="007E77FC" w:rsidP="007E77FC">
      <w:pPr>
        <w:rPr>
          <w:rtl/>
          <w:lang w:eastAsia="he-IL"/>
        </w:rPr>
      </w:pPr>
      <w:bookmarkStart w:id="325" w:name="_ETM_Q1_1923000"/>
      <w:bookmarkEnd w:id="325"/>
    </w:p>
    <w:p w:rsidR="007E77FC" w:rsidRPr="003C6726" w:rsidRDefault="007E77FC" w:rsidP="00DE2355">
      <w:pPr>
        <w:pStyle w:val="afb"/>
        <w:rPr>
          <w:rtl/>
          <w:lang w:eastAsia="he-IL"/>
        </w:rPr>
      </w:pPr>
      <w:bookmarkStart w:id="326" w:name="ET_guest_592148_186"/>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326"/>
    </w:p>
    <w:p w:rsidR="007E77FC" w:rsidRPr="003C6726" w:rsidRDefault="007E77FC" w:rsidP="007E77FC">
      <w:pPr>
        <w:pStyle w:val="KeepWithNext"/>
        <w:rPr>
          <w:rtl/>
          <w:lang w:eastAsia="he-IL"/>
        </w:rPr>
      </w:pPr>
    </w:p>
    <w:p w:rsidR="00B05833" w:rsidRPr="003C6726" w:rsidRDefault="007E77FC" w:rsidP="007E77FC">
      <w:pPr>
        <w:rPr>
          <w:rtl/>
          <w:lang w:eastAsia="he-IL"/>
        </w:rPr>
      </w:pPr>
      <w:bookmarkStart w:id="327" w:name="_ETM_Q1_1924000"/>
      <w:bookmarkEnd w:id="327"/>
      <w:r w:rsidRPr="003C6726">
        <w:rPr>
          <w:rFonts w:hint="cs"/>
          <w:rtl/>
          <w:lang w:eastAsia="he-IL"/>
        </w:rPr>
        <w:t>ל</w:t>
      </w:r>
      <w:r w:rsidR="003639AB" w:rsidRPr="003C6726">
        <w:rPr>
          <w:rFonts w:hint="cs"/>
          <w:rtl/>
          <w:lang w:eastAsia="he-IL"/>
        </w:rPr>
        <w:t>א, חוץ מאנשים ע</w:t>
      </w:r>
      <w:r w:rsidRPr="003C6726">
        <w:rPr>
          <w:rFonts w:hint="cs"/>
          <w:rtl/>
          <w:lang w:eastAsia="he-IL"/>
        </w:rPr>
        <w:t xml:space="preserve">ם </w:t>
      </w:r>
      <w:bookmarkStart w:id="328" w:name="_ETM_Q1_1927000"/>
      <w:bookmarkEnd w:id="328"/>
      <w:r w:rsidRPr="003C6726">
        <w:rPr>
          <w:rFonts w:hint="cs"/>
          <w:rtl/>
          <w:lang w:eastAsia="he-IL"/>
        </w:rPr>
        <w:t xml:space="preserve">אפוטרופוס ואנשים </w:t>
      </w:r>
      <w:r w:rsidR="00B05833" w:rsidRPr="003C6726">
        <w:rPr>
          <w:rFonts w:hint="cs"/>
          <w:rtl/>
          <w:lang w:eastAsia="he-IL"/>
        </w:rPr>
        <w:t>מתחת לגיל 14.</w:t>
      </w:r>
    </w:p>
    <w:p w:rsidR="007E77FC" w:rsidRPr="003C6726" w:rsidRDefault="007E77FC" w:rsidP="007E77FC">
      <w:pPr>
        <w:rPr>
          <w:rtl/>
          <w:lang w:eastAsia="he-IL"/>
        </w:rPr>
      </w:pPr>
      <w:bookmarkStart w:id="329" w:name="_ETM_Q1_1931000"/>
      <w:bookmarkEnd w:id="329"/>
    </w:p>
    <w:p w:rsidR="007E77FC" w:rsidRPr="003C6726" w:rsidRDefault="007E77FC" w:rsidP="00DE2355">
      <w:pPr>
        <w:pStyle w:val="a5"/>
        <w:rPr>
          <w:rtl/>
        </w:rPr>
      </w:pPr>
      <w:bookmarkStart w:id="330" w:name="ET_speaker_תמי_סלע_187"/>
      <w:r w:rsidRPr="003C6726">
        <w:rPr>
          <w:rStyle w:val="TagStyle"/>
          <w:rtl/>
        </w:rPr>
        <w:t xml:space="preserve"> &lt;&lt; דובר &gt;&gt; </w:t>
      </w:r>
      <w:r w:rsidRPr="003C6726">
        <w:rPr>
          <w:rtl/>
        </w:rPr>
        <w:t>תמי סלע:</w:t>
      </w:r>
      <w:r w:rsidRPr="003C6726">
        <w:rPr>
          <w:rStyle w:val="TagStyle"/>
          <w:rtl/>
        </w:rPr>
        <w:t xml:space="preserve"> &lt;&lt; דובר &gt;&gt;</w:t>
      </w:r>
      <w:r w:rsidRPr="003C6726">
        <w:rPr>
          <w:rtl/>
        </w:rPr>
        <w:t xml:space="preserve">   </w:t>
      </w:r>
      <w:bookmarkEnd w:id="330"/>
    </w:p>
    <w:p w:rsidR="007E77FC" w:rsidRPr="003C6726" w:rsidRDefault="007E77FC" w:rsidP="007E77FC">
      <w:pPr>
        <w:pStyle w:val="KeepWithNext"/>
        <w:rPr>
          <w:rtl/>
          <w:lang w:eastAsia="he-IL"/>
        </w:rPr>
      </w:pPr>
    </w:p>
    <w:p w:rsidR="00B05833" w:rsidRPr="003C6726" w:rsidRDefault="00B05833" w:rsidP="007E77FC">
      <w:pPr>
        <w:rPr>
          <w:rtl/>
          <w:lang w:eastAsia="he-IL"/>
        </w:rPr>
      </w:pPr>
      <w:r w:rsidRPr="003C6726">
        <w:rPr>
          <w:rFonts w:hint="cs"/>
          <w:rtl/>
          <w:lang w:eastAsia="he-IL"/>
        </w:rPr>
        <w:t>לפי מה נקבע ה</w:t>
      </w:r>
      <w:r w:rsidR="007E77FC" w:rsidRPr="003C6726">
        <w:rPr>
          <w:rFonts w:hint="cs"/>
          <w:rtl/>
          <w:lang w:eastAsia="he-IL"/>
        </w:rPr>
        <w:t>רף של גיל 14?</w:t>
      </w:r>
    </w:p>
    <w:p w:rsidR="00B05833" w:rsidRPr="003C6726" w:rsidRDefault="00B05833" w:rsidP="00B05833">
      <w:pPr>
        <w:rPr>
          <w:rtl/>
          <w:lang w:eastAsia="he-IL"/>
        </w:rPr>
      </w:pPr>
    </w:p>
    <w:p w:rsidR="00B05833" w:rsidRPr="003C6726" w:rsidRDefault="00B05833" w:rsidP="00DE2355">
      <w:pPr>
        <w:pStyle w:val="afb"/>
        <w:rPr>
          <w:rtl/>
          <w:lang w:eastAsia="he-IL"/>
        </w:rPr>
      </w:pPr>
      <w:bookmarkStart w:id="331" w:name="ET_guest_592148_1038"/>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bookmarkEnd w:id="331"/>
      <w:r w:rsidRPr="003C6726">
        <w:rPr>
          <w:rtl/>
          <w:lang w:eastAsia="he-IL"/>
        </w:rPr>
        <w:t xml:space="preserve">   </w:t>
      </w:r>
    </w:p>
    <w:p w:rsidR="00B05833" w:rsidRPr="003C6726" w:rsidRDefault="00B05833" w:rsidP="00B05833">
      <w:pPr>
        <w:pStyle w:val="KeepWithNext"/>
        <w:rPr>
          <w:rtl/>
          <w:lang w:eastAsia="he-IL"/>
        </w:rPr>
      </w:pPr>
    </w:p>
    <w:p w:rsidR="007E77FC" w:rsidRPr="003C6726" w:rsidRDefault="007E77FC" w:rsidP="007E77FC">
      <w:pPr>
        <w:rPr>
          <w:rtl/>
          <w:lang w:eastAsia="he-IL"/>
        </w:rPr>
      </w:pPr>
      <w:bookmarkStart w:id="332" w:name="_ETM_Q1_1935000"/>
      <w:bookmarkEnd w:id="332"/>
      <w:r w:rsidRPr="003C6726">
        <w:rPr>
          <w:rFonts w:hint="cs"/>
          <w:rtl/>
          <w:lang w:eastAsia="he-IL"/>
        </w:rPr>
        <w:t xml:space="preserve">הרף של גיל 14 נקבע בהערכה של </w:t>
      </w:r>
      <w:bookmarkStart w:id="333" w:name="_ETM_Q1_1940000"/>
      <w:bookmarkEnd w:id="333"/>
      <w:r w:rsidRPr="003C6726">
        <w:rPr>
          <w:rFonts w:hint="cs"/>
          <w:rtl/>
          <w:lang w:eastAsia="he-IL"/>
        </w:rPr>
        <w:t>גיל שבו אנחנו כבר רואים נוער שמסת</w:t>
      </w:r>
      <w:r w:rsidR="003639AB" w:rsidRPr="003C6726">
        <w:rPr>
          <w:rFonts w:hint="cs"/>
          <w:rtl/>
          <w:lang w:eastAsia="he-IL"/>
        </w:rPr>
        <w:t>ובב לבד</w:t>
      </w:r>
      <w:r w:rsidRPr="003C6726">
        <w:rPr>
          <w:rFonts w:hint="cs"/>
          <w:rtl/>
          <w:lang w:eastAsia="he-IL"/>
        </w:rPr>
        <w:t xml:space="preserve"> ויכולת ההשגחה של ההורים עליהם היא קטנה.</w:t>
      </w:r>
    </w:p>
    <w:p w:rsidR="007E77FC" w:rsidRPr="003C6726" w:rsidRDefault="007E77FC" w:rsidP="007E77FC">
      <w:pPr>
        <w:rPr>
          <w:rtl/>
          <w:lang w:eastAsia="he-IL"/>
        </w:rPr>
      </w:pPr>
    </w:p>
    <w:p w:rsidR="007E77FC" w:rsidRPr="003C6726" w:rsidRDefault="007E77FC" w:rsidP="00DE2355">
      <w:pPr>
        <w:pStyle w:val="a5"/>
        <w:rPr>
          <w:rtl/>
        </w:rPr>
      </w:pPr>
      <w:bookmarkStart w:id="334" w:name="ET_speaker_תמי_סלע_188"/>
      <w:r w:rsidRPr="003C6726">
        <w:rPr>
          <w:rStyle w:val="TagStyle"/>
          <w:rtl/>
        </w:rPr>
        <w:t xml:space="preserve"> &lt;&lt; דובר &gt;&gt; </w:t>
      </w:r>
      <w:r w:rsidRPr="003C6726">
        <w:rPr>
          <w:rtl/>
        </w:rPr>
        <w:t>תמי סלע:</w:t>
      </w:r>
      <w:r w:rsidRPr="003C6726">
        <w:rPr>
          <w:rStyle w:val="TagStyle"/>
          <w:rtl/>
        </w:rPr>
        <w:t xml:space="preserve"> &lt;&lt; דובר &gt;&gt;</w:t>
      </w:r>
      <w:r w:rsidRPr="003C6726">
        <w:rPr>
          <w:rtl/>
        </w:rPr>
        <w:t xml:space="preserve">   </w:t>
      </w:r>
      <w:bookmarkEnd w:id="334"/>
    </w:p>
    <w:p w:rsidR="007E77FC" w:rsidRPr="003C6726" w:rsidRDefault="007E77FC" w:rsidP="007E77FC">
      <w:pPr>
        <w:pStyle w:val="KeepWithNext"/>
        <w:rPr>
          <w:rtl/>
          <w:lang w:eastAsia="he-IL"/>
        </w:rPr>
      </w:pPr>
    </w:p>
    <w:p w:rsidR="00B05833" w:rsidRPr="003C6726" w:rsidRDefault="00B05833" w:rsidP="00B05833">
      <w:pPr>
        <w:rPr>
          <w:rtl/>
          <w:lang w:eastAsia="he-IL"/>
        </w:rPr>
      </w:pPr>
      <w:bookmarkStart w:id="335" w:name="_ETM_Q1_1946000"/>
      <w:bookmarkEnd w:id="335"/>
      <w:r w:rsidRPr="003C6726">
        <w:rPr>
          <w:rFonts w:hint="cs"/>
          <w:rtl/>
          <w:lang w:eastAsia="he-IL"/>
        </w:rPr>
        <w:t>רק מגיל 14</w:t>
      </w:r>
      <w:r w:rsidR="007E77FC" w:rsidRPr="003C6726">
        <w:rPr>
          <w:rFonts w:hint="cs"/>
          <w:rtl/>
          <w:lang w:eastAsia="he-IL"/>
        </w:rPr>
        <w:t>?</w:t>
      </w:r>
    </w:p>
    <w:p w:rsidR="00B05833" w:rsidRPr="003C6726" w:rsidRDefault="00B05833" w:rsidP="00B05833">
      <w:pPr>
        <w:rPr>
          <w:rtl/>
          <w:lang w:eastAsia="he-IL"/>
        </w:rPr>
      </w:pPr>
    </w:p>
    <w:p w:rsidR="00B05833" w:rsidRPr="003C6726" w:rsidRDefault="00B05833" w:rsidP="00DE2355">
      <w:pPr>
        <w:pStyle w:val="af8"/>
        <w:rPr>
          <w:rtl/>
        </w:rPr>
      </w:pPr>
      <w:bookmarkStart w:id="336" w:name="ET_yor_5069_28"/>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336"/>
    </w:p>
    <w:p w:rsidR="00B05833" w:rsidRPr="003C6726" w:rsidRDefault="00B05833" w:rsidP="00B05833">
      <w:pPr>
        <w:pStyle w:val="KeepWithNext"/>
        <w:rPr>
          <w:rtl/>
          <w:lang w:eastAsia="he-IL"/>
        </w:rPr>
      </w:pPr>
    </w:p>
    <w:p w:rsidR="00B05833" w:rsidRPr="003C6726" w:rsidRDefault="00B05833" w:rsidP="00B05833">
      <w:pPr>
        <w:rPr>
          <w:rtl/>
          <w:lang w:eastAsia="he-IL"/>
        </w:rPr>
      </w:pPr>
      <w:r w:rsidRPr="003C6726">
        <w:rPr>
          <w:rFonts w:hint="cs"/>
          <w:rtl/>
          <w:lang w:eastAsia="he-IL"/>
        </w:rPr>
        <w:t xml:space="preserve">הינה </w:t>
      </w:r>
      <w:r w:rsidR="007E77FC" w:rsidRPr="003C6726">
        <w:rPr>
          <w:rFonts w:hint="cs"/>
          <w:rtl/>
          <w:lang w:eastAsia="he-IL"/>
        </w:rPr>
        <w:t xml:space="preserve">דוגמה </w:t>
      </w:r>
      <w:r w:rsidRPr="003C6726">
        <w:rPr>
          <w:rFonts w:hint="cs"/>
          <w:rtl/>
          <w:lang w:eastAsia="he-IL"/>
        </w:rPr>
        <w:t>עכשיו</w:t>
      </w:r>
      <w:r w:rsidR="007E77FC" w:rsidRPr="003C6726">
        <w:rPr>
          <w:rFonts w:hint="cs"/>
          <w:rtl/>
          <w:lang w:eastAsia="he-IL"/>
        </w:rPr>
        <w:t xml:space="preserve"> לדיון פילוסופי, כי פה </w:t>
      </w:r>
      <w:bookmarkStart w:id="337" w:name="_ETM_Q1_1955000"/>
      <w:bookmarkEnd w:id="337"/>
      <w:r w:rsidR="007E77FC" w:rsidRPr="003C6726">
        <w:rPr>
          <w:rFonts w:hint="cs"/>
          <w:rtl/>
          <w:lang w:eastAsia="he-IL"/>
        </w:rPr>
        <w:t>עכשיו כל מספר זוכה.</w:t>
      </w:r>
    </w:p>
    <w:p w:rsidR="007E77FC" w:rsidRPr="003C6726" w:rsidRDefault="007E77FC" w:rsidP="00B05833">
      <w:pPr>
        <w:rPr>
          <w:rtl/>
          <w:lang w:eastAsia="he-IL"/>
        </w:rPr>
      </w:pPr>
    </w:p>
    <w:p w:rsidR="007E77FC" w:rsidRPr="003C6726" w:rsidRDefault="007E77FC" w:rsidP="00DE2355">
      <w:pPr>
        <w:pStyle w:val="a5"/>
        <w:rPr>
          <w:rtl/>
        </w:rPr>
      </w:pPr>
      <w:bookmarkStart w:id="338" w:name="ET_speaker_תמי_סלע_189"/>
      <w:r w:rsidRPr="003C6726">
        <w:rPr>
          <w:rStyle w:val="TagStyle"/>
          <w:rtl/>
        </w:rPr>
        <w:t xml:space="preserve"> &lt;&lt; דובר &gt;&gt; </w:t>
      </w:r>
      <w:r w:rsidRPr="003C6726">
        <w:rPr>
          <w:rtl/>
        </w:rPr>
        <w:t>תמי סלע:</w:t>
      </w:r>
      <w:r w:rsidRPr="003C6726">
        <w:rPr>
          <w:rStyle w:val="TagStyle"/>
          <w:rtl/>
        </w:rPr>
        <w:t xml:space="preserve"> &lt;&lt; דובר &gt;&gt;</w:t>
      </w:r>
      <w:r w:rsidRPr="003C6726">
        <w:rPr>
          <w:rtl/>
        </w:rPr>
        <w:t xml:space="preserve">   </w:t>
      </w:r>
      <w:bookmarkEnd w:id="338"/>
    </w:p>
    <w:p w:rsidR="007E77FC" w:rsidRPr="003C6726" w:rsidRDefault="007E77FC" w:rsidP="007E77FC">
      <w:pPr>
        <w:pStyle w:val="KeepWithNext"/>
        <w:rPr>
          <w:rtl/>
          <w:lang w:eastAsia="he-IL"/>
        </w:rPr>
      </w:pPr>
    </w:p>
    <w:p w:rsidR="00B05833" w:rsidRPr="003C6726" w:rsidRDefault="00B05833" w:rsidP="007E77FC">
      <w:pPr>
        <w:rPr>
          <w:rtl/>
          <w:lang w:eastAsia="he-IL"/>
        </w:rPr>
      </w:pPr>
      <w:bookmarkStart w:id="339" w:name="_ETM_Q1_1954000"/>
      <w:bookmarkEnd w:id="339"/>
      <w:r w:rsidRPr="003C6726">
        <w:rPr>
          <w:rFonts w:hint="cs"/>
          <w:rtl/>
          <w:lang w:eastAsia="he-IL"/>
        </w:rPr>
        <w:t>אם אתה אומר</w:t>
      </w:r>
      <w:r w:rsidR="007E77FC" w:rsidRPr="003C6726">
        <w:rPr>
          <w:rFonts w:hint="cs"/>
          <w:rtl/>
          <w:lang w:eastAsia="he-IL"/>
        </w:rPr>
        <w:t xml:space="preserve"> שיש סיכון מאוד חמור של וריאנטים וגם ילדים חוזרים איתם, והם מסתובבים, צריך להבין לפי מה קבעו </w:t>
      </w:r>
      <w:bookmarkStart w:id="340" w:name="_ETM_Q1_1963000"/>
      <w:bookmarkEnd w:id="340"/>
      <w:r w:rsidR="007E77FC" w:rsidRPr="003C6726">
        <w:rPr>
          <w:rFonts w:hint="cs"/>
          <w:rtl/>
          <w:lang w:eastAsia="he-IL"/>
        </w:rPr>
        <w:t>את הגיל.</w:t>
      </w:r>
    </w:p>
    <w:p w:rsidR="007E77FC" w:rsidRPr="003C6726" w:rsidRDefault="007E77FC" w:rsidP="00B05833">
      <w:pPr>
        <w:rPr>
          <w:rtl/>
          <w:lang w:eastAsia="he-IL"/>
        </w:rPr>
      </w:pPr>
    </w:p>
    <w:p w:rsidR="007E77FC" w:rsidRPr="003C6726" w:rsidRDefault="007E77FC" w:rsidP="00DE2355">
      <w:pPr>
        <w:pStyle w:val="af8"/>
        <w:rPr>
          <w:rtl/>
        </w:rPr>
      </w:pPr>
      <w:bookmarkStart w:id="341" w:name="ET_yor_5069_190"/>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341"/>
    </w:p>
    <w:p w:rsidR="007E77FC" w:rsidRPr="003C6726" w:rsidRDefault="007E77FC" w:rsidP="007E77FC">
      <w:pPr>
        <w:pStyle w:val="KeepWithNext"/>
        <w:rPr>
          <w:rtl/>
          <w:lang w:eastAsia="he-IL"/>
        </w:rPr>
      </w:pPr>
    </w:p>
    <w:p w:rsidR="007E77FC" w:rsidRPr="003C6726" w:rsidRDefault="007E77FC" w:rsidP="007E77FC">
      <w:pPr>
        <w:rPr>
          <w:rtl/>
          <w:lang w:eastAsia="he-IL"/>
        </w:rPr>
      </w:pPr>
      <w:bookmarkStart w:id="342" w:name="_ETM_Q1_1958000"/>
      <w:bookmarkEnd w:id="342"/>
      <w:r w:rsidRPr="003C6726">
        <w:rPr>
          <w:rFonts w:hint="cs"/>
          <w:rtl/>
          <w:lang w:eastAsia="he-IL"/>
        </w:rPr>
        <w:t xml:space="preserve">את צודקת. את צודקת </w:t>
      </w:r>
      <w:bookmarkStart w:id="343" w:name="_ETM_Q1_1965000"/>
      <w:bookmarkEnd w:id="343"/>
      <w:r w:rsidRPr="003C6726">
        <w:rPr>
          <w:rFonts w:hint="cs"/>
          <w:rtl/>
          <w:lang w:eastAsia="he-IL"/>
        </w:rPr>
        <w:t>מאה אחוז, אבל לדעתי לא נגיע לשום מקום, זאת אומרת, כל מספר זוכה.</w:t>
      </w:r>
    </w:p>
    <w:p w:rsidR="007E77FC" w:rsidRPr="003C6726" w:rsidRDefault="007E77FC" w:rsidP="007E77FC">
      <w:pPr>
        <w:rPr>
          <w:rtl/>
          <w:lang w:eastAsia="he-IL"/>
        </w:rPr>
      </w:pPr>
      <w:bookmarkStart w:id="344" w:name="_ETM_Q1_1961000"/>
      <w:bookmarkEnd w:id="344"/>
    </w:p>
    <w:p w:rsidR="00B05833" w:rsidRPr="003C6726" w:rsidRDefault="00B05833" w:rsidP="00DE2355">
      <w:pPr>
        <w:pStyle w:val="afb"/>
        <w:rPr>
          <w:rtl/>
          <w:lang w:eastAsia="he-IL"/>
        </w:rPr>
      </w:pPr>
      <w:bookmarkStart w:id="345" w:name="ET_guest_592148_30"/>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345"/>
    </w:p>
    <w:p w:rsidR="00B05833" w:rsidRPr="003C6726" w:rsidRDefault="00B05833" w:rsidP="00B05833">
      <w:pPr>
        <w:pStyle w:val="KeepWithNext"/>
        <w:rPr>
          <w:rtl/>
          <w:lang w:eastAsia="he-IL"/>
        </w:rPr>
      </w:pPr>
    </w:p>
    <w:p w:rsidR="00B05833" w:rsidRPr="003C6726" w:rsidRDefault="00B05833" w:rsidP="00B05833">
      <w:pPr>
        <w:rPr>
          <w:rtl/>
          <w:lang w:eastAsia="he-IL"/>
        </w:rPr>
      </w:pPr>
      <w:r w:rsidRPr="003C6726">
        <w:rPr>
          <w:rFonts w:hint="cs"/>
          <w:rtl/>
          <w:lang w:eastAsia="he-IL"/>
        </w:rPr>
        <w:t xml:space="preserve">אפשר </w:t>
      </w:r>
      <w:r w:rsidR="007E77FC" w:rsidRPr="003C6726">
        <w:rPr>
          <w:rFonts w:hint="cs"/>
          <w:rtl/>
          <w:lang w:eastAsia="he-IL"/>
        </w:rPr>
        <w:t xml:space="preserve">היה </w:t>
      </w:r>
      <w:r w:rsidRPr="003C6726">
        <w:rPr>
          <w:rFonts w:hint="cs"/>
          <w:rtl/>
          <w:lang w:eastAsia="he-IL"/>
        </w:rPr>
        <w:t>לדבר על גיל 12</w:t>
      </w:r>
      <w:r w:rsidR="00435B68" w:rsidRPr="003C6726">
        <w:rPr>
          <w:rFonts w:hint="cs"/>
          <w:rtl/>
          <w:lang w:eastAsia="he-IL"/>
        </w:rPr>
        <w:t>, שהוא ממילא גיל האחריות הפלילית - -</w:t>
      </w:r>
    </w:p>
    <w:p w:rsidR="00435B68" w:rsidRPr="003C6726" w:rsidRDefault="00435B68" w:rsidP="00B05833">
      <w:pPr>
        <w:rPr>
          <w:rtl/>
          <w:lang w:eastAsia="he-IL"/>
        </w:rPr>
      </w:pPr>
      <w:bookmarkStart w:id="346" w:name="_ETM_Q1_1971000"/>
      <w:bookmarkEnd w:id="346"/>
    </w:p>
    <w:p w:rsidR="00435B68" w:rsidRPr="003C6726" w:rsidRDefault="00435B68" w:rsidP="00DE2355">
      <w:pPr>
        <w:pStyle w:val="af8"/>
        <w:rPr>
          <w:rtl/>
        </w:rPr>
      </w:pPr>
      <w:bookmarkStart w:id="347" w:name="ET_yor_5069_191"/>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347"/>
    </w:p>
    <w:p w:rsidR="00435B68" w:rsidRPr="003C6726" w:rsidRDefault="00435B68" w:rsidP="00435B68">
      <w:pPr>
        <w:pStyle w:val="KeepWithNext"/>
        <w:rPr>
          <w:rtl/>
          <w:lang w:eastAsia="he-IL"/>
        </w:rPr>
      </w:pPr>
    </w:p>
    <w:p w:rsidR="00435B68" w:rsidRPr="003C6726" w:rsidRDefault="00435B68" w:rsidP="00435B68">
      <w:pPr>
        <w:rPr>
          <w:rtl/>
          <w:lang w:eastAsia="he-IL"/>
        </w:rPr>
      </w:pPr>
      <w:bookmarkStart w:id="348" w:name="_ETM_Q1_1970000"/>
      <w:bookmarkEnd w:id="348"/>
      <w:r w:rsidRPr="003C6726">
        <w:rPr>
          <w:rFonts w:hint="cs"/>
          <w:rtl/>
          <w:lang w:eastAsia="he-IL"/>
        </w:rPr>
        <w:t>התחלנו.</w:t>
      </w:r>
    </w:p>
    <w:p w:rsidR="00435B68" w:rsidRPr="003C6726" w:rsidRDefault="00435B68" w:rsidP="00435B68">
      <w:pPr>
        <w:rPr>
          <w:rtl/>
          <w:lang w:eastAsia="he-IL"/>
        </w:rPr>
      </w:pPr>
    </w:p>
    <w:p w:rsidR="00435B68" w:rsidRPr="003C6726" w:rsidRDefault="00435B68" w:rsidP="00DE2355">
      <w:pPr>
        <w:pStyle w:val="afb"/>
        <w:rPr>
          <w:rtl/>
          <w:lang w:eastAsia="he-IL"/>
        </w:rPr>
      </w:pPr>
      <w:bookmarkStart w:id="349" w:name="ET_guest_592148_192"/>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349"/>
    </w:p>
    <w:p w:rsidR="00435B68" w:rsidRPr="003C6726" w:rsidRDefault="00435B68" w:rsidP="00435B68">
      <w:pPr>
        <w:pStyle w:val="KeepWithNext"/>
        <w:rPr>
          <w:rtl/>
          <w:lang w:eastAsia="he-IL"/>
        </w:rPr>
      </w:pPr>
    </w:p>
    <w:p w:rsidR="00435B68" w:rsidRPr="003C6726" w:rsidRDefault="00435B68" w:rsidP="00435B68">
      <w:pPr>
        <w:rPr>
          <w:rtl/>
          <w:lang w:eastAsia="he-IL"/>
        </w:rPr>
      </w:pPr>
      <w:bookmarkStart w:id="350" w:name="_ETM_Q1_1972000"/>
      <w:bookmarkEnd w:id="350"/>
      <w:r w:rsidRPr="003C6726">
        <w:rPr>
          <w:rFonts w:hint="cs"/>
          <w:rtl/>
          <w:lang w:eastAsia="he-IL"/>
        </w:rPr>
        <w:t xml:space="preserve">- - אבל אני חושבת שגיל 14 הוא - </w:t>
      </w:r>
      <w:bookmarkStart w:id="351" w:name="_ETM_Q1_1974000"/>
      <w:bookmarkEnd w:id="351"/>
      <w:r w:rsidRPr="003C6726">
        <w:rPr>
          <w:rFonts w:hint="cs"/>
          <w:rtl/>
          <w:lang w:eastAsia="he-IL"/>
        </w:rPr>
        <w:t>- -</w:t>
      </w:r>
    </w:p>
    <w:p w:rsidR="00B05833" w:rsidRPr="003C6726" w:rsidRDefault="00B05833" w:rsidP="00B05833">
      <w:pPr>
        <w:rPr>
          <w:rtl/>
          <w:lang w:eastAsia="he-IL"/>
        </w:rPr>
      </w:pPr>
    </w:p>
    <w:p w:rsidR="00B05833" w:rsidRPr="003C6726" w:rsidRDefault="00B05833" w:rsidP="00DE2355">
      <w:pPr>
        <w:pStyle w:val="af8"/>
        <w:rPr>
          <w:rtl/>
        </w:rPr>
      </w:pPr>
      <w:bookmarkStart w:id="352" w:name="ET_yor_5069_31"/>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352"/>
    </w:p>
    <w:p w:rsidR="00B05833" w:rsidRPr="003C6726" w:rsidRDefault="00B05833" w:rsidP="00B05833">
      <w:pPr>
        <w:pStyle w:val="KeepWithNext"/>
        <w:rPr>
          <w:rtl/>
          <w:lang w:eastAsia="he-IL"/>
        </w:rPr>
      </w:pPr>
    </w:p>
    <w:p w:rsidR="00B05833" w:rsidRPr="003C6726" w:rsidRDefault="00435B68" w:rsidP="00435B68">
      <w:pPr>
        <w:rPr>
          <w:rtl/>
          <w:lang w:eastAsia="he-IL"/>
        </w:rPr>
      </w:pPr>
      <w:r w:rsidRPr="003C6726">
        <w:rPr>
          <w:rFonts w:hint="cs"/>
          <w:rtl/>
          <w:lang w:eastAsia="he-IL"/>
        </w:rPr>
        <w:t xml:space="preserve">יש לי ילד שהיום הוא כבר לא בגיל הזה, אבל </w:t>
      </w:r>
      <w:r w:rsidR="00B05833" w:rsidRPr="003C6726">
        <w:rPr>
          <w:rFonts w:hint="cs"/>
          <w:rtl/>
          <w:lang w:eastAsia="he-IL"/>
        </w:rPr>
        <w:t>כשהוא היה בן תשע</w:t>
      </w:r>
      <w:r w:rsidRPr="003C6726">
        <w:rPr>
          <w:rFonts w:hint="cs"/>
          <w:rtl/>
          <w:lang w:eastAsia="he-IL"/>
        </w:rPr>
        <w:t>,</w:t>
      </w:r>
      <w:r w:rsidR="00B05833" w:rsidRPr="003C6726">
        <w:rPr>
          <w:rFonts w:hint="cs"/>
          <w:rtl/>
          <w:lang w:eastAsia="he-IL"/>
        </w:rPr>
        <w:t xml:space="preserve"> הוא היה נורא עצמאי.</w:t>
      </w:r>
    </w:p>
    <w:p w:rsidR="00435B68" w:rsidRPr="003C6726" w:rsidRDefault="00435B68" w:rsidP="00435B68">
      <w:pPr>
        <w:rPr>
          <w:rtl/>
          <w:lang w:eastAsia="he-IL"/>
        </w:rPr>
      </w:pPr>
      <w:bookmarkStart w:id="353" w:name="_ETM_Q1_1983000"/>
      <w:bookmarkEnd w:id="353"/>
    </w:p>
    <w:p w:rsidR="00435B68" w:rsidRPr="003C6726" w:rsidRDefault="00435B68" w:rsidP="00DE2355">
      <w:pPr>
        <w:pStyle w:val="af7"/>
        <w:rPr>
          <w:rtl/>
        </w:rPr>
      </w:pPr>
      <w:bookmarkStart w:id="354" w:name="ET_interruption_קריאות_193"/>
      <w:r w:rsidRPr="003C6726">
        <w:rPr>
          <w:rStyle w:val="TagStyle"/>
          <w:rtl/>
        </w:rPr>
        <w:t xml:space="preserve"> &lt;&lt; קריאה &gt;&gt; </w:t>
      </w:r>
      <w:r w:rsidRPr="003C6726">
        <w:rPr>
          <w:rtl/>
        </w:rPr>
        <w:t>קריאות:</w:t>
      </w:r>
      <w:r w:rsidRPr="003C6726">
        <w:rPr>
          <w:rStyle w:val="TagStyle"/>
          <w:rtl/>
        </w:rPr>
        <w:t xml:space="preserve"> &lt;&lt; קריאה &gt;&gt;</w:t>
      </w:r>
      <w:r w:rsidRPr="003C6726">
        <w:rPr>
          <w:rtl/>
        </w:rPr>
        <w:t xml:space="preserve">   </w:t>
      </w:r>
      <w:bookmarkEnd w:id="354"/>
    </w:p>
    <w:p w:rsidR="00435B68" w:rsidRPr="003C6726" w:rsidRDefault="00435B68" w:rsidP="00435B68">
      <w:pPr>
        <w:pStyle w:val="KeepWithNext"/>
        <w:rPr>
          <w:rtl/>
          <w:lang w:eastAsia="he-IL"/>
        </w:rPr>
      </w:pPr>
    </w:p>
    <w:p w:rsidR="00435B68" w:rsidRPr="003C6726" w:rsidRDefault="00435B68" w:rsidP="00435B68">
      <w:pPr>
        <w:rPr>
          <w:rtl/>
          <w:lang w:eastAsia="he-IL"/>
        </w:rPr>
      </w:pPr>
      <w:bookmarkStart w:id="355" w:name="_ETM_Q1_1981000"/>
      <w:bookmarkEnd w:id="355"/>
      <w:r w:rsidRPr="003C6726">
        <w:rPr>
          <w:rFonts w:hint="cs"/>
          <w:rtl/>
          <w:lang w:eastAsia="he-IL"/>
        </w:rPr>
        <w:t>- - -</w:t>
      </w:r>
    </w:p>
    <w:p w:rsidR="00435B68" w:rsidRPr="003C6726" w:rsidRDefault="00435B68" w:rsidP="00435B68">
      <w:pPr>
        <w:rPr>
          <w:rtl/>
          <w:lang w:eastAsia="he-IL"/>
        </w:rPr>
      </w:pPr>
    </w:p>
    <w:p w:rsidR="00435B68" w:rsidRPr="003C6726" w:rsidRDefault="00435B68" w:rsidP="00DE2355">
      <w:pPr>
        <w:pStyle w:val="afb"/>
        <w:rPr>
          <w:rtl/>
          <w:lang w:eastAsia="he-IL"/>
        </w:rPr>
      </w:pPr>
      <w:bookmarkStart w:id="356" w:name="ET_guest_592148_1039"/>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bookmarkEnd w:id="356"/>
      <w:r w:rsidRPr="003C6726">
        <w:rPr>
          <w:rtl/>
          <w:lang w:eastAsia="he-IL"/>
        </w:rPr>
        <w:t xml:space="preserve">   </w:t>
      </w:r>
    </w:p>
    <w:p w:rsidR="00435B68" w:rsidRPr="003C6726" w:rsidRDefault="00435B68" w:rsidP="00435B68">
      <w:pPr>
        <w:pStyle w:val="KeepWithNext"/>
        <w:rPr>
          <w:rtl/>
          <w:lang w:eastAsia="he-IL"/>
        </w:rPr>
      </w:pPr>
    </w:p>
    <w:p w:rsidR="00435B68" w:rsidRPr="003C6726" w:rsidRDefault="00435B68" w:rsidP="00435B68">
      <w:pPr>
        <w:rPr>
          <w:rtl/>
          <w:lang w:eastAsia="he-IL"/>
        </w:rPr>
      </w:pPr>
      <w:bookmarkStart w:id="357" w:name="_ETM_Q1_1984000"/>
      <w:bookmarkEnd w:id="357"/>
      <w:r w:rsidRPr="003C6726">
        <w:rPr>
          <w:rFonts w:hint="cs"/>
          <w:rtl/>
          <w:lang w:eastAsia="he-IL"/>
        </w:rPr>
        <w:t>- - - אם אתה בבידוד, אתה באמת לא יכול להטיל עליו - - -</w:t>
      </w:r>
    </w:p>
    <w:p w:rsidR="00435B68" w:rsidRPr="003C6726" w:rsidRDefault="00435B68" w:rsidP="00435B68">
      <w:pPr>
        <w:rPr>
          <w:rtl/>
          <w:lang w:eastAsia="he-IL"/>
        </w:rPr>
      </w:pPr>
      <w:bookmarkStart w:id="358" w:name="_ETM_Q1_1987000"/>
      <w:bookmarkEnd w:id="358"/>
    </w:p>
    <w:p w:rsidR="00435B68" w:rsidRPr="003C6726" w:rsidRDefault="00435B68" w:rsidP="00DE2355">
      <w:pPr>
        <w:pStyle w:val="af8"/>
        <w:rPr>
          <w:rtl/>
        </w:rPr>
      </w:pPr>
      <w:bookmarkStart w:id="359" w:name="ET_yor_5069_1040"/>
      <w:r w:rsidRPr="003C6726">
        <w:rPr>
          <w:rStyle w:val="TagStyle"/>
          <w:rtl/>
        </w:rPr>
        <w:t xml:space="preserve"> &lt;&lt; יור &gt;&gt; </w:t>
      </w:r>
      <w:r w:rsidRPr="003C6726">
        <w:rPr>
          <w:rtl/>
        </w:rPr>
        <w:t>היו"ר יעקב אשר:</w:t>
      </w:r>
      <w:r w:rsidRPr="003C6726">
        <w:rPr>
          <w:rStyle w:val="TagStyle"/>
          <w:rtl/>
        </w:rPr>
        <w:t xml:space="preserve"> &lt;&lt; יור &gt;&gt;</w:t>
      </w:r>
      <w:bookmarkEnd w:id="359"/>
      <w:r w:rsidRPr="003C6726">
        <w:rPr>
          <w:rtl/>
        </w:rPr>
        <w:t xml:space="preserve">   </w:t>
      </w:r>
    </w:p>
    <w:p w:rsidR="00435B68" w:rsidRPr="003C6726" w:rsidRDefault="00435B68" w:rsidP="00435B68">
      <w:pPr>
        <w:pStyle w:val="KeepWithNext"/>
        <w:rPr>
          <w:rtl/>
          <w:lang w:eastAsia="he-IL"/>
        </w:rPr>
      </w:pPr>
    </w:p>
    <w:p w:rsidR="00435B68" w:rsidRPr="003C6726" w:rsidRDefault="00435B68" w:rsidP="00435B68">
      <w:pPr>
        <w:rPr>
          <w:rtl/>
          <w:lang w:eastAsia="he-IL"/>
        </w:rPr>
      </w:pPr>
      <w:bookmarkStart w:id="360" w:name="_ETM_Q1_1989000"/>
      <w:bookmarkEnd w:id="360"/>
      <w:r w:rsidRPr="003C6726">
        <w:rPr>
          <w:rFonts w:hint="cs"/>
          <w:rtl/>
          <w:lang w:eastAsia="he-IL"/>
        </w:rPr>
        <w:t xml:space="preserve">סתם כקוריוז, </w:t>
      </w:r>
      <w:bookmarkStart w:id="361" w:name="_ETM_Q1_1990000"/>
      <w:bookmarkEnd w:id="361"/>
      <w:r w:rsidRPr="003C6726">
        <w:rPr>
          <w:rFonts w:hint="cs"/>
          <w:rtl/>
          <w:lang w:eastAsia="he-IL"/>
        </w:rPr>
        <w:t xml:space="preserve">לא קשור לוועדה. כשהייתי ראש עיר בבני ברק, וקידמנו קמפיין גדול </w:t>
      </w:r>
      <w:bookmarkStart w:id="362" w:name="_ETM_Q1_1995000"/>
      <w:bookmarkEnd w:id="362"/>
      <w:r w:rsidRPr="003C6726">
        <w:rPr>
          <w:rFonts w:hint="cs"/>
          <w:rtl/>
          <w:lang w:eastAsia="he-IL"/>
        </w:rPr>
        <w:t xml:space="preserve">מאוד בנושא של בטיחות בדרכים. וכמו כל דבר, ואתם כבר </w:t>
      </w:r>
      <w:bookmarkStart w:id="363" w:name="_ETM_Q1_2001000"/>
      <w:bookmarkEnd w:id="363"/>
      <w:r w:rsidRPr="003C6726">
        <w:rPr>
          <w:rFonts w:hint="cs"/>
          <w:rtl/>
          <w:lang w:eastAsia="he-IL"/>
        </w:rPr>
        <w:t xml:space="preserve">מכירים את האג'נדה שלי גם פה, גם בחקיקה אחרת וגם בקורונה ודברים אחרים, ההסברה צריכה להיות הסברה ייעודית לכל </w:t>
      </w:r>
      <w:bookmarkStart w:id="364" w:name="_ETM_Q1_2010000"/>
      <w:bookmarkEnd w:id="364"/>
      <w:r w:rsidRPr="003C6726">
        <w:rPr>
          <w:rFonts w:hint="cs"/>
          <w:rtl/>
          <w:lang w:eastAsia="he-IL"/>
        </w:rPr>
        <w:t xml:space="preserve">מגזר ומגזר בדרך שלו. אני זוכר </w:t>
      </w:r>
      <w:r w:rsidRPr="003C6726">
        <w:rPr>
          <w:rFonts w:hint="cs"/>
          <w:rtl/>
          <w:lang w:eastAsia="he-IL"/>
        </w:rPr>
        <w:lastRenderedPageBreak/>
        <w:t xml:space="preserve">שאמרתי אז לראשי הרלב"ד </w:t>
      </w:r>
      <w:r w:rsidRPr="003C6726">
        <w:rPr>
          <w:rFonts w:hint="eastAsia"/>
          <w:rtl/>
          <w:lang w:eastAsia="he-IL"/>
        </w:rPr>
        <w:t>–</w:t>
      </w:r>
      <w:r w:rsidRPr="003C6726">
        <w:rPr>
          <w:rFonts w:hint="cs"/>
          <w:rtl/>
          <w:lang w:eastAsia="he-IL"/>
        </w:rPr>
        <w:t xml:space="preserve"> </w:t>
      </w:r>
      <w:bookmarkStart w:id="365" w:name="_ETM_Q1_2015000"/>
      <w:bookmarkEnd w:id="365"/>
      <w:r w:rsidRPr="003C6726">
        <w:rPr>
          <w:rFonts w:hint="cs"/>
          <w:rtl/>
          <w:lang w:eastAsia="he-IL"/>
        </w:rPr>
        <w:t xml:space="preserve">אחר כך, כשבאתי לכנסת, כבר הייתי יותר מעורב איתם כיושב-ראש </w:t>
      </w:r>
      <w:bookmarkStart w:id="366" w:name="_ETM_Q1_2022000"/>
      <w:bookmarkEnd w:id="366"/>
      <w:r w:rsidRPr="003C6726">
        <w:rPr>
          <w:rFonts w:hint="cs"/>
          <w:rtl/>
          <w:lang w:eastAsia="he-IL"/>
        </w:rPr>
        <w:t xml:space="preserve">ועדת המשנה לתאונות דרכים, אבל כשהייתי ראש עיר </w:t>
      </w:r>
      <w:bookmarkStart w:id="367" w:name="_ETM_Q1_2023000"/>
      <w:bookmarkEnd w:id="367"/>
      <w:r w:rsidRPr="003C6726">
        <w:rPr>
          <w:rFonts w:hint="cs"/>
          <w:rtl/>
          <w:lang w:eastAsia="he-IL"/>
        </w:rPr>
        <w:t xml:space="preserve">היה אז קמפיין, אתם זוכרים? ילד בן תשע לא חוצה </w:t>
      </w:r>
      <w:r w:rsidRPr="003C6726">
        <w:rPr>
          <w:rFonts w:hint="eastAsia"/>
          <w:rtl/>
          <w:lang w:eastAsia="he-IL"/>
        </w:rPr>
        <w:t>–</w:t>
      </w:r>
      <w:r w:rsidRPr="003C6726">
        <w:rPr>
          <w:rFonts w:hint="cs"/>
          <w:rtl/>
          <w:lang w:eastAsia="he-IL"/>
        </w:rPr>
        <w:t xml:space="preserve"> </w:t>
      </w:r>
      <w:bookmarkStart w:id="368" w:name="_ETM_Q1_2031000"/>
      <w:bookmarkEnd w:id="368"/>
      <w:r w:rsidRPr="003C6726">
        <w:rPr>
          <w:rFonts w:hint="cs"/>
          <w:rtl/>
          <w:lang w:eastAsia="he-IL"/>
        </w:rPr>
        <w:t xml:space="preserve">אמרתי להם: חבר'ה, בבני ברק ילד בן תשע חוצה עם תשעה אחים ואחיות. זה אפרופו העניין, יש ילדים עצמאיים. תמי </w:t>
      </w:r>
      <w:bookmarkStart w:id="369" w:name="_ETM_Q1_2050000"/>
      <w:bookmarkEnd w:id="369"/>
      <w:r w:rsidRPr="003C6726">
        <w:rPr>
          <w:rFonts w:hint="cs"/>
          <w:rtl/>
          <w:lang w:eastAsia="he-IL"/>
        </w:rPr>
        <w:t>צודקת אם אנחנו הולכים לכיוון הזה.</w:t>
      </w:r>
    </w:p>
    <w:p w:rsidR="00435B68" w:rsidRPr="003C6726" w:rsidRDefault="00435B68" w:rsidP="00435B68">
      <w:pPr>
        <w:rPr>
          <w:rtl/>
          <w:lang w:eastAsia="he-IL"/>
        </w:rPr>
      </w:pPr>
      <w:bookmarkStart w:id="370" w:name="_ETM_Q1_2052000"/>
      <w:bookmarkEnd w:id="370"/>
    </w:p>
    <w:p w:rsidR="00435B68" w:rsidRPr="003C6726" w:rsidRDefault="00435B68" w:rsidP="00DE2355">
      <w:pPr>
        <w:pStyle w:val="a5"/>
        <w:rPr>
          <w:rtl/>
        </w:rPr>
      </w:pPr>
      <w:bookmarkStart w:id="371" w:name="ET_speaker_תמי_סלע_1041"/>
      <w:r w:rsidRPr="003C6726">
        <w:rPr>
          <w:rStyle w:val="TagStyle"/>
          <w:rtl/>
        </w:rPr>
        <w:t xml:space="preserve"> &lt;&lt; דובר &gt;&gt; </w:t>
      </w:r>
      <w:r w:rsidRPr="003C6726">
        <w:rPr>
          <w:rtl/>
        </w:rPr>
        <w:t>תמי סלע:</w:t>
      </w:r>
      <w:r w:rsidRPr="003C6726">
        <w:rPr>
          <w:rStyle w:val="TagStyle"/>
          <w:rtl/>
        </w:rPr>
        <w:t xml:space="preserve"> &lt;&lt; דובר &gt;&gt;</w:t>
      </w:r>
      <w:bookmarkEnd w:id="371"/>
      <w:r w:rsidRPr="003C6726">
        <w:rPr>
          <w:rtl/>
        </w:rPr>
        <w:t xml:space="preserve">   </w:t>
      </w:r>
    </w:p>
    <w:p w:rsidR="00435B68" w:rsidRPr="003C6726" w:rsidRDefault="00435B68" w:rsidP="00435B68">
      <w:pPr>
        <w:pStyle w:val="KeepWithNext"/>
        <w:rPr>
          <w:rtl/>
          <w:lang w:eastAsia="he-IL"/>
        </w:rPr>
      </w:pPr>
    </w:p>
    <w:p w:rsidR="00136AFC" w:rsidRPr="003C6726" w:rsidRDefault="00435B68" w:rsidP="00435B68">
      <w:pPr>
        <w:rPr>
          <w:rtl/>
          <w:lang w:eastAsia="he-IL"/>
        </w:rPr>
      </w:pPr>
      <w:r w:rsidRPr="003C6726">
        <w:rPr>
          <w:rFonts w:hint="cs"/>
          <w:rtl/>
          <w:lang w:eastAsia="he-IL"/>
        </w:rPr>
        <w:t xml:space="preserve">הרי </w:t>
      </w:r>
      <w:r w:rsidR="00136AFC" w:rsidRPr="003C6726">
        <w:rPr>
          <w:rFonts w:hint="cs"/>
          <w:rtl/>
          <w:lang w:eastAsia="he-IL"/>
        </w:rPr>
        <w:t>מי ילך לעשות את הקניות</w:t>
      </w:r>
      <w:r w:rsidRPr="003C6726">
        <w:rPr>
          <w:rFonts w:hint="cs"/>
          <w:rtl/>
          <w:lang w:eastAsia="he-IL"/>
        </w:rPr>
        <w:t xml:space="preserve"> כשההורים עם </w:t>
      </w:r>
      <w:bookmarkStart w:id="372" w:name="_ETM_Q1_2056000"/>
      <w:bookmarkEnd w:id="372"/>
      <w:r w:rsidRPr="003C6726">
        <w:rPr>
          <w:rFonts w:hint="cs"/>
          <w:rtl/>
          <w:lang w:eastAsia="he-IL"/>
        </w:rPr>
        <w:t xml:space="preserve">הצמיד בבית בבידוד ולא יכולים לצאת מהבית? הם ישלחו את </w:t>
      </w:r>
      <w:bookmarkStart w:id="373" w:name="_ETM_Q1_2060000"/>
      <w:bookmarkEnd w:id="373"/>
      <w:r w:rsidRPr="003C6726">
        <w:rPr>
          <w:rFonts w:hint="cs"/>
          <w:rtl/>
          <w:lang w:eastAsia="he-IL"/>
        </w:rPr>
        <w:t xml:space="preserve">הילדים </w:t>
      </w:r>
      <w:r w:rsidR="00136AFC" w:rsidRPr="003C6726">
        <w:rPr>
          <w:rFonts w:hint="cs"/>
          <w:rtl/>
          <w:lang w:eastAsia="he-IL"/>
        </w:rPr>
        <w:t xml:space="preserve">בני 12 לעשות את הקניות. </w:t>
      </w:r>
    </w:p>
    <w:p w:rsidR="00136AFC" w:rsidRPr="003C6726" w:rsidRDefault="00136AFC" w:rsidP="00B05833">
      <w:pPr>
        <w:rPr>
          <w:rtl/>
          <w:lang w:eastAsia="he-IL"/>
        </w:rPr>
      </w:pPr>
    </w:p>
    <w:p w:rsidR="00136AFC" w:rsidRPr="003C6726" w:rsidRDefault="00136AFC" w:rsidP="00DE2355">
      <w:pPr>
        <w:pStyle w:val="af8"/>
        <w:rPr>
          <w:rtl/>
        </w:rPr>
      </w:pPr>
      <w:bookmarkStart w:id="374" w:name="ET_yor_5069_32"/>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374"/>
    </w:p>
    <w:p w:rsidR="00136AFC" w:rsidRPr="003C6726" w:rsidRDefault="00136AFC" w:rsidP="00136AFC">
      <w:pPr>
        <w:pStyle w:val="KeepWithNext"/>
        <w:rPr>
          <w:rtl/>
          <w:lang w:eastAsia="he-IL"/>
        </w:rPr>
      </w:pPr>
    </w:p>
    <w:p w:rsidR="00136AFC" w:rsidRPr="003C6726" w:rsidRDefault="00435B68" w:rsidP="00136AFC">
      <w:pPr>
        <w:rPr>
          <w:rtl/>
          <w:lang w:eastAsia="he-IL"/>
        </w:rPr>
      </w:pPr>
      <w:r w:rsidRPr="003C6726">
        <w:rPr>
          <w:rFonts w:hint="cs"/>
          <w:rtl/>
          <w:lang w:eastAsia="he-IL"/>
        </w:rPr>
        <w:t xml:space="preserve">יגידו לו: חמודי, אתה בלי צמיד, </w:t>
      </w:r>
      <w:r w:rsidR="00136AFC" w:rsidRPr="003C6726">
        <w:rPr>
          <w:rFonts w:hint="cs"/>
          <w:rtl/>
          <w:lang w:eastAsia="he-IL"/>
        </w:rPr>
        <w:t>אכלת אותה.</w:t>
      </w:r>
      <w:r w:rsidRPr="003C6726">
        <w:rPr>
          <w:rFonts w:hint="cs"/>
          <w:rtl/>
          <w:lang w:eastAsia="he-IL"/>
        </w:rPr>
        <w:t xml:space="preserve">.. מי שבלי </w:t>
      </w:r>
      <w:bookmarkStart w:id="375" w:name="_ETM_Q1_2070000"/>
      <w:bookmarkEnd w:id="375"/>
      <w:r w:rsidRPr="003C6726">
        <w:rPr>
          <w:rFonts w:hint="cs"/>
          <w:rtl/>
          <w:lang w:eastAsia="he-IL"/>
        </w:rPr>
        <w:t>צמיד מוריד את הזבל, מי שבלי צמיד הולך לסופר.</w:t>
      </w:r>
    </w:p>
    <w:p w:rsidR="00435B68" w:rsidRPr="003C6726" w:rsidRDefault="00435B68" w:rsidP="00136AFC">
      <w:pPr>
        <w:rPr>
          <w:rtl/>
          <w:lang w:eastAsia="he-IL"/>
        </w:rPr>
      </w:pPr>
      <w:bookmarkStart w:id="376" w:name="_ETM_Q1_2073000"/>
      <w:bookmarkEnd w:id="376"/>
    </w:p>
    <w:p w:rsidR="00435B68" w:rsidRPr="003C6726" w:rsidRDefault="00435B68" w:rsidP="00DE2355">
      <w:pPr>
        <w:pStyle w:val="a5"/>
        <w:rPr>
          <w:rtl/>
        </w:rPr>
      </w:pPr>
      <w:bookmarkStart w:id="377" w:name="ET_speaker_תמי_סלע_197"/>
      <w:r w:rsidRPr="003C6726">
        <w:rPr>
          <w:rStyle w:val="TagStyle"/>
          <w:rtl/>
        </w:rPr>
        <w:t xml:space="preserve"> &lt;&lt; דובר &gt;&gt; </w:t>
      </w:r>
      <w:r w:rsidRPr="003C6726">
        <w:rPr>
          <w:rtl/>
        </w:rPr>
        <w:t>תמי סלע:</w:t>
      </w:r>
      <w:r w:rsidRPr="003C6726">
        <w:rPr>
          <w:rStyle w:val="TagStyle"/>
          <w:rtl/>
        </w:rPr>
        <w:t xml:space="preserve"> &lt;&lt; דובר &gt;&gt;</w:t>
      </w:r>
      <w:r w:rsidRPr="003C6726">
        <w:rPr>
          <w:rtl/>
        </w:rPr>
        <w:t xml:space="preserve">   </w:t>
      </w:r>
      <w:bookmarkEnd w:id="377"/>
    </w:p>
    <w:p w:rsidR="00435B68" w:rsidRPr="003C6726" w:rsidRDefault="00435B68" w:rsidP="00435B68">
      <w:pPr>
        <w:pStyle w:val="KeepWithNext"/>
        <w:rPr>
          <w:rtl/>
          <w:lang w:eastAsia="he-IL"/>
        </w:rPr>
      </w:pPr>
    </w:p>
    <w:p w:rsidR="00136AFC" w:rsidRPr="003C6726" w:rsidRDefault="00435B68" w:rsidP="00136AFC">
      <w:pPr>
        <w:rPr>
          <w:rtl/>
          <w:lang w:eastAsia="he-IL"/>
        </w:rPr>
      </w:pPr>
      <w:bookmarkStart w:id="378" w:name="_ETM_Q1_2074000"/>
      <w:bookmarkEnd w:id="378"/>
      <w:r w:rsidRPr="003C6726">
        <w:rPr>
          <w:rFonts w:hint="cs"/>
          <w:rtl/>
          <w:lang w:eastAsia="he-IL"/>
        </w:rPr>
        <w:t xml:space="preserve">זה דרך לחנך את הילדים לעצמאות, </w:t>
      </w:r>
      <w:bookmarkStart w:id="379" w:name="_ETM_Q1_2075000"/>
      <w:bookmarkEnd w:id="379"/>
      <w:r w:rsidRPr="003C6726">
        <w:rPr>
          <w:rFonts w:hint="cs"/>
          <w:rtl/>
          <w:lang w:eastAsia="he-IL"/>
        </w:rPr>
        <w:t>אבל גם לא בטוח שזה יילחם הכי טוב בווריאנטים.</w:t>
      </w:r>
    </w:p>
    <w:p w:rsidR="00136AFC" w:rsidRPr="003C6726" w:rsidRDefault="00136AFC" w:rsidP="00136AFC">
      <w:pPr>
        <w:rPr>
          <w:rtl/>
          <w:lang w:eastAsia="he-IL"/>
        </w:rPr>
      </w:pPr>
    </w:p>
    <w:p w:rsidR="00136AFC" w:rsidRPr="003C6726" w:rsidRDefault="00136AFC" w:rsidP="00DE2355">
      <w:pPr>
        <w:pStyle w:val="afb"/>
        <w:rPr>
          <w:rtl/>
          <w:lang w:eastAsia="he-IL"/>
        </w:rPr>
      </w:pPr>
      <w:bookmarkStart w:id="380" w:name="ET_guest_592148_33"/>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380"/>
    </w:p>
    <w:p w:rsidR="00136AFC" w:rsidRPr="003C6726" w:rsidRDefault="00136AFC" w:rsidP="00136AFC">
      <w:pPr>
        <w:pStyle w:val="KeepWithNext"/>
        <w:rPr>
          <w:rtl/>
          <w:lang w:eastAsia="he-IL"/>
        </w:rPr>
      </w:pPr>
    </w:p>
    <w:p w:rsidR="00136AFC" w:rsidRPr="003C6726" w:rsidRDefault="00136AFC" w:rsidP="00136AFC">
      <w:pPr>
        <w:rPr>
          <w:rtl/>
          <w:lang w:eastAsia="he-IL"/>
        </w:rPr>
      </w:pPr>
      <w:r w:rsidRPr="003C6726">
        <w:rPr>
          <w:rFonts w:hint="cs"/>
          <w:rtl/>
          <w:lang w:eastAsia="he-IL"/>
        </w:rPr>
        <w:t>הפטור מהצמיד הוא לא פטור מחובת הבידוד.</w:t>
      </w:r>
    </w:p>
    <w:p w:rsidR="00435B68" w:rsidRPr="003C6726" w:rsidRDefault="00435B68" w:rsidP="00136AFC">
      <w:pPr>
        <w:rPr>
          <w:rtl/>
          <w:lang w:eastAsia="he-IL"/>
        </w:rPr>
      </w:pPr>
    </w:p>
    <w:p w:rsidR="00435B68" w:rsidRPr="003C6726" w:rsidRDefault="00435B68" w:rsidP="00DE2355">
      <w:pPr>
        <w:pStyle w:val="a5"/>
        <w:rPr>
          <w:rtl/>
        </w:rPr>
      </w:pPr>
      <w:bookmarkStart w:id="381" w:name="ET_speaker_תמי_סלע_198"/>
      <w:r w:rsidRPr="003C6726">
        <w:rPr>
          <w:rStyle w:val="TagStyle"/>
          <w:rtl/>
        </w:rPr>
        <w:t xml:space="preserve"> &lt;&lt; דובר &gt;&gt; </w:t>
      </w:r>
      <w:r w:rsidRPr="003C6726">
        <w:rPr>
          <w:rtl/>
        </w:rPr>
        <w:t>תמי סלע:</w:t>
      </w:r>
      <w:r w:rsidRPr="003C6726">
        <w:rPr>
          <w:rStyle w:val="TagStyle"/>
          <w:rtl/>
        </w:rPr>
        <w:t xml:space="preserve"> &lt;&lt; דובר &gt;&gt;</w:t>
      </w:r>
      <w:r w:rsidRPr="003C6726">
        <w:rPr>
          <w:rtl/>
        </w:rPr>
        <w:t xml:space="preserve">   </w:t>
      </w:r>
      <w:bookmarkEnd w:id="381"/>
    </w:p>
    <w:p w:rsidR="00435B68" w:rsidRPr="003C6726" w:rsidRDefault="00435B68" w:rsidP="00435B68">
      <w:pPr>
        <w:pStyle w:val="KeepWithNext"/>
        <w:rPr>
          <w:rtl/>
          <w:lang w:eastAsia="he-IL"/>
        </w:rPr>
      </w:pPr>
    </w:p>
    <w:p w:rsidR="00435B68" w:rsidRPr="003C6726" w:rsidRDefault="00435B68" w:rsidP="00435B68">
      <w:pPr>
        <w:rPr>
          <w:rtl/>
          <w:lang w:eastAsia="he-IL"/>
        </w:rPr>
      </w:pPr>
      <w:bookmarkStart w:id="382" w:name="_ETM_Q1_2079000"/>
      <w:bookmarkEnd w:id="382"/>
      <w:r w:rsidRPr="003C6726">
        <w:rPr>
          <w:rFonts w:hint="cs"/>
          <w:rtl/>
          <w:lang w:eastAsia="he-IL"/>
        </w:rPr>
        <w:t>ברור, אבל באים לייצר פתרון שהוא כן קולקטיבי.</w:t>
      </w:r>
    </w:p>
    <w:p w:rsidR="00435B68" w:rsidRPr="003C6726" w:rsidRDefault="00435B68" w:rsidP="00435B68">
      <w:pPr>
        <w:rPr>
          <w:rtl/>
          <w:lang w:eastAsia="he-IL"/>
        </w:rPr>
      </w:pPr>
      <w:bookmarkStart w:id="383" w:name="_ETM_Q1_2082000"/>
      <w:bookmarkEnd w:id="383"/>
    </w:p>
    <w:p w:rsidR="00136AFC" w:rsidRPr="003C6726" w:rsidRDefault="00136AFC" w:rsidP="00DE2355">
      <w:pPr>
        <w:pStyle w:val="af8"/>
        <w:rPr>
          <w:rtl/>
        </w:rPr>
      </w:pPr>
      <w:bookmarkStart w:id="384" w:name="ET_yor_5069_34"/>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384"/>
    </w:p>
    <w:p w:rsidR="00136AFC" w:rsidRPr="003C6726" w:rsidRDefault="00136AFC" w:rsidP="00136AFC">
      <w:pPr>
        <w:pStyle w:val="KeepWithNext"/>
        <w:rPr>
          <w:rtl/>
          <w:lang w:eastAsia="he-IL"/>
        </w:rPr>
      </w:pPr>
    </w:p>
    <w:p w:rsidR="00136AFC" w:rsidRPr="003C6726" w:rsidRDefault="00435B68" w:rsidP="00136AFC">
      <w:pPr>
        <w:rPr>
          <w:rtl/>
          <w:lang w:eastAsia="he-IL"/>
        </w:rPr>
      </w:pPr>
      <w:r w:rsidRPr="003C6726">
        <w:rPr>
          <w:rFonts w:hint="cs"/>
          <w:rtl/>
          <w:lang w:eastAsia="he-IL"/>
        </w:rPr>
        <w:t xml:space="preserve">אני </w:t>
      </w:r>
      <w:bookmarkStart w:id="385" w:name="_ETM_Q1_2083000"/>
      <w:bookmarkEnd w:id="385"/>
      <w:r w:rsidRPr="003C6726">
        <w:rPr>
          <w:rFonts w:hint="cs"/>
          <w:rtl/>
          <w:lang w:eastAsia="he-IL"/>
        </w:rPr>
        <w:t xml:space="preserve">מודיע כבר עכשיו מראש: </w:t>
      </w:r>
      <w:r w:rsidR="00136AFC" w:rsidRPr="003C6726">
        <w:rPr>
          <w:rFonts w:hint="cs"/>
          <w:rtl/>
          <w:lang w:eastAsia="he-IL"/>
        </w:rPr>
        <w:t>לא נגיע ל-100%</w:t>
      </w:r>
      <w:r w:rsidRPr="003C6726">
        <w:rPr>
          <w:rFonts w:hint="cs"/>
          <w:rtl/>
          <w:lang w:eastAsia="he-IL"/>
        </w:rPr>
        <w:t xml:space="preserve">. השאלה, למה 14? </w:t>
      </w:r>
      <w:bookmarkStart w:id="386" w:name="_ETM_Q1_2096000"/>
      <w:bookmarkEnd w:id="386"/>
      <w:r w:rsidRPr="003C6726">
        <w:rPr>
          <w:rFonts w:hint="cs"/>
          <w:rtl/>
          <w:lang w:eastAsia="he-IL"/>
        </w:rPr>
        <w:t xml:space="preserve">אם יש למישהו הצעה, אני מוכן גם 13 לבנים ו-12 </w:t>
      </w:r>
      <w:bookmarkStart w:id="387" w:name="_ETM_Q1_2101000"/>
      <w:bookmarkEnd w:id="387"/>
      <w:r w:rsidRPr="003C6726">
        <w:rPr>
          <w:rFonts w:hint="cs"/>
          <w:rtl/>
          <w:lang w:eastAsia="he-IL"/>
        </w:rPr>
        <w:t>לבנות בגלל הבר מצוה והבת מצוה.</w:t>
      </w:r>
    </w:p>
    <w:p w:rsidR="00136AFC" w:rsidRPr="003C6726" w:rsidRDefault="00136AFC" w:rsidP="00136AFC">
      <w:pPr>
        <w:rPr>
          <w:rtl/>
          <w:lang w:eastAsia="he-IL"/>
        </w:rPr>
      </w:pPr>
    </w:p>
    <w:p w:rsidR="00136AFC" w:rsidRPr="003C6726" w:rsidRDefault="00136AFC" w:rsidP="00DE2355">
      <w:pPr>
        <w:pStyle w:val="afb"/>
        <w:rPr>
          <w:rtl/>
          <w:lang w:eastAsia="he-IL"/>
        </w:rPr>
      </w:pPr>
      <w:bookmarkStart w:id="388" w:name="ET_guest_592148_35"/>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388"/>
    </w:p>
    <w:p w:rsidR="00136AFC" w:rsidRPr="003C6726" w:rsidRDefault="00136AFC" w:rsidP="00136AFC">
      <w:pPr>
        <w:pStyle w:val="KeepWithNext"/>
        <w:rPr>
          <w:rtl/>
          <w:lang w:eastAsia="he-IL"/>
        </w:rPr>
      </w:pPr>
    </w:p>
    <w:p w:rsidR="00435B68" w:rsidRPr="003C6726" w:rsidRDefault="00435B68" w:rsidP="00136AFC">
      <w:pPr>
        <w:rPr>
          <w:rtl/>
          <w:lang w:eastAsia="he-IL"/>
        </w:rPr>
      </w:pPr>
      <w:r w:rsidRPr="003C6726">
        <w:rPr>
          <w:rFonts w:hint="cs"/>
          <w:rtl/>
          <w:lang w:eastAsia="he-IL"/>
        </w:rPr>
        <w:t xml:space="preserve">בינתיים יש גם את המנגנון </w:t>
      </w:r>
      <w:bookmarkStart w:id="389" w:name="_ETM_Q1_2112000"/>
      <w:bookmarkEnd w:id="389"/>
      <w:r w:rsidRPr="003C6726">
        <w:rPr>
          <w:rFonts w:hint="cs"/>
          <w:rtl/>
          <w:lang w:eastAsia="he-IL"/>
        </w:rPr>
        <w:t xml:space="preserve">של החריגים, אבל הוא הרבה יותר מצומצם ביחס לצמידים מבחינת </w:t>
      </w:r>
      <w:bookmarkStart w:id="390" w:name="_ETM_Q1_2115000"/>
      <w:bookmarkEnd w:id="390"/>
      <w:r w:rsidRPr="003C6726">
        <w:rPr>
          <w:rFonts w:hint="cs"/>
          <w:rtl/>
          <w:lang w:eastAsia="he-IL"/>
        </w:rPr>
        <w:t xml:space="preserve">העילות, כי אין סיבה שאדם בן 70, שפטרנו אותו ממלונית, </w:t>
      </w:r>
      <w:bookmarkStart w:id="391" w:name="_ETM_Q1_2118000"/>
      <w:bookmarkEnd w:id="391"/>
      <w:r w:rsidRPr="003C6726">
        <w:rPr>
          <w:rFonts w:hint="cs"/>
          <w:rtl/>
          <w:lang w:eastAsia="he-IL"/>
        </w:rPr>
        <w:t xml:space="preserve">לא יוכל ללכת הביתה עם צמיד. אין בזה היגיון וזה </w:t>
      </w:r>
      <w:bookmarkStart w:id="392" w:name="_ETM_Q1_2123000"/>
      <w:bookmarkEnd w:id="392"/>
      <w:r w:rsidRPr="003C6726">
        <w:rPr>
          <w:rFonts w:hint="cs"/>
          <w:rtl/>
          <w:lang w:eastAsia="he-IL"/>
        </w:rPr>
        <w:t>לא מוצדק.</w:t>
      </w:r>
    </w:p>
    <w:p w:rsidR="00435B68" w:rsidRPr="003C6726" w:rsidRDefault="00435B68" w:rsidP="00136AFC">
      <w:pPr>
        <w:rPr>
          <w:rtl/>
          <w:lang w:eastAsia="he-IL"/>
        </w:rPr>
      </w:pPr>
      <w:bookmarkStart w:id="393" w:name="_ETM_Q1_2125000"/>
      <w:bookmarkEnd w:id="393"/>
    </w:p>
    <w:p w:rsidR="00932B02" w:rsidRPr="003C6726" w:rsidRDefault="00136AFC" w:rsidP="003F5C21">
      <w:pPr>
        <w:rPr>
          <w:rtl/>
          <w:lang w:eastAsia="he-IL"/>
        </w:rPr>
      </w:pPr>
      <w:bookmarkStart w:id="394" w:name="_ETM_Q1_2126000"/>
      <w:bookmarkEnd w:id="394"/>
      <w:r w:rsidRPr="003C6726">
        <w:rPr>
          <w:rFonts w:hint="cs"/>
          <w:rtl/>
          <w:lang w:eastAsia="he-IL"/>
        </w:rPr>
        <w:t>מאחר ש</w:t>
      </w:r>
      <w:r w:rsidR="00435B68" w:rsidRPr="003C6726">
        <w:rPr>
          <w:rFonts w:hint="cs"/>
          <w:rtl/>
          <w:lang w:eastAsia="he-IL"/>
        </w:rPr>
        <w:t xml:space="preserve">הפיקוח על הבידוד </w:t>
      </w:r>
      <w:r w:rsidRPr="003C6726">
        <w:rPr>
          <w:rFonts w:hint="cs"/>
          <w:rtl/>
          <w:lang w:eastAsia="he-IL"/>
        </w:rPr>
        <w:t xml:space="preserve">זה </w:t>
      </w:r>
      <w:r w:rsidR="00435B68" w:rsidRPr="003C6726">
        <w:rPr>
          <w:rFonts w:hint="cs"/>
          <w:rtl/>
          <w:lang w:eastAsia="he-IL"/>
        </w:rPr>
        <w:t xml:space="preserve">הפעלה של סמכות שלטונית, וזה לא </w:t>
      </w:r>
      <w:bookmarkStart w:id="395" w:name="_ETM_Q1_2133000"/>
      <w:bookmarkEnd w:id="395"/>
      <w:r w:rsidR="00435B68" w:rsidRPr="003C6726">
        <w:rPr>
          <w:rFonts w:hint="cs"/>
          <w:rtl/>
          <w:lang w:eastAsia="he-IL"/>
        </w:rPr>
        <w:t xml:space="preserve">דבר שגרתי שזה נעשה על ידי גורם כמו חברה פרטית, אנחנו קובעים בהצעת החוק סמכות של המדינה להתקשר עם חברה </w:t>
      </w:r>
      <w:bookmarkStart w:id="396" w:name="_ETM_Q1_2142000"/>
      <w:bookmarkEnd w:id="396"/>
      <w:r w:rsidR="00435B68" w:rsidRPr="003C6726">
        <w:rPr>
          <w:rFonts w:hint="cs"/>
          <w:rtl/>
          <w:lang w:eastAsia="he-IL"/>
        </w:rPr>
        <w:t xml:space="preserve">מפעילה לצורך הצדדים הטכניים בלבד של האירוע הזה. זאת אומרת, </w:t>
      </w:r>
      <w:bookmarkStart w:id="397" w:name="_ETM_Q1_2148000"/>
      <w:bookmarkEnd w:id="397"/>
      <w:r w:rsidR="00435B68" w:rsidRPr="003C6726">
        <w:rPr>
          <w:rFonts w:hint="cs"/>
          <w:rtl/>
          <w:lang w:eastAsia="he-IL"/>
        </w:rPr>
        <w:t xml:space="preserve">התפקיד של החברה הוא רק תפקיד מסייע לממשלה באספקה של </w:t>
      </w:r>
      <w:bookmarkStart w:id="398" w:name="_ETM_Q1_2154000"/>
      <w:bookmarkEnd w:id="398"/>
      <w:r w:rsidR="00435B68" w:rsidRPr="003C6726">
        <w:rPr>
          <w:rFonts w:hint="cs"/>
          <w:rtl/>
          <w:lang w:eastAsia="he-IL"/>
        </w:rPr>
        <w:t xml:space="preserve">הצמידים, </w:t>
      </w:r>
      <w:r w:rsidRPr="003C6726">
        <w:rPr>
          <w:rFonts w:hint="cs"/>
          <w:rtl/>
          <w:lang w:eastAsia="he-IL"/>
        </w:rPr>
        <w:t>בבדיקה של התקינות שלהם, במתן שירות</w:t>
      </w:r>
      <w:r w:rsidR="003F5C21" w:rsidRPr="003C6726">
        <w:rPr>
          <w:rFonts w:hint="cs"/>
          <w:rtl/>
          <w:lang w:eastAsia="he-IL"/>
        </w:rPr>
        <w:t xml:space="preserve"> של המוקד שמפקח מעשית, מקבל את החיוויים על </w:t>
      </w:r>
      <w:bookmarkStart w:id="399" w:name="_ETM_Q1_2164000"/>
      <w:bookmarkEnd w:id="399"/>
      <w:r w:rsidR="003F5C21" w:rsidRPr="003C6726">
        <w:rPr>
          <w:rFonts w:hint="cs"/>
          <w:rtl/>
          <w:lang w:eastAsia="he-IL"/>
        </w:rPr>
        <w:t xml:space="preserve">התרחקות מטווח ועל חבלה בצמיד או שיבושים אחרים שקורים. </w:t>
      </w:r>
      <w:r w:rsidRPr="003C6726">
        <w:rPr>
          <w:rFonts w:hint="cs"/>
          <w:rtl/>
          <w:lang w:eastAsia="he-IL"/>
        </w:rPr>
        <w:t>החברה הזאת לא מפעילה</w:t>
      </w:r>
      <w:r w:rsidR="003F5C21" w:rsidRPr="003C6726">
        <w:rPr>
          <w:rFonts w:hint="cs"/>
          <w:rtl/>
          <w:lang w:eastAsia="he-IL"/>
        </w:rPr>
        <w:t xml:space="preserve"> </w:t>
      </w:r>
      <w:bookmarkStart w:id="400" w:name="_ETM_Q1_2174000"/>
      <w:bookmarkEnd w:id="400"/>
      <w:r w:rsidR="003F5C21" w:rsidRPr="003C6726">
        <w:rPr>
          <w:rFonts w:hint="cs"/>
          <w:rtl/>
          <w:lang w:eastAsia="he-IL"/>
        </w:rPr>
        <w:t xml:space="preserve">שום סמכות פיקוח שלטונית, לא שולחת פקחים לבדוק איפה אתה </w:t>
      </w:r>
      <w:bookmarkStart w:id="401" w:name="_ETM_Q1_2179000"/>
      <w:bookmarkEnd w:id="401"/>
      <w:r w:rsidR="003F5C21" w:rsidRPr="003C6726">
        <w:rPr>
          <w:rFonts w:hint="cs"/>
          <w:rtl/>
          <w:lang w:eastAsia="he-IL"/>
        </w:rPr>
        <w:t xml:space="preserve">נמצא. היא מדברת עם מי שהתקבלה לגביו איזו התראה שהוא </w:t>
      </w:r>
      <w:bookmarkStart w:id="402" w:name="_ETM_Q1_2185000"/>
      <w:bookmarkEnd w:id="402"/>
      <w:r w:rsidR="003F5C21" w:rsidRPr="003C6726">
        <w:rPr>
          <w:rFonts w:hint="cs"/>
          <w:rtl/>
          <w:lang w:eastAsia="he-IL"/>
        </w:rPr>
        <w:t xml:space="preserve">התרחק מהטווח, קודם כול שיחת טלפון. יהיה נוהל מפורט, ואנחנו </w:t>
      </w:r>
      <w:bookmarkStart w:id="403" w:name="_ETM_Q1_2188000"/>
      <w:bookmarkEnd w:id="403"/>
      <w:r w:rsidR="003F5C21" w:rsidRPr="003C6726">
        <w:rPr>
          <w:rFonts w:hint="cs"/>
          <w:rtl/>
          <w:lang w:eastAsia="he-IL"/>
        </w:rPr>
        <w:t xml:space="preserve">בשלבים מתקדמים של ההשלמה שלו לגבי מה קבלת ההחלטות של </w:t>
      </w:r>
      <w:bookmarkStart w:id="404" w:name="_ETM_Q1_2195000"/>
      <w:bookmarkEnd w:id="404"/>
      <w:r w:rsidR="003F5C21" w:rsidRPr="003C6726">
        <w:rPr>
          <w:rFonts w:hint="cs"/>
          <w:rtl/>
          <w:lang w:eastAsia="he-IL"/>
        </w:rPr>
        <w:t xml:space="preserve">המוקד </w:t>
      </w:r>
      <w:r w:rsidR="003F5C21" w:rsidRPr="003C6726">
        <w:rPr>
          <w:rFonts w:hint="eastAsia"/>
          <w:rtl/>
          <w:lang w:eastAsia="he-IL"/>
        </w:rPr>
        <w:t>–</w:t>
      </w:r>
      <w:r w:rsidR="003F5C21" w:rsidRPr="003C6726">
        <w:rPr>
          <w:rFonts w:hint="cs"/>
          <w:rtl/>
          <w:lang w:eastAsia="he-IL"/>
        </w:rPr>
        <w:t xml:space="preserve"> הוא צריך להתקשר, מה הוא מברר, מה הוא עושה </w:t>
      </w:r>
      <w:bookmarkStart w:id="405" w:name="_ETM_Q1_2197000"/>
      <w:bookmarkEnd w:id="405"/>
      <w:r w:rsidR="003F5C21" w:rsidRPr="003C6726">
        <w:rPr>
          <w:rFonts w:hint="cs"/>
          <w:rtl/>
          <w:lang w:eastAsia="he-IL"/>
        </w:rPr>
        <w:t xml:space="preserve">עם תשובות שונות, מתי הוא מדווח למשטרה, מתי הוא מודיע למשרד הבריאות, מתי הוא שולח טכנאי לתקן תיקון. למשל מישהו </w:t>
      </w:r>
      <w:bookmarkStart w:id="406" w:name="_ETM_Q1_2206000"/>
      <w:bookmarkEnd w:id="406"/>
      <w:r w:rsidR="003F5C21" w:rsidRPr="003C6726">
        <w:rPr>
          <w:rFonts w:hint="cs"/>
          <w:rtl/>
          <w:lang w:eastAsia="he-IL"/>
        </w:rPr>
        <w:t xml:space="preserve">שפנה, כשעשינו את הפיילוט, ואפשר יהיה תיכף להציג את התוצאות </w:t>
      </w:r>
      <w:bookmarkStart w:id="407" w:name="_ETM_Q1_2212000"/>
      <w:bookmarkEnd w:id="407"/>
      <w:r w:rsidR="003F5C21" w:rsidRPr="003C6726">
        <w:rPr>
          <w:rFonts w:hint="cs"/>
          <w:rtl/>
          <w:lang w:eastAsia="he-IL"/>
        </w:rPr>
        <w:t xml:space="preserve">שלו </w:t>
      </w:r>
      <w:r w:rsidR="003F5C21" w:rsidRPr="003C6726">
        <w:rPr>
          <w:rFonts w:hint="eastAsia"/>
          <w:rtl/>
          <w:lang w:eastAsia="he-IL"/>
        </w:rPr>
        <w:t>–</w:t>
      </w:r>
      <w:r w:rsidR="003F5C21" w:rsidRPr="003C6726">
        <w:rPr>
          <w:rFonts w:hint="cs"/>
          <w:rtl/>
          <w:lang w:eastAsia="he-IL"/>
        </w:rPr>
        <w:t xml:space="preserve"> היה מישהו שטען שבטלפון שלו המסך לא עובד, שלחו </w:t>
      </w:r>
      <w:bookmarkStart w:id="408" w:name="_ETM_Q1_2215000"/>
      <w:bookmarkEnd w:id="408"/>
      <w:r w:rsidR="003F5C21" w:rsidRPr="003C6726">
        <w:rPr>
          <w:rFonts w:hint="cs"/>
          <w:rtl/>
          <w:lang w:eastAsia="he-IL"/>
        </w:rPr>
        <w:t xml:space="preserve">טכנאי, החליפו את המסך או החליפו את המכשיר. בעיות של </w:t>
      </w:r>
      <w:bookmarkStart w:id="409" w:name="_ETM_Q1_2220000"/>
      <w:bookmarkEnd w:id="409"/>
      <w:r w:rsidR="003F5C21" w:rsidRPr="003C6726">
        <w:rPr>
          <w:rFonts w:hint="cs"/>
          <w:rtl/>
          <w:lang w:eastAsia="he-IL"/>
        </w:rPr>
        <w:t xml:space="preserve">קליטה סלולרית בבית, </w:t>
      </w:r>
      <w:r w:rsidR="00932B02" w:rsidRPr="003C6726">
        <w:rPr>
          <w:rFonts w:hint="cs"/>
          <w:rtl/>
          <w:lang w:eastAsia="he-IL"/>
        </w:rPr>
        <w:t xml:space="preserve">לפעמים פתירות </w:t>
      </w:r>
      <w:r w:rsidR="003F5C21" w:rsidRPr="003C6726">
        <w:rPr>
          <w:rFonts w:hint="cs"/>
          <w:rtl/>
          <w:lang w:eastAsia="he-IL"/>
        </w:rPr>
        <w:t xml:space="preserve">בהחלפת הרשת שאליה מתחבר המכשיר, כל תקלה </w:t>
      </w:r>
      <w:bookmarkStart w:id="410" w:name="_ETM_Q1_2228000"/>
      <w:bookmarkEnd w:id="410"/>
      <w:r w:rsidR="003F5C21" w:rsidRPr="003C6726">
        <w:rPr>
          <w:rFonts w:hint="cs"/>
          <w:rtl/>
          <w:lang w:eastAsia="he-IL"/>
        </w:rPr>
        <w:t xml:space="preserve">אחרת אפשר לשלוח נציג, הוא יתקן את התקלה </w:t>
      </w:r>
      <w:r w:rsidR="00932B02" w:rsidRPr="003C6726">
        <w:rPr>
          <w:rFonts w:hint="cs"/>
          <w:rtl/>
          <w:lang w:eastAsia="he-IL"/>
        </w:rPr>
        <w:t>או יחליף את הציוד התקול</w:t>
      </w:r>
      <w:r w:rsidR="003F5C21" w:rsidRPr="003C6726">
        <w:rPr>
          <w:rFonts w:hint="cs"/>
          <w:rtl/>
          <w:lang w:eastAsia="he-IL"/>
        </w:rPr>
        <w:t xml:space="preserve">, </w:t>
      </w:r>
      <w:bookmarkStart w:id="411" w:name="_ETM_Q1_2234000"/>
      <w:bookmarkEnd w:id="411"/>
      <w:r w:rsidR="003F5C21" w:rsidRPr="003C6726">
        <w:rPr>
          <w:rFonts w:hint="cs"/>
          <w:rtl/>
          <w:lang w:eastAsia="he-IL"/>
        </w:rPr>
        <w:t xml:space="preserve">אבל הוא לא בא לבדוק שהמבודד בבית, זה לא תפקיד </w:t>
      </w:r>
      <w:bookmarkStart w:id="412" w:name="_ETM_Q1_2236000"/>
      <w:bookmarkEnd w:id="412"/>
      <w:r w:rsidR="003F5C21" w:rsidRPr="003C6726">
        <w:rPr>
          <w:rFonts w:hint="cs"/>
          <w:rtl/>
          <w:lang w:eastAsia="he-IL"/>
        </w:rPr>
        <w:t>החברה, זה תפקיד המשטרה והפקחים שעובדים איתם.</w:t>
      </w:r>
    </w:p>
    <w:p w:rsidR="003F5C21" w:rsidRPr="003C6726" w:rsidRDefault="003F5C21" w:rsidP="003F5C21">
      <w:pPr>
        <w:rPr>
          <w:rtl/>
          <w:lang w:eastAsia="he-IL"/>
        </w:rPr>
      </w:pPr>
    </w:p>
    <w:p w:rsidR="003F5C21" w:rsidRPr="003C6726" w:rsidRDefault="003F5C21" w:rsidP="003F5C21">
      <w:pPr>
        <w:rPr>
          <w:rtl/>
          <w:lang w:eastAsia="he-IL"/>
        </w:rPr>
      </w:pPr>
      <w:bookmarkStart w:id="413" w:name="_ETM_Q1_2243000"/>
      <w:bookmarkEnd w:id="413"/>
      <w:r w:rsidRPr="003C6726">
        <w:rPr>
          <w:rFonts w:hint="cs"/>
          <w:rtl/>
          <w:lang w:eastAsia="he-IL"/>
        </w:rPr>
        <w:t xml:space="preserve">אנחנו מאוד מקפידים, גם </w:t>
      </w:r>
      <w:bookmarkStart w:id="414" w:name="_ETM_Q1_2244000"/>
      <w:bookmarkEnd w:id="414"/>
      <w:r w:rsidRPr="003C6726">
        <w:rPr>
          <w:rFonts w:hint="cs"/>
          <w:rtl/>
          <w:lang w:eastAsia="he-IL"/>
        </w:rPr>
        <w:t xml:space="preserve">בהצעת החוק, לכתוב במפורש שהחברה לא מפעילה שיקול דעת פיקוחי </w:t>
      </w:r>
      <w:bookmarkStart w:id="415" w:name="_ETM_Q1_2249000"/>
      <w:bookmarkEnd w:id="415"/>
      <w:r w:rsidRPr="003C6726">
        <w:rPr>
          <w:rFonts w:hint="cs"/>
          <w:rtl/>
          <w:lang w:eastAsia="he-IL"/>
        </w:rPr>
        <w:t xml:space="preserve">ושלטוני, שההוראות שהיא פועלת לפיהן הן הוראות שיקבל משרד </w:t>
      </w:r>
      <w:bookmarkStart w:id="416" w:name="_ETM_Q1_2252000"/>
      <w:bookmarkEnd w:id="416"/>
      <w:r w:rsidRPr="003C6726">
        <w:rPr>
          <w:rFonts w:hint="cs"/>
          <w:rtl/>
          <w:lang w:eastAsia="he-IL"/>
        </w:rPr>
        <w:t xml:space="preserve">הבריאות באישור של היועץ המשפטי לממשלה. </w:t>
      </w:r>
    </w:p>
    <w:p w:rsidR="003F5C21" w:rsidRPr="003C6726" w:rsidRDefault="003F5C21" w:rsidP="003F5C21">
      <w:pPr>
        <w:rPr>
          <w:rtl/>
          <w:lang w:eastAsia="he-IL"/>
        </w:rPr>
      </w:pPr>
    </w:p>
    <w:p w:rsidR="003F5C21" w:rsidRPr="003C6726" w:rsidRDefault="003F5C21" w:rsidP="003F5C21">
      <w:pPr>
        <w:rPr>
          <w:rtl/>
          <w:lang w:eastAsia="he-IL"/>
        </w:rPr>
      </w:pPr>
      <w:bookmarkStart w:id="417" w:name="_ETM_Q1_2258000"/>
      <w:bookmarkEnd w:id="417"/>
      <w:r w:rsidRPr="003C6726">
        <w:rPr>
          <w:rFonts w:hint="cs"/>
          <w:rtl/>
          <w:lang w:eastAsia="he-IL"/>
        </w:rPr>
        <w:lastRenderedPageBreak/>
        <w:t xml:space="preserve">יש גם מנגנון לגבי מי שצריך </w:t>
      </w:r>
      <w:r w:rsidR="00D813F0" w:rsidRPr="003C6726">
        <w:rPr>
          <w:rFonts w:hint="cs"/>
          <w:rtl/>
          <w:lang w:eastAsia="he-IL"/>
        </w:rPr>
        <w:t xml:space="preserve">לצאת מהבידוד ביציאה מאושרת. זה יכול </w:t>
      </w:r>
      <w:bookmarkStart w:id="418" w:name="_ETM_Q1_2263000"/>
      <w:bookmarkEnd w:id="418"/>
      <w:r w:rsidR="00D813F0" w:rsidRPr="003C6726">
        <w:rPr>
          <w:rFonts w:hint="cs"/>
          <w:rtl/>
          <w:lang w:eastAsia="he-IL"/>
        </w:rPr>
        <w:t xml:space="preserve">להיות כי הוא צריך ללכת לעשות בדיקת קורונה או שהוא </w:t>
      </w:r>
      <w:bookmarkStart w:id="419" w:name="_ETM_Q1_2267000"/>
      <w:bookmarkEnd w:id="419"/>
      <w:r w:rsidR="00D813F0" w:rsidRPr="003C6726">
        <w:rPr>
          <w:rFonts w:hint="cs"/>
          <w:rtl/>
          <w:lang w:eastAsia="he-IL"/>
        </w:rPr>
        <w:t xml:space="preserve">קיבל אישור מהמוקד שלנו לפי ההוראות של חובת הבידוד, למשל </w:t>
      </w:r>
      <w:bookmarkStart w:id="420" w:name="_ETM_Q1_2271000"/>
      <w:bookmarkEnd w:id="420"/>
      <w:r w:rsidR="00D813F0" w:rsidRPr="003C6726">
        <w:rPr>
          <w:rFonts w:hint="cs"/>
          <w:rtl/>
          <w:lang w:eastAsia="he-IL"/>
        </w:rPr>
        <w:t xml:space="preserve">לצאת להלוויה של קרוב משפחה מדרגה ראשונה. יש תיאום בין </w:t>
      </w:r>
      <w:bookmarkStart w:id="421" w:name="_ETM_Q1_2274000"/>
      <w:bookmarkEnd w:id="421"/>
      <w:r w:rsidR="00D813F0" w:rsidRPr="003C6726">
        <w:rPr>
          <w:rFonts w:hint="cs"/>
          <w:rtl/>
          <w:lang w:eastAsia="he-IL"/>
        </w:rPr>
        <w:t xml:space="preserve">המוקד שלנו לבין החברה, לדעת לפתוח לו חלון זמן ליציאה </w:t>
      </w:r>
      <w:bookmarkStart w:id="422" w:name="_ETM_Q1_2280000"/>
      <w:bookmarkEnd w:id="422"/>
      <w:r w:rsidR="00D813F0" w:rsidRPr="003C6726">
        <w:rPr>
          <w:rFonts w:hint="cs"/>
          <w:rtl/>
          <w:lang w:eastAsia="he-IL"/>
        </w:rPr>
        <w:t>מאושרת, ואז המבודד יכול לצאת, והחברה רק משגיחה שהוא</w:t>
      </w:r>
      <w:bookmarkStart w:id="423" w:name="_ETM_Q1_2287000"/>
      <w:bookmarkEnd w:id="423"/>
      <w:r w:rsidR="00D813F0" w:rsidRPr="003C6726">
        <w:rPr>
          <w:rFonts w:hint="cs"/>
          <w:rtl/>
          <w:lang w:eastAsia="he-IL"/>
        </w:rPr>
        <w:t xml:space="preserve"> לא יצא לפני הזמן שאושר לו ולא חזר אחרי הזמן </w:t>
      </w:r>
      <w:bookmarkStart w:id="424" w:name="_ETM_Q1_2289000"/>
      <w:bookmarkEnd w:id="424"/>
      <w:r w:rsidR="00D813F0" w:rsidRPr="003C6726">
        <w:rPr>
          <w:rFonts w:hint="cs"/>
          <w:rtl/>
          <w:lang w:eastAsia="he-IL"/>
        </w:rPr>
        <w:t xml:space="preserve">שאושר לו, ורק אומרים לאיזה כתובת הוא אמור להגיע, כדי </w:t>
      </w:r>
      <w:bookmarkStart w:id="425" w:name="_ETM_Q1_2293000"/>
      <w:bookmarkEnd w:id="425"/>
      <w:r w:rsidR="00D813F0" w:rsidRPr="003C6726">
        <w:rPr>
          <w:rFonts w:hint="cs"/>
          <w:rtl/>
          <w:lang w:eastAsia="he-IL"/>
        </w:rPr>
        <w:t>שהחברה תדע שהוא לא הלך למקורות אחרים.</w:t>
      </w:r>
    </w:p>
    <w:p w:rsidR="00D813F0" w:rsidRPr="003C6726" w:rsidRDefault="00D813F0" w:rsidP="003F5C21">
      <w:pPr>
        <w:rPr>
          <w:rtl/>
          <w:lang w:eastAsia="he-IL"/>
        </w:rPr>
      </w:pPr>
      <w:bookmarkStart w:id="426" w:name="_ETM_Q1_2296000"/>
      <w:bookmarkEnd w:id="426"/>
    </w:p>
    <w:p w:rsidR="00997A35" w:rsidRPr="003C6726" w:rsidRDefault="00D813F0" w:rsidP="00D813F0">
      <w:pPr>
        <w:rPr>
          <w:rtl/>
          <w:lang w:eastAsia="he-IL"/>
        </w:rPr>
      </w:pPr>
      <w:bookmarkStart w:id="427" w:name="_ETM_Q1_2297000"/>
      <w:bookmarkEnd w:id="427"/>
      <w:r w:rsidRPr="003C6726">
        <w:rPr>
          <w:rFonts w:hint="cs"/>
          <w:rtl/>
          <w:lang w:eastAsia="he-IL"/>
        </w:rPr>
        <w:t>אנחנו נראה</w:t>
      </w:r>
      <w:r w:rsidR="00997A35" w:rsidRPr="003C6726">
        <w:rPr>
          <w:rFonts w:hint="cs"/>
          <w:rtl/>
          <w:lang w:eastAsia="he-IL"/>
        </w:rPr>
        <w:t xml:space="preserve"> אחר כך איך זה מנוסח בסעיף</w:t>
      </w:r>
      <w:r w:rsidRPr="003C6726">
        <w:rPr>
          <w:rFonts w:hint="cs"/>
          <w:rtl/>
          <w:lang w:eastAsia="he-IL"/>
        </w:rPr>
        <w:t>, אבל</w:t>
      </w:r>
      <w:r w:rsidR="00997A35" w:rsidRPr="003C6726">
        <w:rPr>
          <w:rFonts w:hint="cs"/>
          <w:rtl/>
          <w:lang w:eastAsia="he-IL"/>
        </w:rPr>
        <w:t xml:space="preserve"> האמירה </w:t>
      </w:r>
      <w:r w:rsidRPr="003C6726">
        <w:rPr>
          <w:rFonts w:hint="cs"/>
          <w:rtl/>
          <w:lang w:eastAsia="he-IL"/>
        </w:rPr>
        <w:t xml:space="preserve">היא </w:t>
      </w:r>
      <w:r w:rsidR="00997A35" w:rsidRPr="003C6726">
        <w:rPr>
          <w:rFonts w:hint="cs"/>
          <w:rtl/>
          <w:lang w:eastAsia="he-IL"/>
        </w:rPr>
        <w:t>שהחברה מקבלת את כתובת היעד ולא את סיבת היציאה.</w:t>
      </w:r>
      <w:r w:rsidRPr="003C6726">
        <w:rPr>
          <w:rFonts w:hint="cs"/>
          <w:rtl/>
          <w:lang w:eastAsia="he-IL"/>
        </w:rPr>
        <w:t xml:space="preserve"> </w:t>
      </w:r>
      <w:bookmarkStart w:id="428" w:name="_ETM_Q1_2307000"/>
      <w:bookmarkEnd w:id="428"/>
      <w:r w:rsidRPr="003C6726">
        <w:rPr>
          <w:rFonts w:hint="cs"/>
          <w:rtl/>
          <w:lang w:eastAsia="he-IL"/>
        </w:rPr>
        <w:t xml:space="preserve">למשל אם מותר לי לצאת עכשיו לרופא, לא יגידו לאיזה </w:t>
      </w:r>
      <w:bookmarkStart w:id="429" w:name="_ETM_Q1_2311000"/>
      <w:bookmarkEnd w:id="429"/>
      <w:r w:rsidRPr="003C6726">
        <w:rPr>
          <w:rFonts w:hint="cs"/>
          <w:rtl/>
          <w:lang w:eastAsia="he-IL"/>
        </w:rPr>
        <w:t xml:space="preserve">רופא, אלא </w:t>
      </w:r>
      <w:r w:rsidR="00997A35" w:rsidRPr="003C6726">
        <w:rPr>
          <w:rFonts w:hint="cs"/>
          <w:rtl/>
          <w:lang w:eastAsia="he-IL"/>
        </w:rPr>
        <w:t xml:space="preserve">רק הכתובת של המקום שאליו אני </w:t>
      </w:r>
      <w:r w:rsidRPr="003C6726">
        <w:rPr>
          <w:rFonts w:hint="cs"/>
          <w:rtl/>
          <w:lang w:eastAsia="he-IL"/>
        </w:rPr>
        <w:t>אמורה</w:t>
      </w:r>
      <w:r w:rsidR="00997A35" w:rsidRPr="003C6726">
        <w:rPr>
          <w:rFonts w:hint="cs"/>
          <w:rtl/>
          <w:lang w:eastAsia="he-IL"/>
        </w:rPr>
        <w:t xml:space="preserve"> להגיע.</w:t>
      </w:r>
    </w:p>
    <w:p w:rsidR="00997A35" w:rsidRPr="003C6726" w:rsidRDefault="00997A35" w:rsidP="00136AFC">
      <w:pPr>
        <w:rPr>
          <w:rtl/>
          <w:lang w:eastAsia="he-IL"/>
        </w:rPr>
      </w:pPr>
    </w:p>
    <w:p w:rsidR="00D813F0" w:rsidRPr="003C6726" w:rsidRDefault="00D813F0" w:rsidP="00136AFC">
      <w:pPr>
        <w:rPr>
          <w:rtl/>
          <w:lang w:eastAsia="he-IL"/>
        </w:rPr>
      </w:pPr>
      <w:bookmarkStart w:id="430" w:name="_ETM_Q1_2316000"/>
      <w:bookmarkEnd w:id="430"/>
      <w:r w:rsidRPr="003C6726">
        <w:rPr>
          <w:rFonts w:hint="cs"/>
          <w:rtl/>
          <w:lang w:eastAsia="he-IL"/>
        </w:rPr>
        <w:t xml:space="preserve">יש הוראות בחוק לגבי בקרה ופיקוח על החברה </w:t>
      </w:r>
      <w:bookmarkStart w:id="431" w:name="_ETM_Q1_2322000"/>
      <w:bookmarkEnd w:id="431"/>
      <w:r w:rsidRPr="003C6726">
        <w:rPr>
          <w:rFonts w:hint="cs"/>
          <w:rtl/>
          <w:lang w:eastAsia="he-IL"/>
        </w:rPr>
        <w:t xml:space="preserve">ועל התקינות של ההפעלה של האמצעי על ידה, ומוקד משרד </w:t>
      </w:r>
      <w:bookmarkStart w:id="432" w:name="_ETM_Q1_2326000"/>
      <w:bookmarkEnd w:id="432"/>
      <w:r w:rsidRPr="003C6726">
        <w:rPr>
          <w:rFonts w:hint="cs"/>
          <w:rtl/>
          <w:lang w:eastAsia="he-IL"/>
        </w:rPr>
        <w:t>הבריאות שמטפל בכל פניות הציבור יעסוק גם בחלק מהנושא הזה.</w:t>
      </w:r>
    </w:p>
    <w:p w:rsidR="00D813F0" w:rsidRPr="003C6726" w:rsidRDefault="00D813F0" w:rsidP="00136AFC">
      <w:pPr>
        <w:rPr>
          <w:rtl/>
          <w:lang w:eastAsia="he-IL"/>
        </w:rPr>
      </w:pPr>
    </w:p>
    <w:p w:rsidR="00D813F0" w:rsidRPr="003C6726" w:rsidRDefault="00D813F0" w:rsidP="005D772D">
      <w:pPr>
        <w:rPr>
          <w:rtl/>
          <w:lang w:eastAsia="he-IL"/>
        </w:rPr>
      </w:pPr>
      <w:bookmarkStart w:id="433" w:name="_ETM_Q1_2336000"/>
      <w:bookmarkEnd w:id="433"/>
      <w:r w:rsidRPr="003C6726">
        <w:rPr>
          <w:rFonts w:hint="cs"/>
          <w:rtl/>
          <w:lang w:eastAsia="he-IL"/>
        </w:rPr>
        <w:t xml:space="preserve">כן </w:t>
      </w:r>
      <w:bookmarkStart w:id="434" w:name="_ETM_Q1_2337000"/>
      <w:bookmarkEnd w:id="434"/>
      <w:r w:rsidRPr="003C6726">
        <w:rPr>
          <w:rFonts w:hint="cs"/>
          <w:rtl/>
          <w:lang w:eastAsia="he-IL"/>
        </w:rPr>
        <w:t>נאמר במאמר מוסגר שבעולם עם הרבה יותר זמן להתארגן</w:t>
      </w:r>
      <w:r w:rsidR="005D772D" w:rsidRPr="003C6726">
        <w:rPr>
          <w:rFonts w:hint="cs"/>
          <w:rtl/>
          <w:lang w:eastAsia="he-IL"/>
        </w:rPr>
        <w:t>,</w:t>
      </w:r>
      <w:r w:rsidRPr="003C6726">
        <w:rPr>
          <w:rFonts w:hint="cs"/>
          <w:rtl/>
          <w:lang w:eastAsia="he-IL"/>
        </w:rPr>
        <w:t xml:space="preserve"> </w:t>
      </w:r>
      <w:r w:rsidR="005D772D" w:rsidRPr="003C6726">
        <w:rPr>
          <w:rFonts w:hint="cs"/>
          <w:rtl/>
          <w:lang w:eastAsia="he-IL"/>
        </w:rPr>
        <w:t>ב</w:t>
      </w:r>
      <w:r w:rsidRPr="003C6726">
        <w:rPr>
          <w:rFonts w:hint="cs"/>
          <w:rtl/>
          <w:lang w:eastAsia="he-IL"/>
        </w:rPr>
        <w:t xml:space="preserve">עולם </w:t>
      </w:r>
      <w:bookmarkStart w:id="435" w:name="_ETM_Q1_2340000"/>
      <w:bookmarkEnd w:id="435"/>
      <w:r w:rsidRPr="003C6726">
        <w:rPr>
          <w:rFonts w:hint="cs"/>
          <w:rtl/>
          <w:lang w:eastAsia="he-IL"/>
        </w:rPr>
        <w:t xml:space="preserve">אידיאלי, יכול להיות שזה מנגנון שהיה צריך להיות מופעל על </w:t>
      </w:r>
      <w:bookmarkStart w:id="436" w:name="_ETM_Q1_2344000"/>
      <w:bookmarkEnd w:id="436"/>
      <w:r w:rsidRPr="003C6726">
        <w:rPr>
          <w:rFonts w:hint="cs"/>
          <w:rtl/>
          <w:lang w:eastAsia="he-IL"/>
        </w:rPr>
        <w:t xml:space="preserve">ידי גורם ממשלתי אחר, אבל כמשרד הבריאות, מאחר שזה חשוב </w:t>
      </w:r>
      <w:bookmarkStart w:id="437" w:name="_ETM_Q1_2347000"/>
      <w:bookmarkEnd w:id="437"/>
      <w:r w:rsidRPr="003C6726">
        <w:rPr>
          <w:rFonts w:hint="cs"/>
          <w:rtl/>
          <w:lang w:eastAsia="he-IL"/>
        </w:rPr>
        <w:t>לנו, לקחנו את זה על עצמנו.</w:t>
      </w:r>
    </w:p>
    <w:p w:rsidR="00D813F0" w:rsidRPr="003C6726" w:rsidRDefault="00D813F0" w:rsidP="00136AFC">
      <w:pPr>
        <w:rPr>
          <w:rtl/>
          <w:lang w:eastAsia="he-IL"/>
        </w:rPr>
      </w:pPr>
    </w:p>
    <w:p w:rsidR="00997A35" w:rsidRPr="003C6726" w:rsidRDefault="00997A35" w:rsidP="00DE2355">
      <w:pPr>
        <w:pStyle w:val="af8"/>
        <w:rPr>
          <w:rtl/>
        </w:rPr>
      </w:pPr>
      <w:bookmarkStart w:id="438" w:name="_ETM_Q1_2351000"/>
      <w:bookmarkStart w:id="439" w:name="ET_yor_5069_38"/>
      <w:bookmarkEnd w:id="438"/>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439"/>
    </w:p>
    <w:p w:rsidR="00997A35" w:rsidRPr="003C6726" w:rsidRDefault="00997A35" w:rsidP="00997A35">
      <w:pPr>
        <w:pStyle w:val="KeepWithNext"/>
        <w:rPr>
          <w:rtl/>
          <w:lang w:eastAsia="he-IL"/>
        </w:rPr>
      </w:pPr>
    </w:p>
    <w:p w:rsidR="005F01E6" w:rsidRPr="003C6726" w:rsidRDefault="00997A35" w:rsidP="005D772D">
      <w:pPr>
        <w:rPr>
          <w:rtl/>
          <w:lang w:eastAsia="he-IL"/>
        </w:rPr>
      </w:pPr>
      <w:r w:rsidRPr="003C6726">
        <w:rPr>
          <w:rFonts w:hint="cs"/>
          <w:rtl/>
          <w:lang w:eastAsia="he-IL"/>
        </w:rPr>
        <w:t xml:space="preserve">זו אחת הבעיות שמלוות אותנו, לא בגלל שמשרד הבריאות לא טוב, </w:t>
      </w:r>
      <w:r w:rsidR="00D813F0" w:rsidRPr="003C6726">
        <w:rPr>
          <w:rFonts w:hint="cs"/>
          <w:rtl/>
          <w:lang w:eastAsia="he-IL"/>
        </w:rPr>
        <w:t xml:space="preserve">אבל משרד הבריאות עם כל </w:t>
      </w:r>
      <w:bookmarkStart w:id="440" w:name="_ETM_Q1_2360000"/>
      <w:bookmarkEnd w:id="440"/>
      <w:r w:rsidR="00D813F0" w:rsidRPr="003C6726">
        <w:rPr>
          <w:rFonts w:hint="cs"/>
          <w:rtl/>
          <w:lang w:eastAsia="he-IL"/>
        </w:rPr>
        <w:t xml:space="preserve">הכבוד הוא משרד עם מומחיות מסוימת ובדברים מסוימים, </w:t>
      </w:r>
      <w:r w:rsidRPr="003C6726">
        <w:rPr>
          <w:rFonts w:hint="cs"/>
          <w:rtl/>
          <w:lang w:eastAsia="he-IL"/>
        </w:rPr>
        <w:t>וצריך היה פה לדעתי</w:t>
      </w:r>
      <w:r w:rsidR="005D772D" w:rsidRPr="003C6726">
        <w:rPr>
          <w:rFonts w:hint="cs"/>
          <w:rtl/>
          <w:lang w:eastAsia="he-IL"/>
        </w:rPr>
        <w:t xml:space="preserve"> </w:t>
      </w:r>
      <w:r w:rsidR="005D772D" w:rsidRPr="003C6726">
        <w:rPr>
          <w:rFonts w:hint="eastAsia"/>
          <w:rtl/>
          <w:lang w:eastAsia="he-IL"/>
        </w:rPr>
        <w:t>–</w:t>
      </w:r>
      <w:r w:rsidRPr="003C6726">
        <w:rPr>
          <w:rFonts w:hint="cs"/>
          <w:rtl/>
          <w:lang w:eastAsia="he-IL"/>
        </w:rPr>
        <w:t xml:space="preserve"> לא רק בעניין הזה</w:t>
      </w:r>
      <w:r w:rsidR="00D813F0" w:rsidRPr="003C6726">
        <w:rPr>
          <w:rFonts w:hint="cs"/>
          <w:rtl/>
          <w:lang w:eastAsia="he-IL"/>
        </w:rPr>
        <w:t xml:space="preserve"> אגב</w:t>
      </w:r>
      <w:r w:rsidRPr="003C6726">
        <w:rPr>
          <w:rFonts w:hint="cs"/>
          <w:rtl/>
          <w:lang w:eastAsia="he-IL"/>
        </w:rPr>
        <w:t xml:space="preserve">, </w:t>
      </w:r>
      <w:r w:rsidR="00D813F0" w:rsidRPr="003C6726">
        <w:rPr>
          <w:rFonts w:hint="cs"/>
          <w:rtl/>
          <w:lang w:eastAsia="he-IL"/>
        </w:rPr>
        <w:t xml:space="preserve">גם </w:t>
      </w:r>
      <w:bookmarkStart w:id="441" w:name="_ETM_Q1_2367000"/>
      <w:bookmarkEnd w:id="441"/>
      <w:r w:rsidR="00D813F0" w:rsidRPr="003C6726">
        <w:rPr>
          <w:rFonts w:hint="cs"/>
          <w:rtl/>
          <w:lang w:eastAsia="he-IL"/>
        </w:rPr>
        <w:t xml:space="preserve">בעניינים אחרים, </w:t>
      </w:r>
      <w:r w:rsidRPr="003C6726">
        <w:rPr>
          <w:rFonts w:hint="cs"/>
          <w:rtl/>
          <w:lang w:eastAsia="he-IL"/>
        </w:rPr>
        <w:t>גם בתו הירוק, שצרחתי ככרוכיה כאן בוועדה</w:t>
      </w:r>
      <w:r w:rsidR="00D813F0" w:rsidRPr="003C6726">
        <w:rPr>
          <w:rFonts w:hint="cs"/>
          <w:rtl/>
          <w:lang w:eastAsia="he-IL"/>
        </w:rPr>
        <w:t xml:space="preserve"> כמה חודשים</w:t>
      </w:r>
      <w:r w:rsidR="005D772D" w:rsidRPr="003C6726">
        <w:rPr>
          <w:rFonts w:hint="cs"/>
          <w:rtl/>
          <w:lang w:eastAsia="he-IL"/>
        </w:rPr>
        <w:t xml:space="preserve"> </w:t>
      </w:r>
      <w:r w:rsidR="005D772D" w:rsidRPr="003C6726">
        <w:rPr>
          <w:rFonts w:hint="eastAsia"/>
          <w:rtl/>
          <w:lang w:eastAsia="he-IL"/>
        </w:rPr>
        <w:t>–</w:t>
      </w:r>
      <w:r w:rsidRPr="003C6726">
        <w:rPr>
          <w:rFonts w:hint="cs"/>
          <w:rtl/>
          <w:lang w:eastAsia="he-IL"/>
        </w:rPr>
        <w:t xml:space="preserve"> צריך לעשות את זה יותר מקצועי</w:t>
      </w:r>
      <w:r w:rsidR="00D813F0" w:rsidRPr="003C6726">
        <w:rPr>
          <w:rFonts w:hint="cs"/>
          <w:rtl/>
          <w:lang w:eastAsia="he-IL"/>
        </w:rPr>
        <w:t>. זה משהו</w:t>
      </w:r>
      <w:r w:rsidRPr="003C6726">
        <w:rPr>
          <w:rFonts w:hint="cs"/>
          <w:rtl/>
          <w:lang w:eastAsia="he-IL"/>
        </w:rPr>
        <w:t xml:space="preserve"> </w:t>
      </w:r>
      <w:r w:rsidR="00D813F0" w:rsidRPr="003C6726">
        <w:rPr>
          <w:rFonts w:hint="cs"/>
          <w:rtl/>
          <w:lang w:eastAsia="he-IL"/>
        </w:rPr>
        <w:t>ש</w:t>
      </w:r>
      <w:r w:rsidRPr="003C6726">
        <w:rPr>
          <w:rFonts w:hint="cs"/>
          <w:rtl/>
          <w:lang w:eastAsia="he-IL"/>
        </w:rPr>
        <w:t>הוא לא קשור למשרד הבריאות</w:t>
      </w:r>
      <w:r w:rsidR="00D813F0" w:rsidRPr="003C6726">
        <w:rPr>
          <w:rFonts w:hint="cs"/>
          <w:rtl/>
          <w:lang w:eastAsia="he-IL"/>
        </w:rPr>
        <w:t xml:space="preserve">, במשרד הבריאות </w:t>
      </w:r>
      <w:bookmarkStart w:id="442" w:name="_ETM_Q1_2384000"/>
      <w:bookmarkEnd w:id="442"/>
      <w:r w:rsidR="00D813F0" w:rsidRPr="003C6726">
        <w:rPr>
          <w:rFonts w:hint="cs"/>
          <w:rtl/>
          <w:lang w:eastAsia="he-IL"/>
        </w:rPr>
        <w:t xml:space="preserve">צריכות להיות חוות דעת נכונות, הנחיות נכונות, הסתכלות כוללת מה </w:t>
      </w:r>
      <w:bookmarkStart w:id="443" w:name="_ETM_Q1_2389000"/>
      <w:bookmarkEnd w:id="443"/>
      <w:r w:rsidR="00D813F0" w:rsidRPr="003C6726">
        <w:rPr>
          <w:rFonts w:hint="cs"/>
          <w:rtl/>
          <w:lang w:eastAsia="he-IL"/>
        </w:rPr>
        <w:t xml:space="preserve">המדינה צריכה לעשות, אבל </w:t>
      </w:r>
      <w:r w:rsidRPr="003C6726">
        <w:rPr>
          <w:rFonts w:hint="cs"/>
          <w:rtl/>
          <w:lang w:eastAsia="he-IL"/>
        </w:rPr>
        <w:t>ביצוע</w:t>
      </w:r>
      <w:r w:rsidR="005D772D" w:rsidRPr="003C6726">
        <w:rPr>
          <w:rFonts w:hint="cs"/>
          <w:rtl/>
          <w:lang w:eastAsia="he-IL"/>
        </w:rPr>
        <w:t>?</w:t>
      </w:r>
      <w:r w:rsidR="005F01E6" w:rsidRPr="003C6726">
        <w:rPr>
          <w:rFonts w:hint="cs"/>
          <w:rtl/>
          <w:lang w:eastAsia="he-IL"/>
        </w:rPr>
        <w:t xml:space="preserve"> למה זה משרד הבריאות? ממתי </w:t>
      </w:r>
      <w:bookmarkStart w:id="444" w:name="_ETM_Q1_2394000"/>
      <w:bookmarkEnd w:id="444"/>
      <w:r w:rsidR="005F01E6" w:rsidRPr="003C6726">
        <w:rPr>
          <w:rFonts w:hint="cs"/>
          <w:rtl/>
          <w:lang w:eastAsia="he-IL"/>
        </w:rPr>
        <w:t xml:space="preserve">משרד הבריאות יורד לשטח ומתקין אזיקונים או </w:t>
      </w:r>
      <w:r w:rsidRPr="003C6726">
        <w:rPr>
          <w:rFonts w:hint="cs"/>
          <w:rtl/>
          <w:lang w:eastAsia="he-IL"/>
        </w:rPr>
        <w:t>מייצר כרטיסים מגנטיים. זה כבר שינוי מבני, וזו</w:t>
      </w:r>
      <w:r w:rsidR="005F01E6" w:rsidRPr="003C6726">
        <w:rPr>
          <w:rFonts w:hint="cs"/>
          <w:rtl/>
          <w:lang w:eastAsia="he-IL"/>
        </w:rPr>
        <w:t xml:space="preserve"> מכת ממשלה</w:t>
      </w:r>
      <w:bookmarkStart w:id="445" w:name="_ETM_Q1_2407000"/>
      <w:bookmarkEnd w:id="445"/>
      <w:r w:rsidR="005F01E6" w:rsidRPr="003C6726">
        <w:rPr>
          <w:rFonts w:hint="cs"/>
          <w:rtl/>
          <w:lang w:eastAsia="he-IL"/>
        </w:rPr>
        <w:t xml:space="preserve">. אגב, זה לא רק בממשלה, לפעמים זה גם ברשויות </w:t>
      </w:r>
      <w:bookmarkStart w:id="446" w:name="_ETM_Q1_2410000"/>
      <w:bookmarkEnd w:id="446"/>
      <w:r w:rsidR="005F01E6" w:rsidRPr="003C6726">
        <w:rPr>
          <w:rFonts w:hint="cs"/>
          <w:rtl/>
          <w:lang w:eastAsia="he-IL"/>
        </w:rPr>
        <w:t xml:space="preserve">מקומיות. אם יש ראש עיר טוב, הוא </w:t>
      </w:r>
      <w:r w:rsidRPr="003C6726">
        <w:rPr>
          <w:rFonts w:hint="cs"/>
          <w:rtl/>
          <w:lang w:eastAsia="he-IL"/>
        </w:rPr>
        <w:t xml:space="preserve">יודע לקחת את הסמכויות ולרוץ עם זה. </w:t>
      </w:r>
      <w:r w:rsidR="005F01E6" w:rsidRPr="003C6726">
        <w:rPr>
          <w:rFonts w:hint="cs"/>
          <w:rtl/>
          <w:lang w:eastAsia="he-IL"/>
        </w:rPr>
        <w:t xml:space="preserve">נושא </w:t>
      </w:r>
      <w:bookmarkStart w:id="447" w:name="_ETM_Q1_2424000"/>
      <w:bookmarkEnd w:id="447"/>
      <w:r w:rsidR="005F01E6" w:rsidRPr="003C6726">
        <w:rPr>
          <w:rFonts w:hint="cs"/>
          <w:rtl/>
          <w:lang w:eastAsia="he-IL"/>
        </w:rPr>
        <w:t xml:space="preserve">החיסונים היה דווקא אחת הדוגמאות שברגע שלוקחים משהו בטיפול אישי </w:t>
      </w:r>
      <w:bookmarkStart w:id="448" w:name="_ETM_Q1_2430000"/>
      <w:bookmarkEnd w:id="448"/>
      <w:r w:rsidR="005F01E6" w:rsidRPr="003C6726">
        <w:rPr>
          <w:rFonts w:hint="cs"/>
          <w:rtl/>
          <w:lang w:eastAsia="he-IL"/>
        </w:rPr>
        <w:t>ישיר של ראש המערכת, פתרנו את זה בצורה טובה, ו</w:t>
      </w:r>
      <w:r w:rsidR="005D772D" w:rsidRPr="003C6726">
        <w:rPr>
          <w:rFonts w:hint="cs"/>
          <w:rtl/>
          <w:lang w:eastAsia="he-IL"/>
        </w:rPr>
        <w:t xml:space="preserve">לצערי הרב </w:t>
      </w:r>
      <w:r w:rsidR="005F01E6" w:rsidRPr="003C6726">
        <w:rPr>
          <w:rFonts w:hint="cs"/>
          <w:rtl/>
          <w:lang w:eastAsia="he-IL"/>
        </w:rPr>
        <w:t xml:space="preserve">דברים </w:t>
      </w:r>
      <w:bookmarkStart w:id="449" w:name="_ETM_Q1_2436000"/>
      <w:bookmarkEnd w:id="449"/>
      <w:r w:rsidR="005F01E6" w:rsidRPr="003C6726">
        <w:rPr>
          <w:rFonts w:hint="cs"/>
          <w:rtl/>
          <w:lang w:eastAsia="he-IL"/>
        </w:rPr>
        <w:t xml:space="preserve">אחרים הולכים יותר לאט, כי קשה במדינה להזיז דברים. לקחתם על עצמכם </w:t>
      </w:r>
      <w:r w:rsidR="005F01E6" w:rsidRPr="003C6726">
        <w:rPr>
          <w:rtl/>
          <w:lang w:eastAsia="he-IL"/>
        </w:rPr>
        <w:t>–</w:t>
      </w:r>
      <w:r w:rsidR="005F01E6" w:rsidRPr="003C6726">
        <w:rPr>
          <w:rFonts w:hint="cs"/>
          <w:rtl/>
          <w:lang w:eastAsia="he-IL"/>
        </w:rPr>
        <w:t xml:space="preserve"> לקחתם על עצמכם. הלאה.</w:t>
      </w:r>
    </w:p>
    <w:p w:rsidR="00672747" w:rsidRPr="003C6726" w:rsidRDefault="00672747" w:rsidP="00997A35">
      <w:pPr>
        <w:rPr>
          <w:rtl/>
          <w:lang w:eastAsia="he-IL"/>
        </w:rPr>
      </w:pPr>
    </w:p>
    <w:p w:rsidR="00672747" w:rsidRPr="003C6726" w:rsidRDefault="00672747" w:rsidP="00DE2355">
      <w:pPr>
        <w:pStyle w:val="afb"/>
        <w:rPr>
          <w:rtl/>
          <w:lang w:eastAsia="he-IL"/>
        </w:rPr>
      </w:pPr>
      <w:bookmarkStart w:id="450" w:name="ET_guest_592148_39"/>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450"/>
    </w:p>
    <w:p w:rsidR="00672747" w:rsidRPr="003C6726" w:rsidRDefault="00672747" w:rsidP="00672747">
      <w:pPr>
        <w:pStyle w:val="KeepWithNext"/>
        <w:rPr>
          <w:rtl/>
          <w:lang w:eastAsia="he-IL"/>
        </w:rPr>
      </w:pPr>
    </w:p>
    <w:p w:rsidR="00ED12D9" w:rsidRPr="003C6726" w:rsidRDefault="00672747" w:rsidP="00ED12D9">
      <w:pPr>
        <w:rPr>
          <w:rtl/>
          <w:lang w:eastAsia="he-IL"/>
        </w:rPr>
      </w:pPr>
      <w:r w:rsidRPr="003C6726">
        <w:rPr>
          <w:rFonts w:hint="cs"/>
          <w:rtl/>
          <w:lang w:eastAsia="he-IL"/>
        </w:rPr>
        <w:t>עוד בהצעת החוק יש פירוט</w:t>
      </w:r>
      <w:r w:rsidR="005D772D" w:rsidRPr="003C6726">
        <w:rPr>
          <w:rFonts w:hint="cs"/>
          <w:rtl/>
          <w:lang w:eastAsia="he-IL"/>
        </w:rPr>
        <w:t xml:space="preserve"> שכל עובד של החברה שעוסק בנושא הזה וניגש למידע </w:t>
      </w:r>
      <w:bookmarkStart w:id="451" w:name="_ETM_Q1_2450000"/>
      <w:bookmarkEnd w:id="451"/>
      <w:r w:rsidR="005D772D" w:rsidRPr="003C6726">
        <w:rPr>
          <w:rFonts w:hint="cs"/>
          <w:rtl/>
          <w:lang w:eastAsia="he-IL"/>
        </w:rPr>
        <w:t xml:space="preserve">על אנשים, מדבר איתם בטלפון וכו', יקבל הסמכה </w:t>
      </w:r>
      <w:bookmarkStart w:id="452" w:name="_ETM_Q1_2454000"/>
      <w:bookmarkEnd w:id="452"/>
      <w:r w:rsidR="005D772D" w:rsidRPr="003C6726">
        <w:rPr>
          <w:rFonts w:hint="cs"/>
          <w:rtl/>
          <w:lang w:eastAsia="he-IL"/>
        </w:rPr>
        <w:t xml:space="preserve">מפורשת אחרי שנבדוק את התנאים שאנחנו מציעים לקבוע בחוק, שהוא </w:t>
      </w:r>
      <w:bookmarkStart w:id="453" w:name="_ETM_Q1_2458000"/>
      <w:bookmarkEnd w:id="453"/>
      <w:r w:rsidR="005D772D" w:rsidRPr="003C6726">
        <w:rPr>
          <w:rFonts w:hint="cs"/>
          <w:rtl/>
          <w:lang w:eastAsia="he-IL"/>
        </w:rPr>
        <w:t xml:space="preserve">תושב ישראל, שהוא לא הורשע בעבירה רלוונטית שיכולה להשפיע על </w:t>
      </w:r>
      <w:bookmarkStart w:id="454" w:name="_ETM_Q1_2464000"/>
      <w:bookmarkEnd w:id="454"/>
      <w:r w:rsidR="005D772D" w:rsidRPr="003C6726">
        <w:rPr>
          <w:rFonts w:hint="cs"/>
          <w:rtl/>
          <w:lang w:eastAsia="he-IL"/>
        </w:rPr>
        <w:t xml:space="preserve">היכולת שלו לבצע תפקיד כזה, ושהוא לא נמצא באופן קבוע </w:t>
      </w:r>
      <w:bookmarkStart w:id="455" w:name="_ETM_Q1_2469000"/>
      <w:bookmarkEnd w:id="455"/>
      <w:r w:rsidR="005D772D" w:rsidRPr="003C6726">
        <w:rPr>
          <w:rFonts w:hint="cs"/>
          <w:rtl/>
          <w:lang w:eastAsia="he-IL"/>
        </w:rPr>
        <w:t>או תדיר במצב ש</w:t>
      </w:r>
      <w:r w:rsidR="00ED12D9" w:rsidRPr="003C6726">
        <w:rPr>
          <w:rFonts w:hint="cs"/>
          <w:rtl/>
          <w:lang w:eastAsia="he-IL"/>
        </w:rPr>
        <w:t xml:space="preserve">ל ניגוד עניינים כלשהו בהקשר הזה. בזה תהיה הסמכה אישית לכל אחד מהחברה, בנוסף להוראות </w:t>
      </w:r>
      <w:bookmarkStart w:id="456" w:name="_ETM_Q1_2478370"/>
      <w:bookmarkEnd w:id="456"/>
      <w:r w:rsidR="00ED12D9" w:rsidRPr="003C6726">
        <w:rPr>
          <w:rFonts w:hint="cs"/>
          <w:rtl/>
          <w:lang w:eastAsia="he-IL"/>
        </w:rPr>
        <w:t xml:space="preserve">כלליות על סודיות שחלות על המידע שנאסף בהקשר הזה, הוראות </w:t>
      </w:r>
      <w:bookmarkStart w:id="457" w:name="_ETM_Q1_2483328"/>
      <w:bookmarkEnd w:id="457"/>
      <w:r w:rsidR="00ED12D9" w:rsidRPr="003C6726">
        <w:rPr>
          <w:rFonts w:hint="cs"/>
          <w:rtl/>
          <w:lang w:eastAsia="he-IL"/>
        </w:rPr>
        <w:t xml:space="preserve">על אבטחת מידע, על שמירת המידע, על דרך </w:t>
      </w:r>
      <w:bookmarkStart w:id="458" w:name="_ETM_Q1_2486022"/>
      <w:bookmarkEnd w:id="458"/>
      <w:r w:rsidR="00ED12D9" w:rsidRPr="003C6726">
        <w:rPr>
          <w:rFonts w:hint="cs"/>
          <w:rtl/>
          <w:lang w:eastAsia="he-IL"/>
        </w:rPr>
        <w:t xml:space="preserve">ההעברה של המידע בין החברה למשטרה, למשרד הבריאות, ובין משרד </w:t>
      </w:r>
      <w:bookmarkStart w:id="459" w:name="_ETM_Q1_2491262"/>
      <w:bookmarkEnd w:id="459"/>
      <w:r w:rsidR="00ED12D9" w:rsidRPr="003C6726">
        <w:rPr>
          <w:rFonts w:hint="cs"/>
          <w:rtl/>
          <w:lang w:eastAsia="he-IL"/>
        </w:rPr>
        <w:t xml:space="preserve">הבריאות לחברה וכו', והוראות לגבי האבטחה שלו והמחיקה שלו בסוף </w:t>
      </w:r>
      <w:bookmarkStart w:id="460" w:name="_ETM_Q1_2498608"/>
      <w:bookmarkEnd w:id="460"/>
      <w:r w:rsidR="00ED12D9" w:rsidRPr="003C6726">
        <w:rPr>
          <w:rFonts w:hint="cs"/>
          <w:rtl/>
          <w:lang w:eastAsia="he-IL"/>
        </w:rPr>
        <w:t xml:space="preserve">השימוש בכלי הזה, כולל הסמכה לעניין עיון במידע, שאנחנו נתייחס </w:t>
      </w:r>
      <w:bookmarkStart w:id="461" w:name="_ETM_Q1_2505692"/>
      <w:bookmarkEnd w:id="461"/>
      <w:r w:rsidR="00ED12D9" w:rsidRPr="003C6726">
        <w:rPr>
          <w:rFonts w:hint="cs"/>
          <w:rtl/>
          <w:lang w:eastAsia="he-IL"/>
        </w:rPr>
        <w:t>אליה בהמשך.</w:t>
      </w:r>
    </w:p>
    <w:p w:rsidR="00ED12D9" w:rsidRPr="003C6726" w:rsidRDefault="00ED12D9" w:rsidP="00672747">
      <w:pPr>
        <w:rPr>
          <w:rtl/>
          <w:lang w:eastAsia="he-IL"/>
        </w:rPr>
      </w:pPr>
      <w:bookmarkStart w:id="462" w:name="_ETM_Q1_2506000"/>
      <w:bookmarkStart w:id="463" w:name="_ETM_Q1_2506132"/>
      <w:bookmarkEnd w:id="462"/>
      <w:bookmarkEnd w:id="463"/>
    </w:p>
    <w:p w:rsidR="00672747" w:rsidRPr="003C6726" w:rsidRDefault="00ED12D9" w:rsidP="00672747">
      <w:pPr>
        <w:rPr>
          <w:rtl/>
          <w:lang w:eastAsia="he-IL"/>
        </w:rPr>
      </w:pPr>
      <w:bookmarkStart w:id="464" w:name="_ETM_Q1_2506184"/>
      <w:bookmarkStart w:id="465" w:name="_ETM_Q1_2506282"/>
      <w:bookmarkEnd w:id="464"/>
      <w:bookmarkEnd w:id="465"/>
      <w:r w:rsidRPr="003C6726">
        <w:rPr>
          <w:rFonts w:hint="cs"/>
          <w:rtl/>
          <w:lang w:eastAsia="he-IL"/>
        </w:rPr>
        <w:t xml:space="preserve">אני כן רוצה לשוב ולהתייחס לנושא של שטר חוב </w:t>
      </w:r>
      <w:bookmarkStart w:id="466" w:name="_ETM_Q1_2511564"/>
      <w:bookmarkEnd w:id="466"/>
      <w:r w:rsidRPr="003C6726">
        <w:rPr>
          <w:rFonts w:hint="cs"/>
          <w:rtl/>
          <w:lang w:eastAsia="he-IL"/>
        </w:rPr>
        <w:t xml:space="preserve">לגבי הערכה. יש בחוק, בסופו, הצעה של מנגנון של </w:t>
      </w:r>
      <w:bookmarkStart w:id="467" w:name="_ETM_Q1_2519189"/>
      <w:bookmarkEnd w:id="467"/>
      <w:r w:rsidRPr="003C6726">
        <w:rPr>
          <w:rFonts w:hint="cs"/>
          <w:rtl/>
          <w:lang w:eastAsia="he-IL"/>
        </w:rPr>
        <w:t xml:space="preserve">מימוש שטר החוב במקרים של אי-החזרה ובמקרים של גרימת נזק. </w:t>
      </w:r>
      <w:bookmarkStart w:id="468" w:name="_ETM_Q1_2524992"/>
      <w:bookmarkEnd w:id="468"/>
      <w:r w:rsidRPr="003C6726">
        <w:rPr>
          <w:rFonts w:hint="cs"/>
          <w:rtl/>
          <w:lang w:eastAsia="he-IL"/>
        </w:rPr>
        <w:t xml:space="preserve">זה לא ברמה של נתתי צ'ק ביטחון לבעל הבית, הוא </w:t>
      </w:r>
      <w:bookmarkStart w:id="469" w:name="_ETM_Q1_2527574"/>
      <w:bookmarkEnd w:id="469"/>
      <w:r w:rsidRPr="003C6726">
        <w:rPr>
          <w:rFonts w:hint="cs"/>
          <w:rtl/>
          <w:lang w:eastAsia="he-IL"/>
        </w:rPr>
        <w:t xml:space="preserve">הולך לבנק ומפקיד אותו, אלא נדרשת החלטה מינהלית של גורם </w:t>
      </w:r>
      <w:bookmarkStart w:id="470" w:name="_ETM_Q1_2534339"/>
      <w:bookmarkEnd w:id="470"/>
      <w:r w:rsidRPr="003C6726">
        <w:rPr>
          <w:rFonts w:hint="cs"/>
          <w:rtl/>
          <w:lang w:eastAsia="he-IL"/>
        </w:rPr>
        <w:t xml:space="preserve">במשרד הבריאות שאכן לא הוחזר הציוד או נגרם לו נזק. </w:t>
      </w:r>
    </w:p>
    <w:p w:rsidR="00672747" w:rsidRPr="003C6726" w:rsidRDefault="00672747" w:rsidP="00672747">
      <w:pPr>
        <w:rPr>
          <w:rtl/>
          <w:lang w:eastAsia="he-IL"/>
        </w:rPr>
      </w:pPr>
    </w:p>
    <w:p w:rsidR="002533C6" w:rsidRPr="003C6726" w:rsidRDefault="002533C6" w:rsidP="00DE2355">
      <w:pPr>
        <w:pStyle w:val="af8"/>
        <w:rPr>
          <w:rtl/>
        </w:rPr>
      </w:pPr>
      <w:bookmarkStart w:id="471" w:name="ET_yor_5069_40"/>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471"/>
    </w:p>
    <w:p w:rsidR="002533C6" w:rsidRPr="003C6726" w:rsidRDefault="002533C6" w:rsidP="002533C6">
      <w:pPr>
        <w:pStyle w:val="KeepWithNext"/>
        <w:rPr>
          <w:rtl/>
          <w:lang w:eastAsia="he-IL"/>
        </w:rPr>
      </w:pPr>
    </w:p>
    <w:p w:rsidR="002533C6" w:rsidRPr="003C6726" w:rsidRDefault="002533C6" w:rsidP="002533C6">
      <w:pPr>
        <w:rPr>
          <w:rtl/>
          <w:lang w:eastAsia="he-IL"/>
        </w:rPr>
      </w:pPr>
      <w:r w:rsidRPr="003C6726">
        <w:rPr>
          <w:rFonts w:hint="cs"/>
          <w:rtl/>
          <w:lang w:eastAsia="he-IL"/>
        </w:rPr>
        <w:t>עוד פעם משרד הבריאות?</w:t>
      </w:r>
    </w:p>
    <w:p w:rsidR="002533C6" w:rsidRPr="003C6726" w:rsidRDefault="002533C6" w:rsidP="002533C6">
      <w:pPr>
        <w:rPr>
          <w:rtl/>
          <w:lang w:eastAsia="he-IL"/>
        </w:rPr>
      </w:pPr>
    </w:p>
    <w:p w:rsidR="002533C6" w:rsidRPr="003C6726" w:rsidRDefault="002533C6" w:rsidP="00DE2355">
      <w:pPr>
        <w:pStyle w:val="afb"/>
        <w:rPr>
          <w:rtl/>
          <w:lang w:eastAsia="he-IL"/>
        </w:rPr>
      </w:pPr>
      <w:bookmarkStart w:id="472" w:name="ET_guest_592148_41"/>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472"/>
    </w:p>
    <w:p w:rsidR="002533C6" w:rsidRPr="003C6726" w:rsidRDefault="002533C6" w:rsidP="002533C6">
      <w:pPr>
        <w:pStyle w:val="KeepWithNext"/>
        <w:rPr>
          <w:rtl/>
          <w:lang w:eastAsia="he-IL"/>
        </w:rPr>
      </w:pPr>
    </w:p>
    <w:p w:rsidR="00ED12D9" w:rsidRPr="003C6726" w:rsidRDefault="00ED12D9" w:rsidP="002533C6">
      <w:pPr>
        <w:rPr>
          <w:rtl/>
          <w:lang w:eastAsia="he-IL"/>
        </w:rPr>
      </w:pPr>
      <w:r w:rsidRPr="003C6726">
        <w:rPr>
          <w:rFonts w:hint="cs"/>
          <w:rtl/>
          <w:lang w:eastAsia="he-IL"/>
        </w:rPr>
        <w:t xml:space="preserve">בעולמנו </w:t>
      </w:r>
      <w:bookmarkStart w:id="473" w:name="_ETM_Q1_2539329"/>
      <w:bookmarkEnd w:id="473"/>
      <w:r w:rsidRPr="003C6726">
        <w:rPr>
          <w:rFonts w:hint="cs"/>
          <w:rtl/>
          <w:lang w:eastAsia="he-IL"/>
        </w:rPr>
        <w:t xml:space="preserve">אנחנו חיים. </w:t>
      </w:r>
      <w:r w:rsidR="002533C6" w:rsidRPr="003C6726">
        <w:rPr>
          <w:rFonts w:hint="cs"/>
          <w:rtl/>
          <w:lang w:eastAsia="he-IL"/>
        </w:rPr>
        <w:t>אם היא הייתה פוקעת</w:t>
      </w:r>
      <w:r w:rsidRPr="003C6726">
        <w:rPr>
          <w:rFonts w:hint="cs"/>
          <w:rtl/>
          <w:lang w:eastAsia="he-IL"/>
        </w:rPr>
        <w:t xml:space="preserve"> אחרי המנגנון שנקבע בחוק - - -</w:t>
      </w:r>
    </w:p>
    <w:p w:rsidR="00ED12D9" w:rsidRPr="003C6726" w:rsidRDefault="00ED12D9" w:rsidP="002533C6">
      <w:pPr>
        <w:rPr>
          <w:rtl/>
          <w:lang w:eastAsia="he-IL"/>
        </w:rPr>
      </w:pPr>
      <w:bookmarkStart w:id="474" w:name="_ETM_Q1_2545140"/>
      <w:bookmarkStart w:id="475" w:name="_ETM_Q1_2545247"/>
      <w:bookmarkStart w:id="476" w:name="_ETM_Q1_2545324"/>
      <w:bookmarkEnd w:id="474"/>
      <w:bookmarkEnd w:id="475"/>
      <w:bookmarkEnd w:id="476"/>
    </w:p>
    <w:p w:rsidR="00ED12D9" w:rsidRPr="003C6726" w:rsidRDefault="00ED12D9" w:rsidP="00DE2355">
      <w:pPr>
        <w:pStyle w:val="af8"/>
        <w:rPr>
          <w:rtl/>
        </w:rPr>
      </w:pPr>
      <w:bookmarkStart w:id="477" w:name="ET_yor_5069_192"/>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477"/>
    </w:p>
    <w:p w:rsidR="00ED12D9" w:rsidRPr="003C6726" w:rsidRDefault="00ED12D9" w:rsidP="00ED12D9">
      <w:pPr>
        <w:pStyle w:val="KeepWithNext"/>
        <w:rPr>
          <w:rtl/>
          <w:lang w:eastAsia="he-IL"/>
        </w:rPr>
      </w:pPr>
    </w:p>
    <w:p w:rsidR="00ED12D9" w:rsidRPr="003C6726" w:rsidRDefault="00ED12D9" w:rsidP="00ED12D9">
      <w:pPr>
        <w:rPr>
          <w:rtl/>
          <w:lang w:eastAsia="he-IL"/>
        </w:rPr>
      </w:pPr>
      <w:bookmarkStart w:id="478" w:name="_ETM_Q1_2546939"/>
      <w:bookmarkEnd w:id="478"/>
      <w:r w:rsidRPr="003C6726">
        <w:rPr>
          <w:rFonts w:hint="cs"/>
          <w:rtl/>
          <w:lang w:eastAsia="he-IL"/>
        </w:rPr>
        <w:t xml:space="preserve">אי-אפשר </w:t>
      </w:r>
      <w:bookmarkStart w:id="479" w:name="_ETM_Q1_2546298"/>
      <w:bookmarkEnd w:id="479"/>
      <w:r w:rsidRPr="003C6726">
        <w:rPr>
          <w:rFonts w:hint="cs"/>
          <w:rtl/>
          <w:lang w:eastAsia="he-IL"/>
        </w:rPr>
        <w:t>היה לעשות חיבור עם משרד המדע והטכנולוגיה לדברים האלה?</w:t>
      </w:r>
    </w:p>
    <w:p w:rsidR="00ED12D9" w:rsidRPr="003C6726" w:rsidRDefault="00ED12D9" w:rsidP="00ED12D9">
      <w:pPr>
        <w:rPr>
          <w:rtl/>
          <w:lang w:eastAsia="he-IL"/>
        </w:rPr>
      </w:pPr>
      <w:bookmarkStart w:id="480" w:name="_ETM_Q1_2546836"/>
      <w:bookmarkStart w:id="481" w:name="_ETM_Q1_2546952"/>
      <w:bookmarkStart w:id="482" w:name="_ETM_Q1_2546432"/>
      <w:bookmarkEnd w:id="480"/>
      <w:bookmarkEnd w:id="481"/>
      <w:bookmarkEnd w:id="482"/>
    </w:p>
    <w:p w:rsidR="00ED12D9" w:rsidRPr="003C6726" w:rsidRDefault="00ED12D9" w:rsidP="00DE2355">
      <w:pPr>
        <w:pStyle w:val="afb"/>
        <w:rPr>
          <w:rtl/>
          <w:lang w:eastAsia="he-IL"/>
        </w:rPr>
      </w:pPr>
      <w:bookmarkStart w:id="483" w:name="ET_guest_592148_193"/>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483"/>
    </w:p>
    <w:p w:rsidR="00ED12D9" w:rsidRPr="003C6726" w:rsidRDefault="00ED12D9" w:rsidP="00ED12D9">
      <w:pPr>
        <w:pStyle w:val="KeepWithNext"/>
        <w:rPr>
          <w:rtl/>
          <w:lang w:eastAsia="he-IL"/>
        </w:rPr>
      </w:pPr>
    </w:p>
    <w:p w:rsidR="000E1E9D" w:rsidRPr="003C6726" w:rsidRDefault="00ED12D9" w:rsidP="000E1E9D">
      <w:pPr>
        <w:rPr>
          <w:rtl/>
          <w:lang w:eastAsia="he-IL"/>
        </w:rPr>
      </w:pPr>
      <w:bookmarkStart w:id="484" w:name="_ETM_Q1_2547170"/>
      <w:bookmarkStart w:id="485" w:name="_ETM_Q1_2547234"/>
      <w:bookmarkStart w:id="486" w:name="_ETM_Q1_2545392"/>
      <w:bookmarkEnd w:id="484"/>
      <w:bookmarkEnd w:id="485"/>
      <w:bookmarkEnd w:id="486"/>
      <w:r w:rsidRPr="003C6726">
        <w:rPr>
          <w:rFonts w:hint="cs"/>
          <w:rtl/>
          <w:lang w:eastAsia="he-IL"/>
        </w:rPr>
        <w:t xml:space="preserve">כמובן </w:t>
      </w:r>
      <w:r w:rsidR="002533C6" w:rsidRPr="003C6726">
        <w:rPr>
          <w:rFonts w:hint="cs"/>
          <w:rtl/>
          <w:lang w:eastAsia="he-IL"/>
        </w:rPr>
        <w:t xml:space="preserve">הגבייה עצמה תהיה ברשות האכיפה והגבייה, מימוש של שטר </w:t>
      </w:r>
      <w:r w:rsidRPr="003C6726">
        <w:rPr>
          <w:rFonts w:hint="cs"/>
          <w:rtl/>
          <w:lang w:eastAsia="he-IL"/>
        </w:rPr>
        <w:t>ה</w:t>
      </w:r>
      <w:r w:rsidR="002533C6" w:rsidRPr="003C6726">
        <w:rPr>
          <w:rFonts w:hint="cs"/>
          <w:rtl/>
          <w:lang w:eastAsia="he-IL"/>
        </w:rPr>
        <w:t>חוב. בנוסף</w:t>
      </w:r>
      <w:r w:rsidRPr="003C6726">
        <w:rPr>
          <w:rFonts w:hint="cs"/>
          <w:rtl/>
          <w:lang w:eastAsia="he-IL"/>
        </w:rPr>
        <w:t>,</w:t>
      </w:r>
      <w:r w:rsidR="002533C6" w:rsidRPr="003C6726">
        <w:rPr>
          <w:rFonts w:hint="cs"/>
          <w:rtl/>
          <w:lang w:eastAsia="he-IL"/>
        </w:rPr>
        <w:t xml:space="preserve"> מי שייתפס</w:t>
      </w:r>
      <w:r w:rsidRPr="003C6726">
        <w:rPr>
          <w:rFonts w:hint="cs"/>
          <w:rtl/>
          <w:lang w:eastAsia="he-IL"/>
        </w:rPr>
        <w:t xml:space="preserve"> </w:t>
      </w:r>
      <w:bookmarkStart w:id="487" w:name="_ETM_Q1_2560102"/>
      <w:bookmarkEnd w:id="487"/>
      <w:r w:rsidRPr="003C6726">
        <w:rPr>
          <w:rFonts w:hint="cs"/>
          <w:rtl/>
          <w:lang w:eastAsia="he-IL"/>
        </w:rPr>
        <w:t>במהלך הבידוד, שהוא הפר את הבידוד עם הפיקוח הטכנולוגי</w:t>
      </w:r>
      <w:r w:rsidR="002533C6" w:rsidRPr="003C6726">
        <w:rPr>
          <w:rFonts w:hint="cs"/>
          <w:rtl/>
          <w:lang w:eastAsia="he-IL"/>
        </w:rPr>
        <w:t>, או גרם לשיבוש בפעילות של אמצעי הפיקוח, כרגע בהצ</w:t>
      </w:r>
      <w:r w:rsidRPr="003C6726">
        <w:rPr>
          <w:rFonts w:hint="cs"/>
          <w:rtl/>
          <w:lang w:eastAsia="he-IL"/>
        </w:rPr>
        <w:t>עת החוק</w:t>
      </w:r>
      <w:r w:rsidR="002533C6" w:rsidRPr="003C6726">
        <w:rPr>
          <w:rFonts w:hint="cs"/>
          <w:rtl/>
          <w:lang w:eastAsia="he-IL"/>
        </w:rPr>
        <w:t xml:space="preserve"> יש אפשרות למשרד הבריאות ל</w:t>
      </w:r>
      <w:r w:rsidRPr="003C6726">
        <w:rPr>
          <w:rFonts w:hint="cs"/>
          <w:rtl/>
          <w:lang w:eastAsia="he-IL"/>
        </w:rPr>
        <w:t xml:space="preserve">הורות </w:t>
      </w:r>
      <w:bookmarkStart w:id="488" w:name="_ETM_Q1_2573126"/>
      <w:bookmarkEnd w:id="488"/>
      <w:r w:rsidRPr="003C6726">
        <w:rPr>
          <w:rFonts w:hint="cs"/>
          <w:rtl/>
          <w:lang w:eastAsia="he-IL"/>
        </w:rPr>
        <w:t>ל</w:t>
      </w:r>
      <w:r w:rsidR="002533C6" w:rsidRPr="003C6726">
        <w:rPr>
          <w:rFonts w:hint="cs"/>
          <w:rtl/>
          <w:lang w:eastAsia="he-IL"/>
        </w:rPr>
        <w:t xml:space="preserve">החזיר </w:t>
      </w:r>
      <w:r w:rsidRPr="003C6726">
        <w:rPr>
          <w:rFonts w:hint="cs"/>
          <w:rtl/>
          <w:lang w:eastAsia="he-IL"/>
        </w:rPr>
        <w:t xml:space="preserve">אותו למלונית, מאחר שראינו </w:t>
      </w:r>
      <w:r w:rsidR="002533C6" w:rsidRPr="003C6726">
        <w:rPr>
          <w:rFonts w:hint="cs"/>
          <w:rtl/>
          <w:lang w:eastAsia="he-IL"/>
        </w:rPr>
        <w:t>שאי-אפשר</w:t>
      </w:r>
      <w:r w:rsidRPr="003C6726">
        <w:rPr>
          <w:rFonts w:hint="cs"/>
          <w:rtl/>
          <w:lang w:eastAsia="he-IL"/>
        </w:rPr>
        <w:t xml:space="preserve"> לסמוך עליו שיהיה בבית בפיקוח טכנולוגי, </w:t>
      </w:r>
      <w:bookmarkStart w:id="489" w:name="_ETM_Q1_2583798"/>
      <w:bookmarkEnd w:id="489"/>
      <w:r w:rsidRPr="003C6726">
        <w:rPr>
          <w:rFonts w:hint="cs"/>
          <w:rtl/>
          <w:lang w:eastAsia="he-IL"/>
        </w:rPr>
        <w:t xml:space="preserve">או כי אי-אפשר לסמוך עליו כי הוא הפר, או כי </w:t>
      </w:r>
      <w:bookmarkStart w:id="490" w:name="_ETM_Q1_2584542"/>
      <w:bookmarkEnd w:id="490"/>
      <w:r w:rsidRPr="003C6726">
        <w:rPr>
          <w:rFonts w:hint="cs"/>
          <w:rtl/>
          <w:lang w:eastAsia="he-IL"/>
        </w:rPr>
        <w:t xml:space="preserve">מאיזו סיבה, גם אובייקטיבית, אולי פשוט זה לא עובד, הוא </w:t>
      </w:r>
      <w:bookmarkStart w:id="491" w:name="_ETM_Q1_2588808"/>
      <w:bookmarkEnd w:id="491"/>
      <w:r w:rsidRPr="003C6726">
        <w:rPr>
          <w:rFonts w:hint="cs"/>
          <w:rtl/>
          <w:lang w:eastAsia="he-IL"/>
        </w:rPr>
        <w:t xml:space="preserve">חשב שיש לו קליטה, ואין קליטה, ולא מצליחים לפתור </w:t>
      </w:r>
      <w:bookmarkStart w:id="492" w:name="_ETM_Q1_2589781"/>
      <w:bookmarkEnd w:id="492"/>
      <w:r w:rsidRPr="003C6726">
        <w:rPr>
          <w:rFonts w:hint="cs"/>
          <w:rtl/>
          <w:lang w:eastAsia="he-IL"/>
        </w:rPr>
        <w:t>את העניין הזה, ו</w:t>
      </w:r>
      <w:r w:rsidR="002533C6" w:rsidRPr="003C6726">
        <w:rPr>
          <w:rFonts w:hint="cs"/>
          <w:rtl/>
          <w:lang w:eastAsia="he-IL"/>
        </w:rPr>
        <w:t>אין עליו פיקוח טכנולוגי</w:t>
      </w:r>
      <w:r w:rsidR="000E1E9D" w:rsidRPr="003C6726">
        <w:rPr>
          <w:rFonts w:hint="cs"/>
          <w:rtl/>
          <w:lang w:eastAsia="he-IL"/>
        </w:rPr>
        <w:t xml:space="preserve"> –</w:t>
      </w:r>
      <w:r w:rsidRPr="003C6726">
        <w:rPr>
          <w:rFonts w:hint="cs"/>
          <w:rtl/>
          <w:lang w:eastAsia="he-IL"/>
        </w:rPr>
        <w:t xml:space="preserve"> </w:t>
      </w:r>
      <w:r w:rsidR="002533C6" w:rsidRPr="003C6726">
        <w:rPr>
          <w:rFonts w:hint="cs"/>
          <w:rtl/>
          <w:lang w:eastAsia="he-IL"/>
        </w:rPr>
        <w:t xml:space="preserve">יש סמכות להעביר אותו למלונית. </w:t>
      </w:r>
    </w:p>
    <w:p w:rsidR="000E1E9D" w:rsidRPr="003C6726" w:rsidRDefault="000E1E9D" w:rsidP="000E1E9D">
      <w:pPr>
        <w:rPr>
          <w:rtl/>
          <w:lang w:eastAsia="he-IL"/>
        </w:rPr>
      </w:pPr>
    </w:p>
    <w:p w:rsidR="00672747" w:rsidRPr="003C6726" w:rsidRDefault="00ED12D9" w:rsidP="000E1E9D">
      <w:pPr>
        <w:rPr>
          <w:rtl/>
          <w:lang w:eastAsia="he-IL"/>
        </w:rPr>
      </w:pPr>
      <w:r w:rsidRPr="003C6726">
        <w:rPr>
          <w:rFonts w:hint="cs"/>
          <w:rtl/>
          <w:lang w:eastAsia="he-IL"/>
        </w:rPr>
        <w:t xml:space="preserve">הנקודה הזאת היא קצת עדיין </w:t>
      </w:r>
      <w:bookmarkStart w:id="493" w:name="_ETM_Q1_2598158"/>
      <w:bookmarkEnd w:id="493"/>
      <w:r w:rsidRPr="003C6726">
        <w:rPr>
          <w:rFonts w:hint="cs"/>
          <w:rtl/>
          <w:lang w:eastAsia="he-IL"/>
        </w:rPr>
        <w:t xml:space="preserve">בדיון. </w:t>
      </w:r>
      <w:r w:rsidR="002533C6" w:rsidRPr="003C6726">
        <w:rPr>
          <w:rFonts w:hint="cs"/>
          <w:rtl/>
          <w:lang w:eastAsia="he-IL"/>
        </w:rPr>
        <w:t>סגן השר אמר, ואני</w:t>
      </w:r>
      <w:r w:rsidRPr="003C6726">
        <w:rPr>
          <w:rFonts w:hint="cs"/>
          <w:rtl/>
          <w:lang w:eastAsia="he-IL"/>
        </w:rPr>
        <w:t xml:space="preserve"> מסכימה</w:t>
      </w:r>
      <w:r w:rsidR="002533C6" w:rsidRPr="003C6726">
        <w:rPr>
          <w:rFonts w:hint="cs"/>
          <w:rtl/>
          <w:lang w:eastAsia="he-IL"/>
        </w:rPr>
        <w:t>, זה אמצעי חשוב</w:t>
      </w:r>
      <w:r w:rsidRPr="003C6726">
        <w:rPr>
          <w:rFonts w:hint="cs"/>
          <w:rtl/>
          <w:lang w:eastAsia="he-IL"/>
        </w:rPr>
        <w:t xml:space="preserve"> להרתיע אנשים, כי אני חושבת שאנשים לא </w:t>
      </w:r>
      <w:bookmarkStart w:id="494" w:name="_ETM_Q1_2607878"/>
      <w:bookmarkEnd w:id="494"/>
      <w:r w:rsidRPr="003C6726">
        <w:rPr>
          <w:rFonts w:hint="cs"/>
          <w:rtl/>
          <w:lang w:eastAsia="he-IL"/>
        </w:rPr>
        <w:t xml:space="preserve">אוהבים להיות במלוניות מכל מיני סיבות שאפשר להבין. אנחנו יודעים </w:t>
      </w:r>
      <w:bookmarkStart w:id="495" w:name="_ETM_Q1_2614779"/>
      <w:bookmarkEnd w:id="495"/>
      <w:r w:rsidRPr="003C6726">
        <w:rPr>
          <w:rFonts w:hint="cs"/>
          <w:rtl/>
          <w:lang w:eastAsia="he-IL"/>
        </w:rPr>
        <w:t xml:space="preserve">שזה אירוע מורכב לקחת אדם מהבית ולהעביר אותו למלונית אם </w:t>
      </w:r>
      <w:bookmarkStart w:id="496" w:name="_ETM_Q1_2619281"/>
      <w:bookmarkEnd w:id="496"/>
      <w:r w:rsidRPr="003C6726">
        <w:rPr>
          <w:rFonts w:hint="cs"/>
          <w:rtl/>
          <w:lang w:eastAsia="he-IL"/>
        </w:rPr>
        <w:t>הוא לא מוכן, מעוניין ורוצה.</w:t>
      </w:r>
    </w:p>
    <w:p w:rsidR="002533C6" w:rsidRPr="003C6726" w:rsidRDefault="002533C6" w:rsidP="00672747">
      <w:pPr>
        <w:rPr>
          <w:rtl/>
          <w:lang w:eastAsia="he-IL"/>
        </w:rPr>
      </w:pPr>
    </w:p>
    <w:p w:rsidR="002533C6" w:rsidRPr="003C6726" w:rsidRDefault="002533C6" w:rsidP="00DE2355">
      <w:pPr>
        <w:pStyle w:val="af8"/>
        <w:rPr>
          <w:rtl/>
        </w:rPr>
      </w:pPr>
      <w:bookmarkStart w:id="497" w:name="ET_yor_5069_42"/>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497"/>
    </w:p>
    <w:p w:rsidR="002533C6" w:rsidRPr="003C6726" w:rsidRDefault="002533C6" w:rsidP="002533C6">
      <w:pPr>
        <w:pStyle w:val="KeepWithNext"/>
        <w:rPr>
          <w:rtl/>
          <w:lang w:eastAsia="he-IL"/>
        </w:rPr>
      </w:pPr>
    </w:p>
    <w:p w:rsidR="002533C6" w:rsidRPr="003C6726" w:rsidRDefault="002533C6" w:rsidP="000E1E9D">
      <w:pPr>
        <w:rPr>
          <w:rtl/>
          <w:lang w:eastAsia="he-IL"/>
        </w:rPr>
      </w:pPr>
      <w:r w:rsidRPr="003C6726">
        <w:rPr>
          <w:rFonts w:hint="cs"/>
          <w:rtl/>
          <w:lang w:eastAsia="he-IL"/>
        </w:rPr>
        <w:t xml:space="preserve">אולי אם את יכולה </w:t>
      </w:r>
      <w:r w:rsidR="00ED12D9" w:rsidRPr="003C6726">
        <w:rPr>
          <w:rFonts w:hint="cs"/>
          <w:rtl/>
          <w:lang w:eastAsia="he-IL"/>
        </w:rPr>
        <w:t xml:space="preserve">רק </w:t>
      </w:r>
      <w:r w:rsidRPr="003C6726">
        <w:rPr>
          <w:rFonts w:hint="cs"/>
          <w:rtl/>
          <w:lang w:eastAsia="he-IL"/>
        </w:rPr>
        <w:t>להרחיב בנושא הזה ש</w:t>
      </w:r>
      <w:r w:rsidR="00ED12D9" w:rsidRPr="003C6726">
        <w:rPr>
          <w:rFonts w:hint="cs"/>
          <w:rtl/>
          <w:lang w:eastAsia="he-IL"/>
        </w:rPr>
        <w:t xml:space="preserve">ל </w:t>
      </w:r>
      <w:r w:rsidRPr="003C6726">
        <w:rPr>
          <w:rFonts w:hint="cs"/>
          <w:rtl/>
          <w:lang w:eastAsia="he-IL"/>
        </w:rPr>
        <w:t>אותם מקרים שבהם אדם צריך לצאת מביתו</w:t>
      </w:r>
      <w:r w:rsidR="00ED12D9" w:rsidRPr="003C6726">
        <w:rPr>
          <w:rFonts w:hint="cs"/>
          <w:rtl/>
          <w:lang w:eastAsia="he-IL"/>
        </w:rPr>
        <w:t xml:space="preserve">, אם זה טיפול </w:t>
      </w:r>
      <w:bookmarkStart w:id="498" w:name="_ETM_Q1_2632313"/>
      <w:bookmarkEnd w:id="498"/>
      <w:r w:rsidR="00ED12D9" w:rsidRPr="003C6726">
        <w:rPr>
          <w:rFonts w:hint="cs"/>
          <w:rtl/>
          <w:lang w:eastAsia="he-IL"/>
        </w:rPr>
        <w:t>רפואי נחוץ. האם</w:t>
      </w:r>
      <w:r w:rsidRPr="003C6726">
        <w:rPr>
          <w:rFonts w:hint="cs"/>
          <w:rtl/>
          <w:lang w:eastAsia="he-IL"/>
        </w:rPr>
        <w:t xml:space="preserve"> המנגנון הזה עובד בצורה פשוטה</w:t>
      </w:r>
      <w:r w:rsidR="00ED12D9" w:rsidRPr="003C6726">
        <w:rPr>
          <w:rFonts w:hint="cs"/>
          <w:rtl/>
          <w:lang w:eastAsia="he-IL"/>
        </w:rPr>
        <w:t xml:space="preserve"> או שהוא יתחיל לחפש את האישורים האלה, </w:t>
      </w:r>
      <w:bookmarkStart w:id="499" w:name="_ETM_Q1_2639733"/>
      <w:bookmarkEnd w:id="499"/>
      <w:r w:rsidR="00ED12D9" w:rsidRPr="003C6726">
        <w:rPr>
          <w:rFonts w:hint="cs"/>
          <w:rtl/>
          <w:lang w:eastAsia="he-IL"/>
        </w:rPr>
        <w:t xml:space="preserve">ועד שהוא יקבל את האישור, הוא לא יפסיד את התור </w:t>
      </w:r>
      <w:bookmarkStart w:id="500" w:name="_ETM_Q1_2641898"/>
      <w:bookmarkEnd w:id="500"/>
      <w:r w:rsidR="00ED12D9" w:rsidRPr="003C6726">
        <w:rPr>
          <w:rFonts w:hint="cs"/>
          <w:rtl/>
          <w:lang w:eastAsia="he-IL"/>
        </w:rPr>
        <w:t>לרופא, אלא אולי לרופא כבר לא יהיה מה לעשות</w:t>
      </w:r>
      <w:r w:rsidR="000E1E9D" w:rsidRPr="003C6726">
        <w:rPr>
          <w:rFonts w:hint="cs"/>
          <w:rtl/>
          <w:lang w:eastAsia="he-IL"/>
        </w:rPr>
        <w:t>?</w:t>
      </w:r>
    </w:p>
    <w:p w:rsidR="00ED12D9" w:rsidRPr="003C6726" w:rsidRDefault="00ED12D9" w:rsidP="00ED12D9">
      <w:pPr>
        <w:rPr>
          <w:rtl/>
          <w:lang w:eastAsia="he-IL"/>
        </w:rPr>
      </w:pPr>
      <w:bookmarkStart w:id="501" w:name="_ETM_Q1_2644583"/>
      <w:bookmarkStart w:id="502" w:name="_ETM_Q1_2644713"/>
      <w:bookmarkStart w:id="503" w:name="_ETM_Q1_2644539"/>
      <w:bookmarkEnd w:id="501"/>
      <w:bookmarkEnd w:id="502"/>
      <w:bookmarkEnd w:id="503"/>
    </w:p>
    <w:p w:rsidR="00ED12D9" w:rsidRPr="003C6726" w:rsidRDefault="00ED12D9" w:rsidP="00DE2355">
      <w:pPr>
        <w:pStyle w:val="afb"/>
        <w:rPr>
          <w:rtl/>
          <w:lang w:eastAsia="he-IL"/>
        </w:rPr>
      </w:pPr>
      <w:bookmarkStart w:id="504" w:name="ET_guest_592148_194"/>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504"/>
    </w:p>
    <w:p w:rsidR="00ED12D9" w:rsidRPr="003C6726" w:rsidRDefault="00ED12D9" w:rsidP="00ED12D9">
      <w:pPr>
        <w:pStyle w:val="KeepWithNext"/>
        <w:rPr>
          <w:rtl/>
          <w:lang w:eastAsia="he-IL"/>
        </w:rPr>
      </w:pPr>
    </w:p>
    <w:p w:rsidR="00ED12D9" w:rsidRPr="003C6726" w:rsidRDefault="00ED12D9" w:rsidP="00ED12D9">
      <w:pPr>
        <w:rPr>
          <w:rtl/>
          <w:lang w:eastAsia="he-IL"/>
        </w:rPr>
      </w:pPr>
      <w:bookmarkStart w:id="505" w:name="_ETM_Q1_2645227"/>
      <w:bookmarkStart w:id="506" w:name="_ETM_Q1_2645290"/>
      <w:bookmarkEnd w:id="505"/>
      <w:bookmarkEnd w:id="506"/>
      <w:r w:rsidRPr="003C6726">
        <w:rPr>
          <w:rFonts w:hint="cs"/>
          <w:rtl/>
          <w:lang w:eastAsia="he-IL"/>
        </w:rPr>
        <w:t xml:space="preserve">לא. קודם </w:t>
      </w:r>
      <w:bookmarkStart w:id="507" w:name="_ETM_Q1_2644629"/>
      <w:bookmarkEnd w:id="507"/>
      <w:r w:rsidRPr="003C6726">
        <w:rPr>
          <w:rFonts w:hint="cs"/>
          <w:rtl/>
          <w:lang w:eastAsia="he-IL"/>
        </w:rPr>
        <w:t>כול - - -</w:t>
      </w:r>
    </w:p>
    <w:p w:rsidR="00ED12D9" w:rsidRPr="003C6726" w:rsidRDefault="00ED12D9" w:rsidP="00ED12D9">
      <w:pPr>
        <w:rPr>
          <w:rtl/>
          <w:lang w:eastAsia="he-IL"/>
        </w:rPr>
      </w:pPr>
      <w:bookmarkStart w:id="508" w:name="_ETM_Q1_2644303"/>
      <w:bookmarkStart w:id="509" w:name="_ETM_Q1_2644422"/>
      <w:bookmarkEnd w:id="508"/>
      <w:bookmarkEnd w:id="509"/>
    </w:p>
    <w:p w:rsidR="00ED12D9" w:rsidRPr="003C6726" w:rsidRDefault="00ED12D9" w:rsidP="00DE2355">
      <w:pPr>
        <w:pStyle w:val="af8"/>
        <w:rPr>
          <w:rtl/>
        </w:rPr>
      </w:pPr>
      <w:bookmarkStart w:id="510" w:name="ET_yor_5069_195"/>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510"/>
    </w:p>
    <w:p w:rsidR="00ED12D9" w:rsidRPr="003C6726" w:rsidRDefault="00ED12D9" w:rsidP="00ED12D9">
      <w:pPr>
        <w:pStyle w:val="KeepWithNext"/>
        <w:rPr>
          <w:rtl/>
          <w:lang w:eastAsia="he-IL"/>
        </w:rPr>
      </w:pPr>
    </w:p>
    <w:p w:rsidR="002533C6" w:rsidRPr="003C6726" w:rsidRDefault="002533C6" w:rsidP="00ED12D9">
      <w:pPr>
        <w:rPr>
          <w:rtl/>
          <w:lang w:eastAsia="he-IL"/>
        </w:rPr>
      </w:pPr>
      <w:bookmarkStart w:id="511" w:name="_ETM_Q1_2645143"/>
      <w:bookmarkEnd w:id="511"/>
      <w:r w:rsidRPr="003C6726">
        <w:rPr>
          <w:rFonts w:hint="cs"/>
          <w:rtl/>
          <w:lang w:eastAsia="he-IL"/>
        </w:rPr>
        <w:t>שאלה נוספת</w:t>
      </w:r>
      <w:r w:rsidR="00ED12D9" w:rsidRPr="003C6726">
        <w:rPr>
          <w:rFonts w:hint="cs"/>
          <w:rtl/>
          <w:lang w:eastAsia="he-IL"/>
        </w:rPr>
        <w:t>,</w:t>
      </w:r>
      <w:r w:rsidRPr="003C6726">
        <w:rPr>
          <w:rFonts w:hint="cs"/>
          <w:rtl/>
          <w:lang w:eastAsia="he-IL"/>
        </w:rPr>
        <w:t xml:space="preserve"> ברשותך</w:t>
      </w:r>
      <w:r w:rsidR="00ED12D9" w:rsidRPr="003C6726">
        <w:rPr>
          <w:rFonts w:hint="cs"/>
          <w:rtl/>
          <w:lang w:eastAsia="he-IL"/>
        </w:rPr>
        <w:t>,</w:t>
      </w:r>
      <w:r w:rsidRPr="003C6726">
        <w:rPr>
          <w:rFonts w:hint="cs"/>
          <w:rtl/>
          <w:lang w:eastAsia="he-IL"/>
        </w:rPr>
        <w:t xml:space="preserve"> זה </w:t>
      </w:r>
      <w:r w:rsidR="00ED12D9" w:rsidRPr="003C6726">
        <w:rPr>
          <w:rFonts w:hint="cs"/>
          <w:rtl/>
          <w:lang w:eastAsia="he-IL"/>
        </w:rPr>
        <w:t>ה</w:t>
      </w:r>
      <w:r w:rsidRPr="003C6726">
        <w:rPr>
          <w:rFonts w:hint="cs"/>
          <w:rtl/>
          <w:lang w:eastAsia="he-IL"/>
        </w:rPr>
        <w:t xml:space="preserve">נושא </w:t>
      </w:r>
      <w:r w:rsidR="00ED12D9" w:rsidRPr="003C6726">
        <w:rPr>
          <w:rFonts w:hint="cs"/>
          <w:rtl/>
          <w:lang w:eastAsia="he-IL"/>
        </w:rPr>
        <w:t xml:space="preserve">של </w:t>
      </w:r>
      <w:r w:rsidRPr="003C6726">
        <w:rPr>
          <w:rFonts w:hint="cs"/>
          <w:rtl/>
          <w:lang w:eastAsia="he-IL"/>
        </w:rPr>
        <w:t>היציאה ביום הבחירות</w:t>
      </w:r>
      <w:r w:rsidR="00ED12D9" w:rsidRPr="003C6726">
        <w:rPr>
          <w:rFonts w:hint="cs"/>
          <w:rtl/>
          <w:lang w:eastAsia="he-IL"/>
        </w:rPr>
        <w:t xml:space="preserve"> למשל</w:t>
      </w:r>
      <w:r w:rsidRPr="003C6726">
        <w:rPr>
          <w:rFonts w:hint="cs"/>
          <w:rtl/>
          <w:lang w:eastAsia="he-IL"/>
        </w:rPr>
        <w:t xml:space="preserve">. </w:t>
      </w:r>
      <w:r w:rsidR="00ED12D9" w:rsidRPr="003C6726">
        <w:rPr>
          <w:rFonts w:hint="cs"/>
          <w:rtl/>
          <w:lang w:eastAsia="he-IL"/>
        </w:rPr>
        <w:t xml:space="preserve">או-טו-טו </w:t>
      </w:r>
      <w:r w:rsidRPr="003C6726">
        <w:rPr>
          <w:rFonts w:hint="cs"/>
          <w:rtl/>
          <w:lang w:eastAsia="he-IL"/>
        </w:rPr>
        <w:t>החוק ייכנס</w:t>
      </w:r>
      <w:r w:rsidR="00ED12D9" w:rsidRPr="003C6726">
        <w:rPr>
          <w:rFonts w:hint="cs"/>
          <w:rtl/>
          <w:lang w:eastAsia="he-IL"/>
        </w:rPr>
        <w:t>,</w:t>
      </w:r>
      <w:r w:rsidRPr="003C6726">
        <w:rPr>
          <w:rFonts w:hint="cs"/>
          <w:rtl/>
          <w:lang w:eastAsia="he-IL"/>
        </w:rPr>
        <w:t xml:space="preserve"> בשבוע הבא</w:t>
      </w:r>
      <w:r w:rsidR="00ED12D9" w:rsidRPr="003C6726">
        <w:rPr>
          <w:rFonts w:hint="cs"/>
          <w:rtl/>
          <w:lang w:eastAsia="he-IL"/>
        </w:rPr>
        <w:t xml:space="preserve">, ואז אותם אנשים </w:t>
      </w:r>
      <w:bookmarkStart w:id="512" w:name="_ETM_Q1_2658583"/>
      <w:bookmarkEnd w:id="512"/>
      <w:r w:rsidR="00ED12D9" w:rsidRPr="003C6726">
        <w:rPr>
          <w:rFonts w:hint="cs"/>
          <w:rtl/>
          <w:lang w:eastAsia="he-IL"/>
        </w:rPr>
        <w:t xml:space="preserve">שיהיו בנגלה הראשונה. איך זה עובד? יש לו היתר יום </w:t>
      </w:r>
      <w:bookmarkStart w:id="513" w:name="_ETM_Q1_2664042"/>
      <w:bookmarkEnd w:id="513"/>
      <w:r w:rsidR="00ED12D9" w:rsidRPr="003C6726">
        <w:rPr>
          <w:rFonts w:hint="cs"/>
          <w:rtl/>
          <w:lang w:eastAsia="he-IL"/>
        </w:rPr>
        <w:t xml:space="preserve">שלם להסתובב בחוץ </w:t>
      </w:r>
      <w:r w:rsidRPr="003C6726">
        <w:rPr>
          <w:rFonts w:hint="cs"/>
          <w:rtl/>
          <w:lang w:eastAsia="he-IL"/>
        </w:rPr>
        <w:t>או מגבילים אותו לשעה, לחצי שעה</w:t>
      </w:r>
      <w:r w:rsidR="00ED12D9" w:rsidRPr="003C6726">
        <w:rPr>
          <w:rFonts w:hint="cs"/>
          <w:rtl/>
          <w:lang w:eastAsia="he-IL"/>
        </w:rPr>
        <w:t>? כמה מילים בעניין הזה,</w:t>
      </w:r>
      <w:r w:rsidRPr="003C6726">
        <w:rPr>
          <w:rFonts w:hint="cs"/>
          <w:rtl/>
          <w:lang w:eastAsia="he-IL"/>
        </w:rPr>
        <w:t xml:space="preserve"> כי זה יהיה נושא שוודאי נגיע אליו.</w:t>
      </w:r>
    </w:p>
    <w:p w:rsidR="002533C6" w:rsidRPr="003C6726" w:rsidRDefault="002533C6" w:rsidP="002533C6">
      <w:pPr>
        <w:rPr>
          <w:rtl/>
          <w:lang w:eastAsia="he-IL"/>
        </w:rPr>
      </w:pPr>
    </w:p>
    <w:p w:rsidR="002533C6" w:rsidRPr="003C6726" w:rsidRDefault="002533C6" w:rsidP="00DE2355">
      <w:pPr>
        <w:pStyle w:val="afb"/>
        <w:rPr>
          <w:rtl/>
          <w:lang w:eastAsia="he-IL"/>
        </w:rPr>
      </w:pPr>
      <w:bookmarkStart w:id="514" w:name="ET_guest_592148_43"/>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514"/>
    </w:p>
    <w:p w:rsidR="002533C6" w:rsidRPr="003C6726" w:rsidRDefault="002533C6" w:rsidP="002533C6">
      <w:pPr>
        <w:pStyle w:val="KeepWithNext"/>
        <w:rPr>
          <w:rtl/>
          <w:lang w:eastAsia="he-IL"/>
        </w:rPr>
      </w:pPr>
    </w:p>
    <w:p w:rsidR="002533C6" w:rsidRPr="003C6726" w:rsidRDefault="002533C6" w:rsidP="000A4866">
      <w:pPr>
        <w:rPr>
          <w:rtl/>
          <w:lang w:eastAsia="he-IL"/>
        </w:rPr>
      </w:pPr>
      <w:r w:rsidRPr="003C6726">
        <w:rPr>
          <w:rFonts w:hint="cs"/>
          <w:rtl/>
          <w:lang w:eastAsia="he-IL"/>
        </w:rPr>
        <w:t>כמו שתיארתי קצת קודם</w:t>
      </w:r>
      <w:r w:rsidR="000A4866" w:rsidRPr="003C6726">
        <w:rPr>
          <w:rFonts w:hint="cs"/>
          <w:rtl/>
          <w:lang w:eastAsia="he-IL"/>
        </w:rPr>
        <w:t xml:space="preserve">, יש </w:t>
      </w:r>
      <w:bookmarkStart w:id="515" w:name="_ETM_Q1_2688534"/>
      <w:bookmarkEnd w:id="515"/>
      <w:r w:rsidR="000A4866" w:rsidRPr="003C6726">
        <w:rPr>
          <w:rFonts w:hint="cs"/>
          <w:rtl/>
          <w:lang w:eastAsia="he-IL"/>
        </w:rPr>
        <w:t xml:space="preserve">מנגנון מול החברה </w:t>
      </w:r>
      <w:r w:rsidRPr="003C6726">
        <w:rPr>
          <w:rFonts w:hint="cs"/>
          <w:rtl/>
          <w:lang w:eastAsia="he-IL"/>
        </w:rPr>
        <w:t xml:space="preserve">של אישור ליציאה ממושכת. </w:t>
      </w:r>
      <w:r w:rsidR="000A4866" w:rsidRPr="003C6726">
        <w:rPr>
          <w:rFonts w:hint="cs"/>
          <w:rtl/>
          <w:lang w:eastAsia="he-IL"/>
        </w:rPr>
        <w:t>ה</w:t>
      </w:r>
      <w:r w:rsidRPr="003C6726">
        <w:rPr>
          <w:rFonts w:hint="cs"/>
          <w:rtl/>
          <w:lang w:eastAsia="he-IL"/>
        </w:rPr>
        <w:t>כללים לגבי מי מאשר את היציאה</w:t>
      </w:r>
      <w:r w:rsidR="000A4866" w:rsidRPr="003C6726">
        <w:rPr>
          <w:rFonts w:hint="cs"/>
          <w:rtl/>
          <w:lang w:eastAsia="he-IL"/>
        </w:rPr>
        <w:t xml:space="preserve"> הם כללים שכבר קיימים היום </w:t>
      </w:r>
      <w:bookmarkStart w:id="516" w:name="_ETM_Q1_2697894"/>
      <w:bookmarkEnd w:id="516"/>
      <w:r w:rsidR="000A4866" w:rsidRPr="003C6726">
        <w:rPr>
          <w:rFonts w:hint="cs"/>
          <w:rtl/>
          <w:lang w:eastAsia="he-IL"/>
        </w:rPr>
        <w:t xml:space="preserve">לגבי כל מי שנמצא בבידוד. לחלק מהדברים אדם יכול לצאת </w:t>
      </w:r>
      <w:bookmarkStart w:id="517" w:name="_ETM_Q1_2702090"/>
      <w:bookmarkEnd w:id="517"/>
      <w:r w:rsidRPr="003C6726">
        <w:rPr>
          <w:rFonts w:hint="cs"/>
          <w:rtl/>
          <w:lang w:eastAsia="he-IL"/>
        </w:rPr>
        <w:t>גם בלי אישור מוקדם</w:t>
      </w:r>
      <w:r w:rsidR="000A4866" w:rsidRPr="003C6726">
        <w:rPr>
          <w:rFonts w:hint="cs"/>
          <w:rtl/>
          <w:lang w:eastAsia="he-IL"/>
        </w:rPr>
        <w:t xml:space="preserve">. כאן כן תהיה תוספת מסוימת של נטל עליו להתקשר </w:t>
      </w:r>
      <w:bookmarkStart w:id="518" w:name="_ETM_Q1_2705810"/>
      <w:bookmarkEnd w:id="518"/>
      <w:r w:rsidR="000A4866" w:rsidRPr="003C6726">
        <w:rPr>
          <w:rFonts w:hint="cs"/>
          <w:rtl/>
          <w:lang w:eastAsia="he-IL"/>
        </w:rPr>
        <w:t xml:space="preserve">לחברה ולהגיד: אני יוצא לבדיקת קורונה למשל, שזה לא דבר </w:t>
      </w:r>
      <w:bookmarkStart w:id="519" w:name="_ETM_Q1_2712337"/>
      <w:bookmarkEnd w:id="519"/>
      <w:r w:rsidR="000A4866" w:rsidRPr="003C6726">
        <w:rPr>
          <w:rFonts w:hint="cs"/>
          <w:rtl/>
          <w:lang w:eastAsia="he-IL"/>
        </w:rPr>
        <w:t xml:space="preserve">שצריך אישור מראש של המוקד, או אני יוצא לטיפול רפואי </w:t>
      </w:r>
      <w:bookmarkStart w:id="520" w:name="_ETM_Q1_2716247"/>
      <w:bookmarkEnd w:id="520"/>
      <w:r w:rsidR="000A4866" w:rsidRPr="003C6726">
        <w:rPr>
          <w:rFonts w:hint="cs"/>
          <w:rtl/>
          <w:lang w:eastAsia="he-IL"/>
        </w:rPr>
        <w:t xml:space="preserve">דחוף </w:t>
      </w:r>
      <w:r w:rsidR="000A4866" w:rsidRPr="003C6726">
        <w:rPr>
          <w:rtl/>
          <w:lang w:eastAsia="he-IL"/>
        </w:rPr>
        <w:t>–</w:t>
      </w:r>
      <w:r w:rsidR="000A4866" w:rsidRPr="003C6726">
        <w:rPr>
          <w:rFonts w:hint="cs"/>
          <w:rtl/>
          <w:lang w:eastAsia="he-IL"/>
        </w:rPr>
        <w:t xml:space="preserve"> </w:t>
      </w:r>
      <w:r w:rsidRPr="003C6726">
        <w:rPr>
          <w:rFonts w:hint="cs"/>
          <w:rtl/>
          <w:lang w:eastAsia="he-IL"/>
        </w:rPr>
        <w:t>זה הוא צריך להגיד</w:t>
      </w:r>
      <w:r w:rsidR="000A4866" w:rsidRPr="003C6726">
        <w:rPr>
          <w:rFonts w:hint="cs"/>
          <w:rtl/>
          <w:lang w:eastAsia="he-IL"/>
        </w:rPr>
        <w:t xml:space="preserve">, כי זה גם לא דורש </w:t>
      </w:r>
      <w:bookmarkStart w:id="521" w:name="_ETM_Q1_2719349"/>
      <w:bookmarkEnd w:id="521"/>
      <w:r w:rsidR="000A4866" w:rsidRPr="003C6726">
        <w:rPr>
          <w:rFonts w:hint="cs"/>
          <w:rtl/>
          <w:lang w:eastAsia="he-IL"/>
        </w:rPr>
        <w:t>אישור של המוקד</w:t>
      </w:r>
      <w:r w:rsidR="00D70E98" w:rsidRPr="003C6726">
        <w:rPr>
          <w:rFonts w:hint="cs"/>
          <w:rtl/>
          <w:lang w:eastAsia="he-IL"/>
        </w:rPr>
        <w:t>, הכוונה</w:t>
      </w:r>
      <w:r w:rsidR="000A4866" w:rsidRPr="003C6726">
        <w:rPr>
          <w:rFonts w:hint="cs"/>
          <w:rtl/>
          <w:lang w:eastAsia="he-IL"/>
        </w:rPr>
        <w:t xml:space="preserve"> של משרד הבריאות </w:t>
      </w:r>
      <w:r w:rsidR="000A4866" w:rsidRPr="003C6726">
        <w:rPr>
          <w:rtl/>
          <w:lang w:eastAsia="he-IL"/>
        </w:rPr>
        <w:softHyphen/>
      </w:r>
      <w:r w:rsidR="000A4866" w:rsidRPr="003C6726">
        <w:rPr>
          <w:rFonts w:hint="cs"/>
          <w:rtl/>
          <w:lang w:eastAsia="he-IL"/>
        </w:rPr>
        <w:t>–</w:t>
      </w:r>
      <w:r w:rsidR="00D70E98" w:rsidRPr="003C6726">
        <w:rPr>
          <w:rFonts w:hint="cs"/>
          <w:rtl/>
          <w:lang w:eastAsia="he-IL"/>
        </w:rPr>
        <w:t xml:space="preserve"> ופה יהיה צורך </w:t>
      </w:r>
      <w:bookmarkStart w:id="522" w:name="_ETM_Q1_2724123"/>
      <w:bookmarkEnd w:id="522"/>
      <w:r w:rsidR="00D70E98" w:rsidRPr="003C6726">
        <w:rPr>
          <w:rFonts w:hint="cs"/>
          <w:rtl/>
          <w:lang w:eastAsia="he-IL"/>
        </w:rPr>
        <w:t>רק בתיאום הזה ולהודיע שהוא יוצא. למשל לגבי בדיקת קורונה</w:t>
      </w:r>
      <w:bookmarkStart w:id="523" w:name="_ETM_Q1_2726652"/>
      <w:bookmarkEnd w:id="523"/>
      <w:r w:rsidR="00D70E98" w:rsidRPr="003C6726">
        <w:rPr>
          <w:rFonts w:hint="cs"/>
          <w:rtl/>
          <w:lang w:eastAsia="he-IL"/>
        </w:rPr>
        <w:t xml:space="preserve"> - - -</w:t>
      </w:r>
    </w:p>
    <w:p w:rsidR="00930EE5" w:rsidRPr="003C6726" w:rsidRDefault="00930EE5" w:rsidP="002533C6">
      <w:pPr>
        <w:rPr>
          <w:rtl/>
          <w:lang w:eastAsia="he-IL"/>
        </w:rPr>
      </w:pPr>
    </w:p>
    <w:p w:rsidR="00930EE5" w:rsidRPr="003C6726" w:rsidRDefault="00930EE5" w:rsidP="00DE2355">
      <w:pPr>
        <w:pStyle w:val="a5"/>
        <w:rPr>
          <w:rtl/>
        </w:rPr>
      </w:pPr>
      <w:bookmarkStart w:id="524" w:name="ET_speaker_6042_44"/>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524"/>
    </w:p>
    <w:p w:rsidR="00930EE5" w:rsidRPr="003C6726" w:rsidRDefault="00930EE5" w:rsidP="00930EE5">
      <w:pPr>
        <w:pStyle w:val="KeepWithNext"/>
        <w:rPr>
          <w:rtl/>
          <w:lang w:eastAsia="he-IL"/>
        </w:rPr>
      </w:pPr>
    </w:p>
    <w:p w:rsidR="00930EE5" w:rsidRPr="003C6726" w:rsidRDefault="00930EE5" w:rsidP="00930EE5">
      <w:pPr>
        <w:rPr>
          <w:rtl/>
          <w:lang w:eastAsia="he-IL"/>
        </w:rPr>
      </w:pPr>
      <w:r w:rsidRPr="003C6726">
        <w:rPr>
          <w:rFonts w:hint="cs"/>
          <w:rtl/>
          <w:lang w:eastAsia="he-IL"/>
        </w:rPr>
        <w:t>להודיע למי?</w:t>
      </w:r>
      <w:r w:rsidR="00D70E98" w:rsidRPr="003C6726">
        <w:rPr>
          <w:rFonts w:hint="cs"/>
          <w:rtl/>
          <w:lang w:eastAsia="he-IL"/>
        </w:rPr>
        <w:t xml:space="preserve"> איך הוא יודע למי להודיע?</w:t>
      </w:r>
    </w:p>
    <w:p w:rsidR="00930EE5" w:rsidRPr="003C6726" w:rsidRDefault="00930EE5" w:rsidP="00930EE5">
      <w:pPr>
        <w:rPr>
          <w:rtl/>
          <w:lang w:eastAsia="he-IL"/>
        </w:rPr>
      </w:pPr>
    </w:p>
    <w:p w:rsidR="00930EE5" w:rsidRPr="003C6726" w:rsidRDefault="00930EE5" w:rsidP="00DE2355">
      <w:pPr>
        <w:pStyle w:val="afb"/>
        <w:rPr>
          <w:rtl/>
          <w:lang w:eastAsia="he-IL"/>
        </w:rPr>
      </w:pPr>
      <w:bookmarkStart w:id="525" w:name="ET_guest_592148_45"/>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525"/>
    </w:p>
    <w:p w:rsidR="00930EE5" w:rsidRPr="003C6726" w:rsidRDefault="00930EE5" w:rsidP="00930EE5">
      <w:pPr>
        <w:pStyle w:val="KeepWithNext"/>
        <w:rPr>
          <w:rtl/>
          <w:lang w:eastAsia="he-IL"/>
        </w:rPr>
      </w:pPr>
    </w:p>
    <w:p w:rsidR="00930EE5" w:rsidRPr="003C6726" w:rsidRDefault="00FE21D8" w:rsidP="00FE21D8">
      <w:pPr>
        <w:rPr>
          <w:rtl/>
          <w:lang w:eastAsia="he-IL"/>
        </w:rPr>
      </w:pPr>
      <w:r w:rsidRPr="003C6726">
        <w:rPr>
          <w:rFonts w:hint="cs"/>
          <w:rtl/>
          <w:lang w:eastAsia="he-IL"/>
        </w:rPr>
        <w:t xml:space="preserve">למוקד של </w:t>
      </w:r>
      <w:bookmarkStart w:id="526" w:name="_ETM_Q1_2730561"/>
      <w:bookmarkEnd w:id="526"/>
      <w:r w:rsidRPr="003C6726">
        <w:rPr>
          <w:rFonts w:hint="cs"/>
          <w:rtl/>
          <w:lang w:eastAsia="he-IL"/>
        </w:rPr>
        <w:t>החברה. הציוד כרגע שאנחנו מדברים עליו היום - - -</w:t>
      </w:r>
    </w:p>
    <w:p w:rsidR="00FE21D8" w:rsidRPr="003C6726" w:rsidRDefault="00FE21D8" w:rsidP="00FE21D8">
      <w:pPr>
        <w:rPr>
          <w:rtl/>
          <w:lang w:eastAsia="he-IL"/>
        </w:rPr>
      </w:pPr>
      <w:bookmarkStart w:id="527" w:name="_ETM_Q1_2731184"/>
      <w:bookmarkStart w:id="528" w:name="_ETM_Q1_2731320"/>
      <w:bookmarkStart w:id="529" w:name="_ETM_Q1_2733424"/>
      <w:bookmarkEnd w:id="527"/>
      <w:bookmarkEnd w:id="528"/>
      <w:bookmarkEnd w:id="529"/>
    </w:p>
    <w:p w:rsidR="00FE21D8" w:rsidRPr="003C6726" w:rsidRDefault="00FE21D8" w:rsidP="00DE2355">
      <w:pPr>
        <w:pStyle w:val="a5"/>
        <w:rPr>
          <w:rtl/>
        </w:rPr>
      </w:pPr>
      <w:bookmarkStart w:id="530" w:name="ET_speaker_תמי_סלע_196"/>
      <w:r w:rsidRPr="003C6726">
        <w:rPr>
          <w:rStyle w:val="TagStyle"/>
          <w:rtl/>
        </w:rPr>
        <w:t xml:space="preserve"> &lt;&lt; דובר &gt;&gt; </w:t>
      </w:r>
      <w:r w:rsidRPr="003C6726">
        <w:rPr>
          <w:rtl/>
        </w:rPr>
        <w:t>תמי סלע:</w:t>
      </w:r>
      <w:r w:rsidRPr="003C6726">
        <w:rPr>
          <w:rStyle w:val="TagStyle"/>
          <w:rtl/>
        </w:rPr>
        <w:t xml:space="preserve"> &lt;&lt; דובר &gt;&gt;</w:t>
      </w:r>
      <w:r w:rsidRPr="003C6726">
        <w:rPr>
          <w:rtl/>
        </w:rPr>
        <w:t xml:space="preserve">   </w:t>
      </w:r>
      <w:bookmarkEnd w:id="530"/>
    </w:p>
    <w:p w:rsidR="00FE21D8" w:rsidRPr="003C6726" w:rsidRDefault="00FE21D8" w:rsidP="00FE21D8">
      <w:pPr>
        <w:pStyle w:val="KeepWithNext"/>
        <w:rPr>
          <w:rtl/>
          <w:lang w:eastAsia="he-IL"/>
        </w:rPr>
      </w:pPr>
    </w:p>
    <w:p w:rsidR="00FE21D8" w:rsidRPr="003C6726" w:rsidRDefault="00FE21D8" w:rsidP="00FE21D8">
      <w:pPr>
        <w:rPr>
          <w:rtl/>
          <w:lang w:eastAsia="he-IL"/>
        </w:rPr>
      </w:pPr>
      <w:bookmarkStart w:id="531" w:name="_ETM_Q1_2734054"/>
      <w:bookmarkStart w:id="532" w:name="_ETM_Q1_2734109"/>
      <w:bookmarkEnd w:id="531"/>
      <w:bookmarkEnd w:id="532"/>
      <w:r w:rsidRPr="003C6726">
        <w:rPr>
          <w:rFonts w:hint="cs"/>
          <w:rtl/>
          <w:lang w:eastAsia="he-IL"/>
        </w:rPr>
        <w:t xml:space="preserve">לא </w:t>
      </w:r>
      <w:bookmarkStart w:id="533" w:name="_ETM_Q1_2733097"/>
      <w:bookmarkEnd w:id="533"/>
      <w:r w:rsidRPr="003C6726">
        <w:rPr>
          <w:rFonts w:hint="cs"/>
          <w:rtl/>
          <w:lang w:eastAsia="he-IL"/>
        </w:rPr>
        <w:t xml:space="preserve">צריך לשלוח איזה מסמך כדי לאמת את זה? רק להודיע </w:t>
      </w:r>
      <w:bookmarkStart w:id="534" w:name="_ETM_Q1_2736614"/>
      <w:bookmarkEnd w:id="534"/>
      <w:r w:rsidRPr="003C6726">
        <w:rPr>
          <w:rFonts w:hint="cs"/>
          <w:rtl/>
          <w:lang w:eastAsia="he-IL"/>
        </w:rPr>
        <w:t>ולצאת?</w:t>
      </w:r>
    </w:p>
    <w:p w:rsidR="00930EE5" w:rsidRPr="003C6726" w:rsidRDefault="00930EE5" w:rsidP="00930EE5">
      <w:pPr>
        <w:rPr>
          <w:rtl/>
          <w:lang w:eastAsia="he-IL"/>
        </w:rPr>
      </w:pPr>
    </w:p>
    <w:p w:rsidR="00930EE5" w:rsidRPr="003C6726" w:rsidRDefault="00930EE5" w:rsidP="00DE2355">
      <w:pPr>
        <w:pStyle w:val="a5"/>
        <w:rPr>
          <w:rtl/>
        </w:rPr>
      </w:pPr>
      <w:bookmarkStart w:id="535" w:name="ET_speaker_גור_בליי_46"/>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535"/>
    </w:p>
    <w:p w:rsidR="00930EE5" w:rsidRPr="003C6726" w:rsidRDefault="00930EE5" w:rsidP="00930EE5">
      <w:pPr>
        <w:pStyle w:val="KeepWithNext"/>
        <w:rPr>
          <w:rtl/>
          <w:lang w:eastAsia="he-IL"/>
        </w:rPr>
      </w:pPr>
    </w:p>
    <w:p w:rsidR="00930EE5" w:rsidRPr="003C6726" w:rsidRDefault="00930EE5" w:rsidP="00930EE5">
      <w:pPr>
        <w:rPr>
          <w:rtl/>
          <w:lang w:eastAsia="he-IL"/>
        </w:rPr>
      </w:pPr>
      <w:r w:rsidRPr="003C6726">
        <w:rPr>
          <w:rFonts w:hint="cs"/>
          <w:rtl/>
          <w:lang w:eastAsia="he-IL"/>
        </w:rPr>
        <w:t>זה לא מול משרד הבריאות?</w:t>
      </w:r>
    </w:p>
    <w:p w:rsidR="00930EE5" w:rsidRPr="003C6726" w:rsidRDefault="00930EE5" w:rsidP="00930EE5">
      <w:pPr>
        <w:rPr>
          <w:rtl/>
          <w:lang w:eastAsia="he-IL"/>
        </w:rPr>
      </w:pPr>
    </w:p>
    <w:p w:rsidR="00930EE5" w:rsidRPr="003C6726" w:rsidRDefault="00930EE5" w:rsidP="00DE2355">
      <w:pPr>
        <w:pStyle w:val="afb"/>
        <w:rPr>
          <w:rtl/>
          <w:lang w:eastAsia="he-IL"/>
        </w:rPr>
      </w:pPr>
      <w:bookmarkStart w:id="536" w:name="ET_guest_592148_47"/>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536"/>
    </w:p>
    <w:p w:rsidR="00930EE5" w:rsidRPr="003C6726" w:rsidRDefault="00930EE5" w:rsidP="00930EE5">
      <w:pPr>
        <w:pStyle w:val="KeepWithNext"/>
        <w:rPr>
          <w:rtl/>
          <w:lang w:eastAsia="he-IL"/>
        </w:rPr>
      </w:pPr>
    </w:p>
    <w:p w:rsidR="00930EE5" w:rsidRPr="003C6726" w:rsidRDefault="00FE21D8" w:rsidP="00930EE5">
      <w:pPr>
        <w:rPr>
          <w:rtl/>
          <w:lang w:eastAsia="he-IL"/>
        </w:rPr>
      </w:pPr>
      <w:r w:rsidRPr="003C6726">
        <w:rPr>
          <w:rFonts w:hint="cs"/>
          <w:rtl/>
          <w:lang w:eastAsia="he-IL"/>
        </w:rPr>
        <w:t xml:space="preserve">יש יציאות שמותר לצאת, למשל לבדיקת קורונה, למשל לצורך רפואי </w:t>
      </w:r>
      <w:bookmarkStart w:id="537" w:name="_ETM_Q1_2746198"/>
      <w:bookmarkEnd w:id="537"/>
      <w:r w:rsidRPr="003C6726">
        <w:rPr>
          <w:rFonts w:hint="cs"/>
          <w:rtl/>
          <w:lang w:eastAsia="he-IL"/>
        </w:rPr>
        <w:t>דחוף.</w:t>
      </w:r>
    </w:p>
    <w:p w:rsidR="00FE21D8" w:rsidRPr="003C6726" w:rsidRDefault="00FE21D8" w:rsidP="00930EE5">
      <w:pPr>
        <w:rPr>
          <w:rtl/>
          <w:lang w:eastAsia="he-IL"/>
        </w:rPr>
      </w:pPr>
    </w:p>
    <w:p w:rsidR="00930EE5" w:rsidRPr="003C6726" w:rsidRDefault="00930EE5" w:rsidP="00DE2355">
      <w:pPr>
        <w:pStyle w:val="af8"/>
        <w:rPr>
          <w:rtl/>
        </w:rPr>
      </w:pPr>
      <w:bookmarkStart w:id="538" w:name="ET_yor_5069_48"/>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538"/>
    </w:p>
    <w:p w:rsidR="00930EE5" w:rsidRPr="003C6726" w:rsidRDefault="00930EE5" w:rsidP="00930EE5">
      <w:pPr>
        <w:pStyle w:val="KeepWithNext"/>
        <w:rPr>
          <w:rtl/>
          <w:lang w:eastAsia="he-IL"/>
        </w:rPr>
      </w:pPr>
    </w:p>
    <w:p w:rsidR="00930EE5" w:rsidRPr="003C6726" w:rsidRDefault="00930EE5" w:rsidP="00930EE5">
      <w:pPr>
        <w:rPr>
          <w:rtl/>
          <w:lang w:eastAsia="he-IL"/>
        </w:rPr>
      </w:pPr>
      <w:r w:rsidRPr="003C6726">
        <w:rPr>
          <w:rFonts w:hint="cs"/>
          <w:rtl/>
          <w:lang w:eastAsia="he-IL"/>
        </w:rPr>
        <w:t xml:space="preserve">היום אדם </w:t>
      </w:r>
      <w:r w:rsidR="00FE21D8" w:rsidRPr="003C6726">
        <w:rPr>
          <w:rFonts w:hint="cs"/>
          <w:rtl/>
          <w:lang w:eastAsia="he-IL"/>
        </w:rPr>
        <w:t xml:space="preserve">שמבודד, הוא עושה את הבידוד כמו שצריך, בלי אזיקון, בלי שום </w:t>
      </w:r>
      <w:bookmarkStart w:id="539" w:name="_ETM_Q1_2752910"/>
      <w:bookmarkEnd w:id="539"/>
      <w:r w:rsidR="00FE21D8" w:rsidRPr="003C6726">
        <w:rPr>
          <w:rFonts w:hint="cs"/>
          <w:rtl/>
          <w:lang w:eastAsia="he-IL"/>
        </w:rPr>
        <w:t xml:space="preserve">דבר, האיש יקה כמו שצריך. אם הוא יוצא לבדיקת </w:t>
      </w:r>
      <w:bookmarkStart w:id="540" w:name="_ETM_Q1_2755470"/>
      <w:bookmarkEnd w:id="540"/>
      <w:r w:rsidR="00FE21D8" w:rsidRPr="003C6726">
        <w:rPr>
          <w:rFonts w:hint="cs"/>
          <w:rtl/>
          <w:lang w:eastAsia="he-IL"/>
        </w:rPr>
        <w:t>קורונה, מה הוא עושה?</w:t>
      </w:r>
    </w:p>
    <w:p w:rsidR="00930EE5" w:rsidRPr="003C6726" w:rsidRDefault="00930EE5" w:rsidP="00930EE5">
      <w:pPr>
        <w:rPr>
          <w:rtl/>
          <w:lang w:eastAsia="he-IL"/>
        </w:rPr>
      </w:pPr>
    </w:p>
    <w:p w:rsidR="00930EE5" w:rsidRPr="003C6726" w:rsidRDefault="00930EE5" w:rsidP="00DE2355">
      <w:pPr>
        <w:pStyle w:val="afb"/>
        <w:rPr>
          <w:rtl/>
          <w:lang w:eastAsia="he-IL"/>
        </w:rPr>
      </w:pPr>
      <w:bookmarkStart w:id="541" w:name="ET_guest_592148_49"/>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541"/>
    </w:p>
    <w:p w:rsidR="00930EE5" w:rsidRPr="003C6726" w:rsidRDefault="00930EE5" w:rsidP="00930EE5">
      <w:pPr>
        <w:pStyle w:val="KeepWithNext"/>
        <w:rPr>
          <w:rtl/>
          <w:lang w:eastAsia="he-IL"/>
        </w:rPr>
      </w:pPr>
    </w:p>
    <w:p w:rsidR="00930EE5" w:rsidRPr="003C6726" w:rsidRDefault="00930EE5" w:rsidP="00FE21D8">
      <w:pPr>
        <w:rPr>
          <w:rtl/>
          <w:lang w:eastAsia="he-IL"/>
        </w:rPr>
      </w:pPr>
      <w:r w:rsidRPr="003C6726">
        <w:rPr>
          <w:rFonts w:hint="cs"/>
          <w:rtl/>
          <w:lang w:eastAsia="he-IL"/>
        </w:rPr>
        <w:t>אם הוא צריך לצאת לעניין רפואי דחוף</w:t>
      </w:r>
      <w:r w:rsidR="00FE21D8" w:rsidRPr="003C6726">
        <w:rPr>
          <w:rFonts w:hint="cs"/>
          <w:rtl/>
          <w:lang w:eastAsia="he-IL"/>
        </w:rPr>
        <w:t xml:space="preserve"> או</w:t>
      </w:r>
      <w:r w:rsidRPr="003C6726">
        <w:rPr>
          <w:rFonts w:hint="cs"/>
          <w:rtl/>
          <w:lang w:eastAsia="he-IL"/>
        </w:rPr>
        <w:t xml:space="preserve"> </w:t>
      </w:r>
      <w:r w:rsidR="00FE21D8" w:rsidRPr="003C6726">
        <w:rPr>
          <w:rFonts w:hint="cs"/>
          <w:rtl/>
          <w:lang w:eastAsia="he-IL"/>
        </w:rPr>
        <w:t xml:space="preserve">יוצא לבדיקת קורונה, הוא יכול לצאת. </w:t>
      </w:r>
      <w:bookmarkStart w:id="542" w:name="_ETM_Q1_2759182"/>
      <w:bookmarkEnd w:id="542"/>
      <w:r w:rsidR="00FE21D8" w:rsidRPr="003C6726">
        <w:rPr>
          <w:rFonts w:hint="cs"/>
          <w:rtl/>
          <w:lang w:eastAsia="he-IL"/>
        </w:rPr>
        <w:t xml:space="preserve">הוא לא צריך להודיע קודם. </w:t>
      </w:r>
      <w:r w:rsidRPr="003C6726">
        <w:rPr>
          <w:rFonts w:hint="cs"/>
          <w:rtl/>
          <w:lang w:eastAsia="he-IL"/>
        </w:rPr>
        <w:t xml:space="preserve">עכשיו הוא יצטרך </w:t>
      </w:r>
      <w:r w:rsidR="00FE21D8" w:rsidRPr="003C6726">
        <w:rPr>
          <w:rFonts w:hint="cs"/>
          <w:rtl/>
          <w:lang w:eastAsia="he-IL"/>
        </w:rPr>
        <w:t xml:space="preserve">להודיע למוקד של החברה, כדי </w:t>
      </w:r>
      <w:bookmarkStart w:id="543" w:name="_ETM_Q1_2763822"/>
      <w:bookmarkEnd w:id="543"/>
      <w:r w:rsidR="00FE21D8" w:rsidRPr="003C6726">
        <w:rPr>
          <w:rFonts w:hint="cs"/>
          <w:rtl/>
          <w:lang w:eastAsia="he-IL"/>
        </w:rPr>
        <w:t>שידעו לפתוח לו חלון יציאה.</w:t>
      </w:r>
    </w:p>
    <w:p w:rsidR="00FE21D8" w:rsidRPr="003C6726" w:rsidRDefault="00FE21D8" w:rsidP="00FE21D8">
      <w:pPr>
        <w:rPr>
          <w:rtl/>
          <w:lang w:eastAsia="he-IL"/>
        </w:rPr>
      </w:pPr>
      <w:bookmarkStart w:id="544" w:name="_ETM_Q1_2765620"/>
      <w:bookmarkStart w:id="545" w:name="_ETM_Q1_2765797"/>
      <w:bookmarkEnd w:id="544"/>
      <w:bookmarkEnd w:id="545"/>
    </w:p>
    <w:p w:rsidR="00FE21D8" w:rsidRPr="003C6726" w:rsidRDefault="00FE21D8" w:rsidP="00DE2355">
      <w:pPr>
        <w:pStyle w:val="af8"/>
        <w:rPr>
          <w:rtl/>
        </w:rPr>
      </w:pPr>
      <w:bookmarkStart w:id="546" w:name="ET_yor_5069_197"/>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546"/>
    </w:p>
    <w:p w:rsidR="00FE21D8" w:rsidRPr="003C6726" w:rsidRDefault="00FE21D8" w:rsidP="00FE21D8">
      <w:pPr>
        <w:pStyle w:val="KeepWithNext"/>
        <w:rPr>
          <w:rtl/>
          <w:lang w:eastAsia="he-IL"/>
        </w:rPr>
      </w:pPr>
    </w:p>
    <w:p w:rsidR="00FE21D8" w:rsidRPr="003C6726" w:rsidRDefault="00FE21D8" w:rsidP="00FE21D8">
      <w:pPr>
        <w:rPr>
          <w:rtl/>
          <w:lang w:eastAsia="he-IL"/>
        </w:rPr>
      </w:pPr>
      <w:bookmarkStart w:id="547" w:name="_ETM_Q1_2766998"/>
      <w:bookmarkEnd w:id="547"/>
      <w:r w:rsidRPr="003C6726">
        <w:rPr>
          <w:rFonts w:hint="cs"/>
          <w:rtl/>
          <w:lang w:eastAsia="he-IL"/>
        </w:rPr>
        <w:t>כדי שלא יצפצף?</w:t>
      </w:r>
      <w:bookmarkStart w:id="548" w:name="_ETM_Q1_2767282"/>
      <w:bookmarkEnd w:id="548"/>
    </w:p>
    <w:p w:rsidR="00FE21D8" w:rsidRPr="003C6726" w:rsidRDefault="00FE21D8" w:rsidP="00FE21D8">
      <w:pPr>
        <w:rPr>
          <w:rtl/>
          <w:lang w:eastAsia="he-IL"/>
        </w:rPr>
      </w:pPr>
      <w:bookmarkStart w:id="549" w:name="_ETM_Q1_2767445"/>
      <w:bookmarkStart w:id="550" w:name="_ETM_Q1_2766596"/>
      <w:bookmarkEnd w:id="549"/>
      <w:bookmarkEnd w:id="550"/>
    </w:p>
    <w:p w:rsidR="00FE21D8" w:rsidRPr="003C6726" w:rsidRDefault="00FE21D8" w:rsidP="00DE2355">
      <w:pPr>
        <w:pStyle w:val="afb"/>
        <w:rPr>
          <w:rtl/>
          <w:lang w:eastAsia="he-IL"/>
        </w:rPr>
      </w:pPr>
      <w:bookmarkStart w:id="551" w:name="ET_guest_592148_198"/>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551"/>
    </w:p>
    <w:p w:rsidR="00FE21D8" w:rsidRPr="003C6726" w:rsidRDefault="00FE21D8" w:rsidP="00FE21D8">
      <w:pPr>
        <w:pStyle w:val="KeepWithNext"/>
        <w:rPr>
          <w:rtl/>
          <w:lang w:eastAsia="he-IL"/>
        </w:rPr>
      </w:pPr>
    </w:p>
    <w:p w:rsidR="00FE21D8" w:rsidRPr="003C6726" w:rsidRDefault="00FE21D8" w:rsidP="00952729">
      <w:pPr>
        <w:rPr>
          <w:rtl/>
          <w:lang w:eastAsia="he-IL"/>
        </w:rPr>
      </w:pPr>
      <w:bookmarkStart w:id="552" w:name="_ETM_Q1_2767486"/>
      <w:bookmarkStart w:id="553" w:name="_ETM_Q1_2767552"/>
      <w:bookmarkEnd w:id="552"/>
      <w:bookmarkEnd w:id="553"/>
      <w:r w:rsidRPr="003C6726">
        <w:rPr>
          <w:rFonts w:hint="cs"/>
          <w:rtl/>
          <w:lang w:eastAsia="he-IL"/>
        </w:rPr>
        <w:t xml:space="preserve">בדיוק. </w:t>
      </w:r>
      <w:r w:rsidR="00930EE5" w:rsidRPr="003C6726">
        <w:rPr>
          <w:rFonts w:hint="cs"/>
          <w:rtl/>
          <w:lang w:eastAsia="he-IL"/>
        </w:rPr>
        <w:t>ופה אנחנו ננחה את החברה למשל, שמישהו שמבקש לצאת לבדיקת קורונה לא יות</w:t>
      </w:r>
      <w:r w:rsidRPr="003C6726">
        <w:rPr>
          <w:rFonts w:hint="cs"/>
          <w:rtl/>
          <w:lang w:eastAsia="he-IL"/>
        </w:rPr>
        <w:t>ר</w:t>
      </w:r>
      <w:r w:rsidR="00930EE5" w:rsidRPr="003C6726">
        <w:rPr>
          <w:rFonts w:hint="cs"/>
          <w:rtl/>
          <w:lang w:eastAsia="he-IL"/>
        </w:rPr>
        <w:t xml:space="preserve"> מפעמיים</w:t>
      </w:r>
      <w:r w:rsidRPr="003C6726">
        <w:rPr>
          <w:rFonts w:hint="cs"/>
          <w:rtl/>
          <w:lang w:eastAsia="he-IL"/>
        </w:rPr>
        <w:t xml:space="preserve"> במהלך הבידוד. </w:t>
      </w:r>
      <w:bookmarkStart w:id="554" w:name="_ETM_Q1_2778564"/>
      <w:bookmarkEnd w:id="554"/>
      <w:r w:rsidRPr="003C6726">
        <w:rPr>
          <w:rFonts w:hint="cs"/>
          <w:rtl/>
          <w:lang w:eastAsia="he-IL"/>
        </w:rPr>
        <w:t xml:space="preserve">אם </w:t>
      </w:r>
      <w:r w:rsidR="00B122E3" w:rsidRPr="003C6726">
        <w:rPr>
          <w:rFonts w:hint="cs"/>
          <w:rtl/>
          <w:lang w:eastAsia="he-IL"/>
        </w:rPr>
        <w:t xml:space="preserve">מאיזה סיבה הוא צריך לצאת יותר, </w:t>
      </w:r>
      <w:r w:rsidR="00930EE5" w:rsidRPr="003C6726">
        <w:rPr>
          <w:rFonts w:hint="cs"/>
          <w:rtl/>
          <w:lang w:eastAsia="he-IL"/>
        </w:rPr>
        <w:t xml:space="preserve">שיפנה למוקד משרד הבריאות. </w:t>
      </w:r>
      <w:r w:rsidR="00B122E3" w:rsidRPr="003C6726">
        <w:rPr>
          <w:rFonts w:hint="cs"/>
          <w:rtl/>
          <w:lang w:eastAsia="he-IL"/>
        </w:rPr>
        <w:t xml:space="preserve">אבל </w:t>
      </w:r>
      <w:r w:rsidR="00930EE5" w:rsidRPr="003C6726">
        <w:rPr>
          <w:rFonts w:hint="cs"/>
          <w:rtl/>
          <w:lang w:eastAsia="he-IL"/>
        </w:rPr>
        <w:t>יש יציאות</w:t>
      </w:r>
      <w:r w:rsidRPr="003C6726">
        <w:rPr>
          <w:rFonts w:hint="cs"/>
          <w:rtl/>
          <w:lang w:eastAsia="he-IL"/>
        </w:rPr>
        <w:t xml:space="preserve"> </w:t>
      </w:r>
      <w:r w:rsidR="00930EE5" w:rsidRPr="003C6726">
        <w:rPr>
          <w:rFonts w:hint="cs"/>
          <w:rtl/>
          <w:lang w:eastAsia="he-IL"/>
        </w:rPr>
        <w:t>שמצריכות אישור מנהל</w:t>
      </w:r>
      <w:r w:rsidRPr="003C6726">
        <w:rPr>
          <w:rFonts w:hint="cs"/>
          <w:rtl/>
          <w:lang w:eastAsia="he-IL"/>
        </w:rPr>
        <w:t xml:space="preserve">, שזה </w:t>
      </w:r>
      <w:bookmarkStart w:id="555" w:name="_ETM_Q1_2786804"/>
      <w:bookmarkEnd w:id="555"/>
      <w:r w:rsidRPr="003C6726">
        <w:rPr>
          <w:rFonts w:hint="cs"/>
          <w:rtl/>
          <w:lang w:eastAsia="he-IL"/>
        </w:rPr>
        <w:t>במוקד משרד הבריאות שלנו</w:t>
      </w:r>
      <w:r w:rsidR="00B122E3" w:rsidRPr="003C6726">
        <w:rPr>
          <w:rFonts w:hint="cs"/>
          <w:rtl/>
          <w:lang w:eastAsia="he-IL"/>
        </w:rPr>
        <w:t xml:space="preserve">. למשל </w:t>
      </w:r>
      <w:bookmarkStart w:id="556" w:name="_ETM_Q1_2792930"/>
      <w:bookmarkEnd w:id="556"/>
      <w:r w:rsidR="00B122E3" w:rsidRPr="003C6726">
        <w:rPr>
          <w:rFonts w:hint="cs"/>
          <w:rtl/>
          <w:lang w:eastAsia="he-IL"/>
        </w:rPr>
        <w:t xml:space="preserve">דיברתי קודם על </w:t>
      </w:r>
      <w:r w:rsidR="00952729" w:rsidRPr="003C6726">
        <w:rPr>
          <w:rFonts w:hint="cs"/>
          <w:rtl/>
          <w:lang w:eastAsia="he-IL"/>
        </w:rPr>
        <w:t>ה</w:t>
      </w:r>
      <w:r w:rsidR="00B122E3" w:rsidRPr="003C6726">
        <w:rPr>
          <w:rFonts w:hint="cs"/>
          <w:rtl/>
          <w:lang w:eastAsia="he-IL"/>
        </w:rPr>
        <w:t>לוויה של קרוב משפחה מדרגה ראשונה</w:t>
      </w:r>
      <w:r w:rsidR="00952729" w:rsidRPr="003C6726">
        <w:rPr>
          <w:rFonts w:hint="cs"/>
          <w:rtl/>
          <w:lang w:eastAsia="he-IL"/>
        </w:rPr>
        <w:t>.</w:t>
      </w:r>
      <w:r w:rsidR="00B122E3" w:rsidRPr="003C6726">
        <w:rPr>
          <w:rFonts w:hint="cs"/>
          <w:rtl/>
          <w:lang w:eastAsia="he-IL"/>
        </w:rPr>
        <w:t xml:space="preserve"> דבר </w:t>
      </w:r>
      <w:bookmarkStart w:id="557" w:name="_ETM_Q1_2795932"/>
      <w:bookmarkEnd w:id="557"/>
      <w:r w:rsidR="00B122E3" w:rsidRPr="003C6726">
        <w:rPr>
          <w:rFonts w:hint="cs"/>
          <w:rtl/>
          <w:lang w:eastAsia="he-IL"/>
        </w:rPr>
        <w:t xml:space="preserve">מהסוג הזה מצריך אישור מראש, והמוקד שלנו, של משרד הבריאות, ייתן למבודד את האישור הזה ויעדכן את החברה מתי הוא </w:t>
      </w:r>
      <w:bookmarkStart w:id="558" w:name="_ETM_Q1_2805267"/>
      <w:bookmarkEnd w:id="558"/>
      <w:r w:rsidR="00952729" w:rsidRPr="003C6726">
        <w:rPr>
          <w:rFonts w:hint="cs"/>
          <w:rtl/>
          <w:lang w:eastAsia="he-IL"/>
        </w:rPr>
        <w:t>יכול לצאת ולאיזה כתובת - -</w:t>
      </w:r>
    </w:p>
    <w:p w:rsidR="00B122E3" w:rsidRPr="003C6726" w:rsidRDefault="00B122E3" w:rsidP="00B122E3">
      <w:pPr>
        <w:rPr>
          <w:rtl/>
          <w:lang w:eastAsia="he-IL"/>
        </w:rPr>
      </w:pPr>
      <w:bookmarkStart w:id="559" w:name="_ETM_Q1_2807161"/>
      <w:bookmarkStart w:id="560" w:name="_ETM_Q1_2807314"/>
      <w:bookmarkEnd w:id="559"/>
      <w:bookmarkEnd w:id="560"/>
    </w:p>
    <w:p w:rsidR="00211AD8" w:rsidRPr="003C6726" w:rsidRDefault="00211AD8" w:rsidP="00DE2355">
      <w:pPr>
        <w:pStyle w:val="a5"/>
        <w:rPr>
          <w:rtl/>
        </w:rPr>
      </w:pPr>
      <w:bookmarkStart w:id="561" w:name="ET_speaker_גור_בליי_50"/>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561"/>
    </w:p>
    <w:p w:rsidR="00211AD8" w:rsidRPr="003C6726" w:rsidRDefault="00211AD8" w:rsidP="00211AD8">
      <w:pPr>
        <w:pStyle w:val="KeepWithNext"/>
        <w:rPr>
          <w:rtl/>
          <w:lang w:eastAsia="he-IL"/>
        </w:rPr>
      </w:pPr>
    </w:p>
    <w:p w:rsidR="00B122E3" w:rsidRPr="003C6726" w:rsidRDefault="00B122E3" w:rsidP="00211AD8">
      <w:pPr>
        <w:rPr>
          <w:rtl/>
          <w:lang w:eastAsia="he-IL"/>
        </w:rPr>
      </w:pPr>
      <w:r w:rsidRPr="003C6726">
        <w:rPr>
          <w:rFonts w:hint="cs"/>
          <w:rtl/>
          <w:lang w:eastAsia="he-IL"/>
        </w:rPr>
        <w:t>שם אמרנו דווקא שתהיה שמירה על פרטיותו.</w:t>
      </w:r>
    </w:p>
    <w:p w:rsidR="00B122E3" w:rsidRPr="003C6726" w:rsidRDefault="00B122E3" w:rsidP="00211AD8">
      <w:pPr>
        <w:rPr>
          <w:rtl/>
          <w:lang w:eastAsia="he-IL"/>
        </w:rPr>
      </w:pPr>
      <w:bookmarkStart w:id="562" w:name="_ETM_Q1_2809824"/>
      <w:bookmarkStart w:id="563" w:name="_ETM_Q1_2809985"/>
      <w:bookmarkStart w:id="564" w:name="_ETM_Q1_2812401"/>
      <w:bookmarkEnd w:id="562"/>
      <w:bookmarkEnd w:id="563"/>
      <w:bookmarkEnd w:id="564"/>
    </w:p>
    <w:p w:rsidR="00B122E3" w:rsidRPr="003C6726" w:rsidRDefault="00B122E3" w:rsidP="00DE2355">
      <w:pPr>
        <w:pStyle w:val="afb"/>
        <w:rPr>
          <w:rtl/>
          <w:lang w:eastAsia="he-IL"/>
        </w:rPr>
      </w:pPr>
      <w:bookmarkStart w:id="565" w:name="ET_guest_592148_195"/>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565"/>
    </w:p>
    <w:p w:rsidR="00B122E3" w:rsidRPr="003C6726" w:rsidRDefault="00B122E3" w:rsidP="00B122E3">
      <w:pPr>
        <w:pStyle w:val="KeepWithNext"/>
        <w:rPr>
          <w:rtl/>
          <w:lang w:eastAsia="he-IL"/>
        </w:rPr>
      </w:pPr>
    </w:p>
    <w:p w:rsidR="00211AD8" w:rsidRPr="003C6726" w:rsidRDefault="00952729" w:rsidP="00211AD8">
      <w:pPr>
        <w:rPr>
          <w:rtl/>
          <w:lang w:eastAsia="he-IL"/>
        </w:rPr>
      </w:pPr>
      <w:bookmarkStart w:id="566" w:name="_ETM_Q1_2815081"/>
      <w:bookmarkStart w:id="567" w:name="_ETM_Q1_2815109"/>
      <w:bookmarkStart w:id="568" w:name="_ETM_Q1_2810024"/>
      <w:bookmarkStart w:id="569" w:name="_ETM_Q1_2810134"/>
      <w:bookmarkEnd w:id="566"/>
      <w:bookmarkEnd w:id="567"/>
      <w:bookmarkEnd w:id="568"/>
      <w:bookmarkEnd w:id="569"/>
      <w:r w:rsidRPr="003C6726">
        <w:rPr>
          <w:rFonts w:hint="cs"/>
          <w:rtl/>
          <w:lang w:eastAsia="he-IL"/>
        </w:rPr>
        <w:t xml:space="preserve">- - </w:t>
      </w:r>
      <w:r w:rsidR="00211AD8" w:rsidRPr="003C6726">
        <w:rPr>
          <w:rFonts w:hint="cs"/>
          <w:rtl/>
          <w:lang w:eastAsia="he-IL"/>
        </w:rPr>
        <w:t>תוך שמירה על פרטיותו</w:t>
      </w:r>
      <w:r w:rsidR="00B122E3" w:rsidRPr="003C6726">
        <w:rPr>
          <w:rFonts w:hint="cs"/>
          <w:rtl/>
          <w:lang w:eastAsia="he-IL"/>
        </w:rPr>
        <w:t xml:space="preserve">. </w:t>
      </w:r>
      <w:bookmarkStart w:id="570" w:name="_ETM_Q1_2814331"/>
      <w:bookmarkEnd w:id="570"/>
      <w:r w:rsidR="00B122E3" w:rsidRPr="003C6726">
        <w:rPr>
          <w:rFonts w:hint="cs"/>
          <w:rtl/>
          <w:lang w:eastAsia="he-IL"/>
        </w:rPr>
        <w:t xml:space="preserve">רק נותנים את כתובת היעד שלו, כדי שאפשר יהיה לדעת שהוא לא הלך בהזדמנות זו לטייל, אבל לא אומרים את המטרה של היציאה. לא יפגעו בפרטיותו מעבר למה שאין </w:t>
      </w:r>
      <w:bookmarkStart w:id="571" w:name="_ETM_Q1_2822074"/>
      <w:bookmarkEnd w:id="571"/>
      <w:r w:rsidR="00B122E3" w:rsidRPr="003C6726">
        <w:rPr>
          <w:rFonts w:hint="cs"/>
          <w:rtl/>
          <w:lang w:eastAsia="he-IL"/>
        </w:rPr>
        <w:t xml:space="preserve">ברירה לעשות. לא יאמרו שהוא הולך עכשיו להלוויה למשל, אבל </w:t>
      </w:r>
      <w:bookmarkStart w:id="572" w:name="_ETM_Q1_2831309"/>
      <w:bookmarkEnd w:id="572"/>
      <w:r w:rsidR="00B122E3" w:rsidRPr="003C6726">
        <w:rPr>
          <w:rFonts w:hint="cs"/>
          <w:rtl/>
          <w:lang w:eastAsia="he-IL"/>
        </w:rPr>
        <w:t xml:space="preserve">כן תהיה הכתובת. בהלוויה אולי קל לדעת לפי הכתובת </w:t>
      </w:r>
      <w:bookmarkStart w:id="573" w:name="_ETM_Q1_2834427"/>
      <w:bookmarkEnd w:id="573"/>
      <w:r w:rsidR="00B122E3" w:rsidRPr="003C6726">
        <w:rPr>
          <w:rFonts w:hint="cs"/>
          <w:rtl/>
          <w:lang w:eastAsia="he-IL"/>
        </w:rPr>
        <w:t>לאן אתה הולך.</w:t>
      </w:r>
    </w:p>
    <w:p w:rsidR="00952729" w:rsidRPr="003C6726" w:rsidRDefault="00952729" w:rsidP="00211AD8">
      <w:pPr>
        <w:rPr>
          <w:rtl/>
          <w:lang w:eastAsia="he-IL"/>
        </w:rPr>
      </w:pPr>
      <w:bookmarkStart w:id="574" w:name="_ETM_Q1_2833276"/>
      <w:bookmarkEnd w:id="574"/>
    </w:p>
    <w:p w:rsidR="00952729" w:rsidRPr="003C6726" w:rsidRDefault="00952729" w:rsidP="00DE2355">
      <w:pPr>
        <w:pStyle w:val="a5"/>
        <w:rPr>
          <w:rtl/>
        </w:rPr>
      </w:pPr>
      <w:bookmarkStart w:id="575" w:name="ET_speaker_גור_בליי_196"/>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575"/>
    </w:p>
    <w:p w:rsidR="00952729" w:rsidRPr="003C6726" w:rsidRDefault="00952729" w:rsidP="00952729">
      <w:pPr>
        <w:pStyle w:val="KeepWithNext"/>
        <w:rPr>
          <w:rtl/>
          <w:lang w:eastAsia="he-IL"/>
        </w:rPr>
      </w:pPr>
    </w:p>
    <w:p w:rsidR="00952729" w:rsidRPr="003C6726" w:rsidRDefault="00952729" w:rsidP="00952729">
      <w:pPr>
        <w:rPr>
          <w:rtl/>
          <w:lang w:eastAsia="he-IL"/>
        </w:rPr>
      </w:pPr>
      <w:bookmarkStart w:id="576" w:name="_ETM_Q1_2833927"/>
      <w:bookmarkStart w:id="577" w:name="_ETM_Q1_2833979"/>
      <w:bookmarkEnd w:id="576"/>
      <w:bookmarkEnd w:id="577"/>
      <w:r w:rsidRPr="003C6726">
        <w:rPr>
          <w:rFonts w:hint="cs"/>
          <w:rtl/>
          <w:lang w:eastAsia="he-IL"/>
        </w:rPr>
        <w:t xml:space="preserve">איזה רופא או משהו </w:t>
      </w:r>
      <w:bookmarkStart w:id="578" w:name="_ETM_Q1_2836141"/>
      <w:bookmarkEnd w:id="578"/>
      <w:r w:rsidRPr="003C6726">
        <w:rPr>
          <w:rFonts w:hint="cs"/>
          <w:rtl/>
          <w:lang w:eastAsia="he-IL"/>
        </w:rPr>
        <w:t>כזה.</w:t>
      </w:r>
    </w:p>
    <w:p w:rsidR="00952729" w:rsidRPr="003C6726" w:rsidRDefault="00952729" w:rsidP="00952729">
      <w:pPr>
        <w:rPr>
          <w:rtl/>
          <w:lang w:eastAsia="he-IL"/>
        </w:rPr>
      </w:pPr>
      <w:bookmarkStart w:id="579" w:name="_ETM_Q1_2835187"/>
      <w:bookmarkStart w:id="580" w:name="_ETM_Q1_2835295"/>
      <w:bookmarkStart w:id="581" w:name="_ETM_Q1_2836570"/>
      <w:bookmarkEnd w:id="579"/>
      <w:bookmarkEnd w:id="580"/>
      <w:bookmarkEnd w:id="581"/>
    </w:p>
    <w:p w:rsidR="00952729" w:rsidRPr="003C6726" w:rsidRDefault="00952729" w:rsidP="00DE2355">
      <w:pPr>
        <w:pStyle w:val="afb"/>
        <w:rPr>
          <w:rtl/>
          <w:lang w:eastAsia="he-IL"/>
        </w:rPr>
      </w:pPr>
      <w:bookmarkStart w:id="582" w:name="ET_guest_592148_197"/>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582"/>
    </w:p>
    <w:p w:rsidR="00952729" w:rsidRPr="003C6726" w:rsidRDefault="00952729" w:rsidP="00952729">
      <w:pPr>
        <w:pStyle w:val="KeepWithNext"/>
        <w:rPr>
          <w:rtl/>
          <w:lang w:eastAsia="he-IL"/>
        </w:rPr>
      </w:pPr>
    </w:p>
    <w:p w:rsidR="00952729" w:rsidRPr="003C6726" w:rsidRDefault="00952729" w:rsidP="00952729">
      <w:pPr>
        <w:rPr>
          <w:rtl/>
          <w:lang w:eastAsia="he-IL"/>
        </w:rPr>
      </w:pPr>
      <w:bookmarkStart w:id="583" w:name="_ETM_Q1_2837158"/>
      <w:bookmarkStart w:id="584" w:name="_ETM_Q1_2837211"/>
      <w:bookmarkEnd w:id="583"/>
      <w:bookmarkEnd w:id="584"/>
      <w:r w:rsidRPr="003C6726">
        <w:rPr>
          <w:rFonts w:hint="cs"/>
          <w:rtl/>
          <w:lang w:eastAsia="he-IL"/>
        </w:rPr>
        <w:t xml:space="preserve">איזה סוג של רופא או אם יש סיבה מוצדקת אחרת </w:t>
      </w:r>
      <w:bookmarkStart w:id="585" w:name="_ETM_Q1_2841719"/>
      <w:bookmarkEnd w:id="585"/>
      <w:r w:rsidRPr="003C6726">
        <w:rPr>
          <w:rFonts w:hint="cs"/>
          <w:rtl/>
          <w:lang w:eastAsia="he-IL"/>
        </w:rPr>
        <w:t>זה לא עניינם של - - -</w:t>
      </w:r>
    </w:p>
    <w:p w:rsidR="00211AD8" w:rsidRPr="003C6726" w:rsidRDefault="00211AD8" w:rsidP="00211AD8">
      <w:pPr>
        <w:pStyle w:val="KeepWithNext"/>
        <w:rPr>
          <w:rtl/>
          <w:lang w:eastAsia="he-IL"/>
        </w:rPr>
      </w:pPr>
    </w:p>
    <w:p w:rsidR="00211AD8" w:rsidRPr="003C6726" w:rsidRDefault="00211AD8" w:rsidP="00DE2355">
      <w:pPr>
        <w:pStyle w:val="af8"/>
        <w:rPr>
          <w:rtl/>
        </w:rPr>
      </w:pPr>
      <w:bookmarkStart w:id="586" w:name="ET_yor_5069_54"/>
      <w:r w:rsidRPr="003C6726">
        <w:rPr>
          <w:rStyle w:val="TagStyle"/>
          <w:rtl/>
        </w:rPr>
        <w:t xml:space="preserve">&lt;&lt; יור &gt;&gt; </w:t>
      </w:r>
      <w:r w:rsidRPr="003C6726">
        <w:rPr>
          <w:rtl/>
        </w:rPr>
        <w:t>היו"ר יעקב אשר:</w:t>
      </w:r>
      <w:r w:rsidRPr="003C6726">
        <w:rPr>
          <w:rStyle w:val="TagStyle"/>
          <w:rtl/>
        </w:rPr>
        <w:t xml:space="preserve"> &lt;&lt; יור &gt;&gt;</w:t>
      </w:r>
      <w:r w:rsidRPr="003C6726">
        <w:rPr>
          <w:rtl/>
        </w:rPr>
        <w:t xml:space="preserve">   </w:t>
      </w:r>
      <w:bookmarkEnd w:id="586"/>
    </w:p>
    <w:p w:rsidR="00211AD8" w:rsidRPr="003C6726" w:rsidRDefault="00211AD8" w:rsidP="00211AD8">
      <w:pPr>
        <w:pStyle w:val="KeepWithNext"/>
        <w:rPr>
          <w:rtl/>
          <w:lang w:eastAsia="he-IL"/>
        </w:rPr>
      </w:pPr>
    </w:p>
    <w:p w:rsidR="00211AD8" w:rsidRPr="003C6726" w:rsidRDefault="00952729" w:rsidP="00211AD8">
      <w:pPr>
        <w:rPr>
          <w:rtl/>
          <w:lang w:eastAsia="he-IL"/>
        </w:rPr>
      </w:pPr>
      <w:r w:rsidRPr="003C6726">
        <w:rPr>
          <w:rFonts w:hint="cs"/>
          <w:rtl/>
          <w:lang w:eastAsia="he-IL"/>
        </w:rPr>
        <w:t xml:space="preserve">על </w:t>
      </w:r>
      <w:r w:rsidR="00211AD8" w:rsidRPr="003C6726">
        <w:rPr>
          <w:rFonts w:hint="cs"/>
          <w:rtl/>
          <w:lang w:eastAsia="he-IL"/>
        </w:rPr>
        <w:t>זה קיבלנו תשובה</w:t>
      </w:r>
      <w:r w:rsidRPr="003C6726">
        <w:rPr>
          <w:rFonts w:hint="cs"/>
          <w:rtl/>
          <w:lang w:eastAsia="he-IL"/>
        </w:rPr>
        <w:t xml:space="preserve">. מה לגבי </w:t>
      </w:r>
      <w:bookmarkStart w:id="587" w:name="_ETM_Q1_2844894"/>
      <w:bookmarkEnd w:id="587"/>
      <w:r w:rsidRPr="003C6726">
        <w:rPr>
          <w:rFonts w:hint="cs"/>
          <w:rtl/>
          <w:lang w:eastAsia="he-IL"/>
        </w:rPr>
        <w:t>הבחירות?</w:t>
      </w:r>
    </w:p>
    <w:p w:rsidR="00211AD8" w:rsidRPr="003C6726" w:rsidRDefault="00211AD8" w:rsidP="00211AD8">
      <w:pPr>
        <w:rPr>
          <w:rtl/>
          <w:lang w:eastAsia="he-IL"/>
        </w:rPr>
      </w:pPr>
    </w:p>
    <w:p w:rsidR="00211AD8" w:rsidRPr="003C6726" w:rsidRDefault="00211AD8" w:rsidP="00DE2355">
      <w:pPr>
        <w:pStyle w:val="afb"/>
        <w:rPr>
          <w:rtl/>
          <w:lang w:eastAsia="he-IL"/>
        </w:rPr>
      </w:pPr>
      <w:bookmarkStart w:id="588" w:name="ET_guest_592148_55"/>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588"/>
    </w:p>
    <w:p w:rsidR="00211AD8" w:rsidRPr="003C6726" w:rsidRDefault="00211AD8" w:rsidP="00211AD8">
      <w:pPr>
        <w:pStyle w:val="KeepWithNext"/>
        <w:rPr>
          <w:rtl/>
          <w:lang w:eastAsia="he-IL"/>
        </w:rPr>
      </w:pPr>
    </w:p>
    <w:p w:rsidR="00211AD8" w:rsidRPr="003C6726" w:rsidRDefault="00952729" w:rsidP="00B42639">
      <w:pPr>
        <w:rPr>
          <w:rtl/>
          <w:lang w:eastAsia="he-IL"/>
        </w:rPr>
      </w:pPr>
      <w:r w:rsidRPr="003C6726">
        <w:rPr>
          <w:rFonts w:hint="cs"/>
          <w:rtl/>
          <w:lang w:eastAsia="he-IL"/>
        </w:rPr>
        <w:t xml:space="preserve">לגבי הבחירות אני מודה שעוד לא חשבנו עד הסוף </w:t>
      </w:r>
      <w:bookmarkStart w:id="589" w:name="_ETM_Q1_2848009"/>
      <w:bookmarkEnd w:id="589"/>
      <w:r w:rsidRPr="003C6726">
        <w:rPr>
          <w:rFonts w:hint="cs"/>
          <w:rtl/>
          <w:lang w:eastAsia="he-IL"/>
        </w:rPr>
        <w:t xml:space="preserve">איך זה יעבוד. </w:t>
      </w:r>
      <w:r w:rsidR="00211AD8" w:rsidRPr="003C6726">
        <w:rPr>
          <w:rFonts w:hint="cs"/>
          <w:rtl/>
          <w:lang w:eastAsia="he-IL"/>
        </w:rPr>
        <w:t xml:space="preserve">יכול </w:t>
      </w:r>
      <w:r w:rsidRPr="003C6726">
        <w:rPr>
          <w:rFonts w:hint="cs"/>
          <w:rtl/>
          <w:lang w:eastAsia="he-IL"/>
        </w:rPr>
        <w:t xml:space="preserve">להיות בהחלט - - </w:t>
      </w:r>
      <w:bookmarkStart w:id="590" w:name="_ETM_Q1_2853060"/>
      <w:bookmarkEnd w:id="590"/>
      <w:r w:rsidRPr="003C6726">
        <w:rPr>
          <w:rFonts w:hint="cs"/>
          <w:rtl/>
          <w:lang w:eastAsia="he-IL"/>
        </w:rPr>
        <w:t>-</w:t>
      </w:r>
    </w:p>
    <w:p w:rsidR="00211AD8" w:rsidRPr="003C6726" w:rsidRDefault="00211AD8" w:rsidP="00211AD8">
      <w:pPr>
        <w:rPr>
          <w:rtl/>
          <w:lang w:eastAsia="he-IL"/>
        </w:rPr>
      </w:pPr>
    </w:p>
    <w:p w:rsidR="00211AD8" w:rsidRPr="003C6726" w:rsidRDefault="00211AD8" w:rsidP="00DE2355">
      <w:pPr>
        <w:pStyle w:val="af8"/>
        <w:rPr>
          <w:rtl/>
        </w:rPr>
      </w:pPr>
      <w:bookmarkStart w:id="591" w:name="ET_yor_5069_56"/>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591"/>
    </w:p>
    <w:p w:rsidR="00211AD8" w:rsidRPr="003C6726" w:rsidRDefault="00211AD8" w:rsidP="00211AD8">
      <w:pPr>
        <w:pStyle w:val="KeepWithNext"/>
        <w:rPr>
          <w:rtl/>
          <w:lang w:eastAsia="he-IL"/>
        </w:rPr>
      </w:pPr>
    </w:p>
    <w:p w:rsidR="00211AD8" w:rsidRPr="003C6726" w:rsidRDefault="00952729" w:rsidP="00952729">
      <w:pPr>
        <w:rPr>
          <w:rtl/>
          <w:lang w:eastAsia="he-IL"/>
        </w:rPr>
      </w:pPr>
      <w:r w:rsidRPr="003C6726">
        <w:rPr>
          <w:rFonts w:hint="cs"/>
          <w:rtl/>
          <w:lang w:eastAsia="he-IL"/>
        </w:rPr>
        <w:t xml:space="preserve">איך זה יעבוד </w:t>
      </w:r>
      <w:r w:rsidR="00211AD8" w:rsidRPr="003C6726">
        <w:rPr>
          <w:rFonts w:hint="cs"/>
          <w:rtl/>
          <w:lang w:eastAsia="he-IL"/>
        </w:rPr>
        <w:t xml:space="preserve">קודם </w:t>
      </w:r>
      <w:r w:rsidRPr="003C6726">
        <w:rPr>
          <w:rFonts w:hint="cs"/>
          <w:rtl/>
          <w:lang w:eastAsia="he-IL"/>
        </w:rPr>
        <w:t xml:space="preserve">כול </w:t>
      </w:r>
      <w:r w:rsidR="00B42639" w:rsidRPr="003C6726">
        <w:rPr>
          <w:rFonts w:hint="cs"/>
          <w:rtl/>
          <w:lang w:eastAsia="he-IL"/>
        </w:rPr>
        <w:t xml:space="preserve">אצל </w:t>
      </w:r>
      <w:r w:rsidR="00211AD8" w:rsidRPr="003C6726">
        <w:rPr>
          <w:rFonts w:hint="cs"/>
          <w:rtl/>
          <w:lang w:eastAsia="he-IL"/>
        </w:rPr>
        <w:t>מבודדים בלי צמיד</w:t>
      </w:r>
      <w:r w:rsidRPr="003C6726">
        <w:rPr>
          <w:rFonts w:hint="cs"/>
          <w:rtl/>
          <w:lang w:eastAsia="he-IL"/>
        </w:rPr>
        <w:t>?</w:t>
      </w:r>
    </w:p>
    <w:p w:rsidR="00211AD8" w:rsidRPr="003C6726" w:rsidRDefault="00211AD8" w:rsidP="00211AD8">
      <w:pPr>
        <w:rPr>
          <w:rtl/>
          <w:lang w:eastAsia="he-IL"/>
        </w:rPr>
      </w:pPr>
    </w:p>
    <w:p w:rsidR="00211AD8" w:rsidRPr="003C6726" w:rsidRDefault="00211AD8" w:rsidP="00DE2355">
      <w:pPr>
        <w:pStyle w:val="afb"/>
        <w:rPr>
          <w:rtl/>
          <w:lang w:eastAsia="he-IL"/>
        </w:rPr>
      </w:pPr>
      <w:bookmarkStart w:id="592" w:name="ET_guest_592148_57"/>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592"/>
    </w:p>
    <w:p w:rsidR="00211AD8" w:rsidRPr="003C6726" w:rsidRDefault="00211AD8" w:rsidP="00211AD8">
      <w:pPr>
        <w:pStyle w:val="KeepWithNext"/>
        <w:rPr>
          <w:rtl/>
          <w:lang w:eastAsia="he-IL"/>
        </w:rPr>
      </w:pPr>
    </w:p>
    <w:p w:rsidR="00211AD8" w:rsidRPr="003C6726" w:rsidRDefault="00952729" w:rsidP="00952729">
      <w:pPr>
        <w:rPr>
          <w:rtl/>
          <w:lang w:eastAsia="he-IL"/>
        </w:rPr>
      </w:pPr>
      <w:r w:rsidRPr="003C6726">
        <w:rPr>
          <w:rFonts w:hint="cs"/>
          <w:rtl/>
          <w:lang w:eastAsia="he-IL"/>
        </w:rPr>
        <w:t xml:space="preserve">זה תחום שאני פחות עוסקת בו, אז </w:t>
      </w:r>
      <w:bookmarkStart w:id="593" w:name="_ETM_Q1_2861538"/>
      <w:bookmarkEnd w:id="593"/>
      <w:r w:rsidRPr="003C6726">
        <w:rPr>
          <w:rFonts w:hint="cs"/>
          <w:rtl/>
          <w:lang w:eastAsia="he-IL"/>
        </w:rPr>
        <w:t xml:space="preserve">אני לא יודעת לומר לך לגבי מבודדים עם צמיד, </w:t>
      </w:r>
      <w:r w:rsidR="00211AD8" w:rsidRPr="003C6726">
        <w:rPr>
          <w:rFonts w:hint="cs"/>
          <w:rtl/>
          <w:lang w:eastAsia="he-IL"/>
        </w:rPr>
        <w:t>האם תהיה אמירה שאפשר לצאת</w:t>
      </w:r>
      <w:r w:rsidRPr="003C6726">
        <w:rPr>
          <w:rFonts w:hint="cs"/>
          <w:rtl/>
          <w:lang w:eastAsia="he-IL"/>
        </w:rPr>
        <w:t>.</w:t>
      </w:r>
    </w:p>
    <w:p w:rsidR="00211AD8" w:rsidRPr="003C6726" w:rsidRDefault="00211AD8" w:rsidP="00211AD8">
      <w:pPr>
        <w:rPr>
          <w:rtl/>
          <w:lang w:eastAsia="he-IL"/>
        </w:rPr>
      </w:pPr>
    </w:p>
    <w:p w:rsidR="00211AD8" w:rsidRPr="003C6726" w:rsidRDefault="00211AD8" w:rsidP="00DE2355">
      <w:pPr>
        <w:pStyle w:val="af8"/>
        <w:rPr>
          <w:rtl/>
        </w:rPr>
      </w:pPr>
      <w:bookmarkStart w:id="594" w:name="ET_yor_5069_58"/>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594"/>
    </w:p>
    <w:p w:rsidR="00211AD8" w:rsidRPr="003C6726" w:rsidRDefault="00211AD8" w:rsidP="00211AD8">
      <w:pPr>
        <w:pStyle w:val="KeepWithNext"/>
        <w:rPr>
          <w:rtl/>
          <w:lang w:eastAsia="he-IL"/>
        </w:rPr>
      </w:pPr>
    </w:p>
    <w:p w:rsidR="00211AD8" w:rsidRPr="003C6726" w:rsidRDefault="00952729" w:rsidP="00211AD8">
      <w:pPr>
        <w:rPr>
          <w:rtl/>
          <w:lang w:eastAsia="he-IL"/>
        </w:rPr>
      </w:pPr>
      <w:r w:rsidRPr="003C6726">
        <w:rPr>
          <w:rFonts w:hint="cs"/>
          <w:rtl/>
          <w:lang w:eastAsia="he-IL"/>
        </w:rPr>
        <w:t xml:space="preserve">מ-07:00 בבוקר עד 22:00 כל אחד שנתפס בחוץ </w:t>
      </w:r>
      <w:r w:rsidR="00211AD8" w:rsidRPr="003C6726">
        <w:rPr>
          <w:rFonts w:hint="cs"/>
          <w:rtl/>
          <w:lang w:eastAsia="he-IL"/>
        </w:rPr>
        <w:t xml:space="preserve">הוא מצביע, למרות שיכול להיות שהוא </w:t>
      </w:r>
      <w:r w:rsidRPr="003C6726">
        <w:rPr>
          <w:rFonts w:hint="cs"/>
          <w:rtl/>
          <w:lang w:eastAsia="he-IL"/>
        </w:rPr>
        <w:t xml:space="preserve">כבר </w:t>
      </w:r>
      <w:r w:rsidR="00211AD8" w:rsidRPr="003C6726">
        <w:rPr>
          <w:rFonts w:hint="cs"/>
          <w:rtl/>
          <w:lang w:eastAsia="he-IL"/>
        </w:rPr>
        <w:t>הצביע בבוקר</w:t>
      </w:r>
      <w:r w:rsidRPr="003C6726">
        <w:rPr>
          <w:rFonts w:hint="cs"/>
          <w:rtl/>
          <w:lang w:eastAsia="he-IL"/>
        </w:rPr>
        <w:t>.</w:t>
      </w:r>
    </w:p>
    <w:p w:rsidR="00211AD8" w:rsidRPr="003C6726" w:rsidRDefault="00211AD8" w:rsidP="00211AD8">
      <w:pPr>
        <w:rPr>
          <w:rtl/>
          <w:lang w:eastAsia="he-IL"/>
        </w:rPr>
      </w:pPr>
    </w:p>
    <w:p w:rsidR="00211AD8" w:rsidRPr="003C6726" w:rsidRDefault="00211AD8" w:rsidP="00DE2355">
      <w:pPr>
        <w:pStyle w:val="afb"/>
        <w:rPr>
          <w:rtl/>
          <w:lang w:eastAsia="he-IL"/>
        </w:rPr>
      </w:pPr>
      <w:bookmarkStart w:id="595" w:name="ET_guest_592148_59"/>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595"/>
    </w:p>
    <w:p w:rsidR="00211AD8" w:rsidRPr="003C6726" w:rsidRDefault="00211AD8" w:rsidP="00211AD8">
      <w:pPr>
        <w:pStyle w:val="KeepWithNext"/>
        <w:rPr>
          <w:rtl/>
          <w:lang w:eastAsia="he-IL"/>
        </w:rPr>
      </w:pPr>
    </w:p>
    <w:p w:rsidR="00952729" w:rsidRPr="003C6726" w:rsidRDefault="00952729" w:rsidP="00211AD8">
      <w:pPr>
        <w:rPr>
          <w:rtl/>
          <w:lang w:eastAsia="he-IL"/>
        </w:rPr>
      </w:pPr>
      <w:r w:rsidRPr="003C6726">
        <w:rPr>
          <w:rFonts w:hint="cs"/>
          <w:rtl/>
          <w:lang w:eastAsia="he-IL"/>
        </w:rPr>
        <w:t xml:space="preserve">יכול </w:t>
      </w:r>
      <w:bookmarkStart w:id="596" w:name="_ETM_Q1_2877643"/>
      <w:bookmarkEnd w:id="596"/>
      <w:r w:rsidRPr="003C6726">
        <w:rPr>
          <w:rFonts w:hint="cs"/>
          <w:rtl/>
          <w:lang w:eastAsia="he-IL"/>
        </w:rPr>
        <w:t xml:space="preserve">להיות. </w:t>
      </w:r>
      <w:r w:rsidR="00211AD8" w:rsidRPr="003C6726">
        <w:rPr>
          <w:rFonts w:hint="cs"/>
          <w:rtl/>
          <w:lang w:eastAsia="he-IL"/>
        </w:rPr>
        <w:t xml:space="preserve">אני לא יודעת איך זה יעבוד. </w:t>
      </w:r>
    </w:p>
    <w:p w:rsidR="00952729" w:rsidRPr="003C6726" w:rsidRDefault="00952729" w:rsidP="00211AD8">
      <w:pPr>
        <w:rPr>
          <w:rtl/>
          <w:lang w:eastAsia="he-IL"/>
        </w:rPr>
      </w:pPr>
      <w:bookmarkStart w:id="597" w:name="_ETM_Q1_2877927"/>
      <w:bookmarkStart w:id="598" w:name="_ETM_Q1_2878039"/>
      <w:bookmarkEnd w:id="597"/>
      <w:bookmarkEnd w:id="598"/>
    </w:p>
    <w:p w:rsidR="00952729" w:rsidRPr="003C6726" w:rsidRDefault="00952729" w:rsidP="00DE2355">
      <w:pPr>
        <w:pStyle w:val="af8"/>
        <w:rPr>
          <w:rtl/>
        </w:rPr>
      </w:pPr>
      <w:bookmarkStart w:id="599" w:name="ET_yor_5069_198"/>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599"/>
    </w:p>
    <w:p w:rsidR="00952729" w:rsidRPr="003C6726" w:rsidRDefault="00952729" w:rsidP="00952729">
      <w:pPr>
        <w:pStyle w:val="KeepWithNext"/>
        <w:rPr>
          <w:rtl/>
          <w:lang w:eastAsia="he-IL"/>
        </w:rPr>
      </w:pPr>
    </w:p>
    <w:p w:rsidR="00952729" w:rsidRPr="003C6726" w:rsidRDefault="00952729" w:rsidP="00952729">
      <w:pPr>
        <w:rPr>
          <w:rtl/>
          <w:lang w:eastAsia="he-IL"/>
        </w:rPr>
      </w:pPr>
      <w:bookmarkStart w:id="600" w:name="_ETM_Q1_2878206"/>
      <w:bookmarkEnd w:id="600"/>
      <w:r w:rsidRPr="003C6726">
        <w:rPr>
          <w:rFonts w:hint="cs"/>
          <w:rtl/>
          <w:lang w:eastAsia="he-IL"/>
        </w:rPr>
        <w:t>צריכה להיות אקוויוולנטיות.</w:t>
      </w:r>
    </w:p>
    <w:p w:rsidR="00952729" w:rsidRPr="003C6726" w:rsidRDefault="00952729" w:rsidP="00952729">
      <w:pPr>
        <w:rPr>
          <w:rtl/>
          <w:lang w:eastAsia="he-IL"/>
        </w:rPr>
      </w:pPr>
      <w:bookmarkStart w:id="601" w:name="_ETM_Q1_2879874"/>
      <w:bookmarkStart w:id="602" w:name="_ETM_Q1_2880010"/>
      <w:bookmarkStart w:id="603" w:name="_ETM_Q1_2879348"/>
      <w:bookmarkEnd w:id="601"/>
      <w:bookmarkEnd w:id="602"/>
      <w:bookmarkEnd w:id="603"/>
    </w:p>
    <w:p w:rsidR="00952729" w:rsidRPr="003C6726" w:rsidRDefault="00952729" w:rsidP="00DE2355">
      <w:pPr>
        <w:pStyle w:val="afb"/>
        <w:rPr>
          <w:rtl/>
          <w:lang w:eastAsia="he-IL"/>
        </w:rPr>
      </w:pPr>
      <w:bookmarkStart w:id="604" w:name="ET_guest_592148_199"/>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604"/>
    </w:p>
    <w:p w:rsidR="00952729" w:rsidRPr="003C6726" w:rsidRDefault="00952729" w:rsidP="00952729">
      <w:pPr>
        <w:pStyle w:val="KeepWithNext"/>
        <w:rPr>
          <w:rtl/>
          <w:lang w:eastAsia="he-IL"/>
        </w:rPr>
      </w:pPr>
    </w:p>
    <w:p w:rsidR="00211AD8" w:rsidRPr="003C6726" w:rsidRDefault="00952729" w:rsidP="00B42639">
      <w:pPr>
        <w:rPr>
          <w:rtl/>
          <w:lang w:eastAsia="he-IL"/>
        </w:rPr>
      </w:pPr>
      <w:bookmarkStart w:id="605" w:name="_ETM_Q1_2880083"/>
      <w:bookmarkStart w:id="606" w:name="_ETM_Q1_2880144"/>
      <w:bookmarkEnd w:id="605"/>
      <w:bookmarkEnd w:id="606"/>
      <w:r w:rsidRPr="003C6726">
        <w:rPr>
          <w:rFonts w:hint="cs"/>
          <w:rtl/>
          <w:lang w:eastAsia="he-IL"/>
        </w:rPr>
        <w:t xml:space="preserve">נכון. </w:t>
      </w:r>
      <w:bookmarkStart w:id="607" w:name="_ETM_Q1_2878127"/>
      <w:bookmarkStart w:id="608" w:name="_ETM_Q1_2878232"/>
      <w:bookmarkEnd w:id="607"/>
      <w:bookmarkEnd w:id="608"/>
      <w:r w:rsidR="00211AD8" w:rsidRPr="003C6726">
        <w:rPr>
          <w:rFonts w:hint="cs"/>
          <w:rtl/>
          <w:lang w:eastAsia="he-IL"/>
        </w:rPr>
        <w:t>אני לא בקיאה</w:t>
      </w:r>
      <w:r w:rsidRPr="003C6726">
        <w:rPr>
          <w:rFonts w:hint="cs"/>
          <w:rtl/>
          <w:lang w:eastAsia="he-IL"/>
        </w:rPr>
        <w:t xml:space="preserve"> בפרטים לגבי מה </w:t>
      </w:r>
      <w:bookmarkStart w:id="609" w:name="_ETM_Q1_2884121"/>
      <w:bookmarkEnd w:id="609"/>
      <w:r w:rsidRPr="003C6726">
        <w:rPr>
          <w:rFonts w:hint="cs"/>
          <w:rtl/>
          <w:lang w:eastAsia="he-IL"/>
        </w:rPr>
        <w:t xml:space="preserve">הולך להיות ביום הבחירות לגבי כלל המבודדים, אני מניחה שכלל </w:t>
      </w:r>
      <w:bookmarkStart w:id="610" w:name="_ETM_Q1_2889163"/>
      <w:bookmarkEnd w:id="610"/>
      <w:r w:rsidRPr="003C6726">
        <w:rPr>
          <w:rFonts w:hint="cs"/>
          <w:rtl/>
          <w:lang w:eastAsia="he-IL"/>
        </w:rPr>
        <w:t>מאוד דומה</w:t>
      </w:r>
      <w:r w:rsidR="00B42639" w:rsidRPr="003C6726">
        <w:rPr>
          <w:rFonts w:hint="cs"/>
          <w:rtl/>
          <w:lang w:eastAsia="he-IL"/>
        </w:rPr>
        <w:t>.</w:t>
      </w:r>
      <w:r w:rsidRPr="003C6726">
        <w:rPr>
          <w:rFonts w:hint="cs"/>
          <w:rtl/>
          <w:lang w:eastAsia="he-IL"/>
        </w:rPr>
        <w:t xml:space="preserve"> מה שייקבע יחול גם על המבודדים</w:t>
      </w:r>
      <w:r w:rsidR="004B6E98" w:rsidRPr="003C6726">
        <w:rPr>
          <w:rFonts w:hint="cs"/>
          <w:rtl/>
          <w:lang w:eastAsia="he-IL"/>
        </w:rPr>
        <w:t xml:space="preserve"> באמצעים טכנולוגיים.</w:t>
      </w:r>
    </w:p>
    <w:p w:rsidR="00211AD8" w:rsidRPr="003C6726" w:rsidRDefault="00211AD8" w:rsidP="00211AD8">
      <w:pPr>
        <w:rPr>
          <w:rtl/>
          <w:lang w:eastAsia="he-IL"/>
        </w:rPr>
      </w:pPr>
    </w:p>
    <w:p w:rsidR="00211AD8" w:rsidRPr="003C6726" w:rsidRDefault="00211AD8" w:rsidP="00DE2355">
      <w:pPr>
        <w:pStyle w:val="a5"/>
        <w:rPr>
          <w:rtl/>
        </w:rPr>
      </w:pPr>
      <w:bookmarkStart w:id="611" w:name="ET_speaker_6042_60"/>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611"/>
    </w:p>
    <w:p w:rsidR="00211AD8" w:rsidRPr="003C6726" w:rsidRDefault="00211AD8" w:rsidP="00211AD8">
      <w:pPr>
        <w:pStyle w:val="KeepWithNext"/>
        <w:rPr>
          <w:rtl/>
          <w:lang w:eastAsia="he-IL"/>
        </w:rPr>
      </w:pPr>
    </w:p>
    <w:p w:rsidR="00211AD8" w:rsidRPr="003C6726" w:rsidRDefault="00211AD8" w:rsidP="00211AD8">
      <w:pPr>
        <w:rPr>
          <w:rtl/>
          <w:lang w:eastAsia="he-IL"/>
        </w:rPr>
      </w:pPr>
      <w:r w:rsidRPr="003C6726">
        <w:rPr>
          <w:rFonts w:hint="cs"/>
          <w:rtl/>
          <w:lang w:eastAsia="he-IL"/>
        </w:rPr>
        <w:t>יהיו קלפיות למבודדים?</w:t>
      </w:r>
    </w:p>
    <w:p w:rsidR="004B6E98" w:rsidRPr="003C6726" w:rsidRDefault="004B6E98" w:rsidP="00211AD8">
      <w:pPr>
        <w:rPr>
          <w:rtl/>
          <w:lang w:eastAsia="he-IL"/>
        </w:rPr>
      </w:pPr>
      <w:bookmarkStart w:id="612" w:name="_ETM_Q1_2894044"/>
      <w:bookmarkEnd w:id="612"/>
    </w:p>
    <w:p w:rsidR="004B6E98" w:rsidRPr="003C6726" w:rsidRDefault="004B6E98" w:rsidP="00DE2355">
      <w:pPr>
        <w:pStyle w:val="afb"/>
        <w:rPr>
          <w:rtl/>
          <w:lang w:eastAsia="he-IL"/>
        </w:rPr>
      </w:pPr>
      <w:bookmarkStart w:id="613" w:name="ET_guest_592148_200"/>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613"/>
    </w:p>
    <w:p w:rsidR="004B6E98" w:rsidRPr="003C6726" w:rsidRDefault="004B6E98" w:rsidP="004B6E98">
      <w:pPr>
        <w:pStyle w:val="KeepWithNext"/>
        <w:rPr>
          <w:rtl/>
          <w:lang w:eastAsia="he-IL"/>
        </w:rPr>
      </w:pPr>
    </w:p>
    <w:p w:rsidR="004B6E98" w:rsidRPr="003C6726" w:rsidRDefault="004B6E98" w:rsidP="004B6E98">
      <w:pPr>
        <w:rPr>
          <w:rtl/>
          <w:lang w:eastAsia="he-IL"/>
        </w:rPr>
      </w:pPr>
      <w:bookmarkStart w:id="614" w:name="_ETM_Q1_2894729"/>
      <w:bookmarkStart w:id="615" w:name="_ETM_Q1_2894787"/>
      <w:bookmarkEnd w:id="614"/>
      <w:bookmarkEnd w:id="615"/>
      <w:r w:rsidRPr="003C6726">
        <w:rPr>
          <w:rFonts w:hint="cs"/>
          <w:rtl/>
          <w:lang w:eastAsia="he-IL"/>
        </w:rPr>
        <w:t xml:space="preserve">יהיו </w:t>
      </w:r>
      <w:bookmarkStart w:id="616" w:name="_ETM_Q1_2893686"/>
      <w:bookmarkEnd w:id="616"/>
      <w:r w:rsidRPr="003C6726">
        <w:rPr>
          <w:rFonts w:hint="cs"/>
          <w:rtl/>
          <w:lang w:eastAsia="he-IL"/>
        </w:rPr>
        <w:t>קלפיות למבודדים - - -</w:t>
      </w:r>
    </w:p>
    <w:p w:rsidR="004B6E98" w:rsidRPr="003C6726" w:rsidRDefault="004B6E98" w:rsidP="004B6E98">
      <w:pPr>
        <w:rPr>
          <w:rtl/>
          <w:lang w:eastAsia="he-IL"/>
        </w:rPr>
      </w:pPr>
      <w:bookmarkStart w:id="617" w:name="_ETM_Q1_2895148"/>
      <w:bookmarkStart w:id="618" w:name="_ETM_Q1_2895257"/>
      <w:bookmarkEnd w:id="617"/>
      <w:bookmarkEnd w:id="618"/>
    </w:p>
    <w:p w:rsidR="00211AD8" w:rsidRPr="003C6726" w:rsidRDefault="00211AD8" w:rsidP="00DE2355">
      <w:pPr>
        <w:pStyle w:val="af8"/>
        <w:rPr>
          <w:rtl/>
        </w:rPr>
      </w:pPr>
      <w:bookmarkStart w:id="619" w:name="ET_yor_5069_61"/>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619"/>
    </w:p>
    <w:p w:rsidR="00211AD8" w:rsidRPr="003C6726" w:rsidRDefault="00211AD8" w:rsidP="00211AD8">
      <w:pPr>
        <w:pStyle w:val="KeepWithNext"/>
        <w:rPr>
          <w:rtl/>
          <w:lang w:eastAsia="he-IL"/>
        </w:rPr>
      </w:pPr>
    </w:p>
    <w:p w:rsidR="00211AD8" w:rsidRPr="003C6726" w:rsidRDefault="00211AD8" w:rsidP="00211AD8">
      <w:pPr>
        <w:rPr>
          <w:rtl/>
          <w:lang w:eastAsia="he-IL"/>
        </w:rPr>
      </w:pPr>
      <w:r w:rsidRPr="003C6726">
        <w:rPr>
          <w:rFonts w:hint="cs"/>
          <w:rtl/>
          <w:lang w:eastAsia="he-IL"/>
        </w:rPr>
        <w:t>בואו לא ניכנס לזה</w:t>
      </w:r>
      <w:r w:rsidR="004B6E98" w:rsidRPr="003C6726">
        <w:rPr>
          <w:rFonts w:hint="cs"/>
          <w:rtl/>
          <w:lang w:eastAsia="he-IL"/>
        </w:rPr>
        <w:t>, יש לזה הסדרים, בוודאי. זה לא קשור - - -</w:t>
      </w:r>
    </w:p>
    <w:p w:rsidR="00211AD8" w:rsidRPr="003C6726" w:rsidRDefault="00211AD8" w:rsidP="00211AD8">
      <w:pPr>
        <w:rPr>
          <w:rtl/>
          <w:lang w:eastAsia="he-IL"/>
        </w:rPr>
      </w:pPr>
    </w:p>
    <w:p w:rsidR="00211AD8" w:rsidRPr="003C6726" w:rsidRDefault="00211AD8" w:rsidP="00DE2355">
      <w:pPr>
        <w:pStyle w:val="a5"/>
        <w:rPr>
          <w:rtl/>
        </w:rPr>
      </w:pPr>
      <w:bookmarkStart w:id="620" w:name="ET_speaker_6042_62"/>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620"/>
    </w:p>
    <w:p w:rsidR="00211AD8" w:rsidRPr="003C6726" w:rsidRDefault="00211AD8" w:rsidP="00211AD8">
      <w:pPr>
        <w:pStyle w:val="KeepWithNext"/>
        <w:rPr>
          <w:rtl/>
          <w:lang w:eastAsia="he-IL"/>
        </w:rPr>
      </w:pPr>
    </w:p>
    <w:p w:rsidR="00211AD8" w:rsidRPr="003C6726" w:rsidRDefault="004B6E98" w:rsidP="00211AD8">
      <w:pPr>
        <w:rPr>
          <w:rtl/>
          <w:lang w:eastAsia="he-IL"/>
        </w:rPr>
      </w:pPr>
      <w:r w:rsidRPr="003C6726">
        <w:rPr>
          <w:rFonts w:hint="cs"/>
          <w:rtl/>
          <w:lang w:eastAsia="he-IL"/>
        </w:rPr>
        <w:t xml:space="preserve">נכון, אבל </w:t>
      </w:r>
      <w:r w:rsidR="00211AD8" w:rsidRPr="003C6726">
        <w:rPr>
          <w:rFonts w:hint="cs"/>
          <w:rtl/>
          <w:lang w:eastAsia="he-IL"/>
        </w:rPr>
        <w:t xml:space="preserve">אם תצא הודעה, </w:t>
      </w:r>
      <w:r w:rsidRPr="003C6726">
        <w:rPr>
          <w:rFonts w:hint="cs"/>
          <w:rtl/>
          <w:lang w:eastAsia="he-IL"/>
        </w:rPr>
        <w:t xml:space="preserve">אנשים לא ירצו לבוא. </w:t>
      </w:r>
      <w:bookmarkStart w:id="621" w:name="_ETM_Q1_2905276"/>
      <w:bookmarkEnd w:id="621"/>
      <w:r w:rsidR="00211AD8" w:rsidRPr="003C6726">
        <w:rPr>
          <w:rFonts w:hint="cs"/>
          <w:rtl/>
          <w:lang w:eastAsia="he-IL"/>
        </w:rPr>
        <w:t>זה יכול לדכא הצבעה</w:t>
      </w:r>
      <w:r w:rsidRPr="003C6726">
        <w:rPr>
          <w:rFonts w:hint="cs"/>
          <w:rtl/>
          <w:lang w:eastAsia="he-IL"/>
        </w:rPr>
        <w:t>.</w:t>
      </w:r>
    </w:p>
    <w:p w:rsidR="00211AD8" w:rsidRPr="003C6726" w:rsidRDefault="00211AD8" w:rsidP="00211AD8">
      <w:pPr>
        <w:rPr>
          <w:rtl/>
          <w:lang w:eastAsia="he-IL"/>
        </w:rPr>
      </w:pPr>
    </w:p>
    <w:p w:rsidR="00211AD8" w:rsidRPr="003C6726" w:rsidRDefault="00211AD8" w:rsidP="00DE2355">
      <w:pPr>
        <w:pStyle w:val="af8"/>
        <w:rPr>
          <w:rtl/>
        </w:rPr>
      </w:pPr>
      <w:bookmarkStart w:id="622" w:name="ET_yor_5069_63"/>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622"/>
    </w:p>
    <w:p w:rsidR="00211AD8" w:rsidRPr="003C6726" w:rsidRDefault="00211AD8" w:rsidP="00211AD8">
      <w:pPr>
        <w:pStyle w:val="KeepWithNext"/>
        <w:rPr>
          <w:rtl/>
          <w:lang w:eastAsia="he-IL"/>
        </w:rPr>
      </w:pPr>
    </w:p>
    <w:p w:rsidR="00211AD8" w:rsidRPr="003C6726" w:rsidRDefault="004B6E98" w:rsidP="00211AD8">
      <w:pPr>
        <w:rPr>
          <w:rtl/>
          <w:lang w:eastAsia="he-IL"/>
        </w:rPr>
      </w:pPr>
      <w:r w:rsidRPr="003C6726">
        <w:rPr>
          <w:rFonts w:hint="cs"/>
          <w:rtl/>
          <w:lang w:eastAsia="he-IL"/>
        </w:rPr>
        <w:t>הפוך. אנחנו מדברים על זה שביום הבחירות אין הגבלה.</w:t>
      </w:r>
    </w:p>
    <w:p w:rsidR="00211AD8" w:rsidRPr="003C6726" w:rsidRDefault="00211AD8" w:rsidP="00211AD8">
      <w:pPr>
        <w:rPr>
          <w:rtl/>
          <w:lang w:eastAsia="he-IL"/>
        </w:rPr>
      </w:pPr>
    </w:p>
    <w:p w:rsidR="00211AD8" w:rsidRPr="003C6726" w:rsidRDefault="00211AD8" w:rsidP="00DE2355">
      <w:pPr>
        <w:pStyle w:val="a5"/>
        <w:rPr>
          <w:rtl/>
        </w:rPr>
      </w:pPr>
      <w:bookmarkStart w:id="623" w:name="ET_speaker_6042_64"/>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623"/>
    </w:p>
    <w:p w:rsidR="00211AD8" w:rsidRPr="003C6726" w:rsidRDefault="00211AD8" w:rsidP="00211AD8">
      <w:pPr>
        <w:pStyle w:val="KeepWithNext"/>
        <w:rPr>
          <w:rtl/>
          <w:lang w:eastAsia="he-IL"/>
        </w:rPr>
      </w:pPr>
    </w:p>
    <w:p w:rsidR="004B6E98" w:rsidRPr="003C6726" w:rsidRDefault="00211AD8" w:rsidP="004B6E98">
      <w:pPr>
        <w:rPr>
          <w:rtl/>
          <w:lang w:eastAsia="he-IL"/>
        </w:rPr>
      </w:pPr>
      <w:r w:rsidRPr="003C6726">
        <w:rPr>
          <w:rFonts w:hint="cs"/>
          <w:rtl/>
          <w:lang w:eastAsia="he-IL"/>
        </w:rPr>
        <w:t>אלא אם כן יודעים שה</w:t>
      </w:r>
      <w:r w:rsidR="004B6E98" w:rsidRPr="003C6726">
        <w:rPr>
          <w:rFonts w:hint="cs"/>
          <w:rtl/>
          <w:lang w:eastAsia="he-IL"/>
        </w:rPr>
        <w:t>ם</w:t>
      </w:r>
      <w:r w:rsidRPr="003C6726">
        <w:rPr>
          <w:rFonts w:hint="cs"/>
          <w:rtl/>
          <w:lang w:eastAsia="he-IL"/>
        </w:rPr>
        <w:t xml:space="preserve"> הול</w:t>
      </w:r>
      <w:r w:rsidR="004B6E98" w:rsidRPr="003C6726">
        <w:rPr>
          <w:rFonts w:hint="cs"/>
          <w:rtl/>
          <w:lang w:eastAsia="he-IL"/>
        </w:rPr>
        <w:t>כים</w:t>
      </w:r>
      <w:r w:rsidRPr="003C6726">
        <w:rPr>
          <w:rFonts w:hint="cs"/>
          <w:rtl/>
          <w:lang w:eastAsia="he-IL"/>
        </w:rPr>
        <w:t xml:space="preserve"> למקום ייעודי. אדם</w:t>
      </w:r>
      <w:r w:rsidR="004B6E98" w:rsidRPr="003C6726">
        <w:rPr>
          <w:rFonts w:hint="cs"/>
          <w:rtl/>
          <w:lang w:eastAsia="he-IL"/>
        </w:rPr>
        <w:t xml:space="preserve"> הולך לקלפי, </w:t>
      </w:r>
      <w:bookmarkStart w:id="624" w:name="_ETM_Q1_2920104"/>
      <w:bookmarkEnd w:id="624"/>
      <w:r w:rsidR="004B6E98" w:rsidRPr="003C6726">
        <w:rPr>
          <w:rFonts w:hint="cs"/>
          <w:rtl/>
          <w:lang w:eastAsia="he-IL"/>
        </w:rPr>
        <w:t>הוא לא רוצה להיות חסום.</w:t>
      </w:r>
      <w:bookmarkStart w:id="625" w:name="_ETM_Q1_2917601"/>
      <w:bookmarkEnd w:id="625"/>
    </w:p>
    <w:p w:rsidR="004B6E98" w:rsidRPr="003C6726" w:rsidRDefault="004B6E98" w:rsidP="004B6E98">
      <w:pPr>
        <w:rPr>
          <w:rtl/>
          <w:lang w:eastAsia="he-IL"/>
        </w:rPr>
      </w:pPr>
      <w:bookmarkStart w:id="626" w:name="_ETM_Q1_2917712"/>
      <w:bookmarkEnd w:id="626"/>
    </w:p>
    <w:p w:rsidR="004B6E98" w:rsidRPr="003C6726" w:rsidRDefault="004B6E98" w:rsidP="00DE2355">
      <w:pPr>
        <w:pStyle w:val="af8"/>
        <w:rPr>
          <w:rtl/>
        </w:rPr>
      </w:pPr>
      <w:bookmarkStart w:id="627" w:name="ET_yor_5069_201"/>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627"/>
    </w:p>
    <w:p w:rsidR="004B6E98" w:rsidRPr="003C6726" w:rsidRDefault="004B6E98" w:rsidP="004B6E98">
      <w:pPr>
        <w:pStyle w:val="KeepWithNext"/>
        <w:rPr>
          <w:rtl/>
          <w:lang w:eastAsia="he-IL"/>
        </w:rPr>
      </w:pPr>
    </w:p>
    <w:p w:rsidR="004B6E98" w:rsidRPr="003C6726" w:rsidRDefault="004B6E98" w:rsidP="004B6E98">
      <w:pPr>
        <w:rPr>
          <w:rtl/>
          <w:lang w:eastAsia="he-IL"/>
        </w:rPr>
      </w:pPr>
      <w:bookmarkStart w:id="628" w:name="_ETM_Q1_2919948"/>
      <w:bookmarkEnd w:id="628"/>
      <w:r w:rsidRPr="003C6726">
        <w:rPr>
          <w:rFonts w:hint="cs"/>
          <w:rtl/>
          <w:lang w:eastAsia="he-IL"/>
        </w:rPr>
        <w:t>כשהוא הולך לקלפי.</w:t>
      </w:r>
    </w:p>
    <w:p w:rsidR="004B6E98" w:rsidRPr="003C6726" w:rsidRDefault="004B6E98" w:rsidP="004B6E98">
      <w:pPr>
        <w:rPr>
          <w:rtl/>
          <w:lang w:eastAsia="he-IL"/>
        </w:rPr>
      </w:pPr>
      <w:bookmarkStart w:id="629" w:name="_ETM_Q1_2919436"/>
      <w:bookmarkStart w:id="630" w:name="_ETM_Q1_2919571"/>
      <w:bookmarkStart w:id="631" w:name="_ETM_Q1_2921555"/>
      <w:bookmarkEnd w:id="629"/>
      <w:bookmarkEnd w:id="630"/>
      <w:bookmarkEnd w:id="631"/>
    </w:p>
    <w:p w:rsidR="004B6E98" w:rsidRPr="003C6726" w:rsidRDefault="004B6E98" w:rsidP="00DE2355">
      <w:pPr>
        <w:pStyle w:val="a5"/>
        <w:rPr>
          <w:rtl/>
        </w:rPr>
      </w:pPr>
      <w:bookmarkStart w:id="632" w:name="ET_speaker_6042_202"/>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632"/>
    </w:p>
    <w:p w:rsidR="004B6E98" w:rsidRPr="003C6726" w:rsidRDefault="004B6E98" w:rsidP="004B6E98">
      <w:pPr>
        <w:pStyle w:val="KeepWithNext"/>
        <w:rPr>
          <w:rtl/>
          <w:lang w:eastAsia="he-IL"/>
        </w:rPr>
      </w:pPr>
    </w:p>
    <w:p w:rsidR="00211AD8" w:rsidRPr="003C6726" w:rsidRDefault="004B6E98" w:rsidP="004B6E98">
      <w:pPr>
        <w:rPr>
          <w:rtl/>
          <w:lang w:eastAsia="he-IL"/>
        </w:rPr>
      </w:pPr>
      <w:bookmarkStart w:id="633" w:name="_ETM_Q1_2922165"/>
      <w:bookmarkStart w:id="634" w:name="_ETM_Q1_2922219"/>
      <w:bookmarkEnd w:id="633"/>
      <w:bookmarkEnd w:id="634"/>
      <w:r w:rsidRPr="003C6726">
        <w:rPr>
          <w:rFonts w:hint="cs"/>
          <w:rtl/>
          <w:lang w:eastAsia="he-IL"/>
        </w:rPr>
        <w:t xml:space="preserve">אדם </w:t>
      </w:r>
      <w:bookmarkStart w:id="635" w:name="_ETM_Q1_2917834"/>
      <w:bookmarkStart w:id="636" w:name="_ETM_Q1_2917937"/>
      <w:bookmarkEnd w:id="635"/>
      <w:bookmarkEnd w:id="636"/>
      <w:r w:rsidRPr="003C6726">
        <w:rPr>
          <w:rFonts w:hint="cs"/>
          <w:rtl/>
          <w:lang w:eastAsia="he-IL"/>
        </w:rPr>
        <w:t>בריא, רגיל.</w:t>
      </w:r>
    </w:p>
    <w:p w:rsidR="00211AD8" w:rsidRPr="003C6726" w:rsidRDefault="00211AD8" w:rsidP="00211AD8">
      <w:pPr>
        <w:rPr>
          <w:rtl/>
          <w:lang w:eastAsia="he-IL"/>
        </w:rPr>
      </w:pPr>
    </w:p>
    <w:p w:rsidR="004B6E98" w:rsidRPr="003C6726" w:rsidRDefault="004B6E98" w:rsidP="00DE2355">
      <w:pPr>
        <w:pStyle w:val="af8"/>
        <w:rPr>
          <w:rtl/>
        </w:rPr>
      </w:pPr>
      <w:bookmarkStart w:id="637" w:name="ET_yor_5069_203"/>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637"/>
    </w:p>
    <w:p w:rsidR="004B6E98" w:rsidRPr="003C6726" w:rsidRDefault="004B6E98" w:rsidP="004B6E98">
      <w:pPr>
        <w:pStyle w:val="KeepWithNext"/>
        <w:rPr>
          <w:rtl/>
          <w:lang w:eastAsia="he-IL"/>
        </w:rPr>
      </w:pPr>
    </w:p>
    <w:p w:rsidR="004B6E98" w:rsidRPr="003C6726" w:rsidRDefault="004B6E98" w:rsidP="004B6E98">
      <w:pPr>
        <w:rPr>
          <w:rtl/>
          <w:lang w:eastAsia="he-IL"/>
        </w:rPr>
      </w:pPr>
      <w:bookmarkStart w:id="638" w:name="_ETM_Q1_2922973"/>
      <w:bookmarkEnd w:id="638"/>
      <w:r w:rsidRPr="003C6726">
        <w:rPr>
          <w:rFonts w:hint="cs"/>
          <w:rtl/>
          <w:lang w:eastAsia="he-IL"/>
        </w:rPr>
        <w:t xml:space="preserve">את אומרת </w:t>
      </w:r>
      <w:bookmarkStart w:id="639" w:name="_ETM_Q1_2922498"/>
      <w:bookmarkEnd w:id="639"/>
      <w:r w:rsidRPr="003C6726">
        <w:rPr>
          <w:rFonts w:hint="cs"/>
          <w:rtl/>
          <w:lang w:eastAsia="he-IL"/>
        </w:rPr>
        <w:t>שזה יכול להפחיד אחרים.</w:t>
      </w:r>
    </w:p>
    <w:p w:rsidR="004B6E98" w:rsidRPr="003C6726" w:rsidRDefault="004B6E98" w:rsidP="004B6E98">
      <w:pPr>
        <w:rPr>
          <w:rtl/>
          <w:lang w:eastAsia="he-IL"/>
        </w:rPr>
      </w:pPr>
      <w:bookmarkStart w:id="640" w:name="_ETM_Q1_2923746"/>
      <w:bookmarkStart w:id="641" w:name="_ETM_Q1_2923933"/>
      <w:bookmarkEnd w:id="640"/>
      <w:bookmarkEnd w:id="641"/>
    </w:p>
    <w:p w:rsidR="00211AD8" w:rsidRPr="003C6726" w:rsidRDefault="00211AD8" w:rsidP="00DE2355">
      <w:pPr>
        <w:pStyle w:val="afb"/>
        <w:rPr>
          <w:rtl/>
          <w:lang w:eastAsia="he-IL"/>
        </w:rPr>
      </w:pPr>
      <w:bookmarkStart w:id="642" w:name="ET_guest_592148_65"/>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642"/>
    </w:p>
    <w:p w:rsidR="00211AD8" w:rsidRPr="003C6726" w:rsidRDefault="00211AD8" w:rsidP="00211AD8">
      <w:pPr>
        <w:pStyle w:val="KeepWithNext"/>
        <w:rPr>
          <w:rtl/>
          <w:lang w:eastAsia="he-IL"/>
        </w:rPr>
      </w:pPr>
    </w:p>
    <w:p w:rsidR="00211AD8" w:rsidRPr="003C6726" w:rsidRDefault="004B6E98" w:rsidP="004B6E98">
      <w:pPr>
        <w:rPr>
          <w:rtl/>
          <w:lang w:eastAsia="he-IL"/>
        </w:rPr>
      </w:pPr>
      <w:r w:rsidRPr="003C6726">
        <w:rPr>
          <w:rFonts w:hint="cs"/>
          <w:rtl/>
          <w:lang w:eastAsia="he-IL"/>
        </w:rPr>
        <w:t xml:space="preserve">לפי התשדירים בטלוויזיה אני מבינה שיהיו קלפיות </w:t>
      </w:r>
      <w:bookmarkStart w:id="643" w:name="_ETM_Q1_2928301"/>
      <w:bookmarkEnd w:id="643"/>
      <w:r w:rsidRPr="003C6726">
        <w:rPr>
          <w:rFonts w:hint="cs"/>
          <w:rtl/>
          <w:lang w:eastAsia="he-IL"/>
        </w:rPr>
        <w:t>ייעודיות למבודדים.</w:t>
      </w:r>
    </w:p>
    <w:p w:rsidR="004B6E98" w:rsidRPr="003C6726" w:rsidRDefault="004B6E98" w:rsidP="004B6E98">
      <w:pPr>
        <w:rPr>
          <w:rtl/>
          <w:lang w:eastAsia="he-IL"/>
        </w:rPr>
      </w:pPr>
      <w:bookmarkStart w:id="644" w:name="_ETM_Q1_2929992"/>
      <w:bookmarkStart w:id="645" w:name="_ETM_Q1_2930128"/>
      <w:bookmarkEnd w:id="644"/>
      <w:bookmarkEnd w:id="645"/>
    </w:p>
    <w:p w:rsidR="00211AD8" w:rsidRPr="003C6726" w:rsidRDefault="00211AD8" w:rsidP="00DE2355">
      <w:pPr>
        <w:pStyle w:val="a5"/>
        <w:rPr>
          <w:rtl/>
        </w:rPr>
      </w:pPr>
      <w:bookmarkStart w:id="646" w:name="ET_speaker_גור_בליי_66"/>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646"/>
    </w:p>
    <w:p w:rsidR="00211AD8" w:rsidRPr="003C6726" w:rsidRDefault="00211AD8" w:rsidP="00211AD8">
      <w:pPr>
        <w:pStyle w:val="KeepWithNext"/>
        <w:rPr>
          <w:rtl/>
          <w:lang w:eastAsia="he-IL"/>
        </w:rPr>
      </w:pPr>
    </w:p>
    <w:p w:rsidR="00211AD8" w:rsidRPr="003C6726" w:rsidRDefault="004B6E98" w:rsidP="00211AD8">
      <w:pPr>
        <w:rPr>
          <w:rtl/>
          <w:lang w:eastAsia="he-IL"/>
        </w:rPr>
      </w:pPr>
      <w:r w:rsidRPr="003C6726">
        <w:rPr>
          <w:rFonts w:hint="cs"/>
          <w:rtl/>
          <w:lang w:eastAsia="he-IL"/>
        </w:rPr>
        <w:t xml:space="preserve">כן, דיברנו על זה גם בוועדה. יהיו קלפיות לחולים </w:t>
      </w:r>
      <w:bookmarkStart w:id="647" w:name="_ETM_Q1_2931324"/>
      <w:bookmarkEnd w:id="647"/>
      <w:r w:rsidRPr="003C6726">
        <w:rPr>
          <w:rFonts w:hint="cs"/>
          <w:rtl/>
          <w:lang w:eastAsia="he-IL"/>
        </w:rPr>
        <w:t xml:space="preserve">ולמבודדים. </w:t>
      </w:r>
      <w:r w:rsidR="00211AD8" w:rsidRPr="003C6726">
        <w:rPr>
          <w:rFonts w:hint="cs"/>
          <w:rtl/>
          <w:lang w:eastAsia="he-IL"/>
        </w:rPr>
        <w:t xml:space="preserve">זה גם נקבע בחקיקה. </w:t>
      </w:r>
      <w:r w:rsidRPr="003C6726">
        <w:rPr>
          <w:rFonts w:hint="cs"/>
          <w:rtl/>
          <w:lang w:eastAsia="he-IL"/>
        </w:rPr>
        <w:t xml:space="preserve">זה צריך להיות בנפרד ובאישור. </w:t>
      </w:r>
      <w:r w:rsidR="00211AD8" w:rsidRPr="003C6726">
        <w:rPr>
          <w:rFonts w:hint="cs"/>
          <w:rtl/>
          <w:lang w:eastAsia="he-IL"/>
        </w:rPr>
        <w:t>בעיקרון צריכה להיות קלפי אחת</w:t>
      </w:r>
      <w:r w:rsidRPr="003C6726">
        <w:rPr>
          <w:rFonts w:hint="cs"/>
          <w:rtl/>
          <w:lang w:eastAsia="he-IL"/>
        </w:rPr>
        <w:t xml:space="preserve"> לפחות</w:t>
      </w:r>
      <w:r w:rsidR="00211AD8" w:rsidRPr="003C6726">
        <w:rPr>
          <w:rFonts w:hint="cs"/>
          <w:rtl/>
          <w:lang w:eastAsia="he-IL"/>
        </w:rPr>
        <w:t xml:space="preserve"> למבודדים, אחת לחולים. יש הסדרה</w:t>
      </w:r>
      <w:r w:rsidRPr="003C6726">
        <w:rPr>
          <w:rFonts w:hint="cs"/>
          <w:rtl/>
          <w:lang w:eastAsia="he-IL"/>
        </w:rPr>
        <w:t xml:space="preserve"> של הדברים </w:t>
      </w:r>
      <w:bookmarkStart w:id="648" w:name="_ETM_Q1_2946291"/>
      <w:bookmarkEnd w:id="648"/>
      <w:r w:rsidRPr="003C6726">
        <w:rPr>
          <w:rFonts w:hint="cs"/>
          <w:rtl/>
          <w:lang w:eastAsia="he-IL"/>
        </w:rPr>
        <w:t>האלה.</w:t>
      </w:r>
    </w:p>
    <w:p w:rsidR="00211AD8" w:rsidRPr="003C6726" w:rsidRDefault="00211AD8" w:rsidP="00211AD8">
      <w:pPr>
        <w:rPr>
          <w:rtl/>
          <w:lang w:eastAsia="he-IL"/>
        </w:rPr>
      </w:pPr>
    </w:p>
    <w:p w:rsidR="00211AD8" w:rsidRPr="003C6726" w:rsidRDefault="00211AD8" w:rsidP="00DE2355">
      <w:pPr>
        <w:pStyle w:val="afb"/>
        <w:rPr>
          <w:rtl/>
          <w:lang w:eastAsia="he-IL"/>
        </w:rPr>
      </w:pPr>
      <w:bookmarkStart w:id="649" w:name="ET_guest_592148_67"/>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649"/>
    </w:p>
    <w:p w:rsidR="00211AD8" w:rsidRPr="003C6726" w:rsidRDefault="00211AD8" w:rsidP="00211AD8">
      <w:pPr>
        <w:pStyle w:val="KeepWithNext"/>
        <w:rPr>
          <w:rtl/>
          <w:lang w:eastAsia="he-IL"/>
        </w:rPr>
      </w:pPr>
    </w:p>
    <w:p w:rsidR="00211AD8" w:rsidRPr="003C6726" w:rsidRDefault="004B6E98" w:rsidP="004B6E98">
      <w:pPr>
        <w:rPr>
          <w:rtl/>
          <w:lang w:eastAsia="he-IL"/>
        </w:rPr>
      </w:pPr>
      <w:r w:rsidRPr="003C6726">
        <w:rPr>
          <w:rFonts w:hint="cs"/>
          <w:rtl/>
          <w:lang w:eastAsia="he-IL"/>
        </w:rPr>
        <w:t xml:space="preserve">שוב, </w:t>
      </w:r>
      <w:r w:rsidR="00211AD8" w:rsidRPr="003C6726">
        <w:rPr>
          <w:rFonts w:hint="cs"/>
          <w:rtl/>
          <w:lang w:eastAsia="he-IL"/>
        </w:rPr>
        <w:t xml:space="preserve">מה שיחול </w:t>
      </w:r>
      <w:r w:rsidRPr="003C6726">
        <w:rPr>
          <w:rFonts w:hint="cs"/>
          <w:rtl/>
          <w:lang w:eastAsia="he-IL"/>
        </w:rPr>
        <w:t>לגבי כלל ה</w:t>
      </w:r>
      <w:r w:rsidR="00211AD8" w:rsidRPr="003C6726">
        <w:rPr>
          <w:rFonts w:hint="cs"/>
          <w:rtl/>
          <w:lang w:eastAsia="he-IL"/>
        </w:rPr>
        <w:t xml:space="preserve">אוכלוסייה של </w:t>
      </w:r>
      <w:r w:rsidRPr="003C6726">
        <w:rPr>
          <w:rFonts w:hint="cs"/>
          <w:rtl/>
          <w:lang w:eastAsia="he-IL"/>
        </w:rPr>
        <w:t>ה</w:t>
      </w:r>
      <w:r w:rsidR="00211AD8" w:rsidRPr="003C6726">
        <w:rPr>
          <w:rFonts w:hint="cs"/>
          <w:rtl/>
          <w:lang w:eastAsia="he-IL"/>
        </w:rPr>
        <w:t>מבודדים</w:t>
      </w:r>
      <w:r w:rsidRPr="003C6726">
        <w:rPr>
          <w:rFonts w:hint="cs"/>
          <w:rtl/>
          <w:lang w:eastAsia="he-IL"/>
        </w:rPr>
        <w:t xml:space="preserve">, אני מעריכה שאותו דבר יחול גם לגבי המבודדים בפיקוח טכנולוגי. אולי ההבדל הקטן הנוסף, שהם יצטרכו </w:t>
      </w:r>
      <w:bookmarkStart w:id="650" w:name="_ETM_Q1_2961189"/>
      <w:bookmarkEnd w:id="650"/>
      <w:r w:rsidRPr="003C6726">
        <w:rPr>
          <w:rFonts w:hint="cs"/>
          <w:rtl/>
          <w:lang w:eastAsia="he-IL"/>
        </w:rPr>
        <w:t>להודיע למוקד של החברה שהם יוצאים להצביע.</w:t>
      </w:r>
    </w:p>
    <w:p w:rsidR="00211AD8" w:rsidRPr="003C6726" w:rsidRDefault="00211AD8" w:rsidP="00211AD8">
      <w:pPr>
        <w:rPr>
          <w:rtl/>
          <w:lang w:eastAsia="he-IL"/>
        </w:rPr>
      </w:pPr>
    </w:p>
    <w:p w:rsidR="00AD3A3E" w:rsidRPr="003C6726" w:rsidRDefault="00AD3A3E" w:rsidP="00DE2355">
      <w:pPr>
        <w:pStyle w:val="af8"/>
        <w:rPr>
          <w:rtl/>
        </w:rPr>
      </w:pPr>
      <w:bookmarkStart w:id="651" w:name="ET_yor_5069_68"/>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651"/>
    </w:p>
    <w:p w:rsidR="00AD3A3E" w:rsidRPr="003C6726" w:rsidRDefault="00AD3A3E" w:rsidP="00AD3A3E">
      <w:pPr>
        <w:pStyle w:val="KeepWithNext"/>
        <w:rPr>
          <w:rtl/>
          <w:lang w:eastAsia="he-IL"/>
        </w:rPr>
      </w:pPr>
    </w:p>
    <w:p w:rsidR="00AD3A3E" w:rsidRPr="003C6726" w:rsidRDefault="00AD3A3E" w:rsidP="00AD3A3E">
      <w:pPr>
        <w:rPr>
          <w:rtl/>
          <w:lang w:eastAsia="he-IL"/>
        </w:rPr>
      </w:pPr>
      <w:r w:rsidRPr="003C6726">
        <w:rPr>
          <w:rFonts w:hint="cs"/>
          <w:rtl/>
          <w:lang w:eastAsia="he-IL"/>
        </w:rPr>
        <w:t>ברור שזה לא יהפוך ליום חופש רשמי מהצמיד.</w:t>
      </w:r>
      <w:r w:rsidR="004B6E98" w:rsidRPr="003C6726">
        <w:rPr>
          <w:rFonts w:hint="cs"/>
          <w:rtl/>
          <w:lang w:eastAsia="he-IL"/>
        </w:rPr>
        <w:t xml:space="preserve"> מבחינה מסוימת זה </w:t>
      </w:r>
      <w:bookmarkStart w:id="652" w:name="_ETM_Q1_2971206"/>
      <w:bookmarkEnd w:id="652"/>
      <w:r w:rsidR="004B6E98" w:rsidRPr="003C6726">
        <w:rPr>
          <w:rFonts w:hint="cs"/>
          <w:rtl/>
          <w:lang w:eastAsia="he-IL"/>
        </w:rPr>
        <w:t>כאילו מרע את</w:t>
      </w:r>
      <w:r w:rsidR="00B42639" w:rsidRPr="003C6726">
        <w:rPr>
          <w:rFonts w:hint="cs"/>
          <w:rtl/>
          <w:lang w:eastAsia="he-IL"/>
        </w:rPr>
        <w:t xml:space="preserve"> מצבם היום, אבל זה לא מרע, </w:t>
      </w:r>
      <w:bookmarkStart w:id="653" w:name="_ETM_Q1_2976510"/>
      <w:bookmarkEnd w:id="653"/>
      <w:r w:rsidR="00B42639" w:rsidRPr="003C6726">
        <w:rPr>
          <w:rFonts w:hint="cs"/>
          <w:rtl/>
          <w:lang w:eastAsia="he-IL"/>
        </w:rPr>
        <w:t>בגלל שאם אנחנו מתייחסים לברירת המחדל ההפוכה שלהם</w:t>
      </w:r>
      <w:r w:rsidR="00DD3173" w:rsidRPr="003C6726">
        <w:rPr>
          <w:rFonts w:hint="cs"/>
          <w:rtl/>
          <w:lang w:eastAsia="he-IL"/>
        </w:rPr>
        <w:t>,</w:t>
      </w:r>
      <w:r w:rsidR="00B42639" w:rsidRPr="003C6726">
        <w:rPr>
          <w:rFonts w:hint="cs"/>
          <w:rtl/>
          <w:lang w:eastAsia="he-IL"/>
        </w:rPr>
        <w:t xml:space="preserve"> </w:t>
      </w:r>
      <w:r w:rsidR="00DD3173" w:rsidRPr="003C6726">
        <w:rPr>
          <w:rFonts w:hint="cs"/>
          <w:rtl/>
          <w:lang w:eastAsia="he-IL"/>
        </w:rPr>
        <w:t>ש</w:t>
      </w:r>
      <w:r w:rsidR="00B42639" w:rsidRPr="003C6726">
        <w:rPr>
          <w:rFonts w:hint="cs"/>
          <w:rtl/>
          <w:lang w:eastAsia="he-IL"/>
        </w:rPr>
        <w:t xml:space="preserve">זה מלונית, </w:t>
      </w:r>
      <w:bookmarkStart w:id="654" w:name="_ETM_Q1_2979338"/>
      <w:bookmarkEnd w:id="654"/>
      <w:r w:rsidR="00B42639" w:rsidRPr="003C6726">
        <w:rPr>
          <w:rFonts w:hint="cs"/>
          <w:rtl/>
          <w:lang w:eastAsia="he-IL"/>
        </w:rPr>
        <w:t xml:space="preserve">וגם שם ודאי אף אחד לא ייקח אותם לטיול של 12 שעות, לוקחים אותם להצביע ולחזור, או שהיו מביאים להם </w:t>
      </w:r>
      <w:bookmarkStart w:id="655" w:name="_ETM_Q1_2986966"/>
      <w:bookmarkEnd w:id="655"/>
      <w:r w:rsidR="00B42639" w:rsidRPr="003C6726">
        <w:rPr>
          <w:rFonts w:hint="cs"/>
          <w:rtl/>
          <w:lang w:eastAsia="he-IL"/>
        </w:rPr>
        <w:t>קלפי אפילו למלונית.</w:t>
      </w:r>
      <w:r w:rsidR="004B6E98" w:rsidRPr="003C6726">
        <w:rPr>
          <w:rFonts w:hint="cs"/>
          <w:rtl/>
          <w:lang w:eastAsia="he-IL"/>
        </w:rPr>
        <w:t xml:space="preserve"> </w:t>
      </w:r>
    </w:p>
    <w:p w:rsidR="005F54A1" w:rsidRPr="003C6726" w:rsidRDefault="005F54A1" w:rsidP="00AD3A3E">
      <w:pPr>
        <w:rPr>
          <w:rtl/>
          <w:lang w:eastAsia="he-IL"/>
        </w:rPr>
      </w:pPr>
    </w:p>
    <w:p w:rsidR="005F54A1" w:rsidRPr="003C6726" w:rsidRDefault="005F54A1" w:rsidP="00DE2355">
      <w:pPr>
        <w:pStyle w:val="a5"/>
        <w:rPr>
          <w:rtl/>
        </w:rPr>
      </w:pPr>
      <w:bookmarkStart w:id="656" w:name="ET_speaker_גור_בליי_69"/>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656"/>
    </w:p>
    <w:p w:rsidR="005F54A1" w:rsidRPr="003C6726" w:rsidRDefault="005F54A1" w:rsidP="005F54A1">
      <w:pPr>
        <w:pStyle w:val="KeepWithNext"/>
        <w:rPr>
          <w:rtl/>
          <w:lang w:eastAsia="he-IL"/>
        </w:rPr>
      </w:pPr>
    </w:p>
    <w:p w:rsidR="005F54A1" w:rsidRPr="003C6726" w:rsidRDefault="005F54A1" w:rsidP="00DD3173">
      <w:pPr>
        <w:rPr>
          <w:rtl/>
          <w:lang w:eastAsia="he-IL"/>
        </w:rPr>
      </w:pPr>
      <w:r w:rsidRPr="003C6726">
        <w:rPr>
          <w:rFonts w:hint="cs"/>
          <w:rtl/>
          <w:lang w:eastAsia="he-IL"/>
        </w:rPr>
        <w:t>אני לא רוצה לקטוע אות</w:t>
      </w:r>
      <w:r w:rsidR="00B42639" w:rsidRPr="003C6726">
        <w:rPr>
          <w:rFonts w:hint="cs"/>
          <w:rtl/>
          <w:lang w:eastAsia="he-IL"/>
        </w:rPr>
        <w:t>ך</w:t>
      </w:r>
      <w:r w:rsidRPr="003C6726">
        <w:rPr>
          <w:rFonts w:hint="cs"/>
          <w:rtl/>
          <w:lang w:eastAsia="he-IL"/>
        </w:rPr>
        <w:t xml:space="preserve"> אם </w:t>
      </w:r>
      <w:r w:rsidR="00B42639" w:rsidRPr="003C6726">
        <w:rPr>
          <w:rFonts w:hint="cs"/>
          <w:rtl/>
          <w:lang w:eastAsia="he-IL"/>
        </w:rPr>
        <w:t xml:space="preserve">את עדיין </w:t>
      </w:r>
      <w:r w:rsidRPr="003C6726">
        <w:rPr>
          <w:rFonts w:hint="cs"/>
          <w:rtl/>
          <w:lang w:eastAsia="he-IL"/>
        </w:rPr>
        <w:t xml:space="preserve">לא סיימת את ההסבר. </w:t>
      </w:r>
      <w:r w:rsidR="00B42639" w:rsidRPr="003C6726">
        <w:rPr>
          <w:rFonts w:hint="cs"/>
          <w:rtl/>
          <w:lang w:eastAsia="he-IL"/>
        </w:rPr>
        <w:t xml:space="preserve">עולה פה שאלה שהייתי שמח אם </w:t>
      </w:r>
      <w:bookmarkStart w:id="657" w:name="_ETM_Q1_2997982"/>
      <w:bookmarkEnd w:id="657"/>
      <w:r w:rsidR="00B42639" w:rsidRPr="003C6726">
        <w:rPr>
          <w:rFonts w:hint="cs"/>
          <w:rtl/>
          <w:lang w:eastAsia="he-IL"/>
        </w:rPr>
        <w:t xml:space="preserve">היית מתייחסת. </w:t>
      </w:r>
      <w:r w:rsidRPr="003C6726">
        <w:rPr>
          <w:rFonts w:hint="cs"/>
          <w:rtl/>
          <w:lang w:eastAsia="he-IL"/>
        </w:rPr>
        <w:t>השאלה העקרונית שעומדת ביסוד האיזון הזה</w:t>
      </w:r>
      <w:r w:rsidR="00B42639" w:rsidRPr="003C6726">
        <w:rPr>
          <w:rFonts w:hint="cs"/>
          <w:rtl/>
          <w:lang w:eastAsia="he-IL"/>
        </w:rPr>
        <w:t xml:space="preserve"> פה</w:t>
      </w:r>
      <w:r w:rsidR="00DD3173" w:rsidRPr="003C6726">
        <w:rPr>
          <w:rFonts w:hint="cs"/>
          <w:rtl/>
          <w:lang w:eastAsia="he-IL"/>
        </w:rPr>
        <w:t>,</w:t>
      </w:r>
      <w:r w:rsidRPr="003C6726">
        <w:rPr>
          <w:rFonts w:hint="cs"/>
          <w:rtl/>
          <w:lang w:eastAsia="he-IL"/>
        </w:rPr>
        <w:t xml:space="preserve"> היא מתחדדת סביב הדברים האלה</w:t>
      </w:r>
      <w:r w:rsidR="00B42639" w:rsidRPr="003C6726">
        <w:rPr>
          <w:rFonts w:hint="cs"/>
          <w:rtl/>
          <w:lang w:eastAsia="he-IL"/>
        </w:rPr>
        <w:t xml:space="preserve">. ברור שיש פה פגיעה מסוימת </w:t>
      </w:r>
      <w:bookmarkStart w:id="658" w:name="_ETM_Q1_3007966"/>
      <w:bookmarkEnd w:id="658"/>
      <w:r w:rsidR="00B42639" w:rsidRPr="003C6726">
        <w:rPr>
          <w:rFonts w:hint="cs"/>
          <w:rtl/>
          <w:lang w:eastAsia="he-IL"/>
        </w:rPr>
        <w:t>בפרטיות.</w:t>
      </w:r>
    </w:p>
    <w:p w:rsidR="005F54A1" w:rsidRPr="003C6726" w:rsidRDefault="005F54A1" w:rsidP="005F54A1">
      <w:pPr>
        <w:rPr>
          <w:rtl/>
          <w:lang w:eastAsia="he-IL"/>
        </w:rPr>
      </w:pPr>
    </w:p>
    <w:p w:rsidR="005F54A1" w:rsidRPr="003C6726" w:rsidRDefault="005F54A1" w:rsidP="00DE2355">
      <w:pPr>
        <w:pStyle w:val="af8"/>
        <w:rPr>
          <w:rtl/>
        </w:rPr>
      </w:pPr>
      <w:bookmarkStart w:id="659" w:name="ET_yor_5069_70"/>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659"/>
    </w:p>
    <w:p w:rsidR="005F54A1" w:rsidRPr="003C6726" w:rsidRDefault="005F54A1" w:rsidP="005F54A1">
      <w:pPr>
        <w:pStyle w:val="KeepWithNext"/>
        <w:rPr>
          <w:rtl/>
          <w:lang w:eastAsia="he-IL"/>
        </w:rPr>
      </w:pPr>
    </w:p>
    <w:p w:rsidR="005F54A1" w:rsidRPr="003C6726" w:rsidRDefault="00B42639" w:rsidP="00B42639">
      <w:pPr>
        <w:rPr>
          <w:rtl/>
          <w:lang w:eastAsia="he-IL"/>
        </w:rPr>
      </w:pPr>
      <w:r w:rsidRPr="003C6726">
        <w:rPr>
          <w:rFonts w:hint="cs"/>
          <w:rtl/>
          <w:lang w:eastAsia="he-IL"/>
        </w:rPr>
        <w:t xml:space="preserve">אתה מדבר </w:t>
      </w:r>
      <w:r w:rsidR="005F54A1" w:rsidRPr="003C6726">
        <w:rPr>
          <w:rFonts w:hint="cs"/>
          <w:rtl/>
          <w:lang w:eastAsia="he-IL"/>
        </w:rPr>
        <w:t>כללית</w:t>
      </w:r>
      <w:r w:rsidRPr="003C6726">
        <w:rPr>
          <w:rFonts w:hint="cs"/>
          <w:rtl/>
          <w:lang w:eastAsia="he-IL"/>
        </w:rPr>
        <w:t xml:space="preserve"> על הצעת החוק</w:t>
      </w:r>
      <w:r w:rsidR="005F54A1" w:rsidRPr="003C6726">
        <w:rPr>
          <w:rFonts w:hint="cs"/>
          <w:rtl/>
          <w:lang w:eastAsia="he-IL"/>
        </w:rPr>
        <w:t xml:space="preserve">. אני תיכף אבקש ממשרד המשפטים </w:t>
      </w:r>
      <w:r w:rsidRPr="003C6726">
        <w:rPr>
          <w:rFonts w:hint="cs"/>
          <w:rtl/>
          <w:lang w:eastAsia="he-IL"/>
        </w:rPr>
        <w:t xml:space="preserve">גם </w:t>
      </w:r>
      <w:r w:rsidR="005F54A1" w:rsidRPr="003C6726">
        <w:rPr>
          <w:rFonts w:hint="cs"/>
          <w:rtl/>
          <w:lang w:eastAsia="he-IL"/>
        </w:rPr>
        <w:t>את ההתייחסות שלהם</w:t>
      </w:r>
      <w:r w:rsidRPr="003C6726">
        <w:rPr>
          <w:rFonts w:hint="cs"/>
          <w:rtl/>
          <w:lang w:eastAsia="he-IL"/>
        </w:rPr>
        <w:t xml:space="preserve"> כמובן.</w:t>
      </w:r>
    </w:p>
    <w:p w:rsidR="005F54A1" w:rsidRPr="003C6726" w:rsidRDefault="005F54A1" w:rsidP="005F54A1">
      <w:pPr>
        <w:rPr>
          <w:rtl/>
          <w:lang w:eastAsia="he-IL"/>
        </w:rPr>
      </w:pPr>
    </w:p>
    <w:p w:rsidR="005F54A1" w:rsidRPr="003C6726" w:rsidRDefault="005F54A1" w:rsidP="00DE2355">
      <w:pPr>
        <w:pStyle w:val="a5"/>
        <w:rPr>
          <w:rtl/>
        </w:rPr>
      </w:pPr>
      <w:bookmarkStart w:id="660" w:name="ET_speaker_גור_בליי_71"/>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660"/>
    </w:p>
    <w:p w:rsidR="005F54A1" w:rsidRPr="003C6726" w:rsidRDefault="005F54A1" w:rsidP="005F54A1">
      <w:pPr>
        <w:pStyle w:val="KeepWithNext"/>
        <w:rPr>
          <w:rtl/>
          <w:lang w:eastAsia="he-IL"/>
        </w:rPr>
      </w:pPr>
    </w:p>
    <w:p w:rsidR="005F54A1" w:rsidRPr="003C6726" w:rsidRDefault="00B42639" w:rsidP="00B42639">
      <w:pPr>
        <w:rPr>
          <w:rtl/>
          <w:lang w:eastAsia="he-IL"/>
        </w:rPr>
      </w:pPr>
      <w:r w:rsidRPr="003C6726">
        <w:rPr>
          <w:rFonts w:hint="cs"/>
          <w:rtl/>
          <w:lang w:eastAsia="he-IL"/>
        </w:rPr>
        <w:t xml:space="preserve">אני כבר אפתח </w:t>
      </w:r>
      <w:bookmarkStart w:id="661" w:name="_ETM_Q1_3019372"/>
      <w:bookmarkEnd w:id="661"/>
      <w:r w:rsidRPr="003C6726">
        <w:rPr>
          <w:rFonts w:hint="cs"/>
          <w:rtl/>
          <w:lang w:eastAsia="he-IL"/>
        </w:rPr>
        <w:t xml:space="preserve">בדבר הזה, כי זה עולה סביב הדברים האלה. </w:t>
      </w:r>
      <w:r w:rsidR="005F54A1" w:rsidRPr="003C6726">
        <w:rPr>
          <w:rFonts w:hint="cs"/>
          <w:rtl/>
          <w:lang w:eastAsia="he-IL"/>
        </w:rPr>
        <w:t xml:space="preserve">ברור שיש פה פגיעה מסוימת בפרטיות, </w:t>
      </w:r>
      <w:r w:rsidRPr="003C6726">
        <w:rPr>
          <w:rFonts w:hint="cs"/>
          <w:rtl/>
          <w:lang w:eastAsia="he-IL"/>
        </w:rPr>
        <w:t xml:space="preserve">אבל </w:t>
      </w:r>
      <w:r w:rsidR="005F54A1" w:rsidRPr="003C6726">
        <w:rPr>
          <w:rFonts w:hint="cs"/>
          <w:rtl/>
          <w:lang w:eastAsia="he-IL"/>
        </w:rPr>
        <w:t>היא באמת מוגבלת</w:t>
      </w:r>
      <w:r w:rsidRPr="003C6726">
        <w:rPr>
          <w:rFonts w:hint="cs"/>
          <w:rtl/>
          <w:lang w:eastAsia="he-IL"/>
        </w:rPr>
        <w:t xml:space="preserve">, </w:t>
      </w:r>
      <w:bookmarkStart w:id="662" w:name="_ETM_Q1_3025018"/>
      <w:bookmarkEnd w:id="662"/>
      <w:r w:rsidRPr="003C6726">
        <w:rPr>
          <w:rFonts w:hint="cs"/>
          <w:rtl/>
          <w:lang w:eastAsia="he-IL"/>
        </w:rPr>
        <w:t>כי אתה אמור להיות במקום הבידוד בעיקרון, ויש גם</w:t>
      </w:r>
      <w:bookmarkStart w:id="663" w:name="_ETM_Q1_3027858"/>
      <w:bookmarkEnd w:id="663"/>
      <w:r w:rsidRPr="003C6726">
        <w:rPr>
          <w:rFonts w:hint="cs"/>
          <w:rtl/>
          <w:lang w:eastAsia="he-IL"/>
        </w:rPr>
        <w:t xml:space="preserve"> פגיעה, אולי יותר משמעותית באוטונומיה של בן אדם, בן אדם </w:t>
      </w:r>
      <w:bookmarkStart w:id="664" w:name="_ETM_Q1_3030260"/>
      <w:bookmarkEnd w:id="664"/>
      <w:r w:rsidRPr="003C6726">
        <w:rPr>
          <w:rFonts w:hint="cs"/>
          <w:rtl/>
          <w:lang w:eastAsia="he-IL"/>
        </w:rPr>
        <w:t>נורמטיבי</w:t>
      </w:r>
      <w:r w:rsidR="00DD3173" w:rsidRPr="003C6726">
        <w:rPr>
          <w:rFonts w:hint="cs"/>
          <w:rtl/>
          <w:lang w:eastAsia="he-IL"/>
        </w:rPr>
        <w:t>,</w:t>
      </w:r>
      <w:r w:rsidRPr="003C6726">
        <w:rPr>
          <w:rFonts w:hint="cs"/>
          <w:rtl/>
          <w:lang w:eastAsia="he-IL"/>
        </w:rPr>
        <w:t xml:space="preserve"> שפתאום </w:t>
      </w:r>
      <w:r w:rsidR="005F54A1" w:rsidRPr="003C6726">
        <w:rPr>
          <w:rFonts w:hint="cs"/>
          <w:rtl/>
          <w:lang w:eastAsia="he-IL"/>
        </w:rPr>
        <w:t>המדינה מצמידה לו מכשיר מעקב ליד שלו</w:t>
      </w:r>
      <w:r w:rsidRPr="003C6726">
        <w:rPr>
          <w:rFonts w:hint="cs"/>
          <w:rtl/>
          <w:lang w:eastAsia="he-IL"/>
        </w:rPr>
        <w:t xml:space="preserve">. במצב שהוא לא מצב של </w:t>
      </w:r>
      <w:bookmarkStart w:id="665" w:name="_ETM_Q1_3037143"/>
      <w:bookmarkEnd w:id="665"/>
      <w:r w:rsidRPr="003C6726">
        <w:rPr>
          <w:rFonts w:hint="cs"/>
          <w:rtl/>
          <w:lang w:eastAsia="he-IL"/>
        </w:rPr>
        <w:t xml:space="preserve">קורונה, הרי לא היינו מעלים דבר כזה על דעתנו בכלל, </w:t>
      </w:r>
      <w:bookmarkStart w:id="666" w:name="_ETM_Q1_3041273"/>
      <w:bookmarkEnd w:id="666"/>
      <w:r w:rsidRPr="003C6726">
        <w:rPr>
          <w:rFonts w:hint="cs"/>
          <w:rtl/>
          <w:lang w:eastAsia="he-IL"/>
        </w:rPr>
        <w:t>כי זה דבר שהוא באמת מאוד חריג.</w:t>
      </w:r>
    </w:p>
    <w:p w:rsidR="005F54A1" w:rsidRPr="003C6726" w:rsidRDefault="005F54A1" w:rsidP="005F54A1">
      <w:pPr>
        <w:rPr>
          <w:rtl/>
          <w:lang w:eastAsia="he-IL"/>
        </w:rPr>
      </w:pPr>
    </w:p>
    <w:p w:rsidR="005F54A1" w:rsidRPr="003C6726" w:rsidRDefault="005F54A1" w:rsidP="00DE2355">
      <w:pPr>
        <w:pStyle w:val="af8"/>
        <w:rPr>
          <w:rtl/>
        </w:rPr>
      </w:pPr>
      <w:bookmarkStart w:id="667" w:name="ET_yor_5069_72"/>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667"/>
    </w:p>
    <w:p w:rsidR="005F54A1" w:rsidRPr="003C6726" w:rsidRDefault="005F54A1" w:rsidP="005F54A1">
      <w:pPr>
        <w:pStyle w:val="KeepWithNext"/>
        <w:rPr>
          <w:rtl/>
          <w:lang w:eastAsia="he-IL"/>
        </w:rPr>
      </w:pPr>
    </w:p>
    <w:p w:rsidR="005F54A1" w:rsidRPr="003C6726" w:rsidRDefault="00B42639" w:rsidP="00B42639">
      <w:pPr>
        <w:rPr>
          <w:rtl/>
          <w:lang w:eastAsia="he-IL"/>
        </w:rPr>
      </w:pPr>
      <w:r w:rsidRPr="003C6726">
        <w:rPr>
          <w:rFonts w:hint="cs"/>
          <w:rtl/>
          <w:lang w:eastAsia="he-IL"/>
        </w:rPr>
        <w:t xml:space="preserve">תגיד לי, את המסכה </w:t>
      </w:r>
      <w:bookmarkStart w:id="668" w:name="_ETM_Q1_3047317"/>
      <w:bookmarkEnd w:id="668"/>
      <w:r w:rsidRPr="003C6726">
        <w:rPr>
          <w:rFonts w:hint="cs"/>
          <w:rtl/>
          <w:lang w:eastAsia="he-IL"/>
        </w:rPr>
        <w:t>העלית על דעתך, שנסתובב ככה</w:t>
      </w:r>
      <w:r w:rsidR="005F54A1" w:rsidRPr="003C6726">
        <w:rPr>
          <w:rFonts w:hint="cs"/>
          <w:rtl/>
          <w:lang w:eastAsia="he-IL"/>
        </w:rPr>
        <w:t>?</w:t>
      </w:r>
    </w:p>
    <w:p w:rsidR="005F54A1" w:rsidRPr="003C6726" w:rsidRDefault="005F54A1" w:rsidP="005F54A1">
      <w:pPr>
        <w:rPr>
          <w:rtl/>
          <w:lang w:eastAsia="he-IL"/>
        </w:rPr>
      </w:pPr>
    </w:p>
    <w:p w:rsidR="005F54A1" w:rsidRPr="003C6726" w:rsidRDefault="005F54A1" w:rsidP="00DE2355">
      <w:pPr>
        <w:pStyle w:val="a5"/>
        <w:rPr>
          <w:rtl/>
        </w:rPr>
      </w:pPr>
      <w:bookmarkStart w:id="669" w:name="ET_speaker_גור_בליי_73"/>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669"/>
    </w:p>
    <w:p w:rsidR="005F54A1" w:rsidRPr="003C6726" w:rsidRDefault="005F54A1" w:rsidP="005F54A1">
      <w:pPr>
        <w:pStyle w:val="KeepWithNext"/>
        <w:rPr>
          <w:rtl/>
          <w:lang w:eastAsia="he-IL"/>
        </w:rPr>
      </w:pPr>
    </w:p>
    <w:p w:rsidR="005F54A1" w:rsidRPr="003C6726" w:rsidRDefault="00B42639" w:rsidP="00435B05">
      <w:pPr>
        <w:rPr>
          <w:rtl/>
          <w:lang w:eastAsia="he-IL"/>
        </w:rPr>
      </w:pPr>
      <w:r w:rsidRPr="003C6726">
        <w:rPr>
          <w:rFonts w:hint="cs"/>
          <w:rtl/>
          <w:lang w:eastAsia="he-IL"/>
        </w:rPr>
        <w:t>נכון. בנסיבות האלה הפגיעה הזאת בפרטיות</w:t>
      </w:r>
      <w:r w:rsidR="00DD3173" w:rsidRPr="003C6726">
        <w:rPr>
          <w:rFonts w:hint="cs"/>
          <w:rtl/>
          <w:lang w:eastAsia="he-IL"/>
        </w:rPr>
        <w:t>,</w:t>
      </w:r>
      <w:r w:rsidRPr="003C6726">
        <w:rPr>
          <w:rFonts w:hint="cs"/>
          <w:rtl/>
          <w:lang w:eastAsia="he-IL"/>
        </w:rPr>
        <w:t xml:space="preserve"> ועוד יותר מכך באוטונומיה</w:t>
      </w:r>
      <w:r w:rsidR="00DD3173" w:rsidRPr="003C6726">
        <w:rPr>
          <w:rFonts w:hint="cs"/>
          <w:rtl/>
          <w:lang w:eastAsia="he-IL"/>
        </w:rPr>
        <w:t xml:space="preserve"> של אדם, באיזה מידה אתם </w:t>
      </w:r>
      <w:bookmarkStart w:id="670" w:name="_ETM_Q1_3056700"/>
      <w:bookmarkEnd w:id="670"/>
      <w:r w:rsidR="00DD3173" w:rsidRPr="003C6726">
        <w:rPr>
          <w:rFonts w:hint="cs"/>
          <w:rtl/>
          <w:lang w:eastAsia="he-IL"/>
        </w:rPr>
        <w:t>חושבים באיזונים שהי</w:t>
      </w:r>
      <w:bookmarkStart w:id="671" w:name="_ETM_Q1_3052625"/>
      <w:bookmarkStart w:id="672" w:name="_ETM_Q1_3052723"/>
      <w:bookmarkEnd w:id="671"/>
      <w:bookmarkEnd w:id="672"/>
      <w:r w:rsidR="005F54A1" w:rsidRPr="003C6726">
        <w:rPr>
          <w:rFonts w:hint="cs"/>
          <w:rtl/>
          <w:lang w:eastAsia="he-IL"/>
        </w:rPr>
        <w:t>א מגשימה את התכלית</w:t>
      </w:r>
      <w:r w:rsidR="00DD3173" w:rsidRPr="003C6726">
        <w:rPr>
          <w:rFonts w:hint="cs"/>
          <w:rtl/>
          <w:lang w:eastAsia="he-IL"/>
        </w:rPr>
        <w:t>, היא יעילה בהבטחת בידוד ביתי אפקטיבי ומניעת כניסה של וריאנטים</w:t>
      </w:r>
      <w:r w:rsidR="00435B05" w:rsidRPr="003C6726">
        <w:rPr>
          <w:rFonts w:hint="cs"/>
          <w:rtl/>
          <w:lang w:eastAsia="he-IL"/>
        </w:rPr>
        <w:t>?</w:t>
      </w:r>
      <w:r w:rsidR="00DD3173" w:rsidRPr="003C6726">
        <w:rPr>
          <w:rFonts w:hint="cs"/>
          <w:rtl/>
          <w:lang w:eastAsia="he-IL"/>
        </w:rPr>
        <w:t xml:space="preserve"> </w:t>
      </w:r>
      <w:r w:rsidR="005F54A1" w:rsidRPr="003C6726">
        <w:rPr>
          <w:rFonts w:hint="cs"/>
          <w:rtl/>
          <w:lang w:eastAsia="he-IL"/>
        </w:rPr>
        <w:t>מלוניות זה יותר פוגעני</w:t>
      </w:r>
      <w:r w:rsidR="00DD3173" w:rsidRPr="003C6726">
        <w:rPr>
          <w:rFonts w:hint="cs"/>
          <w:rtl/>
          <w:lang w:eastAsia="he-IL"/>
        </w:rPr>
        <w:t xml:space="preserve">, כי </w:t>
      </w:r>
      <w:bookmarkStart w:id="673" w:name="_ETM_Q1_3066487"/>
      <w:bookmarkEnd w:id="673"/>
      <w:r w:rsidR="00DD3173" w:rsidRPr="003C6726">
        <w:rPr>
          <w:rFonts w:hint="cs"/>
          <w:rtl/>
          <w:lang w:eastAsia="he-IL"/>
        </w:rPr>
        <w:t xml:space="preserve">יש פה שלילת חירות הרבה יותר משמעותית, וזה נכון שפה </w:t>
      </w:r>
      <w:bookmarkStart w:id="674" w:name="_ETM_Q1_3069909"/>
      <w:bookmarkEnd w:id="674"/>
      <w:r w:rsidR="00DD3173" w:rsidRPr="003C6726">
        <w:rPr>
          <w:rFonts w:hint="cs"/>
          <w:rtl/>
          <w:lang w:eastAsia="he-IL"/>
        </w:rPr>
        <w:t xml:space="preserve">זה אמצעי פחות פוגעני ממלונית בעיקרון, ובאמת נותנים לאדם את </w:t>
      </w:r>
      <w:bookmarkStart w:id="675" w:name="_ETM_Q1_3075188"/>
      <w:bookmarkEnd w:id="675"/>
      <w:r w:rsidR="00DD3173" w:rsidRPr="003C6726">
        <w:rPr>
          <w:rFonts w:hint="cs"/>
          <w:rtl/>
          <w:lang w:eastAsia="he-IL"/>
        </w:rPr>
        <w:t xml:space="preserve">הבחירה בכל מקרה. מצד שני, מלונית זה גם הרבה יותר </w:t>
      </w:r>
      <w:bookmarkStart w:id="676" w:name="_ETM_Q1_3076523"/>
      <w:bookmarkEnd w:id="676"/>
      <w:r w:rsidR="00DD3173" w:rsidRPr="003C6726">
        <w:rPr>
          <w:rFonts w:hint="cs"/>
          <w:rtl/>
          <w:lang w:eastAsia="he-IL"/>
        </w:rPr>
        <w:t xml:space="preserve">אפקטיבי. במלונית אתה מונע מהבן אדם לעשות חגיגה בבית, זאת </w:t>
      </w:r>
      <w:bookmarkStart w:id="677" w:name="_ETM_Q1_3080889"/>
      <w:bookmarkEnd w:id="677"/>
      <w:r w:rsidR="00DD3173" w:rsidRPr="003C6726">
        <w:rPr>
          <w:rFonts w:hint="cs"/>
          <w:rtl/>
          <w:lang w:eastAsia="he-IL"/>
        </w:rPr>
        <w:t>אומרת, להזמין חברים, להזמין בני משפחה ולהפר את זה</w:t>
      </w:r>
      <w:r w:rsidR="00387566" w:rsidRPr="003C6726">
        <w:rPr>
          <w:rFonts w:hint="cs"/>
          <w:rtl/>
          <w:lang w:eastAsia="he-IL"/>
        </w:rPr>
        <w:t xml:space="preserve">. </w:t>
      </w:r>
      <w:bookmarkStart w:id="678" w:name="_ETM_Q1_3084967"/>
      <w:bookmarkEnd w:id="678"/>
      <w:r w:rsidR="00387566" w:rsidRPr="003C6726">
        <w:rPr>
          <w:rFonts w:hint="cs"/>
          <w:rtl/>
          <w:lang w:eastAsia="he-IL"/>
        </w:rPr>
        <w:t>הוא נשאר בבית, הצמיד לא יצפצף</w:t>
      </w:r>
      <w:r w:rsidR="00435B05" w:rsidRPr="003C6726">
        <w:rPr>
          <w:rFonts w:hint="cs"/>
          <w:rtl/>
          <w:lang w:eastAsia="he-IL"/>
        </w:rPr>
        <w:t xml:space="preserve">, אבל הוא יחשוף הרבה מאוד אנשים. אז השאלה באיזון הזה איך אתם </w:t>
      </w:r>
      <w:bookmarkStart w:id="679" w:name="_ETM_Q1_3090869"/>
      <w:bookmarkEnd w:id="679"/>
      <w:r w:rsidR="00435B05" w:rsidRPr="003C6726">
        <w:rPr>
          <w:rFonts w:hint="cs"/>
          <w:rtl/>
          <w:lang w:eastAsia="he-IL"/>
        </w:rPr>
        <w:t xml:space="preserve">רואים את הפגיעה בפרטיות ועוד יותר באוטונומיה מול היתרון המוגבל </w:t>
      </w:r>
      <w:bookmarkStart w:id="680" w:name="_ETM_Q1_3095733"/>
      <w:bookmarkEnd w:id="680"/>
      <w:r w:rsidR="00435B05" w:rsidRPr="003C6726">
        <w:rPr>
          <w:rFonts w:hint="cs"/>
          <w:rtl/>
          <w:lang w:eastAsia="he-IL"/>
        </w:rPr>
        <w:t xml:space="preserve">יותר שיש באכיפת בידוד בית אל מול מלונית. ושוב, כשאנחנו </w:t>
      </w:r>
      <w:bookmarkStart w:id="681" w:name="_ETM_Q1_3100542"/>
      <w:bookmarkEnd w:id="681"/>
      <w:r w:rsidR="00435B05" w:rsidRPr="003C6726">
        <w:rPr>
          <w:rFonts w:hint="cs"/>
          <w:rtl/>
          <w:lang w:eastAsia="he-IL"/>
        </w:rPr>
        <w:t xml:space="preserve">מדברים על אוכלוסייה שאתם מגדירים כאוכלוסייה שאנחנו רוצים להקפיד </w:t>
      </w:r>
      <w:bookmarkStart w:id="682" w:name="_ETM_Q1_3105218"/>
      <w:bookmarkEnd w:id="682"/>
      <w:r w:rsidR="00435B05" w:rsidRPr="003C6726">
        <w:rPr>
          <w:rFonts w:hint="cs"/>
          <w:rtl/>
          <w:lang w:eastAsia="he-IL"/>
        </w:rPr>
        <w:t xml:space="preserve">מאוד שהיא תשמור על הבידוד, בגלל החשש מהכנסת וריאנטים, אוכלוסייה </w:t>
      </w:r>
      <w:bookmarkStart w:id="683" w:name="_ETM_Q1_3109370"/>
      <w:bookmarkEnd w:id="683"/>
      <w:r w:rsidR="00435B05" w:rsidRPr="003C6726">
        <w:rPr>
          <w:rFonts w:hint="cs"/>
          <w:rtl/>
          <w:lang w:eastAsia="he-IL"/>
        </w:rPr>
        <w:t xml:space="preserve">שהיא ככה בפוקוס מאוד גדול מבחינתכם. </w:t>
      </w:r>
      <w:r w:rsidR="00DD3173" w:rsidRPr="003C6726">
        <w:rPr>
          <w:rFonts w:hint="cs"/>
          <w:rtl/>
          <w:lang w:eastAsia="he-IL"/>
        </w:rPr>
        <w:t xml:space="preserve"> </w:t>
      </w:r>
    </w:p>
    <w:p w:rsidR="00C96521" w:rsidRPr="003C6726" w:rsidRDefault="00C96521" w:rsidP="005F54A1">
      <w:pPr>
        <w:rPr>
          <w:rtl/>
          <w:lang w:eastAsia="he-IL"/>
        </w:rPr>
      </w:pPr>
    </w:p>
    <w:p w:rsidR="00C96521" w:rsidRPr="003C6726" w:rsidRDefault="00C96521" w:rsidP="00AD1758">
      <w:pPr>
        <w:pStyle w:val="afb"/>
        <w:keepNext/>
        <w:rPr>
          <w:rtl/>
          <w:lang w:eastAsia="he-IL"/>
        </w:rPr>
      </w:pPr>
      <w:bookmarkStart w:id="684" w:name="ET_guest_592148_74"/>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684"/>
    </w:p>
    <w:p w:rsidR="00C96521" w:rsidRPr="003C6726" w:rsidRDefault="00C96521" w:rsidP="00AD1758">
      <w:pPr>
        <w:pStyle w:val="KeepWithNext"/>
        <w:rPr>
          <w:rtl/>
          <w:lang w:eastAsia="he-IL"/>
        </w:rPr>
      </w:pPr>
    </w:p>
    <w:p w:rsidR="00C96521" w:rsidRPr="003C6726" w:rsidRDefault="00C96521" w:rsidP="00D978B9">
      <w:pPr>
        <w:rPr>
          <w:rtl/>
          <w:lang w:eastAsia="he-IL"/>
        </w:rPr>
      </w:pPr>
      <w:r w:rsidRPr="003C6726">
        <w:rPr>
          <w:rFonts w:hint="cs"/>
          <w:rtl/>
          <w:lang w:eastAsia="he-IL"/>
        </w:rPr>
        <w:t>קודם כול, בהחלט אין ספק שמדובר</w:t>
      </w:r>
      <w:r w:rsidR="002A5481" w:rsidRPr="003C6726">
        <w:rPr>
          <w:rFonts w:hint="cs"/>
          <w:rtl/>
          <w:lang w:eastAsia="he-IL"/>
        </w:rPr>
        <w:t xml:space="preserve"> בפגיעה בפרטיות ופגיעה בזכויות שה</w:t>
      </w:r>
      <w:r w:rsidR="00D978B9" w:rsidRPr="003C6726">
        <w:rPr>
          <w:rFonts w:hint="cs"/>
          <w:rtl/>
          <w:lang w:eastAsia="he-IL"/>
        </w:rPr>
        <w:t>ן</w:t>
      </w:r>
      <w:r w:rsidR="002A5481" w:rsidRPr="003C6726">
        <w:rPr>
          <w:rFonts w:hint="cs"/>
          <w:rtl/>
          <w:lang w:eastAsia="he-IL"/>
        </w:rPr>
        <w:t xml:space="preserve"> </w:t>
      </w:r>
      <w:bookmarkStart w:id="685" w:name="_ETM_Q1_3118087"/>
      <w:bookmarkEnd w:id="685"/>
      <w:r w:rsidR="002A5481" w:rsidRPr="003C6726">
        <w:rPr>
          <w:rFonts w:hint="cs"/>
          <w:rtl/>
          <w:lang w:eastAsia="he-IL"/>
        </w:rPr>
        <w:t>מעט נוספ</w:t>
      </w:r>
      <w:r w:rsidR="00D978B9" w:rsidRPr="003C6726">
        <w:rPr>
          <w:rFonts w:hint="cs"/>
          <w:rtl/>
          <w:lang w:eastAsia="he-IL"/>
        </w:rPr>
        <w:t>ו</w:t>
      </w:r>
      <w:r w:rsidR="002A5481" w:rsidRPr="003C6726">
        <w:rPr>
          <w:rFonts w:hint="cs"/>
          <w:rtl/>
          <w:lang w:eastAsia="he-IL"/>
        </w:rPr>
        <w:t xml:space="preserve">ת על עצם זה שאתה </w:t>
      </w:r>
      <w:bookmarkStart w:id="686" w:name="_ETM_Q1_3123195"/>
      <w:bookmarkEnd w:id="686"/>
      <w:r w:rsidR="002A5481" w:rsidRPr="003C6726">
        <w:rPr>
          <w:rFonts w:hint="cs"/>
          <w:rtl/>
          <w:lang w:eastAsia="he-IL"/>
        </w:rPr>
        <w:t xml:space="preserve">חייב להיות בבידוד. אדם חייב להיות בבידוד וחייב להיות </w:t>
      </w:r>
      <w:bookmarkStart w:id="687" w:name="_ETM_Q1_3126265"/>
      <w:bookmarkEnd w:id="687"/>
      <w:r w:rsidR="002A5481" w:rsidRPr="003C6726">
        <w:rPr>
          <w:rFonts w:hint="cs"/>
          <w:rtl/>
          <w:lang w:eastAsia="he-IL"/>
        </w:rPr>
        <w:t xml:space="preserve">בבית. זאת החובה החוקית המוטלת עליו. ברור לנו שבסוף </w:t>
      </w:r>
      <w:bookmarkStart w:id="688" w:name="_ETM_Q1_3130299"/>
      <w:bookmarkEnd w:id="688"/>
      <w:r w:rsidR="002A5481" w:rsidRPr="003C6726">
        <w:rPr>
          <w:rFonts w:hint="cs"/>
          <w:rtl/>
          <w:lang w:eastAsia="he-IL"/>
        </w:rPr>
        <w:t xml:space="preserve">האחריות האישית היא קריטית לכל נושא המלחמה בקורונה, והיא נכנסת </w:t>
      </w:r>
      <w:bookmarkStart w:id="689" w:name="_ETM_Q1_3136673"/>
      <w:bookmarkEnd w:id="689"/>
      <w:r w:rsidR="002A5481" w:rsidRPr="003C6726">
        <w:rPr>
          <w:rFonts w:hint="cs"/>
          <w:rtl/>
          <w:lang w:eastAsia="he-IL"/>
        </w:rPr>
        <w:t xml:space="preserve">גם פה. המלוניות הן אמצעי אכן תיאורטי הרבה יותר אפקטיבי, </w:t>
      </w:r>
      <w:bookmarkStart w:id="690" w:name="_ETM_Q1_3142676"/>
      <w:bookmarkEnd w:id="690"/>
      <w:r w:rsidR="002A5481" w:rsidRPr="003C6726">
        <w:rPr>
          <w:rFonts w:hint="cs"/>
          <w:rtl/>
          <w:lang w:eastAsia="he-IL"/>
        </w:rPr>
        <w:t xml:space="preserve">אבל מעשית ראינו שבסופו של דבר אחרי ההכרח שנוצר לייצר </w:t>
      </w:r>
      <w:bookmarkStart w:id="691" w:name="_ETM_Q1_3149698"/>
      <w:bookmarkEnd w:id="691"/>
      <w:r w:rsidR="002A5481" w:rsidRPr="003C6726">
        <w:rPr>
          <w:rFonts w:hint="cs"/>
          <w:rtl/>
          <w:lang w:eastAsia="he-IL"/>
        </w:rPr>
        <w:t xml:space="preserve">קריטריונים לחריגים וההתנהלות של הציבור בישראל ביחס לבקשות החריגים, כולל </w:t>
      </w:r>
      <w:bookmarkStart w:id="692" w:name="_ETM_Q1_3158405"/>
      <w:bookmarkEnd w:id="692"/>
      <w:r w:rsidR="002A5481" w:rsidRPr="003C6726">
        <w:rPr>
          <w:rFonts w:hint="cs"/>
          <w:rtl/>
          <w:lang w:eastAsia="he-IL"/>
        </w:rPr>
        <w:t xml:space="preserve">בקשות שאנחנו חוששים בעדינות שהן לא לגמרי אמינות, אבל אין </w:t>
      </w:r>
      <w:bookmarkStart w:id="693" w:name="_ETM_Q1_3162260"/>
      <w:bookmarkEnd w:id="693"/>
      <w:r w:rsidR="002A5481" w:rsidRPr="003C6726">
        <w:rPr>
          <w:rFonts w:hint="cs"/>
          <w:rtl/>
          <w:lang w:eastAsia="he-IL"/>
        </w:rPr>
        <w:t xml:space="preserve">לנו שום יכולת לבדוק, נוצר מצב שהרבה פחות אנשים ממה </w:t>
      </w:r>
      <w:bookmarkStart w:id="694" w:name="_ETM_Q1_3166608"/>
      <w:bookmarkEnd w:id="694"/>
      <w:r w:rsidR="002A5481" w:rsidRPr="003C6726">
        <w:rPr>
          <w:rFonts w:hint="cs"/>
          <w:rtl/>
          <w:lang w:eastAsia="he-IL"/>
        </w:rPr>
        <w:t xml:space="preserve">שהיו צריכים היו במלוניות. זאת אומרת, אם אני מצליחה להגיע </w:t>
      </w:r>
      <w:bookmarkStart w:id="695" w:name="_ETM_Q1_3171915"/>
      <w:bookmarkEnd w:id="695"/>
      <w:r w:rsidR="002A5481" w:rsidRPr="003C6726">
        <w:rPr>
          <w:rFonts w:hint="cs"/>
          <w:rtl/>
          <w:lang w:eastAsia="he-IL"/>
        </w:rPr>
        <w:t xml:space="preserve">לאפשרות אכיפת בידוד גבוהה יותר אפילו מ-30% על מי שנמצא </w:t>
      </w:r>
      <w:bookmarkStart w:id="696" w:name="_ETM_Q1_3177184"/>
      <w:bookmarkEnd w:id="696"/>
      <w:r w:rsidR="002A5481" w:rsidRPr="003C6726">
        <w:rPr>
          <w:rFonts w:hint="cs"/>
          <w:rtl/>
          <w:lang w:eastAsia="he-IL"/>
        </w:rPr>
        <w:t xml:space="preserve">בבית בפיקוח טכנולוגי כבר עשיתי משהו יותר טוב לבריאות הציבור </w:t>
      </w:r>
      <w:bookmarkStart w:id="697" w:name="_ETM_Q1_3182762"/>
      <w:bookmarkEnd w:id="697"/>
      <w:r w:rsidR="002A5481" w:rsidRPr="003C6726">
        <w:rPr>
          <w:rFonts w:hint="cs"/>
          <w:rtl/>
          <w:lang w:eastAsia="he-IL"/>
        </w:rPr>
        <w:t>מאשר המלוניות, כי בסוף הגעתי למצב שבמלוניות היו לי בערך,</w:t>
      </w:r>
      <w:bookmarkStart w:id="698" w:name="_ETM_Q1_3185830"/>
      <w:bookmarkEnd w:id="698"/>
      <w:r w:rsidR="002A5481" w:rsidRPr="003C6726">
        <w:rPr>
          <w:rFonts w:hint="cs"/>
          <w:rtl/>
          <w:lang w:eastAsia="he-IL"/>
        </w:rPr>
        <w:t xml:space="preserve"> זה לא מספר מדויק לאורך כל התקופה, אבל בערך 30% </w:t>
      </w:r>
      <w:bookmarkStart w:id="699" w:name="_ETM_Q1_3188380"/>
      <w:bookmarkEnd w:id="699"/>
      <w:r w:rsidR="002A5481" w:rsidRPr="003C6726">
        <w:rPr>
          <w:rFonts w:hint="cs"/>
          <w:rtl/>
          <w:lang w:eastAsia="he-IL"/>
        </w:rPr>
        <w:t xml:space="preserve">מהנכנסים לישראל. </w:t>
      </w:r>
    </w:p>
    <w:p w:rsidR="002A5481" w:rsidRPr="003C6726" w:rsidRDefault="002A5481" w:rsidP="002A5481">
      <w:pPr>
        <w:rPr>
          <w:rtl/>
          <w:lang w:eastAsia="he-IL"/>
        </w:rPr>
      </w:pPr>
      <w:bookmarkStart w:id="700" w:name="_ETM_Q1_3192774"/>
      <w:bookmarkStart w:id="701" w:name="_ETM_Q1_3192931"/>
      <w:bookmarkEnd w:id="700"/>
      <w:bookmarkEnd w:id="701"/>
    </w:p>
    <w:p w:rsidR="002A5481" w:rsidRPr="003C6726" w:rsidRDefault="002A5481" w:rsidP="002A5481">
      <w:pPr>
        <w:rPr>
          <w:rtl/>
          <w:lang w:eastAsia="he-IL"/>
        </w:rPr>
      </w:pPr>
      <w:bookmarkStart w:id="702" w:name="_ETM_Q1_3193021"/>
      <w:bookmarkStart w:id="703" w:name="_ETM_Q1_3193136"/>
      <w:bookmarkEnd w:id="702"/>
      <w:bookmarkEnd w:id="703"/>
      <w:r w:rsidRPr="003C6726">
        <w:rPr>
          <w:rFonts w:hint="cs"/>
          <w:rtl/>
          <w:lang w:eastAsia="he-IL"/>
        </w:rPr>
        <w:t xml:space="preserve">יש בצמיד או באמצעי פיקוח טכנולוגי ערך גם פסיכולוגי, </w:t>
      </w:r>
      <w:bookmarkStart w:id="704" w:name="_ETM_Q1_3199901"/>
      <w:bookmarkEnd w:id="704"/>
      <w:r w:rsidRPr="003C6726">
        <w:rPr>
          <w:rFonts w:hint="cs"/>
          <w:rtl/>
          <w:lang w:eastAsia="he-IL"/>
        </w:rPr>
        <w:t xml:space="preserve">אני בטוחה, שאדם מבין שהוא מפוקח, זה מניע אותו </w:t>
      </w:r>
      <w:bookmarkStart w:id="705" w:name="_ETM_Q1_3203549"/>
      <w:bookmarkEnd w:id="705"/>
      <w:r w:rsidRPr="003C6726">
        <w:rPr>
          <w:rFonts w:hint="cs"/>
          <w:rtl/>
          <w:lang w:eastAsia="he-IL"/>
        </w:rPr>
        <w:t xml:space="preserve">יותר להקפיד על הכללים. ראינו בפיילוט אולי אנשים שניסו לראות </w:t>
      </w:r>
      <w:bookmarkStart w:id="706" w:name="_ETM_Q1_3209265"/>
      <w:bookmarkEnd w:id="706"/>
      <w:r w:rsidRPr="003C6726">
        <w:rPr>
          <w:rFonts w:hint="cs"/>
          <w:rtl/>
          <w:lang w:eastAsia="he-IL"/>
        </w:rPr>
        <w:t xml:space="preserve">איפה הגבול, הבינו איפה הגבול, חזרו למוטב הכול </w:t>
      </w:r>
      <w:bookmarkStart w:id="707" w:name="_ETM_Q1_3215278"/>
      <w:bookmarkEnd w:id="707"/>
      <w:r w:rsidRPr="003C6726">
        <w:rPr>
          <w:rFonts w:hint="cs"/>
          <w:rtl/>
          <w:lang w:eastAsia="he-IL"/>
        </w:rPr>
        <w:t>טוב.</w:t>
      </w:r>
    </w:p>
    <w:p w:rsidR="002A5481" w:rsidRPr="003C6726" w:rsidRDefault="002A5481" w:rsidP="002A5481">
      <w:pPr>
        <w:rPr>
          <w:rtl/>
          <w:lang w:eastAsia="he-IL"/>
        </w:rPr>
      </w:pPr>
      <w:bookmarkStart w:id="708" w:name="_ETM_Q1_3216766"/>
      <w:bookmarkStart w:id="709" w:name="_ETM_Q1_3216905"/>
      <w:bookmarkEnd w:id="708"/>
      <w:bookmarkEnd w:id="709"/>
    </w:p>
    <w:p w:rsidR="002A5481" w:rsidRPr="003C6726" w:rsidRDefault="002A5481" w:rsidP="002A5481">
      <w:pPr>
        <w:rPr>
          <w:rtl/>
          <w:lang w:eastAsia="he-IL"/>
        </w:rPr>
      </w:pPr>
      <w:bookmarkStart w:id="710" w:name="_ETM_Q1_3216959"/>
      <w:bookmarkStart w:id="711" w:name="_ETM_Q1_3217054"/>
      <w:bookmarkEnd w:id="710"/>
      <w:bookmarkEnd w:id="711"/>
      <w:r w:rsidRPr="003C6726">
        <w:rPr>
          <w:rFonts w:hint="cs"/>
          <w:rtl/>
          <w:lang w:eastAsia="he-IL"/>
        </w:rPr>
        <w:t>כן הייתי רוצה</w:t>
      </w:r>
      <w:r w:rsidR="00D978B9" w:rsidRPr="003C6726">
        <w:rPr>
          <w:rFonts w:hint="cs"/>
          <w:rtl/>
          <w:lang w:eastAsia="he-IL"/>
        </w:rPr>
        <w:t>,</w:t>
      </w:r>
      <w:r w:rsidRPr="003C6726">
        <w:rPr>
          <w:rFonts w:hint="cs"/>
          <w:rtl/>
          <w:lang w:eastAsia="he-IL"/>
        </w:rPr>
        <w:t xml:space="preserve"> אם אפשר</w:t>
      </w:r>
      <w:r w:rsidR="00D978B9" w:rsidRPr="003C6726">
        <w:rPr>
          <w:rFonts w:hint="cs"/>
          <w:rtl/>
          <w:lang w:eastAsia="he-IL"/>
        </w:rPr>
        <w:t>,</w:t>
      </w:r>
      <w:r w:rsidRPr="003C6726">
        <w:rPr>
          <w:rFonts w:hint="cs"/>
          <w:rtl/>
          <w:lang w:eastAsia="he-IL"/>
        </w:rPr>
        <w:t xml:space="preserve"> לתת לד"ר רועי </w:t>
      </w:r>
      <w:bookmarkStart w:id="712" w:name="_ETM_Q1_3215565"/>
      <w:bookmarkEnd w:id="712"/>
      <w:r w:rsidRPr="003C6726">
        <w:rPr>
          <w:rFonts w:hint="cs"/>
          <w:rtl/>
          <w:lang w:eastAsia="he-IL"/>
        </w:rPr>
        <w:t xml:space="preserve">סינגר, </w:t>
      </w:r>
      <w:bookmarkStart w:id="713" w:name="_ETM_Q1_3219646"/>
      <w:bookmarkEnd w:id="713"/>
      <w:r w:rsidRPr="003C6726">
        <w:rPr>
          <w:rFonts w:hint="cs"/>
          <w:rtl/>
          <w:lang w:eastAsia="he-IL"/>
        </w:rPr>
        <w:t>שנ</w:t>
      </w:r>
      <w:r w:rsidR="00D978B9" w:rsidRPr="003C6726">
        <w:rPr>
          <w:rFonts w:hint="cs"/>
          <w:rtl/>
          <w:lang w:eastAsia="he-IL"/>
        </w:rPr>
        <w:t>מצא איתנו בזום, להסביר את הסכנה,</w:t>
      </w:r>
      <w:r w:rsidRPr="003C6726">
        <w:rPr>
          <w:rFonts w:hint="cs"/>
          <w:rtl/>
          <w:lang w:eastAsia="he-IL"/>
        </w:rPr>
        <w:t xml:space="preserve"> אם זה נדרש</w:t>
      </w:r>
      <w:r w:rsidR="00D978B9" w:rsidRPr="003C6726">
        <w:rPr>
          <w:rFonts w:hint="cs"/>
          <w:rtl/>
          <w:lang w:eastAsia="he-IL"/>
        </w:rPr>
        <w:t>,</w:t>
      </w:r>
      <w:r w:rsidRPr="003C6726">
        <w:rPr>
          <w:rFonts w:hint="cs"/>
          <w:rtl/>
          <w:lang w:eastAsia="he-IL"/>
        </w:rPr>
        <w:t xml:space="preserve"> את </w:t>
      </w:r>
      <w:bookmarkStart w:id="714" w:name="_ETM_Q1_3224521"/>
      <w:bookmarkEnd w:id="714"/>
      <w:r w:rsidRPr="003C6726">
        <w:rPr>
          <w:rFonts w:hint="cs"/>
          <w:rtl/>
          <w:lang w:eastAsia="he-IL"/>
        </w:rPr>
        <w:t xml:space="preserve">הצד של מדוע האמצעים המיוחדים האלה יותר נדרשים, מה הסיכונים </w:t>
      </w:r>
      <w:bookmarkStart w:id="715" w:name="_ETM_Q1_3228536"/>
      <w:bookmarkEnd w:id="715"/>
      <w:r w:rsidRPr="003C6726">
        <w:rPr>
          <w:rFonts w:hint="cs"/>
          <w:rtl/>
          <w:lang w:eastAsia="he-IL"/>
        </w:rPr>
        <w:t>בנכנסים - - -</w:t>
      </w:r>
    </w:p>
    <w:p w:rsidR="00C96521" w:rsidRPr="003C6726" w:rsidRDefault="00C96521" w:rsidP="00C96521">
      <w:pPr>
        <w:rPr>
          <w:rtl/>
          <w:lang w:eastAsia="he-IL"/>
        </w:rPr>
      </w:pPr>
    </w:p>
    <w:p w:rsidR="00661C76" w:rsidRPr="003C6726" w:rsidRDefault="00661C76" w:rsidP="00DE2355">
      <w:pPr>
        <w:pStyle w:val="af8"/>
        <w:rPr>
          <w:rtl/>
        </w:rPr>
      </w:pPr>
      <w:bookmarkStart w:id="716" w:name="ET_yor_5069_76"/>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716"/>
    </w:p>
    <w:p w:rsidR="00661C76" w:rsidRPr="003C6726" w:rsidRDefault="00661C76" w:rsidP="00661C76">
      <w:pPr>
        <w:pStyle w:val="KeepWithNext"/>
        <w:rPr>
          <w:rtl/>
          <w:lang w:eastAsia="he-IL"/>
        </w:rPr>
      </w:pPr>
    </w:p>
    <w:p w:rsidR="00661C76" w:rsidRPr="003C6726" w:rsidRDefault="002A5481" w:rsidP="00661C76">
      <w:pPr>
        <w:rPr>
          <w:rtl/>
          <w:lang w:eastAsia="he-IL"/>
        </w:rPr>
      </w:pPr>
      <w:r w:rsidRPr="003C6726">
        <w:rPr>
          <w:rFonts w:hint="cs"/>
          <w:rtl/>
          <w:lang w:eastAsia="he-IL"/>
        </w:rPr>
        <w:t>בגלל הווריאנטים?</w:t>
      </w:r>
    </w:p>
    <w:p w:rsidR="00661C76" w:rsidRPr="003C6726" w:rsidRDefault="00661C76" w:rsidP="00661C76">
      <w:pPr>
        <w:rPr>
          <w:rtl/>
          <w:lang w:eastAsia="he-IL"/>
        </w:rPr>
      </w:pPr>
    </w:p>
    <w:p w:rsidR="00661C76" w:rsidRPr="003C6726" w:rsidRDefault="00661C76" w:rsidP="00DE2355">
      <w:pPr>
        <w:pStyle w:val="a5"/>
        <w:rPr>
          <w:rtl/>
        </w:rPr>
      </w:pPr>
      <w:bookmarkStart w:id="717" w:name="ET_speaker_6042_77"/>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717"/>
    </w:p>
    <w:p w:rsidR="00661C76" w:rsidRPr="003C6726" w:rsidRDefault="00661C76" w:rsidP="00661C76">
      <w:pPr>
        <w:pStyle w:val="KeepWithNext"/>
        <w:rPr>
          <w:rtl/>
          <w:lang w:eastAsia="he-IL"/>
        </w:rPr>
      </w:pPr>
    </w:p>
    <w:p w:rsidR="00661C76" w:rsidRPr="003C6726" w:rsidRDefault="00661C76" w:rsidP="00661C76">
      <w:pPr>
        <w:rPr>
          <w:rtl/>
          <w:lang w:eastAsia="he-IL"/>
        </w:rPr>
      </w:pPr>
      <w:r w:rsidRPr="003C6726">
        <w:rPr>
          <w:rFonts w:hint="cs"/>
          <w:rtl/>
          <w:lang w:eastAsia="he-IL"/>
        </w:rPr>
        <w:t>השתכנענו.</w:t>
      </w:r>
    </w:p>
    <w:p w:rsidR="00661C76" w:rsidRPr="003C6726" w:rsidRDefault="00661C76" w:rsidP="00661C76">
      <w:pPr>
        <w:rPr>
          <w:rtl/>
          <w:lang w:eastAsia="he-IL"/>
        </w:rPr>
      </w:pPr>
    </w:p>
    <w:p w:rsidR="00661C76" w:rsidRPr="003C6726" w:rsidRDefault="00661C76" w:rsidP="00DE2355">
      <w:pPr>
        <w:pStyle w:val="af8"/>
        <w:rPr>
          <w:rtl/>
        </w:rPr>
      </w:pPr>
      <w:bookmarkStart w:id="718" w:name="ET_yor_5069_78"/>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718"/>
    </w:p>
    <w:p w:rsidR="00661C76" w:rsidRPr="003C6726" w:rsidRDefault="00661C76" w:rsidP="00661C76">
      <w:pPr>
        <w:pStyle w:val="KeepWithNext"/>
        <w:rPr>
          <w:rtl/>
          <w:lang w:eastAsia="he-IL"/>
        </w:rPr>
      </w:pPr>
    </w:p>
    <w:p w:rsidR="00661C76" w:rsidRPr="003C6726" w:rsidRDefault="002A5481" w:rsidP="00661C76">
      <w:pPr>
        <w:rPr>
          <w:rtl/>
          <w:lang w:eastAsia="he-IL"/>
        </w:rPr>
      </w:pPr>
      <w:r w:rsidRPr="003C6726">
        <w:rPr>
          <w:rFonts w:hint="cs"/>
          <w:rtl/>
          <w:lang w:eastAsia="he-IL"/>
        </w:rPr>
        <w:t xml:space="preserve">לא רק השתכנענו, אנחנו כבר יכולים לתת </w:t>
      </w:r>
      <w:bookmarkStart w:id="719" w:name="_ETM_Q1_3235304"/>
      <w:bookmarkEnd w:id="719"/>
      <w:r w:rsidRPr="003C6726">
        <w:rPr>
          <w:rFonts w:hint="cs"/>
          <w:rtl/>
          <w:lang w:eastAsia="he-IL"/>
        </w:rPr>
        <w:t xml:space="preserve">הרצאה בעצמנו בזה. בואו לא נשכח דבר אחד, </w:t>
      </w:r>
      <w:r w:rsidR="00661C76" w:rsidRPr="003C6726">
        <w:rPr>
          <w:rFonts w:hint="cs"/>
          <w:rtl/>
          <w:lang w:eastAsia="he-IL"/>
        </w:rPr>
        <w:t>למרות שמשפטנים</w:t>
      </w:r>
      <w:r w:rsidRPr="003C6726">
        <w:rPr>
          <w:rFonts w:hint="cs"/>
          <w:rtl/>
          <w:lang w:eastAsia="he-IL"/>
        </w:rPr>
        <w:t xml:space="preserve"> אוהבים </w:t>
      </w:r>
      <w:bookmarkStart w:id="720" w:name="_ETM_Q1_3242956"/>
      <w:bookmarkEnd w:id="720"/>
      <w:r w:rsidRPr="003C6726">
        <w:rPr>
          <w:rFonts w:hint="cs"/>
          <w:rtl/>
          <w:lang w:eastAsia="he-IL"/>
        </w:rPr>
        <w:t xml:space="preserve">מה שנקרא "לפתוח מחדש ולחזור חזרה על אותן מסקנות" - </w:t>
      </w:r>
      <w:bookmarkStart w:id="721" w:name="_ETM_Q1_3246153"/>
      <w:bookmarkEnd w:id="721"/>
      <w:r w:rsidRPr="003C6726">
        <w:rPr>
          <w:rFonts w:hint="cs"/>
          <w:rtl/>
          <w:lang w:eastAsia="he-IL"/>
        </w:rPr>
        <w:t>- -</w:t>
      </w:r>
    </w:p>
    <w:p w:rsidR="002A5481" w:rsidRPr="003C6726" w:rsidRDefault="002A5481" w:rsidP="00661C76">
      <w:pPr>
        <w:rPr>
          <w:rtl/>
          <w:lang w:eastAsia="he-IL"/>
        </w:rPr>
      </w:pPr>
      <w:bookmarkStart w:id="722" w:name="_ETM_Q1_3244749"/>
      <w:bookmarkStart w:id="723" w:name="_ETM_Q1_3244930"/>
      <w:bookmarkStart w:id="724" w:name="_ETM_Q1_3245845"/>
      <w:bookmarkEnd w:id="722"/>
      <w:bookmarkEnd w:id="723"/>
      <w:bookmarkEnd w:id="724"/>
    </w:p>
    <w:p w:rsidR="002A5481" w:rsidRPr="003C6726" w:rsidRDefault="002A5481" w:rsidP="00DE2355">
      <w:pPr>
        <w:pStyle w:val="afb"/>
        <w:rPr>
          <w:rtl/>
          <w:lang w:eastAsia="he-IL"/>
        </w:rPr>
      </w:pPr>
      <w:bookmarkStart w:id="725" w:name="ET_guest_592148_204"/>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725"/>
    </w:p>
    <w:p w:rsidR="002A5481" w:rsidRPr="003C6726" w:rsidRDefault="002A5481" w:rsidP="002A5481">
      <w:pPr>
        <w:pStyle w:val="KeepWithNext"/>
        <w:rPr>
          <w:rtl/>
          <w:lang w:eastAsia="he-IL"/>
        </w:rPr>
      </w:pPr>
    </w:p>
    <w:p w:rsidR="002A5481" w:rsidRPr="003C6726" w:rsidRDefault="002A5481" w:rsidP="002A5481">
      <w:pPr>
        <w:rPr>
          <w:rtl/>
          <w:lang w:eastAsia="he-IL"/>
        </w:rPr>
      </w:pPr>
      <w:bookmarkStart w:id="726" w:name="_ETM_Q1_3246684"/>
      <w:bookmarkStart w:id="727" w:name="_ETM_Q1_3246738"/>
      <w:bookmarkEnd w:id="726"/>
      <w:bookmarkEnd w:id="727"/>
      <w:r w:rsidRPr="003C6726">
        <w:rPr>
          <w:rFonts w:hint="cs"/>
          <w:rtl/>
          <w:lang w:eastAsia="he-IL"/>
        </w:rPr>
        <w:t>לא. לא.</w:t>
      </w:r>
    </w:p>
    <w:p w:rsidR="002A5481" w:rsidRPr="003C6726" w:rsidRDefault="002A5481" w:rsidP="002A5481">
      <w:pPr>
        <w:rPr>
          <w:rtl/>
          <w:lang w:eastAsia="he-IL"/>
        </w:rPr>
      </w:pPr>
      <w:bookmarkStart w:id="728" w:name="_ETM_Q1_3245839"/>
      <w:bookmarkStart w:id="729" w:name="_ETM_Q1_3245976"/>
      <w:bookmarkEnd w:id="728"/>
      <w:bookmarkEnd w:id="729"/>
    </w:p>
    <w:p w:rsidR="002A5481" w:rsidRPr="003C6726" w:rsidRDefault="002A5481" w:rsidP="00DE2355">
      <w:pPr>
        <w:pStyle w:val="af8"/>
        <w:rPr>
          <w:rtl/>
        </w:rPr>
      </w:pPr>
      <w:bookmarkStart w:id="730" w:name="ET_yor_5069_205"/>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730"/>
    </w:p>
    <w:p w:rsidR="002A5481" w:rsidRPr="003C6726" w:rsidRDefault="002A5481" w:rsidP="002A5481">
      <w:pPr>
        <w:pStyle w:val="KeepWithNext"/>
        <w:rPr>
          <w:rtl/>
          <w:lang w:eastAsia="he-IL"/>
        </w:rPr>
      </w:pPr>
    </w:p>
    <w:p w:rsidR="002A5481" w:rsidRPr="003C6726" w:rsidRDefault="002A5481" w:rsidP="002A5481">
      <w:pPr>
        <w:rPr>
          <w:rtl/>
          <w:lang w:eastAsia="he-IL"/>
        </w:rPr>
      </w:pPr>
      <w:bookmarkStart w:id="731" w:name="_ETM_Q1_3246893"/>
      <w:bookmarkEnd w:id="731"/>
      <w:r w:rsidRPr="003C6726">
        <w:rPr>
          <w:rFonts w:hint="cs"/>
          <w:rtl/>
          <w:lang w:eastAsia="he-IL"/>
        </w:rPr>
        <w:t>לא. לא. לא.</w:t>
      </w:r>
    </w:p>
    <w:p w:rsidR="00661C76" w:rsidRPr="003C6726" w:rsidRDefault="00661C76" w:rsidP="00661C76">
      <w:pPr>
        <w:rPr>
          <w:rtl/>
          <w:lang w:eastAsia="he-IL"/>
        </w:rPr>
      </w:pPr>
    </w:p>
    <w:p w:rsidR="00661C76" w:rsidRPr="003C6726" w:rsidRDefault="00661C76" w:rsidP="00DE2355">
      <w:pPr>
        <w:pStyle w:val="afb"/>
        <w:rPr>
          <w:rtl/>
          <w:lang w:eastAsia="he-IL"/>
        </w:rPr>
      </w:pPr>
      <w:bookmarkStart w:id="732" w:name="ET_guest_592148_79"/>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732"/>
    </w:p>
    <w:p w:rsidR="00661C76" w:rsidRPr="003C6726" w:rsidRDefault="00661C76" w:rsidP="00661C76">
      <w:pPr>
        <w:pStyle w:val="KeepWithNext"/>
        <w:rPr>
          <w:rtl/>
          <w:lang w:eastAsia="he-IL"/>
        </w:rPr>
      </w:pPr>
    </w:p>
    <w:p w:rsidR="00661C76" w:rsidRPr="003C6726" w:rsidRDefault="00661C76" w:rsidP="00661C76">
      <w:pPr>
        <w:rPr>
          <w:rtl/>
          <w:lang w:eastAsia="he-IL"/>
        </w:rPr>
      </w:pPr>
      <w:r w:rsidRPr="003C6726">
        <w:rPr>
          <w:rFonts w:hint="cs"/>
          <w:rtl/>
          <w:lang w:eastAsia="he-IL"/>
        </w:rPr>
        <w:t>אם הוועדה שוכנעה</w:t>
      </w:r>
      <w:r w:rsidR="002A5481" w:rsidRPr="003C6726">
        <w:rPr>
          <w:rFonts w:hint="cs"/>
          <w:rtl/>
          <w:lang w:eastAsia="he-IL"/>
        </w:rPr>
        <w:t xml:space="preserve"> - - -</w:t>
      </w:r>
    </w:p>
    <w:p w:rsidR="00661C76" w:rsidRPr="003C6726" w:rsidRDefault="00661C76" w:rsidP="00661C76">
      <w:pPr>
        <w:rPr>
          <w:rtl/>
          <w:lang w:eastAsia="he-IL"/>
        </w:rPr>
      </w:pPr>
    </w:p>
    <w:p w:rsidR="00661C76" w:rsidRPr="003C6726" w:rsidRDefault="00661C76" w:rsidP="00DE2355">
      <w:pPr>
        <w:pStyle w:val="af8"/>
        <w:rPr>
          <w:rtl/>
        </w:rPr>
      </w:pPr>
      <w:bookmarkStart w:id="733" w:name="ET_yor_5069_80"/>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733"/>
    </w:p>
    <w:p w:rsidR="00661C76" w:rsidRPr="003C6726" w:rsidRDefault="00661C76" w:rsidP="00661C76">
      <w:pPr>
        <w:pStyle w:val="KeepWithNext"/>
        <w:rPr>
          <w:rtl/>
          <w:lang w:eastAsia="he-IL"/>
        </w:rPr>
      </w:pPr>
    </w:p>
    <w:p w:rsidR="00661C76" w:rsidRPr="003C6726" w:rsidRDefault="00661C76" w:rsidP="00D978B9">
      <w:pPr>
        <w:rPr>
          <w:rtl/>
          <w:lang w:eastAsia="he-IL"/>
        </w:rPr>
      </w:pPr>
      <w:r w:rsidRPr="003C6726">
        <w:rPr>
          <w:rFonts w:hint="cs"/>
          <w:rtl/>
          <w:lang w:eastAsia="he-IL"/>
        </w:rPr>
        <w:t xml:space="preserve">אני רוצה לומר דבר אחד. אני לא יודע </w:t>
      </w:r>
      <w:r w:rsidR="002A5481" w:rsidRPr="003C6726">
        <w:rPr>
          <w:rFonts w:hint="cs"/>
          <w:rtl/>
          <w:lang w:eastAsia="he-IL"/>
        </w:rPr>
        <w:t xml:space="preserve">איך </w:t>
      </w:r>
      <w:r w:rsidRPr="003C6726">
        <w:rPr>
          <w:rFonts w:hint="cs"/>
          <w:rtl/>
          <w:lang w:eastAsia="he-IL"/>
        </w:rPr>
        <w:t>לבטא את זה בדרך משפטית</w:t>
      </w:r>
      <w:r w:rsidR="002A5481" w:rsidRPr="003C6726">
        <w:rPr>
          <w:rFonts w:hint="cs"/>
          <w:rtl/>
          <w:lang w:eastAsia="he-IL"/>
        </w:rPr>
        <w:t xml:space="preserve">, אני </w:t>
      </w:r>
      <w:bookmarkStart w:id="734" w:name="_ETM_Q1_3258507"/>
      <w:bookmarkEnd w:id="734"/>
      <w:r w:rsidR="002A5481" w:rsidRPr="003C6726">
        <w:rPr>
          <w:rFonts w:hint="cs"/>
          <w:rtl/>
          <w:lang w:eastAsia="he-IL"/>
        </w:rPr>
        <w:t xml:space="preserve">יודע פרקטיקה. זו האוניברסיטה שאני למדתי ועוד לא סיימתי את </w:t>
      </w:r>
      <w:bookmarkStart w:id="735" w:name="_ETM_Q1_3267701"/>
      <w:bookmarkEnd w:id="735"/>
      <w:r w:rsidR="002A5481" w:rsidRPr="003C6726">
        <w:rPr>
          <w:rFonts w:hint="cs"/>
          <w:rtl/>
          <w:lang w:eastAsia="he-IL"/>
        </w:rPr>
        <w:t>הלימודים</w:t>
      </w:r>
      <w:r w:rsidRPr="003C6726">
        <w:rPr>
          <w:rFonts w:hint="cs"/>
          <w:rtl/>
          <w:lang w:eastAsia="he-IL"/>
        </w:rPr>
        <w:t xml:space="preserve">. אני יודע דבר אחד, </w:t>
      </w:r>
      <w:r w:rsidR="002A5481" w:rsidRPr="003C6726">
        <w:rPr>
          <w:rFonts w:hint="cs"/>
          <w:rtl/>
          <w:lang w:eastAsia="he-IL"/>
        </w:rPr>
        <w:t xml:space="preserve">תהלה, ואני בטוח שתסכימי איתי בעניין הזה. אנחנו, הוועדה הזאת, אישרה </w:t>
      </w:r>
      <w:bookmarkStart w:id="736" w:name="_ETM_Q1_3271973"/>
      <w:bookmarkEnd w:id="736"/>
      <w:r w:rsidR="002A5481" w:rsidRPr="003C6726">
        <w:rPr>
          <w:rFonts w:hint="cs"/>
          <w:rtl/>
          <w:lang w:eastAsia="he-IL"/>
        </w:rPr>
        <w:t xml:space="preserve">את הדבר המשוגע הזה של כליאת בן אדם ב-15 מטר במלונית. למה הוועדה הזאת אישרה את זה? בגלל שהבנו שאנחנו </w:t>
      </w:r>
      <w:bookmarkStart w:id="737" w:name="_ETM_Q1_3280424"/>
      <w:bookmarkEnd w:id="737"/>
      <w:r w:rsidR="002A5481" w:rsidRPr="003C6726">
        <w:rPr>
          <w:rFonts w:hint="cs"/>
          <w:rtl/>
          <w:lang w:eastAsia="he-IL"/>
        </w:rPr>
        <w:t>צריכים להילחם בעניין</w:t>
      </w:r>
      <w:r w:rsidR="00D978B9" w:rsidRPr="003C6726">
        <w:rPr>
          <w:rFonts w:hint="cs"/>
          <w:rtl/>
          <w:lang w:eastAsia="he-IL"/>
        </w:rPr>
        <w:t>.</w:t>
      </w:r>
      <w:r w:rsidR="002A5481" w:rsidRPr="003C6726">
        <w:rPr>
          <w:rFonts w:hint="cs"/>
          <w:rtl/>
          <w:lang w:eastAsia="he-IL"/>
        </w:rPr>
        <w:t xml:space="preserve"> אגב, אמר קודם גם סגן השר, </w:t>
      </w:r>
      <w:bookmarkStart w:id="738" w:name="_ETM_Q1_3285826"/>
      <w:bookmarkEnd w:id="738"/>
      <w:r w:rsidR="002A5481" w:rsidRPr="003C6726">
        <w:rPr>
          <w:rFonts w:hint="cs"/>
          <w:rtl/>
          <w:lang w:eastAsia="he-IL"/>
        </w:rPr>
        <w:t xml:space="preserve">שעלה הרבה מאוד כסף, חצי מיליארד שקל למדינה, אז צריך </w:t>
      </w:r>
      <w:bookmarkStart w:id="739" w:name="_ETM_Q1_3289566"/>
      <w:bookmarkEnd w:id="739"/>
      <w:r w:rsidR="002A5481" w:rsidRPr="003C6726">
        <w:rPr>
          <w:rFonts w:hint="cs"/>
          <w:rtl/>
          <w:lang w:eastAsia="he-IL"/>
        </w:rPr>
        <w:t>לומר את האמת, החצי מיליארד הוא לא רק על מבודדים</w:t>
      </w:r>
      <w:bookmarkStart w:id="740" w:name="_ETM_Q1_3292269"/>
      <w:bookmarkEnd w:id="740"/>
      <w:r w:rsidR="002A5481" w:rsidRPr="003C6726">
        <w:rPr>
          <w:rFonts w:hint="cs"/>
          <w:rtl/>
          <w:lang w:eastAsia="he-IL"/>
        </w:rPr>
        <w:t>, הוא היה גם על המלוניות של חולי קורונה.</w:t>
      </w:r>
    </w:p>
    <w:p w:rsidR="002A5481" w:rsidRPr="003C6726" w:rsidRDefault="002A5481" w:rsidP="002A5481">
      <w:pPr>
        <w:rPr>
          <w:rtl/>
          <w:lang w:eastAsia="he-IL"/>
        </w:rPr>
      </w:pPr>
      <w:bookmarkStart w:id="741" w:name="_ETM_Q1_3293838"/>
      <w:bookmarkStart w:id="742" w:name="_ETM_Q1_3293930"/>
      <w:bookmarkStart w:id="743" w:name="_ETM_Q1_3295494"/>
      <w:bookmarkEnd w:id="741"/>
      <w:bookmarkEnd w:id="742"/>
      <w:bookmarkEnd w:id="743"/>
    </w:p>
    <w:p w:rsidR="002A5481" w:rsidRPr="003C6726" w:rsidRDefault="002A5481" w:rsidP="00DE2355">
      <w:pPr>
        <w:pStyle w:val="a5"/>
        <w:rPr>
          <w:rtl/>
        </w:rPr>
      </w:pPr>
      <w:bookmarkStart w:id="744" w:name="ET_speaker_תמי_סלע_206"/>
      <w:r w:rsidRPr="003C6726">
        <w:rPr>
          <w:rStyle w:val="TagStyle"/>
          <w:rtl/>
        </w:rPr>
        <w:t xml:space="preserve"> &lt;&lt; דובר &gt;&gt; </w:t>
      </w:r>
      <w:r w:rsidRPr="003C6726">
        <w:rPr>
          <w:rtl/>
        </w:rPr>
        <w:t>תמי סלע:</w:t>
      </w:r>
      <w:r w:rsidRPr="003C6726">
        <w:rPr>
          <w:rStyle w:val="TagStyle"/>
          <w:rtl/>
        </w:rPr>
        <w:t xml:space="preserve"> &lt;&lt; דובר &gt;&gt;</w:t>
      </w:r>
      <w:r w:rsidRPr="003C6726">
        <w:rPr>
          <w:rtl/>
        </w:rPr>
        <w:t xml:space="preserve">   </w:t>
      </w:r>
      <w:bookmarkEnd w:id="744"/>
    </w:p>
    <w:p w:rsidR="002A5481" w:rsidRPr="003C6726" w:rsidRDefault="002A5481" w:rsidP="002A5481">
      <w:pPr>
        <w:pStyle w:val="KeepWithNext"/>
        <w:rPr>
          <w:rtl/>
          <w:lang w:eastAsia="he-IL"/>
        </w:rPr>
      </w:pPr>
    </w:p>
    <w:p w:rsidR="007508AE" w:rsidRPr="003C6726" w:rsidRDefault="007508AE" w:rsidP="00661C76">
      <w:pPr>
        <w:rPr>
          <w:rtl/>
          <w:lang w:eastAsia="he-IL"/>
        </w:rPr>
      </w:pPr>
      <w:bookmarkStart w:id="745" w:name="_ETM_Q1_3296237"/>
      <w:bookmarkStart w:id="746" w:name="_ETM_Q1_3296293"/>
      <w:bookmarkEnd w:id="745"/>
      <w:bookmarkEnd w:id="746"/>
      <w:r w:rsidRPr="003C6726">
        <w:rPr>
          <w:rFonts w:hint="cs"/>
          <w:rtl/>
          <w:lang w:eastAsia="he-IL"/>
        </w:rPr>
        <w:t>בהתחלה זה היה הרוב</w:t>
      </w:r>
      <w:r w:rsidR="002A5481" w:rsidRPr="003C6726">
        <w:rPr>
          <w:rFonts w:hint="cs"/>
          <w:rtl/>
          <w:lang w:eastAsia="he-IL"/>
        </w:rPr>
        <w:t>.</w:t>
      </w:r>
    </w:p>
    <w:p w:rsidR="007508AE" w:rsidRPr="003C6726" w:rsidRDefault="007508AE" w:rsidP="00661C76">
      <w:pPr>
        <w:rPr>
          <w:rtl/>
          <w:lang w:eastAsia="he-IL"/>
        </w:rPr>
      </w:pPr>
    </w:p>
    <w:p w:rsidR="007508AE" w:rsidRPr="003C6726" w:rsidRDefault="007508AE" w:rsidP="00DE2355">
      <w:pPr>
        <w:pStyle w:val="af8"/>
        <w:rPr>
          <w:rtl/>
        </w:rPr>
      </w:pPr>
      <w:bookmarkStart w:id="747" w:name="ET_yor_5069_81"/>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747"/>
    </w:p>
    <w:p w:rsidR="007508AE" w:rsidRPr="003C6726" w:rsidRDefault="007508AE" w:rsidP="007508AE">
      <w:pPr>
        <w:pStyle w:val="KeepWithNext"/>
        <w:rPr>
          <w:rtl/>
          <w:lang w:eastAsia="he-IL"/>
        </w:rPr>
      </w:pPr>
    </w:p>
    <w:p w:rsidR="007508AE" w:rsidRPr="003C6726" w:rsidRDefault="002A5481" w:rsidP="002A5481">
      <w:pPr>
        <w:rPr>
          <w:rtl/>
          <w:lang w:eastAsia="he-IL"/>
        </w:rPr>
      </w:pPr>
      <w:r w:rsidRPr="003C6726">
        <w:rPr>
          <w:rFonts w:hint="cs"/>
          <w:rtl/>
          <w:lang w:eastAsia="he-IL"/>
        </w:rPr>
        <w:t xml:space="preserve">הרוב אני </w:t>
      </w:r>
      <w:bookmarkStart w:id="748" w:name="_ETM_Q1_3297624"/>
      <w:bookmarkEnd w:id="748"/>
      <w:r w:rsidR="00D978B9" w:rsidRPr="003C6726">
        <w:rPr>
          <w:rFonts w:hint="cs"/>
          <w:rtl/>
          <w:lang w:eastAsia="he-IL"/>
        </w:rPr>
        <w:t>חושב אפילו</w:t>
      </w:r>
      <w:r w:rsidRPr="003C6726">
        <w:rPr>
          <w:rFonts w:hint="cs"/>
          <w:rtl/>
          <w:lang w:eastAsia="he-IL"/>
        </w:rPr>
        <w:t>. שם אני חושב שזה כן היה דבר</w:t>
      </w:r>
      <w:bookmarkStart w:id="749" w:name="_ETM_Q1_3299973"/>
      <w:bookmarkEnd w:id="749"/>
      <w:r w:rsidRPr="003C6726">
        <w:rPr>
          <w:rFonts w:hint="cs"/>
          <w:rtl/>
          <w:lang w:eastAsia="he-IL"/>
        </w:rPr>
        <w:t xml:space="preserve"> נצרך. שוב, דבר שהמדינה עשתה </w:t>
      </w:r>
      <w:r w:rsidR="007508AE" w:rsidRPr="003C6726">
        <w:rPr>
          <w:rFonts w:hint="cs"/>
          <w:rtl/>
          <w:lang w:eastAsia="he-IL"/>
        </w:rPr>
        <w:t xml:space="preserve">מעל ומעבר למה שהיא חייבת, </w:t>
      </w:r>
      <w:r w:rsidRPr="003C6726">
        <w:rPr>
          <w:rFonts w:hint="cs"/>
          <w:rtl/>
          <w:lang w:eastAsia="he-IL"/>
        </w:rPr>
        <w:t xml:space="preserve">אבל זה היה דבר נכון, </w:t>
      </w:r>
      <w:bookmarkStart w:id="750" w:name="_ETM_Q1_3310150"/>
      <w:bookmarkEnd w:id="750"/>
      <w:r w:rsidR="007508AE" w:rsidRPr="003C6726">
        <w:rPr>
          <w:rFonts w:hint="cs"/>
          <w:rtl/>
          <w:lang w:eastAsia="he-IL"/>
        </w:rPr>
        <w:t>כי זה פתר בעיות</w:t>
      </w:r>
      <w:r w:rsidRPr="003C6726">
        <w:rPr>
          <w:rFonts w:hint="cs"/>
          <w:rtl/>
          <w:lang w:eastAsia="he-IL"/>
        </w:rPr>
        <w:t xml:space="preserve">, במיוחד של אנשים </w:t>
      </w:r>
      <w:r w:rsidR="007508AE" w:rsidRPr="003C6726">
        <w:rPr>
          <w:rFonts w:hint="cs"/>
          <w:rtl/>
          <w:lang w:eastAsia="he-IL"/>
        </w:rPr>
        <w:t>של</w:t>
      </w:r>
      <w:r w:rsidRPr="003C6726">
        <w:rPr>
          <w:rFonts w:hint="cs"/>
          <w:rtl/>
          <w:lang w:eastAsia="he-IL"/>
        </w:rPr>
        <w:t>א מסוגלים להתבודד בתוך בית מלא</w:t>
      </w:r>
      <w:r w:rsidR="007508AE" w:rsidRPr="003C6726">
        <w:rPr>
          <w:rFonts w:hint="cs"/>
          <w:rtl/>
          <w:lang w:eastAsia="he-IL"/>
        </w:rPr>
        <w:t xml:space="preserve"> בילדים </w:t>
      </w:r>
      <w:r w:rsidRPr="003C6726">
        <w:rPr>
          <w:rFonts w:hint="cs"/>
          <w:rtl/>
          <w:lang w:eastAsia="he-IL"/>
        </w:rPr>
        <w:t>א</w:t>
      </w:r>
      <w:r w:rsidR="007508AE" w:rsidRPr="003C6726">
        <w:rPr>
          <w:rFonts w:hint="cs"/>
          <w:rtl/>
          <w:lang w:eastAsia="he-IL"/>
        </w:rPr>
        <w:t>ו</w:t>
      </w:r>
      <w:r w:rsidRPr="003C6726">
        <w:rPr>
          <w:rFonts w:hint="cs"/>
          <w:rtl/>
          <w:lang w:eastAsia="he-IL"/>
        </w:rPr>
        <w:t xml:space="preserve"> </w:t>
      </w:r>
      <w:bookmarkStart w:id="751" w:name="_ETM_Q1_3318460"/>
      <w:bookmarkEnd w:id="751"/>
      <w:r w:rsidRPr="003C6726">
        <w:rPr>
          <w:rFonts w:hint="cs"/>
          <w:rtl/>
          <w:lang w:eastAsia="he-IL"/>
        </w:rPr>
        <w:t>מלא ב</w:t>
      </w:r>
      <w:r w:rsidR="007508AE" w:rsidRPr="003C6726">
        <w:rPr>
          <w:rFonts w:hint="cs"/>
          <w:rtl/>
          <w:lang w:eastAsia="he-IL"/>
        </w:rPr>
        <w:t>משפחה.</w:t>
      </w:r>
    </w:p>
    <w:p w:rsidR="00EA3059" w:rsidRPr="003C6726" w:rsidRDefault="00EA3059" w:rsidP="002A5481">
      <w:pPr>
        <w:rPr>
          <w:rtl/>
          <w:lang w:eastAsia="he-IL"/>
        </w:rPr>
      </w:pPr>
    </w:p>
    <w:p w:rsidR="00EA3059" w:rsidRPr="003C6726" w:rsidRDefault="00EA3059" w:rsidP="00D978B9">
      <w:pPr>
        <w:rPr>
          <w:rtl/>
          <w:lang w:eastAsia="he-IL"/>
        </w:rPr>
      </w:pPr>
      <w:r w:rsidRPr="003C6726">
        <w:rPr>
          <w:rFonts w:hint="cs"/>
          <w:rtl/>
          <w:lang w:eastAsia="he-IL"/>
        </w:rPr>
        <w:t xml:space="preserve">למה ליבי שקט כשאנחנו נמצאים היום בחקיקה הזאת? עם </w:t>
      </w:r>
      <w:bookmarkStart w:id="752" w:name="_ETM_Q1_3323968"/>
      <w:bookmarkEnd w:id="752"/>
      <w:r w:rsidRPr="003C6726">
        <w:rPr>
          <w:rFonts w:hint="cs"/>
          <w:rtl/>
          <w:lang w:eastAsia="he-IL"/>
        </w:rPr>
        <w:t>כל הזהירות ועם כל מה שצריך</w:t>
      </w:r>
      <w:r w:rsidR="00D978B9" w:rsidRPr="003C6726">
        <w:rPr>
          <w:rFonts w:hint="cs"/>
          <w:rtl/>
          <w:lang w:eastAsia="he-IL"/>
        </w:rPr>
        <w:t>,</w:t>
      </w:r>
      <w:r w:rsidRPr="003C6726">
        <w:rPr>
          <w:rFonts w:hint="cs"/>
          <w:rtl/>
          <w:lang w:eastAsia="he-IL"/>
        </w:rPr>
        <w:t xml:space="preserve"> למה ליבי שקט? בגלל </w:t>
      </w:r>
      <w:bookmarkStart w:id="753" w:name="_ETM_Q1_3327313"/>
      <w:bookmarkEnd w:id="753"/>
      <w:r w:rsidRPr="003C6726">
        <w:rPr>
          <w:rFonts w:hint="cs"/>
          <w:rtl/>
          <w:lang w:eastAsia="he-IL"/>
        </w:rPr>
        <w:t xml:space="preserve">שאני יודע מה החלופה. ראינו סיפורים קורעי לב שהיו במלוניות. </w:t>
      </w:r>
      <w:bookmarkStart w:id="754" w:name="_ETM_Q1_3333437"/>
      <w:bookmarkEnd w:id="754"/>
      <w:r w:rsidRPr="003C6726">
        <w:rPr>
          <w:rFonts w:hint="cs"/>
          <w:rtl/>
          <w:lang w:eastAsia="he-IL"/>
        </w:rPr>
        <w:t>ראינו אנשים. אתה יודע, אנשים נכנסים למלוניות, לא כולם אוהבים לספר שיש להם איזה בעיה</w:t>
      </w:r>
      <w:r w:rsidR="00D978B9" w:rsidRPr="003C6726">
        <w:rPr>
          <w:rFonts w:hint="cs"/>
          <w:rtl/>
          <w:lang w:eastAsia="he-IL"/>
        </w:rPr>
        <w:t>,</w:t>
      </w:r>
      <w:r w:rsidRPr="003C6726">
        <w:rPr>
          <w:rFonts w:hint="cs"/>
          <w:rtl/>
          <w:lang w:eastAsia="he-IL"/>
        </w:rPr>
        <w:t xml:space="preserve"> </w:t>
      </w:r>
      <w:r w:rsidR="00971243" w:rsidRPr="003C6726">
        <w:rPr>
          <w:rFonts w:hint="cs"/>
          <w:rtl/>
          <w:lang w:eastAsia="he-IL"/>
        </w:rPr>
        <w:t xml:space="preserve">אולי חרדתית ממשהו. יש אנשים </w:t>
      </w:r>
      <w:bookmarkStart w:id="755" w:name="_ETM_Q1_3342114"/>
      <w:bookmarkEnd w:id="755"/>
      <w:r w:rsidR="00971243" w:rsidRPr="003C6726">
        <w:rPr>
          <w:rFonts w:hint="cs"/>
          <w:rtl/>
          <w:lang w:eastAsia="he-IL"/>
        </w:rPr>
        <w:t xml:space="preserve">שגם לא נכנסים למעליות. לשבת במלונית כשסוגרים אותך מבחוץ </w:t>
      </w:r>
      <w:r w:rsidR="00D978B9" w:rsidRPr="003C6726">
        <w:rPr>
          <w:rFonts w:hint="cs"/>
          <w:rtl/>
          <w:lang w:eastAsia="he-IL"/>
        </w:rPr>
        <w:t>10</w:t>
      </w:r>
      <w:r w:rsidR="00971243" w:rsidRPr="003C6726">
        <w:rPr>
          <w:rFonts w:hint="cs"/>
          <w:rtl/>
          <w:lang w:eastAsia="he-IL"/>
        </w:rPr>
        <w:t xml:space="preserve"> </w:t>
      </w:r>
      <w:bookmarkStart w:id="756" w:name="_ETM_Q1_3350663"/>
      <w:bookmarkEnd w:id="756"/>
      <w:r w:rsidR="00971243" w:rsidRPr="003C6726">
        <w:rPr>
          <w:rFonts w:hint="cs"/>
          <w:rtl/>
          <w:lang w:eastAsia="he-IL"/>
        </w:rPr>
        <w:t>ימים או 14 יום, תלוי, זה דבר רע.</w:t>
      </w:r>
    </w:p>
    <w:p w:rsidR="00971243" w:rsidRPr="003C6726" w:rsidRDefault="00971243" w:rsidP="002A5481">
      <w:pPr>
        <w:rPr>
          <w:rtl/>
          <w:lang w:eastAsia="he-IL"/>
        </w:rPr>
      </w:pPr>
      <w:bookmarkStart w:id="757" w:name="_ETM_Q1_3356034"/>
      <w:bookmarkStart w:id="758" w:name="_ETM_Q1_3356208"/>
      <w:bookmarkEnd w:id="757"/>
      <w:bookmarkEnd w:id="758"/>
    </w:p>
    <w:p w:rsidR="00971243" w:rsidRPr="003C6726" w:rsidRDefault="00971243" w:rsidP="00333906">
      <w:pPr>
        <w:rPr>
          <w:rtl/>
          <w:lang w:eastAsia="he-IL"/>
        </w:rPr>
      </w:pPr>
      <w:bookmarkStart w:id="759" w:name="_ETM_Q1_3356223"/>
      <w:bookmarkStart w:id="760" w:name="_ETM_Q1_3356381"/>
      <w:bookmarkEnd w:id="759"/>
      <w:bookmarkEnd w:id="760"/>
      <w:r w:rsidRPr="003C6726">
        <w:rPr>
          <w:rFonts w:hint="cs"/>
          <w:rtl/>
          <w:lang w:eastAsia="he-IL"/>
        </w:rPr>
        <w:t xml:space="preserve">מה אנחנו באים </w:t>
      </w:r>
      <w:bookmarkStart w:id="761" w:name="_ETM_Q1_3356754"/>
      <w:bookmarkEnd w:id="761"/>
      <w:r w:rsidRPr="003C6726">
        <w:rPr>
          <w:rFonts w:hint="cs"/>
          <w:rtl/>
          <w:lang w:eastAsia="he-IL"/>
        </w:rPr>
        <w:t xml:space="preserve">ואומרים? </w:t>
      </w:r>
      <w:r w:rsidR="00C66691" w:rsidRPr="003C6726">
        <w:rPr>
          <w:rFonts w:hint="cs"/>
          <w:rtl/>
          <w:lang w:eastAsia="he-IL"/>
        </w:rPr>
        <w:t xml:space="preserve">אנחנו מביאים משהו רע קטן להחליף רע גדול. </w:t>
      </w:r>
      <w:bookmarkStart w:id="762" w:name="_ETM_Q1_3363032"/>
      <w:bookmarkEnd w:id="762"/>
      <w:r w:rsidR="00C66691" w:rsidRPr="003C6726">
        <w:rPr>
          <w:rFonts w:hint="cs"/>
          <w:rtl/>
          <w:lang w:eastAsia="he-IL"/>
        </w:rPr>
        <w:t xml:space="preserve">הידד, חבר'ה, אנחנו לא צריכים להתבייש. הידד לוועדה. הידד לחברי </w:t>
      </w:r>
      <w:bookmarkStart w:id="763" w:name="_ETM_Q1_3369291"/>
      <w:bookmarkEnd w:id="763"/>
      <w:r w:rsidR="00C66691" w:rsidRPr="003C6726">
        <w:rPr>
          <w:rFonts w:hint="cs"/>
          <w:rtl/>
          <w:lang w:eastAsia="he-IL"/>
        </w:rPr>
        <w:t>הוועדה</w:t>
      </w:r>
      <w:r w:rsidR="00333906" w:rsidRPr="003C6726">
        <w:rPr>
          <w:rFonts w:hint="cs"/>
          <w:rtl/>
          <w:lang w:eastAsia="he-IL"/>
        </w:rPr>
        <w:t xml:space="preserve"> –</w:t>
      </w:r>
      <w:r w:rsidR="00C66691" w:rsidRPr="003C6726">
        <w:rPr>
          <w:rFonts w:hint="cs"/>
          <w:rtl/>
          <w:lang w:eastAsia="he-IL"/>
        </w:rPr>
        <w:t xml:space="preserve"> אתה יודע מה, אני הולך לשרוף אותך </w:t>
      </w:r>
      <w:r w:rsidR="00C66691" w:rsidRPr="003C6726">
        <w:rPr>
          <w:rtl/>
          <w:lang w:eastAsia="he-IL"/>
        </w:rPr>
        <w:t>–</w:t>
      </w:r>
      <w:r w:rsidR="00C66691" w:rsidRPr="003C6726">
        <w:rPr>
          <w:rFonts w:hint="cs"/>
          <w:rtl/>
          <w:lang w:eastAsia="he-IL"/>
        </w:rPr>
        <w:t xml:space="preserve"> לייעוץ </w:t>
      </w:r>
      <w:bookmarkStart w:id="764" w:name="_ETM_Q1_3372938"/>
      <w:bookmarkEnd w:id="764"/>
      <w:r w:rsidR="00C66691" w:rsidRPr="003C6726">
        <w:rPr>
          <w:rFonts w:hint="cs"/>
          <w:rtl/>
          <w:lang w:eastAsia="he-IL"/>
        </w:rPr>
        <w:t xml:space="preserve">המשפטי של הוועדה. בואו נסתכל בפרקטיקה של החיים, אלא </w:t>
      </w:r>
      <w:bookmarkStart w:id="765" w:name="_ETM_Q1_3377467"/>
      <w:bookmarkEnd w:id="765"/>
      <w:r w:rsidR="00C66691" w:rsidRPr="003C6726">
        <w:rPr>
          <w:rFonts w:hint="cs"/>
          <w:rtl/>
          <w:lang w:eastAsia="he-IL"/>
        </w:rPr>
        <w:t xml:space="preserve">אם כן מישהו יודע </w:t>
      </w:r>
      <w:r w:rsidR="00E66035" w:rsidRPr="003C6726">
        <w:rPr>
          <w:rFonts w:hint="cs"/>
          <w:rtl/>
          <w:lang w:eastAsia="he-IL"/>
        </w:rPr>
        <w:t xml:space="preserve">להגיד לי איך עושים אכיפה </w:t>
      </w:r>
      <w:bookmarkStart w:id="766" w:name="_ETM_Q1_3380957"/>
      <w:bookmarkEnd w:id="766"/>
      <w:r w:rsidR="00E66035" w:rsidRPr="003C6726">
        <w:rPr>
          <w:rtl/>
          <w:lang w:eastAsia="he-IL"/>
        </w:rPr>
        <w:t>–</w:t>
      </w:r>
      <w:r w:rsidR="00E66035" w:rsidRPr="003C6726">
        <w:rPr>
          <w:rFonts w:hint="cs"/>
          <w:rtl/>
          <w:lang w:eastAsia="he-IL"/>
        </w:rPr>
        <w:t xml:space="preserve"> אגב, אנחנו מדברים היום על 3,000 נכנסים ביום, אנחנו </w:t>
      </w:r>
      <w:bookmarkStart w:id="767" w:name="_ETM_Q1_3386651"/>
      <w:bookmarkEnd w:id="767"/>
      <w:r w:rsidR="00E66035" w:rsidRPr="003C6726">
        <w:rPr>
          <w:rFonts w:hint="cs"/>
          <w:rtl/>
          <w:lang w:eastAsia="he-IL"/>
        </w:rPr>
        <w:t xml:space="preserve">מדברים על כמויות של עשרות </w:t>
      </w:r>
      <w:bookmarkStart w:id="768" w:name="_ETM_Q1_3390102"/>
      <w:bookmarkEnd w:id="768"/>
      <w:r w:rsidR="00E66035" w:rsidRPr="003C6726">
        <w:rPr>
          <w:rFonts w:hint="cs"/>
          <w:rtl/>
          <w:lang w:eastAsia="he-IL"/>
        </w:rPr>
        <w:t xml:space="preserve">אלפים </w:t>
      </w:r>
      <w:r w:rsidR="00E66035" w:rsidRPr="003C6726">
        <w:rPr>
          <w:rtl/>
          <w:lang w:eastAsia="he-IL"/>
        </w:rPr>
        <w:t>–</w:t>
      </w:r>
      <w:r w:rsidR="00E66035" w:rsidRPr="003C6726">
        <w:rPr>
          <w:rFonts w:hint="cs"/>
          <w:rtl/>
          <w:lang w:eastAsia="he-IL"/>
        </w:rPr>
        <w:t xml:space="preserve"> איך אפשר לעשות אכיפה כזאת? </w:t>
      </w:r>
    </w:p>
    <w:p w:rsidR="00E66035" w:rsidRPr="003C6726" w:rsidRDefault="00E66035" w:rsidP="00E66035">
      <w:pPr>
        <w:rPr>
          <w:rtl/>
          <w:lang w:eastAsia="he-IL"/>
        </w:rPr>
      </w:pPr>
      <w:bookmarkStart w:id="769" w:name="_ETM_Q1_3393434"/>
      <w:bookmarkStart w:id="770" w:name="_ETM_Q1_3393603"/>
      <w:bookmarkEnd w:id="769"/>
      <w:bookmarkEnd w:id="770"/>
    </w:p>
    <w:p w:rsidR="00E66035" w:rsidRPr="003C6726" w:rsidRDefault="00E66035" w:rsidP="00E66035">
      <w:pPr>
        <w:rPr>
          <w:rtl/>
          <w:lang w:eastAsia="he-IL"/>
        </w:rPr>
      </w:pPr>
      <w:bookmarkStart w:id="771" w:name="_ETM_Q1_3393618"/>
      <w:bookmarkStart w:id="772" w:name="_ETM_Q1_3393726"/>
      <w:bookmarkEnd w:id="771"/>
      <w:bookmarkEnd w:id="772"/>
      <w:r w:rsidRPr="003C6726">
        <w:rPr>
          <w:rFonts w:hint="cs"/>
          <w:rtl/>
          <w:lang w:eastAsia="he-IL"/>
        </w:rPr>
        <w:t xml:space="preserve">אני שמח שהממשלה הבינה שהוועדה לא תהיה חותמת גומי לתת בכל פעם </w:t>
      </w:r>
      <w:bookmarkStart w:id="773" w:name="_ETM_Q1_3400078"/>
      <w:bookmarkEnd w:id="773"/>
      <w:r w:rsidRPr="003C6726">
        <w:rPr>
          <w:rFonts w:hint="cs"/>
          <w:rtl/>
          <w:lang w:eastAsia="he-IL"/>
        </w:rPr>
        <w:t xml:space="preserve">את האפשרות להכניס אלפי אנשים למלוניות או לפחות 30% מאלפי </w:t>
      </w:r>
      <w:bookmarkStart w:id="774" w:name="_ETM_Q1_3404540"/>
      <w:bookmarkEnd w:id="774"/>
      <w:r w:rsidRPr="003C6726">
        <w:rPr>
          <w:rFonts w:hint="cs"/>
          <w:rtl/>
          <w:lang w:eastAsia="he-IL"/>
        </w:rPr>
        <w:t xml:space="preserve">האנשים למלוניות, אני שמח שאנחנו נמצאים בחקיקה הזאת. כמובן נעשה </w:t>
      </w:r>
      <w:bookmarkStart w:id="775" w:name="_ETM_Q1_3410651"/>
      <w:bookmarkEnd w:id="775"/>
      <w:r w:rsidRPr="003C6726">
        <w:rPr>
          <w:rFonts w:hint="cs"/>
          <w:rtl/>
          <w:lang w:eastAsia="he-IL"/>
        </w:rPr>
        <w:t xml:space="preserve">אותה הכי מיטבית, הכי פחות פוגענית, הכי פחות חודרנית מבחינת </w:t>
      </w:r>
      <w:bookmarkStart w:id="776" w:name="_ETM_Q1_3416377"/>
      <w:bookmarkEnd w:id="776"/>
      <w:r w:rsidRPr="003C6726">
        <w:rPr>
          <w:rFonts w:hint="cs"/>
          <w:rtl/>
          <w:lang w:eastAsia="he-IL"/>
        </w:rPr>
        <w:t xml:space="preserve">זכויות הפרט, בראוו. </w:t>
      </w:r>
    </w:p>
    <w:p w:rsidR="0068367A" w:rsidRPr="003C6726" w:rsidRDefault="0068367A" w:rsidP="007508AE">
      <w:pPr>
        <w:rPr>
          <w:rtl/>
          <w:lang w:eastAsia="he-IL"/>
        </w:rPr>
      </w:pPr>
    </w:p>
    <w:p w:rsidR="0068367A" w:rsidRPr="003C6726" w:rsidRDefault="0068367A" w:rsidP="00DE2355">
      <w:pPr>
        <w:pStyle w:val="a5"/>
        <w:rPr>
          <w:rtl/>
        </w:rPr>
      </w:pPr>
      <w:bookmarkStart w:id="777" w:name="ET_speaker_6042_82"/>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777"/>
    </w:p>
    <w:p w:rsidR="0068367A" w:rsidRPr="003C6726" w:rsidRDefault="0068367A" w:rsidP="0068367A">
      <w:pPr>
        <w:pStyle w:val="KeepWithNext"/>
        <w:rPr>
          <w:rtl/>
          <w:lang w:eastAsia="he-IL"/>
        </w:rPr>
      </w:pPr>
    </w:p>
    <w:p w:rsidR="0068367A" w:rsidRPr="003C6726" w:rsidRDefault="00E66035" w:rsidP="00D978B9">
      <w:pPr>
        <w:rPr>
          <w:rtl/>
          <w:lang w:eastAsia="he-IL"/>
        </w:rPr>
      </w:pPr>
      <w:r w:rsidRPr="003C6726">
        <w:rPr>
          <w:rFonts w:hint="cs"/>
          <w:rtl/>
          <w:lang w:eastAsia="he-IL"/>
        </w:rPr>
        <w:t xml:space="preserve">כן </w:t>
      </w:r>
      <w:r w:rsidR="0068367A" w:rsidRPr="003C6726">
        <w:rPr>
          <w:rFonts w:hint="cs"/>
          <w:rtl/>
          <w:lang w:eastAsia="he-IL"/>
        </w:rPr>
        <w:t>יש לי שאלה למ</w:t>
      </w:r>
      <w:r w:rsidR="00D978B9" w:rsidRPr="003C6726">
        <w:rPr>
          <w:rFonts w:hint="cs"/>
          <w:rtl/>
          <w:lang w:eastAsia="he-IL"/>
        </w:rPr>
        <w:t>ש</w:t>
      </w:r>
      <w:r w:rsidRPr="003C6726">
        <w:rPr>
          <w:rFonts w:hint="cs"/>
          <w:rtl/>
          <w:lang w:eastAsia="he-IL"/>
        </w:rPr>
        <w:t>רד המשפטים, אם אפשר.</w:t>
      </w:r>
    </w:p>
    <w:p w:rsidR="0068367A" w:rsidRPr="003C6726" w:rsidRDefault="0068367A" w:rsidP="0068367A">
      <w:pPr>
        <w:rPr>
          <w:rtl/>
          <w:lang w:eastAsia="he-IL"/>
        </w:rPr>
      </w:pPr>
    </w:p>
    <w:p w:rsidR="00E66035" w:rsidRPr="003C6726" w:rsidRDefault="00E66035" w:rsidP="00DE2355">
      <w:pPr>
        <w:pStyle w:val="af8"/>
        <w:rPr>
          <w:rtl/>
        </w:rPr>
      </w:pPr>
      <w:bookmarkStart w:id="778" w:name="ET_yor_5069_207"/>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778"/>
    </w:p>
    <w:p w:rsidR="00E66035" w:rsidRPr="003C6726" w:rsidRDefault="00E66035" w:rsidP="00E66035">
      <w:pPr>
        <w:pStyle w:val="KeepWithNext"/>
        <w:rPr>
          <w:rtl/>
          <w:lang w:eastAsia="he-IL"/>
        </w:rPr>
      </w:pPr>
    </w:p>
    <w:p w:rsidR="00E66035" w:rsidRPr="003C6726" w:rsidRDefault="00E66035" w:rsidP="00E66035">
      <w:pPr>
        <w:rPr>
          <w:rtl/>
          <w:lang w:eastAsia="he-IL"/>
        </w:rPr>
      </w:pPr>
      <w:bookmarkStart w:id="779" w:name="_ETM_Q1_3425255"/>
      <w:bookmarkEnd w:id="779"/>
      <w:r w:rsidRPr="003C6726">
        <w:rPr>
          <w:rFonts w:hint="cs"/>
          <w:rtl/>
          <w:lang w:eastAsia="he-IL"/>
        </w:rPr>
        <w:t>שאלות יש מלא.</w:t>
      </w:r>
    </w:p>
    <w:p w:rsidR="00E66035" w:rsidRPr="003C6726" w:rsidRDefault="00E66035" w:rsidP="00E66035">
      <w:pPr>
        <w:rPr>
          <w:rtl/>
          <w:lang w:eastAsia="he-IL"/>
        </w:rPr>
      </w:pPr>
      <w:bookmarkStart w:id="780" w:name="_ETM_Q1_3425354"/>
      <w:bookmarkStart w:id="781" w:name="_ETM_Q1_3425474"/>
      <w:bookmarkEnd w:id="780"/>
      <w:bookmarkEnd w:id="781"/>
    </w:p>
    <w:p w:rsidR="0068367A" w:rsidRPr="003C6726" w:rsidRDefault="0068367A" w:rsidP="00DE2355">
      <w:pPr>
        <w:pStyle w:val="afb"/>
        <w:rPr>
          <w:rtl/>
          <w:lang w:eastAsia="he-IL"/>
        </w:rPr>
      </w:pPr>
      <w:bookmarkStart w:id="782" w:name="ET_guest_3540_83"/>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782"/>
    </w:p>
    <w:p w:rsidR="0068367A" w:rsidRPr="003C6726" w:rsidRDefault="0068367A" w:rsidP="0068367A">
      <w:pPr>
        <w:pStyle w:val="KeepWithNext"/>
        <w:rPr>
          <w:rtl/>
          <w:lang w:eastAsia="he-IL"/>
        </w:rPr>
      </w:pPr>
    </w:p>
    <w:p w:rsidR="0068367A" w:rsidRPr="003C6726" w:rsidRDefault="0068367A" w:rsidP="0068367A">
      <w:pPr>
        <w:rPr>
          <w:rtl/>
          <w:lang w:eastAsia="he-IL"/>
        </w:rPr>
      </w:pPr>
      <w:r w:rsidRPr="003C6726">
        <w:rPr>
          <w:rFonts w:hint="cs"/>
          <w:rtl/>
          <w:lang w:eastAsia="he-IL"/>
        </w:rPr>
        <w:t>עוד לא התחלנו.</w:t>
      </w:r>
    </w:p>
    <w:p w:rsidR="00333906" w:rsidRPr="003C6726" w:rsidRDefault="00333906" w:rsidP="0068367A">
      <w:pPr>
        <w:rPr>
          <w:rtl/>
          <w:lang w:eastAsia="he-IL"/>
        </w:rPr>
      </w:pPr>
      <w:bookmarkStart w:id="783" w:name="_ETM_Q1_3431300"/>
      <w:bookmarkStart w:id="784" w:name="_ETM_Q1_3431473"/>
      <w:bookmarkEnd w:id="783"/>
      <w:bookmarkEnd w:id="784"/>
    </w:p>
    <w:p w:rsidR="00333906" w:rsidRPr="003C6726" w:rsidRDefault="00333906" w:rsidP="00DE2355">
      <w:pPr>
        <w:pStyle w:val="af8"/>
        <w:rPr>
          <w:rtl/>
        </w:rPr>
      </w:pPr>
      <w:bookmarkStart w:id="785" w:name="ET_yor_5069_208"/>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785"/>
    </w:p>
    <w:p w:rsidR="00333906" w:rsidRPr="003C6726" w:rsidRDefault="00333906" w:rsidP="00333906">
      <w:pPr>
        <w:pStyle w:val="KeepWithNext"/>
        <w:rPr>
          <w:rtl/>
          <w:lang w:eastAsia="he-IL"/>
        </w:rPr>
      </w:pPr>
    </w:p>
    <w:p w:rsidR="00333906" w:rsidRPr="003C6726" w:rsidRDefault="00333906" w:rsidP="00333906">
      <w:pPr>
        <w:rPr>
          <w:rtl/>
          <w:lang w:eastAsia="he-IL"/>
        </w:rPr>
      </w:pPr>
      <w:bookmarkStart w:id="786" w:name="_ETM_Q1_3432306"/>
      <w:bookmarkEnd w:id="786"/>
      <w:r w:rsidRPr="003C6726">
        <w:rPr>
          <w:rFonts w:hint="cs"/>
          <w:rtl/>
          <w:lang w:eastAsia="he-IL"/>
        </w:rPr>
        <w:t xml:space="preserve">הן עוד </w:t>
      </w:r>
      <w:bookmarkStart w:id="787" w:name="_ETM_Q1_3433628"/>
      <w:bookmarkEnd w:id="787"/>
      <w:r w:rsidRPr="003C6726">
        <w:rPr>
          <w:rFonts w:hint="cs"/>
          <w:rtl/>
          <w:lang w:eastAsia="he-IL"/>
        </w:rPr>
        <w:t>לא דיברו.</w:t>
      </w:r>
    </w:p>
    <w:p w:rsidR="0068367A" w:rsidRPr="003C6726" w:rsidRDefault="0068367A" w:rsidP="0068367A">
      <w:pPr>
        <w:rPr>
          <w:rtl/>
          <w:lang w:eastAsia="he-IL"/>
        </w:rPr>
      </w:pPr>
    </w:p>
    <w:p w:rsidR="0068367A" w:rsidRPr="003C6726" w:rsidRDefault="0068367A" w:rsidP="00DE2355">
      <w:pPr>
        <w:pStyle w:val="a5"/>
        <w:rPr>
          <w:rtl/>
        </w:rPr>
      </w:pPr>
      <w:bookmarkStart w:id="788" w:name="ET_speaker_6042_84"/>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788"/>
    </w:p>
    <w:p w:rsidR="0068367A" w:rsidRPr="003C6726" w:rsidRDefault="0068367A" w:rsidP="0068367A">
      <w:pPr>
        <w:pStyle w:val="KeepWithNext"/>
        <w:rPr>
          <w:rtl/>
          <w:lang w:eastAsia="he-IL"/>
        </w:rPr>
      </w:pPr>
    </w:p>
    <w:p w:rsidR="00333906" w:rsidRPr="003C6726" w:rsidRDefault="0068367A" w:rsidP="00333906">
      <w:pPr>
        <w:rPr>
          <w:rtl/>
          <w:lang w:eastAsia="he-IL"/>
        </w:rPr>
      </w:pPr>
      <w:r w:rsidRPr="003C6726">
        <w:rPr>
          <w:rFonts w:hint="cs"/>
          <w:rtl/>
          <w:lang w:eastAsia="he-IL"/>
        </w:rPr>
        <w:t xml:space="preserve">בהקדמה. </w:t>
      </w:r>
      <w:r w:rsidR="00E66035" w:rsidRPr="003C6726">
        <w:rPr>
          <w:rFonts w:hint="cs"/>
          <w:rtl/>
          <w:lang w:eastAsia="he-IL"/>
        </w:rPr>
        <w:t xml:space="preserve">לפני </w:t>
      </w:r>
      <w:bookmarkStart w:id="789" w:name="_ETM_Q1_3433582"/>
      <w:bookmarkEnd w:id="789"/>
      <w:r w:rsidR="00E66035" w:rsidRPr="003C6726">
        <w:rPr>
          <w:rFonts w:hint="cs"/>
          <w:rtl/>
          <w:lang w:eastAsia="he-IL"/>
        </w:rPr>
        <w:t xml:space="preserve">שאתן מדברות אני רוצה לשאול. פשוט </w:t>
      </w:r>
      <w:r w:rsidRPr="003C6726">
        <w:rPr>
          <w:rFonts w:hint="cs"/>
          <w:rtl/>
          <w:lang w:eastAsia="he-IL"/>
        </w:rPr>
        <w:t xml:space="preserve">היינו </w:t>
      </w:r>
      <w:r w:rsidR="00E66035" w:rsidRPr="003C6726">
        <w:rPr>
          <w:rFonts w:hint="cs"/>
          <w:rtl/>
          <w:lang w:eastAsia="he-IL"/>
        </w:rPr>
        <w:t>ב</w:t>
      </w:r>
      <w:r w:rsidRPr="003C6726">
        <w:rPr>
          <w:rFonts w:hint="cs"/>
          <w:rtl/>
          <w:lang w:eastAsia="he-IL"/>
        </w:rPr>
        <w:t xml:space="preserve">המון דיונים </w:t>
      </w:r>
      <w:r w:rsidR="00333906" w:rsidRPr="003C6726">
        <w:rPr>
          <w:rFonts w:hint="cs"/>
          <w:rtl/>
          <w:lang w:eastAsia="he-IL"/>
        </w:rPr>
        <w:t>של הצמיד האלקטרוני ב</w:t>
      </w:r>
      <w:r w:rsidRPr="003C6726">
        <w:rPr>
          <w:rFonts w:hint="cs"/>
          <w:rtl/>
          <w:lang w:eastAsia="he-IL"/>
        </w:rPr>
        <w:t>אלימות במשפחה</w:t>
      </w:r>
      <w:r w:rsidR="00E66035" w:rsidRPr="003C6726">
        <w:rPr>
          <w:rFonts w:hint="cs"/>
          <w:rtl/>
          <w:lang w:eastAsia="he-IL"/>
        </w:rPr>
        <w:t xml:space="preserve">, ובכל </w:t>
      </w:r>
      <w:bookmarkStart w:id="790" w:name="_ETM_Q1_3442348"/>
      <w:bookmarkEnd w:id="790"/>
      <w:r w:rsidR="00E66035" w:rsidRPr="003C6726">
        <w:rPr>
          <w:rFonts w:hint="cs"/>
          <w:rtl/>
          <w:lang w:eastAsia="he-IL"/>
        </w:rPr>
        <w:t>פעם אמרתם</w:t>
      </w:r>
      <w:r w:rsidR="00333906" w:rsidRPr="003C6726">
        <w:rPr>
          <w:rFonts w:hint="cs"/>
          <w:rtl/>
          <w:lang w:eastAsia="he-IL"/>
        </w:rPr>
        <w:t xml:space="preserve">: אי-אפשר – זה לא רק אתם, </w:t>
      </w:r>
      <w:bookmarkStart w:id="791" w:name="_ETM_Q1_3444685"/>
      <w:bookmarkEnd w:id="791"/>
      <w:r w:rsidR="00333906" w:rsidRPr="003C6726">
        <w:rPr>
          <w:rFonts w:hint="cs"/>
          <w:rtl/>
          <w:lang w:eastAsia="he-IL"/>
        </w:rPr>
        <w:t xml:space="preserve">המשרד לביטחון פנים </w:t>
      </w:r>
      <w:r w:rsidR="00333906" w:rsidRPr="003C6726">
        <w:rPr>
          <w:rtl/>
          <w:lang w:eastAsia="he-IL"/>
        </w:rPr>
        <w:t>–</w:t>
      </w:r>
      <w:r w:rsidR="00333906" w:rsidRPr="003C6726">
        <w:rPr>
          <w:rFonts w:hint="cs"/>
          <w:rtl/>
          <w:lang w:eastAsia="he-IL"/>
        </w:rPr>
        <w:t xml:space="preserve"> הטכנולוגיה לא מוכנה, זה לא נותן </w:t>
      </w:r>
      <w:bookmarkStart w:id="792" w:name="_ETM_Q1_3448040"/>
      <w:bookmarkEnd w:id="792"/>
      <w:r w:rsidR="00333906" w:rsidRPr="003C6726">
        <w:rPr>
          <w:rFonts w:hint="cs"/>
          <w:rtl/>
          <w:lang w:eastAsia="he-IL"/>
        </w:rPr>
        <w:t xml:space="preserve">מספיק התראה, </w:t>
      </w:r>
      <w:r w:rsidR="00E66035" w:rsidRPr="003C6726">
        <w:rPr>
          <w:rFonts w:hint="cs"/>
          <w:rtl/>
          <w:lang w:eastAsia="he-IL"/>
        </w:rPr>
        <w:t xml:space="preserve"> </w:t>
      </w:r>
      <w:r w:rsidR="00333906" w:rsidRPr="003C6726">
        <w:rPr>
          <w:rFonts w:hint="cs"/>
          <w:rtl/>
          <w:lang w:eastAsia="he-IL"/>
        </w:rPr>
        <w:t xml:space="preserve">זה לא מספיק טוב. מה השתנה? למה </w:t>
      </w:r>
      <w:bookmarkStart w:id="793" w:name="_ETM_Q1_3453340"/>
      <w:bookmarkEnd w:id="793"/>
      <w:r w:rsidR="00333906" w:rsidRPr="003C6726">
        <w:rPr>
          <w:rFonts w:hint="cs"/>
          <w:rtl/>
          <w:lang w:eastAsia="he-IL"/>
        </w:rPr>
        <w:t xml:space="preserve">עכשיו אפשר ושם אי-אפשר? אני לא חושדת בכם שלא רציתם. </w:t>
      </w:r>
      <w:bookmarkStart w:id="794" w:name="_ETM_Q1_3458766"/>
      <w:bookmarkEnd w:id="794"/>
      <w:r w:rsidR="00333906" w:rsidRPr="003C6726">
        <w:rPr>
          <w:rFonts w:hint="cs"/>
          <w:rtl/>
          <w:lang w:eastAsia="he-IL"/>
        </w:rPr>
        <w:t>אני מנסה להבין.</w:t>
      </w:r>
    </w:p>
    <w:p w:rsidR="0068367A" w:rsidRPr="003C6726" w:rsidRDefault="0068367A" w:rsidP="0068367A">
      <w:pPr>
        <w:rPr>
          <w:rtl/>
          <w:lang w:eastAsia="he-IL"/>
        </w:rPr>
      </w:pPr>
    </w:p>
    <w:p w:rsidR="0068367A" w:rsidRPr="003C6726" w:rsidRDefault="0068367A" w:rsidP="00DE2355">
      <w:pPr>
        <w:pStyle w:val="af8"/>
        <w:rPr>
          <w:rtl/>
        </w:rPr>
      </w:pPr>
      <w:bookmarkStart w:id="795" w:name="ET_yor_5069_85"/>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795"/>
    </w:p>
    <w:p w:rsidR="0068367A" w:rsidRPr="003C6726" w:rsidRDefault="0068367A" w:rsidP="0068367A">
      <w:pPr>
        <w:pStyle w:val="KeepWithNext"/>
        <w:rPr>
          <w:rtl/>
          <w:lang w:eastAsia="he-IL"/>
        </w:rPr>
      </w:pPr>
    </w:p>
    <w:p w:rsidR="0068367A" w:rsidRPr="003C6726" w:rsidRDefault="00333906" w:rsidP="0068367A">
      <w:pPr>
        <w:rPr>
          <w:rtl/>
          <w:lang w:eastAsia="he-IL"/>
        </w:rPr>
      </w:pPr>
      <w:r w:rsidRPr="003C6726">
        <w:rPr>
          <w:rFonts w:hint="cs"/>
          <w:rtl/>
          <w:lang w:eastAsia="he-IL"/>
        </w:rPr>
        <w:t xml:space="preserve">תהלה, הלוואי שהצעד הזה יהיה גם צעד טוב </w:t>
      </w:r>
      <w:bookmarkStart w:id="796" w:name="_ETM_Q1_3465694"/>
      <w:bookmarkEnd w:id="796"/>
      <w:r w:rsidRPr="003C6726">
        <w:rPr>
          <w:rFonts w:hint="cs"/>
          <w:rtl/>
          <w:lang w:eastAsia="he-IL"/>
        </w:rPr>
        <w:t>- - -</w:t>
      </w:r>
      <w:bookmarkStart w:id="797" w:name="_ETM_Q1_3464532"/>
      <w:bookmarkEnd w:id="797"/>
    </w:p>
    <w:p w:rsidR="00333906" w:rsidRPr="003C6726" w:rsidRDefault="00333906" w:rsidP="0068367A">
      <w:pPr>
        <w:rPr>
          <w:rtl/>
          <w:lang w:eastAsia="he-IL"/>
        </w:rPr>
      </w:pPr>
      <w:bookmarkStart w:id="798" w:name="_ETM_Q1_3464663"/>
      <w:bookmarkEnd w:id="798"/>
    </w:p>
    <w:p w:rsidR="0068367A" w:rsidRPr="003C6726" w:rsidRDefault="0068367A" w:rsidP="00DE2355">
      <w:pPr>
        <w:pStyle w:val="a5"/>
        <w:rPr>
          <w:rtl/>
        </w:rPr>
      </w:pPr>
      <w:bookmarkStart w:id="799" w:name="ET_speaker_6042_86"/>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799"/>
    </w:p>
    <w:p w:rsidR="0068367A" w:rsidRPr="003C6726" w:rsidRDefault="0068367A" w:rsidP="0068367A">
      <w:pPr>
        <w:pStyle w:val="KeepWithNext"/>
        <w:rPr>
          <w:rtl/>
          <w:lang w:eastAsia="he-IL"/>
        </w:rPr>
      </w:pPr>
    </w:p>
    <w:p w:rsidR="0068367A" w:rsidRPr="003C6726" w:rsidRDefault="0068367A" w:rsidP="0068367A">
      <w:pPr>
        <w:rPr>
          <w:rtl/>
          <w:lang w:eastAsia="he-IL"/>
        </w:rPr>
      </w:pPr>
      <w:r w:rsidRPr="003C6726">
        <w:rPr>
          <w:rFonts w:hint="cs"/>
          <w:rtl/>
          <w:lang w:eastAsia="he-IL"/>
        </w:rPr>
        <w:t>אני מסכימה</w:t>
      </w:r>
      <w:r w:rsidR="00333906" w:rsidRPr="003C6726">
        <w:rPr>
          <w:rFonts w:hint="cs"/>
          <w:rtl/>
          <w:lang w:eastAsia="he-IL"/>
        </w:rPr>
        <w:t>, אני רק שואלת מה ההבדל</w:t>
      </w:r>
      <w:r w:rsidRPr="003C6726">
        <w:rPr>
          <w:rFonts w:hint="cs"/>
          <w:rtl/>
          <w:lang w:eastAsia="he-IL"/>
        </w:rPr>
        <w:t>.</w:t>
      </w:r>
      <w:r w:rsidR="00333906" w:rsidRPr="003C6726">
        <w:rPr>
          <w:rFonts w:hint="cs"/>
          <w:rtl/>
          <w:lang w:eastAsia="he-IL"/>
        </w:rPr>
        <w:t xml:space="preserve"> לא מבחינת מה חמור ומה לא חמור, לא זה </w:t>
      </w:r>
      <w:bookmarkStart w:id="800" w:name="_ETM_Q1_3470844"/>
      <w:bookmarkEnd w:id="800"/>
      <w:r w:rsidR="00333906" w:rsidRPr="003C6726">
        <w:rPr>
          <w:rFonts w:hint="cs"/>
          <w:rtl/>
          <w:lang w:eastAsia="he-IL"/>
        </w:rPr>
        <w:t xml:space="preserve">מה שאני שואלת. האם עכשיו אתם הולכים על סטנדרט אכיפה </w:t>
      </w:r>
      <w:bookmarkStart w:id="801" w:name="_ETM_Q1_3474484"/>
      <w:bookmarkEnd w:id="801"/>
      <w:r w:rsidR="00333906" w:rsidRPr="003C6726">
        <w:rPr>
          <w:rFonts w:hint="cs"/>
          <w:rtl/>
          <w:lang w:eastAsia="he-IL"/>
        </w:rPr>
        <w:t>יותר נמוך?</w:t>
      </w:r>
    </w:p>
    <w:p w:rsidR="0068367A" w:rsidRPr="003C6726" w:rsidRDefault="0068367A" w:rsidP="0068367A">
      <w:pPr>
        <w:rPr>
          <w:rtl/>
          <w:lang w:eastAsia="he-IL"/>
        </w:rPr>
      </w:pPr>
    </w:p>
    <w:p w:rsidR="0068367A" w:rsidRPr="003C6726" w:rsidRDefault="0068367A" w:rsidP="00DE2355">
      <w:pPr>
        <w:pStyle w:val="afb"/>
        <w:rPr>
          <w:rtl/>
          <w:lang w:eastAsia="he-IL"/>
        </w:rPr>
      </w:pPr>
      <w:bookmarkStart w:id="802" w:name="ET_guest_3540_87"/>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802"/>
    </w:p>
    <w:p w:rsidR="0068367A" w:rsidRPr="003C6726" w:rsidRDefault="0068367A" w:rsidP="0068367A">
      <w:pPr>
        <w:pStyle w:val="KeepWithNext"/>
        <w:rPr>
          <w:rtl/>
          <w:lang w:eastAsia="he-IL"/>
        </w:rPr>
      </w:pPr>
    </w:p>
    <w:p w:rsidR="0068367A" w:rsidRPr="003C6726" w:rsidRDefault="0068367A" w:rsidP="0068367A">
      <w:pPr>
        <w:rPr>
          <w:rtl/>
          <w:lang w:eastAsia="he-IL"/>
        </w:rPr>
      </w:pPr>
      <w:r w:rsidRPr="003C6726">
        <w:rPr>
          <w:rFonts w:hint="cs"/>
          <w:rtl/>
          <w:lang w:eastAsia="he-IL"/>
        </w:rPr>
        <w:t>זה משהו אחר ושושי תתייחס לזה.</w:t>
      </w:r>
    </w:p>
    <w:p w:rsidR="00333906" w:rsidRPr="003C6726" w:rsidRDefault="00333906" w:rsidP="0068367A">
      <w:pPr>
        <w:rPr>
          <w:rtl/>
          <w:lang w:eastAsia="he-IL"/>
        </w:rPr>
      </w:pPr>
      <w:bookmarkStart w:id="803" w:name="_ETM_Q1_3481787"/>
      <w:bookmarkStart w:id="804" w:name="_ETM_Q1_3481951"/>
      <w:bookmarkEnd w:id="803"/>
      <w:bookmarkEnd w:id="804"/>
    </w:p>
    <w:p w:rsidR="00333906" w:rsidRPr="003C6726" w:rsidRDefault="00333906" w:rsidP="00DE2355">
      <w:pPr>
        <w:pStyle w:val="af8"/>
        <w:rPr>
          <w:rtl/>
        </w:rPr>
      </w:pPr>
      <w:bookmarkStart w:id="805" w:name="ET_yor_5069_209"/>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805"/>
    </w:p>
    <w:p w:rsidR="00333906" w:rsidRPr="003C6726" w:rsidRDefault="00333906" w:rsidP="00333906">
      <w:pPr>
        <w:pStyle w:val="KeepWithNext"/>
        <w:rPr>
          <w:rtl/>
          <w:lang w:eastAsia="he-IL"/>
        </w:rPr>
      </w:pPr>
    </w:p>
    <w:p w:rsidR="00333906" w:rsidRPr="003C6726" w:rsidRDefault="00333906" w:rsidP="00333906">
      <w:pPr>
        <w:rPr>
          <w:rtl/>
          <w:lang w:eastAsia="he-IL"/>
        </w:rPr>
      </w:pPr>
      <w:bookmarkStart w:id="806" w:name="_ETM_Q1_3482682"/>
      <w:bookmarkEnd w:id="806"/>
      <w:r w:rsidRPr="003C6726">
        <w:rPr>
          <w:rFonts w:hint="cs"/>
          <w:rtl/>
          <w:lang w:eastAsia="he-IL"/>
        </w:rPr>
        <w:t xml:space="preserve">אני חושב ששושי תשכנע אותה יותר טוב. </w:t>
      </w:r>
      <w:bookmarkStart w:id="807" w:name="_ETM_Q1_3486148"/>
      <w:bookmarkEnd w:id="807"/>
      <w:r w:rsidRPr="003C6726">
        <w:rPr>
          <w:rFonts w:hint="cs"/>
          <w:rtl/>
          <w:lang w:eastAsia="he-IL"/>
        </w:rPr>
        <w:t>אחותה של תהלה, שתדעו.</w:t>
      </w:r>
    </w:p>
    <w:p w:rsidR="0068367A" w:rsidRPr="003C6726" w:rsidRDefault="0068367A" w:rsidP="0068367A">
      <w:pPr>
        <w:rPr>
          <w:rtl/>
          <w:lang w:eastAsia="he-IL"/>
        </w:rPr>
      </w:pPr>
    </w:p>
    <w:p w:rsidR="0068367A" w:rsidRPr="003C6726" w:rsidRDefault="0068367A" w:rsidP="00DE2355">
      <w:pPr>
        <w:pStyle w:val="afb"/>
        <w:rPr>
          <w:rtl/>
          <w:lang w:eastAsia="he-IL"/>
        </w:rPr>
      </w:pPr>
      <w:bookmarkStart w:id="808" w:name="ET_guest_727361_88"/>
      <w:r w:rsidRPr="003C6726">
        <w:rPr>
          <w:rStyle w:val="TagStyle"/>
          <w:rtl/>
        </w:rPr>
        <w:t xml:space="preserve"> &lt;&lt; אורח &gt;&gt; </w:t>
      </w:r>
      <w:r w:rsidRPr="003C6726">
        <w:rPr>
          <w:rtl/>
          <w:lang w:eastAsia="he-IL"/>
        </w:rPr>
        <w:t>שושי פרידמן-סומך:</w:t>
      </w:r>
      <w:r w:rsidRPr="003C6726">
        <w:rPr>
          <w:rStyle w:val="TagStyle"/>
          <w:rtl/>
        </w:rPr>
        <w:t xml:space="preserve"> &lt;&lt; אורח &gt;&gt;</w:t>
      </w:r>
      <w:r w:rsidRPr="003C6726">
        <w:rPr>
          <w:rtl/>
          <w:lang w:eastAsia="he-IL"/>
        </w:rPr>
        <w:t xml:space="preserve">   </w:t>
      </w:r>
      <w:bookmarkEnd w:id="808"/>
    </w:p>
    <w:p w:rsidR="0068367A" w:rsidRPr="003C6726" w:rsidRDefault="0068367A" w:rsidP="0068367A">
      <w:pPr>
        <w:pStyle w:val="KeepWithNext"/>
        <w:rPr>
          <w:rtl/>
          <w:lang w:eastAsia="he-IL"/>
        </w:rPr>
      </w:pPr>
    </w:p>
    <w:p w:rsidR="0068367A" w:rsidRPr="003C6726" w:rsidRDefault="00333906" w:rsidP="0068367A">
      <w:pPr>
        <w:rPr>
          <w:rtl/>
          <w:lang w:eastAsia="he-IL"/>
        </w:rPr>
      </w:pPr>
      <w:r w:rsidRPr="003C6726">
        <w:rPr>
          <w:rFonts w:hint="cs"/>
          <w:rtl/>
          <w:lang w:eastAsia="he-IL"/>
        </w:rPr>
        <w:t xml:space="preserve">אני אחותה של תהלה. </w:t>
      </w:r>
      <w:r w:rsidR="0068367A" w:rsidRPr="003C6726">
        <w:rPr>
          <w:rFonts w:hint="cs"/>
          <w:rtl/>
          <w:lang w:eastAsia="he-IL"/>
        </w:rPr>
        <w:t>הצורך הטכנולוגי</w:t>
      </w:r>
      <w:r w:rsidRPr="003C6726">
        <w:rPr>
          <w:rFonts w:hint="cs"/>
          <w:rtl/>
          <w:lang w:eastAsia="he-IL"/>
        </w:rPr>
        <w:t xml:space="preserve"> בעניין כאן </w:t>
      </w:r>
      <w:bookmarkStart w:id="809" w:name="_ETM_Q1_3504700"/>
      <w:bookmarkEnd w:id="809"/>
      <w:r w:rsidRPr="003C6726">
        <w:rPr>
          <w:rFonts w:hint="cs"/>
          <w:rtl/>
          <w:lang w:eastAsia="he-IL"/>
        </w:rPr>
        <w:t xml:space="preserve">הוא שונה, והוא יותר דומה לכלי – מבחינת מה </w:t>
      </w:r>
      <w:r w:rsidR="00F355E6" w:rsidRPr="003C6726">
        <w:rPr>
          <w:rFonts w:hint="cs"/>
          <w:rtl/>
          <w:lang w:eastAsia="he-IL"/>
        </w:rPr>
        <w:t>ש</w:t>
      </w:r>
      <w:r w:rsidRPr="003C6726">
        <w:rPr>
          <w:rFonts w:hint="cs"/>
          <w:rtl/>
          <w:lang w:eastAsia="he-IL"/>
        </w:rPr>
        <w:t xml:space="preserve">אנחנו </w:t>
      </w:r>
      <w:bookmarkStart w:id="810" w:name="_ETM_Q1_3508224"/>
      <w:bookmarkEnd w:id="810"/>
      <w:r w:rsidRPr="003C6726">
        <w:rPr>
          <w:rFonts w:hint="cs"/>
          <w:rtl/>
          <w:lang w:eastAsia="he-IL"/>
        </w:rPr>
        <w:t xml:space="preserve">עושים, אנחנו בודקים שאדם נשאר בבית שלו, או במקום שהוגדר </w:t>
      </w:r>
      <w:bookmarkStart w:id="811" w:name="_ETM_Q1_3511966"/>
      <w:bookmarkEnd w:id="811"/>
      <w:r w:rsidRPr="003C6726">
        <w:rPr>
          <w:rFonts w:hint="cs"/>
          <w:rtl/>
          <w:lang w:eastAsia="he-IL"/>
        </w:rPr>
        <w:t>לבידוד, וברגע שהוא יוצא ממנו, המכשיר אמור להתריע. במובן זה</w:t>
      </w:r>
      <w:bookmarkStart w:id="812" w:name="_ETM_Q1_3518320"/>
      <w:bookmarkEnd w:id="812"/>
      <w:r w:rsidRPr="003C6726">
        <w:rPr>
          <w:rFonts w:hint="cs"/>
          <w:rtl/>
          <w:lang w:eastAsia="he-IL"/>
        </w:rPr>
        <w:t xml:space="preserve"> הצורך הטכנולוגי הרבה יותר דומה למה שאנחנו עושים היום עם </w:t>
      </w:r>
      <w:bookmarkStart w:id="813" w:name="_ETM_Q1_3521322"/>
      <w:bookmarkEnd w:id="813"/>
      <w:r w:rsidRPr="003C6726">
        <w:rPr>
          <w:rFonts w:hint="cs"/>
          <w:rtl/>
          <w:lang w:eastAsia="he-IL"/>
        </w:rPr>
        <w:t xml:space="preserve">עצורים ועם משוחררים על תנאי </w:t>
      </w:r>
      <w:r w:rsidRPr="003C6726">
        <w:rPr>
          <w:rtl/>
          <w:lang w:eastAsia="he-IL"/>
        </w:rPr>
        <w:t>–</w:t>
      </w:r>
      <w:r w:rsidRPr="003C6726">
        <w:rPr>
          <w:rFonts w:hint="cs"/>
          <w:rtl/>
          <w:lang w:eastAsia="he-IL"/>
        </w:rPr>
        <w:t xml:space="preserve"> הכלי שכבר קיים. פה </w:t>
      </w:r>
      <w:bookmarkStart w:id="814" w:name="_ETM_Q1_3524908"/>
      <w:bookmarkEnd w:id="814"/>
      <w:r w:rsidRPr="003C6726">
        <w:rPr>
          <w:rFonts w:hint="cs"/>
          <w:rtl/>
          <w:lang w:eastAsia="he-IL"/>
        </w:rPr>
        <w:t>הטכנולוגיה מעט שונה, אבל מבחינת המענה, זה המענה.</w:t>
      </w:r>
    </w:p>
    <w:p w:rsidR="00333906" w:rsidRPr="003C6726" w:rsidRDefault="00333906" w:rsidP="0068367A">
      <w:pPr>
        <w:rPr>
          <w:rtl/>
          <w:lang w:eastAsia="he-IL"/>
        </w:rPr>
      </w:pPr>
      <w:bookmarkStart w:id="815" w:name="_ETM_Q1_3528147"/>
      <w:bookmarkStart w:id="816" w:name="_ETM_Q1_3528269"/>
      <w:bookmarkStart w:id="817" w:name="_ETM_Q1_3528315"/>
      <w:bookmarkEnd w:id="815"/>
      <w:bookmarkEnd w:id="816"/>
      <w:bookmarkEnd w:id="817"/>
    </w:p>
    <w:p w:rsidR="00333906" w:rsidRPr="003C6726" w:rsidRDefault="00333906" w:rsidP="00F355E6">
      <w:pPr>
        <w:rPr>
          <w:rtl/>
          <w:lang w:eastAsia="he-IL"/>
        </w:rPr>
      </w:pPr>
      <w:bookmarkStart w:id="818" w:name="_ETM_Q1_3528441"/>
      <w:bookmarkEnd w:id="818"/>
      <w:r w:rsidRPr="003C6726">
        <w:rPr>
          <w:rFonts w:hint="cs"/>
          <w:rtl/>
          <w:lang w:eastAsia="he-IL"/>
        </w:rPr>
        <w:t xml:space="preserve">באלימות במשפחה אנחנו </w:t>
      </w:r>
      <w:bookmarkStart w:id="819" w:name="_ETM_Q1_3529902"/>
      <w:bookmarkEnd w:id="819"/>
      <w:r w:rsidRPr="003C6726">
        <w:rPr>
          <w:rFonts w:hint="cs"/>
          <w:rtl/>
          <w:lang w:eastAsia="he-IL"/>
        </w:rPr>
        <w:t>שואפים ומקווים להצליח למצוא כלי שיצליח</w:t>
      </w:r>
      <w:bookmarkStart w:id="820" w:name="_ETM_Q1_3535910"/>
      <w:bookmarkEnd w:id="820"/>
      <w:r w:rsidRPr="003C6726">
        <w:rPr>
          <w:rFonts w:hint="cs"/>
          <w:rtl/>
          <w:lang w:eastAsia="he-IL"/>
        </w:rPr>
        <w:t xml:space="preserve"> להגיד את התנועה ההפוכה. האדם מתקרב למקום שאסור לו </w:t>
      </w:r>
      <w:bookmarkStart w:id="821" w:name="_ETM_Q1_3539844"/>
      <w:bookmarkEnd w:id="821"/>
      <w:r w:rsidRPr="003C6726">
        <w:rPr>
          <w:rFonts w:hint="cs"/>
          <w:rtl/>
          <w:lang w:eastAsia="he-IL"/>
        </w:rPr>
        <w:t>להתקרב אליו.</w:t>
      </w:r>
    </w:p>
    <w:p w:rsidR="00333906" w:rsidRPr="003C6726" w:rsidRDefault="00333906" w:rsidP="0068367A">
      <w:pPr>
        <w:rPr>
          <w:rtl/>
          <w:lang w:eastAsia="he-IL"/>
        </w:rPr>
      </w:pPr>
      <w:bookmarkStart w:id="822" w:name="_ETM_Q1_3540186"/>
      <w:bookmarkStart w:id="823" w:name="_ETM_Q1_3540315"/>
      <w:bookmarkEnd w:id="822"/>
      <w:bookmarkEnd w:id="823"/>
    </w:p>
    <w:p w:rsidR="00333906" w:rsidRPr="003C6726" w:rsidRDefault="00333906" w:rsidP="00DE2355">
      <w:pPr>
        <w:pStyle w:val="af8"/>
        <w:rPr>
          <w:rtl/>
        </w:rPr>
      </w:pPr>
      <w:bookmarkStart w:id="824" w:name="ET_yor_5069_210"/>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824"/>
    </w:p>
    <w:p w:rsidR="00333906" w:rsidRPr="003C6726" w:rsidRDefault="00333906" w:rsidP="00333906">
      <w:pPr>
        <w:pStyle w:val="KeepWithNext"/>
        <w:rPr>
          <w:rtl/>
          <w:lang w:eastAsia="he-IL"/>
        </w:rPr>
      </w:pPr>
    </w:p>
    <w:p w:rsidR="0033436E" w:rsidRPr="003C6726" w:rsidRDefault="0033436E" w:rsidP="00333906">
      <w:pPr>
        <w:rPr>
          <w:rtl/>
          <w:lang w:eastAsia="he-IL"/>
        </w:rPr>
      </w:pPr>
      <w:bookmarkStart w:id="825" w:name="_ETM_Q1_3541215"/>
      <w:bookmarkEnd w:id="825"/>
      <w:r w:rsidRPr="003C6726">
        <w:rPr>
          <w:rFonts w:hint="cs"/>
          <w:rtl/>
          <w:lang w:eastAsia="he-IL"/>
        </w:rPr>
        <w:t xml:space="preserve">את רוצה הצעה </w:t>
      </w:r>
      <w:r w:rsidR="00333906" w:rsidRPr="003C6726">
        <w:rPr>
          <w:rFonts w:hint="cs"/>
          <w:rtl/>
          <w:lang w:eastAsia="he-IL"/>
        </w:rPr>
        <w:t>מ</w:t>
      </w:r>
      <w:r w:rsidRPr="003C6726">
        <w:rPr>
          <w:rFonts w:hint="cs"/>
          <w:rtl/>
          <w:lang w:eastAsia="he-IL"/>
        </w:rPr>
        <w:t>אחד ש</w:t>
      </w:r>
      <w:r w:rsidR="00333906" w:rsidRPr="003C6726">
        <w:rPr>
          <w:rFonts w:hint="cs"/>
          <w:rtl/>
          <w:lang w:eastAsia="he-IL"/>
        </w:rPr>
        <w:t xml:space="preserve">כבר יש לו ניסיון עם אזיקים? פשוט, גם האישה וגם הגבר יהיו להם </w:t>
      </w:r>
      <w:bookmarkStart w:id="826" w:name="_ETM_Q1_3551289"/>
      <w:bookmarkEnd w:id="826"/>
      <w:r w:rsidR="00333906" w:rsidRPr="003C6726">
        <w:rPr>
          <w:rFonts w:hint="cs"/>
          <w:rtl/>
          <w:lang w:eastAsia="he-IL"/>
        </w:rPr>
        <w:t>צמידים.</w:t>
      </w:r>
    </w:p>
    <w:p w:rsidR="0033436E" w:rsidRPr="003C6726" w:rsidRDefault="0033436E" w:rsidP="0033436E">
      <w:pPr>
        <w:rPr>
          <w:rtl/>
          <w:lang w:eastAsia="he-IL"/>
        </w:rPr>
      </w:pPr>
    </w:p>
    <w:p w:rsidR="0033436E" w:rsidRPr="003C6726" w:rsidRDefault="0033436E" w:rsidP="00DE2355">
      <w:pPr>
        <w:pStyle w:val="afb"/>
        <w:rPr>
          <w:rtl/>
          <w:lang w:eastAsia="he-IL"/>
        </w:rPr>
      </w:pPr>
      <w:bookmarkStart w:id="827" w:name="ET_guest_3540_90"/>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827"/>
    </w:p>
    <w:p w:rsidR="0033436E" w:rsidRPr="003C6726" w:rsidRDefault="0033436E" w:rsidP="0033436E">
      <w:pPr>
        <w:pStyle w:val="KeepWithNext"/>
        <w:rPr>
          <w:rtl/>
          <w:lang w:eastAsia="he-IL"/>
        </w:rPr>
      </w:pPr>
    </w:p>
    <w:p w:rsidR="0033436E" w:rsidRPr="003C6726" w:rsidRDefault="0033436E" w:rsidP="0033436E">
      <w:pPr>
        <w:rPr>
          <w:rtl/>
          <w:lang w:eastAsia="he-IL"/>
        </w:rPr>
      </w:pPr>
      <w:r w:rsidRPr="003C6726">
        <w:rPr>
          <w:rFonts w:hint="cs"/>
          <w:rtl/>
          <w:lang w:eastAsia="he-IL"/>
        </w:rPr>
        <w:t>זה הרעיון</w:t>
      </w:r>
      <w:r w:rsidR="00333906" w:rsidRPr="003C6726">
        <w:rPr>
          <w:rFonts w:hint="cs"/>
          <w:rtl/>
          <w:lang w:eastAsia="he-IL"/>
        </w:rPr>
        <w:t>.</w:t>
      </w:r>
      <w:bookmarkStart w:id="828" w:name="_ETM_Q1_3551543"/>
      <w:bookmarkEnd w:id="828"/>
    </w:p>
    <w:p w:rsidR="00333906" w:rsidRPr="003C6726" w:rsidRDefault="00333906" w:rsidP="0033436E">
      <w:pPr>
        <w:rPr>
          <w:rtl/>
          <w:lang w:eastAsia="he-IL"/>
        </w:rPr>
      </w:pPr>
      <w:bookmarkStart w:id="829" w:name="_ETM_Q1_3551681"/>
      <w:bookmarkStart w:id="830" w:name="_ETM_Q1_3552695"/>
      <w:bookmarkEnd w:id="829"/>
      <w:bookmarkEnd w:id="830"/>
    </w:p>
    <w:p w:rsidR="00333906" w:rsidRPr="003C6726" w:rsidRDefault="00333906" w:rsidP="00DE2355">
      <w:pPr>
        <w:pStyle w:val="afb"/>
        <w:rPr>
          <w:rtl/>
          <w:lang w:eastAsia="he-IL"/>
        </w:rPr>
      </w:pPr>
      <w:bookmarkStart w:id="831" w:name="ET_guest_727361_211"/>
      <w:r w:rsidRPr="003C6726">
        <w:rPr>
          <w:rStyle w:val="TagStyle"/>
          <w:rtl/>
        </w:rPr>
        <w:t xml:space="preserve"> &lt;&lt; אורח &gt;&gt; </w:t>
      </w:r>
      <w:r w:rsidRPr="003C6726">
        <w:rPr>
          <w:rtl/>
          <w:lang w:eastAsia="he-IL"/>
        </w:rPr>
        <w:t>שושי פרידמן-סומך:</w:t>
      </w:r>
      <w:r w:rsidRPr="003C6726">
        <w:rPr>
          <w:rStyle w:val="TagStyle"/>
          <w:rtl/>
        </w:rPr>
        <w:t xml:space="preserve"> &lt;&lt; אורח &gt;&gt;</w:t>
      </w:r>
      <w:r w:rsidRPr="003C6726">
        <w:rPr>
          <w:rtl/>
          <w:lang w:eastAsia="he-IL"/>
        </w:rPr>
        <w:t xml:space="preserve">   </w:t>
      </w:r>
      <w:bookmarkEnd w:id="831"/>
    </w:p>
    <w:p w:rsidR="00333906" w:rsidRPr="003C6726" w:rsidRDefault="00333906" w:rsidP="00333906">
      <w:pPr>
        <w:pStyle w:val="KeepWithNext"/>
        <w:rPr>
          <w:rtl/>
          <w:lang w:eastAsia="he-IL"/>
        </w:rPr>
      </w:pPr>
    </w:p>
    <w:p w:rsidR="00333906" w:rsidRPr="003C6726" w:rsidRDefault="00333906" w:rsidP="00333906">
      <w:pPr>
        <w:rPr>
          <w:rtl/>
          <w:lang w:eastAsia="he-IL"/>
        </w:rPr>
      </w:pPr>
      <w:bookmarkStart w:id="832" w:name="_ETM_Q1_3553465"/>
      <w:bookmarkStart w:id="833" w:name="_ETM_Q1_3553527"/>
      <w:bookmarkEnd w:id="832"/>
      <w:bookmarkEnd w:id="833"/>
      <w:r w:rsidRPr="003C6726">
        <w:rPr>
          <w:rFonts w:hint="cs"/>
          <w:rtl/>
          <w:lang w:eastAsia="he-IL"/>
        </w:rPr>
        <w:t>זו אכן ההצעה.</w:t>
      </w:r>
    </w:p>
    <w:p w:rsidR="0033436E" w:rsidRPr="003C6726" w:rsidRDefault="0033436E" w:rsidP="0033436E">
      <w:pPr>
        <w:rPr>
          <w:rtl/>
          <w:lang w:eastAsia="he-IL"/>
        </w:rPr>
      </w:pPr>
    </w:p>
    <w:p w:rsidR="0033436E" w:rsidRPr="003C6726" w:rsidRDefault="0033436E" w:rsidP="00DE2355">
      <w:pPr>
        <w:pStyle w:val="af8"/>
        <w:rPr>
          <w:rtl/>
        </w:rPr>
      </w:pPr>
      <w:bookmarkStart w:id="834" w:name="ET_yor_5069_91"/>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834"/>
    </w:p>
    <w:p w:rsidR="0033436E" w:rsidRPr="003C6726" w:rsidRDefault="0033436E" w:rsidP="0033436E">
      <w:pPr>
        <w:pStyle w:val="KeepWithNext"/>
        <w:rPr>
          <w:rtl/>
          <w:lang w:eastAsia="he-IL"/>
        </w:rPr>
      </w:pPr>
    </w:p>
    <w:p w:rsidR="00333906" w:rsidRPr="003C6726" w:rsidRDefault="00333906" w:rsidP="0033436E">
      <w:pPr>
        <w:rPr>
          <w:rtl/>
          <w:lang w:eastAsia="he-IL"/>
        </w:rPr>
      </w:pPr>
      <w:r w:rsidRPr="003C6726">
        <w:rPr>
          <w:rFonts w:hint="cs"/>
          <w:rtl/>
          <w:lang w:eastAsia="he-IL"/>
        </w:rPr>
        <w:t>ברוך שכיוונתי לדעת גדולות.</w:t>
      </w:r>
    </w:p>
    <w:p w:rsidR="00333906" w:rsidRPr="003C6726" w:rsidRDefault="00333906" w:rsidP="0033436E">
      <w:pPr>
        <w:rPr>
          <w:rtl/>
          <w:lang w:eastAsia="he-IL"/>
        </w:rPr>
      </w:pPr>
      <w:bookmarkStart w:id="835" w:name="_ETM_Q1_3554949"/>
      <w:bookmarkStart w:id="836" w:name="_ETM_Q1_3555052"/>
      <w:bookmarkStart w:id="837" w:name="_ETM_Q1_3555149"/>
      <w:bookmarkStart w:id="838" w:name="_ETM_Q1_3555247"/>
      <w:bookmarkEnd w:id="835"/>
      <w:bookmarkEnd w:id="836"/>
      <w:bookmarkEnd w:id="837"/>
      <w:bookmarkEnd w:id="838"/>
    </w:p>
    <w:p w:rsidR="00333906" w:rsidRPr="003C6726" w:rsidRDefault="00333906" w:rsidP="00DE2355">
      <w:pPr>
        <w:pStyle w:val="afb"/>
        <w:rPr>
          <w:rtl/>
          <w:lang w:eastAsia="he-IL"/>
        </w:rPr>
      </w:pPr>
      <w:bookmarkStart w:id="839" w:name="ET_guest_727361_212"/>
      <w:r w:rsidRPr="003C6726">
        <w:rPr>
          <w:rStyle w:val="TagStyle"/>
          <w:rtl/>
        </w:rPr>
        <w:t xml:space="preserve"> &lt;&lt; אורח &gt;&gt; </w:t>
      </w:r>
      <w:r w:rsidRPr="003C6726">
        <w:rPr>
          <w:rtl/>
          <w:lang w:eastAsia="he-IL"/>
        </w:rPr>
        <w:t>שושי פרידמן-סומך:</w:t>
      </w:r>
      <w:r w:rsidRPr="003C6726">
        <w:rPr>
          <w:rStyle w:val="TagStyle"/>
          <w:rtl/>
        </w:rPr>
        <w:t xml:space="preserve"> &lt;&lt; אורח &gt;&gt;</w:t>
      </w:r>
      <w:r w:rsidRPr="003C6726">
        <w:rPr>
          <w:rtl/>
          <w:lang w:eastAsia="he-IL"/>
        </w:rPr>
        <w:t xml:space="preserve">   </w:t>
      </w:r>
      <w:bookmarkEnd w:id="839"/>
    </w:p>
    <w:p w:rsidR="00333906" w:rsidRPr="003C6726" w:rsidRDefault="00333906" w:rsidP="00333906">
      <w:pPr>
        <w:pStyle w:val="KeepWithNext"/>
        <w:rPr>
          <w:rtl/>
          <w:lang w:eastAsia="he-IL"/>
        </w:rPr>
      </w:pPr>
    </w:p>
    <w:p w:rsidR="00333906" w:rsidRPr="003C6726" w:rsidRDefault="00333906" w:rsidP="00333906">
      <w:pPr>
        <w:rPr>
          <w:rtl/>
          <w:lang w:eastAsia="he-IL"/>
        </w:rPr>
      </w:pPr>
      <w:bookmarkStart w:id="840" w:name="_ETM_Q1_3555852"/>
      <w:bookmarkStart w:id="841" w:name="_ETM_Q1_3555907"/>
      <w:bookmarkEnd w:id="840"/>
      <w:bookmarkEnd w:id="841"/>
      <w:r w:rsidRPr="003C6726">
        <w:rPr>
          <w:rFonts w:hint="cs"/>
          <w:rtl/>
          <w:lang w:eastAsia="he-IL"/>
        </w:rPr>
        <w:t xml:space="preserve">מבחינה טכנולוגית לנתב - - </w:t>
      </w:r>
      <w:bookmarkStart w:id="842" w:name="_ETM_Q1_3557904"/>
      <w:bookmarkEnd w:id="842"/>
      <w:r w:rsidRPr="003C6726">
        <w:rPr>
          <w:rFonts w:hint="cs"/>
          <w:rtl/>
          <w:lang w:eastAsia="he-IL"/>
        </w:rPr>
        <w:t>-</w:t>
      </w:r>
    </w:p>
    <w:p w:rsidR="00333906" w:rsidRPr="003C6726" w:rsidRDefault="00333906" w:rsidP="00333906">
      <w:pPr>
        <w:rPr>
          <w:rtl/>
          <w:lang w:eastAsia="he-IL"/>
        </w:rPr>
      </w:pPr>
      <w:bookmarkStart w:id="843" w:name="_ETM_Q1_3556383"/>
      <w:bookmarkStart w:id="844" w:name="_ETM_Q1_3556493"/>
      <w:bookmarkEnd w:id="843"/>
      <w:bookmarkEnd w:id="844"/>
    </w:p>
    <w:p w:rsidR="00333906" w:rsidRPr="003C6726" w:rsidRDefault="00333906" w:rsidP="00DE2355">
      <w:pPr>
        <w:pStyle w:val="af8"/>
        <w:rPr>
          <w:rtl/>
        </w:rPr>
      </w:pPr>
      <w:bookmarkStart w:id="845" w:name="ET_yor_5069_213"/>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845"/>
    </w:p>
    <w:p w:rsidR="00333906" w:rsidRPr="003C6726" w:rsidRDefault="00333906" w:rsidP="00333906">
      <w:pPr>
        <w:pStyle w:val="KeepWithNext"/>
        <w:rPr>
          <w:rtl/>
          <w:lang w:eastAsia="he-IL"/>
        </w:rPr>
      </w:pPr>
    </w:p>
    <w:p w:rsidR="00333906" w:rsidRPr="003C6726" w:rsidRDefault="00333906" w:rsidP="00F355E6">
      <w:pPr>
        <w:rPr>
          <w:rtl/>
          <w:lang w:eastAsia="he-IL"/>
        </w:rPr>
      </w:pPr>
      <w:bookmarkStart w:id="846" w:name="_ETM_Q1_3557364"/>
      <w:bookmarkEnd w:id="846"/>
      <w:r w:rsidRPr="003C6726">
        <w:rPr>
          <w:rFonts w:hint="cs"/>
          <w:rtl/>
          <w:lang w:eastAsia="he-IL"/>
        </w:rPr>
        <w:t xml:space="preserve">ברגע שרואים </w:t>
      </w:r>
      <w:r w:rsidR="00F355E6" w:rsidRPr="003C6726">
        <w:rPr>
          <w:rFonts w:hint="cs"/>
          <w:rtl/>
          <w:lang w:eastAsia="he-IL"/>
        </w:rPr>
        <w:t xml:space="preserve">שהוא מתקרב לאזור </w:t>
      </w:r>
      <w:r w:rsidR="00F355E6" w:rsidRPr="003C6726">
        <w:rPr>
          <w:rFonts w:hint="eastAsia"/>
          <w:rtl/>
          <w:lang w:eastAsia="he-IL"/>
        </w:rPr>
        <w:t>–</w:t>
      </w:r>
      <w:r w:rsidR="00A85C4C" w:rsidRPr="003C6726">
        <w:rPr>
          <w:rFonts w:hint="cs"/>
          <w:rtl/>
          <w:lang w:eastAsia="he-IL"/>
        </w:rPr>
        <w:t xml:space="preserve"> אם זה בצו הרחקה זה </w:t>
      </w:r>
      <w:bookmarkStart w:id="847" w:name="_ETM_Q1_3563616"/>
      <w:bookmarkEnd w:id="847"/>
      <w:r w:rsidR="00A85C4C" w:rsidRPr="003C6726">
        <w:rPr>
          <w:rFonts w:hint="cs"/>
          <w:rtl/>
          <w:lang w:eastAsia="he-IL"/>
        </w:rPr>
        <w:t xml:space="preserve">ודאי עוד יותר טוב שזה נותן כלי למדינה, ואז יודעים </w:t>
      </w:r>
      <w:bookmarkStart w:id="848" w:name="_ETM_Q1_3566865"/>
      <w:bookmarkEnd w:id="848"/>
      <w:r w:rsidR="00A85C4C" w:rsidRPr="003C6726">
        <w:rPr>
          <w:rFonts w:hint="cs"/>
          <w:rtl/>
          <w:lang w:eastAsia="he-IL"/>
        </w:rPr>
        <w:t>שהאישה נמצאת איפה שהיא נמצאת</w:t>
      </w:r>
      <w:r w:rsidR="00F355E6" w:rsidRPr="003C6726">
        <w:rPr>
          <w:rFonts w:hint="cs"/>
          <w:rtl/>
          <w:lang w:eastAsia="he-IL"/>
        </w:rPr>
        <w:t xml:space="preserve"> </w:t>
      </w:r>
      <w:r w:rsidR="00F355E6" w:rsidRPr="003C6726">
        <w:rPr>
          <w:rFonts w:hint="eastAsia"/>
          <w:rtl/>
          <w:lang w:eastAsia="he-IL"/>
        </w:rPr>
        <w:t>–</w:t>
      </w:r>
      <w:r w:rsidR="00A85C4C" w:rsidRPr="003C6726">
        <w:rPr>
          <w:rFonts w:hint="cs"/>
          <w:rtl/>
          <w:lang w:eastAsia="he-IL"/>
        </w:rPr>
        <w:t xml:space="preserve"> וברגע שרואים שהוא מגיע לטווח </w:t>
      </w:r>
      <w:bookmarkStart w:id="849" w:name="_ETM_Q1_3569546"/>
      <w:bookmarkEnd w:id="849"/>
      <w:r w:rsidR="00A85C4C" w:rsidRPr="003C6726">
        <w:rPr>
          <w:rFonts w:hint="cs"/>
          <w:rtl/>
          <w:lang w:eastAsia="he-IL"/>
        </w:rPr>
        <w:t xml:space="preserve">של 100 מטר, 200 מטר, או מה שיחליט בית המשפט </w:t>
      </w:r>
      <w:bookmarkStart w:id="850" w:name="_ETM_Q1_3574866"/>
      <w:bookmarkEnd w:id="850"/>
      <w:r w:rsidR="00A85C4C" w:rsidRPr="003C6726">
        <w:rPr>
          <w:rFonts w:hint="cs"/>
          <w:rtl/>
          <w:lang w:eastAsia="he-IL"/>
        </w:rPr>
        <w:t xml:space="preserve">או כל גוף אחר, זה יאותת לנשים. נמנע בזה הרבה </w:t>
      </w:r>
      <w:bookmarkStart w:id="851" w:name="_ETM_Q1_3578214"/>
      <w:bookmarkEnd w:id="851"/>
      <w:r w:rsidR="00A85C4C" w:rsidRPr="003C6726">
        <w:rPr>
          <w:rFonts w:hint="cs"/>
          <w:rtl/>
          <w:lang w:eastAsia="he-IL"/>
        </w:rPr>
        <w:t>מאוד אלימות, רציחות, פציעות, הרבה מאוד.</w:t>
      </w:r>
    </w:p>
    <w:p w:rsidR="0033436E" w:rsidRPr="003C6726" w:rsidRDefault="0033436E" w:rsidP="0033436E">
      <w:pPr>
        <w:rPr>
          <w:rtl/>
          <w:lang w:eastAsia="he-IL"/>
        </w:rPr>
      </w:pPr>
      <w:bookmarkStart w:id="852" w:name="_ETM_Q1_3555238"/>
      <w:bookmarkEnd w:id="852"/>
    </w:p>
    <w:p w:rsidR="0033436E" w:rsidRPr="003C6726" w:rsidRDefault="0033436E" w:rsidP="00DE2355">
      <w:pPr>
        <w:pStyle w:val="a5"/>
        <w:rPr>
          <w:rtl/>
        </w:rPr>
      </w:pPr>
      <w:bookmarkStart w:id="853" w:name="ET_speaker_6042_92"/>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853"/>
    </w:p>
    <w:p w:rsidR="0033436E" w:rsidRPr="003C6726" w:rsidRDefault="0033436E" w:rsidP="0033436E">
      <w:pPr>
        <w:pStyle w:val="KeepWithNext"/>
        <w:rPr>
          <w:rtl/>
          <w:lang w:eastAsia="he-IL"/>
        </w:rPr>
      </w:pPr>
    </w:p>
    <w:p w:rsidR="0033436E" w:rsidRPr="003C6726" w:rsidRDefault="00A85C4C" w:rsidP="00A85C4C">
      <w:pPr>
        <w:rPr>
          <w:rtl/>
          <w:lang w:eastAsia="he-IL"/>
        </w:rPr>
      </w:pPr>
      <w:r w:rsidRPr="003C6726">
        <w:rPr>
          <w:rFonts w:hint="cs"/>
          <w:rtl/>
          <w:lang w:eastAsia="he-IL"/>
        </w:rPr>
        <w:t xml:space="preserve">לא נחה דעתי. מה שאת </w:t>
      </w:r>
      <w:bookmarkStart w:id="854" w:name="_ETM_Q1_3585933"/>
      <w:bookmarkEnd w:id="854"/>
      <w:r w:rsidRPr="003C6726">
        <w:rPr>
          <w:rFonts w:hint="cs"/>
          <w:rtl/>
          <w:lang w:eastAsia="he-IL"/>
        </w:rPr>
        <w:t>אומרת לי ש</w:t>
      </w:r>
      <w:r w:rsidR="0033436E" w:rsidRPr="003C6726">
        <w:rPr>
          <w:rFonts w:hint="cs"/>
          <w:rtl/>
          <w:lang w:eastAsia="he-IL"/>
        </w:rPr>
        <w:t xml:space="preserve">כבר היום משתמשים </w:t>
      </w:r>
      <w:r w:rsidRPr="003C6726">
        <w:rPr>
          <w:rFonts w:hint="cs"/>
          <w:rtl/>
          <w:lang w:eastAsia="he-IL"/>
        </w:rPr>
        <w:t>ל</w:t>
      </w:r>
      <w:r w:rsidR="0033436E" w:rsidRPr="003C6726">
        <w:rPr>
          <w:rFonts w:hint="cs"/>
          <w:rtl/>
          <w:lang w:eastAsia="he-IL"/>
        </w:rPr>
        <w:t>מעצרי בית בטכנולוגיה הזאת?</w:t>
      </w:r>
    </w:p>
    <w:p w:rsidR="0033436E" w:rsidRPr="003C6726" w:rsidRDefault="0033436E" w:rsidP="0033436E">
      <w:pPr>
        <w:rPr>
          <w:rtl/>
          <w:lang w:eastAsia="he-IL"/>
        </w:rPr>
      </w:pPr>
    </w:p>
    <w:p w:rsidR="0033436E" w:rsidRPr="003C6726" w:rsidRDefault="0033436E" w:rsidP="00DE2355">
      <w:pPr>
        <w:pStyle w:val="afb"/>
        <w:rPr>
          <w:rtl/>
          <w:lang w:eastAsia="he-IL"/>
        </w:rPr>
      </w:pPr>
      <w:bookmarkStart w:id="855" w:name="ET_guest_727361_93"/>
      <w:r w:rsidRPr="003C6726">
        <w:rPr>
          <w:rStyle w:val="TagStyle"/>
          <w:rtl/>
        </w:rPr>
        <w:t xml:space="preserve"> &lt;&lt; אורח &gt;&gt; </w:t>
      </w:r>
      <w:r w:rsidRPr="003C6726">
        <w:rPr>
          <w:rtl/>
          <w:lang w:eastAsia="he-IL"/>
        </w:rPr>
        <w:t>שושי פרידמן-סומך:</w:t>
      </w:r>
      <w:r w:rsidRPr="003C6726">
        <w:rPr>
          <w:rStyle w:val="TagStyle"/>
          <w:rtl/>
        </w:rPr>
        <w:t xml:space="preserve"> &lt;&lt; אורח &gt;&gt;</w:t>
      </w:r>
      <w:r w:rsidRPr="003C6726">
        <w:rPr>
          <w:rtl/>
          <w:lang w:eastAsia="he-IL"/>
        </w:rPr>
        <w:t xml:space="preserve">   </w:t>
      </w:r>
      <w:bookmarkEnd w:id="855"/>
    </w:p>
    <w:p w:rsidR="0033436E" w:rsidRPr="003C6726" w:rsidRDefault="0033436E" w:rsidP="0033436E">
      <w:pPr>
        <w:pStyle w:val="KeepWithNext"/>
        <w:rPr>
          <w:rtl/>
          <w:lang w:eastAsia="he-IL"/>
        </w:rPr>
      </w:pPr>
    </w:p>
    <w:p w:rsidR="00A85C4C" w:rsidRPr="003C6726" w:rsidRDefault="00A85C4C" w:rsidP="0033436E">
      <w:pPr>
        <w:rPr>
          <w:rtl/>
          <w:lang w:eastAsia="he-IL"/>
        </w:rPr>
      </w:pPr>
      <w:r w:rsidRPr="003C6726">
        <w:rPr>
          <w:rFonts w:hint="cs"/>
          <w:rtl/>
          <w:lang w:eastAsia="he-IL"/>
        </w:rPr>
        <w:t>לא. למעצרי בית משתמשים בטכנולוגיה שמושתת</w:t>
      </w:r>
      <w:r w:rsidR="00F355E6" w:rsidRPr="003C6726">
        <w:rPr>
          <w:rFonts w:hint="cs"/>
          <w:rtl/>
          <w:lang w:eastAsia="he-IL"/>
        </w:rPr>
        <w:t>ת</w:t>
      </w:r>
      <w:r w:rsidRPr="003C6726">
        <w:rPr>
          <w:rFonts w:hint="cs"/>
          <w:rtl/>
          <w:lang w:eastAsia="he-IL"/>
        </w:rPr>
        <w:t xml:space="preserve"> על בזק </w:t>
      </w:r>
      <w:bookmarkStart w:id="856" w:name="_ETM_Q1_3595883"/>
      <w:bookmarkEnd w:id="856"/>
      <w:r w:rsidRPr="003C6726">
        <w:rPr>
          <w:rFonts w:hint="cs"/>
          <w:rtl/>
          <w:lang w:eastAsia="he-IL"/>
        </w:rPr>
        <w:t xml:space="preserve">ולא על קליטה סלולרית, לא על </w:t>
      </w:r>
      <w:r w:rsidRPr="003C6726">
        <w:rPr>
          <w:lang w:eastAsia="he-IL"/>
        </w:rPr>
        <w:t>GPS</w:t>
      </w:r>
      <w:r w:rsidR="00F355E6" w:rsidRPr="003C6726">
        <w:rPr>
          <w:rFonts w:hint="cs"/>
          <w:rtl/>
          <w:lang w:eastAsia="he-IL"/>
        </w:rPr>
        <w:t xml:space="preserve"> </w:t>
      </w:r>
      <w:r w:rsidR="00F355E6" w:rsidRPr="003C6726">
        <w:rPr>
          <w:rFonts w:hint="eastAsia"/>
          <w:rtl/>
          <w:lang w:eastAsia="he-IL"/>
        </w:rPr>
        <w:t>–</w:t>
      </w:r>
      <w:r w:rsidRPr="003C6726">
        <w:rPr>
          <w:rFonts w:hint="cs"/>
          <w:rtl/>
          <w:lang w:eastAsia="he-IL"/>
        </w:rPr>
        <w:t xml:space="preserve"> במעצרים </w:t>
      </w:r>
      <w:bookmarkStart w:id="857" w:name="_ETM_Q1_3598994"/>
      <w:bookmarkEnd w:id="857"/>
      <w:r w:rsidRPr="003C6726">
        <w:rPr>
          <w:rFonts w:hint="cs"/>
          <w:rtl/>
          <w:lang w:eastAsia="he-IL"/>
        </w:rPr>
        <w:t xml:space="preserve">משתמשים בטכנולוגיה שנקראת </w:t>
      </w:r>
      <w:r w:rsidRPr="003C6726">
        <w:rPr>
          <w:lang w:eastAsia="he-IL"/>
        </w:rPr>
        <w:t>"RF"</w:t>
      </w:r>
      <w:r w:rsidRPr="003C6726">
        <w:rPr>
          <w:rFonts w:hint="cs"/>
          <w:rtl/>
          <w:lang w:eastAsia="he-IL"/>
        </w:rPr>
        <w:t xml:space="preserve">, </w:t>
      </w:r>
      <w:r w:rsidR="0033436E" w:rsidRPr="003C6726">
        <w:rPr>
          <w:rFonts w:hint="cs"/>
          <w:rtl/>
          <w:lang w:eastAsia="he-IL"/>
        </w:rPr>
        <w:t xml:space="preserve">מצד אחד </w:t>
      </w:r>
      <w:r w:rsidRPr="003C6726">
        <w:rPr>
          <w:rFonts w:hint="cs"/>
          <w:rtl/>
          <w:lang w:eastAsia="he-IL"/>
        </w:rPr>
        <w:t xml:space="preserve">קצת פחות מתקדם, מצד שני קצת </w:t>
      </w:r>
      <w:bookmarkStart w:id="858" w:name="_ETM_Q1_3606427"/>
      <w:bookmarkEnd w:id="858"/>
      <w:r w:rsidRPr="003C6726">
        <w:rPr>
          <w:rFonts w:hint="cs"/>
          <w:rtl/>
          <w:lang w:eastAsia="he-IL"/>
        </w:rPr>
        <w:t xml:space="preserve">יותר מדויק. יש לזה יתרונות וחסרונות לכאן ולכאן. במעצרים יש </w:t>
      </w:r>
      <w:bookmarkStart w:id="859" w:name="_ETM_Q1_3613148"/>
      <w:bookmarkEnd w:id="859"/>
      <w:r w:rsidRPr="003C6726">
        <w:rPr>
          <w:rFonts w:hint="cs"/>
          <w:rtl/>
          <w:lang w:eastAsia="he-IL"/>
        </w:rPr>
        <w:t xml:space="preserve">משדר בבית והאזיק על האדם והם מתקשרים ביניהם, וכל מה שהכלי יודע להגיד זה האם האדם התרחק מהמשדר. מרגע שהוא </w:t>
      </w:r>
      <w:bookmarkStart w:id="860" w:name="_ETM_Q1_3620046"/>
      <w:bookmarkEnd w:id="860"/>
      <w:r w:rsidRPr="003C6726">
        <w:rPr>
          <w:rFonts w:hint="cs"/>
          <w:rtl/>
          <w:lang w:eastAsia="he-IL"/>
        </w:rPr>
        <w:t>יצא, הוא לא יודע להגיד איפה הוא.</w:t>
      </w:r>
    </w:p>
    <w:p w:rsidR="00A85C4C" w:rsidRPr="003C6726" w:rsidRDefault="00A85C4C" w:rsidP="0033436E">
      <w:pPr>
        <w:rPr>
          <w:rtl/>
          <w:lang w:eastAsia="he-IL"/>
        </w:rPr>
      </w:pPr>
      <w:bookmarkStart w:id="861" w:name="_ETM_Q1_3623522"/>
      <w:bookmarkStart w:id="862" w:name="_ETM_Q1_3623613"/>
      <w:bookmarkStart w:id="863" w:name="_ETM_Q1_3623722"/>
      <w:bookmarkEnd w:id="861"/>
      <w:bookmarkEnd w:id="862"/>
      <w:bookmarkEnd w:id="863"/>
    </w:p>
    <w:p w:rsidR="0033436E" w:rsidRPr="003C6726" w:rsidRDefault="00A85C4C" w:rsidP="0033436E">
      <w:pPr>
        <w:rPr>
          <w:rtl/>
          <w:lang w:eastAsia="he-IL"/>
        </w:rPr>
      </w:pPr>
      <w:bookmarkStart w:id="864" w:name="_ETM_Q1_3623774"/>
      <w:bookmarkEnd w:id="864"/>
      <w:r w:rsidRPr="003C6726">
        <w:rPr>
          <w:rFonts w:hint="cs"/>
          <w:rtl/>
          <w:lang w:eastAsia="he-IL"/>
        </w:rPr>
        <w:t xml:space="preserve">כאן תיאורטית הכלי כן </w:t>
      </w:r>
      <w:bookmarkStart w:id="865" w:name="_ETM_Q1_3624650"/>
      <w:bookmarkEnd w:id="865"/>
      <w:r w:rsidRPr="003C6726">
        <w:rPr>
          <w:rFonts w:hint="cs"/>
          <w:rtl/>
          <w:lang w:eastAsia="he-IL"/>
        </w:rPr>
        <w:t xml:space="preserve">יודע </w:t>
      </w:r>
      <w:r w:rsidR="00A2639C" w:rsidRPr="003C6726">
        <w:rPr>
          <w:rFonts w:hint="cs"/>
          <w:rtl/>
          <w:lang w:eastAsia="he-IL"/>
        </w:rPr>
        <w:t xml:space="preserve">להגיד איפה האדם יהיה, אבל באלימות במשפחה, כמו </w:t>
      </w:r>
      <w:bookmarkStart w:id="866" w:name="_ETM_Q1_3629215"/>
      <w:bookmarkEnd w:id="866"/>
      <w:r w:rsidR="00A2639C" w:rsidRPr="003C6726">
        <w:rPr>
          <w:rFonts w:hint="cs"/>
          <w:rtl/>
          <w:lang w:eastAsia="he-IL"/>
        </w:rPr>
        <w:t xml:space="preserve">שהתייחס היושב-ראש, אנחנו רוצים לקחת עוד צעד, ולהגיד האם הוא </w:t>
      </w:r>
      <w:bookmarkStart w:id="867" w:name="_ETM_Q1_3632154"/>
      <w:bookmarkEnd w:id="867"/>
      <w:r w:rsidR="00A2639C" w:rsidRPr="003C6726">
        <w:rPr>
          <w:rFonts w:hint="cs"/>
          <w:rtl/>
          <w:lang w:eastAsia="he-IL"/>
        </w:rPr>
        <w:t>מתקרב - - -</w:t>
      </w:r>
    </w:p>
    <w:p w:rsidR="00A2639C" w:rsidRPr="003C6726" w:rsidRDefault="00A2639C" w:rsidP="0033436E">
      <w:pPr>
        <w:rPr>
          <w:rtl/>
          <w:lang w:eastAsia="he-IL"/>
        </w:rPr>
      </w:pPr>
      <w:bookmarkStart w:id="868" w:name="_ETM_Q1_3633787"/>
      <w:bookmarkStart w:id="869" w:name="_ETM_Q1_3633936"/>
      <w:bookmarkStart w:id="870" w:name="_ETM_Q1_3635115"/>
      <w:bookmarkEnd w:id="868"/>
      <w:bookmarkEnd w:id="869"/>
      <w:bookmarkEnd w:id="870"/>
    </w:p>
    <w:p w:rsidR="00A2639C" w:rsidRPr="003C6726" w:rsidRDefault="00A2639C" w:rsidP="00DE2355">
      <w:pPr>
        <w:pStyle w:val="a5"/>
        <w:rPr>
          <w:rtl/>
        </w:rPr>
      </w:pPr>
      <w:bookmarkStart w:id="871" w:name="ET_speaker_6042_214"/>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871"/>
    </w:p>
    <w:p w:rsidR="00A2639C" w:rsidRPr="003C6726" w:rsidRDefault="00A2639C" w:rsidP="00A2639C">
      <w:pPr>
        <w:pStyle w:val="KeepWithNext"/>
        <w:rPr>
          <w:rtl/>
          <w:lang w:eastAsia="he-IL"/>
        </w:rPr>
      </w:pPr>
    </w:p>
    <w:p w:rsidR="00A2639C" w:rsidRPr="003C6726" w:rsidRDefault="00A2639C" w:rsidP="00F355E6">
      <w:pPr>
        <w:rPr>
          <w:rtl/>
          <w:lang w:eastAsia="he-IL"/>
        </w:rPr>
      </w:pPr>
      <w:bookmarkStart w:id="872" w:name="_ETM_Q1_3635910"/>
      <w:bookmarkStart w:id="873" w:name="_ETM_Q1_3635970"/>
      <w:bookmarkEnd w:id="872"/>
      <w:bookmarkEnd w:id="873"/>
      <w:r w:rsidRPr="003C6726">
        <w:rPr>
          <w:rFonts w:hint="cs"/>
          <w:rtl/>
          <w:lang w:eastAsia="he-IL"/>
        </w:rPr>
        <w:t xml:space="preserve">כל עוד לא עשיתם עוד </w:t>
      </w:r>
      <w:bookmarkStart w:id="874" w:name="_ETM_Q1_3636624"/>
      <w:bookmarkEnd w:id="874"/>
      <w:r w:rsidRPr="003C6726">
        <w:rPr>
          <w:rFonts w:hint="cs"/>
          <w:rtl/>
          <w:lang w:eastAsia="he-IL"/>
        </w:rPr>
        <w:t xml:space="preserve">צעד, אתם לא רוצים לאפשר שימוש בכלי שהוא יותר דרקוני, </w:t>
      </w:r>
      <w:bookmarkStart w:id="875" w:name="_ETM_Q1_3640342"/>
      <w:bookmarkEnd w:id="875"/>
      <w:r w:rsidRPr="003C6726">
        <w:rPr>
          <w:rFonts w:hint="cs"/>
          <w:rtl/>
          <w:lang w:eastAsia="he-IL"/>
        </w:rPr>
        <w:t>כי הוא לא מאפשר לו לצאת בכלל</w:t>
      </w:r>
      <w:r w:rsidR="00F355E6" w:rsidRPr="003C6726">
        <w:rPr>
          <w:rFonts w:hint="cs"/>
          <w:rtl/>
          <w:lang w:eastAsia="he-IL"/>
        </w:rPr>
        <w:t>?</w:t>
      </w:r>
      <w:r w:rsidRPr="003C6726">
        <w:rPr>
          <w:rFonts w:hint="cs"/>
          <w:rtl/>
          <w:lang w:eastAsia="he-IL"/>
        </w:rPr>
        <w:t xml:space="preserve"> כי אתם חושבים </w:t>
      </w:r>
      <w:bookmarkStart w:id="876" w:name="_ETM_Q1_3643358"/>
      <w:bookmarkEnd w:id="876"/>
      <w:r w:rsidRPr="003C6726">
        <w:rPr>
          <w:rFonts w:hint="cs"/>
          <w:rtl/>
          <w:lang w:eastAsia="he-IL"/>
        </w:rPr>
        <w:t>שזה יזיק יותר מאשר יועיל? אני מנסה פשוט להבין.</w:t>
      </w:r>
    </w:p>
    <w:p w:rsidR="00A2639C" w:rsidRPr="003C6726" w:rsidRDefault="00A2639C" w:rsidP="00A2639C">
      <w:pPr>
        <w:rPr>
          <w:rtl/>
          <w:lang w:eastAsia="he-IL"/>
        </w:rPr>
      </w:pPr>
      <w:bookmarkStart w:id="877" w:name="_ETM_Q1_3643675"/>
      <w:bookmarkStart w:id="878" w:name="_ETM_Q1_3643790"/>
      <w:bookmarkStart w:id="879" w:name="_ETM_Q1_3644141"/>
      <w:bookmarkEnd w:id="877"/>
      <w:bookmarkEnd w:id="878"/>
      <w:bookmarkEnd w:id="879"/>
    </w:p>
    <w:p w:rsidR="00A2639C" w:rsidRPr="003C6726" w:rsidRDefault="00A2639C" w:rsidP="00DE2355">
      <w:pPr>
        <w:pStyle w:val="afb"/>
        <w:rPr>
          <w:rtl/>
          <w:lang w:eastAsia="he-IL"/>
        </w:rPr>
      </w:pPr>
      <w:bookmarkStart w:id="880" w:name="ET_guest_727361_215"/>
      <w:r w:rsidRPr="003C6726">
        <w:rPr>
          <w:rStyle w:val="TagStyle"/>
          <w:rtl/>
        </w:rPr>
        <w:t xml:space="preserve"> &lt;&lt; אורח &gt;&gt; </w:t>
      </w:r>
      <w:r w:rsidRPr="003C6726">
        <w:rPr>
          <w:rtl/>
          <w:lang w:eastAsia="he-IL"/>
        </w:rPr>
        <w:t>שושי פרידמן-סומך:</w:t>
      </w:r>
      <w:r w:rsidRPr="003C6726">
        <w:rPr>
          <w:rStyle w:val="TagStyle"/>
          <w:rtl/>
        </w:rPr>
        <w:t xml:space="preserve"> &lt;&lt; אורח &gt;&gt;</w:t>
      </w:r>
      <w:r w:rsidRPr="003C6726">
        <w:rPr>
          <w:rtl/>
          <w:lang w:eastAsia="he-IL"/>
        </w:rPr>
        <w:t xml:space="preserve">   </w:t>
      </w:r>
      <w:bookmarkEnd w:id="880"/>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881" w:name="_ETM_Q1_3644809"/>
      <w:bookmarkStart w:id="882" w:name="_ETM_Q1_3644876"/>
      <w:bookmarkEnd w:id="881"/>
      <w:bookmarkEnd w:id="882"/>
      <w:r w:rsidRPr="003C6726">
        <w:rPr>
          <w:rFonts w:hint="cs"/>
          <w:rtl/>
          <w:lang w:eastAsia="he-IL"/>
        </w:rPr>
        <w:t xml:space="preserve">אם </w:t>
      </w:r>
      <w:bookmarkStart w:id="883" w:name="_ETM_Q1_3649652"/>
      <w:bookmarkEnd w:id="883"/>
      <w:r w:rsidRPr="003C6726">
        <w:rPr>
          <w:rFonts w:hint="cs"/>
          <w:rtl/>
          <w:lang w:eastAsia="he-IL"/>
        </w:rPr>
        <w:t>הוא במעצר, אז הוא במעצר.</w:t>
      </w:r>
    </w:p>
    <w:p w:rsidR="00A2639C" w:rsidRPr="003C6726" w:rsidRDefault="00A2639C" w:rsidP="00A2639C">
      <w:pPr>
        <w:rPr>
          <w:rtl/>
          <w:lang w:eastAsia="he-IL"/>
        </w:rPr>
      </w:pPr>
      <w:bookmarkStart w:id="884" w:name="_ETM_Q1_3646905"/>
      <w:bookmarkStart w:id="885" w:name="_ETM_Q1_3647045"/>
      <w:bookmarkEnd w:id="884"/>
      <w:bookmarkEnd w:id="885"/>
    </w:p>
    <w:p w:rsidR="00A2639C" w:rsidRPr="003C6726" w:rsidRDefault="00A2639C" w:rsidP="00DE2355">
      <w:pPr>
        <w:pStyle w:val="af8"/>
        <w:rPr>
          <w:rtl/>
        </w:rPr>
      </w:pPr>
      <w:bookmarkStart w:id="886" w:name="ET_yor_5069_216"/>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886"/>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887" w:name="_ETM_Q1_3648412"/>
      <w:bookmarkEnd w:id="887"/>
      <w:r w:rsidRPr="003C6726">
        <w:rPr>
          <w:rFonts w:hint="cs"/>
          <w:rtl/>
          <w:lang w:eastAsia="he-IL"/>
        </w:rPr>
        <w:t>זה לא מעצר.</w:t>
      </w:r>
    </w:p>
    <w:p w:rsidR="00A2639C" w:rsidRPr="003C6726" w:rsidRDefault="00A2639C" w:rsidP="00A2639C">
      <w:pPr>
        <w:rPr>
          <w:rtl/>
          <w:lang w:eastAsia="he-IL"/>
        </w:rPr>
      </w:pPr>
      <w:bookmarkStart w:id="888" w:name="_ETM_Q1_3650745"/>
      <w:bookmarkStart w:id="889" w:name="_ETM_Q1_3650871"/>
      <w:bookmarkStart w:id="890" w:name="_ETM_Q1_3651808"/>
      <w:bookmarkEnd w:id="888"/>
      <w:bookmarkEnd w:id="889"/>
      <w:bookmarkEnd w:id="890"/>
    </w:p>
    <w:p w:rsidR="00A2639C" w:rsidRPr="003C6726" w:rsidRDefault="00A2639C" w:rsidP="00DE2355">
      <w:pPr>
        <w:pStyle w:val="afb"/>
        <w:rPr>
          <w:rtl/>
          <w:lang w:eastAsia="he-IL"/>
        </w:rPr>
      </w:pPr>
      <w:bookmarkStart w:id="891" w:name="ET_guest_727361_217"/>
      <w:r w:rsidRPr="003C6726">
        <w:rPr>
          <w:rStyle w:val="TagStyle"/>
          <w:rtl/>
        </w:rPr>
        <w:t xml:space="preserve"> &lt;&lt; אורח &gt;&gt; </w:t>
      </w:r>
      <w:r w:rsidRPr="003C6726">
        <w:rPr>
          <w:rtl/>
          <w:lang w:eastAsia="he-IL"/>
        </w:rPr>
        <w:t>שושי פרידמן-סומך:</w:t>
      </w:r>
      <w:r w:rsidRPr="003C6726">
        <w:rPr>
          <w:rStyle w:val="TagStyle"/>
          <w:rtl/>
        </w:rPr>
        <w:t xml:space="preserve"> &lt;&lt; אורח &gt;&gt;</w:t>
      </w:r>
      <w:r w:rsidRPr="003C6726">
        <w:rPr>
          <w:rtl/>
          <w:lang w:eastAsia="he-IL"/>
        </w:rPr>
        <w:t xml:space="preserve">   </w:t>
      </w:r>
      <w:bookmarkEnd w:id="891"/>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892" w:name="_ETM_Q1_3652475"/>
      <w:bookmarkStart w:id="893" w:name="_ETM_Q1_3652553"/>
      <w:bookmarkEnd w:id="892"/>
      <w:bookmarkEnd w:id="893"/>
      <w:r w:rsidRPr="003C6726">
        <w:rPr>
          <w:rFonts w:hint="cs"/>
          <w:rtl/>
          <w:lang w:eastAsia="he-IL"/>
        </w:rPr>
        <w:t xml:space="preserve">אם הוא לא במעצר </w:t>
      </w:r>
      <w:bookmarkStart w:id="894" w:name="_ETM_Q1_3650532"/>
      <w:bookmarkEnd w:id="894"/>
      <w:r w:rsidRPr="003C6726">
        <w:rPr>
          <w:rFonts w:hint="cs"/>
          <w:rtl/>
          <w:lang w:eastAsia="he-IL"/>
        </w:rPr>
        <w:t>- - -</w:t>
      </w:r>
    </w:p>
    <w:p w:rsidR="007508AE" w:rsidRPr="003C6726" w:rsidRDefault="007508AE" w:rsidP="00661C76">
      <w:pPr>
        <w:rPr>
          <w:rtl/>
          <w:lang w:eastAsia="he-IL"/>
        </w:rPr>
      </w:pPr>
    </w:p>
    <w:p w:rsidR="00A2639C" w:rsidRPr="003C6726" w:rsidRDefault="00A2639C" w:rsidP="00DE2355">
      <w:pPr>
        <w:pStyle w:val="af8"/>
        <w:rPr>
          <w:rtl/>
        </w:rPr>
      </w:pPr>
      <w:bookmarkStart w:id="895" w:name="ET_yor_5069_218"/>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895"/>
    </w:p>
    <w:p w:rsidR="00A2639C" w:rsidRPr="003C6726" w:rsidRDefault="00A2639C" w:rsidP="00A2639C">
      <w:pPr>
        <w:pStyle w:val="KeepWithNext"/>
        <w:rPr>
          <w:rtl/>
          <w:lang w:eastAsia="he-IL"/>
        </w:rPr>
      </w:pPr>
    </w:p>
    <w:p w:rsidR="00A2639C" w:rsidRPr="003C6726" w:rsidRDefault="00A2639C" w:rsidP="00F355E6">
      <w:pPr>
        <w:rPr>
          <w:rtl/>
          <w:lang w:eastAsia="he-IL"/>
        </w:rPr>
      </w:pPr>
      <w:bookmarkStart w:id="896" w:name="_ETM_Q1_3652920"/>
      <w:bookmarkEnd w:id="896"/>
      <w:r w:rsidRPr="003C6726">
        <w:rPr>
          <w:rFonts w:hint="cs"/>
          <w:rtl/>
          <w:lang w:eastAsia="he-IL"/>
        </w:rPr>
        <w:t xml:space="preserve">שם אנחנו רוצים למנוע התקרבות שלו ל"קורבן", נקרא </w:t>
      </w:r>
      <w:bookmarkStart w:id="897" w:name="_ETM_Q1_3656564"/>
      <w:bookmarkEnd w:id="897"/>
      <w:r w:rsidRPr="003C6726">
        <w:rPr>
          <w:rFonts w:hint="cs"/>
          <w:rtl/>
          <w:lang w:eastAsia="he-IL"/>
        </w:rPr>
        <w:t>לזה ככה. זה משהו אחר. פה, במקרה הזה, כל הצמיד</w:t>
      </w:r>
      <w:bookmarkStart w:id="898" w:name="_ETM_Q1_3659552"/>
      <w:bookmarkEnd w:id="898"/>
      <w:r w:rsidRPr="003C6726">
        <w:rPr>
          <w:rFonts w:hint="cs"/>
          <w:rtl/>
          <w:lang w:eastAsia="he-IL"/>
        </w:rPr>
        <w:t xml:space="preserve"> הזה, המשחק שלו </w:t>
      </w:r>
      <w:r w:rsidR="00F355E6" w:rsidRPr="003C6726">
        <w:rPr>
          <w:rFonts w:hint="cs"/>
          <w:rtl/>
          <w:lang w:eastAsia="he-IL"/>
        </w:rPr>
        <w:t xml:space="preserve">זה </w:t>
      </w:r>
      <w:r w:rsidRPr="003C6726">
        <w:rPr>
          <w:rFonts w:hint="cs"/>
          <w:rtl/>
          <w:lang w:eastAsia="he-IL"/>
        </w:rPr>
        <w:t xml:space="preserve">עד היציאה מהבית. ברגע שהוא יצא מהבית, לא מעניין אותנו איפה הוא, לא מעניין </w:t>
      </w:r>
      <w:bookmarkStart w:id="899" w:name="_ETM_Q1_3670405"/>
      <w:bookmarkEnd w:id="899"/>
      <w:r w:rsidRPr="003C6726">
        <w:rPr>
          <w:rFonts w:hint="cs"/>
          <w:rtl/>
          <w:lang w:eastAsia="he-IL"/>
        </w:rPr>
        <w:t xml:space="preserve">אותנו למה, זה לא יכול, נדמה לי, לתת </w:t>
      </w:r>
      <w:bookmarkStart w:id="900" w:name="_ETM_Q1_3672871"/>
      <w:bookmarkEnd w:id="900"/>
      <w:r w:rsidRPr="003C6726">
        <w:rPr>
          <w:rFonts w:hint="cs"/>
          <w:rtl/>
          <w:lang w:eastAsia="he-IL"/>
        </w:rPr>
        <w:t xml:space="preserve">למשטרה אפילו מעקב כדי לשלוח את השוטר אליו. גם זה </w:t>
      </w:r>
      <w:bookmarkStart w:id="901" w:name="_ETM_Q1_3678478"/>
      <w:bookmarkEnd w:id="901"/>
      <w:r w:rsidRPr="003C6726">
        <w:rPr>
          <w:rFonts w:hint="cs"/>
          <w:rtl/>
          <w:lang w:eastAsia="he-IL"/>
        </w:rPr>
        <w:t>נדמה לי</w:t>
      </w:r>
      <w:r w:rsidR="00F355E6" w:rsidRPr="003C6726">
        <w:rPr>
          <w:rFonts w:hint="cs"/>
          <w:rtl/>
          <w:lang w:eastAsia="he-IL"/>
        </w:rPr>
        <w:t xml:space="preserve"> </w:t>
      </w:r>
      <w:r w:rsidRPr="003C6726">
        <w:rPr>
          <w:rFonts w:hint="cs"/>
          <w:rtl/>
          <w:lang w:eastAsia="he-IL"/>
        </w:rPr>
        <w:t>שמנעתם בחקיקה. נכון? כן או לא?</w:t>
      </w:r>
    </w:p>
    <w:p w:rsidR="00A2639C" w:rsidRPr="003C6726" w:rsidRDefault="00A2639C" w:rsidP="00661C76">
      <w:pPr>
        <w:rPr>
          <w:rtl/>
          <w:lang w:eastAsia="he-IL"/>
        </w:rPr>
      </w:pPr>
      <w:bookmarkStart w:id="902" w:name="_ETM_Q1_3683238"/>
      <w:bookmarkEnd w:id="902"/>
    </w:p>
    <w:p w:rsidR="00A2639C" w:rsidRPr="003C6726" w:rsidRDefault="00A2639C" w:rsidP="00DE2355">
      <w:pPr>
        <w:pStyle w:val="afb"/>
        <w:rPr>
          <w:rtl/>
          <w:lang w:eastAsia="he-IL"/>
        </w:rPr>
      </w:pPr>
      <w:bookmarkStart w:id="903" w:name="ET_guest_3540_219"/>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903"/>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904" w:name="_ETM_Q1_3683967"/>
      <w:bookmarkStart w:id="905" w:name="_ETM_Q1_3684039"/>
      <w:bookmarkEnd w:id="904"/>
      <w:bookmarkEnd w:id="905"/>
      <w:r w:rsidRPr="003C6726">
        <w:rPr>
          <w:rFonts w:hint="cs"/>
          <w:rtl/>
          <w:lang w:eastAsia="he-IL"/>
        </w:rPr>
        <w:t xml:space="preserve">לא הבנתי את </w:t>
      </w:r>
      <w:bookmarkStart w:id="906" w:name="_ETM_Q1_3685913"/>
      <w:bookmarkEnd w:id="906"/>
      <w:r w:rsidRPr="003C6726">
        <w:rPr>
          <w:rFonts w:hint="cs"/>
          <w:rtl/>
          <w:lang w:eastAsia="he-IL"/>
        </w:rPr>
        <w:t>השאלה.</w:t>
      </w:r>
    </w:p>
    <w:p w:rsidR="00A2639C" w:rsidRPr="003C6726" w:rsidRDefault="00A2639C" w:rsidP="00A2639C">
      <w:pPr>
        <w:rPr>
          <w:rtl/>
          <w:lang w:eastAsia="he-IL"/>
        </w:rPr>
      </w:pPr>
      <w:bookmarkStart w:id="907" w:name="_ETM_Q1_3684664"/>
      <w:bookmarkStart w:id="908" w:name="_ETM_Q1_3684800"/>
      <w:bookmarkEnd w:id="907"/>
      <w:bookmarkEnd w:id="908"/>
    </w:p>
    <w:p w:rsidR="00C96521" w:rsidRPr="003C6726" w:rsidRDefault="00C96521" w:rsidP="00DE2355">
      <w:pPr>
        <w:pStyle w:val="afb"/>
        <w:rPr>
          <w:rtl/>
          <w:lang w:eastAsia="he-IL"/>
        </w:rPr>
      </w:pPr>
      <w:bookmarkStart w:id="909" w:name="ET_guest_865975_75"/>
      <w:r w:rsidRPr="003C6726">
        <w:rPr>
          <w:rStyle w:val="TagStyle"/>
          <w:rtl/>
        </w:rPr>
        <w:t xml:space="preserve"> &lt;&lt; אורח &gt;&gt; </w:t>
      </w:r>
      <w:r w:rsidRPr="003C6726">
        <w:rPr>
          <w:rtl/>
          <w:lang w:eastAsia="he-IL"/>
        </w:rPr>
        <w:t>רועי סינגר:</w:t>
      </w:r>
      <w:r w:rsidRPr="003C6726">
        <w:rPr>
          <w:rStyle w:val="TagStyle"/>
          <w:rtl/>
        </w:rPr>
        <w:t xml:space="preserve"> &lt;&lt; אורח &gt;&gt;</w:t>
      </w:r>
      <w:r w:rsidRPr="003C6726">
        <w:rPr>
          <w:rtl/>
          <w:lang w:eastAsia="he-IL"/>
        </w:rPr>
        <w:t xml:space="preserve">   </w:t>
      </w:r>
      <w:bookmarkEnd w:id="909"/>
    </w:p>
    <w:p w:rsidR="00C96521" w:rsidRPr="003C6726" w:rsidRDefault="00C96521" w:rsidP="00C96521">
      <w:pPr>
        <w:pStyle w:val="KeepWithNext"/>
        <w:rPr>
          <w:rtl/>
          <w:lang w:eastAsia="he-IL"/>
        </w:rPr>
      </w:pPr>
    </w:p>
    <w:p w:rsidR="0033436E" w:rsidRPr="003C6726" w:rsidRDefault="00A2639C" w:rsidP="00C96521">
      <w:pPr>
        <w:rPr>
          <w:rtl/>
          <w:lang w:eastAsia="he-IL"/>
        </w:rPr>
      </w:pPr>
      <w:r w:rsidRPr="003C6726">
        <w:rPr>
          <w:rFonts w:hint="cs"/>
          <w:rtl/>
          <w:lang w:eastAsia="he-IL"/>
        </w:rPr>
        <w:t xml:space="preserve">כן. אין אפשרות למעקב. ברגע שהבידוד הופר, המשטרה לא יודעת </w:t>
      </w:r>
      <w:bookmarkStart w:id="910" w:name="_ETM_Q1_3693216"/>
      <w:bookmarkEnd w:id="910"/>
      <w:r w:rsidRPr="003C6726">
        <w:rPr>
          <w:rFonts w:hint="cs"/>
          <w:rtl/>
          <w:lang w:eastAsia="he-IL"/>
        </w:rPr>
        <w:t>איפה הוא נמצא.</w:t>
      </w:r>
    </w:p>
    <w:p w:rsidR="00A2639C" w:rsidRPr="003C6726" w:rsidRDefault="00A2639C" w:rsidP="00C96521">
      <w:pPr>
        <w:rPr>
          <w:rtl/>
          <w:lang w:eastAsia="he-IL"/>
        </w:rPr>
      </w:pPr>
      <w:bookmarkStart w:id="911" w:name="_ETM_Q1_3696757"/>
      <w:bookmarkStart w:id="912" w:name="_ETM_Q1_3696869"/>
      <w:bookmarkEnd w:id="911"/>
      <w:bookmarkEnd w:id="912"/>
    </w:p>
    <w:p w:rsidR="00A2639C" w:rsidRPr="003C6726" w:rsidRDefault="00A2639C" w:rsidP="00DE2355">
      <w:pPr>
        <w:pStyle w:val="af8"/>
        <w:rPr>
          <w:rtl/>
        </w:rPr>
      </w:pPr>
      <w:bookmarkStart w:id="913" w:name="ET_yor_5069_220"/>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913"/>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914" w:name="_ETM_Q1_3695646"/>
      <w:bookmarkEnd w:id="914"/>
      <w:r w:rsidRPr="003C6726">
        <w:rPr>
          <w:rFonts w:hint="cs"/>
          <w:rtl/>
          <w:lang w:eastAsia="he-IL"/>
        </w:rPr>
        <w:t xml:space="preserve">למרות שיכולנו לבוא ולומר: אם אנחנו רוצים ששוטר </w:t>
      </w:r>
      <w:bookmarkStart w:id="915" w:name="_ETM_Q1_3700314"/>
      <w:bookmarkEnd w:id="915"/>
      <w:r w:rsidRPr="003C6726">
        <w:rPr>
          <w:rFonts w:hint="cs"/>
          <w:rtl/>
          <w:lang w:eastAsia="he-IL"/>
        </w:rPr>
        <w:t>יתפוס אותו, נראה לאן הוא הלך.</w:t>
      </w:r>
    </w:p>
    <w:p w:rsidR="00A2639C" w:rsidRPr="003C6726" w:rsidRDefault="00A2639C" w:rsidP="00A2639C">
      <w:pPr>
        <w:rPr>
          <w:rtl/>
          <w:lang w:eastAsia="he-IL"/>
        </w:rPr>
      </w:pPr>
      <w:bookmarkStart w:id="916" w:name="_ETM_Q1_3702785"/>
      <w:bookmarkEnd w:id="916"/>
    </w:p>
    <w:p w:rsidR="00A2639C" w:rsidRPr="003C6726" w:rsidRDefault="00A2639C" w:rsidP="00DE2355">
      <w:pPr>
        <w:pStyle w:val="afb"/>
        <w:rPr>
          <w:rtl/>
          <w:lang w:eastAsia="he-IL"/>
        </w:rPr>
      </w:pPr>
      <w:bookmarkStart w:id="917" w:name="ET_guest_865975_221"/>
      <w:r w:rsidRPr="003C6726">
        <w:rPr>
          <w:rStyle w:val="TagStyle"/>
          <w:rtl/>
        </w:rPr>
        <w:t xml:space="preserve"> &lt;&lt; אורח &gt;&gt; </w:t>
      </w:r>
      <w:r w:rsidRPr="003C6726">
        <w:rPr>
          <w:rtl/>
          <w:lang w:eastAsia="he-IL"/>
        </w:rPr>
        <w:t>רועי סינגר:</w:t>
      </w:r>
      <w:r w:rsidRPr="003C6726">
        <w:rPr>
          <w:rStyle w:val="TagStyle"/>
          <w:rtl/>
        </w:rPr>
        <w:t xml:space="preserve"> &lt;&lt; אורח &gt;&gt;</w:t>
      </w:r>
      <w:r w:rsidRPr="003C6726">
        <w:rPr>
          <w:rtl/>
          <w:lang w:eastAsia="he-IL"/>
        </w:rPr>
        <w:t xml:space="preserve">   </w:t>
      </w:r>
      <w:bookmarkEnd w:id="917"/>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918" w:name="_ETM_Q1_3703431"/>
      <w:bookmarkStart w:id="919" w:name="_ETM_Q1_3703496"/>
      <w:bookmarkEnd w:id="918"/>
      <w:bookmarkEnd w:id="919"/>
      <w:r w:rsidRPr="003C6726">
        <w:rPr>
          <w:rFonts w:hint="cs"/>
          <w:rtl/>
          <w:lang w:eastAsia="he-IL"/>
        </w:rPr>
        <w:t>להיות שם ולתפוס אותו.</w:t>
      </w:r>
    </w:p>
    <w:p w:rsidR="00A2639C" w:rsidRPr="003C6726" w:rsidRDefault="00A2639C" w:rsidP="00A2639C">
      <w:pPr>
        <w:rPr>
          <w:rtl/>
          <w:lang w:eastAsia="he-IL"/>
        </w:rPr>
      </w:pPr>
      <w:bookmarkStart w:id="920" w:name="_ETM_Q1_3704058"/>
      <w:bookmarkStart w:id="921" w:name="_ETM_Q1_3704201"/>
      <w:bookmarkEnd w:id="920"/>
      <w:bookmarkEnd w:id="921"/>
    </w:p>
    <w:p w:rsidR="00A2639C" w:rsidRPr="003C6726" w:rsidRDefault="00A2639C" w:rsidP="00DE2355">
      <w:pPr>
        <w:pStyle w:val="af8"/>
        <w:rPr>
          <w:rtl/>
        </w:rPr>
      </w:pPr>
      <w:bookmarkStart w:id="922" w:name="ET_yor_5069_222"/>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922"/>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923" w:name="_ETM_Q1_3705188"/>
      <w:bookmarkEnd w:id="923"/>
      <w:r w:rsidRPr="003C6726">
        <w:rPr>
          <w:rFonts w:hint="cs"/>
          <w:rtl/>
          <w:lang w:eastAsia="he-IL"/>
        </w:rPr>
        <w:t>נשלח את</w:t>
      </w:r>
      <w:bookmarkStart w:id="924" w:name="_ETM_Q1_3705933"/>
      <w:bookmarkEnd w:id="924"/>
      <w:r w:rsidRPr="003C6726">
        <w:rPr>
          <w:rFonts w:hint="cs"/>
          <w:rtl/>
          <w:lang w:eastAsia="he-IL"/>
        </w:rPr>
        <w:t xml:space="preserve"> השוטר לשם, אבל זה לא נמצא בחקיקה, אני מתאר לעצמי.</w:t>
      </w:r>
    </w:p>
    <w:p w:rsidR="00A2639C" w:rsidRPr="003C6726" w:rsidRDefault="00A2639C" w:rsidP="00A2639C">
      <w:pPr>
        <w:rPr>
          <w:rtl/>
          <w:lang w:eastAsia="he-IL"/>
        </w:rPr>
      </w:pPr>
      <w:bookmarkStart w:id="925" w:name="_ETM_Q1_3707966"/>
      <w:bookmarkStart w:id="926" w:name="_ETM_Q1_3708103"/>
      <w:bookmarkStart w:id="927" w:name="_ETM_Q1_3708625"/>
      <w:bookmarkEnd w:id="925"/>
      <w:bookmarkEnd w:id="926"/>
      <w:bookmarkEnd w:id="927"/>
    </w:p>
    <w:p w:rsidR="00A2639C" w:rsidRPr="003C6726" w:rsidRDefault="00A2639C" w:rsidP="00DE2355">
      <w:pPr>
        <w:pStyle w:val="afb"/>
        <w:rPr>
          <w:rtl/>
          <w:lang w:eastAsia="he-IL"/>
        </w:rPr>
      </w:pPr>
      <w:bookmarkStart w:id="928" w:name="ET_guest_865975_223"/>
      <w:r w:rsidRPr="003C6726">
        <w:rPr>
          <w:rStyle w:val="TagStyle"/>
          <w:rtl/>
        </w:rPr>
        <w:t xml:space="preserve"> &lt;&lt; אורח &gt;&gt; </w:t>
      </w:r>
      <w:r w:rsidRPr="003C6726">
        <w:rPr>
          <w:rtl/>
          <w:lang w:eastAsia="he-IL"/>
        </w:rPr>
        <w:t>רועי סינגר:</w:t>
      </w:r>
      <w:r w:rsidRPr="003C6726">
        <w:rPr>
          <w:rStyle w:val="TagStyle"/>
          <w:rtl/>
        </w:rPr>
        <w:t xml:space="preserve"> &lt;&lt; אורח &gt;&gt;</w:t>
      </w:r>
      <w:r w:rsidRPr="003C6726">
        <w:rPr>
          <w:rtl/>
          <w:lang w:eastAsia="he-IL"/>
        </w:rPr>
        <w:t xml:space="preserve">   </w:t>
      </w:r>
      <w:bookmarkEnd w:id="928"/>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929" w:name="_ETM_Q1_3709260"/>
      <w:bookmarkStart w:id="930" w:name="_ETM_Q1_3709324"/>
      <w:bookmarkEnd w:id="929"/>
      <w:bookmarkEnd w:id="930"/>
      <w:r w:rsidRPr="003C6726">
        <w:rPr>
          <w:rFonts w:hint="cs"/>
          <w:rtl/>
          <w:lang w:eastAsia="he-IL"/>
        </w:rPr>
        <w:t>זה לא אמצעי מעקב, רק יודעים שהוא יצא מהבידוד.</w:t>
      </w:r>
      <w:bookmarkStart w:id="931" w:name="_ETM_Q1_3713079"/>
      <w:bookmarkEnd w:id="931"/>
    </w:p>
    <w:p w:rsidR="00A2639C" w:rsidRPr="003C6726" w:rsidRDefault="00A2639C" w:rsidP="00A2639C">
      <w:pPr>
        <w:rPr>
          <w:rtl/>
          <w:lang w:eastAsia="he-IL"/>
        </w:rPr>
      </w:pPr>
      <w:bookmarkStart w:id="932" w:name="_ETM_Q1_3713192"/>
      <w:bookmarkEnd w:id="932"/>
    </w:p>
    <w:p w:rsidR="00A2639C" w:rsidRPr="003C6726" w:rsidRDefault="00A2639C" w:rsidP="00DE2355">
      <w:pPr>
        <w:pStyle w:val="af8"/>
        <w:rPr>
          <w:rtl/>
        </w:rPr>
      </w:pPr>
      <w:bookmarkStart w:id="933" w:name="ET_yor_5069_224"/>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933"/>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934" w:name="_ETM_Q1_3714104"/>
      <w:bookmarkEnd w:id="934"/>
      <w:r w:rsidRPr="003C6726">
        <w:rPr>
          <w:rFonts w:hint="cs"/>
          <w:rtl/>
          <w:lang w:eastAsia="he-IL"/>
        </w:rPr>
        <w:t xml:space="preserve">לכן מה שאני אומר לתהלה שהמכשיר </w:t>
      </w:r>
      <w:bookmarkStart w:id="935" w:name="_ETM_Q1_3717819"/>
      <w:bookmarkEnd w:id="935"/>
      <w:r w:rsidRPr="003C6726">
        <w:rPr>
          <w:rFonts w:hint="cs"/>
          <w:rtl/>
          <w:lang w:eastAsia="he-IL"/>
        </w:rPr>
        <w:t xml:space="preserve">הוא רק לדעת אם הוא בבית או לא בבית. זהו. </w:t>
      </w:r>
      <w:bookmarkStart w:id="936" w:name="_ETM_Q1_3719985"/>
      <w:bookmarkEnd w:id="936"/>
      <w:r w:rsidRPr="003C6726">
        <w:rPr>
          <w:rFonts w:hint="cs"/>
          <w:rtl/>
          <w:lang w:eastAsia="he-IL"/>
        </w:rPr>
        <w:t>ממילא זה הרבה פחות חודרני.</w:t>
      </w:r>
    </w:p>
    <w:p w:rsidR="00FE2432" w:rsidRPr="003C6726" w:rsidRDefault="00FE2432" w:rsidP="00A2639C">
      <w:pPr>
        <w:rPr>
          <w:rtl/>
          <w:lang w:eastAsia="he-IL"/>
        </w:rPr>
      </w:pPr>
      <w:bookmarkStart w:id="937" w:name="_ETM_Q1_3724433"/>
      <w:bookmarkStart w:id="938" w:name="_ETM_Q1_3724544"/>
      <w:bookmarkEnd w:id="937"/>
      <w:bookmarkEnd w:id="938"/>
    </w:p>
    <w:p w:rsidR="00FE2432" w:rsidRPr="003C6726" w:rsidRDefault="00FE2432" w:rsidP="00DE2355">
      <w:pPr>
        <w:pStyle w:val="afb"/>
        <w:rPr>
          <w:rtl/>
          <w:lang w:eastAsia="he-IL"/>
        </w:rPr>
      </w:pPr>
      <w:bookmarkStart w:id="939" w:name="ET_guest_870808_218"/>
      <w:r w:rsidRPr="003C6726">
        <w:rPr>
          <w:rStyle w:val="TagStyle"/>
          <w:rtl/>
        </w:rPr>
        <w:t xml:space="preserve"> &lt;&lt; אורח &gt;&gt; </w:t>
      </w:r>
      <w:r w:rsidRPr="003C6726">
        <w:rPr>
          <w:rtl/>
          <w:lang w:eastAsia="he-IL"/>
        </w:rPr>
        <w:t>יאיר מתוק:</w:t>
      </w:r>
      <w:r w:rsidRPr="003C6726">
        <w:rPr>
          <w:rStyle w:val="TagStyle"/>
          <w:rtl/>
        </w:rPr>
        <w:t xml:space="preserve"> &lt;&lt; אורח &gt;&gt;</w:t>
      </w:r>
      <w:r w:rsidRPr="003C6726">
        <w:rPr>
          <w:rtl/>
          <w:lang w:eastAsia="he-IL"/>
        </w:rPr>
        <w:t xml:space="preserve">   </w:t>
      </w:r>
      <w:bookmarkEnd w:id="939"/>
    </w:p>
    <w:p w:rsidR="00FE2432" w:rsidRPr="003C6726" w:rsidRDefault="00FE2432" w:rsidP="00FE2432">
      <w:pPr>
        <w:pStyle w:val="KeepWithNext"/>
        <w:rPr>
          <w:rtl/>
          <w:lang w:eastAsia="he-IL"/>
        </w:rPr>
      </w:pPr>
    </w:p>
    <w:p w:rsidR="00A2639C" w:rsidRPr="003C6726" w:rsidRDefault="00A2639C" w:rsidP="00A2639C">
      <w:pPr>
        <w:rPr>
          <w:rtl/>
          <w:lang w:eastAsia="he-IL"/>
        </w:rPr>
      </w:pPr>
      <w:bookmarkStart w:id="940" w:name="_ETM_Q1_3743000"/>
      <w:bookmarkStart w:id="941" w:name="_ETM_Q1_3725850"/>
      <w:bookmarkEnd w:id="940"/>
      <w:bookmarkEnd w:id="941"/>
      <w:r w:rsidRPr="003C6726">
        <w:rPr>
          <w:rFonts w:hint="cs"/>
          <w:rtl/>
          <w:lang w:eastAsia="he-IL"/>
        </w:rPr>
        <w:t xml:space="preserve">היושב-ראש, </w:t>
      </w:r>
      <w:r w:rsidR="00FE2432" w:rsidRPr="003C6726">
        <w:rPr>
          <w:rFonts w:hint="cs"/>
          <w:rtl/>
          <w:lang w:eastAsia="he-IL"/>
        </w:rPr>
        <w:t xml:space="preserve">רק </w:t>
      </w:r>
      <w:r w:rsidRPr="003C6726">
        <w:rPr>
          <w:rFonts w:hint="cs"/>
          <w:rtl/>
          <w:lang w:eastAsia="he-IL"/>
        </w:rPr>
        <w:t xml:space="preserve">צריך לציין שזה תלוי </w:t>
      </w:r>
      <w:bookmarkStart w:id="942" w:name="_ETM_Q1_3728723"/>
      <w:bookmarkEnd w:id="942"/>
      <w:r w:rsidRPr="003C6726">
        <w:rPr>
          <w:rFonts w:hint="cs"/>
          <w:rtl/>
          <w:lang w:eastAsia="he-IL"/>
        </w:rPr>
        <w:t>בהסכמה שלו. אם הוא יוצא עם המכשיר עצמו, כן אפשר</w:t>
      </w:r>
      <w:bookmarkStart w:id="943" w:name="_ETM_Q1_3730911"/>
      <w:bookmarkEnd w:id="943"/>
      <w:r w:rsidRPr="003C6726">
        <w:rPr>
          <w:rFonts w:hint="cs"/>
          <w:rtl/>
          <w:lang w:eastAsia="he-IL"/>
        </w:rPr>
        <w:t xml:space="preserve"> יהיה לאתר את המיקום המדויק שלו, המשטרה כן תוכל </w:t>
      </w:r>
      <w:bookmarkStart w:id="944" w:name="_ETM_Q1_3734841"/>
      <w:bookmarkEnd w:id="944"/>
      <w:r w:rsidRPr="003C6726">
        <w:rPr>
          <w:rFonts w:hint="cs"/>
          <w:rtl/>
          <w:lang w:eastAsia="he-IL"/>
        </w:rPr>
        <w:t>לאתר אותו. כלומר, הסיפה של הסעיף - - -</w:t>
      </w:r>
    </w:p>
    <w:p w:rsidR="00A2639C" w:rsidRPr="003C6726" w:rsidRDefault="00A2639C" w:rsidP="00A2639C">
      <w:pPr>
        <w:rPr>
          <w:rtl/>
          <w:lang w:eastAsia="he-IL"/>
        </w:rPr>
      </w:pPr>
      <w:bookmarkStart w:id="945" w:name="_ETM_Q1_3736090"/>
      <w:bookmarkStart w:id="946" w:name="_ETM_Q1_3736218"/>
      <w:bookmarkEnd w:id="945"/>
      <w:bookmarkEnd w:id="946"/>
    </w:p>
    <w:p w:rsidR="00A2639C" w:rsidRPr="003C6726" w:rsidRDefault="00A2639C" w:rsidP="00DE2355">
      <w:pPr>
        <w:pStyle w:val="af8"/>
        <w:rPr>
          <w:rtl/>
        </w:rPr>
      </w:pPr>
      <w:bookmarkStart w:id="947" w:name="ET_yor_5069_226"/>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947"/>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948" w:name="_ETM_Q1_3736946"/>
      <w:bookmarkEnd w:id="948"/>
      <w:r w:rsidRPr="003C6726">
        <w:rPr>
          <w:rFonts w:hint="cs"/>
          <w:rtl/>
          <w:lang w:eastAsia="he-IL"/>
        </w:rPr>
        <w:t>והוא חייב?</w:t>
      </w:r>
      <w:bookmarkStart w:id="949" w:name="_ETM_Q1_3740459"/>
      <w:bookmarkEnd w:id="949"/>
    </w:p>
    <w:p w:rsidR="00A2639C" w:rsidRPr="003C6726" w:rsidRDefault="00A2639C" w:rsidP="00A2639C">
      <w:pPr>
        <w:rPr>
          <w:rtl/>
          <w:lang w:eastAsia="he-IL"/>
        </w:rPr>
      </w:pPr>
      <w:bookmarkStart w:id="950" w:name="_ETM_Q1_3740562"/>
      <w:bookmarkEnd w:id="950"/>
    </w:p>
    <w:p w:rsidR="00A2639C" w:rsidRPr="003C6726" w:rsidRDefault="00A2639C" w:rsidP="00DE2355">
      <w:pPr>
        <w:pStyle w:val="afb"/>
        <w:rPr>
          <w:rtl/>
          <w:lang w:eastAsia="he-IL"/>
        </w:rPr>
      </w:pPr>
      <w:bookmarkStart w:id="951" w:name="ET_guest_870808_230"/>
      <w:r w:rsidRPr="003C6726">
        <w:rPr>
          <w:rStyle w:val="TagStyle"/>
          <w:rtl/>
        </w:rPr>
        <w:t xml:space="preserve"> &lt;&lt; אורח &gt;&gt; </w:t>
      </w:r>
      <w:r w:rsidRPr="003C6726">
        <w:rPr>
          <w:rtl/>
          <w:lang w:eastAsia="he-IL"/>
        </w:rPr>
        <w:t>יאיר מתוק:</w:t>
      </w:r>
      <w:r w:rsidRPr="003C6726">
        <w:rPr>
          <w:rStyle w:val="TagStyle"/>
          <w:rtl/>
        </w:rPr>
        <w:t xml:space="preserve"> &lt;&lt; אורח &gt;&gt;</w:t>
      </w:r>
      <w:r w:rsidRPr="003C6726">
        <w:rPr>
          <w:rtl/>
          <w:lang w:eastAsia="he-IL"/>
        </w:rPr>
        <w:t xml:space="preserve">   </w:t>
      </w:r>
      <w:bookmarkEnd w:id="951"/>
    </w:p>
    <w:p w:rsidR="00A2639C" w:rsidRPr="003C6726" w:rsidRDefault="00A2639C" w:rsidP="00A2639C">
      <w:pPr>
        <w:pStyle w:val="KeepWithNext"/>
        <w:rPr>
          <w:rtl/>
          <w:lang w:eastAsia="he-IL"/>
        </w:rPr>
      </w:pPr>
    </w:p>
    <w:p w:rsidR="00A2639C" w:rsidRPr="003C6726" w:rsidRDefault="00A2639C" w:rsidP="00FE2432">
      <w:pPr>
        <w:rPr>
          <w:rtl/>
          <w:lang w:eastAsia="he-IL"/>
        </w:rPr>
      </w:pPr>
      <w:bookmarkStart w:id="952" w:name="_ETM_Q1_3745801"/>
      <w:bookmarkStart w:id="953" w:name="_ETM_Q1_3739179"/>
      <w:bookmarkEnd w:id="952"/>
      <w:bookmarkEnd w:id="953"/>
      <w:r w:rsidRPr="003C6726">
        <w:rPr>
          <w:rFonts w:hint="cs"/>
          <w:rtl/>
          <w:lang w:eastAsia="he-IL"/>
        </w:rPr>
        <w:t xml:space="preserve">עקרונית </w:t>
      </w:r>
      <w:bookmarkStart w:id="954" w:name="_ETM_Q1_3740973"/>
      <w:bookmarkEnd w:id="954"/>
      <w:r w:rsidR="00FE2432" w:rsidRPr="003C6726">
        <w:rPr>
          <w:rFonts w:hint="cs"/>
          <w:rtl/>
          <w:lang w:eastAsia="he-IL"/>
        </w:rPr>
        <w:t>יהיה</w:t>
      </w:r>
      <w:r w:rsidRPr="003C6726">
        <w:rPr>
          <w:rFonts w:hint="cs"/>
          <w:rtl/>
          <w:lang w:eastAsia="he-IL"/>
        </w:rPr>
        <w:t xml:space="preserve"> לאתר אותו, הוא צריך לקחת את המכשיר הנוסף </w:t>
      </w:r>
      <w:bookmarkStart w:id="955" w:name="_ETM_Q1_3745035"/>
      <w:bookmarkEnd w:id="955"/>
      <w:r w:rsidRPr="003C6726">
        <w:rPr>
          <w:rFonts w:hint="cs"/>
          <w:rtl/>
          <w:lang w:eastAsia="he-IL"/>
        </w:rPr>
        <w:t>שאיתו.</w:t>
      </w:r>
    </w:p>
    <w:p w:rsidR="00A2639C" w:rsidRPr="003C6726" w:rsidRDefault="00A2639C" w:rsidP="00A2639C">
      <w:pPr>
        <w:rPr>
          <w:rtl/>
          <w:lang w:eastAsia="he-IL"/>
        </w:rPr>
      </w:pPr>
      <w:bookmarkStart w:id="956" w:name="_ETM_Q1_3745789"/>
      <w:bookmarkStart w:id="957" w:name="_ETM_Q1_3745895"/>
      <w:bookmarkStart w:id="958" w:name="_ETM_Q1_3747589"/>
      <w:bookmarkEnd w:id="956"/>
      <w:bookmarkEnd w:id="957"/>
      <w:bookmarkEnd w:id="958"/>
    </w:p>
    <w:p w:rsidR="00A2639C" w:rsidRPr="003C6726" w:rsidRDefault="00A2639C" w:rsidP="00DE2355">
      <w:pPr>
        <w:pStyle w:val="a5"/>
        <w:rPr>
          <w:rtl/>
        </w:rPr>
      </w:pPr>
      <w:bookmarkStart w:id="959" w:name="ET_speaker_6042_228"/>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959"/>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960" w:name="_ETM_Q1_3748265"/>
      <w:bookmarkStart w:id="961" w:name="_ETM_Q1_3748317"/>
      <w:bookmarkEnd w:id="960"/>
      <w:bookmarkEnd w:id="961"/>
      <w:r w:rsidRPr="003C6726">
        <w:rPr>
          <w:rFonts w:hint="cs"/>
          <w:rtl/>
          <w:lang w:eastAsia="he-IL"/>
        </w:rPr>
        <w:t>אם הוא במעצר, הוא לא ייקח.</w:t>
      </w:r>
      <w:bookmarkStart w:id="962" w:name="_ETM_Q1_3752010"/>
      <w:bookmarkEnd w:id="962"/>
    </w:p>
    <w:p w:rsidR="00A2639C" w:rsidRPr="003C6726" w:rsidRDefault="00A2639C" w:rsidP="00A2639C">
      <w:pPr>
        <w:rPr>
          <w:rtl/>
          <w:lang w:eastAsia="he-IL"/>
        </w:rPr>
      </w:pPr>
      <w:bookmarkStart w:id="963" w:name="_ETM_Q1_3752161"/>
      <w:bookmarkEnd w:id="963"/>
    </w:p>
    <w:p w:rsidR="00A2639C" w:rsidRPr="003C6726" w:rsidRDefault="00A2639C" w:rsidP="00DE2355">
      <w:pPr>
        <w:pStyle w:val="af8"/>
        <w:rPr>
          <w:rtl/>
        </w:rPr>
      </w:pPr>
      <w:bookmarkStart w:id="964" w:name="ET_yor_5069_231"/>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964"/>
    </w:p>
    <w:p w:rsidR="00A2639C" w:rsidRPr="003C6726" w:rsidRDefault="00A2639C" w:rsidP="00A2639C">
      <w:pPr>
        <w:pStyle w:val="KeepWithNext"/>
        <w:rPr>
          <w:rtl/>
          <w:lang w:eastAsia="he-IL"/>
        </w:rPr>
      </w:pPr>
    </w:p>
    <w:p w:rsidR="00A2639C" w:rsidRPr="003C6726" w:rsidRDefault="00A2639C" w:rsidP="00A2639C">
      <w:pPr>
        <w:rPr>
          <w:rtl/>
          <w:lang w:eastAsia="he-IL"/>
        </w:rPr>
      </w:pPr>
      <w:bookmarkStart w:id="965" w:name="_ETM_Q1_3749466"/>
      <w:bookmarkEnd w:id="965"/>
      <w:r w:rsidRPr="003C6726">
        <w:rPr>
          <w:rFonts w:hint="cs"/>
          <w:rtl/>
          <w:lang w:eastAsia="he-IL"/>
        </w:rPr>
        <w:t xml:space="preserve">אז זה לא משנה. המפר הוא מפר, </w:t>
      </w:r>
      <w:bookmarkStart w:id="966" w:name="_ETM_Q1_3753951"/>
      <w:bookmarkEnd w:id="966"/>
      <w:r w:rsidRPr="003C6726">
        <w:rPr>
          <w:rFonts w:hint="cs"/>
          <w:rtl/>
          <w:lang w:eastAsia="he-IL"/>
        </w:rPr>
        <w:t>הוא מפר. הוא מפר כמה דברים ביחד.</w:t>
      </w:r>
    </w:p>
    <w:p w:rsidR="00A2639C" w:rsidRPr="003C6726" w:rsidRDefault="00A2639C" w:rsidP="00A2639C">
      <w:pPr>
        <w:rPr>
          <w:rtl/>
          <w:lang w:eastAsia="he-IL"/>
        </w:rPr>
      </w:pPr>
      <w:bookmarkStart w:id="967" w:name="_ETM_Q1_3756761"/>
      <w:bookmarkStart w:id="968" w:name="_ETM_Q1_3756910"/>
      <w:bookmarkEnd w:id="967"/>
      <w:bookmarkEnd w:id="968"/>
    </w:p>
    <w:p w:rsidR="00023E21" w:rsidRPr="003C6726" w:rsidRDefault="00023E21" w:rsidP="00DE2355">
      <w:pPr>
        <w:pStyle w:val="afb"/>
        <w:rPr>
          <w:rtl/>
          <w:lang w:eastAsia="he-IL"/>
        </w:rPr>
      </w:pPr>
      <w:bookmarkStart w:id="969" w:name="ET_guest_592148_232"/>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969"/>
    </w:p>
    <w:p w:rsidR="00023E21" w:rsidRPr="003C6726" w:rsidRDefault="00023E21" w:rsidP="00023E21">
      <w:pPr>
        <w:pStyle w:val="KeepWithNext"/>
        <w:rPr>
          <w:rtl/>
          <w:lang w:eastAsia="he-IL"/>
        </w:rPr>
      </w:pPr>
    </w:p>
    <w:p w:rsidR="00023E21" w:rsidRPr="003C6726" w:rsidRDefault="00023E21" w:rsidP="00023E21">
      <w:pPr>
        <w:rPr>
          <w:rtl/>
          <w:lang w:eastAsia="he-IL"/>
        </w:rPr>
      </w:pPr>
      <w:bookmarkStart w:id="970" w:name="_ETM_Q1_3756897"/>
      <w:bookmarkStart w:id="971" w:name="_ETM_Q1_3757165"/>
      <w:bookmarkStart w:id="972" w:name="_ETM_Q1_3757237"/>
      <w:bookmarkEnd w:id="970"/>
      <w:bookmarkEnd w:id="971"/>
      <w:bookmarkEnd w:id="972"/>
      <w:r w:rsidRPr="003C6726">
        <w:rPr>
          <w:rFonts w:hint="cs"/>
          <w:rtl/>
          <w:lang w:eastAsia="he-IL"/>
        </w:rPr>
        <w:t xml:space="preserve">אם הוא יוצא יציאה </w:t>
      </w:r>
      <w:bookmarkStart w:id="973" w:name="_ETM_Q1_3757361"/>
      <w:bookmarkEnd w:id="973"/>
      <w:r w:rsidRPr="003C6726">
        <w:rPr>
          <w:rFonts w:hint="cs"/>
          <w:rtl/>
          <w:lang w:eastAsia="he-IL"/>
        </w:rPr>
        <w:t>מאושרת, הוא צריך לקחת.</w:t>
      </w:r>
    </w:p>
    <w:p w:rsidR="00023E21" w:rsidRPr="003C6726" w:rsidRDefault="00023E21" w:rsidP="00023E21">
      <w:pPr>
        <w:rPr>
          <w:rtl/>
          <w:lang w:eastAsia="he-IL"/>
        </w:rPr>
      </w:pPr>
      <w:bookmarkStart w:id="974" w:name="_ETM_Q1_3759531"/>
      <w:bookmarkStart w:id="975" w:name="_ETM_Q1_3759680"/>
      <w:bookmarkEnd w:id="974"/>
      <w:bookmarkEnd w:id="975"/>
    </w:p>
    <w:p w:rsidR="00023E21" w:rsidRPr="003C6726" w:rsidRDefault="00023E21" w:rsidP="00DE2355">
      <w:pPr>
        <w:pStyle w:val="a5"/>
        <w:rPr>
          <w:rtl/>
        </w:rPr>
      </w:pPr>
      <w:bookmarkStart w:id="976" w:name="ET_speaker_6042_233"/>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976"/>
    </w:p>
    <w:p w:rsidR="00E80B78" w:rsidRPr="003C6726" w:rsidRDefault="00E80B78" w:rsidP="00E80B78">
      <w:pPr>
        <w:pStyle w:val="KeepWithNext"/>
        <w:rPr>
          <w:rtl/>
          <w:lang w:eastAsia="he-IL"/>
        </w:rPr>
      </w:pPr>
    </w:p>
    <w:p w:rsidR="00E80B78" w:rsidRPr="003C6726" w:rsidRDefault="00E80B78" w:rsidP="00FE2432">
      <w:pPr>
        <w:rPr>
          <w:rtl/>
          <w:lang w:eastAsia="he-IL"/>
        </w:rPr>
      </w:pPr>
      <w:r w:rsidRPr="003C6726">
        <w:rPr>
          <w:rFonts w:hint="cs"/>
          <w:rtl/>
          <w:lang w:eastAsia="he-IL"/>
        </w:rPr>
        <w:t xml:space="preserve">מה ההנחה? </w:t>
      </w:r>
      <w:r w:rsidR="00273839" w:rsidRPr="003C6726">
        <w:rPr>
          <w:rFonts w:hint="cs"/>
          <w:rtl/>
          <w:lang w:eastAsia="he-IL"/>
        </w:rPr>
        <w:t>ההנחה היא שה</w:t>
      </w:r>
      <w:r w:rsidRPr="003C6726">
        <w:rPr>
          <w:rFonts w:hint="cs"/>
          <w:rtl/>
          <w:lang w:eastAsia="he-IL"/>
        </w:rPr>
        <w:t>משטרה</w:t>
      </w:r>
      <w:r w:rsidR="00273839" w:rsidRPr="003C6726">
        <w:rPr>
          <w:rFonts w:hint="cs"/>
          <w:rtl/>
          <w:lang w:eastAsia="he-IL"/>
        </w:rPr>
        <w:t xml:space="preserve"> תהיה מספיק זריזה, </w:t>
      </w:r>
      <w:bookmarkStart w:id="977" w:name="_ETM_Q1_3764274"/>
      <w:bookmarkEnd w:id="977"/>
      <w:r w:rsidR="00FE2432" w:rsidRPr="003C6726">
        <w:rPr>
          <w:rFonts w:hint="cs"/>
          <w:rtl/>
          <w:lang w:eastAsia="he-IL"/>
        </w:rPr>
        <w:t>בשביל ל</w:t>
      </w:r>
      <w:r w:rsidR="00273839" w:rsidRPr="003C6726">
        <w:rPr>
          <w:rFonts w:hint="cs"/>
          <w:rtl/>
          <w:lang w:eastAsia="he-IL"/>
        </w:rPr>
        <w:t>קבל התראה מהחברה והם יוקפצו?</w:t>
      </w:r>
      <w:bookmarkStart w:id="978" w:name="_ETM_Q1_3766870"/>
      <w:bookmarkEnd w:id="978"/>
    </w:p>
    <w:p w:rsidR="00273839" w:rsidRPr="003C6726" w:rsidRDefault="00273839" w:rsidP="00273839">
      <w:pPr>
        <w:rPr>
          <w:rtl/>
          <w:lang w:eastAsia="he-IL"/>
        </w:rPr>
      </w:pPr>
      <w:bookmarkStart w:id="979" w:name="_ETM_Q1_3767019"/>
      <w:bookmarkStart w:id="980" w:name="_ETM_Q1_3766408"/>
      <w:bookmarkEnd w:id="979"/>
      <w:bookmarkEnd w:id="980"/>
    </w:p>
    <w:p w:rsidR="00273839" w:rsidRPr="003C6726" w:rsidRDefault="00273839" w:rsidP="00DE2355">
      <w:pPr>
        <w:pStyle w:val="afb"/>
        <w:rPr>
          <w:rtl/>
          <w:lang w:eastAsia="he-IL"/>
        </w:rPr>
      </w:pPr>
      <w:bookmarkStart w:id="981" w:name="ET_guest_3540_234"/>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981"/>
    </w:p>
    <w:p w:rsidR="00273839" w:rsidRPr="003C6726" w:rsidRDefault="00273839" w:rsidP="00273839">
      <w:pPr>
        <w:pStyle w:val="KeepWithNext"/>
        <w:rPr>
          <w:rtl/>
          <w:lang w:eastAsia="he-IL"/>
        </w:rPr>
      </w:pPr>
    </w:p>
    <w:p w:rsidR="00E80B78" w:rsidRPr="003C6726" w:rsidRDefault="00E80B78" w:rsidP="00E80B78">
      <w:pPr>
        <w:rPr>
          <w:rtl/>
          <w:lang w:eastAsia="he-IL"/>
        </w:rPr>
      </w:pPr>
      <w:bookmarkStart w:id="982" w:name="_ETM_Q1_3767151"/>
      <w:bookmarkStart w:id="983" w:name="_ETM_Q1_3767201"/>
      <w:bookmarkEnd w:id="982"/>
      <w:bookmarkEnd w:id="983"/>
      <w:r w:rsidRPr="003C6726">
        <w:rPr>
          <w:rFonts w:hint="cs"/>
          <w:rtl/>
          <w:lang w:eastAsia="he-IL"/>
        </w:rPr>
        <w:t>נכון.</w:t>
      </w:r>
    </w:p>
    <w:p w:rsidR="00E80B78" w:rsidRPr="003C6726" w:rsidRDefault="00E80B78" w:rsidP="00E80B78">
      <w:pPr>
        <w:rPr>
          <w:rtl/>
          <w:lang w:eastAsia="he-IL"/>
        </w:rPr>
      </w:pPr>
    </w:p>
    <w:p w:rsidR="00E80B78" w:rsidRPr="003C6726" w:rsidRDefault="00E80B78" w:rsidP="00DE2355">
      <w:pPr>
        <w:pStyle w:val="af8"/>
        <w:rPr>
          <w:rtl/>
        </w:rPr>
      </w:pPr>
      <w:bookmarkStart w:id="984" w:name="ET_yor_5069_105"/>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984"/>
    </w:p>
    <w:p w:rsidR="00E80B78" w:rsidRPr="003C6726" w:rsidRDefault="00E80B78" w:rsidP="00E80B78">
      <w:pPr>
        <w:pStyle w:val="KeepWithNext"/>
        <w:rPr>
          <w:rtl/>
          <w:lang w:eastAsia="he-IL"/>
        </w:rPr>
      </w:pPr>
    </w:p>
    <w:p w:rsidR="00E80B78" w:rsidRPr="003C6726" w:rsidRDefault="00E80B78" w:rsidP="00FE2432">
      <w:pPr>
        <w:rPr>
          <w:rtl/>
          <w:lang w:eastAsia="he-IL"/>
        </w:rPr>
      </w:pPr>
      <w:r w:rsidRPr="003C6726">
        <w:rPr>
          <w:rFonts w:hint="cs"/>
          <w:rtl/>
          <w:lang w:eastAsia="he-IL"/>
        </w:rPr>
        <w:t>יש ירוצו</w:t>
      </w:r>
      <w:r w:rsidR="00273839" w:rsidRPr="003C6726">
        <w:rPr>
          <w:rFonts w:hint="cs"/>
          <w:rtl/>
          <w:lang w:eastAsia="he-IL"/>
        </w:rPr>
        <w:t xml:space="preserve"> ויש לא ירוצו. אם </w:t>
      </w:r>
      <w:bookmarkStart w:id="985" w:name="_ETM_Q1_3774562"/>
      <w:bookmarkEnd w:id="985"/>
      <w:r w:rsidR="00273839" w:rsidRPr="003C6726">
        <w:rPr>
          <w:rFonts w:hint="cs"/>
          <w:rtl/>
          <w:lang w:eastAsia="he-IL"/>
        </w:rPr>
        <w:t>אני הייתי במשטרה</w:t>
      </w:r>
      <w:r w:rsidR="00FE2432" w:rsidRPr="003C6726">
        <w:rPr>
          <w:rFonts w:hint="cs"/>
          <w:rtl/>
          <w:lang w:eastAsia="he-IL"/>
        </w:rPr>
        <w:t>,</w:t>
      </w:r>
      <w:r w:rsidR="00273839" w:rsidRPr="003C6726">
        <w:rPr>
          <w:rFonts w:hint="cs"/>
          <w:rtl/>
          <w:lang w:eastAsia="he-IL"/>
        </w:rPr>
        <w:t xml:space="preserve"> אם לא היו בוחרים בי לכאן </w:t>
      </w:r>
      <w:bookmarkStart w:id="986" w:name="_ETM_Q1_3776665"/>
      <w:bookmarkEnd w:id="986"/>
      <w:r w:rsidR="00273839" w:rsidRPr="003C6726">
        <w:rPr>
          <w:rFonts w:hint="cs"/>
          <w:rtl/>
          <w:lang w:eastAsia="he-IL"/>
        </w:rPr>
        <w:t xml:space="preserve">והייתי במשטרה </w:t>
      </w:r>
      <w:r w:rsidR="00273839" w:rsidRPr="003C6726">
        <w:rPr>
          <w:rtl/>
          <w:lang w:eastAsia="he-IL"/>
        </w:rPr>
        <w:t>–</w:t>
      </w:r>
      <w:r w:rsidR="00273839" w:rsidRPr="003C6726">
        <w:rPr>
          <w:rFonts w:hint="cs"/>
          <w:rtl/>
          <w:lang w:eastAsia="he-IL"/>
        </w:rPr>
        <w:t xml:space="preserve"> שוב פעם, הייתי שמח מאוד שהאדם </w:t>
      </w:r>
      <w:bookmarkStart w:id="987" w:name="_ETM_Q1_3782140"/>
      <w:bookmarkEnd w:id="987"/>
      <w:r w:rsidR="00273839" w:rsidRPr="003C6726">
        <w:rPr>
          <w:rFonts w:hint="cs"/>
          <w:rtl/>
          <w:lang w:eastAsia="he-IL"/>
        </w:rPr>
        <w:t xml:space="preserve">היה מקבל קנס או אזהרה מיידית </w:t>
      </w:r>
      <w:r w:rsidR="00273839" w:rsidRPr="003C6726">
        <w:rPr>
          <w:rtl/>
          <w:lang w:eastAsia="he-IL"/>
        </w:rPr>
        <w:t>–</w:t>
      </w:r>
      <w:r w:rsidR="00273839" w:rsidRPr="003C6726">
        <w:rPr>
          <w:rFonts w:hint="cs"/>
          <w:rtl/>
          <w:lang w:eastAsia="he-IL"/>
        </w:rPr>
        <w:t xml:space="preserve"> </w:t>
      </w:r>
      <w:r w:rsidR="00FE2432" w:rsidRPr="003C6726">
        <w:rPr>
          <w:rFonts w:hint="cs"/>
          <w:rtl/>
          <w:lang w:eastAsia="he-IL"/>
        </w:rPr>
        <w:t>מה ש</w:t>
      </w:r>
      <w:r w:rsidR="00273839" w:rsidRPr="003C6726">
        <w:rPr>
          <w:rFonts w:hint="cs"/>
          <w:rtl/>
          <w:lang w:eastAsia="he-IL"/>
        </w:rPr>
        <w:t xml:space="preserve">הייתי </w:t>
      </w:r>
      <w:r w:rsidR="00FE2432" w:rsidRPr="003C6726">
        <w:rPr>
          <w:rFonts w:hint="cs"/>
          <w:rtl/>
          <w:lang w:eastAsia="he-IL"/>
        </w:rPr>
        <w:t xml:space="preserve">עושה זה </w:t>
      </w:r>
      <w:bookmarkStart w:id="988" w:name="_ETM_Q1_3787000"/>
      <w:bookmarkEnd w:id="988"/>
      <w:r w:rsidR="00273839" w:rsidRPr="003C6726">
        <w:rPr>
          <w:rFonts w:hint="cs"/>
          <w:rtl/>
          <w:lang w:eastAsia="he-IL"/>
        </w:rPr>
        <w:t>מרים טלפון</w:t>
      </w:r>
      <w:bookmarkStart w:id="989" w:name="_ETM_Q1_3785810"/>
      <w:bookmarkEnd w:id="989"/>
      <w:r w:rsidR="00273839" w:rsidRPr="003C6726">
        <w:rPr>
          <w:rFonts w:hint="cs"/>
          <w:rtl/>
          <w:lang w:eastAsia="he-IL"/>
        </w:rPr>
        <w:t xml:space="preserve"> </w:t>
      </w:r>
      <w:r w:rsidR="00FE2432" w:rsidRPr="003C6726">
        <w:rPr>
          <w:rFonts w:hint="cs"/>
          <w:rtl/>
          <w:lang w:eastAsia="he-IL"/>
        </w:rPr>
        <w:t xml:space="preserve">לאותו בן אדם </w:t>
      </w:r>
      <w:r w:rsidR="00273839" w:rsidRPr="003C6726">
        <w:rPr>
          <w:rFonts w:hint="cs"/>
          <w:rtl/>
          <w:lang w:eastAsia="he-IL"/>
        </w:rPr>
        <w:t>ואומר</w:t>
      </w:r>
      <w:r w:rsidR="00FE2432" w:rsidRPr="003C6726">
        <w:rPr>
          <w:rFonts w:hint="cs"/>
          <w:rtl/>
          <w:lang w:eastAsia="he-IL"/>
        </w:rPr>
        <w:t xml:space="preserve"> לו</w:t>
      </w:r>
      <w:r w:rsidR="00273839" w:rsidRPr="003C6726">
        <w:rPr>
          <w:rFonts w:hint="cs"/>
          <w:rtl/>
          <w:lang w:eastAsia="he-IL"/>
        </w:rPr>
        <w:t xml:space="preserve">: תקשיב, עד עכשיו התייחסנו אליך כמו כולם, אנחנו רואים </w:t>
      </w:r>
      <w:bookmarkStart w:id="990" w:name="_ETM_Q1_3792745"/>
      <w:bookmarkEnd w:id="990"/>
      <w:r w:rsidR="00273839" w:rsidRPr="003C6726">
        <w:rPr>
          <w:rFonts w:hint="cs"/>
          <w:rtl/>
          <w:lang w:eastAsia="he-IL"/>
        </w:rPr>
        <w:t xml:space="preserve">שהייתה פה הפרה, תדע לך שמעכשיו יהיה עליך יותר ביקור </w:t>
      </w:r>
      <w:bookmarkStart w:id="991" w:name="_ETM_Q1_3800094"/>
      <w:bookmarkEnd w:id="991"/>
      <w:r w:rsidR="00273839" w:rsidRPr="003C6726">
        <w:rPr>
          <w:rFonts w:hint="cs"/>
          <w:rtl/>
          <w:lang w:eastAsia="he-IL"/>
        </w:rPr>
        <w:t>יזום של המשטרה לבוא לראות שאתה בחלון. בן אדם נורמלי</w:t>
      </w:r>
      <w:bookmarkStart w:id="992" w:name="_ETM_Q1_3803101"/>
      <w:bookmarkEnd w:id="992"/>
      <w:r w:rsidR="00273839" w:rsidRPr="003C6726">
        <w:rPr>
          <w:rFonts w:hint="cs"/>
          <w:rtl/>
          <w:lang w:eastAsia="he-IL"/>
        </w:rPr>
        <w:t xml:space="preserve"> אומר: תשמע, מה אני אסתבך? בשביל מה?</w:t>
      </w:r>
    </w:p>
    <w:p w:rsidR="0058191C" w:rsidRPr="003C6726" w:rsidRDefault="0058191C" w:rsidP="00E80B78">
      <w:pPr>
        <w:rPr>
          <w:rtl/>
          <w:lang w:eastAsia="he-IL"/>
        </w:rPr>
      </w:pPr>
    </w:p>
    <w:p w:rsidR="0058191C" w:rsidRPr="003C6726" w:rsidRDefault="0058191C" w:rsidP="00DE2355">
      <w:pPr>
        <w:pStyle w:val="a5"/>
        <w:rPr>
          <w:rtl/>
        </w:rPr>
      </w:pPr>
      <w:bookmarkStart w:id="993" w:name="ET_speaker_6042_106"/>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993"/>
    </w:p>
    <w:p w:rsidR="0058191C" w:rsidRPr="003C6726" w:rsidRDefault="0058191C" w:rsidP="0058191C">
      <w:pPr>
        <w:pStyle w:val="KeepWithNext"/>
        <w:rPr>
          <w:rtl/>
          <w:lang w:eastAsia="he-IL"/>
        </w:rPr>
      </w:pPr>
    </w:p>
    <w:p w:rsidR="0058191C" w:rsidRPr="003C6726" w:rsidRDefault="0058191C" w:rsidP="00FE2432">
      <w:pPr>
        <w:rPr>
          <w:rtl/>
          <w:lang w:eastAsia="he-IL"/>
        </w:rPr>
      </w:pPr>
      <w:r w:rsidRPr="003C6726">
        <w:rPr>
          <w:rFonts w:hint="cs"/>
          <w:rtl/>
          <w:lang w:eastAsia="he-IL"/>
        </w:rPr>
        <w:t>אולי אפשר לתת לו קנס מיידי</w:t>
      </w:r>
      <w:r w:rsidR="00FE2432" w:rsidRPr="003C6726">
        <w:rPr>
          <w:rFonts w:hint="cs"/>
          <w:rtl/>
          <w:lang w:eastAsia="he-IL"/>
        </w:rPr>
        <w:t>?</w:t>
      </w:r>
    </w:p>
    <w:p w:rsidR="0058191C" w:rsidRPr="003C6726" w:rsidRDefault="0058191C" w:rsidP="0058191C">
      <w:pPr>
        <w:rPr>
          <w:rtl/>
          <w:lang w:eastAsia="he-IL"/>
        </w:rPr>
      </w:pPr>
    </w:p>
    <w:p w:rsidR="0058191C" w:rsidRPr="003C6726" w:rsidRDefault="0058191C" w:rsidP="00DE2355">
      <w:pPr>
        <w:pStyle w:val="af8"/>
        <w:rPr>
          <w:rtl/>
        </w:rPr>
      </w:pPr>
      <w:bookmarkStart w:id="994" w:name="ET_yor_5069_107"/>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994"/>
    </w:p>
    <w:p w:rsidR="0058191C" w:rsidRPr="003C6726" w:rsidRDefault="0058191C" w:rsidP="0058191C">
      <w:pPr>
        <w:pStyle w:val="KeepWithNext"/>
        <w:rPr>
          <w:rtl/>
          <w:lang w:eastAsia="he-IL"/>
        </w:rPr>
      </w:pPr>
    </w:p>
    <w:p w:rsidR="0058191C" w:rsidRPr="003C6726" w:rsidRDefault="00273839" w:rsidP="00FE2432">
      <w:pPr>
        <w:rPr>
          <w:rtl/>
          <w:lang w:eastAsia="he-IL"/>
        </w:rPr>
      </w:pPr>
      <w:r w:rsidRPr="003C6726">
        <w:rPr>
          <w:rFonts w:hint="cs"/>
          <w:rtl/>
          <w:lang w:eastAsia="he-IL"/>
        </w:rPr>
        <w:t xml:space="preserve">זו הבעיה. היה פה </w:t>
      </w:r>
      <w:bookmarkStart w:id="995" w:name="_ETM_Q1_3813421"/>
      <w:bookmarkEnd w:id="995"/>
      <w:r w:rsidRPr="003C6726">
        <w:rPr>
          <w:rFonts w:hint="cs"/>
          <w:rtl/>
          <w:lang w:eastAsia="he-IL"/>
        </w:rPr>
        <w:t xml:space="preserve">ויכוח על זה. </w:t>
      </w:r>
      <w:r w:rsidR="0058191C" w:rsidRPr="003C6726">
        <w:rPr>
          <w:rFonts w:hint="cs"/>
          <w:rtl/>
          <w:lang w:eastAsia="he-IL"/>
        </w:rPr>
        <w:t>תסבירו</w:t>
      </w:r>
      <w:r w:rsidRPr="003C6726">
        <w:rPr>
          <w:rFonts w:hint="cs"/>
          <w:rtl/>
          <w:lang w:eastAsia="he-IL"/>
        </w:rPr>
        <w:t xml:space="preserve"> היטב תיכף למה לא, אני מתאר לעצמי. זו </w:t>
      </w:r>
      <w:bookmarkStart w:id="996" w:name="_ETM_Q1_3817056"/>
      <w:bookmarkEnd w:id="996"/>
      <w:r w:rsidRPr="003C6726">
        <w:rPr>
          <w:rFonts w:hint="cs"/>
          <w:rtl/>
          <w:lang w:eastAsia="he-IL"/>
        </w:rPr>
        <w:t xml:space="preserve">הייתה הדרישה של משרד הבריאות. </w:t>
      </w:r>
      <w:r w:rsidR="0058191C" w:rsidRPr="003C6726">
        <w:rPr>
          <w:rFonts w:hint="cs"/>
          <w:rtl/>
          <w:lang w:eastAsia="he-IL"/>
        </w:rPr>
        <w:t>יואב קיש דרש את זה</w:t>
      </w:r>
      <w:r w:rsidR="00FE2432" w:rsidRPr="003C6726">
        <w:rPr>
          <w:rFonts w:hint="cs"/>
          <w:rtl/>
          <w:lang w:eastAsia="he-IL"/>
        </w:rPr>
        <w:t>. הוא</w:t>
      </w:r>
      <w:r w:rsidRPr="003C6726">
        <w:rPr>
          <w:rFonts w:hint="cs"/>
          <w:rtl/>
          <w:lang w:eastAsia="he-IL"/>
        </w:rPr>
        <w:t xml:space="preserve"> אמר: אני רוצה שזה </w:t>
      </w:r>
      <w:bookmarkStart w:id="997" w:name="_ETM_Q1_3821895"/>
      <w:bookmarkEnd w:id="997"/>
      <w:r w:rsidRPr="003C6726">
        <w:rPr>
          <w:rFonts w:hint="cs"/>
          <w:rtl/>
          <w:lang w:eastAsia="he-IL"/>
        </w:rPr>
        <w:t>יהיה כמו מצלמות מהירות ברגע שא</w:t>
      </w:r>
      <w:r w:rsidR="00FE2432" w:rsidRPr="003C6726">
        <w:rPr>
          <w:rFonts w:hint="cs"/>
          <w:rtl/>
          <w:lang w:eastAsia="he-IL"/>
        </w:rPr>
        <w:t>ד</w:t>
      </w:r>
      <w:r w:rsidRPr="003C6726">
        <w:rPr>
          <w:rFonts w:hint="cs"/>
          <w:rtl/>
          <w:lang w:eastAsia="he-IL"/>
        </w:rPr>
        <w:t xml:space="preserve">ם מפר, גם </w:t>
      </w:r>
      <w:r w:rsidR="0058191C" w:rsidRPr="003C6726">
        <w:rPr>
          <w:rFonts w:hint="cs"/>
          <w:rtl/>
          <w:lang w:eastAsia="he-IL"/>
        </w:rPr>
        <w:t>אם לא בטוח</w:t>
      </w:r>
      <w:r w:rsidRPr="003C6726">
        <w:rPr>
          <w:rFonts w:hint="cs"/>
          <w:rtl/>
          <w:lang w:eastAsia="he-IL"/>
        </w:rPr>
        <w:t xml:space="preserve"> אם </w:t>
      </w:r>
      <w:bookmarkStart w:id="998" w:name="_ETM_Q1_3828354"/>
      <w:bookmarkEnd w:id="998"/>
      <w:r w:rsidRPr="003C6726">
        <w:rPr>
          <w:rFonts w:hint="cs"/>
          <w:rtl/>
          <w:lang w:eastAsia="he-IL"/>
        </w:rPr>
        <w:t>המערכת כן עבדה, לא עבדה, הייתה בעיה כזאת או אחרת</w:t>
      </w:r>
      <w:r w:rsidR="00FE2432" w:rsidRPr="003C6726">
        <w:rPr>
          <w:rFonts w:hint="cs"/>
          <w:rtl/>
          <w:lang w:eastAsia="he-IL"/>
        </w:rPr>
        <w:t>.</w:t>
      </w:r>
      <w:r w:rsidRPr="003C6726">
        <w:rPr>
          <w:rFonts w:hint="cs"/>
          <w:rtl/>
          <w:lang w:eastAsia="he-IL"/>
        </w:rPr>
        <w:t xml:space="preserve"> </w:t>
      </w:r>
      <w:bookmarkStart w:id="999" w:name="_ETM_Q1_3830916"/>
      <w:bookmarkEnd w:id="999"/>
      <w:r w:rsidR="0058191C" w:rsidRPr="003C6726">
        <w:rPr>
          <w:rFonts w:hint="cs"/>
          <w:rtl/>
          <w:lang w:eastAsia="he-IL"/>
        </w:rPr>
        <w:t>אני גם תומך</w:t>
      </w:r>
      <w:r w:rsidRPr="003C6726">
        <w:rPr>
          <w:rFonts w:hint="cs"/>
          <w:rtl/>
          <w:lang w:eastAsia="he-IL"/>
        </w:rPr>
        <w:t xml:space="preserve"> בזה. אם את שואלת אותי, גם אני </w:t>
      </w:r>
      <w:bookmarkStart w:id="1000" w:name="_ETM_Q1_3834971"/>
      <w:bookmarkEnd w:id="1000"/>
      <w:r w:rsidRPr="003C6726">
        <w:rPr>
          <w:rFonts w:hint="cs"/>
          <w:rtl/>
          <w:lang w:eastAsia="he-IL"/>
        </w:rPr>
        <w:t>תומך בזה.</w:t>
      </w:r>
    </w:p>
    <w:p w:rsidR="0058191C" w:rsidRPr="003C6726" w:rsidRDefault="0058191C" w:rsidP="0058191C">
      <w:pPr>
        <w:rPr>
          <w:rtl/>
          <w:lang w:eastAsia="he-IL"/>
        </w:rPr>
      </w:pPr>
    </w:p>
    <w:p w:rsidR="0058191C" w:rsidRPr="003C6726" w:rsidRDefault="0058191C" w:rsidP="00DE2355">
      <w:pPr>
        <w:pStyle w:val="a5"/>
        <w:rPr>
          <w:rtl/>
        </w:rPr>
      </w:pPr>
      <w:bookmarkStart w:id="1001" w:name="ET_speaker_6042_108"/>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1001"/>
    </w:p>
    <w:p w:rsidR="0058191C" w:rsidRPr="003C6726" w:rsidRDefault="0058191C" w:rsidP="0058191C">
      <w:pPr>
        <w:pStyle w:val="KeepWithNext"/>
        <w:rPr>
          <w:rtl/>
          <w:lang w:eastAsia="he-IL"/>
        </w:rPr>
      </w:pPr>
    </w:p>
    <w:p w:rsidR="0058191C" w:rsidRPr="003C6726" w:rsidRDefault="0058191C" w:rsidP="0058191C">
      <w:pPr>
        <w:rPr>
          <w:rtl/>
          <w:lang w:eastAsia="he-IL"/>
        </w:rPr>
      </w:pPr>
      <w:r w:rsidRPr="003C6726">
        <w:rPr>
          <w:rFonts w:hint="cs"/>
          <w:rtl/>
          <w:lang w:eastAsia="he-IL"/>
        </w:rPr>
        <w:t>הוא תמיד יכול להגיש ערעור.</w:t>
      </w:r>
    </w:p>
    <w:p w:rsidR="0058191C" w:rsidRPr="003C6726" w:rsidRDefault="0058191C" w:rsidP="0058191C">
      <w:pPr>
        <w:rPr>
          <w:rtl/>
          <w:lang w:eastAsia="he-IL"/>
        </w:rPr>
      </w:pPr>
    </w:p>
    <w:p w:rsidR="00273839" w:rsidRPr="003C6726" w:rsidRDefault="00273839" w:rsidP="00DE2355">
      <w:pPr>
        <w:pStyle w:val="af8"/>
        <w:rPr>
          <w:rtl/>
        </w:rPr>
      </w:pPr>
      <w:bookmarkStart w:id="1002" w:name="ET_yor_5069_235"/>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002"/>
    </w:p>
    <w:p w:rsidR="00273839" w:rsidRPr="003C6726" w:rsidRDefault="00273839" w:rsidP="00273839">
      <w:pPr>
        <w:pStyle w:val="KeepWithNext"/>
        <w:rPr>
          <w:rtl/>
          <w:lang w:eastAsia="he-IL"/>
        </w:rPr>
      </w:pPr>
    </w:p>
    <w:p w:rsidR="00273839" w:rsidRPr="003C6726" w:rsidRDefault="00273839" w:rsidP="00FE2432">
      <w:pPr>
        <w:rPr>
          <w:rtl/>
          <w:lang w:eastAsia="he-IL"/>
        </w:rPr>
      </w:pPr>
      <w:bookmarkStart w:id="1003" w:name="_ETM_Q1_3840585"/>
      <w:bookmarkEnd w:id="1003"/>
      <w:r w:rsidRPr="003C6726">
        <w:rPr>
          <w:rFonts w:hint="cs"/>
          <w:rtl/>
          <w:lang w:eastAsia="he-IL"/>
        </w:rPr>
        <w:t xml:space="preserve">כשנגיע לזה. משרד המשפטים </w:t>
      </w:r>
      <w:r w:rsidRPr="003C6726">
        <w:rPr>
          <w:rtl/>
          <w:lang w:eastAsia="he-IL"/>
        </w:rPr>
        <w:t>–</w:t>
      </w:r>
      <w:r w:rsidRPr="003C6726">
        <w:rPr>
          <w:rFonts w:hint="cs"/>
          <w:rtl/>
          <w:lang w:eastAsia="he-IL"/>
        </w:rPr>
        <w:t xml:space="preserve"> אולי עכשיו את רוצה </w:t>
      </w:r>
      <w:bookmarkStart w:id="1004" w:name="_ETM_Q1_3842405"/>
      <w:bookmarkEnd w:id="1004"/>
      <w:r w:rsidRPr="003C6726">
        <w:rPr>
          <w:rFonts w:hint="cs"/>
          <w:rtl/>
          <w:lang w:eastAsia="he-IL"/>
        </w:rPr>
        <w:t>בשתי מילים</w:t>
      </w:r>
      <w:r w:rsidR="00FE2432" w:rsidRPr="003C6726">
        <w:rPr>
          <w:rFonts w:hint="cs"/>
          <w:rtl/>
          <w:lang w:eastAsia="he-IL"/>
        </w:rPr>
        <w:t>?</w:t>
      </w:r>
      <w:r w:rsidRPr="003C6726">
        <w:rPr>
          <w:rFonts w:hint="cs"/>
          <w:rtl/>
          <w:lang w:eastAsia="he-IL"/>
        </w:rPr>
        <w:t xml:space="preserve"> </w:t>
      </w:r>
    </w:p>
    <w:p w:rsidR="00273839" w:rsidRPr="003C6726" w:rsidRDefault="00273839" w:rsidP="00273839">
      <w:pPr>
        <w:rPr>
          <w:rtl/>
          <w:lang w:eastAsia="he-IL"/>
        </w:rPr>
      </w:pPr>
      <w:bookmarkStart w:id="1005" w:name="_ETM_Q1_3849510"/>
      <w:bookmarkStart w:id="1006" w:name="_ETM_Q1_3849626"/>
      <w:bookmarkEnd w:id="1005"/>
      <w:bookmarkEnd w:id="1006"/>
    </w:p>
    <w:p w:rsidR="0058191C" w:rsidRPr="003C6726" w:rsidRDefault="0058191C" w:rsidP="00AD1758">
      <w:pPr>
        <w:pStyle w:val="afb"/>
        <w:keepNext/>
        <w:rPr>
          <w:rtl/>
          <w:lang w:eastAsia="he-IL"/>
        </w:rPr>
      </w:pPr>
      <w:bookmarkStart w:id="1007" w:name="ET_guest_3540_109"/>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1007"/>
    </w:p>
    <w:p w:rsidR="0058191C" w:rsidRPr="003C6726" w:rsidRDefault="0058191C" w:rsidP="00AD1758">
      <w:pPr>
        <w:pStyle w:val="KeepWithNext"/>
        <w:rPr>
          <w:rtl/>
          <w:lang w:eastAsia="he-IL"/>
        </w:rPr>
      </w:pPr>
    </w:p>
    <w:p w:rsidR="0058191C" w:rsidRPr="003C6726" w:rsidRDefault="0058191C" w:rsidP="0058191C">
      <w:pPr>
        <w:rPr>
          <w:lang w:eastAsia="he-IL"/>
        </w:rPr>
      </w:pPr>
      <w:r w:rsidRPr="003C6726">
        <w:rPr>
          <w:rFonts w:hint="cs"/>
          <w:rtl/>
          <w:lang w:eastAsia="he-IL"/>
        </w:rPr>
        <w:t xml:space="preserve">אדוני, אני </w:t>
      </w:r>
      <w:r w:rsidR="00FE2432" w:rsidRPr="003C6726">
        <w:rPr>
          <w:rFonts w:hint="cs"/>
          <w:rtl/>
          <w:lang w:eastAsia="he-IL"/>
        </w:rPr>
        <w:t>רוצה לומר כמה דברים ברמה הכללית שעוד לא התאפשר לנו.</w:t>
      </w:r>
    </w:p>
    <w:p w:rsidR="0058191C" w:rsidRPr="003C6726" w:rsidRDefault="0058191C" w:rsidP="0058191C">
      <w:pPr>
        <w:rPr>
          <w:rtl/>
          <w:lang w:eastAsia="he-IL"/>
        </w:rPr>
      </w:pPr>
    </w:p>
    <w:p w:rsidR="0058191C" w:rsidRPr="003C6726" w:rsidRDefault="0058191C" w:rsidP="00DE2355">
      <w:pPr>
        <w:pStyle w:val="af8"/>
        <w:rPr>
          <w:rtl/>
        </w:rPr>
      </w:pPr>
      <w:bookmarkStart w:id="1008" w:name="ET_yor_5069_110"/>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008"/>
    </w:p>
    <w:p w:rsidR="0058191C" w:rsidRPr="003C6726" w:rsidRDefault="0058191C" w:rsidP="0058191C">
      <w:pPr>
        <w:pStyle w:val="KeepWithNext"/>
        <w:rPr>
          <w:rtl/>
          <w:lang w:eastAsia="he-IL"/>
        </w:rPr>
      </w:pPr>
    </w:p>
    <w:p w:rsidR="0058191C" w:rsidRPr="003C6726" w:rsidRDefault="00FE2432" w:rsidP="0058191C">
      <w:pPr>
        <w:rPr>
          <w:rtl/>
          <w:lang w:eastAsia="he-IL"/>
        </w:rPr>
      </w:pPr>
      <w:r w:rsidRPr="003C6726">
        <w:rPr>
          <w:rFonts w:hint="cs"/>
          <w:rtl/>
          <w:lang w:eastAsia="he-IL"/>
        </w:rPr>
        <w:t>עמדתי לתת לכם</w:t>
      </w:r>
      <w:bookmarkStart w:id="1009" w:name="_ETM_Q1_3859000"/>
      <w:bookmarkEnd w:id="1009"/>
      <w:r w:rsidRPr="003C6726">
        <w:rPr>
          <w:rFonts w:hint="cs"/>
          <w:rtl/>
          <w:lang w:eastAsia="he-IL"/>
        </w:rPr>
        <w:t xml:space="preserve">. משרד הבריאות </w:t>
      </w:r>
      <w:r w:rsidRPr="003C6726">
        <w:rPr>
          <w:rtl/>
          <w:lang w:eastAsia="he-IL"/>
        </w:rPr>
        <w:t>–</w:t>
      </w:r>
      <w:r w:rsidRPr="003C6726">
        <w:rPr>
          <w:rFonts w:hint="cs"/>
          <w:rtl/>
          <w:lang w:eastAsia="he-IL"/>
        </w:rPr>
        <w:t xml:space="preserve"> גברתי היועצת המשפטית סיימה את המצגת </w:t>
      </w:r>
      <w:bookmarkStart w:id="1010" w:name="_ETM_Q1_3861000"/>
      <w:bookmarkEnd w:id="1010"/>
      <w:r w:rsidRPr="003C6726">
        <w:rPr>
          <w:rFonts w:hint="cs"/>
          <w:rtl/>
          <w:lang w:eastAsia="he-IL"/>
        </w:rPr>
        <w:t>שלה?</w:t>
      </w:r>
    </w:p>
    <w:p w:rsidR="0058191C" w:rsidRPr="003C6726" w:rsidRDefault="0058191C" w:rsidP="0058191C">
      <w:pPr>
        <w:rPr>
          <w:rtl/>
          <w:lang w:eastAsia="he-IL"/>
        </w:rPr>
      </w:pPr>
    </w:p>
    <w:p w:rsidR="0058191C" w:rsidRPr="003C6726" w:rsidRDefault="0058191C" w:rsidP="00DE2355">
      <w:pPr>
        <w:pStyle w:val="afb"/>
        <w:rPr>
          <w:rtl/>
          <w:lang w:eastAsia="he-IL"/>
        </w:rPr>
      </w:pPr>
      <w:bookmarkStart w:id="1011" w:name="ET_guest_592148_111"/>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011"/>
    </w:p>
    <w:p w:rsidR="0058191C" w:rsidRPr="003C6726" w:rsidRDefault="0058191C" w:rsidP="0058191C">
      <w:pPr>
        <w:pStyle w:val="KeepWithNext"/>
        <w:rPr>
          <w:rtl/>
          <w:lang w:eastAsia="he-IL"/>
        </w:rPr>
      </w:pPr>
    </w:p>
    <w:p w:rsidR="0058191C" w:rsidRPr="003C6726" w:rsidRDefault="0058191C" w:rsidP="0058191C">
      <w:pPr>
        <w:rPr>
          <w:rtl/>
          <w:lang w:eastAsia="he-IL"/>
        </w:rPr>
      </w:pPr>
      <w:r w:rsidRPr="003C6726">
        <w:rPr>
          <w:rFonts w:hint="cs"/>
          <w:rtl/>
          <w:lang w:eastAsia="he-IL"/>
        </w:rPr>
        <w:t>כן.</w:t>
      </w:r>
    </w:p>
    <w:p w:rsidR="0058191C" w:rsidRPr="003C6726" w:rsidRDefault="0058191C" w:rsidP="0058191C">
      <w:pPr>
        <w:rPr>
          <w:rtl/>
          <w:lang w:eastAsia="he-IL"/>
        </w:rPr>
      </w:pPr>
    </w:p>
    <w:p w:rsidR="0058191C" w:rsidRPr="003C6726" w:rsidRDefault="0058191C" w:rsidP="00DE2355">
      <w:pPr>
        <w:pStyle w:val="a5"/>
        <w:rPr>
          <w:rtl/>
        </w:rPr>
      </w:pPr>
      <w:bookmarkStart w:id="1012" w:name="ET_speaker_גור_בליי_112"/>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012"/>
    </w:p>
    <w:p w:rsidR="0058191C" w:rsidRPr="003C6726" w:rsidRDefault="0058191C" w:rsidP="0058191C">
      <w:pPr>
        <w:pStyle w:val="KeepWithNext"/>
        <w:rPr>
          <w:rtl/>
          <w:lang w:eastAsia="he-IL"/>
        </w:rPr>
      </w:pPr>
    </w:p>
    <w:p w:rsidR="0058191C" w:rsidRPr="003C6726" w:rsidRDefault="0058191C" w:rsidP="0058191C">
      <w:pPr>
        <w:rPr>
          <w:rtl/>
          <w:lang w:eastAsia="he-IL"/>
        </w:rPr>
      </w:pPr>
      <w:r w:rsidRPr="003C6726">
        <w:rPr>
          <w:rFonts w:hint="cs"/>
          <w:rtl/>
          <w:lang w:eastAsia="he-IL"/>
        </w:rPr>
        <w:t>לא הייתה התייחסות לפיילוט</w:t>
      </w:r>
      <w:r w:rsidR="00FE2432" w:rsidRPr="003C6726">
        <w:rPr>
          <w:rFonts w:hint="cs"/>
          <w:rtl/>
          <w:lang w:eastAsia="he-IL"/>
        </w:rPr>
        <w:t>.</w:t>
      </w:r>
    </w:p>
    <w:p w:rsidR="0058191C" w:rsidRPr="003C6726" w:rsidRDefault="0058191C" w:rsidP="0058191C">
      <w:pPr>
        <w:rPr>
          <w:rtl/>
          <w:lang w:eastAsia="he-IL"/>
        </w:rPr>
      </w:pPr>
    </w:p>
    <w:p w:rsidR="0058191C" w:rsidRPr="003C6726" w:rsidRDefault="0058191C" w:rsidP="00DE2355">
      <w:pPr>
        <w:pStyle w:val="af8"/>
        <w:rPr>
          <w:rtl/>
        </w:rPr>
      </w:pPr>
      <w:bookmarkStart w:id="1013" w:name="ET_yor_5069_113"/>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013"/>
    </w:p>
    <w:p w:rsidR="0058191C" w:rsidRPr="003C6726" w:rsidRDefault="0058191C" w:rsidP="0058191C">
      <w:pPr>
        <w:pStyle w:val="KeepWithNext"/>
        <w:rPr>
          <w:rtl/>
          <w:lang w:eastAsia="he-IL"/>
        </w:rPr>
      </w:pPr>
    </w:p>
    <w:p w:rsidR="0058191C" w:rsidRPr="003C6726" w:rsidRDefault="00FE2432" w:rsidP="0058191C">
      <w:pPr>
        <w:rPr>
          <w:rtl/>
          <w:lang w:eastAsia="he-IL"/>
        </w:rPr>
      </w:pPr>
      <w:r w:rsidRPr="003C6726">
        <w:rPr>
          <w:rFonts w:hint="cs"/>
          <w:rtl/>
          <w:lang w:eastAsia="he-IL"/>
        </w:rPr>
        <w:t>תבדקו ביניכם מי יודע להציג לנו את הפיילוט ואת לקחיו.</w:t>
      </w:r>
    </w:p>
    <w:p w:rsidR="00FE2432" w:rsidRPr="003C6726" w:rsidRDefault="00FE2432" w:rsidP="0058191C">
      <w:pPr>
        <w:rPr>
          <w:rtl/>
          <w:lang w:eastAsia="he-IL"/>
        </w:rPr>
      </w:pPr>
      <w:bookmarkStart w:id="1014" w:name="_ETM_Q1_3872000"/>
      <w:bookmarkEnd w:id="1014"/>
    </w:p>
    <w:p w:rsidR="0058191C" w:rsidRPr="003C6726" w:rsidRDefault="0058191C" w:rsidP="00DE2355">
      <w:pPr>
        <w:pStyle w:val="afb"/>
        <w:rPr>
          <w:rtl/>
          <w:lang w:eastAsia="he-IL"/>
        </w:rPr>
      </w:pPr>
      <w:bookmarkStart w:id="1015" w:name="ET_guest_592148_114"/>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015"/>
    </w:p>
    <w:p w:rsidR="0058191C" w:rsidRPr="003C6726" w:rsidRDefault="0058191C" w:rsidP="0058191C">
      <w:pPr>
        <w:pStyle w:val="KeepWithNext"/>
        <w:rPr>
          <w:rtl/>
          <w:lang w:eastAsia="he-IL"/>
        </w:rPr>
      </w:pPr>
    </w:p>
    <w:p w:rsidR="0058191C" w:rsidRPr="003C6726" w:rsidRDefault="0058191C" w:rsidP="00FE2432">
      <w:pPr>
        <w:rPr>
          <w:rtl/>
          <w:lang w:eastAsia="he-IL"/>
        </w:rPr>
      </w:pPr>
      <w:r w:rsidRPr="003C6726">
        <w:rPr>
          <w:rFonts w:hint="cs"/>
          <w:rtl/>
          <w:lang w:eastAsia="he-IL"/>
        </w:rPr>
        <w:t>הגב</w:t>
      </w:r>
      <w:r w:rsidR="00FE2432" w:rsidRPr="003C6726">
        <w:rPr>
          <w:rFonts w:hint="cs"/>
          <w:rtl/>
          <w:lang w:eastAsia="he-IL"/>
        </w:rPr>
        <w:t>רת</w:t>
      </w:r>
      <w:r w:rsidRPr="003C6726">
        <w:rPr>
          <w:rFonts w:hint="cs"/>
          <w:rtl/>
          <w:lang w:eastAsia="he-IL"/>
        </w:rPr>
        <w:t xml:space="preserve"> מרב ענבר נמצאת בזום.</w:t>
      </w:r>
    </w:p>
    <w:p w:rsidR="0058191C" w:rsidRPr="003C6726" w:rsidRDefault="0058191C" w:rsidP="0058191C">
      <w:pPr>
        <w:rPr>
          <w:rtl/>
          <w:lang w:eastAsia="he-IL"/>
        </w:rPr>
      </w:pPr>
    </w:p>
    <w:p w:rsidR="0058191C" w:rsidRPr="003C6726" w:rsidRDefault="0058191C" w:rsidP="00DE2355">
      <w:pPr>
        <w:pStyle w:val="af8"/>
        <w:rPr>
          <w:rtl/>
        </w:rPr>
      </w:pPr>
      <w:bookmarkStart w:id="1016" w:name="ET_yor_5069_115"/>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016"/>
    </w:p>
    <w:p w:rsidR="0058191C" w:rsidRPr="003C6726" w:rsidRDefault="0058191C" w:rsidP="0058191C">
      <w:pPr>
        <w:pStyle w:val="KeepWithNext"/>
        <w:rPr>
          <w:rtl/>
          <w:lang w:eastAsia="he-IL"/>
        </w:rPr>
      </w:pPr>
    </w:p>
    <w:p w:rsidR="0058191C" w:rsidRPr="003C6726" w:rsidRDefault="00FE2432" w:rsidP="0058191C">
      <w:pPr>
        <w:rPr>
          <w:rtl/>
          <w:lang w:eastAsia="he-IL"/>
        </w:rPr>
      </w:pPr>
      <w:r w:rsidRPr="003C6726">
        <w:rPr>
          <w:rFonts w:hint="cs"/>
          <w:rtl/>
          <w:lang w:eastAsia="he-IL"/>
        </w:rPr>
        <w:t xml:space="preserve">אחרי </w:t>
      </w:r>
      <w:bookmarkStart w:id="1017" w:name="_ETM_Q1_3877000"/>
      <w:bookmarkEnd w:id="1017"/>
      <w:r w:rsidRPr="003C6726">
        <w:rPr>
          <w:rFonts w:hint="cs"/>
          <w:rtl/>
          <w:lang w:eastAsia="he-IL"/>
        </w:rPr>
        <w:t>משרד המשפטים. בבקשה, משרד המשפטים, דעתכם על החוק. כמה מילים לפתי</w:t>
      </w:r>
      <w:r w:rsidR="00392C5B" w:rsidRPr="003C6726">
        <w:rPr>
          <w:rFonts w:hint="cs"/>
          <w:rtl/>
          <w:lang w:eastAsia="he-IL"/>
        </w:rPr>
        <w:t>חת הדיון כדי שנוכל להגיע לדברים - -</w:t>
      </w:r>
    </w:p>
    <w:p w:rsidR="00FE2432" w:rsidRPr="003C6726" w:rsidRDefault="00FE2432" w:rsidP="0058191C">
      <w:pPr>
        <w:rPr>
          <w:rtl/>
          <w:lang w:eastAsia="he-IL"/>
        </w:rPr>
      </w:pPr>
    </w:p>
    <w:p w:rsidR="0058191C" w:rsidRPr="003C6726" w:rsidRDefault="0058191C" w:rsidP="00DE2355">
      <w:pPr>
        <w:pStyle w:val="afb"/>
        <w:rPr>
          <w:rtl/>
          <w:lang w:eastAsia="he-IL"/>
        </w:rPr>
      </w:pPr>
      <w:bookmarkStart w:id="1018" w:name="ET_guest_3540_116"/>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1018"/>
    </w:p>
    <w:p w:rsidR="0058191C" w:rsidRPr="003C6726" w:rsidRDefault="0058191C" w:rsidP="0058191C">
      <w:pPr>
        <w:pStyle w:val="KeepWithNext"/>
        <w:rPr>
          <w:rtl/>
          <w:lang w:eastAsia="he-IL"/>
        </w:rPr>
      </w:pPr>
    </w:p>
    <w:p w:rsidR="0058191C" w:rsidRPr="003C6726" w:rsidRDefault="0058191C" w:rsidP="0058191C">
      <w:pPr>
        <w:rPr>
          <w:rtl/>
          <w:lang w:eastAsia="he-IL"/>
        </w:rPr>
      </w:pPr>
      <w:r w:rsidRPr="003C6726">
        <w:rPr>
          <w:rFonts w:hint="cs"/>
          <w:rtl/>
          <w:lang w:eastAsia="he-IL"/>
        </w:rPr>
        <w:t xml:space="preserve">בשמחה. </w:t>
      </w:r>
    </w:p>
    <w:p w:rsidR="00392C5B" w:rsidRPr="003C6726" w:rsidRDefault="00392C5B" w:rsidP="0058191C">
      <w:pPr>
        <w:rPr>
          <w:rtl/>
          <w:lang w:eastAsia="he-IL"/>
        </w:rPr>
      </w:pPr>
      <w:bookmarkStart w:id="1019" w:name="_ETM_Q1_3888000"/>
      <w:bookmarkEnd w:id="1019"/>
    </w:p>
    <w:p w:rsidR="00392C5B" w:rsidRPr="003C6726" w:rsidRDefault="00392C5B" w:rsidP="00DE2355">
      <w:pPr>
        <w:pStyle w:val="af8"/>
        <w:rPr>
          <w:rtl/>
        </w:rPr>
      </w:pPr>
      <w:bookmarkStart w:id="1020" w:name="ET_yor_5069_219"/>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020"/>
    </w:p>
    <w:p w:rsidR="00392C5B" w:rsidRPr="003C6726" w:rsidRDefault="00392C5B" w:rsidP="00392C5B">
      <w:pPr>
        <w:pStyle w:val="KeepWithNext"/>
        <w:rPr>
          <w:rtl/>
          <w:lang w:eastAsia="he-IL"/>
        </w:rPr>
      </w:pPr>
    </w:p>
    <w:p w:rsidR="00392C5B" w:rsidRPr="003C6726" w:rsidRDefault="00392C5B" w:rsidP="00392C5B">
      <w:pPr>
        <w:rPr>
          <w:rtl/>
          <w:lang w:eastAsia="he-IL"/>
        </w:rPr>
      </w:pPr>
      <w:bookmarkStart w:id="1021" w:name="_ETM_Q1_3886000"/>
      <w:bookmarkEnd w:id="1021"/>
      <w:r w:rsidRPr="003C6726">
        <w:rPr>
          <w:rFonts w:hint="cs"/>
          <w:rtl/>
          <w:lang w:eastAsia="he-IL"/>
        </w:rPr>
        <w:t>- - והתייחסות לדברים שנאמרו פה על ידי תהלה ואנוכי.</w:t>
      </w:r>
    </w:p>
    <w:p w:rsidR="00392C5B" w:rsidRPr="003C6726" w:rsidRDefault="00392C5B" w:rsidP="00392C5B">
      <w:pPr>
        <w:rPr>
          <w:rtl/>
          <w:lang w:eastAsia="he-IL"/>
        </w:rPr>
      </w:pPr>
      <w:bookmarkStart w:id="1022" w:name="_ETM_Q1_3893000"/>
      <w:bookmarkEnd w:id="1022"/>
    </w:p>
    <w:p w:rsidR="00392C5B" w:rsidRPr="003C6726" w:rsidRDefault="00392C5B" w:rsidP="00DE2355">
      <w:pPr>
        <w:pStyle w:val="afb"/>
        <w:rPr>
          <w:rtl/>
          <w:lang w:eastAsia="he-IL"/>
        </w:rPr>
      </w:pPr>
      <w:bookmarkStart w:id="1023" w:name="ET_guest_3540_220"/>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1023"/>
    </w:p>
    <w:p w:rsidR="00392C5B" w:rsidRPr="003C6726" w:rsidRDefault="00392C5B" w:rsidP="00392C5B">
      <w:pPr>
        <w:pStyle w:val="KeepWithNext"/>
        <w:rPr>
          <w:rtl/>
          <w:lang w:eastAsia="he-IL"/>
        </w:rPr>
      </w:pPr>
    </w:p>
    <w:p w:rsidR="00392C5B" w:rsidRPr="003C6726" w:rsidRDefault="00392C5B" w:rsidP="00392C5B">
      <w:pPr>
        <w:rPr>
          <w:rtl/>
          <w:lang w:eastAsia="he-IL"/>
        </w:rPr>
      </w:pPr>
      <w:bookmarkStart w:id="1024" w:name="_ETM_Q1_3892000"/>
      <w:bookmarkEnd w:id="1024"/>
      <w:r w:rsidRPr="003C6726">
        <w:rPr>
          <w:rFonts w:hint="cs"/>
          <w:rtl/>
          <w:lang w:eastAsia="he-IL"/>
        </w:rPr>
        <w:t xml:space="preserve">אני ראש אשכול סמכויות שלטוניות, ייעוץ וחקיקה כללי. </w:t>
      </w:r>
      <w:bookmarkStart w:id="1025" w:name="_ETM_Q1_3899000"/>
      <w:bookmarkEnd w:id="1025"/>
      <w:r w:rsidRPr="003C6726">
        <w:rPr>
          <w:rFonts w:hint="cs"/>
          <w:rtl/>
          <w:lang w:eastAsia="he-IL"/>
        </w:rPr>
        <w:t xml:space="preserve">קודם אמירה כללית למה אנחנו נמצאים כאן ולמה בכל זאת </w:t>
      </w:r>
      <w:bookmarkStart w:id="1026" w:name="_ETM_Q1_3902000"/>
      <w:bookmarkEnd w:id="1026"/>
      <w:r w:rsidRPr="003C6726">
        <w:rPr>
          <w:rFonts w:hint="cs"/>
          <w:rtl/>
          <w:lang w:eastAsia="he-IL"/>
        </w:rPr>
        <w:t>מבחינתנו - - -</w:t>
      </w:r>
    </w:p>
    <w:p w:rsidR="00392C5B" w:rsidRPr="003C6726" w:rsidRDefault="00392C5B" w:rsidP="00392C5B">
      <w:pPr>
        <w:rPr>
          <w:rtl/>
          <w:lang w:eastAsia="he-IL"/>
        </w:rPr>
      </w:pPr>
    </w:p>
    <w:p w:rsidR="00392C5B" w:rsidRPr="003C6726" w:rsidRDefault="00392C5B" w:rsidP="00DE2355">
      <w:pPr>
        <w:pStyle w:val="af8"/>
        <w:rPr>
          <w:rtl/>
        </w:rPr>
      </w:pPr>
      <w:bookmarkStart w:id="1027" w:name="ET_yor_5069_221"/>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027"/>
    </w:p>
    <w:p w:rsidR="00392C5B" w:rsidRPr="003C6726" w:rsidRDefault="00392C5B" w:rsidP="00392C5B">
      <w:pPr>
        <w:pStyle w:val="KeepWithNext"/>
        <w:rPr>
          <w:rtl/>
          <w:lang w:eastAsia="he-IL"/>
        </w:rPr>
      </w:pPr>
    </w:p>
    <w:p w:rsidR="00392C5B" w:rsidRPr="003C6726" w:rsidRDefault="00392C5B" w:rsidP="00392C5B">
      <w:pPr>
        <w:rPr>
          <w:rtl/>
          <w:lang w:eastAsia="he-IL"/>
        </w:rPr>
      </w:pPr>
      <w:bookmarkStart w:id="1028" w:name="_ETM_Q1_3903000"/>
      <w:bookmarkEnd w:id="1028"/>
      <w:r w:rsidRPr="003C6726">
        <w:rPr>
          <w:rFonts w:hint="cs"/>
          <w:rtl/>
          <w:lang w:eastAsia="he-IL"/>
        </w:rPr>
        <w:t>אתם נמצאים כאן בגללנו.</w:t>
      </w:r>
    </w:p>
    <w:p w:rsidR="00392C5B" w:rsidRPr="003C6726" w:rsidRDefault="00392C5B" w:rsidP="00392C5B">
      <w:pPr>
        <w:rPr>
          <w:rtl/>
          <w:lang w:eastAsia="he-IL"/>
        </w:rPr>
      </w:pPr>
      <w:bookmarkStart w:id="1029" w:name="_ETM_Q1_3906000"/>
      <w:bookmarkEnd w:id="1029"/>
    </w:p>
    <w:p w:rsidR="00392C5B" w:rsidRPr="003C6726" w:rsidRDefault="00392C5B" w:rsidP="00DE2355">
      <w:pPr>
        <w:pStyle w:val="afb"/>
        <w:rPr>
          <w:rtl/>
          <w:lang w:eastAsia="he-IL"/>
        </w:rPr>
      </w:pPr>
      <w:bookmarkStart w:id="1030" w:name="ET_guest_3540_222"/>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1030"/>
    </w:p>
    <w:p w:rsidR="00392C5B" w:rsidRPr="003C6726" w:rsidRDefault="00392C5B" w:rsidP="00392C5B">
      <w:pPr>
        <w:pStyle w:val="KeepWithNext"/>
        <w:rPr>
          <w:rtl/>
          <w:lang w:eastAsia="he-IL"/>
        </w:rPr>
      </w:pPr>
    </w:p>
    <w:p w:rsidR="00E26218" w:rsidRPr="003C6726" w:rsidRDefault="00392C5B" w:rsidP="00392C5B">
      <w:pPr>
        <w:rPr>
          <w:rtl/>
          <w:lang w:eastAsia="he-IL"/>
        </w:rPr>
      </w:pPr>
      <w:bookmarkStart w:id="1031" w:name="_ETM_Q1_3907000"/>
      <w:bookmarkEnd w:id="1031"/>
      <w:r w:rsidRPr="003C6726">
        <w:rPr>
          <w:rFonts w:hint="cs"/>
          <w:rtl/>
          <w:lang w:eastAsia="he-IL"/>
        </w:rPr>
        <w:t xml:space="preserve">למה מבחינתנו ההסדר הזה </w:t>
      </w:r>
      <w:bookmarkStart w:id="1032" w:name="_ETM_Q1_3909000"/>
      <w:bookmarkEnd w:id="1032"/>
      <w:r w:rsidRPr="003C6726">
        <w:rPr>
          <w:rFonts w:hint="cs"/>
          <w:rtl/>
          <w:lang w:eastAsia="he-IL"/>
        </w:rPr>
        <w:t xml:space="preserve">דורש חקיקה מפורשת. באמצעי הזה יש כמה מרכיבים שמבחינתנו </w:t>
      </w:r>
      <w:r w:rsidR="00E26218" w:rsidRPr="003C6726">
        <w:rPr>
          <w:rFonts w:hint="cs"/>
          <w:rtl/>
          <w:lang w:eastAsia="he-IL"/>
        </w:rPr>
        <w:t>מחייבים להגיע לחקיקה ראשית</w:t>
      </w:r>
      <w:r w:rsidRPr="003C6726">
        <w:rPr>
          <w:rFonts w:hint="cs"/>
          <w:rtl/>
          <w:lang w:eastAsia="he-IL"/>
        </w:rPr>
        <w:t>.</w:t>
      </w:r>
      <w:r w:rsidR="00E26218" w:rsidRPr="003C6726">
        <w:rPr>
          <w:rFonts w:hint="cs"/>
          <w:rtl/>
          <w:lang w:eastAsia="he-IL"/>
        </w:rPr>
        <w:t xml:space="preserve"> אנחנו מדברים</w:t>
      </w:r>
      <w:bookmarkStart w:id="1033" w:name="_ETM_Q1_3923000"/>
      <w:bookmarkEnd w:id="1033"/>
      <w:r w:rsidRPr="003C6726">
        <w:rPr>
          <w:rFonts w:hint="cs"/>
          <w:rtl/>
          <w:lang w:eastAsia="he-IL"/>
        </w:rPr>
        <w:t xml:space="preserve"> על סוג האמצעי שמדובר בו. אנחנו כמובן סמוכים ובטוחים שמדובר</w:t>
      </w:r>
      <w:bookmarkStart w:id="1034" w:name="_ETM_Q1_3930000"/>
      <w:bookmarkEnd w:id="1034"/>
      <w:r w:rsidRPr="003C6726">
        <w:rPr>
          <w:rFonts w:hint="cs"/>
          <w:rtl/>
          <w:lang w:eastAsia="he-IL"/>
        </w:rPr>
        <w:t xml:space="preserve"> באמצעי שפגיעתו פחותה ביחס למלוניות, שבהן דובר קודם, </w:t>
      </w:r>
      <w:r w:rsidR="00E26218" w:rsidRPr="003C6726">
        <w:rPr>
          <w:rFonts w:hint="cs"/>
          <w:rtl/>
          <w:lang w:eastAsia="he-IL"/>
        </w:rPr>
        <w:t>ועדיין מדובר ב</w:t>
      </w:r>
      <w:r w:rsidRPr="003C6726">
        <w:rPr>
          <w:rFonts w:hint="cs"/>
          <w:rtl/>
          <w:lang w:eastAsia="he-IL"/>
        </w:rPr>
        <w:t>אמצעי, ש</w:t>
      </w:r>
      <w:r w:rsidR="00E26218" w:rsidRPr="003C6726">
        <w:rPr>
          <w:rFonts w:hint="cs"/>
          <w:rtl/>
          <w:lang w:eastAsia="he-IL"/>
        </w:rPr>
        <w:t>כפי שנאמר על ידי היו</w:t>
      </w:r>
      <w:r w:rsidRPr="003C6726">
        <w:rPr>
          <w:rFonts w:hint="cs"/>
          <w:rtl/>
          <w:lang w:eastAsia="he-IL"/>
        </w:rPr>
        <w:t>ע</w:t>
      </w:r>
      <w:r w:rsidR="00E26218" w:rsidRPr="003C6726">
        <w:rPr>
          <w:rFonts w:hint="cs"/>
          <w:rtl/>
          <w:lang w:eastAsia="he-IL"/>
        </w:rPr>
        <w:t>ץ המשפטי</w:t>
      </w:r>
      <w:r w:rsidRPr="003C6726">
        <w:rPr>
          <w:rFonts w:hint="cs"/>
          <w:rtl/>
          <w:lang w:eastAsia="he-IL"/>
        </w:rPr>
        <w:t>,</w:t>
      </w:r>
      <w:r w:rsidR="00E26218" w:rsidRPr="003C6726">
        <w:rPr>
          <w:rFonts w:hint="cs"/>
          <w:rtl/>
          <w:lang w:eastAsia="he-IL"/>
        </w:rPr>
        <w:t xml:space="preserve"> יש ב</w:t>
      </w:r>
      <w:r w:rsidRPr="003C6726">
        <w:rPr>
          <w:rFonts w:hint="cs"/>
          <w:rtl/>
          <w:lang w:eastAsia="he-IL"/>
        </w:rPr>
        <w:t>ו</w:t>
      </w:r>
      <w:r w:rsidR="00E26218" w:rsidRPr="003C6726">
        <w:rPr>
          <w:rFonts w:hint="cs"/>
          <w:rtl/>
          <w:lang w:eastAsia="he-IL"/>
        </w:rPr>
        <w:t xml:space="preserve"> פגיעה באוטונומיה</w:t>
      </w:r>
      <w:r w:rsidRPr="003C6726">
        <w:rPr>
          <w:rFonts w:hint="cs"/>
          <w:rtl/>
          <w:lang w:eastAsia="he-IL"/>
        </w:rPr>
        <w:t xml:space="preserve">, </w:t>
      </w:r>
      <w:bookmarkStart w:id="1035" w:name="_ETM_Q1_3951000"/>
      <w:bookmarkEnd w:id="1035"/>
      <w:r w:rsidRPr="003C6726">
        <w:rPr>
          <w:rFonts w:hint="cs"/>
          <w:rtl/>
          <w:lang w:eastAsia="he-IL"/>
        </w:rPr>
        <w:t xml:space="preserve">יש בו פגיעה בפרטיות, ולפיכך הפגיעה בזכויות יסוד מחייבת עיגון </w:t>
      </w:r>
      <w:bookmarkStart w:id="1036" w:name="_ETM_Q1_3956000"/>
      <w:bookmarkEnd w:id="1036"/>
      <w:r w:rsidRPr="003C6726">
        <w:rPr>
          <w:rFonts w:hint="cs"/>
          <w:rtl/>
          <w:lang w:eastAsia="he-IL"/>
        </w:rPr>
        <w:t>בחקיקה ראשית.</w:t>
      </w:r>
    </w:p>
    <w:p w:rsidR="00392C5B" w:rsidRPr="003C6726" w:rsidRDefault="00392C5B" w:rsidP="00392C5B">
      <w:pPr>
        <w:rPr>
          <w:rtl/>
          <w:lang w:eastAsia="he-IL"/>
        </w:rPr>
      </w:pPr>
      <w:bookmarkStart w:id="1037" w:name="_ETM_Q1_3958000"/>
      <w:bookmarkEnd w:id="1037"/>
    </w:p>
    <w:p w:rsidR="00E26218" w:rsidRPr="003C6726" w:rsidRDefault="00E26218" w:rsidP="00392C5B">
      <w:pPr>
        <w:rPr>
          <w:rtl/>
          <w:lang w:eastAsia="he-IL"/>
        </w:rPr>
      </w:pPr>
      <w:bookmarkStart w:id="1038" w:name="_ETM_Q1_3959000"/>
      <w:bookmarkEnd w:id="1038"/>
      <w:r w:rsidRPr="003C6726">
        <w:rPr>
          <w:rFonts w:hint="cs"/>
          <w:rtl/>
          <w:lang w:eastAsia="he-IL"/>
        </w:rPr>
        <w:t>הדברים</w:t>
      </w:r>
      <w:r w:rsidR="00392C5B" w:rsidRPr="003C6726">
        <w:rPr>
          <w:rFonts w:hint="cs"/>
          <w:rtl/>
          <w:lang w:eastAsia="he-IL"/>
        </w:rPr>
        <w:t xml:space="preserve"> </w:t>
      </w:r>
      <w:r w:rsidRPr="003C6726">
        <w:rPr>
          <w:rFonts w:hint="cs"/>
          <w:rtl/>
          <w:lang w:eastAsia="he-IL"/>
        </w:rPr>
        <w:t>שהתייחסה אליהם טליה,</w:t>
      </w:r>
      <w:r w:rsidR="00392C5B" w:rsidRPr="003C6726">
        <w:rPr>
          <w:rFonts w:hint="cs"/>
          <w:rtl/>
          <w:lang w:eastAsia="he-IL"/>
        </w:rPr>
        <w:t xml:space="preserve"> לגבי מודל ההפעלה של האמצעי שנעשה </w:t>
      </w:r>
      <w:bookmarkStart w:id="1039" w:name="_ETM_Q1_3966000"/>
      <w:bookmarkEnd w:id="1039"/>
      <w:r w:rsidR="00392C5B" w:rsidRPr="003C6726">
        <w:rPr>
          <w:rFonts w:hint="cs"/>
          <w:rtl/>
          <w:lang w:eastAsia="he-IL"/>
        </w:rPr>
        <w:t xml:space="preserve">על ידי גורם פרטי </w:t>
      </w:r>
      <w:r w:rsidR="00392C5B" w:rsidRPr="003C6726">
        <w:rPr>
          <w:rFonts w:hint="eastAsia"/>
          <w:rtl/>
          <w:lang w:eastAsia="he-IL"/>
        </w:rPr>
        <w:t>–</w:t>
      </w:r>
      <w:r w:rsidRPr="003C6726">
        <w:rPr>
          <w:rFonts w:hint="cs"/>
          <w:rtl/>
          <w:lang w:eastAsia="he-IL"/>
        </w:rPr>
        <w:t xml:space="preserve"> גם ההסדר הז</w:t>
      </w:r>
      <w:r w:rsidR="00392C5B" w:rsidRPr="003C6726">
        <w:rPr>
          <w:rFonts w:hint="cs"/>
          <w:rtl/>
          <w:lang w:eastAsia="he-IL"/>
        </w:rPr>
        <w:t xml:space="preserve">ה צריך להיות מעוגן בחקיקה ראשית, ולו על מנת להבטיח שהסמכויות </w:t>
      </w:r>
      <w:bookmarkStart w:id="1040" w:name="_ETM_Q1_3973000"/>
      <w:bookmarkEnd w:id="1040"/>
      <w:r w:rsidR="00392C5B" w:rsidRPr="003C6726">
        <w:rPr>
          <w:rFonts w:hint="cs"/>
          <w:rtl/>
          <w:lang w:eastAsia="he-IL"/>
        </w:rPr>
        <w:t xml:space="preserve">השלטוניות יופעלו על ידי הגורם המדינתי, והחברה תהווה גורם טכני </w:t>
      </w:r>
      <w:bookmarkStart w:id="1041" w:name="_ETM_Q1_3980000"/>
      <w:bookmarkEnd w:id="1041"/>
      <w:r w:rsidR="00392C5B" w:rsidRPr="003C6726">
        <w:rPr>
          <w:rFonts w:hint="cs"/>
          <w:rtl/>
          <w:lang w:eastAsia="he-IL"/>
        </w:rPr>
        <w:t xml:space="preserve">מסייע בידי המדינה ולא מעבר לזה. זאת אומרת, האינטראקציה בין </w:t>
      </w:r>
      <w:bookmarkStart w:id="1042" w:name="_ETM_Q1_3987000"/>
      <w:bookmarkEnd w:id="1042"/>
      <w:r w:rsidR="00392C5B" w:rsidRPr="003C6726">
        <w:rPr>
          <w:rFonts w:hint="cs"/>
          <w:rtl/>
          <w:lang w:eastAsia="he-IL"/>
        </w:rPr>
        <w:t xml:space="preserve">החברה לבין האזרח היא לא אינטראקציה שיש לה נפקויות בעולם </w:t>
      </w:r>
      <w:bookmarkStart w:id="1043" w:name="_ETM_Q1_3994000"/>
      <w:bookmarkEnd w:id="1043"/>
      <w:r w:rsidR="00392C5B" w:rsidRPr="003C6726">
        <w:rPr>
          <w:rFonts w:hint="cs"/>
          <w:rtl/>
          <w:lang w:eastAsia="he-IL"/>
        </w:rPr>
        <w:t>הפגיעה בזכויות, המדינה היא זו שלוקחת אחריות על פגיעה בזכויות.</w:t>
      </w:r>
    </w:p>
    <w:p w:rsidR="00392C5B" w:rsidRPr="003C6726" w:rsidRDefault="00392C5B" w:rsidP="00392C5B">
      <w:pPr>
        <w:rPr>
          <w:rtl/>
          <w:lang w:eastAsia="he-IL"/>
        </w:rPr>
      </w:pPr>
    </w:p>
    <w:p w:rsidR="00CB127A" w:rsidRPr="003C6726" w:rsidRDefault="00392C5B" w:rsidP="00392C5B">
      <w:pPr>
        <w:rPr>
          <w:rtl/>
          <w:lang w:eastAsia="he-IL"/>
        </w:rPr>
      </w:pPr>
      <w:r w:rsidRPr="003C6726">
        <w:rPr>
          <w:rFonts w:hint="cs"/>
          <w:rtl/>
          <w:lang w:eastAsia="he-IL"/>
        </w:rPr>
        <w:t xml:space="preserve">המרכיב הנוסף זה ההיבט של נתוני מיקום, וכפי שנאמר כאן, מבחינה </w:t>
      </w:r>
      <w:bookmarkStart w:id="1044" w:name="_ETM_Q1_4007000"/>
      <w:bookmarkEnd w:id="1044"/>
      <w:r w:rsidRPr="003C6726">
        <w:rPr>
          <w:rFonts w:hint="cs"/>
          <w:rtl/>
          <w:lang w:eastAsia="he-IL"/>
        </w:rPr>
        <w:t xml:space="preserve">טכנולוגית הוא מצוי כאן. זאת אומרת, אדם מאוכן על ידי </w:t>
      </w:r>
      <w:bookmarkStart w:id="1045" w:name="_ETM_Q1_4010000"/>
      <w:bookmarkEnd w:id="1045"/>
      <w:r w:rsidRPr="003C6726">
        <w:rPr>
          <w:rFonts w:hint="cs"/>
          <w:rtl/>
          <w:lang w:eastAsia="he-IL"/>
        </w:rPr>
        <w:t xml:space="preserve">האמצעי הטכנולוגי הזה, וגם לכך, בתפיסה שלנו, בסוג </w:t>
      </w:r>
      <w:bookmarkStart w:id="1046" w:name="_ETM_Q1_4016000"/>
      <w:bookmarkEnd w:id="1046"/>
      <w:r w:rsidRPr="003C6726">
        <w:rPr>
          <w:rFonts w:hint="cs"/>
          <w:rtl/>
          <w:lang w:eastAsia="he-IL"/>
        </w:rPr>
        <w:t xml:space="preserve">הפגיעה הזה אנחנו צריכים ללכת לחקיקה ראשית. </w:t>
      </w:r>
    </w:p>
    <w:p w:rsidR="00CB127A" w:rsidRPr="003C6726" w:rsidRDefault="00CB127A" w:rsidP="00392C5B">
      <w:pPr>
        <w:rPr>
          <w:rtl/>
          <w:lang w:eastAsia="he-IL"/>
        </w:rPr>
      </w:pPr>
    </w:p>
    <w:p w:rsidR="00392C5B" w:rsidRPr="003C6726" w:rsidRDefault="00392C5B" w:rsidP="00392C5B">
      <w:pPr>
        <w:rPr>
          <w:rtl/>
          <w:lang w:eastAsia="he-IL"/>
        </w:rPr>
      </w:pPr>
      <w:r w:rsidRPr="003C6726">
        <w:rPr>
          <w:rFonts w:hint="cs"/>
          <w:rtl/>
          <w:lang w:eastAsia="he-IL"/>
        </w:rPr>
        <w:t xml:space="preserve">השילוב של </w:t>
      </w:r>
      <w:bookmarkStart w:id="1047" w:name="_ETM_Q1_4021000"/>
      <w:bookmarkEnd w:id="1047"/>
      <w:r w:rsidRPr="003C6726">
        <w:rPr>
          <w:rFonts w:hint="cs"/>
          <w:rtl/>
          <w:lang w:eastAsia="he-IL"/>
        </w:rPr>
        <w:t xml:space="preserve">שלושת המרכיבים האלה הביא אותנו להחלטה שההסדר הזה צריך להיות </w:t>
      </w:r>
      <w:bookmarkStart w:id="1048" w:name="_ETM_Q1_4028000"/>
      <w:bookmarkEnd w:id="1048"/>
      <w:r w:rsidRPr="003C6726">
        <w:rPr>
          <w:rFonts w:hint="cs"/>
          <w:rtl/>
          <w:lang w:eastAsia="he-IL"/>
        </w:rPr>
        <w:t>מעוגן בחקיקה ראשית.</w:t>
      </w:r>
    </w:p>
    <w:p w:rsidR="00392C5B" w:rsidRPr="003C6726" w:rsidRDefault="00392C5B" w:rsidP="00392C5B">
      <w:pPr>
        <w:rPr>
          <w:rtl/>
          <w:lang w:eastAsia="he-IL"/>
        </w:rPr>
      </w:pPr>
    </w:p>
    <w:p w:rsidR="00392C5B" w:rsidRPr="003C6726" w:rsidRDefault="00392C5B" w:rsidP="00CB127A">
      <w:pPr>
        <w:rPr>
          <w:rtl/>
          <w:lang w:eastAsia="he-IL"/>
        </w:rPr>
      </w:pPr>
      <w:bookmarkStart w:id="1049" w:name="_ETM_Q1_4029000"/>
      <w:bookmarkEnd w:id="1049"/>
      <w:r w:rsidRPr="003C6726">
        <w:rPr>
          <w:rFonts w:hint="cs"/>
          <w:rtl/>
          <w:lang w:eastAsia="he-IL"/>
        </w:rPr>
        <w:t xml:space="preserve">התחלת עם הנושא של הטלת הקנס על בסיס </w:t>
      </w:r>
      <w:bookmarkStart w:id="1050" w:name="_ETM_Q1_4034000"/>
      <w:bookmarkEnd w:id="1050"/>
      <w:r w:rsidRPr="003C6726">
        <w:rPr>
          <w:rFonts w:hint="cs"/>
          <w:rtl/>
          <w:lang w:eastAsia="he-IL"/>
        </w:rPr>
        <w:t xml:space="preserve">החיווי הטכנולוגי, וזה כן היבט מרכזי שהיה בשיח בינינו לבין משרד הבריאות ויתר גורמי הממשלה. בתפיסה שלנו, ותיכף תוכל להרחיב </w:t>
      </w:r>
      <w:bookmarkStart w:id="1051" w:name="_ETM_Q1_4048000"/>
      <w:bookmarkEnd w:id="1051"/>
      <w:r w:rsidRPr="003C6726">
        <w:rPr>
          <w:rFonts w:hint="cs"/>
          <w:rtl/>
          <w:lang w:eastAsia="he-IL"/>
        </w:rPr>
        <w:t xml:space="preserve">על זה נילי שנמצאת איתנו בזום </w:t>
      </w:r>
      <w:r w:rsidRPr="003C6726">
        <w:rPr>
          <w:rtl/>
          <w:lang w:eastAsia="he-IL"/>
        </w:rPr>
        <w:t>–</w:t>
      </w:r>
      <w:r w:rsidRPr="003C6726">
        <w:rPr>
          <w:rFonts w:hint="cs"/>
          <w:rtl/>
          <w:lang w:eastAsia="he-IL"/>
        </w:rPr>
        <w:t xml:space="preserve"> בתפיסה שלנו הטלת קנס על בסיס חיווי טכנולוגי מעלה קושי מאוד משמעותי. אנחנו </w:t>
      </w:r>
      <w:bookmarkStart w:id="1052" w:name="_ETM_Q1_4062000"/>
      <w:bookmarkEnd w:id="1052"/>
      <w:r w:rsidRPr="003C6726">
        <w:rPr>
          <w:rFonts w:hint="cs"/>
          <w:rtl/>
          <w:lang w:eastAsia="he-IL"/>
        </w:rPr>
        <w:t xml:space="preserve">נמצאים בעולם הפלילי, והטלת קנס היא סמכות ענישה, ולכן אנחנו </w:t>
      </w:r>
      <w:bookmarkStart w:id="1053" w:name="_ETM_Q1_4069000"/>
      <w:bookmarkEnd w:id="1053"/>
      <w:r w:rsidRPr="003C6726">
        <w:rPr>
          <w:rFonts w:hint="cs"/>
          <w:rtl/>
          <w:lang w:eastAsia="he-IL"/>
        </w:rPr>
        <w:t xml:space="preserve">צריכים להיות בעולם הפלילי </w:t>
      </w:r>
      <w:r w:rsidR="00CB127A" w:rsidRPr="003C6726">
        <w:rPr>
          <w:rFonts w:hint="cs"/>
          <w:rtl/>
          <w:lang w:eastAsia="he-IL"/>
        </w:rPr>
        <w:t xml:space="preserve">גם </w:t>
      </w:r>
      <w:r w:rsidRPr="003C6726">
        <w:rPr>
          <w:rFonts w:hint="cs"/>
          <w:rtl/>
          <w:lang w:eastAsia="he-IL"/>
        </w:rPr>
        <w:t xml:space="preserve">מבחינה ראייתית במקום שמאפשר לנו </w:t>
      </w:r>
      <w:bookmarkStart w:id="1054" w:name="_ETM_Q1_4074000"/>
      <w:bookmarkEnd w:id="1054"/>
      <w:r w:rsidRPr="003C6726">
        <w:rPr>
          <w:rFonts w:hint="cs"/>
          <w:rtl/>
          <w:lang w:eastAsia="he-IL"/>
        </w:rPr>
        <w:t>באופן מלא את הפעלת הסמכות השלטונית הזאת. אני אשמח שנילי תצטרף אלינו בשלב הזה ותוכל קצת להרחיב במספר מילים, למרות שלא הגענו עדיין לסעיף, רק ברמה העקרונית.</w:t>
      </w:r>
    </w:p>
    <w:p w:rsidR="006674CC" w:rsidRPr="003C6726" w:rsidRDefault="006674CC" w:rsidP="0058191C">
      <w:pPr>
        <w:rPr>
          <w:rtl/>
          <w:lang w:eastAsia="he-IL"/>
        </w:rPr>
      </w:pPr>
    </w:p>
    <w:p w:rsidR="006674CC" w:rsidRPr="003C6726" w:rsidRDefault="006674CC" w:rsidP="00DE2355">
      <w:pPr>
        <w:pStyle w:val="afb"/>
        <w:rPr>
          <w:rtl/>
          <w:lang w:eastAsia="he-IL"/>
        </w:rPr>
      </w:pPr>
      <w:bookmarkStart w:id="1055" w:name="ET_guest_592571_117"/>
      <w:r w:rsidRPr="003C6726">
        <w:rPr>
          <w:rStyle w:val="TagStyle"/>
          <w:rtl/>
        </w:rPr>
        <w:t xml:space="preserve"> &lt;&lt; אורח &gt;&gt; </w:t>
      </w:r>
      <w:r w:rsidRPr="003C6726">
        <w:rPr>
          <w:rtl/>
          <w:lang w:eastAsia="he-IL"/>
        </w:rPr>
        <w:t>נילי פינקלשטיין:</w:t>
      </w:r>
      <w:r w:rsidRPr="003C6726">
        <w:rPr>
          <w:rStyle w:val="TagStyle"/>
          <w:rtl/>
        </w:rPr>
        <w:t xml:space="preserve"> &lt;&lt; אורח &gt;&gt;</w:t>
      </w:r>
      <w:r w:rsidRPr="003C6726">
        <w:rPr>
          <w:rtl/>
          <w:lang w:eastAsia="he-IL"/>
        </w:rPr>
        <w:t xml:space="preserve">   </w:t>
      </w:r>
      <w:bookmarkEnd w:id="1055"/>
    </w:p>
    <w:p w:rsidR="006674CC" w:rsidRPr="003C6726" w:rsidRDefault="006674CC" w:rsidP="006674CC">
      <w:pPr>
        <w:pStyle w:val="KeepWithNext"/>
        <w:rPr>
          <w:rtl/>
          <w:lang w:eastAsia="he-IL"/>
        </w:rPr>
      </w:pPr>
    </w:p>
    <w:p w:rsidR="00CB127A" w:rsidRPr="003C6726" w:rsidRDefault="00CB127A" w:rsidP="006674CC">
      <w:pPr>
        <w:rPr>
          <w:rtl/>
          <w:lang w:eastAsia="he-IL"/>
        </w:rPr>
      </w:pPr>
      <w:r w:rsidRPr="003C6726">
        <w:rPr>
          <w:rFonts w:hint="cs"/>
          <w:rtl/>
          <w:lang w:eastAsia="he-IL"/>
        </w:rPr>
        <w:t xml:space="preserve">שלום לכל </w:t>
      </w:r>
      <w:bookmarkStart w:id="1056" w:name="_ETM_Q1_4099000"/>
      <w:bookmarkEnd w:id="1056"/>
      <w:r w:rsidRPr="003C6726">
        <w:rPr>
          <w:rFonts w:hint="cs"/>
          <w:rtl/>
          <w:lang w:eastAsia="he-IL"/>
        </w:rPr>
        <w:t xml:space="preserve">הנוכחים וליושב-ראש. כמו שגבי הציגה, התעמקנו בשאלה הזאת, מכיוון </w:t>
      </w:r>
      <w:bookmarkStart w:id="1057" w:name="_ETM_Q1_4104000"/>
      <w:bookmarkEnd w:id="1057"/>
      <w:r w:rsidRPr="003C6726">
        <w:rPr>
          <w:rFonts w:hint="cs"/>
          <w:rtl/>
          <w:lang w:eastAsia="he-IL"/>
        </w:rPr>
        <w:t xml:space="preserve">שמצד אחד אנחנו מבינים את הרצון ביעילות מרבית וודאות של </w:t>
      </w:r>
      <w:bookmarkStart w:id="1058" w:name="_ETM_Q1_4116000"/>
      <w:bookmarkEnd w:id="1058"/>
      <w:r w:rsidRPr="003C6726">
        <w:rPr>
          <w:rFonts w:hint="cs"/>
          <w:rtl/>
          <w:lang w:eastAsia="he-IL"/>
        </w:rPr>
        <w:t xml:space="preserve">האכיפה, ומצד שני אנחנו לא רוצים ליפול לאכיפה לא </w:t>
      </w:r>
      <w:bookmarkStart w:id="1059" w:name="_ETM_Q1_4125000"/>
      <w:bookmarkEnd w:id="1059"/>
      <w:r w:rsidRPr="003C6726">
        <w:rPr>
          <w:rFonts w:hint="cs"/>
          <w:rtl/>
          <w:lang w:eastAsia="he-IL"/>
        </w:rPr>
        <w:t xml:space="preserve">מבוססת, ולכן בדקנו את הנושא הזה. </w:t>
      </w:r>
    </w:p>
    <w:p w:rsidR="00CB127A" w:rsidRPr="003C6726" w:rsidRDefault="00CB127A" w:rsidP="006674CC">
      <w:pPr>
        <w:rPr>
          <w:rtl/>
          <w:lang w:eastAsia="he-IL"/>
        </w:rPr>
      </w:pPr>
    </w:p>
    <w:p w:rsidR="00CB127A" w:rsidRPr="003C6726" w:rsidRDefault="00CB127A" w:rsidP="006674CC">
      <w:pPr>
        <w:rPr>
          <w:rtl/>
          <w:lang w:eastAsia="he-IL"/>
        </w:rPr>
      </w:pPr>
      <w:bookmarkStart w:id="1060" w:name="_ETM_Q1_4136000"/>
      <w:bookmarkEnd w:id="1060"/>
      <w:r w:rsidRPr="003C6726">
        <w:rPr>
          <w:rFonts w:hint="cs"/>
          <w:rtl/>
          <w:lang w:eastAsia="he-IL"/>
        </w:rPr>
        <w:t xml:space="preserve">ההשוואה המרכזית </w:t>
      </w:r>
      <w:bookmarkStart w:id="1061" w:name="_ETM_Q1_4129000"/>
      <w:bookmarkEnd w:id="1061"/>
      <w:r w:rsidRPr="003C6726">
        <w:rPr>
          <w:rFonts w:hint="cs"/>
          <w:rtl/>
          <w:lang w:eastAsia="he-IL"/>
        </w:rPr>
        <w:t xml:space="preserve">שערכנו היא אל מול מצלמות המהירות, שכבר הוזכרו פה על </w:t>
      </w:r>
      <w:bookmarkStart w:id="1062" w:name="_ETM_Q1_4138000"/>
      <w:bookmarkEnd w:id="1062"/>
      <w:r w:rsidRPr="003C6726">
        <w:rPr>
          <w:rFonts w:hint="cs"/>
          <w:rtl/>
          <w:lang w:eastAsia="he-IL"/>
        </w:rPr>
        <w:t xml:space="preserve">ידי היושב-ראש ועל ידי סגן השר בפתח הדברים. </w:t>
      </w:r>
    </w:p>
    <w:p w:rsidR="00CB127A" w:rsidRPr="003C6726" w:rsidRDefault="00CB127A" w:rsidP="006674CC">
      <w:pPr>
        <w:rPr>
          <w:rtl/>
          <w:lang w:eastAsia="he-IL"/>
        </w:rPr>
      </w:pPr>
    </w:p>
    <w:p w:rsidR="00CB127A" w:rsidRPr="003C6726" w:rsidRDefault="00CB127A" w:rsidP="006674CC">
      <w:pPr>
        <w:rPr>
          <w:rtl/>
          <w:lang w:eastAsia="he-IL"/>
        </w:rPr>
      </w:pPr>
      <w:bookmarkStart w:id="1063" w:name="_ETM_Q1_4142000"/>
      <w:bookmarkEnd w:id="1063"/>
      <w:r w:rsidRPr="003C6726">
        <w:rPr>
          <w:rFonts w:hint="cs"/>
          <w:rtl/>
          <w:lang w:eastAsia="he-IL"/>
        </w:rPr>
        <w:t xml:space="preserve">צריך להבין </w:t>
      </w:r>
      <w:bookmarkStart w:id="1064" w:name="_ETM_Q1_4145000"/>
      <w:bookmarkEnd w:id="1064"/>
      <w:r w:rsidRPr="003C6726">
        <w:rPr>
          <w:rFonts w:hint="cs"/>
          <w:rtl/>
          <w:lang w:eastAsia="he-IL"/>
        </w:rPr>
        <w:t xml:space="preserve">שהתהליך שקוראים לו "תיקוף ראייתי", שהוא שילוב של בדיקות טכנולוגיות </w:t>
      </w:r>
      <w:bookmarkStart w:id="1065" w:name="_ETM_Q1_4152000"/>
      <w:bookmarkEnd w:id="1065"/>
      <w:r w:rsidRPr="003C6726">
        <w:rPr>
          <w:rFonts w:hint="cs"/>
          <w:rtl/>
          <w:lang w:eastAsia="he-IL"/>
        </w:rPr>
        <w:t xml:space="preserve">ומשפטיות זה תהליך משמעותי שנעשה לגבי מצלמות המהירות עד שהגענו </w:t>
      </w:r>
      <w:bookmarkStart w:id="1066" w:name="_ETM_Q1_4163000"/>
      <w:bookmarkEnd w:id="1066"/>
      <w:r w:rsidRPr="003C6726">
        <w:rPr>
          <w:rFonts w:hint="cs"/>
          <w:rtl/>
          <w:lang w:eastAsia="he-IL"/>
        </w:rPr>
        <w:t>למנוחה ולנחלה, שאפשר להסתמך על החיוויים של המצלמות האלה באופן</w:t>
      </w:r>
      <w:bookmarkStart w:id="1067" w:name="_ETM_Q1_4171000"/>
      <w:bookmarkEnd w:id="1067"/>
      <w:r w:rsidRPr="003C6726">
        <w:rPr>
          <w:rFonts w:hint="cs"/>
          <w:rtl/>
          <w:lang w:eastAsia="he-IL"/>
        </w:rPr>
        <w:t xml:space="preserve"> כמעט אוטומטי. גם דוחות על נסיעה מעבר למהירות המותרת בסופו </w:t>
      </w:r>
      <w:bookmarkStart w:id="1068" w:name="_ETM_Q1_4180000"/>
      <w:bookmarkEnd w:id="1068"/>
      <w:r w:rsidRPr="003C6726">
        <w:rPr>
          <w:rFonts w:hint="cs"/>
          <w:rtl/>
          <w:lang w:eastAsia="he-IL"/>
        </w:rPr>
        <w:t xml:space="preserve">של דבר לא מופקים באופן אוטומטי, אלא רק לאחר </w:t>
      </w:r>
      <w:bookmarkStart w:id="1069" w:name="_ETM_Q1_4187000"/>
      <w:bookmarkEnd w:id="1069"/>
      <w:r w:rsidRPr="003C6726">
        <w:rPr>
          <w:rFonts w:hint="cs"/>
          <w:rtl/>
          <w:lang w:eastAsia="he-IL"/>
        </w:rPr>
        <w:t xml:space="preserve">ששוטר בחן את הממצאים של המצלמות והפעיל את שיקול דעתו </w:t>
      </w:r>
      <w:bookmarkStart w:id="1070" w:name="_ETM_Q1_4193000"/>
      <w:bookmarkEnd w:id="1070"/>
      <w:r w:rsidRPr="003C6726">
        <w:rPr>
          <w:rFonts w:hint="cs"/>
          <w:rtl/>
          <w:lang w:eastAsia="he-IL"/>
        </w:rPr>
        <w:t>והטיל את הקנס.</w:t>
      </w:r>
    </w:p>
    <w:p w:rsidR="00CB127A" w:rsidRPr="003C6726" w:rsidRDefault="00CB127A" w:rsidP="006674CC">
      <w:pPr>
        <w:rPr>
          <w:rtl/>
          <w:lang w:eastAsia="he-IL"/>
        </w:rPr>
      </w:pPr>
    </w:p>
    <w:p w:rsidR="00CB127A" w:rsidRPr="003C6726" w:rsidRDefault="00CB127A" w:rsidP="006674CC">
      <w:pPr>
        <w:rPr>
          <w:rtl/>
          <w:lang w:eastAsia="he-IL"/>
        </w:rPr>
      </w:pPr>
      <w:bookmarkStart w:id="1071" w:name="_ETM_Q1_4196000"/>
      <w:bookmarkEnd w:id="1071"/>
      <w:r w:rsidRPr="003C6726">
        <w:rPr>
          <w:rFonts w:hint="cs"/>
          <w:rtl/>
          <w:lang w:eastAsia="he-IL"/>
        </w:rPr>
        <w:t xml:space="preserve">התהליך הזה, שקראתי לו "תיקוף ראייתי", שמשלב בדיקות </w:t>
      </w:r>
      <w:bookmarkStart w:id="1072" w:name="_ETM_Q1_4200000"/>
      <w:bookmarkEnd w:id="1072"/>
      <w:r w:rsidRPr="003C6726">
        <w:rPr>
          <w:rFonts w:hint="cs"/>
          <w:rtl/>
          <w:lang w:eastAsia="he-IL"/>
        </w:rPr>
        <w:t xml:space="preserve">טכנולוגיות ומשפטיות, טרם נעשה לגבי המכשור, כשאנחנו עוד לא יודעים </w:t>
      </w:r>
      <w:bookmarkStart w:id="1073" w:name="_ETM_Q1_4208000"/>
      <w:bookmarkEnd w:id="1073"/>
      <w:r w:rsidRPr="003C6726">
        <w:rPr>
          <w:rFonts w:hint="cs"/>
          <w:rtl/>
          <w:lang w:eastAsia="he-IL"/>
        </w:rPr>
        <w:t>איזה מכשור ייבחר. ולכן האפשרות להגיע לוודאות הזאת שכולנו מעוניינים בה לא קיימת היום.</w:t>
      </w:r>
    </w:p>
    <w:p w:rsidR="00CB127A" w:rsidRPr="003C6726" w:rsidRDefault="00CB127A" w:rsidP="006674CC">
      <w:pPr>
        <w:rPr>
          <w:rtl/>
          <w:lang w:eastAsia="he-IL"/>
        </w:rPr>
      </w:pPr>
      <w:bookmarkStart w:id="1074" w:name="_ETM_Q1_4216000"/>
      <w:bookmarkEnd w:id="1074"/>
    </w:p>
    <w:p w:rsidR="00CB127A" w:rsidRPr="003C6726" w:rsidRDefault="00CB127A" w:rsidP="00D64B12">
      <w:pPr>
        <w:rPr>
          <w:rtl/>
          <w:lang w:eastAsia="he-IL"/>
        </w:rPr>
      </w:pPr>
      <w:bookmarkStart w:id="1075" w:name="_ETM_Q1_4219000"/>
      <w:bookmarkEnd w:id="1075"/>
      <w:r w:rsidRPr="003C6726">
        <w:rPr>
          <w:rFonts w:hint="cs"/>
          <w:rtl/>
          <w:lang w:eastAsia="he-IL"/>
        </w:rPr>
        <w:t xml:space="preserve">אם וכאשר נגיע למצב של תיקוף ראייתי </w:t>
      </w:r>
      <w:bookmarkStart w:id="1076" w:name="_ETM_Q1_4225000"/>
      <w:bookmarkEnd w:id="1076"/>
      <w:r w:rsidRPr="003C6726">
        <w:rPr>
          <w:rFonts w:hint="cs"/>
          <w:rtl/>
          <w:lang w:eastAsia="he-IL"/>
        </w:rPr>
        <w:t xml:space="preserve">שילמד אותנו על מהימנות גבוהה מאוד של החיוויים של המכשיר, </w:t>
      </w:r>
      <w:bookmarkStart w:id="1077" w:name="_ETM_Q1_4232000"/>
      <w:bookmarkEnd w:id="1077"/>
      <w:r w:rsidRPr="003C6726">
        <w:rPr>
          <w:rFonts w:hint="cs"/>
          <w:rtl/>
          <w:lang w:eastAsia="he-IL"/>
        </w:rPr>
        <w:t xml:space="preserve">נוכל להתקדם ולבחון אפשרות של אכיפה והטלת קנסות על </w:t>
      </w:r>
      <w:bookmarkStart w:id="1078" w:name="_ETM_Q1_4237000"/>
      <w:bookmarkEnd w:id="1078"/>
      <w:r w:rsidRPr="003C6726">
        <w:rPr>
          <w:rFonts w:hint="cs"/>
          <w:rtl/>
          <w:lang w:eastAsia="he-IL"/>
        </w:rPr>
        <w:t xml:space="preserve">בסיס החיוויים בלבד. אבל זה תהליך שאני מקווה שברגע שייבחר </w:t>
      </w:r>
      <w:bookmarkStart w:id="1079" w:name="_ETM_Q1_4248000"/>
      <w:bookmarkEnd w:id="1079"/>
      <w:r w:rsidRPr="003C6726">
        <w:rPr>
          <w:rFonts w:hint="cs"/>
          <w:rtl/>
          <w:lang w:eastAsia="he-IL"/>
        </w:rPr>
        <w:t>המכשיר אפשר יהיה להתחיל בו, ולכן אנחנו נזהרים.</w:t>
      </w:r>
    </w:p>
    <w:p w:rsidR="00CB127A" w:rsidRPr="003C6726" w:rsidRDefault="00CB127A" w:rsidP="006674CC">
      <w:pPr>
        <w:rPr>
          <w:rtl/>
          <w:lang w:eastAsia="he-IL"/>
        </w:rPr>
      </w:pPr>
    </w:p>
    <w:p w:rsidR="00CB127A" w:rsidRPr="003C6726" w:rsidRDefault="00CB127A" w:rsidP="006674CC">
      <w:pPr>
        <w:rPr>
          <w:rtl/>
          <w:lang w:eastAsia="he-IL"/>
        </w:rPr>
      </w:pPr>
      <w:bookmarkStart w:id="1080" w:name="_ETM_Q1_4255000"/>
      <w:bookmarkEnd w:id="1080"/>
      <w:r w:rsidRPr="003C6726">
        <w:rPr>
          <w:rFonts w:hint="cs"/>
          <w:rtl/>
          <w:lang w:eastAsia="he-IL"/>
        </w:rPr>
        <w:t xml:space="preserve">אני רוצה להבהיר שהצד השני </w:t>
      </w:r>
      <w:r w:rsidR="00D64B12" w:rsidRPr="003C6726">
        <w:rPr>
          <w:rFonts w:hint="cs"/>
          <w:rtl/>
          <w:lang w:eastAsia="he-IL"/>
        </w:rPr>
        <w:t xml:space="preserve">שיפגע במטרות שאנחנו מנסים להשיג </w:t>
      </w:r>
      <w:r w:rsidR="00D64B12" w:rsidRPr="003C6726">
        <w:rPr>
          <w:rtl/>
          <w:lang w:eastAsia="he-IL"/>
        </w:rPr>
        <w:t>–</w:t>
      </w:r>
      <w:r w:rsidR="00D64B12" w:rsidRPr="003C6726">
        <w:rPr>
          <w:rFonts w:hint="cs"/>
          <w:rtl/>
          <w:lang w:eastAsia="he-IL"/>
        </w:rPr>
        <w:t xml:space="preserve"> אם תהיה </w:t>
      </w:r>
      <w:bookmarkStart w:id="1081" w:name="_ETM_Q1_4262000"/>
      <w:bookmarkEnd w:id="1081"/>
      <w:r w:rsidR="00D64B12" w:rsidRPr="003C6726">
        <w:rPr>
          <w:rFonts w:hint="cs"/>
          <w:rtl/>
          <w:lang w:eastAsia="he-IL"/>
        </w:rPr>
        <w:t xml:space="preserve">פה אכיפה שהיא לא מבוססת, לא מבוססת על מהימנות של </w:t>
      </w:r>
      <w:bookmarkStart w:id="1082" w:name="_ETM_Q1_4266000"/>
      <w:bookmarkEnd w:id="1082"/>
      <w:r w:rsidR="00D64B12" w:rsidRPr="003C6726">
        <w:rPr>
          <w:rFonts w:hint="cs"/>
          <w:rtl/>
          <w:lang w:eastAsia="he-IL"/>
        </w:rPr>
        <w:t xml:space="preserve">המכשיר, אנחנו נמצא את עצמנו עם תוצאות הפוכות מאלה שכולנו </w:t>
      </w:r>
      <w:bookmarkStart w:id="1083" w:name="_ETM_Q1_4272000"/>
      <w:bookmarkEnd w:id="1083"/>
      <w:r w:rsidR="00D64B12" w:rsidRPr="003C6726">
        <w:rPr>
          <w:rFonts w:hint="cs"/>
          <w:rtl/>
          <w:lang w:eastAsia="he-IL"/>
        </w:rPr>
        <w:t xml:space="preserve">מעוניינים להשיג. אם יהיו פה בקשות המוניות לביטול הקנסות על </w:t>
      </w:r>
      <w:bookmarkStart w:id="1084" w:name="_ETM_Q1_4278000"/>
      <w:bookmarkEnd w:id="1084"/>
      <w:r w:rsidR="00D64B12" w:rsidRPr="003C6726">
        <w:rPr>
          <w:rFonts w:hint="cs"/>
          <w:rtl/>
          <w:lang w:eastAsia="he-IL"/>
        </w:rPr>
        <w:t xml:space="preserve">בסיס נימוקים מבוססים, נעמיד את הכלי הזה ואת האפקטיביות של </w:t>
      </w:r>
      <w:bookmarkStart w:id="1085" w:name="_ETM_Q1_4289000"/>
      <w:bookmarkEnd w:id="1085"/>
      <w:r w:rsidR="00D64B12" w:rsidRPr="003C6726">
        <w:rPr>
          <w:rFonts w:hint="cs"/>
          <w:rtl/>
          <w:lang w:eastAsia="he-IL"/>
        </w:rPr>
        <w:t>האכיפה כדבר נלעג ולא מבוסס.</w:t>
      </w:r>
    </w:p>
    <w:p w:rsidR="00700801" w:rsidRPr="003C6726" w:rsidRDefault="00700801" w:rsidP="006674CC">
      <w:pPr>
        <w:rPr>
          <w:rtl/>
          <w:lang w:eastAsia="he-IL"/>
        </w:rPr>
      </w:pPr>
      <w:bookmarkStart w:id="1086" w:name="_ETM_Q1_4197000"/>
      <w:bookmarkEnd w:id="1086"/>
    </w:p>
    <w:p w:rsidR="00D64B12" w:rsidRPr="003C6726" w:rsidRDefault="00D64B12" w:rsidP="00DE2355">
      <w:pPr>
        <w:pStyle w:val="af8"/>
        <w:rPr>
          <w:rtl/>
        </w:rPr>
      </w:pPr>
      <w:bookmarkStart w:id="1087" w:name="ET_yor_5069_223"/>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087"/>
    </w:p>
    <w:p w:rsidR="00D64B12" w:rsidRPr="003C6726" w:rsidRDefault="00D64B12" w:rsidP="00D64B12">
      <w:pPr>
        <w:pStyle w:val="KeepWithNext"/>
        <w:rPr>
          <w:rtl/>
          <w:lang w:eastAsia="he-IL"/>
        </w:rPr>
      </w:pPr>
    </w:p>
    <w:p w:rsidR="00D64B12" w:rsidRPr="003C6726" w:rsidRDefault="00D64B12" w:rsidP="00D64B12">
      <w:pPr>
        <w:rPr>
          <w:rtl/>
          <w:lang w:eastAsia="he-IL"/>
        </w:rPr>
      </w:pPr>
      <w:r w:rsidRPr="003C6726">
        <w:rPr>
          <w:rFonts w:hint="cs"/>
          <w:rtl/>
          <w:lang w:eastAsia="he-IL"/>
        </w:rPr>
        <w:t>השתכנעת, תהלה?</w:t>
      </w:r>
    </w:p>
    <w:p w:rsidR="00D64B12" w:rsidRPr="003C6726" w:rsidRDefault="00D64B12" w:rsidP="00D64B12">
      <w:pPr>
        <w:rPr>
          <w:rtl/>
          <w:lang w:eastAsia="he-IL"/>
        </w:rPr>
      </w:pPr>
      <w:bookmarkStart w:id="1088" w:name="_ETM_Q1_4301000"/>
      <w:bookmarkEnd w:id="1088"/>
    </w:p>
    <w:p w:rsidR="00700801" w:rsidRPr="003C6726" w:rsidRDefault="00700801" w:rsidP="00DE2355">
      <w:pPr>
        <w:pStyle w:val="a5"/>
        <w:rPr>
          <w:rtl/>
        </w:rPr>
      </w:pPr>
      <w:bookmarkStart w:id="1089" w:name="ET_speaker_6042_118"/>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1089"/>
    </w:p>
    <w:p w:rsidR="00700801" w:rsidRPr="003C6726" w:rsidRDefault="00700801" w:rsidP="00700801">
      <w:pPr>
        <w:pStyle w:val="KeepWithNext"/>
        <w:rPr>
          <w:rtl/>
          <w:lang w:eastAsia="he-IL"/>
        </w:rPr>
      </w:pPr>
    </w:p>
    <w:p w:rsidR="00700801" w:rsidRPr="003C6726" w:rsidRDefault="00700801" w:rsidP="00D64B12">
      <w:pPr>
        <w:rPr>
          <w:rtl/>
          <w:lang w:eastAsia="he-IL"/>
        </w:rPr>
      </w:pPr>
      <w:r w:rsidRPr="003C6726">
        <w:rPr>
          <w:rFonts w:hint="cs"/>
          <w:rtl/>
          <w:lang w:eastAsia="he-IL"/>
        </w:rPr>
        <w:t>אני מבינה את הבעיה</w:t>
      </w:r>
      <w:r w:rsidR="00D64B12" w:rsidRPr="003C6726">
        <w:rPr>
          <w:rFonts w:hint="cs"/>
          <w:rtl/>
          <w:lang w:eastAsia="he-IL"/>
        </w:rPr>
        <w:t>.</w:t>
      </w:r>
      <w:r w:rsidRPr="003C6726">
        <w:rPr>
          <w:rFonts w:hint="cs"/>
          <w:rtl/>
          <w:lang w:eastAsia="he-IL"/>
        </w:rPr>
        <w:t xml:space="preserve"> אז מה כן?</w:t>
      </w:r>
    </w:p>
    <w:p w:rsidR="00700801" w:rsidRPr="003C6726" w:rsidRDefault="00700801" w:rsidP="00700801">
      <w:pPr>
        <w:rPr>
          <w:rtl/>
          <w:lang w:eastAsia="he-IL"/>
        </w:rPr>
      </w:pPr>
    </w:p>
    <w:p w:rsidR="00700801" w:rsidRPr="003C6726" w:rsidRDefault="00700801" w:rsidP="00DE2355">
      <w:pPr>
        <w:pStyle w:val="af8"/>
        <w:rPr>
          <w:rtl/>
        </w:rPr>
      </w:pPr>
      <w:bookmarkStart w:id="1090" w:name="ET_yor_5069_119"/>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090"/>
    </w:p>
    <w:p w:rsidR="00700801" w:rsidRPr="003C6726" w:rsidRDefault="00700801" w:rsidP="00700801">
      <w:pPr>
        <w:pStyle w:val="KeepWithNext"/>
        <w:rPr>
          <w:rtl/>
          <w:lang w:eastAsia="he-IL"/>
        </w:rPr>
      </w:pPr>
    </w:p>
    <w:p w:rsidR="00700801" w:rsidRPr="003C6726" w:rsidRDefault="00D64B12" w:rsidP="00D64B12">
      <w:pPr>
        <w:rPr>
          <w:rtl/>
          <w:lang w:eastAsia="he-IL"/>
        </w:rPr>
      </w:pPr>
      <w:bookmarkStart w:id="1091" w:name="_ETM_Q1_4311000"/>
      <w:bookmarkEnd w:id="1091"/>
      <w:r w:rsidRPr="003C6726">
        <w:rPr>
          <w:rFonts w:hint="cs"/>
          <w:rtl/>
          <w:lang w:eastAsia="he-IL"/>
        </w:rPr>
        <w:t xml:space="preserve">אחרי משרד המשפטים אני אבקש גם אולי את נציג המשטרה, </w:t>
      </w:r>
      <w:bookmarkStart w:id="1092" w:name="_ETM_Q1_4314000"/>
      <w:bookmarkEnd w:id="1092"/>
      <w:r w:rsidRPr="003C6726">
        <w:rPr>
          <w:rFonts w:hint="cs"/>
          <w:rtl/>
          <w:lang w:eastAsia="he-IL"/>
        </w:rPr>
        <w:t>שאני מבין שבפיילוט הם גם היו מעורבים.</w:t>
      </w:r>
    </w:p>
    <w:p w:rsidR="00700801" w:rsidRPr="003C6726" w:rsidRDefault="00700801" w:rsidP="00700801">
      <w:pPr>
        <w:rPr>
          <w:rtl/>
          <w:lang w:eastAsia="he-IL"/>
        </w:rPr>
      </w:pPr>
    </w:p>
    <w:p w:rsidR="00700801" w:rsidRPr="003C6726" w:rsidRDefault="00700801" w:rsidP="00DE2355">
      <w:pPr>
        <w:pStyle w:val="afb"/>
        <w:rPr>
          <w:rtl/>
          <w:lang w:eastAsia="he-IL"/>
        </w:rPr>
      </w:pPr>
      <w:bookmarkStart w:id="1093" w:name="ET_guest_3540_120"/>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1093"/>
    </w:p>
    <w:p w:rsidR="00700801" w:rsidRPr="003C6726" w:rsidRDefault="00700801" w:rsidP="00700801">
      <w:pPr>
        <w:pStyle w:val="KeepWithNext"/>
        <w:rPr>
          <w:rtl/>
          <w:lang w:eastAsia="he-IL"/>
        </w:rPr>
      </w:pPr>
    </w:p>
    <w:p w:rsidR="00700801" w:rsidRPr="003C6726" w:rsidRDefault="00700801" w:rsidP="00D64B12">
      <w:pPr>
        <w:rPr>
          <w:rtl/>
          <w:lang w:eastAsia="he-IL"/>
        </w:rPr>
      </w:pPr>
      <w:r w:rsidRPr="003C6726">
        <w:rPr>
          <w:rFonts w:hint="cs"/>
          <w:rtl/>
          <w:lang w:eastAsia="he-IL"/>
        </w:rPr>
        <w:t>הם לא היו מעורבים ב</w:t>
      </w:r>
      <w:r w:rsidR="00D64B12" w:rsidRPr="003C6726">
        <w:rPr>
          <w:rFonts w:hint="cs"/>
          <w:rtl/>
          <w:lang w:eastAsia="he-IL"/>
        </w:rPr>
        <w:t>היבטי</w:t>
      </w:r>
      <w:r w:rsidRPr="003C6726">
        <w:rPr>
          <w:rFonts w:hint="cs"/>
          <w:rtl/>
          <w:lang w:eastAsia="he-IL"/>
        </w:rPr>
        <w:t xml:space="preserve"> אכיפה.</w:t>
      </w:r>
    </w:p>
    <w:p w:rsidR="00700801" w:rsidRPr="003C6726" w:rsidRDefault="00700801" w:rsidP="00700801">
      <w:pPr>
        <w:rPr>
          <w:rtl/>
          <w:lang w:eastAsia="he-IL"/>
        </w:rPr>
      </w:pPr>
    </w:p>
    <w:p w:rsidR="00700801" w:rsidRPr="003C6726" w:rsidRDefault="00700801" w:rsidP="00DE2355">
      <w:pPr>
        <w:pStyle w:val="af8"/>
        <w:rPr>
          <w:rtl/>
        </w:rPr>
      </w:pPr>
      <w:bookmarkStart w:id="1094" w:name="ET_yor_5069_121"/>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094"/>
    </w:p>
    <w:p w:rsidR="00700801" w:rsidRPr="003C6726" w:rsidRDefault="00700801" w:rsidP="00700801">
      <w:pPr>
        <w:pStyle w:val="KeepWithNext"/>
        <w:rPr>
          <w:rtl/>
          <w:lang w:eastAsia="he-IL"/>
        </w:rPr>
      </w:pPr>
    </w:p>
    <w:p w:rsidR="00D64B12" w:rsidRPr="003C6726" w:rsidRDefault="00D64B12" w:rsidP="00D64B12">
      <w:pPr>
        <w:rPr>
          <w:rtl/>
          <w:lang w:eastAsia="he-IL"/>
        </w:rPr>
      </w:pPr>
      <w:r w:rsidRPr="003C6726">
        <w:rPr>
          <w:rFonts w:hint="cs"/>
          <w:rtl/>
          <w:lang w:eastAsia="he-IL"/>
        </w:rPr>
        <w:t xml:space="preserve">לא לבצע אכיפה, אבל </w:t>
      </w:r>
      <w:bookmarkStart w:id="1095" w:name="_ETM_Q1_4322000"/>
      <w:bookmarkEnd w:id="1095"/>
      <w:r w:rsidRPr="003C6726">
        <w:rPr>
          <w:rFonts w:hint="cs"/>
          <w:rtl/>
          <w:lang w:eastAsia="he-IL"/>
        </w:rPr>
        <w:t xml:space="preserve">מעורבים בהרצת המערכת, כדי לראות איך לעבוד. </w:t>
      </w:r>
      <w:r w:rsidR="00700801" w:rsidRPr="003C6726">
        <w:rPr>
          <w:rFonts w:hint="cs"/>
          <w:rtl/>
          <w:lang w:eastAsia="he-IL"/>
        </w:rPr>
        <w:t xml:space="preserve">אני מבין, תהלה, </w:t>
      </w:r>
      <w:r w:rsidRPr="003C6726">
        <w:rPr>
          <w:rFonts w:hint="cs"/>
          <w:rtl/>
          <w:lang w:eastAsia="he-IL"/>
        </w:rPr>
        <w:t>ש</w:t>
      </w:r>
      <w:r w:rsidR="00700801" w:rsidRPr="003C6726">
        <w:rPr>
          <w:rFonts w:hint="cs"/>
          <w:rtl/>
          <w:lang w:eastAsia="he-IL"/>
        </w:rPr>
        <w:t>הרעיון ש</w:t>
      </w:r>
      <w:r w:rsidRPr="003C6726">
        <w:rPr>
          <w:rFonts w:hint="cs"/>
          <w:rtl/>
          <w:lang w:eastAsia="he-IL"/>
        </w:rPr>
        <w:t xml:space="preserve">ברגע שיש להם </w:t>
      </w:r>
      <w:bookmarkStart w:id="1096" w:name="_ETM_Q1_4329000"/>
      <w:bookmarkEnd w:id="1096"/>
      <w:r w:rsidRPr="003C6726">
        <w:rPr>
          <w:rFonts w:hint="cs"/>
          <w:rtl/>
          <w:lang w:eastAsia="he-IL"/>
        </w:rPr>
        <w:t xml:space="preserve">דיווח על הפרה, יכול להיות שניידת סיור באותו </w:t>
      </w:r>
      <w:bookmarkStart w:id="1097" w:name="_ETM_Q1_4337000"/>
      <w:bookmarkEnd w:id="1097"/>
      <w:r w:rsidRPr="003C6726">
        <w:rPr>
          <w:rFonts w:hint="cs"/>
          <w:rtl/>
          <w:lang w:eastAsia="he-IL"/>
        </w:rPr>
        <w:t xml:space="preserve">אזור עוברת בבית ואומרת לו: תעמוד בחלון או בדרך שמותר </w:t>
      </w:r>
      <w:bookmarkStart w:id="1098" w:name="_ETM_Q1_4342000"/>
      <w:bookmarkEnd w:id="1098"/>
      <w:r w:rsidRPr="003C6726">
        <w:rPr>
          <w:rFonts w:hint="cs"/>
          <w:rtl/>
          <w:lang w:eastAsia="he-IL"/>
        </w:rPr>
        <w:t xml:space="preserve">להם לעשות. לא ניכנס כרגע לכל הדרכים האלה, כי אני </w:t>
      </w:r>
      <w:bookmarkStart w:id="1099" w:name="_ETM_Q1_4344000"/>
      <w:bookmarkEnd w:id="1099"/>
      <w:r w:rsidRPr="003C6726">
        <w:rPr>
          <w:rFonts w:hint="cs"/>
          <w:rtl/>
          <w:lang w:eastAsia="he-IL"/>
        </w:rPr>
        <w:t>לא רוצה לעשות יום לימודים ארוך מדי. למשטרה יהיה א</w:t>
      </w:r>
      <w:bookmarkStart w:id="1100" w:name="_ETM_Q1_4348000"/>
      <w:bookmarkEnd w:id="1100"/>
      <w:r w:rsidRPr="003C6726">
        <w:rPr>
          <w:rFonts w:hint="cs"/>
          <w:rtl/>
          <w:lang w:eastAsia="he-IL"/>
        </w:rPr>
        <w:t xml:space="preserve">יתות. אותו בן אדם גם יודע שברגע שהוא מתחיל </w:t>
      </w:r>
      <w:bookmarkStart w:id="1101" w:name="_ETM_Q1_4352000"/>
      <w:bookmarkEnd w:id="1101"/>
      <w:r w:rsidRPr="003C6726">
        <w:rPr>
          <w:rFonts w:hint="cs"/>
          <w:rtl/>
          <w:lang w:eastAsia="he-IL"/>
        </w:rPr>
        <w:t>לאותת יותר מדי, הוא יהיה על הכוונת. שוב, אם</w:t>
      </w:r>
      <w:bookmarkStart w:id="1102" w:name="_ETM_Q1_4354000"/>
      <w:bookmarkEnd w:id="1102"/>
      <w:r w:rsidRPr="003C6726">
        <w:rPr>
          <w:rFonts w:hint="cs"/>
          <w:rtl/>
          <w:lang w:eastAsia="he-IL"/>
        </w:rPr>
        <w:t xml:space="preserve"> המשטרה לא תעשה את תפקידה בכלל, אנחנו בצרות צרורות בהרבה </w:t>
      </w:r>
      <w:bookmarkStart w:id="1103" w:name="_ETM_Q1_4361000"/>
      <w:bookmarkEnd w:id="1103"/>
      <w:r w:rsidRPr="003C6726">
        <w:rPr>
          <w:rFonts w:hint="cs"/>
          <w:rtl/>
          <w:lang w:eastAsia="he-IL"/>
        </w:rPr>
        <w:t>דברים. אנחנו יוצאים מנקודת הנחה ש</w:t>
      </w:r>
      <w:r w:rsidR="00700801" w:rsidRPr="003C6726">
        <w:rPr>
          <w:rFonts w:hint="cs"/>
          <w:rtl/>
          <w:lang w:eastAsia="he-IL"/>
        </w:rPr>
        <w:t>כאשר יש</w:t>
      </w:r>
      <w:r w:rsidRPr="003C6726">
        <w:rPr>
          <w:rFonts w:hint="cs"/>
          <w:rtl/>
          <w:lang w:eastAsia="he-IL"/>
        </w:rPr>
        <w:t xml:space="preserve"> התראה ויש הרתעה כזאת - - -</w:t>
      </w:r>
    </w:p>
    <w:p w:rsidR="00967DD2" w:rsidRPr="003C6726" w:rsidRDefault="00967DD2" w:rsidP="00700801">
      <w:pPr>
        <w:rPr>
          <w:rtl/>
          <w:lang w:eastAsia="he-IL"/>
        </w:rPr>
      </w:pPr>
      <w:bookmarkStart w:id="1104" w:name="_ETM_Q1_4362000"/>
      <w:bookmarkEnd w:id="1104"/>
    </w:p>
    <w:p w:rsidR="00967DD2" w:rsidRPr="003C6726" w:rsidRDefault="00967DD2" w:rsidP="00DE2355">
      <w:pPr>
        <w:pStyle w:val="a5"/>
        <w:rPr>
          <w:rtl/>
        </w:rPr>
      </w:pPr>
      <w:bookmarkStart w:id="1105" w:name="ET_speaker_6042_122"/>
      <w:r w:rsidRPr="003C6726">
        <w:rPr>
          <w:rStyle w:val="TagStyle"/>
          <w:rtl/>
        </w:rPr>
        <w:t xml:space="preserve"> &lt;&lt; דובר &gt;&gt; </w:t>
      </w:r>
      <w:r w:rsidRPr="003C6726">
        <w:rPr>
          <w:rtl/>
        </w:rPr>
        <w:t>תהלה פרידמן (כחול לבן):</w:t>
      </w:r>
      <w:r w:rsidRPr="003C6726">
        <w:rPr>
          <w:rStyle w:val="TagStyle"/>
          <w:rtl/>
        </w:rPr>
        <w:t xml:space="preserve"> &lt;&lt; דובר &gt;&gt;</w:t>
      </w:r>
      <w:r w:rsidRPr="003C6726">
        <w:rPr>
          <w:rtl/>
        </w:rPr>
        <w:t xml:space="preserve">   </w:t>
      </w:r>
      <w:bookmarkEnd w:id="1105"/>
    </w:p>
    <w:p w:rsidR="00967DD2" w:rsidRPr="003C6726" w:rsidRDefault="00967DD2" w:rsidP="00967DD2">
      <w:pPr>
        <w:pStyle w:val="KeepWithNext"/>
        <w:rPr>
          <w:rtl/>
          <w:lang w:eastAsia="he-IL"/>
        </w:rPr>
      </w:pPr>
    </w:p>
    <w:p w:rsidR="003C1C1C" w:rsidRPr="003C6726" w:rsidRDefault="003C1C1C" w:rsidP="003C1C1C">
      <w:pPr>
        <w:rPr>
          <w:rtl/>
          <w:lang w:eastAsia="he-IL"/>
        </w:rPr>
      </w:pPr>
      <w:bookmarkStart w:id="1106" w:name="_ETM_Q1_4364000"/>
      <w:bookmarkEnd w:id="1106"/>
      <w:r w:rsidRPr="003C6726">
        <w:rPr>
          <w:rFonts w:hint="cs"/>
          <w:rtl/>
          <w:lang w:eastAsia="he-IL"/>
        </w:rPr>
        <w:t xml:space="preserve">רק השאלה, מה הקפסיטי שלה? אתמול, גור, שמענו </w:t>
      </w:r>
      <w:bookmarkStart w:id="1107" w:name="_ETM_Q1_4370000"/>
      <w:bookmarkEnd w:id="1107"/>
      <w:r w:rsidRPr="003C6726">
        <w:rPr>
          <w:rFonts w:hint="cs"/>
          <w:rtl/>
          <w:lang w:eastAsia="he-IL"/>
        </w:rPr>
        <w:t>דוגמיות אכיפה בנושא הדרכון הירוק, ממש דברים מצחיקים.</w:t>
      </w:r>
    </w:p>
    <w:p w:rsidR="00967DD2" w:rsidRPr="003C6726" w:rsidRDefault="00967DD2" w:rsidP="00967DD2">
      <w:pPr>
        <w:rPr>
          <w:rtl/>
          <w:lang w:eastAsia="he-IL"/>
        </w:rPr>
      </w:pPr>
    </w:p>
    <w:p w:rsidR="00967DD2" w:rsidRPr="003C6726" w:rsidRDefault="00967DD2" w:rsidP="00DE2355">
      <w:pPr>
        <w:pStyle w:val="afb"/>
        <w:rPr>
          <w:rtl/>
          <w:lang w:eastAsia="he-IL"/>
        </w:rPr>
      </w:pPr>
      <w:bookmarkStart w:id="1108" w:name="ET_guest_3540_123"/>
      <w:r w:rsidRPr="003C6726">
        <w:rPr>
          <w:rStyle w:val="TagStyle"/>
          <w:rtl/>
        </w:rPr>
        <w:t xml:space="preserve"> &lt;&lt; אורח &gt;&gt; </w:t>
      </w:r>
      <w:r w:rsidRPr="003C6726">
        <w:rPr>
          <w:rtl/>
          <w:lang w:eastAsia="he-IL"/>
        </w:rPr>
        <w:t>גבריאלה פיסמן:</w:t>
      </w:r>
      <w:r w:rsidRPr="003C6726">
        <w:rPr>
          <w:rStyle w:val="TagStyle"/>
          <w:rtl/>
        </w:rPr>
        <w:t xml:space="preserve"> &lt;&lt; אורח &gt;&gt;</w:t>
      </w:r>
      <w:r w:rsidRPr="003C6726">
        <w:rPr>
          <w:rtl/>
          <w:lang w:eastAsia="he-IL"/>
        </w:rPr>
        <w:t xml:space="preserve">   </w:t>
      </w:r>
      <w:bookmarkEnd w:id="1108"/>
    </w:p>
    <w:p w:rsidR="00967DD2" w:rsidRPr="003C6726" w:rsidRDefault="00967DD2" w:rsidP="00967DD2">
      <w:pPr>
        <w:pStyle w:val="KeepWithNext"/>
        <w:rPr>
          <w:rtl/>
          <w:lang w:eastAsia="he-IL"/>
        </w:rPr>
      </w:pPr>
    </w:p>
    <w:p w:rsidR="00967DD2" w:rsidRPr="003C6726" w:rsidRDefault="00967DD2" w:rsidP="003C1C1C">
      <w:pPr>
        <w:rPr>
          <w:rtl/>
          <w:lang w:eastAsia="he-IL"/>
        </w:rPr>
      </w:pPr>
      <w:r w:rsidRPr="003C6726">
        <w:rPr>
          <w:rFonts w:hint="cs"/>
          <w:rtl/>
          <w:lang w:eastAsia="he-IL"/>
        </w:rPr>
        <w:t>שם הרעיון</w:t>
      </w:r>
      <w:r w:rsidR="003C1C1C" w:rsidRPr="003C6726">
        <w:rPr>
          <w:rFonts w:hint="cs"/>
          <w:rtl/>
          <w:lang w:eastAsia="he-IL"/>
        </w:rPr>
        <w:t xml:space="preserve"> הוא שהאכיפה </w:t>
      </w:r>
      <w:bookmarkStart w:id="1109" w:name="_ETM_Q1_4383000"/>
      <w:bookmarkEnd w:id="1109"/>
      <w:r w:rsidR="003C1C1C" w:rsidRPr="003C6726">
        <w:rPr>
          <w:rFonts w:hint="cs"/>
          <w:rtl/>
          <w:lang w:eastAsia="he-IL"/>
        </w:rPr>
        <w:t xml:space="preserve">תיעשה על ידי הרשויות המקומיות, כדי שהמשטרה תוכל למקד את </w:t>
      </w:r>
      <w:bookmarkStart w:id="1110" w:name="_ETM_Q1_4386000"/>
      <w:bookmarkEnd w:id="1110"/>
      <w:r w:rsidR="003C1C1C" w:rsidRPr="003C6726">
        <w:rPr>
          <w:rFonts w:hint="cs"/>
          <w:rtl/>
          <w:lang w:eastAsia="he-IL"/>
        </w:rPr>
        <w:t>מאמצי האכיפה שלה</w:t>
      </w:r>
      <w:r w:rsidRPr="003C6726">
        <w:rPr>
          <w:rFonts w:hint="cs"/>
          <w:rtl/>
          <w:lang w:eastAsia="he-IL"/>
        </w:rPr>
        <w:t xml:space="preserve"> בהקשרים של הפרת חובת</w:t>
      </w:r>
      <w:r w:rsidR="003C1C1C" w:rsidRPr="003C6726">
        <w:rPr>
          <w:rFonts w:hint="cs"/>
          <w:rtl/>
          <w:lang w:eastAsia="he-IL"/>
        </w:rPr>
        <w:t xml:space="preserve"> בידוד.</w:t>
      </w:r>
    </w:p>
    <w:p w:rsidR="00967DD2" w:rsidRPr="003C6726" w:rsidRDefault="00967DD2" w:rsidP="00967DD2">
      <w:pPr>
        <w:rPr>
          <w:rtl/>
          <w:lang w:eastAsia="he-IL"/>
        </w:rPr>
      </w:pPr>
    </w:p>
    <w:p w:rsidR="00967DD2" w:rsidRPr="003C6726" w:rsidRDefault="00967DD2" w:rsidP="00DE2355">
      <w:pPr>
        <w:pStyle w:val="a5"/>
        <w:rPr>
          <w:rtl/>
        </w:rPr>
      </w:pPr>
      <w:bookmarkStart w:id="1111" w:name="ET_speaker_גור_בליי_124"/>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111"/>
    </w:p>
    <w:p w:rsidR="00967DD2" w:rsidRPr="003C6726" w:rsidRDefault="00967DD2" w:rsidP="00967DD2">
      <w:pPr>
        <w:pStyle w:val="KeepWithNext"/>
        <w:rPr>
          <w:rtl/>
          <w:lang w:eastAsia="he-IL"/>
        </w:rPr>
      </w:pPr>
    </w:p>
    <w:p w:rsidR="00967DD2" w:rsidRPr="003C6726" w:rsidRDefault="003C1C1C" w:rsidP="003C1C1C">
      <w:pPr>
        <w:rPr>
          <w:rtl/>
          <w:lang w:eastAsia="he-IL"/>
        </w:rPr>
      </w:pPr>
      <w:r w:rsidRPr="003C6726">
        <w:rPr>
          <w:rFonts w:hint="cs"/>
          <w:rtl/>
          <w:lang w:eastAsia="he-IL"/>
        </w:rPr>
        <w:t xml:space="preserve">גם </w:t>
      </w:r>
      <w:r w:rsidR="00967DD2" w:rsidRPr="003C6726">
        <w:rPr>
          <w:rFonts w:hint="cs"/>
          <w:rtl/>
          <w:lang w:eastAsia="he-IL"/>
        </w:rPr>
        <w:t>גייסו מפקחים עובדי מדינה שיעזרו.</w:t>
      </w:r>
    </w:p>
    <w:p w:rsidR="00967DD2" w:rsidRPr="003C6726" w:rsidRDefault="00967DD2" w:rsidP="00967DD2">
      <w:pPr>
        <w:rPr>
          <w:rtl/>
          <w:lang w:eastAsia="he-IL"/>
        </w:rPr>
      </w:pPr>
    </w:p>
    <w:p w:rsidR="00967DD2" w:rsidRPr="003C6726" w:rsidRDefault="00967DD2" w:rsidP="00DE2355">
      <w:pPr>
        <w:pStyle w:val="af8"/>
        <w:rPr>
          <w:rtl/>
        </w:rPr>
      </w:pPr>
      <w:bookmarkStart w:id="1112" w:name="ET_yor_5069_125"/>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112"/>
    </w:p>
    <w:p w:rsidR="00967DD2" w:rsidRPr="003C6726" w:rsidRDefault="00967DD2" w:rsidP="00967DD2">
      <w:pPr>
        <w:pStyle w:val="KeepWithNext"/>
        <w:rPr>
          <w:rtl/>
          <w:lang w:eastAsia="he-IL"/>
        </w:rPr>
      </w:pPr>
    </w:p>
    <w:p w:rsidR="003C1C1C" w:rsidRPr="003C6726" w:rsidRDefault="003C1C1C" w:rsidP="003C1C1C">
      <w:pPr>
        <w:rPr>
          <w:rtl/>
          <w:lang w:eastAsia="he-IL"/>
        </w:rPr>
      </w:pPr>
      <w:r w:rsidRPr="003C6726">
        <w:rPr>
          <w:rFonts w:hint="cs"/>
          <w:rtl/>
          <w:lang w:eastAsia="he-IL"/>
        </w:rPr>
        <w:t>גייסו גם 600 עובדים.</w:t>
      </w:r>
    </w:p>
    <w:p w:rsidR="003C1C1C" w:rsidRPr="003C6726" w:rsidRDefault="003C1C1C" w:rsidP="003C1C1C">
      <w:pPr>
        <w:rPr>
          <w:rtl/>
          <w:lang w:eastAsia="he-IL"/>
        </w:rPr>
      </w:pPr>
      <w:bookmarkStart w:id="1113" w:name="_ETM_Q1_4393000"/>
      <w:bookmarkEnd w:id="1113"/>
    </w:p>
    <w:p w:rsidR="003C1C1C" w:rsidRPr="003C6726" w:rsidRDefault="003C1C1C" w:rsidP="00DE2355">
      <w:pPr>
        <w:pStyle w:val="a5"/>
        <w:rPr>
          <w:rtl/>
        </w:rPr>
      </w:pPr>
      <w:bookmarkStart w:id="1114" w:name="ET_speaker_גור_בליי_224"/>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114"/>
    </w:p>
    <w:p w:rsidR="003C1C1C" w:rsidRPr="003C6726" w:rsidRDefault="003C1C1C" w:rsidP="003C1C1C">
      <w:pPr>
        <w:pStyle w:val="KeepWithNext"/>
        <w:rPr>
          <w:rtl/>
          <w:lang w:eastAsia="he-IL"/>
        </w:rPr>
      </w:pPr>
    </w:p>
    <w:p w:rsidR="003C1C1C" w:rsidRPr="003C6726" w:rsidRDefault="003C1C1C" w:rsidP="003C1C1C">
      <w:pPr>
        <w:rPr>
          <w:rtl/>
          <w:lang w:eastAsia="he-IL"/>
        </w:rPr>
      </w:pPr>
      <w:bookmarkStart w:id="1115" w:name="_ETM_Q1_4394000"/>
      <w:bookmarkEnd w:id="1115"/>
      <w:r w:rsidRPr="003C6726">
        <w:rPr>
          <w:rFonts w:hint="cs"/>
          <w:rtl/>
          <w:lang w:eastAsia="he-IL"/>
        </w:rPr>
        <w:t>מאות מפקחים עובדי מדינה שיעזרו באכיפה בדיוק בשביל הדבר הזה.</w:t>
      </w:r>
    </w:p>
    <w:p w:rsidR="003C1C1C" w:rsidRPr="003C6726" w:rsidRDefault="003C1C1C" w:rsidP="003C1C1C">
      <w:pPr>
        <w:rPr>
          <w:rtl/>
          <w:lang w:eastAsia="he-IL"/>
        </w:rPr>
      </w:pPr>
      <w:bookmarkStart w:id="1116" w:name="_ETM_Q1_4397000"/>
      <w:bookmarkEnd w:id="1116"/>
    </w:p>
    <w:p w:rsidR="003C1C1C" w:rsidRPr="003C6726" w:rsidRDefault="003C1C1C" w:rsidP="00DE2355">
      <w:pPr>
        <w:pStyle w:val="af8"/>
        <w:rPr>
          <w:rtl/>
        </w:rPr>
      </w:pPr>
      <w:bookmarkStart w:id="1117" w:name="ET_yor_5069_225"/>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117"/>
    </w:p>
    <w:p w:rsidR="003C1C1C" w:rsidRPr="003C6726" w:rsidRDefault="003C1C1C" w:rsidP="003C1C1C">
      <w:pPr>
        <w:pStyle w:val="KeepWithNext"/>
        <w:rPr>
          <w:rtl/>
          <w:lang w:eastAsia="he-IL"/>
        </w:rPr>
      </w:pPr>
    </w:p>
    <w:p w:rsidR="00967DD2" w:rsidRPr="003C6726" w:rsidRDefault="003C1C1C" w:rsidP="003C1C1C">
      <w:pPr>
        <w:rPr>
          <w:rtl/>
          <w:lang w:eastAsia="he-IL"/>
        </w:rPr>
      </w:pPr>
      <w:bookmarkStart w:id="1118" w:name="_ETM_Q1_4398000"/>
      <w:bookmarkEnd w:id="1118"/>
      <w:r w:rsidRPr="003C6726">
        <w:rPr>
          <w:rFonts w:hint="cs"/>
          <w:rtl/>
          <w:lang w:eastAsia="he-IL"/>
        </w:rPr>
        <w:t>אנחנו מצפים</w:t>
      </w:r>
      <w:bookmarkStart w:id="1119" w:name="_ETM_Q1_4400000"/>
      <w:bookmarkEnd w:id="1119"/>
      <w:r w:rsidRPr="003C6726">
        <w:rPr>
          <w:rFonts w:hint="cs"/>
          <w:rtl/>
          <w:lang w:eastAsia="he-IL"/>
        </w:rPr>
        <w:t xml:space="preserve"> שיעשו את עבודתם. </w:t>
      </w:r>
      <w:r w:rsidR="00967DD2" w:rsidRPr="003C6726">
        <w:rPr>
          <w:rFonts w:hint="cs"/>
          <w:rtl/>
          <w:lang w:eastAsia="he-IL"/>
        </w:rPr>
        <w:t>משרד המשפטים</w:t>
      </w:r>
      <w:r w:rsidRPr="003C6726">
        <w:rPr>
          <w:rFonts w:hint="cs"/>
          <w:rtl/>
          <w:lang w:eastAsia="he-IL"/>
        </w:rPr>
        <w:t>, סיימתם?</w:t>
      </w:r>
    </w:p>
    <w:p w:rsidR="00967DD2" w:rsidRPr="003C6726" w:rsidRDefault="00967DD2" w:rsidP="00967DD2">
      <w:pPr>
        <w:rPr>
          <w:rtl/>
          <w:lang w:eastAsia="he-IL"/>
        </w:rPr>
      </w:pPr>
    </w:p>
    <w:p w:rsidR="00967DD2" w:rsidRPr="003C6726" w:rsidRDefault="00967DD2" w:rsidP="00DE2355">
      <w:pPr>
        <w:pStyle w:val="afb"/>
        <w:rPr>
          <w:rtl/>
          <w:lang w:eastAsia="he-IL"/>
        </w:rPr>
      </w:pPr>
      <w:bookmarkStart w:id="1120" w:name="ET_guest_870808_126"/>
      <w:r w:rsidRPr="003C6726">
        <w:rPr>
          <w:rStyle w:val="TagStyle"/>
          <w:rtl/>
        </w:rPr>
        <w:t xml:space="preserve"> &lt;&lt; אורח &gt;&gt; </w:t>
      </w:r>
      <w:r w:rsidRPr="003C6726">
        <w:rPr>
          <w:rtl/>
          <w:lang w:eastAsia="he-IL"/>
        </w:rPr>
        <w:t>יאיר מתוק:</w:t>
      </w:r>
      <w:r w:rsidRPr="003C6726">
        <w:rPr>
          <w:rStyle w:val="TagStyle"/>
          <w:rtl/>
        </w:rPr>
        <w:t xml:space="preserve"> &lt;&lt; אורח &gt;&gt;</w:t>
      </w:r>
      <w:r w:rsidRPr="003C6726">
        <w:rPr>
          <w:rtl/>
          <w:lang w:eastAsia="he-IL"/>
        </w:rPr>
        <w:t xml:space="preserve">   </w:t>
      </w:r>
      <w:bookmarkEnd w:id="1120"/>
    </w:p>
    <w:p w:rsidR="00967DD2" w:rsidRPr="003C6726" w:rsidRDefault="00967DD2" w:rsidP="00967DD2">
      <w:pPr>
        <w:pStyle w:val="KeepWithNext"/>
        <w:rPr>
          <w:rtl/>
          <w:lang w:eastAsia="he-IL"/>
        </w:rPr>
      </w:pPr>
    </w:p>
    <w:p w:rsidR="00967DD2" w:rsidRPr="003C6726" w:rsidRDefault="003C1C1C" w:rsidP="00967DD2">
      <w:pPr>
        <w:rPr>
          <w:rtl/>
          <w:lang w:eastAsia="he-IL"/>
        </w:rPr>
      </w:pPr>
      <w:r w:rsidRPr="003C6726">
        <w:rPr>
          <w:rFonts w:hint="cs"/>
          <w:rtl/>
          <w:lang w:eastAsia="he-IL"/>
        </w:rPr>
        <w:t>אפשר רק להוסיף היושב-ראש שורה לגבי השאלה שנשאלה.</w:t>
      </w:r>
    </w:p>
    <w:p w:rsidR="003C1C1C" w:rsidRPr="003C6726" w:rsidRDefault="003C1C1C" w:rsidP="00967DD2">
      <w:pPr>
        <w:rPr>
          <w:rtl/>
          <w:lang w:eastAsia="he-IL"/>
        </w:rPr>
      </w:pPr>
      <w:bookmarkStart w:id="1121" w:name="_ETM_Q1_4408000"/>
      <w:bookmarkEnd w:id="1121"/>
    </w:p>
    <w:p w:rsidR="00967DD2" w:rsidRPr="003C6726" w:rsidRDefault="00967DD2" w:rsidP="00DE2355">
      <w:pPr>
        <w:pStyle w:val="af8"/>
        <w:rPr>
          <w:rtl/>
        </w:rPr>
      </w:pPr>
      <w:bookmarkStart w:id="1122" w:name="ET_yor_5069_127"/>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122"/>
    </w:p>
    <w:p w:rsidR="00967DD2" w:rsidRPr="003C6726" w:rsidRDefault="00967DD2" w:rsidP="00967DD2">
      <w:pPr>
        <w:pStyle w:val="KeepWithNext"/>
        <w:rPr>
          <w:rtl/>
          <w:lang w:eastAsia="he-IL"/>
        </w:rPr>
      </w:pPr>
    </w:p>
    <w:p w:rsidR="00967DD2" w:rsidRPr="003C6726" w:rsidRDefault="00967DD2" w:rsidP="00300AAF">
      <w:pPr>
        <w:rPr>
          <w:rtl/>
          <w:lang w:eastAsia="he-IL"/>
        </w:rPr>
      </w:pPr>
      <w:r w:rsidRPr="003C6726">
        <w:rPr>
          <w:rFonts w:hint="cs"/>
          <w:rtl/>
          <w:lang w:eastAsia="he-IL"/>
        </w:rPr>
        <w:t xml:space="preserve">אולי תיתן לנו </w:t>
      </w:r>
      <w:r w:rsidR="00300AAF" w:rsidRPr="003C6726">
        <w:rPr>
          <w:rFonts w:hint="cs"/>
          <w:rtl/>
          <w:lang w:eastAsia="he-IL"/>
        </w:rPr>
        <w:t xml:space="preserve">גם </w:t>
      </w:r>
      <w:r w:rsidRPr="003C6726">
        <w:rPr>
          <w:rFonts w:hint="cs"/>
          <w:rtl/>
          <w:lang w:eastAsia="he-IL"/>
        </w:rPr>
        <w:t>תשובה לשאלה שלה</w:t>
      </w:r>
      <w:r w:rsidR="00300AAF" w:rsidRPr="003C6726">
        <w:rPr>
          <w:rFonts w:hint="cs"/>
          <w:rtl/>
          <w:lang w:eastAsia="he-IL"/>
        </w:rPr>
        <w:t xml:space="preserve"> ועל התהליך</w:t>
      </w:r>
      <w:bookmarkStart w:id="1123" w:name="_ETM_Q1_4422000"/>
      <w:bookmarkEnd w:id="1123"/>
      <w:r w:rsidR="00300AAF" w:rsidRPr="003C6726">
        <w:rPr>
          <w:rFonts w:hint="cs"/>
          <w:rtl/>
          <w:lang w:eastAsia="he-IL"/>
        </w:rPr>
        <w:t>.</w:t>
      </w:r>
    </w:p>
    <w:p w:rsidR="00300AAF" w:rsidRPr="003C6726" w:rsidRDefault="00300AAF" w:rsidP="00967DD2">
      <w:pPr>
        <w:rPr>
          <w:rtl/>
          <w:lang w:eastAsia="he-IL"/>
        </w:rPr>
      </w:pPr>
    </w:p>
    <w:p w:rsidR="00300AAF" w:rsidRPr="003C6726" w:rsidRDefault="00300AAF" w:rsidP="00DE2355">
      <w:pPr>
        <w:pStyle w:val="afb"/>
        <w:rPr>
          <w:rtl/>
          <w:lang w:eastAsia="he-IL"/>
        </w:rPr>
      </w:pPr>
      <w:bookmarkStart w:id="1124" w:name="ET_guest_870808_226"/>
      <w:r w:rsidRPr="003C6726">
        <w:rPr>
          <w:rStyle w:val="TagStyle"/>
          <w:rtl/>
        </w:rPr>
        <w:t xml:space="preserve"> &lt;&lt; אורח &gt;&gt; </w:t>
      </w:r>
      <w:r w:rsidRPr="003C6726">
        <w:rPr>
          <w:rtl/>
          <w:lang w:eastAsia="he-IL"/>
        </w:rPr>
        <w:t>יאיר מתוק:</w:t>
      </w:r>
      <w:r w:rsidRPr="003C6726">
        <w:rPr>
          <w:rStyle w:val="TagStyle"/>
          <w:rtl/>
        </w:rPr>
        <w:t xml:space="preserve"> &lt;&lt; אורח &gt;&gt;</w:t>
      </w:r>
      <w:r w:rsidRPr="003C6726">
        <w:rPr>
          <w:rtl/>
          <w:lang w:eastAsia="he-IL"/>
        </w:rPr>
        <w:t xml:space="preserve">   </w:t>
      </w:r>
      <w:bookmarkEnd w:id="1124"/>
    </w:p>
    <w:p w:rsidR="00300AAF" w:rsidRPr="003C6726" w:rsidRDefault="00300AAF" w:rsidP="00300AAF">
      <w:pPr>
        <w:pStyle w:val="KeepWithNext"/>
        <w:rPr>
          <w:rtl/>
          <w:lang w:eastAsia="he-IL"/>
        </w:rPr>
      </w:pPr>
    </w:p>
    <w:p w:rsidR="00300AAF" w:rsidRPr="003C6726" w:rsidRDefault="00300AAF" w:rsidP="00300AAF">
      <w:pPr>
        <w:rPr>
          <w:rtl/>
          <w:lang w:eastAsia="he-IL"/>
        </w:rPr>
      </w:pPr>
      <w:bookmarkStart w:id="1125" w:name="_ETM_Q1_4421000"/>
      <w:bookmarkEnd w:id="1125"/>
      <w:r w:rsidRPr="003C6726">
        <w:rPr>
          <w:rFonts w:hint="cs"/>
          <w:rtl/>
          <w:lang w:eastAsia="he-IL"/>
        </w:rPr>
        <w:t>גם - - - נמצא, הוא יוכל להתייחס ספציפית.</w:t>
      </w:r>
    </w:p>
    <w:p w:rsidR="00300AAF" w:rsidRPr="003C6726" w:rsidRDefault="00300AAF" w:rsidP="00300AAF">
      <w:pPr>
        <w:rPr>
          <w:rtl/>
          <w:lang w:eastAsia="he-IL"/>
        </w:rPr>
      </w:pPr>
      <w:bookmarkStart w:id="1126" w:name="_ETM_Q1_4425000"/>
      <w:bookmarkEnd w:id="1126"/>
    </w:p>
    <w:p w:rsidR="00300AAF" w:rsidRPr="003C6726" w:rsidRDefault="00300AAF" w:rsidP="00DE2355">
      <w:pPr>
        <w:pStyle w:val="af8"/>
        <w:rPr>
          <w:rtl/>
        </w:rPr>
      </w:pPr>
      <w:bookmarkStart w:id="1127" w:name="ET_yor_5069_227"/>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127"/>
    </w:p>
    <w:p w:rsidR="00300AAF" w:rsidRPr="003C6726" w:rsidRDefault="00300AAF" w:rsidP="00300AAF">
      <w:pPr>
        <w:pStyle w:val="KeepWithNext"/>
        <w:rPr>
          <w:rtl/>
          <w:lang w:eastAsia="he-IL"/>
        </w:rPr>
      </w:pPr>
    </w:p>
    <w:p w:rsidR="00300AAF" w:rsidRPr="003C6726" w:rsidRDefault="00300AAF" w:rsidP="00300AAF">
      <w:pPr>
        <w:rPr>
          <w:rtl/>
          <w:lang w:eastAsia="he-IL"/>
        </w:rPr>
      </w:pPr>
      <w:bookmarkStart w:id="1128" w:name="_ETM_Q1_4426000"/>
      <w:bookmarkEnd w:id="1128"/>
      <w:r w:rsidRPr="003C6726">
        <w:rPr>
          <w:rFonts w:hint="cs"/>
          <w:rtl/>
          <w:lang w:eastAsia="he-IL"/>
        </w:rPr>
        <w:t>אורי ידבר אחריך. בבקשה.</w:t>
      </w:r>
    </w:p>
    <w:p w:rsidR="00300AAF" w:rsidRPr="003C6726" w:rsidRDefault="00300AAF" w:rsidP="00300AAF">
      <w:pPr>
        <w:rPr>
          <w:rtl/>
          <w:lang w:eastAsia="he-IL"/>
        </w:rPr>
      </w:pPr>
      <w:bookmarkStart w:id="1129" w:name="_ETM_Q1_4428000"/>
      <w:bookmarkEnd w:id="1129"/>
    </w:p>
    <w:p w:rsidR="00300AAF" w:rsidRPr="003C6726" w:rsidRDefault="00300AAF" w:rsidP="00AD1758">
      <w:pPr>
        <w:pStyle w:val="afb"/>
        <w:keepNext/>
        <w:rPr>
          <w:rtl/>
          <w:lang w:eastAsia="he-IL"/>
        </w:rPr>
      </w:pPr>
      <w:bookmarkStart w:id="1130" w:name="ET_guest_870808_228"/>
      <w:r w:rsidRPr="003C6726">
        <w:rPr>
          <w:rStyle w:val="TagStyle"/>
          <w:rtl/>
        </w:rPr>
        <w:t xml:space="preserve"> &lt;&lt; אורח &gt;&gt; </w:t>
      </w:r>
      <w:r w:rsidRPr="003C6726">
        <w:rPr>
          <w:rtl/>
          <w:lang w:eastAsia="he-IL"/>
        </w:rPr>
        <w:t>יאיר מתוק:</w:t>
      </w:r>
      <w:r w:rsidRPr="003C6726">
        <w:rPr>
          <w:rStyle w:val="TagStyle"/>
          <w:rtl/>
        </w:rPr>
        <w:t xml:space="preserve"> &lt;&lt; אורח &gt;&gt;</w:t>
      </w:r>
      <w:r w:rsidRPr="003C6726">
        <w:rPr>
          <w:rtl/>
          <w:lang w:eastAsia="he-IL"/>
        </w:rPr>
        <w:t xml:space="preserve">   </w:t>
      </w:r>
      <w:bookmarkEnd w:id="1130"/>
    </w:p>
    <w:p w:rsidR="00300AAF" w:rsidRPr="003C6726" w:rsidRDefault="00300AAF" w:rsidP="00300AAF">
      <w:pPr>
        <w:pStyle w:val="KeepWithNext"/>
        <w:rPr>
          <w:rtl/>
          <w:lang w:eastAsia="he-IL"/>
        </w:rPr>
      </w:pPr>
    </w:p>
    <w:p w:rsidR="00300AAF" w:rsidRPr="003C6726" w:rsidRDefault="00300AAF" w:rsidP="00300AAF">
      <w:pPr>
        <w:rPr>
          <w:rtl/>
          <w:lang w:eastAsia="he-IL"/>
        </w:rPr>
      </w:pPr>
      <w:bookmarkStart w:id="1131" w:name="_ETM_Q1_4430000"/>
      <w:bookmarkEnd w:id="1131"/>
      <w:r w:rsidRPr="003C6726">
        <w:rPr>
          <w:rFonts w:hint="cs"/>
          <w:rtl/>
          <w:lang w:eastAsia="he-IL"/>
        </w:rPr>
        <w:t xml:space="preserve">אפשר להוסיף, כמו שנאמר, אומנם החיווי כרגע לא מהווה </w:t>
      </w:r>
      <w:bookmarkStart w:id="1132" w:name="_ETM_Q1_4433000"/>
      <w:bookmarkEnd w:id="1132"/>
      <w:r w:rsidRPr="003C6726">
        <w:rPr>
          <w:rFonts w:hint="cs"/>
          <w:rtl/>
          <w:lang w:eastAsia="he-IL"/>
        </w:rPr>
        <w:t xml:space="preserve">קנס, אבל הוא מהווה ראיה במארג הראייתי. מה כוונת המשורר? </w:t>
      </w:r>
      <w:bookmarkStart w:id="1133" w:name="_ETM_Q1_4438000"/>
      <w:bookmarkEnd w:id="1133"/>
      <w:r w:rsidRPr="003C6726">
        <w:rPr>
          <w:rFonts w:hint="cs"/>
          <w:rtl/>
          <w:lang w:eastAsia="he-IL"/>
        </w:rPr>
        <w:t xml:space="preserve">אם ניתן לראות באחד הסעיפים, ברגע שיש דיווח על הפרה, </w:t>
      </w:r>
      <w:bookmarkStart w:id="1134" w:name="_ETM_Q1_4442000"/>
      <w:bookmarkEnd w:id="1134"/>
      <w:r w:rsidRPr="003C6726">
        <w:rPr>
          <w:rFonts w:hint="cs"/>
          <w:rtl/>
          <w:lang w:eastAsia="he-IL"/>
        </w:rPr>
        <w:t xml:space="preserve">כלל המידע נשמר. כלומר, נכון, מועבר מידע למשטרה על עצם </w:t>
      </w:r>
      <w:bookmarkStart w:id="1135" w:name="_ETM_Q1_4447000"/>
      <w:bookmarkEnd w:id="1135"/>
      <w:r w:rsidRPr="003C6726">
        <w:rPr>
          <w:rFonts w:hint="cs"/>
          <w:rtl/>
          <w:lang w:eastAsia="he-IL"/>
        </w:rPr>
        <w:t xml:space="preserve">ההפרה, וגם כלל המידע על אותו אדם נשמר במשך 30 </w:t>
      </w:r>
      <w:bookmarkStart w:id="1136" w:name="_ETM_Q1_4450000"/>
      <w:bookmarkEnd w:id="1136"/>
      <w:r w:rsidRPr="003C6726">
        <w:rPr>
          <w:rFonts w:hint="cs"/>
          <w:rtl/>
          <w:lang w:eastAsia="he-IL"/>
        </w:rPr>
        <w:t xml:space="preserve">ימים, שזה פרק זמן שבו המשטרה יכולה גם לבחון איזה </w:t>
      </w:r>
      <w:bookmarkStart w:id="1137" w:name="_ETM_Q1_4455000"/>
      <w:bookmarkEnd w:id="1137"/>
      <w:r w:rsidRPr="003C6726">
        <w:rPr>
          <w:rFonts w:hint="cs"/>
          <w:rtl/>
          <w:lang w:eastAsia="he-IL"/>
        </w:rPr>
        <w:t xml:space="preserve">מידע לקחת ייתכן לצורך נקיטת הליכים פליליים. כלומר, כרגע זה </w:t>
      </w:r>
      <w:bookmarkStart w:id="1138" w:name="_ETM_Q1_4460000"/>
      <w:bookmarkEnd w:id="1138"/>
      <w:r w:rsidRPr="003C6726">
        <w:rPr>
          <w:rFonts w:hint="cs"/>
          <w:rtl/>
          <w:lang w:eastAsia="he-IL"/>
        </w:rPr>
        <w:t xml:space="preserve">בשלב של בשלות, ועצם החיווי יהווה גם איזה ראיה בהמשך </w:t>
      </w:r>
      <w:bookmarkStart w:id="1139" w:name="_ETM_Q1_4465000"/>
      <w:bookmarkEnd w:id="1139"/>
      <w:r w:rsidRPr="003C6726">
        <w:rPr>
          <w:rFonts w:hint="cs"/>
          <w:rtl/>
          <w:lang w:eastAsia="he-IL"/>
        </w:rPr>
        <w:t>אולי לצורך נקיטת הליכים פליליים.</w:t>
      </w:r>
    </w:p>
    <w:p w:rsidR="00300AAF" w:rsidRPr="003C6726" w:rsidRDefault="00300AAF" w:rsidP="00300AAF">
      <w:pPr>
        <w:rPr>
          <w:rtl/>
          <w:lang w:eastAsia="he-IL"/>
        </w:rPr>
      </w:pPr>
      <w:bookmarkStart w:id="1140" w:name="_ETM_Q1_4470000"/>
      <w:bookmarkEnd w:id="1140"/>
    </w:p>
    <w:p w:rsidR="00300AAF" w:rsidRPr="003C6726" w:rsidRDefault="00300AAF" w:rsidP="00DE2355">
      <w:pPr>
        <w:pStyle w:val="af8"/>
        <w:rPr>
          <w:rtl/>
        </w:rPr>
      </w:pPr>
      <w:bookmarkStart w:id="1141" w:name="ET_yor_5069_229"/>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141"/>
    </w:p>
    <w:p w:rsidR="00300AAF" w:rsidRPr="003C6726" w:rsidRDefault="00300AAF" w:rsidP="00300AAF">
      <w:pPr>
        <w:pStyle w:val="KeepWithNext"/>
        <w:rPr>
          <w:rtl/>
          <w:lang w:eastAsia="he-IL"/>
        </w:rPr>
      </w:pPr>
    </w:p>
    <w:p w:rsidR="00300AAF" w:rsidRPr="003C6726" w:rsidRDefault="00300AAF" w:rsidP="00300AAF">
      <w:pPr>
        <w:rPr>
          <w:rtl/>
          <w:lang w:eastAsia="he-IL"/>
        </w:rPr>
      </w:pPr>
      <w:bookmarkStart w:id="1142" w:name="_ETM_Q1_4472000"/>
      <w:bookmarkEnd w:id="1142"/>
      <w:r w:rsidRPr="003C6726">
        <w:rPr>
          <w:rFonts w:hint="cs"/>
          <w:rtl/>
          <w:lang w:eastAsia="he-IL"/>
        </w:rPr>
        <w:t xml:space="preserve">הייתי רוצה את נציג המשטרה. מירב, </w:t>
      </w:r>
      <w:bookmarkStart w:id="1143" w:name="_ETM_Q1_4489000"/>
      <w:bookmarkEnd w:id="1143"/>
      <w:r w:rsidRPr="003C6726">
        <w:rPr>
          <w:rFonts w:hint="cs"/>
          <w:rtl/>
          <w:lang w:eastAsia="he-IL"/>
        </w:rPr>
        <w:t>בוקר טוב. אתם הייתם מעורבים בפיילוט?</w:t>
      </w:r>
    </w:p>
    <w:p w:rsidR="00300AAF" w:rsidRPr="003C6726" w:rsidRDefault="00300AAF" w:rsidP="00300AAF">
      <w:pPr>
        <w:rPr>
          <w:rtl/>
          <w:lang w:eastAsia="he-IL"/>
        </w:rPr>
      </w:pPr>
      <w:bookmarkStart w:id="1144" w:name="_ETM_Q1_4485000"/>
      <w:bookmarkEnd w:id="1144"/>
    </w:p>
    <w:p w:rsidR="00ED7093" w:rsidRPr="003C6726" w:rsidRDefault="00ED7093" w:rsidP="00DE2355">
      <w:pPr>
        <w:pStyle w:val="afb"/>
        <w:rPr>
          <w:rtl/>
          <w:lang w:eastAsia="he-IL"/>
        </w:rPr>
      </w:pPr>
      <w:bookmarkStart w:id="1145" w:name="ET_guest_780317_128"/>
      <w:r w:rsidRPr="003C6726">
        <w:rPr>
          <w:rStyle w:val="TagStyle"/>
          <w:rtl/>
        </w:rPr>
        <w:t xml:space="preserve"> &lt;&lt; אורח &gt;&gt; </w:t>
      </w:r>
      <w:r w:rsidRPr="003C6726">
        <w:rPr>
          <w:rtl/>
          <w:lang w:eastAsia="he-IL"/>
        </w:rPr>
        <w:t>מירב שץ:</w:t>
      </w:r>
      <w:r w:rsidRPr="003C6726">
        <w:rPr>
          <w:rStyle w:val="TagStyle"/>
          <w:rtl/>
        </w:rPr>
        <w:t xml:space="preserve"> &lt;&lt; אורח &gt;&gt;</w:t>
      </w:r>
      <w:r w:rsidRPr="003C6726">
        <w:rPr>
          <w:rtl/>
          <w:lang w:eastAsia="he-IL"/>
        </w:rPr>
        <w:t xml:space="preserve">   </w:t>
      </w:r>
      <w:bookmarkEnd w:id="1145"/>
    </w:p>
    <w:p w:rsidR="00ED7093" w:rsidRPr="003C6726" w:rsidRDefault="00ED7093" w:rsidP="00ED7093">
      <w:pPr>
        <w:pStyle w:val="KeepWithNext"/>
        <w:rPr>
          <w:rtl/>
          <w:lang w:eastAsia="he-IL"/>
        </w:rPr>
      </w:pPr>
    </w:p>
    <w:p w:rsidR="00ED7093" w:rsidRPr="003C6726" w:rsidRDefault="00300AAF" w:rsidP="00ED7093">
      <w:pPr>
        <w:rPr>
          <w:rtl/>
          <w:lang w:eastAsia="he-IL"/>
        </w:rPr>
      </w:pPr>
      <w:r w:rsidRPr="003C6726">
        <w:rPr>
          <w:rFonts w:hint="cs"/>
          <w:rtl/>
          <w:lang w:eastAsia="he-IL"/>
        </w:rPr>
        <w:t>כן, בוודאי. אנחנו ליווינו את</w:t>
      </w:r>
      <w:bookmarkStart w:id="1146" w:name="_ETM_Q1_4500000"/>
      <w:bookmarkEnd w:id="1146"/>
      <w:r w:rsidRPr="003C6726">
        <w:rPr>
          <w:rFonts w:hint="cs"/>
          <w:rtl/>
          <w:lang w:eastAsia="he-IL"/>
        </w:rPr>
        <w:t xml:space="preserve"> הפיילוט.</w:t>
      </w:r>
    </w:p>
    <w:p w:rsidR="00ED7093" w:rsidRPr="003C6726" w:rsidRDefault="00ED7093" w:rsidP="00ED7093">
      <w:pPr>
        <w:rPr>
          <w:rtl/>
          <w:lang w:eastAsia="he-IL"/>
        </w:rPr>
      </w:pPr>
      <w:bookmarkStart w:id="1147" w:name="_ETM_Q1_4502000"/>
      <w:bookmarkEnd w:id="1147"/>
    </w:p>
    <w:p w:rsidR="00ED7093" w:rsidRPr="003C6726" w:rsidRDefault="00ED7093" w:rsidP="00DE2355">
      <w:pPr>
        <w:pStyle w:val="af8"/>
        <w:rPr>
          <w:rtl/>
        </w:rPr>
      </w:pPr>
      <w:bookmarkStart w:id="1148" w:name="ET_yor_5069_129"/>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148"/>
    </w:p>
    <w:p w:rsidR="00ED7093" w:rsidRPr="003C6726" w:rsidRDefault="00ED7093" w:rsidP="00ED7093">
      <w:pPr>
        <w:pStyle w:val="KeepWithNext"/>
        <w:rPr>
          <w:rtl/>
          <w:lang w:eastAsia="he-IL"/>
        </w:rPr>
      </w:pPr>
    </w:p>
    <w:p w:rsidR="00ED7093" w:rsidRPr="003C6726" w:rsidRDefault="00300AAF" w:rsidP="00ED7093">
      <w:pPr>
        <w:rPr>
          <w:rtl/>
          <w:lang w:eastAsia="he-IL"/>
        </w:rPr>
      </w:pPr>
      <w:r w:rsidRPr="003C6726">
        <w:rPr>
          <w:rFonts w:hint="cs"/>
          <w:rtl/>
          <w:lang w:eastAsia="he-IL"/>
        </w:rPr>
        <w:t xml:space="preserve">אם אפשר, מישהי שתציג לנו את הפיילוט, עם הסתכלות מחודדת </w:t>
      </w:r>
      <w:bookmarkStart w:id="1149" w:name="_ETM_Q1_4525000"/>
      <w:bookmarkEnd w:id="1149"/>
      <w:r w:rsidRPr="003C6726">
        <w:rPr>
          <w:rFonts w:hint="cs"/>
          <w:rtl/>
          <w:lang w:eastAsia="he-IL"/>
        </w:rPr>
        <w:t xml:space="preserve">מבחינת המשטרה. אני רוצה לדעת באופן כללי מה </w:t>
      </w:r>
      <w:bookmarkStart w:id="1150" w:name="_ETM_Q1_4528000"/>
      <w:bookmarkEnd w:id="1150"/>
      <w:r w:rsidRPr="003C6726">
        <w:rPr>
          <w:rFonts w:hint="cs"/>
          <w:rtl/>
          <w:lang w:eastAsia="he-IL"/>
        </w:rPr>
        <w:t>המסקנות של הפיילוט, אבל בזריזות.</w:t>
      </w:r>
    </w:p>
    <w:p w:rsidR="00300AAF" w:rsidRPr="003C6726" w:rsidRDefault="00300AAF" w:rsidP="00ED7093">
      <w:pPr>
        <w:rPr>
          <w:rtl/>
          <w:lang w:eastAsia="he-IL"/>
        </w:rPr>
      </w:pPr>
      <w:bookmarkStart w:id="1151" w:name="_ETM_Q1_4534000"/>
      <w:bookmarkEnd w:id="1151"/>
    </w:p>
    <w:p w:rsidR="00ED7093" w:rsidRPr="003C6726" w:rsidRDefault="00ED7093" w:rsidP="00DE2355">
      <w:pPr>
        <w:pStyle w:val="afb"/>
        <w:rPr>
          <w:rtl/>
          <w:lang w:eastAsia="he-IL"/>
        </w:rPr>
      </w:pPr>
      <w:bookmarkStart w:id="1152" w:name="ET_guest_877080_130"/>
      <w:r w:rsidRPr="003C6726">
        <w:rPr>
          <w:rStyle w:val="TagStyle"/>
          <w:rtl/>
        </w:rPr>
        <w:t xml:space="preserve"> &lt;&lt; אורח &gt;&gt; </w:t>
      </w:r>
      <w:r w:rsidRPr="003C6726">
        <w:rPr>
          <w:rtl/>
          <w:lang w:eastAsia="he-IL"/>
        </w:rPr>
        <w:t>מרב ענבר:</w:t>
      </w:r>
      <w:r w:rsidRPr="003C6726">
        <w:rPr>
          <w:rStyle w:val="TagStyle"/>
          <w:rtl/>
        </w:rPr>
        <w:t xml:space="preserve"> &lt;&lt; אורח &gt;&gt;</w:t>
      </w:r>
      <w:r w:rsidRPr="003C6726">
        <w:rPr>
          <w:rtl/>
          <w:lang w:eastAsia="he-IL"/>
        </w:rPr>
        <w:t xml:space="preserve">   </w:t>
      </w:r>
      <w:bookmarkEnd w:id="1152"/>
    </w:p>
    <w:p w:rsidR="00ED7093" w:rsidRPr="003C6726" w:rsidRDefault="00ED7093" w:rsidP="00ED7093">
      <w:pPr>
        <w:pStyle w:val="KeepWithNext"/>
        <w:rPr>
          <w:rtl/>
          <w:lang w:eastAsia="he-IL"/>
        </w:rPr>
      </w:pPr>
    </w:p>
    <w:p w:rsidR="00ED7093" w:rsidRPr="003C6726" w:rsidRDefault="00ED7093" w:rsidP="009046F5">
      <w:pPr>
        <w:rPr>
          <w:rtl/>
          <w:lang w:eastAsia="he-IL"/>
        </w:rPr>
      </w:pPr>
      <w:r w:rsidRPr="003C6726">
        <w:rPr>
          <w:rFonts w:hint="cs"/>
          <w:rtl/>
          <w:lang w:eastAsia="he-IL"/>
        </w:rPr>
        <w:t xml:space="preserve">אני עובדת </w:t>
      </w:r>
      <w:r w:rsidR="00300AAF" w:rsidRPr="003C6726">
        <w:rPr>
          <w:rFonts w:hint="cs"/>
          <w:rtl/>
          <w:lang w:eastAsia="he-IL"/>
        </w:rPr>
        <w:t xml:space="preserve">במשל"ט הקורונה והתעסקתי עם הפיילוט הזה. חולקו 79 צמידים בסך הכול. הייתה הפרה אחת. קודם כול, זמן ההתקנה בפעם הראשונה היה איטי מאוד, בפעם השנייה הוא </w:t>
      </w:r>
      <w:bookmarkStart w:id="1153" w:name="_ETM_Q1_4561000"/>
      <w:bookmarkEnd w:id="1153"/>
      <w:r w:rsidR="00300AAF" w:rsidRPr="003C6726">
        <w:rPr>
          <w:rFonts w:hint="cs"/>
          <w:rtl/>
          <w:lang w:eastAsia="he-IL"/>
        </w:rPr>
        <w:t xml:space="preserve">כבר רץ. למדנו מזה. הייתה לנו הפרה אחת של גזירת </w:t>
      </w:r>
      <w:bookmarkStart w:id="1154" w:name="_ETM_Q1_4568000"/>
      <w:bookmarkEnd w:id="1154"/>
      <w:r w:rsidR="00300AAF" w:rsidRPr="003C6726">
        <w:rPr>
          <w:rFonts w:hint="cs"/>
          <w:rtl/>
          <w:lang w:eastAsia="he-IL"/>
        </w:rPr>
        <w:t xml:space="preserve">הצמיד, </w:t>
      </w:r>
      <w:r w:rsidRPr="003C6726">
        <w:rPr>
          <w:rFonts w:hint="cs"/>
          <w:rtl/>
          <w:lang w:eastAsia="he-IL"/>
        </w:rPr>
        <w:t>תיכף מירב תציג איך זה טופל</w:t>
      </w:r>
      <w:r w:rsidR="00300AAF" w:rsidRPr="003C6726">
        <w:rPr>
          <w:rFonts w:hint="cs"/>
          <w:rtl/>
          <w:lang w:eastAsia="he-IL"/>
        </w:rPr>
        <w:t xml:space="preserve">. היו 24 הפרות שראינו </w:t>
      </w:r>
      <w:r w:rsidRPr="003C6726">
        <w:rPr>
          <w:rFonts w:hint="cs"/>
          <w:rtl/>
          <w:lang w:eastAsia="he-IL"/>
        </w:rPr>
        <w:t xml:space="preserve">שיצאו מטווח המטרים שהם הורשו, מייד התקשרו אליהם והם חזרו חזרה. זו הייתה התרחקות של כמה מטרים </w:t>
      </w:r>
      <w:r w:rsidR="001E21F8" w:rsidRPr="003C6726">
        <w:rPr>
          <w:rFonts w:hint="cs"/>
          <w:rtl/>
          <w:lang w:eastAsia="he-IL"/>
        </w:rPr>
        <w:t xml:space="preserve">לגינה או משהו כזה, אבל הם מייד </w:t>
      </w:r>
      <w:bookmarkStart w:id="1155" w:name="_ETM_Q1_4594000"/>
      <w:bookmarkEnd w:id="1155"/>
      <w:r w:rsidR="001E21F8" w:rsidRPr="003C6726">
        <w:rPr>
          <w:rFonts w:hint="cs"/>
          <w:rtl/>
          <w:lang w:eastAsia="he-IL"/>
        </w:rPr>
        <w:t xml:space="preserve">חזרו. ראו את זה בחברה. </w:t>
      </w:r>
      <w:r w:rsidRPr="003C6726">
        <w:rPr>
          <w:rFonts w:hint="cs"/>
          <w:rtl/>
          <w:lang w:eastAsia="he-IL"/>
        </w:rPr>
        <w:t>כל מטופל שהתקשר</w:t>
      </w:r>
      <w:r w:rsidR="001E21F8" w:rsidRPr="003C6726">
        <w:rPr>
          <w:rFonts w:hint="cs"/>
          <w:rtl/>
          <w:lang w:eastAsia="he-IL"/>
        </w:rPr>
        <w:t xml:space="preserve"> קיבל חלון ו</w:t>
      </w:r>
      <w:r w:rsidRPr="003C6726">
        <w:rPr>
          <w:rFonts w:hint="cs"/>
          <w:rtl/>
          <w:lang w:eastAsia="he-IL"/>
        </w:rPr>
        <w:t>יצא לבדיקה סרולוגית בעיקר וקור</w:t>
      </w:r>
      <w:r w:rsidR="001E21F8" w:rsidRPr="003C6726">
        <w:rPr>
          <w:rFonts w:hint="cs"/>
          <w:rtl/>
          <w:lang w:eastAsia="he-IL"/>
        </w:rPr>
        <w:t>ו</w:t>
      </w:r>
      <w:r w:rsidRPr="003C6726">
        <w:rPr>
          <w:rFonts w:hint="cs"/>
          <w:rtl/>
          <w:lang w:eastAsia="he-IL"/>
        </w:rPr>
        <w:t>נה</w:t>
      </w:r>
      <w:r w:rsidR="001E21F8" w:rsidRPr="003C6726">
        <w:rPr>
          <w:rFonts w:hint="cs"/>
          <w:rtl/>
          <w:lang w:eastAsia="he-IL"/>
        </w:rPr>
        <w:t xml:space="preserve">. </w:t>
      </w:r>
      <w:r w:rsidRPr="003C6726">
        <w:rPr>
          <w:rFonts w:hint="cs"/>
          <w:rtl/>
          <w:lang w:eastAsia="he-IL"/>
        </w:rPr>
        <w:t xml:space="preserve">הייתה בקשה אחת לטיפול דחוף של שיניים, אישרנו לו. לכל השאר לא אישרנו סתם </w:t>
      </w:r>
      <w:r w:rsidR="001E21F8" w:rsidRPr="003C6726">
        <w:rPr>
          <w:rFonts w:hint="cs"/>
          <w:rtl/>
          <w:lang w:eastAsia="he-IL"/>
        </w:rPr>
        <w:t xml:space="preserve">יציאות. </w:t>
      </w:r>
      <w:bookmarkStart w:id="1156" w:name="_ETM_Q1_4624000"/>
      <w:bookmarkEnd w:id="1156"/>
      <w:r w:rsidRPr="003C6726">
        <w:rPr>
          <w:rFonts w:hint="cs"/>
          <w:rtl/>
          <w:lang w:eastAsia="he-IL"/>
        </w:rPr>
        <w:t xml:space="preserve">בסך הכול הקשר עם החברה היה מעולה. </w:t>
      </w:r>
      <w:r w:rsidR="001E21F8" w:rsidRPr="003C6726">
        <w:rPr>
          <w:rFonts w:hint="cs"/>
          <w:rtl/>
          <w:lang w:eastAsia="he-IL"/>
        </w:rPr>
        <w:t xml:space="preserve">היה שיתוף פעולה 24/7. </w:t>
      </w:r>
      <w:r w:rsidRPr="003C6726">
        <w:rPr>
          <w:rFonts w:hint="cs"/>
          <w:rtl/>
          <w:lang w:eastAsia="he-IL"/>
        </w:rPr>
        <w:t xml:space="preserve">הייתה להם בעיה עם הסיירים שיצאו אל הבתים, </w:t>
      </w:r>
      <w:r w:rsidR="001E21F8" w:rsidRPr="003C6726">
        <w:rPr>
          <w:rFonts w:hint="cs"/>
          <w:rtl/>
          <w:lang w:eastAsia="he-IL"/>
        </w:rPr>
        <w:t xml:space="preserve">אבל </w:t>
      </w:r>
      <w:r w:rsidRPr="003C6726">
        <w:rPr>
          <w:rFonts w:hint="cs"/>
          <w:rtl/>
          <w:lang w:eastAsia="he-IL"/>
        </w:rPr>
        <w:t xml:space="preserve">מירב </w:t>
      </w:r>
      <w:r w:rsidR="001E21F8" w:rsidRPr="003C6726">
        <w:rPr>
          <w:rFonts w:hint="cs"/>
          <w:rtl/>
          <w:lang w:eastAsia="he-IL"/>
        </w:rPr>
        <w:t xml:space="preserve">תיכף </w:t>
      </w:r>
      <w:r w:rsidRPr="003C6726">
        <w:rPr>
          <w:rFonts w:hint="cs"/>
          <w:rtl/>
          <w:lang w:eastAsia="he-IL"/>
        </w:rPr>
        <w:t>תפרט.</w:t>
      </w:r>
      <w:r w:rsidR="001E21F8" w:rsidRPr="003C6726">
        <w:rPr>
          <w:rFonts w:hint="cs"/>
          <w:rtl/>
          <w:lang w:eastAsia="he-IL"/>
        </w:rPr>
        <w:t xml:space="preserve"> בסך הכול זה היה פיילוט מעולה לטעמנו. מירב תמשיך.</w:t>
      </w:r>
    </w:p>
    <w:p w:rsidR="00ED7093" w:rsidRPr="003C6726" w:rsidRDefault="00ED7093" w:rsidP="00700801">
      <w:pPr>
        <w:rPr>
          <w:rtl/>
          <w:lang w:eastAsia="he-IL"/>
        </w:rPr>
      </w:pPr>
    </w:p>
    <w:p w:rsidR="00ED7093" w:rsidRPr="003C6726" w:rsidRDefault="00ED7093" w:rsidP="00DE2355">
      <w:pPr>
        <w:pStyle w:val="afb"/>
        <w:rPr>
          <w:rtl/>
          <w:lang w:eastAsia="he-IL"/>
        </w:rPr>
      </w:pPr>
      <w:bookmarkStart w:id="1157" w:name="ET_guest_780317_131"/>
      <w:r w:rsidRPr="003C6726">
        <w:rPr>
          <w:rStyle w:val="TagStyle"/>
          <w:rtl/>
        </w:rPr>
        <w:t xml:space="preserve"> &lt;&lt; אורח &gt;&gt; </w:t>
      </w:r>
      <w:r w:rsidRPr="003C6726">
        <w:rPr>
          <w:rtl/>
          <w:lang w:eastAsia="he-IL"/>
        </w:rPr>
        <w:t>מירב שץ:</w:t>
      </w:r>
      <w:r w:rsidRPr="003C6726">
        <w:rPr>
          <w:rStyle w:val="TagStyle"/>
          <w:rtl/>
        </w:rPr>
        <w:t xml:space="preserve"> &lt;&lt; אורח &gt;&gt;</w:t>
      </w:r>
      <w:r w:rsidRPr="003C6726">
        <w:rPr>
          <w:rtl/>
          <w:lang w:eastAsia="he-IL"/>
        </w:rPr>
        <w:t xml:space="preserve">   </w:t>
      </w:r>
      <w:bookmarkEnd w:id="1157"/>
    </w:p>
    <w:p w:rsidR="00ED7093" w:rsidRPr="003C6726" w:rsidRDefault="00ED7093" w:rsidP="00ED7093">
      <w:pPr>
        <w:pStyle w:val="KeepWithNext"/>
        <w:rPr>
          <w:rtl/>
          <w:lang w:eastAsia="he-IL"/>
        </w:rPr>
      </w:pPr>
    </w:p>
    <w:p w:rsidR="00ED7093" w:rsidRPr="003C6726" w:rsidRDefault="00ED7093" w:rsidP="00537A1F">
      <w:pPr>
        <w:rPr>
          <w:rtl/>
          <w:lang w:eastAsia="he-IL"/>
        </w:rPr>
      </w:pPr>
      <w:r w:rsidRPr="003C6726">
        <w:rPr>
          <w:rFonts w:hint="cs"/>
          <w:rtl/>
          <w:lang w:eastAsia="he-IL"/>
        </w:rPr>
        <w:t>כמו שאמרה גבי, לא ליווינו את הפיילוט כדי לאכוף, אלא ליווינו</w:t>
      </w:r>
      <w:r w:rsidR="001E21F8" w:rsidRPr="003C6726">
        <w:rPr>
          <w:rFonts w:hint="cs"/>
          <w:rtl/>
          <w:lang w:eastAsia="he-IL"/>
        </w:rPr>
        <w:t xml:space="preserve"> כדי ללמוד ולראות </w:t>
      </w:r>
      <w:bookmarkStart w:id="1158" w:name="_ETM_Q1_4659000"/>
      <w:bookmarkEnd w:id="1158"/>
      <w:r w:rsidR="001E21F8" w:rsidRPr="003C6726">
        <w:rPr>
          <w:rFonts w:hint="cs"/>
          <w:rtl/>
          <w:lang w:eastAsia="he-IL"/>
        </w:rPr>
        <w:t>איך המשטרה בסופו של דבר תצטרך להתמודד עם זה. התחלנו בשדה, הלכנו לראות את כל החלוקה</w:t>
      </w:r>
      <w:r w:rsidR="00537A1F" w:rsidRPr="003C6726">
        <w:rPr>
          <w:rFonts w:hint="cs"/>
          <w:rtl/>
          <w:lang w:eastAsia="he-IL"/>
        </w:rPr>
        <w:t xml:space="preserve">, ובשדה כבר ביום </w:t>
      </w:r>
      <w:bookmarkStart w:id="1159" w:name="_ETM_Q1_4669000"/>
      <w:bookmarkEnd w:id="1159"/>
      <w:r w:rsidR="00537A1F" w:rsidRPr="003C6726">
        <w:rPr>
          <w:rFonts w:hint="cs"/>
          <w:rtl/>
          <w:lang w:eastAsia="he-IL"/>
        </w:rPr>
        <w:t xml:space="preserve">הראשון היה שם אירוע של מישהו שחתך את הצמיד. מה </w:t>
      </w:r>
      <w:bookmarkStart w:id="1160" w:name="_ETM_Q1_4674000"/>
      <w:bookmarkEnd w:id="1160"/>
      <w:r w:rsidR="00537A1F" w:rsidRPr="003C6726">
        <w:rPr>
          <w:rFonts w:hint="cs"/>
          <w:rtl/>
          <w:lang w:eastAsia="he-IL"/>
        </w:rPr>
        <w:t xml:space="preserve">שהיה ברור, וזה גם מה שאמרתי לחברה, מבחינת המשטרה היה </w:t>
      </w:r>
      <w:bookmarkStart w:id="1161" w:name="_ETM_Q1_4679000"/>
      <w:bookmarkEnd w:id="1161"/>
      <w:r w:rsidR="00537A1F" w:rsidRPr="003C6726">
        <w:rPr>
          <w:rFonts w:hint="cs"/>
          <w:rtl/>
          <w:lang w:eastAsia="he-IL"/>
        </w:rPr>
        <w:t xml:space="preserve">מאוד חשוב לנו לקבל אינדיקציה שהסיירים של החברה מיצו את </w:t>
      </w:r>
      <w:bookmarkStart w:id="1162" w:name="_ETM_Q1_4686000"/>
      <w:bookmarkEnd w:id="1162"/>
      <w:r w:rsidR="00537A1F" w:rsidRPr="003C6726">
        <w:rPr>
          <w:rFonts w:hint="cs"/>
          <w:rtl/>
          <w:lang w:eastAsia="he-IL"/>
        </w:rPr>
        <w:t xml:space="preserve">כל האפשרויות לוודא שלא מדובר בתקלות טכניות, תקלות שלא קשורות </w:t>
      </w:r>
      <w:bookmarkStart w:id="1163" w:name="_ETM_Q1_4695000"/>
      <w:bookmarkEnd w:id="1163"/>
      <w:r w:rsidR="00537A1F" w:rsidRPr="003C6726">
        <w:rPr>
          <w:rFonts w:hint="cs"/>
          <w:rtl/>
          <w:lang w:eastAsia="he-IL"/>
        </w:rPr>
        <w:t xml:space="preserve">להפרה, והיו כאלה. </w:t>
      </w:r>
      <w:bookmarkStart w:id="1164" w:name="_ETM_Q1_4700000"/>
      <w:bookmarkEnd w:id="1164"/>
      <w:r w:rsidR="00537A1F" w:rsidRPr="003C6726">
        <w:rPr>
          <w:rFonts w:hint="cs"/>
          <w:rtl/>
          <w:lang w:eastAsia="he-IL"/>
        </w:rPr>
        <w:t xml:space="preserve">לדעתי אפילו היו יותר ממה שהחברה דיווחה </w:t>
      </w:r>
      <w:bookmarkStart w:id="1165" w:name="_ETM_Q1_4705000"/>
      <w:bookmarkEnd w:id="1165"/>
      <w:r w:rsidR="00537A1F" w:rsidRPr="003C6726">
        <w:rPr>
          <w:rFonts w:hint="cs"/>
          <w:rtl/>
          <w:lang w:eastAsia="he-IL"/>
        </w:rPr>
        <w:t>פה בחמ"ל.</w:t>
      </w:r>
      <w:r w:rsidR="001E21F8" w:rsidRPr="003C6726">
        <w:rPr>
          <w:rFonts w:hint="cs"/>
          <w:rtl/>
          <w:lang w:eastAsia="he-IL"/>
        </w:rPr>
        <w:t xml:space="preserve"> </w:t>
      </w:r>
      <w:r w:rsidR="00537A1F" w:rsidRPr="003C6726">
        <w:rPr>
          <w:rFonts w:hint="cs"/>
          <w:rtl/>
          <w:lang w:eastAsia="he-IL"/>
        </w:rPr>
        <w:t xml:space="preserve">מה שעשינו, משרד הבריאות פנו למרב </w:t>
      </w:r>
      <w:bookmarkStart w:id="1166" w:name="_ETM_Q1_4714000"/>
      <w:bookmarkEnd w:id="1166"/>
      <w:r w:rsidR="00537A1F" w:rsidRPr="003C6726">
        <w:rPr>
          <w:rFonts w:hint="cs"/>
          <w:rtl/>
          <w:lang w:eastAsia="he-IL"/>
        </w:rPr>
        <w:t xml:space="preserve">פה בחמ"ל, ואני נתתי הנחיות ברורות שאני רוצה שהסייר של </w:t>
      </w:r>
      <w:bookmarkStart w:id="1167" w:name="_ETM_Q1_4721000"/>
      <w:bookmarkEnd w:id="1167"/>
      <w:r w:rsidR="00537A1F" w:rsidRPr="003C6726">
        <w:rPr>
          <w:rFonts w:hint="cs"/>
          <w:rtl/>
          <w:lang w:eastAsia="he-IL"/>
        </w:rPr>
        <w:t xml:space="preserve">החברה יצא לבית, יראה שבהחלט מדובר בהפרה. ומה שגילינו שכאשר </w:t>
      </w:r>
      <w:bookmarkStart w:id="1168" w:name="_ETM_Q1_4726000"/>
      <w:bookmarkEnd w:id="1168"/>
      <w:r w:rsidR="00537A1F" w:rsidRPr="003C6726">
        <w:rPr>
          <w:rFonts w:hint="cs"/>
          <w:rtl/>
          <w:lang w:eastAsia="he-IL"/>
        </w:rPr>
        <w:t>יצאו למקום ובדקו, הסתבר שהיו תקלות שהן תקלות בכלל של</w:t>
      </w:r>
      <w:bookmarkStart w:id="1169" w:name="_ETM_Q1_4732000"/>
      <w:bookmarkEnd w:id="1169"/>
      <w:r w:rsidR="00537A1F" w:rsidRPr="003C6726">
        <w:rPr>
          <w:rFonts w:hint="cs"/>
          <w:rtl/>
          <w:lang w:eastAsia="he-IL"/>
        </w:rPr>
        <w:t xml:space="preserve"> חוסר בקליטה, לא תקלות של הפרה שבגינן צריך אכיפה משטרתית. </w:t>
      </w:r>
      <w:bookmarkStart w:id="1170" w:name="_ETM_Q1_4738000"/>
      <w:bookmarkEnd w:id="1170"/>
      <w:r w:rsidR="00537A1F" w:rsidRPr="003C6726">
        <w:rPr>
          <w:rFonts w:hint="cs"/>
          <w:rtl/>
          <w:lang w:eastAsia="he-IL"/>
        </w:rPr>
        <w:t xml:space="preserve">ייתכן שזה בגלל הפיילוט, שאנשים יותר חששו ויותר שמרו, אבל </w:t>
      </w:r>
      <w:bookmarkStart w:id="1171" w:name="_ETM_Q1_4745000"/>
      <w:bookmarkEnd w:id="1171"/>
      <w:r w:rsidR="00537A1F" w:rsidRPr="003C6726">
        <w:rPr>
          <w:rFonts w:hint="cs"/>
          <w:rtl/>
          <w:lang w:eastAsia="he-IL"/>
        </w:rPr>
        <w:t>זה דברים שלמדנו מה נכון לבקש מהחברה.</w:t>
      </w:r>
    </w:p>
    <w:p w:rsidR="00ED7093" w:rsidRPr="003C6726" w:rsidRDefault="00ED7093" w:rsidP="00ED7093">
      <w:pPr>
        <w:rPr>
          <w:rtl/>
          <w:lang w:eastAsia="he-IL"/>
        </w:rPr>
      </w:pPr>
    </w:p>
    <w:p w:rsidR="00ED7093" w:rsidRPr="003C6726" w:rsidRDefault="00ED7093" w:rsidP="00DE2355">
      <w:pPr>
        <w:pStyle w:val="a5"/>
        <w:rPr>
          <w:rtl/>
        </w:rPr>
      </w:pPr>
      <w:bookmarkStart w:id="1172" w:name="ET_speaker_גור_בליי_132"/>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172"/>
    </w:p>
    <w:p w:rsidR="00ED7093" w:rsidRPr="003C6726" w:rsidRDefault="00ED7093" w:rsidP="00ED7093">
      <w:pPr>
        <w:pStyle w:val="KeepWithNext"/>
        <w:rPr>
          <w:rtl/>
          <w:lang w:eastAsia="he-IL"/>
        </w:rPr>
      </w:pPr>
    </w:p>
    <w:p w:rsidR="00ED7093" w:rsidRPr="003C6726" w:rsidRDefault="00ED7093" w:rsidP="000D66C5">
      <w:pPr>
        <w:rPr>
          <w:rtl/>
          <w:lang w:eastAsia="he-IL"/>
        </w:rPr>
      </w:pPr>
      <w:r w:rsidRPr="003C6726">
        <w:rPr>
          <w:rFonts w:hint="cs"/>
          <w:rtl/>
          <w:lang w:eastAsia="he-IL"/>
        </w:rPr>
        <w:t>התקלות שאת מדברת זה חוץ מ-24 הדיווחים שהוזכרו קודם</w:t>
      </w:r>
      <w:r w:rsidR="000D66C5" w:rsidRPr="003C6726">
        <w:rPr>
          <w:rFonts w:hint="cs"/>
          <w:rtl/>
          <w:lang w:eastAsia="he-IL"/>
        </w:rPr>
        <w:t>?</w:t>
      </w:r>
      <w:r w:rsidR="00537A1F" w:rsidRPr="003C6726">
        <w:rPr>
          <w:rFonts w:hint="cs"/>
          <w:rtl/>
          <w:lang w:eastAsia="he-IL"/>
        </w:rPr>
        <w:t xml:space="preserve"> היא אמרה שהיו </w:t>
      </w:r>
      <w:bookmarkStart w:id="1173" w:name="_ETM_Q1_4759000"/>
      <w:bookmarkEnd w:id="1173"/>
      <w:r w:rsidR="00537A1F" w:rsidRPr="003C6726">
        <w:rPr>
          <w:rFonts w:hint="cs"/>
          <w:rtl/>
          <w:lang w:eastAsia="he-IL"/>
        </w:rPr>
        <w:t xml:space="preserve">24 דיווחים שכאילו יש הפרה, והסתבר שסתם יצאו מהטווח לגינה. </w:t>
      </w:r>
      <w:bookmarkStart w:id="1174" w:name="_ETM_Q1_4763000"/>
      <w:bookmarkEnd w:id="1174"/>
      <w:r w:rsidR="00537A1F" w:rsidRPr="003C6726">
        <w:rPr>
          <w:rFonts w:hint="cs"/>
          <w:rtl/>
          <w:lang w:eastAsia="he-IL"/>
        </w:rPr>
        <w:t>התקלות שאת מדברת עליהן הן בנוסף ל-24?</w:t>
      </w:r>
    </w:p>
    <w:p w:rsidR="00ED7093" w:rsidRPr="003C6726" w:rsidRDefault="00ED7093" w:rsidP="00ED7093">
      <w:pPr>
        <w:rPr>
          <w:rtl/>
          <w:lang w:eastAsia="he-IL"/>
        </w:rPr>
      </w:pPr>
    </w:p>
    <w:p w:rsidR="00ED7093" w:rsidRPr="003C6726" w:rsidRDefault="00ED7093" w:rsidP="00DE2355">
      <w:pPr>
        <w:pStyle w:val="afb"/>
        <w:rPr>
          <w:rtl/>
          <w:lang w:eastAsia="he-IL"/>
        </w:rPr>
      </w:pPr>
      <w:bookmarkStart w:id="1175" w:name="ET_guest_780317_133"/>
      <w:r w:rsidRPr="003C6726">
        <w:rPr>
          <w:rStyle w:val="TagStyle"/>
          <w:rtl/>
        </w:rPr>
        <w:t xml:space="preserve"> &lt;&lt; אורח &gt;&gt; </w:t>
      </w:r>
      <w:r w:rsidRPr="003C6726">
        <w:rPr>
          <w:rtl/>
          <w:lang w:eastAsia="he-IL"/>
        </w:rPr>
        <w:t>מירב שץ:</w:t>
      </w:r>
      <w:r w:rsidRPr="003C6726">
        <w:rPr>
          <w:rStyle w:val="TagStyle"/>
          <w:rtl/>
        </w:rPr>
        <w:t xml:space="preserve"> &lt;&lt; אורח &gt;&gt;</w:t>
      </w:r>
      <w:r w:rsidRPr="003C6726">
        <w:rPr>
          <w:rtl/>
          <w:lang w:eastAsia="he-IL"/>
        </w:rPr>
        <w:t xml:space="preserve">   </w:t>
      </w:r>
      <w:bookmarkEnd w:id="1175"/>
    </w:p>
    <w:p w:rsidR="00ED7093" w:rsidRPr="003C6726" w:rsidRDefault="00ED7093" w:rsidP="00ED7093">
      <w:pPr>
        <w:pStyle w:val="KeepWithNext"/>
        <w:rPr>
          <w:rtl/>
          <w:lang w:eastAsia="he-IL"/>
        </w:rPr>
      </w:pPr>
    </w:p>
    <w:p w:rsidR="00537A1F" w:rsidRPr="003C6726" w:rsidRDefault="00ED7093" w:rsidP="00ED7093">
      <w:pPr>
        <w:rPr>
          <w:rtl/>
          <w:lang w:eastAsia="he-IL"/>
        </w:rPr>
      </w:pPr>
      <w:r w:rsidRPr="003C6726">
        <w:rPr>
          <w:rFonts w:hint="cs"/>
          <w:rtl/>
          <w:lang w:eastAsia="he-IL"/>
        </w:rPr>
        <w:t xml:space="preserve">לא. </w:t>
      </w:r>
      <w:r w:rsidR="00537A1F" w:rsidRPr="003C6726">
        <w:rPr>
          <w:rFonts w:hint="cs"/>
          <w:rtl/>
          <w:lang w:eastAsia="he-IL"/>
        </w:rPr>
        <w:t>תקלות שהן לא הפר</w:t>
      </w:r>
      <w:bookmarkStart w:id="1176" w:name="_ETM_Q1_4770000"/>
      <w:bookmarkEnd w:id="1176"/>
      <w:r w:rsidR="00537A1F" w:rsidRPr="003C6726">
        <w:rPr>
          <w:rFonts w:hint="cs"/>
          <w:rtl/>
          <w:lang w:eastAsia="he-IL"/>
        </w:rPr>
        <w:t xml:space="preserve">ות שמצריכות שוטר. בתחילת הדרך, דרך אגב, הם התקשרו </w:t>
      </w:r>
      <w:bookmarkStart w:id="1177" w:name="_ETM_Q1_4773000"/>
      <w:bookmarkEnd w:id="1177"/>
      <w:r w:rsidR="00537A1F" w:rsidRPr="003C6726">
        <w:rPr>
          <w:rFonts w:hint="cs"/>
          <w:rtl/>
          <w:lang w:eastAsia="he-IL"/>
        </w:rPr>
        <w:t xml:space="preserve">ישר ואמרו: יש לי הפרה, אני צריך שוטר. לכן הייתי </w:t>
      </w:r>
      <w:bookmarkStart w:id="1178" w:name="_ETM_Q1_4777000"/>
      <w:bookmarkEnd w:id="1178"/>
      <w:r w:rsidR="00537A1F" w:rsidRPr="003C6726">
        <w:rPr>
          <w:rFonts w:hint="cs"/>
          <w:rtl/>
          <w:lang w:eastAsia="he-IL"/>
        </w:rPr>
        <w:t xml:space="preserve">שם כדי לסנן ולוודא שהם מבצעים את כל התהליכים, לוודא </w:t>
      </w:r>
      <w:bookmarkStart w:id="1179" w:name="_ETM_Q1_4783000"/>
      <w:bookmarkEnd w:id="1179"/>
      <w:r w:rsidR="00537A1F" w:rsidRPr="003C6726">
        <w:rPr>
          <w:rFonts w:hint="cs"/>
          <w:rtl/>
          <w:lang w:eastAsia="he-IL"/>
        </w:rPr>
        <w:t>שזה לא הפרה שמצריכה אכיפה.</w:t>
      </w:r>
    </w:p>
    <w:p w:rsidR="00537A1F" w:rsidRPr="003C6726" w:rsidRDefault="00537A1F" w:rsidP="00ED7093">
      <w:pPr>
        <w:rPr>
          <w:rtl/>
          <w:lang w:eastAsia="he-IL"/>
        </w:rPr>
      </w:pPr>
    </w:p>
    <w:p w:rsidR="00537A1F" w:rsidRPr="003C6726" w:rsidRDefault="00537A1F" w:rsidP="00ED7093">
      <w:pPr>
        <w:rPr>
          <w:rtl/>
          <w:lang w:eastAsia="he-IL"/>
        </w:rPr>
      </w:pPr>
      <w:r w:rsidRPr="003C6726">
        <w:rPr>
          <w:rFonts w:hint="cs"/>
          <w:rtl/>
          <w:lang w:eastAsia="he-IL"/>
        </w:rPr>
        <w:t xml:space="preserve">הנושא של חיתוך צמיד הייתה הפרה </w:t>
      </w:r>
      <w:bookmarkStart w:id="1180" w:name="_ETM_Q1_4791000"/>
      <w:bookmarkEnd w:id="1180"/>
      <w:r w:rsidRPr="003C6726">
        <w:rPr>
          <w:rFonts w:hint="cs"/>
          <w:rtl/>
          <w:lang w:eastAsia="he-IL"/>
        </w:rPr>
        <w:t xml:space="preserve">לכל דבר ועניין, אבל פה אני גם אומר שהיה לזה </w:t>
      </w:r>
      <w:bookmarkStart w:id="1181" w:name="_ETM_Q1_4795000"/>
      <w:bookmarkEnd w:id="1181"/>
      <w:r w:rsidRPr="003C6726">
        <w:rPr>
          <w:rFonts w:hint="cs"/>
          <w:rtl/>
          <w:lang w:eastAsia="he-IL"/>
        </w:rPr>
        <w:t xml:space="preserve">גם אספקט דתי. אנחנו התערבנו, כן שלחנו משטרה למקום, כן </w:t>
      </w:r>
      <w:bookmarkStart w:id="1182" w:name="_ETM_Q1_4799000"/>
      <w:bookmarkEnd w:id="1182"/>
      <w:r w:rsidRPr="003C6726">
        <w:rPr>
          <w:rFonts w:hint="cs"/>
          <w:rtl/>
          <w:lang w:eastAsia="he-IL"/>
        </w:rPr>
        <w:t xml:space="preserve">נקנסה הגברת, אבל בסופו של דבר השארנו אותה בבית והחזרנו </w:t>
      </w:r>
      <w:bookmarkStart w:id="1183" w:name="_ETM_Q1_4806000"/>
      <w:bookmarkEnd w:id="1183"/>
      <w:r w:rsidRPr="003C6726">
        <w:rPr>
          <w:rFonts w:hint="cs"/>
          <w:rtl/>
          <w:lang w:eastAsia="he-IL"/>
        </w:rPr>
        <w:t>את האזיק תחת התחייבות שהדבר לא יקרה בשנית.</w:t>
      </w:r>
    </w:p>
    <w:p w:rsidR="00537A1F" w:rsidRPr="003C6726" w:rsidRDefault="00537A1F" w:rsidP="00ED7093">
      <w:pPr>
        <w:rPr>
          <w:rtl/>
          <w:lang w:eastAsia="he-IL"/>
        </w:rPr>
      </w:pPr>
    </w:p>
    <w:p w:rsidR="00ED7093" w:rsidRPr="003C6726" w:rsidRDefault="00ED7093" w:rsidP="00DE2355">
      <w:pPr>
        <w:pStyle w:val="af8"/>
        <w:rPr>
          <w:rtl/>
        </w:rPr>
      </w:pPr>
      <w:bookmarkStart w:id="1184" w:name="_ETM_Q1_4788000"/>
      <w:bookmarkStart w:id="1185" w:name="ET_yor_5069_134"/>
      <w:bookmarkEnd w:id="1184"/>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185"/>
    </w:p>
    <w:p w:rsidR="00ED7093" w:rsidRPr="003C6726" w:rsidRDefault="00ED7093" w:rsidP="00ED7093">
      <w:pPr>
        <w:pStyle w:val="KeepWithNext"/>
        <w:rPr>
          <w:rtl/>
          <w:lang w:eastAsia="he-IL"/>
        </w:rPr>
      </w:pPr>
    </w:p>
    <w:p w:rsidR="00ED7093" w:rsidRPr="003C6726" w:rsidRDefault="000D66C5" w:rsidP="00ED7093">
      <w:pPr>
        <w:rPr>
          <w:rtl/>
          <w:lang w:eastAsia="he-IL"/>
        </w:rPr>
      </w:pPr>
      <w:r w:rsidRPr="003C6726">
        <w:rPr>
          <w:rFonts w:hint="cs"/>
          <w:rtl/>
          <w:lang w:eastAsia="he-IL"/>
        </w:rPr>
        <w:t xml:space="preserve">המסקנה שלך לגבי </w:t>
      </w:r>
      <w:bookmarkStart w:id="1186" w:name="_ETM_Q1_4818000"/>
      <w:bookmarkEnd w:id="1186"/>
      <w:r w:rsidRPr="003C6726">
        <w:rPr>
          <w:rFonts w:hint="cs"/>
          <w:rtl/>
          <w:lang w:eastAsia="he-IL"/>
        </w:rPr>
        <w:t xml:space="preserve">הפעילות שתהיה ברגע שניכנס </w:t>
      </w:r>
      <w:r w:rsidR="00ED7093" w:rsidRPr="003C6726">
        <w:rPr>
          <w:rFonts w:hint="cs"/>
          <w:rtl/>
          <w:lang w:eastAsia="he-IL"/>
        </w:rPr>
        <w:t xml:space="preserve">ל-5,000 או 10,000 אזיקונים כאלה </w:t>
      </w:r>
      <w:r w:rsidRPr="003C6726">
        <w:rPr>
          <w:rFonts w:hint="cs"/>
          <w:rtl/>
          <w:lang w:eastAsia="he-IL"/>
        </w:rPr>
        <w:t xml:space="preserve">או צמידים כאלה. איך זה עובד? לא הבנתי, מה זה סייר של </w:t>
      </w:r>
      <w:bookmarkStart w:id="1187" w:name="_ETM_Q1_4833000"/>
      <w:bookmarkEnd w:id="1187"/>
      <w:r w:rsidRPr="003C6726">
        <w:rPr>
          <w:rFonts w:hint="cs"/>
          <w:rtl/>
          <w:lang w:eastAsia="he-IL"/>
        </w:rPr>
        <w:t>החברה?</w:t>
      </w:r>
    </w:p>
    <w:p w:rsidR="00ED7093" w:rsidRPr="003C6726" w:rsidRDefault="00ED7093" w:rsidP="00ED7093">
      <w:pPr>
        <w:rPr>
          <w:rtl/>
          <w:lang w:eastAsia="he-IL"/>
        </w:rPr>
      </w:pPr>
    </w:p>
    <w:p w:rsidR="00ED7093" w:rsidRPr="003C6726" w:rsidRDefault="00ED7093" w:rsidP="00DE2355">
      <w:pPr>
        <w:pStyle w:val="af7"/>
        <w:rPr>
          <w:rtl/>
        </w:rPr>
      </w:pPr>
      <w:bookmarkStart w:id="1188" w:name="ET_interruption_קריאה_136"/>
      <w:r w:rsidRPr="003C6726">
        <w:rPr>
          <w:rStyle w:val="TagStyle"/>
          <w:rtl/>
        </w:rPr>
        <w:t xml:space="preserve"> &lt;&lt; קריאה &gt;&gt; </w:t>
      </w:r>
      <w:r w:rsidRPr="003C6726">
        <w:rPr>
          <w:rFonts w:hint="cs"/>
          <w:rtl/>
        </w:rPr>
        <w:t>אסיף קזולה</w:t>
      </w:r>
      <w:r w:rsidRPr="003C6726">
        <w:rPr>
          <w:rtl/>
        </w:rPr>
        <w:t>:</w:t>
      </w:r>
      <w:r w:rsidRPr="003C6726">
        <w:rPr>
          <w:rStyle w:val="TagStyle"/>
          <w:rtl/>
        </w:rPr>
        <w:t xml:space="preserve"> &lt;&lt; קריאה &gt;&gt;</w:t>
      </w:r>
      <w:r w:rsidRPr="003C6726">
        <w:rPr>
          <w:rtl/>
        </w:rPr>
        <w:t xml:space="preserve">   </w:t>
      </w:r>
      <w:bookmarkEnd w:id="1188"/>
    </w:p>
    <w:p w:rsidR="00ED7093" w:rsidRPr="003C6726" w:rsidRDefault="00ED7093" w:rsidP="00ED7093">
      <w:pPr>
        <w:pStyle w:val="KeepWithNext"/>
        <w:rPr>
          <w:rtl/>
          <w:lang w:eastAsia="he-IL"/>
        </w:rPr>
      </w:pPr>
    </w:p>
    <w:p w:rsidR="00ED7093" w:rsidRPr="003C6726" w:rsidRDefault="00ED7093" w:rsidP="00ED7093">
      <w:pPr>
        <w:rPr>
          <w:rtl/>
          <w:lang w:eastAsia="he-IL"/>
        </w:rPr>
      </w:pPr>
      <w:r w:rsidRPr="003C6726">
        <w:rPr>
          <w:rFonts w:hint="cs"/>
          <w:rtl/>
          <w:lang w:eastAsia="he-IL"/>
        </w:rPr>
        <w:t>טכנאי.</w:t>
      </w:r>
    </w:p>
    <w:p w:rsidR="00ED7093" w:rsidRPr="003C6726" w:rsidRDefault="00ED7093" w:rsidP="00ED7093">
      <w:pPr>
        <w:rPr>
          <w:rtl/>
          <w:lang w:eastAsia="he-IL"/>
        </w:rPr>
      </w:pPr>
    </w:p>
    <w:p w:rsidR="00ED7093" w:rsidRPr="003C6726" w:rsidRDefault="00ED7093" w:rsidP="00DE2355">
      <w:pPr>
        <w:pStyle w:val="afb"/>
        <w:rPr>
          <w:rtl/>
          <w:lang w:eastAsia="he-IL"/>
        </w:rPr>
      </w:pPr>
      <w:bookmarkStart w:id="1189" w:name="ET_guest_780317_135"/>
      <w:r w:rsidRPr="003C6726">
        <w:rPr>
          <w:rStyle w:val="TagStyle"/>
          <w:rtl/>
        </w:rPr>
        <w:t xml:space="preserve"> &lt;&lt; אורח &gt;&gt; </w:t>
      </w:r>
      <w:r w:rsidRPr="003C6726">
        <w:rPr>
          <w:rtl/>
          <w:lang w:eastAsia="he-IL"/>
        </w:rPr>
        <w:t>מירב שץ:</w:t>
      </w:r>
      <w:r w:rsidRPr="003C6726">
        <w:rPr>
          <w:rStyle w:val="TagStyle"/>
          <w:rtl/>
        </w:rPr>
        <w:t xml:space="preserve"> &lt;&lt; אורח &gt;&gt;</w:t>
      </w:r>
      <w:r w:rsidRPr="003C6726">
        <w:rPr>
          <w:rtl/>
          <w:lang w:eastAsia="he-IL"/>
        </w:rPr>
        <w:t xml:space="preserve">   </w:t>
      </w:r>
      <w:bookmarkEnd w:id="1189"/>
    </w:p>
    <w:p w:rsidR="00ED7093" w:rsidRPr="003C6726" w:rsidRDefault="00ED7093" w:rsidP="00ED7093">
      <w:pPr>
        <w:pStyle w:val="KeepWithNext"/>
        <w:rPr>
          <w:rtl/>
          <w:lang w:eastAsia="he-IL"/>
        </w:rPr>
      </w:pPr>
    </w:p>
    <w:p w:rsidR="00ED7093" w:rsidRPr="003C6726" w:rsidRDefault="00ED7093" w:rsidP="00ED7093">
      <w:pPr>
        <w:rPr>
          <w:rtl/>
          <w:lang w:eastAsia="he-IL"/>
        </w:rPr>
      </w:pPr>
      <w:r w:rsidRPr="003C6726">
        <w:rPr>
          <w:rFonts w:hint="cs"/>
          <w:rtl/>
          <w:lang w:eastAsia="he-IL"/>
        </w:rPr>
        <w:t xml:space="preserve">זה לא טכנאי. </w:t>
      </w:r>
      <w:r w:rsidR="000D66C5" w:rsidRPr="003C6726">
        <w:rPr>
          <w:rFonts w:hint="cs"/>
          <w:rtl/>
          <w:lang w:eastAsia="he-IL"/>
        </w:rPr>
        <w:t xml:space="preserve">חשוב לי לעשות הבחנה. ישבנו פה וסייענו בכתיבה. החברה אמורה </w:t>
      </w:r>
      <w:bookmarkStart w:id="1190" w:name="_ETM_Q1_4846000"/>
      <w:bookmarkEnd w:id="1190"/>
      <w:r w:rsidR="000D66C5" w:rsidRPr="003C6726">
        <w:rPr>
          <w:rFonts w:hint="cs"/>
          <w:rtl/>
          <w:lang w:eastAsia="he-IL"/>
        </w:rPr>
        <w:t xml:space="preserve">להחזיק סיירים שיוכלו לתת מענה לכל כתובת ולהגיע בזמן אמת, </w:t>
      </w:r>
      <w:bookmarkStart w:id="1191" w:name="_ETM_Q1_4852000"/>
      <w:bookmarkEnd w:id="1191"/>
      <w:r w:rsidR="000D66C5" w:rsidRPr="003C6726">
        <w:rPr>
          <w:rFonts w:hint="cs"/>
          <w:rtl/>
          <w:lang w:eastAsia="he-IL"/>
        </w:rPr>
        <w:t xml:space="preserve">כדי לתת אינדיקציה שבאמת מדובר בהפרה, וזה לא משהו שהוא </w:t>
      </w:r>
      <w:bookmarkStart w:id="1192" w:name="_ETM_Q1_4856000"/>
      <w:bookmarkEnd w:id="1192"/>
      <w:r w:rsidR="000D66C5" w:rsidRPr="003C6726">
        <w:rPr>
          <w:rFonts w:hint="cs"/>
          <w:rtl/>
          <w:lang w:eastAsia="he-IL"/>
        </w:rPr>
        <w:t xml:space="preserve">תקלה טכנולוגית, וזה לא משהו נקודתי של פתאום חוסר קליטה. </w:t>
      </w:r>
      <w:bookmarkStart w:id="1193" w:name="_ETM_Q1_4864000"/>
      <w:bookmarkEnd w:id="1193"/>
      <w:r w:rsidR="000D66C5" w:rsidRPr="003C6726">
        <w:rPr>
          <w:rFonts w:hint="cs"/>
          <w:rtl/>
          <w:lang w:eastAsia="he-IL"/>
        </w:rPr>
        <w:t>אי-אפשר לשכוח שאנחנו בקווי אינטרנט. אלה דברים שנוכחנו לראות.</w:t>
      </w:r>
    </w:p>
    <w:p w:rsidR="00ED7093" w:rsidRPr="003C6726" w:rsidRDefault="00ED7093" w:rsidP="00211AD8">
      <w:pPr>
        <w:rPr>
          <w:rtl/>
          <w:lang w:eastAsia="he-IL"/>
        </w:rPr>
      </w:pPr>
    </w:p>
    <w:p w:rsidR="00ED7093" w:rsidRPr="003C6726" w:rsidRDefault="00ED7093" w:rsidP="00DE2355">
      <w:pPr>
        <w:pStyle w:val="afb"/>
        <w:rPr>
          <w:rtl/>
          <w:lang w:eastAsia="he-IL"/>
        </w:rPr>
      </w:pPr>
      <w:bookmarkStart w:id="1194" w:name="ET_guest_592148_137"/>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194"/>
    </w:p>
    <w:p w:rsidR="00ED7093" w:rsidRPr="003C6726" w:rsidRDefault="00ED7093" w:rsidP="00ED7093">
      <w:pPr>
        <w:pStyle w:val="KeepWithNext"/>
        <w:rPr>
          <w:rtl/>
          <w:lang w:eastAsia="he-IL"/>
        </w:rPr>
      </w:pPr>
    </w:p>
    <w:p w:rsidR="00ED7093" w:rsidRPr="003C6726" w:rsidRDefault="000D66C5" w:rsidP="00ED7093">
      <w:pPr>
        <w:rPr>
          <w:rtl/>
          <w:lang w:eastAsia="he-IL"/>
        </w:rPr>
      </w:pPr>
      <w:r w:rsidRPr="003C6726">
        <w:rPr>
          <w:rFonts w:hint="cs"/>
          <w:rtl/>
          <w:lang w:eastAsia="he-IL"/>
        </w:rPr>
        <w:t xml:space="preserve">אפשר לקרוא לזה "סיירים" ו"טכנאים", אבל בסוף זו בדיקה טכנולוגית שיכולה להיעשות </w:t>
      </w:r>
      <w:bookmarkStart w:id="1195" w:name="_ETM_Q1_4876000"/>
      <w:bookmarkEnd w:id="1195"/>
      <w:r w:rsidRPr="003C6726">
        <w:rPr>
          <w:rFonts w:hint="cs"/>
          <w:rtl/>
          <w:lang w:eastAsia="he-IL"/>
        </w:rPr>
        <w:t xml:space="preserve">חלקית בטלפון, כדי לראות אם הבעיה היא קושי בקליטה במקום </w:t>
      </w:r>
      <w:bookmarkStart w:id="1196" w:name="_ETM_Q1_4880000"/>
      <w:bookmarkEnd w:id="1196"/>
      <w:r w:rsidRPr="003C6726">
        <w:rPr>
          <w:rFonts w:hint="cs"/>
          <w:rtl/>
          <w:lang w:eastAsia="he-IL"/>
        </w:rPr>
        <w:t xml:space="preserve">או הבעיה היא תקלה בטלפון, או הבעיה תקלה בצמיד, </w:t>
      </w:r>
      <w:r w:rsidR="00ED7093" w:rsidRPr="003C6726">
        <w:rPr>
          <w:rFonts w:hint="cs"/>
          <w:rtl/>
          <w:lang w:eastAsia="he-IL"/>
        </w:rPr>
        <w:t>לפני שמודיעים למשטרה</w:t>
      </w:r>
      <w:r w:rsidRPr="003C6726">
        <w:rPr>
          <w:rFonts w:hint="cs"/>
          <w:rtl/>
          <w:lang w:eastAsia="he-IL"/>
        </w:rPr>
        <w:t>.</w:t>
      </w:r>
    </w:p>
    <w:p w:rsidR="00ED7093" w:rsidRPr="003C6726" w:rsidRDefault="00ED7093" w:rsidP="00ED7093">
      <w:pPr>
        <w:rPr>
          <w:rtl/>
          <w:lang w:eastAsia="he-IL"/>
        </w:rPr>
      </w:pPr>
    </w:p>
    <w:p w:rsidR="00ED7093" w:rsidRPr="003C6726" w:rsidRDefault="00ED7093" w:rsidP="00DE2355">
      <w:pPr>
        <w:pStyle w:val="af8"/>
        <w:rPr>
          <w:rtl/>
        </w:rPr>
      </w:pPr>
      <w:bookmarkStart w:id="1197" w:name="ET_yor_5069_138"/>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197"/>
    </w:p>
    <w:p w:rsidR="00ED7093" w:rsidRPr="003C6726" w:rsidRDefault="00ED7093" w:rsidP="00ED7093">
      <w:pPr>
        <w:pStyle w:val="KeepWithNext"/>
        <w:rPr>
          <w:rtl/>
          <w:lang w:eastAsia="he-IL"/>
        </w:rPr>
      </w:pPr>
    </w:p>
    <w:p w:rsidR="00ED7093" w:rsidRPr="003C6726" w:rsidRDefault="000D66C5" w:rsidP="000D66C5">
      <w:pPr>
        <w:rPr>
          <w:rtl/>
          <w:lang w:eastAsia="he-IL"/>
        </w:rPr>
      </w:pPr>
      <w:bookmarkStart w:id="1198" w:name="_ETM_Q1_4886000"/>
      <w:bookmarkEnd w:id="1198"/>
      <w:r w:rsidRPr="003C6726">
        <w:rPr>
          <w:rFonts w:hint="cs"/>
          <w:rtl/>
          <w:lang w:eastAsia="he-IL"/>
        </w:rPr>
        <w:t xml:space="preserve">השאלה </w:t>
      </w:r>
      <w:bookmarkStart w:id="1199" w:name="_ETM_Q1_4887000"/>
      <w:bookmarkEnd w:id="1199"/>
      <w:r w:rsidRPr="003C6726">
        <w:rPr>
          <w:rFonts w:hint="cs"/>
          <w:rtl/>
          <w:lang w:eastAsia="he-IL"/>
        </w:rPr>
        <w:t xml:space="preserve">אם זה לא דברים שאפשר לעשות טלפונית. </w:t>
      </w:r>
      <w:r w:rsidR="00ED7093" w:rsidRPr="003C6726">
        <w:rPr>
          <w:rFonts w:hint="cs"/>
          <w:rtl/>
          <w:lang w:eastAsia="he-IL"/>
        </w:rPr>
        <w:t>זה נראה לי פשוט לא הגיוני</w:t>
      </w:r>
      <w:r w:rsidRPr="003C6726">
        <w:rPr>
          <w:rFonts w:hint="cs"/>
          <w:rtl/>
          <w:lang w:eastAsia="he-IL"/>
        </w:rPr>
        <w:t>,</w:t>
      </w:r>
      <w:r w:rsidR="00ED7093" w:rsidRPr="003C6726">
        <w:rPr>
          <w:rFonts w:hint="cs"/>
          <w:rtl/>
          <w:lang w:eastAsia="he-IL"/>
        </w:rPr>
        <w:t xml:space="preserve"> אם יהיו מספרים של 5,000 או 10,000</w:t>
      </w:r>
      <w:r w:rsidRPr="003C6726">
        <w:rPr>
          <w:rFonts w:hint="cs"/>
          <w:rtl/>
          <w:lang w:eastAsia="he-IL"/>
        </w:rPr>
        <w:t xml:space="preserve">, שכל פעם </w:t>
      </w:r>
      <w:bookmarkStart w:id="1200" w:name="_ETM_Q1_4903000"/>
      <w:bookmarkEnd w:id="1200"/>
      <w:r w:rsidRPr="003C6726">
        <w:rPr>
          <w:rFonts w:hint="cs"/>
          <w:rtl/>
          <w:lang w:eastAsia="he-IL"/>
        </w:rPr>
        <w:t xml:space="preserve">לפני שניתן למשטרה לבדוק אם זה הפרה או לא, </w:t>
      </w:r>
      <w:bookmarkStart w:id="1201" w:name="_ETM_Q1_4905000"/>
      <w:bookmarkEnd w:id="1201"/>
      <w:r w:rsidRPr="003C6726">
        <w:rPr>
          <w:rFonts w:hint="cs"/>
          <w:rtl/>
          <w:lang w:eastAsia="he-IL"/>
        </w:rPr>
        <w:t>נ</w:t>
      </w:r>
      <w:r w:rsidR="00ED7093" w:rsidRPr="003C6726">
        <w:rPr>
          <w:rFonts w:hint="cs"/>
          <w:rtl/>
          <w:lang w:eastAsia="he-IL"/>
        </w:rPr>
        <w:t xml:space="preserve">שלח קודם בן אדם, הוא יחזור </w:t>
      </w:r>
      <w:r w:rsidRPr="003C6726">
        <w:rPr>
          <w:rFonts w:hint="cs"/>
          <w:rtl/>
          <w:lang w:eastAsia="he-IL"/>
        </w:rPr>
        <w:t>ו</w:t>
      </w:r>
      <w:r w:rsidR="00ED7093" w:rsidRPr="003C6726">
        <w:rPr>
          <w:rFonts w:hint="cs"/>
          <w:rtl/>
          <w:lang w:eastAsia="he-IL"/>
        </w:rPr>
        <w:t>יגיד</w:t>
      </w:r>
      <w:r w:rsidRPr="003C6726">
        <w:rPr>
          <w:rFonts w:hint="cs"/>
          <w:rtl/>
          <w:lang w:eastAsia="he-IL"/>
        </w:rPr>
        <w:t xml:space="preserve"> את התוצאות שלו.</w:t>
      </w:r>
    </w:p>
    <w:p w:rsidR="00ED7093" w:rsidRPr="003C6726" w:rsidRDefault="00ED7093" w:rsidP="00ED7093">
      <w:pPr>
        <w:rPr>
          <w:rtl/>
          <w:lang w:eastAsia="he-IL"/>
        </w:rPr>
      </w:pPr>
    </w:p>
    <w:p w:rsidR="00ED7093" w:rsidRPr="003C6726" w:rsidRDefault="00ED7093" w:rsidP="00DE2355">
      <w:pPr>
        <w:pStyle w:val="afb"/>
        <w:rPr>
          <w:rtl/>
          <w:lang w:eastAsia="he-IL"/>
        </w:rPr>
      </w:pPr>
      <w:bookmarkStart w:id="1202" w:name="ET_guest_592148_139"/>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202"/>
    </w:p>
    <w:p w:rsidR="00ED7093" w:rsidRPr="003C6726" w:rsidRDefault="00ED7093" w:rsidP="00ED7093">
      <w:pPr>
        <w:pStyle w:val="KeepWithNext"/>
        <w:rPr>
          <w:rtl/>
          <w:lang w:eastAsia="he-IL"/>
        </w:rPr>
      </w:pPr>
    </w:p>
    <w:p w:rsidR="00ED7093" w:rsidRPr="003C6726" w:rsidRDefault="00ED7093" w:rsidP="000D66C5">
      <w:pPr>
        <w:rPr>
          <w:rtl/>
          <w:lang w:eastAsia="he-IL"/>
        </w:rPr>
      </w:pPr>
      <w:r w:rsidRPr="003C6726">
        <w:rPr>
          <w:rFonts w:hint="cs"/>
          <w:rtl/>
          <w:lang w:eastAsia="he-IL"/>
        </w:rPr>
        <w:t>זה בדיוק הנוהל שאנחנו כותבים</w:t>
      </w:r>
      <w:r w:rsidR="000D66C5" w:rsidRPr="003C6726">
        <w:rPr>
          <w:rFonts w:hint="cs"/>
          <w:rtl/>
          <w:lang w:eastAsia="he-IL"/>
        </w:rPr>
        <w:t xml:space="preserve"> - - -</w:t>
      </w:r>
    </w:p>
    <w:p w:rsidR="000D66C5" w:rsidRPr="003C6726" w:rsidRDefault="000D66C5" w:rsidP="000D66C5">
      <w:pPr>
        <w:rPr>
          <w:rtl/>
          <w:lang w:eastAsia="he-IL"/>
        </w:rPr>
      </w:pPr>
      <w:bookmarkStart w:id="1203" w:name="_ETM_Q1_4915000"/>
      <w:bookmarkEnd w:id="1203"/>
    </w:p>
    <w:p w:rsidR="000D66C5" w:rsidRPr="003C6726" w:rsidRDefault="000D66C5" w:rsidP="00DE2355">
      <w:pPr>
        <w:pStyle w:val="a5"/>
        <w:rPr>
          <w:rtl/>
        </w:rPr>
      </w:pPr>
      <w:bookmarkStart w:id="1204" w:name="ET_speaker_תמי_סלע_230"/>
      <w:r w:rsidRPr="003C6726">
        <w:rPr>
          <w:rStyle w:val="TagStyle"/>
          <w:rtl/>
        </w:rPr>
        <w:t xml:space="preserve"> &lt;&lt; דובר &gt;&gt; </w:t>
      </w:r>
      <w:r w:rsidRPr="003C6726">
        <w:rPr>
          <w:rtl/>
        </w:rPr>
        <w:t>תמי סלע:</w:t>
      </w:r>
      <w:r w:rsidRPr="003C6726">
        <w:rPr>
          <w:rStyle w:val="TagStyle"/>
          <w:rtl/>
        </w:rPr>
        <w:t xml:space="preserve"> &lt;&lt; דובר &gt;&gt;</w:t>
      </w:r>
      <w:r w:rsidRPr="003C6726">
        <w:rPr>
          <w:rtl/>
        </w:rPr>
        <w:t xml:space="preserve">   </w:t>
      </w:r>
      <w:bookmarkEnd w:id="1204"/>
    </w:p>
    <w:p w:rsidR="000D66C5" w:rsidRPr="003C6726" w:rsidRDefault="000D66C5" w:rsidP="000D66C5">
      <w:pPr>
        <w:pStyle w:val="KeepWithNext"/>
        <w:rPr>
          <w:rtl/>
          <w:lang w:eastAsia="he-IL"/>
        </w:rPr>
      </w:pPr>
    </w:p>
    <w:p w:rsidR="00ED7093" w:rsidRPr="003C6726" w:rsidRDefault="000D66C5" w:rsidP="00ED7093">
      <w:pPr>
        <w:rPr>
          <w:rtl/>
          <w:lang w:eastAsia="he-IL"/>
        </w:rPr>
      </w:pPr>
      <w:r w:rsidRPr="003C6726">
        <w:rPr>
          <w:rFonts w:hint="cs"/>
          <w:rtl/>
          <w:lang w:eastAsia="he-IL"/>
        </w:rPr>
        <w:t>גם המידע שהוא מבקש מהאדם למסור לו זה לא מה שדובר.</w:t>
      </w:r>
    </w:p>
    <w:p w:rsidR="00ED7093" w:rsidRPr="003C6726" w:rsidRDefault="00ED7093" w:rsidP="00ED7093">
      <w:pPr>
        <w:rPr>
          <w:rtl/>
          <w:lang w:eastAsia="he-IL"/>
        </w:rPr>
      </w:pPr>
    </w:p>
    <w:p w:rsidR="00ED7093" w:rsidRPr="003C6726" w:rsidRDefault="00ED7093" w:rsidP="00DE2355">
      <w:pPr>
        <w:pStyle w:val="afb"/>
        <w:rPr>
          <w:rtl/>
          <w:lang w:eastAsia="he-IL"/>
        </w:rPr>
      </w:pPr>
      <w:bookmarkStart w:id="1205" w:name="ET_guest_780317_140"/>
      <w:r w:rsidRPr="003C6726">
        <w:rPr>
          <w:rStyle w:val="TagStyle"/>
          <w:rtl/>
        </w:rPr>
        <w:t xml:space="preserve"> &lt;&lt; אורח &gt;&gt; </w:t>
      </w:r>
      <w:r w:rsidRPr="003C6726">
        <w:rPr>
          <w:rtl/>
          <w:lang w:eastAsia="he-IL"/>
        </w:rPr>
        <w:t>מירב שץ:</w:t>
      </w:r>
      <w:r w:rsidRPr="003C6726">
        <w:rPr>
          <w:rStyle w:val="TagStyle"/>
          <w:rtl/>
        </w:rPr>
        <w:t xml:space="preserve"> &lt;&lt; אורח &gt;&gt;</w:t>
      </w:r>
      <w:r w:rsidRPr="003C6726">
        <w:rPr>
          <w:rtl/>
          <w:lang w:eastAsia="he-IL"/>
        </w:rPr>
        <w:t xml:space="preserve">   </w:t>
      </w:r>
      <w:bookmarkEnd w:id="1205"/>
    </w:p>
    <w:p w:rsidR="00ED7093" w:rsidRPr="003C6726" w:rsidRDefault="00ED7093" w:rsidP="00ED7093">
      <w:pPr>
        <w:pStyle w:val="KeepWithNext"/>
        <w:rPr>
          <w:rtl/>
          <w:lang w:eastAsia="he-IL"/>
        </w:rPr>
      </w:pPr>
    </w:p>
    <w:p w:rsidR="000D66C5" w:rsidRPr="003C6726" w:rsidRDefault="000D66C5" w:rsidP="003C3452">
      <w:pPr>
        <w:rPr>
          <w:rtl/>
          <w:lang w:eastAsia="he-IL"/>
        </w:rPr>
      </w:pPr>
      <w:bookmarkStart w:id="1206" w:name="_ETM_Q1_4916000"/>
      <w:bookmarkEnd w:id="1206"/>
      <w:r w:rsidRPr="003C6726">
        <w:rPr>
          <w:rFonts w:hint="cs"/>
          <w:rtl/>
          <w:lang w:eastAsia="he-IL"/>
        </w:rPr>
        <w:t xml:space="preserve">אני רוצה </w:t>
      </w:r>
      <w:bookmarkStart w:id="1207" w:name="_ETM_Q1_4917000"/>
      <w:bookmarkEnd w:id="1207"/>
      <w:r w:rsidRPr="003C6726">
        <w:rPr>
          <w:rFonts w:hint="cs"/>
          <w:rtl/>
          <w:lang w:eastAsia="he-IL"/>
        </w:rPr>
        <w:t xml:space="preserve">להבהיר, לא נדרש על כל דבר שיישלח סייר, אבל אני </w:t>
      </w:r>
      <w:bookmarkStart w:id="1208" w:name="_ETM_Q1_4919000"/>
      <w:bookmarkEnd w:id="1208"/>
      <w:r w:rsidRPr="003C6726">
        <w:rPr>
          <w:rFonts w:hint="cs"/>
          <w:rtl/>
          <w:lang w:eastAsia="he-IL"/>
        </w:rPr>
        <w:t xml:space="preserve">אתן לכם דוגמה שכן הייתה לנו. היה לנו באיכסאל ששווק </w:t>
      </w:r>
      <w:bookmarkStart w:id="1209" w:name="_ETM_Q1_4925000"/>
      <w:bookmarkEnd w:id="1209"/>
      <w:r w:rsidRPr="003C6726">
        <w:rPr>
          <w:rFonts w:hint="cs"/>
          <w:rtl/>
          <w:lang w:eastAsia="he-IL"/>
        </w:rPr>
        <w:t xml:space="preserve">הטלפון, האזיק לא נותן חיווי, זאת אומרת לא הייתה שום </w:t>
      </w:r>
      <w:bookmarkStart w:id="1210" w:name="_ETM_Q1_4930000"/>
      <w:bookmarkEnd w:id="1210"/>
      <w:r w:rsidRPr="003C6726">
        <w:rPr>
          <w:rFonts w:hint="cs"/>
          <w:rtl/>
          <w:lang w:eastAsia="he-IL"/>
        </w:rPr>
        <w:t>אינדיקציה. התקשרו ואמרו לנו: הפרה, תשלחו שוטר</w:t>
      </w:r>
      <w:r w:rsidR="003C3452" w:rsidRPr="003C6726">
        <w:rPr>
          <w:rFonts w:hint="cs"/>
          <w:rtl/>
          <w:lang w:eastAsia="he-IL"/>
        </w:rPr>
        <w:t xml:space="preserve"> </w:t>
      </w:r>
      <w:r w:rsidR="003C3452" w:rsidRPr="003C6726">
        <w:rPr>
          <w:rFonts w:hint="eastAsia"/>
          <w:rtl/>
          <w:lang w:eastAsia="he-IL"/>
        </w:rPr>
        <w:t>–</w:t>
      </w:r>
      <w:r w:rsidRPr="003C6726">
        <w:rPr>
          <w:rFonts w:hint="cs"/>
          <w:rtl/>
          <w:lang w:eastAsia="he-IL"/>
        </w:rPr>
        <w:t xml:space="preserve"> אני לא אגיד </w:t>
      </w:r>
      <w:bookmarkStart w:id="1211" w:name="_ETM_Q1_4937000"/>
      <w:bookmarkEnd w:id="1211"/>
      <w:r w:rsidRPr="003C6726">
        <w:rPr>
          <w:rFonts w:hint="cs"/>
          <w:rtl/>
          <w:lang w:eastAsia="he-IL"/>
        </w:rPr>
        <w:t xml:space="preserve">לך שבמקרה הספציפי, כי </w:t>
      </w:r>
      <w:r w:rsidR="003C3452" w:rsidRPr="003C6726">
        <w:rPr>
          <w:rFonts w:hint="cs"/>
          <w:rtl/>
          <w:lang w:eastAsia="he-IL"/>
        </w:rPr>
        <w:t xml:space="preserve">הרי </w:t>
      </w:r>
      <w:r w:rsidRPr="003C6726">
        <w:rPr>
          <w:rFonts w:hint="cs"/>
          <w:rtl/>
          <w:lang w:eastAsia="he-IL"/>
        </w:rPr>
        <w:t xml:space="preserve">רצינו ללמוד, וזו הייתה מטרת הפיילוט, </w:t>
      </w:r>
      <w:bookmarkStart w:id="1212" w:name="_ETM_Q1_4939000"/>
      <w:bookmarkEnd w:id="1212"/>
      <w:r w:rsidRPr="003C6726">
        <w:rPr>
          <w:rFonts w:hint="cs"/>
          <w:rtl/>
          <w:lang w:eastAsia="he-IL"/>
        </w:rPr>
        <w:t>לא עירבתי את מפקד התחנה</w:t>
      </w:r>
      <w:r w:rsidR="003C3452" w:rsidRPr="003C6726">
        <w:rPr>
          <w:rFonts w:hint="cs"/>
          <w:rtl/>
          <w:lang w:eastAsia="he-IL"/>
        </w:rPr>
        <w:t xml:space="preserve"> </w:t>
      </w:r>
      <w:r w:rsidR="003C3452" w:rsidRPr="003C6726">
        <w:rPr>
          <w:rFonts w:hint="eastAsia"/>
          <w:rtl/>
          <w:lang w:eastAsia="he-IL"/>
        </w:rPr>
        <w:t>–</w:t>
      </w:r>
      <w:r w:rsidRPr="003C6726">
        <w:rPr>
          <w:rFonts w:hint="cs"/>
          <w:rtl/>
          <w:lang w:eastAsia="he-IL"/>
        </w:rPr>
        <w:t xml:space="preserve"> וזו נקודה שצריך </w:t>
      </w:r>
      <w:bookmarkStart w:id="1213" w:name="_ETM_Q1_4946000"/>
      <w:bookmarkEnd w:id="1213"/>
      <w:r w:rsidRPr="003C6726">
        <w:rPr>
          <w:rFonts w:hint="cs"/>
          <w:rtl/>
          <w:lang w:eastAsia="he-IL"/>
        </w:rPr>
        <w:t>לשים לב</w:t>
      </w:r>
      <w:r w:rsidR="003C3452" w:rsidRPr="003C6726">
        <w:rPr>
          <w:rFonts w:hint="cs"/>
          <w:rtl/>
          <w:lang w:eastAsia="he-IL"/>
        </w:rPr>
        <w:t xml:space="preserve"> אליה</w:t>
      </w:r>
      <w:r w:rsidRPr="003C6726">
        <w:rPr>
          <w:rFonts w:hint="cs"/>
          <w:rtl/>
          <w:lang w:eastAsia="he-IL"/>
        </w:rPr>
        <w:t xml:space="preserve">, בכפרים או ביישובים מרוחקים ללא אינטרנט, כמו איכסאל, </w:t>
      </w:r>
      <w:bookmarkStart w:id="1214" w:name="_ETM_Q1_4950000"/>
      <w:bookmarkEnd w:id="1214"/>
      <w:r w:rsidRPr="003C6726">
        <w:rPr>
          <w:rFonts w:hint="cs"/>
          <w:rtl/>
          <w:lang w:eastAsia="he-IL"/>
        </w:rPr>
        <w:t xml:space="preserve">וכשאין כתובת מדויקת למקום ביצוע הבידוד, זה מהווה בעיה גם </w:t>
      </w:r>
      <w:bookmarkStart w:id="1215" w:name="_ETM_Q1_4958000"/>
      <w:bookmarkEnd w:id="1215"/>
      <w:r w:rsidRPr="003C6726">
        <w:rPr>
          <w:rFonts w:hint="cs"/>
          <w:rtl/>
          <w:lang w:eastAsia="he-IL"/>
        </w:rPr>
        <w:t>לאנשים של החברה, הם לא יודעים לאן להגיע.</w:t>
      </w:r>
    </w:p>
    <w:p w:rsidR="000D66C5" w:rsidRPr="003C6726" w:rsidRDefault="000D66C5" w:rsidP="000D66C5">
      <w:pPr>
        <w:rPr>
          <w:rtl/>
          <w:lang w:eastAsia="he-IL"/>
        </w:rPr>
      </w:pPr>
    </w:p>
    <w:p w:rsidR="000D66C5" w:rsidRPr="003C6726" w:rsidRDefault="000D66C5" w:rsidP="00DE2355">
      <w:pPr>
        <w:pStyle w:val="af7"/>
        <w:rPr>
          <w:rtl/>
        </w:rPr>
      </w:pPr>
      <w:bookmarkStart w:id="1216" w:name="ET_interruption_קריאה_231"/>
      <w:r w:rsidRPr="003C6726">
        <w:rPr>
          <w:rStyle w:val="TagStyle"/>
          <w:rtl/>
        </w:rPr>
        <w:t xml:space="preserve"> &lt;&lt; קריאה &gt;&gt; </w:t>
      </w:r>
      <w:r w:rsidRPr="003C6726">
        <w:rPr>
          <w:rtl/>
        </w:rPr>
        <w:t>קריאה:</w:t>
      </w:r>
      <w:r w:rsidRPr="003C6726">
        <w:rPr>
          <w:rStyle w:val="TagStyle"/>
          <w:rtl/>
        </w:rPr>
        <w:t xml:space="preserve"> &lt;&lt; קריאה &gt;&gt;</w:t>
      </w:r>
      <w:r w:rsidRPr="003C6726">
        <w:rPr>
          <w:rtl/>
        </w:rPr>
        <w:t xml:space="preserve">   </w:t>
      </w:r>
      <w:bookmarkEnd w:id="1216"/>
    </w:p>
    <w:p w:rsidR="000D66C5" w:rsidRPr="003C6726" w:rsidRDefault="000D66C5" w:rsidP="000D66C5">
      <w:pPr>
        <w:pStyle w:val="KeepWithNext"/>
        <w:rPr>
          <w:rtl/>
          <w:lang w:eastAsia="he-IL"/>
        </w:rPr>
      </w:pPr>
    </w:p>
    <w:p w:rsidR="000D66C5" w:rsidRPr="003C6726" w:rsidRDefault="000D66C5" w:rsidP="000D66C5">
      <w:pPr>
        <w:rPr>
          <w:rtl/>
          <w:lang w:eastAsia="he-IL"/>
        </w:rPr>
      </w:pPr>
      <w:r w:rsidRPr="003C6726">
        <w:rPr>
          <w:rFonts w:hint="cs"/>
          <w:rtl/>
          <w:lang w:eastAsia="he-IL"/>
        </w:rPr>
        <w:t>כמו בלוד.</w:t>
      </w:r>
    </w:p>
    <w:p w:rsidR="000D66C5" w:rsidRPr="003C6726" w:rsidRDefault="000D66C5" w:rsidP="000D66C5">
      <w:pPr>
        <w:rPr>
          <w:rtl/>
          <w:lang w:eastAsia="he-IL"/>
        </w:rPr>
      </w:pPr>
    </w:p>
    <w:p w:rsidR="000D66C5" w:rsidRPr="003C6726" w:rsidRDefault="000D66C5" w:rsidP="00DE2355">
      <w:pPr>
        <w:pStyle w:val="afb"/>
        <w:rPr>
          <w:rtl/>
          <w:lang w:eastAsia="he-IL"/>
        </w:rPr>
      </w:pPr>
      <w:bookmarkStart w:id="1217" w:name="ET_guest_780317_232"/>
      <w:r w:rsidRPr="003C6726">
        <w:rPr>
          <w:rStyle w:val="TagStyle"/>
          <w:rtl/>
        </w:rPr>
        <w:t xml:space="preserve"> &lt;&lt; אורח &gt;&gt; </w:t>
      </w:r>
      <w:r w:rsidRPr="003C6726">
        <w:rPr>
          <w:rtl/>
          <w:lang w:eastAsia="he-IL"/>
        </w:rPr>
        <w:t>מירב שץ:</w:t>
      </w:r>
      <w:r w:rsidRPr="003C6726">
        <w:rPr>
          <w:rStyle w:val="TagStyle"/>
          <w:rtl/>
        </w:rPr>
        <w:t xml:space="preserve"> &lt;&lt; אורח &gt;&gt;</w:t>
      </w:r>
      <w:r w:rsidRPr="003C6726">
        <w:rPr>
          <w:rtl/>
          <w:lang w:eastAsia="he-IL"/>
        </w:rPr>
        <w:t xml:space="preserve">   </w:t>
      </w:r>
      <w:bookmarkEnd w:id="1217"/>
    </w:p>
    <w:p w:rsidR="000D66C5" w:rsidRPr="003C6726" w:rsidRDefault="000D66C5" w:rsidP="000D66C5">
      <w:pPr>
        <w:pStyle w:val="KeepWithNext"/>
        <w:rPr>
          <w:rtl/>
          <w:lang w:eastAsia="he-IL"/>
        </w:rPr>
      </w:pPr>
    </w:p>
    <w:p w:rsidR="000D66C5" w:rsidRPr="003C6726" w:rsidRDefault="000D66C5" w:rsidP="000D66C5">
      <w:pPr>
        <w:rPr>
          <w:rtl/>
          <w:lang w:eastAsia="he-IL"/>
        </w:rPr>
      </w:pPr>
      <w:r w:rsidRPr="003C6726">
        <w:rPr>
          <w:rFonts w:hint="cs"/>
          <w:rtl/>
          <w:lang w:eastAsia="he-IL"/>
        </w:rPr>
        <w:t xml:space="preserve">היה לנו </w:t>
      </w:r>
      <w:bookmarkStart w:id="1218" w:name="_ETM_Q1_4960000"/>
      <w:bookmarkEnd w:id="1218"/>
      <w:r w:rsidRPr="003C6726">
        <w:rPr>
          <w:rFonts w:hint="cs"/>
          <w:rtl/>
          <w:lang w:eastAsia="he-IL"/>
        </w:rPr>
        <w:t xml:space="preserve">את זה בלוד, היה לנו באיכסאל, ולכן שלחנו </w:t>
      </w:r>
      <w:bookmarkStart w:id="1219" w:name="_ETM_Q1_4965000"/>
      <w:bookmarkEnd w:id="1219"/>
      <w:r w:rsidRPr="003C6726">
        <w:rPr>
          <w:rFonts w:hint="cs"/>
          <w:rtl/>
          <w:lang w:eastAsia="he-IL"/>
        </w:rPr>
        <w:t xml:space="preserve">סייר. מסתבר שהבן אדם בבית עם צמיד, אבל אין קליטה במקום הזה, אין שם רשת טכנולוגית. לא הייתה שם קליטה </w:t>
      </w:r>
      <w:bookmarkStart w:id="1220" w:name="_ETM_Q1_4976000"/>
      <w:bookmarkEnd w:id="1220"/>
      <w:r w:rsidRPr="003C6726">
        <w:rPr>
          <w:rFonts w:hint="cs"/>
          <w:rtl/>
          <w:lang w:eastAsia="he-IL"/>
        </w:rPr>
        <w:t xml:space="preserve">ולא תהיה שם קליטה. לומר לך שלזה יישלח שוטר? זה </w:t>
      </w:r>
      <w:bookmarkStart w:id="1221" w:name="_ETM_Q1_4982000"/>
      <w:bookmarkEnd w:id="1221"/>
      <w:r w:rsidRPr="003C6726">
        <w:rPr>
          <w:rFonts w:hint="cs"/>
          <w:rtl/>
          <w:lang w:eastAsia="he-IL"/>
        </w:rPr>
        <w:t xml:space="preserve">בזבוז של משאבים. לכן </w:t>
      </w:r>
      <w:r w:rsidR="003C3452" w:rsidRPr="003C6726">
        <w:rPr>
          <w:rFonts w:hint="cs"/>
          <w:rtl/>
          <w:lang w:eastAsia="he-IL"/>
        </w:rPr>
        <w:t>ב</w:t>
      </w:r>
      <w:r w:rsidRPr="003C6726">
        <w:rPr>
          <w:rFonts w:hint="cs"/>
          <w:rtl/>
          <w:lang w:eastAsia="he-IL"/>
        </w:rPr>
        <w:t xml:space="preserve">חברה הזאת חייב להיות מנגנון שיודע </w:t>
      </w:r>
      <w:bookmarkStart w:id="1222" w:name="_ETM_Q1_4988000"/>
      <w:bookmarkEnd w:id="1222"/>
      <w:r w:rsidRPr="003C6726">
        <w:rPr>
          <w:rFonts w:hint="cs"/>
          <w:rtl/>
          <w:lang w:eastAsia="he-IL"/>
        </w:rPr>
        <w:t>לשוחח עם האנשים, שיודע לבדוק שלא יהיו קריאות לשוטרים.</w:t>
      </w:r>
    </w:p>
    <w:p w:rsidR="000D66C5" w:rsidRPr="003C6726" w:rsidRDefault="000D66C5" w:rsidP="000D66C5">
      <w:pPr>
        <w:rPr>
          <w:rtl/>
          <w:lang w:eastAsia="he-IL"/>
        </w:rPr>
      </w:pPr>
      <w:bookmarkStart w:id="1223" w:name="_ETM_Q1_4993000"/>
      <w:bookmarkEnd w:id="1223"/>
    </w:p>
    <w:p w:rsidR="00581881" w:rsidRPr="003C6726" w:rsidRDefault="00581881" w:rsidP="00DE2355">
      <w:pPr>
        <w:pStyle w:val="afb"/>
        <w:rPr>
          <w:rtl/>
          <w:lang w:eastAsia="he-IL"/>
        </w:rPr>
      </w:pPr>
      <w:bookmarkStart w:id="1224" w:name="ET_guest_592148_142"/>
      <w:r w:rsidRPr="003C6726">
        <w:rPr>
          <w:rStyle w:val="TagStyle"/>
          <w:rtl/>
        </w:rPr>
        <w:t xml:space="preserve">&lt;&lt;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224"/>
    </w:p>
    <w:p w:rsidR="00581881" w:rsidRPr="003C6726" w:rsidRDefault="00581881" w:rsidP="00581881">
      <w:pPr>
        <w:pStyle w:val="KeepWithNext"/>
        <w:rPr>
          <w:rtl/>
          <w:lang w:eastAsia="he-IL"/>
        </w:rPr>
      </w:pPr>
    </w:p>
    <w:p w:rsidR="00B46CF8" w:rsidRPr="003C6726" w:rsidRDefault="00581881" w:rsidP="003C3452">
      <w:pPr>
        <w:rPr>
          <w:rtl/>
          <w:lang w:eastAsia="he-IL"/>
        </w:rPr>
      </w:pPr>
      <w:r w:rsidRPr="003C6726">
        <w:rPr>
          <w:rFonts w:hint="cs"/>
          <w:rtl/>
          <w:lang w:eastAsia="he-IL"/>
        </w:rPr>
        <w:t>זה בדיוק העניין. לשוחח</w:t>
      </w:r>
      <w:r w:rsidR="003C3452" w:rsidRPr="003C6726">
        <w:rPr>
          <w:rFonts w:hint="cs"/>
          <w:rtl/>
          <w:lang w:eastAsia="he-IL"/>
        </w:rPr>
        <w:t xml:space="preserve"> </w:t>
      </w:r>
      <w:r w:rsidR="003C3452" w:rsidRPr="003C6726">
        <w:rPr>
          <w:rFonts w:hint="eastAsia"/>
          <w:rtl/>
          <w:lang w:eastAsia="he-IL"/>
        </w:rPr>
        <w:t>–</w:t>
      </w:r>
      <w:r w:rsidRPr="003C6726">
        <w:rPr>
          <w:rFonts w:hint="cs"/>
          <w:rtl/>
          <w:lang w:eastAsia="he-IL"/>
        </w:rPr>
        <w:t xml:space="preserve"> כן, לשלוח איש טכני שיודע לפתור בעיות</w:t>
      </w:r>
      <w:r w:rsidR="003C3452" w:rsidRPr="003C6726">
        <w:rPr>
          <w:rFonts w:hint="cs"/>
          <w:rtl/>
          <w:lang w:eastAsia="he-IL"/>
        </w:rPr>
        <w:t xml:space="preserve"> </w:t>
      </w:r>
      <w:r w:rsidR="003C3452" w:rsidRPr="003C6726">
        <w:rPr>
          <w:rtl/>
          <w:lang w:eastAsia="he-IL"/>
        </w:rPr>
        <w:t>–</w:t>
      </w:r>
      <w:r w:rsidR="003C3452" w:rsidRPr="003C6726">
        <w:rPr>
          <w:rFonts w:hint="cs"/>
          <w:rtl/>
          <w:lang w:eastAsia="he-IL"/>
        </w:rPr>
        <w:t xml:space="preserve"> כן </w:t>
      </w:r>
      <w:r w:rsidR="00B46CF8" w:rsidRPr="003C6726">
        <w:rPr>
          <w:rFonts w:hint="cs"/>
          <w:rtl/>
          <w:lang w:eastAsia="he-IL"/>
        </w:rPr>
        <w:t xml:space="preserve">- </w:t>
      </w:r>
      <w:bookmarkStart w:id="1225" w:name="_ETM_Q1_5000000"/>
      <w:bookmarkEnd w:id="1225"/>
      <w:r w:rsidR="00B46CF8" w:rsidRPr="003C6726">
        <w:rPr>
          <w:rFonts w:hint="cs"/>
          <w:rtl/>
          <w:lang w:eastAsia="he-IL"/>
        </w:rPr>
        <w:t>-</w:t>
      </w:r>
    </w:p>
    <w:p w:rsidR="00B46CF8" w:rsidRPr="003C6726" w:rsidRDefault="00B46CF8" w:rsidP="00581881">
      <w:pPr>
        <w:rPr>
          <w:rtl/>
          <w:lang w:eastAsia="he-IL"/>
        </w:rPr>
      </w:pPr>
    </w:p>
    <w:p w:rsidR="00B46CF8" w:rsidRPr="003C6726" w:rsidRDefault="00B46CF8" w:rsidP="00DE2355">
      <w:pPr>
        <w:pStyle w:val="af8"/>
        <w:rPr>
          <w:rtl/>
        </w:rPr>
      </w:pPr>
      <w:bookmarkStart w:id="1226" w:name="ET_yor_5069_233"/>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226"/>
    </w:p>
    <w:p w:rsidR="00B46CF8" w:rsidRPr="003C6726" w:rsidRDefault="00B46CF8" w:rsidP="00B46CF8">
      <w:pPr>
        <w:pStyle w:val="KeepWithNext"/>
        <w:rPr>
          <w:rtl/>
          <w:lang w:eastAsia="he-IL"/>
        </w:rPr>
      </w:pPr>
    </w:p>
    <w:p w:rsidR="00B46CF8" w:rsidRPr="003C6726" w:rsidRDefault="00B46CF8" w:rsidP="00B46CF8">
      <w:pPr>
        <w:rPr>
          <w:rtl/>
          <w:lang w:eastAsia="he-IL"/>
        </w:rPr>
      </w:pPr>
      <w:r w:rsidRPr="003C6726">
        <w:rPr>
          <w:rFonts w:hint="cs"/>
          <w:rtl/>
          <w:lang w:eastAsia="he-IL"/>
        </w:rPr>
        <w:t>אם יש צורך.</w:t>
      </w:r>
    </w:p>
    <w:p w:rsidR="00B46CF8" w:rsidRPr="003C6726" w:rsidRDefault="00B46CF8" w:rsidP="00B46CF8">
      <w:pPr>
        <w:rPr>
          <w:rtl/>
          <w:lang w:eastAsia="he-IL"/>
        </w:rPr>
      </w:pPr>
      <w:bookmarkStart w:id="1227" w:name="_ETM_Q1_5002000"/>
      <w:bookmarkEnd w:id="1227"/>
    </w:p>
    <w:p w:rsidR="00B46CF8" w:rsidRPr="003C6726" w:rsidRDefault="00B46CF8" w:rsidP="00DE2355">
      <w:pPr>
        <w:pStyle w:val="afb"/>
        <w:rPr>
          <w:rtl/>
          <w:lang w:eastAsia="he-IL"/>
        </w:rPr>
      </w:pPr>
      <w:bookmarkStart w:id="1228" w:name="ET_guest_592148_234"/>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228"/>
    </w:p>
    <w:p w:rsidR="00B46CF8" w:rsidRPr="003C6726" w:rsidRDefault="00B46CF8" w:rsidP="00B46CF8">
      <w:pPr>
        <w:pStyle w:val="KeepWithNext"/>
        <w:rPr>
          <w:rtl/>
          <w:lang w:eastAsia="he-IL"/>
        </w:rPr>
      </w:pPr>
    </w:p>
    <w:p w:rsidR="00581881" w:rsidRPr="003C6726" w:rsidRDefault="00B46CF8" w:rsidP="00B46CF8">
      <w:pPr>
        <w:rPr>
          <w:rtl/>
          <w:lang w:eastAsia="he-IL"/>
        </w:rPr>
      </w:pPr>
      <w:bookmarkStart w:id="1229" w:name="_ETM_Q1_5003000"/>
      <w:bookmarkEnd w:id="1229"/>
      <w:r w:rsidRPr="003C6726">
        <w:rPr>
          <w:rFonts w:hint="cs"/>
          <w:rtl/>
          <w:lang w:eastAsia="he-IL"/>
        </w:rPr>
        <w:t xml:space="preserve">אם יש צורך, ברור. זו תוצאה של השיחה. </w:t>
      </w:r>
      <w:bookmarkStart w:id="1230" w:name="_ETM_Q1_5007000"/>
      <w:bookmarkStart w:id="1231" w:name="_ETM_Q1_5001000"/>
      <w:bookmarkEnd w:id="1230"/>
      <w:bookmarkEnd w:id="1231"/>
      <w:r w:rsidR="00581881" w:rsidRPr="003C6726">
        <w:rPr>
          <w:rFonts w:hint="cs"/>
          <w:rtl/>
          <w:lang w:eastAsia="he-IL"/>
        </w:rPr>
        <w:t>אבל יהיו גם כללים</w:t>
      </w:r>
      <w:r w:rsidRPr="003C6726">
        <w:rPr>
          <w:rFonts w:hint="cs"/>
          <w:rtl/>
          <w:lang w:eastAsia="he-IL"/>
        </w:rPr>
        <w:t xml:space="preserve"> </w:t>
      </w:r>
      <w:r w:rsidR="00581881" w:rsidRPr="003C6726">
        <w:rPr>
          <w:rFonts w:hint="cs"/>
          <w:rtl/>
          <w:lang w:eastAsia="he-IL"/>
        </w:rPr>
        <w:t xml:space="preserve">שאומרים </w:t>
      </w:r>
      <w:r w:rsidRPr="003C6726">
        <w:rPr>
          <w:rFonts w:hint="cs"/>
          <w:rtl/>
          <w:lang w:eastAsia="he-IL"/>
        </w:rPr>
        <w:t xml:space="preserve">למשל </w:t>
      </w:r>
      <w:r w:rsidR="00581881" w:rsidRPr="003C6726">
        <w:rPr>
          <w:rFonts w:hint="cs"/>
          <w:rtl/>
          <w:lang w:eastAsia="he-IL"/>
        </w:rPr>
        <w:t>שאם יש התרחקות מהטווח</w:t>
      </w:r>
      <w:r w:rsidRPr="003C6726">
        <w:rPr>
          <w:rFonts w:hint="cs"/>
          <w:rtl/>
          <w:lang w:eastAsia="he-IL"/>
        </w:rPr>
        <w:t xml:space="preserve"> לזמן מסוים ושיחת טלפון לא עוזרת או </w:t>
      </w:r>
      <w:bookmarkStart w:id="1232" w:name="_ETM_Q1_5016000"/>
      <w:bookmarkEnd w:id="1232"/>
      <w:r w:rsidRPr="003C6726">
        <w:rPr>
          <w:rFonts w:hint="cs"/>
          <w:rtl/>
          <w:lang w:eastAsia="he-IL"/>
        </w:rPr>
        <w:t xml:space="preserve">שהוא טורק את הטלפון או שהוא לא עונה שלוש פעמים </w:t>
      </w:r>
      <w:bookmarkStart w:id="1233" w:name="_ETM_Q1_5017000"/>
      <w:bookmarkEnd w:id="1233"/>
      <w:r w:rsidRPr="003C6726">
        <w:rPr>
          <w:rFonts w:hint="cs"/>
          <w:rtl/>
          <w:lang w:eastAsia="he-IL"/>
        </w:rPr>
        <w:t>או דברים מהסוג הזה, אז מודיעים למשטרה, והמשטרה תשלח פקח.</w:t>
      </w:r>
      <w:bookmarkStart w:id="1234" w:name="_ETM_Q1_5022000"/>
      <w:bookmarkEnd w:id="1234"/>
      <w:r w:rsidRPr="003C6726">
        <w:rPr>
          <w:rFonts w:hint="cs"/>
          <w:rtl/>
          <w:lang w:eastAsia="he-IL"/>
        </w:rPr>
        <w:t xml:space="preserve"> שום סייר של חברה לא ילך לבדוק אם האיש בבית, </w:t>
      </w:r>
      <w:bookmarkStart w:id="1235" w:name="_ETM_Q1_5025000"/>
      <w:bookmarkEnd w:id="1235"/>
      <w:r w:rsidRPr="003C6726">
        <w:rPr>
          <w:rFonts w:hint="cs"/>
          <w:rtl/>
          <w:lang w:eastAsia="he-IL"/>
        </w:rPr>
        <w:t xml:space="preserve">זה לא יקרה. </w:t>
      </w:r>
      <w:r w:rsidR="00581881" w:rsidRPr="003C6726">
        <w:rPr>
          <w:rFonts w:hint="cs"/>
          <w:rtl/>
          <w:lang w:eastAsia="he-IL"/>
        </w:rPr>
        <w:t>זאת ההנחיה שלנו חד</w:t>
      </w:r>
      <w:r w:rsidRPr="003C6726">
        <w:rPr>
          <w:rFonts w:hint="cs"/>
          <w:rtl/>
          <w:lang w:eastAsia="he-IL"/>
        </w:rPr>
        <w:t>-</w:t>
      </w:r>
      <w:r w:rsidR="00581881" w:rsidRPr="003C6726">
        <w:rPr>
          <w:rFonts w:hint="cs"/>
          <w:rtl/>
          <w:lang w:eastAsia="he-IL"/>
        </w:rPr>
        <w:t xml:space="preserve">משמעית לחברה. </w:t>
      </w:r>
      <w:r w:rsidRPr="003C6726">
        <w:rPr>
          <w:rFonts w:hint="cs"/>
          <w:rtl/>
          <w:lang w:eastAsia="he-IL"/>
        </w:rPr>
        <w:t xml:space="preserve">כן יהיו לה הנחיות מה לעשות לפני כן, כשהיא מחליטה האם מדובר בכשל טכני שצריך פתרון, כולל </w:t>
      </w:r>
      <w:r w:rsidR="00581881" w:rsidRPr="003C6726">
        <w:rPr>
          <w:rFonts w:hint="cs"/>
          <w:rtl/>
          <w:lang w:eastAsia="he-IL"/>
        </w:rPr>
        <w:t xml:space="preserve">באמצעות </w:t>
      </w:r>
      <w:r w:rsidRPr="003C6726">
        <w:rPr>
          <w:rFonts w:hint="cs"/>
          <w:rtl/>
          <w:lang w:eastAsia="he-IL"/>
        </w:rPr>
        <w:t xml:space="preserve">הגעה של נציג החברה למקום </w:t>
      </w:r>
      <w:bookmarkStart w:id="1236" w:name="_ETM_Q1_5042000"/>
      <w:bookmarkEnd w:id="1236"/>
      <w:r w:rsidRPr="003C6726">
        <w:rPr>
          <w:rFonts w:hint="cs"/>
          <w:rtl/>
          <w:lang w:eastAsia="he-IL"/>
        </w:rPr>
        <w:t>הבידוד</w:t>
      </w:r>
      <w:r w:rsidR="003C3452" w:rsidRPr="003C6726">
        <w:rPr>
          <w:rFonts w:hint="cs"/>
          <w:rtl/>
          <w:lang w:eastAsia="he-IL"/>
        </w:rPr>
        <w:t>,</w:t>
      </w:r>
      <w:r w:rsidRPr="003C6726">
        <w:rPr>
          <w:rFonts w:hint="cs"/>
          <w:rtl/>
          <w:lang w:eastAsia="he-IL"/>
        </w:rPr>
        <w:t xml:space="preserve"> או שמדובר באירוע שצריך להודיע </w:t>
      </w:r>
      <w:bookmarkStart w:id="1237" w:name="_ETM_Q1_5046000"/>
      <w:bookmarkEnd w:id="1237"/>
      <w:r w:rsidRPr="003C6726">
        <w:rPr>
          <w:rFonts w:hint="cs"/>
          <w:rtl/>
          <w:lang w:eastAsia="he-IL"/>
        </w:rPr>
        <w:t>עליו למשטרה או למשרד הבריאות.</w:t>
      </w:r>
    </w:p>
    <w:p w:rsidR="00581881" w:rsidRPr="003C6726" w:rsidRDefault="00581881" w:rsidP="00581881">
      <w:pPr>
        <w:rPr>
          <w:rtl/>
          <w:lang w:eastAsia="he-IL"/>
        </w:rPr>
      </w:pPr>
    </w:p>
    <w:p w:rsidR="00581881" w:rsidRPr="003C6726" w:rsidRDefault="00581881" w:rsidP="00DE2355">
      <w:pPr>
        <w:pStyle w:val="a5"/>
        <w:rPr>
          <w:rtl/>
        </w:rPr>
      </w:pPr>
      <w:bookmarkStart w:id="1238" w:name="ET_speaker_גור_בליי_143"/>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238"/>
    </w:p>
    <w:p w:rsidR="00581881" w:rsidRPr="003C6726" w:rsidRDefault="00581881" w:rsidP="00581881">
      <w:pPr>
        <w:pStyle w:val="KeepWithNext"/>
        <w:rPr>
          <w:rtl/>
          <w:lang w:eastAsia="he-IL"/>
        </w:rPr>
      </w:pPr>
    </w:p>
    <w:p w:rsidR="00581881" w:rsidRPr="003C6726" w:rsidRDefault="00581881" w:rsidP="00581881">
      <w:pPr>
        <w:rPr>
          <w:rtl/>
          <w:lang w:eastAsia="he-IL"/>
        </w:rPr>
      </w:pPr>
      <w:r w:rsidRPr="003C6726">
        <w:rPr>
          <w:rFonts w:hint="cs"/>
          <w:rtl/>
          <w:lang w:eastAsia="he-IL"/>
        </w:rPr>
        <w:t>מה שחשוב</w:t>
      </w:r>
      <w:r w:rsidR="00B46CF8" w:rsidRPr="003C6726">
        <w:rPr>
          <w:rFonts w:hint="cs"/>
          <w:rtl/>
          <w:lang w:eastAsia="he-IL"/>
        </w:rPr>
        <w:t xml:space="preserve"> שהמהות היא שמי שנשלח זה </w:t>
      </w:r>
      <w:bookmarkStart w:id="1239" w:name="_ETM_Q1_5050000"/>
      <w:bookmarkEnd w:id="1239"/>
      <w:r w:rsidR="00B46CF8" w:rsidRPr="003C6726">
        <w:rPr>
          <w:rFonts w:hint="cs"/>
          <w:rtl/>
          <w:lang w:eastAsia="he-IL"/>
        </w:rPr>
        <w:t>איש טכני.</w:t>
      </w:r>
    </w:p>
    <w:p w:rsidR="00581881" w:rsidRPr="003C6726" w:rsidRDefault="00581881" w:rsidP="00581881">
      <w:pPr>
        <w:rPr>
          <w:rtl/>
          <w:lang w:eastAsia="he-IL"/>
        </w:rPr>
      </w:pPr>
    </w:p>
    <w:p w:rsidR="00581881" w:rsidRPr="003C6726" w:rsidRDefault="00581881" w:rsidP="00DE2355">
      <w:pPr>
        <w:pStyle w:val="af8"/>
        <w:rPr>
          <w:rtl/>
        </w:rPr>
      </w:pPr>
      <w:bookmarkStart w:id="1240" w:name="ET_yor_5069_144"/>
      <w:r w:rsidRPr="003C6726">
        <w:rPr>
          <w:rStyle w:val="TagStyle"/>
          <w:rtl/>
        </w:rPr>
        <w:t xml:space="preserve"> &lt;&lt; יור &gt;&gt; </w:t>
      </w:r>
      <w:r w:rsidRPr="003C6726">
        <w:rPr>
          <w:rtl/>
        </w:rPr>
        <w:t>היו"ר יעקב אשר:</w:t>
      </w:r>
      <w:r w:rsidRPr="003C6726">
        <w:rPr>
          <w:rStyle w:val="TagStyle"/>
          <w:rtl/>
        </w:rPr>
        <w:t xml:space="preserve"> &lt;&lt; יור &gt;&gt;</w:t>
      </w:r>
      <w:r w:rsidRPr="003C6726">
        <w:rPr>
          <w:rtl/>
        </w:rPr>
        <w:t xml:space="preserve">   </w:t>
      </w:r>
      <w:bookmarkEnd w:id="1240"/>
    </w:p>
    <w:p w:rsidR="00581881" w:rsidRPr="003C6726" w:rsidRDefault="00581881" w:rsidP="00581881">
      <w:pPr>
        <w:pStyle w:val="KeepWithNext"/>
        <w:rPr>
          <w:rtl/>
          <w:lang w:eastAsia="he-IL"/>
        </w:rPr>
      </w:pPr>
    </w:p>
    <w:p w:rsidR="00581881" w:rsidRPr="003C6726" w:rsidRDefault="00B46CF8" w:rsidP="003C3452">
      <w:pPr>
        <w:rPr>
          <w:rtl/>
          <w:lang w:eastAsia="he-IL"/>
        </w:rPr>
      </w:pPr>
      <w:bookmarkStart w:id="1241" w:name="_ETM_Q1_5057000"/>
      <w:bookmarkEnd w:id="1241"/>
      <w:r w:rsidRPr="003C6726">
        <w:rPr>
          <w:rFonts w:hint="cs"/>
          <w:rtl/>
          <w:lang w:eastAsia="he-IL"/>
        </w:rPr>
        <w:t xml:space="preserve">הייתי קורא לו "טכנאי". אם הטכנאי הזה על הדרך </w:t>
      </w:r>
      <w:bookmarkStart w:id="1242" w:name="_ETM_Q1_5062000"/>
      <w:bookmarkEnd w:id="1242"/>
      <w:r w:rsidR="003C3452" w:rsidRPr="003C6726">
        <w:rPr>
          <w:rFonts w:hint="cs"/>
          <w:rtl/>
          <w:lang w:eastAsia="he-IL"/>
        </w:rPr>
        <w:t>כ</w:t>
      </w:r>
      <w:r w:rsidRPr="003C6726">
        <w:rPr>
          <w:rFonts w:hint="cs"/>
          <w:rtl/>
          <w:lang w:eastAsia="he-IL"/>
        </w:rPr>
        <w:t>שהוא בא עם המברגה בשביל לעבוד, הוא ראה ש</w:t>
      </w:r>
      <w:r w:rsidR="00581881" w:rsidRPr="003C6726">
        <w:rPr>
          <w:rFonts w:hint="cs"/>
          <w:rtl/>
          <w:lang w:eastAsia="he-IL"/>
        </w:rPr>
        <w:t xml:space="preserve">הבחור </w:t>
      </w:r>
      <w:r w:rsidRPr="003C6726">
        <w:rPr>
          <w:rFonts w:hint="cs"/>
          <w:rtl/>
          <w:lang w:eastAsia="he-IL"/>
        </w:rPr>
        <w:t xml:space="preserve">בכלל </w:t>
      </w:r>
      <w:bookmarkStart w:id="1243" w:name="_ETM_Q1_5065000"/>
      <w:bookmarkEnd w:id="1243"/>
      <w:r w:rsidR="00581881" w:rsidRPr="003C6726">
        <w:rPr>
          <w:rFonts w:hint="cs"/>
          <w:rtl/>
          <w:lang w:eastAsia="he-IL"/>
        </w:rPr>
        <w:t xml:space="preserve">נמצא במקום אחר, הוא יכול להגיד למשטרה. העדות שלו </w:t>
      </w:r>
      <w:r w:rsidRPr="003C6726">
        <w:rPr>
          <w:rFonts w:hint="cs"/>
          <w:rtl/>
          <w:lang w:eastAsia="he-IL"/>
        </w:rPr>
        <w:t>תהיה עדות, אבל הוא עדיין יישאר טכנאי.</w:t>
      </w:r>
    </w:p>
    <w:p w:rsidR="00B46CF8" w:rsidRPr="003C6726" w:rsidRDefault="00B46CF8" w:rsidP="00B46CF8">
      <w:pPr>
        <w:rPr>
          <w:rtl/>
          <w:lang w:eastAsia="he-IL"/>
        </w:rPr>
      </w:pPr>
      <w:bookmarkStart w:id="1244" w:name="_ETM_Q1_5070000"/>
      <w:bookmarkEnd w:id="1244"/>
    </w:p>
    <w:p w:rsidR="00B46CF8" w:rsidRPr="003C6726" w:rsidRDefault="00B46CF8" w:rsidP="00DE2355">
      <w:pPr>
        <w:pStyle w:val="afb"/>
        <w:rPr>
          <w:rtl/>
          <w:lang w:eastAsia="he-IL"/>
        </w:rPr>
      </w:pPr>
      <w:bookmarkStart w:id="1245" w:name="ET_guest_592148_235"/>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245"/>
    </w:p>
    <w:p w:rsidR="00B46CF8" w:rsidRPr="003C6726" w:rsidRDefault="00B46CF8" w:rsidP="00B46CF8">
      <w:pPr>
        <w:pStyle w:val="KeepWithNext"/>
        <w:rPr>
          <w:rtl/>
          <w:lang w:eastAsia="he-IL"/>
        </w:rPr>
      </w:pPr>
    </w:p>
    <w:p w:rsidR="00B46CF8" w:rsidRPr="003C6726" w:rsidRDefault="00B46CF8" w:rsidP="00B46CF8">
      <w:pPr>
        <w:rPr>
          <w:rtl/>
          <w:lang w:eastAsia="he-IL"/>
        </w:rPr>
      </w:pPr>
      <w:bookmarkStart w:id="1246" w:name="_ETM_Q1_5071000"/>
      <w:bookmarkEnd w:id="1246"/>
      <w:r w:rsidRPr="003C6726">
        <w:rPr>
          <w:rFonts w:hint="cs"/>
          <w:rtl/>
          <w:lang w:eastAsia="he-IL"/>
        </w:rPr>
        <w:t>נכון. בדיוק.</w:t>
      </w:r>
    </w:p>
    <w:p w:rsidR="00B46CF8" w:rsidRPr="003C6726" w:rsidRDefault="00B46CF8" w:rsidP="00581881">
      <w:pPr>
        <w:rPr>
          <w:rtl/>
          <w:lang w:eastAsia="he-IL"/>
        </w:rPr>
      </w:pPr>
    </w:p>
    <w:p w:rsidR="00B46CF8" w:rsidRPr="003C6726" w:rsidRDefault="00B46CF8" w:rsidP="00DE2355">
      <w:pPr>
        <w:pStyle w:val="a5"/>
        <w:rPr>
          <w:rtl/>
        </w:rPr>
      </w:pPr>
      <w:bookmarkStart w:id="1247" w:name="ET_speaker_תמי_סלע_236"/>
      <w:r w:rsidRPr="003C6726">
        <w:rPr>
          <w:rStyle w:val="TagStyle"/>
          <w:rtl/>
        </w:rPr>
        <w:t xml:space="preserve"> &lt;&lt; דובר &gt;&gt; </w:t>
      </w:r>
      <w:r w:rsidRPr="003C6726">
        <w:rPr>
          <w:rtl/>
        </w:rPr>
        <w:t>תמי סלע:</w:t>
      </w:r>
      <w:r w:rsidRPr="003C6726">
        <w:rPr>
          <w:rStyle w:val="TagStyle"/>
          <w:rtl/>
        </w:rPr>
        <w:t xml:space="preserve"> &lt;&lt; דובר &gt;&gt;</w:t>
      </w:r>
      <w:r w:rsidRPr="003C6726">
        <w:rPr>
          <w:rtl/>
        </w:rPr>
        <w:t xml:space="preserve">   </w:t>
      </w:r>
      <w:bookmarkEnd w:id="1247"/>
    </w:p>
    <w:p w:rsidR="00B46CF8" w:rsidRPr="003C6726" w:rsidRDefault="00B46CF8" w:rsidP="00B46CF8">
      <w:pPr>
        <w:pStyle w:val="KeepWithNext"/>
        <w:rPr>
          <w:rtl/>
          <w:lang w:eastAsia="he-IL"/>
        </w:rPr>
      </w:pPr>
    </w:p>
    <w:p w:rsidR="00581881" w:rsidRPr="003C6726" w:rsidRDefault="00581881" w:rsidP="003C3452">
      <w:pPr>
        <w:rPr>
          <w:rtl/>
          <w:lang w:eastAsia="he-IL"/>
        </w:rPr>
      </w:pPr>
      <w:bookmarkStart w:id="1248" w:name="_ETM_Q1_5089000"/>
      <w:bookmarkEnd w:id="1248"/>
      <w:r w:rsidRPr="003C6726">
        <w:rPr>
          <w:rFonts w:hint="cs"/>
          <w:rtl/>
          <w:lang w:eastAsia="he-IL"/>
        </w:rPr>
        <w:t>זמן ההתקנה</w:t>
      </w:r>
      <w:r w:rsidR="00B46CF8" w:rsidRPr="003C6726">
        <w:rPr>
          <w:rFonts w:hint="cs"/>
          <w:rtl/>
          <w:lang w:eastAsia="he-IL"/>
        </w:rPr>
        <w:t xml:space="preserve"> בפועל אומ</w:t>
      </w:r>
      <w:r w:rsidRPr="003C6726">
        <w:rPr>
          <w:rFonts w:hint="cs"/>
          <w:rtl/>
          <w:lang w:eastAsia="he-IL"/>
        </w:rPr>
        <w:t xml:space="preserve">נם התקצר, </w:t>
      </w:r>
      <w:r w:rsidR="00B46CF8" w:rsidRPr="003C6726">
        <w:rPr>
          <w:rFonts w:hint="cs"/>
          <w:rtl/>
          <w:lang w:eastAsia="he-IL"/>
        </w:rPr>
        <w:t xml:space="preserve">אבל עדיין לא הבנו מה </w:t>
      </w:r>
      <w:bookmarkStart w:id="1249" w:name="_ETM_Q1_5094000"/>
      <w:bookmarkEnd w:id="1249"/>
      <w:r w:rsidR="00B46CF8" w:rsidRPr="003C6726">
        <w:rPr>
          <w:rFonts w:hint="cs"/>
          <w:rtl/>
          <w:lang w:eastAsia="he-IL"/>
        </w:rPr>
        <w:t>הזמן בפועל של ההתקנה, וגם על תהליך ההחזרה</w:t>
      </w:r>
      <w:r w:rsidR="003C3452" w:rsidRPr="003C6726">
        <w:rPr>
          <w:rFonts w:hint="cs"/>
          <w:rtl/>
          <w:lang w:eastAsia="he-IL"/>
        </w:rPr>
        <w:t xml:space="preserve"> </w:t>
      </w:r>
      <w:r w:rsidR="003C3452" w:rsidRPr="003C6726">
        <w:rPr>
          <w:rFonts w:hint="eastAsia"/>
          <w:rtl/>
          <w:lang w:eastAsia="he-IL"/>
        </w:rPr>
        <w:t>–</w:t>
      </w:r>
      <w:r w:rsidR="00B46CF8" w:rsidRPr="003C6726">
        <w:rPr>
          <w:rFonts w:hint="cs"/>
          <w:rtl/>
          <w:lang w:eastAsia="he-IL"/>
        </w:rPr>
        <w:t xml:space="preserve"> איך זה </w:t>
      </w:r>
      <w:bookmarkStart w:id="1250" w:name="_ETM_Q1_5098000"/>
      <w:bookmarkEnd w:id="1250"/>
      <w:r w:rsidR="00B46CF8" w:rsidRPr="003C6726">
        <w:rPr>
          <w:rFonts w:hint="cs"/>
          <w:rtl/>
          <w:lang w:eastAsia="he-IL"/>
        </w:rPr>
        <w:t>עבד בפיילוט ואיך זה יעבוד אחר כך</w:t>
      </w:r>
      <w:r w:rsidR="003C3452" w:rsidRPr="003C6726">
        <w:rPr>
          <w:rFonts w:hint="cs"/>
          <w:rtl/>
          <w:lang w:eastAsia="he-IL"/>
        </w:rPr>
        <w:t>?</w:t>
      </w:r>
      <w:r w:rsidR="00B46CF8" w:rsidRPr="003C6726">
        <w:rPr>
          <w:rFonts w:hint="cs"/>
          <w:rtl/>
          <w:lang w:eastAsia="he-IL"/>
        </w:rPr>
        <w:t xml:space="preserve"> </w:t>
      </w:r>
      <w:r w:rsidR="003C3452" w:rsidRPr="003C6726">
        <w:rPr>
          <w:rFonts w:hint="cs"/>
          <w:rtl/>
          <w:lang w:eastAsia="he-IL"/>
        </w:rPr>
        <w:t>אל</w:t>
      </w:r>
      <w:r w:rsidR="00B46CF8" w:rsidRPr="003C6726">
        <w:rPr>
          <w:rFonts w:hint="cs"/>
          <w:rtl/>
          <w:lang w:eastAsia="he-IL"/>
        </w:rPr>
        <w:t xml:space="preserve">ה כל </w:t>
      </w:r>
      <w:bookmarkStart w:id="1251" w:name="_ETM_Q1_5103000"/>
      <w:bookmarkEnd w:id="1251"/>
      <w:r w:rsidR="00B46CF8" w:rsidRPr="003C6726">
        <w:rPr>
          <w:rFonts w:hint="cs"/>
          <w:rtl/>
          <w:lang w:eastAsia="he-IL"/>
        </w:rPr>
        <w:t>הדברים המעשיים שאחר כך אפשר ליפול עליהם</w:t>
      </w:r>
      <w:r w:rsidR="003C3452" w:rsidRPr="003C6726">
        <w:rPr>
          <w:rFonts w:hint="cs"/>
          <w:rtl/>
          <w:lang w:eastAsia="he-IL"/>
        </w:rPr>
        <w:t>.</w:t>
      </w:r>
      <w:r w:rsidR="00B46CF8" w:rsidRPr="003C6726">
        <w:rPr>
          <w:rFonts w:hint="cs"/>
          <w:rtl/>
          <w:lang w:eastAsia="he-IL"/>
        </w:rPr>
        <w:t xml:space="preserve"> וגם </w:t>
      </w:r>
      <w:bookmarkStart w:id="1252" w:name="_ETM_Q1_5104000"/>
      <w:bookmarkEnd w:id="1252"/>
      <w:r w:rsidR="00B46CF8" w:rsidRPr="003C6726">
        <w:rPr>
          <w:rFonts w:hint="cs"/>
          <w:rtl/>
          <w:lang w:eastAsia="he-IL"/>
        </w:rPr>
        <w:t>מתוך ה-79 צמידים</w:t>
      </w:r>
      <w:r w:rsidR="003C3452" w:rsidRPr="003C6726">
        <w:rPr>
          <w:rFonts w:hint="cs"/>
          <w:rtl/>
          <w:lang w:eastAsia="he-IL"/>
        </w:rPr>
        <w:t>,</w:t>
      </w:r>
      <w:r w:rsidR="00B46CF8" w:rsidRPr="003C6726">
        <w:rPr>
          <w:rFonts w:hint="cs"/>
          <w:rtl/>
          <w:lang w:eastAsia="he-IL"/>
        </w:rPr>
        <w:t xml:space="preserve"> כמה פניות היו ליציאות דחופות כאלה</w:t>
      </w:r>
      <w:bookmarkStart w:id="1253" w:name="_ETM_Q1_5112000"/>
      <w:bookmarkEnd w:id="1253"/>
      <w:r w:rsidR="00B46CF8" w:rsidRPr="003C6726">
        <w:rPr>
          <w:rFonts w:hint="cs"/>
          <w:rtl/>
          <w:lang w:eastAsia="he-IL"/>
        </w:rPr>
        <w:t xml:space="preserve"> ואחרות למוקד</w:t>
      </w:r>
      <w:r w:rsidR="003C3452" w:rsidRPr="003C6726">
        <w:rPr>
          <w:rFonts w:hint="cs"/>
          <w:rtl/>
          <w:lang w:eastAsia="he-IL"/>
        </w:rPr>
        <w:t>?</w:t>
      </w:r>
    </w:p>
    <w:p w:rsidR="00581881" w:rsidRPr="003C6726" w:rsidRDefault="00581881" w:rsidP="00581881">
      <w:pPr>
        <w:pStyle w:val="afb"/>
        <w:keepNext/>
        <w:rPr>
          <w:rtl/>
          <w:lang w:eastAsia="he-IL"/>
        </w:rPr>
      </w:pPr>
      <w:bookmarkStart w:id="1254" w:name="ET_guest_877080_145"/>
    </w:p>
    <w:p w:rsidR="00581881" w:rsidRPr="003C6726" w:rsidRDefault="00581881" w:rsidP="00DE2355">
      <w:pPr>
        <w:pStyle w:val="afb"/>
        <w:rPr>
          <w:rtl/>
          <w:lang w:eastAsia="he-IL"/>
        </w:rPr>
      </w:pPr>
      <w:bookmarkStart w:id="1255" w:name="ET_guest_877080_146"/>
      <w:r w:rsidRPr="003C6726">
        <w:rPr>
          <w:rStyle w:val="TagStyle"/>
          <w:rtl/>
        </w:rPr>
        <w:t xml:space="preserve"> &lt;&lt; אורח &gt;&gt; </w:t>
      </w:r>
      <w:r w:rsidRPr="003C6726">
        <w:rPr>
          <w:rtl/>
          <w:lang w:eastAsia="he-IL"/>
        </w:rPr>
        <w:t>מרב ענבר:</w:t>
      </w:r>
      <w:r w:rsidRPr="003C6726">
        <w:rPr>
          <w:rStyle w:val="TagStyle"/>
          <w:rtl/>
        </w:rPr>
        <w:t xml:space="preserve"> &lt;&lt; אורח &gt;&gt;</w:t>
      </w:r>
      <w:r w:rsidRPr="003C6726">
        <w:rPr>
          <w:rtl/>
          <w:lang w:eastAsia="he-IL"/>
        </w:rPr>
        <w:t xml:space="preserve">   </w:t>
      </w:r>
      <w:bookmarkEnd w:id="1255"/>
    </w:p>
    <w:p w:rsidR="00581881" w:rsidRPr="003C6726" w:rsidRDefault="00581881" w:rsidP="00581881">
      <w:pPr>
        <w:pStyle w:val="KeepWithNext"/>
        <w:rPr>
          <w:rtl/>
          <w:lang w:eastAsia="he-IL"/>
        </w:rPr>
      </w:pPr>
    </w:p>
    <w:p w:rsidR="00581881" w:rsidRPr="003C6726" w:rsidRDefault="00B46CF8" w:rsidP="00B46CF8">
      <w:pPr>
        <w:rPr>
          <w:rtl/>
          <w:lang w:eastAsia="he-IL"/>
        </w:rPr>
      </w:pPr>
      <w:r w:rsidRPr="003C6726">
        <w:rPr>
          <w:rFonts w:hint="cs"/>
          <w:rtl/>
          <w:lang w:eastAsia="he-IL"/>
        </w:rPr>
        <w:t xml:space="preserve">זמן ההתקנה ביום הראשון היה 14 דקות מרגע מילוי </w:t>
      </w:r>
      <w:bookmarkStart w:id="1256" w:name="_ETM_Q1_5123000"/>
      <w:bookmarkEnd w:id="1256"/>
      <w:r w:rsidRPr="003C6726">
        <w:rPr>
          <w:rFonts w:hint="cs"/>
          <w:rtl/>
          <w:lang w:eastAsia="he-IL"/>
        </w:rPr>
        <w:t xml:space="preserve">הטפסים ועד </w:t>
      </w:r>
      <w:bookmarkStart w:id="1257" w:name="_ETM_Q1_5117000"/>
      <w:bookmarkEnd w:id="1257"/>
      <w:r w:rsidR="00581881" w:rsidRPr="003C6726">
        <w:rPr>
          <w:rFonts w:hint="cs"/>
          <w:rtl/>
          <w:lang w:eastAsia="he-IL"/>
        </w:rPr>
        <w:t xml:space="preserve">סיום התקנת הצמיד והסבר. ביום השני </w:t>
      </w:r>
      <w:r w:rsidRPr="003C6726">
        <w:rPr>
          <w:rFonts w:hint="cs"/>
          <w:rtl/>
          <w:lang w:eastAsia="he-IL"/>
        </w:rPr>
        <w:t xml:space="preserve">נערכנו כראוי או </w:t>
      </w:r>
      <w:r w:rsidR="00581881" w:rsidRPr="003C6726">
        <w:rPr>
          <w:rFonts w:hint="cs"/>
          <w:rtl/>
          <w:lang w:eastAsia="he-IL"/>
        </w:rPr>
        <w:t xml:space="preserve">החברה נערכה </w:t>
      </w:r>
      <w:r w:rsidRPr="003C6726">
        <w:rPr>
          <w:rFonts w:hint="cs"/>
          <w:rtl/>
          <w:lang w:eastAsia="he-IL"/>
        </w:rPr>
        <w:t>כ</w:t>
      </w:r>
      <w:r w:rsidR="00581881" w:rsidRPr="003C6726">
        <w:rPr>
          <w:rFonts w:hint="cs"/>
          <w:rtl/>
          <w:lang w:eastAsia="he-IL"/>
        </w:rPr>
        <w:t xml:space="preserve">ראוי, </w:t>
      </w:r>
      <w:r w:rsidRPr="003C6726">
        <w:rPr>
          <w:rFonts w:hint="cs"/>
          <w:rtl/>
          <w:lang w:eastAsia="he-IL"/>
        </w:rPr>
        <w:t xml:space="preserve">וזה לקח ארבע דקות בדיוק </w:t>
      </w:r>
      <w:bookmarkStart w:id="1258" w:name="_ETM_Q1_5136000"/>
      <w:bookmarkEnd w:id="1258"/>
      <w:r w:rsidRPr="003C6726">
        <w:rPr>
          <w:rFonts w:hint="cs"/>
          <w:rtl/>
          <w:lang w:eastAsia="he-IL"/>
        </w:rPr>
        <w:t xml:space="preserve">על כל אחד. היו כאלה שזה היה שש דקות, אבל בעיקרון ארבע דקות לאחד. זה </w:t>
      </w:r>
      <w:bookmarkStart w:id="1259" w:name="_ETM_Q1_5142000"/>
      <w:bookmarkEnd w:id="1259"/>
      <w:r w:rsidRPr="003C6726">
        <w:rPr>
          <w:rFonts w:hint="cs"/>
          <w:rtl/>
          <w:lang w:eastAsia="he-IL"/>
        </w:rPr>
        <w:t xml:space="preserve">היה מאוד מהיר ולא היו תורים. זה הלך ממש צ'ק-צ'ק. </w:t>
      </w:r>
      <w:bookmarkStart w:id="1260" w:name="_ETM_Q1_5148000"/>
      <w:bookmarkEnd w:id="1260"/>
      <w:r w:rsidRPr="003C6726">
        <w:rPr>
          <w:rFonts w:hint="cs"/>
          <w:rtl/>
          <w:lang w:eastAsia="he-IL"/>
        </w:rPr>
        <w:t xml:space="preserve">פניות למוקד היו כמעט מכולם, כי היו בדיקות סרולוגיות, שהם רצו פתיחת זמן, ובדיקות קורונה ביום התשיעי. הם הרי </w:t>
      </w:r>
      <w:bookmarkStart w:id="1261" w:name="_ETM_Q1_5164000"/>
      <w:bookmarkEnd w:id="1261"/>
      <w:r w:rsidRPr="003C6726">
        <w:rPr>
          <w:rFonts w:hint="cs"/>
          <w:rtl/>
          <w:lang w:eastAsia="he-IL"/>
        </w:rPr>
        <w:t xml:space="preserve">יוצאים לבדיקת קורונה בשביל להשתחרר ביום העשירי. כולם התקשרו, אבל </w:t>
      </w:r>
      <w:bookmarkStart w:id="1262" w:name="_ETM_Q1_5171000"/>
      <w:bookmarkEnd w:id="1262"/>
      <w:r w:rsidRPr="003C6726">
        <w:rPr>
          <w:rFonts w:hint="cs"/>
          <w:rtl/>
          <w:lang w:eastAsia="he-IL"/>
        </w:rPr>
        <w:t xml:space="preserve">היה מענה מהיר מאוד, וצ'ק-צ'ק זה טופל. לא היו בעיות </w:t>
      </w:r>
      <w:bookmarkStart w:id="1263" w:name="_ETM_Q1_5176000"/>
      <w:bookmarkEnd w:id="1263"/>
      <w:r w:rsidRPr="003C6726">
        <w:rPr>
          <w:rFonts w:hint="cs"/>
          <w:rtl/>
          <w:lang w:eastAsia="he-IL"/>
        </w:rPr>
        <w:t>בכלל. בקטע הזה לא היו בעיות.</w:t>
      </w:r>
    </w:p>
    <w:p w:rsidR="00B46CF8" w:rsidRPr="003C6726" w:rsidRDefault="00B46CF8" w:rsidP="00B46CF8">
      <w:pPr>
        <w:rPr>
          <w:rtl/>
          <w:lang w:eastAsia="he-IL"/>
        </w:rPr>
      </w:pPr>
      <w:bookmarkStart w:id="1264" w:name="_ETM_Q1_5182000"/>
      <w:bookmarkEnd w:id="1264"/>
    </w:p>
    <w:p w:rsidR="00B46CF8" w:rsidRPr="003C6726" w:rsidRDefault="00B46CF8" w:rsidP="00DE2355">
      <w:pPr>
        <w:pStyle w:val="a5"/>
        <w:rPr>
          <w:rtl/>
        </w:rPr>
      </w:pPr>
      <w:bookmarkStart w:id="1265" w:name="ET_speaker_תמי_סלע_237"/>
      <w:r w:rsidRPr="003C6726">
        <w:rPr>
          <w:rStyle w:val="TagStyle"/>
          <w:rtl/>
        </w:rPr>
        <w:t xml:space="preserve"> &lt;&lt; דובר &gt;&gt; </w:t>
      </w:r>
      <w:r w:rsidRPr="003C6726">
        <w:rPr>
          <w:rtl/>
        </w:rPr>
        <w:t>תמי סלע:</w:t>
      </w:r>
      <w:r w:rsidRPr="003C6726">
        <w:rPr>
          <w:rStyle w:val="TagStyle"/>
          <w:rtl/>
        </w:rPr>
        <w:t xml:space="preserve"> &lt;&lt; דובר &gt;&gt;</w:t>
      </w:r>
      <w:r w:rsidRPr="003C6726">
        <w:rPr>
          <w:rtl/>
        </w:rPr>
        <w:t xml:space="preserve">   </w:t>
      </w:r>
      <w:bookmarkEnd w:id="1265"/>
    </w:p>
    <w:p w:rsidR="00B46CF8" w:rsidRPr="003C6726" w:rsidRDefault="00B46CF8" w:rsidP="00B46CF8">
      <w:pPr>
        <w:pStyle w:val="KeepWithNext"/>
        <w:rPr>
          <w:rtl/>
          <w:lang w:eastAsia="he-IL"/>
        </w:rPr>
      </w:pPr>
    </w:p>
    <w:p w:rsidR="00581881" w:rsidRPr="003C6726" w:rsidRDefault="00581881" w:rsidP="00581881">
      <w:pPr>
        <w:rPr>
          <w:rtl/>
          <w:lang w:eastAsia="he-IL"/>
        </w:rPr>
      </w:pPr>
      <w:bookmarkStart w:id="1266" w:name="_ETM_Q1_5183000"/>
      <w:bookmarkEnd w:id="1266"/>
      <w:r w:rsidRPr="003C6726">
        <w:rPr>
          <w:rFonts w:hint="cs"/>
          <w:rtl/>
          <w:lang w:eastAsia="he-IL"/>
        </w:rPr>
        <w:t xml:space="preserve">ההחזרה של הצמידים, איך זה </w:t>
      </w:r>
      <w:r w:rsidR="00B46CF8" w:rsidRPr="003C6726">
        <w:rPr>
          <w:rFonts w:hint="cs"/>
          <w:rtl/>
          <w:lang w:eastAsia="he-IL"/>
        </w:rPr>
        <w:t xml:space="preserve">היה בפיילוט אבל גם איך </w:t>
      </w:r>
      <w:bookmarkStart w:id="1267" w:name="_ETM_Q1_5189000"/>
      <w:bookmarkEnd w:id="1267"/>
      <w:r w:rsidR="00B46CF8" w:rsidRPr="003C6726">
        <w:rPr>
          <w:rFonts w:hint="cs"/>
          <w:rtl/>
          <w:lang w:eastAsia="he-IL"/>
        </w:rPr>
        <w:t xml:space="preserve">זה </w:t>
      </w:r>
      <w:r w:rsidRPr="003C6726">
        <w:rPr>
          <w:rFonts w:hint="cs"/>
          <w:rtl/>
          <w:lang w:eastAsia="he-IL"/>
        </w:rPr>
        <w:t>מתוכנן להתבצע בעולם האמיתי?</w:t>
      </w:r>
    </w:p>
    <w:p w:rsidR="00581881" w:rsidRPr="003C6726" w:rsidRDefault="00581881" w:rsidP="00581881">
      <w:pPr>
        <w:rPr>
          <w:rtl/>
          <w:lang w:eastAsia="he-IL"/>
        </w:rPr>
      </w:pPr>
    </w:p>
    <w:p w:rsidR="00581881" w:rsidRPr="003C6726" w:rsidRDefault="00581881" w:rsidP="00DE2355">
      <w:pPr>
        <w:pStyle w:val="aa"/>
        <w:rPr>
          <w:rtl/>
        </w:rPr>
      </w:pPr>
      <w:bookmarkStart w:id="1268" w:name="ET_manager_6042_149"/>
      <w:r w:rsidRPr="003C6726">
        <w:rPr>
          <w:rStyle w:val="TagStyle"/>
          <w:rtl/>
        </w:rPr>
        <w:t xml:space="preserve">&lt;&lt; מנהל &gt;&gt; </w:t>
      </w:r>
      <w:r w:rsidRPr="003C6726">
        <w:rPr>
          <w:rtl/>
        </w:rPr>
        <w:t>(היו"ר תהלה פרידמן, 11:45)</w:t>
      </w:r>
      <w:r w:rsidRPr="003C6726">
        <w:rPr>
          <w:rStyle w:val="TagStyle"/>
          <w:rtl/>
        </w:rPr>
        <w:t xml:space="preserve"> &lt;&lt; מנהל &gt;&gt;</w:t>
      </w:r>
      <w:r w:rsidRPr="003C6726">
        <w:rPr>
          <w:rtl/>
        </w:rPr>
        <w:t xml:space="preserve">   </w:t>
      </w:r>
      <w:bookmarkEnd w:id="1268"/>
    </w:p>
    <w:p w:rsidR="00581881" w:rsidRPr="003C6726" w:rsidRDefault="00581881" w:rsidP="00581881">
      <w:pPr>
        <w:pStyle w:val="KeepWithNext"/>
        <w:rPr>
          <w:rtl/>
        </w:rPr>
      </w:pPr>
    </w:p>
    <w:p w:rsidR="00581881" w:rsidRPr="003C6726" w:rsidRDefault="00581881" w:rsidP="00AD1758">
      <w:pPr>
        <w:pStyle w:val="afb"/>
        <w:keepNext/>
        <w:rPr>
          <w:rtl/>
        </w:rPr>
      </w:pPr>
      <w:bookmarkStart w:id="1269" w:name="ET_guest_877080_148"/>
      <w:r w:rsidRPr="003C6726">
        <w:rPr>
          <w:rStyle w:val="TagStyle"/>
          <w:rtl/>
        </w:rPr>
        <w:t xml:space="preserve"> &lt;&lt; אורח &gt;&gt; </w:t>
      </w:r>
      <w:r w:rsidRPr="003C6726">
        <w:rPr>
          <w:rtl/>
        </w:rPr>
        <w:t>מרב ענבר:</w:t>
      </w:r>
      <w:r w:rsidRPr="003C6726">
        <w:rPr>
          <w:rStyle w:val="TagStyle"/>
          <w:rtl/>
        </w:rPr>
        <w:t xml:space="preserve"> &lt;&lt; אורח &gt;&gt;</w:t>
      </w:r>
      <w:r w:rsidRPr="003C6726">
        <w:rPr>
          <w:rtl/>
        </w:rPr>
        <w:t xml:space="preserve">   </w:t>
      </w:r>
      <w:bookmarkEnd w:id="1269"/>
    </w:p>
    <w:p w:rsidR="00581881" w:rsidRPr="003C6726" w:rsidRDefault="00581881" w:rsidP="00AD1758">
      <w:pPr>
        <w:pStyle w:val="KeepWithNext"/>
        <w:rPr>
          <w:rtl/>
        </w:rPr>
      </w:pPr>
    </w:p>
    <w:p w:rsidR="00581881" w:rsidRPr="003C6726" w:rsidRDefault="00B46CF8" w:rsidP="00A57631">
      <w:pPr>
        <w:rPr>
          <w:rtl/>
          <w:lang w:eastAsia="he-IL"/>
        </w:rPr>
      </w:pPr>
      <w:bookmarkStart w:id="1270" w:name="_ETM_Q1_5199000"/>
      <w:bookmarkEnd w:id="1270"/>
      <w:r w:rsidRPr="003C6726">
        <w:rPr>
          <w:rFonts w:hint="cs"/>
          <w:rtl/>
        </w:rPr>
        <w:t xml:space="preserve">אתמול נגמרו עשרה ימים של </w:t>
      </w:r>
      <w:bookmarkStart w:id="1271" w:name="_ETM_Q1_5207000"/>
      <w:bookmarkEnd w:id="1271"/>
      <w:r w:rsidRPr="003C6726">
        <w:rPr>
          <w:rFonts w:hint="cs"/>
          <w:rtl/>
        </w:rPr>
        <w:t xml:space="preserve">מי שנחתו ב-1 בחודש. החברה אתמול עברה בין הבתים בערב </w:t>
      </w:r>
      <w:bookmarkStart w:id="1272" w:name="_ETM_Q1_5212000"/>
      <w:bookmarkEnd w:id="1272"/>
      <w:r w:rsidRPr="003C6726">
        <w:rPr>
          <w:rFonts w:hint="cs"/>
          <w:rtl/>
        </w:rPr>
        <w:t xml:space="preserve">ואספה את הציוד על ידי הסיירים שלהם. היום משתחררים עוד </w:t>
      </w:r>
      <w:bookmarkStart w:id="1273" w:name="_ETM_Q1_5220000"/>
      <w:bookmarkEnd w:id="1273"/>
      <w:r w:rsidRPr="003C6726">
        <w:rPr>
          <w:rFonts w:hint="cs"/>
          <w:rtl/>
        </w:rPr>
        <w:t>34, שגם אליהם ייגשו</w:t>
      </w:r>
      <w:r w:rsidR="003C3452" w:rsidRPr="003C6726">
        <w:rPr>
          <w:rFonts w:hint="cs"/>
          <w:rtl/>
        </w:rPr>
        <w:t xml:space="preserve"> בערב</w:t>
      </w:r>
      <w:r w:rsidRPr="003C6726">
        <w:rPr>
          <w:rFonts w:hint="cs"/>
          <w:rtl/>
        </w:rPr>
        <w:t xml:space="preserve"> וייקחו את הצמידים, א</w:t>
      </w:r>
      <w:bookmarkEnd w:id="1254"/>
      <w:r w:rsidR="00581881" w:rsidRPr="003C6726">
        <w:rPr>
          <w:rFonts w:hint="cs"/>
          <w:rtl/>
          <w:lang w:eastAsia="he-IL"/>
        </w:rPr>
        <w:t>חרי שאישרנו את השחרור שלהם.</w:t>
      </w:r>
      <w:r w:rsidRPr="003C6726">
        <w:rPr>
          <w:rFonts w:hint="cs"/>
          <w:rtl/>
          <w:lang w:eastAsia="he-IL"/>
        </w:rPr>
        <w:t xml:space="preserve"> עד כאן.</w:t>
      </w:r>
    </w:p>
    <w:p w:rsidR="00581881" w:rsidRPr="003C6726" w:rsidRDefault="00581881" w:rsidP="00581881">
      <w:pPr>
        <w:rPr>
          <w:rtl/>
          <w:lang w:eastAsia="he-IL"/>
        </w:rPr>
      </w:pPr>
    </w:p>
    <w:p w:rsidR="00581881" w:rsidRPr="003C6726" w:rsidRDefault="00581881" w:rsidP="00DE2355">
      <w:pPr>
        <w:pStyle w:val="af8"/>
        <w:rPr>
          <w:rtl/>
        </w:rPr>
      </w:pPr>
      <w:bookmarkStart w:id="1274" w:name="ET_yor_6042_150"/>
      <w:r w:rsidRPr="003C6726">
        <w:rPr>
          <w:rStyle w:val="TagStyle"/>
          <w:rtl/>
        </w:rPr>
        <w:t xml:space="preserve"> &lt;&lt; יור &gt;&gt; </w:t>
      </w:r>
      <w:r w:rsidRPr="003C6726">
        <w:rPr>
          <w:rtl/>
        </w:rPr>
        <w:t>היו"ר תהלה פרידמן:</w:t>
      </w:r>
      <w:r w:rsidRPr="003C6726">
        <w:rPr>
          <w:rStyle w:val="TagStyle"/>
          <w:rtl/>
        </w:rPr>
        <w:t xml:space="preserve"> &lt;&lt; יור &gt;&gt;</w:t>
      </w:r>
      <w:r w:rsidRPr="003C6726">
        <w:rPr>
          <w:rtl/>
        </w:rPr>
        <w:t xml:space="preserve">   </w:t>
      </w:r>
      <w:bookmarkEnd w:id="1274"/>
    </w:p>
    <w:p w:rsidR="00581881" w:rsidRPr="003C6726" w:rsidRDefault="00581881" w:rsidP="00581881">
      <w:pPr>
        <w:pStyle w:val="KeepWithNext"/>
        <w:rPr>
          <w:rtl/>
          <w:lang w:eastAsia="he-IL"/>
        </w:rPr>
      </w:pPr>
    </w:p>
    <w:p w:rsidR="00581881" w:rsidRDefault="00581881" w:rsidP="00581881">
      <w:pPr>
        <w:rPr>
          <w:rtl/>
          <w:lang w:eastAsia="he-IL"/>
        </w:rPr>
      </w:pPr>
      <w:r w:rsidRPr="003C6726">
        <w:rPr>
          <w:rFonts w:hint="cs"/>
          <w:rtl/>
          <w:lang w:eastAsia="he-IL"/>
        </w:rPr>
        <w:t>תודה.</w:t>
      </w:r>
    </w:p>
    <w:p w:rsidR="00AD1758" w:rsidRPr="003C6726" w:rsidRDefault="00AD1758" w:rsidP="00581881">
      <w:pPr>
        <w:rPr>
          <w:rtl/>
          <w:lang w:eastAsia="he-IL"/>
        </w:rPr>
      </w:pPr>
    </w:p>
    <w:p w:rsidR="00B46CF8" w:rsidRPr="003C6726" w:rsidRDefault="00B46CF8" w:rsidP="00581881">
      <w:pPr>
        <w:pStyle w:val="afb"/>
        <w:keepNext/>
        <w:rPr>
          <w:rStyle w:val="TagStyle"/>
          <w:rtl/>
        </w:rPr>
      </w:pPr>
      <w:bookmarkStart w:id="1275" w:name="ET_guest_592148_151"/>
    </w:p>
    <w:p w:rsidR="00581881" w:rsidRPr="003C6726" w:rsidRDefault="00581881" w:rsidP="00DE2355">
      <w:pPr>
        <w:pStyle w:val="afb"/>
        <w:rPr>
          <w:rtl/>
          <w:lang w:eastAsia="he-IL"/>
        </w:rPr>
      </w:pPr>
      <w:bookmarkStart w:id="1276" w:name="_ETM_Q1_5230000"/>
      <w:bookmarkStart w:id="1277" w:name="_ETM_Q1_5228000"/>
      <w:bookmarkEnd w:id="1276"/>
      <w:bookmarkEnd w:id="1277"/>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275"/>
    </w:p>
    <w:p w:rsidR="00581881" w:rsidRPr="003C6726" w:rsidRDefault="00581881" w:rsidP="00581881">
      <w:pPr>
        <w:pStyle w:val="KeepWithNext"/>
        <w:rPr>
          <w:rtl/>
          <w:lang w:eastAsia="he-IL"/>
        </w:rPr>
      </w:pPr>
    </w:p>
    <w:p w:rsidR="00581881" w:rsidRPr="003C6726" w:rsidRDefault="00B46CF8" w:rsidP="00B31047">
      <w:pPr>
        <w:rPr>
          <w:rtl/>
          <w:lang w:eastAsia="he-IL"/>
        </w:rPr>
      </w:pPr>
      <w:bookmarkStart w:id="1278" w:name="_ETM_Q1_5235000"/>
      <w:bookmarkEnd w:id="1278"/>
      <w:r w:rsidRPr="003C6726">
        <w:rPr>
          <w:rFonts w:hint="cs"/>
          <w:rtl/>
          <w:lang w:eastAsia="he-IL"/>
        </w:rPr>
        <w:t>אני רק אציין לגבי מנגנון ההחזרה</w:t>
      </w:r>
      <w:r w:rsidR="00E42B9E" w:rsidRPr="003C6726">
        <w:rPr>
          <w:rFonts w:hint="cs"/>
          <w:rtl/>
          <w:lang w:eastAsia="he-IL"/>
        </w:rPr>
        <w:t>, שהדרישות שלנו מהחברה במכרז ובעתיד מכל מי שיציע הצעות דומות זה מ</w:t>
      </w:r>
      <w:bookmarkStart w:id="1279" w:name="_ETM_Q1_5244000"/>
      <w:bookmarkEnd w:id="1279"/>
      <w:r w:rsidR="00E42B9E" w:rsidRPr="003C6726">
        <w:rPr>
          <w:rFonts w:hint="cs"/>
          <w:rtl/>
          <w:lang w:eastAsia="he-IL"/>
        </w:rPr>
        <w:t xml:space="preserve">תן אפשרות של נקודות מסירה בפריסה ארצית </w:t>
      </w:r>
      <w:r w:rsidR="00581881" w:rsidRPr="003C6726">
        <w:rPr>
          <w:rFonts w:hint="cs"/>
          <w:rtl/>
          <w:lang w:eastAsia="he-IL"/>
        </w:rPr>
        <w:t>עם הגבלה של מרחק מהבתים של אנשים, ומי שרחוק מדי</w:t>
      </w:r>
      <w:r w:rsidR="00B31047" w:rsidRPr="003C6726">
        <w:rPr>
          <w:rFonts w:hint="cs"/>
          <w:rtl/>
          <w:lang w:eastAsia="he-IL"/>
        </w:rPr>
        <w:t xml:space="preserve"> צריך להגיע </w:t>
      </w:r>
      <w:bookmarkStart w:id="1280" w:name="_ETM_Q1_5254000"/>
      <w:bookmarkEnd w:id="1280"/>
      <w:r w:rsidR="00B31047" w:rsidRPr="003C6726">
        <w:rPr>
          <w:rFonts w:hint="cs"/>
          <w:rtl/>
          <w:lang w:eastAsia="he-IL"/>
        </w:rPr>
        <w:t xml:space="preserve">אליו לקחת. כרגע אנחנו גם בודקים את האפשרות של מי </w:t>
      </w:r>
      <w:bookmarkStart w:id="1281" w:name="_ETM_Q1_5259000"/>
      <w:bookmarkEnd w:id="1281"/>
      <w:r w:rsidR="00B31047" w:rsidRPr="003C6726">
        <w:rPr>
          <w:rFonts w:hint="cs"/>
          <w:rtl/>
          <w:lang w:eastAsia="he-IL"/>
        </w:rPr>
        <w:t xml:space="preserve">שלא יכול לצאת מהבית בלי סיוע, שיבואו אליו לקחת, </w:t>
      </w:r>
      <w:r w:rsidR="00581881" w:rsidRPr="003C6726">
        <w:rPr>
          <w:rFonts w:hint="cs"/>
          <w:rtl/>
          <w:lang w:eastAsia="he-IL"/>
        </w:rPr>
        <w:t xml:space="preserve">אבל ברור שהחברה צריכה להיות ערוכה, בהקשר הזה </w:t>
      </w:r>
      <w:r w:rsidR="00B31047" w:rsidRPr="003C6726">
        <w:rPr>
          <w:rFonts w:hint="cs"/>
          <w:rtl/>
          <w:lang w:eastAsia="he-IL"/>
        </w:rPr>
        <w:t xml:space="preserve">אולי </w:t>
      </w:r>
      <w:bookmarkStart w:id="1282" w:name="_ETM_Q1_5267000"/>
      <w:bookmarkEnd w:id="1282"/>
      <w:r w:rsidR="00581881" w:rsidRPr="003C6726">
        <w:rPr>
          <w:rFonts w:hint="cs"/>
          <w:rtl/>
          <w:lang w:eastAsia="he-IL"/>
        </w:rPr>
        <w:t xml:space="preserve">נצטרך </w:t>
      </w:r>
      <w:r w:rsidR="00B31047" w:rsidRPr="003C6726">
        <w:rPr>
          <w:rFonts w:hint="cs"/>
          <w:rtl/>
          <w:lang w:eastAsia="he-IL"/>
        </w:rPr>
        <w:t>קצת</w:t>
      </w:r>
      <w:r w:rsidR="00581881" w:rsidRPr="003C6726">
        <w:rPr>
          <w:rFonts w:hint="cs"/>
          <w:rtl/>
          <w:lang w:eastAsia="he-IL"/>
        </w:rPr>
        <w:t xml:space="preserve"> סיירים.</w:t>
      </w:r>
    </w:p>
    <w:p w:rsidR="00581881" w:rsidRPr="003C6726" w:rsidRDefault="00581881" w:rsidP="00581881">
      <w:pPr>
        <w:rPr>
          <w:rtl/>
          <w:lang w:eastAsia="he-IL"/>
        </w:rPr>
      </w:pPr>
    </w:p>
    <w:p w:rsidR="00581881" w:rsidRPr="003C6726" w:rsidRDefault="00581881" w:rsidP="00DE2355">
      <w:pPr>
        <w:pStyle w:val="a5"/>
        <w:rPr>
          <w:rtl/>
        </w:rPr>
      </w:pPr>
      <w:bookmarkStart w:id="1283" w:name="ET_speaker_גור_בליי_152"/>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283"/>
    </w:p>
    <w:p w:rsidR="00581881" w:rsidRPr="003C6726" w:rsidRDefault="00581881" w:rsidP="00581881">
      <w:pPr>
        <w:pStyle w:val="KeepWithNext"/>
        <w:rPr>
          <w:rtl/>
          <w:lang w:eastAsia="he-IL"/>
        </w:rPr>
      </w:pPr>
    </w:p>
    <w:p w:rsidR="00581881" w:rsidRPr="003C6726" w:rsidRDefault="00B31047" w:rsidP="00B31047">
      <w:pPr>
        <w:rPr>
          <w:rtl/>
          <w:lang w:eastAsia="he-IL"/>
        </w:rPr>
      </w:pPr>
      <w:r w:rsidRPr="003C6726">
        <w:rPr>
          <w:rFonts w:hint="cs"/>
          <w:rtl/>
          <w:lang w:eastAsia="he-IL"/>
        </w:rPr>
        <w:t xml:space="preserve">ברור שברגע שנגמרת תקופת הבידוד, אז המעקב האלקטרוני מסתיים. </w:t>
      </w:r>
      <w:r w:rsidR="00581881" w:rsidRPr="003C6726">
        <w:rPr>
          <w:rFonts w:hint="cs"/>
          <w:rtl/>
          <w:lang w:eastAsia="he-IL"/>
        </w:rPr>
        <w:t>מבחינה אפקטיבית</w:t>
      </w:r>
      <w:r w:rsidRPr="003C6726">
        <w:rPr>
          <w:rFonts w:hint="cs"/>
          <w:rtl/>
          <w:lang w:eastAsia="he-IL"/>
        </w:rPr>
        <w:t xml:space="preserve"> </w:t>
      </w:r>
      <w:bookmarkStart w:id="1284" w:name="_ETM_Q1_5277000"/>
      <w:bookmarkEnd w:id="1284"/>
      <w:r w:rsidRPr="003C6726">
        <w:rPr>
          <w:rFonts w:hint="cs"/>
          <w:rtl/>
          <w:lang w:eastAsia="he-IL"/>
        </w:rPr>
        <w:t>זה מושבת בסיום הבידוד, גם אם לוקח לי כמה ימים להחזיר את זה, יום או יומיים להחזיר את זה.</w:t>
      </w:r>
    </w:p>
    <w:p w:rsidR="00581881" w:rsidRPr="003C6726" w:rsidRDefault="00581881" w:rsidP="00581881">
      <w:pPr>
        <w:rPr>
          <w:rtl/>
          <w:lang w:eastAsia="he-IL"/>
        </w:rPr>
      </w:pPr>
    </w:p>
    <w:p w:rsidR="00581881" w:rsidRPr="003C6726" w:rsidRDefault="00581881" w:rsidP="00DE2355">
      <w:pPr>
        <w:pStyle w:val="afb"/>
        <w:rPr>
          <w:rtl/>
          <w:lang w:eastAsia="he-IL"/>
        </w:rPr>
      </w:pPr>
      <w:bookmarkStart w:id="1285" w:name="ET_guest_592148_153"/>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285"/>
    </w:p>
    <w:p w:rsidR="00581881" w:rsidRPr="003C6726" w:rsidRDefault="00581881" w:rsidP="00581881">
      <w:pPr>
        <w:pStyle w:val="KeepWithNext"/>
        <w:rPr>
          <w:rtl/>
          <w:lang w:eastAsia="he-IL"/>
        </w:rPr>
      </w:pPr>
    </w:p>
    <w:p w:rsidR="00581881" w:rsidRPr="003C6726" w:rsidRDefault="00581881" w:rsidP="00581881">
      <w:pPr>
        <w:rPr>
          <w:rtl/>
          <w:lang w:eastAsia="he-IL"/>
        </w:rPr>
      </w:pPr>
      <w:r w:rsidRPr="003C6726">
        <w:rPr>
          <w:rFonts w:hint="cs"/>
          <w:rtl/>
          <w:lang w:eastAsia="he-IL"/>
        </w:rPr>
        <w:t>אפשר לעשות את זה. אני לא יודעת לומר לך האם בסופו של הבידוד צריך לבוא נציג של החברה</w:t>
      </w:r>
      <w:r w:rsidR="00B31047" w:rsidRPr="003C6726">
        <w:rPr>
          <w:rFonts w:hint="cs"/>
          <w:rtl/>
          <w:lang w:eastAsia="he-IL"/>
        </w:rPr>
        <w:t xml:space="preserve"> עם הצמיד ולפת</w:t>
      </w:r>
      <w:r w:rsidR="003E31F2" w:rsidRPr="003C6726">
        <w:rPr>
          <w:rFonts w:hint="cs"/>
          <w:rtl/>
          <w:lang w:eastAsia="he-IL"/>
        </w:rPr>
        <w:t>וח אותו או ש - - -</w:t>
      </w:r>
    </w:p>
    <w:p w:rsidR="003E31F2" w:rsidRPr="003C6726" w:rsidRDefault="003E31F2" w:rsidP="00581881">
      <w:pPr>
        <w:rPr>
          <w:rtl/>
          <w:lang w:eastAsia="he-IL"/>
        </w:rPr>
      </w:pPr>
      <w:bookmarkStart w:id="1286" w:name="_ETM_Q1_5293000"/>
      <w:bookmarkEnd w:id="1286"/>
    </w:p>
    <w:p w:rsidR="003E31F2" w:rsidRPr="003C6726" w:rsidRDefault="003E31F2" w:rsidP="00DE2355">
      <w:pPr>
        <w:pStyle w:val="afb"/>
        <w:rPr>
          <w:rtl/>
          <w:lang w:eastAsia="he-IL"/>
        </w:rPr>
      </w:pPr>
      <w:bookmarkStart w:id="1287" w:name="ET_guest_אסיף_קזולה_239"/>
      <w:r w:rsidRPr="003C6726">
        <w:rPr>
          <w:rStyle w:val="TagStyle"/>
          <w:rtl/>
        </w:rPr>
        <w:t xml:space="preserve"> &lt;&lt; אורח &gt;&gt; </w:t>
      </w:r>
      <w:r w:rsidRPr="003C6726">
        <w:rPr>
          <w:rtl/>
          <w:lang w:eastAsia="he-IL"/>
        </w:rPr>
        <w:t>אסיף קזולה:</w:t>
      </w:r>
      <w:r w:rsidRPr="003C6726">
        <w:rPr>
          <w:rStyle w:val="TagStyle"/>
          <w:rtl/>
        </w:rPr>
        <w:t xml:space="preserve"> &lt;&lt; אורח &gt;&gt;</w:t>
      </w:r>
      <w:r w:rsidRPr="003C6726">
        <w:rPr>
          <w:rtl/>
          <w:lang w:eastAsia="he-IL"/>
        </w:rPr>
        <w:t xml:space="preserve">   </w:t>
      </w:r>
      <w:bookmarkEnd w:id="1287"/>
    </w:p>
    <w:p w:rsidR="003E31F2" w:rsidRPr="003C6726" w:rsidRDefault="003E31F2" w:rsidP="003E31F2">
      <w:pPr>
        <w:pStyle w:val="KeepWithNext"/>
        <w:rPr>
          <w:rtl/>
          <w:lang w:eastAsia="he-IL"/>
        </w:rPr>
      </w:pPr>
    </w:p>
    <w:p w:rsidR="00581881" w:rsidRPr="003C6726" w:rsidRDefault="003E31F2" w:rsidP="003E31F2">
      <w:pPr>
        <w:rPr>
          <w:rtl/>
          <w:lang w:eastAsia="he-IL"/>
        </w:rPr>
      </w:pPr>
      <w:bookmarkStart w:id="1288" w:name="_ETM_Q1_5294000"/>
      <w:bookmarkEnd w:id="1288"/>
      <w:r w:rsidRPr="003C6726">
        <w:rPr>
          <w:rFonts w:hint="cs"/>
          <w:rtl/>
          <w:lang w:eastAsia="he-IL"/>
        </w:rPr>
        <w:t xml:space="preserve">הוא בא אל השטח והנציג </w:t>
      </w:r>
      <w:bookmarkStart w:id="1289" w:name="_ETM_Q1_5299000"/>
      <w:bookmarkEnd w:id="1289"/>
      <w:r w:rsidRPr="003C6726">
        <w:rPr>
          <w:rFonts w:hint="cs"/>
          <w:rtl/>
          <w:lang w:eastAsia="he-IL"/>
        </w:rPr>
        <w:t xml:space="preserve">מפרק, כי זה עם ברגים. </w:t>
      </w:r>
      <w:r w:rsidR="00581881" w:rsidRPr="003C6726">
        <w:rPr>
          <w:rFonts w:hint="cs"/>
          <w:rtl/>
          <w:lang w:eastAsia="he-IL"/>
        </w:rPr>
        <w:t>יהיו נקודות הסרה.</w:t>
      </w:r>
    </w:p>
    <w:p w:rsidR="003E31F2" w:rsidRPr="003C6726" w:rsidRDefault="003E31F2" w:rsidP="00581881">
      <w:pPr>
        <w:rPr>
          <w:rtl/>
          <w:lang w:eastAsia="he-IL"/>
        </w:rPr>
      </w:pPr>
    </w:p>
    <w:p w:rsidR="003E31F2" w:rsidRPr="003C6726" w:rsidRDefault="003E31F2" w:rsidP="00DE2355">
      <w:pPr>
        <w:pStyle w:val="afb"/>
        <w:rPr>
          <w:rtl/>
          <w:lang w:eastAsia="he-IL"/>
        </w:rPr>
      </w:pPr>
      <w:bookmarkStart w:id="1290" w:name="ET_guest_592148_240"/>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290"/>
    </w:p>
    <w:p w:rsidR="003E31F2" w:rsidRPr="003C6726" w:rsidRDefault="003E31F2" w:rsidP="003E31F2">
      <w:pPr>
        <w:pStyle w:val="KeepWithNext"/>
        <w:rPr>
          <w:rtl/>
          <w:lang w:eastAsia="he-IL"/>
        </w:rPr>
      </w:pPr>
    </w:p>
    <w:p w:rsidR="003E31F2" w:rsidRPr="003C6726" w:rsidRDefault="003E31F2" w:rsidP="003E31F2">
      <w:pPr>
        <w:rPr>
          <w:rtl/>
          <w:lang w:eastAsia="he-IL"/>
        </w:rPr>
      </w:pPr>
      <w:bookmarkStart w:id="1291" w:name="_ETM_Q1_5302000"/>
      <w:bookmarkEnd w:id="1291"/>
      <w:r w:rsidRPr="003C6726">
        <w:rPr>
          <w:rFonts w:hint="cs"/>
          <w:rtl/>
          <w:lang w:eastAsia="he-IL"/>
        </w:rPr>
        <w:t xml:space="preserve">אפשר לתת הוראה שמורידים אותם </w:t>
      </w:r>
      <w:bookmarkStart w:id="1292" w:name="_ETM_Q1_5305000"/>
      <w:bookmarkEnd w:id="1292"/>
      <w:r w:rsidRPr="003C6726">
        <w:rPr>
          <w:rFonts w:hint="cs"/>
          <w:rtl/>
          <w:lang w:eastAsia="he-IL"/>
        </w:rPr>
        <w:t>מהמעקב.</w:t>
      </w:r>
    </w:p>
    <w:p w:rsidR="003E31F2" w:rsidRPr="003C6726" w:rsidRDefault="003E31F2" w:rsidP="003E31F2">
      <w:pPr>
        <w:rPr>
          <w:rtl/>
          <w:lang w:eastAsia="he-IL"/>
        </w:rPr>
      </w:pPr>
      <w:bookmarkStart w:id="1293" w:name="_ETM_Q1_5306000"/>
      <w:bookmarkEnd w:id="1293"/>
    </w:p>
    <w:p w:rsidR="00581881" w:rsidRPr="003C6726" w:rsidRDefault="00581881" w:rsidP="00DE2355">
      <w:pPr>
        <w:pStyle w:val="a5"/>
        <w:rPr>
          <w:rtl/>
        </w:rPr>
      </w:pPr>
      <w:bookmarkStart w:id="1294" w:name="ET_speaker_גור_בליי_154"/>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294"/>
    </w:p>
    <w:p w:rsidR="00581881" w:rsidRPr="003C6726" w:rsidRDefault="00581881" w:rsidP="00581881">
      <w:pPr>
        <w:pStyle w:val="KeepWithNext"/>
        <w:rPr>
          <w:rtl/>
          <w:lang w:eastAsia="he-IL"/>
        </w:rPr>
      </w:pPr>
    </w:p>
    <w:p w:rsidR="00581881" w:rsidRPr="003C6726" w:rsidRDefault="00581881" w:rsidP="003E31F2">
      <w:pPr>
        <w:rPr>
          <w:rtl/>
          <w:lang w:eastAsia="he-IL"/>
        </w:rPr>
      </w:pPr>
      <w:r w:rsidRPr="003C6726">
        <w:rPr>
          <w:rFonts w:hint="cs"/>
          <w:rtl/>
          <w:lang w:eastAsia="he-IL"/>
        </w:rPr>
        <w:t>אין שום סיבה לה</w:t>
      </w:r>
      <w:r w:rsidR="003E31F2" w:rsidRPr="003C6726">
        <w:rPr>
          <w:rFonts w:hint="cs"/>
          <w:rtl/>
          <w:lang w:eastAsia="he-IL"/>
        </w:rPr>
        <w:t xml:space="preserve">משיך </w:t>
      </w:r>
      <w:r w:rsidRPr="003C6726">
        <w:rPr>
          <w:rFonts w:hint="cs"/>
          <w:rtl/>
          <w:lang w:eastAsia="he-IL"/>
        </w:rPr>
        <w:t>להחזיק א</w:t>
      </w:r>
      <w:r w:rsidR="003E31F2" w:rsidRPr="003C6726">
        <w:rPr>
          <w:rFonts w:hint="cs"/>
          <w:rtl/>
          <w:lang w:eastAsia="he-IL"/>
        </w:rPr>
        <w:t>ו</w:t>
      </w:r>
      <w:r w:rsidRPr="003C6726">
        <w:rPr>
          <w:rFonts w:hint="cs"/>
          <w:rtl/>
          <w:lang w:eastAsia="he-IL"/>
        </w:rPr>
        <w:t>תם</w:t>
      </w:r>
      <w:r w:rsidR="003E31F2" w:rsidRPr="003C6726">
        <w:rPr>
          <w:rFonts w:hint="cs"/>
          <w:rtl/>
          <w:lang w:eastAsia="he-IL"/>
        </w:rPr>
        <w:t xml:space="preserve">, אז גם אם הם לא הורידו פיזית, החיוויים </w:t>
      </w:r>
      <w:bookmarkStart w:id="1295" w:name="_ETM_Q1_5315000"/>
      <w:bookmarkEnd w:id="1295"/>
      <w:r w:rsidR="003E31F2" w:rsidRPr="003C6726">
        <w:rPr>
          <w:rFonts w:hint="cs"/>
          <w:rtl/>
          <w:lang w:eastAsia="he-IL"/>
        </w:rPr>
        <w:t xml:space="preserve">כבר לא יתקבלו מהם, זאת אומרת, </w:t>
      </w:r>
      <w:r w:rsidRPr="003C6726">
        <w:rPr>
          <w:rFonts w:hint="cs"/>
          <w:rtl/>
          <w:lang w:eastAsia="he-IL"/>
        </w:rPr>
        <w:t>אפקטיבית</w:t>
      </w:r>
      <w:r w:rsidR="003E31F2" w:rsidRPr="003C6726">
        <w:rPr>
          <w:rFonts w:hint="cs"/>
          <w:rtl/>
          <w:lang w:eastAsia="he-IL"/>
        </w:rPr>
        <w:t xml:space="preserve"> הצמיד יושבת עם </w:t>
      </w:r>
      <w:bookmarkStart w:id="1296" w:name="_ETM_Q1_5318000"/>
      <w:bookmarkEnd w:id="1296"/>
      <w:r w:rsidR="003E31F2" w:rsidRPr="003C6726">
        <w:rPr>
          <w:rFonts w:hint="cs"/>
          <w:rtl/>
          <w:lang w:eastAsia="he-IL"/>
        </w:rPr>
        <w:t>סיום הבידוד.</w:t>
      </w:r>
    </w:p>
    <w:p w:rsidR="003E31F2" w:rsidRPr="003C6726" w:rsidRDefault="003E31F2" w:rsidP="003E31F2">
      <w:pPr>
        <w:rPr>
          <w:rtl/>
          <w:lang w:eastAsia="he-IL"/>
        </w:rPr>
      </w:pPr>
      <w:bookmarkStart w:id="1297" w:name="_ETM_Q1_5321000"/>
      <w:bookmarkEnd w:id="1297"/>
    </w:p>
    <w:p w:rsidR="003E31F2" w:rsidRPr="003C6726" w:rsidRDefault="003E31F2" w:rsidP="00DE2355">
      <w:pPr>
        <w:pStyle w:val="afb"/>
        <w:rPr>
          <w:rtl/>
          <w:lang w:eastAsia="he-IL"/>
        </w:rPr>
      </w:pPr>
      <w:bookmarkStart w:id="1298" w:name="ET_guest_אסיף_קזולה_241"/>
      <w:r w:rsidRPr="003C6726">
        <w:rPr>
          <w:rStyle w:val="TagStyle"/>
          <w:rtl/>
        </w:rPr>
        <w:t xml:space="preserve"> &lt;&lt; אורח &gt;&gt; </w:t>
      </w:r>
      <w:r w:rsidRPr="003C6726">
        <w:rPr>
          <w:rtl/>
          <w:lang w:eastAsia="he-IL"/>
        </w:rPr>
        <w:t>אסיף קזולה:</w:t>
      </w:r>
      <w:r w:rsidRPr="003C6726">
        <w:rPr>
          <w:rStyle w:val="TagStyle"/>
          <w:rtl/>
        </w:rPr>
        <w:t xml:space="preserve"> &lt;&lt; אורח &gt;&gt;</w:t>
      </w:r>
      <w:r w:rsidRPr="003C6726">
        <w:rPr>
          <w:rtl/>
          <w:lang w:eastAsia="he-IL"/>
        </w:rPr>
        <w:t xml:space="preserve">   </w:t>
      </w:r>
      <w:bookmarkEnd w:id="1298"/>
    </w:p>
    <w:p w:rsidR="003E31F2" w:rsidRPr="003C6726" w:rsidRDefault="003E31F2" w:rsidP="003E31F2">
      <w:pPr>
        <w:pStyle w:val="KeepWithNext"/>
        <w:rPr>
          <w:rtl/>
          <w:lang w:eastAsia="he-IL"/>
        </w:rPr>
      </w:pPr>
    </w:p>
    <w:p w:rsidR="00581881" w:rsidRPr="003C6726" w:rsidRDefault="00581881" w:rsidP="003E31F2">
      <w:pPr>
        <w:rPr>
          <w:rtl/>
          <w:lang w:eastAsia="he-IL"/>
        </w:rPr>
      </w:pPr>
      <w:bookmarkStart w:id="1299" w:name="_ETM_Q1_5322000"/>
      <w:bookmarkEnd w:id="1299"/>
      <w:r w:rsidRPr="003C6726">
        <w:rPr>
          <w:rFonts w:hint="cs"/>
          <w:rtl/>
          <w:lang w:eastAsia="he-IL"/>
        </w:rPr>
        <w:t xml:space="preserve">בטלפון שהם מקבלים </w:t>
      </w:r>
      <w:r w:rsidR="003E31F2" w:rsidRPr="003C6726">
        <w:rPr>
          <w:rFonts w:hint="cs"/>
          <w:rtl/>
          <w:lang w:eastAsia="he-IL"/>
        </w:rPr>
        <w:t xml:space="preserve">מופיע גם </w:t>
      </w:r>
      <w:r w:rsidRPr="003C6726">
        <w:rPr>
          <w:rFonts w:hint="cs"/>
          <w:rtl/>
          <w:lang w:eastAsia="he-IL"/>
        </w:rPr>
        <w:t>מה הסטטוס שלה</w:t>
      </w:r>
      <w:r w:rsidR="003E31F2" w:rsidRPr="003C6726">
        <w:rPr>
          <w:rFonts w:hint="cs"/>
          <w:rtl/>
          <w:lang w:eastAsia="he-IL"/>
        </w:rPr>
        <w:t>ם</w:t>
      </w:r>
      <w:r w:rsidRPr="003C6726">
        <w:rPr>
          <w:rFonts w:hint="cs"/>
          <w:rtl/>
          <w:lang w:eastAsia="he-IL"/>
        </w:rPr>
        <w:t xml:space="preserve">, </w:t>
      </w:r>
      <w:r w:rsidR="003E31F2" w:rsidRPr="003C6726">
        <w:rPr>
          <w:rFonts w:hint="cs"/>
          <w:rtl/>
          <w:lang w:eastAsia="he-IL"/>
        </w:rPr>
        <w:t xml:space="preserve">אם </w:t>
      </w:r>
      <w:r w:rsidRPr="003C6726">
        <w:rPr>
          <w:rFonts w:hint="cs"/>
          <w:rtl/>
          <w:lang w:eastAsia="he-IL"/>
        </w:rPr>
        <w:t xml:space="preserve">חייב בידוד או לא חייב בידוד, </w:t>
      </w:r>
      <w:r w:rsidR="003E31F2" w:rsidRPr="003C6726">
        <w:rPr>
          <w:rFonts w:hint="cs"/>
          <w:rtl/>
          <w:lang w:eastAsia="he-IL"/>
        </w:rPr>
        <w:t xml:space="preserve">ברגע שזה </w:t>
      </w:r>
      <w:r w:rsidRPr="003C6726">
        <w:rPr>
          <w:rFonts w:hint="cs"/>
          <w:rtl/>
          <w:lang w:eastAsia="he-IL"/>
        </w:rPr>
        <w:t>ירוק</w:t>
      </w:r>
      <w:r w:rsidR="003E31F2" w:rsidRPr="003C6726">
        <w:rPr>
          <w:rFonts w:hint="cs"/>
          <w:rtl/>
          <w:lang w:eastAsia="he-IL"/>
        </w:rPr>
        <w:t>,</w:t>
      </w:r>
      <w:r w:rsidRPr="003C6726">
        <w:rPr>
          <w:rFonts w:hint="cs"/>
          <w:rtl/>
          <w:lang w:eastAsia="he-IL"/>
        </w:rPr>
        <w:t xml:space="preserve"> הם </w:t>
      </w:r>
      <w:r w:rsidR="003E31F2" w:rsidRPr="003C6726">
        <w:rPr>
          <w:rFonts w:hint="cs"/>
          <w:rtl/>
          <w:lang w:eastAsia="he-IL"/>
        </w:rPr>
        <w:t xml:space="preserve">יודעים שהם </w:t>
      </w:r>
      <w:r w:rsidRPr="003C6726">
        <w:rPr>
          <w:rFonts w:hint="cs"/>
          <w:rtl/>
          <w:lang w:eastAsia="he-IL"/>
        </w:rPr>
        <w:t xml:space="preserve">משוחררים, לפחות </w:t>
      </w:r>
      <w:r w:rsidR="003E31F2" w:rsidRPr="003C6726">
        <w:rPr>
          <w:rFonts w:hint="cs"/>
          <w:rtl/>
          <w:lang w:eastAsia="he-IL"/>
        </w:rPr>
        <w:t xml:space="preserve">באותה </w:t>
      </w:r>
      <w:r w:rsidRPr="003C6726">
        <w:rPr>
          <w:rFonts w:hint="cs"/>
          <w:rtl/>
          <w:lang w:eastAsia="he-IL"/>
        </w:rPr>
        <w:t>החברה שהייתה בפיילוט</w:t>
      </w:r>
      <w:r w:rsidR="003E31F2" w:rsidRPr="003C6726">
        <w:rPr>
          <w:rFonts w:hint="cs"/>
          <w:rtl/>
          <w:lang w:eastAsia="he-IL"/>
        </w:rPr>
        <w:t>.</w:t>
      </w:r>
    </w:p>
    <w:p w:rsidR="003E31F2" w:rsidRPr="003C6726" w:rsidRDefault="003E31F2" w:rsidP="003E31F2">
      <w:pPr>
        <w:rPr>
          <w:rtl/>
          <w:lang w:eastAsia="he-IL"/>
        </w:rPr>
      </w:pPr>
    </w:p>
    <w:p w:rsidR="003E31F2" w:rsidRPr="003C6726" w:rsidRDefault="003E31F2" w:rsidP="00DE2355">
      <w:pPr>
        <w:pStyle w:val="a5"/>
        <w:rPr>
          <w:rtl/>
        </w:rPr>
      </w:pPr>
      <w:bookmarkStart w:id="1300" w:name="ET_speaker_גור_בליי_242"/>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300"/>
    </w:p>
    <w:p w:rsidR="003E31F2" w:rsidRPr="003C6726" w:rsidRDefault="003E31F2" w:rsidP="003E31F2">
      <w:pPr>
        <w:pStyle w:val="KeepWithNext"/>
        <w:rPr>
          <w:rtl/>
          <w:lang w:eastAsia="he-IL"/>
        </w:rPr>
      </w:pPr>
    </w:p>
    <w:p w:rsidR="003E31F2" w:rsidRPr="003C6726" w:rsidRDefault="003E31F2" w:rsidP="003E31F2">
      <w:pPr>
        <w:rPr>
          <w:rtl/>
          <w:lang w:eastAsia="he-IL"/>
        </w:rPr>
      </w:pPr>
      <w:r w:rsidRPr="003C6726">
        <w:rPr>
          <w:rFonts w:hint="cs"/>
          <w:rtl/>
          <w:lang w:eastAsia="he-IL"/>
        </w:rPr>
        <w:t xml:space="preserve">ואז </w:t>
      </w:r>
      <w:bookmarkStart w:id="1301" w:name="_ETM_Q1_5335000"/>
      <w:bookmarkEnd w:id="1301"/>
      <w:r w:rsidRPr="003C6726">
        <w:rPr>
          <w:rFonts w:hint="cs"/>
          <w:rtl/>
          <w:lang w:eastAsia="he-IL"/>
        </w:rPr>
        <w:t>האיכון נפסק?</w:t>
      </w:r>
    </w:p>
    <w:p w:rsidR="003E31F2" w:rsidRPr="003C6726" w:rsidRDefault="003E31F2" w:rsidP="003E31F2">
      <w:pPr>
        <w:rPr>
          <w:rtl/>
          <w:lang w:eastAsia="he-IL"/>
        </w:rPr>
      </w:pPr>
    </w:p>
    <w:p w:rsidR="003E31F2" w:rsidRPr="003C6726" w:rsidRDefault="003E31F2" w:rsidP="00DE2355">
      <w:pPr>
        <w:pStyle w:val="afb"/>
        <w:rPr>
          <w:rtl/>
          <w:lang w:eastAsia="he-IL"/>
        </w:rPr>
      </w:pPr>
      <w:bookmarkStart w:id="1302" w:name="ET_guest_אסיף_קזולה_243"/>
      <w:r w:rsidRPr="003C6726">
        <w:rPr>
          <w:rStyle w:val="TagStyle"/>
          <w:rtl/>
        </w:rPr>
        <w:t xml:space="preserve"> &lt;&lt; אורח &gt;&gt; </w:t>
      </w:r>
      <w:r w:rsidRPr="003C6726">
        <w:rPr>
          <w:rtl/>
          <w:lang w:eastAsia="he-IL"/>
        </w:rPr>
        <w:t>אסיף קזולה:</w:t>
      </w:r>
      <w:r w:rsidRPr="003C6726">
        <w:rPr>
          <w:rStyle w:val="TagStyle"/>
          <w:rtl/>
        </w:rPr>
        <w:t xml:space="preserve"> &lt;&lt; אורח &gt;&gt;</w:t>
      </w:r>
      <w:r w:rsidRPr="003C6726">
        <w:rPr>
          <w:rtl/>
          <w:lang w:eastAsia="he-IL"/>
        </w:rPr>
        <w:t xml:space="preserve">   </w:t>
      </w:r>
      <w:bookmarkEnd w:id="1302"/>
    </w:p>
    <w:p w:rsidR="003E31F2" w:rsidRPr="003C6726" w:rsidRDefault="003E31F2" w:rsidP="003E31F2">
      <w:pPr>
        <w:pStyle w:val="KeepWithNext"/>
        <w:rPr>
          <w:rtl/>
          <w:lang w:eastAsia="he-IL"/>
        </w:rPr>
      </w:pPr>
    </w:p>
    <w:p w:rsidR="003E31F2" w:rsidRPr="003C6726" w:rsidRDefault="003E31F2" w:rsidP="003E31F2">
      <w:pPr>
        <w:rPr>
          <w:rtl/>
          <w:lang w:eastAsia="he-IL"/>
        </w:rPr>
      </w:pPr>
      <w:bookmarkStart w:id="1303" w:name="_ETM_Q1_5334000"/>
      <w:bookmarkEnd w:id="1303"/>
      <w:r w:rsidRPr="003C6726">
        <w:rPr>
          <w:rFonts w:hint="cs"/>
          <w:rtl/>
          <w:lang w:eastAsia="he-IL"/>
        </w:rPr>
        <w:t>אז האיכון נפסק. שוב, באותה חברה שהייתה בפיילוט.</w:t>
      </w:r>
    </w:p>
    <w:p w:rsidR="00581881" w:rsidRPr="003C6726" w:rsidRDefault="00581881" w:rsidP="00581881">
      <w:pPr>
        <w:rPr>
          <w:rtl/>
          <w:lang w:eastAsia="he-IL"/>
        </w:rPr>
      </w:pPr>
    </w:p>
    <w:p w:rsidR="00581881" w:rsidRPr="003C6726" w:rsidRDefault="00581881" w:rsidP="00DE2355">
      <w:pPr>
        <w:pStyle w:val="af8"/>
        <w:rPr>
          <w:rtl/>
        </w:rPr>
      </w:pPr>
      <w:bookmarkStart w:id="1304" w:name="ET_yor_6042_155"/>
      <w:r w:rsidRPr="003C6726">
        <w:rPr>
          <w:rStyle w:val="TagStyle"/>
          <w:rtl/>
        </w:rPr>
        <w:t xml:space="preserve"> &lt;&lt; יור &gt;&gt; </w:t>
      </w:r>
      <w:r w:rsidRPr="003C6726">
        <w:rPr>
          <w:rtl/>
        </w:rPr>
        <w:t>היו"ר תהלה פרידמן:</w:t>
      </w:r>
      <w:r w:rsidRPr="003C6726">
        <w:rPr>
          <w:rStyle w:val="TagStyle"/>
          <w:rtl/>
        </w:rPr>
        <w:t xml:space="preserve"> &lt;&lt; יור &gt;&gt;</w:t>
      </w:r>
      <w:r w:rsidRPr="003C6726">
        <w:rPr>
          <w:rtl/>
        </w:rPr>
        <w:t xml:space="preserve">   </w:t>
      </w:r>
      <w:bookmarkEnd w:id="1304"/>
    </w:p>
    <w:p w:rsidR="00581881" w:rsidRPr="003C6726" w:rsidRDefault="00581881" w:rsidP="00581881">
      <w:pPr>
        <w:pStyle w:val="KeepWithNext"/>
        <w:rPr>
          <w:rtl/>
          <w:lang w:eastAsia="he-IL"/>
        </w:rPr>
      </w:pPr>
    </w:p>
    <w:p w:rsidR="00581881" w:rsidRPr="003C6726" w:rsidRDefault="00581881" w:rsidP="003E31F2">
      <w:pPr>
        <w:rPr>
          <w:rtl/>
          <w:lang w:eastAsia="he-IL"/>
        </w:rPr>
      </w:pPr>
      <w:r w:rsidRPr="003C6726">
        <w:rPr>
          <w:rFonts w:hint="cs"/>
          <w:rtl/>
          <w:lang w:eastAsia="he-IL"/>
        </w:rPr>
        <w:t>גלעד בהט</w:t>
      </w:r>
      <w:r w:rsidR="003E31F2" w:rsidRPr="003C6726">
        <w:rPr>
          <w:rFonts w:hint="cs"/>
          <w:rtl/>
          <w:lang w:eastAsia="he-IL"/>
        </w:rPr>
        <w:t>.</w:t>
      </w:r>
    </w:p>
    <w:p w:rsidR="00581881" w:rsidRPr="003C6726" w:rsidRDefault="00581881" w:rsidP="00581881">
      <w:pPr>
        <w:rPr>
          <w:rtl/>
          <w:lang w:eastAsia="he-IL"/>
        </w:rPr>
      </w:pPr>
    </w:p>
    <w:p w:rsidR="00581881" w:rsidRPr="003C6726" w:rsidRDefault="00581881" w:rsidP="00DE2355">
      <w:pPr>
        <w:pStyle w:val="afb"/>
        <w:rPr>
          <w:rtl/>
          <w:lang w:eastAsia="he-IL"/>
        </w:rPr>
      </w:pPr>
      <w:bookmarkStart w:id="1305" w:name="ET_guest_גלעד_בהט_156"/>
      <w:r w:rsidRPr="003C6726">
        <w:rPr>
          <w:rStyle w:val="TagStyle"/>
          <w:rtl/>
        </w:rPr>
        <w:t xml:space="preserve"> &lt;&lt; אורח &gt;&gt; </w:t>
      </w:r>
      <w:r w:rsidRPr="003C6726">
        <w:rPr>
          <w:rtl/>
          <w:lang w:eastAsia="he-IL"/>
        </w:rPr>
        <w:t>גלעד בהט:</w:t>
      </w:r>
      <w:r w:rsidRPr="003C6726">
        <w:rPr>
          <w:rStyle w:val="TagStyle"/>
          <w:rtl/>
        </w:rPr>
        <w:t xml:space="preserve"> &lt;&lt; אורח &gt;&gt;</w:t>
      </w:r>
      <w:r w:rsidRPr="003C6726">
        <w:rPr>
          <w:rtl/>
          <w:lang w:eastAsia="he-IL"/>
        </w:rPr>
        <w:t xml:space="preserve">   </w:t>
      </w:r>
      <w:bookmarkEnd w:id="1305"/>
    </w:p>
    <w:p w:rsidR="00581881" w:rsidRPr="003C6726" w:rsidRDefault="00581881" w:rsidP="00581881">
      <w:pPr>
        <w:pStyle w:val="KeepWithNext"/>
        <w:rPr>
          <w:rtl/>
          <w:lang w:eastAsia="he-IL"/>
        </w:rPr>
      </w:pPr>
    </w:p>
    <w:p w:rsidR="00A92AC4" w:rsidRPr="003C6726" w:rsidRDefault="00A92AC4" w:rsidP="00581881">
      <w:pPr>
        <w:rPr>
          <w:rtl/>
          <w:lang w:eastAsia="he-IL"/>
        </w:rPr>
      </w:pPr>
      <w:r w:rsidRPr="003C6726">
        <w:rPr>
          <w:rFonts w:hint="cs"/>
          <w:rtl/>
          <w:lang w:eastAsia="he-IL"/>
        </w:rPr>
        <w:t xml:space="preserve">לגבי הנושא </w:t>
      </w:r>
      <w:bookmarkStart w:id="1306" w:name="_ETM_Q1_5372000"/>
      <w:bookmarkEnd w:id="1306"/>
      <w:r w:rsidRPr="003C6726">
        <w:rPr>
          <w:rFonts w:hint="cs"/>
          <w:rtl/>
          <w:lang w:eastAsia="he-IL"/>
        </w:rPr>
        <w:t xml:space="preserve">הראייתי של האירוע מבחינתנו, מבחינת המשטרה, אני יכול לחלק את </w:t>
      </w:r>
      <w:bookmarkStart w:id="1307" w:name="_ETM_Q1_5378000"/>
      <w:bookmarkEnd w:id="1307"/>
      <w:r w:rsidRPr="003C6726">
        <w:rPr>
          <w:rFonts w:hint="cs"/>
          <w:rtl/>
          <w:lang w:eastAsia="he-IL"/>
        </w:rPr>
        <w:t xml:space="preserve">זה לשלוש רמות ראייתיות, </w:t>
      </w:r>
      <w:r w:rsidR="00EB3EC7" w:rsidRPr="003C6726">
        <w:rPr>
          <w:rFonts w:hint="cs"/>
          <w:rtl/>
          <w:lang w:eastAsia="he-IL"/>
        </w:rPr>
        <w:t>כ</w:t>
      </w:r>
      <w:r w:rsidRPr="003C6726">
        <w:rPr>
          <w:rFonts w:hint="cs"/>
          <w:rtl/>
          <w:lang w:eastAsia="he-IL"/>
        </w:rPr>
        <w:t xml:space="preserve">שבוחנים את האפשרות של המכשור הטכנולוגי </w:t>
      </w:r>
      <w:bookmarkStart w:id="1308" w:name="_ETM_Q1_5385000"/>
      <w:bookmarkEnd w:id="1308"/>
      <w:r w:rsidRPr="003C6726">
        <w:rPr>
          <w:rFonts w:hint="cs"/>
          <w:rtl/>
          <w:lang w:eastAsia="he-IL"/>
        </w:rPr>
        <w:t xml:space="preserve">הזה לשמש לצורך אכיפה של הנושא. שלוש הרמות הן הרמה </w:t>
      </w:r>
      <w:bookmarkStart w:id="1309" w:name="_ETM_Q1_5391000"/>
      <w:bookmarkEnd w:id="1309"/>
      <w:r w:rsidRPr="003C6726">
        <w:rPr>
          <w:rFonts w:hint="cs"/>
          <w:rtl/>
          <w:lang w:eastAsia="he-IL"/>
        </w:rPr>
        <w:t xml:space="preserve">הבסיסית ביותר שהמכשור הזה משמש רק כהתראה. זאת אומרת, ברגע </w:t>
      </w:r>
      <w:bookmarkStart w:id="1310" w:name="_ETM_Q1_5394000"/>
      <w:bookmarkEnd w:id="1310"/>
      <w:r w:rsidRPr="003C6726">
        <w:rPr>
          <w:rFonts w:hint="cs"/>
          <w:rtl/>
          <w:lang w:eastAsia="he-IL"/>
        </w:rPr>
        <w:t xml:space="preserve">שהמכשור מתריע, מבחינתנו זה אינדיקציה שיש חשד להפרה, ואז צריך </w:t>
      </w:r>
      <w:bookmarkStart w:id="1311" w:name="_ETM_Q1_5399000"/>
      <w:bookmarkEnd w:id="1311"/>
      <w:r w:rsidRPr="003C6726">
        <w:rPr>
          <w:rFonts w:hint="cs"/>
          <w:rtl/>
          <w:lang w:eastAsia="he-IL"/>
        </w:rPr>
        <w:t>לשלוח אדם</w:t>
      </w:r>
      <w:r w:rsidR="00EB3EC7" w:rsidRPr="003C6726">
        <w:rPr>
          <w:rFonts w:hint="cs"/>
          <w:rtl/>
          <w:lang w:eastAsia="he-IL"/>
        </w:rPr>
        <w:t>,</w:t>
      </w:r>
      <w:r w:rsidRPr="003C6726">
        <w:rPr>
          <w:rFonts w:hint="cs"/>
          <w:rtl/>
          <w:lang w:eastAsia="he-IL"/>
        </w:rPr>
        <w:t xml:space="preserve"> בשר ודם, זה יכול להיות מפקח, זה יכול </w:t>
      </w:r>
      <w:bookmarkStart w:id="1312" w:name="_ETM_Q1_5403000"/>
      <w:bookmarkEnd w:id="1312"/>
      <w:r w:rsidRPr="003C6726">
        <w:rPr>
          <w:rFonts w:hint="cs"/>
          <w:rtl/>
          <w:lang w:eastAsia="he-IL"/>
        </w:rPr>
        <w:t>להיות אפילו טכנאי מבחינתנו, שיבדוק האם המפוקח נמצא בביתו, והראיה</w:t>
      </w:r>
      <w:bookmarkStart w:id="1313" w:name="_ETM_Q1_5409000"/>
      <w:bookmarkEnd w:id="1313"/>
      <w:r w:rsidRPr="003C6726">
        <w:rPr>
          <w:rFonts w:hint="cs"/>
          <w:rtl/>
          <w:lang w:eastAsia="he-IL"/>
        </w:rPr>
        <w:t xml:space="preserve"> תהיה רק העדות של אותו אדם שהגיע. זו הרמה הראשונה.</w:t>
      </w:r>
    </w:p>
    <w:p w:rsidR="00A92AC4" w:rsidRPr="003C6726" w:rsidRDefault="00A92AC4" w:rsidP="00581881">
      <w:pPr>
        <w:rPr>
          <w:rtl/>
          <w:lang w:eastAsia="he-IL"/>
        </w:rPr>
      </w:pPr>
    </w:p>
    <w:p w:rsidR="00A92AC4" w:rsidRPr="003C6726" w:rsidRDefault="00A92AC4" w:rsidP="00581881">
      <w:pPr>
        <w:rPr>
          <w:rtl/>
          <w:lang w:eastAsia="he-IL"/>
        </w:rPr>
      </w:pPr>
      <w:bookmarkStart w:id="1314" w:name="_ETM_Q1_5414000"/>
      <w:bookmarkEnd w:id="1314"/>
      <w:r w:rsidRPr="003C6726">
        <w:rPr>
          <w:rFonts w:hint="cs"/>
          <w:rtl/>
          <w:lang w:eastAsia="he-IL"/>
        </w:rPr>
        <w:t xml:space="preserve">הרמה </w:t>
      </w:r>
      <w:bookmarkStart w:id="1315" w:name="_ETM_Q1_5415000"/>
      <w:bookmarkEnd w:id="1315"/>
      <w:r w:rsidRPr="003C6726">
        <w:rPr>
          <w:rFonts w:hint="cs"/>
          <w:rtl/>
          <w:lang w:eastAsia="he-IL"/>
        </w:rPr>
        <w:t xml:space="preserve">השנייה היא לעשות שימוש במכשיר כראיה לצורך ההפרה. זאת אומרת, </w:t>
      </w:r>
      <w:bookmarkStart w:id="1316" w:name="_ETM_Q1_5418000"/>
      <w:bookmarkEnd w:id="1316"/>
      <w:r w:rsidRPr="003C6726">
        <w:rPr>
          <w:rFonts w:hint="cs"/>
          <w:rtl/>
          <w:lang w:eastAsia="he-IL"/>
        </w:rPr>
        <w:t xml:space="preserve">ברגע שהמכשיר עצמו דיווח על הפרה, אנחנו לוקחים אותו ועושים </w:t>
      </w:r>
      <w:bookmarkStart w:id="1317" w:name="_ETM_Q1_5423000"/>
      <w:bookmarkEnd w:id="1317"/>
      <w:r w:rsidRPr="003C6726">
        <w:rPr>
          <w:rFonts w:hint="cs"/>
          <w:rtl/>
          <w:lang w:eastAsia="he-IL"/>
        </w:rPr>
        <w:t xml:space="preserve">בו שימוש כראיה, אבל לא כראיה יחידה, נדרש עוד משהו </w:t>
      </w:r>
      <w:bookmarkStart w:id="1318" w:name="_ETM_Q1_5429000"/>
      <w:bookmarkEnd w:id="1318"/>
      <w:r w:rsidR="00EB3EC7" w:rsidRPr="003C6726">
        <w:rPr>
          <w:rFonts w:hint="cs"/>
          <w:rtl/>
          <w:lang w:eastAsia="he-IL"/>
        </w:rPr>
        <w:t>לבדוק,</w:t>
      </w:r>
      <w:r w:rsidRPr="003C6726">
        <w:rPr>
          <w:rFonts w:hint="cs"/>
          <w:rtl/>
          <w:lang w:eastAsia="he-IL"/>
        </w:rPr>
        <w:t xml:space="preserve"> בדרך כלל האדם שהגיע וראה את זה, ואז יש </w:t>
      </w:r>
      <w:bookmarkStart w:id="1319" w:name="_ETM_Q1_5432000"/>
      <w:bookmarkEnd w:id="1319"/>
      <w:r w:rsidRPr="003C6726">
        <w:rPr>
          <w:rFonts w:hint="cs"/>
          <w:rtl/>
          <w:lang w:eastAsia="he-IL"/>
        </w:rPr>
        <w:t xml:space="preserve">פה שתי ראיות, שהאחת לא קשורה לשנייה, גם אדם שראה </w:t>
      </w:r>
      <w:bookmarkStart w:id="1320" w:name="_ETM_Q1_5434000"/>
      <w:bookmarkEnd w:id="1320"/>
      <w:r w:rsidRPr="003C6726">
        <w:rPr>
          <w:rFonts w:hint="cs"/>
          <w:rtl/>
          <w:lang w:eastAsia="he-IL"/>
        </w:rPr>
        <w:t>שהוא לא נמצא וגם מכשיר שדיווח.</w:t>
      </w:r>
    </w:p>
    <w:p w:rsidR="00A92AC4" w:rsidRPr="003C6726" w:rsidRDefault="00A92AC4" w:rsidP="00581881">
      <w:pPr>
        <w:rPr>
          <w:rtl/>
          <w:lang w:eastAsia="he-IL"/>
        </w:rPr>
      </w:pPr>
    </w:p>
    <w:p w:rsidR="00A92AC4" w:rsidRPr="003C6726" w:rsidRDefault="00A92AC4" w:rsidP="00581881">
      <w:pPr>
        <w:rPr>
          <w:rtl/>
          <w:lang w:eastAsia="he-IL"/>
        </w:rPr>
      </w:pPr>
      <w:bookmarkStart w:id="1321" w:name="_ETM_Q1_5436000"/>
      <w:bookmarkEnd w:id="1321"/>
      <w:r w:rsidRPr="003C6726">
        <w:rPr>
          <w:rFonts w:hint="cs"/>
          <w:rtl/>
          <w:lang w:eastAsia="he-IL"/>
        </w:rPr>
        <w:t>הרמה השלישית, שהיא הגבוהה ביותר</w:t>
      </w:r>
      <w:r w:rsidR="00EB3EC7" w:rsidRPr="003C6726">
        <w:rPr>
          <w:rFonts w:hint="cs"/>
          <w:rtl/>
          <w:lang w:eastAsia="he-IL"/>
        </w:rPr>
        <w:t>,</w:t>
      </w:r>
      <w:r w:rsidRPr="003C6726">
        <w:rPr>
          <w:rFonts w:hint="cs"/>
          <w:rtl/>
          <w:lang w:eastAsia="he-IL"/>
        </w:rPr>
        <w:t xml:space="preserve"> </w:t>
      </w:r>
      <w:bookmarkStart w:id="1322" w:name="_ETM_Q1_5439000"/>
      <w:bookmarkEnd w:id="1322"/>
      <w:r w:rsidRPr="003C6726">
        <w:rPr>
          <w:rFonts w:hint="cs"/>
          <w:rtl/>
          <w:lang w:eastAsia="he-IL"/>
        </w:rPr>
        <w:t>היא לעשות שימוש במכשיר כשלעצמו</w:t>
      </w:r>
      <w:r w:rsidR="00EB3EC7" w:rsidRPr="003C6726">
        <w:rPr>
          <w:rFonts w:hint="cs"/>
          <w:rtl/>
          <w:lang w:eastAsia="he-IL"/>
        </w:rPr>
        <w:t>,</w:t>
      </w:r>
      <w:r w:rsidRPr="003C6726">
        <w:rPr>
          <w:rFonts w:hint="cs"/>
          <w:rtl/>
          <w:lang w:eastAsia="he-IL"/>
        </w:rPr>
        <w:t xml:space="preserve"> כמו שנתנו, לדעתי לא כל </w:t>
      </w:r>
      <w:bookmarkStart w:id="1323" w:name="_ETM_Q1_5444000"/>
      <w:bookmarkEnd w:id="1323"/>
      <w:r w:rsidRPr="003C6726">
        <w:rPr>
          <w:rFonts w:hint="cs"/>
          <w:rtl/>
          <w:lang w:eastAsia="he-IL"/>
        </w:rPr>
        <w:t xml:space="preserve">כך בצורה נכונה, את הדוגמות של מצלמות המהירות, אני מתכוון, </w:t>
      </w:r>
      <w:bookmarkStart w:id="1324" w:name="_ETM_Q1_5448000"/>
      <w:bookmarkEnd w:id="1324"/>
      <w:r w:rsidRPr="003C6726">
        <w:rPr>
          <w:rFonts w:hint="cs"/>
          <w:rtl/>
          <w:lang w:eastAsia="he-IL"/>
        </w:rPr>
        <w:t xml:space="preserve">ששם עושים שימוש כראיה יחידה. עצם זה שהתקבל חיווי על </w:t>
      </w:r>
      <w:bookmarkStart w:id="1325" w:name="_ETM_Q1_5452000"/>
      <w:bookmarkEnd w:id="1325"/>
      <w:r w:rsidRPr="003C6726">
        <w:rPr>
          <w:rFonts w:hint="cs"/>
          <w:rtl/>
          <w:lang w:eastAsia="he-IL"/>
        </w:rPr>
        <w:t xml:space="preserve">הפרה, אנחנו עושים בזה שימוש כדי להגיש את דוח הקנס. </w:t>
      </w:r>
    </w:p>
    <w:p w:rsidR="00A92AC4" w:rsidRPr="003C6726" w:rsidRDefault="00A92AC4" w:rsidP="00581881">
      <w:pPr>
        <w:rPr>
          <w:rtl/>
          <w:lang w:eastAsia="he-IL"/>
        </w:rPr>
      </w:pPr>
    </w:p>
    <w:p w:rsidR="00A92AC4" w:rsidRPr="003C6726" w:rsidRDefault="00A92AC4" w:rsidP="00581881">
      <w:pPr>
        <w:rPr>
          <w:rtl/>
          <w:lang w:eastAsia="he-IL"/>
        </w:rPr>
      </w:pPr>
      <w:bookmarkStart w:id="1326" w:name="_ETM_Q1_5457000"/>
      <w:bookmarkEnd w:id="1326"/>
      <w:r w:rsidRPr="003C6726">
        <w:rPr>
          <w:rFonts w:hint="cs"/>
          <w:rtl/>
          <w:lang w:eastAsia="he-IL"/>
        </w:rPr>
        <w:t>אנחנו נמצאים כרגע בעיני איפשהו בין השלב הראשון לשני, בין ה</w:t>
      </w:r>
      <w:bookmarkStart w:id="1327" w:name="_ETM_Q1_5461000"/>
      <w:bookmarkEnd w:id="1327"/>
      <w:r w:rsidRPr="003C6726">
        <w:rPr>
          <w:rFonts w:hint="cs"/>
          <w:rtl/>
          <w:lang w:eastAsia="he-IL"/>
        </w:rPr>
        <w:t xml:space="preserve">רמה הראשונה לשנייה. אין ספק שהמכשיר עצמו, כל </w:t>
      </w:r>
      <w:bookmarkStart w:id="1328" w:name="_ETM_Q1_5468000"/>
      <w:bookmarkEnd w:id="1328"/>
      <w:r w:rsidRPr="003C6726">
        <w:rPr>
          <w:rFonts w:hint="cs"/>
          <w:rtl/>
          <w:lang w:eastAsia="he-IL"/>
        </w:rPr>
        <w:t xml:space="preserve">מכשיר גם יכול לשמש אינדיקציה. אם יש לנו עשרות אלפי </w:t>
      </w:r>
      <w:bookmarkStart w:id="1329" w:name="_ETM_Q1_5470000"/>
      <w:bookmarkEnd w:id="1329"/>
      <w:r w:rsidRPr="003C6726">
        <w:rPr>
          <w:rFonts w:hint="cs"/>
          <w:rtl/>
          <w:lang w:eastAsia="he-IL"/>
        </w:rPr>
        <w:t xml:space="preserve">מבודדים בנקודת זמן מסוימת, חשוב שנקבל אינדיקציה, כדי לדעת למי </w:t>
      </w:r>
      <w:bookmarkStart w:id="1330" w:name="_ETM_Q1_5475000"/>
      <w:bookmarkEnd w:id="1330"/>
      <w:r w:rsidRPr="003C6726">
        <w:rPr>
          <w:rFonts w:hint="cs"/>
          <w:rtl/>
          <w:lang w:eastAsia="he-IL"/>
        </w:rPr>
        <w:t xml:space="preserve">להגיע ואת מי לבדוק. וזה בפירוש המכשיר הזה מקיים, הוא נותן את האינדיקציה, ואנחנו יכולים לשלוח פקח, שוטר, </w:t>
      </w:r>
      <w:bookmarkStart w:id="1331" w:name="_ETM_Q1_5482000"/>
      <w:bookmarkEnd w:id="1331"/>
      <w:r w:rsidRPr="003C6726">
        <w:rPr>
          <w:rFonts w:hint="cs"/>
          <w:rtl/>
          <w:lang w:eastAsia="he-IL"/>
        </w:rPr>
        <w:t>לא משנה מה, כדי לראות שהוא מפר.</w:t>
      </w:r>
    </w:p>
    <w:p w:rsidR="00A92AC4" w:rsidRPr="003C6726" w:rsidRDefault="00A92AC4" w:rsidP="00581881">
      <w:pPr>
        <w:rPr>
          <w:rtl/>
          <w:lang w:eastAsia="he-IL"/>
        </w:rPr>
      </w:pPr>
    </w:p>
    <w:p w:rsidR="00A92AC4" w:rsidRPr="003C6726" w:rsidRDefault="00A92AC4" w:rsidP="00EB3EC7">
      <w:pPr>
        <w:rPr>
          <w:rtl/>
          <w:lang w:eastAsia="he-IL"/>
        </w:rPr>
      </w:pPr>
      <w:bookmarkStart w:id="1332" w:name="_ETM_Q1_5483000"/>
      <w:bookmarkEnd w:id="1332"/>
      <w:r w:rsidRPr="003C6726">
        <w:rPr>
          <w:rFonts w:hint="cs"/>
          <w:rtl/>
          <w:lang w:eastAsia="he-IL"/>
        </w:rPr>
        <w:t xml:space="preserve">השלב הבא, שבעיניי הוא </w:t>
      </w:r>
      <w:bookmarkStart w:id="1333" w:name="_ETM_Q1_5485000"/>
      <w:bookmarkEnd w:id="1333"/>
      <w:r w:rsidRPr="003C6726">
        <w:rPr>
          <w:rFonts w:hint="cs"/>
          <w:rtl/>
          <w:lang w:eastAsia="he-IL"/>
        </w:rPr>
        <w:t xml:space="preserve">יותר משמעותי, האם אני יכול לעשות בו שימוש כראיה, וצריך </w:t>
      </w:r>
      <w:bookmarkStart w:id="1334" w:name="_ETM_Q1_5490000"/>
      <w:bookmarkEnd w:id="1334"/>
      <w:r w:rsidRPr="003C6726">
        <w:rPr>
          <w:rFonts w:hint="cs"/>
          <w:rtl/>
          <w:lang w:eastAsia="he-IL"/>
        </w:rPr>
        <w:t>לזכור שאנחנו עוסקים במשפט הפלילי</w:t>
      </w:r>
      <w:r w:rsidR="00EB3EC7" w:rsidRPr="003C6726">
        <w:rPr>
          <w:rFonts w:hint="cs"/>
          <w:rtl/>
          <w:lang w:eastAsia="he-IL"/>
        </w:rPr>
        <w:t>.</w:t>
      </w:r>
      <w:r w:rsidRPr="003C6726">
        <w:rPr>
          <w:rFonts w:hint="cs"/>
          <w:rtl/>
          <w:lang w:eastAsia="he-IL"/>
        </w:rPr>
        <w:t xml:space="preserve"> ולעשות שימוש בראיה אנחנו צריכים למעשה לתקף אותה מבחינה ראייתית, זאת אומרת, שאנחנו נוכל להתגבר </w:t>
      </w:r>
      <w:bookmarkStart w:id="1335" w:name="_ETM_Q1_5498000"/>
      <w:bookmarkEnd w:id="1335"/>
      <w:r w:rsidRPr="003C6726">
        <w:rPr>
          <w:rFonts w:hint="cs"/>
          <w:rtl/>
          <w:lang w:eastAsia="he-IL"/>
        </w:rPr>
        <w:t>על הטענה שיכולה לעלות, שהייתה תקלה במכשיר.</w:t>
      </w:r>
    </w:p>
    <w:p w:rsidR="00A92AC4" w:rsidRPr="003C6726" w:rsidRDefault="00A92AC4" w:rsidP="00581881">
      <w:pPr>
        <w:rPr>
          <w:rtl/>
          <w:lang w:eastAsia="he-IL"/>
        </w:rPr>
      </w:pPr>
    </w:p>
    <w:p w:rsidR="00581881" w:rsidRPr="003C6726" w:rsidRDefault="00581881" w:rsidP="00EB3EC7">
      <w:pPr>
        <w:rPr>
          <w:rtl/>
          <w:lang w:eastAsia="he-IL"/>
        </w:rPr>
      </w:pPr>
      <w:bookmarkStart w:id="1336" w:name="_ETM_Q1_5502000"/>
      <w:bookmarkEnd w:id="1336"/>
      <w:r w:rsidRPr="003C6726">
        <w:rPr>
          <w:rFonts w:hint="cs"/>
          <w:rtl/>
          <w:lang w:eastAsia="he-IL"/>
        </w:rPr>
        <w:t>שמענו לפני חמש דקות את הפיילוט</w:t>
      </w:r>
      <w:r w:rsidR="00A92AC4" w:rsidRPr="003C6726">
        <w:rPr>
          <w:rFonts w:hint="cs"/>
          <w:rtl/>
          <w:lang w:eastAsia="he-IL"/>
        </w:rPr>
        <w:t xml:space="preserve">, וראינו שגם בפיילוט </w:t>
      </w:r>
      <w:bookmarkStart w:id="1337" w:name="_ETM_Q1_5505000"/>
      <w:bookmarkEnd w:id="1337"/>
      <w:r w:rsidR="00A92AC4" w:rsidRPr="003C6726">
        <w:rPr>
          <w:rFonts w:hint="cs"/>
          <w:rtl/>
          <w:lang w:eastAsia="he-IL"/>
        </w:rPr>
        <w:t xml:space="preserve">יש תקלות. ברגע שעולה טענה שהייתה תקלה במכשיר, ואנחנו לא </w:t>
      </w:r>
      <w:bookmarkStart w:id="1338" w:name="_ETM_Q1_5509000"/>
      <w:bookmarkEnd w:id="1338"/>
      <w:r w:rsidR="00A92AC4" w:rsidRPr="003C6726">
        <w:rPr>
          <w:rFonts w:hint="cs"/>
          <w:rtl/>
          <w:lang w:eastAsia="he-IL"/>
        </w:rPr>
        <w:t xml:space="preserve">יכולים לסתור אותה, אנחנו בבעיה לעשות שימוש בסיפור </w:t>
      </w:r>
      <w:bookmarkStart w:id="1339" w:name="_ETM_Q1_5511000"/>
      <w:bookmarkEnd w:id="1339"/>
      <w:r w:rsidR="00A92AC4" w:rsidRPr="003C6726">
        <w:rPr>
          <w:rFonts w:hint="cs"/>
          <w:rtl/>
          <w:lang w:eastAsia="he-IL"/>
        </w:rPr>
        <w:t>הזה כראיה עצמאית. ולכן</w:t>
      </w:r>
      <w:r w:rsidR="00EB3EC7" w:rsidRPr="003C6726">
        <w:rPr>
          <w:rFonts w:hint="cs"/>
          <w:rtl/>
          <w:lang w:eastAsia="he-IL"/>
        </w:rPr>
        <w:t>,</w:t>
      </w:r>
      <w:r w:rsidR="00A92AC4" w:rsidRPr="003C6726">
        <w:rPr>
          <w:rFonts w:hint="cs"/>
          <w:rtl/>
          <w:lang w:eastAsia="he-IL"/>
        </w:rPr>
        <w:t xml:space="preserve"> ככל שנוכל לתקף את זה בחוות</w:t>
      </w:r>
      <w:r w:rsidR="00EB3EC7" w:rsidRPr="003C6726">
        <w:rPr>
          <w:rFonts w:hint="cs"/>
          <w:rtl/>
          <w:lang w:eastAsia="he-IL"/>
        </w:rPr>
        <w:t>-</w:t>
      </w:r>
      <w:bookmarkStart w:id="1340" w:name="_ETM_Q1_5515000"/>
      <w:bookmarkEnd w:id="1340"/>
      <w:r w:rsidR="00A92AC4" w:rsidRPr="003C6726">
        <w:rPr>
          <w:rFonts w:hint="cs"/>
          <w:rtl/>
          <w:lang w:eastAsia="he-IL"/>
        </w:rPr>
        <w:t xml:space="preserve">דעת משפטיות, אנחנו כן נוכל לעשות בזה שימוש כראיה נוספת, </w:t>
      </w:r>
      <w:bookmarkStart w:id="1341" w:name="_ETM_Q1_5522000"/>
      <w:bookmarkEnd w:id="1341"/>
      <w:r w:rsidR="00A92AC4" w:rsidRPr="003C6726">
        <w:rPr>
          <w:rFonts w:hint="cs"/>
          <w:rtl/>
          <w:lang w:eastAsia="he-IL"/>
        </w:rPr>
        <w:t xml:space="preserve">לא כראיה יחידה, כשאנחנו לא נמצאים שם היום, וזה חשוב </w:t>
      </w:r>
      <w:bookmarkStart w:id="1342" w:name="_ETM_Q1_5525000"/>
      <w:bookmarkEnd w:id="1342"/>
      <w:r w:rsidR="00A92AC4" w:rsidRPr="003C6726">
        <w:rPr>
          <w:rFonts w:hint="cs"/>
          <w:rtl/>
          <w:lang w:eastAsia="he-IL"/>
        </w:rPr>
        <w:t xml:space="preserve">להבין. אנחנו לא נמצאים שם היום במובן הזה שאם אנחנו </w:t>
      </w:r>
      <w:bookmarkStart w:id="1343" w:name="_ETM_Q1_5529000"/>
      <w:bookmarkEnd w:id="1343"/>
      <w:r w:rsidR="00A92AC4" w:rsidRPr="003C6726">
        <w:rPr>
          <w:rFonts w:hint="cs"/>
          <w:rtl/>
          <w:lang w:eastAsia="he-IL"/>
        </w:rPr>
        <w:t>נתקף את זה בחוות</w:t>
      </w:r>
      <w:r w:rsidR="00EB3EC7" w:rsidRPr="003C6726">
        <w:rPr>
          <w:rFonts w:hint="cs"/>
          <w:rtl/>
          <w:lang w:eastAsia="he-IL"/>
        </w:rPr>
        <w:t>-</w:t>
      </w:r>
      <w:r w:rsidR="00A92AC4" w:rsidRPr="003C6726">
        <w:rPr>
          <w:rFonts w:hint="cs"/>
          <w:rtl/>
          <w:lang w:eastAsia="he-IL"/>
        </w:rPr>
        <w:t xml:space="preserve">דעת מתאימות, נוכל לעשות בזה שימוש </w:t>
      </w:r>
      <w:bookmarkStart w:id="1344" w:name="_ETM_Q1_5534000"/>
      <w:bookmarkEnd w:id="1344"/>
      <w:r w:rsidR="00A92AC4" w:rsidRPr="003C6726">
        <w:rPr>
          <w:rFonts w:hint="cs"/>
          <w:rtl/>
          <w:lang w:eastAsia="he-IL"/>
        </w:rPr>
        <w:t xml:space="preserve">יחד עם עדות נוספת. ואם לא, אנחנו נעשה שימוש רק בעדות הנוספת של ההפרה של אותו אדם שבא לבדוק את </w:t>
      </w:r>
      <w:bookmarkStart w:id="1345" w:name="_ETM_Q1_5540000"/>
      <w:bookmarkEnd w:id="1345"/>
      <w:r w:rsidR="00A92AC4" w:rsidRPr="003C6726">
        <w:rPr>
          <w:rFonts w:hint="cs"/>
          <w:rtl/>
          <w:lang w:eastAsia="he-IL"/>
        </w:rPr>
        <w:t>זה.</w:t>
      </w:r>
    </w:p>
    <w:p w:rsidR="00A92AC4" w:rsidRPr="003C6726" w:rsidRDefault="00A92AC4" w:rsidP="00581881">
      <w:pPr>
        <w:rPr>
          <w:rtl/>
          <w:lang w:eastAsia="he-IL"/>
        </w:rPr>
      </w:pPr>
    </w:p>
    <w:p w:rsidR="00581881" w:rsidRPr="003C6726" w:rsidRDefault="00581881" w:rsidP="00A92AC4">
      <w:pPr>
        <w:rPr>
          <w:rtl/>
          <w:lang w:eastAsia="he-IL"/>
        </w:rPr>
      </w:pPr>
      <w:bookmarkStart w:id="1346" w:name="_ETM_Q1_5541000"/>
      <w:bookmarkEnd w:id="1346"/>
      <w:r w:rsidRPr="003C6726">
        <w:rPr>
          <w:rFonts w:hint="cs"/>
          <w:rtl/>
          <w:lang w:eastAsia="he-IL"/>
        </w:rPr>
        <w:t>נקודה אחרונה</w:t>
      </w:r>
      <w:r w:rsidR="00EB3EC7" w:rsidRPr="003C6726">
        <w:rPr>
          <w:rFonts w:hint="cs"/>
          <w:rtl/>
          <w:lang w:eastAsia="he-IL"/>
        </w:rPr>
        <w:t>,</w:t>
      </w:r>
      <w:r w:rsidRPr="003C6726">
        <w:rPr>
          <w:rFonts w:hint="cs"/>
          <w:rtl/>
          <w:lang w:eastAsia="he-IL"/>
        </w:rPr>
        <w:t xml:space="preserve"> ברשותכם</w:t>
      </w:r>
      <w:r w:rsidR="00EB3EC7" w:rsidRPr="003C6726">
        <w:rPr>
          <w:rFonts w:hint="cs"/>
          <w:rtl/>
          <w:lang w:eastAsia="he-IL"/>
        </w:rPr>
        <w:t>,</w:t>
      </w:r>
      <w:r w:rsidRPr="003C6726">
        <w:rPr>
          <w:rFonts w:hint="cs"/>
          <w:rtl/>
          <w:lang w:eastAsia="he-IL"/>
        </w:rPr>
        <w:t xml:space="preserve"> זו הנקודה של סוג המידע שאנחנו מקבלים</w:t>
      </w:r>
      <w:r w:rsidR="00A92AC4" w:rsidRPr="003C6726">
        <w:rPr>
          <w:rFonts w:hint="cs"/>
          <w:rtl/>
          <w:lang w:eastAsia="he-IL"/>
        </w:rPr>
        <w:t xml:space="preserve">. למעשה יש שתי צורות לתאר את המידע שאנחנו מקבלים </w:t>
      </w:r>
      <w:bookmarkStart w:id="1347" w:name="_ETM_Q1_5551000"/>
      <w:bookmarkEnd w:id="1347"/>
      <w:r w:rsidR="00A92AC4" w:rsidRPr="003C6726">
        <w:rPr>
          <w:rFonts w:hint="cs"/>
          <w:rtl/>
          <w:lang w:eastAsia="he-IL"/>
        </w:rPr>
        <w:t xml:space="preserve">מהחברה. האחת היא מידע בינארי, הפר או לא הפר, </w:t>
      </w:r>
      <w:bookmarkStart w:id="1348" w:name="_ETM_Q1_5553000"/>
      <w:bookmarkEnd w:id="1348"/>
      <w:r w:rsidR="00A92AC4" w:rsidRPr="003C6726">
        <w:rPr>
          <w:rFonts w:hint="cs"/>
          <w:rtl/>
          <w:lang w:eastAsia="he-IL"/>
        </w:rPr>
        <w:t xml:space="preserve">שזה בעיניי מידע מאוד חסר, מכיוון שיהיה מאוד קשה להגדיר </w:t>
      </w:r>
      <w:bookmarkStart w:id="1349" w:name="_ETM_Q1_5559000"/>
      <w:bookmarkEnd w:id="1349"/>
      <w:r w:rsidR="00A92AC4" w:rsidRPr="003C6726">
        <w:rPr>
          <w:rFonts w:hint="cs"/>
          <w:rtl/>
          <w:lang w:eastAsia="he-IL"/>
        </w:rPr>
        <w:t>מה המשמעות של</w:t>
      </w:r>
      <w:r w:rsidR="00EB3EC7" w:rsidRPr="003C6726">
        <w:rPr>
          <w:rFonts w:hint="cs"/>
          <w:rtl/>
          <w:lang w:eastAsia="he-IL"/>
        </w:rPr>
        <w:t xml:space="preserve"> הפרה,</w:t>
      </w:r>
      <w:r w:rsidR="00A92AC4" w:rsidRPr="003C6726">
        <w:rPr>
          <w:rFonts w:hint="cs"/>
          <w:rtl/>
          <w:lang w:eastAsia="he-IL"/>
        </w:rPr>
        <w:t xml:space="preserve"> 10 מטר מהבית למשך דקה היא הפרה, האם יציאה רק </w:t>
      </w:r>
      <w:r w:rsidR="00EB3EC7" w:rsidRPr="003C6726">
        <w:rPr>
          <w:rFonts w:hint="cs"/>
          <w:rtl/>
          <w:lang w:eastAsia="he-IL"/>
        </w:rPr>
        <w:t>ל</w:t>
      </w:r>
      <w:r w:rsidR="00A92AC4" w:rsidRPr="003C6726">
        <w:rPr>
          <w:rFonts w:hint="cs"/>
          <w:rtl/>
          <w:lang w:eastAsia="he-IL"/>
        </w:rPr>
        <w:t xml:space="preserve">מרחק מסוים והלאה ממנו, או טווח זמן </w:t>
      </w:r>
      <w:bookmarkStart w:id="1350" w:name="_ETM_Q1_5566000"/>
      <w:bookmarkEnd w:id="1350"/>
      <w:r w:rsidR="00A92AC4" w:rsidRPr="003C6726">
        <w:rPr>
          <w:rFonts w:hint="cs"/>
          <w:rtl/>
          <w:lang w:eastAsia="he-IL"/>
        </w:rPr>
        <w:t xml:space="preserve">מסוים והלאה ממנו ייחשבו הפרה. זו בעיה להגדיר את זה </w:t>
      </w:r>
      <w:bookmarkStart w:id="1351" w:name="_ETM_Q1_5568000"/>
      <w:bookmarkEnd w:id="1351"/>
      <w:r w:rsidR="00A92AC4" w:rsidRPr="003C6726">
        <w:rPr>
          <w:rFonts w:hint="cs"/>
          <w:rtl/>
          <w:lang w:eastAsia="he-IL"/>
        </w:rPr>
        <w:t xml:space="preserve">וגם בעיה לדייק את המכשיר. ולכן נכון יותר להגיד שאנחנו </w:t>
      </w:r>
      <w:bookmarkStart w:id="1352" w:name="_ETM_Q1_5575000"/>
      <w:bookmarkEnd w:id="1352"/>
      <w:r w:rsidR="00A92AC4" w:rsidRPr="003C6726">
        <w:rPr>
          <w:rFonts w:hint="cs"/>
          <w:rtl/>
          <w:lang w:eastAsia="he-IL"/>
        </w:rPr>
        <w:t xml:space="preserve">צריכים לקבל לא רק את ה-1 או 0, את הבינארי </w:t>
      </w:r>
      <w:bookmarkStart w:id="1353" w:name="_ETM_Q1_5577000"/>
      <w:bookmarkEnd w:id="1353"/>
      <w:r w:rsidR="00A92AC4" w:rsidRPr="003C6726">
        <w:rPr>
          <w:rFonts w:hint="cs"/>
          <w:rtl/>
          <w:lang w:eastAsia="he-IL"/>
        </w:rPr>
        <w:t xml:space="preserve">של הפר או לא הפר, אלא מה היא משמעות ההפרה, </w:t>
      </w:r>
      <w:bookmarkStart w:id="1354" w:name="_ETM_Q1_5581000"/>
      <w:bookmarkEnd w:id="1354"/>
      <w:r w:rsidR="00A92AC4" w:rsidRPr="003C6726">
        <w:rPr>
          <w:rFonts w:hint="cs"/>
          <w:rtl/>
          <w:lang w:eastAsia="he-IL"/>
        </w:rPr>
        <w:t xml:space="preserve">כמה זמן הוא יצא מהבית, לאיזה מרחק הוא יצא מהבית, </w:t>
      </w:r>
      <w:bookmarkStart w:id="1355" w:name="_ETM_Q1_5583000"/>
      <w:bookmarkEnd w:id="1355"/>
      <w:r w:rsidR="00A92AC4" w:rsidRPr="003C6726">
        <w:rPr>
          <w:rFonts w:hint="cs"/>
          <w:rtl/>
          <w:lang w:eastAsia="he-IL"/>
        </w:rPr>
        <w:t xml:space="preserve">איפה הוא היה, כדי שנוכל לאפיין הפרות בצורה יותר מוגדרת, </w:t>
      </w:r>
      <w:bookmarkStart w:id="1356" w:name="_ETM_Q1_5586000"/>
      <w:bookmarkEnd w:id="1356"/>
      <w:r w:rsidR="00A92AC4" w:rsidRPr="003C6726">
        <w:rPr>
          <w:rFonts w:hint="cs"/>
          <w:rtl/>
          <w:lang w:eastAsia="he-IL"/>
        </w:rPr>
        <w:t xml:space="preserve">וזה גם יעזור לנו לעשות שימוש באותו מידע שקיבלנו לצורך </w:t>
      </w:r>
      <w:bookmarkStart w:id="1357" w:name="_ETM_Q1_5594000"/>
      <w:bookmarkEnd w:id="1357"/>
      <w:r w:rsidR="00A92AC4" w:rsidRPr="003C6726">
        <w:rPr>
          <w:rFonts w:hint="cs"/>
          <w:rtl/>
          <w:lang w:eastAsia="he-IL"/>
        </w:rPr>
        <w:t>הראיה.</w:t>
      </w:r>
    </w:p>
    <w:p w:rsidR="00A92AC4" w:rsidRPr="003C6726" w:rsidRDefault="00A92AC4" w:rsidP="00A92AC4">
      <w:pPr>
        <w:rPr>
          <w:rtl/>
          <w:lang w:eastAsia="he-IL"/>
        </w:rPr>
      </w:pPr>
    </w:p>
    <w:p w:rsidR="00A92AC4" w:rsidRPr="003C6726" w:rsidRDefault="00A92AC4" w:rsidP="00A92AC4">
      <w:pPr>
        <w:rPr>
          <w:rtl/>
          <w:lang w:eastAsia="he-IL"/>
        </w:rPr>
      </w:pPr>
      <w:bookmarkStart w:id="1358" w:name="_ETM_Q1_5592000"/>
      <w:bookmarkEnd w:id="1358"/>
      <w:r w:rsidRPr="003C6726">
        <w:rPr>
          <w:rFonts w:hint="cs"/>
          <w:rtl/>
          <w:lang w:eastAsia="he-IL"/>
        </w:rPr>
        <w:t xml:space="preserve">אני מסכם ואומר שנכון לעכשיו מבחינתנו, מבחינת החקירות של משטרת </w:t>
      </w:r>
      <w:bookmarkStart w:id="1359" w:name="_ETM_Q1_5599000"/>
      <w:bookmarkEnd w:id="1359"/>
      <w:r w:rsidRPr="003C6726">
        <w:rPr>
          <w:rFonts w:hint="cs"/>
          <w:rtl/>
          <w:lang w:eastAsia="he-IL"/>
        </w:rPr>
        <w:t xml:space="preserve">ישראל, האיתות של המכשיר הזה הוא אינדיקציה כדי להפעיל איש מרות: פקח, לא משנה מי, שוטר, שיגיע ויתעד את ההפרה או אי-ההפרה, ויראה אם זה באמת תקלה או הפרה, והתיעוד </w:t>
      </w:r>
      <w:bookmarkStart w:id="1360" w:name="_ETM_Q1_5611000"/>
      <w:bookmarkEnd w:id="1360"/>
      <w:r w:rsidRPr="003C6726">
        <w:rPr>
          <w:rFonts w:hint="cs"/>
          <w:rtl/>
          <w:lang w:eastAsia="he-IL"/>
        </w:rPr>
        <w:t xml:space="preserve">הזה הוא הראיה שבאמצעותה נטיל את הקנס. כאשר נתקף את </w:t>
      </w:r>
      <w:bookmarkStart w:id="1361" w:name="_ETM_Q1_5617000"/>
      <w:bookmarkEnd w:id="1361"/>
      <w:r w:rsidRPr="003C6726">
        <w:rPr>
          <w:rFonts w:hint="cs"/>
          <w:rtl/>
          <w:lang w:eastAsia="he-IL"/>
        </w:rPr>
        <w:t xml:space="preserve">זה ראייתית, נוכל להשתמש במכשיר כראיה עצמאית, בינתיים עם </w:t>
      </w:r>
      <w:bookmarkStart w:id="1362" w:name="_ETM_Q1_5621000"/>
      <w:bookmarkEnd w:id="1362"/>
      <w:r w:rsidRPr="003C6726">
        <w:rPr>
          <w:rFonts w:hint="cs"/>
          <w:rtl/>
          <w:lang w:eastAsia="he-IL"/>
        </w:rPr>
        <w:t>ראיה נוספת שנדרשת לוודא את ההפרה. עד כאן.</w:t>
      </w:r>
    </w:p>
    <w:p w:rsidR="00581881" w:rsidRPr="003C6726" w:rsidRDefault="00581881" w:rsidP="00581881">
      <w:pPr>
        <w:rPr>
          <w:rtl/>
          <w:lang w:eastAsia="he-IL"/>
        </w:rPr>
      </w:pPr>
    </w:p>
    <w:p w:rsidR="00C704A0" w:rsidRPr="003C6726" w:rsidRDefault="00C704A0" w:rsidP="00DE2355">
      <w:pPr>
        <w:pStyle w:val="af8"/>
        <w:rPr>
          <w:rtl/>
        </w:rPr>
      </w:pPr>
      <w:bookmarkStart w:id="1363" w:name="ET_yor_6042_157"/>
      <w:r w:rsidRPr="003C6726">
        <w:rPr>
          <w:rStyle w:val="TagStyle"/>
          <w:rtl/>
        </w:rPr>
        <w:t xml:space="preserve"> &lt;&lt; יור &gt;&gt; </w:t>
      </w:r>
      <w:r w:rsidRPr="003C6726">
        <w:rPr>
          <w:rtl/>
        </w:rPr>
        <w:t>היו"ר תהלה פרידמן:</w:t>
      </w:r>
      <w:r w:rsidRPr="003C6726">
        <w:rPr>
          <w:rStyle w:val="TagStyle"/>
          <w:rtl/>
        </w:rPr>
        <w:t xml:space="preserve"> &lt;&lt; יור &gt;&gt;</w:t>
      </w:r>
      <w:r w:rsidRPr="003C6726">
        <w:rPr>
          <w:rtl/>
        </w:rPr>
        <w:t xml:space="preserve">   </w:t>
      </w:r>
      <w:bookmarkEnd w:id="1363"/>
    </w:p>
    <w:p w:rsidR="00C704A0" w:rsidRPr="003C6726" w:rsidRDefault="00C704A0" w:rsidP="00C704A0">
      <w:pPr>
        <w:pStyle w:val="KeepWithNext"/>
        <w:rPr>
          <w:rtl/>
          <w:lang w:eastAsia="he-IL"/>
        </w:rPr>
      </w:pPr>
    </w:p>
    <w:p w:rsidR="00C704A0" w:rsidRPr="003C6726" w:rsidRDefault="00A92AC4" w:rsidP="00C704A0">
      <w:pPr>
        <w:rPr>
          <w:rtl/>
          <w:lang w:eastAsia="he-IL"/>
        </w:rPr>
      </w:pPr>
      <w:r w:rsidRPr="003C6726">
        <w:rPr>
          <w:rFonts w:hint="cs"/>
          <w:rtl/>
          <w:lang w:eastAsia="he-IL"/>
        </w:rPr>
        <w:t>זה אומר שזה לא יקרה.</w:t>
      </w:r>
    </w:p>
    <w:p w:rsidR="00C704A0" w:rsidRPr="003C6726" w:rsidRDefault="00C704A0" w:rsidP="00C704A0">
      <w:pPr>
        <w:rPr>
          <w:rtl/>
          <w:lang w:eastAsia="he-IL"/>
        </w:rPr>
      </w:pPr>
    </w:p>
    <w:p w:rsidR="00C704A0" w:rsidRPr="003C6726" w:rsidRDefault="00C704A0" w:rsidP="00AD1758">
      <w:pPr>
        <w:pStyle w:val="a5"/>
        <w:keepNext/>
        <w:rPr>
          <w:rtl/>
        </w:rPr>
      </w:pPr>
      <w:bookmarkStart w:id="1364" w:name="ET_speaker_גור_בליי_158"/>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364"/>
    </w:p>
    <w:p w:rsidR="00C704A0" w:rsidRPr="003C6726" w:rsidRDefault="00C704A0" w:rsidP="00AD1758">
      <w:pPr>
        <w:pStyle w:val="KeepWithNext"/>
        <w:rPr>
          <w:rtl/>
          <w:lang w:eastAsia="he-IL"/>
        </w:rPr>
      </w:pPr>
    </w:p>
    <w:p w:rsidR="00C704A0" w:rsidRPr="003C6726" w:rsidRDefault="00C704A0" w:rsidP="00C704A0">
      <w:pPr>
        <w:rPr>
          <w:rtl/>
          <w:lang w:eastAsia="he-IL"/>
        </w:rPr>
      </w:pPr>
      <w:r w:rsidRPr="003C6726">
        <w:rPr>
          <w:rFonts w:hint="cs"/>
          <w:rtl/>
          <w:lang w:eastAsia="he-IL"/>
        </w:rPr>
        <w:t>ההבנה היום</w:t>
      </w:r>
      <w:r w:rsidR="00EB3EC7" w:rsidRPr="003C6726">
        <w:rPr>
          <w:rFonts w:hint="cs"/>
          <w:rtl/>
          <w:lang w:eastAsia="he-IL"/>
        </w:rPr>
        <w:t xml:space="preserve"> של איך שזה עובד, שאתה מקבל חיווי </w:t>
      </w:r>
      <w:bookmarkStart w:id="1365" w:name="_ETM_Q1_5639000"/>
      <w:bookmarkEnd w:id="1365"/>
      <w:r w:rsidR="00EB3EC7" w:rsidRPr="003C6726">
        <w:rPr>
          <w:rFonts w:hint="cs"/>
          <w:rtl/>
          <w:lang w:eastAsia="he-IL"/>
        </w:rPr>
        <w:t xml:space="preserve">מהמכשיר, מהצמיד, מה שזה לא יהיה, ומגיע שוטר או פקח </w:t>
      </w:r>
      <w:bookmarkStart w:id="1366" w:name="_ETM_Q1_5643000"/>
      <w:bookmarkEnd w:id="1366"/>
      <w:r w:rsidR="00EB3EC7" w:rsidRPr="003C6726">
        <w:rPr>
          <w:rFonts w:hint="cs"/>
          <w:rtl/>
          <w:lang w:eastAsia="he-IL"/>
        </w:rPr>
        <w:t xml:space="preserve">למקום, ובזמן שהשוטר והפקח נמצאים במקום האדם מקיים את הוראות </w:t>
      </w:r>
      <w:bookmarkStart w:id="1367" w:name="_ETM_Q1_5648000"/>
      <w:bookmarkEnd w:id="1367"/>
      <w:r w:rsidR="00EB3EC7" w:rsidRPr="003C6726">
        <w:rPr>
          <w:rFonts w:hint="cs"/>
          <w:rtl/>
          <w:lang w:eastAsia="he-IL"/>
        </w:rPr>
        <w:t>הבידוד, הוא לא יקבל קנס.</w:t>
      </w:r>
    </w:p>
    <w:p w:rsidR="00C704A0" w:rsidRPr="003C6726" w:rsidRDefault="00C704A0" w:rsidP="00C704A0">
      <w:pPr>
        <w:rPr>
          <w:rtl/>
          <w:lang w:eastAsia="he-IL"/>
        </w:rPr>
      </w:pPr>
    </w:p>
    <w:p w:rsidR="00C704A0" w:rsidRPr="003C6726" w:rsidRDefault="00C704A0" w:rsidP="00DE2355">
      <w:pPr>
        <w:pStyle w:val="afb"/>
        <w:rPr>
          <w:rtl/>
          <w:lang w:eastAsia="he-IL"/>
        </w:rPr>
      </w:pPr>
      <w:bookmarkStart w:id="1368" w:name="ET_guest_גלעד_בהט_159"/>
      <w:r w:rsidRPr="003C6726">
        <w:rPr>
          <w:rStyle w:val="TagStyle"/>
          <w:rtl/>
        </w:rPr>
        <w:t xml:space="preserve"> &lt;&lt; אורח &gt;&gt; </w:t>
      </w:r>
      <w:r w:rsidRPr="003C6726">
        <w:rPr>
          <w:rtl/>
          <w:lang w:eastAsia="he-IL"/>
        </w:rPr>
        <w:t>גלעד בהט:</w:t>
      </w:r>
      <w:r w:rsidRPr="003C6726">
        <w:rPr>
          <w:rStyle w:val="TagStyle"/>
          <w:rtl/>
        </w:rPr>
        <w:t xml:space="preserve"> &lt;&lt; אורח &gt;&gt;</w:t>
      </w:r>
      <w:r w:rsidRPr="003C6726">
        <w:rPr>
          <w:rtl/>
          <w:lang w:eastAsia="he-IL"/>
        </w:rPr>
        <w:t xml:space="preserve">   </w:t>
      </w:r>
      <w:bookmarkEnd w:id="1368"/>
    </w:p>
    <w:p w:rsidR="00C704A0" w:rsidRPr="003C6726" w:rsidRDefault="00C704A0" w:rsidP="00C704A0">
      <w:pPr>
        <w:pStyle w:val="KeepWithNext"/>
        <w:rPr>
          <w:rtl/>
          <w:lang w:eastAsia="he-IL"/>
        </w:rPr>
      </w:pPr>
    </w:p>
    <w:p w:rsidR="00C704A0" w:rsidRPr="003C6726" w:rsidRDefault="00EB3EC7" w:rsidP="00EB3EC7">
      <w:pPr>
        <w:rPr>
          <w:rtl/>
          <w:lang w:eastAsia="he-IL"/>
        </w:rPr>
      </w:pPr>
      <w:r w:rsidRPr="003C6726">
        <w:rPr>
          <w:rFonts w:hint="cs"/>
          <w:rtl/>
          <w:lang w:eastAsia="he-IL"/>
        </w:rPr>
        <w:t xml:space="preserve">נכון. נכון מאוד. אם הגיע שוטר </w:t>
      </w:r>
      <w:bookmarkStart w:id="1369" w:name="_ETM_Q1_5652000"/>
      <w:bookmarkEnd w:id="1369"/>
      <w:r w:rsidRPr="003C6726">
        <w:rPr>
          <w:rFonts w:hint="cs"/>
          <w:rtl/>
          <w:lang w:eastAsia="he-IL"/>
        </w:rPr>
        <w:t xml:space="preserve">או פקח וראה שהוא בבית, הוא לא יקבל קנס. </w:t>
      </w:r>
      <w:bookmarkStart w:id="1370" w:name="_ETM_Q1_5657000"/>
      <w:bookmarkEnd w:id="1370"/>
      <w:r w:rsidRPr="003C6726">
        <w:rPr>
          <w:rFonts w:hint="cs"/>
          <w:rtl/>
          <w:lang w:eastAsia="he-IL"/>
        </w:rPr>
        <w:t xml:space="preserve">נכון מאוד. אלא אם כן נצליח, כמו שאמרתי קודם, לקיים </w:t>
      </w:r>
      <w:bookmarkStart w:id="1371" w:name="_ETM_Q1_5661000"/>
      <w:bookmarkEnd w:id="1371"/>
      <w:r w:rsidRPr="003C6726">
        <w:rPr>
          <w:rFonts w:hint="cs"/>
          <w:rtl/>
          <w:lang w:eastAsia="he-IL"/>
        </w:rPr>
        <w:t xml:space="preserve">את הדרישות הראייתיות של המכשור הזה כראיה עצמאית, ואז נוכל </w:t>
      </w:r>
      <w:bookmarkStart w:id="1372" w:name="_ETM_Q1_5667000"/>
      <w:bookmarkEnd w:id="1372"/>
      <w:r w:rsidRPr="003C6726">
        <w:rPr>
          <w:rFonts w:hint="cs"/>
          <w:rtl/>
          <w:lang w:eastAsia="he-IL"/>
        </w:rPr>
        <w:t xml:space="preserve">לבצע חקירה. יכול להיות שעד שהפקח הגיע הוא כבר חזר </w:t>
      </w:r>
      <w:bookmarkStart w:id="1373" w:name="_ETM_Q1_5672000"/>
      <w:bookmarkEnd w:id="1373"/>
      <w:r w:rsidRPr="003C6726">
        <w:rPr>
          <w:rFonts w:hint="cs"/>
          <w:rtl/>
          <w:lang w:eastAsia="he-IL"/>
        </w:rPr>
        <w:t xml:space="preserve">הביתה, אבל נצטרך חוות-דעת מתאימה שתתקף את זה ראייתית, </w:t>
      </w:r>
      <w:bookmarkStart w:id="1374" w:name="_ETM_Q1_5675000"/>
      <w:bookmarkEnd w:id="1374"/>
      <w:r w:rsidRPr="003C6726">
        <w:rPr>
          <w:rFonts w:hint="cs"/>
          <w:rtl/>
          <w:lang w:eastAsia="he-IL"/>
        </w:rPr>
        <w:t>שזה יעמוד כראיה עצמאית. נ</w:t>
      </w:r>
      <w:r w:rsidR="00C704A0" w:rsidRPr="003C6726">
        <w:rPr>
          <w:rFonts w:hint="cs"/>
          <w:rtl/>
          <w:lang w:eastAsia="he-IL"/>
        </w:rPr>
        <w:t>כון לרגע זה, אדם לא יוכל</w:t>
      </w:r>
      <w:r w:rsidRPr="003C6726">
        <w:rPr>
          <w:rFonts w:hint="cs"/>
          <w:rtl/>
          <w:lang w:eastAsia="he-IL"/>
        </w:rPr>
        <w:t xml:space="preserve"> לקבל קנס רק על סמך המכשיר הזה. לא יוכל. </w:t>
      </w:r>
    </w:p>
    <w:p w:rsidR="00C704A0" w:rsidRPr="003C6726" w:rsidRDefault="00C704A0" w:rsidP="00C704A0">
      <w:pPr>
        <w:rPr>
          <w:rtl/>
          <w:lang w:eastAsia="he-IL"/>
        </w:rPr>
      </w:pPr>
    </w:p>
    <w:p w:rsidR="00C704A0" w:rsidRPr="003C6726" w:rsidRDefault="00C704A0" w:rsidP="00DE2355">
      <w:pPr>
        <w:pStyle w:val="a5"/>
        <w:rPr>
          <w:rtl/>
        </w:rPr>
      </w:pPr>
      <w:bookmarkStart w:id="1375" w:name="ET_speaker_גור_בליי_160"/>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375"/>
    </w:p>
    <w:p w:rsidR="00C704A0" w:rsidRPr="003C6726" w:rsidRDefault="00C704A0" w:rsidP="00C704A0">
      <w:pPr>
        <w:pStyle w:val="KeepWithNext"/>
        <w:rPr>
          <w:rtl/>
          <w:lang w:eastAsia="he-IL"/>
        </w:rPr>
      </w:pPr>
    </w:p>
    <w:p w:rsidR="00C704A0" w:rsidRPr="003C6726" w:rsidRDefault="00C704A0" w:rsidP="00C704A0">
      <w:pPr>
        <w:rPr>
          <w:rtl/>
          <w:lang w:eastAsia="he-IL"/>
        </w:rPr>
      </w:pPr>
      <w:r w:rsidRPr="003C6726">
        <w:rPr>
          <w:rFonts w:hint="cs"/>
          <w:rtl/>
          <w:lang w:eastAsia="he-IL"/>
        </w:rPr>
        <w:t>לאור הניסיון עם מכשירים אוטומטיים</w:t>
      </w:r>
      <w:r w:rsidR="00EB3EC7" w:rsidRPr="003C6726">
        <w:rPr>
          <w:rFonts w:hint="cs"/>
          <w:rtl/>
          <w:lang w:eastAsia="he-IL"/>
        </w:rPr>
        <w:t xml:space="preserve"> אחרים שהיו, שהוזכרו פה קודם, </w:t>
      </w:r>
      <w:bookmarkStart w:id="1376" w:name="_ETM_Q1_5684000"/>
      <w:bookmarkEnd w:id="1376"/>
      <w:r w:rsidR="00EB3EC7" w:rsidRPr="003C6726">
        <w:rPr>
          <w:rFonts w:hint="cs"/>
          <w:rtl/>
          <w:lang w:eastAsia="he-IL"/>
        </w:rPr>
        <w:t xml:space="preserve">אני מבין שהדרך רחוקה עד שיהיה לך תיקוף ברמה הזאת. </w:t>
      </w:r>
      <w:bookmarkStart w:id="1377" w:name="_ETM_Q1_5691000"/>
      <w:bookmarkEnd w:id="1377"/>
      <w:r w:rsidR="00EB3EC7" w:rsidRPr="003C6726">
        <w:rPr>
          <w:rFonts w:hint="cs"/>
          <w:rtl/>
          <w:lang w:eastAsia="he-IL"/>
        </w:rPr>
        <w:t>נכון?</w:t>
      </w:r>
    </w:p>
    <w:p w:rsidR="00C704A0" w:rsidRPr="003C6726" w:rsidRDefault="00C704A0" w:rsidP="00C704A0">
      <w:pPr>
        <w:rPr>
          <w:rtl/>
          <w:lang w:eastAsia="he-IL"/>
        </w:rPr>
      </w:pPr>
    </w:p>
    <w:p w:rsidR="00C704A0" w:rsidRPr="003C6726" w:rsidRDefault="00C704A0" w:rsidP="00DE2355">
      <w:pPr>
        <w:pStyle w:val="afb"/>
        <w:rPr>
          <w:rtl/>
          <w:lang w:eastAsia="he-IL"/>
        </w:rPr>
      </w:pPr>
      <w:bookmarkStart w:id="1378" w:name="ET_guest_גלעד_בהט_161"/>
      <w:r w:rsidRPr="003C6726">
        <w:rPr>
          <w:rStyle w:val="TagStyle"/>
          <w:rtl/>
        </w:rPr>
        <w:t xml:space="preserve"> &lt;&lt; אורח &gt;&gt; </w:t>
      </w:r>
      <w:r w:rsidRPr="003C6726">
        <w:rPr>
          <w:rtl/>
          <w:lang w:eastAsia="he-IL"/>
        </w:rPr>
        <w:t>גלעד בהט:</w:t>
      </w:r>
      <w:r w:rsidRPr="003C6726">
        <w:rPr>
          <w:rStyle w:val="TagStyle"/>
          <w:rtl/>
        </w:rPr>
        <w:t xml:space="preserve"> &lt;&lt; אורח &gt;&gt;</w:t>
      </w:r>
      <w:r w:rsidRPr="003C6726">
        <w:rPr>
          <w:rtl/>
          <w:lang w:eastAsia="he-IL"/>
        </w:rPr>
        <w:t xml:space="preserve">   </w:t>
      </w:r>
      <w:bookmarkEnd w:id="1378"/>
    </w:p>
    <w:p w:rsidR="00C704A0" w:rsidRPr="003C6726" w:rsidRDefault="00C704A0" w:rsidP="00C704A0">
      <w:pPr>
        <w:pStyle w:val="KeepWithNext"/>
        <w:rPr>
          <w:rtl/>
          <w:lang w:eastAsia="he-IL"/>
        </w:rPr>
      </w:pPr>
    </w:p>
    <w:p w:rsidR="00C704A0" w:rsidRPr="003C6726" w:rsidRDefault="00EB3EC7" w:rsidP="0097737C">
      <w:pPr>
        <w:rPr>
          <w:rtl/>
          <w:lang w:eastAsia="he-IL"/>
        </w:rPr>
      </w:pPr>
      <w:r w:rsidRPr="003C6726">
        <w:rPr>
          <w:rFonts w:hint="cs"/>
          <w:rtl/>
          <w:lang w:eastAsia="he-IL"/>
        </w:rPr>
        <w:t>רחוקה זה עניין יחסי, א</w:t>
      </w:r>
      <w:r w:rsidR="00C704A0" w:rsidRPr="003C6726">
        <w:rPr>
          <w:rFonts w:hint="cs"/>
          <w:rtl/>
          <w:lang w:eastAsia="he-IL"/>
        </w:rPr>
        <w:t xml:space="preserve">בל אנחנו לא שם. אני יכול </w:t>
      </w:r>
      <w:r w:rsidRPr="003C6726">
        <w:rPr>
          <w:rFonts w:hint="cs"/>
          <w:rtl/>
          <w:lang w:eastAsia="he-IL"/>
        </w:rPr>
        <w:t xml:space="preserve">להגיד שאנחנו לא שם. גם במצלמות, </w:t>
      </w:r>
      <w:bookmarkStart w:id="1379" w:name="_ETM_Q1_5695000"/>
      <w:bookmarkEnd w:id="1379"/>
      <w:r w:rsidRPr="003C6726">
        <w:rPr>
          <w:rFonts w:hint="cs"/>
          <w:rtl/>
          <w:lang w:eastAsia="he-IL"/>
        </w:rPr>
        <w:t xml:space="preserve">בדוגמאות שהובאו, לוקח הרבה זמן, ועד היום אנחנו נמצאים בחוות-דעת. </w:t>
      </w:r>
      <w:bookmarkStart w:id="1380" w:name="_ETM_Q1_5699000"/>
      <w:bookmarkEnd w:id="1380"/>
      <w:r w:rsidRPr="003C6726">
        <w:rPr>
          <w:rFonts w:hint="cs"/>
          <w:rtl/>
          <w:lang w:eastAsia="he-IL"/>
        </w:rPr>
        <w:t xml:space="preserve">אני אביא דוגמה אחת, ורשמתי את זה גם בחוות-דעת שכתבתי </w:t>
      </w:r>
      <w:bookmarkStart w:id="1381" w:name="_ETM_Q1_5701000"/>
      <w:bookmarkEnd w:id="1381"/>
      <w:r w:rsidRPr="003C6726">
        <w:rPr>
          <w:rFonts w:hint="cs"/>
          <w:rtl/>
          <w:lang w:eastAsia="he-IL"/>
        </w:rPr>
        <w:t xml:space="preserve">בעניין למשרד המשפטים. </w:t>
      </w:r>
      <w:r w:rsidR="0097737C" w:rsidRPr="003C6726">
        <w:rPr>
          <w:rFonts w:hint="cs"/>
          <w:rtl/>
          <w:lang w:eastAsia="he-IL"/>
        </w:rPr>
        <w:t>ב</w:t>
      </w:r>
      <w:r w:rsidR="00C704A0" w:rsidRPr="003C6726">
        <w:rPr>
          <w:rFonts w:hint="cs"/>
          <w:rtl/>
          <w:lang w:eastAsia="he-IL"/>
        </w:rPr>
        <w:t>מצלמות א'3 שמשרד הבריאות</w:t>
      </w:r>
      <w:r w:rsidRPr="003C6726">
        <w:rPr>
          <w:rFonts w:hint="cs"/>
          <w:rtl/>
          <w:lang w:eastAsia="he-IL"/>
        </w:rPr>
        <w:t xml:space="preserve"> הביא כדוגמה לאכיפה שמתבססת אך ורק </w:t>
      </w:r>
      <w:bookmarkStart w:id="1382" w:name="_ETM_Q1_5710000"/>
      <w:bookmarkEnd w:id="1382"/>
      <w:r w:rsidRPr="003C6726">
        <w:rPr>
          <w:rFonts w:hint="cs"/>
          <w:rtl/>
          <w:lang w:eastAsia="he-IL"/>
        </w:rPr>
        <w:t xml:space="preserve">על מכשור, </w:t>
      </w:r>
      <w:r w:rsidR="00C704A0" w:rsidRPr="003C6726">
        <w:rPr>
          <w:rFonts w:hint="cs"/>
          <w:rtl/>
          <w:lang w:eastAsia="he-IL"/>
        </w:rPr>
        <w:t>נדרשו שש חוות</w:t>
      </w:r>
      <w:r w:rsidRPr="003C6726">
        <w:rPr>
          <w:rFonts w:hint="cs"/>
          <w:rtl/>
          <w:lang w:eastAsia="he-IL"/>
        </w:rPr>
        <w:t>-</w:t>
      </w:r>
      <w:r w:rsidR="00C704A0" w:rsidRPr="003C6726">
        <w:rPr>
          <w:rFonts w:hint="cs"/>
          <w:rtl/>
          <w:lang w:eastAsia="he-IL"/>
        </w:rPr>
        <w:t>דעת שונות</w:t>
      </w:r>
      <w:r w:rsidRPr="003C6726">
        <w:rPr>
          <w:rFonts w:hint="cs"/>
          <w:rtl/>
          <w:lang w:eastAsia="he-IL"/>
        </w:rPr>
        <w:t xml:space="preserve">, עצמאיות, נפרדות, כל אחת של שלב שונה </w:t>
      </w:r>
      <w:bookmarkStart w:id="1383" w:name="_ETM_Q1_5717000"/>
      <w:bookmarkEnd w:id="1383"/>
      <w:r w:rsidRPr="003C6726">
        <w:rPr>
          <w:rFonts w:hint="cs"/>
          <w:rtl/>
          <w:lang w:eastAsia="he-IL"/>
        </w:rPr>
        <w:t xml:space="preserve">במכשיר, כדי לתקף אותו, וגם בזה אנחנו נמצאים עד היום </w:t>
      </w:r>
      <w:bookmarkStart w:id="1384" w:name="_ETM_Q1_5721000"/>
      <w:bookmarkEnd w:id="1384"/>
      <w:r w:rsidRPr="003C6726">
        <w:rPr>
          <w:rFonts w:hint="cs"/>
          <w:rtl/>
          <w:lang w:eastAsia="he-IL"/>
        </w:rPr>
        <w:t xml:space="preserve">בתקיפה של חוות-הדעת האלה בבית משפט, בצורך להביא עדים מומחים </w:t>
      </w:r>
      <w:bookmarkStart w:id="1385" w:name="_ETM_Q1_5724000"/>
      <w:bookmarkEnd w:id="1385"/>
      <w:r w:rsidRPr="003C6726">
        <w:rPr>
          <w:rFonts w:hint="cs"/>
          <w:rtl/>
          <w:lang w:eastAsia="he-IL"/>
        </w:rPr>
        <w:t xml:space="preserve">לסיפור הזה. זה לא דבר פשוט בכלל. למכשיר שאנחנו מדברים </w:t>
      </w:r>
      <w:bookmarkStart w:id="1386" w:name="_ETM_Q1_5729000"/>
      <w:bookmarkEnd w:id="1386"/>
      <w:r w:rsidRPr="003C6726">
        <w:rPr>
          <w:rFonts w:hint="cs"/>
          <w:rtl/>
          <w:lang w:eastAsia="he-IL"/>
        </w:rPr>
        <w:t>עליו עכשיו אין ולו חוות-דעת אחת נכון לשעה זו, חוות-דעת אחת שעומדת בתנאים הנדרשים לבית מ</w:t>
      </w:r>
      <w:r w:rsidR="0097737C" w:rsidRPr="003C6726">
        <w:rPr>
          <w:rFonts w:hint="cs"/>
          <w:rtl/>
          <w:lang w:eastAsia="he-IL"/>
        </w:rPr>
        <w:t>ש</w:t>
      </w:r>
      <w:r w:rsidRPr="003C6726">
        <w:rPr>
          <w:rFonts w:hint="cs"/>
          <w:rtl/>
          <w:lang w:eastAsia="he-IL"/>
        </w:rPr>
        <w:t xml:space="preserve">פט, כדי שזה יוכל </w:t>
      </w:r>
      <w:bookmarkStart w:id="1387" w:name="_ETM_Q1_5737000"/>
      <w:bookmarkEnd w:id="1387"/>
      <w:r w:rsidRPr="003C6726">
        <w:rPr>
          <w:rFonts w:hint="cs"/>
          <w:rtl/>
          <w:lang w:eastAsia="he-IL"/>
        </w:rPr>
        <w:t>לעמוד כראיה עצמאית. זו התשובה.</w:t>
      </w:r>
    </w:p>
    <w:p w:rsidR="00C704A0" w:rsidRPr="003C6726" w:rsidRDefault="00C704A0" w:rsidP="00C704A0">
      <w:pPr>
        <w:rPr>
          <w:rtl/>
          <w:lang w:eastAsia="he-IL"/>
        </w:rPr>
      </w:pPr>
    </w:p>
    <w:p w:rsidR="00C704A0" w:rsidRPr="003C6726" w:rsidRDefault="00C704A0" w:rsidP="00DE2355">
      <w:pPr>
        <w:pStyle w:val="af8"/>
        <w:rPr>
          <w:rtl/>
        </w:rPr>
      </w:pPr>
      <w:bookmarkStart w:id="1388" w:name="ET_yor_6042_162"/>
      <w:r w:rsidRPr="003C6726">
        <w:rPr>
          <w:rStyle w:val="TagStyle"/>
          <w:rtl/>
        </w:rPr>
        <w:t xml:space="preserve"> &lt;&lt; יור &gt;&gt; </w:t>
      </w:r>
      <w:r w:rsidRPr="003C6726">
        <w:rPr>
          <w:rtl/>
        </w:rPr>
        <w:t>היו"ר תהלה פרידמן:</w:t>
      </w:r>
      <w:r w:rsidRPr="003C6726">
        <w:rPr>
          <w:rStyle w:val="TagStyle"/>
          <w:rtl/>
        </w:rPr>
        <w:t xml:space="preserve"> &lt;&lt; יור &gt;&gt;</w:t>
      </w:r>
      <w:r w:rsidRPr="003C6726">
        <w:rPr>
          <w:rtl/>
        </w:rPr>
        <w:t xml:space="preserve">   </w:t>
      </w:r>
      <w:bookmarkEnd w:id="1388"/>
    </w:p>
    <w:p w:rsidR="00C704A0" w:rsidRPr="003C6726" w:rsidRDefault="00C704A0" w:rsidP="00C704A0">
      <w:pPr>
        <w:pStyle w:val="KeepWithNext"/>
        <w:rPr>
          <w:rtl/>
          <w:lang w:eastAsia="he-IL"/>
        </w:rPr>
      </w:pPr>
    </w:p>
    <w:p w:rsidR="00C704A0" w:rsidRPr="003C6726" w:rsidRDefault="00C704A0" w:rsidP="0097737C">
      <w:pPr>
        <w:rPr>
          <w:rtl/>
          <w:lang w:eastAsia="he-IL"/>
        </w:rPr>
      </w:pPr>
      <w:r w:rsidRPr="003C6726">
        <w:rPr>
          <w:rFonts w:hint="cs"/>
          <w:rtl/>
          <w:lang w:eastAsia="he-IL"/>
        </w:rPr>
        <w:t>בקיצור, מה שאנחנו שומעים</w:t>
      </w:r>
      <w:r w:rsidR="0097737C" w:rsidRPr="003C6726">
        <w:rPr>
          <w:rFonts w:hint="cs"/>
          <w:rtl/>
          <w:lang w:eastAsia="he-IL"/>
        </w:rPr>
        <w:t xml:space="preserve"> זו </w:t>
      </w:r>
      <w:r w:rsidRPr="003C6726">
        <w:rPr>
          <w:rFonts w:hint="cs"/>
          <w:rtl/>
          <w:lang w:eastAsia="he-IL"/>
        </w:rPr>
        <w:t>שא</w:t>
      </w:r>
      <w:r w:rsidR="0097737C" w:rsidRPr="003C6726">
        <w:rPr>
          <w:rFonts w:hint="cs"/>
          <w:rtl/>
          <w:lang w:eastAsia="he-IL"/>
        </w:rPr>
        <w:t>ל</w:t>
      </w:r>
      <w:r w:rsidRPr="003C6726">
        <w:rPr>
          <w:rFonts w:hint="cs"/>
          <w:rtl/>
          <w:lang w:eastAsia="he-IL"/>
        </w:rPr>
        <w:t xml:space="preserve">ה </w:t>
      </w:r>
      <w:r w:rsidR="0097737C" w:rsidRPr="003C6726">
        <w:rPr>
          <w:rFonts w:hint="cs"/>
          <w:rtl/>
          <w:lang w:eastAsia="he-IL"/>
        </w:rPr>
        <w:t xml:space="preserve">למשרד הבריאות, לא </w:t>
      </w:r>
      <w:bookmarkStart w:id="1389" w:name="_ETM_Q1_5745000"/>
      <w:bookmarkEnd w:id="1389"/>
      <w:r w:rsidR="0097737C" w:rsidRPr="003C6726">
        <w:rPr>
          <w:rFonts w:hint="cs"/>
          <w:rtl/>
          <w:lang w:eastAsia="he-IL"/>
        </w:rPr>
        <w:t xml:space="preserve">ללשכה המשפטית. כל הזמן אומרים לנו: וריאנטים-וריאנטים, הגנה-הגנה. דוחות לא </w:t>
      </w:r>
      <w:bookmarkStart w:id="1390" w:name="_ETM_Q1_5750000"/>
      <w:bookmarkEnd w:id="1390"/>
      <w:r w:rsidR="0097737C" w:rsidRPr="003C6726">
        <w:rPr>
          <w:rFonts w:hint="cs"/>
          <w:rtl/>
          <w:lang w:eastAsia="he-IL"/>
        </w:rPr>
        <w:t xml:space="preserve">יהיו, קנסות לא יהיו. זו תהיה אכיפה מאוד מאוד </w:t>
      </w:r>
      <w:bookmarkStart w:id="1391" w:name="_ETM_Q1_5756000"/>
      <w:bookmarkEnd w:id="1391"/>
      <w:r w:rsidR="0097737C" w:rsidRPr="003C6726">
        <w:rPr>
          <w:rFonts w:hint="cs"/>
          <w:rtl/>
          <w:lang w:eastAsia="he-IL"/>
        </w:rPr>
        <w:t>מוגבלת.</w:t>
      </w:r>
    </w:p>
    <w:p w:rsidR="00C704A0" w:rsidRPr="003C6726" w:rsidRDefault="00C704A0" w:rsidP="00C704A0">
      <w:pPr>
        <w:rPr>
          <w:rtl/>
          <w:lang w:eastAsia="he-IL"/>
        </w:rPr>
      </w:pPr>
    </w:p>
    <w:p w:rsidR="00C704A0" w:rsidRPr="003C6726" w:rsidRDefault="00C704A0" w:rsidP="00DE2355">
      <w:pPr>
        <w:pStyle w:val="afb"/>
        <w:rPr>
          <w:rtl/>
          <w:lang w:eastAsia="he-IL"/>
        </w:rPr>
      </w:pPr>
      <w:bookmarkStart w:id="1392" w:name="ET_guest_592148_163"/>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392"/>
    </w:p>
    <w:p w:rsidR="00C704A0" w:rsidRPr="003C6726" w:rsidRDefault="00C704A0" w:rsidP="00C704A0">
      <w:pPr>
        <w:pStyle w:val="KeepWithNext"/>
        <w:rPr>
          <w:rtl/>
          <w:lang w:eastAsia="he-IL"/>
        </w:rPr>
      </w:pPr>
    </w:p>
    <w:p w:rsidR="00C704A0" w:rsidRPr="003C6726" w:rsidRDefault="00C704A0" w:rsidP="0097737C">
      <w:pPr>
        <w:rPr>
          <w:rtl/>
          <w:lang w:eastAsia="he-IL"/>
        </w:rPr>
      </w:pPr>
      <w:r w:rsidRPr="003C6726">
        <w:rPr>
          <w:rFonts w:hint="cs"/>
          <w:rtl/>
          <w:lang w:eastAsia="he-IL"/>
        </w:rPr>
        <w:t xml:space="preserve">קודם כול, </w:t>
      </w:r>
      <w:r w:rsidR="0097737C" w:rsidRPr="003C6726">
        <w:rPr>
          <w:rFonts w:hint="cs"/>
          <w:rtl/>
          <w:lang w:eastAsia="he-IL"/>
        </w:rPr>
        <w:t>אני חושבת שאמ</w:t>
      </w:r>
      <w:r w:rsidRPr="003C6726">
        <w:rPr>
          <w:rFonts w:hint="cs"/>
          <w:rtl/>
          <w:lang w:eastAsia="he-IL"/>
        </w:rPr>
        <w:t xml:space="preserve">רנו </w:t>
      </w:r>
      <w:r w:rsidR="0097737C" w:rsidRPr="003C6726">
        <w:rPr>
          <w:rFonts w:hint="cs"/>
          <w:rtl/>
          <w:lang w:eastAsia="he-IL"/>
        </w:rPr>
        <w:t xml:space="preserve">את זה </w:t>
      </w:r>
      <w:r w:rsidRPr="003C6726">
        <w:rPr>
          <w:rFonts w:hint="cs"/>
          <w:rtl/>
          <w:lang w:eastAsia="he-IL"/>
        </w:rPr>
        <w:t>מההתחלה</w:t>
      </w:r>
      <w:r w:rsidR="0097737C" w:rsidRPr="003C6726">
        <w:rPr>
          <w:rFonts w:hint="cs"/>
          <w:rtl/>
          <w:lang w:eastAsia="he-IL"/>
        </w:rPr>
        <w:t>.</w:t>
      </w:r>
      <w:r w:rsidRPr="003C6726">
        <w:rPr>
          <w:rFonts w:hint="cs"/>
          <w:rtl/>
          <w:lang w:eastAsia="he-IL"/>
        </w:rPr>
        <w:t xml:space="preserve"> ברור לכולנו שההגנה היותר טובה ו</w:t>
      </w:r>
      <w:r w:rsidR="0097737C" w:rsidRPr="003C6726">
        <w:rPr>
          <w:rFonts w:hint="cs"/>
          <w:rtl/>
          <w:lang w:eastAsia="he-IL"/>
        </w:rPr>
        <w:t>ה</w:t>
      </w:r>
      <w:r w:rsidRPr="003C6726">
        <w:rPr>
          <w:rFonts w:hint="cs"/>
          <w:rtl/>
          <w:lang w:eastAsia="he-IL"/>
        </w:rPr>
        <w:t xml:space="preserve">יותר מוצלחת, אם </w:t>
      </w:r>
      <w:r w:rsidR="0097737C" w:rsidRPr="003C6726">
        <w:rPr>
          <w:rFonts w:hint="cs"/>
          <w:rtl/>
          <w:lang w:eastAsia="he-IL"/>
        </w:rPr>
        <w:t xml:space="preserve">מצליחים לקיים אותה בצורה מלאה או </w:t>
      </w:r>
      <w:bookmarkStart w:id="1393" w:name="_ETM_Q1_5768000"/>
      <w:bookmarkEnd w:id="1393"/>
      <w:r w:rsidR="0097737C" w:rsidRPr="003C6726">
        <w:rPr>
          <w:rFonts w:hint="cs"/>
          <w:rtl/>
          <w:lang w:eastAsia="he-IL"/>
        </w:rPr>
        <w:t xml:space="preserve">קרובה לכך, זה המלוניות, אבל </w:t>
      </w:r>
      <w:r w:rsidRPr="003C6726">
        <w:rPr>
          <w:rFonts w:hint="cs"/>
          <w:rtl/>
          <w:lang w:eastAsia="he-IL"/>
        </w:rPr>
        <w:t xml:space="preserve">יש גם הבנה שהאמצעי הזה </w:t>
      </w:r>
      <w:r w:rsidR="0097737C" w:rsidRPr="003C6726">
        <w:rPr>
          <w:rFonts w:hint="cs"/>
          <w:rtl/>
          <w:lang w:eastAsia="he-IL"/>
        </w:rPr>
        <w:t xml:space="preserve">הוא </w:t>
      </w:r>
      <w:r w:rsidRPr="003C6726">
        <w:rPr>
          <w:rFonts w:hint="cs"/>
          <w:rtl/>
          <w:lang w:eastAsia="he-IL"/>
        </w:rPr>
        <w:t>פוגעני מאוד</w:t>
      </w:r>
      <w:r w:rsidR="0097737C" w:rsidRPr="003C6726">
        <w:rPr>
          <w:rFonts w:hint="cs"/>
          <w:rtl/>
          <w:lang w:eastAsia="he-IL"/>
        </w:rPr>
        <w:t xml:space="preserve">, ובסוף מייצר הרבה </w:t>
      </w:r>
      <w:bookmarkStart w:id="1394" w:name="_ETM_Q1_5776000"/>
      <w:bookmarkEnd w:id="1394"/>
      <w:r w:rsidR="0097737C" w:rsidRPr="003C6726">
        <w:rPr>
          <w:rFonts w:hint="cs"/>
          <w:rtl/>
          <w:lang w:eastAsia="he-IL"/>
        </w:rPr>
        <w:t xml:space="preserve">מאוד בקשות לחריגה ולפטורים ברמה שהופכת אותו לפחות אפקטיבית. </w:t>
      </w:r>
      <w:r w:rsidRPr="003C6726">
        <w:rPr>
          <w:rFonts w:hint="cs"/>
          <w:rtl/>
          <w:lang w:eastAsia="he-IL"/>
        </w:rPr>
        <w:t>כן</w:t>
      </w:r>
      <w:r w:rsidR="0097737C" w:rsidRPr="003C6726">
        <w:rPr>
          <w:rFonts w:hint="cs"/>
          <w:rtl/>
          <w:lang w:eastAsia="he-IL"/>
        </w:rPr>
        <w:t>,</w:t>
      </w:r>
      <w:r w:rsidRPr="003C6726">
        <w:rPr>
          <w:rFonts w:hint="cs"/>
          <w:rtl/>
          <w:lang w:eastAsia="he-IL"/>
        </w:rPr>
        <w:t xml:space="preserve"> הצמידים והפיקוח הטכנולוגי הוא </w:t>
      </w:r>
      <w:r w:rsidR="0097737C" w:rsidRPr="003C6726">
        <w:rPr>
          <w:rFonts w:hint="cs"/>
          <w:rtl/>
          <w:lang w:eastAsia="he-IL"/>
        </w:rPr>
        <w:t xml:space="preserve">אמצעי </w:t>
      </w:r>
      <w:bookmarkStart w:id="1395" w:name="_ETM_Q1_5786000"/>
      <w:bookmarkEnd w:id="1395"/>
      <w:r w:rsidR="0097737C" w:rsidRPr="003C6726">
        <w:rPr>
          <w:rFonts w:hint="cs"/>
          <w:rtl/>
          <w:lang w:eastAsia="he-IL"/>
        </w:rPr>
        <w:t xml:space="preserve">פיקוח פחות טוב מלשים מישהו בחדר במלון ולסגור את הדלת, </w:t>
      </w:r>
      <w:bookmarkStart w:id="1396" w:name="_ETM_Q1_5790000"/>
      <w:bookmarkEnd w:id="1396"/>
      <w:r w:rsidR="0097737C" w:rsidRPr="003C6726">
        <w:rPr>
          <w:rFonts w:hint="cs"/>
          <w:rtl/>
          <w:lang w:eastAsia="he-IL"/>
        </w:rPr>
        <w:t xml:space="preserve">אבל אנחנו כן חושבים שהוא מוסיף משהו גם ברמה של תמרוץ האדם לציית </w:t>
      </w:r>
      <w:bookmarkStart w:id="1397" w:name="_ETM_Q1_5794000"/>
      <w:bookmarkEnd w:id="1397"/>
      <w:r w:rsidR="0097737C" w:rsidRPr="003C6726">
        <w:rPr>
          <w:rFonts w:hint="cs"/>
          <w:rtl/>
          <w:lang w:eastAsia="he-IL"/>
        </w:rPr>
        <w:t xml:space="preserve">להוראות של הבידוד מעצמו, והוא </w:t>
      </w:r>
      <w:r w:rsidRPr="003C6726">
        <w:rPr>
          <w:rFonts w:hint="cs"/>
          <w:rtl/>
          <w:lang w:eastAsia="he-IL"/>
        </w:rPr>
        <w:t xml:space="preserve">כן מוסיף יכולת מיקוד של המשטרה </w:t>
      </w:r>
      <w:r w:rsidR="0097737C" w:rsidRPr="003C6726">
        <w:rPr>
          <w:rFonts w:hint="cs"/>
          <w:rtl/>
          <w:lang w:eastAsia="he-IL"/>
        </w:rPr>
        <w:t>ב</w:t>
      </w:r>
      <w:r w:rsidRPr="003C6726">
        <w:rPr>
          <w:rFonts w:hint="cs"/>
          <w:rtl/>
          <w:lang w:eastAsia="he-IL"/>
        </w:rPr>
        <w:t>אכיפה</w:t>
      </w:r>
      <w:r w:rsidR="0097737C" w:rsidRPr="003C6726">
        <w:rPr>
          <w:rFonts w:hint="cs"/>
          <w:rtl/>
          <w:lang w:eastAsia="he-IL"/>
        </w:rPr>
        <w:t xml:space="preserve"> ובפיקוח שהיא מבצעת, שהיא </w:t>
      </w:r>
      <w:bookmarkStart w:id="1398" w:name="_ETM_Q1_5807000"/>
      <w:bookmarkEnd w:id="1398"/>
      <w:r w:rsidR="0097737C" w:rsidRPr="003C6726">
        <w:rPr>
          <w:rFonts w:hint="cs"/>
          <w:rtl/>
          <w:lang w:eastAsia="he-IL"/>
        </w:rPr>
        <w:t xml:space="preserve">תגיע, והיא תוכל להגיע הרבה יותר מהר ובעדיפות גדולה יותר </w:t>
      </w:r>
      <w:bookmarkStart w:id="1399" w:name="_ETM_Q1_5809000"/>
      <w:bookmarkEnd w:id="1399"/>
      <w:r w:rsidR="0097737C" w:rsidRPr="003C6726">
        <w:rPr>
          <w:rFonts w:hint="cs"/>
          <w:rtl/>
          <w:lang w:eastAsia="he-IL"/>
        </w:rPr>
        <w:t>לאותם אנשים שכבר יש חיווי שהם הפרו את הבידוד.</w:t>
      </w:r>
    </w:p>
    <w:p w:rsidR="0097737C" w:rsidRPr="003C6726" w:rsidRDefault="0097737C" w:rsidP="0097737C">
      <w:pPr>
        <w:rPr>
          <w:rtl/>
          <w:lang w:eastAsia="he-IL"/>
        </w:rPr>
      </w:pPr>
    </w:p>
    <w:p w:rsidR="00C704A0" w:rsidRPr="003C6726" w:rsidRDefault="0097737C" w:rsidP="0097737C">
      <w:pPr>
        <w:rPr>
          <w:rtl/>
          <w:lang w:eastAsia="he-IL"/>
        </w:rPr>
      </w:pPr>
      <w:bookmarkStart w:id="1400" w:name="_ETM_Q1_5814000"/>
      <w:bookmarkEnd w:id="1400"/>
      <w:r w:rsidRPr="003C6726">
        <w:rPr>
          <w:rFonts w:hint="cs"/>
          <w:rtl/>
          <w:lang w:eastAsia="he-IL"/>
        </w:rPr>
        <w:t>זה נכון שכרגע אין</w:t>
      </w:r>
      <w:bookmarkStart w:id="1401" w:name="_ETM_Q1_5816000"/>
      <w:bookmarkEnd w:id="1401"/>
      <w:r w:rsidRPr="003C6726">
        <w:rPr>
          <w:rFonts w:hint="cs"/>
          <w:rtl/>
          <w:lang w:eastAsia="he-IL"/>
        </w:rPr>
        <w:t xml:space="preserve"> את אותן חוות-הדעת שאומרות שהאמצעי הוא ראיה מספקת, </w:t>
      </w:r>
      <w:r w:rsidR="00C704A0" w:rsidRPr="003C6726">
        <w:rPr>
          <w:rFonts w:hint="cs"/>
          <w:rtl/>
          <w:lang w:eastAsia="he-IL"/>
        </w:rPr>
        <w:t xml:space="preserve">אבל אנחנו מתכוונים </w:t>
      </w:r>
      <w:r w:rsidRPr="003C6726">
        <w:rPr>
          <w:rFonts w:hint="cs"/>
          <w:rtl/>
          <w:lang w:eastAsia="he-IL"/>
        </w:rPr>
        <w:t xml:space="preserve">בהחלט </w:t>
      </w:r>
      <w:r w:rsidR="00C704A0" w:rsidRPr="003C6726">
        <w:rPr>
          <w:rFonts w:hint="cs"/>
          <w:rtl/>
          <w:lang w:eastAsia="he-IL"/>
        </w:rPr>
        <w:t>לכלול</w:t>
      </w:r>
      <w:r w:rsidRPr="003C6726">
        <w:rPr>
          <w:rFonts w:hint="cs"/>
          <w:rtl/>
          <w:lang w:eastAsia="he-IL"/>
        </w:rPr>
        <w:t xml:space="preserve"> </w:t>
      </w:r>
      <w:bookmarkStart w:id="1402" w:name="_ETM_Q1_5824000"/>
      <w:bookmarkEnd w:id="1402"/>
      <w:r w:rsidRPr="003C6726">
        <w:rPr>
          <w:rFonts w:hint="cs"/>
          <w:rtl/>
          <w:lang w:eastAsia="he-IL"/>
        </w:rPr>
        <w:t xml:space="preserve">את זה כמשהו שצריכות החברות להציע ולכלול בהצעות שלהן במכרז </w:t>
      </w:r>
      <w:bookmarkStart w:id="1403" w:name="_ETM_Q1_5830000"/>
      <w:bookmarkEnd w:id="1403"/>
      <w:r w:rsidRPr="003C6726">
        <w:rPr>
          <w:rFonts w:hint="cs"/>
          <w:rtl/>
          <w:lang w:eastAsia="he-IL"/>
        </w:rPr>
        <w:t xml:space="preserve">שיהיה בהמשך, </w:t>
      </w:r>
      <w:r w:rsidR="00C704A0" w:rsidRPr="003C6726">
        <w:rPr>
          <w:rFonts w:hint="cs"/>
          <w:rtl/>
          <w:lang w:eastAsia="he-IL"/>
        </w:rPr>
        <w:t xml:space="preserve">ואני מקווה ומאמינה שנוכל לעשות </w:t>
      </w:r>
      <w:r w:rsidRPr="003C6726">
        <w:rPr>
          <w:rFonts w:hint="cs"/>
          <w:rtl/>
          <w:lang w:eastAsia="he-IL"/>
        </w:rPr>
        <w:t xml:space="preserve">את זה </w:t>
      </w:r>
      <w:r w:rsidR="00C704A0" w:rsidRPr="003C6726">
        <w:rPr>
          <w:rFonts w:hint="cs"/>
          <w:rtl/>
          <w:lang w:eastAsia="he-IL"/>
        </w:rPr>
        <w:t xml:space="preserve">הפעם, </w:t>
      </w:r>
      <w:r w:rsidRPr="003C6726">
        <w:rPr>
          <w:rFonts w:hint="cs"/>
          <w:rtl/>
          <w:lang w:eastAsia="he-IL"/>
        </w:rPr>
        <w:t xml:space="preserve">גם </w:t>
      </w:r>
      <w:r w:rsidR="00C704A0" w:rsidRPr="003C6726">
        <w:rPr>
          <w:rFonts w:hint="cs"/>
          <w:rtl/>
          <w:lang w:eastAsia="he-IL"/>
        </w:rPr>
        <w:t xml:space="preserve">נלמד לקח מנושא המצלמות </w:t>
      </w:r>
      <w:r w:rsidRPr="003C6726">
        <w:rPr>
          <w:rFonts w:hint="cs"/>
          <w:rtl/>
          <w:lang w:eastAsia="he-IL"/>
        </w:rPr>
        <w:t xml:space="preserve">ואפשר יהיה לדעת מה בתי המשפט מחפשים </w:t>
      </w:r>
      <w:r w:rsidR="00C704A0" w:rsidRPr="003C6726">
        <w:rPr>
          <w:rFonts w:hint="cs"/>
          <w:rtl/>
          <w:lang w:eastAsia="he-IL"/>
        </w:rPr>
        <w:t>ולהציג את הדברים מראש בצורה יותר טובה</w:t>
      </w:r>
      <w:r w:rsidRPr="003C6726">
        <w:rPr>
          <w:rFonts w:hint="cs"/>
          <w:rtl/>
          <w:lang w:eastAsia="he-IL"/>
        </w:rPr>
        <w:t>, ואני מקווה שאנחנו נגיע לשלב הזה מהר.</w:t>
      </w:r>
    </w:p>
    <w:p w:rsidR="0097737C" w:rsidRPr="003C6726" w:rsidRDefault="0097737C" w:rsidP="0097737C">
      <w:pPr>
        <w:rPr>
          <w:rtl/>
          <w:lang w:eastAsia="he-IL"/>
        </w:rPr>
      </w:pPr>
      <w:bookmarkStart w:id="1404" w:name="_ETM_Q1_5848000"/>
      <w:bookmarkEnd w:id="1404"/>
    </w:p>
    <w:p w:rsidR="00C704A0" w:rsidRPr="003C6726" w:rsidRDefault="0097737C" w:rsidP="0097737C">
      <w:pPr>
        <w:rPr>
          <w:rtl/>
          <w:lang w:eastAsia="he-IL"/>
        </w:rPr>
      </w:pPr>
      <w:r w:rsidRPr="003C6726">
        <w:rPr>
          <w:rFonts w:hint="cs"/>
          <w:rtl/>
          <w:lang w:eastAsia="he-IL"/>
        </w:rPr>
        <w:t xml:space="preserve">עדיין כדי לתת דוח, </w:t>
      </w:r>
      <w:bookmarkStart w:id="1405" w:name="_ETM_Q1_5849000"/>
      <w:bookmarkEnd w:id="1405"/>
      <w:r w:rsidRPr="003C6726">
        <w:rPr>
          <w:rFonts w:hint="cs"/>
          <w:rtl/>
          <w:lang w:eastAsia="he-IL"/>
        </w:rPr>
        <w:t xml:space="preserve">המשטרה </w:t>
      </w:r>
      <w:r w:rsidR="00C704A0" w:rsidRPr="003C6726">
        <w:rPr>
          <w:rFonts w:hint="cs"/>
          <w:rtl/>
          <w:lang w:eastAsia="he-IL"/>
        </w:rPr>
        <w:t>לא חייבת למצוא איפה האדם נמצא</w:t>
      </w:r>
      <w:r w:rsidRPr="003C6726">
        <w:rPr>
          <w:rFonts w:hint="cs"/>
          <w:rtl/>
          <w:lang w:eastAsia="he-IL"/>
        </w:rPr>
        <w:t xml:space="preserve">, היא צריכה להגיע ולראות שהוא לא בבית. זה </w:t>
      </w:r>
      <w:bookmarkStart w:id="1406" w:name="_ETM_Q1_5857000"/>
      <w:bookmarkEnd w:id="1406"/>
      <w:r w:rsidRPr="003C6726">
        <w:rPr>
          <w:rFonts w:hint="cs"/>
          <w:rtl/>
          <w:lang w:eastAsia="he-IL"/>
        </w:rPr>
        <w:t xml:space="preserve">מספיק. </w:t>
      </w:r>
      <w:r w:rsidR="00C704A0" w:rsidRPr="003C6726">
        <w:rPr>
          <w:rFonts w:hint="cs"/>
          <w:rtl/>
          <w:lang w:eastAsia="he-IL"/>
        </w:rPr>
        <w:t>זה חלק מהעניין שבשבילו המשטרה תוכל למקד את אמצעי האכיפה.</w:t>
      </w:r>
      <w:r w:rsidRPr="003C6726">
        <w:rPr>
          <w:rFonts w:hint="cs"/>
          <w:rtl/>
          <w:lang w:eastAsia="he-IL"/>
        </w:rPr>
        <w:t xml:space="preserve"> זה כבר לא יהיה אקראי. אנחנו הולכים </w:t>
      </w:r>
      <w:bookmarkStart w:id="1407" w:name="_ETM_Q1_5866000"/>
      <w:bookmarkEnd w:id="1407"/>
      <w:r w:rsidRPr="003C6726">
        <w:rPr>
          <w:rFonts w:hint="cs"/>
          <w:rtl/>
          <w:lang w:eastAsia="he-IL"/>
        </w:rPr>
        <w:t xml:space="preserve">ואולי אתה בבית ואולי לא. יש חיווי שהתרחקת מהטווח, הייתה </w:t>
      </w:r>
      <w:bookmarkStart w:id="1408" w:name="_ETM_Q1_5869000"/>
      <w:bookmarkEnd w:id="1408"/>
      <w:r w:rsidRPr="003C6726">
        <w:rPr>
          <w:rFonts w:hint="cs"/>
          <w:rtl/>
          <w:lang w:eastAsia="he-IL"/>
        </w:rPr>
        <w:t xml:space="preserve">שיחת טלפון, האיש לא חזר לטווח, הודיעו למשטרה, היא שולחת </w:t>
      </w:r>
      <w:bookmarkStart w:id="1409" w:name="_ETM_Q1_5874000"/>
      <w:bookmarkEnd w:id="1409"/>
      <w:r w:rsidRPr="003C6726">
        <w:rPr>
          <w:rFonts w:hint="cs"/>
          <w:rtl/>
          <w:lang w:eastAsia="he-IL"/>
        </w:rPr>
        <w:t xml:space="preserve">מפקח. </w:t>
      </w:r>
      <w:r w:rsidR="00C704A0" w:rsidRPr="003C6726">
        <w:rPr>
          <w:rFonts w:hint="cs"/>
          <w:rtl/>
          <w:lang w:eastAsia="he-IL"/>
        </w:rPr>
        <w:t>הסיכוי</w:t>
      </w:r>
      <w:r w:rsidRPr="003C6726">
        <w:rPr>
          <w:rFonts w:hint="cs"/>
          <w:rtl/>
          <w:lang w:eastAsia="he-IL"/>
        </w:rPr>
        <w:t xml:space="preserve"> </w:t>
      </w:r>
      <w:r w:rsidR="00C704A0" w:rsidRPr="003C6726">
        <w:rPr>
          <w:rFonts w:hint="cs"/>
          <w:rtl/>
          <w:lang w:eastAsia="he-IL"/>
        </w:rPr>
        <w:t>שהיא תמצא את האיש לא בבית הוא גדול</w:t>
      </w:r>
      <w:r w:rsidRPr="003C6726">
        <w:rPr>
          <w:rFonts w:hint="cs"/>
          <w:rtl/>
          <w:lang w:eastAsia="he-IL"/>
        </w:rPr>
        <w:t xml:space="preserve">. אם היא תמצא אותו בבית, אם הוא </w:t>
      </w:r>
      <w:bookmarkStart w:id="1410" w:name="_ETM_Q1_5881000"/>
      <w:bookmarkEnd w:id="1410"/>
      <w:r w:rsidRPr="003C6726">
        <w:rPr>
          <w:rFonts w:hint="cs"/>
          <w:rtl/>
          <w:lang w:eastAsia="he-IL"/>
        </w:rPr>
        <w:t xml:space="preserve">יצא לחמש דקות וחזר, או אם יש תקלה טכנית, זה </w:t>
      </w:r>
      <w:bookmarkStart w:id="1411" w:name="_ETM_Q1_5882000"/>
      <w:bookmarkEnd w:id="1411"/>
      <w:r w:rsidRPr="003C6726">
        <w:rPr>
          <w:rFonts w:hint="cs"/>
          <w:rtl/>
          <w:lang w:eastAsia="he-IL"/>
        </w:rPr>
        <w:t>יטופל בדרך אחרת.</w:t>
      </w:r>
    </w:p>
    <w:p w:rsidR="0097737C" w:rsidRPr="003C6726" w:rsidRDefault="0097737C" w:rsidP="0097737C">
      <w:pPr>
        <w:rPr>
          <w:rtl/>
          <w:lang w:eastAsia="he-IL"/>
        </w:rPr>
      </w:pPr>
      <w:bookmarkStart w:id="1412" w:name="_ETM_Q1_5885000"/>
      <w:bookmarkEnd w:id="1412"/>
    </w:p>
    <w:p w:rsidR="00C704A0" w:rsidRPr="003C6726" w:rsidRDefault="00C704A0" w:rsidP="00DE2355">
      <w:pPr>
        <w:pStyle w:val="af8"/>
        <w:rPr>
          <w:rtl/>
        </w:rPr>
      </w:pPr>
      <w:bookmarkStart w:id="1413" w:name="ET_yor_6042_164"/>
      <w:r w:rsidRPr="003C6726">
        <w:rPr>
          <w:rStyle w:val="TagStyle"/>
          <w:rtl/>
        </w:rPr>
        <w:t xml:space="preserve"> &lt;&lt; יור &gt;&gt; </w:t>
      </w:r>
      <w:r w:rsidRPr="003C6726">
        <w:rPr>
          <w:rtl/>
        </w:rPr>
        <w:t>היו"ר תהלה פרידמן:</w:t>
      </w:r>
      <w:r w:rsidRPr="003C6726">
        <w:rPr>
          <w:rStyle w:val="TagStyle"/>
          <w:rtl/>
        </w:rPr>
        <w:t xml:space="preserve"> &lt;&lt; יור &gt;&gt;</w:t>
      </w:r>
      <w:r w:rsidRPr="003C6726">
        <w:rPr>
          <w:rtl/>
        </w:rPr>
        <w:t xml:space="preserve">   </w:t>
      </w:r>
      <w:bookmarkEnd w:id="1413"/>
    </w:p>
    <w:p w:rsidR="00C704A0" w:rsidRPr="003C6726" w:rsidRDefault="00C704A0" w:rsidP="00C704A0">
      <w:pPr>
        <w:pStyle w:val="KeepWithNext"/>
        <w:rPr>
          <w:rtl/>
          <w:lang w:eastAsia="he-IL"/>
        </w:rPr>
      </w:pPr>
    </w:p>
    <w:p w:rsidR="00C704A0" w:rsidRPr="003C6726" w:rsidRDefault="00C704A0" w:rsidP="00C704A0">
      <w:pPr>
        <w:rPr>
          <w:rtl/>
          <w:lang w:eastAsia="he-IL"/>
        </w:rPr>
      </w:pPr>
      <w:r w:rsidRPr="003C6726">
        <w:rPr>
          <w:rFonts w:hint="cs"/>
          <w:rtl/>
          <w:lang w:eastAsia="he-IL"/>
        </w:rPr>
        <w:t>האם נחה דעתכם עם האיזון הזה?</w:t>
      </w:r>
    </w:p>
    <w:p w:rsidR="00C704A0" w:rsidRPr="003C6726" w:rsidRDefault="00C704A0" w:rsidP="00C704A0">
      <w:pPr>
        <w:rPr>
          <w:rtl/>
          <w:lang w:eastAsia="he-IL"/>
        </w:rPr>
      </w:pPr>
    </w:p>
    <w:p w:rsidR="00C704A0" w:rsidRPr="003C6726" w:rsidRDefault="00C704A0" w:rsidP="00DE2355">
      <w:pPr>
        <w:pStyle w:val="a5"/>
        <w:rPr>
          <w:rtl/>
        </w:rPr>
      </w:pPr>
      <w:bookmarkStart w:id="1414" w:name="ET_speaker_גור_בליי_165"/>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414"/>
    </w:p>
    <w:p w:rsidR="00C704A0" w:rsidRPr="003C6726" w:rsidRDefault="00C704A0" w:rsidP="00C704A0">
      <w:pPr>
        <w:pStyle w:val="KeepWithNext"/>
        <w:rPr>
          <w:rtl/>
          <w:lang w:eastAsia="he-IL"/>
        </w:rPr>
      </w:pPr>
    </w:p>
    <w:p w:rsidR="00C704A0" w:rsidRPr="003C6726" w:rsidRDefault="0097737C" w:rsidP="0097737C">
      <w:pPr>
        <w:rPr>
          <w:rtl/>
          <w:lang w:eastAsia="he-IL"/>
        </w:rPr>
      </w:pPr>
      <w:r w:rsidRPr="003C6726">
        <w:rPr>
          <w:rFonts w:hint="cs"/>
          <w:rtl/>
          <w:lang w:eastAsia="he-IL"/>
        </w:rPr>
        <w:t xml:space="preserve">בסוף חלק מהשאלה כמה מהר אתם סוגרים מעגל. </w:t>
      </w:r>
      <w:bookmarkStart w:id="1415" w:name="_ETM_Q1_5899000"/>
      <w:bookmarkEnd w:id="1415"/>
      <w:r w:rsidRPr="003C6726">
        <w:rPr>
          <w:rFonts w:hint="cs"/>
          <w:rtl/>
          <w:lang w:eastAsia="he-IL"/>
        </w:rPr>
        <w:t xml:space="preserve">זאת אומרת, כמה מהר מרגע שיש חיווי מגיע שוטר לשטח. </w:t>
      </w:r>
      <w:bookmarkStart w:id="1416" w:name="_ETM_Q1_5902000"/>
      <w:bookmarkEnd w:id="1416"/>
      <w:r w:rsidRPr="003C6726">
        <w:rPr>
          <w:rFonts w:hint="cs"/>
          <w:rtl/>
          <w:lang w:eastAsia="he-IL"/>
        </w:rPr>
        <w:t xml:space="preserve">אם הדבר הזה קורה די מהר, </w:t>
      </w:r>
      <w:r w:rsidR="00C704A0" w:rsidRPr="003C6726">
        <w:rPr>
          <w:rFonts w:hint="cs"/>
          <w:rtl/>
          <w:lang w:eastAsia="he-IL"/>
        </w:rPr>
        <w:t>ב</w:t>
      </w:r>
      <w:r w:rsidRPr="003C6726">
        <w:rPr>
          <w:rFonts w:hint="cs"/>
          <w:rtl/>
          <w:lang w:eastAsia="he-IL"/>
        </w:rPr>
        <w:t xml:space="preserve">סופו של דבר האכיפה הרבה יותר חכמה. אם יש לך עשרה מבודדים, </w:t>
      </w:r>
      <w:r w:rsidR="00C704A0" w:rsidRPr="003C6726">
        <w:rPr>
          <w:rFonts w:hint="cs"/>
          <w:rtl/>
          <w:lang w:eastAsia="he-IL"/>
        </w:rPr>
        <w:t>חמישה נשארים</w:t>
      </w:r>
      <w:r w:rsidRPr="003C6726">
        <w:rPr>
          <w:rFonts w:hint="cs"/>
          <w:rtl/>
          <w:lang w:eastAsia="he-IL"/>
        </w:rPr>
        <w:t xml:space="preserve"> בבידוד וחמישה מפירים, הכפלת </w:t>
      </w:r>
      <w:bookmarkStart w:id="1417" w:name="_ETM_Q1_5913000"/>
      <w:bookmarkEnd w:id="1417"/>
      <w:r w:rsidRPr="003C6726">
        <w:rPr>
          <w:rFonts w:hint="cs"/>
          <w:rtl/>
          <w:lang w:eastAsia="he-IL"/>
        </w:rPr>
        <w:t xml:space="preserve">את כוח האכיפה של אותו שוטר, כי הוא מתמקד בחמישה </w:t>
      </w:r>
      <w:bookmarkStart w:id="1418" w:name="_ETM_Q1_5916000"/>
      <w:bookmarkEnd w:id="1418"/>
      <w:r w:rsidRPr="003C6726">
        <w:rPr>
          <w:rFonts w:hint="cs"/>
          <w:rtl/>
          <w:lang w:eastAsia="he-IL"/>
        </w:rPr>
        <w:t>שיש עליהם חיווי.</w:t>
      </w:r>
    </w:p>
    <w:p w:rsidR="00C704A0" w:rsidRPr="003C6726" w:rsidRDefault="00C704A0" w:rsidP="00C704A0">
      <w:pPr>
        <w:rPr>
          <w:rtl/>
          <w:lang w:eastAsia="he-IL"/>
        </w:rPr>
      </w:pPr>
    </w:p>
    <w:p w:rsidR="00C704A0" w:rsidRPr="003C6726" w:rsidRDefault="00C704A0" w:rsidP="00DE2355">
      <w:pPr>
        <w:pStyle w:val="afb"/>
        <w:rPr>
          <w:rtl/>
          <w:lang w:eastAsia="he-IL"/>
        </w:rPr>
      </w:pPr>
      <w:bookmarkStart w:id="1419" w:name="ET_guest_592148_166"/>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419"/>
    </w:p>
    <w:p w:rsidR="00C704A0" w:rsidRPr="003C6726" w:rsidRDefault="00C704A0" w:rsidP="00C704A0">
      <w:pPr>
        <w:pStyle w:val="KeepWithNext"/>
        <w:rPr>
          <w:rtl/>
          <w:lang w:eastAsia="he-IL"/>
        </w:rPr>
      </w:pPr>
    </w:p>
    <w:p w:rsidR="00C704A0" w:rsidRPr="003C6726" w:rsidRDefault="00C704A0" w:rsidP="00265A72">
      <w:pPr>
        <w:rPr>
          <w:rtl/>
          <w:lang w:eastAsia="he-IL"/>
        </w:rPr>
      </w:pPr>
      <w:r w:rsidRPr="003C6726">
        <w:rPr>
          <w:rFonts w:hint="cs"/>
          <w:rtl/>
          <w:lang w:eastAsia="he-IL"/>
        </w:rPr>
        <w:t>זו הכוונה והציפייה שלנו מהמשטרה. הכוונה והציפייה שלנו מהמשטרה</w:t>
      </w:r>
      <w:r w:rsidR="0097737C" w:rsidRPr="003C6726">
        <w:rPr>
          <w:rFonts w:hint="cs"/>
          <w:rtl/>
          <w:lang w:eastAsia="he-IL"/>
        </w:rPr>
        <w:t xml:space="preserve"> שזה ייתן להם כלי מצוין למקד את </w:t>
      </w:r>
      <w:bookmarkStart w:id="1420" w:name="_ETM_Q1_5923000"/>
      <w:bookmarkEnd w:id="1420"/>
      <w:r w:rsidR="0097737C" w:rsidRPr="003C6726">
        <w:rPr>
          <w:rFonts w:hint="cs"/>
          <w:rtl/>
          <w:lang w:eastAsia="he-IL"/>
        </w:rPr>
        <w:t xml:space="preserve">המאמצים שלהם באנשים שיש עכשיו אינדיקציה עליהם </w:t>
      </w:r>
      <w:r w:rsidRPr="003C6726">
        <w:rPr>
          <w:rFonts w:hint="cs"/>
          <w:rtl/>
          <w:lang w:eastAsia="he-IL"/>
        </w:rPr>
        <w:t xml:space="preserve">שהפרו בידוד, </w:t>
      </w:r>
      <w:r w:rsidR="0097737C" w:rsidRPr="003C6726">
        <w:rPr>
          <w:rFonts w:hint="cs"/>
          <w:rtl/>
          <w:lang w:eastAsia="he-IL"/>
        </w:rPr>
        <w:t xml:space="preserve">כאשר </w:t>
      </w:r>
      <w:r w:rsidRPr="003C6726">
        <w:rPr>
          <w:rFonts w:hint="cs"/>
          <w:rtl/>
          <w:lang w:eastAsia="he-IL"/>
        </w:rPr>
        <w:t xml:space="preserve">כרגע אין </w:t>
      </w:r>
      <w:r w:rsidR="0097737C" w:rsidRPr="003C6726">
        <w:rPr>
          <w:rFonts w:hint="cs"/>
          <w:rtl/>
          <w:lang w:eastAsia="he-IL"/>
        </w:rPr>
        <w:t xml:space="preserve">להם </w:t>
      </w:r>
      <w:r w:rsidRPr="003C6726">
        <w:rPr>
          <w:rFonts w:hint="cs"/>
          <w:rtl/>
          <w:lang w:eastAsia="he-IL"/>
        </w:rPr>
        <w:t>שום אינדיקציה</w:t>
      </w:r>
      <w:r w:rsidR="0097737C" w:rsidRPr="003C6726">
        <w:rPr>
          <w:rFonts w:hint="cs"/>
          <w:rtl/>
          <w:lang w:eastAsia="he-IL"/>
        </w:rPr>
        <w:t xml:space="preserve"> </w:t>
      </w:r>
      <w:bookmarkStart w:id="1421" w:name="_ETM_Q1_5930000"/>
      <w:bookmarkEnd w:id="1421"/>
      <w:r w:rsidR="0097737C" w:rsidRPr="003C6726">
        <w:rPr>
          <w:rFonts w:hint="cs"/>
          <w:rtl/>
          <w:lang w:eastAsia="he-IL"/>
        </w:rPr>
        <w:t>למישהו שהפר בידוד, חוץ</w:t>
      </w:r>
      <w:r w:rsidR="00265A72" w:rsidRPr="003C6726">
        <w:rPr>
          <w:rFonts w:hint="cs"/>
          <w:rtl/>
          <w:lang w:eastAsia="he-IL"/>
        </w:rPr>
        <w:t xml:space="preserve"> מאשר </w:t>
      </w:r>
      <w:r w:rsidR="0097737C" w:rsidRPr="003C6726">
        <w:rPr>
          <w:rFonts w:hint="cs"/>
          <w:rtl/>
          <w:lang w:eastAsia="he-IL"/>
        </w:rPr>
        <w:t>אם מישהו מתקשר למוקד 100 - - -</w:t>
      </w:r>
    </w:p>
    <w:p w:rsidR="00C704A0" w:rsidRPr="003C6726" w:rsidRDefault="00C704A0" w:rsidP="00C704A0">
      <w:pPr>
        <w:rPr>
          <w:rtl/>
          <w:lang w:eastAsia="he-IL"/>
        </w:rPr>
      </w:pPr>
    </w:p>
    <w:p w:rsidR="00C704A0" w:rsidRPr="003C6726" w:rsidRDefault="00C704A0" w:rsidP="00DE2355">
      <w:pPr>
        <w:pStyle w:val="af8"/>
        <w:rPr>
          <w:rtl/>
        </w:rPr>
      </w:pPr>
      <w:bookmarkStart w:id="1422" w:name="ET_yor_6042_167"/>
      <w:r w:rsidRPr="003C6726">
        <w:rPr>
          <w:rStyle w:val="TagStyle"/>
          <w:rtl/>
        </w:rPr>
        <w:t xml:space="preserve"> &lt;&lt; יור &gt;&gt; </w:t>
      </w:r>
      <w:r w:rsidRPr="003C6726">
        <w:rPr>
          <w:rtl/>
        </w:rPr>
        <w:t>היו"ר תהלה פרידמן:</w:t>
      </w:r>
      <w:r w:rsidRPr="003C6726">
        <w:rPr>
          <w:rStyle w:val="TagStyle"/>
          <w:rtl/>
        </w:rPr>
        <w:t xml:space="preserve"> &lt;&lt; יור &gt;&gt;</w:t>
      </w:r>
      <w:r w:rsidRPr="003C6726">
        <w:rPr>
          <w:rtl/>
        </w:rPr>
        <w:t xml:space="preserve">   </w:t>
      </w:r>
      <w:bookmarkEnd w:id="1422"/>
    </w:p>
    <w:p w:rsidR="00C704A0" w:rsidRPr="003C6726" w:rsidRDefault="00C704A0" w:rsidP="00C704A0">
      <w:pPr>
        <w:pStyle w:val="KeepWithNext"/>
        <w:rPr>
          <w:rtl/>
          <w:lang w:eastAsia="he-IL"/>
        </w:rPr>
      </w:pPr>
    </w:p>
    <w:p w:rsidR="00C704A0" w:rsidRPr="003C6726" w:rsidRDefault="00265A72" w:rsidP="00C704A0">
      <w:pPr>
        <w:rPr>
          <w:rtl/>
          <w:lang w:eastAsia="he-IL"/>
        </w:rPr>
      </w:pPr>
      <w:r w:rsidRPr="003C6726">
        <w:rPr>
          <w:rFonts w:hint="cs"/>
          <w:rtl/>
          <w:lang w:eastAsia="he-IL"/>
        </w:rPr>
        <w:t>מתי נוכל לבחון את זה? מתי יהיה זמן שבו נוכל לומר: בתוך כמה זמן סגרו מעגל או מה נעשה עם זה?</w:t>
      </w:r>
    </w:p>
    <w:p w:rsidR="00C704A0" w:rsidRPr="003C6726" w:rsidRDefault="00C704A0" w:rsidP="00C704A0">
      <w:pPr>
        <w:rPr>
          <w:rtl/>
          <w:lang w:eastAsia="he-IL"/>
        </w:rPr>
      </w:pPr>
    </w:p>
    <w:p w:rsidR="00C704A0" w:rsidRPr="003C6726" w:rsidRDefault="00C704A0" w:rsidP="00DE2355">
      <w:pPr>
        <w:pStyle w:val="afb"/>
        <w:rPr>
          <w:rtl/>
          <w:lang w:eastAsia="he-IL"/>
        </w:rPr>
      </w:pPr>
      <w:bookmarkStart w:id="1423" w:name="ET_guest_592148_168"/>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423"/>
    </w:p>
    <w:p w:rsidR="00C704A0" w:rsidRPr="003C6726" w:rsidRDefault="00C704A0" w:rsidP="00C704A0">
      <w:pPr>
        <w:pStyle w:val="KeepWithNext"/>
        <w:rPr>
          <w:rtl/>
          <w:lang w:eastAsia="he-IL"/>
        </w:rPr>
      </w:pPr>
    </w:p>
    <w:p w:rsidR="00C704A0" w:rsidRPr="003C6726" w:rsidRDefault="00C704A0" w:rsidP="00265A72">
      <w:pPr>
        <w:rPr>
          <w:rtl/>
          <w:lang w:eastAsia="he-IL"/>
        </w:rPr>
      </w:pPr>
      <w:r w:rsidRPr="003C6726">
        <w:rPr>
          <w:rFonts w:hint="cs"/>
          <w:rtl/>
          <w:lang w:eastAsia="he-IL"/>
        </w:rPr>
        <w:t>אני מניחה ש</w:t>
      </w:r>
      <w:r w:rsidR="00265A72" w:rsidRPr="003C6726">
        <w:rPr>
          <w:rFonts w:hint="cs"/>
          <w:rtl/>
          <w:lang w:eastAsia="he-IL"/>
        </w:rPr>
        <w:t xml:space="preserve">יחסית </w:t>
      </w:r>
      <w:r w:rsidRPr="003C6726">
        <w:rPr>
          <w:rFonts w:hint="cs"/>
          <w:rtl/>
          <w:lang w:eastAsia="he-IL"/>
        </w:rPr>
        <w:t>די מהר, וב</w:t>
      </w:r>
      <w:r w:rsidR="00265A72" w:rsidRPr="003C6726">
        <w:rPr>
          <w:rFonts w:hint="cs"/>
          <w:rtl/>
          <w:lang w:eastAsia="he-IL"/>
        </w:rPr>
        <w:t>רור</w:t>
      </w:r>
      <w:r w:rsidRPr="003C6726">
        <w:rPr>
          <w:rFonts w:hint="cs"/>
          <w:rtl/>
          <w:lang w:eastAsia="he-IL"/>
        </w:rPr>
        <w:t xml:space="preserve"> שיהיו מחלות ילדות בהתחלה</w:t>
      </w:r>
      <w:r w:rsidR="00265A72" w:rsidRPr="003C6726">
        <w:rPr>
          <w:rFonts w:hint="cs"/>
          <w:rtl/>
          <w:lang w:eastAsia="he-IL"/>
        </w:rPr>
        <w:t xml:space="preserve">. </w:t>
      </w:r>
      <w:bookmarkStart w:id="1424" w:name="_ETM_Q1_5947000"/>
      <w:bookmarkEnd w:id="1424"/>
      <w:r w:rsidR="00265A72" w:rsidRPr="003C6726">
        <w:rPr>
          <w:rFonts w:hint="cs"/>
          <w:rtl/>
          <w:lang w:eastAsia="he-IL"/>
        </w:rPr>
        <w:t xml:space="preserve">כפי שהם למדו בפיילוט בתוך יום איך להצמיד את הצמידים </w:t>
      </w:r>
      <w:bookmarkStart w:id="1425" w:name="_ETM_Q1_5950000"/>
      <w:bookmarkEnd w:id="1425"/>
      <w:r w:rsidR="00265A72" w:rsidRPr="003C6726">
        <w:rPr>
          <w:rFonts w:hint="cs"/>
          <w:rtl/>
          <w:lang w:eastAsia="he-IL"/>
        </w:rPr>
        <w:t xml:space="preserve">מהר יותר </w:t>
      </w:r>
      <w:r w:rsidRPr="003C6726">
        <w:rPr>
          <w:rFonts w:hint="cs"/>
          <w:rtl/>
          <w:lang w:eastAsia="he-IL"/>
        </w:rPr>
        <w:t xml:space="preserve">ולשחרר את התור מהר יותר, </w:t>
      </w:r>
      <w:r w:rsidR="00265A72" w:rsidRPr="003C6726">
        <w:rPr>
          <w:rFonts w:hint="cs"/>
          <w:rtl/>
          <w:lang w:eastAsia="he-IL"/>
        </w:rPr>
        <w:t xml:space="preserve">גם המשטרה וגם החברה, אני מניחה שבתוך מספר ימים כבר </w:t>
      </w:r>
      <w:bookmarkStart w:id="1426" w:name="_ETM_Q1_5958000"/>
      <w:bookmarkEnd w:id="1426"/>
      <w:r w:rsidR="00265A72" w:rsidRPr="003C6726">
        <w:rPr>
          <w:rFonts w:hint="cs"/>
          <w:rtl/>
          <w:lang w:eastAsia="he-IL"/>
        </w:rPr>
        <w:t>נוכל לראות נתונים ראשונים.</w:t>
      </w:r>
    </w:p>
    <w:p w:rsidR="00C704A0" w:rsidRPr="003C6726" w:rsidRDefault="00C704A0" w:rsidP="00C704A0">
      <w:pPr>
        <w:rPr>
          <w:rtl/>
          <w:lang w:eastAsia="he-IL"/>
        </w:rPr>
      </w:pPr>
    </w:p>
    <w:p w:rsidR="00C704A0" w:rsidRPr="003C6726" w:rsidRDefault="00C704A0" w:rsidP="00DE2355">
      <w:pPr>
        <w:pStyle w:val="af8"/>
        <w:rPr>
          <w:rtl/>
        </w:rPr>
      </w:pPr>
      <w:bookmarkStart w:id="1427" w:name="ET_yor_6042_169"/>
      <w:r w:rsidRPr="003C6726">
        <w:rPr>
          <w:rStyle w:val="TagStyle"/>
          <w:rtl/>
        </w:rPr>
        <w:t xml:space="preserve"> &lt;&lt; יור &gt;&gt; </w:t>
      </w:r>
      <w:r w:rsidRPr="003C6726">
        <w:rPr>
          <w:rtl/>
        </w:rPr>
        <w:t>היו"ר תהלה פרידמן:</w:t>
      </w:r>
      <w:r w:rsidRPr="003C6726">
        <w:rPr>
          <w:rStyle w:val="TagStyle"/>
          <w:rtl/>
        </w:rPr>
        <w:t xml:space="preserve"> &lt;&lt; יור &gt;&gt;</w:t>
      </w:r>
      <w:r w:rsidRPr="003C6726">
        <w:rPr>
          <w:rtl/>
        </w:rPr>
        <w:t xml:space="preserve">   </w:t>
      </w:r>
      <w:bookmarkEnd w:id="1427"/>
    </w:p>
    <w:p w:rsidR="00C704A0" w:rsidRPr="003C6726" w:rsidRDefault="00C704A0" w:rsidP="00C704A0">
      <w:pPr>
        <w:pStyle w:val="KeepWithNext"/>
        <w:rPr>
          <w:rtl/>
          <w:lang w:eastAsia="he-IL"/>
        </w:rPr>
      </w:pPr>
    </w:p>
    <w:p w:rsidR="00C704A0" w:rsidRPr="003C6726" w:rsidRDefault="00265A72" w:rsidP="00C704A0">
      <w:pPr>
        <w:rPr>
          <w:rtl/>
          <w:lang w:eastAsia="he-IL"/>
        </w:rPr>
      </w:pPr>
      <w:r w:rsidRPr="003C6726">
        <w:rPr>
          <w:rFonts w:hint="cs"/>
          <w:rtl/>
          <w:lang w:eastAsia="he-IL"/>
        </w:rPr>
        <w:t>מתי מבחינתכם אתם קובעים לכם את הזמן שבו אתם רוצים לבחון?</w:t>
      </w:r>
    </w:p>
    <w:p w:rsidR="00C704A0" w:rsidRPr="003C6726" w:rsidRDefault="00C704A0" w:rsidP="00C704A0">
      <w:pPr>
        <w:rPr>
          <w:rtl/>
          <w:lang w:eastAsia="he-IL"/>
        </w:rPr>
      </w:pPr>
    </w:p>
    <w:p w:rsidR="00C704A0" w:rsidRPr="003C6726" w:rsidRDefault="00C704A0" w:rsidP="00DE2355">
      <w:pPr>
        <w:pStyle w:val="afb"/>
        <w:rPr>
          <w:rtl/>
          <w:lang w:eastAsia="he-IL"/>
        </w:rPr>
      </w:pPr>
      <w:bookmarkStart w:id="1428" w:name="ET_guest_592148_170"/>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428"/>
    </w:p>
    <w:p w:rsidR="00C704A0" w:rsidRPr="003C6726" w:rsidRDefault="00C704A0" w:rsidP="00C704A0">
      <w:pPr>
        <w:pStyle w:val="KeepWithNext"/>
        <w:rPr>
          <w:rtl/>
          <w:lang w:eastAsia="he-IL"/>
        </w:rPr>
      </w:pPr>
    </w:p>
    <w:p w:rsidR="00C704A0" w:rsidRPr="003C6726" w:rsidRDefault="00265A72" w:rsidP="00265A72">
      <w:pPr>
        <w:rPr>
          <w:rtl/>
          <w:lang w:eastAsia="he-IL"/>
        </w:rPr>
      </w:pPr>
      <w:r w:rsidRPr="003C6726">
        <w:rPr>
          <w:rFonts w:hint="cs"/>
          <w:rtl/>
          <w:lang w:eastAsia="he-IL"/>
        </w:rPr>
        <w:t xml:space="preserve">אני </w:t>
      </w:r>
      <w:bookmarkStart w:id="1429" w:name="_ETM_Q1_5965000"/>
      <w:bookmarkEnd w:id="1429"/>
      <w:r w:rsidRPr="003C6726">
        <w:rPr>
          <w:rFonts w:hint="cs"/>
          <w:rtl/>
          <w:lang w:eastAsia="he-IL"/>
        </w:rPr>
        <w:t xml:space="preserve">חושבת שבתחילת הדרך אנחנו נעקוב מאוד צמוד. </w:t>
      </w:r>
      <w:r w:rsidR="00C704A0" w:rsidRPr="003C6726">
        <w:rPr>
          <w:rFonts w:hint="cs"/>
          <w:rtl/>
          <w:lang w:eastAsia="he-IL"/>
        </w:rPr>
        <w:t>וכרגע בהצעת הנוהל ש</w:t>
      </w:r>
      <w:r w:rsidRPr="003C6726">
        <w:rPr>
          <w:rFonts w:hint="cs"/>
          <w:rtl/>
          <w:lang w:eastAsia="he-IL"/>
        </w:rPr>
        <w:t xml:space="preserve">אנחנו </w:t>
      </w:r>
      <w:r w:rsidR="00C704A0" w:rsidRPr="003C6726">
        <w:rPr>
          <w:rFonts w:hint="cs"/>
          <w:rtl/>
          <w:lang w:eastAsia="he-IL"/>
        </w:rPr>
        <w:t>כתבנו</w:t>
      </w:r>
      <w:r w:rsidRPr="003C6726">
        <w:rPr>
          <w:rFonts w:hint="cs"/>
          <w:rtl/>
          <w:lang w:eastAsia="he-IL"/>
        </w:rPr>
        <w:t xml:space="preserve">, אנחנו </w:t>
      </w:r>
      <w:bookmarkStart w:id="1430" w:name="_ETM_Q1_5972000"/>
      <w:bookmarkEnd w:id="1430"/>
      <w:r w:rsidRPr="003C6726">
        <w:rPr>
          <w:rFonts w:hint="cs"/>
          <w:rtl/>
          <w:lang w:eastAsia="he-IL"/>
        </w:rPr>
        <w:t>רוצים לקבל מהחברה דיווחים יומיים, ו</w:t>
      </w:r>
      <w:r w:rsidR="00C704A0" w:rsidRPr="003C6726">
        <w:rPr>
          <w:rFonts w:hint="cs"/>
          <w:rtl/>
          <w:lang w:eastAsia="he-IL"/>
        </w:rPr>
        <w:t>המשטרה יו</w:t>
      </w:r>
      <w:r w:rsidRPr="003C6726">
        <w:rPr>
          <w:rFonts w:hint="cs"/>
          <w:rtl/>
          <w:lang w:eastAsia="he-IL"/>
        </w:rPr>
        <w:t>ש</w:t>
      </w:r>
      <w:r w:rsidR="00C704A0" w:rsidRPr="003C6726">
        <w:rPr>
          <w:rFonts w:hint="cs"/>
          <w:rtl/>
          <w:lang w:eastAsia="he-IL"/>
        </w:rPr>
        <w:t>בת במשל</w:t>
      </w:r>
      <w:r w:rsidRPr="003C6726">
        <w:rPr>
          <w:rFonts w:hint="cs"/>
          <w:rtl/>
          <w:lang w:eastAsia="he-IL"/>
        </w:rPr>
        <w:t>"</w:t>
      </w:r>
      <w:r w:rsidR="00C704A0" w:rsidRPr="003C6726">
        <w:rPr>
          <w:rFonts w:hint="cs"/>
          <w:rtl/>
          <w:lang w:eastAsia="he-IL"/>
        </w:rPr>
        <w:t>ט שלנו איתנו</w:t>
      </w:r>
      <w:r w:rsidRPr="003C6726">
        <w:rPr>
          <w:rFonts w:hint="cs"/>
          <w:rtl/>
          <w:lang w:eastAsia="he-IL"/>
        </w:rPr>
        <w:t xml:space="preserve"> וגם הם יוכלו לתת </w:t>
      </w:r>
      <w:bookmarkStart w:id="1431" w:name="_ETM_Q1_5978000"/>
      <w:bookmarkEnd w:id="1431"/>
      <w:r w:rsidRPr="003C6726">
        <w:rPr>
          <w:rFonts w:hint="cs"/>
          <w:rtl/>
          <w:lang w:eastAsia="he-IL"/>
        </w:rPr>
        <w:t>דיווחים ולראות דיווחים ברמה יומית, אבל אני חושבת ש</w:t>
      </w:r>
      <w:r w:rsidR="00C704A0" w:rsidRPr="003C6726">
        <w:rPr>
          <w:rFonts w:hint="cs"/>
          <w:rtl/>
          <w:lang w:eastAsia="he-IL"/>
        </w:rPr>
        <w:t xml:space="preserve">בכל זאת </w:t>
      </w:r>
      <w:r w:rsidRPr="003C6726">
        <w:rPr>
          <w:rFonts w:hint="cs"/>
          <w:rtl/>
          <w:lang w:eastAsia="he-IL"/>
        </w:rPr>
        <w:t xml:space="preserve">יהיה </w:t>
      </w:r>
      <w:r w:rsidR="00C704A0" w:rsidRPr="003C6726">
        <w:rPr>
          <w:rFonts w:hint="cs"/>
          <w:rtl/>
          <w:lang w:eastAsia="he-IL"/>
        </w:rPr>
        <w:t>צריך טווח של מספר ימים לפחות כדי להבין את המשמעויות</w:t>
      </w:r>
      <w:r w:rsidRPr="003C6726">
        <w:rPr>
          <w:rFonts w:hint="cs"/>
          <w:rtl/>
          <w:lang w:eastAsia="he-IL"/>
        </w:rPr>
        <w:t xml:space="preserve"> </w:t>
      </w:r>
      <w:bookmarkStart w:id="1432" w:name="_ETM_Q1_5988000"/>
      <w:bookmarkEnd w:id="1432"/>
      <w:r w:rsidRPr="003C6726">
        <w:rPr>
          <w:rFonts w:hint="cs"/>
          <w:rtl/>
          <w:lang w:eastAsia="he-IL"/>
        </w:rPr>
        <w:t xml:space="preserve">ולא רק להסתכל על היום הראשון, היום השני, אלא תמונה </w:t>
      </w:r>
      <w:bookmarkStart w:id="1433" w:name="_ETM_Q1_5990000"/>
      <w:bookmarkEnd w:id="1433"/>
      <w:r w:rsidRPr="003C6726">
        <w:rPr>
          <w:rFonts w:hint="cs"/>
          <w:rtl/>
          <w:lang w:eastAsia="he-IL"/>
        </w:rPr>
        <w:t>טיפה יותר רחבה.</w:t>
      </w:r>
    </w:p>
    <w:p w:rsidR="00C704A0" w:rsidRPr="003C6726" w:rsidRDefault="00C704A0" w:rsidP="00C704A0">
      <w:pPr>
        <w:rPr>
          <w:rtl/>
          <w:lang w:eastAsia="he-IL"/>
        </w:rPr>
      </w:pPr>
    </w:p>
    <w:p w:rsidR="00C704A0" w:rsidRPr="003C6726" w:rsidRDefault="00C704A0" w:rsidP="00DE2355">
      <w:pPr>
        <w:pStyle w:val="af8"/>
        <w:rPr>
          <w:rtl/>
        </w:rPr>
      </w:pPr>
      <w:bookmarkStart w:id="1434" w:name="ET_yor_6042_171"/>
      <w:r w:rsidRPr="003C6726">
        <w:rPr>
          <w:rStyle w:val="TagStyle"/>
          <w:rtl/>
        </w:rPr>
        <w:t xml:space="preserve"> &lt;&lt; יור &gt;&gt; </w:t>
      </w:r>
      <w:r w:rsidRPr="003C6726">
        <w:rPr>
          <w:rtl/>
        </w:rPr>
        <w:t>היו"ר תהלה פרידמן:</w:t>
      </w:r>
      <w:r w:rsidRPr="003C6726">
        <w:rPr>
          <w:rStyle w:val="TagStyle"/>
          <w:rtl/>
        </w:rPr>
        <w:t xml:space="preserve"> &lt;&lt; יור &gt;&gt;</w:t>
      </w:r>
      <w:r w:rsidRPr="003C6726">
        <w:rPr>
          <w:rtl/>
        </w:rPr>
        <w:t xml:space="preserve">   </w:t>
      </w:r>
      <w:bookmarkEnd w:id="1434"/>
    </w:p>
    <w:p w:rsidR="00C704A0" w:rsidRPr="003C6726" w:rsidRDefault="00C704A0" w:rsidP="00C704A0">
      <w:pPr>
        <w:pStyle w:val="KeepWithNext"/>
        <w:rPr>
          <w:rtl/>
          <w:lang w:eastAsia="he-IL"/>
        </w:rPr>
      </w:pPr>
    </w:p>
    <w:p w:rsidR="00C704A0" w:rsidRPr="003C6726" w:rsidRDefault="00265A72" w:rsidP="00B4710C">
      <w:pPr>
        <w:rPr>
          <w:rtl/>
          <w:lang w:eastAsia="he-IL"/>
        </w:rPr>
      </w:pPr>
      <w:r w:rsidRPr="003C6726">
        <w:rPr>
          <w:rFonts w:hint="cs"/>
          <w:rtl/>
          <w:lang w:eastAsia="he-IL"/>
        </w:rPr>
        <w:t>אנחנו יודעים ש</w:t>
      </w:r>
      <w:r w:rsidR="00C704A0" w:rsidRPr="003C6726">
        <w:rPr>
          <w:rFonts w:hint="cs"/>
          <w:rtl/>
          <w:lang w:eastAsia="he-IL"/>
        </w:rPr>
        <w:t>עניין שבת סגור?</w:t>
      </w:r>
      <w:r w:rsidRPr="003C6726">
        <w:rPr>
          <w:rFonts w:hint="cs"/>
          <w:rtl/>
          <w:lang w:eastAsia="he-IL"/>
        </w:rPr>
        <w:t xml:space="preserve"> אמרת לנו אתמול להבנתך, אבל </w:t>
      </w:r>
      <w:bookmarkStart w:id="1435" w:name="_ETM_Q1_6003000"/>
      <w:bookmarkEnd w:id="1435"/>
      <w:r w:rsidRPr="003C6726">
        <w:rPr>
          <w:rFonts w:hint="cs"/>
          <w:rtl/>
          <w:lang w:eastAsia="he-IL"/>
        </w:rPr>
        <w:t>אני רוצה לשאול</w:t>
      </w:r>
      <w:r w:rsidR="00B4710C" w:rsidRPr="003C6726">
        <w:rPr>
          <w:rFonts w:hint="cs"/>
          <w:rtl/>
          <w:lang w:eastAsia="he-IL"/>
        </w:rPr>
        <w:t>,</w:t>
      </w:r>
      <w:r w:rsidRPr="003C6726">
        <w:rPr>
          <w:rFonts w:hint="cs"/>
          <w:rtl/>
          <w:lang w:eastAsia="he-IL"/>
        </w:rPr>
        <w:t xml:space="preserve"> האם זה סגור</w:t>
      </w:r>
      <w:r w:rsidR="00B4710C" w:rsidRPr="003C6726">
        <w:rPr>
          <w:rFonts w:hint="cs"/>
          <w:rtl/>
          <w:lang w:eastAsia="he-IL"/>
        </w:rPr>
        <w:t>?</w:t>
      </w:r>
    </w:p>
    <w:p w:rsidR="00C704A0" w:rsidRPr="003C6726" w:rsidRDefault="00C704A0" w:rsidP="00C704A0">
      <w:pPr>
        <w:rPr>
          <w:rtl/>
          <w:lang w:eastAsia="he-IL"/>
        </w:rPr>
      </w:pPr>
    </w:p>
    <w:p w:rsidR="00C704A0" w:rsidRPr="003C6726" w:rsidRDefault="00C704A0" w:rsidP="00DE2355">
      <w:pPr>
        <w:pStyle w:val="afb"/>
        <w:rPr>
          <w:rtl/>
          <w:lang w:eastAsia="he-IL"/>
        </w:rPr>
      </w:pPr>
      <w:bookmarkStart w:id="1436" w:name="ET_guest_592148_172"/>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436"/>
    </w:p>
    <w:p w:rsidR="00C704A0" w:rsidRPr="003C6726" w:rsidRDefault="00C704A0" w:rsidP="00C704A0">
      <w:pPr>
        <w:pStyle w:val="KeepWithNext"/>
        <w:rPr>
          <w:rtl/>
          <w:lang w:eastAsia="he-IL"/>
        </w:rPr>
      </w:pPr>
    </w:p>
    <w:p w:rsidR="00C704A0" w:rsidRPr="003C6726" w:rsidRDefault="00265A72" w:rsidP="00C704A0">
      <w:pPr>
        <w:rPr>
          <w:rtl/>
          <w:lang w:eastAsia="he-IL"/>
        </w:rPr>
      </w:pPr>
      <w:r w:rsidRPr="003C6726">
        <w:rPr>
          <w:rFonts w:hint="cs"/>
          <w:rtl/>
          <w:lang w:eastAsia="he-IL"/>
        </w:rPr>
        <w:t>למיטב ידיעתי כן.</w:t>
      </w:r>
    </w:p>
    <w:p w:rsidR="00265A72" w:rsidRPr="003C6726" w:rsidRDefault="00265A72" w:rsidP="00C704A0">
      <w:pPr>
        <w:rPr>
          <w:rtl/>
          <w:lang w:eastAsia="he-IL"/>
        </w:rPr>
      </w:pPr>
    </w:p>
    <w:p w:rsidR="00265A72" w:rsidRPr="003C6726" w:rsidRDefault="00265A72" w:rsidP="00DE2355">
      <w:pPr>
        <w:pStyle w:val="afb"/>
        <w:rPr>
          <w:rtl/>
          <w:lang w:eastAsia="he-IL"/>
        </w:rPr>
      </w:pPr>
      <w:bookmarkStart w:id="1437" w:name="ET_guest_אסיף_קזולה_244"/>
      <w:r w:rsidRPr="003C6726">
        <w:rPr>
          <w:rStyle w:val="TagStyle"/>
          <w:rtl/>
        </w:rPr>
        <w:t xml:space="preserve"> &lt;&lt; אורח &gt;&gt; </w:t>
      </w:r>
      <w:r w:rsidRPr="003C6726">
        <w:rPr>
          <w:rtl/>
          <w:lang w:eastAsia="he-IL"/>
        </w:rPr>
        <w:t>אסיף קזולה:</w:t>
      </w:r>
      <w:r w:rsidRPr="003C6726">
        <w:rPr>
          <w:rStyle w:val="TagStyle"/>
          <w:rtl/>
        </w:rPr>
        <w:t xml:space="preserve"> &lt;&lt; אורח &gt;&gt;</w:t>
      </w:r>
      <w:r w:rsidRPr="003C6726">
        <w:rPr>
          <w:rtl/>
          <w:lang w:eastAsia="he-IL"/>
        </w:rPr>
        <w:t xml:space="preserve">   </w:t>
      </w:r>
      <w:bookmarkEnd w:id="1437"/>
    </w:p>
    <w:p w:rsidR="00265A72" w:rsidRPr="003C6726" w:rsidRDefault="00265A72" w:rsidP="00265A72">
      <w:pPr>
        <w:pStyle w:val="KeepWithNext"/>
        <w:rPr>
          <w:rtl/>
          <w:lang w:eastAsia="he-IL"/>
        </w:rPr>
      </w:pPr>
    </w:p>
    <w:p w:rsidR="00265A72" w:rsidRPr="003C6726" w:rsidRDefault="00265A72" w:rsidP="00C01E53">
      <w:pPr>
        <w:rPr>
          <w:rtl/>
          <w:lang w:eastAsia="he-IL"/>
        </w:rPr>
      </w:pPr>
      <w:bookmarkStart w:id="1438" w:name="_ETM_Q1_6011000"/>
      <w:bookmarkEnd w:id="1438"/>
      <w:r w:rsidRPr="003C6726">
        <w:rPr>
          <w:rFonts w:hint="cs"/>
          <w:rtl/>
          <w:lang w:eastAsia="he-IL"/>
        </w:rPr>
        <w:t xml:space="preserve">גם בפיילוט </w:t>
      </w:r>
      <w:bookmarkStart w:id="1439" w:name="_ETM_Q1_6016000"/>
      <w:bookmarkEnd w:id="1439"/>
      <w:r w:rsidRPr="003C6726">
        <w:rPr>
          <w:rFonts w:hint="cs"/>
          <w:rtl/>
          <w:lang w:eastAsia="he-IL"/>
        </w:rPr>
        <w:t xml:space="preserve">לקחו את הצמיד מספר חובשי כיפות וגם </w:t>
      </w:r>
      <w:bookmarkStart w:id="1440" w:name="_ETM_Q1_6021000"/>
      <w:bookmarkEnd w:id="1440"/>
      <w:r w:rsidRPr="003C6726">
        <w:rPr>
          <w:rFonts w:hint="cs"/>
          <w:rtl/>
          <w:lang w:eastAsia="he-IL"/>
        </w:rPr>
        <w:t>חרדים</w:t>
      </w:r>
      <w:r w:rsidR="00C01E53" w:rsidRPr="003C6726">
        <w:rPr>
          <w:rFonts w:hint="cs"/>
          <w:rtl/>
          <w:lang w:eastAsia="he-IL"/>
        </w:rPr>
        <w:t>-</w:t>
      </w:r>
      <w:r w:rsidRPr="003C6726">
        <w:rPr>
          <w:rFonts w:hint="cs"/>
          <w:rtl/>
          <w:lang w:eastAsia="he-IL"/>
        </w:rPr>
        <w:t xml:space="preserve">חרדים השתמשו בזה, כמובן גם אותה הבת של הרב </w:t>
      </w:r>
      <w:bookmarkStart w:id="1441" w:name="_ETM_Q1_6026000"/>
      <w:bookmarkEnd w:id="1441"/>
      <w:r w:rsidRPr="003C6726">
        <w:rPr>
          <w:rFonts w:hint="cs"/>
          <w:rtl/>
          <w:lang w:eastAsia="he-IL"/>
        </w:rPr>
        <w:t xml:space="preserve">שגזרה את הצמיד. אני היועץ של סגן שר הבריאות קיש, </w:t>
      </w:r>
      <w:bookmarkStart w:id="1442" w:name="_ETM_Q1_6038000"/>
      <w:bookmarkEnd w:id="1442"/>
      <w:r w:rsidRPr="003C6726">
        <w:rPr>
          <w:rFonts w:hint="cs"/>
          <w:rtl/>
          <w:lang w:eastAsia="he-IL"/>
        </w:rPr>
        <w:t>עבדתי הרבה מאוד על העניין הזה.</w:t>
      </w:r>
    </w:p>
    <w:p w:rsidR="00265A72" w:rsidRPr="003C6726" w:rsidRDefault="00265A72" w:rsidP="00265A72">
      <w:pPr>
        <w:rPr>
          <w:rtl/>
          <w:lang w:eastAsia="he-IL"/>
        </w:rPr>
      </w:pPr>
      <w:bookmarkStart w:id="1443" w:name="_ETM_Q1_6043000"/>
      <w:bookmarkEnd w:id="1443"/>
    </w:p>
    <w:p w:rsidR="00265A72" w:rsidRPr="003C6726" w:rsidRDefault="00265A72" w:rsidP="00AD1758">
      <w:pPr>
        <w:pStyle w:val="af8"/>
        <w:keepNext/>
        <w:rPr>
          <w:rtl/>
        </w:rPr>
      </w:pPr>
      <w:bookmarkStart w:id="1444" w:name="ET_yor_6042_245"/>
      <w:r w:rsidRPr="003C6726">
        <w:rPr>
          <w:rStyle w:val="TagStyle"/>
          <w:rtl/>
        </w:rPr>
        <w:t xml:space="preserve"> &lt;&lt; יור &gt;&gt; </w:t>
      </w:r>
      <w:r w:rsidRPr="003C6726">
        <w:rPr>
          <w:rtl/>
        </w:rPr>
        <w:t>היו"ר תהלה פרידמן:</w:t>
      </w:r>
      <w:r w:rsidRPr="003C6726">
        <w:rPr>
          <w:rStyle w:val="TagStyle"/>
          <w:rtl/>
        </w:rPr>
        <w:t xml:space="preserve"> &lt;&lt; יור &gt;&gt;</w:t>
      </w:r>
      <w:r w:rsidRPr="003C6726">
        <w:rPr>
          <w:rtl/>
        </w:rPr>
        <w:t xml:space="preserve">   </w:t>
      </w:r>
      <w:bookmarkEnd w:id="1444"/>
    </w:p>
    <w:p w:rsidR="00265A72" w:rsidRPr="003C6726" w:rsidRDefault="00265A72" w:rsidP="00AD1758">
      <w:pPr>
        <w:pStyle w:val="KeepWithNext"/>
        <w:rPr>
          <w:rtl/>
          <w:lang w:eastAsia="he-IL"/>
        </w:rPr>
      </w:pPr>
    </w:p>
    <w:p w:rsidR="00265A72" w:rsidRPr="003C6726" w:rsidRDefault="00265A72" w:rsidP="00265A72">
      <w:pPr>
        <w:rPr>
          <w:rtl/>
          <w:lang w:eastAsia="he-IL"/>
        </w:rPr>
      </w:pPr>
      <w:bookmarkStart w:id="1445" w:name="_ETM_Q1_6042000"/>
      <w:bookmarkEnd w:id="1445"/>
      <w:r w:rsidRPr="003C6726">
        <w:rPr>
          <w:rFonts w:hint="cs"/>
          <w:rtl/>
          <w:lang w:eastAsia="he-IL"/>
        </w:rPr>
        <w:t>שאלתי על שבת.</w:t>
      </w:r>
    </w:p>
    <w:p w:rsidR="00265A72" w:rsidRPr="003C6726" w:rsidRDefault="00265A72" w:rsidP="00265A72">
      <w:pPr>
        <w:rPr>
          <w:rtl/>
          <w:lang w:eastAsia="he-IL"/>
        </w:rPr>
      </w:pPr>
      <w:bookmarkStart w:id="1446" w:name="_ETM_Q1_6045000"/>
      <w:bookmarkEnd w:id="1446"/>
    </w:p>
    <w:p w:rsidR="00265A72" w:rsidRPr="003C6726" w:rsidRDefault="00265A72" w:rsidP="00DE2355">
      <w:pPr>
        <w:pStyle w:val="afb"/>
        <w:rPr>
          <w:rtl/>
          <w:lang w:eastAsia="he-IL"/>
        </w:rPr>
      </w:pPr>
      <w:bookmarkStart w:id="1447" w:name="ET_guest_אסיף_קזולה_246"/>
      <w:r w:rsidRPr="003C6726">
        <w:rPr>
          <w:rStyle w:val="TagStyle"/>
          <w:rtl/>
        </w:rPr>
        <w:t xml:space="preserve"> &lt;&lt; אורח &gt;&gt; </w:t>
      </w:r>
      <w:r w:rsidRPr="003C6726">
        <w:rPr>
          <w:rtl/>
          <w:lang w:eastAsia="he-IL"/>
        </w:rPr>
        <w:t>אסיף קזולה:</w:t>
      </w:r>
      <w:r w:rsidRPr="003C6726">
        <w:rPr>
          <w:rStyle w:val="TagStyle"/>
          <w:rtl/>
        </w:rPr>
        <w:t xml:space="preserve"> &lt;&lt; אורח &gt;&gt;</w:t>
      </w:r>
      <w:r w:rsidRPr="003C6726">
        <w:rPr>
          <w:rtl/>
          <w:lang w:eastAsia="he-IL"/>
        </w:rPr>
        <w:t xml:space="preserve">   </w:t>
      </w:r>
      <w:bookmarkEnd w:id="1447"/>
    </w:p>
    <w:p w:rsidR="00265A72" w:rsidRPr="003C6726" w:rsidRDefault="00265A72" w:rsidP="00265A72">
      <w:pPr>
        <w:pStyle w:val="KeepWithNext"/>
        <w:rPr>
          <w:rtl/>
          <w:lang w:eastAsia="he-IL"/>
        </w:rPr>
      </w:pPr>
    </w:p>
    <w:p w:rsidR="00265A72" w:rsidRPr="003C6726" w:rsidRDefault="00265A72" w:rsidP="00265A72">
      <w:pPr>
        <w:rPr>
          <w:rtl/>
          <w:lang w:eastAsia="he-IL"/>
        </w:rPr>
      </w:pPr>
      <w:bookmarkStart w:id="1448" w:name="_ETM_Q1_6046000"/>
      <w:bookmarkEnd w:id="1448"/>
      <w:r w:rsidRPr="003C6726">
        <w:rPr>
          <w:rFonts w:hint="cs"/>
          <w:rtl/>
          <w:lang w:eastAsia="he-IL"/>
        </w:rPr>
        <w:t xml:space="preserve">אני עכשיו מדבר </w:t>
      </w:r>
      <w:bookmarkStart w:id="1449" w:name="_ETM_Q1_6048000"/>
      <w:bookmarkEnd w:id="1449"/>
      <w:r w:rsidRPr="003C6726">
        <w:rPr>
          <w:rFonts w:hint="cs"/>
          <w:rtl/>
          <w:lang w:eastAsia="he-IL"/>
        </w:rPr>
        <w:t xml:space="preserve">רק על החברה הספציפית הזאת של הפיילוט. יש להם כבר </w:t>
      </w:r>
      <w:bookmarkStart w:id="1450" w:name="_ETM_Q1_6056000"/>
      <w:bookmarkEnd w:id="1450"/>
      <w:r w:rsidRPr="003C6726">
        <w:rPr>
          <w:rFonts w:hint="cs"/>
          <w:rtl/>
          <w:lang w:eastAsia="he-IL"/>
        </w:rPr>
        <w:t xml:space="preserve">מסלול גם מול משמרת השבת וגם מול מכון צומת. הם </w:t>
      </w:r>
      <w:bookmarkStart w:id="1451" w:name="_ETM_Q1_6064000"/>
      <w:bookmarkEnd w:id="1451"/>
      <w:r w:rsidRPr="003C6726">
        <w:rPr>
          <w:rFonts w:hint="cs"/>
          <w:rtl/>
          <w:lang w:eastAsia="he-IL"/>
        </w:rPr>
        <w:t>בתהליכים. לפי הכיוון יש פה אישור כזה או אחר.</w:t>
      </w:r>
    </w:p>
    <w:p w:rsidR="00265A72" w:rsidRPr="003C6726" w:rsidRDefault="00265A72" w:rsidP="00265A72">
      <w:pPr>
        <w:rPr>
          <w:rtl/>
          <w:lang w:eastAsia="he-IL"/>
        </w:rPr>
      </w:pPr>
      <w:bookmarkStart w:id="1452" w:name="_ETM_Q1_6036000"/>
      <w:bookmarkEnd w:id="1452"/>
    </w:p>
    <w:p w:rsidR="00C704A0" w:rsidRPr="003C6726" w:rsidRDefault="00C704A0" w:rsidP="00DE2355">
      <w:pPr>
        <w:pStyle w:val="a5"/>
        <w:rPr>
          <w:rtl/>
        </w:rPr>
      </w:pPr>
      <w:bookmarkStart w:id="1453" w:name="ET_speaker_גור_בליי_175"/>
      <w:r w:rsidRPr="003C6726">
        <w:rPr>
          <w:rStyle w:val="TagStyle"/>
          <w:rtl/>
        </w:rPr>
        <w:t xml:space="preserve"> &lt;&lt; דובר &gt;&gt; </w:t>
      </w:r>
      <w:r w:rsidRPr="003C6726">
        <w:rPr>
          <w:rtl/>
        </w:rPr>
        <w:t>גור בליי:</w:t>
      </w:r>
      <w:r w:rsidRPr="003C6726">
        <w:rPr>
          <w:rStyle w:val="TagStyle"/>
          <w:rtl/>
        </w:rPr>
        <w:t xml:space="preserve"> &lt;&lt; דובר &gt;&gt;</w:t>
      </w:r>
      <w:r w:rsidRPr="003C6726">
        <w:rPr>
          <w:rtl/>
        </w:rPr>
        <w:t xml:space="preserve">   </w:t>
      </w:r>
      <w:bookmarkEnd w:id="1453"/>
    </w:p>
    <w:p w:rsidR="00C704A0" w:rsidRPr="003C6726" w:rsidRDefault="00C704A0" w:rsidP="00C704A0">
      <w:pPr>
        <w:pStyle w:val="KeepWithNext"/>
        <w:rPr>
          <w:rtl/>
          <w:lang w:eastAsia="he-IL"/>
        </w:rPr>
      </w:pPr>
    </w:p>
    <w:p w:rsidR="00C704A0" w:rsidRPr="003C6726" w:rsidRDefault="00C704A0" w:rsidP="00C704A0">
      <w:pPr>
        <w:rPr>
          <w:rtl/>
          <w:lang w:eastAsia="he-IL"/>
        </w:rPr>
      </w:pPr>
      <w:r w:rsidRPr="003C6726">
        <w:rPr>
          <w:rFonts w:hint="cs"/>
          <w:rtl/>
          <w:lang w:eastAsia="he-IL"/>
        </w:rPr>
        <w:t>מדובר</w:t>
      </w:r>
      <w:r w:rsidR="00265A72" w:rsidRPr="003C6726">
        <w:rPr>
          <w:rFonts w:hint="cs"/>
          <w:rtl/>
          <w:lang w:eastAsia="he-IL"/>
        </w:rPr>
        <w:t xml:space="preserve"> גם</w:t>
      </w:r>
      <w:r w:rsidRPr="003C6726">
        <w:rPr>
          <w:rFonts w:hint="cs"/>
          <w:rtl/>
          <w:lang w:eastAsia="he-IL"/>
        </w:rPr>
        <w:t xml:space="preserve"> על שימוש </w:t>
      </w:r>
      <w:r w:rsidR="00265A72" w:rsidRPr="003C6726">
        <w:rPr>
          <w:rFonts w:hint="cs"/>
          <w:rtl/>
          <w:lang w:eastAsia="he-IL"/>
        </w:rPr>
        <w:t>באפליקציית "הסכמון", מה שנקרא.</w:t>
      </w:r>
    </w:p>
    <w:p w:rsidR="00265A72" w:rsidRPr="003C6726" w:rsidRDefault="00265A72" w:rsidP="00C704A0">
      <w:pPr>
        <w:rPr>
          <w:rtl/>
          <w:lang w:eastAsia="he-IL"/>
        </w:rPr>
      </w:pPr>
    </w:p>
    <w:p w:rsidR="00265A72" w:rsidRPr="003C6726" w:rsidRDefault="00265A72" w:rsidP="00DE2355">
      <w:pPr>
        <w:pStyle w:val="afb"/>
        <w:rPr>
          <w:rtl/>
          <w:lang w:eastAsia="he-IL"/>
        </w:rPr>
      </w:pPr>
      <w:bookmarkStart w:id="1454" w:name="ET_guest_אסיף_קזולה_247"/>
      <w:r w:rsidRPr="003C6726">
        <w:rPr>
          <w:rStyle w:val="TagStyle"/>
          <w:rtl/>
        </w:rPr>
        <w:t xml:space="preserve"> &lt;&lt; אורח &gt;&gt; </w:t>
      </w:r>
      <w:r w:rsidRPr="003C6726">
        <w:rPr>
          <w:rtl/>
          <w:lang w:eastAsia="he-IL"/>
        </w:rPr>
        <w:t>אסיף קזולה:</w:t>
      </w:r>
      <w:r w:rsidRPr="003C6726">
        <w:rPr>
          <w:rStyle w:val="TagStyle"/>
          <w:rtl/>
        </w:rPr>
        <w:t xml:space="preserve"> &lt;&lt; אורח &gt;&gt;</w:t>
      </w:r>
      <w:r w:rsidRPr="003C6726">
        <w:rPr>
          <w:rtl/>
          <w:lang w:eastAsia="he-IL"/>
        </w:rPr>
        <w:t xml:space="preserve">   </w:t>
      </w:r>
      <w:bookmarkEnd w:id="1454"/>
    </w:p>
    <w:p w:rsidR="00265A72" w:rsidRPr="003C6726" w:rsidRDefault="00265A72" w:rsidP="00265A72">
      <w:pPr>
        <w:pStyle w:val="KeepWithNext"/>
        <w:rPr>
          <w:rtl/>
          <w:lang w:eastAsia="he-IL"/>
        </w:rPr>
      </w:pPr>
    </w:p>
    <w:p w:rsidR="00265A72" w:rsidRPr="003C6726" w:rsidRDefault="00265A72" w:rsidP="00265A72">
      <w:pPr>
        <w:rPr>
          <w:rtl/>
          <w:lang w:eastAsia="he-IL"/>
        </w:rPr>
      </w:pPr>
      <w:bookmarkStart w:id="1455" w:name="_ETM_Q1_6074000"/>
      <w:bookmarkEnd w:id="1455"/>
      <w:r w:rsidRPr="003C6726">
        <w:rPr>
          <w:rFonts w:hint="cs"/>
          <w:rtl/>
          <w:lang w:eastAsia="he-IL"/>
        </w:rPr>
        <w:t xml:space="preserve">"הסכמון" זה יותר אצל הבט"פ, אני מציע </w:t>
      </w:r>
      <w:bookmarkStart w:id="1456" w:name="_ETM_Q1_6077000"/>
      <w:bookmarkEnd w:id="1456"/>
      <w:r w:rsidRPr="003C6726">
        <w:rPr>
          <w:rFonts w:hint="cs"/>
          <w:rtl/>
          <w:lang w:eastAsia="he-IL"/>
        </w:rPr>
        <w:t>לשאול אותם.</w:t>
      </w:r>
    </w:p>
    <w:p w:rsidR="00C704A0" w:rsidRPr="003C6726" w:rsidRDefault="00C704A0" w:rsidP="00C704A0">
      <w:pPr>
        <w:rPr>
          <w:rtl/>
          <w:lang w:eastAsia="he-IL"/>
        </w:rPr>
      </w:pPr>
    </w:p>
    <w:p w:rsidR="00C704A0" w:rsidRPr="003C6726" w:rsidRDefault="00C704A0" w:rsidP="00DE2355">
      <w:pPr>
        <w:pStyle w:val="afb"/>
        <w:rPr>
          <w:rtl/>
          <w:lang w:eastAsia="he-IL"/>
        </w:rPr>
      </w:pPr>
      <w:bookmarkStart w:id="1457" w:name="ET_guest_592148_176"/>
      <w:r w:rsidRPr="003C6726">
        <w:rPr>
          <w:rStyle w:val="TagStyle"/>
          <w:rtl/>
        </w:rPr>
        <w:t xml:space="preserve"> &lt;&lt; אורח &gt;&gt; </w:t>
      </w:r>
      <w:r w:rsidRPr="003C6726">
        <w:rPr>
          <w:rtl/>
          <w:lang w:eastAsia="he-IL"/>
        </w:rPr>
        <w:t>טליה אגמון:</w:t>
      </w:r>
      <w:r w:rsidRPr="003C6726">
        <w:rPr>
          <w:rStyle w:val="TagStyle"/>
          <w:rtl/>
        </w:rPr>
        <w:t xml:space="preserve"> &lt;&lt; אורח &gt;&gt;</w:t>
      </w:r>
      <w:r w:rsidRPr="003C6726">
        <w:rPr>
          <w:rtl/>
          <w:lang w:eastAsia="he-IL"/>
        </w:rPr>
        <w:t xml:space="preserve">   </w:t>
      </w:r>
      <w:bookmarkEnd w:id="1457"/>
    </w:p>
    <w:p w:rsidR="00C704A0" w:rsidRPr="003C6726" w:rsidRDefault="00C704A0" w:rsidP="00C704A0">
      <w:pPr>
        <w:pStyle w:val="KeepWithNext"/>
        <w:rPr>
          <w:rtl/>
          <w:lang w:eastAsia="he-IL"/>
        </w:rPr>
      </w:pPr>
    </w:p>
    <w:p w:rsidR="00C704A0" w:rsidRPr="003C6726" w:rsidRDefault="00265A72" w:rsidP="00C01E53">
      <w:pPr>
        <w:rPr>
          <w:rtl/>
          <w:lang w:eastAsia="he-IL"/>
        </w:rPr>
      </w:pPr>
      <w:r w:rsidRPr="003C6726">
        <w:rPr>
          <w:rFonts w:hint="cs"/>
          <w:rtl/>
          <w:lang w:eastAsia="he-IL"/>
        </w:rPr>
        <w:t xml:space="preserve">ה"הסכמון" זה לא בדיוק אפליקציה, זה מערכת של המשטרה, </w:t>
      </w:r>
      <w:bookmarkStart w:id="1458" w:name="_ETM_Q1_6081000"/>
      <w:bookmarkEnd w:id="1458"/>
      <w:r w:rsidRPr="003C6726">
        <w:rPr>
          <w:rFonts w:hint="cs"/>
          <w:rtl/>
          <w:lang w:eastAsia="he-IL"/>
        </w:rPr>
        <w:t xml:space="preserve">אז אולי כדאי שהמשטרה או מישהו מהבט"פ יוכל לתאר אותה. </w:t>
      </w:r>
      <w:bookmarkStart w:id="1459" w:name="_ETM_Q1_6085000"/>
      <w:bookmarkEnd w:id="1459"/>
      <w:r w:rsidR="00C704A0" w:rsidRPr="003C6726">
        <w:rPr>
          <w:rFonts w:hint="cs"/>
          <w:rtl/>
          <w:lang w:eastAsia="he-IL"/>
        </w:rPr>
        <w:t>היא הרבה פחות טובה מבחינתנו</w:t>
      </w:r>
      <w:r w:rsidRPr="003C6726">
        <w:rPr>
          <w:rFonts w:hint="cs"/>
          <w:rtl/>
          <w:lang w:eastAsia="he-IL"/>
        </w:rPr>
        <w:t xml:space="preserve"> במובן הזה שיש לה חסרונות של אפקטיביות בפעילות שלה. </w:t>
      </w:r>
      <w:bookmarkStart w:id="1460" w:name="_ETM_Q1_6092000"/>
      <w:bookmarkEnd w:id="1460"/>
      <w:r w:rsidRPr="003C6726">
        <w:rPr>
          <w:rFonts w:hint="cs"/>
          <w:rtl/>
          <w:lang w:eastAsia="he-IL"/>
        </w:rPr>
        <w:t>בהבנה שלנו היא לא מזהה את מי שמשתמש בה. למעשה אדם מקבל סמ"ס עם קישור</w:t>
      </w:r>
      <w:bookmarkStart w:id="1461" w:name="_ETM_Q1_6100000"/>
      <w:bookmarkEnd w:id="1461"/>
      <w:r w:rsidRPr="003C6726">
        <w:rPr>
          <w:rFonts w:hint="cs"/>
          <w:rtl/>
          <w:lang w:eastAsia="he-IL"/>
        </w:rPr>
        <w:t xml:space="preserve">, </w:t>
      </w:r>
      <w:r w:rsidR="00C01E53" w:rsidRPr="003C6726">
        <w:rPr>
          <w:rFonts w:hint="cs"/>
          <w:rtl/>
          <w:lang w:eastAsia="he-IL"/>
        </w:rPr>
        <w:t>ו</w:t>
      </w:r>
      <w:r w:rsidRPr="003C6726">
        <w:rPr>
          <w:rFonts w:hint="cs"/>
          <w:rtl/>
          <w:lang w:eastAsia="he-IL"/>
        </w:rPr>
        <w:t xml:space="preserve">אם הוא לוחץ עליו זה שולח מיקום חזרה למשטרה. </w:t>
      </w:r>
      <w:bookmarkStart w:id="1462" w:name="_ETM_Q1_6104000"/>
      <w:bookmarkEnd w:id="1462"/>
      <w:r w:rsidRPr="003C6726">
        <w:rPr>
          <w:rFonts w:hint="cs"/>
          <w:rtl/>
          <w:lang w:eastAsia="he-IL"/>
        </w:rPr>
        <w:t xml:space="preserve">אין דרך לדעת מי לחץ על הקישור. אתה יכול להשאיר </w:t>
      </w:r>
      <w:bookmarkStart w:id="1463" w:name="_ETM_Q1_6109000"/>
      <w:bookmarkEnd w:id="1463"/>
      <w:r w:rsidRPr="003C6726">
        <w:rPr>
          <w:rFonts w:hint="cs"/>
          <w:rtl/>
          <w:lang w:eastAsia="he-IL"/>
        </w:rPr>
        <w:t>את הטלפון בבית והילד או האישה ילחצו על הקישור</w:t>
      </w:r>
      <w:r w:rsidR="00C01E53" w:rsidRPr="003C6726">
        <w:rPr>
          <w:rFonts w:hint="cs"/>
          <w:rtl/>
          <w:lang w:eastAsia="he-IL"/>
        </w:rPr>
        <w:t>,</w:t>
      </w:r>
      <w:r w:rsidRPr="003C6726">
        <w:rPr>
          <w:rFonts w:hint="cs"/>
          <w:rtl/>
          <w:lang w:eastAsia="he-IL"/>
        </w:rPr>
        <w:t xml:space="preserve"> </w:t>
      </w:r>
      <w:bookmarkStart w:id="1464" w:name="_ETM_Q1_6113000"/>
      <w:bookmarkEnd w:id="1464"/>
      <w:r w:rsidRPr="003C6726">
        <w:rPr>
          <w:rFonts w:hint="cs"/>
          <w:rtl/>
          <w:lang w:eastAsia="he-IL"/>
        </w:rPr>
        <w:t>ולא נדע שהוא הפר את הבידוד. יש לו גם חסרונות</w:t>
      </w:r>
      <w:bookmarkStart w:id="1465" w:name="_ETM_Q1_6116000"/>
      <w:bookmarkEnd w:id="1465"/>
      <w:r w:rsidRPr="003C6726">
        <w:rPr>
          <w:rFonts w:hint="cs"/>
          <w:rtl/>
          <w:lang w:eastAsia="he-IL"/>
        </w:rPr>
        <w:t xml:space="preserve"> </w:t>
      </w:r>
      <w:r w:rsidRPr="003C6726">
        <w:rPr>
          <w:rtl/>
          <w:lang w:eastAsia="he-IL"/>
        </w:rPr>
        <w:t>–</w:t>
      </w:r>
      <w:r w:rsidRPr="003C6726">
        <w:rPr>
          <w:rFonts w:hint="cs"/>
          <w:rtl/>
          <w:lang w:eastAsia="he-IL"/>
        </w:rPr>
        <w:t xml:space="preserve"> סגן השר התייחס לזה קצת בהתחלה </w:t>
      </w:r>
      <w:r w:rsidRPr="003C6726">
        <w:rPr>
          <w:rtl/>
          <w:lang w:eastAsia="he-IL"/>
        </w:rPr>
        <w:t>–</w:t>
      </w:r>
      <w:r w:rsidRPr="003C6726">
        <w:rPr>
          <w:rFonts w:hint="cs"/>
          <w:rtl/>
          <w:lang w:eastAsia="he-IL"/>
        </w:rPr>
        <w:t xml:space="preserve"> </w:t>
      </w:r>
      <w:bookmarkStart w:id="1466" w:name="_ETM_Q1_6120000"/>
      <w:bookmarkEnd w:id="1466"/>
      <w:r w:rsidR="00C01E53" w:rsidRPr="003C6726">
        <w:rPr>
          <w:rFonts w:hint="cs"/>
          <w:rtl/>
          <w:lang w:eastAsia="he-IL"/>
        </w:rPr>
        <w:t xml:space="preserve">שלא מקובל </w:t>
      </w:r>
      <w:r w:rsidRPr="003C6726">
        <w:rPr>
          <w:rFonts w:hint="cs"/>
          <w:rtl/>
          <w:lang w:eastAsia="he-IL"/>
        </w:rPr>
        <w:t xml:space="preserve">לשלוח את </w:t>
      </w:r>
      <w:r w:rsidR="00C704A0" w:rsidRPr="003C6726">
        <w:rPr>
          <w:rFonts w:hint="cs"/>
          <w:rtl/>
          <w:lang w:eastAsia="he-IL"/>
        </w:rPr>
        <w:t xml:space="preserve">הסמ"סים </w:t>
      </w:r>
      <w:r w:rsidRPr="003C6726">
        <w:rPr>
          <w:rFonts w:hint="cs"/>
          <w:rtl/>
          <w:lang w:eastAsia="he-IL"/>
        </w:rPr>
        <w:t xml:space="preserve">האלה </w:t>
      </w:r>
      <w:r w:rsidR="00C704A0" w:rsidRPr="003C6726">
        <w:rPr>
          <w:rFonts w:hint="cs"/>
          <w:rtl/>
          <w:lang w:eastAsia="he-IL"/>
        </w:rPr>
        <w:t>בשעות הלילה או בשבתות</w:t>
      </w:r>
      <w:r w:rsidRPr="003C6726">
        <w:rPr>
          <w:rFonts w:hint="cs"/>
          <w:rtl/>
          <w:lang w:eastAsia="he-IL"/>
        </w:rPr>
        <w:t>,</w:t>
      </w:r>
      <w:r w:rsidR="00C704A0" w:rsidRPr="003C6726">
        <w:rPr>
          <w:rFonts w:hint="cs"/>
          <w:rtl/>
          <w:lang w:eastAsia="he-IL"/>
        </w:rPr>
        <w:t xml:space="preserve"> ולכן השימוש בו הוא מוגבל</w:t>
      </w:r>
      <w:r w:rsidRPr="003C6726">
        <w:rPr>
          <w:rFonts w:hint="cs"/>
          <w:rtl/>
          <w:lang w:eastAsia="he-IL"/>
        </w:rPr>
        <w:t>. אולי נשתמש בה כמוצא אחרון</w:t>
      </w:r>
      <w:r w:rsidR="00C01E53" w:rsidRPr="003C6726">
        <w:rPr>
          <w:rFonts w:hint="cs"/>
          <w:rtl/>
          <w:lang w:eastAsia="he-IL"/>
        </w:rPr>
        <w:t>,</w:t>
      </w:r>
      <w:r w:rsidR="00C704A0" w:rsidRPr="003C6726">
        <w:rPr>
          <w:rFonts w:hint="cs"/>
          <w:rtl/>
          <w:lang w:eastAsia="he-IL"/>
        </w:rPr>
        <w:t xml:space="preserve"> אם לא יהיו מספיק אמצעי פיקוח </w:t>
      </w:r>
      <w:r w:rsidRPr="003C6726">
        <w:rPr>
          <w:rFonts w:hint="cs"/>
          <w:rtl/>
          <w:lang w:eastAsia="he-IL"/>
        </w:rPr>
        <w:t xml:space="preserve">טובים יותר. </w:t>
      </w:r>
      <w:bookmarkStart w:id="1467" w:name="_ETM_Q1_6134000"/>
      <w:bookmarkEnd w:id="1467"/>
      <w:r w:rsidRPr="003C6726">
        <w:rPr>
          <w:rFonts w:hint="cs"/>
          <w:rtl/>
          <w:lang w:eastAsia="he-IL"/>
        </w:rPr>
        <w:t xml:space="preserve">אם רוצים לשמוע יותר על איך זה עובד, אולי </w:t>
      </w:r>
      <w:r w:rsidR="00C01E53" w:rsidRPr="003C6726">
        <w:rPr>
          <w:rFonts w:hint="cs"/>
          <w:rtl/>
          <w:lang w:eastAsia="he-IL"/>
        </w:rPr>
        <w:t>מ</w:t>
      </w:r>
      <w:r w:rsidR="00C704A0" w:rsidRPr="003C6726">
        <w:rPr>
          <w:rFonts w:hint="cs"/>
          <w:rtl/>
          <w:lang w:eastAsia="he-IL"/>
        </w:rPr>
        <w:t>נציג של הבט"</w:t>
      </w:r>
      <w:r w:rsidR="00C01E53" w:rsidRPr="003C6726">
        <w:rPr>
          <w:rFonts w:hint="cs"/>
          <w:rtl/>
          <w:lang w:eastAsia="he-IL"/>
        </w:rPr>
        <w:t>פ</w:t>
      </w:r>
      <w:r w:rsidR="00C704A0" w:rsidRPr="003C6726">
        <w:rPr>
          <w:rFonts w:hint="cs"/>
          <w:rtl/>
          <w:lang w:eastAsia="he-IL"/>
        </w:rPr>
        <w:t xml:space="preserve"> או </w:t>
      </w:r>
      <w:r w:rsidRPr="003C6726">
        <w:rPr>
          <w:rFonts w:hint="cs"/>
          <w:rtl/>
          <w:lang w:eastAsia="he-IL"/>
        </w:rPr>
        <w:t>ה</w:t>
      </w:r>
      <w:r w:rsidR="00C704A0" w:rsidRPr="003C6726">
        <w:rPr>
          <w:rFonts w:hint="cs"/>
          <w:rtl/>
          <w:lang w:eastAsia="he-IL"/>
        </w:rPr>
        <w:t>משטרה.</w:t>
      </w:r>
    </w:p>
    <w:p w:rsidR="00C704A0" w:rsidRPr="003C6726" w:rsidRDefault="00C704A0" w:rsidP="00C704A0">
      <w:pPr>
        <w:rPr>
          <w:rtl/>
          <w:lang w:eastAsia="he-IL"/>
        </w:rPr>
      </w:pPr>
    </w:p>
    <w:p w:rsidR="00265A72" w:rsidRPr="003C6726" w:rsidRDefault="00265A72" w:rsidP="00DE2355">
      <w:pPr>
        <w:pStyle w:val="af8"/>
        <w:rPr>
          <w:rtl/>
        </w:rPr>
      </w:pPr>
      <w:bookmarkStart w:id="1468" w:name="ET_yor_6042_248"/>
      <w:r w:rsidRPr="003C6726">
        <w:rPr>
          <w:rStyle w:val="TagStyle"/>
          <w:rtl/>
        </w:rPr>
        <w:t xml:space="preserve"> &lt;&lt; יור &gt;&gt; </w:t>
      </w:r>
      <w:r w:rsidRPr="003C6726">
        <w:rPr>
          <w:rtl/>
        </w:rPr>
        <w:t>היו"ר תהלה פרידמן:</w:t>
      </w:r>
      <w:r w:rsidRPr="003C6726">
        <w:rPr>
          <w:rStyle w:val="TagStyle"/>
          <w:rtl/>
        </w:rPr>
        <w:t xml:space="preserve"> &lt;&lt; יור &gt;&gt;</w:t>
      </w:r>
      <w:r w:rsidRPr="003C6726">
        <w:rPr>
          <w:rtl/>
        </w:rPr>
        <w:t xml:space="preserve">   </w:t>
      </w:r>
      <w:bookmarkEnd w:id="1468"/>
    </w:p>
    <w:p w:rsidR="00265A72" w:rsidRPr="003C6726" w:rsidRDefault="00265A72" w:rsidP="00265A72">
      <w:pPr>
        <w:pStyle w:val="KeepWithNext"/>
        <w:rPr>
          <w:rtl/>
          <w:lang w:eastAsia="he-IL"/>
        </w:rPr>
      </w:pPr>
    </w:p>
    <w:p w:rsidR="00265A72" w:rsidRPr="003C6726" w:rsidRDefault="00265A72" w:rsidP="00265A72">
      <w:pPr>
        <w:rPr>
          <w:rtl/>
          <w:lang w:eastAsia="he-IL"/>
        </w:rPr>
      </w:pPr>
      <w:bookmarkStart w:id="1469" w:name="_ETM_Q1_6145000"/>
      <w:bookmarkEnd w:id="1469"/>
      <w:r w:rsidRPr="003C6726">
        <w:rPr>
          <w:rFonts w:hint="cs"/>
          <w:rtl/>
          <w:lang w:eastAsia="he-IL"/>
        </w:rPr>
        <w:t xml:space="preserve">תודה </w:t>
      </w:r>
      <w:bookmarkStart w:id="1470" w:name="_ETM_Q1_6147000"/>
      <w:bookmarkEnd w:id="1470"/>
      <w:r w:rsidRPr="003C6726">
        <w:rPr>
          <w:rFonts w:hint="cs"/>
          <w:rtl/>
          <w:lang w:eastAsia="he-IL"/>
        </w:rPr>
        <w:t>רבה. אנחנו יוצאים לשתי דקות הפסקה.</w:t>
      </w:r>
    </w:p>
    <w:p w:rsidR="00265A72" w:rsidRPr="003C6726" w:rsidRDefault="00265A72" w:rsidP="00265A72">
      <w:pPr>
        <w:rPr>
          <w:rtl/>
          <w:lang w:eastAsia="he-IL"/>
        </w:rPr>
      </w:pPr>
      <w:bookmarkStart w:id="1471" w:name="_ETM_Q1_6154000"/>
      <w:bookmarkEnd w:id="1471"/>
    </w:p>
    <w:p w:rsidR="00A111B0" w:rsidRPr="003C6726" w:rsidRDefault="00A111B0" w:rsidP="00DE2355">
      <w:pPr>
        <w:pStyle w:val="afc"/>
      </w:pPr>
      <w:bookmarkStart w:id="1472" w:name="ET_meetingbreak_1042"/>
      <w:r w:rsidRPr="003C6726">
        <w:rPr>
          <w:rStyle w:val="TagStyle"/>
          <w:rFonts w:hint="cs"/>
          <w:rtl/>
        </w:rPr>
        <w:t xml:space="preserve">&lt;&lt; הפסקה &gt;&gt; </w:t>
      </w:r>
      <w:r w:rsidRPr="003C6726">
        <w:rPr>
          <w:rtl/>
        </w:rPr>
        <w:t>(הישיבה נפסקה בשעה 12:01 ונתחדשה בשעה 12:01.)</w:t>
      </w:r>
      <w:r w:rsidRPr="003C6726">
        <w:rPr>
          <w:rStyle w:val="TagStyle"/>
          <w:rFonts w:hint="cs"/>
          <w:rtl/>
        </w:rPr>
        <w:t xml:space="preserve"> &lt;&lt; הפסקה &gt;&gt;</w:t>
      </w:r>
      <w:bookmarkEnd w:id="1472"/>
      <w:r w:rsidRPr="003C6726">
        <w:rPr>
          <w:rtl/>
        </w:rPr>
        <w:t xml:space="preserve">   </w:t>
      </w:r>
    </w:p>
    <w:p w:rsidR="00265A72" w:rsidRPr="003C6726" w:rsidRDefault="00265A72" w:rsidP="00265A72">
      <w:pPr>
        <w:pStyle w:val="KeepWithNext"/>
        <w:rPr>
          <w:rtl/>
        </w:rPr>
      </w:pPr>
    </w:p>
    <w:p w:rsidR="00032B2D" w:rsidRPr="003C6726" w:rsidRDefault="00032B2D" w:rsidP="00DE2355">
      <w:pPr>
        <w:pStyle w:val="af8"/>
        <w:rPr>
          <w:rtl/>
        </w:rPr>
      </w:pPr>
      <w:bookmarkStart w:id="1473" w:name="_ETM_Q1_62389"/>
      <w:bookmarkStart w:id="1474" w:name="_ETM_Q1_67430"/>
      <w:bookmarkStart w:id="1475" w:name="_ETM_Q1_67504"/>
      <w:bookmarkStart w:id="1476" w:name="ET_yor_6042_114"/>
      <w:bookmarkEnd w:id="1473"/>
      <w:bookmarkEnd w:id="1474"/>
      <w:bookmarkEnd w:id="1475"/>
      <w:r w:rsidRPr="003C6726">
        <w:rPr>
          <w:rStyle w:val="TagStyle"/>
          <w:rFonts w:hint="cs"/>
          <w:rtl/>
        </w:rPr>
        <w:t xml:space="preserve"> &lt;&lt; יור &gt;&gt; </w:t>
      </w:r>
      <w:r w:rsidRPr="003C6726">
        <w:rPr>
          <w:rFonts w:hint="cs"/>
          <w:rtl/>
        </w:rPr>
        <w:t>היו"ר תהלה פרידמן:</w:t>
      </w:r>
      <w:r w:rsidRPr="003C6726">
        <w:rPr>
          <w:rStyle w:val="TagStyle"/>
          <w:rFonts w:hint="cs"/>
          <w:rtl/>
        </w:rPr>
        <w:t xml:space="preserve"> &lt;&lt; יור &gt;&gt;</w:t>
      </w:r>
      <w:r w:rsidRPr="003C6726">
        <w:rPr>
          <w:rFonts w:hint="cs"/>
          <w:rtl/>
        </w:rPr>
        <w:t xml:space="preserve">   </w:t>
      </w:r>
      <w:bookmarkEnd w:id="1476"/>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477" w:name="_ETM_Q1_68611"/>
      <w:bookmarkEnd w:id="1477"/>
      <w:r w:rsidRPr="003C6726">
        <w:rPr>
          <w:rtl/>
          <w:lang w:eastAsia="he-IL"/>
        </w:rPr>
        <w:t xml:space="preserve">אני מחדשת את הישיבה. אנחנו ממשיכים בדיון. פרופ' חגי </w:t>
      </w:r>
      <w:bookmarkStart w:id="1478" w:name="_ETM_Q1_189088"/>
      <w:bookmarkEnd w:id="1478"/>
      <w:r w:rsidRPr="003C6726">
        <w:rPr>
          <w:rtl/>
          <w:lang w:eastAsia="he-IL"/>
        </w:rPr>
        <w:t xml:space="preserve">לוין מההסתדרות הרפואית. רצית לומר משהו. </w:t>
      </w:r>
      <w:bookmarkStart w:id="1479" w:name="_ETM_Q1_198110"/>
      <w:bookmarkEnd w:id="1479"/>
    </w:p>
    <w:p w:rsidR="00032B2D" w:rsidRPr="003C6726" w:rsidRDefault="00032B2D" w:rsidP="00032B2D">
      <w:pPr>
        <w:rPr>
          <w:rtl/>
          <w:lang w:eastAsia="he-IL"/>
        </w:rPr>
      </w:pPr>
      <w:bookmarkStart w:id="1480" w:name="_ETM_Q1_198177"/>
      <w:bookmarkStart w:id="1481" w:name="_ETM_Q1_198254"/>
      <w:bookmarkStart w:id="1482" w:name="_ETM_Q1_198324"/>
      <w:bookmarkEnd w:id="1480"/>
      <w:bookmarkEnd w:id="1481"/>
      <w:bookmarkEnd w:id="1482"/>
    </w:p>
    <w:p w:rsidR="00032B2D" w:rsidRPr="003C6726" w:rsidRDefault="00032B2D" w:rsidP="00DE2355">
      <w:pPr>
        <w:pStyle w:val="a5"/>
        <w:rPr>
          <w:rtl/>
        </w:rPr>
      </w:pPr>
      <w:bookmarkStart w:id="1483" w:name="ET_speaker_חגי_לוין_115"/>
      <w:r w:rsidRPr="003C6726">
        <w:rPr>
          <w:rStyle w:val="TagStyle"/>
          <w:rFonts w:hint="cs"/>
          <w:rtl/>
        </w:rPr>
        <w:t xml:space="preserve"> &lt;&lt; דובר &gt;&gt; </w:t>
      </w:r>
      <w:r w:rsidRPr="003C6726">
        <w:rPr>
          <w:rFonts w:hint="cs"/>
          <w:rtl/>
        </w:rPr>
        <w:t>חגי לוין:</w:t>
      </w:r>
      <w:r w:rsidRPr="003C6726">
        <w:rPr>
          <w:rStyle w:val="TagStyle"/>
          <w:rFonts w:hint="cs"/>
          <w:rtl/>
        </w:rPr>
        <w:t xml:space="preserve"> &lt;&lt; דובר &gt;&gt;</w:t>
      </w:r>
      <w:r w:rsidRPr="003C6726">
        <w:rPr>
          <w:rFonts w:hint="cs"/>
          <w:rtl/>
        </w:rPr>
        <w:t xml:space="preserve">   </w:t>
      </w:r>
      <w:bookmarkEnd w:id="1483"/>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אנחנו שמחים להיות חלק מהדיון החשוב הזה, כמו בנושאים אחרים – </w:t>
      </w:r>
      <w:bookmarkStart w:id="1484" w:name="_ETM_Q1_205237"/>
      <w:bookmarkEnd w:id="1484"/>
      <w:r w:rsidRPr="003C6726">
        <w:rPr>
          <w:rtl/>
          <w:lang w:eastAsia="he-IL"/>
        </w:rPr>
        <w:t xml:space="preserve">אנחנו תומכים באמצעי פיקוח טכנולוגי נכון. צריך לראות גם את </w:t>
      </w:r>
      <w:bookmarkStart w:id="1485" w:name="_ETM_Q1_210789"/>
      <w:bookmarkEnd w:id="1485"/>
      <w:r w:rsidRPr="003C6726">
        <w:rPr>
          <w:rtl/>
          <w:lang w:eastAsia="he-IL"/>
        </w:rPr>
        <w:t xml:space="preserve">התמונה היותר רחבה מסביב, איך אנחנו הופכים את זה לכלי </w:t>
      </w:r>
      <w:bookmarkStart w:id="1486" w:name="_ETM_Q1_199628"/>
      <w:bookmarkEnd w:id="1486"/>
      <w:r w:rsidRPr="003C6726">
        <w:rPr>
          <w:rtl/>
          <w:lang w:eastAsia="he-IL"/>
        </w:rPr>
        <w:t xml:space="preserve">שגם יעזור לאדם עצמו. צריך להבין, רוב האנשים לא רוצים </w:t>
      </w:r>
      <w:bookmarkStart w:id="1487" w:name="_ETM_Q1_222686"/>
      <w:bookmarkEnd w:id="1487"/>
      <w:r w:rsidRPr="003C6726">
        <w:rPr>
          <w:rtl/>
          <w:lang w:eastAsia="he-IL"/>
        </w:rPr>
        <w:t xml:space="preserve">לגרום איזשהו נזק לאחרים. הם כנראה לא מפנימים את חומרת </w:t>
      </w:r>
      <w:bookmarkStart w:id="1488" w:name="_ETM_Q1_222509"/>
      <w:bookmarkEnd w:id="1488"/>
      <w:r w:rsidRPr="003C6726">
        <w:rPr>
          <w:rtl/>
          <w:lang w:eastAsia="he-IL"/>
        </w:rPr>
        <w:t>האיום שהם עלולים להדביק אחרים. לכן, אמצעים משלימים שדווקא יש כאן, אבל צריך להשתמש בהם בצורה יותר חכמה</w:t>
      </w:r>
      <w:bookmarkStart w:id="1489" w:name="_ETM_Q1_235094"/>
      <w:bookmarkEnd w:id="1489"/>
      <w:r w:rsidRPr="003C6726">
        <w:rPr>
          <w:rtl/>
          <w:lang w:eastAsia="he-IL"/>
        </w:rPr>
        <w:t xml:space="preserve"> – והם הנושא של ההתחייבות של הבן </w:t>
      </w:r>
      <w:bookmarkStart w:id="1490" w:name="_ETM_Q1_234971"/>
      <w:bookmarkEnd w:id="1490"/>
      <w:r w:rsidRPr="003C6726">
        <w:rPr>
          <w:rtl/>
          <w:lang w:eastAsia="he-IL"/>
        </w:rPr>
        <w:t>אדם, ממש להחתים אותו על ההתחייבות. ושוב אני אומר</w:t>
      </w:r>
      <w:bookmarkStart w:id="1491" w:name="_ETM_Q1_236295"/>
      <w:bookmarkEnd w:id="1491"/>
      <w:r w:rsidRPr="003C6726">
        <w:rPr>
          <w:rtl/>
          <w:lang w:eastAsia="he-IL"/>
        </w:rPr>
        <w:t xml:space="preserve">: מעבר לצמיד </w:t>
      </w:r>
      <w:bookmarkStart w:id="1492" w:name="_ETM_Q1_244761"/>
      <w:bookmarkEnd w:id="1492"/>
      <w:r w:rsidRPr="003C6726">
        <w:rPr>
          <w:rtl/>
          <w:lang w:eastAsia="he-IL"/>
        </w:rPr>
        <w:t xml:space="preserve">האלקטרוני, להחתים אותו על התחייבות, ומתוך הבנה שכדי למנוע פגיעה באחרים הוא צריך להישאר בבידוד. יש פה בהצעה את הנושא של התחבורה הציבורית. אנחנו </w:t>
      </w:r>
      <w:bookmarkStart w:id="1493" w:name="_ETM_Q1_241657"/>
      <w:bookmarkEnd w:id="1493"/>
      <w:r w:rsidRPr="003C6726">
        <w:rPr>
          <w:rtl/>
          <w:lang w:eastAsia="he-IL"/>
        </w:rPr>
        <w:t xml:space="preserve">מציעים לדאוג להסעה לאנשים. אם האיום הוא כל כך חמור אז אפשר גם לדאוג להסעה לאנשים, ולא להשאיר </w:t>
      </w:r>
      <w:bookmarkStart w:id="1494" w:name="_ETM_Q1_256688"/>
      <w:bookmarkEnd w:id="1494"/>
      <w:r w:rsidRPr="003C6726">
        <w:rPr>
          <w:rtl/>
          <w:lang w:eastAsia="he-IL"/>
        </w:rPr>
        <w:t xml:space="preserve">אותם למצוא פתרונות שאולי הם לא פתרונות אידיאליים. </w:t>
      </w:r>
    </w:p>
    <w:p w:rsidR="00032B2D" w:rsidRPr="003C6726" w:rsidRDefault="00032B2D" w:rsidP="00032B2D">
      <w:pPr>
        <w:rPr>
          <w:rtl/>
          <w:lang w:eastAsia="he-IL"/>
        </w:rPr>
      </w:pPr>
      <w:bookmarkStart w:id="1495" w:name="_ETM_Q1_259291"/>
      <w:bookmarkStart w:id="1496" w:name="_ETM_Q1_259362"/>
      <w:bookmarkStart w:id="1497" w:name="_ETM_Q1_259435"/>
      <w:bookmarkEnd w:id="1495"/>
      <w:bookmarkEnd w:id="1496"/>
      <w:bookmarkEnd w:id="1497"/>
    </w:p>
    <w:p w:rsidR="00032B2D" w:rsidRPr="003C6726" w:rsidRDefault="00032B2D" w:rsidP="00032B2D">
      <w:pPr>
        <w:rPr>
          <w:rtl/>
        </w:rPr>
      </w:pPr>
      <w:bookmarkStart w:id="1498" w:name="_ETM_Q1_259501"/>
      <w:bookmarkEnd w:id="1498"/>
      <w:r w:rsidRPr="003C6726">
        <w:rPr>
          <w:rtl/>
          <w:lang w:eastAsia="he-IL"/>
        </w:rPr>
        <w:t xml:space="preserve">אנחנו כן </w:t>
      </w:r>
      <w:bookmarkStart w:id="1499" w:name="_ETM_Q1_260749"/>
      <w:bookmarkEnd w:id="1499"/>
      <w:r w:rsidRPr="003C6726">
        <w:rPr>
          <w:rtl/>
          <w:lang w:eastAsia="he-IL"/>
        </w:rPr>
        <w:t xml:space="preserve">מזהירים שעלולה להיות להיטות יתר. כפי שדובר כאן, זה אמצעי </w:t>
      </w:r>
      <w:bookmarkStart w:id="1500" w:name="_ETM_Q1_264395"/>
      <w:bookmarkEnd w:id="1500"/>
      <w:r w:rsidRPr="003C6726">
        <w:rPr>
          <w:rtl/>
          <w:lang w:eastAsia="he-IL"/>
        </w:rPr>
        <w:t xml:space="preserve">שהוא לא מושלם. הוא רק אמצעי משלים. הוא לא יפתור </w:t>
      </w:r>
      <w:bookmarkStart w:id="1501" w:name="_ETM_Q1_278428"/>
      <w:bookmarkEnd w:id="1501"/>
      <w:r w:rsidRPr="003C6726">
        <w:rPr>
          <w:rtl/>
          <w:lang w:eastAsia="he-IL"/>
        </w:rPr>
        <w:t xml:space="preserve">את בעיית הווריאנטים הנכנסים. הרי הווריאנטים יכולים להיכנס מגבולות </w:t>
      </w:r>
      <w:bookmarkStart w:id="1502" w:name="_ETM_Q1_284090"/>
      <w:bookmarkEnd w:id="1502"/>
      <w:r w:rsidRPr="003C6726">
        <w:rPr>
          <w:rtl/>
          <w:lang w:eastAsia="he-IL"/>
        </w:rPr>
        <w:t xml:space="preserve">אחרים – גם דרך הרשות הפלסטינית, גם יכול להיות שהם </w:t>
      </w:r>
      <w:bookmarkStart w:id="1503" w:name="_ETM_Q1_279178"/>
      <w:bookmarkEnd w:id="1503"/>
      <w:r w:rsidRPr="003C6726">
        <w:rPr>
          <w:rtl/>
          <w:lang w:eastAsia="he-IL"/>
        </w:rPr>
        <w:t xml:space="preserve">כבר מסתובבים בישראל, גם בקרב בני פחות מ-14. </w:t>
      </w:r>
      <w:bookmarkStart w:id="1504" w:name="_ETM_Q1_283523"/>
      <w:bookmarkEnd w:id="1504"/>
      <w:r w:rsidRPr="003C6726">
        <w:rPr>
          <w:rtl/>
          <w:lang w:eastAsia="he-IL"/>
        </w:rPr>
        <w:t xml:space="preserve">אז צריך פשוט להבין – זה אמצעי משלים, להתייחס אליו </w:t>
      </w:r>
      <w:bookmarkStart w:id="1505" w:name="_ETM_Q1_292659"/>
      <w:bookmarkEnd w:id="1505"/>
      <w:r w:rsidRPr="003C6726">
        <w:rPr>
          <w:rtl/>
          <w:lang w:eastAsia="he-IL"/>
        </w:rPr>
        <w:t xml:space="preserve">ככה, לא לרדוף אחרי אנשים, אלא – זה אמצעי גם </w:t>
      </w:r>
      <w:bookmarkStart w:id="1506" w:name="_ETM_Q1_291382"/>
      <w:bookmarkEnd w:id="1506"/>
      <w:r w:rsidRPr="003C6726">
        <w:rPr>
          <w:rtl/>
          <w:lang w:eastAsia="he-IL"/>
        </w:rPr>
        <w:t xml:space="preserve">בשביל הבן אדם עצמו, להזכיר לו שהוא נמצא כרגע בתקופת בידוד. אנחנו כן מעלים נקודה לשאלה – הרי </w:t>
      </w:r>
      <w:bookmarkStart w:id="1507" w:name="_ETM_Q1_304688"/>
      <w:bookmarkEnd w:id="1507"/>
      <w:r w:rsidRPr="003C6726">
        <w:rPr>
          <w:rtl/>
          <w:lang w:eastAsia="he-IL"/>
        </w:rPr>
        <w:t xml:space="preserve">לחולים בקורונה שמהם גם יש סיכון להדבקה אנחנו לא השתמשנו </w:t>
      </w:r>
      <w:bookmarkStart w:id="1508" w:name="_ETM_Q1_304347"/>
      <w:bookmarkEnd w:id="1508"/>
      <w:r w:rsidRPr="003C6726">
        <w:rPr>
          <w:rtl/>
          <w:lang w:eastAsia="he-IL"/>
        </w:rPr>
        <w:t xml:space="preserve">בכאלה אמצעים. אז זה פשוט מעלה איזושהי נקודה: האם יש כאן משהו ללמוד לשם, או שיש משהו ללמוד מהם? האם </w:t>
      </w:r>
      <w:bookmarkStart w:id="1509" w:name="_ETM_Q1_312947"/>
      <w:bookmarkEnd w:id="1509"/>
      <w:r w:rsidRPr="003C6726">
        <w:rPr>
          <w:rtl/>
          <w:lang w:eastAsia="he-IL"/>
        </w:rPr>
        <w:t xml:space="preserve">אנחנו מצליחים לקיים בידוד יעיל לחולים בקורונה? ואני </w:t>
      </w:r>
      <w:bookmarkStart w:id="1510" w:name="_ETM_Q1_316232"/>
      <w:bookmarkEnd w:id="1510"/>
      <w:r w:rsidRPr="003C6726">
        <w:rPr>
          <w:rtl/>
          <w:lang w:eastAsia="he-IL"/>
        </w:rPr>
        <w:t xml:space="preserve">חייב לומר שזו הצעה חדשנית, אנחנו חייבים ללוות אותה – </w:t>
      </w:r>
      <w:bookmarkStart w:id="1511" w:name="_ETM_Q1_323075"/>
      <w:bookmarkEnd w:id="1511"/>
      <w:r w:rsidRPr="003C6726">
        <w:rPr>
          <w:rtl/>
          <w:lang w:eastAsia="he-IL"/>
        </w:rPr>
        <w:t xml:space="preserve">לא רק את הפיילוט – בהערכה מלווה מדוקדקת שבודקת </w:t>
      </w:r>
      <w:bookmarkStart w:id="1512" w:name="_ETM_Q1_329943"/>
      <w:bookmarkEnd w:id="1512"/>
      <w:r w:rsidRPr="003C6726">
        <w:rPr>
          <w:rtl/>
          <w:lang w:eastAsia="he-IL"/>
        </w:rPr>
        <w:t xml:space="preserve">גם את ההשפעה על ההתנהגות של האנשים, גם את היעילות </w:t>
      </w:r>
      <w:bookmarkStart w:id="1513" w:name="_ETM_Q1_330605"/>
      <w:bookmarkEnd w:id="1513"/>
      <w:r w:rsidRPr="003C6726">
        <w:rPr>
          <w:rtl/>
          <w:lang w:eastAsia="he-IL"/>
        </w:rPr>
        <w:t xml:space="preserve">של הכלי, גם את היעילות בפועל על וריאנטים, </w:t>
      </w:r>
      <w:bookmarkStart w:id="1514" w:name="_ETM_Q1_337281"/>
      <w:bookmarkEnd w:id="1514"/>
      <w:r w:rsidRPr="003C6726">
        <w:rPr>
          <w:rtl/>
          <w:lang w:eastAsia="he-IL"/>
        </w:rPr>
        <w:t xml:space="preserve">גם כמה התרעות שווא יש, גם – כמה אנשים לא </w:t>
      </w:r>
      <w:bookmarkStart w:id="1515" w:name="_ETM_Q1_336772"/>
      <w:bookmarkEnd w:id="1515"/>
      <w:r w:rsidRPr="003C6726">
        <w:rPr>
          <w:rtl/>
          <w:lang w:eastAsia="he-IL"/>
        </w:rPr>
        <w:t xml:space="preserve">מקבלים את ההתרעות, שמענו שיש אזורים ללא קליטה. </w:t>
      </w:r>
      <w:bookmarkStart w:id="1516" w:name="_ETM_Q1_42109"/>
      <w:bookmarkStart w:id="1517" w:name="_ETM_Q1_42188"/>
      <w:bookmarkEnd w:id="1516"/>
      <w:bookmarkEnd w:id="1517"/>
      <w:r w:rsidRPr="003C6726">
        <w:rPr>
          <w:rtl/>
        </w:rPr>
        <w:t xml:space="preserve">אנחנו מציעים לכן, לוועדה </w:t>
      </w:r>
      <w:bookmarkStart w:id="1518" w:name="_ETM_Q1_345449"/>
      <w:bookmarkEnd w:id="1518"/>
      <w:r w:rsidRPr="003C6726">
        <w:rPr>
          <w:rtl/>
        </w:rPr>
        <w:t xml:space="preserve">לקיים מנגנון של פיקוח פרלמנטרי כפי שנעשה באיכון של השב"כ, </w:t>
      </w:r>
      <w:bookmarkStart w:id="1519" w:name="_ETM_Q1_347954"/>
      <w:bookmarkEnd w:id="1519"/>
      <w:r w:rsidRPr="003C6726">
        <w:rPr>
          <w:rtl/>
        </w:rPr>
        <w:t xml:space="preserve">שתהיה חובת דיווח לוועדה באופן עתי, אפילו שאנחנו עכשיו בתקופת בחירות, כי באמת – זה אמצעי קריטי, זה אמצעי חדש. יכול להיות שהוא </w:t>
      </w:r>
      <w:bookmarkStart w:id="1520" w:name="_ETM_Q1_360947"/>
      <w:bookmarkEnd w:id="1520"/>
      <w:r w:rsidRPr="003C6726">
        <w:rPr>
          <w:rtl/>
        </w:rPr>
        <w:t xml:space="preserve">יביא תועלת, יכול להיות שהוא יביא נזק. צריך ללוות </w:t>
      </w:r>
      <w:bookmarkStart w:id="1521" w:name="_ETM_Q1_358807"/>
      <w:bookmarkEnd w:id="1521"/>
      <w:r w:rsidRPr="003C6726">
        <w:rPr>
          <w:rtl/>
        </w:rPr>
        <w:t>אותו בהערכה ושתהיה שקיפות ופיקוח לאורך כל התהליך</w:t>
      </w:r>
      <w:bookmarkStart w:id="1522" w:name="_ETM_Q1_356601"/>
      <w:bookmarkEnd w:id="1522"/>
      <w:r w:rsidRPr="003C6726">
        <w:rPr>
          <w:rtl/>
        </w:rPr>
        <w:t xml:space="preserve">. </w:t>
      </w:r>
      <w:bookmarkStart w:id="1523" w:name="_ETM_Q1_372360"/>
      <w:bookmarkStart w:id="1524" w:name="_ETM_Q1_372427"/>
      <w:bookmarkStart w:id="1525" w:name="_ETM_Q1_372487"/>
      <w:bookmarkStart w:id="1526" w:name="_ETM_Q1_372534"/>
      <w:bookmarkEnd w:id="1523"/>
      <w:bookmarkEnd w:id="1524"/>
      <w:bookmarkEnd w:id="1525"/>
      <w:bookmarkEnd w:id="1526"/>
      <w:r w:rsidRPr="003C6726">
        <w:rPr>
          <w:rtl/>
        </w:rPr>
        <w:t xml:space="preserve">צריך מאוד לוודא, וזה מוזכר בהצעת החוק, שהמידע לא זולג למי שהוא לא צריך לזלוג, שלא נשמר מידע ללא צורך, וכמו שאמרתי </w:t>
      </w:r>
      <w:bookmarkStart w:id="1527" w:name="_ETM_Q1_382663"/>
      <w:bookmarkEnd w:id="1527"/>
      <w:r w:rsidRPr="003C6726">
        <w:rPr>
          <w:rtl/>
        </w:rPr>
        <w:t xml:space="preserve">– שאין להיטות יתר בשימוש באמצעים. תודה רבה. </w:t>
      </w:r>
    </w:p>
    <w:p w:rsidR="00032B2D" w:rsidRPr="003C6726" w:rsidRDefault="00032B2D" w:rsidP="00032B2D">
      <w:pPr>
        <w:rPr>
          <w:rtl/>
        </w:rPr>
      </w:pPr>
    </w:p>
    <w:p w:rsidR="00032B2D" w:rsidRPr="003C6726" w:rsidRDefault="00032B2D" w:rsidP="00DE2355">
      <w:pPr>
        <w:pStyle w:val="af8"/>
        <w:rPr>
          <w:rtl/>
        </w:rPr>
      </w:pPr>
      <w:bookmarkStart w:id="1528" w:name="ET_yor_6042_1043"/>
      <w:r w:rsidRPr="003C6726">
        <w:rPr>
          <w:rStyle w:val="TagStyle"/>
          <w:rFonts w:hint="cs"/>
          <w:rtl/>
        </w:rPr>
        <w:t xml:space="preserve"> &lt;&lt; יור &gt;&gt; </w:t>
      </w:r>
      <w:r w:rsidRPr="003C6726">
        <w:rPr>
          <w:rFonts w:hint="cs"/>
          <w:rtl/>
        </w:rPr>
        <w:t>היו"ר תהלה פרידמן:</w:t>
      </w:r>
      <w:r w:rsidRPr="003C6726">
        <w:rPr>
          <w:rStyle w:val="TagStyle"/>
          <w:rFonts w:hint="cs"/>
          <w:rtl/>
        </w:rPr>
        <w:t xml:space="preserve"> &lt;&lt; יור &gt;&gt;</w:t>
      </w:r>
      <w:bookmarkEnd w:id="1528"/>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תודה רבה. זו נקודה חשובה, הסיפור הזה עם </w:t>
      </w:r>
      <w:bookmarkStart w:id="1529" w:name="_ETM_Q1_384072"/>
      <w:bookmarkEnd w:id="1529"/>
      <w:r w:rsidRPr="003C6726">
        <w:rPr>
          <w:rtl/>
          <w:lang w:eastAsia="he-IL"/>
        </w:rPr>
        <w:t xml:space="preserve">חולים. אכיפה על חולים לעומת אכיפה על חוזרים. </w:t>
      </w:r>
    </w:p>
    <w:p w:rsidR="00032B2D" w:rsidRPr="003C6726" w:rsidRDefault="00032B2D" w:rsidP="00032B2D">
      <w:pPr>
        <w:rPr>
          <w:rtl/>
          <w:lang w:eastAsia="he-IL"/>
        </w:rPr>
      </w:pPr>
      <w:bookmarkStart w:id="1530" w:name="_ETM_Q1_382225"/>
      <w:bookmarkStart w:id="1531" w:name="_ETM_Q1_382295"/>
      <w:bookmarkEnd w:id="1530"/>
      <w:bookmarkEnd w:id="1531"/>
    </w:p>
    <w:p w:rsidR="00032B2D" w:rsidRPr="003C6726" w:rsidRDefault="00032B2D" w:rsidP="00DE2355">
      <w:pPr>
        <w:pStyle w:val="a5"/>
        <w:rPr>
          <w:rtl/>
        </w:rPr>
      </w:pPr>
      <w:bookmarkStart w:id="1532" w:name="ET_speaker_טליה_אגמון_3"/>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1532"/>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אפשר להתייחס</w:t>
      </w:r>
      <w:bookmarkStart w:id="1533" w:name="_ETM_Q1_386370"/>
      <w:bookmarkEnd w:id="1533"/>
      <w:r w:rsidRPr="003C6726">
        <w:rPr>
          <w:rtl/>
          <w:lang w:eastAsia="he-IL"/>
        </w:rPr>
        <w:t xml:space="preserve">. אנחנו יודעים לפי הנתונים על פחות הפרות של בידוד אצל חולים. יכול להיות בהחלט שזה קשור </w:t>
      </w:r>
      <w:bookmarkStart w:id="1534" w:name="_ETM_Q1_404166"/>
      <w:bookmarkEnd w:id="1534"/>
      <w:r w:rsidRPr="003C6726">
        <w:rPr>
          <w:rtl/>
          <w:lang w:eastAsia="he-IL"/>
        </w:rPr>
        <w:t xml:space="preserve">למודעות שלהם – שהם נדבקו, וחלקם לא מרגישים טוב, אבל </w:t>
      </w:r>
      <w:bookmarkStart w:id="1535" w:name="_ETM_Q1_407671"/>
      <w:bookmarkEnd w:id="1535"/>
      <w:r w:rsidRPr="003C6726">
        <w:rPr>
          <w:rtl/>
          <w:lang w:eastAsia="he-IL"/>
        </w:rPr>
        <w:t xml:space="preserve">יש יותר מודעות לסכנה. אנחנו כן רואים לפי הנתונים האנונימיים </w:t>
      </w:r>
      <w:bookmarkStart w:id="1536" w:name="_ETM_Q1_408311"/>
      <w:bookmarkEnd w:id="1536"/>
      <w:r w:rsidRPr="003C6726">
        <w:rPr>
          <w:rtl/>
          <w:lang w:eastAsia="he-IL"/>
        </w:rPr>
        <w:t xml:space="preserve">הסטטיסטיים שיש לנו שחוזרים מחו"ל יותר מועדים להפרת בידוד. אולי </w:t>
      </w:r>
      <w:bookmarkStart w:id="1537" w:name="_ETM_Q1_417411"/>
      <w:bookmarkEnd w:id="1537"/>
      <w:r w:rsidRPr="003C6726">
        <w:rPr>
          <w:rtl/>
          <w:lang w:eastAsia="he-IL"/>
        </w:rPr>
        <w:t>זה קשור לכך שהם לא מרגישים את הסיכון לאחרים, או שהם לא היו בארץ הרבה זמן והם רוצים</w:t>
      </w:r>
      <w:bookmarkStart w:id="1538" w:name="_ETM_Q1_424452"/>
      <w:bookmarkEnd w:id="1538"/>
      <w:r w:rsidRPr="003C6726">
        <w:rPr>
          <w:rtl/>
          <w:lang w:eastAsia="he-IL"/>
        </w:rPr>
        <w:t xml:space="preserve"> לראות את החברים ואת המשפחה, או שאין להם כלום במקרר </w:t>
      </w:r>
      <w:bookmarkStart w:id="1539" w:name="_ETM_Q1_428295"/>
      <w:bookmarkEnd w:id="1539"/>
      <w:r w:rsidRPr="003C6726">
        <w:rPr>
          <w:rtl/>
          <w:lang w:eastAsia="he-IL"/>
        </w:rPr>
        <w:t xml:space="preserve">והם צריכים לקנות חלב. אולי זה קשור באמת לנושאים של מודעות. אני חושבת שאחרי שנה אנשים מודעים לסיכון, ומי שבוחר להפר כנראה עושה את זה מסיבות </w:t>
      </w:r>
      <w:bookmarkStart w:id="1540" w:name="_ETM_Q1_439223"/>
      <w:bookmarkEnd w:id="1540"/>
      <w:r w:rsidRPr="003C6726">
        <w:rPr>
          <w:rtl/>
          <w:lang w:eastAsia="he-IL"/>
        </w:rPr>
        <w:t xml:space="preserve">אחרות, ולכן אנחנו צריכים טיפה יותר להשגיח על אלה שאנחנו ראינו וזיהינו אותם שהם גם מביאים אתם סיכון ספציפי גדול יותר בשל הכנסה של וריאנטים מחו"ל, וגם מועדים יותר להפרת בידוד, </w:t>
      </w:r>
      <w:bookmarkStart w:id="1541" w:name="_ETM_Q1_462492"/>
      <w:bookmarkEnd w:id="1541"/>
      <w:r w:rsidRPr="003C6726">
        <w:rPr>
          <w:rtl/>
          <w:lang w:eastAsia="he-IL"/>
        </w:rPr>
        <w:t xml:space="preserve">לפי הנתונים שנאספו עד עכשיו. </w:t>
      </w:r>
    </w:p>
    <w:p w:rsidR="00032B2D" w:rsidRPr="003C6726" w:rsidRDefault="00032B2D" w:rsidP="00032B2D">
      <w:pPr>
        <w:rPr>
          <w:rtl/>
          <w:lang w:eastAsia="he-IL"/>
        </w:rPr>
      </w:pPr>
      <w:bookmarkStart w:id="1542" w:name="_ETM_Q1_455660"/>
      <w:bookmarkStart w:id="1543" w:name="_ETM_Q1_455747"/>
      <w:bookmarkEnd w:id="1542"/>
      <w:bookmarkEnd w:id="1543"/>
    </w:p>
    <w:p w:rsidR="00032B2D" w:rsidRPr="003C6726" w:rsidRDefault="00032B2D" w:rsidP="00032B2D">
      <w:pPr>
        <w:rPr>
          <w:rtl/>
          <w:lang w:eastAsia="he-IL"/>
        </w:rPr>
      </w:pPr>
      <w:bookmarkStart w:id="1544" w:name="_ETM_Q1_449122"/>
      <w:bookmarkStart w:id="1545" w:name="_ETM_Q1_449205"/>
      <w:bookmarkEnd w:id="1544"/>
      <w:bookmarkEnd w:id="1545"/>
      <w:r w:rsidRPr="003C6726">
        <w:rPr>
          <w:rtl/>
          <w:lang w:eastAsia="he-IL"/>
        </w:rPr>
        <w:t xml:space="preserve">אני כן רוצה להגיד שאין שום דבר בחוק הזה </w:t>
      </w:r>
      <w:bookmarkStart w:id="1546" w:name="_ETM_Q1_468905"/>
      <w:bookmarkEnd w:id="1546"/>
      <w:r w:rsidRPr="003C6726">
        <w:rPr>
          <w:rtl/>
          <w:lang w:eastAsia="he-IL"/>
        </w:rPr>
        <w:t xml:space="preserve">שמאפשר להפעיל אותו רק בנתב"ג. אפשר להפעיל אותו על כל </w:t>
      </w:r>
      <w:bookmarkStart w:id="1547" w:name="_ETM_Q1_468476"/>
      <w:bookmarkEnd w:id="1547"/>
      <w:r w:rsidRPr="003C6726">
        <w:rPr>
          <w:rtl/>
          <w:lang w:eastAsia="he-IL"/>
        </w:rPr>
        <w:t xml:space="preserve">מי שנכנס לישראל, מארץ אחרת. לא העמדנו </w:t>
      </w:r>
      <w:bookmarkStart w:id="1548" w:name="_ETM_Q1_482730"/>
      <w:bookmarkEnd w:id="1548"/>
      <w:r w:rsidRPr="003C6726">
        <w:rPr>
          <w:rtl/>
          <w:lang w:eastAsia="he-IL"/>
        </w:rPr>
        <w:t>מעברי גבול בכניסה, למשל, של ישראלים מיהודה ושומרון לתוך ישראל</w:t>
      </w:r>
      <w:bookmarkStart w:id="1549" w:name="_ETM_Q1_472085"/>
      <w:bookmarkEnd w:id="1549"/>
      <w:r w:rsidRPr="003C6726">
        <w:rPr>
          <w:rtl/>
          <w:lang w:eastAsia="he-IL"/>
        </w:rPr>
        <w:t xml:space="preserve">, אבל לגבי נכנסים לישראל שחייבים בבידוד – זה ניתן </w:t>
      </w:r>
      <w:bookmarkStart w:id="1550" w:name="_ETM_Q1_495077"/>
      <w:bookmarkEnd w:id="1550"/>
      <w:r w:rsidRPr="003C6726">
        <w:rPr>
          <w:rtl/>
          <w:lang w:eastAsia="he-IL"/>
        </w:rPr>
        <w:t xml:space="preserve">להפעלה. אני רוצה לחזור כי הייתה פה הערה באמצע לגבי </w:t>
      </w:r>
      <w:bookmarkStart w:id="1551" w:name="_ETM_Q1_504567"/>
      <w:bookmarkEnd w:id="1551"/>
      <w:r w:rsidRPr="003C6726">
        <w:rPr>
          <w:rtl/>
          <w:lang w:eastAsia="he-IL"/>
        </w:rPr>
        <w:t xml:space="preserve">חייבים בבידוד. לא כל מי שנכנס לישראל חייב בבידוד. יש כבר מחוסנים, יש כבר מחלימים, ולכן בסופו של דבר </w:t>
      </w:r>
      <w:bookmarkStart w:id="1552" w:name="_ETM_Q1_510933"/>
      <w:bookmarkStart w:id="1553" w:name="_ETM_Q1_506470"/>
      <w:bookmarkStart w:id="1554" w:name="_ETM_Q1_506550"/>
      <w:bookmarkEnd w:id="1552"/>
      <w:bookmarkEnd w:id="1553"/>
      <w:bookmarkEnd w:id="1554"/>
      <w:r w:rsidRPr="003C6726">
        <w:rPr>
          <w:rtl/>
          <w:lang w:eastAsia="he-IL"/>
        </w:rPr>
        <w:t xml:space="preserve">החובה הזו תחול על מי שחייב להיות בבידוד, כולל לגבי הרכיבים של כניסות ממעברי גבול אחרים. </w:t>
      </w:r>
    </w:p>
    <w:p w:rsidR="00032B2D" w:rsidRPr="003C6726" w:rsidRDefault="00032B2D" w:rsidP="00032B2D">
      <w:pPr>
        <w:rPr>
          <w:rtl/>
          <w:lang w:eastAsia="he-IL"/>
        </w:rPr>
      </w:pPr>
      <w:bookmarkStart w:id="1555" w:name="_ETM_Q1_521596"/>
      <w:bookmarkStart w:id="1556" w:name="_ETM_Q1_521666"/>
      <w:bookmarkStart w:id="1557" w:name="_ETM_Q1_521724"/>
      <w:bookmarkStart w:id="1558" w:name="_ETM_Q1_521785"/>
      <w:bookmarkEnd w:id="1555"/>
      <w:bookmarkEnd w:id="1556"/>
      <w:bookmarkEnd w:id="1557"/>
      <w:bookmarkEnd w:id="1558"/>
    </w:p>
    <w:p w:rsidR="00032B2D" w:rsidRPr="003C6726" w:rsidRDefault="00032B2D" w:rsidP="00DE2355">
      <w:pPr>
        <w:pStyle w:val="af8"/>
        <w:rPr>
          <w:rtl/>
        </w:rPr>
      </w:pPr>
      <w:bookmarkStart w:id="1559" w:name="ET_yor_6042_115"/>
      <w:r w:rsidRPr="003C6726">
        <w:rPr>
          <w:rStyle w:val="TagStyle"/>
          <w:rFonts w:hint="cs"/>
          <w:rtl/>
        </w:rPr>
        <w:t xml:space="preserve"> &lt;&lt; יור &gt;&gt; </w:t>
      </w:r>
      <w:r w:rsidRPr="003C6726">
        <w:rPr>
          <w:rFonts w:hint="cs"/>
          <w:rtl/>
        </w:rPr>
        <w:t>היו"ר תהלה פרידמן:</w:t>
      </w:r>
      <w:r w:rsidRPr="003C6726">
        <w:rPr>
          <w:rStyle w:val="TagStyle"/>
          <w:rFonts w:hint="cs"/>
          <w:rtl/>
        </w:rPr>
        <w:t xml:space="preserve"> &lt;&lt; יור &gt;&gt;</w:t>
      </w:r>
      <w:r w:rsidRPr="003C6726">
        <w:rPr>
          <w:rFonts w:hint="cs"/>
          <w:rtl/>
        </w:rPr>
        <w:t xml:space="preserve">   </w:t>
      </w:r>
      <w:bookmarkEnd w:id="1559"/>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560" w:name="_ETM_Q1_523226"/>
      <w:bookmarkEnd w:id="1560"/>
      <w:r w:rsidRPr="003C6726">
        <w:rPr>
          <w:rtl/>
          <w:lang w:eastAsia="he-IL"/>
        </w:rPr>
        <w:t xml:space="preserve">תודה </w:t>
      </w:r>
      <w:bookmarkStart w:id="1561" w:name="_ETM_Q1_523885"/>
      <w:bookmarkEnd w:id="1561"/>
      <w:r w:rsidRPr="003C6726">
        <w:rPr>
          <w:rtl/>
          <w:lang w:eastAsia="he-IL"/>
        </w:rPr>
        <w:t xml:space="preserve">רבה. עורכת הדין זוהר אלטמן מלובי 99, בבקשה. </w:t>
      </w:r>
    </w:p>
    <w:p w:rsidR="00032B2D" w:rsidRPr="003C6726" w:rsidRDefault="00032B2D" w:rsidP="00032B2D">
      <w:pPr>
        <w:rPr>
          <w:rtl/>
          <w:lang w:eastAsia="he-IL"/>
        </w:rPr>
      </w:pPr>
    </w:p>
    <w:p w:rsidR="00032B2D" w:rsidRPr="003C6726" w:rsidRDefault="00032B2D" w:rsidP="00DE2355">
      <w:pPr>
        <w:pStyle w:val="a5"/>
        <w:rPr>
          <w:rtl/>
        </w:rPr>
      </w:pPr>
      <w:bookmarkStart w:id="1562" w:name="ET_speaker_זוהר_אלטמן_4"/>
      <w:r w:rsidRPr="003C6726">
        <w:rPr>
          <w:rStyle w:val="TagStyle"/>
          <w:rFonts w:hint="cs"/>
          <w:rtl/>
        </w:rPr>
        <w:t xml:space="preserve"> &lt;&lt; דובר &gt;&gt; </w:t>
      </w:r>
      <w:r w:rsidRPr="003C6726">
        <w:rPr>
          <w:rFonts w:hint="cs"/>
          <w:rtl/>
        </w:rPr>
        <w:t>זוהר אלטמן:</w:t>
      </w:r>
      <w:r w:rsidRPr="003C6726">
        <w:rPr>
          <w:rStyle w:val="TagStyle"/>
          <w:rFonts w:hint="cs"/>
          <w:rtl/>
        </w:rPr>
        <w:t xml:space="preserve"> &lt;&lt; דובר &gt;&gt;</w:t>
      </w:r>
      <w:r w:rsidRPr="003C6726">
        <w:rPr>
          <w:rFonts w:hint="cs"/>
          <w:rtl/>
        </w:rPr>
        <w:t xml:space="preserve">   </w:t>
      </w:r>
      <w:bookmarkEnd w:id="1562"/>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לוביסטית ציבורית בלובי 99. אנחנו שלחנו מכתב ליו"ר הוועדה הנכבד </w:t>
      </w:r>
      <w:bookmarkStart w:id="1563" w:name="_ETM_Q1_525664"/>
      <w:bookmarkEnd w:id="1563"/>
      <w:r w:rsidRPr="003C6726">
        <w:rPr>
          <w:rtl/>
          <w:lang w:eastAsia="he-IL"/>
        </w:rPr>
        <w:t xml:space="preserve">וגם הגבנו על התזכיר, ונשמח להתייחס לשתי נקודות בקצרה. נקודה </w:t>
      </w:r>
      <w:bookmarkStart w:id="1564" w:name="_ETM_Q1_546192"/>
      <w:bookmarkEnd w:id="1564"/>
      <w:r w:rsidRPr="003C6726">
        <w:rPr>
          <w:rtl/>
          <w:lang w:eastAsia="he-IL"/>
        </w:rPr>
        <w:t>ראשונה – אנחנו חוששים ממתן כוח רב והאצלת סמכויות שלטוניו</w:t>
      </w:r>
      <w:bookmarkStart w:id="1565" w:name="_ETM_Q1_543177"/>
      <w:bookmarkEnd w:id="1565"/>
      <w:r w:rsidRPr="003C6726">
        <w:rPr>
          <w:rtl/>
          <w:lang w:eastAsia="he-IL"/>
        </w:rPr>
        <w:t xml:space="preserve">ת מסוימות לחברה ריכוזית, חברה פרטית ריכוזית שיש לה אינטרסים כלכליים משמעותיים, שהיא יכולה להפיק רווח גדול מהמידע </w:t>
      </w:r>
      <w:bookmarkStart w:id="1566" w:name="_ETM_Q1_544344"/>
      <w:bookmarkEnd w:id="1566"/>
      <w:r w:rsidRPr="003C6726">
        <w:rPr>
          <w:rtl/>
          <w:lang w:eastAsia="he-IL"/>
        </w:rPr>
        <w:t xml:space="preserve">שנאסף. אמנם החוק כולל כל מיני מנגנוני הגנה למיניהם וחובת סודיות, אבל זה לא תמיד הרמטי, ובפיילוט עצמו הייתה שותפה חברת אלקטרה סקיוריטי, </w:t>
      </w:r>
      <w:bookmarkStart w:id="1567" w:name="_ETM_Q1_567860"/>
      <w:bookmarkEnd w:id="1567"/>
      <w:r w:rsidRPr="003C6726">
        <w:rPr>
          <w:rtl/>
          <w:lang w:eastAsia="he-IL"/>
        </w:rPr>
        <w:t xml:space="preserve">חברה ריכוזית. אנחנו חושבים שצריך למזער את החשש באמצעות הגדרה </w:t>
      </w:r>
      <w:bookmarkStart w:id="1568" w:name="_ETM_Q1_569535"/>
      <w:bookmarkEnd w:id="1568"/>
      <w:r w:rsidRPr="003C6726">
        <w:rPr>
          <w:rtl/>
          <w:lang w:eastAsia="he-IL"/>
        </w:rPr>
        <w:t xml:space="preserve">בחוק שהשתתפות של גורם ריכוזי תחייב חוות דעת של ועדת </w:t>
      </w:r>
      <w:bookmarkStart w:id="1569" w:name="_ETM_Q1_581951"/>
      <w:bookmarkEnd w:id="1569"/>
      <w:r w:rsidRPr="003C6726">
        <w:rPr>
          <w:rtl/>
          <w:lang w:eastAsia="he-IL"/>
        </w:rPr>
        <w:t xml:space="preserve">הריכוזיות, או, אם זה לא פרקטי מבחינת קוצר הזמנים, אז שתוגדר בחוק העדפה </w:t>
      </w:r>
      <w:bookmarkStart w:id="1570" w:name="_ETM_Q1_579494"/>
      <w:bookmarkEnd w:id="1570"/>
      <w:r w:rsidRPr="003C6726">
        <w:rPr>
          <w:rtl/>
          <w:lang w:eastAsia="he-IL"/>
        </w:rPr>
        <w:t xml:space="preserve">לחברה שהיא לא ריכוזית. יש לי כאן שאלה למשרד המשפטים </w:t>
      </w:r>
      <w:bookmarkStart w:id="1571" w:name="_ETM_Q1_592166"/>
      <w:bookmarkEnd w:id="1571"/>
      <w:r w:rsidRPr="003C6726">
        <w:rPr>
          <w:rtl/>
          <w:lang w:eastAsia="he-IL"/>
        </w:rPr>
        <w:t xml:space="preserve">אם בעצם הקביעה בחוק שהחברה המפעילה תקיים את הוראות פקודת </w:t>
      </w:r>
      <w:bookmarkStart w:id="1572" w:name="_ETM_Q1_595896"/>
      <w:bookmarkEnd w:id="1572"/>
      <w:r w:rsidRPr="003C6726">
        <w:rPr>
          <w:rtl/>
          <w:lang w:eastAsia="he-IL"/>
        </w:rPr>
        <w:t xml:space="preserve">הטלגרף מחייבת גם חוות דעת של ועדת הריכוזיות. </w:t>
      </w:r>
    </w:p>
    <w:p w:rsidR="00032B2D" w:rsidRPr="003C6726" w:rsidRDefault="00032B2D" w:rsidP="00032B2D">
      <w:pPr>
        <w:rPr>
          <w:rtl/>
          <w:lang w:eastAsia="he-IL"/>
        </w:rPr>
      </w:pPr>
    </w:p>
    <w:p w:rsidR="00AD1758" w:rsidRDefault="00032B2D" w:rsidP="00032B2D">
      <w:pPr>
        <w:rPr>
          <w:rtl/>
          <w:lang w:eastAsia="he-IL"/>
        </w:rPr>
      </w:pPr>
      <w:r w:rsidRPr="003C6726">
        <w:rPr>
          <w:rtl/>
          <w:lang w:eastAsia="he-IL"/>
        </w:rPr>
        <w:t xml:space="preserve">נקודה שנייה, אני רק אסיים – בעצם, לעמדתנו </w:t>
      </w:r>
      <w:bookmarkStart w:id="1573" w:name="_ETM_Q1_605623"/>
      <w:bookmarkEnd w:id="1573"/>
      <w:r w:rsidRPr="003C6726">
        <w:rPr>
          <w:rtl/>
          <w:lang w:eastAsia="he-IL"/>
        </w:rPr>
        <w:t xml:space="preserve">צריך לעגן שקיפות של החוזה עם החברה הפרטית, לפחות </w:t>
      </w:r>
      <w:bookmarkStart w:id="1574" w:name="_ETM_Q1_598697"/>
      <w:bookmarkEnd w:id="1574"/>
      <w:r w:rsidRPr="003C6726">
        <w:rPr>
          <w:rtl/>
          <w:lang w:eastAsia="he-IL"/>
        </w:rPr>
        <w:t>בנוגע לתמריצים הכלכליים של החברה. למשל, בנוגע למדיניות התגמול של החברות, האם התגמול מושפעת מכמות ההפרות המדווחות?</w:t>
      </w:r>
      <w:bookmarkStart w:id="1575" w:name="_ETM_Q1_624025"/>
      <w:bookmarkEnd w:id="1575"/>
      <w:r w:rsidRPr="003C6726">
        <w:rPr>
          <w:rtl/>
          <w:lang w:eastAsia="he-IL"/>
        </w:rPr>
        <w:t xml:space="preserve"> זה דבר שיכול לתת לחברה תמריץ לדווח על איזה שהן </w:t>
      </w:r>
      <w:bookmarkStart w:id="1576" w:name="_ETM_Q1_625389"/>
      <w:bookmarkEnd w:id="1576"/>
      <w:r w:rsidRPr="003C6726">
        <w:rPr>
          <w:rtl/>
          <w:lang w:eastAsia="he-IL"/>
        </w:rPr>
        <w:t xml:space="preserve">הפרות גבוליות למיניהן. נציג המשטרה דיבר על זה, </w:t>
      </w:r>
      <w:bookmarkStart w:id="1577" w:name="_ETM_Q1_623244"/>
      <w:bookmarkEnd w:id="1577"/>
      <w:r w:rsidRPr="003C6726">
        <w:rPr>
          <w:rtl/>
          <w:lang w:eastAsia="he-IL"/>
        </w:rPr>
        <w:t xml:space="preserve">על הקושי בהגדרה של מה היא הפרה. אז צריך לנתק, </w:t>
      </w:r>
      <w:bookmarkStart w:id="1578" w:name="_ETM_Q1_619288"/>
      <w:bookmarkEnd w:id="1578"/>
      <w:r w:rsidRPr="003C6726">
        <w:rPr>
          <w:rtl/>
          <w:lang w:eastAsia="he-IL"/>
        </w:rPr>
        <w:t xml:space="preserve">בעצם, את תגמול החברה מכמות העבירות המדווחות, וגם לגבי הסנקציות שמופעלות על החברות במקרה שהן מפרות את </w:t>
      </w:r>
      <w:bookmarkStart w:id="1579" w:name="_ETM_Q1_642915"/>
      <w:bookmarkEnd w:id="1579"/>
      <w:r w:rsidRPr="003C6726">
        <w:rPr>
          <w:rtl/>
          <w:lang w:eastAsia="he-IL"/>
        </w:rPr>
        <w:t>חובת הסודיות ואת הזכויות שנוגעות לאבטחת המידע והפרטיות של המשתתפים.</w:t>
      </w:r>
    </w:p>
    <w:p w:rsidR="00032B2D" w:rsidRPr="003C6726" w:rsidRDefault="00032B2D" w:rsidP="00032B2D">
      <w:pPr>
        <w:rPr>
          <w:rtl/>
          <w:lang w:eastAsia="he-IL"/>
        </w:rPr>
      </w:pPr>
      <w:r w:rsidRPr="003C6726">
        <w:rPr>
          <w:rtl/>
          <w:lang w:eastAsia="he-IL"/>
        </w:rPr>
        <w:t xml:space="preserve"> </w:t>
      </w:r>
      <w:bookmarkStart w:id="1580" w:name="_ETM_Q1_648996"/>
      <w:bookmarkEnd w:id="1580"/>
    </w:p>
    <w:p w:rsidR="00032B2D" w:rsidRPr="003C6726" w:rsidRDefault="00032B2D" w:rsidP="00AD1758">
      <w:pPr>
        <w:pStyle w:val="af8"/>
        <w:keepNext/>
        <w:rPr>
          <w:rStyle w:val="TagStyle"/>
          <w:rtl/>
        </w:rPr>
      </w:pPr>
      <w:bookmarkStart w:id="1581" w:name="_ETM_Q1_651155"/>
      <w:bookmarkStart w:id="1582" w:name="_ETM_Q1_651226"/>
      <w:bookmarkStart w:id="1583" w:name="ET_yor_6042_116"/>
      <w:bookmarkEnd w:id="1581"/>
      <w:bookmarkEnd w:id="1582"/>
    </w:p>
    <w:p w:rsidR="00032B2D" w:rsidRPr="003C6726" w:rsidRDefault="00032B2D" w:rsidP="00AD1758">
      <w:pPr>
        <w:pStyle w:val="af8"/>
        <w:keepNext/>
        <w:rPr>
          <w:rtl/>
        </w:rPr>
      </w:pPr>
      <w:r w:rsidRPr="003C6726">
        <w:rPr>
          <w:rStyle w:val="TagStyle"/>
          <w:rFonts w:hint="cs"/>
          <w:rtl/>
        </w:rPr>
        <w:t xml:space="preserve"> &lt;&lt; יור &gt;&gt; </w:t>
      </w:r>
      <w:r w:rsidRPr="003C6726">
        <w:rPr>
          <w:rFonts w:hint="cs"/>
          <w:rtl/>
        </w:rPr>
        <w:t>היו"ר תהלה פרידמן:</w:t>
      </w:r>
      <w:r w:rsidRPr="003C6726">
        <w:rPr>
          <w:rStyle w:val="TagStyle"/>
          <w:rFonts w:hint="cs"/>
          <w:rtl/>
        </w:rPr>
        <w:t xml:space="preserve"> &lt;&lt; יור &gt;&gt;</w:t>
      </w:r>
      <w:r w:rsidRPr="003C6726">
        <w:rPr>
          <w:rFonts w:hint="cs"/>
          <w:rtl/>
        </w:rPr>
        <w:t xml:space="preserve">   </w:t>
      </w:r>
      <w:bookmarkEnd w:id="1583"/>
    </w:p>
    <w:p w:rsidR="00032B2D" w:rsidRPr="003C6726" w:rsidRDefault="00032B2D" w:rsidP="00AD1758">
      <w:pPr>
        <w:pStyle w:val="KeepWithNext"/>
        <w:rPr>
          <w:rtl/>
          <w:lang w:eastAsia="he-IL"/>
        </w:rPr>
      </w:pPr>
    </w:p>
    <w:p w:rsidR="00032B2D" w:rsidRPr="003C6726" w:rsidRDefault="00032B2D" w:rsidP="00AD1758">
      <w:pPr>
        <w:keepNext/>
        <w:rPr>
          <w:rtl/>
          <w:lang w:eastAsia="he-IL"/>
        </w:rPr>
      </w:pPr>
      <w:bookmarkStart w:id="1584" w:name="_ETM_Q1_652147"/>
      <w:bookmarkEnd w:id="1584"/>
      <w:r w:rsidRPr="003C6726">
        <w:rPr>
          <w:rtl/>
          <w:lang w:eastAsia="he-IL"/>
        </w:rPr>
        <w:t xml:space="preserve">כולם חוץ ממני מכירים את המושג, אבל בשבילי – תבהירי מה היא חברה ריכוזית? </w:t>
      </w:r>
    </w:p>
    <w:p w:rsidR="00032B2D" w:rsidRPr="003C6726" w:rsidRDefault="00032B2D" w:rsidP="00032B2D">
      <w:pPr>
        <w:rPr>
          <w:rtl/>
          <w:lang w:eastAsia="he-IL"/>
        </w:rPr>
      </w:pPr>
    </w:p>
    <w:p w:rsidR="00032B2D" w:rsidRPr="003C6726" w:rsidRDefault="00032B2D" w:rsidP="00DE2355">
      <w:pPr>
        <w:pStyle w:val="-"/>
        <w:rPr>
          <w:rtl/>
        </w:rPr>
      </w:pPr>
      <w:bookmarkStart w:id="1585" w:name="ET_speakercontinue_זוהר_אלטמן_6"/>
      <w:r w:rsidRPr="003C6726">
        <w:rPr>
          <w:rStyle w:val="TagStyle"/>
          <w:rFonts w:hint="cs"/>
          <w:rtl/>
        </w:rPr>
        <w:t xml:space="preserve"> &lt;&lt; דובר_המשך &gt;&gt; </w:t>
      </w:r>
      <w:r w:rsidRPr="003C6726">
        <w:rPr>
          <w:rFonts w:hint="cs"/>
          <w:rtl/>
        </w:rPr>
        <w:t>זוהר אלטמן:</w:t>
      </w:r>
      <w:r w:rsidRPr="003C6726">
        <w:rPr>
          <w:rStyle w:val="TagStyle"/>
          <w:rFonts w:hint="cs"/>
          <w:rtl/>
        </w:rPr>
        <w:t xml:space="preserve"> &lt;&lt; דובר_המשך &gt;&gt;</w:t>
      </w:r>
      <w:r w:rsidRPr="003C6726">
        <w:rPr>
          <w:rFonts w:hint="cs"/>
          <w:rtl/>
        </w:rPr>
        <w:t xml:space="preserve">   </w:t>
      </w:r>
      <w:bookmarkEnd w:id="1585"/>
    </w:p>
    <w:p w:rsidR="00032B2D" w:rsidRPr="003C6726" w:rsidRDefault="00032B2D" w:rsidP="00032B2D">
      <w:pPr>
        <w:pStyle w:val="KeepWithNext"/>
        <w:rPr>
          <w:lang w:eastAsia="he-IL"/>
        </w:rPr>
      </w:pPr>
    </w:p>
    <w:p w:rsidR="00032B2D" w:rsidRPr="003C6726" w:rsidRDefault="00032B2D" w:rsidP="00032B2D">
      <w:pPr>
        <w:rPr>
          <w:rtl/>
          <w:lang w:eastAsia="he-IL"/>
        </w:rPr>
      </w:pPr>
      <w:r w:rsidRPr="003C6726">
        <w:rPr>
          <w:rtl/>
          <w:lang w:eastAsia="he-IL"/>
        </w:rPr>
        <w:t xml:space="preserve">יש רשימה של הגורמים הריכוזיים </w:t>
      </w:r>
      <w:bookmarkStart w:id="1586" w:name="_ETM_Q1_661115"/>
      <w:bookmarkEnd w:id="1586"/>
      <w:r w:rsidRPr="003C6726">
        <w:rPr>
          <w:rtl/>
          <w:lang w:eastAsia="he-IL"/>
        </w:rPr>
        <w:t xml:space="preserve">לפי חוק הריכוזיות. מי שמגדיר את זה זו ועדת </w:t>
      </w:r>
      <w:bookmarkStart w:id="1587" w:name="_ETM_Q1_661107"/>
      <w:bookmarkEnd w:id="1587"/>
      <w:r w:rsidRPr="003C6726">
        <w:rPr>
          <w:rtl/>
          <w:lang w:eastAsia="he-IL"/>
        </w:rPr>
        <w:t xml:space="preserve">הריכוזיות, זה או תאגידים ריאליים משמעותיים מאוד מאוד גדולים של מחזור מכירות מסוים, או תאגידים פיננסיים משמעותיים. יש רשימה שנמצאת באתר רשות התחרות. </w:t>
      </w:r>
      <w:bookmarkStart w:id="1588" w:name="_ETM_Q1_678200"/>
      <w:bookmarkEnd w:id="1588"/>
      <w:r w:rsidRPr="003C6726">
        <w:rPr>
          <w:rtl/>
          <w:lang w:eastAsia="he-IL"/>
        </w:rPr>
        <w:t xml:space="preserve">זו בעצם חברה עם המון המון כוח, </w:t>
      </w:r>
      <w:bookmarkStart w:id="1589" w:name="_ETM_Q1_680433"/>
      <w:bookmarkEnd w:id="1589"/>
      <w:r w:rsidRPr="003C6726">
        <w:rPr>
          <w:rtl/>
          <w:lang w:eastAsia="he-IL"/>
        </w:rPr>
        <w:t xml:space="preserve">מאוד מאוד גדולה, עם זרועות בכל מיני ענפים במשק, והחשש הוא שיהיה לה איזה שהוא מקום שהיא יכולה </w:t>
      </w:r>
      <w:bookmarkStart w:id="1590" w:name="_ETM_Q1_688941"/>
      <w:bookmarkEnd w:id="1590"/>
      <w:r w:rsidRPr="003C6726">
        <w:rPr>
          <w:rtl/>
          <w:lang w:eastAsia="he-IL"/>
        </w:rPr>
        <w:t xml:space="preserve">להשתמש במידע שייאסף במיזם הזה למינוף האינטרסים הכלכליים שלה בתחומים אחרים. </w:t>
      </w:r>
    </w:p>
    <w:p w:rsidR="00032B2D" w:rsidRPr="003C6726" w:rsidRDefault="00032B2D" w:rsidP="00032B2D">
      <w:pPr>
        <w:rPr>
          <w:rtl/>
          <w:lang w:eastAsia="he-IL"/>
        </w:rPr>
      </w:pPr>
    </w:p>
    <w:p w:rsidR="00032B2D" w:rsidRPr="003C6726" w:rsidRDefault="00032B2D" w:rsidP="00DE2355">
      <w:pPr>
        <w:pStyle w:val="a5"/>
        <w:rPr>
          <w:rtl/>
        </w:rPr>
      </w:pPr>
      <w:bookmarkStart w:id="1591" w:name="_ETM_Q1_699972"/>
      <w:bookmarkStart w:id="1592" w:name="_ETM_Q1_700061"/>
      <w:bookmarkStart w:id="1593" w:name="ET_speaker_גבי_פיסמן_117"/>
      <w:bookmarkEnd w:id="1591"/>
      <w:bookmarkEnd w:id="1592"/>
      <w:r w:rsidRPr="003C6726">
        <w:rPr>
          <w:rStyle w:val="TagStyle"/>
          <w:rFonts w:hint="cs"/>
          <w:rtl/>
        </w:rPr>
        <w:t xml:space="preserve"> &lt;&lt; דובר &gt;&gt; </w:t>
      </w:r>
      <w:r w:rsidRPr="003C6726">
        <w:rPr>
          <w:rFonts w:hint="cs"/>
          <w:rtl/>
        </w:rPr>
        <w:t>קריאה:</w:t>
      </w:r>
      <w:r w:rsidRPr="003C6726">
        <w:rPr>
          <w:rStyle w:val="TagStyle"/>
          <w:rFonts w:hint="cs"/>
          <w:rtl/>
        </w:rPr>
        <w:t xml:space="preserve"> &lt;&lt; דובר &gt;&gt;</w:t>
      </w:r>
      <w:r w:rsidRPr="003C6726">
        <w:rPr>
          <w:rFonts w:hint="cs"/>
          <w:rtl/>
        </w:rPr>
        <w:t xml:space="preserve">   </w:t>
      </w:r>
      <w:bookmarkEnd w:id="1593"/>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594" w:name="_ETM_Q1_710752"/>
      <w:bookmarkStart w:id="1595" w:name="_ETM_Q1_710988"/>
      <w:bookmarkStart w:id="1596" w:name="_ETM_Q1_711053"/>
      <w:bookmarkStart w:id="1597" w:name="_ETM_Q1_711070"/>
      <w:bookmarkStart w:id="1598" w:name="_ETM_Q1_711121"/>
      <w:bookmarkEnd w:id="1594"/>
      <w:bookmarkEnd w:id="1595"/>
      <w:bookmarkEnd w:id="1596"/>
      <w:bookmarkEnd w:id="1597"/>
      <w:bookmarkEnd w:id="1598"/>
      <w:r w:rsidRPr="003C6726">
        <w:rPr>
          <w:rtl/>
          <w:lang w:eastAsia="he-IL"/>
        </w:rPr>
        <w:t xml:space="preserve">את נושא הריכוזיות אנחנו בודקים עם חברינו מהמחלקה </w:t>
      </w:r>
      <w:bookmarkStart w:id="1599" w:name="_ETM_Q1_702585"/>
      <w:bookmarkEnd w:id="1599"/>
      <w:r w:rsidRPr="003C6726">
        <w:rPr>
          <w:rtl/>
          <w:lang w:eastAsia="he-IL"/>
        </w:rPr>
        <w:t xml:space="preserve">הכלכלית. אנחנו עוד לא מכירות את ההיבטים האלה, בתור מי </w:t>
      </w:r>
      <w:bookmarkStart w:id="1600" w:name="_ETM_Q1_707487"/>
      <w:bookmarkEnd w:id="1600"/>
      <w:r w:rsidRPr="003C6726">
        <w:rPr>
          <w:rtl/>
          <w:lang w:eastAsia="he-IL"/>
        </w:rPr>
        <w:t xml:space="preserve">שעוסקות בתחום הפלילי. </w:t>
      </w:r>
    </w:p>
    <w:p w:rsidR="00032B2D" w:rsidRPr="003C6726" w:rsidRDefault="00032B2D" w:rsidP="00032B2D">
      <w:pPr>
        <w:rPr>
          <w:rtl/>
          <w:lang w:eastAsia="he-IL"/>
        </w:rPr>
      </w:pPr>
    </w:p>
    <w:p w:rsidR="00032B2D" w:rsidRPr="003C6726" w:rsidRDefault="00032B2D" w:rsidP="00DE2355">
      <w:pPr>
        <w:pStyle w:val="-"/>
        <w:rPr>
          <w:rtl/>
        </w:rPr>
      </w:pPr>
      <w:bookmarkStart w:id="1601" w:name="ET_speakercontinue_גבי_פיסמן_118"/>
      <w:r w:rsidRPr="003C6726">
        <w:rPr>
          <w:rStyle w:val="TagStyle"/>
          <w:rFonts w:hint="cs"/>
          <w:rtl/>
        </w:rPr>
        <w:t xml:space="preserve"> &lt;&lt; דובר_המשך &gt;&gt; </w:t>
      </w:r>
      <w:r w:rsidRPr="003C6726">
        <w:rPr>
          <w:rFonts w:hint="cs"/>
          <w:rtl/>
        </w:rPr>
        <w:t>גבי פיסמן:</w:t>
      </w:r>
      <w:r w:rsidRPr="003C6726">
        <w:rPr>
          <w:rStyle w:val="TagStyle"/>
          <w:rFonts w:hint="cs"/>
          <w:rtl/>
        </w:rPr>
        <w:t xml:space="preserve"> &lt;&lt; דובר_המשך &gt;&gt;</w:t>
      </w:r>
      <w:r w:rsidRPr="003C6726">
        <w:rPr>
          <w:rFonts w:hint="cs"/>
          <w:rtl/>
        </w:rPr>
        <w:t xml:space="preserve">   </w:t>
      </w:r>
      <w:bookmarkEnd w:id="160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אותם דברים בוודאי הטרידו אותנו </w:t>
      </w:r>
      <w:bookmarkStart w:id="1602" w:name="_ETM_Q1_712782"/>
      <w:bookmarkEnd w:id="1602"/>
      <w:r w:rsidRPr="003C6726">
        <w:rPr>
          <w:rtl/>
          <w:lang w:eastAsia="he-IL"/>
        </w:rPr>
        <w:t xml:space="preserve">בהקשרים של החברה הפרטית. פשוט, את המינוחים הכלכליים אנחנו נבדוק. </w:t>
      </w:r>
      <w:bookmarkStart w:id="1603" w:name="_ETM_Q1_722449"/>
      <w:bookmarkEnd w:id="1603"/>
    </w:p>
    <w:p w:rsidR="00032B2D" w:rsidRPr="003C6726" w:rsidRDefault="00032B2D" w:rsidP="00032B2D">
      <w:pPr>
        <w:rPr>
          <w:rtl/>
          <w:lang w:eastAsia="he-IL"/>
        </w:rPr>
      </w:pPr>
      <w:bookmarkStart w:id="1604" w:name="_ETM_Q1_722753"/>
      <w:bookmarkStart w:id="1605" w:name="_ETM_Q1_722823"/>
      <w:bookmarkStart w:id="1606" w:name="_ETM_Q1_722880"/>
      <w:bookmarkStart w:id="1607" w:name="_ETM_Q1_722950"/>
      <w:bookmarkStart w:id="1608" w:name="_ETM_Q1_730305"/>
      <w:bookmarkStart w:id="1609" w:name="_ETM_Q1_730377"/>
      <w:bookmarkEnd w:id="1604"/>
      <w:bookmarkEnd w:id="1605"/>
      <w:bookmarkEnd w:id="1606"/>
      <w:bookmarkEnd w:id="1607"/>
      <w:bookmarkEnd w:id="1608"/>
      <w:bookmarkEnd w:id="1609"/>
    </w:p>
    <w:p w:rsidR="00032B2D" w:rsidRPr="003C6726" w:rsidRDefault="00032B2D" w:rsidP="00DE2355">
      <w:pPr>
        <w:pStyle w:val="af8"/>
        <w:rPr>
          <w:rtl/>
        </w:rPr>
      </w:pPr>
      <w:bookmarkStart w:id="1610" w:name="ET_yor_6042_120"/>
      <w:r w:rsidRPr="003C6726">
        <w:rPr>
          <w:rStyle w:val="TagStyle"/>
          <w:rFonts w:hint="cs"/>
          <w:rtl/>
        </w:rPr>
        <w:t xml:space="preserve"> &lt;&lt; יור &gt;&gt; </w:t>
      </w:r>
      <w:r w:rsidRPr="003C6726">
        <w:rPr>
          <w:rFonts w:hint="cs"/>
          <w:rtl/>
        </w:rPr>
        <w:t>היו"ר תהלה פרידמן:</w:t>
      </w:r>
      <w:r w:rsidRPr="003C6726">
        <w:rPr>
          <w:rStyle w:val="TagStyle"/>
          <w:rFonts w:hint="cs"/>
          <w:rtl/>
        </w:rPr>
        <w:t xml:space="preserve"> &lt;&lt; יור &gt;&gt;</w:t>
      </w:r>
      <w:r w:rsidRPr="003C6726">
        <w:rPr>
          <w:rFonts w:hint="cs"/>
          <w:rtl/>
        </w:rPr>
        <w:t xml:space="preserve">   </w:t>
      </w:r>
      <w:bookmarkEnd w:id="1610"/>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611" w:name="_ETM_Q1_731746"/>
      <w:bookmarkEnd w:id="1611"/>
      <w:r w:rsidRPr="003C6726">
        <w:rPr>
          <w:rtl/>
          <w:lang w:eastAsia="he-IL"/>
        </w:rPr>
        <w:t xml:space="preserve">אתם דיברתם אתמול על המכרז זוטא שנערך, נכון? </w:t>
      </w:r>
    </w:p>
    <w:p w:rsidR="00032B2D" w:rsidRPr="003C6726" w:rsidRDefault="00032B2D" w:rsidP="00032B2D">
      <w:pPr>
        <w:ind w:firstLine="0"/>
        <w:rPr>
          <w:rtl/>
        </w:rPr>
      </w:pPr>
      <w:bookmarkStart w:id="1612" w:name="_ETM_Q1_739829"/>
      <w:bookmarkStart w:id="1613" w:name="_ETM_Q1_739913"/>
      <w:bookmarkStart w:id="1614" w:name="_ETM_Q1_733235"/>
      <w:bookmarkStart w:id="1615" w:name="_ETM_Q1_733315"/>
      <w:bookmarkEnd w:id="1612"/>
      <w:bookmarkEnd w:id="1613"/>
      <w:bookmarkEnd w:id="1614"/>
      <w:bookmarkEnd w:id="1615"/>
    </w:p>
    <w:p w:rsidR="00032B2D" w:rsidRPr="003C6726" w:rsidRDefault="00032B2D" w:rsidP="00DE2355">
      <w:pPr>
        <w:pStyle w:val="-"/>
        <w:rPr>
          <w:rtl/>
        </w:rPr>
      </w:pPr>
      <w:bookmarkStart w:id="1616" w:name="ET_guest_592148_122"/>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1616"/>
    </w:p>
    <w:p w:rsidR="00032B2D" w:rsidRPr="003C6726" w:rsidRDefault="00032B2D" w:rsidP="00032B2D">
      <w:pPr>
        <w:pStyle w:val="KeepWithNext"/>
        <w:rPr>
          <w:rtl/>
        </w:rPr>
      </w:pPr>
    </w:p>
    <w:p w:rsidR="00032B2D" w:rsidRPr="003C6726" w:rsidRDefault="00032B2D" w:rsidP="00032B2D">
      <w:pPr>
        <w:rPr>
          <w:rtl/>
          <w:lang w:eastAsia="he-IL"/>
        </w:rPr>
      </w:pPr>
      <w:bookmarkStart w:id="1617" w:name="_ETM_Q1_736387"/>
      <w:bookmarkStart w:id="1618" w:name="_ETM_Q1_736452"/>
      <w:bookmarkStart w:id="1619" w:name="_ETM_Q1_732339"/>
      <w:bookmarkStart w:id="1620" w:name="_ETM_Q1_732429"/>
      <w:bookmarkEnd w:id="1617"/>
      <w:bookmarkEnd w:id="1618"/>
      <w:bookmarkEnd w:id="1619"/>
      <w:bookmarkEnd w:id="1620"/>
      <w:r w:rsidRPr="003C6726">
        <w:rPr>
          <w:rtl/>
          <w:lang w:eastAsia="he-IL"/>
        </w:rPr>
        <w:t xml:space="preserve">כן. בעצם – </w:t>
      </w:r>
      <w:bookmarkStart w:id="1621" w:name="_ETM_Q1_733747"/>
      <w:bookmarkEnd w:id="1621"/>
      <w:r w:rsidRPr="003C6726">
        <w:rPr>
          <w:rtl/>
          <w:lang w:eastAsia="he-IL"/>
        </w:rPr>
        <w:t xml:space="preserve">השבוע נערך, והיום פותחים את ההצעות ובודקים אותן, מכרז סגור לגבי שתי חברות שהציעו, שיש </w:t>
      </w:r>
      <w:bookmarkStart w:id="1622" w:name="_ETM_Q1_747757"/>
      <w:bookmarkEnd w:id="1622"/>
      <w:r w:rsidRPr="003C6726">
        <w:rPr>
          <w:rtl/>
          <w:lang w:eastAsia="he-IL"/>
        </w:rPr>
        <w:t xml:space="preserve">להן פתרון כזה. זה אחרי שנה של ניסיונות לחפש </w:t>
      </w:r>
      <w:bookmarkStart w:id="1623" w:name="_ETM_Q1_751707"/>
      <w:bookmarkEnd w:id="1623"/>
      <w:r w:rsidRPr="003C6726">
        <w:rPr>
          <w:rtl/>
          <w:lang w:eastAsia="he-IL"/>
        </w:rPr>
        <w:t xml:space="preserve">טכנולוגיות מתאימות, ועשרות רבות של רעיונות שעלו, חלקם טובים יותר, חלקם טובים פחות, וכל אחד עם הפתרונות </w:t>
      </w:r>
      <w:bookmarkStart w:id="1624" w:name="_ETM_Q1_759770"/>
      <w:bookmarkEnd w:id="1624"/>
      <w:r w:rsidRPr="003C6726">
        <w:rPr>
          <w:rtl/>
          <w:lang w:eastAsia="he-IL"/>
        </w:rPr>
        <w:t>שלו. בהמשך לזה</w:t>
      </w:r>
      <w:bookmarkStart w:id="1625" w:name="_ETM_Q1_734331"/>
      <w:bookmarkStart w:id="1626" w:name="_ETM_Q1_726846"/>
      <w:bookmarkEnd w:id="1625"/>
      <w:bookmarkEnd w:id="1626"/>
      <w:r w:rsidRPr="003C6726">
        <w:rPr>
          <w:rtl/>
          <w:lang w:eastAsia="he-IL"/>
        </w:rPr>
        <w:t xml:space="preserve">, יכול להיות שבמכרז הקטן הזה יבחרו שתי החברות, אני לא שוללת את האפשרות הזאת, אני פשוט עוד לא יודעת כרגע מה הוצע ומה קורה. בהמשך יפורסם מכרז פתוח שבו יציעו לנו הצעות, נראה מה מתאים. יתבצע </w:t>
      </w:r>
      <w:bookmarkStart w:id="1627" w:name="_ETM_Q1_784709"/>
      <w:bookmarkEnd w:id="1627"/>
      <w:r w:rsidRPr="003C6726">
        <w:rPr>
          <w:rtl/>
          <w:lang w:eastAsia="he-IL"/>
        </w:rPr>
        <w:t xml:space="preserve">מכרז ואם יש גופים נוספים במשק שמסוגלים להציע פתרונות דומים אנחנו כמובן </w:t>
      </w:r>
      <w:bookmarkStart w:id="1628" w:name="_ETM_Q1_790472"/>
      <w:bookmarkEnd w:id="1628"/>
      <w:r w:rsidRPr="003C6726">
        <w:rPr>
          <w:rtl/>
          <w:lang w:eastAsia="he-IL"/>
        </w:rPr>
        <w:t xml:space="preserve">נשמח. </w:t>
      </w:r>
    </w:p>
    <w:p w:rsidR="00032B2D" w:rsidRPr="003C6726" w:rsidRDefault="00032B2D" w:rsidP="00032B2D">
      <w:pPr>
        <w:rPr>
          <w:rtl/>
          <w:lang w:eastAsia="he-IL"/>
        </w:rPr>
      </w:pPr>
      <w:bookmarkStart w:id="1629" w:name="_ETM_Q1_792439"/>
      <w:bookmarkStart w:id="1630" w:name="_ETM_Q1_792519"/>
      <w:bookmarkEnd w:id="1629"/>
      <w:bookmarkEnd w:id="1630"/>
    </w:p>
    <w:p w:rsidR="00032B2D" w:rsidRPr="003C6726" w:rsidRDefault="00032B2D" w:rsidP="00DE2355">
      <w:pPr>
        <w:pStyle w:val="af8"/>
        <w:rPr>
          <w:rtl/>
        </w:rPr>
      </w:pPr>
      <w:bookmarkStart w:id="1631" w:name="_ETM_Q1_792567"/>
      <w:bookmarkStart w:id="1632" w:name="_ETM_Q1_792638"/>
      <w:bookmarkStart w:id="1633" w:name="ET_yor_6042_123"/>
      <w:bookmarkEnd w:id="1631"/>
      <w:bookmarkEnd w:id="1632"/>
      <w:r w:rsidRPr="003C6726">
        <w:rPr>
          <w:rStyle w:val="TagStyle"/>
          <w:rFonts w:hint="cs"/>
          <w:rtl/>
        </w:rPr>
        <w:t xml:space="preserve"> &lt;&lt; יור &gt;&gt; </w:t>
      </w:r>
      <w:r w:rsidRPr="003C6726">
        <w:rPr>
          <w:rFonts w:hint="cs"/>
          <w:rtl/>
        </w:rPr>
        <w:t>היו"ר תהלה פרידמן:</w:t>
      </w:r>
      <w:r w:rsidRPr="003C6726">
        <w:rPr>
          <w:rStyle w:val="TagStyle"/>
          <w:rFonts w:hint="cs"/>
          <w:rtl/>
        </w:rPr>
        <w:t xml:space="preserve"> &lt;&lt; יור &gt;&gt;</w:t>
      </w:r>
      <w:r w:rsidRPr="003C6726">
        <w:rPr>
          <w:rFonts w:hint="cs"/>
          <w:rtl/>
        </w:rPr>
        <w:t xml:space="preserve">   </w:t>
      </w:r>
      <w:bookmarkEnd w:id="1633"/>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634" w:name="_ETM_Q1_793452"/>
      <w:bookmarkEnd w:id="1634"/>
      <w:r w:rsidRPr="003C6726">
        <w:rPr>
          <w:rtl/>
          <w:lang w:eastAsia="he-IL"/>
        </w:rPr>
        <w:t xml:space="preserve">ולגבי הנקודה של מבנה התמריצים? </w:t>
      </w:r>
    </w:p>
    <w:p w:rsidR="00032B2D" w:rsidRPr="003C6726" w:rsidRDefault="00032B2D" w:rsidP="00032B2D">
      <w:pPr>
        <w:rPr>
          <w:rtl/>
          <w:lang w:eastAsia="he-IL"/>
        </w:rPr>
      </w:pPr>
    </w:p>
    <w:p w:rsidR="00032B2D" w:rsidRPr="003C6726" w:rsidRDefault="00032B2D" w:rsidP="00DE2355">
      <w:pPr>
        <w:pStyle w:val="a5"/>
        <w:rPr>
          <w:rtl/>
        </w:rPr>
      </w:pPr>
      <w:bookmarkStart w:id="1635" w:name="ET_speaker_טליה_אגמון_8"/>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1635"/>
    </w:p>
    <w:p w:rsidR="00032B2D" w:rsidRPr="003C6726" w:rsidRDefault="00032B2D" w:rsidP="00032B2D">
      <w:pPr>
        <w:pStyle w:val="KeepWithNext"/>
        <w:rPr>
          <w:lang w:eastAsia="he-IL"/>
        </w:rPr>
      </w:pPr>
    </w:p>
    <w:p w:rsidR="00032B2D" w:rsidRPr="003C6726" w:rsidRDefault="00032B2D" w:rsidP="00032B2D">
      <w:pPr>
        <w:rPr>
          <w:rtl/>
          <w:lang w:eastAsia="he-IL"/>
        </w:rPr>
      </w:pPr>
      <w:r w:rsidRPr="003C6726">
        <w:rPr>
          <w:rtl/>
          <w:lang w:eastAsia="he-IL"/>
        </w:rPr>
        <w:t xml:space="preserve">לגבי מבנה התמריצים – הוא איננו כולל שום תמריץ שנוגע לאופן הפעילות. זאת אומרת, חוץ מאשר שום תשלום פר צמיד, </w:t>
      </w:r>
      <w:bookmarkStart w:id="1636" w:name="_ETM_Q1_786680"/>
      <w:bookmarkEnd w:id="1636"/>
      <w:r w:rsidRPr="003C6726">
        <w:rPr>
          <w:rtl/>
          <w:lang w:eastAsia="he-IL"/>
        </w:rPr>
        <w:t xml:space="preserve">פר ערכה, אין שום תגמול על מספר החיוויים או שום דברים אחרים שעלולים להיות. </w:t>
      </w:r>
    </w:p>
    <w:p w:rsidR="00032B2D" w:rsidRPr="003C6726" w:rsidRDefault="00032B2D" w:rsidP="00032B2D">
      <w:pPr>
        <w:rPr>
          <w:rtl/>
          <w:lang w:eastAsia="he-IL"/>
        </w:rPr>
      </w:pPr>
    </w:p>
    <w:p w:rsidR="00032B2D" w:rsidRPr="003C6726" w:rsidRDefault="00032B2D" w:rsidP="00DE2355">
      <w:pPr>
        <w:pStyle w:val="a5"/>
        <w:rPr>
          <w:rtl/>
        </w:rPr>
      </w:pPr>
      <w:bookmarkStart w:id="1637" w:name="_ETM_Q1_809210"/>
      <w:bookmarkStart w:id="1638" w:name="_ETM_Q1_809302"/>
      <w:bookmarkStart w:id="1639" w:name="ET_speaker_גור_בליי_1044"/>
      <w:bookmarkEnd w:id="1637"/>
      <w:bookmarkEnd w:id="1638"/>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bookmarkEnd w:id="1639"/>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640" w:name="_ETM_Q1_812331"/>
      <w:bookmarkEnd w:id="1640"/>
      <w:r w:rsidRPr="003C6726">
        <w:rPr>
          <w:rtl/>
          <w:lang w:eastAsia="he-IL"/>
        </w:rPr>
        <w:t>או על שליחה של טכנאי, שום דבר. זאת אומרת, רק לפי מספר האנשים - - -</w:t>
      </w:r>
    </w:p>
    <w:p w:rsidR="00032B2D" w:rsidRPr="003C6726" w:rsidRDefault="00032B2D" w:rsidP="00032B2D">
      <w:pPr>
        <w:rPr>
          <w:rtl/>
          <w:lang w:eastAsia="he-IL"/>
        </w:rPr>
      </w:pPr>
    </w:p>
    <w:p w:rsidR="00032B2D" w:rsidRPr="003C6726" w:rsidRDefault="00032B2D" w:rsidP="00DE2355">
      <w:pPr>
        <w:pStyle w:val="-"/>
        <w:rPr>
          <w:rtl/>
        </w:rPr>
      </w:pPr>
      <w:bookmarkStart w:id="1641" w:name="ET_guest_592148_9"/>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1641"/>
    </w:p>
    <w:p w:rsidR="00032B2D" w:rsidRPr="003C6726" w:rsidRDefault="00032B2D" w:rsidP="00032B2D">
      <w:pPr>
        <w:pStyle w:val="KeepWithNext"/>
        <w:rPr>
          <w:lang w:eastAsia="he-IL"/>
        </w:rPr>
      </w:pPr>
    </w:p>
    <w:p w:rsidR="00032B2D" w:rsidRPr="003C6726" w:rsidRDefault="00032B2D" w:rsidP="00032B2D">
      <w:pPr>
        <w:rPr>
          <w:rtl/>
          <w:lang w:eastAsia="he-IL"/>
        </w:rPr>
      </w:pPr>
      <w:r w:rsidRPr="003C6726">
        <w:rPr>
          <w:rtl/>
          <w:lang w:eastAsia="he-IL"/>
        </w:rPr>
        <w:t xml:space="preserve">שזה לא נתון שתלוי בחברה, זה נתון שתלוי במספר הנכנסים לישראל </w:t>
      </w:r>
      <w:bookmarkStart w:id="1642" w:name="_ETM_Q1_821755"/>
      <w:bookmarkEnd w:id="1642"/>
      <w:r w:rsidRPr="003C6726">
        <w:rPr>
          <w:rtl/>
          <w:lang w:eastAsia="he-IL"/>
        </w:rPr>
        <w:t xml:space="preserve">וכמה מהם חייבים בבידוד, וכמה מהם יבחרו לקחת את הצמיד ולא ללכת </w:t>
      </w:r>
      <w:bookmarkStart w:id="1643" w:name="_ETM_Q1_826757"/>
      <w:bookmarkEnd w:id="1643"/>
      <w:r w:rsidRPr="003C6726">
        <w:rPr>
          <w:rtl/>
          <w:lang w:eastAsia="he-IL"/>
        </w:rPr>
        <w:t xml:space="preserve">למלונית. מבחינת ההסכם אני מניחה שבדומה להסכמים דומים של המדינה, ודאי שחלקים ממנו </w:t>
      </w:r>
      <w:bookmarkStart w:id="1644" w:name="_ETM_Q1_840052"/>
      <w:bookmarkEnd w:id="1644"/>
      <w:r w:rsidRPr="003C6726">
        <w:rPr>
          <w:rtl/>
          <w:lang w:eastAsia="he-IL"/>
        </w:rPr>
        <w:t xml:space="preserve">הם גלויים. </w:t>
      </w:r>
    </w:p>
    <w:p w:rsidR="00032B2D" w:rsidRPr="003C6726" w:rsidRDefault="00032B2D" w:rsidP="00032B2D">
      <w:pPr>
        <w:rPr>
          <w:rtl/>
          <w:lang w:eastAsia="he-IL"/>
        </w:rPr>
      </w:pPr>
      <w:bookmarkStart w:id="1645" w:name="_ETM_Q1_849715"/>
      <w:bookmarkStart w:id="1646" w:name="_ETM_Q1_849788"/>
      <w:bookmarkEnd w:id="1645"/>
      <w:bookmarkEnd w:id="1646"/>
    </w:p>
    <w:p w:rsidR="00032B2D" w:rsidRPr="003C6726" w:rsidRDefault="00032B2D" w:rsidP="00AD1758">
      <w:pPr>
        <w:pStyle w:val="a5"/>
        <w:keepNext/>
        <w:rPr>
          <w:rtl/>
        </w:rPr>
      </w:pPr>
      <w:bookmarkStart w:id="1647" w:name="ET_speaker_עמית_יוסף_עמיר_125"/>
      <w:r w:rsidRPr="003C6726">
        <w:rPr>
          <w:rStyle w:val="TagStyle"/>
          <w:rFonts w:hint="cs"/>
          <w:rtl/>
        </w:rPr>
        <w:t xml:space="preserve"> &lt;&lt; דובר &gt;&gt; </w:t>
      </w:r>
      <w:r w:rsidRPr="003C6726">
        <w:rPr>
          <w:rFonts w:hint="cs"/>
          <w:rtl/>
        </w:rPr>
        <w:t>עמית יוסף עמיר:</w:t>
      </w:r>
      <w:r w:rsidRPr="003C6726">
        <w:rPr>
          <w:rStyle w:val="TagStyle"/>
          <w:rFonts w:hint="cs"/>
          <w:rtl/>
        </w:rPr>
        <w:t xml:space="preserve"> &lt;&lt; דובר &gt;&gt;</w:t>
      </w:r>
      <w:r w:rsidRPr="003C6726">
        <w:rPr>
          <w:rFonts w:hint="cs"/>
          <w:rtl/>
        </w:rPr>
        <w:t xml:space="preserve">   </w:t>
      </w:r>
      <w:bookmarkEnd w:id="164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אשמח להתייחס לעניין השימוש. הצעת החוק קובעת </w:t>
      </w:r>
      <w:bookmarkStart w:id="1648" w:name="_ETM_Q1_859294"/>
      <w:bookmarkEnd w:id="1648"/>
      <w:r w:rsidRPr="003C6726">
        <w:rPr>
          <w:rtl/>
          <w:lang w:eastAsia="he-IL"/>
        </w:rPr>
        <w:t xml:space="preserve">איסור מוחלט על שימוש במידע לכל תכלית אחרת מלבד ביצוע הוראות הסימן </w:t>
      </w:r>
      <w:bookmarkStart w:id="1649" w:name="_ETM_Q1_871386"/>
      <w:bookmarkEnd w:id="1649"/>
      <w:r w:rsidRPr="003C6726">
        <w:rPr>
          <w:rtl/>
          <w:lang w:eastAsia="he-IL"/>
        </w:rPr>
        <w:t xml:space="preserve">המוצע להוסיף לחוק סמכויות מיוחדות. כל שימוש אחר במידע יהיה </w:t>
      </w:r>
      <w:bookmarkStart w:id="1650" w:name="_ETM_Q1_880187"/>
      <w:bookmarkEnd w:id="1650"/>
      <w:r w:rsidRPr="003C6726">
        <w:rPr>
          <w:rtl/>
          <w:lang w:eastAsia="he-IL"/>
        </w:rPr>
        <w:t xml:space="preserve">אסור ועלול להוות עבירה פלילית לפי חוק הגנת הפרטיות. </w:t>
      </w:r>
    </w:p>
    <w:p w:rsidR="00032B2D" w:rsidRPr="003C6726" w:rsidRDefault="00032B2D" w:rsidP="00032B2D">
      <w:pPr>
        <w:rPr>
          <w:rtl/>
          <w:lang w:eastAsia="he-IL"/>
        </w:rPr>
      </w:pPr>
    </w:p>
    <w:p w:rsidR="00032B2D" w:rsidRPr="003C6726" w:rsidRDefault="00032B2D" w:rsidP="00DE2355">
      <w:pPr>
        <w:pStyle w:val="af8"/>
        <w:rPr>
          <w:rtl/>
        </w:rPr>
      </w:pPr>
      <w:bookmarkStart w:id="1651" w:name="ET_yor_6042_1045"/>
      <w:r w:rsidRPr="003C6726">
        <w:rPr>
          <w:rStyle w:val="TagStyle"/>
          <w:rFonts w:hint="cs"/>
          <w:rtl/>
        </w:rPr>
        <w:t xml:space="preserve"> &lt;&lt; יור &gt;&gt; </w:t>
      </w:r>
      <w:r w:rsidRPr="003C6726">
        <w:rPr>
          <w:rFonts w:hint="cs"/>
          <w:rtl/>
        </w:rPr>
        <w:t>היו"ר תהלה פרידמן:</w:t>
      </w:r>
      <w:r w:rsidRPr="003C6726">
        <w:rPr>
          <w:rStyle w:val="TagStyle"/>
          <w:rFonts w:hint="cs"/>
          <w:rtl/>
        </w:rPr>
        <w:t xml:space="preserve"> &lt;&lt; יור &gt;&gt;</w:t>
      </w:r>
      <w:bookmarkEnd w:id="1651"/>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כן. </w:t>
      </w:r>
      <w:bookmarkStart w:id="1652" w:name="_ETM_Q1_885485"/>
      <w:bookmarkEnd w:id="1652"/>
      <w:r w:rsidRPr="003C6726">
        <w:rPr>
          <w:rtl/>
          <w:lang w:eastAsia="he-IL"/>
        </w:rPr>
        <w:t xml:space="preserve">זה בהיבט של הפרטיות. אנחנו כרגע התייחסנו לנקודה של הריכוזיות. </w:t>
      </w:r>
      <w:bookmarkStart w:id="1653" w:name="_ETM_Q1_890222"/>
      <w:bookmarkEnd w:id="1653"/>
      <w:r w:rsidRPr="003C6726">
        <w:rPr>
          <w:rtl/>
          <w:lang w:eastAsia="he-IL"/>
        </w:rPr>
        <w:t xml:space="preserve">אז אתם מחכים לתשובה וחוזרים אלינו עם הנקודה הזו? </w:t>
      </w:r>
    </w:p>
    <w:p w:rsidR="00032B2D" w:rsidRPr="003C6726" w:rsidRDefault="00032B2D" w:rsidP="00032B2D">
      <w:pPr>
        <w:rPr>
          <w:rtl/>
          <w:lang w:eastAsia="he-IL"/>
        </w:rPr>
      </w:pPr>
      <w:bookmarkStart w:id="1654" w:name="_ETM_Q1_898286"/>
      <w:bookmarkStart w:id="1655" w:name="_ETM_Q1_898358"/>
      <w:bookmarkEnd w:id="1654"/>
      <w:bookmarkEnd w:id="1655"/>
    </w:p>
    <w:p w:rsidR="00032B2D" w:rsidRPr="003C6726" w:rsidRDefault="00032B2D" w:rsidP="00DE2355">
      <w:pPr>
        <w:pStyle w:val="aa"/>
        <w:rPr>
          <w:rtl/>
          <w:lang w:eastAsia="he-IL"/>
        </w:rPr>
      </w:pPr>
      <w:bookmarkStart w:id="1656" w:name="ET_manager_5069_10"/>
      <w:r w:rsidRPr="003C6726">
        <w:rPr>
          <w:rStyle w:val="TagStyle"/>
          <w:rFonts w:hint="cs"/>
          <w:rtl/>
        </w:rPr>
        <w:t xml:space="preserve"> &lt;&lt; מנהל &gt;&gt; </w:t>
      </w:r>
      <w:r w:rsidRPr="003C6726">
        <w:rPr>
          <w:rFonts w:hint="cs"/>
          <w:rtl/>
          <w:lang w:eastAsia="he-IL"/>
        </w:rPr>
        <w:t>(היו"ר יעקב אשר, 12:17)</w:t>
      </w:r>
      <w:r w:rsidRPr="003C6726">
        <w:rPr>
          <w:rStyle w:val="TagStyle"/>
          <w:rFonts w:hint="cs"/>
          <w:rtl/>
        </w:rPr>
        <w:t xml:space="preserve"> &lt;&lt; מנהל &gt;&gt;</w:t>
      </w:r>
      <w:r w:rsidRPr="003C6726">
        <w:rPr>
          <w:rFonts w:hint="cs"/>
          <w:rtl/>
          <w:lang w:eastAsia="he-IL"/>
        </w:rPr>
        <w:t xml:space="preserve">   </w:t>
      </w:r>
      <w:bookmarkEnd w:id="1656"/>
    </w:p>
    <w:p w:rsidR="00032B2D" w:rsidRPr="003C6726" w:rsidRDefault="00032B2D" w:rsidP="00032B2D">
      <w:pPr>
        <w:pStyle w:val="KeepWithNext"/>
        <w:rPr>
          <w:lang w:eastAsia="he-IL"/>
        </w:rPr>
      </w:pPr>
    </w:p>
    <w:p w:rsidR="00032B2D" w:rsidRPr="003C6726" w:rsidRDefault="00032B2D" w:rsidP="00DE2355">
      <w:pPr>
        <w:pStyle w:val="a5"/>
        <w:rPr>
          <w:rtl/>
        </w:rPr>
      </w:pPr>
      <w:bookmarkStart w:id="1657" w:name="_ETM_Q1_903870"/>
      <w:bookmarkStart w:id="1658" w:name="_ETM_Q1_903947"/>
      <w:bookmarkStart w:id="1659" w:name="ET_speaker_תמי_סלע_127"/>
      <w:bookmarkEnd w:id="1657"/>
      <w:bookmarkEnd w:id="1658"/>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1659"/>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660" w:name="_ETM_Q1_898583"/>
      <w:bookmarkStart w:id="1661" w:name="_ETM_Q1_898852"/>
      <w:bookmarkStart w:id="1662" w:name="_ETM_Q1_898930"/>
      <w:bookmarkEnd w:id="1660"/>
      <w:bookmarkEnd w:id="1661"/>
      <w:bookmarkEnd w:id="1662"/>
      <w:r w:rsidRPr="003C6726">
        <w:rPr>
          <w:rtl/>
          <w:lang w:eastAsia="he-IL"/>
        </w:rPr>
        <w:t xml:space="preserve">אולי </w:t>
      </w:r>
      <w:bookmarkStart w:id="1663" w:name="_ETM_Q1_899488"/>
      <w:bookmarkEnd w:id="1663"/>
      <w:r w:rsidRPr="003C6726">
        <w:rPr>
          <w:rtl/>
          <w:lang w:eastAsia="he-IL"/>
        </w:rPr>
        <w:t xml:space="preserve">אפשר להפנות שאלה ללוביסטית הציבורית על איזה שימושים הם חשבו </w:t>
      </w:r>
      <w:bookmarkStart w:id="1664" w:name="_ETM_Q1_912075"/>
      <w:bookmarkEnd w:id="1664"/>
      <w:r w:rsidRPr="003C6726">
        <w:rPr>
          <w:rtl/>
          <w:lang w:eastAsia="he-IL"/>
        </w:rPr>
        <w:t>שאותה חברה תרצה לעשות במידע, ושמשם בא</w:t>
      </w:r>
      <w:bookmarkStart w:id="1665" w:name="_ETM_Q1_915835"/>
      <w:bookmarkEnd w:id="1665"/>
      <w:r w:rsidRPr="003C6726">
        <w:rPr>
          <w:rtl/>
          <w:lang w:eastAsia="he-IL"/>
        </w:rPr>
        <w:t xml:space="preserve"> החשש מחברה ריכוזית? </w:t>
      </w:r>
      <w:bookmarkStart w:id="1666" w:name="_ETM_Q1_913018"/>
      <w:bookmarkEnd w:id="1666"/>
    </w:p>
    <w:p w:rsidR="00032B2D" w:rsidRPr="003C6726" w:rsidRDefault="00032B2D" w:rsidP="00032B2D">
      <w:pPr>
        <w:rPr>
          <w:rtl/>
          <w:lang w:eastAsia="he-IL"/>
        </w:rPr>
      </w:pPr>
      <w:bookmarkStart w:id="1667" w:name="_ETM_Q1_913093"/>
      <w:bookmarkEnd w:id="1667"/>
    </w:p>
    <w:p w:rsidR="00032B2D" w:rsidRPr="003C6726" w:rsidRDefault="00032B2D" w:rsidP="00DE2355">
      <w:pPr>
        <w:pStyle w:val="a5"/>
        <w:rPr>
          <w:rtl/>
        </w:rPr>
      </w:pPr>
      <w:bookmarkStart w:id="1668" w:name="ET_speaker_זוהר_אלטמן_128"/>
      <w:r w:rsidRPr="003C6726">
        <w:rPr>
          <w:rStyle w:val="TagStyle"/>
          <w:rFonts w:hint="cs"/>
          <w:rtl/>
        </w:rPr>
        <w:t xml:space="preserve"> &lt;&lt; דובר &gt;&gt; </w:t>
      </w:r>
      <w:r w:rsidRPr="003C6726">
        <w:rPr>
          <w:rFonts w:hint="cs"/>
          <w:rtl/>
        </w:rPr>
        <w:t>זוהר אלטמן:</w:t>
      </w:r>
      <w:r w:rsidRPr="003C6726">
        <w:rPr>
          <w:rStyle w:val="TagStyle"/>
          <w:rFonts w:hint="cs"/>
          <w:rtl/>
        </w:rPr>
        <w:t xml:space="preserve"> &lt;&lt; דובר &gt;&gt;</w:t>
      </w:r>
      <w:r w:rsidRPr="003C6726">
        <w:rPr>
          <w:rFonts w:hint="cs"/>
          <w:rtl/>
        </w:rPr>
        <w:t xml:space="preserve">   </w:t>
      </w:r>
      <w:bookmarkEnd w:id="1668"/>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669" w:name="_ETM_Q1_916381"/>
      <w:bookmarkEnd w:id="1669"/>
      <w:r w:rsidRPr="003C6726">
        <w:rPr>
          <w:rtl/>
          <w:lang w:eastAsia="he-IL"/>
        </w:rPr>
        <w:t xml:space="preserve">לפי מה שידוע לנו – </w:t>
      </w:r>
      <w:bookmarkStart w:id="1670" w:name="_ETM_Q1_914891"/>
      <w:bookmarkEnd w:id="1670"/>
      <w:r w:rsidRPr="003C6726">
        <w:rPr>
          <w:rtl/>
          <w:lang w:eastAsia="he-IL"/>
        </w:rPr>
        <w:t xml:space="preserve">פרטי האשראי של המשתתפים ניתנים לחברה לטובת גיבוי במידה </w:t>
      </w:r>
      <w:bookmarkStart w:id="1671" w:name="_ETM_Q1_925818"/>
      <w:bookmarkEnd w:id="1671"/>
      <w:r w:rsidRPr="003C6726">
        <w:rPr>
          <w:rtl/>
          <w:lang w:eastAsia="he-IL"/>
        </w:rPr>
        <w:t xml:space="preserve">של איזשהו נזק שנוצר לאמצעי, כתובות, טלפונים. שוב, אנחנו </w:t>
      </w:r>
      <w:bookmarkStart w:id="1672" w:name="_ETM_Q1_935170"/>
      <w:bookmarkEnd w:id="1672"/>
      <w:r w:rsidRPr="003C6726">
        <w:rPr>
          <w:rtl/>
          <w:lang w:eastAsia="he-IL"/>
        </w:rPr>
        <w:t>לא יודעים בדיוק איזה פרטי מידע ניתנים אבל החשש הוא</w:t>
      </w:r>
      <w:bookmarkStart w:id="1673" w:name="_ETM_Q1_932320"/>
      <w:bookmarkEnd w:id="1673"/>
      <w:r w:rsidRPr="003C6726">
        <w:rPr>
          <w:rtl/>
          <w:lang w:eastAsia="he-IL"/>
        </w:rPr>
        <w:t xml:space="preserve"> שככל שהגורם יותר ריכוזי ויותר גדול, השימוש שלו </w:t>
      </w:r>
      <w:bookmarkStart w:id="1674" w:name="_ETM_Q1_941721"/>
      <w:bookmarkEnd w:id="1674"/>
      <w:r w:rsidRPr="003C6726">
        <w:rPr>
          <w:rtl/>
          <w:lang w:eastAsia="he-IL"/>
        </w:rPr>
        <w:t xml:space="preserve">יותר יכול יותר להשפיע על המשתתפים ויותר להיות פוגעני. </w:t>
      </w:r>
      <w:bookmarkStart w:id="1675" w:name="_ETM_Q1_947274"/>
      <w:bookmarkEnd w:id="1675"/>
      <w:r w:rsidRPr="003C6726">
        <w:rPr>
          <w:rtl/>
          <w:lang w:eastAsia="he-IL"/>
        </w:rPr>
        <w:t xml:space="preserve">לכן אנחנו חושבים שצריך למזער. ממילא מדובר במקום שבעצם יש </w:t>
      </w:r>
      <w:bookmarkStart w:id="1676" w:name="_ETM_Q1_952424"/>
      <w:bookmarkEnd w:id="1676"/>
      <w:r w:rsidRPr="003C6726">
        <w:rPr>
          <w:rtl/>
          <w:lang w:eastAsia="he-IL"/>
        </w:rPr>
        <w:t xml:space="preserve">בו האצלת סמכויות שלטוניות, שהיא מורכבת. אנחנו חושבים שצריך למזער את החשש הזה באמצעות בחירה של חברות שהאינטרסים הכלכליים שלהם פחותים במובן </w:t>
      </w:r>
      <w:bookmarkStart w:id="1677" w:name="_ETM_Q1_959859"/>
      <w:bookmarkEnd w:id="1677"/>
      <w:r w:rsidRPr="003C6726">
        <w:rPr>
          <w:rtl/>
          <w:lang w:eastAsia="he-IL"/>
        </w:rPr>
        <w:t xml:space="preserve">של יצירת השימוש במידע הזה. </w:t>
      </w:r>
    </w:p>
    <w:p w:rsidR="00032B2D" w:rsidRPr="003C6726" w:rsidRDefault="00032B2D" w:rsidP="00032B2D">
      <w:pPr>
        <w:rPr>
          <w:rtl/>
          <w:lang w:eastAsia="he-IL"/>
        </w:rPr>
      </w:pPr>
    </w:p>
    <w:p w:rsidR="00032B2D" w:rsidRPr="003C6726" w:rsidRDefault="00032B2D" w:rsidP="00DE2355">
      <w:pPr>
        <w:pStyle w:val="a5"/>
        <w:rPr>
          <w:rtl/>
        </w:rPr>
      </w:pPr>
      <w:bookmarkStart w:id="1678" w:name="ET_speaker_גור_בליי_129"/>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1678"/>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679" w:name="_ETM_Q1_954160"/>
      <w:bookmarkEnd w:id="1679"/>
      <w:r w:rsidRPr="003C6726">
        <w:rPr>
          <w:rtl/>
          <w:lang w:eastAsia="he-IL"/>
        </w:rPr>
        <w:t xml:space="preserve">טליה, את יכולה להתייחס לזה? </w:t>
      </w:r>
    </w:p>
    <w:p w:rsidR="00032B2D" w:rsidRPr="003C6726" w:rsidRDefault="00032B2D" w:rsidP="00032B2D">
      <w:pPr>
        <w:rPr>
          <w:rtl/>
          <w:lang w:eastAsia="he-IL"/>
        </w:rPr>
      </w:pPr>
    </w:p>
    <w:p w:rsidR="00032B2D" w:rsidRPr="003C6726" w:rsidRDefault="00032B2D" w:rsidP="00DE2355">
      <w:pPr>
        <w:pStyle w:val="a5"/>
        <w:rPr>
          <w:rtl/>
        </w:rPr>
      </w:pPr>
      <w:bookmarkStart w:id="1680" w:name="ET_speaker_טליה_אגמון_11"/>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1680"/>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החברה לא מקבלת פרטי כרטיס </w:t>
      </w:r>
      <w:bookmarkStart w:id="1681" w:name="_ETM_Q1_978785"/>
      <w:bookmarkEnd w:id="1681"/>
      <w:r w:rsidRPr="003C6726">
        <w:rPr>
          <w:rtl/>
          <w:lang w:eastAsia="he-IL"/>
        </w:rPr>
        <w:t xml:space="preserve">אשראי של המשתמשים. אין שום תהליך הסכמי בין החברה לבין האדם שמקבל את הציוד. דובר על שטר חוב, שטר  חוב לטובת המדינה, הוא לא כולל פרטי כרטיס אשראי. </w:t>
      </w:r>
      <w:bookmarkStart w:id="1682" w:name="_ETM_Q1_994055"/>
      <w:bookmarkEnd w:id="1682"/>
      <w:r w:rsidRPr="003C6726">
        <w:rPr>
          <w:rtl/>
          <w:lang w:eastAsia="he-IL"/>
        </w:rPr>
        <w:t xml:space="preserve">במאמר מוסגר אני אגיד – היינו רוצים שיהיה, אבל זה </w:t>
      </w:r>
      <w:bookmarkStart w:id="1683" w:name="_ETM_Q1_996601"/>
      <w:bookmarkEnd w:id="1683"/>
      <w:r w:rsidRPr="003C6726">
        <w:rPr>
          <w:rtl/>
          <w:lang w:eastAsia="he-IL"/>
        </w:rPr>
        <w:t xml:space="preserve">כנראה לא מתאפשר. אבל בכל מקרה זה שטר חוב שהוא </w:t>
      </w:r>
      <w:bookmarkStart w:id="1684" w:name="_ETM_Q1_999249"/>
      <w:bookmarkEnd w:id="1684"/>
      <w:r w:rsidRPr="003C6726">
        <w:rPr>
          <w:rtl/>
          <w:lang w:eastAsia="he-IL"/>
        </w:rPr>
        <w:t xml:space="preserve">לטובת המדינה. כפי שאמר עמית יוסף עמיר, יש הוראות מאוד מפורטות ומפורשות לגבי החובה של החברה לא לעשות שום שימוש </w:t>
      </w:r>
      <w:bookmarkStart w:id="1685" w:name="_ETM_Q1_997169"/>
      <w:bookmarkEnd w:id="1685"/>
      <w:r w:rsidRPr="003C6726">
        <w:rPr>
          <w:rtl/>
          <w:lang w:eastAsia="he-IL"/>
        </w:rPr>
        <w:t xml:space="preserve">אחר במידע ולמחוק אותו בתום השימוש, חוץ ממידע </w:t>
      </w:r>
      <w:bookmarkStart w:id="1686" w:name="_ETM_Q1_1019169"/>
      <w:bookmarkEnd w:id="1686"/>
      <w:r w:rsidRPr="003C6726">
        <w:rPr>
          <w:rtl/>
          <w:lang w:eastAsia="he-IL"/>
        </w:rPr>
        <w:t>שיעבור למשטרה ולמשרד הבריאות – הוא נשמר אצלנו אחר כך</w:t>
      </w:r>
      <w:bookmarkStart w:id="1687" w:name="_ETM_Q1_1027345"/>
      <w:bookmarkEnd w:id="1687"/>
      <w:r w:rsidRPr="003C6726">
        <w:rPr>
          <w:rtl/>
          <w:lang w:eastAsia="he-IL"/>
        </w:rPr>
        <w:t xml:space="preserve">. </w:t>
      </w:r>
    </w:p>
    <w:p w:rsidR="00032B2D" w:rsidRPr="003C6726" w:rsidRDefault="00032B2D" w:rsidP="00032B2D">
      <w:pPr>
        <w:rPr>
          <w:rtl/>
          <w:lang w:eastAsia="he-IL"/>
        </w:rPr>
      </w:pPr>
    </w:p>
    <w:p w:rsidR="00032B2D" w:rsidRPr="003C6726" w:rsidRDefault="00032B2D" w:rsidP="00DE2355">
      <w:pPr>
        <w:pStyle w:val="a5"/>
        <w:rPr>
          <w:rtl/>
        </w:rPr>
      </w:pPr>
      <w:bookmarkStart w:id="1688" w:name="ET_speaker_רעות_שעאר_12"/>
      <w:r w:rsidRPr="003C6726">
        <w:rPr>
          <w:rStyle w:val="TagStyle"/>
          <w:rFonts w:hint="cs"/>
          <w:rtl/>
        </w:rPr>
        <w:t xml:space="preserve"> &lt;&lt; דובר &gt;&gt; </w:t>
      </w:r>
      <w:r w:rsidRPr="003C6726">
        <w:rPr>
          <w:rFonts w:hint="cs"/>
          <w:rtl/>
        </w:rPr>
        <w:t>רעות שעאר:</w:t>
      </w:r>
      <w:r w:rsidRPr="003C6726">
        <w:rPr>
          <w:rStyle w:val="TagStyle"/>
          <w:rFonts w:hint="cs"/>
          <w:rtl/>
        </w:rPr>
        <w:t xml:space="preserve"> &lt;&lt; דובר &gt;&gt;</w:t>
      </w:r>
      <w:r w:rsidRPr="003C6726">
        <w:rPr>
          <w:rFonts w:hint="cs"/>
          <w:rtl/>
        </w:rPr>
        <w:t xml:space="preserve">   </w:t>
      </w:r>
      <w:bookmarkEnd w:id="1688"/>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קודם כל אני רוצה להגיד – אנחנו  לא חולקים כמובן </w:t>
      </w:r>
      <w:bookmarkStart w:id="1689" w:name="_ETM_Q1_1051889"/>
      <w:bookmarkEnd w:id="1689"/>
      <w:r w:rsidRPr="003C6726">
        <w:rPr>
          <w:rtl/>
          <w:lang w:eastAsia="he-IL"/>
        </w:rPr>
        <w:t xml:space="preserve">על הצורך לאכוף את הבידוד הביתי. עם זאת יש לנו כמה השגות וחששות מההסדרים שמוצעים כרגע. קודם כל, אמרו פה קודם שעדיין לא יודע ברור מה יהיה האפקט </w:t>
      </w:r>
      <w:bookmarkStart w:id="1690" w:name="_ETM_Q1_1065258"/>
      <w:bookmarkEnd w:id="1690"/>
      <w:r w:rsidRPr="003C6726">
        <w:rPr>
          <w:rtl/>
          <w:lang w:eastAsia="he-IL"/>
        </w:rPr>
        <w:t>של החוק, מה תהיה התועלת בצדו, איך הוא ישפיע על ההתנהגות של המבודדים. מה שכבר ברור זה שבוודאות תיגרם כאן פגיעה בזכויות יסוד, שמאוד מדאיגה אותנו. עצם מה שנאמר קודם – איזוק</w:t>
      </w:r>
      <w:bookmarkStart w:id="1691" w:name="_ETM_Q1_1087728"/>
      <w:bookmarkStart w:id="1692" w:name="_ETM_Q1_1087881"/>
      <w:bookmarkStart w:id="1693" w:name="_ETM_Q1_1087936"/>
      <w:bookmarkEnd w:id="1691"/>
      <w:bookmarkEnd w:id="1692"/>
      <w:bookmarkEnd w:id="1693"/>
      <w:r w:rsidRPr="003C6726">
        <w:rPr>
          <w:rtl/>
          <w:lang w:eastAsia="he-IL"/>
        </w:rPr>
        <w:t xml:space="preserve">, ואחר כך תיקנו ל "צמיד", מהווה איזושהי פגיעה </w:t>
      </w:r>
      <w:bookmarkStart w:id="1694" w:name="_ETM_Q1_1079918"/>
      <w:bookmarkEnd w:id="1694"/>
      <w:r w:rsidRPr="003C6726">
        <w:rPr>
          <w:rtl/>
          <w:lang w:eastAsia="he-IL"/>
        </w:rPr>
        <w:t xml:space="preserve">בכבוד. יש כאן פרקטיקה שבדרך כלל משמשת למענק אחרי </w:t>
      </w:r>
      <w:bookmarkStart w:id="1695" w:name="_ETM_Q1_1100669"/>
      <w:bookmarkEnd w:id="1695"/>
      <w:r w:rsidRPr="003C6726">
        <w:rPr>
          <w:rtl/>
          <w:lang w:eastAsia="he-IL"/>
        </w:rPr>
        <w:t xml:space="preserve">עבריינים או עצורים, שאנחנו מחילים אותה באופן גורף </w:t>
      </w:r>
      <w:bookmarkStart w:id="1696" w:name="_ETM_Q1_1104907"/>
      <w:bookmarkEnd w:id="1696"/>
      <w:r w:rsidRPr="003C6726">
        <w:rPr>
          <w:rtl/>
          <w:lang w:eastAsia="he-IL"/>
        </w:rPr>
        <w:t xml:space="preserve">על האוכלוסייה הרחבה. יש פה אנשים עומדת להם חזקת החפות, </w:t>
      </w:r>
      <w:bookmarkStart w:id="1697" w:name="_ETM_Q1_1107529"/>
      <w:bookmarkEnd w:id="1697"/>
      <w:r w:rsidRPr="003C6726">
        <w:rPr>
          <w:rtl/>
          <w:lang w:eastAsia="he-IL"/>
        </w:rPr>
        <w:t xml:space="preserve">שהם רק נכנסו לארץ, ויש פה משהו תקדימי מבחינת אופן אכיפת החוק. במקום להטיל סנקציות על מישהו אחר שעבר </w:t>
      </w:r>
      <w:bookmarkStart w:id="1698" w:name="_ETM_Q1_1119096"/>
      <w:bookmarkEnd w:id="1698"/>
      <w:r w:rsidRPr="003C6726">
        <w:rPr>
          <w:rtl/>
          <w:lang w:eastAsia="he-IL"/>
        </w:rPr>
        <w:t xml:space="preserve">עבירה יש פה משהו שבעצם הופך סדרי עולם ומבקש לאכוף ולהטיל מעקב מראש, כדי למנוע או לזרז את הליך האכיפה במקרה של עבירה, משהו מניעתי. אנחנו חושבים </w:t>
      </w:r>
      <w:bookmarkStart w:id="1699" w:name="_ETM_Q1_1136296"/>
      <w:bookmarkEnd w:id="1699"/>
      <w:r w:rsidRPr="003C6726">
        <w:rPr>
          <w:rtl/>
          <w:lang w:eastAsia="he-IL"/>
        </w:rPr>
        <w:t xml:space="preserve">שצריכה להיות פה רגישות לפגיעה בזכויות אדם. </w:t>
      </w:r>
    </w:p>
    <w:p w:rsidR="00032B2D" w:rsidRPr="003C6726" w:rsidRDefault="00032B2D" w:rsidP="00032B2D">
      <w:pPr>
        <w:rPr>
          <w:rtl/>
          <w:lang w:eastAsia="he-IL"/>
        </w:rPr>
      </w:pPr>
      <w:bookmarkStart w:id="1700" w:name="_ETM_Q1_1138707"/>
      <w:bookmarkStart w:id="1701" w:name="_ETM_Q1_1138786"/>
      <w:bookmarkStart w:id="1702" w:name="_ETM_Q1_1138835"/>
      <w:bookmarkEnd w:id="1700"/>
      <w:bookmarkEnd w:id="1701"/>
      <w:bookmarkEnd w:id="1702"/>
    </w:p>
    <w:p w:rsidR="00032B2D" w:rsidRPr="003C6726" w:rsidRDefault="00032B2D" w:rsidP="00032B2D">
      <w:pPr>
        <w:rPr>
          <w:rtl/>
          <w:lang w:eastAsia="he-IL"/>
        </w:rPr>
      </w:pPr>
      <w:bookmarkStart w:id="1703" w:name="_ETM_Q1_1138898"/>
      <w:bookmarkEnd w:id="1703"/>
      <w:r w:rsidRPr="003C6726">
        <w:rPr>
          <w:rtl/>
          <w:lang w:eastAsia="he-IL"/>
        </w:rPr>
        <w:t xml:space="preserve">מעבר לזה, </w:t>
      </w:r>
      <w:bookmarkStart w:id="1704" w:name="_ETM_Q1_1140531"/>
      <w:bookmarkEnd w:id="1704"/>
      <w:r w:rsidRPr="003C6726">
        <w:rPr>
          <w:rtl/>
          <w:lang w:eastAsia="he-IL"/>
        </w:rPr>
        <w:t xml:space="preserve">הצורך בהסדר הזה מבוסס על נתונים שפורטו בדברי ההסבר שמצורפים </w:t>
      </w:r>
      <w:bookmarkStart w:id="1705" w:name="_ETM_Q1_1148924"/>
      <w:bookmarkEnd w:id="1705"/>
      <w:r w:rsidRPr="003C6726">
        <w:rPr>
          <w:rtl/>
          <w:lang w:eastAsia="he-IL"/>
        </w:rPr>
        <w:t xml:space="preserve">להצעת החוק, שהם נתונים שמצביעים על צורך מאוד גדול, אבל </w:t>
      </w:r>
      <w:bookmarkStart w:id="1706" w:name="_ETM_Q1_1140067"/>
      <w:bookmarkEnd w:id="1706"/>
      <w:r w:rsidRPr="003C6726">
        <w:rPr>
          <w:rtl/>
          <w:lang w:eastAsia="he-IL"/>
        </w:rPr>
        <w:t xml:space="preserve">אנחנו רוצים להגיד בזהירות שלא ברור לנו כיצד הנתונים האלה נאספו. לא ברור לנו לגמרי באיזה סמכות הם נאספו, באיזה </w:t>
      </w:r>
      <w:bookmarkStart w:id="1707" w:name="_ETM_Q1_1164787"/>
      <w:bookmarkEnd w:id="1707"/>
      <w:r w:rsidRPr="003C6726">
        <w:rPr>
          <w:rtl/>
          <w:lang w:eastAsia="he-IL"/>
        </w:rPr>
        <w:t xml:space="preserve">אמצעים נעשה שימוש, ומאיזה סמכות משרד הבריאות איפשר לחברה כלשהי לאסוף נתונים </w:t>
      </w:r>
      <w:bookmarkStart w:id="1708" w:name="_ETM_Q1_1167965"/>
      <w:bookmarkEnd w:id="1708"/>
      <w:r w:rsidRPr="003C6726">
        <w:rPr>
          <w:rtl/>
          <w:lang w:eastAsia="he-IL"/>
        </w:rPr>
        <w:t xml:space="preserve">סלולאריים על אנשים שנכנסו לארץ. לגבי הסנקציות עצמן שמוצעות פה, </w:t>
      </w:r>
      <w:bookmarkStart w:id="1709" w:name="_ETM_Q1_1176754"/>
      <w:bookmarkEnd w:id="1709"/>
      <w:r w:rsidRPr="003C6726">
        <w:rPr>
          <w:rtl/>
          <w:lang w:eastAsia="he-IL"/>
        </w:rPr>
        <w:t xml:space="preserve">גם כבוד היושב-ראש של הוועדה ציין שהמלונית היא סנקציה לכל דבר ועניין, היא סנקציה מאוד קשה שאנחנו, ואני מאמינה שגם אתם מודעים להשלכות שלה ולתלונות </w:t>
      </w:r>
      <w:bookmarkStart w:id="1710" w:name="_ETM_Q1_1195458"/>
      <w:bookmarkEnd w:id="1710"/>
      <w:r w:rsidRPr="003C6726">
        <w:rPr>
          <w:rtl/>
          <w:lang w:eastAsia="he-IL"/>
        </w:rPr>
        <w:t xml:space="preserve">הקשות שהתקבלו מאנשים שהיא נכפתה עליהם. מנגד, כביכול, מציעים בחירה נוספת שמשפרת את המצב אבל בעצם אין כאן בחירה אמיתית. הקבלה של הצמיד לפי ההסדר שמוצע </w:t>
      </w:r>
      <w:bookmarkStart w:id="1711" w:name="_ETM_Q1_1210898"/>
      <w:bookmarkEnd w:id="1711"/>
      <w:r w:rsidRPr="003C6726">
        <w:rPr>
          <w:rtl/>
          <w:lang w:eastAsia="he-IL"/>
        </w:rPr>
        <w:t xml:space="preserve">מותנית בשורה של הסכמות, הצהרות בכתב, התחייבויות להחזיר תשלום לפי דרישה והחלטה של חברה שהיא </w:t>
      </w:r>
      <w:bookmarkStart w:id="1712" w:name="_ETM_Q1_1220642"/>
      <w:bookmarkEnd w:id="1712"/>
      <w:r w:rsidRPr="003C6726">
        <w:rPr>
          <w:rtl/>
          <w:lang w:eastAsia="he-IL"/>
        </w:rPr>
        <w:t xml:space="preserve">חברה פרטית, ותכף נגיע לעניין ההפרטה. זאת אומרת, אין כאן בעצם ממש בחירה מרצון, בחירה חופשית ובחירה מדעת אלא איזשהם שני מקלות שמציעים לנכנסים </w:t>
      </w:r>
      <w:bookmarkStart w:id="1713" w:name="_ETM_Q1_1237995"/>
      <w:bookmarkEnd w:id="1713"/>
      <w:r w:rsidRPr="003C6726">
        <w:rPr>
          <w:rtl/>
          <w:lang w:eastAsia="he-IL"/>
        </w:rPr>
        <w:t xml:space="preserve">לארץ, שהם צריכים לבחור מבין שתי אופציות, ששתיהן פוגעניות, לא יכולה </w:t>
      </w:r>
      <w:bookmarkStart w:id="1714" w:name="_ETM_Q1_1244072"/>
      <w:bookmarkEnd w:id="1714"/>
      <w:r w:rsidRPr="003C6726">
        <w:rPr>
          <w:rtl/>
          <w:lang w:eastAsia="he-IL"/>
        </w:rPr>
        <w:t xml:space="preserve">להיות מחלוקת על זה, במידה כזו או אחרת. </w:t>
      </w:r>
      <w:bookmarkStart w:id="1715" w:name="_ETM_Q1_1233384"/>
      <w:bookmarkEnd w:id="1715"/>
    </w:p>
    <w:p w:rsidR="00032B2D" w:rsidRPr="003C6726" w:rsidRDefault="00032B2D" w:rsidP="00032B2D">
      <w:pPr>
        <w:rPr>
          <w:rtl/>
          <w:lang w:eastAsia="he-IL"/>
        </w:rPr>
      </w:pPr>
      <w:bookmarkStart w:id="1716" w:name="_ETM_Q1_1233478"/>
      <w:bookmarkEnd w:id="1716"/>
    </w:p>
    <w:p w:rsidR="00032B2D" w:rsidRPr="003C6726" w:rsidRDefault="00032B2D" w:rsidP="00032B2D">
      <w:pPr>
        <w:rPr>
          <w:rtl/>
          <w:lang w:eastAsia="he-IL"/>
        </w:rPr>
      </w:pPr>
      <w:bookmarkStart w:id="1717" w:name="_ETM_Q1_1233513"/>
      <w:bookmarkStart w:id="1718" w:name="_ETM_Q1_1233578"/>
      <w:bookmarkEnd w:id="1717"/>
      <w:bookmarkEnd w:id="1718"/>
      <w:r w:rsidRPr="003C6726">
        <w:rPr>
          <w:rtl/>
          <w:lang w:eastAsia="he-IL"/>
        </w:rPr>
        <w:t>עוד</w:t>
      </w:r>
      <w:bookmarkStart w:id="1719" w:name="_ETM_Q1_1233995"/>
      <w:bookmarkEnd w:id="1719"/>
      <w:r w:rsidRPr="003C6726">
        <w:rPr>
          <w:rtl/>
          <w:lang w:eastAsia="he-IL"/>
        </w:rPr>
        <w:t xml:space="preserve"> דבר שעלה פה בדיון ושהוא מטריד למ</w:t>
      </w:r>
      <w:bookmarkStart w:id="1720" w:name="_ETM_Q1_1247111"/>
      <w:bookmarkEnd w:id="1720"/>
      <w:r w:rsidRPr="003C6726">
        <w:rPr>
          <w:rtl/>
          <w:lang w:eastAsia="he-IL"/>
        </w:rPr>
        <w:t xml:space="preserve">די הוא העניין של מה קורה ביישובים מרוחקים, בפריפריה, ביישובים שיש להם בעיית קליטה – האם ייכפה במקרים כאלה על </w:t>
      </w:r>
      <w:bookmarkStart w:id="1721" w:name="_ETM_Q1_1259645"/>
      <w:bookmarkEnd w:id="1721"/>
      <w:r w:rsidRPr="003C6726">
        <w:rPr>
          <w:rtl/>
          <w:lang w:eastAsia="he-IL"/>
        </w:rPr>
        <w:t xml:space="preserve">אנשים להיכנס למלונית בהיעדר אופציה אחרת, כאשר ידוע שאין </w:t>
      </w:r>
      <w:bookmarkStart w:id="1722" w:name="_ETM_Q1_1269404"/>
      <w:bookmarkEnd w:id="1722"/>
      <w:r w:rsidRPr="003C6726">
        <w:rPr>
          <w:rtl/>
          <w:lang w:eastAsia="he-IL"/>
        </w:rPr>
        <w:t xml:space="preserve">אפשרות של קליטה ואפשרות לעשות שימוש באמצעי הזה. אשמח לשמוע התייחסות של משרד המשפטים ומשרד הבריאות למצבים האלה. </w:t>
      </w:r>
    </w:p>
    <w:p w:rsidR="00032B2D" w:rsidRPr="003C6726" w:rsidRDefault="00032B2D" w:rsidP="00032B2D">
      <w:pPr>
        <w:rPr>
          <w:rtl/>
          <w:lang w:eastAsia="he-IL"/>
        </w:rPr>
      </w:pPr>
    </w:p>
    <w:p w:rsidR="00032B2D" w:rsidRPr="003C6726" w:rsidRDefault="00032B2D" w:rsidP="00032B2D">
      <w:pPr>
        <w:rPr>
          <w:rtl/>
          <w:lang w:eastAsia="he-IL"/>
        </w:rPr>
      </w:pPr>
      <w:r w:rsidRPr="003C6726">
        <w:rPr>
          <w:rtl/>
          <w:lang w:eastAsia="he-IL"/>
        </w:rPr>
        <w:t>אני מגיעה לעניין ההפרטה שכרגע דיברו עליו. זה לא חדש שיש בעייתיות בנקודה שבה מוציאים ומפר</w:t>
      </w:r>
      <w:bookmarkStart w:id="1723" w:name="_ETM_Q1_1291936"/>
      <w:bookmarkEnd w:id="1723"/>
      <w:r w:rsidRPr="003C6726">
        <w:rPr>
          <w:rtl/>
          <w:lang w:eastAsia="he-IL"/>
        </w:rPr>
        <w:t xml:space="preserve">יטים לגוף פרטי שפועל ממטרות רווח – תקין וישר ככל שיהיה, ואנחנו בעצם מאצילים לו סמכות לאכוף את החוק, לעשות שימוש בסמכויות שהן בדרך כלל סמכויות שלטוניות. יש גם פסיקה שמתייחסת לבעייתיות שבהפרטת </w:t>
      </w:r>
      <w:bookmarkStart w:id="1724" w:name="_ETM_Q1_1299012"/>
      <w:bookmarkEnd w:id="1724"/>
      <w:r w:rsidRPr="003C6726">
        <w:rPr>
          <w:rtl/>
          <w:lang w:eastAsia="he-IL"/>
        </w:rPr>
        <w:t xml:space="preserve">סמכויות כאלה באופן ספציפי. ההסדרים המדויקים שיחולו על החברה הזו לא מוסדרים בצורה מספקת בחוק. הרבה דברים פתוחים עדיין להסדרה </w:t>
      </w:r>
      <w:bookmarkStart w:id="1725" w:name="_ETM_Q1_1323804"/>
      <w:bookmarkEnd w:id="1725"/>
      <w:r w:rsidRPr="003C6726">
        <w:rPr>
          <w:rtl/>
          <w:lang w:eastAsia="he-IL"/>
        </w:rPr>
        <w:t xml:space="preserve">בנהלים ולפרשנות. כרגע נאמר שיכול להיות שהפקחים יגיעו לבתים של אנשים שיש אינדיקציה להפרה לגביהם. לא ברור איך זה מתיישב – שוב, עם פגיעה נוספת בפרטיות, והפגיעה הזו מועצמת מעצם העובדה שמגיע </w:t>
      </w:r>
      <w:bookmarkStart w:id="1726" w:name="_ETM_Q1_1339905"/>
      <w:bookmarkEnd w:id="1726"/>
      <w:r w:rsidRPr="003C6726">
        <w:rPr>
          <w:rtl/>
          <w:lang w:eastAsia="he-IL"/>
        </w:rPr>
        <w:t>אדם פרטי ולא אדם שכפוף - - -</w:t>
      </w:r>
    </w:p>
    <w:p w:rsidR="00032B2D" w:rsidRPr="003C6726" w:rsidRDefault="00032B2D" w:rsidP="00032B2D">
      <w:pPr>
        <w:rPr>
          <w:rtl/>
          <w:lang w:eastAsia="he-IL"/>
        </w:rPr>
      </w:pPr>
    </w:p>
    <w:p w:rsidR="00032B2D" w:rsidRPr="003C6726" w:rsidRDefault="00032B2D" w:rsidP="00DE2355">
      <w:pPr>
        <w:pStyle w:val="af8"/>
        <w:rPr>
          <w:rtl/>
        </w:rPr>
      </w:pPr>
      <w:bookmarkStart w:id="1727" w:name="ET_yor_5069_1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172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למיטב ידיעתי אין שום - - - שמאפשר כניסה הביתה. </w:t>
      </w:r>
      <w:bookmarkStart w:id="1728" w:name="_ETM_Q1_1339281"/>
      <w:bookmarkEnd w:id="1728"/>
    </w:p>
    <w:p w:rsidR="00032B2D" w:rsidRPr="003C6726" w:rsidRDefault="00032B2D" w:rsidP="00032B2D">
      <w:pPr>
        <w:rPr>
          <w:rtl/>
          <w:lang w:eastAsia="he-IL"/>
        </w:rPr>
      </w:pPr>
      <w:bookmarkStart w:id="1729" w:name="_ETM_Q1_1339357"/>
      <w:bookmarkEnd w:id="1729"/>
    </w:p>
    <w:p w:rsidR="00032B2D" w:rsidRPr="003C6726" w:rsidRDefault="00032B2D" w:rsidP="00DE2355">
      <w:pPr>
        <w:pStyle w:val="a5"/>
        <w:rPr>
          <w:rtl/>
        </w:rPr>
      </w:pPr>
      <w:bookmarkStart w:id="1730" w:name="_ETM_Q1_1339602"/>
      <w:bookmarkStart w:id="1731" w:name="_ETM_Q1_1339667"/>
      <w:bookmarkStart w:id="1732" w:name="ET_speaker_גבי_פיסמן_125"/>
      <w:bookmarkEnd w:id="1730"/>
      <w:bookmarkEnd w:id="1731"/>
      <w:r w:rsidRPr="003C6726">
        <w:rPr>
          <w:rStyle w:val="TagStyle"/>
          <w:rFonts w:hint="cs"/>
          <w:rtl/>
        </w:rPr>
        <w:t xml:space="preserve"> &lt;&lt; דובר &gt;&gt; </w:t>
      </w:r>
      <w:r w:rsidRPr="003C6726">
        <w:rPr>
          <w:rFonts w:hint="cs"/>
          <w:rtl/>
        </w:rPr>
        <w:t>גבי פיסמן:</w:t>
      </w:r>
      <w:r w:rsidRPr="003C6726">
        <w:rPr>
          <w:rStyle w:val="TagStyle"/>
          <w:rFonts w:hint="cs"/>
          <w:rtl/>
        </w:rPr>
        <w:t xml:space="preserve"> &lt;&lt; דובר &gt;&gt;</w:t>
      </w:r>
      <w:r w:rsidRPr="003C6726">
        <w:rPr>
          <w:rFonts w:hint="cs"/>
          <w:rtl/>
        </w:rPr>
        <w:t xml:space="preserve">   </w:t>
      </w:r>
      <w:bookmarkEnd w:id="1732"/>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733" w:name="_ETM_Q1_1349869"/>
      <w:bookmarkStart w:id="1734" w:name="_ETM_Q1_1350145"/>
      <w:bookmarkStart w:id="1735" w:name="_ETM_Q1_1350208"/>
      <w:bookmarkEnd w:id="1733"/>
      <w:bookmarkEnd w:id="1734"/>
      <w:bookmarkEnd w:id="1735"/>
      <w:r w:rsidRPr="003C6726">
        <w:rPr>
          <w:rtl/>
          <w:lang w:eastAsia="he-IL"/>
        </w:rPr>
        <w:t xml:space="preserve">מי שיגיע לבתים זה רק הגורם השלטוני, זה משטרת ישראל או מפקחים שהם </w:t>
      </w:r>
      <w:bookmarkStart w:id="1736" w:name="_ETM_Q1_1357341"/>
      <w:bookmarkEnd w:id="1736"/>
      <w:r w:rsidRPr="003C6726">
        <w:rPr>
          <w:rtl/>
          <w:lang w:eastAsia="he-IL"/>
        </w:rPr>
        <w:t xml:space="preserve">עובדי מדינה. </w:t>
      </w:r>
    </w:p>
    <w:p w:rsidR="00032B2D" w:rsidRPr="003C6726" w:rsidRDefault="00032B2D" w:rsidP="00032B2D">
      <w:pPr>
        <w:rPr>
          <w:rtl/>
          <w:lang w:eastAsia="he-IL"/>
        </w:rPr>
      </w:pPr>
    </w:p>
    <w:p w:rsidR="00032B2D" w:rsidRPr="003C6726" w:rsidRDefault="00032B2D" w:rsidP="00DE2355">
      <w:pPr>
        <w:pStyle w:val="af8"/>
        <w:rPr>
          <w:rtl/>
        </w:rPr>
      </w:pPr>
      <w:bookmarkStart w:id="1737" w:name="ET_yor_5069_104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1737"/>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738" w:name="_ETM_Q1_1346308"/>
      <w:bookmarkEnd w:id="1738"/>
      <w:r w:rsidRPr="003C6726">
        <w:rPr>
          <w:rtl/>
          <w:lang w:eastAsia="he-IL"/>
        </w:rPr>
        <w:t xml:space="preserve">אבל עדיין, זה לא לתוך הבית פנימה. </w:t>
      </w:r>
    </w:p>
    <w:p w:rsidR="00032B2D" w:rsidRPr="003C6726" w:rsidRDefault="00032B2D" w:rsidP="00032B2D">
      <w:pPr>
        <w:pStyle w:val="-"/>
        <w:keepNext/>
        <w:rPr>
          <w:rtl/>
        </w:rPr>
      </w:pPr>
      <w:bookmarkStart w:id="1739" w:name="_ETM_Q1_1355765"/>
      <w:bookmarkStart w:id="1740" w:name="_ETM_Q1_1355851"/>
      <w:bookmarkStart w:id="1741" w:name="ET_speakercontinue_5069_130"/>
      <w:bookmarkEnd w:id="1739"/>
      <w:bookmarkEnd w:id="1740"/>
    </w:p>
    <w:p w:rsidR="00032B2D" w:rsidRPr="003C6726" w:rsidRDefault="00032B2D" w:rsidP="00DE2355">
      <w:pPr>
        <w:pStyle w:val="a5"/>
        <w:rPr>
          <w:rtl/>
        </w:rPr>
      </w:pPr>
      <w:bookmarkStart w:id="1742" w:name="ET_speaker_גבי_פיסמן_1047"/>
      <w:r w:rsidRPr="003C6726">
        <w:rPr>
          <w:rStyle w:val="TagStyle"/>
          <w:rFonts w:hint="cs"/>
          <w:rtl/>
        </w:rPr>
        <w:t xml:space="preserve"> &lt;&lt; דובר &gt;&gt; </w:t>
      </w:r>
      <w:r w:rsidRPr="003C6726">
        <w:rPr>
          <w:rFonts w:hint="cs"/>
          <w:rtl/>
        </w:rPr>
        <w:t>גבי פיסמן:</w:t>
      </w:r>
      <w:r w:rsidRPr="003C6726">
        <w:rPr>
          <w:rStyle w:val="TagStyle"/>
          <w:rFonts w:hint="cs"/>
          <w:rtl/>
        </w:rPr>
        <w:t xml:space="preserve"> &lt;&lt; דובר &gt;&gt;</w:t>
      </w:r>
      <w:r w:rsidRPr="003C6726">
        <w:rPr>
          <w:rFonts w:hint="cs"/>
          <w:rtl/>
        </w:rPr>
        <w:t xml:space="preserve">   </w:t>
      </w:r>
    </w:p>
    <w:bookmarkEnd w:id="1742"/>
    <w:p w:rsidR="00032B2D" w:rsidRPr="003C6726" w:rsidRDefault="00032B2D" w:rsidP="00032B2D">
      <w:pPr>
        <w:pStyle w:val="KeepWithNext"/>
        <w:rPr>
          <w:rtl/>
        </w:rPr>
      </w:pPr>
    </w:p>
    <w:p w:rsidR="00032B2D" w:rsidRPr="003C6726" w:rsidRDefault="00032B2D" w:rsidP="00032B2D">
      <w:pPr>
        <w:rPr>
          <w:rtl/>
          <w:lang w:eastAsia="he-IL"/>
        </w:rPr>
      </w:pPr>
      <w:r w:rsidRPr="003C6726">
        <w:rPr>
          <w:rtl/>
        </w:rPr>
        <w:t xml:space="preserve">לא </w:t>
      </w:r>
      <w:bookmarkStart w:id="1743" w:name="_ETM_Q1_1345245"/>
      <w:bookmarkEnd w:id="1743"/>
      <w:r w:rsidRPr="003C6726">
        <w:rPr>
          <w:rtl/>
        </w:rPr>
        <w:t xml:space="preserve">לתוך הבית. לבדיקת הפרת חובת הבדידות. אין </w:t>
      </w:r>
      <w:bookmarkStart w:id="1744" w:name="_ETM_Q1_1366445"/>
      <w:bookmarkEnd w:id="1744"/>
      <w:r w:rsidRPr="003C6726">
        <w:rPr>
          <w:rtl/>
        </w:rPr>
        <w:t xml:space="preserve">לנו שום כוונה שהגורמים הפרטיים יעשו מהלכים מהסוג הזה.  </w:t>
      </w:r>
      <w:bookmarkStart w:id="1745" w:name="_ETM_Q1_1359480"/>
      <w:bookmarkEnd w:id="1741"/>
      <w:bookmarkEnd w:id="1745"/>
      <w:r w:rsidRPr="003C6726">
        <w:rPr>
          <w:rtl/>
          <w:lang w:eastAsia="he-IL"/>
        </w:rPr>
        <w:t xml:space="preserve">הם גורם טכני, הם מסייעים. זה גם המסר שאנחנו רוצים </w:t>
      </w:r>
      <w:bookmarkStart w:id="1746" w:name="_ETM_Q1_1380157"/>
      <w:bookmarkEnd w:id="1746"/>
      <w:r w:rsidRPr="003C6726">
        <w:rPr>
          <w:rtl/>
          <w:lang w:eastAsia="he-IL"/>
        </w:rPr>
        <w:t xml:space="preserve">להעביר בחקיקה. </w:t>
      </w:r>
    </w:p>
    <w:p w:rsidR="00032B2D" w:rsidRPr="003C6726" w:rsidRDefault="00032B2D" w:rsidP="00032B2D">
      <w:pPr>
        <w:rPr>
          <w:rtl/>
          <w:lang w:eastAsia="he-IL"/>
        </w:rPr>
      </w:pPr>
    </w:p>
    <w:p w:rsidR="00032B2D" w:rsidRPr="003C6726" w:rsidRDefault="00032B2D" w:rsidP="00DE2355">
      <w:pPr>
        <w:pStyle w:val="-"/>
        <w:rPr>
          <w:rtl/>
        </w:rPr>
      </w:pPr>
      <w:bookmarkStart w:id="1747" w:name="ET_speakercontinue_רעות_שעאר_14"/>
      <w:r w:rsidRPr="003C6726">
        <w:rPr>
          <w:rStyle w:val="TagStyle"/>
          <w:rFonts w:hint="cs"/>
          <w:rtl/>
        </w:rPr>
        <w:t xml:space="preserve"> &lt;&lt; דובר_המשך &gt;&gt; </w:t>
      </w:r>
      <w:r w:rsidRPr="003C6726">
        <w:rPr>
          <w:rFonts w:hint="cs"/>
          <w:rtl/>
        </w:rPr>
        <w:t>רעות שעאר:</w:t>
      </w:r>
      <w:r w:rsidRPr="003C6726">
        <w:rPr>
          <w:rStyle w:val="TagStyle"/>
          <w:rFonts w:hint="cs"/>
          <w:rtl/>
        </w:rPr>
        <w:t xml:space="preserve"> &lt;&lt; דובר_המשך &gt;&gt;</w:t>
      </w:r>
      <w:r w:rsidRPr="003C6726">
        <w:rPr>
          <w:rFonts w:hint="cs"/>
          <w:rtl/>
        </w:rPr>
        <w:t xml:space="preserve">   </w:t>
      </w:r>
      <w:bookmarkEnd w:id="174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תודה על ההבהרה. זה באמת היה קצת לא ברור במהלך הדיון, </w:t>
      </w:r>
      <w:bookmarkStart w:id="1748" w:name="_ETM_Q1_1380771"/>
      <w:bookmarkEnd w:id="1748"/>
      <w:r w:rsidRPr="003C6726">
        <w:rPr>
          <w:rtl/>
          <w:lang w:eastAsia="he-IL"/>
        </w:rPr>
        <w:t xml:space="preserve">אם מדובר בעובדי מדינה או עובדים מטעם החברה. </w:t>
      </w:r>
      <w:bookmarkStart w:id="1749" w:name="_ETM_Q1_1377714"/>
      <w:bookmarkEnd w:id="1749"/>
    </w:p>
    <w:p w:rsidR="00032B2D" w:rsidRPr="003C6726" w:rsidRDefault="00032B2D" w:rsidP="00032B2D">
      <w:pPr>
        <w:rPr>
          <w:rtl/>
          <w:lang w:eastAsia="he-IL"/>
        </w:rPr>
      </w:pPr>
    </w:p>
    <w:p w:rsidR="00032B2D" w:rsidRPr="003C6726" w:rsidRDefault="00032B2D" w:rsidP="00032B2D">
      <w:pPr>
        <w:rPr>
          <w:rtl/>
          <w:lang w:eastAsia="he-IL"/>
        </w:rPr>
      </w:pPr>
      <w:r w:rsidRPr="003C6726">
        <w:rPr>
          <w:rtl/>
          <w:lang w:eastAsia="he-IL"/>
        </w:rPr>
        <w:t xml:space="preserve">עוד נקודה קצרה לגבי ההפרטה – העניין של הנזק לציוד, העובדה שהחברה עצמה </w:t>
      </w:r>
      <w:bookmarkStart w:id="1750" w:name="_ETM_Q1_1399843"/>
      <w:bookmarkEnd w:id="1750"/>
      <w:r w:rsidRPr="003C6726">
        <w:rPr>
          <w:rtl/>
          <w:lang w:eastAsia="he-IL"/>
        </w:rPr>
        <w:t xml:space="preserve">תקבע אם היא ניזוקה והאזרח מתחייב </w:t>
      </w:r>
      <w:bookmarkStart w:id="1751" w:name="_ETM_Q1_1403565"/>
      <w:bookmarkEnd w:id="1751"/>
      <w:r w:rsidRPr="003C6726">
        <w:rPr>
          <w:rtl/>
          <w:lang w:eastAsia="he-IL"/>
        </w:rPr>
        <w:t xml:space="preserve">מראש לפצות אותה בלי שיש איזה הליך ברור שמאפשר לו גם לקבל זכות </w:t>
      </w:r>
      <w:bookmarkStart w:id="1752" w:name="_ETM_Q1_1409175"/>
      <w:bookmarkEnd w:id="1752"/>
      <w:r w:rsidRPr="003C6726">
        <w:rPr>
          <w:rtl/>
          <w:lang w:eastAsia="he-IL"/>
        </w:rPr>
        <w:t xml:space="preserve">שימוע, להתגונן או לעשות איזשהו בירור על ידי גורם אובייקטיבי – היא מאוד בעייתית. אני חושבת שאם זה היה חוזה אחיד שהיה עולה לביקורת של בית הדין </w:t>
      </w:r>
      <w:bookmarkStart w:id="1753" w:name="_ETM_Q1_1421120"/>
      <w:bookmarkEnd w:id="1753"/>
      <w:r w:rsidRPr="003C6726">
        <w:rPr>
          <w:rtl/>
          <w:lang w:eastAsia="he-IL"/>
        </w:rPr>
        <w:t xml:space="preserve">לחוזים אחידים זה היה נקבע כתנאי שלא יכול להתקבל, והוא מקפח ופוגעני. לא ברור לי איך קביעה כזו גורפת - </w:t>
      </w:r>
      <w:bookmarkStart w:id="1754" w:name="_ETM_Q1_1425117"/>
      <w:bookmarkEnd w:id="1754"/>
      <w:r w:rsidRPr="003C6726">
        <w:rPr>
          <w:rtl/>
          <w:lang w:eastAsia="he-IL"/>
        </w:rPr>
        <w:t>- -</w:t>
      </w:r>
    </w:p>
    <w:p w:rsidR="00032B2D" w:rsidRPr="003C6726" w:rsidRDefault="00032B2D" w:rsidP="00032B2D">
      <w:pPr>
        <w:rPr>
          <w:rtl/>
          <w:lang w:eastAsia="he-IL"/>
        </w:rPr>
      </w:pPr>
    </w:p>
    <w:p w:rsidR="00032B2D" w:rsidRPr="003C6726" w:rsidRDefault="00032B2D" w:rsidP="00DE2355">
      <w:pPr>
        <w:pStyle w:val="a5"/>
        <w:rPr>
          <w:rtl/>
        </w:rPr>
      </w:pPr>
      <w:bookmarkStart w:id="1755" w:name="ET_speaker_גור_בליי_15"/>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1755"/>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חושב שזו קריאה לא נכונה, כי בחוק </w:t>
      </w:r>
      <w:bookmarkStart w:id="1756" w:name="_ETM_Q1_1436797"/>
      <w:bookmarkEnd w:id="1756"/>
      <w:r w:rsidRPr="003C6726">
        <w:rPr>
          <w:rtl/>
          <w:lang w:eastAsia="he-IL"/>
        </w:rPr>
        <w:t xml:space="preserve">מי שקובע דווקא זה המנהל, זה מנכ"ל משרד הבריאות. "המנהל או </w:t>
      </w:r>
      <w:bookmarkStart w:id="1757" w:name="_ETM_Q1_1441597"/>
      <w:bookmarkEnd w:id="1757"/>
      <w:r w:rsidRPr="003C6726">
        <w:rPr>
          <w:rtl/>
          <w:lang w:eastAsia="he-IL"/>
        </w:rPr>
        <w:t xml:space="preserve">מי מטעמו" הם אלה שאחראים לנושא של חיוב בנזק. הם </w:t>
      </w:r>
      <w:bookmarkStart w:id="1758" w:name="_ETM_Q1_1443359"/>
      <w:bookmarkEnd w:id="1758"/>
      <w:r w:rsidRPr="003C6726">
        <w:rPr>
          <w:rtl/>
          <w:lang w:eastAsia="he-IL"/>
        </w:rPr>
        <w:t xml:space="preserve">אולי מקבלים את החומר הגולמי, את המידע מהחברה, אבל הקביעה היא קביעה של רשות שלטונית. בהקשר הזה, לפחות, אני חושב שהחוק דווקא נותן מענה לעניין הזה. זה לא החברה </w:t>
      </w:r>
      <w:bookmarkStart w:id="1759" w:name="_ETM_Q1_1448919"/>
      <w:bookmarkEnd w:id="1759"/>
      <w:r w:rsidRPr="003C6726">
        <w:rPr>
          <w:rtl/>
          <w:lang w:eastAsia="he-IL"/>
        </w:rPr>
        <w:t xml:space="preserve">קובעת את זה. </w:t>
      </w:r>
    </w:p>
    <w:p w:rsidR="00032B2D" w:rsidRPr="003C6726" w:rsidRDefault="00032B2D" w:rsidP="00032B2D">
      <w:pPr>
        <w:rPr>
          <w:rtl/>
          <w:lang w:eastAsia="he-IL"/>
        </w:rPr>
      </w:pPr>
    </w:p>
    <w:p w:rsidR="00032B2D" w:rsidRPr="003C6726" w:rsidRDefault="00032B2D" w:rsidP="00AD1758">
      <w:pPr>
        <w:pStyle w:val="a5"/>
        <w:keepNext/>
        <w:rPr>
          <w:rtl/>
        </w:rPr>
      </w:pPr>
      <w:bookmarkStart w:id="1760" w:name="ET_speaker_רעות_שעאר_17"/>
      <w:r w:rsidRPr="003C6726">
        <w:rPr>
          <w:rStyle w:val="TagStyle"/>
          <w:rFonts w:hint="cs"/>
          <w:rtl/>
        </w:rPr>
        <w:t xml:space="preserve"> &lt;&lt; דובר &gt;&gt; </w:t>
      </w:r>
      <w:r w:rsidRPr="003C6726">
        <w:rPr>
          <w:rFonts w:hint="cs"/>
          <w:rtl/>
        </w:rPr>
        <w:t>רעות שעאר:</w:t>
      </w:r>
      <w:r w:rsidRPr="003C6726">
        <w:rPr>
          <w:rStyle w:val="TagStyle"/>
          <w:rFonts w:hint="cs"/>
          <w:rtl/>
        </w:rPr>
        <w:t xml:space="preserve"> &lt;&lt; דובר &gt;&gt;</w:t>
      </w:r>
      <w:r w:rsidRPr="003C6726">
        <w:rPr>
          <w:rFonts w:hint="cs"/>
          <w:rtl/>
        </w:rPr>
        <w:t xml:space="preserve">   </w:t>
      </w:r>
      <w:bookmarkEnd w:id="1760"/>
    </w:p>
    <w:p w:rsidR="00032B2D" w:rsidRPr="003C6726" w:rsidRDefault="00032B2D" w:rsidP="00AD1758">
      <w:pPr>
        <w:pStyle w:val="KeepWithNext"/>
        <w:rPr>
          <w:rtl/>
          <w:lang w:eastAsia="he-IL"/>
        </w:rPr>
      </w:pPr>
    </w:p>
    <w:p w:rsidR="00032B2D" w:rsidRPr="003C6726" w:rsidRDefault="00032B2D" w:rsidP="00032B2D">
      <w:pPr>
        <w:rPr>
          <w:rtl/>
          <w:lang w:eastAsia="he-IL"/>
        </w:rPr>
      </w:pPr>
      <w:r w:rsidRPr="003C6726">
        <w:rPr>
          <w:rtl/>
          <w:lang w:eastAsia="he-IL"/>
        </w:rPr>
        <w:t xml:space="preserve">אפשר לשמוע איזושהי הבהרה לגבי איך הליך הבירור </w:t>
      </w:r>
      <w:bookmarkStart w:id="1761" w:name="_ETM_Q1_1447037"/>
      <w:bookmarkEnd w:id="1761"/>
      <w:r w:rsidRPr="003C6726">
        <w:rPr>
          <w:rtl/>
          <w:lang w:eastAsia="he-IL"/>
        </w:rPr>
        <w:t xml:space="preserve">יתבצע? </w:t>
      </w:r>
    </w:p>
    <w:p w:rsidR="00032B2D" w:rsidRPr="003C6726" w:rsidRDefault="00032B2D" w:rsidP="00032B2D">
      <w:pPr>
        <w:rPr>
          <w:rtl/>
          <w:lang w:eastAsia="he-IL"/>
        </w:rPr>
      </w:pPr>
      <w:bookmarkStart w:id="1762" w:name="_ETM_Q1_1455221"/>
      <w:bookmarkStart w:id="1763" w:name="_ETM_Q1_1455295"/>
      <w:bookmarkEnd w:id="1762"/>
      <w:bookmarkEnd w:id="1763"/>
    </w:p>
    <w:p w:rsidR="00032B2D" w:rsidRPr="003C6726" w:rsidRDefault="00032B2D" w:rsidP="00DE2355">
      <w:pPr>
        <w:pStyle w:val="-"/>
        <w:rPr>
          <w:rtl/>
        </w:rPr>
      </w:pPr>
      <w:bookmarkStart w:id="1764" w:name="ET_speakercontinue_גור_בליי_16"/>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176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אולי כשנגיע לסעיף הספציפי הזה, אנחנו מדברים על סעיף 22כח. </w:t>
      </w:r>
      <w:bookmarkStart w:id="1765" w:name="_ETM_Q1_1474057"/>
      <w:bookmarkEnd w:id="1765"/>
      <w:r w:rsidRPr="003C6726">
        <w:rPr>
          <w:rtl/>
          <w:lang w:eastAsia="he-IL"/>
        </w:rPr>
        <w:t xml:space="preserve">אולי כשנגיע אליו הדברים יעלו. </w:t>
      </w:r>
    </w:p>
    <w:p w:rsidR="00032B2D" w:rsidRPr="003C6726" w:rsidRDefault="00032B2D" w:rsidP="00032B2D">
      <w:pPr>
        <w:rPr>
          <w:rtl/>
          <w:lang w:eastAsia="he-IL"/>
        </w:rPr>
      </w:pPr>
    </w:p>
    <w:p w:rsidR="00032B2D" w:rsidRPr="003C6726" w:rsidRDefault="00032B2D" w:rsidP="00DE2355">
      <w:pPr>
        <w:pStyle w:val="-"/>
        <w:rPr>
          <w:rtl/>
        </w:rPr>
      </w:pPr>
      <w:bookmarkStart w:id="1766" w:name="ET_speakercontinue_רעות_שעאר_18"/>
      <w:r w:rsidRPr="003C6726">
        <w:rPr>
          <w:rStyle w:val="TagStyle"/>
          <w:rFonts w:hint="cs"/>
          <w:rtl/>
        </w:rPr>
        <w:t xml:space="preserve"> &lt;&lt; דובר_המשך &gt;&gt; </w:t>
      </w:r>
      <w:r w:rsidRPr="003C6726">
        <w:rPr>
          <w:rFonts w:hint="cs"/>
          <w:rtl/>
        </w:rPr>
        <w:t>רעות שעאר:</w:t>
      </w:r>
      <w:r w:rsidRPr="003C6726">
        <w:rPr>
          <w:rStyle w:val="TagStyle"/>
          <w:rFonts w:hint="cs"/>
          <w:rtl/>
        </w:rPr>
        <w:t xml:space="preserve"> &lt;&lt; דובר_המשך &gt;&gt;</w:t>
      </w:r>
      <w:r w:rsidRPr="003C6726">
        <w:rPr>
          <w:rFonts w:hint="cs"/>
          <w:rtl/>
        </w:rPr>
        <w:t xml:space="preserve">   </w:t>
      </w:r>
      <w:bookmarkEnd w:id="1766"/>
    </w:p>
    <w:p w:rsidR="00032B2D" w:rsidRPr="003C6726" w:rsidRDefault="00032B2D" w:rsidP="00032B2D">
      <w:pPr>
        <w:pStyle w:val="KeepWithNext"/>
        <w:rPr>
          <w:rtl/>
        </w:rPr>
      </w:pPr>
    </w:p>
    <w:p w:rsidR="00032B2D" w:rsidRPr="003C6726" w:rsidRDefault="00032B2D" w:rsidP="00032B2D">
      <w:pPr>
        <w:rPr>
          <w:rtl/>
        </w:rPr>
      </w:pPr>
      <w:r w:rsidRPr="003C6726">
        <w:rPr>
          <w:rtl/>
        </w:rPr>
        <w:t>אוקיי. לעניין ההעברה של המידע למשטרה,</w:t>
      </w:r>
      <w:bookmarkStart w:id="1767" w:name="_ETM_Q1_1481300"/>
      <w:bookmarkEnd w:id="1767"/>
      <w:r w:rsidRPr="003C6726">
        <w:rPr>
          <w:rtl/>
        </w:rPr>
        <w:t xml:space="preserve"> המידע שנאסף על ידי החברה – שמחנו לשמוע את ההבהרה</w:t>
      </w:r>
      <w:bookmarkStart w:id="1768" w:name="_ETM_Q1_1485996"/>
      <w:bookmarkEnd w:id="1768"/>
      <w:r w:rsidRPr="003C6726">
        <w:rPr>
          <w:rtl/>
        </w:rPr>
        <w:t xml:space="preserve"> האחרונה, אבל רק כדי לוודא את זה: הנתונים שייאספו </w:t>
      </w:r>
      <w:bookmarkStart w:id="1769" w:name="_ETM_Q1_1477293"/>
      <w:bookmarkEnd w:id="1769"/>
      <w:r w:rsidRPr="003C6726">
        <w:rPr>
          <w:rtl/>
        </w:rPr>
        <w:t>ישמשו אך ורק למטרה של בירור הפרות בידוד בזמן אמת</w:t>
      </w:r>
      <w:bookmarkStart w:id="1770" w:name="_ETM_Q1_1495182"/>
      <w:bookmarkEnd w:id="1770"/>
      <w:r w:rsidRPr="003C6726">
        <w:rPr>
          <w:rtl/>
        </w:rPr>
        <w:t xml:space="preserve">, והאיסוף שלהם אחר כך לא יאפשר למשל אכיפה או </w:t>
      </w:r>
      <w:bookmarkStart w:id="1771" w:name="_ETM_Q1_1501614"/>
      <w:bookmarkEnd w:id="1771"/>
      <w:r w:rsidRPr="003C6726">
        <w:rPr>
          <w:rtl/>
        </w:rPr>
        <w:t xml:space="preserve">שימוש כראיה לצורך עבירות אחרות? </w:t>
      </w:r>
    </w:p>
    <w:p w:rsidR="00032B2D" w:rsidRPr="003C6726" w:rsidRDefault="00032B2D" w:rsidP="00032B2D">
      <w:pPr>
        <w:rPr>
          <w:rtl/>
        </w:rPr>
      </w:pPr>
      <w:bookmarkStart w:id="1772" w:name="_ETM_Q1_1494041"/>
      <w:bookmarkStart w:id="1773" w:name="_ETM_Q1_1494112"/>
      <w:bookmarkEnd w:id="1772"/>
      <w:bookmarkEnd w:id="1773"/>
    </w:p>
    <w:p w:rsidR="00032B2D" w:rsidRPr="003C6726" w:rsidRDefault="00032B2D" w:rsidP="00DE2355">
      <w:pPr>
        <w:pStyle w:val="a5"/>
        <w:rPr>
          <w:rtl/>
        </w:rPr>
      </w:pPr>
      <w:bookmarkStart w:id="1774" w:name="ET_speaker_עמית_יוסף_עמיר_132"/>
      <w:r w:rsidRPr="003C6726">
        <w:rPr>
          <w:rStyle w:val="TagStyle"/>
          <w:rFonts w:hint="cs"/>
          <w:rtl/>
        </w:rPr>
        <w:t xml:space="preserve"> &lt;&lt; דובר &gt;&gt; </w:t>
      </w:r>
      <w:r w:rsidRPr="003C6726">
        <w:rPr>
          <w:rFonts w:hint="cs"/>
          <w:rtl/>
        </w:rPr>
        <w:t>עמית יוסף עמיר:</w:t>
      </w:r>
      <w:r w:rsidRPr="003C6726">
        <w:rPr>
          <w:rStyle w:val="TagStyle"/>
          <w:rFonts w:hint="cs"/>
          <w:rtl/>
        </w:rPr>
        <w:t xml:space="preserve"> &lt;&lt; דובר &gt;&gt;</w:t>
      </w:r>
      <w:r w:rsidRPr="003C6726">
        <w:rPr>
          <w:rFonts w:hint="cs"/>
          <w:rtl/>
        </w:rPr>
        <w:t xml:space="preserve">   </w:t>
      </w:r>
      <w:bookmarkEnd w:id="1774"/>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775" w:name="_ETM_Q1_1504907"/>
      <w:bookmarkStart w:id="1776" w:name="_ETM_Q1_1505150"/>
      <w:bookmarkStart w:id="1777" w:name="_ETM_Q1_1505219"/>
      <w:bookmarkStart w:id="1778" w:name="_ETM_Q1_1505234"/>
      <w:bookmarkStart w:id="1779" w:name="_ETM_Q1_1505294"/>
      <w:bookmarkEnd w:id="1775"/>
      <w:bookmarkEnd w:id="1776"/>
      <w:bookmarkEnd w:id="1777"/>
      <w:bookmarkEnd w:id="1778"/>
      <w:bookmarkEnd w:id="1779"/>
      <w:r w:rsidRPr="003C6726">
        <w:rPr>
          <w:rtl/>
          <w:lang w:eastAsia="he-IL"/>
        </w:rPr>
        <w:t xml:space="preserve">אין אמירה כזו, </w:t>
      </w:r>
      <w:bookmarkStart w:id="1780" w:name="_ETM_Q1_1493473"/>
      <w:bookmarkEnd w:id="1780"/>
      <w:r w:rsidRPr="003C6726">
        <w:rPr>
          <w:rtl/>
          <w:lang w:eastAsia="he-IL"/>
        </w:rPr>
        <w:t xml:space="preserve">אמירה כזו אינה בנמצא. יש הגבלת שימוש מוחלטת על המידע. </w:t>
      </w:r>
      <w:bookmarkStart w:id="1781" w:name="_ETM_Q1_1512242"/>
      <w:bookmarkEnd w:id="1781"/>
      <w:r w:rsidRPr="003C6726">
        <w:rPr>
          <w:rtl/>
          <w:lang w:eastAsia="he-IL"/>
        </w:rPr>
        <w:t xml:space="preserve">אי אפשר להשתמש בו לצרכים אחרים כמו שהזכרת קודם בהערה </w:t>
      </w:r>
      <w:bookmarkStart w:id="1782" w:name="_ETM_Q1_1503209"/>
      <w:bookmarkEnd w:id="1782"/>
      <w:r w:rsidRPr="003C6726">
        <w:rPr>
          <w:rtl/>
          <w:lang w:eastAsia="he-IL"/>
        </w:rPr>
        <w:t xml:space="preserve">הקודמת שלך – למשל, הצרכים של חברה מסחרית או לצרכים </w:t>
      </w:r>
      <w:bookmarkStart w:id="1783" w:name="_ETM_Q1_1520795"/>
      <w:bookmarkEnd w:id="1783"/>
      <w:r w:rsidRPr="003C6726">
        <w:rPr>
          <w:rtl/>
          <w:lang w:eastAsia="he-IL"/>
        </w:rPr>
        <w:t xml:space="preserve">אחרים גם של גופים ציבוריים. אין בקביעה הזו כדי </w:t>
      </w:r>
      <w:bookmarkStart w:id="1784" w:name="_ETM_Q1_1527771"/>
      <w:bookmarkEnd w:id="1784"/>
      <w:r w:rsidRPr="003C6726">
        <w:rPr>
          <w:rtl/>
          <w:lang w:eastAsia="he-IL"/>
        </w:rPr>
        <w:t xml:space="preserve">לגרוע מסמכויות על פי דין של רשויות אכיפת החוק ושל </w:t>
      </w:r>
      <w:bookmarkStart w:id="1785" w:name="_ETM_Q1_1518998"/>
      <w:bookmarkEnd w:id="1785"/>
      <w:r w:rsidRPr="003C6726">
        <w:rPr>
          <w:rtl/>
          <w:lang w:eastAsia="he-IL"/>
        </w:rPr>
        <w:t xml:space="preserve">בתי המשפט. </w:t>
      </w:r>
    </w:p>
    <w:p w:rsidR="00032B2D" w:rsidRPr="003C6726" w:rsidRDefault="00032B2D" w:rsidP="00032B2D">
      <w:pPr>
        <w:rPr>
          <w:rtl/>
          <w:lang w:eastAsia="he-IL"/>
        </w:rPr>
      </w:pPr>
      <w:bookmarkStart w:id="1786" w:name="_ETM_Q1_1539237"/>
      <w:bookmarkStart w:id="1787" w:name="_ETM_Q1_1539322"/>
      <w:bookmarkStart w:id="1788" w:name="_ETM_Q1_1528332"/>
      <w:bookmarkStart w:id="1789" w:name="_ETM_Q1_1528423"/>
      <w:bookmarkEnd w:id="1786"/>
      <w:bookmarkEnd w:id="1787"/>
      <w:bookmarkEnd w:id="1788"/>
      <w:bookmarkEnd w:id="1789"/>
    </w:p>
    <w:p w:rsidR="00032B2D" w:rsidRPr="003C6726" w:rsidRDefault="00032B2D" w:rsidP="00DE2355">
      <w:pPr>
        <w:pStyle w:val="a5"/>
        <w:rPr>
          <w:rtl/>
        </w:rPr>
      </w:pPr>
      <w:bookmarkStart w:id="1790" w:name="ET_speaker_רעות_שעאר_134"/>
      <w:r w:rsidRPr="003C6726">
        <w:rPr>
          <w:rStyle w:val="TagStyle"/>
          <w:rFonts w:hint="cs"/>
          <w:rtl/>
        </w:rPr>
        <w:t xml:space="preserve"> &lt;&lt; דובר &gt;&gt; </w:t>
      </w:r>
      <w:r w:rsidRPr="003C6726">
        <w:rPr>
          <w:rFonts w:hint="cs"/>
          <w:rtl/>
        </w:rPr>
        <w:t>רעות שעאר:</w:t>
      </w:r>
      <w:r w:rsidRPr="003C6726">
        <w:rPr>
          <w:rStyle w:val="TagStyle"/>
          <w:rFonts w:hint="cs"/>
          <w:rtl/>
        </w:rPr>
        <w:t xml:space="preserve"> &lt;&lt; דובר &gt;&gt;</w:t>
      </w:r>
      <w:r w:rsidRPr="003C6726">
        <w:rPr>
          <w:rFonts w:hint="cs"/>
          <w:rtl/>
        </w:rPr>
        <w:t xml:space="preserve">   </w:t>
      </w:r>
      <w:bookmarkEnd w:id="1790"/>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791" w:name="_ETM_Q1_1532997"/>
      <w:bookmarkStart w:id="1792" w:name="_ETM_Q1_1533248"/>
      <w:bookmarkStart w:id="1793" w:name="_ETM_Q1_1533309"/>
      <w:bookmarkEnd w:id="1791"/>
      <w:bookmarkEnd w:id="1792"/>
      <w:bookmarkEnd w:id="1793"/>
      <w:r w:rsidRPr="003C6726">
        <w:rPr>
          <w:rtl/>
          <w:lang w:eastAsia="he-IL"/>
        </w:rPr>
        <w:t>א</w:t>
      </w:r>
      <w:bookmarkStart w:id="1794" w:name="_ETM_Q1_1533335"/>
      <w:bookmarkStart w:id="1795" w:name="_ETM_Q1_1533389"/>
      <w:bookmarkEnd w:id="1794"/>
      <w:bookmarkEnd w:id="1795"/>
      <w:r w:rsidRPr="003C6726">
        <w:rPr>
          <w:rtl/>
          <w:lang w:eastAsia="he-IL"/>
        </w:rPr>
        <w:t xml:space="preserve">ז זו בדיוק ההסתייגות שמטרידה אותי. מה המשמעות? האם ייעשה בזה שימוש, או לא ייעשה </w:t>
      </w:r>
      <w:bookmarkStart w:id="1796" w:name="_ETM_Q1_1536764"/>
      <w:bookmarkEnd w:id="1796"/>
      <w:r w:rsidRPr="003C6726">
        <w:rPr>
          <w:rtl/>
          <w:lang w:eastAsia="he-IL"/>
        </w:rPr>
        <w:t xml:space="preserve">בזה שימוש? </w:t>
      </w:r>
    </w:p>
    <w:p w:rsidR="00032B2D" w:rsidRPr="003C6726" w:rsidRDefault="00032B2D" w:rsidP="00032B2D">
      <w:pPr>
        <w:rPr>
          <w:rtl/>
        </w:rPr>
      </w:pPr>
      <w:bookmarkStart w:id="1797" w:name="_ETM_Q1_1539116"/>
      <w:bookmarkStart w:id="1798" w:name="_ETM_Q1_1539199"/>
      <w:bookmarkStart w:id="1799" w:name="_ETM_Q1_1526901"/>
      <w:bookmarkStart w:id="1800" w:name="_ETM_Q1_1531394"/>
      <w:bookmarkStart w:id="1801" w:name="_ETM_Q1_1531468"/>
      <w:bookmarkEnd w:id="1797"/>
      <w:bookmarkEnd w:id="1798"/>
      <w:bookmarkEnd w:id="1799"/>
      <w:bookmarkEnd w:id="1800"/>
      <w:bookmarkEnd w:id="1801"/>
    </w:p>
    <w:p w:rsidR="00032B2D" w:rsidRPr="003C6726" w:rsidRDefault="00032B2D" w:rsidP="00DE2355">
      <w:pPr>
        <w:pStyle w:val="af8"/>
        <w:rPr>
          <w:rtl/>
        </w:rPr>
      </w:pPr>
      <w:bookmarkStart w:id="1802" w:name="ET_yor_5069_104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1802"/>
      <w:r w:rsidRPr="003C6726">
        <w:rPr>
          <w:rFonts w:hint="cs"/>
          <w:rtl/>
        </w:rPr>
        <w:t xml:space="preserve">   </w:t>
      </w:r>
    </w:p>
    <w:p w:rsidR="00032B2D" w:rsidRPr="003C6726" w:rsidRDefault="00032B2D" w:rsidP="00032B2D">
      <w:pPr>
        <w:rPr>
          <w:rtl/>
          <w:lang w:eastAsia="he-IL"/>
        </w:rPr>
      </w:pPr>
      <w:bookmarkStart w:id="1803" w:name="_ETM_Q1_1546272"/>
      <w:bookmarkStart w:id="1804" w:name="_ETM_Q1_1546362"/>
      <w:bookmarkEnd w:id="1803"/>
      <w:bookmarkEnd w:id="1804"/>
    </w:p>
    <w:p w:rsidR="00032B2D" w:rsidRPr="003C6726" w:rsidRDefault="00032B2D" w:rsidP="00032B2D">
      <w:pPr>
        <w:rPr>
          <w:rtl/>
          <w:lang w:eastAsia="he-IL"/>
        </w:rPr>
      </w:pPr>
      <w:bookmarkStart w:id="1805" w:name="_ETM_Q1_1547183"/>
      <w:bookmarkStart w:id="1806" w:name="_ETM_Q1_1547270"/>
      <w:bookmarkEnd w:id="1805"/>
      <w:bookmarkEnd w:id="1806"/>
      <w:r w:rsidRPr="003C6726">
        <w:rPr>
          <w:rtl/>
          <w:lang w:eastAsia="he-IL"/>
        </w:rPr>
        <w:t xml:space="preserve">מה שהוא אומר – שאין בזה משמעות, רק </w:t>
      </w:r>
      <w:bookmarkStart w:id="1807" w:name="_ETM_Q1_1543538"/>
      <w:bookmarkEnd w:id="1807"/>
      <w:r w:rsidRPr="003C6726">
        <w:rPr>
          <w:rtl/>
          <w:lang w:eastAsia="he-IL"/>
        </w:rPr>
        <w:t xml:space="preserve">שהוא אומר דבר אחד – שאם מחר בית משפט ירצה </w:t>
      </w:r>
      <w:bookmarkStart w:id="1808" w:name="_ETM_Q1_1551744"/>
      <w:bookmarkEnd w:id="1808"/>
      <w:r w:rsidRPr="003C6726">
        <w:rPr>
          <w:rtl/>
          <w:lang w:eastAsia="he-IL"/>
        </w:rPr>
        <w:t xml:space="preserve">להסתייע בדבר הזה, אז עוד פעם – זו </w:t>
      </w:r>
      <w:bookmarkStart w:id="1809" w:name="_ETM_Q1_1552465"/>
      <w:bookmarkEnd w:id="1809"/>
      <w:r w:rsidRPr="003C6726">
        <w:rPr>
          <w:rtl/>
          <w:lang w:eastAsia="he-IL"/>
        </w:rPr>
        <w:t>החלטה שיפוטית, זה לא - - -</w:t>
      </w:r>
    </w:p>
    <w:p w:rsidR="00032B2D" w:rsidRPr="003C6726" w:rsidRDefault="00032B2D" w:rsidP="00032B2D">
      <w:pPr>
        <w:rPr>
          <w:rtl/>
        </w:rPr>
      </w:pPr>
    </w:p>
    <w:p w:rsidR="00032B2D" w:rsidRPr="003C6726" w:rsidRDefault="00032B2D" w:rsidP="00DE2355">
      <w:pPr>
        <w:pStyle w:val="a5"/>
        <w:rPr>
          <w:rtl/>
        </w:rPr>
      </w:pPr>
      <w:bookmarkStart w:id="1810" w:name="ET_speaker_גור_בליי_20"/>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1810"/>
    </w:p>
    <w:p w:rsidR="00032B2D" w:rsidRPr="003C6726" w:rsidRDefault="00032B2D" w:rsidP="00032B2D">
      <w:pPr>
        <w:pStyle w:val="KeepWithNext"/>
        <w:rPr>
          <w:rtl/>
        </w:rPr>
      </w:pPr>
    </w:p>
    <w:p w:rsidR="00032B2D" w:rsidRPr="003C6726" w:rsidRDefault="00032B2D" w:rsidP="00032B2D">
      <w:pPr>
        <w:rPr>
          <w:rtl/>
        </w:rPr>
      </w:pPr>
      <w:r w:rsidRPr="003C6726">
        <w:rPr>
          <w:rtl/>
        </w:rPr>
        <w:t xml:space="preserve">אנחנו נגיע לסעיף הזה. </w:t>
      </w:r>
      <w:bookmarkStart w:id="1811" w:name="_ETM_Q1_1564945"/>
      <w:bookmarkEnd w:id="1811"/>
      <w:r w:rsidRPr="003C6726">
        <w:rPr>
          <w:rtl/>
        </w:rPr>
        <w:t xml:space="preserve">אני חושב שהוא לא אמר - - - הוא אמר </w:t>
      </w:r>
      <w:bookmarkStart w:id="1812" w:name="_ETM_Q1_1572210"/>
      <w:bookmarkEnd w:id="1812"/>
      <w:r w:rsidRPr="003C6726">
        <w:rPr>
          <w:rtl/>
        </w:rPr>
        <w:t xml:space="preserve">שדווקא כן, המשטרה יכולה – אם המידע יכול לשמש בחקירה אחרת, שלא </w:t>
      </w:r>
      <w:bookmarkStart w:id="1813" w:name="_ETM_Q1_1575620"/>
      <w:bookmarkEnd w:id="1813"/>
      <w:r w:rsidRPr="003C6726">
        <w:rPr>
          <w:rtl/>
        </w:rPr>
        <w:t xml:space="preserve">קשורה לאכיפת הבידוד. </w:t>
      </w:r>
    </w:p>
    <w:p w:rsidR="00032B2D" w:rsidRPr="003C6726" w:rsidRDefault="00032B2D" w:rsidP="00032B2D">
      <w:pPr>
        <w:rPr>
          <w:rtl/>
        </w:rPr>
      </w:pPr>
      <w:bookmarkStart w:id="1814" w:name="_ETM_Q1_1584131"/>
      <w:bookmarkStart w:id="1815" w:name="_ETM_Q1_1584210"/>
      <w:bookmarkEnd w:id="1814"/>
      <w:bookmarkEnd w:id="1815"/>
    </w:p>
    <w:p w:rsidR="00032B2D" w:rsidRPr="003C6726" w:rsidRDefault="00032B2D" w:rsidP="00DE2355">
      <w:pPr>
        <w:pStyle w:val="a5"/>
        <w:rPr>
          <w:rtl/>
        </w:rPr>
      </w:pPr>
      <w:bookmarkStart w:id="1816" w:name="ET_speaker_נילי_פינקלשטיין_135"/>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1816"/>
    </w:p>
    <w:p w:rsidR="00032B2D" w:rsidRPr="003C6726" w:rsidRDefault="00032B2D" w:rsidP="00032B2D">
      <w:pPr>
        <w:pStyle w:val="KeepWithNext"/>
        <w:rPr>
          <w:rtl/>
          <w:lang w:eastAsia="he-IL"/>
        </w:rPr>
      </w:pPr>
    </w:p>
    <w:p w:rsidR="00032B2D" w:rsidRPr="003C6726" w:rsidRDefault="00032B2D" w:rsidP="00032B2D">
      <w:pPr>
        <w:rPr>
          <w:rtl/>
        </w:rPr>
      </w:pPr>
      <w:bookmarkStart w:id="1817" w:name="_ETM_Q1_1588085"/>
      <w:bookmarkStart w:id="1818" w:name="_ETM_Q1_1588332"/>
      <w:bookmarkStart w:id="1819" w:name="_ETM_Q1_1588400"/>
      <w:bookmarkEnd w:id="1817"/>
      <w:bookmarkEnd w:id="1818"/>
      <w:bookmarkEnd w:id="1819"/>
      <w:r w:rsidRPr="003C6726">
        <w:rPr>
          <w:rtl/>
          <w:lang w:eastAsia="he-IL"/>
        </w:rPr>
        <w:t xml:space="preserve">מה שהיועץ המשפטי של הוועדה הסביר עכשיו זה נכון. הסעיף שקובע איסור שימוש במידע לא פוגע </w:t>
      </w:r>
      <w:r w:rsidRPr="003C6726">
        <w:rPr>
          <w:rtl/>
        </w:rPr>
        <w:t xml:space="preserve">בזכויות </w:t>
      </w:r>
      <w:bookmarkStart w:id="1820" w:name="_ETM_Q1_1603104"/>
      <w:bookmarkEnd w:id="1820"/>
      <w:r w:rsidRPr="003C6726">
        <w:rPr>
          <w:rtl/>
        </w:rPr>
        <w:t xml:space="preserve">הכלליות של גורמי האכיפה – במיוחד אדבר על המשטרה, שכאשר יש לה חשד לביצוע של </w:t>
      </w:r>
      <w:bookmarkStart w:id="1821" w:name="_ETM_Q1_1603885"/>
      <w:bookmarkEnd w:id="1821"/>
      <w:r w:rsidRPr="003C6726">
        <w:rPr>
          <w:rtl/>
        </w:rPr>
        <w:t xml:space="preserve">עבירה פלילית היא יכולה לקבל מידע, מידע  שהוא לא חסוי. לא קבענו </w:t>
      </w:r>
      <w:bookmarkStart w:id="1822" w:name="_ETM_Q1_1612934"/>
      <w:bookmarkEnd w:id="1822"/>
      <w:r w:rsidRPr="003C6726">
        <w:rPr>
          <w:rtl/>
        </w:rPr>
        <w:t xml:space="preserve">בחקיקה הזו סעיף חיסון שמעמיד את המידע הזה ברף אחר. הצדקה לסעיף </w:t>
      </w:r>
      <w:bookmarkStart w:id="1823" w:name="_ETM_Q1_1626921"/>
      <w:bookmarkEnd w:id="1823"/>
      <w:r w:rsidRPr="003C6726">
        <w:rPr>
          <w:rtl/>
        </w:rPr>
        <w:t xml:space="preserve">חיסיון זה משהו שלא מצאנו שקיים פה. </w:t>
      </w:r>
    </w:p>
    <w:p w:rsidR="00032B2D" w:rsidRPr="003C6726" w:rsidRDefault="00032B2D" w:rsidP="00032B2D">
      <w:pPr>
        <w:rPr>
          <w:rtl/>
        </w:rPr>
      </w:pPr>
      <w:bookmarkStart w:id="1824" w:name="_ETM_Q1_1639048"/>
      <w:bookmarkStart w:id="1825" w:name="_ETM_Q1_1639142"/>
      <w:bookmarkEnd w:id="1824"/>
      <w:bookmarkEnd w:id="1825"/>
    </w:p>
    <w:p w:rsidR="00032B2D" w:rsidRPr="003C6726" w:rsidRDefault="00032B2D" w:rsidP="00DE2355">
      <w:pPr>
        <w:pStyle w:val="a5"/>
        <w:rPr>
          <w:rtl/>
        </w:rPr>
      </w:pPr>
      <w:bookmarkStart w:id="1826" w:name="ET_speaker_רעות_שאער_136"/>
      <w:r w:rsidRPr="003C6726">
        <w:rPr>
          <w:rStyle w:val="TagStyle"/>
          <w:rFonts w:hint="cs"/>
          <w:rtl/>
        </w:rPr>
        <w:t xml:space="preserve"> &lt;&lt; דובר &gt;&gt; </w:t>
      </w:r>
      <w:r w:rsidRPr="003C6726">
        <w:rPr>
          <w:rFonts w:hint="cs"/>
          <w:rtl/>
        </w:rPr>
        <w:t>רעות שעאר:</w:t>
      </w:r>
      <w:r w:rsidRPr="003C6726">
        <w:rPr>
          <w:rStyle w:val="TagStyle"/>
          <w:rFonts w:hint="cs"/>
          <w:rtl/>
        </w:rPr>
        <w:t xml:space="preserve"> &lt;&lt; דובר &gt;&gt;</w:t>
      </w:r>
      <w:r w:rsidRPr="003C6726">
        <w:rPr>
          <w:rFonts w:hint="cs"/>
          <w:rtl/>
        </w:rPr>
        <w:t xml:space="preserve">   </w:t>
      </w:r>
      <w:bookmarkEnd w:id="182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השאלה </w:t>
      </w:r>
      <w:bookmarkStart w:id="1827" w:name="_ETM_Q1_1631470"/>
      <w:bookmarkEnd w:id="1827"/>
      <w:r w:rsidRPr="003C6726">
        <w:rPr>
          <w:rtl/>
          <w:lang w:eastAsia="he-IL"/>
        </w:rPr>
        <w:t xml:space="preserve">אם נדרש פה סעיף חיסיון. </w:t>
      </w:r>
    </w:p>
    <w:p w:rsidR="00032B2D" w:rsidRPr="003C6726" w:rsidRDefault="00032B2D" w:rsidP="00032B2D">
      <w:pPr>
        <w:rPr>
          <w:rtl/>
          <w:lang w:eastAsia="he-IL"/>
        </w:rPr>
      </w:pPr>
      <w:bookmarkStart w:id="1828" w:name="_ETM_Q1_1640841"/>
      <w:bookmarkStart w:id="1829" w:name="_ETM_Q1_1640921"/>
      <w:bookmarkStart w:id="1830" w:name="_ETM_Q1_1640969"/>
      <w:bookmarkStart w:id="1831" w:name="_ETM_Q1_1641037"/>
      <w:bookmarkEnd w:id="1828"/>
      <w:bookmarkEnd w:id="1829"/>
      <w:bookmarkEnd w:id="1830"/>
      <w:bookmarkEnd w:id="1831"/>
    </w:p>
    <w:p w:rsidR="00032B2D" w:rsidRPr="003C6726" w:rsidRDefault="00032B2D" w:rsidP="00DE2355">
      <w:pPr>
        <w:pStyle w:val="a5"/>
        <w:rPr>
          <w:rtl/>
        </w:rPr>
      </w:pPr>
      <w:bookmarkStart w:id="1832" w:name="ET_speaker_נילי_פינקלשטיין_137"/>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1832"/>
    </w:p>
    <w:p w:rsidR="00032B2D" w:rsidRPr="003C6726" w:rsidRDefault="00032B2D" w:rsidP="00032B2D">
      <w:pPr>
        <w:pStyle w:val="KeepWithNext"/>
        <w:rPr>
          <w:rtl/>
          <w:lang w:eastAsia="he-IL"/>
        </w:rPr>
      </w:pPr>
    </w:p>
    <w:p w:rsidR="00032B2D" w:rsidRPr="003C6726" w:rsidRDefault="00032B2D" w:rsidP="00032B2D">
      <w:pPr>
        <w:rPr>
          <w:rtl/>
        </w:rPr>
      </w:pPr>
      <w:bookmarkStart w:id="1833" w:name="_ETM_Q1_1629876"/>
      <w:bookmarkEnd w:id="1833"/>
      <w:r w:rsidRPr="003C6726">
        <w:rPr>
          <w:rtl/>
          <w:lang w:eastAsia="he-IL"/>
        </w:rPr>
        <w:t xml:space="preserve">אני רוצה להבהיר את המצב </w:t>
      </w:r>
      <w:bookmarkStart w:id="1834" w:name="_ETM_Q1_1632496"/>
      <w:bookmarkEnd w:id="1834"/>
      <w:r w:rsidRPr="003C6726">
        <w:rPr>
          <w:rtl/>
          <w:lang w:eastAsia="he-IL"/>
        </w:rPr>
        <w:t xml:space="preserve">העובדתי והמשפטי: מידע שהחברה מקבלת מהמכשיר יועבר </w:t>
      </w:r>
      <w:bookmarkStart w:id="1835" w:name="_ETM_Q1_1658318"/>
      <w:bookmarkEnd w:id="1835"/>
      <w:r w:rsidRPr="003C6726">
        <w:rPr>
          <w:rtl/>
          <w:lang w:eastAsia="he-IL"/>
        </w:rPr>
        <w:t xml:space="preserve">למשטרה רק באותם מצבים שיש </w:t>
      </w:r>
      <w:r w:rsidRPr="003C6726">
        <w:rPr>
          <w:rtl/>
        </w:rPr>
        <w:t xml:space="preserve">חשש להפרת בידוד. בכל מצב אחר </w:t>
      </w:r>
      <w:bookmarkStart w:id="1836" w:name="_ETM_Q1_1666322"/>
      <w:bookmarkEnd w:id="1836"/>
      <w:r w:rsidRPr="003C6726">
        <w:rPr>
          <w:rtl/>
        </w:rPr>
        <w:t xml:space="preserve">המידע נמחק, לא נשמר – לא על ידי החברה, </w:t>
      </w:r>
      <w:bookmarkStart w:id="1837" w:name="_ETM_Q1_1672122"/>
      <w:bookmarkEnd w:id="1837"/>
      <w:r w:rsidRPr="003C6726">
        <w:rPr>
          <w:rtl/>
        </w:rPr>
        <w:t xml:space="preserve">ולא מועבר גם לא למשרד הבריאות וגם לא למשטרה. לכן, </w:t>
      </w:r>
      <w:bookmarkStart w:id="1838" w:name="_ETM_Q1_1679650"/>
      <w:bookmarkEnd w:id="1838"/>
      <w:r w:rsidRPr="003C6726">
        <w:rPr>
          <w:rtl/>
        </w:rPr>
        <w:t xml:space="preserve">נכון – לא הטלנו חיסיון, לא נתנו את ההגנה הכי </w:t>
      </w:r>
      <w:bookmarkStart w:id="1839" w:name="_ETM_Q1_1686593"/>
      <w:bookmarkEnd w:id="1839"/>
      <w:r w:rsidRPr="003C6726">
        <w:rPr>
          <w:rtl/>
        </w:rPr>
        <w:t xml:space="preserve">גבוהה שאפשר לתת לחומר הזה, אבל אני מבהירה ומצמצמת שהמידע </w:t>
      </w:r>
      <w:bookmarkStart w:id="1840" w:name="_ETM_Q1_1695761"/>
      <w:bookmarkEnd w:id="1840"/>
      <w:r w:rsidRPr="003C6726">
        <w:rPr>
          <w:rtl/>
        </w:rPr>
        <w:t xml:space="preserve">שיישמר ויועבר למשטרה הוא לא על כל המפוקחים. הוא רק </w:t>
      </w:r>
      <w:bookmarkStart w:id="1841" w:name="_ETM_Q1_1699270"/>
      <w:bookmarkEnd w:id="1841"/>
      <w:r w:rsidRPr="003C6726">
        <w:rPr>
          <w:rtl/>
        </w:rPr>
        <w:t xml:space="preserve">על אותם מפוקחים שהחברה קיבלה לגביהם חיווי ויש חשש לביצוע </w:t>
      </w:r>
      <w:bookmarkStart w:id="1842" w:name="_ETM_Q1_1705154"/>
      <w:bookmarkEnd w:id="1842"/>
      <w:r w:rsidRPr="003C6726">
        <w:rPr>
          <w:rtl/>
        </w:rPr>
        <w:t xml:space="preserve">הפרה. </w:t>
      </w:r>
    </w:p>
    <w:p w:rsidR="00032B2D" w:rsidRPr="003C6726" w:rsidRDefault="00032B2D" w:rsidP="00032B2D">
      <w:pPr>
        <w:rPr>
          <w:rtl/>
        </w:rPr>
      </w:pPr>
      <w:bookmarkStart w:id="1843" w:name="_ETM_Q1_1708067"/>
      <w:bookmarkStart w:id="1844" w:name="_ETM_Q1_1708146"/>
      <w:bookmarkEnd w:id="1843"/>
      <w:bookmarkEnd w:id="1844"/>
    </w:p>
    <w:p w:rsidR="00032B2D" w:rsidRPr="003C6726" w:rsidRDefault="00032B2D" w:rsidP="00AD1758">
      <w:pPr>
        <w:pStyle w:val="a5"/>
        <w:keepNext/>
        <w:rPr>
          <w:rtl/>
        </w:rPr>
      </w:pPr>
      <w:bookmarkStart w:id="1845" w:name="_ETM_Q1_1708194"/>
      <w:bookmarkStart w:id="1846" w:name="_ETM_Q1_1708259"/>
      <w:bookmarkStart w:id="1847" w:name="ET_speaker_רעות_שעאר_138"/>
      <w:bookmarkEnd w:id="1845"/>
      <w:bookmarkEnd w:id="1846"/>
      <w:r w:rsidRPr="003C6726">
        <w:rPr>
          <w:rStyle w:val="TagStyle"/>
          <w:rFonts w:hint="cs"/>
          <w:rtl/>
        </w:rPr>
        <w:t xml:space="preserve"> &lt;&lt; דובר &gt;&gt; </w:t>
      </w:r>
      <w:r w:rsidRPr="003C6726">
        <w:rPr>
          <w:rFonts w:hint="cs"/>
          <w:rtl/>
        </w:rPr>
        <w:t>רעות שעאר:</w:t>
      </w:r>
      <w:r w:rsidRPr="003C6726">
        <w:rPr>
          <w:rStyle w:val="TagStyle"/>
          <w:rFonts w:hint="cs"/>
          <w:rtl/>
        </w:rPr>
        <w:t xml:space="preserve"> &lt;&lt; דובר &gt;&gt;</w:t>
      </w:r>
      <w:r w:rsidRPr="003C6726">
        <w:rPr>
          <w:rFonts w:hint="cs"/>
          <w:rtl/>
        </w:rPr>
        <w:t xml:space="preserve">   </w:t>
      </w:r>
      <w:bookmarkEnd w:id="1847"/>
    </w:p>
    <w:p w:rsidR="00032B2D" w:rsidRPr="003C6726" w:rsidRDefault="00032B2D" w:rsidP="00AD1758">
      <w:pPr>
        <w:pStyle w:val="KeepWithNext"/>
        <w:rPr>
          <w:rtl/>
          <w:lang w:eastAsia="he-IL"/>
        </w:rPr>
      </w:pPr>
    </w:p>
    <w:p w:rsidR="00032B2D" w:rsidRPr="003C6726" w:rsidRDefault="00032B2D" w:rsidP="00032B2D">
      <w:pPr>
        <w:rPr>
          <w:rtl/>
        </w:rPr>
      </w:pPr>
      <w:bookmarkStart w:id="1848" w:name="_ETM_Q1_1712821"/>
      <w:bookmarkStart w:id="1849" w:name="_ETM_Q1_1713070"/>
      <w:bookmarkStart w:id="1850" w:name="_ETM_Q1_1713142"/>
      <w:bookmarkEnd w:id="1848"/>
      <w:bookmarkEnd w:id="1849"/>
      <w:bookmarkEnd w:id="1850"/>
      <w:r w:rsidRPr="003C6726">
        <w:rPr>
          <w:rtl/>
          <w:lang w:eastAsia="he-IL"/>
        </w:rPr>
        <w:t xml:space="preserve">השאלה – המידע שכבר יועבר למשטרה לפי מה </w:t>
      </w:r>
      <w:bookmarkStart w:id="1851" w:name="_ETM_Q1_1719843"/>
      <w:bookmarkEnd w:id="1851"/>
      <w:r w:rsidRPr="003C6726">
        <w:rPr>
          <w:rtl/>
          <w:lang w:eastAsia="he-IL"/>
        </w:rPr>
        <w:t xml:space="preserve">שאתם אומרים, ומכלל ההן אני שומעת את הלאו – </w:t>
      </w:r>
      <w:bookmarkStart w:id="1852" w:name="_ETM_Q1_1710854"/>
      <w:bookmarkEnd w:id="1852"/>
      <w:r w:rsidRPr="003C6726">
        <w:rPr>
          <w:rtl/>
          <w:lang w:eastAsia="he-IL"/>
        </w:rPr>
        <w:t xml:space="preserve">כן יוכל לשמש כמידע בחקירה של </w:t>
      </w:r>
      <w:bookmarkStart w:id="1853" w:name="_ETM_Q1_1709115"/>
      <w:bookmarkEnd w:id="1853"/>
      <w:r w:rsidRPr="003C6726">
        <w:rPr>
          <w:rtl/>
          <w:lang w:eastAsia="he-IL"/>
        </w:rPr>
        <w:t xml:space="preserve">עבירות אחרות. כאן יש בעייתיות גדולה כי אנחנו </w:t>
      </w:r>
      <w:bookmarkStart w:id="1854" w:name="_ETM_Q1_1724717"/>
      <w:bookmarkEnd w:id="1854"/>
      <w:r w:rsidRPr="003C6726">
        <w:rPr>
          <w:rtl/>
          <w:lang w:eastAsia="he-IL"/>
        </w:rPr>
        <w:t xml:space="preserve">פוגעים </w:t>
      </w:r>
      <w:bookmarkStart w:id="1855" w:name="_ETM_Q1_1665370"/>
      <w:bookmarkStart w:id="1856" w:name="_ETM_Q1_1665438"/>
      <w:bookmarkEnd w:id="1855"/>
      <w:bookmarkEnd w:id="1856"/>
      <w:r w:rsidRPr="003C6726">
        <w:rPr>
          <w:rtl/>
        </w:rPr>
        <w:t xml:space="preserve"> בפרטיות - - - למה אנחנו פותחים פה עוד פתח לשימוש במידע בניגוד לחוק הגנת הפרטיות?</w:t>
      </w:r>
      <w:bookmarkStart w:id="1857" w:name="_ETM_Q1_1730298"/>
      <w:bookmarkEnd w:id="1857"/>
      <w:r w:rsidRPr="003C6726">
        <w:rPr>
          <w:rtl/>
        </w:rPr>
        <w:t xml:space="preserve"> </w:t>
      </w:r>
    </w:p>
    <w:p w:rsidR="00032B2D" w:rsidRPr="003C6726" w:rsidRDefault="00032B2D" w:rsidP="00032B2D">
      <w:pPr>
        <w:rPr>
          <w:rtl/>
        </w:rPr>
      </w:pPr>
    </w:p>
    <w:p w:rsidR="00032B2D" w:rsidRPr="003C6726" w:rsidRDefault="00032B2D" w:rsidP="00DE2355">
      <w:pPr>
        <w:pStyle w:val="af8"/>
        <w:rPr>
          <w:rtl/>
        </w:rPr>
      </w:pPr>
      <w:bookmarkStart w:id="1858" w:name="ET_yor_5069_104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1858"/>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רוצה להגיד מה אני הבנתי מהשיח הזה. שהרי בעצם המידע לא אמור להישמר. הוא אמור להימחק. </w:t>
      </w:r>
    </w:p>
    <w:p w:rsidR="00032B2D" w:rsidRPr="003C6726" w:rsidRDefault="00032B2D" w:rsidP="00032B2D">
      <w:pPr>
        <w:rPr>
          <w:rtl/>
          <w:lang w:eastAsia="he-IL"/>
        </w:rPr>
      </w:pPr>
      <w:bookmarkStart w:id="1859" w:name="_ETM_Q1_1753593"/>
      <w:bookmarkStart w:id="1860" w:name="_ETM_Q1_1753671"/>
      <w:bookmarkEnd w:id="1859"/>
      <w:bookmarkEnd w:id="1860"/>
    </w:p>
    <w:p w:rsidR="00032B2D" w:rsidRPr="003C6726" w:rsidRDefault="00032B2D" w:rsidP="00DE2355">
      <w:pPr>
        <w:pStyle w:val="a5"/>
        <w:rPr>
          <w:rtl/>
        </w:rPr>
      </w:pPr>
      <w:bookmarkStart w:id="1861" w:name="ET_speaker_תמי_סלע_139"/>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1861"/>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862" w:name="_ETM_Q1_1747685"/>
      <w:bookmarkStart w:id="1863" w:name="_ETM_Q1_1747943"/>
      <w:bookmarkStart w:id="1864" w:name="_ETM_Q1_1748010"/>
      <w:bookmarkEnd w:id="1862"/>
      <w:bookmarkEnd w:id="1863"/>
      <w:bookmarkEnd w:id="1864"/>
      <w:r w:rsidRPr="003C6726">
        <w:rPr>
          <w:rtl/>
          <w:lang w:eastAsia="he-IL"/>
        </w:rPr>
        <w:t xml:space="preserve">לגבי הפרות – כן. </w:t>
      </w:r>
    </w:p>
    <w:p w:rsidR="00032B2D" w:rsidRPr="003C6726" w:rsidRDefault="00032B2D" w:rsidP="00032B2D">
      <w:pPr>
        <w:rPr>
          <w:rtl/>
          <w:lang w:eastAsia="he-IL"/>
        </w:rPr>
      </w:pPr>
      <w:bookmarkStart w:id="1865" w:name="_ETM_Q1_1751113"/>
      <w:bookmarkStart w:id="1866" w:name="_ETM_Q1_1751183"/>
      <w:bookmarkEnd w:id="1865"/>
      <w:bookmarkEnd w:id="1866"/>
    </w:p>
    <w:p w:rsidR="00032B2D" w:rsidRPr="003C6726" w:rsidRDefault="00032B2D" w:rsidP="00DE2355">
      <w:pPr>
        <w:pStyle w:val="af8"/>
        <w:rPr>
          <w:rtl/>
        </w:rPr>
      </w:pPr>
      <w:bookmarkStart w:id="1867" w:name="ET_yor_5069_14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1867"/>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868" w:name="_ETM_Q1_1757383"/>
      <w:bookmarkEnd w:id="1868"/>
      <w:r w:rsidRPr="003C6726">
        <w:rPr>
          <w:rtl/>
          <w:lang w:eastAsia="he-IL"/>
        </w:rPr>
        <w:t xml:space="preserve">אם אין הפרות – אז הכול בסדר. אם יש הפרות ובמקרה בזמן אותה הפרה קרה </w:t>
      </w:r>
      <w:bookmarkStart w:id="1869" w:name="_ETM_Q1_1774569"/>
      <w:bookmarkEnd w:id="1869"/>
      <w:r w:rsidRPr="003C6726">
        <w:rPr>
          <w:rtl/>
          <w:lang w:eastAsia="he-IL"/>
        </w:rPr>
        <w:t xml:space="preserve">רצח בשכונה – ואגב, לפעמים זה לא לחובתו של האדם, זה יכול להיות גם לזכותו, אליבי. </w:t>
      </w:r>
      <w:bookmarkStart w:id="1870" w:name="_ETM_Q1_1784890"/>
      <w:bookmarkEnd w:id="1870"/>
      <w:r w:rsidRPr="003C6726">
        <w:rPr>
          <w:rtl/>
          <w:lang w:eastAsia="he-IL"/>
        </w:rPr>
        <w:t xml:space="preserve">אז קודם כל הבנו שפה, מאחר ואותו מידע של ההפרה כן נרשם במשטרה, אז מחר, אם יהיה צו של שופט או החלטה סטטוטורית, שהמשטרה תרצה להסתייע במשהו מהחומר הזה – זה גבולות הגזרה. הבנתי נכון? </w:t>
      </w:r>
    </w:p>
    <w:p w:rsidR="00032B2D" w:rsidRPr="003C6726" w:rsidRDefault="00032B2D" w:rsidP="00032B2D">
      <w:pPr>
        <w:rPr>
          <w:rtl/>
          <w:lang w:eastAsia="he-IL"/>
        </w:rPr>
      </w:pPr>
    </w:p>
    <w:p w:rsidR="00032B2D" w:rsidRPr="003C6726" w:rsidRDefault="00032B2D" w:rsidP="00DE2355">
      <w:pPr>
        <w:pStyle w:val="a5"/>
        <w:rPr>
          <w:rtl/>
        </w:rPr>
      </w:pPr>
      <w:bookmarkStart w:id="1871" w:name="ET_speaker_נילי_פינקלשטיין_22"/>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187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סליחה. לא לגמרי מדויק. אני אבהיר. בנקודה </w:t>
      </w:r>
      <w:bookmarkStart w:id="1872" w:name="_ETM_Q1_1837881"/>
      <w:bookmarkEnd w:id="1872"/>
      <w:r w:rsidRPr="003C6726">
        <w:rPr>
          <w:rtl/>
          <w:lang w:eastAsia="he-IL"/>
        </w:rPr>
        <w:t>מסוימת – הסמכויות של המשטרה לדרוש חומר נשמרות לפי כלל הדינים. לא כל דרישה של חומר על ידי המשטרה - - -</w:t>
      </w:r>
    </w:p>
    <w:p w:rsidR="00032B2D" w:rsidRPr="003C6726" w:rsidRDefault="00032B2D" w:rsidP="00032B2D">
      <w:pPr>
        <w:rPr>
          <w:rtl/>
          <w:lang w:eastAsia="he-IL"/>
        </w:rPr>
      </w:pPr>
    </w:p>
    <w:p w:rsidR="00032B2D" w:rsidRPr="003C6726" w:rsidRDefault="00032B2D" w:rsidP="00DE2355">
      <w:pPr>
        <w:pStyle w:val="af8"/>
        <w:rPr>
          <w:rtl/>
        </w:rPr>
      </w:pPr>
      <w:bookmarkStart w:id="1873" w:name="ET_yor_5069_2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1873"/>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ברור, ברור. בכפוף לכל דין. את זה אני יודע. </w:t>
      </w:r>
    </w:p>
    <w:p w:rsidR="00032B2D" w:rsidRPr="003C6726" w:rsidRDefault="00032B2D" w:rsidP="00032B2D">
      <w:pPr>
        <w:rPr>
          <w:rtl/>
          <w:lang w:eastAsia="he-IL"/>
        </w:rPr>
      </w:pPr>
    </w:p>
    <w:p w:rsidR="00032B2D" w:rsidRPr="003C6726" w:rsidRDefault="00032B2D" w:rsidP="00032B2D">
      <w:pPr>
        <w:rPr>
          <w:rtl/>
          <w:lang w:eastAsia="he-IL"/>
        </w:rPr>
      </w:pPr>
    </w:p>
    <w:p w:rsidR="00032B2D" w:rsidRPr="003C6726" w:rsidRDefault="00032B2D" w:rsidP="00DE2355">
      <w:pPr>
        <w:pStyle w:val="a5"/>
        <w:rPr>
          <w:rtl/>
        </w:rPr>
      </w:pPr>
      <w:bookmarkStart w:id="1874" w:name="ET_speaker_נילי_פינקלשטיין_142"/>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1874"/>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875" w:name="_ETM_Q1_1854890"/>
      <w:bookmarkEnd w:id="1875"/>
      <w:r w:rsidRPr="003C6726">
        <w:rPr>
          <w:rtl/>
          <w:lang w:eastAsia="he-IL"/>
        </w:rPr>
        <w:t xml:space="preserve">היושב-ראש </w:t>
      </w:r>
      <w:bookmarkStart w:id="1876" w:name="_ETM_Q1_1858274"/>
      <w:bookmarkEnd w:id="1876"/>
      <w:r w:rsidRPr="003C6726">
        <w:rPr>
          <w:rtl/>
          <w:lang w:eastAsia="he-IL"/>
        </w:rPr>
        <w:t xml:space="preserve">הפנה לצורך בצו שיפוטי, אז אני מבהירה שלא בכל </w:t>
      </w:r>
      <w:bookmarkStart w:id="1877" w:name="_ETM_Q1_1858197"/>
      <w:bookmarkEnd w:id="1877"/>
      <w:r w:rsidRPr="003C6726">
        <w:rPr>
          <w:rtl/>
          <w:lang w:eastAsia="he-IL"/>
        </w:rPr>
        <w:t>מצב - - -</w:t>
      </w:r>
    </w:p>
    <w:p w:rsidR="00032B2D" w:rsidRPr="003C6726" w:rsidRDefault="00032B2D" w:rsidP="00032B2D">
      <w:pPr>
        <w:rPr>
          <w:rtl/>
          <w:lang w:eastAsia="he-IL"/>
        </w:rPr>
      </w:pPr>
      <w:bookmarkStart w:id="1878" w:name="_ETM_Q1_1859588"/>
      <w:bookmarkStart w:id="1879" w:name="_ETM_Q1_1859669"/>
      <w:bookmarkEnd w:id="1878"/>
      <w:bookmarkEnd w:id="1879"/>
    </w:p>
    <w:p w:rsidR="00032B2D" w:rsidRPr="003C6726" w:rsidRDefault="00032B2D" w:rsidP="00DE2355">
      <w:pPr>
        <w:pStyle w:val="af8"/>
        <w:rPr>
          <w:rtl/>
        </w:rPr>
      </w:pPr>
      <w:bookmarkStart w:id="1880" w:name="ET_yor_5069_14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1880"/>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881" w:name="_ETM_Q1_1860807"/>
      <w:bookmarkEnd w:id="1881"/>
      <w:r w:rsidRPr="003C6726">
        <w:rPr>
          <w:rtl/>
          <w:lang w:eastAsia="he-IL"/>
        </w:rPr>
        <w:t xml:space="preserve">לא תמיד צריך צו שיפוטי. </w:t>
      </w:r>
      <w:bookmarkStart w:id="1882" w:name="_ETM_Q1_1868996"/>
      <w:bookmarkEnd w:id="1882"/>
    </w:p>
    <w:p w:rsidR="00032B2D" w:rsidRPr="003C6726" w:rsidRDefault="00032B2D" w:rsidP="00032B2D">
      <w:pPr>
        <w:rPr>
          <w:rtl/>
          <w:lang w:eastAsia="he-IL"/>
        </w:rPr>
      </w:pPr>
      <w:bookmarkStart w:id="1883" w:name="_ETM_Q1_1869332"/>
      <w:bookmarkStart w:id="1884" w:name="_ETM_Q1_1869402"/>
      <w:bookmarkStart w:id="1885" w:name="_ETM_Q1_1869460"/>
      <w:bookmarkStart w:id="1886" w:name="_ETM_Q1_1869529"/>
      <w:bookmarkEnd w:id="1883"/>
      <w:bookmarkEnd w:id="1884"/>
      <w:bookmarkEnd w:id="1885"/>
      <w:bookmarkEnd w:id="1886"/>
    </w:p>
    <w:p w:rsidR="00032B2D" w:rsidRPr="003C6726" w:rsidRDefault="00032B2D" w:rsidP="00DE2355">
      <w:pPr>
        <w:pStyle w:val="-"/>
        <w:rPr>
          <w:rtl/>
        </w:rPr>
      </w:pPr>
      <w:bookmarkStart w:id="1887" w:name="ET_guest_592571_144"/>
      <w:r w:rsidRPr="003C6726">
        <w:rPr>
          <w:rStyle w:val="TagStyle"/>
          <w:rFonts w:hint="cs"/>
          <w:rtl/>
        </w:rPr>
        <w:t xml:space="preserve"> &lt;&lt; דובר_המשך &gt;&gt; </w:t>
      </w:r>
      <w:r w:rsidRPr="003C6726">
        <w:rPr>
          <w:rFonts w:hint="cs"/>
          <w:rtl/>
        </w:rPr>
        <w:t>נילי פינקלשטיין:</w:t>
      </w:r>
      <w:r w:rsidRPr="003C6726">
        <w:rPr>
          <w:rStyle w:val="TagStyle"/>
          <w:rFonts w:hint="cs"/>
          <w:rtl/>
        </w:rPr>
        <w:t xml:space="preserve"> &lt;&lt; דובר_המשך &gt;&gt;</w:t>
      </w:r>
      <w:r w:rsidRPr="003C6726">
        <w:rPr>
          <w:rFonts w:hint="cs"/>
          <w:rtl/>
        </w:rPr>
        <w:t xml:space="preserve">   </w:t>
      </w:r>
      <w:bookmarkEnd w:id="1887"/>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888" w:name="_ETM_Q1_1871033"/>
      <w:bookmarkEnd w:id="1888"/>
      <w:r w:rsidRPr="003C6726">
        <w:rPr>
          <w:rtl/>
          <w:lang w:eastAsia="he-IL"/>
        </w:rPr>
        <w:t>- - - אבל במענה גם לאחת ההערות של</w:t>
      </w:r>
      <w:bookmarkStart w:id="1889" w:name="_ETM_Q1_1874043"/>
      <w:bookmarkEnd w:id="1889"/>
      <w:r w:rsidRPr="003C6726">
        <w:rPr>
          <w:rtl/>
          <w:lang w:eastAsia="he-IL"/>
        </w:rPr>
        <w:t xml:space="preserve"> נציגת האגודה אני מבהירה שהכול נעשה – שוב, בהתאם </w:t>
      </w:r>
      <w:bookmarkStart w:id="1890" w:name="_ETM_Q1_1875507"/>
      <w:bookmarkEnd w:id="1890"/>
      <w:r w:rsidRPr="003C6726">
        <w:rPr>
          <w:rtl/>
          <w:lang w:eastAsia="he-IL"/>
        </w:rPr>
        <w:t xml:space="preserve">לחוק הגנת הפרטיות, בהתאם לסמכויות הפליליות שמוסדרות. </w:t>
      </w:r>
    </w:p>
    <w:p w:rsidR="00032B2D" w:rsidRPr="003C6726" w:rsidRDefault="00032B2D" w:rsidP="00032B2D">
      <w:pPr>
        <w:rPr>
          <w:rtl/>
          <w:lang w:eastAsia="he-IL"/>
        </w:rPr>
      </w:pPr>
      <w:bookmarkStart w:id="1891" w:name="_ETM_Q1_1842024"/>
      <w:bookmarkStart w:id="1892" w:name="_ETM_Q1_1842102"/>
      <w:bookmarkEnd w:id="1891"/>
      <w:bookmarkEnd w:id="1892"/>
    </w:p>
    <w:p w:rsidR="00032B2D" w:rsidRPr="003C6726" w:rsidRDefault="00032B2D" w:rsidP="00DE2355">
      <w:pPr>
        <w:pStyle w:val="a5"/>
        <w:rPr>
          <w:rtl/>
        </w:rPr>
      </w:pPr>
      <w:bookmarkStart w:id="1893" w:name="ET_speaker_עמית_יוסף_עמיר_141"/>
      <w:r w:rsidRPr="003C6726">
        <w:rPr>
          <w:rStyle w:val="TagStyle"/>
          <w:rFonts w:hint="cs"/>
          <w:rtl/>
        </w:rPr>
        <w:t xml:space="preserve"> &lt;&lt; דובר &gt;&gt; </w:t>
      </w:r>
      <w:r w:rsidRPr="003C6726">
        <w:rPr>
          <w:rFonts w:hint="cs"/>
          <w:rtl/>
        </w:rPr>
        <w:t>עמית יוסף עמיר:</w:t>
      </w:r>
      <w:r w:rsidRPr="003C6726">
        <w:rPr>
          <w:rStyle w:val="TagStyle"/>
          <w:rFonts w:hint="cs"/>
          <w:rtl/>
        </w:rPr>
        <w:t xml:space="preserve"> &lt;&lt; דובר &gt;&gt;</w:t>
      </w:r>
      <w:r w:rsidRPr="003C6726">
        <w:rPr>
          <w:rFonts w:hint="cs"/>
          <w:rtl/>
        </w:rPr>
        <w:t xml:space="preserve">   </w:t>
      </w:r>
      <w:bookmarkEnd w:id="1893"/>
    </w:p>
    <w:p w:rsidR="00032B2D" w:rsidRPr="003C6726" w:rsidRDefault="00032B2D" w:rsidP="00032B2D">
      <w:pPr>
        <w:rPr>
          <w:rtl/>
          <w:lang w:eastAsia="he-IL"/>
        </w:rPr>
      </w:pPr>
      <w:bookmarkStart w:id="1894" w:name="_ETM_Q1_1845944"/>
      <w:bookmarkEnd w:id="1894"/>
    </w:p>
    <w:p w:rsidR="00032B2D" w:rsidRPr="003C6726" w:rsidRDefault="00032B2D" w:rsidP="00032B2D">
      <w:pPr>
        <w:rPr>
          <w:rtl/>
          <w:lang w:eastAsia="he-IL"/>
        </w:rPr>
      </w:pPr>
      <w:r w:rsidRPr="003C6726">
        <w:rPr>
          <w:rtl/>
          <w:lang w:eastAsia="he-IL"/>
        </w:rPr>
        <w:t xml:space="preserve">אני אשמח להתייחס להערה אחת של נציגת האגודה לזכויות האזרח שציינה </w:t>
      </w:r>
      <w:bookmarkStart w:id="1895" w:name="_ETM_Q1_1895821"/>
      <w:bookmarkEnd w:id="1895"/>
      <w:r w:rsidRPr="003C6726">
        <w:rPr>
          <w:rtl/>
          <w:lang w:eastAsia="he-IL"/>
        </w:rPr>
        <w:t>שלא ברורה התועלת מהאמצעי לאור הדיונים שהתנהלו כאן</w:t>
      </w:r>
      <w:bookmarkStart w:id="1896" w:name="_ETM_Q1_1906294"/>
      <w:bookmarkEnd w:id="1896"/>
      <w:r w:rsidRPr="003C6726">
        <w:rPr>
          <w:rtl/>
          <w:lang w:eastAsia="he-IL"/>
        </w:rPr>
        <w:t xml:space="preserve">. אני חושב שזאת נקודה שחשוב להבהיר, כי יש הבדל בין השאלות החשובות והנכונות שעלו כאן בדבר המידה שבה אמצעי האכיפה באמצעות הפיקוח הטכנולוגי יהיו יעילים, לבין עצם הקביעה שיש </w:t>
      </w:r>
      <w:bookmarkStart w:id="1897" w:name="_ETM_Q1_1928270"/>
      <w:bookmarkEnd w:id="1897"/>
      <w:r w:rsidRPr="003C6726">
        <w:rPr>
          <w:rtl/>
          <w:lang w:eastAsia="he-IL"/>
        </w:rPr>
        <w:t>פה תועלת להגשמת התכלית של פיקוח ובידוד. אני חושב שזה לא הועמד פה במחלוקת, ואני חושב שזו קביעה מאוד חשובה - - -</w:t>
      </w:r>
    </w:p>
    <w:p w:rsidR="00032B2D" w:rsidRPr="003C6726" w:rsidRDefault="00032B2D" w:rsidP="00032B2D">
      <w:pPr>
        <w:rPr>
          <w:rtl/>
          <w:lang w:eastAsia="he-IL"/>
        </w:rPr>
      </w:pPr>
    </w:p>
    <w:p w:rsidR="00032B2D" w:rsidRPr="003C6726" w:rsidRDefault="00032B2D" w:rsidP="00DE2355">
      <w:pPr>
        <w:pStyle w:val="af8"/>
        <w:rPr>
          <w:rtl/>
        </w:rPr>
      </w:pPr>
      <w:bookmarkStart w:id="1898" w:name="ET_yor_5069_2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1898"/>
    </w:p>
    <w:p w:rsidR="00032B2D" w:rsidRPr="003C6726" w:rsidRDefault="00032B2D" w:rsidP="00032B2D">
      <w:pPr>
        <w:rPr>
          <w:rtl/>
          <w:lang w:eastAsia="he-IL"/>
        </w:rPr>
      </w:pPr>
      <w:bookmarkStart w:id="1899" w:name="_ETM_Q1_1935780"/>
      <w:bookmarkStart w:id="1900" w:name="_ETM_Q1_1935866"/>
      <w:bookmarkEnd w:id="1899"/>
      <w:bookmarkEnd w:id="1900"/>
    </w:p>
    <w:p w:rsidR="00032B2D" w:rsidRPr="003C6726" w:rsidRDefault="00032B2D" w:rsidP="00032B2D">
      <w:pPr>
        <w:rPr>
          <w:rtl/>
          <w:lang w:eastAsia="he-IL"/>
        </w:rPr>
      </w:pPr>
      <w:bookmarkStart w:id="1901" w:name="_ETM_Q1_1936133"/>
      <w:bookmarkStart w:id="1902" w:name="_ETM_Q1_1936211"/>
      <w:bookmarkEnd w:id="1901"/>
      <w:bookmarkEnd w:id="1902"/>
      <w:r w:rsidRPr="003C6726">
        <w:rPr>
          <w:rtl/>
          <w:lang w:eastAsia="he-IL"/>
        </w:rPr>
        <w:t xml:space="preserve">גם אם הוא </w:t>
      </w:r>
      <w:bookmarkStart w:id="1903" w:name="_ETM_Q1_1937941"/>
      <w:bookmarkEnd w:id="1903"/>
      <w:r w:rsidRPr="003C6726">
        <w:rPr>
          <w:rtl/>
          <w:lang w:eastAsia="he-IL"/>
        </w:rPr>
        <w:t xml:space="preserve">עמד במחלוקת לדעתי היא לא קיימת, כי אין ספק. אנחנו עושים בגבולות היכולות שלנו את המקסימום, </w:t>
      </w:r>
      <w:bookmarkStart w:id="1904" w:name="_ETM_Q1_1949605"/>
      <w:bookmarkEnd w:id="1904"/>
      <w:r w:rsidRPr="003C6726">
        <w:rPr>
          <w:rtl/>
          <w:lang w:eastAsia="he-IL"/>
        </w:rPr>
        <w:t xml:space="preserve">כשבעצם, הדבר הראשון הוא הרתעתי. אני לא צריך את האכיפה. מבחינתי הכי טוב שלא יעשו את זה בכלל, שלא יצטרכו לאכוף בכלל. אנחנו רוצים שאנשים יידעו שהם יכולים להיאחז בהפרות כאלה, </w:t>
      </w:r>
      <w:bookmarkStart w:id="1905" w:name="_ETM_Q1_1970625"/>
      <w:bookmarkEnd w:id="1905"/>
      <w:r w:rsidRPr="003C6726">
        <w:rPr>
          <w:rtl/>
          <w:lang w:eastAsia="he-IL"/>
        </w:rPr>
        <w:t xml:space="preserve">ואז אדם נורמטיבי אומר – אני לא מסתבך, נקודה. ואז הגענו לתכלית הראויה של עצירת המוטציות. בואו נזכור </w:t>
      </w:r>
      <w:bookmarkStart w:id="1906" w:name="_ETM_Q1_1971757"/>
      <w:bookmarkEnd w:id="1906"/>
      <w:r w:rsidRPr="003C6726">
        <w:rPr>
          <w:rtl/>
          <w:lang w:eastAsia="he-IL"/>
        </w:rPr>
        <w:t xml:space="preserve">שהם התכלית שלנו, לצורך העניין. </w:t>
      </w:r>
    </w:p>
    <w:p w:rsidR="00032B2D" w:rsidRPr="003C6726" w:rsidRDefault="00032B2D" w:rsidP="00032B2D">
      <w:pPr>
        <w:rPr>
          <w:rtl/>
          <w:lang w:eastAsia="he-IL"/>
        </w:rPr>
      </w:pPr>
      <w:bookmarkStart w:id="1907" w:name="_ETM_Q1_1982381"/>
      <w:bookmarkStart w:id="1908" w:name="_ETM_Q1_1982455"/>
      <w:bookmarkEnd w:id="1907"/>
      <w:bookmarkEnd w:id="1908"/>
    </w:p>
    <w:p w:rsidR="00032B2D" w:rsidRPr="003C6726" w:rsidRDefault="00032B2D" w:rsidP="00032B2D">
      <w:pPr>
        <w:rPr>
          <w:rtl/>
          <w:lang w:eastAsia="he-IL"/>
        </w:rPr>
      </w:pPr>
      <w:r w:rsidRPr="003C6726">
        <w:rPr>
          <w:rtl/>
          <w:lang w:eastAsia="he-IL"/>
        </w:rPr>
        <w:t xml:space="preserve">רק דבר אחד לא עניתם, משרד המשפטים, לנציגת זכויות האזרח – לגבי מה קורה באותם מקומות שהחברה אומרת לכם מראש – בכפר הזה והזה אין קליטה. האם זה גורם לכך שאותו אדם יהיה חייב ללכת למלונית? כי זו כבר בעיה. </w:t>
      </w:r>
    </w:p>
    <w:p w:rsidR="00032B2D" w:rsidRPr="003C6726" w:rsidRDefault="00032B2D" w:rsidP="00032B2D">
      <w:pPr>
        <w:rPr>
          <w:rtl/>
          <w:lang w:eastAsia="he-IL"/>
        </w:rPr>
      </w:pPr>
    </w:p>
    <w:p w:rsidR="00032B2D" w:rsidRPr="003C6726" w:rsidRDefault="00032B2D" w:rsidP="00DE2355">
      <w:pPr>
        <w:pStyle w:val="a5"/>
        <w:rPr>
          <w:rtl/>
        </w:rPr>
      </w:pPr>
      <w:bookmarkStart w:id="1909" w:name="ET_speaker_טליה_אגמון_25"/>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1909"/>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הבדיקה שלנו </w:t>
      </w:r>
      <w:bookmarkStart w:id="1910" w:name="_ETM_Q1_2012686"/>
      <w:bookmarkEnd w:id="1910"/>
      <w:r w:rsidRPr="003C6726">
        <w:rPr>
          <w:rtl/>
          <w:lang w:eastAsia="he-IL"/>
        </w:rPr>
        <w:t xml:space="preserve">בינתיים היא שברוב המכריע של המקומות בארץ יש קליטה סלולארית מאיזה שהוא סוג, של רשת כלשהי. מקום שהיה בפיילוט קושי </w:t>
      </w:r>
      <w:bookmarkStart w:id="1911" w:name="_ETM_Q1_2006990"/>
      <w:bookmarkEnd w:id="1911"/>
      <w:r w:rsidRPr="003C6726">
        <w:rPr>
          <w:rtl/>
          <w:lang w:eastAsia="he-IL"/>
        </w:rPr>
        <w:t xml:space="preserve">בקליטה ברשת מסוימת – פתרו את זה באמצעות </w:t>
      </w:r>
      <w:bookmarkStart w:id="1912" w:name="_ETM_Q1_2028321"/>
      <w:bookmarkEnd w:id="1912"/>
      <w:r w:rsidRPr="003C6726">
        <w:rPr>
          <w:rtl/>
          <w:lang w:eastAsia="he-IL"/>
        </w:rPr>
        <w:t xml:space="preserve">- - - אחרת. </w:t>
      </w:r>
    </w:p>
    <w:p w:rsidR="00032B2D" w:rsidRPr="003C6726" w:rsidRDefault="00032B2D" w:rsidP="00032B2D">
      <w:pPr>
        <w:rPr>
          <w:rtl/>
          <w:lang w:eastAsia="he-IL"/>
        </w:rPr>
      </w:pPr>
    </w:p>
    <w:p w:rsidR="00032B2D" w:rsidRPr="003C6726" w:rsidRDefault="00032B2D" w:rsidP="00DE2355">
      <w:pPr>
        <w:pStyle w:val="af8"/>
        <w:rPr>
          <w:rtl/>
        </w:rPr>
      </w:pPr>
      <w:bookmarkStart w:id="1913" w:name="ET_yor_5069_2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1913"/>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אני שואל במידה ו- נניח, הגענו</w:t>
      </w:r>
      <w:bookmarkStart w:id="1914" w:name="_ETM_Q1_2029675"/>
      <w:bookmarkEnd w:id="1914"/>
      <w:r w:rsidRPr="003C6726">
        <w:rPr>
          <w:rtl/>
          <w:lang w:eastAsia="he-IL"/>
        </w:rPr>
        <w:t xml:space="preserve"> למקום מסוים, קליינט אחר מסוים שמראש החברה אומרת – אין </w:t>
      </w:r>
      <w:bookmarkStart w:id="1915" w:name="_ETM_Q1_2027997"/>
      <w:bookmarkEnd w:id="1915"/>
      <w:r w:rsidRPr="003C6726">
        <w:rPr>
          <w:rtl/>
          <w:lang w:eastAsia="he-IL"/>
        </w:rPr>
        <w:t xml:space="preserve">לי פתרונות לזה. מה קורה? </w:t>
      </w:r>
    </w:p>
    <w:p w:rsidR="00032B2D" w:rsidRPr="003C6726" w:rsidRDefault="00032B2D" w:rsidP="00032B2D">
      <w:pPr>
        <w:rPr>
          <w:rtl/>
          <w:lang w:eastAsia="he-IL"/>
        </w:rPr>
      </w:pPr>
    </w:p>
    <w:p w:rsidR="00032B2D" w:rsidRPr="003C6726" w:rsidRDefault="00032B2D" w:rsidP="00DE2355">
      <w:pPr>
        <w:pStyle w:val="-"/>
        <w:rPr>
          <w:rtl/>
        </w:rPr>
      </w:pPr>
      <w:bookmarkStart w:id="1916" w:name="ET_guest_592148_1050"/>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bookmarkEnd w:id="1916"/>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אז לפי הדרישות שכרגע כתובות בחוק, </w:t>
      </w:r>
      <w:bookmarkStart w:id="1917" w:name="_ETM_Q1_2039537"/>
      <w:bookmarkEnd w:id="1917"/>
      <w:r w:rsidRPr="003C6726">
        <w:rPr>
          <w:rtl/>
          <w:lang w:eastAsia="he-IL"/>
        </w:rPr>
        <w:t xml:space="preserve">אחד התנאים שצריכים להתקיים כדי שאדם יוכל ללכת לביתו עם פיקוח טכנולוגי זה </w:t>
      </w:r>
      <w:bookmarkStart w:id="1918" w:name="_ETM_Q1_2047311"/>
      <w:bookmarkEnd w:id="1918"/>
      <w:r w:rsidRPr="003C6726">
        <w:rPr>
          <w:rtl/>
          <w:lang w:eastAsia="he-IL"/>
        </w:rPr>
        <w:t xml:space="preserve">שבמקום שאליו הוא הולך יש אפשרות מעשית לעשות עליו פיקוח </w:t>
      </w:r>
      <w:bookmarkStart w:id="1919" w:name="_ETM_Q1_2045394"/>
      <w:bookmarkEnd w:id="1919"/>
      <w:r w:rsidRPr="003C6726">
        <w:rPr>
          <w:rtl/>
          <w:lang w:eastAsia="he-IL"/>
        </w:rPr>
        <w:t xml:space="preserve">טכנולוגי. </w:t>
      </w:r>
    </w:p>
    <w:p w:rsidR="00032B2D" w:rsidRPr="003C6726" w:rsidRDefault="00032B2D" w:rsidP="00032B2D">
      <w:pPr>
        <w:rPr>
          <w:rtl/>
          <w:lang w:eastAsia="he-IL"/>
        </w:rPr>
      </w:pPr>
    </w:p>
    <w:p w:rsidR="00032B2D" w:rsidRPr="003C6726" w:rsidRDefault="00032B2D" w:rsidP="00DE2355">
      <w:pPr>
        <w:pStyle w:val="af8"/>
        <w:rPr>
          <w:rtl/>
        </w:rPr>
      </w:pPr>
      <w:bookmarkStart w:id="1920" w:name="ET_yor_5069_105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1920"/>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שואל – ואם לא? </w:t>
      </w:r>
    </w:p>
    <w:p w:rsidR="00032B2D" w:rsidRPr="003C6726" w:rsidRDefault="00032B2D" w:rsidP="00032B2D">
      <w:pPr>
        <w:rPr>
          <w:rtl/>
          <w:lang w:eastAsia="he-IL"/>
        </w:rPr>
      </w:pPr>
    </w:p>
    <w:p w:rsidR="00032B2D" w:rsidRPr="003C6726" w:rsidRDefault="00032B2D" w:rsidP="00DE2355">
      <w:pPr>
        <w:pStyle w:val="-"/>
        <w:rPr>
          <w:rtl/>
        </w:rPr>
      </w:pPr>
      <w:bookmarkStart w:id="1921" w:name="ET_guest_592148_29"/>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192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אז אנחנו מדברים על סיטואציה שבה בעצם הוא לא </w:t>
      </w:r>
      <w:bookmarkStart w:id="1922" w:name="_ETM_Q1_2053592"/>
      <w:bookmarkEnd w:id="1922"/>
      <w:r w:rsidRPr="003C6726">
        <w:rPr>
          <w:rtl/>
          <w:lang w:eastAsia="he-IL"/>
        </w:rPr>
        <w:t>יכול לקיים את אחת התנאים, ופה יש שתי אפשרויות – אחת, שהוא ילך למלונית, כי בעצם אין לו מקום שבו הוא יכול להיות עם פיקוח טכנולוגי, והחלופה השנייה היא שהוא יבקש איזושהי הקלה או</w:t>
      </w:r>
      <w:bookmarkStart w:id="1923" w:name="_ETM_Q1_2068144"/>
      <w:bookmarkEnd w:id="1923"/>
      <w:r w:rsidRPr="003C6726">
        <w:rPr>
          <w:rtl/>
          <w:lang w:eastAsia="he-IL"/>
        </w:rPr>
        <w:t xml:space="preserve"> פטור, ואז, במנגנון הזה – ילך הביתה בלי פיקוח </w:t>
      </w:r>
      <w:bookmarkStart w:id="1924" w:name="_ETM_Q1_2070390"/>
      <w:bookmarkEnd w:id="1924"/>
      <w:r w:rsidRPr="003C6726">
        <w:rPr>
          <w:rtl/>
          <w:lang w:eastAsia="he-IL"/>
        </w:rPr>
        <w:t xml:space="preserve">טכנולוגי. </w:t>
      </w:r>
    </w:p>
    <w:p w:rsidR="00032B2D" w:rsidRPr="003C6726" w:rsidRDefault="00032B2D" w:rsidP="00032B2D">
      <w:pPr>
        <w:rPr>
          <w:rtl/>
          <w:lang w:eastAsia="he-IL"/>
        </w:rPr>
      </w:pPr>
      <w:bookmarkStart w:id="1925" w:name="_ETM_Q1_2071285"/>
      <w:bookmarkStart w:id="1926" w:name="_ETM_Q1_2071388"/>
      <w:bookmarkEnd w:id="1925"/>
      <w:bookmarkEnd w:id="1926"/>
    </w:p>
    <w:p w:rsidR="00032B2D" w:rsidRPr="003C6726" w:rsidRDefault="00032B2D" w:rsidP="00DE2355">
      <w:pPr>
        <w:pStyle w:val="af8"/>
        <w:rPr>
          <w:rtl/>
        </w:rPr>
      </w:pPr>
      <w:bookmarkStart w:id="1927" w:name="ET_yor_5069_30"/>
      <w:r w:rsidRPr="003C6726">
        <w:rPr>
          <w:rStyle w:val="TagStyle"/>
          <w:rFonts w:hint="cs"/>
          <w:rtl/>
        </w:rPr>
        <w:t xml:space="preserve">&lt;&lt;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192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אז אני כבר מודיע את דעתי: מאחר והמקרים האלה אמורים להיות ממש בודדים, והם גם לא אמורים להיות </w:t>
      </w:r>
      <w:bookmarkStart w:id="1928" w:name="_ETM_Q1_2082086"/>
      <w:bookmarkEnd w:id="1928"/>
      <w:r w:rsidRPr="003C6726">
        <w:rPr>
          <w:rtl/>
          <w:lang w:eastAsia="he-IL"/>
        </w:rPr>
        <w:t>שאדם אומר שאצלו בכפר אין קליטה, אלא שהחברה אומרת –</w:t>
      </w:r>
      <w:bookmarkStart w:id="1929" w:name="_ETM_Q1_2074407"/>
      <w:bookmarkEnd w:id="1929"/>
      <w:r w:rsidRPr="003C6726">
        <w:rPr>
          <w:rtl/>
          <w:lang w:eastAsia="he-IL"/>
        </w:rPr>
        <w:t xml:space="preserve"> חיפשנו ווי פיי בסביבה ואין כלום. אז מאחר וזה </w:t>
      </w:r>
      <w:bookmarkStart w:id="1930" w:name="_ETM_Q1_2095463"/>
      <w:bookmarkEnd w:id="1930"/>
      <w:r w:rsidRPr="003C6726">
        <w:rPr>
          <w:rtl/>
          <w:lang w:eastAsia="he-IL"/>
        </w:rPr>
        <w:t xml:space="preserve">בלתי תלוי, וזה מקצועי לחלוטין – אז אני חושב שאני אמליץ לכיוון הזה שלא תהיה חובה להעביר אותו </w:t>
      </w:r>
      <w:bookmarkStart w:id="1931" w:name="_ETM_Q1_2108199"/>
      <w:bookmarkEnd w:id="1931"/>
      <w:r w:rsidRPr="003C6726">
        <w:rPr>
          <w:rtl/>
          <w:lang w:eastAsia="he-IL"/>
        </w:rPr>
        <w:t xml:space="preserve">למלונית. במקרים הבודדים הללו משטרת ישראל תקבל את הרשימה והאכיפה שם תהיה </w:t>
      </w:r>
      <w:bookmarkStart w:id="1932" w:name="_ETM_Q1_2115152"/>
      <w:bookmarkEnd w:id="1932"/>
      <w:r w:rsidRPr="003C6726">
        <w:rPr>
          <w:rtl/>
          <w:lang w:eastAsia="he-IL"/>
        </w:rPr>
        <w:t xml:space="preserve">יותר ממוקדת לאותו מקום. </w:t>
      </w:r>
    </w:p>
    <w:p w:rsidR="00032B2D" w:rsidRPr="003C6726" w:rsidRDefault="00032B2D" w:rsidP="00032B2D">
      <w:pPr>
        <w:rPr>
          <w:rtl/>
          <w:lang w:eastAsia="he-IL"/>
        </w:rPr>
      </w:pPr>
    </w:p>
    <w:p w:rsidR="00032B2D" w:rsidRPr="003C6726" w:rsidRDefault="00032B2D" w:rsidP="00DE2355">
      <w:pPr>
        <w:pStyle w:val="a5"/>
        <w:rPr>
          <w:rtl/>
        </w:rPr>
      </w:pPr>
      <w:bookmarkStart w:id="1933" w:name="ET_speaker_5292_31"/>
      <w:r w:rsidRPr="003C6726">
        <w:rPr>
          <w:rStyle w:val="TagStyle"/>
          <w:rFonts w:hint="cs"/>
          <w:rtl/>
        </w:rPr>
        <w:t xml:space="preserve"> &lt;&lt; דובר &gt;&gt; </w:t>
      </w:r>
      <w:r w:rsidRPr="003C6726">
        <w:rPr>
          <w:rFonts w:hint="cs"/>
          <w:rtl/>
        </w:rPr>
        <w:t>אוסאמה סעדי (תע"ל – התנועה הערבית להתחדשות):</w:t>
      </w:r>
      <w:r w:rsidRPr="003C6726">
        <w:rPr>
          <w:rStyle w:val="TagStyle"/>
          <w:rFonts w:hint="cs"/>
          <w:rtl/>
        </w:rPr>
        <w:t xml:space="preserve"> &lt;&lt; דובר &gt;&gt;</w:t>
      </w:r>
      <w:r w:rsidRPr="003C6726">
        <w:rPr>
          <w:rFonts w:hint="cs"/>
          <w:rtl/>
        </w:rPr>
        <w:t xml:space="preserve">   </w:t>
      </w:r>
      <w:bookmarkEnd w:id="1933"/>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עכשיו מסתובב בכל היישובים. למשל בעיר שלי, </w:t>
      </w:r>
      <w:bookmarkStart w:id="1934" w:name="_ETM_Q1_2138833"/>
      <w:bookmarkEnd w:id="1934"/>
      <w:r w:rsidRPr="003C6726">
        <w:rPr>
          <w:rtl/>
          <w:lang w:eastAsia="he-IL"/>
        </w:rPr>
        <w:t>עראבה, כמעט בכל העיר אין קליטה. בעין מ</w:t>
      </w:r>
      <w:bookmarkStart w:id="1935" w:name="_ETM_Q1_2145295"/>
      <w:bookmarkEnd w:id="1935"/>
      <w:r w:rsidRPr="003C6726">
        <w:rPr>
          <w:rtl/>
          <w:lang w:eastAsia="he-IL"/>
        </w:rPr>
        <w:t xml:space="preserve">האל – גם, אתה הולך שם מנותק. גם בשפרעם. אז יש הרבה אזורים שאין שם </w:t>
      </w:r>
      <w:bookmarkStart w:id="1936" w:name="_ETM_Q1_2155785"/>
      <w:bookmarkEnd w:id="1936"/>
      <w:r w:rsidRPr="003C6726">
        <w:rPr>
          <w:rtl/>
          <w:lang w:eastAsia="he-IL"/>
        </w:rPr>
        <w:t xml:space="preserve">קליטה. מה עושים? </w:t>
      </w:r>
    </w:p>
    <w:p w:rsidR="00032B2D" w:rsidRPr="003C6726" w:rsidRDefault="00032B2D" w:rsidP="00032B2D">
      <w:pPr>
        <w:rPr>
          <w:rtl/>
          <w:lang w:eastAsia="he-IL"/>
        </w:rPr>
      </w:pPr>
    </w:p>
    <w:p w:rsidR="00032B2D" w:rsidRPr="003C6726" w:rsidRDefault="00032B2D" w:rsidP="00DE2355">
      <w:pPr>
        <w:pStyle w:val="af8"/>
        <w:rPr>
          <w:rtl/>
        </w:rPr>
      </w:pPr>
      <w:bookmarkStart w:id="1937" w:name="ET_yor_5069_105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1937"/>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אז לכן אמרנו – זו לא קליטה רגילה שאנחנו מדברים עליה. אותה חברה יודעת. </w:t>
      </w:r>
      <w:bookmarkStart w:id="1938" w:name="_ETM_Q1_2165370"/>
      <w:bookmarkEnd w:id="1938"/>
      <w:r w:rsidRPr="003C6726">
        <w:rPr>
          <w:rtl/>
          <w:lang w:eastAsia="he-IL"/>
        </w:rPr>
        <w:t xml:space="preserve">יכול להיות שבפיילוט המעשי נמצא שיש לנו עוד מקרים כאלה. </w:t>
      </w:r>
    </w:p>
    <w:p w:rsidR="00032B2D" w:rsidRPr="003C6726" w:rsidRDefault="00032B2D" w:rsidP="00032B2D">
      <w:pPr>
        <w:rPr>
          <w:rtl/>
          <w:lang w:eastAsia="he-IL"/>
        </w:rPr>
      </w:pPr>
      <w:bookmarkStart w:id="1939" w:name="_ETM_Q1_2164114"/>
      <w:bookmarkStart w:id="1940" w:name="_ETM_Q1_2164193"/>
      <w:bookmarkEnd w:id="1939"/>
      <w:bookmarkEnd w:id="1940"/>
    </w:p>
    <w:p w:rsidR="00032B2D" w:rsidRPr="003C6726" w:rsidRDefault="00032B2D" w:rsidP="00DE2355">
      <w:pPr>
        <w:pStyle w:val="a5"/>
        <w:rPr>
          <w:rtl/>
        </w:rPr>
      </w:pPr>
      <w:bookmarkStart w:id="1941" w:name="ET_speaker_גור_בליי_145"/>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1941"/>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942" w:name="_ETM_Q1_2166791"/>
      <w:bookmarkStart w:id="1943" w:name="_ETM_Q1_2167045"/>
      <w:bookmarkStart w:id="1944" w:name="_ETM_Q1_2167116"/>
      <w:bookmarkStart w:id="1945" w:name="_ETM_Q1_2167136"/>
      <w:bookmarkStart w:id="1946" w:name="_ETM_Q1_2167191"/>
      <w:bookmarkEnd w:id="1942"/>
      <w:bookmarkEnd w:id="1943"/>
      <w:bookmarkEnd w:id="1944"/>
      <w:bookmarkEnd w:id="1945"/>
      <w:bookmarkEnd w:id="1946"/>
      <w:r w:rsidRPr="003C6726">
        <w:rPr>
          <w:rtl/>
          <w:lang w:eastAsia="he-IL"/>
        </w:rPr>
        <w:t xml:space="preserve">הביאו דוגמה מאיכסאל. </w:t>
      </w:r>
    </w:p>
    <w:p w:rsidR="00032B2D" w:rsidRPr="003C6726" w:rsidRDefault="00032B2D" w:rsidP="00032B2D">
      <w:pPr>
        <w:rPr>
          <w:rtl/>
          <w:lang w:eastAsia="he-IL"/>
        </w:rPr>
      </w:pPr>
    </w:p>
    <w:p w:rsidR="00032B2D" w:rsidRPr="003C6726" w:rsidRDefault="00032B2D" w:rsidP="00AD1758">
      <w:pPr>
        <w:pStyle w:val="af8"/>
        <w:keepNext/>
        <w:rPr>
          <w:rtl/>
        </w:rPr>
      </w:pPr>
      <w:bookmarkStart w:id="1947" w:name="ET_yor_5069_3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194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נכון. שם לא </w:t>
      </w:r>
      <w:bookmarkStart w:id="1948" w:name="_ETM_Q1_2170166"/>
      <w:bookmarkEnd w:id="1948"/>
      <w:r w:rsidRPr="003C6726">
        <w:rPr>
          <w:rtl/>
          <w:lang w:eastAsia="he-IL"/>
        </w:rPr>
        <w:t xml:space="preserve">הייתה קליטה. בסוף מצאו פתרון. </w:t>
      </w:r>
      <w:bookmarkStart w:id="1949" w:name="_ETM_Q1_2182021"/>
      <w:bookmarkEnd w:id="1949"/>
    </w:p>
    <w:p w:rsidR="00032B2D" w:rsidRPr="003C6726" w:rsidRDefault="00032B2D" w:rsidP="00032B2D">
      <w:pPr>
        <w:rPr>
          <w:rtl/>
          <w:lang w:eastAsia="he-IL"/>
        </w:rPr>
      </w:pPr>
      <w:bookmarkStart w:id="1950" w:name="_ETM_Q1_2182079"/>
      <w:bookmarkStart w:id="1951" w:name="_ETM_Q1_2182149"/>
      <w:bookmarkEnd w:id="1950"/>
      <w:bookmarkEnd w:id="1951"/>
    </w:p>
    <w:p w:rsidR="00032B2D" w:rsidRPr="003C6726" w:rsidRDefault="00032B2D" w:rsidP="00DE2355">
      <w:pPr>
        <w:pStyle w:val="af7"/>
        <w:rPr>
          <w:rtl/>
        </w:rPr>
      </w:pPr>
      <w:bookmarkStart w:id="1952" w:name="ET_interruption_קריאה_146"/>
      <w:r w:rsidRPr="003C6726">
        <w:rPr>
          <w:rStyle w:val="TagStyle"/>
          <w:rFonts w:hint="cs"/>
          <w:rtl/>
        </w:rPr>
        <w:t xml:space="preserve"> &lt;&lt; קריאה &gt;&gt; </w:t>
      </w:r>
      <w:r w:rsidRPr="003C6726">
        <w:rPr>
          <w:rFonts w:hint="cs"/>
          <w:rtl/>
        </w:rPr>
        <w:t>קריאה:</w:t>
      </w:r>
      <w:r w:rsidRPr="003C6726">
        <w:rPr>
          <w:rStyle w:val="TagStyle"/>
          <w:rFonts w:hint="cs"/>
          <w:rtl/>
        </w:rPr>
        <w:t xml:space="preserve"> &lt;&lt; קריאה &gt;&gt;</w:t>
      </w:r>
      <w:r w:rsidRPr="003C6726">
        <w:rPr>
          <w:rFonts w:hint="cs"/>
          <w:rtl/>
        </w:rPr>
        <w:t xml:space="preserve">   </w:t>
      </w:r>
      <w:bookmarkEnd w:id="1952"/>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ווי פיי מקומי? </w:t>
      </w:r>
    </w:p>
    <w:p w:rsidR="00032B2D" w:rsidRPr="003C6726" w:rsidRDefault="00032B2D" w:rsidP="00032B2D">
      <w:pPr>
        <w:rPr>
          <w:rtl/>
          <w:lang w:eastAsia="he-IL"/>
        </w:rPr>
      </w:pPr>
      <w:bookmarkStart w:id="1953" w:name="_ETM_Q1_2181344"/>
      <w:bookmarkStart w:id="1954" w:name="_ETM_Q1_2181415"/>
      <w:bookmarkEnd w:id="1953"/>
      <w:bookmarkEnd w:id="1954"/>
    </w:p>
    <w:p w:rsidR="00032B2D" w:rsidRPr="003C6726" w:rsidRDefault="00032B2D" w:rsidP="00DE2355">
      <w:pPr>
        <w:pStyle w:val="af8"/>
        <w:rPr>
          <w:rtl/>
        </w:rPr>
      </w:pPr>
      <w:bookmarkStart w:id="1955" w:name="ET_yor_5069_14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1955"/>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956" w:name="_ETM_Q1_2182398"/>
      <w:bookmarkEnd w:id="1956"/>
      <w:r w:rsidRPr="003C6726">
        <w:rPr>
          <w:rtl/>
          <w:lang w:eastAsia="he-IL"/>
        </w:rPr>
        <w:t xml:space="preserve">יכול </w:t>
      </w:r>
      <w:bookmarkStart w:id="1957" w:name="_ETM_Q1_2183168"/>
      <w:bookmarkEnd w:id="1957"/>
      <w:r w:rsidRPr="003C6726">
        <w:rPr>
          <w:rtl/>
          <w:lang w:eastAsia="he-IL"/>
        </w:rPr>
        <w:t xml:space="preserve">להיות. אני לא יודע. </w:t>
      </w:r>
      <w:bookmarkStart w:id="1958" w:name="_ETM_Q1_2182204"/>
      <w:bookmarkEnd w:id="1958"/>
      <w:r w:rsidRPr="003C6726">
        <w:rPr>
          <w:rtl/>
          <w:lang w:eastAsia="he-IL"/>
        </w:rPr>
        <w:t xml:space="preserve">אני רק יודע דבר אחד: שאני לא רוצה שתהיה אצבע קלה על ההדק שאומרת שאם אין אפשרות טכנית או שלא חיפשנו מספיק אפשרות טכנית </w:t>
      </w:r>
      <w:bookmarkStart w:id="1959" w:name="_ETM_Q1_2181948"/>
      <w:bookmarkEnd w:id="1959"/>
      <w:r w:rsidRPr="003C6726">
        <w:rPr>
          <w:rtl/>
          <w:lang w:eastAsia="he-IL"/>
        </w:rPr>
        <w:t xml:space="preserve">אז הולכים ישר למלונית. אני לא מוכן. </w:t>
      </w:r>
    </w:p>
    <w:p w:rsidR="00032B2D" w:rsidRPr="003C6726" w:rsidRDefault="00032B2D" w:rsidP="00032B2D">
      <w:pPr>
        <w:rPr>
          <w:rtl/>
          <w:lang w:eastAsia="he-IL"/>
        </w:rPr>
      </w:pPr>
    </w:p>
    <w:p w:rsidR="00032B2D" w:rsidRPr="003C6726" w:rsidRDefault="00032B2D" w:rsidP="00DE2355">
      <w:pPr>
        <w:pStyle w:val="a5"/>
        <w:rPr>
          <w:rtl/>
        </w:rPr>
      </w:pPr>
      <w:bookmarkStart w:id="1960" w:name="ET_speaker_5292_34"/>
      <w:r w:rsidRPr="003C6726">
        <w:rPr>
          <w:rStyle w:val="TagStyle"/>
          <w:rFonts w:hint="cs"/>
          <w:rtl/>
        </w:rPr>
        <w:t xml:space="preserve"> &lt;&lt; דובר &gt;&gt; </w:t>
      </w:r>
      <w:r w:rsidRPr="003C6726">
        <w:rPr>
          <w:rFonts w:hint="cs"/>
          <w:rtl/>
        </w:rPr>
        <w:t>אוסאמה סעדי (תע"ל – התנועה הערבית להתחדשות):</w:t>
      </w:r>
      <w:r w:rsidRPr="003C6726">
        <w:rPr>
          <w:rStyle w:val="TagStyle"/>
          <w:rFonts w:hint="cs"/>
          <w:rtl/>
        </w:rPr>
        <w:t xml:space="preserve"> &lt;&lt; דובר &gt;&gt;</w:t>
      </w:r>
      <w:r w:rsidRPr="003C6726">
        <w:rPr>
          <w:rFonts w:hint="cs"/>
          <w:rtl/>
        </w:rPr>
        <w:t xml:space="preserve">   </w:t>
      </w:r>
      <w:bookmarkEnd w:id="1960"/>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גם אני לא מוכן. </w:t>
      </w:r>
    </w:p>
    <w:p w:rsidR="00032B2D" w:rsidRPr="003C6726" w:rsidRDefault="00032B2D" w:rsidP="00032B2D">
      <w:pPr>
        <w:rPr>
          <w:rtl/>
          <w:lang w:eastAsia="he-IL"/>
        </w:rPr>
      </w:pPr>
    </w:p>
    <w:p w:rsidR="00032B2D" w:rsidRPr="003C6726" w:rsidRDefault="00032B2D" w:rsidP="00DE2355">
      <w:pPr>
        <w:pStyle w:val="af8"/>
        <w:rPr>
          <w:rtl/>
        </w:rPr>
      </w:pPr>
      <w:bookmarkStart w:id="1961" w:name="ET_yor_5069_3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196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אז אנחנו יחד ואנחנו רוב. חשוב לי שנדבר</w:t>
      </w:r>
      <w:bookmarkStart w:id="1962" w:name="_ETM_Q1_2210396"/>
      <w:bookmarkEnd w:id="1962"/>
      <w:r w:rsidRPr="003C6726">
        <w:rPr>
          <w:rtl/>
          <w:lang w:eastAsia="he-IL"/>
        </w:rPr>
        <w:t xml:space="preserve"> את הנקודות הללו וכשנגיע להקראה נתמקד יותר בניסוח ונראה שזה</w:t>
      </w:r>
      <w:bookmarkStart w:id="1963" w:name="_ETM_Q1_2211437"/>
      <w:bookmarkEnd w:id="1963"/>
      <w:r w:rsidRPr="003C6726">
        <w:rPr>
          <w:rtl/>
          <w:lang w:eastAsia="he-IL"/>
        </w:rPr>
        <w:t xml:space="preserve"> תואם את הכיוונים עליהם דיברנו. </w:t>
      </w:r>
    </w:p>
    <w:p w:rsidR="00032B2D" w:rsidRPr="003C6726" w:rsidRDefault="00032B2D" w:rsidP="00032B2D">
      <w:pPr>
        <w:rPr>
          <w:rtl/>
          <w:lang w:eastAsia="he-IL"/>
        </w:rPr>
      </w:pPr>
    </w:p>
    <w:p w:rsidR="00032B2D" w:rsidRPr="003C6726" w:rsidRDefault="00032B2D" w:rsidP="00DE2355">
      <w:pPr>
        <w:pStyle w:val="a5"/>
        <w:rPr>
          <w:rtl/>
        </w:rPr>
      </w:pPr>
      <w:bookmarkStart w:id="1964" w:name="ET_speaker_טליה_אגמון_36"/>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196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מעריכה שבאמת – המקומות </w:t>
      </w:r>
      <w:bookmarkStart w:id="1965" w:name="_ETM_Q1_2224974"/>
      <w:bookmarkEnd w:id="1965"/>
      <w:r w:rsidRPr="003C6726">
        <w:rPr>
          <w:rtl/>
          <w:lang w:eastAsia="he-IL"/>
        </w:rPr>
        <w:t xml:space="preserve">שבהם החברה תאמר שאין לה פתרון טכנולוגי לשם וגם החלופה </w:t>
      </w:r>
      <w:bookmarkStart w:id="1966" w:name="_ETM_Q1_2228523"/>
      <w:bookmarkEnd w:id="1966"/>
      <w:r w:rsidRPr="003C6726">
        <w:rPr>
          <w:rtl/>
          <w:lang w:eastAsia="he-IL"/>
        </w:rPr>
        <w:t xml:space="preserve">של ההסכמון של המשטרה גם היא לא עובדת שם – </w:t>
      </w:r>
      <w:bookmarkStart w:id="1967" w:name="_ETM_Q1_2228145"/>
      <w:bookmarkEnd w:id="1967"/>
      <w:r w:rsidRPr="003C6726">
        <w:rPr>
          <w:rtl/>
          <w:lang w:eastAsia="he-IL"/>
        </w:rPr>
        <w:t xml:space="preserve">אני מניחה שאנחנו יכולים לחיות עם סיטואציה כזו שאדם כזה ילך לבידוד בית בלי פיקוח טכנולוגי, אבל זה </w:t>
      </w:r>
      <w:bookmarkStart w:id="1968" w:name="_ETM_Q1_2238934"/>
      <w:bookmarkEnd w:id="1968"/>
      <w:r w:rsidRPr="003C6726">
        <w:rPr>
          <w:rtl/>
          <w:lang w:eastAsia="he-IL"/>
        </w:rPr>
        <w:t xml:space="preserve">לא - - - </w:t>
      </w:r>
    </w:p>
    <w:p w:rsidR="00032B2D" w:rsidRPr="003C6726" w:rsidRDefault="00032B2D" w:rsidP="00032B2D">
      <w:pPr>
        <w:rPr>
          <w:rtl/>
          <w:lang w:eastAsia="he-IL"/>
        </w:rPr>
      </w:pPr>
    </w:p>
    <w:p w:rsidR="00032B2D" w:rsidRPr="003C6726" w:rsidRDefault="00032B2D" w:rsidP="00DE2355">
      <w:pPr>
        <w:pStyle w:val="af8"/>
        <w:rPr>
          <w:rtl/>
        </w:rPr>
      </w:pPr>
      <w:bookmarkStart w:id="1969" w:name="ET_yor_5069_3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1969"/>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ואז המשטרה המקומית תדע שהיא תעשה סיבוב יותר ליד הבית שלו. </w:t>
      </w:r>
    </w:p>
    <w:p w:rsidR="00032B2D" w:rsidRPr="003C6726" w:rsidRDefault="00032B2D" w:rsidP="00032B2D">
      <w:pPr>
        <w:rPr>
          <w:rtl/>
          <w:lang w:eastAsia="he-IL"/>
        </w:rPr>
      </w:pPr>
    </w:p>
    <w:p w:rsidR="00032B2D" w:rsidRPr="003C6726" w:rsidRDefault="00032B2D" w:rsidP="00032B2D">
      <w:pPr>
        <w:rPr>
          <w:rtl/>
          <w:lang w:eastAsia="he-IL"/>
        </w:rPr>
      </w:pPr>
      <w:r w:rsidRPr="003C6726">
        <w:rPr>
          <w:rtl/>
          <w:lang w:eastAsia="he-IL"/>
        </w:rPr>
        <w:t xml:space="preserve">עכשיו אני מבקש מהיועץ המשפטי לוועדה לתת כמה נקודות עיקריות </w:t>
      </w:r>
      <w:bookmarkStart w:id="1970" w:name="_ETM_Q1_2257734"/>
      <w:bookmarkEnd w:id="1970"/>
      <w:r w:rsidRPr="003C6726">
        <w:rPr>
          <w:rtl/>
          <w:lang w:eastAsia="he-IL"/>
        </w:rPr>
        <w:t xml:space="preserve">ואם צריך לקיים על זה דיון, על רוח הדברים שאנחנו </w:t>
      </w:r>
      <w:bookmarkStart w:id="1971" w:name="_ETM_Q1_2248822"/>
      <w:bookmarkEnd w:id="1971"/>
      <w:r w:rsidRPr="003C6726">
        <w:rPr>
          <w:rtl/>
          <w:lang w:eastAsia="he-IL"/>
        </w:rPr>
        <w:t xml:space="preserve">רוצים שיהיו – ולאחר מכן נגיע להקראה. </w:t>
      </w:r>
    </w:p>
    <w:p w:rsidR="00032B2D" w:rsidRPr="003C6726" w:rsidRDefault="00032B2D" w:rsidP="00032B2D">
      <w:pPr>
        <w:rPr>
          <w:rtl/>
          <w:lang w:eastAsia="he-IL"/>
        </w:rPr>
      </w:pPr>
    </w:p>
    <w:p w:rsidR="00032B2D" w:rsidRPr="003C6726" w:rsidRDefault="00032B2D" w:rsidP="00DE2355">
      <w:pPr>
        <w:pStyle w:val="a5"/>
        <w:rPr>
          <w:rtl/>
        </w:rPr>
      </w:pPr>
      <w:bookmarkStart w:id="1972" w:name="ET_speaker_ישי_שרון_39"/>
      <w:r w:rsidRPr="003C6726">
        <w:rPr>
          <w:rStyle w:val="TagStyle"/>
          <w:rFonts w:hint="cs"/>
          <w:rtl/>
        </w:rPr>
        <w:t xml:space="preserve"> &lt;&lt; דובר &gt;&gt; </w:t>
      </w:r>
      <w:r w:rsidRPr="003C6726">
        <w:rPr>
          <w:rFonts w:hint="cs"/>
          <w:rtl/>
        </w:rPr>
        <w:t>ישי שרון:</w:t>
      </w:r>
      <w:r w:rsidRPr="003C6726">
        <w:rPr>
          <w:rStyle w:val="TagStyle"/>
          <w:rFonts w:hint="cs"/>
          <w:rtl/>
        </w:rPr>
        <w:t xml:space="preserve"> &lt;&lt; דובר &gt;&gt;</w:t>
      </w:r>
      <w:r w:rsidRPr="003C6726">
        <w:rPr>
          <w:rFonts w:hint="cs"/>
          <w:rtl/>
        </w:rPr>
        <w:t xml:space="preserve">   </w:t>
      </w:r>
      <w:bookmarkEnd w:id="1972"/>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רוצה להעלות רק הערה ממוקדת שחשובה מבחינתנו, בעניין ההוראות הנוגעות לשמירת </w:t>
      </w:r>
      <w:bookmarkStart w:id="1973" w:name="_ETM_Q1_2294926"/>
      <w:bookmarkEnd w:id="1973"/>
      <w:r w:rsidRPr="003C6726">
        <w:rPr>
          <w:rtl/>
          <w:lang w:eastAsia="he-IL"/>
        </w:rPr>
        <w:t xml:space="preserve">המידע. זה עלה גם על ידי הנציגה של האגודה לזכויות האזרח. כגישה עקרונית ועקבית אנחנו חושבים, לנוכח המידע הרגיש שבו אנו עוסקים והחריגות של </w:t>
      </w:r>
      <w:bookmarkStart w:id="1974" w:name="_ETM_Q1_2302785"/>
      <w:bookmarkEnd w:id="1974"/>
      <w:r w:rsidRPr="003C6726">
        <w:rPr>
          <w:rtl/>
          <w:lang w:eastAsia="he-IL"/>
        </w:rPr>
        <w:t xml:space="preserve">אמצעי הניטור והאיכון שאנחנו מדברים עליו – אנחנו סבורים שהשימוש במידע הזה צריך להיות מוגבל רק לשם פיקוח על הוראות הבידוד והאכיפה שלהן. אנחנו מבינים </w:t>
      </w:r>
      <w:bookmarkStart w:id="1975" w:name="_ETM_Q1_2317537"/>
      <w:bookmarkEnd w:id="1975"/>
      <w:r w:rsidRPr="003C6726">
        <w:rPr>
          <w:rtl/>
          <w:lang w:eastAsia="he-IL"/>
        </w:rPr>
        <w:t xml:space="preserve">את ההוראות המוצעות כעת, וגם זה נאמר קודם שהלכה למעשה הם כן יאפשרו </w:t>
      </w:r>
      <w:bookmarkStart w:id="1976" w:name="_ETM_Q1_2316606"/>
      <w:bookmarkEnd w:id="1976"/>
      <w:r w:rsidRPr="003C6726">
        <w:rPr>
          <w:rtl/>
          <w:lang w:eastAsia="he-IL"/>
        </w:rPr>
        <w:t xml:space="preserve">למשטרה לעשות שימוש במידע גם לצרכים </w:t>
      </w:r>
      <w:bookmarkStart w:id="1977" w:name="_ETM_Q1_2326414"/>
      <w:bookmarkEnd w:id="1977"/>
      <w:r w:rsidRPr="003C6726">
        <w:rPr>
          <w:rtl/>
          <w:lang w:eastAsia="he-IL"/>
        </w:rPr>
        <w:t xml:space="preserve">נוספים. זה יכול להיות בעבירות אחרות שלא קשורות לעולם </w:t>
      </w:r>
      <w:bookmarkStart w:id="1978" w:name="_ETM_Q1_2325478"/>
      <w:bookmarkEnd w:id="1978"/>
      <w:r w:rsidRPr="003C6726">
        <w:rPr>
          <w:rtl/>
          <w:lang w:eastAsia="he-IL"/>
        </w:rPr>
        <w:t xml:space="preserve">הקורונה, אבל אולי גם איסוף כללי של מידע מודיעיני. אנחנו חושבים שההרחבה הזו היא בעייתית ביותר. אנחנו מזכירים </w:t>
      </w:r>
      <w:bookmarkStart w:id="1979" w:name="_ETM_Q1_2329755"/>
      <w:bookmarkEnd w:id="1979"/>
      <w:r w:rsidRPr="003C6726">
        <w:rPr>
          <w:rtl/>
          <w:lang w:eastAsia="he-IL"/>
        </w:rPr>
        <w:t xml:space="preserve">שלפי חוק נתוני תקשורת, החוק שבעצם היום מסדיר את האופן שבו </w:t>
      </w:r>
      <w:bookmarkStart w:id="1980" w:name="_ETM_Q1_2345644"/>
      <w:bookmarkEnd w:id="1980"/>
      <w:r w:rsidRPr="003C6726">
        <w:rPr>
          <w:rtl/>
          <w:lang w:eastAsia="he-IL"/>
        </w:rPr>
        <w:t xml:space="preserve">ניתן לקבל נתונים דומים, נתוני איכון, קבלת מידע </w:t>
      </w:r>
      <w:bookmarkStart w:id="1981" w:name="_ETM_Q1_2348149"/>
      <w:bookmarkEnd w:id="1981"/>
      <w:r w:rsidRPr="003C6726">
        <w:rPr>
          <w:rtl/>
          <w:lang w:eastAsia="he-IL"/>
        </w:rPr>
        <w:t xml:space="preserve">מהסוג הזה בכלל מצריכה צו שיפוטי. המגבלה </w:t>
      </w:r>
      <w:bookmarkStart w:id="1982" w:name="_ETM_Q1_2350702"/>
      <w:bookmarkEnd w:id="1982"/>
      <w:r w:rsidRPr="003C6726">
        <w:rPr>
          <w:rtl/>
          <w:lang w:eastAsia="he-IL"/>
        </w:rPr>
        <w:t xml:space="preserve">הזאת של צו שיפוטי כמו גם מגבלות אחרות ותנאים נוספים שקבועים בחוק הם אלה שעמדו בבסיס נימוקי בג"ץ שהכשיר את </w:t>
      </w:r>
      <w:bookmarkStart w:id="1983" w:name="_ETM_Q1_2352692"/>
      <w:bookmarkEnd w:id="1983"/>
      <w:r w:rsidRPr="003C6726">
        <w:rPr>
          <w:rtl/>
          <w:lang w:eastAsia="he-IL"/>
        </w:rPr>
        <w:t xml:space="preserve">החוק, וזה לדעתי העיקרון המסדר שצריך לעמוד לנגד עינינו. </w:t>
      </w:r>
      <w:bookmarkStart w:id="1984" w:name="_ETM_Q1_2349317"/>
      <w:bookmarkEnd w:id="1984"/>
    </w:p>
    <w:p w:rsidR="00032B2D" w:rsidRPr="003C6726" w:rsidRDefault="00032B2D" w:rsidP="00032B2D">
      <w:pPr>
        <w:rPr>
          <w:rtl/>
          <w:lang w:eastAsia="he-IL"/>
        </w:rPr>
      </w:pPr>
    </w:p>
    <w:p w:rsidR="00032B2D" w:rsidRPr="003C6726" w:rsidRDefault="00032B2D" w:rsidP="00DE2355">
      <w:pPr>
        <w:pStyle w:val="af8"/>
        <w:rPr>
          <w:rtl/>
        </w:rPr>
      </w:pPr>
      <w:bookmarkStart w:id="1985" w:name="ET_yor_5069_105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1985"/>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שנייה אחת, משרד המשפטים, אני שואל באמת: הרי הצורך הזה שהחומר הזה יוכל לשמש גם </w:t>
      </w:r>
      <w:bookmarkStart w:id="1986" w:name="_ETM_Q1_2362882"/>
      <w:bookmarkEnd w:id="1986"/>
      <w:r w:rsidRPr="003C6726">
        <w:rPr>
          <w:rtl/>
          <w:lang w:eastAsia="he-IL"/>
        </w:rPr>
        <w:t xml:space="preserve">לשימושים אחרים, למרות שהסברתי את זה קודם טוב מאוד, </w:t>
      </w:r>
      <w:bookmarkStart w:id="1987" w:name="_ETM_Q1_2366352"/>
      <w:bookmarkEnd w:id="1987"/>
      <w:r w:rsidRPr="003C6726">
        <w:rPr>
          <w:rtl/>
          <w:lang w:eastAsia="he-IL"/>
        </w:rPr>
        <w:t xml:space="preserve">לפי הבנתי – מה שהבנתי מהדו-שיח הקודם שהיה, </w:t>
      </w:r>
      <w:bookmarkStart w:id="1988" w:name="_ETM_Q1_2377903"/>
      <w:bookmarkEnd w:id="1988"/>
      <w:r w:rsidRPr="003C6726">
        <w:rPr>
          <w:rtl/>
          <w:lang w:eastAsia="he-IL"/>
        </w:rPr>
        <w:t xml:space="preserve">אבל הצורך הזה הוא לא צורך בריאותי. זה לא שנציגת משרד הבריאות ביקשה שהחומר הזה יוכל לשמש גם לשימושים אחרים </w:t>
      </w:r>
      <w:bookmarkStart w:id="1989" w:name="_ETM_Q1_2387172"/>
      <w:bookmarkEnd w:id="1989"/>
      <w:r w:rsidRPr="003C6726">
        <w:rPr>
          <w:rtl/>
          <w:lang w:eastAsia="he-IL"/>
        </w:rPr>
        <w:t xml:space="preserve">למשטרה או בתי משפט. אני שואל שאלה: למה בשביל ניקיון התהליך הזה – כי אנחנו באמת מחליטים פה החלטות שאני לא דמיינתי שנגיע אליהם, כמו </w:t>
      </w:r>
      <w:bookmarkStart w:id="1990" w:name="_ETM_Q1_2404117"/>
      <w:bookmarkEnd w:id="1990"/>
      <w:r w:rsidRPr="003C6726">
        <w:rPr>
          <w:rtl/>
          <w:lang w:eastAsia="he-IL"/>
        </w:rPr>
        <w:t xml:space="preserve">שלא דמיינו שנגיע לעטיית מסיכה אבל ודאי שלא דמיינו </w:t>
      </w:r>
      <w:bookmarkStart w:id="1991" w:name="_ETM_Q1_2400544"/>
      <w:bookmarkEnd w:id="1991"/>
      <w:r w:rsidRPr="003C6726">
        <w:rPr>
          <w:rtl/>
          <w:lang w:eastAsia="he-IL"/>
        </w:rPr>
        <w:t xml:space="preserve">שאנחנו נטיל דבר כזה על בן אדם, למה אי אפשר להחריג שבאמת כל מידע בעניין הזה יהיה אך ורק לנושא המלחמה בקורונה ולא למשהו אחר? אלא אם כן הבן אדם עצמו יסכים, אם זה יהיה אליבי שלו, לטובתו. אני לא </w:t>
      </w:r>
      <w:bookmarkStart w:id="1992" w:name="_ETM_Q1_2436248"/>
      <w:bookmarkEnd w:id="1992"/>
      <w:r w:rsidRPr="003C6726">
        <w:rPr>
          <w:rtl/>
          <w:lang w:eastAsia="he-IL"/>
        </w:rPr>
        <w:t xml:space="preserve">מעביר עכשיו חוק כדי לעזור למשטרת ישראל בחקירות נוספות, עם </w:t>
      </w:r>
      <w:bookmarkStart w:id="1993" w:name="_ETM_Q1_2434377"/>
      <w:bookmarkEnd w:id="1993"/>
      <w:r w:rsidRPr="003C6726">
        <w:rPr>
          <w:rtl/>
          <w:lang w:eastAsia="he-IL"/>
        </w:rPr>
        <w:t xml:space="preserve">כל הכבוד. בוא נשאיר את זה נקי לגמרי וניתן לזה סעיף של חיסיון או איך שתקראו לזה, בואו נעשה את התהליך הזה נקי. </w:t>
      </w:r>
      <w:bookmarkStart w:id="1994" w:name="_ETM_Q1_2450793"/>
      <w:bookmarkEnd w:id="1994"/>
      <w:r w:rsidRPr="003C6726">
        <w:rPr>
          <w:rtl/>
          <w:lang w:eastAsia="he-IL"/>
        </w:rPr>
        <w:t xml:space="preserve">אתם רוצים תשובה עכשיו או מחשבה? </w:t>
      </w:r>
    </w:p>
    <w:p w:rsidR="00032B2D" w:rsidRPr="003C6726" w:rsidRDefault="00032B2D" w:rsidP="00032B2D">
      <w:pPr>
        <w:rPr>
          <w:rtl/>
          <w:lang w:eastAsia="he-IL"/>
        </w:rPr>
      </w:pPr>
      <w:bookmarkStart w:id="1995" w:name="_ETM_Q1_2452569"/>
      <w:bookmarkStart w:id="1996" w:name="_ETM_Q1_2452651"/>
      <w:bookmarkEnd w:id="1995"/>
      <w:bookmarkEnd w:id="1996"/>
    </w:p>
    <w:p w:rsidR="00032B2D" w:rsidRPr="003C6726" w:rsidRDefault="00032B2D" w:rsidP="00DE2355">
      <w:pPr>
        <w:pStyle w:val="a5"/>
        <w:rPr>
          <w:rtl/>
        </w:rPr>
      </w:pPr>
      <w:bookmarkStart w:id="1997" w:name="ET_speaker_גבי_פיסמן_143"/>
      <w:r w:rsidRPr="003C6726">
        <w:rPr>
          <w:rStyle w:val="TagStyle"/>
          <w:rFonts w:hint="cs"/>
          <w:rtl/>
        </w:rPr>
        <w:t xml:space="preserve"> &lt;&lt; דובר &gt;&gt; </w:t>
      </w:r>
      <w:r w:rsidRPr="003C6726">
        <w:rPr>
          <w:rFonts w:hint="cs"/>
          <w:rtl/>
        </w:rPr>
        <w:t>גבי פיסמן:</w:t>
      </w:r>
      <w:r w:rsidRPr="003C6726">
        <w:rPr>
          <w:rStyle w:val="TagStyle"/>
          <w:rFonts w:hint="cs"/>
          <w:rtl/>
        </w:rPr>
        <w:t xml:space="preserve"> &lt;&lt; דובר &gt;&gt;</w:t>
      </w:r>
      <w:r w:rsidRPr="003C6726">
        <w:rPr>
          <w:rFonts w:hint="cs"/>
          <w:rtl/>
        </w:rPr>
        <w:t xml:space="preserve">   </w:t>
      </w:r>
      <w:bookmarkEnd w:id="1997"/>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1998" w:name="_ETM_Q1_2447932"/>
      <w:bookmarkEnd w:id="1998"/>
      <w:r w:rsidRPr="003C6726">
        <w:rPr>
          <w:rtl/>
          <w:lang w:eastAsia="he-IL"/>
        </w:rPr>
        <w:t xml:space="preserve">אנחנו נבקש כמה דקות למחשבה. </w:t>
      </w:r>
    </w:p>
    <w:p w:rsidR="00032B2D" w:rsidRPr="003C6726" w:rsidRDefault="00032B2D" w:rsidP="00032B2D">
      <w:pPr>
        <w:rPr>
          <w:rtl/>
          <w:lang w:eastAsia="he-IL"/>
        </w:rPr>
      </w:pPr>
      <w:bookmarkStart w:id="1999" w:name="_ETM_Q1_2458946"/>
      <w:bookmarkStart w:id="2000" w:name="_ETM_Q1_2459021"/>
      <w:bookmarkEnd w:id="1999"/>
      <w:bookmarkEnd w:id="2000"/>
    </w:p>
    <w:p w:rsidR="00032B2D" w:rsidRPr="003C6726" w:rsidRDefault="00032B2D" w:rsidP="00DE2355">
      <w:pPr>
        <w:pStyle w:val="af8"/>
        <w:rPr>
          <w:rtl/>
        </w:rPr>
      </w:pPr>
      <w:bookmarkStart w:id="2001" w:name="ET_yor_5069_4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00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כשנגיע לזה בדיון, תגבשו </w:t>
      </w:r>
      <w:bookmarkStart w:id="2002" w:name="_ETM_Q1_2456742"/>
      <w:bookmarkEnd w:id="2002"/>
      <w:r w:rsidRPr="003C6726">
        <w:rPr>
          <w:rtl/>
          <w:lang w:eastAsia="he-IL"/>
        </w:rPr>
        <w:t xml:space="preserve">את העמדה שלכם. אני מאוד השתכנעתי מישי שרון בעניין הזה. </w:t>
      </w:r>
    </w:p>
    <w:p w:rsidR="00032B2D" w:rsidRPr="003C6726" w:rsidRDefault="00032B2D" w:rsidP="00032B2D">
      <w:pPr>
        <w:rPr>
          <w:rtl/>
          <w:lang w:eastAsia="he-IL"/>
        </w:rPr>
      </w:pPr>
    </w:p>
    <w:p w:rsidR="00032B2D" w:rsidRPr="003C6726" w:rsidRDefault="00032B2D" w:rsidP="00DE2355">
      <w:pPr>
        <w:pStyle w:val="-"/>
        <w:rPr>
          <w:rtl/>
        </w:rPr>
      </w:pPr>
      <w:bookmarkStart w:id="2003" w:name="ET_speakercontinue_גבי_פיסמן_144"/>
      <w:r w:rsidRPr="003C6726">
        <w:rPr>
          <w:rStyle w:val="TagStyle"/>
          <w:rFonts w:hint="cs"/>
          <w:rtl/>
        </w:rPr>
        <w:t xml:space="preserve"> &lt;&lt; דובר_המשך &gt;&gt; </w:t>
      </w:r>
      <w:r w:rsidRPr="003C6726">
        <w:rPr>
          <w:rFonts w:hint="cs"/>
          <w:rtl/>
        </w:rPr>
        <w:t>גבי פיסמן:</w:t>
      </w:r>
      <w:r w:rsidRPr="003C6726">
        <w:rPr>
          <w:rStyle w:val="TagStyle"/>
          <w:rFonts w:hint="cs"/>
          <w:rtl/>
        </w:rPr>
        <w:t xml:space="preserve"> &lt;&lt; דובר_המשך &gt;&gt;</w:t>
      </w:r>
      <w:r w:rsidRPr="003C6726">
        <w:rPr>
          <w:rFonts w:hint="cs"/>
          <w:rtl/>
        </w:rPr>
        <w:t xml:space="preserve">   </w:t>
      </w:r>
      <w:bookmarkEnd w:id="2003"/>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004" w:name="_ETM_Q1_2462909"/>
      <w:bookmarkStart w:id="2005" w:name="_ETM_Q1_2460881"/>
      <w:bookmarkStart w:id="2006" w:name="_ETM_Q1_2460945"/>
      <w:bookmarkEnd w:id="2004"/>
      <w:bookmarkEnd w:id="2005"/>
      <w:bookmarkEnd w:id="2006"/>
      <w:r w:rsidRPr="003C6726">
        <w:rPr>
          <w:rtl/>
          <w:lang w:eastAsia="he-IL"/>
        </w:rPr>
        <w:t>הכוונה היא בוודאי שהחומר לא ישמש את המשטרה לתכליות אחרות, זה לא התכלית של הכלי הזה</w:t>
      </w:r>
      <w:bookmarkStart w:id="2007" w:name="_ETM_Q1_2456710"/>
      <w:bookmarkEnd w:id="2007"/>
      <w:r w:rsidRPr="003C6726">
        <w:rPr>
          <w:rtl/>
          <w:lang w:eastAsia="he-IL"/>
        </w:rPr>
        <w:t xml:space="preserve">. </w:t>
      </w:r>
    </w:p>
    <w:p w:rsidR="00032B2D" w:rsidRPr="003C6726" w:rsidRDefault="00032B2D" w:rsidP="00032B2D">
      <w:pPr>
        <w:rPr>
          <w:rtl/>
          <w:lang w:eastAsia="he-IL"/>
        </w:rPr>
      </w:pPr>
    </w:p>
    <w:p w:rsidR="00032B2D" w:rsidRPr="003C6726" w:rsidRDefault="00032B2D" w:rsidP="00DE2355">
      <w:pPr>
        <w:pStyle w:val="af8"/>
        <w:rPr>
          <w:rtl/>
        </w:rPr>
      </w:pPr>
      <w:bookmarkStart w:id="2008" w:name="ET_yor_5069_105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008"/>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אבל נאמר כאן מקודם שבסופו של דבר זה הופך להיות כמו איזה מסמך ארכיוני כזה או אחר</w:t>
      </w:r>
      <w:bookmarkStart w:id="2009" w:name="_ETM_Q1_2474753"/>
      <w:bookmarkEnd w:id="2009"/>
      <w:r w:rsidRPr="003C6726">
        <w:rPr>
          <w:rtl/>
          <w:lang w:eastAsia="he-IL"/>
        </w:rPr>
        <w:t xml:space="preserve">, שבמידת הצורך וכמובן על פי כל חוק ועל פי </w:t>
      </w:r>
      <w:bookmarkStart w:id="2010" w:name="_ETM_Q1_2478071"/>
      <w:bookmarkEnd w:id="2010"/>
      <w:r w:rsidRPr="003C6726">
        <w:rPr>
          <w:rtl/>
          <w:lang w:eastAsia="he-IL"/>
        </w:rPr>
        <w:t xml:space="preserve">כל דין – אפשר יהיה להשתמש. למה? למה שאני לא </w:t>
      </w:r>
      <w:bookmarkStart w:id="2011" w:name="_ETM_Q1_2480939"/>
      <w:bookmarkEnd w:id="2011"/>
      <w:r w:rsidRPr="003C6726">
        <w:rPr>
          <w:rtl/>
          <w:lang w:eastAsia="he-IL"/>
        </w:rPr>
        <w:t xml:space="preserve">אגביל? הרי אם המשטרה הייתה רוצה לקבל חומר מודיעיני </w:t>
      </w:r>
      <w:bookmarkStart w:id="2012" w:name="_ETM_Q1_2476156"/>
      <w:bookmarkEnd w:id="2012"/>
      <w:r w:rsidRPr="003C6726">
        <w:rPr>
          <w:rtl/>
          <w:lang w:eastAsia="he-IL"/>
        </w:rPr>
        <w:t xml:space="preserve">על ידי זה שיצמידו לאדם משהו ליד – הם היו צריכים ללכת לשופט, נכון? </w:t>
      </w:r>
    </w:p>
    <w:p w:rsidR="00032B2D" w:rsidRPr="003C6726" w:rsidRDefault="00032B2D" w:rsidP="00032B2D">
      <w:pPr>
        <w:rPr>
          <w:rtl/>
          <w:lang w:eastAsia="he-IL"/>
        </w:rPr>
      </w:pPr>
      <w:bookmarkStart w:id="2013" w:name="_ETM_Q1_2462868"/>
      <w:bookmarkStart w:id="2014" w:name="_ETM_Q1_2462943"/>
      <w:bookmarkEnd w:id="2013"/>
      <w:bookmarkEnd w:id="2014"/>
    </w:p>
    <w:p w:rsidR="00032B2D" w:rsidRPr="003C6726" w:rsidRDefault="00032B2D" w:rsidP="00DE2355">
      <w:pPr>
        <w:pStyle w:val="-"/>
        <w:rPr>
          <w:rtl/>
        </w:rPr>
      </w:pPr>
      <w:bookmarkStart w:id="2015" w:name="ET_speakercontinue_גבי_פיסמן_145"/>
      <w:r w:rsidRPr="003C6726">
        <w:rPr>
          <w:rStyle w:val="TagStyle"/>
          <w:rFonts w:hint="cs"/>
          <w:rtl/>
        </w:rPr>
        <w:t xml:space="preserve"> &lt;&lt; דובר_המשך &gt;&gt; </w:t>
      </w:r>
      <w:r w:rsidRPr="003C6726">
        <w:rPr>
          <w:rFonts w:hint="cs"/>
          <w:rtl/>
        </w:rPr>
        <w:t>גבי פיסמן:</w:t>
      </w:r>
      <w:r w:rsidRPr="003C6726">
        <w:rPr>
          <w:rStyle w:val="TagStyle"/>
          <w:rFonts w:hint="cs"/>
          <w:rtl/>
        </w:rPr>
        <w:t xml:space="preserve"> &lt;&lt; דובר_המשך &gt;&gt;</w:t>
      </w:r>
      <w:r w:rsidRPr="003C6726">
        <w:rPr>
          <w:rFonts w:hint="cs"/>
          <w:rtl/>
        </w:rPr>
        <w:t xml:space="preserve">   </w:t>
      </w:r>
      <w:bookmarkEnd w:id="2015"/>
    </w:p>
    <w:p w:rsidR="00032B2D" w:rsidRPr="003C6726" w:rsidRDefault="00032B2D" w:rsidP="00032B2D">
      <w:pPr>
        <w:rPr>
          <w:rtl/>
          <w:lang w:eastAsia="he-IL"/>
        </w:rPr>
      </w:pPr>
      <w:bookmarkStart w:id="2016" w:name="_ETM_Q1_2463943"/>
      <w:bookmarkStart w:id="2017" w:name="_ETM_Q1_2461988"/>
      <w:bookmarkStart w:id="2018" w:name="_ETM_Q1_2462048"/>
      <w:bookmarkEnd w:id="2016"/>
      <w:bookmarkEnd w:id="2017"/>
      <w:bookmarkEnd w:id="2018"/>
    </w:p>
    <w:p w:rsidR="00032B2D" w:rsidRPr="003C6726" w:rsidRDefault="00032B2D" w:rsidP="00032B2D">
      <w:pPr>
        <w:tabs>
          <w:tab w:val="left" w:pos="3580"/>
        </w:tabs>
        <w:rPr>
          <w:rtl/>
          <w:lang w:eastAsia="he-IL"/>
        </w:rPr>
      </w:pPr>
      <w:r w:rsidRPr="003C6726">
        <w:rPr>
          <w:rtl/>
          <w:lang w:eastAsia="he-IL"/>
        </w:rPr>
        <w:t xml:space="preserve">אנחנו נקיים על זה דיון. </w:t>
      </w:r>
      <w:r w:rsidRPr="003C6726">
        <w:rPr>
          <w:rtl/>
          <w:lang w:eastAsia="he-IL"/>
        </w:rPr>
        <w:tab/>
      </w:r>
    </w:p>
    <w:p w:rsidR="00032B2D" w:rsidRPr="003C6726" w:rsidRDefault="00032B2D" w:rsidP="00032B2D">
      <w:pPr>
        <w:tabs>
          <w:tab w:val="left" w:pos="3580"/>
        </w:tabs>
        <w:rPr>
          <w:rtl/>
          <w:lang w:eastAsia="he-IL"/>
        </w:rPr>
      </w:pPr>
      <w:bookmarkStart w:id="2019" w:name="_ETM_Q1_2498882"/>
      <w:bookmarkStart w:id="2020" w:name="_ETM_Q1_2498959"/>
      <w:bookmarkEnd w:id="2019"/>
      <w:bookmarkEnd w:id="2020"/>
    </w:p>
    <w:p w:rsidR="00032B2D" w:rsidRPr="003C6726" w:rsidRDefault="00032B2D" w:rsidP="00DE2355">
      <w:pPr>
        <w:pStyle w:val="af8"/>
        <w:rPr>
          <w:rtl/>
        </w:rPr>
      </w:pPr>
      <w:bookmarkStart w:id="2021" w:name="ET_yor_5069_14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021"/>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022" w:name="_ETM_Q1_2500175"/>
      <w:bookmarkEnd w:id="2022"/>
      <w:r w:rsidRPr="003C6726">
        <w:rPr>
          <w:rtl/>
          <w:lang w:eastAsia="he-IL"/>
        </w:rPr>
        <w:t xml:space="preserve">פה הוא שכנע אותי. </w:t>
      </w:r>
    </w:p>
    <w:p w:rsidR="00032B2D" w:rsidRPr="003C6726" w:rsidRDefault="00032B2D" w:rsidP="00032B2D">
      <w:pPr>
        <w:rPr>
          <w:rtl/>
          <w:lang w:eastAsia="he-IL"/>
        </w:rPr>
      </w:pPr>
    </w:p>
    <w:p w:rsidR="00032B2D" w:rsidRPr="003C6726" w:rsidRDefault="00032B2D" w:rsidP="00DE2355">
      <w:pPr>
        <w:pStyle w:val="-"/>
        <w:rPr>
          <w:rtl/>
        </w:rPr>
      </w:pPr>
      <w:bookmarkStart w:id="2023" w:name="ET_speakercontinue_גבי_פיסמן_147"/>
      <w:r w:rsidRPr="003C6726">
        <w:rPr>
          <w:rStyle w:val="TagStyle"/>
          <w:rFonts w:hint="cs"/>
          <w:rtl/>
        </w:rPr>
        <w:t xml:space="preserve"> &lt;&lt; דובר_המשך &gt;&gt; </w:t>
      </w:r>
      <w:r w:rsidRPr="003C6726">
        <w:rPr>
          <w:rFonts w:hint="cs"/>
          <w:rtl/>
        </w:rPr>
        <w:t>גבי פיסמן:</w:t>
      </w:r>
      <w:r w:rsidRPr="003C6726">
        <w:rPr>
          <w:rStyle w:val="TagStyle"/>
          <w:rFonts w:hint="cs"/>
          <w:rtl/>
        </w:rPr>
        <w:t xml:space="preserve"> &lt;&lt; דובר_המשך &gt;&gt;</w:t>
      </w:r>
      <w:r w:rsidRPr="003C6726">
        <w:rPr>
          <w:rFonts w:hint="cs"/>
          <w:rtl/>
        </w:rPr>
        <w:t xml:space="preserve">   </w:t>
      </w:r>
      <w:bookmarkEnd w:id="2023"/>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החומר </w:t>
      </w:r>
      <w:bookmarkStart w:id="2024" w:name="_ETM_Q1_2498501"/>
      <w:bookmarkEnd w:id="2024"/>
      <w:r w:rsidRPr="003C6726">
        <w:rPr>
          <w:rtl/>
          <w:lang w:eastAsia="he-IL"/>
        </w:rPr>
        <w:t xml:space="preserve">מגיע לתיק חקירה ספציפי ביחס לאדם מסוים. המהלכים השוטפים של המשטרה ברגע שהיא נתקלת בראייה, ההליך הוא שהחומר הזה מהווה חלק </w:t>
      </w:r>
      <w:bookmarkStart w:id="2025" w:name="_ETM_Q1_2515863"/>
      <w:bookmarkEnd w:id="2025"/>
      <w:r w:rsidRPr="003C6726">
        <w:rPr>
          <w:rtl/>
          <w:lang w:eastAsia="he-IL"/>
        </w:rPr>
        <w:t>מחומר החקירה - - -</w:t>
      </w:r>
    </w:p>
    <w:p w:rsidR="00032B2D" w:rsidRPr="003C6726" w:rsidRDefault="00032B2D" w:rsidP="00032B2D">
      <w:pPr>
        <w:tabs>
          <w:tab w:val="left" w:pos="3580"/>
        </w:tabs>
        <w:rPr>
          <w:rtl/>
          <w:lang w:eastAsia="he-IL"/>
        </w:rPr>
      </w:pPr>
    </w:p>
    <w:p w:rsidR="00032B2D" w:rsidRPr="003C6726" w:rsidRDefault="00032B2D" w:rsidP="00DE2355">
      <w:pPr>
        <w:pStyle w:val="af8"/>
        <w:rPr>
          <w:rtl/>
        </w:rPr>
      </w:pPr>
      <w:bookmarkStart w:id="2026" w:name="ET_yor_5069_4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026"/>
    </w:p>
    <w:p w:rsidR="00032B2D" w:rsidRPr="003C6726" w:rsidRDefault="00032B2D" w:rsidP="00032B2D">
      <w:pPr>
        <w:pStyle w:val="KeepWithNext"/>
        <w:rPr>
          <w:rtl/>
          <w:lang w:eastAsia="he-IL"/>
        </w:rPr>
      </w:pPr>
      <w:bookmarkStart w:id="2027" w:name="_ETM_Q1_2512452"/>
      <w:bookmarkEnd w:id="2027"/>
    </w:p>
    <w:p w:rsidR="00032B2D" w:rsidRPr="003C6726" w:rsidRDefault="00032B2D" w:rsidP="00032B2D">
      <w:pPr>
        <w:rPr>
          <w:rtl/>
          <w:lang w:eastAsia="he-IL"/>
        </w:rPr>
      </w:pPr>
      <w:bookmarkStart w:id="2028" w:name="_ETM_Q1_2512538"/>
      <w:bookmarkEnd w:id="2028"/>
      <w:r w:rsidRPr="003C6726">
        <w:rPr>
          <w:rtl/>
          <w:lang w:eastAsia="he-IL"/>
        </w:rPr>
        <w:t xml:space="preserve">חומר חקירה על משהו אחר, את אומרת. </w:t>
      </w:r>
      <w:bookmarkStart w:id="2029" w:name="_ETM_Q1_2511350"/>
      <w:bookmarkEnd w:id="2029"/>
    </w:p>
    <w:p w:rsidR="00032B2D" w:rsidRPr="003C6726" w:rsidRDefault="00032B2D" w:rsidP="00032B2D">
      <w:pPr>
        <w:rPr>
          <w:rtl/>
          <w:lang w:eastAsia="he-IL"/>
        </w:rPr>
      </w:pPr>
      <w:bookmarkStart w:id="2030" w:name="_ETM_Q1_2511423"/>
      <w:bookmarkEnd w:id="2030"/>
    </w:p>
    <w:p w:rsidR="00032B2D" w:rsidRPr="003C6726" w:rsidRDefault="00032B2D" w:rsidP="00DE2355">
      <w:pPr>
        <w:pStyle w:val="-"/>
        <w:rPr>
          <w:rtl/>
        </w:rPr>
      </w:pPr>
      <w:bookmarkStart w:id="2031" w:name="ET_speakercontinue_גבי_פיסמן_148"/>
      <w:r w:rsidRPr="003C6726">
        <w:rPr>
          <w:rStyle w:val="TagStyle"/>
          <w:rFonts w:hint="cs"/>
          <w:rtl/>
        </w:rPr>
        <w:t xml:space="preserve"> &lt;&lt; דובר_המשך &gt;&gt; </w:t>
      </w:r>
      <w:r w:rsidRPr="003C6726">
        <w:rPr>
          <w:rFonts w:hint="cs"/>
          <w:rtl/>
        </w:rPr>
        <w:t>גבי פיסמן:</w:t>
      </w:r>
      <w:r w:rsidRPr="003C6726">
        <w:rPr>
          <w:rStyle w:val="TagStyle"/>
          <w:rFonts w:hint="cs"/>
          <w:rtl/>
        </w:rPr>
        <w:t xml:space="preserve"> &lt;&lt; דובר_המשך &gt;&gt;</w:t>
      </w:r>
      <w:r w:rsidRPr="003C6726">
        <w:rPr>
          <w:rFonts w:hint="cs"/>
          <w:rtl/>
        </w:rPr>
        <w:t xml:space="preserve">   </w:t>
      </w:r>
      <w:bookmarkEnd w:id="2031"/>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032" w:name="_ETM_Q1_2512780"/>
      <w:bookmarkStart w:id="2033" w:name="_ETM_Q1_2507767"/>
      <w:bookmarkStart w:id="2034" w:name="_ETM_Q1_2507868"/>
      <w:bookmarkStart w:id="2035" w:name="_ETM_Q1_2507941"/>
      <w:bookmarkEnd w:id="2032"/>
      <w:bookmarkEnd w:id="2033"/>
      <w:bookmarkEnd w:id="2034"/>
      <w:bookmarkEnd w:id="2035"/>
      <w:r w:rsidRPr="003C6726">
        <w:rPr>
          <w:rtl/>
          <w:lang w:eastAsia="he-IL"/>
        </w:rPr>
        <w:t xml:space="preserve">חלק מחומר חקירה, חלק מחומר ראיות. הוא יכול לשמש לצרכים אחרים בנסיבות מסוימות </w:t>
      </w:r>
      <w:bookmarkStart w:id="2036" w:name="_ETM_Q1_2522746"/>
      <w:bookmarkEnd w:id="2036"/>
      <w:r w:rsidRPr="003C6726">
        <w:rPr>
          <w:rtl/>
          <w:lang w:eastAsia="he-IL"/>
        </w:rPr>
        <w:t xml:space="preserve">ככל שהדברים האלה - - - </w:t>
      </w:r>
    </w:p>
    <w:p w:rsidR="00032B2D" w:rsidRPr="003C6726" w:rsidRDefault="00032B2D" w:rsidP="00032B2D">
      <w:pPr>
        <w:rPr>
          <w:rtl/>
          <w:lang w:eastAsia="he-IL"/>
        </w:rPr>
      </w:pPr>
    </w:p>
    <w:p w:rsidR="00032B2D" w:rsidRPr="003C6726" w:rsidRDefault="00032B2D" w:rsidP="00DE2355">
      <w:pPr>
        <w:pStyle w:val="af8"/>
        <w:rPr>
          <w:rtl/>
        </w:rPr>
      </w:pPr>
      <w:bookmarkStart w:id="2037" w:name="ET_yor_5069_105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037"/>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השאלה היא איך אפשר לחסום את זה. </w:t>
      </w:r>
    </w:p>
    <w:p w:rsidR="00032B2D" w:rsidRPr="003C6726" w:rsidRDefault="00032B2D" w:rsidP="00032B2D">
      <w:pPr>
        <w:rPr>
          <w:rtl/>
          <w:lang w:eastAsia="he-IL"/>
        </w:rPr>
      </w:pPr>
    </w:p>
    <w:p w:rsidR="00032B2D" w:rsidRPr="003C6726" w:rsidRDefault="00032B2D" w:rsidP="00DE2355">
      <w:pPr>
        <w:pStyle w:val="-"/>
        <w:rPr>
          <w:rtl/>
        </w:rPr>
      </w:pPr>
      <w:bookmarkStart w:id="2038" w:name="ET_speakercontinue_גבי_פיסמן_149"/>
      <w:r w:rsidRPr="003C6726">
        <w:rPr>
          <w:rStyle w:val="TagStyle"/>
          <w:rFonts w:hint="cs"/>
          <w:rtl/>
        </w:rPr>
        <w:t xml:space="preserve"> &lt;&lt; דובר_המשך &gt;&gt; </w:t>
      </w:r>
      <w:r w:rsidRPr="003C6726">
        <w:rPr>
          <w:rFonts w:hint="cs"/>
          <w:rtl/>
        </w:rPr>
        <w:t>גבי פיסמן:</w:t>
      </w:r>
      <w:r w:rsidRPr="003C6726">
        <w:rPr>
          <w:rStyle w:val="TagStyle"/>
          <w:rFonts w:hint="cs"/>
          <w:rtl/>
        </w:rPr>
        <w:t xml:space="preserve"> &lt;&lt; דובר_המשך &gt;&gt;</w:t>
      </w:r>
      <w:r w:rsidRPr="003C6726">
        <w:rPr>
          <w:rFonts w:hint="cs"/>
          <w:rtl/>
        </w:rPr>
        <w:t xml:space="preserve">   </w:t>
      </w:r>
      <w:bookmarkEnd w:id="2038"/>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039" w:name="_ETM_Q1_2530625"/>
      <w:bookmarkEnd w:id="2039"/>
      <w:r w:rsidRPr="003C6726">
        <w:rPr>
          <w:rtl/>
          <w:lang w:eastAsia="he-IL"/>
        </w:rPr>
        <w:t xml:space="preserve">אז אנחנו נבקש - - </w:t>
      </w:r>
      <w:bookmarkStart w:id="2040" w:name="_ETM_Q1_2524925"/>
      <w:bookmarkEnd w:id="2040"/>
      <w:r w:rsidRPr="003C6726">
        <w:rPr>
          <w:rtl/>
          <w:lang w:eastAsia="he-IL"/>
        </w:rPr>
        <w:t>-</w:t>
      </w:r>
    </w:p>
    <w:p w:rsidR="00032B2D" w:rsidRPr="003C6726" w:rsidRDefault="00032B2D" w:rsidP="00032B2D">
      <w:pPr>
        <w:rPr>
          <w:rtl/>
          <w:lang w:eastAsia="he-IL"/>
        </w:rPr>
      </w:pPr>
      <w:bookmarkStart w:id="2041" w:name="_ETM_Q1_2527245"/>
      <w:bookmarkStart w:id="2042" w:name="_ETM_Q1_2527329"/>
      <w:bookmarkEnd w:id="2041"/>
      <w:bookmarkEnd w:id="2042"/>
    </w:p>
    <w:p w:rsidR="00032B2D" w:rsidRPr="003C6726" w:rsidRDefault="00032B2D" w:rsidP="00DE2355">
      <w:pPr>
        <w:pStyle w:val="af8"/>
        <w:rPr>
          <w:rtl/>
        </w:rPr>
      </w:pPr>
      <w:bookmarkStart w:id="2043" w:name="ET_yor_5069_4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043"/>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בסדר, אז יש לכם במהלך הדיון את הזמן לגבש את </w:t>
      </w:r>
      <w:bookmarkStart w:id="2044" w:name="_ETM_Q1_2534040"/>
      <w:bookmarkEnd w:id="2044"/>
      <w:r w:rsidRPr="003C6726">
        <w:rPr>
          <w:rtl/>
          <w:lang w:eastAsia="he-IL"/>
        </w:rPr>
        <w:t xml:space="preserve">העניין הזה. </w:t>
      </w:r>
    </w:p>
    <w:p w:rsidR="00032B2D" w:rsidRPr="003C6726" w:rsidRDefault="00032B2D" w:rsidP="00032B2D">
      <w:pPr>
        <w:rPr>
          <w:rtl/>
          <w:lang w:eastAsia="he-IL"/>
        </w:rPr>
      </w:pPr>
      <w:bookmarkStart w:id="2045" w:name="_ETM_Q1_2535799"/>
      <w:bookmarkStart w:id="2046" w:name="_ETM_Q1_2535875"/>
      <w:bookmarkEnd w:id="2045"/>
      <w:bookmarkEnd w:id="2046"/>
    </w:p>
    <w:p w:rsidR="00032B2D" w:rsidRPr="003C6726" w:rsidRDefault="00032B2D" w:rsidP="00DE2355">
      <w:pPr>
        <w:pStyle w:val="-"/>
        <w:rPr>
          <w:rtl/>
        </w:rPr>
      </w:pPr>
      <w:bookmarkStart w:id="2047" w:name="ET_speakercontinue_גבי_פיסמן_150"/>
      <w:r w:rsidRPr="003C6726">
        <w:rPr>
          <w:rStyle w:val="TagStyle"/>
          <w:rFonts w:hint="cs"/>
          <w:rtl/>
        </w:rPr>
        <w:t xml:space="preserve"> &lt;&lt; דובר_המשך &gt;&gt; </w:t>
      </w:r>
      <w:r w:rsidRPr="003C6726">
        <w:rPr>
          <w:rFonts w:hint="cs"/>
          <w:rtl/>
        </w:rPr>
        <w:t>גבי פיסמן:</w:t>
      </w:r>
      <w:r w:rsidRPr="003C6726">
        <w:rPr>
          <w:rStyle w:val="TagStyle"/>
          <w:rFonts w:hint="cs"/>
          <w:rtl/>
        </w:rPr>
        <w:t xml:space="preserve"> &lt;&lt; דובר_המשך &gt;&gt;</w:t>
      </w:r>
      <w:r w:rsidRPr="003C6726">
        <w:rPr>
          <w:rFonts w:hint="cs"/>
          <w:rtl/>
        </w:rPr>
        <w:t xml:space="preserve">   </w:t>
      </w:r>
      <w:bookmarkEnd w:id="2047"/>
    </w:p>
    <w:p w:rsidR="00032B2D" w:rsidRPr="003C6726" w:rsidRDefault="00032B2D" w:rsidP="00032B2D">
      <w:pPr>
        <w:rPr>
          <w:rtl/>
          <w:lang w:eastAsia="he-IL"/>
        </w:rPr>
      </w:pPr>
      <w:bookmarkStart w:id="2048" w:name="_ETM_Q1_2537436"/>
      <w:bookmarkEnd w:id="2048"/>
    </w:p>
    <w:p w:rsidR="00032B2D" w:rsidRPr="003C6726" w:rsidRDefault="00032B2D" w:rsidP="00032B2D">
      <w:pPr>
        <w:rPr>
          <w:rtl/>
          <w:lang w:eastAsia="he-IL"/>
        </w:rPr>
      </w:pPr>
      <w:r w:rsidRPr="003C6726">
        <w:rPr>
          <w:rtl/>
          <w:lang w:eastAsia="he-IL"/>
        </w:rPr>
        <w:t xml:space="preserve">רק צריך לחשוב שגם בסקאלה של הפרת חובת בידוד יש עבירות </w:t>
      </w:r>
      <w:bookmarkStart w:id="2049" w:name="_ETM_Q1_2542346"/>
      <w:bookmarkEnd w:id="2049"/>
      <w:r w:rsidRPr="003C6726">
        <w:rPr>
          <w:rtl/>
          <w:lang w:eastAsia="he-IL"/>
        </w:rPr>
        <w:t>אחרות שהן חמורות יותר, כמו למשל הפצת מחלה לפי סעיף</w:t>
      </w:r>
      <w:bookmarkStart w:id="2050" w:name="_ETM_Q1_2542426"/>
      <w:bookmarkEnd w:id="2050"/>
      <w:r w:rsidRPr="003C6726">
        <w:rPr>
          <w:rtl/>
          <w:lang w:eastAsia="he-IL"/>
        </w:rPr>
        <w:t xml:space="preserve"> - - -</w:t>
      </w:r>
    </w:p>
    <w:p w:rsidR="00032B2D" w:rsidRPr="003C6726" w:rsidRDefault="00032B2D" w:rsidP="00032B2D">
      <w:pPr>
        <w:rPr>
          <w:rtl/>
          <w:lang w:eastAsia="he-IL"/>
        </w:rPr>
      </w:pPr>
    </w:p>
    <w:p w:rsidR="00032B2D" w:rsidRPr="003C6726" w:rsidRDefault="00032B2D" w:rsidP="00DE2355">
      <w:pPr>
        <w:pStyle w:val="af8"/>
        <w:rPr>
          <w:rtl/>
        </w:rPr>
      </w:pPr>
      <w:bookmarkStart w:id="2051" w:name="ET_yor_5069_4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05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כל מה שקשור לקורונה, אני לא משנה סדרי עולם – כל מה שקשור לקורונה זה בסדר. אני רוצה </w:t>
      </w:r>
      <w:bookmarkStart w:id="2052" w:name="_ETM_Q1_2564075"/>
      <w:bookmarkEnd w:id="2052"/>
      <w:r w:rsidRPr="003C6726">
        <w:rPr>
          <w:rtl/>
          <w:lang w:eastAsia="he-IL"/>
        </w:rPr>
        <w:t>לגדר את זה רק לדבר אחד. אנחנו צריכים לבוא לתהלי</w:t>
      </w:r>
      <w:bookmarkStart w:id="2053" w:name="_ETM_Q1_2566258"/>
      <w:bookmarkEnd w:id="2053"/>
      <w:r w:rsidRPr="003C6726">
        <w:rPr>
          <w:rtl/>
          <w:lang w:eastAsia="he-IL"/>
        </w:rPr>
        <w:t xml:space="preserve">ך הזה הכי נקי. </w:t>
      </w:r>
    </w:p>
    <w:p w:rsidR="00032B2D" w:rsidRPr="003C6726" w:rsidRDefault="00032B2D" w:rsidP="00032B2D">
      <w:pPr>
        <w:rPr>
          <w:rtl/>
          <w:lang w:eastAsia="he-IL"/>
        </w:rPr>
      </w:pPr>
    </w:p>
    <w:p w:rsidR="00032B2D" w:rsidRPr="003C6726" w:rsidRDefault="00032B2D" w:rsidP="00DE2355">
      <w:pPr>
        <w:pStyle w:val="-"/>
        <w:rPr>
          <w:rtl/>
        </w:rPr>
      </w:pPr>
      <w:bookmarkStart w:id="2054" w:name="ET_speakercontinue_גבי_פיסמן_151"/>
      <w:r w:rsidRPr="003C6726">
        <w:rPr>
          <w:rStyle w:val="TagStyle"/>
          <w:rFonts w:hint="cs"/>
          <w:rtl/>
        </w:rPr>
        <w:t xml:space="preserve"> &lt;&lt; דובר_המשך &gt;&gt; </w:t>
      </w:r>
      <w:r w:rsidRPr="003C6726">
        <w:rPr>
          <w:rFonts w:hint="cs"/>
          <w:rtl/>
        </w:rPr>
        <w:t>גבי פיסמן:</w:t>
      </w:r>
      <w:r w:rsidRPr="003C6726">
        <w:rPr>
          <w:rStyle w:val="TagStyle"/>
          <w:rFonts w:hint="cs"/>
          <w:rtl/>
        </w:rPr>
        <w:t xml:space="preserve"> &lt;&lt; דובר_המשך &gt;&gt;</w:t>
      </w:r>
      <w:r w:rsidRPr="003C6726">
        <w:rPr>
          <w:rFonts w:hint="cs"/>
          <w:rtl/>
        </w:rPr>
        <w:t xml:space="preserve">   </w:t>
      </w:r>
      <w:bookmarkEnd w:id="2054"/>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055" w:name="_ETM_Q1_2564558"/>
      <w:bookmarkEnd w:id="2055"/>
      <w:r w:rsidRPr="003C6726">
        <w:rPr>
          <w:rtl/>
          <w:lang w:eastAsia="he-IL"/>
        </w:rPr>
        <w:t xml:space="preserve">אז תן לנו לחשוב על הדברים. </w:t>
      </w:r>
    </w:p>
    <w:p w:rsidR="00032B2D" w:rsidRPr="003C6726" w:rsidRDefault="00032B2D" w:rsidP="00032B2D">
      <w:pPr>
        <w:rPr>
          <w:rtl/>
          <w:lang w:eastAsia="he-IL"/>
        </w:rPr>
      </w:pPr>
    </w:p>
    <w:p w:rsidR="00032B2D" w:rsidRPr="003C6726" w:rsidRDefault="00032B2D" w:rsidP="00DE2355">
      <w:pPr>
        <w:pStyle w:val="af8"/>
        <w:rPr>
          <w:rtl/>
        </w:rPr>
      </w:pPr>
      <w:bookmarkStart w:id="2056" w:name="ET_yor_5069_4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05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אנחנו מחפשים את האיזוק הזה </w:t>
      </w:r>
      <w:bookmarkStart w:id="2057" w:name="_ETM_Q1_2572435"/>
      <w:bookmarkEnd w:id="2057"/>
      <w:r w:rsidRPr="003C6726">
        <w:rPr>
          <w:rtl/>
          <w:lang w:eastAsia="he-IL"/>
        </w:rPr>
        <w:t xml:space="preserve">רק לצורך דבר אחד – למנוע הפצת מחלה.  מעבר לזה – לא מעניין אותי. שמשטרת ישראל תסתדר בדברים אחרים. </w:t>
      </w:r>
      <w:bookmarkStart w:id="2058" w:name="_ETM_Q1_2585522"/>
      <w:bookmarkEnd w:id="2058"/>
      <w:r w:rsidRPr="003C6726">
        <w:rPr>
          <w:rtl/>
          <w:lang w:eastAsia="he-IL"/>
        </w:rPr>
        <w:t xml:space="preserve">אני לא צריך לתרום לה עכשיו על הדרך מידע לתיקים </w:t>
      </w:r>
      <w:bookmarkStart w:id="2059" w:name="_ETM_Q1_2584818"/>
      <w:bookmarkEnd w:id="2059"/>
      <w:r w:rsidRPr="003C6726">
        <w:rPr>
          <w:rtl/>
          <w:lang w:eastAsia="he-IL"/>
        </w:rPr>
        <w:t xml:space="preserve">פליליים כאלה או אחרים. אנחנו צריכים לבוא לעניין הזה נקי. </w:t>
      </w:r>
    </w:p>
    <w:p w:rsidR="00032B2D" w:rsidRPr="003C6726" w:rsidRDefault="00032B2D" w:rsidP="00032B2D">
      <w:pPr>
        <w:rPr>
          <w:rtl/>
          <w:lang w:eastAsia="he-IL"/>
        </w:rPr>
      </w:pPr>
    </w:p>
    <w:p w:rsidR="00032B2D" w:rsidRPr="003C6726" w:rsidRDefault="00032B2D" w:rsidP="00032B2D">
      <w:pPr>
        <w:rPr>
          <w:rtl/>
          <w:lang w:eastAsia="he-IL"/>
        </w:rPr>
      </w:pPr>
      <w:bookmarkStart w:id="2060" w:name="_ETM_Q1_2594706"/>
      <w:bookmarkStart w:id="2061" w:name="_ETM_Q1_2594783"/>
      <w:bookmarkEnd w:id="2060"/>
      <w:bookmarkEnd w:id="2061"/>
      <w:r w:rsidRPr="003C6726">
        <w:rPr>
          <w:rtl/>
          <w:lang w:eastAsia="he-IL"/>
        </w:rPr>
        <w:t xml:space="preserve">עוד משהו, ישי? </w:t>
      </w:r>
    </w:p>
    <w:p w:rsidR="00032B2D" w:rsidRPr="003C6726" w:rsidRDefault="00032B2D" w:rsidP="00032B2D">
      <w:pPr>
        <w:rPr>
          <w:rtl/>
          <w:lang w:eastAsia="he-IL"/>
        </w:rPr>
      </w:pPr>
      <w:bookmarkStart w:id="2062" w:name="_ETM_Q1_2589680"/>
      <w:bookmarkStart w:id="2063" w:name="_ETM_Q1_2589763"/>
      <w:bookmarkEnd w:id="2062"/>
      <w:bookmarkEnd w:id="2063"/>
    </w:p>
    <w:p w:rsidR="00032B2D" w:rsidRPr="003C6726" w:rsidRDefault="00032B2D" w:rsidP="00DE2355">
      <w:pPr>
        <w:pStyle w:val="a5"/>
        <w:rPr>
          <w:rtl/>
        </w:rPr>
      </w:pPr>
      <w:bookmarkStart w:id="2064" w:name="ET_speaker_ישי_שרון_48"/>
      <w:r w:rsidRPr="003C6726">
        <w:rPr>
          <w:rStyle w:val="TagStyle"/>
          <w:rFonts w:hint="cs"/>
          <w:rtl/>
        </w:rPr>
        <w:t xml:space="preserve"> &lt;&lt; דובר &gt;&gt; </w:t>
      </w:r>
      <w:r w:rsidRPr="003C6726">
        <w:rPr>
          <w:rFonts w:hint="cs"/>
          <w:rtl/>
        </w:rPr>
        <w:t>ישי שרון:</w:t>
      </w:r>
      <w:r w:rsidRPr="003C6726">
        <w:rPr>
          <w:rStyle w:val="TagStyle"/>
          <w:rFonts w:hint="cs"/>
          <w:rtl/>
        </w:rPr>
        <w:t xml:space="preserve"> &lt;&lt; דובר &gt;&gt;</w:t>
      </w:r>
      <w:r w:rsidRPr="003C6726">
        <w:rPr>
          <w:rFonts w:hint="cs"/>
          <w:rtl/>
        </w:rPr>
        <w:t xml:space="preserve">   </w:t>
      </w:r>
      <w:bookmarkEnd w:id="2064"/>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065" w:name="_ETM_Q1_2593024"/>
      <w:bookmarkStart w:id="2066" w:name="_ETM_Q1_2601791"/>
      <w:bookmarkEnd w:id="2065"/>
      <w:bookmarkEnd w:id="2066"/>
      <w:r w:rsidRPr="003C6726">
        <w:rPr>
          <w:rtl/>
          <w:lang w:eastAsia="he-IL"/>
        </w:rPr>
        <w:t xml:space="preserve">בכל זאת אני רוצה </w:t>
      </w:r>
      <w:bookmarkStart w:id="2067" w:name="_ETM_Q1_2607151"/>
      <w:bookmarkEnd w:id="2067"/>
      <w:r w:rsidRPr="003C6726">
        <w:rPr>
          <w:rtl/>
          <w:lang w:eastAsia="he-IL"/>
        </w:rPr>
        <w:t xml:space="preserve">להוסיף עוד נקודה אחת, בהמשך למה שהיושב-ראש אמר. </w:t>
      </w:r>
      <w:bookmarkStart w:id="2068" w:name="_ETM_Q1_2613517"/>
      <w:bookmarkEnd w:id="2068"/>
      <w:r w:rsidRPr="003C6726">
        <w:rPr>
          <w:rtl/>
          <w:lang w:eastAsia="he-IL"/>
        </w:rPr>
        <w:t xml:space="preserve">הפיתוי לעשות שימוש במידע הזה לצרכים נוספים הוא מובן לי, </w:t>
      </w:r>
      <w:bookmarkStart w:id="2069" w:name="_ETM_Q1_2616369"/>
      <w:bookmarkEnd w:id="2069"/>
      <w:r w:rsidRPr="003C6726">
        <w:rPr>
          <w:rtl/>
          <w:lang w:eastAsia="he-IL"/>
        </w:rPr>
        <w:t xml:space="preserve">אבל אנחנו באמת צריכים להיזהר מיצירת תקדימים בגלל </w:t>
      </w:r>
      <w:bookmarkStart w:id="2070" w:name="_ETM_Q1_2614972"/>
      <w:bookmarkEnd w:id="2070"/>
      <w:r w:rsidRPr="003C6726">
        <w:rPr>
          <w:rtl/>
          <w:lang w:eastAsia="he-IL"/>
        </w:rPr>
        <w:t>שלתקדימים האלה ששוחקים את הזכות לפרטיות – יש נטייה להיד</w:t>
      </w:r>
      <w:bookmarkStart w:id="2071" w:name="_ETM_Q1_2627029"/>
      <w:bookmarkEnd w:id="2071"/>
      <w:r w:rsidRPr="003C6726">
        <w:rPr>
          <w:rtl/>
          <w:lang w:eastAsia="he-IL"/>
        </w:rPr>
        <w:t>בק. אני באמת מציע לגלות כאן איפוק, לעמוד בפיתוי הזה</w:t>
      </w:r>
      <w:bookmarkStart w:id="2072" w:name="_ETM_Q1_2623457"/>
      <w:bookmarkEnd w:id="2072"/>
      <w:r w:rsidRPr="003C6726">
        <w:rPr>
          <w:rtl/>
          <w:lang w:eastAsia="he-IL"/>
        </w:rPr>
        <w:t xml:space="preserve"> מתוך עמדה של עצמה פנימית. אותה הגבלה </w:t>
      </w:r>
      <w:bookmarkStart w:id="2073" w:name="_ETM_Q1_2632136"/>
      <w:bookmarkEnd w:id="2073"/>
      <w:r w:rsidRPr="003C6726">
        <w:rPr>
          <w:rtl/>
          <w:lang w:eastAsia="he-IL"/>
        </w:rPr>
        <w:t xml:space="preserve">של השימוש במידה לצרכי הקורונה, לרבות, אגב, סעיף 218 – </w:t>
      </w:r>
      <w:bookmarkStart w:id="2074" w:name="_ETM_Q1_2636096"/>
      <w:bookmarkEnd w:id="2074"/>
      <w:r w:rsidRPr="003C6726">
        <w:rPr>
          <w:rtl/>
          <w:lang w:eastAsia="he-IL"/>
        </w:rPr>
        <w:t>לדעתי זה רק יחזק את האלמנט של המ</w:t>
      </w:r>
      <w:bookmarkStart w:id="2075" w:name="_ETM_Q1_2635414"/>
      <w:bookmarkEnd w:id="2075"/>
      <w:r w:rsidRPr="003C6726">
        <w:rPr>
          <w:rtl/>
          <w:lang w:eastAsia="he-IL"/>
        </w:rPr>
        <w:t xml:space="preserve">ידתיות של ההסדר בכללותו וזה גם נותן איזשהו מענה נוסף </w:t>
      </w:r>
      <w:bookmarkStart w:id="2076" w:name="_ETM_Q1_2637454"/>
      <w:bookmarkEnd w:id="2076"/>
      <w:r w:rsidRPr="003C6726">
        <w:rPr>
          <w:rtl/>
          <w:lang w:eastAsia="he-IL"/>
        </w:rPr>
        <w:t xml:space="preserve">לכמה מהחששות שהועלו כאן לפני בגלל הפרת האיזונים החוקתיים. </w:t>
      </w:r>
    </w:p>
    <w:p w:rsidR="00032B2D" w:rsidRPr="003C6726" w:rsidRDefault="00032B2D" w:rsidP="00032B2D">
      <w:pPr>
        <w:rPr>
          <w:rtl/>
          <w:lang w:eastAsia="he-IL"/>
        </w:rPr>
      </w:pPr>
    </w:p>
    <w:p w:rsidR="00032B2D" w:rsidRPr="003C6726" w:rsidRDefault="00032B2D" w:rsidP="00032B2D">
      <w:pPr>
        <w:rPr>
          <w:rtl/>
          <w:lang w:eastAsia="he-IL"/>
        </w:rPr>
      </w:pPr>
    </w:p>
    <w:p w:rsidR="00032B2D" w:rsidRPr="003C6726" w:rsidRDefault="00032B2D" w:rsidP="00DE2355">
      <w:pPr>
        <w:pStyle w:val="af8"/>
        <w:rPr>
          <w:rtl/>
        </w:rPr>
      </w:pPr>
      <w:bookmarkStart w:id="2077" w:name="ET_yor_5069_4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077"/>
    </w:p>
    <w:p w:rsidR="00032B2D" w:rsidRPr="003C6726" w:rsidRDefault="00032B2D" w:rsidP="00032B2D">
      <w:pPr>
        <w:pStyle w:val="KeepWithNext"/>
        <w:rPr>
          <w:rtl/>
          <w:lang w:eastAsia="he-IL"/>
        </w:rPr>
      </w:pPr>
    </w:p>
    <w:p w:rsidR="00032B2D" w:rsidRPr="003C6726" w:rsidRDefault="00032B2D" w:rsidP="00032B2D">
      <w:pPr>
        <w:jc w:val="left"/>
        <w:rPr>
          <w:rtl/>
          <w:lang w:eastAsia="he-IL"/>
        </w:rPr>
      </w:pPr>
      <w:bookmarkStart w:id="2078" w:name="_ETM_Q1_2651436"/>
      <w:bookmarkEnd w:id="2078"/>
      <w:r w:rsidRPr="003C6726">
        <w:rPr>
          <w:rtl/>
          <w:lang w:eastAsia="he-IL"/>
        </w:rPr>
        <w:t xml:space="preserve">הבנו, שכנעת. תודה רבה. </w:t>
      </w:r>
    </w:p>
    <w:p w:rsidR="00032B2D" w:rsidRPr="003C6726" w:rsidRDefault="00032B2D" w:rsidP="00032B2D">
      <w:pPr>
        <w:rPr>
          <w:rtl/>
          <w:lang w:eastAsia="he-IL"/>
        </w:rPr>
      </w:pPr>
    </w:p>
    <w:p w:rsidR="00032B2D" w:rsidRPr="003C6726" w:rsidRDefault="00032B2D" w:rsidP="00DE2355">
      <w:pPr>
        <w:pStyle w:val="a5"/>
        <w:rPr>
          <w:rtl/>
        </w:rPr>
      </w:pPr>
      <w:bookmarkStart w:id="2079" w:name="ET_speaker_5292_50"/>
      <w:r w:rsidRPr="003C6726">
        <w:rPr>
          <w:rStyle w:val="TagStyle"/>
          <w:rFonts w:hint="cs"/>
          <w:rtl/>
        </w:rPr>
        <w:t xml:space="preserve"> &lt;&lt; דובר &gt;&gt; </w:t>
      </w:r>
      <w:r w:rsidRPr="003C6726">
        <w:rPr>
          <w:rFonts w:hint="cs"/>
          <w:rtl/>
        </w:rPr>
        <w:t>אוסאמה סעדי (תע"ל – התנועה הערבית להתחדשות):</w:t>
      </w:r>
      <w:r w:rsidRPr="003C6726">
        <w:rPr>
          <w:rStyle w:val="TagStyle"/>
          <w:rFonts w:hint="cs"/>
          <w:rtl/>
        </w:rPr>
        <w:t xml:space="preserve"> &lt;&lt; דובר &gt;&gt;</w:t>
      </w:r>
      <w:r w:rsidRPr="003C6726">
        <w:rPr>
          <w:rFonts w:hint="cs"/>
          <w:rtl/>
        </w:rPr>
        <w:t xml:space="preserve">   </w:t>
      </w:r>
      <w:bookmarkEnd w:id="2079"/>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אדוני היושב-ראש, אין ספק </w:t>
      </w:r>
      <w:bookmarkStart w:id="2080" w:name="_ETM_Q1_2669292"/>
      <w:bookmarkEnd w:id="2080"/>
      <w:r w:rsidRPr="003C6726">
        <w:rPr>
          <w:rtl/>
          <w:lang w:eastAsia="he-IL"/>
        </w:rPr>
        <w:t xml:space="preserve">שיש כאן אמצעי שהוא פחות פוגעני ממה שהיה. אני </w:t>
      </w:r>
      <w:bookmarkStart w:id="2081" w:name="_ETM_Q1_2705234"/>
      <w:bookmarkEnd w:id="2081"/>
      <w:r w:rsidRPr="003C6726">
        <w:rPr>
          <w:rtl/>
          <w:lang w:eastAsia="he-IL"/>
        </w:rPr>
        <w:t xml:space="preserve">מצטרף להערות של הייעוץ המשפטי שהפעם בא בצוות מוגבר. יש </w:t>
      </w:r>
      <w:bookmarkStart w:id="2082" w:name="_ETM_Q1_2714386"/>
      <w:bookmarkEnd w:id="2082"/>
      <w:r w:rsidRPr="003C6726">
        <w:rPr>
          <w:rtl/>
          <w:lang w:eastAsia="he-IL"/>
        </w:rPr>
        <w:t xml:space="preserve">סוגיות באמת חוקתיות נכבדות, כל העניין הזה של פגיעה בפרטיות </w:t>
      </w:r>
      <w:bookmarkStart w:id="2083" w:name="_ETM_Q1_2721708"/>
      <w:bookmarkEnd w:id="2083"/>
      <w:r w:rsidRPr="003C6726">
        <w:rPr>
          <w:rtl/>
          <w:lang w:eastAsia="he-IL"/>
        </w:rPr>
        <w:t xml:space="preserve">– אני חושב שצריך לשמור מכל משמר, במיוחד כשמדובר בחברה פרטית שמפעילה את העניין. </w:t>
      </w:r>
    </w:p>
    <w:p w:rsidR="00032B2D" w:rsidRPr="003C6726" w:rsidRDefault="00032B2D" w:rsidP="00032B2D">
      <w:pPr>
        <w:rPr>
          <w:rtl/>
          <w:lang w:eastAsia="he-IL"/>
        </w:rPr>
      </w:pPr>
      <w:bookmarkStart w:id="2084" w:name="_ETM_Q1_2726124"/>
      <w:bookmarkStart w:id="2085" w:name="_ETM_Q1_2726189"/>
      <w:bookmarkStart w:id="2086" w:name="_ETM_Q1_2727147"/>
      <w:bookmarkEnd w:id="2084"/>
      <w:bookmarkEnd w:id="2085"/>
      <w:bookmarkEnd w:id="2086"/>
    </w:p>
    <w:p w:rsidR="00032B2D" w:rsidRPr="003C6726" w:rsidRDefault="00032B2D" w:rsidP="00032B2D">
      <w:pPr>
        <w:rPr>
          <w:rtl/>
          <w:lang w:eastAsia="he-IL"/>
        </w:rPr>
      </w:pPr>
      <w:bookmarkStart w:id="2087" w:name="_ETM_Q1_2727201"/>
      <w:bookmarkEnd w:id="2087"/>
      <w:r w:rsidRPr="003C6726">
        <w:rPr>
          <w:rtl/>
          <w:lang w:eastAsia="he-IL"/>
        </w:rPr>
        <w:t xml:space="preserve">הזכרת והזכרתי את העניין הזה של </w:t>
      </w:r>
      <w:bookmarkStart w:id="2088" w:name="_ETM_Q1_2733291"/>
      <w:bookmarkEnd w:id="2088"/>
      <w:r w:rsidRPr="003C6726">
        <w:rPr>
          <w:rtl/>
          <w:lang w:eastAsia="he-IL"/>
        </w:rPr>
        <w:t xml:space="preserve">יישובים שלמים שאין בהם קליטה, וכשאין קליטה הולכים למלונית, וכל </w:t>
      </w:r>
      <w:bookmarkStart w:id="2089" w:name="_ETM_Q1_2741258"/>
      <w:bookmarkEnd w:id="2089"/>
      <w:r w:rsidRPr="003C6726">
        <w:rPr>
          <w:rtl/>
          <w:lang w:eastAsia="he-IL"/>
        </w:rPr>
        <w:t xml:space="preserve">העניין הזה שבאמת יש פגיעה, אבל השאלה אם זה באמת מעבר לנדרש או </w:t>
      </w:r>
      <w:bookmarkStart w:id="2090" w:name="_ETM_Q1_2744201"/>
      <w:bookmarkEnd w:id="2090"/>
      <w:r w:rsidRPr="003C6726">
        <w:rPr>
          <w:rtl/>
          <w:lang w:eastAsia="he-IL"/>
        </w:rPr>
        <w:t xml:space="preserve">לא, אם זו פגיעה מדתית או לא מדתית – יש כאן סוגיה נכבדה. </w:t>
      </w:r>
    </w:p>
    <w:p w:rsidR="00032B2D" w:rsidRPr="003C6726" w:rsidRDefault="00032B2D" w:rsidP="00032B2D">
      <w:pPr>
        <w:rPr>
          <w:rtl/>
          <w:lang w:eastAsia="he-IL"/>
        </w:rPr>
      </w:pPr>
    </w:p>
    <w:p w:rsidR="00032B2D" w:rsidRPr="003C6726" w:rsidRDefault="00032B2D" w:rsidP="00DE2355">
      <w:pPr>
        <w:pStyle w:val="af8"/>
        <w:rPr>
          <w:rtl/>
        </w:rPr>
      </w:pPr>
      <w:bookmarkStart w:id="2091" w:name="ET_yor_5069_5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09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האמת – דיברנו עליה, זה מרחף פה לאורך כל הדרך. אבל </w:t>
      </w:r>
      <w:bookmarkStart w:id="2092" w:name="_ETM_Q1_2761337"/>
      <w:bookmarkEnd w:id="2092"/>
      <w:r w:rsidRPr="003C6726">
        <w:rPr>
          <w:rtl/>
          <w:lang w:eastAsia="he-IL"/>
        </w:rPr>
        <w:t xml:space="preserve">אני חושב שעדיין, בסוף זה פרקטיקה. יש דבר אחד שאנחנו צריכים לדעת. אנחנו נמצאים היום במצב שהאכיפה הקשה הזו של שהייה במלונית קיימת בחוק. אנחנו אישרנו את זה, </w:t>
      </w:r>
      <w:bookmarkStart w:id="2093" w:name="_ETM_Q1_2781561"/>
      <w:bookmarkEnd w:id="2093"/>
      <w:r w:rsidRPr="003C6726">
        <w:rPr>
          <w:rtl/>
          <w:lang w:eastAsia="he-IL"/>
        </w:rPr>
        <w:t>אני מזכיר לך. אתה אולי הצבעת נגד. אני חושב ש</w:t>
      </w:r>
      <w:bookmarkStart w:id="2094" w:name="_ETM_Q1_2787009"/>
      <w:bookmarkEnd w:id="2094"/>
      <w:r w:rsidRPr="003C6726">
        <w:rPr>
          <w:rtl/>
          <w:lang w:eastAsia="he-IL"/>
        </w:rPr>
        <w:t xml:space="preserve">הייתה הבנה של רוב חברי הוועדה שבאמת זה נצרך כי </w:t>
      </w:r>
      <w:bookmarkStart w:id="2095" w:name="_ETM_Q1_2780994"/>
      <w:bookmarkEnd w:id="2095"/>
      <w:r w:rsidRPr="003C6726">
        <w:rPr>
          <w:rtl/>
          <w:lang w:eastAsia="he-IL"/>
        </w:rPr>
        <w:t xml:space="preserve">אנחנו מתמודדים עם מגפה, ובאמת צריך לתת את הפתרונות. </w:t>
      </w:r>
      <w:bookmarkStart w:id="2096" w:name="_ETM_Q1_2800434"/>
      <w:bookmarkEnd w:id="2096"/>
      <w:r w:rsidRPr="003C6726">
        <w:rPr>
          <w:rtl/>
          <w:lang w:eastAsia="he-IL"/>
        </w:rPr>
        <w:t xml:space="preserve">כשאנחנו יושבים היום אני לא מתחיל עכשיו לפתוח מחדש את ההצדקה </w:t>
      </w:r>
      <w:bookmarkStart w:id="2097" w:name="_ETM_Q1_2785967"/>
      <w:bookmarkEnd w:id="2097"/>
      <w:r w:rsidRPr="003C6726">
        <w:rPr>
          <w:rtl/>
          <w:lang w:eastAsia="he-IL"/>
        </w:rPr>
        <w:t xml:space="preserve">של קודם. אנחנו היום במצב </w:t>
      </w:r>
      <w:r w:rsidRPr="003C6726">
        <w:rPr>
          <w:lang w:eastAsia="he-IL"/>
        </w:rPr>
        <w:t>X</w:t>
      </w:r>
      <w:r w:rsidRPr="003C6726">
        <w:rPr>
          <w:rtl/>
          <w:lang w:eastAsia="he-IL"/>
        </w:rPr>
        <w:t xml:space="preserve">. לדעתי, בדרגת </w:t>
      </w:r>
      <w:bookmarkStart w:id="2098" w:name="_ETM_Q1_2803260"/>
      <w:bookmarkEnd w:id="2098"/>
      <w:r w:rsidRPr="003C6726">
        <w:rPr>
          <w:rtl/>
          <w:lang w:eastAsia="he-IL"/>
        </w:rPr>
        <w:t xml:space="preserve">חומרה של החופש של הבן אדם הנושא הזה של מלונית </w:t>
      </w:r>
      <w:bookmarkStart w:id="2099" w:name="_ETM_Q1_2811932"/>
      <w:bookmarkEnd w:id="2099"/>
      <w:r w:rsidRPr="003C6726">
        <w:rPr>
          <w:rtl/>
          <w:lang w:eastAsia="he-IL"/>
        </w:rPr>
        <w:t xml:space="preserve">הוא בדרגה 10, הכי גבוהה, כי סוגרים אותו מבחוץ בתוך </w:t>
      </w:r>
      <w:bookmarkStart w:id="2100" w:name="_ETM_Q1_2816961"/>
      <w:bookmarkEnd w:id="2100"/>
      <w:r w:rsidRPr="003C6726">
        <w:rPr>
          <w:rtl/>
          <w:lang w:eastAsia="he-IL"/>
        </w:rPr>
        <w:t>חדר קטן – כלוב זהב או לא זהב, לא משנה</w:t>
      </w:r>
      <w:bookmarkStart w:id="2101" w:name="_ETM_Q1_2816602"/>
      <w:bookmarkEnd w:id="2101"/>
      <w:r w:rsidRPr="003C6726">
        <w:rPr>
          <w:rtl/>
          <w:lang w:eastAsia="he-IL"/>
        </w:rPr>
        <w:t xml:space="preserve">. </w:t>
      </w:r>
    </w:p>
    <w:p w:rsidR="00032B2D" w:rsidRPr="003C6726" w:rsidRDefault="00032B2D" w:rsidP="00032B2D">
      <w:pPr>
        <w:rPr>
          <w:rtl/>
          <w:lang w:eastAsia="he-IL"/>
        </w:rPr>
      </w:pPr>
    </w:p>
    <w:p w:rsidR="00032B2D" w:rsidRPr="003C6726" w:rsidRDefault="00032B2D" w:rsidP="00AD1758">
      <w:pPr>
        <w:pStyle w:val="a5"/>
        <w:keepNext/>
        <w:rPr>
          <w:rtl/>
        </w:rPr>
      </w:pPr>
      <w:bookmarkStart w:id="2102" w:name="ET_speaker_5292_52"/>
      <w:r w:rsidRPr="003C6726">
        <w:rPr>
          <w:rStyle w:val="TagStyle"/>
          <w:rFonts w:hint="cs"/>
          <w:rtl/>
        </w:rPr>
        <w:t xml:space="preserve"> &lt;&lt; דובר &gt;&gt; </w:t>
      </w:r>
      <w:r w:rsidRPr="003C6726">
        <w:rPr>
          <w:rFonts w:hint="cs"/>
          <w:rtl/>
        </w:rPr>
        <w:t>אוסאמה סעדי (תע"ל – התנועה הערבית להתחדשות):</w:t>
      </w:r>
      <w:r w:rsidRPr="003C6726">
        <w:rPr>
          <w:rStyle w:val="TagStyle"/>
          <w:rFonts w:hint="cs"/>
          <w:rtl/>
        </w:rPr>
        <w:t xml:space="preserve"> &lt;&lt; דובר &gt;&gt;</w:t>
      </w:r>
      <w:r w:rsidRPr="003C6726">
        <w:rPr>
          <w:rFonts w:hint="cs"/>
          <w:rtl/>
        </w:rPr>
        <w:t xml:space="preserve">   </w:t>
      </w:r>
      <w:bookmarkEnd w:id="2102"/>
    </w:p>
    <w:p w:rsidR="00032B2D" w:rsidRPr="003C6726" w:rsidRDefault="00032B2D" w:rsidP="00AD1758">
      <w:pPr>
        <w:pStyle w:val="KeepWithNext"/>
        <w:rPr>
          <w:rtl/>
          <w:lang w:eastAsia="he-IL"/>
        </w:rPr>
      </w:pPr>
    </w:p>
    <w:p w:rsidR="00032B2D" w:rsidRPr="003C6726" w:rsidRDefault="00032B2D" w:rsidP="00032B2D">
      <w:pPr>
        <w:rPr>
          <w:rtl/>
          <w:lang w:eastAsia="he-IL"/>
        </w:rPr>
      </w:pPr>
      <w:r w:rsidRPr="003C6726">
        <w:rPr>
          <w:rtl/>
          <w:lang w:eastAsia="he-IL"/>
        </w:rPr>
        <w:t xml:space="preserve">והוא לא עבריין. </w:t>
      </w:r>
    </w:p>
    <w:p w:rsidR="00032B2D" w:rsidRPr="003C6726" w:rsidRDefault="00032B2D" w:rsidP="00032B2D">
      <w:pPr>
        <w:rPr>
          <w:rtl/>
          <w:lang w:eastAsia="he-IL"/>
        </w:rPr>
      </w:pPr>
    </w:p>
    <w:p w:rsidR="00032B2D" w:rsidRPr="003C6726" w:rsidRDefault="00032B2D" w:rsidP="00DE2355">
      <w:pPr>
        <w:pStyle w:val="af8"/>
        <w:rPr>
          <w:rtl/>
        </w:rPr>
      </w:pPr>
      <w:bookmarkStart w:id="2103" w:name="ET_yor_5069_5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103"/>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והוא לא עבריין, והוא גם בן אדם. הוא צריך </w:t>
      </w:r>
      <w:bookmarkStart w:id="2104" w:name="_ETM_Q1_2816207"/>
      <w:bookmarkEnd w:id="2104"/>
      <w:r w:rsidRPr="003C6726">
        <w:rPr>
          <w:rtl/>
          <w:lang w:eastAsia="he-IL"/>
        </w:rPr>
        <w:t xml:space="preserve">לראות מישהו מול העיניים. עצם זה שאתה יודע שהדלת סגורה </w:t>
      </w:r>
      <w:bookmarkStart w:id="2105" w:name="_ETM_Q1_2820693"/>
      <w:bookmarkEnd w:id="2105"/>
      <w:r w:rsidRPr="003C6726">
        <w:rPr>
          <w:rtl/>
          <w:lang w:eastAsia="he-IL"/>
        </w:rPr>
        <w:t xml:space="preserve">אתה כבר משתגע. </w:t>
      </w:r>
      <w:r w:rsidRPr="003C6726">
        <w:rPr>
          <w:rtl/>
          <w:lang w:eastAsia="he-IL"/>
        </w:rPr>
        <w:tab/>
        <w:t xml:space="preserve">זו דרגה 10. אנחנו עכשיו דנים על דברים קשים בדרגה 6,7,8 – זה היחס. </w:t>
      </w:r>
      <w:bookmarkStart w:id="2106" w:name="_ETM_Q1_2845286"/>
      <w:bookmarkEnd w:id="2106"/>
      <w:r w:rsidRPr="003C6726">
        <w:rPr>
          <w:rtl/>
          <w:lang w:eastAsia="he-IL"/>
        </w:rPr>
        <w:t xml:space="preserve">אני רוצה בפרקטיקה להוריד את האפשרות של ברירת המחדל מ-10 לכמה שאני יכול להוריד אותה. </w:t>
      </w:r>
    </w:p>
    <w:p w:rsidR="00032B2D" w:rsidRPr="003C6726" w:rsidRDefault="00032B2D" w:rsidP="00032B2D">
      <w:pPr>
        <w:ind w:firstLine="0"/>
        <w:rPr>
          <w:rtl/>
          <w:lang w:eastAsia="he-IL"/>
        </w:rPr>
      </w:pPr>
    </w:p>
    <w:p w:rsidR="00032B2D" w:rsidRPr="003C6726" w:rsidRDefault="00032B2D" w:rsidP="00032B2D">
      <w:pPr>
        <w:ind w:firstLine="0"/>
        <w:rPr>
          <w:rtl/>
          <w:lang w:eastAsia="he-IL"/>
        </w:rPr>
      </w:pPr>
      <w:bookmarkStart w:id="2107" w:name="_ETM_Q1_2855653"/>
      <w:bookmarkStart w:id="2108" w:name="_ETM_Q1_2855734"/>
      <w:bookmarkEnd w:id="2107"/>
      <w:bookmarkEnd w:id="2108"/>
      <w:r w:rsidRPr="003C6726">
        <w:rPr>
          <w:rtl/>
          <w:lang w:eastAsia="he-IL"/>
        </w:rPr>
        <w:tab/>
        <w:t xml:space="preserve">אדוני היועץ המשפטי, הנקודות העיקריות, מבחינתך. </w:t>
      </w:r>
    </w:p>
    <w:p w:rsidR="00032B2D" w:rsidRPr="003C6726" w:rsidRDefault="00032B2D" w:rsidP="00032B2D">
      <w:pPr>
        <w:ind w:firstLine="0"/>
        <w:rPr>
          <w:rtl/>
          <w:lang w:eastAsia="he-IL"/>
        </w:rPr>
      </w:pPr>
      <w:bookmarkStart w:id="2109" w:name="_ETM_Q1_2856003"/>
      <w:bookmarkStart w:id="2110" w:name="_ETM_Q1_2856089"/>
      <w:bookmarkEnd w:id="2109"/>
      <w:bookmarkEnd w:id="2110"/>
    </w:p>
    <w:p w:rsidR="00032B2D" w:rsidRPr="003C6726" w:rsidRDefault="00032B2D" w:rsidP="00DE2355">
      <w:pPr>
        <w:pStyle w:val="a5"/>
        <w:rPr>
          <w:rtl/>
        </w:rPr>
      </w:pPr>
      <w:bookmarkStart w:id="2111" w:name="ET_speaker_גור_בליי_38"/>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11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אז באמת כמו שנאמר, וכבר דיברנו על זה קודם – כל הזמן מרחפת השאלה של האיזון כאן בין הפגיעה שהיא </w:t>
      </w:r>
      <w:bookmarkStart w:id="2112" w:name="_ETM_Q1_2867747"/>
      <w:bookmarkEnd w:id="2112"/>
      <w:r w:rsidRPr="003C6726">
        <w:rPr>
          <w:rtl/>
          <w:lang w:eastAsia="he-IL"/>
        </w:rPr>
        <w:t xml:space="preserve">פגיעה – כמו שאמרנו – היא חריגה, היא נובעת מהנסיבות </w:t>
      </w:r>
      <w:bookmarkStart w:id="2113" w:name="_ETM_Q1_2867562"/>
      <w:bookmarkEnd w:id="2113"/>
      <w:r w:rsidRPr="003C6726">
        <w:rPr>
          <w:rtl/>
          <w:lang w:eastAsia="he-IL"/>
        </w:rPr>
        <w:t xml:space="preserve">המיוחדות האלה של הקורונה. כמו שלא תיארנו לעצמנו שתהיה </w:t>
      </w:r>
      <w:bookmarkStart w:id="2114" w:name="_ETM_Q1_2871358"/>
      <w:bookmarkEnd w:id="2114"/>
      <w:r w:rsidRPr="003C6726">
        <w:rPr>
          <w:rtl/>
          <w:lang w:eastAsia="he-IL"/>
        </w:rPr>
        <w:t xml:space="preserve">חובת עטיית מסכה אז גם פה – אדם שלא </w:t>
      </w:r>
      <w:bookmarkStart w:id="2115" w:name="_ETM_Q1_2871638"/>
      <w:bookmarkEnd w:id="2115"/>
      <w:r w:rsidRPr="003C6726">
        <w:rPr>
          <w:rtl/>
          <w:lang w:eastAsia="he-IL"/>
        </w:rPr>
        <w:t xml:space="preserve">עבר אף עבירה ולא חשוד בשום עבירה – יצמידו </w:t>
      </w:r>
      <w:bookmarkStart w:id="2116" w:name="_ETM_Q1_2872576"/>
      <w:bookmarkEnd w:id="2116"/>
      <w:r w:rsidRPr="003C6726">
        <w:rPr>
          <w:rtl/>
          <w:lang w:eastAsia="he-IL"/>
        </w:rPr>
        <w:t>לו צמיד ויעקבו אחריו, על הפגיעה באוטונומיה בכבוד ובפרטיות שצריך לאזן</w:t>
      </w:r>
      <w:bookmarkStart w:id="2117" w:name="_ETM_Q1_2869032"/>
      <w:bookmarkEnd w:id="2117"/>
      <w:r w:rsidRPr="003C6726">
        <w:rPr>
          <w:rtl/>
          <w:lang w:eastAsia="he-IL"/>
        </w:rPr>
        <w:t xml:space="preserve"> אותה מול התכלית הראויה ביותר של מאבק </w:t>
      </w:r>
      <w:bookmarkStart w:id="2118" w:name="_ETM_Q1_2887879"/>
      <w:bookmarkEnd w:id="2118"/>
      <w:r w:rsidRPr="003C6726">
        <w:rPr>
          <w:rtl/>
          <w:lang w:eastAsia="he-IL"/>
        </w:rPr>
        <w:t xml:space="preserve">בווריאנטים. הדבר הזה ילווה אותנו כל הזמן לאורך הדיון בהסדרים. </w:t>
      </w:r>
      <w:bookmarkStart w:id="2119" w:name="_ETM_Q1_2889018"/>
      <w:bookmarkEnd w:id="2119"/>
      <w:r w:rsidRPr="003C6726">
        <w:rPr>
          <w:rtl/>
          <w:lang w:eastAsia="he-IL"/>
        </w:rPr>
        <w:t xml:space="preserve">על זה דיברנו כבר. </w:t>
      </w:r>
    </w:p>
    <w:p w:rsidR="00032B2D" w:rsidRPr="003C6726" w:rsidRDefault="00032B2D" w:rsidP="00032B2D">
      <w:pPr>
        <w:rPr>
          <w:rtl/>
          <w:lang w:eastAsia="he-IL"/>
        </w:rPr>
      </w:pPr>
      <w:bookmarkStart w:id="2120" w:name="_ETM_Q1_2886009"/>
      <w:bookmarkStart w:id="2121" w:name="_ETM_Q1_2886086"/>
      <w:bookmarkEnd w:id="2120"/>
      <w:bookmarkEnd w:id="2121"/>
    </w:p>
    <w:p w:rsidR="00032B2D" w:rsidRPr="003C6726" w:rsidRDefault="00032B2D" w:rsidP="00032B2D">
      <w:pPr>
        <w:rPr>
          <w:rtl/>
          <w:lang w:eastAsia="he-IL"/>
        </w:rPr>
      </w:pPr>
      <w:bookmarkStart w:id="2122" w:name="_ETM_Q1_2886137"/>
      <w:bookmarkStart w:id="2123" w:name="_ETM_Q1_2886203"/>
      <w:bookmarkEnd w:id="2122"/>
      <w:bookmarkEnd w:id="2123"/>
      <w:r w:rsidRPr="003C6726">
        <w:rPr>
          <w:rtl/>
          <w:lang w:eastAsia="he-IL"/>
        </w:rPr>
        <w:t xml:space="preserve">באופן קונקרטי יותר אני חושב שגם </w:t>
      </w:r>
      <w:bookmarkStart w:id="2124" w:name="_ETM_Q1_2894425"/>
      <w:bookmarkEnd w:id="2124"/>
      <w:r w:rsidRPr="003C6726">
        <w:rPr>
          <w:rtl/>
          <w:lang w:eastAsia="he-IL"/>
        </w:rPr>
        <w:t xml:space="preserve">דיברנו על חלק מהסוגיות, אבל אני רוצה למקד אותנו – </w:t>
      </w:r>
      <w:bookmarkStart w:id="2125" w:name="_ETM_Q1_2893335"/>
      <w:bookmarkEnd w:id="2125"/>
      <w:r w:rsidRPr="003C6726">
        <w:rPr>
          <w:rtl/>
          <w:lang w:eastAsia="he-IL"/>
        </w:rPr>
        <w:t xml:space="preserve">בעצם, יש 5-4 סוגיות מרכזיות. סוגיה אחת שלא דיברנו עליה מספיק עד עכשיו, ואני חושב שהיא </w:t>
      </w:r>
      <w:bookmarkStart w:id="2126" w:name="_ETM_Q1_2906278"/>
      <w:bookmarkEnd w:id="2126"/>
      <w:r w:rsidRPr="003C6726">
        <w:rPr>
          <w:rtl/>
          <w:lang w:eastAsia="he-IL"/>
        </w:rPr>
        <w:t xml:space="preserve">מאוד משמעותית פה – זה בעצם, בהנחה שמשתמשים ביותר מאמצעי </w:t>
      </w:r>
      <w:bookmarkStart w:id="2127" w:name="_ETM_Q1_2903882"/>
      <w:bookmarkEnd w:id="2127"/>
      <w:r w:rsidRPr="003C6726">
        <w:rPr>
          <w:rtl/>
          <w:lang w:eastAsia="he-IL"/>
        </w:rPr>
        <w:t xml:space="preserve">פיקוח אחד, קודם כל – במה משתמשים מעבר, אנחנו מדברים על הצמיד כל הזמן אבל כל הזמן מרחפים האמצעים החלופיים </w:t>
      </w:r>
      <w:bookmarkStart w:id="2128" w:name="_ETM_Q1_2909942"/>
      <w:bookmarkEnd w:id="2128"/>
      <w:r w:rsidRPr="003C6726">
        <w:rPr>
          <w:rtl/>
          <w:lang w:eastAsia="he-IL"/>
        </w:rPr>
        <w:t xml:space="preserve">כמו ההסכמון, והשאלה – האם משתמשים בעוד אמצעים? האם הם </w:t>
      </w:r>
      <w:bookmarkStart w:id="2129" w:name="_ETM_Q1_2906863"/>
      <w:bookmarkEnd w:id="2129"/>
      <w:r w:rsidRPr="003C6726">
        <w:rPr>
          <w:rtl/>
          <w:lang w:eastAsia="he-IL"/>
        </w:rPr>
        <w:t>מתאימים לכל סוגי האוכלוסייה וכן הלאה – זו שאלה שהיא משמעותית והיא מתחברת לשאלת השוויון. אני חושב שאת זה צריך לוודא, ואני מציע גם להוסיף פה – שיהיה</w:t>
      </w:r>
      <w:bookmarkStart w:id="2130" w:name="_ETM_Q1_2923409"/>
      <w:bookmarkEnd w:id="2130"/>
      <w:r w:rsidRPr="003C6726">
        <w:rPr>
          <w:rtl/>
          <w:lang w:eastAsia="he-IL"/>
        </w:rPr>
        <w:t xml:space="preserve"> שוויון בהקצאה של אמצעים טכנולוגיים, שלא ייוצר מצב </w:t>
      </w:r>
      <w:bookmarkStart w:id="2131" w:name="_ETM_Q1_2934513"/>
      <w:bookmarkEnd w:id="2131"/>
      <w:r w:rsidRPr="003C6726">
        <w:rPr>
          <w:rtl/>
          <w:lang w:eastAsia="he-IL"/>
        </w:rPr>
        <w:t>שבו אם מישהו נראה לפקיד יותר נחמד אז הוא ילך</w:t>
      </w:r>
      <w:bookmarkStart w:id="2132" w:name="_ETM_Q1_2937359"/>
      <w:bookmarkEnd w:id="2132"/>
      <w:r w:rsidRPr="003C6726">
        <w:rPr>
          <w:rtl/>
          <w:lang w:eastAsia="he-IL"/>
        </w:rPr>
        <w:t xml:space="preserve"> הביתה בלי אמצעי, ומי שנראה לו פחות נחמד – ילך </w:t>
      </w:r>
      <w:bookmarkStart w:id="2133" w:name="_ETM_Q1_2940239"/>
      <w:bookmarkEnd w:id="2133"/>
      <w:r w:rsidRPr="003C6726">
        <w:rPr>
          <w:rtl/>
          <w:lang w:eastAsia="he-IL"/>
        </w:rPr>
        <w:t xml:space="preserve">הביתה עם אמצעי. יכולים להיות כל מיני כללים שוויוניים. יכול </w:t>
      </w:r>
      <w:bookmarkStart w:id="2134" w:name="_ETM_Q1_2938188"/>
      <w:bookmarkEnd w:id="2134"/>
      <w:r w:rsidRPr="003C6726">
        <w:rPr>
          <w:rtl/>
          <w:lang w:eastAsia="he-IL"/>
        </w:rPr>
        <w:t xml:space="preserve">להיות כללים שיגידו – עד שזה נגמר. </w:t>
      </w:r>
    </w:p>
    <w:p w:rsidR="00032B2D" w:rsidRPr="003C6726" w:rsidRDefault="00032B2D" w:rsidP="00032B2D">
      <w:pPr>
        <w:rPr>
          <w:rtl/>
          <w:lang w:eastAsia="he-IL"/>
        </w:rPr>
      </w:pPr>
    </w:p>
    <w:p w:rsidR="00032B2D" w:rsidRPr="003C6726" w:rsidRDefault="00032B2D" w:rsidP="00DE2355">
      <w:pPr>
        <w:pStyle w:val="af8"/>
        <w:rPr>
          <w:rtl/>
        </w:rPr>
      </w:pPr>
      <w:bookmarkStart w:id="2135" w:name="ET_yor_5069_105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135"/>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לא, </w:t>
      </w:r>
      <w:bookmarkStart w:id="2136" w:name="_ETM_Q1_2947147"/>
      <w:bookmarkEnd w:id="2136"/>
      <w:r w:rsidRPr="003C6726">
        <w:rPr>
          <w:rtl/>
          <w:lang w:eastAsia="he-IL"/>
        </w:rPr>
        <w:t xml:space="preserve">אבל פה אתה אומר משהו אחר – שאחד שיילך בלי כלום. </w:t>
      </w:r>
      <w:bookmarkStart w:id="2137" w:name="_ETM_Q1_2945798"/>
      <w:bookmarkStart w:id="2138" w:name="_ETM_Q1_2942550"/>
      <w:bookmarkEnd w:id="2137"/>
      <w:bookmarkEnd w:id="2138"/>
    </w:p>
    <w:p w:rsidR="00032B2D" w:rsidRPr="003C6726" w:rsidRDefault="00032B2D" w:rsidP="00032B2D">
      <w:pPr>
        <w:rPr>
          <w:rtl/>
          <w:lang w:eastAsia="he-IL"/>
        </w:rPr>
      </w:pPr>
    </w:p>
    <w:p w:rsidR="00032B2D" w:rsidRPr="003C6726" w:rsidRDefault="00032B2D" w:rsidP="00DE2355">
      <w:pPr>
        <w:pStyle w:val="a5"/>
        <w:rPr>
          <w:rtl/>
        </w:rPr>
      </w:pPr>
      <w:bookmarkStart w:id="2139" w:name="ET_speaker_גור_בליי_15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139"/>
    </w:p>
    <w:p w:rsidR="00032B2D" w:rsidRPr="003C6726" w:rsidRDefault="00032B2D" w:rsidP="00032B2D">
      <w:pPr>
        <w:pStyle w:val="KeepWithNext"/>
        <w:rPr>
          <w:rtl/>
          <w:lang w:eastAsia="he-IL"/>
        </w:rPr>
      </w:pPr>
    </w:p>
    <w:p w:rsidR="00032B2D" w:rsidRPr="003C6726" w:rsidRDefault="00032B2D" w:rsidP="00032B2D">
      <w:pPr>
        <w:pStyle w:val="KeepWithNext"/>
        <w:rPr>
          <w:rtl/>
          <w:lang w:eastAsia="he-IL"/>
        </w:rPr>
      </w:pPr>
      <w:bookmarkStart w:id="2140" w:name="_ETM_Q1_2946450"/>
      <w:bookmarkEnd w:id="2140"/>
      <w:r w:rsidRPr="003C6726">
        <w:rPr>
          <w:rtl/>
          <w:lang w:eastAsia="he-IL"/>
        </w:rPr>
        <w:tab/>
        <w:t xml:space="preserve">יכולים להיות שני דברים – אחד, מצב שבו אחד הולך </w:t>
      </w:r>
      <w:bookmarkStart w:id="2141" w:name="_ETM_Q1_2953491"/>
      <w:bookmarkEnd w:id="2141"/>
      <w:r w:rsidRPr="003C6726">
        <w:rPr>
          <w:rtl/>
          <w:lang w:eastAsia="he-IL"/>
        </w:rPr>
        <w:t>עם צמיד ואחד הולך בלי כלום - - -</w:t>
      </w:r>
    </w:p>
    <w:p w:rsidR="00032B2D" w:rsidRPr="003C6726" w:rsidRDefault="00032B2D" w:rsidP="00032B2D">
      <w:pPr>
        <w:rPr>
          <w:rtl/>
          <w:lang w:eastAsia="he-IL"/>
        </w:rPr>
      </w:pPr>
      <w:bookmarkStart w:id="2142" w:name="_ETM_Q1_2949706"/>
      <w:bookmarkStart w:id="2143" w:name="_ETM_Q1_2949787"/>
      <w:bookmarkEnd w:id="2142"/>
      <w:bookmarkEnd w:id="2143"/>
    </w:p>
    <w:p w:rsidR="00032B2D" w:rsidRPr="003C6726" w:rsidRDefault="00032B2D" w:rsidP="00DE2355">
      <w:pPr>
        <w:pStyle w:val="af8"/>
        <w:rPr>
          <w:rtl/>
        </w:rPr>
      </w:pPr>
      <w:bookmarkStart w:id="2144" w:name="ET_yor_5069_5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14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מה זה </w:t>
      </w:r>
      <w:bookmarkStart w:id="2145" w:name="_ETM_Q1_2951642"/>
      <w:bookmarkEnd w:id="2145"/>
      <w:r w:rsidRPr="003C6726">
        <w:rPr>
          <w:rtl/>
          <w:lang w:eastAsia="he-IL"/>
        </w:rPr>
        <w:t xml:space="preserve">בלי כלום? בלי כלום זה רק בהחלטה של ועדת </w:t>
      </w:r>
      <w:bookmarkStart w:id="2146" w:name="_ETM_Q1_2958650"/>
      <w:bookmarkEnd w:id="2146"/>
      <w:r w:rsidRPr="003C6726">
        <w:rPr>
          <w:rtl/>
          <w:lang w:eastAsia="he-IL"/>
        </w:rPr>
        <w:t xml:space="preserve">חריגים. </w:t>
      </w:r>
    </w:p>
    <w:p w:rsidR="00032B2D" w:rsidRPr="003C6726" w:rsidRDefault="00032B2D" w:rsidP="00032B2D">
      <w:pPr>
        <w:rPr>
          <w:rtl/>
          <w:lang w:eastAsia="he-IL"/>
        </w:rPr>
      </w:pPr>
      <w:bookmarkStart w:id="2147" w:name="_ETM_Q1_2960314"/>
      <w:bookmarkStart w:id="2148" w:name="_ETM_Q1_2960389"/>
      <w:bookmarkEnd w:id="2147"/>
      <w:bookmarkEnd w:id="2148"/>
    </w:p>
    <w:p w:rsidR="00032B2D" w:rsidRPr="003C6726" w:rsidRDefault="00032B2D" w:rsidP="00DE2355">
      <w:pPr>
        <w:pStyle w:val="-"/>
        <w:rPr>
          <w:rtl/>
        </w:rPr>
      </w:pPr>
      <w:bookmarkStart w:id="2149" w:name="ET_speakercontinue_גור_בליי_58"/>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2149"/>
    </w:p>
    <w:p w:rsidR="00032B2D" w:rsidRPr="003C6726" w:rsidRDefault="00032B2D" w:rsidP="00032B2D">
      <w:pPr>
        <w:rPr>
          <w:rtl/>
          <w:lang w:eastAsia="he-IL"/>
        </w:rPr>
      </w:pPr>
    </w:p>
    <w:p w:rsidR="00032B2D" w:rsidRPr="003C6726" w:rsidRDefault="00032B2D" w:rsidP="00032B2D">
      <w:pPr>
        <w:rPr>
          <w:rtl/>
          <w:lang w:eastAsia="he-IL"/>
        </w:rPr>
      </w:pPr>
      <w:bookmarkStart w:id="2150" w:name="_ETM_Q1_2956185"/>
      <w:bookmarkStart w:id="2151" w:name="_ETM_Q1_2956267"/>
      <w:bookmarkEnd w:id="2150"/>
      <w:bookmarkEnd w:id="2151"/>
      <w:r w:rsidRPr="003C6726">
        <w:rPr>
          <w:rtl/>
          <w:lang w:eastAsia="he-IL"/>
        </w:rPr>
        <w:t xml:space="preserve">לא, גם אם נגמר. תכף נדבר על מצב כזה. </w:t>
      </w:r>
      <w:bookmarkStart w:id="2152" w:name="_ETM_Q1_2963608"/>
      <w:bookmarkEnd w:id="2152"/>
      <w:r w:rsidRPr="003C6726">
        <w:rPr>
          <w:rtl/>
          <w:lang w:eastAsia="he-IL"/>
        </w:rPr>
        <w:t xml:space="preserve">והשאלה השנייה – אתה צודק שיש שאלה נפרדת, של מצב שבו יש לי צמיד ויש לי הסכמון. </w:t>
      </w:r>
      <w:bookmarkStart w:id="2153" w:name="_ETM_Q1_2963916"/>
      <w:bookmarkEnd w:id="2153"/>
      <w:r w:rsidRPr="003C6726">
        <w:rPr>
          <w:rtl/>
          <w:lang w:eastAsia="he-IL"/>
        </w:rPr>
        <w:t xml:space="preserve">צמיד הרבה יותר מעיק על הבן אדם, הרבה יותר פוגע </w:t>
      </w:r>
      <w:bookmarkStart w:id="2154" w:name="_ETM_Q1_2972556"/>
      <w:bookmarkEnd w:id="2154"/>
      <w:r w:rsidRPr="003C6726">
        <w:rPr>
          <w:rtl/>
          <w:lang w:eastAsia="he-IL"/>
        </w:rPr>
        <w:t>בפרטיות שלו והרבה יותר קשה לו – שבן אדם אחד</w:t>
      </w:r>
      <w:bookmarkStart w:id="2155" w:name="_ETM_Q1_2970819"/>
      <w:bookmarkEnd w:id="2155"/>
      <w:r w:rsidRPr="003C6726">
        <w:rPr>
          <w:rtl/>
          <w:lang w:eastAsia="he-IL"/>
        </w:rPr>
        <w:t xml:space="preserve"> יקבל צמיד והשני – את ההסכמון. גם פה יש בעיה </w:t>
      </w:r>
      <w:bookmarkStart w:id="2156" w:name="_ETM_Q1_2973861"/>
      <w:bookmarkEnd w:id="2156"/>
      <w:r w:rsidRPr="003C6726">
        <w:rPr>
          <w:rtl/>
          <w:lang w:eastAsia="he-IL"/>
        </w:rPr>
        <w:t xml:space="preserve">מבחינת הפגיעה בשוויון. אז הדברים האלה צריכים בעינינו לקבל ביטוי גם </w:t>
      </w:r>
      <w:bookmarkStart w:id="2157" w:name="_ETM_Q1_2977125"/>
      <w:bookmarkEnd w:id="2157"/>
      <w:r w:rsidRPr="003C6726">
        <w:rPr>
          <w:rtl/>
          <w:lang w:eastAsia="he-IL"/>
        </w:rPr>
        <w:t xml:space="preserve">בחוק וגם בקריטריונים שייקבעו על ידי משרד הבריאות, שהדברים </w:t>
      </w:r>
      <w:bookmarkStart w:id="2158" w:name="_ETM_Q1_2980193"/>
      <w:bookmarkEnd w:id="2158"/>
      <w:r w:rsidRPr="003C6726">
        <w:rPr>
          <w:rtl/>
          <w:lang w:eastAsia="he-IL"/>
        </w:rPr>
        <w:t xml:space="preserve">האלה ייעשו בצורה שוויונית, ככל הניתן. שוויוני גם יכול להיות לפעמים שכאשר נגמר </w:t>
      </w:r>
      <w:bookmarkStart w:id="2159" w:name="_ETM_Q1_2986863"/>
      <w:bookmarkEnd w:id="2159"/>
      <w:r w:rsidRPr="003C6726">
        <w:rPr>
          <w:rtl/>
          <w:lang w:eastAsia="he-IL"/>
        </w:rPr>
        <w:t xml:space="preserve">לנו משהו אחד, אז הכלל יהיה שכשזה נגמר – אז לא נותנים יותר לאף אחד. אבל לא יכול להיות מצב שבו ציבורים מסוימים מקבלים משהו שהוא יותר נוח וציבורים אחרים משהו שהוא פחות נוח, או מצב שבו הדברים האלה נעשים </w:t>
      </w:r>
      <w:bookmarkStart w:id="2160" w:name="_ETM_Q1_3007778"/>
      <w:bookmarkEnd w:id="2160"/>
      <w:r w:rsidRPr="003C6726">
        <w:rPr>
          <w:rtl/>
          <w:lang w:eastAsia="he-IL"/>
        </w:rPr>
        <w:t xml:space="preserve">בצורה סלקטיבית כזו או אחרת. זו נקודה אחת. </w:t>
      </w:r>
    </w:p>
    <w:p w:rsidR="00032B2D" w:rsidRPr="003C6726" w:rsidRDefault="00032B2D" w:rsidP="00032B2D">
      <w:pPr>
        <w:rPr>
          <w:rtl/>
          <w:lang w:eastAsia="he-IL"/>
        </w:rPr>
      </w:pPr>
      <w:bookmarkStart w:id="2161" w:name="_ETM_Q1_3017347"/>
      <w:bookmarkStart w:id="2162" w:name="_ETM_Q1_3017418"/>
      <w:bookmarkEnd w:id="2161"/>
      <w:bookmarkEnd w:id="2162"/>
    </w:p>
    <w:p w:rsidR="00032B2D" w:rsidRPr="003C6726" w:rsidRDefault="00032B2D" w:rsidP="00032B2D">
      <w:pPr>
        <w:rPr>
          <w:rtl/>
          <w:lang w:eastAsia="he-IL"/>
        </w:rPr>
      </w:pPr>
      <w:bookmarkStart w:id="2163" w:name="_ETM_Q1_3017491"/>
      <w:bookmarkStart w:id="2164" w:name="_ETM_Q1_3017546"/>
      <w:bookmarkEnd w:id="2163"/>
      <w:bookmarkEnd w:id="2164"/>
      <w:r w:rsidRPr="003C6726">
        <w:rPr>
          <w:rtl/>
          <w:lang w:eastAsia="he-IL"/>
        </w:rPr>
        <w:t xml:space="preserve">סגן השר אמר קודם שיהיו בשבוע הבא 5,000 צמידים ושהוא מעריך שכל שבוע יהיו עוד 5,000 צמידים. מתמטיקה פשוטה אומרת שאם אנחנו מכניסים 3,000 אנשים ביום זה אומר שגם במקרה האופטימי יכול להיות שעד סוף השבוע הבא ייגמרו הצמידים. זה נכון שלא כל ה-3,000 שחוזרים צריכים, כי יש מחלימים ויש מחוסנים, ויש ילדים מתחת לגיל 14. </w:t>
      </w:r>
    </w:p>
    <w:p w:rsidR="00032B2D" w:rsidRPr="003C6726" w:rsidRDefault="00032B2D" w:rsidP="00032B2D">
      <w:pPr>
        <w:rPr>
          <w:rtl/>
          <w:lang w:eastAsia="he-IL"/>
        </w:rPr>
      </w:pPr>
    </w:p>
    <w:p w:rsidR="00032B2D" w:rsidRPr="003C6726" w:rsidRDefault="00032B2D" w:rsidP="00DE2355">
      <w:pPr>
        <w:pStyle w:val="af8"/>
        <w:rPr>
          <w:rtl/>
        </w:rPr>
      </w:pPr>
      <w:bookmarkStart w:id="2165" w:name="ET_yor_5069_5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165"/>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אבל אין ספק שיהיה חסר. </w:t>
      </w:r>
    </w:p>
    <w:p w:rsidR="00032B2D" w:rsidRPr="003C6726" w:rsidRDefault="00032B2D" w:rsidP="00032B2D">
      <w:pPr>
        <w:rPr>
          <w:rtl/>
          <w:lang w:eastAsia="he-IL"/>
        </w:rPr>
      </w:pPr>
    </w:p>
    <w:p w:rsidR="00032B2D" w:rsidRPr="003C6726" w:rsidRDefault="00032B2D" w:rsidP="00DE2355">
      <w:pPr>
        <w:pStyle w:val="-"/>
        <w:rPr>
          <w:rtl/>
        </w:rPr>
      </w:pPr>
      <w:bookmarkStart w:id="2166" w:name="ET_speakercontinue_גור_בליי_60"/>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216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אנחנו נגיע </w:t>
      </w:r>
      <w:bookmarkStart w:id="2167" w:name="_ETM_Q1_3049679"/>
      <w:bookmarkEnd w:id="2167"/>
      <w:r w:rsidRPr="003C6726">
        <w:rPr>
          <w:rtl/>
          <w:lang w:eastAsia="he-IL"/>
        </w:rPr>
        <w:t xml:space="preserve">למצב של חוסר. </w:t>
      </w:r>
    </w:p>
    <w:p w:rsidR="00032B2D" w:rsidRPr="003C6726" w:rsidRDefault="00032B2D" w:rsidP="00032B2D">
      <w:pPr>
        <w:rPr>
          <w:rtl/>
          <w:lang w:eastAsia="he-IL"/>
        </w:rPr>
      </w:pPr>
      <w:bookmarkStart w:id="2168" w:name="_ETM_Q1_3052622"/>
      <w:bookmarkStart w:id="2169" w:name="_ETM_Q1_3052702"/>
      <w:bookmarkStart w:id="2170" w:name="_ETM_Q1_3052766"/>
      <w:bookmarkEnd w:id="2168"/>
      <w:bookmarkEnd w:id="2169"/>
      <w:bookmarkEnd w:id="2170"/>
    </w:p>
    <w:p w:rsidR="00032B2D" w:rsidRPr="003C6726" w:rsidRDefault="00032B2D" w:rsidP="00DE2355">
      <w:pPr>
        <w:pStyle w:val="af8"/>
        <w:rPr>
          <w:rtl/>
        </w:rPr>
      </w:pPr>
      <w:bookmarkStart w:id="2171" w:name="_ETM_Q1_3052834"/>
      <w:bookmarkStart w:id="2172" w:name="ET_yor_5069_154"/>
      <w:bookmarkEnd w:id="217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172"/>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173" w:name="_ETM_Q1_3053731"/>
      <w:bookmarkEnd w:id="2173"/>
      <w:r w:rsidRPr="003C6726">
        <w:rPr>
          <w:rtl/>
          <w:lang w:eastAsia="he-IL"/>
        </w:rPr>
        <w:t xml:space="preserve">ודאי. </w:t>
      </w:r>
    </w:p>
    <w:p w:rsidR="00032B2D" w:rsidRPr="003C6726" w:rsidRDefault="00032B2D" w:rsidP="00032B2D">
      <w:pPr>
        <w:rPr>
          <w:rtl/>
          <w:lang w:eastAsia="he-IL"/>
        </w:rPr>
      </w:pPr>
    </w:p>
    <w:p w:rsidR="00032B2D" w:rsidRPr="003C6726" w:rsidRDefault="00032B2D" w:rsidP="00DE2355">
      <w:pPr>
        <w:pStyle w:val="-"/>
        <w:rPr>
          <w:rtl/>
        </w:rPr>
      </w:pPr>
      <w:bookmarkStart w:id="2174" w:name="ET_speakercontinue_גור_בליי_155"/>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217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ואז עולה השאלה – איך אנחנו </w:t>
      </w:r>
      <w:bookmarkStart w:id="2175" w:name="_ETM_Q1_3055549"/>
      <w:bookmarkEnd w:id="2175"/>
      <w:r w:rsidRPr="003C6726">
        <w:rPr>
          <w:rtl/>
          <w:lang w:eastAsia="he-IL"/>
        </w:rPr>
        <w:t xml:space="preserve">מתמודדים עם המצב הזה, ואיך מתמודדים אתו בצורה שצריכה בעינינו להיות </w:t>
      </w:r>
      <w:bookmarkStart w:id="2176" w:name="_ETM_Q1_3054541"/>
      <w:bookmarkEnd w:id="2176"/>
      <w:r w:rsidRPr="003C6726">
        <w:rPr>
          <w:rtl/>
          <w:lang w:eastAsia="he-IL"/>
        </w:rPr>
        <w:t xml:space="preserve">שוויונית. </w:t>
      </w:r>
    </w:p>
    <w:p w:rsidR="00032B2D" w:rsidRPr="003C6726" w:rsidRDefault="00032B2D" w:rsidP="00032B2D">
      <w:pPr>
        <w:rPr>
          <w:rtl/>
          <w:lang w:eastAsia="he-IL"/>
        </w:rPr>
      </w:pPr>
      <w:bookmarkStart w:id="2177" w:name="_ETM_Q1_3064222"/>
      <w:bookmarkStart w:id="2178" w:name="_ETM_Q1_3064302"/>
      <w:bookmarkEnd w:id="2177"/>
      <w:bookmarkEnd w:id="2178"/>
    </w:p>
    <w:p w:rsidR="00032B2D" w:rsidRPr="003C6726" w:rsidRDefault="00032B2D" w:rsidP="00DE2355">
      <w:pPr>
        <w:pStyle w:val="a5"/>
        <w:rPr>
          <w:rtl/>
        </w:rPr>
      </w:pPr>
      <w:bookmarkStart w:id="2179" w:name="ET_speaker_טליה_אגמון_61"/>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179"/>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אנחנו באמת עושים את כל המאמץ שיהיו </w:t>
      </w:r>
      <w:bookmarkStart w:id="2180" w:name="_ETM_Q1_3065325"/>
      <w:bookmarkEnd w:id="2180"/>
      <w:r w:rsidRPr="003C6726">
        <w:rPr>
          <w:rtl/>
          <w:lang w:eastAsia="he-IL"/>
        </w:rPr>
        <w:t xml:space="preserve">לנו מספיק צמידים לכל מי שיהיה צריך כי ברור </w:t>
      </w:r>
      <w:bookmarkStart w:id="2181" w:name="_ETM_Q1_3074766"/>
      <w:bookmarkEnd w:id="2181"/>
      <w:r w:rsidRPr="003C6726">
        <w:rPr>
          <w:rtl/>
          <w:lang w:eastAsia="he-IL"/>
        </w:rPr>
        <w:t xml:space="preserve">לנו שהשימוש בחלופה של ההסכמון, הקישור של המשטרה – היא אפשרות פחות טובה, פחות אפקטיבית. הכוונה </w:t>
      </w:r>
      <w:bookmarkStart w:id="2182" w:name="_ETM_Q1_3085046"/>
      <w:bookmarkEnd w:id="2182"/>
      <w:r w:rsidRPr="003C6726">
        <w:rPr>
          <w:rtl/>
          <w:lang w:eastAsia="he-IL"/>
        </w:rPr>
        <w:t xml:space="preserve">שלנו היא שזה ילך לפי הסדר. זאת אומרת, כל עוד יש צמידים – מקבלים צמידים, ורק מי שמגיע ואין צמידים </w:t>
      </w:r>
      <w:bookmarkStart w:id="2183" w:name="_ETM_Q1_3097987"/>
      <w:bookmarkEnd w:id="2183"/>
      <w:r w:rsidRPr="003C6726">
        <w:rPr>
          <w:rtl/>
          <w:lang w:eastAsia="he-IL"/>
        </w:rPr>
        <w:t xml:space="preserve">תוכל להיות האפשרות הזו של ההסכמון, למי שזה מתאים לו. אילו היינו יכולים לעשות איזשהו קריטריון של אבחנה לפי רמת המסוכנות היינו משתמשים </w:t>
      </w:r>
      <w:bookmarkStart w:id="2184" w:name="_ETM_Q1_3111939"/>
      <w:bookmarkEnd w:id="2184"/>
      <w:r w:rsidRPr="003C6726">
        <w:rPr>
          <w:rtl/>
          <w:lang w:eastAsia="he-IL"/>
        </w:rPr>
        <w:t xml:space="preserve">בו, אבל זה הוסבר היטב גם בדברי ההסבר ואם צריך אני חושבת שעדיין נמצא אתנו בזום ד"ר סינגר שיכול להסביר מדוע אין </w:t>
      </w:r>
      <w:bookmarkStart w:id="2185" w:name="_ETM_Q1_3120942"/>
      <w:bookmarkEnd w:id="2185"/>
      <w:r w:rsidRPr="003C6726">
        <w:rPr>
          <w:rtl/>
          <w:lang w:eastAsia="he-IL"/>
        </w:rPr>
        <w:t xml:space="preserve">לנו שום אפשרות לקבוע את הקריטריון הזה. אנחנו לא יודעים מאיפה מגיעים הווריאנטים המסוכנים. הווריאנט הדרום אפריקאי היגע בכלל דרך מדינות המפרץ. וריאנטים חדשים – אנחנו לא יודעים מאיפה הם יבואו. רוב מדינות העולם לא ממפות את הגנום של הווירוסים ולכן יבואו וריאנטים חדשים שאנחנו לא מכירים ולא נדע, וברגע שהם כבר פה זה כבר מאוחר מדי. </w:t>
      </w:r>
    </w:p>
    <w:p w:rsidR="00032B2D" w:rsidRPr="003C6726" w:rsidRDefault="00032B2D" w:rsidP="00032B2D">
      <w:pPr>
        <w:rPr>
          <w:rtl/>
          <w:lang w:eastAsia="he-IL"/>
        </w:rPr>
      </w:pPr>
    </w:p>
    <w:p w:rsidR="00032B2D" w:rsidRPr="003C6726" w:rsidRDefault="00032B2D" w:rsidP="00DE2355">
      <w:pPr>
        <w:pStyle w:val="af8"/>
        <w:rPr>
          <w:rtl/>
        </w:rPr>
      </w:pPr>
      <w:bookmarkStart w:id="2186" w:name="ET_yor_5069_6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18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אבל כן הייתי מציע לנסח את זה בצורה שלממשלה כן תהיה אפשרות להחליט – אם נניח מחר יהיה לנו מידע ברור לחלוטין שזה מגיע ממקום מסוים, ברור לחלוטין, ובמסגרת </w:t>
      </w:r>
      <w:bookmarkStart w:id="2187" w:name="_ETM_Q1_3171511"/>
      <w:bookmarkEnd w:id="2187"/>
      <w:r w:rsidRPr="003C6726">
        <w:rPr>
          <w:rtl/>
          <w:lang w:eastAsia="he-IL"/>
        </w:rPr>
        <w:t xml:space="preserve">החלטות נקודתיות שהן לפי נקודות אני כן הייתי משאיר את </w:t>
      </w:r>
      <w:bookmarkStart w:id="2188" w:name="_ETM_Q1_3177588"/>
      <w:bookmarkEnd w:id="2188"/>
      <w:r w:rsidRPr="003C6726">
        <w:rPr>
          <w:rtl/>
          <w:lang w:eastAsia="he-IL"/>
        </w:rPr>
        <w:t xml:space="preserve">האופציה בידיים שלכם, אני חושב שזה נכון – כמובן, באישור הוועדה וכו', אבל להחליט שכרגע, אם אין לנו מספיק – ה </w:t>
      </w:r>
      <w:r w:rsidRPr="003C6726">
        <w:rPr>
          <w:lang w:eastAsia="he-IL"/>
        </w:rPr>
        <w:t xml:space="preserve">capacity </w:t>
      </w:r>
      <w:r w:rsidRPr="003C6726">
        <w:rPr>
          <w:rtl/>
          <w:lang w:eastAsia="he-IL"/>
        </w:rPr>
        <w:t xml:space="preserve"> לא מספיק לכולם, לתעדף כרגע טיסות שבאות מדרום אפריקה בלבד, כי </w:t>
      </w:r>
      <w:bookmarkStart w:id="2189" w:name="_ETM_Q1_3193970"/>
      <w:bookmarkEnd w:id="2189"/>
      <w:r w:rsidRPr="003C6726">
        <w:rPr>
          <w:rtl/>
          <w:lang w:eastAsia="he-IL"/>
        </w:rPr>
        <w:t xml:space="preserve">יש לנו כרגע מידע ספציפי על דרום אפריקה. </w:t>
      </w:r>
    </w:p>
    <w:p w:rsidR="00032B2D" w:rsidRPr="003C6726" w:rsidRDefault="00032B2D" w:rsidP="00032B2D">
      <w:pPr>
        <w:rPr>
          <w:rtl/>
          <w:lang w:eastAsia="he-IL"/>
        </w:rPr>
      </w:pPr>
    </w:p>
    <w:p w:rsidR="00032B2D" w:rsidRPr="003C6726" w:rsidRDefault="00032B2D" w:rsidP="00DE2355">
      <w:pPr>
        <w:pStyle w:val="-"/>
        <w:rPr>
          <w:rtl/>
        </w:rPr>
      </w:pPr>
      <w:bookmarkStart w:id="2190" w:name="ET_guest_592148_63"/>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2190"/>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זה נמצא בתוך הסעיף של ההכרזה, כפי שיש גם בסעיף שמדבר על המלוניות. זה בעצם מועתק משם. יש אפשרות לממשלה להכריז</w:t>
      </w:r>
      <w:bookmarkStart w:id="2191" w:name="_ETM_Q1_3207363"/>
      <w:bookmarkEnd w:id="2191"/>
      <w:r w:rsidRPr="003C6726">
        <w:rPr>
          <w:rtl/>
          <w:lang w:eastAsia="he-IL"/>
        </w:rPr>
        <w:t xml:space="preserve"> על נכנסים ממדינה או מדינות - - -</w:t>
      </w:r>
    </w:p>
    <w:p w:rsidR="00032B2D" w:rsidRPr="003C6726" w:rsidRDefault="00032B2D" w:rsidP="00032B2D">
      <w:pPr>
        <w:rPr>
          <w:rtl/>
          <w:lang w:eastAsia="he-IL"/>
        </w:rPr>
      </w:pPr>
    </w:p>
    <w:p w:rsidR="00032B2D" w:rsidRPr="003C6726" w:rsidRDefault="00032B2D" w:rsidP="00DE2355">
      <w:pPr>
        <w:pStyle w:val="a5"/>
        <w:rPr>
          <w:rtl/>
        </w:rPr>
      </w:pPr>
      <w:bookmarkStart w:id="2192" w:name="ET_speaker_גור_בליי_64"/>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192"/>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אבל אין שם דיפרנציאציה.</w:t>
      </w:r>
      <w:bookmarkStart w:id="2193" w:name="_ETM_Q1_3212220"/>
      <w:bookmarkEnd w:id="2193"/>
      <w:r w:rsidRPr="003C6726">
        <w:rPr>
          <w:rtl/>
          <w:lang w:eastAsia="he-IL"/>
        </w:rPr>
        <w:t xml:space="preserve"> זה בינארי – במובן הזה שאם אתם רוצים שמכל העולם </w:t>
      </w:r>
      <w:bookmarkStart w:id="2194" w:name="_ETM_Q1_3215596"/>
      <w:bookmarkEnd w:id="2194"/>
      <w:r w:rsidRPr="003C6726">
        <w:rPr>
          <w:rtl/>
          <w:lang w:eastAsia="he-IL"/>
        </w:rPr>
        <w:t xml:space="preserve">יקבלו אמצעי, אבל שהאמצעי הטוב יותר יהיה לכאלה שבאים מדרום אפריקה. </w:t>
      </w:r>
    </w:p>
    <w:p w:rsidR="00032B2D" w:rsidRPr="003C6726" w:rsidRDefault="00032B2D" w:rsidP="00032B2D">
      <w:pPr>
        <w:rPr>
          <w:rtl/>
          <w:lang w:eastAsia="he-IL"/>
        </w:rPr>
      </w:pPr>
    </w:p>
    <w:p w:rsidR="00032B2D" w:rsidRPr="003C6726" w:rsidRDefault="00032B2D" w:rsidP="00DE2355">
      <w:pPr>
        <w:pStyle w:val="af8"/>
        <w:rPr>
          <w:rtl/>
        </w:rPr>
      </w:pPr>
      <w:bookmarkStart w:id="2195" w:name="ET_yor_5069_6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195"/>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לא טוב יותר. אני מדבר – אם יש לך רק 5,000 כרגע, ובאים 10,000 איש. אתה יודע שממדינה מסוימת מגיעים אלף – אתה שומר את האלף לטיס</w:t>
      </w:r>
      <w:bookmarkStart w:id="2196" w:name="_ETM_Q1_3231797"/>
      <w:bookmarkEnd w:id="2196"/>
      <w:r w:rsidRPr="003C6726">
        <w:rPr>
          <w:rtl/>
          <w:lang w:eastAsia="he-IL"/>
        </w:rPr>
        <w:t xml:space="preserve">ות האלה. יש לכם אפשרות לזה בחוק, כרגע? אם לא – תתקנו את זה. זה בשבילכם. </w:t>
      </w:r>
    </w:p>
    <w:p w:rsidR="00032B2D" w:rsidRPr="003C6726" w:rsidRDefault="00032B2D" w:rsidP="00032B2D">
      <w:pPr>
        <w:rPr>
          <w:rtl/>
          <w:lang w:eastAsia="he-IL"/>
        </w:rPr>
      </w:pPr>
    </w:p>
    <w:p w:rsidR="00032B2D" w:rsidRPr="003C6726" w:rsidRDefault="00032B2D" w:rsidP="00AD1758">
      <w:pPr>
        <w:pStyle w:val="a5"/>
        <w:keepNext/>
        <w:rPr>
          <w:rtl/>
        </w:rPr>
      </w:pPr>
      <w:bookmarkStart w:id="2197" w:name="ET_speaker_טליה_אגמון_66"/>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197"/>
    </w:p>
    <w:p w:rsidR="00032B2D" w:rsidRPr="003C6726" w:rsidRDefault="00032B2D" w:rsidP="00AD1758">
      <w:pPr>
        <w:pStyle w:val="KeepWithNext"/>
        <w:rPr>
          <w:rtl/>
          <w:lang w:eastAsia="he-IL"/>
        </w:rPr>
      </w:pPr>
    </w:p>
    <w:p w:rsidR="00032B2D" w:rsidRPr="003C6726" w:rsidRDefault="00032B2D" w:rsidP="00032B2D">
      <w:pPr>
        <w:rPr>
          <w:rtl/>
          <w:lang w:eastAsia="he-IL"/>
        </w:rPr>
      </w:pPr>
      <w:r w:rsidRPr="003C6726">
        <w:rPr>
          <w:rtl/>
          <w:lang w:eastAsia="he-IL"/>
        </w:rPr>
        <w:t>אין כרגע בדיוק אמירה מפורשת כזו. אני לא בטוחה אם זה דורש אמירה מפורשת בחקיקה לגבי האפשרות לקבל החלטה - - -</w:t>
      </w:r>
    </w:p>
    <w:p w:rsidR="00032B2D" w:rsidRPr="003C6726" w:rsidRDefault="00032B2D" w:rsidP="00032B2D">
      <w:pPr>
        <w:rPr>
          <w:rtl/>
          <w:lang w:eastAsia="he-IL"/>
        </w:rPr>
      </w:pPr>
    </w:p>
    <w:p w:rsidR="00032B2D" w:rsidRPr="003C6726" w:rsidRDefault="00032B2D" w:rsidP="00DE2355">
      <w:pPr>
        <w:pStyle w:val="af8"/>
        <w:rPr>
          <w:rtl/>
        </w:rPr>
      </w:pPr>
      <w:bookmarkStart w:id="2198" w:name="ET_yor_5069_6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198"/>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כי אז זה יכול להפוך דבר כזה למי שיטען שזה לא שוויוני – רק לנו נתתם אזיקונים ולאחרים – לא. אז למה שלא נעגן את זה, שבמידה וכן – הממשלה יכולה להחליט על תעדוף למקומות שלגביהם יש מידע קונקרטי יותר? </w:t>
      </w:r>
    </w:p>
    <w:p w:rsidR="00032B2D" w:rsidRPr="003C6726" w:rsidRDefault="00032B2D" w:rsidP="00032B2D">
      <w:pPr>
        <w:rPr>
          <w:rtl/>
          <w:lang w:eastAsia="he-IL"/>
        </w:rPr>
      </w:pPr>
    </w:p>
    <w:p w:rsidR="00032B2D" w:rsidRPr="003C6726" w:rsidRDefault="00032B2D" w:rsidP="00DE2355">
      <w:pPr>
        <w:pStyle w:val="-"/>
        <w:rPr>
          <w:rtl/>
        </w:rPr>
      </w:pPr>
      <w:bookmarkStart w:id="2199" w:name="ET_guest_592148_68"/>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2199"/>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אין לי בעיה להוסיף א</w:t>
      </w:r>
      <w:bookmarkStart w:id="2200" w:name="_ETM_Q1_3269450"/>
      <w:bookmarkEnd w:id="2200"/>
      <w:r w:rsidRPr="003C6726">
        <w:rPr>
          <w:rtl/>
          <w:lang w:eastAsia="he-IL"/>
        </w:rPr>
        <w:t xml:space="preserve">ת ההסמכה הזו לממשלה אבל צריך להבין שכרגע, באמת, אין </w:t>
      </w:r>
      <w:bookmarkStart w:id="2201" w:name="_ETM_Q1_3274515"/>
      <w:bookmarkEnd w:id="2201"/>
      <w:r w:rsidRPr="003C6726">
        <w:rPr>
          <w:rtl/>
          <w:lang w:eastAsia="he-IL"/>
        </w:rPr>
        <w:t xml:space="preserve">לנו צפי שנוכל להשתמש ב - - </w:t>
      </w:r>
      <w:bookmarkStart w:id="2202" w:name="_ETM_Q1_3280102"/>
      <w:bookmarkEnd w:id="2202"/>
      <w:r w:rsidRPr="003C6726">
        <w:rPr>
          <w:rtl/>
          <w:lang w:eastAsia="he-IL"/>
        </w:rPr>
        <w:t>-</w:t>
      </w:r>
    </w:p>
    <w:p w:rsidR="00032B2D" w:rsidRPr="003C6726" w:rsidRDefault="00032B2D" w:rsidP="00032B2D">
      <w:pPr>
        <w:rPr>
          <w:rtl/>
          <w:lang w:eastAsia="he-IL"/>
        </w:rPr>
      </w:pPr>
    </w:p>
    <w:p w:rsidR="00032B2D" w:rsidRPr="003C6726" w:rsidRDefault="00032B2D" w:rsidP="00DE2355">
      <w:pPr>
        <w:pStyle w:val="af8"/>
        <w:rPr>
          <w:rtl/>
        </w:rPr>
      </w:pPr>
      <w:bookmarkStart w:id="2203" w:name="ET_yor_5069_6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203"/>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למדתי שהמושג "כרגע" בקורונה הוא מושג של ממש כרגע. </w:t>
      </w:r>
    </w:p>
    <w:p w:rsidR="00032B2D" w:rsidRPr="003C6726" w:rsidRDefault="00032B2D" w:rsidP="00032B2D">
      <w:pPr>
        <w:rPr>
          <w:rtl/>
          <w:lang w:eastAsia="he-IL"/>
        </w:rPr>
      </w:pPr>
    </w:p>
    <w:p w:rsidR="00032B2D" w:rsidRPr="003C6726" w:rsidRDefault="00032B2D" w:rsidP="00DE2355">
      <w:pPr>
        <w:pStyle w:val="a5"/>
        <w:rPr>
          <w:rtl/>
        </w:rPr>
      </w:pPr>
      <w:bookmarkStart w:id="2204" w:name="ET_speaker_גור_בליי_70"/>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20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אתם מסכימים שההקצאה צריכה להיות </w:t>
      </w:r>
      <w:bookmarkStart w:id="2205" w:name="_ETM_Q1_3284881"/>
      <w:bookmarkEnd w:id="2205"/>
      <w:r w:rsidRPr="003C6726">
        <w:rPr>
          <w:rtl/>
          <w:lang w:eastAsia="he-IL"/>
        </w:rPr>
        <w:t xml:space="preserve">שוויונית. אנחנו יכולים לתת לכם כלי שאומר </w:t>
      </w:r>
      <w:bookmarkStart w:id="2206" w:name="_ETM_Q1_3289267"/>
      <w:bookmarkEnd w:id="2206"/>
      <w:r w:rsidRPr="003C6726">
        <w:rPr>
          <w:rtl/>
          <w:lang w:eastAsia="he-IL"/>
        </w:rPr>
        <w:t xml:space="preserve">שזה יהיה גם שוויוני אם אתם עושים את זה לפי רמת הסיכון. </w:t>
      </w:r>
    </w:p>
    <w:p w:rsidR="00032B2D" w:rsidRPr="003C6726" w:rsidRDefault="00032B2D" w:rsidP="00032B2D">
      <w:pPr>
        <w:rPr>
          <w:rtl/>
          <w:lang w:eastAsia="he-IL"/>
        </w:rPr>
      </w:pPr>
    </w:p>
    <w:p w:rsidR="00032B2D" w:rsidRPr="003C6726" w:rsidRDefault="00032B2D" w:rsidP="00DE2355">
      <w:pPr>
        <w:pStyle w:val="a5"/>
        <w:rPr>
          <w:rtl/>
        </w:rPr>
      </w:pPr>
      <w:bookmarkStart w:id="2207" w:name="ET_speaker_טליה_אגמון_71"/>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20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לא רוצה לפתוח פתח לוויכוחים </w:t>
      </w:r>
      <w:bookmarkStart w:id="2208" w:name="_ETM_Q1_3298710"/>
      <w:bookmarkEnd w:id="2208"/>
      <w:r w:rsidRPr="003C6726">
        <w:rPr>
          <w:rtl/>
          <w:lang w:eastAsia="he-IL"/>
        </w:rPr>
        <w:t xml:space="preserve">בשדה, שאחד מעדיף דווקא אמצעי כזה ושיחפשו את הוועדה שמחליטה מי מקבל מה, כי לא תהיה ועדה כזו, או איזשהו גורם. הפעילות בשדה חייבת להיות מאוד דיכוטומית וברורה. יש צמידים – מקבלים צמיד, אין צמידים – זה ההסכמון. אם יש מישהו שבשום פנים ואופן לא יכול להשתמש בזה אז ילך </w:t>
      </w:r>
      <w:bookmarkStart w:id="2209" w:name="_ETM_Q1_3326285"/>
      <w:bookmarkEnd w:id="2209"/>
      <w:r w:rsidRPr="003C6726">
        <w:rPr>
          <w:rtl/>
          <w:lang w:eastAsia="he-IL"/>
        </w:rPr>
        <w:t xml:space="preserve">הביתה בלי כלום, זה נכון, אבל אני לא רוצה שיתחילו ויכוחים. </w:t>
      </w:r>
    </w:p>
    <w:p w:rsidR="00032B2D" w:rsidRPr="003C6726" w:rsidRDefault="00032B2D" w:rsidP="00032B2D">
      <w:pPr>
        <w:rPr>
          <w:rtl/>
          <w:lang w:eastAsia="he-IL"/>
        </w:rPr>
      </w:pPr>
    </w:p>
    <w:p w:rsidR="00032B2D" w:rsidRPr="003C6726" w:rsidRDefault="00032B2D" w:rsidP="00032B2D">
      <w:pPr>
        <w:rPr>
          <w:rtl/>
          <w:lang w:eastAsia="he-IL"/>
        </w:rPr>
      </w:pPr>
    </w:p>
    <w:p w:rsidR="00032B2D" w:rsidRPr="003C6726" w:rsidRDefault="00032B2D" w:rsidP="00DE2355">
      <w:pPr>
        <w:pStyle w:val="a5"/>
        <w:rPr>
          <w:rtl/>
        </w:rPr>
      </w:pPr>
      <w:bookmarkStart w:id="2210" w:name="ET_speaker_גור_בליי_72"/>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210"/>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רוצה להבין את הקונספט, כי זה בדיוק חוזר לשאלה שלי. הקונספט שלי כרגע שאם </w:t>
      </w:r>
      <w:bookmarkStart w:id="2211" w:name="_ETM_Q1_3342756"/>
      <w:bookmarkEnd w:id="2211"/>
      <w:r w:rsidRPr="003C6726">
        <w:rPr>
          <w:rtl/>
          <w:lang w:eastAsia="he-IL"/>
        </w:rPr>
        <w:t>נגמרים הצמידים, הבן אדם מקבל הסכמון. האם זה הקונספט?</w:t>
      </w:r>
      <w:bookmarkStart w:id="2212" w:name="_ETM_Q1_3349666"/>
      <w:bookmarkEnd w:id="2212"/>
      <w:r w:rsidRPr="003C6726">
        <w:rPr>
          <w:rtl/>
          <w:lang w:eastAsia="he-IL"/>
        </w:rPr>
        <w:t xml:space="preserve"> ובי"ת – האם ההסכמון – נניח, מבחינת שמירת שבת יש בעיה. אז האם המשמעות שמישהו ששומר שבת לא יקבל שום דבר? זה </w:t>
      </w:r>
      <w:bookmarkStart w:id="2213" w:name="_ETM_Q1_3359269"/>
      <w:bookmarkEnd w:id="2213"/>
      <w:r w:rsidRPr="003C6726">
        <w:rPr>
          <w:rtl/>
          <w:lang w:eastAsia="he-IL"/>
        </w:rPr>
        <w:t xml:space="preserve">בעייתי במובן הזה שלכאורה אפשר לשלוח אותו למלונית. כרגע כתוב </w:t>
      </w:r>
      <w:bookmarkStart w:id="2214" w:name="_ETM_Q1_3362930"/>
      <w:bookmarkEnd w:id="2214"/>
      <w:r w:rsidRPr="003C6726">
        <w:rPr>
          <w:rtl/>
          <w:lang w:eastAsia="he-IL"/>
        </w:rPr>
        <w:t xml:space="preserve">שאם הוא מסרב אז שולחים אותו למלונית. אז אם אתם אומרים שהקונספט הוא צמיד ושכנגמרים הצמידים מקבלים הסכמון, והאדם אומר שהוא לא מוכן להסכמון כי הוא שומר שבת – אז </w:t>
      </w:r>
      <w:bookmarkStart w:id="2215" w:name="_ETM_Q1_3373820"/>
      <w:bookmarkEnd w:id="2215"/>
      <w:r w:rsidRPr="003C6726">
        <w:rPr>
          <w:rtl/>
          <w:lang w:eastAsia="he-IL"/>
        </w:rPr>
        <w:t>השאלה היא - - -</w:t>
      </w:r>
    </w:p>
    <w:p w:rsidR="00032B2D" w:rsidRPr="003C6726" w:rsidRDefault="00032B2D" w:rsidP="00032B2D">
      <w:pPr>
        <w:rPr>
          <w:rtl/>
          <w:lang w:eastAsia="he-IL"/>
        </w:rPr>
      </w:pPr>
    </w:p>
    <w:p w:rsidR="00032B2D" w:rsidRPr="003C6726" w:rsidRDefault="00032B2D" w:rsidP="00DE2355">
      <w:pPr>
        <w:pStyle w:val="af8"/>
        <w:rPr>
          <w:rtl/>
        </w:rPr>
      </w:pPr>
      <w:bookmarkStart w:id="2216" w:name="ET_yor_5069_7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21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תנו לי לסכם. תחשבו על זה. תתייעצי עם מי שאת צריכה להתייעץ. אנחנו בעצם חושבים לתת לכם </w:t>
      </w:r>
      <w:bookmarkStart w:id="2217" w:name="_ETM_Q1_3386187"/>
      <w:bookmarkEnd w:id="2217"/>
      <w:r w:rsidRPr="003C6726">
        <w:rPr>
          <w:rtl/>
          <w:lang w:eastAsia="he-IL"/>
        </w:rPr>
        <w:t xml:space="preserve">כן סמכות כזו כדי שגם אם תהיה החלטה מושכלת כזו היא תישאר הלאה שוויונית והיא לא תיראה או תהיה לא שוויונית. </w:t>
      </w:r>
    </w:p>
    <w:p w:rsidR="00032B2D" w:rsidRPr="003C6726" w:rsidRDefault="00032B2D" w:rsidP="00032B2D">
      <w:pPr>
        <w:rPr>
          <w:rtl/>
          <w:lang w:eastAsia="he-IL"/>
        </w:rPr>
      </w:pPr>
      <w:bookmarkStart w:id="2218" w:name="_ETM_Q1_3392095"/>
      <w:bookmarkStart w:id="2219" w:name="_ETM_Q1_3392171"/>
      <w:bookmarkEnd w:id="2218"/>
      <w:bookmarkEnd w:id="2219"/>
    </w:p>
    <w:p w:rsidR="00032B2D" w:rsidRPr="003C6726" w:rsidRDefault="00032B2D" w:rsidP="00DE2355">
      <w:pPr>
        <w:pStyle w:val="a5"/>
        <w:rPr>
          <w:rtl/>
        </w:rPr>
      </w:pPr>
      <w:bookmarkStart w:id="2220" w:name="ET_speaker_אפרת_חקאק_156"/>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2220"/>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221" w:name="_ETM_Q1_3400753"/>
      <w:bookmarkEnd w:id="2221"/>
      <w:r w:rsidRPr="003C6726">
        <w:rPr>
          <w:rtl/>
          <w:lang w:eastAsia="he-IL"/>
        </w:rPr>
        <w:t xml:space="preserve">מדובר בשתי שאלות נפרדות. </w:t>
      </w:r>
    </w:p>
    <w:p w:rsidR="00032B2D" w:rsidRPr="003C6726" w:rsidRDefault="00032B2D" w:rsidP="00032B2D">
      <w:pPr>
        <w:rPr>
          <w:rtl/>
          <w:lang w:eastAsia="he-IL"/>
        </w:rPr>
      </w:pPr>
    </w:p>
    <w:p w:rsidR="00032B2D" w:rsidRPr="003C6726" w:rsidRDefault="00032B2D" w:rsidP="00DE2355">
      <w:pPr>
        <w:pStyle w:val="af8"/>
        <w:rPr>
          <w:rtl/>
        </w:rPr>
      </w:pPr>
      <w:bookmarkStart w:id="2222" w:name="ET_yor_5069_15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222"/>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לא, אני מחבר את זה לשני</w:t>
      </w:r>
      <w:bookmarkStart w:id="2223" w:name="_ETM_Q1_3402135"/>
      <w:bookmarkEnd w:id="2223"/>
      <w:r w:rsidRPr="003C6726">
        <w:rPr>
          <w:rtl/>
          <w:lang w:eastAsia="he-IL"/>
        </w:rPr>
        <w:t xml:space="preserve"> הדברים – גם לגבי שני סוגי המכשירים, מה עדיף ומה לא עדיף, ופה אני פחות רוצה להיכנס לזה,</w:t>
      </w:r>
      <w:bookmarkStart w:id="2224" w:name="_ETM_Q1_3408427"/>
      <w:bookmarkEnd w:id="2224"/>
      <w:r w:rsidRPr="003C6726">
        <w:rPr>
          <w:rtl/>
          <w:lang w:eastAsia="he-IL"/>
        </w:rPr>
        <w:t xml:space="preserve"> זו האמת, ולהשאיר את זה רק למקריות של מה נשאר. </w:t>
      </w:r>
      <w:bookmarkStart w:id="2225" w:name="_ETM_Q1_3412620"/>
      <w:bookmarkEnd w:id="2225"/>
      <w:r w:rsidRPr="003C6726">
        <w:rPr>
          <w:rtl/>
          <w:lang w:eastAsia="he-IL"/>
        </w:rPr>
        <w:t xml:space="preserve">זאת אומרת, אם יש רק צמידים – כל עוד יש צמידים נותנים צמידים לכולם, ואם אין – זה עובר ל </w:t>
      </w:r>
      <w:bookmarkStart w:id="2226" w:name="_ETM_Q1_3421829"/>
      <w:bookmarkEnd w:id="2226"/>
      <w:r w:rsidRPr="003C6726">
        <w:rPr>
          <w:rtl/>
          <w:lang w:eastAsia="he-IL"/>
        </w:rPr>
        <w:t xml:space="preserve">- - -הבא. </w:t>
      </w:r>
    </w:p>
    <w:p w:rsidR="00032B2D" w:rsidRPr="003C6726" w:rsidRDefault="00032B2D" w:rsidP="00032B2D">
      <w:pPr>
        <w:rPr>
          <w:rtl/>
          <w:lang w:eastAsia="he-IL"/>
        </w:rPr>
      </w:pPr>
    </w:p>
    <w:p w:rsidR="00032B2D" w:rsidRPr="003C6726" w:rsidRDefault="00032B2D" w:rsidP="00DE2355">
      <w:pPr>
        <w:pStyle w:val="a5"/>
        <w:rPr>
          <w:rtl/>
        </w:rPr>
      </w:pPr>
      <w:bookmarkStart w:id="2227" w:name="ET_speaker_תמי_סלע_158"/>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222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אבל גם זה לא כתוב כרגע. </w:t>
      </w:r>
    </w:p>
    <w:p w:rsidR="00032B2D" w:rsidRPr="003C6726" w:rsidRDefault="00032B2D" w:rsidP="00032B2D">
      <w:pPr>
        <w:rPr>
          <w:rtl/>
          <w:lang w:eastAsia="he-IL"/>
        </w:rPr>
      </w:pPr>
      <w:bookmarkStart w:id="2228" w:name="_ETM_Q1_3426153"/>
      <w:bookmarkStart w:id="2229" w:name="_ETM_Q1_3426237"/>
      <w:bookmarkEnd w:id="2228"/>
      <w:bookmarkEnd w:id="2229"/>
    </w:p>
    <w:p w:rsidR="00032B2D" w:rsidRPr="003C6726" w:rsidRDefault="00032B2D" w:rsidP="00DE2355">
      <w:pPr>
        <w:pStyle w:val="af8"/>
        <w:rPr>
          <w:rtl/>
        </w:rPr>
      </w:pPr>
      <w:bookmarkStart w:id="2230" w:name="ET_yor_5069_7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230"/>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את שומעת? </w:t>
      </w:r>
    </w:p>
    <w:p w:rsidR="00032B2D" w:rsidRPr="003C6726" w:rsidRDefault="00032B2D" w:rsidP="00032B2D">
      <w:pPr>
        <w:rPr>
          <w:rtl/>
          <w:lang w:eastAsia="he-IL"/>
        </w:rPr>
      </w:pPr>
    </w:p>
    <w:p w:rsidR="00032B2D" w:rsidRPr="003C6726" w:rsidRDefault="00032B2D" w:rsidP="00DE2355">
      <w:pPr>
        <w:pStyle w:val="a5"/>
        <w:rPr>
          <w:rtl/>
        </w:rPr>
      </w:pPr>
      <w:bookmarkStart w:id="2231" w:name="ET_speaker_טלי_אגמון_159"/>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23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לא חשבתי שזה משהו שדורש אמירה מפורשת ו - - - </w:t>
      </w:r>
    </w:p>
    <w:p w:rsidR="00032B2D" w:rsidRPr="003C6726" w:rsidRDefault="00032B2D" w:rsidP="00032B2D">
      <w:pPr>
        <w:rPr>
          <w:rtl/>
          <w:lang w:eastAsia="he-IL"/>
        </w:rPr>
      </w:pPr>
    </w:p>
    <w:p w:rsidR="00032B2D" w:rsidRPr="003C6726" w:rsidRDefault="00032B2D" w:rsidP="00DE2355">
      <w:pPr>
        <w:pStyle w:val="af8"/>
        <w:rPr>
          <w:rtl/>
        </w:rPr>
      </w:pPr>
      <w:bookmarkStart w:id="2232" w:name="_ETM_Q1_3430143"/>
      <w:bookmarkStart w:id="2233" w:name="_ETM_Q1_3430243"/>
      <w:bookmarkStart w:id="2234" w:name="ET_yor_5069_159"/>
      <w:bookmarkEnd w:id="2232"/>
      <w:bookmarkEnd w:id="223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234"/>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235" w:name="_ETM_Q1_3433288"/>
      <w:bookmarkEnd w:id="2235"/>
      <w:r w:rsidRPr="003C6726">
        <w:rPr>
          <w:rtl/>
          <w:lang w:eastAsia="he-IL"/>
        </w:rPr>
        <w:t xml:space="preserve">כי מחר יגידו – אני רוצה דווקא את הצמיד, או אחר יגיד – אני רוצה את השני. </w:t>
      </w:r>
      <w:bookmarkStart w:id="2236" w:name="_ETM_Q1_3426318"/>
      <w:bookmarkEnd w:id="2236"/>
    </w:p>
    <w:p w:rsidR="00032B2D" w:rsidRPr="003C6726" w:rsidRDefault="00032B2D" w:rsidP="00032B2D">
      <w:pPr>
        <w:rPr>
          <w:rtl/>
          <w:lang w:eastAsia="he-IL"/>
        </w:rPr>
      </w:pPr>
      <w:bookmarkStart w:id="2237" w:name="_ETM_Q1_3426406"/>
      <w:bookmarkStart w:id="2238" w:name="_ETM_Q1_3426429"/>
      <w:bookmarkStart w:id="2239" w:name="_ETM_Q1_3426509"/>
      <w:bookmarkEnd w:id="2237"/>
      <w:bookmarkEnd w:id="2238"/>
      <w:bookmarkEnd w:id="2239"/>
    </w:p>
    <w:p w:rsidR="00032B2D" w:rsidRPr="003C6726" w:rsidRDefault="00032B2D" w:rsidP="00DE2355">
      <w:pPr>
        <w:pStyle w:val="a5"/>
        <w:rPr>
          <w:rtl/>
        </w:rPr>
      </w:pPr>
      <w:bookmarkStart w:id="2240" w:name="ET_speaker_טליה_אגמון_160"/>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240"/>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241" w:name="_ETM_Q1_3424290"/>
      <w:bookmarkStart w:id="2242" w:name="_ETM_Q1_3424562"/>
      <w:bookmarkStart w:id="2243" w:name="_ETM_Q1_3424634"/>
      <w:bookmarkEnd w:id="2241"/>
      <w:bookmarkEnd w:id="2242"/>
      <w:bookmarkEnd w:id="2243"/>
      <w:r w:rsidRPr="003C6726">
        <w:rPr>
          <w:rtl/>
          <w:lang w:eastAsia="he-IL"/>
        </w:rPr>
        <w:t xml:space="preserve">אבל האמירה היא שבסוף משרד הבריאות הוא </w:t>
      </w:r>
      <w:bookmarkStart w:id="2244" w:name="_ETM_Q1_3430285"/>
      <w:bookmarkEnd w:id="2244"/>
      <w:r w:rsidRPr="003C6726">
        <w:rPr>
          <w:rtl/>
          <w:lang w:eastAsia="he-IL"/>
        </w:rPr>
        <w:t xml:space="preserve">מי שמאשר את הטכנולוגיות, הוא קובע מי מקבל מה. אז </w:t>
      </w:r>
      <w:bookmarkStart w:id="2245" w:name="_ETM_Q1_3441613"/>
      <w:bookmarkEnd w:id="2245"/>
      <w:r w:rsidRPr="003C6726">
        <w:rPr>
          <w:rtl/>
          <w:lang w:eastAsia="he-IL"/>
        </w:rPr>
        <w:t xml:space="preserve">בסוף – זה הקריטריון. כל זמן שיש צמידים - - </w:t>
      </w:r>
      <w:bookmarkStart w:id="2246" w:name="_ETM_Q1_3449947"/>
      <w:bookmarkEnd w:id="2246"/>
      <w:r w:rsidRPr="003C6726">
        <w:rPr>
          <w:rtl/>
          <w:lang w:eastAsia="he-IL"/>
        </w:rPr>
        <w:t>-</w:t>
      </w:r>
      <w:bookmarkStart w:id="2247" w:name="_ETM_Q1_3450331"/>
      <w:bookmarkEnd w:id="2247"/>
    </w:p>
    <w:p w:rsidR="00032B2D" w:rsidRPr="003C6726" w:rsidRDefault="00032B2D" w:rsidP="00032B2D">
      <w:pPr>
        <w:rPr>
          <w:rtl/>
          <w:lang w:eastAsia="he-IL"/>
        </w:rPr>
      </w:pPr>
      <w:bookmarkStart w:id="2248" w:name="_ETM_Q1_3450410"/>
      <w:bookmarkStart w:id="2249" w:name="_ETM_Q1_3450442"/>
      <w:bookmarkStart w:id="2250" w:name="_ETM_Q1_3450517"/>
      <w:bookmarkStart w:id="2251" w:name="_ETM_Q1_3452235"/>
      <w:bookmarkStart w:id="2252" w:name="_ETM_Q1_3452295"/>
      <w:bookmarkEnd w:id="2248"/>
      <w:bookmarkEnd w:id="2249"/>
      <w:bookmarkEnd w:id="2250"/>
      <w:bookmarkEnd w:id="2251"/>
      <w:bookmarkEnd w:id="2252"/>
    </w:p>
    <w:p w:rsidR="00032B2D" w:rsidRPr="003C6726" w:rsidRDefault="00032B2D" w:rsidP="00DE2355">
      <w:pPr>
        <w:pStyle w:val="af7"/>
        <w:rPr>
          <w:rtl/>
        </w:rPr>
      </w:pPr>
      <w:bookmarkStart w:id="2253" w:name="ET_interruption_קריאות_161"/>
      <w:r w:rsidRPr="003C6726">
        <w:rPr>
          <w:rStyle w:val="TagStyle"/>
          <w:rFonts w:hint="cs"/>
          <w:rtl/>
        </w:rPr>
        <w:t xml:space="preserve"> &lt;&lt; קריאה &gt;&gt; </w:t>
      </w:r>
      <w:r w:rsidRPr="003C6726">
        <w:rPr>
          <w:rFonts w:hint="cs"/>
          <w:rtl/>
        </w:rPr>
        <w:t>קריאות:</w:t>
      </w:r>
      <w:r w:rsidRPr="003C6726">
        <w:rPr>
          <w:rStyle w:val="TagStyle"/>
          <w:rFonts w:hint="cs"/>
          <w:rtl/>
        </w:rPr>
        <w:t xml:space="preserve"> &lt;&lt; קריאה &gt;&gt;</w:t>
      </w:r>
      <w:r w:rsidRPr="003C6726">
        <w:rPr>
          <w:rFonts w:hint="cs"/>
          <w:rtl/>
        </w:rPr>
        <w:t xml:space="preserve">   </w:t>
      </w:r>
      <w:bookmarkEnd w:id="2253"/>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 -</w:t>
      </w:r>
    </w:p>
    <w:p w:rsidR="00032B2D" w:rsidRPr="003C6726" w:rsidRDefault="00032B2D" w:rsidP="00032B2D">
      <w:pPr>
        <w:rPr>
          <w:rtl/>
          <w:lang w:eastAsia="he-IL"/>
        </w:rPr>
      </w:pPr>
    </w:p>
    <w:p w:rsidR="00032B2D" w:rsidRPr="003C6726" w:rsidRDefault="00032B2D" w:rsidP="00DE2355">
      <w:pPr>
        <w:pStyle w:val="a5"/>
        <w:rPr>
          <w:rtl/>
        </w:rPr>
      </w:pPr>
      <w:bookmarkStart w:id="2254" w:name="ET_speaker_גור_בליי_75"/>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25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זה בדיוק העניין, לכן אנחנו חושבים שהדברים צריכים לקבל פה עיגול לפחות ברמה העקרונית. </w:t>
      </w:r>
      <w:bookmarkStart w:id="2255" w:name="_ETM_Q1_3458900"/>
      <w:bookmarkEnd w:id="2255"/>
      <w:r w:rsidRPr="003C6726">
        <w:rPr>
          <w:rtl/>
          <w:lang w:eastAsia="he-IL"/>
        </w:rPr>
        <w:t xml:space="preserve">אני מסכים שקריטריון שכשנגמר משהו עוברים לדבר השני הוא קריטריון שהוא בסדר, הוא קריטריון שהוא הגיוני, אבל אל"ף, הוא צריך להופיע, ובי"ת, צריך לוודא שכל אחד מהמכשירים האלה מתאים לכל האוכלוסייה, כי ברגע שאתה אומר שהראשון מתאים לכולם אבל השני – לא, אז מתחילה הבעיה. </w:t>
      </w:r>
      <w:bookmarkStart w:id="2256" w:name="_ETM_Q1_3471686"/>
      <w:bookmarkEnd w:id="2256"/>
    </w:p>
    <w:p w:rsidR="00032B2D" w:rsidRPr="003C6726" w:rsidRDefault="00032B2D" w:rsidP="00032B2D">
      <w:pPr>
        <w:rPr>
          <w:rtl/>
          <w:lang w:eastAsia="he-IL"/>
        </w:rPr>
      </w:pPr>
    </w:p>
    <w:p w:rsidR="00032B2D" w:rsidRPr="003C6726" w:rsidRDefault="00032B2D" w:rsidP="00DE2355">
      <w:pPr>
        <w:pStyle w:val="a5"/>
        <w:rPr>
          <w:rtl/>
        </w:rPr>
      </w:pPr>
      <w:bookmarkStart w:id="2257" w:name="ET_speaker_טליה_אגמון_76"/>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25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טוב, אז השיקול השני של מתאים לכולם – אני חושבת </w:t>
      </w:r>
      <w:bookmarkStart w:id="2258" w:name="_ETM_Q1_3483823"/>
      <w:bookmarkEnd w:id="2258"/>
      <w:r w:rsidRPr="003C6726">
        <w:rPr>
          <w:rtl/>
          <w:lang w:eastAsia="he-IL"/>
        </w:rPr>
        <w:t xml:space="preserve">שהוא הצעת קריטריון שהיא לא מתקבלת על הדעת, כי </w:t>
      </w:r>
      <w:bookmarkStart w:id="2259" w:name="_ETM_Q1_3475031"/>
      <w:bookmarkEnd w:id="2259"/>
      <w:r w:rsidRPr="003C6726">
        <w:rPr>
          <w:rtl/>
          <w:lang w:eastAsia="he-IL"/>
        </w:rPr>
        <w:t xml:space="preserve">לא יהיה אף פעם אמצעי שיתאים לכולם. </w:t>
      </w:r>
    </w:p>
    <w:p w:rsidR="00032B2D" w:rsidRPr="003C6726" w:rsidRDefault="00032B2D" w:rsidP="00032B2D">
      <w:pPr>
        <w:rPr>
          <w:rtl/>
          <w:lang w:eastAsia="he-IL"/>
        </w:rPr>
      </w:pPr>
      <w:bookmarkStart w:id="2260" w:name="_ETM_Q1_3475981"/>
      <w:bookmarkStart w:id="2261" w:name="_ETM_Q1_3476069"/>
      <w:bookmarkStart w:id="2262" w:name="_ETM_Q1_3476124"/>
      <w:bookmarkStart w:id="2263" w:name="_ETM_Q1_3476190"/>
      <w:bookmarkEnd w:id="2260"/>
      <w:bookmarkEnd w:id="2261"/>
      <w:bookmarkEnd w:id="2262"/>
      <w:bookmarkEnd w:id="2263"/>
    </w:p>
    <w:p w:rsidR="00032B2D" w:rsidRPr="003C6726" w:rsidRDefault="00032B2D" w:rsidP="00DE2355">
      <w:pPr>
        <w:pStyle w:val="a5"/>
        <w:rPr>
          <w:rtl/>
        </w:rPr>
      </w:pPr>
      <w:bookmarkStart w:id="2264" w:name="ET_speaker_גור_בליי_162"/>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26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לא. כולם, למעט חריגים של ועדת חריגים. אני לא מדבר על כולם ב-100%. אבל אם את יודעת שציבור שומרי השבת, ש</w:t>
      </w:r>
      <w:bookmarkStart w:id="2265" w:name="_ETM_Q1_3488645"/>
      <w:bookmarkEnd w:id="2265"/>
      <w:r w:rsidRPr="003C6726">
        <w:rPr>
          <w:rtl/>
          <w:lang w:eastAsia="he-IL"/>
        </w:rPr>
        <w:t xml:space="preserve">זה יכול להיות עשרות אחוזים מכלל הנכנסים, שמשהו </w:t>
      </w:r>
      <w:bookmarkStart w:id="2266" w:name="_ETM_Q1_3490617"/>
      <w:bookmarkEnd w:id="2266"/>
      <w:r w:rsidRPr="003C6726">
        <w:rPr>
          <w:rtl/>
          <w:lang w:eastAsia="he-IL"/>
        </w:rPr>
        <w:t>לא מתאים לו - - -</w:t>
      </w:r>
    </w:p>
    <w:p w:rsidR="00032B2D" w:rsidRPr="003C6726" w:rsidRDefault="00032B2D" w:rsidP="00032B2D">
      <w:pPr>
        <w:rPr>
          <w:rtl/>
          <w:lang w:eastAsia="he-IL"/>
        </w:rPr>
      </w:pPr>
      <w:bookmarkStart w:id="2267" w:name="_ETM_Q1_3501688"/>
      <w:bookmarkStart w:id="2268" w:name="_ETM_Q1_3501777"/>
      <w:bookmarkEnd w:id="2267"/>
      <w:bookmarkEnd w:id="2268"/>
    </w:p>
    <w:p w:rsidR="00032B2D" w:rsidRPr="003C6726" w:rsidRDefault="00032B2D" w:rsidP="00DE2355">
      <w:pPr>
        <w:pStyle w:val="af8"/>
        <w:rPr>
          <w:rtl/>
        </w:rPr>
      </w:pPr>
      <w:bookmarkStart w:id="2269" w:name="_ETM_Q1_3481966"/>
      <w:bookmarkStart w:id="2270" w:name="_ETM_Q1_3482235"/>
      <w:bookmarkStart w:id="2271" w:name="_ETM_Q1_3482303"/>
      <w:bookmarkStart w:id="2272" w:name="_ETM_Q1_3482320"/>
      <w:bookmarkStart w:id="2273" w:name="_ETM_Q1_3482377"/>
      <w:bookmarkStart w:id="2274" w:name="ET_yor_5069_77"/>
      <w:bookmarkEnd w:id="2269"/>
      <w:bookmarkEnd w:id="2270"/>
      <w:bookmarkEnd w:id="2271"/>
      <w:bookmarkEnd w:id="2272"/>
      <w:bookmarkEnd w:id="2273"/>
      <w:r w:rsidRPr="003C6726">
        <w:rPr>
          <w:rStyle w:val="TagStyle"/>
          <w:rFonts w:hint="cs"/>
          <w:rtl/>
        </w:rPr>
        <w:t xml:space="preserve">&lt;&lt;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27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דווקא יכול </w:t>
      </w:r>
      <w:bookmarkStart w:id="2275" w:name="_ETM_Q1_3499223"/>
      <w:bookmarkEnd w:id="2275"/>
      <w:r w:rsidRPr="003C6726">
        <w:rPr>
          <w:rtl/>
          <w:lang w:eastAsia="he-IL"/>
        </w:rPr>
        <w:t xml:space="preserve">מאוד להיות שדווקא הצמיד שכן מוצאים לו פתרונות, הוא הרבה יותר מתאים לשומרי שבת מאשר אותו יישומון ששם יש התכתבות או משהו כזה, שצריכה להיות, ואז </w:t>
      </w:r>
      <w:bookmarkStart w:id="2276" w:name="_ETM_Q1_3519671"/>
      <w:bookmarkEnd w:id="2276"/>
      <w:r w:rsidRPr="003C6726">
        <w:rPr>
          <w:rtl/>
          <w:lang w:eastAsia="he-IL"/>
        </w:rPr>
        <w:t xml:space="preserve">לשומרי שבת זה לא מתאים. </w:t>
      </w:r>
    </w:p>
    <w:p w:rsidR="00032B2D" w:rsidRPr="003C6726" w:rsidRDefault="00032B2D" w:rsidP="00032B2D">
      <w:pPr>
        <w:rPr>
          <w:rtl/>
          <w:lang w:eastAsia="he-IL"/>
        </w:rPr>
      </w:pPr>
    </w:p>
    <w:p w:rsidR="00032B2D" w:rsidRPr="003C6726" w:rsidRDefault="00032B2D" w:rsidP="00DE2355">
      <w:pPr>
        <w:pStyle w:val="a5"/>
        <w:rPr>
          <w:rtl/>
        </w:rPr>
      </w:pPr>
      <w:bookmarkStart w:id="2277" w:name="ET_speaker_טליה_אגמון_163"/>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27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גם ברור שלא יכול להיות </w:t>
      </w:r>
      <w:bookmarkStart w:id="2278" w:name="_ETM_Q1_3515717"/>
      <w:bookmarkEnd w:id="2278"/>
      <w:r w:rsidRPr="003C6726">
        <w:rPr>
          <w:rtl/>
          <w:lang w:eastAsia="he-IL"/>
        </w:rPr>
        <w:t xml:space="preserve">קריטריון שמי ששומר שבת יקבל את זה ומי שלא </w:t>
      </w:r>
      <w:bookmarkStart w:id="2279" w:name="_ETM_Q1_3517032"/>
      <w:bookmarkEnd w:id="2279"/>
      <w:r w:rsidRPr="003C6726">
        <w:rPr>
          <w:rtl/>
          <w:lang w:eastAsia="he-IL"/>
        </w:rPr>
        <w:t xml:space="preserve">שומר שבת – יקבל משהו פחות טוב.  </w:t>
      </w:r>
      <w:bookmarkStart w:id="2280" w:name="_ETM_Q1_3522390"/>
      <w:bookmarkEnd w:id="2280"/>
    </w:p>
    <w:p w:rsidR="00032B2D" w:rsidRPr="003C6726" w:rsidRDefault="00032B2D" w:rsidP="00032B2D">
      <w:pPr>
        <w:rPr>
          <w:rtl/>
          <w:lang w:eastAsia="he-IL"/>
        </w:rPr>
      </w:pPr>
      <w:bookmarkStart w:id="2281" w:name="_ETM_Q1_3522473"/>
      <w:bookmarkEnd w:id="2281"/>
    </w:p>
    <w:p w:rsidR="00032B2D" w:rsidRPr="003C6726" w:rsidRDefault="00032B2D" w:rsidP="00DE2355">
      <w:pPr>
        <w:pStyle w:val="af8"/>
        <w:rPr>
          <w:rtl/>
        </w:rPr>
      </w:pPr>
      <w:bookmarkStart w:id="2282" w:name="ET_yor_5069_105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282"/>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מה </w:t>
      </w:r>
      <w:bookmarkStart w:id="2283" w:name="_ETM_Q1_3521977"/>
      <w:bookmarkEnd w:id="2283"/>
      <w:r w:rsidRPr="003C6726">
        <w:rPr>
          <w:rtl/>
          <w:lang w:eastAsia="he-IL"/>
        </w:rPr>
        <w:t xml:space="preserve">זה פחות טוב? </w:t>
      </w:r>
    </w:p>
    <w:p w:rsidR="00032B2D" w:rsidRPr="003C6726" w:rsidRDefault="00032B2D" w:rsidP="00032B2D">
      <w:pPr>
        <w:rPr>
          <w:rtl/>
          <w:lang w:eastAsia="he-IL"/>
        </w:rPr>
      </w:pPr>
      <w:bookmarkStart w:id="2284" w:name="_ETM_Q1_3524921"/>
      <w:bookmarkStart w:id="2285" w:name="_ETM_Q1_3525004"/>
      <w:bookmarkEnd w:id="2284"/>
      <w:bookmarkEnd w:id="2285"/>
    </w:p>
    <w:p w:rsidR="00032B2D" w:rsidRPr="003C6726" w:rsidRDefault="00032B2D" w:rsidP="00AD1758">
      <w:pPr>
        <w:pStyle w:val="-"/>
        <w:keepNext/>
        <w:rPr>
          <w:rtl/>
        </w:rPr>
      </w:pPr>
      <w:bookmarkStart w:id="2286" w:name="ET_guest_592148_164"/>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2286"/>
    </w:p>
    <w:p w:rsidR="00032B2D" w:rsidRPr="003C6726" w:rsidRDefault="00032B2D" w:rsidP="00AD1758">
      <w:pPr>
        <w:pStyle w:val="KeepWithNext"/>
        <w:rPr>
          <w:rtl/>
          <w:lang w:eastAsia="he-IL"/>
        </w:rPr>
      </w:pPr>
    </w:p>
    <w:p w:rsidR="00032B2D" w:rsidRPr="003C6726" w:rsidRDefault="00032B2D" w:rsidP="00032B2D">
      <w:pPr>
        <w:rPr>
          <w:rtl/>
          <w:lang w:eastAsia="he-IL"/>
        </w:rPr>
      </w:pPr>
      <w:r w:rsidRPr="003C6726">
        <w:rPr>
          <w:rtl/>
          <w:lang w:eastAsia="he-IL"/>
        </w:rPr>
        <w:t xml:space="preserve">פחות אפקטיבי מבחינת הפיקוח. </w:t>
      </w:r>
    </w:p>
    <w:p w:rsidR="00032B2D" w:rsidRPr="003C6726" w:rsidRDefault="00032B2D" w:rsidP="00032B2D">
      <w:pPr>
        <w:rPr>
          <w:rtl/>
          <w:lang w:eastAsia="he-IL"/>
        </w:rPr>
      </w:pPr>
      <w:bookmarkStart w:id="2287" w:name="_ETM_Q1_3526422"/>
      <w:bookmarkStart w:id="2288" w:name="_ETM_Q1_3526499"/>
      <w:bookmarkEnd w:id="2287"/>
      <w:bookmarkEnd w:id="2288"/>
    </w:p>
    <w:p w:rsidR="00032B2D" w:rsidRPr="003C6726" w:rsidRDefault="00032B2D" w:rsidP="00DE2355">
      <w:pPr>
        <w:pStyle w:val="af8"/>
        <w:rPr>
          <w:rtl/>
        </w:rPr>
      </w:pPr>
      <w:bookmarkStart w:id="2289" w:name="ET_yor_5069_7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289"/>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לא, הוא פחות יעיל, </w:t>
      </w:r>
      <w:bookmarkStart w:id="2290" w:name="_ETM_Q1_3535816"/>
      <w:bookmarkEnd w:id="2290"/>
      <w:r w:rsidRPr="003C6726">
        <w:rPr>
          <w:rtl/>
          <w:lang w:eastAsia="he-IL"/>
        </w:rPr>
        <w:t xml:space="preserve">אבל הוא פחות פוגע בפרטיות. הפוך. הוא מקבל פרס על זה. יש לי בעיה עם הפרס הזה. </w:t>
      </w:r>
    </w:p>
    <w:p w:rsidR="00032B2D" w:rsidRPr="003C6726" w:rsidRDefault="00032B2D" w:rsidP="00032B2D">
      <w:pPr>
        <w:rPr>
          <w:rtl/>
          <w:lang w:eastAsia="he-IL"/>
        </w:rPr>
      </w:pPr>
    </w:p>
    <w:p w:rsidR="00032B2D" w:rsidRPr="003C6726" w:rsidRDefault="00032B2D" w:rsidP="00DE2355">
      <w:pPr>
        <w:pStyle w:val="a5"/>
        <w:rPr>
          <w:rtl/>
        </w:rPr>
      </w:pPr>
      <w:bookmarkStart w:id="2291" w:name="ET_speaker_גור_בליי_1058"/>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bookmarkEnd w:id="2291"/>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הוא פחות פוגעני, </w:t>
      </w:r>
      <w:bookmarkStart w:id="2292" w:name="_ETM_Q1_3539728"/>
      <w:bookmarkStart w:id="2293" w:name="_ETM_Q1_3539818"/>
      <w:bookmarkEnd w:id="2292"/>
      <w:bookmarkEnd w:id="2293"/>
      <w:r w:rsidRPr="003C6726">
        <w:rPr>
          <w:rtl/>
          <w:lang w:eastAsia="he-IL"/>
        </w:rPr>
        <w:t xml:space="preserve">ברור, הוא פחות פוגעני. </w:t>
      </w:r>
    </w:p>
    <w:p w:rsidR="00032B2D" w:rsidRPr="003C6726" w:rsidRDefault="00032B2D" w:rsidP="00032B2D">
      <w:pPr>
        <w:rPr>
          <w:rtl/>
          <w:lang w:eastAsia="he-IL"/>
        </w:rPr>
      </w:pPr>
    </w:p>
    <w:p w:rsidR="00032B2D" w:rsidRPr="003C6726" w:rsidRDefault="00032B2D" w:rsidP="00DE2355">
      <w:pPr>
        <w:pStyle w:val="a5"/>
        <w:rPr>
          <w:rtl/>
        </w:rPr>
      </w:pPr>
      <w:bookmarkStart w:id="2294" w:name="ET_speaker_טליה_אגמון_167"/>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29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שלא יאמרו שאנחנו לא משגיחים מספיק טוב על החילונים. </w:t>
      </w:r>
    </w:p>
    <w:p w:rsidR="00032B2D" w:rsidRPr="003C6726" w:rsidRDefault="00032B2D" w:rsidP="00032B2D">
      <w:pPr>
        <w:rPr>
          <w:rtl/>
          <w:lang w:eastAsia="he-IL"/>
        </w:rPr>
      </w:pPr>
      <w:bookmarkStart w:id="2295" w:name="_ETM_Q1_3538121"/>
      <w:bookmarkStart w:id="2296" w:name="_ETM_Q1_3538207"/>
      <w:bookmarkEnd w:id="2295"/>
      <w:bookmarkEnd w:id="2296"/>
    </w:p>
    <w:p w:rsidR="00032B2D" w:rsidRPr="003C6726" w:rsidRDefault="00032B2D" w:rsidP="00DE2355">
      <w:pPr>
        <w:pStyle w:val="af7"/>
        <w:rPr>
          <w:rtl/>
        </w:rPr>
      </w:pPr>
      <w:bookmarkStart w:id="2297" w:name="ET_interruption_קריאות_168"/>
      <w:r w:rsidRPr="003C6726">
        <w:rPr>
          <w:rStyle w:val="TagStyle"/>
          <w:rFonts w:hint="cs"/>
          <w:rtl/>
        </w:rPr>
        <w:t xml:space="preserve"> &lt;&lt; קריאה &gt;&gt; </w:t>
      </w:r>
      <w:r w:rsidRPr="003C6726">
        <w:rPr>
          <w:rFonts w:hint="cs"/>
          <w:rtl/>
        </w:rPr>
        <w:t>קריאות:</w:t>
      </w:r>
      <w:r w:rsidRPr="003C6726">
        <w:rPr>
          <w:rStyle w:val="TagStyle"/>
          <w:rFonts w:hint="cs"/>
          <w:rtl/>
        </w:rPr>
        <w:t xml:space="preserve"> &lt;&lt; קריאה &gt;&gt;</w:t>
      </w:r>
      <w:r w:rsidRPr="003C6726">
        <w:rPr>
          <w:rFonts w:hint="cs"/>
          <w:rtl/>
        </w:rPr>
        <w:t xml:space="preserve">   </w:t>
      </w:r>
      <w:bookmarkEnd w:id="229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 - </w:t>
      </w:r>
      <w:bookmarkStart w:id="2298" w:name="_ETM_Q1_3544938"/>
      <w:bookmarkEnd w:id="2298"/>
      <w:r w:rsidRPr="003C6726">
        <w:rPr>
          <w:rtl/>
          <w:lang w:eastAsia="he-IL"/>
        </w:rPr>
        <w:t>-</w:t>
      </w:r>
    </w:p>
    <w:p w:rsidR="00032B2D" w:rsidRPr="003C6726" w:rsidRDefault="00032B2D" w:rsidP="00032B2D">
      <w:pPr>
        <w:rPr>
          <w:rtl/>
          <w:lang w:eastAsia="he-IL"/>
        </w:rPr>
      </w:pPr>
      <w:bookmarkStart w:id="2299" w:name="_ETM_Q1_3545625"/>
      <w:bookmarkStart w:id="2300" w:name="_ETM_Q1_3545703"/>
      <w:bookmarkEnd w:id="2299"/>
      <w:bookmarkEnd w:id="2300"/>
    </w:p>
    <w:p w:rsidR="00032B2D" w:rsidRPr="003C6726" w:rsidRDefault="00032B2D" w:rsidP="00DE2355">
      <w:pPr>
        <w:pStyle w:val="a5"/>
        <w:rPr>
          <w:rtl/>
        </w:rPr>
      </w:pPr>
      <w:bookmarkStart w:id="2301" w:name="_ETM_Q1_3553545"/>
      <w:bookmarkStart w:id="2302" w:name="_ETM_Q1_3553618"/>
      <w:bookmarkStart w:id="2303" w:name="ET_speaker_תמי_סלע_169"/>
      <w:bookmarkEnd w:id="2301"/>
      <w:bookmarkEnd w:id="2302"/>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2303"/>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מצד אחד זה פרס, כמו שאמרת. מצד שני – כשנגמרים הצמידים </w:t>
      </w:r>
      <w:bookmarkStart w:id="2304" w:name="_ETM_Q1_3558366"/>
      <w:bookmarkEnd w:id="2304"/>
      <w:r w:rsidRPr="003C6726">
        <w:rPr>
          <w:rtl/>
          <w:lang w:eastAsia="he-IL"/>
        </w:rPr>
        <w:t xml:space="preserve">אתה אומר שאוכלוסיות מסוימות הולכות הביתה בלי כלום, ואוכלוסיות אחרות – אם הם יסרבו לקחת את זה הם ילכו למלונית. </w:t>
      </w:r>
    </w:p>
    <w:p w:rsidR="00032B2D" w:rsidRPr="003C6726" w:rsidRDefault="00032B2D" w:rsidP="00032B2D">
      <w:pPr>
        <w:rPr>
          <w:rtl/>
          <w:lang w:eastAsia="he-IL"/>
        </w:rPr>
      </w:pPr>
    </w:p>
    <w:p w:rsidR="00032B2D" w:rsidRPr="003C6726" w:rsidRDefault="00032B2D" w:rsidP="00DE2355">
      <w:pPr>
        <w:pStyle w:val="af8"/>
        <w:rPr>
          <w:rtl/>
        </w:rPr>
      </w:pPr>
      <w:bookmarkStart w:id="2305" w:name="ET_yor_5069_16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305"/>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זו גם בעיה. </w:t>
      </w:r>
    </w:p>
    <w:p w:rsidR="00032B2D" w:rsidRPr="003C6726" w:rsidRDefault="00032B2D" w:rsidP="00032B2D">
      <w:pPr>
        <w:rPr>
          <w:rtl/>
          <w:lang w:eastAsia="he-IL"/>
        </w:rPr>
      </w:pPr>
    </w:p>
    <w:p w:rsidR="00032B2D" w:rsidRPr="003C6726" w:rsidRDefault="00032B2D" w:rsidP="00DE2355">
      <w:pPr>
        <w:pStyle w:val="a5"/>
        <w:rPr>
          <w:rtl/>
        </w:rPr>
      </w:pPr>
      <w:bookmarkStart w:id="2306" w:name="ET_speaker_גור_בליי_80"/>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30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יש במישור הזה משהו שאנחנו גם </w:t>
      </w:r>
      <w:bookmarkStart w:id="2307" w:name="_ETM_Q1_3568750"/>
      <w:bookmarkEnd w:id="2307"/>
      <w:r w:rsidRPr="003C6726">
        <w:rPr>
          <w:rtl/>
          <w:lang w:eastAsia="he-IL"/>
        </w:rPr>
        <w:t xml:space="preserve">דיברנו עליו בשיחות של אתמול – צריך כן לתת מענה, בעיניי, לוודא שהדבר הזה נעשה בצורה עניינית ושוויונית, וברור </w:t>
      </w:r>
      <w:bookmarkStart w:id="2308" w:name="_ETM_Q1_3577887"/>
      <w:bookmarkEnd w:id="2308"/>
      <w:r w:rsidRPr="003C6726">
        <w:rPr>
          <w:rtl/>
          <w:lang w:eastAsia="he-IL"/>
        </w:rPr>
        <w:t xml:space="preserve">לגמרי שכל זמן שאין לך מידע קונקרטי על מדינה מסוימת, </w:t>
      </w:r>
      <w:bookmarkStart w:id="2309" w:name="_ETM_Q1_3574060"/>
      <w:bookmarkEnd w:id="2309"/>
      <w:r w:rsidRPr="003C6726">
        <w:rPr>
          <w:rtl/>
          <w:lang w:eastAsia="he-IL"/>
        </w:rPr>
        <w:t xml:space="preserve">אז בסדר – זה נגמר, ועוברים לשני. </w:t>
      </w:r>
      <w:bookmarkStart w:id="2310" w:name="_ETM_Q1_3578294"/>
      <w:bookmarkEnd w:id="2310"/>
      <w:r w:rsidRPr="003C6726">
        <w:rPr>
          <w:rtl/>
          <w:lang w:eastAsia="he-IL"/>
        </w:rPr>
        <w:t xml:space="preserve">זה לגיטימי. </w:t>
      </w:r>
    </w:p>
    <w:p w:rsidR="00032B2D" w:rsidRPr="003C6726" w:rsidRDefault="00032B2D" w:rsidP="00032B2D">
      <w:pPr>
        <w:rPr>
          <w:rtl/>
          <w:lang w:eastAsia="he-IL"/>
        </w:rPr>
      </w:pPr>
    </w:p>
    <w:p w:rsidR="00032B2D" w:rsidRPr="003C6726" w:rsidRDefault="00032B2D" w:rsidP="00DE2355">
      <w:pPr>
        <w:pStyle w:val="af8"/>
        <w:rPr>
          <w:rtl/>
        </w:rPr>
      </w:pPr>
      <w:bookmarkStart w:id="2311" w:name="ET_yor_5069_105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311"/>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אז אני מבקש חשיבה על העניין הזה ואם אפשר גם חשיבה משותפת של חכמת השולחן, כי לך לא יצא לבלות אצלי הרבה </w:t>
      </w:r>
      <w:bookmarkStart w:id="2312" w:name="_ETM_Q1_3596486"/>
      <w:bookmarkEnd w:id="2312"/>
      <w:r w:rsidRPr="003C6726">
        <w:rPr>
          <w:rtl/>
          <w:lang w:eastAsia="he-IL"/>
        </w:rPr>
        <w:t xml:space="preserve">בוועדה. אז קודם כל, שמחתי להכיר אותך. אני חושב </w:t>
      </w:r>
      <w:bookmarkStart w:id="2313" w:name="_ETM_Q1_3599247"/>
      <w:bookmarkEnd w:id="2313"/>
      <w:r w:rsidRPr="003C6726">
        <w:rPr>
          <w:rtl/>
          <w:lang w:eastAsia="he-IL"/>
        </w:rPr>
        <w:t xml:space="preserve">שכדאי שתנצלו את ההפסקה שתהיה וביחד עם משרד </w:t>
      </w:r>
      <w:bookmarkStart w:id="2314" w:name="_ETM_Q1_3613983"/>
      <w:bookmarkEnd w:id="2314"/>
      <w:r w:rsidRPr="003C6726">
        <w:rPr>
          <w:rtl/>
          <w:lang w:eastAsia="he-IL"/>
        </w:rPr>
        <w:t>המשפטים, אבל כמובן שמשרד הבריאות יוביל את זה</w:t>
      </w:r>
      <w:bookmarkStart w:id="2315" w:name="_ETM_Q1_3614072"/>
      <w:bookmarkEnd w:id="2315"/>
      <w:r w:rsidRPr="003C6726">
        <w:rPr>
          <w:rtl/>
          <w:lang w:eastAsia="he-IL"/>
        </w:rPr>
        <w:t xml:space="preserve"> יחד עם הייעוץ המשפטי שלנו, כדי למצוא לזה </w:t>
      </w:r>
      <w:bookmarkStart w:id="2316" w:name="_ETM_Q1_3612678"/>
      <w:bookmarkEnd w:id="2316"/>
      <w:r w:rsidRPr="003C6726">
        <w:rPr>
          <w:rtl/>
          <w:lang w:eastAsia="he-IL"/>
        </w:rPr>
        <w:t>הגדרות נכונות. צריך גם להבנות את שיקול הדעת בצורה כזו שבסוף זו תהיה החלטה</w:t>
      </w:r>
      <w:bookmarkStart w:id="2317" w:name="_ETM_Q1_3631680"/>
      <w:bookmarkEnd w:id="2317"/>
      <w:r w:rsidRPr="003C6726">
        <w:rPr>
          <w:rtl/>
          <w:lang w:eastAsia="he-IL"/>
        </w:rPr>
        <w:t xml:space="preserve"> של גורם מקצועי אצלכם, אבל לתת לו איזו הבנייה, כזו </w:t>
      </w:r>
      <w:bookmarkStart w:id="2318" w:name="_ETM_Q1_3622336"/>
      <w:bookmarkEnd w:id="2318"/>
      <w:r w:rsidRPr="003C6726">
        <w:rPr>
          <w:rtl/>
          <w:lang w:eastAsia="he-IL"/>
        </w:rPr>
        <w:t xml:space="preserve">או אחרת, עד כמה שאפשר.  </w:t>
      </w:r>
    </w:p>
    <w:p w:rsidR="00032B2D" w:rsidRPr="003C6726" w:rsidRDefault="00032B2D" w:rsidP="00032B2D">
      <w:pPr>
        <w:rPr>
          <w:rtl/>
          <w:lang w:eastAsia="he-IL"/>
        </w:rPr>
      </w:pPr>
    </w:p>
    <w:p w:rsidR="00032B2D" w:rsidRPr="003C6726" w:rsidRDefault="00032B2D" w:rsidP="00DE2355">
      <w:pPr>
        <w:pStyle w:val="a5"/>
        <w:rPr>
          <w:rtl/>
        </w:rPr>
      </w:pPr>
      <w:bookmarkStart w:id="2319" w:name="ET_speaker_גור_בליי_82"/>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319"/>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נקודה נוספת שכבר קיבלה תשובה בנוסח זה הנושא של היחס בין שליחה הביתה, אי פיקוח אלקטרוני מול השליחה למלונית. אז קודם כל אנחנו כבר מציעים להוסיף איזשהו סעיף קטן </w:t>
      </w:r>
      <w:bookmarkStart w:id="2320" w:name="_ETM_Q1_3652466"/>
      <w:bookmarkEnd w:id="2320"/>
      <w:r w:rsidRPr="003C6726">
        <w:rPr>
          <w:rtl/>
          <w:lang w:eastAsia="he-IL"/>
        </w:rPr>
        <w:t>שמוסכם על  נציגי הממשלה – שאם יש הכרזה שאין מקום</w:t>
      </w:r>
      <w:bookmarkStart w:id="2321" w:name="_ETM_Q1_3644048"/>
      <w:bookmarkEnd w:id="2321"/>
      <w:r w:rsidRPr="003C6726">
        <w:rPr>
          <w:rtl/>
          <w:lang w:eastAsia="he-IL"/>
        </w:rPr>
        <w:t xml:space="preserve"> במלוניות אז כולם פטורים מהדבר הזה, אז גם פה – אם יש </w:t>
      </w:r>
      <w:bookmarkStart w:id="2322" w:name="_ETM_Q1_3659074"/>
      <w:bookmarkEnd w:id="2322"/>
      <w:r w:rsidRPr="003C6726">
        <w:rPr>
          <w:rtl/>
          <w:lang w:eastAsia="he-IL"/>
        </w:rPr>
        <w:t xml:space="preserve">הכרזה שנגמר ואין לנו אלטרנטיבות, אז שלא ייצא מצב שאז </w:t>
      </w:r>
      <w:bookmarkStart w:id="2323" w:name="_ETM_Q1_3662769"/>
      <w:bookmarkEnd w:id="2323"/>
      <w:r w:rsidRPr="003C6726">
        <w:rPr>
          <w:rtl/>
          <w:lang w:eastAsia="he-IL"/>
        </w:rPr>
        <w:t xml:space="preserve">בן אדם צריך בגלל זה ללכת למלונית. נגמר לנו אמצעי הפיקוח הטכנולוגי ויש הכרזה על זה? אז הולכים </w:t>
      </w:r>
      <w:bookmarkStart w:id="2324" w:name="_ETM_Q1_3668065"/>
      <w:bookmarkEnd w:id="2324"/>
      <w:r w:rsidRPr="003C6726">
        <w:rPr>
          <w:rtl/>
          <w:lang w:eastAsia="he-IL"/>
        </w:rPr>
        <w:t>הביתה בלי פיקוח טכנולוגי. זו לא סיבה ללכת למלונית.</w:t>
      </w:r>
      <w:bookmarkStart w:id="2325" w:name="_ETM_Q1_3664119"/>
      <w:bookmarkEnd w:id="2325"/>
    </w:p>
    <w:p w:rsidR="00032B2D" w:rsidRPr="003C6726" w:rsidRDefault="00032B2D" w:rsidP="00032B2D">
      <w:pPr>
        <w:rPr>
          <w:rtl/>
          <w:lang w:eastAsia="he-IL"/>
        </w:rPr>
      </w:pPr>
    </w:p>
    <w:p w:rsidR="00032B2D" w:rsidRPr="003C6726" w:rsidRDefault="00032B2D" w:rsidP="00DE2355">
      <w:pPr>
        <w:pStyle w:val="af8"/>
        <w:rPr>
          <w:rtl/>
        </w:rPr>
      </w:pPr>
      <w:bookmarkStart w:id="2326" w:name="ET_yor_5069_8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32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ברור, ברור. </w:t>
      </w:r>
    </w:p>
    <w:p w:rsidR="00032B2D" w:rsidRPr="003C6726" w:rsidRDefault="00032B2D" w:rsidP="00032B2D">
      <w:pPr>
        <w:rPr>
          <w:rtl/>
          <w:lang w:eastAsia="he-IL"/>
        </w:rPr>
      </w:pPr>
    </w:p>
    <w:p w:rsidR="00032B2D" w:rsidRPr="003C6726" w:rsidRDefault="00032B2D" w:rsidP="00AD1758">
      <w:pPr>
        <w:pStyle w:val="a5"/>
        <w:keepNext/>
        <w:rPr>
          <w:rtl/>
        </w:rPr>
      </w:pPr>
      <w:bookmarkStart w:id="2327" w:name="ET_speaker_גור_בליי_170"/>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327"/>
    </w:p>
    <w:p w:rsidR="00032B2D" w:rsidRPr="003C6726" w:rsidRDefault="00032B2D" w:rsidP="00AD1758">
      <w:pPr>
        <w:pStyle w:val="KeepWithNext"/>
        <w:rPr>
          <w:rtl/>
          <w:lang w:eastAsia="he-IL"/>
        </w:rPr>
      </w:pPr>
    </w:p>
    <w:p w:rsidR="00032B2D" w:rsidRPr="003C6726" w:rsidRDefault="00032B2D" w:rsidP="00032B2D">
      <w:pPr>
        <w:rPr>
          <w:rtl/>
          <w:lang w:eastAsia="he-IL"/>
        </w:rPr>
      </w:pPr>
      <w:r w:rsidRPr="003C6726">
        <w:rPr>
          <w:rtl/>
          <w:lang w:eastAsia="he-IL"/>
        </w:rPr>
        <w:t>לא הייתה בהירות בעניין הזה</w:t>
      </w:r>
      <w:bookmarkStart w:id="2328" w:name="_ETM_Q1_3666225"/>
      <w:bookmarkEnd w:id="2328"/>
      <w:r w:rsidRPr="003C6726">
        <w:rPr>
          <w:rtl/>
          <w:lang w:eastAsia="he-IL"/>
        </w:rPr>
        <w:t xml:space="preserve">. </w:t>
      </w:r>
      <w:bookmarkStart w:id="2329" w:name="_ETM_Q1_3667793"/>
      <w:bookmarkEnd w:id="2329"/>
    </w:p>
    <w:p w:rsidR="00032B2D" w:rsidRPr="003C6726" w:rsidRDefault="00032B2D" w:rsidP="00032B2D">
      <w:pPr>
        <w:rPr>
          <w:rtl/>
          <w:lang w:eastAsia="he-IL"/>
        </w:rPr>
      </w:pPr>
      <w:bookmarkStart w:id="2330" w:name="_ETM_Q1_3667869"/>
      <w:bookmarkEnd w:id="2330"/>
    </w:p>
    <w:p w:rsidR="00032B2D" w:rsidRPr="003C6726" w:rsidRDefault="00032B2D" w:rsidP="00DE2355">
      <w:pPr>
        <w:pStyle w:val="af8"/>
        <w:rPr>
          <w:rtl/>
        </w:rPr>
      </w:pPr>
      <w:bookmarkStart w:id="2331" w:name="ET_yor_5069_8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33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כן, אנחנו גם חושבים בעניין הזה, ופה יש שאלה שאנחנו חושבים שצריך לתת לה מענה – </w:t>
      </w:r>
      <w:bookmarkStart w:id="2332" w:name="_ETM_Q1_3671057"/>
      <w:bookmarkEnd w:id="2332"/>
      <w:r w:rsidRPr="003C6726">
        <w:rPr>
          <w:rtl/>
          <w:lang w:eastAsia="he-IL"/>
        </w:rPr>
        <w:t xml:space="preserve">והממשלה עוד התלבטה </w:t>
      </w:r>
      <w:bookmarkStart w:id="2333" w:name="_ETM_Q1_3666648"/>
      <w:bookmarkEnd w:id="2333"/>
      <w:r w:rsidRPr="003C6726">
        <w:rPr>
          <w:rtl/>
          <w:lang w:eastAsia="he-IL"/>
        </w:rPr>
        <w:t xml:space="preserve">בשאלה הזו: האם ליצור היררכיה ברורה. בהרבה מאוד מצבים </w:t>
      </w:r>
      <w:bookmarkStart w:id="2334" w:name="_ETM_Q1_3679104"/>
      <w:bookmarkEnd w:id="2334"/>
      <w:r w:rsidRPr="003C6726">
        <w:rPr>
          <w:rtl/>
          <w:lang w:eastAsia="he-IL"/>
        </w:rPr>
        <w:t xml:space="preserve">בחוק הסמכויות אנחנו אומרים, למשל – קבענו לגבי התקנות, הגבלת </w:t>
      </w:r>
      <w:bookmarkStart w:id="2335" w:name="_ETM_Q1_3685023"/>
      <w:bookmarkEnd w:id="2335"/>
      <w:r w:rsidRPr="003C6726">
        <w:rPr>
          <w:rtl/>
          <w:lang w:eastAsia="he-IL"/>
        </w:rPr>
        <w:t xml:space="preserve">כניסה ויציאה – שאתה מתקין תקנות </w:t>
      </w:r>
      <w:bookmarkStart w:id="2336" w:name="_ETM_Q1_3690539"/>
      <w:bookmarkEnd w:id="2336"/>
      <w:r w:rsidRPr="003C6726">
        <w:rPr>
          <w:rtl/>
          <w:lang w:eastAsia="he-IL"/>
        </w:rPr>
        <w:t xml:space="preserve">הגבלת כניסה ויציאה רק אם אין די בפתרון של מלוניות או בפתרון של בדיקות ורק אז אתה עושה את זה. </w:t>
      </w:r>
      <w:bookmarkStart w:id="2337" w:name="_ETM_Q1_3700418"/>
      <w:bookmarkEnd w:id="2337"/>
      <w:r w:rsidRPr="003C6726">
        <w:rPr>
          <w:rtl/>
          <w:lang w:eastAsia="he-IL"/>
        </w:rPr>
        <w:t xml:space="preserve">האם לאור זאת גם פה, לאור זה שאנחנו אומרים </w:t>
      </w:r>
      <w:bookmarkStart w:id="2338" w:name="_ETM_Q1_3696773"/>
      <w:bookmarkEnd w:id="2338"/>
      <w:r w:rsidRPr="003C6726">
        <w:rPr>
          <w:rtl/>
          <w:lang w:eastAsia="he-IL"/>
        </w:rPr>
        <w:t xml:space="preserve">שהפתרון הזה הוא פחות פוגעני ממלוניות, אז להגיד שההכרזה על מלוניות, אותה הכרזה שהוועדה לא רצתה להאריך – אפשר לעשות </w:t>
      </w:r>
      <w:bookmarkStart w:id="2339" w:name="_ETM_Q1_3704668"/>
      <w:bookmarkEnd w:id="2339"/>
      <w:r w:rsidRPr="003C6726">
        <w:rPr>
          <w:rtl/>
          <w:lang w:eastAsia="he-IL"/>
        </w:rPr>
        <w:t xml:space="preserve">אותה רק אם מגיעים למסקנה שלא די בפתרון הזה </w:t>
      </w:r>
      <w:bookmarkStart w:id="2340" w:name="_ETM_Q1_3708117"/>
      <w:bookmarkEnd w:id="2340"/>
      <w:r w:rsidRPr="003C6726">
        <w:rPr>
          <w:rtl/>
          <w:lang w:eastAsia="he-IL"/>
        </w:rPr>
        <w:t xml:space="preserve">של האמצעי הטכנולוגי. </w:t>
      </w:r>
    </w:p>
    <w:p w:rsidR="00032B2D" w:rsidRPr="003C6726" w:rsidRDefault="00032B2D" w:rsidP="00032B2D">
      <w:pPr>
        <w:rPr>
          <w:rtl/>
          <w:lang w:eastAsia="he-IL"/>
        </w:rPr>
      </w:pPr>
      <w:bookmarkStart w:id="2341" w:name="_ETM_Q1_3671142"/>
      <w:bookmarkEnd w:id="2341"/>
    </w:p>
    <w:p w:rsidR="00032B2D" w:rsidRPr="003C6726" w:rsidRDefault="00032B2D" w:rsidP="00DE2355">
      <w:pPr>
        <w:pStyle w:val="af8"/>
        <w:rPr>
          <w:rtl/>
        </w:rPr>
      </w:pPr>
      <w:bookmarkStart w:id="2342" w:name="ET_yor_5069_106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342"/>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בהכרזה על מלוניות אתה </w:t>
      </w:r>
      <w:bookmarkStart w:id="2343" w:name="_ETM_Q1_3716176"/>
      <w:bookmarkEnd w:id="2343"/>
      <w:r w:rsidRPr="003C6726">
        <w:rPr>
          <w:rtl/>
          <w:lang w:eastAsia="he-IL"/>
        </w:rPr>
        <w:t>צריך כדי - - -</w:t>
      </w:r>
    </w:p>
    <w:p w:rsidR="00032B2D" w:rsidRPr="003C6726" w:rsidRDefault="00032B2D" w:rsidP="00032B2D">
      <w:pPr>
        <w:rPr>
          <w:rtl/>
          <w:lang w:eastAsia="he-IL"/>
        </w:rPr>
      </w:pPr>
    </w:p>
    <w:p w:rsidR="00032B2D" w:rsidRPr="003C6726" w:rsidRDefault="00032B2D" w:rsidP="00DE2355">
      <w:pPr>
        <w:pStyle w:val="-"/>
        <w:rPr>
          <w:rtl/>
        </w:rPr>
      </w:pPr>
      <w:bookmarkStart w:id="2344" w:name="ET_speakercontinue_גור_בליי_171"/>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234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לא, אתה לא צריך. אתה לא צריך שיהיה פה כמשלים. אני מדבר על ההכרזה מ-22(ג), ההכרזה </w:t>
      </w:r>
      <w:bookmarkStart w:id="2345" w:name="_ETM_Q1_3721205"/>
      <w:bookmarkEnd w:id="2345"/>
      <w:r w:rsidRPr="003C6726">
        <w:rPr>
          <w:rtl/>
          <w:lang w:eastAsia="he-IL"/>
        </w:rPr>
        <w:t xml:space="preserve">שאומרת שכולם הולכים למלונית כפתרון ראשון. אז אנחנו חשבנו שצריך </w:t>
      </w:r>
      <w:bookmarkStart w:id="2346" w:name="_ETM_Q1_3723280"/>
      <w:bookmarkEnd w:id="2346"/>
      <w:r w:rsidRPr="003C6726">
        <w:rPr>
          <w:rtl/>
          <w:lang w:eastAsia="he-IL"/>
        </w:rPr>
        <w:t>ליצור את אותה היררכיה ולהגיד – אתה יכול לבחור בדבר</w:t>
      </w:r>
      <w:bookmarkStart w:id="2347" w:name="_ETM_Q1_3731800"/>
      <w:bookmarkEnd w:id="2347"/>
      <w:r w:rsidRPr="003C6726">
        <w:rPr>
          <w:rtl/>
          <w:lang w:eastAsia="he-IL"/>
        </w:rPr>
        <w:t xml:space="preserve"> הזה רק אם לא די – ולפעמים אולי תעשה את שני הדברים במקביל, אבל הכרזה גורפת היא אפשרית רק אם אין די באמצעי הזה. </w:t>
      </w:r>
    </w:p>
    <w:p w:rsidR="00032B2D" w:rsidRPr="003C6726" w:rsidRDefault="00032B2D" w:rsidP="00032B2D">
      <w:pPr>
        <w:rPr>
          <w:rtl/>
          <w:lang w:eastAsia="he-IL"/>
        </w:rPr>
      </w:pPr>
    </w:p>
    <w:p w:rsidR="00032B2D" w:rsidRPr="003C6726" w:rsidRDefault="00032B2D" w:rsidP="00DE2355">
      <w:pPr>
        <w:pStyle w:val="a5"/>
        <w:rPr>
          <w:rtl/>
        </w:rPr>
      </w:pPr>
      <w:bookmarkStart w:id="2348" w:name="ET_speaker_טליה_אגמון_86"/>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348"/>
    </w:p>
    <w:p w:rsidR="00032B2D" w:rsidRPr="003C6726" w:rsidRDefault="00032B2D" w:rsidP="00032B2D">
      <w:pPr>
        <w:rPr>
          <w:rtl/>
          <w:lang w:eastAsia="he-IL"/>
        </w:rPr>
      </w:pPr>
    </w:p>
    <w:p w:rsidR="00032B2D" w:rsidRPr="003C6726" w:rsidRDefault="00032B2D" w:rsidP="00032B2D">
      <w:pPr>
        <w:rPr>
          <w:rtl/>
          <w:lang w:eastAsia="he-IL"/>
        </w:rPr>
      </w:pPr>
      <w:r w:rsidRPr="003C6726">
        <w:rPr>
          <w:rtl/>
          <w:lang w:eastAsia="he-IL"/>
        </w:rPr>
        <w:t xml:space="preserve">אז הנוסח שהוצע בתוך התיקונים שהזכרת </w:t>
      </w:r>
      <w:bookmarkStart w:id="2349" w:name="_ETM_Q1_3745953"/>
      <w:bookmarkEnd w:id="2349"/>
      <w:r w:rsidRPr="003C6726">
        <w:rPr>
          <w:rtl/>
          <w:lang w:eastAsia="he-IL"/>
        </w:rPr>
        <w:t xml:space="preserve">- - - לאמירה של אם אין אמצעי פיקוח אלקטרוניים </w:t>
      </w:r>
      <w:bookmarkStart w:id="2350" w:name="_ETM_Q1_3742215"/>
      <w:bookmarkEnd w:id="2350"/>
      <w:r w:rsidRPr="003C6726">
        <w:rPr>
          <w:rtl/>
          <w:lang w:eastAsia="he-IL"/>
        </w:rPr>
        <w:t xml:space="preserve">זמינים אז לא ילכו למלוניות, בגלל שאנחנו לא הצלחנו לספק </w:t>
      </w:r>
      <w:bookmarkStart w:id="2351" w:name="_ETM_Q1_3746143"/>
      <w:bookmarkEnd w:id="2351"/>
      <w:r w:rsidRPr="003C6726">
        <w:rPr>
          <w:rtl/>
          <w:lang w:eastAsia="he-IL"/>
        </w:rPr>
        <w:t xml:space="preserve">אמצעים, ואמרתי שזה מקובל עלינו וגם בוועדת - - - זה נאמר. </w:t>
      </w:r>
    </w:p>
    <w:p w:rsidR="00032B2D" w:rsidRPr="003C6726" w:rsidRDefault="00032B2D" w:rsidP="00032B2D">
      <w:pPr>
        <w:rPr>
          <w:rtl/>
          <w:lang w:eastAsia="he-IL"/>
        </w:rPr>
      </w:pPr>
      <w:bookmarkStart w:id="2352" w:name="_ETM_Q1_3760445"/>
      <w:bookmarkStart w:id="2353" w:name="_ETM_Q1_3760534"/>
      <w:bookmarkEnd w:id="2352"/>
      <w:bookmarkEnd w:id="2353"/>
    </w:p>
    <w:p w:rsidR="00032B2D" w:rsidRPr="003C6726" w:rsidRDefault="00032B2D" w:rsidP="00032B2D">
      <w:pPr>
        <w:rPr>
          <w:rtl/>
          <w:lang w:eastAsia="he-IL"/>
        </w:rPr>
      </w:pPr>
      <w:r w:rsidRPr="003C6726">
        <w:rPr>
          <w:rtl/>
          <w:lang w:eastAsia="he-IL"/>
        </w:rPr>
        <w:t xml:space="preserve">הדבר השני של להחליט בנוסף – פשוט, בדרך עוד אומרים לי דברים </w:t>
      </w:r>
      <w:bookmarkStart w:id="2354" w:name="_ETM_Q1_3769994"/>
      <w:bookmarkEnd w:id="2354"/>
      <w:r w:rsidRPr="003C6726">
        <w:rPr>
          <w:rtl/>
          <w:lang w:eastAsia="he-IL"/>
        </w:rPr>
        <w:t xml:space="preserve">– לומר שאנשים מסוימים יקבלו, לפי  מדינות או דברים מהסוג </w:t>
      </w:r>
      <w:bookmarkStart w:id="2355" w:name="_ETM_Q1_3776657"/>
      <w:bookmarkEnd w:id="2355"/>
      <w:r w:rsidRPr="003C6726">
        <w:rPr>
          <w:rtl/>
          <w:lang w:eastAsia="he-IL"/>
        </w:rPr>
        <w:t xml:space="preserve">הזה– לצערי אני חייבת להגיד שלא תמיד אנחנו יודעים להגיד מאיפה כל אחד הגיע. זה מאוד קשה. אני לא אתנגד לתת לנו סמכות לעשות את זה, ואני יכולה להבין בהחלט </w:t>
      </w:r>
      <w:bookmarkStart w:id="2356" w:name="_ETM_Q1_3783726"/>
      <w:bookmarkEnd w:id="2356"/>
      <w:r w:rsidRPr="003C6726">
        <w:rPr>
          <w:rtl/>
          <w:lang w:eastAsia="he-IL"/>
        </w:rPr>
        <w:t>את הרצון לעזור ולהגיד – הנה, תהיה לכם את הסמכות</w:t>
      </w:r>
      <w:bookmarkStart w:id="2357" w:name="_ETM_Q1_3789822"/>
      <w:bookmarkEnd w:id="2357"/>
      <w:r w:rsidRPr="003C6726">
        <w:rPr>
          <w:rtl/>
          <w:lang w:eastAsia="he-IL"/>
        </w:rPr>
        <w:t xml:space="preserve"> לקבל את ההחלטה הזו, ובלבד שזה לא מזיק בכך שזה </w:t>
      </w:r>
      <w:bookmarkStart w:id="2358" w:name="_ETM_Q1_3796533"/>
      <w:bookmarkEnd w:id="2358"/>
      <w:r w:rsidRPr="003C6726">
        <w:rPr>
          <w:rtl/>
          <w:lang w:eastAsia="he-IL"/>
        </w:rPr>
        <w:t xml:space="preserve">גורם איזושהי תחושה או מחשבה או טענה שאנחנו חייבים </w:t>
      </w:r>
      <w:bookmarkStart w:id="2359" w:name="_ETM_Q1_3794185"/>
      <w:bookmarkEnd w:id="2359"/>
      <w:r w:rsidRPr="003C6726">
        <w:rPr>
          <w:rtl/>
          <w:lang w:eastAsia="he-IL"/>
        </w:rPr>
        <w:t xml:space="preserve">לבצע את הקריטריונים האלה ובלי זה לא ניתן. כרגע, הקריטריון היחיד שיש לנו – אני שמה את זה על </w:t>
      </w:r>
      <w:bookmarkStart w:id="2360" w:name="_ETM_Q1_3803907"/>
      <w:bookmarkEnd w:id="2360"/>
      <w:r w:rsidRPr="003C6726">
        <w:rPr>
          <w:rtl/>
          <w:lang w:eastAsia="he-IL"/>
        </w:rPr>
        <w:t xml:space="preserve">השולחן: הוא </w:t>
      </w:r>
      <w:r w:rsidRPr="003C6726">
        <w:rPr>
          <w:lang w:eastAsia="he-IL"/>
        </w:rPr>
        <w:t>first come first get</w:t>
      </w:r>
      <w:r w:rsidRPr="003C6726">
        <w:rPr>
          <w:rtl/>
          <w:lang w:eastAsia="he-IL"/>
        </w:rPr>
        <w:t xml:space="preserve">, לגבי הצמיד. </w:t>
      </w:r>
      <w:bookmarkStart w:id="2361" w:name="_ETM_Q1_3797772"/>
      <w:bookmarkEnd w:id="2361"/>
    </w:p>
    <w:p w:rsidR="00032B2D" w:rsidRPr="003C6726" w:rsidRDefault="00032B2D" w:rsidP="00032B2D">
      <w:pPr>
        <w:rPr>
          <w:rtl/>
          <w:lang w:eastAsia="he-IL"/>
        </w:rPr>
      </w:pPr>
    </w:p>
    <w:p w:rsidR="00032B2D" w:rsidRPr="003C6726" w:rsidRDefault="00032B2D" w:rsidP="00DE2355">
      <w:pPr>
        <w:pStyle w:val="-"/>
        <w:rPr>
          <w:rtl/>
        </w:rPr>
      </w:pPr>
      <w:bookmarkStart w:id="2362" w:name="ET_speakercontinue_גור_בליי_173"/>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2362"/>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אז אולי לא הבנת - - -</w:t>
      </w:r>
    </w:p>
    <w:p w:rsidR="00032B2D" w:rsidRPr="003C6726" w:rsidRDefault="00032B2D" w:rsidP="00032B2D">
      <w:pPr>
        <w:rPr>
          <w:rtl/>
          <w:lang w:eastAsia="he-IL"/>
        </w:rPr>
      </w:pPr>
      <w:bookmarkStart w:id="2363" w:name="_ETM_Q1_3803757"/>
      <w:bookmarkStart w:id="2364" w:name="_ETM_Q1_3803833"/>
      <w:bookmarkEnd w:id="2363"/>
      <w:bookmarkEnd w:id="2364"/>
    </w:p>
    <w:p w:rsidR="00032B2D" w:rsidRPr="003C6726" w:rsidRDefault="00032B2D" w:rsidP="00DE2355">
      <w:pPr>
        <w:pStyle w:val="af8"/>
        <w:rPr>
          <w:rtl/>
        </w:rPr>
      </w:pPr>
      <w:bookmarkStart w:id="2365" w:name="_ETM_Q1_3812572"/>
      <w:bookmarkStart w:id="2366" w:name="_ETM_Q1_3812652"/>
      <w:bookmarkStart w:id="2367" w:name="ET_yor_5069_172"/>
      <w:bookmarkEnd w:id="2365"/>
      <w:bookmarkEnd w:id="236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36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אוקיי, יכול </w:t>
      </w:r>
      <w:bookmarkStart w:id="2368" w:name="_ETM_Q1_3812958"/>
      <w:bookmarkEnd w:id="2368"/>
      <w:r w:rsidRPr="003C6726">
        <w:rPr>
          <w:rtl/>
          <w:lang w:eastAsia="he-IL"/>
        </w:rPr>
        <w:t xml:space="preserve">להיות – אני מקבל את הדברים. היא אומרת: תודה שאתם </w:t>
      </w:r>
      <w:bookmarkStart w:id="2369" w:name="_ETM_Q1_3809908"/>
      <w:bookmarkEnd w:id="2369"/>
      <w:r w:rsidRPr="003C6726">
        <w:rPr>
          <w:rtl/>
          <w:lang w:eastAsia="he-IL"/>
        </w:rPr>
        <w:t>נותנים לנו את הסמכות, יכול להיות שזה גם היה</w:t>
      </w:r>
      <w:bookmarkStart w:id="2370" w:name="_ETM_Q1_3823587"/>
      <w:bookmarkEnd w:id="2370"/>
      <w:r w:rsidRPr="003C6726">
        <w:rPr>
          <w:rtl/>
          <w:lang w:eastAsia="he-IL"/>
        </w:rPr>
        <w:t xml:space="preserve"> טוב. אבל היא לא רוצה להכניס היום את</w:t>
      </w:r>
      <w:r w:rsidRPr="003C6726">
        <w:rPr>
          <w:rFonts w:hint="cs"/>
          <w:lang w:eastAsia="he-IL"/>
        </w:rPr>
        <w:t xml:space="preserve"> </w:t>
      </w:r>
      <w:r w:rsidRPr="003C6726">
        <w:rPr>
          <w:rtl/>
          <w:lang w:eastAsia="he-IL"/>
        </w:rPr>
        <w:t xml:space="preserve">זה </w:t>
      </w:r>
      <w:bookmarkStart w:id="2371" w:name="_ETM_Q1_3822649"/>
      <w:bookmarkEnd w:id="2371"/>
      <w:r w:rsidRPr="003C6726">
        <w:rPr>
          <w:rtl/>
          <w:lang w:eastAsia="he-IL"/>
        </w:rPr>
        <w:t xml:space="preserve">לתוך החוק. </w:t>
      </w:r>
      <w:bookmarkStart w:id="2372" w:name="_ETM_Q1_3828488"/>
      <w:bookmarkStart w:id="2373" w:name="_ETM_Q1_3828562"/>
      <w:bookmarkEnd w:id="2372"/>
      <w:bookmarkEnd w:id="2373"/>
    </w:p>
    <w:p w:rsidR="00032B2D" w:rsidRPr="003C6726" w:rsidRDefault="00032B2D" w:rsidP="00032B2D">
      <w:pPr>
        <w:rPr>
          <w:rtl/>
          <w:lang w:eastAsia="he-IL"/>
        </w:rPr>
      </w:pPr>
      <w:bookmarkStart w:id="2374" w:name="_ETM_Q1_3814380"/>
      <w:bookmarkStart w:id="2375" w:name="_ETM_Q1_3814465"/>
      <w:bookmarkEnd w:id="2374"/>
      <w:bookmarkEnd w:id="2375"/>
    </w:p>
    <w:p w:rsidR="00032B2D" w:rsidRPr="003C6726" w:rsidRDefault="00032B2D" w:rsidP="00DE2355">
      <w:pPr>
        <w:pStyle w:val="-"/>
        <w:rPr>
          <w:rtl/>
        </w:rPr>
      </w:pPr>
      <w:bookmarkStart w:id="2376" w:name="ET_speakercontinue_גור_בליי_174"/>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237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לא, זה לא בדיוק סמכות. אני רוצה לחדד. </w:t>
      </w:r>
      <w:bookmarkStart w:id="2377" w:name="_ETM_Q1_3826231"/>
      <w:bookmarkEnd w:id="2377"/>
      <w:r w:rsidRPr="003C6726">
        <w:rPr>
          <w:rtl/>
          <w:lang w:eastAsia="he-IL"/>
        </w:rPr>
        <w:t xml:space="preserve">הכוונה, ב-7א(ב) אמרנו – מתי </w:t>
      </w:r>
      <w:bookmarkStart w:id="2378" w:name="_ETM_Q1_3833597"/>
      <w:bookmarkEnd w:id="2378"/>
      <w:r w:rsidRPr="003C6726">
        <w:rPr>
          <w:rtl/>
          <w:lang w:eastAsia="he-IL"/>
        </w:rPr>
        <w:t xml:space="preserve">הממשלה מתקינה תקנות על הגבלת כניסה ויציאה? </w:t>
      </w:r>
      <w:bookmarkStart w:id="2379" w:name="_ETM_Q1_3828616"/>
      <w:bookmarkStart w:id="2380" w:name="_ETM_Q1_3828680"/>
      <w:bookmarkEnd w:id="2379"/>
      <w:bookmarkEnd w:id="2380"/>
      <w:r w:rsidRPr="003C6726">
        <w:rPr>
          <w:rtl/>
          <w:lang w:eastAsia="he-IL"/>
        </w:rPr>
        <w:t xml:space="preserve">– אם היא שוכנעה כי אין די בדרכי פעולה חלופיות ובכלל זה </w:t>
      </w:r>
      <w:bookmarkStart w:id="2381" w:name="_ETM_Q1_3839703"/>
      <w:bookmarkEnd w:id="2381"/>
      <w:r w:rsidRPr="003C6726">
        <w:rPr>
          <w:rtl/>
          <w:lang w:eastAsia="he-IL"/>
        </w:rPr>
        <w:t xml:space="preserve">בקביעת הגבלה על בדיקות או הכרזה על </w:t>
      </w:r>
      <w:bookmarkStart w:id="2382" w:name="_ETM_Q1_3841604"/>
      <w:bookmarkEnd w:id="2382"/>
      <w:r w:rsidRPr="003C6726">
        <w:rPr>
          <w:rtl/>
          <w:lang w:eastAsia="he-IL"/>
        </w:rPr>
        <w:t xml:space="preserve">מלוניות. אז השאלה הבאה שלנו – זה </w:t>
      </w:r>
      <w:bookmarkStart w:id="2383" w:name="_ETM_Q1_3834690"/>
      <w:bookmarkEnd w:id="2383"/>
      <w:r w:rsidRPr="003C6726">
        <w:rPr>
          <w:rtl/>
          <w:lang w:eastAsia="he-IL"/>
        </w:rPr>
        <w:t xml:space="preserve">לא עניין של סמכות, זה להגיד, ב-22ג', איפה שאתם עושים את ההכרזה, להגיד </w:t>
      </w:r>
      <w:bookmarkStart w:id="2384" w:name="_ETM_Q1_3849954"/>
      <w:bookmarkEnd w:id="2384"/>
      <w:r w:rsidRPr="003C6726">
        <w:rPr>
          <w:rtl/>
          <w:lang w:eastAsia="he-IL"/>
        </w:rPr>
        <w:t xml:space="preserve">שאתם יכולים להכריז הכרזה גורפת, לא משנה אם זה לגבי מדינה אחת, הכרזה שכולם הולכים למלוניות רק </w:t>
      </w:r>
      <w:bookmarkStart w:id="2385" w:name="_ETM_Q1_3854105"/>
      <w:bookmarkEnd w:id="2385"/>
      <w:r w:rsidRPr="003C6726">
        <w:rPr>
          <w:rtl/>
          <w:lang w:eastAsia="he-IL"/>
        </w:rPr>
        <w:t xml:space="preserve">אם הממשלה שוכנעה שאין די בדרכי פעולה חלופיות ובכלל זה שליחה הביתה עם צמיד אלקטרוני. </w:t>
      </w:r>
    </w:p>
    <w:p w:rsidR="00032B2D" w:rsidRPr="003C6726" w:rsidRDefault="00032B2D" w:rsidP="00032B2D">
      <w:pPr>
        <w:rPr>
          <w:rtl/>
          <w:lang w:eastAsia="he-IL"/>
        </w:rPr>
      </w:pPr>
    </w:p>
    <w:p w:rsidR="00032B2D" w:rsidRPr="003C6726" w:rsidRDefault="00032B2D" w:rsidP="00AD1758">
      <w:pPr>
        <w:pStyle w:val="a5"/>
        <w:keepNext/>
        <w:rPr>
          <w:rtl/>
        </w:rPr>
      </w:pPr>
      <w:bookmarkStart w:id="2386" w:name="ET_speaker_טליה_אגמון_88"/>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386"/>
    </w:p>
    <w:p w:rsidR="00032B2D" w:rsidRPr="003C6726" w:rsidRDefault="00032B2D" w:rsidP="00AD1758">
      <w:pPr>
        <w:pStyle w:val="KeepWithNext"/>
        <w:rPr>
          <w:rtl/>
          <w:lang w:eastAsia="he-IL"/>
        </w:rPr>
      </w:pPr>
    </w:p>
    <w:p w:rsidR="00032B2D" w:rsidRPr="003C6726" w:rsidRDefault="00032B2D" w:rsidP="00032B2D">
      <w:pPr>
        <w:rPr>
          <w:rtl/>
          <w:lang w:eastAsia="he-IL"/>
        </w:rPr>
      </w:pPr>
      <w:r w:rsidRPr="003C6726">
        <w:rPr>
          <w:rtl/>
          <w:lang w:eastAsia="he-IL"/>
        </w:rPr>
        <w:t xml:space="preserve">אז סליחה, אני לא עניתי על זה. </w:t>
      </w:r>
      <w:bookmarkStart w:id="2387" w:name="_ETM_Q1_3876198"/>
      <w:bookmarkStart w:id="2388" w:name="_ETM_Q1_3876260"/>
      <w:bookmarkStart w:id="2389" w:name="_ETM_Q1_3877254"/>
      <w:bookmarkStart w:id="2390" w:name="_ETM_Q1_3877333"/>
      <w:bookmarkStart w:id="2391" w:name="_ETM_Q1_3878344"/>
      <w:bookmarkStart w:id="2392" w:name="_ETM_Q1_3876342"/>
      <w:bookmarkStart w:id="2393" w:name="_ETM_Q1_3876392"/>
      <w:bookmarkEnd w:id="2387"/>
      <w:bookmarkEnd w:id="2388"/>
      <w:bookmarkEnd w:id="2389"/>
      <w:bookmarkEnd w:id="2390"/>
      <w:bookmarkEnd w:id="2391"/>
      <w:bookmarkEnd w:id="2392"/>
      <w:bookmarkEnd w:id="2393"/>
      <w:r w:rsidRPr="003C6726">
        <w:rPr>
          <w:rtl/>
          <w:lang w:eastAsia="he-IL"/>
        </w:rPr>
        <w:t>אני כן אומרת ש</w:t>
      </w:r>
      <w:bookmarkStart w:id="2394" w:name="_ETM_Q1_3879620"/>
      <w:bookmarkEnd w:id="2394"/>
      <w:r w:rsidRPr="003C6726">
        <w:rPr>
          <w:rtl/>
          <w:lang w:eastAsia="he-IL"/>
        </w:rPr>
        <w:t>בתוך סעיף 22ג' יש כבר גם היום את האמירה שהממשלה לפני שהיא מכריזה צריכה לבחון דרכי פעולה חלופיות</w:t>
      </w:r>
      <w:bookmarkStart w:id="2395" w:name="_ETM_Q1_3885828"/>
      <w:bookmarkEnd w:id="2395"/>
      <w:r w:rsidRPr="003C6726">
        <w:rPr>
          <w:rtl/>
          <w:lang w:eastAsia="he-IL"/>
        </w:rPr>
        <w:t xml:space="preserve"> ואת הצורך בהכרזה מול מידת הפגיעה, ואני </w:t>
      </w:r>
      <w:bookmarkStart w:id="2396" w:name="_ETM_Q1_3889119"/>
      <w:bookmarkEnd w:id="2396"/>
      <w:r w:rsidRPr="003C6726">
        <w:rPr>
          <w:rtl/>
          <w:lang w:eastAsia="he-IL"/>
        </w:rPr>
        <w:t>לא חושבת שצריך להכניס לפה במפורש דווקא את העניין של פיקוח טכנולוגי כשיקול נוסף. כל השיקולים נכנסים לשם, גם האפשרות של פיקוח טכנולוגי, בוודאי</w:t>
      </w:r>
      <w:bookmarkStart w:id="2397" w:name="_ETM_Q1_3896646"/>
      <w:bookmarkEnd w:id="2397"/>
      <w:r w:rsidRPr="003C6726">
        <w:rPr>
          <w:rtl/>
          <w:lang w:eastAsia="he-IL"/>
        </w:rPr>
        <w:t xml:space="preserve">, גם ההתחסנות, גם התחלואה, התחלואה הקשה – כל </w:t>
      </w:r>
      <w:bookmarkStart w:id="2398" w:name="_ETM_Q1_3910198"/>
      <w:bookmarkEnd w:id="2398"/>
      <w:r w:rsidRPr="003C6726">
        <w:rPr>
          <w:rtl/>
          <w:lang w:eastAsia="he-IL"/>
        </w:rPr>
        <w:t>ה - - -</w:t>
      </w:r>
    </w:p>
    <w:p w:rsidR="00032B2D" w:rsidRPr="003C6726" w:rsidRDefault="00032B2D" w:rsidP="00032B2D">
      <w:pPr>
        <w:rPr>
          <w:rtl/>
          <w:lang w:eastAsia="he-IL"/>
        </w:rPr>
      </w:pPr>
      <w:bookmarkStart w:id="2399" w:name="_ETM_Q1_3911702"/>
      <w:bookmarkStart w:id="2400" w:name="_ETM_Q1_3911785"/>
      <w:bookmarkEnd w:id="2399"/>
      <w:bookmarkEnd w:id="2400"/>
    </w:p>
    <w:p w:rsidR="00032B2D" w:rsidRPr="003C6726" w:rsidRDefault="00032B2D" w:rsidP="00DE2355">
      <w:pPr>
        <w:pStyle w:val="af8"/>
        <w:rPr>
          <w:rtl/>
        </w:rPr>
      </w:pPr>
      <w:bookmarkStart w:id="2401" w:name="ET_yor_5069_17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40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אוקיי, ולשאלה השנייה שלו לגבי הנושא </w:t>
      </w:r>
      <w:bookmarkStart w:id="2402" w:name="_ETM_Q1_3908189"/>
      <w:bookmarkEnd w:id="2402"/>
      <w:r w:rsidRPr="003C6726">
        <w:rPr>
          <w:rtl/>
          <w:lang w:eastAsia="he-IL"/>
        </w:rPr>
        <w:t xml:space="preserve">של הורדת ההכרזה על החיוב במלוניות? </w:t>
      </w:r>
    </w:p>
    <w:p w:rsidR="00032B2D" w:rsidRPr="003C6726" w:rsidRDefault="00032B2D" w:rsidP="00032B2D">
      <w:pPr>
        <w:rPr>
          <w:rtl/>
          <w:lang w:eastAsia="he-IL"/>
        </w:rPr>
      </w:pPr>
      <w:bookmarkStart w:id="2403" w:name="_ETM_Q1_3914704"/>
      <w:bookmarkStart w:id="2404" w:name="_ETM_Q1_3914775"/>
      <w:bookmarkEnd w:id="2403"/>
      <w:bookmarkEnd w:id="2404"/>
    </w:p>
    <w:p w:rsidR="00032B2D" w:rsidRPr="003C6726" w:rsidRDefault="00032B2D" w:rsidP="00DE2355">
      <w:pPr>
        <w:pStyle w:val="a5"/>
        <w:rPr>
          <w:rtl/>
        </w:rPr>
      </w:pPr>
      <w:bookmarkStart w:id="2405" w:name="ET_speaker_תמי_סלע_178"/>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2405"/>
    </w:p>
    <w:p w:rsidR="00032B2D" w:rsidRPr="003C6726" w:rsidRDefault="00032B2D" w:rsidP="00032B2D">
      <w:pPr>
        <w:rPr>
          <w:rtl/>
          <w:lang w:eastAsia="he-IL"/>
        </w:rPr>
      </w:pPr>
    </w:p>
    <w:p w:rsidR="00032B2D" w:rsidRPr="003C6726" w:rsidRDefault="00032B2D" w:rsidP="00032B2D">
      <w:pPr>
        <w:rPr>
          <w:rtl/>
          <w:lang w:eastAsia="he-IL"/>
        </w:rPr>
      </w:pPr>
      <w:r w:rsidRPr="003C6726">
        <w:rPr>
          <w:rtl/>
          <w:lang w:eastAsia="he-IL"/>
        </w:rPr>
        <w:t xml:space="preserve">דרכי פעולה חלופיות </w:t>
      </w:r>
      <w:bookmarkStart w:id="2406" w:name="_ETM_Q1_3911697"/>
      <w:bookmarkEnd w:id="2406"/>
      <w:r w:rsidRPr="003C6726">
        <w:rPr>
          <w:rtl/>
          <w:lang w:eastAsia="he-IL"/>
        </w:rPr>
        <w:t xml:space="preserve">לפני שמשתמשים בהכרזה גורפת? </w:t>
      </w:r>
      <w:bookmarkStart w:id="2407" w:name="_ETM_Q1_3918000"/>
      <w:bookmarkEnd w:id="2407"/>
    </w:p>
    <w:p w:rsidR="00032B2D" w:rsidRPr="003C6726" w:rsidRDefault="00032B2D" w:rsidP="00032B2D">
      <w:pPr>
        <w:rPr>
          <w:rtl/>
          <w:lang w:eastAsia="he-IL"/>
        </w:rPr>
      </w:pPr>
      <w:bookmarkStart w:id="2408" w:name="_ETM_Q1_3918075"/>
      <w:bookmarkEnd w:id="2408"/>
    </w:p>
    <w:p w:rsidR="00032B2D" w:rsidRPr="003C6726" w:rsidRDefault="00032B2D" w:rsidP="00DE2355">
      <w:pPr>
        <w:pStyle w:val="-"/>
        <w:rPr>
          <w:rtl/>
        </w:rPr>
      </w:pPr>
      <w:bookmarkStart w:id="2409" w:name="ET_speakercontinue_גור_בליי_176"/>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2409"/>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410" w:name="_ETM_Q1_3922001"/>
      <w:bookmarkStart w:id="2411" w:name="_ETM_Q1_3922083"/>
      <w:bookmarkEnd w:id="2410"/>
      <w:bookmarkEnd w:id="2411"/>
      <w:r w:rsidRPr="003C6726">
        <w:rPr>
          <w:rtl/>
          <w:lang w:eastAsia="he-IL"/>
        </w:rPr>
        <w:t xml:space="preserve">על זה היא ענתה. </w:t>
      </w:r>
      <w:bookmarkStart w:id="2412" w:name="_ETM_Q1_3917073"/>
      <w:bookmarkEnd w:id="2412"/>
    </w:p>
    <w:p w:rsidR="00032B2D" w:rsidRPr="003C6726" w:rsidRDefault="00032B2D" w:rsidP="00032B2D">
      <w:pPr>
        <w:rPr>
          <w:rtl/>
          <w:lang w:eastAsia="he-IL"/>
        </w:rPr>
      </w:pPr>
      <w:bookmarkStart w:id="2413" w:name="_ETM_Q1_3917159"/>
      <w:bookmarkStart w:id="2414" w:name="_ETM_Q1_3918849"/>
      <w:bookmarkStart w:id="2415" w:name="_ETM_Q1_3918921"/>
      <w:bookmarkEnd w:id="2413"/>
      <w:bookmarkEnd w:id="2414"/>
      <w:bookmarkEnd w:id="2415"/>
    </w:p>
    <w:p w:rsidR="00032B2D" w:rsidRPr="003C6726" w:rsidRDefault="00032B2D" w:rsidP="00DE2355">
      <w:pPr>
        <w:pStyle w:val="a5"/>
        <w:rPr>
          <w:rtl/>
        </w:rPr>
      </w:pPr>
      <w:bookmarkStart w:id="2416" w:name="ET_speaker_טליה_אגמון_179"/>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41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על זה אמרתי – זה כבר קיים ב-22ג'. </w:t>
      </w:r>
    </w:p>
    <w:p w:rsidR="00032B2D" w:rsidRPr="003C6726" w:rsidRDefault="00032B2D" w:rsidP="00032B2D">
      <w:pPr>
        <w:rPr>
          <w:rtl/>
          <w:lang w:eastAsia="he-IL"/>
        </w:rPr>
      </w:pPr>
      <w:bookmarkStart w:id="2417" w:name="_ETM_Q1_3919928"/>
      <w:bookmarkStart w:id="2418" w:name="_ETM_Q1_3920010"/>
      <w:bookmarkEnd w:id="2417"/>
      <w:bookmarkEnd w:id="2418"/>
    </w:p>
    <w:p w:rsidR="00032B2D" w:rsidRPr="003C6726" w:rsidRDefault="00032B2D" w:rsidP="00DE2355">
      <w:pPr>
        <w:pStyle w:val="a5"/>
        <w:rPr>
          <w:rtl/>
        </w:rPr>
      </w:pPr>
      <w:bookmarkStart w:id="2419" w:name="ET_speaker_גור_בליי_181"/>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419"/>
    </w:p>
    <w:p w:rsidR="00032B2D" w:rsidRPr="003C6726" w:rsidRDefault="00032B2D" w:rsidP="00032B2D">
      <w:pPr>
        <w:rPr>
          <w:rtl/>
          <w:lang w:eastAsia="he-IL"/>
        </w:rPr>
      </w:pPr>
    </w:p>
    <w:p w:rsidR="00032B2D" w:rsidRPr="003C6726" w:rsidRDefault="00032B2D" w:rsidP="00032B2D">
      <w:pPr>
        <w:rPr>
          <w:rtl/>
          <w:lang w:eastAsia="he-IL"/>
        </w:rPr>
      </w:pPr>
      <w:r w:rsidRPr="003C6726">
        <w:rPr>
          <w:rtl/>
          <w:lang w:eastAsia="he-IL"/>
        </w:rPr>
        <w:t xml:space="preserve">אז למה זה מפריע </w:t>
      </w:r>
      <w:bookmarkStart w:id="2420" w:name="_ETM_Q1_3910903"/>
      <w:bookmarkEnd w:id="2420"/>
      <w:r w:rsidRPr="003C6726">
        <w:rPr>
          <w:rtl/>
          <w:lang w:eastAsia="he-IL"/>
        </w:rPr>
        <w:t xml:space="preserve">להגיד את זה במפורש? </w:t>
      </w:r>
    </w:p>
    <w:p w:rsidR="00032B2D" w:rsidRPr="003C6726" w:rsidRDefault="00032B2D" w:rsidP="00032B2D">
      <w:pPr>
        <w:rPr>
          <w:rtl/>
          <w:lang w:eastAsia="he-IL"/>
        </w:rPr>
      </w:pPr>
      <w:bookmarkStart w:id="2421" w:name="_ETM_Q1_3914791"/>
      <w:bookmarkStart w:id="2422" w:name="_ETM_Q1_3914866"/>
      <w:bookmarkEnd w:id="2421"/>
      <w:bookmarkEnd w:id="2422"/>
    </w:p>
    <w:p w:rsidR="00032B2D" w:rsidRPr="003C6726" w:rsidRDefault="00032B2D" w:rsidP="00DE2355">
      <w:pPr>
        <w:pStyle w:val="-"/>
        <w:rPr>
          <w:rtl/>
        </w:rPr>
      </w:pPr>
      <w:bookmarkStart w:id="2423" w:name="ET_guest_592148_180"/>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2423"/>
    </w:p>
    <w:p w:rsidR="00032B2D" w:rsidRPr="003C6726" w:rsidRDefault="00032B2D" w:rsidP="00032B2D">
      <w:pPr>
        <w:pStyle w:val="KeepWithNext"/>
        <w:rPr>
          <w:rtl/>
          <w:lang w:eastAsia="he-IL"/>
        </w:rPr>
      </w:pPr>
    </w:p>
    <w:p w:rsidR="00032B2D" w:rsidRPr="003C6726" w:rsidRDefault="00032B2D" w:rsidP="00032B2D">
      <w:pPr>
        <w:rPr>
          <w:rtl/>
          <w:lang w:eastAsia="he-IL"/>
        </w:rPr>
      </w:pPr>
      <w:bookmarkStart w:id="2424" w:name="_ETM_Q1_3924530"/>
      <w:bookmarkEnd w:id="2424"/>
      <w:r w:rsidRPr="003C6726">
        <w:rPr>
          <w:rtl/>
          <w:lang w:eastAsia="he-IL"/>
        </w:rPr>
        <w:t xml:space="preserve">כי לא כתבנו פה את כל </w:t>
      </w:r>
      <w:bookmarkStart w:id="2425" w:name="_ETM_Q1_3927977"/>
      <w:bookmarkEnd w:id="2425"/>
      <w:r w:rsidRPr="003C6726">
        <w:rPr>
          <w:rtl/>
          <w:lang w:eastAsia="he-IL"/>
        </w:rPr>
        <w:t>יתר השיקולים, אז דווקא את זה להוסיף ולכתוב? ואני באמת</w:t>
      </w:r>
      <w:bookmarkStart w:id="2426" w:name="_ETM_Q1_3931157"/>
      <w:bookmarkEnd w:id="2426"/>
      <w:r w:rsidRPr="003C6726">
        <w:rPr>
          <w:rtl/>
          <w:lang w:eastAsia="he-IL"/>
        </w:rPr>
        <w:t xml:space="preserve"> לא חושבת שצריך לתקן את 22ג' כרגע וליצור היררכיה </w:t>
      </w:r>
      <w:bookmarkStart w:id="2427" w:name="_ETM_Q1_3928145"/>
      <w:bookmarkEnd w:id="2427"/>
      <w:r w:rsidRPr="003C6726">
        <w:rPr>
          <w:rtl/>
          <w:lang w:eastAsia="he-IL"/>
        </w:rPr>
        <w:t xml:space="preserve">ביניהם. ברור בסוף שיש הכרזות של ממשלה אחת שמכריזה. </w:t>
      </w:r>
      <w:bookmarkStart w:id="2428" w:name="_ETM_Q1_3938696"/>
      <w:bookmarkEnd w:id="2428"/>
      <w:r w:rsidRPr="003C6726">
        <w:rPr>
          <w:rtl/>
          <w:lang w:eastAsia="he-IL"/>
        </w:rPr>
        <w:t>היא לא תכריז החלטות סותרות, היא תשקול את כל השיקולים</w:t>
      </w:r>
      <w:bookmarkStart w:id="2429" w:name="_ETM_Q1_3939656"/>
      <w:bookmarkEnd w:id="2429"/>
      <w:r w:rsidRPr="003C6726">
        <w:rPr>
          <w:rtl/>
          <w:lang w:eastAsia="he-IL"/>
        </w:rPr>
        <w:t xml:space="preserve">. </w:t>
      </w:r>
    </w:p>
    <w:p w:rsidR="00032B2D" w:rsidRPr="003C6726" w:rsidRDefault="00032B2D" w:rsidP="00032B2D">
      <w:pPr>
        <w:rPr>
          <w:rtl/>
          <w:lang w:eastAsia="he-IL"/>
        </w:rPr>
      </w:pPr>
      <w:bookmarkStart w:id="2430" w:name="_ETM_Q1_3941224"/>
      <w:bookmarkStart w:id="2431" w:name="_ETM_Q1_3941331"/>
      <w:bookmarkStart w:id="2432" w:name="_ETM_Q1_3941368"/>
      <w:bookmarkStart w:id="2433" w:name="_ETM_Q1_3941449"/>
      <w:bookmarkEnd w:id="2430"/>
      <w:bookmarkEnd w:id="2431"/>
      <w:bookmarkEnd w:id="2432"/>
      <w:bookmarkEnd w:id="2433"/>
    </w:p>
    <w:p w:rsidR="00032B2D" w:rsidRPr="003C6726" w:rsidRDefault="00032B2D" w:rsidP="00DE2355">
      <w:pPr>
        <w:pStyle w:val="-"/>
        <w:rPr>
          <w:rtl/>
        </w:rPr>
      </w:pPr>
      <w:bookmarkStart w:id="2434" w:name="ET_speakercontinue_גור_בליי_182"/>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243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אבל ב-7א' כן עשינו את זה. זו אותה ממשלה</w:t>
      </w:r>
      <w:bookmarkStart w:id="2435" w:name="_ETM_Q1_3942042"/>
      <w:bookmarkEnd w:id="2435"/>
      <w:r w:rsidRPr="003C6726">
        <w:rPr>
          <w:rtl/>
          <w:lang w:eastAsia="he-IL"/>
        </w:rPr>
        <w:t xml:space="preserve">. אני לא מבין מה ההתנגדות לזה. </w:t>
      </w:r>
      <w:bookmarkStart w:id="2436" w:name="_ETM_Q1_3891969"/>
      <w:bookmarkEnd w:id="2436"/>
      <w:r w:rsidRPr="003C6726">
        <w:rPr>
          <w:rtl/>
          <w:lang w:eastAsia="he-IL"/>
        </w:rPr>
        <w:t xml:space="preserve">זה דווקא מסדר את ההיגיון של הדבר הזה שברור לכולנו שהוא מדרגה מתחת למלוניות. לתת לזה ביטוי בחוק לדעתי זה דבר </w:t>
      </w:r>
      <w:bookmarkStart w:id="2437" w:name="_ETM_Q1_3954445"/>
      <w:bookmarkEnd w:id="2437"/>
      <w:r w:rsidRPr="003C6726">
        <w:rPr>
          <w:rtl/>
          <w:lang w:eastAsia="he-IL"/>
        </w:rPr>
        <w:t xml:space="preserve">הגיוני. זו גם ההבנה. אנחנו כל הזמן אומרים </w:t>
      </w:r>
      <w:bookmarkStart w:id="2438" w:name="_ETM_Q1_3955905"/>
      <w:bookmarkEnd w:id="2438"/>
      <w:r w:rsidRPr="003C6726">
        <w:rPr>
          <w:rtl/>
          <w:lang w:eastAsia="he-IL"/>
        </w:rPr>
        <w:t xml:space="preserve">– זה יותר מדתי מהמלוניות. זאת אומרת, זה בסוף מבטא את האמת, במקרה הזה, של החשיבה של הדבר הזה. </w:t>
      </w:r>
    </w:p>
    <w:p w:rsidR="00032B2D" w:rsidRPr="003C6726" w:rsidRDefault="00032B2D" w:rsidP="00032B2D">
      <w:pPr>
        <w:rPr>
          <w:rtl/>
          <w:lang w:eastAsia="he-IL"/>
        </w:rPr>
      </w:pPr>
    </w:p>
    <w:p w:rsidR="00032B2D" w:rsidRPr="003C6726" w:rsidRDefault="00032B2D" w:rsidP="00DE2355">
      <w:pPr>
        <w:pStyle w:val="-"/>
        <w:rPr>
          <w:rtl/>
        </w:rPr>
      </w:pPr>
      <w:bookmarkStart w:id="2439" w:name="ET_guest_592148_89"/>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2439"/>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זה פשוט נראה לי מיותר. </w:t>
      </w:r>
    </w:p>
    <w:p w:rsidR="00032B2D" w:rsidRPr="003C6726" w:rsidRDefault="00032B2D" w:rsidP="00032B2D">
      <w:pPr>
        <w:rPr>
          <w:rtl/>
          <w:lang w:eastAsia="he-IL"/>
        </w:rPr>
      </w:pPr>
    </w:p>
    <w:p w:rsidR="00032B2D" w:rsidRPr="003C6726" w:rsidRDefault="00032B2D" w:rsidP="00DE2355">
      <w:pPr>
        <w:pStyle w:val="af8"/>
        <w:rPr>
          <w:rtl/>
        </w:rPr>
      </w:pPr>
      <w:bookmarkStart w:id="2440" w:name="ET_yor_5069_9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440"/>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השאלה אם זה מפריע. זה פוגע לכם במשהו, שהוועדה צריכה לדעת </w:t>
      </w:r>
      <w:bookmarkStart w:id="2441" w:name="_ETM_Q1_3982995"/>
      <w:bookmarkEnd w:id="2441"/>
      <w:r w:rsidRPr="003C6726">
        <w:rPr>
          <w:rtl/>
          <w:lang w:eastAsia="he-IL"/>
        </w:rPr>
        <w:t xml:space="preserve">עליו? </w:t>
      </w:r>
    </w:p>
    <w:p w:rsidR="00032B2D" w:rsidRPr="003C6726" w:rsidRDefault="00032B2D" w:rsidP="00032B2D">
      <w:pPr>
        <w:rPr>
          <w:rtl/>
          <w:lang w:eastAsia="he-IL"/>
        </w:rPr>
      </w:pPr>
    </w:p>
    <w:p w:rsidR="00032B2D" w:rsidRPr="003C6726" w:rsidRDefault="00032B2D" w:rsidP="00DE2355">
      <w:pPr>
        <w:pStyle w:val="-"/>
        <w:rPr>
          <w:rtl/>
        </w:rPr>
      </w:pPr>
      <w:bookmarkStart w:id="2442" w:name="ET_guest_592148_91"/>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2442"/>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לא, חוץ מהעובדה שזה מייחד משהו ותמיד השאלה – </w:t>
      </w:r>
      <w:bookmarkStart w:id="2443" w:name="_ETM_Q1_3986997"/>
      <w:bookmarkEnd w:id="2443"/>
      <w:r w:rsidRPr="003C6726">
        <w:rPr>
          <w:rtl/>
          <w:lang w:eastAsia="he-IL"/>
        </w:rPr>
        <w:t xml:space="preserve">מכלל ההן אתה שומע את הלאו, בדברים אחרים, אבל לא </w:t>
      </w:r>
      <w:bookmarkStart w:id="2444" w:name="_ETM_Q1_3989384"/>
      <w:bookmarkEnd w:id="2444"/>
      <w:r w:rsidRPr="003C6726">
        <w:rPr>
          <w:rtl/>
          <w:lang w:eastAsia="he-IL"/>
        </w:rPr>
        <w:t>נראה לי ש - - -</w:t>
      </w:r>
    </w:p>
    <w:p w:rsidR="00032B2D" w:rsidRPr="003C6726" w:rsidRDefault="00032B2D" w:rsidP="00032B2D">
      <w:pPr>
        <w:rPr>
          <w:rtl/>
          <w:lang w:eastAsia="he-IL"/>
        </w:rPr>
      </w:pPr>
    </w:p>
    <w:p w:rsidR="00032B2D" w:rsidRPr="003C6726" w:rsidRDefault="00032B2D" w:rsidP="00DE2355">
      <w:pPr>
        <w:pStyle w:val="af8"/>
        <w:rPr>
          <w:rtl/>
        </w:rPr>
      </w:pPr>
      <w:bookmarkStart w:id="2445" w:name="ET_yor_5069_9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445"/>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נגיע לזה בסעיף ונקבל את ההחלטה הסופית. </w:t>
      </w:r>
    </w:p>
    <w:p w:rsidR="00032B2D" w:rsidRPr="003C6726" w:rsidRDefault="00032B2D" w:rsidP="00032B2D">
      <w:pPr>
        <w:rPr>
          <w:rtl/>
          <w:lang w:eastAsia="he-IL"/>
        </w:rPr>
      </w:pPr>
    </w:p>
    <w:p w:rsidR="00032B2D" w:rsidRPr="003C6726" w:rsidRDefault="00032B2D" w:rsidP="00DE2355">
      <w:pPr>
        <w:pStyle w:val="a5"/>
        <w:rPr>
          <w:rtl/>
        </w:rPr>
      </w:pPr>
      <w:bookmarkStart w:id="2446" w:name="ET_speaker_גור_בליי_9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44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שתי הנקודות המרכזיות האחרות – אנחנו כבר דיברנו עליהן, במידה כזו או אחרת. אני רק אגיד אותן </w:t>
      </w:r>
      <w:bookmarkStart w:id="2447" w:name="_ETM_Q1_4022085"/>
      <w:bookmarkEnd w:id="2447"/>
      <w:r w:rsidRPr="003C6726">
        <w:rPr>
          <w:rtl/>
          <w:lang w:eastAsia="he-IL"/>
        </w:rPr>
        <w:t xml:space="preserve">כדי למקם אותן: הנקודה האחת זו הנקודה שדובר עליה, </w:t>
      </w:r>
      <w:bookmarkStart w:id="2448" w:name="_ETM_Q1_4024913"/>
      <w:bookmarkEnd w:id="2448"/>
      <w:r w:rsidRPr="003C6726">
        <w:rPr>
          <w:rtl/>
          <w:lang w:eastAsia="he-IL"/>
        </w:rPr>
        <w:t xml:space="preserve">שאלת החברה הפרטית, המעמד של החברה הפרטית. פה היו לנו הצעות לנוסח – להדק יותר את הסמכויות, לחדד יותר את העובדה שהיא </w:t>
      </w:r>
      <w:bookmarkStart w:id="2449" w:name="_ETM_Q1_4036141"/>
      <w:bookmarkEnd w:id="2449"/>
      <w:r w:rsidRPr="003C6726">
        <w:rPr>
          <w:rtl/>
          <w:lang w:eastAsia="he-IL"/>
        </w:rPr>
        <w:t xml:space="preserve">באמת נותנת שירות טכני. עד כמה שאני מבין, ההצעות האלה מקובלות על נציגי הממשלה. נגיע </w:t>
      </w:r>
      <w:bookmarkStart w:id="2450" w:name="_ETM_Q1_4040017"/>
      <w:bookmarkEnd w:id="2450"/>
      <w:r w:rsidRPr="003C6726">
        <w:rPr>
          <w:rtl/>
          <w:lang w:eastAsia="he-IL"/>
        </w:rPr>
        <w:t xml:space="preserve">לזה בסעיף הרלוונטי. זה נותן מענה גם לכמה מהחששות שעלו מגורמים חיצוניים. אני חושב שזו נקודה חשובה, זה באמת דבר מאוד רגיש. אני חושב שאנחנו צריכים להדק את זה, אבל אני חושב שבדול כולם מסכימים על מה הם אמורים לעשות ומה הם </w:t>
      </w:r>
      <w:bookmarkStart w:id="2451" w:name="_ETM_Q1_4046988"/>
      <w:bookmarkEnd w:id="2451"/>
      <w:r w:rsidRPr="003C6726">
        <w:rPr>
          <w:rtl/>
          <w:lang w:eastAsia="he-IL"/>
        </w:rPr>
        <w:t xml:space="preserve">לא אמורים לעשות. חשוב שהדברים האלה יקבלו ביטוי בנוסח. </w:t>
      </w:r>
    </w:p>
    <w:p w:rsidR="00032B2D" w:rsidRPr="003C6726" w:rsidRDefault="00032B2D" w:rsidP="00032B2D">
      <w:pPr>
        <w:rPr>
          <w:rtl/>
          <w:lang w:eastAsia="he-IL"/>
        </w:rPr>
      </w:pPr>
    </w:p>
    <w:p w:rsidR="00032B2D" w:rsidRPr="003C6726" w:rsidRDefault="00032B2D" w:rsidP="00DE2355">
      <w:pPr>
        <w:pStyle w:val="af8"/>
        <w:rPr>
          <w:rtl/>
        </w:rPr>
      </w:pPr>
      <w:bookmarkStart w:id="2452" w:name="ET_yor_5069_9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452"/>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כשנגיע להקראה - </w:t>
      </w:r>
      <w:bookmarkStart w:id="2453" w:name="_ETM_Q1_4058935"/>
      <w:bookmarkEnd w:id="2453"/>
      <w:r w:rsidRPr="003C6726">
        <w:rPr>
          <w:rtl/>
          <w:lang w:eastAsia="he-IL"/>
        </w:rPr>
        <w:t>- -</w:t>
      </w:r>
    </w:p>
    <w:p w:rsidR="00032B2D" w:rsidRPr="003C6726" w:rsidRDefault="00032B2D" w:rsidP="00032B2D">
      <w:pPr>
        <w:rPr>
          <w:rtl/>
          <w:lang w:eastAsia="he-IL"/>
        </w:rPr>
      </w:pPr>
    </w:p>
    <w:p w:rsidR="00032B2D" w:rsidRPr="003C6726" w:rsidRDefault="00032B2D" w:rsidP="00DE2355">
      <w:pPr>
        <w:pStyle w:val="-"/>
        <w:rPr>
          <w:rtl/>
        </w:rPr>
      </w:pPr>
      <w:bookmarkStart w:id="2454" w:name="ET_speakercontinue_גור_בליי_95"/>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2454"/>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הדבר האחרון שחשוב בהקשר הזה זאת סוגיית הפרטיות, שאני חושב שבסוגיה הזאת כבר הייתה התייחסות של היושב-ראש, אז </w:t>
      </w:r>
      <w:bookmarkStart w:id="2455" w:name="_ETM_Q1_4060363"/>
      <w:bookmarkEnd w:id="2455"/>
      <w:r w:rsidRPr="003C6726">
        <w:rPr>
          <w:rtl/>
          <w:lang w:eastAsia="he-IL"/>
        </w:rPr>
        <w:t xml:space="preserve">גם לזה, כשנגיע לסעיף – אני חושב שגם היושב-ראש נתן שיעורי בית בעניין הזה לממשלה, הייתה הערה של ישי שרון בעניין הזה. יש שם עוד שאלות, אבל זה הדבר המרכזי, </w:t>
      </w:r>
      <w:bookmarkStart w:id="2456" w:name="_ETM_Q1_4079965"/>
      <w:bookmarkEnd w:id="2456"/>
      <w:r w:rsidRPr="003C6726">
        <w:rPr>
          <w:rtl/>
          <w:lang w:eastAsia="he-IL"/>
        </w:rPr>
        <w:t xml:space="preserve">ואני חושב שהוא צריך לקבל מענה. </w:t>
      </w:r>
    </w:p>
    <w:p w:rsidR="00032B2D" w:rsidRPr="003C6726" w:rsidRDefault="00032B2D" w:rsidP="00032B2D">
      <w:pPr>
        <w:rPr>
          <w:rtl/>
          <w:lang w:eastAsia="he-IL"/>
        </w:rPr>
      </w:pPr>
      <w:bookmarkStart w:id="2457" w:name="_ETM_Q1_4066680"/>
      <w:bookmarkStart w:id="2458" w:name="_ETM_Q1_4066759"/>
      <w:bookmarkStart w:id="2459" w:name="_ETM_Q1_4067848"/>
      <w:bookmarkStart w:id="2460" w:name="_ETM_Q1_4067941"/>
      <w:bookmarkEnd w:id="2457"/>
      <w:bookmarkEnd w:id="2458"/>
      <w:bookmarkEnd w:id="2459"/>
      <w:bookmarkEnd w:id="2460"/>
    </w:p>
    <w:p w:rsidR="00032B2D" w:rsidRPr="003C6726" w:rsidRDefault="00032B2D" w:rsidP="00032B2D">
      <w:pPr>
        <w:rPr>
          <w:rtl/>
          <w:lang w:eastAsia="he-IL"/>
        </w:rPr>
      </w:pPr>
      <w:bookmarkStart w:id="2461" w:name="_ETM_Q1_4069720"/>
      <w:bookmarkStart w:id="2462" w:name="_ETM_Q1_4069791"/>
      <w:bookmarkEnd w:id="2461"/>
      <w:bookmarkEnd w:id="2462"/>
      <w:r w:rsidRPr="003C6726">
        <w:rPr>
          <w:rtl/>
          <w:lang w:eastAsia="he-IL"/>
        </w:rPr>
        <w:t xml:space="preserve">יש דברים קטנים, </w:t>
      </w:r>
      <w:bookmarkStart w:id="2463" w:name="_ETM_Q1_4072186"/>
      <w:bookmarkEnd w:id="2463"/>
      <w:r w:rsidRPr="003C6726">
        <w:rPr>
          <w:rtl/>
          <w:lang w:eastAsia="he-IL"/>
        </w:rPr>
        <w:t xml:space="preserve">אבל אני חושב שזה מכסה את הדברים הגדולים. </w:t>
      </w:r>
    </w:p>
    <w:p w:rsidR="00032B2D" w:rsidRPr="003C6726" w:rsidRDefault="00032B2D" w:rsidP="00032B2D">
      <w:pPr>
        <w:rPr>
          <w:rtl/>
          <w:lang w:eastAsia="he-IL"/>
        </w:rPr>
      </w:pPr>
    </w:p>
    <w:p w:rsidR="00032B2D" w:rsidRPr="003C6726" w:rsidRDefault="00032B2D" w:rsidP="00DE2355">
      <w:pPr>
        <w:pStyle w:val="a5"/>
        <w:rPr>
          <w:rtl/>
        </w:rPr>
      </w:pPr>
      <w:bookmarkStart w:id="2464" w:name="ET_speaker_תמי_סלע_96"/>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2464"/>
    </w:p>
    <w:p w:rsidR="00032B2D" w:rsidRPr="003C6726" w:rsidRDefault="00032B2D" w:rsidP="00032B2D">
      <w:pPr>
        <w:rPr>
          <w:rtl/>
          <w:lang w:eastAsia="he-IL"/>
        </w:rPr>
      </w:pPr>
      <w:bookmarkStart w:id="2465" w:name="_ETM_Q1_4082659"/>
      <w:bookmarkStart w:id="2466" w:name="_ETM_Q1_4082752"/>
      <w:bookmarkEnd w:id="2465"/>
      <w:bookmarkEnd w:id="2466"/>
    </w:p>
    <w:p w:rsidR="00032B2D" w:rsidRPr="003C6726" w:rsidRDefault="00032B2D" w:rsidP="00032B2D">
      <w:pPr>
        <w:rPr>
          <w:rtl/>
          <w:lang w:eastAsia="he-IL"/>
        </w:rPr>
      </w:pPr>
      <w:bookmarkStart w:id="2467" w:name="_ETM_Q1_4083491"/>
      <w:bookmarkStart w:id="2468" w:name="_ETM_Q1_4083565"/>
      <w:bookmarkEnd w:id="2467"/>
      <w:bookmarkEnd w:id="2468"/>
      <w:r w:rsidRPr="003C6726">
        <w:rPr>
          <w:rtl/>
          <w:lang w:eastAsia="he-IL"/>
        </w:rPr>
        <w:t xml:space="preserve">גם </w:t>
      </w:r>
      <w:bookmarkStart w:id="2469" w:name="_ETM_Q1_4084003"/>
      <w:bookmarkEnd w:id="2469"/>
      <w:r w:rsidRPr="003C6726">
        <w:rPr>
          <w:rtl/>
          <w:lang w:eastAsia="he-IL"/>
        </w:rPr>
        <w:t xml:space="preserve">העניין של האישור של כל אמצעי שזה בא לידי ביטוי בהגדרה. </w:t>
      </w:r>
      <w:bookmarkStart w:id="2470" w:name="_ETM_Q1_4082733"/>
      <w:bookmarkEnd w:id="2470"/>
      <w:r w:rsidRPr="003C6726">
        <w:rPr>
          <w:rtl/>
          <w:lang w:eastAsia="he-IL"/>
        </w:rPr>
        <w:t xml:space="preserve">בעצם, כרגע ההגדרה היא מאוד </w:t>
      </w:r>
      <w:bookmarkStart w:id="2471" w:name="_ETM_Q1_4076436"/>
      <w:bookmarkEnd w:id="2471"/>
      <w:r w:rsidRPr="003C6726">
        <w:rPr>
          <w:rtl/>
          <w:lang w:eastAsia="he-IL"/>
        </w:rPr>
        <w:t xml:space="preserve">רחבה. היא מאפשרת לשר הבריאות לאשר כל מיני אמצעים, ואנחנו </w:t>
      </w:r>
      <w:bookmarkStart w:id="2472" w:name="_ETM_Q1_4087389"/>
      <w:bookmarkEnd w:id="2472"/>
      <w:r w:rsidRPr="003C6726">
        <w:rPr>
          <w:rtl/>
          <w:lang w:eastAsia="he-IL"/>
        </w:rPr>
        <w:t xml:space="preserve">לא יודעים איזה עוד יאושרו ומה האפקטיביות שלהם לעומת הפגיעה. </w:t>
      </w:r>
      <w:bookmarkStart w:id="2473" w:name="_ETM_Q1_4100827"/>
      <w:bookmarkEnd w:id="2473"/>
      <w:r w:rsidRPr="003C6726">
        <w:rPr>
          <w:rtl/>
          <w:lang w:eastAsia="he-IL"/>
        </w:rPr>
        <w:t xml:space="preserve">זה סוג הדברים שאולי היה ראוי לעשות באופן שעל כל אמצעי בפני </w:t>
      </w:r>
      <w:bookmarkStart w:id="2474" w:name="_ETM_Q1_4088424"/>
      <w:bookmarkEnd w:id="2474"/>
      <w:r w:rsidRPr="003C6726">
        <w:rPr>
          <w:rtl/>
          <w:lang w:eastAsia="he-IL"/>
        </w:rPr>
        <w:t xml:space="preserve">עצמו </w:t>
      </w:r>
      <w:bookmarkStart w:id="2475" w:name="_ETM_Q1_4088880"/>
      <w:bookmarkEnd w:id="2475"/>
      <w:r w:rsidRPr="003C6726">
        <w:rPr>
          <w:rtl/>
          <w:lang w:eastAsia="he-IL"/>
        </w:rPr>
        <w:t xml:space="preserve">יש דיון לגביו - </w:t>
      </w:r>
      <w:bookmarkStart w:id="2476" w:name="_ETM_Q1_4103000"/>
      <w:bookmarkEnd w:id="2476"/>
      <w:r w:rsidRPr="003C6726">
        <w:rPr>
          <w:rtl/>
          <w:lang w:eastAsia="he-IL"/>
        </w:rPr>
        <w:t xml:space="preserve">-  </w:t>
      </w:r>
    </w:p>
    <w:p w:rsidR="00032B2D" w:rsidRPr="003C6726" w:rsidRDefault="00032B2D" w:rsidP="00032B2D">
      <w:pPr>
        <w:rPr>
          <w:rtl/>
          <w:lang w:eastAsia="he-IL"/>
        </w:rPr>
      </w:pPr>
    </w:p>
    <w:p w:rsidR="00032B2D" w:rsidRPr="003C6726" w:rsidRDefault="00032B2D" w:rsidP="00DE2355">
      <w:pPr>
        <w:pStyle w:val="a5"/>
        <w:rPr>
          <w:rtl/>
        </w:rPr>
      </w:pPr>
      <w:bookmarkStart w:id="2477" w:name="ET_speaker_גור_בליי_9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47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השאלה מה רמת הפיקוח הפרלמנטרי. </w:t>
      </w:r>
    </w:p>
    <w:p w:rsidR="00032B2D" w:rsidRPr="003C6726" w:rsidRDefault="00032B2D" w:rsidP="00032B2D">
      <w:pPr>
        <w:rPr>
          <w:rtl/>
          <w:lang w:eastAsia="he-IL"/>
        </w:rPr>
      </w:pPr>
    </w:p>
    <w:p w:rsidR="00032B2D" w:rsidRPr="003C6726" w:rsidRDefault="00032B2D" w:rsidP="00DE2355">
      <w:pPr>
        <w:pStyle w:val="a5"/>
        <w:rPr>
          <w:rtl/>
        </w:rPr>
      </w:pPr>
      <w:bookmarkStart w:id="2478" w:name="ET_speaker_תמי_סלע_98"/>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2478"/>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 - שזה לא רק שר הבריאות, אגב. </w:t>
      </w:r>
      <w:bookmarkStart w:id="2479" w:name="_ETM_Q1_4107656"/>
      <w:bookmarkEnd w:id="2479"/>
      <w:r w:rsidRPr="003C6726">
        <w:rPr>
          <w:rtl/>
          <w:lang w:eastAsia="he-IL"/>
        </w:rPr>
        <w:t>זה צריך להיות גם דיון שהוא קצת יותר רחב</w:t>
      </w:r>
      <w:r w:rsidRPr="003C6726">
        <w:rPr>
          <w:rFonts w:hint="cs"/>
          <w:lang w:eastAsia="he-IL"/>
        </w:rPr>
        <w:t xml:space="preserve"> </w:t>
      </w:r>
      <w:bookmarkStart w:id="2480" w:name="_ETM_Q1_4117113"/>
      <w:bookmarkEnd w:id="2480"/>
      <w:r w:rsidRPr="003C6726">
        <w:rPr>
          <w:rtl/>
          <w:lang w:eastAsia="he-IL"/>
        </w:rPr>
        <w:t xml:space="preserve">שכולל את המשטרה, את משרד המשפטים, הם יעשו את זה אצלם, </w:t>
      </w:r>
      <w:bookmarkStart w:id="2481" w:name="_ETM_Q1_4098915"/>
      <w:bookmarkEnd w:id="2481"/>
      <w:r w:rsidRPr="003C6726">
        <w:rPr>
          <w:rtl/>
          <w:lang w:eastAsia="he-IL"/>
        </w:rPr>
        <w:t xml:space="preserve">אבל גם את הכנסת ואת הציבור. </w:t>
      </w:r>
    </w:p>
    <w:p w:rsidR="00032B2D" w:rsidRPr="003C6726" w:rsidRDefault="00032B2D" w:rsidP="00032B2D">
      <w:pPr>
        <w:rPr>
          <w:rtl/>
          <w:lang w:eastAsia="he-IL"/>
        </w:rPr>
      </w:pPr>
    </w:p>
    <w:p w:rsidR="00032B2D" w:rsidRPr="003C6726" w:rsidRDefault="00032B2D" w:rsidP="00DE2355">
      <w:pPr>
        <w:pStyle w:val="a5"/>
        <w:rPr>
          <w:rtl/>
        </w:rPr>
      </w:pPr>
      <w:bookmarkStart w:id="2482" w:name="ET_speaker_גור_בליי_99"/>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482"/>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אוסיף על השאלה של תמי סלע – וזו באמת שאלה </w:t>
      </w:r>
      <w:bookmarkStart w:id="2483" w:name="_ETM_Q1_4119570"/>
      <w:bookmarkEnd w:id="2483"/>
      <w:r w:rsidRPr="003C6726">
        <w:rPr>
          <w:rtl/>
          <w:lang w:eastAsia="he-IL"/>
        </w:rPr>
        <w:t xml:space="preserve">להכרעת הוועדה: בסופו של דבר, ההגדרה של אמצעי הפיקוח היא </w:t>
      </w:r>
      <w:bookmarkStart w:id="2484" w:name="_ETM_Q1_4116787"/>
      <w:bookmarkEnd w:id="2484"/>
      <w:r w:rsidRPr="003C6726">
        <w:rPr>
          <w:rtl/>
          <w:lang w:eastAsia="he-IL"/>
        </w:rPr>
        <w:t xml:space="preserve">מאוד רחבה, ובכוונה רוצים לתת גמישות לממשלה בעניין הזה. כל אמצעי יכול להיות מאוד שונה באפקטיביות שלו, ברמת הפגיעה שלו, ברמת ההתאמה שלו לאוכלוסיות שונות. זה קורה לפעמים </w:t>
      </w:r>
      <w:bookmarkStart w:id="2485" w:name="_ETM_Q1_4137707"/>
      <w:bookmarkEnd w:id="2485"/>
      <w:r w:rsidRPr="003C6726">
        <w:rPr>
          <w:rtl/>
          <w:lang w:eastAsia="he-IL"/>
        </w:rPr>
        <w:t>בחקיקה – אנחנו מדברים כל הזמן על מה שעומד ע</w:t>
      </w:r>
      <w:bookmarkStart w:id="2486" w:name="_ETM_Q1_4141819"/>
      <w:bookmarkEnd w:id="2486"/>
      <w:r w:rsidRPr="003C6726">
        <w:rPr>
          <w:rtl/>
          <w:lang w:eastAsia="he-IL"/>
        </w:rPr>
        <w:t xml:space="preserve">כשיו על הפרק. </w:t>
      </w:r>
    </w:p>
    <w:p w:rsidR="00032B2D" w:rsidRPr="003C6726" w:rsidRDefault="00032B2D" w:rsidP="00032B2D">
      <w:pPr>
        <w:rPr>
          <w:rtl/>
          <w:lang w:eastAsia="he-IL"/>
        </w:rPr>
      </w:pPr>
    </w:p>
    <w:p w:rsidR="00032B2D" w:rsidRPr="003C6726" w:rsidRDefault="00032B2D" w:rsidP="00DE2355">
      <w:pPr>
        <w:pStyle w:val="af8"/>
        <w:rPr>
          <w:rtl/>
        </w:rPr>
      </w:pPr>
      <w:bookmarkStart w:id="2487" w:name="ET_yor_5069_10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48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אז אולי אפשר לעשות – כל אמצעי שרמת הפגיעה שלו נמוכה, או: לא יותר מרמת הפגיעה של האמצעים כאן, </w:t>
      </w:r>
      <w:bookmarkStart w:id="2488" w:name="_ETM_Q1_4155356"/>
      <w:bookmarkEnd w:id="2488"/>
      <w:r w:rsidRPr="003C6726">
        <w:rPr>
          <w:rtl/>
          <w:lang w:eastAsia="he-IL"/>
        </w:rPr>
        <w:t xml:space="preserve">באישור משרד המשפטים. </w:t>
      </w:r>
    </w:p>
    <w:p w:rsidR="00032B2D" w:rsidRPr="003C6726" w:rsidRDefault="00032B2D" w:rsidP="00032B2D">
      <w:pPr>
        <w:rPr>
          <w:rtl/>
          <w:lang w:eastAsia="he-IL"/>
        </w:rPr>
      </w:pPr>
    </w:p>
    <w:p w:rsidR="00032B2D" w:rsidRPr="003C6726" w:rsidRDefault="00032B2D" w:rsidP="00DE2355">
      <w:pPr>
        <w:pStyle w:val="af7"/>
        <w:rPr>
          <w:rtl/>
        </w:rPr>
      </w:pPr>
      <w:bookmarkStart w:id="2489" w:name="ET_interruption_קריאה_183"/>
      <w:r w:rsidRPr="003C6726">
        <w:rPr>
          <w:rStyle w:val="TagStyle"/>
          <w:rFonts w:hint="cs"/>
          <w:rtl/>
        </w:rPr>
        <w:t xml:space="preserve"> &lt;&lt; קריאה &gt;&gt; </w:t>
      </w:r>
      <w:r w:rsidRPr="003C6726">
        <w:rPr>
          <w:rFonts w:hint="cs"/>
          <w:rtl/>
        </w:rPr>
        <w:t>קריאה:</w:t>
      </w:r>
      <w:r w:rsidRPr="003C6726">
        <w:rPr>
          <w:rStyle w:val="TagStyle"/>
          <w:rFonts w:hint="cs"/>
          <w:rtl/>
        </w:rPr>
        <w:t xml:space="preserve"> &lt;&lt; קריאה &gt;&gt;</w:t>
      </w:r>
      <w:r w:rsidRPr="003C6726">
        <w:rPr>
          <w:rFonts w:hint="cs"/>
          <w:rtl/>
        </w:rPr>
        <w:t xml:space="preserve">   </w:t>
      </w:r>
      <w:bookmarkEnd w:id="2489"/>
    </w:p>
    <w:p w:rsidR="00032B2D" w:rsidRPr="003C6726" w:rsidRDefault="00032B2D" w:rsidP="00032B2D">
      <w:pPr>
        <w:rPr>
          <w:rtl/>
          <w:lang w:eastAsia="he-IL"/>
        </w:rPr>
      </w:pPr>
    </w:p>
    <w:p w:rsidR="00032B2D" w:rsidRPr="003C6726" w:rsidRDefault="00032B2D" w:rsidP="00032B2D">
      <w:pPr>
        <w:rPr>
          <w:rtl/>
          <w:lang w:eastAsia="he-IL"/>
        </w:rPr>
      </w:pPr>
      <w:r w:rsidRPr="003C6726">
        <w:rPr>
          <w:rtl/>
          <w:lang w:eastAsia="he-IL"/>
        </w:rPr>
        <w:t xml:space="preserve">זה מאוד קשה לאמוד את רמת </w:t>
      </w:r>
      <w:bookmarkStart w:id="2490" w:name="_ETM_Q1_4163277"/>
      <w:bookmarkEnd w:id="2490"/>
      <w:r w:rsidRPr="003C6726">
        <w:rPr>
          <w:rtl/>
          <w:lang w:eastAsia="he-IL"/>
        </w:rPr>
        <w:t xml:space="preserve">הפגיעה. </w:t>
      </w:r>
    </w:p>
    <w:p w:rsidR="00032B2D" w:rsidRPr="003C6726" w:rsidRDefault="00032B2D" w:rsidP="00032B2D">
      <w:pPr>
        <w:rPr>
          <w:rtl/>
          <w:lang w:eastAsia="he-IL"/>
        </w:rPr>
      </w:pPr>
    </w:p>
    <w:p w:rsidR="00032B2D" w:rsidRPr="003C6726" w:rsidRDefault="00032B2D" w:rsidP="00DE2355">
      <w:pPr>
        <w:pStyle w:val="a5"/>
        <w:rPr>
          <w:rtl/>
        </w:rPr>
      </w:pPr>
      <w:bookmarkStart w:id="2491" w:name="ET_speaker_טליה_אגמון_101"/>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49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אז יש אמירה לגבי זה שהוא לא אוסף מעל לנדרש, </w:t>
      </w:r>
      <w:bookmarkStart w:id="2492" w:name="_ETM_Q1_4166418"/>
      <w:bookmarkEnd w:id="2492"/>
      <w:r w:rsidRPr="003C6726">
        <w:rPr>
          <w:rtl/>
          <w:lang w:eastAsia="he-IL"/>
        </w:rPr>
        <w:t>הוא לא אוסף - - -</w:t>
      </w:r>
    </w:p>
    <w:p w:rsidR="00032B2D" w:rsidRPr="003C6726" w:rsidRDefault="00032B2D" w:rsidP="00032B2D">
      <w:pPr>
        <w:rPr>
          <w:rtl/>
          <w:lang w:eastAsia="he-IL"/>
        </w:rPr>
      </w:pPr>
      <w:bookmarkStart w:id="2493" w:name="_ETM_Q1_4173772"/>
      <w:bookmarkStart w:id="2494" w:name="_ETM_Q1_4173851"/>
      <w:bookmarkEnd w:id="2493"/>
      <w:bookmarkEnd w:id="2494"/>
    </w:p>
    <w:p w:rsidR="00032B2D" w:rsidRPr="003C6726" w:rsidRDefault="00032B2D" w:rsidP="00DE2355">
      <w:pPr>
        <w:pStyle w:val="af8"/>
        <w:rPr>
          <w:rtl/>
        </w:rPr>
      </w:pPr>
      <w:bookmarkStart w:id="2495" w:name="ET_yor_5069_10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495"/>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אגיד לכם מה ההתלבטות שלי – מה שאמרו היועצים המשפטיים הוא נכון, אבל מצד שני אני כן רוצה להשאיר גמישות כי יכול להיות שמחר יתברר לנו שיש איזשהו </w:t>
      </w:r>
      <w:bookmarkStart w:id="2496" w:name="_ETM_Q1_4178781"/>
      <w:bookmarkEnd w:id="2496"/>
      <w:r w:rsidRPr="003C6726">
        <w:rPr>
          <w:rtl/>
          <w:lang w:eastAsia="he-IL"/>
        </w:rPr>
        <w:t>אמצעי נוסף, ידידותי - - -</w:t>
      </w:r>
    </w:p>
    <w:p w:rsidR="00032B2D" w:rsidRPr="003C6726" w:rsidRDefault="00032B2D" w:rsidP="00032B2D">
      <w:pPr>
        <w:rPr>
          <w:rtl/>
          <w:lang w:eastAsia="he-IL"/>
        </w:rPr>
      </w:pPr>
    </w:p>
    <w:p w:rsidR="00032B2D" w:rsidRPr="003C6726" w:rsidRDefault="00032B2D" w:rsidP="00DE2355">
      <w:pPr>
        <w:pStyle w:val="a5"/>
        <w:rPr>
          <w:rtl/>
        </w:rPr>
      </w:pPr>
      <w:bookmarkStart w:id="2497" w:name="ET_speaker_גור_בליי_10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497"/>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נכון. הרעיון הוא לא למנוע את זה. הרעיון הוא </w:t>
      </w:r>
      <w:bookmarkStart w:id="2498" w:name="_ETM_Q1_4189525"/>
      <w:bookmarkEnd w:id="2498"/>
      <w:r w:rsidRPr="003C6726">
        <w:rPr>
          <w:rtl/>
          <w:lang w:eastAsia="he-IL"/>
        </w:rPr>
        <w:t xml:space="preserve">רק להבטיח פיקוח. </w:t>
      </w:r>
    </w:p>
    <w:p w:rsidR="00032B2D" w:rsidRPr="003C6726" w:rsidRDefault="00032B2D" w:rsidP="00032B2D">
      <w:pPr>
        <w:rPr>
          <w:rtl/>
          <w:lang w:eastAsia="he-IL"/>
        </w:rPr>
      </w:pPr>
    </w:p>
    <w:p w:rsidR="00032B2D" w:rsidRPr="003C6726" w:rsidRDefault="00032B2D" w:rsidP="00DE2355">
      <w:pPr>
        <w:pStyle w:val="af8"/>
        <w:rPr>
          <w:rtl/>
        </w:rPr>
      </w:pPr>
      <w:bookmarkStart w:id="2499" w:name="ET_yor_5069_18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499"/>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אז באישור הוועדה? בסדר. </w:t>
      </w:r>
    </w:p>
    <w:p w:rsidR="00032B2D" w:rsidRPr="003C6726" w:rsidRDefault="00032B2D" w:rsidP="00032B2D">
      <w:pPr>
        <w:rPr>
          <w:rtl/>
          <w:lang w:eastAsia="he-IL"/>
        </w:rPr>
      </w:pPr>
    </w:p>
    <w:p w:rsidR="00032B2D" w:rsidRPr="003C6726" w:rsidRDefault="00032B2D" w:rsidP="00DE2355">
      <w:pPr>
        <w:pStyle w:val="a5"/>
        <w:rPr>
          <w:rtl/>
        </w:rPr>
      </w:pPr>
      <w:bookmarkStart w:id="2500" w:name="ET_speaker_תמי_סלע_104"/>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2500"/>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זה לא משהו מהרגע להרגע, בפתאומיות. </w:t>
      </w:r>
    </w:p>
    <w:p w:rsidR="00032B2D" w:rsidRPr="003C6726" w:rsidRDefault="00032B2D" w:rsidP="00032B2D">
      <w:pPr>
        <w:rPr>
          <w:rtl/>
          <w:lang w:eastAsia="he-IL"/>
        </w:rPr>
      </w:pPr>
    </w:p>
    <w:p w:rsidR="00032B2D" w:rsidRPr="003C6726" w:rsidRDefault="00032B2D" w:rsidP="00DE2355">
      <w:pPr>
        <w:pStyle w:val="af8"/>
        <w:rPr>
          <w:rtl/>
        </w:rPr>
      </w:pPr>
      <w:bookmarkStart w:id="2501" w:name="ET_yor_5069_106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501"/>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צריך לבדוק עם משרד הבריאות, אולי בחלק הטכני – לשאול האם מעבר ליישומון הזה של המשטרה, ומעבר לאותו צמידון – </w:t>
      </w:r>
      <w:bookmarkStart w:id="2502" w:name="_ETM_Q1_4206584"/>
      <w:bookmarkEnd w:id="2502"/>
      <w:r w:rsidRPr="003C6726">
        <w:rPr>
          <w:rtl/>
          <w:lang w:eastAsia="he-IL"/>
        </w:rPr>
        <w:t xml:space="preserve">האם יש עוד אמצעים שנבחנים כרגע. </w:t>
      </w:r>
    </w:p>
    <w:p w:rsidR="00032B2D" w:rsidRPr="003C6726" w:rsidRDefault="00032B2D" w:rsidP="00032B2D">
      <w:pPr>
        <w:rPr>
          <w:rtl/>
          <w:lang w:eastAsia="he-IL"/>
        </w:rPr>
      </w:pPr>
    </w:p>
    <w:p w:rsidR="00032B2D" w:rsidRPr="003C6726" w:rsidRDefault="00032B2D" w:rsidP="00DE2355">
      <w:pPr>
        <w:pStyle w:val="a5"/>
        <w:rPr>
          <w:rtl/>
        </w:rPr>
      </w:pPr>
      <w:bookmarkStart w:id="2503" w:name="ET_speaker_גור_בליי_185"/>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503"/>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למשל, טכניקה חקיקתית </w:t>
      </w:r>
      <w:bookmarkStart w:id="2504" w:name="_ETM_Q1_4209271"/>
      <w:bookmarkEnd w:id="2504"/>
      <w:r w:rsidRPr="003C6726">
        <w:rPr>
          <w:rtl/>
          <w:lang w:eastAsia="he-IL"/>
        </w:rPr>
        <w:t xml:space="preserve">אפשרית לעניין הזה זה להגיד שזה אמצעים כפי שייקבעו בתוספת, </w:t>
      </w:r>
      <w:bookmarkStart w:id="2505" w:name="_ETM_Q1_4215660"/>
      <w:bookmarkEnd w:id="2505"/>
      <w:r w:rsidRPr="003C6726">
        <w:rPr>
          <w:rtl/>
          <w:lang w:eastAsia="he-IL"/>
        </w:rPr>
        <w:t>ושוב – התוספת היא ברמת הפשטה גבוהה. אני לא</w:t>
      </w:r>
      <w:bookmarkStart w:id="2506" w:name="_ETM_Q1_4219722"/>
      <w:bookmarkEnd w:id="2506"/>
      <w:r w:rsidRPr="003C6726">
        <w:rPr>
          <w:rtl/>
          <w:lang w:eastAsia="he-IL"/>
        </w:rPr>
        <w:t xml:space="preserve"> אומר שזה ברמה של להיכנס לאיזו חברה זה. ושינוי נוסף </w:t>
      </w:r>
      <w:bookmarkStart w:id="2507" w:name="_ETM_Q1_4222677"/>
      <w:bookmarkEnd w:id="2507"/>
      <w:r w:rsidRPr="003C6726">
        <w:rPr>
          <w:rtl/>
          <w:lang w:eastAsia="he-IL"/>
        </w:rPr>
        <w:t xml:space="preserve">– זה בהחלטה של שר הבריאות באישור ועדה. זאת אומרת, </w:t>
      </w:r>
      <w:bookmarkStart w:id="2508" w:name="_ETM_Q1_4227243"/>
      <w:bookmarkEnd w:id="2508"/>
      <w:r w:rsidRPr="003C6726">
        <w:rPr>
          <w:rtl/>
          <w:lang w:eastAsia="he-IL"/>
        </w:rPr>
        <w:t xml:space="preserve">כבר היום יכניסו לתוספת את שני האמצעים שאתם שוקלים – </w:t>
      </w:r>
      <w:bookmarkStart w:id="2509" w:name="_ETM_Q1_4229594"/>
      <w:bookmarkEnd w:id="2509"/>
      <w:r w:rsidRPr="003C6726">
        <w:rPr>
          <w:rtl/>
          <w:lang w:eastAsia="he-IL"/>
        </w:rPr>
        <w:t xml:space="preserve">צמיד וההסכמון, ככל שאכן רוצים ללכת עליו, אבל שכל תוספת </w:t>
      </w:r>
      <w:bookmarkStart w:id="2510" w:name="_ETM_Q1_4238917"/>
      <w:bookmarkEnd w:id="2510"/>
      <w:r w:rsidRPr="003C6726">
        <w:rPr>
          <w:rtl/>
          <w:lang w:eastAsia="he-IL"/>
        </w:rPr>
        <w:t>על זה תחייב - - -</w:t>
      </w:r>
    </w:p>
    <w:p w:rsidR="00032B2D" w:rsidRPr="003C6726" w:rsidRDefault="00032B2D" w:rsidP="00032B2D">
      <w:pPr>
        <w:rPr>
          <w:rtl/>
          <w:lang w:eastAsia="he-IL"/>
        </w:rPr>
      </w:pPr>
    </w:p>
    <w:p w:rsidR="00032B2D" w:rsidRPr="003C6726" w:rsidRDefault="00032B2D" w:rsidP="00DE2355">
      <w:pPr>
        <w:pStyle w:val="af8"/>
        <w:rPr>
          <w:rtl/>
        </w:rPr>
      </w:pPr>
      <w:bookmarkStart w:id="2511" w:name="ET_yor_5069_18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51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כל פעם שאתה עושה דבר כזה אתה מסמן בעצם לפקידים במשרדי הממשלה הרלוונטיים – אל </w:t>
      </w:r>
      <w:bookmarkStart w:id="2512" w:name="_ETM_Q1_4246498"/>
      <w:bookmarkEnd w:id="2512"/>
      <w:r w:rsidRPr="003C6726">
        <w:rPr>
          <w:rtl/>
          <w:lang w:eastAsia="he-IL"/>
        </w:rPr>
        <w:t xml:space="preserve">תחפשו עוד דברים כי יהיה רק כאב ראש מזה. את זה אני לא אוהב, כי אני בא מהפרקטיקה. אני כל הזמן בפרקטיקה. אני כן רוצה שהאפשרויות יהיו פתוחות. אני </w:t>
      </w:r>
      <w:bookmarkStart w:id="2513" w:name="_ETM_Q1_4258717"/>
      <w:bookmarkEnd w:id="2513"/>
      <w:r w:rsidRPr="003C6726">
        <w:rPr>
          <w:rtl/>
          <w:lang w:eastAsia="he-IL"/>
        </w:rPr>
        <w:t xml:space="preserve">לא חושב שיכול להיות משהו יותר מצמיד – צמיד זה הדבר שהכי צמוד לאדם. אני חושב אולי לקבוע משהו שדומה </w:t>
      </w:r>
      <w:bookmarkStart w:id="2514" w:name="_ETM_Q1_4273613"/>
      <w:bookmarkEnd w:id="2514"/>
      <w:r w:rsidRPr="003C6726">
        <w:rPr>
          <w:rtl/>
          <w:lang w:eastAsia="he-IL"/>
        </w:rPr>
        <w:t>ב - - -אני לא יודע - - -</w:t>
      </w:r>
    </w:p>
    <w:p w:rsidR="00032B2D" w:rsidRPr="003C6726" w:rsidRDefault="00032B2D" w:rsidP="00032B2D">
      <w:pPr>
        <w:rPr>
          <w:rtl/>
          <w:lang w:eastAsia="he-IL"/>
        </w:rPr>
      </w:pPr>
    </w:p>
    <w:p w:rsidR="00032B2D" w:rsidRPr="003C6726" w:rsidRDefault="00032B2D" w:rsidP="00DE2355">
      <w:pPr>
        <w:pStyle w:val="a5"/>
        <w:rPr>
          <w:rtl/>
        </w:rPr>
      </w:pPr>
      <w:bookmarkStart w:id="2515" w:name="ET_speaker_תמי_סלע_1062"/>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bookmarkEnd w:id="2515"/>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אז זה מצדיק דיון ציבורי. אישור זה </w:t>
      </w:r>
      <w:bookmarkStart w:id="2516" w:name="_ETM_Q1_4282066"/>
      <w:bookmarkEnd w:id="2516"/>
      <w:r w:rsidRPr="003C6726">
        <w:rPr>
          <w:rtl/>
          <w:lang w:eastAsia="he-IL"/>
        </w:rPr>
        <w:t xml:space="preserve">דיון אחד, זה לא מורכב. צריך לאפשר לבחון את זה אולי מול האמצעים הקיימים. </w:t>
      </w:r>
      <w:bookmarkStart w:id="2517" w:name="_ETM_Q1_4290332"/>
      <w:bookmarkEnd w:id="2517"/>
    </w:p>
    <w:p w:rsidR="00032B2D" w:rsidRPr="003C6726" w:rsidRDefault="00032B2D" w:rsidP="00032B2D">
      <w:pPr>
        <w:rPr>
          <w:rtl/>
          <w:lang w:eastAsia="he-IL"/>
        </w:rPr>
      </w:pPr>
      <w:bookmarkStart w:id="2518" w:name="_ETM_Q1_4290409"/>
      <w:bookmarkEnd w:id="2518"/>
    </w:p>
    <w:p w:rsidR="00032B2D" w:rsidRPr="003C6726" w:rsidRDefault="00032B2D" w:rsidP="00DE2355">
      <w:pPr>
        <w:pStyle w:val="af8"/>
        <w:rPr>
          <w:rtl/>
        </w:rPr>
      </w:pPr>
      <w:bookmarkStart w:id="2519" w:name="ET_yor_5069_18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519"/>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באישור משרד המשפטים, שיבחן רק את ההיבט הזה. יש פה כאילו אישור </w:t>
      </w:r>
      <w:bookmarkStart w:id="2520" w:name="_ETM_Q1_4294195"/>
      <w:bookmarkEnd w:id="2520"/>
      <w:r w:rsidRPr="003C6726">
        <w:rPr>
          <w:rtl/>
          <w:lang w:eastAsia="he-IL"/>
        </w:rPr>
        <w:t xml:space="preserve">של משרד הבריאות? אישור משרד המשפטים. </w:t>
      </w:r>
    </w:p>
    <w:p w:rsidR="00032B2D" w:rsidRPr="003C6726" w:rsidRDefault="00032B2D" w:rsidP="00032B2D">
      <w:pPr>
        <w:rPr>
          <w:rtl/>
          <w:lang w:eastAsia="he-IL"/>
        </w:rPr>
      </w:pPr>
    </w:p>
    <w:p w:rsidR="00032B2D" w:rsidRPr="003C6726" w:rsidRDefault="00032B2D" w:rsidP="00DE2355">
      <w:pPr>
        <w:pStyle w:val="a5"/>
        <w:rPr>
          <w:rtl/>
        </w:rPr>
      </w:pPr>
      <w:bookmarkStart w:id="2521" w:name="ET_speaker_גור_בליי_106"/>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52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הצעה אפשרית אחרת היא שהכרזה שמובאת בשלב </w:t>
      </w:r>
      <w:bookmarkStart w:id="2522" w:name="_ETM_Q1_4307704"/>
      <w:bookmarkEnd w:id="2522"/>
      <w:r w:rsidRPr="003C6726">
        <w:rPr>
          <w:rtl/>
          <w:lang w:eastAsia="he-IL"/>
        </w:rPr>
        <w:t xml:space="preserve">הראשון – אפשר לבטל אותה, ואחר כך היא צריכה להיות </w:t>
      </w:r>
      <w:bookmarkStart w:id="2523" w:name="_ETM_Q1_4311993"/>
      <w:bookmarkEnd w:id="2523"/>
      <w:r w:rsidRPr="003C6726">
        <w:rPr>
          <w:rtl/>
          <w:lang w:eastAsia="he-IL"/>
        </w:rPr>
        <w:t xml:space="preserve">מובאת מראש, כשכל הכרזה או הארכת הכרזה תכלול התייחסות לאמצעים שהולכים להשתמש בהם, כי הכרזה היא מוגבלת בזמן לתקופה מסוימת, כשבתקופה הזו </w:t>
      </w:r>
      <w:bookmarkStart w:id="2524" w:name="_ETM_Q1_4319377"/>
      <w:bookmarkEnd w:id="2524"/>
      <w:r w:rsidRPr="003C6726">
        <w:rPr>
          <w:rtl/>
          <w:lang w:eastAsia="he-IL"/>
        </w:rPr>
        <w:t xml:space="preserve">ישתמשו באמצעים כאלה ואחרים. ואז זה משהו מובנה. </w:t>
      </w:r>
    </w:p>
    <w:p w:rsidR="00032B2D" w:rsidRPr="003C6726" w:rsidRDefault="00032B2D" w:rsidP="00032B2D">
      <w:pPr>
        <w:rPr>
          <w:rtl/>
          <w:lang w:eastAsia="he-IL"/>
        </w:rPr>
      </w:pPr>
    </w:p>
    <w:p w:rsidR="00032B2D" w:rsidRPr="003C6726" w:rsidRDefault="00032B2D" w:rsidP="00DE2355">
      <w:pPr>
        <w:pStyle w:val="af8"/>
        <w:rPr>
          <w:rtl/>
        </w:rPr>
      </w:pPr>
      <w:bookmarkStart w:id="2525" w:name="ET_yor_5069_106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525"/>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יפה. יפה. </w:t>
      </w:r>
    </w:p>
    <w:p w:rsidR="00032B2D" w:rsidRPr="003C6726" w:rsidRDefault="00032B2D" w:rsidP="00032B2D">
      <w:pPr>
        <w:rPr>
          <w:rtl/>
          <w:lang w:eastAsia="he-IL"/>
        </w:rPr>
      </w:pPr>
    </w:p>
    <w:p w:rsidR="00032B2D" w:rsidRPr="003C6726" w:rsidRDefault="00032B2D" w:rsidP="00DE2355">
      <w:pPr>
        <w:pStyle w:val="a5"/>
        <w:rPr>
          <w:rtl/>
        </w:rPr>
      </w:pPr>
      <w:bookmarkStart w:id="2526" w:name="ET_speaker_טליה_אגמון_108"/>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252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ואז, אם באמצע נוסף אמצעי </w:t>
      </w:r>
      <w:bookmarkStart w:id="2527" w:name="_ETM_Q1_4330281"/>
      <w:bookmarkEnd w:id="2527"/>
      <w:r w:rsidRPr="003C6726">
        <w:rPr>
          <w:rtl/>
          <w:lang w:eastAsia="he-IL"/>
        </w:rPr>
        <w:t>נוסף - - -</w:t>
      </w:r>
    </w:p>
    <w:p w:rsidR="00032B2D" w:rsidRPr="003C6726" w:rsidRDefault="00032B2D" w:rsidP="00032B2D">
      <w:pPr>
        <w:rPr>
          <w:rtl/>
          <w:lang w:eastAsia="he-IL"/>
        </w:rPr>
      </w:pPr>
    </w:p>
    <w:p w:rsidR="00032B2D" w:rsidRPr="003C6726" w:rsidRDefault="00032B2D" w:rsidP="00DE2355">
      <w:pPr>
        <w:pStyle w:val="af8"/>
        <w:rPr>
          <w:rtl/>
        </w:rPr>
      </w:pPr>
      <w:bookmarkStart w:id="2528" w:name="ET_yor_5069_106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528"/>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אז מקסימום – הממשלה מקצרת הכרזה קודם. </w:t>
      </w:r>
    </w:p>
    <w:p w:rsidR="00032B2D" w:rsidRPr="003C6726" w:rsidRDefault="00032B2D" w:rsidP="00032B2D">
      <w:pPr>
        <w:rPr>
          <w:rtl/>
          <w:lang w:eastAsia="he-IL"/>
        </w:rPr>
      </w:pPr>
    </w:p>
    <w:p w:rsidR="00032B2D" w:rsidRPr="003C6726" w:rsidRDefault="00032B2D" w:rsidP="00DE2355">
      <w:pPr>
        <w:pStyle w:val="a5"/>
        <w:rPr>
          <w:rtl/>
        </w:rPr>
      </w:pPr>
      <w:bookmarkStart w:id="2529" w:name="ET_speaker_גור_בליי_109"/>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529"/>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זה טעון תיקון הכרזה, ושההכרזה תמנה את האמצעים. </w:t>
      </w:r>
    </w:p>
    <w:p w:rsidR="00032B2D" w:rsidRPr="003C6726" w:rsidRDefault="00032B2D" w:rsidP="00032B2D">
      <w:pPr>
        <w:rPr>
          <w:rtl/>
          <w:lang w:eastAsia="he-IL"/>
        </w:rPr>
      </w:pPr>
    </w:p>
    <w:p w:rsidR="00032B2D" w:rsidRPr="003C6726" w:rsidRDefault="00032B2D" w:rsidP="00DE2355">
      <w:pPr>
        <w:pStyle w:val="af8"/>
        <w:rPr>
          <w:rtl/>
        </w:rPr>
      </w:pPr>
      <w:bookmarkStart w:id="2530" w:name="ET_yor_5069_106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530"/>
      <w:r w:rsidRPr="003C6726">
        <w:rPr>
          <w:rFonts w:hint="cs"/>
          <w:rtl/>
        </w:rPr>
        <w:t xml:space="preserve">   </w:t>
      </w:r>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בסדר גמור. זו גמישות יפה ורעיון יפה מאוד. עוד נושאים? לא. אז אם ככה. בני פרץ, נמצא אתנו. נשמח לשמוע בקצרה מה דעתך. פעיל חברתי. </w:t>
      </w:r>
    </w:p>
    <w:p w:rsidR="00032B2D" w:rsidRPr="003C6726" w:rsidRDefault="00032B2D" w:rsidP="00032B2D">
      <w:pPr>
        <w:rPr>
          <w:rtl/>
          <w:lang w:eastAsia="he-IL"/>
        </w:rPr>
      </w:pPr>
    </w:p>
    <w:p w:rsidR="00032B2D" w:rsidRPr="003C6726" w:rsidRDefault="00032B2D" w:rsidP="00DE2355">
      <w:pPr>
        <w:pStyle w:val="a5"/>
        <w:rPr>
          <w:rtl/>
        </w:rPr>
      </w:pPr>
      <w:bookmarkStart w:id="2531" w:name="ET_speaker_בני_פרץ_111"/>
      <w:r w:rsidRPr="003C6726">
        <w:rPr>
          <w:rStyle w:val="TagStyle"/>
          <w:rFonts w:hint="cs"/>
          <w:rtl/>
        </w:rPr>
        <w:t xml:space="preserve"> &lt;&lt; דובר &gt;&gt; </w:t>
      </w:r>
      <w:r w:rsidRPr="003C6726">
        <w:rPr>
          <w:rFonts w:hint="cs"/>
          <w:rtl/>
        </w:rPr>
        <w:t>בני פרץ:</w:t>
      </w:r>
      <w:r w:rsidRPr="003C6726">
        <w:rPr>
          <w:rStyle w:val="TagStyle"/>
          <w:rFonts w:hint="cs"/>
          <w:rtl/>
        </w:rPr>
        <w:t xml:space="preserve"> &lt;&lt; דובר &gt;&gt;</w:t>
      </w:r>
      <w:r w:rsidRPr="003C6726">
        <w:rPr>
          <w:rFonts w:hint="cs"/>
          <w:rtl/>
        </w:rPr>
        <w:t xml:space="preserve">   </w:t>
      </w:r>
      <w:bookmarkEnd w:id="2531"/>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אני שמעתי את הדיון – אתה ראית </w:t>
      </w:r>
      <w:bookmarkStart w:id="2532" w:name="_ETM_Q1_4385668"/>
      <w:bookmarkEnd w:id="2532"/>
      <w:r w:rsidRPr="003C6726">
        <w:rPr>
          <w:rtl/>
          <w:lang w:eastAsia="he-IL"/>
        </w:rPr>
        <w:t>שהועלו דברים שגם אמרתי אצלך בוועדה. ההצעה שלי</w:t>
      </w:r>
      <w:bookmarkStart w:id="2533" w:name="_ETM_Q1_4391530"/>
      <w:bookmarkEnd w:id="2533"/>
      <w:r w:rsidRPr="003C6726">
        <w:rPr>
          <w:rtl/>
          <w:lang w:eastAsia="he-IL"/>
        </w:rPr>
        <w:t xml:space="preserve"> – זה נכון שאומרים האם נכון לקחת את כולם קודם כל למלוניות, אני חושב – לא לשים עומס על שדה התעופה, ומשם לשחרר, אם צריך עם צמיד, כולל כל ההתחייבויות והקנסות. מי שמתברר שהפר את החוק הוא </w:t>
      </w:r>
      <w:bookmarkStart w:id="2534" w:name="_ETM_Q1_4411126"/>
      <w:bookmarkEnd w:id="2534"/>
      <w:r w:rsidRPr="003C6726">
        <w:rPr>
          <w:rtl/>
          <w:lang w:eastAsia="he-IL"/>
        </w:rPr>
        <w:t xml:space="preserve">יועבר אוטומטית למלונית. </w:t>
      </w:r>
    </w:p>
    <w:p w:rsidR="00032B2D" w:rsidRPr="003C6726" w:rsidRDefault="00032B2D" w:rsidP="00032B2D">
      <w:pPr>
        <w:rPr>
          <w:rtl/>
          <w:lang w:eastAsia="he-IL"/>
        </w:rPr>
      </w:pPr>
      <w:bookmarkStart w:id="2535" w:name="_ETM_Q1_4413699"/>
      <w:bookmarkStart w:id="2536" w:name="_ETM_Q1_4413779"/>
      <w:bookmarkEnd w:id="2535"/>
      <w:bookmarkEnd w:id="2536"/>
    </w:p>
    <w:p w:rsidR="00032B2D" w:rsidRPr="003C6726" w:rsidRDefault="00032B2D" w:rsidP="00032B2D">
      <w:pPr>
        <w:rPr>
          <w:rtl/>
          <w:lang w:eastAsia="he-IL"/>
        </w:rPr>
      </w:pPr>
      <w:bookmarkStart w:id="2537" w:name="_ETM_Q1_4413811"/>
      <w:bookmarkStart w:id="2538" w:name="_ETM_Q1_4413887"/>
      <w:bookmarkEnd w:id="2537"/>
      <w:bookmarkEnd w:id="2538"/>
      <w:r w:rsidRPr="003C6726">
        <w:rPr>
          <w:rtl/>
          <w:lang w:eastAsia="he-IL"/>
        </w:rPr>
        <w:t xml:space="preserve">החלק השני שאני חושב עליו – יש </w:t>
      </w:r>
      <w:bookmarkStart w:id="2539" w:name="_ETM_Q1_4419620"/>
      <w:bookmarkEnd w:id="2539"/>
      <w:r w:rsidRPr="003C6726">
        <w:rPr>
          <w:rtl/>
          <w:lang w:eastAsia="he-IL"/>
        </w:rPr>
        <w:t xml:space="preserve">מדינות, אולי בגלל שלא רוצים שכולם יהיו, ואז, אם יש מדינות שיש בהן יותר סכנה למוטציה – </w:t>
      </w:r>
      <w:bookmarkStart w:id="2540" w:name="_ETM_Q1_4431600"/>
      <w:bookmarkEnd w:id="2540"/>
      <w:r w:rsidRPr="003C6726">
        <w:rPr>
          <w:rtl/>
          <w:lang w:eastAsia="he-IL"/>
        </w:rPr>
        <w:t xml:space="preserve">אולי אותן מדינות, שיוגדרו כחוק בצורה ברורה, הבאים משם ילכו למלונית. אם לא כולם אז לפחות חלק, ואם הם לא רוצים להישאר במלונית – שיקבלו צמיד ויוסעו לביתם. </w:t>
      </w:r>
      <w:bookmarkStart w:id="2541" w:name="_ETM_Q1_4457797"/>
      <w:bookmarkEnd w:id="2541"/>
      <w:r w:rsidRPr="003C6726">
        <w:rPr>
          <w:rtl/>
          <w:lang w:eastAsia="he-IL"/>
        </w:rPr>
        <w:t xml:space="preserve">זה עדיף על כך שנגיע למצב של כל מיני פסיקות וסעיפים. כשיש יותר מדי סעיפים – סעיף אחד סותר את השני, אף פעם לא נסיים עם זה. </w:t>
      </w:r>
      <w:bookmarkStart w:id="2542" w:name="_ETM_Q1_4467824"/>
      <w:bookmarkEnd w:id="2542"/>
      <w:r w:rsidRPr="003C6726">
        <w:rPr>
          <w:rtl/>
          <w:lang w:eastAsia="he-IL"/>
        </w:rPr>
        <w:t xml:space="preserve">אני גם אומר לכבוד היועץ המשפטי של הוועדה באמת לחשוב </w:t>
      </w:r>
      <w:bookmarkStart w:id="2543" w:name="_ETM_Q1_4470775"/>
      <w:bookmarkEnd w:id="2543"/>
      <w:r w:rsidRPr="003C6726">
        <w:rPr>
          <w:rtl/>
          <w:lang w:eastAsia="he-IL"/>
        </w:rPr>
        <w:t xml:space="preserve">על כך כי חבל להקשות. אנחנו דווקא רוצים שכבר ייפתח </w:t>
      </w:r>
      <w:bookmarkStart w:id="2544" w:name="_ETM_Q1_4474491"/>
      <w:bookmarkEnd w:id="2544"/>
      <w:r w:rsidRPr="003C6726">
        <w:rPr>
          <w:rtl/>
          <w:lang w:eastAsia="he-IL"/>
        </w:rPr>
        <w:t xml:space="preserve">המשק, רוצים שיהיה כבר יותר בטוח. אז כדאי מאוד לא להקשות בסעיפים. פשוט להיות ברורים, זה יותר קל לאזרח. </w:t>
      </w:r>
      <w:bookmarkStart w:id="2545" w:name="_ETM_Q1_4489702"/>
      <w:bookmarkEnd w:id="2545"/>
    </w:p>
    <w:p w:rsidR="00032B2D" w:rsidRPr="003C6726" w:rsidRDefault="00032B2D" w:rsidP="00032B2D">
      <w:pPr>
        <w:rPr>
          <w:rtl/>
          <w:lang w:eastAsia="he-IL"/>
        </w:rPr>
      </w:pPr>
    </w:p>
    <w:p w:rsidR="00032B2D" w:rsidRPr="003C6726" w:rsidRDefault="00032B2D" w:rsidP="00DE2355">
      <w:pPr>
        <w:pStyle w:val="af8"/>
        <w:rPr>
          <w:rtl/>
        </w:rPr>
      </w:pPr>
      <w:bookmarkStart w:id="2546" w:name="ET_yor_5069_11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546"/>
    </w:p>
    <w:p w:rsidR="00032B2D" w:rsidRPr="003C6726" w:rsidRDefault="00032B2D" w:rsidP="00032B2D">
      <w:pPr>
        <w:pStyle w:val="KeepWithNext"/>
        <w:rPr>
          <w:rtl/>
          <w:lang w:eastAsia="he-IL"/>
        </w:rPr>
      </w:pPr>
    </w:p>
    <w:p w:rsidR="00032B2D" w:rsidRPr="003C6726" w:rsidRDefault="00032B2D" w:rsidP="00032B2D">
      <w:pPr>
        <w:rPr>
          <w:rtl/>
          <w:lang w:eastAsia="he-IL"/>
        </w:rPr>
      </w:pPr>
      <w:r w:rsidRPr="003C6726">
        <w:rPr>
          <w:rtl/>
          <w:lang w:eastAsia="he-IL"/>
        </w:rPr>
        <w:t xml:space="preserve">תודה. אוקיי, חברים. אם כך אני מציע – אנחנו נעשה הפסקה עד לשעה 14:15. </w:t>
      </w:r>
    </w:p>
    <w:p w:rsidR="00032B2D" w:rsidRPr="003C6726" w:rsidRDefault="00032B2D" w:rsidP="00032B2D">
      <w:pPr>
        <w:rPr>
          <w:rtl/>
          <w:lang w:eastAsia="he-IL"/>
        </w:rPr>
      </w:pPr>
    </w:p>
    <w:p w:rsidR="00032B2D" w:rsidRPr="003C6726" w:rsidRDefault="00032B2D" w:rsidP="00032B2D">
      <w:pPr>
        <w:pStyle w:val="afc"/>
        <w:keepNext/>
        <w:rPr>
          <w:rtl/>
          <w:lang w:eastAsia="he-IL"/>
        </w:rPr>
      </w:pPr>
      <w:r w:rsidRPr="003C6726">
        <w:rPr>
          <w:rStyle w:val="TagStyle"/>
          <w:rFonts w:hint="cs"/>
          <w:rtl/>
        </w:rPr>
        <w:t xml:space="preserve"> &lt;&lt; הפסקה &gt;&gt; </w:t>
      </w:r>
      <w:r w:rsidRPr="003C6726">
        <w:rPr>
          <w:rtl/>
          <w:lang w:eastAsia="he-IL"/>
        </w:rPr>
        <w:t>(הישיבה נפסקה בשעה 13:20 ונתחדשה בשעה 14:15</w:t>
      </w:r>
    </w:p>
    <w:p w:rsidR="00265A72" w:rsidRPr="003C6726" w:rsidRDefault="00265A72" w:rsidP="00265A72">
      <w:pPr>
        <w:rPr>
          <w:rtl/>
        </w:rPr>
      </w:pPr>
    </w:p>
    <w:p w:rsidR="00A111B0" w:rsidRPr="003C6726" w:rsidRDefault="00A111B0" w:rsidP="00DE2355">
      <w:pPr>
        <w:pStyle w:val="af8"/>
      </w:pPr>
      <w:bookmarkStart w:id="2547" w:name="ET_yor_5069_535"/>
      <w:r w:rsidRPr="003C6726">
        <w:rPr>
          <w:rStyle w:val="TagStyle"/>
          <w:rFonts w:hint="cs"/>
          <w:rtl/>
        </w:rPr>
        <w:t xml:space="preserve">&lt;&lt; יור &gt;&gt; </w:t>
      </w:r>
      <w:r w:rsidRPr="003C6726">
        <w:rPr>
          <w:rFonts w:hint="cs"/>
          <w:rtl/>
        </w:rPr>
        <w:t>היו"ר יעקב אשר:</w:t>
      </w:r>
      <w:r w:rsidRPr="003C6726">
        <w:rPr>
          <w:rStyle w:val="TagStyle"/>
          <w:rFonts w:hint="cs"/>
          <w:rtl/>
        </w:rPr>
        <w:t xml:space="preserve"> &lt;&lt; יור &gt;&gt;</w:t>
      </w:r>
      <w:bookmarkEnd w:id="2547"/>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548" w:name="_ETM_Q1_2785146"/>
      <w:bookmarkStart w:id="2549" w:name="_ETM_Q1_2874997"/>
      <w:bookmarkStart w:id="2550" w:name="_ETM_Q1_2870348"/>
      <w:bookmarkStart w:id="2551" w:name="_ETM_Q1_2865688"/>
      <w:bookmarkStart w:id="2552" w:name="_ETM_Q1_2861008"/>
      <w:bookmarkStart w:id="2553" w:name="_ETM_Q1_2856328"/>
      <w:bookmarkStart w:id="2554" w:name="_ETM_Q1_2851608"/>
      <w:bookmarkStart w:id="2555" w:name="_ETM_Q1_2846917"/>
      <w:bookmarkStart w:id="2556" w:name="_ETM_Q1_2842287"/>
      <w:bookmarkStart w:id="2557" w:name="_ETM_Q1_2837567"/>
      <w:bookmarkStart w:id="2558" w:name="_ETM_Q1_2832907"/>
      <w:bookmarkStart w:id="2559" w:name="_ETM_Q1_2828258"/>
      <w:bookmarkStart w:id="2560" w:name="_ETM_Q1_2823497"/>
      <w:bookmarkStart w:id="2561" w:name="_ETM_Q1_2818727"/>
      <w:bookmarkStart w:id="2562" w:name="_ETM_Q1_2814643"/>
      <w:bookmarkStart w:id="2563" w:name="_ETM_Q1_2810087"/>
      <w:bookmarkStart w:id="2564" w:name="_ETM_Q1_2806095"/>
      <w:bookmarkStart w:id="2565" w:name="_ETM_Q1_2801497"/>
      <w:bookmarkStart w:id="2566" w:name="_ETM_Q1_2797408"/>
      <w:bookmarkStart w:id="2567" w:name="_ETM_Q1_2793317"/>
      <w:bookmarkStart w:id="2568" w:name="_ETM_Q1_278933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r w:rsidRPr="003C6726">
        <w:rPr>
          <w:rtl/>
          <w:lang w:eastAsia="he-IL"/>
        </w:rPr>
        <w:t xml:space="preserve">אנחנו מחדשים את הישיבה. לפני שנתחיל </w:t>
      </w:r>
      <w:bookmarkStart w:id="2569" w:name="_ETM_Q1_2799137"/>
      <w:bookmarkEnd w:id="2569"/>
      <w:r w:rsidRPr="003C6726">
        <w:rPr>
          <w:rtl/>
          <w:lang w:eastAsia="he-IL"/>
        </w:rPr>
        <w:t>בהקראה, אורי בוצ'ומינסקי, ממינהלת הא</w:t>
      </w:r>
      <w:bookmarkStart w:id="2570" w:name="_ETM_Q1_2801140"/>
      <w:bookmarkEnd w:id="2570"/>
      <w:r w:rsidRPr="003C6726">
        <w:rPr>
          <w:rtl/>
          <w:lang w:eastAsia="he-IL"/>
        </w:rPr>
        <w:t xml:space="preserve">כיפה, רצית לומר משהו </w:t>
      </w:r>
      <w:bookmarkStart w:id="2571" w:name="_ETM_Q1_2804830"/>
      <w:bookmarkEnd w:id="2571"/>
      <w:r w:rsidRPr="003C6726">
        <w:rPr>
          <w:rtl/>
          <w:lang w:eastAsia="he-IL"/>
        </w:rPr>
        <w:t xml:space="preserve">לגבי הטכנולוגיה המשטרתית, מה שנקרא, היישומון. </w:t>
      </w:r>
    </w:p>
    <w:p w:rsidR="00A111B0" w:rsidRPr="003C6726" w:rsidRDefault="00A111B0" w:rsidP="00A111B0">
      <w:pPr>
        <w:rPr>
          <w:rStyle w:val="TagStyle"/>
          <w:rFonts w:ascii="David" w:hAnsi="David"/>
          <w:u w:val="single"/>
          <w:rtl/>
        </w:rPr>
      </w:pPr>
    </w:p>
    <w:p w:rsidR="00A111B0" w:rsidRPr="003C6726" w:rsidRDefault="00A111B0" w:rsidP="00DE2355">
      <w:pPr>
        <w:pStyle w:val="a5"/>
        <w:rPr>
          <w:rtl/>
        </w:rPr>
      </w:pPr>
      <w:bookmarkStart w:id="2572" w:name="ET_speaker_אורי_בוצומינסקי_3"/>
      <w:r w:rsidRPr="003C6726">
        <w:rPr>
          <w:rStyle w:val="TagStyle"/>
          <w:rFonts w:hint="cs"/>
          <w:rtl/>
        </w:rPr>
        <w:t xml:space="preserve"> &lt;&lt; דובר &gt;&gt; </w:t>
      </w:r>
      <w:r w:rsidRPr="003C6726">
        <w:rPr>
          <w:rFonts w:hint="cs"/>
          <w:rtl/>
        </w:rPr>
        <w:t>אורי בוצ'ומינסקי:</w:t>
      </w:r>
      <w:r w:rsidRPr="003C6726">
        <w:rPr>
          <w:rStyle w:val="TagStyle"/>
          <w:rFonts w:hint="cs"/>
          <w:rtl/>
        </w:rPr>
        <w:t xml:space="preserve"> &lt;&lt; דובר &gt;&gt;</w:t>
      </w:r>
      <w:r w:rsidRPr="003C6726">
        <w:rPr>
          <w:rFonts w:hint="cs"/>
          <w:rtl/>
        </w:rPr>
        <w:t xml:space="preserve">   </w:t>
      </w:r>
      <w:bookmarkEnd w:id="257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573" w:name="_ETM_Q1_2806957"/>
      <w:bookmarkEnd w:id="2573"/>
      <w:r w:rsidRPr="003C6726">
        <w:rPr>
          <w:rtl/>
          <w:lang w:eastAsia="he-IL"/>
        </w:rPr>
        <w:t>בגלל שדיברתם על הטכנולו</w:t>
      </w:r>
      <w:bookmarkStart w:id="2574" w:name="_ETM_Q1_2823599"/>
      <w:bookmarkEnd w:id="2574"/>
      <w:r w:rsidRPr="003C6726">
        <w:rPr>
          <w:rtl/>
          <w:lang w:eastAsia="he-IL"/>
        </w:rPr>
        <w:t xml:space="preserve">גיה המשטרתית, אז רק רציתי </w:t>
      </w:r>
      <w:bookmarkStart w:id="2575" w:name="_ETM_Q1_2829550"/>
      <w:bookmarkEnd w:id="2575"/>
      <w:r w:rsidRPr="003C6726">
        <w:rPr>
          <w:rtl/>
          <w:lang w:eastAsia="he-IL"/>
        </w:rPr>
        <w:t>להבהיר כמה דברים</w:t>
      </w:r>
      <w:bookmarkStart w:id="2576" w:name="_ETM_Q1_2827237"/>
      <w:bookmarkEnd w:id="2576"/>
      <w:r w:rsidRPr="003C6726">
        <w:rPr>
          <w:rtl/>
          <w:lang w:eastAsia="he-IL"/>
        </w:rPr>
        <w:t>. קודם כל, לא מדובר ביישומון, כלומר</w:t>
      </w:r>
      <w:bookmarkStart w:id="2577" w:name="_ETM_Q1_2829541"/>
      <w:bookmarkEnd w:id="2577"/>
      <w:r w:rsidRPr="003C6726">
        <w:rPr>
          <w:rtl/>
          <w:lang w:eastAsia="he-IL"/>
        </w:rPr>
        <w:t xml:space="preserve">, זו </w:t>
      </w:r>
      <w:bookmarkStart w:id="2578" w:name="_ETM_Q1_2830229"/>
      <w:bookmarkEnd w:id="2578"/>
      <w:r w:rsidRPr="003C6726">
        <w:rPr>
          <w:rtl/>
          <w:lang w:eastAsia="he-IL"/>
        </w:rPr>
        <w:t xml:space="preserve">לא אפליקציה שאותו אדם </w:t>
      </w:r>
      <w:bookmarkStart w:id="2579" w:name="_ETM_Q1_2830280"/>
      <w:bookmarkEnd w:id="2579"/>
      <w:r w:rsidRPr="003C6726">
        <w:rPr>
          <w:rtl/>
          <w:lang w:eastAsia="he-IL"/>
        </w:rPr>
        <w:t xml:space="preserve">שחייב בבידוד נדרש להוריד למכשיר </w:t>
      </w:r>
      <w:bookmarkStart w:id="2580" w:name="_ETM_Q1_2837427"/>
      <w:bookmarkEnd w:id="2580"/>
      <w:r w:rsidRPr="003C6726">
        <w:rPr>
          <w:rtl/>
          <w:lang w:eastAsia="he-IL"/>
        </w:rPr>
        <w:t xml:space="preserve">הסלולרי, אלא </w:t>
      </w:r>
      <w:bookmarkStart w:id="2581" w:name="_ETM_Q1_2835018"/>
      <w:bookmarkEnd w:id="2581"/>
      <w:r w:rsidRPr="003C6726">
        <w:rPr>
          <w:rtl/>
          <w:lang w:eastAsia="he-IL"/>
        </w:rPr>
        <w:t xml:space="preserve">מדובר למעשה </w:t>
      </w:r>
      <w:bookmarkStart w:id="2582" w:name="_ETM_Q1_2835338"/>
      <w:bookmarkEnd w:id="2582"/>
      <w:r w:rsidRPr="003C6726">
        <w:rPr>
          <w:rtl/>
          <w:lang w:eastAsia="he-IL"/>
        </w:rPr>
        <w:t>בקישור שנשלח על ידי המשטרה לטלפון</w:t>
      </w:r>
      <w:bookmarkStart w:id="2583" w:name="_ETM_Q1_2844577"/>
      <w:bookmarkEnd w:id="2583"/>
      <w:r w:rsidRPr="003C6726">
        <w:rPr>
          <w:rtl/>
          <w:lang w:eastAsia="he-IL"/>
        </w:rPr>
        <w:t>, ו</w:t>
      </w:r>
      <w:bookmarkStart w:id="2584" w:name="_ETM_Q1_2841697"/>
      <w:bookmarkEnd w:id="2584"/>
      <w:r w:rsidRPr="003C6726">
        <w:rPr>
          <w:rtl/>
          <w:lang w:eastAsia="he-IL"/>
        </w:rPr>
        <w:t>בכפוף להסכמתו,</w:t>
      </w:r>
      <w:bookmarkStart w:id="2585" w:name="_ETM_Q1_2853910"/>
      <w:bookmarkEnd w:id="2585"/>
      <w:r w:rsidRPr="003C6726">
        <w:rPr>
          <w:rtl/>
          <w:lang w:eastAsia="he-IL"/>
        </w:rPr>
        <w:t xml:space="preserve"> כמובן, הוא לוחץ על </w:t>
      </w:r>
      <w:bookmarkStart w:id="2586" w:name="_ETM_Q1_2840757"/>
      <w:bookmarkEnd w:id="2586"/>
      <w:r w:rsidRPr="003C6726">
        <w:rPr>
          <w:rtl/>
          <w:lang w:eastAsia="he-IL"/>
        </w:rPr>
        <w:t xml:space="preserve">אותו </w:t>
      </w:r>
      <w:bookmarkStart w:id="2587" w:name="_ETM_Q1_2841376"/>
      <w:bookmarkEnd w:id="2587"/>
      <w:r w:rsidRPr="003C6726">
        <w:rPr>
          <w:rtl/>
          <w:lang w:eastAsia="he-IL"/>
        </w:rPr>
        <w:t xml:space="preserve">קישור ומאשר </w:t>
      </w:r>
      <w:bookmarkStart w:id="2588" w:name="_ETM_Q1_2845970"/>
      <w:bookmarkStart w:id="2589" w:name="_ETM_Q1_2847421"/>
      <w:bookmarkStart w:id="2590" w:name="_ETM_Q1_2844241"/>
      <w:bookmarkStart w:id="2591" w:name="_ETM_Q1_2846867"/>
      <w:bookmarkEnd w:id="2588"/>
      <w:bookmarkEnd w:id="2589"/>
      <w:bookmarkEnd w:id="2590"/>
      <w:bookmarkEnd w:id="2591"/>
      <w:r w:rsidRPr="003C6726">
        <w:rPr>
          <w:rtl/>
          <w:lang w:eastAsia="he-IL"/>
        </w:rPr>
        <w:t>דקירה של המיקום שלו ושיתוף של המיקום</w:t>
      </w:r>
      <w:bookmarkStart w:id="2592" w:name="_ETM_Q1_2849287"/>
      <w:bookmarkEnd w:id="2592"/>
      <w:r w:rsidRPr="003C6726">
        <w:rPr>
          <w:rtl/>
          <w:lang w:eastAsia="he-IL"/>
        </w:rPr>
        <w:t xml:space="preserve"> באותו רגע נתון. זו הטכנולוגיה המשטרתית, טכנולו</w:t>
      </w:r>
      <w:bookmarkStart w:id="2593" w:name="_ETM_Q1_2856899"/>
      <w:bookmarkEnd w:id="2593"/>
      <w:r w:rsidRPr="003C6726">
        <w:rPr>
          <w:rtl/>
          <w:lang w:eastAsia="he-IL"/>
        </w:rPr>
        <w:t xml:space="preserve">גיה שקיימת כבר היום </w:t>
      </w:r>
      <w:bookmarkStart w:id="2594" w:name="_ETM_Q1_2860696"/>
      <w:bookmarkEnd w:id="2594"/>
      <w:r w:rsidRPr="003C6726">
        <w:rPr>
          <w:rtl/>
          <w:lang w:eastAsia="he-IL"/>
        </w:rPr>
        <w:t>ונעשה בה שימוש בהקשרים אחרים.</w:t>
      </w:r>
      <w:bookmarkStart w:id="2595" w:name="_ETM_Q1_2861420"/>
      <w:bookmarkEnd w:id="2595"/>
      <w:r w:rsidRPr="003C6726">
        <w:rPr>
          <w:rtl/>
          <w:lang w:eastAsia="he-IL"/>
        </w:rPr>
        <w:t xml:space="preserve"> כאמור, לא מדובר ביישומון.</w:t>
      </w:r>
    </w:p>
    <w:p w:rsidR="00A111B0" w:rsidRPr="003C6726" w:rsidRDefault="00A111B0" w:rsidP="00A111B0">
      <w:pPr>
        <w:rPr>
          <w:rtl/>
          <w:lang w:eastAsia="he-IL"/>
        </w:rPr>
      </w:pPr>
      <w:bookmarkStart w:id="2596" w:name="_ETM_Q1_2867929"/>
      <w:bookmarkStart w:id="2597" w:name="_ETM_Q1_2867982"/>
      <w:bookmarkEnd w:id="2596"/>
      <w:bookmarkEnd w:id="2597"/>
    </w:p>
    <w:p w:rsidR="00A111B0" w:rsidRPr="003C6726" w:rsidRDefault="00A111B0" w:rsidP="00A111B0">
      <w:pPr>
        <w:rPr>
          <w:rtl/>
          <w:lang w:eastAsia="he-IL"/>
        </w:rPr>
      </w:pPr>
      <w:bookmarkStart w:id="2598" w:name="_ETM_Q1_2868088"/>
      <w:bookmarkStart w:id="2599" w:name="_ETM_Q1_2868135"/>
      <w:bookmarkEnd w:id="2598"/>
      <w:bookmarkEnd w:id="2599"/>
      <w:r w:rsidRPr="003C6726">
        <w:rPr>
          <w:rtl/>
          <w:lang w:eastAsia="he-IL"/>
        </w:rPr>
        <w:t>מבחינת היתרונות שי</w:t>
      </w:r>
      <w:bookmarkStart w:id="2600" w:name="_ETM_Q1_2866692"/>
      <w:bookmarkEnd w:id="2600"/>
      <w:r w:rsidRPr="003C6726">
        <w:rPr>
          <w:rtl/>
          <w:lang w:eastAsia="he-IL"/>
        </w:rPr>
        <w:t>ש לטכנולוגיה הזאת</w:t>
      </w:r>
      <w:bookmarkStart w:id="2601" w:name="_ETM_Q1_2868567"/>
      <w:bookmarkEnd w:id="2601"/>
      <w:r w:rsidRPr="003C6726">
        <w:rPr>
          <w:rtl/>
          <w:lang w:eastAsia="he-IL"/>
        </w:rPr>
        <w:t xml:space="preserve">, זה גם העובדה </w:t>
      </w:r>
      <w:bookmarkStart w:id="2602" w:name="_ETM_Q1_2868561"/>
      <w:bookmarkEnd w:id="2602"/>
      <w:r w:rsidRPr="003C6726">
        <w:rPr>
          <w:rtl/>
          <w:lang w:eastAsia="he-IL"/>
        </w:rPr>
        <w:t xml:space="preserve">שלא צריך </w:t>
      </w:r>
      <w:bookmarkStart w:id="2603" w:name="_ETM_Q1_2870859"/>
      <w:bookmarkEnd w:id="2603"/>
      <w:r w:rsidRPr="003C6726">
        <w:rPr>
          <w:rtl/>
          <w:lang w:eastAsia="he-IL"/>
        </w:rPr>
        <w:t>להתקשר עם שום חברה חיצונית, זו טכנולוגיה של המשטרה.</w:t>
      </w:r>
      <w:bookmarkStart w:id="2604" w:name="_ETM_Q1_2873060"/>
      <w:bookmarkEnd w:id="2604"/>
      <w:r w:rsidRPr="003C6726">
        <w:rPr>
          <w:rtl/>
          <w:lang w:eastAsia="he-IL"/>
        </w:rPr>
        <w:t xml:space="preserve"> אנחנו </w:t>
      </w:r>
      <w:bookmarkStart w:id="2605" w:name="_ETM_Q1_2873762"/>
      <w:bookmarkEnd w:id="2605"/>
      <w:r w:rsidRPr="003C6726">
        <w:rPr>
          <w:rtl/>
          <w:lang w:eastAsia="he-IL"/>
        </w:rPr>
        <w:t xml:space="preserve">גם </w:t>
      </w:r>
      <w:bookmarkStart w:id="2606" w:name="_ETM_Q1_2882346"/>
      <w:bookmarkEnd w:id="2606"/>
      <w:r w:rsidRPr="003C6726">
        <w:rPr>
          <w:rtl/>
          <w:lang w:eastAsia="he-IL"/>
        </w:rPr>
        <w:t xml:space="preserve">לא </w:t>
      </w:r>
      <w:bookmarkStart w:id="2607" w:name="_ETM_Q1_2875287"/>
      <w:bookmarkEnd w:id="2607"/>
      <w:r w:rsidRPr="003C6726">
        <w:rPr>
          <w:rtl/>
          <w:lang w:eastAsia="he-IL"/>
        </w:rPr>
        <w:t>מוגבלים מבחינת כמות ההודעות</w:t>
      </w:r>
      <w:bookmarkStart w:id="2608" w:name="_ETM_Q1_2882908"/>
      <w:bookmarkEnd w:id="2608"/>
      <w:r w:rsidRPr="003C6726">
        <w:rPr>
          <w:rtl/>
          <w:lang w:eastAsia="he-IL"/>
        </w:rPr>
        <w:t xml:space="preserve"> באופן כללי </w:t>
      </w:r>
      <w:bookmarkStart w:id="2609" w:name="_ETM_Q1_2887935"/>
      <w:bookmarkEnd w:id="2609"/>
      <w:r w:rsidRPr="003C6726">
        <w:rPr>
          <w:rtl/>
          <w:lang w:eastAsia="he-IL"/>
        </w:rPr>
        <w:t>וגם בכל יום, וגם לשעות או לזמנ</w:t>
      </w:r>
      <w:bookmarkStart w:id="2610" w:name="_ETM_Q1_2887514"/>
      <w:bookmarkEnd w:id="2610"/>
      <w:r w:rsidRPr="003C6726">
        <w:rPr>
          <w:rtl/>
          <w:lang w:eastAsia="he-IL"/>
        </w:rPr>
        <w:t xml:space="preserve">ים שבהם </w:t>
      </w:r>
      <w:bookmarkStart w:id="2611" w:name="_ETM_Q1_2888976"/>
      <w:bookmarkEnd w:id="2611"/>
      <w:r w:rsidRPr="003C6726">
        <w:rPr>
          <w:rtl/>
          <w:lang w:eastAsia="he-IL"/>
        </w:rPr>
        <w:t>נשלח את ההודעות. כמוב</w:t>
      </w:r>
      <w:bookmarkStart w:id="2612" w:name="_ETM_Q1_2890955"/>
      <w:bookmarkEnd w:id="2612"/>
      <w:r w:rsidRPr="003C6726">
        <w:rPr>
          <w:rtl/>
          <w:lang w:eastAsia="he-IL"/>
        </w:rPr>
        <w:t xml:space="preserve">ן, פגיעה פחותה </w:t>
      </w:r>
      <w:bookmarkStart w:id="2613" w:name="_ETM_Q1_2892677"/>
      <w:bookmarkEnd w:id="2613"/>
      <w:r w:rsidRPr="003C6726">
        <w:rPr>
          <w:rtl/>
          <w:lang w:eastAsia="he-IL"/>
        </w:rPr>
        <w:t xml:space="preserve">בהיבט של הפרטיות. </w:t>
      </w:r>
      <w:bookmarkStart w:id="2614" w:name="_ETM_Q1_2899008"/>
      <w:bookmarkEnd w:id="2614"/>
      <w:r w:rsidRPr="003C6726">
        <w:rPr>
          <w:rtl/>
          <w:lang w:eastAsia="he-IL"/>
        </w:rPr>
        <w:t xml:space="preserve">אבל צריך </w:t>
      </w:r>
      <w:bookmarkStart w:id="2615" w:name="_ETM_Q1_2895072"/>
      <w:bookmarkEnd w:id="2615"/>
      <w:r w:rsidRPr="003C6726">
        <w:rPr>
          <w:rtl/>
          <w:lang w:eastAsia="he-IL"/>
        </w:rPr>
        <w:t xml:space="preserve">לזכור שזה לא מחליש פעולות פיקוח </w:t>
      </w:r>
      <w:bookmarkStart w:id="2616" w:name="_ETM_Q1_2897610"/>
      <w:bookmarkEnd w:id="2616"/>
      <w:r w:rsidRPr="003C6726">
        <w:rPr>
          <w:rtl/>
          <w:lang w:eastAsia="he-IL"/>
        </w:rPr>
        <w:t xml:space="preserve">נוספות, בין </w:t>
      </w:r>
      <w:bookmarkStart w:id="2617" w:name="_ETM_Q1_2901285"/>
      <w:bookmarkEnd w:id="2617"/>
      <w:r w:rsidRPr="003C6726">
        <w:rPr>
          <w:rtl/>
          <w:lang w:eastAsia="he-IL"/>
        </w:rPr>
        <w:t xml:space="preserve">אם זה הגעה </w:t>
      </w:r>
      <w:bookmarkStart w:id="2618" w:name="_ETM_Q1_2898843"/>
      <w:bookmarkEnd w:id="2618"/>
      <w:r w:rsidRPr="003C6726">
        <w:rPr>
          <w:rtl/>
          <w:lang w:eastAsia="he-IL"/>
        </w:rPr>
        <w:t>פיזית למקום הבידוד או שיחות טלפוניות.</w:t>
      </w:r>
      <w:bookmarkStart w:id="2619" w:name="_ETM_Q1_2902623"/>
      <w:bookmarkEnd w:id="2619"/>
    </w:p>
    <w:p w:rsidR="00A111B0" w:rsidRPr="003C6726" w:rsidRDefault="00A111B0" w:rsidP="00A111B0">
      <w:pPr>
        <w:rPr>
          <w:rtl/>
          <w:lang w:eastAsia="he-IL"/>
        </w:rPr>
      </w:pPr>
      <w:bookmarkStart w:id="2620" w:name="_ETM_Q1_2907510"/>
      <w:bookmarkStart w:id="2621" w:name="_ETM_Q1_2907568"/>
      <w:bookmarkEnd w:id="2620"/>
      <w:bookmarkEnd w:id="2621"/>
    </w:p>
    <w:p w:rsidR="00A111B0" w:rsidRPr="003C6726" w:rsidRDefault="00A111B0" w:rsidP="00A111B0">
      <w:pPr>
        <w:rPr>
          <w:rtl/>
          <w:lang w:eastAsia="he-IL"/>
        </w:rPr>
      </w:pPr>
      <w:bookmarkStart w:id="2622" w:name="_ETM_Q1_2908914"/>
      <w:bookmarkStart w:id="2623" w:name="_ETM_Q1_2908949"/>
      <w:bookmarkStart w:id="2624" w:name="_ETM_Q1_2904185"/>
      <w:bookmarkEnd w:id="2622"/>
      <w:bookmarkEnd w:id="2623"/>
      <w:bookmarkEnd w:id="2624"/>
      <w:r w:rsidRPr="003C6726">
        <w:rPr>
          <w:rtl/>
          <w:lang w:eastAsia="he-IL"/>
        </w:rPr>
        <w:t xml:space="preserve">לגבי </w:t>
      </w:r>
      <w:bookmarkStart w:id="2625" w:name="_ETM_Q1_2903610"/>
      <w:bookmarkEnd w:id="2625"/>
      <w:r w:rsidRPr="003C6726">
        <w:rPr>
          <w:rtl/>
          <w:lang w:eastAsia="he-IL"/>
        </w:rPr>
        <w:t xml:space="preserve">החסרונות, משרד הבריאות גם דיבר על זה בתחילת הדיון, </w:t>
      </w:r>
      <w:bookmarkStart w:id="2626" w:name="_ETM_Q1_2910504"/>
      <w:bookmarkEnd w:id="2626"/>
      <w:r w:rsidRPr="003C6726">
        <w:rPr>
          <w:rtl/>
          <w:lang w:eastAsia="he-IL"/>
        </w:rPr>
        <w:t>כשדובר</w:t>
      </w:r>
      <w:bookmarkStart w:id="2627" w:name="_ETM_Q1_2913320"/>
      <w:bookmarkEnd w:id="2627"/>
      <w:r w:rsidRPr="003C6726">
        <w:rPr>
          <w:rtl/>
          <w:lang w:eastAsia="he-IL"/>
        </w:rPr>
        <w:t xml:space="preserve"> גם על החלופה הזו</w:t>
      </w:r>
      <w:bookmarkStart w:id="2628" w:name="_ETM_Q1_2910328"/>
      <w:bookmarkEnd w:id="2628"/>
      <w:r w:rsidRPr="003C6726">
        <w:rPr>
          <w:rtl/>
          <w:lang w:eastAsia="he-IL"/>
        </w:rPr>
        <w:t>, כאשר אדם יכול להשאיר את הטלפון בבית ואדם אחר יענה במקומו</w:t>
      </w:r>
      <w:bookmarkStart w:id="2629" w:name="_ETM_Q1_2917755"/>
      <w:bookmarkEnd w:id="2629"/>
      <w:r w:rsidRPr="003C6726">
        <w:rPr>
          <w:rtl/>
          <w:lang w:eastAsia="he-IL"/>
        </w:rPr>
        <w:t xml:space="preserve">, וגם הסיטואציה </w:t>
      </w:r>
      <w:bookmarkStart w:id="2630" w:name="_ETM_Q1_2919955"/>
      <w:bookmarkEnd w:id="2630"/>
      <w:r w:rsidRPr="003C6726">
        <w:rPr>
          <w:rtl/>
          <w:lang w:eastAsia="he-IL"/>
        </w:rPr>
        <w:t>שבה ל</w:t>
      </w:r>
      <w:bookmarkStart w:id="2631" w:name="_ETM_Q1_2920813"/>
      <w:bookmarkEnd w:id="2631"/>
      <w:r w:rsidRPr="003C6726">
        <w:rPr>
          <w:rtl/>
          <w:lang w:eastAsia="he-IL"/>
        </w:rPr>
        <w:t>אותו חוזר מחו"ל יש טלפון כשר - - - שומר שבת כמובן.</w:t>
      </w:r>
    </w:p>
    <w:p w:rsidR="00A111B0" w:rsidRPr="003C6726" w:rsidRDefault="00A111B0" w:rsidP="00A111B0">
      <w:pPr>
        <w:rPr>
          <w:rtl/>
          <w:lang w:eastAsia="he-IL"/>
        </w:rPr>
      </w:pPr>
      <w:bookmarkStart w:id="2632" w:name="_ETM_Q1_2925275"/>
      <w:bookmarkStart w:id="2633" w:name="_ETM_Q1_2925318"/>
      <w:bookmarkEnd w:id="2632"/>
      <w:bookmarkEnd w:id="2633"/>
    </w:p>
    <w:p w:rsidR="00A111B0" w:rsidRPr="003C6726" w:rsidRDefault="00A111B0" w:rsidP="00DE2355">
      <w:pPr>
        <w:pStyle w:val="af8"/>
        <w:rPr>
          <w:rtl/>
        </w:rPr>
      </w:pPr>
      <w:bookmarkStart w:id="2634" w:name="ET_yor_5069_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63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635" w:name="_ETM_Q1_2925941"/>
      <w:bookmarkEnd w:id="2635"/>
      <w:r w:rsidRPr="003C6726">
        <w:rPr>
          <w:rtl/>
          <w:lang w:eastAsia="he-IL"/>
        </w:rPr>
        <w:t>אורי</w:t>
      </w:r>
      <w:bookmarkStart w:id="2636" w:name="_ETM_Q1_2926861"/>
      <w:bookmarkEnd w:id="2636"/>
      <w:r w:rsidRPr="003C6726">
        <w:rPr>
          <w:rtl/>
          <w:lang w:eastAsia="he-IL"/>
        </w:rPr>
        <w:t xml:space="preserve">, אני יכול להציע </w:t>
      </w:r>
      <w:bookmarkStart w:id="2637" w:name="_ETM_Q1_2928602"/>
      <w:bookmarkEnd w:id="2637"/>
      <w:r w:rsidRPr="003C6726">
        <w:rPr>
          <w:rtl/>
          <w:lang w:eastAsia="he-IL"/>
        </w:rPr>
        <w:t xml:space="preserve">לך </w:t>
      </w:r>
      <w:bookmarkStart w:id="2638" w:name="_ETM_Q1_2924462"/>
      <w:bookmarkStart w:id="2639" w:name="_ETM_Q1_2919773"/>
      <w:bookmarkEnd w:id="2638"/>
      <w:bookmarkEnd w:id="2639"/>
      <w:r w:rsidRPr="003C6726">
        <w:rPr>
          <w:rtl/>
          <w:lang w:eastAsia="he-IL"/>
        </w:rPr>
        <w:t xml:space="preserve">עוד </w:t>
      </w:r>
      <w:bookmarkStart w:id="2640" w:name="_ETM_Q1_2931906"/>
      <w:bookmarkEnd w:id="2640"/>
      <w:r w:rsidRPr="003C6726">
        <w:rPr>
          <w:rtl/>
          <w:lang w:eastAsia="he-IL"/>
        </w:rPr>
        <w:t>דבר על אותו טלפון, שנקר</w:t>
      </w:r>
      <w:bookmarkStart w:id="2641" w:name="_ETM_Q1_2933649"/>
      <w:bookmarkEnd w:id="2641"/>
      <w:r w:rsidRPr="003C6726">
        <w:rPr>
          <w:rtl/>
          <w:lang w:eastAsia="he-IL"/>
        </w:rPr>
        <w:t xml:space="preserve">א חיווי קולי, ואין שום </w:t>
      </w:r>
      <w:bookmarkStart w:id="2642" w:name="_ETM_Q1_2938106"/>
      <w:bookmarkEnd w:id="2642"/>
      <w:r w:rsidRPr="003C6726">
        <w:rPr>
          <w:rtl/>
          <w:lang w:eastAsia="he-IL"/>
        </w:rPr>
        <w:t xml:space="preserve">בעיה לעשות את זה. כל בן אדם שמגיע </w:t>
      </w:r>
      <w:bookmarkStart w:id="2643" w:name="_ETM_Q1_2937878"/>
      <w:bookmarkEnd w:id="2643"/>
      <w:r w:rsidRPr="003C6726">
        <w:rPr>
          <w:rtl/>
          <w:lang w:eastAsia="he-IL"/>
        </w:rPr>
        <w:t xml:space="preserve">לארץ והולך </w:t>
      </w:r>
      <w:bookmarkStart w:id="2644" w:name="_ETM_Q1_2941373"/>
      <w:bookmarkEnd w:id="2644"/>
      <w:r w:rsidRPr="003C6726">
        <w:rPr>
          <w:rtl/>
          <w:lang w:eastAsia="he-IL"/>
        </w:rPr>
        <w:t>על הטכניקה הזאת, מקליטי</w:t>
      </w:r>
      <w:bookmarkStart w:id="2645" w:name="_ETM_Q1_2940635"/>
      <w:bookmarkEnd w:id="2645"/>
      <w:r w:rsidRPr="003C6726">
        <w:rPr>
          <w:rtl/>
          <w:lang w:eastAsia="he-IL"/>
        </w:rPr>
        <w:t xml:space="preserve">ם אותו בשנייה וזה החיווי הקולי </w:t>
      </w:r>
      <w:bookmarkStart w:id="2646" w:name="_ETM_Q1_2948720"/>
      <w:bookmarkEnd w:id="2646"/>
      <w:r w:rsidRPr="003C6726">
        <w:rPr>
          <w:rtl/>
          <w:lang w:eastAsia="he-IL"/>
        </w:rPr>
        <w:t>שלו, ואז א</w:t>
      </w:r>
      <w:bookmarkStart w:id="2647" w:name="_ETM_Q1_2946183"/>
      <w:bookmarkEnd w:id="2647"/>
      <w:r w:rsidRPr="003C6726">
        <w:rPr>
          <w:rtl/>
          <w:lang w:eastAsia="he-IL"/>
        </w:rPr>
        <w:t>פשר לעשות את ז</w:t>
      </w:r>
      <w:bookmarkStart w:id="2648" w:name="_ETM_Q1_2945971"/>
      <w:bookmarkEnd w:id="2648"/>
      <w:r w:rsidRPr="003C6726">
        <w:rPr>
          <w:rtl/>
          <w:lang w:eastAsia="he-IL"/>
        </w:rPr>
        <w:t xml:space="preserve">ה כך </w:t>
      </w:r>
      <w:bookmarkStart w:id="2649" w:name="_ETM_Q1_2945305"/>
      <w:bookmarkEnd w:id="2649"/>
      <w:r w:rsidRPr="003C6726">
        <w:rPr>
          <w:rtl/>
          <w:lang w:eastAsia="he-IL"/>
        </w:rPr>
        <w:t xml:space="preserve">שזה מזהה את הקול וזה לא רק באס.אם.אס. </w:t>
      </w:r>
      <w:bookmarkStart w:id="2650" w:name="_ETM_Q1_2949424"/>
      <w:bookmarkEnd w:id="2650"/>
      <w:r w:rsidRPr="003C6726">
        <w:rPr>
          <w:rtl/>
          <w:lang w:eastAsia="he-IL"/>
        </w:rPr>
        <w:t xml:space="preserve">אלא </w:t>
      </w:r>
      <w:bookmarkStart w:id="2651" w:name="_ETM_Q1_2950945"/>
      <w:bookmarkEnd w:id="2651"/>
      <w:r w:rsidRPr="003C6726">
        <w:rPr>
          <w:rtl/>
          <w:lang w:eastAsia="he-IL"/>
        </w:rPr>
        <w:t xml:space="preserve">בזיהוי </w:t>
      </w:r>
      <w:bookmarkStart w:id="2652" w:name="_ETM_Q1_2951988"/>
      <w:bookmarkEnd w:id="2652"/>
      <w:r w:rsidRPr="003C6726">
        <w:rPr>
          <w:rtl/>
          <w:lang w:eastAsia="he-IL"/>
        </w:rPr>
        <w:t>קולי גם כן.</w:t>
      </w:r>
    </w:p>
    <w:p w:rsidR="00A111B0" w:rsidRPr="003C6726" w:rsidRDefault="00A111B0" w:rsidP="00A111B0">
      <w:pPr>
        <w:rPr>
          <w:rtl/>
          <w:lang w:eastAsia="he-IL"/>
        </w:rPr>
      </w:pPr>
      <w:bookmarkStart w:id="2653" w:name="_ETM_Q1_2955684"/>
      <w:bookmarkStart w:id="2654" w:name="_ETM_Q1_2955730"/>
      <w:bookmarkEnd w:id="2653"/>
      <w:bookmarkEnd w:id="2654"/>
    </w:p>
    <w:p w:rsidR="00A111B0" w:rsidRPr="003C6726" w:rsidRDefault="00A111B0" w:rsidP="00DE2355">
      <w:pPr>
        <w:pStyle w:val="-"/>
        <w:rPr>
          <w:rtl/>
        </w:rPr>
      </w:pPr>
      <w:bookmarkStart w:id="2655" w:name="ET_guest_866897_5"/>
      <w:r w:rsidRPr="003C6726">
        <w:rPr>
          <w:rStyle w:val="TagStyle"/>
          <w:rFonts w:hint="cs"/>
          <w:rtl/>
        </w:rPr>
        <w:t xml:space="preserve"> &lt;&lt; דובר_המשך &gt;&gt; </w:t>
      </w:r>
      <w:r w:rsidRPr="003C6726">
        <w:rPr>
          <w:rFonts w:hint="cs"/>
          <w:rtl/>
        </w:rPr>
        <w:t>אורי בוצ'ומינסקי:</w:t>
      </w:r>
      <w:r w:rsidRPr="003C6726">
        <w:rPr>
          <w:rStyle w:val="TagStyle"/>
          <w:rFonts w:hint="cs"/>
          <w:rtl/>
        </w:rPr>
        <w:t xml:space="preserve"> &lt;&lt; דובר_המשך &gt;&gt;</w:t>
      </w:r>
      <w:r w:rsidRPr="003C6726">
        <w:rPr>
          <w:rFonts w:hint="cs"/>
          <w:rtl/>
        </w:rPr>
        <w:t xml:space="preserve">   </w:t>
      </w:r>
      <w:bookmarkEnd w:id="265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656" w:name="_ETM_Q1_2956744"/>
      <w:bookmarkEnd w:id="2656"/>
      <w:r w:rsidRPr="003C6726">
        <w:rPr>
          <w:rtl/>
          <w:lang w:eastAsia="he-IL"/>
        </w:rPr>
        <w:t xml:space="preserve">זה איזשהו שדרוג של </w:t>
      </w:r>
      <w:bookmarkStart w:id="2657" w:name="_ETM_Q1_2954548"/>
      <w:bookmarkEnd w:id="2657"/>
      <w:r w:rsidRPr="003C6726">
        <w:rPr>
          <w:rtl/>
          <w:lang w:eastAsia="he-IL"/>
        </w:rPr>
        <w:t>הטכנולוגיה שצריך לעשות</w:t>
      </w:r>
      <w:bookmarkStart w:id="2658" w:name="_ETM_Q1_2954328"/>
      <w:bookmarkStart w:id="2659" w:name="_ETM_Q1_2956358"/>
      <w:bookmarkEnd w:id="2658"/>
      <w:bookmarkEnd w:id="2659"/>
      <w:r w:rsidRPr="003C6726">
        <w:rPr>
          <w:rtl/>
          <w:lang w:eastAsia="he-IL"/>
        </w:rPr>
        <w:t xml:space="preserve">, </w:t>
      </w:r>
      <w:bookmarkStart w:id="2660" w:name="_ETM_Q1_2956642"/>
      <w:bookmarkEnd w:id="2660"/>
      <w:r w:rsidRPr="003C6726">
        <w:rPr>
          <w:rtl/>
          <w:lang w:eastAsia="he-IL"/>
        </w:rPr>
        <w:t>ואני מניח שזה משהו שייקח טיפה זמן</w:t>
      </w:r>
      <w:bookmarkStart w:id="2661" w:name="_ETM_Q1_2957533"/>
      <w:bookmarkEnd w:id="2661"/>
      <w:r w:rsidRPr="003C6726">
        <w:rPr>
          <w:rtl/>
          <w:lang w:eastAsia="he-IL"/>
        </w:rPr>
        <w:t>.</w:t>
      </w:r>
    </w:p>
    <w:p w:rsidR="00A111B0" w:rsidRPr="003C6726" w:rsidRDefault="00A111B0" w:rsidP="00A111B0">
      <w:pPr>
        <w:rPr>
          <w:rtl/>
          <w:lang w:eastAsia="he-IL"/>
        </w:rPr>
      </w:pPr>
      <w:bookmarkStart w:id="2662" w:name="_ETM_Q1_2958177"/>
      <w:bookmarkStart w:id="2663" w:name="_ETM_Q1_2958224"/>
      <w:bookmarkEnd w:id="2662"/>
      <w:bookmarkEnd w:id="2663"/>
    </w:p>
    <w:p w:rsidR="00A111B0" w:rsidRPr="003C6726" w:rsidRDefault="00A111B0" w:rsidP="00DE2355">
      <w:pPr>
        <w:pStyle w:val="af8"/>
        <w:rPr>
          <w:rtl/>
        </w:rPr>
      </w:pPr>
      <w:bookmarkStart w:id="2664" w:name="ET_yor_5069_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66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665" w:name="_ETM_Q1_2958692"/>
      <w:bookmarkEnd w:id="2665"/>
      <w:r w:rsidRPr="003C6726">
        <w:rPr>
          <w:rtl/>
          <w:lang w:eastAsia="he-IL"/>
        </w:rPr>
        <w:t xml:space="preserve">אני לא בטוח. תבדקו </w:t>
      </w:r>
      <w:bookmarkStart w:id="2666" w:name="_ETM_Q1_2963131"/>
      <w:bookmarkEnd w:id="2666"/>
      <w:r w:rsidRPr="003C6726">
        <w:rPr>
          <w:rtl/>
          <w:lang w:eastAsia="he-IL"/>
        </w:rPr>
        <w:t>את זה</w:t>
      </w:r>
      <w:bookmarkStart w:id="2667" w:name="_ETM_Q1_2959741"/>
      <w:bookmarkEnd w:id="2667"/>
      <w:r w:rsidRPr="003C6726">
        <w:rPr>
          <w:rtl/>
          <w:lang w:eastAsia="he-IL"/>
        </w:rPr>
        <w:t>, כי זה קיים היום בט</w:t>
      </w:r>
      <w:bookmarkStart w:id="2668" w:name="_ETM_Q1_2961080"/>
      <w:bookmarkEnd w:id="2668"/>
      <w:r w:rsidRPr="003C6726">
        <w:rPr>
          <w:rtl/>
          <w:lang w:eastAsia="he-IL"/>
        </w:rPr>
        <w:t xml:space="preserve">לפונים סלולריים. </w:t>
      </w:r>
      <w:bookmarkStart w:id="2669" w:name="_ETM_Q1_2968427"/>
      <w:bookmarkEnd w:id="2669"/>
      <w:r w:rsidRPr="003C6726">
        <w:rPr>
          <w:rtl/>
          <w:lang w:eastAsia="he-IL"/>
        </w:rPr>
        <w:t xml:space="preserve">יש היום אפשרות </w:t>
      </w:r>
      <w:bookmarkStart w:id="2670" w:name="_ETM_Q1_2967305"/>
      <w:bookmarkEnd w:id="2670"/>
      <w:r w:rsidRPr="003C6726">
        <w:rPr>
          <w:rtl/>
          <w:lang w:eastAsia="he-IL"/>
        </w:rPr>
        <w:t xml:space="preserve">גם </w:t>
      </w:r>
      <w:bookmarkStart w:id="2671" w:name="_ETM_Q1_2966962"/>
      <w:bookmarkEnd w:id="2671"/>
      <w:r w:rsidRPr="003C6726">
        <w:rPr>
          <w:rtl/>
          <w:lang w:eastAsia="he-IL"/>
        </w:rPr>
        <w:t xml:space="preserve">בטלפון – אני לא יודע מה </w:t>
      </w:r>
      <w:bookmarkStart w:id="2672" w:name="_ETM_Q1_2971998"/>
      <w:bookmarkEnd w:id="2672"/>
      <w:r w:rsidRPr="003C6726">
        <w:rPr>
          <w:rtl/>
          <w:lang w:eastAsia="he-IL"/>
        </w:rPr>
        <w:t>זה ייש</w:t>
      </w:r>
      <w:bookmarkStart w:id="2673" w:name="_ETM_Q1_2969052"/>
      <w:bookmarkEnd w:id="2673"/>
      <w:r w:rsidRPr="003C6726">
        <w:rPr>
          <w:rtl/>
          <w:lang w:eastAsia="he-IL"/>
        </w:rPr>
        <w:t xml:space="preserve">ום של המשטרה, אבל אני יודע משיחה </w:t>
      </w:r>
      <w:bookmarkStart w:id="2674" w:name="_ETM_Q1_2974667"/>
      <w:bookmarkEnd w:id="2674"/>
      <w:r w:rsidRPr="003C6726">
        <w:rPr>
          <w:rtl/>
          <w:lang w:eastAsia="he-IL"/>
        </w:rPr>
        <w:t xml:space="preserve">שהייתה לי עם אחד ממנהלי החברות הגדולות של הפלאפונים, שיש דבר שנקרא </w:t>
      </w:r>
      <w:bookmarkStart w:id="2675" w:name="_ETM_Q1_2975651"/>
      <w:bookmarkEnd w:id="2675"/>
      <w:r w:rsidRPr="003C6726">
        <w:rPr>
          <w:rtl/>
          <w:lang w:eastAsia="he-IL"/>
        </w:rPr>
        <w:t>חיזוי קולי ו</w:t>
      </w:r>
      <w:bookmarkStart w:id="2676" w:name="_ETM_Q1_2984641"/>
      <w:bookmarkEnd w:id="2676"/>
      <w:r w:rsidRPr="003C6726">
        <w:rPr>
          <w:rtl/>
          <w:lang w:eastAsia="he-IL"/>
        </w:rPr>
        <w:t xml:space="preserve">יש </w:t>
      </w:r>
      <w:bookmarkStart w:id="2677" w:name="_ETM_Q1_2985345"/>
      <w:bookmarkEnd w:id="2677"/>
      <w:r w:rsidRPr="003C6726">
        <w:rPr>
          <w:rtl/>
          <w:lang w:eastAsia="he-IL"/>
        </w:rPr>
        <w:t>תוכנת מיקום שנקראת לוקיישן. וברגע שיש לך את שניהם</w:t>
      </w:r>
      <w:bookmarkStart w:id="2678" w:name="_ETM_Q1_2986121"/>
      <w:bookmarkEnd w:id="2678"/>
      <w:r w:rsidRPr="003C6726">
        <w:rPr>
          <w:rtl/>
          <w:lang w:eastAsia="he-IL"/>
        </w:rPr>
        <w:t xml:space="preserve">, אתה פחות או יותר מכוסה. אני לא יודע מה </w:t>
      </w:r>
      <w:bookmarkStart w:id="2679" w:name="_ETM_Q1_2987773"/>
      <w:bookmarkEnd w:id="2679"/>
      <w:r w:rsidRPr="003C6726">
        <w:rPr>
          <w:rtl/>
          <w:lang w:eastAsia="he-IL"/>
        </w:rPr>
        <w:t>רמת הדיוק של ה</w:t>
      </w:r>
      <w:bookmarkStart w:id="2680" w:name="_ETM_Q1_2990561"/>
      <w:bookmarkEnd w:id="2680"/>
      <w:r w:rsidRPr="003C6726">
        <w:rPr>
          <w:rtl/>
          <w:lang w:eastAsia="he-IL"/>
        </w:rPr>
        <w:t>לוקיישן שם</w:t>
      </w:r>
      <w:bookmarkStart w:id="2681" w:name="_ETM_Q1_2991458"/>
      <w:bookmarkEnd w:id="2681"/>
      <w:r w:rsidRPr="003C6726">
        <w:rPr>
          <w:rtl/>
          <w:lang w:eastAsia="he-IL"/>
        </w:rPr>
        <w:t xml:space="preserve"> - - -</w:t>
      </w:r>
    </w:p>
    <w:p w:rsidR="00A111B0" w:rsidRPr="003C6726" w:rsidRDefault="00A111B0" w:rsidP="00A111B0">
      <w:pPr>
        <w:rPr>
          <w:rtl/>
          <w:lang w:eastAsia="he-IL"/>
        </w:rPr>
      </w:pPr>
      <w:bookmarkStart w:id="2682" w:name="_ETM_Q1_2993263"/>
      <w:bookmarkStart w:id="2683" w:name="_ETM_Q1_2993313"/>
      <w:bookmarkEnd w:id="2682"/>
      <w:bookmarkEnd w:id="2683"/>
    </w:p>
    <w:p w:rsidR="00A111B0" w:rsidRPr="003C6726" w:rsidRDefault="00A111B0" w:rsidP="00DE2355">
      <w:pPr>
        <w:pStyle w:val="a5"/>
        <w:rPr>
          <w:rtl/>
        </w:rPr>
      </w:pPr>
      <w:bookmarkStart w:id="2684" w:name="ET_speaker_תמי_סלע_7"/>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268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685" w:name="_ETM_Q1_2991151"/>
      <w:bookmarkEnd w:id="2685"/>
      <w:r w:rsidRPr="003C6726">
        <w:rPr>
          <w:rtl/>
          <w:lang w:eastAsia="he-IL"/>
        </w:rPr>
        <w:t xml:space="preserve">זה של </w:t>
      </w:r>
      <w:bookmarkStart w:id="2686" w:name="_ETM_Q1_2995956"/>
      <w:bookmarkEnd w:id="2686"/>
      <w:r w:rsidRPr="003C6726">
        <w:rPr>
          <w:rtl/>
          <w:lang w:eastAsia="he-IL"/>
        </w:rPr>
        <w:t>הזיהוי הקולי.</w:t>
      </w:r>
      <w:bookmarkStart w:id="2687" w:name="_ETM_Q1_2994002"/>
      <w:bookmarkStart w:id="2688" w:name="_ETM_Q1_2994341"/>
      <w:bookmarkEnd w:id="2687"/>
      <w:bookmarkEnd w:id="2688"/>
    </w:p>
    <w:p w:rsidR="00A111B0" w:rsidRPr="003C6726" w:rsidRDefault="00A111B0" w:rsidP="00A111B0">
      <w:pPr>
        <w:rPr>
          <w:rtl/>
          <w:lang w:eastAsia="he-IL"/>
        </w:rPr>
      </w:pPr>
      <w:bookmarkStart w:id="2689" w:name="_ETM_Q1_2994389"/>
      <w:bookmarkEnd w:id="2689"/>
    </w:p>
    <w:p w:rsidR="00A111B0" w:rsidRPr="003C6726" w:rsidRDefault="00A111B0" w:rsidP="00DE2355">
      <w:pPr>
        <w:pStyle w:val="af8"/>
        <w:rPr>
          <w:rtl/>
        </w:rPr>
      </w:pPr>
      <w:bookmarkStart w:id="2690" w:name="ET_yor_5069_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69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691" w:name="_ETM_Q1_2994966"/>
      <w:bookmarkEnd w:id="2691"/>
      <w:r w:rsidRPr="003C6726">
        <w:rPr>
          <w:rtl/>
          <w:lang w:eastAsia="he-IL"/>
        </w:rPr>
        <w:t xml:space="preserve">הזיהוי הקולי </w:t>
      </w:r>
      <w:bookmarkStart w:id="2692" w:name="_ETM_Q1_2998840"/>
      <w:bookmarkStart w:id="2693" w:name="_ETM_Q1_2994778"/>
      <w:bookmarkEnd w:id="2692"/>
      <w:bookmarkEnd w:id="2693"/>
      <w:r w:rsidRPr="003C6726">
        <w:rPr>
          <w:rtl/>
          <w:lang w:eastAsia="he-IL"/>
        </w:rPr>
        <w:t xml:space="preserve">הוא רמה גבוהה. בנמל התעופה הוא אומר </w:t>
      </w:r>
      <w:bookmarkStart w:id="2694" w:name="_ETM_Q1_2998874"/>
      <w:bookmarkEnd w:id="2694"/>
      <w:r w:rsidRPr="003C6726">
        <w:rPr>
          <w:rtl/>
          <w:lang w:eastAsia="he-IL"/>
        </w:rPr>
        <w:t>אחת, שתיים, שלוש, ארבע, חמש</w:t>
      </w:r>
      <w:bookmarkStart w:id="2695" w:name="_ETM_Q1_2998939"/>
      <w:bookmarkEnd w:id="2695"/>
      <w:r w:rsidRPr="003C6726">
        <w:rPr>
          <w:rtl/>
          <w:lang w:eastAsia="he-IL"/>
        </w:rPr>
        <w:t xml:space="preserve">, שש, </w:t>
      </w:r>
      <w:bookmarkStart w:id="2696" w:name="_ETM_Q1_3000035"/>
      <w:bookmarkEnd w:id="2696"/>
      <w:r w:rsidRPr="003C6726">
        <w:rPr>
          <w:rtl/>
          <w:lang w:eastAsia="he-IL"/>
        </w:rPr>
        <w:t xml:space="preserve">ויש לך זיהוי קולי. </w:t>
      </w:r>
      <w:bookmarkStart w:id="2697" w:name="_ETM_Q1_3002650"/>
      <w:bookmarkEnd w:id="2697"/>
      <w:r w:rsidRPr="003C6726">
        <w:rPr>
          <w:rtl/>
          <w:lang w:eastAsia="he-IL"/>
        </w:rPr>
        <w:t>תבדקו גם את העניין הזה.</w:t>
      </w:r>
    </w:p>
    <w:p w:rsidR="00A111B0" w:rsidRPr="003C6726" w:rsidRDefault="00A111B0" w:rsidP="00A111B0">
      <w:pPr>
        <w:rPr>
          <w:rtl/>
          <w:lang w:eastAsia="he-IL"/>
        </w:rPr>
      </w:pPr>
      <w:bookmarkStart w:id="2698" w:name="_ETM_Q1_3009345"/>
      <w:bookmarkStart w:id="2699" w:name="_ETM_Q1_3009401"/>
      <w:bookmarkStart w:id="2700" w:name="_ETM_Q1_3004762"/>
      <w:bookmarkStart w:id="2701" w:name="_ETM_Q1_3006723"/>
      <w:bookmarkStart w:id="2702" w:name="_ETM_Q1_3008850"/>
      <w:bookmarkEnd w:id="2698"/>
      <w:bookmarkEnd w:id="2699"/>
      <w:bookmarkEnd w:id="2700"/>
      <w:bookmarkEnd w:id="2701"/>
      <w:bookmarkEnd w:id="2702"/>
    </w:p>
    <w:p w:rsidR="00A111B0" w:rsidRPr="003C6726" w:rsidRDefault="00A111B0" w:rsidP="00DE2355">
      <w:pPr>
        <w:pStyle w:val="a5"/>
        <w:rPr>
          <w:rtl/>
        </w:rPr>
      </w:pPr>
      <w:bookmarkStart w:id="2703" w:name="ET_speaker_אורי_בוצומינסקי_9"/>
      <w:r w:rsidRPr="003C6726">
        <w:rPr>
          <w:rStyle w:val="TagStyle"/>
          <w:rFonts w:hint="cs"/>
          <w:rtl/>
        </w:rPr>
        <w:t xml:space="preserve"> &lt;&lt; דובר &gt;&gt; </w:t>
      </w:r>
      <w:r w:rsidRPr="003C6726">
        <w:rPr>
          <w:rFonts w:hint="cs"/>
          <w:rtl/>
        </w:rPr>
        <w:t>אורי בוצ'ומינסקי:</w:t>
      </w:r>
      <w:r w:rsidRPr="003C6726">
        <w:rPr>
          <w:rStyle w:val="TagStyle"/>
          <w:rFonts w:hint="cs"/>
          <w:rtl/>
        </w:rPr>
        <w:t xml:space="preserve"> &lt;&lt; דובר &gt;&gt;</w:t>
      </w:r>
      <w:r w:rsidRPr="003C6726">
        <w:rPr>
          <w:rFonts w:hint="cs"/>
          <w:rtl/>
        </w:rPr>
        <w:t xml:space="preserve">   </w:t>
      </w:r>
      <w:bookmarkEnd w:id="270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04" w:name="_ETM_Q1_3009286"/>
      <w:bookmarkStart w:id="2705" w:name="_ETM_Q1_3009320"/>
      <w:bookmarkEnd w:id="2704"/>
      <w:bookmarkEnd w:id="2705"/>
      <w:r w:rsidRPr="003C6726">
        <w:rPr>
          <w:rtl/>
          <w:lang w:eastAsia="he-IL"/>
        </w:rPr>
        <w:t xml:space="preserve">נראה לי שזה פיתוח מאוד </w:t>
      </w:r>
      <w:bookmarkStart w:id="2706" w:name="_ETM_Q1_3006349"/>
      <w:bookmarkEnd w:id="2706"/>
      <w:r w:rsidRPr="003C6726">
        <w:rPr>
          <w:rtl/>
          <w:lang w:eastAsia="he-IL"/>
        </w:rPr>
        <w:t>מאוד מורכב, וגם ייקח זמן, אבל זה משהו שצריך לבדוק אותו</w:t>
      </w:r>
      <w:bookmarkStart w:id="2707" w:name="_ETM_Q1_3008389"/>
      <w:bookmarkEnd w:id="2707"/>
      <w:r w:rsidRPr="003C6726">
        <w:rPr>
          <w:rtl/>
          <w:lang w:eastAsia="he-IL"/>
        </w:rPr>
        <w:t>.</w:t>
      </w:r>
    </w:p>
    <w:p w:rsidR="00A111B0" w:rsidRPr="003C6726" w:rsidRDefault="00A111B0" w:rsidP="00A111B0">
      <w:pPr>
        <w:rPr>
          <w:rtl/>
          <w:lang w:eastAsia="he-IL"/>
        </w:rPr>
      </w:pPr>
      <w:bookmarkStart w:id="2708" w:name="_ETM_Q1_3008759"/>
      <w:bookmarkStart w:id="2709" w:name="_ETM_Q1_3008818"/>
      <w:bookmarkEnd w:id="2708"/>
      <w:bookmarkEnd w:id="2709"/>
    </w:p>
    <w:p w:rsidR="00A111B0" w:rsidRPr="003C6726" w:rsidRDefault="00A111B0" w:rsidP="00DE2355">
      <w:pPr>
        <w:pStyle w:val="af8"/>
        <w:rPr>
          <w:rtl/>
        </w:rPr>
      </w:pPr>
      <w:bookmarkStart w:id="2710" w:name="ET_yor_5069_1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71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11" w:name="_ETM_Q1_3009554"/>
      <w:bookmarkEnd w:id="2711"/>
      <w:r w:rsidRPr="003C6726">
        <w:rPr>
          <w:rtl/>
          <w:lang w:eastAsia="he-IL"/>
        </w:rPr>
        <w:t>אני לא חושב שזה תחום</w:t>
      </w:r>
      <w:bookmarkStart w:id="2712" w:name="_ETM_Q1_3017041"/>
      <w:bookmarkEnd w:id="2712"/>
      <w:r w:rsidRPr="003C6726">
        <w:rPr>
          <w:rtl/>
          <w:lang w:eastAsia="he-IL"/>
        </w:rPr>
        <w:t xml:space="preserve"> הידע שלך</w:t>
      </w:r>
      <w:bookmarkStart w:id="2713" w:name="_ETM_Q1_3016589"/>
      <w:bookmarkStart w:id="2714" w:name="_ETM_Q1_3013001"/>
      <w:bookmarkEnd w:id="2713"/>
      <w:bookmarkEnd w:id="2714"/>
      <w:r w:rsidRPr="003C6726">
        <w:rPr>
          <w:rtl/>
          <w:lang w:eastAsia="he-IL"/>
        </w:rPr>
        <w:t>.</w:t>
      </w:r>
      <w:bookmarkStart w:id="2715" w:name="_ETM_Q1_3012911"/>
      <w:bookmarkEnd w:id="2715"/>
    </w:p>
    <w:p w:rsidR="00A111B0" w:rsidRPr="003C6726" w:rsidRDefault="00A111B0" w:rsidP="00A111B0">
      <w:pPr>
        <w:rPr>
          <w:rtl/>
          <w:lang w:eastAsia="he-IL"/>
        </w:rPr>
      </w:pPr>
      <w:bookmarkStart w:id="2716" w:name="_ETM_Q1_3014060"/>
      <w:bookmarkStart w:id="2717" w:name="_ETM_Q1_3014106"/>
      <w:bookmarkEnd w:id="2716"/>
      <w:bookmarkEnd w:id="2717"/>
    </w:p>
    <w:p w:rsidR="00A111B0" w:rsidRPr="003C6726" w:rsidRDefault="00A111B0" w:rsidP="00DE2355">
      <w:pPr>
        <w:pStyle w:val="-"/>
        <w:rPr>
          <w:rtl/>
        </w:rPr>
      </w:pPr>
      <w:bookmarkStart w:id="2718" w:name="ET_guest_866897_11"/>
      <w:r w:rsidRPr="003C6726">
        <w:rPr>
          <w:rStyle w:val="TagStyle"/>
          <w:rFonts w:hint="cs"/>
          <w:rtl/>
        </w:rPr>
        <w:t xml:space="preserve"> &lt;&lt; דובר_המשך &gt;&gt; </w:t>
      </w:r>
      <w:r w:rsidRPr="003C6726">
        <w:rPr>
          <w:rFonts w:hint="cs"/>
          <w:rtl/>
        </w:rPr>
        <w:t>אורי בוצ'ומינסקי:</w:t>
      </w:r>
      <w:r w:rsidRPr="003C6726">
        <w:rPr>
          <w:rStyle w:val="TagStyle"/>
          <w:rFonts w:hint="cs"/>
          <w:rtl/>
        </w:rPr>
        <w:t xml:space="preserve"> &lt;&lt; דובר_המשך &gt;&gt;</w:t>
      </w:r>
      <w:r w:rsidRPr="003C6726">
        <w:rPr>
          <w:rFonts w:hint="cs"/>
          <w:rtl/>
        </w:rPr>
        <w:t xml:space="preserve">   </w:t>
      </w:r>
      <w:bookmarkEnd w:id="271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19" w:name="_ETM_Q1_3015883"/>
      <w:bookmarkEnd w:id="2719"/>
      <w:r w:rsidRPr="003C6726">
        <w:rPr>
          <w:rtl/>
          <w:lang w:eastAsia="he-IL"/>
        </w:rPr>
        <w:t>נכון.</w:t>
      </w:r>
    </w:p>
    <w:p w:rsidR="00A111B0" w:rsidRPr="003C6726" w:rsidRDefault="00A111B0" w:rsidP="00A111B0">
      <w:pPr>
        <w:rPr>
          <w:rtl/>
          <w:lang w:eastAsia="he-IL"/>
        </w:rPr>
      </w:pPr>
      <w:bookmarkStart w:id="2720" w:name="_ETM_Q1_3019001"/>
      <w:bookmarkStart w:id="2721" w:name="_ETM_Q1_3019042"/>
      <w:bookmarkEnd w:id="2720"/>
      <w:bookmarkEnd w:id="2721"/>
    </w:p>
    <w:p w:rsidR="00A111B0" w:rsidRPr="003C6726" w:rsidRDefault="00A111B0" w:rsidP="00DE2355">
      <w:pPr>
        <w:pStyle w:val="af8"/>
        <w:rPr>
          <w:rtl/>
        </w:rPr>
      </w:pPr>
      <w:bookmarkStart w:id="2722" w:name="ET_yor_5069_1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72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23" w:name="_ETM_Q1_3019574"/>
      <w:bookmarkStart w:id="2724" w:name="_ETM_Q1_3014204"/>
      <w:bookmarkStart w:id="2725" w:name="_ETM_Q1_3014275"/>
      <w:bookmarkEnd w:id="2723"/>
      <w:bookmarkEnd w:id="2724"/>
      <w:bookmarkEnd w:id="2725"/>
      <w:r w:rsidRPr="003C6726">
        <w:rPr>
          <w:rtl/>
          <w:lang w:eastAsia="he-IL"/>
        </w:rPr>
        <w:t xml:space="preserve">לכן תבדוק לפני שאתה אומר שזה מורכב, כי </w:t>
      </w:r>
      <w:bookmarkStart w:id="2726" w:name="_ETM_Q1_3022527"/>
      <w:bookmarkEnd w:id="2726"/>
      <w:r w:rsidRPr="003C6726">
        <w:rPr>
          <w:rtl/>
          <w:lang w:eastAsia="he-IL"/>
        </w:rPr>
        <w:t xml:space="preserve">בשיחת טלפון עם אחד ממנכ"לי החברות הוא אמר שזה קיים </w:t>
      </w:r>
      <w:bookmarkStart w:id="2727" w:name="_ETM_Q1_3018344"/>
      <w:bookmarkEnd w:id="2727"/>
      <w:r w:rsidRPr="003C6726">
        <w:rPr>
          <w:rtl/>
          <w:lang w:eastAsia="he-IL"/>
        </w:rPr>
        <w:t>לה</w:t>
      </w:r>
      <w:bookmarkStart w:id="2728" w:name="_ETM_Q1_3021875"/>
      <w:bookmarkEnd w:id="2728"/>
      <w:r w:rsidRPr="003C6726">
        <w:rPr>
          <w:rtl/>
          <w:lang w:eastAsia="he-IL"/>
        </w:rPr>
        <w:t>ם היום, זאת אומרת, אד</w:t>
      </w:r>
      <w:bookmarkStart w:id="2729" w:name="_ETM_Q1_3021582"/>
      <w:bookmarkEnd w:id="2729"/>
      <w:r w:rsidRPr="003C6726">
        <w:rPr>
          <w:rtl/>
          <w:lang w:eastAsia="he-IL"/>
        </w:rPr>
        <w:t xml:space="preserve">ם יכול לעשות </w:t>
      </w:r>
      <w:bookmarkStart w:id="2730" w:name="_ETM_Q1_3023162"/>
      <w:bookmarkEnd w:id="2730"/>
      <w:r w:rsidRPr="003C6726">
        <w:rPr>
          <w:rtl/>
          <w:lang w:eastAsia="he-IL"/>
        </w:rPr>
        <w:t>את זה גם לעצמו בעיקרון.</w:t>
      </w:r>
      <w:bookmarkStart w:id="2731" w:name="_ETM_Q1_3031399"/>
      <w:bookmarkEnd w:id="2731"/>
    </w:p>
    <w:p w:rsidR="00A111B0" w:rsidRPr="003C6726" w:rsidRDefault="00A111B0" w:rsidP="00A111B0">
      <w:pPr>
        <w:rPr>
          <w:rtl/>
          <w:lang w:eastAsia="he-IL"/>
        </w:rPr>
      </w:pPr>
    </w:p>
    <w:p w:rsidR="00A111B0" w:rsidRPr="003C6726" w:rsidRDefault="00A111B0" w:rsidP="00DE2355">
      <w:pPr>
        <w:pStyle w:val="a5"/>
        <w:rPr>
          <w:rtl/>
        </w:rPr>
      </w:pPr>
      <w:bookmarkStart w:id="2732" w:name="ET_speaker_עמית_עמיר_13"/>
      <w:r w:rsidRPr="003C6726">
        <w:rPr>
          <w:rStyle w:val="TagStyle"/>
          <w:rFonts w:hint="cs"/>
          <w:rtl/>
        </w:rPr>
        <w:t xml:space="preserve"> &lt;&lt; דובר &gt;&gt; </w:t>
      </w:r>
      <w:r w:rsidRPr="003C6726">
        <w:rPr>
          <w:rFonts w:hint="cs"/>
          <w:rtl/>
        </w:rPr>
        <w:t>עמית עמיר:</w:t>
      </w:r>
      <w:r w:rsidRPr="003C6726">
        <w:rPr>
          <w:rStyle w:val="TagStyle"/>
          <w:rFonts w:hint="cs"/>
          <w:rtl/>
        </w:rPr>
        <w:t xml:space="preserve"> &lt;&lt; דובר &gt;&gt;</w:t>
      </w:r>
      <w:r w:rsidRPr="003C6726">
        <w:rPr>
          <w:rFonts w:hint="cs"/>
          <w:rtl/>
        </w:rPr>
        <w:t xml:space="preserve">   </w:t>
      </w:r>
      <w:bookmarkEnd w:id="273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33" w:name="_ETM_Q1_3047975"/>
      <w:bookmarkStart w:id="2734" w:name="_ETM_Q1_3044211"/>
      <w:bookmarkStart w:id="2735" w:name="_ETM_Q1_3042731"/>
      <w:bookmarkStart w:id="2736" w:name="_ETM_Q1_3038053"/>
      <w:bookmarkStart w:id="2737" w:name="_ETM_Q1_3033750"/>
      <w:bookmarkStart w:id="2738" w:name="_ETM_Q1_3029641"/>
      <w:bookmarkStart w:id="2739" w:name="_ETM_Q1_3025814"/>
      <w:bookmarkEnd w:id="2733"/>
      <w:bookmarkEnd w:id="2734"/>
      <w:bookmarkEnd w:id="2735"/>
      <w:bookmarkEnd w:id="2736"/>
      <w:bookmarkEnd w:id="2737"/>
      <w:bookmarkEnd w:id="2738"/>
      <w:bookmarkEnd w:id="2739"/>
      <w:r w:rsidRPr="003C6726">
        <w:rPr>
          <w:rtl/>
          <w:lang w:eastAsia="he-IL"/>
        </w:rPr>
        <w:t xml:space="preserve">אדוני היושב-ראש, אני רק </w:t>
      </w:r>
      <w:bookmarkStart w:id="2740" w:name="_ETM_Q1_3032359"/>
      <w:bookmarkEnd w:id="2740"/>
      <w:r w:rsidRPr="003C6726">
        <w:rPr>
          <w:rtl/>
          <w:lang w:eastAsia="he-IL"/>
        </w:rPr>
        <w:t>רוצה לציין ש</w:t>
      </w:r>
      <w:bookmarkStart w:id="2741" w:name="_ETM_Q1_3029728"/>
      <w:bookmarkEnd w:id="2741"/>
      <w:r w:rsidRPr="003C6726">
        <w:rPr>
          <w:rtl/>
          <w:lang w:eastAsia="he-IL"/>
        </w:rPr>
        <w:t>נושאים של זיהוי קולי ודומיהם - - -</w:t>
      </w:r>
    </w:p>
    <w:p w:rsidR="00A111B0" w:rsidRPr="003C6726" w:rsidRDefault="00A111B0" w:rsidP="00A111B0">
      <w:pPr>
        <w:rPr>
          <w:rtl/>
          <w:lang w:eastAsia="he-IL"/>
        </w:rPr>
      </w:pPr>
    </w:p>
    <w:p w:rsidR="00A111B0" w:rsidRPr="003C6726" w:rsidRDefault="00A111B0" w:rsidP="00DE2355">
      <w:pPr>
        <w:pStyle w:val="af8"/>
        <w:rPr>
          <w:rtl/>
        </w:rPr>
      </w:pPr>
      <w:bookmarkStart w:id="2742" w:name="ET_yor_5069_1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742"/>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זה כבר בעיית פרטיות?</w:t>
      </w:r>
    </w:p>
    <w:p w:rsidR="00A111B0" w:rsidRPr="003C6726" w:rsidRDefault="00A111B0" w:rsidP="00A111B0">
      <w:pPr>
        <w:rPr>
          <w:rtl/>
          <w:lang w:eastAsia="he-IL"/>
        </w:rPr>
      </w:pPr>
    </w:p>
    <w:p w:rsidR="00A111B0" w:rsidRPr="003C6726" w:rsidRDefault="00A111B0" w:rsidP="00DE2355">
      <w:pPr>
        <w:pStyle w:val="-"/>
        <w:rPr>
          <w:rtl/>
        </w:rPr>
      </w:pPr>
      <w:bookmarkStart w:id="2743" w:name="ET_guest_860138_15"/>
      <w:r w:rsidRPr="003C6726">
        <w:rPr>
          <w:rStyle w:val="TagStyle"/>
          <w:rFonts w:hint="cs"/>
          <w:rtl/>
        </w:rPr>
        <w:t xml:space="preserve"> &lt;&lt; דובר_המשך &gt;&gt; </w:t>
      </w:r>
      <w:r w:rsidRPr="003C6726">
        <w:rPr>
          <w:rFonts w:hint="cs"/>
          <w:rtl/>
        </w:rPr>
        <w:t>עמית עמיר:</w:t>
      </w:r>
      <w:r w:rsidRPr="003C6726">
        <w:rPr>
          <w:rStyle w:val="TagStyle"/>
          <w:rFonts w:hint="cs"/>
          <w:rtl/>
        </w:rPr>
        <w:t xml:space="preserve"> &lt;&lt; דובר_המשך &gt;&gt;</w:t>
      </w:r>
      <w:r w:rsidRPr="003C6726">
        <w:rPr>
          <w:rFonts w:hint="cs"/>
          <w:rtl/>
        </w:rPr>
        <w:t xml:space="preserve">   </w:t>
      </w:r>
      <w:bookmarkEnd w:id="2743"/>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עלול</w:t>
      </w:r>
      <w:bookmarkStart w:id="2744" w:name="_ETM_Q1_3029722"/>
      <w:bookmarkEnd w:id="2744"/>
      <w:r w:rsidRPr="003C6726">
        <w:rPr>
          <w:rtl/>
          <w:lang w:eastAsia="he-IL"/>
        </w:rPr>
        <w:t>ים לעורר</w:t>
      </w:r>
      <w:bookmarkStart w:id="2745" w:name="_ETM_Q1_3033474"/>
      <w:bookmarkEnd w:id="2745"/>
      <w:r w:rsidRPr="003C6726">
        <w:rPr>
          <w:rtl/>
          <w:lang w:eastAsia="he-IL"/>
        </w:rPr>
        <w:t xml:space="preserve"> אותה, כי בעצם השאלה </w:t>
      </w:r>
      <w:bookmarkStart w:id="2746" w:name="_ETM_Q1_3040849"/>
      <w:bookmarkEnd w:id="2746"/>
      <w:r w:rsidRPr="003C6726">
        <w:rPr>
          <w:rtl/>
          <w:lang w:eastAsia="he-IL"/>
        </w:rPr>
        <w:t xml:space="preserve">היא זיהוי מול </w:t>
      </w:r>
      <w:bookmarkStart w:id="2747" w:name="_ETM_Q1_3037334"/>
      <w:bookmarkEnd w:id="2747"/>
      <w:r w:rsidRPr="003C6726">
        <w:rPr>
          <w:rtl/>
          <w:lang w:eastAsia="he-IL"/>
        </w:rPr>
        <w:t>- - -</w:t>
      </w:r>
    </w:p>
    <w:p w:rsidR="00A111B0" w:rsidRPr="003C6726" w:rsidRDefault="00A111B0" w:rsidP="00A111B0">
      <w:pPr>
        <w:rPr>
          <w:rtl/>
          <w:lang w:eastAsia="he-IL"/>
        </w:rPr>
      </w:pPr>
      <w:bookmarkStart w:id="2748" w:name="_ETM_Q1_3038563"/>
      <w:bookmarkStart w:id="2749" w:name="_ETM_Q1_3038615"/>
      <w:bookmarkEnd w:id="2748"/>
      <w:bookmarkEnd w:id="2749"/>
    </w:p>
    <w:p w:rsidR="00A111B0" w:rsidRPr="003C6726" w:rsidRDefault="00A111B0" w:rsidP="00DE2355">
      <w:pPr>
        <w:pStyle w:val="af8"/>
        <w:rPr>
          <w:rtl/>
        </w:rPr>
      </w:pPr>
      <w:bookmarkStart w:id="2750" w:name="ET_yor_5069_1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75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51" w:name="_ETM_Q1_3041090"/>
      <w:bookmarkEnd w:id="2751"/>
      <w:r w:rsidRPr="003C6726">
        <w:rPr>
          <w:rtl/>
          <w:lang w:eastAsia="he-IL"/>
        </w:rPr>
        <w:t>אני כבר יכול להיות משפטן לחומרה.</w:t>
      </w:r>
      <w:bookmarkStart w:id="2752" w:name="_ETM_Q1_3039429"/>
      <w:bookmarkStart w:id="2753" w:name="_ETM_Q1_3035926"/>
      <w:bookmarkEnd w:id="2752"/>
      <w:bookmarkEnd w:id="2753"/>
    </w:p>
    <w:p w:rsidR="00A111B0" w:rsidRPr="003C6726" w:rsidRDefault="00A111B0" w:rsidP="00A111B0">
      <w:pPr>
        <w:rPr>
          <w:rtl/>
          <w:lang w:eastAsia="he-IL"/>
        </w:rPr>
      </w:pPr>
      <w:bookmarkStart w:id="2754" w:name="_ETM_Q1_3043181"/>
      <w:bookmarkStart w:id="2755" w:name="_ETM_Q1_3043248"/>
      <w:bookmarkEnd w:id="2754"/>
      <w:bookmarkEnd w:id="2755"/>
    </w:p>
    <w:p w:rsidR="00A111B0" w:rsidRPr="003C6726" w:rsidRDefault="00A111B0" w:rsidP="00DE2355">
      <w:pPr>
        <w:pStyle w:val="-"/>
        <w:rPr>
          <w:rtl/>
        </w:rPr>
      </w:pPr>
      <w:bookmarkStart w:id="2756" w:name="ET_guest_860138_17"/>
      <w:r w:rsidRPr="003C6726">
        <w:rPr>
          <w:rStyle w:val="TagStyle"/>
          <w:rFonts w:hint="cs"/>
          <w:rtl/>
        </w:rPr>
        <w:t xml:space="preserve"> &lt;&lt; דובר_המשך &gt;&gt; </w:t>
      </w:r>
      <w:r w:rsidRPr="003C6726">
        <w:rPr>
          <w:rFonts w:hint="cs"/>
          <w:rtl/>
        </w:rPr>
        <w:t>עמית עמיר:</w:t>
      </w:r>
      <w:r w:rsidRPr="003C6726">
        <w:rPr>
          <w:rStyle w:val="TagStyle"/>
          <w:rFonts w:hint="cs"/>
          <w:rtl/>
        </w:rPr>
        <w:t xml:space="preserve"> &lt;&lt; דובר_המשך &gt;&gt;</w:t>
      </w:r>
      <w:r w:rsidRPr="003C6726">
        <w:rPr>
          <w:rFonts w:hint="cs"/>
          <w:rtl/>
        </w:rPr>
        <w:t xml:space="preserve">   </w:t>
      </w:r>
      <w:bookmarkEnd w:id="275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57" w:name="_ETM_Q1_3044781"/>
      <w:bookmarkEnd w:id="2757"/>
      <w:r w:rsidRPr="003C6726">
        <w:rPr>
          <w:rtl/>
          <w:lang w:eastAsia="he-IL"/>
        </w:rPr>
        <w:t xml:space="preserve">השאלה היא </w:t>
      </w:r>
      <w:bookmarkStart w:id="2758" w:name="_ETM_Q1_3041453"/>
      <w:bookmarkEnd w:id="2758"/>
      <w:r w:rsidRPr="003C6726">
        <w:rPr>
          <w:rtl/>
          <w:lang w:eastAsia="he-IL"/>
        </w:rPr>
        <w:t xml:space="preserve">מול מה מזהים. זאת אומרת, אם עכשיו </w:t>
      </w:r>
      <w:bookmarkStart w:id="2759" w:name="_ETM_Q1_3042974"/>
      <w:bookmarkEnd w:id="2759"/>
      <w:r w:rsidRPr="003C6726">
        <w:rPr>
          <w:rtl/>
          <w:lang w:eastAsia="he-IL"/>
        </w:rPr>
        <w:t xml:space="preserve">אנחנו </w:t>
      </w:r>
      <w:bookmarkStart w:id="2760" w:name="_ETM_Q1_3044399"/>
      <w:bookmarkEnd w:id="2760"/>
      <w:r w:rsidRPr="003C6726">
        <w:rPr>
          <w:rtl/>
          <w:lang w:eastAsia="he-IL"/>
        </w:rPr>
        <w:t xml:space="preserve">מקימים </w:t>
      </w:r>
      <w:bookmarkStart w:id="2761" w:name="_ETM_Q1_3042539"/>
      <w:bookmarkEnd w:id="2761"/>
      <w:r w:rsidRPr="003C6726">
        <w:rPr>
          <w:rtl/>
          <w:lang w:eastAsia="he-IL"/>
        </w:rPr>
        <w:t>איפה שהוא מאגר</w:t>
      </w:r>
      <w:bookmarkStart w:id="2762" w:name="_ETM_Q1_3045300"/>
      <w:bookmarkEnd w:id="2762"/>
      <w:r w:rsidRPr="003C6726">
        <w:rPr>
          <w:rtl/>
          <w:lang w:eastAsia="he-IL"/>
        </w:rPr>
        <w:t xml:space="preserve"> עם כל הזהויות הקוליות האלה</w:t>
      </w:r>
      <w:bookmarkStart w:id="2763" w:name="_ETM_Q1_3045366"/>
      <w:bookmarkEnd w:id="2763"/>
      <w:r w:rsidRPr="003C6726">
        <w:rPr>
          <w:rtl/>
          <w:lang w:eastAsia="he-IL"/>
        </w:rPr>
        <w:t xml:space="preserve">, כמובן מתעוררות שאלות לא פשוטות בהיבט </w:t>
      </w:r>
      <w:bookmarkStart w:id="2764" w:name="_ETM_Q1_3047237"/>
      <w:bookmarkEnd w:id="2764"/>
      <w:r w:rsidRPr="003C6726">
        <w:rPr>
          <w:rtl/>
          <w:lang w:eastAsia="he-IL"/>
        </w:rPr>
        <w:t xml:space="preserve">- </w:t>
      </w:r>
      <w:bookmarkStart w:id="2765" w:name="_ETM_Q1_3047465"/>
      <w:bookmarkEnd w:id="2765"/>
      <w:r w:rsidRPr="003C6726">
        <w:rPr>
          <w:rtl/>
          <w:lang w:eastAsia="he-IL"/>
        </w:rPr>
        <w:t>- -</w:t>
      </w:r>
    </w:p>
    <w:p w:rsidR="00A111B0" w:rsidRPr="003C6726" w:rsidRDefault="00A111B0" w:rsidP="00A111B0">
      <w:pPr>
        <w:rPr>
          <w:rtl/>
          <w:lang w:eastAsia="he-IL"/>
        </w:rPr>
      </w:pPr>
      <w:bookmarkStart w:id="2766" w:name="_ETM_Q1_3047906"/>
      <w:bookmarkStart w:id="2767" w:name="_ETM_Q1_3047946"/>
      <w:bookmarkEnd w:id="2766"/>
      <w:bookmarkEnd w:id="2767"/>
    </w:p>
    <w:p w:rsidR="00A111B0" w:rsidRPr="003C6726" w:rsidRDefault="00A111B0" w:rsidP="00DE2355">
      <w:pPr>
        <w:pStyle w:val="af8"/>
        <w:rPr>
          <w:rtl/>
        </w:rPr>
      </w:pPr>
      <w:bookmarkStart w:id="2768" w:name="ET_yor_5069_1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76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69" w:name="_ETM_Q1_3048712"/>
      <w:bookmarkEnd w:id="2769"/>
      <w:r w:rsidRPr="003C6726">
        <w:rPr>
          <w:rtl/>
          <w:lang w:eastAsia="he-IL"/>
        </w:rPr>
        <w:t xml:space="preserve">לא. יחולו עליהם כל דיני </w:t>
      </w:r>
      <w:bookmarkStart w:id="2770" w:name="_ETM_Q1_3050219"/>
      <w:bookmarkEnd w:id="2770"/>
      <w:r w:rsidRPr="003C6726">
        <w:rPr>
          <w:rtl/>
          <w:lang w:eastAsia="he-IL"/>
        </w:rPr>
        <w:t xml:space="preserve">המחיקה ואי השמירה </w:t>
      </w:r>
      <w:bookmarkStart w:id="2771" w:name="_ETM_Q1_3051746"/>
      <w:bookmarkEnd w:id="2771"/>
      <w:r w:rsidRPr="003C6726">
        <w:rPr>
          <w:rtl/>
          <w:lang w:eastAsia="he-IL"/>
        </w:rPr>
        <w:t xml:space="preserve">של </w:t>
      </w:r>
      <w:bookmarkStart w:id="2772" w:name="_ETM_Q1_3056900"/>
      <w:bookmarkEnd w:id="2772"/>
      <w:r w:rsidRPr="003C6726">
        <w:rPr>
          <w:rtl/>
          <w:lang w:eastAsia="he-IL"/>
        </w:rPr>
        <w:t>עכשיו.</w:t>
      </w:r>
    </w:p>
    <w:p w:rsidR="00A111B0" w:rsidRPr="003C6726" w:rsidRDefault="00A111B0" w:rsidP="00A111B0">
      <w:pPr>
        <w:rPr>
          <w:rtl/>
          <w:lang w:eastAsia="he-IL"/>
        </w:rPr>
      </w:pPr>
      <w:bookmarkStart w:id="2773" w:name="_ETM_Q1_3058218"/>
      <w:bookmarkStart w:id="2774" w:name="_ETM_Q1_3058265"/>
      <w:bookmarkEnd w:id="2773"/>
      <w:bookmarkEnd w:id="2774"/>
    </w:p>
    <w:p w:rsidR="00A111B0" w:rsidRPr="003C6726" w:rsidRDefault="00A111B0" w:rsidP="00DE2355">
      <w:pPr>
        <w:pStyle w:val="-"/>
        <w:rPr>
          <w:rtl/>
        </w:rPr>
      </w:pPr>
      <w:bookmarkStart w:id="2775" w:name="ET_guest_860138_19"/>
      <w:r w:rsidRPr="003C6726">
        <w:rPr>
          <w:rStyle w:val="TagStyle"/>
          <w:rFonts w:hint="cs"/>
          <w:rtl/>
        </w:rPr>
        <w:t xml:space="preserve"> &lt;&lt; דובר_המשך &gt;&gt; </w:t>
      </w:r>
      <w:r w:rsidRPr="003C6726">
        <w:rPr>
          <w:rFonts w:hint="cs"/>
          <w:rtl/>
        </w:rPr>
        <w:t>עמית עמיר:</w:t>
      </w:r>
      <w:r w:rsidRPr="003C6726">
        <w:rPr>
          <w:rStyle w:val="TagStyle"/>
          <w:rFonts w:hint="cs"/>
          <w:rtl/>
        </w:rPr>
        <w:t xml:space="preserve"> &lt;&lt; דובר_המשך &gt;&gt;</w:t>
      </w:r>
      <w:r w:rsidRPr="003C6726">
        <w:rPr>
          <w:rFonts w:hint="cs"/>
          <w:rtl/>
        </w:rPr>
        <w:t xml:space="preserve">   </w:t>
      </w:r>
      <w:bookmarkEnd w:id="277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76" w:name="_ETM_Q1_3059083"/>
      <w:bookmarkEnd w:id="2776"/>
      <w:r w:rsidRPr="003C6726">
        <w:rPr>
          <w:rtl/>
          <w:lang w:eastAsia="he-IL"/>
        </w:rPr>
        <w:t xml:space="preserve">כרגע החוק לא עוסק </w:t>
      </w:r>
      <w:bookmarkStart w:id="2777" w:name="_ETM_Q1_3056905"/>
      <w:bookmarkEnd w:id="2777"/>
      <w:r w:rsidRPr="003C6726">
        <w:rPr>
          <w:rtl/>
          <w:lang w:eastAsia="he-IL"/>
        </w:rPr>
        <w:t>בזה, והו</w:t>
      </w:r>
      <w:bookmarkStart w:id="2778" w:name="_ETM_Q1_3056815"/>
      <w:bookmarkEnd w:id="2778"/>
      <w:r w:rsidRPr="003C6726">
        <w:rPr>
          <w:rtl/>
          <w:lang w:eastAsia="he-IL"/>
        </w:rPr>
        <w:t xml:space="preserve">א לא </w:t>
      </w:r>
      <w:bookmarkStart w:id="2779" w:name="_ETM_Q1_3057644"/>
      <w:bookmarkEnd w:id="2779"/>
      <w:r w:rsidRPr="003C6726">
        <w:rPr>
          <w:rtl/>
          <w:lang w:eastAsia="he-IL"/>
        </w:rPr>
        <w:t>מסמיך לאסו</w:t>
      </w:r>
      <w:bookmarkStart w:id="2780" w:name="_ETM_Q1_3059557"/>
      <w:bookmarkEnd w:id="2780"/>
      <w:r w:rsidRPr="003C6726">
        <w:rPr>
          <w:rtl/>
          <w:lang w:eastAsia="he-IL"/>
        </w:rPr>
        <w:t>ף מידע ביומטרי.</w:t>
      </w:r>
    </w:p>
    <w:p w:rsidR="00A111B0" w:rsidRPr="003C6726" w:rsidRDefault="00A111B0" w:rsidP="00A111B0">
      <w:pPr>
        <w:rPr>
          <w:rtl/>
          <w:lang w:eastAsia="he-IL"/>
        </w:rPr>
      </w:pPr>
      <w:bookmarkStart w:id="2781" w:name="_ETM_Q1_3062471"/>
      <w:bookmarkStart w:id="2782" w:name="_ETM_Q1_3062522"/>
      <w:bookmarkEnd w:id="2781"/>
      <w:bookmarkEnd w:id="2782"/>
    </w:p>
    <w:p w:rsidR="00A111B0" w:rsidRPr="003C6726" w:rsidRDefault="00A111B0" w:rsidP="00DE2355">
      <w:pPr>
        <w:pStyle w:val="af8"/>
        <w:rPr>
          <w:rtl/>
        </w:rPr>
      </w:pPr>
      <w:bookmarkStart w:id="2783" w:name="ET_yor_5069_2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78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84" w:name="_ETM_Q1_3063349"/>
      <w:bookmarkEnd w:id="2784"/>
      <w:r w:rsidRPr="003C6726">
        <w:rPr>
          <w:rtl/>
          <w:lang w:eastAsia="he-IL"/>
        </w:rPr>
        <w:t>קולי זה נקרא ביומטרי?</w:t>
      </w:r>
      <w:bookmarkStart w:id="2785" w:name="_ETM_Q1_3068850"/>
      <w:bookmarkEnd w:id="2785"/>
    </w:p>
    <w:p w:rsidR="00A111B0" w:rsidRPr="003C6726" w:rsidRDefault="00A111B0" w:rsidP="00A111B0">
      <w:pPr>
        <w:rPr>
          <w:rtl/>
          <w:lang w:eastAsia="he-IL"/>
        </w:rPr>
      </w:pPr>
      <w:bookmarkStart w:id="2786" w:name="_ETM_Q1_3069168"/>
      <w:bookmarkStart w:id="2787" w:name="_ETM_Q1_3069219"/>
      <w:bookmarkEnd w:id="2786"/>
      <w:bookmarkEnd w:id="2787"/>
    </w:p>
    <w:p w:rsidR="00A111B0" w:rsidRPr="003C6726" w:rsidRDefault="00A111B0" w:rsidP="00DE2355">
      <w:pPr>
        <w:pStyle w:val="-"/>
        <w:rPr>
          <w:rtl/>
        </w:rPr>
      </w:pPr>
      <w:bookmarkStart w:id="2788" w:name="ET_guest_860138_21"/>
      <w:r w:rsidRPr="003C6726">
        <w:rPr>
          <w:rStyle w:val="TagStyle"/>
          <w:rFonts w:hint="cs"/>
          <w:rtl/>
        </w:rPr>
        <w:t xml:space="preserve"> &lt;&lt; דובר_המשך &gt;&gt; </w:t>
      </w:r>
      <w:r w:rsidRPr="003C6726">
        <w:rPr>
          <w:rFonts w:hint="cs"/>
          <w:rtl/>
        </w:rPr>
        <w:t>עמית עמיר:</w:t>
      </w:r>
      <w:r w:rsidRPr="003C6726">
        <w:rPr>
          <w:rStyle w:val="TagStyle"/>
          <w:rFonts w:hint="cs"/>
          <w:rtl/>
        </w:rPr>
        <w:t xml:space="preserve"> &lt;&lt; דובר_המשך &gt;&gt;</w:t>
      </w:r>
      <w:r w:rsidRPr="003C6726">
        <w:rPr>
          <w:rFonts w:hint="cs"/>
          <w:rtl/>
        </w:rPr>
        <w:t xml:space="preserve">   </w:t>
      </w:r>
      <w:bookmarkEnd w:id="278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89" w:name="_ETM_Q1_3069889"/>
      <w:bookmarkStart w:id="2790" w:name="_ETM_Q1_3065166"/>
      <w:bookmarkEnd w:id="2789"/>
      <w:bookmarkEnd w:id="2790"/>
      <w:r w:rsidRPr="003C6726">
        <w:rPr>
          <w:rtl/>
          <w:lang w:eastAsia="he-IL"/>
        </w:rPr>
        <w:t xml:space="preserve">להבנתי, </w:t>
      </w:r>
      <w:bookmarkStart w:id="2791" w:name="_ETM_Q1_3066889"/>
      <w:bookmarkEnd w:id="2791"/>
      <w:r w:rsidRPr="003C6726">
        <w:rPr>
          <w:rtl/>
          <w:lang w:eastAsia="he-IL"/>
        </w:rPr>
        <w:t>כן.</w:t>
      </w:r>
    </w:p>
    <w:p w:rsidR="00A111B0" w:rsidRPr="003C6726" w:rsidRDefault="00A111B0" w:rsidP="00A111B0">
      <w:pPr>
        <w:rPr>
          <w:rtl/>
          <w:lang w:eastAsia="he-IL"/>
        </w:rPr>
      </w:pPr>
      <w:bookmarkStart w:id="2792" w:name="_ETM_Q1_3067599"/>
      <w:bookmarkStart w:id="2793" w:name="_ETM_Q1_3067654"/>
      <w:bookmarkEnd w:id="2792"/>
      <w:bookmarkEnd w:id="2793"/>
    </w:p>
    <w:p w:rsidR="00A111B0" w:rsidRPr="003C6726" w:rsidRDefault="00A111B0" w:rsidP="00DE2355">
      <w:pPr>
        <w:pStyle w:val="af8"/>
        <w:rPr>
          <w:rtl/>
        </w:rPr>
      </w:pPr>
      <w:bookmarkStart w:id="2794" w:name="ET_yor_5069_2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79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795" w:name="_ETM_Q1_3068432"/>
      <w:bookmarkEnd w:id="2795"/>
      <w:r w:rsidRPr="003C6726">
        <w:rPr>
          <w:rtl/>
          <w:lang w:eastAsia="he-IL"/>
        </w:rPr>
        <w:t>התחדש לי משהו היום.</w:t>
      </w:r>
      <w:bookmarkStart w:id="2796" w:name="_ETM_Q1_3067099"/>
      <w:bookmarkEnd w:id="2796"/>
    </w:p>
    <w:p w:rsidR="00A111B0" w:rsidRPr="003C6726" w:rsidRDefault="00A111B0" w:rsidP="00A111B0">
      <w:pPr>
        <w:rPr>
          <w:rStyle w:val="TagStyle"/>
          <w:rFonts w:ascii="David" w:hAnsi="David"/>
          <w:u w:val="single"/>
          <w:rtl/>
        </w:rPr>
      </w:pPr>
      <w:bookmarkStart w:id="2797" w:name="_ETM_Q1_3067479"/>
      <w:bookmarkStart w:id="2798" w:name="_ETM_Q1_3067531"/>
      <w:bookmarkStart w:id="2799" w:name="_ETM_Q1_3070057"/>
      <w:bookmarkEnd w:id="2797"/>
      <w:bookmarkEnd w:id="2798"/>
      <w:bookmarkEnd w:id="2799"/>
    </w:p>
    <w:p w:rsidR="00A111B0" w:rsidRPr="003C6726" w:rsidRDefault="00A111B0" w:rsidP="00DE2355">
      <w:pPr>
        <w:pStyle w:val="a5"/>
        <w:rPr>
          <w:rtl/>
        </w:rPr>
      </w:pPr>
      <w:bookmarkStart w:id="2800" w:name="ET_speaker_אפרת_חקאק_24"/>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2800"/>
    </w:p>
    <w:p w:rsidR="00A111B0" w:rsidRPr="003C6726" w:rsidRDefault="00A111B0" w:rsidP="00A111B0">
      <w:pPr>
        <w:pStyle w:val="KeepWithNext"/>
        <w:rPr>
          <w:rtl/>
        </w:rPr>
      </w:pPr>
    </w:p>
    <w:p w:rsidR="00A111B0" w:rsidRPr="003C6726" w:rsidRDefault="00A111B0" w:rsidP="00A111B0">
      <w:pPr>
        <w:rPr>
          <w:rtl/>
        </w:rPr>
      </w:pPr>
      <w:bookmarkStart w:id="2801" w:name="_ETM_Q1_3068080"/>
      <w:bookmarkEnd w:id="2801"/>
      <w:r w:rsidRPr="003C6726">
        <w:rPr>
          <w:rtl/>
        </w:rPr>
        <w:t xml:space="preserve">וגם </w:t>
      </w:r>
      <w:bookmarkStart w:id="2802" w:name="_ETM_Q1_3067677"/>
      <w:bookmarkEnd w:id="2802"/>
      <w:r w:rsidRPr="003C6726">
        <w:rPr>
          <w:rtl/>
        </w:rPr>
        <w:t>החשש מהדלפו</w:t>
      </w:r>
      <w:bookmarkStart w:id="2803" w:name="_ETM_Q1_3067847"/>
      <w:bookmarkEnd w:id="2803"/>
      <w:r w:rsidRPr="003C6726">
        <w:rPr>
          <w:rtl/>
        </w:rPr>
        <w:t xml:space="preserve">ת פה הוא </w:t>
      </w:r>
      <w:bookmarkStart w:id="2804" w:name="_ETM_Q1_3070168"/>
      <w:bookmarkEnd w:id="2804"/>
      <w:r w:rsidRPr="003C6726">
        <w:rPr>
          <w:rtl/>
        </w:rPr>
        <w:t>חש</w:t>
      </w:r>
      <w:bookmarkStart w:id="2805" w:name="_ETM_Q1_3068019"/>
      <w:bookmarkEnd w:id="2805"/>
      <w:r w:rsidRPr="003C6726">
        <w:rPr>
          <w:rtl/>
        </w:rPr>
        <w:t xml:space="preserve">ש </w:t>
      </w:r>
      <w:bookmarkStart w:id="2806" w:name="_ETM_Q1_3063894"/>
      <w:bookmarkEnd w:id="2806"/>
      <w:r w:rsidRPr="003C6726">
        <w:rPr>
          <w:rtl/>
        </w:rPr>
        <w:t>- - -</w:t>
      </w:r>
    </w:p>
    <w:p w:rsidR="00A111B0" w:rsidRPr="003C6726" w:rsidRDefault="00A111B0" w:rsidP="00A111B0">
      <w:pPr>
        <w:rPr>
          <w:rtl/>
        </w:rPr>
      </w:pPr>
      <w:bookmarkStart w:id="2807" w:name="_ETM_Q1_3073602"/>
      <w:bookmarkStart w:id="2808" w:name="_ETM_Q1_3073663"/>
      <w:bookmarkEnd w:id="2807"/>
      <w:bookmarkEnd w:id="2808"/>
    </w:p>
    <w:p w:rsidR="00A111B0" w:rsidRPr="003C6726" w:rsidRDefault="00A111B0" w:rsidP="00DE2355">
      <w:pPr>
        <w:pStyle w:val="af8"/>
        <w:rPr>
          <w:rtl/>
        </w:rPr>
      </w:pPr>
      <w:bookmarkStart w:id="2809" w:name="ET_yor_5069_106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809"/>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810" w:name="_ETM_Q1_3074386"/>
      <w:bookmarkEnd w:id="2810"/>
      <w:r w:rsidRPr="003C6726">
        <w:rPr>
          <w:rtl/>
          <w:lang w:eastAsia="he-IL"/>
        </w:rPr>
        <w:t xml:space="preserve">טוב, אז אני חושש בי </w:t>
      </w:r>
      <w:bookmarkStart w:id="2811" w:name="_ETM_Q1_3078144"/>
      <w:bookmarkEnd w:id="2811"/>
      <w:r w:rsidRPr="003C6726">
        <w:rPr>
          <w:rtl/>
          <w:lang w:eastAsia="he-IL"/>
        </w:rPr>
        <w:t>ממה שאמרתי</w:t>
      </w:r>
      <w:bookmarkStart w:id="2812" w:name="_ETM_Q1_3074602"/>
      <w:bookmarkEnd w:id="2812"/>
      <w:r w:rsidRPr="003C6726">
        <w:rPr>
          <w:rtl/>
          <w:lang w:eastAsia="he-IL"/>
        </w:rPr>
        <w:t xml:space="preserve">. </w:t>
      </w:r>
      <w:bookmarkStart w:id="2813" w:name="_ETM_Q1_3075876"/>
      <w:bookmarkStart w:id="2814" w:name="_ETM_Q1_3075926"/>
      <w:bookmarkStart w:id="2815" w:name="_ETM_Q1_3076011"/>
      <w:bookmarkStart w:id="2816" w:name="_ETM_Q1_3076077"/>
      <w:bookmarkEnd w:id="2813"/>
      <w:bookmarkEnd w:id="2814"/>
      <w:bookmarkEnd w:id="2815"/>
      <w:bookmarkEnd w:id="2816"/>
      <w:r w:rsidRPr="003C6726">
        <w:rPr>
          <w:rtl/>
          <w:lang w:eastAsia="he-IL"/>
        </w:rPr>
        <w:t>רועי הראל, מהמשרד לביטחון פנים, בבקשה.</w:t>
      </w:r>
    </w:p>
    <w:p w:rsidR="00A111B0" w:rsidRPr="003C6726" w:rsidRDefault="00A111B0" w:rsidP="00A111B0">
      <w:pPr>
        <w:rPr>
          <w:rtl/>
          <w:lang w:eastAsia="he-IL"/>
        </w:rPr>
      </w:pPr>
    </w:p>
    <w:p w:rsidR="00A111B0" w:rsidRPr="003C6726" w:rsidRDefault="00A111B0" w:rsidP="00DE2355">
      <w:pPr>
        <w:pStyle w:val="a5"/>
        <w:rPr>
          <w:rtl/>
        </w:rPr>
      </w:pPr>
      <w:bookmarkStart w:id="2817" w:name="ET_speaker_רועי_הראל_26"/>
      <w:r w:rsidRPr="003C6726">
        <w:rPr>
          <w:rStyle w:val="TagStyle"/>
          <w:rFonts w:hint="cs"/>
          <w:rtl/>
        </w:rPr>
        <w:t xml:space="preserve"> &lt;&lt; דובר &gt;&gt; </w:t>
      </w:r>
      <w:r w:rsidRPr="003C6726">
        <w:rPr>
          <w:rFonts w:hint="cs"/>
          <w:rtl/>
        </w:rPr>
        <w:t>רועי הראל:</w:t>
      </w:r>
      <w:r w:rsidRPr="003C6726">
        <w:rPr>
          <w:rStyle w:val="TagStyle"/>
          <w:rFonts w:hint="cs"/>
          <w:rtl/>
        </w:rPr>
        <w:t xml:space="preserve"> &lt;&lt; דובר &gt;&gt;</w:t>
      </w:r>
      <w:r w:rsidRPr="003C6726">
        <w:rPr>
          <w:rFonts w:hint="cs"/>
          <w:rtl/>
        </w:rPr>
        <w:t xml:space="preserve">   </w:t>
      </w:r>
      <w:bookmarkEnd w:id="281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818" w:name="_ETM_Q1_3076367"/>
      <w:bookmarkEnd w:id="2818"/>
      <w:r w:rsidRPr="003C6726">
        <w:rPr>
          <w:rtl/>
          <w:lang w:eastAsia="he-IL"/>
        </w:rPr>
        <w:t xml:space="preserve">בהמשך לדבריו </w:t>
      </w:r>
      <w:bookmarkStart w:id="2819" w:name="_ETM_Q1_3083039"/>
      <w:bookmarkEnd w:id="2819"/>
      <w:r w:rsidRPr="003C6726">
        <w:rPr>
          <w:rtl/>
          <w:lang w:eastAsia="he-IL"/>
        </w:rPr>
        <w:t xml:space="preserve">של אורי ממינהלת ה אכיפה, אותם טלפונים </w:t>
      </w:r>
      <w:bookmarkStart w:id="2820" w:name="_ETM_Q1_3085003"/>
      <w:bookmarkEnd w:id="2820"/>
      <w:r w:rsidRPr="003C6726">
        <w:rPr>
          <w:rtl/>
          <w:lang w:eastAsia="he-IL"/>
        </w:rPr>
        <w:t xml:space="preserve">כשירים שהיושב-ראש הציע </w:t>
      </w:r>
      <w:bookmarkStart w:id="2821" w:name="_ETM_Q1_3091162"/>
      <w:bookmarkEnd w:id="2821"/>
      <w:r w:rsidRPr="003C6726">
        <w:rPr>
          <w:rtl/>
          <w:lang w:eastAsia="he-IL"/>
        </w:rPr>
        <w:t>עליהם את החיווי הקולי וכ</w:t>
      </w:r>
      <w:bookmarkStart w:id="2822" w:name="_ETM_Q1_3087709"/>
      <w:bookmarkEnd w:id="2822"/>
      <w:r w:rsidRPr="003C6726">
        <w:rPr>
          <w:rtl/>
          <w:lang w:eastAsia="he-IL"/>
        </w:rPr>
        <w:t xml:space="preserve">ולי – גם אם יש </w:t>
      </w:r>
      <w:bookmarkStart w:id="2823" w:name="_ETM_Q1_3092492"/>
      <w:bookmarkEnd w:id="2823"/>
      <w:r w:rsidRPr="003C6726">
        <w:rPr>
          <w:rtl/>
          <w:lang w:eastAsia="he-IL"/>
        </w:rPr>
        <w:t>חיווי קולי, אין לנו נתוני מיקום</w:t>
      </w:r>
      <w:bookmarkStart w:id="2824" w:name="_ETM_Q1_3091371"/>
      <w:bookmarkEnd w:id="2824"/>
      <w:r w:rsidRPr="003C6726">
        <w:rPr>
          <w:rtl/>
          <w:lang w:eastAsia="he-IL"/>
        </w:rPr>
        <w:t>.</w:t>
      </w:r>
    </w:p>
    <w:p w:rsidR="00A111B0" w:rsidRPr="003C6726" w:rsidRDefault="00A111B0" w:rsidP="00A111B0">
      <w:pPr>
        <w:rPr>
          <w:rtl/>
          <w:lang w:eastAsia="he-IL"/>
        </w:rPr>
      </w:pPr>
      <w:bookmarkStart w:id="2825" w:name="_ETM_Q1_3097069"/>
      <w:bookmarkStart w:id="2826" w:name="_ETM_Q1_3097120"/>
      <w:bookmarkEnd w:id="2825"/>
      <w:bookmarkEnd w:id="2826"/>
    </w:p>
    <w:p w:rsidR="00A111B0" w:rsidRPr="003C6726" w:rsidRDefault="00A111B0" w:rsidP="00DE2355">
      <w:pPr>
        <w:pStyle w:val="af8"/>
        <w:rPr>
          <w:rtl/>
        </w:rPr>
      </w:pPr>
      <w:bookmarkStart w:id="2827" w:name="ET_yor_5069_106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827"/>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828" w:name="_ETM_Q1_3098561"/>
      <w:bookmarkEnd w:id="2828"/>
      <w:r w:rsidRPr="003C6726">
        <w:rPr>
          <w:rtl/>
          <w:lang w:eastAsia="he-IL"/>
        </w:rPr>
        <w:t xml:space="preserve">לא, לא. לא </w:t>
      </w:r>
      <w:bookmarkStart w:id="2829" w:name="_ETM_Q1_3100611"/>
      <w:bookmarkEnd w:id="2829"/>
      <w:r w:rsidRPr="003C6726">
        <w:rPr>
          <w:rtl/>
          <w:lang w:eastAsia="he-IL"/>
        </w:rPr>
        <w:t>דיברתי ע</w:t>
      </w:r>
      <w:bookmarkStart w:id="2830" w:name="_ETM_Q1_3097630"/>
      <w:bookmarkEnd w:id="2830"/>
      <w:r w:rsidRPr="003C6726">
        <w:rPr>
          <w:rtl/>
          <w:lang w:eastAsia="he-IL"/>
        </w:rPr>
        <w:t>ל זה.</w:t>
      </w:r>
    </w:p>
    <w:p w:rsidR="00A111B0" w:rsidRPr="003C6726" w:rsidRDefault="00A111B0" w:rsidP="00A111B0">
      <w:pPr>
        <w:rPr>
          <w:rtl/>
          <w:lang w:eastAsia="he-IL"/>
        </w:rPr>
      </w:pPr>
      <w:bookmarkStart w:id="2831" w:name="_ETM_Q1_3098933"/>
      <w:bookmarkStart w:id="2832" w:name="_ETM_Q1_3098974"/>
      <w:bookmarkEnd w:id="2831"/>
      <w:bookmarkEnd w:id="2832"/>
    </w:p>
    <w:p w:rsidR="00A111B0" w:rsidRPr="003C6726" w:rsidRDefault="00A111B0" w:rsidP="00DE2355">
      <w:pPr>
        <w:pStyle w:val="-"/>
        <w:rPr>
          <w:rtl/>
        </w:rPr>
      </w:pPr>
      <w:bookmarkStart w:id="2833" w:name="ET_guest_799893_537"/>
      <w:r w:rsidRPr="003C6726">
        <w:rPr>
          <w:rStyle w:val="TagStyle"/>
          <w:rFonts w:hint="cs"/>
          <w:rtl/>
        </w:rPr>
        <w:t xml:space="preserve"> &lt;&lt; דובר_המשך &gt;&gt; </w:t>
      </w:r>
      <w:r w:rsidRPr="003C6726">
        <w:rPr>
          <w:rFonts w:hint="cs"/>
          <w:rtl/>
        </w:rPr>
        <w:t>רועי הראל:</w:t>
      </w:r>
      <w:r w:rsidRPr="003C6726">
        <w:rPr>
          <w:rStyle w:val="TagStyle"/>
          <w:rFonts w:hint="cs"/>
          <w:rtl/>
        </w:rPr>
        <w:t xml:space="preserve"> &lt;&lt; דובר_המשך &gt;&gt;</w:t>
      </w:r>
      <w:bookmarkEnd w:id="2833"/>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834" w:name="_ETM_Q1_3099709"/>
      <w:bookmarkEnd w:id="2834"/>
      <w:r w:rsidRPr="003C6726">
        <w:rPr>
          <w:rtl/>
          <w:lang w:eastAsia="he-IL"/>
        </w:rPr>
        <w:t>אני קצת מזכיר</w:t>
      </w:r>
      <w:bookmarkStart w:id="2835" w:name="_ETM_Q1_3101106"/>
      <w:bookmarkEnd w:id="2835"/>
      <w:r w:rsidRPr="003C6726">
        <w:rPr>
          <w:rtl/>
          <w:lang w:eastAsia="he-IL"/>
        </w:rPr>
        <w:t xml:space="preserve">, דיונים </w:t>
      </w:r>
      <w:bookmarkStart w:id="2836" w:name="_ETM_Q1_3102311"/>
      <w:bookmarkEnd w:id="2836"/>
      <w:r w:rsidRPr="003C6726">
        <w:rPr>
          <w:rtl/>
          <w:lang w:eastAsia="he-IL"/>
        </w:rPr>
        <w:t xml:space="preserve">שקיימנו לפני שנה בוועדת החוץ והביטחון שאז דנה בנושא הזה, בזמנו היו </w:t>
      </w:r>
      <w:bookmarkStart w:id="2837" w:name="_ETM_Q1_3105647"/>
      <w:bookmarkStart w:id="2838" w:name="_ETM_Q1_3110725"/>
      <w:bookmarkEnd w:id="2837"/>
      <w:bookmarkEnd w:id="2838"/>
      <w:r w:rsidRPr="003C6726">
        <w:rPr>
          <w:rtl/>
          <w:lang w:eastAsia="he-IL"/>
        </w:rPr>
        <w:t xml:space="preserve">לנו את </w:t>
      </w:r>
      <w:bookmarkStart w:id="2839" w:name="_ETM_Q1_3106285"/>
      <w:bookmarkEnd w:id="2839"/>
      <w:r w:rsidRPr="003C6726">
        <w:rPr>
          <w:rtl/>
          <w:lang w:eastAsia="he-IL"/>
        </w:rPr>
        <w:t xml:space="preserve">אותן תקנות שעת חירום </w:t>
      </w:r>
      <w:bookmarkStart w:id="2840" w:name="_ETM_Q1_3108468"/>
      <w:bookmarkStart w:id="2841" w:name="_ETM_Q1_3104056"/>
      <w:bookmarkStart w:id="2842" w:name="_ETM_Q1_3112384"/>
      <w:bookmarkStart w:id="2843" w:name="_ETM_Q1_3108126"/>
      <w:bookmarkEnd w:id="2840"/>
      <w:bookmarkEnd w:id="2841"/>
      <w:bookmarkEnd w:id="2842"/>
      <w:bookmarkEnd w:id="2843"/>
      <w:r w:rsidRPr="003C6726">
        <w:rPr>
          <w:rtl/>
          <w:lang w:eastAsia="he-IL"/>
        </w:rPr>
        <w:t xml:space="preserve">שהיו </w:t>
      </w:r>
      <w:bookmarkStart w:id="2844" w:name="_ETM_Q1_3108929"/>
      <w:bookmarkEnd w:id="2844"/>
      <w:r w:rsidRPr="003C6726">
        <w:rPr>
          <w:rtl/>
          <w:lang w:eastAsia="he-IL"/>
        </w:rPr>
        <w:t>תיקון לחוק נתוני תקש</w:t>
      </w:r>
      <w:bookmarkStart w:id="2845" w:name="_ETM_Q1_3110977"/>
      <w:bookmarkEnd w:id="2845"/>
      <w:r w:rsidRPr="003C6726">
        <w:rPr>
          <w:rtl/>
          <w:lang w:eastAsia="he-IL"/>
        </w:rPr>
        <w:t xml:space="preserve">ורת, ושם האפשרויות לקבל </w:t>
      </w:r>
      <w:bookmarkStart w:id="2846" w:name="_ETM_Q1_3116769"/>
      <w:bookmarkEnd w:id="2846"/>
      <w:r w:rsidRPr="003C6726">
        <w:rPr>
          <w:rtl/>
          <w:lang w:eastAsia="he-IL"/>
        </w:rPr>
        <w:t xml:space="preserve">את המידעים </w:t>
      </w:r>
      <w:bookmarkStart w:id="2847" w:name="_ETM_Q1_3112952"/>
      <w:bookmarkEnd w:id="2847"/>
      <w:r w:rsidRPr="003C6726">
        <w:rPr>
          <w:rtl/>
          <w:lang w:eastAsia="he-IL"/>
        </w:rPr>
        <w:t xml:space="preserve">הן קצת יותר רחבות, וזה לא אושר לנו </w:t>
      </w:r>
      <w:bookmarkStart w:id="2848" w:name="_ETM_Q1_3118814"/>
      <w:bookmarkEnd w:id="2848"/>
      <w:r w:rsidRPr="003C6726">
        <w:rPr>
          <w:rtl/>
          <w:lang w:eastAsia="he-IL"/>
        </w:rPr>
        <w:t xml:space="preserve">בוועדת החוץ והביטחון, ולכן </w:t>
      </w:r>
      <w:bookmarkStart w:id="2849" w:name="_ETM_Q1_3119079"/>
      <w:bookmarkEnd w:id="2849"/>
      <w:r w:rsidRPr="003C6726">
        <w:rPr>
          <w:rtl/>
          <w:lang w:eastAsia="he-IL"/>
        </w:rPr>
        <w:t xml:space="preserve">הצטמצמנו </w:t>
      </w:r>
      <w:bookmarkStart w:id="2850" w:name="_ETM_Q1_3120789"/>
      <w:bookmarkEnd w:id="2850"/>
      <w:r w:rsidRPr="003C6726">
        <w:rPr>
          <w:rtl/>
          <w:lang w:eastAsia="he-IL"/>
        </w:rPr>
        <w:t xml:space="preserve">לאמצעים </w:t>
      </w:r>
      <w:bookmarkStart w:id="2851" w:name="_ETM_Q1_3125572"/>
      <w:bookmarkEnd w:id="2851"/>
      <w:r w:rsidRPr="003C6726">
        <w:rPr>
          <w:rtl/>
          <w:lang w:eastAsia="he-IL"/>
        </w:rPr>
        <w:t xml:space="preserve">האלה, </w:t>
      </w:r>
      <w:bookmarkStart w:id="2852" w:name="_ETM_Q1_3121413"/>
      <w:bookmarkEnd w:id="2852"/>
      <w:r w:rsidRPr="003C6726">
        <w:rPr>
          <w:rtl/>
          <w:lang w:eastAsia="he-IL"/>
        </w:rPr>
        <w:t>שהם פחות מושלמים</w:t>
      </w:r>
      <w:bookmarkStart w:id="2853" w:name="_ETM_Q1_3121554"/>
      <w:bookmarkEnd w:id="2853"/>
      <w:r w:rsidRPr="003C6726">
        <w:rPr>
          <w:rtl/>
          <w:lang w:eastAsia="he-IL"/>
        </w:rPr>
        <w:t>. אם היינו עובדים לפי התקש"ח,</w:t>
      </w:r>
      <w:bookmarkStart w:id="2854" w:name="_ETM_Q1_3128125"/>
      <w:bookmarkEnd w:id="2854"/>
      <w:r w:rsidRPr="003C6726">
        <w:rPr>
          <w:rtl/>
          <w:lang w:eastAsia="he-IL"/>
        </w:rPr>
        <w:t xml:space="preserve"> גם בפלאפונים </w:t>
      </w:r>
      <w:bookmarkStart w:id="2855" w:name="_ETM_Q1_3127743"/>
      <w:bookmarkEnd w:id="2855"/>
      <w:r w:rsidRPr="003C6726">
        <w:rPr>
          <w:rtl/>
          <w:lang w:eastAsia="he-IL"/>
        </w:rPr>
        <w:t xml:space="preserve">כשרים אפשר היה </w:t>
      </w:r>
      <w:bookmarkStart w:id="2856" w:name="_ETM_Q1_3125900"/>
      <w:bookmarkEnd w:id="2856"/>
      <w:r w:rsidRPr="003C6726">
        <w:rPr>
          <w:rtl/>
          <w:lang w:eastAsia="he-IL"/>
        </w:rPr>
        <w:t>לקבל מיקו</w:t>
      </w:r>
      <w:bookmarkStart w:id="2857" w:name="_ETM_Q1_3126168"/>
      <w:bookmarkEnd w:id="2857"/>
      <w:r w:rsidRPr="003C6726">
        <w:rPr>
          <w:rtl/>
          <w:lang w:eastAsia="he-IL"/>
        </w:rPr>
        <w:t xml:space="preserve">מים כמו </w:t>
      </w:r>
      <w:bookmarkStart w:id="2858" w:name="_ETM_Q1_3128045"/>
      <w:bookmarkEnd w:id="2858"/>
      <w:r w:rsidRPr="003C6726">
        <w:rPr>
          <w:rtl/>
          <w:lang w:eastAsia="he-IL"/>
        </w:rPr>
        <w:t>שהמוקד יכול לקבל ג</w:t>
      </w:r>
      <w:bookmarkStart w:id="2859" w:name="_ETM_Q1_3133745"/>
      <w:bookmarkEnd w:id="2859"/>
      <w:r w:rsidRPr="003C6726">
        <w:rPr>
          <w:rtl/>
          <w:lang w:eastAsia="he-IL"/>
        </w:rPr>
        <w:t>ם מפלאפון בלי כרטיסים באמצעות אנטנה סלול</w:t>
      </w:r>
      <w:bookmarkStart w:id="2860" w:name="_ETM_Q1_3129148"/>
      <w:bookmarkEnd w:id="2860"/>
      <w:r w:rsidRPr="003C6726">
        <w:rPr>
          <w:rtl/>
          <w:lang w:eastAsia="he-IL"/>
        </w:rPr>
        <w:t xml:space="preserve">רית, אבל אנחנו צומצמנו </w:t>
      </w:r>
      <w:bookmarkStart w:id="2861" w:name="_ETM_Q1_3136357"/>
      <w:bookmarkEnd w:id="2861"/>
      <w:r w:rsidRPr="003C6726">
        <w:rPr>
          <w:rtl/>
          <w:lang w:eastAsia="he-IL"/>
        </w:rPr>
        <w:t xml:space="preserve">לאמצעים האלה שהם </w:t>
      </w:r>
      <w:bookmarkStart w:id="2862" w:name="_ETM_Q1_3139545"/>
      <w:bookmarkEnd w:id="2862"/>
      <w:r w:rsidRPr="003C6726">
        <w:rPr>
          <w:rtl/>
          <w:lang w:eastAsia="he-IL"/>
        </w:rPr>
        <w:t>קצת פחות יע</w:t>
      </w:r>
      <w:bookmarkStart w:id="2863" w:name="_ETM_Q1_3139490"/>
      <w:bookmarkEnd w:id="2863"/>
      <w:r w:rsidRPr="003C6726">
        <w:rPr>
          <w:rtl/>
          <w:lang w:eastAsia="he-IL"/>
        </w:rPr>
        <w:t xml:space="preserve">ילים ופחות עובדים על המכשירים האלה, אבל זה </w:t>
      </w:r>
      <w:bookmarkStart w:id="2864" w:name="_ETM_Q1_3146109"/>
      <w:bookmarkEnd w:id="2864"/>
      <w:r w:rsidRPr="003C6726">
        <w:rPr>
          <w:rtl/>
          <w:lang w:eastAsia="he-IL"/>
        </w:rPr>
        <w:t>מה שיש כרגע.</w:t>
      </w:r>
    </w:p>
    <w:p w:rsidR="00A111B0" w:rsidRPr="003C6726" w:rsidRDefault="00A111B0" w:rsidP="00A111B0">
      <w:pPr>
        <w:rPr>
          <w:rtl/>
          <w:lang w:eastAsia="he-IL"/>
        </w:rPr>
      </w:pPr>
      <w:bookmarkStart w:id="2865" w:name="_ETM_Q1_3146034"/>
      <w:bookmarkStart w:id="2866" w:name="_ETM_Q1_3146082"/>
      <w:bookmarkEnd w:id="2865"/>
      <w:bookmarkEnd w:id="2866"/>
    </w:p>
    <w:p w:rsidR="00A111B0" w:rsidRPr="003C6726" w:rsidRDefault="00A111B0" w:rsidP="00AD1758">
      <w:pPr>
        <w:pStyle w:val="af8"/>
        <w:keepNext/>
        <w:rPr>
          <w:rtl/>
        </w:rPr>
      </w:pPr>
      <w:bookmarkStart w:id="2867" w:name="ET_yor_5069_2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867"/>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2868" w:name="_ETM_Q1_3147747"/>
      <w:bookmarkStart w:id="2869" w:name="_ETM_Q1_3144731"/>
      <w:bookmarkStart w:id="2870" w:name="_ETM_Q1_3142250"/>
      <w:bookmarkEnd w:id="2868"/>
      <w:bookmarkEnd w:id="2869"/>
      <w:bookmarkEnd w:id="2870"/>
      <w:r w:rsidRPr="003C6726">
        <w:rPr>
          <w:rtl/>
          <w:lang w:eastAsia="he-IL"/>
        </w:rPr>
        <w:t>א</w:t>
      </w:r>
      <w:bookmarkStart w:id="2871" w:name="_ETM_Q1_3141180"/>
      <w:bookmarkEnd w:id="2871"/>
      <w:r w:rsidRPr="003C6726">
        <w:rPr>
          <w:rtl/>
          <w:lang w:eastAsia="he-IL"/>
        </w:rPr>
        <w:t>ני אומר לך עוד פעם, לולא זה ש</w:t>
      </w:r>
      <w:bookmarkStart w:id="2872" w:name="_ETM_Q1_3148889"/>
      <w:bookmarkEnd w:id="2872"/>
      <w:r w:rsidRPr="003C6726">
        <w:rPr>
          <w:rtl/>
          <w:lang w:eastAsia="he-IL"/>
        </w:rPr>
        <w:t xml:space="preserve">זה </w:t>
      </w:r>
      <w:bookmarkStart w:id="2873" w:name="_ETM_Q1_3152040"/>
      <w:bookmarkEnd w:id="2873"/>
      <w:r w:rsidRPr="003C6726">
        <w:rPr>
          <w:rtl/>
          <w:lang w:eastAsia="he-IL"/>
        </w:rPr>
        <w:t xml:space="preserve">הפך להיות משהו </w:t>
      </w:r>
      <w:bookmarkStart w:id="2874" w:name="_ETM_Q1_3150200"/>
      <w:bookmarkEnd w:id="2874"/>
      <w:r w:rsidRPr="003C6726">
        <w:rPr>
          <w:rtl/>
          <w:lang w:eastAsia="he-IL"/>
        </w:rPr>
        <w:t>כזה של איכוני שב"כ ו</w:t>
      </w:r>
      <w:bookmarkStart w:id="2875" w:name="_ETM_Q1_3151960"/>
      <w:bookmarkEnd w:id="2875"/>
      <w:r w:rsidRPr="003C6726">
        <w:rPr>
          <w:rtl/>
          <w:lang w:eastAsia="he-IL"/>
        </w:rPr>
        <w:t xml:space="preserve">שמפחדים לגעת </w:t>
      </w:r>
      <w:bookmarkStart w:id="2876" w:name="_ETM_Q1_3154768"/>
      <w:bookmarkEnd w:id="2876"/>
      <w:r w:rsidRPr="003C6726">
        <w:rPr>
          <w:rtl/>
          <w:lang w:eastAsia="he-IL"/>
        </w:rPr>
        <w:t xml:space="preserve">בזה כל העולם, ויש שוני גדול </w:t>
      </w:r>
      <w:bookmarkStart w:id="2877" w:name="_ETM_Q1_3156119"/>
      <w:bookmarkEnd w:id="2877"/>
      <w:r w:rsidRPr="003C6726">
        <w:rPr>
          <w:rtl/>
          <w:lang w:eastAsia="he-IL"/>
        </w:rPr>
        <w:t xml:space="preserve">מאוד בין איכוני </w:t>
      </w:r>
      <w:bookmarkStart w:id="2878" w:name="_ETM_Q1_3163614"/>
      <w:bookmarkEnd w:id="2878"/>
      <w:r w:rsidRPr="003C6726">
        <w:rPr>
          <w:rtl/>
          <w:lang w:eastAsia="he-IL"/>
        </w:rPr>
        <w:t xml:space="preserve">שב"כ </w:t>
      </w:r>
      <w:bookmarkStart w:id="2879" w:name="_ETM_Q1_3160116"/>
      <w:bookmarkEnd w:id="2879"/>
      <w:r w:rsidRPr="003C6726">
        <w:rPr>
          <w:rtl/>
          <w:lang w:eastAsia="he-IL"/>
        </w:rPr>
        <w:t>שהיו בוועדת החוץ והביטחון למה שאנחנו מדברים עכשיו.</w:t>
      </w:r>
      <w:bookmarkStart w:id="2880" w:name="_ETM_Q1_3161360"/>
      <w:bookmarkStart w:id="2881" w:name="_ETM_Q1_3161592"/>
      <w:bookmarkEnd w:id="2880"/>
      <w:bookmarkEnd w:id="2881"/>
      <w:r w:rsidRPr="003C6726">
        <w:rPr>
          <w:rtl/>
          <w:lang w:eastAsia="he-IL"/>
        </w:rPr>
        <w:t xml:space="preserve"> השוני מתחיל </w:t>
      </w:r>
      <w:bookmarkStart w:id="2882" w:name="_ETM_Q1_3164905"/>
      <w:bookmarkEnd w:id="2882"/>
      <w:r w:rsidRPr="003C6726">
        <w:rPr>
          <w:rtl/>
          <w:lang w:eastAsia="he-IL"/>
        </w:rPr>
        <w:t xml:space="preserve">בזה שהבן אדם בוחר את זה כי אין </w:t>
      </w:r>
      <w:bookmarkStart w:id="2883" w:name="_ETM_Q1_3172093"/>
      <w:bookmarkEnd w:id="2883"/>
      <w:r w:rsidRPr="003C6726">
        <w:rPr>
          <w:rtl/>
          <w:lang w:eastAsia="he-IL"/>
        </w:rPr>
        <w:t xml:space="preserve">לו </w:t>
      </w:r>
      <w:bookmarkStart w:id="2884" w:name="_ETM_Q1_3167957"/>
      <w:bookmarkEnd w:id="2884"/>
      <w:r w:rsidRPr="003C6726">
        <w:rPr>
          <w:rtl/>
          <w:lang w:eastAsia="he-IL"/>
        </w:rPr>
        <w:t>אופציה אחרת, והוא מעדיף את זה מאשר מלונית</w:t>
      </w:r>
      <w:bookmarkStart w:id="2885" w:name="_ETM_Q1_3171275"/>
      <w:bookmarkEnd w:id="2885"/>
      <w:r w:rsidRPr="003C6726">
        <w:rPr>
          <w:rtl/>
          <w:lang w:eastAsia="he-IL"/>
        </w:rPr>
        <w:t xml:space="preserve">, ולכן </w:t>
      </w:r>
      <w:bookmarkStart w:id="2886" w:name="_ETM_Q1_3172386"/>
      <w:bookmarkEnd w:id="2886"/>
      <w:r w:rsidRPr="003C6726">
        <w:rPr>
          <w:rtl/>
          <w:lang w:eastAsia="he-IL"/>
        </w:rPr>
        <w:t xml:space="preserve">אני לא הייתי חושש מלעשות את זה כאן. ודבר שני, </w:t>
      </w:r>
      <w:bookmarkStart w:id="2887" w:name="_ETM_Q1_3181386"/>
      <w:bookmarkEnd w:id="2887"/>
      <w:r w:rsidRPr="003C6726">
        <w:rPr>
          <w:rtl/>
          <w:lang w:eastAsia="he-IL"/>
        </w:rPr>
        <w:t xml:space="preserve">הכמות </w:t>
      </w:r>
      <w:bookmarkStart w:id="2888" w:name="_ETM_Q1_3179098"/>
      <w:bookmarkEnd w:id="2888"/>
      <w:r w:rsidRPr="003C6726">
        <w:rPr>
          <w:rtl/>
          <w:lang w:eastAsia="he-IL"/>
        </w:rPr>
        <w:t xml:space="preserve">מאוד מצומצמת. וגם, </w:t>
      </w:r>
      <w:bookmarkStart w:id="2889" w:name="_ETM_Q1_3187540"/>
      <w:bookmarkEnd w:id="2889"/>
      <w:r w:rsidRPr="003C6726">
        <w:rPr>
          <w:rtl/>
          <w:lang w:eastAsia="he-IL"/>
        </w:rPr>
        <w:t xml:space="preserve">שם </w:t>
      </w:r>
      <w:bookmarkStart w:id="2890" w:name="_ETM_Q1_3192727"/>
      <w:bookmarkStart w:id="2891" w:name="_ETM_Q1_3188962"/>
      <w:bookmarkEnd w:id="2890"/>
      <w:bookmarkEnd w:id="2891"/>
      <w:r w:rsidRPr="003C6726">
        <w:rPr>
          <w:rtl/>
          <w:lang w:eastAsia="he-IL"/>
        </w:rPr>
        <w:t>זה לא בדק בידוד</w:t>
      </w:r>
      <w:bookmarkStart w:id="2892" w:name="_ETM_Q1_3190673"/>
      <w:bookmarkEnd w:id="2892"/>
      <w:r w:rsidRPr="003C6726">
        <w:rPr>
          <w:rtl/>
          <w:lang w:eastAsia="he-IL"/>
        </w:rPr>
        <w:t xml:space="preserve"> - - -</w:t>
      </w:r>
    </w:p>
    <w:p w:rsidR="00A111B0" w:rsidRPr="003C6726" w:rsidRDefault="00A111B0" w:rsidP="00A111B0">
      <w:pPr>
        <w:rPr>
          <w:rtl/>
          <w:lang w:eastAsia="he-IL"/>
        </w:rPr>
      </w:pPr>
      <w:bookmarkStart w:id="2893" w:name="_ETM_Q1_3189661"/>
      <w:bookmarkStart w:id="2894" w:name="_ETM_Q1_3189717"/>
      <w:bookmarkEnd w:id="2893"/>
      <w:bookmarkEnd w:id="2894"/>
    </w:p>
    <w:p w:rsidR="00A111B0" w:rsidRPr="003C6726" w:rsidRDefault="00A111B0" w:rsidP="00DE2355">
      <w:pPr>
        <w:pStyle w:val="-"/>
        <w:rPr>
          <w:rtl/>
        </w:rPr>
      </w:pPr>
      <w:bookmarkStart w:id="2895" w:name="ET_guest_799893_28"/>
      <w:r w:rsidRPr="003C6726">
        <w:rPr>
          <w:rStyle w:val="TagStyle"/>
          <w:rFonts w:hint="cs"/>
          <w:rtl/>
        </w:rPr>
        <w:t xml:space="preserve"> &lt;&lt; דובר_המשך &gt;&gt; </w:t>
      </w:r>
      <w:r w:rsidRPr="003C6726">
        <w:rPr>
          <w:rFonts w:hint="cs"/>
          <w:rtl/>
        </w:rPr>
        <w:t>רועי הראל:</w:t>
      </w:r>
      <w:r w:rsidRPr="003C6726">
        <w:rPr>
          <w:rStyle w:val="TagStyle"/>
          <w:rFonts w:hint="cs"/>
          <w:rtl/>
        </w:rPr>
        <w:t xml:space="preserve"> &lt;&lt; דובר_המשך &gt;&gt;</w:t>
      </w:r>
      <w:r w:rsidRPr="003C6726">
        <w:rPr>
          <w:rFonts w:hint="cs"/>
          <w:rtl/>
        </w:rPr>
        <w:t xml:space="preserve">   </w:t>
      </w:r>
      <w:bookmarkEnd w:id="289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896" w:name="_ETM_Q1_3190919"/>
      <w:bookmarkEnd w:id="2896"/>
      <w:r w:rsidRPr="003C6726">
        <w:rPr>
          <w:rtl/>
          <w:lang w:eastAsia="he-IL"/>
        </w:rPr>
        <w:t>אני התכוונתי ש</w:t>
      </w:r>
      <w:bookmarkStart w:id="2897" w:name="_ETM_Q1_3189558"/>
      <w:bookmarkEnd w:id="2897"/>
      <w:r w:rsidRPr="003C6726">
        <w:rPr>
          <w:rtl/>
          <w:lang w:eastAsia="he-IL"/>
        </w:rPr>
        <w:t xml:space="preserve">גם </w:t>
      </w:r>
      <w:bookmarkStart w:id="2898" w:name="_ETM_Q1_3190042"/>
      <w:bookmarkEnd w:id="2898"/>
      <w:r w:rsidRPr="003C6726">
        <w:rPr>
          <w:rtl/>
          <w:lang w:eastAsia="he-IL"/>
        </w:rPr>
        <w:t xml:space="preserve">הדיונים על האיכון של הבידוד </w:t>
      </w:r>
      <w:bookmarkStart w:id="2899" w:name="_ETM_Q1_3191446"/>
      <w:bookmarkEnd w:id="2899"/>
      <w:r w:rsidRPr="003C6726">
        <w:rPr>
          <w:rtl/>
          <w:lang w:eastAsia="he-IL"/>
        </w:rPr>
        <w:t>היו ב</w:t>
      </w:r>
      <w:bookmarkStart w:id="2900" w:name="_ETM_Q1_3191880"/>
      <w:bookmarkEnd w:id="2900"/>
      <w:r w:rsidRPr="003C6726">
        <w:rPr>
          <w:rtl/>
          <w:lang w:eastAsia="he-IL"/>
        </w:rPr>
        <w:t xml:space="preserve">וועדת החוץ </w:t>
      </w:r>
      <w:bookmarkStart w:id="2901" w:name="_ETM_Q1_3195799"/>
      <w:bookmarkEnd w:id="2901"/>
      <w:r w:rsidRPr="003C6726">
        <w:rPr>
          <w:rtl/>
          <w:lang w:eastAsia="he-IL"/>
        </w:rPr>
        <w:t>והביטחון</w:t>
      </w:r>
      <w:bookmarkStart w:id="2902" w:name="_ETM_Q1_3193083"/>
      <w:bookmarkEnd w:id="2902"/>
      <w:r w:rsidRPr="003C6726">
        <w:rPr>
          <w:rtl/>
          <w:lang w:eastAsia="he-IL"/>
        </w:rPr>
        <w:t>. בחודש אפריל שעבר לא הייתה ועדת החוקה.</w:t>
      </w:r>
      <w:bookmarkStart w:id="2903" w:name="_ETM_Q1_3197700"/>
      <w:bookmarkStart w:id="2904" w:name="_ETM_Q1_3198083"/>
      <w:bookmarkEnd w:id="2903"/>
      <w:bookmarkEnd w:id="2904"/>
    </w:p>
    <w:p w:rsidR="00A111B0" w:rsidRPr="003C6726" w:rsidRDefault="00A111B0" w:rsidP="00A111B0">
      <w:pPr>
        <w:rPr>
          <w:rtl/>
          <w:lang w:eastAsia="he-IL"/>
        </w:rPr>
      </w:pPr>
      <w:bookmarkStart w:id="2905" w:name="_ETM_Q1_3198541"/>
      <w:bookmarkStart w:id="2906" w:name="_ETM_Q1_3198595"/>
      <w:bookmarkEnd w:id="2905"/>
      <w:bookmarkEnd w:id="2906"/>
    </w:p>
    <w:p w:rsidR="00A111B0" w:rsidRPr="003C6726" w:rsidRDefault="00A111B0" w:rsidP="00DE2355">
      <w:pPr>
        <w:pStyle w:val="af8"/>
        <w:rPr>
          <w:rtl/>
        </w:rPr>
      </w:pPr>
      <w:bookmarkStart w:id="2907" w:name="ET_yor_5069_2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90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08" w:name="_ETM_Q1_3199201"/>
      <w:bookmarkEnd w:id="2908"/>
      <w:r w:rsidRPr="003C6726">
        <w:rPr>
          <w:rtl/>
          <w:lang w:eastAsia="he-IL"/>
        </w:rPr>
        <w:t>זה היה לבידוד</w:t>
      </w:r>
      <w:bookmarkStart w:id="2909" w:name="_ETM_Q1_3201693"/>
      <w:bookmarkStart w:id="2910" w:name="_ETM_Q1_3197930"/>
      <w:bookmarkEnd w:id="2909"/>
      <w:bookmarkEnd w:id="2910"/>
      <w:r w:rsidRPr="003C6726">
        <w:rPr>
          <w:rtl/>
          <w:lang w:eastAsia="he-IL"/>
        </w:rPr>
        <w:t xml:space="preserve"> או על אלה</w:t>
      </w:r>
      <w:bookmarkStart w:id="2911" w:name="_ETM_Q1_3198564"/>
      <w:bookmarkEnd w:id="2911"/>
      <w:r w:rsidRPr="003C6726">
        <w:rPr>
          <w:rtl/>
          <w:lang w:eastAsia="he-IL"/>
        </w:rPr>
        <w:t xml:space="preserve"> שחייבים בבידוד?</w:t>
      </w:r>
      <w:bookmarkStart w:id="2912" w:name="_ETM_Q1_3200806"/>
      <w:bookmarkEnd w:id="2912"/>
    </w:p>
    <w:p w:rsidR="00A111B0" w:rsidRPr="003C6726" w:rsidRDefault="00A111B0" w:rsidP="00A111B0">
      <w:pPr>
        <w:rPr>
          <w:rtl/>
          <w:lang w:eastAsia="he-IL"/>
        </w:rPr>
      </w:pPr>
      <w:bookmarkStart w:id="2913" w:name="_ETM_Q1_3198434"/>
      <w:bookmarkStart w:id="2914" w:name="_ETM_Q1_3198487"/>
      <w:bookmarkEnd w:id="2913"/>
      <w:bookmarkEnd w:id="2914"/>
    </w:p>
    <w:p w:rsidR="00A111B0" w:rsidRPr="003C6726" w:rsidRDefault="00A111B0" w:rsidP="00DE2355">
      <w:pPr>
        <w:pStyle w:val="-"/>
        <w:rPr>
          <w:rtl/>
        </w:rPr>
      </w:pPr>
      <w:bookmarkStart w:id="2915" w:name="ET_guest_799893_30"/>
      <w:r w:rsidRPr="003C6726">
        <w:rPr>
          <w:rStyle w:val="TagStyle"/>
          <w:rFonts w:hint="cs"/>
          <w:rtl/>
        </w:rPr>
        <w:t xml:space="preserve"> &lt;&lt; דובר_המשך &gt;&gt; </w:t>
      </w:r>
      <w:r w:rsidRPr="003C6726">
        <w:rPr>
          <w:rFonts w:hint="cs"/>
          <w:rtl/>
        </w:rPr>
        <w:t>רועי הראל:</w:t>
      </w:r>
      <w:r w:rsidRPr="003C6726">
        <w:rPr>
          <w:rStyle w:val="TagStyle"/>
          <w:rFonts w:hint="cs"/>
          <w:rtl/>
        </w:rPr>
        <w:t xml:space="preserve"> &lt;&lt; דובר_המשך &gt;&gt;</w:t>
      </w:r>
      <w:r w:rsidRPr="003C6726">
        <w:rPr>
          <w:rFonts w:hint="cs"/>
          <w:rtl/>
        </w:rPr>
        <w:t xml:space="preserve">   </w:t>
      </w:r>
      <w:bookmarkEnd w:id="291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16" w:name="_ETM_Q1_3200216"/>
      <w:bookmarkStart w:id="2917" w:name="_ETM_Q1_3203359"/>
      <w:bookmarkEnd w:id="2916"/>
      <w:bookmarkEnd w:id="2917"/>
      <w:r w:rsidRPr="003C6726">
        <w:rPr>
          <w:rtl/>
          <w:lang w:eastAsia="he-IL"/>
        </w:rPr>
        <w:t xml:space="preserve">כן, הדיונים היו </w:t>
      </w:r>
      <w:bookmarkStart w:id="2918" w:name="_ETM_Q1_3198589"/>
      <w:bookmarkEnd w:id="2918"/>
      <w:r w:rsidRPr="003C6726">
        <w:rPr>
          <w:rtl/>
          <w:lang w:eastAsia="he-IL"/>
        </w:rPr>
        <w:t>גם</w:t>
      </w:r>
      <w:bookmarkStart w:id="2919" w:name="_ETM_Q1_3198259"/>
      <w:bookmarkStart w:id="2920" w:name="_ETM_Q1_3199946"/>
      <w:bookmarkStart w:id="2921" w:name="_ETM_Q1_3199088"/>
      <w:bookmarkEnd w:id="2919"/>
      <w:bookmarkEnd w:id="2920"/>
      <w:bookmarkEnd w:id="2921"/>
      <w:r w:rsidRPr="003C6726">
        <w:rPr>
          <w:rtl/>
          <w:lang w:eastAsia="he-IL"/>
        </w:rPr>
        <w:t xml:space="preserve">, כן, </w:t>
      </w:r>
      <w:bookmarkStart w:id="2922" w:name="_ETM_Q1_3199196"/>
      <w:bookmarkEnd w:id="2922"/>
      <w:r w:rsidRPr="003C6726">
        <w:rPr>
          <w:rtl/>
          <w:lang w:eastAsia="he-IL"/>
        </w:rPr>
        <w:t xml:space="preserve">כשגבי אשכנזי היה יושב-ראש ועדת החוץ </w:t>
      </w:r>
      <w:bookmarkStart w:id="2923" w:name="_ETM_Q1_3201442"/>
      <w:bookmarkEnd w:id="2923"/>
      <w:r w:rsidRPr="003C6726">
        <w:rPr>
          <w:rtl/>
          <w:lang w:eastAsia="he-IL"/>
        </w:rPr>
        <w:t xml:space="preserve">והביטחון </w:t>
      </w:r>
      <w:bookmarkStart w:id="2924" w:name="_ETM_Q1_3202870"/>
      <w:bookmarkEnd w:id="2924"/>
      <w:r w:rsidRPr="003C6726">
        <w:rPr>
          <w:rtl/>
          <w:lang w:eastAsia="he-IL"/>
        </w:rPr>
        <w:t>הזמנית.</w:t>
      </w:r>
    </w:p>
    <w:p w:rsidR="00A111B0" w:rsidRPr="003C6726" w:rsidRDefault="00A111B0" w:rsidP="00A111B0">
      <w:pPr>
        <w:rPr>
          <w:rtl/>
          <w:lang w:eastAsia="he-IL"/>
        </w:rPr>
      </w:pPr>
      <w:bookmarkStart w:id="2925" w:name="_ETM_Q1_3200165"/>
      <w:bookmarkStart w:id="2926" w:name="_ETM_Q1_3200225"/>
      <w:bookmarkEnd w:id="2925"/>
      <w:bookmarkEnd w:id="2926"/>
    </w:p>
    <w:p w:rsidR="00A111B0" w:rsidRPr="003C6726" w:rsidRDefault="00A111B0" w:rsidP="00DE2355">
      <w:pPr>
        <w:pStyle w:val="af8"/>
        <w:rPr>
          <w:rtl/>
        </w:rPr>
      </w:pPr>
      <w:bookmarkStart w:id="2927" w:name="ET_yor_5069_106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927"/>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28" w:name="_ETM_Q1_3200692"/>
      <w:bookmarkStart w:id="2929" w:name="_ETM_Q1_3196749"/>
      <w:bookmarkStart w:id="2930" w:name="_ETM_Q1_3201058"/>
      <w:bookmarkStart w:id="2931" w:name="_ETM_Q1_3201113"/>
      <w:bookmarkEnd w:id="2928"/>
      <w:bookmarkEnd w:id="2929"/>
      <w:bookmarkEnd w:id="2930"/>
      <w:bookmarkEnd w:id="2931"/>
      <w:r w:rsidRPr="003C6726">
        <w:rPr>
          <w:rtl/>
          <w:lang w:eastAsia="he-IL"/>
        </w:rPr>
        <w:t>לא, לא</w:t>
      </w:r>
      <w:bookmarkStart w:id="2932" w:name="_ETM_Q1_3205441"/>
      <w:bookmarkEnd w:id="2932"/>
      <w:r w:rsidRPr="003C6726">
        <w:rPr>
          <w:rtl/>
          <w:lang w:eastAsia="he-IL"/>
        </w:rPr>
        <w:t>. לא על הבידוד, אם ה</w:t>
      </w:r>
      <w:bookmarkStart w:id="2933" w:name="_ETM_Q1_3204549"/>
      <w:bookmarkEnd w:id="2933"/>
      <w:r w:rsidRPr="003C6726">
        <w:rPr>
          <w:rtl/>
          <w:lang w:eastAsia="he-IL"/>
        </w:rPr>
        <w:t xml:space="preserve">ם </w:t>
      </w:r>
      <w:bookmarkStart w:id="2934" w:name="_ETM_Q1_3205280"/>
      <w:bookmarkEnd w:id="2934"/>
      <w:r w:rsidRPr="003C6726">
        <w:rPr>
          <w:rtl/>
          <w:lang w:eastAsia="he-IL"/>
        </w:rPr>
        <w:t>מקיימים א</w:t>
      </w:r>
      <w:bookmarkStart w:id="2935" w:name="_ETM_Q1_3203569"/>
      <w:bookmarkEnd w:id="2935"/>
      <w:r w:rsidRPr="003C6726">
        <w:rPr>
          <w:rtl/>
          <w:lang w:eastAsia="he-IL"/>
        </w:rPr>
        <w:t>ת הבידוד או לא.</w:t>
      </w:r>
    </w:p>
    <w:p w:rsidR="00A111B0" w:rsidRPr="003C6726" w:rsidRDefault="00A111B0" w:rsidP="00A111B0">
      <w:pPr>
        <w:rPr>
          <w:rtl/>
          <w:lang w:eastAsia="he-IL"/>
        </w:rPr>
      </w:pPr>
      <w:bookmarkStart w:id="2936" w:name="_ETM_Q1_3206282"/>
      <w:bookmarkStart w:id="2937" w:name="_ETM_Q1_3206342"/>
      <w:bookmarkStart w:id="2938" w:name="_ETM_Q1_3207998"/>
      <w:bookmarkEnd w:id="2936"/>
      <w:bookmarkEnd w:id="2937"/>
      <w:bookmarkEnd w:id="2938"/>
    </w:p>
    <w:p w:rsidR="00A111B0" w:rsidRPr="003C6726" w:rsidRDefault="00A111B0" w:rsidP="00DE2355">
      <w:pPr>
        <w:pStyle w:val="a5"/>
        <w:rPr>
          <w:rtl/>
        </w:rPr>
      </w:pPr>
      <w:bookmarkStart w:id="2939" w:name="ET_speaker_גור_בליי_3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293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40" w:name="_ETM_Q1_3208471"/>
      <w:bookmarkStart w:id="2941" w:name="_ETM_Q1_3208514"/>
      <w:bookmarkEnd w:id="2940"/>
      <w:bookmarkEnd w:id="2941"/>
      <w:r w:rsidRPr="003C6726">
        <w:rPr>
          <w:rtl/>
          <w:lang w:eastAsia="he-IL"/>
        </w:rPr>
        <w:t>כן, כן.</w:t>
      </w:r>
    </w:p>
    <w:p w:rsidR="00A111B0" w:rsidRPr="003C6726" w:rsidRDefault="00A111B0" w:rsidP="00A111B0">
      <w:pPr>
        <w:rPr>
          <w:rtl/>
          <w:lang w:eastAsia="he-IL"/>
        </w:rPr>
      </w:pPr>
    </w:p>
    <w:p w:rsidR="00A111B0" w:rsidRPr="003C6726" w:rsidRDefault="00A111B0" w:rsidP="00DE2355">
      <w:pPr>
        <w:pStyle w:val="af8"/>
        <w:rPr>
          <w:rtl/>
        </w:rPr>
      </w:pPr>
      <w:bookmarkStart w:id="2942" w:name="ET_yor_5069_106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942"/>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אה, כן?</w:t>
      </w:r>
    </w:p>
    <w:p w:rsidR="00A111B0" w:rsidRPr="003C6726" w:rsidRDefault="00A111B0" w:rsidP="00A111B0">
      <w:pPr>
        <w:rPr>
          <w:rtl/>
          <w:lang w:eastAsia="he-IL"/>
        </w:rPr>
      </w:pPr>
    </w:p>
    <w:p w:rsidR="00A111B0" w:rsidRPr="003C6726" w:rsidRDefault="00A111B0" w:rsidP="00DE2355">
      <w:pPr>
        <w:pStyle w:val="a5"/>
        <w:rPr>
          <w:rtl/>
        </w:rPr>
      </w:pPr>
      <w:bookmarkStart w:id="2943" w:name="ET_speaker_רועי_הראל_35"/>
      <w:r w:rsidRPr="003C6726">
        <w:rPr>
          <w:rStyle w:val="TagStyle"/>
          <w:rFonts w:hint="cs"/>
          <w:rtl/>
        </w:rPr>
        <w:t xml:space="preserve"> &lt;&lt; דובר &gt;&gt; </w:t>
      </w:r>
      <w:r w:rsidRPr="003C6726">
        <w:rPr>
          <w:rFonts w:hint="cs"/>
          <w:rtl/>
        </w:rPr>
        <w:t>רועי הראל:</w:t>
      </w:r>
      <w:r w:rsidRPr="003C6726">
        <w:rPr>
          <w:rStyle w:val="TagStyle"/>
          <w:rFonts w:hint="cs"/>
          <w:rtl/>
        </w:rPr>
        <w:t xml:space="preserve"> &lt;&lt; דובר &gt;&gt;</w:t>
      </w:r>
      <w:r w:rsidRPr="003C6726">
        <w:rPr>
          <w:rFonts w:hint="cs"/>
          <w:rtl/>
        </w:rPr>
        <w:t xml:space="preserve">   </w:t>
      </w:r>
      <w:bookmarkEnd w:id="294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44" w:name="_ETM_Q1_3204319"/>
      <w:bookmarkEnd w:id="2944"/>
      <w:r w:rsidRPr="003C6726">
        <w:rPr>
          <w:rtl/>
          <w:lang w:eastAsia="he-IL"/>
        </w:rPr>
        <w:t xml:space="preserve">לא, לא. לא </w:t>
      </w:r>
      <w:bookmarkStart w:id="2945" w:name="_ETM_Q1_3211173"/>
      <w:bookmarkEnd w:id="2945"/>
      <w:r w:rsidRPr="003C6726">
        <w:rPr>
          <w:rtl/>
          <w:lang w:eastAsia="he-IL"/>
        </w:rPr>
        <w:t>על איכוני השב"כ</w:t>
      </w:r>
      <w:bookmarkStart w:id="2946" w:name="_ETM_Q1_3208980"/>
      <w:bookmarkEnd w:id="2946"/>
      <w:r w:rsidRPr="003C6726">
        <w:rPr>
          <w:rtl/>
          <w:lang w:eastAsia="he-IL"/>
        </w:rPr>
        <w:t xml:space="preserve">. היו דיונים גם על </w:t>
      </w:r>
      <w:bookmarkStart w:id="2947" w:name="_ETM_Q1_3211341"/>
      <w:bookmarkEnd w:id="2947"/>
      <w:r w:rsidRPr="003C6726">
        <w:rPr>
          <w:rtl/>
          <w:lang w:eastAsia="he-IL"/>
        </w:rPr>
        <w:t xml:space="preserve">- - </w:t>
      </w:r>
      <w:bookmarkStart w:id="2948" w:name="_ETM_Q1_3212262"/>
      <w:bookmarkEnd w:id="2948"/>
      <w:r w:rsidRPr="003C6726">
        <w:rPr>
          <w:rtl/>
          <w:lang w:eastAsia="he-IL"/>
        </w:rPr>
        <w:t>-</w:t>
      </w:r>
    </w:p>
    <w:p w:rsidR="00A111B0" w:rsidRPr="003C6726" w:rsidRDefault="00A111B0" w:rsidP="00A111B0">
      <w:pPr>
        <w:rPr>
          <w:rtl/>
          <w:lang w:eastAsia="he-IL"/>
        </w:rPr>
      </w:pPr>
      <w:bookmarkStart w:id="2949" w:name="_ETM_Q1_3212726"/>
      <w:bookmarkStart w:id="2950" w:name="_ETM_Q1_3212796"/>
      <w:bookmarkEnd w:id="2949"/>
      <w:bookmarkEnd w:id="2950"/>
    </w:p>
    <w:p w:rsidR="00A111B0" w:rsidRPr="003C6726" w:rsidRDefault="00A111B0" w:rsidP="00DE2355">
      <w:pPr>
        <w:pStyle w:val="af7"/>
        <w:rPr>
          <w:rtl/>
        </w:rPr>
      </w:pPr>
      <w:bookmarkStart w:id="2951" w:name="ET_interruption_קריאה_36"/>
      <w:r w:rsidRPr="003C6726">
        <w:rPr>
          <w:rStyle w:val="TagStyle"/>
          <w:rFonts w:hint="cs"/>
          <w:rtl/>
        </w:rPr>
        <w:t xml:space="preserve"> &lt;&lt; קריאה &gt;&gt; </w:t>
      </w:r>
      <w:r w:rsidRPr="003C6726">
        <w:rPr>
          <w:rFonts w:hint="cs"/>
          <w:rtl/>
        </w:rPr>
        <w:t>קריאה:</w:t>
      </w:r>
      <w:r w:rsidRPr="003C6726">
        <w:rPr>
          <w:rStyle w:val="TagStyle"/>
          <w:rFonts w:hint="cs"/>
          <w:rtl/>
        </w:rPr>
        <w:t xml:space="preserve"> &lt;&lt; קריאה &gt;&gt;</w:t>
      </w:r>
      <w:r w:rsidRPr="003C6726">
        <w:rPr>
          <w:rFonts w:hint="cs"/>
          <w:rtl/>
        </w:rPr>
        <w:t xml:space="preserve">   </w:t>
      </w:r>
      <w:bookmarkEnd w:id="295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52" w:name="_ETM_Q1_3214827"/>
      <w:bookmarkEnd w:id="2952"/>
      <w:r w:rsidRPr="003C6726">
        <w:rPr>
          <w:rtl/>
          <w:lang w:eastAsia="he-IL"/>
        </w:rPr>
        <w:t>הייתה הצעה ממשלתית - - -</w:t>
      </w:r>
      <w:bookmarkStart w:id="2953" w:name="_ETM_Q1_3212506"/>
      <w:bookmarkEnd w:id="2953"/>
    </w:p>
    <w:p w:rsidR="00A111B0" w:rsidRPr="003C6726" w:rsidRDefault="00A111B0" w:rsidP="00A111B0">
      <w:pPr>
        <w:rPr>
          <w:rtl/>
          <w:lang w:eastAsia="he-IL"/>
        </w:rPr>
      </w:pPr>
      <w:bookmarkStart w:id="2954" w:name="_ETM_Q1_3212765"/>
      <w:bookmarkStart w:id="2955" w:name="_ETM_Q1_3212861"/>
      <w:bookmarkEnd w:id="2954"/>
      <w:bookmarkEnd w:id="2955"/>
    </w:p>
    <w:p w:rsidR="00A111B0" w:rsidRPr="003C6726" w:rsidRDefault="00A111B0" w:rsidP="00DE2355">
      <w:pPr>
        <w:pStyle w:val="af8"/>
        <w:rPr>
          <w:rtl/>
        </w:rPr>
      </w:pPr>
      <w:bookmarkStart w:id="2956" w:name="ET_yor_5069_107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956"/>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57" w:name="_ETM_Q1_3213351"/>
      <w:bookmarkEnd w:id="2957"/>
      <w:r w:rsidRPr="003C6726">
        <w:rPr>
          <w:rtl/>
          <w:lang w:eastAsia="he-IL"/>
        </w:rPr>
        <w:t xml:space="preserve">ברור. מי שאמר שלא? אלה </w:t>
      </w:r>
      <w:bookmarkStart w:id="2958" w:name="_ETM_Q1_3218789"/>
      <w:bookmarkStart w:id="2959" w:name="_ETM_Q1_3214072"/>
      <w:bookmarkEnd w:id="2958"/>
      <w:bookmarkEnd w:id="2959"/>
      <w:r w:rsidRPr="003C6726">
        <w:rPr>
          <w:rtl/>
          <w:lang w:eastAsia="he-IL"/>
        </w:rPr>
        <w:t xml:space="preserve">שישבו בוועדה אז, עם כל הכבוד, היום </w:t>
      </w:r>
      <w:bookmarkStart w:id="2960" w:name="_ETM_Q1_3215949"/>
      <w:bookmarkEnd w:id="2960"/>
      <w:r w:rsidRPr="003C6726">
        <w:rPr>
          <w:rtl/>
          <w:lang w:eastAsia="he-IL"/>
        </w:rPr>
        <w:t>יושבים אנשים</w:t>
      </w:r>
      <w:bookmarkStart w:id="2961" w:name="_ETM_Q1_3220405"/>
      <w:bookmarkEnd w:id="2961"/>
      <w:r w:rsidRPr="003C6726">
        <w:rPr>
          <w:rtl/>
          <w:lang w:eastAsia="he-IL"/>
        </w:rPr>
        <w:t xml:space="preserve"> יותר מוכשרים. מה זה </w:t>
      </w:r>
      <w:bookmarkStart w:id="2962" w:name="_ETM_Q1_3218089"/>
      <w:bookmarkEnd w:id="2962"/>
      <w:r w:rsidRPr="003C6726">
        <w:rPr>
          <w:rtl/>
          <w:lang w:eastAsia="he-IL"/>
        </w:rPr>
        <w:t>קשור?</w:t>
      </w:r>
    </w:p>
    <w:p w:rsidR="00A111B0" w:rsidRPr="003C6726" w:rsidRDefault="00A111B0" w:rsidP="00A111B0">
      <w:pPr>
        <w:rPr>
          <w:rtl/>
          <w:lang w:eastAsia="he-IL"/>
        </w:rPr>
      </w:pPr>
      <w:bookmarkStart w:id="2963" w:name="_ETM_Q1_3220008"/>
      <w:bookmarkStart w:id="2964" w:name="_ETM_Q1_3220055"/>
      <w:bookmarkEnd w:id="2963"/>
      <w:bookmarkEnd w:id="2964"/>
    </w:p>
    <w:p w:rsidR="00A111B0" w:rsidRPr="003C6726" w:rsidRDefault="00A111B0" w:rsidP="00DE2355">
      <w:pPr>
        <w:pStyle w:val="-"/>
        <w:rPr>
          <w:rtl/>
        </w:rPr>
      </w:pPr>
      <w:bookmarkStart w:id="2965" w:name="ET_guest_799893_38"/>
      <w:r w:rsidRPr="003C6726">
        <w:rPr>
          <w:rStyle w:val="TagStyle"/>
          <w:rFonts w:hint="cs"/>
          <w:rtl/>
        </w:rPr>
        <w:t xml:space="preserve"> &lt;&lt; דובר_המשך &gt;&gt; </w:t>
      </w:r>
      <w:r w:rsidRPr="003C6726">
        <w:rPr>
          <w:rFonts w:hint="cs"/>
          <w:rtl/>
        </w:rPr>
        <w:t>רועי הראל:</w:t>
      </w:r>
      <w:r w:rsidRPr="003C6726">
        <w:rPr>
          <w:rStyle w:val="TagStyle"/>
          <w:rFonts w:hint="cs"/>
          <w:rtl/>
        </w:rPr>
        <w:t xml:space="preserve"> &lt;&lt; דובר_המשך &gt;&gt;</w:t>
      </w:r>
      <w:r w:rsidRPr="003C6726">
        <w:rPr>
          <w:rFonts w:hint="cs"/>
          <w:rtl/>
        </w:rPr>
        <w:t xml:space="preserve">   </w:t>
      </w:r>
      <w:bookmarkEnd w:id="296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66" w:name="_ETM_Q1_3220708"/>
      <w:bookmarkEnd w:id="2966"/>
      <w:r w:rsidRPr="003C6726">
        <w:rPr>
          <w:rtl/>
          <w:lang w:eastAsia="he-IL"/>
        </w:rPr>
        <w:t>אני אומר להיפך</w:t>
      </w:r>
      <w:bookmarkStart w:id="2967" w:name="_ETM_Q1_3220225"/>
      <w:bookmarkEnd w:id="2967"/>
      <w:r w:rsidRPr="003C6726">
        <w:rPr>
          <w:rtl/>
          <w:lang w:eastAsia="he-IL"/>
        </w:rPr>
        <w:t>.</w:t>
      </w:r>
    </w:p>
    <w:p w:rsidR="00A111B0" w:rsidRPr="003C6726" w:rsidRDefault="00A111B0" w:rsidP="00A111B0">
      <w:pPr>
        <w:rPr>
          <w:rtl/>
          <w:lang w:eastAsia="he-IL"/>
        </w:rPr>
      </w:pPr>
      <w:bookmarkStart w:id="2968" w:name="_ETM_Q1_3220911"/>
      <w:bookmarkStart w:id="2969" w:name="_ETM_Q1_3220961"/>
      <w:bookmarkEnd w:id="2968"/>
      <w:bookmarkEnd w:id="2969"/>
    </w:p>
    <w:p w:rsidR="00A111B0" w:rsidRPr="003C6726" w:rsidRDefault="00A111B0" w:rsidP="00DE2355">
      <w:pPr>
        <w:pStyle w:val="af8"/>
        <w:rPr>
          <w:rtl/>
        </w:rPr>
      </w:pPr>
      <w:bookmarkStart w:id="2970" w:name="ET_yor_5069_3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297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71" w:name="_ETM_Q1_3221563"/>
      <w:bookmarkEnd w:id="2971"/>
      <w:r w:rsidRPr="003C6726">
        <w:rPr>
          <w:rtl/>
          <w:lang w:eastAsia="he-IL"/>
        </w:rPr>
        <w:t xml:space="preserve">לא. אמרתי את </w:t>
      </w:r>
      <w:bookmarkStart w:id="2972" w:name="_ETM_Q1_3224742"/>
      <w:bookmarkEnd w:id="2972"/>
      <w:r w:rsidRPr="003C6726">
        <w:rPr>
          <w:rtl/>
          <w:lang w:eastAsia="he-IL"/>
        </w:rPr>
        <w:t>זה ליועץ המשפט</w:t>
      </w:r>
      <w:bookmarkStart w:id="2973" w:name="_ETM_Q1_3223078"/>
      <w:bookmarkEnd w:id="2973"/>
      <w:r w:rsidRPr="003C6726">
        <w:rPr>
          <w:rtl/>
          <w:lang w:eastAsia="he-IL"/>
        </w:rPr>
        <w:t>י שלי.</w:t>
      </w:r>
    </w:p>
    <w:p w:rsidR="00A111B0" w:rsidRPr="003C6726" w:rsidRDefault="00A111B0" w:rsidP="00A111B0">
      <w:pPr>
        <w:rPr>
          <w:rtl/>
          <w:lang w:eastAsia="he-IL"/>
        </w:rPr>
      </w:pPr>
      <w:bookmarkStart w:id="2974" w:name="_ETM_Q1_3224784"/>
      <w:bookmarkStart w:id="2975" w:name="_ETM_Q1_3224833"/>
      <w:bookmarkEnd w:id="2974"/>
      <w:bookmarkEnd w:id="2975"/>
    </w:p>
    <w:p w:rsidR="00A111B0" w:rsidRPr="003C6726" w:rsidRDefault="00A111B0" w:rsidP="00DE2355">
      <w:pPr>
        <w:pStyle w:val="-"/>
        <w:rPr>
          <w:rtl/>
        </w:rPr>
      </w:pPr>
      <w:bookmarkStart w:id="2976" w:name="ET_guest_799893_40"/>
      <w:r w:rsidRPr="003C6726">
        <w:rPr>
          <w:rStyle w:val="TagStyle"/>
          <w:rFonts w:hint="cs"/>
          <w:rtl/>
        </w:rPr>
        <w:t xml:space="preserve"> &lt;&lt; דובר_המשך &gt;&gt; </w:t>
      </w:r>
      <w:r w:rsidRPr="003C6726">
        <w:rPr>
          <w:rFonts w:hint="cs"/>
          <w:rtl/>
        </w:rPr>
        <w:t>רועי הראל:</w:t>
      </w:r>
      <w:r w:rsidRPr="003C6726">
        <w:rPr>
          <w:rStyle w:val="TagStyle"/>
          <w:rFonts w:hint="cs"/>
          <w:rtl/>
        </w:rPr>
        <w:t xml:space="preserve"> &lt;&lt; דובר_המשך &gt;&gt;</w:t>
      </w:r>
      <w:r w:rsidRPr="003C6726">
        <w:rPr>
          <w:rFonts w:hint="cs"/>
          <w:rtl/>
        </w:rPr>
        <w:t xml:space="preserve">   </w:t>
      </w:r>
      <w:bookmarkEnd w:id="297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77" w:name="_ETM_Q1_3225306"/>
      <w:bookmarkEnd w:id="2977"/>
      <w:r w:rsidRPr="003C6726">
        <w:rPr>
          <w:rtl/>
          <w:lang w:eastAsia="he-IL"/>
        </w:rPr>
        <w:t xml:space="preserve">אוקיי. אני רק אומר שכיוון שאין לנו </w:t>
      </w:r>
      <w:bookmarkStart w:id="2978" w:name="_ETM_Q1_3224579"/>
      <w:bookmarkEnd w:id="2978"/>
      <w:r w:rsidRPr="003C6726">
        <w:rPr>
          <w:rtl/>
          <w:lang w:eastAsia="he-IL"/>
        </w:rPr>
        <w:t>את תקנות</w:t>
      </w:r>
      <w:bookmarkStart w:id="2979" w:name="_ETM_Q1_3224650"/>
      <w:bookmarkEnd w:id="2979"/>
      <w:r w:rsidRPr="003C6726">
        <w:rPr>
          <w:rtl/>
          <w:lang w:eastAsia="he-IL"/>
        </w:rPr>
        <w:t xml:space="preserve"> שעת חירום של חוק נתוני תקשורת</w:t>
      </w:r>
      <w:bookmarkStart w:id="2980" w:name="_ETM_Q1_3227349"/>
      <w:bookmarkEnd w:id="2980"/>
      <w:r w:rsidRPr="003C6726">
        <w:rPr>
          <w:rtl/>
          <w:lang w:eastAsia="he-IL"/>
        </w:rPr>
        <w:t xml:space="preserve">, </w:t>
      </w:r>
      <w:bookmarkStart w:id="2981" w:name="_ETM_Q1_3227834"/>
      <w:bookmarkEnd w:id="2981"/>
      <w:r w:rsidRPr="003C6726">
        <w:rPr>
          <w:rtl/>
          <w:lang w:eastAsia="he-IL"/>
        </w:rPr>
        <w:t xml:space="preserve">אז אותם אמצעים </w:t>
      </w:r>
      <w:bookmarkStart w:id="2982" w:name="_ETM_Q1_3228010"/>
      <w:bookmarkEnd w:id="2982"/>
      <w:r w:rsidRPr="003C6726">
        <w:rPr>
          <w:rtl/>
          <w:lang w:eastAsia="he-IL"/>
        </w:rPr>
        <w:t>טכנולוגיים שאנחנו מעלים עכשיו</w:t>
      </w:r>
      <w:bookmarkStart w:id="2983" w:name="_ETM_Q1_3228369"/>
      <w:bookmarkStart w:id="2984" w:name="_ETM_Q1_3228872"/>
      <w:bookmarkStart w:id="2985" w:name="_ETM_Q1_3229189"/>
      <w:bookmarkEnd w:id="2983"/>
      <w:bookmarkEnd w:id="2984"/>
      <w:bookmarkEnd w:id="2985"/>
      <w:r w:rsidRPr="003C6726">
        <w:rPr>
          <w:rtl/>
          <w:lang w:eastAsia="he-IL"/>
        </w:rPr>
        <w:t xml:space="preserve"> - </w:t>
      </w:r>
      <w:bookmarkStart w:id="2986" w:name="_ETM_Q1_3229708"/>
      <w:bookmarkEnd w:id="2986"/>
      <w:r w:rsidRPr="003C6726">
        <w:rPr>
          <w:rtl/>
          <w:lang w:eastAsia="he-IL"/>
        </w:rPr>
        <w:t>- -</w:t>
      </w:r>
    </w:p>
    <w:p w:rsidR="00A111B0" w:rsidRPr="003C6726" w:rsidRDefault="00A111B0" w:rsidP="00A111B0">
      <w:pPr>
        <w:rPr>
          <w:rtl/>
          <w:lang w:eastAsia="he-IL"/>
        </w:rPr>
      </w:pPr>
      <w:bookmarkStart w:id="2987" w:name="_ETM_Q1_3230283"/>
      <w:bookmarkStart w:id="2988" w:name="_ETM_Q1_3230343"/>
      <w:bookmarkEnd w:id="2987"/>
      <w:bookmarkEnd w:id="2988"/>
    </w:p>
    <w:p w:rsidR="00A111B0" w:rsidRPr="003C6726" w:rsidRDefault="00A111B0" w:rsidP="00DE2355">
      <w:pPr>
        <w:pStyle w:val="af8"/>
        <w:rPr>
          <w:rtl/>
        </w:rPr>
      </w:pPr>
      <w:bookmarkStart w:id="2989" w:name="ET_yor_5069_107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2989"/>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90" w:name="_ETM_Q1_3230957"/>
      <w:bookmarkEnd w:id="2990"/>
      <w:r w:rsidRPr="003C6726">
        <w:rPr>
          <w:rtl/>
          <w:lang w:eastAsia="he-IL"/>
        </w:rPr>
        <w:t xml:space="preserve">יכולנו </w:t>
      </w:r>
      <w:bookmarkStart w:id="2991" w:name="_ETM_Q1_3229399"/>
      <w:bookmarkEnd w:id="2991"/>
      <w:r w:rsidRPr="003C6726">
        <w:rPr>
          <w:rtl/>
          <w:lang w:eastAsia="he-IL"/>
        </w:rPr>
        <w:t xml:space="preserve">להסדיר את זה פה בחקיקה אם </w:t>
      </w:r>
      <w:bookmarkStart w:id="2992" w:name="_ETM_Q1_3236860"/>
      <w:bookmarkEnd w:id="2992"/>
      <w:r w:rsidRPr="003C6726">
        <w:rPr>
          <w:rtl/>
          <w:lang w:eastAsia="he-IL"/>
        </w:rPr>
        <w:t>היינו רוצים.</w:t>
      </w:r>
      <w:bookmarkStart w:id="2993" w:name="_ETM_Q1_3233188"/>
      <w:bookmarkEnd w:id="2993"/>
    </w:p>
    <w:p w:rsidR="00A111B0" w:rsidRPr="003C6726" w:rsidRDefault="00A111B0" w:rsidP="00A111B0">
      <w:pPr>
        <w:rPr>
          <w:rtl/>
          <w:lang w:eastAsia="he-IL"/>
        </w:rPr>
      </w:pPr>
      <w:bookmarkStart w:id="2994" w:name="_ETM_Q1_3233435"/>
      <w:bookmarkStart w:id="2995" w:name="_ETM_Q1_3233493"/>
      <w:bookmarkEnd w:id="2994"/>
      <w:bookmarkEnd w:id="2995"/>
    </w:p>
    <w:p w:rsidR="00A111B0" w:rsidRPr="003C6726" w:rsidRDefault="00A111B0" w:rsidP="00DE2355">
      <w:pPr>
        <w:pStyle w:val="-"/>
        <w:rPr>
          <w:rtl/>
        </w:rPr>
      </w:pPr>
      <w:bookmarkStart w:id="2996" w:name="ET_guest_799893_42"/>
      <w:r w:rsidRPr="003C6726">
        <w:rPr>
          <w:rStyle w:val="TagStyle"/>
          <w:rFonts w:hint="cs"/>
          <w:rtl/>
        </w:rPr>
        <w:t xml:space="preserve"> &lt;&lt; דובר_המשך &gt;&gt; </w:t>
      </w:r>
      <w:r w:rsidRPr="003C6726">
        <w:rPr>
          <w:rFonts w:hint="cs"/>
          <w:rtl/>
        </w:rPr>
        <w:t>רועי הראל:</w:t>
      </w:r>
      <w:r w:rsidRPr="003C6726">
        <w:rPr>
          <w:rStyle w:val="TagStyle"/>
          <w:rFonts w:hint="cs"/>
          <w:rtl/>
        </w:rPr>
        <w:t xml:space="preserve"> &lt;&lt; דובר_המשך &gt;&gt;</w:t>
      </w:r>
      <w:r w:rsidRPr="003C6726">
        <w:rPr>
          <w:rFonts w:hint="cs"/>
          <w:rtl/>
        </w:rPr>
        <w:t xml:space="preserve">   </w:t>
      </w:r>
      <w:bookmarkEnd w:id="299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2997" w:name="_ETM_Q1_3234109"/>
      <w:bookmarkEnd w:id="2997"/>
      <w:r w:rsidRPr="003C6726">
        <w:rPr>
          <w:rtl/>
          <w:lang w:eastAsia="he-IL"/>
        </w:rPr>
        <w:t xml:space="preserve">גם אז הצענו את זה בחקיקה ולא </w:t>
      </w:r>
      <w:bookmarkStart w:id="2998" w:name="_ETM_Q1_3240931"/>
      <w:bookmarkEnd w:id="2998"/>
      <w:r w:rsidRPr="003C6726">
        <w:rPr>
          <w:rtl/>
          <w:lang w:eastAsia="he-IL"/>
        </w:rPr>
        <w:t xml:space="preserve">אושר לנו </w:t>
      </w:r>
      <w:bookmarkStart w:id="2999" w:name="_ETM_Q1_3237570"/>
      <w:bookmarkEnd w:id="2999"/>
      <w:r w:rsidRPr="003C6726">
        <w:rPr>
          <w:rtl/>
          <w:lang w:eastAsia="he-IL"/>
        </w:rPr>
        <w:t>בוועדת החוץ והביטחון. החקיקה נבלמה שם.</w:t>
      </w:r>
      <w:bookmarkStart w:id="3000" w:name="_ETM_Q1_3237749"/>
      <w:bookmarkEnd w:id="3000"/>
      <w:r w:rsidRPr="003C6726">
        <w:rPr>
          <w:rtl/>
          <w:lang w:eastAsia="he-IL"/>
        </w:rPr>
        <w:t xml:space="preserve"> ולכן </w:t>
      </w:r>
      <w:bookmarkStart w:id="3001" w:name="_ETM_Q1_3245557"/>
      <w:bookmarkEnd w:id="3001"/>
      <w:r w:rsidRPr="003C6726">
        <w:rPr>
          <w:rtl/>
          <w:lang w:eastAsia="he-IL"/>
        </w:rPr>
        <w:t>אני אומר</w:t>
      </w:r>
      <w:bookmarkStart w:id="3002" w:name="_ETM_Q1_3242347"/>
      <w:bookmarkEnd w:id="3002"/>
      <w:r w:rsidRPr="003C6726">
        <w:rPr>
          <w:rtl/>
          <w:lang w:eastAsia="he-IL"/>
        </w:rPr>
        <w:t xml:space="preserve">, ברגע שאנחנו לא בנתוני תקשורת - - </w:t>
      </w:r>
      <w:bookmarkStart w:id="3003" w:name="_ETM_Q1_3249657"/>
      <w:bookmarkEnd w:id="3003"/>
      <w:r w:rsidRPr="003C6726">
        <w:rPr>
          <w:rtl/>
          <w:lang w:eastAsia="he-IL"/>
        </w:rPr>
        <w:t>-</w:t>
      </w:r>
    </w:p>
    <w:p w:rsidR="00A111B0" w:rsidRPr="003C6726" w:rsidRDefault="00A111B0" w:rsidP="00A111B0">
      <w:pPr>
        <w:rPr>
          <w:rtl/>
          <w:lang w:eastAsia="he-IL"/>
        </w:rPr>
      </w:pPr>
      <w:bookmarkStart w:id="3004" w:name="_ETM_Q1_3250153"/>
      <w:bookmarkStart w:id="3005" w:name="_ETM_Q1_3250215"/>
      <w:bookmarkEnd w:id="3004"/>
      <w:bookmarkEnd w:id="3005"/>
    </w:p>
    <w:p w:rsidR="00A111B0" w:rsidRPr="003C6726" w:rsidRDefault="00A111B0" w:rsidP="00DE2355">
      <w:pPr>
        <w:pStyle w:val="af8"/>
        <w:rPr>
          <w:rtl/>
        </w:rPr>
      </w:pPr>
      <w:bookmarkStart w:id="3006" w:name="ET_yor_5069_107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3006"/>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007" w:name="_ETM_Q1_3251456"/>
      <w:bookmarkEnd w:id="3007"/>
      <w:r w:rsidRPr="003C6726">
        <w:rPr>
          <w:rtl/>
          <w:lang w:eastAsia="he-IL"/>
        </w:rPr>
        <w:t xml:space="preserve">והיה </w:t>
      </w:r>
      <w:bookmarkStart w:id="3008" w:name="_ETM_Q1_3247384"/>
      <w:bookmarkEnd w:id="3008"/>
      <w:r w:rsidRPr="003C6726">
        <w:rPr>
          <w:rtl/>
          <w:lang w:eastAsia="he-IL"/>
        </w:rPr>
        <w:t xml:space="preserve">מדובר </w:t>
      </w:r>
      <w:bookmarkStart w:id="3009" w:name="_ETM_Q1_3243499"/>
      <w:bookmarkEnd w:id="3009"/>
      <w:r w:rsidRPr="003C6726">
        <w:rPr>
          <w:rtl/>
          <w:lang w:eastAsia="he-IL"/>
        </w:rPr>
        <w:t>שם על אכיפת בידוד או על מציאת? - - -</w:t>
      </w:r>
      <w:bookmarkStart w:id="3010" w:name="_ETM_Q1_3246239"/>
      <w:bookmarkEnd w:id="3010"/>
    </w:p>
    <w:p w:rsidR="00A111B0" w:rsidRPr="003C6726" w:rsidRDefault="00A111B0" w:rsidP="00A111B0">
      <w:pPr>
        <w:rPr>
          <w:rtl/>
          <w:lang w:eastAsia="he-IL"/>
        </w:rPr>
      </w:pPr>
      <w:bookmarkStart w:id="3011" w:name="_ETM_Q1_3246467"/>
      <w:bookmarkStart w:id="3012" w:name="_ETM_Q1_3246521"/>
      <w:bookmarkEnd w:id="3011"/>
      <w:bookmarkEnd w:id="3012"/>
    </w:p>
    <w:p w:rsidR="00A111B0" w:rsidRPr="003C6726" w:rsidRDefault="00A111B0" w:rsidP="00DE2355">
      <w:pPr>
        <w:pStyle w:val="a5"/>
        <w:rPr>
          <w:rtl/>
        </w:rPr>
      </w:pPr>
      <w:bookmarkStart w:id="3013" w:name="ET_speaker_גבריאלה_פיסמן_44"/>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301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014" w:name="_ETM_Q1_3258696"/>
      <w:bookmarkStart w:id="3015" w:name="_ETM_Q1_3254622"/>
      <w:bookmarkStart w:id="3016" w:name="_ETM_Q1_3249949"/>
      <w:bookmarkEnd w:id="3014"/>
      <w:bookmarkEnd w:id="3015"/>
      <w:bookmarkEnd w:id="3016"/>
      <w:r w:rsidRPr="003C6726">
        <w:rPr>
          <w:rtl/>
          <w:lang w:eastAsia="he-IL"/>
        </w:rPr>
        <w:t xml:space="preserve">הרעיון היה פיקוח </w:t>
      </w:r>
      <w:bookmarkStart w:id="3017" w:name="_ETM_Q1_3249079"/>
      <w:bookmarkEnd w:id="3017"/>
      <w:r w:rsidRPr="003C6726">
        <w:rPr>
          <w:rtl/>
          <w:lang w:eastAsia="he-IL"/>
        </w:rPr>
        <w:t xml:space="preserve">מקדמי באותה הצעת חוק ממשלתית, </w:t>
      </w:r>
      <w:bookmarkStart w:id="3018" w:name="_ETM_Q1_3252099"/>
      <w:bookmarkEnd w:id="3018"/>
      <w:r w:rsidRPr="003C6726">
        <w:rPr>
          <w:rtl/>
          <w:lang w:eastAsia="he-IL"/>
        </w:rPr>
        <w:t>פיקוח</w:t>
      </w:r>
      <w:bookmarkStart w:id="3019" w:name="_ETM_Q1_3253185"/>
      <w:bookmarkEnd w:id="3019"/>
      <w:r w:rsidRPr="003C6726">
        <w:rPr>
          <w:rtl/>
          <w:lang w:eastAsia="he-IL"/>
        </w:rPr>
        <w:t xml:space="preserve"> מ</w:t>
      </w:r>
      <w:bookmarkStart w:id="3020" w:name="_ETM_Q1_3251574"/>
      <w:bookmarkEnd w:id="3020"/>
      <w:r w:rsidRPr="003C6726">
        <w:rPr>
          <w:rtl/>
          <w:lang w:eastAsia="he-IL"/>
        </w:rPr>
        <w:t xml:space="preserve">קדמי על </w:t>
      </w:r>
      <w:bookmarkStart w:id="3021" w:name="_ETM_Q1_3253179"/>
      <w:bookmarkEnd w:id="3021"/>
      <w:r w:rsidRPr="003C6726">
        <w:rPr>
          <w:rtl/>
          <w:lang w:eastAsia="he-IL"/>
        </w:rPr>
        <w:t xml:space="preserve">חייבי בידוד שנעשה </w:t>
      </w:r>
      <w:bookmarkStart w:id="3022" w:name="_ETM_Q1_3254054"/>
      <w:bookmarkEnd w:id="3022"/>
      <w:r w:rsidRPr="003C6726">
        <w:rPr>
          <w:rtl/>
          <w:lang w:eastAsia="he-IL"/>
        </w:rPr>
        <w:t xml:space="preserve">בדרך של קבלת </w:t>
      </w:r>
      <w:bookmarkStart w:id="3023" w:name="_ETM_Q1_3260362"/>
      <w:bookmarkStart w:id="3024" w:name="_ETM_Q1_3256026"/>
      <w:bookmarkStart w:id="3025" w:name="_ETM_Q1_3262061"/>
      <w:bookmarkStart w:id="3026" w:name="_ETM_Q1_3257731"/>
      <w:bookmarkStart w:id="3027" w:name="_ETM_Q1_3255659"/>
      <w:bookmarkStart w:id="3028" w:name="_ETM_Q1_3254477"/>
      <w:bookmarkEnd w:id="3023"/>
      <w:bookmarkEnd w:id="3024"/>
      <w:bookmarkEnd w:id="3025"/>
      <w:bookmarkEnd w:id="3026"/>
      <w:bookmarkEnd w:id="3027"/>
      <w:bookmarkEnd w:id="3028"/>
      <w:r w:rsidRPr="003C6726">
        <w:rPr>
          <w:rtl/>
          <w:lang w:eastAsia="he-IL"/>
        </w:rPr>
        <w:t xml:space="preserve">איכונים ממכשירי </w:t>
      </w:r>
      <w:bookmarkStart w:id="3029" w:name="_ETM_Q1_3256806"/>
      <w:bookmarkEnd w:id="3029"/>
      <w:r w:rsidRPr="003C6726">
        <w:rPr>
          <w:rtl/>
          <w:lang w:eastAsia="he-IL"/>
        </w:rPr>
        <w:t>טלפון - - -</w:t>
      </w:r>
    </w:p>
    <w:p w:rsidR="00A111B0" w:rsidRPr="003C6726" w:rsidRDefault="00A111B0" w:rsidP="00A111B0">
      <w:pPr>
        <w:rPr>
          <w:rtl/>
          <w:lang w:eastAsia="he-IL"/>
        </w:rPr>
      </w:pPr>
      <w:bookmarkStart w:id="3030" w:name="_ETM_Q1_3262296"/>
      <w:bookmarkStart w:id="3031" w:name="_ETM_Q1_3262351"/>
      <w:bookmarkEnd w:id="3030"/>
      <w:bookmarkEnd w:id="3031"/>
    </w:p>
    <w:p w:rsidR="00A111B0" w:rsidRPr="003C6726" w:rsidRDefault="00A111B0" w:rsidP="00DE2355">
      <w:pPr>
        <w:pStyle w:val="af8"/>
        <w:rPr>
          <w:rtl/>
        </w:rPr>
      </w:pPr>
      <w:bookmarkStart w:id="3032" w:name="ET_yor_5069_107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3032"/>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033" w:name="_ETM_Q1_3263029"/>
      <w:bookmarkEnd w:id="3033"/>
      <w:r w:rsidRPr="003C6726">
        <w:rPr>
          <w:rtl/>
          <w:lang w:eastAsia="he-IL"/>
        </w:rPr>
        <w:t>סליחה שאני אומר</w:t>
      </w:r>
      <w:bookmarkStart w:id="3034" w:name="_ETM_Q1_3261249"/>
      <w:bookmarkEnd w:id="3034"/>
      <w:r w:rsidRPr="003C6726">
        <w:rPr>
          <w:rtl/>
          <w:lang w:eastAsia="he-IL"/>
        </w:rPr>
        <w:t xml:space="preserve">, ויסלחו </w:t>
      </w:r>
      <w:bookmarkStart w:id="3035" w:name="_ETM_Q1_3262842"/>
      <w:bookmarkEnd w:id="3035"/>
      <w:r w:rsidRPr="003C6726">
        <w:rPr>
          <w:rtl/>
          <w:lang w:eastAsia="he-IL"/>
        </w:rPr>
        <w:t xml:space="preserve">לי כל האנשים היותר-יפים </w:t>
      </w:r>
      <w:bookmarkStart w:id="3036" w:name="_ETM_Q1_3262947"/>
      <w:bookmarkEnd w:id="3036"/>
      <w:r w:rsidRPr="003C6726">
        <w:rPr>
          <w:rtl/>
          <w:lang w:eastAsia="he-IL"/>
        </w:rPr>
        <w:t xml:space="preserve">ממני, חבל שזה לא נעשה, </w:t>
      </w:r>
      <w:bookmarkStart w:id="3037" w:name="_ETM_Q1_3268080"/>
      <w:bookmarkEnd w:id="3037"/>
      <w:r w:rsidRPr="003C6726">
        <w:rPr>
          <w:rtl/>
          <w:lang w:eastAsia="he-IL"/>
        </w:rPr>
        <w:t xml:space="preserve">יכול להיות </w:t>
      </w:r>
      <w:bookmarkStart w:id="3038" w:name="_ETM_Q1_3264662"/>
      <w:bookmarkEnd w:id="3038"/>
      <w:r w:rsidRPr="003C6726">
        <w:rPr>
          <w:rtl/>
          <w:lang w:eastAsia="he-IL"/>
        </w:rPr>
        <w:t xml:space="preserve">שהיו לנו הרבה פחות חולים ואולי הרבה </w:t>
      </w:r>
      <w:bookmarkStart w:id="3039" w:name="_ETM_Q1_3266352"/>
      <w:bookmarkEnd w:id="3039"/>
      <w:r w:rsidRPr="003C6726">
        <w:rPr>
          <w:rtl/>
          <w:lang w:eastAsia="he-IL"/>
        </w:rPr>
        <w:t xml:space="preserve">פחות </w:t>
      </w:r>
      <w:bookmarkStart w:id="3040" w:name="_ETM_Q1_3267588"/>
      <w:bookmarkEnd w:id="3040"/>
      <w:r w:rsidRPr="003C6726">
        <w:rPr>
          <w:rtl/>
          <w:lang w:eastAsia="he-IL"/>
        </w:rPr>
        <w:t>מתים בגלל הדבר הזה.</w:t>
      </w:r>
    </w:p>
    <w:p w:rsidR="00A111B0" w:rsidRPr="003C6726" w:rsidRDefault="00A111B0" w:rsidP="00A111B0">
      <w:pPr>
        <w:rPr>
          <w:rtl/>
          <w:lang w:eastAsia="he-IL"/>
        </w:rPr>
      </w:pPr>
      <w:bookmarkStart w:id="3041" w:name="_ETM_Q1_3271554"/>
      <w:bookmarkStart w:id="3042" w:name="_ETM_Q1_3271602"/>
      <w:bookmarkStart w:id="3043" w:name="_ETM_Q1_3273015"/>
      <w:bookmarkEnd w:id="3041"/>
      <w:bookmarkEnd w:id="3042"/>
      <w:bookmarkEnd w:id="3043"/>
    </w:p>
    <w:p w:rsidR="00A111B0" w:rsidRPr="003C6726" w:rsidRDefault="00A111B0" w:rsidP="00DE2355">
      <w:pPr>
        <w:pStyle w:val="a5"/>
        <w:rPr>
          <w:rtl/>
        </w:rPr>
      </w:pPr>
      <w:bookmarkStart w:id="3044" w:name="ET_speaker_רועי_הראל_46"/>
      <w:r w:rsidRPr="003C6726">
        <w:rPr>
          <w:rStyle w:val="TagStyle"/>
          <w:rFonts w:hint="cs"/>
          <w:rtl/>
        </w:rPr>
        <w:t xml:space="preserve"> &lt;&lt; דובר &gt;&gt; </w:t>
      </w:r>
      <w:r w:rsidRPr="003C6726">
        <w:rPr>
          <w:rFonts w:hint="cs"/>
          <w:rtl/>
        </w:rPr>
        <w:t>רועי הראל:</w:t>
      </w:r>
      <w:r w:rsidRPr="003C6726">
        <w:rPr>
          <w:rStyle w:val="TagStyle"/>
          <w:rFonts w:hint="cs"/>
          <w:rtl/>
        </w:rPr>
        <w:t xml:space="preserve"> &lt;&lt; דובר &gt;&gt;</w:t>
      </w:r>
      <w:r w:rsidRPr="003C6726">
        <w:rPr>
          <w:rFonts w:hint="cs"/>
          <w:rtl/>
        </w:rPr>
        <w:t xml:space="preserve">   </w:t>
      </w:r>
      <w:bookmarkEnd w:id="304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045" w:name="_ETM_Q1_3273432"/>
      <w:bookmarkStart w:id="3046" w:name="_ETM_Q1_3273467"/>
      <w:bookmarkEnd w:id="3045"/>
      <w:bookmarkEnd w:id="3046"/>
      <w:r w:rsidRPr="003C6726">
        <w:rPr>
          <w:rtl/>
          <w:lang w:eastAsia="he-IL"/>
        </w:rPr>
        <w:t>אנ</w:t>
      </w:r>
      <w:bookmarkStart w:id="3047" w:name="_ETM_Q1_3269421"/>
      <w:bookmarkEnd w:id="3047"/>
      <w:r w:rsidRPr="003C6726">
        <w:rPr>
          <w:rtl/>
          <w:lang w:eastAsia="he-IL"/>
        </w:rPr>
        <w:t>חנו מסכימים עם היושב-ראש לחלוטין. זו הייתה כוונתנו אז</w:t>
      </w:r>
      <w:bookmarkStart w:id="3048" w:name="_ETM_Q1_3270003"/>
      <w:bookmarkEnd w:id="3048"/>
      <w:r w:rsidRPr="003C6726">
        <w:rPr>
          <w:rtl/>
          <w:lang w:eastAsia="he-IL"/>
        </w:rPr>
        <w:t>.</w:t>
      </w:r>
      <w:bookmarkStart w:id="3049" w:name="_ETM_Q1_3275724"/>
      <w:bookmarkEnd w:id="3049"/>
    </w:p>
    <w:p w:rsidR="00A111B0" w:rsidRPr="003C6726" w:rsidRDefault="00A111B0" w:rsidP="00A111B0">
      <w:pPr>
        <w:rPr>
          <w:rtl/>
          <w:lang w:eastAsia="he-IL"/>
        </w:rPr>
      </w:pPr>
      <w:bookmarkStart w:id="3050" w:name="_ETM_Q1_3275784"/>
      <w:bookmarkEnd w:id="3050"/>
    </w:p>
    <w:p w:rsidR="00A111B0" w:rsidRPr="003C6726" w:rsidRDefault="00A111B0" w:rsidP="00DE2355">
      <w:pPr>
        <w:pStyle w:val="af8"/>
        <w:rPr>
          <w:rtl/>
        </w:rPr>
      </w:pPr>
      <w:bookmarkStart w:id="3051" w:name="ET_yor_5069_107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3051"/>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052" w:name="_ETM_Q1_3276426"/>
      <w:bookmarkEnd w:id="3052"/>
      <w:r w:rsidRPr="003C6726">
        <w:rPr>
          <w:rtl/>
          <w:lang w:eastAsia="he-IL"/>
        </w:rPr>
        <w:t xml:space="preserve">ובמקרה שלנו זה עוד יותר קל, </w:t>
      </w:r>
      <w:bookmarkStart w:id="3053" w:name="_ETM_Q1_3281247"/>
      <w:bookmarkEnd w:id="3053"/>
      <w:r w:rsidRPr="003C6726">
        <w:rPr>
          <w:rtl/>
          <w:lang w:eastAsia="he-IL"/>
        </w:rPr>
        <w:t xml:space="preserve">בגלל </w:t>
      </w:r>
      <w:bookmarkStart w:id="3054" w:name="_ETM_Q1_3276986"/>
      <w:bookmarkEnd w:id="3054"/>
      <w:r w:rsidRPr="003C6726">
        <w:rPr>
          <w:rtl/>
          <w:lang w:eastAsia="he-IL"/>
        </w:rPr>
        <w:t xml:space="preserve">שהבן אדם מבקש את זה. הוא אומר, תנו לי </w:t>
      </w:r>
      <w:bookmarkStart w:id="3055" w:name="_ETM_Q1_3283381"/>
      <w:bookmarkEnd w:id="3055"/>
      <w:r w:rsidRPr="003C6726">
        <w:rPr>
          <w:rtl/>
          <w:lang w:eastAsia="he-IL"/>
        </w:rPr>
        <w:t>אופציה. יותר קל.</w:t>
      </w:r>
    </w:p>
    <w:p w:rsidR="00A111B0" w:rsidRPr="003C6726" w:rsidRDefault="00A111B0" w:rsidP="00A111B0">
      <w:pPr>
        <w:rPr>
          <w:rtl/>
          <w:lang w:eastAsia="he-IL"/>
        </w:rPr>
      </w:pPr>
    </w:p>
    <w:p w:rsidR="00A111B0" w:rsidRPr="003C6726" w:rsidRDefault="00A111B0" w:rsidP="00DE2355">
      <w:pPr>
        <w:pStyle w:val="a5"/>
        <w:rPr>
          <w:rtl/>
        </w:rPr>
      </w:pPr>
      <w:bookmarkStart w:id="3056" w:name="ET_speaker_גור_בליי_48"/>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305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057" w:name="_ETM_Q1_3283473"/>
      <w:bookmarkEnd w:id="3057"/>
      <w:r w:rsidRPr="003C6726">
        <w:rPr>
          <w:rtl/>
          <w:lang w:eastAsia="he-IL"/>
        </w:rPr>
        <w:t>הוא מסכים.</w:t>
      </w:r>
    </w:p>
    <w:p w:rsidR="00A111B0" w:rsidRPr="003C6726" w:rsidRDefault="00A111B0" w:rsidP="00A111B0">
      <w:pPr>
        <w:rPr>
          <w:rtl/>
          <w:lang w:eastAsia="he-IL"/>
        </w:rPr>
      </w:pPr>
      <w:bookmarkStart w:id="3058" w:name="_ETM_Q1_3289617"/>
      <w:bookmarkEnd w:id="3058"/>
    </w:p>
    <w:p w:rsidR="00A111B0" w:rsidRPr="003C6726" w:rsidRDefault="00A111B0" w:rsidP="00DE2355">
      <w:pPr>
        <w:pStyle w:val="af8"/>
        <w:rPr>
          <w:rtl/>
        </w:rPr>
      </w:pPr>
      <w:bookmarkStart w:id="3059" w:name="ET_yor_5069_107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3059"/>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060" w:name="_ETM_Q1_3290203"/>
      <w:bookmarkEnd w:id="3060"/>
      <w:r w:rsidRPr="003C6726">
        <w:rPr>
          <w:rtl/>
          <w:lang w:eastAsia="he-IL"/>
        </w:rPr>
        <w:t xml:space="preserve">אתם </w:t>
      </w:r>
      <w:bookmarkStart w:id="3061" w:name="_ETM_Q1_3287325"/>
      <w:bookmarkEnd w:id="3061"/>
      <w:r w:rsidRPr="003C6726">
        <w:rPr>
          <w:rtl/>
          <w:lang w:eastAsia="he-IL"/>
        </w:rPr>
        <w:t>מפחדים מביקורת. זה הכול. זה שם המשחק. זה הפ</w:t>
      </w:r>
      <w:bookmarkStart w:id="3062" w:name="_ETM_Q1_3287155"/>
      <w:bookmarkEnd w:id="3062"/>
      <w:r w:rsidRPr="003C6726">
        <w:rPr>
          <w:rtl/>
          <w:lang w:eastAsia="he-IL"/>
        </w:rPr>
        <w:t xml:space="preserve">יל הקטן והגדול </w:t>
      </w:r>
      <w:bookmarkStart w:id="3063" w:name="_ETM_Q1_3289546"/>
      <w:bookmarkEnd w:id="3063"/>
      <w:r w:rsidRPr="003C6726">
        <w:rPr>
          <w:rtl/>
          <w:lang w:eastAsia="he-IL"/>
        </w:rPr>
        <w:t xml:space="preserve">שמסתובב בהרבה </w:t>
      </w:r>
      <w:bookmarkStart w:id="3064" w:name="_ETM_Q1_3291873"/>
      <w:bookmarkEnd w:id="3064"/>
      <w:r w:rsidRPr="003C6726">
        <w:rPr>
          <w:rtl/>
          <w:lang w:eastAsia="he-IL"/>
        </w:rPr>
        <w:t>דברים.</w:t>
      </w:r>
    </w:p>
    <w:p w:rsidR="00A111B0" w:rsidRPr="003C6726" w:rsidRDefault="00A111B0" w:rsidP="00A111B0">
      <w:pPr>
        <w:rPr>
          <w:rtl/>
          <w:lang w:eastAsia="he-IL"/>
        </w:rPr>
      </w:pPr>
      <w:bookmarkStart w:id="3065" w:name="_ETM_Q1_3297006"/>
      <w:bookmarkStart w:id="3066" w:name="_ETM_Q1_3297076"/>
      <w:bookmarkStart w:id="3067" w:name="_ETM_Q1_3298685"/>
      <w:bookmarkEnd w:id="3065"/>
      <w:bookmarkEnd w:id="3066"/>
      <w:bookmarkEnd w:id="3067"/>
    </w:p>
    <w:p w:rsidR="00A111B0" w:rsidRPr="003C6726" w:rsidRDefault="00A111B0" w:rsidP="00DE2355">
      <w:pPr>
        <w:pStyle w:val="a5"/>
        <w:rPr>
          <w:rtl/>
        </w:rPr>
      </w:pPr>
      <w:bookmarkStart w:id="3068" w:name="ET_speaker_רועי_הראל_50"/>
      <w:r w:rsidRPr="003C6726">
        <w:rPr>
          <w:rStyle w:val="TagStyle"/>
          <w:rFonts w:hint="cs"/>
          <w:rtl/>
        </w:rPr>
        <w:t xml:space="preserve"> &lt;&lt; דובר &gt;&gt; </w:t>
      </w:r>
      <w:r w:rsidRPr="003C6726">
        <w:rPr>
          <w:rFonts w:hint="cs"/>
          <w:rtl/>
        </w:rPr>
        <w:t>רועי הראל:</w:t>
      </w:r>
      <w:r w:rsidRPr="003C6726">
        <w:rPr>
          <w:rStyle w:val="TagStyle"/>
          <w:rFonts w:hint="cs"/>
          <w:rtl/>
        </w:rPr>
        <w:t xml:space="preserve"> &lt;&lt; דובר &gt;&gt;</w:t>
      </w:r>
      <w:r w:rsidRPr="003C6726">
        <w:rPr>
          <w:rFonts w:hint="cs"/>
          <w:rtl/>
        </w:rPr>
        <w:t xml:space="preserve">   </w:t>
      </w:r>
      <w:bookmarkEnd w:id="306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069" w:name="_ETM_Q1_3299170"/>
      <w:bookmarkStart w:id="3070" w:name="_ETM_Q1_3299205"/>
      <w:bookmarkEnd w:id="3069"/>
      <w:bookmarkEnd w:id="3070"/>
      <w:r w:rsidRPr="003C6726">
        <w:rPr>
          <w:rtl/>
          <w:lang w:eastAsia="he-IL"/>
        </w:rPr>
        <w:t>א</w:t>
      </w:r>
      <w:bookmarkStart w:id="3071" w:name="_ETM_Q1_3294256"/>
      <w:bookmarkEnd w:id="3071"/>
      <w:r w:rsidRPr="003C6726">
        <w:rPr>
          <w:rtl/>
          <w:lang w:eastAsia="he-IL"/>
        </w:rPr>
        <w:t>ז נלחמנו על הסיפור הזה גם כי המשטרה הייתה צריכה את זה בשביל האכיפה</w:t>
      </w:r>
      <w:bookmarkStart w:id="3072" w:name="_ETM_Q1_3295382"/>
      <w:bookmarkStart w:id="3073" w:name="_ETM_Q1_3302198"/>
      <w:bookmarkStart w:id="3074" w:name="_ETM_Q1_3296217"/>
      <w:bookmarkStart w:id="3075" w:name="_ETM_Q1_3296263"/>
      <w:bookmarkStart w:id="3076" w:name="_ETM_Q1_3302241"/>
      <w:bookmarkStart w:id="3077" w:name="_ETM_Q1_3299132"/>
      <w:bookmarkEnd w:id="3072"/>
      <w:bookmarkEnd w:id="3073"/>
      <w:bookmarkEnd w:id="3074"/>
      <w:bookmarkEnd w:id="3075"/>
      <w:bookmarkEnd w:id="3076"/>
      <w:bookmarkEnd w:id="3077"/>
      <w:r w:rsidRPr="003C6726">
        <w:rPr>
          <w:rtl/>
          <w:lang w:eastAsia="he-IL"/>
        </w:rPr>
        <w:t xml:space="preserve"> </w:t>
      </w:r>
      <w:bookmarkStart w:id="3078" w:name="_ETM_Q1_3304629"/>
      <w:bookmarkEnd w:id="3078"/>
      <w:r w:rsidRPr="003C6726">
        <w:rPr>
          <w:rtl/>
          <w:lang w:eastAsia="he-IL"/>
        </w:rPr>
        <w:t xml:space="preserve">ובגלל שזה לא </w:t>
      </w:r>
      <w:bookmarkStart w:id="3079" w:name="_ETM_Q1_3299268"/>
      <w:bookmarkEnd w:id="3079"/>
      <w:r w:rsidRPr="003C6726">
        <w:rPr>
          <w:rtl/>
          <w:lang w:eastAsia="he-IL"/>
        </w:rPr>
        <w:t xml:space="preserve">קרה אז, </w:t>
      </w:r>
      <w:bookmarkStart w:id="3080" w:name="_ETM_Q1_3297802"/>
      <w:bookmarkEnd w:id="3080"/>
      <w:r w:rsidRPr="003C6726">
        <w:rPr>
          <w:rtl/>
          <w:lang w:eastAsia="he-IL"/>
        </w:rPr>
        <w:t>הוקמו המלוניות, דרך אגב.</w:t>
      </w:r>
      <w:bookmarkStart w:id="3081" w:name="_ETM_Q1_3299849"/>
      <w:bookmarkStart w:id="3082" w:name="_ETM_Q1_3302264"/>
      <w:bookmarkStart w:id="3083" w:name="_ETM_Q1_3303751"/>
      <w:bookmarkEnd w:id="3081"/>
      <w:bookmarkEnd w:id="3082"/>
      <w:bookmarkEnd w:id="3083"/>
      <w:r w:rsidRPr="003C6726">
        <w:rPr>
          <w:rtl/>
          <w:lang w:eastAsia="he-IL"/>
        </w:rPr>
        <w:t xml:space="preserve"> - - - לחקיקה שלא קודמה אז.</w:t>
      </w:r>
    </w:p>
    <w:p w:rsidR="00A111B0" w:rsidRPr="003C6726" w:rsidRDefault="00A111B0" w:rsidP="00A111B0">
      <w:pPr>
        <w:rPr>
          <w:rtl/>
          <w:lang w:eastAsia="he-IL"/>
        </w:rPr>
      </w:pPr>
      <w:bookmarkStart w:id="3084" w:name="_ETM_Q1_3309788"/>
      <w:bookmarkStart w:id="3085" w:name="_ETM_Q1_3309832"/>
      <w:bookmarkEnd w:id="3084"/>
      <w:bookmarkEnd w:id="3085"/>
    </w:p>
    <w:p w:rsidR="00A111B0" w:rsidRPr="003C6726" w:rsidRDefault="00A111B0" w:rsidP="00DE2355">
      <w:pPr>
        <w:pStyle w:val="af8"/>
        <w:rPr>
          <w:rtl/>
        </w:rPr>
      </w:pPr>
      <w:bookmarkStart w:id="3086" w:name="ET_yor_5069_107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3086"/>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087" w:name="_ETM_Q1_3310425"/>
      <w:bookmarkEnd w:id="3087"/>
      <w:r w:rsidRPr="003C6726">
        <w:rPr>
          <w:rtl/>
          <w:lang w:eastAsia="he-IL"/>
        </w:rPr>
        <w:t xml:space="preserve">אם היה לי </w:t>
      </w:r>
      <w:bookmarkStart w:id="3088" w:name="_ETM_Q1_3311668"/>
      <w:bookmarkEnd w:id="3088"/>
      <w:r w:rsidRPr="003C6726">
        <w:rPr>
          <w:rtl/>
          <w:lang w:eastAsia="he-IL"/>
        </w:rPr>
        <w:t xml:space="preserve">זמן, </w:t>
      </w:r>
      <w:bookmarkStart w:id="3089" w:name="_ETM_Q1_3307547"/>
      <w:bookmarkEnd w:id="3089"/>
      <w:r w:rsidRPr="003C6726">
        <w:rPr>
          <w:rtl/>
          <w:lang w:eastAsia="he-IL"/>
        </w:rPr>
        <w:t xml:space="preserve">כן </w:t>
      </w:r>
      <w:bookmarkStart w:id="3090" w:name="_ETM_Q1_3308171"/>
      <w:bookmarkEnd w:id="3090"/>
      <w:r w:rsidRPr="003C6726">
        <w:rPr>
          <w:rtl/>
          <w:lang w:eastAsia="he-IL"/>
        </w:rPr>
        <w:t>הייתי נלחם על הדבר</w:t>
      </w:r>
      <w:bookmarkStart w:id="3091" w:name="_ETM_Q1_3310045"/>
      <w:bookmarkEnd w:id="3091"/>
      <w:r w:rsidRPr="003C6726">
        <w:rPr>
          <w:rtl/>
          <w:lang w:eastAsia="he-IL"/>
        </w:rPr>
        <w:t xml:space="preserve"> הזה שזה ייכנס </w:t>
      </w:r>
      <w:bookmarkStart w:id="3092" w:name="_ETM_Q1_3314792"/>
      <w:bookmarkEnd w:id="3092"/>
      <w:r w:rsidRPr="003C6726">
        <w:rPr>
          <w:rtl/>
          <w:lang w:eastAsia="he-IL"/>
        </w:rPr>
        <w:t xml:space="preserve">בחקיקה עכשיו. אז הייתי מקבל עוד כמה </w:t>
      </w:r>
      <w:bookmarkStart w:id="3093" w:name="_ETM_Q1_3312744"/>
      <w:bookmarkEnd w:id="3093"/>
      <w:r w:rsidRPr="003C6726">
        <w:rPr>
          <w:rtl/>
          <w:lang w:eastAsia="he-IL"/>
        </w:rPr>
        <w:t xml:space="preserve">אס.אם.אסים. מאנשים שחושבים </w:t>
      </w:r>
      <w:bookmarkStart w:id="3094" w:name="_ETM_Q1_3318054"/>
      <w:bookmarkEnd w:id="3094"/>
      <w:r w:rsidRPr="003C6726">
        <w:rPr>
          <w:rtl/>
          <w:lang w:eastAsia="he-IL"/>
        </w:rPr>
        <w:t xml:space="preserve">שגם הדרכון הירוק הוא </w:t>
      </w:r>
      <w:bookmarkStart w:id="3095" w:name="_ETM_Q1_3317763"/>
      <w:bookmarkEnd w:id="3095"/>
      <w:r w:rsidRPr="003C6726">
        <w:rPr>
          <w:rtl/>
          <w:lang w:eastAsia="he-IL"/>
        </w:rPr>
        <w:t xml:space="preserve">מפלה והוא דבר גרוע, ושזה </w:t>
      </w:r>
      <w:bookmarkStart w:id="3096" w:name="_ETM_Q1_3323175"/>
      <w:bookmarkEnd w:id="3096"/>
      <w:r w:rsidRPr="003C6726">
        <w:rPr>
          <w:rtl/>
          <w:lang w:eastAsia="he-IL"/>
        </w:rPr>
        <w:t>חלק מקנוניית חיסונים והרעלה של א</w:t>
      </w:r>
      <w:bookmarkStart w:id="3097" w:name="_ETM_Q1_3320210"/>
      <w:bookmarkEnd w:id="3097"/>
      <w:r w:rsidRPr="003C6726">
        <w:rPr>
          <w:rtl/>
          <w:lang w:eastAsia="he-IL"/>
        </w:rPr>
        <w:t xml:space="preserve">נשים. בסדר. אז מה? </w:t>
      </w:r>
      <w:bookmarkStart w:id="3098" w:name="_ETM_Q1_3330232"/>
      <w:bookmarkEnd w:id="3098"/>
      <w:r w:rsidRPr="003C6726">
        <w:rPr>
          <w:rtl/>
          <w:lang w:eastAsia="he-IL"/>
        </w:rPr>
        <w:t xml:space="preserve">אבל בסוף אנחנו </w:t>
      </w:r>
      <w:bookmarkStart w:id="3099" w:name="_ETM_Q1_3329303"/>
      <w:bookmarkEnd w:id="3099"/>
      <w:r w:rsidRPr="003C6726">
        <w:rPr>
          <w:rtl/>
          <w:lang w:eastAsia="he-IL"/>
        </w:rPr>
        <w:t xml:space="preserve">צריכים לנהל אנשים שאנחנו רוצים </w:t>
      </w:r>
      <w:bookmarkStart w:id="3100" w:name="_ETM_Q1_3334389"/>
      <w:bookmarkEnd w:id="3100"/>
      <w:r w:rsidRPr="003C6726">
        <w:rPr>
          <w:rtl/>
          <w:lang w:eastAsia="he-IL"/>
        </w:rPr>
        <w:t xml:space="preserve">לדאוג לבריאות שלהם, אבל פה אני </w:t>
      </w:r>
      <w:bookmarkStart w:id="3101" w:name="_ETM_Q1_3336193"/>
      <w:bookmarkEnd w:id="3101"/>
      <w:r w:rsidRPr="003C6726">
        <w:rPr>
          <w:rtl/>
          <w:lang w:eastAsia="he-IL"/>
        </w:rPr>
        <w:t xml:space="preserve">גם דואג לחופש </w:t>
      </w:r>
      <w:bookmarkStart w:id="3102" w:name="_ETM_Q1_3339603"/>
      <w:bookmarkEnd w:id="3102"/>
      <w:r w:rsidRPr="003C6726">
        <w:rPr>
          <w:rtl/>
          <w:lang w:eastAsia="he-IL"/>
        </w:rPr>
        <w:t>שלהם.</w:t>
      </w:r>
      <w:bookmarkStart w:id="3103" w:name="_ETM_Q1_3336069"/>
      <w:bookmarkEnd w:id="3103"/>
      <w:r w:rsidRPr="003C6726">
        <w:rPr>
          <w:rtl/>
          <w:lang w:eastAsia="he-IL"/>
        </w:rPr>
        <w:t xml:space="preserve"> בדיוק משם אני בא, מאותו חופש שמדברים </w:t>
      </w:r>
      <w:bookmarkStart w:id="3104" w:name="_ETM_Q1_3342208"/>
      <w:bookmarkEnd w:id="3104"/>
      <w:r w:rsidRPr="003C6726">
        <w:rPr>
          <w:rtl/>
          <w:lang w:eastAsia="he-IL"/>
        </w:rPr>
        <w:t xml:space="preserve">על </w:t>
      </w:r>
      <w:bookmarkStart w:id="3105" w:name="_ETM_Q1_3343260"/>
      <w:bookmarkEnd w:id="3105"/>
      <w:r w:rsidRPr="003C6726">
        <w:rPr>
          <w:rtl/>
          <w:lang w:eastAsia="he-IL"/>
        </w:rPr>
        <w:t>האיכונים שדרך הכרטיס או דרך - - -</w:t>
      </w:r>
    </w:p>
    <w:p w:rsidR="00A111B0" w:rsidRPr="003C6726" w:rsidRDefault="00A111B0" w:rsidP="00A111B0">
      <w:pPr>
        <w:rPr>
          <w:rtl/>
          <w:lang w:eastAsia="he-IL"/>
        </w:rPr>
      </w:pPr>
      <w:bookmarkStart w:id="3106" w:name="_ETM_Q1_3350610"/>
      <w:bookmarkStart w:id="3107" w:name="_ETM_Q1_3350669"/>
      <w:bookmarkEnd w:id="3106"/>
      <w:bookmarkEnd w:id="3107"/>
    </w:p>
    <w:p w:rsidR="00A111B0" w:rsidRPr="003C6726" w:rsidRDefault="00A111B0" w:rsidP="00AD1758">
      <w:pPr>
        <w:pStyle w:val="-"/>
        <w:keepNext/>
        <w:rPr>
          <w:rtl/>
        </w:rPr>
      </w:pPr>
      <w:bookmarkStart w:id="3108" w:name="ET_guest_799893_54"/>
      <w:r w:rsidRPr="003C6726">
        <w:rPr>
          <w:rStyle w:val="TagStyle"/>
          <w:rFonts w:hint="cs"/>
          <w:rtl/>
        </w:rPr>
        <w:t xml:space="preserve"> &lt;&lt; דובר_המשך &gt;&gt; </w:t>
      </w:r>
      <w:r w:rsidRPr="003C6726">
        <w:rPr>
          <w:rFonts w:hint="cs"/>
          <w:rtl/>
        </w:rPr>
        <w:t>רועי הראל:</w:t>
      </w:r>
      <w:r w:rsidRPr="003C6726">
        <w:rPr>
          <w:rStyle w:val="TagStyle"/>
          <w:rFonts w:hint="cs"/>
          <w:rtl/>
        </w:rPr>
        <w:t xml:space="preserve"> &lt;&lt; דובר_המשך &gt;&gt;</w:t>
      </w:r>
      <w:r w:rsidRPr="003C6726">
        <w:rPr>
          <w:rFonts w:hint="cs"/>
          <w:rtl/>
        </w:rPr>
        <w:t xml:space="preserve">   </w:t>
      </w:r>
      <w:bookmarkEnd w:id="3108"/>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3109" w:name="_ETM_Q1_3351851"/>
      <w:bookmarkStart w:id="3110" w:name="_ETM_Q1_3347100"/>
      <w:bookmarkEnd w:id="3109"/>
      <w:bookmarkEnd w:id="3110"/>
      <w:r w:rsidRPr="003C6726">
        <w:rPr>
          <w:rtl/>
          <w:lang w:eastAsia="he-IL"/>
        </w:rPr>
        <w:t xml:space="preserve">יש לי הצעה. </w:t>
      </w:r>
      <w:bookmarkStart w:id="3111" w:name="_ETM_Q1_3349399"/>
      <w:bookmarkEnd w:id="3111"/>
      <w:r w:rsidRPr="003C6726">
        <w:rPr>
          <w:rtl/>
          <w:lang w:eastAsia="he-IL"/>
        </w:rPr>
        <w:t xml:space="preserve">אני מרים את הכפפה </w:t>
      </w:r>
      <w:bookmarkStart w:id="3112" w:name="_ETM_Q1_3348643"/>
      <w:bookmarkEnd w:id="3112"/>
      <w:r w:rsidRPr="003C6726">
        <w:rPr>
          <w:rtl/>
          <w:lang w:eastAsia="he-IL"/>
        </w:rPr>
        <w:t>שאדוני מרים פה</w:t>
      </w:r>
      <w:bookmarkStart w:id="3113" w:name="_ETM_Q1_3349892"/>
      <w:bookmarkStart w:id="3114" w:name="_ETM_Q1_3350215"/>
      <w:bookmarkStart w:id="3115" w:name="_ETM_Q1_3351215"/>
      <w:bookmarkEnd w:id="3113"/>
      <w:bookmarkEnd w:id="3114"/>
      <w:bookmarkEnd w:id="3115"/>
      <w:r w:rsidRPr="003C6726">
        <w:rPr>
          <w:rtl/>
          <w:lang w:eastAsia="he-IL"/>
        </w:rPr>
        <w:t xml:space="preserve"> אחרי </w:t>
      </w:r>
      <w:bookmarkStart w:id="3116" w:name="_ETM_Q1_3352024"/>
      <w:bookmarkEnd w:id="3116"/>
      <w:r w:rsidRPr="003C6726">
        <w:rPr>
          <w:rtl/>
          <w:lang w:eastAsia="he-IL"/>
        </w:rPr>
        <w:t>שאדוני יאשר לנ</w:t>
      </w:r>
      <w:bookmarkStart w:id="3117" w:name="_ETM_Q1_3350929"/>
      <w:bookmarkEnd w:id="3117"/>
      <w:r w:rsidRPr="003C6726">
        <w:rPr>
          <w:rtl/>
          <w:lang w:eastAsia="he-IL"/>
        </w:rPr>
        <w:t>ו את - - - בפני הוועדה</w:t>
      </w:r>
      <w:bookmarkStart w:id="3118" w:name="_ETM_Q1_3353451"/>
      <w:bookmarkStart w:id="3119" w:name="_ETM_Q1_3358245"/>
      <w:bookmarkStart w:id="3120" w:name="_ETM_Q1_3353852"/>
      <w:bookmarkStart w:id="3121" w:name="_ETM_Q1_3355811"/>
      <w:bookmarkEnd w:id="3118"/>
      <w:bookmarkEnd w:id="3119"/>
      <w:bookmarkEnd w:id="3120"/>
      <w:bookmarkEnd w:id="3121"/>
      <w:r w:rsidRPr="003C6726">
        <w:rPr>
          <w:rtl/>
          <w:lang w:eastAsia="he-IL"/>
        </w:rPr>
        <w:t xml:space="preserve"> - - - לביצוע פעולות אכיפה או איכוני</w:t>
      </w:r>
      <w:bookmarkStart w:id="3122" w:name="_ETM_Q1_3358473"/>
      <w:bookmarkEnd w:id="3122"/>
      <w:r w:rsidRPr="003C6726">
        <w:rPr>
          <w:rtl/>
          <w:lang w:eastAsia="he-IL"/>
        </w:rPr>
        <w:t xml:space="preserve">ם </w:t>
      </w:r>
      <w:bookmarkStart w:id="3123" w:name="_ETM_Q1_3358972"/>
      <w:bookmarkEnd w:id="3123"/>
      <w:r w:rsidRPr="003C6726">
        <w:rPr>
          <w:rtl/>
          <w:lang w:eastAsia="he-IL"/>
        </w:rPr>
        <w:t xml:space="preserve">על כאלה שאין להם </w:t>
      </w:r>
      <w:bookmarkStart w:id="3124" w:name="_ETM_Q1_3359106"/>
      <w:bookmarkStart w:id="3125" w:name="_ETM_Q1_3358293"/>
      <w:bookmarkEnd w:id="3124"/>
      <w:bookmarkEnd w:id="3125"/>
      <w:r w:rsidRPr="003C6726">
        <w:rPr>
          <w:rtl/>
          <w:lang w:eastAsia="he-IL"/>
        </w:rPr>
        <w:t xml:space="preserve">צמידים או אין להם טלפונים חכמים </w:t>
      </w:r>
      <w:bookmarkStart w:id="3126" w:name="_ETM_Q1_3370304"/>
      <w:bookmarkEnd w:id="3126"/>
      <w:r w:rsidRPr="003C6726">
        <w:rPr>
          <w:rtl/>
          <w:lang w:eastAsia="he-IL"/>
        </w:rPr>
        <w:t>שניתן למצוא את האיכון שלהם באמצעותם.</w:t>
      </w:r>
      <w:bookmarkStart w:id="3127" w:name="_ETM_Q1_3365846"/>
      <w:bookmarkEnd w:id="3127"/>
    </w:p>
    <w:p w:rsidR="00A111B0" w:rsidRPr="003C6726" w:rsidRDefault="00A111B0" w:rsidP="00A111B0">
      <w:pPr>
        <w:rPr>
          <w:rtl/>
          <w:lang w:eastAsia="he-IL"/>
        </w:rPr>
      </w:pPr>
      <w:bookmarkStart w:id="3128" w:name="_ETM_Q1_3374992"/>
      <w:bookmarkStart w:id="3129" w:name="_ETM_Q1_3375038"/>
      <w:bookmarkStart w:id="3130" w:name="_ETM_Q1_3370397"/>
      <w:bookmarkEnd w:id="3128"/>
      <w:bookmarkEnd w:id="3129"/>
      <w:bookmarkEnd w:id="3130"/>
    </w:p>
    <w:p w:rsidR="00A111B0" w:rsidRPr="003C6726" w:rsidRDefault="00A111B0" w:rsidP="00DE2355">
      <w:pPr>
        <w:pStyle w:val="a5"/>
        <w:rPr>
          <w:rtl/>
        </w:rPr>
      </w:pPr>
      <w:bookmarkStart w:id="3131" w:name="ET_speaker_אפרת_חקאק_55"/>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313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132" w:name="_ETM_Q1_3368875"/>
      <w:bookmarkEnd w:id="3132"/>
      <w:r w:rsidRPr="003C6726">
        <w:rPr>
          <w:rtl/>
          <w:lang w:eastAsia="he-IL"/>
        </w:rPr>
        <w:t>איכון לחרדים.</w:t>
      </w:r>
    </w:p>
    <w:p w:rsidR="00A111B0" w:rsidRPr="003C6726" w:rsidRDefault="00A111B0" w:rsidP="00A111B0">
      <w:pPr>
        <w:rPr>
          <w:rtl/>
          <w:lang w:eastAsia="he-IL"/>
        </w:rPr>
      </w:pPr>
      <w:bookmarkStart w:id="3133" w:name="_ETM_Q1_3370789"/>
      <w:bookmarkStart w:id="3134" w:name="_ETM_Q1_3370831"/>
      <w:bookmarkEnd w:id="3133"/>
      <w:bookmarkEnd w:id="3134"/>
    </w:p>
    <w:p w:rsidR="00A111B0" w:rsidRPr="003C6726" w:rsidRDefault="00A111B0" w:rsidP="00DE2355">
      <w:pPr>
        <w:pStyle w:val="af8"/>
        <w:rPr>
          <w:rtl/>
        </w:rPr>
      </w:pPr>
      <w:bookmarkStart w:id="3135" w:name="ET_yor_5069_107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3135"/>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136" w:name="_ETM_Q1_3372008"/>
      <w:bookmarkEnd w:id="3136"/>
      <w:r w:rsidRPr="003C6726">
        <w:rPr>
          <w:rtl/>
          <w:lang w:eastAsia="he-IL"/>
        </w:rPr>
        <w:t xml:space="preserve">איכון לחרדים, כן, כותרת </w:t>
      </w:r>
      <w:bookmarkStart w:id="3137" w:name="_ETM_Q1_3377584"/>
      <w:bookmarkEnd w:id="3137"/>
      <w:r w:rsidRPr="003C6726">
        <w:rPr>
          <w:rtl/>
          <w:lang w:eastAsia="he-IL"/>
        </w:rPr>
        <w:t xml:space="preserve">ראשית. כשאנחנו דאגנו </w:t>
      </w:r>
      <w:bookmarkStart w:id="3138" w:name="_ETM_Q1_3377468"/>
      <w:bookmarkEnd w:id="3138"/>
      <w:r w:rsidRPr="003C6726">
        <w:rPr>
          <w:rtl/>
          <w:lang w:eastAsia="he-IL"/>
        </w:rPr>
        <w:t xml:space="preserve">שייתנו לחרדים לצום, אמרו שזה אפליה לטובת </w:t>
      </w:r>
      <w:bookmarkStart w:id="3139" w:name="_ETM_Q1_3383777"/>
      <w:bookmarkEnd w:id="3139"/>
      <w:r w:rsidRPr="003C6726">
        <w:rPr>
          <w:rtl/>
          <w:lang w:eastAsia="he-IL"/>
        </w:rPr>
        <w:t>החרדים, לצום בבית כנסת והכול.</w:t>
      </w:r>
      <w:bookmarkStart w:id="3140" w:name="_ETM_Q1_3380011"/>
      <w:bookmarkEnd w:id="3140"/>
      <w:r w:rsidRPr="003C6726">
        <w:rPr>
          <w:rtl/>
          <w:lang w:eastAsia="he-IL"/>
        </w:rPr>
        <w:t xml:space="preserve"> אז יגידו </w:t>
      </w:r>
      <w:bookmarkStart w:id="3141" w:name="_ETM_Q1_3383023"/>
      <w:bookmarkEnd w:id="3141"/>
      <w:r w:rsidRPr="003C6726">
        <w:rPr>
          <w:rtl/>
          <w:lang w:eastAsia="he-IL"/>
        </w:rPr>
        <w:t xml:space="preserve">גם את </w:t>
      </w:r>
      <w:bookmarkStart w:id="3142" w:name="_ETM_Q1_3383837"/>
      <w:bookmarkEnd w:id="3142"/>
      <w:r w:rsidRPr="003C6726">
        <w:rPr>
          <w:rtl/>
          <w:lang w:eastAsia="he-IL"/>
        </w:rPr>
        <w:t xml:space="preserve">זה, שהאיכון הוא </w:t>
      </w:r>
      <w:bookmarkStart w:id="3143" w:name="_ETM_Q1_3383434"/>
      <w:bookmarkEnd w:id="3143"/>
      <w:r w:rsidRPr="003C6726">
        <w:rPr>
          <w:rtl/>
          <w:lang w:eastAsia="he-IL"/>
        </w:rPr>
        <w:t>גם אפליה לחרדים. אבל באמת, יכול להיות שזה הפתרון.</w:t>
      </w:r>
      <w:bookmarkStart w:id="3144" w:name="_ETM_Q1_3386194"/>
      <w:bookmarkEnd w:id="3144"/>
    </w:p>
    <w:p w:rsidR="00A111B0" w:rsidRPr="003C6726" w:rsidRDefault="00A111B0" w:rsidP="00A111B0">
      <w:pPr>
        <w:rPr>
          <w:rtl/>
          <w:lang w:eastAsia="he-IL"/>
        </w:rPr>
      </w:pPr>
      <w:bookmarkStart w:id="3145" w:name="_ETM_Q1_3386400"/>
      <w:bookmarkStart w:id="3146" w:name="_ETM_Q1_3386458"/>
      <w:bookmarkStart w:id="3147" w:name="_ETM_Q1_3388532"/>
      <w:bookmarkEnd w:id="3145"/>
      <w:bookmarkEnd w:id="3146"/>
      <w:bookmarkEnd w:id="3147"/>
    </w:p>
    <w:p w:rsidR="00A111B0" w:rsidRPr="003C6726" w:rsidRDefault="00A111B0" w:rsidP="00DE2355">
      <w:pPr>
        <w:pStyle w:val="a5"/>
        <w:rPr>
          <w:rtl/>
        </w:rPr>
      </w:pPr>
      <w:bookmarkStart w:id="3148" w:name="ET_speaker_רועי_הראל_57"/>
      <w:r w:rsidRPr="003C6726">
        <w:rPr>
          <w:rStyle w:val="TagStyle"/>
          <w:rFonts w:hint="cs"/>
          <w:rtl/>
        </w:rPr>
        <w:t xml:space="preserve"> &lt;&lt; דובר &gt;&gt; </w:t>
      </w:r>
      <w:r w:rsidRPr="003C6726">
        <w:rPr>
          <w:rFonts w:hint="cs"/>
          <w:rtl/>
        </w:rPr>
        <w:t>רועי הראל:</w:t>
      </w:r>
      <w:r w:rsidRPr="003C6726">
        <w:rPr>
          <w:rStyle w:val="TagStyle"/>
          <w:rFonts w:hint="cs"/>
          <w:rtl/>
        </w:rPr>
        <w:t xml:space="preserve"> &lt;&lt; דובר &gt;&gt;</w:t>
      </w:r>
      <w:r w:rsidRPr="003C6726">
        <w:rPr>
          <w:rFonts w:hint="cs"/>
          <w:rtl/>
        </w:rPr>
        <w:t xml:space="preserve">   </w:t>
      </w:r>
      <w:bookmarkEnd w:id="314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149" w:name="_ETM_Q1_3389023"/>
      <w:bookmarkStart w:id="3150" w:name="_ETM_Q1_3389060"/>
      <w:bookmarkEnd w:id="3149"/>
      <w:bookmarkEnd w:id="3150"/>
      <w:r w:rsidRPr="003C6726">
        <w:rPr>
          <w:rtl/>
          <w:lang w:eastAsia="he-IL"/>
        </w:rPr>
        <w:t xml:space="preserve">אנחנו בעד כל פתרון שניתן </w:t>
      </w:r>
      <w:bookmarkStart w:id="3151" w:name="_ETM_Q1_3388334"/>
      <w:bookmarkEnd w:id="3151"/>
      <w:r w:rsidRPr="003C6726">
        <w:rPr>
          <w:rtl/>
          <w:lang w:eastAsia="he-IL"/>
        </w:rPr>
        <w:t xml:space="preserve">יהיה באמצעותו לאכוף </w:t>
      </w:r>
      <w:bookmarkStart w:id="3152" w:name="_ETM_Q1_3394379"/>
      <w:bookmarkEnd w:id="3152"/>
      <w:r w:rsidRPr="003C6726">
        <w:rPr>
          <w:rtl/>
          <w:lang w:eastAsia="he-IL"/>
        </w:rPr>
        <w:t xml:space="preserve">בידוד </w:t>
      </w:r>
      <w:bookmarkStart w:id="3153" w:name="_ETM_Q1_3390059"/>
      <w:bookmarkEnd w:id="3153"/>
      <w:r w:rsidRPr="003C6726">
        <w:rPr>
          <w:rtl/>
          <w:lang w:eastAsia="he-IL"/>
        </w:rPr>
        <w:t>על כל אדם במדינת ישראל ללא אפליה</w:t>
      </w:r>
      <w:bookmarkStart w:id="3154" w:name="_ETM_Q1_3390809"/>
      <w:bookmarkEnd w:id="3154"/>
      <w:r w:rsidRPr="003C6726">
        <w:rPr>
          <w:rtl/>
          <w:lang w:eastAsia="he-IL"/>
        </w:rPr>
        <w:t>.</w:t>
      </w:r>
      <w:bookmarkStart w:id="3155" w:name="_ETM_Q1_3391293"/>
      <w:bookmarkEnd w:id="3155"/>
    </w:p>
    <w:p w:rsidR="00A111B0" w:rsidRPr="003C6726" w:rsidRDefault="00A111B0" w:rsidP="00A111B0">
      <w:pPr>
        <w:rPr>
          <w:rtl/>
          <w:lang w:eastAsia="he-IL"/>
        </w:rPr>
      </w:pPr>
      <w:bookmarkStart w:id="3156" w:name="_ETM_Q1_3391338"/>
      <w:bookmarkEnd w:id="3156"/>
    </w:p>
    <w:p w:rsidR="00A111B0" w:rsidRPr="003C6726" w:rsidRDefault="00A111B0" w:rsidP="00DE2355">
      <w:pPr>
        <w:pStyle w:val="af8"/>
        <w:rPr>
          <w:rtl/>
        </w:rPr>
      </w:pPr>
      <w:bookmarkStart w:id="3157" w:name="ET_yor_5069_107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3157"/>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158" w:name="_ETM_Q1_3391880"/>
      <w:bookmarkEnd w:id="3158"/>
      <w:r w:rsidRPr="003C6726">
        <w:rPr>
          <w:rtl/>
          <w:lang w:eastAsia="he-IL"/>
        </w:rPr>
        <w:t xml:space="preserve">מה הבעיה </w:t>
      </w:r>
      <w:bookmarkStart w:id="3159" w:name="_ETM_Q1_3396578"/>
      <w:bookmarkEnd w:id="3159"/>
      <w:r w:rsidRPr="003C6726">
        <w:rPr>
          <w:rtl/>
          <w:lang w:eastAsia="he-IL"/>
        </w:rPr>
        <w:t>בזה?</w:t>
      </w:r>
      <w:bookmarkStart w:id="3160" w:name="_ETM_Q1_3392530"/>
      <w:bookmarkEnd w:id="3160"/>
      <w:r w:rsidRPr="003C6726">
        <w:rPr>
          <w:rtl/>
          <w:lang w:eastAsia="he-IL"/>
        </w:rPr>
        <w:t xml:space="preserve"> אני רוצה </w:t>
      </w:r>
      <w:bookmarkStart w:id="3161" w:name="_ETM_Q1_3392712"/>
      <w:bookmarkEnd w:id="3161"/>
      <w:r w:rsidRPr="003C6726">
        <w:rPr>
          <w:rtl/>
          <w:lang w:eastAsia="he-IL"/>
        </w:rPr>
        <w:t>לשמוע.</w:t>
      </w:r>
    </w:p>
    <w:p w:rsidR="00A111B0" w:rsidRPr="003C6726" w:rsidRDefault="00A111B0" w:rsidP="00A111B0">
      <w:pPr>
        <w:rPr>
          <w:rtl/>
          <w:lang w:eastAsia="he-IL"/>
        </w:rPr>
      </w:pPr>
      <w:bookmarkStart w:id="3162" w:name="_ETM_Q1_3393778"/>
      <w:bookmarkStart w:id="3163" w:name="_ETM_Q1_3393828"/>
      <w:bookmarkEnd w:id="3162"/>
      <w:bookmarkEnd w:id="3163"/>
    </w:p>
    <w:p w:rsidR="00A111B0" w:rsidRPr="003C6726" w:rsidRDefault="00A111B0" w:rsidP="00DE2355">
      <w:pPr>
        <w:pStyle w:val="-"/>
        <w:rPr>
          <w:rtl/>
        </w:rPr>
      </w:pPr>
      <w:bookmarkStart w:id="3164" w:name="ET_guest_799893_59"/>
      <w:r w:rsidRPr="003C6726">
        <w:rPr>
          <w:rStyle w:val="TagStyle"/>
          <w:rFonts w:hint="cs"/>
          <w:rtl/>
        </w:rPr>
        <w:t xml:space="preserve"> &lt;&lt; דובר_המשך &gt;&gt; </w:t>
      </w:r>
      <w:r w:rsidRPr="003C6726">
        <w:rPr>
          <w:rFonts w:hint="cs"/>
          <w:rtl/>
        </w:rPr>
        <w:t>רועי הראל:</w:t>
      </w:r>
      <w:r w:rsidRPr="003C6726">
        <w:rPr>
          <w:rStyle w:val="TagStyle"/>
          <w:rFonts w:hint="cs"/>
          <w:rtl/>
        </w:rPr>
        <w:t xml:space="preserve"> &lt;&lt; דובר_המשך &gt;&gt;</w:t>
      </w:r>
      <w:r w:rsidRPr="003C6726">
        <w:rPr>
          <w:rFonts w:hint="cs"/>
          <w:rtl/>
        </w:rPr>
        <w:t xml:space="preserve">   </w:t>
      </w:r>
      <w:bookmarkEnd w:id="316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165" w:name="_ETM_Q1_3394484"/>
      <w:bookmarkEnd w:id="3165"/>
      <w:r w:rsidRPr="003C6726">
        <w:rPr>
          <w:rtl/>
          <w:lang w:eastAsia="he-IL"/>
        </w:rPr>
        <w:t xml:space="preserve">זאת מטרתנו, </w:t>
      </w:r>
      <w:bookmarkStart w:id="3166" w:name="_ETM_Q1_3394156"/>
      <w:bookmarkEnd w:id="3166"/>
      <w:r w:rsidRPr="003C6726">
        <w:rPr>
          <w:rtl/>
          <w:lang w:eastAsia="he-IL"/>
        </w:rPr>
        <w:t xml:space="preserve">ועם כלים שונים לכל אוכלוסייה. </w:t>
      </w:r>
      <w:bookmarkStart w:id="3167" w:name="_ETM_Q1_3399850"/>
      <w:bookmarkEnd w:id="3167"/>
      <w:r w:rsidRPr="003C6726">
        <w:rPr>
          <w:rtl/>
          <w:lang w:eastAsia="he-IL"/>
        </w:rPr>
        <w:t>אנחנו נ</w:t>
      </w:r>
      <w:bookmarkStart w:id="3168" w:name="_ETM_Q1_3396229"/>
      <w:bookmarkEnd w:id="3168"/>
      <w:r w:rsidRPr="003C6726">
        <w:rPr>
          <w:rtl/>
          <w:lang w:eastAsia="he-IL"/>
        </w:rPr>
        <w:t>תאים את זה ונציע את התיקון הזה</w:t>
      </w:r>
      <w:bookmarkStart w:id="3169" w:name="_ETM_Q1_3396042"/>
      <w:bookmarkStart w:id="3170" w:name="_ETM_Q1_3397229"/>
      <w:bookmarkEnd w:id="3169"/>
      <w:bookmarkEnd w:id="3170"/>
      <w:r w:rsidRPr="003C6726">
        <w:rPr>
          <w:rtl/>
          <w:lang w:eastAsia="he-IL"/>
        </w:rPr>
        <w:t xml:space="preserve"> לוועדה</w:t>
      </w:r>
      <w:bookmarkStart w:id="3171" w:name="_ETM_Q1_3397613"/>
      <w:bookmarkStart w:id="3172" w:name="_ETM_Q1_3398042"/>
      <w:bookmarkEnd w:id="3171"/>
      <w:bookmarkEnd w:id="3172"/>
      <w:r w:rsidRPr="003C6726">
        <w:rPr>
          <w:rtl/>
          <w:lang w:eastAsia="he-IL"/>
        </w:rPr>
        <w:t xml:space="preserve"> - - -</w:t>
      </w:r>
      <w:bookmarkStart w:id="3173" w:name="_ETM_Q1_3399001"/>
      <w:bookmarkEnd w:id="3173"/>
    </w:p>
    <w:p w:rsidR="00A111B0" w:rsidRPr="003C6726" w:rsidRDefault="00A111B0" w:rsidP="00A111B0">
      <w:pPr>
        <w:rPr>
          <w:rtl/>
          <w:lang w:eastAsia="he-IL"/>
        </w:rPr>
      </w:pPr>
      <w:bookmarkStart w:id="3174" w:name="_ETM_Q1_3399257"/>
      <w:bookmarkStart w:id="3175" w:name="_ETM_Q1_3399307"/>
      <w:bookmarkEnd w:id="3174"/>
      <w:bookmarkEnd w:id="3175"/>
    </w:p>
    <w:p w:rsidR="00A111B0" w:rsidRPr="003C6726" w:rsidRDefault="00A111B0" w:rsidP="00DE2355">
      <w:pPr>
        <w:pStyle w:val="af8"/>
        <w:rPr>
          <w:rtl/>
        </w:rPr>
      </w:pPr>
      <w:bookmarkStart w:id="3176" w:name="ET_yor_5069_6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317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177" w:name="_ETM_Q1_3399905"/>
      <w:bookmarkEnd w:id="3177"/>
      <w:r w:rsidRPr="003C6726">
        <w:rPr>
          <w:rtl/>
          <w:lang w:eastAsia="he-IL"/>
        </w:rPr>
        <w:t xml:space="preserve">תודה. תהיה איתנו על הקו. זה אומר שאם </w:t>
      </w:r>
      <w:bookmarkStart w:id="3178" w:name="_ETM_Q1_3409049"/>
      <w:bookmarkEnd w:id="3178"/>
      <w:r w:rsidRPr="003C6726">
        <w:rPr>
          <w:rtl/>
          <w:lang w:eastAsia="he-IL"/>
        </w:rPr>
        <w:t>אד</w:t>
      </w:r>
      <w:bookmarkStart w:id="3179" w:name="_ETM_Q1_3404148"/>
      <w:bookmarkEnd w:id="3179"/>
      <w:r w:rsidRPr="003C6726">
        <w:rPr>
          <w:rtl/>
          <w:lang w:eastAsia="he-IL"/>
        </w:rPr>
        <w:t xml:space="preserve">ם רוצה מלונית, הוא יקבל מלונית. </w:t>
      </w:r>
      <w:bookmarkStart w:id="3180" w:name="_ETM_Q1_3405522"/>
      <w:bookmarkEnd w:id="3180"/>
      <w:r w:rsidRPr="003C6726">
        <w:rPr>
          <w:rtl/>
          <w:lang w:eastAsia="he-IL"/>
        </w:rPr>
        <w:t xml:space="preserve">אם הוא </w:t>
      </w:r>
      <w:bookmarkStart w:id="3181" w:name="_ETM_Q1_3406307"/>
      <w:bookmarkEnd w:id="3181"/>
      <w:r w:rsidRPr="003C6726">
        <w:rPr>
          <w:rtl/>
          <w:lang w:eastAsia="he-IL"/>
        </w:rPr>
        <w:t xml:space="preserve">לא רוצה, אז הוא מתחיל ככה – צמיד, יישומון חביב </w:t>
      </w:r>
      <w:bookmarkStart w:id="3182" w:name="_ETM_Q1_3416568"/>
      <w:bookmarkEnd w:id="3182"/>
      <w:r w:rsidRPr="003C6726">
        <w:rPr>
          <w:rtl/>
          <w:lang w:eastAsia="he-IL"/>
        </w:rPr>
        <w:t>יותר של המשטרה, ואם לא, הוא רוצה לבוא הביתה</w:t>
      </w:r>
      <w:bookmarkStart w:id="3183" w:name="_ETM_Q1_3418923"/>
      <w:bookmarkStart w:id="3184" w:name="_ETM_Q1_3420498"/>
      <w:bookmarkEnd w:id="3183"/>
      <w:bookmarkEnd w:id="3184"/>
      <w:r w:rsidRPr="003C6726">
        <w:rPr>
          <w:rtl/>
          <w:lang w:eastAsia="he-IL"/>
        </w:rPr>
        <w:t xml:space="preserve"> והוא אומר</w:t>
      </w:r>
      <w:bookmarkStart w:id="3185" w:name="_ETM_Q1_3420528"/>
      <w:bookmarkEnd w:id="3185"/>
      <w:r w:rsidRPr="003C6726">
        <w:rPr>
          <w:rtl/>
          <w:lang w:eastAsia="he-IL"/>
        </w:rPr>
        <w:t xml:space="preserve">, אני מוכן שתעשו לי </w:t>
      </w:r>
      <w:bookmarkStart w:id="3186" w:name="_ETM_Q1_3426284"/>
      <w:bookmarkEnd w:id="3186"/>
      <w:r w:rsidRPr="003C6726">
        <w:rPr>
          <w:rtl/>
          <w:lang w:eastAsia="he-IL"/>
        </w:rPr>
        <w:t>זה, אז מה הבעיה? שיעשו איכון על הזה. הוא יבקש את זה. יש לו שלוש אופציות</w:t>
      </w:r>
      <w:bookmarkStart w:id="3187" w:name="_ETM_Q1_3424701"/>
      <w:bookmarkEnd w:id="3187"/>
      <w:r w:rsidRPr="003C6726">
        <w:rPr>
          <w:rtl/>
          <w:lang w:eastAsia="he-IL"/>
        </w:rPr>
        <w:t>.</w:t>
      </w:r>
    </w:p>
    <w:p w:rsidR="00A111B0" w:rsidRPr="003C6726" w:rsidRDefault="00A111B0" w:rsidP="00A111B0">
      <w:pPr>
        <w:rPr>
          <w:rtl/>
          <w:lang w:eastAsia="he-IL"/>
        </w:rPr>
      </w:pPr>
      <w:bookmarkStart w:id="3188" w:name="_ETM_Q1_3431635"/>
      <w:bookmarkStart w:id="3189" w:name="_ETM_Q1_3431699"/>
      <w:bookmarkEnd w:id="3188"/>
      <w:bookmarkEnd w:id="3189"/>
    </w:p>
    <w:p w:rsidR="00A111B0" w:rsidRPr="003C6726" w:rsidRDefault="00A111B0" w:rsidP="00DE2355">
      <w:pPr>
        <w:pStyle w:val="-"/>
        <w:rPr>
          <w:rtl/>
        </w:rPr>
      </w:pPr>
      <w:bookmarkStart w:id="3190" w:name="ET_guest_799893_61"/>
      <w:r w:rsidRPr="003C6726">
        <w:rPr>
          <w:rStyle w:val="TagStyle"/>
          <w:rFonts w:hint="cs"/>
          <w:rtl/>
        </w:rPr>
        <w:t xml:space="preserve"> &lt;&lt; דובר_המשך &gt;&gt; </w:t>
      </w:r>
      <w:r w:rsidRPr="003C6726">
        <w:rPr>
          <w:rFonts w:hint="cs"/>
          <w:rtl/>
        </w:rPr>
        <w:t>רועי הראל:</w:t>
      </w:r>
      <w:r w:rsidRPr="003C6726">
        <w:rPr>
          <w:rStyle w:val="TagStyle"/>
          <w:rFonts w:hint="cs"/>
          <w:rtl/>
        </w:rPr>
        <w:t xml:space="preserve"> &lt;&lt; דובר_המשך &gt;&gt;</w:t>
      </w:r>
      <w:r w:rsidRPr="003C6726">
        <w:rPr>
          <w:rFonts w:hint="cs"/>
          <w:rtl/>
        </w:rPr>
        <w:t xml:space="preserve">   </w:t>
      </w:r>
      <w:bookmarkEnd w:id="319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191" w:name="_ETM_Q1_3432517"/>
      <w:bookmarkEnd w:id="3191"/>
      <w:r w:rsidRPr="003C6726">
        <w:rPr>
          <w:rtl/>
          <w:lang w:eastAsia="he-IL"/>
        </w:rPr>
        <w:t>ותמיד ברירת המחדל היא מלונית. זה תמיד קיים.</w:t>
      </w:r>
    </w:p>
    <w:p w:rsidR="00A111B0" w:rsidRPr="003C6726" w:rsidRDefault="00A111B0" w:rsidP="00A111B0">
      <w:pPr>
        <w:rPr>
          <w:rtl/>
          <w:lang w:eastAsia="he-IL"/>
        </w:rPr>
      </w:pPr>
    </w:p>
    <w:p w:rsidR="00A111B0" w:rsidRPr="003C6726" w:rsidRDefault="00A111B0" w:rsidP="00DE2355">
      <w:pPr>
        <w:pStyle w:val="af8"/>
        <w:rPr>
          <w:rtl/>
        </w:rPr>
      </w:pPr>
      <w:bookmarkStart w:id="3192" w:name="ET_yor_5069_107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3192"/>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מ</w:t>
      </w:r>
      <w:bookmarkStart w:id="3193" w:name="_ETM_Q1_3432197"/>
      <w:bookmarkEnd w:id="3193"/>
      <w:r w:rsidRPr="003C6726">
        <w:rPr>
          <w:rtl/>
          <w:lang w:eastAsia="he-IL"/>
        </w:rPr>
        <w:t xml:space="preserve">ה הבעיה חוץ מהפחד מאיזו כותרת או איזה </w:t>
      </w:r>
      <w:bookmarkStart w:id="3194" w:name="_ETM_Q1_3441997"/>
      <w:bookmarkEnd w:id="3194"/>
      <w:r w:rsidRPr="003C6726">
        <w:rPr>
          <w:rtl/>
          <w:lang w:eastAsia="he-IL"/>
        </w:rPr>
        <w:t>פרופסור שיגיד שזו חדירה נוראית? משרד המשפטים, בבקשה.</w:t>
      </w:r>
    </w:p>
    <w:p w:rsidR="00A111B0" w:rsidRPr="003C6726" w:rsidRDefault="00A111B0" w:rsidP="00A111B0">
      <w:pPr>
        <w:rPr>
          <w:rtl/>
          <w:lang w:eastAsia="he-IL"/>
        </w:rPr>
      </w:pPr>
      <w:bookmarkStart w:id="3195" w:name="_ETM_Q1_3450401"/>
      <w:bookmarkEnd w:id="3195"/>
    </w:p>
    <w:p w:rsidR="00A111B0" w:rsidRPr="003C6726" w:rsidRDefault="00A111B0" w:rsidP="00DE2355">
      <w:pPr>
        <w:pStyle w:val="a5"/>
        <w:rPr>
          <w:rtl/>
        </w:rPr>
      </w:pPr>
      <w:bookmarkStart w:id="3196" w:name="ET_speaker_אפרת_טפליץ_63"/>
      <w:r w:rsidRPr="003C6726">
        <w:rPr>
          <w:rStyle w:val="TagStyle"/>
          <w:rFonts w:hint="cs"/>
          <w:rtl/>
        </w:rPr>
        <w:t xml:space="preserve"> &lt;&lt; דובר &gt;&gt; </w:t>
      </w:r>
      <w:r w:rsidRPr="003C6726">
        <w:rPr>
          <w:rFonts w:hint="cs"/>
          <w:rtl/>
        </w:rPr>
        <w:t>אפרת טפליץ:</w:t>
      </w:r>
      <w:r w:rsidRPr="003C6726">
        <w:rPr>
          <w:rStyle w:val="TagStyle"/>
          <w:rFonts w:hint="cs"/>
          <w:rtl/>
        </w:rPr>
        <w:t xml:space="preserve"> &lt;&lt; דובר &gt;&gt;</w:t>
      </w:r>
      <w:r w:rsidRPr="003C6726">
        <w:rPr>
          <w:rFonts w:hint="cs"/>
          <w:rtl/>
        </w:rPr>
        <w:t xml:space="preserve">   </w:t>
      </w:r>
      <w:bookmarkEnd w:id="319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197" w:name="_ETM_Q1_3448398"/>
      <w:bookmarkEnd w:id="3197"/>
      <w:r w:rsidRPr="003C6726">
        <w:rPr>
          <w:rtl/>
          <w:lang w:eastAsia="he-IL"/>
        </w:rPr>
        <w:t xml:space="preserve">חבל לי שההצעה </w:t>
      </w:r>
      <w:bookmarkStart w:id="3198" w:name="_ETM_Q1_3455044"/>
      <w:bookmarkStart w:id="3199" w:name="_ETM_Q1_3450282"/>
      <w:bookmarkEnd w:id="3198"/>
      <w:bookmarkEnd w:id="3199"/>
      <w:r w:rsidRPr="003C6726">
        <w:rPr>
          <w:rtl/>
          <w:lang w:eastAsia="he-IL"/>
        </w:rPr>
        <w:t xml:space="preserve">לא </w:t>
      </w:r>
      <w:bookmarkStart w:id="3200" w:name="_ETM_Q1_3449869"/>
      <w:bookmarkStart w:id="3201" w:name="_ETM_Q1_3450015"/>
      <w:bookmarkEnd w:id="3200"/>
      <w:bookmarkEnd w:id="3201"/>
      <w:r w:rsidRPr="003C6726">
        <w:rPr>
          <w:rtl/>
          <w:lang w:eastAsia="he-IL"/>
        </w:rPr>
        <w:t>הוצעה לפני</w:t>
      </w:r>
      <w:bookmarkStart w:id="3202" w:name="_ETM_Q1_3450191"/>
      <w:bookmarkEnd w:id="3202"/>
      <w:r w:rsidRPr="003C6726">
        <w:rPr>
          <w:rtl/>
          <w:lang w:eastAsia="he-IL"/>
        </w:rPr>
        <w:t xml:space="preserve"> זה עם הממשלה</w:t>
      </w:r>
      <w:bookmarkStart w:id="3203" w:name="_ETM_Q1_3451736"/>
      <w:bookmarkStart w:id="3204" w:name="_ETM_Q1_3451402"/>
      <w:bookmarkEnd w:id="3203"/>
      <w:bookmarkEnd w:id="3204"/>
      <w:r w:rsidRPr="003C6726">
        <w:rPr>
          <w:rtl/>
          <w:lang w:eastAsia="he-IL"/>
        </w:rPr>
        <w:t>. אני רק א</w:t>
      </w:r>
      <w:bookmarkStart w:id="3205" w:name="_ETM_Q1_3456123"/>
      <w:bookmarkEnd w:id="3205"/>
      <w:r w:rsidRPr="003C6726">
        <w:rPr>
          <w:rtl/>
          <w:lang w:eastAsia="he-IL"/>
        </w:rPr>
        <w:t>גיד שהסיטואציה של האיכון הסלולרי</w:t>
      </w:r>
      <w:bookmarkStart w:id="3206" w:name="_ETM_Q1_3458419"/>
      <w:bookmarkEnd w:id="3206"/>
      <w:r w:rsidRPr="003C6726">
        <w:rPr>
          <w:rtl/>
          <w:lang w:eastAsia="he-IL"/>
        </w:rPr>
        <w:t xml:space="preserve">, היו </w:t>
      </w:r>
      <w:bookmarkStart w:id="3207" w:name="_ETM_Q1_3459501"/>
      <w:bookmarkEnd w:id="3207"/>
      <w:r w:rsidRPr="003C6726">
        <w:rPr>
          <w:rtl/>
          <w:lang w:eastAsia="he-IL"/>
        </w:rPr>
        <w:t>בו עוד כל מיני בעיות. הי</w:t>
      </w:r>
      <w:bookmarkStart w:id="3208" w:name="_ETM_Q1_3460336"/>
      <w:bookmarkEnd w:id="3208"/>
      <w:r w:rsidRPr="003C6726">
        <w:rPr>
          <w:rtl/>
          <w:lang w:eastAsia="he-IL"/>
        </w:rPr>
        <w:t>יתה גם שאלה של האפקטיביות</w:t>
      </w:r>
      <w:bookmarkStart w:id="3209" w:name="_ETM_Q1_3460904"/>
      <w:bookmarkEnd w:id="3209"/>
      <w:r w:rsidRPr="003C6726">
        <w:rPr>
          <w:rtl/>
          <w:lang w:eastAsia="he-IL"/>
        </w:rPr>
        <w:t xml:space="preserve">, </w:t>
      </w:r>
      <w:bookmarkStart w:id="3210" w:name="_ETM_Q1_3461409"/>
      <w:bookmarkEnd w:id="3210"/>
      <w:r w:rsidRPr="003C6726">
        <w:rPr>
          <w:rtl/>
          <w:lang w:eastAsia="he-IL"/>
        </w:rPr>
        <w:t>זה על טכנולוגיה אחרת. בהקשר הזה</w:t>
      </w:r>
      <w:bookmarkStart w:id="3211" w:name="_ETM_Q1_3462548"/>
      <w:bookmarkEnd w:id="3211"/>
      <w:r w:rsidRPr="003C6726">
        <w:rPr>
          <w:rtl/>
          <w:lang w:eastAsia="he-IL"/>
        </w:rPr>
        <w:t xml:space="preserve">, אני לא יודעת </w:t>
      </w:r>
      <w:bookmarkStart w:id="3212" w:name="_ETM_Q1_3464483"/>
      <w:bookmarkEnd w:id="3212"/>
      <w:r w:rsidRPr="003C6726">
        <w:rPr>
          <w:rtl/>
          <w:lang w:eastAsia="he-IL"/>
        </w:rPr>
        <w:t xml:space="preserve">מה העמדה של הממשלה, אם </w:t>
      </w:r>
      <w:bookmarkStart w:id="3213" w:name="_ETM_Q1_3466030"/>
      <w:bookmarkEnd w:id="3213"/>
      <w:r w:rsidRPr="003C6726">
        <w:rPr>
          <w:rtl/>
          <w:lang w:eastAsia="he-IL"/>
        </w:rPr>
        <w:t xml:space="preserve">מבחינתה היא </w:t>
      </w:r>
      <w:bookmarkStart w:id="3214" w:name="_ETM_Q1_3466680"/>
      <w:bookmarkEnd w:id="3214"/>
      <w:r w:rsidRPr="003C6726">
        <w:rPr>
          <w:rtl/>
          <w:lang w:eastAsia="he-IL"/>
        </w:rPr>
        <w:t xml:space="preserve">רוצה להפעיל </w:t>
      </w:r>
      <w:bookmarkStart w:id="3215" w:name="_ETM_Q1_3469082"/>
      <w:bookmarkEnd w:id="3215"/>
      <w:r w:rsidRPr="003C6726">
        <w:rPr>
          <w:rtl/>
          <w:lang w:eastAsia="he-IL"/>
        </w:rPr>
        <w:t>את הכלי של האיכונים עוד פעם</w:t>
      </w:r>
      <w:bookmarkStart w:id="3216" w:name="_ETM_Q1_3469053"/>
      <w:bookmarkEnd w:id="3216"/>
      <w:r w:rsidRPr="003C6726">
        <w:rPr>
          <w:rtl/>
          <w:lang w:eastAsia="he-IL"/>
        </w:rPr>
        <w:t>. אנחנו לא יודעי</w:t>
      </w:r>
      <w:bookmarkStart w:id="3217" w:name="_ETM_Q1_3474547"/>
      <w:bookmarkStart w:id="3218" w:name="_ETM_Q1_3469939"/>
      <w:bookmarkEnd w:id="3217"/>
      <w:bookmarkEnd w:id="3218"/>
      <w:r w:rsidRPr="003C6726">
        <w:rPr>
          <w:rtl/>
          <w:lang w:eastAsia="he-IL"/>
        </w:rPr>
        <w:t xml:space="preserve">ם מה העמדה של המשטרה בהקשר הזה. </w:t>
      </w:r>
      <w:bookmarkStart w:id="3219" w:name="_ETM_Q1_3472404"/>
      <w:bookmarkEnd w:id="3219"/>
      <w:r w:rsidRPr="003C6726">
        <w:rPr>
          <w:rtl/>
          <w:lang w:eastAsia="he-IL"/>
        </w:rPr>
        <w:t xml:space="preserve">זה לא </w:t>
      </w:r>
      <w:bookmarkStart w:id="3220" w:name="_ETM_Q1_3473239"/>
      <w:bookmarkEnd w:id="3220"/>
      <w:r w:rsidRPr="003C6726">
        <w:rPr>
          <w:rtl/>
          <w:lang w:eastAsia="he-IL"/>
        </w:rPr>
        <w:t>משהו שדנו עליו.</w:t>
      </w:r>
    </w:p>
    <w:p w:rsidR="00A111B0" w:rsidRPr="003C6726" w:rsidRDefault="00A111B0" w:rsidP="00A111B0">
      <w:pPr>
        <w:rPr>
          <w:rtl/>
          <w:lang w:eastAsia="he-IL"/>
        </w:rPr>
      </w:pPr>
      <w:bookmarkStart w:id="3221" w:name="_ETM_Q1_3478599"/>
      <w:bookmarkStart w:id="3222" w:name="_ETM_Q1_3478668"/>
      <w:bookmarkStart w:id="3223" w:name="_ETM_Q1_3474901"/>
      <w:bookmarkStart w:id="3224" w:name="_ETM_Q1_3476137"/>
      <w:bookmarkEnd w:id="3221"/>
      <w:bookmarkEnd w:id="3222"/>
      <w:bookmarkEnd w:id="3223"/>
      <w:bookmarkEnd w:id="3224"/>
    </w:p>
    <w:p w:rsidR="00A111B0" w:rsidRPr="003C6726" w:rsidRDefault="00A111B0" w:rsidP="00DE2355">
      <w:pPr>
        <w:pStyle w:val="a5"/>
        <w:rPr>
          <w:rtl/>
        </w:rPr>
      </w:pPr>
      <w:bookmarkStart w:id="3225" w:name="ET_speaker_תמי_סלע_59"/>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322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226" w:name="_ETM_Q1_3477607"/>
      <w:bookmarkStart w:id="3227" w:name="_ETM_Q1_3477630"/>
      <w:bookmarkEnd w:id="3226"/>
      <w:bookmarkEnd w:id="3227"/>
      <w:r w:rsidRPr="003C6726">
        <w:rPr>
          <w:rtl/>
          <w:lang w:eastAsia="he-IL"/>
        </w:rPr>
        <w:t xml:space="preserve">וגם מה </w:t>
      </w:r>
      <w:bookmarkStart w:id="3228" w:name="_ETM_Q1_3475728"/>
      <w:bookmarkEnd w:id="3228"/>
      <w:r w:rsidRPr="003C6726">
        <w:rPr>
          <w:rtl/>
          <w:lang w:eastAsia="he-IL"/>
        </w:rPr>
        <w:t>מבחינת האפקטיביות מול היישו</w:t>
      </w:r>
      <w:bookmarkStart w:id="3229" w:name="_ETM_Q1_3476880"/>
      <w:bookmarkEnd w:id="3229"/>
      <w:r w:rsidRPr="003C6726">
        <w:rPr>
          <w:rtl/>
          <w:lang w:eastAsia="he-IL"/>
        </w:rPr>
        <w:t>מון? הרי ז</w:t>
      </w:r>
      <w:bookmarkStart w:id="3230" w:name="_ETM_Q1_3478128"/>
      <w:bookmarkEnd w:id="3230"/>
      <w:r w:rsidRPr="003C6726">
        <w:rPr>
          <w:rtl/>
          <w:lang w:eastAsia="he-IL"/>
        </w:rPr>
        <w:t xml:space="preserve">ו </w:t>
      </w:r>
      <w:bookmarkStart w:id="3231" w:name="_ETM_Q1_3478571"/>
      <w:bookmarkEnd w:id="3231"/>
      <w:r w:rsidRPr="003C6726">
        <w:rPr>
          <w:rtl/>
          <w:lang w:eastAsia="he-IL"/>
        </w:rPr>
        <w:t>אותה בעיה שאפשר להשאיר את המכשיר בבית ולצאת.</w:t>
      </w:r>
      <w:bookmarkStart w:id="3232" w:name="_ETM_Q1_3479128"/>
      <w:bookmarkEnd w:id="3232"/>
    </w:p>
    <w:p w:rsidR="00A111B0" w:rsidRPr="003C6726" w:rsidRDefault="00A111B0" w:rsidP="00A111B0">
      <w:pPr>
        <w:rPr>
          <w:rtl/>
          <w:lang w:eastAsia="he-IL"/>
        </w:rPr>
      </w:pPr>
      <w:bookmarkStart w:id="3233" w:name="_ETM_Q1_3479357"/>
      <w:bookmarkStart w:id="3234" w:name="_ETM_Q1_3479408"/>
      <w:bookmarkStart w:id="3235" w:name="_ETM_Q1_3481611"/>
      <w:bookmarkEnd w:id="3233"/>
      <w:bookmarkEnd w:id="3234"/>
      <w:bookmarkEnd w:id="3235"/>
    </w:p>
    <w:p w:rsidR="00A111B0" w:rsidRPr="003C6726" w:rsidRDefault="00A111B0" w:rsidP="00AD1758">
      <w:pPr>
        <w:pStyle w:val="a5"/>
        <w:keepNext/>
        <w:rPr>
          <w:rtl/>
        </w:rPr>
      </w:pPr>
      <w:bookmarkStart w:id="3236" w:name="ET_speaker_אפרת_טפליץ_60"/>
      <w:r w:rsidRPr="003C6726">
        <w:rPr>
          <w:rStyle w:val="TagStyle"/>
          <w:rFonts w:hint="cs"/>
          <w:rtl/>
        </w:rPr>
        <w:t xml:space="preserve"> &lt;&lt; דובר &gt;&gt; </w:t>
      </w:r>
      <w:r w:rsidRPr="003C6726">
        <w:rPr>
          <w:rFonts w:hint="cs"/>
          <w:rtl/>
        </w:rPr>
        <w:t>אפרת טפליץ:</w:t>
      </w:r>
      <w:r w:rsidRPr="003C6726">
        <w:rPr>
          <w:rStyle w:val="TagStyle"/>
          <w:rFonts w:hint="cs"/>
          <w:rtl/>
        </w:rPr>
        <w:t xml:space="preserve"> &lt;&lt; דובר &gt;&gt;</w:t>
      </w:r>
      <w:r w:rsidRPr="003C6726">
        <w:rPr>
          <w:rFonts w:hint="cs"/>
          <w:rtl/>
        </w:rPr>
        <w:t xml:space="preserve">   </w:t>
      </w:r>
      <w:bookmarkEnd w:id="3236"/>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3237" w:name="_ETM_Q1_3482099"/>
      <w:bookmarkStart w:id="3238" w:name="_ETM_Q1_3482146"/>
      <w:bookmarkEnd w:id="3237"/>
      <w:bookmarkEnd w:id="3238"/>
      <w:r w:rsidRPr="003C6726">
        <w:rPr>
          <w:rtl/>
          <w:lang w:eastAsia="he-IL"/>
        </w:rPr>
        <w:t xml:space="preserve">לא. הטכנולוגיה היא </w:t>
      </w:r>
      <w:bookmarkStart w:id="3239" w:name="_ETM_Q1_3485827"/>
      <w:bookmarkEnd w:id="3239"/>
      <w:r w:rsidRPr="003C6726">
        <w:rPr>
          <w:rtl/>
          <w:lang w:eastAsia="he-IL"/>
        </w:rPr>
        <w:t>אחרת</w:t>
      </w:r>
      <w:bookmarkStart w:id="3240" w:name="_ETM_Q1_3481797"/>
      <w:bookmarkEnd w:id="3240"/>
      <w:r w:rsidRPr="003C6726">
        <w:rPr>
          <w:rtl/>
          <w:lang w:eastAsia="he-IL"/>
        </w:rPr>
        <w:t xml:space="preserve">, </w:t>
      </w:r>
      <w:r w:rsidRPr="003C6726">
        <w:rPr>
          <w:lang w:eastAsia="he-IL"/>
        </w:rPr>
        <w:t>GPS</w:t>
      </w:r>
      <w:r w:rsidRPr="003C6726">
        <w:rPr>
          <w:rtl/>
          <w:lang w:eastAsia="he-IL"/>
        </w:rPr>
        <w:t xml:space="preserve"> מול איכון סלולרי</w:t>
      </w:r>
      <w:bookmarkStart w:id="3241" w:name="_ETM_Q1_3484951"/>
      <w:bookmarkEnd w:id="3241"/>
      <w:r w:rsidRPr="003C6726">
        <w:rPr>
          <w:rtl/>
          <w:lang w:eastAsia="he-IL"/>
        </w:rPr>
        <w:t>.</w:t>
      </w:r>
    </w:p>
    <w:p w:rsidR="00A111B0" w:rsidRPr="003C6726" w:rsidRDefault="00A111B0" w:rsidP="00A111B0">
      <w:pPr>
        <w:rPr>
          <w:rtl/>
          <w:lang w:eastAsia="he-IL"/>
        </w:rPr>
      </w:pPr>
      <w:bookmarkStart w:id="3242" w:name="_ETM_Q1_3486038"/>
      <w:bookmarkStart w:id="3243" w:name="_ETM_Q1_3486096"/>
      <w:bookmarkEnd w:id="3242"/>
      <w:bookmarkEnd w:id="3243"/>
    </w:p>
    <w:p w:rsidR="00A111B0" w:rsidRPr="003C6726" w:rsidRDefault="00A111B0" w:rsidP="00DE2355">
      <w:pPr>
        <w:pStyle w:val="af7"/>
        <w:rPr>
          <w:rtl/>
        </w:rPr>
      </w:pPr>
      <w:bookmarkStart w:id="3244" w:name="ET_interruption_קריאה_61"/>
      <w:r w:rsidRPr="003C6726">
        <w:rPr>
          <w:rStyle w:val="TagStyle"/>
          <w:rFonts w:hint="cs"/>
          <w:rtl/>
        </w:rPr>
        <w:t xml:space="preserve"> &lt;&lt; קריאה &gt;&gt; </w:t>
      </w:r>
      <w:r w:rsidRPr="003C6726">
        <w:rPr>
          <w:rFonts w:hint="cs"/>
          <w:rtl/>
        </w:rPr>
        <w:t>קריאה:</w:t>
      </w:r>
      <w:r w:rsidRPr="003C6726">
        <w:rPr>
          <w:rStyle w:val="TagStyle"/>
          <w:rFonts w:hint="cs"/>
          <w:rtl/>
        </w:rPr>
        <w:t xml:space="preserve"> &lt;&lt; קריאה &gt;&gt;</w:t>
      </w:r>
      <w:r w:rsidRPr="003C6726">
        <w:rPr>
          <w:rFonts w:hint="cs"/>
          <w:rtl/>
        </w:rPr>
        <w:t xml:space="preserve">   </w:t>
      </w:r>
      <w:bookmarkEnd w:id="324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245" w:name="_ETM_Q1_3488176"/>
      <w:bookmarkStart w:id="3246" w:name="_ETM_Q1_3488424"/>
      <w:bookmarkStart w:id="3247" w:name="_ETM_Q1_3488483"/>
      <w:bookmarkEnd w:id="3245"/>
      <w:bookmarkEnd w:id="3246"/>
      <w:bookmarkEnd w:id="3247"/>
      <w:r w:rsidRPr="003C6726">
        <w:rPr>
          <w:rtl/>
          <w:lang w:eastAsia="he-IL"/>
        </w:rPr>
        <w:t>עדיין</w:t>
      </w:r>
      <w:bookmarkStart w:id="3248" w:name="_ETM_Q1_3490447"/>
      <w:bookmarkStart w:id="3249" w:name="_ETM_Q1_3490498"/>
      <w:bookmarkStart w:id="3250" w:name="_ETM_Q1_3486067"/>
      <w:bookmarkEnd w:id="3248"/>
      <w:bookmarkEnd w:id="3249"/>
      <w:bookmarkEnd w:id="3250"/>
      <w:r w:rsidRPr="003C6726">
        <w:rPr>
          <w:rtl/>
          <w:lang w:eastAsia="he-IL"/>
        </w:rPr>
        <w:t xml:space="preserve">, אם משאירים את הטלפון </w:t>
      </w:r>
      <w:bookmarkStart w:id="3251" w:name="_ETM_Q1_3491646"/>
      <w:bookmarkEnd w:id="3251"/>
      <w:r w:rsidRPr="003C6726">
        <w:rPr>
          <w:rtl/>
          <w:lang w:eastAsia="he-IL"/>
        </w:rPr>
        <w:t>בבית</w:t>
      </w:r>
      <w:bookmarkStart w:id="3252" w:name="_ETM_Q1_3487515"/>
      <w:bookmarkEnd w:id="3252"/>
      <w:r w:rsidRPr="003C6726">
        <w:rPr>
          <w:rtl/>
          <w:lang w:eastAsia="he-IL"/>
        </w:rPr>
        <w:t xml:space="preserve"> - - -</w:t>
      </w:r>
    </w:p>
    <w:p w:rsidR="00A111B0" w:rsidRPr="003C6726" w:rsidRDefault="00A111B0" w:rsidP="00A111B0">
      <w:pPr>
        <w:rPr>
          <w:rtl/>
          <w:lang w:eastAsia="he-IL"/>
        </w:rPr>
      </w:pPr>
      <w:bookmarkStart w:id="3253" w:name="_ETM_Q1_3488401"/>
      <w:bookmarkStart w:id="3254" w:name="_ETM_Q1_3488450"/>
      <w:bookmarkStart w:id="3255" w:name="_ETM_Q1_3490522"/>
      <w:bookmarkEnd w:id="3253"/>
      <w:bookmarkEnd w:id="3254"/>
      <w:bookmarkEnd w:id="3255"/>
    </w:p>
    <w:p w:rsidR="00A111B0" w:rsidRPr="003C6726" w:rsidRDefault="00A111B0" w:rsidP="00DE2355">
      <w:pPr>
        <w:pStyle w:val="a5"/>
        <w:rPr>
          <w:rtl/>
        </w:rPr>
      </w:pPr>
      <w:bookmarkStart w:id="3256" w:name="ET_speaker_אפרת_טפליץ_62"/>
      <w:r w:rsidRPr="003C6726">
        <w:rPr>
          <w:rStyle w:val="TagStyle"/>
          <w:rFonts w:hint="cs"/>
          <w:rtl/>
        </w:rPr>
        <w:t xml:space="preserve"> &lt;&lt; דובר &gt;&gt; </w:t>
      </w:r>
      <w:r w:rsidRPr="003C6726">
        <w:rPr>
          <w:rFonts w:hint="cs"/>
          <w:rtl/>
        </w:rPr>
        <w:t>אפרת טפליץ:</w:t>
      </w:r>
      <w:r w:rsidRPr="003C6726">
        <w:rPr>
          <w:rStyle w:val="TagStyle"/>
          <w:rFonts w:hint="cs"/>
          <w:rtl/>
        </w:rPr>
        <w:t xml:space="preserve"> &lt;&lt; דובר &gt;&gt;</w:t>
      </w:r>
      <w:r w:rsidRPr="003C6726">
        <w:rPr>
          <w:rFonts w:hint="cs"/>
          <w:rtl/>
        </w:rPr>
        <w:t xml:space="preserve">   </w:t>
      </w:r>
      <w:bookmarkEnd w:id="325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257" w:name="_ETM_Q1_3490975"/>
      <w:bookmarkStart w:id="3258" w:name="_ETM_Q1_3491014"/>
      <w:bookmarkEnd w:id="3257"/>
      <w:bookmarkEnd w:id="3258"/>
      <w:r w:rsidRPr="003C6726">
        <w:rPr>
          <w:rtl/>
          <w:lang w:eastAsia="he-IL"/>
        </w:rPr>
        <w:t xml:space="preserve">בנוסף לשאלה </w:t>
      </w:r>
      <w:bookmarkStart w:id="3259" w:name="_ETM_Q1_3489175"/>
      <w:bookmarkEnd w:id="3259"/>
      <w:r w:rsidRPr="003C6726">
        <w:rPr>
          <w:rtl/>
          <w:lang w:eastAsia="he-IL"/>
        </w:rPr>
        <w:t>של אדם משאיר את הטלפון יש גם שאלה של טווח האיכון.</w:t>
      </w:r>
      <w:bookmarkStart w:id="3260" w:name="_ETM_Q1_3489559"/>
      <w:bookmarkEnd w:id="3260"/>
    </w:p>
    <w:p w:rsidR="00A111B0" w:rsidRPr="003C6726" w:rsidRDefault="00A111B0" w:rsidP="00A111B0">
      <w:pPr>
        <w:rPr>
          <w:lang w:eastAsia="he-IL"/>
        </w:rPr>
      </w:pPr>
      <w:bookmarkStart w:id="3261" w:name="_ETM_Q1_3496451"/>
      <w:bookmarkStart w:id="3262" w:name="_ETM_Q1_3496517"/>
      <w:bookmarkEnd w:id="3261"/>
      <w:bookmarkEnd w:id="3262"/>
    </w:p>
    <w:p w:rsidR="00A111B0" w:rsidRPr="003C6726" w:rsidRDefault="00A111B0" w:rsidP="00DE2355">
      <w:pPr>
        <w:pStyle w:val="a5"/>
        <w:rPr>
          <w:rtl/>
        </w:rPr>
      </w:pPr>
      <w:bookmarkStart w:id="3263" w:name="ET_speaker_רועי_הראל_63"/>
      <w:r w:rsidRPr="003C6726">
        <w:rPr>
          <w:rStyle w:val="TagStyle"/>
          <w:rFonts w:hint="cs"/>
          <w:rtl/>
        </w:rPr>
        <w:t xml:space="preserve"> &lt;&lt; דובר &gt;&gt; </w:t>
      </w:r>
      <w:r w:rsidRPr="003C6726">
        <w:rPr>
          <w:rFonts w:hint="cs"/>
          <w:rtl/>
        </w:rPr>
        <w:t>רועי הראל:</w:t>
      </w:r>
      <w:r w:rsidRPr="003C6726">
        <w:rPr>
          <w:rStyle w:val="TagStyle"/>
          <w:rFonts w:hint="cs"/>
          <w:rtl/>
        </w:rPr>
        <w:t xml:space="preserve"> &lt;&lt; דובר &gt;&gt;</w:t>
      </w:r>
      <w:r w:rsidRPr="003C6726">
        <w:rPr>
          <w:rFonts w:hint="cs"/>
          <w:rtl/>
        </w:rPr>
        <w:t xml:space="preserve">   </w:t>
      </w:r>
      <w:bookmarkEnd w:id="3263"/>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נכון</w:t>
      </w:r>
      <w:bookmarkStart w:id="3264" w:name="_ETM_Q1_3494475"/>
      <w:bookmarkEnd w:id="3264"/>
      <w:r w:rsidRPr="003C6726">
        <w:rPr>
          <w:rtl/>
          <w:lang w:eastAsia="he-IL"/>
        </w:rPr>
        <w:t xml:space="preserve">. אנחנו נבחן כל </w:t>
      </w:r>
      <w:bookmarkStart w:id="3265" w:name="_ETM_Q1_3498577"/>
      <w:bookmarkEnd w:id="3265"/>
      <w:r w:rsidRPr="003C6726">
        <w:rPr>
          <w:rtl/>
          <w:lang w:eastAsia="he-IL"/>
        </w:rPr>
        <w:t>כלי שיסייע לנו במשימה הזאת. ואם יו"ר הוועדה מוכ</w:t>
      </w:r>
      <w:bookmarkStart w:id="3266" w:name="_ETM_Q1_3495468"/>
      <w:bookmarkEnd w:id="3266"/>
      <w:r w:rsidRPr="003C6726">
        <w:rPr>
          <w:rtl/>
          <w:lang w:eastAsia="he-IL"/>
        </w:rPr>
        <w:t xml:space="preserve">ן לדון </w:t>
      </w:r>
      <w:bookmarkStart w:id="3267" w:name="_ETM_Q1_3503355"/>
      <w:bookmarkEnd w:id="3267"/>
      <w:r w:rsidRPr="003C6726">
        <w:rPr>
          <w:rtl/>
          <w:lang w:eastAsia="he-IL"/>
        </w:rPr>
        <w:t>בזה</w:t>
      </w:r>
      <w:bookmarkStart w:id="3268" w:name="_ETM_Q1_3499986"/>
      <w:bookmarkEnd w:id="3268"/>
      <w:r w:rsidRPr="003C6726">
        <w:rPr>
          <w:rtl/>
          <w:lang w:eastAsia="he-IL"/>
        </w:rPr>
        <w:t xml:space="preserve">, אנחנו לא נוכל שלא להשיב </w:t>
      </w:r>
      <w:bookmarkStart w:id="3269" w:name="_ETM_Q1_3501272"/>
      <w:bookmarkEnd w:id="3269"/>
      <w:r w:rsidRPr="003C6726">
        <w:rPr>
          <w:rtl/>
          <w:lang w:eastAsia="he-IL"/>
        </w:rPr>
        <w:t>לרצון הזה. נבחן את הסיפור</w:t>
      </w:r>
      <w:bookmarkStart w:id="3270" w:name="_ETM_Q1_3504238"/>
      <w:bookmarkEnd w:id="3270"/>
      <w:r w:rsidRPr="003C6726">
        <w:rPr>
          <w:rtl/>
          <w:lang w:eastAsia="he-IL"/>
        </w:rPr>
        <w:t xml:space="preserve"> - - -</w:t>
      </w:r>
    </w:p>
    <w:p w:rsidR="00A111B0" w:rsidRPr="003C6726" w:rsidRDefault="00A111B0" w:rsidP="00A111B0">
      <w:pPr>
        <w:rPr>
          <w:rtl/>
          <w:lang w:eastAsia="he-IL"/>
        </w:rPr>
      </w:pPr>
      <w:bookmarkStart w:id="3271" w:name="_ETM_Q1_3505138"/>
      <w:bookmarkStart w:id="3272" w:name="_ETM_Q1_3505193"/>
      <w:bookmarkEnd w:id="3271"/>
      <w:bookmarkEnd w:id="3272"/>
    </w:p>
    <w:p w:rsidR="00A111B0" w:rsidRPr="003C6726" w:rsidRDefault="00A111B0" w:rsidP="00DE2355">
      <w:pPr>
        <w:pStyle w:val="af8"/>
        <w:rPr>
          <w:rtl/>
        </w:rPr>
      </w:pPr>
      <w:bookmarkStart w:id="3273" w:name="ET_yor_5069_6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327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274" w:name="_ETM_Q1_3505773"/>
      <w:bookmarkEnd w:id="3274"/>
      <w:r w:rsidRPr="003C6726">
        <w:rPr>
          <w:rtl/>
          <w:lang w:eastAsia="he-IL"/>
        </w:rPr>
        <w:t>מה עמדת המשטרה בעניין?</w:t>
      </w:r>
    </w:p>
    <w:p w:rsidR="00A111B0" w:rsidRPr="003C6726" w:rsidRDefault="00A111B0" w:rsidP="00A111B0">
      <w:pPr>
        <w:rPr>
          <w:rtl/>
          <w:lang w:eastAsia="he-IL"/>
        </w:rPr>
      </w:pPr>
      <w:bookmarkStart w:id="3275" w:name="_ETM_Q1_3514658"/>
      <w:bookmarkStart w:id="3276" w:name="_ETM_Q1_3514710"/>
      <w:bookmarkStart w:id="3277" w:name="_ETM_Q1_3512367"/>
      <w:bookmarkStart w:id="3278" w:name="_ETM_Q1_3513772"/>
      <w:bookmarkEnd w:id="3275"/>
      <w:bookmarkEnd w:id="3276"/>
      <w:bookmarkEnd w:id="3277"/>
      <w:bookmarkEnd w:id="3278"/>
    </w:p>
    <w:p w:rsidR="00A111B0" w:rsidRPr="003C6726" w:rsidRDefault="00A111B0" w:rsidP="00DE2355">
      <w:pPr>
        <w:pStyle w:val="a5"/>
        <w:rPr>
          <w:rtl/>
        </w:rPr>
      </w:pPr>
      <w:bookmarkStart w:id="3279" w:name="ET_speaker_גבריאלה_פיסמן_65"/>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327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280" w:name="_ETM_Q1_3514293"/>
      <w:bookmarkStart w:id="3281" w:name="_ETM_Q1_3514348"/>
      <w:bookmarkEnd w:id="3280"/>
      <w:bookmarkEnd w:id="3281"/>
      <w:r w:rsidRPr="003C6726">
        <w:rPr>
          <w:rtl/>
          <w:lang w:eastAsia="he-IL"/>
        </w:rPr>
        <w:t xml:space="preserve">אדוני, זה </w:t>
      </w:r>
      <w:bookmarkStart w:id="3282" w:name="_ETM_Q1_3516316"/>
      <w:bookmarkEnd w:id="3282"/>
      <w:r w:rsidRPr="003C6726">
        <w:rPr>
          <w:rtl/>
          <w:lang w:eastAsia="he-IL"/>
        </w:rPr>
        <w:t xml:space="preserve">משהו שצריך להיבחן על ידי הגורמים המקצועיים. אנחנו לא נוכל </w:t>
      </w:r>
      <w:bookmarkStart w:id="3283" w:name="_ETM_Q1_3512917"/>
      <w:bookmarkEnd w:id="3283"/>
      <w:r w:rsidRPr="003C6726">
        <w:rPr>
          <w:rtl/>
          <w:lang w:eastAsia="he-IL"/>
        </w:rPr>
        <w:t>כרגע על רגל אחת להחזיר את זה לדיון בוועדה</w:t>
      </w:r>
      <w:bookmarkStart w:id="3284" w:name="_ETM_Q1_3520073"/>
      <w:bookmarkEnd w:id="3284"/>
      <w:r w:rsidRPr="003C6726">
        <w:rPr>
          <w:rtl/>
          <w:lang w:eastAsia="he-IL"/>
        </w:rPr>
        <w:t xml:space="preserve">. </w:t>
      </w:r>
      <w:bookmarkStart w:id="3285" w:name="_ETM_Q1_3520564"/>
      <w:bookmarkEnd w:id="3285"/>
      <w:r w:rsidRPr="003C6726">
        <w:rPr>
          <w:rtl/>
          <w:lang w:eastAsia="he-IL"/>
        </w:rPr>
        <w:t>זה כן משהו שמחייב - - -</w:t>
      </w:r>
    </w:p>
    <w:p w:rsidR="00A111B0" w:rsidRPr="003C6726" w:rsidRDefault="00A111B0" w:rsidP="00A111B0">
      <w:pPr>
        <w:rPr>
          <w:rtl/>
          <w:lang w:eastAsia="he-IL"/>
        </w:rPr>
      </w:pPr>
      <w:bookmarkStart w:id="3286" w:name="_ETM_Q1_3523994"/>
      <w:bookmarkEnd w:id="3286"/>
    </w:p>
    <w:p w:rsidR="00A111B0" w:rsidRPr="003C6726" w:rsidRDefault="00A111B0" w:rsidP="00DE2355">
      <w:pPr>
        <w:pStyle w:val="af8"/>
        <w:rPr>
          <w:rtl/>
        </w:rPr>
      </w:pPr>
      <w:bookmarkStart w:id="3287" w:name="ET_yor_5069_6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328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288" w:name="_ETM_Q1_3528516"/>
      <w:bookmarkEnd w:id="3288"/>
      <w:r w:rsidRPr="003C6726">
        <w:rPr>
          <w:rtl/>
          <w:lang w:eastAsia="he-IL"/>
        </w:rPr>
        <w:t>מי אמר לך ש</w:t>
      </w:r>
      <w:bookmarkStart w:id="3289" w:name="_ETM_Q1_3523169"/>
      <w:bookmarkEnd w:id="3289"/>
      <w:r w:rsidRPr="003C6726">
        <w:rPr>
          <w:rtl/>
          <w:lang w:eastAsia="he-IL"/>
        </w:rPr>
        <w:t xml:space="preserve">רגל </w:t>
      </w:r>
      <w:bookmarkStart w:id="3290" w:name="_ETM_Q1_3523841"/>
      <w:bookmarkEnd w:id="3290"/>
      <w:r w:rsidRPr="003C6726">
        <w:rPr>
          <w:rtl/>
          <w:lang w:eastAsia="he-IL"/>
        </w:rPr>
        <w:t>אחת? אני בודק ברגל אחת, והשינויים ייעשו עם שתי הרג</w:t>
      </w:r>
      <w:bookmarkStart w:id="3291" w:name="_ETM_Q1_3526200"/>
      <w:bookmarkEnd w:id="3291"/>
      <w:r w:rsidRPr="003C6726">
        <w:rPr>
          <w:rtl/>
          <w:lang w:eastAsia="he-IL"/>
        </w:rPr>
        <w:t>ליים.</w:t>
      </w:r>
      <w:bookmarkStart w:id="3292" w:name="_ETM_Q1_3533341"/>
      <w:bookmarkEnd w:id="3292"/>
      <w:r w:rsidRPr="003C6726">
        <w:rPr>
          <w:rtl/>
          <w:lang w:eastAsia="he-IL"/>
        </w:rPr>
        <w:t xml:space="preserve"> אורי איתנו?</w:t>
      </w:r>
    </w:p>
    <w:p w:rsidR="00A111B0" w:rsidRPr="003C6726" w:rsidRDefault="00A111B0" w:rsidP="00A111B0">
      <w:pPr>
        <w:rPr>
          <w:rtl/>
          <w:lang w:eastAsia="he-IL"/>
        </w:rPr>
      </w:pPr>
      <w:bookmarkStart w:id="3293" w:name="_ETM_Q1_3544536"/>
      <w:bookmarkStart w:id="3294" w:name="_ETM_Q1_3544587"/>
      <w:bookmarkStart w:id="3295" w:name="_ETM_Q1_3541176"/>
      <w:bookmarkStart w:id="3296" w:name="_ETM_Q1_3543635"/>
      <w:bookmarkStart w:id="3297" w:name="_ETM_Q1_3544119"/>
      <w:bookmarkStart w:id="3298" w:name="_ETM_Q1_3544176"/>
      <w:bookmarkStart w:id="3299" w:name="_ETM_Q1_3548601"/>
      <w:bookmarkEnd w:id="3293"/>
      <w:bookmarkEnd w:id="3294"/>
      <w:bookmarkEnd w:id="3295"/>
      <w:bookmarkEnd w:id="3296"/>
      <w:bookmarkEnd w:id="3297"/>
      <w:bookmarkEnd w:id="3298"/>
      <w:bookmarkEnd w:id="3299"/>
    </w:p>
    <w:p w:rsidR="00A111B0" w:rsidRPr="003C6726" w:rsidRDefault="00A111B0" w:rsidP="00DE2355">
      <w:pPr>
        <w:pStyle w:val="a5"/>
        <w:rPr>
          <w:rtl/>
        </w:rPr>
      </w:pPr>
      <w:bookmarkStart w:id="3300" w:name="ET_speaker_אורי_בוצומינסקי_68"/>
      <w:r w:rsidRPr="003C6726">
        <w:rPr>
          <w:rStyle w:val="TagStyle"/>
          <w:rFonts w:hint="cs"/>
          <w:rtl/>
        </w:rPr>
        <w:t xml:space="preserve"> &lt;&lt; דובר &gt;&gt; </w:t>
      </w:r>
      <w:r w:rsidRPr="003C6726">
        <w:rPr>
          <w:rFonts w:hint="cs"/>
          <w:rtl/>
        </w:rPr>
        <w:t>אורי בוצ'ומינסקי:</w:t>
      </w:r>
      <w:r w:rsidRPr="003C6726">
        <w:rPr>
          <w:rStyle w:val="TagStyle"/>
          <w:rFonts w:hint="cs"/>
          <w:rtl/>
        </w:rPr>
        <w:t xml:space="preserve"> &lt;&lt; דובר &gt;&gt;</w:t>
      </w:r>
      <w:r w:rsidRPr="003C6726">
        <w:rPr>
          <w:rFonts w:hint="cs"/>
          <w:rtl/>
        </w:rPr>
        <w:t xml:space="preserve">   </w:t>
      </w:r>
      <w:bookmarkEnd w:id="330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301" w:name="_ETM_Q1_3549099"/>
      <w:bookmarkStart w:id="3302" w:name="_ETM_Q1_3549134"/>
      <w:bookmarkEnd w:id="3301"/>
      <w:bookmarkEnd w:id="3302"/>
      <w:r w:rsidRPr="003C6726">
        <w:rPr>
          <w:rtl/>
          <w:lang w:eastAsia="he-IL"/>
        </w:rPr>
        <w:t xml:space="preserve">אני </w:t>
      </w:r>
      <w:bookmarkStart w:id="3303" w:name="_ETM_Q1_3544898"/>
      <w:bookmarkEnd w:id="3303"/>
      <w:r w:rsidRPr="003C6726">
        <w:rPr>
          <w:rtl/>
          <w:lang w:eastAsia="he-IL"/>
        </w:rPr>
        <w:t xml:space="preserve">לא יודע להשיב כרגע. זה משהו שלא </w:t>
      </w:r>
      <w:bookmarkStart w:id="3304" w:name="_ETM_Q1_3550099"/>
      <w:bookmarkEnd w:id="3304"/>
      <w:r w:rsidRPr="003C6726">
        <w:rPr>
          <w:rtl/>
          <w:lang w:eastAsia="he-IL"/>
        </w:rPr>
        <w:t>נבחן כרגע על י</w:t>
      </w:r>
      <w:bookmarkStart w:id="3305" w:name="_ETM_Q1_3549192"/>
      <w:bookmarkEnd w:id="3305"/>
      <w:r w:rsidRPr="003C6726">
        <w:rPr>
          <w:rtl/>
          <w:lang w:eastAsia="he-IL"/>
        </w:rPr>
        <w:t>די המשטרה</w:t>
      </w:r>
      <w:bookmarkStart w:id="3306" w:name="_ETM_Q1_3547068"/>
      <w:bookmarkEnd w:id="3306"/>
      <w:r w:rsidRPr="003C6726">
        <w:rPr>
          <w:rtl/>
          <w:lang w:eastAsia="he-IL"/>
        </w:rPr>
        <w:t xml:space="preserve">, ואנחנו נצטרך לבדוק את </w:t>
      </w:r>
      <w:bookmarkStart w:id="3307" w:name="_ETM_Q1_3557232"/>
      <w:bookmarkEnd w:id="3307"/>
      <w:r w:rsidRPr="003C6726">
        <w:rPr>
          <w:rtl/>
          <w:lang w:eastAsia="he-IL"/>
        </w:rPr>
        <w:t>זה</w:t>
      </w:r>
      <w:bookmarkStart w:id="3308" w:name="_ETM_Q1_3552288"/>
      <w:bookmarkEnd w:id="3308"/>
      <w:r w:rsidRPr="003C6726">
        <w:rPr>
          <w:rtl/>
          <w:lang w:eastAsia="he-IL"/>
        </w:rPr>
        <w:t>. אבל אין לי כרגע תשובה.</w:t>
      </w:r>
    </w:p>
    <w:p w:rsidR="00A111B0" w:rsidRPr="003C6726" w:rsidRDefault="00A111B0" w:rsidP="00A111B0">
      <w:pPr>
        <w:rPr>
          <w:rtl/>
          <w:lang w:eastAsia="he-IL"/>
        </w:rPr>
      </w:pPr>
      <w:bookmarkStart w:id="3309" w:name="_ETM_Q1_3558053"/>
      <w:bookmarkStart w:id="3310" w:name="_ETM_Q1_3558110"/>
      <w:bookmarkEnd w:id="3309"/>
      <w:bookmarkEnd w:id="3310"/>
    </w:p>
    <w:p w:rsidR="00A111B0" w:rsidRPr="003C6726" w:rsidRDefault="00A111B0" w:rsidP="00DE2355">
      <w:pPr>
        <w:pStyle w:val="af8"/>
        <w:rPr>
          <w:rtl/>
        </w:rPr>
      </w:pPr>
      <w:bookmarkStart w:id="3311" w:name="ET_yor_5069_108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3311"/>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312" w:name="_ETM_Q1_3558967"/>
      <w:bookmarkStart w:id="3313" w:name="_ETM_Q1_3554309"/>
      <w:bookmarkStart w:id="3314" w:name="_ETM_Q1_3562204"/>
      <w:bookmarkEnd w:id="3312"/>
      <w:bookmarkEnd w:id="3313"/>
      <w:bookmarkEnd w:id="3314"/>
      <w:r w:rsidRPr="003C6726">
        <w:rPr>
          <w:rtl/>
          <w:lang w:eastAsia="he-IL"/>
        </w:rPr>
        <w:t>אורי, אני מבקש שתבחנו את זה</w:t>
      </w:r>
      <w:bookmarkStart w:id="3315" w:name="_ETM_Q1_3560641"/>
      <w:bookmarkEnd w:id="3315"/>
      <w:r w:rsidRPr="003C6726">
        <w:rPr>
          <w:rtl/>
          <w:lang w:eastAsia="he-IL"/>
        </w:rPr>
        <w:t xml:space="preserve">. אנחנו נתקדם </w:t>
      </w:r>
      <w:bookmarkStart w:id="3316" w:name="_ETM_Q1_3534020"/>
      <w:bookmarkStart w:id="3317" w:name="_ETM_Q1_3534070"/>
      <w:bookmarkStart w:id="3318" w:name="_ETM_Q1_3534959"/>
      <w:bookmarkEnd w:id="3316"/>
      <w:bookmarkEnd w:id="3317"/>
      <w:bookmarkEnd w:id="3318"/>
      <w:r w:rsidRPr="003C6726">
        <w:rPr>
          <w:rtl/>
          <w:lang w:eastAsia="he-IL"/>
        </w:rPr>
        <w:t>עם החקיקה</w:t>
      </w:r>
      <w:bookmarkStart w:id="3319" w:name="_ETM_Q1_3565739"/>
      <w:bookmarkEnd w:id="3319"/>
      <w:r w:rsidRPr="003C6726">
        <w:rPr>
          <w:rtl/>
          <w:lang w:eastAsia="he-IL"/>
        </w:rPr>
        <w:t>. כל מקרה אנ</w:t>
      </w:r>
      <w:bookmarkStart w:id="3320" w:name="_ETM_Q1_3570136"/>
      <w:bookmarkStart w:id="3321" w:name="_ETM_Q1_3565394"/>
      <w:bookmarkEnd w:id="3320"/>
      <w:bookmarkEnd w:id="3321"/>
      <w:r w:rsidRPr="003C6726">
        <w:rPr>
          <w:rtl/>
          <w:lang w:eastAsia="he-IL"/>
        </w:rPr>
        <w:t>י לא עושה הצבעה היום, כי יש לנו</w:t>
      </w:r>
      <w:bookmarkStart w:id="3322" w:name="_ETM_Q1_3568605"/>
      <w:bookmarkEnd w:id="3322"/>
      <w:r w:rsidRPr="003C6726">
        <w:rPr>
          <w:rtl/>
          <w:lang w:eastAsia="he-IL"/>
        </w:rPr>
        <w:t xml:space="preserve"> עד </w:t>
      </w:r>
      <w:bookmarkStart w:id="3323" w:name="_ETM_Q1_3570870"/>
      <w:bookmarkEnd w:id="3323"/>
      <w:r w:rsidRPr="003C6726">
        <w:rPr>
          <w:rtl/>
          <w:lang w:eastAsia="he-IL"/>
        </w:rPr>
        <w:t xml:space="preserve">יום שני ואני ביום ראשון מתכוון לעשות הצבעה. ולכן אני </w:t>
      </w:r>
      <w:bookmarkStart w:id="3324" w:name="_ETM_Q1_3579569"/>
      <w:bookmarkEnd w:id="3324"/>
      <w:r w:rsidRPr="003C6726">
        <w:rPr>
          <w:rtl/>
          <w:lang w:eastAsia="he-IL"/>
        </w:rPr>
        <w:t xml:space="preserve">מבקש שתבדוק רק דבר אחד, מעבר  לעניין של אם </w:t>
      </w:r>
      <w:bookmarkStart w:id="3325" w:name="_ETM_Q1_3595518"/>
      <w:bookmarkEnd w:id="3325"/>
      <w:r w:rsidRPr="003C6726">
        <w:rPr>
          <w:rtl/>
          <w:lang w:eastAsia="he-IL"/>
        </w:rPr>
        <w:t>כן לעשות שימוש בכלי הזה</w:t>
      </w:r>
      <w:bookmarkStart w:id="3326" w:name="_ETM_Q1_3591641"/>
      <w:bookmarkEnd w:id="3326"/>
      <w:r w:rsidRPr="003C6726">
        <w:rPr>
          <w:rtl/>
          <w:lang w:eastAsia="he-IL"/>
        </w:rPr>
        <w:t xml:space="preserve">, אם זה בסדר או לא </w:t>
      </w:r>
      <w:bookmarkStart w:id="3327" w:name="_ETM_Q1_3596485"/>
      <w:bookmarkEnd w:id="3327"/>
      <w:r w:rsidRPr="003C6726">
        <w:rPr>
          <w:rtl/>
          <w:lang w:eastAsia="he-IL"/>
        </w:rPr>
        <w:t>בסדר, האם יש בעיות אחרות מ</w:t>
      </w:r>
      <w:bookmarkStart w:id="3328" w:name="_ETM_Q1_3598599"/>
      <w:bookmarkEnd w:id="3328"/>
      <w:r w:rsidRPr="003C6726">
        <w:rPr>
          <w:rtl/>
          <w:lang w:eastAsia="he-IL"/>
        </w:rPr>
        <w:t>בצעיות, "אין הצר שו</w:t>
      </w:r>
      <w:bookmarkStart w:id="3329" w:name="_ETM_Q1_3598627"/>
      <w:bookmarkEnd w:id="3329"/>
      <w:r w:rsidRPr="003C6726">
        <w:rPr>
          <w:rtl/>
          <w:lang w:eastAsia="he-IL"/>
        </w:rPr>
        <w:t>וה בנזק המלך"</w:t>
      </w:r>
      <w:bookmarkStart w:id="3330" w:name="_ETM_Q1_3603045"/>
      <w:bookmarkEnd w:id="3330"/>
      <w:r w:rsidRPr="003C6726">
        <w:rPr>
          <w:rtl/>
          <w:lang w:eastAsia="he-IL"/>
        </w:rPr>
        <w:t xml:space="preserve">, </w:t>
      </w:r>
      <w:bookmarkStart w:id="3331" w:name="_ETM_Q1_3604032"/>
      <w:bookmarkEnd w:id="3331"/>
      <w:r w:rsidRPr="003C6726">
        <w:rPr>
          <w:rtl/>
          <w:lang w:eastAsia="he-IL"/>
        </w:rPr>
        <w:t xml:space="preserve">זאת אומרת, אם זה גם לא שווה מבחינה מבצעית ולא </w:t>
      </w:r>
      <w:bookmarkStart w:id="3332" w:name="_ETM_Q1_3610675"/>
      <w:bookmarkEnd w:id="3332"/>
      <w:r w:rsidRPr="003C6726">
        <w:rPr>
          <w:rtl/>
          <w:lang w:eastAsia="he-IL"/>
        </w:rPr>
        <w:t xml:space="preserve">נותן לנו אכיפה באמת, אז ודאי </w:t>
      </w:r>
      <w:bookmarkStart w:id="3333" w:name="_ETM_Q1_3610735"/>
      <w:bookmarkEnd w:id="3333"/>
      <w:r w:rsidRPr="003C6726">
        <w:rPr>
          <w:rtl/>
          <w:lang w:eastAsia="he-IL"/>
        </w:rPr>
        <w:t xml:space="preserve">שלא ראוי סתם להכניס </w:t>
      </w:r>
      <w:bookmarkStart w:id="3334" w:name="_ETM_Q1_3614437"/>
      <w:bookmarkEnd w:id="3334"/>
      <w:r w:rsidRPr="003C6726">
        <w:rPr>
          <w:rtl/>
          <w:lang w:eastAsia="he-IL"/>
        </w:rPr>
        <w:t>אותו. אני מבקש שתעשה את הבדיקה הזאת וא</w:t>
      </w:r>
      <w:bookmarkStart w:id="3335" w:name="_ETM_Q1_3615847"/>
      <w:bookmarkEnd w:id="3335"/>
      <w:r w:rsidRPr="003C6726">
        <w:rPr>
          <w:rtl/>
          <w:lang w:eastAsia="he-IL"/>
        </w:rPr>
        <w:t xml:space="preserve">ני מבקש, </w:t>
      </w:r>
      <w:bookmarkStart w:id="3336" w:name="_ETM_Q1_3618303"/>
      <w:bookmarkEnd w:id="3336"/>
      <w:r w:rsidRPr="003C6726">
        <w:rPr>
          <w:rtl/>
          <w:lang w:eastAsia="he-IL"/>
        </w:rPr>
        <w:t xml:space="preserve">אם תוכל </w:t>
      </w:r>
      <w:bookmarkStart w:id="3337" w:name="_ETM_Q1_3615109"/>
      <w:bookmarkEnd w:id="3337"/>
      <w:r w:rsidRPr="003C6726">
        <w:rPr>
          <w:rtl/>
          <w:lang w:eastAsia="he-IL"/>
        </w:rPr>
        <w:t>לעדכן אותי בבקש</w:t>
      </w:r>
      <w:bookmarkStart w:id="3338" w:name="_ETM_Q1_3616244"/>
      <w:bookmarkEnd w:id="3338"/>
      <w:r w:rsidRPr="003C6726">
        <w:rPr>
          <w:rtl/>
          <w:lang w:eastAsia="he-IL"/>
        </w:rPr>
        <w:t xml:space="preserve">ה באופן אישי בעניין הזה, </w:t>
      </w:r>
      <w:bookmarkStart w:id="3339" w:name="_ETM_Q1_3622582"/>
      <w:bookmarkEnd w:id="3339"/>
      <w:r w:rsidRPr="003C6726">
        <w:rPr>
          <w:rtl/>
          <w:lang w:eastAsia="he-IL"/>
        </w:rPr>
        <w:t xml:space="preserve">ואז נראה </w:t>
      </w:r>
      <w:bookmarkStart w:id="3340" w:name="_ETM_Q1_3619913"/>
      <w:bookmarkEnd w:id="3340"/>
      <w:r w:rsidRPr="003C6726">
        <w:rPr>
          <w:rtl/>
          <w:lang w:eastAsia="he-IL"/>
        </w:rPr>
        <w:t>אם בכלל יש לנו</w:t>
      </w:r>
      <w:bookmarkStart w:id="3341" w:name="_ETM_Q1_3620459"/>
      <w:bookmarkStart w:id="3342" w:name="_ETM_Q1_3620730"/>
      <w:bookmarkEnd w:id="3341"/>
      <w:bookmarkEnd w:id="3342"/>
      <w:r w:rsidRPr="003C6726">
        <w:rPr>
          <w:rtl/>
          <w:lang w:eastAsia="he-IL"/>
        </w:rPr>
        <w:t xml:space="preserve"> טע</w:t>
      </w:r>
      <w:bookmarkStart w:id="3343" w:name="_ETM_Q1_3622120"/>
      <w:bookmarkEnd w:id="3343"/>
      <w:r w:rsidRPr="003C6726">
        <w:rPr>
          <w:rtl/>
          <w:lang w:eastAsia="he-IL"/>
        </w:rPr>
        <w:t xml:space="preserve">ם לדבר על זה בהמשך הדרך. אבל כרגע אנחנו </w:t>
      </w:r>
      <w:bookmarkStart w:id="3344" w:name="_ETM_Q1_3630156"/>
      <w:bookmarkEnd w:id="3344"/>
      <w:r w:rsidRPr="003C6726">
        <w:rPr>
          <w:rtl/>
          <w:lang w:eastAsia="he-IL"/>
        </w:rPr>
        <w:t xml:space="preserve">מתחילים את ההקראה, ואנחנו נלך כרגע </w:t>
      </w:r>
      <w:bookmarkStart w:id="3345" w:name="_ETM_Q1_3630233"/>
      <w:bookmarkEnd w:id="3345"/>
      <w:r w:rsidRPr="003C6726">
        <w:rPr>
          <w:rtl/>
          <w:lang w:eastAsia="he-IL"/>
        </w:rPr>
        <w:t xml:space="preserve">על פי ההצעה </w:t>
      </w:r>
      <w:bookmarkStart w:id="3346" w:name="_ETM_Q1_3633225"/>
      <w:bookmarkEnd w:id="3346"/>
      <w:r w:rsidRPr="003C6726">
        <w:rPr>
          <w:rtl/>
          <w:lang w:eastAsia="he-IL"/>
        </w:rPr>
        <w:t xml:space="preserve">שכרגע </w:t>
      </w:r>
      <w:bookmarkStart w:id="3347" w:name="_ETM_Q1_3633765"/>
      <w:bookmarkEnd w:id="3347"/>
      <w:r w:rsidRPr="003C6726">
        <w:rPr>
          <w:rtl/>
          <w:lang w:eastAsia="he-IL"/>
        </w:rPr>
        <w:t>נמצאת כאן.</w:t>
      </w:r>
    </w:p>
    <w:p w:rsidR="00A111B0" w:rsidRPr="003C6726" w:rsidRDefault="00A111B0" w:rsidP="00A111B0">
      <w:pPr>
        <w:rPr>
          <w:rtl/>
          <w:lang w:eastAsia="he-IL"/>
        </w:rPr>
      </w:pPr>
      <w:bookmarkStart w:id="3348" w:name="_ETM_Q1_3634989"/>
      <w:bookmarkStart w:id="3349" w:name="_ETM_Q1_3635040"/>
      <w:bookmarkEnd w:id="3348"/>
      <w:bookmarkEnd w:id="3349"/>
    </w:p>
    <w:p w:rsidR="00A111B0" w:rsidRPr="003C6726" w:rsidRDefault="00A111B0" w:rsidP="00A111B0">
      <w:pPr>
        <w:rPr>
          <w:rtl/>
          <w:lang w:eastAsia="he-IL"/>
        </w:rPr>
      </w:pPr>
      <w:bookmarkStart w:id="3350" w:name="_ETM_Q1_3635149"/>
      <w:bookmarkStart w:id="3351" w:name="_ETM_Q1_3635192"/>
      <w:bookmarkEnd w:id="3350"/>
      <w:bookmarkEnd w:id="3351"/>
      <w:r w:rsidRPr="003C6726">
        <w:rPr>
          <w:rtl/>
          <w:lang w:eastAsia="he-IL"/>
        </w:rPr>
        <w:t xml:space="preserve">אבל אני אומר לכם, חברים, עם כל </w:t>
      </w:r>
      <w:bookmarkStart w:id="3352" w:name="_ETM_Q1_3640839"/>
      <w:bookmarkEnd w:id="3352"/>
      <w:r w:rsidRPr="003C6726">
        <w:rPr>
          <w:rtl/>
          <w:lang w:eastAsia="he-IL"/>
        </w:rPr>
        <w:t>הכבוד לכולם, בסוג החקיקה הספציפית הזאת</w:t>
      </w:r>
      <w:bookmarkStart w:id="3353" w:name="_ETM_Q1_3643091"/>
      <w:bookmarkEnd w:id="3353"/>
      <w:r w:rsidRPr="003C6726">
        <w:rPr>
          <w:rtl/>
          <w:lang w:eastAsia="he-IL"/>
        </w:rPr>
        <w:t xml:space="preserve">, אז אני יודע שלא </w:t>
      </w:r>
      <w:bookmarkStart w:id="3354" w:name="_ETM_Q1_3646756"/>
      <w:bookmarkEnd w:id="3354"/>
      <w:r w:rsidRPr="003C6726">
        <w:rPr>
          <w:rtl/>
          <w:lang w:eastAsia="he-IL"/>
        </w:rPr>
        <w:t xml:space="preserve">אוהבים תקדימים ומחר זה </w:t>
      </w:r>
      <w:bookmarkStart w:id="3355" w:name="_ETM_Q1_3644934"/>
      <w:bookmarkEnd w:id="3355"/>
      <w:r w:rsidRPr="003C6726">
        <w:rPr>
          <w:rtl/>
          <w:lang w:eastAsia="he-IL"/>
        </w:rPr>
        <w:t>יהיה תקדים, ותיכ</w:t>
      </w:r>
      <w:bookmarkStart w:id="3356" w:name="_ETM_Q1_3646583"/>
      <w:bookmarkEnd w:id="3356"/>
      <w:r w:rsidRPr="003C6726">
        <w:rPr>
          <w:rtl/>
          <w:lang w:eastAsia="he-IL"/>
        </w:rPr>
        <w:t xml:space="preserve">ף יהיו נאומים מפה </w:t>
      </w:r>
      <w:bookmarkStart w:id="3357" w:name="_ETM_Q1_3648634"/>
      <w:bookmarkEnd w:id="3357"/>
      <w:r w:rsidRPr="003C6726">
        <w:rPr>
          <w:rtl/>
          <w:lang w:eastAsia="he-IL"/>
        </w:rPr>
        <w:t xml:space="preserve">עד אמריקה שהממשלה רוצה  להשתלט על התושבים. מעבר </w:t>
      </w:r>
      <w:bookmarkStart w:id="3358" w:name="_ETM_Q1_3660268"/>
      <w:bookmarkEnd w:id="3358"/>
      <w:r w:rsidRPr="003C6726">
        <w:rPr>
          <w:rtl/>
          <w:lang w:eastAsia="he-IL"/>
        </w:rPr>
        <w:t>לכל</w:t>
      </w:r>
      <w:bookmarkStart w:id="3359" w:name="_ETM_Q1_3655955"/>
      <w:bookmarkEnd w:id="3359"/>
      <w:r w:rsidRPr="003C6726">
        <w:rPr>
          <w:rtl/>
          <w:lang w:eastAsia="he-IL"/>
        </w:rPr>
        <w:t xml:space="preserve"> הדבר הזה, אני חושב שבמקרה הזה של חלופה </w:t>
      </w:r>
      <w:bookmarkStart w:id="3360" w:name="_ETM_Q1_3663129"/>
      <w:bookmarkEnd w:id="3360"/>
      <w:r w:rsidRPr="003C6726">
        <w:rPr>
          <w:rtl/>
          <w:lang w:eastAsia="he-IL"/>
        </w:rPr>
        <w:t>לבית כלא מודרני, כל אדם יעשה את זה בשמחה רב</w:t>
      </w:r>
      <w:bookmarkStart w:id="3361" w:name="_ETM_Q1_3670969"/>
      <w:bookmarkStart w:id="3362" w:name="_ETM_Q1_3666461"/>
      <w:bookmarkEnd w:id="3361"/>
      <w:bookmarkEnd w:id="3362"/>
      <w:r w:rsidRPr="003C6726">
        <w:rPr>
          <w:rtl/>
          <w:lang w:eastAsia="he-IL"/>
        </w:rPr>
        <w:t>ה ויגיד למשטרה</w:t>
      </w:r>
      <w:bookmarkStart w:id="3363" w:name="_ETM_Q1_3667936"/>
      <w:bookmarkEnd w:id="3363"/>
      <w:r w:rsidRPr="003C6726">
        <w:rPr>
          <w:rtl/>
          <w:lang w:eastAsia="he-IL"/>
        </w:rPr>
        <w:t>, בבקשה</w:t>
      </w:r>
      <w:bookmarkStart w:id="3364" w:name="_ETM_Q1_3668110"/>
      <w:bookmarkEnd w:id="3364"/>
      <w:r w:rsidRPr="003C6726">
        <w:rPr>
          <w:rtl/>
          <w:lang w:eastAsia="he-IL"/>
        </w:rPr>
        <w:t xml:space="preserve">, קחו את </w:t>
      </w:r>
      <w:bookmarkStart w:id="3365" w:name="_ETM_Q1_3669420"/>
      <w:bookmarkEnd w:id="3365"/>
      <w:r w:rsidRPr="003C6726">
        <w:rPr>
          <w:rtl/>
          <w:lang w:eastAsia="he-IL"/>
        </w:rPr>
        <w:t xml:space="preserve">זה, </w:t>
      </w:r>
      <w:bookmarkStart w:id="3366" w:name="_ETM_Q1_3668960"/>
      <w:bookmarkStart w:id="3367" w:name="_ETM_Q1_3664483"/>
      <w:bookmarkEnd w:id="3366"/>
      <w:bookmarkEnd w:id="3367"/>
      <w:r w:rsidRPr="003C6726">
        <w:rPr>
          <w:rtl/>
          <w:lang w:eastAsia="he-IL"/>
        </w:rPr>
        <w:t xml:space="preserve">שלום, ובוא נגמור את העניין. </w:t>
      </w:r>
      <w:bookmarkStart w:id="3368" w:name="_ETM_Q1_3677981"/>
      <w:bookmarkStart w:id="3369" w:name="_ETM_Q1_3678026"/>
      <w:bookmarkStart w:id="3370" w:name="_ETM_Q1_3678115"/>
      <w:bookmarkStart w:id="3371" w:name="_ETM_Q1_3678157"/>
      <w:bookmarkEnd w:id="3368"/>
      <w:bookmarkEnd w:id="3369"/>
      <w:bookmarkEnd w:id="3370"/>
      <w:bookmarkEnd w:id="3371"/>
      <w:r w:rsidRPr="003C6726">
        <w:rPr>
          <w:rtl/>
          <w:lang w:eastAsia="he-IL"/>
        </w:rPr>
        <w:t>זו הבנתי הדלת והלא-</w:t>
      </w:r>
      <w:bookmarkStart w:id="3372" w:name="_ETM_Q1_3676745"/>
      <w:bookmarkEnd w:id="3372"/>
      <w:r w:rsidRPr="003C6726">
        <w:rPr>
          <w:rtl/>
          <w:lang w:eastAsia="he-IL"/>
        </w:rPr>
        <w:t xml:space="preserve">משפטית </w:t>
      </w:r>
      <w:bookmarkStart w:id="3373" w:name="_ETM_Q1_3678099"/>
      <w:bookmarkEnd w:id="3373"/>
      <w:r w:rsidRPr="003C6726">
        <w:rPr>
          <w:rtl/>
          <w:lang w:eastAsia="he-IL"/>
        </w:rPr>
        <w:t>בעליל.</w:t>
      </w:r>
    </w:p>
    <w:p w:rsidR="00A111B0" w:rsidRPr="003C6726" w:rsidRDefault="00A111B0" w:rsidP="00A111B0">
      <w:pPr>
        <w:rPr>
          <w:rtl/>
          <w:lang w:eastAsia="he-IL"/>
        </w:rPr>
      </w:pPr>
      <w:bookmarkStart w:id="3374" w:name="_ETM_Q1_3681513"/>
      <w:bookmarkStart w:id="3375" w:name="_ETM_Q1_3681569"/>
      <w:bookmarkEnd w:id="3374"/>
      <w:bookmarkEnd w:id="3375"/>
    </w:p>
    <w:p w:rsidR="00A111B0" w:rsidRPr="003C6726" w:rsidRDefault="00A111B0" w:rsidP="00A111B0">
      <w:pPr>
        <w:rPr>
          <w:rtl/>
          <w:lang w:eastAsia="he-IL"/>
        </w:rPr>
      </w:pPr>
      <w:bookmarkStart w:id="3376" w:name="_ETM_Q1_3681677"/>
      <w:bookmarkStart w:id="3377" w:name="_ETM_Q1_3681722"/>
      <w:bookmarkEnd w:id="3376"/>
      <w:bookmarkEnd w:id="3377"/>
      <w:r w:rsidRPr="003C6726">
        <w:rPr>
          <w:rtl/>
          <w:lang w:eastAsia="he-IL"/>
        </w:rPr>
        <w:t>אדוני היועץ המשפטי, נא להתחיל לקרוא</w:t>
      </w:r>
      <w:bookmarkStart w:id="3378" w:name="_ETM_Q1_3683311"/>
      <w:bookmarkStart w:id="3379" w:name="_ETM_Q1_3679339"/>
      <w:bookmarkStart w:id="3380" w:name="_ETM_Q1_3685249"/>
      <w:bookmarkEnd w:id="3378"/>
      <w:bookmarkEnd w:id="3379"/>
      <w:bookmarkEnd w:id="3380"/>
      <w:r w:rsidRPr="003C6726">
        <w:rPr>
          <w:rtl/>
          <w:lang w:eastAsia="he-IL"/>
        </w:rPr>
        <w:t xml:space="preserve">, </w:t>
      </w:r>
      <w:bookmarkStart w:id="3381" w:name="_ETM_Q1_3688741"/>
      <w:bookmarkEnd w:id="3381"/>
      <w:r w:rsidRPr="003C6726">
        <w:rPr>
          <w:rtl/>
          <w:lang w:eastAsia="he-IL"/>
        </w:rPr>
        <w:t xml:space="preserve">לראות אם צריך לתקן </w:t>
      </w:r>
      <w:bookmarkStart w:id="3382" w:name="_ETM_Q1_3685650"/>
      <w:bookmarkEnd w:id="3382"/>
      <w:r w:rsidRPr="003C6726">
        <w:rPr>
          <w:rtl/>
          <w:lang w:eastAsia="he-IL"/>
        </w:rPr>
        <w:t>משהו. לא צריך לה</w:t>
      </w:r>
      <w:bookmarkStart w:id="3383" w:name="_ETM_Q1_3686522"/>
      <w:bookmarkEnd w:id="3383"/>
      <w:r w:rsidRPr="003C6726">
        <w:rPr>
          <w:rtl/>
          <w:lang w:eastAsia="he-IL"/>
        </w:rPr>
        <w:t>סבי</w:t>
      </w:r>
      <w:bookmarkStart w:id="3384" w:name="_ETM_Q1_3688245"/>
      <w:bookmarkStart w:id="3385" w:name="_ETM_Q1_3688186"/>
      <w:bookmarkStart w:id="3386" w:name="_ETM_Q1_3689438"/>
      <w:bookmarkEnd w:id="3384"/>
      <w:bookmarkEnd w:id="3385"/>
      <w:bookmarkEnd w:id="3386"/>
      <w:r w:rsidRPr="003C6726">
        <w:rPr>
          <w:rtl/>
          <w:lang w:eastAsia="he-IL"/>
        </w:rPr>
        <w:t xml:space="preserve">ר </w:t>
      </w:r>
      <w:bookmarkStart w:id="3387" w:name="_ETM_Q1_3687007"/>
      <w:bookmarkEnd w:id="3387"/>
      <w:r w:rsidRPr="003C6726">
        <w:rPr>
          <w:rtl/>
          <w:lang w:eastAsia="he-IL"/>
        </w:rPr>
        <w:t>כי אנחנו כבר יודעי</w:t>
      </w:r>
      <w:bookmarkStart w:id="3388" w:name="_ETM_Q1_3689030"/>
      <w:bookmarkEnd w:id="3388"/>
      <w:r w:rsidRPr="003C6726">
        <w:rPr>
          <w:rtl/>
          <w:lang w:eastAsia="he-IL"/>
        </w:rPr>
        <w:t>ם על מה אנחנו – אלא אם כן צריך הסבר</w:t>
      </w:r>
      <w:bookmarkStart w:id="3389" w:name="_ETM_Q1_3687517"/>
      <w:bookmarkEnd w:id="3389"/>
      <w:r w:rsidRPr="003C6726">
        <w:rPr>
          <w:rtl/>
          <w:lang w:eastAsia="he-IL"/>
        </w:rPr>
        <w:t xml:space="preserve"> </w:t>
      </w:r>
      <w:bookmarkStart w:id="3390" w:name="_ETM_Q1_3693542"/>
      <w:bookmarkEnd w:id="3390"/>
      <w:r w:rsidRPr="003C6726">
        <w:rPr>
          <w:rtl/>
          <w:lang w:eastAsia="he-IL"/>
        </w:rPr>
        <w:t>על משהו שלא הבנו. אבל בואו נתחיל ל</w:t>
      </w:r>
      <w:bookmarkStart w:id="3391" w:name="_ETM_Q1_3692455"/>
      <w:bookmarkEnd w:id="3391"/>
      <w:r w:rsidRPr="003C6726">
        <w:rPr>
          <w:rtl/>
          <w:lang w:eastAsia="he-IL"/>
        </w:rPr>
        <w:t>עבוד עכשיו.</w:t>
      </w:r>
    </w:p>
    <w:p w:rsidR="00A111B0" w:rsidRPr="003C6726" w:rsidRDefault="00A111B0" w:rsidP="00A111B0">
      <w:pPr>
        <w:rPr>
          <w:rtl/>
          <w:lang w:eastAsia="he-IL"/>
        </w:rPr>
      </w:pPr>
    </w:p>
    <w:p w:rsidR="00A111B0" w:rsidRPr="003C6726" w:rsidRDefault="00A111B0" w:rsidP="00AD1758">
      <w:pPr>
        <w:pStyle w:val="a5"/>
        <w:keepNext/>
        <w:rPr>
          <w:rtl/>
        </w:rPr>
      </w:pPr>
      <w:bookmarkStart w:id="3392" w:name="ET_speaker_גור_בליי_1081"/>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bookmarkEnd w:id="3392"/>
      <w:r w:rsidRPr="003C6726">
        <w:rPr>
          <w:rFonts w:hint="cs"/>
          <w:rtl/>
        </w:rPr>
        <w:t xml:space="preserve">   </w:t>
      </w:r>
    </w:p>
    <w:p w:rsidR="00A111B0" w:rsidRPr="003C6726" w:rsidRDefault="00A111B0" w:rsidP="00AD1758">
      <w:pPr>
        <w:pStyle w:val="KeepWithNext"/>
        <w:rPr>
          <w:rtl/>
          <w:lang w:eastAsia="he-IL"/>
        </w:rPr>
      </w:pPr>
    </w:p>
    <w:p w:rsidR="00A111B0" w:rsidRPr="003C6726" w:rsidRDefault="00A111B0" w:rsidP="00A111B0">
      <w:pPr>
        <w:jc w:val="center"/>
        <w:rPr>
          <w:b/>
          <w:bCs/>
          <w:u w:val="single"/>
          <w:rtl/>
          <w:lang w:eastAsia="he-IL"/>
        </w:rPr>
      </w:pPr>
      <w:r w:rsidRPr="003C6726">
        <w:rPr>
          <w:b/>
          <w:bCs/>
          <w:u w:val="single"/>
          <w:rtl/>
          <w:lang w:eastAsia="he-IL"/>
        </w:rPr>
        <w:t>"הצעת חוק סמכויות מיוחדות להתמודדות עם נגיף הקורונה החדש (הוראת שעה) (תיקון מס' 7) (בידוד בפיקוח טכנולוגי של אדם שנכנס לישראל), התשפ"א–2021</w:t>
      </w:r>
      <w:bookmarkStart w:id="3393" w:name="_ETM_Q1_3692381"/>
      <w:bookmarkEnd w:id="3393"/>
    </w:p>
    <w:p w:rsidR="00A111B0" w:rsidRPr="003C6726" w:rsidRDefault="00A111B0" w:rsidP="00A111B0">
      <w:pPr>
        <w:jc w:val="center"/>
        <w:rPr>
          <w:b/>
          <w:bCs/>
          <w:u w:val="single"/>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1872"/>
        <w:gridCol w:w="624"/>
        <w:gridCol w:w="4648"/>
      </w:tblGrid>
      <w:tr w:rsidR="00A111B0" w:rsidRPr="003C6726" w:rsidTr="00A111B0">
        <w:trPr>
          <w:cantSplit/>
        </w:trPr>
        <w:tc>
          <w:tcPr>
            <w:tcW w:w="1871"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3394" w:name="_ETM_Q1_3701116"/>
            <w:bookmarkStart w:id="3395" w:name="_ETM_Q1_3709752"/>
            <w:bookmarkEnd w:id="3394"/>
            <w:r w:rsidRPr="003C6726">
              <w:rPr>
                <w:rFonts w:ascii="David" w:eastAsia="Arial Unicode MS" w:hAnsi="David"/>
                <w:snapToGrid w:val="0"/>
                <w:color w:val="000000"/>
                <w:rtl/>
                <w:lang w:eastAsia="ja-JP"/>
              </w:rPr>
              <w:t>הוספת סימן ה'</w:t>
            </w:r>
          </w:p>
        </w:tc>
        <w:tc>
          <w:tcPr>
            <w:tcW w:w="623"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1.</w:t>
            </w:r>
            <w:r w:rsidRPr="003C6726">
              <w:rPr>
                <w:rFonts w:ascii="David" w:eastAsia="Arial Unicode MS" w:hAnsi="David"/>
                <w:snapToGrid w:val="0"/>
                <w:color w:val="000000"/>
                <w:rtl/>
                <w:lang w:eastAsia="ja-JP"/>
              </w:rPr>
              <w:tab/>
            </w:r>
          </w:p>
        </w:tc>
        <w:tc>
          <w:tcPr>
            <w:tcW w:w="7144" w:type="dxa"/>
            <w:gridSpan w:val="3"/>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בחוק סמכויות מיוחדות להתמודדות עם נגיף הקורונה החדש (הוראת שעה),</w:t>
            </w:r>
            <w:r w:rsidRPr="003C6726">
              <w:rPr>
                <w:rFonts w:ascii="David" w:eastAsia="Arial Unicode MS" w:hAnsi="David"/>
                <w:snapToGrid w:val="0"/>
                <w:color w:val="000000"/>
                <w:rtl/>
                <w:lang w:eastAsia="ja-JP"/>
              </w:rPr>
              <w:br/>
              <w:t>התש"ף–2020‏</w:t>
            </w:r>
            <w:bookmarkStart w:id="3396" w:name="_ETM_Q1_3696739"/>
            <w:bookmarkEnd w:id="3396"/>
            <w:r w:rsidRPr="003C6726">
              <w:rPr>
                <w:rFonts w:ascii="David" w:eastAsia="Arial Unicode MS" w:hAnsi="David"/>
                <w:snapToGrid w:val="0"/>
                <w:color w:val="000000"/>
                <w:rtl/>
                <w:lang w:eastAsia="ja-JP"/>
              </w:rPr>
              <w:t xml:space="preserve"> (להלן – החוק העיקרי), אחרי סעיף 22טז יבוא:</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44" w:type="dxa"/>
            <w:gridSpan w:val="3"/>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firstLine="0"/>
              <w:jc w:val="center"/>
              <w:rPr>
                <w:rFonts w:ascii="David" w:eastAsia="Arial Unicode MS" w:hAnsi="David"/>
                <w:b/>
                <w:bCs/>
                <w:snapToGrid w:val="0"/>
                <w:rtl/>
              </w:rPr>
            </w:pPr>
            <w:r w:rsidRPr="003C6726">
              <w:rPr>
                <w:rFonts w:ascii="David" w:eastAsia="Arial Unicode MS" w:hAnsi="David"/>
                <w:b/>
                <w:bCs/>
                <w:snapToGrid w:val="0"/>
                <w:rtl/>
              </w:rPr>
              <w:t xml:space="preserve">"סימן ה': בידוד בפיקוח טכנולוגי </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1872" w:type="dxa"/>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firstLine="0"/>
              <w:jc w:val="left"/>
              <w:rPr>
                <w:rFonts w:ascii="David" w:eastAsia="Arial Unicode MS" w:hAnsi="David"/>
                <w:snapToGrid w:val="0"/>
                <w:rtl/>
              </w:rPr>
            </w:pPr>
            <w:r w:rsidRPr="003C6726">
              <w:rPr>
                <w:rFonts w:ascii="David" w:eastAsia="Arial Unicode MS" w:hAnsi="David"/>
                <w:snapToGrid w:val="0"/>
                <w:rtl/>
              </w:rPr>
              <w:t>הגדרות</w:t>
            </w:r>
          </w:p>
        </w:tc>
        <w:tc>
          <w:tcPr>
            <w:tcW w:w="6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22יז.</w:t>
            </w: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3C6726">
              <w:rPr>
                <w:rFonts w:ascii="David" w:eastAsia="Arial Unicode MS" w:hAnsi="David"/>
                <w:snapToGrid w:val="0"/>
                <w:rtl/>
              </w:rPr>
              <w:t>"אמצעי פיקוח טכנולוגי" – אמצעי טכנולוגי, לרבות יישומון, שאישר שר הבריאות, המנטר את מקום הימצאו של אדם ומתריע במקרה של הפרה של חובת הבידוד או הפרה של תנאי מתנאי השימוש באמצעי הטכנולוגי, ובלבד שאינו אוסף מידע על אדם" - - -</w:t>
            </w:r>
          </w:p>
        </w:tc>
      </w:tr>
    </w:tbl>
    <w:p w:rsidR="00A111B0" w:rsidRPr="003C6726" w:rsidRDefault="00A111B0" w:rsidP="00A111B0">
      <w:pPr>
        <w:rPr>
          <w:rtl/>
        </w:rPr>
      </w:pPr>
      <w:bookmarkStart w:id="3397" w:name="_ETM_Q1_3885901"/>
      <w:bookmarkStart w:id="3398" w:name="_ETM_Q1_3881405"/>
      <w:bookmarkStart w:id="3399" w:name="_ETM_Q1_3876775"/>
      <w:bookmarkStart w:id="3400" w:name="_ETM_Q1_3872115"/>
      <w:bookmarkStart w:id="3401" w:name="_ETM_Q1_3867425"/>
      <w:bookmarkStart w:id="3402" w:name="_ETM_Q1_3868871"/>
      <w:bookmarkStart w:id="3403" w:name="_ETM_Q1_3864165"/>
      <w:bookmarkStart w:id="3404" w:name="_ETM_Q1_3859521"/>
      <w:bookmarkStart w:id="3405" w:name="_ETM_Q1_3854947"/>
      <w:bookmarkStart w:id="3406" w:name="_ETM_Q1_3850577"/>
      <w:bookmarkStart w:id="3407" w:name="_ETM_Q1_3845835"/>
      <w:bookmarkStart w:id="3408" w:name="_ETM_Q1_3844056"/>
      <w:bookmarkStart w:id="3409" w:name="_ETM_Q1_3840745"/>
      <w:bookmarkStart w:id="3410" w:name="_ETM_Q1_3836063"/>
      <w:bookmarkStart w:id="3411" w:name="_ETM_Q1_383138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p>
    <w:p w:rsidR="00A111B0" w:rsidRPr="003C6726" w:rsidRDefault="00A111B0" w:rsidP="00DE2355">
      <w:pPr>
        <w:pStyle w:val="af8"/>
        <w:rPr>
          <w:rtl/>
        </w:rPr>
      </w:pPr>
      <w:bookmarkStart w:id="3412" w:name="ET_yor_5069_1082"/>
      <w:r w:rsidRPr="003C6726">
        <w:rPr>
          <w:rStyle w:val="TagStyle"/>
          <w:rFonts w:hint="cs"/>
          <w:rtl/>
        </w:rPr>
        <w:t xml:space="preserve">&lt;&lt; יור &gt;&gt; </w:t>
      </w:r>
      <w:r w:rsidRPr="003C6726">
        <w:rPr>
          <w:rFonts w:hint="cs"/>
          <w:rtl/>
        </w:rPr>
        <w:t>היו"ר יעקב אשר:</w:t>
      </w:r>
      <w:r w:rsidRPr="003C6726">
        <w:rPr>
          <w:rStyle w:val="TagStyle"/>
          <w:rFonts w:hint="cs"/>
          <w:rtl/>
        </w:rPr>
        <w:t xml:space="preserve"> &lt;&lt; יור &gt;&gt;</w:t>
      </w:r>
      <w:bookmarkEnd w:id="3412"/>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413" w:name="_ETM_Q1_3729921"/>
      <w:bookmarkEnd w:id="3413"/>
      <w:r w:rsidRPr="003C6726">
        <w:rPr>
          <w:rtl/>
          <w:lang w:eastAsia="he-IL"/>
        </w:rPr>
        <w:t xml:space="preserve">רגע, אבל המילה 'יישומון' היא </w:t>
      </w:r>
      <w:bookmarkStart w:id="3414" w:name="_ETM_Q1_3734160"/>
      <w:bookmarkEnd w:id="3414"/>
      <w:r w:rsidRPr="003C6726">
        <w:rPr>
          <w:rtl/>
          <w:lang w:eastAsia="he-IL"/>
        </w:rPr>
        <w:t>לא בעיה</w:t>
      </w:r>
      <w:bookmarkStart w:id="3415" w:name="_ETM_Q1_3731345"/>
      <w:bookmarkEnd w:id="3415"/>
      <w:r w:rsidRPr="003C6726">
        <w:rPr>
          <w:rtl/>
          <w:lang w:eastAsia="he-IL"/>
        </w:rPr>
        <w:t xml:space="preserve">? </w:t>
      </w:r>
      <w:bookmarkStart w:id="3416" w:name="_ETM_Q1_3728090"/>
      <w:bookmarkEnd w:id="3416"/>
      <w:r w:rsidRPr="003C6726">
        <w:rPr>
          <w:rtl/>
          <w:lang w:eastAsia="he-IL"/>
        </w:rPr>
        <w:t>כי הבנתי מהמשטרה ק</w:t>
      </w:r>
      <w:bookmarkStart w:id="3417" w:name="_ETM_Q1_3731662"/>
      <w:bookmarkEnd w:id="3417"/>
      <w:r w:rsidRPr="003C6726">
        <w:rPr>
          <w:rtl/>
          <w:lang w:eastAsia="he-IL"/>
        </w:rPr>
        <w:t xml:space="preserve">ודם, הם אמרו, שזה </w:t>
      </w:r>
      <w:bookmarkStart w:id="3418" w:name="_ETM_Q1_3735970"/>
      <w:bookmarkEnd w:id="3418"/>
      <w:r w:rsidRPr="003C6726">
        <w:rPr>
          <w:rtl/>
          <w:lang w:eastAsia="he-IL"/>
        </w:rPr>
        <w:t>לא אפליקציה.</w:t>
      </w:r>
    </w:p>
    <w:p w:rsidR="00A111B0" w:rsidRPr="003C6726" w:rsidRDefault="00A111B0" w:rsidP="00A111B0">
      <w:pPr>
        <w:rPr>
          <w:rtl/>
          <w:lang w:eastAsia="he-IL"/>
        </w:rPr>
      </w:pPr>
      <w:bookmarkStart w:id="3419" w:name="_ETM_Q1_3712564"/>
      <w:bookmarkStart w:id="3420" w:name="_ETM_Q1_3712652"/>
      <w:bookmarkStart w:id="3421" w:name="_ETM_Q1_3716279"/>
      <w:bookmarkStart w:id="3422" w:name="_ETM_Q1_3754113"/>
      <w:bookmarkEnd w:id="3419"/>
      <w:bookmarkEnd w:id="3420"/>
      <w:bookmarkEnd w:id="3421"/>
      <w:bookmarkEnd w:id="3422"/>
    </w:p>
    <w:p w:rsidR="00A111B0" w:rsidRPr="003C6726" w:rsidRDefault="00A111B0" w:rsidP="00DE2355">
      <w:pPr>
        <w:pStyle w:val="a5"/>
        <w:rPr>
          <w:rtl/>
        </w:rPr>
      </w:pPr>
      <w:bookmarkStart w:id="3423" w:name="ET_speaker_אפרת_טפליץ_73"/>
      <w:r w:rsidRPr="003C6726">
        <w:rPr>
          <w:rStyle w:val="TagStyle"/>
          <w:rFonts w:hint="cs"/>
          <w:rtl/>
        </w:rPr>
        <w:t xml:space="preserve"> &lt;&lt; דובר &gt;&gt; </w:t>
      </w:r>
      <w:r w:rsidRPr="003C6726">
        <w:rPr>
          <w:rFonts w:hint="cs"/>
          <w:rtl/>
        </w:rPr>
        <w:t>אפרת טפליץ:</w:t>
      </w:r>
      <w:r w:rsidRPr="003C6726">
        <w:rPr>
          <w:rStyle w:val="TagStyle"/>
          <w:rFonts w:hint="cs"/>
          <w:rtl/>
        </w:rPr>
        <w:t xml:space="preserve"> &lt;&lt; דובר &gt;&gt;</w:t>
      </w:r>
      <w:r w:rsidRPr="003C6726">
        <w:rPr>
          <w:rFonts w:hint="cs"/>
          <w:rtl/>
        </w:rPr>
        <w:t xml:space="preserve">   </w:t>
      </w:r>
      <w:bookmarkEnd w:id="342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424" w:name="_ETM_Q1_3716811"/>
      <w:bookmarkStart w:id="3425" w:name="_ETM_Q1_3716876"/>
      <w:bookmarkEnd w:id="3424"/>
      <w:bookmarkEnd w:id="3425"/>
      <w:r w:rsidRPr="003C6726">
        <w:rPr>
          <w:rtl/>
          <w:lang w:eastAsia="he-IL"/>
        </w:rPr>
        <w:t xml:space="preserve">בגלל זה כתוב "לרבות", זה נכנס </w:t>
      </w:r>
      <w:bookmarkStart w:id="3426" w:name="_ETM_Q1_3737336"/>
      <w:bookmarkEnd w:id="3426"/>
      <w:r w:rsidRPr="003C6726">
        <w:rPr>
          <w:rtl/>
          <w:lang w:eastAsia="he-IL"/>
        </w:rPr>
        <w:t xml:space="preserve">לתוך ההגדרה של </w:t>
      </w:r>
      <w:bookmarkStart w:id="3427" w:name="_ETM_Q1_3740911"/>
      <w:bookmarkEnd w:id="3427"/>
      <w:r w:rsidRPr="003C6726">
        <w:rPr>
          <w:rtl/>
          <w:lang w:eastAsia="he-IL"/>
        </w:rPr>
        <w:t>אמצעי טכנולוגי.</w:t>
      </w:r>
      <w:bookmarkStart w:id="3428" w:name="_ETM_Q1_3740148"/>
      <w:bookmarkEnd w:id="3428"/>
    </w:p>
    <w:p w:rsidR="00A111B0" w:rsidRPr="003C6726" w:rsidRDefault="00A111B0" w:rsidP="00A111B0">
      <w:pPr>
        <w:rPr>
          <w:rtl/>
          <w:lang w:eastAsia="he-IL"/>
        </w:rPr>
      </w:pPr>
      <w:bookmarkStart w:id="3429" w:name="_ETM_Q1_3740417"/>
      <w:bookmarkStart w:id="3430" w:name="_ETM_Q1_3740477"/>
      <w:bookmarkEnd w:id="3429"/>
      <w:bookmarkEnd w:id="3430"/>
    </w:p>
    <w:p w:rsidR="00A111B0" w:rsidRPr="003C6726" w:rsidRDefault="00A111B0" w:rsidP="00DE2355">
      <w:pPr>
        <w:pStyle w:val="af7"/>
        <w:rPr>
          <w:rtl/>
        </w:rPr>
      </w:pPr>
      <w:bookmarkStart w:id="3431" w:name="ET_interruption_קריאה_74"/>
      <w:r w:rsidRPr="003C6726">
        <w:rPr>
          <w:rStyle w:val="TagStyle"/>
          <w:rFonts w:hint="cs"/>
          <w:rtl/>
        </w:rPr>
        <w:t xml:space="preserve"> &lt;&lt; קריאה &gt;&gt; </w:t>
      </w:r>
      <w:r w:rsidRPr="003C6726">
        <w:rPr>
          <w:rFonts w:hint="cs"/>
          <w:rtl/>
        </w:rPr>
        <w:t>קריאה:</w:t>
      </w:r>
      <w:r w:rsidRPr="003C6726">
        <w:rPr>
          <w:rStyle w:val="TagStyle"/>
          <w:rFonts w:hint="cs"/>
          <w:rtl/>
        </w:rPr>
        <w:t xml:space="preserve"> &lt;&lt; קריאה &gt;&gt;</w:t>
      </w:r>
      <w:r w:rsidRPr="003C6726">
        <w:rPr>
          <w:rFonts w:hint="cs"/>
          <w:rtl/>
        </w:rPr>
        <w:t xml:space="preserve">   </w:t>
      </w:r>
      <w:bookmarkEnd w:id="343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432" w:name="_ETM_Q1_3742181"/>
      <w:bookmarkEnd w:id="3432"/>
      <w:r w:rsidRPr="003C6726">
        <w:rPr>
          <w:rtl/>
          <w:lang w:eastAsia="he-IL"/>
        </w:rPr>
        <w:t>ה</w:t>
      </w:r>
      <w:bookmarkStart w:id="3433" w:name="_ETM_Q1_3739165"/>
      <w:bookmarkEnd w:id="3433"/>
      <w:r w:rsidRPr="003C6726">
        <w:rPr>
          <w:rtl/>
          <w:lang w:eastAsia="he-IL"/>
        </w:rPr>
        <w:t xml:space="preserve">"הסכמון" הוא </w:t>
      </w:r>
      <w:bookmarkStart w:id="3434" w:name="_ETM_Q1_3740321"/>
      <w:bookmarkEnd w:id="3434"/>
      <w:r w:rsidRPr="003C6726">
        <w:rPr>
          <w:rtl/>
          <w:lang w:eastAsia="he-IL"/>
        </w:rPr>
        <w:t>אמצעי טכנולוגי.</w:t>
      </w:r>
      <w:bookmarkStart w:id="3435" w:name="_ETM_Q1_3740051"/>
      <w:bookmarkEnd w:id="3435"/>
    </w:p>
    <w:p w:rsidR="00A111B0" w:rsidRPr="003C6726" w:rsidRDefault="00A111B0" w:rsidP="00A111B0">
      <w:pPr>
        <w:rPr>
          <w:rtl/>
          <w:lang w:eastAsia="he-IL"/>
        </w:rPr>
      </w:pPr>
      <w:bookmarkStart w:id="3436" w:name="_ETM_Q1_3745269"/>
      <w:bookmarkStart w:id="3437" w:name="_ETM_Q1_3745358"/>
      <w:bookmarkEnd w:id="3436"/>
      <w:bookmarkEnd w:id="3437"/>
    </w:p>
    <w:p w:rsidR="00A111B0" w:rsidRPr="003C6726" w:rsidRDefault="00A111B0" w:rsidP="00DE2355">
      <w:pPr>
        <w:pStyle w:val="af8"/>
        <w:rPr>
          <w:rtl/>
        </w:rPr>
      </w:pPr>
      <w:bookmarkStart w:id="3438" w:name="ET_yor_5069_7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343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439" w:name="_ETM_Q1_3746002"/>
      <w:bookmarkEnd w:id="3439"/>
      <w:r w:rsidRPr="003C6726">
        <w:rPr>
          <w:rtl/>
          <w:lang w:eastAsia="he-IL"/>
        </w:rPr>
        <w:t>אוקיי</w:t>
      </w:r>
      <w:bookmarkStart w:id="3440" w:name="_ETM_Q1_3741831"/>
      <w:bookmarkEnd w:id="3440"/>
      <w:r w:rsidRPr="003C6726">
        <w:rPr>
          <w:rtl/>
          <w:lang w:eastAsia="he-IL"/>
        </w:rPr>
        <w:t>.</w:t>
      </w:r>
    </w:p>
    <w:p w:rsidR="00A111B0" w:rsidRPr="003C6726" w:rsidRDefault="00A111B0" w:rsidP="00A111B0">
      <w:pPr>
        <w:rPr>
          <w:rtl/>
          <w:lang w:eastAsia="he-IL"/>
        </w:rPr>
      </w:pPr>
      <w:bookmarkStart w:id="3441" w:name="_ETM_Q1_3742418"/>
      <w:bookmarkStart w:id="3442" w:name="_ETM_Q1_3742483"/>
      <w:bookmarkStart w:id="3443" w:name="_ETM_Q1_3743670"/>
      <w:bookmarkStart w:id="3444" w:name="_ETM_Q1_3743740"/>
      <w:bookmarkStart w:id="3445" w:name="_ETM_Q1_3746140"/>
      <w:bookmarkEnd w:id="3441"/>
      <w:bookmarkEnd w:id="3442"/>
      <w:bookmarkEnd w:id="3443"/>
      <w:bookmarkEnd w:id="3444"/>
      <w:bookmarkEnd w:id="3445"/>
    </w:p>
    <w:p w:rsidR="00A111B0" w:rsidRPr="003C6726" w:rsidRDefault="00A111B0" w:rsidP="00DE2355">
      <w:pPr>
        <w:pStyle w:val="a5"/>
        <w:rPr>
          <w:rtl/>
        </w:rPr>
      </w:pPr>
      <w:bookmarkStart w:id="3446" w:name="ET_speaker_גור_בליי_76"/>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3446"/>
    </w:p>
    <w:p w:rsidR="00A111B0" w:rsidRPr="003C6726" w:rsidRDefault="00A111B0" w:rsidP="00A111B0">
      <w:pPr>
        <w:pStyle w:val="KeepWithNext"/>
        <w:rPr>
          <w:rtl/>
          <w:lang w:eastAsia="he-IL"/>
        </w:rPr>
      </w:pPr>
    </w:p>
    <w:p w:rsidR="00A111B0" w:rsidRPr="003C6726" w:rsidRDefault="00A111B0" w:rsidP="00A111B0">
      <w:pPr>
        <w:rPr>
          <w:rFonts w:ascii="David" w:eastAsia="Arial Unicode MS" w:hAnsi="David"/>
          <w:snapToGrid w:val="0"/>
          <w:rtl/>
        </w:rPr>
      </w:pPr>
      <w:bookmarkStart w:id="3447" w:name="_ETM_Q1_3746699"/>
      <w:bookmarkStart w:id="3448" w:name="_ETM_Q1_3746779"/>
      <w:bookmarkStart w:id="3449" w:name="_ETM_Q1_3729362"/>
      <w:bookmarkEnd w:id="3447"/>
      <w:bookmarkEnd w:id="3448"/>
      <w:bookmarkEnd w:id="3449"/>
      <w:r w:rsidRPr="003C6726">
        <w:rPr>
          <w:rtl/>
          <w:lang w:eastAsia="he-IL"/>
        </w:rPr>
        <w:t xml:space="preserve">אז </w:t>
      </w:r>
      <w:bookmarkStart w:id="3450" w:name="_ETM_Q1_3746286"/>
      <w:bookmarkStart w:id="3451" w:name="_ETM_Q1_3744249"/>
      <w:bookmarkEnd w:id="3450"/>
      <w:bookmarkEnd w:id="3451"/>
      <w:r w:rsidRPr="003C6726">
        <w:rPr>
          <w:rtl/>
          <w:lang w:eastAsia="he-IL"/>
        </w:rPr>
        <w:t>הכחול היה: "</w:t>
      </w:r>
      <w:r w:rsidRPr="003C6726">
        <w:rPr>
          <w:rFonts w:ascii="David" w:eastAsia="Arial Unicode MS" w:hAnsi="David"/>
          <w:snapToGrid w:val="0"/>
          <w:rtl/>
        </w:rPr>
        <w:t xml:space="preserve">ובכלל זה אינו אוסף מידע על מקום הימצאו של אדם מחוץ למקום הבידוד, בלי שיש לאדם יכולת להפסיק את איסוף המידע כאמור;". אתם </w:t>
      </w:r>
      <w:bookmarkStart w:id="3452" w:name="_ETM_Q1_3749487"/>
      <w:bookmarkEnd w:id="3452"/>
      <w:r w:rsidRPr="003C6726">
        <w:rPr>
          <w:rFonts w:ascii="David" w:eastAsia="Arial Unicode MS" w:hAnsi="David"/>
          <w:snapToGrid w:val="0"/>
          <w:rtl/>
        </w:rPr>
        <w:t xml:space="preserve">הצעתם </w:t>
      </w:r>
      <w:bookmarkStart w:id="3453" w:name="_ETM_Q1_3750383"/>
      <w:bookmarkEnd w:id="3453"/>
      <w:r w:rsidRPr="003C6726">
        <w:rPr>
          <w:rFonts w:ascii="David" w:eastAsia="Arial Unicode MS" w:hAnsi="David"/>
          <w:snapToGrid w:val="0"/>
          <w:rtl/>
        </w:rPr>
        <w:t xml:space="preserve">להוסיף את התוספת שבאדום. השאלה היא </w:t>
      </w:r>
      <w:bookmarkStart w:id="3454" w:name="_ETM_Q1_3752110"/>
      <w:bookmarkEnd w:id="3454"/>
      <w:r w:rsidRPr="003C6726">
        <w:rPr>
          <w:rFonts w:ascii="David" w:eastAsia="Arial Unicode MS" w:hAnsi="David"/>
          <w:snapToGrid w:val="0"/>
          <w:rtl/>
        </w:rPr>
        <w:t>אם הי</w:t>
      </w:r>
      <w:bookmarkStart w:id="3455" w:name="_ETM_Q1_3751480"/>
      <w:bookmarkEnd w:id="3455"/>
      <w:r w:rsidRPr="003C6726">
        <w:rPr>
          <w:rFonts w:ascii="David" w:eastAsia="Arial Unicode MS" w:hAnsi="David"/>
          <w:snapToGrid w:val="0"/>
          <w:rtl/>
        </w:rPr>
        <w:t xml:space="preserve">א מוסיפה, אם </w:t>
      </w:r>
      <w:bookmarkStart w:id="3456" w:name="_ETM_Q1_3753265"/>
      <w:bookmarkEnd w:id="3456"/>
      <w:r w:rsidRPr="003C6726">
        <w:rPr>
          <w:rFonts w:ascii="David" w:eastAsia="Arial Unicode MS" w:hAnsi="David"/>
          <w:snapToGrid w:val="0"/>
          <w:rtl/>
        </w:rPr>
        <w:t>היא לא קצת מעגלית – "מעבר ל</w:t>
      </w:r>
      <w:bookmarkStart w:id="3457" w:name="_ETM_Q1_3753464"/>
      <w:bookmarkStart w:id="3458" w:name="_ETM_Q1_3751203"/>
      <w:bookmarkEnd w:id="3457"/>
      <w:bookmarkEnd w:id="3458"/>
      <w:r w:rsidRPr="003C6726">
        <w:rPr>
          <w:rFonts w:ascii="David" w:eastAsia="Arial Unicode MS" w:hAnsi="David"/>
          <w:snapToGrid w:val="0"/>
          <w:rtl/>
        </w:rPr>
        <w:t xml:space="preserve">נדרש </w:t>
      </w:r>
      <w:bookmarkStart w:id="3459" w:name="_ETM_Q1_3754046"/>
      <w:bookmarkEnd w:id="3459"/>
      <w:r w:rsidRPr="003C6726">
        <w:rPr>
          <w:rFonts w:ascii="David" w:eastAsia="Arial Unicode MS" w:hAnsi="David"/>
          <w:snapToGrid w:val="0"/>
          <w:rtl/>
        </w:rPr>
        <w:t>לשם קיום פיקוח לפי סימן זה."</w:t>
      </w:r>
      <w:bookmarkStart w:id="3460" w:name="_ETM_Q1_3757313"/>
      <w:bookmarkEnd w:id="3460"/>
    </w:p>
    <w:p w:rsidR="00A111B0" w:rsidRPr="003C6726" w:rsidRDefault="00A111B0" w:rsidP="00A111B0">
      <w:pPr>
        <w:rPr>
          <w:rFonts w:ascii="David" w:eastAsia="Arial Unicode MS" w:hAnsi="David"/>
          <w:snapToGrid w:val="0"/>
          <w:rtl/>
        </w:rPr>
      </w:pPr>
      <w:bookmarkStart w:id="3461" w:name="_ETM_Q1_3757778"/>
      <w:bookmarkStart w:id="3462" w:name="_ETM_Q1_3757839"/>
      <w:bookmarkEnd w:id="3461"/>
      <w:bookmarkEnd w:id="3462"/>
    </w:p>
    <w:p w:rsidR="00A111B0" w:rsidRPr="003C6726" w:rsidRDefault="00A111B0" w:rsidP="00A111B0">
      <w:pPr>
        <w:rPr>
          <w:rFonts w:ascii="David" w:eastAsia="Arial Unicode MS" w:hAnsi="David"/>
          <w:snapToGrid w:val="0"/>
          <w:rtl/>
        </w:rPr>
      </w:pPr>
      <w:bookmarkStart w:id="3463" w:name="_ETM_Q1_3757917"/>
      <w:bookmarkStart w:id="3464" w:name="_ETM_Q1_3757983"/>
      <w:bookmarkEnd w:id="3463"/>
      <w:bookmarkEnd w:id="3464"/>
      <w:r w:rsidRPr="003C6726">
        <w:rPr>
          <w:rFonts w:ascii="David" w:eastAsia="Arial Unicode MS" w:hAnsi="David"/>
          <w:snapToGrid w:val="0"/>
          <w:rtl/>
        </w:rPr>
        <w:t xml:space="preserve">אתם חושבים שהתוספת הזאת מוסיפה </w:t>
      </w:r>
      <w:bookmarkStart w:id="3465" w:name="_ETM_Q1_3764915"/>
      <w:bookmarkEnd w:id="3465"/>
      <w:r w:rsidRPr="003C6726">
        <w:rPr>
          <w:rFonts w:ascii="David" w:eastAsia="Arial Unicode MS" w:hAnsi="David"/>
          <w:snapToGrid w:val="0"/>
          <w:rtl/>
        </w:rPr>
        <w:t xml:space="preserve"> משהו</w:t>
      </w:r>
      <w:bookmarkStart w:id="3466" w:name="_ETM_Q1_3760572"/>
      <w:bookmarkEnd w:id="3466"/>
      <w:r w:rsidRPr="003C6726">
        <w:rPr>
          <w:rFonts w:ascii="David" w:eastAsia="Arial Unicode MS" w:hAnsi="David"/>
          <w:snapToGrid w:val="0"/>
          <w:rtl/>
        </w:rPr>
        <w:t>?</w:t>
      </w:r>
    </w:p>
    <w:p w:rsidR="00A111B0" w:rsidRPr="003C6726" w:rsidRDefault="00A111B0" w:rsidP="00A111B0">
      <w:pPr>
        <w:rPr>
          <w:rFonts w:ascii="David" w:eastAsia="Arial Unicode MS" w:hAnsi="David"/>
          <w:snapToGrid w:val="0"/>
          <w:rtl/>
        </w:rPr>
      </w:pPr>
      <w:bookmarkStart w:id="3467" w:name="_ETM_Q1_3761112"/>
      <w:bookmarkStart w:id="3468" w:name="_ETM_Q1_3761163"/>
      <w:bookmarkStart w:id="3469" w:name="_ETM_Q1_3767162"/>
      <w:bookmarkStart w:id="3470" w:name="_ETM_Q1_3767225"/>
      <w:bookmarkStart w:id="3471" w:name="_ETM_Q1_3763713"/>
      <w:bookmarkEnd w:id="3467"/>
      <w:bookmarkEnd w:id="3468"/>
      <w:bookmarkEnd w:id="3469"/>
      <w:bookmarkEnd w:id="3470"/>
      <w:bookmarkEnd w:id="3471"/>
    </w:p>
    <w:p w:rsidR="00A111B0" w:rsidRPr="003C6726" w:rsidRDefault="00A111B0" w:rsidP="00DE2355">
      <w:pPr>
        <w:pStyle w:val="a5"/>
        <w:rPr>
          <w:rFonts w:eastAsia="Arial Unicode MS"/>
          <w:snapToGrid w:val="0"/>
          <w:rtl/>
        </w:rPr>
      </w:pPr>
      <w:bookmarkStart w:id="3472" w:name="ET_speaker_עמית_עמיר_77"/>
      <w:r w:rsidRPr="003C6726">
        <w:rPr>
          <w:rStyle w:val="TagStyle"/>
          <w:rFonts w:eastAsia="Arial Unicode MS" w:hint="cs"/>
          <w:rtl/>
        </w:rPr>
        <w:t xml:space="preserve"> &lt;&lt; דובר &gt;&gt; </w:t>
      </w:r>
      <w:r w:rsidRPr="003C6726">
        <w:rPr>
          <w:rFonts w:eastAsia="Arial Unicode MS" w:hint="cs"/>
          <w:snapToGrid w:val="0"/>
          <w:rtl/>
        </w:rPr>
        <w:t>עמית עמיר:</w:t>
      </w:r>
      <w:r w:rsidRPr="003C6726">
        <w:rPr>
          <w:rStyle w:val="TagStyle"/>
          <w:rFonts w:eastAsia="Arial Unicode MS" w:hint="cs"/>
          <w:rtl/>
        </w:rPr>
        <w:t xml:space="preserve"> &lt;&lt; דובר &gt;&gt;</w:t>
      </w:r>
      <w:r w:rsidRPr="003C6726">
        <w:rPr>
          <w:rFonts w:eastAsia="Arial Unicode MS" w:hint="cs"/>
          <w:snapToGrid w:val="0"/>
          <w:rtl/>
        </w:rPr>
        <w:t xml:space="preserve">   </w:t>
      </w:r>
      <w:bookmarkEnd w:id="3472"/>
    </w:p>
    <w:p w:rsidR="00A111B0" w:rsidRPr="003C6726" w:rsidRDefault="00A111B0" w:rsidP="00A111B0">
      <w:pPr>
        <w:pStyle w:val="KeepWithNext"/>
        <w:rPr>
          <w:rFonts w:eastAsia="Arial Unicode MS"/>
          <w:rtl/>
          <w:lang w:eastAsia="he-IL"/>
        </w:rPr>
      </w:pPr>
    </w:p>
    <w:p w:rsidR="00A111B0" w:rsidRPr="003C6726" w:rsidRDefault="00A111B0" w:rsidP="00A111B0">
      <w:pPr>
        <w:rPr>
          <w:rFonts w:ascii="David" w:eastAsia="Arial Unicode MS" w:hAnsi="David"/>
          <w:snapToGrid w:val="0"/>
          <w:rtl/>
        </w:rPr>
      </w:pPr>
      <w:bookmarkStart w:id="3473" w:name="_ETM_Q1_3719642"/>
      <w:bookmarkStart w:id="3474" w:name="_ETM_Q1_3719703"/>
      <w:bookmarkStart w:id="3475" w:name="_ETM_Q1_3714419"/>
      <w:bookmarkStart w:id="3476" w:name="_ETM_Q1_3714481"/>
      <w:bookmarkEnd w:id="3473"/>
      <w:bookmarkEnd w:id="3474"/>
      <w:bookmarkEnd w:id="3475"/>
      <w:bookmarkEnd w:id="3476"/>
      <w:r w:rsidRPr="003C6726">
        <w:rPr>
          <w:rFonts w:ascii="David" w:eastAsia="Arial Unicode MS" w:hAnsi="David"/>
          <w:snapToGrid w:val="0"/>
          <w:rtl/>
        </w:rPr>
        <w:t>יש כאן שני רכ</w:t>
      </w:r>
      <w:bookmarkStart w:id="3477" w:name="_ETM_Q1_3763787"/>
      <w:bookmarkEnd w:id="3477"/>
      <w:r w:rsidRPr="003C6726">
        <w:rPr>
          <w:rFonts w:ascii="David" w:eastAsia="Arial Unicode MS" w:hAnsi="David"/>
          <w:snapToGrid w:val="0"/>
          <w:rtl/>
        </w:rPr>
        <w:t xml:space="preserve">יבים שונים של הדרישה. </w:t>
      </w:r>
      <w:bookmarkStart w:id="3478" w:name="_ETM_Q1_3767932"/>
      <w:bookmarkEnd w:id="3478"/>
      <w:r w:rsidRPr="003C6726">
        <w:rPr>
          <w:rFonts w:ascii="David" w:eastAsia="Arial Unicode MS" w:hAnsi="David"/>
          <w:snapToGrid w:val="0"/>
          <w:rtl/>
        </w:rPr>
        <w:t>דרישה אחת, מהותית, שיודעים לה</w:t>
      </w:r>
      <w:bookmarkStart w:id="3479" w:name="_ETM_Q1_3765614"/>
      <w:bookmarkEnd w:id="3479"/>
      <w:r w:rsidRPr="003C6726">
        <w:rPr>
          <w:rFonts w:ascii="David" w:eastAsia="Arial Unicode MS" w:hAnsi="David"/>
          <w:snapToGrid w:val="0"/>
          <w:rtl/>
        </w:rPr>
        <w:t>גדיר אותה, ולכן כתבנו אותה במפורש</w:t>
      </w:r>
      <w:bookmarkStart w:id="3480" w:name="_ETM_Q1_3772462"/>
      <w:bookmarkEnd w:id="3480"/>
      <w:r w:rsidRPr="003C6726">
        <w:rPr>
          <w:rFonts w:ascii="David" w:eastAsia="Arial Unicode MS" w:hAnsi="David"/>
          <w:snapToGrid w:val="0"/>
          <w:rtl/>
        </w:rPr>
        <w:t xml:space="preserve">, זה </w:t>
      </w:r>
      <w:bookmarkStart w:id="3481" w:name="_ETM_Q1_3770785"/>
      <w:bookmarkEnd w:id="3481"/>
      <w:r w:rsidRPr="003C6726">
        <w:rPr>
          <w:rFonts w:ascii="David" w:eastAsia="Arial Unicode MS" w:hAnsi="David"/>
          <w:snapToGrid w:val="0"/>
          <w:rtl/>
        </w:rPr>
        <w:t xml:space="preserve">איסוף מידע מחוץ למקום הבידוד בלי שליטה </w:t>
      </w:r>
      <w:bookmarkStart w:id="3482" w:name="_ETM_Q1_3778196"/>
      <w:bookmarkStart w:id="3483" w:name="_ETM_Q1_3773800"/>
      <w:bookmarkEnd w:id="3482"/>
      <w:bookmarkEnd w:id="3483"/>
      <w:r w:rsidRPr="003C6726">
        <w:rPr>
          <w:rFonts w:ascii="David" w:eastAsia="Arial Unicode MS" w:hAnsi="David"/>
          <w:snapToGrid w:val="0"/>
          <w:rtl/>
        </w:rPr>
        <w:t>של - - -</w:t>
      </w:r>
      <w:bookmarkStart w:id="3484" w:name="_ETM_Q1_3773432"/>
      <w:bookmarkEnd w:id="3484"/>
    </w:p>
    <w:p w:rsidR="00A111B0" w:rsidRPr="003C6726" w:rsidRDefault="00A111B0" w:rsidP="00A111B0">
      <w:pPr>
        <w:rPr>
          <w:rFonts w:ascii="David" w:eastAsia="Arial Unicode MS" w:hAnsi="David"/>
          <w:snapToGrid w:val="0"/>
          <w:rtl/>
        </w:rPr>
      </w:pPr>
      <w:bookmarkStart w:id="3485" w:name="_ETM_Q1_3773807"/>
      <w:bookmarkStart w:id="3486" w:name="_ETM_Q1_3773866"/>
      <w:bookmarkStart w:id="3487" w:name="_ETM_Q1_3774787"/>
      <w:bookmarkEnd w:id="3485"/>
      <w:bookmarkEnd w:id="3486"/>
      <w:bookmarkEnd w:id="3487"/>
    </w:p>
    <w:p w:rsidR="00A111B0" w:rsidRPr="003C6726" w:rsidRDefault="00A111B0" w:rsidP="00DE2355">
      <w:pPr>
        <w:pStyle w:val="a5"/>
        <w:rPr>
          <w:rFonts w:eastAsia="Arial Unicode MS"/>
          <w:snapToGrid w:val="0"/>
          <w:rtl/>
        </w:rPr>
      </w:pPr>
      <w:bookmarkStart w:id="3488" w:name="ET_speaker_גור_בליי_78"/>
      <w:r w:rsidRPr="003C6726">
        <w:rPr>
          <w:rStyle w:val="TagStyle"/>
          <w:rFonts w:eastAsia="Arial Unicode MS" w:hint="cs"/>
          <w:rtl/>
        </w:rPr>
        <w:t xml:space="preserve"> &lt;&lt; דובר &gt;&gt; </w:t>
      </w:r>
      <w:r w:rsidRPr="003C6726">
        <w:rPr>
          <w:rFonts w:eastAsia="Arial Unicode MS" w:hint="cs"/>
          <w:snapToGrid w:val="0"/>
          <w:rtl/>
        </w:rPr>
        <w:t>גור בליי:</w:t>
      </w:r>
      <w:r w:rsidRPr="003C6726">
        <w:rPr>
          <w:rStyle w:val="TagStyle"/>
          <w:rFonts w:eastAsia="Arial Unicode MS" w:hint="cs"/>
          <w:rtl/>
        </w:rPr>
        <w:t xml:space="preserve"> &lt;&lt; דובר &gt;&gt;</w:t>
      </w:r>
      <w:r w:rsidRPr="003C6726">
        <w:rPr>
          <w:rFonts w:eastAsia="Arial Unicode MS" w:hint="cs"/>
          <w:snapToGrid w:val="0"/>
          <w:rtl/>
        </w:rPr>
        <w:t xml:space="preserve">   </w:t>
      </w:r>
      <w:bookmarkEnd w:id="3488"/>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489" w:name="_ETM_Q1_3775353"/>
      <w:bookmarkStart w:id="3490" w:name="_ETM_Q1_3775397"/>
      <w:bookmarkEnd w:id="3489"/>
      <w:bookmarkEnd w:id="3490"/>
      <w:r w:rsidRPr="003C6726">
        <w:rPr>
          <w:rFonts w:eastAsia="Arial Unicode MS"/>
          <w:rtl/>
          <w:lang w:eastAsia="he-IL"/>
        </w:rPr>
        <w:t xml:space="preserve">זאת אומרת, אני </w:t>
      </w:r>
      <w:bookmarkStart w:id="3491" w:name="_ETM_Q1_3778301"/>
      <w:bookmarkEnd w:id="3491"/>
      <w:r w:rsidRPr="003C6726">
        <w:rPr>
          <w:rFonts w:eastAsia="Arial Unicode MS"/>
          <w:rtl/>
          <w:lang w:eastAsia="he-IL"/>
        </w:rPr>
        <w:t xml:space="preserve">יכול </w:t>
      </w:r>
      <w:bookmarkStart w:id="3492" w:name="_ETM_Q1_3773809"/>
      <w:bookmarkEnd w:id="3492"/>
      <w:r w:rsidRPr="003C6726">
        <w:rPr>
          <w:rFonts w:eastAsia="Arial Unicode MS"/>
          <w:rtl/>
          <w:lang w:eastAsia="he-IL"/>
        </w:rPr>
        <w:t>לשלוט בזה שכל מה</w:t>
      </w:r>
      <w:bookmarkStart w:id="3493" w:name="_ETM_Q1_3774706"/>
      <w:bookmarkEnd w:id="3493"/>
      <w:r w:rsidRPr="003C6726">
        <w:rPr>
          <w:rFonts w:eastAsia="Arial Unicode MS"/>
          <w:rtl/>
          <w:lang w:eastAsia="he-IL"/>
        </w:rPr>
        <w:t xml:space="preserve"> שתדע עליי </w:t>
      </w:r>
      <w:bookmarkStart w:id="3494" w:name="_ETM_Q1_3775407"/>
      <w:bookmarkEnd w:id="3494"/>
      <w:r w:rsidRPr="003C6726">
        <w:rPr>
          <w:rFonts w:eastAsia="Arial Unicode MS"/>
          <w:rtl/>
          <w:lang w:eastAsia="he-IL"/>
        </w:rPr>
        <w:t>זה שיצאתי</w:t>
      </w:r>
      <w:bookmarkStart w:id="3495" w:name="_ETM_Q1_3776916"/>
      <w:bookmarkEnd w:id="3495"/>
      <w:r w:rsidRPr="003C6726">
        <w:rPr>
          <w:rFonts w:eastAsia="Arial Unicode MS"/>
          <w:rtl/>
          <w:lang w:eastAsia="he-IL"/>
        </w:rPr>
        <w:t xml:space="preserve"> מהבידוד. אני יכול להשאיר את </w:t>
      </w:r>
      <w:bookmarkStart w:id="3496" w:name="_ETM_Q1_3778010"/>
      <w:bookmarkEnd w:id="3496"/>
      <w:r w:rsidRPr="003C6726">
        <w:rPr>
          <w:rFonts w:eastAsia="Arial Unicode MS"/>
          <w:rtl/>
          <w:lang w:eastAsia="he-IL"/>
        </w:rPr>
        <w:t xml:space="preserve">הטלפון הייעודי של </w:t>
      </w:r>
      <w:bookmarkStart w:id="3497" w:name="_ETM_Q1_3782336"/>
      <w:bookmarkEnd w:id="3497"/>
      <w:r w:rsidRPr="003C6726">
        <w:rPr>
          <w:rFonts w:eastAsia="Arial Unicode MS"/>
          <w:rtl/>
          <w:lang w:eastAsia="he-IL"/>
        </w:rPr>
        <w:t>הצמיד בבית, ואז כל מה שהצ</w:t>
      </w:r>
      <w:bookmarkStart w:id="3498" w:name="_ETM_Q1_3781240"/>
      <w:bookmarkEnd w:id="3498"/>
      <w:r w:rsidRPr="003C6726">
        <w:rPr>
          <w:rFonts w:eastAsia="Arial Unicode MS"/>
          <w:rtl/>
          <w:lang w:eastAsia="he-IL"/>
        </w:rPr>
        <w:t xml:space="preserve">מיד ייתן לך זה שאני </w:t>
      </w:r>
      <w:bookmarkStart w:id="3499" w:name="_ETM_Q1_3784263"/>
      <w:bookmarkEnd w:id="3499"/>
      <w:r w:rsidRPr="003C6726">
        <w:rPr>
          <w:rFonts w:eastAsia="Arial Unicode MS"/>
          <w:rtl/>
          <w:lang w:eastAsia="he-IL"/>
        </w:rPr>
        <w:t>התרחקתי ממקום הבידוד.</w:t>
      </w:r>
      <w:bookmarkStart w:id="3500" w:name="_ETM_Q1_3784284"/>
      <w:bookmarkEnd w:id="3500"/>
    </w:p>
    <w:p w:rsidR="00A111B0" w:rsidRPr="003C6726" w:rsidRDefault="00A111B0" w:rsidP="00A111B0">
      <w:pPr>
        <w:rPr>
          <w:rFonts w:eastAsia="Arial Unicode MS"/>
          <w:rtl/>
          <w:lang w:eastAsia="he-IL"/>
        </w:rPr>
      </w:pPr>
      <w:bookmarkStart w:id="3501" w:name="_ETM_Q1_3784549"/>
      <w:bookmarkStart w:id="3502" w:name="_ETM_Q1_3784600"/>
      <w:bookmarkStart w:id="3503" w:name="_ETM_Q1_3767853"/>
      <w:bookmarkStart w:id="3504" w:name="_ETM_Q1_3767910"/>
      <w:bookmarkStart w:id="3505" w:name="_ETM_Q1_3789380"/>
      <w:bookmarkEnd w:id="3501"/>
      <w:bookmarkEnd w:id="3502"/>
      <w:bookmarkEnd w:id="3503"/>
      <w:bookmarkEnd w:id="3504"/>
      <w:bookmarkEnd w:id="3505"/>
    </w:p>
    <w:p w:rsidR="00A111B0" w:rsidRPr="003C6726" w:rsidRDefault="00A111B0" w:rsidP="00DE2355">
      <w:pPr>
        <w:pStyle w:val="a5"/>
        <w:rPr>
          <w:rFonts w:eastAsia="Arial Unicode MS"/>
          <w:snapToGrid w:val="0"/>
          <w:rtl/>
        </w:rPr>
      </w:pPr>
      <w:bookmarkStart w:id="3506" w:name="ET_speaker_עמית_עמיר_80"/>
      <w:r w:rsidRPr="003C6726">
        <w:rPr>
          <w:rStyle w:val="TagStyle"/>
          <w:rFonts w:eastAsia="Arial Unicode MS" w:hint="cs"/>
          <w:rtl/>
        </w:rPr>
        <w:t xml:space="preserve"> &lt;&lt; דובר &gt;&gt; </w:t>
      </w:r>
      <w:r w:rsidRPr="003C6726">
        <w:rPr>
          <w:rFonts w:eastAsia="Arial Unicode MS" w:hint="cs"/>
          <w:snapToGrid w:val="0"/>
          <w:rtl/>
        </w:rPr>
        <w:t>עמית עמיר:</w:t>
      </w:r>
      <w:r w:rsidRPr="003C6726">
        <w:rPr>
          <w:rStyle w:val="TagStyle"/>
          <w:rFonts w:eastAsia="Arial Unicode MS" w:hint="cs"/>
          <w:rtl/>
        </w:rPr>
        <w:t xml:space="preserve"> &lt;&lt; דובר &gt;&gt;</w:t>
      </w:r>
      <w:r w:rsidRPr="003C6726">
        <w:rPr>
          <w:rFonts w:eastAsia="Arial Unicode MS" w:hint="cs"/>
          <w:snapToGrid w:val="0"/>
          <w:rtl/>
        </w:rPr>
        <w:t xml:space="preserve">   </w:t>
      </w:r>
      <w:bookmarkEnd w:id="3506"/>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507" w:name="_ETM_Q1_3789797"/>
      <w:bookmarkStart w:id="3508" w:name="_ETM_Q1_3789833"/>
      <w:bookmarkEnd w:id="3507"/>
      <w:bookmarkEnd w:id="3508"/>
      <w:r w:rsidRPr="003C6726">
        <w:rPr>
          <w:rFonts w:eastAsia="Arial Unicode MS"/>
          <w:rtl/>
          <w:lang w:eastAsia="he-IL"/>
        </w:rPr>
        <w:t>נכון.</w:t>
      </w:r>
      <w:bookmarkStart w:id="3509" w:name="_ETM_Q1_3786277"/>
      <w:bookmarkEnd w:id="3509"/>
      <w:r w:rsidRPr="003C6726">
        <w:rPr>
          <w:rFonts w:eastAsia="Arial Unicode MS"/>
          <w:rtl/>
          <w:lang w:eastAsia="he-IL"/>
        </w:rPr>
        <w:t xml:space="preserve"> בעצם זאת הטכנולוגיה. שתי הטכנולוגיות שמדברים עליה</w:t>
      </w:r>
      <w:bookmarkStart w:id="3510" w:name="_ETM_Q1_3788403"/>
      <w:bookmarkEnd w:id="3510"/>
      <w:r w:rsidRPr="003C6726">
        <w:rPr>
          <w:rFonts w:eastAsia="Arial Unicode MS"/>
          <w:rtl/>
          <w:lang w:eastAsia="he-IL"/>
        </w:rPr>
        <w:t>ן היום מקיימות את זה. מצד אחד רוצי</w:t>
      </w:r>
      <w:bookmarkStart w:id="3511" w:name="_ETM_Q1_3792761"/>
      <w:bookmarkEnd w:id="3511"/>
      <w:r w:rsidRPr="003C6726">
        <w:rPr>
          <w:rFonts w:eastAsia="Arial Unicode MS"/>
          <w:rtl/>
          <w:lang w:eastAsia="he-IL"/>
        </w:rPr>
        <w:t xml:space="preserve">ם </w:t>
      </w:r>
      <w:bookmarkStart w:id="3512" w:name="_ETM_Q1_3793225"/>
      <w:bookmarkEnd w:id="3512"/>
      <w:r w:rsidRPr="003C6726">
        <w:rPr>
          <w:rFonts w:eastAsia="Arial Unicode MS"/>
          <w:rtl/>
          <w:lang w:eastAsia="he-IL"/>
        </w:rPr>
        <w:t xml:space="preserve">חקיקה שהיא כמה שיותר </w:t>
      </w:r>
      <w:bookmarkStart w:id="3513" w:name="_ETM_Q1_3792986"/>
      <w:bookmarkEnd w:id="3513"/>
      <w:r w:rsidRPr="003C6726">
        <w:rPr>
          <w:rFonts w:eastAsia="Arial Unicode MS"/>
          <w:rtl/>
          <w:lang w:eastAsia="he-IL"/>
        </w:rPr>
        <w:t xml:space="preserve">נייטרלית </w:t>
      </w:r>
      <w:bookmarkStart w:id="3514" w:name="_ETM_Q1_3794290"/>
      <w:bookmarkEnd w:id="3514"/>
      <w:r w:rsidRPr="003C6726">
        <w:rPr>
          <w:rFonts w:eastAsia="Arial Unicode MS"/>
          <w:rtl/>
          <w:lang w:eastAsia="he-IL"/>
        </w:rPr>
        <w:t xml:space="preserve">טכנולוגית. מצד שני, כן רוצים </w:t>
      </w:r>
      <w:bookmarkStart w:id="3515" w:name="_ETM_Q1_3800430"/>
      <w:bookmarkEnd w:id="3515"/>
      <w:r w:rsidRPr="003C6726">
        <w:rPr>
          <w:rFonts w:eastAsia="Arial Unicode MS"/>
          <w:rtl/>
          <w:lang w:eastAsia="he-IL"/>
        </w:rPr>
        <w:t>לשק</w:t>
      </w:r>
      <w:bookmarkStart w:id="3516" w:name="_ETM_Q1_3797389"/>
      <w:bookmarkEnd w:id="3516"/>
      <w:r w:rsidRPr="003C6726">
        <w:rPr>
          <w:rFonts w:eastAsia="Arial Unicode MS"/>
          <w:rtl/>
          <w:lang w:eastAsia="he-IL"/>
        </w:rPr>
        <w:t xml:space="preserve">ף את העיקרון שעומד מאחורי זה, וזאת הייתה </w:t>
      </w:r>
      <w:bookmarkStart w:id="3517" w:name="_ETM_Q1_3804255"/>
      <w:bookmarkEnd w:id="3517"/>
      <w:r w:rsidRPr="003C6726">
        <w:rPr>
          <w:rFonts w:eastAsia="Arial Unicode MS"/>
          <w:rtl/>
          <w:lang w:eastAsia="he-IL"/>
        </w:rPr>
        <w:t>הדרך.</w:t>
      </w:r>
    </w:p>
    <w:p w:rsidR="00A111B0" w:rsidRPr="003C6726" w:rsidRDefault="00A111B0" w:rsidP="00A111B0">
      <w:pPr>
        <w:rPr>
          <w:rFonts w:eastAsia="Arial Unicode MS"/>
          <w:rtl/>
          <w:lang w:eastAsia="he-IL"/>
        </w:rPr>
      </w:pPr>
      <w:bookmarkStart w:id="3518" w:name="_ETM_Q1_3807128"/>
      <w:bookmarkStart w:id="3519" w:name="_ETM_Q1_3807188"/>
      <w:bookmarkEnd w:id="3518"/>
      <w:bookmarkEnd w:id="3519"/>
    </w:p>
    <w:p w:rsidR="00A111B0" w:rsidRPr="003C6726" w:rsidRDefault="00A111B0" w:rsidP="00A111B0">
      <w:pPr>
        <w:rPr>
          <w:rFonts w:eastAsia="Arial Unicode MS"/>
          <w:rtl/>
          <w:lang w:eastAsia="he-IL"/>
        </w:rPr>
      </w:pPr>
      <w:bookmarkStart w:id="3520" w:name="_ETM_Q1_3807293"/>
      <w:bookmarkStart w:id="3521" w:name="_ETM_Q1_3807352"/>
      <w:bookmarkEnd w:id="3520"/>
      <w:bookmarkEnd w:id="3521"/>
      <w:r w:rsidRPr="003C6726">
        <w:rPr>
          <w:rFonts w:eastAsia="Arial Unicode MS"/>
          <w:rtl/>
          <w:lang w:eastAsia="he-IL"/>
        </w:rPr>
        <w:t>החלק השני נוב</w:t>
      </w:r>
      <w:bookmarkStart w:id="3522" w:name="_ETM_Q1_3804648"/>
      <w:bookmarkEnd w:id="3522"/>
      <w:r w:rsidRPr="003C6726">
        <w:rPr>
          <w:rFonts w:eastAsia="Arial Unicode MS"/>
          <w:rtl/>
          <w:lang w:eastAsia="he-IL"/>
        </w:rPr>
        <w:t xml:space="preserve">ע מהמידתיות הכללית. האמצעי לא אוסף מידע מעבר </w:t>
      </w:r>
      <w:bookmarkStart w:id="3523" w:name="_ETM_Q1_3813918"/>
      <w:bookmarkStart w:id="3524" w:name="_ETM_Q1_3809196"/>
      <w:bookmarkEnd w:id="3523"/>
      <w:bookmarkEnd w:id="3524"/>
      <w:r w:rsidRPr="003C6726">
        <w:rPr>
          <w:rFonts w:eastAsia="Arial Unicode MS"/>
          <w:rtl/>
          <w:lang w:eastAsia="he-IL"/>
        </w:rPr>
        <w:t>לנדרש לצורך הפיקוח. סתם לדוגמה, הוא לא מ</w:t>
      </w:r>
      <w:bookmarkStart w:id="3525" w:name="_ETM_Q1_3814313"/>
      <w:bookmarkEnd w:id="3525"/>
      <w:r w:rsidRPr="003C6726">
        <w:rPr>
          <w:rFonts w:eastAsia="Arial Unicode MS"/>
          <w:rtl/>
          <w:lang w:eastAsia="he-IL"/>
        </w:rPr>
        <w:t xml:space="preserve">צלם עכשיו את </w:t>
      </w:r>
      <w:bookmarkStart w:id="3526" w:name="_ETM_Q1_3817536"/>
      <w:bookmarkStart w:id="3527" w:name="_ETM_Q1_3814631"/>
      <w:bookmarkStart w:id="3528" w:name="_ETM_Q1_3814956"/>
      <w:bookmarkEnd w:id="3526"/>
      <w:bookmarkEnd w:id="3527"/>
      <w:bookmarkEnd w:id="3528"/>
      <w:r w:rsidRPr="003C6726">
        <w:rPr>
          <w:rFonts w:eastAsia="Arial Unicode MS"/>
          <w:rtl/>
          <w:lang w:eastAsia="he-IL"/>
        </w:rPr>
        <w:t>- - -</w:t>
      </w:r>
    </w:p>
    <w:p w:rsidR="00A111B0" w:rsidRPr="003C6726" w:rsidRDefault="00A111B0" w:rsidP="00A111B0">
      <w:pPr>
        <w:rPr>
          <w:rFonts w:eastAsia="Arial Unicode MS"/>
          <w:rtl/>
          <w:lang w:eastAsia="he-IL"/>
        </w:rPr>
      </w:pPr>
      <w:bookmarkStart w:id="3529" w:name="_ETM_Q1_3815981"/>
      <w:bookmarkStart w:id="3530" w:name="_ETM_Q1_3816041"/>
      <w:bookmarkEnd w:id="3529"/>
      <w:bookmarkEnd w:id="3530"/>
    </w:p>
    <w:p w:rsidR="00A111B0" w:rsidRPr="003C6726" w:rsidRDefault="00A111B0" w:rsidP="00DE2355">
      <w:pPr>
        <w:pStyle w:val="af8"/>
        <w:rPr>
          <w:rFonts w:eastAsia="Arial Unicode MS"/>
          <w:rtl/>
        </w:rPr>
      </w:pPr>
      <w:bookmarkStart w:id="3531" w:name="ET_yor_5069_1083"/>
      <w:r w:rsidRPr="003C6726">
        <w:rPr>
          <w:rStyle w:val="TagStyle"/>
          <w:rFonts w:eastAsia="Arial Unicode MS" w:hint="cs"/>
          <w:rtl/>
        </w:rPr>
        <w:t xml:space="preserve"> &lt;&lt; יור &gt;&gt; </w:t>
      </w:r>
      <w:r w:rsidRPr="003C6726">
        <w:rPr>
          <w:rFonts w:eastAsia="Arial Unicode MS" w:hint="cs"/>
          <w:rtl/>
        </w:rPr>
        <w:t>היו"ר יעקב אשר:</w:t>
      </w:r>
      <w:r w:rsidRPr="003C6726">
        <w:rPr>
          <w:rStyle w:val="TagStyle"/>
          <w:rFonts w:eastAsia="Arial Unicode MS" w:hint="cs"/>
          <w:rtl/>
        </w:rPr>
        <w:t xml:space="preserve"> &lt;&lt; יור &gt;&gt;</w:t>
      </w:r>
      <w:bookmarkEnd w:id="3531"/>
      <w:r w:rsidRPr="003C6726">
        <w:rPr>
          <w:rFonts w:eastAsia="Arial Unicode MS" w:hint="cs"/>
          <w:rtl/>
        </w:rPr>
        <w:t xml:space="preserve">   </w:t>
      </w:r>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532" w:name="_ETM_Q1_3816773"/>
      <w:bookmarkEnd w:id="3532"/>
      <w:r w:rsidRPr="003C6726">
        <w:rPr>
          <w:rFonts w:eastAsia="Arial Unicode MS"/>
          <w:rtl/>
          <w:lang w:eastAsia="he-IL"/>
        </w:rPr>
        <w:t>אוקיי. הלאה.</w:t>
      </w:r>
      <w:bookmarkStart w:id="3533" w:name="_ETM_Q1_3816464"/>
      <w:bookmarkEnd w:id="3533"/>
      <w:r w:rsidRPr="003C6726">
        <w:rPr>
          <w:rFonts w:eastAsia="Arial Unicode MS"/>
          <w:rtl/>
          <w:lang w:eastAsia="he-IL"/>
        </w:rPr>
        <w:t xml:space="preserve"> שכנעת.</w:t>
      </w:r>
      <w:bookmarkStart w:id="3534" w:name="_ETM_Q1_3817673"/>
      <w:bookmarkEnd w:id="3534"/>
    </w:p>
    <w:p w:rsidR="00A111B0" w:rsidRPr="003C6726" w:rsidRDefault="00A111B0" w:rsidP="00A111B0">
      <w:pPr>
        <w:rPr>
          <w:rFonts w:eastAsia="Arial Unicode MS"/>
          <w:rtl/>
          <w:lang w:eastAsia="he-IL"/>
        </w:rPr>
      </w:pPr>
      <w:bookmarkStart w:id="3535" w:name="_ETM_Q1_3817883"/>
      <w:bookmarkStart w:id="3536" w:name="_ETM_Q1_3817942"/>
      <w:bookmarkStart w:id="3537" w:name="_ETM_Q1_3819941"/>
      <w:bookmarkEnd w:id="3535"/>
      <w:bookmarkEnd w:id="3536"/>
      <w:bookmarkEnd w:id="3537"/>
    </w:p>
    <w:p w:rsidR="00A111B0" w:rsidRPr="003C6726" w:rsidRDefault="00A111B0" w:rsidP="00DE2355">
      <w:pPr>
        <w:pStyle w:val="a5"/>
        <w:rPr>
          <w:rFonts w:eastAsia="Arial Unicode MS"/>
          <w:rtl/>
        </w:rPr>
      </w:pPr>
      <w:bookmarkStart w:id="3538" w:name="ET_speaker_גור_בליי_1084"/>
      <w:r w:rsidRPr="003C6726">
        <w:rPr>
          <w:rStyle w:val="TagStyle"/>
          <w:rFonts w:eastAsia="Arial Unicode MS" w:hint="cs"/>
          <w:rtl/>
        </w:rPr>
        <w:t xml:space="preserve"> &lt;&lt; דובר &gt;&gt; </w:t>
      </w:r>
      <w:r w:rsidRPr="003C6726">
        <w:rPr>
          <w:rFonts w:eastAsia="Arial Unicode MS" w:hint="cs"/>
          <w:rtl/>
        </w:rPr>
        <w:t>גור בליי:</w:t>
      </w:r>
      <w:r w:rsidRPr="003C6726">
        <w:rPr>
          <w:rStyle w:val="TagStyle"/>
          <w:rFonts w:eastAsia="Arial Unicode MS" w:hint="cs"/>
          <w:rtl/>
        </w:rPr>
        <w:t xml:space="preserve"> &lt;&lt; דובר &gt;&gt;</w:t>
      </w:r>
      <w:bookmarkEnd w:id="3538"/>
      <w:r w:rsidRPr="003C6726">
        <w:rPr>
          <w:rFonts w:eastAsia="Arial Unicode MS" w:hint="cs"/>
          <w:rtl/>
        </w:rPr>
        <w:t xml:space="preserve">   </w:t>
      </w:r>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539" w:name="_ETM_Q1_3820446"/>
      <w:bookmarkStart w:id="3540" w:name="_ETM_Q1_3820505"/>
      <w:bookmarkEnd w:id="3539"/>
      <w:bookmarkEnd w:id="3540"/>
      <w:r w:rsidRPr="003C6726">
        <w:rPr>
          <w:rFonts w:eastAsia="Arial Unicode MS"/>
          <w:rtl/>
          <w:lang w:eastAsia="he-IL"/>
        </w:rPr>
        <w:t>ולגבי ה"הסכמון</w:t>
      </w:r>
      <w:bookmarkStart w:id="3541" w:name="_ETM_Q1_3819282"/>
      <w:bookmarkEnd w:id="3541"/>
      <w:r w:rsidRPr="003C6726">
        <w:rPr>
          <w:rFonts w:eastAsia="Arial Unicode MS"/>
          <w:rtl/>
          <w:lang w:eastAsia="he-IL"/>
        </w:rPr>
        <w:t xml:space="preserve">" איך אני יכול </w:t>
      </w:r>
      <w:bookmarkStart w:id="3542" w:name="_ETM_Q1_3822378"/>
      <w:bookmarkEnd w:id="3542"/>
      <w:r w:rsidRPr="003C6726">
        <w:rPr>
          <w:rFonts w:eastAsia="Arial Unicode MS"/>
          <w:rtl/>
          <w:lang w:eastAsia="he-IL"/>
        </w:rPr>
        <w:t>להפסיק את איסוף המידע?</w:t>
      </w:r>
      <w:bookmarkStart w:id="3543" w:name="_ETM_Q1_3826187"/>
      <w:bookmarkEnd w:id="3543"/>
    </w:p>
    <w:p w:rsidR="00A111B0" w:rsidRPr="003C6726" w:rsidRDefault="00A111B0" w:rsidP="00A111B0">
      <w:pPr>
        <w:rPr>
          <w:rFonts w:eastAsia="Arial Unicode MS"/>
          <w:rtl/>
          <w:lang w:eastAsia="he-IL"/>
        </w:rPr>
      </w:pPr>
    </w:p>
    <w:p w:rsidR="00A111B0" w:rsidRPr="003C6726" w:rsidRDefault="00A111B0" w:rsidP="00DE2355">
      <w:pPr>
        <w:pStyle w:val="a5"/>
        <w:rPr>
          <w:rFonts w:eastAsia="Arial Unicode MS"/>
          <w:rtl/>
        </w:rPr>
      </w:pPr>
      <w:bookmarkStart w:id="3544" w:name="ET_speaker_עמית_עמיר_83"/>
      <w:r w:rsidRPr="003C6726">
        <w:rPr>
          <w:rStyle w:val="TagStyle"/>
          <w:rFonts w:eastAsia="Arial Unicode MS" w:hint="cs"/>
          <w:rtl/>
        </w:rPr>
        <w:t xml:space="preserve"> &lt;&lt; דובר &gt;&gt; </w:t>
      </w:r>
      <w:r w:rsidRPr="003C6726">
        <w:rPr>
          <w:rFonts w:eastAsia="Arial Unicode MS" w:hint="cs"/>
          <w:rtl/>
        </w:rPr>
        <w:t>עמית עמיר:</w:t>
      </w:r>
      <w:r w:rsidRPr="003C6726">
        <w:rPr>
          <w:rStyle w:val="TagStyle"/>
          <w:rFonts w:eastAsia="Arial Unicode MS" w:hint="cs"/>
          <w:rtl/>
        </w:rPr>
        <w:t xml:space="preserve"> &lt;&lt; דובר &gt;&gt;</w:t>
      </w:r>
      <w:r w:rsidRPr="003C6726">
        <w:rPr>
          <w:rFonts w:eastAsia="Arial Unicode MS" w:hint="cs"/>
          <w:rtl/>
        </w:rPr>
        <w:t xml:space="preserve">   </w:t>
      </w:r>
      <w:bookmarkEnd w:id="3544"/>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r w:rsidRPr="003C6726">
        <w:rPr>
          <w:rFonts w:eastAsia="Arial Unicode MS"/>
          <w:rtl/>
          <w:lang w:eastAsia="he-IL"/>
        </w:rPr>
        <w:t>ה</w:t>
      </w:r>
      <w:bookmarkStart w:id="3545" w:name="_ETM_Q1_3821553"/>
      <w:bookmarkEnd w:id="3545"/>
      <w:r w:rsidRPr="003C6726">
        <w:rPr>
          <w:rFonts w:eastAsia="Arial Unicode MS"/>
          <w:rtl/>
          <w:lang w:eastAsia="he-IL"/>
        </w:rPr>
        <w:t xml:space="preserve">"ההסכמון" אוסף מידע </w:t>
      </w:r>
      <w:bookmarkStart w:id="3546" w:name="_ETM_Q1_3823268"/>
      <w:bookmarkEnd w:id="3546"/>
      <w:r w:rsidRPr="003C6726">
        <w:rPr>
          <w:rFonts w:eastAsia="Arial Unicode MS"/>
          <w:rtl/>
          <w:lang w:eastAsia="he-IL"/>
        </w:rPr>
        <w:t xml:space="preserve">רק אם </w:t>
      </w:r>
      <w:bookmarkStart w:id="3547" w:name="_ETM_Q1_3823883"/>
      <w:bookmarkEnd w:id="3547"/>
      <w:r w:rsidRPr="003C6726">
        <w:rPr>
          <w:rFonts w:eastAsia="Arial Unicode MS"/>
          <w:rtl/>
          <w:lang w:eastAsia="he-IL"/>
        </w:rPr>
        <w:t>אתה לוחץ על ה</w:t>
      </w:r>
      <w:bookmarkStart w:id="3548" w:name="_ETM_Q1_3824388"/>
      <w:bookmarkEnd w:id="3548"/>
      <w:r w:rsidRPr="003C6726">
        <w:rPr>
          <w:rFonts w:eastAsia="Arial Unicode MS"/>
          <w:rtl/>
          <w:lang w:eastAsia="he-IL"/>
        </w:rPr>
        <w:t>קישור שאתה מקבל. אם לא תלחץ, לא יישלח המיקום</w:t>
      </w:r>
      <w:bookmarkStart w:id="3549" w:name="_ETM_Q1_3824598"/>
      <w:bookmarkEnd w:id="3549"/>
      <w:r w:rsidRPr="003C6726">
        <w:rPr>
          <w:rFonts w:eastAsia="Arial Unicode MS"/>
          <w:rtl/>
          <w:lang w:eastAsia="he-IL"/>
        </w:rPr>
        <w:t xml:space="preserve"> שלך.</w:t>
      </w:r>
    </w:p>
    <w:p w:rsidR="00A111B0" w:rsidRPr="003C6726" w:rsidRDefault="00A111B0" w:rsidP="00A111B0">
      <w:pPr>
        <w:rPr>
          <w:rFonts w:eastAsia="Arial Unicode MS"/>
          <w:rtl/>
          <w:lang w:eastAsia="he-IL"/>
        </w:rPr>
      </w:pPr>
    </w:p>
    <w:p w:rsidR="00A111B0" w:rsidRPr="003C6726" w:rsidRDefault="00A111B0" w:rsidP="00DE2355">
      <w:pPr>
        <w:pStyle w:val="a5"/>
        <w:rPr>
          <w:rFonts w:eastAsia="Arial Unicode MS"/>
          <w:rtl/>
        </w:rPr>
      </w:pPr>
      <w:bookmarkStart w:id="3550" w:name="ET_speaker_גור_בליי_84"/>
      <w:r w:rsidRPr="003C6726">
        <w:rPr>
          <w:rStyle w:val="TagStyle"/>
          <w:rFonts w:eastAsia="Arial Unicode MS" w:hint="cs"/>
          <w:rtl/>
        </w:rPr>
        <w:t xml:space="preserve"> &lt;&lt; דובר &gt;&gt; </w:t>
      </w:r>
      <w:r w:rsidRPr="003C6726">
        <w:rPr>
          <w:rFonts w:eastAsia="Arial Unicode MS" w:hint="cs"/>
          <w:rtl/>
        </w:rPr>
        <w:t>גור בליי:</w:t>
      </w:r>
      <w:r w:rsidRPr="003C6726">
        <w:rPr>
          <w:rStyle w:val="TagStyle"/>
          <w:rFonts w:eastAsia="Arial Unicode MS" w:hint="cs"/>
          <w:rtl/>
        </w:rPr>
        <w:t xml:space="preserve"> &lt;&lt; דובר &gt;&gt;</w:t>
      </w:r>
      <w:r w:rsidRPr="003C6726">
        <w:rPr>
          <w:rFonts w:eastAsia="Arial Unicode MS" w:hint="cs"/>
          <w:rtl/>
        </w:rPr>
        <w:t xml:space="preserve">   </w:t>
      </w:r>
      <w:bookmarkEnd w:id="3550"/>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551" w:name="_ETM_Q1_3825566"/>
      <w:bookmarkEnd w:id="3551"/>
      <w:r w:rsidRPr="003C6726">
        <w:rPr>
          <w:rFonts w:eastAsia="Arial Unicode MS"/>
          <w:rtl/>
          <w:lang w:eastAsia="he-IL"/>
        </w:rPr>
        <w:t>אז אני יכול להתעלם ממנו.</w:t>
      </w:r>
    </w:p>
    <w:p w:rsidR="00A111B0" w:rsidRPr="003C6726" w:rsidRDefault="00A111B0" w:rsidP="00A111B0">
      <w:pPr>
        <w:rPr>
          <w:rFonts w:eastAsia="Arial Unicode MS"/>
          <w:rtl/>
          <w:lang w:eastAsia="he-IL"/>
        </w:rPr>
      </w:pPr>
      <w:bookmarkStart w:id="3552" w:name="_ETM_Q1_3831044"/>
      <w:bookmarkStart w:id="3553" w:name="_ETM_Q1_3831090"/>
      <w:bookmarkEnd w:id="3552"/>
      <w:bookmarkEnd w:id="3553"/>
    </w:p>
    <w:p w:rsidR="00A111B0" w:rsidRPr="003C6726" w:rsidRDefault="00A111B0" w:rsidP="00A111B0">
      <w:pPr>
        <w:rPr>
          <w:rFonts w:eastAsia="Arial Unicode MS"/>
          <w:rtl/>
          <w:lang w:eastAsia="he-IL"/>
        </w:rPr>
      </w:pPr>
      <w:bookmarkStart w:id="3554" w:name="_ETM_Q1_3831569"/>
      <w:bookmarkStart w:id="3555" w:name="_ETM_Q1_3831635"/>
      <w:bookmarkEnd w:id="3554"/>
      <w:bookmarkEnd w:id="3555"/>
      <w:r w:rsidRPr="003C6726">
        <w:rPr>
          <w:rFonts w:eastAsia="Arial Unicode MS"/>
          <w:rtl/>
          <w:lang w:eastAsia="he-IL"/>
        </w:rPr>
        <w:t xml:space="preserve">כבר </w:t>
      </w:r>
      <w:bookmarkStart w:id="3556" w:name="_ETM_Q1_3834787"/>
      <w:bookmarkEnd w:id="3556"/>
      <w:r w:rsidRPr="003C6726">
        <w:rPr>
          <w:rFonts w:eastAsia="Arial Unicode MS"/>
          <w:rtl/>
          <w:lang w:eastAsia="he-IL"/>
        </w:rPr>
        <w:t xml:space="preserve">דיברנו על זה </w:t>
      </w:r>
      <w:bookmarkStart w:id="3557" w:name="_ETM_Q1_3832074"/>
      <w:bookmarkEnd w:id="3557"/>
      <w:r w:rsidRPr="003C6726">
        <w:rPr>
          <w:rFonts w:eastAsia="Arial Unicode MS"/>
          <w:rtl/>
          <w:lang w:eastAsia="he-IL"/>
        </w:rPr>
        <w:t xml:space="preserve">בבוקר, ועכשיו גם דיברנו על </w:t>
      </w:r>
      <w:bookmarkStart w:id="3558" w:name="_ETM_Q1_3837928"/>
      <w:bookmarkEnd w:id="3558"/>
      <w:r w:rsidRPr="003C6726">
        <w:rPr>
          <w:rFonts w:eastAsia="Arial Unicode MS"/>
          <w:rtl/>
          <w:lang w:eastAsia="he-IL"/>
        </w:rPr>
        <w:t>זה מחוץ לחדר הוועד</w:t>
      </w:r>
      <w:bookmarkStart w:id="3559" w:name="_ETM_Q1_3835981"/>
      <w:bookmarkStart w:id="3560" w:name="_ETM_Q1_3838079"/>
      <w:bookmarkEnd w:id="3559"/>
      <w:bookmarkEnd w:id="3560"/>
      <w:r w:rsidRPr="003C6726">
        <w:rPr>
          <w:rFonts w:eastAsia="Arial Unicode MS"/>
          <w:rtl/>
          <w:lang w:eastAsia="he-IL"/>
        </w:rPr>
        <w:t xml:space="preserve">ה שצריך לתת מענה. </w:t>
      </w:r>
      <w:bookmarkStart w:id="3561" w:name="_ETM_Q1_3835977"/>
      <w:bookmarkEnd w:id="3561"/>
      <w:r w:rsidRPr="003C6726">
        <w:rPr>
          <w:rFonts w:eastAsia="Arial Unicode MS"/>
          <w:rtl/>
          <w:lang w:eastAsia="he-IL"/>
        </w:rPr>
        <w:t xml:space="preserve">אני אומר </w:t>
      </w:r>
      <w:bookmarkStart w:id="3562" w:name="_ETM_Q1_3840727"/>
      <w:bookmarkEnd w:id="3562"/>
      <w:r w:rsidRPr="003C6726">
        <w:rPr>
          <w:rFonts w:eastAsia="Arial Unicode MS"/>
          <w:rtl/>
          <w:lang w:eastAsia="he-IL"/>
        </w:rPr>
        <w:t xml:space="preserve">את זה </w:t>
      </w:r>
      <w:bookmarkStart w:id="3563" w:name="_ETM_Q1_3841778"/>
      <w:bookmarkEnd w:id="3563"/>
      <w:r w:rsidRPr="003C6726">
        <w:rPr>
          <w:rFonts w:eastAsia="Arial Unicode MS"/>
          <w:rtl/>
          <w:lang w:eastAsia="he-IL"/>
        </w:rPr>
        <w:t xml:space="preserve">גם לפרוטוקול כי הרבה מהדברים נאמרו מחוץ לוועדה. ככל </w:t>
      </w:r>
      <w:bookmarkStart w:id="3564" w:name="_ETM_Q1_3850686"/>
      <w:bookmarkEnd w:id="3564"/>
      <w:r w:rsidRPr="003C6726">
        <w:rPr>
          <w:rFonts w:eastAsia="Arial Unicode MS"/>
          <w:rtl/>
          <w:lang w:eastAsia="he-IL"/>
        </w:rPr>
        <w:t>הנראה</w:t>
      </w:r>
      <w:bookmarkStart w:id="3565" w:name="_ETM_Q1_3846467"/>
      <w:bookmarkEnd w:id="3565"/>
      <w:r w:rsidRPr="003C6726">
        <w:rPr>
          <w:rFonts w:eastAsia="Arial Unicode MS"/>
          <w:rtl/>
          <w:lang w:eastAsia="he-IL"/>
        </w:rPr>
        <w:t xml:space="preserve">, הצמיד יכול לתת פתרון לכל חלקי האוכלוסייה. אבל אם </w:t>
      </w:r>
      <w:bookmarkStart w:id="3566" w:name="_ETM_Q1_3854458"/>
      <w:bookmarkEnd w:id="3566"/>
      <w:r w:rsidRPr="003C6726">
        <w:rPr>
          <w:rFonts w:eastAsia="Arial Unicode MS"/>
          <w:rtl/>
          <w:lang w:eastAsia="he-IL"/>
        </w:rPr>
        <w:t xml:space="preserve">הצמיד, וזו טכנולוגיה </w:t>
      </w:r>
      <w:bookmarkStart w:id="3567" w:name="_ETM_Q1_3851926"/>
      <w:bookmarkEnd w:id="3567"/>
      <w:r w:rsidRPr="003C6726">
        <w:rPr>
          <w:rFonts w:eastAsia="Arial Unicode MS"/>
          <w:rtl/>
          <w:lang w:eastAsia="he-IL"/>
        </w:rPr>
        <w:t>שכבר הוסבר איך היא פועלת</w:t>
      </w:r>
      <w:bookmarkStart w:id="3568" w:name="_ETM_Q1_3854193"/>
      <w:bookmarkEnd w:id="3568"/>
      <w:r w:rsidRPr="003C6726">
        <w:rPr>
          <w:rFonts w:eastAsia="Arial Unicode MS"/>
          <w:rtl/>
          <w:lang w:eastAsia="he-IL"/>
        </w:rPr>
        <w:t xml:space="preserve"> – אם </w:t>
      </w:r>
      <w:bookmarkStart w:id="3569" w:name="_ETM_Q1_3857643"/>
      <w:bookmarkEnd w:id="3569"/>
      <w:r w:rsidRPr="003C6726">
        <w:rPr>
          <w:rFonts w:eastAsia="Arial Unicode MS"/>
          <w:rtl/>
          <w:lang w:eastAsia="he-IL"/>
        </w:rPr>
        <w:t>נגמרים הצמידים, וכ</w:t>
      </w:r>
      <w:bookmarkStart w:id="3570" w:name="_ETM_Q1_3856358"/>
      <w:bookmarkEnd w:id="3570"/>
      <w:r w:rsidRPr="003C6726">
        <w:rPr>
          <w:rFonts w:eastAsia="Arial Unicode MS"/>
          <w:rtl/>
          <w:lang w:eastAsia="he-IL"/>
        </w:rPr>
        <w:t xml:space="preserve">רגע הטכנולוגיה השנייה שעומדת על הפרק </w:t>
      </w:r>
      <w:bookmarkStart w:id="3571" w:name="_ETM_Q1_3857838"/>
      <w:bookmarkEnd w:id="3571"/>
      <w:r w:rsidRPr="003C6726">
        <w:rPr>
          <w:rFonts w:eastAsia="Arial Unicode MS"/>
          <w:rtl/>
          <w:lang w:eastAsia="he-IL"/>
        </w:rPr>
        <w:t xml:space="preserve">זה ה"הסכמון", </w:t>
      </w:r>
      <w:bookmarkStart w:id="3572" w:name="_ETM_Q1_3862834"/>
      <w:bookmarkEnd w:id="3572"/>
      <w:r w:rsidRPr="003C6726">
        <w:rPr>
          <w:rFonts w:eastAsia="Arial Unicode MS"/>
          <w:rtl/>
          <w:lang w:eastAsia="he-IL"/>
        </w:rPr>
        <w:t xml:space="preserve">שדיבר עליו </w:t>
      </w:r>
      <w:bookmarkStart w:id="3573" w:name="_ETM_Q1_3859414"/>
      <w:bookmarkEnd w:id="3573"/>
      <w:r w:rsidRPr="003C6726">
        <w:rPr>
          <w:rFonts w:eastAsia="Arial Unicode MS"/>
          <w:rtl/>
          <w:lang w:eastAsia="he-IL"/>
        </w:rPr>
        <w:t xml:space="preserve">סגן השר שעושה </w:t>
      </w:r>
      <w:bookmarkStart w:id="3574" w:name="_ETM_Q1_3860353"/>
      <w:bookmarkStart w:id="3575" w:name="_ETM_Q1_3859994"/>
      <w:bookmarkEnd w:id="3574"/>
      <w:bookmarkEnd w:id="3575"/>
      <w:r w:rsidRPr="003C6726">
        <w:rPr>
          <w:rFonts w:eastAsia="Arial Unicode MS"/>
          <w:rtl/>
          <w:lang w:eastAsia="he-IL"/>
        </w:rPr>
        <w:t xml:space="preserve">פינגים כאלה, שולח לך </w:t>
      </w:r>
      <w:bookmarkStart w:id="3576" w:name="_ETM_Q1_3866543"/>
      <w:bookmarkEnd w:id="3576"/>
      <w:r w:rsidRPr="003C6726">
        <w:rPr>
          <w:rFonts w:eastAsia="Arial Unicode MS"/>
          <w:rtl/>
          <w:lang w:eastAsia="he-IL"/>
        </w:rPr>
        <w:t>אס.אם.אס</w:t>
      </w:r>
      <w:bookmarkStart w:id="3577" w:name="_ETM_Q1_3864436"/>
      <w:bookmarkEnd w:id="3577"/>
      <w:r w:rsidRPr="003C6726">
        <w:rPr>
          <w:rFonts w:eastAsia="Arial Unicode MS"/>
          <w:rtl/>
          <w:lang w:eastAsia="he-IL"/>
        </w:rPr>
        <w:t xml:space="preserve">. ואתה צריך לענות עליו, וכשאתה </w:t>
      </w:r>
      <w:bookmarkStart w:id="3578" w:name="_ETM_Q1_3867324"/>
      <w:bookmarkEnd w:id="3578"/>
      <w:r w:rsidRPr="003C6726">
        <w:rPr>
          <w:rFonts w:eastAsia="Arial Unicode MS"/>
          <w:rtl/>
          <w:lang w:eastAsia="he-IL"/>
        </w:rPr>
        <w:t xml:space="preserve">עונה עליו אתה </w:t>
      </w:r>
      <w:bookmarkStart w:id="3579" w:name="_ETM_Q1_3870646"/>
      <w:bookmarkEnd w:id="3579"/>
      <w:r w:rsidRPr="003C6726">
        <w:rPr>
          <w:rFonts w:eastAsia="Arial Unicode MS"/>
          <w:rtl/>
          <w:lang w:eastAsia="he-IL"/>
        </w:rPr>
        <w:t xml:space="preserve">מאוכן, אם אני מבין נכון, אז הדבר הזה </w:t>
      </w:r>
      <w:bookmarkStart w:id="3580" w:name="_ETM_Q1_3871869"/>
      <w:bookmarkEnd w:id="3580"/>
      <w:r w:rsidRPr="003C6726">
        <w:rPr>
          <w:rFonts w:eastAsia="Arial Unicode MS"/>
          <w:rtl/>
          <w:lang w:eastAsia="he-IL"/>
        </w:rPr>
        <w:t>יכול ל</w:t>
      </w:r>
      <w:bookmarkStart w:id="3581" w:name="_ETM_Q1_3874262"/>
      <w:bookmarkStart w:id="3582" w:name="_ETM_Q1_3870594"/>
      <w:bookmarkEnd w:id="3581"/>
      <w:bookmarkEnd w:id="3582"/>
      <w:r w:rsidRPr="003C6726">
        <w:rPr>
          <w:rFonts w:eastAsia="Arial Unicode MS"/>
          <w:rtl/>
          <w:lang w:eastAsia="he-IL"/>
        </w:rPr>
        <w:t>יצור בעיה בשני מישורים</w:t>
      </w:r>
      <w:bookmarkStart w:id="3583" w:name="_ETM_Q1_3874273"/>
      <w:bookmarkEnd w:id="3583"/>
      <w:r w:rsidRPr="003C6726">
        <w:rPr>
          <w:rFonts w:eastAsia="Arial Unicode MS"/>
          <w:rtl/>
          <w:lang w:eastAsia="he-IL"/>
        </w:rPr>
        <w:t>: עם הנושא של שליחה בשבת</w:t>
      </w:r>
      <w:bookmarkStart w:id="3584" w:name="_ETM_Q1_3876963"/>
      <w:bookmarkStart w:id="3585" w:name="_ETM_Q1_3877280"/>
      <w:bookmarkStart w:id="3586" w:name="_ETM_Q1_3877347"/>
      <w:bookmarkStart w:id="3587" w:name="_ETM_Q1_3877848"/>
      <w:bookmarkEnd w:id="3584"/>
      <w:bookmarkEnd w:id="3585"/>
      <w:bookmarkEnd w:id="3586"/>
      <w:bookmarkEnd w:id="3587"/>
      <w:r w:rsidRPr="003C6726">
        <w:rPr>
          <w:rFonts w:eastAsia="Arial Unicode MS"/>
          <w:rtl/>
          <w:lang w:eastAsia="he-IL"/>
        </w:rPr>
        <w:t xml:space="preserve"> ועם אנשים שיש</w:t>
      </w:r>
      <w:bookmarkStart w:id="3588" w:name="_ETM_Q1_3877406"/>
      <w:bookmarkEnd w:id="3588"/>
      <w:r w:rsidRPr="003C6726">
        <w:rPr>
          <w:rFonts w:eastAsia="Arial Unicode MS"/>
          <w:rtl/>
          <w:lang w:eastAsia="he-IL"/>
        </w:rPr>
        <w:t xml:space="preserve"> להם טלפון כשר או טלפונים </w:t>
      </w:r>
      <w:bookmarkStart w:id="3589" w:name="_ETM_Q1_3882688"/>
      <w:bookmarkEnd w:id="3589"/>
      <w:r w:rsidRPr="003C6726">
        <w:rPr>
          <w:rFonts w:eastAsia="Arial Unicode MS"/>
          <w:rtl/>
          <w:lang w:eastAsia="he-IL"/>
        </w:rPr>
        <w:t xml:space="preserve">אחרים שלא מסוגלים לקבל </w:t>
      </w:r>
      <w:bookmarkStart w:id="3590" w:name="_ETM_Q1_3880359"/>
      <w:bookmarkEnd w:id="3590"/>
      <w:r w:rsidRPr="003C6726">
        <w:rPr>
          <w:rFonts w:eastAsia="Arial Unicode MS"/>
          <w:rtl/>
          <w:lang w:eastAsia="he-IL"/>
        </w:rPr>
        <w:t>אס.אם.אסים.</w:t>
      </w:r>
      <w:bookmarkStart w:id="3591" w:name="_ETM_Q1_3882852"/>
      <w:bookmarkEnd w:id="3591"/>
      <w:r w:rsidRPr="003C6726">
        <w:rPr>
          <w:rFonts w:eastAsia="Arial Unicode MS"/>
          <w:rtl/>
          <w:lang w:eastAsia="he-IL"/>
        </w:rPr>
        <w:t xml:space="preserve"> </w:t>
      </w:r>
      <w:bookmarkStart w:id="3592" w:name="_ETM_Q1_3883159"/>
      <w:bookmarkStart w:id="3593" w:name="_ETM_Q1_3883226"/>
      <w:bookmarkStart w:id="3594" w:name="_ETM_Q1_3883324"/>
      <w:bookmarkStart w:id="3595" w:name="_ETM_Q1_3883380"/>
      <w:bookmarkStart w:id="3596" w:name="_ETM_Q1_3888946"/>
      <w:bookmarkEnd w:id="3592"/>
      <w:bookmarkEnd w:id="3593"/>
      <w:bookmarkEnd w:id="3594"/>
      <w:bookmarkEnd w:id="3595"/>
      <w:bookmarkEnd w:id="3596"/>
      <w:r w:rsidRPr="003C6726">
        <w:rPr>
          <w:rFonts w:eastAsia="Arial Unicode MS"/>
          <w:rtl/>
          <w:lang w:eastAsia="he-IL"/>
        </w:rPr>
        <w:t xml:space="preserve">אני מבין שאתם </w:t>
      </w:r>
      <w:bookmarkStart w:id="3597" w:name="_ETM_Q1_3887467"/>
      <w:bookmarkEnd w:id="3597"/>
      <w:r w:rsidRPr="003C6726">
        <w:rPr>
          <w:rFonts w:eastAsia="Arial Unicode MS"/>
          <w:rtl/>
          <w:lang w:eastAsia="he-IL"/>
        </w:rPr>
        <w:t xml:space="preserve">בודקים </w:t>
      </w:r>
      <w:bookmarkStart w:id="3598" w:name="_ETM_Q1_3883853"/>
      <w:bookmarkEnd w:id="3598"/>
      <w:r w:rsidRPr="003C6726">
        <w:rPr>
          <w:rFonts w:eastAsia="Arial Unicode MS"/>
          <w:rtl/>
          <w:lang w:eastAsia="he-IL"/>
        </w:rPr>
        <w:t>איך אפשר לתת מענה רחב ל</w:t>
      </w:r>
      <w:bookmarkStart w:id="3599" w:name="_ETM_Q1_3890434"/>
      <w:bookmarkEnd w:id="3599"/>
      <w:r w:rsidRPr="003C6726">
        <w:rPr>
          <w:rFonts w:eastAsia="Arial Unicode MS"/>
          <w:rtl/>
          <w:lang w:eastAsia="he-IL"/>
        </w:rPr>
        <w:t>סיפור ה</w:t>
      </w:r>
      <w:bookmarkStart w:id="3600" w:name="_ETM_Q1_3886215"/>
      <w:bookmarkEnd w:id="3600"/>
      <w:r w:rsidRPr="003C6726">
        <w:rPr>
          <w:rFonts w:eastAsia="Arial Unicode MS"/>
          <w:rtl/>
          <w:lang w:eastAsia="he-IL"/>
        </w:rPr>
        <w:t>זה.</w:t>
      </w:r>
      <w:bookmarkStart w:id="3601" w:name="_ETM_Q1_3881878"/>
      <w:bookmarkEnd w:id="3601"/>
    </w:p>
    <w:p w:rsidR="00A111B0" w:rsidRPr="003C6726" w:rsidRDefault="00A111B0" w:rsidP="00A111B0">
      <w:pPr>
        <w:rPr>
          <w:rFonts w:eastAsia="Arial Unicode MS"/>
          <w:rtl/>
          <w:lang w:eastAsia="he-IL"/>
        </w:rPr>
      </w:pPr>
      <w:bookmarkStart w:id="3602" w:name="_ETM_Q1_3891379"/>
      <w:bookmarkStart w:id="3603" w:name="_ETM_Q1_3891444"/>
      <w:bookmarkStart w:id="3604" w:name="_ETM_Q1_3911604"/>
      <w:bookmarkStart w:id="3605" w:name="_ETM_Q1_3911680"/>
      <w:bookmarkEnd w:id="3602"/>
      <w:bookmarkEnd w:id="3603"/>
      <w:bookmarkEnd w:id="3604"/>
      <w:bookmarkEnd w:id="3605"/>
    </w:p>
    <w:p w:rsidR="00A111B0" w:rsidRPr="003C6726" w:rsidRDefault="00A111B0" w:rsidP="00DE2355">
      <w:pPr>
        <w:pStyle w:val="a5"/>
        <w:rPr>
          <w:rFonts w:eastAsia="Arial Unicode MS"/>
          <w:rtl/>
        </w:rPr>
      </w:pPr>
      <w:bookmarkStart w:id="3606" w:name="ET_speaker_טליה_אגמון_82"/>
      <w:r w:rsidRPr="003C6726">
        <w:rPr>
          <w:rStyle w:val="TagStyle"/>
          <w:rFonts w:eastAsia="Arial Unicode MS" w:hint="cs"/>
          <w:rtl/>
        </w:rPr>
        <w:t xml:space="preserve"> &lt;&lt; דובר &gt;&gt; </w:t>
      </w:r>
      <w:r w:rsidRPr="003C6726">
        <w:rPr>
          <w:rFonts w:eastAsia="Arial Unicode MS" w:hint="cs"/>
          <w:rtl/>
        </w:rPr>
        <w:t>טליה אגמון:</w:t>
      </w:r>
      <w:r w:rsidRPr="003C6726">
        <w:rPr>
          <w:rStyle w:val="TagStyle"/>
          <w:rFonts w:eastAsia="Arial Unicode MS" w:hint="cs"/>
          <w:rtl/>
        </w:rPr>
        <w:t xml:space="preserve"> &lt;&lt; דובר &gt;&gt;</w:t>
      </w:r>
      <w:r w:rsidRPr="003C6726">
        <w:rPr>
          <w:rFonts w:eastAsia="Arial Unicode MS" w:hint="cs"/>
          <w:rtl/>
        </w:rPr>
        <w:t xml:space="preserve">   </w:t>
      </w:r>
      <w:bookmarkEnd w:id="3606"/>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607" w:name="_ETM_Q1_3907315"/>
      <w:bookmarkStart w:id="3608" w:name="_ETM_Q1_3910555"/>
      <w:bookmarkStart w:id="3609" w:name="_ETM_Q1_3896821"/>
      <w:bookmarkStart w:id="3610" w:name="_ETM_Q1_3896897"/>
      <w:bookmarkStart w:id="3611" w:name="_ETM_Q1_3897027"/>
      <w:bookmarkStart w:id="3612" w:name="_ETM_Q1_3897087"/>
      <w:bookmarkStart w:id="3613" w:name="_ETM_Q1_3897227"/>
      <w:bookmarkStart w:id="3614" w:name="_ETM_Q1_3897280"/>
      <w:bookmarkStart w:id="3615" w:name="_ETM_Q1_3894574"/>
      <w:bookmarkStart w:id="3616" w:name="_ETM_Q1_3894642"/>
      <w:bookmarkEnd w:id="3607"/>
      <w:bookmarkEnd w:id="3608"/>
      <w:bookmarkEnd w:id="3609"/>
      <w:bookmarkEnd w:id="3610"/>
      <w:bookmarkEnd w:id="3611"/>
      <w:bookmarkEnd w:id="3612"/>
      <w:bookmarkEnd w:id="3613"/>
      <w:bookmarkEnd w:id="3614"/>
      <w:bookmarkEnd w:id="3615"/>
      <w:bookmarkEnd w:id="3616"/>
      <w:r w:rsidRPr="003C6726">
        <w:rPr>
          <w:rFonts w:eastAsia="Arial Unicode MS"/>
          <w:rtl/>
          <w:lang w:eastAsia="he-IL"/>
        </w:rPr>
        <w:t>בעקבות ה</w:t>
      </w:r>
      <w:bookmarkStart w:id="3617" w:name="_ETM_Q1_3892382"/>
      <w:bookmarkEnd w:id="3617"/>
      <w:r w:rsidRPr="003C6726">
        <w:rPr>
          <w:rFonts w:eastAsia="Arial Unicode MS"/>
          <w:rtl/>
          <w:lang w:eastAsia="he-IL"/>
        </w:rPr>
        <w:t xml:space="preserve">שיחה </w:t>
      </w:r>
      <w:bookmarkStart w:id="3618" w:name="_ETM_Q1_3892906"/>
      <w:bookmarkEnd w:id="3618"/>
      <w:r w:rsidRPr="003C6726">
        <w:rPr>
          <w:rFonts w:eastAsia="Arial Unicode MS"/>
          <w:rtl/>
          <w:lang w:eastAsia="he-IL"/>
        </w:rPr>
        <w:t xml:space="preserve">כבר ביקשתי ומתחילים לגלגל את </w:t>
      </w:r>
      <w:bookmarkStart w:id="3619" w:name="_ETM_Q1_3893855"/>
      <w:bookmarkEnd w:id="3619"/>
      <w:r w:rsidRPr="003C6726">
        <w:rPr>
          <w:rFonts w:eastAsia="Arial Unicode MS"/>
          <w:rtl/>
          <w:lang w:eastAsia="he-IL"/>
        </w:rPr>
        <w:t xml:space="preserve">האפשרות לבדוק אם במצבים שבהם </w:t>
      </w:r>
      <w:bookmarkStart w:id="3620" w:name="_ETM_Q1_3899842"/>
      <w:bookmarkEnd w:id="3620"/>
      <w:r w:rsidRPr="003C6726">
        <w:rPr>
          <w:rFonts w:eastAsia="Arial Unicode MS"/>
          <w:rtl/>
          <w:lang w:eastAsia="he-IL"/>
        </w:rPr>
        <w:t>אין צמידים, נגמרו מאיזושהי סיבה</w:t>
      </w:r>
      <w:bookmarkStart w:id="3621" w:name="_ETM_Q1_3900001"/>
      <w:bookmarkEnd w:id="3621"/>
      <w:r w:rsidRPr="003C6726">
        <w:rPr>
          <w:rFonts w:eastAsia="Arial Unicode MS"/>
          <w:rtl/>
          <w:lang w:eastAsia="he-IL"/>
        </w:rPr>
        <w:t xml:space="preserve">, ויש מישהו </w:t>
      </w:r>
      <w:bookmarkStart w:id="3622" w:name="_ETM_Q1_3899896"/>
      <w:bookmarkEnd w:id="3622"/>
      <w:r w:rsidRPr="003C6726">
        <w:rPr>
          <w:rFonts w:eastAsia="Arial Unicode MS"/>
          <w:rtl/>
          <w:lang w:eastAsia="he-IL"/>
        </w:rPr>
        <w:t xml:space="preserve">שהטלפון הרגיל </w:t>
      </w:r>
      <w:bookmarkStart w:id="3623" w:name="_ETM_Q1_3904243"/>
      <w:bookmarkEnd w:id="3623"/>
      <w:r w:rsidRPr="003C6726">
        <w:rPr>
          <w:rFonts w:eastAsia="Arial Unicode MS"/>
          <w:rtl/>
          <w:lang w:eastAsia="he-IL"/>
        </w:rPr>
        <w:t>ש</w:t>
      </w:r>
      <w:bookmarkStart w:id="3624" w:name="_ETM_Q1_3901489"/>
      <w:bookmarkEnd w:id="3624"/>
      <w:r w:rsidRPr="003C6726">
        <w:rPr>
          <w:rFonts w:eastAsia="Arial Unicode MS"/>
          <w:rtl/>
          <w:lang w:eastAsia="he-IL"/>
        </w:rPr>
        <w:t>הוא משתמש בו, לא מתאים לקבלת אס.אם.אס</w:t>
      </w:r>
      <w:bookmarkStart w:id="3625" w:name="_ETM_Q1_3903555"/>
      <w:bookmarkEnd w:id="3625"/>
      <w:r w:rsidRPr="003C6726">
        <w:rPr>
          <w:rFonts w:eastAsia="Arial Unicode MS"/>
          <w:rtl/>
          <w:lang w:eastAsia="he-IL"/>
        </w:rPr>
        <w:t xml:space="preserve">ים. או לשימוש </w:t>
      </w:r>
      <w:bookmarkStart w:id="3626" w:name="_ETM_Q1_3907709"/>
      <w:bookmarkEnd w:id="3626"/>
      <w:r w:rsidRPr="003C6726">
        <w:rPr>
          <w:rFonts w:eastAsia="Arial Unicode MS"/>
          <w:rtl/>
          <w:lang w:eastAsia="he-IL"/>
        </w:rPr>
        <w:t xml:space="preserve">באיזושהי </w:t>
      </w:r>
      <w:bookmarkStart w:id="3627" w:name="_ETM_Q1_3904521"/>
      <w:bookmarkEnd w:id="3627"/>
      <w:r w:rsidRPr="003C6726">
        <w:rPr>
          <w:rFonts w:eastAsia="Arial Unicode MS"/>
          <w:rtl/>
          <w:lang w:eastAsia="he-IL"/>
        </w:rPr>
        <w:t xml:space="preserve">אפליקציה שנציע בהמשך, הוא יוכל לקבל טלפון מוקשח </w:t>
      </w:r>
      <w:bookmarkStart w:id="3628" w:name="_ETM_Q1_3912389"/>
      <w:bookmarkEnd w:id="3628"/>
      <w:r w:rsidRPr="003C6726">
        <w:rPr>
          <w:rFonts w:eastAsia="Arial Unicode MS"/>
          <w:rtl/>
          <w:lang w:eastAsia="he-IL"/>
        </w:rPr>
        <w:t xml:space="preserve">שיודע </w:t>
      </w:r>
      <w:bookmarkStart w:id="3629" w:name="_ETM_Q1_3913062"/>
      <w:bookmarkEnd w:id="3629"/>
      <w:r w:rsidRPr="003C6726">
        <w:rPr>
          <w:rFonts w:eastAsia="Arial Unicode MS"/>
          <w:rtl/>
          <w:lang w:eastAsia="he-IL"/>
        </w:rPr>
        <w:t>לקבל את האס.אם.אסים. האל</w:t>
      </w:r>
      <w:bookmarkStart w:id="3630" w:name="_ETM_Q1_3912695"/>
      <w:bookmarkEnd w:id="3630"/>
      <w:r w:rsidRPr="003C6726">
        <w:rPr>
          <w:rFonts w:eastAsia="Arial Unicode MS"/>
          <w:rtl/>
          <w:lang w:eastAsia="he-IL"/>
        </w:rPr>
        <w:t xml:space="preserve">ה והוא </w:t>
      </w:r>
      <w:bookmarkStart w:id="3631" w:name="_ETM_Q1_3914075"/>
      <w:bookmarkEnd w:id="3631"/>
      <w:r w:rsidRPr="003C6726">
        <w:rPr>
          <w:rFonts w:eastAsia="Arial Unicode MS"/>
          <w:rtl/>
          <w:lang w:eastAsia="he-IL"/>
        </w:rPr>
        <w:t xml:space="preserve">ישמש אותו רק </w:t>
      </w:r>
      <w:bookmarkStart w:id="3632" w:name="_ETM_Q1_3919155"/>
      <w:bookmarkEnd w:id="3632"/>
      <w:r w:rsidRPr="003C6726">
        <w:rPr>
          <w:rFonts w:eastAsia="Arial Unicode MS"/>
          <w:rtl/>
          <w:lang w:eastAsia="he-IL"/>
        </w:rPr>
        <w:t xml:space="preserve">למטרה </w:t>
      </w:r>
      <w:bookmarkStart w:id="3633" w:name="_ETM_Q1_3915083"/>
      <w:bookmarkEnd w:id="3633"/>
      <w:r w:rsidRPr="003C6726">
        <w:rPr>
          <w:rFonts w:eastAsia="Arial Unicode MS"/>
          <w:rtl/>
          <w:lang w:eastAsia="he-IL"/>
        </w:rPr>
        <w:t>הזאת, לתקופ</w:t>
      </w:r>
      <w:bookmarkStart w:id="3634" w:name="_ETM_Q1_3916903"/>
      <w:bookmarkEnd w:id="3634"/>
      <w:r w:rsidRPr="003C6726">
        <w:rPr>
          <w:rFonts w:eastAsia="Arial Unicode MS"/>
          <w:rtl/>
          <w:lang w:eastAsia="he-IL"/>
        </w:rPr>
        <w:t>ת הבידוד, והוא יחזיר אותו אחר כך.</w:t>
      </w:r>
      <w:bookmarkStart w:id="3635" w:name="_ETM_Q1_3919024"/>
      <w:bookmarkStart w:id="3636" w:name="_ETM_Q1_3919255"/>
      <w:bookmarkEnd w:id="3635"/>
      <w:bookmarkEnd w:id="3636"/>
      <w:r w:rsidRPr="003C6726">
        <w:rPr>
          <w:rFonts w:eastAsia="Arial Unicode MS"/>
          <w:rtl/>
          <w:lang w:eastAsia="he-IL"/>
        </w:rPr>
        <w:t xml:space="preserve"> בודקים לי את זה. אומרים שיש אפשרויות כאלה. ייקח זמן קצר להתארגן על הדבר הזה</w:t>
      </w:r>
      <w:bookmarkStart w:id="3637" w:name="_ETM_Q1_3922215"/>
      <w:bookmarkEnd w:id="3637"/>
      <w:r w:rsidRPr="003C6726">
        <w:rPr>
          <w:rFonts w:eastAsia="Arial Unicode MS"/>
          <w:rtl/>
          <w:lang w:eastAsia="he-IL"/>
        </w:rPr>
        <w:t xml:space="preserve">, אבל זה משהו </w:t>
      </w:r>
      <w:bookmarkStart w:id="3638" w:name="_ETM_Q1_3930079"/>
      <w:bookmarkEnd w:id="3638"/>
      <w:r w:rsidRPr="003C6726">
        <w:rPr>
          <w:rFonts w:eastAsia="Arial Unicode MS"/>
          <w:rtl/>
          <w:lang w:eastAsia="he-IL"/>
        </w:rPr>
        <w:t>שכרגע כבר בוחנים אותו.</w:t>
      </w:r>
      <w:bookmarkStart w:id="3639" w:name="_ETM_Q1_3928999"/>
      <w:bookmarkStart w:id="3640" w:name="_ETM_Q1_3929347"/>
      <w:bookmarkEnd w:id="3639"/>
      <w:bookmarkEnd w:id="3640"/>
    </w:p>
    <w:p w:rsidR="00A111B0" w:rsidRPr="003C6726" w:rsidRDefault="00A111B0" w:rsidP="00A111B0">
      <w:pPr>
        <w:rPr>
          <w:rFonts w:eastAsia="Arial Unicode MS"/>
          <w:rtl/>
          <w:lang w:eastAsia="he-IL"/>
        </w:rPr>
      </w:pPr>
      <w:bookmarkStart w:id="3641" w:name="_ETM_Q1_3929429"/>
      <w:bookmarkStart w:id="3642" w:name="_ETM_Q1_3931515"/>
      <w:bookmarkEnd w:id="3641"/>
      <w:bookmarkEnd w:id="3642"/>
    </w:p>
    <w:p w:rsidR="00A111B0" w:rsidRPr="003C6726" w:rsidRDefault="00A111B0" w:rsidP="00DE2355">
      <w:pPr>
        <w:pStyle w:val="a5"/>
        <w:rPr>
          <w:rFonts w:eastAsia="Arial Unicode MS"/>
          <w:rtl/>
        </w:rPr>
      </w:pPr>
      <w:bookmarkStart w:id="3643" w:name="ET_speaker_גור_בליי_83"/>
      <w:r w:rsidRPr="003C6726">
        <w:rPr>
          <w:rStyle w:val="TagStyle"/>
          <w:rFonts w:eastAsia="Arial Unicode MS" w:hint="cs"/>
          <w:rtl/>
        </w:rPr>
        <w:t xml:space="preserve"> &lt;&lt; דובר &gt;&gt; </w:t>
      </w:r>
      <w:r w:rsidRPr="003C6726">
        <w:rPr>
          <w:rFonts w:eastAsia="Arial Unicode MS" w:hint="cs"/>
          <w:rtl/>
        </w:rPr>
        <w:t>גור בליי:</w:t>
      </w:r>
      <w:r w:rsidRPr="003C6726">
        <w:rPr>
          <w:rStyle w:val="TagStyle"/>
          <w:rFonts w:eastAsia="Arial Unicode MS" w:hint="cs"/>
          <w:rtl/>
        </w:rPr>
        <w:t xml:space="preserve"> &lt;&lt; דובר &gt;&gt;</w:t>
      </w:r>
      <w:r w:rsidRPr="003C6726">
        <w:rPr>
          <w:rFonts w:eastAsia="Arial Unicode MS" w:hint="cs"/>
          <w:rtl/>
        </w:rPr>
        <w:t xml:space="preserve">   </w:t>
      </w:r>
      <w:bookmarkEnd w:id="3643"/>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644" w:name="_ETM_Q1_3932077"/>
      <w:bookmarkStart w:id="3645" w:name="_ETM_Q1_3932101"/>
      <w:bookmarkEnd w:id="3644"/>
      <w:bookmarkEnd w:id="3645"/>
      <w:r w:rsidRPr="003C6726">
        <w:rPr>
          <w:rFonts w:eastAsia="Arial Unicode MS"/>
          <w:rtl/>
          <w:lang w:eastAsia="he-IL"/>
        </w:rPr>
        <w:t xml:space="preserve">אז אני ממשיך </w:t>
      </w:r>
      <w:bookmarkStart w:id="3646" w:name="_ETM_Q1_3929387"/>
      <w:bookmarkEnd w:id="3646"/>
      <w:r w:rsidRPr="003C6726">
        <w:rPr>
          <w:rFonts w:eastAsia="Arial Unicode MS"/>
          <w:rtl/>
          <w:lang w:eastAsia="he-IL"/>
        </w:rPr>
        <w:t xml:space="preserve">הלאה, אבל </w:t>
      </w:r>
      <w:bookmarkStart w:id="3647" w:name="_ETM_Q1_3929966"/>
      <w:bookmarkEnd w:id="3647"/>
      <w:r w:rsidRPr="003C6726">
        <w:rPr>
          <w:rFonts w:eastAsia="Arial Unicode MS"/>
          <w:rtl/>
          <w:lang w:eastAsia="he-IL"/>
        </w:rPr>
        <w:t xml:space="preserve">אני שם </w:t>
      </w:r>
      <w:bookmarkStart w:id="3648" w:name="_ETM_Q1_3930782"/>
      <w:bookmarkEnd w:id="3648"/>
      <w:r w:rsidRPr="003C6726">
        <w:rPr>
          <w:rFonts w:eastAsia="Arial Unicode MS"/>
          <w:rtl/>
          <w:lang w:eastAsia="he-IL"/>
        </w:rPr>
        <w:t>כוכבית, שיכול להי</w:t>
      </w:r>
      <w:bookmarkStart w:id="3649" w:name="_ETM_Q1_3930485"/>
      <w:bookmarkEnd w:id="3649"/>
      <w:r w:rsidRPr="003C6726">
        <w:rPr>
          <w:rFonts w:eastAsia="Arial Unicode MS"/>
          <w:rtl/>
          <w:lang w:eastAsia="he-IL"/>
        </w:rPr>
        <w:t>ות שהדבר הזה ישפיע על ההגדרה</w:t>
      </w:r>
      <w:bookmarkStart w:id="3650" w:name="_ETM_Q1_3932336"/>
      <w:bookmarkEnd w:id="3650"/>
      <w:r w:rsidRPr="003C6726">
        <w:rPr>
          <w:rFonts w:eastAsia="Arial Unicode MS"/>
          <w:rtl/>
          <w:lang w:eastAsia="he-IL"/>
        </w:rPr>
        <w:t xml:space="preserve">, </w:t>
      </w:r>
      <w:bookmarkStart w:id="3651" w:name="_ETM_Q1_3934949"/>
      <w:bookmarkEnd w:id="3651"/>
      <w:r w:rsidRPr="003C6726">
        <w:rPr>
          <w:rFonts w:eastAsia="Arial Unicode MS"/>
          <w:rtl/>
          <w:lang w:eastAsia="he-IL"/>
        </w:rPr>
        <w:t xml:space="preserve">שנצטרך לתת בהגדרה </w:t>
      </w:r>
      <w:bookmarkStart w:id="3652" w:name="_ETM_Q1_3933464"/>
      <w:bookmarkEnd w:id="3652"/>
      <w:r w:rsidRPr="003C6726">
        <w:rPr>
          <w:rFonts w:eastAsia="Arial Unicode MS"/>
          <w:rtl/>
          <w:lang w:eastAsia="he-IL"/>
        </w:rPr>
        <w:t>איזשהו ביטוי ל</w:t>
      </w:r>
      <w:bookmarkStart w:id="3653" w:name="_ETM_Q1_3934509"/>
      <w:bookmarkEnd w:id="3653"/>
      <w:r w:rsidRPr="003C6726">
        <w:rPr>
          <w:rFonts w:eastAsia="Arial Unicode MS"/>
          <w:rtl/>
          <w:lang w:eastAsia="he-IL"/>
        </w:rPr>
        <w:t>זה, שיחייב את מש</w:t>
      </w:r>
      <w:bookmarkStart w:id="3654" w:name="_ETM_Q1_3935736"/>
      <w:bookmarkEnd w:id="3654"/>
      <w:r w:rsidRPr="003C6726">
        <w:rPr>
          <w:rFonts w:eastAsia="Arial Unicode MS"/>
          <w:rtl/>
          <w:lang w:eastAsia="he-IL"/>
        </w:rPr>
        <w:t xml:space="preserve">רד הבריאות </w:t>
      </w:r>
      <w:bookmarkStart w:id="3655" w:name="_ETM_Q1_3938723"/>
      <w:bookmarkEnd w:id="3655"/>
      <w:r w:rsidRPr="003C6726">
        <w:rPr>
          <w:rFonts w:eastAsia="Arial Unicode MS"/>
          <w:rtl/>
          <w:lang w:eastAsia="he-IL"/>
        </w:rPr>
        <w:t>לתת מענה שיכול לתת לכלל חלקי האוכלוסי</w:t>
      </w:r>
      <w:bookmarkStart w:id="3656" w:name="_ETM_Q1_3937505"/>
      <w:bookmarkEnd w:id="3656"/>
      <w:r w:rsidRPr="003C6726">
        <w:rPr>
          <w:rFonts w:eastAsia="Arial Unicode MS"/>
          <w:rtl/>
          <w:lang w:eastAsia="he-IL"/>
        </w:rPr>
        <w:t>יה</w:t>
      </w:r>
      <w:bookmarkStart w:id="3657" w:name="_ETM_Q1_3940815"/>
      <w:bookmarkEnd w:id="3657"/>
      <w:r w:rsidRPr="003C6726">
        <w:rPr>
          <w:rFonts w:eastAsia="Arial Unicode MS"/>
          <w:rtl/>
          <w:lang w:eastAsia="he-IL"/>
        </w:rPr>
        <w:t xml:space="preserve"> או מה שדיברנו.</w:t>
      </w:r>
      <w:bookmarkStart w:id="3658" w:name="_ETM_Q1_3939298"/>
      <w:bookmarkEnd w:id="3658"/>
    </w:p>
    <w:p w:rsidR="00A111B0" w:rsidRPr="003C6726" w:rsidRDefault="00A111B0" w:rsidP="00A111B0">
      <w:pPr>
        <w:rPr>
          <w:rFonts w:eastAsia="Arial Unicode MS"/>
          <w:rtl/>
          <w:lang w:eastAsia="he-IL"/>
        </w:rPr>
      </w:pPr>
      <w:bookmarkStart w:id="3659" w:name="_ETM_Q1_3939567"/>
      <w:bookmarkStart w:id="3660" w:name="_ETM_Q1_3939669"/>
      <w:bookmarkEnd w:id="3659"/>
      <w:bookmarkEnd w:id="3660"/>
    </w:p>
    <w:p w:rsidR="00A111B0" w:rsidRPr="003C6726" w:rsidRDefault="00A111B0" w:rsidP="00DE2355">
      <w:pPr>
        <w:pStyle w:val="af8"/>
        <w:rPr>
          <w:rFonts w:eastAsia="Arial Unicode MS"/>
          <w:rtl/>
        </w:rPr>
      </w:pPr>
      <w:bookmarkStart w:id="3661" w:name="ET_yor_5069_1085"/>
      <w:r w:rsidRPr="003C6726">
        <w:rPr>
          <w:rStyle w:val="TagStyle"/>
          <w:rFonts w:eastAsia="Arial Unicode MS" w:hint="cs"/>
          <w:rtl/>
        </w:rPr>
        <w:t xml:space="preserve"> &lt;&lt; יור &gt;&gt; </w:t>
      </w:r>
      <w:r w:rsidRPr="003C6726">
        <w:rPr>
          <w:rFonts w:eastAsia="Arial Unicode MS" w:hint="cs"/>
          <w:rtl/>
        </w:rPr>
        <w:t>היו"ר יעקב אשר:</w:t>
      </w:r>
      <w:r w:rsidRPr="003C6726">
        <w:rPr>
          <w:rStyle w:val="TagStyle"/>
          <w:rFonts w:eastAsia="Arial Unicode MS" w:hint="cs"/>
          <w:rtl/>
        </w:rPr>
        <w:t xml:space="preserve"> &lt;&lt; יור &gt;&gt;</w:t>
      </w:r>
      <w:bookmarkEnd w:id="3661"/>
      <w:r w:rsidRPr="003C6726">
        <w:rPr>
          <w:rFonts w:eastAsia="Arial Unicode MS" w:hint="cs"/>
          <w:rtl/>
        </w:rPr>
        <w:t xml:space="preserve">   </w:t>
      </w:r>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662" w:name="_ETM_Q1_3940382"/>
      <w:bookmarkEnd w:id="3662"/>
      <w:r w:rsidRPr="003C6726">
        <w:rPr>
          <w:rFonts w:eastAsia="Arial Unicode MS"/>
          <w:rtl/>
          <w:lang w:eastAsia="he-IL"/>
        </w:rPr>
        <w:t xml:space="preserve">מגוון </w:t>
      </w:r>
      <w:bookmarkStart w:id="3663" w:name="_ETM_Q1_3941920"/>
      <w:bookmarkEnd w:id="3663"/>
      <w:r w:rsidRPr="003C6726">
        <w:rPr>
          <w:rFonts w:eastAsia="Arial Unicode MS"/>
          <w:rtl/>
          <w:lang w:eastAsia="he-IL"/>
        </w:rPr>
        <w:t>אפשרויות שיתאימו לכלל האוכלוסייה.</w:t>
      </w:r>
    </w:p>
    <w:p w:rsidR="00A111B0" w:rsidRPr="003C6726" w:rsidRDefault="00A111B0" w:rsidP="00A111B0">
      <w:pPr>
        <w:rPr>
          <w:rFonts w:eastAsia="Arial Unicode MS"/>
          <w:rtl/>
          <w:lang w:eastAsia="he-IL"/>
        </w:rPr>
      </w:pPr>
      <w:bookmarkStart w:id="3664" w:name="_ETM_Q1_3959104"/>
      <w:bookmarkStart w:id="3665" w:name="_ETM_Q1_3959167"/>
      <w:bookmarkStart w:id="3666" w:name="_ETM_Q1_3954414"/>
      <w:bookmarkStart w:id="3667" w:name="_ETM_Q1_3958237"/>
      <w:bookmarkEnd w:id="3664"/>
      <w:bookmarkEnd w:id="3665"/>
      <w:bookmarkEnd w:id="3666"/>
      <w:bookmarkEnd w:id="3667"/>
    </w:p>
    <w:p w:rsidR="00A111B0" w:rsidRPr="003C6726" w:rsidRDefault="00A111B0" w:rsidP="00DE2355">
      <w:pPr>
        <w:pStyle w:val="a5"/>
        <w:rPr>
          <w:rFonts w:eastAsia="Arial Unicode MS"/>
          <w:rtl/>
        </w:rPr>
      </w:pPr>
      <w:bookmarkStart w:id="3668" w:name="ET_speaker_טליה_אגמון_85"/>
      <w:r w:rsidRPr="003C6726">
        <w:rPr>
          <w:rStyle w:val="TagStyle"/>
          <w:rFonts w:eastAsia="Arial Unicode MS" w:hint="cs"/>
          <w:rtl/>
        </w:rPr>
        <w:t xml:space="preserve"> &lt;&lt; דובר &gt;&gt; </w:t>
      </w:r>
      <w:r w:rsidRPr="003C6726">
        <w:rPr>
          <w:rFonts w:eastAsia="Arial Unicode MS" w:hint="cs"/>
          <w:rtl/>
        </w:rPr>
        <w:t>טליה אגמון:</w:t>
      </w:r>
      <w:r w:rsidRPr="003C6726">
        <w:rPr>
          <w:rStyle w:val="TagStyle"/>
          <w:rFonts w:eastAsia="Arial Unicode MS" w:hint="cs"/>
          <w:rtl/>
        </w:rPr>
        <w:t xml:space="preserve"> &lt;&lt; דובר &gt;&gt;</w:t>
      </w:r>
      <w:r w:rsidRPr="003C6726">
        <w:rPr>
          <w:rFonts w:eastAsia="Arial Unicode MS" w:hint="cs"/>
          <w:rtl/>
        </w:rPr>
        <w:t xml:space="preserve">   </w:t>
      </w:r>
      <w:bookmarkEnd w:id="3668"/>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669" w:name="_ETM_Q1_3958871"/>
      <w:bookmarkStart w:id="3670" w:name="_ETM_Q1_3958936"/>
      <w:bookmarkEnd w:id="3669"/>
      <w:bookmarkEnd w:id="3670"/>
      <w:r w:rsidRPr="003C6726">
        <w:rPr>
          <w:rFonts w:eastAsia="Arial Unicode MS"/>
          <w:rtl/>
          <w:lang w:eastAsia="he-IL"/>
        </w:rPr>
        <w:t xml:space="preserve">צריך שיהיה ברור </w:t>
      </w:r>
      <w:bookmarkStart w:id="3671" w:name="_ETM_Q1_3956535"/>
      <w:bookmarkEnd w:id="3671"/>
      <w:r w:rsidRPr="003C6726">
        <w:rPr>
          <w:rFonts w:eastAsia="Arial Unicode MS"/>
          <w:rtl/>
          <w:lang w:eastAsia="he-IL"/>
        </w:rPr>
        <w:t xml:space="preserve">שאנחנו לא מדברים </w:t>
      </w:r>
      <w:bookmarkStart w:id="3672" w:name="_ETM_Q1_3961659"/>
      <w:bookmarkEnd w:id="3672"/>
      <w:r w:rsidRPr="003C6726">
        <w:rPr>
          <w:rFonts w:eastAsia="Arial Unicode MS"/>
          <w:rtl/>
          <w:lang w:eastAsia="he-IL"/>
        </w:rPr>
        <w:t xml:space="preserve">על זה </w:t>
      </w:r>
      <w:bookmarkStart w:id="3673" w:name="_ETM_Q1_3958378"/>
      <w:bookmarkEnd w:id="3673"/>
      <w:r w:rsidRPr="003C6726">
        <w:rPr>
          <w:rFonts w:eastAsia="Arial Unicode MS"/>
          <w:rtl/>
          <w:lang w:eastAsia="he-IL"/>
        </w:rPr>
        <w:t xml:space="preserve">שכל אמצעי טכנולוגי יכול להתאים לכולם, כי אין דבר כזה, אבל שמגוון האפשרויות </w:t>
      </w:r>
      <w:bookmarkStart w:id="3674" w:name="_ETM_Q1_3960514"/>
      <w:bookmarkEnd w:id="3674"/>
      <w:r w:rsidRPr="003C6726">
        <w:rPr>
          <w:rFonts w:eastAsia="Arial Unicode MS"/>
          <w:rtl/>
          <w:lang w:eastAsia="he-IL"/>
        </w:rPr>
        <w:t>באופן כוללני - - -</w:t>
      </w:r>
    </w:p>
    <w:p w:rsidR="00A111B0" w:rsidRPr="003C6726" w:rsidRDefault="00A111B0" w:rsidP="00A111B0">
      <w:pPr>
        <w:rPr>
          <w:rFonts w:eastAsia="Arial Unicode MS"/>
          <w:rtl/>
          <w:lang w:eastAsia="he-IL"/>
        </w:rPr>
      </w:pPr>
    </w:p>
    <w:p w:rsidR="00A111B0" w:rsidRPr="003C6726" w:rsidRDefault="00A111B0" w:rsidP="00DE2355">
      <w:pPr>
        <w:pStyle w:val="a5"/>
        <w:rPr>
          <w:rFonts w:eastAsia="Arial Unicode MS"/>
          <w:rtl/>
        </w:rPr>
      </w:pPr>
      <w:bookmarkStart w:id="3675" w:name="ET_speaker_גור_בליי_86"/>
      <w:r w:rsidRPr="003C6726">
        <w:rPr>
          <w:rStyle w:val="TagStyle"/>
          <w:rFonts w:eastAsia="Arial Unicode MS" w:hint="cs"/>
          <w:rtl/>
        </w:rPr>
        <w:t xml:space="preserve"> &lt;&lt; דובר &gt;&gt; </w:t>
      </w:r>
      <w:r w:rsidRPr="003C6726">
        <w:rPr>
          <w:rFonts w:eastAsia="Arial Unicode MS" w:hint="cs"/>
          <w:rtl/>
        </w:rPr>
        <w:t>גור בליי:</w:t>
      </w:r>
      <w:r w:rsidRPr="003C6726">
        <w:rPr>
          <w:rStyle w:val="TagStyle"/>
          <w:rFonts w:eastAsia="Arial Unicode MS" w:hint="cs"/>
          <w:rtl/>
        </w:rPr>
        <w:t xml:space="preserve"> &lt;&lt; דובר &gt;&gt;</w:t>
      </w:r>
      <w:r w:rsidRPr="003C6726">
        <w:rPr>
          <w:rFonts w:eastAsia="Arial Unicode MS" w:hint="cs"/>
          <w:rtl/>
        </w:rPr>
        <w:t xml:space="preserve">   </w:t>
      </w:r>
      <w:bookmarkEnd w:id="3675"/>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r w:rsidRPr="003C6726">
        <w:rPr>
          <w:rFonts w:eastAsia="Arial Unicode MS"/>
          <w:rtl/>
          <w:lang w:eastAsia="he-IL"/>
        </w:rPr>
        <w:t>מגוון ה</w:t>
      </w:r>
      <w:bookmarkStart w:id="3676" w:name="_ETM_Q1_3966454"/>
      <w:bookmarkEnd w:id="3676"/>
      <w:r w:rsidRPr="003C6726">
        <w:rPr>
          <w:rFonts w:eastAsia="Arial Unicode MS"/>
          <w:rtl/>
          <w:lang w:eastAsia="he-IL"/>
        </w:rPr>
        <w:t>אפשרויות בזמן נתון, לא באופן כללי.</w:t>
      </w:r>
    </w:p>
    <w:p w:rsidR="00A111B0" w:rsidRPr="003C6726" w:rsidRDefault="00A111B0" w:rsidP="00A111B0">
      <w:pPr>
        <w:rPr>
          <w:rFonts w:eastAsia="Arial Unicode MS"/>
          <w:rtl/>
          <w:lang w:eastAsia="he-IL"/>
        </w:rPr>
      </w:pPr>
    </w:p>
    <w:p w:rsidR="00A111B0" w:rsidRPr="003C6726" w:rsidRDefault="00A111B0" w:rsidP="00AD1758">
      <w:pPr>
        <w:pStyle w:val="a5"/>
        <w:keepNext/>
        <w:rPr>
          <w:rFonts w:eastAsia="Arial Unicode MS"/>
          <w:rtl/>
        </w:rPr>
      </w:pPr>
      <w:bookmarkStart w:id="3677" w:name="ET_speaker_טליה_אגמון_87"/>
      <w:r w:rsidRPr="003C6726">
        <w:rPr>
          <w:rStyle w:val="TagStyle"/>
          <w:rFonts w:eastAsia="Arial Unicode MS" w:hint="cs"/>
          <w:rtl/>
        </w:rPr>
        <w:t xml:space="preserve"> &lt;&lt; דובר &gt;&gt; </w:t>
      </w:r>
      <w:r w:rsidRPr="003C6726">
        <w:rPr>
          <w:rFonts w:eastAsia="Arial Unicode MS" w:hint="cs"/>
          <w:rtl/>
        </w:rPr>
        <w:t>טליה אגמון:</w:t>
      </w:r>
      <w:r w:rsidRPr="003C6726">
        <w:rPr>
          <w:rStyle w:val="TagStyle"/>
          <w:rFonts w:eastAsia="Arial Unicode MS" w:hint="cs"/>
          <w:rtl/>
        </w:rPr>
        <w:t xml:space="preserve"> &lt;&lt; דובר &gt;&gt;</w:t>
      </w:r>
      <w:r w:rsidRPr="003C6726">
        <w:rPr>
          <w:rFonts w:eastAsia="Arial Unicode MS" w:hint="cs"/>
          <w:rtl/>
        </w:rPr>
        <w:t xml:space="preserve">   </w:t>
      </w:r>
      <w:bookmarkEnd w:id="3677"/>
    </w:p>
    <w:p w:rsidR="00A111B0" w:rsidRPr="003C6726" w:rsidRDefault="00A111B0" w:rsidP="00AD1758">
      <w:pPr>
        <w:pStyle w:val="KeepWithNext"/>
        <w:rPr>
          <w:rFonts w:eastAsia="Arial Unicode MS"/>
          <w:rtl/>
          <w:lang w:eastAsia="he-IL"/>
        </w:rPr>
      </w:pPr>
    </w:p>
    <w:p w:rsidR="00A111B0" w:rsidRPr="003C6726" w:rsidRDefault="00A111B0" w:rsidP="00A111B0">
      <w:pPr>
        <w:rPr>
          <w:rFonts w:eastAsia="Arial Unicode MS"/>
          <w:rtl/>
          <w:lang w:eastAsia="he-IL"/>
        </w:rPr>
      </w:pPr>
      <w:r w:rsidRPr="003C6726">
        <w:rPr>
          <w:rFonts w:eastAsia="Arial Unicode MS"/>
          <w:rtl/>
          <w:lang w:eastAsia="he-IL"/>
        </w:rPr>
        <w:t>כן, כן. ב</w:t>
      </w:r>
      <w:bookmarkStart w:id="3678" w:name="_ETM_Q1_3967684"/>
      <w:bookmarkEnd w:id="3678"/>
      <w:r w:rsidRPr="003C6726">
        <w:rPr>
          <w:rFonts w:eastAsia="Arial Unicode MS"/>
          <w:rtl/>
          <w:lang w:eastAsia="he-IL"/>
        </w:rPr>
        <w:t>רור.</w:t>
      </w:r>
    </w:p>
    <w:p w:rsidR="00A111B0" w:rsidRPr="003C6726" w:rsidRDefault="00A111B0" w:rsidP="00A111B0">
      <w:pPr>
        <w:rPr>
          <w:rFonts w:eastAsia="Arial Unicode MS"/>
          <w:rtl/>
          <w:lang w:eastAsia="he-IL"/>
        </w:rPr>
      </w:pPr>
      <w:bookmarkStart w:id="3679" w:name="_ETM_Q1_3968840"/>
      <w:bookmarkStart w:id="3680" w:name="_ETM_Q1_3968912"/>
      <w:bookmarkStart w:id="3681" w:name="_ETM_Q1_3966964"/>
      <w:bookmarkStart w:id="3682" w:name="_ETM_Q1_3970901"/>
      <w:bookmarkStart w:id="3683" w:name="_ETM_Q1_3971902"/>
      <w:bookmarkEnd w:id="3679"/>
      <w:bookmarkEnd w:id="3680"/>
      <w:bookmarkEnd w:id="3681"/>
      <w:bookmarkEnd w:id="3682"/>
      <w:bookmarkEnd w:id="3683"/>
    </w:p>
    <w:p w:rsidR="00A111B0" w:rsidRPr="003C6726" w:rsidRDefault="00A111B0" w:rsidP="00DE2355">
      <w:pPr>
        <w:pStyle w:val="a5"/>
        <w:rPr>
          <w:rFonts w:eastAsia="Arial Unicode MS"/>
          <w:rtl/>
        </w:rPr>
      </w:pPr>
      <w:bookmarkStart w:id="3684" w:name="ET_speaker_גור_בליי_88"/>
      <w:r w:rsidRPr="003C6726">
        <w:rPr>
          <w:rStyle w:val="TagStyle"/>
          <w:rFonts w:eastAsia="Arial Unicode MS" w:hint="cs"/>
          <w:rtl/>
        </w:rPr>
        <w:t xml:space="preserve"> &lt;&lt; דובר &gt;&gt; </w:t>
      </w:r>
      <w:r w:rsidRPr="003C6726">
        <w:rPr>
          <w:rFonts w:eastAsia="Arial Unicode MS" w:hint="cs"/>
          <w:rtl/>
        </w:rPr>
        <w:t>גור בליי:</w:t>
      </w:r>
      <w:r w:rsidRPr="003C6726">
        <w:rPr>
          <w:rStyle w:val="TagStyle"/>
          <w:rFonts w:eastAsia="Arial Unicode MS" w:hint="cs"/>
          <w:rtl/>
        </w:rPr>
        <w:t xml:space="preserve"> &lt;&lt; דובר &gt;&gt;</w:t>
      </w:r>
      <w:r w:rsidRPr="003C6726">
        <w:rPr>
          <w:rFonts w:eastAsia="Arial Unicode MS" w:hint="cs"/>
          <w:rtl/>
        </w:rPr>
        <w:t xml:space="preserve">   </w:t>
      </w:r>
      <w:bookmarkEnd w:id="3684"/>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685" w:name="_ETM_Q1_3972511"/>
      <w:bookmarkStart w:id="3686" w:name="_ETM_Q1_3972566"/>
      <w:bookmarkEnd w:id="3685"/>
      <w:bookmarkEnd w:id="3686"/>
      <w:r w:rsidRPr="003C6726">
        <w:rPr>
          <w:rFonts w:eastAsia="Arial Unicode MS"/>
          <w:rtl/>
          <w:lang w:eastAsia="he-IL"/>
        </w:rPr>
        <w:t xml:space="preserve">מה הפתרון </w:t>
      </w:r>
      <w:bookmarkStart w:id="3687" w:name="_ETM_Q1_3975181"/>
      <w:bookmarkEnd w:id="3687"/>
      <w:r w:rsidRPr="003C6726">
        <w:rPr>
          <w:rFonts w:eastAsia="Arial Unicode MS"/>
          <w:rtl/>
          <w:lang w:eastAsia="he-IL"/>
        </w:rPr>
        <w:t>לגבי ההסכמון בהיבט של השבת?</w:t>
      </w:r>
      <w:bookmarkStart w:id="3688" w:name="_ETM_Q1_3975692"/>
      <w:bookmarkEnd w:id="3688"/>
    </w:p>
    <w:p w:rsidR="00A111B0" w:rsidRPr="003C6726" w:rsidRDefault="00A111B0" w:rsidP="00A111B0">
      <w:pPr>
        <w:rPr>
          <w:rFonts w:eastAsia="Arial Unicode MS"/>
          <w:rtl/>
          <w:lang w:eastAsia="he-IL"/>
        </w:rPr>
      </w:pPr>
      <w:bookmarkStart w:id="3689" w:name="_ETM_Q1_3975975"/>
      <w:bookmarkStart w:id="3690" w:name="_ETM_Q1_3976070"/>
      <w:bookmarkEnd w:id="3689"/>
      <w:bookmarkEnd w:id="3690"/>
    </w:p>
    <w:p w:rsidR="00A111B0" w:rsidRPr="003C6726" w:rsidRDefault="00A111B0" w:rsidP="00DE2355">
      <w:pPr>
        <w:pStyle w:val="af8"/>
        <w:rPr>
          <w:rFonts w:eastAsia="Arial Unicode MS"/>
          <w:rtl/>
        </w:rPr>
      </w:pPr>
      <w:bookmarkStart w:id="3691" w:name="ET_yor_5069_89"/>
      <w:r w:rsidRPr="003C6726">
        <w:rPr>
          <w:rStyle w:val="TagStyle"/>
          <w:rFonts w:eastAsia="Arial Unicode MS" w:hint="cs"/>
          <w:rtl/>
        </w:rPr>
        <w:t xml:space="preserve"> &lt;&lt; יור &gt;&gt; </w:t>
      </w:r>
      <w:r w:rsidRPr="003C6726">
        <w:rPr>
          <w:rFonts w:eastAsia="Arial Unicode MS" w:hint="cs"/>
          <w:rtl/>
        </w:rPr>
        <w:t>היו"ר יעקב אשר:</w:t>
      </w:r>
      <w:r w:rsidRPr="003C6726">
        <w:rPr>
          <w:rStyle w:val="TagStyle"/>
          <w:rFonts w:eastAsia="Arial Unicode MS" w:hint="cs"/>
          <w:rtl/>
        </w:rPr>
        <w:t xml:space="preserve"> &lt;&lt; יור &gt;&gt;</w:t>
      </w:r>
      <w:r w:rsidRPr="003C6726">
        <w:rPr>
          <w:rFonts w:eastAsia="Arial Unicode MS" w:hint="cs"/>
          <w:rtl/>
        </w:rPr>
        <w:t xml:space="preserve">   </w:t>
      </w:r>
      <w:bookmarkEnd w:id="3691"/>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692" w:name="_ETM_Q1_3976837"/>
      <w:bookmarkEnd w:id="3692"/>
      <w:r w:rsidRPr="003C6726">
        <w:rPr>
          <w:rFonts w:eastAsia="Arial Unicode MS"/>
          <w:rtl/>
          <w:lang w:eastAsia="he-IL"/>
        </w:rPr>
        <w:t>משרד הבריאות יצטרך להחליט על זה.</w:t>
      </w:r>
    </w:p>
    <w:p w:rsidR="00A111B0" w:rsidRPr="003C6726" w:rsidRDefault="00A111B0" w:rsidP="00A111B0">
      <w:pPr>
        <w:rPr>
          <w:rFonts w:eastAsia="Arial Unicode MS"/>
          <w:rtl/>
          <w:lang w:eastAsia="he-IL"/>
        </w:rPr>
      </w:pPr>
      <w:bookmarkStart w:id="3693" w:name="_ETM_Q1_3983912"/>
      <w:bookmarkStart w:id="3694" w:name="_ETM_Q1_3983988"/>
      <w:bookmarkStart w:id="3695" w:name="_ETM_Q1_3990659"/>
      <w:bookmarkEnd w:id="3693"/>
      <w:bookmarkEnd w:id="3694"/>
      <w:bookmarkEnd w:id="3695"/>
    </w:p>
    <w:p w:rsidR="00A111B0" w:rsidRPr="003C6726" w:rsidRDefault="00A111B0" w:rsidP="00DE2355">
      <w:pPr>
        <w:pStyle w:val="a5"/>
        <w:rPr>
          <w:rFonts w:eastAsia="Arial Unicode MS"/>
          <w:rtl/>
        </w:rPr>
      </w:pPr>
      <w:bookmarkStart w:id="3696" w:name="ET_speaker_טליה_אגמון_90"/>
      <w:r w:rsidRPr="003C6726">
        <w:rPr>
          <w:rStyle w:val="TagStyle"/>
          <w:rFonts w:eastAsia="Arial Unicode MS" w:hint="cs"/>
          <w:rtl/>
        </w:rPr>
        <w:t xml:space="preserve"> &lt;&lt; דובר &gt;&gt; </w:t>
      </w:r>
      <w:r w:rsidRPr="003C6726">
        <w:rPr>
          <w:rFonts w:eastAsia="Arial Unicode MS" w:hint="cs"/>
          <w:rtl/>
        </w:rPr>
        <w:t>טליה אגמון:</w:t>
      </w:r>
      <w:r w:rsidRPr="003C6726">
        <w:rPr>
          <w:rStyle w:val="TagStyle"/>
          <w:rFonts w:eastAsia="Arial Unicode MS" w:hint="cs"/>
          <w:rtl/>
        </w:rPr>
        <w:t xml:space="preserve"> &lt;&lt; דובר &gt;&gt;</w:t>
      </w:r>
      <w:r w:rsidRPr="003C6726">
        <w:rPr>
          <w:rFonts w:eastAsia="Arial Unicode MS" w:hint="cs"/>
          <w:rtl/>
        </w:rPr>
        <w:t xml:space="preserve">   </w:t>
      </w:r>
      <w:bookmarkEnd w:id="3696"/>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697" w:name="_ETM_Q1_3991246"/>
      <w:bookmarkStart w:id="3698" w:name="_ETM_Q1_3991286"/>
      <w:bookmarkStart w:id="3699" w:name="_ETM_Q1_3986324"/>
      <w:bookmarkEnd w:id="3697"/>
      <w:bookmarkEnd w:id="3698"/>
      <w:bookmarkEnd w:id="3699"/>
      <w:r w:rsidRPr="003C6726">
        <w:rPr>
          <w:rFonts w:eastAsia="Arial Unicode MS"/>
          <w:rtl/>
          <w:lang w:eastAsia="he-IL"/>
        </w:rPr>
        <w:t xml:space="preserve">המשטרה </w:t>
      </w:r>
      <w:bookmarkStart w:id="3700" w:name="_ETM_Q1_3987509"/>
      <w:bookmarkEnd w:id="3700"/>
      <w:r w:rsidRPr="003C6726">
        <w:rPr>
          <w:rFonts w:eastAsia="Arial Unicode MS"/>
          <w:rtl/>
          <w:lang w:eastAsia="he-IL"/>
        </w:rPr>
        <w:t xml:space="preserve">כבר הודיעה </w:t>
      </w:r>
      <w:bookmarkStart w:id="3701" w:name="_ETM_Q1_3987323"/>
      <w:bookmarkEnd w:id="3701"/>
      <w:r w:rsidRPr="003C6726">
        <w:rPr>
          <w:rFonts w:eastAsia="Arial Unicode MS"/>
          <w:rtl/>
          <w:lang w:eastAsia="he-IL"/>
        </w:rPr>
        <w:t xml:space="preserve">שיש לה אפשרות לפי דרישה או משהו כזה </w:t>
      </w:r>
      <w:bookmarkStart w:id="3702" w:name="_ETM_Q1_3995084"/>
      <w:bookmarkStart w:id="3703" w:name="_ETM_Q1_3990310"/>
      <w:bookmarkEnd w:id="3702"/>
      <w:bookmarkEnd w:id="3703"/>
      <w:r w:rsidRPr="003C6726">
        <w:rPr>
          <w:rFonts w:eastAsia="Arial Unicode MS"/>
          <w:rtl/>
          <w:lang w:eastAsia="he-IL"/>
        </w:rPr>
        <w:t xml:space="preserve">לא לשלוח אס.אם.אסים בשבת, או </w:t>
      </w:r>
      <w:bookmarkStart w:id="3704" w:name="_ETM_Q1_3995545"/>
      <w:bookmarkEnd w:id="3704"/>
      <w:r w:rsidRPr="003C6726">
        <w:rPr>
          <w:rFonts w:eastAsia="Arial Unicode MS"/>
          <w:rtl/>
          <w:lang w:eastAsia="he-IL"/>
        </w:rPr>
        <w:t>להחליט שלא אוכ</w:t>
      </w:r>
      <w:bookmarkStart w:id="3705" w:name="_ETM_Q1_3996176"/>
      <w:bookmarkEnd w:id="3705"/>
      <w:r w:rsidRPr="003C6726">
        <w:rPr>
          <w:rFonts w:eastAsia="Arial Unicode MS"/>
          <w:rtl/>
          <w:lang w:eastAsia="he-IL"/>
        </w:rPr>
        <w:t xml:space="preserve">פים במצב </w:t>
      </w:r>
      <w:bookmarkStart w:id="3706" w:name="_ETM_Q1_3997779"/>
      <w:bookmarkEnd w:id="3706"/>
      <w:r w:rsidRPr="003C6726">
        <w:rPr>
          <w:rFonts w:eastAsia="Arial Unicode MS"/>
          <w:rtl/>
          <w:lang w:eastAsia="he-IL"/>
        </w:rPr>
        <w:t>הזה אנשים בשבת, אבל ז</w:t>
      </w:r>
      <w:bookmarkStart w:id="3707" w:name="_ETM_Q1_3999810"/>
      <w:bookmarkEnd w:id="3707"/>
      <w:r w:rsidRPr="003C6726">
        <w:rPr>
          <w:rFonts w:eastAsia="Arial Unicode MS"/>
          <w:rtl/>
          <w:lang w:eastAsia="he-IL"/>
        </w:rPr>
        <w:t xml:space="preserve">ו איזושהי פינה שצריך </w:t>
      </w:r>
      <w:bookmarkStart w:id="3708" w:name="_ETM_Q1_4005590"/>
      <w:bookmarkEnd w:id="3708"/>
      <w:r w:rsidRPr="003C6726">
        <w:rPr>
          <w:rFonts w:eastAsia="Arial Unicode MS"/>
          <w:rtl/>
          <w:lang w:eastAsia="he-IL"/>
        </w:rPr>
        <w:t>לסגור</w:t>
      </w:r>
      <w:bookmarkStart w:id="3709" w:name="_ETM_Q1_4002074"/>
      <w:bookmarkEnd w:id="3709"/>
      <w:r w:rsidRPr="003C6726">
        <w:rPr>
          <w:rFonts w:eastAsia="Arial Unicode MS"/>
          <w:rtl/>
          <w:lang w:eastAsia="he-IL"/>
        </w:rPr>
        <w:t>.</w:t>
      </w:r>
    </w:p>
    <w:p w:rsidR="00A111B0" w:rsidRPr="003C6726" w:rsidRDefault="00A111B0" w:rsidP="00A111B0">
      <w:pPr>
        <w:rPr>
          <w:rFonts w:eastAsia="Arial Unicode MS"/>
          <w:rtl/>
          <w:lang w:eastAsia="he-IL"/>
        </w:rPr>
      </w:pPr>
      <w:bookmarkStart w:id="3710" w:name="_ETM_Q1_4006695"/>
      <w:bookmarkStart w:id="3711" w:name="_ETM_Q1_4006777"/>
      <w:bookmarkEnd w:id="3710"/>
      <w:bookmarkEnd w:id="3711"/>
    </w:p>
    <w:p w:rsidR="00A111B0" w:rsidRPr="003C6726" w:rsidRDefault="00A111B0" w:rsidP="00DE2355">
      <w:pPr>
        <w:pStyle w:val="af8"/>
        <w:rPr>
          <w:rFonts w:eastAsia="Arial Unicode MS"/>
          <w:rtl/>
        </w:rPr>
      </w:pPr>
      <w:bookmarkStart w:id="3712" w:name="ET_yor_5069_1086"/>
      <w:r w:rsidRPr="003C6726">
        <w:rPr>
          <w:rStyle w:val="TagStyle"/>
          <w:rFonts w:eastAsia="Arial Unicode MS" w:hint="cs"/>
          <w:rtl/>
        </w:rPr>
        <w:t xml:space="preserve"> &lt;&lt; יור &gt;&gt; </w:t>
      </w:r>
      <w:r w:rsidRPr="003C6726">
        <w:rPr>
          <w:rFonts w:eastAsia="Arial Unicode MS" w:hint="cs"/>
          <w:rtl/>
        </w:rPr>
        <w:t>היו"ר יעקב אשר:</w:t>
      </w:r>
      <w:r w:rsidRPr="003C6726">
        <w:rPr>
          <w:rStyle w:val="TagStyle"/>
          <w:rFonts w:eastAsia="Arial Unicode MS" w:hint="cs"/>
          <w:rtl/>
        </w:rPr>
        <w:t xml:space="preserve"> &lt;&lt; יור &gt;&gt;</w:t>
      </w:r>
      <w:bookmarkEnd w:id="3712"/>
      <w:r w:rsidRPr="003C6726">
        <w:rPr>
          <w:rFonts w:eastAsia="Arial Unicode MS" w:hint="cs"/>
          <w:rtl/>
        </w:rPr>
        <w:t xml:space="preserve">   </w:t>
      </w:r>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713" w:name="_ETM_Q1_4007365"/>
      <w:bookmarkEnd w:id="3713"/>
      <w:r w:rsidRPr="003C6726">
        <w:rPr>
          <w:rFonts w:eastAsia="Arial Unicode MS"/>
          <w:rtl/>
          <w:lang w:eastAsia="he-IL"/>
        </w:rPr>
        <w:t xml:space="preserve">צריך לקחת </w:t>
      </w:r>
      <w:bookmarkStart w:id="3714" w:name="_ETM_Q1_4005287"/>
      <w:bookmarkEnd w:id="3714"/>
      <w:r w:rsidRPr="003C6726">
        <w:rPr>
          <w:rFonts w:eastAsia="Arial Unicode MS"/>
          <w:rtl/>
          <w:lang w:eastAsia="he-IL"/>
        </w:rPr>
        <w:t xml:space="preserve">בחשבון שבכל אירוע כזה יש רק שבת אחת, </w:t>
      </w:r>
      <w:bookmarkStart w:id="3715" w:name="_ETM_Q1_4012603"/>
      <w:bookmarkEnd w:id="3715"/>
      <w:r w:rsidRPr="003C6726">
        <w:rPr>
          <w:rFonts w:eastAsia="Arial Unicode MS"/>
          <w:rtl/>
          <w:lang w:eastAsia="he-IL"/>
        </w:rPr>
        <w:t>זא</w:t>
      </w:r>
      <w:bookmarkStart w:id="3716" w:name="_ETM_Q1_4007965"/>
      <w:bookmarkEnd w:id="3716"/>
      <w:r w:rsidRPr="003C6726">
        <w:rPr>
          <w:rFonts w:eastAsia="Arial Unicode MS"/>
          <w:rtl/>
          <w:lang w:eastAsia="he-IL"/>
        </w:rPr>
        <w:t xml:space="preserve">ת אומרת, לכל מבודד </w:t>
      </w:r>
      <w:bookmarkStart w:id="3717" w:name="_ETM_Q1_4007684"/>
      <w:bookmarkEnd w:id="3717"/>
      <w:r w:rsidRPr="003C6726">
        <w:rPr>
          <w:rFonts w:eastAsia="Arial Unicode MS"/>
          <w:rtl/>
          <w:lang w:eastAsia="he-IL"/>
        </w:rPr>
        <w:t>שבת אחת.</w:t>
      </w:r>
    </w:p>
    <w:p w:rsidR="00A111B0" w:rsidRPr="003C6726" w:rsidRDefault="00A111B0" w:rsidP="00A111B0">
      <w:pPr>
        <w:rPr>
          <w:rFonts w:eastAsia="Arial Unicode MS"/>
          <w:rtl/>
          <w:lang w:eastAsia="he-IL"/>
        </w:rPr>
      </w:pPr>
      <w:bookmarkStart w:id="3718" w:name="_ETM_Q1_4012908"/>
      <w:bookmarkStart w:id="3719" w:name="_ETM_Q1_4012970"/>
      <w:bookmarkStart w:id="3720" w:name="_ETM_Q1_4008544"/>
      <w:bookmarkStart w:id="3721" w:name="_ETM_Q1_4010091"/>
      <w:bookmarkEnd w:id="3718"/>
      <w:bookmarkEnd w:id="3719"/>
      <w:bookmarkEnd w:id="3720"/>
      <w:bookmarkEnd w:id="3721"/>
    </w:p>
    <w:p w:rsidR="00A111B0" w:rsidRPr="003C6726" w:rsidRDefault="00A111B0" w:rsidP="00DE2355">
      <w:pPr>
        <w:pStyle w:val="a5"/>
        <w:rPr>
          <w:rFonts w:eastAsia="Arial Unicode MS"/>
          <w:rtl/>
        </w:rPr>
      </w:pPr>
      <w:bookmarkStart w:id="3722" w:name="ET_speaker_טליה_אגמון_92"/>
      <w:r w:rsidRPr="003C6726">
        <w:rPr>
          <w:rStyle w:val="TagStyle"/>
          <w:rFonts w:eastAsia="Arial Unicode MS" w:hint="cs"/>
          <w:rtl/>
        </w:rPr>
        <w:t xml:space="preserve"> &lt;&lt; דובר &gt;&gt; </w:t>
      </w:r>
      <w:r w:rsidRPr="003C6726">
        <w:rPr>
          <w:rFonts w:eastAsia="Arial Unicode MS" w:hint="cs"/>
          <w:rtl/>
        </w:rPr>
        <w:t>טליה אגמון:</w:t>
      </w:r>
      <w:r w:rsidRPr="003C6726">
        <w:rPr>
          <w:rStyle w:val="TagStyle"/>
          <w:rFonts w:eastAsia="Arial Unicode MS" w:hint="cs"/>
          <w:rtl/>
        </w:rPr>
        <w:t xml:space="preserve"> &lt;&lt; דובר &gt;&gt;</w:t>
      </w:r>
      <w:r w:rsidRPr="003C6726">
        <w:rPr>
          <w:rFonts w:eastAsia="Arial Unicode MS" w:hint="cs"/>
          <w:rtl/>
        </w:rPr>
        <w:t xml:space="preserve">   </w:t>
      </w:r>
      <w:bookmarkEnd w:id="3722"/>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723" w:name="_ETM_Q1_4010674"/>
      <w:bookmarkStart w:id="3724" w:name="_ETM_Q1_4010732"/>
      <w:bookmarkEnd w:id="3723"/>
      <w:bookmarkEnd w:id="3724"/>
      <w:r w:rsidRPr="003C6726">
        <w:rPr>
          <w:rFonts w:eastAsia="Arial Unicode MS"/>
          <w:rtl/>
          <w:lang w:eastAsia="he-IL"/>
        </w:rPr>
        <w:t xml:space="preserve">נכון. </w:t>
      </w:r>
      <w:bookmarkStart w:id="3725" w:name="_ETM_Q1_4012708"/>
      <w:bookmarkEnd w:id="3725"/>
      <w:r w:rsidRPr="003C6726">
        <w:rPr>
          <w:rFonts w:eastAsia="Arial Unicode MS"/>
          <w:rtl/>
          <w:lang w:eastAsia="he-IL"/>
        </w:rPr>
        <w:t xml:space="preserve">אלא אם </w:t>
      </w:r>
      <w:bookmarkStart w:id="3726" w:name="_ETM_Q1_4011118"/>
      <w:bookmarkEnd w:id="3726"/>
      <w:r w:rsidRPr="003C6726">
        <w:rPr>
          <w:rFonts w:eastAsia="Arial Unicode MS"/>
          <w:rtl/>
          <w:lang w:eastAsia="he-IL"/>
        </w:rPr>
        <w:t xml:space="preserve">איתרע מזלו של מישהו והוא </w:t>
      </w:r>
      <w:bookmarkStart w:id="3727" w:name="_ETM_Q1_4014337"/>
      <w:bookmarkStart w:id="3728" w:name="_ETM_Q1_4012374"/>
      <w:bookmarkEnd w:id="3727"/>
      <w:bookmarkEnd w:id="3728"/>
      <w:r w:rsidRPr="003C6726">
        <w:rPr>
          <w:rFonts w:eastAsia="Arial Unicode MS"/>
          <w:rtl/>
          <w:lang w:eastAsia="he-IL"/>
        </w:rPr>
        <w:t xml:space="preserve">נשאר </w:t>
      </w:r>
      <w:bookmarkStart w:id="3729" w:name="_ETM_Q1_4016819"/>
      <w:bookmarkEnd w:id="3729"/>
      <w:r w:rsidRPr="003C6726">
        <w:rPr>
          <w:rFonts w:eastAsia="Arial Unicode MS"/>
          <w:rtl/>
          <w:lang w:eastAsia="he-IL"/>
        </w:rPr>
        <w:t xml:space="preserve">14 יום - </w:t>
      </w:r>
      <w:bookmarkStart w:id="3730" w:name="_ETM_Q1_4021439"/>
      <w:bookmarkEnd w:id="3730"/>
      <w:r w:rsidRPr="003C6726">
        <w:rPr>
          <w:rFonts w:eastAsia="Arial Unicode MS"/>
          <w:rtl/>
          <w:lang w:eastAsia="he-IL"/>
        </w:rPr>
        <w:t>- -</w:t>
      </w:r>
    </w:p>
    <w:p w:rsidR="00A111B0" w:rsidRPr="003C6726" w:rsidRDefault="00A111B0" w:rsidP="00A111B0">
      <w:pPr>
        <w:rPr>
          <w:rFonts w:eastAsia="Arial Unicode MS"/>
          <w:rtl/>
          <w:lang w:eastAsia="he-IL"/>
        </w:rPr>
      </w:pPr>
      <w:bookmarkStart w:id="3731" w:name="_ETM_Q1_4022607"/>
      <w:bookmarkStart w:id="3732" w:name="_ETM_Q1_4022670"/>
      <w:bookmarkStart w:id="3733" w:name="_ETM_Q1_4018289"/>
      <w:bookmarkEnd w:id="3731"/>
      <w:bookmarkEnd w:id="3732"/>
      <w:bookmarkEnd w:id="3733"/>
    </w:p>
    <w:p w:rsidR="00A111B0" w:rsidRPr="003C6726" w:rsidRDefault="00A111B0" w:rsidP="00DE2355">
      <w:pPr>
        <w:pStyle w:val="af7"/>
        <w:rPr>
          <w:rFonts w:eastAsia="Arial Unicode MS"/>
          <w:rtl/>
        </w:rPr>
      </w:pPr>
      <w:bookmarkStart w:id="3734" w:name="ET_interruption_קריאה_93"/>
      <w:r w:rsidRPr="003C6726">
        <w:rPr>
          <w:rStyle w:val="TagStyle"/>
          <w:rFonts w:eastAsia="Arial Unicode MS" w:hint="cs"/>
          <w:rtl/>
        </w:rPr>
        <w:t xml:space="preserve"> &lt;&lt; קריאה &gt;&gt; </w:t>
      </w:r>
      <w:r w:rsidRPr="003C6726">
        <w:rPr>
          <w:rFonts w:eastAsia="Arial Unicode MS" w:hint="cs"/>
          <w:rtl/>
        </w:rPr>
        <w:t>קריאה:</w:t>
      </w:r>
      <w:r w:rsidRPr="003C6726">
        <w:rPr>
          <w:rStyle w:val="TagStyle"/>
          <w:rFonts w:eastAsia="Arial Unicode MS" w:hint="cs"/>
          <w:rtl/>
        </w:rPr>
        <w:t xml:space="preserve"> &lt;&lt; קריאה &gt;&gt;</w:t>
      </w:r>
      <w:r w:rsidRPr="003C6726">
        <w:rPr>
          <w:rFonts w:eastAsia="Arial Unicode MS" w:hint="cs"/>
          <w:rtl/>
        </w:rPr>
        <w:t xml:space="preserve">   </w:t>
      </w:r>
      <w:bookmarkEnd w:id="3734"/>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735" w:name="_ETM_Q1_4020969"/>
      <w:bookmarkEnd w:id="3735"/>
      <w:r w:rsidRPr="003C6726">
        <w:rPr>
          <w:rFonts w:eastAsia="Arial Unicode MS"/>
          <w:rtl/>
          <w:lang w:eastAsia="he-IL"/>
        </w:rPr>
        <w:t xml:space="preserve">לא, גם </w:t>
      </w:r>
      <w:bookmarkStart w:id="3736" w:name="_ETM_Q1_4017874"/>
      <w:bookmarkEnd w:id="3736"/>
      <w:r w:rsidRPr="003C6726">
        <w:rPr>
          <w:rFonts w:eastAsia="Arial Unicode MS"/>
          <w:rtl/>
          <w:lang w:eastAsia="he-IL"/>
        </w:rPr>
        <w:t>ב-10 ימים יכולות להיות שתי שבתות.</w:t>
      </w:r>
      <w:bookmarkStart w:id="3737" w:name="_ETM_Q1_4021162"/>
      <w:bookmarkEnd w:id="3737"/>
    </w:p>
    <w:p w:rsidR="00A111B0" w:rsidRPr="003C6726" w:rsidRDefault="00A111B0" w:rsidP="00A111B0">
      <w:pPr>
        <w:rPr>
          <w:rFonts w:eastAsia="Arial Unicode MS"/>
          <w:rtl/>
          <w:lang w:eastAsia="he-IL"/>
        </w:rPr>
      </w:pPr>
      <w:bookmarkStart w:id="3738" w:name="_ETM_Q1_4021442"/>
      <w:bookmarkStart w:id="3739" w:name="_ETM_Q1_4021525"/>
      <w:bookmarkStart w:id="3740" w:name="_ETM_Q1_4023082"/>
      <w:bookmarkEnd w:id="3738"/>
      <w:bookmarkEnd w:id="3739"/>
      <w:bookmarkEnd w:id="3740"/>
    </w:p>
    <w:p w:rsidR="00A111B0" w:rsidRPr="003C6726" w:rsidRDefault="00A111B0" w:rsidP="00DE2355">
      <w:pPr>
        <w:pStyle w:val="af8"/>
        <w:rPr>
          <w:rFonts w:eastAsia="Arial Unicode MS"/>
          <w:rtl/>
        </w:rPr>
      </w:pPr>
      <w:bookmarkStart w:id="3741" w:name="ET_yor_5069_95"/>
      <w:r w:rsidRPr="003C6726">
        <w:rPr>
          <w:rStyle w:val="TagStyle"/>
          <w:rFonts w:eastAsia="Arial Unicode MS" w:hint="cs"/>
          <w:rtl/>
        </w:rPr>
        <w:t xml:space="preserve"> &lt;&lt; יור &gt;&gt; </w:t>
      </w:r>
      <w:r w:rsidRPr="003C6726">
        <w:rPr>
          <w:rFonts w:eastAsia="Arial Unicode MS" w:hint="cs"/>
          <w:rtl/>
        </w:rPr>
        <w:t>היו"ר יעקב אשר:</w:t>
      </w:r>
      <w:r w:rsidRPr="003C6726">
        <w:rPr>
          <w:rStyle w:val="TagStyle"/>
          <w:rFonts w:eastAsia="Arial Unicode MS" w:hint="cs"/>
          <w:rtl/>
        </w:rPr>
        <w:t xml:space="preserve"> &lt;&lt; יור &gt;&gt;</w:t>
      </w:r>
      <w:r w:rsidRPr="003C6726">
        <w:rPr>
          <w:rFonts w:eastAsia="Arial Unicode MS" w:hint="cs"/>
          <w:rtl/>
        </w:rPr>
        <w:t xml:space="preserve">   </w:t>
      </w:r>
      <w:bookmarkEnd w:id="3741"/>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742" w:name="_ETM_Q1_4025577"/>
      <w:bookmarkEnd w:id="3742"/>
      <w:r w:rsidRPr="003C6726">
        <w:rPr>
          <w:rFonts w:eastAsia="Arial Unicode MS"/>
          <w:rtl/>
          <w:lang w:eastAsia="he-IL"/>
        </w:rPr>
        <w:t>נכון, נכון.</w:t>
      </w:r>
      <w:bookmarkStart w:id="3743" w:name="_ETM_Q1_4022831"/>
      <w:bookmarkEnd w:id="3743"/>
    </w:p>
    <w:p w:rsidR="00A111B0" w:rsidRPr="003C6726" w:rsidRDefault="00A111B0" w:rsidP="00A111B0">
      <w:pPr>
        <w:rPr>
          <w:rFonts w:eastAsia="Arial Unicode MS"/>
          <w:rtl/>
          <w:lang w:eastAsia="he-IL"/>
        </w:rPr>
      </w:pPr>
      <w:bookmarkStart w:id="3744" w:name="_ETM_Q1_4023443"/>
      <w:bookmarkStart w:id="3745" w:name="_ETM_Q1_4023514"/>
      <w:bookmarkEnd w:id="3744"/>
      <w:bookmarkEnd w:id="3745"/>
    </w:p>
    <w:p w:rsidR="00A111B0" w:rsidRPr="003C6726" w:rsidRDefault="00A111B0" w:rsidP="00DE2355">
      <w:pPr>
        <w:pStyle w:val="a5"/>
        <w:rPr>
          <w:rFonts w:eastAsia="Arial Unicode MS"/>
          <w:rtl/>
        </w:rPr>
      </w:pPr>
      <w:bookmarkStart w:id="3746" w:name="ET_speaker_גור_בליי_94"/>
      <w:r w:rsidRPr="003C6726">
        <w:rPr>
          <w:rStyle w:val="TagStyle"/>
          <w:rFonts w:eastAsia="Arial Unicode MS" w:hint="cs"/>
          <w:rtl/>
        </w:rPr>
        <w:t xml:space="preserve"> &lt;&lt; דובר &gt;&gt; </w:t>
      </w:r>
      <w:r w:rsidRPr="003C6726">
        <w:rPr>
          <w:rFonts w:eastAsia="Arial Unicode MS" w:hint="cs"/>
          <w:rtl/>
        </w:rPr>
        <w:t>גור בליי:</w:t>
      </w:r>
      <w:r w:rsidRPr="003C6726">
        <w:rPr>
          <w:rStyle w:val="TagStyle"/>
          <w:rFonts w:eastAsia="Arial Unicode MS" w:hint="cs"/>
          <w:rtl/>
        </w:rPr>
        <w:t xml:space="preserve"> &lt;&lt; דובר &gt;&gt;</w:t>
      </w:r>
      <w:r w:rsidRPr="003C6726">
        <w:rPr>
          <w:rFonts w:eastAsia="Arial Unicode MS" w:hint="cs"/>
          <w:rtl/>
        </w:rPr>
        <w:t xml:space="preserve">   </w:t>
      </w:r>
      <w:bookmarkEnd w:id="3746"/>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747" w:name="_ETM_Q1_4023679"/>
      <w:bookmarkStart w:id="3748" w:name="_ETM_Q1_4023737"/>
      <w:bookmarkEnd w:id="3747"/>
      <w:bookmarkEnd w:id="3748"/>
      <w:r w:rsidRPr="003C6726">
        <w:rPr>
          <w:rFonts w:eastAsia="Arial Unicode MS"/>
          <w:rtl/>
          <w:lang w:eastAsia="he-IL"/>
        </w:rPr>
        <w:t xml:space="preserve">כן, </w:t>
      </w:r>
      <w:bookmarkStart w:id="3749" w:name="_ETM_Q1_4021647"/>
      <w:bookmarkEnd w:id="3749"/>
      <w:r w:rsidRPr="003C6726">
        <w:rPr>
          <w:rFonts w:eastAsia="Arial Unicode MS"/>
          <w:rtl/>
          <w:lang w:eastAsia="he-IL"/>
        </w:rPr>
        <w:t>גם 10 ימים, למשל שישי עד ראשון.</w:t>
      </w:r>
      <w:bookmarkStart w:id="3750" w:name="_ETM_Q1_4025647"/>
      <w:bookmarkEnd w:id="3750"/>
    </w:p>
    <w:p w:rsidR="00A111B0" w:rsidRPr="003C6726" w:rsidRDefault="00A111B0" w:rsidP="00A111B0">
      <w:pPr>
        <w:rPr>
          <w:rFonts w:eastAsia="Arial Unicode MS"/>
          <w:rtl/>
          <w:lang w:eastAsia="he-IL"/>
        </w:rPr>
      </w:pPr>
      <w:bookmarkStart w:id="3751" w:name="_ETM_Q1_4026164"/>
      <w:bookmarkStart w:id="3752" w:name="_ETM_Q1_4026236"/>
      <w:bookmarkEnd w:id="3751"/>
      <w:bookmarkEnd w:id="3752"/>
    </w:p>
    <w:p w:rsidR="00A111B0" w:rsidRPr="003C6726" w:rsidRDefault="00A111B0" w:rsidP="00DE2355">
      <w:pPr>
        <w:pStyle w:val="af8"/>
        <w:rPr>
          <w:rFonts w:eastAsia="Arial Unicode MS"/>
          <w:rtl/>
        </w:rPr>
      </w:pPr>
      <w:bookmarkStart w:id="3753" w:name="ET_yor_5069_96"/>
      <w:r w:rsidRPr="003C6726">
        <w:rPr>
          <w:rStyle w:val="TagStyle"/>
          <w:rFonts w:eastAsia="Arial Unicode MS" w:hint="cs"/>
          <w:rtl/>
        </w:rPr>
        <w:t xml:space="preserve"> &lt;&lt; יור &gt;&gt; </w:t>
      </w:r>
      <w:r w:rsidRPr="003C6726">
        <w:rPr>
          <w:rFonts w:eastAsia="Arial Unicode MS" w:hint="cs"/>
          <w:rtl/>
        </w:rPr>
        <w:t>היו"ר יעקב אשר:</w:t>
      </w:r>
      <w:r w:rsidRPr="003C6726">
        <w:rPr>
          <w:rStyle w:val="TagStyle"/>
          <w:rFonts w:eastAsia="Arial Unicode MS" w:hint="cs"/>
          <w:rtl/>
        </w:rPr>
        <w:t xml:space="preserve"> &lt;&lt; יור &gt;&gt;</w:t>
      </w:r>
      <w:r w:rsidRPr="003C6726">
        <w:rPr>
          <w:rFonts w:eastAsia="Arial Unicode MS" w:hint="cs"/>
          <w:rtl/>
        </w:rPr>
        <w:t xml:space="preserve">   </w:t>
      </w:r>
      <w:bookmarkEnd w:id="3753"/>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754" w:name="_ETM_Q1_4027220"/>
      <w:bookmarkStart w:id="3755" w:name="_ETM_Q1_4022516"/>
      <w:bookmarkEnd w:id="3754"/>
      <w:bookmarkEnd w:id="3755"/>
      <w:r w:rsidRPr="003C6726">
        <w:rPr>
          <w:rFonts w:eastAsia="Arial Unicode MS"/>
          <w:rtl/>
          <w:lang w:eastAsia="he-IL"/>
        </w:rPr>
        <w:t>את יודעת</w:t>
      </w:r>
      <w:bookmarkStart w:id="3756" w:name="_ETM_Q1_4027133"/>
      <w:bookmarkEnd w:id="3756"/>
      <w:r w:rsidRPr="003C6726">
        <w:rPr>
          <w:rFonts w:eastAsia="Arial Unicode MS"/>
          <w:rtl/>
          <w:lang w:eastAsia="he-IL"/>
        </w:rPr>
        <w:t>, כתוב ש</w:t>
      </w:r>
      <w:bookmarkStart w:id="3757" w:name="_ETM_Q1_4023785"/>
      <w:bookmarkEnd w:id="3757"/>
      <w:r w:rsidRPr="003C6726">
        <w:rPr>
          <w:rFonts w:eastAsia="Arial Unicode MS"/>
          <w:rtl/>
          <w:lang w:eastAsia="he-IL"/>
        </w:rPr>
        <w:t xml:space="preserve">אם עם ישראל </w:t>
      </w:r>
      <w:bookmarkStart w:id="3758" w:name="_ETM_Q1_4025151"/>
      <w:bookmarkEnd w:id="3758"/>
      <w:r w:rsidRPr="003C6726">
        <w:rPr>
          <w:rFonts w:eastAsia="Arial Unicode MS"/>
          <w:rtl/>
          <w:lang w:eastAsia="he-IL"/>
        </w:rPr>
        <w:t>ישמרו שתי שבתות</w:t>
      </w:r>
      <w:bookmarkStart w:id="3759" w:name="_ETM_Q1_4030378"/>
      <w:bookmarkEnd w:id="3759"/>
      <w:r w:rsidRPr="003C6726">
        <w:rPr>
          <w:rFonts w:eastAsia="Arial Unicode MS"/>
          <w:rtl/>
          <w:lang w:eastAsia="he-IL"/>
        </w:rPr>
        <w:t>, יבוא משיח צדקנו</w:t>
      </w:r>
      <w:bookmarkStart w:id="3760" w:name="_ETM_Q1_4026234"/>
      <w:bookmarkEnd w:id="3760"/>
      <w:r w:rsidRPr="003C6726">
        <w:rPr>
          <w:rFonts w:eastAsia="Arial Unicode MS"/>
          <w:rtl/>
          <w:lang w:eastAsia="he-IL"/>
        </w:rPr>
        <w:t>. אז הנה, אולי</w:t>
      </w:r>
      <w:bookmarkStart w:id="3761" w:name="_ETM_Q1_4028238"/>
      <w:bookmarkStart w:id="3762" w:name="_ETM_Q1_4028830"/>
      <w:bookmarkEnd w:id="3761"/>
      <w:bookmarkEnd w:id="3762"/>
      <w:r w:rsidRPr="003C6726">
        <w:rPr>
          <w:rFonts w:eastAsia="Arial Unicode MS"/>
          <w:rtl/>
          <w:lang w:eastAsia="he-IL"/>
        </w:rPr>
        <w:t>.</w:t>
      </w:r>
      <w:bookmarkStart w:id="3763" w:name="_ETM_Q1_4032940"/>
      <w:bookmarkEnd w:id="3763"/>
      <w:r w:rsidRPr="003C6726">
        <w:rPr>
          <w:rFonts w:eastAsia="Arial Unicode MS"/>
          <w:rtl/>
          <w:lang w:eastAsia="he-IL"/>
        </w:rPr>
        <w:t xml:space="preserve"> אני מציע ש</w:t>
      </w:r>
      <w:bookmarkStart w:id="3764" w:name="_ETM_Q1_4034261"/>
      <w:bookmarkEnd w:id="3764"/>
      <w:r w:rsidRPr="003C6726">
        <w:rPr>
          <w:rFonts w:eastAsia="Arial Unicode MS"/>
          <w:rtl/>
          <w:lang w:eastAsia="he-IL"/>
        </w:rPr>
        <w:t xml:space="preserve">משרד </w:t>
      </w:r>
      <w:bookmarkStart w:id="3765" w:name="_ETM_Q1_4037161"/>
      <w:bookmarkEnd w:id="3765"/>
      <w:r w:rsidRPr="003C6726">
        <w:rPr>
          <w:rFonts w:eastAsia="Arial Unicode MS"/>
          <w:rtl/>
          <w:lang w:eastAsia="he-IL"/>
        </w:rPr>
        <w:t xml:space="preserve">הבריאות יחליטו בדבר </w:t>
      </w:r>
      <w:bookmarkStart w:id="3766" w:name="_ETM_Q1_4040944"/>
      <w:bookmarkEnd w:id="3766"/>
      <w:r w:rsidRPr="003C6726">
        <w:rPr>
          <w:rFonts w:eastAsia="Arial Unicode MS"/>
          <w:rtl/>
          <w:lang w:eastAsia="he-IL"/>
        </w:rPr>
        <w:t>הזה.</w:t>
      </w:r>
    </w:p>
    <w:p w:rsidR="00A111B0" w:rsidRPr="003C6726" w:rsidRDefault="00A111B0" w:rsidP="00A111B0">
      <w:pPr>
        <w:rPr>
          <w:rFonts w:eastAsia="Arial Unicode MS"/>
          <w:rtl/>
          <w:lang w:eastAsia="he-IL"/>
        </w:rPr>
      </w:pPr>
      <w:bookmarkStart w:id="3767" w:name="_ETM_Q1_4042417"/>
      <w:bookmarkStart w:id="3768" w:name="_ETM_Q1_4042521"/>
      <w:bookmarkEnd w:id="3767"/>
      <w:bookmarkEnd w:id="3768"/>
    </w:p>
    <w:p w:rsidR="00A111B0" w:rsidRPr="003C6726" w:rsidRDefault="00A111B0" w:rsidP="00DE2355">
      <w:pPr>
        <w:pStyle w:val="a5"/>
        <w:rPr>
          <w:rFonts w:eastAsia="Arial Unicode MS"/>
          <w:rtl/>
        </w:rPr>
      </w:pPr>
      <w:bookmarkStart w:id="3769" w:name="ET_speaker_גור_בליי_1087"/>
      <w:r w:rsidRPr="003C6726">
        <w:rPr>
          <w:rStyle w:val="TagStyle"/>
          <w:rFonts w:eastAsia="Arial Unicode MS" w:hint="cs"/>
          <w:rtl/>
        </w:rPr>
        <w:t xml:space="preserve"> &lt;&lt; דובר &gt;&gt; </w:t>
      </w:r>
      <w:r w:rsidRPr="003C6726">
        <w:rPr>
          <w:rFonts w:eastAsia="Arial Unicode MS" w:hint="cs"/>
          <w:rtl/>
        </w:rPr>
        <w:t>גור בליי:</w:t>
      </w:r>
      <w:r w:rsidRPr="003C6726">
        <w:rPr>
          <w:rStyle w:val="TagStyle"/>
          <w:rFonts w:eastAsia="Arial Unicode MS" w:hint="cs"/>
          <w:rtl/>
        </w:rPr>
        <w:t xml:space="preserve"> &lt;&lt; דובר &gt;&gt;</w:t>
      </w:r>
      <w:bookmarkEnd w:id="3769"/>
      <w:r w:rsidRPr="003C6726">
        <w:rPr>
          <w:rFonts w:eastAsia="Arial Unicode MS" w:hint="cs"/>
          <w:rtl/>
        </w:rPr>
        <w:t xml:space="preserve">   </w:t>
      </w:r>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770" w:name="_ETM_Q1_4039464"/>
      <w:bookmarkStart w:id="3771" w:name="_ETM_Q1_4041798"/>
      <w:bookmarkStart w:id="3772" w:name="_ETM_Q1_4038984"/>
      <w:bookmarkEnd w:id="3770"/>
      <w:bookmarkEnd w:id="3771"/>
      <w:bookmarkEnd w:id="3772"/>
      <w:r w:rsidRPr="003C6726">
        <w:rPr>
          <w:rFonts w:eastAsia="Arial Unicode MS"/>
          <w:rtl/>
          <w:lang w:eastAsia="he-IL"/>
        </w:rPr>
        <w:t xml:space="preserve">אוקיי, אז אני </w:t>
      </w:r>
      <w:bookmarkStart w:id="3773" w:name="_ETM_Q1_4038914"/>
      <w:bookmarkEnd w:id="3773"/>
      <w:r w:rsidRPr="003C6726">
        <w:rPr>
          <w:rFonts w:eastAsia="Arial Unicode MS"/>
          <w:rtl/>
          <w:lang w:eastAsia="he-IL"/>
        </w:rPr>
        <w:t>שם לז</w:t>
      </w:r>
      <w:bookmarkStart w:id="3774" w:name="_ETM_Q1_4041446"/>
      <w:bookmarkEnd w:id="3774"/>
      <w:r w:rsidRPr="003C6726">
        <w:rPr>
          <w:rFonts w:eastAsia="Arial Unicode MS"/>
          <w:rtl/>
          <w:lang w:eastAsia="he-IL"/>
        </w:rPr>
        <w:t xml:space="preserve">ה כרגע </w:t>
      </w:r>
      <w:bookmarkStart w:id="3775" w:name="_ETM_Q1_4042683"/>
      <w:bookmarkEnd w:id="3775"/>
      <w:r w:rsidRPr="003C6726">
        <w:rPr>
          <w:rFonts w:eastAsia="Arial Unicode MS"/>
          <w:rtl/>
          <w:lang w:eastAsia="he-IL"/>
        </w:rPr>
        <w:t>כוכב</w:t>
      </w:r>
      <w:bookmarkStart w:id="3776" w:name="_ETM_Q1_4040004"/>
      <w:bookmarkEnd w:id="3776"/>
      <w:r w:rsidRPr="003C6726">
        <w:rPr>
          <w:rFonts w:eastAsia="Arial Unicode MS"/>
          <w:rtl/>
          <w:lang w:eastAsia="he-IL"/>
        </w:rPr>
        <w:t>ית - - -</w:t>
      </w:r>
    </w:p>
    <w:p w:rsidR="00A111B0" w:rsidRPr="003C6726" w:rsidRDefault="00A111B0" w:rsidP="00A111B0">
      <w:pPr>
        <w:rPr>
          <w:rFonts w:eastAsia="Arial Unicode MS"/>
          <w:rtl/>
          <w:lang w:eastAsia="he-IL"/>
        </w:rPr>
      </w:pPr>
      <w:bookmarkStart w:id="3777" w:name="_ETM_Q1_4042836"/>
      <w:bookmarkStart w:id="3778" w:name="_ETM_Q1_4042905"/>
      <w:bookmarkEnd w:id="3777"/>
      <w:bookmarkEnd w:id="3778"/>
    </w:p>
    <w:p w:rsidR="00A111B0" w:rsidRPr="003C6726" w:rsidRDefault="00A111B0" w:rsidP="00DE2355">
      <w:pPr>
        <w:pStyle w:val="af8"/>
        <w:rPr>
          <w:rFonts w:eastAsia="Arial Unicode MS"/>
          <w:rtl/>
        </w:rPr>
      </w:pPr>
      <w:bookmarkStart w:id="3779" w:name="ET_yor_5069_98"/>
      <w:r w:rsidRPr="003C6726">
        <w:rPr>
          <w:rStyle w:val="TagStyle"/>
          <w:rFonts w:eastAsia="Arial Unicode MS" w:hint="cs"/>
          <w:rtl/>
        </w:rPr>
        <w:t xml:space="preserve"> &lt;&lt; יור &gt;&gt; </w:t>
      </w:r>
      <w:r w:rsidRPr="003C6726">
        <w:rPr>
          <w:rFonts w:eastAsia="Arial Unicode MS" w:hint="cs"/>
          <w:rtl/>
        </w:rPr>
        <w:t>היו"ר יעקב אשר:</w:t>
      </w:r>
      <w:r w:rsidRPr="003C6726">
        <w:rPr>
          <w:rStyle w:val="TagStyle"/>
          <w:rFonts w:eastAsia="Arial Unicode MS" w:hint="cs"/>
          <w:rtl/>
        </w:rPr>
        <w:t xml:space="preserve"> &lt;&lt; יור &gt;&gt;</w:t>
      </w:r>
      <w:r w:rsidRPr="003C6726">
        <w:rPr>
          <w:rFonts w:eastAsia="Arial Unicode MS" w:hint="cs"/>
          <w:rtl/>
        </w:rPr>
        <w:t xml:space="preserve">   </w:t>
      </w:r>
      <w:bookmarkEnd w:id="3779"/>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780" w:name="_ETM_Q1_4043974"/>
      <w:bookmarkEnd w:id="3780"/>
      <w:r w:rsidRPr="003C6726">
        <w:rPr>
          <w:rFonts w:eastAsia="Arial Unicode MS"/>
          <w:rtl/>
          <w:lang w:eastAsia="he-IL"/>
        </w:rPr>
        <w:t xml:space="preserve">לא, לא כוכבית. בוא כבר ננסח לפי </w:t>
      </w:r>
      <w:bookmarkStart w:id="3781" w:name="_ETM_Q1_4049995"/>
      <w:bookmarkEnd w:id="3781"/>
      <w:r w:rsidRPr="003C6726">
        <w:rPr>
          <w:rFonts w:eastAsia="Arial Unicode MS"/>
          <w:rtl/>
          <w:lang w:eastAsia="he-IL"/>
        </w:rPr>
        <w:t xml:space="preserve">ההסכמה </w:t>
      </w:r>
      <w:bookmarkStart w:id="3782" w:name="_ETM_Q1_4046275"/>
      <w:bookmarkEnd w:id="3782"/>
      <w:r w:rsidRPr="003C6726">
        <w:rPr>
          <w:rFonts w:eastAsia="Arial Unicode MS"/>
          <w:rtl/>
          <w:lang w:eastAsia="he-IL"/>
        </w:rPr>
        <w:t>שדיברנו. למה כוכבית?</w:t>
      </w:r>
      <w:bookmarkStart w:id="3783" w:name="_ETM_Q1_4046504"/>
      <w:bookmarkStart w:id="3784" w:name="_ETM_Q1_4046015"/>
      <w:bookmarkEnd w:id="3783"/>
      <w:bookmarkEnd w:id="3784"/>
    </w:p>
    <w:p w:rsidR="00A111B0" w:rsidRPr="003C6726" w:rsidRDefault="00A111B0" w:rsidP="00A111B0">
      <w:pPr>
        <w:rPr>
          <w:rFonts w:eastAsia="Arial Unicode MS"/>
          <w:rtl/>
          <w:lang w:eastAsia="he-IL"/>
        </w:rPr>
      </w:pPr>
      <w:bookmarkStart w:id="3785" w:name="_ETM_Q1_4047168"/>
      <w:bookmarkStart w:id="3786" w:name="_ETM_Q1_4047224"/>
      <w:bookmarkEnd w:id="3785"/>
      <w:bookmarkEnd w:id="3786"/>
    </w:p>
    <w:p w:rsidR="00A111B0" w:rsidRPr="003C6726" w:rsidRDefault="00A111B0" w:rsidP="00DE2355">
      <w:pPr>
        <w:pStyle w:val="a5"/>
        <w:rPr>
          <w:rFonts w:eastAsia="Arial Unicode MS"/>
          <w:rtl/>
        </w:rPr>
      </w:pPr>
      <w:bookmarkStart w:id="3787" w:name="ET_speaker_גור_בליי_1088"/>
      <w:r w:rsidRPr="003C6726">
        <w:rPr>
          <w:rStyle w:val="TagStyle"/>
          <w:rFonts w:eastAsia="Arial Unicode MS" w:hint="cs"/>
          <w:rtl/>
        </w:rPr>
        <w:t xml:space="preserve"> &lt;&lt; דובר &gt;&gt; </w:t>
      </w:r>
      <w:r w:rsidRPr="003C6726">
        <w:rPr>
          <w:rFonts w:eastAsia="Arial Unicode MS" w:hint="cs"/>
          <w:rtl/>
        </w:rPr>
        <w:t>גור בליי:</w:t>
      </w:r>
      <w:r w:rsidRPr="003C6726">
        <w:rPr>
          <w:rStyle w:val="TagStyle"/>
          <w:rFonts w:eastAsia="Arial Unicode MS" w:hint="cs"/>
          <w:rtl/>
        </w:rPr>
        <w:t xml:space="preserve"> &lt;&lt; דובר &gt;&gt;</w:t>
      </w:r>
      <w:bookmarkEnd w:id="3787"/>
      <w:r w:rsidRPr="003C6726">
        <w:rPr>
          <w:rFonts w:eastAsia="Arial Unicode MS" w:hint="cs"/>
          <w:rtl/>
        </w:rPr>
        <w:t xml:space="preserve">   </w:t>
      </w:r>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788" w:name="_ETM_Q1_4049815"/>
      <w:bookmarkStart w:id="3789" w:name="_ETM_Q1_4049884"/>
      <w:bookmarkEnd w:id="3788"/>
      <w:bookmarkEnd w:id="3789"/>
      <w:r w:rsidRPr="003C6726">
        <w:rPr>
          <w:rFonts w:eastAsia="Arial Unicode MS"/>
          <w:rtl/>
          <w:lang w:eastAsia="he-IL"/>
        </w:rPr>
        <w:t>אוקיי. אפשר.</w:t>
      </w:r>
      <w:bookmarkStart w:id="3790" w:name="_ETM_Q1_4047788"/>
      <w:bookmarkEnd w:id="3790"/>
    </w:p>
    <w:p w:rsidR="00A111B0" w:rsidRPr="003C6726" w:rsidRDefault="00A111B0" w:rsidP="00A111B0">
      <w:pPr>
        <w:rPr>
          <w:rFonts w:eastAsia="Arial Unicode MS"/>
          <w:rtl/>
          <w:lang w:eastAsia="he-IL"/>
        </w:rPr>
      </w:pPr>
      <w:bookmarkStart w:id="3791" w:name="_ETM_Q1_4048054"/>
      <w:bookmarkStart w:id="3792" w:name="_ETM_Q1_4048122"/>
      <w:bookmarkEnd w:id="3791"/>
      <w:bookmarkEnd w:id="3792"/>
    </w:p>
    <w:p w:rsidR="00A111B0" w:rsidRPr="003C6726" w:rsidRDefault="00A111B0" w:rsidP="00DE2355">
      <w:pPr>
        <w:pStyle w:val="af8"/>
        <w:rPr>
          <w:rFonts w:eastAsia="Arial Unicode MS"/>
          <w:rtl/>
        </w:rPr>
      </w:pPr>
      <w:bookmarkStart w:id="3793" w:name="ET_yor_5069_1089"/>
      <w:r w:rsidRPr="003C6726">
        <w:rPr>
          <w:rStyle w:val="TagStyle"/>
          <w:rFonts w:eastAsia="Arial Unicode MS" w:hint="cs"/>
          <w:rtl/>
        </w:rPr>
        <w:t xml:space="preserve"> &lt;&lt; יור &gt;&gt; </w:t>
      </w:r>
      <w:r w:rsidRPr="003C6726">
        <w:rPr>
          <w:rFonts w:eastAsia="Arial Unicode MS" w:hint="cs"/>
          <w:rtl/>
        </w:rPr>
        <w:t>היו"ר יעקב אשר:</w:t>
      </w:r>
      <w:r w:rsidRPr="003C6726">
        <w:rPr>
          <w:rStyle w:val="TagStyle"/>
          <w:rFonts w:eastAsia="Arial Unicode MS" w:hint="cs"/>
          <w:rtl/>
        </w:rPr>
        <w:t xml:space="preserve"> &lt;&lt; יור &gt;&gt;</w:t>
      </w:r>
      <w:bookmarkEnd w:id="3793"/>
      <w:r w:rsidRPr="003C6726">
        <w:rPr>
          <w:rFonts w:eastAsia="Arial Unicode MS" w:hint="cs"/>
          <w:rtl/>
        </w:rPr>
        <w:t xml:space="preserve">   </w:t>
      </w:r>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794" w:name="_ETM_Q1_4050942"/>
      <w:bookmarkEnd w:id="3794"/>
      <w:r w:rsidRPr="003C6726">
        <w:rPr>
          <w:rFonts w:eastAsia="Arial Unicode MS"/>
          <w:rtl/>
          <w:lang w:eastAsia="he-IL"/>
        </w:rPr>
        <w:t>אז בבקשה, תקריא.</w:t>
      </w:r>
    </w:p>
    <w:p w:rsidR="00A111B0" w:rsidRPr="003C6726" w:rsidRDefault="00A111B0" w:rsidP="00A111B0">
      <w:pPr>
        <w:rPr>
          <w:rFonts w:eastAsia="Arial Unicode MS"/>
          <w:rtl/>
          <w:lang w:eastAsia="he-IL"/>
        </w:rPr>
      </w:pPr>
      <w:bookmarkStart w:id="3795" w:name="_ETM_Q1_4054821"/>
      <w:bookmarkStart w:id="3796" w:name="_ETM_Q1_4054880"/>
      <w:bookmarkEnd w:id="3795"/>
      <w:bookmarkEnd w:id="3796"/>
    </w:p>
    <w:p w:rsidR="00A111B0" w:rsidRPr="003C6726" w:rsidRDefault="00A111B0" w:rsidP="00DE2355">
      <w:pPr>
        <w:pStyle w:val="-"/>
        <w:rPr>
          <w:rFonts w:eastAsia="Arial Unicode MS"/>
          <w:rtl/>
        </w:rPr>
      </w:pPr>
      <w:bookmarkStart w:id="3797" w:name="ET_speakercontinue_גור_בליי_101"/>
      <w:r w:rsidRPr="003C6726">
        <w:rPr>
          <w:rStyle w:val="TagStyle"/>
          <w:rFonts w:eastAsia="Arial Unicode MS" w:hint="cs"/>
          <w:rtl/>
        </w:rPr>
        <w:t xml:space="preserve"> &lt;&lt; דובר_המשך &gt;&gt; </w:t>
      </w:r>
      <w:r w:rsidRPr="003C6726">
        <w:rPr>
          <w:rFonts w:eastAsia="Arial Unicode MS" w:hint="cs"/>
          <w:rtl/>
        </w:rPr>
        <w:t>גור בליי:</w:t>
      </w:r>
      <w:r w:rsidRPr="003C6726">
        <w:rPr>
          <w:rStyle w:val="TagStyle"/>
          <w:rFonts w:eastAsia="Arial Unicode MS" w:hint="cs"/>
          <w:rtl/>
        </w:rPr>
        <w:t xml:space="preserve"> &lt;&lt; דובר_המשך &gt;&gt;</w:t>
      </w:r>
      <w:r w:rsidRPr="003C6726">
        <w:rPr>
          <w:rFonts w:eastAsia="Arial Unicode MS" w:hint="cs"/>
          <w:rtl/>
        </w:rPr>
        <w:t xml:space="preserve">   </w:t>
      </w:r>
      <w:bookmarkEnd w:id="3797"/>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798" w:name="_ETM_Q1_4056094"/>
      <w:bookmarkEnd w:id="3798"/>
      <w:r w:rsidRPr="003C6726">
        <w:rPr>
          <w:rFonts w:eastAsia="Arial Unicode MS"/>
          <w:rtl/>
          <w:lang w:eastAsia="he-IL"/>
        </w:rPr>
        <w:t xml:space="preserve">אני לא </w:t>
      </w:r>
      <w:bookmarkStart w:id="3799" w:name="_ETM_Q1_4052056"/>
      <w:bookmarkEnd w:id="3799"/>
      <w:r w:rsidRPr="003C6726">
        <w:rPr>
          <w:rFonts w:eastAsia="Arial Unicode MS"/>
          <w:rtl/>
          <w:lang w:eastAsia="he-IL"/>
        </w:rPr>
        <w:t xml:space="preserve">יודע אם </w:t>
      </w:r>
      <w:bookmarkStart w:id="3800" w:name="_ETM_Q1_4053889"/>
      <w:bookmarkEnd w:id="3800"/>
      <w:r w:rsidRPr="003C6726">
        <w:rPr>
          <w:rFonts w:eastAsia="Arial Unicode MS"/>
          <w:rtl/>
          <w:lang w:eastAsia="he-IL"/>
        </w:rPr>
        <w:t>זה ייכנס דוו</w:t>
      </w:r>
      <w:bookmarkStart w:id="3801" w:name="_ETM_Q1_4051483"/>
      <w:bookmarkEnd w:id="3801"/>
      <w:r w:rsidRPr="003C6726">
        <w:rPr>
          <w:rFonts w:eastAsia="Arial Unicode MS"/>
          <w:rtl/>
          <w:lang w:eastAsia="he-IL"/>
        </w:rPr>
        <w:t>קא למקום של ההגדרה, אבל אולי בהכרזה.</w:t>
      </w:r>
      <w:bookmarkStart w:id="3802" w:name="_ETM_Q1_4058884"/>
      <w:bookmarkEnd w:id="3802"/>
      <w:r w:rsidRPr="003C6726">
        <w:rPr>
          <w:rFonts w:eastAsia="Arial Unicode MS"/>
          <w:rtl/>
          <w:lang w:eastAsia="he-IL"/>
        </w:rPr>
        <w:t xml:space="preserve"> </w:t>
      </w:r>
      <w:bookmarkStart w:id="3803" w:name="_ETM_Q1_4064186"/>
      <w:bookmarkEnd w:id="3803"/>
      <w:r w:rsidRPr="003C6726">
        <w:rPr>
          <w:rFonts w:eastAsia="Arial Unicode MS"/>
          <w:rtl/>
          <w:lang w:eastAsia="he-IL"/>
        </w:rPr>
        <w:t>מה שכתוב</w:t>
      </w:r>
      <w:bookmarkStart w:id="3804" w:name="_ETM_Q1_4060955"/>
      <w:bookmarkEnd w:id="3804"/>
      <w:r w:rsidRPr="003C6726">
        <w:rPr>
          <w:rFonts w:eastAsia="Arial Unicode MS"/>
          <w:rtl/>
          <w:lang w:eastAsia="he-IL"/>
        </w:rPr>
        <w:t xml:space="preserve">, בין אם זה יהיה </w:t>
      </w:r>
      <w:bookmarkStart w:id="3805" w:name="_ETM_Q1_4060899"/>
      <w:bookmarkEnd w:id="3805"/>
      <w:r w:rsidRPr="003C6726">
        <w:rPr>
          <w:rFonts w:eastAsia="Arial Unicode MS"/>
          <w:rtl/>
          <w:lang w:eastAsia="he-IL"/>
        </w:rPr>
        <w:t xml:space="preserve">בהכרזה או </w:t>
      </w:r>
      <w:bookmarkStart w:id="3806" w:name="_ETM_Q1_4062479"/>
      <w:bookmarkEnd w:id="3806"/>
      <w:r w:rsidRPr="003C6726">
        <w:rPr>
          <w:rFonts w:eastAsia="Arial Unicode MS"/>
          <w:rtl/>
          <w:lang w:eastAsia="he-IL"/>
        </w:rPr>
        <w:t>פה: ובלבד שיהיה מגוון אמצעי פ</w:t>
      </w:r>
      <w:bookmarkStart w:id="3807" w:name="_ETM_Q1_4063053"/>
      <w:bookmarkEnd w:id="3807"/>
      <w:r w:rsidRPr="003C6726">
        <w:rPr>
          <w:rFonts w:eastAsia="Arial Unicode MS"/>
          <w:rtl/>
          <w:lang w:eastAsia="he-IL"/>
        </w:rPr>
        <w:t>יקוח טכנולוגיים שיתאימו לכלל האוכלוסייה, או משהו ברוח הזאת.</w:t>
      </w:r>
      <w:bookmarkStart w:id="3808" w:name="_ETM_Q1_4066793"/>
      <w:bookmarkEnd w:id="3808"/>
      <w:r w:rsidRPr="003C6726">
        <w:rPr>
          <w:rFonts w:eastAsia="Arial Unicode MS"/>
          <w:rtl/>
          <w:lang w:eastAsia="he-IL"/>
        </w:rPr>
        <w:t xml:space="preserve"> אנחנו ננסח את זה.</w:t>
      </w:r>
      <w:bookmarkStart w:id="3809" w:name="_ETM_Q1_4070493"/>
      <w:bookmarkEnd w:id="3809"/>
    </w:p>
    <w:p w:rsidR="00A111B0" w:rsidRPr="003C6726" w:rsidRDefault="00A111B0" w:rsidP="00A111B0">
      <w:pPr>
        <w:rPr>
          <w:rFonts w:eastAsia="Arial Unicode MS"/>
          <w:rtl/>
          <w:lang w:eastAsia="he-IL"/>
        </w:rPr>
      </w:pPr>
      <w:bookmarkStart w:id="3810" w:name="_ETM_Q1_4070722"/>
      <w:bookmarkStart w:id="3811" w:name="_ETM_Q1_4070791"/>
      <w:bookmarkEnd w:id="3810"/>
      <w:bookmarkEnd w:id="3811"/>
    </w:p>
    <w:p w:rsidR="00A111B0" w:rsidRPr="003C6726" w:rsidRDefault="00A111B0" w:rsidP="00DE2355">
      <w:pPr>
        <w:pStyle w:val="af8"/>
        <w:rPr>
          <w:rFonts w:eastAsia="Arial Unicode MS"/>
          <w:rtl/>
        </w:rPr>
      </w:pPr>
      <w:bookmarkStart w:id="3812" w:name="ET_yor_5069_1090"/>
      <w:r w:rsidRPr="003C6726">
        <w:rPr>
          <w:rStyle w:val="TagStyle"/>
          <w:rFonts w:eastAsia="Arial Unicode MS" w:hint="cs"/>
          <w:rtl/>
        </w:rPr>
        <w:t xml:space="preserve"> &lt;&lt; יור &gt;&gt; </w:t>
      </w:r>
      <w:r w:rsidRPr="003C6726">
        <w:rPr>
          <w:rFonts w:eastAsia="Arial Unicode MS" w:hint="cs"/>
          <w:rtl/>
        </w:rPr>
        <w:t>היו"ר יעקב אשר:</w:t>
      </w:r>
      <w:r w:rsidRPr="003C6726">
        <w:rPr>
          <w:rStyle w:val="TagStyle"/>
          <w:rFonts w:eastAsia="Arial Unicode MS" w:hint="cs"/>
          <w:rtl/>
        </w:rPr>
        <w:t xml:space="preserve"> &lt;&lt; יור &gt;&gt;</w:t>
      </w:r>
      <w:bookmarkEnd w:id="3812"/>
      <w:r w:rsidRPr="003C6726">
        <w:rPr>
          <w:rFonts w:eastAsia="Arial Unicode MS" w:hint="cs"/>
          <w:rtl/>
        </w:rPr>
        <w:t xml:space="preserve">   </w:t>
      </w:r>
    </w:p>
    <w:p w:rsidR="00A111B0" w:rsidRPr="003C6726" w:rsidRDefault="00A111B0" w:rsidP="00A111B0">
      <w:pPr>
        <w:pStyle w:val="KeepWithNext"/>
        <w:rPr>
          <w:rFonts w:eastAsia="Arial Unicode MS"/>
          <w:rtl/>
          <w:lang w:eastAsia="he-IL"/>
        </w:rPr>
      </w:pPr>
    </w:p>
    <w:p w:rsidR="00A111B0" w:rsidRPr="003C6726" w:rsidRDefault="00A111B0" w:rsidP="00A111B0">
      <w:pPr>
        <w:rPr>
          <w:rFonts w:eastAsia="Arial Unicode MS"/>
          <w:rtl/>
          <w:lang w:eastAsia="he-IL"/>
        </w:rPr>
      </w:pPr>
      <w:bookmarkStart w:id="3813" w:name="_ETM_Q1_4071721"/>
      <w:bookmarkEnd w:id="3813"/>
      <w:r w:rsidRPr="003C6726">
        <w:rPr>
          <w:rFonts w:eastAsia="Arial Unicode MS"/>
          <w:rtl/>
          <w:lang w:eastAsia="he-IL"/>
        </w:rPr>
        <w:t>בסדר. מקובל.</w:t>
      </w:r>
      <w:bookmarkStart w:id="3814" w:name="_ETM_Q1_4075418"/>
      <w:bookmarkStart w:id="3815" w:name="_ETM_Q1_4071413"/>
      <w:bookmarkEnd w:id="3814"/>
      <w:bookmarkEnd w:id="3815"/>
      <w:r w:rsidRPr="003C6726">
        <w:rPr>
          <w:rFonts w:eastAsia="Arial Unicode MS"/>
          <w:rtl/>
          <w:lang w:eastAsia="he-IL"/>
        </w:rPr>
        <w:t xml:space="preserve"> אז תנסחו את זה אחר כך. הלאה.</w:t>
      </w:r>
    </w:p>
    <w:p w:rsidR="00A111B0" w:rsidRPr="003C6726" w:rsidRDefault="00A111B0" w:rsidP="00A111B0">
      <w:pPr>
        <w:rPr>
          <w:rFonts w:eastAsia="Arial Unicode MS"/>
          <w:rtl/>
          <w:lang w:eastAsia="he-IL"/>
        </w:rPr>
      </w:pPr>
      <w:bookmarkStart w:id="3816" w:name="_ETM_Q1_4080112"/>
      <w:bookmarkStart w:id="3817" w:name="_ETM_Q1_4080204"/>
      <w:bookmarkEnd w:id="3816"/>
      <w:bookmarkEnd w:id="3817"/>
    </w:p>
    <w:p w:rsidR="00A111B0" w:rsidRPr="003C6726" w:rsidRDefault="00A111B0" w:rsidP="00DE2355">
      <w:pPr>
        <w:pStyle w:val="-"/>
        <w:rPr>
          <w:rFonts w:eastAsia="Arial Unicode MS"/>
          <w:rtl/>
        </w:rPr>
      </w:pPr>
      <w:bookmarkStart w:id="3818" w:name="ET_speakercontinue_גור_בליי_103"/>
      <w:r w:rsidRPr="003C6726">
        <w:rPr>
          <w:rStyle w:val="TagStyle"/>
          <w:rFonts w:eastAsia="Arial Unicode MS" w:hint="cs"/>
          <w:rtl/>
        </w:rPr>
        <w:t xml:space="preserve"> &lt;&lt; דובר_המשך &gt;&gt; </w:t>
      </w:r>
      <w:r w:rsidRPr="003C6726">
        <w:rPr>
          <w:rFonts w:eastAsia="Arial Unicode MS" w:hint="cs"/>
          <w:rtl/>
        </w:rPr>
        <w:t>גור בליי:</w:t>
      </w:r>
      <w:r w:rsidRPr="003C6726">
        <w:rPr>
          <w:rStyle w:val="TagStyle"/>
          <w:rFonts w:eastAsia="Arial Unicode MS" w:hint="cs"/>
          <w:rtl/>
        </w:rPr>
        <w:t xml:space="preserve"> &lt;&lt; דובר_המשך &gt;&gt;</w:t>
      </w:r>
      <w:r w:rsidRPr="003C6726">
        <w:rPr>
          <w:rFonts w:eastAsia="Arial Unicode MS" w:hint="cs"/>
          <w:rtl/>
        </w:rPr>
        <w:t xml:space="preserve">   </w:t>
      </w:r>
      <w:bookmarkEnd w:id="3818"/>
    </w:p>
    <w:p w:rsidR="00A111B0" w:rsidRPr="003C6726" w:rsidRDefault="00A111B0" w:rsidP="00A111B0">
      <w:pPr>
        <w:pStyle w:val="KeepWithNext"/>
        <w:rPr>
          <w:rFonts w:eastAsia="Arial Unicode MS"/>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4366"/>
        <w:gridCol w:w="624"/>
        <w:gridCol w:w="4648"/>
      </w:tblGrid>
      <w:tr w:rsidR="00A111B0" w:rsidRPr="003C6726" w:rsidTr="00A111B0">
        <w:trPr>
          <w:cantSplit/>
        </w:trPr>
        <w:tc>
          <w:tcPr>
            <w:tcW w:w="4366"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3819" w:name="_ETM_Q1_3748425"/>
            <w:bookmarkStart w:id="3820" w:name="_ETM_Q1_3735207"/>
            <w:bookmarkStart w:id="3821" w:name="_ETM_Q1_3768206"/>
            <w:bookmarkStart w:id="3822" w:name="_ETM_Q1_3768155"/>
            <w:bookmarkStart w:id="3823" w:name="_ETM_Q1_3768070"/>
            <w:bookmarkStart w:id="3824" w:name="_ETM_Q1_3768005"/>
            <w:bookmarkStart w:id="3825" w:name="_ETM_Q1_3824884"/>
            <w:bookmarkStart w:id="3826" w:name="_ETM_Q1_3824808"/>
            <w:bookmarkStart w:id="3827" w:name="_ETM_Q1_4020105"/>
            <w:bookmarkStart w:id="3828" w:name="_ETM_Q1_3829089"/>
            <w:bookmarkStart w:id="3829" w:name="_ETM_Q1_3832471"/>
            <w:bookmarkStart w:id="3830" w:name="_ETM_Q1_3832419"/>
            <w:bookmarkStart w:id="3831" w:name="_ETM_Q1_4031803"/>
            <w:bookmarkStart w:id="3832" w:name="_ETM_Q1_4031719"/>
            <w:bookmarkStart w:id="3833" w:name="_ETM_Q1_4061173"/>
            <w:bookmarkStart w:id="3834" w:name="_ETM_Q1_4061203"/>
            <w:bookmarkStart w:id="3835" w:name="_ETM_Q1_4058957"/>
            <w:bookmarkStart w:id="3836" w:name="_ETM_Q1_4080403"/>
            <w:bookmarkStart w:id="3837" w:name="_ETM_Q1_4081611"/>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left="624" w:hanging="624"/>
              <w:contextualSpacing/>
              <w:rPr>
                <w:rFonts w:ascii="David" w:eastAsia="Arial Unicode MS" w:hAnsi="David"/>
                <w:snapToGrid w:val="0"/>
                <w:color w:val="000000"/>
                <w:rtl/>
                <w:lang w:eastAsia="ja-JP"/>
              </w:rPr>
            </w:pPr>
            <w:bookmarkStart w:id="3838" w:name="_ETM_Q1_4079783"/>
            <w:bookmarkEnd w:id="3838"/>
            <w:r w:rsidRPr="003C6726">
              <w:rPr>
                <w:rFonts w:ascii="David" w:eastAsia="Arial Unicode MS" w:hAnsi="David"/>
                <w:snapToGrid w:val="0"/>
                <w:rtl/>
              </w:rPr>
              <w:t xml:space="preserve">""חברה מפעילה" – חברה אחת או יותר," </w:t>
            </w:r>
          </w:p>
        </w:tc>
      </w:tr>
    </w:tbl>
    <w:p w:rsidR="00A111B0" w:rsidRPr="003C6726" w:rsidRDefault="00A111B0" w:rsidP="00A111B0">
      <w:pPr>
        <w:rPr>
          <w:rtl/>
        </w:rPr>
      </w:pPr>
      <w:bookmarkStart w:id="3839" w:name="_ETM_Q1_4085733"/>
      <w:bookmarkEnd w:id="3839"/>
    </w:p>
    <w:p w:rsidR="00A111B0" w:rsidRPr="003C6726" w:rsidRDefault="00A111B0" w:rsidP="00A111B0">
      <w:pPr>
        <w:rPr>
          <w:rtl/>
        </w:rPr>
      </w:pPr>
      <w:bookmarkStart w:id="3840" w:name="_ETM_Q1_4085963"/>
      <w:bookmarkStart w:id="3841" w:name="_ETM_Q1_4086025"/>
      <w:bookmarkEnd w:id="3840"/>
      <w:bookmarkEnd w:id="3841"/>
      <w:r w:rsidRPr="003C6726">
        <w:rPr>
          <w:rtl/>
        </w:rPr>
        <w:t>בנוס</w:t>
      </w:r>
      <w:bookmarkStart w:id="3842" w:name="_ETM_Q1_4082593"/>
      <w:bookmarkEnd w:id="3842"/>
      <w:r w:rsidRPr="003C6726">
        <w:rPr>
          <w:rtl/>
        </w:rPr>
        <w:t>ח שלכם היה כת</w:t>
      </w:r>
      <w:bookmarkStart w:id="3843" w:name="_ETM_Q1_4082784"/>
      <w:bookmarkEnd w:id="3843"/>
      <w:r w:rsidRPr="003C6726">
        <w:rPr>
          <w:rtl/>
        </w:rPr>
        <w:t>וב: המקיימת את הורא</w:t>
      </w:r>
      <w:bookmarkStart w:id="3844" w:name="_ETM_Q1_4083643"/>
      <w:bookmarkEnd w:id="3844"/>
      <w:r w:rsidRPr="003C6726">
        <w:rPr>
          <w:rtl/>
        </w:rPr>
        <w:t xml:space="preserve">ות פקודת </w:t>
      </w:r>
      <w:bookmarkStart w:id="3845" w:name="_ETM_Q1_4085325"/>
      <w:bookmarkEnd w:id="3845"/>
      <w:r w:rsidRPr="003C6726">
        <w:rPr>
          <w:rtl/>
        </w:rPr>
        <w:t>הטלגרף האלחוטי – נוסח חדש</w:t>
      </w:r>
      <w:bookmarkStart w:id="3846" w:name="_ETM_Q1_4084243"/>
      <w:bookmarkEnd w:id="3846"/>
      <w:r w:rsidRPr="003C6726">
        <w:rPr>
          <w:rtl/>
        </w:rPr>
        <w:t>, תשל"ב</w:t>
      </w:r>
      <w:bookmarkStart w:id="3847" w:name="_ETM_Q1_4085988"/>
      <w:bookmarkEnd w:id="3847"/>
      <w:r w:rsidRPr="003C6726">
        <w:rPr>
          <w:rtl/>
        </w:rPr>
        <w:t xml:space="preserve">-1972, </w:t>
      </w:r>
      <w:bookmarkStart w:id="3848" w:name="_ETM_Q1_4088359"/>
      <w:bookmarkEnd w:id="3848"/>
      <w:r w:rsidRPr="003C6726">
        <w:rPr>
          <w:rtl/>
        </w:rPr>
        <w:t xml:space="preserve">ואנחנו שואלים אם </w:t>
      </w:r>
      <w:bookmarkStart w:id="3849" w:name="_ETM_Q1_4089376"/>
      <w:bookmarkEnd w:id="3849"/>
      <w:r w:rsidRPr="003C6726">
        <w:rPr>
          <w:rtl/>
        </w:rPr>
        <w:t xml:space="preserve">זה חיוני, אם זה לא </w:t>
      </w:r>
      <w:bookmarkStart w:id="3850" w:name="_ETM_Q1_4089433"/>
      <w:bookmarkEnd w:id="3850"/>
      <w:r w:rsidRPr="003C6726">
        <w:rPr>
          <w:rtl/>
        </w:rPr>
        <w:t>מגביל יתר על המידה</w:t>
      </w:r>
      <w:bookmarkStart w:id="3851" w:name="_ETM_Q1_4090573"/>
      <w:bookmarkEnd w:id="3851"/>
      <w:r w:rsidRPr="003C6726">
        <w:rPr>
          <w:rtl/>
        </w:rPr>
        <w:t xml:space="preserve">, ושהמדינה </w:t>
      </w:r>
      <w:bookmarkStart w:id="3852" w:name="_ETM_Q1_4092941"/>
      <w:bookmarkEnd w:id="3852"/>
      <w:r w:rsidRPr="003C6726">
        <w:rPr>
          <w:rtl/>
        </w:rPr>
        <w:t>התקשרה עימה.</w:t>
      </w:r>
      <w:bookmarkStart w:id="3853" w:name="_ETM_Q1_4097317"/>
      <w:bookmarkEnd w:id="3853"/>
    </w:p>
    <w:p w:rsidR="00A111B0" w:rsidRPr="003C6726" w:rsidRDefault="00A111B0" w:rsidP="00A111B0">
      <w:pPr>
        <w:rPr>
          <w:rtl/>
        </w:rPr>
      </w:pPr>
      <w:bookmarkStart w:id="3854" w:name="_ETM_Q1_4097420"/>
      <w:bookmarkEnd w:id="3854"/>
    </w:p>
    <w:p w:rsidR="00A111B0" w:rsidRPr="003C6726" w:rsidRDefault="00A111B0" w:rsidP="00DE2355">
      <w:pPr>
        <w:pStyle w:val="af8"/>
        <w:rPr>
          <w:rtl/>
        </w:rPr>
      </w:pPr>
      <w:bookmarkStart w:id="3855" w:name="ET_yor_5069_10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385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856" w:name="_ETM_Q1_4098069"/>
      <w:bookmarkEnd w:id="3856"/>
      <w:r w:rsidRPr="003C6726">
        <w:rPr>
          <w:rtl/>
          <w:lang w:eastAsia="he-IL"/>
        </w:rPr>
        <w:t>חיוני?</w:t>
      </w:r>
    </w:p>
    <w:p w:rsidR="00A111B0" w:rsidRPr="003C6726" w:rsidRDefault="00A111B0" w:rsidP="00A111B0">
      <w:pPr>
        <w:rPr>
          <w:rtl/>
          <w:lang w:eastAsia="he-IL"/>
        </w:rPr>
      </w:pPr>
      <w:bookmarkStart w:id="3857" w:name="_ETM_Q1_4099758"/>
      <w:bookmarkStart w:id="3858" w:name="_ETM_Q1_4099820"/>
      <w:bookmarkStart w:id="3859" w:name="_ETM_Q1_4096928"/>
      <w:bookmarkEnd w:id="3857"/>
      <w:bookmarkEnd w:id="3858"/>
      <w:bookmarkEnd w:id="3859"/>
    </w:p>
    <w:p w:rsidR="00A111B0" w:rsidRPr="003C6726" w:rsidRDefault="00A111B0" w:rsidP="00DE2355">
      <w:pPr>
        <w:pStyle w:val="a5"/>
        <w:rPr>
          <w:rtl/>
        </w:rPr>
      </w:pPr>
      <w:bookmarkStart w:id="3860" w:name="_ETM_Q1_4097208"/>
      <w:bookmarkStart w:id="3861" w:name="_ETM_Q1_4097266"/>
      <w:bookmarkStart w:id="3862" w:name="ET_speaker_שושי_פרידמןסומך_105"/>
      <w:bookmarkEnd w:id="3860"/>
      <w:bookmarkEnd w:id="3861"/>
      <w:r w:rsidRPr="003C6726">
        <w:rPr>
          <w:rStyle w:val="TagStyle"/>
          <w:rFonts w:hint="cs"/>
          <w:rtl/>
        </w:rPr>
        <w:t xml:space="preserve"> &lt;&lt; דובר &gt;&gt; </w:t>
      </w:r>
      <w:r w:rsidRPr="003C6726">
        <w:rPr>
          <w:rFonts w:hint="cs"/>
          <w:rtl/>
        </w:rPr>
        <w:t>שושי פרידמן-סומך:</w:t>
      </w:r>
      <w:r w:rsidRPr="003C6726">
        <w:rPr>
          <w:rStyle w:val="TagStyle"/>
          <w:rFonts w:hint="cs"/>
          <w:rtl/>
        </w:rPr>
        <w:t xml:space="preserve"> &lt;&lt; דובר &gt;&gt;</w:t>
      </w:r>
      <w:r w:rsidRPr="003C6726">
        <w:rPr>
          <w:rFonts w:hint="cs"/>
          <w:rtl/>
        </w:rPr>
        <w:t xml:space="preserve">   </w:t>
      </w:r>
      <w:bookmarkEnd w:id="3862"/>
    </w:p>
    <w:p w:rsidR="00A111B0" w:rsidRPr="003C6726" w:rsidRDefault="00A111B0" w:rsidP="00A111B0">
      <w:pPr>
        <w:pStyle w:val="KeepWithNext"/>
        <w:rPr>
          <w:rtl/>
          <w:lang w:eastAsia="he-IL"/>
        </w:rPr>
      </w:pPr>
      <w:bookmarkStart w:id="3863" w:name="_ETM_Q1_4103245"/>
      <w:bookmarkEnd w:id="3863"/>
    </w:p>
    <w:p w:rsidR="00A111B0" w:rsidRPr="003C6726" w:rsidRDefault="00A111B0" w:rsidP="00A111B0">
      <w:pPr>
        <w:rPr>
          <w:rtl/>
          <w:lang w:eastAsia="he-IL"/>
        </w:rPr>
      </w:pPr>
      <w:bookmarkStart w:id="3864" w:name="_ETM_Q1_4097384"/>
      <w:bookmarkStart w:id="3865" w:name="_ETM_Q1_4097443"/>
      <w:bookmarkStart w:id="3866" w:name="_ETM_Q1_4097544"/>
      <w:bookmarkStart w:id="3867" w:name="_ETM_Q1_4097604"/>
      <w:bookmarkStart w:id="3868" w:name="_ETM_Q1_4097728"/>
      <w:bookmarkStart w:id="3869" w:name="_ETM_Q1_4097784"/>
      <w:bookmarkEnd w:id="3864"/>
      <w:bookmarkEnd w:id="3865"/>
      <w:bookmarkEnd w:id="3866"/>
      <w:bookmarkEnd w:id="3867"/>
      <w:bookmarkEnd w:id="3868"/>
      <w:bookmarkEnd w:id="3869"/>
      <w:r w:rsidRPr="003C6726">
        <w:rPr>
          <w:rtl/>
          <w:lang w:eastAsia="he-IL"/>
        </w:rPr>
        <w:t>בדקנו את הנושא</w:t>
      </w:r>
      <w:bookmarkStart w:id="3870" w:name="_ETM_Q1_4096225"/>
      <w:bookmarkEnd w:id="3870"/>
      <w:r w:rsidRPr="003C6726">
        <w:rPr>
          <w:rtl/>
          <w:lang w:eastAsia="he-IL"/>
        </w:rPr>
        <w:t xml:space="preserve">. רק להגיד לפרוטוקול, מקובל </w:t>
      </w:r>
      <w:bookmarkStart w:id="3871" w:name="_ETM_Q1_4098285"/>
      <w:bookmarkEnd w:id="3871"/>
      <w:r w:rsidRPr="003C6726">
        <w:rPr>
          <w:rtl/>
          <w:lang w:eastAsia="he-IL"/>
        </w:rPr>
        <w:t xml:space="preserve">עלינו </w:t>
      </w:r>
      <w:bookmarkStart w:id="3872" w:name="_ETM_Q1_4099138"/>
      <w:bookmarkEnd w:id="3872"/>
      <w:r w:rsidRPr="003C6726">
        <w:rPr>
          <w:rtl/>
          <w:lang w:eastAsia="he-IL"/>
        </w:rPr>
        <w:t xml:space="preserve">למחוק, תוך שברור שאין </w:t>
      </w:r>
      <w:bookmarkStart w:id="3873" w:name="_ETM_Q1_4099881"/>
      <w:bookmarkEnd w:id="3873"/>
      <w:r w:rsidRPr="003C6726">
        <w:rPr>
          <w:rtl/>
          <w:lang w:eastAsia="he-IL"/>
        </w:rPr>
        <w:t xml:space="preserve">כאן יצירת הסדר שלילי ביחס לפיקוח </w:t>
      </w:r>
      <w:bookmarkStart w:id="3874" w:name="_ETM_Q1_4107051"/>
      <w:bookmarkEnd w:id="3874"/>
      <w:r w:rsidRPr="003C6726">
        <w:rPr>
          <w:rtl/>
          <w:lang w:eastAsia="he-IL"/>
        </w:rPr>
        <w:t xml:space="preserve">האלקטרוני הקיים </w:t>
      </w:r>
      <w:bookmarkStart w:id="3875" w:name="_ETM_Q1_4104383"/>
      <w:bookmarkEnd w:id="3875"/>
      <w:r w:rsidRPr="003C6726">
        <w:rPr>
          <w:rtl/>
          <w:lang w:eastAsia="he-IL"/>
        </w:rPr>
        <w:t xml:space="preserve">ולהצעות פיקוח אלקטרוני </w:t>
      </w:r>
      <w:bookmarkStart w:id="3876" w:name="_ETM_Q1_4104790"/>
      <w:bookmarkEnd w:id="3876"/>
      <w:r w:rsidRPr="003C6726">
        <w:rPr>
          <w:rtl/>
          <w:lang w:eastAsia="he-IL"/>
        </w:rPr>
        <w:t>דומות.</w:t>
      </w:r>
      <w:bookmarkStart w:id="3877" w:name="_ETM_Q1_4107545"/>
      <w:bookmarkEnd w:id="3877"/>
      <w:r w:rsidRPr="003C6726">
        <w:rPr>
          <w:rtl/>
          <w:lang w:eastAsia="he-IL"/>
        </w:rPr>
        <w:t xml:space="preserve"> הכוונה</w:t>
      </w:r>
      <w:bookmarkStart w:id="3878" w:name="_ETM_Q1_4108376"/>
      <w:bookmarkEnd w:id="3878"/>
      <w:r w:rsidRPr="003C6726">
        <w:rPr>
          <w:rtl/>
          <w:lang w:eastAsia="he-IL"/>
        </w:rPr>
        <w:t>,</w:t>
      </w:r>
      <w:bookmarkStart w:id="3879" w:name="_ETM_Q1_4109243"/>
      <w:bookmarkEnd w:id="3879"/>
      <w:r w:rsidRPr="003C6726">
        <w:rPr>
          <w:rtl/>
          <w:lang w:eastAsia="he-IL"/>
        </w:rPr>
        <w:t xml:space="preserve"> כמובן</w:t>
      </w:r>
      <w:bookmarkStart w:id="3880" w:name="_ETM_Q1_4109042"/>
      <w:bookmarkEnd w:id="3880"/>
      <w:r w:rsidRPr="003C6726">
        <w:rPr>
          <w:rtl/>
          <w:lang w:eastAsia="he-IL"/>
        </w:rPr>
        <w:t>, ש</w:t>
      </w:r>
      <w:bookmarkStart w:id="3881" w:name="_ETM_Q1_4108200"/>
      <w:bookmarkEnd w:id="3881"/>
      <w:r w:rsidRPr="003C6726">
        <w:rPr>
          <w:rtl/>
          <w:lang w:eastAsia="he-IL"/>
        </w:rPr>
        <w:t xml:space="preserve">אם החברה </w:t>
      </w:r>
      <w:bookmarkStart w:id="3882" w:name="_ETM_Q1_4110042"/>
      <w:bookmarkEnd w:id="3882"/>
      <w:r w:rsidRPr="003C6726">
        <w:rPr>
          <w:rtl/>
          <w:lang w:eastAsia="he-IL"/>
        </w:rPr>
        <w:t xml:space="preserve">כפופה להוראות פקודת הטלגרף, היא חייבת </w:t>
      </w:r>
      <w:bookmarkStart w:id="3883" w:name="_ETM_Q1_4117600"/>
      <w:bookmarkStart w:id="3884" w:name="_ETM_Q1_4112752"/>
      <w:bookmarkEnd w:id="3883"/>
      <w:bookmarkEnd w:id="3884"/>
      <w:r w:rsidRPr="003C6726">
        <w:rPr>
          <w:rtl/>
          <w:lang w:eastAsia="he-IL"/>
        </w:rPr>
        <w:t>לקיים אותן מכוחה</w:t>
      </w:r>
      <w:bookmarkStart w:id="3885" w:name="_ETM_Q1_4114144"/>
      <w:bookmarkEnd w:id="3885"/>
      <w:r w:rsidRPr="003C6726">
        <w:rPr>
          <w:rtl/>
          <w:lang w:eastAsia="he-IL"/>
        </w:rPr>
        <w:t xml:space="preserve">, ומקובל עלינו שלא צריך לציין את </w:t>
      </w:r>
      <w:bookmarkStart w:id="3886" w:name="_ETM_Q1_4119761"/>
      <w:bookmarkEnd w:id="3886"/>
      <w:r w:rsidRPr="003C6726">
        <w:rPr>
          <w:rtl/>
          <w:lang w:eastAsia="he-IL"/>
        </w:rPr>
        <w:t xml:space="preserve">זה </w:t>
      </w:r>
      <w:bookmarkStart w:id="3887" w:name="_ETM_Q1_4115321"/>
      <w:bookmarkEnd w:id="3887"/>
      <w:r w:rsidRPr="003C6726">
        <w:rPr>
          <w:rtl/>
          <w:lang w:eastAsia="he-IL"/>
        </w:rPr>
        <w:t>פה בשביל לא להגביל את האמצעים.</w:t>
      </w:r>
      <w:bookmarkStart w:id="3888" w:name="_ETM_Q1_4116807"/>
      <w:bookmarkEnd w:id="3888"/>
    </w:p>
    <w:p w:rsidR="00A111B0" w:rsidRPr="003C6726" w:rsidRDefault="00A111B0" w:rsidP="00A111B0">
      <w:pPr>
        <w:rPr>
          <w:rtl/>
          <w:lang w:eastAsia="he-IL"/>
        </w:rPr>
      </w:pPr>
      <w:bookmarkStart w:id="3889" w:name="_ETM_Q1_4117036"/>
      <w:bookmarkStart w:id="3890" w:name="_ETM_Q1_4117102"/>
      <w:bookmarkEnd w:id="3889"/>
      <w:bookmarkEnd w:id="3890"/>
    </w:p>
    <w:p w:rsidR="00A111B0" w:rsidRPr="003C6726" w:rsidRDefault="00A111B0" w:rsidP="00DE2355">
      <w:pPr>
        <w:pStyle w:val="af8"/>
        <w:rPr>
          <w:rtl/>
        </w:rPr>
      </w:pPr>
      <w:bookmarkStart w:id="3891" w:name="ET_yor_5069_10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389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892" w:name="_ETM_Q1_4117646"/>
      <w:bookmarkStart w:id="3893" w:name="_ETM_Q1_4117010"/>
      <w:bookmarkEnd w:id="3892"/>
      <w:bookmarkEnd w:id="3893"/>
      <w:r w:rsidRPr="003C6726">
        <w:rPr>
          <w:rtl/>
          <w:lang w:eastAsia="he-IL"/>
        </w:rPr>
        <w:t>טליה, מקובל? הלאה.</w:t>
      </w:r>
    </w:p>
    <w:p w:rsidR="00A111B0" w:rsidRPr="003C6726" w:rsidRDefault="00A111B0" w:rsidP="00A111B0">
      <w:pPr>
        <w:rPr>
          <w:rtl/>
          <w:lang w:eastAsia="he-IL"/>
        </w:rPr>
      </w:pPr>
      <w:bookmarkStart w:id="3894" w:name="_ETM_Q1_4121301"/>
      <w:bookmarkStart w:id="3895" w:name="_ETM_Q1_4121399"/>
      <w:bookmarkStart w:id="3896" w:name="_ETM_Q1_4124028"/>
      <w:bookmarkEnd w:id="3894"/>
      <w:bookmarkEnd w:id="3895"/>
      <w:bookmarkEnd w:id="3896"/>
    </w:p>
    <w:p w:rsidR="00A111B0" w:rsidRPr="003C6726" w:rsidRDefault="00A111B0" w:rsidP="00DE2355">
      <w:pPr>
        <w:pStyle w:val="a5"/>
        <w:rPr>
          <w:rtl/>
        </w:rPr>
      </w:pPr>
      <w:bookmarkStart w:id="3897" w:name="ET_speaker_גור_בליי_10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389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898" w:name="_ETM_Q1_4124525"/>
      <w:bookmarkStart w:id="3899" w:name="_ETM_Q1_4124582"/>
      <w:bookmarkStart w:id="3900" w:name="_ETM_Q1_4119617"/>
      <w:bookmarkEnd w:id="3898"/>
      <w:bookmarkEnd w:id="3899"/>
      <w:bookmarkEnd w:id="3900"/>
      <w:r w:rsidRPr="003C6726">
        <w:rPr>
          <w:rtl/>
          <w:lang w:eastAsia="he-IL"/>
        </w:rPr>
        <w:t>אז מחקנו.</w:t>
      </w:r>
      <w:bookmarkStart w:id="3901" w:name="_ETM_Q1_4117923"/>
      <w:bookmarkEnd w:id="3901"/>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4366"/>
        <w:gridCol w:w="624"/>
        <w:gridCol w:w="4648"/>
      </w:tblGrid>
      <w:tr w:rsidR="00A111B0" w:rsidRPr="003C6726" w:rsidTr="00A111B0">
        <w:trPr>
          <w:cantSplit/>
        </w:trPr>
        <w:tc>
          <w:tcPr>
            <w:tcW w:w="4366"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left="624" w:hanging="624"/>
              <w:contextualSpacing/>
              <w:rPr>
                <w:rFonts w:ascii="David" w:eastAsia="Arial Unicode MS" w:hAnsi="David"/>
                <w:snapToGrid w:val="0"/>
                <w:color w:val="000000"/>
                <w:rtl/>
                <w:lang w:eastAsia="ja-JP"/>
              </w:rPr>
            </w:pPr>
            <w:r w:rsidRPr="003C6726">
              <w:rPr>
                <w:rFonts w:ascii="David" w:eastAsia="Arial Unicode MS" w:hAnsi="David"/>
                <w:snapToGrid w:val="0"/>
                <w:rtl/>
              </w:rPr>
              <w:t>""חברה מפעילה" – חברה אחת או יותר,</w:t>
            </w:r>
            <w:bookmarkStart w:id="3902" w:name="_ETM_Q1_4121609"/>
            <w:bookmarkEnd w:id="3902"/>
            <w:r w:rsidRPr="003C6726">
              <w:rPr>
                <w:rFonts w:ascii="David" w:eastAsia="Arial Unicode MS" w:hAnsi="David"/>
                <w:snapToGrid w:val="0"/>
                <w:rtl/>
              </w:rPr>
              <w:t xml:space="preserve"> </w:t>
            </w:r>
            <w:bookmarkStart w:id="3903" w:name="_ETM_Q1_4123693"/>
            <w:bookmarkEnd w:id="3903"/>
            <w:r w:rsidRPr="003C6726">
              <w:rPr>
                <w:rFonts w:ascii="David" w:eastAsia="Arial Unicode MS" w:hAnsi="David"/>
                <w:snapToGrid w:val="0"/>
                <w:rtl/>
              </w:rPr>
              <w:t xml:space="preserve">שהמדינה </w:t>
            </w:r>
            <w:bookmarkStart w:id="3904" w:name="_ETM_Q1_4120094"/>
            <w:bookmarkEnd w:id="3904"/>
            <w:r w:rsidRPr="003C6726">
              <w:rPr>
                <w:rFonts w:ascii="David" w:eastAsia="Arial Unicode MS" w:hAnsi="David"/>
                <w:snapToGrid w:val="0"/>
                <w:rtl/>
              </w:rPr>
              <w:t>התקשרה ע</w:t>
            </w:r>
            <w:bookmarkStart w:id="3905" w:name="_ETM_Q1_4121667"/>
            <w:bookmarkEnd w:id="3905"/>
            <w:r w:rsidRPr="003C6726">
              <w:rPr>
                <w:rFonts w:ascii="David" w:eastAsia="Arial Unicode MS" w:hAnsi="David"/>
                <w:snapToGrid w:val="0"/>
                <w:rtl/>
              </w:rPr>
              <w:t xml:space="preserve">ימה </w:t>
            </w:r>
            <w:bookmarkStart w:id="3906" w:name="_ETM_Q1_4120753"/>
            <w:bookmarkEnd w:id="3906"/>
            <w:r w:rsidRPr="003C6726">
              <w:rPr>
                <w:rFonts w:ascii="David" w:eastAsia="Arial Unicode MS" w:hAnsi="David"/>
                <w:snapToGrid w:val="0"/>
                <w:rtl/>
              </w:rPr>
              <w:t>לשם אספקה, הפעלה ותחזוקה של אמצעי פיקוח טכנולוגי</w:t>
            </w:r>
            <w:bookmarkStart w:id="3907" w:name="_ETM_Q1_4120538"/>
            <w:bookmarkEnd w:id="3907"/>
            <w:r w:rsidRPr="003C6726">
              <w:rPr>
                <w:rFonts w:ascii="David" w:eastAsia="Arial Unicode MS" w:hAnsi="David"/>
                <w:snapToGrid w:val="0"/>
                <w:rtl/>
              </w:rPr>
              <w:t>;"</w:t>
            </w:r>
          </w:p>
        </w:tc>
      </w:tr>
    </w:tbl>
    <w:p w:rsidR="00A111B0" w:rsidRPr="003C6726" w:rsidRDefault="00A111B0" w:rsidP="00A111B0">
      <w:pPr>
        <w:rPr>
          <w:rtl/>
          <w:lang w:eastAsia="he-IL"/>
        </w:rPr>
      </w:pPr>
    </w:p>
    <w:p w:rsidR="00A111B0" w:rsidRPr="003C6726" w:rsidRDefault="00A111B0" w:rsidP="00A111B0">
      <w:pPr>
        <w:rPr>
          <w:rtl/>
          <w:lang w:eastAsia="he-IL"/>
        </w:rPr>
      </w:pPr>
      <w:r w:rsidRPr="003C6726">
        <w:rPr>
          <w:rtl/>
          <w:lang w:eastAsia="he-IL"/>
        </w:rPr>
        <w:t xml:space="preserve">ופה אנחנו </w:t>
      </w:r>
      <w:bookmarkStart w:id="3908" w:name="_ETM_Q1_4123721"/>
      <w:bookmarkEnd w:id="3908"/>
      <w:r w:rsidRPr="003C6726">
        <w:rPr>
          <w:rtl/>
          <w:lang w:eastAsia="he-IL"/>
        </w:rPr>
        <w:t xml:space="preserve">מציעים להוריד את הסיפה. אני </w:t>
      </w:r>
      <w:bookmarkStart w:id="3909" w:name="_ETM_Q1_4131012"/>
      <w:bookmarkEnd w:id="3909"/>
      <w:r w:rsidRPr="003C6726">
        <w:rPr>
          <w:rtl/>
          <w:lang w:eastAsia="he-IL"/>
        </w:rPr>
        <w:t xml:space="preserve">חושב </w:t>
      </w:r>
      <w:bookmarkStart w:id="3910" w:name="_ETM_Q1_4126701"/>
      <w:bookmarkEnd w:id="3910"/>
      <w:r w:rsidRPr="003C6726">
        <w:rPr>
          <w:rtl/>
          <w:lang w:eastAsia="he-IL"/>
        </w:rPr>
        <w:t>שהוא מיותר בהקשר הזה. מקובל גם זה</w:t>
      </w:r>
      <w:bookmarkStart w:id="3911" w:name="_ETM_Q1_4128768"/>
      <w:bookmarkEnd w:id="3911"/>
      <w:r w:rsidRPr="003C6726">
        <w:rPr>
          <w:rtl/>
          <w:lang w:eastAsia="he-IL"/>
        </w:rPr>
        <w:t>, נכון?</w:t>
      </w:r>
      <w:bookmarkStart w:id="3912" w:name="_ETM_Q1_4129397"/>
      <w:bookmarkEnd w:id="3912"/>
    </w:p>
    <w:p w:rsidR="00A111B0" w:rsidRPr="003C6726" w:rsidRDefault="00A111B0" w:rsidP="00A111B0">
      <w:pPr>
        <w:rPr>
          <w:rtl/>
          <w:lang w:eastAsia="he-IL"/>
        </w:rPr>
      </w:pPr>
      <w:bookmarkStart w:id="3913" w:name="_ETM_Q1_4133040"/>
      <w:bookmarkStart w:id="3914" w:name="_ETM_Q1_4133123"/>
      <w:bookmarkEnd w:id="3913"/>
      <w:bookmarkEnd w:id="3914"/>
    </w:p>
    <w:p w:rsidR="00A111B0" w:rsidRPr="003C6726" w:rsidRDefault="00A111B0" w:rsidP="00DE2355">
      <w:pPr>
        <w:pStyle w:val="af7"/>
        <w:rPr>
          <w:rtl/>
        </w:rPr>
      </w:pPr>
      <w:bookmarkStart w:id="3915" w:name="ET_interruption_קריאה_108"/>
      <w:r w:rsidRPr="003C6726">
        <w:rPr>
          <w:rStyle w:val="TagStyle"/>
          <w:rFonts w:hint="cs"/>
          <w:rtl/>
        </w:rPr>
        <w:t xml:space="preserve"> &lt;&lt; קריאה &gt;&gt; </w:t>
      </w:r>
      <w:r w:rsidRPr="003C6726">
        <w:rPr>
          <w:rFonts w:hint="cs"/>
          <w:rtl/>
        </w:rPr>
        <w:t>קריאה:</w:t>
      </w:r>
      <w:r w:rsidRPr="003C6726">
        <w:rPr>
          <w:rStyle w:val="TagStyle"/>
          <w:rFonts w:hint="cs"/>
          <w:rtl/>
        </w:rPr>
        <w:t xml:space="preserve"> &lt;&lt; קריאה &gt;&gt;</w:t>
      </w:r>
      <w:r w:rsidRPr="003C6726">
        <w:rPr>
          <w:rFonts w:hint="cs"/>
          <w:rtl/>
        </w:rPr>
        <w:t xml:space="preserve">   </w:t>
      </w:r>
      <w:bookmarkEnd w:id="3915"/>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כן.</w:t>
      </w:r>
      <w:bookmarkStart w:id="3916" w:name="_ETM_Q1_4128346"/>
      <w:bookmarkEnd w:id="3916"/>
    </w:p>
    <w:p w:rsidR="00A111B0" w:rsidRPr="003C6726" w:rsidRDefault="00A111B0" w:rsidP="00A111B0">
      <w:pPr>
        <w:rPr>
          <w:rtl/>
          <w:lang w:eastAsia="he-IL"/>
        </w:rPr>
      </w:pPr>
      <w:bookmarkStart w:id="3917" w:name="_ETM_Q1_4128566"/>
      <w:bookmarkStart w:id="3918" w:name="_ETM_Q1_4128665"/>
      <w:bookmarkStart w:id="3919" w:name="_ETM_Q1_4131828"/>
      <w:bookmarkEnd w:id="3917"/>
      <w:bookmarkEnd w:id="3918"/>
      <w:bookmarkEnd w:id="3919"/>
    </w:p>
    <w:p w:rsidR="00A111B0" w:rsidRPr="003C6726" w:rsidRDefault="00A111B0" w:rsidP="00DE2355">
      <w:pPr>
        <w:pStyle w:val="a5"/>
        <w:rPr>
          <w:rtl/>
        </w:rPr>
      </w:pPr>
      <w:bookmarkStart w:id="3920" w:name="ET_speaker_גור_בליי_110"/>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392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921" w:name="_ETM_Q1_4132410"/>
      <w:bookmarkStart w:id="3922" w:name="_ETM_Q1_4132470"/>
      <w:bookmarkEnd w:id="3921"/>
      <w:bookmarkEnd w:id="3922"/>
      <w:r w:rsidRPr="003C6726">
        <w:rPr>
          <w:rtl/>
          <w:lang w:eastAsia="he-IL"/>
        </w:rPr>
        <w:t xml:space="preserve">אז אנחנו </w:t>
      </w:r>
      <w:bookmarkStart w:id="3923" w:name="_ETM_Q1_4133621"/>
      <w:bookmarkEnd w:id="3923"/>
      <w:r w:rsidRPr="003C6726">
        <w:rPr>
          <w:rtl/>
          <w:lang w:eastAsia="he-IL"/>
        </w:rPr>
        <w:t>מורידים.</w:t>
      </w:r>
      <w:bookmarkStart w:id="3924" w:name="_ETM_Q1_4135218"/>
      <w:bookmarkStart w:id="3925" w:name="_ETM_Q1_4133630"/>
      <w:bookmarkEnd w:id="3924"/>
      <w:bookmarkEnd w:id="3925"/>
    </w:p>
    <w:p w:rsidR="00A111B0" w:rsidRPr="003C6726" w:rsidRDefault="00A111B0" w:rsidP="00A111B0">
      <w:pPr>
        <w:rPr>
          <w:rtl/>
          <w:lang w:eastAsia="he-IL"/>
        </w:rPr>
      </w:pPr>
      <w:bookmarkStart w:id="3926" w:name="_ETM_Q1_4134910"/>
      <w:bookmarkStart w:id="3927" w:name="_ETM_Q1_4135013"/>
      <w:bookmarkEnd w:id="3926"/>
      <w:bookmarkEnd w:id="3927"/>
    </w:p>
    <w:p w:rsidR="00A111B0" w:rsidRPr="003C6726" w:rsidRDefault="00A111B0" w:rsidP="00A111B0">
      <w:pPr>
        <w:rPr>
          <w:rtl/>
          <w:lang w:eastAsia="he-IL"/>
        </w:rPr>
      </w:pPr>
      <w:bookmarkStart w:id="3928" w:name="_ETM_Q1_4135068"/>
      <w:bookmarkStart w:id="3929" w:name="_ETM_Q1_4135135"/>
      <w:bookmarkEnd w:id="3928"/>
      <w:bookmarkEnd w:id="3929"/>
      <w:r w:rsidRPr="003C6726">
        <w:rPr>
          <w:rtl/>
          <w:lang w:eastAsia="he-IL"/>
        </w:rPr>
        <w:t xml:space="preserve">אני רק אומר בכוכבית, דיברנו </w:t>
      </w:r>
      <w:bookmarkStart w:id="3930" w:name="_ETM_Q1_4134461"/>
      <w:bookmarkEnd w:id="3930"/>
      <w:r w:rsidRPr="003C6726">
        <w:rPr>
          <w:rtl/>
          <w:lang w:eastAsia="he-IL"/>
        </w:rPr>
        <w:t xml:space="preserve">על זה מוקדם יותר, </w:t>
      </w:r>
      <w:bookmarkStart w:id="3931" w:name="_ETM_Q1_4137273"/>
      <w:bookmarkEnd w:id="3931"/>
      <w:r w:rsidRPr="003C6726">
        <w:rPr>
          <w:rtl/>
          <w:lang w:eastAsia="he-IL"/>
        </w:rPr>
        <w:t>לגבי הליך הבחירה ה</w:t>
      </w:r>
      <w:bookmarkStart w:id="3932" w:name="_ETM_Q1_4136137"/>
      <w:bookmarkEnd w:id="3932"/>
      <w:r w:rsidRPr="003C6726">
        <w:rPr>
          <w:rtl/>
          <w:lang w:eastAsia="he-IL"/>
        </w:rPr>
        <w:t xml:space="preserve">מכרזי, גם מודל התגמול שמבוסס </w:t>
      </w:r>
      <w:bookmarkStart w:id="3933" w:name="_ETM_Q1_4138582"/>
      <w:bookmarkEnd w:id="3933"/>
      <w:r w:rsidRPr="003C6726">
        <w:rPr>
          <w:rtl/>
          <w:lang w:eastAsia="he-IL"/>
        </w:rPr>
        <w:t xml:space="preserve">על </w:t>
      </w:r>
      <w:bookmarkStart w:id="3934" w:name="_ETM_Q1_4138953"/>
      <w:bookmarkEnd w:id="3934"/>
      <w:r w:rsidRPr="003C6726">
        <w:rPr>
          <w:rtl/>
          <w:lang w:eastAsia="he-IL"/>
        </w:rPr>
        <w:t xml:space="preserve">מספר המשתמשים. </w:t>
      </w:r>
      <w:bookmarkStart w:id="3935" w:name="_ETM_Q1_4140184"/>
      <w:bookmarkEnd w:id="3935"/>
      <w:r w:rsidRPr="003C6726">
        <w:rPr>
          <w:rtl/>
          <w:lang w:eastAsia="he-IL"/>
        </w:rPr>
        <w:t xml:space="preserve">נקודה. לא על </w:t>
      </w:r>
      <w:bookmarkStart w:id="3936" w:name="_ETM_Q1_4141048"/>
      <w:bookmarkEnd w:id="3936"/>
      <w:r w:rsidRPr="003C6726">
        <w:rPr>
          <w:rtl/>
          <w:lang w:eastAsia="he-IL"/>
        </w:rPr>
        <w:t xml:space="preserve">הפרות, לא על בעיות טכניות. הדברים נאמרו קודם. אני לא צורך </w:t>
      </w:r>
      <w:bookmarkStart w:id="3937" w:name="_ETM_Q1_4149814"/>
      <w:bookmarkStart w:id="3938" w:name="_ETM_Q1_4145019"/>
      <w:bookmarkEnd w:id="3937"/>
      <w:bookmarkEnd w:id="3938"/>
      <w:r w:rsidRPr="003C6726">
        <w:rPr>
          <w:rtl/>
          <w:lang w:eastAsia="he-IL"/>
        </w:rPr>
        <w:t>לחזור ולדוש בזה.</w:t>
      </w:r>
      <w:bookmarkStart w:id="3939" w:name="_ETM_Q1_4135292"/>
      <w:bookmarkEnd w:id="3939"/>
    </w:p>
    <w:p w:rsidR="00A111B0" w:rsidRPr="003C6726" w:rsidRDefault="00A111B0" w:rsidP="00A111B0">
      <w:pPr>
        <w:rPr>
          <w:rtl/>
          <w:lang w:eastAsia="he-IL"/>
        </w:rPr>
      </w:pPr>
      <w:bookmarkStart w:id="3940" w:name="_ETM_Q1_4151213"/>
      <w:bookmarkStart w:id="3941" w:name="_ETM_Q1_4151281"/>
      <w:bookmarkEnd w:id="3940"/>
      <w:bookmarkEnd w:id="3941"/>
    </w:p>
    <w:p w:rsidR="00A111B0" w:rsidRPr="003C6726" w:rsidRDefault="00A111B0" w:rsidP="00A111B0">
      <w:pPr>
        <w:rPr>
          <w:rtl/>
          <w:lang w:eastAsia="he-IL"/>
        </w:rPr>
      </w:pPr>
      <w:bookmarkStart w:id="3942" w:name="_ETM_Q1_4151368"/>
      <w:bookmarkStart w:id="3943" w:name="_ETM_Q1_4151426"/>
      <w:bookmarkEnd w:id="3942"/>
      <w:bookmarkEnd w:id="3943"/>
      <w:r w:rsidRPr="003C6726">
        <w:rPr>
          <w:rtl/>
          <w:lang w:eastAsia="he-IL"/>
        </w:rPr>
        <w:t xml:space="preserve">ורק </w:t>
      </w:r>
      <w:bookmarkStart w:id="3944" w:name="_ETM_Q1_4149236"/>
      <w:bookmarkEnd w:id="3944"/>
      <w:r w:rsidRPr="003C6726">
        <w:rPr>
          <w:rtl/>
          <w:lang w:eastAsia="he-IL"/>
        </w:rPr>
        <w:t xml:space="preserve">שאלה אחת שלא דיברנו – החברה ערוכה </w:t>
      </w:r>
      <w:bookmarkStart w:id="3945" w:name="_ETM_Q1_4155063"/>
      <w:bookmarkEnd w:id="3945"/>
      <w:r w:rsidRPr="003C6726">
        <w:rPr>
          <w:rtl/>
          <w:lang w:eastAsia="he-IL"/>
        </w:rPr>
        <w:t>מבחינת מט</w:t>
      </w:r>
      <w:bookmarkStart w:id="3946" w:name="_ETM_Q1_4152935"/>
      <w:bookmarkEnd w:id="3946"/>
      <w:r w:rsidRPr="003C6726">
        <w:rPr>
          <w:rtl/>
          <w:lang w:eastAsia="he-IL"/>
        </w:rPr>
        <w:t>ה ויכולת לתת מענה לאלפי משתמשים ואלפי חיוויים</w:t>
      </w:r>
      <w:bookmarkStart w:id="3947" w:name="_ETM_Q1_4154151"/>
      <w:bookmarkEnd w:id="3947"/>
      <w:r w:rsidRPr="003C6726">
        <w:rPr>
          <w:rtl/>
          <w:lang w:eastAsia="he-IL"/>
        </w:rPr>
        <w:t>?</w:t>
      </w:r>
      <w:bookmarkStart w:id="3948" w:name="_ETM_Q1_4155633"/>
      <w:bookmarkEnd w:id="3948"/>
    </w:p>
    <w:p w:rsidR="00A111B0" w:rsidRPr="003C6726" w:rsidRDefault="00A111B0" w:rsidP="00A111B0">
      <w:pPr>
        <w:rPr>
          <w:rtl/>
          <w:lang w:eastAsia="he-IL"/>
        </w:rPr>
      </w:pPr>
      <w:bookmarkStart w:id="3949" w:name="_ETM_Q1_4136205"/>
      <w:bookmarkStart w:id="3950" w:name="_ETM_Q1_4136277"/>
      <w:bookmarkEnd w:id="3949"/>
      <w:bookmarkEnd w:id="3950"/>
    </w:p>
    <w:p w:rsidR="00A111B0" w:rsidRPr="003C6726" w:rsidRDefault="00A111B0" w:rsidP="00DE2355">
      <w:pPr>
        <w:pStyle w:val="a5"/>
        <w:rPr>
          <w:rtl/>
        </w:rPr>
      </w:pPr>
      <w:bookmarkStart w:id="3951" w:name="ET_speaker_טליה_אגמון_111"/>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395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952" w:name="_ETM_Q1_4162622"/>
      <w:bookmarkStart w:id="3953" w:name="_ETM_Q1_4162656"/>
      <w:bookmarkStart w:id="3954" w:name="_ETM_Q1_4157701"/>
      <w:bookmarkEnd w:id="3952"/>
      <w:bookmarkEnd w:id="3953"/>
      <w:bookmarkEnd w:id="3954"/>
      <w:r w:rsidRPr="003C6726">
        <w:rPr>
          <w:rtl/>
          <w:lang w:eastAsia="he-IL"/>
        </w:rPr>
        <w:t xml:space="preserve">זה חלק מהתנאים של המכרז. הם צריכים להיות ערוכים </w:t>
      </w:r>
      <w:bookmarkStart w:id="3955" w:name="_ETM_Q1_4164072"/>
      <w:bookmarkStart w:id="3956" w:name="_ETM_Q1_4159156"/>
      <w:bookmarkEnd w:id="3955"/>
      <w:bookmarkEnd w:id="3956"/>
      <w:r w:rsidRPr="003C6726">
        <w:rPr>
          <w:rtl/>
          <w:lang w:eastAsia="he-IL"/>
        </w:rPr>
        <w:t xml:space="preserve">לתת שירות לכל מספר הצמידים </w:t>
      </w:r>
      <w:bookmarkStart w:id="3957" w:name="_ETM_Q1_4160685"/>
      <w:bookmarkEnd w:id="3957"/>
      <w:r w:rsidRPr="003C6726">
        <w:rPr>
          <w:rtl/>
          <w:lang w:eastAsia="he-IL"/>
        </w:rPr>
        <w:t xml:space="preserve">שהם מספקים. זה מה </w:t>
      </w:r>
      <w:bookmarkStart w:id="3958" w:name="_ETM_Q1_4168663"/>
      <w:bookmarkEnd w:id="3958"/>
      <w:r w:rsidRPr="003C6726">
        <w:rPr>
          <w:rtl/>
          <w:lang w:eastAsia="he-IL"/>
        </w:rPr>
        <w:t>שחברה עושה.</w:t>
      </w:r>
    </w:p>
    <w:p w:rsidR="00A111B0" w:rsidRPr="003C6726" w:rsidRDefault="00A111B0" w:rsidP="00A111B0">
      <w:pPr>
        <w:rPr>
          <w:rtl/>
          <w:lang w:eastAsia="he-IL"/>
        </w:rPr>
      </w:pPr>
      <w:bookmarkStart w:id="3959" w:name="_ETM_Q1_4160511"/>
      <w:bookmarkStart w:id="3960" w:name="_ETM_Q1_4160571"/>
      <w:bookmarkEnd w:id="3959"/>
      <w:bookmarkEnd w:id="3960"/>
    </w:p>
    <w:p w:rsidR="00A111B0" w:rsidRPr="003C6726" w:rsidRDefault="00A111B0" w:rsidP="00DE2355">
      <w:pPr>
        <w:pStyle w:val="af8"/>
        <w:rPr>
          <w:rtl/>
        </w:rPr>
      </w:pPr>
      <w:bookmarkStart w:id="3961" w:name="ET_yor_5069_10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396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962" w:name="_ETM_Q1_4129150"/>
      <w:bookmarkEnd w:id="3962"/>
      <w:r w:rsidRPr="003C6726">
        <w:rPr>
          <w:rtl/>
          <w:lang w:eastAsia="he-IL"/>
        </w:rPr>
        <w:t>זאת אומר</w:t>
      </w:r>
      <w:bookmarkStart w:id="3963" w:name="_ETM_Q1_4167719"/>
      <w:bookmarkEnd w:id="3963"/>
      <w:r w:rsidRPr="003C6726">
        <w:rPr>
          <w:rtl/>
          <w:lang w:eastAsia="he-IL"/>
        </w:rPr>
        <w:t>ת, השירות הגלובלי שלו?</w:t>
      </w:r>
    </w:p>
    <w:p w:rsidR="00A111B0" w:rsidRPr="003C6726" w:rsidRDefault="00A111B0" w:rsidP="00A111B0">
      <w:pPr>
        <w:rPr>
          <w:rtl/>
          <w:lang w:eastAsia="he-IL"/>
        </w:rPr>
      </w:pPr>
    </w:p>
    <w:p w:rsidR="00A111B0" w:rsidRPr="003C6726" w:rsidRDefault="00A111B0" w:rsidP="00DE2355">
      <w:pPr>
        <w:pStyle w:val="-"/>
        <w:rPr>
          <w:rtl/>
        </w:rPr>
      </w:pPr>
      <w:bookmarkStart w:id="3964" w:name="ET_guest_592148_112"/>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396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965" w:name="_ETM_Q1_4166635"/>
      <w:bookmarkEnd w:id="3965"/>
      <w:r w:rsidRPr="003C6726">
        <w:rPr>
          <w:rtl/>
          <w:lang w:eastAsia="he-IL"/>
        </w:rPr>
        <w:t>כן, כן.</w:t>
      </w:r>
    </w:p>
    <w:p w:rsidR="00A111B0" w:rsidRPr="003C6726" w:rsidRDefault="00A111B0" w:rsidP="00A111B0">
      <w:pPr>
        <w:rPr>
          <w:rtl/>
          <w:lang w:eastAsia="he-IL"/>
        </w:rPr>
      </w:pPr>
      <w:bookmarkStart w:id="3966" w:name="_ETM_Q1_4167899"/>
      <w:bookmarkStart w:id="3967" w:name="_ETM_Q1_4167968"/>
      <w:bookmarkStart w:id="3968" w:name="_ETM_Q1_4170414"/>
      <w:bookmarkEnd w:id="3966"/>
      <w:bookmarkEnd w:id="3967"/>
      <w:bookmarkEnd w:id="3968"/>
    </w:p>
    <w:p w:rsidR="00A111B0" w:rsidRPr="003C6726" w:rsidRDefault="00A111B0" w:rsidP="00DE2355">
      <w:pPr>
        <w:pStyle w:val="a5"/>
        <w:rPr>
          <w:rtl/>
        </w:rPr>
      </w:pPr>
      <w:bookmarkStart w:id="3969" w:name="ET_speaker_גור_בליי_11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396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970" w:name="_ETM_Q1_4170891"/>
      <w:bookmarkStart w:id="3971" w:name="_ETM_Q1_4170932"/>
      <w:bookmarkEnd w:id="3970"/>
      <w:bookmarkEnd w:id="3971"/>
      <w:r w:rsidRPr="003C6726">
        <w:rPr>
          <w:rtl/>
          <w:lang w:eastAsia="he-IL"/>
        </w:rPr>
        <w:t>כבר בש</w:t>
      </w:r>
      <w:bookmarkStart w:id="3972" w:name="_ETM_Q1_4168750"/>
      <w:bookmarkEnd w:id="3972"/>
      <w:r w:rsidRPr="003C6726">
        <w:rPr>
          <w:rtl/>
          <w:lang w:eastAsia="he-IL"/>
        </w:rPr>
        <w:t xml:space="preserve">בוע הבא. </w:t>
      </w:r>
      <w:bookmarkStart w:id="3973" w:name="_ETM_Q1_4170264"/>
      <w:bookmarkEnd w:id="3973"/>
      <w:r w:rsidRPr="003C6726">
        <w:rPr>
          <w:rtl/>
          <w:lang w:eastAsia="he-IL"/>
        </w:rPr>
        <w:t>זאת אומרת, אם בשבוע הבא הם יצטרכו לפע</w:t>
      </w:r>
      <w:bookmarkStart w:id="3974" w:name="_ETM_Q1_4171189"/>
      <w:bookmarkEnd w:id="3974"/>
      <w:r w:rsidRPr="003C6726">
        <w:rPr>
          <w:rtl/>
          <w:lang w:eastAsia="he-IL"/>
        </w:rPr>
        <w:t xml:space="preserve">ול, הם יהיו </w:t>
      </w:r>
      <w:bookmarkStart w:id="3975" w:name="_ETM_Q1_4175254"/>
      <w:bookmarkEnd w:id="3975"/>
      <w:r w:rsidRPr="003C6726">
        <w:rPr>
          <w:rtl/>
          <w:lang w:eastAsia="he-IL"/>
        </w:rPr>
        <w:t>ערוכים</w:t>
      </w:r>
      <w:bookmarkStart w:id="3976" w:name="_ETM_Q1_4171981"/>
      <w:bookmarkEnd w:id="3976"/>
      <w:r w:rsidRPr="003C6726">
        <w:rPr>
          <w:rtl/>
          <w:lang w:eastAsia="he-IL"/>
        </w:rPr>
        <w:t>.</w:t>
      </w:r>
    </w:p>
    <w:p w:rsidR="00A111B0" w:rsidRPr="003C6726" w:rsidRDefault="00A111B0" w:rsidP="00A111B0">
      <w:pPr>
        <w:rPr>
          <w:rtl/>
          <w:lang w:eastAsia="he-IL"/>
        </w:rPr>
      </w:pPr>
      <w:bookmarkStart w:id="3977" w:name="_ETM_Q1_4172499"/>
      <w:bookmarkStart w:id="3978" w:name="_ETM_Q1_4172565"/>
      <w:bookmarkStart w:id="3979" w:name="_ETM_Q1_4175272"/>
      <w:bookmarkEnd w:id="3977"/>
      <w:bookmarkEnd w:id="3978"/>
      <w:bookmarkEnd w:id="3979"/>
    </w:p>
    <w:p w:rsidR="00A111B0" w:rsidRPr="003C6726" w:rsidRDefault="00A111B0" w:rsidP="00DE2355">
      <w:pPr>
        <w:pStyle w:val="a5"/>
        <w:rPr>
          <w:rtl/>
        </w:rPr>
      </w:pPr>
      <w:bookmarkStart w:id="3980" w:name="ET_speaker_טליה_אגמון_114"/>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398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981" w:name="_ETM_Q1_4175773"/>
      <w:bookmarkStart w:id="3982" w:name="_ETM_Q1_4175820"/>
      <w:bookmarkEnd w:id="3981"/>
      <w:bookmarkEnd w:id="3982"/>
      <w:r w:rsidRPr="003C6726">
        <w:rPr>
          <w:rtl/>
          <w:lang w:eastAsia="he-IL"/>
        </w:rPr>
        <w:t>אם הם מספקים צמי</w:t>
      </w:r>
      <w:bookmarkStart w:id="3983" w:name="_ETM_Q1_4174415"/>
      <w:bookmarkEnd w:id="3983"/>
      <w:r w:rsidRPr="003C6726">
        <w:rPr>
          <w:rtl/>
          <w:lang w:eastAsia="he-IL"/>
        </w:rPr>
        <w:t>דים, ה</w:t>
      </w:r>
      <w:bookmarkStart w:id="3984" w:name="_ETM_Q1_4172634"/>
      <w:bookmarkEnd w:id="3984"/>
      <w:r w:rsidRPr="003C6726">
        <w:rPr>
          <w:rtl/>
          <w:lang w:eastAsia="he-IL"/>
        </w:rPr>
        <w:t xml:space="preserve">ם צריכים לספק שירות למספר </w:t>
      </w:r>
      <w:bookmarkStart w:id="3985" w:name="_ETM_Q1_4179877"/>
      <w:bookmarkEnd w:id="3985"/>
      <w:r w:rsidRPr="003C6726">
        <w:rPr>
          <w:rtl/>
          <w:lang w:eastAsia="he-IL"/>
        </w:rPr>
        <w:t xml:space="preserve">אנשים </w:t>
      </w:r>
      <w:bookmarkStart w:id="3986" w:name="_ETM_Q1_4175646"/>
      <w:bookmarkEnd w:id="3986"/>
      <w:r w:rsidRPr="003C6726">
        <w:rPr>
          <w:rtl/>
          <w:lang w:eastAsia="he-IL"/>
        </w:rPr>
        <w:t>שמחזיקים בצמיד בכל זמן נתון, בוודאי.</w:t>
      </w:r>
      <w:bookmarkStart w:id="3987" w:name="_ETM_Q1_4177093"/>
      <w:bookmarkEnd w:id="3987"/>
    </w:p>
    <w:p w:rsidR="00A111B0" w:rsidRPr="003C6726" w:rsidRDefault="00A111B0" w:rsidP="00A111B0">
      <w:pPr>
        <w:rPr>
          <w:rtl/>
          <w:lang w:eastAsia="he-IL"/>
        </w:rPr>
      </w:pPr>
      <w:bookmarkStart w:id="3988" w:name="_ETM_Q1_4177350"/>
      <w:bookmarkStart w:id="3989" w:name="_ETM_Q1_4177411"/>
      <w:bookmarkEnd w:id="3988"/>
      <w:bookmarkEnd w:id="3989"/>
    </w:p>
    <w:p w:rsidR="00A111B0" w:rsidRPr="003C6726" w:rsidRDefault="00A111B0" w:rsidP="00DE2355">
      <w:pPr>
        <w:pStyle w:val="af8"/>
        <w:rPr>
          <w:rtl/>
        </w:rPr>
      </w:pPr>
      <w:bookmarkStart w:id="3990" w:name="ET_yor_5069_109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3990"/>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991" w:name="_ETM_Q1_4178186"/>
      <w:bookmarkEnd w:id="3991"/>
      <w:r w:rsidRPr="003C6726">
        <w:rPr>
          <w:rtl/>
          <w:lang w:eastAsia="he-IL"/>
        </w:rPr>
        <w:t>השירות התומך שלו.</w:t>
      </w:r>
      <w:bookmarkStart w:id="3992" w:name="_ETM_Q1_4182007"/>
      <w:bookmarkStart w:id="3993" w:name="_ETM_Q1_4178129"/>
      <w:bookmarkEnd w:id="3992"/>
      <w:bookmarkEnd w:id="3993"/>
    </w:p>
    <w:p w:rsidR="00A111B0" w:rsidRPr="003C6726" w:rsidRDefault="00A111B0" w:rsidP="00A111B0">
      <w:pPr>
        <w:rPr>
          <w:rtl/>
          <w:lang w:eastAsia="he-IL"/>
        </w:rPr>
      </w:pPr>
      <w:bookmarkStart w:id="3994" w:name="_ETM_Q1_4178335"/>
      <w:bookmarkStart w:id="3995" w:name="_ETM_Q1_4178416"/>
      <w:bookmarkStart w:id="3996" w:name="_ETM_Q1_4179790"/>
      <w:bookmarkEnd w:id="3994"/>
      <w:bookmarkEnd w:id="3995"/>
      <w:bookmarkEnd w:id="3996"/>
    </w:p>
    <w:p w:rsidR="00A111B0" w:rsidRPr="003C6726" w:rsidRDefault="00A111B0" w:rsidP="00DE2355">
      <w:pPr>
        <w:pStyle w:val="a5"/>
        <w:rPr>
          <w:rtl/>
        </w:rPr>
      </w:pPr>
      <w:bookmarkStart w:id="3997" w:name="ET_speaker_טליה_אגמון_116"/>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399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3998" w:name="_ETM_Q1_4180371"/>
      <w:bookmarkStart w:id="3999" w:name="_ETM_Q1_4180420"/>
      <w:bookmarkEnd w:id="3998"/>
      <w:bookmarkEnd w:id="3999"/>
      <w:r w:rsidRPr="003C6726">
        <w:rPr>
          <w:rtl/>
          <w:lang w:eastAsia="he-IL"/>
        </w:rPr>
        <w:t>בוודאי.</w:t>
      </w:r>
      <w:bookmarkStart w:id="4000" w:name="_ETM_Q1_4178948"/>
      <w:bookmarkEnd w:id="4000"/>
    </w:p>
    <w:p w:rsidR="00A111B0" w:rsidRPr="003C6726" w:rsidRDefault="00A111B0" w:rsidP="00A111B0">
      <w:pPr>
        <w:rPr>
          <w:rtl/>
          <w:lang w:eastAsia="he-IL"/>
        </w:rPr>
      </w:pPr>
      <w:bookmarkStart w:id="4001" w:name="_ETM_Q1_4179189"/>
      <w:bookmarkStart w:id="4002" w:name="_ETM_Q1_4179243"/>
      <w:bookmarkStart w:id="4003" w:name="_ETM_Q1_4181831"/>
      <w:bookmarkEnd w:id="4001"/>
      <w:bookmarkEnd w:id="4002"/>
      <w:bookmarkEnd w:id="4003"/>
    </w:p>
    <w:p w:rsidR="00A111B0" w:rsidRPr="003C6726" w:rsidRDefault="00A111B0" w:rsidP="00DE2355">
      <w:pPr>
        <w:pStyle w:val="a5"/>
        <w:rPr>
          <w:rtl/>
        </w:rPr>
      </w:pPr>
      <w:bookmarkStart w:id="4004" w:name="ET_speaker_תמי_סלע_117"/>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400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005" w:name="_ETM_Q1_4182330"/>
      <w:bookmarkStart w:id="4006" w:name="_ETM_Q1_4182369"/>
      <w:bookmarkEnd w:id="4005"/>
      <w:bookmarkEnd w:id="4006"/>
      <w:r w:rsidRPr="003C6726">
        <w:rPr>
          <w:rtl/>
          <w:lang w:eastAsia="he-IL"/>
        </w:rPr>
        <w:t>זה גם לפתוח את ה</w:t>
      </w:r>
      <w:bookmarkStart w:id="4007" w:name="_ETM_Q1_4180995"/>
      <w:bookmarkEnd w:id="4007"/>
      <w:r w:rsidRPr="003C6726">
        <w:rPr>
          <w:rtl/>
          <w:lang w:eastAsia="he-IL"/>
        </w:rPr>
        <w:t>זמנים לבדיקות קורונה</w:t>
      </w:r>
      <w:bookmarkStart w:id="4008" w:name="_ETM_Q1_4180987"/>
      <w:bookmarkEnd w:id="4008"/>
      <w:r w:rsidRPr="003C6726">
        <w:rPr>
          <w:rtl/>
          <w:lang w:eastAsia="he-IL"/>
        </w:rPr>
        <w:t xml:space="preserve"> - - -</w:t>
      </w:r>
    </w:p>
    <w:p w:rsidR="00A111B0" w:rsidRPr="003C6726" w:rsidRDefault="00A111B0" w:rsidP="00A111B0">
      <w:pPr>
        <w:rPr>
          <w:rtl/>
          <w:lang w:eastAsia="he-IL"/>
        </w:rPr>
      </w:pPr>
      <w:bookmarkStart w:id="4009" w:name="_ETM_Q1_4182355"/>
      <w:bookmarkStart w:id="4010" w:name="_ETM_Q1_4182431"/>
      <w:bookmarkEnd w:id="4009"/>
      <w:bookmarkEnd w:id="4010"/>
    </w:p>
    <w:p w:rsidR="00A111B0" w:rsidRPr="003C6726" w:rsidRDefault="00A111B0" w:rsidP="00DE2355">
      <w:pPr>
        <w:pStyle w:val="a5"/>
        <w:rPr>
          <w:rtl/>
        </w:rPr>
      </w:pPr>
      <w:bookmarkStart w:id="4011" w:name="ET_speaker_טליה_אגמון_118"/>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01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012" w:name="_ETM_Q1_4185018"/>
      <w:bookmarkStart w:id="4013" w:name="_ETM_Q1_4185079"/>
      <w:bookmarkEnd w:id="4012"/>
      <w:bookmarkEnd w:id="4013"/>
      <w:r w:rsidRPr="003C6726">
        <w:rPr>
          <w:rtl/>
          <w:lang w:eastAsia="he-IL"/>
        </w:rPr>
        <w:t xml:space="preserve">כן, </w:t>
      </w:r>
      <w:bookmarkStart w:id="4014" w:name="_ETM_Q1_4186066"/>
      <w:bookmarkEnd w:id="4014"/>
      <w:r w:rsidRPr="003C6726">
        <w:rPr>
          <w:rtl/>
          <w:lang w:eastAsia="he-IL"/>
        </w:rPr>
        <w:t>כן. הכול. המו</w:t>
      </w:r>
      <w:bookmarkStart w:id="4015" w:name="_ETM_Q1_4182618"/>
      <w:bookmarkEnd w:id="4015"/>
      <w:r w:rsidRPr="003C6726">
        <w:rPr>
          <w:rtl/>
          <w:lang w:eastAsia="he-IL"/>
        </w:rPr>
        <w:t>קד, ה</w:t>
      </w:r>
      <w:bookmarkStart w:id="4016" w:name="_ETM_Q1_4183320"/>
      <w:bookmarkEnd w:id="4016"/>
      <w:r w:rsidRPr="003C6726">
        <w:rPr>
          <w:rtl/>
          <w:lang w:eastAsia="he-IL"/>
        </w:rPr>
        <w:t>טכנאים - - -</w:t>
      </w:r>
      <w:bookmarkStart w:id="4017" w:name="_ETM_Q1_4182859"/>
      <w:bookmarkEnd w:id="4017"/>
    </w:p>
    <w:p w:rsidR="00A111B0" w:rsidRPr="003C6726" w:rsidRDefault="00A111B0" w:rsidP="00A111B0">
      <w:pPr>
        <w:rPr>
          <w:rtl/>
          <w:lang w:eastAsia="he-IL"/>
        </w:rPr>
      </w:pPr>
      <w:bookmarkStart w:id="4018" w:name="_ETM_Q1_4183102"/>
      <w:bookmarkStart w:id="4019" w:name="_ETM_Q1_4183180"/>
      <w:bookmarkEnd w:id="4018"/>
      <w:bookmarkEnd w:id="4019"/>
    </w:p>
    <w:p w:rsidR="00A111B0" w:rsidRPr="003C6726" w:rsidRDefault="00A111B0" w:rsidP="00DE2355">
      <w:pPr>
        <w:pStyle w:val="af8"/>
        <w:rPr>
          <w:rtl/>
        </w:rPr>
      </w:pPr>
      <w:bookmarkStart w:id="4020" w:name="ET_yor_5069_109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020"/>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021" w:name="_ETM_Q1_4183965"/>
      <w:bookmarkEnd w:id="4021"/>
      <w:r w:rsidRPr="003C6726">
        <w:rPr>
          <w:rtl/>
          <w:lang w:eastAsia="he-IL"/>
        </w:rPr>
        <w:t>הלאה.</w:t>
      </w:r>
    </w:p>
    <w:p w:rsidR="00A111B0" w:rsidRPr="003C6726" w:rsidRDefault="00A111B0" w:rsidP="00A111B0">
      <w:pPr>
        <w:rPr>
          <w:rtl/>
          <w:lang w:eastAsia="he-IL"/>
        </w:rPr>
      </w:pPr>
      <w:bookmarkStart w:id="4022" w:name="_ETM_Q1_4190313"/>
      <w:bookmarkStart w:id="4023" w:name="_ETM_Q1_4190372"/>
      <w:bookmarkStart w:id="4024" w:name="_ETM_Q1_4192570"/>
      <w:bookmarkEnd w:id="4022"/>
      <w:bookmarkEnd w:id="4023"/>
      <w:bookmarkEnd w:id="4024"/>
    </w:p>
    <w:p w:rsidR="00A111B0" w:rsidRPr="003C6726" w:rsidRDefault="00A111B0" w:rsidP="00DE2355">
      <w:pPr>
        <w:pStyle w:val="a5"/>
        <w:rPr>
          <w:rtl/>
        </w:rPr>
      </w:pPr>
      <w:bookmarkStart w:id="4025" w:name="ET_speaker_גור_בליי_120"/>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02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026" w:name="_ETM_Q1_4193157"/>
      <w:bookmarkStart w:id="4027" w:name="_ETM_Q1_4193219"/>
      <w:bookmarkEnd w:id="4026"/>
      <w:bookmarkEnd w:id="4027"/>
      <w:r w:rsidRPr="003C6726">
        <w:rPr>
          <w:rtl/>
          <w:lang w:eastAsia="he-IL"/>
        </w:rPr>
        <w:t>אנ</w:t>
      </w:r>
      <w:bookmarkStart w:id="4028" w:name="_ETM_Q1_4188993"/>
      <w:bookmarkEnd w:id="4028"/>
      <w:r w:rsidRPr="003C6726">
        <w:rPr>
          <w:rtl/>
          <w:lang w:eastAsia="he-IL"/>
        </w:rPr>
        <w:t xml:space="preserve">חנו מוסיפים פה </w:t>
      </w:r>
      <w:bookmarkStart w:id="4029" w:name="_ETM_Q1_4193279"/>
      <w:bookmarkEnd w:id="4029"/>
      <w:r w:rsidRPr="003C6726">
        <w:rPr>
          <w:rtl/>
          <w:lang w:eastAsia="he-IL"/>
        </w:rPr>
        <w:t xml:space="preserve">הגדרה </w:t>
      </w:r>
      <w:bookmarkStart w:id="4030" w:name="_ETM_Q1_4190407"/>
      <w:bookmarkEnd w:id="4030"/>
      <w:r w:rsidRPr="003C6726">
        <w:rPr>
          <w:rtl/>
          <w:lang w:eastAsia="he-IL"/>
        </w:rPr>
        <w:t xml:space="preserve">אחת </w:t>
      </w:r>
      <w:bookmarkStart w:id="4031" w:name="_ETM_Q1_4189638"/>
      <w:bookmarkEnd w:id="4031"/>
      <w:r w:rsidRPr="003C6726">
        <w:rPr>
          <w:rtl/>
          <w:lang w:eastAsia="he-IL"/>
        </w:rPr>
        <w:t>נוספת, ואני מבין שגם זה מקובל:</w:t>
      </w:r>
    </w:p>
    <w:p w:rsidR="00A111B0" w:rsidRPr="003C6726" w:rsidRDefault="00A111B0" w:rsidP="00A111B0">
      <w:pPr>
        <w:rPr>
          <w:rtl/>
        </w:rPr>
      </w:pPr>
      <w:bookmarkStart w:id="4032" w:name="_ETM_Q1_4108053"/>
      <w:bookmarkStart w:id="4033" w:name="_ETM_Q1_4108131"/>
      <w:bookmarkStart w:id="4034" w:name="_ETM_Q1_4093580"/>
      <w:bookmarkStart w:id="4035" w:name="_ETM_Q1_4093641"/>
      <w:bookmarkEnd w:id="4032"/>
      <w:bookmarkEnd w:id="4033"/>
      <w:bookmarkEnd w:id="4034"/>
      <w:bookmarkEnd w:id="4035"/>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24"/>
        <w:gridCol w:w="624"/>
        <w:gridCol w:w="624"/>
        <w:gridCol w:w="4648"/>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left="624" w:hanging="624"/>
              <w:contextualSpacing/>
              <w:rPr>
                <w:rFonts w:ascii="David" w:eastAsia="Arial Unicode MS" w:hAnsi="David"/>
                <w:snapToGrid w:val="0"/>
                <w:rtl/>
              </w:rPr>
            </w:pPr>
            <w:r w:rsidRPr="003C6726">
              <w:rPr>
                <w:rFonts w:ascii="David" w:eastAsia="Arial Unicode MS" w:hAnsi="David"/>
                <w:snapToGrid w:val="0"/>
                <w:rtl/>
              </w:rPr>
              <w:t>""אפוטרופוס", "חייב בבידוד", "הנציג המוסמך" ו"המנהל" – כהגדרתם בסימן ד'.</w:t>
            </w:r>
            <w:bookmarkStart w:id="4036" w:name="_ETM_Q1_4189871"/>
            <w:bookmarkEnd w:id="4036"/>
            <w:r w:rsidRPr="003C6726">
              <w:rPr>
                <w:rFonts w:ascii="David" w:eastAsia="Arial Unicode MS" w:hAnsi="David"/>
                <w:snapToGrid w:val="0"/>
                <w:rtl/>
              </w:rPr>
              <w:t>"</w:t>
            </w:r>
          </w:p>
        </w:tc>
      </w:tr>
    </w:tbl>
    <w:p w:rsidR="00A111B0" w:rsidRPr="003C6726" w:rsidRDefault="00A111B0" w:rsidP="00A111B0">
      <w:pPr>
        <w:rPr>
          <w:rtl/>
        </w:rPr>
      </w:pPr>
    </w:p>
    <w:p w:rsidR="00A111B0" w:rsidRPr="003C6726" w:rsidRDefault="00A111B0" w:rsidP="00A111B0">
      <w:pPr>
        <w:rPr>
          <w:rtl/>
        </w:rPr>
      </w:pPr>
      <w:bookmarkStart w:id="4037" w:name="_ETM_Q1_4199816"/>
      <w:bookmarkStart w:id="4038" w:name="_ETM_Q1_4199891"/>
      <w:bookmarkStart w:id="4039" w:name="_ETM_Q1_4200298"/>
      <w:bookmarkEnd w:id="4037"/>
      <w:bookmarkEnd w:id="4038"/>
      <w:bookmarkEnd w:id="4039"/>
      <w:r w:rsidRPr="003C6726">
        <w:rPr>
          <w:rtl/>
        </w:rPr>
        <w:t>פה יש תוספת של הממשלה</w:t>
      </w:r>
      <w:bookmarkStart w:id="4040" w:name="_ETM_Q1_4196583"/>
      <w:bookmarkEnd w:id="4040"/>
      <w:r w:rsidRPr="003C6726">
        <w:rPr>
          <w:rtl/>
        </w:rPr>
        <w:t xml:space="preserve"> שביקשו להוסי</w:t>
      </w:r>
      <w:bookmarkStart w:id="4041" w:name="_ETM_Q1_4198438"/>
      <w:bookmarkEnd w:id="4041"/>
      <w:r w:rsidRPr="003C6726">
        <w:rPr>
          <w:rtl/>
        </w:rPr>
        <w:t>ף לנוסח:</w:t>
      </w:r>
      <w:bookmarkStart w:id="4042" w:name="_ETM_Q1_4203859"/>
      <w:bookmarkStart w:id="4043" w:name="_ETM_Q1_4203912"/>
      <w:bookmarkEnd w:id="4042"/>
      <w:bookmarkEnd w:id="4043"/>
    </w:p>
    <w:p w:rsidR="00A111B0" w:rsidRPr="003C6726" w:rsidRDefault="00A111B0" w:rsidP="00A111B0">
      <w:pPr>
        <w:rPr>
          <w:rtl/>
        </w:rPr>
      </w:pPr>
      <w:bookmarkStart w:id="4044" w:name="_ETM_Q1_4204059"/>
      <w:bookmarkStart w:id="4045" w:name="_ETM_Q1_4204118"/>
      <w:bookmarkEnd w:id="4044"/>
      <w:bookmarkEnd w:id="4045"/>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24"/>
        <w:gridCol w:w="624"/>
        <w:gridCol w:w="624"/>
        <w:gridCol w:w="4648"/>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firstLine="0"/>
              <w:rPr>
                <w:rFonts w:ascii="David" w:eastAsia="Arial Unicode MS" w:hAnsi="David"/>
                <w:snapToGrid w:val="0"/>
                <w:rtl/>
              </w:rPr>
            </w:pPr>
            <w:r w:rsidRPr="003C6726">
              <w:rPr>
                <w:rFonts w:ascii="David" w:eastAsia="Arial Unicode MS" w:hAnsi="David"/>
                <w:snapToGrid w:val="0"/>
                <w:rtl/>
              </w:rPr>
              <w:t>"</w:t>
            </w:r>
            <w:bookmarkStart w:id="4046" w:name="_ETM_Q1_4199846"/>
            <w:bookmarkEnd w:id="4046"/>
            <w:r w:rsidRPr="003C6726">
              <w:rPr>
                <w:rFonts w:ascii="David" w:eastAsia="Arial Unicode MS" w:hAnsi="David"/>
                <w:snapToGrid w:val="0"/>
                <w:rtl/>
              </w:rPr>
              <w:t xml:space="preserve">"נכנס" </w:t>
            </w:r>
            <w:r w:rsidRPr="003C6726">
              <w:rPr>
                <w:rFonts w:ascii="David" w:eastAsia="Arial Unicode MS" w:hAnsi="David"/>
                <w:snapToGrid w:val="0"/>
                <w:rtl/>
              </w:rPr>
              <w:softHyphen/>
              <w:t>– לעניין סימן זה, כל אדם הנכנס לישראל, לרבות חוזר כהגדרתו בסימן ד' שמקום מגוריו או מקום אחר העומד לרשותו מצוי באזור כהגדרתו בתקנות שעת חירום (יהודה והשומרון – שיפוט בעבירות ועזרה משפטית), התשכ"ז-1967, כפי שהוארך תוקפן ותוקן נוסחן בחוק, מעת לעת;"</w:t>
            </w:r>
          </w:p>
        </w:tc>
      </w:tr>
    </w:tbl>
    <w:p w:rsidR="00A111B0" w:rsidRPr="003C6726" w:rsidRDefault="00A111B0" w:rsidP="00A111B0">
      <w:pPr>
        <w:rPr>
          <w:rtl/>
        </w:rPr>
      </w:pPr>
    </w:p>
    <w:p w:rsidR="00A111B0" w:rsidRPr="003C6726" w:rsidRDefault="00A111B0" w:rsidP="00DE2355">
      <w:pPr>
        <w:pStyle w:val="af8"/>
        <w:rPr>
          <w:rtl/>
        </w:rPr>
      </w:pPr>
      <w:bookmarkStart w:id="4047" w:name="ET_yor_5069_109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047"/>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מצוין</w:t>
      </w:r>
      <w:bookmarkStart w:id="4048" w:name="_ETM_Q1_4221273"/>
      <w:bookmarkEnd w:id="4048"/>
      <w:r w:rsidRPr="003C6726">
        <w:rPr>
          <w:rtl/>
          <w:lang w:eastAsia="he-IL"/>
        </w:rPr>
        <w:t>. הלאה.</w:t>
      </w:r>
    </w:p>
    <w:p w:rsidR="00A111B0" w:rsidRPr="003C6726" w:rsidRDefault="00A111B0" w:rsidP="00A111B0">
      <w:pPr>
        <w:rPr>
          <w:rtl/>
          <w:lang w:eastAsia="he-IL"/>
        </w:rPr>
      </w:pPr>
      <w:bookmarkStart w:id="4049" w:name="_ETM_Q1_4222779"/>
      <w:bookmarkStart w:id="4050" w:name="_ETM_Q1_4222839"/>
      <w:bookmarkStart w:id="4051" w:name="_ETM_Q1_4224047"/>
      <w:bookmarkEnd w:id="4049"/>
      <w:bookmarkEnd w:id="4050"/>
      <w:bookmarkEnd w:id="4051"/>
    </w:p>
    <w:p w:rsidR="00A111B0" w:rsidRPr="003C6726" w:rsidRDefault="00A111B0" w:rsidP="00DE2355">
      <w:pPr>
        <w:pStyle w:val="a5"/>
        <w:rPr>
          <w:rtl/>
        </w:rPr>
      </w:pPr>
      <w:bookmarkStart w:id="4052" w:name="ET_speaker_גור_בליי_122"/>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052"/>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ל</w:t>
      </w:r>
      <w:bookmarkStart w:id="4053" w:name="_ETM_Q1_4224705"/>
      <w:bookmarkStart w:id="4054" w:name="_ETM_Q1_4224801"/>
      <w:bookmarkStart w:id="4055" w:name="_ETM_Q1_4221074"/>
      <w:bookmarkStart w:id="4056" w:name="_ETM_Q1_4216472"/>
      <w:bookmarkEnd w:id="4053"/>
      <w:bookmarkEnd w:id="4054"/>
      <w:bookmarkEnd w:id="4055"/>
      <w:bookmarkEnd w:id="4056"/>
      <w:r w:rsidRPr="003C6726">
        <w:rPr>
          <w:rtl/>
          <w:lang w:eastAsia="he-IL"/>
        </w:rPr>
        <w:t>א, צריך רק להסביר</w:t>
      </w:r>
      <w:bookmarkStart w:id="4057" w:name="_ETM_Q1_4220932"/>
      <w:bookmarkEnd w:id="4057"/>
      <w:r w:rsidRPr="003C6726">
        <w:rPr>
          <w:rtl/>
          <w:lang w:eastAsia="he-IL"/>
        </w:rPr>
        <w:t xml:space="preserve"> שיש </w:t>
      </w:r>
      <w:bookmarkStart w:id="4058" w:name="_ETM_Q1_4221487"/>
      <w:bookmarkEnd w:id="4058"/>
      <w:r w:rsidRPr="003C6726">
        <w:rPr>
          <w:rtl/>
          <w:lang w:eastAsia="he-IL"/>
        </w:rPr>
        <w:t>פה - - -</w:t>
      </w:r>
    </w:p>
    <w:p w:rsidR="00A111B0" w:rsidRPr="003C6726" w:rsidRDefault="00A111B0" w:rsidP="00A111B0">
      <w:pPr>
        <w:rPr>
          <w:rtl/>
          <w:lang w:eastAsia="he-IL"/>
        </w:rPr>
      </w:pPr>
      <w:bookmarkStart w:id="4059" w:name="_ETM_Q1_4219830"/>
      <w:bookmarkStart w:id="4060" w:name="_ETM_Q1_4219898"/>
      <w:bookmarkStart w:id="4061" w:name="_ETM_Q1_4220982"/>
      <w:bookmarkEnd w:id="4059"/>
      <w:bookmarkEnd w:id="4060"/>
      <w:bookmarkEnd w:id="4061"/>
    </w:p>
    <w:p w:rsidR="00A111B0" w:rsidRPr="003C6726" w:rsidRDefault="00A111B0" w:rsidP="00DE2355">
      <w:pPr>
        <w:pStyle w:val="a5"/>
        <w:rPr>
          <w:rtl/>
        </w:rPr>
      </w:pPr>
      <w:bookmarkStart w:id="4062" w:name="ET_speaker_טליה_אגמון_123"/>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06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063" w:name="_ETM_Q1_4221563"/>
      <w:bookmarkStart w:id="4064" w:name="_ETM_Q1_4221602"/>
      <w:bookmarkEnd w:id="4063"/>
      <w:bookmarkEnd w:id="4064"/>
      <w:r w:rsidRPr="003C6726">
        <w:rPr>
          <w:rtl/>
          <w:lang w:eastAsia="he-IL"/>
        </w:rPr>
        <w:t>ההסבר הוא פשוט</w:t>
      </w:r>
      <w:bookmarkStart w:id="4065" w:name="_ETM_Q1_4225571"/>
      <w:bookmarkStart w:id="4066" w:name="_ETM_Q1_4221944"/>
      <w:bookmarkEnd w:id="4065"/>
      <w:bookmarkEnd w:id="4066"/>
      <w:r w:rsidRPr="003C6726">
        <w:rPr>
          <w:rtl/>
          <w:lang w:eastAsia="he-IL"/>
        </w:rPr>
        <w:t>,</w:t>
      </w:r>
      <w:bookmarkStart w:id="4067" w:name="_ETM_Q1_4235375"/>
      <w:bookmarkStart w:id="4068" w:name="_ETM_Q1_4232824"/>
      <w:bookmarkEnd w:id="4067"/>
      <w:bookmarkEnd w:id="4068"/>
      <w:r w:rsidRPr="003C6726">
        <w:rPr>
          <w:rtl/>
          <w:lang w:eastAsia="he-IL"/>
        </w:rPr>
        <w:t xml:space="preserve"> </w:t>
      </w:r>
      <w:bookmarkStart w:id="4069" w:name="_ETM_Q1_4225569"/>
      <w:bookmarkEnd w:id="4069"/>
      <w:r w:rsidRPr="003C6726">
        <w:rPr>
          <w:rtl/>
          <w:lang w:eastAsia="he-IL"/>
        </w:rPr>
        <w:t>זה יו</w:t>
      </w:r>
      <w:bookmarkStart w:id="4070" w:name="_ETM_Q1_4224419"/>
      <w:bookmarkEnd w:id="4070"/>
      <w:r w:rsidRPr="003C6726">
        <w:rPr>
          <w:rtl/>
          <w:lang w:eastAsia="he-IL"/>
        </w:rPr>
        <w:t>תר מהצד של משרד המשפטים</w:t>
      </w:r>
      <w:bookmarkStart w:id="4071" w:name="_ETM_Q1_4225312"/>
      <w:bookmarkEnd w:id="4071"/>
      <w:r w:rsidRPr="003C6726">
        <w:rPr>
          <w:rtl/>
          <w:lang w:eastAsia="he-IL"/>
        </w:rPr>
        <w:t xml:space="preserve">, שאם לא אומרים </w:t>
      </w:r>
      <w:bookmarkStart w:id="4072" w:name="_ETM_Q1_4228717"/>
      <w:bookmarkEnd w:id="4072"/>
      <w:r w:rsidRPr="003C6726">
        <w:rPr>
          <w:rtl/>
          <w:lang w:eastAsia="he-IL"/>
        </w:rPr>
        <w:t>את זה במפורש, א</w:t>
      </w:r>
      <w:bookmarkStart w:id="4073" w:name="_ETM_Q1_4226801"/>
      <w:bookmarkEnd w:id="4073"/>
      <w:r w:rsidRPr="003C6726">
        <w:rPr>
          <w:rtl/>
          <w:lang w:eastAsia="he-IL"/>
        </w:rPr>
        <w:t>ז החוק לא</w:t>
      </w:r>
      <w:bookmarkStart w:id="4074" w:name="_ETM_Q1_4228229"/>
      <w:bookmarkEnd w:id="4074"/>
      <w:r w:rsidRPr="003C6726">
        <w:rPr>
          <w:rtl/>
          <w:lang w:eastAsia="he-IL"/>
        </w:rPr>
        <w:t xml:space="preserve"> יחול על ישראלים שגרים ביהודה ושומרון</w:t>
      </w:r>
      <w:bookmarkStart w:id="4075" w:name="_ETM_Q1_4230088"/>
      <w:bookmarkEnd w:id="4075"/>
      <w:r w:rsidRPr="003C6726">
        <w:rPr>
          <w:rtl/>
          <w:lang w:eastAsia="he-IL"/>
        </w:rPr>
        <w:t>.</w:t>
      </w:r>
    </w:p>
    <w:p w:rsidR="00A111B0" w:rsidRPr="003C6726" w:rsidRDefault="00A111B0" w:rsidP="00A111B0">
      <w:pPr>
        <w:rPr>
          <w:rtl/>
          <w:lang w:eastAsia="he-IL"/>
        </w:rPr>
      </w:pPr>
      <w:bookmarkStart w:id="4076" w:name="_ETM_Q1_4235534"/>
      <w:bookmarkStart w:id="4077" w:name="_ETM_Q1_4235593"/>
      <w:bookmarkStart w:id="4078" w:name="_ETM_Q1_4236521"/>
      <w:bookmarkEnd w:id="4076"/>
      <w:bookmarkEnd w:id="4077"/>
      <w:bookmarkEnd w:id="4078"/>
    </w:p>
    <w:p w:rsidR="00A111B0" w:rsidRPr="003C6726" w:rsidRDefault="00A111B0" w:rsidP="00DE2355">
      <w:pPr>
        <w:pStyle w:val="a5"/>
        <w:rPr>
          <w:rtl/>
        </w:rPr>
      </w:pPr>
      <w:bookmarkStart w:id="4079" w:name="ET_speaker_גור_בליי_1094"/>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bookmarkEnd w:id="4079"/>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080" w:name="_ETM_Q1_4236978"/>
      <w:bookmarkStart w:id="4081" w:name="_ETM_Q1_4237022"/>
      <w:bookmarkEnd w:id="4080"/>
      <w:bookmarkEnd w:id="4081"/>
      <w:r w:rsidRPr="003C6726">
        <w:rPr>
          <w:rtl/>
          <w:lang w:eastAsia="he-IL"/>
        </w:rPr>
        <w:t xml:space="preserve">והתוספת הנוספת </w:t>
      </w:r>
      <w:bookmarkStart w:id="4082" w:name="_ETM_Q1_4234079"/>
      <w:bookmarkStart w:id="4083" w:name="_ETM_Q1_4232867"/>
      <w:bookmarkEnd w:id="4082"/>
      <w:bookmarkEnd w:id="4083"/>
      <w:r w:rsidRPr="003C6726">
        <w:rPr>
          <w:rtl/>
          <w:lang w:eastAsia="he-IL"/>
        </w:rPr>
        <w:t xml:space="preserve">היא </w:t>
      </w:r>
      <w:bookmarkStart w:id="4084" w:name="_ETM_Q1_4237817"/>
      <w:bookmarkEnd w:id="4084"/>
      <w:r w:rsidRPr="003C6726">
        <w:rPr>
          <w:rtl/>
          <w:lang w:eastAsia="he-IL"/>
        </w:rPr>
        <w:t>שזה לרבות חוזר</w:t>
      </w:r>
      <w:bookmarkStart w:id="4085" w:name="_ETM_Q1_4237494"/>
      <w:bookmarkEnd w:id="4085"/>
      <w:r w:rsidRPr="003C6726">
        <w:rPr>
          <w:rtl/>
          <w:lang w:eastAsia="he-IL"/>
        </w:rPr>
        <w:t xml:space="preserve"> – במלוניות מדובר על קבוצה מצומצמת</w:t>
      </w:r>
      <w:bookmarkStart w:id="4086" w:name="_ETM_Q1_4239784"/>
      <w:bookmarkEnd w:id="4086"/>
      <w:r w:rsidRPr="003C6726">
        <w:rPr>
          <w:rtl/>
          <w:lang w:eastAsia="he-IL"/>
        </w:rPr>
        <w:t xml:space="preserve"> יותר.</w:t>
      </w:r>
    </w:p>
    <w:p w:rsidR="00A111B0" w:rsidRPr="003C6726" w:rsidRDefault="00A111B0" w:rsidP="00A111B0">
      <w:pPr>
        <w:rPr>
          <w:rtl/>
          <w:lang w:eastAsia="he-IL"/>
        </w:rPr>
      </w:pPr>
      <w:bookmarkStart w:id="4087" w:name="_ETM_Q1_4244750"/>
      <w:bookmarkStart w:id="4088" w:name="_ETM_Q1_4244804"/>
      <w:bookmarkStart w:id="4089" w:name="_ETM_Q1_4242225"/>
      <w:bookmarkEnd w:id="4087"/>
      <w:bookmarkEnd w:id="4088"/>
      <w:bookmarkEnd w:id="4089"/>
    </w:p>
    <w:p w:rsidR="00A111B0" w:rsidRPr="003C6726" w:rsidRDefault="00A111B0" w:rsidP="00DE2355">
      <w:pPr>
        <w:pStyle w:val="a5"/>
        <w:rPr>
          <w:rtl/>
        </w:rPr>
      </w:pPr>
      <w:bookmarkStart w:id="4090" w:name="ET_speaker_טליה_אגמון_125"/>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09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091" w:name="_ETM_Q1_4242742"/>
      <w:bookmarkStart w:id="4092" w:name="_ETM_Q1_4242817"/>
      <w:bookmarkStart w:id="4093" w:name="_ETM_Q1_4238004"/>
      <w:bookmarkEnd w:id="4091"/>
      <w:bookmarkEnd w:id="4092"/>
      <w:bookmarkEnd w:id="4093"/>
      <w:r w:rsidRPr="003C6726">
        <w:rPr>
          <w:rtl/>
          <w:lang w:eastAsia="he-IL"/>
        </w:rPr>
        <w:t xml:space="preserve">נכון. </w:t>
      </w:r>
      <w:bookmarkStart w:id="4094" w:name="_ETM_Q1_4239981"/>
      <w:bookmarkEnd w:id="4094"/>
      <w:r w:rsidRPr="003C6726">
        <w:rPr>
          <w:rtl/>
          <w:lang w:eastAsia="he-IL"/>
        </w:rPr>
        <w:t>המלוניות הוגדרו בהכרזו</w:t>
      </w:r>
      <w:bookmarkStart w:id="4095" w:name="_ETM_Q1_4242273"/>
      <w:bookmarkEnd w:id="4095"/>
      <w:r w:rsidRPr="003C6726">
        <w:rPr>
          <w:rtl/>
          <w:lang w:eastAsia="he-IL"/>
        </w:rPr>
        <w:t xml:space="preserve">ת שחלות על חוזרים, וחוזר זה </w:t>
      </w:r>
      <w:bookmarkStart w:id="4096" w:name="_ETM_Q1_4248124"/>
      <w:bookmarkEnd w:id="4096"/>
      <w:r w:rsidRPr="003C6726">
        <w:rPr>
          <w:rtl/>
          <w:lang w:eastAsia="he-IL"/>
        </w:rPr>
        <w:t xml:space="preserve">ישראלי, וההוראות </w:t>
      </w:r>
      <w:bookmarkStart w:id="4097" w:name="_ETM_Q1_4247366"/>
      <w:bookmarkEnd w:id="4097"/>
      <w:r w:rsidRPr="003C6726">
        <w:rPr>
          <w:rtl/>
          <w:lang w:eastAsia="he-IL"/>
        </w:rPr>
        <w:t>לנכנסים לישראל שהם לא ישראלים היו ניתנות מכוח חוק הכניסה לישראל</w:t>
      </w:r>
      <w:bookmarkStart w:id="4098" w:name="_ETM_Q1_4248939"/>
      <w:bookmarkStart w:id="4099" w:name="_ETM_Q1_4251194"/>
      <w:bookmarkEnd w:id="4098"/>
      <w:bookmarkEnd w:id="4099"/>
      <w:r w:rsidRPr="003C6726">
        <w:rPr>
          <w:rtl/>
          <w:lang w:eastAsia="he-IL"/>
        </w:rPr>
        <w:t xml:space="preserve"> על ידי רשות האוכלוסין. </w:t>
      </w:r>
      <w:bookmarkStart w:id="4100" w:name="_ETM_Q1_4253023"/>
      <w:bookmarkEnd w:id="4100"/>
      <w:r w:rsidRPr="003C6726">
        <w:rPr>
          <w:rtl/>
          <w:lang w:eastAsia="he-IL"/>
        </w:rPr>
        <w:t xml:space="preserve">פה, </w:t>
      </w:r>
      <w:bookmarkStart w:id="4101" w:name="_ETM_Q1_4253864"/>
      <w:bookmarkEnd w:id="4101"/>
      <w:r w:rsidRPr="003C6726">
        <w:rPr>
          <w:rtl/>
          <w:lang w:eastAsia="he-IL"/>
        </w:rPr>
        <w:t xml:space="preserve">מאחר שמדובר באמצעי יותר מאשר רק איפה </w:t>
      </w:r>
      <w:bookmarkStart w:id="4102" w:name="_ETM_Q1_4257101"/>
      <w:bookmarkEnd w:id="4102"/>
      <w:r w:rsidRPr="003C6726">
        <w:rPr>
          <w:rtl/>
          <w:lang w:eastAsia="he-IL"/>
        </w:rPr>
        <w:t xml:space="preserve">אתה נמצא, </w:t>
      </w:r>
      <w:bookmarkStart w:id="4103" w:name="_ETM_Q1_4261675"/>
      <w:bookmarkEnd w:id="4103"/>
      <w:r w:rsidRPr="003C6726">
        <w:rPr>
          <w:rtl/>
          <w:lang w:eastAsia="he-IL"/>
        </w:rPr>
        <w:t xml:space="preserve">אלא יש </w:t>
      </w:r>
      <w:bookmarkStart w:id="4104" w:name="_ETM_Q1_4258420"/>
      <w:bookmarkEnd w:id="4104"/>
      <w:r w:rsidRPr="003C6726">
        <w:rPr>
          <w:rtl/>
          <w:lang w:eastAsia="he-IL"/>
        </w:rPr>
        <w:t>פה אמצעי נוסף, רכיב טכנולו</w:t>
      </w:r>
      <w:bookmarkStart w:id="4105" w:name="_ETM_Q1_4261752"/>
      <w:bookmarkEnd w:id="4105"/>
      <w:r w:rsidRPr="003C6726">
        <w:rPr>
          <w:rtl/>
          <w:lang w:eastAsia="he-IL"/>
        </w:rPr>
        <w:t xml:space="preserve">גי שאנחנו מעגנים </w:t>
      </w:r>
      <w:bookmarkStart w:id="4106" w:name="_ETM_Q1_4265721"/>
      <w:bookmarkEnd w:id="4106"/>
      <w:r w:rsidRPr="003C6726">
        <w:rPr>
          <w:rtl/>
          <w:lang w:eastAsia="he-IL"/>
        </w:rPr>
        <w:t xml:space="preserve">אותו בחקיקה, העמדה </w:t>
      </w:r>
      <w:bookmarkStart w:id="4107" w:name="_ETM_Q1_4263733"/>
      <w:bookmarkEnd w:id="4107"/>
      <w:r w:rsidRPr="003C6726">
        <w:rPr>
          <w:rtl/>
          <w:lang w:eastAsia="he-IL"/>
        </w:rPr>
        <w:t xml:space="preserve">הייתה שצריך להכניס לתוך הקטגוריה הזאת </w:t>
      </w:r>
      <w:bookmarkStart w:id="4108" w:name="_ETM_Q1_4267119"/>
      <w:bookmarkEnd w:id="4108"/>
      <w:r w:rsidRPr="003C6726">
        <w:rPr>
          <w:rtl/>
          <w:lang w:eastAsia="he-IL"/>
        </w:rPr>
        <w:t xml:space="preserve">את </w:t>
      </w:r>
      <w:bookmarkStart w:id="4109" w:name="_ETM_Q1_4267552"/>
      <w:bookmarkEnd w:id="4109"/>
      <w:r w:rsidRPr="003C6726">
        <w:rPr>
          <w:rtl/>
          <w:lang w:eastAsia="he-IL"/>
        </w:rPr>
        <w:t xml:space="preserve">כל מי שנכנס לישראל ולא רק ישראלים </w:t>
      </w:r>
      <w:bookmarkStart w:id="4110" w:name="_ETM_Q1_4269573"/>
      <w:bookmarkEnd w:id="4110"/>
      <w:r w:rsidRPr="003C6726">
        <w:rPr>
          <w:rtl/>
          <w:lang w:eastAsia="he-IL"/>
        </w:rPr>
        <w:t xml:space="preserve">כי ראש רשות </w:t>
      </w:r>
      <w:bookmarkStart w:id="4111" w:name="_ETM_Q1_4271400"/>
      <w:bookmarkEnd w:id="4111"/>
      <w:r w:rsidRPr="003C6726">
        <w:rPr>
          <w:rtl/>
          <w:lang w:eastAsia="he-IL"/>
        </w:rPr>
        <w:t xml:space="preserve">האוכלוסין לא יוכל לתת הוראה על פיקוח טכנולוגי </w:t>
      </w:r>
      <w:bookmarkStart w:id="4112" w:name="_ETM_Q1_4272908"/>
      <w:bookmarkEnd w:id="4112"/>
      <w:r w:rsidRPr="003C6726">
        <w:rPr>
          <w:rtl/>
          <w:lang w:eastAsia="he-IL"/>
        </w:rPr>
        <w:t>במסגרת סמכויותיו</w:t>
      </w:r>
      <w:bookmarkStart w:id="4113" w:name="_ETM_Q1_4278117"/>
      <w:bookmarkStart w:id="4114" w:name="_ETM_Q1_4275864"/>
      <w:bookmarkEnd w:id="4113"/>
      <w:bookmarkEnd w:id="4114"/>
      <w:r w:rsidRPr="003C6726">
        <w:rPr>
          <w:rtl/>
          <w:lang w:eastAsia="he-IL"/>
        </w:rPr>
        <w:t xml:space="preserve">, כיוון שראש רשות האוכלוסין </w:t>
      </w:r>
      <w:bookmarkStart w:id="4115" w:name="_ETM_Q1_4278439"/>
      <w:bookmarkEnd w:id="4115"/>
      <w:r w:rsidRPr="003C6726">
        <w:rPr>
          <w:rtl/>
          <w:lang w:eastAsia="he-IL"/>
        </w:rPr>
        <w:t xml:space="preserve">לא יוכל לתת </w:t>
      </w:r>
      <w:bookmarkStart w:id="4116" w:name="_ETM_Q1_4281736"/>
      <w:bookmarkEnd w:id="4116"/>
      <w:r w:rsidRPr="003C6726">
        <w:rPr>
          <w:rtl/>
          <w:lang w:eastAsia="he-IL"/>
        </w:rPr>
        <w:t xml:space="preserve">הוראה </w:t>
      </w:r>
      <w:bookmarkStart w:id="4117" w:name="_ETM_Q1_4278638"/>
      <w:bookmarkEnd w:id="4117"/>
      <w:r w:rsidRPr="003C6726">
        <w:rPr>
          <w:rtl/>
          <w:lang w:eastAsia="he-IL"/>
        </w:rPr>
        <w:t xml:space="preserve">– מי שאינו </w:t>
      </w:r>
      <w:bookmarkStart w:id="4118" w:name="_ETM_Q1_4282573"/>
      <w:bookmarkEnd w:id="4118"/>
      <w:r w:rsidRPr="003C6726">
        <w:rPr>
          <w:rtl/>
          <w:lang w:eastAsia="he-IL"/>
        </w:rPr>
        <w:t xml:space="preserve">ישראלי, אי אפשר </w:t>
      </w:r>
      <w:bookmarkStart w:id="4119" w:name="_ETM_Q1_4286121"/>
      <w:bookmarkEnd w:id="4119"/>
      <w:r w:rsidRPr="003C6726">
        <w:rPr>
          <w:rtl/>
          <w:lang w:eastAsia="he-IL"/>
        </w:rPr>
        <w:t xml:space="preserve">לתת לו בהוראה מינהלית </w:t>
      </w:r>
      <w:bookmarkStart w:id="4120" w:name="_ETM_Q1_4284038"/>
      <w:bookmarkEnd w:id="4120"/>
      <w:r w:rsidRPr="003C6726">
        <w:rPr>
          <w:rtl/>
          <w:lang w:eastAsia="he-IL"/>
        </w:rPr>
        <w:t xml:space="preserve">לפי חוק הכניסה </w:t>
      </w:r>
      <w:bookmarkStart w:id="4121" w:name="_ETM_Q1_4285672"/>
      <w:bookmarkEnd w:id="4121"/>
      <w:r w:rsidRPr="003C6726">
        <w:rPr>
          <w:rtl/>
          <w:lang w:eastAsia="he-IL"/>
        </w:rPr>
        <w:t>לישראל</w:t>
      </w:r>
      <w:bookmarkStart w:id="4122" w:name="_ETM_Q1_4285908"/>
      <w:bookmarkEnd w:id="4122"/>
      <w:r w:rsidRPr="003C6726">
        <w:rPr>
          <w:rtl/>
          <w:lang w:eastAsia="he-IL"/>
        </w:rPr>
        <w:t xml:space="preserve">, חובה </w:t>
      </w:r>
      <w:bookmarkStart w:id="4123" w:name="_ETM_Q1_4290924"/>
      <w:bookmarkEnd w:id="4123"/>
      <w:r w:rsidRPr="003C6726">
        <w:rPr>
          <w:rtl/>
          <w:lang w:eastAsia="he-IL"/>
        </w:rPr>
        <w:t>ל</w:t>
      </w:r>
      <w:bookmarkStart w:id="4124" w:name="_ETM_Q1_4299060"/>
      <w:bookmarkStart w:id="4125" w:name="_ETM_Q1_4294491"/>
      <w:bookmarkStart w:id="4126" w:name="_ETM_Q1_4290594"/>
      <w:bookmarkEnd w:id="4124"/>
      <w:bookmarkEnd w:id="4125"/>
      <w:bookmarkEnd w:id="4126"/>
      <w:r w:rsidRPr="003C6726">
        <w:rPr>
          <w:rtl/>
          <w:lang w:eastAsia="he-IL"/>
        </w:rPr>
        <w:t xml:space="preserve">שים </w:t>
      </w:r>
      <w:bookmarkStart w:id="4127" w:name="_ETM_Q1_4286676"/>
      <w:bookmarkEnd w:id="4127"/>
      <w:r w:rsidRPr="003C6726">
        <w:rPr>
          <w:rtl/>
          <w:lang w:eastAsia="he-IL"/>
        </w:rPr>
        <w:t xml:space="preserve">אמצעי פיקוח, אז הכנסנו </w:t>
      </w:r>
      <w:bookmarkStart w:id="4128" w:name="_ETM_Q1_4287864"/>
      <w:bookmarkEnd w:id="4128"/>
      <w:r w:rsidRPr="003C6726">
        <w:rPr>
          <w:rtl/>
          <w:lang w:eastAsia="he-IL"/>
        </w:rPr>
        <w:t xml:space="preserve">גם אותם לתוך החוק </w:t>
      </w:r>
      <w:bookmarkStart w:id="4129" w:name="_ETM_Q1_4290327"/>
      <w:bookmarkEnd w:id="4129"/>
      <w:r w:rsidRPr="003C6726">
        <w:rPr>
          <w:rtl/>
          <w:lang w:eastAsia="he-IL"/>
        </w:rPr>
        <w:t>הזה.</w:t>
      </w:r>
    </w:p>
    <w:p w:rsidR="00A111B0" w:rsidRPr="003C6726" w:rsidRDefault="00A111B0" w:rsidP="00A111B0">
      <w:pPr>
        <w:rPr>
          <w:rtl/>
          <w:lang w:eastAsia="he-IL"/>
        </w:rPr>
      </w:pPr>
      <w:bookmarkStart w:id="4130" w:name="_ETM_Q1_4278961"/>
      <w:bookmarkStart w:id="4131" w:name="_ETM_Q1_4279012"/>
      <w:bookmarkStart w:id="4132" w:name="_ETM_Q1_4280392"/>
      <w:bookmarkStart w:id="4133" w:name="_ETM_Q1_4280920"/>
      <w:bookmarkStart w:id="4134" w:name="_ETM_Q1_4280963"/>
      <w:bookmarkStart w:id="4135" w:name="_ETM_Q1_4281447"/>
      <w:bookmarkStart w:id="4136" w:name="_ETM_Q1_4295435"/>
      <w:bookmarkEnd w:id="4130"/>
      <w:bookmarkEnd w:id="4131"/>
      <w:bookmarkEnd w:id="4132"/>
      <w:bookmarkEnd w:id="4133"/>
      <w:bookmarkEnd w:id="4134"/>
      <w:bookmarkEnd w:id="4135"/>
      <w:bookmarkEnd w:id="4136"/>
    </w:p>
    <w:p w:rsidR="00A111B0" w:rsidRPr="003C6726" w:rsidRDefault="00A111B0" w:rsidP="00DE2355">
      <w:pPr>
        <w:pStyle w:val="a5"/>
        <w:rPr>
          <w:rtl/>
        </w:rPr>
      </w:pPr>
      <w:bookmarkStart w:id="4137" w:name="ET_speaker_גור_בליי_126"/>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13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138" w:name="_ETM_Q1_4298700"/>
      <w:bookmarkStart w:id="4139" w:name="_ETM_Q1_4298733"/>
      <w:bookmarkEnd w:id="4138"/>
      <w:bookmarkEnd w:id="4139"/>
      <w:r w:rsidRPr="003C6726">
        <w:rPr>
          <w:rtl/>
          <w:lang w:eastAsia="he-IL"/>
        </w:rPr>
        <w:t>טוב, הלאה.</w:t>
      </w:r>
      <w:bookmarkStart w:id="4140" w:name="_ETM_Q1_4296248"/>
      <w:bookmarkEnd w:id="4140"/>
    </w:p>
    <w:p w:rsidR="00A111B0" w:rsidRPr="003C6726" w:rsidRDefault="00A111B0" w:rsidP="00A111B0">
      <w:pPr>
        <w:rPr>
          <w:rtl/>
          <w:lang w:eastAsia="he-IL"/>
        </w:rPr>
      </w:pPr>
      <w:bookmarkStart w:id="4141" w:name="_ETM_Q1_4294811"/>
      <w:bookmarkStart w:id="4142" w:name="_ETM_Q1_4302902"/>
      <w:bookmarkEnd w:id="4141"/>
      <w:bookmarkEnd w:id="414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1872"/>
        <w:gridCol w:w="624"/>
        <w:gridCol w:w="4648"/>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4143" w:name="_ETM_Q1_4217043"/>
            <w:bookmarkStart w:id="4144" w:name="_ETM_Q1_4296626"/>
            <w:bookmarkStart w:id="4145" w:name="_ETM_Q1_4296545"/>
            <w:bookmarkEnd w:id="4143"/>
            <w:bookmarkEnd w:id="4144"/>
            <w:bookmarkEnd w:id="4145"/>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1872" w:type="dxa"/>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firstLine="0"/>
              <w:jc w:val="left"/>
              <w:rPr>
                <w:rFonts w:ascii="David" w:eastAsia="Arial Unicode MS" w:hAnsi="David"/>
                <w:snapToGrid w:val="0"/>
                <w:rtl/>
              </w:rPr>
            </w:pPr>
            <w:r w:rsidRPr="003C6726">
              <w:rPr>
                <w:rFonts w:ascii="David" w:eastAsia="Arial Unicode MS" w:hAnsi="David"/>
                <w:snapToGrid w:val="0"/>
                <w:rtl/>
              </w:rPr>
              <w:t>הכרזה על בידוד בפיקוח טכנולוגי</w:t>
            </w:r>
          </w:p>
        </w:tc>
        <w:tc>
          <w:tcPr>
            <w:tcW w:w="6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22יח.</w:t>
            </w: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(א)</w:t>
            </w:r>
            <w:r w:rsidRPr="003C6726">
              <w:rPr>
                <w:rFonts w:ascii="David" w:eastAsia="Arial Unicode MS" w:hAnsi="David"/>
                <w:snapToGrid w:val="0"/>
                <w:color w:val="000000"/>
                <w:rtl/>
                <w:lang w:eastAsia="ja-JP"/>
              </w:rPr>
              <w:tab/>
              <w:t xml:space="preserve">הממשלה רשאית להכריז כי כל אדם הנכנס לישראל, החייב בבידוד, או נכנס כאמור ממדינה או ממדינות מסוימות, ישהה בבידוד בבית מגוריו או במקום אחר העומד לרשותו לפי סעיף 20 לפקודת בריאות העם, בפיקוח של אמצעי פיקוח טכנולוגי שיפורט </w:t>
            </w:r>
            <w:bookmarkStart w:id="4146" w:name="_ETM_Q1_4321721"/>
            <w:bookmarkEnd w:id="4146"/>
            <w:r w:rsidRPr="003C6726">
              <w:rPr>
                <w:rFonts w:ascii="David" w:eastAsia="Arial Unicode MS" w:hAnsi="David"/>
                <w:snapToGrid w:val="0"/>
                <w:color w:val="000000"/>
                <w:rtl/>
                <w:lang w:eastAsia="ja-JP"/>
              </w:rPr>
              <w:t>בהכרזה (בסימן זה</w:t>
            </w:r>
            <w:bookmarkStart w:id="4147" w:name="_ETM_Q1_4311721"/>
            <w:bookmarkStart w:id="4148" w:name="_ETM_Q1_4315831"/>
            <w:bookmarkStart w:id="4149" w:name="_ETM_Q1_4320266"/>
            <w:bookmarkEnd w:id="4147"/>
            <w:bookmarkEnd w:id="4148"/>
            <w:bookmarkEnd w:id="4149"/>
            <w:r w:rsidRPr="003C6726">
              <w:rPr>
                <w:rFonts w:ascii="David" w:eastAsia="Arial Unicode MS" w:hAnsi="David"/>
                <w:snapToGrid w:val="0"/>
                <w:color w:val="000000"/>
                <w:rtl/>
                <w:lang w:eastAsia="ja-JP"/>
              </w:rPr>
              <w:t xml:space="preserve"> – פיקוח טכנולוגי), אם שוכנעה כי יש סיכון מוגבר להגעת חולים לישראל מחוצה לה או ממדינה או ממדינות כאמור וכי כניסתם לישראל עלולה להביא להחמרה ברמת התחלואה במדינה."</w:t>
            </w:r>
          </w:p>
        </w:tc>
      </w:tr>
    </w:tbl>
    <w:p w:rsidR="00A111B0" w:rsidRPr="003C6726" w:rsidRDefault="00A111B0" w:rsidP="00A111B0">
      <w:pPr>
        <w:rPr>
          <w:rtl/>
        </w:rPr>
      </w:pPr>
    </w:p>
    <w:p w:rsidR="00A111B0" w:rsidRPr="003C6726" w:rsidRDefault="00A111B0" w:rsidP="00DE2355">
      <w:pPr>
        <w:pStyle w:val="a5"/>
        <w:rPr>
          <w:rtl/>
        </w:rPr>
      </w:pPr>
      <w:bookmarkStart w:id="4150" w:name="_ETM_Q1_4334781"/>
      <w:bookmarkStart w:id="4151" w:name="ET_speaker_גור_בליי_127"/>
      <w:bookmarkEnd w:id="4150"/>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151"/>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 xml:space="preserve">זו ההכרזה. זה </w:t>
      </w:r>
      <w:bookmarkStart w:id="4152" w:name="_ETM_Q1_4341131"/>
      <w:bookmarkEnd w:id="4152"/>
      <w:r w:rsidRPr="003C6726">
        <w:rPr>
          <w:rtl/>
          <w:lang w:eastAsia="he-IL"/>
        </w:rPr>
        <w:t>המנגנון הבסיס</w:t>
      </w:r>
      <w:bookmarkStart w:id="4153" w:name="_ETM_Q1_4340661"/>
      <w:bookmarkEnd w:id="4153"/>
      <w:r w:rsidRPr="003C6726">
        <w:rPr>
          <w:rtl/>
          <w:lang w:eastAsia="he-IL"/>
        </w:rPr>
        <w:t>י.</w:t>
      </w:r>
      <w:bookmarkStart w:id="4154" w:name="_ETM_Q1_4337181"/>
      <w:bookmarkEnd w:id="4154"/>
      <w:r w:rsidRPr="003C6726">
        <w:rPr>
          <w:rtl/>
          <w:lang w:eastAsia="he-IL"/>
        </w:rPr>
        <w:t xml:space="preserve"> כמו לגבי המלוניות, יש הכרזה כללית או על </w:t>
      </w:r>
      <w:bookmarkStart w:id="4155" w:name="_ETM_Q1_4346249"/>
      <w:bookmarkEnd w:id="4155"/>
      <w:r w:rsidRPr="003C6726">
        <w:rPr>
          <w:rtl/>
          <w:lang w:eastAsia="he-IL"/>
        </w:rPr>
        <w:t>כל העו</w:t>
      </w:r>
      <w:bookmarkStart w:id="4156" w:name="_ETM_Q1_4342844"/>
      <w:bookmarkEnd w:id="4156"/>
      <w:r w:rsidRPr="003C6726">
        <w:rPr>
          <w:rtl/>
          <w:lang w:eastAsia="he-IL"/>
        </w:rPr>
        <w:t>לם או על מדינות מסוימות. ובעיקרון, מרגע ההכרזה, כל מי שנכנס</w:t>
      </w:r>
      <w:bookmarkStart w:id="4157" w:name="_ETM_Q1_4344601"/>
      <w:bookmarkEnd w:id="4157"/>
      <w:r w:rsidRPr="003C6726">
        <w:rPr>
          <w:rtl/>
          <w:lang w:eastAsia="he-IL"/>
        </w:rPr>
        <w:t xml:space="preserve">, בכפוף לוועדת </w:t>
      </w:r>
      <w:bookmarkStart w:id="4158" w:name="_ETM_Q1_4347853"/>
      <w:bookmarkEnd w:id="4158"/>
      <w:r w:rsidRPr="003C6726">
        <w:rPr>
          <w:rtl/>
          <w:lang w:eastAsia="he-IL"/>
        </w:rPr>
        <w:t xml:space="preserve">חריגים וכן הלאה, </w:t>
      </w:r>
      <w:bookmarkStart w:id="4159" w:name="_ETM_Q1_4351991"/>
      <w:bookmarkEnd w:id="4159"/>
      <w:r w:rsidRPr="003C6726">
        <w:rPr>
          <w:rtl/>
          <w:lang w:eastAsia="he-IL"/>
        </w:rPr>
        <w:t xml:space="preserve">מציעים </w:t>
      </w:r>
      <w:bookmarkStart w:id="4160" w:name="_ETM_Q1_4349511"/>
      <w:bookmarkEnd w:id="4160"/>
      <w:r w:rsidRPr="003C6726">
        <w:rPr>
          <w:rtl/>
          <w:lang w:eastAsia="he-IL"/>
        </w:rPr>
        <w:t xml:space="preserve">לו את </w:t>
      </w:r>
      <w:bookmarkStart w:id="4161" w:name="_ETM_Q1_4348411"/>
      <w:bookmarkEnd w:id="4161"/>
      <w:r w:rsidRPr="003C6726">
        <w:rPr>
          <w:rtl/>
          <w:lang w:eastAsia="he-IL"/>
        </w:rPr>
        <w:t>אמצעי הפיקוח הטכנולוגי.</w:t>
      </w:r>
      <w:bookmarkStart w:id="4162" w:name="_ETM_Q1_4348631"/>
      <w:bookmarkEnd w:id="4162"/>
    </w:p>
    <w:p w:rsidR="00A111B0" w:rsidRPr="003C6726" w:rsidRDefault="00A111B0" w:rsidP="00A111B0">
      <w:pPr>
        <w:rPr>
          <w:rtl/>
          <w:lang w:eastAsia="he-IL"/>
        </w:rPr>
      </w:pPr>
      <w:bookmarkStart w:id="4163" w:name="_ETM_Q1_4349196"/>
      <w:bookmarkStart w:id="4164" w:name="_ETM_Q1_4349288"/>
      <w:bookmarkStart w:id="4165" w:name="_ETM_Q1_4350286"/>
      <w:bookmarkStart w:id="4166" w:name="_ETM_Q1_4353015"/>
      <w:bookmarkEnd w:id="4163"/>
      <w:bookmarkEnd w:id="4164"/>
      <w:bookmarkEnd w:id="4165"/>
      <w:bookmarkEnd w:id="4166"/>
    </w:p>
    <w:p w:rsidR="00A111B0" w:rsidRPr="003C6726" w:rsidRDefault="00A111B0" w:rsidP="00AD1758">
      <w:pPr>
        <w:pStyle w:val="a5"/>
        <w:keepNext/>
        <w:rPr>
          <w:rtl/>
        </w:rPr>
      </w:pPr>
      <w:bookmarkStart w:id="4167" w:name="ET_speaker_טליה_אגמון_128"/>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167"/>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4168" w:name="_ETM_Q1_4353742"/>
      <w:bookmarkStart w:id="4169" w:name="_ETM_Q1_4353799"/>
      <w:bookmarkEnd w:id="4168"/>
      <w:bookmarkEnd w:id="4169"/>
      <w:r w:rsidRPr="003C6726">
        <w:rPr>
          <w:rtl/>
          <w:lang w:eastAsia="he-IL"/>
        </w:rPr>
        <w:t xml:space="preserve">השתדלנו </w:t>
      </w:r>
      <w:bookmarkStart w:id="4170" w:name="_ETM_Q1_4350452"/>
      <w:bookmarkEnd w:id="4170"/>
      <w:r w:rsidRPr="003C6726">
        <w:rPr>
          <w:rtl/>
          <w:lang w:eastAsia="he-IL"/>
        </w:rPr>
        <w:t xml:space="preserve">ככל שאפשר בשינויים </w:t>
      </w:r>
      <w:bookmarkStart w:id="4171" w:name="_ETM_Q1_4356376"/>
      <w:bookmarkEnd w:id="4171"/>
      <w:r w:rsidRPr="003C6726">
        <w:rPr>
          <w:rtl/>
          <w:lang w:eastAsia="he-IL"/>
        </w:rPr>
        <w:t xml:space="preserve">הניסוחיים </w:t>
      </w:r>
      <w:bookmarkStart w:id="4172" w:name="_ETM_Q1_4353021"/>
      <w:bookmarkEnd w:id="4172"/>
      <w:r w:rsidRPr="003C6726">
        <w:rPr>
          <w:rtl/>
          <w:lang w:eastAsia="he-IL"/>
        </w:rPr>
        <w:t xml:space="preserve">המתבקשים, לשכפל את ההסדר </w:t>
      </w:r>
      <w:bookmarkStart w:id="4173" w:name="_ETM_Q1_4355018"/>
      <w:bookmarkEnd w:id="4173"/>
      <w:r w:rsidRPr="003C6726">
        <w:rPr>
          <w:rtl/>
          <w:lang w:eastAsia="he-IL"/>
        </w:rPr>
        <w:t xml:space="preserve">שיש לגבי </w:t>
      </w:r>
      <w:bookmarkStart w:id="4174" w:name="_ETM_Q1_4355300"/>
      <w:bookmarkEnd w:id="4174"/>
      <w:r w:rsidRPr="003C6726">
        <w:rPr>
          <w:rtl/>
          <w:lang w:eastAsia="he-IL"/>
        </w:rPr>
        <w:t>ההכרזה על המלוניות?</w:t>
      </w:r>
    </w:p>
    <w:p w:rsidR="00A111B0" w:rsidRPr="003C6726" w:rsidRDefault="00A111B0" w:rsidP="00A111B0">
      <w:pPr>
        <w:rPr>
          <w:rtl/>
          <w:lang w:eastAsia="he-IL"/>
        </w:rPr>
      </w:pPr>
      <w:bookmarkStart w:id="4175" w:name="_ETM_Q1_4360589"/>
      <w:bookmarkStart w:id="4176" w:name="_ETM_Q1_4360665"/>
      <w:bookmarkStart w:id="4177" w:name="_ETM_Q1_4363229"/>
      <w:bookmarkEnd w:id="4175"/>
      <w:bookmarkEnd w:id="4176"/>
      <w:bookmarkEnd w:id="4177"/>
    </w:p>
    <w:p w:rsidR="00A111B0" w:rsidRPr="003C6726" w:rsidRDefault="00A111B0" w:rsidP="00DE2355">
      <w:pPr>
        <w:pStyle w:val="a5"/>
        <w:rPr>
          <w:rtl/>
        </w:rPr>
      </w:pPr>
      <w:bookmarkStart w:id="4178" w:name="ET_speaker_גור_בליי_1095"/>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bookmarkEnd w:id="4178"/>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179" w:name="_ETM_Q1_4363864"/>
      <w:bookmarkStart w:id="4180" w:name="_ETM_Q1_4363923"/>
      <w:bookmarkEnd w:id="4179"/>
      <w:bookmarkEnd w:id="4180"/>
      <w:r w:rsidRPr="003C6726">
        <w:rPr>
          <w:rtl/>
          <w:lang w:eastAsia="he-IL"/>
        </w:rPr>
        <w:t>אוקיי.</w:t>
      </w:r>
      <w:bookmarkStart w:id="4181" w:name="_ETM_Q1_4360651"/>
      <w:bookmarkEnd w:id="4181"/>
    </w:p>
    <w:p w:rsidR="00A111B0" w:rsidRPr="003C6726" w:rsidRDefault="00A111B0" w:rsidP="00A111B0">
      <w:pPr>
        <w:rPr>
          <w:rtl/>
          <w:lang w:eastAsia="he-IL"/>
        </w:rPr>
      </w:pPr>
      <w:bookmarkStart w:id="4182" w:name="_ETM_Q1_4360961"/>
      <w:bookmarkStart w:id="4183" w:name="_ETM_Q1_4361015"/>
      <w:bookmarkEnd w:id="4182"/>
      <w:bookmarkEnd w:id="4183"/>
    </w:p>
    <w:p w:rsidR="00A111B0" w:rsidRPr="003C6726" w:rsidRDefault="00A111B0" w:rsidP="00A111B0">
      <w:pPr>
        <w:rPr>
          <w:rtl/>
          <w:lang w:eastAsia="he-IL"/>
        </w:rPr>
      </w:pPr>
      <w:bookmarkStart w:id="4184" w:name="_ETM_Q1_4361112"/>
      <w:bookmarkStart w:id="4185" w:name="_ETM_Q1_4361165"/>
      <w:bookmarkEnd w:id="4184"/>
      <w:bookmarkEnd w:id="4185"/>
      <w:r w:rsidRPr="003C6726">
        <w:rPr>
          <w:rtl/>
          <w:lang w:eastAsia="he-IL"/>
        </w:rPr>
        <w:t xml:space="preserve">פה </w:t>
      </w:r>
      <w:bookmarkStart w:id="4186" w:name="_ETM_Q1_4361832"/>
      <w:bookmarkEnd w:id="4186"/>
      <w:r w:rsidRPr="003C6726">
        <w:rPr>
          <w:rtl/>
          <w:lang w:eastAsia="he-IL"/>
        </w:rPr>
        <w:t>אנחנו מוס</w:t>
      </w:r>
      <w:bookmarkStart w:id="4187" w:name="_ETM_Q1_4359991"/>
      <w:bookmarkEnd w:id="4187"/>
      <w:r w:rsidRPr="003C6726">
        <w:rPr>
          <w:rtl/>
          <w:lang w:eastAsia="he-IL"/>
        </w:rPr>
        <w:t xml:space="preserve">יפים, וגם על זה דיברנו בהפסקה, אדוני היושב-ראש, </w:t>
      </w:r>
      <w:bookmarkStart w:id="4188" w:name="_ETM_Q1_4365390"/>
      <w:bookmarkEnd w:id="4188"/>
      <w:r w:rsidRPr="003C6726">
        <w:rPr>
          <w:rtl/>
          <w:lang w:eastAsia="he-IL"/>
        </w:rPr>
        <w:t xml:space="preserve">שבסעיף של ההכרזה על </w:t>
      </w:r>
      <w:bookmarkStart w:id="4189" w:name="_ETM_Q1_4366498"/>
      <w:bookmarkEnd w:id="4189"/>
      <w:r w:rsidRPr="003C6726">
        <w:rPr>
          <w:rtl/>
          <w:lang w:eastAsia="he-IL"/>
        </w:rPr>
        <w:t xml:space="preserve">המלוניות, ב-22ג, כן ייאמר משהו דומה </w:t>
      </w:r>
      <w:bookmarkStart w:id="4190" w:name="_ETM_Q1_4371246"/>
      <w:bookmarkStart w:id="4191" w:name="_ETM_Q1_4368791"/>
      <w:bookmarkEnd w:id="4190"/>
      <w:bookmarkEnd w:id="4191"/>
      <w:r w:rsidRPr="003C6726">
        <w:rPr>
          <w:rtl/>
          <w:lang w:eastAsia="he-IL"/>
        </w:rPr>
        <w:t xml:space="preserve">למה </w:t>
      </w:r>
      <w:bookmarkStart w:id="4192" w:name="_ETM_Q1_4375607"/>
      <w:bookmarkEnd w:id="4192"/>
      <w:r w:rsidRPr="003C6726">
        <w:rPr>
          <w:rtl/>
          <w:lang w:eastAsia="he-IL"/>
        </w:rPr>
        <w:t xml:space="preserve">שנאמר בסעיף 7א לחוק, שהשימוש </w:t>
      </w:r>
      <w:bookmarkStart w:id="4193" w:name="_ETM_Q1_4377932"/>
      <w:bookmarkEnd w:id="4193"/>
      <w:r w:rsidRPr="003C6726">
        <w:rPr>
          <w:rtl/>
          <w:lang w:eastAsia="he-IL"/>
        </w:rPr>
        <w:t xml:space="preserve">בסעיף </w:t>
      </w:r>
      <w:bookmarkStart w:id="4194" w:name="_ETM_Q1_4378982"/>
      <w:bookmarkEnd w:id="4194"/>
      <w:r w:rsidRPr="003C6726">
        <w:rPr>
          <w:rtl/>
          <w:lang w:eastAsia="he-IL"/>
        </w:rPr>
        <w:t xml:space="preserve">22ג, של </w:t>
      </w:r>
      <w:bookmarkStart w:id="4195" w:name="_ETM_Q1_4380618"/>
      <w:bookmarkEnd w:id="4195"/>
      <w:r w:rsidRPr="003C6726">
        <w:rPr>
          <w:rtl/>
          <w:lang w:eastAsia="he-IL"/>
        </w:rPr>
        <w:t xml:space="preserve">השליחה הכללית למלוניות, ממילא </w:t>
      </w:r>
      <w:bookmarkStart w:id="4196" w:name="_ETM_Q1_4382779"/>
      <w:bookmarkEnd w:id="4196"/>
      <w:r w:rsidRPr="003C6726">
        <w:rPr>
          <w:rtl/>
          <w:lang w:eastAsia="he-IL"/>
        </w:rPr>
        <w:t xml:space="preserve">הממשלה מחויבת להיות משוכנעת </w:t>
      </w:r>
      <w:bookmarkStart w:id="4197" w:name="_ETM_Q1_4384131"/>
      <w:bookmarkEnd w:id="4197"/>
      <w:r w:rsidRPr="003C6726">
        <w:rPr>
          <w:rtl/>
          <w:lang w:eastAsia="he-IL"/>
        </w:rPr>
        <w:t xml:space="preserve">שאין דרכי </w:t>
      </w:r>
      <w:bookmarkStart w:id="4198" w:name="_ETM_Q1_4386738"/>
      <w:bookmarkEnd w:id="4198"/>
      <w:r w:rsidRPr="003C6726">
        <w:rPr>
          <w:rtl/>
          <w:lang w:eastAsia="he-IL"/>
        </w:rPr>
        <w:t xml:space="preserve">פעולה חלופיות, אז נכתוב: ובכלל זה </w:t>
      </w:r>
      <w:bookmarkStart w:id="4199" w:name="_ETM_Q1_4386854"/>
      <w:bookmarkEnd w:id="4199"/>
      <w:r w:rsidRPr="003C6726">
        <w:rPr>
          <w:rtl/>
          <w:lang w:eastAsia="he-IL"/>
        </w:rPr>
        <w:t>הכרזה לפי סעיף 22יח.</w:t>
      </w:r>
    </w:p>
    <w:p w:rsidR="00A111B0" w:rsidRPr="003C6726" w:rsidRDefault="00A111B0" w:rsidP="00A111B0">
      <w:pPr>
        <w:rPr>
          <w:rtl/>
          <w:lang w:eastAsia="he-IL"/>
        </w:rPr>
      </w:pPr>
      <w:bookmarkStart w:id="4200" w:name="_ETM_Q1_4394285"/>
      <w:bookmarkStart w:id="4201" w:name="_ETM_Q1_4394367"/>
      <w:bookmarkStart w:id="4202" w:name="_ETM_Q1_4390081"/>
      <w:bookmarkEnd w:id="4200"/>
      <w:bookmarkEnd w:id="4201"/>
      <w:bookmarkEnd w:id="4202"/>
    </w:p>
    <w:p w:rsidR="00A111B0" w:rsidRPr="003C6726" w:rsidRDefault="00A111B0" w:rsidP="00DE2355">
      <w:pPr>
        <w:pStyle w:val="a5"/>
        <w:rPr>
          <w:rtl/>
        </w:rPr>
      </w:pPr>
      <w:bookmarkStart w:id="4203" w:name="ET_speaker_טליה_אגמון_130"/>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203"/>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אתה מכניס את זה לפה?</w:t>
      </w:r>
    </w:p>
    <w:p w:rsidR="00A111B0" w:rsidRPr="003C6726" w:rsidRDefault="00A111B0" w:rsidP="00A111B0">
      <w:pPr>
        <w:rPr>
          <w:rtl/>
          <w:lang w:eastAsia="he-IL"/>
        </w:rPr>
      </w:pPr>
      <w:bookmarkStart w:id="4204" w:name="_ETM_Q1_4393870"/>
      <w:bookmarkStart w:id="4205" w:name="_ETM_Q1_4396654"/>
      <w:bookmarkEnd w:id="4204"/>
      <w:bookmarkEnd w:id="4205"/>
    </w:p>
    <w:p w:rsidR="00A111B0" w:rsidRPr="003C6726" w:rsidRDefault="00A111B0" w:rsidP="00DE2355">
      <w:pPr>
        <w:pStyle w:val="a5"/>
        <w:rPr>
          <w:rtl/>
        </w:rPr>
      </w:pPr>
      <w:bookmarkStart w:id="4206" w:name="ET_speaker_גור_בליי_131"/>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20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207" w:name="_ETM_Q1_4397163"/>
      <w:bookmarkStart w:id="4208" w:name="_ETM_Q1_4397212"/>
      <w:bookmarkEnd w:id="4207"/>
      <w:bookmarkEnd w:id="4208"/>
      <w:r w:rsidRPr="003C6726">
        <w:rPr>
          <w:rtl/>
          <w:lang w:eastAsia="he-IL"/>
        </w:rPr>
        <w:t>לא. ל-22ג.</w:t>
      </w:r>
    </w:p>
    <w:p w:rsidR="00A111B0" w:rsidRPr="003C6726" w:rsidRDefault="00A111B0" w:rsidP="00A111B0">
      <w:pPr>
        <w:rPr>
          <w:rtl/>
          <w:lang w:eastAsia="he-IL"/>
        </w:rPr>
      </w:pPr>
      <w:bookmarkStart w:id="4209" w:name="_ETM_Q1_4407630"/>
      <w:bookmarkStart w:id="4210" w:name="_ETM_Q1_4407686"/>
      <w:bookmarkStart w:id="4211" w:name="_ETM_Q1_4409262"/>
      <w:bookmarkEnd w:id="4209"/>
      <w:bookmarkEnd w:id="4210"/>
      <w:bookmarkEnd w:id="4211"/>
    </w:p>
    <w:p w:rsidR="00A111B0" w:rsidRPr="003C6726" w:rsidRDefault="00A111B0" w:rsidP="00DE2355">
      <w:pPr>
        <w:pStyle w:val="a5"/>
        <w:rPr>
          <w:rtl/>
        </w:rPr>
      </w:pPr>
      <w:bookmarkStart w:id="4212" w:name="ET_speaker_טליה_אגמון_132"/>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21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213" w:name="_ETM_Q1_4409695"/>
      <w:bookmarkStart w:id="4214" w:name="_ETM_Q1_4409746"/>
      <w:bookmarkEnd w:id="4213"/>
      <w:bookmarkEnd w:id="4214"/>
      <w:r w:rsidRPr="003C6726">
        <w:rPr>
          <w:rtl/>
          <w:lang w:eastAsia="he-IL"/>
        </w:rPr>
        <w:t>בסדר, אבל ז</w:t>
      </w:r>
      <w:bookmarkStart w:id="4215" w:name="_ETM_Q1_4406020"/>
      <w:bookmarkEnd w:id="4215"/>
      <w:r w:rsidRPr="003C6726">
        <w:rPr>
          <w:rtl/>
          <w:lang w:eastAsia="he-IL"/>
        </w:rPr>
        <w:t xml:space="preserve">ה לא </w:t>
      </w:r>
      <w:bookmarkStart w:id="4216" w:name="_ETM_Q1_4406891"/>
      <w:bookmarkEnd w:id="4216"/>
      <w:r w:rsidRPr="003C6726">
        <w:rPr>
          <w:rtl/>
          <w:lang w:eastAsia="he-IL"/>
        </w:rPr>
        <w:t>בסעיף הזה.</w:t>
      </w:r>
    </w:p>
    <w:p w:rsidR="00A111B0" w:rsidRPr="003C6726" w:rsidRDefault="00A111B0" w:rsidP="00A111B0">
      <w:pPr>
        <w:rPr>
          <w:rtl/>
          <w:lang w:eastAsia="he-IL"/>
        </w:rPr>
      </w:pPr>
      <w:bookmarkStart w:id="4217" w:name="_ETM_Q1_4409948"/>
      <w:bookmarkStart w:id="4218" w:name="_ETM_Q1_4410012"/>
      <w:bookmarkEnd w:id="4217"/>
      <w:bookmarkEnd w:id="4218"/>
    </w:p>
    <w:p w:rsidR="00A111B0" w:rsidRPr="003C6726" w:rsidRDefault="00A111B0" w:rsidP="00DE2355">
      <w:pPr>
        <w:pStyle w:val="a5"/>
        <w:rPr>
          <w:rtl/>
        </w:rPr>
      </w:pPr>
      <w:bookmarkStart w:id="4219" w:name="ET_speaker_גור_בליי_13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21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220" w:name="_ETM_Q1_4408334"/>
      <w:bookmarkEnd w:id="4220"/>
      <w:r w:rsidRPr="003C6726">
        <w:rPr>
          <w:rtl/>
          <w:lang w:eastAsia="he-IL"/>
        </w:rPr>
        <w:t>נפיץ נוסח מסודר. זה ייכנס ל-22ג. זה חלק מהליך ההחלטה</w:t>
      </w:r>
      <w:bookmarkStart w:id="4221" w:name="_ETM_Q1_4409540"/>
      <w:bookmarkStart w:id="4222" w:name="_ETM_Q1_4411849"/>
      <w:bookmarkEnd w:id="4221"/>
      <w:bookmarkEnd w:id="4222"/>
      <w:r w:rsidRPr="003C6726">
        <w:rPr>
          <w:rtl/>
          <w:lang w:eastAsia="he-IL"/>
        </w:rPr>
        <w:t xml:space="preserve"> על הפעלה של 22ג.</w:t>
      </w:r>
    </w:p>
    <w:p w:rsidR="00A111B0" w:rsidRPr="003C6726" w:rsidRDefault="00A111B0" w:rsidP="00A111B0">
      <w:pPr>
        <w:rPr>
          <w:rtl/>
          <w:lang w:eastAsia="he-IL"/>
        </w:rPr>
      </w:pPr>
      <w:bookmarkStart w:id="4223" w:name="_ETM_Q1_4421652"/>
      <w:bookmarkStart w:id="4224" w:name="_ETM_Q1_4421704"/>
      <w:bookmarkStart w:id="4225" w:name="_ETM_Q1_4394270"/>
      <w:bookmarkStart w:id="4226" w:name="_ETM_Q1_4394328"/>
      <w:bookmarkStart w:id="4227" w:name="_ETM_Q1_4345702"/>
      <w:bookmarkStart w:id="4228" w:name="_ETM_Q1_4345775"/>
      <w:bookmarkStart w:id="4229" w:name="_ETM_Q1_4345877"/>
      <w:bookmarkStart w:id="4230" w:name="_ETM_Q1_4345938"/>
      <w:bookmarkStart w:id="4231" w:name="_ETM_Q1_4346309"/>
      <w:bookmarkStart w:id="4232" w:name="_ETM_Q1_4346395"/>
      <w:bookmarkStart w:id="4233" w:name="_ETM_Q1_4346534"/>
      <w:bookmarkStart w:id="4234" w:name="_ETM_Q1_4346602"/>
      <w:bookmarkEnd w:id="4223"/>
      <w:bookmarkEnd w:id="4224"/>
      <w:bookmarkEnd w:id="4225"/>
      <w:bookmarkEnd w:id="4226"/>
      <w:bookmarkEnd w:id="4227"/>
      <w:bookmarkEnd w:id="4228"/>
      <w:bookmarkEnd w:id="4229"/>
      <w:bookmarkEnd w:id="4230"/>
      <w:bookmarkEnd w:id="4231"/>
      <w:bookmarkEnd w:id="4232"/>
      <w:bookmarkEnd w:id="4233"/>
      <w:bookmarkEnd w:id="423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24"/>
        <w:gridCol w:w="518"/>
        <w:gridCol w:w="730"/>
        <w:gridCol w:w="4648"/>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"22יח.</w:t>
            </w:r>
            <w:bookmarkStart w:id="4235" w:name="_ETM_Q1_4417498"/>
            <w:bookmarkEnd w:id="4235"/>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(ב)</w:t>
            </w:r>
            <w:r w:rsidRPr="003C6726">
              <w:rPr>
                <w:rFonts w:ascii="David" w:eastAsia="Arial Unicode MS" w:hAnsi="David"/>
                <w:snapToGrid w:val="0"/>
                <w:color w:val="000000"/>
                <w:rtl/>
                <w:lang w:eastAsia="ja-JP"/>
              </w:rPr>
              <w:tab/>
              <w:t>הוראות סעיף 22ג(א)(2), (ב), (ו), (ז), (ט) ו-(י) יחולו על הכרזה לפי סעיף קטן (א)."</w:t>
            </w:r>
          </w:p>
        </w:tc>
      </w:tr>
    </w:tbl>
    <w:p w:rsidR="00A111B0" w:rsidRPr="003C6726" w:rsidRDefault="00A111B0" w:rsidP="00A111B0">
      <w:pPr>
        <w:rPr>
          <w:rtl/>
        </w:rPr>
      </w:pPr>
    </w:p>
    <w:p w:rsidR="00A111B0" w:rsidRPr="003C6726" w:rsidRDefault="00A111B0" w:rsidP="00DE2355">
      <w:pPr>
        <w:pStyle w:val="a5"/>
        <w:rPr>
          <w:rtl/>
        </w:rPr>
      </w:pPr>
      <w:bookmarkStart w:id="4236" w:name="ET_speaker_גור_בליי_134"/>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236"/>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זה ההוראות של המלוניות.</w:t>
      </w:r>
      <w:bookmarkStart w:id="4237" w:name="_ETM_Q1_4431902"/>
      <w:bookmarkEnd w:id="4237"/>
    </w:p>
    <w:p w:rsidR="00A111B0" w:rsidRPr="003C6726" w:rsidRDefault="00A111B0" w:rsidP="00A111B0">
      <w:pPr>
        <w:rPr>
          <w:rtl/>
          <w:lang w:eastAsia="he-IL"/>
        </w:rPr>
      </w:pPr>
      <w:bookmarkStart w:id="4238" w:name="_ETM_Q1_4432115"/>
      <w:bookmarkStart w:id="4239" w:name="_ETM_Q1_4432194"/>
      <w:bookmarkStart w:id="4240" w:name="_ETM_Q1_4433964"/>
      <w:bookmarkEnd w:id="4238"/>
      <w:bookmarkEnd w:id="4239"/>
      <w:bookmarkEnd w:id="4240"/>
    </w:p>
    <w:p w:rsidR="00A111B0" w:rsidRPr="003C6726" w:rsidRDefault="00A111B0" w:rsidP="00DE2355">
      <w:pPr>
        <w:pStyle w:val="a5"/>
        <w:rPr>
          <w:rtl/>
        </w:rPr>
      </w:pPr>
      <w:bookmarkStart w:id="4241" w:name="ET_speaker_תמי_סלע_135"/>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424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242" w:name="_ETM_Q1_4434622"/>
      <w:bookmarkStart w:id="4243" w:name="_ETM_Q1_4434713"/>
      <w:bookmarkStart w:id="4244" w:name="_ETM_Q1_4434220"/>
      <w:bookmarkEnd w:id="4242"/>
      <w:bookmarkEnd w:id="4243"/>
      <w:bookmarkEnd w:id="4244"/>
      <w:r w:rsidRPr="003C6726">
        <w:rPr>
          <w:rtl/>
          <w:lang w:eastAsia="he-IL"/>
        </w:rPr>
        <w:t xml:space="preserve">זה </w:t>
      </w:r>
      <w:bookmarkStart w:id="4245" w:name="_ETM_Q1_4434710"/>
      <w:bookmarkStart w:id="4246" w:name="_ETM_Q1_4431591"/>
      <w:bookmarkEnd w:id="4245"/>
      <w:bookmarkEnd w:id="4246"/>
      <w:r w:rsidRPr="003C6726">
        <w:rPr>
          <w:rtl/>
          <w:lang w:eastAsia="he-IL"/>
        </w:rPr>
        <w:t xml:space="preserve">ההוראות לגבי </w:t>
      </w:r>
      <w:bookmarkStart w:id="4247" w:name="_ETM_Q1_4431992"/>
      <w:bookmarkEnd w:id="4247"/>
      <w:r w:rsidRPr="003C6726">
        <w:rPr>
          <w:rtl/>
          <w:lang w:eastAsia="he-IL"/>
        </w:rPr>
        <w:t xml:space="preserve">חוות דעת אפידמיולוגית, </w:t>
      </w:r>
      <w:bookmarkStart w:id="4248" w:name="_ETM_Q1_4434201"/>
      <w:bookmarkEnd w:id="4248"/>
      <w:r w:rsidRPr="003C6726">
        <w:rPr>
          <w:rtl/>
          <w:lang w:eastAsia="he-IL"/>
        </w:rPr>
        <w:t xml:space="preserve">וזה שאם זאת </w:t>
      </w:r>
      <w:bookmarkStart w:id="4249" w:name="_ETM_Q1_4440305"/>
      <w:bookmarkEnd w:id="4249"/>
      <w:r w:rsidRPr="003C6726">
        <w:rPr>
          <w:rtl/>
          <w:lang w:eastAsia="he-IL"/>
        </w:rPr>
        <w:t xml:space="preserve">הכרזה שהיא </w:t>
      </w:r>
      <w:bookmarkStart w:id="4250" w:name="_ETM_Q1_4436929"/>
      <w:bookmarkEnd w:id="4250"/>
      <w:r w:rsidRPr="003C6726">
        <w:rPr>
          <w:rtl/>
          <w:lang w:eastAsia="he-IL"/>
        </w:rPr>
        <w:t>על כל המדינות - - -</w:t>
      </w:r>
    </w:p>
    <w:p w:rsidR="00A111B0" w:rsidRPr="003C6726" w:rsidRDefault="00A111B0" w:rsidP="00A111B0">
      <w:pPr>
        <w:rPr>
          <w:rtl/>
          <w:lang w:eastAsia="he-IL"/>
        </w:rPr>
      </w:pPr>
    </w:p>
    <w:p w:rsidR="00A111B0" w:rsidRPr="003C6726" w:rsidRDefault="00A111B0" w:rsidP="00DE2355">
      <w:pPr>
        <w:pStyle w:val="a5"/>
        <w:rPr>
          <w:rtl/>
        </w:rPr>
      </w:pPr>
      <w:bookmarkStart w:id="4251" w:name="ET_speaker_גור_בליי_136"/>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25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252" w:name="_ETM_Q1_4438259"/>
      <w:bookmarkEnd w:id="4252"/>
      <w:r w:rsidRPr="003C6726">
        <w:rPr>
          <w:rtl/>
          <w:lang w:eastAsia="he-IL"/>
        </w:rPr>
        <w:t xml:space="preserve">זה </w:t>
      </w:r>
      <w:bookmarkStart w:id="4253" w:name="_ETM_Q1_4438538"/>
      <w:bookmarkEnd w:id="4253"/>
      <w:r w:rsidRPr="003C6726">
        <w:rPr>
          <w:rtl/>
          <w:lang w:eastAsia="he-IL"/>
        </w:rPr>
        <w:t xml:space="preserve">מעל חמש מדינות. זה בעצם </w:t>
      </w:r>
      <w:bookmarkStart w:id="4254" w:name="_ETM_Q1_4439578"/>
      <w:bookmarkEnd w:id="4254"/>
      <w:r w:rsidRPr="003C6726">
        <w:rPr>
          <w:rtl/>
          <w:lang w:eastAsia="he-IL"/>
        </w:rPr>
        <w:t xml:space="preserve">להחיל את מרבית ההוראות </w:t>
      </w:r>
      <w:bookmarkStart w:id="4255" w:name="_ETM_Q1_4442969"/>
      <w:bookmarkEnd w:id="4255"/>
      <w:r w:rsidRPr="003C6726">
        <w:rPr>
          <w:rtl/>
          <w:lang w:eastAsia="he-IL"/>
        </w:rPr>
        <w:t>מתוך הסדר המלוניות גם על ההכרזה הזאת</w:t>
      </w:r>
      <w:bookmarkStart w:id="4256" w:name="_ETM_Q1_4444822"/>
      <w:bookmarkEnd w:id="4256"/>
      <w:r w:rsidRPr="003C6726">
        <w:rPr>
          <w:rtl/>
          <w:lang w:eastAsia="he-IL"/>
        </w:rPr>
        <w:t xml:space="preserve">. למשל, שאם זה </w:t>
      </w:r>
      <w:bookmarkStart w:id="4257" w:name="_ETM_Q1_4449140"/>
      <w:bookmarkEnd w:id="4257"/>
      <w:r w:rsidRPr="003C6726">
        <w:rPr>
          <w:rtl/>
          <w:lang w:eastAsia="he-IL"/>
        </w:rPr>
        <w:t>על חמש מדינות ויותר</w:t>
      </w:r>
      <w:bookmarkStart w:id="4258" w:name="_ETM_Q1_4445742"/>
      <w:bookmarkEnd w:id="4258"/>
      <w:r w:rsidRPr="003C6726">
        <w:rPr>
          <w:rtl/>
          <w:lang w:eastAsia="he-IL"/>
        </w:rPr>
        <w:t xml:space="preserve">, </w:t>
      </w:r>
      <w:bookmarkStart w:id="4259" w:name="_ETM_Q1_4445466"/>
      <w:bookmarkEnd w:id="4259"/>
      <w:r w:rsidRPr="003C6726">
        <w:rPr>
          <w:rtl/>
          <w:lang w:eastAsia="he-IL"/>
        </w:rPr>
        <w:t>צריכים להביא לנ</w:t>
      </w:r>
      <w:bookmarkStart w:id="4260" w:name="_ETM_Q1_4447680"/>
      <w:bookmarkEnd w:id="4260"/>
      <w:r w:rsidRPr="003C6726">
        <w:rPr>
          <w:rtl/>
          <w:lang w:eastAsia="he-IL"/>
        </w:rPr>
        <w:t>ו את זה 48 שעות מראש לו</w:t>
      </w:r>
      <w:bookmarkStart w:id="4261" w:name="_ETM_Q1_4449278"/>
      <w:bookmarkEnd w:id="4261"/>
      <w:r w:rsidRPr="003C6726">
        <w:rPr>
          <w:rtl/>
          <w:lang w:eastAsia="he-IL"/>
        </w:rPr>
        <w:t>ועדה.</w:t>
      </w:r>
      <w:bookmarkStart w:id="4262" w:name="_ETM_Q1_4450637"/>
      <w:bookmarkStart w:id="4263" w:name="_ETM_Q1_4449635"/>
      <w:bookmarkEnd w:id="4262"/>
      <w:bookmarkEnd w:id="4263"/>
      <w:r w:rsidRPr="003C6726">
        <w:rPr>
          <w:rtl/>
          <w:lang w:eastAsia="he-IL"/>
        </w:rPr>
        <w:t xml:space="preserve"> זה ב'. ו' </w:t>
      </w:r>
      <w:bookmarkStart w:id="4264" w:name="_ETM_Q1_4453720"/>
      <w:bookmarkEnd w:id="4264"/>
      <w:r w:rsidRPr="003C6726">
        <w:rPr>
          <w:rtl/>
          <w:lang w:eastAsia="he-IL"/>
        </w:rPr>
        <w:t xml:space="preserve">מדבר על שבכל מקרה, גם </w:t>
      </w:r>
      <w:bookmarkStart w:id="4265" w:name="_ETM_Q1_4453710"/>
      <w:bookmarkEnd w:id="4265"/>
      <w:r w:rsidRPr="003C6726">
        <w:rPr>
          <w:rtl/>
          <w:lang w:eastAsia="he-IL"/>
        </w:rPr>
        <w:t>אם זה פחות מחמש, המ</w:t>
      </w:r>
      <w:bookmarkStart w:id="4266" w:name="_ETM_Q1_4457779"/>
      <w:bookmarkEnd w:id="4266"/>
      <w:r w:rsidRPr="003C6726">
        <w:rPr>
          <w:rtl/>
          <w:lang w:eastAsia="he-IL"/>
        </w:rPr>
        <w:t>משלה צריכה להודיע על זה מיד לוועדת החוקה.</w:t>
      </w:r>
      <w:bookmarkStart w:id="4267" w:name="_ETM_Q1_4456299"/>
      <w:bookmarkEnd w:id="4267"/>
      <w:r w:rsidRPr="003C6726">
        <w:rPr>
          <w:rtl/>
          <w:lang w:eastAsia="he-IL"/>
        </w:rPr>
        <w:t xml:space="preserve"> היא </w:t>
      </w:r>
      <w:bookmarkStart w:id="4268" w:name="_ETM_Q1_4463349"/>
      <w:bookmarkEnd w:id="4268"/>
      <w:r w:rsidRPr="003C6726">
        <w:rPr>
          <w:rtl/>
          <w:lang w:eastAsia="he-IL"/>
        </w:rPr>
        <w:t xml:space="preserve">תפורסם ברשומות. הממשלה </w:t>
      </w:r>
      <w:bookmarkStart w:id="4269" w:name="_ETM_Q1_4462168"/>
      <w:bookmarkStart w:id="4270" w:name="_ETM_Q1_4462336"/>
      <w:bookmarkEnd w:id="4269"/>
      <w:bookmarkEnd w:id="4270"/>
      <w:r w:rsidRPr="003C6726">
        <w:rPr>
          <w:rtl/>
          <w:lang w:eastAsia="he-IL"/>
        </w:rPr>
        <w:t>- - -</w:t>
      </w:r>
      <w:bookmarkStart w:id="4271" w:name="_ETM_Q1_4463738"/>
      <w:bookmarkEnd w:id="4271"/>
      <w:r w:rsidRPr="003C6726">
        <w:rPr>
          <w:rtl/>
          <w:lang w:eastAsia="he-IL"/>
        </w:rPr>
        <w:t xml:space="preserve"> לבטל את ההכרזה והן </w:t>
      </w:r>
      <w:bookmarkStart w:id="4272" w:name="_ETM_Q1_4469498"/>
      <w:bookmarkEnd w:id="4272"/>
      <w:r w:rsidRPr="003C6726">
        <w:rPr>
          <w:rtl/>
          <w:lang w:eastAsia="he-IL"/>
        </w:rPr>
        <w:t xml:space="preserve">יפורסמו </w:t>
      </w:r>
      <w:bookmarkStart w:id="4273" w:name="_ETM_Q1_4466290"/>
      <w:bookmarkEnd w:id="4273"/>
      <w:r w:rsidRPr="003C6726">
        <w:rPr>
          <w:rtl/>
          <w:lang w:eastAsia="he-IL"/>
        </w:rPr>
        <w:t>באינטרנט. זה כל הדברים שקשורים בפרוצדורה.</w:t>
      </w:r>
      <w:bookmarkStart w:id="4274" w:name="_ETM_Q1_4468681"/>
      <w:bookmarkEnd w:id="4274"/>
    </w:p>
    <w:p w:rsidR="00A111B0" w:rsidRPr="003C6726" w:rsidRDefault="00A111B0" w:rsidP="00A111B0">
      <w:pPr>
        <w:rPr>
          <w:rtl/>
          <w:lang w:eastAsia="he-IL"/>
        </w:rPr>
      </w:pPr>
      <w:bookmarkStart w:id="4275" w:name="_ETM_Q1_4469115"/>
      <w:bookmarkStart w:id="4276" w:name="_ETM_Q1_4469191"/>
      <w:bookmarkEnd w:id="4275"/>
      <w:bookmarkEnd w:id="4276"/>
    </w:p>
    <w:p w:rsidR="00A111B0" w:rsidRPr="003C6726" w:rsidRDefault="00A111B0" w:rsidP="00DE2355">
      <w:pPr>
        <w:pStyle w:val="af8"/>
        <w:rPr>
          <w:rtl/>
        </w:rPr>
      </w:pPr>
      <w:bookmarkStart w:id="4277" w:name="ET_yor_5069_13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27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278" w:name="_ETM_Q1_4470383"/>
      <w:bookmarkEnd w:id="4278"/>
      <w:r w:rsidRPr="003C6726">
        <w:rPr>
          <w:rtl/>
          <w:lang w:eastAsia="he-IL"/>
        </w:rPr>
        <w:t>איפה?</w:t>
      </w:r>
    </w:p>
    <w:p w:rsidR="00A111B0" w:rsidRPr="003C6726" w:rsidRDefault="00A111B0" w:rsidP="00A111B0">
      <w:pPr>
        <w:rPr>
          <w:rtl/>
          <w:lang w:eastAsia="he-IL"/>
        </w:rPr>
      </w:pPr>
      <w:bookmarkStart w:id="4279" w:name="_ETM_Q1_4472240"/>
      <w:bookmarkStart w:id="4280" w:name="_ETM_Q1_4472318"/>
      <w:bookmarkEnd w:id="4279"/>
      <w:bookmarkEnd w:id="4280"/>
    </w:p>
    <w:p w:rsidR="00A111B0" w:rsidRPr="003C6726" w:rsidRDefault="00A111B0" w:rsidP="00DE2355">
      <w:pPr>
        <w:pStyle w:val="-"/>
        <w:rPr>
          <w:rtl/>
        </w:rPr>
      </w:pPr>
      <w:bookmarkStart w:id="4281" w:name="ET_speakercontinue_גור_בליי_138"/>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428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282" w:name="_ETM_Q1_4473516"/>
      <w:bookmarkEnd w:id="4282"/>
      <w:r w:rsidRPr="003C6726">
        <w:rPr>
          <w:rtl/>
          <w:lang w:eastAsia="he-IL"/>
        </w:rPr>
        <w:t>זה הפניה.</w:t>
      </w:r>
      <w:bookmarkStart w:id="4283" w:name="_ETM_Q1_4471348"/>
      <w:bookmarkEnd w:id="4283"/>
    </w:p>
    <w:p w:rsidR="00A111B0" w:rsidRPr="003C6726" w:rsidRDefault="00A111B0" w:rsidP="00A111B0">
      <w:pPr>
        <w:rPr>
          <w:rtl/>
          <w:lang w:eastAsia="he-IL"/>
        </w:rPr>
      </w:pPr>
      <w:bookmarkStart w:id="4284" w:name="_ETM_Q1_4471578"/>
      <w:bookmarkStart w:id="4285" w:name="_ETM_Q1_4471640"/>
      <w:bookmarkStart w:id="4286" w:name="_ETM_Q1_4474208"/>
      <w:bookmarkEnd w:id="4284"/>
      <w:bookmarkEnd w:id="4285"/>
      <w:bookmarkEnd w:id="4286"/>
    </w:p>
    <w:p w:rsidR="00A111B0" w:rsidRPr="003C6726" w:rsidRDefault="00A111B0" w:rsidP="00DE2355">
      <w:pPr>
        <w:pStyle w:val="a5"/>
        <w:rPr>
          <w:rtl/>
        </w:rPr>
      </w:pPr>
      <w:bookmarkStart w:id="4287" w:name="ET_speaker_טליה_אגמון_139"/>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28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288" w:name="_ETM_Q1_4474754"/>
      <w:bookmarkStart w:id="4289" w:name="_ETM_Q1_4474807"/>
      <w:bookmarkStart w:id="4290" w:name="_ETM_Q1_4469880"/>
      <w:bookmarkEnd w:id="4288"/>
      <w:bookmarkEnd w:id="4289"/>
      <w:bookmarkEnd w:id="4290"/>
      <w:r w:rsidRPr="003C6726">
        <w:rPr>
          <w:rtl/>
          <w:lang w:eastAsia="he-IL"/>
        </w:rPr>
        <w:t>זה מפ</w:t>
      </w:r>
      <w:bookmarkStart w:id="4291" w:name="_ETM_Q1_4472711"/>
      <w:bookmarkEnd w:id="4291"/>
      <w:r w:rsidRPr="003C6726">
        <w:rPr>
          <w:rtl/>
          <w:lang w:eastAsia="he-IL"/>
        </w:rPr>
        <w:t xml:space="preserve">נה </w:t>
      </w:r>
      <w:bookmarkStart w:id="4292" w:name="_ETM_Q1_4473329"/>
      <w:bookmarkEnd w:id="4292"/>
      <w:r w:rsidRPr="003C6726">
        <w:rPr>
          <w:rtl/>
          <w:lang w:eastAsia="he-IL"/>
        </w:rPr>
        <w:t>ל-22ג</w:t>
      </w:r>
      <w:bookmarkStart w:id="4293" w:name="_ETM_Q1_4473252"/>
      <w:bookmarkEnd w:id="4293"/>
      <w:r w:rsidRPr="003C6726">
        <w:rPr>
          <w:rtl/>
          <w:lang w:eastAsia="he-IL"/>
        </w:rPr>
        <w:t>, כל המנגנון של האישורים וההתניות.</w:t>
      </w:r>
      <w:bookmarkStart w:id="4294" w:name="_ETM_Q1_4474314"/>
      <w:bookmarkEnd w:id="4294"/>
    </w:p>
    <w:p w:rsidR="00A111B0" w:rsidRPr="003C6726" w:rsidRDefault="00A111B0" w:rsidP="00A111B0">
      <w:pPr>
        <w:rPr>
          <w:rtl/>
          <w:lang w:eastAsia="he-IL"/>
        </w:rPr>
      </w:pPr>
      <w:bookmarkStart w:id="4295" w:name="_ETM_Q1_4474579"/>
      <w:bookmarkStart w:id="4296" w:name="_ETM_Q1_4474646"/>
      <w:bookmarkEnd w:id="4295"/>
      <w:bookmarkEnd w:id="4296"/>
    </w:p>
    <w:p w:rsidR="00A111B0" w:rsidRPr="003C6726" w:rsidRDefault="00A111B0" w:rsidP="00DE2355">
      <w:pPr>
        <w:pStyle w:val="af8"/>
        <w:rPr>
          <w:rtl/>
        </w:rPr>
      </w:pPr>
      <w:bookmarkStart w:id="4297" w:name="ET_yor_5069_109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297"/>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298" w:name="_ETM_Q1_4475241"/>
      <w:bookmarkEnd w:id="4298"/>
      <w:r w:rsidRPr="003C6726">
        <w:rPr>
          <w:rtl/>
          <w:lang w:eastAsia="he-IL"/>
        </w:rPr>
        <w:t>מתלבש על המנגנון הקיים.</w:t>
      </w:r>
      <w:bookmarkStart w:id="4299" w:name="_ETM_Q1_4476813"/>
      <w:bookmarkEnd w:id="4299"/>
    </w:p>
    <w:p w:rsidR="00A111B0" w:rsidRPr="003C6726" w:rsidRDefault="00A111B0" w:rsidP="00A111B0">
      <w:pPr>
        <w:rPr>
          <w:rtl/>
          <w:lang w:eastAsia="he-IL"/>
        </w:rPr>
      </w:pPr>
      <w:bookmarkStart w:id="4300" w:name="_ETM_Q1_4477015"/>
      <w:bookmarkStart w:id="4301" w:name="_ETM_Q1_4477097"/>
      <w:bookmarkStart w:id="4302" w:name="_ETM_Q1_4478122"/>
      <w:bookmarkEnd w:id="4300"/>
      <w:bookmarkEnd w:id="4301"/>
      <w:bookmarkEnd w:id="4302"/>
    </w:p>
    <w:p w:rsidR="00A111B0" w:rsidRPr="003C6726" w:rsidRDefault="00A111B0" w:rsidP="00DE2355">
      <w:pPr>
        <w:pStyle w:val="a5"/>
        <w:rPr>
          <w:rtl/>
        </w:rPr>
      </w:pPr>
      <w:bookmarkStart w:id="4303" w:name="ET_speaker_גור_בליי_141"/>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30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304" w:name="_ETM_Q1_4478572"/>
      <w:bookmarkStart w:id="4305" w:name="_ETM_Q1_4478611"/>
      <w:bookmarkEnd w:id="4304"/>
      <w:bookmarkEnd w:id="4305"/>
      <w:r w:rsidRPr="003C6726">
        <w:rPr>
          <w:rtl/>
          <w:lang w:eastAsia="he-IL"/>
        </w:rPr>
        <w:t>כן</w:t>
      </w:r>
      <w:bookmarkStart w:id="4306" w:name="_ETM_Q1_4482347"/>
      <w:bookmarkStart w:id="4307" w:name="_ETM_Q1_4482398"/>
      <w:bookmarkStart w:id="4308" w:name="_ETM_Q1_4482453"/>
      <w:bookmarkEnd w:id="4306"/>
      <w:bookmarkEnd w:id="4307"/>
      <w:bookmarkEnd w:id="4308"/>
      <w:r w:rsidRPr="003C6726">
        <w:rPr>
          <w:rtl/>
          <w:lang w:eastAsia="he-IL"/>
        </w:rPr>
        <w:t>, של המלוניות.</w:t>
      </w:r>
    </w:p>
    <w:p w:rsidR="00A111B0" w:rsidRPr="003C6726" w:rsidRDefault="00A111B0" w:rsidP="00A111B0">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24"/>
        <w:gridCol w:w="518"/>
        <w:gridCol w:w="730"/>
        <w:gridCol w:w="624"/>
        <w:gridCol w:w="4024"/>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4309" w:name="_ETM_Q1_4440367"/>
            <w:bookmarkStart w:id="4310" w:name="_ETM_Q1_4440306"/>
            <w:bookmarkStart w:id="4311" w:name="_ETM_Q1_4440191"/>
            <w:bookmarkStart w:id="4312" w:name="_ETM_Q1_4440133"/>
            <w:bookmarkStart w:id="4313" w:name="_ETM_Q1_4440045"/>
            <w:bookmarkStart w:id="4314" w:name="_ETM_Q1_4439983"/>
            <w:bookmarkEnd w:id="4309"/>
            <w:bookmarkEnd w:id="4310"/>
            <w:bookmarkEnd w:id="4311"/>
            <w:bookmarkEnd w:id="4312"/>
            <w:bookmarkEnd w:id="4313"/>
            <w:bookmarkEnd w:id="4314"/>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"22יח.</w:t>
            </w:r>
            <w:bookmarkStart w:id="4315" w:name="_ETM_Q1_4479740"/>
            <w:bookmarkEnd w:id="4315"/>
          </w:p>
        </w:tc>
        <w:tc>
          <w:tcPr>
            <w:tcW w:w="4648" w:type="dxa"/>
            <w:gridSpan w:val="2"/>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(ג)</w:t>
            </w:r>
            <w:r w:rsidRPr="003C6726">
              <w:rPr>
                <w:rFonts w:ascii="David" w:eastAsia="Arial Unicode MS" w:hAnsi="David"/>
                <w:snapToGrid w:val="0"/>
                <w:color w:val="000000"/>
                <w:rtl/>
                <w:lang w:eastAsia="ja-JP"/>
              </w:rPr>
              <w:tab/>
              <w:t>הכרזה לפי סעיף קטן (א) תעמוד בתוקפה לתקופה שתיקבע בה ושלא תעלה על 28 ימים, ורשאית הממשלה –</w:t>
            </w:r>
            <w:bookmarkStart w:id="4316" w:name="_ETM_Q1_4485963"/>
            <w:bookmarkEnd w:id="4316"/>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(1)</w:t>
            </w:r>
            <w:r w:rsidRPr="003C6726">
              <w:rPr>
                <w:rFonts w:ascii="David" w:eastAsia="Arial Unicode MS" w:hAnsi="David"/>
                <w:snapToGrid w:val="0"/>
                <w:color w:val="000000"/>
                <w:rtl/>
                <w:lang w:eastAsia="ja-JP"/>
              </w:rPr>
              <w:tab/>
              <w:t>להאריך את תוקפה לתקופות נוספות שלא יעלו על 28 ימים כל אחת, ובלבד שתקופת ההכרזה הכוללת לא תעלה על 56 ימים;</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w:t>
            </w:r>
            <w:r w:rsidRPr="003C6726">
              <w:rPr>
                <w:rFonts w:ascii="David" w:eastAsia="Arial Unicode MS" w:hAnsi="David"/>
                <w:snapToGrid w:val="0"/>
                <w:color w:val="000000"/>
                <w:rtl/>
                <w:lang w:eastAsia="ja-JP"/>
              </w:rPr>
              <w:tab/>
              <w:t>באישור ועדת החוקה – להאריך את תוקפה לתקופות נוספות שלא יעלו על 36 ימים כל אחת;</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648" w:type="dxa"/>
            <w:gridSpan w:val="2"/>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והכול ובלבד שתקופת תוקפה של הכרזה לפי סעיף קטן זה תסתיים לא יאוחר מתום תקופת תוקפה של הכרזה על מצב חירום בשל נגיף הקורונה; ההוראות החלות על הכרזה לפי סעיף זה יחולו גם על הארכת ההכרזה."</w:t>
            </w:r>
          </w:p>
        </w:tc>
      </w:tr>
    </w:tbl>
    <w:p w:rsidR="00A111B0" w:rsidRPr="003C6726" w:rsidRDefault="00A111B0" w:rsidP="00A111B0">
      <w:pPr>
        <w:rPr>
          <w:rtl/>
        </w:rPr>
      </w:pPr>
      <w:bookmarkStart w:id="4317" w:name="_ETM_Q1_4508532"/>
      <w:bookmarkStart w:id="4318" w:name="_ETM_Q1_4509304"/>
      <w:bookmarkEnd w:id="4317"/>
      <w:bookmarkEnd w:id="4318"/>
    </w:p>
    <w:p w:rsidR="00A111B0" w:rsidRPr="003C6726" w:rsidRDefault="00A111B0" w:rsidP="00DE2355">
      <w:pPr>
        <w:pStyle w:val="a5"/>
        <w:rPr>
          <w:rtl/>
        </w:rPr>
      </w:pPr>
      <w:bookmarkStart w:id="4319" w:name="ET_speaker_גור_בליי_142"/>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31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320" w:name="_ETM_Q1_4509879"/>
      <w:bookmarkStart w:id="4321" w:name="_ETM_Q1_4509940"/>
      <w:bookmarkEnd w:id="4320"/>
      <w:bookmarkEnd w:id="4321"/>
      <w:r w:rsidRPr="003C6726">
        <w:rPr>
          <w:rtl/>
          <w:lang w:eastAsia="he-IL"/>
        </w:rPr>
        <w:t xml:space="preserve">פה אנחנו גם ציינו </w:t>
      </w:r>
      <w:bookmarkStart w:id="4322" w:name="_ETM_Q1_4512579"/>
      <w:bookmarkEnd w:id="4322"/>
      <w:r w:rsidRPr="003C6726">
        <w:rPr>
          <w:rtl/>
          <w:lang w:eastAsia="he-IL"/>
        </w:rPr>
        <w:t xml:space="preserve">שהתקופות הן משמעותית יותר ארוכות </w:t>
      </w:r>
      <w:bookmarkStart w:id="4323" w:name="_ETM_Q1_4518016"/>
      <w:bookmarkEnd w:id="4323"/>
      <w:r w:rsidRPr="003C6726">
        <w:rPr>
          <w:rtl/>
          <w:lang w:eastAsia="he-IL"/>
        </w:rPr>
        <w:t xml:space="preserve">מאשר התקופות לגבי המלונית. במלונית זה 10 ימים כל </w:t>
      </w:r>
      <w:bookmarkStart w:id="4324" w:name="_ETM_Q1_4519173"/>
      <w:bookmarkEnd w:id="4324"/>
      <w:r w:rsidRPr="003C6726">
        <w:rPr>
          <w:rtl/>
          <w:lang w:eastAsia="he-IL"/>
        </w:rPr>
        <w:t xml:space="preserve">פעם, </w:t>
      </w:r>
      <w:bookmarkStart w:id="4325" w:name="_ETM_Q1_4519961"/>
      <w:bookmarkEnd w:id="4325"/>
      <w:r w:rsidRPr="003C6726">
        <w:rPr>
          <w:rtl/>
          <w:lang w:eastAsia="he-IL"/>
        </w:rPr>
        <w:t>וצריך אישור מראש</w:t>
      </w:r>
      <w:bookmarkStart w:id="4326" w:name="_ETM_Q1_4520805"/>
      <w:bookmarkEnd w:id="4326"/>
      <w:r w:rsidRPr="003C6726">
        <w:rPr>
          <w:rtl/>
          <w:lang w:eastAsia="he-IL"/>
        </w:rPr>
        <w:t xml:space="preserve"> של הוועדה אחרי שמגיעים ל-20 ימים.</w:t>
      </w:r>
      <w:bookmarkStart w:id="4327" w:name="_ETM_Q1_4521866"/>
      <w:bookmarkEnd w:id="4327"/>
    </w:p>
    <w:p w:rsidR="00A111B0" w:rsidRPr="003C6726" w:rsidRDefault="00A111B0" w:rsidP="00A111B0">
      <w:pPr>
        <w:rPr>
          <w:rtl/>
          <w:lang w:eastAsia="he-IL"/>
        </w:rPr>
      </w:pPr>
      <w:bookmarkStart w:id="4328" w:name="_ETM_Q1_4522102"/>
      <w:bookmarkStart w:id="4329" w:name="_ETM_Q1_4522176"/>
      <w:bookmarkEnd w:id="4328"/>
      <w:bookmarkEnd w:id="4329"/>
    </w:p>
    <w:p w:rsidR="00A111B0" w:rsidRPr="003C6726" w:rsidRDefault="00A111B0" w:rsidP="00DE2355">
      <w:pPr>
        <w:pStyle w:val="af8"/>
        <w:rPr>
          <w:rtl/>
        </w:rPr>
      </w:pPr>
      <w:bookmarkStart w:id="4330" w:name="ET_yor_5069_109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330"/>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331" w:name="_ETM_Q1_4522901"/>
      <w:bookmarkEnd w:id="4331"/>
      <w:r w:rsidRPr="003C6726">
        <w:rPr>
          <w:rtl/>
          <w:lang w:eastAsia="he-IL"/>
        </w:rPr>
        <w:t xml:space="preserve">כן, אבל </w:t>
      </w:r>
      <w:bookmarkStart w:id="4332" w:name="_ETM_Q1_4524342"/>
      <w:bookmarkEnd w:id="4332"/>
      <w:r w:rsidRPr="003C6726">
        <w:rPr>
          <w:rtl/>
          <w:lang w:eastAsia="he-IL"/>
        </w:rPr>
        <w:t xml:space="preserve">אם אין לך את המלונית, אז אין לך גם את </w:t>
      </w:r>
      <w:bookmarkStart w:id="4333" w:name="_ETM_Q1_4529971"/>
      <w:bookmarkEnd w:id="4333"/>
      <w:r w:rsidRPr="003C6726">
        <w:rPr>
          <w:rtl/>
          <w:lang w:eastAsia="he-IL"/>
        </w:rPr>
        <w:t>זה. לא?</w:t>
      </w:r>
    </w:p>
    <w:p w:rsidR="00A111B0" w:rsidRPr="003C6726" w:rsidRDefault="00A111B0" w:rsidP="00A111B0">
      <w:pPr>
        <w:rPr>
          <w:rtl/>
          <w:lang w:eastAsia="he-IL"/>
        </w:rPr>
      </w:pPr>
      <w:bookmarkStart w:id="4334" w:name="_ETM_Q1_4531268"/>
      <w:bookmarkStart w:id="4335" w:name="_ETM_Q1_4531380"/>
      <w:bookmarkEnd w:id="4334"/>
      <w:bookmarkEnd w:id="4335"/>
    </w:p>
    <w:p w:rsidR="00A111B0" w:rsidRPr="003C6726" w:rsidRDefault="00A111B0" w:rsidP="00DE2355">
      <w:pPr>
        <w:pStyle w:val="a5"/>
        <w:rPr>
          <w:rtl/>
        </w:rPr>
      </w:pPr>
      <w:bookmarkStart w:id="4336" w:name="ET_speaker_גור_בליי_144"/>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33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337" w:name="_ETM_Q1_4526524"/>
      <w:bookmarkEnd w:id="4337"/>
      <w:r w:rsidRPr="003C6726">
        <w:rPr>
          <w:rtl/>
          <w:lang w:eastAsia="he-IL"/>
        </w:rPr>
        <w:t>לא. זה שתי הכרזות בנפרד.</w:t>
      </w:r>
    </w:p>
    <w:p w:rsidR="00A111B0" w:rsidRPr="003C6726" w:rsidRDefault="00A111B0" w:rsidP="00A111B0">
      <w:pPr>
        <w:rPr>
          <w:rtl/>
          <w:lang w:eastAsia="he-IL"/>
        </w:rPr>
      </w:pPr>
      <w:bookmarkStart w:id="4338" w:name="_ETM_Q1_4530990"/>
      <w:bookmarkStart w:id="4339" w:name="_ETM_Q1_4531070"/>
      <w:bookmarkStart w:id="4340" w:name="_ETM_Q1_4537525"/>
      <w:bookmarkEnd w:id="4338"/>
      <w:bookmarkEnd w:id="4339"/>
      <w:bookmarkEnd w:id="4340"/>
    </w:p>
    <w:p w:rsidR="00A111B0" w:rsidRPr="003C6726" w:rsidRDefault="00A111B0" w:rsidP="00DE2355">
      <w:pPr>
        <w:pStyle w:val="a5"/>
        <w:rPr>
          <w:rtl/>
        </w:rPr>
      </w:pPr>
      <w:bookmarkStart w:id="4341" w:name="ET_speaker_טליה_אגמון_146"/>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34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342" w:name="_ETM_Q1_4538058"/>
      <w:bookmarkStart w:id="4343" w:name="_ETM_Q1_4538115"/>
      <w:bookmarkEnd w:id="4342"/>
      <w:bookmarkEnd w:id="4343"/>
      <w:r w:rsidRPr="003C6726">
        <w:rPr>
          <w:rtl/>
          <w:lang w:eastAsia="he-IL"/>
        </w:rPr>
        <w:t xml:space="preserve">מאחר שירדנו </w:t>
      </w:r>
      <w:bookmarkStart w:id="4344" w:name="_ETM_Q1_4536594"/>
      <w:bookmarkEnd w:id="4344"/>
      <w:r w:rsidRPr="003C6726">
        <w:rPr>
          <w:rtl/>
          <w:lang w:eastAsia="he-IL"/>
        </w:rPr>
        <w:t xml:space="preserve">ברמת הפגיעה בזכויות, </w:t>
      </w:r>
      <w:bookmarkStart w:id="4345" w:name="_ETM_Q1_4542155"/>
      <w:bookmarkEnd w:id="4345"/>
      <w:r w:rsidRPr="003C6726">
        <w:rPr>
          <w:rtl/>
          <w:lang w:eastAsia="he-IL"/>
        </w:rPr>
        <w:t>וכולם מסכימים שזה פחות פוגע בזכויות</w:t>
      </w:r>
      <w:bookmarkStart w:id="4346" w:name="_ETM_Q1_4539030"/>
      <w:bookmarkEnd w:id="4346"/>
      <w:r w:rsidRPr="003C6726">
        <w:rPr>
          <w:rtl/>
          <w:lang w:eastAsia="he-IL"/>
        </w:rPr>
        <w:t xml:space="preserve"> לעומת המלוניות,</w:t>
      </w:r>
      <w:bookmarkStart w:id="4347" w:name="_ETM_Q1_4542704"/>
      <w:bookmarkEnd w:id="4347"/>
      <w:r w:rsidRPr="003C6726">
        <w:rPr>
          <w:rtl/>
          <w:lang w:eastAsia="he-IL"/>
        </w:rPr>
        <w:t xml:space="preserve"> ומצד שני, אנחנו </w:t>
      </w:r>
      <w:bookmarkStart w:id="4348" w:name="_ETM_Q1_4542876"/>
      <w:bookmarkEnd w:id="4348"/>
      <w:r w:rsidRPr="003C6726">
        <w:rPr>
          <w:rtl/>
          <w:lang w:eastAsia="he-IL"/>
        </w:rPr>
        <w:t xml:space="preserve">רואים </w:t>
      </w:r>
      <w:bookmarkStart w:id="4349" w:name="_ETM_Q1_4543587"/>
      <w:bookmarkStart w:id="4350" w:name="_ETM_Q1_4543586"/>
      <w:bookmarkStart w:id="4351" w:name="_ETM_Q1_4546601"/>
      <w:bookmarkEnd w:id="4349"/>
      <w:bookmarkEnd w:id="4350"/>
      <w:bookmarkEnd w:id="4351"/>
      <w:r w:rsidRPr="003C6726">
        <w:rPr>
          <w:rtl/>
          <w:lang w:eastAsia="he-IL"/>
        </w:rPr>
        <w:t>ש</w:t>
      </w:r>
      <w:bookmarkStart w:id="4352" w:name="_ETM_Q1_4544082"/>
      <w:bookmarkEnd w:id="4352"/>
      <w:r w:rsidRPr="003C6726">
        <w:rPr>
          <w:rtl/>
          <w:lang w:eastAsia="he-IL"/>
        </w:rPr>
        <w:t>הנושא של הווריאנטים לא הולך להיעלם מחרתיים</w:t>
      </w:r>
      <w:bookmarkStart w:id="4353" w:name="_ETM_Q1_4544705"/>
      <w:bookmarkStart w:id="4354" w:name="_ETM_Q1_4550698"/>
      <w:bookmarkEnd w:id="4353"/>
      <w:bookmarkEnd w:id="4354"/>
      <w:r w:rsidRPr="003C6726">
        <w:rPr>
          <w:rtl/>
          <w:lang w:eastAsia="he-IL"/>
        </w:rPr>
        <w:t xml:space="preserve">, הלוואי </w:t>
      </w:r>
      <w:bookmarkStart w:id="4355" w:name="_ETM_Q1_4552009"/>
      <w:bookmarkStart w:id="4356" w:name="_ETM_Q1_4547199"/>
      <w:bookmarkEnd w:id="4355"/>
      <w:bookmarkEnd w:id="4356"/>
      <w:r w:rsidRPr="003C6726">
        <w:rPr>
          <w:rtl/>
          <w:lang w:eastAsia="he-IL"/>
        </w:rPr>
        <w:t>שכן, זה כנראה לא המצב. ה</w:t>
      </w:r>
      <w:bookmarkStart w:id="4357" w:name="_ETM_Q1_4551531"/>
      <w:bookmarkEnd w:id="4357"/>
      <w:r w:rsidRPr="003C6726">
        <w:rPr>
          <w:rtl/>
          <w:lang w:eastAsia="he-IL"/>
        </w:rPr>
        <w:t>מחשבה שלנו היא שז</w:t>
      </w:r>
      <w:bookmarkStart w:id="4358" w:name="_ETM_Q1_4553164"/>
      <w:bookmarkEnd w:id="4358"/>
      <w:r w:rsidRPr="003C6726">
        <w:rPr>
          <w:rtl/>
          <w:lang w:eastAsia="he-IL"/>
        </w:rPr>
        <w:t xml:space="preserve">ו יכולה להיות הכרזה לזמן קצת יותר ארוך. </w:t>
      </w:r>
      <w:bookmarkStart w:id="4359" w:name="_ETM_Q1_4557978"/>
      <w:bookmarkEnd w:id="4359"/>
      <w:r w:rsidRPr="003C6726">
        <w:rPr>
          <w:rtl/>
          <w:lang w:eastAsia="he-IL"/>
        </w:rPr>
        <w:t xml:space="preserve">עשינו </w:t>
      </w:r>
      <w:bookmarkStart w:id="4360" w:name="_ETM_Q1_4558930"/>
      <w:bookmarkEnd w:id="4360"/>
      <w:r w:rsidRPr="003C6726">
        <w:rPr>
          <w:rtl/>
          <w:lang w:eastAsia="he-IL"/>
        </w:rPr>
        <w:t>פשוט התאמות, בדר</w:t>
      </w:r>
      <w:bookmarkStart w:id="4361" w:name="_ETM_Q1_4559261"/>
      <w:bookmarkEnd w:id="4361"/>
      <w:r w:rsidRPr="003C6726">
        <w:rPr>
          <w:rtl/>
          <w:lang w:eastAsia="he-IL"/>
        </w:rPr>
        <w:t xml:space="preserve">ך כלל ההכרזות היו 10 ימים </w:t>
      </w:r>
      <w:bookmarkStart w:id="4362" w:name="_ETM_Q1_4565633"/>
      <w:bookmarkEnd w:id="4362"/>
      <w:r w:rsidRPr="003C6726">
        <w:rPr>
          <w:rtl/>
          <w:lang w:eastAsia="he-IL"/>
        </w:rPr>
        <w:t>או 14 יו</w:t>
      </w:r>
      <w:bookmarkStart w:id="4363" w:name="_ETM_Q1_4563195"/>
      <w:bookmarkEnd w:id="4363"/>
      <w:r w:rsidRPr="003C6726">
        <w:rPr>
          <w:rtl/>
          <w:lang w:eastAsia="he-IL"/>
        </w:rPr>
        <w:t xml:space="preserve">ם, והפכנו את זה ל-28 ימים, ובהתאמה </w:t>
      </w:r>
      <w:bookmarkStart w:id="4364" w:name="_ETM_Q1_4567702"/>
      <w:bookmarkEnd w:id="4364"/>
      <w:r w:rsidRPr="003C6726">
        <w:rPr>
          <w:rtl/>
          <w:lang w:eastAsia="he-IL"/>
        </w:rPr>
        <w:t>ה</w:t>
      </w:r>
      <w:bookmarkStart w:id="4365" w:name="_ETM_Q1_4568677"/>
      <w:bookmarkEnd w:id="4365"/>
      <w:r w:rsidRPr="003C6726">
        <w:rPr>
          <w:rtl/>
          <w:lang w:eastAsia="he-IL"/>
        </w:rPr>
        <w:t xml:space="preserve">גדלנו את </w:t>
      </w:r>
      <w:bookmarkStart w:id="4366" w:name="_ETM_Q1_4567245"/>
      <w:bookmarkStart w:id="4367" w:name="_ETM_Q1_4567275"/>
      <w:bookmarkEnd w:id="4366"/>
      <w:bookmarkEnd w:id="4367"/>
      <w:r w:rsidRPr="003C6726">
        <w:rPr>
          <w:rtl/>
          <w:lang w:eastAsia="he-IL"/>
        </w:rPr>
        <w:t>הימים.</w:t>
      </w:r>
      <w:bookmarkStart w:id="4368" w:name="_ETM_Q1_4568376"/>
      <w:bookmarkEnd w:id="4368"/>
    </w:p>
    <w:p w:rsidR="00A111B0" w:rsidRPr="003C6726" w:rsidRDefault="00A111B0" w:rsidP="00A111B0">
      <w:pPr>
        <w:rPr>
          <w:rtl/>
          <w:lang w:eastAsia="he-IL"/>
        </w:rPr>
      </w:pPr>
      <w:bookmarkStart w:id="4369" w:name="_ETM_Q1_4568638"/>
      <w:bookmarkStart w:id="4370" w:name="_ETM_Q1_4568709"/>
      <w:bookmarkEnd w:id="4369"/>
      <w:bookmarkEnd w:id="4370"/>
    </w:p>
    <w:p w:rsidR="00A111B0" w:rsidRPr="003C6726" w:rsidRDefault="00A111B0" w:rsidP="00DE2355">
      <w:pPr>
        <w:pStyle w:val="af8"/>
        <w:rPr>
          <w:rtl/>
        </w:rPr>
      </w:pPr>
      <w:bookmarkStart w:id="4371" w:name="ET_yor_5069_109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371"/>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372" w:name="_ETM_Q1_4569376"/>
      <w:bookmarkEnd w:id="4372"/>
      <w:r w:rsidRPr="003C6726">
        <w:rPr>
          <w:rtl/>
          <w:lang w:eastAsia="he-IL"/>
        </w:rPr>
        <w:t>כמה היה עד עכשיו? 7 או 14?</w:t>
      </w:r>
      <w:bookmarkStart w:id="4373" w:name="_ETM_Q1_4571055"/>
      <w:bookmarkEnd w:id="4373"/>
    </w:p>
    <w:p w:rsidR="00A111B0" w:rsidRPr="003C6726" w:rsidRDefault="00A111B0" w:rsidP="00A111B0">
      <w:pPr>
        <w:rPr>
          <w:rtl/>
          <w:lang w:eastAsia="he-IL"/>
        </w:rPr>
      </w:pPr>
      <w:bookmarkStart w:id="4374" w:name="_ETM_Q1_4571346"/>
      <w:bookmarkStart w:id="4375" w:name="_ETM_Q1_4571408"/>
      <w:bookmarkStart w:id="4376" w:name="_ETM_Q1_4574206"/>
      <w:bookmarkEnd w:id="4374"/>
      <w:bookmarkEnd w:id="4375"/>
      <w:bookmarkEnd w:id="4376"/>
    </w:p>
    <w:p w:rsidR="00A111B0" w:rsidRPr="003C6726" w:rsidRDefault="00A111B0" w:rsidP="00DE2355">
      <w:pPr>
        <w:pStyle w:val="a5"/>
        <w:rPr>
          <w:rtl/>
        </w:rPr>
      </w:pPr>
      <w:bookmarkStart w:id="4377" w:name="ET_speaker_טליה_אגמון_148"/>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37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378" w:name="_ETM_Q1_4574742"/>
      <w:bookmarkStart w:id="4379" w:name="_ETM_Q1_4574793"/>
      <w:bookmarkEnd w:id="4378"/>
      <w:bookmarkEnd w:id="4379"/>
      <w:r w:rsidRPr="003C6726">
        <w:rPr>
          <w:rtl/>
          <w:lang w:eastAsia="he-IL"/>
        </w:rPr>
        <w:t xml:space="preserve">10 או </w:t>
      </w:r>
      <w:bookmarkStart w:id="4380" w:name="_ETM_Q1_4576158"/>
      <w:bookmarkEnd w:id="4380"/>
      <w:r w:rsidRPr="003C6726">
        <w:rPr>
          <w:rtl/>
          <w:lang w:eastAsia="he-IL"/>
        </w:rPr>
        <w:t>14. ושוב, מדובר היה בהכרזה על צעד</w:t>
      </w:r>
      <w:bookmarkStart w:id="4381" w:name="_ETM_Q1_4579244"/>
      <w:bookmarkEnd w:id="4381"/>
      <w:r w:rsidRPr="003C6726">
        <w:rPr>
          <w:rtl/>
          <w:lang w:eastAsia="he-IL"/>
        </w:rPr>
        <w:t xml:space="preserve"> פוגעני באופן</w:t>
      </w:r>
      <w:bookmarkStart w:id="4382" w:name="_ETM_Q1_4584770"/>
      <w:bookmarkEnd w:id="4382"/>
      <w:r w:rsidRPr="003C6726">
        <w:rPr>
          <w:rtl/>
          <w:lang w:eastAsia="he-IL"/>
        </w:rPr>
        <w:t xml:space="preserve"> </w:t>
      </w:r>
      <w:bookmarkStart w:id="4383" w:name="_ETM_Q1_4581870"/>
      <w:bookmarkEnd w:id="4383"/>
      <w:r w:rsidRPr="003C6726">
        <w:rPr>
          <w:rtl/>
          <w:lang w:eastAsia="he-IL"/>
        </w:rPr>
        <w:t>משמעותי הרבה יותר.</w:t>
      </w:r>
      <w:bookmarkStart w:id="4384" w:name="_ETM_Q1_4580536"/>
      <w:bookmarkEnd w:id="4384"/>
      <w:r w:rsidRPr="003C6726">
        <w:rPr>
          <w:rtl/>
          <w:lang w:eastAsia="he-IL"/>
        </w:rPr>
        <w:t xml:space="preserve"> זה ברור ומוסכ</w:t>
      </w:r>
      <w:bookmarkStart w:id="4385" w:name="_ETM_Q1_4583362"/>
      <w:bookmarkEnd w:id="4385"/>
      <w:r w:rsidRPr="003C6726">
        <w:rPr>
          <w:rtl/>
          <w:lang w:eastAsia="he-IL"/>
        </w:rPr>
        <w:t xml:space="preserve">ם על כולם, כי </w:t>
      </w:r>
      <w:bookmarkStart w:id="4386" w:name="_ETM_Q1_4586517"/>
      <w:bookmarkEnd w:id="4386"/>
      <w:r w:rsidRPr="003C6726">
        <w:rPr>
          <w:rtl/>
          <w:lang w:eastAsia="he-IL"/>
        </w:rPr>
        <w:t>אחרת לא היינו פה.</w:t>
      </w:r>
      <w:bookmarkStart w:id="4387" w:name="_ETM_Q1_4583937"/>
      <w:bookmarkEnd w:id="4387"/>
    </w:p>
    <w:p w:rsidR="00A111B0" w:rsidRPr="003C6726" w:rsidRDefault="00A111B0" w:rsidP="00A111B0">
      <w:pPr>
        <w:rPr>
          <w:rtl/>
          <w:lang w:eastAsia="he-IL"/>
        </w:rPr>
      </w:pPr>
      <w:bookmarkStart w:id="4388" w:name="_ETM_Q1_4584170"/>
      <w:bookmarkStart w:id="4389" w:name="_ETM_Q1_4584238"/>
      <w:bookmarkStart w:id="4390" w:name="_ETM_Q1_4584970"/>
      <w:bookmarkEnd w:id="4388"/>
      <w:bookmarkEnd w:id="4389"/>
      <w:bookmarkEnd w:id="4390"/>
    </w:p>
    <w:p w:rsidR="00A111B0" w:rsidRPr="003C6726" w:rsidRDefault="00A111B0" w:rsidP="00DE2355">
      <w:pPr>
        <w:pStyle w:val="a5"/>
        <w:rPr>
          <w:rtl/>
        </w:rPr>
      </w:pPr>
      <w:bookmarkStart w:id="4391" w:name="ET_speaker_גור_בליי_149"/>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39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392" w:name="_ETM_Q1_4585528"/>
      <w:bookmarkStart w:id="4393" w:name="_ETM_Q1_4585585"/>
      <w:bookmarkEnd w:id="4392"/>
      <w:bookmarkEnd w:id="4393"/>
      <w:r w:rsidRPr="003C6726">
        <w:rPr>
          <w:rtl/>
          <w:lang w:eastAsia="he-IL"/>
        </w:rPr>
        <w:t xml:space="preserve">כן, אבל אלה </w:t>
      </w:r>
      <w:bookmarkStart w:id="4394" w:name="_ETM_Q1_4584469"/>
      <w:bookmarkEnd w:id="4394"/>
      <w:r w:rsidRPr="003C6726">
        <w:rPr>
          <w:rtl/>
          <w:lang w:eastAsia="he-IL"/>
        </w:rPr>
        <w:t xml:space="preserve">תקופות חריגות יחסית </w:t>
      </w:r>
      <w:bookmarkStart w:id="4395" w:name="_ETM_Q1_4584900"/>
      <w:bookmarkEnd w:id="4395"/>
      <w:r w:rsidRPr="003C6726">
        <w:rPr>
          <w:rtl/>
          <w:lang w:eastAsia="he-IL"/>
        </w:rPr>
        <w:t>לחוק במקומות אחרים</w:t>
      </w:r>
      <w:bookmarkStart w:id="4396" w:name="_ETM_Q1_4585827"/>
      <w:bookmarkStart w:id="4397" w:name="_ETM_Q1_4590610"/>
      <w:bookmarkStart w:id="4398" w:name="_ETM_Q1_4590695"/>
      <w:bookmarkEnd w:id="4396"/>
      <w:bookmarkEnd w:id="4397"/>
      <w:bookmarkEnd w:id="4398"/>
      <w:r w:rsidRPr="003C6726">
        <w:rPr>
          <w:rtl/>
          <w:lang w:eastAsia="he-IL"/>
        </w:rPr>
        <w:t xml:space="preserve"> </w:t>
      </w:r>
      <w:bookmarkStart w:id="4399" w:name="_ETM_Q1_4588637"/>
      <w:bookmarkEnd w:id="4399"/>
      <w:r w:rsidRPr="003C6726">
        <w:rPr>
          <w:rtl/>
          <w:lang w:eastAsia="he-IL"/>
        </w:rPr>
        <w:t>כי גם תקנות קורונה, למשל,</w:t>
      </w:r>
      <w:bookmarkStart w:id="4400" w:name="_ETM_Q1_4589613"/>
      <w:bookmarkEnd w:id="4400"/>
      <w:r w:rsidRPr="003C6726">
        <w:rPr>
          <w:rtl/>
          <w:lang w:eastAsia="he-IL"/>
        </w:rPr>
        <w:t xml:space="preserve"> </w:t>
      </w:r>
      <w:bookmarkStart w:id="4401" w:name="_ETM_Q1_4590426"/>
      <w:bookmarkEnd w:id="4401"/>
      <w:r w:rsidRPr="003C6726">
        <w:rPr>
          <w:rtl/>
          <w:lang w:eastAsia="he-IL"/>
        </w:rPr>
        <w:t>מכוח חוק הסמכויות, ש</w:t>
      </w:r>
      <w:bookmarkStart w:id="4402" w:name="_ETM_Q1_4591157"/>
      <w:bookmarkEnd w:id="4402"/>
      <w:r w:rsidRPr="003C6726">
        <w:rPr>
          <w:rtl/>
          <w:lang w:eastAsia="he-IL"/>
        </w:rPr>
        <w:t>ם זה 14 ו-28</w:t>
      </w:r>
      <w:bookmarkStart w:id="4403" w:name="_ETM_Q1_4592984"/>
      <w:bookmarkEnd w:id="4403"/>
      <w:r w:rsidRPr="003C6726">
        <w:rPr>
          <w:rtl/>
          <w:lang w:eastAsia="he-IL"/>
        </w:rPr>
        <w:t xml:space="preserve"> אבל </w:t>
      </w:r>
      <w:bookmarkStart w:id="4404" w:name="_ETM_Q1_4593901"/>
      <w:bookmarkEnd w:id="4404"/>
      <w:r w:rsidRPr="003C6726">
        <w:rPr>
          <w:rtl/>
          <w:lang w:eastAsia="he-IL"/>
        </w:rPr>
        <w:t xml:space="preserve">זה חייב באישור או של </w:t>
      </w:r>
      <w:bookmarkStart w:id="4405" w:name="_ETM_Q1_4592945"/>
      <w:bookmarkEnd w:id="4405"/>
      <w:r w:rsidRPr="003C6726">
        <w:rPr>
          <w:rtl/>
          <w:lang w:eastAsia="he-IL"/>
        </w:rPr>
        <w:t>ועדה או של מליאה. פה</w:t>
      </w:r>
      <w:bookmarkStart w:id="4406" w:name="_ETM_Q1_4595826"/>
      <w:bookmarkEnd w:id="4406"/>
      <w:r w:rsidRPr="003C6726">
        <w:rPr>
          <w:rtl/>
          <w:lang w:eastAsia="he-IL"/>
        </w:rPr>
        <w:t xml:space="preserve">, </w:t>
      </w:r>
      <w:bookmarkStart w:id="4407" w:name="_ETM_Q1_4596238"/>
      <w:bookmarkEnd w:id="4407"/>
      <w:r w:rsidRPr="003C6726">
        <w:rPr>
          <w:rtl/>
          <w:lang w:eastAsia="he-IL"/>
        </w:rPr>
        <w:t>בתקופה הראשונה של 56 ימים זה מגיע ולא חייבים את אישור הוועדה. זה</w:t>
      </w:r>
      <w:bookmarkStart w:id="4408" w:name="_ETM_Q1_4598785"/>
      <w:bookmarkEnd w:id="4408"/>
      <w:r w:rsidRPr="003C6726">
        <w:rPr>
          <w:rtl/>
          <w:lang w:eastAsia="he-IL"/>
        </w:rPr>
        <w:t xml:space="preserve"> פש</w:t>
      </w:r>
      <w:bookmarkStart w:id="4409" w:name="_ETM_Q1_4606081"/>
      <w:bookmarkEnd w:id="4409"/>
      <w:r w:rsidRPr="003C6726">
        <w:rPr>
          <w:rtl/>
          <w:lang w:eastAsia="he-IL"/>
        </w:rPr>
        <w:t>וט נכנס לתוקף.</w:t>
      </w:r>
      <w:bookmarkStart w:id="4410" w:name="_ETM_Q1_4600726"/>
      <w:bookmarkEnd w:id="4410"/>
      <w:r w:rsidRPr="003C6726">
        <w:rPr>
          <w:rtl/>
          <w:lang w:eastAsia="he-IL"/>
        </w:rPr>
        <w:t xml:space="preserve"> ודאי </w:t>
      </w:r>
      <w:bookmarkStart w:id="4411" w:name="_ETM_Q1_4606466"/>
      <w:bookmarkStart w:id="4412" w:name="_ETM_Q1_4601717"/>
      <w:bookmarkEnd w:id="4411"/>
      <w:bookmarkEnd w:id="4412"/>
      <w:r w:rsidRPr="003C6726">
        <w:rPr>
          <w:rtl/>
          <w:lang w:eastAsia="he-IL"/>
        </w:rPr>
        <w:t xml:space="preserve">שיש סמכות לבטל, אבל לא צריך </w:t>
      </w:r>
      <w:bookmarkStart w:id="4413" w:name="_ETM_Q1_4603303"/>
      <w:bookmarkEnd w:id="4413"/>
      <w:r w:rsidRPr="003C6726">
        <w:rPr>
          <w:rtl/>
          <w:lang w:eastAsia="he-IL"/>
        </w:rPr>
        <w:t xml:space="preserve">אישור שלה. תקופה  </w:t>
      </w:r>
      <w:bookmarkStart w:id="4414" w:name="_ETM_Q1_4609183"/>
      <w:bookmarkEnd w:id="4414"/>
      <w:r w:rsidRPr="003C6726">
        <w:rPr>
          <w:rtl/>
          <w:lang w:eastAsia="he-IL"/>
        </w:rPr>
        <w:t xml:space="preserve">מאוד מאוד </w:t>
      </w:r>
      <w:bookmarkStart w:id="4415" w:name="_ETM_Q1_4605300"/>
      <w:bookmarkEnd w:id="4415"/>
      <w:r w:rsidRPr="003C6726">
        <w:rPr>
          <w:rtl/>
          <w:lang w:eastAsia="he-IL"/>
        </w:rPr>
        <w:t>ארוכה</w:t>
      </w:r>
      <w:bookmarkStart w:id="4416" w:name="_ETM_Q1_4606182"/>
      <w:bookmarkStart w:id="4417" w:name="_ETM_Q1_4606255"/>
      <w:bookmarkEnd w:id="4416"/>
      <w:bookmarkEnd w:id="4417"/>
      <w:r w:rsidRPr="003C6726">
        <w:rPr>
          <w:rtl/>
          <w:lang w:eastAsia="he-IL"/>
        </w:rPr>
        <w:t xml:space="preserve"> בלי צורך בכלל בפיקוח פרלמנטרי – לדעתי, צריך לקצר אותה.</w:t>
      </w:r>
      <w:bookmarkStart w:id="4418" w:name="_ETM_Q1_4607727"/>
      <w:bookmarkEnd w:id="4418"/>
    </w:p>
    <w:p w:rsidR="00A111B0" w:rsidRPr="003C6726" w:rsidRDefault="00A111B0" w:rsidP="00A111B0">
      <w:pPr>
        <w:rPr>
          <w:rtl/>
          <w:lang w:eastAsia="he-IL"/>
        </w:rPr>
      </w:pPr>
      <w:bookmarkStart w:id="4419" w:name="_ETM_Q1_4608315"/>
      <w:bookmarkStart w:id="4420" w:name="_ETM_Q1_4608377"/>
      <w:bookmarkEnd w:id="4419"/>
      <w:bookmarkEnd w:id="4420"/>
    </w:p>
    <w:p w:rsidR="00A111B0" w:rsidRPr="003C6726" w:rsidRDefault="00A111B0" w:rsidP="00DE2355">
      <w:pPr>
        <w:pStyle w:val="af8"/>
        <w:rPr>
          <w:rtl/>
        </w:rPr>
      </w:pPr>
      <w:bookmarkStart w:id="4421" w:name="ET_yor_5069_15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42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422" w:name="_ETM_Q1_4609577"/>
      <w:bookmarkEnd w:id="4422"/>
      <w:r w:rsidRPr="003C6726">
        <w:rPr>
          <w:rtl/>
          <w:lang w:eastAsia="he-IL"/>
        </w:rPr>
        <w:t xml:space="preserve">הפיקוח הפרלמנטרי שיהיה פה, או שצריך להיות פה, לטעמי, </w:t>
      </w:r>
      <w:bookmarkStart w:id="4423" w:name="_ETM_Q1_4610915"/>
      <w:bookmarkEnd w:id="4423"/>
      <w:r w:rsidRPr="003C6726">
        <w:rPr>
          <w:rtl/>
          <w:lang w:eastAsia="he-IL"/>
        </w:rPr>
        <w:t xml:space="preserve">זה הביצוע </w:t>
      </w:r>
      <w:bookmarkStart w:id="4424" w:name="_ETM_Q1_4616434"/>
      <w:bookmarkEnd w:id="4424"/>
      <w:r w:rsidRPr="003C6726">
        <w:rPr>
          <w:rtl/>
          <w:lang w:eastAsia="he-IL"/>
        </w:rPr>
        <w:t>בפועל.</w:t>
      </w:r>
      <w:bookmarkStart w:id="4425" w:name="_ETM_Q1_4623902"/>
      <w:bookmarkEnd w:id="4425"/>
    </w:p>
    <w:p w:rsidR="00A111B0" w:rsidRPr="003C6726" w:rsidRDefault="00A111B0" w:rsidP="00A111B0">
      <w:pPr>
        <w:rPr>
          <w:rtl/>
          <w:lang w:eastAsia="he-IL"/>
        </w:rPr>
      </w:pPr>
      <w:bookmarkStart w:id="4426" w:name="_ETM_Q1_4623970"/>
      <w:bookmarkEnd w:id="4426"/>
    </w:p>
    <w:p w:rsidR="00A111B0" w:rsidRPr="003C6726" w:rsidRDefault="00A111B0" w:rsidP="00DE2355">
      <w:pPr>
        <w:pStyle w:val="-"/>
        <w:rPr>
          <w:rtl/>
        </w:rPr>
      </w:pPr>
      <w:bookmarkStart w:id="4427" w:name="ET_speakercontinue_גור_בליי_151"/>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442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428" w:name="_ETM_Q1_4624746"/>
      <w:bookmarkEnd w:id="4428"/>
      <w:r w:rsidRPr="003C6726">
        <w:rPr>
          <w:rtl/>
          <w:lang w:eastAsia="he-IL"/>
        </w:rPr>
        <w:t xml:space="preserve">אבל </w:t>
      </w:r>
      <w:bookmarkStart w:id="4429" w:name="_ETM_Q1_4621259"/>
      <w:bookmarkEnd w:id="4429"/>
      <w:r w:rsidRPr="003C6726">
        <w:rPr>
          <w:rtl/>
          <w:lang w:eastAsia="he-IL"/>
        </w:rPr>
        <w:t xml:space="preserve">בניגוד </w:t>
      </w:r>
      <w:bookmarkStart w:id="4430" w:name="_ETM_Q1_4622353"/>
      <w:bookmarkEnd w:id="4430"/>
      <w:r w:rsidRPr="003C6726">
        <w:rPr>
          <w:rtl/>
          <w:lang w:eastAsia="he-IL"/>
        </w:rPr>
        <w:t xml:space="preserve">לסיטואציות אחרות, פה זה דומה למלוניות או לאיזור מוגבל </w:t>
      </w:r>
      <w:bookmarkStart w:id="4431" w:name="_ETM_Q1_4623262"/>
      <w:bookmarkEnd w:id="4431"/>
      <w:r w:rsidRPr="003C6726">
        <w:rPr>
          <w:rtl/>
          <w:lang w:eastAsia="he-IL"/>
        </w:rPr>
        <w:t xml:space="preserve">שבו </w:t>
      </w:r>
      <w:bookmarkStart w:id="4432" w:name="_ETM_Q1_4629576"/>
      <w:bookmarkEnd w:id="4432"/>
      <w:r w:rsidRPr="003C6726">
        <w:rPr>
          <w:rtl/>
          <w:lang w:eastAsia="he-IL"/>
        </w:rPr>
        <w:t xml:space="preserve">ההסדר הוא כבר </w:t>
      </w:r>
      <w:bookmarkStart w:id="4433" w:name="_ETM_Q1_4626976"/>
      <w:bookmarkEnd w:id="4433"/>
      <w:r w:rsidRPr="003C6726">
        <w:rPr>
          <w:rtl/>
          <w:lang w:eastAsia="he-IL"/>
        </w:rPr>
        <w:t>בחוק, אין שלב שני</w:t>
      </w:r>
      <w:bookmarkStart w:id="4434" w:name="_ETM_Q1_4628284"/>
      <w:bookmarkEnd w:id="4434"/>
      <w:r w:rsidRPr="003C6726">
        <w:rPr>
          <w:rtl/>
          <w:lang w:eastAsia="he-IL"/>
        </w:rPr>
        <w:t xml:space="preserve">. </w:t>
      </w:r>
      <w:bookmarkStart w:id="4435" w:name="_ETM_Q1_4631677"/>
      <w:bookmarkEnd w:id="4435"/>
      <w:r w:rsidRPr="003C6726">
        <w:rPr>
          <w:rtl/>
          <w:lang w:eastAsia="he-IL"/>
        </w:rPr>
        <w:t>זאת אומרת, הפיקוח של הוועדה הוא בשלב ההכרזה</w:t>
      </w:r>
      <w:bookmarkStart w:id="4436" w:name="_ETM_Q1_4628741"/>
      <w:bookmarkStart w:id="4437" w:name="_ETM_Q1_4625839"/>
      <w:bookmarkEnd w:id="4436"/>
      <w:bookmarkEnd w:id="4437"/>
      <w:r w:rsidRPr="003C6726">
        <w:rPr>
          <w:rtl/>
          <w:lang w:eastAsia="he-IL"/>
        </w:rPr>
        <w:t xml:space="preserve">. ברגע שיש </w:t>
      </w:r>
      <w:bookmarkStart w:id="4438" w:name="_ETM_Q1_4635887"/>
      <w:bookmarkEnd w:id="4438"/>
      <w:r w:rsidRPr="003C6726">
        <w:rPr>
          <w:rtl/>
          <w:lang w:eastAsia="he-IL"/>
        </w:rPr>
        <w:t>הכרזה, זהו, זה רץ. ולכן</w:t>
      </w:r>
      <w:bookmarkStart w:id="4439" w:name="_ETM_Q1_4633576"/>
      <w:bookmarkEnd w:id="4439"/>
      <w:r w:rsidRPr="003C6726">
        <w:rPr>
          <w:rtl/>
          <w:lang w:eastAsia="he-IL"/>
        </w:rPr>
        <w:t xml:space="preserve">, בהיבט הזה, זה </w:t>
      </w:r>
      <w:bookmarkStart w:id="4440" w:name="_ETM_Q1_4640244"/>
      <w:bookmarkEnd w:id="4440"/>
      <w:r w:rsidRPr="003C6726">
        <w:rPr>
          <w:rtl/>
          <w:lang w:eastAsia="he-IL"/>
        </w:rPr>
        <w:t xml:space="preserve">בעצם </w:t>
      </w:r>
      <w:bookmarkStart w:id="4441" w:name="_ETM_Q1_4636057"/>
      <w:bookmarkEnd w:id="4441"/>
      <w:r w:rsidRPr="003C6726">
        <w:rPr>
          <w:rtl/>
          <w:lang w:eastAsia="he-IL"/>
        </w:rPr>
        <w:t xml:space="preserve">56 ימים בלי שצריך לקבל </w:t>
      </w:r>
      <w:bookmarkStart w:id="4442" w:name="_ETM_Q1_4638461"/>
      <w:bookmarkEnd w:id="4442"/>
      <w:r w:rsidRPr="003C6726">
        <w:rPr>
          <w:rtl/>
          <w:lang w:eastAsia="he-IL"/>
        </w:rPr>
        <w:t>שום אישור מהפרלמנט</w:t>
      </w:r>
      <w:bookmarkStart w:id="4443" w:name="_ETM_Q1_4639508"/>
      <w:bookmarkEnd w:id="4443"/>
      <w:r w:rsidRPr="003C6726">
        <w:rPr>
          <w:rtl/>
          <w:lang w:eastAsia="he-IL"/>
        </w:rPr>
        <w:t>.</w:t>
      </w:r>
      <w:bookmarkStart w:id="4444" w:name="_ETM_Q1_4639983"/>
      <w:bookmarkEnd w:id="4444"/>
      <w:r w:rsidRPr="003C6726">
        <w:rPr>
          <w:rtl/>
          <w:lang w:eastAsia="he-IL"/>
        </w:rPr>
        <w:t xml:space="preserve"> אני חושב שזו תקופה מאוד מאוד אר</w:t>
      </w:r>
      <w:bookmarkStart w:id="4445" w:name="_ETM_Q1_4642456"/>
      <w:bookmarkEnd w:id="4445"/>
      <w:r w:rsidRPr="003C6726">
        <w:rPr>
          <w:rtl/>
          <w:lang w:eastAsia="he-IL"/>
        </w:rPr>
        <w:t xml:space="preserve">וכה. אפילו בהכרזה על </w:t>
      </w:r>
      <w:bookmarkStart w:id="4446" w:name="_ETM_Q1_4647997"/>
      <w:bookmarkEnd w:id="4446"/>
      <w:r w:rsidRPr="003C6726">
        <w:rPr>
          <w:rtl/>
          <w:lang w:eastAsia="he-IL"/>
        </w:rPr>
        <w:t xml:space="preserve">מצב חירום כללי זה פעם </w:t>
      </w:r>
      <w:bookmarkStart w:id="4447" w:name="_ETM_Q1_4644654"/>
      <w:bookmarkEnd w:id="4447"/>
      <w:r w:rsidRPr="003C6726">
        <w:rPr>
          <w:rtl/>
          <w:lang w:eastAsia="he-IL"/>
        </w:rPr>
        <w:t>ב-60 ימים.</w:t>
      </w:r>
      <w:bookmarkStart w:id="4448" w:name="_ETM_Q1_4646569"/>
      <w:bookmarkEnd w:id="4448"/>
      <w:r w:rsidRPr="003C6726">
        <w:rPr>
          <w:rtl/>
          <w:lang w:eastAsia="he-IL"/>
        </w:rPr>
        <w:t xml:space="preserve"> זאת אומרת, זה </w:t>
      </w:r>
      <w:bookmarkStart w:id="4449" w:name="_ETM_Q1_4649572"/>
      <w:bookmarkEnd w:id="4449"/>
      <w:r w:rsidRPr="003C6726">
        <w:rPr>
          <w:rtl/>
          <w:lang w:eastAsia="he-IL"/>
        </w:rPr>
        <w:t>קרוב לתקופות האלה. אני הייתי ממליץ לוועדה לקצר - - -</w:t>
      </w:r>
    </w:p>
    <w:p w:rsidR="00A111B0" w:rsidRPr="003C6726" w:rsidRDefault="00A111B0" w:rsidP="00A111B0">
      <w:pPr>
        <w:rPr>
          <w:rtl/>
          <w:lang w:eastAsia="he-IL"/>
        </w:rPr>
      </w:pPr>
    </w:p>
    <w:p w:rsidR="00A111B0" w:rsidRPr="003C6726" w:rsidRDefault="00A111B0" w:rsidP="00DE2355">
      <w:pPr>
        <w:pStyle w:val="af8"/>
        <w:rPr>
          <w:rtl/>
        </w:rPr>
      </w:pPr>
      <w:bookmarkStart w:id="4450" w:name="ET_yor_5069_15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450"/>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 xml:space="preserve">אני גם חושב, </w:t>
      </w:r>
      <w:bookmarkStart w:id="4451" w:name="_ETM_Q1_4651977"/>
      <w:bookmarkEnd w:id="4451"/>
      <w:r w:rsidRPr="003C6726">
        <w:rPr>
          <w:rtl/>
          <w:lang w:eastAsia="he-IL"/>
        </w:rPr>
        <w:t>לקצר את שניהם.</w:t>
      </w:r>
    </w:p>
    <w:p w:rsidR="00A111B0" w:rsidRPr="003C6726" w:rsidRDefault="00A111B0" w:rsidP="00A111B0">
      <w:pPr>
        <w:rPr>
          <w:rtl/>
          <w:lang w:eastAsia="he-IL"/>
        </w:rPr>
      </w:pPr>
    </w:p>
    <w:p w:rsidR="00A111B0" w:rsidRPr="003C6726" w:rsidRDefault="00A111B0" w:rsidP="00DE2355">
      <w:pPr>
        <w:pStyle w:val="a5"/>
        <w:rPr>
          <w:rtl/>
        </w:rPr>
      </w:pPr>
      <w:bookmarkStart w:id="4452" w:name="ET_speaker_גור_בליי_1099"/>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bookmarkEnd w:id="4452"/>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כן, בהתאמה.</w:t>
      </w:r>
    </w:p>
    <w:p w:rsidR="00A111B0" w:rsidRPr="003C6726" w:rsidRDefault="00A111B0" w:rsidP="00A111B0">
      <w:pPr>
        <w:rPr>
          <w:rtl/>
          <w:lang w:eastAsia="he-IL"/>
        </w:rPr>
      </w:pPr>
    </w:p>
    <w:p w:rsidR="00A111B0" w:rsidRPr="003C6726" w:rsidRDefault="00A111B0" w:rsidP="00DE2355">
      <w:pPr>
        <w:pStyle w:val="af8"/>
        <w:rPr>
          <w:rtl/>
        </w:rPr>
      </w:pPr>
      <w:bookmarkStart w:id="4453" w:name="ET_yor_5069_110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453"/>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454" w:name="_ETM_Q1_4662013"/>
      <w:bookmarkEnd w:id="4454"/>
      <w:r w:rsidRPr="003C6726">
        <w:rPr>
          <w:rtl/>
          <w:lang w:eastAsia="he-IL"/>
        </w:rPr>
        <w:t>אני חושב ש</w:t>
      </w:r>
      <w:bookmarkStart w:id="4455" w:name="_ETM_Q1_4662997"/>
      <w:bookmarkStart w:id="4456" w:name="_ETM_Q1_4660725"/>
      <w:bookmarkEnd w:id="4455"/>
      <w:bookmarkEnd w:id="4456"/>
      <w:r w:rsidRPr="003C6726">
        <w:rPr>
          <w:rtl/>
          <w:lang w:eastAsia="he-IL"/>
        </w:rPr>
        <w:t xml:space="preserve">-28 ימים זה הרבה. אני חושב ש-20 יום, </w:t>
      </w:r>
      <w:bookmarkStart w:id="4457" w:name="_ETM_Q1_4669567"/>
      <w:bookmarkEnd w:id="4457"/>
      <w:r w:rsidRPr="003C6726">
        <w:rPr>
          <w:rtl/>
          <w:lang w:eastAsia="he-IL"/>
        </w:rPr>
        <w:t xml:space="preserve">לדעתי, זה יכול להיות סביר. </w:t>
      </w:r>
      <w:bookmarkStart w:id="4458" w:name="_ETM_Q1_4667427"/>
      <w:bookmarkEnd w:id="4458"/>
      <w:r w:rsidRPr="003C6726">
        <w:rPr>
          <w:rtl/>
          <w:lang w:eastAsia="he-IL"/>
        </w:rPr>
        <w:t xml:space="preserve">והתקופה הכוללת, אפשר ללכת </w:t>
      </w:r>
      <w:bookmarkStart w:id="4459" w:name="_ETM_Q1_4675862"/>
      <w:bookmarkEnd w:id="4459"/>
      <w:r w:rsidRPr="003C6726">
        <w:rPr>
          <w:rtl/>
          <w:lang w:eastAsia="he-IL"/>
        </w:rPr>
        <w:t xml:space="preserve">על </w:t>
      </w:r>
      <w:bookmarkStart w:id="4460" w:name="_ETM_Q1_4671796"/>
      <w:bookmarkEnd w:id="4460"/>
      <w:r w:rsidRPr="003C6726">
        <w:rPr>
          <w:rtl/>
          <w:lang w:eastAsia="he-IL"/>
        </w:rPr>
        <w:t xml:space="preserve">40 יום, על משהו כזה, </w:t>
      </w:r>
      <w:bookmarkStart w:id="4461" w:name="_ETM_Q1_4672551"/>
      <w:bookmarkEnd w:id="4461"/>
      <w:r w:rsidRPr="003C6726">
        <w:rPr>
          <w:rtl/>
          <w:lang w:eastAsia="he-IL"/>
        </w:rPr>
        <w:t>45 יום.</w:t>
      </w:r>
    </w:p>
    <w:p w:rsidR="00A111B0" w:rsidRPr="003C6726" w:rsidRDefault="00A111B0" w:rsidP="00A111B0">
      <w:pPr>
        <w:rPr>
          <w:rtl/>
          <w:lang w:eastAsia="he-IL"/>
        </w:rPr>
      </w:pPr>
    </w:p>
    <w:p w:rsidR="00A111B0" w:rsidRPr="003C6726" w:rsidRDefault="00A111B0" w:rsidP="00DE2355">
      <w:pPr>
        <w:pStyle w:val="a5"/>
        <w:rPr>
          <w:rtl/>
        </w:rPr>
      </w:pPr>
      <w:bookmarkStart w:id="4462" w:name="ET_speaker_טליה_אגמון_155"/>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462"/>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20 ו-45?</w:t>
      </w:r>
      <w:bookmarkStart w:id="4463" w:name="_ETM_Q1_4674305"/>
      <w:bookmarkStart w:id="4464" w:name="_ETM_Q1_4677316"/>
      <w:bookmarkEnd w:id="4463"/>
      <w:bookmarkEnd w:id="4464"/>
    </w:p>
    <w:p w:rsidR="00A111B0" w:rsidRPr="003C6726" w:rsidRDefault="00A111B0" w:rsidP="00A111B0">
      <w:pPr>
        <w:rPr>
          <w:rtl/>
          <w:lang w:eastAsia="he-IL"/>
        </w:rPr>
      </w:pPr>
      <w:bookmarkStart w:id="4465" w:name="_ETM_Q1_4677398"/>
      <w:bookmarkEnd w:id="4465"/>
    </w:p>
    <w:p w:rsidR="00A111B0" w:rsidRPr="003C6726" w:rsidRDefault="00A111B0" w:rsidP="00DE2355">
      <w:pPr>
        <w:pStyle w:val="af8"/>
        <w:rPr>
          <w:rtl/>
        </w:rPr>
      </w:pPr>
      <w:bookmarkStart w:id="4466" w:name="ET_yor_5069_15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46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467" w:name="_ETM_Q1_4679773"/>
      <w:bookmarkEnd w:id="4467"/>
      <w:r w:rsidRPr="003C6726">
        <w:rPr>
          <w:rtl/>
          <w:lang w:eastAsia="he-IL"/>
        </w:rPr>
        <w:t>כן.</w:t>
      </w:r>
    </w:p>
    <w:p w:rsidR="00A111B0" w:rsidRPr="003C6726" w:rsidRDefault="00A111B0" w:rsidP="00A111B0">
      <w:pPr>
        <w:rPr>
          <w:rtl/>
          <w:lang w:eastAsia="he-IL"/>
        </w:rPr>
      </w:pPr>
      <w:bookmarkStart w:id="4468" w:name="_ETM_Q1_4681327"/>
      <w:bookmarkStart w:id="4469" w:name="_ETM_Q1_4681397"/>
      <w:bookmarkStart w:id="4470" w:name="_ETM_Q1_4676758"/>
      <w:bookmarkStart w:id="4471" w:name="_ETM_Q1_4677082"/>
      <w:bookmarkStart w:id="4472" w:name="_ETM_Q1_4680592"/>
      <w:bookmarkEnd w:id="4468"/>
      <w:bookmarkEnd w:id="4469"/>
      <w:bookmarkEnd w:id="4470"/>
      <w:bookmarkEnd w:id="4471"/>
      <w:bookmarkEnd w:id="4472"/>
    </w:p>
    <w:p w:rsidR="00A111B0" w:rsidRPr="003C6726" w:rsidRDefault="00A111B0" w:rsidP="00DE2355">
      <w:pPr>
        <w:pStyle w:val="a5"/>
        <w:rPr>
          <w:rtl/>
        </w:rPr>
      </w:pPr>
      <w:bookmarkStart w:id="4473" w:name="ET_speaker_גור_בליי_15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47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474" w:name="_ETM_Q1_4681209"/>
      <w:bookmarkStart w:id="4475" w:name="_ETM_Q1_4681273"/>
      <w:bookmarkEnd w:id="4474"/>
      <w:bookmarkEnd w:id="4475"/>
      <w:r w:rsidRPr="003C6726">
        <w:rPr>
          <w:rtl/>
          <w:lang w:eastAsia="he-IL"/>
        </w:rPr>
        <w:t>לא, 40</w:t>
      </w:r>
      <w:bookmarkStart w:id="4476" w:name="_ETM_Q1_4678788"/>
      <w:bookmarkEnd w:id="4476"/>
      <w:r w:rsidRPr="003C6726">
        <w:rPr>
          <w:rtl/>
          <w:lang w:eastAsia="he-IL"/>
        </w:rPr>
        <w:t>.</w:t>
      </w:r>
      <w:bookmarkStart w:id="4477" w:name="_ETM_Q1_4679937"/>
      <w:bookmarkEnd w:id="4477"/>
      <w:r w:rsidRPr="003C6726">
        <w:rPr>
          <w:rtl/>
          <w:lang w:eastAsia="he-IL"/>
        </w:rPr>
        <w:t xml:space="preserve"> למה </w:t>
      </w:r>
      <w:bookmarkStart w:id="4478" w:name="_ETM_Q1_4679861"/>
      <w:bookmarkEnd w:id="4478"/>
      <w:r w:rsidRPr="003C6726">
        <w:rPr>
          <w:rtl/>
          <w:lang w:eastAsia="he-IL"/>
        </w:rPr>
        <w:t>לא 40?</w:t>
      </w:r>
    </w:p>
    <w:p w:rsidR="00A111B0" w:rsidRPr="003C6726" w:rsidRDefault="00A111B0" w:rsidP="00A111B0">
      <w:pPr>
        <w:rPr>
          <w:rtl/>
          <w:lang w:eastAsia="he-IL"/>
        </w:rPr>
      </w:pPr>
      <w:bookmarkStart w:id="4479" w:name="_ETM_Q1_4682449"/>
      <w:bookmarkStart w:id="4480" w:name="_ETM_Q1_4682510"/>
      <w:bookmarkEnd w:id="4479"/>
      <w:bookmarkEnd w:id="4480"/>
    </w:p>
    <w:p w:rsidR="00A111B0" w:rsidRPr="003C6726" w:rsidRDefault="00A111B0" w:rsidP="00DE2355">
      <w:pPr>
        <w:pStyle w:val="af8"/>
        <w:rPr>
          <w:rtl/>
        </w:rPr>
      </w:pPr>
      <w:bookmarkStart w:id="4481" w:name="ET_yor_5069_15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48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482" w:name="_ETM_Q1_4683407"/>
      <w:bookmarkEnd w:id="4482"/>
      <w:r w:rsidRPr="003C6726">
        <w:rPr>
          <w:rtl/>
          <w:lang w:eastAsia="he-IL"/>
        </w:rPr>
        <w:t xml:space="preserve">40. </w:t>
      </w:r>
      <w:bookmarkStart w:id="4483" w:name="_ETM_Q1_4680939"/>
      <w:bookmarkEnd w:id="4483"/>
      <w:r w:rsidRPr="003C6726">
        <w:rPr>
          <w:rtl/>
          <w:lang w:eastAsia="he-IL"/>
        </w:rPr>
        <w:t>למה את תופסת לשון שלי? לשון ראשון.</w:t>
      </w:r>
    </w:p>
    <w:p w:rsidR="00A111B0" w:rsidRPr="003C6726" w:rsidRDefault="00A111B0" w:rsidP="00A111B0">
      <w:pPr>
        <w:rPr>
          <w:rtl/>
          <w:lang w:eastAsia="he-IL"/>
        </w:rPr>
      </w:pPr>
    </w:p>
    <w:p w:rsidR="00A111B0" w:rsidRPr="003C6726" w:rsidRDefault="00A111B0" w:rsidP="00DE2355">
      <w:pPr>
        <w:pStyle w:val="a5"/>
        <w:rPr>
          <w:rtl/>
        </w:rPr>
      </w:pPr>
      <w:bookmarkStart w:id="4484" w:name="ET_speaker_טליה_אגמון_159"/>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484"/>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למה לא? תן לי לנסות.</w:t>
      </w:r>
      <w:bookmarkStart w:id="4485" w:name="_ETM_Q1_4680577"/>
      <w:bookmarkStart w:id="4486" w:name="_ETM_Q1_4685970"/>
      <w:bookmarkEnd w:id="4485"/>
      <w:bookmarkEnd w:id="4486"/>
    </w:p>
    <w:p w:rsidR="00A111B0" w:rsidRPr="003C6726" w:rsidRDefault="00A111B0" w:rsidP="00A111B0">
      <w:pPr>
        <w:rPr>
          <w:rtl/>
          <w:lang w:eastAsia="he-IL"/>
        </w:rPr>
      </w:pPr>
      <w:bookmarkStart w:id="4487" w:name="_ETM_Q1_4687594"/>
      <w:bookmarkEnd w:id="4487"/>
    </w:p>
    <w:p w:rsidR="00A111B0" w:rsidRPr="003C6726" w:rsidRDefault="00A111B0" w:rsidP="00DE2355">
      <w:pPr>
        <w:pStyle w:val="a5"/>
        <w:rPr>
          <w:rtl/>
        </w:rPr>
      </w:pPr>
      <w:bookmarkStart w:id="4488" w:name="ET_speaker_גור_בליי_161"/>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48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489" w:name="_ETM_Q1_4683759"/>
      <w:bookmarkEnd w:id="4489"/>
      <w:r w:rsidRPr="003C6726">
        <w:rPr>
          <w:rtl/>
          <w:lang w:eastAsia="he-IL"/>
        </w:rPr>
        <w:t>וכמה הארכה בידי ועדת ה</w:t>
      </w:r>
      <w:bookmarkStart w:id="4490" w:name="_ETM_Q1_4687901"/>
      <w:bookmarkEnd w:id="4490"/>
      <w:r w:rsidRPr="003C6726">
        <w:rPr>
          <w:rtl/>
          <w:lang w:eastAsia="he-IL"/>
        </w:rPr>
        <w:t xml:space="preserve">חוקה </w:t>
      </w:r>
      <w:bookmarkStart w:id="4491" w:name="_ETM_Q1_4690007"/>
      <w:bookmarkStart w:id="4492" w:name="_ETM_Q1_4685173"/>
      <w:bookmarkEnd w:id="4491"/>
      <w:bookmarkEnd w:id="4492"/>
      <w:r w:rsidRPr="003C6726">
        <w:rPr>
          <w:rtl/>
          <w:lang w:eastAsia="he-IL"/>
        </w:rPr>
        <w:t>במקום 36?</w:t>
      </w:r>
    </w:p>
    <w:p w:rsidR="00A111B0" w:rsidRPr="003C6726" w:rsidRDefault="00A111B0" w:rsidP="00A111B0">
      <w:pPr>
        <w:rPr>
          <w:rtl/>
          <w:lang w:eastAsia="he-IL"/>
        </w:rPr>
      </w:pPr>
      <w:bookmarkStart w:id="4493" w:name="_ETM_Q1_4688346"/>
      <w:bookmarkStart w:id="4494" w:name="_ETM_Q1_4688403"/>
      <w:bookmarkStart w:id="4495" w:name="_ETM_Q1_4689829"/>
      <w:bookmarkEnd w:id="4493"/>
      <w:bookmarkEnd w:id="4494"/>
      <w:bookmarkEnd w:id="4495"/>
    </w:p>
    <w:p w:rsidR="00A111B0" w:rsidRPr="003C6726" w:rsidRDefault="00A111B0" w:rsidP="00DE2355">
      <w:pPr>
        <w:pStyle w:val="a5"/>
        <w:rPr>
          <w:rtl/>
        </w:rPr>
      </w:pPr>
      <w:bookmarkStart w:id="4496" w:name="ET_speaker_טליה_אגמון_162"/>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49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497" w:name="_ETM_Q1_4690363"/>
      <w:bookmarkStart w:id="4498" w:name="_ETM_Q1_4690401"/>
      <w:bookmarkEnd w:id="4497"/>
      <w:bookmarkEnd w:id="4498"/>
      <w:r w:rsidRPr="003C6726">
        <w:rPr>
          <w:rtl/>
          <w:lang w:eastAsia="he-IL"/>
        </w:rPr>
        <w:t xml:space="preserve">שם זה 10 ו-14, אז אם 20, אז </w:t>
      </w:r>
      <w:bookmarkStart w:id="4499" w:name="_ETM_Q1_4698210"/>
      <w:bookmarkEnd w:id="4499"/>
      <w:r w:rsidRPr="003C6726">
        <w:rPr>
          <w:rtl/>
          <w:lang w:eastAsia="he-IL"/>
        </w:rPr>
        <w:t>אולי 30?</w:t>
      </w:r>
      <w:bookmarkStart w:id="4500" w:name="_ETM_Q1_4695725"/>
      <w:bookmarkEnd w:id="4500"/>
    </w:p>
    <w:p w:rsidR="00A111B0" w:rsidRPr="003C6726" w:rsidRDefault="00A111B0" w:rsidP="00A111B0">
      <w:pPr>
        <w:rPr>
          <w:rtl/>
          <w:lang w:eastAsia="he-IL"/>
        </w:rPr>
      </w:pPr>
      <w:bookmarkStart w:id="4501" w:name="_ETM_Q1_4695973"/>
      <w:bookmarkStart w:id="4502" w:name="_ETM_Q1_4696024"/>
      <w:bookmarkStart w:id="4503" w:name="_ETM_Q1_4697304"/>
      <w:bookmarkEnd w:id="4501"/>
      <w:bookmarkEnd w:id="4502"/>
      <w:bookmarkEnd w:id="4503"/>
    </w:p>
    <w:p w:rsidR="00A111B0" w:rsidRPr="003C6726" w:rsidRDefault="00A111B0" w:rsidP="00DE2355">
      <w:pPr>
        <w:pStyle w:val="a5"/>
        <w:rPr>
          <w:rtl/>
        </w:rPr>
      </w:pPr>
      <w:bookmarkStart w:id="4504" w:name="ET_speaker_גור_בליי_16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50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505" w:name="_ETM_Q1_4697820"/>
      <w:bookmarkStart w:id="4506" w:name="_ETM_Q1_4697872"/>
      <w:bookmarkEnd w:id="4505"/>
      <w:bookmarkEnd w:id="4506"/>
      <w:r w:rsidRPr="003C6726">
        <w:rPr>
          <w:rtl/>
          <w:lang w:eastAsia="he-IL"/>
        </w:rPr>
        <w:t xml:space="preserve">יותר יפה לעשות </w:t>
      </w:r>
      <w:bookmarkStart w:id="4507" w:name="_ETM_Q1_4697170"/>
      <w:bookmarkEnd w:id="4507"/>
      <w:r w:rsidRPr="003C6726">
        <w:rPr>
          <w:rtl/>
          <w:lang w:eastAsia="he-IL"/>
        </w:rPr>
        <w:t xml:space="preserve">21 ו-21 </w:t>
      </w:r>
      <w:bookmarkStart w:id="4508" w:name="_ETM_Q1_4697933"/>
      <w:bookmarkEnd w:id="4508"/>
      <w:r w:rsidRPr="003C6726">
        <w:rPr>
          <w:rtl/>
          <w:lang w:eastAsia="he-IL"/>
        </w:rPr>
        <w:t>- - -</w:t>
      </w:r>
    </w:p>
    <w:p w:rsidR="00A111B0" w:rsidRPr="003C6726" w:rsidRDefault="00A111B0" w:rsidP="00A111B0">
      <w:pPr>
        <w:rPr>
          <w:rtl/>
          <w:lang w:eastAsia="he-IL"/>
        </w:rPr>
      </w:pPr>
      <w:bookmarkStart w:id="4509" w:name="_ETM_Q1_4703408"/>
      <w:bookmarkStart w:id="4510" w:name="_ETM_Q1_4703450"/>
      <w:bookmarkEnd w:id="4509"/>
      <w:bookmarkEnd w:id="4510"/>
    </w:p>
    <w:p w:rsidR="00A111B0" w:rsidRPr="003C6726" w:rsidRDefault="00A111B0" w:rsidP="00DE2355">
      <w:pPr>
        <w:pStyle w:val="af8"/>
        <w:rPr>
          <w:rtl/>
        </w:rPr>
      </w:pPr>
      <w:bookmarkStart w:id="4511" w:name="ET_yor_5069_16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51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512" w:name="_ETM_Q1_4704384"/>
      <w:bookmarkEnd w:id="4512"/>
      <w:r w:rsidRPr="003C6726">
        <w:rPr>
          <w:rtl/>
          <w:lang w:eastAsia="he-IL"/>
        </w:rPr>
        <w:t xml:space="preserve">21 </w:t>
      </w:r>
      <w:bookmarkStart w:id="4513" w:name="_ETM_Q1_4705199"/>
      <w:bookmarkEnd w:id="4513"/>
      <w:r w:rsidRPr="003C6726">
        <w:rPr>
          <w:rtl/>
          <w:lang w:eastAsia="he-IL"/>
        </w:rPr>
        <w:t>יום</w:t>
      </w:r>
      <w:bookmarkStart w:id="4514" w:name="_ETM_Q1_4700536"/>
      <w:bookmarkEnd w:id="4514"/>
      <w:r w:rsidRPr="003C6726">
        <w:rPr>
          <w:rtl/>
          <w:lang w:eastAsia="he-IL"/>
        </w:rPr>
        <w:t xml:space="preserve">, לא 20 יום, כי זה שלושה שבועות, יותר קל. </w:t>
      </w:r>
      <w:bookmarkStart w:id="4515" w:name="_ETM_Q1_4710365"/>
      <w:bookmarkEnd w:id="4515"/>
      <w:r w:rsidRPr="003C6726">
        <w:rPr>
          <w:rtl/>
          <w:lang w:eastAsia="he-IL"/>
        </w:rPr>
        <w:t xml:space="preserve">מתקבלת הצעתו של מנהל הוועדה. </w:t>
      </w:r>
      <w:bookmarkStart w:id="4516" w:name="_ETM_Q1_4710323"/>
      <w:bookmarkEnd w:id="4516"/>
      <w:r w:rsidRPr="003C6726">
        <w:rPr>
          <w:rtl/>
          <w:lang w:eastAsia="he-IL"/>
        </w:rPr>
        <w:t>ו-42 לסך הכול.</w:t>
      </w:r>
    </w:p>
    <w:p w:rsidR="00A111B0" w:rsidRPr="003C6726" w:rsidRDefault="00A111B0" w:rsidP="00A111B0">
      <w:pPr>
        <w:rPr>
          <w:rtl/>
          <w:lang w:eastAsia="he-IL"/>
        </w:rPr>
      </w:pPr>
      <w:bookmarkStart w:id="4517" w:name="_ETM_Q1_4718576"/>
      <w:bookmarkStart w:id="4518" w:name="_ETM_Q1_4718639"/>
      <w:bookmarkStart w:id="4519" w:name="_ETM_Q1_4721032"/>
      <w:bookmarkEnd w:id="4517"/>
      <w:bookmarkEnd w:id="4518"/>
      <w:bookmarkEnd w:id="4519"/>
    </w:p>
    <w:p w:rsidR="00A111B0" w:rsidRPr="003C6726" w:rsidRDefault="00A111B0" w:rsidP="00DE2355">
      <w:pPr>
        <w:pStyle w:val="a5"/>
        <w:rPr>
          <w:rtl/>
        </w:rPr>
      </w:pPr>
      <w:bookmarkStart w:id="4520" w:name="ET_speaker_טליה_אגמון_165"/>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52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521" w:name="_ETM_Q1_4721523"/>
      <w:bookmarkStart w:id="4522" w:name="_ETM_Q1_4721575"/>
      <w:bookmarkEnd w:id="4521"/>
      <w:bookmarkEnd w:id="4522"/>
      <w:r w:rsidRPr="003C6726">
        <w:rPr>
          <w:rtl/>
          <w:lang w:eastAsia="he-IL"/>
        </w:rPr>
        <w:t xml:space="preserve">ולגבי </w:t>
      </w:r>
      <w:bookmarkStart w:id="4523" w:name="_ETM_Q1_4717816"/>
      <w:bookmarkEnd w:id="4523"/>
      <w:r w:rsidRPr="003C6726">
        <w:rPr>
          <w:rtl/>
          <w:lang w:eastAsia="he-IL"/>
        </w:rPr>
        <w:t xml:space="preserve">אישור </w:t>
      </w:r>
      <w:bookmarkStart w:id="4524" w:name="_ETM_Q1_4718548"/>
      <w:bookmarkEnd w:id="4524"/>
      <w:r w:rsidRPr="003C6726">
        <w:rPr>
          <w:rtl/>
          <w:lang w:eastAsia="he-IL"/>
        </w:rPr>
        <w:t>ועדת החוקה – להשאיר את זה 36?</w:t>
      </w:r>
      <w:bookmarkStart w:id="4525" w:name="_ETM_Q1_4721188"/>
      <w:bookmarkEnd w:id="4525"/>
    </w:p>
    <w:p w:rsidR="00A111B0" w:rsidRPr="003C6726" w:rsidRDefault="00A111B0" w:rsidP="00A111B0">
      <w:pPr>
        <w:rPr>
          <w:rtl/>
          <w:lang w:eastAsia="he-IL"/>
        </w:rPr>
      </w:pPr>
      <w:bookmarkStart w:id="4526" w:name="_ETM_Q1_4721554"/>
      <w:bookmarkStart w:id="4527" w:name="_ETM_Q1_4721614"/>
      <w:bookmarkStart w:id="4528" w:name="_ETM_Q1_4721339"/>
      <w:bookmarkEnd w:id="4526"/>
      <w:bookmarkEnd w:id="4527"/>
      <w:bookmarkEnd w:id="4528"/>
    </w:p>
    <w:p w:rsidR="00A111B0" w:rsidRPr="003C6726" w:rsidRDefault="00A111B0" w:rsidP="00DE2355">
      <w:pPr>
        <w:pStyle w:val="af8"/>
        <w:rPr>
          <w:rtl/>
        </w:rPr>
      </w:pPr>
      <w:bookmarkStart w:id="4529" w:name="ET_yor_5069_16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52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530" w:name="_ETM_Q1_4722516"/>
      <w:bookmarkStart w:id="4531" w:name="_ETM_Q1_4717957"/>
      <w:bookmarkEnd w:id="4530"/>
      <w:bookmarkEnd w:id="4531"/>
      <w:r w:rsidRPr="003C6726">
        <w:rPr>
          <w:rtl/>
          <w:lang w:eastAsia="he-IL"/>
        </w:rPr>
        <w:t xml:space="preserve">לגבי אישור ועדת החוקה, </w:t>
      </w:r>
      <w:bookmarkStart w:id="4532" w:name="_ETM_Q1_4725074"/>
      <w:bookmarkEnd w:id="4532"/>
      <w:r w:rsidRPr="003C6726">
        <w:rPr>
          <w:rtl/>
          <w:lang w:eastAsia="he-IL"/>
        </w:rPr>
        <w:t>פה אנחנו אדישים כי בסוף זה אנחנו</w:t>
      </w:r>
      <w:bookmarkStart w:id="4533" w:name="_ETM_Q1_4721724"/>
      <w:bookmarkEnd w:id="4533"/>
      <w:r w:rsidRPr="003C6726">
        <w:rPr>
          <w:rtl/>
          <w:lang w:eastAsia="he-IL"/>
        </w:rPr>
        <w:t xml:space="preserve">, </w:t>
      </w:r>
      <w:bookmarkStart w:id="4534" w:name="_ETM_Q1_4732684"/>
      <w:bookmarkEnd w:id="4534"/>
      <w:r w:rsidRPr="003C6726">
        <w:rPr>
          <w:rtl/>
          <w:lang w:eastAsia="he-IL"/>
        </w:rPr>
        <w:t>אבל צריך לקצר את זה</w:t>
      </w:r>
      <w:bookmarkStart w:id="4535" w:name="_ETM_Q1_4732197"/>
      <w:bookmarkEnd w:id="4535"/>
      <w:r w:rsidRPr="003C6726">
        <w:rPr>
          <w:rtl/>
          <w:lang w:eastAsia="he-IL"/>
        </w:rPr>
        <w:t>.</w:t>
      </w:r>
    </w:p>
    <w:p w:rsidR="00A111B0" w:rsidRPr="003C6726" w:rsidRDefault="00A111B0" w:rsidP="00A111B0">
      <w:pPr>
        <w:rPr>
          <w:rtl/>
          <w:lang w:eastAsia="he-IL"/>
        </w:rPr>
      </w:pPr>
      <w:bookmarkStart w:id="4536" w:name="_ETM_Q1_4721933"/>
      <w:bookmarkStart w:id="4537" w:name="_ETM_Q1_4721995"/>
      <w:bookmarkStart w:id="4538" w:name="_ETM_Q1_4723311"/>
      <w:bookmarkEnd w:id="4536"/>
      <w:bookmarkEnd w:id="4537"/>
      <w:bookmarkEnd w:id="4538"/>
    </w:p>
    <w:p w:rsidR="00A111B0" w:rsidRPr="003C6726" w:rsidRDefault="00A111B0" w:rsidP="00DE2355">
      <w:pPr>
        <w:pStyle w:val="a5"/>
        <w:rPr>
          <w:rtl/>
        </w:rPr>
      </w:pPr>
      <w:bookmarkStart w:id="4539" w:name="ET_speaker_גור_בליי_16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53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540" w:name="_ETM_Q1_4723821"/>
      <w:bookmarkStart w:id="4541" w:name="_ETM_Q1_4723879"/>
      <w:bookmarkEnd w:id="4540"/>
      <w:bookmarkEnd w:id="4541"/>
      <w:r w:rsidRPr="003C6726">
        <w:rPr>
          <w:rtl/>
          <w:lang w:eastAsia="he-IL"/>
        </w:rPr>
        <w:t>אז 28.</w:t>
      </w:r>
      <w:bookmarkStart w:id="4542" w:name="_ETM_Q1_4723043"/>
      <w:bookmarkEnd w:id="4542"/>
    </w:p>
    <w:p w:rsidR="00A111B0" w:rsidRPr="003C6726" w:rsidRDefault="00A111B0" w:rsidP="00A111B0">
      <w:pPr>
        <w:rPr>
          <w:rtl/>
          <w:lang w:eastAsia="he-IL"/>
        </w:rPr>
      </w:pPr>
      <w:bookmarkStart w:id="4543" w:name="_ETM_Q1_4728132"/>
      <w:bookmarkStart w:id="4544" w:name="_ETM_Q1_4728195"/>
      <w:bookmarkEnd w:id="4543"/>
      <w:bookmarkEnd w:id="4544"/>
    </w:p>
    <w:p w:rsidR="00A111B0" w:rsidRPr="003C6726" w:rsidRDefault="00A111B0" w:rsidP="00DE2355">
      <w:pPr>
        <w:pStyle w:val="af8"/>
        <w:rPr>
          <w:rtl/>
        </w:rPr>
      </w:pPr>
      <w:bookmarkStart w:id="4545" w:name="ET_yor_5069_16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54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546" w:name="_ETM_Q1_4728990"/>
      <w:bookmarkEnd w:id="4546"/>
      <w:r w:rsidRPr="003C6726">
        <w:rPr>
          <w:rtl/>
          <w:lang w:eastAsia="he-IL"/>
        </w:rPr>
        <w:t>הלאה.</w:t>
      </w:r>
    </w:p>
    <w:p w:rsidR="00A111B0" w:rsidRPr="003C6726" w:rsidRDefault="00A111B0" w:rsidP="00A111B0">
      <w:pPr>
        <w:rPr>
          <w:rtl/>
          <w:lang w:eastAsia="he-IL"/>
        </w:rPr>
      </w:pPr>
      <w:bookmarkStart w:id="4547" w:name="_ETM_Q1_4741942"/>
      <w:bookmarkStart w:id="4548" w:name="_ETM_Q1_4742004"/>
      <w:bookmarkEnd w:id="4547"/>
      <w:bookmarkEnd w:id="4548"/>
    </w:p>
    <w:p w:rsidR="00A111B0" w:rsidRPr="003C6726" w:rsidRDefault="00A111B0" w:rsidP="00DE2355">
      <w:pPr>
        <w:pStyle w:val="-"/>
        <w:rPr>
          <w:rtl/>
        </w:rPr>
      </w:pPr>
      <w:bookmarkStart w:id="4549" w:name="ET_speakercontinue_גור_בליי_169"/>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4549"/>
    </w:p>
    <w:p w:rsidR="00A111B0" w:rsidRPr="003C6726" w:rsidRDefault="00A111B0" w:rsidP="00A111B0">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24"/>
        <w:gridCol w:w="518"/>
        <w:gridCol w:w="730"/>
        <w:gridCol w:w="624"/>
        <w:gridCol w:w="4024"/>
      </w:tblGrid>
      <w:tr w:rsidR="00A111B0" w:rsidRPr="003C6726" w:rsidTr="00A111B0">
        <w:trPr>
          <w:cantSplit/>
        </w:trPr>
        <w:tc>
          <w:tcPr>
            <w:tcW w:w="1871"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4550" w:name="_ETM_Q1_4534013"/>
            <w:bookmarkStart w:id="4551" w:name="_ETM_Q1_4742967"/>
            <w:bookmarkEnd w:id="4550"/>
            <w:bookmarkEnd w:id="4551"/>
            <w:r w:rsidRPr="003C6726">
              <w:rPr>
                <w:rFonts w:ascii="David" w:eastAsia="Arial Unicode MS" w:hAnsi="David"/>
                <w:snapToGrid w:val="0"/>
                <w:color w:val="000000"/>
                <w:rtl/>
                <w:lang w:eastAsia="ja-JP"/>
              </w:rPr>
              <w:t xml:space="preserve"> </w:t>
            </w: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1766" w:type="dxa"/>
            <w:gridSpan w:val="3"/>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firstLine="0"/>
              <w:jc w:val="left"/>
              <w:rPr>
                <w:rFonts w:ascii="David" w:eastAsia="Arial Unicode MS" w:hAnsi="David"/>
                <w:snapToGrid w:val="0"/>
                <w:rtl/>
              </w:rPr>
            </w:pPr>
            <w:r w:rsidRPr="003C6726">
              <w:rPr>
                <w:rFonts w:ascii="David" w:eastAsia="Arial Unicode MS" w:hAnsi="David"/>
                <w:snapToGrid w:val="0"/>
                <w:rtl/>
              </w:rPr>
              <w:t>"בידוד בפיקוח טכנולוגי, של אדם שנכנס לישראל</w:t>
            </w: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22יט.</w:t>
            </w:r>
          </w:p>
        </w:tc>
        <w:tc>
          <w:tcPr>
            <w:tcW w:w="4648" w:type="dxa"/>
            <w:gridSpan w:val="2"/>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(א)</w:t>
            </w:r>
            <w:r w:rsidRPr="003C6726">
              <w:rPr>
                <w:rFonts w:ascii="David" w:eastAsia="Arial Unicode MS" w:hAnsi="David"/>
                <w:snapToGrid w:val="0"/>
                <w:color w:val="000000"/>
                <w:rtl/>
                <w:lang w:eastAsia="ja-JP"/>
              </w:rPr>
              <w:tab/>
              <w:t>על אף האמור בסעיף 22ב, אדם הנכנס לישראל, החייב בבידוד, שחלה עליו הכרזה כאמור בסעיף 22יח ישהה, עם כניסתו לישראל, בבידוד בבית מגוריו או במקום אחר העומד לרשותו לפי סעיף 20 לפקודת בריאות העם, בפיקוח טכנולוגי, בהתאם להוראת הנציג המוסמך, ובלבד שקיים את כל אלה:</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(1)</w:t>
            </w:r>
            <w:r w:rsidRPr="003C6726">
              <w:rPr>
                <w:rFonts w:ascii="David" w:eastAsia="Arial Unicode MS" w:hAnsi="David"/>
                <w:snapToGrid w:val="0"/>
                <w:color w:val="000000"/>
                <w:rtl/>
                <w:lang w:eastAsia="ja-JP"/>
              </w:rPr>
              <w:tab/>
              <w:t>הוא פירט לנציג המוסמך את מקום הבידוד העומד לרשותו ואת תנאיו;</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w:t>
            </w:r>
            <w:r w:rsidRPr="003C6726">
              <w:rPr>
                <w:rFonts w:ascii="David" w:eastAsia="Arial Unicode MS" w:hAnsi="David"/>
                <w:snapToGrid w:val="0"/>
                <w:color w:val="000000"/>
                <w:rtl/>
                <w:lang w:eastAsia="ja-JP"/>
              </w:rPr>
              <w:tab/>
              <w:t>הוא קיים את חובת הדיווח לפי סעיף 20 לפקודת בריאות העם;</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(3)</w:t>
            </w:r>
            <w:r w:rsidRPr="003C6726">
              <w:rPr>
                <w:rFonts w:ascii="David" w:eastAsia="Arial Unicode MS" w:hAnsi="David"/>
                <w:snapToGrid w:val="0"/>
                <w:color w:val="000000"/>
                <w:rtl/>
                <w:lang w:eastAsia="ja-JP"/>
              </w:rPr>
              <w:tab/>
              <w:t xml:space="preserve">הוא חתם על התחייבות להגיע למקום הבידוד </w:t>
            </w:r>
            <w:r w:rsidRPr="003C6726">
              <w:rPr>
                <w:rFonts w:ascii="David" w:eastAsia="Arial Unicode MS" w:hAnsi="David"/>
                <w:snapToGrid w:val="0"/>
                <w:color w:val="000000"/>
                <w:spacing w:val="-2"/>
                <w:rtl/>
                <w:lang w:eastAsia="ja-JP"/>
              </w:rPr>
              <w:t>שלא בתחבורה ציבורית בהתאם להוראות לפי סעיף 20</w:t>
            </w:r>
            <w:r w:rsidRPr="003C6726">
              <w:rPr>
                <w:rFonts w:ascii="David" w:eastAsia="Arial Unicode MS" w:hAnsi="David"/>
                <w:snapToGrid w:val="0"/>
                <w:color w:val="000000"/>
                <w:rtl/>
                <w:lang w:eastAsia="ja-JP"/>
              </w:rPr>
              <w:t xml:space="preserve"> לפקודת בריאות העם;</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(4)</w:t>
            </w:r>
            <w:r w:rsidRPr="003C6726">
              <w:rPr>
                <w:rFonts w:ascii="David" w:eastAsia="Arial Unicode MS" w:hAnsi="David"/>
                <w:snapToGrid w:val="0"/>
                <w:color w:val="000000"/>
                <w:rtl/>
                <w:lang w:eastAsia="ja-JP"/>
              </w:rPr>
              <w:tab/>
              <w:t>הוא ביצע, לאחר כניסתו לישראל, בדיקת קורונה מהסוג ובדרך שקבע המנהל בהוראות לפי סעיף 20 לפקודת בריאות העם;</w:t>
            </w:r>
            <w:bookmarkStart w:id="4552" w:name="_ETM_Q1_4794944"/>
            <w:bookmarkEnd w:id="4552"/>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(5)</w:t>
            </w:r>
            <w:r w:rsidRPr="003C6726">
              <w:rPr>
                <w:rFonts w:ascii="David" w:eastAsia="Arial Unicode MS" w:hAnsi="David"/>
                <w:snapToGrid w:val="0"/>
                <w:color w:val="000000"/>
                <w:rtl/>
                <w:lang w:eastAsia="ja-JP"/>
              </w:rPr>
              <w:tab/>
              <w:t>הוא הצהיר בכתב לנציג המוסמך שככל הידוע לו יש במקום הבידוד היתכנות להפעלה תקינה של אמצעי הפיקוח הטכנולוגי, בהתאם למאפייני האמצעי שהוצגו לו</w:t>
            </w:r>
            <w:r w:rsidRPr="003C6726">
              <w:rPr>
                <w:rFonts w:ascii="Arial" w:eastAsia="Arial Unicode MS" w:hAnsi="Arial"/>
                <w:snapToGrid w:val="0"/>
                <w:color w:val="000000"/>
                <w:rtl/>
                <w:lang w:eastAsia="ja-JP"/>
              </w:rPr>
              <w:t xml:space="preserve"> – לאחר שאלה הוסברו לו בשפה המובנת לו</w:t>
            </w:r>
            <w:r w:rsidRPr="003C6726">
              <w:rPr>
                <w:rFonts w:ascii="David" w:eastAsia="Arial Unicode MS" w:hAnsi="David"/>
                <w:snapToGrid w:val="0"/>
                <w:color w:val="000000"/>
                <w:rtl/>
                <w:lang w:eastAsia="ja-JP"/>
              </w:rPr>
              <w:t>;"</w:t>
            </w:r>
          </w:p>
        </w:tc>
      </w:tr>
    </w:tbl>
    <w:p w:rsidR="00A111B0" w:rsidRPr="003C6726" w:rsidRDefault="00A111B0" w:rsidP="00A111B0">
      <w:pPr>
        <w:rPr>
          <w:rtl/>
        </w:rPr>
      </w:pPr>
    </w:p>
    <w:p w:rsidR="00A111B0" w:rsidRPr="003C6726" w:rsidRDefault="00A111B0" w:rsidP="00DE2355">
      <w:pPr>
        <w:pStyle w:val="-"/>
        <w:rPr>
          <w:rtl/>
        </w:rPr>
      </w:pPr>
      <w:bookmarkStart w:id="4553" w:name="ET_speakercontinue_גור_בליי_170"/>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455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554" w:name="_ETM_Q1_4790443"/>
      <w:bookmarkEnd w:id="4554"/>
      <w:r w:rsidRPr="003C6726">
        <w:rPr>
          <w:rtl/>
          <w:lang w:eastAsia="he-IL"/>
        </w:rPr>
        <w:t xml:space="preserve">תיכף </w:t>
      </w:r>
      <w:bookmarkStart w:id="4555" w:name="_ETM_Q1_4794240"/>
      <w:bookmarkEnd w:id="4555"/>
      <w:r w:rsidRPr="003C6726">
        <w:rPr>
          <w:rtl/>
          <w:lang w:eastAsia="he-IL"/>
        </w:rPr>
        <w:t xml:space="preserve">נחזור לזה </w:t>
      </w:r>
      <w:bookmarkStart w:id="4556" w:name="_ETM_Q1_4795689"/>
      <w:bookmarkEnd w:id="4556"/>
      <w:r w:rsidRPr="003C6726">
        <w:rPr>
          <w:rtl/>
          <w:lang w:eastAsia="he-IL"/>
        </w:rPr>
        <w:t xml:space="preserve">כי השאלה אם לא צריך להוריד את </w:t>
      </w:r>
      <w:bookmarkStart w:id="4557" w:name="_ETM_Q1_4801476"/>
      <w:bookmarkEnd w:id="4557"/>
      <w:r w:rsidRPr="003C6726">
        <w:rPr>
          <w:rtl/>
          <w:lang w:eastAsia="he-IL"/>
        </w:rPr>
        <w:t xml:space="preserve">זה </w:t>
      </w:r>
      <w:bookmarkStart w:id="4558" w:name="_ETM_Q1_4796983"/>
      <w:bookmarkEnd w:id="4558"/>
      <w:r w:rsidRPr="003C6726">
        <w:rPr>
          <w:rtl/>
          <w:lang w:eastAsia="he-IL"/>
        </w:rPr>
        <w:t xml:space="preserve">עכשיו, לאור ההערה של היושב-ראש, </w:t>
      </w:r>
      <w:bookmarkStart w:id="4559" w:name="_ETM_Q1_4799642"/>
      <w:bookmarkEnd w:id="4559"/>
      <w:r w:rsidRPr="003C6726">
        <w:rPr>
          <w:rtl/>
          <w:lang w:eastAsia="he-IL"/>
        </w:rPr>
        <w:t xml:space="preserve">לגבי איזורים בארץ </w:t>
      </w:r>
      <w:bookmarkStart w:id="4560" w:name="_ETM_Q1_4803354"/>
      <w:bookmarkEnd w:id="4560"/>
      <w:r w:rsidRPr="003C6726">
        <w:rPr>
          <w:rtl/>
          <w:lang w:eastAsia="he-IL"/>
        </w:rPr>
        <w:t>שאי</w:t>
      </w:r>
      <w:bookmarkStart w:id="4561" w:name="_ETM_Q1_4799673"/>
      <w:bookmarkEnd w:id="4561"/>
      <w:r w:rsidRPr="003C6726">
        <w:rPr>
          <w:rtl/>
          <w:lang w:eastAsia="he-IL"/>
        </w:rPr>
        <w:t>ן בהם אולי היתכנות להפעלה וכי יש משמעות לת</w:t>
      </w:r>
      <w:bookmarkStart w:id="4562" w:name="_ETM_Q1_4802699"/>
      <w:bookmarkEnd w:id="4562"/>
      <w:r w:rsidRPr="003C6726">
        <w:rPr>
          <w:rtl/>
          <w:lang w:eastAsia="he-IL"/>
        </w:rPr>
        <w:t xml:space="preserve">נאים </w:t>
      </w:r>
      <w:bookmarkStart w:id="4563" w:name="_ETM_Q1_4803640"/>
      <w:bookmarkEnd w:id="4563"/>
      <w:r w:rsidRPr="003C6726">
        <w:rPr>
          <w:rtl/>
          <w:lang w:eastAsia="he-IL"/>
        </w:rPr>
        <w:t>האלה.</w:t>
      </w:r>
      <w:bookmarkStart w:id="4564" w:name="_ETM_Q1_4798491"/>
      <w:bookmarkStart w:id="4565" w:name="_ETM_Q1_4798558"/>
      <w:bookmarkEnd w:id="4564"/>
      <w:bookmarkEnd w:id="4565"/>
    </w:p>
    <w:p w:rsidR="00A111B0" w:rsidRPr="003C6726" w:rsidRDefault="00A111B0" w:rsidP="00A111B0">
      <w:pPr>
        <w:rPr>
          <w:rtl/>
          <w:lang w:eastAsia="he-IL"/>
        </w:rPr>
      </w:pPr>
      <w:bookmarkStart w:id="4566" w:name="_ETM_Q1_4798649"/>
      <w:bookmarkStart w:id="4567" w:name="_ETM_Q1_4798708"/>
      <w:bookmarkEnd w:id="4566"/>
      <w:bookmarkEnd w:id="4567"/>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624"/>
        <w:gridCol w:w="518"/>
        <w:gridCol w:w="730"/>
        <w:gridCol w:w="624"/>
        <w:gridCol w:w="4024"/>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"22יט.</w:t>
            </w:r>
            <w:bookmarkStart w:id="4568" w:name="_ETM_Q1_4803657"/>
            <w:bookmarkEnd w:id="4568"/>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(6)</w:t>
            </w:r>
            <w:r w:rsidRPr="003C6726">
              <w:rPr>
                <w:rFonts w:ascii="David" w:eastAsia="Arial Unicode MS" w:hAnsi="David"/>
                <w:snapToGrid w:val="0"/>
                <w:color w:val="000000"/>
                <w:rtl/>
                <w:lang w:eastAsia="ja-JP"/>
              </w:rPr>
              <w:tab/>
              <w:t xml:space="preserve">הוא נתן לנציג המוסמך את הסכמתו בכתב לתנאי השימוש באמצעי הפיקוח הטכנולוגי, לאחר שהוסבר לו </w:t>
            </w:r>
            <w:r w:rsidRPr="003C6726">
              <w:rPr>
                <w:rFonts w:ascii="Arial" w:eastAsia="Arial Unicode MS" w:hAnsi="Arial"/>
                <w:snapToGrid w:val="0"/>
                <w:color w:val="000000"/>
                <w:rtl/>
                <w:lang w:eastAsia="ja-JP"/>
              </w:rPr>
              <w:t xml:space="preserve">בשפה המובנת לו </w:t>
            </w:r>
            <w:r w:rsidRPr="003C6726">
              <w:rPr>
                <w:rFonts w:ascii="David" w:eastAsia="Arial Unicode MS" w:hAnsi="David"/>
                <w:snapToGrid w:val="0"/>
                <w:color w:val="000000"/>
                <w:rtl/>
                <w:lang w:eastAsia="ja-JP"/>
              </w:rPr>
              <w:t xml:space="preserve">על טיבו של האמצעי ועל השימוש בו </w:t>
            </w:r>
            <w:r w:rsidRPr="003C6726">
              <w:rPr>
                <w:rFonts w:ascii="Arial" w:eastAsia="Arial Unicode MS" w:hAnsi="Arial"/>
                <w:snapToGrid w:val="0"/>
                <w:color w:val="000000"/>
                <w:rtl/>
                <w:lang w:eastAsia="ja-JP"/>
              </w:rPr>
              <w:t xml:space="preserve">ואת משמעות סירובו לתנאי השימוש האמורים, </w:t>
            </w:r>
            <w:r w:rsidRPr="003C6726">
              <w:rPr>
                <w:rFonts w:ascii="David" w:eastAsia="Arial Unicode MS" w:hAnsi="David"/>
                <w:snapToGrid w:val="0"/>
                <w:color w:val="000000"/>
                <w:rtl/>
                <w:lang w:eastAsia="ja-JP"/>
              </w:rPr>
              <w:t>ונמסר לו על כך מידע בכתב;</w:t>
            </w:r>
          </w:p>
        </w:tc>
      </w:tr>
      <w:tr w:rsidR="00A111B0" w:rsidRPr="003C6726" w:rsidTr="00A111B0">
        <w:trPr>
          <w:cantSplit/>
        </w:trPr>
        <w:tc>
          <w:tcPr>
            <w:tcW w:w="3742" w:type="dxa"/>
            <w:gridSpan w:val="4"/>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(7)</w:t>
            </w:r>
            <w:r w:rsidRPr="003C6726">
              <w:rPr>
                <w:rFonts w:ascii="David" w:eastAsia="Arial Unicode MS" w:hAnsi="David"/>
                <w:snapToGrid w:val="0"/>
                <w:color w:val="000000"/>
                <w:rtl/>
                <w:lang w:eastAsia="ja-JP"/>
              </w:rPr>
              <w:tab/>
              <w:t>הוא חתם על שטר חוב כמשמעותו בסעיף 84(א) לפקודת השטרות‏, ובו התחייב לשלם את סכום התשלום בעד מלוא ערכת הפיקוח הטכנולוגי כפי שקבע השר בצו לפי סעיף 22כח(ח)"</w:t>
            </w:r>
            <w:bookmarkStart w:id="4569" w:name="_ETM_Q1_4826748"/>
            <w:bookmarkEnd w:id="4569"/>
            <w:r w:rsidRPr="003C6726">
              <w:rPr>
                <w:rFonts w:ascii="David" w:eastAsia="Arial Unicode MS" w:hAnsi="David"/>
                <w:snapToGrid w:val="0"/>
                <w:color w:val="000000"/>
                <w:rtl/>
                <w:lang w:eastAsia="ja-JP"/>
              </w:rPr>
              <w:t xml:space="preserve"> - -</w:t>
            </w:r>
          </w:p>
        </w:tc>
      </w:tr>
    </w:tbl>
    <w:p w:rsidR="00A111B0" w:rsidRPr="003C6726" w:rsidRDefault="00A111B0" w:rsidP="00A111B0">
      <w:pPr>
        <w:rPr>
          <w:rtl/>
        </w:rPr>
      </w:pPr>
    </w:p>
    <w:p w:rsidR="00A111B0" w:rsidRPr="003C6726" w:rsidRDefault="00A111B0" w:rsidP="00DE2355">
      <w:pPr>
        <w:pStyle w:val="af8"/>
        <w:rPr>
          <w:rtl/>
        </w:rPr>
      </w:pPr>
      <w:bookmarkStart w:id="4570" w:name="ET_yor_5069_17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57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571" w:name="_ETM_Q1_4826420"/>
      <w:bookmarkEnd w:id="4571"/>
      <w:r w:rsidRPr="003C6726">
        <w:rPr>
          <w:rtl/>
          <w:lang w:eastAsia="he-IL"/>
        </w:rPr>
        <w:t xml:space="preserve">פיקוח טכנולוגי זה גם אם מחר </w:t>
      </w:r>
      <w:bookmarkStart w:id="4572" w:name="_ETM_Q1_4831680"/>
      <w:bookmarkEnd w:id="4572"/>
      <w:r w:rsidRPr="003C6726">
        <w:rPr>
          <w:rtl/>
          <w:lang w:eastAsia="he-IL"/>
        </w:rPr>
        <w:t xml:space="preserve">נותנים לו פלאפון בגלל שיש לו </w:t>
      </w:r>
      <w:bookmarkStart w:id="4573" w:name="_ETM_Q1_4829125"/>
      <w:bookmarkEnd w:id="4573"/>
      <w:r w:rsidRPr="003C6726">
        <w:rPr>
          <w:rtl/>
          <w:lang w:eastAsia="he-IL"/>
        </w:rPr>
        <w:t>- - -</w:t>
      </w:r>
      <w:bookmarkStart w:id="4574" w:name="_ETM_Q1_4829809"/>
      <w:bookmarkEnd w:id="4574"/>
    </w:p>
    <w:p w:rsidR="00A111B0" w:rsidRPr="003C6726" w:rsidRDefault="00A111B0" w:rsidP="00A111B0">
      <w:pPr>
        <w:rPr>
          <w:rtl/>
          <w:lang w:eastAsia="he-IL"/>
        </w:rPr>
      </w:pPr>
      <w:bookmarkStart w:id="4575" w:name="_ETM_Q1_4829870"/>
      <w:bookmarkStart w:id="4576" w:name="_ETM_Q1_4831041"/>
      <w:bookmarkEnd w:id="4575"/>
      <w:bookmarkEnd w:id="4576"/>
    </w:p>
    <w:p w:rsidR="00A111B0" w:rsidRPr="003C6726" w:rsidRDefault="00A111B0" w:rsidP="00DE2355">
      <w:pPr>
        <w:pStyle w:val="a5"/>
        <w:rPr>
          <w:rtl/>
        </w:rPr>
      </w:pPr>
      <w:bookmarkStart w:id="4577" w:name="ET_speaker_טליה_אגמון_172"/>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57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578" w:name="_ETM_Q1_4831698"/>
      <w:bookmarkStart w:id="4579" w:name="_ETM_Q1_4831747"/>
      <w:bookmarkEnd w:id="4578"/>
      <w:bookmarkEnd w:id="4579"/>
      <w:r w:rsidRPr="003C6726">
        <w:rPr>
          <w:rtl/>
          <w:lang w:eastAsia="he-IL"/>
        </w:rPr>
        <w:t xml:space="preserve">כן. זה </w:t>
      </w:r>
      <w:bookmarkStart w:id="4580" w:name="_ETM_Q1_4832697"/>
      <w:bookmarkEnd w:id="4580"/>
      <w:r w:rsidRPr="003C6726">
        <w:rPr>
          <w:rtl/>
          <w:lang w:eastAsia="he-IL"/>
        </w:rPr>
        <w:t>חלק מערכת הפיקוח.</w:t>
      </w:r>
    </w:p>
    <w:p w:rsidR="00A111B0" w:rsidRPr="003C6726" w:rsidRDefault="00A111B0" w:rsidP="00A111B0">
      <w:pPr>
        <w:rPr>
          <w:rtl/>
          <w:lang w:eastAsia="he-IL"/>
        </w:rPr>
      </w:pPr>
    </w:p>
    <w:p w:rsidR="00A111B0" w:rsidRPr="003C6726" w:rsidRDefault="00A111B0" w:rsidP="00DE2355">
      <w:pPr>
        <w:pStyle w:val="af8"/>
        <w:rPr>
          <w:rtl/>
        </w:rPr>
      </w:pPr>
      <w:bookmarkStart w:id="4581" w:name="ET_yor_5069_17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581"/>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הבנתי. אוקיי.</w:t>
      </w:r>
    </w:p>
    <w:p w:rsidR="00A111B0" w:rsidRPr="003C6726" w:rsidRDefault="00A111B0" w:rsidP="00A111B0">
      <w:pPr>
        <w:rPr>
          <w:rtl/>
          <w:lang w:eastAsia="he-IL"/>
        </w:rPr>
      </w:pPr>
    </w:p>
    <w:p w:rsidR="00A111B0" w:rsidRPr="003C6726" w:rsidRDefault="00A111B0" w:rsidP="00DE2355">
      <w:pPr>
        <w:pStyle w:val="a5"/>
        <w:rPr>
          <w:rtl/>
        </w:rPr>
      </w:pPr>
      <w:bookmarkStart w:id="4582" w:name="ET_speaker_גור_בליי_174"/>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582"/>
    </w:p>
    <w:p w:rsidR="00A111B0" w:rsidRPr="003C6726" w:rsidRDefault="00A111B0" w:rsidP="00A111B0">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3742"/>
        <w:gridCol w:w="518"/>
        <w:gridCol w:w="730"/>
        <w:gridCol w:w="624"/>
        <w:gridCol w:w="4024"/>
      </w:tblGrid>
      <w:tr w:rsidR="00A111B0" w:rsidRPr="003C6726" w:rsidTr="00A111B0">
        <w:trPr>
          <w:cantSplit/>
        </w:trPr>
        <w:tc>
          <w:tcPr>
            <w:tcW w:w="3742"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4583" w:name="_ETM_Q1_4830131"/>
            <w:bookmarkEnd w:id="4583"/>
          </w:p>
        </w:tc>
        <w:tc>
          <w:tcPr>
            <w:tcW w:w="518"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22יט.</w:t>
            </w: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Arial" w:eastAsia="Arial Unicode MS" w:hAnsi="Arial"/>
                <w:snapToGrid w:val="0"/>
                <w:color w:val="000000"/>
                <w:rtl/>
                <w:lang w:eastAsia="ja-JP"/>
              </w:rPr>
              <w:t>-- "</w:t>
            </w:r>
            <w:bookmarkStart w:id="4584" w:name="_ETM_Q1_4830226"/>
            <w:bookmarkEnd w:id="4584"/>
            <w:r w:rsidRPr="003C6726">
              <w:rPr>
                <w:rFonts w:ascii="Arial" w:eastAsia="Arial Unicode MS" w:hAnsi="Arial"/>
                <w:snapToGrid w:val="0"/>
                <w:color w:val="000000"/>
                <w:rtl/>
                <w:lang w:eastAsia="ja-JP"/>
              </w:rPr>
              <w:t>לאחר שהוסברו לו בשפה המובנת לו התנאים שנקבעו לתשלום לפי סעיף" – נשלים את זה – "</w:t>
            </w:r>
            <w:bookmarkStart w:id="4585" w:name="_ETM_Q1_4843209"/>
            <w:bookmarkEnd w:id="4585"/>
            <w:r w:rsidRPr="003C6726">
              <w:rPr>
                <w:rFonts w:ascii="David" w:eastAsia="Arial Unicode MS" w:hAnsi="David"/>
                <w:snapToGrid w:val="0"/>
                <w:color w:val="000000"/>
                <w:rtl/>
                <w:lang w:eastAsia="ja-JP"/>
              </w:rPr>
              <w:t>וכן מסר לנציג המוסמך כתובת מגורים עדכנית, ואם הסכים לכך – גם כתובת דואר אלקטרוני, לצורך משלוח הודעות לפי סעיף 22כח."</w:t>
            </w:r>
          </w:p>
        </w:tc>
      </w:tr>
    </w:tbl>
    <w:p w:rsidR="00A111B0" w:rsidRPr="003C6726" w:rsidRDefault="00A111B0" w:rsidP="00A111B0">
      <w:pPr>
        <w:rPr>
          <w:rtl/>
        </w:rPr>
      </w:pPr>
    </w:p>
    <w:p w:rsidR="00A111B0" w:rsidRPr="003C6726" w:rsidRDefault="00A111B0" w:rsidP="00DE2355">
      <w:pPr>
        <w:pStyle w:val="-"/>
        <w:rPr>
          <w:rtl/>
        </w:rPr>
      </w:pPr>
      <w:bookmarkStart w:id="4586" w:name="ET_speakercontinue_גור_בליי_175"/>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458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587" w:name="_ETM_Q1_4844882"/>
      <w:bookmarkEnd w:id="4587"/>
      <w:r w:rsidRPr="003C6726">
        <w:rPr>
          <w:rtl/>
          <w:lang w:eastAsia="he-IL"/>
        </w:rPr>
        <w:t xml:space="preserve">יכול להיות שכעניין נוסחי אחרי זה </w:t>
      </w:r>
      <w:bookmarkStart w:id="4588" w:name="_ETM_Q1_4850787"/>
      <w:bookmarkEnd w:id="4588"/>
      <w:r w:rsidRPr="003C6726">
        <w:rPr>
          <w:rtl/>
          <w:lang w:eastAsia="he-IL"/>
        </w:rPr>
        <w:t xml:space="preserve">נכניס את </w:t>
      </w:r>
      <w:bookmarkStart w:id="4589" w:name="_ETM_Q1_4847557"/>
      <w:bookmarkEnd w:id="4589"/>
      <w:r w:rsidRPr="003C6726">
        <w:rPr>
          <w:rtl/>
          <w:lang w:eastAsia="he-IL"/>
        </w:rPr>
        <w:t>כל "בשפה המובנת לו"</w:t>
      </w:r>
      <w:bookmarkStart w:id="4590" w:name="_ETM_Q1_4852037"/>
      <w:bookmarkEnd w:id="4590"/>
      <w:r w:rsidRPr="003C6726">
        <w:rPr>
          <w:rtl/>
          <w:lang w:eastAsia="he-IL"/>
        </w:rPr>
        <w:t xml:space="preserve"> </w:t>
      </w:r>
      <w:bookmarkStart w:id="4591" w:name="_ETM_Q1_4847931"/>
      <w:bookmarkEnd w:id="4591"/>
      <w:r w:rsidRPr="003C6726">
        <w:rPr>
          <w:rtl/>
          <w:lang w:eastAsia="he-IL"/>
        </w:rPr>
        <w:t xml:space="preserve">למקום אחד, </w:t>
      </w:r>
      <w:bookmarkStart w:id="4592" w:name="_ETM_Q1_4853073"/>
      <w:bookmarkEnd w:id="4592"/>
      <w:r w:rsidRPr="003C6726">
        <w:rPr>
          <w:rtl/>
          <w:lang w:eastAsia="he-IL"/>
        </w:rPr>
        <w:t>אבל זה כבר עניין של נוסח.</w:t>
      </w:r>
    </w:p>
    <w:p w:rsidR="00A111B0" w:rsidRPr="003C6726" w:rsidRDefault="00A111B0" w:rsidP="00A111B0">
      <w:pPr>
        <w:rPr>
          <w:rtl/>
          <w:lang w:eastAsia="he-IL"/>
        </w:rPr>
      </w:pPr>
      <w:bookmarkStart w:id="4593" w:name="_ETM_Q1_4854812"/>
      <w:bookmarkEnd w:id="4593"/>
    </w:p>
    <w:p w:rsidR="00A111B0" w:rsidRPr="003C6726" w:rsidRDefault="00A111B0" w:rsidP="00DE2355">
      <w:pPr>
        <w:pStyle w:val="a5"/>
        <w:rPr>
          <w:rtl/>
        </w:rPr>
      </w:pPr>
      <w:bookmarkStart w:id="4594" w:name="ET_speaker_טליה_אגמון_176"/>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59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595" w:name="_ETM_Q1_4855362"/>
      <w:bookmarkStart w:id="4596" w:name="_ETM_Q1_4855412"/>
      <w:bookmarkEnd w:id="4595"/>
      <w:bookmarkEnd w:id="4596"/>
      <w:r w:rsidRPr="003C6726">
        <w:rPr>
          <w:rtl/>
          <w:lang w:eastAsia="he-IL"/>
        </w:rPr>
        <w:t>אני רוצה לבקש בפיסקה (7)</w:t>
      </w:r>
      <w:bookmarkStart w:id="4597" w:name="_ETM_Q1_4851657"/>
      <w:bookmarkEnd w:id="4597"/>
      <w:r w:rsidRPr="003C6726">
        <w:rPr>
          <w:rtl/>
          <w:lang w:eastAsia="he-IL"/>
        </w:rPr>
        <w:t xml:space="preserve">, קיבלנו </w:t>
      </w:r>
      <w:bookmarkStart w:id="4598" w:name="_ETM_Q1_4856947"/>
      <w:bookmarkEnd w:id="4598"/>
      <w:r w:rsidRPr="003C6726">
        <w:rPr>
          <w:rtl/>
          <w:lang w:eastAsia="he-IL"/>
        </w:rPr>
        <w:t xml:space="preserve">הצעה לתיקון ביחס לגובה הסכום </w:t>
      </w:r>
      <w:bookmarkStart w:id="4599" w:name="_ETM_Q1_4858121"/>
      <w:bookmarkEnd w:id="4599"/>
      <w:r w:rsidRPr="003C6726">
        <w:rPr>
          <w:rtl/>
          <w:lang w:eastAsia="he-IL"/>
        </w:rPr>
        <w:t xml:space="preserve">שבשטר </w:t>
      </w:r>
      <w:bookmarkStart w:id="4600" w:name="_ETM_Q1_4863226"/>
      <w:bookmarkEnd w:id="4600"/>
      <w:r w:rsidRPr="003C6726">
        <w:rPr>
          <w:rtl/>
          <w:lang w:eastAsia="he-IL"/>
        </w:rPr>
        <w:t xml:space="preserve">כדי שאפשר יהיה לחייב </w:t>
      </w:r>
      <w:bookmarkStart w:id="4601" w:name="_ETM_Q1_4862939"/>
      <w:bookmarkEnd w:id="4601"/>
      <w:r w:rsidRPr="003C6726">
        <w:rPr>
          <w:rtl/>
          <w:lang w:eastAsia="he-IL"/>
        </w:rPr>
        <w:t xml:space="preserve">גם חלקית ולא רק במלוא העלות, </w:t>
      </w:r>
      <w:bookmarkStart w:id="4602" w:name="_ETM_Q1_4868338"/>
      <w:bookmarkStart w:id="4603" w:name="_ETM_Q1_4864491"/>
      <w:bookmarkEnd w:id="4602"/>
      <w:bookmarkEnd w:id="4603"/>
      <w:r w:rsidRPr="003C6726">
        <w:rPr>
          <w:rtl/>
          <w:lang w:eastAsia="he-IL"/>
        </w:rPr>
        <w:t>שזה יהיה: ובו ה</w:t>
      </w:r>
      <w:bookmarkStart w:id="4604" w:name="_ETM_Q1_4869274"/>
      <w:bookmarkEnd w:id="4604"/>
      <w:r w:rsidRPr="003C6726">
        <w:rPr>
          <w:rtl/>
          <w:lang w:eastAsia="he-IL"/>
        </w:rPr>
        <w:t xml:space="preserve">תחייב </w:t>
      </w:r>
      <w:bookmarkStart w:id="4605" w:name="_ETM_Q1_4867939"/>
      <w:bookmarkEnd w:id="4605"/>
      <w:r w:rsidRPr="003C6726">
        <w:rPr>
          <w:rtl/>
          <w:lang w:eastAsia="he-IL"/>
        </w:rPr>
        <w:t xml:space="preserve">לשלם את סכום התשלום </w:t>
      </w:r>
      <w:bookmarkStart w:id="4606" w:name="_ETM_Q1_4873182"/>
      <w:bookmarkEnd w:id="4606"/>
      <w:r w:rsidRPr="003C6726">
        <w:rPr>
          <w:rtl/>
          <w:lang w:eastAsia="he-IL"/>
        </w:rPr>
        <w:t xml:space="preserve">עד מלוא שווי </w:t>
      </w:r>
      <w:bookmarkStart w:id="4607" w:name="_ETM_Q1_4869763"/>
      <w:bookmarkEnd w:id="4607"/>
      <w:r w:rsidRPr="003C6726">
        <w:rPr>
          <w:rtl/>
          <w:lang w:eastAsia="he-IL"/>
        </w:rPr>
        <w:t xml:space="preserve">ערכת הפיקוח הטכנולוגי, </w:t>
      </w:r>
      <w:bookmarkStart w:id="4608" w:name="_ETM_Q1_4870575"/>
      <w:bookmarkEnd w:id="4608"/>
      <w:r w:rsidRPr="003C6726">
        <w:rPr>
          <w:rtl/>
          <w:lang w:eastAsia="he-IL"/>
        </w:rPr>
        <w:t xml:space="preserve">לרבות כל נזק שייגרם </w:t>
      </w:r>
      <w:bookmarkStart w:id="4609" w:name="_ETM_Q1_4877220"/>
      <w:bookmarkEnd w:id="4609"/>
      <w:r w:rsidRPr="003C6726">
        <w:rPr>
          <w:rtl/>
          <w:lang w:eastAsia="he-IL"/>
        </w:rPr>
        <w:t>לה, במקום</w:t>
      </w:r>
      <w:bookmarkStart w:id="4610" w:name="_ETM_Q1_4873938"/>
      <w:bookmarkEnd w:id="4610"/>
      <w:r w:rsidRPr="003C6726">
        <w:rPr>
          <w:rtl/>
          <w:lang w:eastAsia="he-IL"/>
        </w:rPr>
        <w:t>: מלוא ערכת הפיקוח הטכנולוגי.</w:t>
      </w:r>
      <w:bookmarkStart w:id="4611" w:name="_ETM_Q1_4877662"/>
      <w:bookmarkEnd w:id="4611"/>
    </w:p>
    <w:p w:rsidR="00A111B0" w:rsidRPr="003C6726" w:rsidRDefault="00A111B0" w:rsidP="00A111B0">
      <w:pPr>
        <w:rPr>
          <w:rtl/>
          <w:lang w:eastAsia="he-IL"/>
        </w:rPr>
      </w:pPr>
      <w:bookmarkStart w:id="4612" w:name="_ETM_Q1_4877912"/>
      <w:bookmarkStart w:id="4613" w:name="_ETM_Q1_4878000"/>
      <w:bookmarkEnd w:id="4612"/>
      <w:bookmarkEnd w:id="4613"/>
    </w:p>
    <w:p w:rsidR="00A111B0" w:rsidRPr="003C6726" w:rsidRDefault="00A111B0" w:rsidP="00DE2355">
      <w:pPr>
        <w:pStyle w:val="a5"/>
        <w:rPr>
          <w:rtl/>
        </w:rPr>
      </w:pPr>
      <w:bookmarkStart w:id="4614" w:name="ET_speaker_גור_בליי_17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61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615" w:name="_ETM_Q1_4879408"/>
      <w:bookmarkStart w:id="4616" w:name="_ETM_Q1_4879453"/>
      <w:bookmarkEnd w:id="4615"/>
      <w:bookmarkEnd w:id="4616"/>
      <w:r w:rsidRPr="003C6726">
        <w:rPr>
          <w:rtl/>
          <w:lang w:eastAsia="he-IL"/>
        </w:rPr>
        <w:t>עד מלוא?</w:t>
      </w:r>
    </w:p>
    <w:p w:rsidR="00A111B0" w:rsidRPr="003C6726" w:rsidRDefault="00A111B0" w:rsidP="00A111B0">
      <w:pPr>
        <w:rPr>
          <w:rtl/>
          <w:lang w:eastAsia="he-IL"/>
        </w:rPr>
      </w:pPr>
      <w:bookmarkStart w:id="4617" w:name="_ETM_Q1_4881175"/>
      <w:bookmarkStart w:id="4618" w:name="_ETM_Q1_4881222"/>
      <w:bookmarkStart w:id="4619" w:name="_ETM_Q1_4884951"/>
      <w:bookmarkEnd w:id="4617"/>
      <w:bookmarkEnd w:id="4618"/>
      <w:bookmarkEnd w:id="4619"/>
    </w:p>
    <w:p w:rsidR="00A111B0" w:rsidRPr="003C6726" w:rsidRDefault="00A111B0" w:rsidP="00DE2355">
      <w:pPr>
        <w:pStyle w:val="a5"/>
        <w:rPr>
          <w:rtl/>
        </w:rPr>
      </w:pPr>
      <w:bookmarkStart w:id="4620" w:name="ET_speaker_טליה_אגמון_538"/>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bookmarkEnd w:id="4620"/>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621" w:name="_ETM_Q1_4885417"/>
      <w:bookmarkStart w:id="4622" w:name="_ETM_Q1_4885462"/>
      <w:bookmarkEnd w:id="4621"/>
      <w:bookmarkEnd w:id="4622"/>
      <w:r w:rsidRPr="003C6726">
        <w:rPr>
          <w:rtl/>
          <w:lang w:eastAsia="he-IL"/>
        </w:rPr>
        <w:t>כן.</w:t>
      </w:r>
      <w:bookmarkStart w:id="4623" w:name="_ETM_Q1_4881513"/>
      <w:bookmarkEnd w:id="4623"/>
    </w:p>
    <w:p w:rsidR="00A111B0" w:rsidRPr="003C6726" w:rsidRDefault="00A111B0" w:rsidP="00A111B0">
      <w:pPr>
        <w:rPr>
          <w:rtl/>
          <w:lang w:eastAsia="he-IL"/>
        </w:rPr>
      </w:pPr>
      <w:bookmarkStart w:id="4624" w:name="_ETM_Q1_4881749"/>
      <w:bookmarkStart w:id="4625" w:name="_ETM_Q1_4881800"/>
      <w:bookmarkEnd w:id="4624"/>
      <w:bookmarkEnd w:id="4625"/>
    </w:p>
    <w:p w:rsidR="00A111B0" w:rsidRPr="003C6726" w:rsidRDefault="00A111B0" w:rsidP="00DE2355">
      <w:pPr>
        <w:pStyle w:val="af8"/>
        <w:rPr>
          <w:rtl/>
        </w:rPr>
      </w:pPr>
      <w:bookmarkStart w:id="4626" w:name="ET_yor_5069_17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62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627" w:name="_ETM_Q1_4882342"/>
      <w:bookmarkEnd w:id="4627"/>
      <w:r w:rsidRPr="003C6726">
        <w:rPr>
          <w:rtl/>
          <w:lang w:eastAsia="he-IL"/>
        </w:rPr>
        <w:t xml:space="preserve">כי יכול להיות שיהיה </w:t>
      </w:r>
      <w:bookmarkStart w:id="4628" w:name="_ETM_Q1_4885397"/>
      <w:bookmarkEnd w:id="4628"/>
      <w:r w:rsidRPr="003C6726">
        <w:rPr>
          <w:rtl/>
          <w:lang w:eastAsia="he-IL"/>
        </w:rPr>
        <w:t>נזק חלקי</w:t>
      </w:r>
      <w:bookmarkStart w:id="4629" w:name="_ETM_Q1_4887450"/>
      <w:bookmarkStart w:id="4630" w:name="_ETM_Q1_4887504"/>
      <w:bookmarkStart w:id="4631" w:name="_ETM_Q1_4883306"/>
      <w:bookmarkEnd w:id="4629"/>
      <w:bookmarkEnd w:id="4630"/>
      <w:bookmarkEnd w:id="4631"/>
      <w:r w:rsidRPr="003C6726">
        <w:rPr>
          <w:rtl/>
          <w:lang w:eastAsia="he-IL"/>
        </w:rPr>
        <w:t>, ואז ייגבו מכם.</w:t>
      </w:r>
    </w:p>
    <w:p w:rsidR="00A111B0" w:rsidRPr="003C6726" w:rsidRDefault="00A111B0" w:rsidP="00A111B0">
      <w:pPr>
        <w:rPr>
          <w:rtl/>
          <w:lang w:eastAsia="he-IL"/>
        </w:rPr>
      </w:pPr>
    </w:p>
    <w:p w:rsidR="00A111B0" w:rsidRPr="003C6726" w:rsidRDefault="00A111B0" w:rsidP="00DE2355">
      <w:pPr>
        <w:pStyle w:val="a5"/>
        <w:rPr>
          <w:rtl/>
        </w:rPr>
      </w:pPr>
      <w:bookmarkStart w:id="4632" w:name="ET_speaker_טליה_אגמון_178"/>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632"/>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כן, לרבות כל נזק שייגר</w:t>
      </w:r>
      <w:bookmarkStart w:id="4633" w:name="_ETM_Q1_4884222"/>
      <w:bookmarkEnd w:id="4633"/>
      <w:r w:rsidRPr="003C6726">
        <w:rPr>
          <w:rtl/>
          <w:lang w:eastAsia="he-IL"/>
        </w:rPr>
        <w:t>ם לה כפ</w:t>
      </w:r>
      <w:bookmarkStart w:id="4634" w:name="_ETM_Q1_4886506"/>
      <w:bookmarkEnd w:id="4634"/>
      <w:r w:rsidRPr="003C6726">
        <w:rPr>
          <w:rtl/>
          <w:lang w:eastAsia="he-IL"/>
        </w:rPr>
        <w:t xml:space="preserve">י </w:t>
      </w:r>
      <w:bookmarkStart w:id="4635" w:name="_ETM_Q1_4887109"/>
      <w:bookmarkEnd w:id="4635"/>
      <w:r w:rsidRPr="003C6726">
        <w:rPr>
          <w:rtl/>
          <w:lang w:eastAsia="he-IL"/>
        </w:rPr>
        <w:t>שיקבע השר בצו וכולי.</w:t>
      </w:r>
    </w:p>
    <w:p w:rsidR="00A111B0" w:rsidRPr="003C6726" w:rsidRDefault="00A111B0" w:rsidP="00A111B0">
      <w:pPr>
        <w:rPr>
          <w:rtl/>
          <w:lang w:eastAsia="he-IL"/>
        </w:rPr>
      </w:pPr>
      <w:bookmarkStart w:id="4636" w:name="_ETM_Q1_4895653"/>
      <w:bookmarkStart w:id="4637" w:name="_ETM_Q1_4895735"/>
      <w:bookmarkStart w:id="4638" w:name="_ETM_Q1_4896781"/>
      <w:bookmarkEnd w:id="4636"/>
      <w:bookmarkEnd w:id="4637"/>
      <w:bookmarkEnd w:id="4638"/>
    </w:p>
    <w:p w:rsidR="00A111B0" w:rsidRPr="003C6726" w:rsidRDefault="00A111B0" w:rsidP="00DE2355">
      <w:pPr>
        <w:pStyle w:val="a5"/>
        <w:rPr>
          <w:rtl/>
        </w:rPr>
      </w:pPr>
      <w:bookmarkStart w:id="4639" w:name="ET_speaker_גור_בליי_179"/>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639"/>
    </w:p>
    <w:p w:rsidR="00A111B0" w:rsidRPr="003C6726" w:rsidRDefault="00A111B0" w:rsidP="00A111B0">
      <w:pPr>
        <w:pStyle w:val="KeepWithNext"/>
        <w:rPr>
          <w:rtl/>
          <w:lang w:eastAsia="he-IL"/>
        </w:rPr>
      </w:pPr>
      <w:bookmarkStart w:id="4640" w:name="_ETM_Q1_4896402"/>
      <w:bookmarkEnd w:id="4640"/>
    </w:p>
    <w:p w:rsidR="00A111B0" w:rsidRPr="003C6726" w:rsidRDefault="00A111B0" w:rsidP="00A111B0">
      <w:pPr>
        <w:rPr>
          <w:rtl/>
          <w:lang w:eastAsia="he-IL"/>
        </w:rPr>
      </w:pPr>
      <w:bookmarkStart w:id="4641" w:name="_ETM_Q1_4897373"/>
      <w:bookmarkStart w:id="4642" w:name="_ETM_Q1_4897434"/>
      <w:bookmarkEnd w:id="4641"/>
      <w:bookmarkEnd w:id="4642"/>
      <w:r w:rsidRPr="003C6726">
        <w:rPr>
          <w:rtl/>
          <w:lang w:eastAsia="he-IL"/>
        </w:rPr>
        <w:t>לפנ</w:t>
      </w:r>
      <w:bookmarkStart w:id="4643" w:name="_ETM_Q1_4894273"/>
      <w:bookmarkEnd w:id="4643"/>
      <w:r w:rsidRPr="003C6726">
        <w:rPr>
          <w:rtl/>
          <w:lang w:eastAsia="he-IL"/>
        </w:rPr>
        <w:t xml:space="preserve">י שנעבור הלאה, לגבי סעיף </w:t>
      </w:r>
      <w:bookmarkStart w:id="4644" w:name="_ETM_Q1_4900030"/>
      <w:bookmarkEnd w:id="4644"/>
      <w:r w:rsidRPr="003C6726">
        <w:rPr>
          <w:rtl/>
          <w:lang w:eastAsia="he-IL"/>
        </w:rPr>
        <w:t xml:space="preserve">(5), אני </w:t>
      </w:r>
      <w:bookmarkStart w:id="4645" w:name="_ETM_Q1_4899462"/>
      <w:bookmarkEnd w:id="4645"/>
      <w:r w:rsidRPr="003C6726">
        <w:rPr>
          <w:rtl/>
          <w:lang w:eastAsia="he-IL"/>
        </w:rPr>
        <w:t xml:space="preserve">כבר מקדים ואומר שהמשמעות היא </w:t>
      </w:r>
      <w:bookmarkStart w:id="4646" w:name="_ETM_Q1_4901682"/>
      <w:bookmarkStart w:id="4647" w:name="_ETM_Q1_4904723"/>
      <w:bookmarkEnd w:id="4646"/>
      <w:bookmarkEnd w:id="4647"/>
      <w:r w:rsidRPr="003C6726">
        <w:rPr>
          <w:rtl/>
          <w:lang w:eastAsia="he-IL"/>
        </w:rPr>
        <w:t xml:space="preserve">שאם אתה לא מקיים </w:t>
      </w:r>
      <w:bookmarkStart w:id="4648" w:name="_ETM_Q1_4905497"/>
      <w:bookmarkEnd w:id="4648"/>
      <w:r w:rsidRPr="003C6726">
        <w:rPr>
          <w:rtl/>
          <w:lang w:eastAsia="he-IL"/>
        </w:rPr>
        <w:t xml:space="preserve">את אחד משבעת התנאים </w:t>
      </w:r>
      <w:bookmarkStart w:id="4649" w:name="_ETM_Q1_4910558"/>
      <w:bookmarkEnd w:id="4649"/>
      <w:r w:rsidRPr="003C6726">
        <w:rPr>
          <w:rtl/>
          <w:lang w:eastAsia="he-IL"/>
        </w:rPr>
        <w:t>האלה אז אתה הולך למלונית.</w:t>
      </w:r>
    </w:p>
    <w:p w:rsidR="00A111B0" w:rsidRPr="003C6726" w:rsidRDefault="00A111B0" w:rsidP="00A111B0">
      <w:pPr>
        <w:rPr>
          <w:rtl/>
          <w:lang w:eastAsia="he-IL"/>
        </w:rPr>
      </w:pPr>
    </w:p>
    <w:p w:rsidR="00A111B0" w:rsidRPr="003C6726" w:rsidRDefault="00A111B0" w:rsidP="00DE2355">
      <w:pPr>
        <w:pStyle w:val="af8"/>
        <w:rPr>
          <w:rtl/>
        </w:rPr>
      </w:pPr>
      <w:bookmarkStart w:id="4650" w:name="ET_yor_5069_110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650"/>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או בקיצור, סעיף (5) הוא בעייתי.</w:t>
      </w:r>
      <w:bookmarkStart w:id="4651" w:name="_ETM_Q1_4908722"/>
      <w:bookmarkStart w:id="4652" w:name="_ETM_Q1_4912045"/>
      <w:bookmarkEnd w:id="4651"/>
      <w:bookmarkEnd w:id="4652"/>
    </w:p>
    <w:p w:rsidR="00A111B0" w:rsidRPr="003C6726" w:rsidRDefault="00A111B0" w:rsidP="00A111B0">
      <w:pPr>
        <w:rPr>
          <w:rtl/>
          <w:lang w:eastAsia="he-IL"/>
        </w:rPr>
      </w:pPr>
      <w:bookmarkStart w:id="4653" w:name="_ETM_Q1_4913911"/>
      <w:bookmarkStart w:id="4654" w:name="_ETM_Q1_4913985"/>
      <w:bookmarkStart w:id="4655" w:name="_ETM_Q1_4915278"/>
      <w:bookmarkEnd w:id="4653"/>
      <w:bookmarkEnd w:id="4654"/>
      <w:bookmarkEnd w:id="4655"/>
    </w:p>
    <w:p w:rsidR="00A111B0" w:rsidRPr="003C6726" w:rsidRDefault="00A111B0" w:rsidP="00DE2355">
      <w:pPr>
        <w:pStyle w:val="a5"/>
        <w:rPr>
          <w:rtl/>
        </w:rPr>
      </w:pPr>
      <w:bookmarkStart w:id="4656" w:name="ET_speaker_טליה_אגמון_181"/>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65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657" w:name="_ETM_Q1_4915800"/>
      <w:bookmarkStart w:id="4658" w:name="_ETM_Q1_4915855"/>
      <w:bookmarkStart w:id="4659" w:name="_ETM_Q1_4912116"/>
      <w:bookmarkEnd w:id="4657"/>
      <w:bookmarkEnd w:id="4658"/>
      <w:bookmarkEnd w:id="4659"/>
      <w:r w:rsidRPr="003C6726">
        <w:rPr>
          <w:rtl/>
          <w:lang w:eastAsia="he-IL"/>
        </w:rPr>
        <w:t xml:space="preserve">דיברנו </w:t>
      </w:r>
      <w:bookmarkStart w:id="4660" w:name="_ETM_Q1_4914544"/>
      <w:bookmarkEnd w:id="4660"/>
      <w:r w:rsidRPr="003C6726">
        <w:rPr>
          <w:rtl/>
          <w:lang w:eastAsia="he-IL"/>
        </w:rPr>
        <w:t xml:space="preserve">על זה שאם הוא לא </w:t>
      </w:r>
      <w:bookmarkStart w:id="4661" w:name="_ETM_Q1_4913782"/>
      <w:bookmarkEnd w:id="4661"/>
      <w:r w:rsidRPr="003C6726">
        <w:rPr>
          <w:rtl/>
          <w:lang w:eastAsia="he-IL"/>
        </w:rPr>
        <w:t>מצהיר שאין קליטה</w:t>
      </w:r>
      <w:bookmarkStart w:id="4662" w:name="_ETM_Q1_4919116"/>
      <w:bookmarkStart w:id="4663" w:name="_ETM_Q1_4919202"/>
      <w:bookmarkStart w:id="4664" w:name="_ETM_Q1_4914745"/>
      <w:bookmarkEnd w:id="4662"/>
      <w:bookmarkEnd w:id="4663"/>
      <w:bookmarkEnd w:id="4664"/>
      <w:r w:rsidRPr="003C6726">
        <w:rPr>
          <w:rtl/>
          <w:lang w:eastAsia="he-IL"/>
        </w:rPr>
        <w:t xml:space="preserve">, אלא </w:t>
      </w:r>
      <w:bookmarkStart w:id="4665" w:name="_ETM_Q1_4915781"/>
      <w:bookmarkEnd w:id="4665"/>
      <w:r w:rsidRPr="003C6726">
        <w:rPr>
          <w:rtl/>
          <w:lang w:eastAsia="he-IL"/>
        </w:rPr>
        <w:t>החברה מאשרת שאין קליטה, אז דיברנו על האפשרות הזאת</w:t>
      </w:r>
      <w:bookmarkStart w:id="4666" w:name="_ETM_Q1_4920385"/>
      <w:bookmarkEnd w:id="4666"/>
      <w:r w:rsidRPr="003C6726">
        <w:rPr>
          <w:rtl/>
          <w:lang w:eastAsia="he-IL"/>
        </w:rPr>
        <w:t>.</w:t>
      </w:r>
    </w:p>
    <w:p w:rsidR="00A111B0" w:rsidRPr="003C6726" w:rsidRDefault="00A111B0" w:rsidP="00A111B0">
      <w:pPr>
        <w:rPr>
          <w:rtl/>
          <w:lang w:eastAsia="he-IL"/>
        </w:rPr>
      </w:pPr>
      <w:bookmarkStart w:id="4667" w:name="_ETM_Q1_4920968"/>
      <w:bookmarkStart w:id="4668" w:name="_ETM_Q1_4921029"/>
      <w:bookmarkEnd w:id="4667"/>
      <w:bookmarkEnd w:id="4668"/>
    </w:p>
    <w:p w:rsidR="00A111B0" w:rsidRPr="003C6726" w:rsidRDefault="00A111B0" w:rsidP="00DE2355">
      <w:pPr>
        <w:pStyle w:val="af8"/>
        <w:rPr>
          <w:rtl/>
        </w:rPr>
      </w:pPr>
      <w:bookmarkStart w:id="4669" w:name="ET_yor_5069_110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669"/>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670" w:name="_ETM_Q1_4921741"/>
      <w:bookmarkEnd w:id="4670"/>
      <w:r w:rsidRPr="003C6726">
        <w:rPr>
          <w:rtl/>
          <w:lang w:eastAsia="he-IL"/>
        </w:rPr>
        <w:t xml:space="preserve">אז </w:t>
      </w:r>
      <w:bookmarkStart w:id="4671" w:name="_ETM_Q1_4922721"/>
      <w:bookmarkEnd w:id="4671"/>
      <w:r w:rsidRPr="003C6726">
        <w:rPr>
          <w:rtl/>
          <w:lang w:eastAsia="he-IL"/>
        </w:rPr>
        <w:t>אפשר להוריד את זה אולי.</w:t>
      </w:r>
    </w:p>
    <w:p w:rsidR="00A111B0" w:rsidRPr="003C6726" w:rsidRDefault="00A111B0" w:rsidP="00A111B0">
      <w:pPr>
        <w:rPr>
          <w:rtl/>
          <w:lang w:eastAsia="he-IL"/>
        </w:rPr>
      </w:pPr>
      <w:bookmarkStart w:id="4672" w:name="_ETM_Q1_4926209"/>
      <w:bookmarkStart w:id="4673" w:name="_ETM_Q1_4926283"/>
      <w:bookmarkEnd w:id="4672"/>
      <w:bookmarkEnd w:id="4673"/>
    </w:p>
    <w:p w:rsidR="00A111B0" w:rsidRPr="003C6726" w:rsidRDefault="00A111B0" w:rsidP="00DE2355">
      <w:pPr>
        <w:pStyle w:val="a5"/>
        <w:rPr>
          <w:rtl/>
        </w:rPr>
      </w:pPr>
      <w:bookmarkStart w:id="4674" w:name="ET_speaker_גור_בליי_18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67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675" w:name="_ETM_Q1_4922344"/>
      <w:bookmarkEnd w:id="4675"/>
      <w:r w:rsidRPr="003C6726">
        <w:rPr>
          <w:rtl/>
          <w:lang w:eastAsia="he-IL"/>
        </w:rPr>
        <w:t xml:space="preserve">אז </w:t>
      </w:r>
      <w:bookmarkStart w:id="4676" w:name="_ETM_Q1_4922666"/>
      <w:bookmarkEnd w:id="4676"/>
      <w:r w:rsidRPr="003C6726">
        <w:rPr>
          <w:rtl/>
          <w:lang w:eastAsia="he-IL"/>
        </w:rPr>
        <w:t>אין משמעות לתנאי הז</w:t>
      </w:r>
      <w:bookmarkStart w:id="4677" w:name="_ETM_Q1_4927164"/>
      <w:bookmarkStart w:id="4678" w:name="_ETM_Q1_4927264"/>
      <w:bookmarkEnd w:id="4677"/>
      <w:bookmarkEnd w:id="4678"/>
      <w:r w:rsidRPr="003C6726">
        <w:rPr>
          <w:rtl/>
          <w:lang w:eastAsia="he-IL"/>
        </w:rPr>
        <w:t>ה.</w:t>
      </w:r>
      <w:bookmarkStart w:id="4679" w:name="_ETM_Q1_4924594"/>
      <w:bookmarkEnd w:id="4679"/>
    </w:p>
    <w:p w:rsidR="00A111B0" w:rsidRPr="003C6726" w:rsidRDefault="00A111B0" w:rsidP="00A111B0">
      <w:pPr>
        <w:rPr>
          <w:rtl/>
          <w:lang w:eastAsia="he-IL"/>
        </w:rPr>
      </w:pPr>
      <w:bookmarkStart w:id="4680" w:name="_ETM_Q1_4924834"/>
      <w:bookmarkStart w:id="4681" w:name="_ETM_Q1_4924927"/>
      <w:bookmarkStart w:id="4682" w:name="_ETM_Q1_4925978"/>
      <w:bookmarkEnd w:id="4680"/>
      <w:bookmarkEnd w:id="4681"/>
      <w:bookmarkEnd w:id="4682"/>
    </w:p>
    <w:p w:rsidR="00A111B0" w:rsidRPr="003C6726" w:rsidRDefault="00A111B0" w:rsidP="00DE2355">
      <w:pPr>
        <w:pStyle w:val="a5"/>
        <w:rPr>
          <w:rtl/>
        </w:rPr>
      </w:pPr>
      <w:bookmarkStart w:id="4683" w:name="ET_speaker_טליה_אגמון_184"/>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68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684" w:name="_ETM_Q1_4926668"/>
      <w:bookmarkStart w:id="4685" w:name="_ETM_Q1_4926738"/>
      <w:bookmarkEnd w:id="4684"/>
      <w:bookmarkEnd w:id="4685"/>
      <w:r w:rsidRPr="003C6726">
        <w:rPr>
          <w:rtl/>
          <w:lang w:eastAsia="he-IL"/>
        </w:rPr>
        <w:t xml:space="preserve">ברגע </w:t>
      </w:r>
      <w:bookmarkStart w:id="4686" w:name="_ETM_Q1_4928594"/>
      <w:bookmarkEnd w:id="4686"/>
      <w:r w:rsidRPr="003C6726">
        <w:rPr>
          <w:rtl/>
          <w:lang w:eastAsia="he-IL"/>
        </w:rPr>
        <w:t>שאנחנו מורידים את התנאי הזה</w:t>
      </w:r>
      <w:bookmarkStart w:id="4687" w:name="_ETM_Q1_4928544"/>
      <w:bookmarkEnd w:id="4687"/>
      <w:r w:rsidRPr="003C6726">
        <w:rPr>
          <w:rtl/>
          <w:lang w:eastAsia="he-IL"/>
        </w:rPr>
        <w:t>, או להיפך</w:t>
      </w:r>
      <w:bookmarkStart w:id="4688" w:name="_ETM_Q1_4930029"/>
      <w:bookmarkEnd w:id="4688"/>
      <w:r w:rsidRPr="003C6726">
        <w:rPr>
          <w:rtl/>
          <w:lang w:eastAsia="he-IL"/>
        </w:rPr>
        <w:t xml:space="preserve">, </w:t>
      </w:r>
      <w:bookmarkStart w:id="4689" w:name="_ETM_Q1_4930381"/>
      <w:bookmarkEnd w:id="4689"/>
      <w:r w:rsidRPr="003C6726">
        <w:rPr>
          <w:rtl/>
          <w:lang w:eastAsia="he-IL"/>
        </w:rPr>
        <w:t>רק אומרים שכל אחד י</w:t>
      </w:r>
      <w:bookmarkStart w:id="4690" w:name="_ETM_Q1_4929977"/>
      <w:bookmarkEnd w:id="4690"/>
      <w:r w:rsidRPr="003C6726">
        <w:rPr>
          <w:rtl/>
          <w:lang w:eastAsia="he-IL"/>
        </w:rPr>
        <w:t xml:space="preserve">צהיר אם יש או אין לו קליטה, אז </w:t>
      </w:r>
      <w:bookmarkStart w:id="4691" w:name="_ETM_Q1_4935672"/>
      <w:bookmarkEnd w:id="4691"/>
      <w:r w:rsidRPr="003C6726">
        <w:rPr>
          <w:rtl/>
          <w:lang w:eastAsia="he-IL"/>
        </w:rPr>
        <w:t xml:space="preserve">כולם </w:t>
      </w:r>
      <w:bookmarkStart w:id="4692" w:name="_ETM_Q1_4931925"/>
      <w:bookmarkEnd w:id="4692"/>
      <w:r w:rsidRPr="003C6726">
        <w:rPr>
          <w:rtl/>
          <w:lang w:eastAsia="he-IL"/>
        </w:rPr>
        <w:t>יצהירו שאין להם וילכו הביתה. אני גם יכולה להצהיר שאין לי קליטה בבית. יש פה בעיה שצריך לפתור אותה באיזושהי צורה.</w:t>
      </w:r>
      <w:bookmarkStart w:id="4693" w:name="_ETM_Q1_4938002"/>
      <w:bookmarkEnd w:id="4693"/>
    </w:p>
    <w:p w:rsidR="00A111B0" w:rsidRPr="003C6726" w:rsidRDefault="00A111B0" w:rsidP="00A111B0">
      <w:pPr>
        <w:rPr>
          <w:rtl/>
          <w:lang w:eastAsia="he-IL"/>
        </w:rPr>
      </w:pPr>
      <w:bookmarkStart w:id="4694" w:name="_ETM_Q1_4944833"/>
      <w:bookmarkStart w:id="4695" w:name="_ETM_Q1_4944909"/>
      <w:bookmarkEnd w:id="4694"/>
      <w:bookmarkEnd w:id="4695"/>
    </w:p>
    <w:p w:rsidR="00A111B0" w:rsidRPr="003C6726" w:rsidRDefault="00A111B0" w:rsidP="00A111B0">
      <w:pPr>
        <w:rPr>
          <w:rtl/>
          <w:lang w:eastAsia="he-IL"/>
        </w:rPr>
      </w:pPr>
      <w:bookmarkStart w:id="4696" w:name="_ETM_Q1_4945008"/>
      <w:bookmarkStart w:id="4697" w:name="_ETM_Q1_4945077"/>
      <w:bookmarkEnd w:id="4696"/>
      <w:bookmarkEnd w:id="4697"/>
      <w:r w:rsidRPr="003C6726">
        <w:rPr>
          <w:rtl/>
          <w:lang w:eastAsia="he-IL"/>
        </w:rPr>
        <w:t>אם אני יוד</w:t>
      </w:r>
      <w:bookmarkStart w:id="4698" w:name="_ETM_Q1_4942706"/>
      <w:bookmarkEnd w:id="4698"/>
      <w:r w:rsidRPr="003C6726">
        <w:rPr>
          <w:rtl/>
          <w:lang w:eastAsia="he-IL"/>
        </w:rPr>
        <w:t xml:space="preserve">עת שבכתובת שלו אין קליטה, </w:t>
      </w:r>
      <w:bookmarkStart w:id="4699" w:name="_ETM_Q1_4948514"/>
      <w:bookmarkEnd w:id="4699"/>
      <w:r w:rsidRPr="003C6726">
        <w:rPr>
          <w:rtl/>
          <w:lang w:eastAsia="he-IL"/>
        </w:rPr>
        <w:t xml:space="preserve">והחברה אומרת </w:t>
      </w:r>
      <w:bookmarkStart w:id="4700" w:name="_ETM_Q1_4945364"/>
      <w:bookmarkEnd w:id="4700"/>
      <w:r w:rsidRPr="003C6726">
        <w:rPr>
          <w:rtl/>
          <w:lang w:eastAsia="he-IL"/>
        </w:rPr>
        <w:t>לי, שם אני לא יכולה לתת שירות, אז צריך להחליט מה אנחנו עושים</w:t>
      </w:r>
      <w:bookmarkStart w:id="4701" w:name="_ETM_Q1_4946272"/>
      <w:bookmarkEnd w:id="4701"/>
      <w:r w:rsidRPr="003C6726">
        <w:rPr>
          <w:rtl/>
          <w:lang w:eastAsia="he-IL"/>
        </w:rPr>
        <w:t>.</w:t>
      </w:r>
    </w:p>
    <w:p w:rsidR="00A111B0" w:rsidRPr="003C6726" w:rsidRDefault="00A111B0" w:rsidP="00A111B0">
      <w:pPr>
        <w:rPr>
          <w:rtl/>
          <w:lang w:eastAsia="he-IL"/>
        </w:rPr>
      </w:pPr>
      <w:bookmarkStart w:id="4702" w:name="_ETM_Q1_4953157"/>
      <w:bookmarkStart w:id="4703" w:name="_ETM_Q1_4953228"/>
      <w:bookmarkEnd w:id="4702"/>
      <w:bookmarkEnd w:id="4703"/>
    </w:p>
    <w:p w:rsidR="00A111B0" w:rsidRPr="003C6726" w:rsidRDefault="00A111B0" w:rsidP="00DE2355">
      <w:pPr>
        <w:pStyle w:val="af8"/>
        <w:rPr>
          <w:rtl/>
        </w:rPr>
      </w:pPr>
      <w:bookmarkStart w:id="4704" w:name="ET_yor_5069_110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704"/>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705" w:name="_ETM_Q1_4954033"/>
      <w:bookmarkEnd w:id="4705"/>
      <w:r w:rsidRPr="003C6726">
        <w:rPr>
          <w:rtl/>
          <w:lang w:eastAsia="he-IL"/>
        </w:rPr>
        <w:t>אבל איך את</w:t>
      </w:r>
      <w:bookmarkStart w:id="4706" w:name="_ETM_Q1_4952046"/>
      <w:bookmarkEnd w:id="4706"/>
      <w:r w:rsidRPr="003C6726">
        <w:rPr>
          <w:rtl/>
          <w:lang w:eastAsia="he-IL"/>
        </w:rPr>
        <w:t xml:space="preserve"> רוצה שהוא </w:t>
      </w:r>
      <w:bookmarkStart w:id="4707" w:name="_ETM_Q1_4953381"/>
      <w:bookmarkEnd w:id="4707"/>
      <w:r w:rsidRPr="003C6726">
        <w:rPr>
          <w:rtl/>
          <w:lang w:eastAsia="he-IL"/>
        </w:rPr>
        <w:t xml:space="preserve">יתחייב להגיד לך שיש לו היתכנות </w:t>
      </w:r>
      <w:bookmarkStart w:id="4708" w:name="_ETM_Q1_4953954"/>
      <w:bookmarkEnd w:id="4708"/>
      <w:r w:rsidRPr="003C6726">
        <w:rPr>
          <w:rtl/>
          <w:lang w:eastAsia="he-IL"/>
        </w:rPr>
        <w:t xml:space="preserve">להפעלה תקינה של אמצעי </w:t>
      </w:r>
      <w:bookmarkStart w:id="4709" w:name="_ETM_Q1_4960869"/>
      <w:bookmarkEnd w:id="4709"/>
      <w:r w:rsidRPr="003C6726">
        <w:rPr>
          <w:rtl/>
          <w:lang w:eastAsia="he-IL"/>
        </w:rPr>
        <w:t>הפיקוח ה</w:t>
      </w:r>
      <w:bookmarkStart w:id="4710" w:name="_ETM_Q1_4957039"/>
      <w:bookmarkEnd w:id="4710"/>
      <w:r w:rsidRPr="003C6726">
        <w:rPr>
          <w:rtl/>
          <w:lang w:eastAsia="he-IL"/>
        </w:rPr>
        <w:t>טכנולוגיים?</w:t>
      </w:r>
    </w:p>
    <w:p w:rsidR="00A111B0" w:rsidRPr="003C6726" w:rsidRDefault="00A111B0" w:rsidP="00A111B0">
      <w:pPr>
        <w:rPr>
          <w:rtl/>
          <w:lang w:eastAsia="he-IL"/>
        </w:rPr>
      </w:pPr>
      <w:bookmarkStart w:id="4711" w:name="_ETM_Q1_4961083"/>
      <w:bookmarkStart w:id="4712" w:name="_ETM_Q1_4961158"/>
      <w:bookmarkStart w:id="4713" w:name="_ETM_Q1_4962244"/>
      <w:bookmarkEnd w:id="4711"/>
      <w:bookmarkEnd w:id="4712"/>
      <w:bookmarkEnd w:id="4713"/>
    </w:p>
    <w:p w:rsidR="00A111B0" w:rsidRPr="003C6726" w:rsidRDefault="00A111B0" w:rsidP="00DE2355">
      <w:pPr>
        <w:pStyle w:val="a5"/>
        <w:rPr>
          <w:rtl/>
        </w:rPr>
      </w:pPr>
      <w:bookmarkStart w:id="4714" w:name="ET_speaker_גור_בליי_186"/>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71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715" w:name="_ETM_Q1_4962869"/>
      <w:bookmarkStart w:id="4716" w:name="_ETM_Q1_4962934"/>
      <w:bookmarkEnd w:id="4715"/>
      <w:bookmarkEnd w:id="4716"/>
      <w:r w:rsidRPr="003C6726">
        <w:rPr>
          <w:rtl/>
          <w:lang w:eastAsia="he-IL"/>
        </w:rPr>
        <w:t xml:space="preserve">זה לא נותן לך שום דבר </w:t>
      </w:r>
      <w:bookmarkStart w:id="4717" w:name="_ETM_Q1_4961892"/>
      <w:bookmarkEnd w:id="4717"/>
      <w:r w:rsidRPr="003C6726">
        <w:rPr>
          <w:rtl/>
          <w:lang w:eastAsia="he-IL"/>
        </w:rPr>
        <w:t xml:space="preserve">במצב </w:t>
      </w:r>
      <w:bookmarkStart w:id="4718" w:name="_ETM_Q1_4958352"/>
      <w:bookmarkEnd w:id="4718"/>
      <w:r w:rsidRPr="003C6726">
        <w:rPr>
          <w:rtl/>
          <w:lang w:eastAsia="he-IL"/>
        </w:rPr>
        <w:t xml:space="preserve">כזה. </w:t>
      </w:r>
      <w:bookmarkStart w:id="4719" w:name="_ETM_Q1_4960448"/>
      <w:bookmarkEnd w:id="4719"/>
      <w:r w:rsidRPr="003C6726">
        <w:rPr>
          <w:rtl/>
          <w:lang w:eastAsia="he-IL"/>
        </w:rPr>
        <w:t xml:space="preserve">איך </w:t>
      </w:r>
      <w:bookmarkStart w:id="4720" w:name="_ETM_Q1_4961227"/>
      <w:bookmarkEnd w:id="4720"/>
      <w:r w:rsidRPr="003C6726">
        <w:rPr>
          <w:rtl/>
          <w:lang w:eastAsia="he-IL"/>
        </w:rPr>
        <w:t>הוא יכול להצהיר על משהו מהסוג הזה?</w:t>
      </w:r>
      <w:bookmarkStart w:id="4721" w:name="_ETM_Q1_4962682"/>
      <w:bookmarkEnd w:id="4721"/>
      <w:r w:rsidRPr="003C6726">
        <w:rPr>
          <w:rtl/>
          <w:lang w:eastAsia="he-IL"/>
        </w:rPr>
        <w:t xml:space="preserve"> מלכתחילה, </w:t>
      </w:r>
      <w:bookmarkStart w:id="4722" w:name="_ETM_Q1_4964784"/>
      <w:bookmarkEnd w:id="4722"/>
      <w:r w:rsidRPr="003C6726">
        <w:rPr>
          <w:rtl/>
          <w:lang w:eastAsia="he-IL"/>
        </w:rPr>
        <w:t xml:space="preserve">אפילו </w:t>
      </w:r>
      <w:bookmarkStart w:id="4723" w:name="_ETM_Q1_4968151"/>
      <w:bookmarkEnd w:id="4723"/>
      <w:r w:rsidRPr="003C6726">
        <w:rPr>
          <w:rtl/>
          <w:lang w:eastAsia="he-IL"/>
        </w:rPr>
        <w:t xml:space="preserve">בלי קשר </w:t>
      </w:r>
      <w:bookmarkStart w:id="4724" w:name="_ETM_Q1_4964538"/>
      <w:bookmarkEnd w:id="4724"/>
      <w:r w:rsidRPr="003C6726">
        <w:rPr>
          <w:rtl/>
          <w:lang w:eastAsia="he-IL"/>
        </w:rPr>
        <w:t xml:space="preserve">לשאלה אם זה הוגן או לא, זה מוזר </w:t>
      </w:r>
      <w:bookmarkStart w:id="4725" w:name="_ETM_Q1_4971436"/>
      <w:bookmarkStart w:id="4726" w:name="_ETM_Q1_4966620"/>
      <w:bookmarkStart w:id="4727" w:name="_ETM_Q1_4966109"/>
      <w:bookmarkStart w:id="4728" w:name="_ETM_Q1_4966031"/>
      <w:bookmarkEnd w:id="4725"/>
      <w:bookmarkEnd w:id="4726"/>
      <w:bookmarkEnd w:id="4727"/>
      <w:bookmarkEnd w:id="4728"/>
      <w:r w:rsidRPr="003C6726">
        <w:rPr>
          <w:rtl/>
          <w:lang w:eastAsia="he-IL"/>
        </w:rPr>
        <w:t>- - -</w:t>
      </w:r>
      <w:bookmarkStart w:id="4729" w:name="_ETM_Q1_4966303"/>
      <w:bookmarkEnd w:id="4729"/>
    </w:p>
    <w:p w:rsidR="00A111B0" w:rsidRPr="003C6726" w:rsidRDefault="00A111B0" w:rsidP="00A111B0">
      <w:pPr>
        <w:rPr>
          <w:rtl/>
          <w:lang w:eastAsia="he-IL"/>
        </w:rPr>
      </w:pPr>
      <w:bookmarkStart w:id="4730" w:name="_ETM_Q1_4966594"/>
      <w:bookmarkStart w:id="4731" w:name="_ETM_Q1_4966687"/>
      <w:bookmarkStart w:id="4732" w:name="_ETM_Q1_4967803"/>
      <w:bookmarkEnd w:id="4730"/>
      <w:bookmarkEnd w:id="4731"/>
      <w:bookmarkEnd w:id="4732"/>
    </w:p>
    <w:p w:rsidR="00A111B0" w:rsidRPr="003C6726" w:rsidRDefault="00A111B0" w:rsidP="00DE2355">
      <w:pPr>
        <w:pStyle w:val="a5"/>
        <w:rPr>
          <w:rtl/>
        </w:rPr>
      </w:pPr>
      <w:bookmarkStart w:id="4733" w:name="ET_speaker_טליה_אגמון_187"/>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73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734" w:name="_ETM_Q1_4968389"/>
      <w:bookmarkStart w:id="4735" w:name="_ETM_Q1_4968446"/>
      <w:bookmarkEnd w:id="4734"/>
      <w:bookmarkEnd w:id="4735"/>
      <w:r w:rsidRPr="003C6726">
        <w:rPr>
          <w:rtl/>
          <w:lang w:eastAsia="he-IL"/>
        </w:rPr>
        <w:t>בכל מקרה כתבנו</w:t>
      </w:r>
      <w:bookmarkStart w:id="4736" w:name="_ETM_Q1_4968434"/>
      <w:bookmarkEnd w:id="4736"/>
      <w:r w:rsidRPr="003C6726">
        <w:rPr>
          <w:rtl/>
          <w:lang w:eastAsia="he-IL"/>
        </w:rPr>
        <w:t xml:space="preserve">: ככל הידוע. יש אנשים </w:t>
      </w:r>
      <w:bookmarkStart w:id="4737" w:name="_ETM_Q1_4972361"/>
      <w:bookmarkEnd w:id="4737"/>
      <w:r w:rsidRPr="003C6726">
        <w:rPr>
          <w:rtl/>
          <w:lang w:eastAsia="he-IL"/>
        </w:rPr>
        <w:t xml:space="preserve">שיודעים. אנשים יודעים אם </w:t>
      </w:r>
      <w:bookmarkStart w:id="4738" w:name="_ETM_Q1_4972541"/>
      <w:bookmarkEnd w:id="4738"/>
      <w:r w:rsidRPr="003C6726">
        <w:rPr>
          <w:rtl/>
          <w:lang w:eastAsia="he-IL"/>
        </w:rPr>
        <w:t xml:space="preserve">יש להם קליטה סלולרית </w:t>
      </w:r>
      <w:bookmarkStart w:id="4739" w:name="_ETM_Q1_4974927"/>
      <w:bookmarkEnd w:id="4739"/>
      <w:r w:rsidRPr="003C6726">
        <w:rPr>
          <w:rtl/>
          <w:lang w:eastAsia="he-IL"/>
        </w:rPr>
        <w:t>בבית.</w:t>
      </w:r>
    </w:p>
    <w:p w:rsidR="00A111B0" w:rsidRPr="003C6726" w:rsidRDefault="00A111B0" w:rsidP="00A111B0">
      <w:pPr>
        <w:rPr>
          <w:rtl/>
          <w:lang w:eastAsia="he-IL"/>
        </w:rPr>
      </w:pPr>
      <w:bookmarkStart w:id="4740" w:name="_ETM_Q1_4975428"/>
      <w:bookmarkStart w:id="4741" w:name="_ETM_Q1_4975497"/>
      <w:bookmarkEnd w:id="4740"/>
      <w:bookmarkEnd w:id="4741"/>
    </w:p>
    <w:p w:rsidR="00A111B0" w:rsidRPr="003C6726" w:rsidRDefault="00A111B0" w:rsidP="00AD1758">
      <w:pPr>
        <w:pStyle w:val="af8"/>
        <w:keepNext/>
        <w:rPr>
          <w:rtl/>
        </w:rPr>
      </w:pPr>
      <w:bookmarkStart w:id="4742" w:name="ET_yor_5069_110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742"/>
      <w:r w:rsidRPr="003C6726">
        <w:rPr>
          <w:rFonts w:hint="cs"/>
          <w:rtl/>
        </w:rPr>
        <w:t xml:space="preserve">   </w:t>
      </w:r>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4743" w:name="_ETM_Q1_4976236"/>
      <w:bookmarkEnd w:id="4743"/>
      <w:r w:rsidRPr="003C6726">
        <w:rPr>
          <w:rtl/>
          <w:lang w:eastAsia="he-IL"/>
        </w:rPr>
        <w:t xml:space="preserve">אבל </w:t>
      </w:r>
      <w:bookmarkStart w:id="4744" w:name="_ETM_Q1_4976963"/>
      <w:bookmarkEnd w:id="4744"/>
      <w:r w:rsidRPr="003C6726">
        <w:rPr>
          <w:rtl/>
          <w:lang w:eastAsia="he-IL"/>
        </w:rPr>
        <w:t>אני מבין שהחברות יודעות להגיע גם לקליטה שהם לא יו</w:t>
      </w:r>
      <w:bookmarkStart w:id="4745" w:name="_ETM_Q1_4976881"/>
      <w:bookmarkEnd w:id="4745"/>
      <w:r w:rsidRPr="003C6726">
        <w:rPr>
          <w:rtl/>
          <w:lang w:eastAsia="he-IL"/>
        </w:rPr>
        <w:t>דעים להביא.</w:t>
      </w:r>
      <w:bookmarkStart w:id="4746" w:name="_ETM_Q1_4979844"/>
      <w:bookmarkEnd w:id="4746"/>
      <w:r w:rsidRPr="003C6726">
        <w:rPr>
          <w:rtl/>
          <w:lang w:eastAsia="he-IL"/>
        </w:rPr>
        <w:t xml:space="preserve"> השאלה היא למה את צריכה את זה. תוציאי</w:t>
      </w:r>
      <w:bookmarkStart w:id="4747" w:name="_ETM_Q1_4983744"/>
      <w:bookmarkEnd w:id="4747"/>
      <w:r w:rsidRPr="003C6726">
        <w:rPr>
          <w:rtl/>
          <w:lang w:eastAsia="he-IL"/>
        </w:rPr>
        <w:t xml:space="preserve"> </w:t>
      </w:r>
      <w:bookmarkStart w:id="4748" w:name="_ETM_Q1_4984043"/>
      <w:bookmarkEnd w:id="4748"/>
      <w:r w:rsidRPr="003C6726">
        <w:rPr>
          <w:rtl/>
          <w:lang w:eastAsia="he-IL"/>
        </w:rPr>
        <w:t>את ההצהרה הזאת בכלל.</w:t>
      </w:r>
    </w:p>
    <w:p w:rsidR="00A111B0" w:rsidRPr="003C6726" w:rsidRDefault="00A111B0" w:rsidP="00A111B0">
      <w:pPr>
        <w:rPr>
          <w:rtl/>
          <w:lang w:eastAsia="he-IL"/>
        </w:rPr>
      </w:pPr>
      <w:bookmarkStart w:id="4749" w:name="_ETM_Q1_4989267"/>
      <w:bookmarkStart w:id="4750" w:name="_ETM_Q1_4989319"/>
      <w:bookmarkEnd w:id="4749"/>
      <w:bookmarkEnd w:id="4750"/>
    </w:p>
    <w:p w:rsidR="00A111B0" w:rsidRPr="003C6726" w:rsidRDefault="00A111B0" w:rsidP="00DE2355">
      <w:pPr>
        <w:pStyle w:val="-"/>
        <w:rPr>
          <w:rtl/>
        </w:rPr>
      </w:pPr>
      <w:bookmarkStart w:id="4751" w:name="ET_guest_592148_189"/>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475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752" w:name="_ETM_Q1_4991495"/>
      <w:bookmarkEnd w:id="4752"/>
      <w:r w:rsidRPr="003C6726">
        <w:rPr>
          <w:rtl/>
          <w:lang w:eastAsia="he-IL"/>
        </w:rPr>
        <w:t>אני צריכה להבין את המשמעות, אבל בסדר, נראה לי שזה אפשר</w:t>
      </w:r>
      <w:bookmarkStart w:id="4753" w:name="_ETM_Q1_4989978"/>
      <w:bookmarkEnd w:id="4753"/>
      <w:r w:rsidRPr="003C6726">
        <w:rPr>
          <w:rtl/>
          <w:lang w:eastAsia="he-IL"/>
        </w:rPr>
        <w:t>י.</w:t>
      </w:r>
    </w:p>
    <w:p w:rsidR="00A111B0" w:rsidRPr="003C6726" w:rsidRDefault="00A111B0" w:rsidP="00A111B0">
      <w:pPr>
        <w:rPr>
          <w:rtl/>
          <w:lang w:eastAsia="he-IL"/>
        </w:rPr>
      </w:pPr>
      <w:bookmarkStart w:id="4754" w:name="_ETM_Q1_4995761"/>
      <w:bookmarkStart w:id="4755" w:name="_ETM_Q1_4995818"/>
      <w:bookmarkEnd w:id="4754"/>
      <w:bookmarkEnd w:id="4755"/>
    </w:p>
    <w:p w:rsidR="00A111B0" w:rsidRPr="003C6726" w:rsidRDefault="00A111B0" w:rsidP="00DE2355">
      <w:pPr>
        <w:pStyle w:val="af8"/>
        <w:rPr>
          <w:rtl/>
        </w:rPr>
      </w:pPr>
      <w:bookmarkStart w:id="4756" w:name="ET_yor_5069_110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756"/>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757" w:name="_ETM_Q1_4996415"/>
      <w:bookmarkEnd w:id="4757"/>
      <w:r w:rsidRPr="003C6726">
        <w:rPr>
          <w:rtl/>
          <w:lang w:eastAsia="he-IL"/>
        </w:rPr>
        <w:t>בוא</w:t>
      </w:r>
      <w:bookmarkStart w:id="4758" w:name="_ETM_Q1_4992601"/>
      <w:bookmarkEnd w:id="4758"/>
      <w:r w:rsidRPr="003C6726">
        <w:rPr>
          <w:rtl/>
          <w:lang w:eastAsia="he-IL"/>
        </w:rPr>
        <w:t xml:space="preserve"> </w:t>
      </w:r>
      <w:bookmarkStart w:id="4759" w:name="_ETM_Q1_5001630"/>
      <w:bookmarkEnd w:id="4759"/>
      <w:r w:rsidRPr="003C6726">
        <w:rPr>
          <w:rtl/>
          <w:lang w:eastAsia="he-IL"/>
        </w:rPr>
        <w:t>נגיד ככה, שבה</w:t>
      </w:r>
      <w:bookmarkStart w:id="4760" w:name="_ETM_Q1_4993542"/>
      <w:bookmarkEnd w:id="4760"/>
      <w:r w:rsidRPr="003C6726">
        <w:rPr>
          <w:rtl/>
          <w:lang w:eastAsia="he-IL"/>
        </w:rPr>
        <w:t xml:space="preserve">נחה שלא תיווצר </w:t>
      </w:r>
      <w:bookmarkStart w:id="4761" w:name="_ETM_Q1_4998970"/>
      <w:bookmarkEnd w:id="4761"/>
      <w:r w:rsidRPr="003C6726">
        <w:rPr>
          <w:rtl/>
          <w:lang w:eastAsia="he-IL"/>
        </w:rPr>
        <w:t>משמעות נוספת</w:t>
      </w:r>
      <w:bookmarkStart w:id="4762" w:name="_ETM_Q1_4995649"/>
      <w:bookmarkStart w:id="4763" w:name="_ETM_Q1_4996996"/>
      <w:bookmarkEnd w:id="4762"/>
      <w:bookmarkEnd w:id="4763"/>
      <w:r w:rsidRPr="003C6726">
        <w:rPr>
          <w:rtl/>
          <w:lang w:eastAsia="he-IL"/>
        </w:rPr>
        <w:t xml:space="preserve"> עד שהנוסח יהיה, אז אנחנו </w:t>
      </w:r>
      <w:bookmarkStart w:id="4764" w:name="_ETM_Q1_5003088"/>
      <w:bookmarkEnd w:id="4764"/>
      <w:r w:rsidRPr="003C6726">
        <w:rPr>
          <w:rtl/>
          <w:lang w:eastAsia="he-IL"/>
        </w:rPr>
        <w:t xml:space="preserve">מורידים את סעיף קטן (5), ואם תצטרכי </w:t>
      </w:r>
      <w:bookmarkStart w:id="4765" w:name="_ETM_Q1_5004114"/>
      <w:bookmarkStart w:id="4766" w:name="_ETM_Q1_5002744"/>
      <w:bookmarkEnd w:id="4765"/>
      <w:bookmarkEnd w:id="4766"/>
      <w:r w:rsidRPr="003C6726">
        <w:rPr>
          <w:rtl/>
          <w:lang w:eastAsia="he-IL"/>
        </w:rPr>
        <w:t xml:space="preserve">את זה </w:t>
      </w:r>
      <w:bookmarkStart w:id="4767" w:name="_ETM_Q1_5003785"/>
      <w:bookmarkEnd w:id="4767"/>
      <w:r w:rsidRPr="003C6726">
        <w:rPr>
          <w:rtl/>
          <w:lang w:eastAsia="he-IL"/>
        </w:rPr>
        <w:t xml:space="preserve">אז </w:t>
      </w:r>
      <w:bookmarkStart w:id="4768" w:name="_ETM_Q1_5008847"/>
      <w:bookmarkEnd w:id="4768"/>
      <w:r w:rsidRPr="003C6726">
        <w:rPr>
          <w:rtl/>
          <w:lang w:eastAsia="he-IL"/>
        </w:rPr>
        <w:t xml:space="preserve">נוסיף את זה </w:t>
      </w:r>
      <w:bookmarkStart w:id="4769" w:name="_ETM_Q1_5006149"/>
      <w:bookmarkStart w:id="4770" w:name="_ETM_Q1_5006324"/>
      <w:bookmarkEnd w:id="4769"/>
      <w:bookmarkEnd w:id="4770"/>
      <w:r w:rsidRPr="003C6726">
        <w:rPr>
          <w:rtl/>
          <w:lang w:eastAsia="he-IL"/>
        </w:rPr>
        <w:t xml:space="preserve">- - - אבל צריך למצוא פתרון </w:t>
      </w:r>
      <w:bookmarkStart w:id="4771" w:name="_ETM_Q1_5008952"/>
      <w:bookmarkEnd w:id="4771"/>
      <w:r w:rsidRPr="003C6726">
        <w:rPr>
          <w:rtl/>
          <w:lang w:eastAsia="he-IL"/>
        </w:rPr>
        <w:t>לעניין שהועלה על ידי היוע</w:t>
      </w:r>
      <w:bookmarkStart w:id="4772" w:name="_ETM_Q1_5012056"/>
      <w:bookmarkEnd w:id="4772"/>
      <w:r w:rsidRPr="003C6726">
        <w:rPr>
          <w:rtl/>
          <w:lang w:eastAsia="he-IL"/>
        </w:rPr>
        <w:t>ץ המשפטי.</w:t>
      </w:r>
    </w:p>
    <w:p w:rsidR="00A111B0" w:rsidRPr="003C6726" w:rsidRDefault="00A111B0" w:rsidP="00A111B0">
      <w:pPr>
        <w:rPr>
          <w:rtl/>
          <w:lang w:eastAsia="he-IL"/>
        </w:rPr>
      </w:pPr>
      <w:bookmarkStart w:id="4773" w:name="_ETM_Q1_5017818"/>
      <w:bookmarkStart w:id="4774" w:name="_ETM_Q1_5017875"/>
      <w:bookmarkStart w:id="4775" w:name="_ETM_Q1_5013244"/>
      <w:bookmarkStart w:id="4776" w:name="_ETM_Q1_5015469"/>
      <w:bookmarkEnd w:id="4773"/>
      <w:bookmarkEnd w:id="4774"/>
      <w:bookmarkEnd w:id="4775"/>
      <w:bookmarkEnd w:id="4776"/>
    </w:p>
    <w:p w:rsidR="00A111B0" w:rsidRPr="003C6726" w:rsidRDefault="00A111B0" w:rsidP="00DE2355">
      <w:pPr>
        <w:pStyle w:val="a5"/>
        <w:rPr>
          <w:rtl/>
        </w:rPr>
      </w:pPr>
      <w:bookmarkStart w:id="4777" w:name="ET_speaker_תמי_סלע_191"/>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477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778" w:name="_ETM_Q1_5015980"/>
      <w:bookmarkStart w:id="4779" w:name="_ETM_Q1_5016028"/>
      <w:bookmarkEnd w:id="4778"/>
      <w:bookmarkEnd w:id="4779"/>
      <w:r w:rsidRPr="003C6726">
        <w:rPr>
          <w:rtl/>
          <w:lang w:eastAsia="he-IL"/>
        </w:rPr>
        <w:t xml:space="preserve">זה בעצם </w:t>
      </w:r>
      <w:bookmarkStart w:id="4780" w:name="_ETM_Q1_5016918"/>
      <w:bookmarkEnd w:id="4780"/>
      <w:r w:rsidRPr="003C6726">
        <w:rPr>
          <w:rtl/>
          <w:lang w:eastAsia="he-IL"/>
        </w:rPr>
        <w:t>אומר שאם הוא ייקח את המכשיר</w:t>
      </w:r>
      <w:bookmarkStart w:id="4781" w:name="_ETM_Q1_5015761"/>
      <w:bookmarkEnd w:id="4781"/>
      <w:r w:rsidRPr="003C6726">
        <w:rPr>
          <w:rtl/>
          <w:lang w:eastAsia="he-IL"/>
        </w:rPr>
        <w:t xml:space="preserve">, והוא יודע שאין אצלו </w:t>
      </w:r>
      <w:bookmarkStart w:id="4782" w:name="_ETM_Q1_5020039"/>
      <w:bookmarkEnd w:id="4782"/>
      <w:r w:rsidRPr="003C6726">
        <w:rPr>
          <w:rtl/>
          <w:lang w:eastAsia="he-IL"/>
        </w:rPr>
        <w:t>קליטה, לא תהיה דרך לא לתת לו. זאת אומרת, אין את המקום שבו משוחחים על זה</w:t>
      </w:r>
      <w:bookmarkStart w:id="4783" w:name="_ETM_Q1_5021496"/>
      <w:bookmarkEnd w:id="4783"/>
      <w:r w:rsidRPr="003C6726">
        <w:rPr>
          <w:rtl/>
          <w:lang w:eastAsia="he-IL"/>
        </w:rPr>
        <w:t xml:space="preserve">, מצהירים על </w:t>
      </w:r>
      <w:bookmarkStart w:id="4784" w:name="_ETM_Q1_5024905"/>
      <w:bookmarkEnd w:id="4784"/>
      <w:r w:rsidRPr="003C6726">
        <w:rPr>
          <w:rtl/>
          <w:lang w:eastAsia="he-IL"/>
        </w:rPr>
        <w:t xml:space="preserve">זה, שבו </w:t>
      </w:r>
      <w:bookmarkStart w:id="4785" w:name="_ETM_Q1_5026697"/>
      <w:bookmarkEnd w:id="4785"/>
      <w:r w:rsidRPr="003C6726">
        <w:rPr>
          <w:rtl/>
          <w:lang w:eastAsia="he-IL"/>
        </w:rPr>
        <w:t xml:space="preserve">עולה בכלל השאלה אם יש או אין </w:t>
      </w:r>
      <w:bookmarkStart w:id="4786" w:name="_ETM_Q1_5026429"/>
      <w:bookmarkEnd w:id="4786"/>
      <w:r w:rsidRPr="003C6726">
        <w:rPr>
          <w:rtl/>
          <w:lang w:eastAsia="he-IL"/>
        </w:rPr>
        <w:t xml:space="preserve">קליטה. </w:t>
      </w:r>
      <w:bookmarkStart w:id="4787" w:name="_ETM_Q1_5029011"/>
      <w:bookmarkStart w:id="4788" w:name="_ETM_Q1_5026843"/>
      <w:bookmarkEnd w:id="4787"/>
      <w:bookmarkEnd w:id="4788"/>
      <w:r w:rsidRPr="003C6726">
        <w:rPr>
          <w:rtl/>
          <w:lang w:eastAsia="he-IL"/>
        </w:rPr>
        <w:t xml:space="preserve">בעצם, אין פיקוח אפקטיבי, הוא יודע </w:t>
      </w:r>
      <w:bookmarkStart w:id="4789" w:name="_ETM_Q1_5029352"/>
      <w:bookmarkEnd w:id="4789"/>
      <w:r w:rsidRPr="003C6726">
        <w:rPr>
          <w:rtl/>
          <w:lang w:eastAsia="he-IL"/>
        </w:rPr>
        <w:t xml:space="preserve">שאין, הוא </w:t>
      </w:r>
      <w:bookmarkStart w:id="4790" w:name="_ETM_Q1_5032875"/>
      <w:bookmarkEnd w:id="4790"/>
      <w:r w:rsidRPr="003C6726">
        <w:rPr>
          <w:rtl/>
          <w:lang w:eastAsia="he-IL"/>
        </w:rPr>
        <w:t xml:space="preserve">ייקח בכל זאת את </w:t>
      </w:r>
      <w:bookmarkStart w:id="4791" w:name="_ETM_Q1_5031219"/>
      <w:bookmarkEnd w:id="4791"/>
      <w:r w:rsidRPr="003C6726">
        <w:rPr>
          <w:rtl/>
          <w:lang w:eastAsia="he-IL"/>
        </w:rPr>
        <w:t xml:space="preserve">הצמיד מתוך ידיעה שזה לא באמת </w:t>
      </w:r>
      <w:bookmarkStart w:id="4792" w:name="_ETM_Q1_5036384"/>
      <w:bookmarkStart w:id="4793" w:name="_ETM_Q1_5032001"/>
      <w:bookmarkEnd w:id="4792"/>
      <w:bookmarkEnd w:id="4793"/>
      <w:r w:rsidRPr="003C6726">
        <w:rPr>
          <w:rtl/>
          <w:lang w:eastAsia="he-IL"/>
        </w:rPr>
        <w:t>מפקח עליו, אז מה עשינו בזה?</w:t>
      </w:r>
    </w:p>
    <w:p w:rsidR="00A111B0" w:rsidRPr="003C6726" w:rsidRDefault="00A111B0" w:rsidP="00A111B0">
      <w:pPr>
        <w:rPr>
          <w:rtl/>
          <w:lang w:eastAsia="he-IL"/>
        </w:rPr>
      </w:pPr>
      <w:bookmarkStart w:id="4794" w:name="_ETM_Q1_5042702"/>
      <w:bookmarkStart w:id="4795" w:name="_ETM_Q1_5042766"/>
      <w:bookmarkEnd w:id="4794"/>
      <w:bookmarkEnd w:id="4795"/>
    </w:p>
    <w:p w:rsidR="00A111B0" w:rsidRPr="003C6726" w:rsidRDefault="00A111B0" w:rsidP="00DE2355">
      <w:pPr>
        <w:pStyle w:val="af8"/>
        <w:rPr>
          <w:rtl/>
        </w:rPr>
      </w:pPr>
      <w:bookmarkStart w:id="4796" w:name="ET_yor_5069_110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796"/>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797" w:name="_ETM_Q1_5043306"/>
      <w:bookmarkEnd w:id="4797"/>
      <w:r w:rsidRPr="003C6726">
        <w:rPr>
          <w:rtl/>
          <w:lang w:eastAsia="he-IL"/>
        </w:rPr>
        <w:t xml:space="preserve">אבל הוא יבוא </w:t>
      </w:r>
      <w:bookmarkStart w:id="4798" w:name="_ETM_Q1_5040425"/>
      <w:bookmarkEnd w:id="4798"/>
      <w:r w:rsidRPr="003C6726">
        <w:rPr>
          <w:rtl/>
          <w:lang w:eastAsia="he-IL"/>
        </w:rPr>
        <w:t xml:space="preserve">הביתה והמכשיר </w:t>
      </w:r>
      <w:bookmarkStart w:id="4799" w:name="_ETM_Q1_5044583"/>
      <w:bookmarkEnd w:id="4799"/>
      <w:r w:rsidRPr="003C6726">
        <w:rPr>
          <w:rtl/>
          <w:lang w:eastAsia="he-IL"/>
        </w:rPr>
        <w:t>לא עובד, הוא מתקשר לחברה והחברה פותרת את זה.</w:t>
      </w:r>
    </w:p>
    <w:p w:rsidR="00A111B0" w:rsidRPr="003C6726" w:rsidRDefault="00A111B0" w:rsidP="00A111B0">
      <w:pPr>
        <w:rPr>
          <w:rtl/>
          <w:lang w:eastAsia="he-IL"/>
        </w:rPr>
      </w:pPr>
    </w:p>
    <w:p w:rsidR="00A111B0" w:rsidRPr="003C6726" w:rsidRDefault="00A111B0" w:rsidP="00DE2355">
      <w:pPr>
        <w:pStyle w:val="-"/>
        <w:rPr>
          <w:rtl/>
        </w:rPr>
      </w:pPr>
      <w:bookmarkStart w:id="4800" w:name="ET_speakercontinue_תמי_סלע_193"/>
      <w:r w:rsidRPr="003C6726">
        <w:rPr>
          <w:rStyle w:val="TagStyle"/>
          <w:rFonts w:hint="cs"/>
          <w:rtl/>
        </w:rPr>
        <w:t xml:space="preserve"> &lt;&lt; דובר_המשך &gt;&gt; </w:t>
      </w:r>
      <w:r w:rsidRPr="003C6726">
        <w:rPr>
          <w:rFonts w:hint="cs"/>
          <w:rtl/>
        </w:rPr>
        <w:t>תמי סלע:</w:t>
      </w:r>
      <w:r w:rsidRPr="003C6726">
        <w:rPr>
          <w:rStyle w:val="TagStyle"/>
          <w:rFonts w:hint="cs"/>
          <w:rtl/>
        </w:rPr>
        <w:t xml:space="preserve"> &lt;&lt; דובר_המשך &gt;&gt;</w:t>
      </w:r>
      <w:r w:rsidRPr="003C6726">
        <w:rPr>
          <w:rFonts w:hint="cs"/>
          <w:rtl/>
        </w:rPr>
        <w:t xml:space="preserve">   </w:t>
      </w:r>
      <w:bookmarkEnd w:id="480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801" w:name="_ETM_Q1_5043158"/>
      <w:bookmarkEnd w:id="4801"/>
      <w:r w:rsidRPr="003C6726">
        <w:rPr>
          <w:rtl/>
          <w:lang w:eastAsia="he-IL"/>
        </w:rPr>
        <w:t xml:space="preserve">אבל אם </w:t>
      </w:r>
      <w:bookmarkStart w:id="4802" w:name="_ETM_Q1_5044018"/>
      <w:bookmarkEnd w:id="4802"/>
      <w:r w:rsidRPr="003C6726">
        <w:rPr>
          <w:rtl/>
          <w:lang w:eastAsia="he-IL"/>
        </w:rPr>
        <w:t xml:space="preserve">יש לי אזורים שלמים שאני יודעת </w:t>
      </w:r>
      <w:bookmarkStart w:id="4803" w:name="_ETM_Q1_5046182"/>
      <w:bookmarkEnd w:id="4803"/>
      <w:r w:rsidRPr="003C6726">
        <w:rPr>
          <w:rtl/>
          <w:lang w:eastAsia="he-IL"/>
        </w:rPr>
        <w:t xml:space="preserve">מראש שאין בהם </w:t>
      </w:r>
      <w:bookmarkStart w:id="4804" w:name="_ETM_Q1_5048967"/>
      <w:bookmarkEnd w:id="4804"/>
      <w:r w:rsidRPr="003C6726">
        <w:rPr>
          <w:rtl/>
          <w:lang w:eastAsia="he-IL"/>
        </w:rPr>
        <w:t xml:space="preserve">קליטה, אז למה לייצר </w:t>
      </w:r>
      <w:bookmarkStart w:id="4805" w:name="_ETM_Q1_5048233"/>
      <w:bookmarkEnd w:id="4805"/>
      <w:r w:rsidRPr="003C6726">
        <w:rPr>
          <w:rtl/>
          <w:lang w:eastAsia="he-IL"/>
        </w:rPr>
        <w:t>את זה</w:t>
      </w:r>
      <w:bookmarkStart w:id="4806" w:name="_ETM_Q1_5048431"/>
      <w:bookmarkEnd w:id="4806"/>
      <w:r w:rsidRPr="003C6726">
        <w:rPr>
          <w:rtl/>
          <w:lang w:eastAsia="he-IL"/>
        </w:rPr>
        <w:t>? הוא יג</w:t>
      </w:r>
      <w:bookmarkStart w:id="4807" w:name="_ETM_Q1_5050209"/>
      <w:bookmarkEnd w:id="4807"/>
      <w:r w:rsidRPr="003C6726">
        <w:rPr>
          <w:rtl/>
          <w:lang w:eastAsia="he-IL"/>
        </w:rPr>
        <w:t>יע, לא יקלטו, ישלחו אליו, יחזירו.</w:t>
      </w:r>
      <w:bookmarkStart w:id="4808" w:name="_ETM_Q1_5052215"/>
      <w:bookmarkEnd w:id="4808"/>
    </w:p>
    <w:p w:rsidR="00A111B0" w:rsidRPr="003C6726" w:rsidRDefault="00A111B0" w:rsidP="00A111B0">
      <w:pPr>
        <w:rPr>
          <w:rtl/>
          <w:lang w:eastAsia="he-IL"/>
        </w:rPr>
      </w:pPr>
      <w:bookmarkStart w:id="4809" w:name="_ETM_Q1_5052458"/>
      <w:bookmarkStart w:id="4810" w:name="_ETM_Q1_5052528"/>
      <w:bookmarkEnd w:id="4809"/>
      <w:bookmarkEnd w:id="4810"/>
    </w:p>
    <w:p w:rsidR="00A111B0" w:rsidRPr="003C6726" w:rsidRDefault="00A111B0" w:rsidP="00DE2355">
      <w:pPr>
        <w:pStyle w:val="af8"/>
        <w:rPr>
          <w:rtl/>
        </w:rPr>
      </w:pPr>
      <w:bookmarkStart w:id="4811" w:name="ET_yor_5069_19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81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812" w:name="_ETM_Q1_5053169"/>
      <w:bookmarkEnd w:id="4812"/>
      <w:r w:rsidRPr="003C6726">
        <w:rPr>
          <w:rtl/>
          <w:lang w:eastAsia="he-IL"/>
        </w:rPr>
        <w:t>מפני שאין לך דרך אחרת.</w:t>
      </w:r>
    </w:p>
    <w:p w:rsidR="00A111B0" w:rsidRPr="003C6726" w:rsidRDefault="00A111B0" w:rsidP="00A111B0">
      <w:pPr>
        <w:rPr>
          <w:rtl/>
          <w:lang w:eastAsia="he-IL"/>
        </w:rPr>
      </w:pPr>
      <w:bookmarkStart w:id="4813" w:name="_ETM_Q1_5058773"/>
      <w:bookmarkStart w:id="4814" w:name="_ETM_Q1_5058865"/>
      <w:bookmarkEnd w:id="4813"/>
      <w:bookmarkEnd w:id="4814"/>
    </w:p>
    <w:p w:rsidR="00A111B0" w:rsidRPr="003C6726" w:rsidRDefault="00A111B0" w:rsidP="00DE2355">
      <w:pPr>
        <w:pStyle w:val="-"/>
        <w:rPr>
          <w:rtl/>
        </w:rPr>
      </w:pPr>
      <w:bookmarkStart w:id="4815" w:name="ET_speakercontinue_תמי_סלע_195"/>
      <w:r w:rsidRPr="003C6726">
        <w:rPr>
          <w:rStyle w:val="TagStyle"/>
          <w:rFonts w:hint="cs"/>
          <w:rtl/>
        </w:rPr>
        <w:t xml:space="preserve"> &lt;&lt; דובר_המשך &gt;&gt; </w:t>
      </w:r>
      <w:r w:rsidRPr="003C6726">
        <w:rPr>
          <w:rFonts w:hint="cs"/>
          <w:rtl/>
        </w:rPr>
        <w:t>תמי סלע:</w:t>
      </w:r>
      <w:r w:rsidRPr="003C6726">
        <w:rPr>
          <w:rStyle w:val="TagStyle"/>
          <w:rFonts w:hint="cs"/>
          <w:rtl/>
        </w:rPr>
        <w:t xml:space="preserve"> &lt;&lt; דובר_המשך &gt;&gt;</w:t>
      </w:r>
      <w:r w:rsidRPr="003C6726">
        <w:rPr>
          <w:rFonts w:hint="cs"/>
          <w:rtl/>
        </w:rPr>
        <w:t xml:space="preserve">   </w:t>
      </w:r>
      <w:bookmarkEnd w:id="481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816" w:name="_ETM_Q1_5059960"/>
      <w:bookmarkEnd w:id="4816"/>
      <w:r w:rsidRPr="003C6726">
        <w:rPr>
          <w:rtl/>
          <w:lang w:eastAsia="he-IL"/>
        </w:rPr>
        <w:t xml:space="preserve">זה </w:t>
      </w:r>
      <w:bookmarkStart w:id="4817" w:name="_ETM_Q1_5060578"/>
      <w:bookmarkEnd w:id="4817"/>
      <w:r w:rsidRPr="003C6726">
        <w:rPr>
          <w:rtl/>
          <w:lang w:eastAsia="he-IL"/>
        </w:rPr>
        <w:t>לא נשמע לי הגיוני.</w:t>
      </w:r>
    </w:p>
    <w:p w:rsidR="00A111B0" w:rsidRPr="003C6726" w:rsidRDefault="00A111B0" w:rsidP="00A111B0">
      <w:pPr>
        <w:rPr>
          <w:rtl/>
          <w:lang w:eastAsia="he-IL"/>
        </w:rPr>
      </w:pPr>
      <w:bookmarkStart w:id="4818" w:name="_ETM_Q1_5058954"/>
      <w:bookmarkEnd w:id="4818"/>
    </w:p>
    <w:p w:rsidR="00A111B0" w:rsidRPr="003C6726" w:rsidRDefault="00A111B0" w:rsidP="00DE2355">
      <w:pPr>
        <w:pStyle w:val="a5"/>
        <w:rPr>
          <w:rtl/>
        </w:rPr>
      </w:pPr>
      <w:bookmarkStart w:id="4819" w:name="ET_speaker_אפרת_טפליץ_196"/>
      <w:r w:rsidRPr="003C6726">
        <w:rPr>
          <w:rStyle w:val="TagStyle"/>
          <w:rFonts w:hint="cs"/>
          <w:rtl/>
        </w:rPr>
        <w:t xml:space="preserve"> &lt;&lt; דובר &gt;&gt; </w:t>
      </w:r>
      <w:r w:rsidRPr="003C6726">
        <w:rPr>
          <w:rFonts w:hint="cs"/>
          <w:rtl/>
        </w:rPr>
        <w:t>אפרת טפליץ:</w:t>
      </w:r>
      <w:r w:rsidRPr="003C6726">
        <w:rPr>
          <w:rStyle w:val="TagStyle"/>
          <w:rFonts w:hint="cs"/>
          <w:rtl/>
        </w:rPr>
        <w:t xml:space="preserve"> &lt;&lt; דובר &gt;&gt;</w:t>
      </w:r>
      <w:r w:rsidRPr="003C6726">
        <w:rPr>
          <w:rFonts w:hint="cs"/>
          <w:rtl/>
        </w:rPr>
        <w:t xml:space="preserve">   </w:t>
      </w:r>
      <w:bookmarkEnd w:id="481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820" w:name="_ETM_Q1_5067849"/>
      <w:bookmarkEnd w:id="4820"/>
      <w:r w:rsidRPr="003C6726">
        <w:rPr>
          <w:rtl/>
          <w:lang w:eastAsia="he-IL"/>
        </w:rPr>
        <w:t xml:space="preserve">יש עדיין את הסמכות להורות </w:t>
      </w:r>
      <w:bookmarkStart w:id="4821" w:name="_ETM_Q1_5066142"/>
      <w:bookmarkEnd w:id="4821"/>
      <w:r w:rsidRPr="003C6726">
        <w:rPr>
          <w:rtl/>
          <w:lang w:eastAsia="he-IL"/>
        </w:rPr>
        <w:t xml:space="preserve">לאדם להשלים את הבידוד במלונית אם אין היתכנות טכנולוגית </w:t>
      </w:r>
      <w:bookmarkStart w:id="4822" w:name="_ETM_Q1_5071331"/>
      <w:bookmarkEnd w:id="4822"/>
      <w:r w:rsidRPr="003C6726">
        <w:rPr>
          <w:rtl/>
          <w:lang w:eastAsia="he-IL"/>
        </w:rPr>
        <w:t xml:space="preserve">לפיקוח. כלומר, אם באופן אובייקטיבי </w:t>
      </w:r>
      <w:bookmarkStart w:id="4823" w:name="_ETM_Q1_5073936"/>
      <w:bookmarkEnd w:id="4823"/>
      <w:r w:rsidRPr="003C6726">
        <w:rPr>
          <w:rtl/>
          <w:lang w:eastAsia="he-IL"/>
        </w:rPr>
        <w:t xml:space="preserve">באמת אין </w:t>
      </w:r>
      <w:bookmarkStart w:id="4824" w:name="_ETM_Q1_5074836"/>
      <w:bookmarkEnd w:id="4824"/>
      <w:r w:rsidRPr="003C6726">
        <w:rPr>
          <w:rtl/>
          <w:lang w:eastAsia="he-IL"/>
        </w:rPr>
        <w:t xml:space="preserve">היתכנות לאמצעי </w:t>
      </w:r>
      <w:bookmarkStart w:id="4825" w:name="_ETM_Q1_5077074"/>
      <w:bookmarkEnd w:id="4825"/>
      <w:r w:rsidRPr="003C6726">
        <w:rPr>
          <w:rtl/>
          <w:lang w:eastAsia="he-IL"/>
        </w:rPr>
        <w:t xml:space="preserve">הזה באותו מקום, אז יש למנהל סמכות להורות לו </w:t>
      </w:r>
      <w:bookmarkStart w:id="4826" w:name="_ETM_Q1_5078379"/>
      <w:bookmarkEnd w:id="4826"/>
      <w:r w:rsidRPr="003C6726">
        <w:rPr>
          <w:rtl/>
          <w:lang w:eastAsia="he-IL"/>
        </w:rPr>
        <w:t>ל</w:t>
      </w:r>
      <w:bookmarkStart w:id="4827" w:name="_ETM_Q1_5079410"/>
      <w:bookmarkEnd w:id="4827"/>
      <w:r w:rsidRPr="003C6726">
        <w:rPr>
          <w:rtl/>
          <w:lang w:eastAsia="he-IL"/>
        </w:rPr>
        <w:t>היות - - -</w:t>
      </w:r>
    </w:p>
    <w:p w:rsidR="00A111B0" w:rsidRPr="003C6726" w:rsidRDefault="00A111B0" w:rsidP="00A111B0">
      <w:pPr>
        <w:rPr>
          <w:rtl/>
          <w:lang w:eastAsia="he-IL"/>
        </w:rPr>
      </w:pPr>
      <w:bookmarkStart w:id="4828" w:name="_ETM_Q1_5082281"/>
      <w:bookmarkStart w:id="4829" w:name="_ETM_Q1_5082349"/>
      <w:bookmarkStart w:id="4830" w:name="_ETM_Q1_5083545"/>
      <w:bookmarkEnd w:id="4828"/>
      <w:bookmarkEnd w:id="4829"/>
      <w:bookmarkEnd w:id="4830"/>
    </w:p>
    <w:p w:rsidR="00A111B0" w:rsidRPr="003C6726" w:rsidRDefault="00A111B0" w:rsidP="00DE2355">
      <w:pPr>
        <w:pStyle w:val="a5"/>
        <w:rPr>
          <w:rtl/>
        </w:rPr>
      </w:pPr>
      <w:bookmarkStart w:id="4831" w:name="ET_speaker_תמי_סלע_1107"/>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bookmarkEnd w:id="4831"/>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832" w:name="_ETM_Q1_5084091"/>
      <w:bookmarkStart w:id="4833" w:name="_ETM_Q1_5084140"/>
      <w:bookmarkEnd w:id="4832"/>
      <w:bookmarkEnd w:id="4833"/>
      <w:r w:rsidRPr="003C6726">
        <w:rPr>
          <w:rtl/>
          <w:lang w:eastAsia="he-IL"/>
        </w:rPr>
        <w:t xml:space="preserve">אבל נמסר לנו </w:t>
      </w:r>
      <w:bookmarkStart w:id="4834" w:name="_ETM_Q1_5081088"/>
      <w:bookmarkEnd w:id="4834"/>
      <w:r w:rsidRPr="003C6726">
        <w:rPr>
          <w:rtl/>
          <w:lang w:eastAsia="he-IL"/>
        </w:rPr>
        <w:t>כ</w:t>
      </w:r>
      <w:bookmarkStart w:id="4835" w:name="_ETM_Q1_5082648"/>
      <w:bookmarkEnd w:id="4835"/>
      <w:r w:rsidRPr="003C6726">
        <w:rPr>
          <w:rtl/>
          <w:lang w:eastAsia="he-IL"/>
        </w:rPr>
        <w:t xml:space="preserve">בר </w:t>
      </w:r>
      <w:bookmarkStart w:id="4836" w:name="_ETM_Q1_5080464"/>
      <w:bookmarkEnd w:id="4836"/>
      <w:r w:rsidRPr="003C6726">
        <w:rPr>
          <w:rtl/>
          <w:lang w:eastAsia="he-IL"/>
        </w:rPr>
        <w:t xml:space="preserve">שכנראה אחרי </w:t>
      </w:r>
      <w:bookmarkStart w:id="4837" w:name="_ETM_Q1_5082643"/>
      <w:bookmarkEnd w:id="4837"/>
      <w:r w:rsidRPr="003C6726">
        <w:rPr>
          <w:rtl/>
          <w:lang w:eastAsia="he-IL"/>
        </w:rPr>
        <w:t xml:space="preserve">שהוא הולך הביתה, זה לא יקרה. ואז אם </w:t>
      </w:r>
      <w:bookmarkStart w:id="4838" w:name="_ETM_Q1_5089435"/>
      <w:bookmarkEnd w:id="4838"/>
      <w:r w:rsidRPr="003C6726">
        <w:rPr>
          <w:rtl/>
          <w:lang w:eastAsia="he-IL"/>
        </w:rPr>
        <w:t>יודעים מראש</w:t>
      </w:r>
      <w:bookmarkStart w:id="4839" w:name="_ETM_Q1_5086013"/>
      <w:bookmarkEnd w:id="4839"/>
      <w:r w:rsidRPr="003C6726">
        <w:rPr>
          <w:rtl/>
          <w:lang w:eastAsia="he-IL"/>
        </w:rPr>
        <w:t xml:space="preserve"> איפה הוא גר, </w:t>
      </w:r>
      <w:bookmarkStart w:id="4840" w:name="_ETM_Q1_5086747"/>
      <w:bookmarkEnd w:id="4840"/>
      <w:r w:rsidRPr="003C6726">
        <w:rPr>
          <w:rtl/>
          <w:lang w:eastAsia="he-IL"/>
        </w:rPr>
        <w:t>יש לו כתובת מגורים</w:t>
      </w:r>
      <w:bookmarkStart w:id="4841" w:name="_ETM_Q1_5091451"/>
      <w:bookmarkEnd w:id="4841"/>
      <w:r w:rsidRPr="003C6726">
        <w:rPr>
          <w:rtl/>
          <w:lang w:eastAsia="he-IL"/>
        </w:rPr>
        <w:t xml:space="preserve">, יודעים ששם </w:t>
      </w:r>
      <w:bookmarkStart w:id="4842" w:name="_ETM_Q1_5088801"/>
      <w:bookmarkEnd w:id="4842"/>
      <w:r w:rsidRPr="003C6726">
        <w:rPr>
          <w:rtl/>
          <w:lang w:eastAsia="he-IL"/>
        </w:rPr>
        <w:t xml:space="preserve">אין קליטה, אז מה עושים </w:t>
      </w:r>
      <w:bookmarkStart w:id="4843" w:name="_ETM_Q1_5092753"/>
      <w:bookmarkEnd w:id="4843"/>
      <w:r w:rsidRPr="003C6726">
        <w:rPr>
          <w:rtl/>
          <w:lang w:eastAsia="he-IL"/>
        </w:rPr>
        <w:t>במצב הזה?</w:t>
      </w:r>
      <w:bookmarkStart w:id="4844" w:name="_ETM_Q1_5094805"/>
      <w:bookmarkStart w:id="4845" w:name="_ETM_Q1_5090211"/>
      <w:bookmarkEnd w:id="4844"/>
      <w:bookmarkEnd w:id="4845"/>
      <w:r w:rsidRPr="003C6726">
        <w:rPr>
          <w:rtl/>
          <w:lang w:eastAsia="he-IL"/>
        </w:rPr>
        <w:t xml:space="preserve"> מגיע </w:t>
      </w:r>
      <w:bookmarkStart w:id="4846" w:name="_ETM_Q1_5089845"/>
      <w:bookmarkEnd w:id="4846"/>
      <w:r w:rsidRPr="003C6726">
        <w:rPr>
          <w:rtl/>
          <w:lang w:eastAsia="he-IL"/>
        </w:rPr>
        <w:t xml:space="preserve">בן אדם עם כתובת ויודעים שאין שם </w:t>
      </w:r>
      <w:bookmarkStart w:id="4847" w:name="_ETM_Q1_5097499"/>
      <w:bookmarkEnd w:id="4847"/>
      <w:r w:rsidRPr="003C6726">
        <w:rPr>
          <w:rtl/>
          <w:lang w:eastAsia="he-IL"/>
        </w:rPr>
        <w:t>קליטה.</w:t>
      </w:r>
    </w:p>
    <w:p w:rsidR="00A111B0" w:rsidRPr="003C6726" w:rsidRDefault="00A111B0" w:rsidP="00A111B0">
      <w:pPr>
        <w:rPr>
          <w:rtl/>
          <w:lang w:eastAsia="he-IL"/>
        </w:rPr>
      </w:pPr>
    </w:p>
    <w:p w:rsidR="00A111B0" w:rsidRPr="003C6726" w:rsidRDefault="00A111B0" w:rsidP="00DE2355">
      <w:pPr>
        <w:pStyle w:val="af8"/>
        <w:rPr>
          <w:rtl/>
        </w:rPr>
      </w:pPr>
      <w:bookmarkStart w:id="4848" w:name="ET_yor_5069_110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848"/>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מי יודע?</w:t>
      </w:r>
      <w:bookmarkStart w:id="4849" w:name="_ETM_Q1_5093765"/>
      <w:bookmarkEnd w:id="4849"/>
    </w:p>
    <w:p w:rsidR="00A111B0" w:rsidRPr="003C6726" w:rsidRDefault="00A111B0" w:rsidP="00A111B0">
      <w:pPr>
        <w:rPr>
          <w:rtl/>
          <w:lang w:eastAsia="he-IL"/>
        </w:rPr>
      </w:pPr>
      <w:bookmarkStart w:id="4850" w:name="_ETM_Q1_5093982"/>
      <w:bookmarkStart w:id="4851" w:name="_ETM_Q1_5094042"/>
      <w:bookmarkEnd w:id="4850"/>
      <w:bookmarkEnd w:id="4851"/>
    </w:p>
    <w:p w:rsidR="00A111B0" w:rsidRPr="003C6726" w:rsidRDefault="00A111B0" w:rsidP="00DE2355">
      <w:pPr>
        <w:pStyle w:val="-"/>
        <w:rPr>
          <w:rtl/>
        </w:rPr>
      </w:pPr>
      <w:bookmarkStart w:id="4852" w:name="ET_speakercontinue_תמי_סלע_199"/>
      <w:r w:rsidRPr="003C6726">
        <w:rPr>
          <w:rStyle w:val="TagStyle"/>
          <w:rFonts w:hint="cs"/>
          <w:rtl/>
        </w:rPr>
        <w:t xml:space="preserve"> &lt;&lt; דובר_המשך &gt;&gt; </w:t>
      </w:r>
      <w:r w:rsidRPr="003C6726">
        <w:rPr>
          <w:rFonts w:hint="cs"/>
          <w:rtl/>
        </w:rPr>
        <w:t>תמי סלע:</w:t>
      </w:r>
      <w:r w:rsidRPr="003C6726">
        <w:rPr>
          <w:rStyle w:val="TagStyle"/>
          <w:rFonts w:hint="cs"/>
          <w:rtl/>
        </w:rPr>
        <w:t xml:space="preserve"> &lt;&lt; דובר_המשך &gt;&gt;</w:t>
      </w:r>
      <w:r w:rsidRPr="003C6726">
        <w:rPr>
          <w:rFonts w:hint="cs"/>
          <w:rtl/>
        </w:rPr>
        <w:t xml:space="preserve">   </w:t>
      </w:r>
      <w:bookmarkEnd w:id="485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853" w:name="_ETM_Q1_5094543"/>
      <w:bookmarkEnd w:id="4853"/>
      <w:r w:rsidRPr="003C6726">
        <w:rPr>
          <w:rtl/>
          <w:lang w:eastAsia="he-IL"/>
        </w:rPr>
        <w:t>המדינה יודעת</w:t>
      </w:r>
      <w:bookmarkStart w:id="4854" w:name="_ETM_Q1_5094480"/>
      <w:bookmarkEnd w:id="4854"/>
      <w:r w:rsidRPr="003C6726">
        <w:rPr>
          <w:rtl/>
          <w:lang w:eastAsia="he-IL"/>
        </w:rPr>
        <w:t xml:space="preserve"> על יישובים שאין בהם </w:t>
      </w:r>
      <w:bookmarkStart w:id="4855" w:name="_ETM_Q1_5097878"/>
      <w:bookmarkEnd w:id="4855"/>
      <w:r w:rsidRPr="003C6726">
        <w:rPr>
          <w:rtl/>
          <w:lang w:eastAsia="he-IL"/>
        </w:rPr>
        <w:t>קליטה סלולרית</w:t>
      </w:r>
      <w:bookmarkStart w:id="4856" w:name="_ETM_Q1_5097233"/>
      <w:bookmarkEnd w:id="4856"/>
      <w:r w:rsidRPr="003C6726">
        <w:rPr>
          <w:rtl/>
          <w:lang w:eastAsia="he-IL"/>
        </w:rPr>
        <w:t>, אז מה עושים?</w:t>
      </w:r>
      <w:bookmarkStart w:id="4857" w:name="_ETM_Q1_5098205"/>
      <w:bookmarkEnd w:id="4857"/>
    </w:p>
    <w:p w:rsidR="00A111B0" w:rsidRPr="003C6726" w:rsidRDefault="00A111B0" w:rsidP="00A111B0">
      <w:pPr>
        <w:rPr>
          <w:rtl/>
          <w:lang w:eastAsia="he-IL"/>
        </w:rPr>
      </w:pPr>
      <w:bookmarkStart w:id="4858" w:name="_ETM_Q1_5098451"/>
      <w:bookmarkStart w:id="4859" w:name="_ETM_Q1_5098518"/>
      <w:bookmarkEnd w:id="4858"/>
      <w:bookmarkEnd w:id="4859"/>
    </w:p>
    <w:p w:rsidR="00A111B0" w:rsidRPr="003C6726" w:rsidRDefault="00A111B0" w:rsidP="00DE2355">
      <w:pPr>
        <w:pStyle w:val="af8"/>
        <w:rPr>
          <w:rtl/>
        </w:rPr>
      </w:pPr>
      <w:bookmarkStart w:id="4860" w:name="ET_yor_5069_20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86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861" w:name="_ETM_Q1_5099086"/>
      <w:bookmarkEnd w:id="4861"/>
      <w:r w:rsidRPr="003C6726">
        <w:rPr>
          <w:rtl/>
          <w:lang w:eastAsia="he-IL"/>
        </w:rPr>
        <w:t>אין יישובים שאין בהם לגמרי</w:t>
      </w:r>
      <w:bookmarkStart w:id="4862" w:name="_ETM_Q1_5100233"/>
      <w:bookmarkStart w:id="4863" w:name="_ETM_Q1_5100449"/>
      <w:bookmarkEnd w:id="4862"/>
      <w:bookmarkEnd w:id="4863"/>
      <w:r w:rsidRPr="003C6726">
        <w:rPr>
          <w:rtl/>
          <w:lang w:eastAsia="he-IL"/>
        </w:rPr>
        <w:t xml:space="preserve"> - - -</w:t>
      </w:r>
    </w:p>
    <w:p w:rsidR="00A111B0" w:rsidRPr="003C6726" w:rsidRDefault="00A111B0" w:rsidP="00A111B0">
      <w:pPr>
        <w:rPr>
          <w:rtl/>
          <w:lang w:eastAsia="he-IL"/>
        </w:rPr>
      </w:pPr>
      <w:bookmarkStart w:id="4864" w:name="_ETM_Q1_5101031"/>
      <w:bookmarkStart w:id="4865" w:name="_ETM_Q1_5101084"/>
      <w:bookmarkEnd w:id="4864"/>
      <w:bookmarkEnd w:id="4865"/>
    </w:p>
    <w:p w:rsidR="00A111B0" w:rsidRPr="003C6726" w:rsidRDefault="00A111B0" w:rsidP="00DE2355">
      <w:pPr>
        <w:pStyle w:val="-"/>
        <w:rPr>
          <w:rtl/>
        </w:rPr>
      </w:pPr>
      <w:bookmarkStart w:id="4866" w:name="ET_speakercontinue_תמי_סלע_201"/>
      <w:r w:rsidRPr="003C6726">
        <w:rPr>
          <w:rStyle w:val="TagStyle"/>
          <w:rFonts w:hint="cs"/>
          <w:rtl/>
        </w:rPr>
        <w:t xml:space="preserve"> &lt;&lt; דובר_המשך &gt;&gt; </w:t>
      </w:r>
      <w:r w:rsidRPr="003C6726">
        <w:rPr>
          <w:rFonts w:hint="cs"/>
          <w:rtl/>
        </w:rPr>
        <w:t>תמי סלע:</w:t>
      </w:r>
      <w:r w:rsidRPr="003C6726">
        <w:rPr>
          <w:rStyle w:val="TagStyle"/>
          <w:rFonts w:hint="cs"/>
          <w:rtl/>
        </w:rPr>
        <w:t xml:space="preserve"> &lt;&lt; דובר_המשך &gt;&gt;</w:t>
      </w:r>
      <w:r w:rsidRPr="003C6726">
        <w:rPr>
          <w:rFonts w:hint="cs"/>
          <w:rtl/>
        </w:rPr>
        <w:t xml:space="preserve">   </w:t>
      </w:r>
      <w:bookmarkEnd w:id="486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867" w:name="_ETM_Q1_5101869"/>
      <w:bookmarkEnd w:id="4867"/>
      <w:r w:rsidRPr="003C6726">
        <w:rPr>
          <w:rtl/>
          <w:lang w:eastAsia="he-IL"/>
        </w:rPr>
        <w:t>קודם אמרו פה שיש.</w:t>
      </w:r>
    </w:p>
    <w:p w:rsidR="00A111B0" w:rsidRPr="003C6726" w:rsidRDefault="00A111B0" w:rsidP="00A111B0">
      <w:pPr>
        <w:rPr>
          <w:rtl/>
          <w:lang w:eastAsia="he-IL"/>
        </w:rPr>
      </w:pPr>
      <w:bookmarkStart w:id="4868" w:name="_ETM_Q1_5105626"/>
      <w:bookmarkStart w:id="4869" w:name="_ETM_Q1_5105683"/>
      <w:bookmarkEnd w:id="4868"/>
      <w:bookmarkEnd w:id="4869"/>
    </w:p>
    <w:p w:rsidR="00A111B0" w:rsidRPr="003C6726" w:rsidRDefault="00A111B0" w:rsidP="00DE2355">
      <w:pPr>
        <w:pStyle w:val="af8"/>
        <w:rPr>
          <w:rtl/>
        </w:rPr>
      </w:pPr>
      <w:bookmarkStart w:id="4870" w:name="ET_yor_5069_20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87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871" w:name="_ETM_Q1_5106288"/>
      <w:bookmarkEnd w:id="4871"/>
      <w:r w:rsidRPr="003C6726">
        <w:rPr>
          <w:rtl/>
          <w:lang w:eastAsia="he-IL"/>
        </w:rPr>
        <w:t>לא, לא, ל</w:t>
      </w:r>
      <w:bookmarkStart w:id="4872" w:name="_ETM_Q1_5102852"/>
      <w:bookmarkEnd w:id="4872"/>
      <w:r w:rsidRPr="003C6726">
        <w:rPr>
          <w:rtl/>
          <w:lang w:eastAsia="he-IL"/>
        </w:rPr>
        <w:t>א.</w:t>
      </w:r>
      <w:bookmarkStart w:id="4873" w:name="_ETM_Q1_5103624"/>
      <w:bookmarkEnd w:id="4873"/>
    </w:p>
    <w:p w:rsidR="00A111B0" w:rsidRPr="003C6726" w:rsidRDefault="00A111B0" w:rsidP="00A111B0">
      <w:pPr>
        <w:rPr>
          <w:rtl/>
          <w:lang w:eastAsia="he-IL"/>
        </w:rPr>
      </w:pPr>
      <w:bookmarkStart w:id="4874" w:name="_ETM_Q1_5103683"/>
      <w:bookmarkStart w:id="4875" w:name="_ETM_Q1_5105125"/>
      <w:bookmarkEnd w:id="4874"/>
      <w:bookmarkEnd w:id="4875"/>
    </w:p>
    <w:p w:rsidR="00A111B0" w:rsidRPr="003C6726" w:rsidRDefault="00A111B0" w:rsidP="00DE2355">
      <w:pPr>
        <w:pStyle w:val="a5"/>
        <w:rPr>
          <w:rtl/>
        </w:rPr>
      </w:pPr>
      <w:bookmarkStart w:id="4876" w:name="ET_speaker_טליה_אגמון_203"/>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87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877" w:name="_ETM_Q1_5105627"/>
      <w:bookmarkStart w:id="4878" w:name="_ETM_Q1_5105679"/>
      <w:bookmarkStart w:id="4879" w:name="_ETM_Q1_5104077"/>
      <w:bookmarkStart w:id="4880" w:name="_ETM_Q1_5099764"/>
      <w:bookmarkEnd w:id="4877"/>
      <w:bookmarkEnd w:id="4878"/>
      <w:bookmarkEnd w:id="4879"/>
      <w:bookmarkEnd w:id="4880"/>
      <w:r w:rsidRPr="003C6726">
        <w:rPr>
          <w:rtl/>
          <w:lang w:eastAsia="he-IL"/>
        </w:rPr>
        <w:t xml:space="preserve">אני מעריכה שאין </w:t>
      </w:r>
      <w:bookmarkStart w:id="4881" w:name="_ETM_Q1_5099665"/>
      <w:bookmarkEnd w:id="4881"/>
      <w:r w:rsidRPr="003C6726">
        <w:rPr>
          <w:rtl/>
          <w:lang w:eastAsia="he-IL"/>
        </w:rPr>
        <w:t>ממש יישובים שלמים שאין בהם קליטה. יש מקומות נקודתיים</w:t>
      </w:r>
      <w:bookmarkStart w:id="4882" w:name="_ETM_Q1_5104246"/>
      <w:bookmarkEnd w:id="4882"/>
      <w:r w:rsidRPr="003C6726">
        <w:rPr>
          <w:rtl/>
          <w:lang w:eastAsia="he-IL"/>
        </w:rPr>
        <w:t xml:space="preserve">, </w:t>
      </w:r>
      <w:bookmarkStart w:id="4883" w:name="_ETM_Q1_5110752"/>
      <w:bookmarkEnd w:id="4883"/>
      <w:r w:rsidRPr="003C6726">
        <w:rPr>
          <w:rtl/>
          <w:lang w:eastAsia="he-IL"/>
        </w:rPr>
        <w:t xml:space="preserve">יש </w:t>
      </w:r>
      <w:bookmarkStart w:id="4884" w:name="_ETM_Q1_5106610"/>
      <w:bookmarkEnd w:id="4884"/>
      <w:r w:rsidRPr="003C6726">
        <w:rPr>
          <w:rtl/>
          <w:lang w:eastAsia="he-IL"/>
        </w:rPr>
        <w:t>לפעמים בתוך הבית, בקומה ראשונה או בקומה שנייה</w:t>
      </w:r>
      <w:bookmarkStart w:id="4885" w:name="_ETM_Q1_5111007"/>
      <w:bookmarkEnd w:id="4885"/>
      <w:r w:rsidRPr="003C6726">
        <w:rPr>
          <w:rtl/>
          <w:lang w:eastAsia="he-IL"/>
        </w:rPr>
        <w:t xml:space="preserve"> לפעמים</w:t>
      </w:r>
      <w:bookmarkStart w:id="4886" w:name="_ETM_Q1_5109700"/>
      <w:bookmarkEnd w:id="4886"/>
      <w:r w:rsidRPr="003C6726">
        <w:rPr>
          <w:rtl/>
          <w:lang w:eastAsia="he-IL"/>
        </w:rPr>
        <w:t>. ההערכה שלי היא שבמקומ</w:t>
      </w:r>
      <w:bookmarkStart w:id="4887" w:name="_ETM_Q1_5112154"/>
      <w:bookmarkEnd w:id="4887"/>
      <w:r w:rsidRPr="003C6726">
        <w:rPr>
          <w:rtl/>
          <w:lang w:eastAsia="he-IL"/>
        </w:rPr>
        <w:t xml:space="preserve">ות שאין בהם בכלל </w:t>
      </w:r>
      <w:bookmarkStart w:id="4888" w:name="_ETM_Q1_5116172"/>
      <w:bookmarkEnd w:id="4888"/>
      <w:r w:rsidRPr="003C6726">
        <w:rPr>
          <w:rtl/>
          <w:lang w:eastAsia="he-IL"/>
        </w:rPr>
        <w:t xml:space="preserve">קליטה סלולרית </w:t>
      </w:r>
      <w:bookmarkStart w:id="4889" w:name="_ETM_Q1_5114798"/>
      <w:bookmarkEnd w:id="4889"/>
      <w:r w:rsidRPr="003C6726">
        <w:rPr>
          <w:rtl/>
          <w:lang w:eastAsia="he-IL"/>
        </w:rPr>
        <w:t>ואנשים גרים בהם, הם מאוד מאוד נדירים</w:t>
      </w:r>
      <w:bookmarkStart w:id="4890" w:name="_ETM_Q1_5117218"/>
      <w:bookmarkEnd w:id="4890"/>
      <w:r w:rsidRPr="003C6726">
        <w:rPr>
          <w:rtl/>
          <w:lang w:eastAsia="he-IL"/>
        </w:rPr>
        <w:t xml:space="preserve">. </w:t>
      </w:r>
      <w:bookmarkStart w:id="4891" w:name="_ETM_Q1_5120749"/>
      <w:bookmarkEnd w:id="4891"/>
      <w:r w:rsidRPr="003C6726">
        <w:rPr>
          <w:rtl/>
          <w:lang w:eastAsia="he-IL"/>
        </w:rPr>
        <w:t xml:space="preserve">ולכן אני פחות מודאגת </w:t>
      </w:r>
      <w:bookmarkStart w:id="4892" w:name="_ETM_Q1_5120512"/>
      <w:bookmarkEnd w:id="4892"/>
      <w:r w:rsidRPr="003C6726">
        <w:rPr>
          <w:rtl/>
          <w:lang w:eastAsia="he-IL"/>
        </w:rPr>
        <w:t xml:space="preserve">מהסרת הסעיף הזה, אבל אני </w:t>
      </w:r>
      <w:bookmarkStart w:id="4893" w:name="_ETM_Q1_5126696"/>
      <w:bookmarkEnd w:id="4893"/>
      <w:r w:rsidRPr="003C6726">
        <w:rPr>
          <w:rtl/>
          <w:lang w:eastAsia="he-IL"/>
        </w:rPr>
        <w:t>כן רוצה וביקשתי מה</w:t>
      </w:r>
      <w:bookmarkStart w:id="4894" w:name="_ETM_Q1_5124436"/>
      <w:bookmarkEnd w:id="4894"/>
      <w:r w:rsidRPr="003C6726">
        <w:rPr>
          <w:rtl/>
          <w:lang w:eastAsia="he-IL"/>
        </w:rPr>
        <w:t xml:space="preserve">אנשים שלנו לבדוק אם יש לזה אולי </w:t>
      </w:r>
      <w:bookmarkStart w:id="4895" w:name="_ETM_Q1_5130603"/>
      <w:bookmarkEnd w:id="4895"/>
      <w:r w:rsidRPr="003C6726">
        <w:rPr>
          <w:rtl/>
          <w:lang w:eastAsia="he-IL"/>
        </w:rPr>
        <w:t>השלכות שלא חשבתי עליהן.</w:t>
      </w:r>
    </w:p>
    <w:p w:rsidR="00A111B0" w:rsidRPr="003C6726" w:rsidRDefault="00A111B0" w:rsidP="00A111B0">
      <w:pPr>
        <w:rPr>
          <w:rtl/>
          <w:lang w:eastAsia="he-IL"/>
        </w:rPr>
      </w:pPr>
    </w:p>
    <w:p w:rsidR="00A111B0" w:rsidRPr="003C6726" w:rsidRDefault="00A111B0" w:rsidP="00DE2355">
      <w:pPr>
        <w:pStyle w:val="af8"/>
        <w:rPr>
          <w:rtl/>
        </w:rPr>
      </w:pPr>
      <w:bookmarkStart w:id="4896" w:name="ET_yor_5069_20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89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897" w:name="_ETM_Q1_5130181"/>
      <w:bookmarkEnd w:id="4897"/>
      <w:r w:rsidRPr="003C6726">
        <w:rPr>
          <w:rtl/>
          <w:lang w:eastAsia="he-IL"/>
        </w:rPr>
        <w:t>בסדר. אם יהיה משהו כזה, אנ</w:t>
      </w:r>
      <w:bookmarkStart w:id="4898" w:name="_ETM_Q1_5129127"/>
      <w:bookmarkEnd w:id="4898"/>
      <w:r w:rsidRPr="003C6726">
        <w:rPr>
          <w:rtl/>
          <w:lang w:eastAsia="he-IL"/>
        </w:rPr>
        <w:t xml:space="preserve">א </w:t>
      </w:r>
      <w:bookmarkStart w:id="4899" w:name="_ETM_Q1_5130245"/>
      <w:bookmarkEnd w:id="4899"/>
      <w:r w:rsidRPr="003C6726">
        <w:rPr>
          <w:rtl/>
          <w:lang w:eastAsia="he-IL"/>
        </w:rPr>
        <w:t>הודיעני. הלאה.</w:t>
      </w:r>
      <w:bookmarkStart w:id="4900" w:name="_ETM_Q1_5133333"/>
      <w:bookmarkEnd w:id="4900"/>
    </w:p>
    <w:p w:rsidR="00A111B0" w:rsidRPr="003C6726" w:rsidRDefault="00A111B0" w:rsidP="00A111B0">
      <w:pPr>
        <w:rPr>
          <w:rtl/>
          <w:lang w:eastAsia="he-IL"/>
        </w:rPr>
      </w:pPr>
      <w:bookmarkStart w:id="4901" w:name="_ETM_Q1_5134015"/>
      <w:bookmarkStart w:id="4902" w:name="_ETM_Q1_5134073"/>
      <w:bookmarkStart w:id="4903" w:name="_ETM_Q1_5134945"/>
      <w:bookmarkEnd w:id="4901"/>
      <w:bookmarkEnd w:id="4902"/>
      <w:bookmarkEnd w:id="4903"/>
    </w:p>
    <w:p w:rsidR="00A111B0" w:rsidRPr="003C6726" w:rsidRDefault="00A111B0" w:rsidP="00DE2355">
      <w:pPr>
        <w:pStyle w:val="a5"/>
        <w:rPr>
          <w:rtl/>
        </w:rPr>
      </w:pPr>
      <w:bookmarkStart w:id="4904" w:name="ET_speaker_גור_בליי_205"/>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90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905" w:name="_ETM_Q1_5135509"/>
      <w:bookmarkStart w:id="4906" w:name="_ETM_Q1_5135570"/>
      <w:bookmarkEnd w:id="4905"/>
      <w:bookmarkEnd w:id="4906"/>
      <w:r w:rsidRPr="003C6726">
        <w:rPr>
          <w:rtl/>
          <w:lang w:eastAsia="he-IL"/>
        </w:rPr>
        <w:t xml:space="preserve">הקראנו את (7). ועכשיו </w:t>
      </w:r>
      <w:bookmarkStart w:id="4907" w:name="_ETM_Q1_5135195"/>
      <w:bookmarkEnd w:id="4907"/>
      <w:r w:rsidRPr="003C6726">
        <w:rPr>
          <w:rtl/>
          <w:lang w:eastAsia="he-IL"/>
        </w:rPr>
        <w:t xml:space="preserve">יש פה בכוכבית </w:t>
      </w:r>
      <w:bookmarkStart w:id="4908" w:name="_ETM_Q1_5140211"/>
      <w:bookmarkEnd w:id="4908"/>
      <w:r w:rsidRPr="003C6726">
        <w:rPr>
          <w:rtl/>
          <w:lang w:eastAsia="he-IL"/>
        </w:rPr>
        <w:t xml:space="preserve">הערה </w:t>
      </w:r>
      <w:bookmarkStart w:id="4909" w:name="_ETM_Q1_5136243"/>
      <w:bookmarkEnd w:id="4909"/>
      <w:r w:rsidRPr="003C6726">
        <w:rPr>
          <w:rtl/>
          <w:lang w:eastAsia="he-IL"/>
        </w:rPr>
        <w:t xml:space="preserve">ראשונה </w:t>
      </w:r>
      <w:bookmarkStart w:id="4910" w:name="_ETM_Q1_5138175"/>
      <w:bookmarkEnd w:id="4910"/>
      <w:r w:rsidRPr="003C6726">
        <w:rPr>
          <w:rtl/>
          <w:lang w:eastAsia="he-IL"/>
        </w:rPr>
        <w:t>- - -</w:t>
      </w:r>
    </w:p>
    <w:p w:rsidR="00A111B0" w:rsidRPr="003C6726" w:rsidRDefault="00A111B0" w:rsidP="00A111B0">
      <w:pPr>
        <w:rPr>
          <w:rtl/>
          <w:lang w:eastAsia="he-IL"/>
        </w:rPr>
      </w:pPr>
      <w:bookmarkStart w:id="4911" w:name="_ETM_Q1_5139346"/>
      <w:bookmarkStart w:id="4912" w:name="_ETM_Q1_5139415"/>
      <w:bookmarkEnd w:id="4911"/>
      <w:bookmarkEnd w:id="4912"/>
    </w:p>
    <w:p w:rsidR="00A111B0" w:rsidRPr="003C6726" w:rsidRDefault="00A111B0" w:rsidP="00DE2355">
      <w:pPr>
        <w:pStyle w:val="af8"/>
        <w:rPr>
          <w:rtl/>
        </w:rPr>
      </w:pPr>
      <w:bookmarkStart w:id="4913" w:name="ET_yor_5069_20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491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914" w:name="_ETM_Q1_5140510"/>
      <w:bookmarkEnd w:id="4914"/>
      <w:r w:rsidRPr="003C6726">
        <w:rPr>
          <w:rtl/>
          <w:lang w:eastAsia="he-IL"/>
        </w:rPr>
        <w:t xml:space="preserve">לא, יש לך עוד </w:t>
      </w:r>
      <w:bookmarkStart w:id="4915" w:name="_ETM_Q1_5138923"/>
      <w:bookmarkEnd w:id="4915"/>
      <w:r w:rsidRPr="003C6726">
        <w:rPr>
          <w:rtl/>
          <w:lang w:eastAsia="he-IL"/>
        </w:rPr>
        <w:t xml:space="preserve">משהו לומר </w:t>
      </w:r>
      <w:bookmarkStart w:id="4916" w:name="_ETM_Q1_5141469"/>
      <w:bookmarkEnd w:id="4916"/>
      <w:r w:rsidRPr="003C6726">
        <w:rPr>
          <w:rtl/>
          <w:lang w:eastAsia="he-IL"/>
        </w:rPr>
        <w:t>על מה שהקראת?</w:t>
      </w:r>
      <w:bookmarkStart w:id="4917" w:name="_ETM_Q1_5146062"/>
      <w:bookmarkEnd w:id="4917"/>
    </w:p>
    <w:p w:rsidR="00A111B0" w:rsidRPr="003C6726" w:rsidRDefault="00A111B0" w:rsidP="00A111B0">
      <w:pPr>
        <w:rPr>
          <w:rtl/>
          <w:lang w:eastAsia="he-IL"/>
        </w:rPr>
      </w:pPr>
      <w:bookmarkStart w:id="4918" w:name="_ETM_Q1_5146133"/>
      <w:bookmarkEnd w:id="4918"/>
    </w:p>
    <w:p w:rsidR="00A111B0" w:rsidRPr="003C6726" w:rsidRDefault="00A111B0" w:rsidP="00DE2355">
      <w:pPr>
        <w:pStyle w:val="-"/>
        <w:rPr>
          <w:rtl/>
        </w:rPr>
      </w:pPr>
      <w:bookmarkStart w:id="4919" w:name="ET_speakercontinue_גור_בליי_207"/>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491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920" w:name="_ETM_Q1_5147450"/>
      <w:bookmarkEnd w:id="4920"/>
      <w:r w:rsidRPr="003C6726">
        <w:rPr>
          <w:rtl/>
          <w:lang w:eastAsia="he-IL"/>
        </w:rPr>
        <w:t>לא.</w:t>
      </w:r>
      <w:bookmarkStart w:id="4921" w:name="_ETM_Q1_5143307"/>
      <w:bookmarkEnd w:id="4921"/>
      <w:r w:rsidRPr="003C6726">
        <w:rPr>
          <w:rtl/>
          <w:lang w:eastAsia="he-IL"/>
        </w:rPr>
        <w:t xml:space="preserve"> כרגע - - -</w:t>
      </w:r>
    </w:p>
    <w:p w:rsidR="00A111B0" w:rsidRPr="003C6726" w:rsidRDefault="00A111B0" w:rsidP="00A111B0">
      <w:pPr>
        <w:rPr>
          <w:rtl/>
          <w:lang w:eastAsia="he-IL"/>
        </w:rPr>
      </w:pPr>
      <w:bookmarkStart w:id="4922" w:name="_ETM_Q1_5146059"/>
      <w:bookmarkStart w:id="4923" w:name="_ETM_Q1_5146122"/>
      <w:bookmarkEnd w:id="4922"/>
      <w:bookmarkEnd w:id="4923"/>
    </w:p>
    <w:p w:rsidR="00A111B0" w:rsidRPr="003C6726" w:rsidRDefault="00A111B0" w:rsidP="00DE2355">
      <w:pPr>
        <w:pStyle w:val="af8"/>
        <w:rPr>
          <w:rtl/>
        </w:rPr>
      </w:pPr>
      <w:bookmarkStart w:id="4924" w:name="ET_yor_5069_110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4924"/>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925" w:name="_ETM_Q1_5146773"/>
      <w:bookmarkEnd w:id="4925"/>
      <w:r w:rsidRPr="003C6726">
        <w:rPr>
          <w:rtl/>
          <w:lang w:eastAsia="he-IL"/>
        </w:rPr>
        <w:t>אין כרגע. הלאה.</w:t>
      </w:r>
    </w:p>
    <w:p w:rsidR="00A111B0" w:rsidRPr="003C6726" w:rsidRDefault="00A111B0" w:rsidP="00A111B0">
      <w:pPr>
        <w:rPr>
          <w:rtl/>
          <w:lang w:eastAsia="he-IL"/>
        </w:rPr>
      </w:pPr>
      <w:bookmarkStart w:id="4926" w:name="_ETM_Q1_5150808"/>
      <w:bookmarkStart w:id="4927" w:name="_ETM_Q1_5150873"/>
      <w:bookmarkEnd w:id="4926"/>
      <w:bookmarkEnd w:id="4927"/>
    </w:p>
    <w:p w:rsidR="00A111B0" w:rsidRPr="003C6726" w:rsidRDefault="00A111B0" w:rsidP="00DE2355">
      <w:pPr>
        <w:pStyle w:val="-"/>
        <w:rPr>
          <w:rtl/>
        </w:rPr>
      </w:pPr>
      <w:bookmarkStart w:id="4928" w:name="ET_speakercontinue_גור_בליי_209"/>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492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929" w:name="_ETM_Q1_5151833"/>
      <w:bookmarkStart w:id="4930" w:name="_ETM_Q1_5147715"/>
      <w:bookmarkEnd w:id="4929"/>
      <w:bookmarkEnd w:id="4930"/>
      <w:r w:rsidRPr="003C6726">
        <w:rPr>
          <w:rtl/>
          <w:lang w:eastAsia="he-IL"/>
        </w:rPr>
        <w:t xml:space="preserve">עכשיו </w:t>
      </w:r>
      <w:bookmarkStart w:id="4931" w:name="_ETM_Q1_5158486"/>
      <w:bookmarkStart w:id="4932" w:name="_ETM_Q1_5153566"/>
      <w:bookmarkEnd w:id="4931"/>
      <w:bookmarkEnd w:id="4932"/>
      <w:r w:rsidRPr="003C6726">
        <w:rPr>
          <w:rtl/>
          <w:lang w:eastAsia="he-IL"/>
        </w:rPr>
        <w:t>אתגרת אותי.</w:t>
      </w:r>
      <w:bookmarkStart w:id="4933" w:name="_ETM_Q1_5151292"/>
      <w:bookmarkEnd w:id="4933"/>
    </w:p>
    <w:p w:rsidR="00A111B0" w:rsidRPr="003C6726" w:rsidRDefault="00A111B0" w:rsidP="00A111B0">
      <w:pPr>
        <w:rPr>
          <w:rtl/>
          <w:lang w:eastAsia="he-IL"/>
        </w:rPr>
      </w:pPr>
      <w:bookmarkStart w:id="4934" w:name="_ETM_Q1_5151545"/>
      <w:bookmarkStart w:id="4935" w:name="_ETM_Q1_5151612"/>
      <w:bookmarkStart w:id="4936" w:name="_ETM_Q1_5152658"/>
      <w:bookmarkEnd w:id="4934"/>
      <w:bookmarkEnd w:id="4935"/>
      <w:bookmarkEnd w:id="4936"/>
    </w:p>
    <w:p w:rsidR="00A111B0" w:rsidRPr="003C6726" w:rsidRDefault="00A111B0" w:rsidP="00DE2355">
      <w:pPr>
        <w:pStyle w:val="a5"/>
        <w:rPr>
          <w:rtl/>
        </w:rPr>
      </w:pPr>
      <w:bookmarkStart w:id="4937" w:name="ET_speaker_טליה_אגמון_210"/>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493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938" w:name="_ETM_Q1_5153152"/>
      <w:bookmarkStart w:id="4939" w:name="_ETM_Q1_5153201"/>
      <w:bookmarkStart w:id="4940" w:name="_ETM_Q1_5150093"/>
      <w:bookmarkEnd w:id="4938"/>
      <w:bookmarkEnd w:id="4939"/>
      <w:bookmarkEnd w:id="4940"/>
      <w:r w:rsidRPr="003C6726">
        <w:rPr>
          <w:rtl/>
          <w:lang w:eastAsia="he-IL"/>
        </w:rPr>
        <w:t xml:space="preserve">הערתי </w:t>
      </w:r>
      <w:bookmarkStart w:id="4941" w:name="_ETM_Q1_5153366"/>
      <w:bookmarkEnd w:id="4941"/>
      <w:r w:rsidRPr="003C6726">
        <w:rPr>
          <w:rtl/>
          <w:lang w:eastAsia="he-IL"/>
        </w:rPr>
        <w:t xml:space="preserve">ואני </w:t>
      </w:r>
      <w:bookmarkStart w:id="4942" w:name="_ETM_Q1_5152912"/>
      <w:bookmarkEnd w:id="4942"/>
      <w:r w:rsidRPr="003C6726">
        <w:rPr>
          <w:rtl/>
          <w:lang w:eastAsia="he-IL"/>
        </w:rPr>
        <w:t xml:space="preserve">כבר לא זוכרת </w:t>
      </w:r>
      <w:bookmarkStart w:id="4943" w:name="_ETM_Q1_5155501"/>
      <w:bookmarkEnd w:id="4943"/>
      <w:r w:rsidRPr="003C6726">
        <w:rPr>
          <w:rtl/>
          <w:lang w:eastAsia="he-IL"/>
        </w:rPr>
        <w:t xml:space="preserve">אם הקראת או לא הקראת. האמירה </w:t>
      </w:r>
      <w:bookmarkStart w:id="4944" w:name="_ETM_Q1_5157213"/>
      <w:bookmarkEnd w:id="4944"/>
      <w:r w:rsidRPr="003C6726">
        <w:rPr>
          <w:rtl/>
          <w:lang w:eastAsia="he-IL"/>
        </w:rPr>
        <w:t>לגבי ההסבר בשפה המובנת לו וכולי</w:t>
      </w:r>
      <w:bookmarkStart w:id="4945" w:name="_ETM_Q1_5158315"/>
      <w:bookmarkEnd w:id="4945"/>
      <w:r w:rsidRPr="003C6726">
        <w:rPr>
          <w:rtl/>
          <w:lang w:eastAsia="he-IL"/>
        </w:rPr>
        <w:t xml:space="preserve">, </w:t>
      </w:r>
      <w:bookmarkStart w:id="4946" w:name="_ETM_Q1_5159097"/>
      <w:bookmarkEnd w:id="4946"/>
      <w:r w:rsidRPr="003C6726">
        <w:rPr>
          <w:rtl/>
          <w:lang w:eastAsia="he-IL"/>
        </w:rPr>
        <w:t xml:space="preserve">יכול להיות </w:t>
      </w:r>
      <w:bookmarkStart w:id="4947" w:name="_ETM_Q1_5160436"/>
      <w:bookmarkEnd w:id="4947"/>
      <w:r w:rsidRPr="003C6726">
        <w:rPr>
          <w:rtl/>
          <w:lang w:eastAsia="he-IL"/>
        </w:rPr>
        <w:t>שיורת נכון לשים את זה בסטייט נפ</w:t>
      </w:r>
      <w:bookmarkStart w:id="4948" w:name="_ETM_Q1_5161138"/>
      <w:bookmarkEnd w:id="4948"/>
      <w:r w:rsidRPr="003C6726">
        <w:rPr>
          <w:rtl/>
          <w:lang w:eastAsia="he-IL"/>
        </w:rPr>
        <w:t>רד</w:t>
      </w:r>
      <w:bookmarkStart w:id="4949" w:name="_ETM_Q1_5160067"/>
      <w:bookmarkStart w:id="4950" w:name="_ETM_Q1_5161667"/>
      <w:bookmarkEnd w:id="4949"/>
      <w:bookmarkEnd w:id="4950"/>
      <w:r w:rsidRPr="003C6726">
        <w:rPr>
          <w:rtl/>
          <w:lang w:eastAsia="he-IL"/>
        </w:rPr>
        <w:t>.</w:t>
      </w:r>
    </w:p>
    <w:p w:rsidR="00A111B0" w:rsidRPr="003C6726" w:rsidRDefault="00A111B0" w:rsidP="00A111B0">
      <w:pPr>
        <w:rPr>
          <w:rtl/>
          <w:lang w:eastAsia="he-IL"/>
        </w:rPr>
      </w:pPr>
      <w:bookmarkStart w:id="4951" w:name="_ETM_Q1_5163429"/>
      <w:bookmarkStart w:id="4952" w:name="_ETM_Q1_5163500"/>
      <w:bookmarkStart w:id="4953" w:name="_ETM_Q1_5164727"/>
      <w:bookmarkEnd w:id="4951"/>
      <w:bookmarkEnd w:id="4952"/>
      <w:bookmarkEnd w:id="4953"/>
    </w:p>
    <w:p w:rsidR="00A111B0" w:rsidRPr="003C6726" w:rsidRDefault="00A111B0" w:rsidP="00DE2355">
      <w:pPr>
        <w:pStyle w:val="a5"/>
        <w:rPr>
          <w:rtl/>
        </w:rPr>
      </w:pPr>
      <w:bookmarkStart w:id="4954" w:name="ET_speaker_גור_בליי_211"/>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495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4955" w:name="_ETM_Q1_5165238"/>
      <w:bookmarkStart w:id="4956" w:name="_ETM_Q1_5165294"/>
      <w:bookmarkEnd w:id="4955"/>
      <w:bookmarkEnd w:id="4956"/>
      <w:r w:rsidRPr="003C6726">
        <w:rPr>
          <w:rtl/>
          <w:lang w:eastAsia="he-IL"/>
        </w:rPr>
        <w:t>אמרתי את זה. זה עניין נוסחי</w:t>
      </w:r>
      <w:bookmarkStart w:id="4957" w:name="_ETM_Q1_5163772"/>
      <w:bookmarkEnd w:id="4957"/>
      <w:r w:rsidRPr="003C6726">
        <w:rPr>
          <w:rtl/>
          <w:lang w:eastAsia="he-IL"/>
        </w:rPr>
        <w:t>, אנחנו נס</w:t>
      </w:r>
      <w:bookmarkStart w:id="4958" w:name="_ETM_Q1_5164459"/>
      <w:bookmarkEnd w:id="4958"/>
      <w:r w:rsidRPr="003C6726">
        <w:rPr>
          <w:rtl/>
          <w:lang w:eastAsia="he-IL"/>
        </w:rPr>
        <w:t xml:space="preserve">דר את זה. נכון, זה קצת חזרתי ואנחנו </w:t>
      </w:r>
      <w:bookmarkStart w:id="4959" w:name="_ETM_Q1_5171430"/>
      <w:bookmarkEnd w:id="4959"/>
      <w:r w:rsidRPr="003C6726">
        <w:rPr>
          <w:rtl/>
          <w:lang w:eastAsia="he-IL"/>
        </w:rPr>
        <w:t>נסדר את זה.</w:t>
      </w:r>
      <w:bookmarkStart w:id="4960" w:name="_ETM_Q1_5170403"/>
      <w:bookmarkEnd w:id="4960"/>
    </w:p>
    <w:p w:rsidR="00A111B0" w:rsidRPr="003C6726" w:rsidRDefault="00A111B0" w:rsidP="00A111B0">
      <w:pPr>
        <w:rPr>
          <w:rtl/>
          <w:lang w:eastAsia="he-IL"/>
        </w:rPr>
      </w:pPr>
      <w:bookmarkStart w:id="4961" w:name="_ETM_Q1_5170639"/>
      <w:bookmarkStart w:id="4962" w:name="_ETM_Q1_5170695"/>
      <w:bookmarkEnd w:id="4961"/>
      <w:bookmarkEnd w:id="4962"/>
    </w:p>
    <w:p w:rsidR="00A111B0" w:rsidRPr="003C6726" w:rsidRDefault="00A111B0" w:rsidP="00A111B0">
      <w:pPr>
        <w:rPr>
          <w:rtl/>
          <w:lang w:eastAsia="he-IL"/>
        </w:rPr>
      </w:pPr>
      <w:bookmarkStart w:id="4963" w:name="_ETM_Q1_5176175"/>
      <w:bookmarkStart w:id="4964" w:name="_ETM_Q1_5176238"/>
      <w:bookmarkStart w:id="4965" w:name="_ETM_Q1_5176320"/>
      <w:bookmarkStart w:id="4966" w:name="_ETM_Q1_5176409"/>
      <w:bookmarkStart w:id="4967" w:name="_ETM_Q1_5176809"/>
      <w:bookmarkEnd w:id="4963"/>
      <w:bookmarkEnd w:id="4964"/>
      <w:bookmarkEnd w:id="4965"/>
      <w:bookmarkEnd w:id="4966"/>
      <w:bookmarkEnd w:id="4967"/>
      <w:r w:rsidRPr="003C6726">
        <w:rPr>
          <w:rtl/>
          <w:lang w:eastAsia="he-IL"/>
        </w:rPr>
        <w:t>הכוכ</w:t>
      </w:r>
      <w:bookmarkStart w:id="4968" w:name="_ETM_Q1_5175166"/>
      <w:bookmarkEnd w:id="4968"/>
      <w:r w:rsidRPr="003C6726">
        <w:rPr>
          <w:rtl/>
          <w:lang w:eastAsia="he-IL"/>
        </w:rPr>
        <w:t xml:space="preserve">בית </w:t>
      </w:r>
      <w:bookmarkStart w:id="4969" w:name="_ETM_Q1_5174332"/>
      <w:bookmarkEnd w:id="4969"/>
      <w:r w:rsidRPr="003C6726">
        <w:rPr>
          <w:rtl/>
          <w:lang w:eastAsia="he-IL"/>
        </w:rPr>
        <w:t xml:space="preserve">הראשונה פה, זה יהיה סעיף קטן </w:t>
      </w:r>
      <w:bookmarkStart w:id="4970" w:name="_ETM_Q1_5179004"/>
      <w:bookmarkEnd w:id="4970"/>
      <w:r w:rsidRPr="003C6726">
        <w:rPr>
          <w:rtl/>
          <w:lang w:eastAsia="he-IL"/>
        </w:rPr>
        <w:t>(ב</w:t>
      </w:r>
      <w:bookmarkStart w:id="4971" w:name="_ETM_Q1_5176994"/>
      <w:bookmarkEnd w:id="4971"/>
      <w:r w:rsidRPr="003C6726">
        <w:rPr>
          <w:rtl/>
          <w:lang w:eastAsia="he-IL"/>
        </w:rPr>
        <w:t>), אני מבין שיש הסכמה לגבי</w:t>
      </w:r>
      <w:bookmarkStart w:id="4972" w:name="_ETM_Q1_5178159"/>
      <w:bookmarkEnd w:id="4972"/>
      <w:r w:rsidRPr="003C6726">
        <w:rPr>
          <w:rtl/>
          <w:lang w:eastAsia="he-IL"/>
        </w:rPr>
        <w:t>ו</w:t>
      </w:r>
      <w:bookmarkStart w:id="4973" w:name="_ETM_Q1_5178138"/>
      <w:bookmarkStart w:id="4974" w:name="_ETM_Q1_5178370"/>
      <w:bookmarkEnd w:id="4973"/>
      <w:bookmarkEnd w:id="4974"/>
      <w:r w:rsidRPr="003C6726">
        <w:rPr>
          <w:rtl/>
          <w:lang w:eastAsia="he-IL"/>
        </w:rPr>
        <w:t>, ואנחנו רוצי</w:t>
      </w:r>
      <w:bookmarkStart w:id="4975" w:name="_ETM_Q1_5183094"/>
      <w:bookmarkEnd w:id="4975"/>
      <w:r w:rsidRPr="003C6726">
        <w:rPr>
          <w:rtl/>
          <w:lang w:eastAsia="he-IL"/>
        </w:rPr>
        <w:t>ם להוסיף:</w:t>
      </w:r>
      <w:bookmarkStart w:id="4976" w:name="_ETM_Q1_5179091"/>
      <w:bookmarkStart w:id="4977" w:name="_ETM_Q1_5133995"/>
      <w:bookmarkStart w:id="4978" w:name="_ETM_Q1_5136012"/>
      <w:bookmarkStart w:id="4979" w:name="_ETM_Q1_5136079"/>
      <w:bookmarkEnd w:id="4976"/>
      <w:bookmarkEnd w:id="4977"/>
      <w:bookmarkEnd w:id="4978"/>
      <w:bookmarkEnd w:id="4979"/>
    </w:p>
    <w:p w:rsidR="00A111B0" w:rsidRPr="003C6726" w:rsidRDefault="00A111B0" w:rsidP="00A111B0">
      <w:pPr>
        <w:rPr>
          <w:rtl/>
          <w:lang w:eastAsia="he-IL"/>
        </w:rPr>
      </w:pPr>
      <w:bookmarkStart w:id="4980" w:name="_ETM_Q1_4851510"/>
      <w:bookmarkStart w:id="4981" w:name="_ETM_Q1_4854710"/>
      <w:bookmarkStart w:id="4982" w:name="_ETM_Q1_4850249"/>
      <w:bookmarkEnd w:id="4980"/>
      <w:bookmarkEnd w:id="4981"/>
      <w:bookmarkEnd w:id="498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3691"/>
        <w:gridCol w:w="569"/>
        <w:gridCol w:w="730"/>
        <w:gridCol w:w="4648"/>
      </w:tblGrid>
      <w:tr w:rsidR="00A111B0" w:rsidRPr="003C6726" w:rsidTr="00A111B0">
        <w:trPr>
          <w:cantSplit/>
        </w:trPr>
        <w:tc>
          <w:tcPr>
            <w:tcW w:w="369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569"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22יט.</w:t>
            </w: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rtl/>
                <w:lang w:eastAsia="ja-JP"/>
              </w:rPr>
            </w:pPr>
            <w:r w:rsidRPr="003C6726">
              <w:rPr>
                <w:rFonts w:ascii="Arial" w:eastAsia="Arial Unicode MS" w:hAnsi="Arial"/>
                <w:snapToGrid w:val="0"/>
                <w:color w:val="000000"/>
                <w:rtl/>
                <w:lang w:eastAsia="ja-JP"/>
              </w:rPr>
              <w:t>"(*)</w:t>
            </w:r>
            <w:r w:rsidRPr="003C6726">
              <w:rPr>
                <w:rFonts w:ascii="Arial" w:eastAsia="Arial Unicode MS" w:hAnsi="Arial"/>
                <w:snapToGrid w:val="0"/>
                <w:color w:val="000000"/>
                <w:rtl/>
                <w:lang w:eastAsia="ja-JP"/>
              </w:rPr>
              <w:tab/>
              <w:t>הוראת סעיף קטן (א) לא תחול אם הודיע המנהל כי אין אמצעי פיקוח טכנולוגיים זמינים ולמשך התקופה שהודיע לגביה."</w:t>
            </w:r>
          </w:p>
        </w:tc>
      </w:tr>
    </w:tbl>
    <w:p w:rsidR="00A111B0" w:rsidRPr="003C6726" w:rsidRDefault="00A111B0" w:rsidP="00A111B0">
      <w:pPr>
        <w:rPr>
          <w:rtl/>
        </w:rPr>
      </w:pPr>
      <w:bookmarkStart w:id="4983" w:name="_ETM_Q1_5184248"/>
      <w:bookmarkEnd w:id="4983"/>
    </w:p>
    <w:p w:rsidR="00A111B0" w:rsidRPr="003C6726" w:rsidRDefault="00A111B0" w:rsidP="00A111B0">
      <w:pPr>
        <w:rPr>
          <w:rtl/>
        </w:rPr>
      </w:pPr>
      <w:bookmarkStart w:id="4984" w:name="_ETM_Q1_5184653"/>
      <w:bookmarkStart w:id="4985" w:name="_ETM_Q1_5184715"/>
      <w:bookmarkEnd w:id="4984"/>
      <w:bookmarkEnd w:id="4985"/>
      <w:r w:rsidRPr="003C6726">
        <w:rPr>
          <w:rtl/>
        </w:rPr>
        <w:t xml:space="preserve">תיכף </w:t>
      </w:r>
      <w:bookmarkStart w:id="4986" w:name="_ETM_Q1_5186009"/>
      <w:bookmarkEnd w:id="4986"/>
      <w:r w:rsidRPr="003C6726">
        <w:rPr>
          <w:rtl/>
        </w:rPr>
        <w:t xml:space="preserve">נבין למה זה, כי אחרת הוא </w:t>
      </w:r>
      <w:bookmarkStart w:id="4987" w:name="_ETM_Q1_5192044"/>
      <w:bookmarkEnd w:id="4987"/>
      <w:r w:rsidRPr="003C6726">
        <w:rPr>
          <w:rtl/>
        </w:rPr>
        <w:t>הולך למלונית</w:t>
      </w:r>
      <w:bookmarkStart w:id="4988" w:name="_ETM_Q1_5187696"/>
      <w:bookmarkEnd w:id="4988"/>
      <w:r w:rsidRPr="003C6726">
        <w:rPr>
          <w:rtl/>
        </w:rPr>
        <w:t>. אז את זה אנחנו נוסיף</w:t>
      </w:r>
      <w:bookmarkStart w:id="4989" w:name="_ETM_Q1_5191430"/>
      <w:bookmarkEnd w:id="4989"/>
      <w:r w:rsidRPr="003C6726">
        <w:rPr>
          <w:rtl/>
        </w:rPr>
        <w:t>.</w:t>
      </w:r>
    </w:p>
    <w:p w:rsidR="00A111B0" w:rsidRPr="003C6726" w:rsidRDefault="00A111B0" w:rsidP="00A111B0">
      <w:pPr>
        <w:rPr>
          <w:rtl/>
        </w:rPr>
      </w:pPr>
      <w:bookmarkStart w:id="4990" w:name="_ETM_Q1_5192009"/>
      <w:bookmarkStart w:id="4991" w:name="_ETM_Q1_5192060"/>
      <w:bookmarkEnd w:id="4990"/>
      <w:bookmarkEnd w:id="4991"/>
    </w:p>
    <w:p w:rsidR="00A111B0" w:rsidRPr="003C6726" w:rsidRDefault="00A111B0" w:rsidP="00A111B0">
      <w:pPr>
        <w:rPr>
          <w:rtl/>
        </w:rPr>
      </w:pPr>
      <w:bookmarkStart w:id="4992" w:name="_ETM_Q1_5192137"/>
      <w:bookmarkStart w:id="4993" w:name="_ETM_Q1_5192189"/>
      <w:bookmarkEnd w:id="4992"/>
      <w:bookmarkEnd w:id="4993"/>
      <w:r w:rsidRPr="003C6726">
        <w:rPr>
          <w:rtl/>
        </w:rPr>
        <w:t xml:space="preserve">את </w:t>
      </w:r>
      <w:bookmarkStart w:id="4994" w:name="_ETM_Q1_5193036"/>
      <w:bookmarkEnd w:id="4994"/>
      <w:r w:rsidRPr="003C6726">
        <w:rPr>
          <w:rtl/>
        </w:rPr>
        <w:t xml:space="preserve">התוספת, שההקצאה </w:t>
      </w:r>
      <w:bookmarkStart w:id="4995" w:name="_ETM_Q1_5192880"/>
      <w:bookmarkEnd w:id="4995"/>
      <w:r w:rsidRPr="003C6726">
        <w:rPr>
          <w:rtl/>
        </w:rPr>
        <w:t xml:space="preserve">תיעשה לפי אמות מידה שוויוניות, זה חוזר </w:t>
      </w:r>
      <w:bookmarkStart w:id="4996" w:name="_ETM_Q1_5200366"/>
      <w:bookmarkEnd w:id="4996"/>
      <w:r w:rsidRPr="003C6726">
        <w:rPr>
          <w:rtl/>
        </w:rPr>
        <w:t>למה שדיברנו קודם</w:t>
      </w:r>
      <w:bookmarkStart w:id="4997" w:name="_ETM_Q1_5197646"/>
      <w:bookmarkEnd w:id="4997"/>
      <w:r w:rsidRPr="003C6726">
        <w:rPr>
          <w:rtl/>
        </w:rPr>
        <w:t>, ואני חושב שאנחנו כרגע נוריד את זה.</w:t>
      </w:r>
    </w:p>
    <w:p w:rsidR="00A111B0" w:rsidRPr="003C6726" w:rsidRDefault="00A111B0" w:rsidP="00A111B0">
      <w:pPr>
        <w:rPr>
          <w:rtl/>
        </w:rPr>
      </w:pPr>
      <w:bookmarkStart w:id="4998" w:name="_ETM_Q1_5204242"/>
      <w:bookmarkStart w:id="4999" w:name="_ETM_Q1_5204296"/>
      <w:bookmarkEnd w:id="4998"/>
      <w:bookmarkEnd w:id="4999"/>
    </w:p>
    <w:p w:rsidR="00A111B0" w:rsidRPr="003C6726" w:rsidRDefault="00A111B0" w:rsidP="00DE2355">
      <w:pPr>
        <w:pStyle w:val="af8"/>
        <w:rPr>
          <w:rtl/>
        </w:rPr>
      </w:pPr>
      <w:bookmarkStart w:id="5000" w:name="ET_yor_5069_21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00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001" w:name="_ETM_Q1_5204924"/>
      <w:bookmarkEnd w:id="5001"/>
      <w:r w:rsidRPr="003C6726">
        <w:rPr>
          <w:rtl/>
          <w:lang w:eastAsia="he-IL"/>
        </w:rPr>
        <w:t xml:space="preserve">כי </w:t>
      </w:r>
      <w:bookmarkStart w:id="5002" w:name="_ETM_Q1_5205344"/>
      <w:bookmarkEnd w:id="5002"/>
      <w:r w:rsidRPr="003C6726">
        <w:rPr>
          <w:rtl/>
          <w:lang w:eastAsia="he-IL"/>
        </w:rPr>
        <w:t xml:space="preserve">אנחנו נכניס </w:t>
      </w:r>
      <w:bookmarkStart w:id="5003" w:name="_ETM_Q1_5201946"/>
      <w:bookmarkEnd w:id="5003"/>
      <w:r w:rsidRPr="003C6726">
        <w:rPr>
          <w:rtl/>
          <w:lang w:eastAsia="he-IL"/>
        </w:rPr>
        <w:t>בסעיף המתאים את זה שיהיו</w:t>
      </w:r>
      <w:bookmarkStart w:id="5004" w:name="_ETM_Q1_5203878"/>
      <w:bookmarkEnd w:id="5004"/>
      <w:r w:rsidRPr="003C6726">
        <w:rPr>
          <w:rtl/>
          <w:lang w:eastAsia="he-IL"/>
        </w:rPr>
        <w:t xml:space="preserve"> מגוון אמצעים </w:t>
      </w:r>
      <w:bookmarkStart w:id="5005" w:name="_ETM_Q1_5203102"/>
      <w:bookmarkStart w:id="5006" w:name="_ETM_Q1_5200696"/>
      <w:bookmarkEnd w:id="5005"/>
      <w:bookmarkEnd w:id="5006"/>
      <w:r w:rsidRPr="003C6726">
        <w:rPr>
          <w:rtl/>
          <w:lang w:eastAsia="he-IL"/>
        </w:rPr>
        <w:t xml:space="preserve">שיתאימו </w:t>
      </w:r>
      <w:bookmarkStart w:id="5007" w:name="_ETM_Q1_5210686"/>
      <w:bookmarkEnd w:id="5007"/>
      <w:r w:rsidRPr="003C6726">
        <w:rPr>
          <w:rtl/>
          <w:lang w:eastAsia="he-IL"/>
        </w:rPr>
        <w:t>לכלל האוכלוסייה.</w:t>
      </w:r>
    </w:p>
    <w:p w:rsidR="00A111B0" w:rsidRPr="003C6726" w:rsidRDefault="00A111B0" w:rsidP="00A111B0">
      <w:pPr>
        <w:rPr>
          <w:rtl/>
          <w:lang w:eastAsia="he-IL"/>
        </w:rPr>
      </w:pPr>
      <w:bookmarkStart w:id="5008" w:name="_ETM_Q1_5213912"/>
      <w:bookmarkStart w:id="5009" w:name="_ETM_Q1_5213964"/>
      <w:bookmarkEnd w:id="5008"/>
      <w:bookmarkEnd w:id="5009"/>
    </w:p>
    <w:p w:rsidR="00A111B0" w:rsidRPr="003C6726" w:rsidRDefault="00A111B0" w:rsidP="00DE2355">
      <w:pPr>
        <w:pStyle w:val="-"/>
        <w:rPr>
          <w:rtl/>
        </w:rPr>
      </w:pPr>
      <w:bookmarkStart w:id="5010" w:name="ET_speakercontinue_גור_בליי_213"/>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501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011" w:name="_ETM_Q1_5214881"/>
      <w:bookmarkEnd w:id="5011"/>
      <w:r w:rsidRPr="003C6726">
        <w:rPr>
          <w:rtl/>
          <w:lang w:eastAsia="he-IL"/>
        </w:rPr>
        <w:t>אב</w:t>
      </w:r>
      <w:bookmarkStart w:id="5012" w:name="_ETM_Q1_5211336"/>
      <w:bookmarkEnd w:id="5012"/>
      <w:r w:rsidRPr="003C6726">
        <w:rPr>
          <w:rtl/>
          <w:lang w:eastAsia="he-IL"/>
        </w:rPr>
        <w:t>ל הייתה לנו ה</w:t>
      </w:r>
      <w:bookmarkStart w:id="5013" w:name="_ETM_Q1_5209151"/>
      <w:bookmarkEnd w:id="5013"/>
      <w:r w:rsidRPr="003C6726">
        <w:rPr>
          <w:rtl/>
          <w:lang w:eastAsia="he-IL"/>
        </w:rPr>
        <w:t xml:space="preserve">צעה נוספת בקטע הזה, </w:t>
      </w:r>
      <w:bookmarkStart w:id="5014" w:name="_ETM_Q1_5213689"/>
      <w:bookmarkEnd w:id="5014"/>
      <w:r w:rsidRPr="003C6726">
        <w:rPr>
          <w:rtl/>
          <w:lang w:eastAsia="he-IL"/>
        </w:rPr>
        <w:t xml:space="preserve">ושוב, אני כן חוזר ומציע אותה לוועדה. אנחנו חשבנו </w:t>
      </w:r>
      <w:bookmarkStart w:id="5015" w:name="_ETM_Q1_5220608"/>
      <w:bookmarkEnd w:id="5015"/>
      <w:r w:rsidRPr="003C6726">
        <w:rPr>
          <w:rtl/>
          <w:lang w:eastAsia="he-IL"/>
        </w:rPr>
        <w:t xml:space="preserve">שזה </w:t>
      </w:r>
      <w:bookmarkStart w:id="5016" w:name="_ETM_Q1_5224637"/>
      <w:bookmarkEnd w:id="5016"/>
      <w:r w:rsidRPr="003C6726">
        <w:rPr>
          <w:rtl/>
          <w:lang w:eastAsia="he-IL"/>
        </w:rPr>
        <w:t>לא ס</w:t>
      </w:r>
      <w:bookmarkStart w:id="5017" w:name="_ETM_Q1_5221922"/>
      <w:bookmarkEnd w:id="5017"/>
      <w:r w:rsidRPr="003C6726">
        <w:rPr>
          <w:rtl/>
          <w:lang w:eastAsia="he-IL"/>
        </w:rPr>
        <w:t>תם אמצעים שוויוניים</w:t>
      </w:r>
      <w:bookmarkStart w:id="5018" w:name="_ETM_Q1_5224350"/>
      <w:bookmarkEnd w:id="5018"/>
      <w:r w:rsidRPr="003C6726">
        <w:rPr>
          <w:rtl/>
          <w:lang w:eastAsia="he-IL"/>
        </w:rPr>
        <w:t xml:space="preserve"> – מה זה </w:t>
      </w:r>
      <w:bookmarkStart w:id="5019" w:name="_ETM_Q1_5225842"/>
      <w:bookmarkEnd w:id="5019"/>
      <w:r w:rsidRPr="003C6726">
        <w:rPr>
          <w:rtl/>
          <w:lang w:eastAsia="he-IL"/>
        </w:rPr>
        <w:t xml:space="preserve">שוויוניים? </w:t>
      </w:r>
      <w:bookmarkStart w:id="5020" w:name="_ETM_Q1_5225760"/>
      <w:bookmarkStart w:id="5021" w:name="_ETM_Q1_5225729"/>
      <w:bookmarkEnd w:id="5020"/>
      <w:bookmarkEnd w:id="5021"/>
      <w:r w:rsidRPr="003C6726">
        <w:rPr>
          <w:rtl/>
          <w:lang w:eastAsia="he-IL"/>
        </w:rPr>
        <w:t>"הקצאת אמצעי הפיקוח תיעשה בשים לב ליעילותם, זמינותם ביחס למספר הנכנסים הצפוי, למידת הסיכון של הנכנסים ממדינה או מדינות מסוימות, לתוצאות הבדיקה של הנכנס"</w:t>
      </w:r>
      <w:bookmarkStart w:id="5022" w:name="_ETM_Q1_5233413"/>
      <w:bookmarkEnd w:id="5022"/>
      <w:r w:rsidRPr="003C6726">
        <w:rPr>
          <w:rtl/>
          <w:lang w:eastAsia="he-IL"/>
        </w:rPr>
        <w:t xml:space="preserve"> וכולי.</w:t>
      </w:r>
      <w:bookmarkStart w:id="5023" w:name="_ETM_Q1_5234967"/>
      <w:bookmarkEnd w:id="5023"/>
    </w:p>
    <w:p w:rsidR="00A111B0" w:rsidRPr="003C6726" w:rsidRDefault="00A111B0" w:rsidP="00A111B0">
      <w:pPr>
        <w:rPr>
          <w:rtl/>
          <w:lang w:eastAsia="he-IL"/>
        </w:rPr>
      </w:pPr>
      <w:bookmarkStart w:id="5024" w:name="_ETM_Q1_5235406"/>
      <w:bookmarkStart w:id="5025" w:name="_ETM_Q1_5235481"/>
      <w:bookmarkEnd w:id="5024"/>
      <w:bookmarkEnd w:id="5025"/>
    </w:p>
    <w:p w:rsidR="00A111B0" w:rsidRPr="003C6726" w:rsidRDefault="00A111B0" w:rsidP="00A111B0">
      <w:pPr>
        <w:rPr>
          <w:rtl/>
          <w:lang w:eastAsia="he-IL"/>
        </w:rPr>
      </w:pPr>
      <w:bookmarkStart w:id="5026" w:name="_ETM_Q1_5235542"/>
      <w:bookmarkStart w:id="5027" w:name="_ETM_Q1_5235590"/>
      <w:bookmarkEnd w:id="5026"/>
      <w:bookmarkEnd w:id="5027"/>
      <w:r w:rsidRPr="003C6726">
        <w:rPr>
          <w:rtl/>
          <w:lang w:eastAsia="he-IL"/>
        </w:rPr>
        <w:t xml:space="preserve">המחשבה שלנו </w:t>
      </w:r>
      <w:bookmarkStart w:id="5028" w:name="_ETM_Q1_5232218"/>
      <w:bookmarkEnd w:id="5028"/>
      <w:r w:rsidRPr="003C6726">
        <w:rPr>
          <w:rtl/>
          <w:lang w:eastAsia="he-IL"/>
        </w:rPr>
        <w:t>ה</w:t>
      </w:r>
      <w:bookmarkStart w:id="5029" w:name="_ETM_Q1_5235960"/>
      <w:bookmarkEnd w:id="5029"/>
      <w:r w:rsidRPr="003C6726">
        <w:rPr>
          <w:rtl/>
          <w:lang w:eastAsia="he-IL"/>
        </w:rPr>
        <w:t>יא שי</w:t>
      </w:r>
      <w:bookmarkStart w:id="5030" w:name="_ETM_Q1_5235290"/>
      <w:bookmarkEnd w:id="5030"/>
      <w:r w:rsidRPr="003C6726">
        <w:rPr>
          <w:rtl/>
          <w:lang w:eastAsia="he-IL"/>
        </w:rPr>
        <w:t xml:space="preserve">היה </w:t>
      </w:r>
      <w:bookmarkStart w:id="5031" w:name="_ETM_Q1_5236495"/>
      <w:bookmarkEnd w:id="5031"/>
      <w:r w:rsidRPr="003C6726">
        <w:rPr>
          <w:rtl/>
          <w:lang w:eastAsia="he-IL"/>
        </w:rPr>
        <w:t xml:space="preserve">שיקול למנכ"ל משרד הבריאות או לגורמים מטעמם </w:t>
      </w:r>
      <w:bookmarkStart w:id="5032" w:name="_ETM_Q1_5236186"/>
      <w:bookmarkEnd w:id="5032"/>
      <w:r w:rsidRPr="003C6726">
        <w:rPr>
          <w:rtl/>
          <w:lang w:eastAsia="he-IL"/>
        </w:rPr>
        <w:t>להגיד ש</w:t>
      </w:r>
      <w:bookmarkStart w:id="5033" w:name="_ETM_Q1_5244888"/>
      <w:bookmarkStart w:id="5034" w:name="_ETM_Q1_5240563"/>
      <w:bookmarkEnd w:id="5033"/>
      <w:bookmarkEnd w:id="5034"/>
      <w:r w:rsidRPr="003C6726">
        <w:rPr>
          <w:rtl/>
          <w:lang w:eastAsia="he-IL"/>
        </w:rPr>
        <w:t xml:space="preserve">מדינה יותר מסוכנת או רוצה לתת את זה </w:t>
      </w:r>
      <w:bookmarkStart w:id="5035" w:name="_ETM_Q1_5243825"/>
      <w:bookmarkEnd w:id="5035"/>
      <w:r w:rsidRPr="003C6726">
        <w:rPr>
          <w:rtl/>
          <w:lang w:eastAsia="he-IL"/>
        </w:rPr>
        <w:t xml:space="preserve">רק למי </w:t>
      </w:r>
      <w:bookmarkStart w:id="5036" w:name="_ETM_Q1_5244701"/>
      <w:bookmarkEnd w:id="5036"/>
      <w:r w:rsidRPr="003C6726">
        <w:rPr>
          <w:rtl/>
          <w:lang w:eastAsia="he-IL"/>
        </w:rPr>
        <w:t>שחולה או כל מיני דברים כאלה</w:t>
      </w:r>
      <w:bookmarkStart w:id="5037" w:name="_ETM_Q1_5245679"/>
      <w:bookmarkEnd w:id="5037"/>
      <w:r w:rsidRPr="003C6726">
        <w:rPr>
          <w:rtl/>
          <w:lang w:eastAsia="he-IL"/>
        </w:rPr>
        <w:t xml:space="preserve">. אני </w:t>
      </w:r>
      <w:bookmarkStart w:id="5038" w:name="_ETM_Q1_5244259"/>
      <w:bookmarkEnd w:id="5038"/>
      <w:r w:rsidRPr="003C6726">
        <w:rPr>
          <w:rtl/>
          <w:lang w:eastAsia="he-IL"/>
        </w:rPr>
        <w:t>מבין שמשרד</w:t>
      </w:r>
      <w:bookmarkStart w:id="5039" w:name="_ETM_Q1_5245712"/>
      <w:bookmarkEnd w:id="5039"/>
      <w:r w:rsidRPr="003C6726">
        <w:rPr>
          <w:rtl/>
          <w:lang w:eastAsia="he-IL"/>
        </w:rPr>
        <w:t xml:space="preserve"> הבריאות לא רוצה את שיקול הדעת הזה. אני חושב שזה אושר השמור לבעליו לרעתו.</w:t>
      </w:r>
      <w:bookmarkStart w:id="5040" w:name="_ETM_Q1_5248935"/>
      <w:bookmarkStart w:id="5041" w:name="_ETM_Q1_5256535"/>
      <w:bookmarkEnd w:id="5040"/>
      <w:bookmarkEnd w:id="5041"/>
    </w:p>
    <w:p w:rsidR="00A111B0" w:rsidRPr="003C6726" w:rsidRDefault="00A111B0" w:rsidP="00A111B0">
      <w:pPr>
        <w:rPr>
          <w:rtl/>
          <w:lang w:eastAsia="he-IL"/>
        </w:rPr>
      </w:pPr>
      <w:bookmarkStart w:id="5042" w:name="_ETM_Q1_5256892"/>
      <w:bookmarkStart w:id="5043" w:name="_ETM_Q1_5256958"/>
      <w:bookmarkStart w:id="5044" w:name="_ETM_Q1_5258182"/>
      <w:bookmarkEnd w:id="5042"/>
      <w:bookmarkEnd w:id="5043"/>
      <w:bookmarkEnd w:id="5044"/>
    </w:p>
    <w:p w:rsidR="00A111B0" w:rsidRPr="003C6726" w:rsidRDefault="00A111B0" w:rsidP="00DE2355">
      <w:pPr>
        <w:pStyle w:val="a5"/>
        <w:rPr>
          <w:rtl/>
        </w:rPr>
      </w:pPr>
      <w:bookmarkStart w:id="5045" w:name="ET_speaker_טליה_אגמון_214"/>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04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046" w:name="_ETM_Q1_5258689"/>
      <w:bookmarkStart w:id="5047" w:name="_ETM_Q1_5258738"/>
      <w:bookmarkEnd w:id="5046"/>
      <w:bookmarkEnd w:id="5047"/>
      <w:r w:rsidRPr="003C6726">
        <w:rPr>
          <w:rtl/>
          <w:lang w:eastAsia="he-IL"/>
        </w:rPr>
        <w:t xml:space="preserve">יש תמיד חשש מכל </w:t>
      </w:r>
      <w:bookmarkStart w:id="5048" w:name="_ETM_Q1_5256776"/>
      <w:bookmarkEnd w:id="5048"/>
      <w:r w:rsidRPr="003C6726">
        <w:rPr>
          <w:rtl/>
          <w:lang w:eastAsia="he-IL"/>
        </w:rPr>
        <w:t>מקום ש</w:t>
      </w:r>
      <w:bookmarkStart w:id="5049" w:name="_ETM_Q1_5258569"/>
      <w:bookmarkEnd w:id="5049"/>
      <w:r w:rsidRPr="003C6726">
        <w:rPr>
          <w:rtl/>
          <w:lang w:eastAsia="he-IL"/>
        </w:rPr>
        <w:t xml:space="preserve">בו </w:t>
      </w:r>
      <w:bookmarkStart w:id="5050" w:name="_ETM_Q1_5259274"/>
      <w:bookmarkEnd w:id="5050"/>
      <w:r w:rsidRPr="003C6726">
        <w:rPr>
          <w:rtl/>
          <w:lang w:eastAsia="he-IL"/>
        </w:rPr>
        <w:t xml:space="preserve">מישהו בשדה התעופה או לפני ההגעה </w:t>
      </w:r>
      <w:bookmarkStart w:id="5051" w:name="_ETM_Q1_5262875"/>
      <w:bookmarkEnd w:id="5051"/>
      <w:r w:rsidRPr="003C6726">
        <w:rPr>
          <w:rtl/>
          <w:lang w:eastAsia="he-IL"/>
        </w:rPr>
        <w:t xml:space="preserve">צריך להחליט שאתה </w:t>
      </w:r>
      <w:bookmarkStart w:id="5052" w:name="_ETM_Q1_5266611"/>
      <w:bookmarkEnd w:id="5052"/>
      <w:r w:rsidRPr="003C6726">
        <w:rPr>
          <w:rtl/>
          <w:lang w:eastAsia="he-IL"/>
        </w:rPr>
        <w:t xml:space="preserve">מקבל מכשיר </w:t>
      </w:r>
      <w:bookmarkStart w:id="5053" w:name="_ETM_Q1_5264137"/>
      <w:bookmarkEnd w:id="5053"/>
      <w:r w:rsidRPr="003C6726">
        <w:rPr>
          <w:lang w:eastAsia="he-IL"/>
        </w:rPr>
        <w:t>X</w:t>
      </w:r>
      <w:r w:rsidRPr="003C6726">
        <w:rPr>
          <w:rtl/>
          <w:lang w:eastAsia="he-IL"/>
        </w:rPr>
        <w:t xml:space="preserve"> ואתה מקבל מכשיר </w:t>
      </w:r>
      <w:bookmarkStart w:id="5054" w:name="_ETM_Q1_5265916"/>
      <w:bookmarkEnd w:id="5054"/>
      <w:r w:rsidRPr="003C6726">
        <w:rPr>
          <w:lang w:eastAsia="he-IL"/>
        </w:rPr>
        <w:t>Y</w:t>
      </w:r>
      <w:r w:rsidRPr="003C6726">
        <w:rPr>
          <w:rtl/>
          <w:lang w:eastAsia="he-IL"/>
        </w:rPr>
        <w:t xml:space="preserve"> לפי איזושהי הפעלה </w:t>
      </w:r>
      <w:bookmarkStart w:id="5055" w:name="_ETM_Q1_5272047"/>
      <w:bookmarkEnd w:id="5055"/>
      <w:r w:rsidRPr="003C6726">
        <w:rPr>
          <w:rtl/>
          <w:lang w:eastAsia="he-IL"/>
        </w:rPr>
        <w:t xml:space="preserve">של </w:t>
      </w:r>
      <w:bookmarkStart w:id="5056" w:name="_ETM_Q1_5268564"/>
      <w:bookmarkStart w:id="5057" w:name="_ETM_Q1_5264820"/>
      <w:bookmarkStart w:id="5058" w:name="_ETM_Q1_5260317"/>
      <w:bookmarkStart w:id="5059" w:name="_ETM_Q1_5256397"/>
      <w:bookmarkStart w:id="5060" w:name="_ETM_Q1_5267490"/>
      <w:bookmarkEnd w:id="5056"/>
      <w:bookmarkEnd w:id="5057"/>
      <w:bookmarkEnd w:id="5058"/>
      <w:bookmarkEnd w:id="5059"/>
      <w:bookmarkEnd w:id="5060"/>
      <w:r w:rsidRPr="003C6726">
        <w:rPr>
          <w:rtl/>
          <w:lang w:eastAsia="he-IL"/>
        </w:rPr>
        <w:t>קריטריונים. אמרנו ב</w:t>
      </w:r>
      <w:bookmarkStart w:id="5061" w:name="_ETM_Q1_5270193"/>
      <w:bookmarkEnd w:id="5061"/>
      <w:r w:rsidRPr="003C6726">
        <w:rPr>
          <w:rtl/>
          <w:lang w:eastAsia="he-IL"/>
        </w:rPr>
        <w:t>צורה מאוד מפורשת</w:t>
      </w:r>
      <w:bookmarkStart w:id="5062" w:name="_ETM_Q1_5272701"/>
      <w:bookmarkStart w:id="5063" w:name="_ETM_Q1_5270406"/>
      <w:bookmarkEnd w:id="5062"/>
      <w:bookmarkEnd w:id="5063"/>
      <w:r w:rsidRPr="003C6726">
        <w:rPr>
          <w:rtl/>
          <w:lang w:eastAsia="he-IL"/>
        </w:rPr>
        <w:t xml:space="preserve"> ואמרתי את זה קודם </w:t>
      </w:r>
      <w:bookmarkStart w:id="5064" w:name="_ETM_Q1_5271343"/>
      <w:bookmarkEnd w:id="5064"/>
      <w:r w:rsidRPr="003C6726">
        <w:rPr>
          <w:rtl/>
          <w:lang w:eastAsia="he-IL"/>
        </w:rPr>
        <w:t xml:space="preserve">וזה גם נכתב בדברי ההסבר. </w:t>
      </w:r>
      <w:bookmarkStart w:id="5065" w:name="_ETM_Q1_5278140"/>
      <w:bookmarkStart w:id="5066" w:name="_ETM_Q1_5273528"/>
      <w:bookmarkEnd w:id="5065"/>
      <w:bookmarkEnd w:id="5066"/>
      <w:r w:rsidRPr="003C6726">
        <w:rPr>
          <w:rtl/>
          <w:lang w:eastAsia="he-IL"/>
        </w:rPr>
        <w:t>כרגע אין לנו שום קריטריון ש</w:t>
      </w:r>
      <w:bookmarkStart w:id="5067" w:name="_ETM_Q1_5275993"/>
      <w:bookmarkEnd w:id="5067"/>
      <w:r w:rsidRPr="003C6726">
        <w:rPr>
          <w:rtl/>
          <w:lang w:eastAsia="he-IL"/>
        </w:rPr>
        <w:t>אנחנו יכולים להצביע עלי</w:t>
      </w:r>
      <w:bookmarkStart w:id="5068" w:name="_ETM_Q1_5277650"/>
      <w:bookmarkEnd w:id="5068"/>
      <w:r w:rsidRPr="003C6726">
        <w:rPr>
          <w:rtl/>
          <w:lang w:eastAsia="he-IL"/>
        </w:rPr>
        <w:t>ו,</w:t>
      </w:r>
      <w:bookmarkStart w:id="5069" w:name="_ETM_Q1_5278328"/>
      <w:bookmarkEnd w:id="5069"/>
      <w:r w:rsidRPr="003C6726">
        <w:rPr>
          <w:rtl/>
          <w:lang w:eastAsia="he-IL"/>
        </w:rPr>
        <w:t xml:space="preserve"> ולכן לכתוב את זה עלול לסבך אותנו </w:t>
      </w:r>
      <w:bookmarkStart w:id="5070" w:name="_ETM_Q1_5280399"/>
      <w:bookmarkEnd w:id="5070"/>
      <w:r w:rsidRPr="003C6726">
        <w:rPr>
          <w:rtl/>
          <w:lang w:eastAsia="he-IL"/>
        </w:rPr>
        <w:t xml:space="preserve">בטענות, מאנות, ומהומות </w:t>
      </w:r>
      <w:bookmarkStart w:id="5071" w:name="_ETM_Q1_5287351"/>
      <w:bookmarkEnd w:id="5071"/>
      <w:r w:rsidRPr="003C6726">
        <w:rPr>
          <w:rtl/>
          <w:lang w:eastAsia="he-IL"/>
        </w:rPr>
        <w:t>בשדה</w:t>
      </w:r>
      <w:bookmarkStart w:id="5072" w:name="_ETM_Q1_5284498"/>
      <w:bookmarkEnd w:id="5072"/>
      <w:r w:rsidRPr="003C6726">
        <w:rPr>
          <w:rtl/>
          <w:lang w:eastAsia="he-IL"/>
        </w:rPr>
        <w:t xml:space="preserve">. אנחנו רוצים להימנע מזה. בדרך </w:t>
      </w:r>
      <w:bookmarkStart w:id="5073" w:name="_ETM_Q1_5286374"/>
      <w:bookmarkEnd w:id="5073"/>
      <w:r w:rsidRPr="003C6726">
        <w:rPr>
          <w:rtl/>
          <w:lang w:eastAsia="he-IL"/>
        </w:rPr>
        <w:t xml:space="preserve">כלל אנחנו </w:t>
      </w:r>
      <w:bookmarkStart w:id="5074" w:name="_ETM_Q1_5289321"/>
      <w:bookmarkEnd w:id="5074"/>
      <w:r w:rsidRPr="003C6726">
        <w:rPr>
          <w:rtl/>
          <w:lang w:eastAsia="he-IL"/>
        </w:rPr>
        <w:t xml:space="preserve">לא מתנגדים לקבל סמכויות, אבל </w:t>
      </w:r>
      <w:bookmarkStart w:id="5075" w:name="_ETM_Q1_5289319"/>
      <w:bookmarkStart w:id="5076" w:name="_ETM_Q1_5290184"/>
      <w:bookmarkEnd w:id="5075"/>
      <w:bookmarkEnd w:id="5076"/>
      <w:r w:rsidRPr="003C6726">
        <w:rPr>
          <w:rtl/>
          <w:lang w:eastAsia="he-IL"/>
        </w:rPr>
        <w:t>פשוט, כרגע על השול</w:t>
      </w:r>
      <w:bookmarkStart w:id="5077" w:name="_ETM_Q1_5296304"/>
      <w:bookmarkStart w:id="5078" w:name="_ETM_Q1_5291953"/>
      <w:bookmarkEnd w:id="5077"/>
      <w:bookmarkEnd w:id="5078"/>
      <w:r w:rsidRPr="003C6726">
        <w:rPr>
          <w:rtl/>
          <w:lang w:eastAsia="he-IL"/>
        </w:rPr>
        <w:t>חן אין לי שום קריטריון שאני יכולה להת</w:t>
      </w:r>
      <w:bookmarkStart w:id="5079" w:name="_ETM_Q1_5293477"/>
      <w:bookmarkEnd w:id="5079"/>
      <w:r w:rsidRPr="003C6726">
        <w:rPr>
          <w:rtl/>
          <w:lang w:eastAsia="he-IL"/>
        </w:rPr>
        <w:t xml:space="preserve">ייחס אליו, חוץ </w:t>
      </w:r>
      <w:bookmarkStart w:id="5080" w:name="_ETM_Q1_5296951"/>
      <w:bookmarkEnd w:id="5080"/>
      <w:r w:rsidRPr="003C6726">
        <w:rPr>
          <w:rtl/>
          <w:lang w:eastAsia="he-IL"/>
        </w:rPr>
        <w:t xml:space="preserve">ממי </w:t>
      </w:r>
      <w:bookmarkStart w:id="5081" w:name="_ETM_Q1_5294031"/>
      <w:bookmarkEnd w:id="5081"/>
      <w:r w:rsidRPr="003C6726">
        <w:rPr>
          <w:rtl/>
          <w:lang w:eastAsia="he-IL"/>
        </w:rPr>
        <w:t>מגיע.</w:t>
      </w:r>
      <w:bookmarkStart w:id="5082" w:name="_ETM_Q1_5295515"/>
      <w:bookmarkEnd w:id="5082"/>
    </w:p>
    <w:p w:rsidR="00A111B0" w:rsidRPr="003C6726" w:rsidRDefault="00A111B0" w:rsidP="00A111B0">
      <w:pPr>
        <w:rPr>
          <w:rtl/>
          <w:lang w:eastAsia="he-IL"/>
        </w:rPr>
      </w:pPr>
      <w:bookmarkStart w:id="5083" w:name="_ETM_Q1_5297127"/>
      <w:bookmarkStart w:id="5084" w:name="_ETM_Q1_5297228"/>
      <w:bookmarkEnd w:id="5083"/>
      <w:bookmarkEnd w:id="5084"/>
    </w:p>
    <w:p w:rsidR="00A111B0" w:rsidRPr="003C6726" w:rsidRDefault="00A111B0" w:rsidP="00DE2355">
      <w:pPr>
        <w:pStyle w:val="af8"/>
        <w:rPr>
          <w:rtl/>
        </w:rPr>
      </w:pPr>
      <w:bookmarkStart w:id="5085" w:name="ET_yor_5069_21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08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086" w:name="_ETM_Q1_5302443"/>
      <w:bookmarkEnd w:id="5086"/>
      <w:r w:rsidRPr="003C6726">
        <w:rPr>
          <w:rtl/>
          <w:lang w:eastAsia="he-IL"/>
        </w:rPr>
        <w:t>תודה.</w:t>
      </w:r>
    </w:p>
    <w:p w:rsidR="00A111B0" w:rsidRPr="003C6726" w:rsidRDefault="00A111B0" w:rsidP="00A111B0">
      <w:pPr>
        <w:rPr>
          <w:rtl/>
          <w:lang w:eastAsia="he-IL"/>
        </w:rPr>
      </w:pPr>
    </w:p>
    <w:p w:rsidR="00A111B0" w:rsidRPr="003C6726" w:rsidRDefault="00A111B0" w:rsidP="00DE2355">
      <w:pPr>
        <w:pStyle w:val="a5"/>
        <w:rPr>
          <w:rtl/>
        </w:rPr>
      </w:pPr>
      <w:bookmarkStart w:id="5087" w:name="ET_speaker_גור_בליי_215"/>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087"/>
    </w:p>
    <w:p w:rsidR="00A111B0" w:rsidRPr="003C6726" w:rsidRDefault="00A111B0" w:rsidP="00A111B0">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431"/>
        <w:gridCol w:w="711"/>
        <w:gridCol w:w="730"/>
        <w:gridCol w:w="4648"/>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5088" w:name="_ETM_Q1_5205644"/>
            <w:bookmarkStart w:id="5089" w:name="_ETM_Q1_5205589"/>
            <w:bookmarkStart w:id="5090" w:name="_ETM_Q1_5292837"/>
            <w:bookmarkStart w:id="5091" w:name="_ETM_Q1_5205474"/>
            <w:bookmarkStart w:id="5092" w:name="_ETM_Q1_5205417"/>
            <w:bookmarkStart w:id="5093" w:name="_ETM_Q1_5204539"/>
            <w:bookmarkStart w:id="5094" w:name="_ETM_Q1_5204466"/>
            <w:bookmarkStart w:id="5095" w:name="_ETM_Q1_5295939"/>
            <w:bookmarkStart w:id="5096" w:name="_ETM_Q1_5295840"/>
            <w:bookmarkStart w:id="5097" w:name="_ETM_Q1_5296867"/>
            <w:bookmarkStart w:id="5098" w:name="_ETM_Q1_5298690"/>
            <w:bookmarkEnd w:id="5088"/>
            <w:bookmarkEnd w:id="5089"/>
            <w:bookmarkEnd w:id="5090"/>
            <w:bookmarkEnd w:id="5091"/>
            <w:bookmarkEnd w:id="5092"/>
            <w:bookmarkEnd w:id="5093"/>
            <w:bookmarkEnd w:id="5094"/>
            <w:bookmarkEnd w:id="5095"/>
            <w:bookmarkEnd w:id="5096"/>
            <w:bookmarkEnd w:id="5097"/>
            <w:bookmarkEnd w:id="5098"/>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"22יט.</w:t>
            </w:r>
            <w:bookmarkStart w:id="5099" w:name="_ETM_Q1_5298677"/>
            <w:bookmarkEnd w:id="5099"/>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(ב)</w:t>
            </w:r>
            <w:r w:rsidRPr="003C6726">
              <w:rPr>
                <w:rFonts w:ascii="David" w:eastAsia="Arial Unicode MS" w:hAnsi="David"/>
                <w:snapToGrid w:val="0"/>
                <w:color w:val="000000"/>
                <w:rtl/>
                <w:lang w:eastAsia="ja-JP"/>
              </w:rPr>
              <w:tab/>
              <w:t>נכנס שלא קיים את אחד התנאים המפורטים בסעיף קטן (א),</w:t>
            </w:r>
            <w:bookmarkStart w:id="5100" w:name="_ETM_Q1_5301877"/>
            <w:bookmarkEnd w:id="5100"/>
            <w:r w:rsidRPr="003C6726">
              <w:rPr>
                <w:rFonts w:ascii="David" w:eastAsia="Arial Unicode MS" w:hAnsi="David"/>
                <w:snapToGrid w:val="0"/>
                <w:color w:val="000000"/>
                <w:rtl/>
                <w:lang w:eastAsia="ja-JP"/>
              </w:rPr>
              <w:t xml:space="preserve">" – וזו החשיבות </w:t>
            </w:r>
            <w:bookmarkStart w:id="5101" w:name="_ETM_Q1_5300323"/>
            <w:bookmarkEnd w:id="5101"/>
            <w:r w:rsidRPr="003C6726">
              <w:rPr>
                <w:rFonts w:ascii="David" w:eastAsia="Arial Unicode MS" w:hAnsi="David"/>
                <w:snapToGrid w:val="0"/>
                <w:color w:val="000000"/>
                <w:rtl/>
                <w:lang w:eastAsia="ja-JP"/>
              </w:rPr>
              <w:t>של התנאים שקודם הקראתי, וא</w:t>
            </w:r>
            <w:bookmarkStart w:id="5102" w:name="_ETM_Q1_5302061"/>
            <w:bookmarkEnd w:id="5102"/>
            <w:r w:rsidRPr="003C6726">
              <w:rPr>
                <w:rFonts w:ascii="David" w:eastAsia="Arial Unicode MS" w:hAnsi="David"/>
                <w:snapToGrid w:val="0"/>
                <w:color w:val="000000"/>
                <w:rtl/>
                <w:lang w:eastAsia="ja-JP"/>
              </w:rPr>
              <w:t xml:space="preserve">ולי החשוב בהם זה ההסכמה לקבל על </w:t>
            </w:r>
            <w:bookmarkStart w:id="5103" w:name="_ETM_Q1_5305820"/>
            <w:bookmarkEnd w:id="5103"/>
            <w:r w:rsidRPr="003C6726">
              <w:rPr>
                <w:rFonts w:ascii="David" w:eastAsia="Arial Unicode MS" w:hAnsi="David"/>
                <w:snapToGrid w:val="0"/>
                <w:color w:val="000000"/>
                <w:rtl/>
                <w:lang w:eastAsia="ja-JP"/>
              </w:rPr>
              <w:t xml:space="preserve">עצמו </w:t>
            </w:r>
            <w:bookmarkStart w:id="5104" w:name="_ETM_Q1_5307409"/>
            <w:bookmarkEnd w:id="5104"/>
            <w:r w:rsidRPr="003C6726">
              <w:rPr>
                <w:rFonts w:ascii="David" w:eastAsia="Arial Unicode MS" w:hAnsi="David"/>
                <w:snapToGrid w:val="0"/>
                <w:color w:val="000000"/>
                <w:rtl/>
                <w:lang w:eastAsia="ja-JP"/>
              </w:rPr>
              <w:t>את המכש</w:t>
            </w:r>
            <w:bookmarkStart w:id="5105" w:name="_ETM_Q1_5306229"/>
            <w:bookmarkEnd w:id="5105"/>
            <w:r w:rsidRPr="003C6726">
              <w:rPr>
                <w:rFonts w:ascii="David" w:eastAsia="Arial Unicode MS" w:hAnsi="David"/>
                <w:snapToGrid w:val="0"/>
                <w:color w:val="000000"/>
                <w:rtl/>
                <w:lang w:eastAsia="ja-JP"/>
              </w:rPr>
              <w:t>יר – "יורה לו הנציג המוסמך לשהות בבידוד במקום לבידוד מטעם המדינה כאמור בסימן ד' ויחולו הוראות אותו סימן בשינויים המחויבים."</w:t>
            </w:r>
          </w:p>
        </w:tc>
      </w:tr>
    </w:tbl>
    <w:p w:rsidR="00A111B0" w:rsidRPr="003C6726" w:rsidRDefault="00A111B0" w:rsidP="00A111B0">
      <w:pPr>
        <w:rPr>
          <w:rtl/>
        </w:rPr>
      </w:pPr>
      <w:bookmarkStart w:id="5106" w:name="_ETM_Q1_5312067"/>
      <w:bookmarkEnd w:id="5106"/>
    </w:p>
    <w:p w:rsidR="00A111B0" w:rsidRPr="003C6726" w:rsidRDefault="00A111B0" w:rsidP="00A111B0">
      <w:pPr>
        <w:rPr>
          <w:rtl/>
        </w:rPr>
      </w:pPr>
      <w:bookmarkStart w:id="5107" w:name="_ETM_Q1_5312308"/>
      <w:bookmarkStart w:id="5108" w:name="_ETM_Q1_5312423"/>
      <w:bookmarkEnd w:id="5107"/>
      <w:bookmarkEnd w:id="5108"/>
      <w:r w:rsidRPr="003C6726">
        <w:rPr>
          <w:rtl/>
        </w:rPr>
        <w:t>אז זו בעצם ההוראה המשמעותי</w:t>
      </w:r>
      <w:bookmarkStart w:id="5109" w:name="_ETM_Q1_5315857"/>
      <w:bookmarkEnd w:id="5109"/>
      <w:r w:rsidRPr="003C6726">
        <w:rPr>
          <w:rtl/>
        </w:rPr>
        <w:t xml:space="preserve">ת </w:t>
      </w:r>
      <w:bookmarkStart w:id="5110" w:name="_ETM_Q1_5317637"/>
      <w:bookmarkEnd w:id="5110"/>
      <w:r w:rsidRPr="003C6726">
        <w:rPr>
          <w:rtl/>
        </w:rPr>
        <w:t xml:space="preserve">פה, שאומרת שאם אתה לא </w:t>
      </w:r>
      <w:bookmarkStart w:id="5111" w:name="_ETM_Q1_5316608"/>
      <w:bookmarkEnd w:id="5111"/>
      <w:r w:rsidRPr="003C6726">
        <w:rPr>
          <w:rtl/>
        </w:rPr>
        <w:t xml:space="preserve">עומד בכל התנאים אבל בעצם </w:t>
      </w:r>
      <w:bookmarkStart w:id="5112" w:name="_ETM_Q1_5323493"/>
      <w:bookmarkEnd w:id="5112"/>
      <w:r w:rsidRPr="003C6726">
        <w:rPr>
          <w:rtl/>
        </w:rPr>
        <w:t xml:space="preserve">התנאי הכי דרמטי </w:t>
      </w:r>
      <w:bookmarkStart w:id="5113" w:name="_ETM_Q1_5318622"/>
      <w:bookmarkEnd w:id="5113"/>
      <w:r w:rsidRPr="003C6726">
        <w:rPr>
          <w:rtl/>
        </w:rPr>
        <w:t>פה – זה גם מובן</w:t>
      </w:r>
      <w:bookmarkStart w:id="5114" w:name="_ETM_Q1_5320679"/>
      <w:bookmarkEnd w:id="5114"/>
      <w:r w:rsidRPr="003C6726">
        <w:rPr>
          <w:rtl/>
        </w:rPr>
        <w:t xml:space="preserve">, אתה לא </w:t>
      </w:r>
      <w:bookmarkStart w:id="5115" w:name="_ETM_Q1_5321963"/>
      <w:bookmarkEnd w:id="5115"/>
      <w:r w:rsidRPr="003C6726">
        <w:rPr>
          <w:rtl/>
        </w:rPr>
        <w:t>חותם על שטר חוב או א</w:t>
      </w:r>
      <w:bookmarkStart w:id="5116" w:name="_ETM_Q1_5322366"/>
      <w:bookmarkEnd w:id="5116"/>
      <w:r w:rsidRPr="003C6726">
        <w:rPr>
          <w:rtl/>
        </w:rPr>
        <w:t xml:space="preserve">תה לא מסכים לבצע </w:t>
      </w:r>
      <w:bookmarkStart w:id="5117" w:name="_ETM_Q1_5327027"/>
      <w:bookmarkEnd w:id="5117"/>
      <w:r w:rsidRPr="003C6726">
        <w:rPr>
          <w:rtl/>
        </w:rPr>
        <w:t>בדיקת קורונה, אבל הכי משמעותי</w:t>
      </w:r>
      <w:bookmarkStart w:id="5118" w:name="_ETM_Q1_5322707"/>
      <w:bookmarkEnd w:id="5118"/>
      <w:r w:rsidRPr="003C6726">
        <w:rPr>
          <w:rtl/>
        </w:rPr>
        <w:t xml:space="preserve"> זה שאתה אומר</w:t>
      </w:r>
      <w:bookmarkStart w:id="5119" w:name="_ETM_Q1_5326937"/>
      <w:bookmarkEnd w:id="5119"/>
      <w:r w:rsidRPr="003C6726">
        <w:rPr>
          <w:rtl/>
        </w:rPr>
        <w:t xml:space="preserve">, אני </w:t>
      </w:r>
      <w:bookmarkStart w:id="5120" w:name="_ETM_Q1_5327830"/>
      <w:bookmarkEnd w:id="5120"/>
      <w:r w:rsidRPr="003C6726">
        <w:rPr>
          <w:rtl/>
        </w:rPr>
        <w:t xml:space="preserve">לא רוצה את הצמיד או אני לא רוצה </w:t>
      </w:r>
      <w:bookmarkStart w:id="5121" w:name="_ETM_Q1_5328281"/>
      <w:bookmarkEnd w:id="5121"/>
      <w:r w:rsidRPr="003C6726">
        <w:rPr>
          <w:rtl/>
        </w:rPr>
        <w:t xml:space="preserve">את המכשיר </w:t>
      </w:r>
      <w:bookmarkStart w:id="5122" w:name="_ETM_Q1_5329623"/>
      <w:bookmarkEnd w:id="5122"/>
      <w:r w:rsidRPr="003C6726">
        <w:rPr>
          <w:rtl/>
        </w:rPr>
        <w:t xml:space="preserve">האחר שאתם  מציעים לי, אז חייבים </w:t>
      </w:r>
      <w:bookmarkStart w:id="5123" w:name="_ETM_Q1_5331448"/>
      <w:bookmarkEnd w:id="5123"/>
      <w:r w:rsidRPr="003C6726">
        <w:rPr>
          <w:rtl/>
        </w:rPr>
        <w:t xml:space="preserve">לשלוח אותו למלונית </w:t>
      </w:r>
      <w:bookmarkStart w:id="5124" w:name="_ETM_Q1_5331193"/>
      <w:bookmarkEnd w:id="5124"/>
      <w:r w:rsidRPr="003C6726">
        <w:rPr>
          <w:rtl/>
        </w:rPr>
        <w:t>בכפוף לוועדת חריגים</w:t>
      </w:r>
      <w:bookmarkStart w:id="5125" w:name="_ETM_Q1_5334374"/>
      <w:bookmarkEnd w:id="5125"/>
      <w:r w:rsidRPr="003C6726">
        <w:rPr>
          <w:rtl/>
        </w:rPr>
        <w:t xml:space="preserve">. ובדיוק לכן עולה </w:t>
      </w:r>
      <w:bookmarkStart w:id="5126" w:name="_ETM_Q1_5334107"/>
      <w:bookmarkEnd w:id="5126"/>
      <w:r w:rsidRPr="003C6726">
        <w:rPr>
          <w:rtl/>
        </w:rPr>
        <w:t xml:space="preserve">פה כל </w:t>
      </w:r>
      <w:bookmarkStart w:id="5127" w:name="_ETM_Q1_5335091"/>
      <w:bookmarkEnd w:id="5127"/>
      <w:r w:rsidRPr="003C6726">
        <w:rPr>
          <w:rtl/>
        </w:rPr>
        <w:t>השאלה של השוויוניות שדיברנו</w:t>
      </w:r>
      <w:bookmarkStart w:id="5128" w:name="_ETM_Q1_5336218"/>
      <w:bookmarkEnd w:id="5128"/>
      <w:r w:rsidRPr="003C6726">
        <w:rPr>
          <w:rtl/>
        </w:rPr>
        <w:t>, וכן הלאה.</w:t>
      </w:r>
    </w:p>
    <w:p w:rsidR="00A111B0" w:rsidRPr="003C6726" w:rsidRDefault="00A111B0" w:rsidP="00A111B0">
      <w:pPr>
        <w:rPr>
          <w:rtl/>
        </w:rPr>
      </w:pPr>
      <w:bookmarkStart w:id="5129" w:name="_ETM_Q1_5339807"/>
      <w:bookmarkStart w:id="5130" w:name="_ETM_Q1_5339883"/>
      <w:bookmarkEnd w:id="5129"/>
      <w:bookmarkEnd w:id="5130"/>
    </w:p>
    <w:p w:rsidR="00A111B0" w:rsidRPr="003C6726" w:rsidRDefault="00A111B0" w:rsidP="00A111B0">
      <w:pPr>
        <w:rPr>
          <w:rtl/>
        </w:rPr>
      </w:pPr>
      <w:bookmarkStart w:id="5131" w:name="_ETM_Q1_5339951"/>
      <w:bookmarkStart w:id="5132" w:name="_ETM_Q1_5340039"/>
      <w:bookmarkEnd w:id="5131"/>
      <w:bookmarkEnd w:id="5132"/>
      <w:r w:rsidRPr="003C6726">
        <w:rPr>
          <w:rtl/>
        </w:rPr>
        <w:t xml:space="preserve">פה יש לנו שאלה </w:t>
      </w:r>
      <w:bookmarkStart w:id="5133" w:name="_ETM_Q1_5342616"/>
      <w:bookmarkEnd w:id="5133"/>
      <w:r w:rsidRPr="003C6726">
        <w:rPr>
          <w:rtl/>
        </w:rPr>
        <w:t>נוספת</w:t>
      </w:r>
      <w:bookmarkStart w:id="5134" w:name="_ETM_Q1_5338547"/>
      <w:bookmarkEnd w:id="5134"/>
      <w:r w:rsidRPr="003C6726">
        <w:rPr>
          <w:rtl/>
        </w:rPr>
        <w:t>. אם בעתיד תשמישו בדיקות מהירות</w:t>
      </w:r>
      <w:bookmarkStart w:id="5135" w:name="_ETM_Q1_5341512"/>
      <w:bookmarkEnd w:id="5135"/>
      <w:r w:rsidRPr="003C6726">
        <w:rPr>
          <w:rtl/>
        </w:rPr>
        <w:t xml:space="preserve">, מהירות לא כמו היום, </w:t>
      </w:r>
      <w:bookmarkStart w:id="5136" w:name="_ETM_Q1_5347286"/>
      <w:bookmarkEnd w:id="5136"/>
      <w:r w:rsidRPr="003C6726">
        <w:rPr>
          <w:rtl/>
        </w:rPr>
        <w:t xml:space="preserve">לא </w:t>
      </w:r>
      <w:bookmarkStart w:id="5137" w:name="_ETM_Q1_5342870"/>
      <w:bookmarkEnd w:id="5137"/>
      <w:r w:rsidRPr="003C6726">
        <w:rPr>
          <w:rtl/>
        </w:rPr>
        <w:t>של ארבע שעות, אלא כ</w:t>
      </w:r>
      <w:bookmarkStart w:id="5138" w:name="_ETM_Q1_5343241"/>
      <w:bookmarkEnd w:id="5138"/>
      <w:r w:rsidRPr="003C6726">
        <w:rPr>
          <w:rtl/>
        </w:rPr>
        <w:t xml:space="preserve">מו "סופיה" או כאלה </w:t>
      </w:r>
      <w:bookmarkStart w:id="5139" w:name="_ETM_Q1_5348711"/>
      <w:bookmarkEnd w:id="5139"/>
      <w:r w:rsidRPr="003C6726">
        <w:rPr>
          <w:rtl/>
        </w:rPr>
        <w:t xml:space="preserve">שנותנות תשובה כמעט מידית, האם אתם לא חושבים </w:t>
      </w:r>
      <w:bookmarkStart w:id="5140" w:name="_ETM_Q1_5346026"/>
      <w:bookmarkStart w:id="5141" w:name="_ETM_Q1_5350326"/>
      <w:bookmarkEnd w:id="5140"/>
      <w:bookmarkEnd w:id="5141"/>
      <w:r w:rsidRPr="003C6726">
        <w:rPr>
          <w:rtl/>
        </w:rPr>
        <w:t xml:space="preserve">שראוי </w:t>
      </w:r>
      <w:bookmarkStart w:id="5142" w:name="_ETM_Q1_5351474"/>
      <w:bookmarkEnd w:id="5142"/>
      <w:r w:rsidRPr="003C6726">
        <w:rPr>
          <w:rtl/>
        </w:rPr>
        <w:t>לה</w:t>
      </w:r>
      <w:bookmarkStart w:id="5143" w:name="_ETM_Q1_5348166"/>
      <w:bookmarkEnd w:id="5143"/>
      <w:r w:rsidRPr="003C6726">
        <w:rPr>
          <w:rtl/>
        </w:rPr>
        <w:t xml:space="preserve">וסיף פה שאתה שולח למלונית </w:t>
      </w:r>
      <w:bookmarkStart w:id="5144" w:name="_ETM_Q1_5351291"/>
      <w:bookmarkEnd w:id="5144"/>
      <w:r w:rsidRPr="003C6726">
        <w:rPr>
          <w:rtl/>
        </w:rPr>
        <w:t>או מישהו שלא עומד בתנאי</w:t>
      </w:r>
      <w:bookmarkStart w:id="5145" w:name="_ETM_Q1_5356844"/>
      <w:bookmarkEnd w:id="5145"/>
      <w:r w:rsidRPr="003C6726">
        <w:rPr>
          <w:rtl/>
        </w:rPr>
        <w:t>ם קודם א</w:t>
      </w:r>
      <w:bookmarkStart w:id="5146" w:name="_ETM_Q1_5353918"/>
      <w:bookmarkEnd w:id="5146"/>
      <w:r w:rsidRPr="003C6726">
        <w:rPr>
          <w:rtl/>
        </w:rPr>
        <w:t xml:space="preserve">ו מי שיש לו בדיקה חיובית או </w:t>
      </w:r>
      <w:bookmarkStart w:id="5147" w:name="_ETM_Q1_5353415"/>
      <w:bookmarkEnd w:id="5147"/>
      <w:r w:rsidRPr="003C6726">
        <w:rPr>
          <w:rtl/>
        </w:rPr>
        <w:t>לפחות לתת לכם את האפשרות הזאת</w:t>
      </w:r>
      <w:bookmarkStart w:id="5148" w:name="_ETM_Q1_5356654"/>
      <w:bookmarkEnd w:id="5148"/>
      <w:r w:rsidRPr="003C6726">
        <w:rPr>
          <w:rtl/>
        </w:rPr>
        <w:t xml:space="preserve">, שגם אם </w:t>
      </w:r>
      <w:bookmarkStart w:id="5149" w:name="_ETM_Q1_5359598"/>
      <w:bookmarkEnd w:id="5149"/>
      <w:r w:rsidRPr="003C6726">
        <w:rPr>
          <w:rtl/>
        </w:rPr>
        <w:t xml:space="preserve">הוא מסכים, מי שיש </w:t>
      </w:r>
      <w:bookmarkStart w:id="5150" w:name="_ETM_Q1_5357779"/>
      <w:bookmarkEnd w:id="5150"/>
      <w:r w:rsidRPr="003C6726">
        <w:rPr>
          <w:rtl/>
        </w:rPr>
        <w:t xml:space="preserve">לו בדיקה חיובית, בגלל הסיכון </w:t>
      </w:r>
      <w:bookmarkStart w:id="5151" w:name="_ETM_Q1_5364552"/>
      <w:bookmarkEnd w:id="5151"/>
      <w:r w:rsidRPr="003C6726">
        <w:rPr>
          <w:rtl/>
        </w:rPr>
        <w:t>ה</w:t>
      </w:r>
      <w:bookmarkStart w:id="5152" w:name="_ETM_Q1_5361132"/>
      <w:bookmarkEnd w:id="5152"/>
      <w:r w:rsidRPr="003C6726">
        <w:rPr>
          <w:rtl/>
        </w:rPr>
        <w:t>גדול יותר ממנו בהקשר האפידמיולוגי</w:t>
      </w:r>
      <w:bookmarkStart w:id="5153" w:name="_ETM_Q1_5364329"/>
      <w:bookmarkEnd w:id="5153"/>
      <w:r w:rsidRPr="003C6726">
        <w:rPr>
          <w:rtl/>
        </w:rPr>
        <w:t xml:space="preserve">, אז גם במקרה הזה, </w:t>
      </w:r>
      <w:bookmarkStart w:id="5154" w:name="_ETM_Q1_5369796"/>
      <w:bookmarkStart w:id="5155" w:name="_ETM_Q1_5364865"/>
      <w:bookmarkEnd w:id="5154"/>
      <w:bookmarkEnd w:id="5155"/>
      <w:r w:rsidRPr="003C6726">
        <w:rPr>
          <w:rtl/>
        </w:rPr>
        <w:t>גם אם הוא אומר</w:t>
      </w:r>
      <w:bookmarkStart w:id="5156" w:name="_ETM_Q1_5365878"/>
      <w:bookmarkEnd w:id="5156"/>
      <w:r w:rsidRPr="003C6726">
        <w:rPr>
          <w:rtl/>
        </w:rPr>
        <w:t xml:space="preserve">, אני מוכן צמיד, </w:t>
      </w:r>
      <w:bookmarkStart w:id="5157" w:name="_ETM_Q1_5370246"/>
      <w:bookmarkEnd w:id="5157"/>
      <w:r w:rsidRPr="003C6726">
        <w:rPr>
          <w:rtl/>
        </w:rPr>
        <w:t>יגידו לו, לא, אתה חיובי</w:t>
      </w:r>
      <w:bookmarkStart w:id="5158" w:name="_ETM_Q1_5367036"/>
      <w:bookmarkEnd w:id="5158"/>
      <w:r w:rsidRPr="003C6726">
        <w:rPr>
          <w:rtl/>
        </w:rPr>
        <w:t xml:space="preserve"> ואולי אתה מביא וריאנט, א</w:t>
      </w:r>
      <w:bookmarkStart w:id="5159" w:name="_ETM_Q1_5369676"/>
      <w:bookmarkEnd w:id="5159"/>
      <w:r w:rsidRPr="003C6726">
        <w:rPr>
          <w:rtl/>
        </w:rPr>
        <w:t>נחנו רוצים שתלך למלונית</w:t>
      </w:r>
      <w:bookmarkStart w:id="5160" w:name="_ETM_Q1_5373103"/>
      <w:bookmarkEnd w:id="5160"/>
      <w:r w:rsidRPr="003C6726">
        <w:rPr>
          <w:rtl/>
        </w:rPr>
        <w:t>.</w:t>
      </w:r>
    </w:p>
    <w:p w:rsidR="00A111B0" w:rsidRPr="003C6726" w:rsidRDefault="00A111B0" w:rsidP="00A111B0">
      <w:pPr>
        <w:rPr>
          <w:rtl/>
        </w:rPr>
      </w:pPr>
      <w:bookmarkStart w:id="5161" w:name="_ETM_Q1_5373592"/>
      <w:bookmarkStart w:id="5162" w:name="_ETM_Q1_5373667"/>
      <w:bookmarkEnd w:id="5161"/>
      <w:bookmarkEnd w:id="5162"/>
    </w:p>
    <w:p w:rsidR="00A111B0" w:rsidRPr="003C6726" w:rsidRDefault="00A111B0" w:rsidP="00DE2355">
      <w:pPr>
        <w:pStyle w:val="af8"/>
        <w:rPr>
          <w:rtl/>
        </w:rPr>
      </w:pPr>
      <w:bookmarkStart w:id="5163" w:name="ET_yor_5069_111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5163"/>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164" w:name="_ETM_Q1_5374364"/>
      <w:bookmarkEnd w:id="5164"/>
      <w:r w:rsidRPr="003C6726">
        <w:rPr>
          <w:rtl/>
          <w:lang w:eastAsia="he-IL"/>
        </w:rPr>
        <w:t xml:space="preserve">יש לי הרגשה </w:t>
      </w:r>
      <w:bookmarkStart w:id="5165" w:name="_ETM_Q1_5373949"/>
      <w:bookmarkEnd w:id="5165"/>
      <w:r w:rsidRPr="003C6726">
        <w:rPr>
          <w:rtl/>
          <w:lang w:eastAsia="he-IL"/>
        </w:rPr>
        <w:t xml:space="preserve">שהתחלת לעבוד </w:t>
      </w:r>
      <w:bookmarkStart w:id="5166" w:name="_ETM_Q1_5375926"/>
      <w:bookmarkEnd w:id="5166"/>
      <w:r w:rsidRPr="003C6726">
        <w:rPr>
          <w:rtl/>
          <w:lang w:eastAsia="he-IL"/>
        </w:rPr>
        <w:t>במשרד הבריאות. אתה עושה את העבודה במקומם.</w:t>
      </w:r>
    </w:p>
    <w:p w:rsidR="00A111B0" w:rsidRPr="003C6726" w:rsidRDefault="00A111B0" w:rsidP="00A111B0">
      <w:pPr>
        <w:rPr>
          <w:rtl/>
          <w:lang w:eastAsia="he-IL"/>
        </w:rPr>
      </w:pPr>
    </w:p>
    <w:p w:rsidR="00A111B0" w:rsidRPr="003C6726" w:rsidRDefault="00A111B0" w:rsidP="00DE2355">
      <w:pPr>
        <w:pStyle w:val="a5"/>
        <w:rPr>
          <w:rtl/>
        </w:rPr>
      </w:pPr>
      <w:bookmarkStart w:id="5167" w:name="ET_speaker_גור_בליי_218"/>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167"/>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אבל היא לא מסכימה.</w:t>
      </w:r>
      <w:bookmarkStart w:id="5168" w:name="_ETM_Q1_5377276"/>
      <w:bookmarkEnd w:id="5168"/>
    </w:p>
    <w:p w:rsidR="00A111B0" w:rsidRPr="003C6726" w:rsidRDefault="00A111B0" w:rsidP="00A111B0">
      <w:pPr>
        <w:rPr>
          <w:rtl/>
          <w:lang w:eastAsia="he-IL"/>
        </w:rPr>
      </w:pPr>
      <w:bookmarkStart w:id="5169" w:name="_ETM_Q1_5379759"/>
      <w:bookmarkStart w:id="5170" w:name="_ETM_Q1_5379832"/>
      <w:bookmarkStart w:id="5171" w:name="_ETM_Q1_5380974"/>
      <w:bookmarkEnd w:id="5169"/>
      <w:bookmarkEnd w:id="5170"/>
      <w:bookmarkEnd w:id="5171"/>
    </w:p>
    <w:p w:rsidR="00A111B0" w:rsidRPr="003C6726" w:rsidRDefault="00A111B0" w:rsidP="00DE2355">
      <w:pPr>
        <w:pStyle w:val="af8"/>
        <w:rPr>
          <w:rtl/>
        </w:rPr>
      </w:pPr>
      <w:bookmarkStart w:id="5172" w:name="ET_yor_5069_111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5172"/>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173" w:name="_ETM_Q1_5385986"/>
      <w:bookmarkEnd w:id="5173"/>
      <w:r w:rsidRPr="003C6726">
        <w:rPr>
          <w:rtl/>
          <w:lang w:eastAsia="he-IL"/>
        </w:rPr>
        <w:t xml:space="preserve">היא </w:t>
      </w:r>
      <w:bookmarkStart w:id="5174" w:name="_ETM_Q1_5386670"/>
      <w:bookmarkEnd w:id="5174"/>
      <w:r w:rsidRPr="003C6726">
        <w:rPr>
          <w:rtl/>
          <w:lang w:eastAsia="he-IL"/>
        </w:rPr>
        <w:t xml:space="preserve">לא, אבל </w:t>
      </w:r>
      <w:bookmarkStart w:id="5175" w:name="_ETM_Q1_5383846"/>
      <w:bookmarkEnd w:id="5175"/>
      <w:r w:rsidRPr="003C6726">
        <w:rPr>
          <w:rtl/>
          <w:lang w:eastAsia="he-IL"/>
        </w:rPr>
        <w:t>יכול להיות שדווקא - - -</w:t>
      </w:r>
    </w:p>
    <w:p w:rsidR="00A111B0" w:rsidRPr="003C6726" w:rsidRDefault="00A111B0" w:rsidP="00A111B0">
      <w:pPr>
        <w:rPr>
          <w:rtl/>
          <w:lang w:eastAsia="he-IL"/>
        </w:rPr>
      </w:pPr>
      <w:bookmarkStart w:id="5176" w:name="_ETM_Q1_5384284"/>
      <w:bookmarkEnd w:id="5176"/>
    </w:p>
    <w:p w:rsidR="00A111B0" w:rsidRPr="003C6726" w:rsidRDefault="00A111B0" w:rsidP="00DE2355">
      <w:pPr>
        <w:pStyle w:val="a5"/>
        <w:rPr>
          <w:rtl/>
        </w:rPr>
      </w:pPr>
      <w:bookmarkStart w:id="5177" w:name="ET_speaker_טליה_אגמון_217"/>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17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178" w:name="_ETM_Q1_5381457"/>
      <w:bookmarkStart w:id="5179" w:name="_ETM_Q1_5381504"/>
      <w:bookmarkEnd w:id="5178"/>
      <w:bookmarkEnd w:id="5179"/>
      <w:r w:rsidRPr="003C6726">
        <w:rPr>
          <w:rtl/>
          <w:lang w:eastAsia="he-IL"/>
        </w:rPr>
        <w:t xml:space="preserve">ביחס למי שנמצא </w:t>
      </w:r>
      <w:bookmarkStart w:id="5180" w:name="_ETM_Q1_5387674"/>
      <w:bookmarkEnd w:id="5180"/>
      <w:r w:rsidRPr="003C6726">
        <w:rPr>
          <w:rtl/>
          <w:lang w:eastAsia="he-IL"/>
        </w:rPr>
        <w:t xml:space="preserve">חיובי, יש סמכויות קבועות כבר </w:t>
      </w:r>
      <w:bookmarkStart w:id="5181" w:name="_ETM_Q1_5387356"/>
      <w:bookmarkEnd w:id="5181"/>
      <w:r w:rsidRPr="003C6726">
        <w:rPr>
          <w:rtl/>
          <w:lang w:eastAsia="he-IL"/>
        </w:rPr>
        <w:t xml:space="preserve">בצו בידוד בית וגם </w:t>
      </w:r>
      <w:bookmarkStart w:id="5182" w:name="_ETM_Q1_5394510"/>
      <w:bookmarkEnd w:id="5182"/>
      <w:r w:rsidRPr="003C6726">
        <w:rPr>
          <w:rtl/>
          <w:lang w:eastAsia="he-IL"/>
        </w:rPr>
        <w:t xml:space="preserve">בחוק, להורות לו </w:t>
      </w:r>
      <w:bookmarkStart w:id="5183" w:name="_ETM_Q1_5393958"/>
      <w:bookmarkEnd w:id="5183"/>
      <w:r w:rsidRPr="003C6726">
        <w:rPr>
          <w:rtl/>
          <w:lang w:eastAsia="he-IL"/>
        </w:rPr>
        <w:t xml:space="preserve">מה לעשות. לכן זה </w:t>
      </w:r>
      <w:bookmarkStart w:id="5184" w:name="_ETM_Q1_5396999"/>
      <w:bookmarkEnd w:id="5184"/>
      <w:r w:rsidRPr="003C6726">
        <w:rPr>
          <w:rtl/>
          <w:lang w:eastAsia="he-IL"/>
        </w:rPr>
        <w:t xml:space="preserve">לא צריך להיות </w:t>
      </w:r>
      <w:bookmarkStart w:id="5185" w:name="_ETM_Q1_5402226"/>
      <w:bookmarkEnd w:id="5185"/>
      <w:r w:rsidRPr="003C6726">
        <w:rPr>
          <w:rtl/>
          <w:lang w:eastAsia="he-IL"/>
        </w:rPr>
        <w:t xml:space="preserve">כמשהו שנאמר </w:t>
      </w:r>
      <w:bookmarkStart w:id="5186" w:name="_ETM_Q1_5398451"/>
      <w:bookmarkEnd w:id="5186"/>
      <w:r w:rsidRPr="003C6726">
        <w:rPr>
          <w:rtl/>
          <w:lang w:eastAsia="he-IL"/>
        </w:rPr>
        <w:t>במפורש</w:t>
      </w:r>
      <w:bookmarkStart w:id="5187" w:name="_ETM_Q1_5397697"/>
      <w:bookmarkEnd w:id="5187"/>
      <w:r w:rsidRPr="003C6726">
        <w:rPr>
          <w:rtl/>
          <w:lang w:eastAsia="he-IL"/>
        </w:rPr>
        <w:t xml:space="preserve"> </w:t>
      </w:r>
      <w:bookmarkStart w:id="5188" w:name="_ETM_Q1_5400406"/>
      <w:bookmarkStart w:id="5189" w:name="_ETM_Q1_5395916"/>
      <w:bookmarkEnd w:id="5188"/>
      <w:bookmarkEnd w:id="5189"/>
      <w:r w:rsidRPr="003C6726">
        <w:rPr>
          <w:rtl/>
          <w:lang w:eastAsia="he-IL"/>
        </w:rPr>
        <w:t>כאן.</w:t>
      </w:r>
      <w:bookmarkStart w:id="5190" w:name="_ETM_Q1_5398151"/>
      <w:bookmarkEnd w:id="5190"/>
    </w:p>
    <w:p w:rsidR="00A111B0" w:rsidRPr="003C6726" w:rsidRDefault="00A111B0" w:rsidP="00A111B0">
      <w:pPr>
        <w:rPr>
          <w:rtl/>
          <w:lang w:eastAsia="he-IL"/>
        </w:rPr>
      </w:pPr>
      <w:bookmarkStart w:id="5191" w:name="_ETM_Q1_5403075"/>
      <w:bookmarkStart w:id="5192" w:name="_ETM_Q1_5403142"/>
      <w:bookmarkEnd w:id="5191"/>
      <w:bookmarkEnd w:id="5192"/>
    </w:p>
    <w:p w:rsidR="00A111B0" w:rsidRPr="003C6726" w:rsidRDefault="00A111B0" w:rsidP="00DE2355">
      <w:pPr>
        <w:pStyle w:val="af8"/>
        <w:rPr>
          <w:rtl/>
        </w:rPr>
      </w:pPr>
      <w:bookmarkStart w:id="5193" w:name="ET_yor_5069_111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5193"/>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194" w:name="_ETM_Q1_5403777"/>
      <w:bookmarkStart w:id="5195" w:name="_ETM_Q1_5399046"/>
      <w:bookmarkEnd w:id="5194"/>
      <w:bookmarkEnd w:id="5195"/>
      <w:r w:rsidRPr="003C6726">
        <w:rPr>
          <w:rtl/>
          <w:lang w:eastAsia="he-IL"/>
        </w:rPr>
        <w:t xml:space="preserve">הבנתי. יצאת </w:t>
      </w:r>
      <w:bookmarkStart w:id="5196" w:name="_ETM_Q1_5402904"/>
      <w:bookmarkEnd w:id="5196"/>
      <w:r w:rsidRPr="003C6726">
        <w:rPr>
          <w:rtl/>
          <w:lang w:eastAsia="he-IL"/>
        </w:rPr>
        <w:t>ידי חובת פיקוח נפש. הלאה.</w:t>
      </w:r>
    </w:p>
    <w:p w:rsidR="00A111B0" w:rsidRPr="003C6726" w:rsidRDefault="00A111B0" w:rsidP="00A111B0">
      <w:pPr>
        <w:rPr>
          <w:rtl/>
          <w:lang w:eastAsia="he-IL"/>
        </w:rPr>
      </w:pPr>
      <w:bookmarkStart w:id="5197" w:name="_ETM_Q1_5407417"/>
      <w:bookmarkStart w:id="5198" w:name="_ETM_Q1_5407490"/>
      <w:bookmarkStart w:id="5199" w:name="_ETM_Q1_5408601"/>
      <w:bookmarkEnd w:id="5197"/>
      <w:bookmarkEnd w:id="5198"/>
      <w:bookmarkEnd w:id="5199"/>
    </w:p>
    <w:p w:rsidR="00A111B0" w:rsidRPr="003C6726" w:rsidRDefault="00A111B0" w:rsidP="00DE2355">
      <w:pPr>
        <w:pStyle w:val="a5"/>
        <w:rPr>
          <w:rtl/>
        </w:rPr>
      </w:pPr>
      <w:bookmarkStart w:id="5200" w:name="ET_speaker_גור_בליי_221"/>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20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201" w:name="_ETM_Q1_5409121"/>
      <w:bookmarkStart w:id="5202" w:name="_ETM_Q1_5409171"/>
      <w:bookmarkStart w:id="5203" w:name="_ETM_Q1_5404216"/>
      <w:bookmarkEnd w:id="5201"/>
      <w:bookmarkEnd w:id="5202"/>
      <w:bookmarkEnd w:id="5203"/>
      <w:r w:rsidRPr="003C6726">
        <w:rPr>
          <w:rtl/>
          <w:lang w:eastAsia="he-IL"/>
        </w:rPr>
        <w:t>אבל המשמעות היא שהו</w:t>
      </w:r>
      <w:bookmarkStart w:id="5204" w:name="_ETM_Q1_5403316"/>
      <w:bookmarkEnd w:id="5204"/>
      <w:r w:rsidRPr="003C6726">
        <w:rPr>
          <w:rtl/>
          <w:lang w:eastAsia="he-IL"/>
        </w:rPr>
        <w:t xml:space="preserve">א </w:t>
      </w:r>
      <w:bookmarkStart w:id="5205" w:name="_ETM_Q1_5403964"/>
      <w:bookmarkEnd w:id="5205"/>
      <w:r w:rsidRPr="003C6726">
        <w:rPr>
          <w:rtl/>
          <w:lang w:eastAsia="he-IL"/>
        </w:rPr>
        <w:t xml:space="preserve">ילך הביתה, </w:t>
      </w:r>
      <w:bookmarkStart w:id="5206" w:name="_ETM_Q1_5404078"/>
      <w:bookmarkEnd w:id="5206"/>
      <w:r w:rsidRPr="003C6726">
        <w:rPr>
          <w:rtl/>
          <w:lang w:eastAsia="he-IL"/>
        </w:rPr>
        <w:t xml:space="preserve">ובפיקוח </w:t>
      </w:r>
      <w:bookmarkStart w:id="5207" w:name="_ETM_Q1_5403659"/>
      <w:bookmarkStart w:id="5208" w:name="_ETM_Q1_5404976"/>
      <w:bookmarkEnd w:id="5207"/>
      <w:bookmarkEnd w:id="5208"/>
      <w:r w:rsidRPr="003C6726">
        <w:rPr>
          <w:rtl/>
          <w:lang w:eastAsia="he-IL"/>
        </w:rPr>
        <w:t>של בידוד רגיל.</w:t>
      </w:r>
    </w:p>
    <w:p w:rsidR="00A111B0" w:rsidRPr="003C6726" w:rsidRDefault="00A111B0" w:rsidP="00A111B0">
      <w:pPr>
        <w:rPr>
          <w:rtl/>
          <w:lang w:eastAsia="he-IL"/>
        </w:rPr>
      </w:pPr>
      <w:bookmarkStart w:id="5209" w:name="_ETM_Q1_5408532"/>
      <w:bookmarkStart w:id="5210" w:name="_ETM_Q1_5408599"/>
      <w:bookmarkStart w:id="5211" w:name="_ETM_Q1_5406248"/>
      <w:bookmarkStart w:id="5212" w:name="_ETM_Q1_5407258"/>
      <w:bookmarkEnd w:id="5209"/>
      <w:bookmarkEnd w:id="5210"/>
      <w:bookmarkEnd w:id="5211"/>
      <w:bookmarkEnd w:id="5212"/>
    </w:p>
    <w:p w:rsidR="00A111B0" w:rsidRPr="003C6726" w:rsidRDefault="00A111B0" w:rsidP="00DE2355">
      <w:pPr>
        <w:pStyle w:val="a5"/>
        <w:rPr>
          <w:rtl/>
        </w:rPr>
      </w:pPr>
      <w:bookmarkStart w:id="5213" w:name="ET_speaker_טליה_אגמון_222"/>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21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214" w:name="_ETM_Q1_5407734"/>
      <w:bookmarkStart w:id="5215" w:name="_ETM_Q1_5407790"/>
      <w:bookmarkEnd w:id="5214"/>
      <w:bookmarkEnd w:id="5215"/>
      <w:r w:rsidRPr="003C6726">
        <w:rPr>
          <w:rtl/>
          <w:lang w:eastAsia="he-IL"/>
        </w:rPr>
        <w:t xml:space="preserve">לא. המשמעות היא </w:t>
      </w:r>
      <w:bookmarkStart w:id="5216" w:name="_ETM_Q1_5406950"/>
      <w:bookmarkEnd w:id="5216"/>
      <w:r w:rsidRPr="003C6726">
        <w:rPr>
          <w:rtl/>
          <w:lang w:eastAsia="he-IL"/>
        </w:rPr>
        <w:t>שתינת</w:t>
      </w:r>
      <w:bookmarkStart w:id="5217" w:name="_ETM_Q1_5408251"/>
      <w:bookmarkEnd w:id="5217"/>
      <w:r w:rsidRPr="003C6726">
        <w:rPr>
          <w:rtl/>
          <w:lang w:eastAsia="he-IL"/>
        </w:rPr>
        <w:t xml:space="preserve">ן לו הוראה ספציפית ויכול להיות שהוא </w:t>
      </w:r>
      <w:bookmarkStart w:id="5218" w:name="_ETM_Q1_5408697"/>
      <w:bookmarkEnd w:id="5218"/>
      <w:r w:rsidRPr="003C6726">
        <w:rPr>
          <w:rtl/>
          <w:lang w:eastAsia="he-IL"/>
        </w:rPr>
        <w:t>ילך הביתה</w:t>
      </w:r>
      <w:bookmarkStart w:id="5219" w:name="_ETM_Q1_5409075"/>
      <w:bookmarkStart w:id="5220" w:name="_ETM_Q1_5409808"/>
      <w:bookmarkEnd w:id="5219"/>
      <w:bookmarkEnd w:id="5220"/>
      <w:r w:rsidRPr="003C6726">
        <w:rPr>
          <w:rtl/>
          <w:lang w:eastAsia="he-IL"/>
        </w:rPr>
        <w:t xml:space="preserve">. </w:t>
      </w:r>
      <w:bookmarkStart w:id="5221" w:name="_ETM_Q1_5410698"/>
      <w:bookmarkEnd w:id="5221"/>
      <w:r w:rsidRPr="003C6726">
        <w:rPr>
          <w:rtl/>
          <w:lang w:eastAsia="he-IL"/>
        </w:rPr>
        <w:t xml:space="preserve">שוב, אמרתי קודם, כאשר אנשים נמצאים חיוביים, באופן כנראה טבעי, הנטייה שלהם לשמור על הבידוד </w:t>
      </w:r>
      <w:bookmarkStart w:id="5222" w:name="_ETM_Q1_5419491"/>
      <w:bookmarkEnd w:id="5222"/>
      <w:r w:rsidRPr="003C6726">
        <w:rPr>
          <w:rtl/>
          <w:lang w:eastAsia="he-IL"/>
        </w:rPr>
        <w:t xml:space="preserve">היא יותר גדולה, ובסוף אנחנו יודעים </w:t>
      </w:r>
      <w:bookmarkStart w:id="5223" w:name="_ETM_Q1_5421081"/>
      <w:bookmarkStart w:id="5224" w:name="_ETM_Q1_5420321"/>
      <w:bookmarkEnd w:id="5223"/>
      <w:bookmarkEnd w:id="5224"/>
      <w:r w:rsidRPr="003C6726">
        <w:rPr>
          <w:rtl/>
          <w:lang w:eastAsia="he-IL"/>
        </w:rPr>
        <w:t xml:space="preserve">מה לעשות </w:t>
      </w:r>
      <w:bookmarkStart w:id="5225" w:name="_ETM_Q1_5422253"/>
      <w:bookmarkEnd w:id="5225"/>
      <w:r w:rsidRPr="003C6726">
        <w:rPr>
          <w:rtl/>
          <w:lang w:eastAsia="he-IL"/>
        </w:rPr>
        <w:t xml:space="preserve">איתם. מישהו שהוא חיובי במצב הזה, מן </w:t>
      </w:r>
      <w:bookmarkStart w:id="5226" w:name="_ETM_Q1_5424349"/>
      <w:bookmarkEnd w:id="5226"/>
      <w:r w:rsidRPr="003C6726">
        <w:rPr>
          <w:rtl/>
          <w:lang w:eastAsia="he-IL"/>
        </w:rPr>
        <w:t xml:space="preserve">הסתם ירצפו את </w:t>
      </w:r>
      <w:bookmarkStart w:id="5227" w:name="_ETM_Q1_5427197"/>
      <w:bookmarkEnd w:id="5227"/>
      <w:r w:rsidRPr="003C6726">
        <w:rPr>
          <w:rtl/>
          <w:lang w:eastAsia="he-IL"/>
        </w:rPr>
        <w:t xml:space="preserve">הדגימה שלו, יבינו אם הוא בא עם </w:t>
      </w:r>
      <w:bookmarkStart w:id="5228" w:name="_ETM_Q1_5426968"/>
      <w:bookmarkEnd w:id="5228"/>
      <w:r w:rsidRPr="003C6726">
        <w:rPr>
          <w:rtl/>
          <w:lang w:eastAsia="he-IL"/>
        </w:rPr>
        <w:t xml:space="preserve">וריאנט או לא, </w:t>
      </w:r>
      <w:bookmarkStart w:id="5229" w:name="_ETM_Q1_5430390"/>
      <w:bookmarkEnd w:id="5229"/>
      <w:r w:rsidRPr="003C6726">
        <w:rPr>
          <w:rtl/>
          <w:lang w:eastAsia="he-IL"/>
        </w:rPr>
        <w:t xml:space="preserve">יהיה עליו איזשהו </w:t>
      </w:r>
      <w:bookmarkStart w:id="5230" w:name="_ETM_Q1_5429069"/>
      <w:bookmarkEnd w:id="5230"/>
      <w:r w:rsidRPr="003C6726">
        <w:rPr>
          <w:rtl/>
          <w:lang w:eastAsia="he-IL"/>
        </w:rPr>
        <w:t>פיקוח קצת יותר, גם מקופת חולים</w:t>
      </w:r>
      <w:bookmarkStart w:id="5231" w:name="_ETM_Q1_5432021"/>
      <w:bookmarkEnd w:id="5231"/>
      <w:r w:rsidRPr="003C6726">
        <w:rPr>
          <w:rtl/>
          <w:lang w:eastAsia="he-IL"/>
        </w:rPr>
        <w:t>, הו</w:t>
      </w:r>
      <w:bookmarkStart w:id="5232" w:name="_ETM_Q1_5437324"/>
      <w:bookmarkEnd w:id="5232"/>
      <w:r w:rsidRPr="003C6726">
        <w:rPr>
          <w:rtl/>
          <w:lang w:eastAsia="he-IL"/>
        </w:rPr>
        <w:t>א יקבל התייחסות אחרת</w:t>
      </w:r>
      <w:bookmarkStart w:id="5233" w:name="_ETM_Q1_5433204"/>
      <w:bookmarkEnd w:id="5233"/>
      <w:r w:rsidRPr="003C6726">
        <w:rPr>
          <w:rtl/>
          <w:lang w:eastAsia="he-IL"/>
        </w:rPr>
        <w:t>.</w:t>
      </w:r>
      <w:bookmarkStart w:id="5234" w:name="_ETM_Q1_5434803"/>
      <w:bookmarkEnd w:id="5234"/>
    </w:p>
    <w:p w:rsidR="00A111B0" w:rsidRPr="003C6726" w:rsidRDefault="00A111B0" w:rsidP="00A111B0">
      <w:pPr>
        <w:rPr>
          <w:rtl/>
          <w:lang w:eastAsia="he-IL"/>
        </w:rPr>
      </w:pPr>
      <w:bookmarkStart w:id="5235" w:name="_ETM_Q1_5435596"/>
      <w:bookmarkStart w:id="5236" w:name="_ETM_Q1_5435695"/>
      <w:bookmarkEnd w:id="5235"/>
      <w:bookmarkEnd w:id="5236"/>
    </w:p>
    <w:p w:rsidR="00A111B0" w:rsidRPr="003C6726" w:rsidRDefault="00A111B0" w:rsidP="00DE2355">
      <w:pPr>
        <w:pStyle w:val="af8"/>
        <w:rPr>
          <w:rtl/>
        </w:rPr>
      </w:pPr>
      <w:bookmarkStart w:id="5237" w:name="ET_yor_5069_111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5237"/>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238" w:name="_ETM_Q1_5440645"/>
      <w:bookmarkEnd w:id="5238"/>
      <w:r w:rsidRPr="003C6726">
        <w:rPr>
          <w:rtl/>
          <w:lang w:eastAsia="he-IL"/>
        </w:rPr>
        <w:t>אבל הוא שואל שאלה אחת</w:t>
      </w:r>
      <w:bookmarkStart w:id="5239" w:name="_ETM_Q1_5436041"/>
      <w:bookmarkEnd w:id="5239"/>
      <w:r w:rsidRPr="003C6726">
        <w:rPr>
          <w:rtl/>
          <w:lang w:eastAsia="he-IL"/>
        </w:rPr>
        <w:t xml:space="preserve">. הוא </w:t>
      </w:r>
      <w:bookmarkStart w:id="5240" w:name="_ETM_Q1_5437064"/>
      <w:bookmarkEnd w:id="5240"/>
      <w:r w:rsidRPr="003C6726">
        <w:rPr>
          <w:rtl/>
          <w:lang w:eastAsia="he-IL"/>
        </w:rPr>
        <w:t xml:space="preserve">יצא מהשדה ברגל </w:t>
      </w:r>
      <w:bookmarkStart w:id="5241" w:name="_ETM_Q1_5437836"/>
      <w:bookmarkEnd w:id="5241"/>
      <w:r w:rsidRPr="003C6726">
        <w:rPr>
          <w:rtl/>
          <w:lang w:eastAsia="he-IL"/>
        </w:rPr>
        <w:t xml:space="preserve">וייסע בלא יודע מה - - </w:t>
      </w:r>
      <w:bookmarkStart w:id="5242" w:name="_ETM_Q1_5442893"/>
      <w:bookmarkEnd w:id="5242"/>
      <w:r w:rsidRPr="003C6726">
        <w:rPr>
          <w:rtl/>
          <w:lang w:eastAsia="he-IL"/>
        </w:rPr>
        <w:t>-</w:t>
      </w:r>
    </w:p>
    <w:p w:rsidR="00A111B0" w:rsidRPr="003C6726" w:rsidRDefault="00A111B0" w:rsidP="00A111B0">
      <w:pPr>
        <w:rPr>
          <w:rtl/>
          <w:lang w:eastAsia="he-IL"/>
        </w:rPr>
      </w:pPr>
      <w:bookmarkStart w:id="5243" w:name="_ETM_Q1_5443217"/>
      <w:bookmarkStart w:id="5244" w:name="_ETM_Q1_5443292"/>
      <w:bookmarkStart w:id="5245" w:name="_ETM_Q1_5444276"/>
      <w:bookmarkEnd w:id="5243"/>
      <w:bookmarkEnd w:id="5244"/>
      <w:bookmarkEnd w:id="5245"/>
    </w:p>
    <w:p w:rsidR="00A111B0" w:rsidRPr="003C6726" w:rsidRDefault="00A111B0" w:rsidP="00DE2355">
      <w:pPr>
        <w:pStyle w:val="a5"/>
        <w:rPr>
          <w:rtl/>
        </w:rPr>
      </w:pPr>
      <w:bookmarkStart w:id="5246" w:name="ET_speaker_גור_בליי_1114"/>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bookmarkEnd w:id="5246"/>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247" w:name="_ETM_Q1_5444921"/>
      <w:bookmarkStart w:id="5248" w:name="_ETM_Q1_5444975"/>
      <w:bookmarkEnd w:id="5247"/>
      <w:bookmarkEnd w:id="5248"/>
      <w:r w:rsidRPr="003C6726">
        <w:rPr>
          <w:rtl/>
          <w:lang w:eastAsia="he-IL"/>
        </w:rPr>
        <w:t xml:space="preserve">או שהוא </w:t>
      </w:r>
      <w:bookmarkStart w:id="5249" w:name="_ETM_Q1_5441029"/>
      <w:bookmarkEnd w:id="5249"/>
      <w:r w:rsidRPr="003C6726">
        <w:rPr>
          <w:rtl/>
          <w:lang w:eastAsia="he-IL"/>
        </w:rPr>
        <w:t>יביא חברים אליו הביתה.</w:t>
      </w:r>
      <w:bookmarkStart w:id="5250" w:name="_ETM_Q1_5445291"/>
      <w:bookmarkEnd w:id="5250"/>
    </w:p>
    <w:p w:rsidR="00A111B0" w:rsidRPr="003C6726" w:rsidRDefault="00A111B0" w:rsidP="00A111B0">
      <w:pPr>
        <w:rPr>
          <w:rtl/>
          <w:lang w:eastAsia="he-IL"/>
        </w:rPr>
      </w:pPr>
      <w:bookmarkStart w:id="5251" w:name="_ETM_Q1_5445527"/>
      <w:bookmarkStart w:id="5252" w:name="_ETM_Q1_5445602"/>
      <w:bookmarkStart w:id="5253" w:name="_ETM_Q1_5446737"/>
      <w:bookmarkEnd w:id="5251"/>
      <w:bookmarkEnd w:id="5252"/>
      <w:bookmarkEnd w:id="5253"/>
    </w:p>
    <w:p w:rsidR="00A111B0" w:rsidRPr="003C6726" w:rsidRDefault="00A111B0" w:rsidP="00DE2355">
      <w:pPr>
        <w:pStyle w:val="a5"/>
        <w:rPr>
          <w:rtl/>
        </w:rPr>
      </w:pPr>
      <w:bookmarkStart w:id="5254" w:name="ET_speaker_טליה_אגמון_225"/>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25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255" w:name="_ETM_Q1_5447303"/>
      <w:bookmarkStart w:id="5256" w:name="_ETM_Q1_5447354"/>
      <w:bookmarkEnd w:id="5255"/>
      <w:bookmarkEnd w:id="5256"/>
      <w:r w:rsidRPr="003C6726">
        <w:rPr>
          <w:rtl/>
          <w:lang w:eastAsia="he-IL"/>
        </w:rPr>
        <w:t xml:space="preserve">אם הוא </w:t>
      </w:r>
      <w:bookmarkStart w:id="5257" w:name="_ETM_Q1_5448479"/>
      <w:bookmarkEnd w:id="5257"/>
      <w:r w:rsidRPr="003C6726">
        <w:rPr>
          <w:rtl/>
          <w:lang w:eastAsia="he-IL"/>
        </w:rPr>
        <w:t xml:space="preserve">קיבל </w:t>
      </w:r>
      <w:bookmarkStart w:id="5258" w:name="_ETM_Q1_5445303"/>
      <w:bookmarkEnd w:id="5258"/>
      <w:r w:rsidRPr="003C6726">
        <w:rPr>
          <w:rtl/>
          <w:lang w:eastAsia="he-IL"/>
        </w:rPr>
        <w:t xml:space="preserve">פיקוח טכנולוגי והלך הביתה, אני לא </w:t>
      </w:r>
      <w:bookmarkStart w:id="5259" w:name="_ETM_Q1_5446640"/>
      <w:bookmarkEnd w:id="5259"/>
      <w:r w:rsidRPr="003C6726">
        <w:rPr>
          <w:rtl/>
          <w:lang w:eastAsia="he-IL"/>
        </w:rPr>
        <w:t xml:space="preserve">בהכרח אקח </w:t>
      </w:r>
      <w:bookmarkStart w:id="5260" w:name="_ETM_Q1_5448473"/>
      <w:bookmarkEnd w:id="5260"/>
      <w:r w:rsidRPr="003C6726">
        <w:rPr>
          <w:rtl/>
          <w:lang w:eastAsia="he-IL"/>
        </w:rPr>
        <w:t xml:space="preserve">לו בחזרה </w:t>
      </w:r>
      <w:bookmarkStart w:id="5261" w:name="_ETM_Q1_5447704"/>
      <w:bookmarkEnd w:id="5261"/>
      <w:r w:rsidRPr="003C6726">
        <w:rPr>
          <w:rtl/>
          <w:lang w:eastAsia="he-IL"/>
        </w:rPr>
        <w:t>את הפיקוח הטכנולוגי.</w:t>
      </w:r>
      <w:bookmarkStart w:id="5262" w:name="_ETM_Q1_5450333"/>
      <w:bookmarkEnd w:id="5262"/>
    </w:p>
    <w:p w:rsidR="00A111B0" w:rsidRPr="003C6726" w:rsidRDefault="00A111B0" w:rsidP="00A111B0">
      <w:pPr>
        <w:rPr>
          <w:rtl/>
          <w:lang w:eastAsia="he-IL"/>
        </w:rPr>
      </w:pPr>
      <w:bookmarkStart w:id="5263" w:name="_ETM_Q1_5450573"/>
      <w:bookmarkStart w:id="5264" w:name="_ETM_Q1_5450644"/>
      <w:bookmarkStart w:id="5265" w:name="_ETM_Q1_5451566"/>
      <w:bookmarkEnd w:id="5263"/>
      <w:bookmarkEnd w:id="5264"/>
      <w:bookmarkEnd w:id="5265"/>
    </w:p>
    <w:p w:rsidR="00A111B0" w:rsidRPr="003C6726" w:rsidRDefault="00A111B0" w:rsidP="00DE2355">
      <w:pPr>
        <w:pStyle w:val="a5"/>
        <w:rPr>
          <w:rtl/>
        </w:rPr>
      </w:pPr>
      <w:bookmarkStart w:id="5266" w:name="ET_speaker_גור_בליי_226"/>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26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267" w:name="_ETM_Q1_5452150"/>
      <w:bookmarkStart w:id="5268" w:name="_ETM_Q1_5452207"/>
      <w:bookmarkEnd w:id="5267"/>
      <w:bookmarkEnd w:id="5268"/>
      <w:r w:rsidRPr="003C6726">
        <w:rPr>
          <w:rtl/>
          <w:lang w:eastAsia="he-IL"/>
        </w:rPr>
        <w:t>אני מסתכל על זה בתוך ההקשר הכולל</w:t>
      </w:r>
      <w:bookmarkStart w:id="5269" w:name="_ETM_Q1_5450273"/>
      <w:bookmarkEnd w:id="5269"/>
      <w:r w:rsidRPr="003C6726">
        <w:rPr>
          <w:rtl/>
          <w:lang w:eastAsia="he-IL"/>
        </w:rPr>
        <w:t>. אנחנו נוקטים פה בצעדים מאוד חריפים</w:t>
      </w:r>
      <w:bookmarkStart w:id="5270" w:name="_ETM_Q1_5454432"/>
      <w:bookmarkEnd w:id="5270"/>
      <w:r w:rsidRPr="003C6726">
        <w:rPr>
          <w:rtl/>
          <w:lang w:eastAsia="he-IL"/>
        </w:rPr>
        <w:t xml:space="preserve">, כמו מלונית, </w:t>
      </w:r>
      <w:bookmarkStart w:id="5271" w:name="_ETM_Q1_5458841"/>
      <w:bookmarkEnd w:id="5271"/>
      <w:r w:rsidRPr="003C6726">
        <w:rPr>
          <w:rtl/>
          <w:lang w:eastAsia="he-IL"/>
        </w:rPr>
        <w:t>כמו צמיד, בגלל הא</w:t>
      </w:r>
      <w:bookmarkStart w:id="5272" w:name="_ETM_Q1_5455203"/>
      <w:bookmarkEnd w:id="5272"/>
      <w:r w:rsidRPr="003C6726">
        <w:rPr>
          <w:rtl/>
          <w:lang w:eastAsia="he-IL"/>
        </w:rPr>
        <w:t>וכלוסייה.</w:t>
      </w:r>
      <w:bookmarkStart w:id="5273" w:name="_ETM_Q1_5456214"/>
      <w:bookmarkStart w:id="5274" w:name="_ETM_Q1_5462895"/>
      <w:bookmarkEnd w:id="5273"/>
      <w:bookmarkEnd w:id="5274"/>
    </w:p>
    <w:p w:rsidR="00A111B0" w:rsidRPr="003C6726" w:rsidRDefault="00A111B0" w:rsidP="00A111B0">
      <w:pPr>
        <w:rPr>
          <w:rtl/>
          <w:lang w:eastAsia="he-IL"/>
        </w:rPr>
      </w:pPr>
      <w:bookmarkStart w:id="5275" w:name="_ETM_Q1_5456460"/>
      <w:bookmarkStart w:id="5276" w:name="_ETM_Q1_5456532"/>
      <w:bookmarkEnd w:id="5275"/>
      <w:bookmarkEnd w:id="5276"/>
    </w:p>
    <w:p w:rsidR="00A111B0" w:rsidRPr="003C6726" w:rsidRDefault="00A111B0" w:rsidP="00DE2355">
      <w:pPr>
        <w:pStyle w:val="af8"/>
        <w:rPr>
          <w:rtl/>
        </w:rPr>
      </w:pPr>
      <w:bookmarkStart w:id="5277" w:name="ET_yor_5069_111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5277"/>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278" w:name="_ETM_Q1_5457217"/>
      <w:bookmarkEnd w:id="5278"/>
      <w:r w:rsidRPr="003C6726">
        <w:rPr>
          <w:rtl/>
          <w:lang w:eastAsia="he-IL"/>
        </w:rPr>
        <w:t xml:space="preserve">הוא אומר, עד שסוף </w:t>
      </w:r>
      <w:bookmarkStart w:id="5279" w:name="_ETM_Q1_5458060"/>
      <w:bookmarkEnd w:id="5279"/>
      <w:r w:rsidRPr="003C6726">
        <w:rPr>
          <w:rtl/>
          <w:lang w:eastAsia="he-IL"/>
        </w:rPr>
        <w:t>כל</w:t>
      </w:r>
      <w:bookmarkStart w:id="5280" w:name="_ETM_Q1_5460434"/>
      <w:bookmarkEnd w:id="5280"/>
      <w:r w:rsidRPr="003C6726">
        <w:rPr>
          <w:rtl/>
          <w:lang w:eastAsia="he-IL"/>
        </w:rPr>
        <w:t xml:space="preserve"> סוף מגיע אחד חיובי באמת</w:t>
      </w:r>
      <w:bookmarkStart w:id="5281" w:name="_ETM_Q1_5459740"/>
      <w:bookmarkEnd w:id="5281"/>
      <w:r w:rsidRPr="003C6726">
        <w:rPr>
          <w:rtl/>
          <w:lang w:eastAsia="he-IL"/>
        </w:rPr>
        <w:t>, עם וריאנט נדיר - - -</w:t>
      </w:r>
    </w:p>
    <w:p w:rsidR="00A111B0" w:rsidRPr="003C6726" w:rsidRDefault="00A111B0" w:rsidP="00A111B0">
      <w:pPr>
        <w:rPr>
          <w:rtl/>
          <w:lang w:eastAsia="he-IL"/>
        </w:rPr>
      </w:pPr>
    </w:p>
    <w:p w:rsidR="00A111B0" w:rsidRPr="003C6726" w:rsidRDefault="00A111B0" w:rsidP="00AD1758">
      <w:pPr>
        <w:pStyle w:val="a5"/>
        <w:keepNext/>
        <w:rPr>
          <w:rtl/>
        </w:rPr>
      </w:pPr>
      <w:bookmarkStart w:id="5282" w:name="ET_speaker_גור_בליי_228"/>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282"/>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5283" w:name="_ETM_Q1_5461615"/>
      <w:bookmarkEnd w:id="5283"/>
      <w:r w:rsidRPr="003C6726">
        <w:rPr>
          <w:rtl/>
          <w:lang w:eastAsia="he-IL"/>
        </w:rPr>
        <w:t>ואותו אני שולח הביתה.</w:t>
      </w:r>
      <w:bookmarkStart w:id="5284" w:name="_ETM_Q1_5463822"/>
      <w:bookmarkEnd w:id="5284"/>
    </w:p>
    <w:p w:rsidR="00A111B0" w:rsidRPr="003C6726" w:rsidRDefault="00A111B0" w:rsidP="00A111B0">
      <w:pPr>
        <w:rPr>
          <w:rtl/>
          <w:lang w:eastAsia="he-IL"/>
        </w:rPr>
      </w:pPr>
      <w:bookmarkStart w:id="5285" w:name="_ETM_Q1_5464071"/>
      <w:bookmarkStart w:id="5286" w:name="_ETM_Q1_5464126"/>
      <w:bookmarkStart w:id="5287" w:name="_ETM_Q1_5465242"/>
      <w:bookmarkEnd w:id="5285"/>
      <w:bookmarkEnd w:id="5286"/>
      <w:bookmarkEnd w:id="5287"/>
    </w:p>
    <w:p w:rsidR="00A111B0" w:rsidRPr="003C6726" w:rsidRDefault="00A111B0" w:rsidP="00DE2355">
      <w:pPr>
        <w:pStyle w:val="a5"/>
        <w:rPr>
          <w:rtl/>
        </w:rPr>
      </w:pPr>
      <w:bookmarkStart w:id="5288" w:name="ET_speaker_טליה_אגמון_229"/>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28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289" w:name="_ETM_Q1_5465809"/>
      <w:bookmarkStart w:id="5290" w:name="_ETM_Q1_5465851"/>
      <w:bookmarkEnd w:id="5289"/>
      <w:bookmarkEnd w:id="5290"/>
      <w:r w:rsidRPr="003C6726">
        <w:rPr>
          <w:rtl/>
          <w:lang w:eastAsia="he-IL"/>
        </w:rPr>
        <w:t>לכן אני אומרת</w:t>
      </w:r>
      <w:bookmarkStart w:id="5291" w:name="_ETM_Q1_5465263"/>
      <w:bookmarkEnd w:id="5291"/>
      <w:r w:rsidRPr="003C6726">
        <w:rPr>
          <w:rtl/>
          <w:lang w:eastAsia="he-IL"/>
        </w:rPr>
        <w:t xml:space="preserve">, יש לי סמכויות </w:t>
      </w:r>
      <w:bookmarkStart w:id="5292" w:name="_ETM_Q1_5470461"/>
      <w:bookmarkEnd w:id="5292"/>
      <w:r w:rsidRPr="003C6726">
        <w:rPr>
          <w:rtl/>
          <w:lang w:eastAsia="he-IL"/>
        </w:rPr>
        <w:t xml:space="preserve">להורות למישהו </w:t>
      </w:r>
      <w:bookmarkStart w:id="5293" w:name="_ETM_Q1_5468671"/>
      <w:bookmarkEnd w:id="5293"/>
      <w:r w:rsidRPr="003C6726">
        <w:rPr>
          <w:rtl/>
          <w:lang w:eastAsia="he-IL"/>
        </w:rPr>
        <w:t>מה לעשות</w:t>
      </w:r>
      <w:bookmarkStart w:id="5294" w:name="_ETM_Q1_5469202"/>
      <w:bookmarkEnd w:id="5294"/>
      <w:r w:rsidRPr="003C6726">
        <w:rPr>
          <w:rtl/>
          <w:lang w:eastAsia="he-IL"/>
        </w:rPr>
        <w:t xml:space="preserve"> כאשר הוא נמצא חיובי. בשביל לשלוח </w:t>
      </w:r>
      <w:bookmarkStart w:id="5295" w:name="_ETM_Q1_5476872"/>
      <w:bookmarkEnd w:id="5295"/>
      <w:r w:rsidRPr="003C6726">
        <w:rPr>
          <w:rtl/>
          <w:lang w:eastAsia="he-IL"/>
        </w:rPr>
        <w:t xml:space="preserve">אותו למלונית אני לא חייבת את </w:t>
      </w:r>
      <w:bookmarkStart w:id="5296" w:name="_ETM_Q1_5475105"/>
      <w:bookmarkEnd w:id="5296"/>
      <w:r w:rsidRPr="003C6726">
        <w:rPr>
          <w:rtl/>
          <w:lang w:eastAsia="he-IL"/>
        </w:rPr>
        <w:t xml:space="preserve">החוק הזה ואת הפיקוח </w:t>
      </w:r>
      <w:bookmarkStart w:id="5297" w:name="_ETM_Q1_5480654"/>
      <w:bookmarkEnd w:id="5297"/>
      <w:r w:rsidRPr="003C6726">
        <w:rPr>
          <w:rtl/>
          <w:lang w:eastAsia="he-IL"/>
        </w:rPr>
        <w:t>הטכנולוגי ואת ה</w:t>
      </w:r>
      <w:bookmarkStart w:id="5298" w:name="_ETM_Q1_5478084"/>
      <w:bookmarkEnd w:id="5298"/>
      <w:r w:rsidRPr="003C6726">
        <w:rPr>
          <w:rtl/>
          <w:lang w:eastAsia="he-IL"/>
        </w:rPr>
        <w:t>צמיד.</w:t>
      </w:r>
      <w:bookmarkStart w:id="5299" w:name="_ETM_Q1_5475256"/>
      <w:bookmarkEnd w:id="5299"/>
    </w:p>
    <w:p w:rsidR="00A111B0" w:rsidRPr="003C6726" w:rsidRDefault="00A111B0" w:rsidP="00A111B0">
      <w:pPr>
        <w:rPr>
          <w:rtl/>
          <w:lang w:eastAsia="he-IL"/>
        </w:rPr>
      </w:pPr>
      <w:bookmarkStart w:id="5300" w:name="_ETM_Q1_5475463"/>
      <w:bookmarkStart w:id="5301" w:name="_ETM_Q1_5475527"/>
      <w:bookmarkStart w:id="5302" w:name="_ETM_Q1_5476580"/>
      <w:bookmarkEnd w:id="5300"/>
      <w:bookmarkEnd w:id="5301"/>
      <w:bookmarkEnd w:id="5302"/>
    </w:p>
    <w:p w:rsidR="00A111B0" w:rsidRPr="003C6726" w:rsidRDefault="00A111B0" w:rsidP="00DE2355">
      <w:pPr>
        <w:pStyle w:val="a5"/>
        <w:rPr>
          <w:rtl/>
        </w:rPr>
      </w:pPr>
      <w:bookmarkStart w:id="5303" w:name="ET_speaker_גור_בליי_230"/>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30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304" w:name="_ETM_Q1_5477150"/>
      <w:bookmarkStart w:id="5305" w:name="_ETM_Q1_5477195"/>
      <w:bookmarkEnd w:id="5304"/>
      <w:bookmarkEnd w:id="5305"/>
      <w:r w:rsidRPr="003C6726">
        <w:rPr>
          <w:rtl/>
          <w:lang w:eastAsia="he-IL"/>
        </w:rPr>
        <w:t xml:space="preserve">אבל למלונית לא תוכלי לשלוח אותו. אם הבית </w:t>
      </w:r>
      <w:bookmarkStart w:id="5306" w:name="_ETM_Q1_5488011"/>
      <w:bookmarkEnd w:id="5306"/>
      <w:r w:rsidRPr="003C6726">
        <w:rPr>
          <w:rtl/>
          <w:lang w:eastAsia="he-IL"/>
        </w:rPr>
        <w:t>שלו הוא בסדר</w:t>
      </w:r>
      <w:bookmarkStart w:id="5307" w:name="_ETM_Q1_5484170"/>
      <w:bookmarkEnd w:id="5307"/>
      <w:r w:rsidRPr="003C6726">
        <w:rPr>
          <w:rtl/>
          <w:lang w:eastAsia="he-IL"/>
        </w:rPr>
        <w:t xml:space="preserve"> והוא מקום בידוד נורמלי</w:t>
      </w:r>
      <w:bookmarkStart w:id="5308" w:name="_ETM_Q1_5484869"/>
      <w:bookmarkEnd w:id="5308"/>
      <w:r w:rsidRPr="003C6726">
        <w:rPr>
          <w:rtl/>
          <w:lang w:eastAsia="he-IL"/>
        </w:rPr>
        <w:t xml:space="preserve">, לא תוכלי </w:t>
      </w:r>
      <w:bookmarkStart w:id="5309" w:name="_ETM_Q1_5486633"/>
      <w:bookmarkEnd w:id="5309"/>
      <w:r w:rsidRPr="003C6726">
        <w:rPr>
          <w:rtl/>
          <w:lang w:eastAsia="he-IL"/>
        </w:rPr>
        <w:t>לשלוח אותו למלונית. לא תהיה לך סמכות.</w:t>
      </w:r>
    </w:p>
    <w:p w:rsidR="00A111B0" w:rsidRPr="003C6726" w:rsidRDefault="00A111B0" w:rsidP="00A111B0">
      <w:pPr>
        <w:rPr>
          <w:rtl/>
          <w:lang w:eastAsia="he-IL"/>
        </w:rPr>
      </w:pPr>
      <w:bookmarkStart w:id="5310" w:name="_ETM_Q1_5492352"/>
      <w:bookmarkEnd w:id="5310"/>
    </w:p>
    <w:p w:rsidR="00A111B0" w:rsidRPr="003C6726" w:rsidRDefault="00A111B0" w:rsidP="00DE2355">
      <w:pPr>
        <w:pStyle w:val="a5"/>
        <w:rPr>
          <w:rtl/>
        </w:rPr>
      </w:pPr>
      <w:bookmarkStart w:id="5311" w:name="ET_speaker_טליה_אגמון_232"/>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31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312" w:name="_ETM_Q1_5492882"/>
      <w:bookmarkStart w:id="5313" w:name="_ETM_Q1_5492922"/>
      <w:bookmarkEnd w:id="5312"/>
      <w:bookmarkEnd w:id="5313"/>
      <w:r w:rsidRPr="003C6726">
        <w:rPr>
          <w:rtl/>
          <w:lang w:eastAsia="he-IL"/>
        </w:rPr>
        <w:t xml:space="preserve">אני צריכה לבדוק </w:t>
      </w:r>
      <w:bookmarkStart w:id="5314" w:name="_ETM_Q1_5495773"/>
      <w:bookmarkEnd w:id="5314"/>
      <w:r w:rsidRPr="003C6726">
        <w:rPr>
          <w:rtl/>
          <w:lang w:eastAsia="he-IL"/>
        </w:rPr>
        <w:t>את זה</w:t>
      </w:r>
      <w:bookmarkStart w:id="5315" w:name="_ETM_Q1_5491606"/>
      <w:bookmarkEnd w:id="5315"/>
      <w:r w:rsidRPr="003C6726">
        <w:rPr>
          <w:rtl/>
          <w:lang w:eastAsia="he-IL"/>
        </w:rPr>
        <w:t>.</w:t>
      </w:r>
    </w:p>
    <w:p w:rsidR="00A111B0" w:rsidRPr="003C6726" w:rsidRDefault="00A111B0" w:rsidP="00A111B0">
      <w:pPr>
        <w:rPr>
          <w:rtl/>
          <w:lang w:eastAsia="he-IL"/>
        </w:rPr>
      </w:pPr>
      <w:bookmarkStart w:id="5316" w:name="_ETM_Q1_5492053"/>
      <w:bookmarkStart w:id="5317" w:name="_ETM_Q1_5492113"/>
      <w:bookmarkStart w:id="5318" w:name="_ETM_Q1_5493305"/>
      <w:bookmarkEnd w:id="5316"/>
      <w:bookmarkEnd w:id="5317"/>
      <w:bookmarkEnd w:id="5318"/>
    </w:p>
    <w:p w:rsidR="00A111B0" w:rsidRPr="003C6726" w:rsidRDefault="00A111B0" w:rsidP="00DE2355">
      <w:pPr>
        <w:pStyle w:val="a5"/>
        <w:rPr>
          <w:rtl/>
        </w:rPr>
      </w:pPr>
      <w:bookmarkStart w:id="5319" w:name="ET_speaker_תמי_סלע_233"/>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531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320" w:name="_ETM_Q1_5493863"/>
      <w:bookmarkStart w:id="5321" w:name="_ETM_Q1_5493909"/>
      <w:bookmarkEnd w:id="5320"/>
      <w:bookmarkEnd w:id="5321"/>
      <w:r w:rsidRPr="003C6726">
        <w:rPr>
          <w:rtl/>
          <w:lang w:eastAsia="he-IL"/>
        </w:rPr>
        <w:t xml:space="preserve">סמכויות </w:t>
      </w:r>
      <w:bookmarkStart w:id="5322" w:name="_ETM_Q1_5490351"/>
      <w:bookmarkEnd w:id="5322"/>
      <w:r w:rsidRPr="003C6726">
        <w:rPr>
          <w:rtl/>
          <w:lang w:eastAsia="he-IL"/>
        </w:rPr>
        <w:t xml:space="preserve">יש בפקודת בריאות העם לעשות הרבה דברים. אבל </w:t>
      </w:r>
      <w:bookmarkStart w:id="5323" w:name="_ETM_Q1_5499635"/>
      <w:bookmarkStart w:id="5324" w:name="_ETM_Q1_5494849"/>
      <w:bookmarkEnd w:id="5323"/>
      <w:bookmarkEnd w:id="5324"/>
      <w:r w:rsidRPr="003C6726">
        <w:rPr>
          <w:rtl/>
          <w:lang w:eastAsia="he-IL"/>
        </w:rPr>
        <w:t>עדיין קובעים דברים בצורה מסודרת בחוק</w:t>
      </w:r>
      <w:bookmarkStart w:id="5325" w:name="_ETM_Q1_5497241"/>
      <w:bookmarkEnd w:id="5325"/>
      <w:r w:rsidRPr="003C6726">
        <w:rPr>
          <w:rtl/>
          <w:lang w:eastAsia="he-IL"/>
        </w:rPr>
        <w:t>.</w:t>
      </w:r>
    </w:p>
    <w:p w:rsidR="00A111B0" w:rsidRPr="003C6726" w:rsidRDefault="00A111B0" w:rsidP="00A111B0">
      <w:pPr>
        <w:rPr>
          <w:rtl/>
          <w:lang w:eastAsia="he-IL"/>
        </w:rPr>
      </w:pPr>
      <w:bookmarkStart w:id="5326" w:name="_ETM_Q1_5497668"/>
      <w:bookmarkStart w:id="5327" w:name="_ETM_Q1_5497729"/>
      <w:bookmarkEnd w:id="5326"/>
      <w:bookmarkEnd w:id="5327"/>
    </w:p>
    <w:p w:rsidR="00A111B0" w:rsidRPr="003C6726" w:rsidRDefault="00A111B0" w:rsidP="00DE2355">
      <w:pPr>
        <w:pStyle w:val="af8"/>
        <w:rPr>
          <w:rtl/>
        </w:rPr>
      </w:pPr>
      <w:bookmarkStart w:id="5328" w:name="ET_yor_5069_23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32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329" w:name="_ETM_Q1_5502219"/>
      <w:bookmarkEnd w:id="5329"/>
      <w:r w:rsidRPr="003C6726">
        <w:rPr>
          <w:rtl/>
          <w:lang w:eastAsia="he-IL"/>
        </w:rPr>
        <w:t xml:space="preserve">אבל אין </w:t>
      </w:r>
      <w:bookmarkStart w:id="5330" w:name="_ETM_Q1_5498511"/>
      <w:bookmarkEnd w:id="5330"/>
      <w:r w:rsidRPr="003C6726">
        <w:rPr>
          <w:rtl/>
          <w:lang w:eastAsia="he-IL"/>
        </w:rPr>
        <w:t xml:space="preserve">לדבר סוף כי </w:t>
      </w:r>
      <w:bookmarkStart w:id="5331" w:name="_ETM_Q1_5502235"/>
      <w:bookmarkEnd w:id="5331"/>
      <w:r w:rsidRPr="003C6726">
        <w:rPr>
          <w:rtl/>
          <w:lang w:eastAsia="he-IL"/>
        </w:rPr>
        <w:t xml:space="preserve">אני הייתי מכניס </w:t>
      </w:r>
      <w:bookmarkStart w:id="5332" w:name="_ETM_Q1_5499491"/>
      <w:bookmarkEnd w:id="5332"/>
      <w:r w:rsidRPr="003C6726">
        <w:rPr>
          <w:rtl/>
          <w:lang w:eastAsia="he-IL"/>
        </w:rPr>
        <w:t xml:space="preserve">פה גם שצריך לחייב אותו לנסוע </w:t>
      </w:r>
      <w:bookmarkStart w:id="5333" w:name="_ETM_Q1_5499747"/>
      <w:bookmarkEnd w:id="5333"/>
      <w:r w:rsidRPr="003C6726">
        <w:rPr>
          <w:rtl/>
          <w:lang w:eastAsia="he-IL"/>
        </w:rPr>
        <w:t xml:space="preserve">עם אמבולנס ולא עם רכב רגיל, והייתי מחייב להלביש לו </w:t>
      </w:r>
      <w:bookmarkStart w:id="5334" w:name="_ETM_Q1_5502938"/>
      <w:bookmarkEnd w:id="5334"/>
      <w:r w:rsidRPr="003C6726">
        <w:rPr>
          <w:rtl/>
          <w:lang w:eastAsia="he-IL"/>
        </w:rPr>
        <w:t>שמונה בגדים כבר כשהוא במקום.</w:t>
      </w:r>
      <w:bookmarkStart w:id="5335" w:name="_ETM_Q1_5511029"/>
      <w:bookmarkEnd w:id="5335"/>
    </w:p>
    <w:p w:rsidR="00A111B0" w:rsidRPr="003C6726" w:rsidRDefault="00A111B0" w:rsidP="00A111B0">
      <w:pPr>
        <w:rPr>
          <w:rtl/>
          <w:lang w:eastAsia="he-IL"/>
        </w:rPr>
      </w:pPr>
      <w:bookmarkStart w:id="5336" w:name="_ETM_Q1_5511940"/>
      <w:bookmarkStart w:id="5337" w:name="_ETM_Q1_5512001"/>
      <w:bookmarkStart w:id="5338" w:name="_ETM_Q1_5507422"/>
      <w:bookmarkStart w:id="5339" w:name="_ETM_Q1_5503812"/>
      <w:bookmarkEnd w:id="5336"/>
      <w:bookmarkEnd w:id="5337"/>
      <w:bookmarkEnd w:id="5338"/>
      <w:bookmarkEnd w:id="5339"/>
    </w:p>
    <w:p w:rsidR="00A111B0" w:rsidRPr="003C6726" w:rsidRDefault="00A111B0" w:rsidP="00A111B0">
      <w:pPr>
        <w:rPr>
          <w:rtl/>
          <w:lang w:eastAsia="he-IL"/>
        </w:rPr>
      </w:pPr>
      <w:bookmarkStart w:id="5340" w:name="_ETM_Q1_5511815"/>
      <w:bookmarkStart w:id="5341" w:name="_ETM_Q1_5511876"/>
      <w:bookmarkEnd w:id="5340"/>
      <w:bookmarkEnd w:id="5341"/>
      <w:r w:rsidRPr="003C6726">
        <w:rPr>
          <w:rtl/>
          <w:lang w:eastAsia="he-IL"/>
        </w:rPr>
        <w:t xml:space="preserve">טליה, </w:t>
      </w:r>
      <w:bookmarkStart w:id="5342" w:name="_ETM_Q1_5513886"/>
      <w:bookmarkEnd w:id="5342"/>
      <w:r w:rsidRPr="003C6726">
        <w:rPr>
          <w:rtl/>
          <w:lang w:eastAsia="he-IL"/>
        </w:rPr>
        <w:t xml:space="preserve">אנחנו הערנו את </w:t>
      </w:r>
      <w:bookmarkStart w:id="5343" w:name="_ETM_Q1_5515514"/>
      <w:bookmarkEnd w:id="5343"/>
      <w:r w:rsidRPr="003C6726">
        <w:rPr>
          <w:rtl/>
          <w:lang w:eastAsia="he-IL"/>
        </w:rPr>
        <w:t xml:space="preserve">תשומת ליבך. יש לך זמן תוך כדי ההליך </w:t>
      </w:r>
      <w:bookmarkStart w:id="5344" w:name="_ETM_Q1_5519362"/>
      <w:bookmarkEnd w:id="5344"/>
      <w:r w:rsidRPr="003C6726">
        <w:rPr>
          <w:rtl/>
          <w:lang w:eastAsia="he-IL"/>
        </w:rPr>
        <w:t>לבדוק עם אנשי המקצוע.</w:t>
      </w:r>
      <w:bookmarkStart w:id="5345" w:name="_ETM_Q1_5515459"/>
      <w:bookmarkEnd w:id="5345"/>
      <w:r w:rsidRPr="003C6726">
        <w:rPr>
          <w:rtl/>
          <w:lang w:eastAsia="he-IL"/>
        </w:rPr>
        <w:t xml:space="preserve"> אני מציע פה לא משפטנים, אלא </w:t>
      </w:r>
      <w:bookmarkStart w:id="5346" w:name="_ETM_Q1_5523881"/>
      <w:bookmarkEnd w:id="5346"/>
      <w:r w:rsidRPr="003C6726">
        <w:rPr>
          <w:rtl/>
          <w:lang w:eastAsia="he-IL"/>
        </w:rPr>
        <w:t xml:space="preserve">דווקא אנשי מקצוע. אני לא רוצה להגיד את המילה </w:t>
      </w:r>
      <w:bookmarkStart w:id="5347" w:name="_ETM_Q1_5531056"/>
      <w:bookmarkEnd w:id="5347"/>
      <w:r w:rsidRPr="003C6726">
        <w:rPr>
          <w:rtl/>
          <w:lang w:eastAsia="he-IL"/>
        </w:rPr>
        <w:t>אפידמיולוגים.</w:t>
      </w:r>
    </w:p>
    <w:p w:rsidR="00A111B0" w:rsidRPr="003C6726" w:rsidRDefault="00A111B0" w:rsidP="00A111B0">
      <w:pPr>
        <w:rPr>
          <w:rtl/>
          <w:lang w:eastAsia="he-IL"/>
        </w:rPr>
      </w:pPr>
      <w:bookmarkStart w:id="5348" w:name="_ETM_Q1_5533791"/>
      <w:bookmarkStart w:id="5349" w:name="_ETM_Q1_5533875"/>
      <w:bookmarkStart w:id="5350" w:name="_ETM_Q1_5535081"/>
      <w:bookmarkEnd w:id="5348"/>
      <w:bookmarkEnd w:id="5349"/>
      <w:bookmarkEnd w:id="5350"/>
    </w:p>
    <w:p w:rsidR="00A111B0" w:rsidRPr="003C6726" w:rsidRDefault="00A111B0" w:rsidP="00DE2355">
      <w:pPr>
        <w:pStyle w:val="a5"/>
        <w:rPr>
          <w:rtl/>
        </w:rPr>
      </w:pPr>
      <w:bookmarkStart w:id="5351" w:name="ET_speaker_תמי_סלע_235"/>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535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352" w:name="_ETM_Q1_5535651"/>
      <w:bookmarkStart w:id="5353" w:name="_ETM_Q1_5535714"/>
      <w:bookmarkEnd w:id="5352"/>
      <w:bookmarkEnd w:id="5353"/>
      <w:r w:rsidRPr="003C6726">
        <w:rPr>
          <w:rtl/>
          <w:lang w:eastAsia="he-IL"/>
        </w:rPr>
        <w:t>א</w:t>
      </w:r>
      <w:bookmarkStart w:id="5354" w:name="_ETM_Q1_5530770"/>
      <w:bookmarkEnd w:id="5354"/>
      <w:r w:rsidRPr="003C6726">
        <w:rPr>
          <w:rtl/>
          <w:lang w:eastAsia="he-IL"/>
        </w:rPr>
        <w:t>נחנו ביקשנו שיחולו הוראות באותו ס</w:t>
      </w:r>
      <w:bookmarkStart w:id="5355" w:name="_ETM_Q1_5530495"/>
      <w:bookmarkEnd w:id="5355"/>
      <w:r w:rsidRPr="003C6726">
        <w:rPr>
          <w:rtl/>
          <w:lang w:eastAsia="he-IL"/>
        </w:rPr>
        <w:t xml:space="preserve">ימן בשינויים המחויבים כי </w:t>
      </w:r>
      <w:bookmarkStart w:id="5356" w:name="_ETM_Q1_5536179"/>
      <w:bookmarkEnd w:id="5356"/>
      <w:r w:rsidRPr="003C6726">
        <w:rPr>
          <w:rtl/>
          <w:lang w:eastAsia="he-IL"/>
        </w:rPr>
        <w:t>בא</w:t>
      </w:r>
      <w:bookmarkStart w:id="5357" w:name="_ETM_Q1_5532603"/>
      <w:bookmarkEnd w:id="5357"/>
      <w:r w:rsidRPr="003C6726">
        <w:rPr>
          <w:rtl/>
          <w:lang w:eastAsia="he-IL"/>
        </w:rPr>
        <w:t>מת יש שם כמה הוראות שהן מאוד רלוונטיות</w:t>
      </w:r>
      <w:bookmarkStart w:id="5358" w:name="_ETM_Q1_5534725"/>
      <w:bookmarkEnd w:id="5358"/>
      <w:r w:rsidRPr="003C6726">
        <w:rPr>
          <w:rtl/>
          <w:lang w:eastAsia="he-IL"/>
        </w:rPr>
        <w:t xml:space="preserve">, </w:t>
      </w:r>
      <w:bookmarkStart w:id="5359" w:name="_ETM_Q1_5538985"/>
      <w:bookmarkEnd w:id="5359"/>
      <w:r w:rsidRPr="003C6726">
        <w:rPr>
          <w:rtl/>
          <w:lang w:eastAsia="he-IL"/>
        </w:rPr>
        <w:t>כמו אחריות המ</w:t>
      </w:r>
      <w:bookmarkStart w:id="5360" w:name="_ETM_Q1_5536319"/>
      <w:bookmarkEnd w:id="5360"/>
      <w:r w:rsidRPr="003C6726">
        <w:rPr>
          <w:rtl/>
          <w:lang w:eastAsia="he-IL"/>
        </w:rPr>
        <w:t>דינה, כמו הרבה מההגדרות בפרק של המלוניות.</w:t>
      </w:r>
      <w:bookmarkStart w:id="5361" w:name="_ETM_Q1_5539373"/>
      <w:bookmarkStart w:id="5362" w:name="_ETM_Q1_5541509"/>
      <w:bookmarkEnd w:id="5361"/>
      <w:bookmarkEnd w:id="5362"/>
    </w:p>
    <w:p w:rsidR="00A111B0" w:rsidRPr="003C6726" w:rsidRDefault="00A111B0" w:rsidP="00A111B0">
      <w:pPr>
        <w:rPr>
          <w:rtl/>
          <w:lang w:eastAsia="he-IL"/>
        </w:rPr>
      </w:pPr>
      <w:bookmarkStart w:id="5363" w:name="_ETM_Q1_5541615"/>
      <w:bookmarkEnd w:id="5363"/>
    </w:p>
    <w:p w:rsidR="00A111B0" w:rsidRPr="003C6726" w:rsidRDefault="00A111B0" w:rsidP="00DE2355">
      <w:pPr>
        <w:pStyle w:val="af8"/>
        <w:rPr>
          <w:rtl/>
        </w:rPr>
      </w:pPr>
      <w:bookmarkStart w:id="5364" w:name="ET_yor_5069_23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36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365" w:name="_ETM_Q1_5542433"/>
      <w:bookmarkEnd w:id="5365"/>
      <w:r w:rsidRPr="003C6726">
        <w:rPr>
          <w:rtl/>
          <w:lang w:eastAsia="he-IL"/>
        </w:rPr>
        <w:t xml:space="preserve">על </w:t>
      </w:r>
      <w:bookmarkStart w:id="5366" w:name="_ETM_Q1_5543058"/>
      <w:bookmarkEnd w:id="5366"/>
      <w:r w:rsidRPr="003C6726">
        <w:rPr>
          <w:rtl/>
          <w:lang w:eastAsia="he-IL"/>
        </w:rPr>
        <w:t>מה את מדברת</w:t>
      </w:r>
      <w:bookmarkStart w:id="5367" w:name="_ETM_Q1_5540175"/>
      <w:bookmarkEnd w:id="5367"/>
      <w:r w:rsidRPr="003C6726">
        <w:rPr>
          <w:rtl/>
          <w:lang w:eastAsia="he-IL"/>
        </w:rPr>
        <w:t>, עוד פעם על החיובי?</w:t>
      </w:r>
    </w:p>
    <w:p w:rsidR="00A111B0" w:rsidRPr="003C6726" w:rsidRDefault="00A111B0" w:rsidP="00A111B0">
      <w:pPr>
        <w:rPr>
          <w:rtl/>
          <w:lang w:eastAsia="he-IL"/>
        </w:rPr>
      </w:pPr>
      <w:bookmarkStart w:id="5368" w:name="_ETM_Q1_5545641"/>
      <w:bookmarkStart w:id="5369" w:name="_ETM_Q1_5545748"/>
      <w:bookmarkEnd w:id="5368"/>
      <w:bookmarkEnd w:id="5369"/>
    </w:p>
    <w:p w:rsidR="00A111B0" w:rsidRPr="003C6726" w:rsidRDefault="00A111B0" w:rsidP="00DE2355">
      <w:pPr>
        <w:pStyle w:val="-"/>
        <w:rPr>
          <w:rtl/>
        </w:rPr>
      </w:pPr>
      <w:bookmarkStart w:id="5370" w:name="ET_speakercontinue_תמי_סלע_237"/>
      <w:r w:rsidRPr="003C6726">
        <w:rPr>
          <w:rStyle w:val="TagStyle"/>
          <w:rFonts w:hint="cs"/>
          <w:rtl/>
        </w:rPr>
        <w:t xml:space="preserve"> &lt;&lt; דובר_המשך &gt;&gt; </w:t>
      </w:r>
      <w:r w:rsidRPr="003C6726">
        <w:rPr>
          <w:rFonts w:hint="cs"/>
          <w:rtl/>
        </w:rPr>
        <w:t>תמי סלע:</w:t>
      </w:r>
      <w:r w:rsidRPr="003C6726">
        <w:rPr>
          <w:rStyle w:val="TagStyle"/>
          <w:rFonts w:hint="cs"/>
          <w:rtl/>
        </w:rPr>
        <w:t xml:space="preserve"> &lt;&lt; דובר_המשך &gt;&gt;</w:t>
      </w:r>
      <w:r w:rsidRPr="003C6726">
        <w:rPr>
          <w:rFonts w:hint="cs"/>
          <w:rtl/>
        </w:rPr>
        <w:t xml:space="preserve">   </w:t>
      </w:r>
      <w:bookmarkEnd w:id="5370"/>
    </w:p>
    <w:p w:rsidR="00A111B0" w:rsidRPr="003C6726" w:rsidRDefault="00A111B0" w:rsidP="00A111B0">
      <w:pPr>
        <w:pStyle w:val="KeepWithNext"/>
        <w:rPr>
          <w:rtl/>
          <w:lang w:eastAsia="he-IL"/>
        </w:rPr>
      </w:pPr>
    </w:p>
    <w:p w:rsidR="00A111B0" w:rsidRPr="003C6726" w:rsidRDefault="00A111B0" w:rsidP="00A111B0">
      <w:pPr>
        <w:rPr>
          <w:rFonts w:ascii="David" w:eastAsia="Arial Unicode MS" w:hAnsi="David"/>
          <w:snapToGrid w:val="0"/>
          <w:color w:val="000000"/>
          <w:rtl/>
          <w:lang w:eastAsia="ja-JP"/>
        </w:rPr>
      </w:pPr>
      <w:bookmarkStart w:id="5371" w:name="_ETM_Q1_5546636"/>
      <w:bookmarkEnd w:id="5371"/>
      <w:r w:rsidRPr="003C6726">
        <w:rPr>
          <w:rtl/>
          <w:lang w:eastAsia="he-IL"/>
        </w:rPr>
        <w:t xml:space="preserve">לא, לא. על סוף </w:t>
      </w:r>
      <w:bookmarkStart w:id="5372" w:name="_ETM_Q1_5542537"/>
      <w:bookmarkEnd w:id="5372"/>
      <w:r w:rsidRPr="003C6726">
        <w:rPr>
          <w:rtl/>
          <w:lang w:eastAsia="he-IL"/>
        </w:rPr>
        <w:t>סעיף (ב): "</w:t>
      </w:r>
      <w:r w:rsidRPr="003C6726">
        <w:rPr>
          <w:rFonts w:ascii="David" w:eastAsia="Arial Unicode MS" w:hAnsi="David"/>
          <w:snapToGrid w:val="0"/>
          <w:color w:val="000000"/>
          <w:rtl/>
          <w:lang w:eastAsia="ja-JP"/>
        </w:rPr>
        <w:t>ויחולו הוראות אותו סימן בשינויים המחויבים".</w:t>
      </w:r>
      <w:bookmarkStart w:id="5373" w:name="_ETM_Q1_5545000"/>
      <w:bookmarkEnd w:id="5373"/>
      <w:r w:rsidRPr="003C6726">
        <w:rPr>
          <w:rFonts w:ascii="David" w:eastAsia="Arial Unicode MS" w:hAnsi="David"/>
          <w:snapToGrid w:val="0"/>
          <w:color w:val="000000"/>
          <w:rtl/>
          <w:lang w:eastAsia="ja-JP"/>
        </w:rPr>
        <w:t xml:space="preserve"> אבל חלק מהסעיפים הם פחות רלוונטיים </w:t>
      </w:r>
      <w:bookmarkStart w:id="5374" w:name="_ETM_Q1_5547585"/>
      <w:bookmarkEnd w:id="5374"/>
      <w:r w:rsidRPr="003C6726">
        <w:rPr>
          <w:rFonts w:ascii="David" w:eastAsia="Arial Unicode MS" w:hAnsi="David"/>
          <w:snapToGrid w:val="0"/>
          <w:color w:val="000000"/>
          <w:rtl/>
          <w:lang w:eastAsia="ja-JP"/>
        </w:rPr>
        <w:t xml:space="preserve">בהקשר הזה. למשל, יש </w:t>
      </w:r>
      <w:bookmarkStart w:id="5375" w:name="_ETM_Q1_5549727"/>
      <w:bookmarkEnd w:id="5375"/>
      <w:r w:rsidRPr="003C6726">
        <w:rPr>
          <w:rFonts w:ascii="David" w:eastAsia="Arial Unicode MS" w:hAnsi="David"/>
          <w:snapToGrid w:val="0"/>
          <w:color w:val="000000"/>
          <w:rtl/>
          <w:lang w:eastAsia="ja-JP"/>
        </w:rPr>
        <w:t xml:space="preserve">שם ועדת חריגים ספציפית של </w:t>
      </w:r>
      <w:bookmarkStart w:id="5376" w:name="_ETM_Q1_5555497"/>
      <w:bookmarkEnd w:id="5376"/>
      <w:r w:rsidRPr="003C6726">
        <w:rPr>
          <w:rFonts w:ascii="David" w:eastAsia="Arial Unicode MS" w:hAnsi="David"/>
          <w:snapToGrid w:val="0"/>
          <w:color w:val="000000"/>
          <w:rtl/>
          <w:lang w:eastAsia="ja-JP"/>
        </w:rPr>
        <w:t>המלוניות</w:t>
      </w:r>
      <w:bookmarkStart w:id="5377" w:name="_ETM_Q1_5551619"/>
      <w:bookmarkEnd w:id="5377"/>
      <w:r w:rsidRPr="003C6726">
        <w:rPr>
          <w:rFonts w:ascii="David" w:eastAsia="Arial Unicode MS" w:hAnsi="David"/>
          <w:snapToGrid w:val="0"/>
          <w:color w:val="000000"/>
          <w:rtl/>
          <w:lang w:eastAsia="ja-JP"/>
        </w:rPr>
        <w:t>, שאני לא יודעת אם היא</w:t>
      </w:r>
      <w:bookmarkStart w:id="5378" w:name="_ETM_Q1_5552936"/>
      <w:bookmarkStart w:id="5379" w:name="_ETM_Q1_5552402"/>
      <w:bookmarkEnd w:id="5378"/>
      <w:bookmarkEnd w:id="5379"/>
      <w:r w:rsidRPr="003C6726">
        <w:rPr>
          <w:rFonts w:ascii="David" w:eastAsia="Arial Unicode MS" w:hAnsi="David"/>
          <w:snapToGrid w:val="0"/>
          <w:color w:val="000000"/>
          <w:rtl/>
          <w:lang w:eastAsia="ja-JP"/>
        </w:rPr>
        <w:t xml:space="preserve">. יכול </w:t>
      </w:r>
      <w:bookmarkStart w:id="5380" w:name="_ETM_Q1_5553270"/>
      <w:bookmarkEnd w:id="5380"/>
      <w:r w:rsidRPr="003C6726">
        <w:rPr>
          <w:rFonts w:ascii="David" w:eastAsia="Arial Unicode MS" w:hAnsi="David"/>
          <w:snapToGrid w:val="0"/>
          <w:color w:val="000000"/>
          <w:rtl/>
          <w:lang w:eastAsia="ja-JP"/>
        </w:rPr>
        <w:t>להיות שצריך לדייק איזה סעיפים יחולו בסיטואציה הזו</w:t>
      </w:r>
      <w:bookmarkStart w:id="5381" w:name="_ETM_Q1_5557257"/>
      <w:bookmarkEnd w:id="5381"/>
      <w:r w:rsidRPr="003C6726">
        <w:rPr>
          <w:rFonts w:ascii="David" w:eastAsia="Arial Unicode MS" w:hAnsi="David"/>
          <w:snapToGrid w:val="0"/>
          <w:color w:val="000000"/>
          <w:rtl/>
          <w:lang w:eastAsia="ja-JP"/>
        </w:rPr>
        <w:t xml:space="preserve"> ואיזה לא.</w:t>
      </w:r>
      <w:bookmarkStart w:id="5382" w:name="_ETM_Q1_5559108"/>
      <w:bookmarkEnd w:id="5382"/>
      <w:r w:rsidRPr="003C6726">
        <w:rPr>
          <w:rFonts w:ascii="David" w:eastAsia="Arial Unicode MS" w:hAnsi="David"/>
          <w:snapToGrid w:val="0"/>
          <w:color w:val="000000"/>
          <w:rtl/>
          <w:lang w:eastAsia="ja-JP"/>
        </w:rPr>
        <w:t xml:space="preserve"> צריך </w:t>
      </w:r>
      <w:bookmarkStart w:id="5383" w:name="_ETM_Q1_5559318"/>
      <w:bookmarkEnd w:id="5383"/>
      <w:r w:rsidRPr="003C6726">
        <w:rPr>
          <w:rFonts w:ascii="David" w:eastAsia="Arial Unicode MS" w:hAnsi="David"/>
          <w:snapToGrid w:val="0"/>
          <w:color w:val="000000"/>
          <w:rtl/>
          <w:lang w:eastAsia="ja-JP"/>
        </w:rPr>
        <w:t xml:space="preserve">להסתכל על זה אחד-אחד, ולא כל </w:t>
      </w:r>
      <w:bookmarkStart w:id="5384" w:name="_ETM_Q1_5564144"/>
      <w:bookmarkEnd w:id="5384"/>
      <w:r w:rsidRPr="003C6726">
        <w:rPr>
          <w:rFonts w:ascii="David" w:eastAsia="Arial Unicode MS" w:hAnsi="David"/>
          <w:snapToGrid w:val="0"/>
          <w:color w:val="000000"/>
          <w:rtl/>
          <w:lang w:eastAsia="ja-JP"/>
        </w:rPr>
        <w:t xml:space="preserve">הסימן </w:t>
      </w:r>
      <w:bookmarkStart w:id="5385" w:name="_ETM_Q1_5560095"/>
      <w:bookmarkEnd w:id="5385"/>
      <w:r w:rsidRPr="003C6726">
        <w:rPr>
          <w:rFonts w:ascii="David" w:eastAsia="Arial Unicode MS" w:hAnsi="David"/>
          <w:snapToGrid w:val="0"/>
          <w:color w:val="000000"/>
          <w:rtl/>
          <w:lang w:eastAsia="ja-JP"/>
        </w:rPr>
        <w:t>כולו כמקשה אחת.</w:t>
      </w:r>
    </w:p>
    <w:p w:rsidR="00A111B0" w:rsidRPr="003C6726" w:rsidRDefault="00A111B0" w:rsidP="00A111B0">
      <w:pPr>
        <w:rPr>
          <w:rFonts w:ascii="David" w:eastAsia="Arial Unicode MS" w:hAnsi="David"/>
          <w:snapToGrid w:val="0"/>
          <w:color w:val="000000"/>
          <w:rtl/>
          <w:lang w:eastAsia="ja-JP"/>
        </w:rPr>
      </w:pPr>
    </w:p>
    <w:p w:rsidR="00A111B0" w:rsidRPr="003C6726" w:rsidRDefault="00A111B0" w:rsidP="00DE2355">
      <w:pPr>
        <w:pStyle w:val="af8"/>
        <w:rPr>
          <w:rtl/>
        </w:rPr>
      </w:pPr>
      <w:bookmarkStart w:id="5386" w:name="ET_yor_5069_23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38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387" w:name="_ETM_Q1_5558200"/>
      <w:bookmarkStart w:id="5388" w:name="_ETM_Q1_5559378"/>
      <w:bookmarkStart w:id="5389" w:name="_ETM_Q1_5558738"/>
      <w:bookmarkEnd w:id="5387"/>
      <w:bookmarkEnd w:id="5388"/>
      <w:bookmarkEnd w:id="5389"/>
      <w:r w:rsidRPr="003C6726">
        <w:rPr>
          <w:rtl/>
          <w:lang w:eastAsia="he-IL"/>
        </w:rPr>
        <w:t>אוקיי. אז ניתנה לכם הרשות לעשו</w:t>
      </w:r>
      <w:bookmarkStart w:id="5390" w:name="_ETM_Q1_5563047"/>
      <w:bookmarkEnd w:id="5390"/>
      <w:r w:rsidRPr="003C6726">
        <w:rPr>
          <w:rtl/>
          <w:lang w:eastAsia="he-IL"/>
        </w:rPr>
        <w:t>ת את זה.</w:t>
      </w:r>
      <w:bookmarkStart w:id="5391" w:name="_ETM_Q1_5566757"/>
      <w:bookmarkEnd w:id="5391"/>
      <w:r w:rsidRPr="003C6726">
        <w:rPr>
          <w:rtl/>
          <w:lang w:eastAsia="he-IL"/>
        </w:rPr>
        <w:t xml:space="preserve"> הלאה.</w:t>
      </w:r>
    </w:p>
    <w:p w:rsidR="00A111B0" w:rsidRPr="003C6726" w:rsidRDefault="00A111B0" w:rsidP="00A111B0">
      <w:pPr>
        <w:rPr>
          <w:rtl/>
          <w:lang w:eastAsia="he-IL"/>
        </w:rPr>
      </w:pPr>
      <w:bookmarkStart w:id="5392" w:name="_ETM_Q1_5568272"/>
      <w:bookmarkStart w:id="5393" w:name="_ETM_Q1_5574553"/>
      <w:bookmarkEnd w:id="5392"/>
      <w:bookmarkEnd w:id="5393"/>
    </w:p>
    <w:p w:rsidR="00A111B0" w:rsidRPr="003C6726" w:rsidRDefault="00A111B0" w:rsidP="00DE2355">
      <w:pPr>
        <w:pStyle w:val="a5"/>
        <w:rPr>
          <w:rtl/>
        </w:rPr>
      </w:pPr>
      <w:bookmarkStart w:id="5394" w:name="ET_speaker_גור_בליי_239"/>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39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395" w:name="_ETM_Q1_5575131"/>
      <w:bookmarkStart w:id="5396" w:name="_ETM_Q1_5575175"/>
      <w:bookmarkEnd w:id="5395"/>
      <w:bookmarkEnd w:id="5396"/>
      <w:r w:rsidRPr="003C6726">
        <w:rPr>
          <w:rtl/>
          <w:lang w:eastAsia="he-IL"/>
        </w:rPr>
        <w:t xml:space="preserve">אני </w:t>
      </w:r>
      <w:bookmarkStart w:id="5397" w:name="_ETM_Q1_5571039"/>
      <w:bookmarkEnd w:id="5397"/>
      <w:r w:rsidRPr="003C6726">
        <w:rPr>
          <w:rtl/>
          <w:lang w:eastAsia="he-IL"/>
        </w:rPr>
        <w:t xml:space="preserve">חושב ששווה לבדוק בכל </w:t>
      </w:r>
      <w:bookmarkStart w:id="5398" w:name="_ETM_Q1_5572295"/>
      <w:bookmarkEnd w:id="5398"/>
      <w:r w:rsidRPr="003C6726">
        <w:rPr>
          <w:rtl/>
          <w:lang w:eastAsia="he-IL"/>
        </w:rPr>
        <w:t>זאת את הנושא הזה של החיוביים</w:t>
      </w:r>
      <w:bookmarkStart w:id="5399" w:name="_ETM_Q1_5571555"/>
      <w:bookmarkEnd w:id="5399"/>
      <w:r w:rsidRPr="003C6726">
        <w:rPr>
          <w:rtl/>
          <w:lang w:eastAsia="he-IL"/>
        </w:rPr>
        <w:t xml:space="preserve"> - - -</w:t>
      </w:r>
    </w:p>
    <w:p w:rsidR="00A111B0" w:rsidRPr="003C6726" w:rsidRDefault="00A111B0" w:rsidP="00A111B0">
      <w:pPr>
        <w:rPr>
          <w:rtl/>
          <w:lang w:eastAsia="he-IL"/>
        </w:rPr>
      </w:pPr>
      <w:bookmarkStart w:id="5400" w:name="_ETM_Q1_5572503"/>
      <w:bookmarkStart w:id="5401" w:name="_ETM_Q1_5572564"/>
      <w:bookmarkEnd w:id="5400"/>
      <w:bookmarkEnd w:id="5401"/>
    </w:p>
    <w:p w:rsidR="00A111B0" w:rsidRPr="003C6726" w:rsidRDefault="00A111B0" w:rsidP="00AD1758">
      <w:pPr>
        <w:pStyle w:val="af8"/>
        <w:keepNext/>
        <w:rPr>
          <w:rtl/>
        </w:rPr>
      </w:pPr>
      <w:bookmarkStart w:id="5402" w:name="ET_yor_5069_24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402"/>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5403" w:name="_ETM_Q1_5573155"/>
      <w:bookmarkEnd w:id="5403"/>
      <w:r w:rsidRPr="003C6726">
        <w:rPr>
          <w:rtl/>
          <w:lang w:eastAsia="he-IL"/>
        </w:rPr>
        <w:t xml:space="preserve">גור, אנחנו בשנייה זאת </w:t>
      </w:r>
      <w:bookmarkStart w:id="5404" w:name="_ETM_Q1_5575792"/>
      <w:bookmarkEnd w:id="5404"/>
      <w:r w:rsidRPr="003C6726">
        <w:rPr>
          <w:rtl/>
          <w:lang w:eastAsia="he-IL"/>
        </w:rPr>
        <w:t xml:space="preserve">– </w:t>
      </w:r>
      <w:bookmarkStart w:id="5405" w:name="_ETM_Q1_5576303"/>
      <w:bookmarkEnd w:id="5405"/>
      <w:r w:rsidRPr="003C6726">
        <w:rPr>
          <w:rtl/>
          <w:lang w:eastAsia="he-IL"/>
        </w:rPr>
        <w:t>אני אומר את זה לפרוטוקול – סיי</w:t>
      </w:r>
      <w:bookmarkStart w:id="5406" w:name="_ETM_Q1_5577575"/>
      <w:bookmarkEnd w:id="5406"/>
      <w:r w:rsidRPr="003C6726">
        <w:rPr>
          <w:rtl/>
          <w:lang w:eastAsia="he-IL"/>
        </w:rPr>
        <w:t xml:space="preserve">מנו לצאת ידי חובתנו </w:t>
      </w:r>
      <w:bookmarkStart w:id="5407" w:name="_ETM_Q1_5581609"/>
      <w:bookmarkEnd w:id="5407"/>
      <w:r w:rsidRPr="003C6726">
        <w:rPr>
          <w:rtl/>
          <w:lang w:eastAsia="he-IL"/>
        </w:rPr>
        <w:t>כאחריות ציבורית. העברנו לטליה, והיא תבדוק את זה.</w:t>
      </w:r>
    </w:p>
    <w:p w:rsidR="00A111B0" w:rsidRPr="003C6726" w:rsidRDefault="00A111B0" w:rsidP="00A111B0">
      <w:pPr>
        <w:rPr>
          <w:rtl/>
          <w:lang w:eastAsia="he-IL"/>
        </w:rPr>
      </w:pPr>
    </w:p>
    <w:p w:rsidR="00A111B0" w:rsidRPr="003C6726" w:rsidRDefault="00A111B0" w:rsidP="00DE2355">
      <w:pPr>
        <w:pStyle w:val="-"/>
        <w:rPr>
          <w:rtl/>
        </w:rPr>
      </w:pPr>
      <w:bookmarkStart w:id="5408" w:name="ET_speakercontinue_גור_בליי_241"/>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5408"/>
    </w:p>
    <w:p w:rsidR="00A111B0" w:rsidRPr="003C6726" w:rsidRDefault="00A111B0" w:rsidP="00A111B0">
      <w:pPr>
        <w:pStyle w:val="KeepWithNext"/>
        <w:rPr>
          <w:rtl/>
          <w:lang w:eastAsia="he-IL"/>
        </w:rPr>
      </w:pPr>
    </w:p>
    <w:p w:rsidR="00A111B0" w:rsidRPr="003C6726" w:rsidRDefault="00A111B0" w:rsidP="00A111B0">
      <w:pPr>
        <w:spacing w:line="240" w:lineRule="auto"/>
        <w:rPr>
          <w:rtl/>
          <w:lang w:eastAsia="he-IL"/>
        </w:rPr>
      </w:pPr>
      <w:bookmarkStart w:id="5409" w:name="_ETM_Q1_5585131"/>
      <w:bookmarkEnd w:id="5409"/>
      <w:r w:rsidRPr="003C6726">
        <w:rPr>
          <w:rtl/>
          <w:lang w:eastAsia="he-IL"/>
        </w:rPr>
        <w:t xml:space="preserve">לא, זה </w:t>
      </w:r>
      <w:bookmarkStart w:id="5410" w:name="_ETM_Q1_5585988"/>
      <w:bookmarkEnd w:id="5410"/>
      <w:r w:rsidRPr="003C6726">
        <w:rPr>
          <w:rtl/>
          <w:lang w:eastAsia="he-IL"/>
        </w:rPr>
        <w:t xml:space="preserve">לא רק אחריות ציבורית. זה קשור לאיזונים של החוק. אתה </w:t>
      </w:r>
      <w:bookmarkStart w:id="5411" w:name="_ETM_Q1_5593830"/>
      <w:bookmarkEnd w:id="5411"/>
      <w:r w:rsidRPr="003C6726">
        <w:rPr>
          <w:rtl/>
          <w:lang w:eastAsia="he-IL"/>
        </w:rPr>
        <w:t xml:space="preserve">מחיל צעדים מאוד חריפים על </w:t>
      </w:r>
      <w:bookmarkStart w:id="5412" w:name="_ETM_Q1_5589274"/>
      <w:bookmarkEnd w:id="5412"/>
      <w:r w:rsidRPr="003C6726">
        <w:rPr>
          <w:rtl/>
          <w:lang w:eastAsia="he-IL"/>
        </w:rPr>
        <w:t>96%, 97%, 98%</w:t>
      </w:r>
      <w:bookmarkStart w:id="5413" w:name="_ETM_Q1_5592008"/>
      <w:bookmarkStart w:id="5414" w:name="_ETM_Q1_5592218"/>
      <w:bookmarkEnd w:id="5413"/>
      <w:bookmarkEnd w:id="5414"/>
      <w:r w:rsidRPr="003C6726">
        <w:rPr>
          <w:rtl/>
          <w:lang w:eastAsia="he-IL"/>
        </w:rPr>
        <w:t xml:space="preserve"> מהאוכלוסייה באו</w:t>
      </w:r>
      <w:bookmarkStart w:id="5415" w:name="_ETM_Q1_5594879"/>
      <w:bookmarkEnd w:id="5415"/>
      <w:r w:rsidRPr="003C6726">
        <w:rPr>
          <w:rtl/>
          <w:lang w:eastAsia="he-IL"/>
        </w:rPr>
        <w:t>פן רחב, אבל 1% או 2% הכי מסוכן</w:t>
      </w:r>
      <w:bookmarkStart w:id="5416" w:name="_ETM_Q1_5596792"/>
      <w:bookmarkEnd w:id="5416"/>
      <w:r w:rsidRPr="003C6726">
        <w:rPr>
          <w:rtl/>
          <w:lang w:eastAsia="he-IL"/>
        </w:rPr>
        <w:t xml:space="preserve"> - - -</w:t>
      </w:r>
    </w:p>
    <w:p w:rsidR="00A111B0" w:rsidRPr="003C6726" w:rsidRDefault="00A111B0" w:rsidP="00A111B0">
      <w:pPr>
        <w:spacing w:line="240" w:lineRule="auto"/>
        <w:rPr>
          <w:rtl/>
          <w:lang w:eastAsia="he-IL"/>
        </w:rPr>
      </w:pPr>
      <w:bookmarkStart w:id="5417" w:name="_ETM_Q1_5601185"/>
      <w:bookmarkStart w:id="5418" w:name="_ETM_Q1_5601255"/>
      <w:bookmarkEnd w:id="5417"/>
      <w:bookmarkEnd w:id="5418"/>
    </w:p>
    <w:p w:rsidR="00A111B0" w:rsidRPr="003C6726" w:rsidRDefault="00A111B0" w:rsidP="00DE2355">
      <w:pPr>
        <w:pStyle w:val="af8"/>
        <w:rPr>
          <w:rtl/>
        </w:rPr>
      </w:pPr>
      <w:bookmarkStart w:id="5419" w:name="_ETM_Q1_5597505"/>
      <w:bookmarkStart w:id="5420" w:name="_ETM_Q1_5597576"/>
      <w:bookmarkStart w:id="5421" w:name="ET_yor_5069_242"/>
      <w:bookmarkEnd w:id="5419"/>
      <w:bookmarkEnd w:id="542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42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422" w:name="_ETM_Q1_5598112"/>
      <w:bookmarkStart w:id="5423" w:name="_ETM_Q1_5597624"/>
      <w:bookmarkEnd w:id="5422"/>
      <w:bookmarkEnd w:id="5423"/>
      <w:r w:rsidRPr="003C6726">
        <w:rPr>
          <w:rtl/>
          <w:lang w:eastAsia="he-IL"/>
        </w:rPr>
        <w:t>כן, אבל האדם החיובי הוא לא פ</w:t>
      </w:r>
      <w:bookmarkStart w:id="5424" w:name="_ETM_Q1_5599816"/>
      <w:bookmarkEnd w:id="5424"/>
      <w:r w:rsidRPr="003C6726">
        <w:rPr>
          <w:rtl/>
          <w:lang w:eastAsia="he-IL"/>
        </w:rPr>
        <w:t xml:space="preserve">ושע. </w:t>
      </w:r>
      <w:bookmarkStart w:id="5425" w:name="_ETM_Q1_5600918"/>
      <w:bookmarkEnd w:id="5425"/>
      <w:r w:rsidRPr="003C6726">
        <w:rPr>
          <w:rtl/>
          <w:lang w:eastAsia="he-IL"/>
        </w:rPr>
        <w:t>הוא במקרה חיובי. אתה לא צריך את האיזונים פה. זה נראה בסדר.</w:t>
      </w:r>
      <w:bookmarkStart w:id="5426" w:name="_ETM_Q1_5603990"/>
      <w:bookmarkStart w:id="5427" w:name="_ETM_Q1_5604199"/>
      <w:bookmarkEnd w:id="5426"/>
      <w:bookmarkEnd w:id="5427"/>
    </w:p>
    <w:p w:rsidR="00A111B0" w:rsidRPr="003C6726" w:rsidRDefault="00A111B0" w:rsidP="00A111B0">
      <w:pPr>
        <w:rPr>
          <w:rtl/>
          <w:lang w:eastAsia="he-IL"/>
        </w:rPr>
      </w:pPr>
      <w:bookmarkStart w:id="5428" w:name="_ETM_Q1_5604264"/>
      <w:bookmarkEnd w:id="5428"/>
    </w:p>
    <w:p w:rsidR="00A111B0" w:rsidRPr="003C6726" w:rsidRDefault="00A111B0" w:rsidP="00DE2355">
      <w:pPr>
        <w:pStyle w:val="-"/>
        <w:rPr>
          <w:rtl/>
        </w:rPr>
      </w:pPr>
      <w:bookmarkStart w:id="5429" w:name="ET_speakercontinue_גור_בליי_243"/>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5429"/>
    </w:p>
    <w:p w:rsidR="00A111B0" w:rsidRPr="003C6726" w:rsidRDefault="00A111B0" w:rsidP="00A111B0">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431"/>
        <w:gridCol w:w="711"/>
        <w:gridCol w:w="730"/>
        <w:gridCol w:w="624"/>
        <w:gridCol w:w="624"/>
        <w:gridCol w:w="3400"/>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5430" w:name="_ETM_Q1_5317409"/>
            <w:bookmarkStart w:id="5431" w:name="_ETM_Q1_5317334"/>
            <w:bookmarkStart w:id="5432" w:name="_ETM_Q1_5317274"/>
            <w:bookmarkStart w:id="5433" w:name="_ETM_Q1_5317175"/>
            <w:bookmarkStart w:id="5434" w:name="_ETM_Q1_5317120"/>
            <w:bookmarkStart w:id="5435" w:name="_ETM_Q1_5317031"/>
            <w:bookmarkStart w:id="5436" w:name="_ETM_Q1_5488947"/>
            <w:bookmarkStart w:id="5437" w:name="_ETM_Q1_5606013"/>
            <w:bookmarkEnd w:id="5430"/>
            <w:bookmarkEnd w:id="5431"/>
            <w:bookmarkEnd w:id="5432"/>
            <w:bookmarkEnd w:id="5433"/>
            <w:bookmarkEnd w:id="5434"/>
            <w:bookmarkEnd w:id="5435"/>
            <w:bookmarkEnd w:id="5436"/>
            <w:bookmarkEnd w:id="5437"/>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"22יט.</w:t>
            </w:r>
            <w:bookmarkStart w:id="5438" w:name="_ETM_Q1_5605355"/>
            <w:bookmarkEnd w:id="5438"/>
          </w:p>
        </w:tc>
        <w:tc>
          <w:tcPr>
            <w:tcW w:w="6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(ג)</w:t>
            </w:r>
          </w:p>
        </w:tc>
        <w:tc>
          <w:tcPr>
            <w:tcW w:w="4024" w:type="dxa"/>
            <w:gridSpan w:val="2"/>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(1)</w:t>
            </w:r>
            <w:r w:rsidRPr="003C6726">
              <w:rPr>
                <w:rFonts w:ascii="David" w:eastAsia="Arial Unicode MS" w:hAnsi="David"/>
                <w:snapToGrid w:val="0"/>
                <w:color w:val="000000"/>
                <w:rtl/>
                <w:lang w:eastAsia="ja-JP"/>
              </w:rPr>
              <w:tab/>
              <w:t>על אף האמור בסעיפים קטנים (א) ו-(ב), המנהל רשאי לאשר בקשה של נכנס כמפורט להלן, והכול מטעמים בריאותיים או הומניטריים חריגים, ובתנאים שיורה המנהל, באישור, לעניין אותו בידוד</w:t>
            </w:r>
            <w:r w:rsidRPr="003C6726">
              <w:rPr>
                <w:rFonts w:ascii="Arial" w:eastAsia="Arial Unicode MS" w:hAnsi="Arial"/>
                <w:snapToGrid w:val="0"/>
                <w:color w:val="000000"/>
                <w:rtl/>
                <w:lang w:eastAsia="ja-JP"/>
              </w:rPr>
              <w:t>, וזאת לפי אמות מידה שוויוניות</w:t>
            </w:r>
            <w:r w:rsidRPr="003C6726">
              <w:rPr>
                <w:rFonts w:ascii="David" w:eastAsia="Arial Unicode MS" w:hAnsi="David"/>
                <w:snapToGrid w:val="0"/>
                <w:color w:val="000000"/>
                <w:rtl/>
                <w:lang w:eastAsia="ja-JP"/>
              </w:rPr>
              <w:t>:</w:t>
            </w:r>
            <w:bookmarkStart w:id="5439" w:name="_ETM_Q1_5619311"/>
            <w:bookmarkEnd w:id="5439"/>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340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(א)</w:t>
            </w:r>
            <w:r w:rsidRPr="003C6726">
              <w:rPr>
                <w:rFonts w:ascii="David" w:eastAsia="Arial Unicode MS" w:hAnsi="David"/>
                <w:snapToGrid w:val="0"/>
                <w:color w:val="000000"/>
                <w:rtl/>
                <w:lang w:eastAsia="ja-JP"/>
              </w:rPr>
              <w:tab/>
              <w:t>לשהות בבידוד בפיקוח טכנולוגי אף אם לא קיים את כל התנאים המפורטים בסעיף קטן (א);</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340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(ב)</w:t>
            </w:r>
            <w:r w:rsidRPr="003C6726">
              <w:rPr>
                <w:rFonts w:ascii="David" w:eastAsia="Arial Unicode MS" w:hAnsi="David"/>
                <w:snapToGrid w:val="0"/>
                <w:color w:val="000000"/>
                <w:rtl/>
                <w:lang w:eastAsia="ja-JP"/>
              </w:rPr>
              <w:tab/>
              <w:t>לשהות בבידוד במקום שאינו מקום בידוד מטעם המדינה, בלא אמצעי פיקוח טכנולוגי;"</w:t>
            </w:r>
          </w:p>
        </w:tc>
      </w:tr>
    </w:tbl>
    <w:p w:rsidR="00A111B0" w:rsidRPr="003C6726" w:rsidRDefault="00A111B0" w:rsidP="00A111B0">
      <w:pPr>
        <w:rPr>
          <w:rtl/>
        </w:rPr>
      </w:pPr>
    </w:p>
    <w:p w:rsidR="00A111B0" w:rsidRPr="003C6726" w:rsidRDefault="00A111B0" w:rsidP="00DE2355">
      <w:pPr>
        <w:pStyle w:val="af8"/>
        <w:rPr>
          <w:rtl/>
        </w:rPr>
      </w:pPr>
      <w:bookmarkStart w:id="5440" w:name="ET_yor_5069_24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440"/>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לפי אמות מידה שוויוניות הורדנו. נכון?</w:t>
      </w:r>
      <w:bookmarkStart w:id="5441" w:name="_ETM_Q1_5636855"/>
      <w:bookmarkEnd w:id="5441"/>
    </w:p>
    <w:p w:rsidR="00A111B0" w:rsidRPr="003C6726" w:rsidRDefault="00A111B0" w:rsidP="00A111B0">
      <w:pPr>
        <w:rPr>
          <w:rtl/>
          <w:lang w:eastAsia="he-IL"/>
        </w:rPr>
      </w:pPr>
      <w:bookmarkStart w:id="5442" w:name="_ETM_Q1_5638088"/>
      <w:bookmarkEnd w:id="5442"/>
    </w:p>
    <w:p w:rsidR="00A111B0" w:rsidRPr="003C6726" w:rsidRDefault="00A111B0" w:rsidP="00DE2355">
      <w:pPr>
        <w:pStyle w:val="-"/>
        <w:rPr>
          <w:rtl/>
        </w:rPr>
      </w:pPr>
      <w:bookmarkStart w:id="5443" w:name="ET_speakercontinue_גור_בליי_245"/>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544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444" w:name="_ETM_Q1_5639845"/>
      <w:bookmarkEnd w:id="5444"/>
      <w:r w:rsidRPr="003C6726">
        <w:rPr>
          <w:rtl/>
          <w:lang w:eastAsia="he-IL"/>
        </w:rPr>
        <w:t xml:space="preserve">לא, פה לא. </w:t>
      </w:r>
      <w:bookmarkStart w:id="5445" w:name="_ETM_Q1_5635463"/>
      <w:bookmarkEnd w:id="5445"/>
      <w:r w:rsidRPr="003C6726">
        <w:rPr>
          <w:rtl/>
          <w:lang w:eastAsia="he-IL"/>
        </w:rPr>
        <w:t xml:space="preserve">זה משהו אחר. </w:t>
      </w:r>
      <w:bookmarkStart w:id="5446" w:name="_ETM_Q1_5634586"/>
      <w:bookmarkEnd w:id="5446"/>
      <w:r w:rsidRPr="003C6726">
        <w:rPr>
          <w:rtl/>
          <w:lang w:eastAsia="he-IL"/>
        </w:rPr>
        <w:t>זה ועדת חריגים.</w:t>
      </w:r>
      <w:bookmarkStart w:id="5447" w:name="_ETM_Q1_5635365"/>
      <w:bookmarkEnd w:id="5447"/>
    </w:p>
    <w:p w:rsidR="00A111B0" w:rsidRPr="003C6726" w:rsidRDefault="00A111B0" w:rsidP="00A111B0">
      <w:pPr>
        <w:rPr>
          <w:rtl/>
          <w:lang w:eastAsia="he-IL"/>
        </w:rPr>
      </w:pPr>
      <w:bookmarkStart w:id="5448" w:name="_ETM_Q1_5635440"/>
      <w:bookmarkEnd w:id="5448"/>
    </w:p>
    <w:p w:rsidR="00A111B0" w:rsidRPr="003C6726" w:rsidRDefault="00A111B0" w:rsidP="00DE2355">
      <w:pPr>
        <w:pStyle w:val="af8"/>
        <w:rPr>
          <w:rtl/>
        </w:rPr>
      </w:pPr>
      <w:bookmarkStart w:id="5449" w:name="ET_yor_5069_24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44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450" w:name="_ETM_Q1_5636242"/>
      <w:bookmarkEnd w:id="5450"/>
      <w:r w:rsidRPr="003C6726">
        <w:rPr>
          <w:rtl/>
          <w:lang w:eastAsia="he-IL"/>
        </w:rPr>
        <w:t>אה, הבנתי.</w:t>
      </w:r>
      <w:bookmarkStart w:id="5451" w:name="_ETM_Q1_5639287"/>
      <w:bookmarkEnd w:id="5451"/>
    </w:p>
    <w:p w:rsidR="00A111B0" w:rsidRPr="003C6726" w:rsidRDefault="00A111B0" w:rsidP="00A111B0">
      <w:pPr>
        <w:rPr>
          <w:rtl/>
          <w:lang w:eastAsia="he-IL"/>
        </w:rPr>
      </w:pPr>
      <w:bookmarkStart w:id="5452" w:name="_ETM_Q1_5639539"/>
      <w:bookmarkStart w:id="5453" w:name="_ETM_Q1_5639611"/>
      <w:bookmarkEnd w:id="5452"/>
      <w:bookmarkEnd w:id="5453"/>
    </w:p>
    <w:p w:rsidR="00A111B0" w:rsidRPr="003C6726" w:rsidRDefault="00A111B0" w:rsidP="00A111B0">
      <w:pPr>
        <w:rPr>
          <w:rtl/>
          <w:lang w:eastAsia="he-IL"/>
        </w:rPr>
      </w:pPr>
      <w:bookmarkStart w:id="5454" w:name="_ETM_Q1_5641910"/>
      <w:bookmarkStart w:id="5455" w:name="_ETM_Q1_5641984"/>
      <w:bookmarkEnd w:id="5454"/>
      <w:bookmarkEnd w:id="5455"/>
      <w:r w:rsidRPr="003C6726">
        <w:rPr>
          <w:rtl/>
          <w:lang w:eastAsia="he-IL"/>
        </w:rPr>
        <w:t xml:space="preserve">אין הסכמה שלכם </w:t>
      </w:r>
      <w:bookmarkStart w:id="5456" w:name="_ETM_Q1_5644930"/>
      <w:bookmarkEnd w:id="5456"/>
      <w:r w:rsidRPr="003C6726">
        <w:rPr>
          <w:rtl/>
          <w:lang w:eastAsia="he-IL"/>
        </w:rPr>
        <w:t>לדבר הזה?</w:t>
      </w:r>
    </w:p>
    <w:p w:rsidR="00A111B0" w:rsidRPr="003C6726" w:rsidRDefault="00A111B0" w:rsidP="00A111B0">
      <w:pPr>
        <w:rPr>
          <w:rtl/>
          <w:lang w:eastAsia="he-IL"/>
        </w:rPr>
      </w:pPr>
      <w:bookmarkStart w:id="5457" w:name="_ETM_Q1_5646637"/>
      <w:bookmarkStart w:id="5458" w:name="_ETM_Q1_5646705"/>
      <w:bookmarkStart w:id="5459" w:name="_ETM_Q1_5648308"/>
      <w:bookmarkEnd w:id="5457"/>
      <w:bookmarkEnd w:id="5458"/>
      <w:bookmarkEnd w:id="5459"/>
    </w:p>
    <w:p w:rsidR="00A111B0" w:rsidRPr="003C6726" w:rsidRDefault="00A111B0" w:rsidP="00DE2355">
      <w:pPr>
        <w:pStyle w:val="a5"/>
        <w:rPr>
          <w:rtl/>
        </w:rPr>
      </w:pPr>
      <w:bookmarkStart w:id="5460" w:name="ET_speaker_טליה_אגמון_247"/>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46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461" w:name="_ETM_Q1_5648902"/>
      <w:bookmarkStart w:id="5462" w:name="_ETM_Q1_5648951"/>
      <w:bookmarkStart w:id="5463" w:name="_ETM_Q1_5644438"/>
      <w:bookmarkEnd w:id="5461"/>
      <w:bookmarkEnd w:id="5462"/>
      <w:bookmarkEnd w:id="5463"/>
      <w:r w:rsidRPr="003C6726">
        <w:rPr>
          <w:rtl/>
          <w:lang w:eastAsia="he-IL"/>
        </w:rPr>
        <w:t xml:space="preserve">שוב פעם, אולי מיותר </w:t>
      </w:r>
      <w:bookmarkStart w:id="5464" w:name="_ETM_Q1_5645705"/>
      <w:bookmarkEnd w:id="5464"/>
      <w:r w:rsidRPr="003C6726">
        <w:rPr>
          <w:rtl/>
          <w:lang w:eastAsia="he-IL"/>
        </w:rPr>
        <w:t>לומר</w:t>
      </w:r>
      <w:bookmarkStart w:id="5465" w:name="_ETM_Q1_5645420"/>
      <w:bookmarkEnd w:id="5465"/>
      <w:r w:rsidRPr="003C6726">
        <w:rPr>
          <w:rtl/>
          <w:lang w:eastAsia="he-IL"/>
        </w:rPr>
        <w:t xml:space="preserve"> – </w:t>
      </w:r>
      <w:bookmarkStart w:id="5466" w:name="_ETM_Q1_5648313"/>
      <w:bookmarkEnd w:id="5466"/>
      <w:r w:rsidRPr="003C6726">
        <w:rPr>
          <w:rtl/>
          <w:lang w:eastAsia="he-IL"/>
        </w:rPr>
        <w:t xml:space="preserve">כל הדברים האחרים לא אמורים להיות </w:t>
      </w:r>
      <w:bookmarkStart w:id="5467" w:name="_ETM_Q1_5647546"/>
      <w:bookmarkEnd w:id="5467"/>
      <w:r w:rsidRPr="003C6726">
        <w:rPr>
          <w:rtl/>
          <w:lang w:eastAsia="he-IL"/>
        </w:rPr>
        <w:t xml:space="preserve">במידה מסוימת </w:t>
      </w:r>
      <w:bookmarkStart w:id="5468" w:name="_ETM_Q1_5647608"/>
      <w:bookmarkEnd w:id="5468"/>
      <w:r w:rsidRPr="003C6726">
        <w:rPr>
          <w:rtl/>
          <w:lang w:eastAsia="he-IL"/>
        </w:rPr>
        <w:t>שוויוניי</w:t>
      </w:r>
      <w:bookmarkStart w:id="5469" w:name="_ETM_Q1_5648585"/>
      <w:bookmarkEnd w:id="5469"/>
      <w:r w:rsidRPr="003C6726">
        <w:rPr>
          <w:rtl/>
          <w:lang w:eastAsia="he-IL"/>
        </w:rPr>
        <w:t xml:space="preserve">ם? כל </w:t>
      </w:r>
      <w:bookmarkStart w:id="5470" w:name="_ETM_Q1_5652474"/>
      <w:bookmarkEnd w:id="5470"/>
      <w:r w:rsidRPr="003C6726">
        <w:rPr>
          <w:rtl/>
          <w:lang w:eastAsia="he-IL"/>
        </w:rPr>
        <w:t xml:space="preserve">החלטה מינהלית אמורה להיות </w:t>
      </w:r>
      <w:bookmarkStart w:id="5471" w:name="_ETM_Q1_5650923"/>
      <w:bookmarkEnd w:id="5471"/>
      <w:r w:rsidRPr="003C6726">
        <w:rPr>
          <w:rtl/>
          <w:lang w:eastAsia="he-IL"/>
        </w:rPr>
        <w:t>ככל שניתן - - -</w:t>
      </w:r>
    </w:p>
    <w:p w:rsidR="00A111B0" w:rsidRPr="003C6726" w:rsidRDefault="00A111B0" w:rsidP="00A111B0">
      <w:pPr>
        <w:rPr>
          <w:rtl/>
          <w:lang w:eastAsia="he-IL"/>
        </w:rPr>
      </w:pPr>
      <w:bookmarkStart w:id="5472" w:name="_ETM_Q1_5655057"/>
      <w:bookmarkStart w:id="5473" w:name="_ETM_Q1_5655127"/>
      <w:bookmarkEnd w:id="5472"/>
      <w:bookmarkEnd w:id="5473"/>
    </w:p>
    <w:p w:rsidR="00A111B0" w:rsidRPr="003C6726" w:rsidRDefault="00A111B0" w:rsidP="00DE2355">
      <w:pPr>
        <w:pStyle w:val="a5"/>
        <w:rPr>
          <w:rtl/>
        </w:rPr>
      </w:pPr>
      <w:bookmarkStart w:id="5474" w:name="ET_speaker_גור_בליי_248"/>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47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475" w:name="_ETM_Q1_5656910"/>
      <w:bookmarkStart w:id="5476" w:name="_ETM_Q1_5656966"/>
      <w:bookmarkEnd w:id="5475"/>
      <w:bookmarkEnd w:id="5476"/>
      <w:r w:rsidRPr="003C6726">
        <w:rPr>
          <w:rtl/>
          <w:lang w:eastAsia="he-IL"/>
        </w:rPr>
        <w:t>ברור שה</w:t>
      </w:r>
      <w:bookmarkStart w:id="5477" w:name="_ETM_Q1_5657950"/>
      <w:bookmarkStart w:id="5478" w:name="_ETM_Q1_5653315"/>
      <w:bookmarkEnd w:id="5477"/>
      <w:bookmarkEnd w:id="5478"/>
      <w:r w:rsidRPr="003C6726">
        <w:rPr>
          <w:rtl/>
          <w:lang w:eastAsia="he-IL"/>
        </w:rPr>
        <w:t xml:space="preserve">יא צריכה לפעול לפי אמות מידה שוויוניות. </w:t>
      </w:r>
      <w:bookmarkStart w:id="5479" w:name="_ETM_Q1_5655472"/>
      <w:bookmarkEnd w:id="5479"/>
      <w:r w:rsidRPr="003C6726">
        <w:rPr>
          <w:rtl/>
          <w:lang w:eastAsia="he-IL"/>
        </w:rPr>
        <w:t xml:space="preserve">בסדר, אפשר </w:t>
      </w:r>
      <w:bookmarkStart w:id="5480" w:name="_ETM_Q1_5657269"/>
      <w:bookmarkEnd w:id="5480"/>
      <w:r w:rsidRPr="003C6726">
        <w:rPr>
          <w:rtl/>
          <w:lang w:eastAsia="he-IL"/>
        </w:rPr>
        <w:t>להוריד.</w:t>
      </w:r>
      <w:bookmarkStart w:id="5481" w:name="_ETM_Q1_5656089"/>
      <w:bookmarkStart w:id="5482" w:name="_ETM_Q1_5658808"/>
      <w:bookmarkEnd w:id="5481"/>
      <w:bookmarkEnd w:id="5482"/>
    </w:p>
    <w:p w:rsidR="00A111B0" w:rsidRPr="003C6726" w:rsidRDefault="00A111B0" w:rsidP="00A111B0">
      <w:pPr>
        <w:rPr>
          <w:rtl/>
          <w:lang w:eastAsia="he-IL"/>
        </w:rPr>
      </w:pPr>
      <w:bookmarkStart w:id="5483" w:name="_ETM_Q1_5659029"/>
      <w:bookmarkStart w:id="5484" w:name="_ETM_Q1_5659090"/>
      <w:bookmarkEnd w:id="5483"/>
      <w:bookmarkEnd w:id="5484"/>
    </w:p>
    <w:p w:rsidR="00A111B0" w:rsidRPr="003C6726" w:rsidRDefault="00A111B0" w:rsidP="00DE2355">
      <w:pPr>
        <w:pStyle w:val="af8"/>
        <w:rPr>
          <w:rtl/>
        </w:rPr>
      </w:pPr>
      <w:bookmarkStart w:id="5485" w:name="ET_yor_5069_24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48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486" w:name="_ETM_Q1_5659741"/>
      <w:bookmarkEnd w:id="5486"/>
      <w:r w:rsidRPr="003C6726">
        <w:rPr>
          <w:rtl/>
          <w:lang w:eastAsia="he-IL"/>
        </w:rPr>
        <w:t>אוקיי.</w:t>
      </w:r>
    </w:p>
    <w:p w:rsidR="00A111B0" w:rsidRPr="003C6726" w:rsidRDefault="00A111B0" w:rsidP="00A111B0">
      <w:pPr>
        <w:rPr>
          <w:rtl/>
          <w:lang w:eastAsia="he-IL"/>
        </w:rPr>
      </w:pPr>
      <w:bookmarkStart w:id="5487" w:name="_ETM_Q1_5663419"/>
      <w:bookmarkStart w:id="5488" w:name="_ETM_Q1_5663484"/>
      <w:bookmarkEnd w:id="5487"/>
      <w:bookmarkEnd w:id="5488"/>
    </w:p>
    <w:p w:rsidR="00A111B0" w:rsidRPr="003C6726" w:rsidRDefault="00A111B0" w:rsidP="00DE2355">
      <w:pPr>
        <w:pStyle w:val="-"/>
        <w:rPr>
          <w:rtl/>
        </w:rPr>
      </w:pPr>
      <w:bookmarkStart w:id="5489" w:name="ET_speakercontinue_גור_בליי_250"/>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5489"/>
    </w:p>
    <w:p w:rsidR="00A111B0" w:rsidRPr="003C6726" w:rsidRDefault="00A111B0" w:rsidP="00A111B0">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431"/>
        <w:gridCol w:w="711"/>
        <w:gridCol w:w="730"/>
        <w:gridCol w:w="624"/>
        <w:gridCol w:w="624"/>
        <w:gridCol w:w="3400"/>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5490" w:name="_ETM_Q1_5631195"/>
            <w:bookmarkStart w:id="5491" w:name="_ETM_Q1_5631147"/>
            <w:bookmarkStart w:id="5492" w:name="_ETM_Q1_5631119"/>
            <w:bookmarkStart w:id="5493" w:name="_ETM_Q1_5630991"/>
            <w:bookmarkStart w:id="5494" w:name="_ETM_Q1_5630765"/>
            <w:bookmarkStart w:id="5495" w:name="_ETM_Q1_5650206"/>
            <w:bookmarkStart w:id="5496" w:name="_ETM_Q1_5650120"/>
            <w:bookmarkStart w:id="5497" w:name="_ETM_Q1_5664355"/>
            <w:bookmarkEnd w:id="5490"/>
            <w:bookmarkEnd w:id="5491"/>
            <w:bookmarkEnd w:id="5492"/>
            <w:bookmarkEnd w:id="5493"/>
            <w:bookmarkEnd w:id="5494"/>
            <w:bookmarkEnd w:id="5495"/>
            <w:bookmarkEnd w:id="5496"/>
            <w:bookmarkEnd w:id="5497"/>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5498" w:name="_ETM_Q1_5660664"/>
            <w:bookmarkEnd w:id="5498"/>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340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"(ג)</w:t>
            </w:r>
            <w:r w:rsidRPr="003C6726">
              <w:rPr>
                <w:rFonts w:ascii="David" w:eastAsia="Arial Unicode MS" w:hAnsi="David"/>
                <w:snapToGrid w:val="0"/>
                <w:color w:val="000000"/>
                <w:rtl/>
                <w:lang w:eastAsia="ja-JP"/>
              </w:rPr>
              <w:tab/>
              <w:t>לשהות בבידוד בתנאי בידוד לא מלאים.</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gridSpan w:val="2"/>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w:t>
            </w:r>
            <w:r w:rsidRPr="003C6726">
              <w:rPr>
                <w:rFonts w:ascii="David" w:eastAsia="Arial Unicode MS" w:hAnsi="David"/>
                <w:snapToGrid w:val="0"/>
                <w:color w:val="000000"/>
                <w:rtl/>
                <w:lang w:eastAsia="ja-JP"/>
              </w:rPr>
              <w:tab/>
              <w:t>ההחלטה בבקשה תינתן בהקדם האפשרי לאחר הגשתה."</w:t>
            </w:r>
          </w:p>
        </w:tc>
      </w:tr>
    </w:tbl>
    <w:p w:rsidR="00A111B0" w:rsidRPr="003C6726" w:rsidRDefault="00A111B0" w:rsidP="00A111B0">
      <w:pPr>
        <w:rPr>
          <w:rtl/>
        </w:rPr>
      </w:pPr>
    </w:p>
    <w:p w:rsidR="00A111B0" w:rsidRPr="003C6726" w:rsidRDefault="00A111B0" w:rsidP="00DE2355">
      <w:pPr>
        <w:pStyle w:val="-"/>
        <w:rPr>
          <w:rtl/>
        </w:rPr>
      </w:pPr>
      <w:bookmarkStart w:id="5499" w:name="ET_speakercontinue_גור_בליי_251"/>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5499"/>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w:t>
      </w:r>
      <w:bookmarkStart w:id="5500" w:name="_ETM_Q1_5676122"/>
      <w:bookmarkEnd w:id="5500"/>
      <w:r w:rsidRPr="003C6726">
        <w:rPr>
          <w:rtl/>
          <w:lang w:eastAsia="he-IL"/>
        </w:rPr>
        <w:t xml:space="preserve">תם  יכולים להגיד איזה </w:t>
      </w:r>
      <w:bookmarkStart w:id="5501" w:name="_ETM_Q1_5676668"/>
      <w:bookmarkEnd w:id="5501"/>
      <w:r w:rsidRPr="003C6726">
        <w:rPr>
          <w:rtl/>
          <w:lang w:eastAsia="he-IL"/>
        </w:rPr>
        <w:t xml:space="preserve">נסיבות יכולות להיות </w:t>
      </w:r>
      <w:bookmarkStart w:id="5502" w:name="_ETM_Q1_5679304"/>
      <w:bookmarkEnd w:id="5502"/>
      <w:r w:rsidRPr="003C6726">
        <w:rPr>
          <w:rtl/>
          <w:lang w:eastAsia="he-IL"/>
        </w:rPr>
        <w:t>רלוונטיות?</w:t>
      </w:r>
      <w:bookmarkStart w:id="5503" w:name="_ETM_Q1_5681967"/>
      <w:bookmarkEnd w:id="5503"/>
      <w:r w:rsidRPr="003C6726">
        <w:rPr>
          <w:rtl/>
          <w:lang w:eastAsia="he-IL"/>
        </w:rPr>
        <w:t xml:space="preserve"> לא בהקשר של מלונית. זאת אומרת, ההחרגה </w:t>
      </w:r>
      <w:bookmarkStart w:id="5504" w:name="_ETM_Q1_5687367"/>
      <w:bookmarkEnd w:id="5504"/>
      <w:r w:rsidRPr="003C6726">
        <w:rPr>
          <w:rtl/>
          <w:lang w:eastAsia="he-IL"/>
        </w:rPr>
        <w:t xml:space="preserve">פה היא גם </w:t>
      </w:r>
      <w:bookmarkStart w:id="5505" w:name="_ETM_Q1_5683666"/>
      <w:bookmarkEnd w:id="5505"/>
      <w:r w:rsidRPr="003C6726">
        <w:rPr>
          <w:rtl/>
          <w:lang w:eastAsia="he-IL"/>
        </w:rPr>
        <w:t xml:space="preserve">מהמלונית </w:t>
      </w:r>
      <w:bookmarkStart w:id="5506" w:name="_ETM_Q1_5685751"/>
      <w:bookmarkEnd w:id="5506"/>
      <w:r w:rsidRPr="003C6726">
        <w:rPr>
          <w:rtl/>
          <w:lang w:eastAsia="he-IL"/>
        </w:rPr>
        <w:t>וגם מהצמיד או מהאמצעי האחר. אבל איזה נסיבות לכאורה</w:t>
      </w:r>
      <w:bookmarkStart w:id="5507" w:name="_ETM_Q1_5686482"/>
      <w:bookmarkStart w:id="5508" w:name="_ETM_Q1_5694759"/>
      <w:bookmarkEnd w:id="5507"/>
      <w:bookmarkEnd w:id="5508"/>
      <w:r w:rsidRPr="003C6726">
        <w:rPr>
          <w:rtl/>
          <w:lang w:eastAsia="he-IL"/>
        </w:rPr>
        <w:t xml:space="preserve"> הרבה יותר מצומצמות לש</w:t>
      </w:r>
      <w:bookmarkStart w:id="5509" w:name="_ETM_Q1_5689133"/>
      <w:bookmarkEnd w:id="5509"/>
      <w:r w:rsidRPr="003C6726">
        <w:rPr>
          <w:rtl/>
          <w:lang w:eastAsia="he-IL"/>
        </w:rPr>
        <w:t xml:space="preserve">חרר בן אדם </w:t>
      </w:r>
      <w:bookmarkStart w:id="5510" w:name="_ETM_Q1_5690897"/>
      <w:bookmarkEnd w:id="5510"/>
      <w:r w:rsidRPr="003C6726">
        <w:rPr>
          <w:rtl/>
          <w:lang w:eastAsia="he-IL"/>
        </w:rPr>
        <w:t>מבידוד בית</w:t>
      </w:r>
      <w:bookmarkStart w:id="5511" w:name="_ETM_Q1_5690428"/>
      <w:bookmarkEnd w:id="5511"/>
      <w:r w:rsidRPr="003C6726">
        <w:rPr>
          <w:rtl/>
          <w:lang w:eastAsia="he-IL"/>
        </w:rPr>
        <w:t xml:space="preserve"> בלי אמצעי פיקוח</w:t>
      </w:r>
      <w:bookmarkStart w:id="5512" w:name="_ETM_Q1_5694868"/>
      <w:bookmarkEnd w:id="5512"/>
      <w:r w:rsidRPr="003C6726">
        <w:rPr>
          <w:rtl/>
          <w:lang w:eastAsia="he-IL"/>
        </w:rPr>
        <w:t>?</w:t>
      </w:r>
    </w:p>
    <w:p w:rsidR="00A111B0" w:rsidRPr="003C6726" w:rsidRDefault="00A111B0" w:rsidP="00A111B0">
      <w:pPr>
        <w:rPr>
          <w:rtl/>
          <w:lang w:eastAsia="he-IL"/>
        </w:rPr>
      </w:pPr>
      <w:bookmarkStart w:id="5513" w:name="_ETM_Q1_5696686"/>
      <w:bookmarkStart w:id="5514" w:name="_ETM_Q1_5698304"/>
      <w:bookmarkStart w:id="5515" w:name="_ETM_Q1_5701718"/>
      <w:bookmarkEnd w:id="5513"/>
      <w:bookmarkEnd w:id="5514"/>
      <w:bookmarkEnd w:id="5515"/>
    </w:p>
    <w:p w:rsidR="00A111B0" w:rsidRPr="003C6726" w:rsidRDefault="00A111B0" w:rsidP="00DE2355">
      <w:pPr>
        <w:pStyle w:val="a5"/>
        <w:rPr>
          <w:rtl/>
        </w:rPr>
      </w:pPr>
      <w:bookmarkStart w:id="5516" w:name="ET_speaker_טליה_אגמון_252"/>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51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517" w:name="_ETM_Q1_5702229"/>
      <w:bookmarkStart w:id="5518" w:name="_ETM_Q1_5702274"/>
      <w:bookmarkEnd w:id="5517"/>
      <w:bookmarkEnd w:id="5518"/>
      <w:r w:rsidRPr="003C6726">
        <w:rPr>
          <w:rtl/>
          <w:lang w:eastAsia="he-IL"/>
        </w:rPr>
        <w:t xml:space="preserve">כמו שאמרנו </w:t>
      </w:r>
      <w:bookmarkStart w:id="5519" w:name="_ETM_Q1_5698916"/>
      <w:bookmarkEnd w:id="5519"/>
      <w:r w:rsidRPr="003C6726">
        <w:rPr>
          <w:rtl/>
          <w:lang w:eastAsia="he-IL"/>
        </w:rPr>
        <w:t xml:space="preserve">בהתחלה, הנסיבות האלה </w:t>
      </w:r>
      <w:bookmarkStart w:id="5520" w:name="_ETM_Q1_5702532"/>
      <w:bookmarkEnd w:id="5520"/>
      <w:r w:rsidRPr="003C6726">
        <w:rPr>
          <w:rtl/>
          <w:lang w:eastAsia="he-IL"/>
        </w:rPr>
        <w:t xml:space="preserve">כנראה באמת </w:t>
      </w:r>
      <w:bookmarkStart w:id="5521" w:name="_ETM_Q1_5699415"/>
      <w:bookmarkEnd w:id="5521"/>
      <w:r w:rsidRPr="003C6726">
        <w:rPr>
          <w:rtl/>
          <w:lang w:eastAsia="he-IL"/>
        </w:rPr>
        <w:t>מאוד מאוד חריגות, הרבה יותר חרי</w:t>
      </w:r>
      <w:bookmarkStart w:id="5522" w:name="_ETM_Q1_5717405"/>
      <w:bookmarkEnd w:id="5522"/>
      <w:r w:rsidRPr="003C6726">
        <w:rPr>
          <w:rtl/>
          <w:lang w:eastAsia="he-IL"/>
        </w:rPr>
        <w:t xml:space="preserve">גות מאשר </w:t>
      </w:r>
      <w:bookmarkStart w:id="5523" w:name="_ETM_Q1_5699230"/>
      <w:bookmarkStart w:id="5524" w:name="_ETM_Q1_5701997"/>
      <w:bookmarkEnd w:id="5523"/>
      <w:bookmarkEnd w:id="5524"/>
      <w:r w:rsidRPr="003C6726">
        <w:rPr>
          <w:rtl/>
          <w:lang w:eastAsia="he-IL"/>
        </w:rPr>
        <w:t xml:space="preserve">הנסיבות </w:t>
      </w:r>
      <w:bookmarkStart w:id="5525" w:name="_ETM_Q1_5703490"/>
      <w:bookmarkEnd w:id="5525"/>
      <w:r w:rsidRPr="003C6726">
        <w:rPr>
          <w:rtl/>
          <w:lang w:eastAsia="he-IL"/>
        </w:rPr>
        <w:t xml:space="preserve">שאיפשרנו </w:t>
      </w:r>
      <w:bookmarkStart w:id="5526" w:name="_ETM_Q1_5703640"/>
      <w:bookmarkEnd w:id="5526"/>
      <w:r w:rsidRPr="003C6726">
        <w:rPr>
          <w:rtl/>
          <w:lang w:eastAsia="he-IL"/>
        </w:rPr>
        <w:t xml:space="preserve">פטור ממלוניות. </w:t>
      </w:r>
      <w:bookmarkStart w:id="5527" w:name="_ETM_Q1_5705027"/>
      <w:bookmarkEnd w:id="5527"/>
      <w:r w:rsidRPr="003C6726">
        <w:rPr>
          <w:rtl/>
          <w:lang w:eastAsia="he-IL"/>
        </w:rPr>
        <w:t xml:space="preserve">אני יכולה לחשוב על סיטואציות די </w:t>
      </w:r>
      <w:bookmarkStart w:id="5528" w:name="_ETM_Q1_5708344"/>
      <w:bookmarkEnd w:id="5528"/>
      <w:r w:rsidRPr="003C6726">
        <w:rPr>
          <w:rtl/>
          <w:lang w:eastAsia="he-IL"/>
        </w:rPr>
        <w:t>קיצוניות של בעיות נפ</w:t>
      </w:r>
      <w:bookmarkStart w:id="5529" w:name="_ETM_Q1_5710456"/>
      <w:bookmarkEnd w:id="5529"/>
      <w:r w:rsidRPr="003C6726">
        <w:rPr>
          <w:rtl/>
          <w:lang w:eastAsia="he-IL"/>
        </w:rPr>
        <w:t xml:space="preserve">שיות מסוג מסוים או </w:t>
      </w:r>
      <w:bookmarkStart w:id="5530" w:name="_ETM_Q1_5711981"/>
      <w:bookmarkEnd w:id="5530"/>
      <w:r w:rsidRPr="003C6726">
        <w:rPr>
          <w:rtl/>
          <w:lang w:eastAsia="he-IL"/>
        </w:rPr>
        <w:t xml:space="preserve">איזה </w:t>
      </w:r>
      <w:bookmarkStart w:id="5531" w:name="_ETM_Q1_5712837"/>
      <w:bookmarkEnd w:id="5531"/>
      <w:r w:rsidRPr="003C6726">
        <w:rPr>
          <w:rtl/>
          <w:lang w:eastAsia="he-IL"/>
        </w:rPr>
        <w:t>שהן אלרגיות מאוד חריפות לחומרים ש</w:t>
      </w:r>
      <w:bookmarkStart w:id="5532" w:name="_ETM_Q1_5715077"/>
      <w:bookmarkEnd w:id="5532"/>
      <w:r w:rsidRPr="003C6726">
        <w:rPr>
          <w:rtl/>
          <w:lang w:eastAsia="he-IL"/>
        </w:rPr>
        <w:t>הצמיד מורכב מהם. באמת ד</w:t>
      </w:r>
      <w:bookmarkStart w:id="5533" w:name="_ETM_Q1_5720167"/>
      <w:bookmarkEnd w:id="5533"/>
      <w:r w:rsidRPr="003C6726">
        <w:rPr>
          <w:rtl/>
          <w:lang w:eastAsia="he-IL"/>
        </w:rPr>
        <w:t xml:space="preserve">ברים מאוד חריגים, ולא </w:t>
      </w:r>
      <w:bookmarkStart w:id="5534" w:name="_ETM_Q1_5721788"/>
      <w:bookmarkEnd w:id="5534"/>
      <w:r w:rsidRPr="003C6726">
        <w:rPr>
          <w:rtl/>
          <w:lang w:eastAsia="he-IL"/>
        </w:rPr>
        <w:t>גורפים.</w:t>
      </w:r>
      <w:bookmarkStart w:id="5535" w:name="_ETM_Q1_5724545"/>
      <w:bookmarkEnd w:id="5535"/>
    </w:p>
    <w:p w:rsidR="00A111B0" w:rsidRPr="003C6726" w:rsidRDefault="00A111B0" w:rsidP="00A111B0">
      <w:pPr>
        <w:rPr>
          <w:rtl/>
          <w:lang w:eastAsia="he-IL"/>
        </w:rPr>
      </w:pPr>
      <w:bookmarkStart w:id="5536" w:name="_ETM_Q1_5729540"/>
      <w:bookmarkStart w:id="5537" w:name="_ETM_Q1_5729609"/>
      <w:bookmarkEnd w:id="5536"/>
      <w:bookmarkEnd w:id="5537"/>
    </w:p>
    <w:p w:rsidR="00A111B0" w:rsidRPr="003C6726" w:rsidRDefault="00A111B0" w:rsidP="00A111B0">
      <w:pPr>
        <w:rPr>
          <w:rtl/>
          <w:lang w:eastAsia="he-IL"/>
        </w:rPr>
      </w:pPr>
      <w:bookmarkStart w:id="5538" w:name="_ETM_Q1_5729663"/>
      <w:bookmarkStart w:id="5539" w:name="_ETM_Q1_5729711"/>
      <w:bookmarkEnd w:id="5538"/>
      <w:bookmarkEnd w:id="5539"/>
      <w:r w:rsidRPr="003C6726">
        <w:rPr>
          <w:rtl/>
          <w:lang w:eastAsia="he-IL"/>
        </w:rPr>
        <w:t>אני חושבת שגם המנגנון הזה</w:t>
      </w:r>
      <w:bookmarkStart w:id="5540" w:name="_ETM_Q1_5734494"/>
      <w:bookmarkStart w:id="5541" w:name="_ETM_Q1_5729758"/>
      <w:bookmarkEnd w:id="5540"/>
      <w:bookmarkEnd w:id="5541"/>
      <w:r w:rsidRPr="003C6726">
        <w:rPr>
          <w:rtl/>
          <w:lang w:eastAsia="he-IL"/>
        </w:rPr>
        <w:t>, בסופו של דבר, יגיעו רק הבקשות החריגות</w:t>
      </w:r>
      <w:bookmarkStart w:id="5542" w:name="_ETM_Q1_5733249"/>
      <w:bookmarkEnd w:id="5542"/>
      <w:r w:rsidRPr="003C6726">
        <w:rPr>
          <w:rtl/>
          <w:lang w:eastAsia="he-IL"/>
        </w:rPr>
        <w:t xml:space="preserve"> מכיוון </w:t>
      </w:r>
      <w:bookmarkStart w:id="5543" w:name="_ETM_Q1_5735411"/>
      <w:bookmarkEnd w:id="5543"/>
      <w:r w:rsidRPr="003C6726">
        <w:rPr>
          <w:rtl/>
          <w:lang w:eastAsia="he-IL"/>
        </w:rPr>
        <w:t>שלא צריך להמציא סי</w:t>
      </w:r>
      <w:bookmarkStart w:id="5544" w:name="_ETM_Q1_5734804"/>
      <w:bookmarkEnd w:id="5544"/>
      <w:r w:rsidRPr="003C6726">
        <w:rPr>
          <w:rtl/>
          <w:lang w:eastAsia="he-IL"/>
        </w:rPr>
        <w:t xml:space="preserve">פורים בשביל לא להיות במלונית. הולכים הביתה, </w:t>
      </w:r>
      <w:bookmarkStart w:id="5545" w:name="_ETM_Q1_5742037"/>
      <w:bookmarkStart w:id="5546" w:name="_ETM_Q1_5737180"/>
      <w:bookmarkEnd w:id="5545"/>
      <w:bookmarkEnd w:id="5546"/>
      <w:r w:rsidRPr="003C6726">
        <w:rPr>
          <w:rtl/>
          <w:lang w:eastAsia="he-IL"/>
        </w:rPr>
        <w:t xml:space="preserve">אנשים רצו את זה, ראינו את </w:t>
      </w:r>
      <w:bookmarkStart w:id="5547" w:name="_ETM_Q1_5738906"/>
      <w:bookmarkEnd w:id="5547"/>
      <w:r w:rsidRPr="003C6726">
        <w:rPr>
          <w:rtl/>
          <w:lang w:eastAsia="he-IL"/>
        </w:rPr>
        <w:t xml:space="preserve">זה בפיילוט, אנשים </w:t>
      </w:r>
      <w:bookmarkStart w:id="5548" w:name="_ETM_Q1_5743268"/>
      <w:bookmarkEnd w:id="5548"/>
      <w:r w:rsidRPr="003C6726">
        <w:rPr>
          <w:rtl/>
          <w:lang w:eastAsia="he-IL"/>
        </w:rPr>
        <w:t>הבינו את הצורך.</w:t>
      </w:r>
    </w:p>
    <w:p w:rsidR="00A111B0" w:rsidRPr="003C6726" w:rsidRDefault="00A111B0" w:rsidP="00A111B0">
      <w:pPr>
        <w:rPr>
          <w:rtl/>
          <w:lang w:eastAsia="he-IL"/>
        </w:rPr>
      </w:pPr>
    </w:p>
    <w:p w:rsidR="00A111B0" w:rsidRPr="003C6726" w:rsidRDefault="00A111B0" w:rsidP="00DE2355">
      <w:pPr>
        <w:pStyle w:val="a5"/>
        <w:rPr>
          <w:rtl/>
        </w:rPr>
      </w:pPr>
      <w:bookmarkStart w:id="5549" w:name="ET_speaker_גור_בליי_25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549"/>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לא מלוני</w:t>
      </w:r>
      <w:bookmarkStart w:id="5550" w:name="_ETM_Q1_5741197"/>
      <w:bookmarkEnd w:id="5550"/>
      <w:r w:rsidRPr="003C6726">
        <w:rPr>
          <w:rtl/>
          <w:lang w:eastAsia="he-IL"/>
        </w:rPr>
        <w:t>ת</w:t>
      </w:r>
      <w:bookmarkStart w:id="5551" w:name="_ETM_Q1_5741887"/>
      <w:bookmarkEnd w:id="5551"/>
      <w:r w:rsidRPr="003C6726">
        <w:rPr>
          <w:rtl/>
          <w:lang w:eastAsia="he-IL"/>
        </w:rPr>
        <w:t xml:space="preserve">, אלא בשביל לא להיות </w:t>
      </w:r>
      <w:bookmarkStart w:id="5552" w:name="_ETM_Q1_5744995"/>
      <w:bookmarkEnd w:id="5552"/>
      <w:r w:rsidRPr="003C6726">
        <w:rPr>
          <w:rtl/>
          <w:lang w:eastAsia="he-IL"/>
        </w:rPr>
        <w:t xml:space="preserve">בבית עם אמצעי פיקוח. </w:t>
      </w:r>
      <w:bookmarkStart w:id="5553" w:name="_ETM_Q1_5744485"/>
      <w:bookmarkEnd w:id="5553"/>
      <w:r w:rsidRPr="003C6726">
        <w:rPr>
          <w:rtl/>
          <w:lang w:eastAsia="he-IL"/>
        </w:rPr>
        <w:t>זה מה שהתכוונתי.</w:t>
      </w:r>
    </w:p>
    <w:p w:rsidR="00A111B0" w:rsidRPr="003C6726" w:rsidRDefault="00A111B0" w:rsidP="00A111B0">
      <w:pPr>
        <w:rPr>
          <w:rtl/>
          <w:lang w:eastAsia="he-IL"/>
        </w:rPr>
      </w:pPr>
      <w:bookmarkStart w:id="5554" w:name="_ETM_Q1_5748879"/>
      <w:bookmarkStart w:id="5555" w:name="_ETM_Q1_5748949"/>
      <w:bookmarkEnd w:id="5554"/>
      <w:bookmarkEnd w:id="5555"/>
    </w:p>
    <w:p w:rsidR="00A111B0" w:rsidRPr="003C6726" w:rsidRDefault="00A111B0" w:rsidP="00DE2355">
      <w:pPr>
        <w:pStyle w:val="a5"/>
        <w:rPr>
          <w:rtl/>
        </w:rPr>
      </w:pPr>
      <w:bookmarkStart w:id="5556" w:name="ET_speaker_טליה_אגמון_254"/>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556"/>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ל</w:t>
      </w:r>
      <w:bookmarkStart w:id="5557" w:name="_ETM_Q1_5745096"/>
      <w:bookmarkEnd w:id="5557"/>
      <w:r w:rsidRPr="003C6726">
        <w:rPr>
          <w:rtl/>
          <w:lang w:eastAsia="he-IL"/>
        </w:rPr>
        <w:t xml:space="preserve">כן, בגלל שמלכתחילה הולכים </w:t>
      </w:r>
      <w:bookmarkStart w:id="5558" w:name="_ETM_Q1_5752406"/>
      <w:bookmarkEnd w:id="5558"/>
      <w:r w:rsidRPr="003C6726">
        <w:rPr>
          <w:rtl/>
          <w:lang w:eastAsia="he-IL"/>
        </w:rPr>
        <w:t>הביתה וראינו שי</w:t>
      </w:r>
      <w:bookmarkStart w:id="5559" w:name="_ETM_Q1_5749931"/>
      <w:bookmarkEnd w:id="5559"/>
      <w:r w:rsidRPr="003C6726">
        <w:rPr>
          <w:rtl/>
          <w:lang w:eastAsia="he-IL"/>
        </w:rPr>
        <w:t xml:space="preserve">ש היענות לצמידים, אז הציפייה </w:t>
      </w:r>
      <w:bookmarkStart w:id="5560" w:name="_ETM_Q1_5752274"/>
      <w:bookmarkEnd w:id="5560"/>
      <w:r w:rsidRPr="003C6726">
        <w:rPr>
          <w:rtl/>
          <w:lang w:eastAsia="he-IL"/>
        </w:rPr>
        <w:t xml:space="preserve">היא שזה </w:t>
      </w:r>
      <w:bookmarkStart w:id="5561" w:name="_ETM_Q1_5753301"/>
      <w:bookmarkEnd w:id="5561"/>
      <w:r w:rsidRPr="003C6726">
        <w:rPr>
          <w:rtl/>
          <w:lang w:eastAsia="he-IL"/>
        </w:rPr>
        <w:t>יהיה מאוד מצומצם.</w:t>
      </w:r>
    </w:p>
    <w:p w:rsidR="00A111B0" w:rsidRPr="003C6726" w:rsidRDefault="00A111B0" w:rsidP="00A111B0">
      <w:pPr>
        <w:rPr>
          <w:rtl/>
          <w:lang w:eastAsia="he-IL"/>
        </w:rPr>
      </w:pPr>
    </w:p>
    <w:p w:rsidR="00A111B0" w:rsidRPr="003C6726" w:rsidRDefault="00A111B0" w:rsidP="00DE2355">
      <w:pPr>
        <w:pStyle w:val="a5"/>
        <w:rPr>
          <w:rtl/>
        </w:rPr>
      </w:pPr>
      <w:bookmarkStart w:id="5562" w:name="ET_speaker_גור_בליי_255"/>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56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563" w:name="_ETM_Q1_5753370"/>
      <w:bookmarkEnd w:id="5563"/>
      <w:r w:rsidRPr="003C6726">
        <w:rPr>
          <w:rtl/>
          <w:lang w:eastAsia="he-IL"/>
        </w:rPr>
        <w:t>ומה זה (א),</w:t>
      </w:r>
      <w:bookmarkStart w:id="5564" w:name="_ETM_Q1_5761605"/>
      <w:bookmarkEnd w:id="5564"/>
      <w:r w:rsidRPr="003C6726">
        <w:rPr>
          <w:rtl/>
          <w:lang w:eastAsia="he-IL"/>
        </w:rPr>
        <w:t xml:space="preserve"> הקונטקסט שבו את מדברת</w:t>
      </w:r>
      <w:bookmarkStart w:id="5565" w:name="_ETM_Q1_5758003"/>
      <w:bookmarkStart w:id="5566" w:name="_ETM_Q1_5753596"/>
      <w:bookmarkEnd w:id="5565"/>
      <w:bookmarkEnd w:id="5566"/>
      <w:r w:rsidRPr="003C6726">
        <w:rPr>
          <w:rtl/>
          <w:lang w:eastAsia="he-IL"/>
        </w:rPr>
        <w:t xml:space="preserve"> </w:t>
      </w:r>
      <w:bookmarkStart w:id="5567" w:name="_ETM_Q1_5760269"/>
      <w:bookmarkEnd w:id="5567"/>
      <w:r w:rsidRPr="003C6726">
        <w:rPr>
          <w:rtl/>
          <w:lang w:eastAsia="he-IL"/>
        </w:rPr>
        <w:t xml:space="preserve">ששולחים אותך </w:t>
      </w:r>
      <w:bookmarkStart w:id="5568" w:name="_ETM_Q1_5757773"/>
      <w:bookmarkEnd w:id="5568"/>
      <w:r w:rsidRPr="003C6726">
        <w:rPr>
          <w:rtl/>
          <w:lang w:eastAsia="he-IL"/>
        </w:rPr>
        <w:t xml:space="preserve">כן עם </w:t>
      </w:r>
      <w:bookmarkStart w:id="5569" w:name="_ETM_Q1_5757987"/>
      <w:bookmarkEnd w:id="5569"/>
      <w:r w:rsidRPr="003C6726">
        <w:rPr>
          <w:rtl/>
          <w:lang w:eastAsia="he-IL"/>
        </w:rPr>
        <w:t xml:space="preserve">פיקוח, גם אם לא </w:t>
      </w:r>
      <w:bookmarkStart w:id="5570" w:name="_ETM_Q1_5760332"/>
      <w:bookmarkEnd w:id="5570"/>
      <w:r w:rsidRPr="003C6726">
        <w:rPr>
          <w:rtl/>
          <w:lang w:eastAsia="he-IL"/>
        </w:rPr>
        <w:t>קי</w:t>
      </w:r>
      <w:bookmarkStart w:id="5571" w:name="_ETM_Q1_5759018"/>
      <w:bookmarkEnd w:id="5571"/>
      <w:r w:rsidRPr="003C6726">
        <w:rPr>
          <w:rtl/>
          <w:lang w:eastAsia="he-IL"/>
        </w:rPr>
        <w:t>ימת את כל התנאים המפורטים בסעיף קטן (א)?</w:t>
      </w:r>
    </w:p>
    <w:p w:rsidR="00A111B0" w:rsidRPr="003C6726" w:rsidRDefault="00A111B0" w:rsidP="00A111B0">
      <w:pPr>
        <w:rPr>
          <w:rtl/>
          <w:lang w:eastAsia="he-IL"/>
        </w:rPr>
      </w:pPr>
      <w:bookmarkStart w:id="5572" w:name="_ETM_Q1_5763103"/>
      <w:bookmarkStart w:id="5573" w:name="_ETM_Q1_5763174"/>
      <w:bookmarkStart w:id="5574" w:name="_ETM_Q1_5764975"/>
      <w:bookmarkEnd w:id="5572"/>
      <w:bookmarkEnd w:id="5573"/>
      <w:bookmarkEnd w:id="5574"/>
    </w:p>
    <w:p w:rsidR="00A111B0" w:rsidRPr="003C6726" w:rsidRDefault="00A111B0" w:rsidP="00DE2355">
      <w:pPr>
        <w:pStyle w:val="a5"/>
        <w:rPr>
          <w:rtl/>
        </w:rPr>
      </w:pPr>
      <w:bookmarkStart w:id="5575" w:name="ET_speaker_טליה_אגמון_256"/>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57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576" w:name="_ETM_Q1_5765552"/>
      <w:bookmarkStart w:id="5577" w:name="_ETM_Q1_5765605"/>
      <w:bookmarkEnd w:id="5576"/>
      <w:bookmarkEnd w:id="5577"/>
      <w:r w:rsidRPr="003C6726">
        <w:rPr>
          <w:rtl/>
          <w:lang w:eastAsia="he-IL"/>
        </w:rPr>
        <w:t xml:space="preserve">יכול להיות </w:t>
      </w:r>
      <w:bookmarkStart w:id="5578" w:name="_ETM_Q1_5766955"/>
      <w:bookmarkEnd w:id="5578"/>
      <w:r w:rsidRPr="003C6726">
        <w:rPr>
          <w:rtl/>
          <w:lang w:eastAsia="he-IL"/>
        </w:rPr>
        <w:t>מצב שבו מישהו מאיזושהי סיבה לא רוצה להיבדק</w:t>
      </w:r>
      <w:bookmarkStart w:id="5579" w:name="_ETM_Q1_5769298"/>
      <w:bookmarkEnd w:id="5579"/>
      <w:r w:rsidRPr="003C6726">
        <w:rPr>
          <w:rtl/>
          <w:lang w:eastAsia="he-IL"/>
        </w:rPr>
        <w:t xml:space="preserve">, סיכוי קטן שזה יהיה משהו </w:t>
      </w:r>
      <w:bookmarkStart w:id="5580" w:name="_ETM_Q1_5775923"/>
      <w:bookmarkEnd w:id="5580"/>
      <w:r w:rsidRPr="003C6726">
        <w:rPr>
          <w:rtl/>
          <w:lang w:eastAsia="he-IL"/>
        </w:rPr>
        <w:t>שיתקבל. אבל יכול להיות</w:t>
      </w:r>
      <w:bookmarkStart w:id="5581" w:name="_ETM_Q1_5772772"/>
      <w:bookmarkStart w:id="5582" w:name="_ETM_Q1_5769427"/>
      <w:bookmarkEnd w:id="5581"/>
      <w:bookmarkEnd w:id="5582"/>
      <w:r w:rsidRPr="003C6726">
        <w:rPr>
          <w:rtl/>
          <w:lang w:eastAsia="he-IL"/>
        </w:rPr>
        <w:t xml:space="preserve">, או אם יש מישהו </w:t>
      </w:r>
      <w:bookmarkStart w:id="5583" w:name="_ETM_Q1_5774940"/>
      <w:bookmarkEnd w:id="5583"/>
      <w:r w:rsidRPr="003C6726">
        <w:rPr>
          <w:rtl/>
          <w:lang w:eastAsia="he-IL"/>
        </w:rPr>
        <w:t>ש</w:t>
      </w:r>
      <w:bookmarkStart w:id="5584" w:name="_ETM_Q1_5775765"/>
      <w:bookmarkEnd w:id="5584"/>
      <w:r w:rsidRPr="003C6726">
        <w:rPr>
          <w:rtl/>
          <w:lang w:eastAsia="he-IL"/>
        </w:rPr>
        <w:t xml:space="preserve">משום מה </w:t>
      </w:r>
      <w:bookmarkStart w:id="5585" w:name="_ETM_Q1_5775269"/>
      <w:bookmarkEnd w:id="5585"/>
      <w:r w:rsidRPr="003C6726">
        <w:rPr>
          <w:rtl/>
          <w:lang w:eastAsia="he-IL"/>
        </w:rPr>
        <w:t xml:space="preserve">לא מסוגל או לא יכול להשאיר שטר חוב </w:t>
      </w:r>
      <w:bookmarkStart w:id="5586" w:name="_ETM_Q1_5784823"/>
      <w:bookmarkEnd w:id="5586"/>
      <w:r w:rsidRPr="003C6726">
        <w:rPr>
          <w:rtl/>
          <w:lang w:eastAsia="he-IL"/>
        </w:rPr>
        <w:t xml:space="preserve">מאיזושהי </w:t>
      </w:r>
      <w:bookmarkStart w:id="5587" w:name="_ETM_Q1_5781325"/>
      <w:bookmarkEnd w:id="5587"/>
      <w:r w:rsidRPr="003C6726">
        <w:rPr>
          <w:rtl/>
          <w:lang w:eastAsia="he-IL"/>
        </w:rPr>
        <w:t xml:space="preserve">סיבה, זה לפטור </w:t>
      </w:r>
      <w:bookmarkStart w:id="5588" w:name="_ETM_Q1_5782992"/>
      <w:bookmarkEnd w:id="5588"/>
      <w:r w:rsidRPr="003C6726">
        <w:rPr>
          <w:rtl/>
          <w:lang w:eastAsia="he-IL"/>
        </w:rPr>
        <w:t xml:space="preserve">אותו מאחד מששת או משבעת התנאים </w:t>
      </w:r>
      <w:bookmarkStart w:id="5589" w:name="_ETM_Q1_5783830"/>
      <w:bookmarkEnd w:id="5589"/>
      <w:r w:rsidRPr="003C6726">
        <w:rPr>
          <w:rtl/>
          <w:lang w:eastAsia="he-IL"/>
        </w:rPr>
        <w:t>ש</w:t>
      </w:r>
      <w:bookmarkStart w:id="5590" w:name="_ETM_Q1_5785183"/>
      <w:bookmarkEnd w:id="5590"/>
      <w:r w:rsidRPr="003C6726">
        <w:rPr>
          <w:rtl/>
          <w:lang w:eastAsia="he-IL"/>
        </w:rPr>
        <w:t>קבעו כתנאי ללכת הביתה בפיקוח טכנולוגי.</w:t>
      </w:r>
    </w:p>
    <w:p w:rsidR="00A111B0" w:rsidRPr="003C6726" w:rsidRDefault="00A111B0" w:rsidP="00A111B0">
      <w:pPr>
        <w:rPr>
          <w:rtl/>
          <w:lang w:eastAsia="he-IL"/>
        </w:rPr>
      </w:pPr>
    </w:p>
    <w:p w:rsidR="00A111B0" w:rsidRPr="003C6726" w:rsidRDefault="00A111B0" w:rsidP="00DE2355">
      <w:pPr>
        <w:pStyle w:val="a5"/>
        <w:rPr>
          <w:rtl/>
        </w:rPr>
      </w:pPr>
      <w:bookmarkStart w:id="5591" w:name="ET_speaker_גור_בליי_25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591"/>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הבנתי. ושהייה ב</w:t>
      </w:r>
      <w:bookmarkStart w:id="5592" w:name="_ETM_Q1_5790059"/>
      <w:bookmarkEnd w:id="5592"/>
      <w:r w:rsidRPr="003C6726">
        <w:rPr>
          <w:rtl/>
          <w:lang w:eastAsia="he-IL"/>
        </w:rPr>
        <w:t xml:space="preserve">תנאי </w:t>
      </w:r>
      <w:bookmarkStart w:id="5593" w:name="_ETM_Q1_5790696"/>
      <w:bookmarkEnd w:id="5593"/>
      <w:r w:rsidRPr="003C6726">
        <w:rPr>
          <w:rtl/>
          <w:lang w:eastAsia="he-IL"/>
        </w:rPr>
        <w:t>בידוד לא מלאים?</w:t>
      </w:r>
    </w:p>
    <w:p w:rsidR="00A111B0" w:rsidRPr="003C6726" w:rsidRDefault="00A111B0" w:rsidP="00A111B0">
      <w:pPr>
        <w:rPr>
          <w:rtl/>
          <w:lang w:eastAsia="he-IL"/>
        </w:rPr>
      </w:pPr>
      <w:bookmarkStart w:id="5594" w:name="_ETM_Q1_5793608"/>
      <w:bookmarkStart w:id="5595" w:name="_ETM_Q1_5793679"/>
      <w:bookmarkStart w:id="5596" w:name="_ETM_Q1_5794470"/>
      <w:bookmarkEnd w:id="5594"/>
      <w:bookmarkEnd w:id="5595"/>
      <w:bookmarkEnd w:id="5596"/>
    </w:p>
    <w:p w:rsidR="00A111B0" w:rsidRPr="003C6726" w:rsidRDefault="00A111B0" w:rsidP="00DE2355">
      <w:pPr>
        <w:pStyle w:val="a5"/>
        <w:rPr>
          <w:rtl/>
        </w:rPr>
      </w:pPr>
      <w:bookmarkStart w:id="5597" w:name="ET_speaker_טליה_אגמון_258"/>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59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598" w:name="_ETM_Q1_5795078"/>
      <w:bookmarkStart w:id="5599" w:name="_ETM_Q1_5795126"/>
      <w:bookmarkEnd w:id="5598"/>
      <w:bookmarkEnd w:id="5599"/>
      <w:r w:rsidRPr="003C6726">
        <w:rPr>
          <w:rtl/>
          <w:lang w:eastAsia="he-IL"/>
        </w:rPr>
        <w:t xml:space="preserve">שהייה בתנאי בידוד לא מלאים זה כבר </w:t>
      </w:r>
      <w:bookmarkStart w:id="5600" w:name="_ETM_Q1_5796910"/>
      <w:bookmarkEnd w:id="5600"/>
      <w:r w:rsidRPr="003C6726">
        <w:rPr>
          <w:rtl/>
          <w:lang w:eastAsia="he-IL"/>
        </w:rPr>
        <w:t xml:space="preserve">היום </w:t>
      </w:r>
      <w:bookmarkStart w:id="5601" w:name="_ETM_Q1_5797814"/>
      <w:bookmarkEnd w:id="5601"/>
      <w:r w:rsidRPr="003C6726">
        <w:rPr>
          <w:rtl/>
          <w:lang w:eastAsia="he-IL"/>
        </w:rPr>
        <w:t xml:space="preserve">סיטואציה </w:t>
      </w:r>
      <w:bookmarkStart w:id="5602" w:name="_ETM_Q1_5797506"/>
      <w:bookmarkEnd w:id="5602"/>
      <w:r w:rsidRPr="003C6726">
        <w:rPr>
          <w:rtl/>
          <w:lang w:eastAsia="he-IL"/>
        </w:rPr>
        <w:t>שכבר היו</w:t>
      </w:r>
      <w:bookmarkStart w:id="5603" w:name="_ETM_Q1_5797243"/>
      <w:bookmarkEnd w:id="5603"/>
      <w:r w:rsidRPr="003C6726">
        <w:rPr>
          <w:rtl/>
          <w:lang w:eastAsia="he-IL"/>
        </w:rPr>
        <w:t xml:space="preserve">ם קיימת בתוך הסמכויות </w:t>
      </w:r>
      <w:bookmarkStart w:id="5604" w:name="_ETM_Q1_5798037"/>
      <w:bookmarkEnd w:id="5604"/>
      <w:r w:rsidRPr="003C6726">
        <w:rPr>
          <w:rtl/>
          <w:lang w:eastAsia="he-IL"/>
        </w:rPr>
        <w:t xml:space="preserve">לאשר למישהו </w:t>
      </w:r>
      <w:bookmarkStart w:id="5605" w:name="_ETM_Q1_5799806"/>
      <w:bookmarkEnd w:id="5605"/>
      <w:r w:rsidRPr="003C6726">
        <w:rPr>
          <w:rtl/>
          <w:lang w:eastAsia="he-IL"/>
        </w:rPr>
        <w:t xml:space="preserve">- </w:t>
      </w:r>
      <w:bookmarkStart w:id="5606" w:name="_ETM_Q1_5800364"/>
      <w:bookmarkEnd w:id="5606"/>
      <w:r w:rsidRPr="003C6726">
        <w:rPr>
          <w:rtl/>
          <w:lang w:eastAsia="he-IL"/>
        </w:rPr>
        <w:t>- -</w:t>
      </w:r>
    </w:p>
    <w:p w:rsidR="00A111B0" w:rsidRPr="003C6726" w:rsidRDefault="00A111B0" w:rsidP="00A111B0">
      <w:pPr>
        <w:rPr>
          <w:rtl/>
          <w:lang w:eastAsia="he-IL"/>
        </w:rPr>
      </w:pPr>
      <w:bookmarkStart w:id="5607" w:name="_ETM_Q1_5801051"/>
      <w:bookmarkStart w:id="5608" w:name="_ETM_Q1_5801115"/>
      <w:bookmarkStart w:id="5609" w:name="_ETM_Q1_5802289"/>
      <w:bookmarkEnd w:id="5607"/>
      <w:bookmarkEnd w:id="5608"/>
      <w:bookmarkEnd w:id="5609"/>
    </w:p>
    <w:p w:rsidR="00A111B0" w:rsidRPr="003C6726" w:rsidRDefault="00A111B0" w:rsidP="00AD1758">
      <w:pPr>
        <w:pStyle w:val="a5"/>
        <w:keepNext/>
        <w:rPr>
          <w:rtl/>
        </w:rPr>
      </w:pPr>
      <w:bookmarkStart w:id="5610" w:name="ET_speaker_גור_בליי_259"/>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610"/>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5611" w:name="_ETM_Q1_5802882"/>
      <w:bookmarkStart w:id="5612" w:name="_ETM_Q1_5802933"/>
      <w:bookmarkEnd w:id="5611"/>
      <w:bookmarkEnd w:id="5612"/>
      <w:r w:rsidRPr="003C6726">
        <w:rPr>
          <w:rtl/>
          <w:lang w:eastAsia="he-IL"/>
        </w:rPr>
        <w:t>בצו בידוד בית.</w:t>
      </w:r>
    </w:p>
    <w:p w:rsidR="00A111B0" w:rsidRPr="003C6726" w:rsidRDefault="00A111B0" w:rsidP="00A111B0">
      <w:pPr>
        <w:rPr>
          <w:rtl/>
          <w:lang w:eastAsia="he-IL"/>
        </w:rPr>
      </w:pPr>
    </w:p>
    <w:p w:rsidR="00A111B0" w:rsidRPr="003C6726" w:rsidRDefault="00A111B0" w:rsidP="00DE2355">
      <w:pPr>
        <w:pStyle w:val="a5"/>
        <w:rPr>
          <w:rtl/>
        </w:rPr>
      </w:pPr>
      <w:bookmarkStart w:id="5613" w:name="ET_speaker_טליה_אגמון_260"/>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61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614" w:name="_ETM_Q1_5798895"/>
      <w:bookmarkEnd w:id="5614"/>
      <w:r w:rsidRPr="003C6726">
        <w:rPr>
          <w:rtl/>
          <w:lang w:eastAsia="he-IL"/>
        </w:rPr>
        <w:t xml:space="preserve">כן. </w:t>
      </w:r>
      <w:bookmarkStart w:id="5615" w:name="_ETM_Q1_5796301"/>
      <w:bookmarkEnd w:id="5615"/>
      <w:r w:rsidRPr="003C6726">
        <w:rPr>
          <w:rtl/>
          <w:lang w:eastAsia="he-IL"/>
        </w:rPr>
        <w:t>בדרך כלל זה יהיה במצב</w:t>
      </w:r>
      <w:bookmarkStart w:id="5616" w:name="_ETM_Q1_5803819"/>
      <w:bookmarkEnd w:id="5616"/>
      <w:r w:rsidRPr="003C6726">
        <w:rPr>
          <w:rtl/>
          <w:lang w:eastAsia="he-IL"/>
        </w:rPr>
        <w:t xml:space="preserve"> שיש </w:t>
      </w:r>
      <w:bookmarkStart w:id="5617" w:name="_ETM_Q1_5806334"/>
      <w:bookmarkEnd w:id="5617"/>
      <w:r w:rsidRPr="003C6726">
        <w:rPr>
          <w:rtl/>
          <w:lang w:eastAsia="he-IL"/>
        </w:rPr>
        <w:t xml:space="preserve">מישהו שיש לו מטפל סיעודי </w:t>
      </w:r>
      <w:bookmarkStart w:id="5618" w:name="_ETM_Q1_5805527"/>
      <w:bookmarkStart w:id="5619" w:name="_ETM_Q1_5805458"/>
      <w:bookmarkEnd w:id="5618"/>
      <w:bookmarkEnd w:id="5619"/>
      <w:r w:rsidRPr="003C6726">
        <w:rPr>
          <w:rtl/>
          <w:lang w:eastAsia="he-IL"/>
        </w:rPr>
        <w:t xml:space="preserve">שצריך להיות איתו והוא לא </w:t>
      </w:r>
      <w:bookmarkStart w:id="5620" w:name="_ETM_Q1_5808750"/>
      <w:bookmarkEnd w:id="5620"/>
      <w:r w:rsidRPr="003C6726">
        <w:rPr>
          <w:rtl/>
          <w:lang w:eastAsia="he-IL"/>
        </w:rPr>
        <w:t xml:space="preserve">חייב בבידוד, אז תנאי הבידוד הלא-מלאים </w:t>
      </w:r>
      <w:bookmarkStart w:id="5621" w:name="_ETM_Q1_5807911"/>
      <w:bookmarkEnd w:id="5621"/>
      <w:r w:rsidRPr="003C6726">
        <w:rPr>
          <w:rtl/>
          <w:lang w:eastAsia="he-IL"/>
        </w:rPr>
        <w:t xml:space="preserve">זה שהוא לא </w:t>
      </w:r>
      <w:bookmarkStart w:id="5622" w:name="_ETM_Q1_5814648"/>
      <w:bookmarkEnd w:id="5622"/>
      <w:r w:rsidRPr="003C6726">
        <w:rPr>
          <w:rtl/>
          <w:lang w:eastAsia="he-IL"/>
        </w:rPr>
        <w:t>לגמרי נמצא ב</w:t>
      </w:r>
      <w:bookmarkStart w:id="5623" w:name="_ETM_Q1_5810801"/>
      <w:bookmarkEnd w:id="5623"/>
      <w:r w:rsidRPr="003C6726">
        <w:rPr>
          <w:rtl/>
          <w:lang w:eastAsia="he-IL"/>
        </w:rPr>
        <w:t xml:space="preserve">בידוד, אלא יש איתו עוד מישהו </w:t>
      </w:r>
      <w:bookmarkStart w:id="5624" w:name="_ETM_Q1_5812746"/>
      <w:bookmarkEnd w:id="5624"/>
      <w:r w:rsidRPr="003C6726">
        <w:rPr>
          <w:rtl/>
          <w:lang w:eastAsia="he-IL"/>
        </w:rPr>
        <w:t xml:space="preserve">שבמגע </w:t>
      </w:r>
      <w:bookmarkStart w:id="5625" w:name="_ETM_Q1_5817619"/>
      <w:bookmarkStart w:id="5626" w:name="_ETM_Q1_5812731"/>
      <w:bookmarkEnd w:id="5625"/>
      <w:bookmarkEnd w:id="5626"/>
      <w:r w:rsidRPr="003C6726">
        <w:rPr>
          <w:rtl/>
          <w:lang w:eastAsia="he-IL"/>
        </w:rPr>
        <w:t xml:space="preserve">איתו למרות </w:t>
      </w:r>
      <w:bookmarkStart w:id="5627" w:name="_ETM_Q1_5813660"/>
      <w:bookmarkEnd w:id="5627"/>
      <w:r w:rsidRPr="003C6726">
        <w:rPr>
          <w:rtl/>
          <w:lang w:eastAsia="he-IL"/>
        </w:rPr>
        <w:t>שהוא לא חייב בבידוד או דברים מהסו</w:t>
      </w:r>
      <w:bookmarkStart w:id="5628" w:name="_ETM_Q1_5817135"/>
      <w:bookmarkEnd w:id="5628"/>
      <w:r w:rsidRPr="003C6726">
        <w:rPr>
          <w:rtl/>
          <w:lang w:eastAsia="he-IL"/>
        </w:rPr>
        <w:t xml:space="preserve">ג </w:t>
      </w:r>
      <w:bookmarkStart w:id="5629" w:name="_ETM_Q1_5818400"/>
      <w:bookmarkEnd w:id="5629"/>
      <w:r w:rsidRPr="003C6726">
        <w:rPr>
          <w:rtl/>
          <w:lang w:eastAsia="he-IL"/>
        </w:rPr>
        <w:t>הזה. צריך לצאת יותר פעמים מהבית.</w:t>
      </w:r>
    </w:p>
    <w:p w:rsidR="00A111B0" w:rsidRPr="003C6726" w:rsidRDefault="00A111B0" w:rsidP="00A111B0">
      <w:pPr>
        <w:rPr>
          <w:rtl/>
          <w:lang w:eastAsia="he-IL"/>
        </w:rPr>
      </w:pPr>
      <w:bookmarkStart w:id="5630" w:name="_ETM_Q1_5827009"/>
      <w:bookmarkStart w:id="5631" w:name="_ETM_Q1_5827073"/>
      <w:bookmarkStart w:id="5632" w:name="_ETM_Q1_5824606"/>
      <w:bookmarkStart w:id="5633" w:name="_ETM_Q1_5827263"/>
      <w:bookmarkStart w:id="5634" w:name="_ETM_Q1_5825532"/>
      <w:bookmarkEnd w:id="5630"/>
      <w:bookmarkEnd w:id="5631"/>
      <w:bookmarkEnd w:id="5632"/>
      <w:bookmarkEnd w:id="5633"/>
      <w:bookmarkEnd w:id="5634"/>
    </w:p>
    <w:p w:rsidR="00A111B0" w:rsidRPr="003C6726" w:rsidRDefault="00A111B0" w:rsidP="00DE2355">
      <w:pPr>
        <w:pStyle w:val="a5"/>
        <w:rPr>
          <w:rtl/>
        </w:rPr>
      </w:pPr>
      <w:bookmarkStart w:id="5635" w:name="ET_speaker_גור_בליי_262"/>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63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636" w:name="_ETM_Q1_5827922"/>
      <w:bookmarkStart w:id="5637" w:name="_ETM_Q1_5827962"/>
      <w:bookmarkEnd w:id="5636"/>
      <w:bookmarkEnd w:id="5637"/>
      <w:r w:rsidRPr="003C6726">
        <w:rPr>
          <w:rtl/>
          <w:lang w:eastAsia="he-IL"/>
        </w:rPr>
        <w:t xml:space="preserve">אמרנו שהחלטה תינתן בהקדם </w:t>
      </w:r>
      <w:bookmarkStart w:id="5638" w:name="_ETM_Q1_5829630"/>
      <w:bookmarkStart w:id="5639" w:name="_ETM_Q1_5825557"/>
      <w:bookmarkEnd w:id="5638"/>
      <w:bookmarkEnd w:id="5639"/>
      <w:r w:rsidRPr="003C6726">
        <w:rPr>
          <w:rtl/>
          <w:lang w:eastAsia="he-IL"/>
        </w:rPr>
        <w:t>האפשרי לאחר הגשתה</w:t>
      </w:r>
      <w:bookmarkStart w:id="5640" w:name="_ETM_Q1_5824214"/>
      <w:bookmarkEnd w:id="5640"/>
      <w:r w:rsidRPr="003C6726">
        <w:rPr>
          <w:rtl/>
          <w:lang w:eastAsia="he-IL"/>
        </w:rPr>
        <w:t>. אתם תהיו ער</w:t>
      </w:r>
      <w:bookmarkStart w:id="5641" w:name="_ETM_Q1_5829000"/>
      <w:bookmarkEnd w:id="5641"/>
      <w:r w:rsidRPr="003C6726">
        <w:rPr>
          <w:rtl/>
          <w:lang w:eastAsia="he-IL"/>
        </w:rPr>
        <w:t xml:space="preserve">וכים לזה בשדה, </w:t>
      </w:r>
      <w:bookmarkStart w:id="5642" w:name="_ETM_Q1_5832220"/>
      <w:bookmarkEnd w:id="5642"/>
      <w:r w:rsidRPr="003C6726">
        <w:rPr>
          <w:rtl/>
          <w:lang w:eastAsia="he-IL"/>
        </w:rPr>
        <w:t>אני מניח.</w:t>
      </w:r>
    </w:p>
    <w:p w:rsidR="00A111B0" w:rsidRPr="003C6726" w:rsidRDefault="00A111B0" w:rsidP="00A111B0">
      <w:pPr>
        <w:rPr>
          <w:rtl/>
          <w:lang w:eastAsia="he-IL"/>
        </w:rPr>
      </w:pPr>
    </w:p>
    <w:p w:rsidR="00A111B0" w:rsidRPr="003C6726" w:rsidRDefault="00A111B0" w:rsidP="00DE2355">
      <w:pPr>
        <w:pStyle w:val="a5"/>
        <w:rPr>
          <w:rtl/>
        </w:rPr>
      </w:pPr>
      <w:bookmarkStart w:id="5643" w:name="ET_speaker_טליה_אגמון_263"/>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643"/>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כן. נצטרך להיו</w:t>
      </w:r>
      <w:bookmarkStart w:id="5644" w:name="_ETM_Q1_5829266"/>
      <w:bookmarkEnd w:id="5644"/>
      <w:r w:rsidRPr="003C6726">
        <w:rPr>
          <w:rtl/>
          <w:lang w:eastAsia="he-IL"/>
        </w:rPr>
        <w:t>ת.</w:t>
      </w:r>
    </w:p>
    <w:p w:rsidR="00A111B0" w:rsidRPr="003C6726" w:rsidRDefault="00A111B0" w:rsidP="00A111B0">
      <w:pPr>
        <w:rPr>
          <w:rtl/>
          <w:lang w:eastAsia="he-IL"/>
        </w:rPr>
      </w:pPr>
      <w:bookmarkStart w:id="5645" w:name="_ETM_Q1_5830207"/>
      <w:bookmarkStart w:id="5646" w:name="_ETM_Q1_5830347"/>
      <w:bookmarkStart w:id="5647" w:name="_ETM_Q1_5831560"/>
      <w:bookmarkStart w:id="5648" w:name="_ETM_Q1_5834634"/>
      <w:bookmarkEnd w:id="5645"/>
      <w:bookmarkEnd w:id="5646"/>
      <w:bookmarkEnd w:id="5647"/>
      <w:bookmarkEnd w:id="5648"/>
    </w:p>
    <w:p w:rsidR="00A111B0" w:rsidRPr="003C6726" w:rsidRDefault="00A111B0" w:rsidP="00DE2355">
      <w:pPr>
        <w:pStyle w:val="a5"/>
        <w:rPr>
          <w:rtl/>
        </w:rPr>
      </w:pPr>
      <w:bookmarkStart w:id="5649" w:name="ET_speaker_גור_בליי_264"/>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64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650" w:name="_ETM_Q1_5835332"/>
      <w:bookmarkStart w:id="5651" w:name="_ETM_Q1_5835377"/>
      <w:bookmarkEnd w:id="5650"/>
      <w:bookmarkEnd w:id="5651"/>
      <w:r w:rsidRPr="003C6726">
        <w:rPr>
          <w:rtl/>
          <w:lang w:eastAsia="he-IL"/>
        </w:rPr>
        <w:t>כלומר, זה יהיה א</w:t>
      </w:r>
      <w:bookmarkStart w:id="5652" w:name="_ETM_Q1_5834200"/>
      <w:bookmarkEnd w:id="5652"/>
      <w:r w:rsidRPr="003C6726">
        <w:rPr>
          <w:rtl/>
          <w:lang w:eastAsia="he-IL"/>
        </w:rPr>
        <w:t xml:space="preserve">לפי אנשים - </w:t>
      </w:r>
      <w:bookmarkStart w:id="5653" w:name="_ETM_Q1_5836776"/>
      <w:bookmarkEnd w:id="5653"/>
      <w:r w:rsidRPr="003C6726">
        <w:rPr>
          <w:rtl/>
          <w:lang w:eastAsia="he-IL"/>
        </w:rPr>
        <w:t>- -</w:t>
      </w:r>
    </w:p>
    <w:p w:rsidR="00A111B0" w:rsidRPr="003C6726" w:rsidRDefault="00A111B0" w:rsidP="00A111B0">
      <w:pPr>
        <w:rPr>
          <w:rtl/>
          <w:lang w:eastAsia="he-IL"/>
        </w:rPr>
      </w:pPr>
      <w:bookmarkStart w:id="5654" w:name="_ETM_Q1_5837259"/>
      <w:bookmarkStart w:id="5655" w:name="_ETM_Q1_5837321"/>
      <w:bookmarkStart w:id="5656" w:name="_ETM_Q1_5839336"/>
      <w:bookmarkEnd w:id="5654"/>
      <w:bookmarkEnd w:id="5655"/>
      <w:bookmarkEnd w:id="5656"/>
    </w:p>
    <w:p w:rsidR="00A111B0" w:rsidRPr="003C6726" w:rsidRDefault="00A111B0" w:rsidP="00DE2355">
      <w:pPr>
        <w:pStyle w:val="a5"/>
        <w:rPr>
          <w:rtl/>
        </w:rPr>
      </w:pPr>
      <w:bookmarkStart w:id="5657" w:name="ET_speaker_טליה_אגמון_265"/>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65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658" w:name="_ETM_Q1_5839863"/>
      <w:bookmarkStart w:id="5659" w:name="_ETM_Q1_5839918"/>
      <w:bookmarkEnd w:id="5658"/>
      <w:bookmarkEnd w:id="5659"/>
      <w:r w:rsidRPr="003C6726">
        <w:rPr>
          <w:rtl/>
          <w:lang w:eastAsia="he-IL"/>
        </w:rPr>
        <w:t xml:space="preserve">הציפייה </w:t>
      </w:r>
      <w:bookmarkStart w:id="5660" w:name="_ETM_Q1_5836696"/>
      <w:bookmarkEnd w:id="5660"/>
      <w:r w:rsidRPr="003C6726">
        <w:rPr>
          <w:rtl/>
          <w:lang w:eastAsia="he-IL"/>
        </w:rPr>
        <w:t xml:space="preserve">היא שיהיו הרבה הרבה פחות חריגים בהקשר </w:t>
      </w:r>
      <w:bookmarkStart w:id="5661" w:name="_ETM_Q1_5844788"/>
      <w:bookmarkEnd w:id="5661"/>
      <w:r w:rsidRPr="003C6726">
        <w:rPr>
          <w:rtl/>
          <w:lang w:eastAsia="he-IL"/>
        </w:rPr>
        <w:t>הזה, בגלל שהולכים הביתה, בגלל שהקריטריונים יותר מצומצמים.</w:t>
      </w:r>
      <w:bookmarkStart w:id="5662" w:name="_ETM_Q1_5841438"/>
      <w:bookmarkEnd w:id="5662"/>
    </w:p>
    <w:p w:rsidR="00A111B0" w:rsidRPr="003C6726" w:rsidRDefault="00A111B0" w:rsidP="00A111B0">
      <w:pPr>
        <w:rPr>
          <w:rtl/>
          <w:lang w:eastAsia="he-IL"/>
        </w:rPr>
      </w:pPr>
      <w:bookmarkStart w:id="5663" w:name="_ETM_Q1_5848363"/>
      <w:bookmarkStart w:id="5664" w:name="_ETM_Q1_5848423"/>
      <w:bookmarkEnd w:id="5663"/>
      <w:bookmarkEnd w:id="5664"/>
    </w:p>
    <w:p w:rsidR="00A111B0" w:rsidRPr="003C6726" w:rsidRDefault="00A111B0" w:rsidP="00DE2355">
      <w:pPr>
        <w:pStyle w:val="af8"/>
        <w:rPr>
          <w:rtl/>
        </w:rPr>
      </w:pPr>
      <w:bookmarkStart w:id="5665" w:name="ET_yor_5069_26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66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666" w:name="_ETM_Q1_5848995"/>
      <w:bookmarkEnd w:id="5666"/>
      <w:r w:rsidRPr="003C6726">
        <w:rPr>
          <w:rtl/>
          <w:lang w:eastAsia="he-IL"/>
        </w:rPr>
        <w:t xml:space="preserve">וגם אל תשכחו </w:t>
      </w:r>
      <w:bookmarkStart w:id="5667" w:name="_ETM_Q1_5851316"/>
      <w:bookmarkEnd w:id="5667"/>
      <w:r w:rsidRPr="003C6726">
        <w:rPr>
          <w:rtl/>
          <w:lang w:eastAsia="he-IL"/>
        </w:rPr>
        <w:t xml:space="preserve">שזה לא כולל </w:t>
      </w:r>
      <w:bookmarkStart w:id="5668" w:name="_ETM_Q1_5848093"/>
      <w:bookmarkEnd w:id="5668"/>
      <w:r w:rsidRPr="003C6726">
        <w:rPr>
          <w:rtl/>
          <w:lang w:eastAsia="he-IL"/>
        </w:rPr>
        <w:t>מתחסנים, מחוסנים.</w:t>
      </w:r>
    </w:p>
    <w:p w:rsidR="00A111B0" w:rsidRPr="003C6726" w:rsidRDefault="00A111B0" w:rsidP="00A111B0">
      <w:pPr>
        <w:rPr>
          <w:rtl/>
          <w:lang w:eastAsia="he-IL"/>
        </w:rPr>
      </w:pPr>
      <w:bookmarkStart w:id="5669" w:name="_ETM_Q1_5853281"/>
      <w:bookmarkStart w:id="5670" w:name="_ETM_Q1_5853363"/>
      <w:bookmarkStart w:id="5671" w:name="_ETM_Q1_5855144"/>
      <w:bookmarkEnd w:id="5669"/>
      <w:bookmarkEnd w:id="5670"/>
      <w:bookmarkEnd w:id="5671"/>
    </w:p>
    <w:p w:rsidR="00A111B0" w:rsidRPr="003C6726" w:rsidRDefault="00A111B0" w:rsidP="00DE2355">
      <w:pPr>
        <w:pStyle w:val="a5"/>
        <w:rPr>
          <w:rtl/>
        </w:rPr>
      </w:pPr>
      <w:bookmarkStart w:id="5672" w:name="ET_speaker_גור_בליי_26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672"/>
    </w:p>
    <w:p w:rsidR="00A111B0" w:rsidRPr="003C6726" w:rsidRDefault="00A111B0" w:rsidP="00A111B0">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431"/>
        <w:gridCol w:w="711"/>
        <w:gridCol w:w="730"/>
        <w:gridCol w:w="4648"/>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5673" w:name="_ETM_Q1_5686093"/>
            <w:bookmarkStart w:id="5674" w:name="_ETM_Q1_5686041"/>
            <w:bookmarkStart w:id="5675" w:name="_ETM_Q1_5685940"/>
            <w:bookmarkStart w:id="5676" w:name="_ETM_Q1_5685873"/>
            <w:bookmarkStart w:id="5677" w:name="_ETM_Q1_5685825"/>
            <w:bookmarkStart w:id="5678" w:name="_ETM_Q1_5855780"/>
            <w:bookmarkStart w:id="5679" w:name="_ETM_Q1_5855710"/>
            <w:bookmarkEnd w:id="5673"/>
            <w:bookmarkEnd w:id="5674"/>
            <w:bookmarkEnd w:id="5675"/>
            <w:bookmarkEnd w:id="5676"/>
            <w:bookmarkEnd w:id="5677"/>
            <w:bookmarkEnd w:id="5678"/>
            <w:bookmarkEnd w:id="5679"/>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1766" w:type="dxa"/>
            <w:gridSpan w:val="3"/>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firstLine="0"/>
              <w:jc w:val="left"/>
              <w:rPr>
                <w:rFonts w:ascii="David" w:eastAsia="Arial Unicode MS" w:hAnsi="David"/>
                <w:snapToGrid w:val="0"/>
                <w:rtl/>
              </w:rPr>
            </w:pPr>
            <w:r w:rsidRPr="003C6726">
              <w:rPr>
                <w:rFonts w:ascii="David" w:eastAsia="Arial Unicode MS" w:hAnsi="David"/>
                <w:snapToGrid w:val="0"/>
                <w:rtl/>
              </w:rPr>
              <w:t>"</w:t>
            </w:r>
            <w:bookmarkStart w:id="5680" w:name="_ETM_Q1_5853364"/>
            <w:bookmarkStart w:id="5681" w:name="_ETM_Q1_5851009"/>
            <w:bookmarkEnd w:id="5680"/>
            <w:bookmarkEnd w:id="5681"/>
            <w:r w:rsidRPr="003C6726">
              <w:rPr>
                <w:rFonts w:ascii="David" w:eastAsia="Arial Unicode MS" w:hAnsi="David"/>
                <w:snapToGrid w:val="0"/>
                <w:rtl/>
              </w:rPr>
              <w:t>סייג לתחולה על קטין ואדם שמונה לו אפוטרופוס</w:t>
            </w: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22כ.</w:t>
            </w: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(א)</w:t>
            </w:r>
            <w:r w:rsidRPr="003C6726">
              <w:rPr>
                <w:rFonts w:ascii="David" w:eastAsia="Arial Unicode MS" w:hAnsi="David"/>
                <w:snapToGrid w:val="0"/>
                <w:color w:val="000000"/>
                <w:rtl/>
                <w:lang w:eastAsia="ja-JP"/>
              </w:rPr>
              <w:tab/>
              <w:t>הוראות סימן זה לא יחולו על קטין שטרם מלאו לו 14 שנים ועל אדם שמונה לו אפוטרופוס.</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(ב)</w:t>
            </w:r>
            <w:r w:rsidRPr="003C6726">
              <w:rPr>
                <w:rFonts w:ascii="David" w:eastAsia="Arial Unicode MS" w:hAnsi="David"/>
                <w:snapToGrid w:val="0"/>
                <w:color w:val="000000"/>
                <w:rtl/>
                <w:lang w:eastAsia="ja-JP"/>
              </w:rPr>
              <w:tab/>
              <w:t>היה הנכנס קטין שמלאו לו 14 שנים, ייתן הקטין את הסכמתו בכתב לתנאי השימוש באמצעי הפיקוח הטכנולוגי כאמור בסעיף 22יט(א)(6), נוסף על הסכמת הורהו או אפוטרופסו, או אומן כהגדרתו בחוק אומנה לילדים, התשע"ו-2016, בכתב לכך."</w:t>
            </w:r>
          </w:p>
        </w:tc>
      </w:tr>
    </w:tbl>
    <w:p w:rsidR="00A111B0" w:rsidRPr="003C6726" w:rsidRDefault="00A111B0" w:rsidP="00A111B0">
      <w:pPr>
        <w:rPr>
          <w:rtl/>
        </w:rPr>
      </w:pPr>
    </w:p>
    <w:p w:rsidR="00A111B0" w:rsidRPr="003C6726" w:rsidRDefault="00A111B0" w:rsidP="00DE2355">
      <w:pPr>
        <w:pStyle w:val="a5"/>
        <w:rPr>
          <w:rtl/>
        </w:rPr>
      </w:pPr>
      <w:bookmarkStart w:id="5682" w:name="ET_speaker_תמי_סלע_268"/>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568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683" w:name="_ETM_Q1_5882755"/>
      <w:bookmarkEnd w:id="5683"/>
      <w:r w:rsidRPr="003C6726">
        <w:rPr>
          <w:rtl/>
          <w:lang w:eastAsia="he-IL"/>
        </w:rPr>
        <w:t xml:space="preserve">חוץ מהגיל שדובר קודם, זה אומר </w:t>
      </w:r>
      <w:bookmarkStart w:id="5684" w:name="_ETM_Q1_5890806"/>
      <w:bookmarkEnd w:id="5684"/>
      <w:r w:rsidRPr="003C6726">
        <w:rPr>
          <w:rtl/>
          <w:lang w:eastAsia="he-IL"/>
        </w:rPr>
        <w:t>ששום אמצעי טכנולוג</w:t>
      </w:r>
      <w:bookmarkStart w:id="5685" w:name="_ETM_Q1_5889947"/>
      <w:bookmarkEnd w:id="5685"/>
      <w:r w:rsidRPr="003C6726">
        <w:rPr>
          <w:rtl/>
          <w:lang w:eastAsia="he-IL"/>
        </w:rPr>
        <w:t xml:space="preserve">י שיוגדר לא יוכל </w:t>
      </w:r>
      <w:bookmarkStart w:id="5686" w:name="_ETM_Q1_5890846"/>
      <w:bookmarkEnd w:id="5686"/>
      <w:r w:rsidRPr="003C6726">
        <w:rPr>
          <w:rtl/>
          <w:lang w:eastAsia="he-IL"/>
        </w:rPr>
        <w:t xml:space="preserve">לחול </w:t>
      </w:r>
      <w:bookmarkStart w:id="5687" w:name="_ETM_Q1_5895174"/>
      <w:bookmarkEnd w:id="5687"/>
      <w:r w:rsidRPr="003C6726">
        <w:rPr>
          <w:rtl/>
          <w:lang w:eastAsia="he-IL"/>
        </w:rPr>
        <w:t xml:space="preserve">על ילדים </w:t>
      </w:r>
      <w:bookmarkStart w:id="5688" w:name="_ETM_Q1_5891358"/>
      <w:bookmarkEnd w:id="5688"/>
      <w:r w:rsidRPr="003C6726">
        <w:rPr>
          <w:rtl/>
          <w:lang w:eastAsia="he-IL"/>
        </w:rPr>
        <w:t>מתחת לגיל 14, והשאלה היא אם זה הכרחי, שוב, מהטע</w:t>
      </w:r>
      <w:bookmarkStart w:id="5689" w:name="_ETM_Q1_5895442"/>
      <w:bookmarkEnd w:id="5689"/>
      <w:r w:rsidRPr="003C6726">
        <w:rPr>
          <w:rtl/>
          <w:lang w:eastAsia="he-IL"/>
        </w:rPr>
        <w:t>ם של</w:t>
      </w:r>
      <w:bookmarkStart w:id="5690" w:name="_ETM_Q1_5897935"/>
      <w:bookmarkEnd w:id="5690"/>
      <w:r w:rsidRPr="003C6726">
        <w:rPr>
          <w:rtl/>
          <w:lang w:eastAsia="he-IL"/>
        </w:rPr>
        <w:t xml:space="preserve"> לייצר משהו </w:t>
      </w:r>
      <w:bookmarkStart w:id="5691" w:name="_ETM_Q1_5898907"/>
      <w:bookmarkEnd w:id="5691"/>
      <w:r w:rsidRPr="003C6726">
        <w:rPr>
          <w:rtl/>
          <w:lang w:eastAsia="he-IL"/>
        </w:rPr>
        <w:t xml:space="preserve">שהוא כמה שיותר </w:t>
      </w:r>
      <w:bookmarkStart w:id="5692" w:name="_ETM_Q1_5901821"/>
      <w:bookmarkEnd w:id="5692"/>
      <w:r w:rsidRPr="003C6726">
        <w:rPr>
          <w:rtl/>
          <w:lang w:eastAsia="he-IL"/>
        </w:rPr>
        <w:t>אפקטיבי במניעת כניסה של וריאנטים</w:t>
      </w:r>
      <w:bookmarkStart w:id="5693" w:name="_ETM_Q1_5899943"/>
      <w:bookmarkEnd w:id="5693"/>
      <w:r w:rsidRPr="003C6726">
        <w:rPr>
          <w:rtl/>
          <w:lang w:eastAsia="he-IL"/>
        </w:rPr>
        <w:t xml:space="preserve">. השאלה היא </w:t>
      </w:r>
      <w:bookmarkStart w:id="5694" w:name="_ETM_Q1_5903918"/>
      <w:bookmarkStart w:id="5695" w:name="_ETM_Q1_5902995"/>
      <w:bookmarkEnd w:id="5694"/>
      <w:bookmarkEnd w:id="5695"/>
      <w:r w:rsidRPr="003C6726">
        <w:rPr>
          <w:rtl/>
          <w:lang w:eastAsia="he-IL"/>
        </w:rPr>
        <w:t xml:space="preserve">אם זה בנוי על הצמיד, העניין </w:t>
      </w:r>
      <w:bookmarkStart w:id="5696" w:name="_ETM_Q1_5904055"/>
      <w:bookmarkStart w:id="5697" w:name="_ETM_Q1_5906222"/>
      <w:bookmarkEnd w:id="5696"/>
      <w:bookmarkEnd w:id="5697"/>
      <w:r w:rsidRPr="003C6726">
        <w:rPr>
          <w:rtl/>
          <w:lang w:eastAsia="he-IL"/>
        </w:rPr>
        <w:t xml:space="preserve">הזה של ה-14, ואולי </w:t>
      </w:r>
      <w:bookmarkStart w:id="5698" w:name="_ETM_Q1_5905583"/>
      <w:bookmarkEnd w:id="5698"/>
      <w:r w:rsidRPr="003C6726">
        <w:rPr>
          <w:rtl/>
          <w:lang w:eastAsia="he-IL"/>
        </w:rPr>
        <w:t>לדברים אחרים זה כן רלוונטי</w:t>
      </w:r>
      <w:bookmarkStart w:id="5699" w:name="_ETM_Q1_5913904"/>
      <w:bookmarkStart w:id="5700" w:name="_ETM_Q1_5910171"/>
      <w:bookmarkEnd w:id="5699"/>
      <w:bookmarkEnd w:id="5700"/>
      <w:r w:rsidRPr="003C6726">
        <w:rPr>
          <w:rtl/>
          <w:lang w:eastAsia="he-IL"/>
        </w:rPr>
        <w:t xml:space="preserve"> – </w:t>
      </w:r>
      <w:bookmarkStart w:id="5701" w:name="_ETM_Q1_5914766"/>
      <w:bookmarkEnd w:id="5701"/>
      <w:r w:rsidRPr="003C6726">
        <w:rPr>
          <w:rtl/>
          <w:lang w:eastAsia="he-IL"/>
        </w:rPr>
        <w:t xml:space="preserve">יאשרו שגם הילד </w:t>
      </w:r>
      <w:bookmarkStart w:id="5702" w:name="_ETM_Q1_5911569"/>
      <w:bookmarkEnd w:id="5702"/>
      <w:r w:rsidRPr="003C6726">
        <w:rPr>
          <w:rtl/>
          <w:lang w:eastAsia="he-IL"/>
        </w:rPr>
        <w:t xml:space="preserve">נמצא באותו רגע ליד </w:t>
      </w:r>
      <w:bookmarkStart w:id="5703" w:name="_ETM_Q1_5916430"/>
      <w:bookmarkEnd w:id="5703"/>
      <w:r w:rsidRPr="003C6726">
        <w:rPr>
          <w:rtl/>
          <w:lang w:eastAsia="he-IL"/>
        </w:rPr>
        <w:t>ו</w:t>
      </w:r>
      <w:bookmarkStart w:id="5704" w:name="_ETM_Q1_5914775"/>
      <w:bookmarkEnd w:id="5704"/>
      <w:r w:rsidRPr="003C6726">
        <w:rPr>
          <w:rtl/>
          <w:lang w:eastAsia="he-IL"/>
        </w:rPr>
        <w:t>לא מסתובב</w:t>
      </w:r>
      <w:bookmarkStart w:id="5705" w:name="_ETM_Q1_5912875"/>
      <w:bookmarkStart w:id="5706" w:name="_ETM_Q1_5909526"/>
      <w:bookmarkStart w:id="5707" w:name="_ETM_Q1_5912301"/>
      <w:bookmarkEnd w:id="5705"/>
      <w:bookmarkEnd w:id="5706"/>
      <w:bookmarkEnd w:id="5707"/>
      <w:r w:rsidRPr="003C6726">
        <w:rPr>
          <w:rtl/>
          <w:lang w:eastAsia="he-IL"/>
        </w:rPr>
        <w:t>.</w:t>
      </w:r>
    </w:p>
    <w:p w:rsidR="00A111B0" w:rsidRPr="003C6726" w:rsidRDefault="00A111B0" w:rsidP="00A111B0">
      <w:pPr>
        <w:rPr>
          <w:rtl/>
          <w:lang w:eastAsia="he-IL"/>
        </w:rPr>
      </w:pPr>
      <w:bookmarkStart w:id="5708" w:name="_ETM_Q1_5915943"/>
      <w:bookmarkStart w:id="5709" w:name="_ETM_Q1_5916013"/>
      <w:bookmarkEnd w:id="5708"/>
      <w:bookmarkEnd w:id="5709"/>
    </w:p>
    <w:p w:rsidR="00A111B0" w:rsidRPr="003C6726" w:rsidRDefault="00A111B0" w:rsidP="00DE2355">
      <w:pPr>
        <w:pStyle w:val="a5"/>
        <w:rPr>
          <w:rtl/>
        </w:rPr>
      </w:pPr>
      <w:bookmarkStart w:id="5710" w:name="_ETM_Q1_5920386"/>
      <w:bookmarkStart w:id="5711" w:name="_ETM_Q1_5920447"/>
      <w:bookmarkStart w:id="5712" w:name="_ETM_Q1_5921148"/>
      <w:bookmarkStart w:id="5713" w:name="ET_speaker_שושי_פרידמןסומך_269"/>
      <w:bookmarkEnd w:id="5710"/>
      <w:bookmarkEnd w:id="5711"/>
      <w:bookmarkEnd w:id="5712"/>
      <w:r w:rsidRPr="003C6726">
        <w:rPr>
          <w:rStyle w:val="TagStyle"/>
          <w:rFonts w:hint="cs"/>
          <w:rtl/>
        </w:rPr>
        <w:t xml:space="preserve"> &lt;&lt; דובר &gt;&gt; </w:t>
      </w:r>
      <w:r w:rsidRPr="003C6726">
        <w:rPr>
          <w:rFonts w:hint="cs"/>
          <w:rtl/>
        </w:rPr>
        <w:t>שושי פרידמן-סומך:</w:t>
      </w:r>
      <w:r w:rsidRPr="003C6726">
        <w:rPr>
          <w:rStyle w:val="TagStyle"/>
          <w:rFonts w:hint="cs"/>
          <w:rtl/>
        </w:rPr>
        <w:t xml:space="preserve"> &lt;&lt; דובר &gt;&gt;</w:t>
      </w:r>
      <w:r w:rsidRPr="003C6726">
        <w:rPr>
          <w:rFonts w:hint="cs"/>
          <w:rtl/>
        </w:rPr>
        <w:t xml:space="preserve">   </w:t>
      </w:r>
      <w:bookmarkEnd w:id="571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714" w:name="_ETM_Q1_5920579"/>
      <w:bookmarkStart w:id="5715" w:name="_ETM_Q1_5920657"/>
      <w:bookmarkStart w:id="5716" w:name="_ETM_Q1_5920723"/>
      <w:bookmarkStart w:id="5717" w:name="_ETM_Q1_5920777"/>
      <w:bookmarkStart w:id="5718" w:name="_ETM_Q1_5920889"/>
      <w:bookmarkStart w:id="5719" w:name="_ETM_Q1_5920954"/>
      <w:bookmarkStart w:id="5720" w:name="_ETM_Q1_5917436"/>
      <w:bookmarkStart w:id="5721" w:name="_ETM_Q1_5921048"/>
      <w:bookmarkStart w:id="5722" w:name="_ETM_Q1_5921126"/>
      <w:bookmarkEnd w:id="5714"/>
      <w:bookmarkEnd w:id="5715"/>
      <w:bookmarkEnd w:id="5716"/>
      <w:bookmarkEnd w:id="5717"/>
      <w:bookmarkEnd w:id="5718"/>
      <w:bookmarkEnd w:id="5719"/>
      <w:bookmarkEnd w:id="5720"/>
      <w:bookmarkEnd w:id="5721"/>
      <w:bookmarkEnd w:id="5722"/>
      <w:r w:rsidRPr="003C6726">
        <w:rPr>
          <w:rtl/>
          <w:lang w:eastAsia="he-IL"/>
        </w:rPr>
        <w:t>לצד האפקטיביות</w:t>
      </w:r>
      <w:bookmarkStart w:id="5723" w:name="_ETM_Q1_5919538"/>
      <w:bookmarkEnd w:id="5723"/>
      <w:r w:rsidRPr="003C6726">
        <w:rPr>
          <w:rtl/>
          <w:lang w:eastAsia="he-IL"/>
        </w:rPr>
        <w:t xml:space="preserve">, הבחינה שנעשתה פה </w:t>
      </w:r>
      <w:bookmarkStart w:id="5724" w:name="_ETM_Q1_5917450"/>
      <w:bookmarkEnd w:id="5724"/>
      <w:r w:rsidRPr="003C6726">
        <w:rPr>
          <w:rtl/>
          <w:lang w:eastAsia="he-IL"/>
        </w:rPr>
        <w:t xml:space="preserve">נגעה </w:t>
      </w:r>
      <w:bookmarkStart w:id="5725" w:name="_ETM_Q1_5918175"/>
      <w:bookmarkEnd w:id="5725"/>
      <w:r w:rsidRPr="003C6726">
        <w:rPr>
          <w:rtl/>
          <w:lang w:eastAsia="he-IL"/>
        </w:rPr>
        <w:t xml:space="preserve">גם לקשרים </w:t>
      </w:r>
      <w:bookmarkStart w:id="5726" w:name="_ETM_Q1_5917931"/>
      <w:bookmarkEnd w:id="5726"/>
      <w:r w:rsidRPr="003C6726">
        <w:rPr>
          <w:rtl/>
          <w:lang w:eastAsia="he-IL"/>
        </w:rPr>
        <w:t>המתפ</w:t>
      </w:r>
      <w:bookmarkStart w:id="5727" w:name="_ETM_Q1_5918024"/>
      <w:bookmarkEnd w:id="5727"/>
      <w:r w:rsidRPr="003C6726">
        <w:rPr>
          <w:rtl/>
          <w:lang w:eastAsia="he-IL"/>
        </w:rPr>
        <w:t>תחים של קטין מבחינת המסוגלות לקחת אחריות על כל האירוע</w:t>
      </w:r>
      <w:bookmarkStart w:id="5728" w:name="_ETM_Q1_5920862"/>
      <w:bookmarkEnd w:id="5728"/>
      <w:r w:rsidRPr="003C6726">
        <w:rPr>
          <w:rtl/>
          <w:lang w:eastAsia="he-IL"/>
        </w:rPr>
        <w:t xml:space="preserve"> הזה ולתפעל אותו באופן עצמאי.</w:t>
      </w:r>
      <w:bookmarkStart w:id="5729" w:name="_ETM_Q1_5927258"/>
      <w:bookmarkEnd w:id="5729"/>
      <w:r w:rsidRPr="003C6726">
        <w:rPr>
          <w:rtl/>
          <w:lang w:eastAsia="he-IL"/>
        </w:rPr>
        <w:t xml:space="preserve"> ברור</w:t>
      </w:r>
      <w:bookmarkStart w:id="5730" w:name="_ETM_Q1_5928352"/>
      <w:bookmarkEnd w:id="5730"/>
      <w:r w:rsidRPr="003C6726">
        <w:rPr>
          <w:rtl/>
          <w:lang w:eastAsia="he-IL"/>
        </w:rPr>
        <w:t xml:space="preserve">, כמו </w:t>
      </w:r>
      <w:bookmarkStart w:id="5731" w:name="_ETM_Q1_5928829"/>
      <w:bookmarkEnd w:id="5731"/>
      <w:r w:rsidRPr="003C6726">
        <w:rPr>
          <w:rtl/>
          <w:lang w:eastAsia="he-IL"/>
        </w:rPr>
        <w:t xml:space="preserve">שאמרו פה קודם, שנקיבת </w:t>
      </w:r>
      <w:bookmarkStart w:id="5732" w:name="_ETM_Q1_5931202"/>
      <w:bookmarkEnd w:id="5732"/>
      <w:r w:rsidRPr="003C6726">
        <w:rPr>
          <w:rtl/>
          <w:lang w:eastAsia="he-IL"/>
        </w:rPr>
        <w:t>הגי</w:t>
      </w:r>
      <w:bookmarkStart w:id="5733" w:name="_ETM_Q1_6250914"/>
      <w:bookmarkEnd w:id="5733"/>
      <w:r w:rsidRPr="003C6726">
        <w:rPr>
          <w:rtl/>
          <w:lang w:eastAsia="he-IL"/>
        </w:rPr>
        <w:t>ל</w:t>
      </w:r>
      <w:bookmarkStart w:id="5734" w:name="_ETM_Q1_6322193"/>
      <w:bookmarkStart w:id="5735" w:name="_ETM_Q1_6317504"/>
      <w:bookmarkStart w:id="5736" w:name="_ETM_Q1_6312957"/>
      <w:bookmarkStart w:id="5737" w:name="_ETM_Q1_6308408"/>
      <w:bookmarkStart w:id="5738" w:name="_ETM_Q1_6304069"/>
      <w:bookmarkEnd w:id="5734"/>
      <w:bookmarkEnd w:id="5735"/>
      <w:bookmarkEnd w:id="5736"/>
      <w:bookmarkEnd w:id="5737"/>
      <w:bookmarkEnd w:id="5738"/>
      <w:r w:rsidRPr="003C6726">
        <w:rPr>
          <w:rtl/>
          <w:lang w:eastAsia="he-IL"/>
        </w:rPr>
        <w:t xml:space="preserve">, תמיד אפשר </w:t>
      </w:r>
      <w:bookmarkStart w:id="5739" w:name="_ETM_Q1_5935017"/>
      <w:bookmarkEnd w:id="5739"/>
      <w:r w:rsidRPr="003C6726">
        <w:rPr>
          <w:rtl/>
          <w:lang w:eastAsia="he-IL"/>
        </w:rPr>
        <w:t>לעשות את זה כך או אחרת.</w:t>
      </w:r>
      <w:bookmarkStart w:id="5740" w:name="_ETM_Q1_5933591"/>
      <w:bookmarkEnd w:id="5740"/>
      <w:r w:rsidRPr="003C6726">
        <w:rPr>
          <w:rtl/>
          <w:lang w:eastAsia="he-IL"/>
        </w:rPr>
        <w:t xml:space="preserve"> גיל 12 הוא בכל </w:t>
      </w:r>
      <w:bookmarkStart w:id="5741" w:name="_ETM_Q1_5937412"/>
      <w:bookmarkEnd w:id="5741"/>
      <w:r w:rsidRPr="003C6726">
        <w:rPr>
          <w:rtl/>
          <w:lang w:eastAsia="he-IL"/>
        </w:rPr>
        <w:t xml:space="preserve">מקרה קו גבול בגלל שהוא </w:t>
      </w:r>
      <w:bookmarkStart w:id="5742" w:name="_ETM_Q1_5936057"/>
      <w:bookmarkEnd w:id="5742"/>
      <w:r w:rsidRPr="003C6726">
        <w:rPr>
          <w:rtl/>
          <w:lang w:eastAsia="he-IL"/>
        </w:rPr>
        <w:t xml:space="preserve">גיל האחריות הפלילית, וסברנו שנכון </w:t>
      </w:r>
      <w:bookmarkStart w:id="5743" w:name="_ETM_Q1_5943199"/>
      <w:bookmarkEnd w:id="5743"/>
      <w:r w:rsidRPr="003C6726">
        <w:rPr>
          <w:rtl/>
          <w:lang w:eastAsia="he-IL"/>
        </w:rPr>
        <w:t>לתת נקודת ציון שהיא מעליו.</w:t>
      </w:r>
    </w:p>
    <w:p w:rsidR="00A111B0" w:rsidRPr="003C6726" w:rsidRDefault="00A111B0" w:rsidP="00A111B0">
      <w:pPr>
        <w:rPr>
          <w:rtl/>
          <w:lang w:eastAsia="he-IL"/>
        </w:rPr>
      </w:pPr>
      <w:bookmarkStart w:id="5744" w:name="_ETM_Q1_5947545"/>
      <w:bookmarkStart w:id="5745" w:name="_ETM_Q1_5947625"/>
      <w:bookmarkEnd w:id="5744"/>
      <w:bookmarkEnd w:id="5745"/>
    </w:p>
    <w:p w:rsidR="00A111B0" w:rsidRPr="003C6726" w:rsidRDefault="00A111B0" w:rsidP="00DE2355">
      <w:pPr>
        <w:pStyle w:val="a5"/>
        <w:rPr>
          <w:rtl/>
        </w:rPr>
      </w:pPr>
      <w:bookmarkStart w:id="5746" w:name="_ETM_Q1_5947689"/>
      <w:bookmarkStart w:id="5747" w:name="_ETM_Q1_5947761"/>
      <w:bookmarkStart w:id="5748" w:name="ET_speaker_גור_בליי_270"/>
      <w:bookmarkEnd w:id="5746"/>
      <w:bookmarkEnd w:id="574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74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749" w:name="_ETM_Q1_5946215"/>
      <w:bookmarkEnd w:id="5749"/>
      <w:r w:rsidRPr="003C6726">
        <w:rPr>
          <w:rtl/>
          <w:lang w:eastAsia="he-IL"/>
        </w:rPr>
        <w:t>ומקובלת עליכם התוספת של הורה אומנה</w:t>
      </w:r>
      <w:bookmarkStart w:id="5750" w:name="_ETM_Q1_5948323"/>
      <w:bookmarkEnd w:id="5750"/>
      <w:r w:rsidRPr="003C6726">
        <w:rPr>
          <w:rtl/>
          <w:lang w:eastAsia="he-IL"/>
        </w:rPr>
        <w:t>? זה מתואם איתכם</w:t>
      </w:r>
      <w:bookmarkStart w:id="5751" w:name="_ETM_Q1_5946923"/>
      <w:bookmarkStart w:id="5752" w:name="_ETM_Q1_5947473"/>
      <w:bookmarkStart w:id="5753" w:name="_ETM_Q1_5948457"/>
      <w:bookmarkEnd w:id="5751"/>
      <w:bookmarkEnd w:id="5752"/>
      <w:bookmarkEnd w:id="5753"/>
      <w:r w:rsidRPr="003C6726">
        <w:rPr>
          <w:rtl/>
          <w:lang w:eastAsia="he-IL"/>
        </w:rPr>
        <w:t>?</w:t>
      </w:r>
    </w:p>
    <w:p w:rsidR="00A111B0" w:rsidRPr="003C6726" w:rsidRDefault="00A111B0" w:rsidP="00A111B0">
      <w:pPr>
        <w:rPr>
          <w:rtl/>
          <w:lang w:eastAsia="he-IL"/>
        </w:rPr>
      </w:pPr>
      <w:bookmarkStart w:id="5754" w:name="_ETM_Q1_5949909"/>
      <w:bookmarkStart w:id="5755" w:name="_ETM_Q1_5949970"/>
      <w:bookmarkStart w:id="5756" w:name="_ETM_Q1_5954013"/>
      <w:bookmarkEnd w:id="5754"/>
      <w:bookmarkEnd w:id="5755"/>
      <w:bookmarkEnd w:id="5756"/>
    </w:p>
    <w:p w:rsidR="00A111B0" w:rsidRPr="003C6726" w:rsidRDefault="00A111B0" w:rsidP="00DE2355">
      <w:pPr>
        <w:pStyle w:val="a5"/>
        <w:rPr>
          <w:rtl/>
        </w:rPr>
      </w:pPr>
      <w:bookmarkStart w:id="5757" w:name="ET_speaker_טליה_אגמון_271"/>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75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758" w:name="_ETM_Q1_5954571"/>
      <w:bookmarkStart w:id="5759" w:name="_ETM_Q1_5954615"/>
      <w:bookmarkStart w:id="5760" w:name="_ETM_Q1_5950026"/>
      <w:bookmarkStart w:id="5761" w:name="_ETM_Q1_5952197"/>
      <w:bookmarkStart w:id="5762" w:name="_ETM_Q1_5947533"/>
      <w:bookmarkStart w:id="5763" w:name="_ETM_Q1_5949347"/>
      <w:bookmarkEnd w:id="5758"/>
      <w:bookmarkEnd w:id="5759"/>
      <w:bookmarkEnd w:id="5760"/>
      <w:bookmarkEnd w:id="5761"/>
      <w:bookmarkEnd w:id="5762"/>
      <w:bookmarkEnd w:id="5763"/>
      <w:r w:rsidRPr="003C6726">
        <w:rPr>
          <w:rtl/>
          <w:lang w:eastAsia="he-IL"/>
        </w:rPr>
        <w:t xml:space="preserve">כן, </w:t>
      </w:r>
      <w:bookmarkStart w:id="5764" w:name="_ETM_Q1_5948442"/>
      <w:bookmarkEnd w:id="5764"/>
      <w:r w:rsidRPr="003C6726">
        <w:rPr>
          <w:rtl/>
          <w:lang w:eastAsia="he-IL"/>
        </w:rPr>
        <w:t xml:space="preserve">זו הייתה הערה של הרווחה </w:t>
      </w:r>
      <w:bookmarkStart w:id="5765" w:name="_ETM_Q1_5949149"/>
      <w:bookmarkEnd w:id="5765"/>
      <w:r w:rsidRPr="003C6726">
        <w:rPr>
          <w:rtl/>
          <w:lang w:eastAsia="he-IL"/>
        </w:rPr>
        <w:t xml:space="preserve">כדי </w:t>
      </w:r>
      <w:bookmarkStart w:id="5766" w:name="_ETM_Q1_5951225"/>
      <w:bookmarkStart w:id="5767" w:name="_ETM_Q1_5946677"/>
      <w:bookmarkStart w:id="5768" w:name="_ETM_Q1_5942055"/>
      <w:bookmarkStart w:id="5769" w:name="_ETM_Q1_5950963"/>
      <w:bookmarkEnd w:id="5766"/>
      <w:bookmarkEnd w:id="5767"/>
      <w:bookmarkEnd w:id="5768"/>
      <w:bookmarkEnd w:id="5769"/>
      <w:r w:rsidRPr="003C6726">
        <w:rPr>
          <w:rtl/>
          <w:lang w:eastAsia="he-IL"/>
        </w:rPr>
        <w:t xml:space="preserve">לוודא שבאמת מצד אחד </w:t>
      </w:r>
      <w:bookmarkStart w:id="5770" w:name="_ETM_Q1_5950520"/>
      <w:bookmarkStart w:id="5771" w:name="_ETM_Q1_5946313"/>
      <w:bookmarkStart w:id="5772" w:name="_ETM_Q1_5947661"/>
      <w:bookmarkStart w:id="5773" w:name="_ETM_Q1_5943160"/>
      <w:bookmarkStart w:id="5774" w:name="_ETM_Q1_5951958"/>
      <w:bookmarkStart w:id="5775" w:name="_ETM_Q1_5947572"/>
      <w:bookmarkStart w:id="5776" w:name="_ETM_Q1_5943373"/>
      <w:bookmarkStart w:id="5777" w:name="_ETM_Q1_5957123"/>
      <w:bookmarkStart w:id="5778" w:name="_ETM_Q1_5960206"/>
      <w:bookmarkStart w:id="5779" w:name="_ETM_Q1_5956113"/>
      <w:bookmarkStart w:id="5780" w:name="_ETM_Q1_5952863"/>
      <w:bookmarkEnd w:id="5770"/>
      <w:bookmarkEnd w:id="5771"/>
      <w:bookmarkEnd w:id="5772"/>
      <w:bookmarkEnd w:id="5773"/>
      <w:bookmarkEnd w:id="5774"/>
      <w:bookmarkEnd w:id="5775"/>
      <w:bookmarkEnd w:id="5776"/>
      <w:bookmarkEnd w:id="5777"/>
      <w:bookmarkEnd w:id="5778"/>
      <w:bookmarkEnd w:id="5779"/>
      <w:bookmarkEnd w:id="5780"/>
      <w:r w:rsidRPr="003C6726">
        <w:rPr>
          <w:rtl/>
          <w:lang w:eastAsia="he-IL"/>
        </w:rPr>
        <w:t xml:space="preserve">לא השתמשנו </w:t>
      </w:r>
      <w:bookmarkStart w:id="5781" w:name="_ETM_Q1_5952263"/>
      <w:bookmarkEnd w:id="5781"/>
      <w:r w:rsidRPr="003C6726">
        <w:rPr>
          <w:rtl/>
          <w:lang w:eastAsia="he-IL"/>
        </w:rPr>
        <w:t xml:space="preserve">בהגדרה של אחראי על </w:t>
      </w:r>
      <w:bookmarkStart w:id="5782" w:name="_ETM_Q1_5958345"/>
      <w:bookmarkEnd w:id="5782"/>
      <w:r w:rsidRPr="003C6726">
        <w:rPr>
          <w:rtl/>
          <w:lang w:eastAsia="he-IL"/>
        </w:rPr>
        <w:t>קטין</w:t>
      </w:r>
      <w:bookmarkStart w:id="5783" w:name="_ETM_Q1_5954167"/>
      <w:bookmarkEnd w:id="5783"/>
      <w:r w:rsidRPr="003C6726">
        <w:rPr>
          <w:rtl/>
          <w:lang w:eastAsia="he-IL"/>
        </w:rPr>
        <w:t xml:space="preserve">, שכוללת </w:t>
      </w:r>
      <w:bookmarkStart w:id="5784" w:name="_ETM_Q1_5954567"/>
      <w:bookmarkEnd w:id="5784"/>
      <w:r w:rsidRPr="003C6726">
        <w:rPr>
          <w:rtl/>
          <w:lang w:eastAsia="he-IL"/>
        </w:rPr>
        <w:t xml:space="preserve">בעצם גם כל </w:t>
      </w:r>
      <w:bookmarkStart w:id="5785" w:name="_ETM_Q1_5956205"/>
      <w:bookmarkEnd w:id="5785"/>
      <w:r w:rsidRPr="003C6726">
        <w:rPr>
          <w:rtl/>
          <w:lang w:eastAsia="he-IL"/>
        </w:rPr>
        <w:t>אדם שהקטין נמצא בהשגחתו</w:t>
      </w:r>
      <w:bookmarkStart w:id="5786" w:name="_ETM_Q1_5954983"/>
      <w:bookmarkEnd w:id="5786"/>
      <w:r w:rsidRPr="003C6726">
        <w:rPr>
          <w:rtl/>
          <w:lang w:eastAsia="he-IL"/>
        </w:rPr>
        <w:t xml:space="preserve"> </w:t>
      </w:r>
      <w:bookmarkStart w:id="5787" w:name="_ETM_Q1_5961739"/>
      <w:bookmarkEnd w:id="5787"/>
      <w:r w:rsidRPr="003C6726">
        <w:rPr>
          <w:rtl/>
          <w:lang w:eastAsia="he-IL"/>
        </w:rPr>
        <w:t xml:space="preserve">כי חשבנו </w:t>
      </w:r>
      <w:bookmarkStart w:id="5788" w:name="_ETM_Q1_5958193"/>
      <w:bookmarkEnd w:id="5788"/>
      <w:r w:rsidRPr="003C6726">
        <w:rPr>
          <w:rtl/>
          <w:lang w:eastAsia="he-IL"/>
        </w:rPr>
        <w:t>שבכל זאת הסכמה לפיקוח טכנולוגי דורשת מישהו שהוא הורה</w:t>
      </w:r>
      <w:bookmarkStart w:id="5789" w:name="_ETM_Q1_5960233"/>
      <w:bookmarkEnd w:id="5789"/>
      <w:r w:rsidRPr="003C6726">
        <w:rPr>
          <w:rtl/>
          <w:lang w:eastAsia="he-IL"/>
        </w:rPr>
        <w:t xml:space="preserve"> או אפוטרופוס</w:t>
      </w:r>
      <w:bookmarkStart w:id="5790" w:name="_ETM_Q1_5962953"/>
      <w:bookmarkEnd w:id="5790"/>
      <w:r w:rsidRPr="003C6726">
        <w:rPr>
          <w:rtl/>
          <w:lang w:eastAsia="he-IL"/>
        </w:rPr>
        <w:t xml:space="preserve">, והוסיפו הורה אומן </w:t>
      </w:r>
      <w:bookmarkStart w:id="5791" w:name="_ETM_Q1_5964746"/>
      <w:bookmarkEnd w:id="5791"/>
      <w:r w:rsidRPr="003C6726">
        <w:rPr>
          <w:rtl/>
          <w:lang w:eastAsia="he-IL"/>
        </w:rPr>
        <w:t xml:space="preserve">כי </w:t>
      </w:r>
      <w:bookmarkStart w:id="5792" w:name="_ETM_Q1_5965237"/>
      <w:bookmarkStart w:id="5793" w:name="_ETM_Q1_5964555"/>
      <w:bookmarkEnd w:id="5792"/>
      <w:bookmarkEnd w:id="5793"/>
      <w:r w:rsidRPr="003C6726">
        <w:rPr>
          <w:rtl/>
          <w:lang w:eastAsia="he-IL"/>
        </w:rPr>
        <w:t>זו סיטואציה שקי</w:t>
      </w:r>
      <w:bookmarkStart w:id="5794" w:name="_ETM_Q1_5965703"/>
      <w:bookmarkEnd w:id="5794"/>
      <w:r w:rsidRPr="003C6726">
        <w:rPr>
          <w:rtl/>
          <w:lang w:eastAsia="he-IL"/>
        </w:rPr>
        <w:t>ימת וכך הכנסנו אותה ל</w:t>
      </w:r>
      <w:bookmarkStart w:id="5795" w:name="_ETM_Q1_5967619"/>
      <w:bookmarkEnd w:id="5795"/>
      <w:r w:rsidRPr="003C6726">
        <w:rPr>
          <w:rtl/>
          <w:lang w:eastAsia="he-IL"/>
        </w:rPr>
        <w:t>פה</w:t>
      </w:r>
      <w:bookmarkStart w:id="5796" w:name="_ETM_Q1_5968983"/>
      <w:bookmarkEnd w:id="5796"/>
      <w:r w:rsidRPr="003C6726">
        <w:rPr>
          <w:rtl/>
          <w:lang w:eastAsia="he-IL"/>
        </w:rPr>
        <w:t>.</w:t>
      </w:r>
      <w:bookmarkStart w:id="5797" w:name="_ETM_Q1_5967133"/>
      <w:bookmarkEnd w:id="5797"/>
    </w:p>
    <w:p w:rsidR="00A111B0" w:rsidRPr="003C6726" w:rsidRDefault="00A111B0" w:rsidP="00A111B0">
      <w:pPr>
        <w:rPr>
          <w:rtl/>
          <w:lang w:eastAsia="he-IL"/>
        </w:rPr>
      </w:pPr>
      <w:bookmarkStart w:id="5798" w:name="_ETM_Q1_5975865"/>
      <w:bookmarkEnd w:id="5798"/>
    </w:p>
    <w:p w:rsidR="00A111B0" w:rsidRPr="003C6726" w:rsidRDefault="00A111B0" w:rsidP="00DE2355">
      <w:pPr>
        <w:pStyle w:val="a5"/>
        <w:rPr>
          <w:rtl/>
        </w:rPr>
      </w:pPr>
      <w:bookmarkStart w:id="5799" w:name="ET_speaker_גור_בליי_272"/>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79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800" w:name="_ETM_Q1_5976458"/>
      <w:bookmarkStart w:id="5801" w:name="_ETM_Q1_5976506"/>
      <w:bookmarkEnd w:id="5800"/>
      <w:bookmarkEnd w:id="5801"/>
      <w:r w:rsidRPr="003C6726">
        <w:rPr>
          <w:rtl/>
          <w:lang w:eastAsia="he-IL"/>
        </w:rPr>
        <w:t xml:space="preserve">אני </w:t>
      </w:r>
      <w:bookmarkStart w:id="5802" w:name="_ETM_Q1_5976985"/>
      <w:bookmarkEnd w:id="5802"/>
      <w:r w:rsidRPr="003C6726">
        <w:rPr>
          <w:rtl/>
          <w:lang w:eastAsia="he-IL"/>
        </w:rPr>
        <w:t>עובר לסעיף הבא</w:t>
      </w:r>
      <w:bookmarkStart w:id="5803" w:name="_ETM_Q1_5973433"/>
      <w:bookmarkEnd w:id="5803"/>
      <w:r w:rsidRPr="003C6726">
        <w:rPr>
          <w:rtl/>
          <w:lang w:eastAsia="he-IL"/>
        </w:rPr>
        <w:t xml:space="preserve"> ואני כבר אומר ש</w:t>
      </w:r>
      <w:bookmarkStart w:id="5804" w:name="_ETM_Q1_5975415"/>
      <w:bookmarkEnd w:id="5804"/>
      <w:r w:rsidRPr="003C6726">
        <w:rPr>
          <w:rtl/>
          <w:lang w:eastAsia="he-IL"/>
        </w:rPr>
        <w:t xml:space="preserve">יש לו הצעות </w:t>
      </w:r>
      <w:bookmarkStart w:id="5805" w:name="_ETM_Q1_5978594"/>
      <w:bookmarkEnd w:id="5805"/>
      <w:r w:rsidRPr="003C6726">
        <w:rPr>
          <w:rtl/>
          <w:lang w:eastAsia="he-IL"/>
        </w:rPr>
        <w:t xml:space="preserve">לתיקונים שעד כמה </w:t>
      </w:r>
      <w:bookmarkStart w:id="5806" w:name="_ETM_Q1_5977645"/>
      <w:bookmarkEnd w:id="5806"/>
      <w:r w:rsidRPr="003C6726">
        <w:rPr>
          <w:rtl/>
          <w:lang w:eastAsia="he-IL"/>
        </w:rPr>
        <w:t>שאני מבין מקובלות גם על נציגי הממשלה</w:t>
      </w:r>
      <w:bookmarkStart w:id="5807" w:name="_ETM_Q1_5983901"/>
      <w:bookmarkStart w:id="5808" w:name="_ETM_Q1_5979852"/>
      <w:bookmarkEnd w:id="5807"/>
      <w:bookmarkEnd w:id="5808"/>
      <w:r w:rsidRPr="003C6726">
        <w:rPr>
          <w:rtl/>
          <w:lang w:eastAsia="he-IL"/>
        </w:rPr>
        <w:t xml:space="preserve">, וזה הסעיף שעוסק </w:t>
      </w:r>
      <w:bookmarkStart w:id="5809" w:name="_ETM_Q1_5980353"/>
      <w:bookmarkEnd w:id="5809"/>
      <w:r w:rsidRPr="003C6726">
        <w:rPr>
          <w:rtl/>
          <w:lang w:eastAsia="he-IL"/>
        </w:rPr>
        <w:t xml:space="preserve">בתפקידים של החברה המפעילה. זה דבר שדובר </w:t>
      </w:r>
      <w:bookmarkStart w:id="5810" w:name="_ETM_Q1_5982323"/>
      <w:bookmarkEnd w:id="5810"/>
      <w:r w:rsidRPr="003C6726">
        <w:rPr>
          <w:rtl/>
          <w:lang w:eastAsia="he-IL"/>
        </w:rPr>
        <w:t>כבר יותר מוקדם.</w:t>
      </w:r>
      <w:bookmarkStart w:id="5811" w:name="_ETM_Q1_5984173"/>
      <w:bookmarkEnd w:id="5811"/>
      <w:r w:rsidRPr="003C6726">
        <w:rPr>
          <w:rtl/>
          <w:lang w:eastAsia="he-IL"/>
        </w:rPr>
        <w:t xml:space="preserve"> לאור הרגישות </w:t>
      </w:r>
      <w:bookmarkStart w:id="5812" w:name="_ETM_Q1_5990959"/>
      <w:bookmarkEnd w:id="5812"/>
      <w:r w:rsidRPr="003C6726">
        <w:rPr>
          <w:rtl/>
          <w:lang w:eastAsia="he-IL"/>
        </w:rPr>
        <w:t>שאתה נות</w:t>
      </w:r>
      <w:bookmarkStart w:id="5813" w:name="_ETM_Q1_5988039"/>
      <w:bookmarkEnd w:id="5813"/>
      <w:r w:rsidRPr="003C6726">
        <w:rPr>
          <w:rtl/>
          <w:lang w:eastAsia="he-IL"/>
        </w:rPr>
        <w:t>ן לחברה לבוא בממשק עם הא</w:t>
      </w:r>
      <w:bookmarkStart w:id="5814" w:name="_ETM_Q1_5990016"/>
      <w:bookmarkEnd w:id="5814"/>
      <w:r w:rsidRPr="003C6726">
        <w:rPr>
          <w:rtl/>
          <w:lang w:eastAsia="he-IL"/>
        </w:rPr>
        <w:t xml:space="preserve">זרח בהקשר </w:t>
      </w:r>
      <w:bookmarkStart w:id="5815" w:name="_ETM_Q1_5994537"/>
      <w:bookmarkEnd w:id="5815"/>
      <w:r w:rsidRPr="003C6726">
        <w:rPr>
          <w:rtl/>
          <w:lang w:eastAsia="he-IL"/>
        </w:rPr>
        <w:t>שבסוף הוא הקשר אכיפתי</w:t>
      </w:r>
      <w:bookmarkStart w:id="5816" w:name="_ETM_Q1_5990803"/>
      <w:bookmarkEnd w:id="5816"/>
      <w:r w:rsidRPr="003C6726">
        <w:rPr>
          <w:rtl/>
          <w:lang w:eastAsia="he-IL"/>
        </w:rPr>
        <w:t xml:space="preserve">, למרות שאנשי החברה המפעילה הם לא </w:t>
      </w:r>
      <w:bookmarkStart w:id="5817" w:name="_ETM_Q1_6000424"/>
      <w:bookmarkStart w:id="5818" w:name="_ETM_Q1_5995718"/>
      <w:bookmarkEnd w:id="5817"/>
      <w:bookmarkEnd w:id="5818"/>
      <w:r w:rsidRPr="003C6726">
        <w:rPr>
          <w:rtl/>
          <w:lang w:eastAsia="he-IL"/>
        </w:rPr>
        <w:t>בקפסיטי האכיפתי, אלא הטכני בעצם.</w:t>
      </w:r>
      <w:bookmarkStart w:id="5819" w:name="_ETM_Q1_5996252"/>
      <w:bookmarkEnd w:id="5819"/>
      <w:r w:rsidRPr="003C6726">
        <w:rPr>
          <w:rtl/>
          <w:lang w:eastAsia="he-IL"/>
        </w:rPr>
        <w:t xml:space="preserve"> ובכל זאת</w:t>
      </w:r>
      <w:bookmarkStart w:id="5820" w:name="_ETM_Q1_6000288"/>
      <w:bookmarkEnd w:id="5820"/>
      <w:r w:rsidRPr="003C6726">
        <w:rPr>
          <w:rtl/>
          <w:lang w:eastAsia="he-IL"/>
        </w:rPr>
        <w:t xml:space="preserve">, היה לנו </w:t>
      </w:r>
      <w:bookmarkStart w:id="5821" w:name="_ETM_Q1_6002397"/>
      <w:bookmarkEnd w:id="5821"/>
      <w:r w:rsidRPr="003C6726">
        <w:rPr>
          <w:rtl/>
          <w:lang w:eastAsia="he-IL"/>
        </w:rPr>
        <w:t>חשוב בעניין הזה להדק את הנוסח, שזה יוב</w:t>
      </w:r>
      <w:bookmarkStart w:id="5822" w:name="_ETM_Q1_6002225"/>
      <w:bookmarkEnd w:id="5822"/>
      <w:r w:rsidRPr="003C6726">
        <w:rPr>
          <w:rtl/>
          <w:lang w:eastAsia="he-IL"/>
        </w:rPr>
        <w:t xml:space="preserve">הר בצורה ברורה. </w:t>
      </w:r>
      <w:bookmarkStart w:id="5823" w:name="_ETM_Q1_6005277"/>
      <w:bookmarkEnd w:id="5823"/>
      <w:r w:rsidRPr="003C6726">
        <w:rPr>
          <w:rtl/>
          <w:lang w:eastAsia="he-IL"/>
        </w:rPr>
        <w:t xml:space="preserve">אז אני אקריא את זה </w:t>
      </w:r>
      <w:bookmarkStart w:id="5824" w:name="_ETM_Q1_6003927"/>
      <w:bookmarkEnd w:id="5824"/>
      <w:r w:rsidRPr="003C6726">
        <w:rPr>
          <w:rtl/>
          <w:lang w:eastAsia="he-IL"/>
        </w:rPr>
        <w:t>כבר עם ההצעות של</w:t>
      </w:r>
      <w:bookmarkStart w:id="5825" w:name="_ETM_Q1_6009624"/>
      <w:bookmarkEnd w:id="5825"/>
      <w:r w:rsidRPr="003C6726">
        <w:rPr>
          <w:rtl/>
          <w:lang w:eastAsia="he-IL"/>
        </w:rPr>
        <w:t>נו לתיקון, שיחדדו את הדבר הזה</w:t>
      </w:r>
      <w:bookmarkStart w:id="5826" w:name="_ETM_Q1_6005342"/>
      <w:bookmarkEnd w:id="5826"/>
      <w:r w:rsidRPr="003C6726">
        <w:rPr>
          <w:rtl/>
          <w:lang w:eastAsia="he-IL"/>
        </w:rPr>
        <w:t>:</w:t>
      </w:r>
    </w:p>
    <w:p w:rsidR="00A111B0" w:rsidRPr="003C6726" w:rsidRDefault="00A111B0" w:rsidP="00A111B0">
      <w:pPr>
        <w:rPr>
          <w:rtl/>
        </w:rPr>
      </w:pPr>
      <w:bookmarkStart w:id="5827" w:name="_ETM_Q1_6005938"/>
      <w:bookmarkStart w:id="5828" w:name="_ETM_Q1_6006015"/>
      <w:bookmarkStart w:id="5829" w:name="_ETM_Q1_5971890"/>
      <w:bookmarkStart w:id="5830" w:name="_ETM_Q1_5971955"/>
      <w:bookmarkStart w:id="5831" w:name="_ETM_Q1_5891921"/>
      <w:bookmarkStart w:id="5832" w:name="_ETM_Q1_5892003"/>
      <w:bookmarkStart w:id="5833" w:name="_ETM_Q1_5892064"/>
      <w:bookmarkStart w:id="5834" w:name="_ETM_Q1_5892119"/>
      <w:bookmarkStart w:id="5835" w:name="_ETM_Q1_5892225"/>
      <w:bookmarkStart w:id="5836" w:name="_ETM_Q1_5892279"/>
      <w:bookmarkEnd w:id="5827"/>
      <w:bookmarkEnd w:id="5828"/>
      <w:bookmarkEnd w:id="5829"/>
      <w:bookmarkEnd w:id="5830"/>
      <w:bookmarkEnd w:id="5831"/>
      <w:bookmarkEnd w:id="5832"/>
      <w:bookmarkEnd w:id="5833"/>
      <w:bookmarkEnd w:id="5834"/>
      <w:bookmarkEnd w:id="5835"/>
      <w:bookmarkEnd w:id="583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431"/>
        <w:gridCol w:w="711"/>
        <w:gridCol w:w="730"/>
        <w:gridCol w:w="624"/>
        <w:gridCol w:w="4024"/>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1766" w:type="dxa"/>
            <w:gridSpan w:val="3"/>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firstLine="0"/>
              <w:jc w:val="left"/>
              <w:rPr>
                <w:rFonts w:ascii="David" w:eastAsia="Arial Unicode MS" w:hAnsi="David"/>
                <w:snapToGrid w:val="0"/>
                <w:rtl/>
              </w:rPr>
            </w:pPr>
            <w:r w:rsidRPr="003C6726">
              <w:rPr>
                <w:rFonts w:ascii="David" w:eastAsia="Arial Unicode MS" w:hAnsi="David"/>
                <w:snapToGrid w:val="0"/>
                <w:rtl/>
              </w:rPr>
              <w:t>"פעולותיה ותפקידיה של ח</w:t>
            </w:r>
            <w:bookmarkStart w:id="5837" w:name="_ETM_Q1_6019172"/>
            <w:bookmarkEnd w:id="5837"/>
            <w:r w:rsidRPr="003C6726">
              <w:rPr>
                <w:rFonts w:ascii="David" w:eastAsia="Arial Unicode MS" w:hAnsi="David"/>
                <w:snapToGrid w:val="0"/>
                <w:rtl/>
              </w:rPr>
              <w:t>ברה מפעילה</w:t>
            </w: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spacing w:val="-6"/>
                <w:rtl/>
                <w:lang w:eastAsia="ja-JP"/>
              </w:rPr>
            </w:pPr>
            <w:r w:rsidRPr="003C6726">
              <w:rPr>
                <w:rFonts w:ascii="David" w:eastAsia="Arial Unicode MS" w:hAnsi="David"/>
                <w:snapToGrid w:val="0"/>
                <w:color w:val="000000"/>
                <w:spacing w:val="-6"/>
                <w:rtl/>
                <w:lang w:eastAsia="ja-JP"/>
              </w:rPr>
              <w:t>22כא.</w:t>
            </w:r>
          </w:p>
        </w:tc>
        <w:tc>
          <w:tcPr>
            <w:tcW w:w="4648" w:type="dxa"/>
            <w:gridSpan w:val="2"/>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(א)</w:t>
            </w:r>
            <w:r w:rsidRPr="003C6726">
              <w:rPr>
                <w:rFonts w:ascii="David" w:eastAsia="Arial Unicode MS" w:hAnsi="David"/>
                <w:snapToGrid w:val="0"/>
                <w:color w:val="000000"/>
                <w:rtl/>
                <w:lang w:eastAsia="ja-JP"/>
              </w:rPr>
              <w:tab/>
              <w:t>לשם פיקוח של המדינה על קיום הוראות הבידוד של נכנסים, לפי הוראות סימן זה, רשאית המדינה להתקשר עם חברה מפעילה לצורך סיוע טכני בעניינים אלה:</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(1)</w:t>
            </w:r>
            <w:r w:rsidRPr="003C6726">
              <w:rPr>
                <w:rFonts w:ascii="David" w:eastAsia="Arial Unicode MS" w:hAnsi="David"/>
                <w:snapToGrid w:val="0"/>
                <w:color w:val="000000"/>
                <w:rtl/>
                <w:lang w:eastAsia="ja-JP"/>
              </w:rPr>
              <w:tab/>
              <w:t>בדיקת היתכנות של התקנת אמצעי הפיקוח הטכנולוגי;</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w:t>
            </w:r>
            <w:r w:rsidRPr="003C6726">
              <w:rPr>
                <w:rFonts w:ascii="David" w:eastAsia="Arial Unicode MS" w:hAnsi="David"/>
                <w:snapToGrid w:val="0"/>
                <w:color w:val="000000"/>
                <w:rtl/>
                <w:lang w:eastAsia="ja-JP"/>
              </w:rPr>
              <w:tab/>
              <w:t>אספקת האמצעי והתקנתו;</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(3)</w:t>
            </w:r>
            <w:r w:rsidRPr="003C6726">
              <w:rPr>
                <w:rFonts w:ascii="David" w:eastAsia="Arial Unicode MS" w:hAnsi="David"/>
                <w:snapToGrid w:val="0"/>
                <w:color w:val="000000"/>
                <w:rtl/>
                <w:lang w:eastAsia="ja-JP"/>
              </w:rPr>
              <w:tab/>
              <w:t>בדיקת תקינותו של האמצעי וטיפול בתקלות;</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(4)</w:t>
            </w:r>
            <w:r w:rsidRPr="003C6726">
              <w:rPr>
                <w:rFonts w:ascii="David" w:eastAsia="Arial Unicode MS" w:hAnsi="David"/>
                <w:snapToGrid w:val="0"/>
                <w:color w:val="000000"/>
                <w:rtl/>
                <w:lang w:eastAsia="ja-JP"/>
              </w:rPr>
              <w:tab/>
              <w:t>בחינת  התרעות או חיוויים שהתקבלו מהאמצעי, וזאת באמצעות בירור טלפוני או מתן סיוע טכני;</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(5)</w:t>
            </w:r>
            <w:r w:rsidRPr="003C6726">
              <w:rPr>
                <w:rFonts w:ascii="David" w:eastAsia="Arial Unicode MS" w:hAnsi="David"/>
                <w:snapToGrid w:val="0"/>
                <w:color w:val="000000"/>
                <w:rtl/>
                <w:lang w:eastAsia="ja-JP"/>
              </w:rPr>
              <w:tab/>
              <w:t>דיווח למשטרת ישראל או למשרד הבריאות על חיווי שהתקבל על הפרה.</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648" w:type="dxa"/>
            <w:gridSpan w:val="2"/>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(ב)</w:t>
            </w:r>
            <w:r w:rsidRPr="003C6726">
              <w:rPr>
                <w:rFonts w:ascii="David" w:eastAsia="Arial Unicode MS" w:hAnsi="David"/>
                <w:snapToGrid w:val="0"/>
                <w:color w:val="000000"/>
                <w:rtl/>
                <w:lang w:eastAsia="ja-JP"/>
              </w:rPr>
              <w:tab/>
              <w:t>בעת ביצוע פעולותיה לפי סעיף קטן (א) ולפי סימן זה, לא תפעיל החברה המפעילה שיקול דעת אלא בהתאם לנוהל שעיקריו פורסמו לציבור שיורה לעניין זה המנהל, באישור היועץ המשפטי לממשלה, ובו יורה, בין השאר, הוראות בעניינים אלה:</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(1)</w:t>
            </w:r>
            <w:r w:rsidRPr="003C6726">
              <w:rPr>
                <w:rFonts w:ascii="David" w:eastAsia="Arial Unicode MS" w:hAnsi="David"/>
                <w:snapToGrid w:val="0"/>
                <w:color w:val="000000"/>
                <w:rtl/>
                <w:lang w:eastAsia="ja-JP"/>
              </w:rPr>
              <w:tab/>
              <w:t>המקרים שבהם על החברה המפעילה ליצור קשר עם הנכנס, אופן יצירת הקשר כאמור ותיעודו;</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w:t>
            </w:r>
            <w:r w:rsidRPr="003C6726">
              <w:rPr>
                <w:rFonts w:ascii="David" w:eastAsia="Arial Unicode MS" w:hAnsi="David"/>
                <w:snapToGrid w:val="0"/>
                <w:color w:val="000000"/>
                <w:rtl/>
                <w:lang w:eastAsia="ja-JP"/>
              </w:rPr>
              <w:tab/>
              <w:t>המקרים שבהם על החברה המפעילה לדווח למשטרת ישראל או למשרד הבריאות כאמור בסעיף קטן (א)(5);</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(3)</w:t>
            </w:r>
            <w:r w:rsidRPr="003C6726">
              <w:rPr>
                <w:rFonts w:ascii="David" w:eastAsia="Arial Unicode MS" w:hAnsi="David"/>
                <w:snapToGrid w:val="0"/>
                <w:color w:val="000000"/>
                <w:rtl/>
                <w:lang w:eastAsia="ja-JP"/>
              </w:rPr>
              <w:tab/>
              <w:t>תיאום בין משרד הבריאות לחברה המפעילה לעניין פרקי הזמן שבהם הנכנס רשאי לצאת מבידוד לתכלית המותרת לפי חוק זה או לפי סעיף 20 לפקודת בריאות העם, ובלבד שבתיאום כאמור יועבר לחברה המפעילה רק מידע על פרק הזמן האמור ועל כתובת המקום שאליו רשאי הנכנס להגיע באותו פרק זמן."</w:t>
            </w:r>
          </w:p>
        </w:tc>
      </w:tr>
    </w:tbl>
    <w:p w:rsidR="00A111B0" w:rsidRPr="003C6726" w:rsidRDefault="00A111B0" w:rsidP="00A111B0">
      <w:pPr>
        <w:rPr>
          <w:rtl/>
        </w:rPr>
      </w:pPr>
    </w:p>
    <w:p w:rsidR="00A111B0" w:rsidRPr="003C6726" w:rsidRDefault="00A111B0" w:rsidP="00DE2355">
      <w:pPr>
        <w:pStyle w:val="a5"/>
        <w:rPr>
          <w:rtl/>
        </w:rPr>
      </w:pPr>
      <w:bookmarkStart w:id="5838" w:name="ET_speaker_גור_בליי_27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583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839" w:name="_ETM_Q1_6103822"/>
      <w:bookmarkEnd w:id="5839"/>
      <w:r w:rsidRPr="003C6726">
        <w:rPr>
          <w:rtl/>
          <w:lang w:eastAsia="he-IL"/>
        </w:rPr>
        <w:t xml:space="preserve">בעצם לא דיברנו על </w:t>
      </w:r>
      <w:bookmarkStart w:id="5840" w:name="_ETM_Q1_6106763"/>
      <w:bookmarkEnd w:id="5840"/>
      <w:r w:rsidRPr="003C6726">
        <w:rPr>
          <w:rtl/>
          <w:lang w:eastAsia="he-IL"/>
        </w:rPr>
        <w:t xml:space="preserve">הסעיף הזה ישירות, אבל אולי כדאי שבכל זאת </w:t>
      </w:r>
      <w:bookmarkStart w:id="5841" w:name="_ETM_Q1_6105582"/>
      <w:bookmarkEnd w:id="5841"/>
      <w:r w:rsidRPr="003C6726">
        <w:rPr>
          <w:rtl/>
          <w:lang w:eastAsia="he-IL"/>
        </w:rPr>
        <w:t xml:space="preserve">תסבירו </w:t>
      </w:r>
      <w:bookmarkStart w:id="5842" w:name="_ETM_Q1_6111837"/>
      <w:bookmarkEnd w:id="5842"/>
      <w:r w:rsidRPr="003C6726">
        <w:rPr>
          <w:rtl/>
          <w:lang w:eastAsia="he-IL"/>
        </w:rPr>
        <w:t xml:space="preserve">את מבנה ההפעלה </w:t>
      </w:r>
      <w:bookmarkStart w:id="5843" w:name="_ETM_Q1_6109272"/>
      <w:bookmarkEnd w:id="5843"/>
      <w:r w:rsidRPr="003C6726">
        <w:rPr>
          <w:rtl/>
          <w:lang w:eastAsia="he-IL"/>
        </w:rPr>
        <w:t>כי זה כבר נכנס לפרטים.</w:t>
      </w:r>
    </w:p>
    <w:p w:rsidR="00A111B0" w:rsidRPr="003C6726" w:rsidRDefault="00A111B0" w:rsidP="00A111B0">
      <w:pPr>
        <w:rPr>
          <w:rtl/>
          <w:lang w:eastAsia="he-IL"/>
        </w:rPr>
      </w:pPr>
      <w:bookmarkStart w:id="5844" w:name="_ETM_Q1_6110672"/>
      <w:bookmarkEnd w:id="5844"/>
    </w:p>
    <w:p w:rsidR="00A111B0" w:rsidRPr="003C6726" w:rsidRDefault="00A111B0" w:rsidP="00DE2355">
      <w:pPr>
        <w:pStyle w:val="a5"/>
        <w:rPr>
          <w:rtl/>
        </w:rPr>
      </w:pPr>
      <w:bookmarkStart w:id="5845" w:name="_ETM_Q1_6114906"/>
      <w:bookmarkStart w:id="5846" w:name="_ETM_Q1_6114982"/>
      <w:bookmarkStart w:id="5847" w:name="ET_speaker_גבריאלה_פיסמן_274"/>
      <w:bookmarkEnd w:id="5845"/>
      <w:bookmarkEnd w:id="5846"/>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584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848" w:name="_ETM_Q1_6112858"/>
      <w:bookmarkEnd w:id="5848"/>
      <w:r w:rsidRPr="003C6726">
        <w:rPr>
          <w:rtl/>
          <w:lang w:eastAsia="he-IL"/>
        </w:rPr>
        <w:t>אז קודם כל, ברמה העקרונית, אנחנו מדברים על ס</w:t>
      </w:r>
      <w:bookmarkStart w:id="5849" w:name="_ETM_Q1_6111702"/>
      <w:bookmarkEnd w:id="5849"/>
      <w:r w:rsidRPr="003C6726">
        <w:rPr>
          <w:rtl/>
          <w:lang w:eastAsia="he-IL"/>
        </w:rPr>
        <w:t xml:space="preserve">יוע </w:t>
      </w:r>
      <w:bookmarkStart w:id="5850" w:name="_ETM_Q1_6113441"/>
      <w:bookmarkEnd w:id="5850"/>
      <w:r w:rsidRPr="003C6726">
        <w:rPr>
          <w:rtl/>
          <w:lang w:eastAsia="he-IL"/>
        </w:rPr>
        <w:t xml:space="preserve">שהוא סיוע טכני. </w:t>
      </w:r>
      <w:bookmarkStart w:id="5851" w:name="_ETM_Q1_6114863"/>
      <w:bookmarkEnd w:id="5851"/>
      <w:r w:rsidRPr="003C6726">
        <w:rPr>
          <w:rtl/>
          <w:lang w:eastAsia="he-IL"/>
        </w:rPr>
        <w:t xml:space="preserve">הרעיון הוא שבעצם האחריות ושיקול </w:t>
      </w:r>
      <w:bookmarkStart w:id="5852" w:name="_ETM_Q1_6123217"/>
      <w:bookmarkEnd w:id="5852"/>
      <w:r w:rsidRPr="003C6726">
        <w:rPr>
          <w:rtl/>
          <w:lang w:eastAsia="he-IL"/>
        </w:rPr>
        <w:t>הדעת המהותי</w:t>
      </w:r>
      <w:bookmarkStart w:id="5853" w:name="_ETM_Q1_6119688"/>
      <w:bookmarkEnd w:id="5853"/>
      <w:r w:rsidRPr="003C6726">
        <w:rPr>
          <w:rtl/>
          <w:lang w:eastAsia="he-IL"/>
        </w:rPr>
        <w:t xml:space="preserve"> נותרים בידי הגורם השלטוני, בידי משרד הב</w:t>
      </w:r>
      <w:bookmarkStart w:id="5854" w:name="_ETM_Q1_6121682"/>
      <w:bookmarkEnd w:id="5854"/>
      <w:r w:rsidRPr="003C6726">
        <w:rPr>
          <w:rtl/>
          <w:lang w:eastAsia="he-IL"/>
        </w:rPr>
        <w:t>ריאות</w:t>
      </w:r>
      <w:bookmarkStart w:id="5855" w:name="_ETM_Q1_6123635"/>
      <w:bookmarkStart w:id="5856" w:name="_ETM_Q1_6123703"/>
      <w:bookmarkStart w:id="5857" w:name="_ETM_Q1_6123754"/>
      <w:bookmarkEnd w:id="5855"/>
      <w:bookmarkEnd w:id="5856"/>
      <w:bookmarkEnd w:id="5857"/>
      <w:r w:rsidRPr="003C6726">
        <w:rPr>
          <w:rtl/>
          <w:lang w:eastAsia="he-IL"/>
        </w:rPr>
        <w:t xml:space="preserve">, ובידי משטרת ישראל שתקבל </w:t>
      </w:r>
      <w:bookmarkStart w:id="5858" w:name="_ETM_Q1_6125786"/>
      <w:bookmarkEnd w:id="5858"/>
      <w:r w:rsidRPr="003C6726">
        <w:rPr>
          <w:rtl/>
          <w:lang w:eastAsia="he-IL"/>
        </w:rPr>
        <w:t xml:space="preserve">את המידע בהקשר הזה. הפיקוח עצמו </w:t>
      </w:r>
      <w:bookmarkStart w:id="5859" w:name="_ETM_Q1_6128279"/>
      <w:bookmarkEnd w:id="5859"/>
      <w:r w:rsidRPr="003C6726">
        <w:rPr>
          <w:rtl/>
          <w:lang w:eastAsia="he-IL"/>
        </w:rPr>
        <w:t>ייעשה על ידי הגורמים המ</w:t>
      </w:r>
      <w:bookmarkStart w:id="5860" w:name="_ETM_Q1_6129192"/>
      <w:bookmarkEnd w:id="5860"/>
      <w:r w:rsidRPr="003C6726">
        <w:rPr>
          <w:rtl/>
          <w:lang w:eastAsia="he-IL"/>
        </w:rPr>
        <w:t xml:space="preserve">דינתיים. </w:t>
      </w:r>
      <w:bookmarkStart w:id="5861" w:name="_ETM_Q1_6133076"/>
      <w:bookmarkEnd w:id="5861"/>
      <w:r w:rsidRPr="003C6726">
        <w:rPr>
          <w:rtl/>
          <w:lang w:eastAsia="he-IL"/>
        </w:rPr>
        <w:t>אמרנו, מי שי</w:t>
      </w:r>
      <w:bookmarkStart w:id="5862" w:name="_ETM_Q1_6131562"/>
      <w:bookmarkEnd w:id="5862"/>
      <w:r w:rsidRPr="003C6726">
        <w:rPr>
          <w:rtl/>
          <w:lang w:eastAsia="he-IL"/>
        </w:rPr>
        <w:t xml:space="preserve">גיע למקום </w:t>
      </w:r>
      <w:bookmarkStart w:id="5863" w:name="_ETM_Q1_6138150"/>
      <w:bookmarkEnd w:id="5863"/>
      <w:r w:rsidRPr="003C6726">
        <w:rPr>
          <w:rtl/>
          <w:lang w:eastAsia="he-IL"/>
        </w:rPr>
        <w:t xml:space="preserve">לבדיקת </w:t>
      </w:r>
      <w:bookmarkStart w:id="5864" w:name="_ETM_Q1_6135135"/>
      <w:bookmarkEnd w:id="5864"/>
      <w:r w:rsidRPr="003C6726">
        <w:rPr>
          <w:rtl/>
          <w:lang w:eastAsia="he-IL"/>
        </w:rPr>
        <w:t xml:space="preserve">הפרה פוטנציאלית יהיה מפקח שהוא עובד מדינה או </w:t>
      </w:r>
      <w:bookmarkStart w:id="5865" w:name="_ETM_Q1_6143437"/>
      <w:bookmarkEnd w:id="5865"/>
      <w:r w:rsidRPr="003C6726">
        <w:rPr>
          <w:rtl/>
          <w:lang w:eastAsia="he-IL"/>
        </w:rPr>
        <w:t>שוטר.</w:t>
      </w:r>
    </w:p>
    <w:p w:rsidR="00A111B0" w:rsidRPr="003C6726" w:rsidRDefault="00A111B0" w:rsidP="00A111B0">
      <w:pPr>
        <w:rPr>
          <w:rtl/>
          <w:lang w:eastAsia="he-IL"/>
        </w:rPr>
      </w:pPr>
    </w:p>
    <w:p w:rsidR="00A111B0" w:rsidRPr="003C6726" w:rsidRDefault="00A111B0" w:rsidP="00DE2355">
      <w:pPr>
        <w:pStyle w:val="af8"/>
        <w:rPr>
          <w:rtl/>
        </w:rPr>
      </w:pPr>
      <w:bookmarkStart w:id="5866" w:name="ET_yor_5069_27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866"/>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או יגיע או יתקשר לבן אדם ויזהיר אותו</w:t>
      </w:r>
      <w:bookmarkStart w:id="5867" w:name="_ETM_Q1_6143102"/>
      <w:bookmarkStart w:id="5868" w:name="_ETM_Q1_6145645"/>
      <w:bookmarkEnd w:id="5867"/>
      <w:bookmarkEnd w:id="5868"/>
      <w:r w:rsidRPr="003C6726">
        <w:rPr>
          <w:rtl/>
          <w:lang w:eastAsia="he-IL"/>
        </w:rPr>
        <w:t>.</w:t>
      </w:r>
      <w:bookmarkStart w:id="5869" w:name="_ETM_Q1_6147612"/>
      <w:bookmarkEnd w:id="5869"/>
    </w:p>
    <w:p w:rsidR="00A111B0" w:rsidRPr="003C6726" w:rsidRDefault="00A111B0" w:rsidP="00A111B0">
      <w:pPr>
        <w:rPr>
          <w:lang w:eastAsia="he-IL"/>
        </w:rPr>
      </w:pPr>
      <w:bookmarkStart w:id="5870" w:name="_ETM_Q1_6147466"/>
      <w:bookmarkStart w:id="5871" w:name="_ETM_Q1_6147566"/>
      <w:bookmarkEnd w:id="5870"/>
      <w:bookmarkEnd w:id="5871"/>
    </w:p>
    <w:p w:rsidR="00A111B0" w:rsidRPr="003C6726" w:rsidRDefault="00A111B0" w:rsidP="00DE2355">
      <w:pPr>
        <w:pStyle w:val="-"/>
        <w:rPr>
          <w:rtl/>
        </w:rPr>
      </w:pPr>
      <w:bookmarkStart w:id="5872" w:name="ET_guest_3540_276"/>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587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873" w:name="_ETM_Q1_6150314"/>
      <w:bookmarkEnd w:id="5873"/>
      <w:r w:rsidRPr="003C6726">
        <w:rPr>
          <w:rtl/>
          <w:lang w:eastAsia="he-IL"/>
        </w:rPr>
        <w:t xml:space="preserve">יש את שלב הבירור הטכני שהוא </w:t>
      </w:r>
      <w:bookmarkStart w:id="5874" w:name="_ETM_Q1_6155809"/>
      <w:bookmarkEnd w:id="5874"/>
      <w:r w:rsidRPr="003C6726">
        <w:rPr>
          <w:rtl/>
          <w:lang w:eastAsia="he-IL"/>
        </w:rPr>
        <w:t>של</w:t>
      </w:r>
      <w:bookmarkStart w:id="5875" w:name="_ETM_Q1_6151786"/>
      <w:bookmarkStart w:id="5876" w:name="_ETM_Q1_6150634"/>
      <w:bookmarkEnd w:id="5875"/>
      <w:bookmarkEnd w:id="5876"/>
      <w:r w:rsidRPr="003C6726">
        <w:rPr>
          <w:rtl/>
          <w:lang w:eastAsia="he-IL"/>
        </w:rPr>
        <w:t xml:space="preserve">ב שבאופן פוטנציאלי יכול להיעשות על ידי </w:t>
      </w:r>
      <w:bookmarkStart w:id="5877" w:name="_ETM_Q1_6151142"/>
      <w:bookmarkEnd w:id="5877"/>
      <w:r w:rsidRPr="003C6726">
        <w:rPr>
          <w:rtl/>
          <w:lang w:eastAsia="he-IL"/>
        </w:rPr>
        <w:t>הגורם המפעיל.</w:t>
      </w:r>
      <w:bookmarkStart w:id="5878" w:name="_ETM_Q1_6155511"/>
      <w:bookmarkEnd w:id="5878"/>
    </w:p>
    <w:p w:rsidR="00A111B0" w:rsidRPr="003C6726" w:rsidRDefault="00A111B0" w:rsidP="00A111B0">
      <w:pPr>
        <w:rPr>
          <w:rtl/>
          <w:lang w:eastAsia="he-IL"/>
        </w:rPr>
      </w:pPr>
      <w:bookmarkStart w:id="5879" w:name="_ETM_Q1_6155794"/>
      <w:bookmarkStart w:id="5880" w:name="_ETM_Q1_6155882"/>
      <w:bookmarkEnd w:id="5879"/>
      <w:bookmarkEnd w:id="5880"/>
    </w:p>
    <w:p w:rsidR="00A111B0" w:rsidRPr="003C6726" w:rsidRDefault="00A111B0" w:rsidP="00DE2355">
      <w:pPr>
        <w:pStyle w:val="af8"/>
        <w:rPr>
          <w:rtl/>
        </w:rPr>
      </w:pPr>
      <w:bookmarkStart w:id="5881" w:name="ET_yor_5069_27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88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882" w:name="_ETM_Q1_6156523"/>
      <w:bookmarkEnd w:id="5882"/>
      <w:r w:rsidRPr="003C6726">
        <w:rPr>
          <w:rtl/>
          <w:lang w:eastAsia="he-IL"/>
        </w:rPr>
        <w:t>כן, אבל הוא לא יכול לה</w:t>
      </w:r>
      <w:bookmarkStart w:id="5883" w:name="_ETM_Q1_6156919"/>
      <w:bookmarkEnd w:id="5883"/>
      <w:r w:rsidRPr="003C6726">
        <w:rPr>
          <w:rtl/>
          <w:lang w:eastAsia="he-IL"/>
        </w:rPr>
        <w:t>זהיר את הבן-אדם.</w:t>
      </w:r>
    </w:p>
    <w:p w:rsidR="00A111B0" w:rsidRPr="003C6726" w:rsidRDefault="00A111B0" w:rsidP="00A111B0">
      <w:pPr>
        <w:rPr>
          <w:rtl/>
          <w:lang w:eastAsia="he-IL"/>
        </w:rPr>
      </w:pPr>
      <w:bookmarkStart w:id="5884" w:name="_ETM_Q1_6161668"/>
      <w:bookmarkStart w:id="5885" w:name="_ETM_Q1_6161739"/>
      <w:bookmarkEnd w:id="5884"/>
      <w:bookmarkEnd w:id="5885"/>
    </w:p>
    <w:p w:rsidR="00A111B0" w:rsidRPr="003C6726" w:rsidRDefault="00A111B0" w:rsidP="00DE2355">
      <w:pPr>
        <w:pStyle w:val="-"/>
        <w:rPr>
          <w:rtl/>
        </w:rPr>
      </w:pPr>
      <w:bookmarkStart w:id="5886" w:name="ET_guest_3540_278"/>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588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887" w:name="_ETM_Q1_6163003"/>
      <w:bookmarkEnd w:id="5887"/>
      <w:r w:rsidRPr="003C6726">
        <w:rPr>
          <w:rtl/>
          <w:lang w:eastAsia="he-IL"/>
        </w:rPr>
        <w:t xml:space="preserve">בוודאי </w:t>
      </w:r>
      <w:bookmarkStart w:id="5888" w:name="_ETM_Q1_6164171"/>
      <w:bookmarkEnd w:id="5888"/>
      <w:r w:rsidRPr="003C6726">
        <w:rPr>
          <w:rtl/>
          <w:lang w:eastAsia="he-IL"/>
        </w:rPr>
        <w:t xml:space="preserve">שלא, אין כאן שום שאלה ואין כאן שום כוונה לתת </w:t>
      </w:r>
      <w:bookmarkStart w:id="5889" w:name="_ETM_Q1_6159982"/>
      <w:bookmarkEnd w:id="5889"/>
      <w:r w:rsidRPr="003C6726">
        <w:rPr>
          <w:rtl/>
          <w:lang w:eastAsia="he-IL"/>
        </w:rPr>
        <w:t>סמכויות לחברה הפרטית. מבחינתנו, זה בדיוק מה שאנחנו רוצים להבטיח ב</w:t>
      </w:r>
      <w:bookmarkStart w:id="5890" w:name="_ETM_Q1_6166182"/>
      <w:bookmarkEnd w:id="5890"/>
      <w:r w:rsidRPr="003C6726">
        <w:rPr>
          <w:rtl/>
          <w:lang w:eastAsia="he-IL"/>
        </w:rPr>
        <w:t xml:space="preserve">נוהל, שבעצם שיקול הדעת המהותי </w:t>
      </w:r>
      <w:bookmarkStart w:id="5891" w:name="_ETM_Q1_6174636"/>
      <w:bookmarkEnd w:id="5891"/>
      <w:r w:rsidRPr="003C6726">
        <w:rPr>
          <w:rtl/>
          <w:lang w:eastAsia="he-IL"/>
        </w:rPr>
        <w:t xml:space="preserve">יהיה </w:t>
      </w:r>
      <w:bookmarkStart w:id="5892" w:name="_ETM_Q1_6175296"/>
      <w:bookmarkEnd w:id="5892"/>
      <w:r w:rsidRPr="003C6726">
        <w:rPr>
          <w:rtl/>
          <w:lang w:eastAsia="he-IL"/>
        </w:rPr>
        <w:t>של הגורם השלטוני.</w:t>
      </w:r>
    </w:p>
    <w:p w:rsidR="00A111B0" w:rsidRPr="003C6726" w:rsidRDefault="00A111B0" w:rsidP="00A111B0">
      <w:pPr>
        <w:rPr>
          <w:rtl/>
          <w:lang w:eastAsia="he-IL"/>
        </w:rPr>
      </w:pPr>
    </w:p>
    <w:p w:rsidR="00A111B0" w:rsidRPr="003C6726" w:rsidRDefault="00A111B0" w:rsidP="00DE2355">
      <w:pPr>
        <w:pStyle w:val="a5"/>
        <w:rPr>
          <w:rtl/>
        </w:rPr>
      </w:pPr>
      <w:bookmarkStart w:id="5893" w:name="ET_speaker_אפרת_חקאק_279"/>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589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894" w:name="_ETM_Q1_6206202"/>
      <w:bookmarkEnd w:id="5894"/>
      <w:r w:rsidRPr="003C6726">
        <w:rPr>
          <w:rtl/>
          <w:lang w:eastAsia="he-IL"/>
        </w:rPr>
        <w:t>אגב, עובדי החברה יעברו הכשרה ייעודית?</w:t>
      </w:r>
    </w:p>
    <w:p w:rsidR="00A111B0" w:rsidRPr="003C6726" w:rsidRDefault="00A111B0" w:rsidP="00A111B0">
      <w:pPr>
        <w:rPr>
          <w:rtl/>
          <w:lang w:eastAsia="he-IL"/>
        </w:rPr>
      </w:pPr>
      <w:bookmarkStart w:id="5895" w:name="_ETM_Q1_6213529"/>
      <w:bookmarkStart w:id="5896" w:name="_ETM_Q1_6213646"/>
      <w:bookmarkStart w:id="5897" w:name="_ETM_Q1_6215665"/>
      <w:bookmarkEnd w:id="5895"/>
      <w:bookmarkEnd w:id="5896"/>
      <w:bookmarkEnd w:id="5897"/>
    </w:p>
    <w:p w:rsidR="00A111B0" w:rsidRPr="003C6726" w:rsidRDefault="00A111B0" w:rsidP="00DE2355">
      <w:pPr>
        <w:pStyle w:val="a5"/>
        <w:rPr>
          <w:rtl/>
        </w:rPr>
      </w:pPr>
      <w:bookmarkStart w:id="5898" w:name="ET_speaker_גבריאלה_פיסמן_280"/>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589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899" w:name="_ETM_Q1_6216351"/>
      <w:bookmarkStart w:id="5900" w:name="_ETM_Q1_6216409"/>
      <w:bookmarkStart w:id="5901" w:name="_ETM_Q1_6212622"/>
      <w:bookmarkEnd w:id="5899"/>
      <w:bookmarkEnd w:id="5900"/>
      <w:bookmarkEnd w:id="5901"/>
      <w:r w:rsidRPr="003C6726">
        <w:rPr>
          <w:rtl/>
          <w:lang w:eastAsia="he-IL"/>
        </w:rPr>
        <w:t xml:space="preserve">העובדים מבצעים פעולות </w:t>
      </w:r>
      <w:bookmarkStart w:id="5902" w:name="_ETM_Q1_6218784"/>
      <w:bookmarkEnd w:id="5902"/>
      <w:r w:rsidRPr="003C6726">
        <w:rPr>
          <w:rtl/>
          <w:lang w:eastAsia="he-IL"/>
        </w:rPr>
        <w:t xml:space="preserve">טכניות והם לא </w:t>
      </w:r>
      <w:bookmarkStart w:id="5903" w:name="_ETM_Q1_6216686"/>
      <w:bookmarkEnd w:id="5903"/>
      <w:r w:rsidRPr="003C6726">
        <w:rPr>
          <w:rtl/>
          <w:lang w:eastAsia="he-IL"/>
        </w:rPr>
        <w:t>מפעילים סמכויות.</w:t>
      </w:r>
      <w:bookmarkStart w:id="5904" w:name="_ETM_Q1_6217006"/>
      <w:bookmarkEnd w:id="5904"/>
      <w:r w:rsidRPr="003C6726">
        <w:rPr>
          <w:rtl/>
          <w:lang w:eastAsia="he-IL"/>
        </w:rPr>
        <w:t xml:space="preserve"> לעניין הפעולות הטכניות </w:t>
      </w:r>
      <w:bookmarkStart w:id="5905" w:name="_ETM_Q1_6218492"/>
      <w:bookmarkEnd w:id="5905"/>
      <w:r w:rsidRPr="003C6726">
        <w:rPr>
          <w:rtl/>
          <w:lang w:eastAsia="he-IL"/>
        </w:rPr>
        <w:t xml:space="preserve">תיכף תוכל </w:t>
      </w:r>
      <w:bookmarkStart w:id="5906" w:name="_ETM_Q1_6225057"/>
      <w:bookmarkEnd w:id="5906"/>
      <w:r w:rsidRPr="003C6726">
        <w:rPr>
          <w:rtl/>
          <w:lang w:eastAsia="he-IL"/>
        </w:rPr>
        <w:t>טל</w:t>
      </w:r>
      <w:bookmarkStart w:id="5907" w:name="_ETM_Q1_6222542"/>
      <w:bookmarkEnd w:id="5907"/>
      <w:r w:rsidRPr="003C6726">
        <w:rPr>
          <w:rtl/>
          <w:lang w:eastAsia="he-IL"/>
        </w:rPr>
        <w:t>יה להרחיב בהקשר הזה. בכל מקרה, הרעיון הוא ש</w:t>
      </w:r>
      <w:bookmarkStart w:id="5908" w:name="_ETM_Q1_6228166"/>
      <w:bookmarkEnd w:id="5908"/>
      <w:r w:rsidRPr="003C6726">
        <w:rPr>
          <w:rtl/>
          <w:lang w:eastAsia="he-IL"/>
        </w:rPr>
        <w:t xml:space="preserve">אם יש תקלה טכנית, זה נשאר </w:t>
      </w:r>
      <w:bookmarkStart w:id="5909" w:name="_ETM_Q1_6237618"/>
      <w:bookmarkEnd w:id="5909"/>
      <w:r w:rsidRPr="003C6726">
        <w:rPr>
          <w:rtl/>
          <w:lang w:eastAsia="he-IL"/>
        </w:rPr>
        <w:t>ברמת החברה המפעילה.</w:t>
      </w:r>
      <w:bookmarkStart w:id="5910" w:name="_ETM_Q1_6232682"/>
      <w:bookmarkEnd w:id="5910"/>
    </w:p>
    <w:p w:rsidR="00A111B0" w:rsidRPr="003C6726" w:rsidRDefault="00A111B0" w:rsidP="00A111B0">
      <w:pPr>
        <w:rPr>
          <w:rtl/>
          <w:lang w:eastAsia="he-IL"/>
        </w:rPr>
      </w:pPr>
      <w:bookmarkStart w:id="5911" w:name="_ETM_Q1_6240149"/>
      <w:bookmarkStart w:id="5912" w:name="_ETM_Q1_6240228"/>
      <w:bookmarkEnd w:id="5911"/>
      <w:bookmarkEnd w:id="5912"/>
    </w:p>
    <w:p w:rsidR="00A111B0" w:rsidRPr="003C6726" w:rsidRDefault="00A111B0" w:rsidP="00DE2355">
      <w:pPr>
        <w:pStyle w:val="af8"/>
        <w:rPr>
          <w:rtl/>
        </w:rPr>
      </w:pPr>
      <w:bookmarkStart w:id="5913" w:name="ET_yor_5069_28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91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914" w:name="_ETM_Q1_6241553"/>
      <w:bookmarkStart w:id="5915" w:name="_ETM_Q1_6236854"/>
      <w:bookmarkEnd w:id="5914"/>
      <w:bookmarkEnd w:id="5915"/>
      <w:r w:rsidRPr="003C6726">
        <w:rPr>
          <w:rtl/>
          <w:lang w:eastAsia="he-IL"/>
        </w:rPr>
        <w:t xml:space="preserve">שאלה, לפני שאני אשכח. אם </w:t>
      </w:r>
      <w:bookmarkStart w:id="5916" w:name="_ETM_Q1_6237491"/>
      <w:bookmarkEnd w:id="5916"/>
      <w:r w:rsidRPr="003C6726">
        <w:rPr>
          <w:rtl/>
          <w:lang w:eastAsia="he-IL"/>
        </w:rPr>
        <w:t>יש בעי</w:t>
      </w:r>
      <w:bookmarkStart w:id="5917" w:name="_ETM_Q1_6239321"/>
      <w:bookmarkEnd w:id="5917"/>
      <w:r w:rsidRPr="003C6726">
        <w:rPr>
          <w:rtl/>
          <w:lang w:eastAsia="he-IL"/>
        </w:rPr>
        <w:t xml:space="preserve">ה טכנית </w:t>
      </w:r>
      <w:bookmarkStart w:id="5918" w:name="_ETM_Q1_6240172"/>
      <w:bookmarkEnd w:id="5918"/>
      <w:r w:rsidRPr="003C6726">
        <w:rPr>
          <w:rtl/>
          <w:lang w:eastAsia="he-IL"/>
        </w:rPr>
        <w:t>וצריך שהטכנאי ייכנס הביתה לטפל בזה</w:t>
      </w:r>
      <w:bookmarkStart w:id="5919" w:name="_ETM_Q1_6241373"/>
      <w:bookmarkEnd w:id="5919"/>
      <w:r w:rsidRPr="003C6726">
        <w:rPr>
          <w:rtl/>
          <w:lang w:eastAsia="he-IL"/>
        </w:rPr>
        <w:t xml:space="preserve"> – בן אדם יכול </w:t>
      </w:r>
      <w:bookmarkStart w:id="5920" w:name="_ETM_Q1_6244087"/>
      <w:bookmarkEnd w:id="5920"/>
      <w:r w:rsidRPr="003C6726">
        <w:rPr>
          <w:rtl/>
          <w:lang w:eastAsia="he-IL"/>
        </w:rPr>
        <w:t>לסרב ולהגיד, אני לא מוכן שתיכנס?</w:t>
      </w:r>
      <w:bookmarkStart w:id="5921" w:name="_ETM_Q1_6245199"/>
      <w:bookmarkEnd w:id="5921"/>
    </w:p>
    <w:p w:rsidR="00A111B0" w:rsidRPr="003C6726" w:rsidRDefault="00A111B0" w:rsidP="00A111B0">
      <w:pPr>
        <w:rPr>
          <w:rtl/>
          <w:lang w:eastAsia="he-IL"/>
        </w:rPr>
      </w:pPr>
      <w:bookmarkStart w:id="5922" w:name="_ETM_Q1_6245490"/>
      <w:bookmarkStart w:id="5923" w:name="_ETM_Q1_6245566"/>
      <w:bookmarkStart w:id="5924" w:name="_ETM_Q1_6247483"/>
      <w:bookmarkEnd w:id="5922"/>
      <w:bookmarkEnd w:id="5923"/>
      <w:bookmarkEnd w:id="5924"/>
    </w:p>
    <w:p w:rsidR="00A111B0" w:rsidRPr="003C6726" w:rsidRDefault="00A111B0" w:rsidP="00DE2355">
      <w:pPr>
        <w:pStyle w:val="a5"/>
        <w:rPr>
          <w:rtl/>
        </w:rPr>
      </w:pPr>
      <w:bookmarkStart w:id="5925" w:name="ET_speaker_טליה_אגמון_282"/>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592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926" w:name="_ETM_Q1_6248175"/>
      <w:bookmarkStart w:id="5927" w:name="_ETM_Q1_6248235"/>
      <w:bookmarkEnd w:id="5926"/>
      <w:bookmarkEnd w:id="5927"/>
      <w:r w:rsidRPr="003C6726">
        <w:rPr>
          <w:rtl/>
          <w:lang w:eastAsia="he-IL"/>
        </w:rPr>
        <w:t>אם יש בעיה טכנית שעובד</w:t>
      </w:r>
      <w:bookmarkStart w:id="5928" w:name="_ETM_Q1_6246767"/>
      <w:bookmarkEnd w:id="5928"/>
      <w:r w:rsidRPr="003C6726">
        <w:rPr>
          <w:rtl/>
          <w:lang w:eastAsia="he-IL"/>
        </w:rPr>
        <w:t xml:space="preserve"> צריך לטפל בה ולתקן אותה, אז אנחנו מ</w:t>
      </w:r>
      <w:bookmarkStart w:id="5929" w:name="_ETM_Q1_6250895"/>
      <w:bookmarkEnd w:id="5929"/>
      <w:r w:rsidRPr="003C6726">
        <w:rPr>
          <w:rtl/>
          <w:lang w:eastAsia="he-IL"/>
        </w:rPr>
        <w:t xml:space="preserve">דברים </w:t>
      </w:r>
      <w:bookmarkStart w:id="5930" w:name="_ETM_Q1_6251798"/>
      <w:bookmarkEnd w:id="5930"/>
      <w:r w:rsidRPr="003C6726">
        <w:rPr>
          <w:rtl/>
          <w:lang w:eastAsia="he-IL"/>
        </w:rPr>
        <w:t xml:space="preserve">על כניסה בהסכמה. ברור שלטכנאי </w:t>
      </w:r>
      <w:bookmarkStart w:id="5931" w:name="_ETM_Q1_6253038"/>
      <w:bookmarkEnd w:id="5931"/>
      <w:r w:rsidRPr="003C6726">
        <w:rPr>
          <w:rtl/>
          <w:lang w:eastAsia="he-IL"/>
        </w:rPr>
        <w:t>אין שום סמכות כניסה בכוח.</w:t>
      </w:r>
      <w:bookmarkStart w:id="5932" w:name="_ETM_Q1_6255046"/>
      <w:bookmarkEnd w:id="5932"/>
      <w:r w:rsidRPr="003C6726">
        <w:rPr>
          <w:rtl/>
          <w:lang w:eastAsia="he-IL"/>
        </w:rPr>
        <w:t xml:space="preserve"> </w:t>
      </w:r>
      <w:bookmarkStart w:id="5933" w:name="_ETM_Q1_6255289"/>
      <w:bookmarkEnd w:id="5933"/>
      <w:r w:rsidRPr="003C6726">
        <w:rPr>
          <w:rtl/>
          <w:lang w:eastAsia="he-IL"/>
        </w:rPr>
        <w:t>אבל האדם פונה ומבקש עזרה</w:t>
      </w:r>
      <w:bookmarkStart w:id="5934" w:name="_ETM_Q1_6258055"/>
      <w:bookmarkEnd w:id="5934"/>
      <w:r w:rsidRPr="003C6726">
        <w:rPr>
          <w:rtl/>
          <w:lang w:eastAsia="he-IL"/>
        </w:rPr>
        <w:t xml:space="preserve"> - - -</w:t>
      </w:r>
    </w:p>
    <w:p w:rsidR="00A111B0" w:rsidRPr="003C6726" w:rsidRDefault="00A111B0" w:rsidP="00A111B0">
      <w:pPr>
        <w:rPr>
          <w:rtl/>
          <w:lang w:eastAsia="he-IL"/>
        </w:rPr>
      </w:pPr>
      <w:bookmarkStart w:id="5935" w:name="_ETM_Q1_6258976"/>
      <w:bookmarkStart w:id="5936" w:name="_ETM_Q1_6259062"/>
      <w:bookmarkEnd w:id="5935"/>
      <w:bookmarkEnd w:id="5936"/>
      <w:r w:rsidRPr="003C6726">
        <w:rPr>
          <w:rtl/>
          <w:lang w:eastAsia="he-IL"/>
        </w:rPr>
        <w:t xml:space="preserve">  </w:t>
      </w:r>
    </w:p>
    <w:p w:rsidR="00A111B0" w:rsidRPr="003C6726" w:rsidRDefault="00A111B0" w:rsidP="00DE2355">
      <w:pPr>
        <w:pStyle w:val="af8"/>
        <w:rPr>
          <w:rtl/>
        </w:rPr>
      </w:pPr>
      <w:bookmarkStart w:id="5937" w:name="ET_yor_5069_28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93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938" w:name="_ETM_Q1_6262126"/>
      <w:bookmarkEnd w:id="5938"/>
      <w:r w:rsidRPr="003C6726">
        <w:rPr>
          <w:rtl/>
          <w:lang w:eastAsia="he-IL"/>
        </w:rPr>
        <w:t>וא</w:t>
      </w:r>
      <w:bookmarkStart w:id="5939" w:name="_ETM_Q1_6262792"/>
      <w:bookmarkStart w:id="5940" w:name="_ETM_Q1_6258324"/>
      <w:bookmarkEnd w:id="5939"/>
      <w:bookmarkEnd w:id="5940"/>
      <w:r w:rsidRPr="003C6726">
        <w:rPr>
          <w:rtl/>
          <w:lang w:eastAsia="he-IL"/>
        </w:rPr>
        <w:t>ם האדם יגיד, אני לא מסכים?</w:t>
      </w:r>
      <w:bookmarkStart w:id="5941" w:name="_ETM_Q1_6258351"/>
      <w:bookmarkEnd w:id="5941"/>
    </w:p>
    <w:p w:rsidR="00A111B0" w:rsidRPr="003C6726" w:rsidRDefault="00A111B0" w:rsidP="00A111B0">
      <w:pPr>
        <w:rPr>
          <w:rtl/>
          <w:lang w:eastAsia="he-IL"/>
        </w:rPr>
      </w:pPr>
      <w:bookmarkStart w:id="5942" w:name="_ETM_Q1_6258625"/>
      <w:bookmarkStart w:id="5943" w:name="_ETM_Q1_6258724"/>
      <w:bookmarkEnd w:id="5942"/>
      <w:bookmarkEnd w:id="5943"/>
    </w:p>
    <w:p w:rsidR="00A111B0" w:rsidRPr="003C6726" w:rsidRDefault="00A111B0" w:rsidP="00DE2355">
      <w:pPr>
        <w:pStyle w:val="-"/>
        <w:rPr>
          <w:rtl/>
        </w:rPr>
      </w:pPr>
      <w:bookmarkStart w:id="5944" w:name="ET_guest_592148_284"/>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594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945" w:name="_ETM_Q1_6259594"/>
      <w:bookmarkEnd w:id="5945"/>
      <w:r w:rsidRPr="003C6726">
        <w:rPr>
          <w:rtl/>
          <w:lang w:eastAsia="he-IL"/>
        </w:rPr>
        <w:t xml:space="preserve">אז הוא בעצם נשאר </w:t>
      </w:r>
      <w:bookmarkStart w:id="5946" w:name="_ETM_Q1_6263880"/>
      <w:bookmarkEnd w:id="5946"/>
      <w:r w:rsidRPr="003C6726">
        <w:rPr>
          <w:rtl/>
          <w:lang w:eastAsia="he-IL"/>
        </w:rPr>
        <w:t>בלי פיקוח טכנולוגי</w:t>
      </w:r>
      <w:bookmarkStart w:id="5947" w:name="_ETM_Q1_6260371"/>
      <w:bookmarkEnd w:id="5947"/>
      <w:r w:rsidRPr="003C6726">
        <w:rPr>
          <w:rtl/>
          <w:lang w:eastAsia="he-IL"/>
        </w:rPr>
        <w:t xml:space="preserve"> כי זה </w:t>
      </w:r>
      <w:bookmarkStart w:id="5948" w:name="_ETM_Q1_6261937"/>
      <w:bookmarkEnd w:id="5948"/>
      <w:r w:rsidRPr="003C6726">
        <w:rPr>
          <w:rtl/>
          <w:lang w:eastAsia="he-IL"/>
        </w:rPr>
        <w:t>מקולקל.</w:t>
      </w:r>
    </w:p>
    <w:p w:rsidR="00A111B0" w:rsidRPr="003C6726" w:rsidRDefault="00A111B0" w:rsidP="00A111B0">
      <w:pPr>
        <w:rPr>
          <w:rtl/>
          <w:lang w:eastAsia="he-IL"/>
        </w:rPr>
      </w:pPr>
    </w:p>
    <w:p w:rsidR="00A111B0" w:rsidRPr="003C6726" w:rsidRDefault="00A111B0" w:rsidP="00DE2355">
      <w:pPr>
        <w:pStyle w:val="af8"/>
        <w:rPr>
          <w:rtl/>
        </w:rPr>
      </w:pPr>
      <w:bookmarkStart w:id="5949" w:name="ET_yor_5069_28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949"/>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ואז?</w:t>
      </w:r>
      <w:bookmarkStart w:id="5950" w:name="_ETM_Q1_6262131"/>
      <w:bookmarkEnd w:id="5950"/>
    </w:p>
    <w:p w:rsidR="00A111B0" w:rsidRPr="003C6726" w:rsidRDefault="00A111B0" w:rsidP="00A111B0">
      <w:pPr>
        <w:rPr>
          <w:rtl/>
          <w:lang w:eastAsia="he-IL"/>
        </w:rPr>
      </w:pPr>
      <w:bookmarkStart w:id="5951" w:name="_ETM_Q1_6262368"/>
      <w:bookmarkStart w:id="5952" w:name="_ETM_Q1_6262447"/>
      <w:bookmarkEnd w:id="5951"/>
      <w:bookmarkEnd w:id="5952"/>
    </w:p>
    <w:p w:rsidR="00A111B0" w:rsidRPr="003C6726" w:rsidRDefault="00A111B0" w:rsidP="00DE2355">
      <w:pPr>
        <w:pStyle w:val="-"/>
        <w:rPr>
          <w:rtl/>
        </w:rPr>
      </w:pPr>
      <w:bookmarkStart w:id="5953" w:name="ET_guest_592148_286"/>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595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954" w:name="_ETM_Q1_6263003"/>
      <w:bookmarkEnd w:id="5954"/>
      <w:r w:rsidRPr="003C6726">
        <w:rPr>
          <w:rtl/>
          <w:lang w:eastAsia="he-IL"/>
        </w:rPr>
        <w:t>ואז יכול להיות</w:t>
      </w:r>
      <w:bookmarkStart w:id="5955" w:name="_ETM_Q1_6266305"/>
      <w:bookmarkEnd w:id="5955"/>
      <w:r w:rsidRPr="003C6726">
        <w:rPr>
          <w:rtl/>
          <w:lang w:eastAsia="he-IL"/>
        </w:rPr>
        <w:t xml:space="preserve"> שהוא יצט</w:t>
      </w:r>
      <w:bookmarkStart w:id="5956" w:name="_ETM_Q1_6263273"/>
      <w:bookmarkEnd w:id="5956"/>
      <w:r w:rsidRPr="003C6726">
        <w:rPr>
          <w:rtl/>
          <w:lang w:eastAsia="he-IL"/>
        </w:rPr>
        <w:t>רך ללכת למלונית.</w:t>
      </w:r>
    </w:p>
    <w:p w:rsidR="00A111B0" w:rsidRPr="003C6726" w:rsidRDefault="00A111B0" w:rsidP="00A111B0">
      <w:pPr>
        <w:rPr>
          <w:rtl/>
          <w:lang w:eastAsia="he-IL"/>
        </w:rPr>
      </w:pPr>
      <w:bookmarkStart w:id="5957" w:name="_ETM_Q1_6272816"/>
      <w:bookmarkStart w:id="5958" w:name="_ETM_Q1_6272886"/>
      <w:bookmarkEnd w:id="5957"/>
      <w:bookmarkEnd w:id="5958"/>
    </w:p>
    <w:p w:rsidR="00A111B0" w:rsidRPr="003C6726" w:rsidRDefault="00A111B0" w:rsidP="00DE2355">
      <w:pPr>
        <w:pStyle w:val="a5"/>
        <w:rPr>
          <w:rtl/>
        </w:rPr>
      </w:pPr>
      <w:bookmarkStart w:id="5959" w:name="ET_speaker_גבריאלה_פיסמן_287"/>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595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960" w:name="_ETM_Q1_6268218"/>
      <w:bookmarkEnd w:id="5960"/>
      <w:r w:rsidRPr="003C6726">
        <w:rPr>
          <w:rtl/>
          <w:lang w:eastAsia="he-IL"/>
        </w:rPr>
        <w:t xml:space="preserve">הרעיון הוא שבתוך הנוהל </w:t>
      </w:r>
      <w:bookmarkStart w:id="5961" w:name="_ETM_Q1_6268431"/>
      <w:bookmarkEnd w:id="5961"/>
      <w:r w:rsidRPr="003C6726">
        <w:rPr>
          <w:rtl/>
          <w:lang w:eastAsia="he-IL"/>
        </w:rPr>
        <w:t>אנח</w:t>
      </w:r>
      <w:bookmarkStart w:id="5962" w:name="_ETM_Q1_6272059"/>
      <w:bookmarkEnd w:id="5962"/>
      <w:r w:rsidRPr="003C6726">
        <w:rPr>
          <w:rtl/>
          <w:lang w:eastAsia="he-IL"/>
        </w:rPr>
        <w:t xml:space="preserve">נו נגדיר </w:t>
      </w:r>
      <w:bookmarkStart w:id="5963" w:name="_ETM_Q1_6270122"/>
      <w:bookmarkEnd w:id="5963"/>
      <w:r w:rsidRPr="003C6726">
        <w:rPr>
          <w:rtl/>
          <w:lang w:eastAsia="he-IL"/>
        </w:rPr>
        <w:t>את כל הדברים</w:t>
      </w:r>
      <w:bookmarkStart w:id="5964" w:name="_ETM_Q1_6270155"/>
      <w:bookmarkEnd w:id="5964"/>
      <w:r w:rsidRPr="003C6726">
        <w:rPr>
          <w:rtl/>
          <w:lang w:eastAsia="he-IL"/>
        </w:rPr>
        <w:t>?</w:t>
      </w:r>
      <w:bookmarkStart w:id="5965" w:name="_ETM_Q1_6271637"/>
      <w:bookmarkEnd w:id="5965"/>
    </w:p>
    <w:p w:rsidR="00A111B0" w:rsidRPr="003C6726" w:rsidRDefault="00A111B0" w:rsidP="00A111B0">
      <w:pPr>
        <w:rPr>
          <w:rtl/>
          <w:lang w:eastAsia="he-IL"/>
        </w:rPr>
      </w:pPr>
      <w:bookmarkStart w:id="5966" w:name="_ETM_Q1_6271929"/>
      <w:bookmarkStart w:id="5967" w:name="_ETM_Q1_6272000"/>
      <w:bookmarkEnd w:id="5966"/>
      <w:bookmarkEnd w:id="5967"/>
    </w:p>
    <w:p w:rsidR="00A111B0" w:rsidRPr="003C6726" w:rsidRDefault="00A111B0" w:rsidP="00DE2355">
      <w:pPr>
        <w:pStyle w:val="af8"/>
        <w:rPr>
          <w:rtl/>
        </w:rPr>
      </w:pPr>
      <w:bookmarkStart w:id="5968" w:name="ET_yor_5069_28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96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969" w:name="_ETM_Q1_6272880"/>
      <w:bookmarkEnd w:id="5969"/>
      <w:r w:rsidRPr="003C6726">
        <w:rPr>
          <w:rtl/>
          <w:lang w:eastAsia="he-IL"/>
        </w:rPr>
        <w:t>כן חשוב לי שיהיה איום.</w:t>
      </w:r>
    </w:p>
    <w:p w:rsidR="00A111B0" w:rsidRPr="003C6726" w:rsidRDefault="00A111B0" w:rsidP="00A111B0">
      <w:pPr>
        <w:rPr>
          <w:rtl/>
          <w:lang w:eastAsia="he-IL"/>
        </w:rPr>
      </w:pPr>
      <w:bookmarkStart w:id="5970" w:name="_ETM_Q1_6278362"/>
      <w:bookmarkStart w:id="5971" w:name="_ETM_Q1_6278429"/>
      <w:bookmarkEnd w:id="5970"/>
      <w:bookmarkEnd w:id="5971"/>
    </w:p>
    <w:p w:rsidR="00A111B0" w:rsidRPr="003C6726" w:rsidRDefault="00A111B0" w:rsidP="00DE2355">
      <w:pPr>
        <w:pStyle w:val="-"/>
        <w:rPr>
          <w:rtl/>
        </w:rPr>
      </w:pPr>
      <w:bookmarkStart w:id="5972" w:name="ET_guest_3540_289"/>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597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973" w:name="_ETM_Q1_6279265"/>
      <w:bookmarkEnd w:id="5973"/>
      <w:r w:rsidRPr="003C6726">
        <w:rPr>
          <w:rtl/>
          <w:lang w:eastAsia="he-IL"/>
        </w:rPr>
        <w:t>בוו</w:t>
      </w:r>
      <w:bookmarkStart w:id="5974" w:name="_ETM_Q1_6275952"/>
      <w:bookmarkEnd w:id="5974"/>
      <w:r w:rsidRPr="003C6726">
        <w:rPr>
          <w:rtl/>
          <w:lang w:eastAsia="he-IL"/>
        </w:rPr>
        <w:t xml:space="preserve">דאי, </w:t>
      </w:r>
      <w:bookmarkStart w:id="5975" w:name="_ETM_Q1_6278027"/>
      <w:bookmarkEnd w:id="5975"/>
      <w:r w:rsidRPr="003C6726">
        <w:rPr>
          <w:rtl/>
          <w:lang w:eastAsia="he-IL"/>
        </w:rPr>
        <w:t xml:space="preserve">אבל הרעיון הוא שאם </w:t>
      </w:r>
      <w:bookmarkStart w:id="5976" w:name="_ETM_Q1_6275974"/>
      <w:bookmarkEnd w:id="5976"/>
      <w:r w:rsidRPr="003C6726">
        <w:rPr>
          <w:rtl/>
          <w:lang w:eastAsia="he-IL"/>
        </w:rPr>
        <w:t xml:space="preserve">יש תקלה ואדם לא מאפשר </w:t>
      </w:r>
      <w:bookmarkStart w:id="5977" w:name="_ETM_Q1_6283856"/>
      <w:bookmarkEnd w:id="5977"/>
      <w:r w:rsidRPr="003C6726">
        <w:rPr>
          <w:rtl/>
          <w:lang w:eastAsia="he-IL"/>
        </w:rPr>
        <w:t>לתקן את אותה</w:t>
      </w:r>
      <w:bookmarkStart w:id="5978" w:name="_ETM_Q1_6277864"/>
      <w:bookmarkEnd w:id="5978"/>
      <w:r w:rsidRPr="003C6726">
        <w:rPr>
          <w:rtl/>
          <w:lang w:eastAsia="he-IL"/>
        </w:rPr>
        <w:t xml:space="preserve"> תקלה</w:t>
      </w:r>
      <w:bookmarkStart w:id="5979" w:name="_ETM_Q1_6278951"/>
      <w:bookmarkStart w:id="5980" w:name="_ETM_Q1_6279398"/>
      <w:bookmarkStart w:id="5981" w:name="_ETM_Q1_6279458"/>
      <w:bookmarkEnd w:id="5979"/>
      <w:bookmarkEnd w:id="5980"/>
      <w:bookmarkEnd w:id="5981"/>
      <w:r w:rsidRPr="003C6726">
        <w:rPr>
          <w:rtl/>
          <w:lang w:eastAsia="he-IL"/>
        </w:rPr>
        <w:t xml:space="preserve">, אז המידע הזה </w:t>
      </w:r>
      <w:bookmarkStart w:id="5982" w:name="_ETM_Q1_6285354"/>
      <w:bookmarkEnd w:id="5982"/>
      <w:r w:rsidRPr="003C6726">
        <w:rPr>
          <w:rtl/>
          <w:lang w:eastAsia="he-IL"/>
        </w:rPr>
        <w:t xml:space="preserve">יכול להיות </w:t>
      </w:r>
      <w:bookmarkStart w:id="5983" w:name="_ETM_Q1_6282103"/>
      <w:bookmarkEnd w:id="5983"/>
      <w:r w:rsidRPr="003C6726">
        <w:rPr>
          <w:rtl/>
          <w:lang w:eastAsia="he-IL"/>
        </w:rPr>
        <w:t>בגדר הפרת חובת בידוד פוטנצ</w:t>
      </w:r>
      <w:bookmarkStart w:id="5984" w:name="_ETM_Q1_6285421"/>
      <w:bookmarkEnd w:id="5984"/>
      <w:r w:rsidRPr="003C6726">
        <w:rPr>
          <w:rtl/>
          <w:lang w:eastAsia="he-IL"/>
        </w:rPr>
        <w:t xml:space="preserve">יאלית. אנחנו </w:t>
      </w:r>
      <w:bookmarkStart w:id="5985" w:name="_ETM_Q1_6285996"/>
      <w:bookmarkEnd w:id="5985"/>
      <w:r w:rsidRPr="003C6726">
        <w:rPr>
          <w:rtl/>
          <w:lang w:eastAsia="he-IL"/>
        </w:rPr>
        <w:t xml:space="preserve">בעצם </w:t>
      </w:r>
      <w:bookmarkStart w:id="5986" w:name="_ETM_Q1_6286255"/>
      <w:bookmarkEnd w:id="5986"/>
      <w:r w:rsidRPr="003C6726">
        <w:rPr>
          <w:rtl/>
          <w:lang w:eastAsia="he-IL"/>
        </w:rPr>
        <w:t>לא יודעי</w:t>
      </w:r>
      <w:bookmarkStart w:id="5987" w:name="_ETM_Q1_6287158"/>
      <w:bookmarkEnd w:id="5987"/>
      <w:r w:rsidRPr="003C6726">
        <w:rPr>
          <w:rtl/>
          <w:lang w:eastAsia="he-IL"/>
        </w:rPr>
        <w:t>ם מה קרה בפעם הקודמת.</w:t>
      </w:r>
      <w:bookmarkStart w:id="5988" w:name="_ETM_Q1_6286586"/>
      <w:bookmarkEnd w:id="5988"/>
    </w:p>
    <w:p w:rsidR="00A111B0" w:rsidRPr="003C6726" w:rsidRDefault="00A111B0" w:rsidP="00A111B0">
      <w:pPr>
        <w:rPr>
          <w:rtl/>
          <w:lang w:eastAsia="he-IL"/>
        </w:rPr>
      </w:pPr>
      <w:bookmarkStart w:id="5989" w:name="_ETM_Q1_6286847"/>
      <w:bookmarkStart w:id="5990" w:name="_ETM_Q1_6286937"/>
      <w:bookmarkEnd w:id="5989"/>
      <w:bookmarkEnd w:id="5990"/>
    </w:p>
    <w:p w:rsidR="00A111B0" w:rsidRPr="003C6726" w:rsidRDefault="00A111B0" w:rsidP="00DE2355">
      <w:pPr>
        <w:pStyle w:val="af8"/>
        <w:rPr>
          <w:rtl/>
        </w:rPr>
      </w:pPr>
      <w:bookmarkStart w:id="5991" w:name="ET_yor_5069_29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599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5992" w:name="_ETM_Q1_6287665"/>
      <w:bookmarkEnd w:id="5992"/>
      <w:r w:rsidRPr="003C6726">
        <w:rPr>
          <w:rtl/>
          <w:lang w:eastAsia="he-IL"/>
        </w:rPr>
        <w:t>זאת אומרת</w:t>
      </w:r>
      <w:bookmarkStart w:id="5993" w:name="_ETM_Q1_6290463"/>
      <w:bookmarkStart w:id="5994" w:name="_ETM_Q1_6290545"/>
      <w:bookmarkStart w:id="5995" w:name="_ETM_Q1_6286695"/>
      <w:bookmarkEnd w:id="5993"/>
      <w:bookmarkEnd w:id="5994"/>
      <w:bookmarkEnd w:id="5995"/>
      <w:r w:rsidRPr="003C6726">
        <w:rPr>
          <w:rtl/>
          <w:lang w:eastAsia="he-IL"/>
        </w:rPr>
        <w:t xml:space="preserve">, יכול להיות </w:t>
      </w:r>
      <w:bookmarkStart w:id="5996" w:name="_ETM_Q1_6288811"/>
      <w:bookmarkEnd w:id="5996"/>
      <w:r w:rsidRPr="003C6726">
        <w:rPr>
          <w:rtl/>
          <w:lang w:eastAsia="he-IL"/>
        </w:rPr>
        <w:t>שהוא יקבל על זה דוח משטרתי</w:t>
      </w:r>
      <w:bookmarkStart w:id="5997" w:name="_ETM_Q1_6289995"/>
      <w:bookmarkEnd w:id="5997"/>
      <w:r w:rsidRPr="003C6726">
        <w:rPr>
          <w:rtl/>
          <w:lang w:eastAsia="he-IL"/>
        </w:rPr>
        <w:t>?</w:t>
      </w:r>
    </w:p>
    <w:p w:rsidR="00A111B0" w:rsidRPr="003C6726" w:rsidRDefault="00A111B0" w:rsidP="00A111B0">
      <w:pPr>
        <w:rPr>
          <w:rtl/>
          <w:lang w:eastAsia="he-IL"/>
        </w:rPr>
      </w:pPr>
      <w:bookmarkStart w:id="5998" w:name="_ETM_Q1_6291054"/>
      <w:bookmarkStart w:id="5999" w:name="_ETM_Q1_6291166"/>
      <w:bookmarkEnd w:id="5998"/>
      <w:bookmarkEnd w:id="5999"/>
    </w:p>
    <w:p w:rsidR="00A111B0" w:rsidRPr="003C6726" w:rsidRDefault="00A111B0" w:rsidP="00DE2355">
      <w:pPr>
        <w:pStyle w:val="-"/>
        <w:rPr>
          <w:rtl/>
        </w:rPr>
      </w:pPr>
      <w:bookmarkStart w:id="6000" w:name="ET_guest_3540_291"/>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600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001" w:name="_ETM_Q1_6292689"/>
      <w:bookmarkEnd w:id="6001"/>
      <w:r w:rsidRPr="003C6726">
        <w:rPr>
          <w:rtl/>
          <w:lang w:eastAsia="he-IL"/>
        </w:rPr>
        <w:t xml:space="preserve">אז בהחלט זה סוג </w:t>
      </w:r>
      <w:bookmarkStart w:id="6002" w:name="_ETM_Q1_6297406"/>
      <w:bookmarkEnd w:id="6002"/>
      <w:r w:rsidRPr="003C6726">
        <w:rPr>
          <w:rtl/>
          <w:lang w:eastAsia="he-IL"/>
        </w:rPr>
        <w:t xml:space="preserve">המידע שצריך לעבור </w:t>
      </w:r>
      <w:bookmarkStart w:id="6003" w:name="_ETM_Q1_6294749"/>
      <w:bookmarkEnd w:id="6003"/>
      <w:r w:rsidRPr="003C6726">
        <w:rPr>
          <w:rtl/>
          <w:lang w:eastAsia="he-IL"/>
        </w:rPr>
        <w:t>לבדיקה ולשיקול דעת של משטרת ישראל.</w:t>
      </w:r>
    </w:p>
    <w:p w:rsidR="00A111B0" w:rsidRPr="003C6726" w:rsidRDefault="00A111B0" w:rsidP="00A111B0">
      <w:pPr>
        <w:rPr>
          <w:rtl/>
          <w:lang w:eastAsia="he-IL"/>
        </w:rPr>
      </w:pPr>
      <w:bookmarkStart w:id="6004" w:name="_ETM_Q1_6301398"/>
      <w:bookmarkStart w:id="6005" w:name="_ETM_Q1_6301483"/>
      <w:bookmarkEnd w:id="6004"/>
      <w:bookmarkEnd w:id="6005"/>
    </w:p>
    <w:p w:rsidR="00A111B0" w:rsidRPr="003C6726" w:rsidRDefault="00A111B0" w:rsidP="00DE2355">
      <w:pPr>
        <w:pStyle w:val="af8"/>
        <w:rPr>
          <w:rtl/>
        </w:rPr>
      </w:pPr>
      <w:bookmarkStart w:id="6006" w:name="ET_yor_5069_111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6006"/>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007" w:name="_ETM_Q1_6302204"/>
      <w:bookmarkEnd w:id="6007"/>
      <w:r w:rsidRPr="003C6726">
        <w:rPr>
          <w:rtl/>
          <w:lang w:eastAsia="he-IL"/>
        </w:rPr>
        <w:t>א</w:t>
      </w:r>
      <w:bookmarkStart w:id="6008" w:name="_ETM_Q1_6298345"/>
      <w:bookmarkEnd w:id="6008"/>
      <w:r w:rsidRPr="003C6726">
        <w:rPr>
          <w:rtl/>
          <w:lang w:eastAsia="he-IL"/>
        </w:rPr>
        <w:t xml:space="preserve">בל </w:t>
      </w:r>
      <w:bookmarkStart w:id="6009" w:name="_ETM_Q1_6298993"/>
      <w:bookmarkEnd w:id="6009"/>
      <w:r w:rsidRPr="003C6726">
        <w:rPr>
          <w:rtl/>
          <w:lang w:eastAsia="he-IL"/>
        </w:rPr>
        <w:t xml:space="preserve">השאלה היא אם בחקיקה אנחנו </w:t>
      </w:r>
      <w:bookmarkStart w:id="6010" w:name="_ETM_Q1_6299346"/>
      <w:bookmarkEnd w:id="6010"/>
      <w:r w:rsidRPr="003C6726">
        <w:rPr>
          <w:rtl/>
          <w:lang w:eastAsia="he-IL"/>
        </w:rPr>
        <w:t>צריכים - - -</w:t>
      </w:r>
      <w:bookmarkStart w:id="6011" w:name="_ETM_Q1_6305777"/>
      <w:bookmarkEnd w:id="6011"/>
    </w:p>
    <w:p w:rsidR="00A111B0" w:rsidRPr="003C6726" w:rsidRDefault="00A111B0" w:rsidP="00A111B0">
      <w:pPr>
        <w:rPr>
          <w:rtl/>
          <w:lang w:eastAsia="he-IL"/>
        </w:rPr>
      </w:pPr>
      <w:bookmarkStart w:id="6012" w:name="_ETM_Q1_6305866"/>
      <w:bookmarkEnd w:id="6012"/>
    </w:p>
    <w:p w:rsidR="00A111B0" w:rsidRPr="003C6726" w:rsidRDefault="00A111B0" w:rsidP="00DE2355">
      <w:pPr>
        <w:pStyle w:val="-"/>
        <w:rPr>
          <w:rtl/>
        </w:rPr>
      </w:pPr>
      <w:bookmarkStart w:id="6013" w:name="ET_guest_3540_540"/>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bookmarkEnd w:id="6013"/>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014" w:name="_ETM_Q1_6306654"/>
      <w:bookmarkEnd w:id="6014"/>
      <w:r w:rsidRPr="003C6726">
        <w:rPr>
          <w:rtl/>
          <w:lang w:eastAsia="he-IL"/>
        </w:rPr>
        <w:t xml:space="preserve">אנחנו </w:t>
      </w:r>
      <w:bookmarkStart w:id="6015" w:name="_ETM_Q1_6307375"/>
      <w:bookmarkEnd w:id="6015"/>
      <w:r w:rsidRPr="003C6726">
        <w:rPr>
          <w:rtl/>
          <w:lang w:eastAsia="he-IL"/>
        </w:rPr>
        <w:t xml:space="preserve">נכנסים לרזולוציות. יש הרבה מאוד </w:t>
      </w:r>
      <w:bookmarkStart w:id="6016" w:name="_ETM_Q1_6302451"/>
      <w:bookmarkStart w:id="6017" w:name="_ETM_Q1_6304686"/>
      <w:bookmarkEnd w:id="6016"/>
      <w:r w:rsidRPr="003C6726">
        <w:rPr>
          <w:rtl/>
          <w:lang w:eastAsia="he-IL"/>
        </w:rPr>
        <w:t>התנהגויות שנצטרך - - -</w:t>
      </w:r>
    </w:p>
    <w:p w:rsidR="00A111B0" w:rsidRPr="003C6726" w:rsidRDefault="00A111B0" w:rsidP="00A111B0">
      <w:pPr>
        <w:rPr>
          <w:rtl/>
          <w:lang w:eastAsia="he-IL"/>
        </w:rPr>
      </w:pPr>
    </w:p>
    <w:p w:rsidR="00A111B0" w:rsidRPr="003C6726" w:rsidRDefault="00A111B0" w:rsidP="00DE2355">
      <w:pPr>
        <w:pStyle w:val="af8"/>
        <w:rPr>
          <w:rtl/>
        </w:rPr>
      </w:pPr>
      <w:bookmarkStart w:id="6018" w:name="ET_yor_5069_29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018"/>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בהמשך הסעיפים?</w:t>
      </w:r>
      <w:bookmarkStart w:id="6019" w:name="_ETM_Q1_6306863"/>
      <w:bookmarkEnd w:id="6019"/>
    </w:p>
    <w:p w:rsidR="00A111B0" w:rsidRPr="003C6726" w:rsidRDefault="00A111B0" w:rsidP="00A111B0">
      <w:pPr>
        <w:rPr>
          <w:rtl/>
          <w:lang w:eastAsia="he-IL"/>
        </w:rPr>
      </w:pPr>
      <w:bookmarkStart w:id="6020" w:name="_ETM_Q1_6307097"/>
      <w:bookmarkStart w:id="6021" w:name="_ETM_Q1_6307176"/>
      <w:bookmarkEnd w:id="6020"/>
      <w:bookmarkEnd w:id="6021"/>
    </w:p>
    <w:p w:rsidR="00A111B0" w:rsidRPr="003C6726" w:rsidRDefault="00A111B0" w:rsidP="00DE2355">
      <w:pPr>
        <w:pStyle w:val="-"/>
        <w:rPr>
          <w:rtl/>
        </w:rPr>
      </w:pPr>
      <w:bookmarkStart w:id="6022" w:name="ET_guest_3540_293"/>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602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023" w:name="_ETM_Q1_6308472"/>
      <w:bookmarkEnd w:id="6023"/>
      <w:r w:rsidRPr="003C6726">
        <w:rPr>
          <w:rtl/>
          <w:lang w:eastAsia="he-IL"/>
        </w:rPr>
        <w:t xml:space="preserve">לא, לא. </w:t>
      </w:r>
      <w:bookmarkStart w:id="6024" w:name="_ETM_Q1_6309859"/>
      <w:bookmarkStart w:id="6025" w:name="_ETM_Q1_6308553"/>
      <w:bookmarkEnd w:id="6024"/>
      <w:bookmarkEnd w:id="6025"/>
      <w:r w:rsidRPr="003C6726">
        <w:rPr>
          <w:rtl/>
          <w:lang w:eastAsia="he-IL"/>
        </w:rPr>
        <w:t xml:space="preserve">בסעיף קטן (ב) אנחנו </w:t>
      </w:r>
      <w:bookmarkStart w:id="6026" w:name="_ETM_Q1_6312496"/>
      <w:bookmarkEnd w:id="6026"/>
      <w:r w:rsidRPr="003C6726">
        <w:rPr>
          <w:rtl/>
          <w:lang w:eastAsia="he-IL"/>
        </w:rPr>
        <w:t xml:space="preserve">ביקשנו שייקבע נוהל שלפיו </w:t>
      </w:r>
      <w:bookmarkStart w:id="6027" w:name="_ETM_Q1_6317012"/>
      <w:bookmarkEnd w:id="6027"/>
      <w:r w:rsidRPr="003C6726">
        <w:rPr>
          <w:rtl/>
          <w:lang w:eastAsia="he-IL"/>
        </w:rPr>
        <w:t xml:space="preserve">תפעל החברה </w:t>
      </w:r>
      <w:bookmarkStart w:id="6028" w:name="_ETM_Q1_6318677"/>
      <w:bookmarkEnd w:id="6028"/>
      <w:r w:rsidRPr="003C6726">
        <w:rPr>
          <w:rtl/>
          <w:lang w:eastAsia="he-IL"/>
        </w:rPr>
        <w:t>- - -</w:t>
      </w:r>
    </w:p>
    <w:p w:rsidR="00A111B0" w:rsidRPr="003C6726" w:rsidRDefault="00A111B0" w:rsidP="00A111B0">
      <w:pPr>
        <w:rPr>
          <w:rtl/>
          <w:lang w:eastAsia="he-IL"/>
        </w:rPr>
      </w:pPr>
    </w:p>
    <w:p w:rsidR="00A111B0" w:rsidRPr="003C6726" w:rsidRDefault="00A111B0" w:rsidP="00DE2355">
      <w:pPr>
        <w:pStyle w:val="af8"/>
        <w:rPr>
          <w:rtl/>
        </w:rPr>
      </w:pPr>
      <w:bookmarkStart w:id="6029" w:name="ET_yor_5069_29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029"/>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אני מעדיף שיהיה קנס על דבר כזה</w:t>
      </w:r>
      <w:bookmarkStart w:id="6030" w:name="_ETM_Q1_6317103"/>
      <w:bookmarkEnd w:id="6030"/>
      <w:r w:rsidRPr="003C6726">
        <w:rPr>
          <w:rtl/>
          <w:lang w:eastAsia="he-IL"/>
        </w:rPr>
        <w:t xml:space="preserve">, ושלא </w:t>
      </w:r>
      <w:bookmarkStart w:id="6031" w:name="_ETM_Q1_6323469"/>
      <w:bookmarkEnd w:id="6031"/>
      <w:r w:rsidRPr="003C6726">
        <w:rPr>
          <w:rtl/>
          <w:lang w:eastAsia="he-IL"/>
        </w:rPr>
        <w:t>יאיימו עליו ש</w:t>
      </w:r>
      <w:bookmarkStart w:id="6032" w:name="_ETM_Q1_6320180"/>
      <w:bookmarkEnd w:id="6032"/>
      <w:r w:rsidRPr="003C6726">
        <w:rPr>
          <w:rtl/>
          <w:lang w:eastAsia="he-IL"/>
        </w:rPr>
        <w:t xml:space="preserve">ייקחו אותו למלונית, כי </w:t>
      </w:r>
      <w:bookmarkStart w:id="6033" w:name="_ETM_Q1_6325406"/>
      <w:bookmarkEnd w:id="6033"/>
      <w:r w:rsidRPr="003C6726">
        <w:rPr>
          <w:rtl/>
          <w:lang w:eastAsia="he-IL"/>
        </w:rPr>
        <w:t>גם פרקטית זה יותר נכון.</w:t>
      </w:r>
    </w:p>
    <w:p w:rsidR="00A111B0" w:rsidRPr="003C6726" w:rsidRDefault="00A111B0" w:rsidP="00A111B0">
      <w:pPr>
        <w:rPr>
          <w:rtl/>
          <w:lang w:eastAsia="he-IL"/>
        </w:rPr>
      </w:pPr>
    </w:p>
    <w:p w:rsidR="00A111B0" w:rsidRPr="003C6726" w:rsidRDefault="00A111B0" w:rsidP="00DE2355">
      <w:pPr>
        <w:pStyle w:val="-"/>
        <w:rPr>
          <w:rtl/>
        </w:rPr>
      </w:pPr>
      <w:bookmarkStart w:id="6034" w:name="ET_guest_3540_295"/>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6034"/>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 xml:space="preserve">אבל קנס על מה? אנחנו עוד לא יודעים </w:t>
      </w:r>
      <w:bookmarkStart w:id="6035" w:name="_ETM_Q1_6323751"/>
      <w:bookmarkEnd w:id="6035"/>
      <w:r w:rsidRPr="003C6726">
        <w:rPr>
          <w:rtl/>
          <w:lang w:eastAsia="he-IL"/>
        </w:rPr>
        <w:t>מה מקור התקלה</w:t>
      </w:r>
      <w:bookmarkStart w:id="6036" w:name="_ETM_Q1_6326805"/>
      <w:bookmarkEnd w:id="6036"/>
      <w:r w:rsidRPr="003C6726">
        <w:rPr>
          <w:rtl/>
          <w:lang w:eastAsia="he-IL"/>
        </w:rPr>
        <w:t>, אנח</w:t>
      </w:r>
      <w:bookmarkStart w:id="6037" w:name="_ETM_Q1_6326394"/>
      <w:bookmarkEnd w:id="6037"/>
      <w:r w:rsidRPr="003C6726">
        <w:rPr>
          <w:rtl/>
          <w:lang w:eastAsia="he-IL"/>
        </w:rPr>
        <w:t xml:space="preserve">נו לא יודעים </w:t>
      </w:r>
      <w:bookmarkStart w:id="6038" w:name="_ETM_Q1_6327463"/>
      <w:bookmarkEnd w:id="6038"/>
      <w:r w:rsidRPr="003C6726">
        <w:rPr>
          <w:rtl/>
          <w:lang w:eastAsia="he-IL"/>
        </w:rPr>
        <w:t>אם הוא אשם בתקלה.</w:t>
      </w:r>
      <w:bookmarkStart w:id="6039" w:name="_ETM_Q1_6329032"/>
      <w:bookmarkEnd w:id="6039"/>
    </w:p>
    <w:p w:rsidR="00A111B0" w:rsidRPr="003C6726" w:rsidRDefault="00A111B0" w:rsidP="00A111B0">
      <w:pPr>
        <w:rPr>
          <w:rtl/>
          <w:lang w:eastAsia="he-IL"/>
        </w:rPr>
      </w:pPr>
      <w:bookmarkStart w:id="6040" w:name="_ETM_Q1_6329559"/>
      <w:bookmarkStart w:id="6041" w:name="_ETM_Q1_6329641"/>
      <w:bookmarkEnd w:id="6040"/>
      <w:bookmarkEnd w:id="6041"/>
    </w:p>
    <w:p w:rsidR="00A111B0" w:rsidRPr="003C6726" w:rsidRDefault="00A111B0" w:rsidP="00DE2355">
      <w:pPr>
        <w:pStyle w:val="af8"/>
        <w:rPr>
          <w:rtl/>
        </w:rPr>
      </w:pPr>
      <w:bookmarkStart w:id="6042" w:name="ET_yor_5069_29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04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043" w:name="_ETM_Q1_6330999"/>
      <w:bookmarkEnd w:id="6043"/>
      <w:r w:rsidRPr="003C6726">
        <w:rPr>
          <w:rtl/>
          <w:lang w:eastAsia="he-IL"/>
        </w:rPr>
        <w:t xml:space="preserve">אם הוא לא מוכן לתת את </w:t>
      </w:r>
      <w:bookmarkStart w:id="6044" w:name="_ETM_Q1_6336033"/>
      <w:bookmarkEnd w:id="6044"/>
      <w:r w:rsidRPr="003C6726">
        <w:rPr>
          <w:rtl/>
          <w:lang w:eastAsia="he-IL"/>
        </w:rPr>
        <w:t>המכשיר לתקן</w:t>
      </w:r>
      <w:bookmarkStart w:id="6045" w:name="_ETM_Q1_6334243"/>
      <w:bookmarkEnd w:id="6045"/>
      <w:r w:rsidRPr="003C6726">
        <w:rPr>
          <w:rtl/>
          <w:lang w:eastAsia="he-IL"/>
        </w:rPr>
        <w:t xml:space="preserve"> – הטכנאי בא להפעיל לו את המכשיר והוא לא מוכן לשתף פעולה עם זה.</w:t>
      </w:r>
      <w:bookmarkStart w:id="6046" w:name="_ETM_Q1_6336301"/>
      <w:bookmarkEnd w:id="6046"/>
    </w:p>
    <w:p w:rsidR="00A111B0" w:rsidRPr="003C6726" w:rsidRDefault="00A111B0" w:rsidP="00A111B0">
      <w:pPr>
        <w:rPr>
          <w:rtl/>
          <w:lang w:eastAsia="he-IL"/>
        </w:rPr>
      </w:pPr>
      <w:bookmarkStart w:id="6047" w:name="_ETM_Q1_6341836"/>
      <w:bookmarkStart w:id="6048" w:name="_ETM_Q1_6341927"/>
      <w:bookmarkEnd w:id="6047"/>
      <w:bookmarkEnd w:id="6048"/>
    </w:p>
    <w:p w:rsidR="00A111B0" w:rsidRPr="003C6726" w:rsidRDefault="00A111B0" w:rsidP="00DE2355">
      <w:pPr>
        <w:pStyle w:val="-"/>
        <w:rPr>
          <w:rtl/>
        </w:rPr>
      </w:pPr>
      <w:bookmarkStart w:id="6049" w:name="ET_guest_3540_297"/>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604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050" w:name="_ETM_Q1_6342636"/>
      <w:bookmarkEnd w:id="6050"/>
      <w:r w:rsidRPr="003C6726">
        <w:rPr>
          <w:rtl/>
          <w:lang w:eastAsia="he-IL"/>
        </w:rPr>
        <w:t xml:space="preserve">שוב, זה משהו </w:t>
      </w:r>
      <w:bookmarkStart w:id="6051" w:name="_ETM_Q1_6344738"/>
      <w:bookmarkEnd w:id="6051"/>
      <w:r w:rsidRPr="003C6726">
        <w:rPr>
          <w:rtl/>
          <w:lang w:eastAsia="he-IL"/>
        </w:rPr>
        <w:t>שמחייב בדיקה.</w:t>
      </w:r>
      <w:bookmarkStart w:id="6052" w:name="_ETM_Q1_6342382"/>
      <w:bookmarkEnd w:id="6052"/>
    </w:p>
    <w:p w:rsidR="00A111B0" w:rsidRPr="003C6726" w:rsidRDefault="00A111B0" w:rsidP="00A111B0">
      <w:pPr>
        <w:rPr>
          <w:rtl/>
          <w:lang w:eastAsia="he-IL"/>
        </w:rPr>
      </w:pPr>
      <w:bookmarkStart w:id="6053" w:name="_ETM_Q1_6342661"/>
      <w:bookmarkStart w:id="6054" w:name="_ETM_Q1_6342751"/>
      <w:bookmarkEnd w:id="6053"/>
      <w:bookmarkEnd w:id="6054"/>
    </w:p>
    <w:p w:rsidR="00A111B0" w:rsidRPr="003C6726" w:rsidRDefault="00A111B0" w:rsidP="00DE2355">
      <w:pPr>
        <w:pStyle w:val="a5"/>
        <w:rPr>
          <w:rtl/>
        </w:rPr>
      </w:pPr>
      <w:bookmarkStart w:id="6055" w:name="ET_speaker_שושי_פרידמןסומך_298"/>
      <w:r w:rsidRPr="003C6726">
        <w:rPr>
          <w:rStyle w:val="TagStyle"/>
          <w:rFonts w:hint="cs"/>
          <w:rtl/>
        </w:rPr>
        <w:t xml:space="preserve"> &lt;&lt; דובר &gt;&gt; </w:t>
      </w:r>
      <w:r w:rsidRPr="003C6726">
        <w:rPr>
          <w:rFonts w:hint="cs"/>
          <w:rtl/>
        </w:rPr>
        <w:t>שושי פרידמן-סומך:</w:t>
      </w:r>
      <w:r w:rsidRPr="003C6726">
        <w:rPr>
          <w:rStyle w:val="TagStyle"/>
          <w:rFonts w:hint="cs"/>
          <w:rtl/>
        </w:rPr>
        <w:t xml:space="preserve"> &lt;&lt; דובר &gt;&gt;</w:t>
      </w:r>
      <w:r w:rsidRPr="003C6726">
        <w:rPr>
          <w:rFonts w:hint="cs"/>
          <w:rtl/>
        </w:rPr>
        <w:t xml:space="preserve">   </w:t>
      </w:r>
      <w:bookmarkEnd w:id="605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056" w:name="_ETM_Q1_6347230"/>
      <w:bookmarkEnd w:id="6056"/>
      <w:r w:rsidRPr="003C6726">
        <w:rPr>
          <w:rtl/>
          <w:lang w:eastAsia="he-IL"/>
        </w:rPr>
        <w:t xml:space="preserve">הקנס יהיה </w:t>
      </w:r>
      <w:bookmarkStart w:id="6057" w:name="_ETM_Q1_6344869"/>
      <w:bookmarkEnd w:id="6057"/>
      <w:r w:rsidRPr="003C6726">
        <w:rPr>
          <w:rtl/>
          <w:lang w:eastAsia="he-IL"/>
        </w:rPr>
        <w:t xml:space="preserve">על עצם זה שהוא לא נותן לטכנאי </w:t>
      </w:r>
      <w:bookmarkStart w:id="6058" w:name="_ETM_Q1_6351002"/>
      <w:bookmarkEnd w:id="6058"/>
      <w:r w:rsidRPr="003C6726">
        <w:rPr>
          <w:rtl/>
          <w:lang w:eastAsia="he-IL"/>
        </w:rPr>
        <w:t>להיכנס אליו הביתה? אני לא בטוחה שאני מבינה את ההצעה.</w:t>
      </w:r>
      <w:bookmarkStart w:id="6059" w:name="_ETM_Q1_6347555"/>
      <w:bookmarkEnd w:id="6059"/>
      <w:r w:rsidRPr="003C6726">
        <w:rPr>
          <w:rtl/>
          <w:lang w:eastAsia="he-IL"/>
        </w:rPr>
        <w:t xml:space="preserve"> </w:t>
      </w:r>
      <w:bookmarkStart w:id="6060" w:name="_ETM_Q1_6353983"/>
      <w:bookmarkEnd w:id="6060"/>
      <w:r w:rsidRPr="003C6726">
        <w:rPr>
          <w:rtl/>
          <w:lang w:eastAsia="he-IL"/>
        </w:rPr>
        <w:t>על מה אדוני מבקש לקבוע עבירה?</w:t>
      </w:r>
    </w:p>
    <w:p w:rsidR="00A111B0" w:rsidRPr="003C6726" w:rsidRDefault="00A111B0" w:rsidP="00A111B0">
      <w:pPr>
        <w:rPr>
          <w:rtl/>
          <w:lang w:eastAsia="he-IL"/>
        </w:rPr>
      </w:pPr>
    </w:p>
    <w:p w:rsidR="00A111B0" w:rsidRPr="003C6726" w:rsidRDefault="00A111B0" w:rsidP="00DE2355">
      <w:pPr>
        <w:pStyle w:val="af8"/>
        <w:rPr>
          <w:rtl/>
        </w:rPr>
      </w:pPr>
      <w:bookmarkStart w:id="6061" w:name="ET_yor_5069_29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061"/>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על זה שהוא לא נותן ל</w:t>
      </w:r>
      <w:bookmarkStart w:id="6062" w:name="_ETM_Q1_6353340"/>
      <w:bookmarkEnd w:id="6062"/>
      <w:r w:rsidRPr="003C6726">
        <w:rPr>
          <w:rtl/>
          <w:lang w:eastAsia="he-IL"/>
        </w:rPr>
        <w:t xml:space="preserve">טכנאי לבוא כי זה </w:t>
      </w:r>
      <w:bookmarkStart w:id="6063" w:name="_ETM_Q1_6356150"/>
      <w:bookmarkEnd w:id="6063"/>
      <w:r w:rsidRPr="003C6726">
        <w:rPr>
          <w:rtl/>
          <w:lang w:eastAsia="he-IL"/>
        </w:rPr>
        <w:t xml:space="preserve">פטנט נחמד. הוא ישבית </w:t>
      </w:r>
      <w:bookmarkStart w:id="6064" w:name="_ETM_Q1_6361923"/>
      <w:bookmarkEnd w:id="6064"/>
      <w:r w:rsidRPr="003C6726">
        <w:rPr>
          <w:rtl/>
          <w:lang w:eastAsia="he-IL"/>
        </w:rPr>
        <w:t xml:space="preserve">את המכשיר </w:t>
      </w:r>
      <w:bookmarkStart w:id="6065" w:name="_ETM_Q1_6359117"/>
      <w:bookmarkEnd w:id="6065"/>
      <w:r w:rsidRPr="003C6726">
        <w:rPr>
          <w:rtl/>
          <w:lang w:eastAsia="he-IL"/>
        </w:rPr>
        <w:t>באיזושהי צורה, והטכנאי יגיד, צריך להרים כפתור</w:t>
      </w:r>
      <w:bookmarkStart w:id="6066" w:name="_ETM_Q1_6360747"/>
      <w:bookmarkEnd w:id="6066"/>
      <w:r w:rsidRPr="003C6726">
        <w:rPr>
          <w:rtl/>
          <w:lang w:eastAsia="he-IL"/>
        </w:rPr>
        <w:t xml:space="preserve"> </w:t>
      </w:r>
      <w:bookmarkStart w:id="6067" w:name="_ETM_Q1_6360966"/>
      <w:bookmarkEnd w:id="6067"/>
      <w:r w:rsidRPr="003C6726">
        <w:rPr>
          <w:rtl/>
          <w:lang w:eastAsia="he-IL"/>
        </w:rPr>
        <w:t>או משהו מהסוג הזה, או צריך לבדוק את המכ</w:t>
      </w:r>
      <w:bookmarkStart w:id="6068" w:name="_ETM_Q1_6366497"/>
      <w:bookmarkEnd w:id="6068"/>
      <w:r w:rsidRPr="003C6726">
        <w:rPr>
          <w:rtl/>
          <w:lang w:eastAsia="he-IL"/>
        </w:rPr>
        <w:t xml:space="preserve">שיר, אולי </w:t>
      </w:r>
      <w:bookmarkStart w:id="6069" w:name="_ETM_Q1_6369052"/>
      <w:bookmarkEnd w:id="6069"/>
      <w:r w:rsidRPr="003C6726">
        <w:rPr>
          <w:rtl/>
          <w:lang w:eastAsia="he-IL"/>
        </w:rPr>
        <w:t>ה</w:t>
      </w:r>
      <w:bookmarkStart w:id="6070" w:name="_ETM_Q1_6365624"/>
      <w:bookmarkEnd w:id="6070"/>
      <w:r w:rsidRPr="003C6726">
        <w:rPr>
          <w:rtl/>
          <w:lang w:eastAsia="he-IL"/>
        </w:rPr>
        <w:t>מכשיר לא תקין</w:t>
      </w:r>
      <w:bookmarkStart w:id="6071" w:name="_ETM_Q1_6368923"/>
      <w:bookmarkEnd w:id="6071"/>
      <w:r w:rsidRPr="003C6726">
        <w:rPr>
          <w:rtl/>
          <w:lang w:eastAsia="he-IL"/>
        </w:rPr>
        <w:t xml:space="preserve">, והוא לא יסכים שייכנס, אז </w:t>
      </w:r>
      <w:bookmarkStart w:id="6072" w:name="_ETM_Q1_6372737"/>
      <w:bookmarkEnd w:id="6072"/>
      <w:r w:rsidRPr="003C6726">
        <w:rPr>
          <w:rtl/>
          <w:lang w:eastAsia="he-IL"/>
        </w:rPr>
        <w:t>זו ד</w:t>
      </w:r>
      <w:bookmarkStart w:id="6073" w:name="_ETM_Q1_6369421"/>
      <w:bookmarkEnd w:id="6073"/>
      <w:r w:rsidRPr="003C6726">
        <w:rPr>
          <w:rtl/>
          <w:lang w:eastAsia="he-IL"/>
        </w:rPr>
        <w:t xml:space="preserve">רך טובה להיפטר </w:t>
      </w:r>
      <w:bookmarkStart w:id="6074" w:name="_ETM_Q1_6372676"/>
      <w:bookmarkEnd w:id="6074"/>
      <w:r w:rsidRPr="003C6726">
        <w:rPr>
          <w:rtl/>
          <w:lang w:eastAsia="he-IL"/>
        </w:rPr>
        <w:t xml:space="preserve">מאיך קוראים לו זה שיושב </w:t>
      </w:r>
      <w:bookmarkStart w:id="6075" w:name="_ETM_Q1_6377235"/>
      <w:bookmarkEnd w:id="6075"/>
      <w:r w:rsidRPr="003C6726">
        <w:rPr>
          <w:rtl/>
          <w:lang w:eastAsia="he-IL"/>
        </w:rPr>
        <w:t>לו על הראש. זה הכול.</w:t>
      </w:r>
    </w:p>
    <w:p w:rsidR="00A111B0" w:rsidRPr="003C6726" w:rsidRDefault="00A111B0" w:rsidP="00A111B0">
      <w:pPr>
        <w:rPr>
          <w:rtl/>
          <w:lang w:eastAsia="he-IL"/>
        </w:rPr>
      </w:pPr>
    </w:p>
    <w:p w:rsidR="00A111B0" w:rsidRPr="003C6726" w:rsidRDefault="00A111B0" w:rsidP="00DE2355">
      <w:pPr>
        <w:pStyle w:val="a5"/>
        <w:rPr>
          <w:rtl/>
        </w:rPr>
      </w:pPr>
      <w:bookmarkStart w:id="6076" w:name="ET_speaker_שושי_פרידמןסומך_300"/>
      <w:r w:rsidRPr="003C6726">
        <w:rPr>
          <w:rStyle w:val="TagStyle"/>
          <w:rFonts w:hint="cs"/>
          <w:rtl/>
        </w:rPr>
        <w:t xml:space="preserve"> &lt;&lt; דובר &gt;&gt; </w:t>
      </w:r>
      <w:r w:rsidRPr="003C6726">
        <w:rPr>
          <w:rFonts w:hint="cs"/>
          <w:rtl/>
        </w:rPr>
        <w:t>שושי פרידמן-סומך:</w:t>
      </w:r>
      <w:r w:rsidRPr="003C6726">
        <w:rPr>
          <w:rStyle w:val="TagStyle"/>
          <w:rFonts w:hint="cs"/>
          <w:rtl/>
        </w:rPr>
        <w:t xml:space="preserve"> &lt;&lt; דובר &gt;&gt;</w:t>
      </w:r>
      <w:r w:rsidRPr="003C6726">
        <w:rPr>
          <w:rFonts w:hint="cs"/>
          <w:rtl/>
        </w:rPr>
        <w:t xml:space="preserve">   </w:t>
      </w:r>
      <w:bookmarkEnd w:id="6076"/>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 xml:space="preserve">זו לא עבירה </w:t>
      </w:r>
      <w:bookmarkStart w:id="6077" w:name="_ETM_Q1_6375749"/>
      <w:bookmarkEnd w:id="6077"/>
      <w:r w:rsidRPr="003C6726">
        <w:rPr>
          <w:rtl/>
          <w:lang w:eastAsia="he-IL"/>
        </w:rPr>
        <w:t xml:space="preserve">כל כך </w:t>
      </w:r>
      <w:bookmarkStart w:id="6078" w:name="_ETM_Q1_6377083"/>
      <w:bookmarkEnd w:id="6078"/>
      <w:r w:rsidRPr="003C6726">
        <w:rPr>
          <w:rtl/>
          <w:lang w:eastAsia="he-IL"/>
        </w:rPr>
        <w:t xml:space="preserve">פשוטה להוכחה. זו לא שאלה של כן או לא, מבחינת האפשרות </w:t>
      </w:r>
      <w:bookmarkStart w:id="6079" w:name="_ETM_Q1_6377320"/>
      <w:bookmarkEnd w:id="6079"/>
      <w:r w:rsidRPr="003C6726">
        <w:rPr>
          <w:rtl/>
          <w:lang w:eastAsia="he-IL"/>
        </w:rPr>
        <w:t>לתת קנס.</w:t>
      </w:r>
      <w:bookmarkStart w:id="6080" w:name="_ETM_Q1_6379378"/>
      <w:bookmarkEnd w:id="6080"/>
    </w:p>
    <w:p w:rsidR="00A111B0" w:rsidRPr="003C6726" w:rsidRDefault="00A111B0" w:rsidP="00A111B0">
      <w:pPr>
        <w:rPr>
          <w:rtl/>
          <w:lang w:eastAsia="he-IL"/>
        </w:rPr>
      </w:pPr>
      <w:bookmarkStart w:id="6081" w:name="_ETM_Q1_6379650"/>
      <w:bookmarkStart w:id="6082" w:name="_ETM_Q1_6379710"/>
      <w:bookmarkStart w:id="6083" w:name="_ETM_Q1_6381375"/>
      <w:bookmarkEnd w:id="6081"/>
      <w:bookmarkEnd w:id="6082"/>
      <w:bookmarkEnd w:id="6083"/>
    </w:p>
    <w:p w:rsidR="00A111B0" w:rsidRPr="003C6726" w:rsidRDefault="00A111B0" w:rsidP="00DE2355">
      <w:pPr>
        <w:pStyle w:val="a5"/>
        <w:rPr>
          <w:rtl/>
        </w:rPr>
      </w:pPr>
      <w:bookmarkStart w:id="6084" w:name="ET_speaker_גבריאלה_פיסמן_301"/>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608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085" w:name="_ETM_Q1_6381995"/>
      <w:bookmarkStart w:id="6086" w:name="_ETM_Q1_6382053"/>
      <w:bookmarkEnd w:id="6085"/>
      <w:bookmarkEnd w:id="6086"/>
      <w:r w:rsidRPr="003C6726">
        <w:rPr>
          <w:rtl/>
          <w:lang w:eastAsia="he-IL"/>
        </w:rPr>
        <w:t xml:space="preserve">וגם מה שמטריד אותנו באופן אמיתי זה אם יש פיקוח ואם יש </w:t>
      </w:r>
      <w:bookmarkStart w:id="6087" w:name="_ETM_Q1_6380950"/>
      <w:bookmarkEnd w:id="6087"/>
      <w:r w:rsidRPr="003C6726">
        <w:rPr>
          <w:rtl/>
          <w:lang w:eastAsia="he-IL"/>
        </w:rPr>
        <w:t xml:space="preserve">הפרת חובת בידוד, ואלה </w:t>
      </w:r>
      <w:bookmarkStart w:id="6088" w:name="_ETM_Q1_6384627"/>
      <w:bookmarkEnd w:id="6088"/>
      <w:r w:rsidRPr="003C6726">
        <w:rPr>
          <w:rtl/>
          <w:lang w:eastAsia="he-IL"/>
        </w:rPr>
        <w:t xml:space="preserve">התנהגויות שאנחנו </w:t>
      </w:r>
      <w:bookmarkStart w:id="6089" w:name="_ETM_Q1_6389132"/>
      <w:bookmarkEnd w:id="6089"/>
      <w:r w:rsidRPr="003C6726">
        <w:rPr>
          <w:rtl/>
          <w:lang w:eastAsia="he-IL"/>
        </w:rPr>
        <w:t>מבקשים להתמודד איתן.</w:t>
      </w:r>
      <w:bookmarkStart w:id="6090" w:name="_ETM_Q1_6387483"/>
      <w:bookmarkEnd w:id="6090"/>
    </w:p>
    <w:p w:rsidR="00A111B0" w:rsidRPr="003C6726" w:rsidRDefault="00A111B0" w:rsidP="00A111B0">
      <w:pPr>
        <w:rPr>
          <w:rtl/>
          <w:lang w:eastAsia="he-IL"/>
        </w:rPr>
      </w:pPr>
      <w:bookmarkStart w:id="6091" w:name="_ETM_Q1_6387721"/>
      <w:bookmarkStart w:id="6092" w:name="_ETM_Q1_6387819"/>
      <w:bookmarkEnd w:id="6091"/>
      <w:bookmarkEnd w:id="6092"/>
    </w:p>
    <w:p w:rsidR="00A111B0" w:rsidRPr="003C6726" w:rsidRDefault="00A111B0" w:rsidP="00DE2355">
      <w:pPr>
        <w:pStyle w:val="af8"/>
        <w:rPr>
          <w:rtl/>
        </w:rPr>
      </w:pPr>
      <w:bookmarkStart w:id="6093" w:name="ET_yor_5069_30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09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094" w:name="_ETM_Q1_6388586"/>
      <w:bookmarkEnd w:id="6094"/>
      <w:r w:rsidRPr="003C6726">
        <w:rPr>
          <w:rtl/>
          <w:lang w:eastAsia="he-IL"/>
        </w:rPr>
        <w:t xml:space="preserve">ובעצם המדינה יכולה לקחת אותו למלון, להפעיל </w:t>
      </w:r>
      <w:bookmarkStart w:id="6095" w:name="_ETM_Q1_6392096"/>
      <w:bookmarkEnd w:id="6095"/>
      <w:r w:rsidRPr="003C6726">
        <w:rPr>
          <w:rtl/>
          <w:lang w:eastAsia="he-IL"/>
        </w:rPr>
        <w:t xml:space="preserve">כוח </w:t>
      </w:r>
      <w:bookmarkStart w:id="6096" w:name="_ETM_Q1_6392649"/>
      <w:bookmarkEnd w:id="6096"/>
      <w:r w:rsidRPr="003C6726">
        <w:rPr>
          <w:rtl/>
          <w:lang w:eastAsia="he-IL"/>
        </w:rPr>
        <w:t xml:space="preserve">סביר כמו </w:t>
      </w:r>
      <w:bookmarkStart w:id="6097" w:name="_ETM_Q1_6392493"/>
      <w:bookmarkStart w:id="6098" w:name="_ETM_Q1_6392644"/>
      <w:bookmarkEnd w:id="6097"/>
      <w:bookmarkEnd w:id="6098"/>
      <w:r w:rsidRPr="003C6726">
        <w:rPr>
          <w:rtl/>
          <w:lang w:eastAsia="he-IL"/>
        </w:rPr>
        <w:t>זה, לגרור אותו מביתו למלון</w:t>
      </w:r>
      <w:bookmarkStart w:id="6099" w:name="_ETM_Q1_6398866"/>
      <w:bookmarkEnd w:id="6099"/>
      <w:r w:rsidRPr="003C6726">
        <w:rPr>
          <w:rtl/>
          <w:lang w:eastAsia="he-IL"/>
        </w:rPr>
        <w:t xml:space="preserve"> - - -</w:t>
      </w:r>
      <w:bookmarkStart w:id="6100" w:name="_ETM_Q1_6393629"/>
      <w:bookmarkStart w:id="6101" w:name="_ETM_Q1_6393847"/>
      <w:bookmarkEnd w:id="6100"/>
      <w:bookmarkEnd w:id="6101"/>
    </w:p>
    <w:p w:rsidR="00A111B0" w:rsidRPr="003C6726" w:rsidRDefault="00A111B0" w:rsidP="00A111B0">
      <w:pPr>
        <w:rPr>
          <w:rtl/>
          <w:lang w:eastAsia="he-IL"/>
        </w:rPr>
      </w:pPr>
      <w:bookmarkStart w:id="6102" w:name="_ETM_Q1_6393929"/>
      <w:bookmarkEnd w:id="6102"/>
    </w:p>
    <w:p w:rsidR="00A111B0" w:rsidRPr="003C6726" w:rsidRDefault="00A111B0" w:rsidP="00DE2355">
      <w:pPr>
        <w:pStyle w:val="-"/>
        <w:rPr>
          <w:rtl/>
        </w:rPr>
      </w:pPr>
      <w:bookmarkStart w:id="6103" w:name="ET_guest_3540_303"/>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610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104" w:name="_ETM_Q1_6394876"/>
      <w:bookmarkEnd w:id="6104"/>
      <w:r w:rsidRPr="003C6726">
        <w:rPr>
          <w:rtl/>
          <w:lang w:eastAsia="he-IL"/>
        </w:rPr>
        <w:t xml:space="preserve">לכן ההוראות שמכוח חוק סמכויות, שבין </w:t>
      </w:r>
      <w:bookmarkStart w:id="6105" w:name="_ETM_Q1_6394744"/>
      <w:bookmarkEnd w:id="6105"/>
      <w:r w:rsidRPr="003C6726">
        <w:rPr>
          <w:rtl/>
          <w:lang w:eastAsia="he-IL"/>
        </w:rPr>
        <w:t xml:space="preserve">היתר אישרנו </w:t>
      </w:r>
      <w:bookmarkStart w:id="6106" w:name="_ETM_Q1_6396947"/>
      <w:bookmarkEnd w:id="6106"/>
      <w:r w:rsidRPr="003C6726">
        <w:rPr>
          <w:rtl/>
          <w:lang w:eastAsia="he-IL"/>
        </w:rPr>
        <w:t xml:space="preserve">אותן כאן בוועדה לפני זמן לא </w:t>
      </w:r>
      <w:bookmarkStart w:id="6107" w:name="_ETM_Q1_6403974"/>
      <w:bookmarkStart w:id="6108" w:name="_ETM_Q1_6400052"/>
      <w:bookmarkEnd w:id="6107"/>
      <w:bookmarkEnd w:id="6108"/>
      <w:r w:rsidRPr="003C6726">
        <w:rPr>
          <w:rtl/>
          <w:lang w:eastAsia="he-IL"/>
        </w:rPr>
        <w:t xml:space="preserve">רב, מאפשרות </w:t>
      </w:r>
      <w:bookmarkStart w:id="6109" w:name="_ETM_Q1_6403041"/>
      <w:bookmarkEnd w:id="6109"/>
      <w:r w:rsidRPr="003C6726">
        <w:rPr>
          <w:rtl/>
          <w:lang w:eastAsia="he-IL"/>
        </w:rPr>
        <w:t xml:space="preserve">במקרה של התנגדות </w:t>
      </w:r>
      <w:bookmarkStart w:id="6110" w:name="_ETM_Q1_6405193"/>
      <w:bookmarkEnd w:id="6110"/>
      <w:r w:rsidRPr="003C6726">
        <w:rPr>
          <w:rtl/>
          <w:lang w:eastAsia="he-IL"/>
        </w:rPr>
        <w:t>גם לעשות שימוש בכוח לצור</w:t>
      </w:r>
      <w:bookmarkStart w:id="6111" w:name="_ETM_Q1_6408209"/>
      <w:bookmarkEnd w:id="6111"/>
      <w:r w:rsidRPr="003C6726">
        <w:rPr>
          <w:rtl/>
          <w:lang w:eastAsia="he-IL"/>
        </w:rPr>
        <w:t>ך פינוי.</w:t>
      </w:r>
    </w:p>
    <w:p w:rsidR="00A111B0" w:rsidRPr="003C6726" w:rsidRDefault="00A111B0" w:rsidP="00A111B0">
      <w:pPr>
        <w:rPr>
          <w:rtl/>
          <w:lang w:eastAsia="he-IL"/>
        </w:rPr>
      </w:pPr>
      <w:bookmarkStart w:id="6112" w:name="_ETM_Q1_6413989"/>
      <w:bookmarkStart w:id="6113" w:name="_ETM_Q1_6414067"/>
      <w:bookmarkStart w:id="6114" w:name="_ETM_Q1_6409338"/>
      <w:bookmarkStart w:id="6115" w:name="_ETM_Q1_6410609"/>
      <w:bookmarkEnd w:id="6112"/>
      <w:bookmarkEnd w:id="6113"/>
      <w:bookmarkEnd w:id="6114"/>
      <w:bookmarkEnd w:id="6115"/>
    </w:p>
    <w:p w:rsidR="00A111B0" w:rsidRPr="003C6726" w:rsidRDefault="00A111B0" w:rsidP="00DE2355">
      <w:pPr>
        <w:pStyle w:val="a5"/>
        <w:rPr>
          <w:rtl/>
        </w:rPr>
      </w:pPr>
      <w:bookmarkStart w:id="6116" w:name="ET_speaker_גור_בליי_304"/>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11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117" w:name="_ETM_Q1_6411253"/>
      <w:bookmarkStart w:id="6118" w:name="_ETM_Q1_6411313"/>
      <w:bookmarkEnd w:id="6117"/>
      <w:bookmarkEnd w:id="6118"/>
      <w:r w:rsidRPr="003C6726">
        <w:rPr>
          <w:rtl/>
          <w:lang w:eastAsia="he-IL"/>
        </w:rPr>
        <w:t>מה יהיה בנ</w:t>
      </w:r>
      <w:bookmarkStart w:id="6119" w:name="_ETM_Q1_6409930"/>
      <w:bookmarkEnd w:id="6119"/>
      <w:r w:rsidRPr="003C6726">
        <w:rPr>
          <w:rtl/>
          <w:lang w:eastAsia="he-IL"/>
        </w:rPr>
        <w:t xml:space="preserve">והל, אם </w:t>
      </w:r>
      <w:bookmarkStart w:id="6120" w:name="_ETM_Q1_6411060"/>
      <w:bookmarkEnd w:id="6120"/>
      <w:r w:rsidRPr="003C6726">
        <w:rPr>
          <w:rtl/>
          <w:lang w:eastAsia="he-IL"/>
        </w:rPr>
        <w:t>את יכולה להגיד בכמה מילים?</w:t>
      </w:r>
      <w:bookmarkStart w:id="6121" w:name="_ETM_Q1_6412711"/>
      <w:bookmarkEnd w:id="6121"/>
    </w:p>
    <w:p w:rsidR="00A111B0" w:rsidRPr="003C6726" w:rsidRDefault="00A111B0" w:rsidP="00A111B0">
      <w:pPr>
        <w:rPr>
          <w:rtl/>
          <w:lang w:eastAsia="he-IL"/>
        </w:rPr>
      </w:pPr>
    </w:p>
    <w:p w:rsidR="00A111B0" w:rsidRPr="003C6726" w:rsidRDefault="00A111B0" w:rsidP="00A111B0">
      <w:pPr>
        <w:rPr>
          <w:rFonts w:ascii="David" w:eastAsia="Arial Unicode MS" w:hAnsi="David"/>
          <w:snapToGrid w:val="0"/>
          <w:color w:val="000000"/>
          <w:rtl/>
          <w:lang w:eastAsia="ja-JP"/>
        </w:rPr>
      </w:pPr>
      <w:r w:rsidRPr="003C6726">
        <w:rPr>
          <w:rtl/>
          <w:lang w:eastAsia="he-IL"/>
        </w:rPr>
        <w:t xml:space="preserve">אני </w:t>
      </w:r>
      <w:bookmarkStart w:id="6122" w:name="_ETM_Q1_6414147"/>
      <w:bookmarkEnd w:id="6122"/>
      <w:r w:rsidRPr="003C6726">
        <w:rPr>
          <w:rtl/>
          <w:lang w:eastAsia="he-IL"/>
        </w:rPr>
        <w:t xml:space="preserve">אתייחס לעניין </w:t>
      </w:r>
      <w:bookmarkStart w:id="6123" w:name="_ETM_Q1_6413330"/>
      <w:bookmarkEnd w:id="6123"/>
      <w:r w:rsidRPr="003C6726">
        <w:rPr>
          <w:rtl/>
          <w:lang w:eastAsia="he-IL"/>
        </w:rPr>
        <w:t>של "</w:t>
      </w:r>
      <w:bookmarkStart w:id="6124" w:name="_ETM_Q1_6416026"/>
      <w:bookmarkEnd w:id="6124"/>
      <w:r w:rsidRPr="003C6726">
        <w:rPr>
          <w:rFonts w:ascii="David" w:eastAsia="Arial Unicode MS" w:hAnsi="David"/>
          <w:snapToGrid w:val="0"/>
          <w:color w:val="000000"/>
          <w:rtl/>
          <w:lang w:eastAsia="ja-JP"/>
        </w:rPr>
        <w:t xml:space="preserve">לנוהל שעיקריו פורסמו לציבור". בשיח שלנו </w:t>
      </w:r>
      <w:bookmarkStart w:id="6125" w:name="_ETM_Q1_6418454"/>
      <w:bookmarkEnd w:id="6125"/>
      <w:r w:rsidRPr="003C6726">
        <w:rPr>
          <w:rFonts w:ascii="David" w:eastAsia="Arial Unicode MS" w:hAnsi="David"/>
          <w:snapToGrid w:val="0"/>
          <w:color w:val="000000"/>
          <w:rtl/>
          <w:lang w:eastAsia="ja-JP"/>
        </w:rPr>
        <w:t xml:space="preserve">דיברנו </w:t>
      </w:r>
      <w:bookmarkStart w:id="6126" w:name="_ETM_Q1_6418529"/>
      <w:bookmarkEnd w:id="6126"/>
      <w:r w:rsidRPr="003C6726">
        <w:rPr>
          <w:rFonts w:ascii="David" w:eastAsia="Arial Unicode MS" w:hAnsi="David"/>
          <w:snapToGrid w:val="0"/>
          <w:color w:val="000000"/>
          <w:rtl/>
          <w:lang w:eastAsia="ja-JP"/>
        </w:rPr>
        <w:t xml:space="preserve">בהתחלה </w:t>
      </w:r>
      <w:bookmarkStart w:id="6127" w:name="_ETM_Q1_6419725"/>
      <w:bookmarkEnd w:id="6127"/>
      <w:r w:rsidRPr="003C6726">
        <w:rPr>
          <w:rFonts w:ascii="David" w:eastAsia="Arial Unicode MS" w:hAnsi="David"/>
          <w:snapToGrid w:val="0"/>
          <w:color w:val="000000"/>
          <w:rtl/>
          <w:lang w:eastAsia="ja-JP"/>
        </w:rPr>
        <w:t>עם נציגי הממשל</w:t>
      </w:r>
      <w:bookmarkStart w:id="6128" w:name="_ETM_Q1_6424641"/>
      <w:bookmarkEnd w:id="6128"/>
      <w:r w:rsidRPr="003C6726">
        <w:rPr>
          <w:rFonts w:ascii="David" w:eastAsia="Arial Unicode MS" w:hAnsi="David"/>
          <w:snapToGrid w:val="0"/>
          <w:color w:val="000000"/>
          <w:rtl/>
          <w:lang w:eastAsia="ja-JP"/>
        </w:rPr>
        <w:t>ה שיפרסמו א</w:t>
      </w:r>
      <w:bookmarkStart w:id="6129" w:name="_ETM_Q1_6421252"/>
      <w:bookmarkEnd w:id="6129"/>
      <w:r w:rsidRPr="003C6726">
        <w:rPr>
          <w:rFonts w:ascii="David" w:eastAsia="Arial Unicode MS" w:hAnsi="David"/>
          <w:snapToGrid w:val="0"/>
          <w:color w:val="000000"/>
          <w:rtl/>
          <w:lang w:eastAsia="ja-JP"/>
        </w:rPr>
        <w:t xml:space="preserve">ת הנוהל. לפרסם את הנוהל </w:t>
      </w:r>
      <w:bookmarkStart w:id="6130" w:name="_ETM_Q1_6426697"/>
      <w:bookmarkEnd w:id="6130"/>
      <w:r w:rsidRPr="003C6726">
        <w:rPr>
          <w:rFonts w:ascii="David" w:eastAsia="Arial Unicode MS" w:hAnsi="David"/>
          <w:snapToGrid w:val="0"/>
          <w:color w:val="000000"/>
          <w:rtl/>
          <w:lang w:eastAsia="ja-JP"/>
        </w:rPr>
        <w:t>ב</w:t>
      </w:r>
      <w:bookmarkStart w:id="6131" w:name="_ETM_Q1_6421957"/>
      <w:bookmarkEnd w:id="6131"/>
      <w:r w:rsidRPr="003C6726">
        <w:rPr>
          <w:rFonts w:ascii="David" w:eastAsia="Arial Unicode MS" w:hAnsi="David"/>
          <w:snapToGrid w:val="0"/>
          <w:color w:val="000000"/>
          <w:rtl/>
          <w:lang w:eastAsia="ja-JP"/>
        </w:rPr>
        <w:t>אופן כללי, אני מבין את הקושי שלהם, כי זה בעצ</w:t>
      </w:r>
      <w:bookmarkStart w:id="6132" w:name="_ETM_Q1_6429683"/>
      <w:bookmarkStart w:id="6133" w:name="_ETM_Q1_6424867"/>
      <w:bookmarkEnd w:id="6132"/>
      <w:bookmarkEnd w:id="6133"/>
      <w:r w:rsidRPr="003C6726">
        <w:rPr>
          <w:rFonts w:ascii="David" w:eastAsia="Arial Unicode MS" w:hAnsi="David"/>
          <w:snapToGrid w:val="0"/>
          <w:color w:val="000000"/>
          <w:rtl/>
          <w:lang w:eastAsia="ja-JP"/>
        </w:rPr>
        <w:t>ם חושף את</w:t>
      </w:r>
      <w:bookmarkStart w:id="6134" w:name="_ETM_Q1_6428049"/>
      <w:bookmarkEnd w:id="6134"/>
      <w:r w:rsidRPr="003C6726">
        <w:rPr>
          <w:rFonts w:ascii="David" w:eastAsia="Arial Unicode MS" w:hAnsi="David"/>
          <w:snapToGrid w:val="0"/>
          <w:color w:val="000000"/>
          <w:rtl/>
          <w:lang w:eastAsia="ja-JP"/>
        </w:rPr>
        <w:t xml:space="preserve"> - - -</w:t>
      </w:r>
    </w:p>
    <w:p w:rsidR="00A111B0" w:rsidRPr="003C6726" w:rsidRDefault="00A111B0" w:rsidP="00A111B0">
      <w:pPr>
        <w:rPr>
          <w:rFonts w:ascii="David" w:eastAsia="Arial Unicode MS" w:hAnsi="David"/>
          <w:snapToGrid w:val="0"/>
          <w:color w:val="000000"/>
          <w:rtl/>
          <w:lang w:eastAsia="ja-JP"/>
        </w:rPr>
      </w:pPr>
      <w:bookmarkStart w:id="6135" w:name="_ETM_Q1_6428923"/>
      <w:bookmarkStart w:id="6136" w:name="_ETM_Q1_6428987"/>
      <w:bookmarkEnd w:id="6135"/>
      <w:bookmarkEnd w:id="6136"/>
    </w:p>
    <w:p w:rsidR="00A111B0" w:rsidRPr="003C6726" w:rsidRDefault="00A111B0" w:rsidP="00DE2355">
      <w:pPr>
        <w:pStyle w:val="af8"/>
        <w:rPr>
          <w:rtl/>
        </w:rPr>
      </w:pPr>
      <w:bookmarkStart w:id="6137" w:name="ET_yor_5069_30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13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138" w:name="_ETM_Q1_6429753"/>
      <w:bookmarkEnd w:id="6138"/>
      <w:r w:rsidRPr="003C6726">
        <w:rPr>
          <w:rtl/>
          <w:lang w:eastAsia="he-IL"/>
        </w:rPr>
        <w:t xml:space="preserve">היא רצתה </w:t>
      </w:r>
      <w:bookmarkStart w:id="6139" w:name="_ETM_Q1_6430923"/>
      <w:bookmarkEnd w:id="6139"/>
      <w:r w:rsidRPr="003C6726">
        <w:rPr>
          <w:rtl/>
          <w:lang w:eastAsia="he-IL"/>
        </w:rPr>
        <w:t>להעיר על זה.</w:t>
      </w:r>
    </w:p>
    <w:p w:rsidR="00A111B0" w:rsidRPr="003C6726" w:rsidRDefault="00A111B0" w:rsidP="00A111B0">
      <w:pPr>
        <w:rPr>
          <w:rtl/>
          <w:lang w:eastAsia="he-IL"/>
        </w:rPr>
      </w:pPr>
    </w:p>
    <w:p w:rsidR="00A111B0" w:rsidRPr="003C6726" w:rsidRDefault="00A111B0" w:rsidP="00DE2355">
      <w:pPr>
        <w:pStyle w:val="-"/>
        <w:rPr>
          <w:rtl/>
        </w:rPr>
      </w:pPr>
      <w:bookmarkStart w:id="6140" w:name="ET_speakercontinue_גור_בליי_306"/>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614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141" w:name="_ETM_Q1_6428328"/>
      <w:bookmarkEnd w:id="6141"/>
      <w:r w:rsidRPr="003C6726">
        <w:rPr>
          <w:rtl/>
          <w:lang w:eastAsia="he-IL"/>
        </w:rPr>
        <w:t>אני רק מסביר למה צריך לשמו</w:t>
      </w:r>
      <w:bookmarkStart w:id="6142" w:name="_ETM_Q1_6430036"/>
      <w:bookmarkEnd w:id="6142"/>
      <w:r w:rsidRPr="003C6726">
        <w:rPr>
          <w:rtl/>
          <w:lang w:eastAsia="he-IL"/>
        </w:rPr>
        <w:t xml:space="preserve">ע </w:t>
      </w:r>
      <w:bookmarkStart w:id="6143" w:name="_ETM_Q1_6430410"/>
      <w:bookmarkEnd w:id="6143"/>
      <w:r w:rsidRPr="003C6726">
        <w:rPr>
          <w:rtl/>
          <w:lang w:eastAsia="he-IL"/>
        </w:rPr>
        <w:t xml:space="preserve">על זה. זה חושף גם את </w:t>
      </w:r>
      <w:bookmarkStart w:id="6144" w:name="_ETM_Q1_6430758"/>
      <w:bookmarkEnd w:id="6144"/>
      <w:r w:rsidRPr="003C6726">
        <w:rPr>
          <w:rtl/>
          <w:lang w:eastAsia="he-IL"/>
        </w:rPr>
        <w:t xml:space="preserve">דרכי הפעולה שלהם, מה </w:t>
      </w:r>
      <w:bookmarkStart w:id="6145" w:name="_ETM_Q1_6436358"/>
      <w:bookmarkEnd w:id="6145"/>
      <w:r w:rsidRPr="003C6726">
        <w:rPr>
          <w:rtl/>
          <w:lang w:eastAsia="he-IL"/>
        </w:rPr>
        <w:t>מו</w:t>
      </w:r>
      <w:bookmarkStart w:id="6146" w:name="_ETM_Q1_6432654"/>
      <w:bookmarkStart w:id="6147" w:name="_ETM_Q1_6434727"/>
      <w:bookmarkEnd w:id="6146"/>
      <w:bookmarkEnd w:id="6147"/>
      <w:r w:rsidRPr="003C6726">
        <w:rPr>
          <w:rtl/>
          <w:lang w:eastAsia="he-IL"/>
        </w:rPr>
        <w:t xml:space="preserve">תר, מה אסור, מתי יקראו לממשלה. אתה לא רוצה </w:t>
      </w:r>
      <w:bookmarkStart w:id="6148" w:name="_ETM_Q1_6436787"/>
      <w:bookmarkEnd w:id="6148"/>
      <w:r w:rsidRPr="003C6726">
        <w:rPr>
          <w:rtl/>
          <w:lang w:eastAsia="he-IL"/>
        </w:rPr>
        <w:t>להנחות את הציבור איך לעקוף את העניין. אני מבין את זה.</w:t>
      </w:r>
      <w:bookmarkStart w:id="6149" w:name="_ETM_Q1_6438333"/>
      <w:bookmarkEnd w:id="6149"/>
      <w:r w:rsidRPr="003C6726">
        <w:rPr>
          <w:rtl/>
          <w:lang w:eastAsia="he-IL"/>
        </w:rPr>
        <w:t xml:space="preserve"> אבל מצד שני, צריך להבין, לפחות ברמה של ה</w:t>
      </w:r>
      <w:bookmarkStart w:id="6150" w:name="_ETM_Q1_6441037"/>
      <w:bookmarkEnd w:id="6150"/>
      <w:r w:rsidRPr="003C6726">
        <w:rPr>
          <w:rtl/>
          <w:lang w:eastAsia="he-IL"/>
        </w:rPr>
        <w:t>עיקרים, איך אתם הולכים להנחות אותם בגדול?</w:t>
      </w:r>
      <w:bookmarkStart w:id="6151" w:name="_ETM_Q1_6443068"/>
      <w:bookmarkEnd w:id="6151"/>
      <w:r w:rsidRPr="003C6726">
        <w:rPr>
          <w:rtl/>
          <w:lang w:eastAsia="he-IL"/>
        </w:rPr>
        <w:t xml:space="preserve"> </w:t>
      </w:r>
      <w:bookmarkStart w:id="6152" w:name="_ETM_Q1_6443283"/>
      <w:bookmarkStart w:id="6153" w:name="_ETM_Q1_6443401"/>
      <w:bookmarkStart w:id="6154" w:name="_ETM_Q1_6443415"/>
      <w:bookmarkEnd w:id="6152"/>
      <w:bookmarkEnd w:id="6153"/>
      <w:bookmarkEnd w:id="6154"/>
      <w:r w:rsidRPr="003C6726">
        <w:rPr>
          <w:rtl/>
          <w:lang w:eastAsia="he-IL"/>
        </w:rPr>
        <w:t>א</w:t>
      </w:r>
      <w:bookmarkStart w:id="6155" w:name="_ETM_Q1_6443470"/>
      <w:bookmarkEnd w:id="6155"/>
      <w:r w:rsidRPr="003C6726">
        <w:rPr>
          <w:rtl/>
          <w:lang w:eastAsia="he-IL"/>
        </w:rPr>
        <w:t xml:space="preserve">ני מניח </w:t>
      </w:r>
      <w:bookmarkStart w:id="6156" w:name="_ETM_Q1_6444205"/>
      <w:bookmarkEnd w:id="6156"/>
      <w:r w:rsidRPr="003C6726">
        <w:rPr>
          <w:rtl/>
          <w:lang w:eastAsia="he-IL"/>
        </w:rPr>
        <w:t xml:space="preserve">שאם כבר בשבוע הבא </w:t>
      </w:r>
      <w:bookmarkStart w:id="6157" w:name="_ETM_Q1_6447306"/>
      <w:bookmarkEnd w:id="6157"/>
      <w:r w:rsidRPr="003C6726">
        <w:rPr>
          <w:rtl/>
          <w:lang w:eastAsia="he-IL"/>
        </w:rPr>
        <w:t xml:space="preserve">זה יופעל, אז כבר יש </w:t>
      </w:r>
      <w:bookmarkStart w:id="6158" w:name="_ETM_Q1_6451482"/>
      <w:bookmarkEnd w:id="6158"/>
      <w:r w:rsidRPr="003C6726">
        <w:rPr>
          <w:rtl/>
          <w:lang w:eastAsia="he-IL"/>
        </w:rPr>
        <w:t>לכם איזושהי טיוטה של נוהל, מ</w:t>
      </w:r>
      <w:bookmarkStart w:id="6159" w:name="_ETM_Q1_6449779"/>
      <w:bookmarkEnd w:id="6159"/>
      <w:r w:rsidRPr="003C6726">
        <w:rPr>
          <w:rtl/>
          <w:lang w:eastAsia="he-IL"/>
        </w:rPr>
        <w:t xml:space="preserve">ה בגדול הולך להיות </w:t>
      </w:r>
      <w:bookmarkStart w:id="6160" w:name="_ETM_Q1_6454247"/>
      <w:bookmarkEnd w:id="6160"/>
      <w:r w:rsidRPr="003C6726">
        <w:rPr>
          <w:rtl/>
          <w:lang w:eastAsia="he-IL"/>
        </w:rPr>
        <w:t>בדבר הזה.</w:t>
      </w:r>
    </w:p>
    <w:p w:rsidR="00A111B0" w:rsidRPr="003C6726" w:rsidRDefault="00A111B0" w:rsidP="00A111B0">
      <w:pPr>
        <w:rPr>
          <w:rtl/>
          <w:lang w:eastAsia="he-IL"/>
        </w:rPr>
      </w:pPr>
      <w:bookmarkStart w:id="6161" w:name="_ETM_Q1_6450828"/>
      <w:bookmarkStart w:id="6162" w:name="_ETM_Q1_6451412"/>
      <w:bookmarkStart w:id="6163" w:name="_ETM_Q1_6452722"/>
      <w:bookmarkEnd w:id="6161"/>
      <w:bookmarkEnd w:id="6162"/>
      <w:bookmarkEnd w:id="6163"/>
    </w:p>
    <w:p w:rsidR="00A111B0" w:rsidRPr="003C6726" w:rsidRDefault="00A111B0" w:rsidP="00DE2355">
      <w:pPr>
        <w:pStyle w:val="a5"/>
        <w:rPr>
          <w:rtl/>
        </w:rPr>
      </w:pPr>
      <w:bookmarkStart w:id="6164" w:name="ET_speaker_גבריאלה_פיסמן_307"/>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616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165" w:name="_ETM_Q1_6453312"/>
      <w:bookmarkStart w:id="6166" w:name="_ETM_Q1_6453367"/>
      <w:bookmarkEnd w:id="6165"/>
      <w:bookmarkEnd w:id="6166"/>
      <w:r w:rsidRPr="003C6726">
        <w:rPr>
          <w:rtl/>
          <w:lang w:eastAsia="he-IL"/>
        </w:rPr>
        <w:t xml:space="preserve">הלילה כבר טליה הייתה חרוצה </w:t>
      </w:r>
      <w:bookmarkStart w:id="6167" w:name="_ETM_Q1_6453597"/>
      <w:bookmarkEnd w:id="6167"/>
      <w:r w:rsidRPr="003C6726">
        <w:rPr>
          <w:rtl/>
          <w:lang w:eastAsia="he-IL"/>
        </w:rPr>
        <w:t xml:space="preserve">בשביל להעביר איזושהי </w:t>
      </w:r>
      <w:bookmarkStart w:id="6168" w:name="_ETM_Q1_6459323"/>
      <w:bookmarkStart w:id="6169" w:name="_ETM_Q1_6454450"/>
      <w:bookmarkEnd w:id="6168"/>
      <w:bookmarkEnd w:id="6169"/>
      <w:r w:rsidRPr="003C6726">
        <w:rPr>
          <w:rtl/>
          <w:lang w:eastAsia="he-IL"/>
        </w:rPr>
        <w:t xml:space="preserve">טיוטה ראשונית, אבל לצערי, אנחנו עדיין לא במצב שהספקנו </w:t>
      </w:r>
      <w:bookmarkStart w:id="6170" w:name="_ETM_Q1_6459401"/>
      <w:bookmarkEnd w:id="6170"/>
      <w:r w:rsidRPr="003C6726">
        <w:rPr>
          <w:rtl/>
          <w:lang w:eastAsia="he-IL"/>
        </w:rPr>
        <w:t xml:space="preserve">- </w:t>
      </w:r>
      <w:bookmarkStart w:id="6171" w:name="_ETM_Q1_6459774"/>
      <w:bookmarkEnd w:id="6171"/>
      <w:r w:rsidRPr="003C6726">
        <w:rPr>
          <w:rtl/>
          <w:lang w:eastAsia="he-IL"/>
        </w:rPr>
        <w:t>- -</w:t>
      </w:r>
    </w:p>
    <w:p w:rsidR="00A111B0" w:rsidRPr="003C6726" w:rsidRDefault="00A111B0" w:rsidP="00A111B0">
      <w:pPr>
        <w:rPr>
          <w:rtl/>
          <w:lang w:eastAsia="he-IL"/>
        </w:rPr>
      </w:pPr>
      <w:bookmarkStart w:id="6172" w:name="_ETM_Q1_6460422"/>
      <w:bookmarkStart w:id="6173" w:name="_ETM_Q1_6460486"/>
      <w:bookmarkEnd w:id="6172"/>
      <w:bookmarkEnd w:id="6173"/>
    </w:p>
    <w:p w:rsidR="00A111B0" w:rsidRPr="003C6726" w:rsidRDefault="00A111B0" w:rsidP="00DE2355">
      <w:pPr>
        <w:pStyle w:val="af8"/>
        <w:rPr>
          <w:rtl/>
        </w:rPr>
      </w:pPr>
      <w:bookmarkStart w:id="6174" w:name="ET_yor_5069_30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17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175" w:name="_ETM_Q1_6464074"/>
      <w:bookmarkEnd w:id="6175"/>
      <w:r w:rsidRPr="003C6726">
        <w:rPr>
          <w:rtl/>
          <w:lang w:eastAsia="he-IL"/>
        </w:rPr>
        <w:t>זו טיוטה שצריכה להיכנס לחוק?</w:t>
      </w:r>
      <w:bookmarkStart w:id="6176" w:name="_ETM_Q1_6462912"/>
      <w:bookmarkEnd w:id="6176"/>
    </w:p>
    <w:p w:rsidR="00A111B0" w:rsidRPr="003C6726" w:rsidRDefault="00A111B0" w:rsidP="00A111B0">
      <w:pPr>
        <w:rPr>
          <w:rtl/>
          <w:lang w:eastAsia="he-IL"/>
        </w:rPr>
      </w:pPr>
      <w:bookmarkStart w:id="6177" w:name="_ETM_Q1_6463134"/>
      <w:bookmarkStart w:id="6178" w:name="_ETM_Q1_6463198"/>
      <w:bookmarkStart w:id="6179" w:name="_ETM_Q1_6464516"/>
      <w:bookmarkStart w:id="6180" w:name="_ETM_Q1_6466880"/>
      <w:bookmarkEnd w:id="6177"/>
      <w:bookmarkEnd w:id="6178"/>
      <w:bookmarkEnd w:id="6179"/>
      <w:bookmarkEnd w:id="6180"/>
    </w:p>
    <w:p w:rsidR="00A111B0" w:rsidRPr="003C6726" w:rsidRDefault="00A111B0" w:rsidP="00DE2355">
      <w:pPr>
        <w:pStyle w:val="a5"/>
        <w:rPr>
          <w:rtl/>
        </w:rPr>
      </w:pPr>
      <w:bookmarkStart w:id="6181" w:name="ET_speaker_טליה_אגמון_310"/>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18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182" w:name="_ETM_Q1_6467489"/>
      <w:bookmarkStart w:id="6183" w:name="_ETM_Q1_6467537"/>
      <w:bookmarkEnd w:id="6182"/>
      <w:bookmarkEnd w:id="6183"/>
      <w:r w:rsidRPr="003C6726">
        <w:rPr>
          <w:rtl/>
          <w:lang w:eastAsia="he-IL"/>
        </w:rPr>
        <w:t>לא. זה נוהל</w:t>
      </w:r>
      <w:bookmarkStart w:id="6184" w:name="_ETM_Q1_6464451"/>
      <w:bookmarkEnd w:id="6184"/>
      <w:r w:rsidRPr="003C6726">
        <w:rPr>
          <w:rtl/>
          <w:lang w:eastAsia="he-IL"/>
        </w:rPr>
        <w:t>.</w:t>
      </w:r>
    </w:p>
    <w:p w:rsidR="00A111B0" w:rsidRPr="003C6726" w:rsidRDefault="00A111B0" w:rsidP="00A111B0">
      <w:pPr>
        <w:rPr>
          <w:rtl/>
          <w:lang w:eastAsia="he-IL"/>
        </w:rPr>
      </w:pPr>
      <w:bookmarkStart w:id="6185" w:name="_ETM_Q1_6464908"/>
      <w:bookmarkStart w:id="6186" w:name="_ETM_Q1_6464967"/>
      <w:bookmarkEnd w:id="6185"/>
      <w:bookmarkEnd w:id="6186"/>
    </w:p>
    <w:p w:rsidR="00A111B0" w:rsidRPr="003C6726" w:rsidRDefault="00A111B0" w:rsidP="00DE2355">
      <w:pPr>
        <w:pStyle w:val="a5"/>
        <w:rPr>
          <w:rtl/>
        </w:rPr>
      </w:pPr>
      <w:bookmarkStart w:id="6187" w:name="ET_speaker_גבריאלה_פיסמן_309"/>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618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188" w:name="_ETM_Q1_6465178"/>
      <w:bookmarkStart w:id="6189" w:name="_ETM_Q1_6465226"/>
      <w:bookmarkStart w:id="6190" w:name="_ETM_Q1_6462923"/>
      <w:bookmarkEnd w:id="6188"/>
      <w:bookmarkEnd w:id="6189"/>
      <w:bookmarkEnd w:id="6190"/>
      <w:r w:rsidRPr="003C6726">
        <w:rPr>
          <w:rtl/>
          <w:lang w:eastAsia="he-IL"/>
        </w:rPr>
        <w:t xml:space="preserve">אבל בתפיסה </w:t>
      </w:r>
      <w:bookmarkStart w:id="6191" w:name="_ETM_Q1_6468838"/>
      <w:bookmarkEnd w:id="6191"/>
      <w:r w:rsidRPr="003C6726">
        <w:rPr>
          <w:rtl/>
          <w:lang w:eastAsia="he-IL"/>
        </w:rPr>
        <w:t xml:space="preserve">שלנו, וזה מה שקבענו כאן, </w:t>
      </w:r>
      <w:bookmarkStart w:id="6192" w:name="_ETM_Q1_6464257"/>
      <w:bookmarkEnd w:id="6192"/>
      <w:r w:rsidRPr="003C6726">
        <w:rPr>
          <w:rtl/>
          <w:lang w:eastAsia="he-IL"/>
        </w:rPr>
        <w:t>היא כן צר</w:t>
      </w:r>
      <w:bookmarkStart w:id="6193" w:name="_ETM_Q1_6466114"/>
      <w:bookmarkEnd w:id="6193"/>
      <w:r w:rsidRPr="003C6726">
        <w:rPr>
          <w:rtl/>
          <w:lang w:eastAsia="he-IL"/>
        </w:rPr>
        <w:t xml:space="preserve">יכה להיות מאושרת </w:t>
      </w:r>
      <w:bookmarkStart w:id="6194" w:name="_ETM_Q1_6467657"/>
      <w:bookmarkEnd w:id="6194"/>
      <w:r w:rsidRPr="003C6726">
        <w:rPr>
          <w:rtl/>
          <w:lang w:eastAsia="he-IL"/>
        </w:rPr>
        <w:t>על ידי</w:t>
      </w:r>
      <w:bookmarkStart w:id="6195" w:name="_ETM_Q1_6466142"/>
      <w:bookmarkEnd w:id="6195"/>
      <w:r w:rsidRPr="003C6726">
        <w:rPr>
          <w:rtl/>
          <w:lang w:eastAsia="he-IL"/>
        </w:rPr>
        <w:t>נו - - -</w:t>
      </w:r>
      <w:bookmarkStart w:id="6196" w:name="_ETM_Q1_6468343"/>
      <w:bookmarkEnd w:id="6196"/>
    </w:p>
    <w:p w:rsidR="00A111B0" w:rsidRPr="003C6726" w:rsidRDefault="00A111B0" w:rsidP="00A111B0">
      <w:pPr>
        <w:rPr>
          <w:rtl/>
          <w:lang w:eastAsia="he-IL"/>
        </w:rPr>
      </w:pPr>
      <w:bookmarkStart w:id="6197" w:name="_ETM_Q1_6468456"/>
      <w:bookmarkEnd w:id="6197"/>
    </w:p>
    <w:p w:rsidR="00A111B0" w:rsidRPr="003C6726" w:rsidRDefault="00A111B0" w:rsidP="00DE2355">
      <w:pPr>
        <w:pStyle w:val="af8"/>
        <w:rPr>
          <w:rtl/>
        </w:rPr>
      </w:pPr>
      <w:bookmarkStart w:id="6198" w:name="ET_yor_5069_31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19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199" w:name="_ETM_Q1_6469316"/>
      <w:bookmarkStart w:id="6200" w:name="_ETM_Q1_6466082"/>
      <w:bookmarkEnd w:id="6199"/>
      <w:bookmarkEnd w:id="6200"/>
      <w:r w:rsidRPr="003C6726">
        <w:rPr>
          <w:rtl/>
          <w:lang w:eastAsia="he-IL"/>
        </w:rPr>
        <w:t xml:space="preserve">אוקיי, אז צריך לכתוב, </w:t>
      </w:r>
      <w:bookmarkStart w:id="6201" w:name="_ETM_Q1_6466453"/>
      <w:bookmarkEnd w:id="6201"/>
      <w:r w:rsidRPr="003C6726">
        <w:rPr>
          <w:rtl/>
          <w:lang w:eastAsia="he-IL"/>
        </w:rPr>
        <w:t xml:space="preserve">שיופץ נוהל ברור בעניין, באישור משרד </w:t>
      </w:r>
      <w:bookmarkStart w:id="6202" w:name="_ETM_Q1_6470220"/>
      <w:bookmarkEnd w:id="6202"/>
      <w:r w:rsidRPr="003C6726">
        <w:rPr>
          <w:rtl/>
          <w:lang w:eastAsia="he-IL"/>
        </w:rPr>
        <w:t xml:space="preserve">המשפטים או </w:t>
      </w:r>
      <w:bookmarkStart w:id="6203" w:name="_ETM_Q1_6472687"/>
      <w:bookmarkEnd w:id="6203"/>
      <w:r w:rsidRPr="003C6726">
        <w:rPr>
          <w:rtl/>
          <w:lang w:eastAsia="he-IL"/>
        </w:rPr>
        <w:t>אני לא יודע מה.</w:t>
      </w:r>
      <w:bookmarkStart w:id="6204" w:name="_ETM_Q1_6470805"/>
      <w:bookmarkEnd w:id="6204"/>
    </w:p>
    <w:p w:rsidR="00A111B0" w:rsidRPr="003C6726" w:rsidRDefault="00A111B0" w:rsidP="00A111B0">
      <w:pPr>
        <w:rPr>
          <w:rtl/>
          <w:lang w:eastAsia="he-IL"/>
        </w:rPr>
      </w:pPr>
      <w:bookmarkStart w:id="6205" w:name="_ETM_Q1_6471017"/>
      <w:bookmarkStart w:id="6206" w:name="_ETM_Q1_6471074"/>
      <w:bookmarkStart w:id="6207" w:name="_ETM_Q1_6472128"/>
      <w:bookmarkStart w:id="6208" w:name="_ETM_Q1_6476840"/>
      <w:bookmarkEnd w:id="6205"/>
      <w:bookmarkEnd w:id="6206"/>
      <w:bookmarkEnd w:id="6207"/>
      <w:bookmarkEnd w:id="6208"/>
    </w:p>
    <w:p w:rsidR="00A111B0" w:rsidRPr="003C6726" w:rsidRDefault="00A111B0" w:rsidP="00DE2355">
      <w:pPr>
        <w:pStyle w:val="a5"/>
        <w:rPr>
          <w:rtl/>
        </w:rPr>
      </w:pPr>
      <w:bookmarkStart w:id="6209" w:name="ET_speaker_גבריאלה_פיסמן_313"/>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620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210" w:name="_ETM_Q1_6477454"/>
      <w:bookmarkStart w:id="6211" w:name="_ETM_Q1_6477507"/>
      <w:bookmarkStart w:id="6212" w:name="_ETM_Q1_6472570"/>
      <w:bookmarkEnd w:id="6210"/>
      <w:bookmarkEnd w:id="6211"/>
      <w:bookmarkEnd w:id="6212"/>
      <w:r w:rsidRPr="003C6726">
        <w:rPr>
          <w:rtl/>
          <w:lang w:eastAsia="he-IL"/>
        </w:rPr>
        <w:t xml:space="preserve">נכון. אז הנוהל הוא באישור היועץ המשפטי </w:t>
      </w:r>
      <w:bookmarkStart w:id="6213" w:name="_ETM_Q1_6477452"/>
      <w:bookmarkEnd w:id="6213"/>
      <w:r w:rsidRPr="003C6726">
        <w:rPr>
          <w:rtl/>
          <w:lang w:eastAsia="he-IL"/>
        </w:rPr>
        <w:t>לממשלה</w:t>
      </w:r>
      <w:bookmarkStart w:id="6214" w:name="_ETM_Q1_6475133"/>
      <w:bookmarkEnd w:id="6214"/>
      <w:r w:rsidRPr="003C6726">
        <w:rPr>
          <w:rtl/>
          <w:lang w:eastAsia="he-IL"/>
        </w:rPr>
        <w:t>.</w:t>
      </w:r>
    </w:p>
    <w:p w:rsidR="00A111B0" w:rsidRPr="003C6726" w:rsidRDefault="00A111B0" w:rsidP="00A111B0">
      <w:pPr>
        <w:rPr>
          <w:rtl/>
          <w:lang w:eastAsia="he-IL"/>
        </w:rPr>
      </w:pPr>
      <w:bookmarkStart w:id="6215" w:name="_ETM_Q1_6475484"/>
      <w:bookmarkStart w:id="6216" w:name="_ETM_Q1_6475551"/>
      <w:bookmarkEnd w:id="6215"/>
      <w:bookmarkEnd w:id="6216"/>
    </w:p>
    <w:p w:rsidR="00A111B0" w:rsidRPr="003C6726" w:rsidRDefault="00A111B0" w:rsidP="00DE2355">
      <w:pPr>
        <w:pStyle w:val="a5"/>
        <w:rPr>
          <w:rtl/>
        </w:rPr>
      </w:pPr>
      <w:bookmarkStart w:id="6217" w:name="ET_speaker_גור_בליי_314"/>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21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218" w:name="_ETM_Q1_6471983"/>
      <w:bookmarkEnd w:id="6218"/>
      <w:r w:rsidRPr="003C6726">
        <w:rPr>
          <w:rtl/>
          <w:lang w:eastAsia="he-IL"/>
        </w:rPr>
        <w:t>זה קיי</w:t>
      </w:r>
      <w:bookmarkStart w:id="6219" w:name="_ETM_Q1_6470942"/>
      <w:bookmarkEnd w:id="6219"/>
      <w:r w:rsidRPr="003C6726">
        <w:rPr>
          <w:rtl/>
          <w:lang w:eastAsia="he-IL"/>
        </w:rPr>
        <w:t xml:space="preserve">ם, אבל </w:t>
      </w:r>
      <w:bookmarkStart w:id="6220" w:name="_ETM_Q1_6471952"/>
      <w:bookmarkEnd w:id="6220"/>
      <w:r w:rsidRPr="003C6726">
        <w:rPr>
          <w:rtl/>
          <w:lang w:eastAsia="he-IL"/>
        </w:rPr>
        <w:t>שי</w:t>
      </w:r>
      <w:bookmarkStart w:id="6221" w:name="_ETM_Q1_6472797"/>
      <w:bookmarkStart w:id="6222" w:name="_ETM_Q1_6470686"/>
      <w:bookmarkEnd w:id="6221"/>
      <w:bookmarkEnd w:id="6222"/>
      <w:r w:rsidRPr="003C6726">
        <w:rPr>
          <w:rtl/>
          <w:lang w:eastAsia="he-IL"/>
        </w:rPr>
        <w:t xml:space="preserve">גידו לוועדה </w:t>
      </w:r>
      <w:bookmarkStart w:id="6223" w:name="_ETM_Q1_6470604"/>
      <w:bookmarkEnd w:id="6223"/>
      <w:r w:rsidRPr="003C6726">
        <w:rPr>
          <w:rtl/>
          <w:lang w:eastAsia="he-IL"/>
        </w:rPr>
        <w:t xml:space="preserve">מה בגדול </w:t>
      </w:r>
      <w:bookmarkStart w:id="6224" w:name="_ETM_Q1_6474004"/>
      <w:bookmarkEnd w:id="6224"/>
      <w:r w:rsidRPr="003C6726">
        <w:rPr>
          <w:rtl/>
          <w:lang w:eastAsia="he-IL"/>
        </w:rPr>
        <w:t xml:space="preserve">הם </w:t>
      </w:r>
      <w:bookmarkStart w:id="6225" w:name="_ETM_Q1_6474633"/>
      <w:bookmarkEnd w:id="6225"/>
      <w:r w:rsidRPr="003C6726">
        <w:rPr>
          <w:rtl/>
          <w:lang w:eastAsia="he-IL"/>
        </w:rPr>
        <w:t>מתכננים. זה עולה לש</w:t>
      </w:r>
      <w:bookmarkStart w:id="6226" w:name="_ETM_Q1_6475883"/>
      <w:bookmarkEnd w:id="6226"/>
      <w:r w:rsidRPr="003C6726">
        <w:rPr>
          <w:rtl/>
          <w:lang w:eastAsia="he-IL"/>
        </w:rPr>
        <w:t xml:space="preserve">אלה של מה שיקול הדעת </w:t>
      </w:r>
      <w:bookmarkStart w:id="6227" w:name="_ETM_Q1_6480979"/>
      <w:bookmarkEnd w:id="6227"/>
      <w:r w:rsidRPr="003C6726">
        <w:rPr>
          <w:rtl/>
          <w:lang w:eastAsia="he-IL"/>
        </w:rPr>
        <w:t>שלו</w:t>
      </w:r>
      <w:bookmarkStart w:id="6228" w:name="_ETM_Q1_6476549"/>
      <w:bookmarkEnd w:id="6228"/>
      <w:r w:rsidRPr="003C6726">
        <w:rPr>
          <w:rtl/>
          <w:lang w:eastAsia="he-IL"/>
        </w:rPr>
        <w:t>.</w:t>
      </w:r>
    </w:p>
    <w:p w:rsidR="00A111B0" w:rsidRPr="003C6726" w:rsidRDefault="00A111B0" w:rsidP="00A111B0">
      <w:pPr>
        <w:rPr>
          <w:rtl/>
          <w:lang w:eastAsia="he-IL"/>
        </w:rPr>
      </w:pPr>
      <w:bookmarkStart w:id="6229" w:name="_ETM_Q1_6481608"/>
      <w:bookmarkStart w:id="6230" w:name="_ETM_Q1_6481686"/>
      <w:bookmarkEnd w:id="6229"/>
      <w:bookmarkEnd w:id="6230"/>
    </w:p>
    <w:p w:rsidR="00A111B0" w:rsidRPr="003C6726" w:rsidRDefault="00A111B0" w:rsidP="00DE2355">
      <w:pPr>
        <w:pStyle w:val="af8"/>
        <w:rPr>
          <w:rtl/>
        </w:rPr>
      </w:pPr>
      <w:bookmarkStart w:id="6231" w:name="ET_yor_5069_31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23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232" w:name="_ETM_Q1_6482563"/>
      <w:bookmarkEnd w:id="6232"/>
      <w:r w:rsidRPr="003C6726">
        <w:rPr>
          <w:rtl/>
          <w:lang w:eastAsia="he-IL"/>
        </w:rPr>
        <w:t>בגדול, תגידי.</w:t>
      </w:r>
      <w:bookmarkStart w:id="6233" w:name="_ETM_Q1_6480235"/>
      <w:bookmarkEnd w:id="6233"/>
      <w:r w:rsidRPr="003C6726">
        <w:rPr>
          <w:rtl/>
          <w:lang w:eastAsia="he-IL"/>
        </w:rPr>
        <w:t xml:space="preserve"> בגדול, אבל בקטן של ז</w:t>
      </w:r>
      <w:bookmarkStart w:id="6234" w:name="_ETM_Q1_6482285"/>
      <w:bookmarkEnd w:id="6234"/>
      <w:r w:rsidRPr="003C6726">
        <w:rPr>
          <w:rtl/>
          <w:lang w:eastAsia="he-IL"/>
        </w:rPr>
        <w:t>מן.</w:t>
      </w:r>
    </w:p>
    <w:p w:rsidR="00A111B0" w:rsidRPr="003C6726" w:rsidRDefault="00A111B0" w:rsidP="00A111B0">
      <w:pPr>
        <w:rPr>
          <w:rtl/>
          <w:lang w:eastAsia="he-IL"/>
        </w:rPr>
      </w:pPr>
      <w:bookmarkStart w:id="6235" w:name="_ETM_Q1_6483141"/>
      <w:bookmarkStart w:id="6236" w:name="_ETM_Q1_6483253"/>
      <w:bookmarkStart w:id="6237" w:name="_ETM_Q1_6485886"/>
      <w:bookmarkEnd w:id="6235"/>
      <w:bookmarkEnd w:id="6236"/>
      <w:bookmarkEnd w:id="6237"/>
    </w:p>
    <w:p w:rsidR="00A111B0" w:rsidRPr="003C6726" w:rsidRDefault="00A111B0" w:rsidP="00DE2355">
      <w:pPr>
        <w:pStyle w:val="a5"/>
        <w:rPr>
          <w:rtl/>
        </w:rPr>
      </w:pPr>
      <w:bookmarkStart w:id="6238" w:name="ET_speaker_טליה_אגמון_316"/>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23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239" w:name="_ETM_Q1_6486535"/>
      <w:bookmarkStart w:id="6240" w:name="_ETM_Q1_6486587"/>
      <w:bookmarkEnd w:id="6239"/>
      <w:bookmarkEnd w:id="6240"/>
      <w:r w:rsidRPr="003C6726">
        <w:rPr>
          <w:rtl/>
          <w:lang w:eastAsia="he-IL"/>
        </w:rPr>
        <w:t xml:space="preserve">התפיסה היא שיהיה </w:t>
      </w:r>
      <w:bookmarkStart w:id="6241" w:name="_ETM_Q1_6489851"/>
      <w:bookmarkEnd w:id="6241"/>
      <w:r w:rsidRPr="003C6726">
        <w:rPr>
          <w:rtl/>
          <w:lang w:eastAsia="he-IL"/>
        </w:rPr>
        <w:t>ב</w:t>
      </w:r>
      <w:bookmarkStart w:id="6242" w:name="_ETM_Q1_6485108"/>
      <w:bookmarkEnd w:id="6242"/>
      <w:r w:rsidRPr="003C6726">
        <w:rPr>
          <w:rtl/>
          <w:lang w:eastAsia="he-IL"/>
        </w:rPr>
        <w:t xml:space="preserve">תוך הנוהל לחברה סוג של עץ החלטות, מה קורה, מה אתה עושה </w:t>
      </w:r>
      <w:bookmarkStart w:id="6243" w:name="_ETM_Q1_6488726"/>
      <w:bookmarkEnd w:id="6243"/>
      <w:r w:rsidRPr="003C6726">
        <w:rPr>
          <w:rtl/>
          <w:lang w:eastAsia="he-IL"/>
        </w:rPr>
        <w:t>כשקורה  מש</w:t>
      </w:r>
      <w:bookmarkStart w:id="6244" w:name="_ETM_Q1_6491185"/>
      <w:bookmarkEnd w:id="6244"/>
      <w:r w:rsidRPr="003C6726">
        <w:rPr>
          <w:rtl/>
          <w:lang w:eastAsia="he-IL"/>
        </w:rPr>
        <w:t xml:space="preserve">הו כזה. נגיד, יש </w:t>
      </w:r>
      <w:bookmarkStart w:id="6245" w:name="_ETM_Q1_6496362"/>
      <w:bookmarkEnd w:id="6245"/>
      <w:r w:rsidRPr="003C6726">
        <w:rPr>
          <w:rtl/>
          <w:lang w:eastAsia="he-IL"/>
        </w:rPr>
        <w:t>חיווי על יציאה מטווח</w:t>
      </w:r>
      <w:bookmarkStart w:id="6246" w:name="_ETM_Q1_6494939"/>
      <w:bookmarkEnd w:id="6246"/>
      <w:r w:rsidRPr="003C6726">
        <w:rPr>
          <w:rtl/>
          <w:lang w:eastAsia="he-IL"/>
        </w:rPr>
        <w:t xml:space="preserve">, אתה מתקשר, תוך כמה זמן, </w:t>
      </w:r>
      <w:bookmarkStart w:id="6247" w:name="_ETM_Q1_6500818"/>
      <w:bookmarkEnd w:id="6247"/>
      <w:r w:rsidRPr="003C6726">
        <w:rPr>
          <w:rtl/>
          <w:lang w:eastAsia="he-IL"/>
        </w:rPr>
        <w:t xml:space="preserve">אם הוא </w:t>
      </w:r>
      <w:bookmarkStart w:id="6248" w:name="_ETM_Q1_6497162"/>
      <w:bookmarkEnd w:id="6248"/>
      <w:r w:rsidRPr="003C6726">
        <w:rPr>
          <w:rtl/>
          <w:lang w:eastAsia="he-IL"/>
        </w:rPr>
        <w:t xml:space="preserve">חוזר לטווח, אם הוא לא חוזר לטווח, אם הוא עונה </w:t>
      </w:r>
      <w:bookmarkStart w:id="6249" w:name="_ETM_Q1_6497596"/>
      <w:bookmarkEnd w:id="6249"/>
      <w:r w:rsidRPr="003C6726">
        <w:rPr>
          <w:rtl/>
          <w:lang w:eastAsia="he-IL"/>
        </w:rPr>
        <w:t xml:space="preserve">לך, </w:t>
      </w:r>
      <w:bookmarkStart w:id="6250" w:name="_ETM_Q1_6498737"/>
      <w:bookmarkEnd w:id="6250"/>
      <w:r w:rsidRPr="003C6726">
        <w:rPr>
          <w:rtl/>
          <w:lang w:eastAsia="he-IL"/>
        </w:rPr>
        <w:t xml:space="preserve">כמה פעמים אתה מתקשר, </w:t>
      </w:r>
      <w:bookmarkStart w:id="6251" w:name="_ETM_Q1_6502975"/>
      <w:bookmarkEnd w:id="6251"/>
      <w:r w:rsidRPr="003C6726">
        <w:rPr>
          <w:rtl/>
          <w:lang w:eastAsia="he-IL"/>
        </w:rPr>
        <w:t>מה אתה עושה אחרי ש</w:t>
      </w:r>
      <w:bookmarkStart w:id="6252" w:name="_ETM_Q1_6502793"/>
      <w:bookmarkEnd w:id="6252"/>
      <w:r w:rsidRPr="003C6726">
        <w:rPr>
          <w:rtl/>
          <w:lang w:eastAsia="he-IL"/>
        </w:rPr>
        <w:t>נניח יש יציאה מהטווח</w:t>
      </w:r>
      <w:bookmarkStart w:id="6253" w:name="_ETM_Q1_6502025"/>
      <w:bookmarkEnd w:id="6253"/>
      <w:r w:rsidRPr="003C6726">
        <w:rPr>
          <w:rtl/>
          <w:lang w:eastAsia="he-IL"/>
        </w:rPr>
        <w:t xml:space="preserve">, </w:t>
      </w:r>
      <w:bookmarkStart w:id="6254" w:name="_ETM_Q1_6502436"/>
      <w:bookmarkEnd w:id="6254"/>
      <w:r w:rsidRPr="003C6726">
        <w:rPr>
          <w:rtl/>
          <w:lang w:eastAsia="he-IL"/>
        </w:rPr>
        <w:t xml:space="preserve">אין חזרה לטווח והוא לא </w:t>
      </w:r>
      <w:bookmarkStart w:id="6255" w:name="_ETM_Q1_6504915"/>
      <w:bookmarkEnd w:id="6255"/>
      <w:r w:rsidRPr="003C6726">
        <w:rPr>
          <w:rtl/>
          <w:lang w:eastAsia="he-IL"/>
        </w:rPr>
        <w:t xml:space="preserve">עונה לך לטלפון, אתה מעביר </w:t>
      </w:r>
      <w:bookmarkStart w:id="6256" w:name="_ETM_Q1_6509810"/>
      <w:bookmarkEnd w:id="6256"/>
      <w:r w:rsidRPr="003C6726">
        <w:rPr>
          <w:rtl/>
          <w:lang w:eastAsia="he-IL"/>
        </w:rPr>
        <w:t>תלונה למשטרה.</w:t>
      </w:r>
      <w:bookmarkStart w:id="6257" w:name="_ETM_Q1_6507981"/>
      <w:bookmarkStart w:id="6258" w:name="_ETM_Q1_6509341"/>
      <w:bookmarkEnd w:id="6257"/>
      <w:bookmarkEnd w:id="6258"/>
    </w:p>
    <w:p w:rsidR="00A111B0" w:rsidRPr="003C6726" w:rsidRDefault="00A111B0" w:rsidP="00A111B0">
      <w:pPr>
        <w:rPr>
          <w:rtl/>
          <w:lang w:eastAsia="he-IL"/>
        </w:rPr>
      </w:pPr>
      <w:bookmarkStart w:id="6259" w:name="_ETM_Q1_6508248"/>
      <w:bookmarkStart w:id="6260" w:name="_ETM_Q1_6508343"/>
      <w:bookmarkStart w:id="6261" w:name="_ETM_Q1_6509603"/>
      <w:bookmarkEnd w:id="6259"/>
      <w:bookmarkEnd w:id="6260"/>
      <w:bookmarkEnd w:id="6261"/>
    </w:p>
    <w:p w:rsidR="00A111B0" w:rsidRPr="003C6726" w:rsidRDefault="00A111B0" w:rsidP="00DE2355">
      <w:pPr>
        <w:pStyle w:val="a5"/>
        <w:rPr>
          <w:rtl/>
        </w:rPr>
      </w:pPr>
      <w:bookmarkStart w:id="6262" w:name="ET_speaker_גור_בליי_31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26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263" w:name="_ETM_Q1_6510228"/>
      <w:bookmarkStart w:id="6264" w:name="_ETM_Q1_6510277"/>
      <w:bookmarkEnd w:id="6263"/>
      <w:bookmarkEnd w:id="6264"/>
      <w:r w:rsidRPr="003C6726">
        <w:rPr>
          <w:rtl/>
          <w:lang w:eastAsia="he-IL"/>
        </w:rPr>
        <w:t xml:space="preserve">אל תגידו את המספר, </w:t>
      </w:r>
      <w:bookmarkStart w:id="6265" w:name="_ETM_Q1_6509064"/>
      <w:bookmarkEnd w:id="6265"/>
      <w:r w:rsidRPr="003C6726">
        <w:rPr>
          <w:rtl/>
          <w:lang w:eastAsia="he-IL"/>
        </w:rPr>
        <w:t xml:space="preserve">אבל יהיה כתוב בנוהל כמה </w:t>
      </w:r>
      <w:bookmarkStart w:id="6266" w:name="_ETM_Q1_6512383"/>
      <w:bookmarkEnd w:id="6266"/>
      <w:r w:rsidRPr="003C6726">
        <w:rPr>
          <w:rtl/>
          <w:lang w:eastAsia="he-IL"/>
        </w:rPr>
        <w:t>שניות?</w:t>
      </w:r>
      <w:bookmarkStart w:id="6267" w:name="_ETM_Q1_6511514"/>
      <w:bookmarkEnd w:id="6267"/>
    </w:p>
    <w:p w:rsidR="00A111B0" w:rsidRPr="003C6726" w:rsidRDefault="00A111B0" w:rsidP="00A111B0">
      <w:pPr>
        <w:rPr>
          <w:rtl/>
          <w:lang w:eastAsia="he-IL"/>
        </w:rPr>
      </w:pPr>
      <w:bookmarkStart w:id="6268" w:name="_ETM_Q1_6511721"/>
      <w:bookmarkStart w:id="6269" w:name="_ETM_Q1_6511824"/>
      <w:bookmarkEnd w:id="6268"/>
      <w:bookmarkEnd w:id="6269"/>
    </w:p>
    <w:p w:rsidR="00A111B0" w:rsidRPr="003C6726" w:rsidRDefault="00A111B0" w:rsidP="00DE2355">
      <w:pPr>
        <w:pStyle w:val="-"/>
        <w:rPr>
          <w:rtl/>
        </w:rPr>
      </w:pPr>
      <w:bookmarkStart w:id="6270" w:name="ET_speakercontinue_גור_בליי_318"/>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627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271" w:name="_ETM_Q1_6512358"/>
      <w:bookmarkEnd w:id="6271"/>
      <w:r w:rsidRPr="003C6726">
        <w:rPr>
          <w:rtl/>
          <w:lang w:eastAsia="he-IL"/>
        </w:rPr>
        <w:t xml:space="preserve">ברמת רזולוציה </w:t>
      </w:r>
      <w:bookmarkStart w:id="6272" w:name="_ETM_Q1_6514610"/>
      <w:bookmarkEnd w:id="6272"/>
      <w:r w:rsidRPr="003C6726">
        <w:rPr>
          <w:rtl/>
          <w:lang w:eastAsia="he-IL"/>
        </w:rPr>
        <w:t xml:space="preserve">של האדם הפשוט שיושב מול </w:t>
      </w:r>
      <w:bookmarkStart w:id="6273" w:name="_ETM_Q1_6514817"/>
      <w:bookmarkEnd w:id="6273"/>
      <w:r w:rsidRPr="003C6726">
        <w:rPr>
          <w:rtl/>
          <w:lang w:eastAsia="he-IL"/>
        </w:rPr>
        <w:t>הטלפון, שיידע בדיוק מה לעשות.</w:t>
      </w:r>
      <w:bookmarkStart w:id="6274" w:name="_ETM_Q1_6519191"/>
      <w:bookmarkEnd w:id="6274"/>
    </w:p>
    <w:p w:rsidR="00A111B0" w:rsidRPr="003C6726" w:rsidRDefault="00A111B0" w:rsidP="00A111B0">
      <w:pPr>
        <w:rPr>
          <w:rtl/>
          <w:lang w:eastAsia="he-IL"/>
        </w:rPr>
      </w:pPr>
      <w:bookmarkStart w:id="6275" w:name="_ETM_Q1_6519418"/>
      <w:bookmarkStart w:id="6276" w:name="_ETM_Q1_6519477"/>
      <w:bookmarkEnd w:id="6275"/>
      <w:bookmarkEnd w:id="6276"/>
    </w:p>
    <w:p w:rsidR="00A111B0" w:rsidRPr="003C6726" w:rsidRDefault="00A111B0" w:rsidP="00DE2355">
      <w:pPr>
        <w:pStyle w:val="af8"/>
        <w:rPr>
          <w:rtl/>
        </w:rPr>
      </w:pPr>
      <w:bookmarkStart w:id="6277" w:name="ET_yor_5069_31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27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278" w:name="_ETM_Q1_6520627"/>
      <w:bookmarkEnd w:id="6278"/>
      <w:r w:rsidRPr="003C6726">
        <w:rPr>
          <w:rtl/>
          <w:lang w:eastAsia="he-IL"/>
        </w:rPr>
        <w:t>תודה. מפורט זה יהיה.</w:t>
      </w:r>
    </w:p>
    <w:p w:rsidR="00A111B0" w:rsidRPr="003C6726" w:rsidRDefault="00A111B0" w:rsidP="00A111B0">
      <w:pPr>
        <w:rPr>
          <w:rtl/>
          <w:lang w:eastAsia="he-IL"/>
        </w:rPr>
      </w:pPr>
    </w:p>
    <w:p w:rsidR="00A111B0" w:rsidRPr="003C6726" w:rsidRDefault="00A111B0" w:rsidP="00AD1758">
      <w:pPr>
        <w:pStyle w:val="a5"/>
        <w:keepNext/>
        <w:rPr>
          <w:rtl/>
        </w:rPr>
      </w:pPr>
      <w:bookmarkStart w:id="6279" w:name="ET_speaker_גבריאלה_פיסמן_320"/>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6279"/>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זה יהיה מפורט וזה יהיה טכני</w:t>
      </w:r>
      <w:bookmarkStart w:id="6280" w:name="_ETM_Q1_6521485"/>
      <w:bookmarkEnd w:id="6280"/>
      <w:r w:rsidRPr="003C6726">
        <w:rPr>
          <w:rtl/>
          <w:lang w:eastAsia="he-IL"/>
        </w:rPr>
        <w:t xml:space="preserve">, ושוב, כל הוראה שיש </w:t>
      </w:r>
      <w:bookmarkStart w:id="6281" w:name="_ETM_Q1_6525149"/>
      <w:bookmarkEnd w:id="6281"/>
      <w:r w:rsidRPr="003C6726">
        <w:rPr>
          <w:rtl/>
          <w:lang w:eastAsia="he-IL"/>
        </w:rPr>
        <w:t xml:space="preserve">בה </w:t>
      </w:r>
      <w:bookmarkStart w:id="6282" w:name="_ETM_Q1_6528812"/>
      <w:bookmarkEnd w:id="6282"/>
      <w:r w:rsidRPr="003C6726">
        <w:rPr>
          <w:rtl/>
          <w:lang w:eastAsia="he-IL"/>
        </w:rPr>
        <w:t>שיקול דעת מהותי</w:t>
      </w:r>
      <w:bookmarkStart w:id="6283" w:name="_ETM_Q1_6528051"/>
      <w:bookmarkStart w:id="6284" w:name="_ETM_Q1_6528401"/>
      <w:bookmarkStart w:id="6285" w:name="_ETM_Q1_6527919"/>
      <w:bookmarkEnd w:id="6283"/>
      <w:bookmarkEnd w:id="6284"/>
      <w:bookmarkEnd w:id="6285"/>
      <w:r w:rsidRPr="003C6726">
        <w:rPr>
          <w:rtl/>
          <w:lang w:eastAsia="he-IL"/>
        </w:rPr>
        <w:t xml:space="preserve"> - - -</w:t>
      </w:r>
      <w:bookmarkStart w:id="6286" w:name="_ETM_Q1_6529125"/>
      <w:bookmarkEnd w:id="6286"/>
    </w:p>
    <w:p w:rsidR="00A111B0" w:rsidRPr="003C6726" w:rsidRDefault="00A111B0" w:rsidP="00A111B0">
      <w:pPr>
        <w:rPr>
          <w:rtl/>
          <w:lang w:eastAsia="he-IL"/>
        </w:rPr>
      </w:pPr>
      <w:bookmarkStart w:id="6287" w:name="_ETM_Q1_6529333"/>
      <w:bookmarkStart w:id="6288" w:name="_ETM_Q1_6529399"/>
      <w:bookmarkEnd w:id="6287"/>
      <w:bookmarkEnd w:id="6288"/>
    </w:p>
    <w:p w:rsidR="00A111B0" w:rsidRPr="003C6726" w:rsidRDefault="00A111B0" w:rsidP="00DE2355">
      <w:pPr>
        <w:pStyle w:val="af8"/>
        <w:rPr>
          <w:rtl/>
        </w:rPr>
      </w:pPr>
      <w:bookmarkStart w:id="6289" w:name="ET_yor_5069_32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28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290" w:name="_ETM_Q1_6530620"/>
      <w:bookmarkEnd w:id="6290"/>
      <w:r w:rsidRPr="003C6726">
        <w:rPr>
          <w:rtl/>
          <w:lang w:eastAsia="he-IL"/>
        </w:rPr>
        <w:t>היא לא בידיהם.</w:t>
      </w:r>
    </w:p>
    <w:p w:rsidR="00A111B0" w:rsidRPr="003C6726" w:rsidRDefault="00A111B0" w:rsidP="00A111B0">
      <w:pPr>
        <w:rPr>
          <w:rtl/>
          <w:lang w:eastAsia="he-IL"/>
        </w:rPr>
      </w:pPr>
      <w:bookmarkStart w:id="6291" w:name="_ETM_Q1_6533772"/>
      <w:bookmarkStart w:id="6292" w:name="_ETM_Q1_6533825"/>
      <w:bookmarkEnd w:id="6291"/>
      <w:bookmarkEnd w:id="6292"/>
    </w:p>
    <w:p w:rsidR="00A111B0" w:rsidRPr="003C6726" w:rsidRDefault="00A111B0" w:rsidP="00DE2355">
      <w:pPr>
        <w:pStyle w:val="-"/>
        <w:rPr>
          <w:rtl/>
        </w:rPr>
      </w:pPr>
      <w:bookmarkStart w:id="6293" w:name="ET_guest_3540_322"/>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629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294" w:name="_ETM_Q1_6534655"/>
      <w:bookmarkEnd w:id="6294"/>
      <w:r w:rsidRPr="003C6726">
        <w:rPr>
          <w:rtl/>
          <w:lang w:eastAsia="he-IL"/>
        </w:rPr>
        <w:t xml:space="preserve">היא בידי </w:t>
      </w:r>
      <w:bookmarkStart w:id="6295" w:name="_ETM_Q1_6535764"/>
      <w:bookmarkEnd w:id="6295"/>
      <w:r w:rsidRPr="003C6726">
        <w:rPr>
          <w:rtl/>
          <w:lang w:eastAsia="he-IL"/>
        </w:rPr>
        <w:t>ה</w:t>
      </w:r>
      <w:bookmarkStart w:id="6296" w:name="_ETM_Q1_6530914"/>
      <w:bookmarkEnd w:id="6296"/>
      <w:r w:rsidRPr="003C6726">
        <w:rPr>
          <w:rtl/>
          <w:lang w:eastAsia="he-IL"/>
        </w:rPr>
        <w:t>גורם השלטוני, משרד הבריאות או משטרת ישראל</w:t>
      </w:r>
      <w:bookmarkStart w:id="6297" w:name="_ETM_Q1_6532935"/>
      <w:bookmarkEnd w:id="6297"/>
      <w:r w:rsidRPr="003C6726">
        <w:rPr>
          <w:rtl/>
          <w:lang w:eastAsia="he-IL"/>
        </w:rPr>
        <w:t>.</w:t>
      </w:r>
    </w:p>
    <w:p w:rsidR="00A111B0" w:rsidRPr="003C6726" w:rsidRDefault="00A111B0" w:rsidP="00A111B0">
      <w:pPr>
        <w:rPr>
          <w:rtl/>
          <w:lang w:eastAsia="he-IL"/>
        </w:rPr>
      </w:pPr>
      <w:bookmarkStart w:id="6298" w:name="_ETM_Q1_6533461"/>
      <w:bookmarkStart w:id="6299" w:name="_ETM_Q1_6533584"/>
      <w:bookmarkEnd w:id="6298"/>
      <w:bookmarkEnd w:id="6299"/>
    </w:p>
    <w:p w:rsidR="00A111B0" w:rsidRPr="003C6726" w:rsidRDefault="00A111B0" w:rsidP="00DE2355">
      <w:pPr>
        <w:pStyle w:val="af8"/>
        <w:rPr>
          <w:rtl/>
        </w:rPr>
      </w:pPr>
      <w:bookmarkStart w:id="6300" w:name="ET_yor_5069_32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30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301" w:name="_ETM_Q1_6534107"/>
      <w:bookmarkEnd w:id="6301"/>
      <w:r w:rsidRPr="003C6726">
        <w:rPr>
          <w:rtl/>
          <w:lang w:eastAsia="he-IL"/>
        </w:rPr>
        <w:t>מאה אחוז.</w:t>
      </w:r>
      <w:bookmarkStart w:id="6302" w:name="_ETM_Q1_6541619"/>
      <w:bookmarkEnd w:id="6302"/>
    </w:p>
    <w:p w:rsidR="00A111B0" w:rsidRPr="003C6726" w:rsidRDefault="00A111B0" w:rsidP="00A111B0">
      <w:pPr>
        <w:rPr>
          <w:rtl/>
          <w:lang w:eastAsia="he-IL"/>
        </w:rPr>
      </w:pPr>
      <w:bookmarkStart w:id="6303" w:name="_ETM_Q1_6543664"/>
      <w:bookmarkStart w:id="6304" w:name="_ETM_Q1_6543759"/>
      <w:bookmarkEnd w:id="6303"/>
      <w:bookmarkEnd w:id="6304"/>
    </w:p>
    <w:p w:rsidR="00A111B0" w:rsidRPr="003C6726" w:rsidRDefault="00A111B0" w:rsidP="00A111B0">
      <w:pPr>
        <w:rPr>
          <w:rtl/>
          <w:lang w:eastAsia="he-IL"/>
        </w:rPr>
      </w:pPr>
      <w:bookmarkStart w:id="6305" w:name="_ETM_Q1_6543797"/>
      <w:bookmarkStart w:id="6306" w:name="_ETM_Q1_6543878"/>
      <w:bookmarkEnd w:id="6305"/>
      <w:bookmarkEnd w:id="6306"/>
      <w:r w:rsidRPr="003C6726">
        <w:rPr>
          <w:rtl/>
          <w:lang w:eastAsia="he-IL"/>
        </w:rPr>
        <w:t xml:space="preserve">במבנה </w:t>
      </w:r>
      <w:bookmarkStart w:id="6307" w:name="_ETM_Q1_6545160"/>
      <w:bookmarkEnd w:id="6307"/>
      <w:r w:rsidRPr="003C6726">
        <w:rPr>
          <w:rtl/>
          <w:lang w:eastAsia="he-IL"/>
        </w:rPr>
        <w:t xml:space="preserve">הפיזי, הוא גורר אותי לתוך הניהול של זה, אז אני אכנס </w:t>
      </w:r>
      <w:bookmarkStart w:id="6308" w:name="_ETM_Q1_6543241"/>
      <w:bookmarkEnd w:id="6308"/>
      <w:r w:rsidRPr="003C6726">
        <w:rPr>
          <w:rtl/>
          <w:lang w:eastAsia="he-IL"/>
        </w:rPr>
        <w:t>לזה גם כן. משטרת ישראל או החברה –</w:t>
      </w:r>
      <w:bookmarkStart w:id="6309" w:name="_ETM_Q1_6552077"/>
      <w:bookmarkEnd w:id="6309"/>
      <w:r w:rsidRPr="003C6726">
        <w:rPr>
          <w:rtl/>
          <w:lang w:eastAsia="he-IL"/>
        </w:rPr>
        <w:t xml:space="preserve"> </w:t>
      </w:r>
      <w:bookmarkStart w:id="6310" w:name="_ETM_Q1_6555572"/>
      <w:bookmarkEnd w:id="6310"/>
      <w:r w:rsidRPr="003C6726">
        <w:rPr>
          <w:rtl/>
          <w:lang w:eastAsia="he-IL"/>
        </w:rPr>
        <w:t xml:space="preserve">יהיה מישהו שילווה אותם? תהיה מפקדה אחת? </w:t>
      </w:r>
      <w:bookmarkStart w:id="6311" w:name="_ETM_Q1_6560282"/>
      <w:bookmarkEnd w:id="6311"/>
      <w:r w:rsidRPr="003C6726">
        <w:rPr>
          <w:rtl/>
          <w:lang w:eastAsia="he-IL"/>
        </w:rPr>
        <w:t>זאת ההמלצה שלי, אגב.</w:t>
      </w:r>
    </w:p>
    <w:p w:rsidR="00A111B0" w:rsidRPr="003C6726" w:rsidRDefault="00A111B0" w:rsidP="00A111B0">
      <w:pPr>
        <w:rPr>
          <w:rtl/>
          <w:lang w:eastAsia="he-IL"/>
        </w:rPr>
      </w:pPr>
    </w:p>
    <w:p w:rsidR="00A111B0" w:rsidRPr="003C6726" w:rsidRDefault="00A111B0" w:rsidP="00DE2355">
      <w:pPr>
        <w:pStyle w:val="a5"/>
        <w:rPr>
          <w:rtl/>
        </w:rPr>
      </w:pPr>
      <w:bookmarkStart w:id="6312" w:name="ET_speaker_טליה_אגמון_325"/>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31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313" w:name="_ETM_Q1_6557483"/>
      <w:bookmarkEnd w:id="6313"/>
      <w:r w:rsidRPr="003C6726">
        <w:rPr>
          <w:rtl/>
          <w:lang w:eastAsia="he-IL"/>
        </w:rPr>
        <w:t>החברה מפעילה חמ"ל</w:t>
      </w:r>
      <w:bookmarkStart w:id="6314" w:name="_ETM_Q1_6537254"/>
      <w:bookmarkStart w:id="6315" w:name="_ETM_Q1_6537336"/>
      <w:bookmarkStart w:id="6316" w:name="_ETM_Q1_6538431"/>
      <w:bookmarkEnd w:id="6314"/>
      <w:bookmarkEnd w:id="6315"/>
      <w:bookmarkEnd w:id="6316"/>
      <w:r w:rsidRPr="003C6726">
        <w:rPr>
          <w:rtl/>
          <w:lang w:eastAsia="he-IL"/>
        </w:rPr>
        <w:t xml:space="preserve">, במשרד </w:t>
      </w:r>
      <w:bookmarkStart w:id="6317" w:name="_ETM_Q1_6561744"/>
      <w:bookmarkEnd w:id="6317"/>
      <w:r w:rsidRPr="003C6726">
        <w:rPr>
          <w:rtl/>
          <w:lang w:eastAsia="he-IL"/>
        </w:rPr>
        <w:t xml:space="preserve">הבריאות </w:t>
      </w:r>
      <w:bookmarkStart w:id="6318" w:name="_ETM_Q1_6565091"/>
      <w:bookmarkEnd w:id="6318"/>
      <w:r w:rsidRPr="003C6726">
        <w:rPr>
          <w:rtl/>
          <w:lang w:eastAsia="he-IL"/>
        </w:rPr>
        <w:t xml:space="preserve">מי שכנראה </w:t>
      </w:r>
      <w:bookmarkStart w:id="6319" w:name="_ETM_Q1_6562543"/>
      <w:bookmarkEnd w:id="6319"/>
      <w:r w:rsidRPr="003C6726">
        <w:rPr>
          <w:rtl/>
          <w:lang w:eastAsia="he-IL"/>
        </w:rPr>
        <w:t xml:space="preserve">יוביל את </w:t>
      </w:r>
      <w:bookmarkStart w:id="6320" w:name="_ETM_Q1_6563849"/>
      <w:bookmarkEnd w:id="6320"/>
      <w:r w:rsidRPr="003C6726">
        <w:rPr>
          <w:rtl/>
          <w:lang w:eastAsia="he-IL"/>
        </w:rPr>
        <w:t>העניין הזה יהיה</w:t>
      </w:r>
      <w:bookmarkStart w:id="6321" w:name="_ETM_Q1_6565822"/>
      <w:bookmarkEnd w:id="6321"/>
      <w:r w:rsidRPr="003C6726">
        <w:rPr>
          <w:rtl/>
          <w:lang w:eastAsia="he-IL"/>
        </w:rPr>
        <w:t xml:space="preserve"> מישהו </w:t>
      </w:r>
      <w:bookmarkStart w:id="6322" w:name="_ETM_Q1_6564262"/>
      <w:bookmarkEnd w:id="6322"/>
      <w:r w:rsidRPr="003C6726">
        <w:rPr>
          <w:rtl/>
          <w:lang w:eastAsia="he-IL"/>
        </w:rPr>
        <w:t xml:space="preserve">במכלול תעופה </w:t>
      </w:r>
      <w:bookmarkStart w:id="6323" w:name="_ETM_Q1_6565543"/>
      <w:bookmarkEnd w:id="6323"/>
      <w:r w:rsidRPr="003C6726">
        <w:rPr>
          <w:rtl/>
          <w:lang w:eastAsia="he-IL"/>
        </w:rPr>
        <w:t>במשל"</w:t>
      </w:r>
      <w:bookmarkStart w:id="6324" w:name="_ETM_Q1_6566755"/>
      <w:bookmarkEnd w:id="6324"/>
      <w:r w:rsidRPr="003C6726">
        <w:rPr>
          <w:rtl/>
          <w:lang w:eastAsia="he-IL"/>
        </w:rPr>
        <w:t>ט.</w:t>
      </w:r>
    </w:p>
    <w:p w:rsidR="00A111B0" w:rsidRPr="003C6726" w:rsidRDefault="00A111B0" w:rsidP="00A111B0">
      <w:pPr>
        <w:rPr>
          <w:rtl/>
          <w:lang w:eastAsia="he-IL"/>
        </w:rPr>
      </w:pPr>
    </w:p>
    <w:p w:rsidR="00A111B0" w:rsidRPr="003C6726" w:rsidRDefault="00A111B0" w:rsidP="00DE2355">
      <w:pPr>
        <w:pStyle w:val="af8"/>
        <w:rPr>
          <w:rtl/>
        </w:rPr>
      </w:pPr>
      <w:bookmarkStart w:id="6325" w:name="ET_yor_5069_32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325"/>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והוא ישב בחמ"ל?</w:t>
      </w:r>
      <w:bookmarkStart w:id="6326" w:name="_ETM_Q1_6568205"/>
      <w:bookmarkEnd w:id="6326"/>
    </w:p>
    <w:p w:rsidR="00A111B0" w:rsidRPr="003C6726" w:rsidRDefault="00A111B0" w:rsidP="00A111B0">
      <w:pPr>
        <w:rPr>
          <w:rtl/>
          <w:lang w:eastAsia="he-IL"/>
        </w:rPr>
      </w:pPr>
      <w:bookmarkStart w:id="6327" w:name="_ETM_Q1_6571200"/>
      <w:bookmarkStart w:id="6328" w:name="_ETM_Q1_6571302"/>
      <w:bookmarkEnd w:id="6327"/>
      <w:bookmarkEnd w:id="6328"/>
    </w:p>
    <w:p w:rsidR="00A111B0" w:rsidRPr="003C6726" w:rsidRDefault="00A111B0" w:rsidP="00DE2355">
      <w:pPr>
        <w:pStyle w:val="-"/>
        <w:rPr>
          <w:rtl/>
        </w:rPr>
      </w:pPr>
      <w:bookmarkStart w:id="6329" w:name="ET_guest_592148_327"/>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632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330" w:name="_ETM_Q1_6572350"/>
      <w:bookmarkEnd w:id="6330"/>
      <w:r w:rsidRPr="003C6726">
        <w:rPr>
          <w:rtl/>
          <w:lang w:eastAsia="he-IL"/>
        </w:rPr>
        <w:t xml:space="preserve">אני לא יודעת אם </w:t>
      </w:r>
      <w:bookmarkStart w:id="6331" w:name="_ETM_Q1_6575338"/>
      <w:bookmarkEnd w:id="6331"/>
      <w:r w:rsidRPr="003C6726">
        <w:rPr>
          <w:rtl/>
          <w:lang w:eastAsia="he-IL"/>
        </w:rPr>
        <w:t>הוא צריך לשבת פיזית בחמ"ל של ה</w:t>
      </w:r>
      <w:bookmarkStart w:id="6332" w:name="_ETM_Q1_6574338"/>
      <w:bookmarkEnd w:id="6332"/>
      <w:r w:rsidRPr="003C6726">
        <w:rPr>
          <w:rtl/>
          <w:lang w:eastAsia="he-IL"/>
        </w:rPr>
        <w:t>חברה, אבל בוודאי גורם</w:t>
      </w:r>
      <w:bookmarkStart w:id="6333" w:name="_ETM_Q1_6578522"/>
      <w:bookmarkEnd w:id="6333"/>
      <w:r w:rsidRPr="003C6726">
        <w:rPr>
          <w:rtl/>
          <w:lang w:eastAsia="he-IL"/>
        </w:rPr>
        <w:t xml:space="preserve"> קשר עם החברה, וגם יהיה לחברה קשר ישיר </w:t>
      </w:r>
      <w:bookmarkStart w:id="6334" w:name="_ETM_Q1_6584251"/>
      <w:bookmarkStart w:id="6335" w:name="_ETM_Q1_6579397"/>
      <w:bookmarkEnd w:id="6334"/>
      <w:bookmarkEnd w:id="6335"/>
      <w:r w:rsidRPr="003C6726">
        <w:rPr>
          <w:rtl/>
          <w:lang w:eastAsia="he-IL"/>
        </w:rPr>
        <w:t>עם המו</w:t>
      </w:r>
      <w:bookmarkStart w:id="6336" w:name="_ETM_Q1_6579695"/>
      <w:bookmarkEnd w:id="6336"/>
      <w:r w:rsidRPr="003C6726">
        <w:rPr>
          <w:rtl/>
          <w:lang w:eastAsia="he-IL"/>
        </w:rPr>
        <w:t>קד של משרד הבריאות, קול הבריאות</w:t>
      </w:r>
      <w:bookmarkStart w:id="6337" w:name="_ETM_Q1_6581592"/>
      <w:bookmarkStart w:id="6338" w:name="_ETM_Q1_6582874"/>
      <w:bookmarkEnd w:id="6337"/>
      <w:bookmarkEnd w:id="6338"/>
      <w:r w:rsidRPr="003C6726">
        <w:rPr>
          <w:rtl/>
          <w:lang w:eastAsia="he-IL"/>
        </w:rPr>
        <w:t xml:space="preserve"> - - -</w:t>
      </w:r>
    </w:p>
    <w:p w:rsidR="00A111B0" w:rsidRPr="003C6726" w:rsidRDefault="00A111B0" w:rsidP="00A111B0">
      <w:pPr>
        <w:rPr>
          <w:rtl/>
          <w:lang w:eastAsia="he-IL"/>
        </w:rPr>
      </w:pPr>
      <w:bookmarkStart w:id="6339" w:name="_ETM_Q1_6585176"/>
      <w:bookmarkStart w:id="6340" w:name="_ETM_Q1_6585248"/>
      <w:bookmarkEnd w:id="6339"/>
      <w:bookmarkEnd w:id="6340"/>
    </w:p>
    <w:p w:rsidR="00A111B0" w:rsidRPr="003C6726" w:rsidRDefault="00A111B0" w:rsidP="00DE2355">
      <w:pPr>
        <w:pStyle w:val="af8"/>
        <w:rPr>
          <w:rtl/>
        </w:rPr>
      </w:pPr>
      <w:bookmarkStart w:id="6341" w:name="ET_yor_5069_32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34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342" w:name="_ETM_Q1_6583554"/>
      <w:bookmarkStart w:id="6343" w:name="_ETM_Q1_6581231"/>
      <w:bookmarkEnd w:id="6342"/>
      <w:bookmarkEnd w:id="6343"/>
      <w:r w:rsidRPr="003C6726">
        <w:rPr>
          <w:rtl/>
          <w:lang w:eastAsia="he-IL"/>
        </w:rPr>
        <w:t>ונציג משטרה.</w:t>
      </w:r>
    </w:p>
    <w:p w:rsidR="00A111B0" w:rsidRPr="003C6726" w:rsidRDefault="00A111B0" w:rsidP="00A111B0">
      <w:pPr>
        <w:rPr>
          <w:rtl/>
          <w:lang w:eastAsia="he-IL"/>
        </w:rPr>
      </w:pPr>
      <w:bookmarkStart w:id="6344" w:name="_ETM_Q1_6583661"/>
      <w:bookmarkStart w:id="6345" w:name="_ETM_Q1_6583783"/>
      <w:bookmarkEnd w:id="6344"/>
      <w:bookmarkEnd w:id="6345"/>
    </w:p>
    <w:p w:rsidR="00A111B0" w:rsidRPr="003C6726" w:rsidRDefault="00A111B0" w:rsidP="00DE2355">
      <w:pPr>
        <w:pStyle w:val="-"/>
        <w:rPr>
          <w:rtl/>
        </w:rPr>
      </w:pPr>
      <w:bookmarkStart w:id="6346" w:name="ET_guest_592148_329"/>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634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347" w:name="_ETM_Q1_6584754"/>
      <w:bookmarkEnd w:id="6347"/>
      <w:r w:rsidRPr="003C6726">
        <w:rPr>
          <w:rtl/>
          <w:lang w:eastAsia="he-IL"/>
        </w:rPr>
        <w:t>וכמובן מול המשטרה</w:t>
      </w:r>
      <w:bookmarkStart w:id="6348" w:name="_ETM_Q1_6587692"/>
      <w:bookmarkEnd w:id="6348"/>
      <w:r w:rsidRPr="003C6726">
        <w:rPr>
          <w:rtl/>
          <w:lang w:eastAsia="he-IL"/>
        </w:rPr>
        <w:t>, נגדיר לה בדיוק</w:t>
      </w:r>
      <w:bookmarkStart w:id="6349" w:name="_ETM_Q1_6585329"/>
      <w:bookmarkEnd w:id="6349"/>
      <w:r w:rsidRPr="003C6726">
        <w:rPr>
          <w:rtl/>
          <w:lang w:eastAsia="he-IL"/>
        </w:rPr>
        <w:t>.</w:t>
      </w:r>
    </w:p>
    <w:p w:rsidR="00A111B0" w:rsidRPr="003C6726" w:rsidRDefault="00A111B0" w:rsidP="00A111B0">
      <w:pPr>
        <w:rPr>
          <w:rtl/>
          <w:lang w:eastAsia="he-IL"/>
        </w:rPr>
      </w:pPr>
    </w:p>
    <w:p w:rsidR="00A111B0" w:rsidRPr="003C6726" w:rsidRDefault="00A111B0" w:rsidP="00DE2355">
      <w:pPr>
        <w:pStyle w:val="af8"/>
        <w:rPr>
          <w:rtl/>
        </w:rPr>
      </w:pPr>
      <w:bookmarkStart w:id="6350" w:name="ET_yor_5069_33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350"/>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אני ממליץ. עוד פעם, אני לא יכול להכניס את זה בחוק.</w:t>
      </w:r>
      <w:bookmarkStart w:id="6351" w:name="_ETM_Q1_6584984"/>
      <w:bookmarkEnd w:id="6351"/>
    </w:p>
    <w:p w:rsidR="00A111B0" w:rsidRPr="003C6726" w:rsidRDefault="00A111B0" w:rsidP="00A111B0">
      <w:pPr>
        <w:rPr>
          <w:rtl/>
          <w:lang w:eastAsia="he-IL"/>
        </w:rPr>
      </w:pPr>
      <w:bookmarkStart w:id="6352" w:name="_ETM_Q1_6585206"/>
      <w:bookmarkStart w:id="6353" w:name="_ETM_Q1_6585278"/>
      <w:bookmarkEnd w:id="6352"/>
      <w:bookmarkEnd w:id="6353"/>
    </w:p>
    <w:p w:rsidR="00A111B0" w:rsidRPr="003C6726" w:rsidRDefault="00A111B0" w:rsidP="00DE2355">
      <w:pPr>
        <w:pStyle w:val="-"/>
        <w:rPr>
          <w:rtl/>
        </w:rPr>
      </w:pPr>
      <w:bookmarkStart w:id="6354" w:name="ET_guest_592148_331"/>
      <w:r w:rsidRPr="003C6726">
        <w:rPr>
          <w:rStyle w:val="TagStyle"/>
          <w:rFonts w:hint="cs"/>
          <w:rtl/>
        </w:rPr>
        <w:t xml:space="preserve"> &lt;&lt; דובר_המשך &gt;&gt; </w:t>
      </w:r>
      <w:r w:rsidRPr="003C6726">
        <w:rPr>
          <w:rFonts w:hint="cs"/>
          <w:rtl/>
        </w:rPr>
        <w:t>טליה אגמון:</w:t>
      </w:r>
      <w:r w:rsidRPr="003C6726">
        <w:rPr>
          <w:rStyle w:val="TagStyle"/>
          <w:rFonts w:hint="cs"/>
          <w:rtl/>
        </w:rPr>
        <w:t xml:space="preserve"> &lt;&lt; דובר_המשך &gt;&gt;</w:t>
      </w:r>
      <w:r w:rsidRPr="003C6726">
        <w:rPr>
          <w:rFonts w:hint="cs"/>
          <w:rtl/>
        </w:rPr>
        <w:t xml:space="preserve">   </w:t>
      </w:r>
      <w:bookmarkEnd w:id="6354"/>
    </w:p>
    <w:p w:rsidR="00A111B0" w:rsidRPr="003C6726" w:rsidRDefault="00A111B0" w:rsidP="00A111B0">
      <w:pPr>
        <w:pStyle w:val="KeepWithNext"/>
        <w:rPr>
          <w:rtl/>
          <w:lang w:eastAsia="he-IL"/>
        </w:rPr>
      </w:pPr>
      <w:bookmarkStart w:id="6355" w:name="_ETM_Q1_6598308"/>
      <w:bookmarkStart w:id="6356" w:name="_ETM_Q1_6593838"/>
      <w:bookmarkStart w:id="6357" w:name="_ETM_Q1_6590598"/>
      <w:bookmarkStart w:id="6358" w:name="_ETM_Q1_6622543"/>
      <w:bookmarkStart w:id="6359" w:name="_ETM_Q1_6618357"/>
      <w:bookmarkEnd w:id="6355"/>
      <w:bookmarkEnd w:id="6356"/>
      <w:bookmarkEnd w:id="6357"/>
      <w:bookmarkEnd w:id="6358"/>
      <w:bookmarkEnd w:id="6359"/>
    </w:p>
    <w:p w:rsidR="00A111B0" w:rsidRPr="003C6726" w:rsidRDefault="00A111B0" w:rsidP="00A111B0">
      <w:pPr>
        <w:rPr>
          <w:rtl/>
          <w:lang w:eastAsia="he-IL"/>
        </w:rPr>
      </w:pPr>
      <w:bookmarkStart w:id="6360" w:name="_ETM_Q1_6585777"/>
      <w:bookmarkEnd w:id="6360"/>
      <w:r w:rsidRPr="003C6726">
        <w:rPr>
          <w:rtl/>
          <w:lang w:eastAsia="he-IL"/>
        </w:rPr>
        <w:t xml:space="preserve">בנוהל תהיה </w:t>
      </w:r>
      <w:bookmarkStart w:id="6361" w:name="_ETM_Q1_6589447"/>
      <w:bookmarkEnd w:id="6361"/>
      <w:r w:rsidRPr="003C6726">
        <w:rPr>
          <w:rtl/>
          <w:lang w:eastAsia="he-IL"/>
        </w:rPr>
        <w:t>הגדרה מי בעל התפקיד שאליו מעבירים את הדיווחים והכול.</w:t>
      </w:r>
    </w:p>
    <w:p w:rsidR="00A111B0" w:rsidRPr="003C6726" w:rsidRDefault="00A111B0" w:rsidP="00A111B0">
      <w:pPr>
        <w:rPr>
          <w:rtl/>
          <w:lang w:eastAsia="he-IL"/>
        </w:rPr>
      </w:pPr>
    </w:p>
    <w:p w:rsidR="00A111B0" w:rsidRPr="003C6726" w:rsidRDefault="00A111B0" w:rsidP="00DE2355">
      <w:pPr>
        <w:pStyle w:val="af8"/>
        <w:rPr>
          <w:rtl/>
        </w:rPr>
      </w:pPr>
      <w:bookmarkStart w:id="6362" w:name="ET_yor_5069_33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362"/>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 xml:space="preserve">אני ממליץ </w:t>
      </w:r>
      <w:bookmarkStart w:id="6363" w:name="_ETM_Q1_6591809"/>
      <w:bookmarkEnd w:id="6363"/>
      <w:r w:rsidRPr="003C6726">
        <w:rPr>
          <w:rtl/>
          <w:lang w:eastAsia="he-IL"/>
        </w:rPr>
        <w:t xml:space="preserve">למשטרת ישראל – למשרד הבריאות </w:t>
      </w:r>
      <w:bookmarkStart w:id="6364" w:name="_ETM_Q1_6601332"/>
      <w:bookmarkEnd w:id="6364"/>
      <w:r w:rsidRPr="003C6726">
        <w:rPr>
          <w:rtl/>
          <w:lang w:eastAsia="he-IL"/>
        </w:rPr>
        <w:t>קצת פחות</w:t>
      </w:r>
      <w:bookmarkStart w:id="6365" w:name="_ETM_Q1_6596925"/>
      <w:bookmarkEnd w:id="6365"/>
      <w:r w:rsidRPr="003C6726">
        <w:rPr>
          <w:rtl/>
          <w:lang w:eastAsia="he-IL"/>
        </w:rPr>
        <w:t xml:space="preserve">, כי משרד הבריאות הוא לא בנוהל הפעלה, הוא </w:t>
      </w:r>
      <w:bookmarkStart w:id="6366" w:name="_ETM_Q1_6605490"/>
      <w:bookmarkEnd w:id="6366"/>
      <w:r w:rsidRPr="003C6726">
        <w:rPr>
          <w:rtl/>
          <w:lang w:eastAsia="he-IL"/>
        </w:rPr>
        <w:t xml:space="preserve"> יותר בהחלטות. אבל אני ממליץ שיהיה נציג נוכח בחמ"ל </w:t>
      </w:r>
      <w:bookmarkStart w:id="6367" w:name="_ETM_Q1_6613698"/>
      <w:bookmarkEnd w:id="6367"/>
      <w:r w:rsidRPr="003C6726">
        <w:rPr>
          <w:rtl/>
          <w:lang w:eastAsia="he-IL"/>
        </w:rPr>
        <w:t>של החברה</w:t>
      </w:r>
      <w:bookmarkStart w:id="6368" w:name="_ETM_Q1_6610225"/>
      <w:bookmarkEnd w:id="6368"/>
      <w:r w:rsidRPr="003C6726">
        <w:rPr>
          <w:rtl/>
          <w:lang w:eastAsia="he-IL"/>
        </w:rPr>
        <w:t xml:space="preserve">, </w:t>
      </w:r>
      <w:bookmarkStart w:id="6369" w:name="_ETM_Q1_6614787"/>
      <w:bookmarkEnd w:id="6369"/>
      <w:r w:rsidRPr="003C6726">
        <w:rPr>
          <w:rtl/>
          <w:lang w:eastAsia="he-IL"/>
        </w:rPr>
        <w:t>קצין משטרה</w:t>
      </w:r>
      <w:bookmarkStart w:id="6370" w:name="_ETM_Q1_6610526"/>
      <w:bookmarkEnd w:id="6370"/>
      <w:r w:rsidRPr="003C6726">
        <w:rPr>
          <w:rtl/>
          <w:lang w:eastAsia="he-IL"/>
        </w:rPr>
        <w:t>. שעל המקום, כשיש שאלה</w:t>
      </w:r>
      <w:bookmarkStart w:id="6371" w:name="_ETM_Q1_6618187"/>
      <w:bookmarkEnd w:id="6371"/>
      <w:r w:rsidRPr="003C6726">
        <w:rPr>
          <w:rtl/>
          <w:lang w:eastAsia="he-IL"/>
        </w:rPr>
        <w:t xml:space="preserve"> </w:t>
      </w:r>
      <w:bookmarkStart w:id="6372" w:name="_ETM_Q1_6613394"/>
      <w:bookmarkEnd w:id="6372"/>
      <w:r w:rsidRPr="003C6726">
        <w:rPr>
          <w:rtl/>
          <w:lang w:eastAsia="he-IL"/>
        </w:rPr>
        <w:t>או מה, מקבלים את האישור שלו, כן או לא.</w:t>
      </w:r>
    </w:p>
    <w:p w:rsidR="00A111B0" w:rsidRPr="003C6726" w:rsidRDefault="00A111B0" w:rsidP="00A111B0">
      <w:pPr>
        <w:rPr>
          <w:rFonts w:ascii="David" w:hAnsi="David"/>
          <w:u w:val="single"/>
          <w:rtl/>
          <w:lang w:eastAsia="he-IL"/>
        </w:rPr>
      </w:pPr>
      <w:bookmarkStart w:id="6373" w:name="_ETM_Q1_6563803"/>
      <w:bookmarkStart w:id="6374" w:name="_ETM_Q1_6563901"/>
      <w:bookmarkEnd w:id="6373"/>
      <w:bookmarkEnd w:id="6374"/>
    </w:p>
    <w:p w:rsidR="00A111B0" w:rsidRPr="003C6726" w:rsidRDefault="00A111B0" w:rsidP="00DE2355">
      <w:pPr>
        <w:pStyle w:val="a5"/>
        <w:rPr>
          <w:rtl/>
        </w:rPr>
      </w:pPr>
      <w:bookmarkStart w:id="6375" w:name="ET_speaker_גבריאלה_פיסמן_334"/>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637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376" w:name="_ETM_Q1_6616248"/>
      <w:bookmarkStart w:id="6377" w:name="_ETM_Q1_6616700"/>
      <w:bookmarkEnd w:id="6376"/>
      <w:bookmarkEnd w:id="6377"/>
      <w:r w:rsidRPr="003C6726">
        <w:rPr>
          <w:rtl/>
          <w:lang w:eastAsia="he-IL"/>
        </w:rPr>
        <w:t xml:space="preserve">אנחנו בוודאי לא </w:t>
      </w:r>
      <w:bookmarkStart w:id="6378" w:name="_ETM_Q1_6617484"/>
      <w:bookmarkEnd w:id="6378"/>
      <w:r w:rsidRPr="003C6726">
        <w:rPr>
          <w:rtl/>
          <w:lang w:eastAsia="he-IL"/>
        </w:rPr>
        <w:t>יכולות להתייחס לזה.</w:t>
      </w:r>
      <w:bookmarkStart w:id="6379" w:name="_ETM_Q1_6616006"/>
      <w:bookmarkEnd w:id="6379"/>
    </w:p>
    <w:p w:rsidR="00A111B0" w:rsidRPr="003C6726" w:rsidRDefault="00A111B0" w:rsidP="00A111B0">
      <w:pPr>
        <w:rPr>
          <w:rtl/>
          <w:lang w:eastAsia="he-IL"/>
        </w:rPr>
      </w:pPr>
      <w:bookmarkStart w:id="6380" w:name="_ETM_Q1_6616416"/>
      <w:bookmarkStart w:id="6381" w:name="_ETM_Q1_6616507"/>
      <w:bookmarkStart w:id="6382" w:name="_ETM_Q1_6617702"/>
      <w:bookmarkEnd w:id="6380"/>
      <w:bookmarkEnd w:id="6381"/>
      <w:bookmarkEnd w:id="6382"/>
    </w:p>
    <w:p w:rsidR="00A111B0" w:rsidRPr="003C6726" w:rsidRDefault="00A111B0" w:rsidP="00DE2355">
      <w:pPr>
        <w:pStyle w:val="a5"/>
        <w:rPr>
          <w:rtl/>
        </w:rPr>
      </w:pPr>
      <w:bookmarkStart w:id="6383" w:name="ET_speaker_טליה_אגמון_335"/>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38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384" w:name="_ETM_Q1_6618360"/>
      <w:bookmarkStart w:id="6385" w:name="_ETM_Q1_6618407"/>
      <w:bookmarkEnd w:id="6384"/>
      <w:bookmarkEnd w:id="6385"/>
      <w:r w:rsidRPr="003C6726">
        <w:rPr>
          <w:rtl/>
          <w:lang w:eastAsia="he-IL"/>
        </w:rPr>
        <w:t>אני לא יכול לענות בשם המשטרה - - -</w:t>
      </w:r>
      <w:bookmarkStart w:id="6386" w:name="_ETM_Q1_6616431"/>
      <w:bookmarkEnd w:id="6386"/>
    </w:p>
    <w:p w:rsidR="00A111B0" w:rsidRPr="003C6726" w:rsidRDefault="00A111B0" w:rsidP="00A111B0">
      <w:pPr>
        <w:rPr>
          <w:rtl/>
          <w:lang w:eastAsia="he-IL"/>
        </w:rPr>
      </w:pPr>
      <w:bookmarkStart w:id="6387" w:name="_ETM_Q1_6622631"/>
      <w:bookmarkStart w:id="6388" w:name="_ETM_Q1_6622732"/>
      <w:bookmarkEnd w:id="6387"/>
      <w:bookmarkEnd w:id="6388"/>
    </w:p>
    <w:p w:rsidR="00A111B0" w:rsidRPr="003C6726" w:rsidRDefault="00A111B0" w:rsidP="00DE2355">
      <w:pPr>
        <w:pStyle w:val="af8"/>
        <w:rPr>
          <w:rtl/>
        </w:rPr>
      </w:pPr>
      <w:bookmarkStart w:id="6389" w:name="ET_yor_5069_54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6389"/>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390" w:name="_ETM_Q1_6623556"/>
      <w:bookmarkEnd w:id="6390"/>
      <w:r w:rsidRPr="003C6726">
        <w:rPr>
          <w:rtl/>
          <w:lang w:eastAsia="he-IL"/>
        </w:rPr>
        <w:t xml:space="preserve">לא. </w:t>
      </w:r>
      <w:bookmarkStart w:id="6391" w:name="_ETM_Q1_6860069"/>
      <w:bookmarkStart w:id="6392" w:name="_ETM_Q1_6640035"/>
      <w:bookmarkStart w:id="6393" w:name="_ETM_Q1_6635418"/>
      <w:bookmarkStart w:id="6394" w:name="_ETM_Q1_6634899"/>
      <w:bookmarkStart w:id="6395" w:name="_ETM_Q1_6630268"/>
      <w:bookmarkStart w:id="6396" w:name="_ETM_Q1_6625658"/>
      <w:bookmarkStart w:id="6397" w:name="_ETM_Q1_6621278"/>
      <w:bookmarkStart w:id="6398" w:name="_ETM_Q1_6616708"/>
      <w:bookmarkStart w:id="6399" w:name="_ETM_Q1_6612218"/>
      <w:bookmarkStart w:id="6400" w:name="_ETM_Q1_6607698"/>
      <w:bookmarkStart w:id="6401" w:name="_ETM_Q1_6603208"/>
      <w:bookmarkStart w:id="6402" w:name="_ETM_Q1_6598698"/>
      <w:bookmarkStart w:id="6403" w:name="_ETM_Q1_6594198"/>
      <w:bookmarkStart w:id="6404" w:name="_ETM_Q1_6590258"/>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r w:rsidRPr="003C6726">
        <w:rPr>
          <w:rtl/>
          <w:lang w:eastAsia="he-IL"/>
        </w:rPr>
        <w:t>א</w:t>
      </w:r>
      <w:bookmarkStart w:id="6405" w:name="_ETM_Q1_6916292"/>
      <w:bookmarkStart w:id="6406" w:name="_ETM_Q1_6911772"/>
      <w:bookmarkStart w:id="6407" w:name="_ETM_Q1_6914605"/>
      <w:bookmarkStart w:id="6408" w:name="_ETM_Q1_6909979"/>
      <w:bookmarkStart w:id="6409" w:name="_ETM_Q1_6905369"/>
      <w:bookmarkStart w:id="6410" w:name="_ETM_Q1_6901287"/>
      <w:bookmarkStart w:id="6411" w:name="_ETM_Q1_6896789"/>
      <w:bookmarkStart w:id="6412" w:name="_ETM_Q1_6892339"/>
      <w:bookmarkStart w:id="6413" w:name="_ETM_Q1_6888379"/>
      <w:bookmarkStart w:id="6414" w:name="_ETM_Q1_6886319"/>
      <w:bookmarkStart w:id="6415" w:name="_ETM_Q1_6881959"/>
      <w:bookmarkStart w:id="6416" w:name="_ETM_Q1_6877869"/>
      <w:bookmarkStart w:id="6417" w:name="_ETM_Q1_6873479"/>
      <w:bookmarkStart w:id="6418" w:name="_ETM_Q1_6870604"/>
      <w:bookmarkStart w:id="6419" w:name="_ETM_Q1_6866478"/>
      <w:bookmarkStart w:id="6420" w:name="_ETM_Q1_6859211"/>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r w:rsidRPr="003C6726">
        <w:rPr>
          <w:rtl/>
          <w:lang w:eastAsia="he-IL"/>
        </w:rPr>
        <w:t xml:space="preserve">מרתי, </w:t>
      </w:r>
      <w:bookmarkStart w:id="6421" w:name="_ETM_Q1_6618824"/>
      <w:bookmarkEnd w:id="6421"/>
      <w:r w:rsidRPr="003C6726">
        <w:rPr>
          <w:rtl/>
          <w:lang w:eastAsia="he-IL"/>
        </w:rPr>
        <w:t>זה לא בחוק.</w:t>
      </w:r>
    </w:p>
    <w:p w:rsidR="00A111B0" w:rsidRPr="003C6726" w:rsidRDefault="00A111B0" w:rsidP="00A111B0">
      <w:pPr>
        <w:rPr>
          <w:rtl/>
          <w:lang w:eastAsia="he-IL"/>
        </w:rPr>
      </w:pPr>
    </w:p>
    <w:p w:rsidR="00A111B0" w:rsidRPr="003C6726" w:rsidRDefault="00A111B0" w:rsidP="00DE2355">
      <w:pPr>
        <w:pStyle w:val="a5"/>
        <w:rPr>
          <w:rtl/>
        </w:rPr>
      </w:pPr>
      <w:bookmarkStart w:id="6422" w:name="ET_speaker_טליה_אגמון_337"/>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422"/>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ברור. אבל אני אומרת, אנ</w:t>
      </w:r>
      <w:bookmarkStart w:id="6423" w:name="_ETM_Q1_6622432"/>
      <w:bookmarkEnd w:id="6423"/>
      <w:r w:rsidRPr="003C6726">
        <w:rPr>
          <w:rtl/>
          <w:lang w:eastAsia="he-IL"/>
        </w:rPr>
        <w:t xml:space="preserve">חנו יודעים </w:t>
      </w:r>
      <w:bookmarkStart w:id="6424" w:name="_ETM_Q1_6624667"/>
      <w:bookmarkEnd w:id="6424"/>
      <w:r w:rsidRPr="003C6726">
        <w:rPr>
          <w:rtl/>
          <w:lang w:eastAsia="he-IL"/>
        </w:rPr>
        <w:t>לעשות היום הרבה מאוד דברים מרחוק.</w:t>
      </w:r>
      <w:bookmarkStart w:id="6425" w:name="_ETM_Q1_6622898"/>
      <w:bookmarkEnd w:id="6425"/>
    </w:p>
    <w:p w:rsidR="00A111B0" w:rsidRPr="003C6726" w:rsidRDefault="00A111B0" w:rsidP="00A111B0">
      <w:pPr>
        <w:rPr>
          <w:rtl/>
          <w:lang w:eastAsia="he-IL"/>
        </w:rPr>
      </w:pPr>
      <w:bookmarkStart w:id="6426" w:name="_ETM_Q1_6628042"/>
      <w:bookmarkStart w:id="6427" w:name="_ETM_Q1_6628167"/>
      <w:bookmarkEnd w:id="6426"/>
      <w:bookmarkEnd w:id="6427"/>
    </w:p>
    <w:p w:rsidR="00A111B0" w:rsidRPr="003C6726" w:rsidRDefault="00A111B0" w:rsidP="00DE2355">
      <w:pPr>
        <w:pStyle w:val="af8"/>
        <w:rPr>
          <w:rtl/>
        </w:rPr>
      </w:pPr>
      <w:bookmarkStart w:id="6428" w:name="ET_yor_5069_33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42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429" w:name="_ETM_Q1_6629453"/>
      <w:bookmarkEnd w:id="6429"/>
      <w:r w:rsidRPr="003C6726">
        <w:rPr>
          <w:rtl/>
          <w:lang w:eastAsia="he-IL"/>
        </w:rPr>
        <w:t xml:space="preserve">כן, אני </w:t>
      </w:r>
      <w:bookmarkStart w:id="6430" w:name="_ETM_Q1_6626631"/>
      <w:bookmarkEnd w:id="6430"/>
      <w:r w:rsidRPr="003C6726">
        <w:rPr>
          <w:rtl/>
          <w:lang w:eastAsia="he-IL"/>
        </w:rPr>
        <w:t>יודע.</w:t>
      </w:r>
    </w:p>
    <w:p w:rsidR="00A111B0" w:rsidRPr="003C6726" w:rsidRDefault="00A111B0" w:rsidP="00A111B0">
      <w:pPr>
        <w:rPr>
          <w:rtl/>
          <w:lang w:eastAsia="he-IL"/>
        </w:rPr>
      </w:pPr>
    </w:p>
    <w:p w:rsidR="00A111B0" w:rsidRPr="003C6726" w:rsidRDefault="00A111B0" w:rsidP="00DE2355">
      <w:pPr>
        <w:pStyle w:val="a5"/>
        <w:rPr>
          <w:rtl/>
        </w:rPr>
      </w:pPr>
      <w:bookmarkStart w:id="6431" w:name="ET_speaker_גבריאלה_פיסמן_335"/>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643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432" w:name="_ETM_Q1_6626182"/>
      <w:bookmarkEnd w:id="6432"/>
      <w:r w:rsidRPr="003C6726">
        <w:rPr>
          <w:rtl/>
          <w:lang w:eastAsia="he-IL"/>
        </w:rPr>
        <w:t xml:space="preserve">גם למדנו בשנה </w:t>
      </w:r>
      <w:bookmarkStart w:id="6433" w:name="_ETM_Q1_6628709"/>
      <w:bookmarkEnd w:id="6433"/>
      <w:r w:rsidRPr="003C6726">
        <w:rPr>
          <w:rtl/>
          <w:lang w:eastAsia="he-IL"/>
        </w:rPr>
        <w:t>האחרונה לעשות את זה.</w:t>
      </w:r>
      <w:bookmarkStart w:id="6434" w:name="_ETM_Q1_6628158"/>
      <w:bookmarkEnd w:id="6434"/>
    </w:p>
    <w:p w:rsidR="00A111B0" w:rsidRPr="003C6726" w:rsidRDefault="00A111B0" w:rsidP="00A111B0">
      <w:pPr>
        <w:rPr>
          <w:rtl/>
          <w:lang w:eastAsia="he-IL"/>
        </w:rPr>
      </w:pPr>
      <w:bookmarkStart w:id="6435" w:name="_ETM_Q1_6628446"/>
      <w:bookmarkStart w:id="6436" w:name="_ETM_Q1_6628508"/>
      <w:bookmarkEnd w:id="6435"/>
      <w:bookmarkEnd w:id="6436"/>
    </w:p>
    <w:p w:rsidR="00A111B0" w:rsidRPr="003C6726" w:rsidRDefault="00A111B0" w:rsidP="00DE2355">
      <w:pPr>
        <w:pStyle w:val="af8"/>
        <w:rPr>
          <w:rtl/>
        </w:rPr>
      </w:pPr>
      <w:bookmarkStart w:id="6437" w:name="ET_yor_5069_33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43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438" w:name="_ETM_Q1_6629167"/>
      <w:bookmarkEnd w:id="6438"/>
      <w:r w:rsidRPr="003C6726">
        <w:rPr>
          <w:rtl/>
          <w:lang w:eastAsia="he-IL"/>
        </w:rPr>
        <w:t xml:space="preserve">כן, כן. </w:t>
      </w:r>
      <w:bookmarkStart w:id="6439" w:name="_ETM_Q1_6628929"/>
      <w:bookmarkEnd w:id="6439"/>
      <w:r w:rsidRPr="003C6726">
        <w:rPr>
          <w:rtl/>
          <w:lang w:eastAsia="he-IL"/>
        </w:rPr>
        <w:t xml:space="preserve">אבל זה אחרת </w:t>
      </w:r>
      <w:bookmarkStart w:id="6440" w:name="_ETM_Q1_6631833"/>
      <w:bookmarkEnd w:id="6440"/>
      <w:r w:rsidRPr="003C6726">
        <w:rPr>
          <w:rtl/>
          <w:lang w:eastAsia="he-IL"/>
        </w:rPr>
        <w:t xml:space="preserve">עדיין, ואת זה אני יכול להגיד </w:t>
      </w:r>
      <w:bookmarkStart w:id="6441" w:name="_ETM_Q1_6631290"/>
      <w:bookmarkEnd w:id="6441"/>
      <w:r w:rsidRPr="003C6726">
        <w:rPr>
          <w:rtl/>
          <w:lang w:eastAsia="he-IL"/>
        </w:rPr>
        <w:t>לכם אולי יותר מהניסיון שלי</w:t>
      </w:r>
      <w:bookmarkStart w:id="6442" w:name="_ETM_Q1_6629627"/>
      <w:bookmarkEnd w:id="6442"/>
      <w:r w:rsidRPr="003C6726">
        <w:rPr>
          <w:rtl/>
          <w:lang w:eastAsia="he-IL"/>
        </w:rPr>
        <w:t>, זה אחרת כשזה בפועל</w:t>
      </w:r>
      <w:bookmarkStart w:id="6443" w:name="_ETM_Q1_6635115"/>
      <w:bookmarkEnd w:id="6443"/>
      <w:r w:rsidRPr="003C6726">
        <w:rPr>
          <w:rtl/>
          <w:lang w:eastAsia="he-IL"/>
        </w:rPr>
        <w:t xml:space="preserve"> בגלל שיש החלטות אד </w:t>
      </w:r>
      <w:bookmarkStart w:id="6444" w:name="_ETM_Q1_6640841"/>
      <w:bookmarkEnd w:id="6444"/>
      <w:r w:rsidRPr="003C6726">
        <w:rPr>
          <w:rtl/>
          <w:lang w:eastAsia="he-IL"/>
        </w:rPr>
        <w:t>הוק, אדם נמצא בטלפון</w:t>
      </w:r>
      <w:bookmarkStart w:id="6445" w:name="_ETM_Q1_6636657"/>
      <w:bookmarkEnd w:id="6445"/>
      <w:r w:rsidRPr="003C6726">
        <w:rPr>
          <w:rtl/>
          <w:lang w:eastAsia="he-IL"/>
        </w:rPr>
        <w:t>, שאלות, מ</w:t>
      </w:r>
      <w:bookmarkStart w:id="6446" w:name="_ETM_Q1_6641061"/>
      <w:bookmarkEnd w:id="6446"/>
      <w:r w:rsidRPr="003C6726">
        <w:rPr>
          <w:rtl/>
          <w:lang w:eastAsia="he-IL"/>
        </w:rPr>
        <w:t xml:space="preserve">יד </w:t>
      </w:r>
      <w:bookmarkStart w:id="6447" w:name="_ETM_Q1_6640401"/>
      <w:bookmarkEnd w:id="6447"/>
      <w:r w:rsidRPr="003C6726">
        <w:rPr>
          <w:rtl/>
          <w:lang w:eastAsia="he-IL"/>
        </w:rPr>
        <w:t xml:space="preserve">יש </w:t>
      </w:r>
      <w:bookmarkStart w:id="6448" w:name="_ETM_Q1_6641208"/>
      <w:bookmarkEnd w:id="6448"/>
      <w:r w:rsidRPr="003C6726">
        <w:rPr>
          <w:rtl/>
          <w:lang w:eastAsia="he-IL"/>
        </w:rPr>
        <w:t>את המנהל האחראי</w:t>
      </w:r>
      <w:bookmarkStart w:id="6449" w:name="_ETM_Q1_6643614"/>
      <w:bookmarkEnd w:id="6449"/>
      <w:r w:rsidRPr="003C6726">
        <w:rPr>
          <w:rtl/>
          <w:lang w:eastAsia="he-IL"/>
        </w:rPr>
        <w:t xml:space="preserve">. לפי זה חברות יכולות לעבוד </w:t>
      </w:r>
      <w:bookmarkStart w:id="6450" w:name="_ETM_Q1_6650869"/>
      <w:bookmarkEnd w:id="6450"/>
      <w:r w:rsidRPr="003C6726">
        <w:rPr>
          <w:rtl/>
          <w:lang w:eastAsia="he-IL"/>
        </w:rPr>
        <w:t>גם בלי מנהלים</w:t>
      </w:r>
      <w:bookmarkStart w:id="6451" w:name="_ETM_Q1_6648970"/>
      <w:bookmarkEnd w:id="6451"/>
      <w:r w:rsidRPr="003C6726">
        <w:rPr>
          <w:rtl/>
          <w:lang w:eastAsia="he-IL"/>
        </w:rPr>
        <w:t>. אני חושב שמאחר שמי שמנה</w:t>
      </w:r>
      <w:bookmarkStart w:id="6452" w:name="_ETM_Q1_6649417"/>
      <w:bookmarkEnd w:id="6452"/>
      <w:r w:rsidRPr="003C6726">
        <w:rPr>
          <w:rtl/>
          <w:lang w:eastAsia="he-IL"/>
        </w:rPr>
        <w:t xml:space="preserve">ל את </w:t>
      </w:r>
      <w:bookmarkStart w:id="6453" w:name="_ETM_Q1_6652521"/>
      <w:bookmarkEnd w:id="6453"/>
      <w:r w:rsidRPr="003C6726">
        <w:rPr>
          <w:rtl/>
          <w:lang w:eastAsia="he-IL"/>
        </w:rPr>
        <w:t>האירוע – חשוב להגיד את זה</w:t>
      </w:r>
      <w:bookmarkStart w:id="6454" w:name="_ETM_Q1_6651797"/>
      <w:bookmarkEnd w:id="6454"/>
      <w:r w:rsidRPr="003C6726">
        <w:rPr>
          <w:rtl/>
          <w:lang w:eastAsia="he-IL"/>
        </w:rPr>
        <w:t xml:space="preserve">, וזה חשוב לא </w:t>
      </w:r>
      <w:bookmarkStart w:id="6455" w:name="_ETM_Q1_6656046"/>
      <w:bookmarkEnd w:id="6455"/>
      <w:r w:rsidRPr="003C6726">
        <w:rPr>
          <w:rtl/>
          <w:lang w:eastAsia="he-IL"/>
        </w:rPr>
        <w:t>רק לפרוטוקול</w:t>
      </w:r>
      <w:bookmarkStart w:id="6456" w:name="_ETM_Q1_6653509"/>
      <w:bookmarkEnd w:id="6456"/>
      <w:r w:rsidRPr="003C6726">
        <w:rPr>
          <w:rtl/>
          <w:lang w:eastAsia="he-IL"/>
        </w:rPr>
        <w:t>, אם הייתי יכול להכניס את זה גם בחוק</w:t>
      </w:r>
      <w:bookmarkStart w:id="6457" w:name="_ETM_Q1_6656022"/>
      <w:bookmarkEnd w:id="6457"/>
      <w:r w:rsidRPr="003C6726">
        <w:rPr>
          <w:rtl/>
          <w:lang w:eastAsia="he-IL"/>
        </w:rPr>
        <w:t>, הייתי מכניס את זה גם בחוק</w:t>
      </w:r>
      <w:bookmarkStart w:id="6458" w:name="_ETM_Q1_6656921"/>
      <w:bookmarkEnd w:id="6458"/>
      <w:r w:rsidRPr="003C6726">
        <w:rPr>
          <w:rtl/>
          <w:lang w:eastAsia="he-IL"/>
        </w:rPr>
        <w:t xml:space="preserve">, שמאחר שמשטרת ישראל </w:t>
      </w:r>
      <w:bookmarkStart w:id="6459" w:name="_ETM_Q1_6664608"/>
      <w:bookmarkStart w:id="6460" w:name="_ETM_Q1_6659709"/>
      <w:bookmarkEnd w:id="6459"/>
      <w:bookmarkEnd w:id="6460"/>
      <w:r w:rsidRPr="003C6726">
        <w:rPr>
          <w:rtl/>
          <w:lang w:eastAsia="he-IL"/>
        </w:rPr>
        <w:t xml:space="preserve">מנהלת את האכיפה הזאת – אנחנו </w:t>
      </w:r>
      <w:bookmarkStart w:id="6461" w:name="_ETM_Q1_6660171"/>
      <w:bookmarkEnd w:id="6461"/>
      <w:r w:rsidRPr="003C6726">
        <w:rPr>
          <w:rtl/>
          <w:lang w:eastAsia="he-IL"/>
        </w:rPr>
        <w:t xml:space="preserve">הבאנו להם רק </w:t>
      </w:r>
      <w:bookmarkStart w:id="6462" w:name="_ETM_Q1_6662240"/>
      <w:bookmarkEnd w:id="6462"/>
      <w:r w:rsidRPr="003C6726">
        <w:rPr>
          <w:rtl/>
          <w:lang w:eastAsia="he-IL"/>
        </w:rPr>
        <w:t>עוד כלים</w:t>
      </w:r>
      <w:bookmarkStart w:id="6463" w:name="_ETM_Q1_6663227"/>
      <w:bookmarkEnd w:id="6463"/>
      <w:r w:rsidRPr="003C6726">
        <w:rPr>
          <w:rtl/>
          <w:lang w:eastAsia="he-IL"/>
        </w:rPr>
        <w:t>, שיצטרכו פחות כוח אדם ויצטרכו</w:t>
      </w:r>
      <w:bookmarkStart w:id="6464" w:name="_ETM_Q1_6664247"/>
      <w:bookmarkEnd w:id="6464"/>
      <w:r w:rsidRPr="003C6726">
        <w:rPr>
          <w:rtl/>
          <w:lang w:eastAsia="he-IL"/>
        </w:rPr>
        <w:t xml:space="preserve"> פחות נסיעות ופחות </w:t>
      </w:r>
      <w:bookmarkStart w:id="6465" w:name="_ETM_Q1_6668877"/>
      <w:bookmarkEnd w:id="6465"/>
      <w:r w:rsidRPr="003C6726">
        <w:rPr>
          <w:rtl/>
          <w:lang w:eastAsia="he-IL"/>
        </w:rPr>
        <w:t>ניידות. אני חושב שחייב לשבת בכזה חמ</w:t>
      </w:r>
      <w:bookmarkStart w:id="6466" w:name="_ETM_Q1_6671695"/>
      <w:bookmarkEnd w:id="6466"/>
      <w:r w:rsidRPr="003C6726">
        <w:rPr>
          <w:rtl/>
          <w:lang w:eastAsia="he-IL"/>
        </w:rPr>
        <w:t xml:space="preserve">"ל נציג משטרה מוסמך </w:t>
      </w:r>
      <w:bookmarkStart w:id="6467" w:name="_ETM_Q1_6675592"/>
      <w:bookmarkEnd w:id="6467"/>
      <w:r w:rsidRPr="003C6726">
        <w:rPr>
          <w:rtl/>
          <w:lang w:eastAsia="he-IL"/>
        </w:rPr>
        <w:t>שיכול לקבל החלטות</w:t>
      </w:r>
      <w:bookmarkStart w:id="6468" w:name="_ETM_Q1_6676167"/>
      <w:bookmarkStart w:id="6469" w:name="_ETM_Q1_6676533"/>
      <w:bookmarkEnd w:id="6468"/>
      <w:bookmarkEnd w:id="6469"/>
      <w:r w:rsidRPr="003C6726">
        <w:rPr>
          <w:rtl/>
          <w:lang w:eastAsia="he-IL"/>
        </w:rPr>
        <w:t>, ול</w:t>
      </w:r>
      <w:bookmarkStart w:id="6470" w:name="_ETM_Q1_6681988"/>
      <w:bookmarkEnd w:id="6470"/>
      <w:r w:rsidRPr="003C6726">
        <w:rPr>
          <w:rtl/>
          <w:lang w:eastAsia="he-IL"/>
        </w:rPr>
        <w:t xml:space="preserve">א להגיד </w:t>
      </w:r>
      <w:bookmarkStart w:id="6471" w:name="_ETM_Q1_6679380"/>
      <w:bookmarkEnd w:id="6471"/>
      <w:r w:rsidRPr="003C6726">
        <w:rPr>
          <w:rtl/>
          <w:lang w:eastAsia="he-IL"/>
        </w:rPr>
        <w:t>לבן אדם, טוב, נחזור אליך</w:t>
      </w:r>
      <w:bookmarkStart w:id="6472" w:name="_ETM_Q1_6679502"/>
      <w:bookmarkEnd w:id="6472"/>
      <w:r w:rsidRPr="003C6726">
        <w:rPr>
          <w:rtl/>
          <w:lang w:eastAsia="he-IL"/>
        </w:rPr>
        <w:t>, לא נחזור אליך, כן נחזור אליך.</w:t>
      </w:r>
      <w:bookmarkStart w:id="6473" w:name="_ETM_Q1_6678457"/>
      <w:bookmarkStart w:id="6474" w:name="_ETM_Q1_6674657"/>
      <w:bookmarkEnd w:id="6473"/>
      <w:bookmarkEnd w:id="6474"/>
    </w:p>
    <w:p w:rsidR="00A111B0" w:rsidRPr="003C6726" w:rsidRDefault="00A111B0" w:rsidP="00A111B0">
      <w:pPr>
        <w:rPr>
          <w:rtl/>
          <w:lang w:eastAsia="he-IL"/>
        </w:rPr>
      </w:pPr>
      <w:bookmarkStart w:id="6475" w:name="_ETM_Q1_6685034"/>
      <w:bookmarkStart w:id="6476" w:name="_ETM_Q1_6685147"/>
      <w:bookmarkEnd w:id="6475"/>
      <w:bookmarkEnd w:id="6476"/>
    </w:p>
    <w:p w:rsidR="00A111B0" w:rsidRPr="003C6726" w:rsidRDefault="00A111B0" w:rsidP="00DE2355">
      <w:pPr>
        <w:pStyle w:val="a5"/>
        <w:rPr>
          <w:rtl/>
        </w:rPr>
      </w:pPr>
      <w:bookmarkStart w:id="6477" w:name="ET_speaker_גבריאלה_פיסמן_337"/>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6477"/>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אנחנו נבחן את זה.</w:t>
      </w:r>
      <w:bookmarkStart w:id="6478" w:name="_ETM_Q1_6681747"/>
      <w:bookmarkEnd w:id="6478"/>
    </w:p>
    <w:p w:rsidR="00A111B0" w:rsidRPr="003C6726" w:rsidRDefault="00A111B0" w:rsidP="00A111B0">
      <w:pPr>
        <w:rPr>
          <w:rtl/>
          <w:lang w:eastAsia="he-IL"/>
        </w:rPr>
      </w:pPr>
      <w:bookmarkStart w:id="6479" w:name="_ETM_Q1_6682241"/>
      <w:bookmarkStart w:id="6480" w:name="_ETM_Q1_6682330"/>
      <w:bookmarkEnd w:id="6479"/>
      <w:bookmarkEnd w:id="6480"/>
    </w:p>
    <w:p w:rsidR="00A111B0" w:rsidRPr="003C6726" w:rsidRDefault="00A111B0" w:rsidP="00DE2355">
      <w:pPr>
        <w:pStyle w:val="af8"/>
        <w:rPr>
          <w:rtl/>
        </w:rPr>
      </w:pPr>
      <w:bookmarkStart w:id="6481" w:name="ET_yor_5069_33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48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482" w:name="_ETM_Q1_6684769"/>
      <w:bookmarkEnd w:id="6482"/>
      <w:r w:rsidRPr="003C6726">
        <w:rPr>
          <w:rtl/>
          <w:lang w:eastAsia="he-IL"/>
        </w:rPr>
        <w:t xml:space="preserve">ואם תמצאו את הנוסח שאפשר </w:t>
      </w:r>
      <w:bookmarkStart w:id="6483" w:name="_ETM_Q1_6690161"/>
      <w:bookmarkEnd w:id="6483"/>
      <w:r w:rsidRPr="003C6726">
        <w:rPr>
          <w:rtl/>
          <w:lang w:eastAsia="he-IL"/>
        </w:rPr>
        <w:t>להכניס את זה לתוך החוק</w:t>
      </w:r>
      <w:bookmarkStart w:id="6484" w:name="_ETM_Q1_6687135"/>
      <w:bookmarkEnd w:id="6484"/>
      <w:r w:rsidRPr="003C6726">
        <w:rPr>
          <w:rtl/>
          <w:lang w:eastAsia="he-IL"/>
        </w:rPr>
        <w:t xml:space="preserve">, אז אני אכניס את </w:t>
      </w:r>
      <w:bookmarkStart w:id="6485" w:name="_ETM_Q1_6690845"/>
      <w:bookmarkEnd w:id="6485"/>
      <w:r w:rsidRPr="003C6726">
        <w:rPr>
          <w:rtl/>
          <w:lang w:eastAsia="he-IL"/>
        </w:rPr>
        <w:t>זה לחוק. אז מה קרה</w:t>
      </w:r>
      <w:bookmarkStart w:id="6486" w:name="_ETM_Q1_6690039"/>
      <w:bookmarkEnd w:id="6486"/>
      <w:r w:rsidRPr="003C6726">
        <w:rPr>
          <w:rtl/>
          <w:lang w:eastAsia="he-IL"/>
        </w:rPr>
        <w:t>?</w:t>
      </w:r>
    </w:p>
    <w:p w:rsidR="00A111B0" w:rsidRPr="003C6726" w:rsidRDefault="00A111B0" w:rsidP="00A111B0">
      <w:pPr>
        <w:rPr>
          <w:rtl/>
          <w:lang w:eastAsia="he-IL"/>
        </w:rPr>
      </w:pPr>
      <w:bookmarkStart w:id="6487" w:name="_ETM_Q1_6690838"/>
      <w:bookmarkStart w:id="6488" w:name="_ETM_Q1_6690904"/>
      <w:bookmarkStart w:id="6489" w:name="_ETM_Q1_6693660"/>
      <w:bookmarkEnd w:id="6487"/>
      <w:bookmarkEnd w:id="6488"/>
      <w:bookmarkEnd w:id="6489"/>
    </w:p>
    <w:p w:rsidR="00A111B0" w:rsidRPr="003C6726" w:rsidRDefault="00A111B0" w:rsidP="00DE2355">
      <w:pPr>
        <w:pStyle w:val="a5"/>
        <w:rPr>
          <w:rtl/>
        </w:rPr>
      </w:pPr>
      <w:bookmarkStart w:id="6490" w:name="ET_speaker_גור_בליי_339"/>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49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491" w:name="_ETM_Q1_6694261"/>
      <w:bookmarkStart w:id="6492" w:name="_ETM_Q1_6694327"/>
      <w:bookmarkStart w:id="6493" w:name="_ETM_Q1_6689385"/>
      <w:bookmarkEnd w:id="6491"/>
      <w:bookmarkEnd w:id="6492"/>
      <w:bookmarkEnd w:id="6493"/>
      <w:r w:rsidRPr="003C6726">
        <w:rPr>
          <w:rtl/>
          <w:lang w:eastAsia="he-IL"/>
        </w:rPr>
        <w:t xml:space="preserve">תמי מציעה אולי נציג של </w:t>
      </w:r>
      <w:bookmarkStart w:id="6494" w:name="_ETM_Q1_6694710"/>
      <w:bookmarkEnd w:id="6494"/>
      <w:r w:rsidRPr="003C6726">
        <w:rPr>
          <w:rtl/>
          <w:lang w:eastAsia="he-IL"/>
        </w:rPr>
        <w:t xml:space="preserve">מינהלת </w:t>
      </w:r>
      <w:bookmarkStart w:id="6495" w:name="_ETM_Q1_6689942"/>
      <w:bookmarkEnd w:id="6495"/>
      <w:r w:rsidRPr="003C6726">
        <w:rPr>
          <w:rtl/>
          <w:lang w:eastAsia="he-IL"/>
        </w:rPr>
        <w:t>האכיפה.</w:t>
      </w:r>
    </w:p>
    <w:p w:rsidR="00A111B0" w:rsidRPr="003C6726" w:rsidRDefault="00A111B0" w:rsidP="00A111B0">
      <w:pPr>
        <w:rPr>
          <w:rtl/>
          <w:lang w:eastAsia="he-IL"/>
        </w:rPr>
      </w:pPr>
      <w:bookmarkStart w:id="6496" w:name="_ETM_Q1_6692352"/>
      <w:bookmarkStart w:id="6497" w:name="_ETM_Q1_6692448"/>
      <w:bookmarkEnd w:id="6496"/>
      <w:bookmarkEnd w:id="6497"/>
    </w:p>
    <w:p w:rsidR="00A111B0" w:rsidRPr="003C6726" w:rsidRDefault="00A111B0" w:rsidP="00DE2355">
      <w:pPr>
        <w:pStyle w:val="af8"/>
        <w:rPr>
          <w:rtl/>
        </w:rPr>
      </w:pPr>
      <w:bookmarkStart w:id="6498" w:name="ET_yor_5069_34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49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499" w:name="_ETM_Q1_6694412"/>
      <w:bookmarkEnd w:id="6499"/>
      <w:r w:rsidRPr="003C6726">
        <w:rPr>
          <w:rtl/>
          <w:lang w:eastAsia="he-IL"/>
        </w:rPr>
        <w:t>כן. נכון.</w:t>
      </w:r>
    </w:p>
    <w:p w:rsidR="00A111B0" w:rsidRPr="003C6726" w:rsidRDefault="00A111B0" w:rsidP="00A111B0">
      <w:pPr>
        <w:rPr>
          <w:rtl/>
          <w:lang w:eastAsia="he-IL"/>
        </w:rPr>
      </w:pPr>
    </w:p>
    <w:p w:rsidR="00A111B0" w:rsidRPr="003C6726" w:rsidRDefault="00A111B0" w:rsidP="00DE2355">
      <w:pPr>
        <w:pStyle w:val="a5"/>
        <w:rPr>
          <w:rtl/>
        </w:rPr>
      </w:pPr>
      <w:bookmarkStart w:id="6500" w:name="ET_speaker_תמי_סלע_341"/>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650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501" w:name="_ETM_Q1_6694977"/>
      <w:bookmarkEnd w:id="6501"/>
      <w:r w:rsidRPr="003C6726">
        <w:rPr>
          <w:rtl/>
          <w:lang w:eastAsia="he-IL"/>
        </w:rPr>
        <w:t xml:space="preserve">זה הגורם שרואה את </w:t>
      </w:r>
      <w:bookmarkStart w:id="6502" w:name="_ETM_Q1_6699643"/>
      <w:bookmarkEnd w:id="6502"/>
      <w:r w:rsidRPr="003C6726">
        <w:rPr>
          <w:rtl/>
          <w:lang w:eastAsia="he-IL"/>
        </w:rPr>
        <w:t>התמונה הכוללת</w:t>
      </w:r>
      <w:bookmarkStart w:id="6503" w:name="_ETM_Q1_6697516"/>
      <w:bookmarkEnd w:id="6503"/>
      <w:r w:rsidRPr="003C6726">
        <w:rPr>
          <w:rtl/>
          <w:lang w:eastAsia="he-IL"/>
        </w:rPr>
        <w:t>.</w:t>
      </w:r>
    </w:p>
    <w:p w:rsidR="00A111B0" w:rsidRPr="003C6726" w:rsidRDefault="00A111B0" w:rsidP="00A111B0">
      <w:pPr>
        <w:rPr>
          <w:rtl/>
          <w:lang w:eastAsia="he-IL"/>
        </w:rPr>
      </w:pPr>
      <w:bookmarkStart w:id="6504" w:name="_ETM_Q1_6698053"/>
      <w:bookmarkStart w:id="6505" w:name="_ETM_Q1_6698132"/>
      <w:bookmarkEnd w:id="6504"/>
      <w:bookmarkEnd w:id="6505"/>
    </w:p>
    <w:p w:rsidR="00A111B0" w:rsidRPr="003C6726" w:rsidRDefault="00A111B0" w:rsidP="00DE2355">
      <w:pPr>
        <w:pStyle w:val="af8"/>
        <w:rPr>
          <w:rtl/>
        </w:rPr>
      </w:pPr>
      <w:bookmarkStart w:id="6506" w:name="ET_yor_5069_34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50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507" w:name="_ETM_Q1_6698760"/>
      <w:bookmarkEnd w:id="6507"/>
      <w:r w:rsidRPr="003C6726">
        <w:rPr>
          <w:rtl/>
          <w:lang w:eastAsia="he-IL"/>
        </w:rPr>
        <w:t xml:space="preserve">נציג שנמצא </w:t>
      </w:r>
      <w:bookmarkStart w:id="6508" w:name="_ETM_Q1_6697844"/>
      <w:bookmarkEnd w:id="6508"/>
      <w:r w:rsidRPr="003C6726">
        <w:rPr>
          <w:rtl/>
          <w:lang w:eastAsia="he-IL"/>
        </w:rPr>
        <w:t>שם בתורנויו</w:t>
      </w:r>
      <w:bookmarkStart w:id="6509" w:name="_ETM_Q1_6695037"/>
      <w:bookmarkStart w:id="6510" w:name="_ETM_Q1_6695283"/>
      <w:bookmarkEnd w:id="6509"/>
      <w:bookmarkEnd w:id="6510"/>
      <w:r w:rsidRPr="003C6726">
        <w:rPr>
          <w:rtl/>
          <w:lang w:eastAsia="he-IL"/>
        </w:rPr>
        <w:t xml:space="preserve">ת, נציגים </w:t>
      </w:r>
      <w:bookmarkStart w:id="6511" w:name="_ETM_Q1_6700739"/>
      <w:bookmarkEnd w:id="6511"/>
      <w:r w:rsidRPr="003C6726">
        <w:rPr>
          <w:rtl/>
          <w:lang w:eastAsia="he-IL"/>
        </w:rPr>
        <w:t>שנמצאים שם ביחד עם אנשי המקצוע</w:t>
      </w:r>
      <w:bookmarkStart w:id="6512" w:name="_ETM_Q1_6702540"/>
      <w:bookmarkEnd w:id="6512"/>
      <w:r w:rsidRPr="003C6726">
        <w:rPr>
          <w:rtl/>
          <w:lang w:eastAsia="he-IL"/>
        </w:rPr>
        <w:t xml:space="preserve">, </w:t>
      </w:r>
      <w:bookmarkStart w:id="6513" w:name="_ETM_Q1_6704035"/>
      <w:bookmarkEnd w:id="6513"/>
      <w:r w:rsidRPr="003C6726">
        <w:rPr>
          <w:rtl/>
          <w:lang w:eastAsia="he-IL"/>
        </w:rPr>
        <w:t>ודאי.</w:t>
      </w:r>
    </w:p>
    <w:p w:rsidR="00A111B0" w:rsidRPr="003C6726" w:rsidRDefault="00A111B0" w:rsidP="00A111B0">
      <w:pPr>
        <w:rPr>
          <w:rtl/>
          <w:lang w:eastAsia="he-IL"/>
        </w:rPr>
      </w:pPr>
      <w:bookmarkStart w:id="6514" w:name="_ETM_Q1_6705434"/>
      <w:bookmarkStart w:id="6515" w:name="_ETM_Q1_6705510"/>
      <w:bookmarkStart w:id="6516" w:name="_ETM_Q1_6707849"/>
      <w:bookmarkEnd w:id="6514"/>
      <w:bookmarkEnd w:id="6515"/>
      <w:bookmarkEnd w:id="6516"/>
    </w:p>
    <w:p w:rsidR="00A111B0" w:rsidRPr="003C6726" w:rsidRDefault="00A111B0" w:rsidP="00AD1758">
      <w:pPr>
        <w:pStyle w:val="a5"/>
        <w:keepNext/>
        <w:rPr>
          <w:rtl/>
        </w:rPr>
      </w:pPr>
      <w:bookmarkStart w:id="6517" w:name="ET_speaker_גבריאלה_פיסמן_343"/>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6517"/>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6518" w:name="_ETM_Q1_6708407"/>
      <w:bookmarkStart w:id="6519" w:name="_ETM_Q1_6708467"/>
      <w:bookmarkStart w:id="6520" w:name="_ETM_Q1_6703517"/>
      <w:bookmarkEnd w:id="6518"/>
      <w:bookmarkEnd w:id="6519"/>
      <w:bookmarkEnd w:id="6520"/>
      <w:r w:rsidRPr="003C6726">
        <w:rPr>
          <w:rtl/>
          <w:lang w:eastAsia="he-IL"/>
        </w:rPr>
        <w:t>אנ</w:t>
      </w:r>
      <w:bookmarkStart w:id="6521" w:name="_ETM_Q1_6701507"/>
      <w:bookmarkEnd w:id="6521"/>
      <w:r w:rsidRPr="003C6726">
        <w:rPr>
          <w:rtl/>
          <w:lang w:eastAsia="he-IL"/>
        </w:rPr>
        <w:t>חנו פשוט לא נוכל להתייחס לזה כר</w:t>
      </w:r>
      <w:bookmarkStart w:id="6522" w:name="_ETM_Q1_6702177"/>
      <w:bookmarkEnd w:id="6522"/>
      <w:r w:rsidRPr="003C6726">
        <w:rPr>
          <w:rtl/>
          <w:lang w:eastAsia="he-IL"/>
        </w:rPr>
        <w:t xml:space="preserve">גע בלי משטרת </w:t>
      </w:r>
      <w:bookmarkStart w:id="6523" w:name="_ETM_Q1_6704715"/>
      <w:bookmarkEnd w:id="6523"/>
      <w:r w:rsidRPr="003C6726">
        <w:rPr>
          <w:rtl/>
          <w:lang w:eastAsia="he-IL"/>
        </w:rPr>
        <w:t>ישראל.</w:t>
      </w:r>
    </w:p>
    <w:p w:rsidR="00A111B0" w:rsidRPr="003C6726" w:rsidRDefault="00A111B0" w:rsidP="00A111B0">
      <w:pPr>
        <w:rPr>
          <w:rtl/>
          <w:lang w:eastAsia="he-IL"/>
        </w:rPr>
      </w:pPr>
      <w:bookmarkStart w:id="6524" w:name="_ETM_Q1_6710042"/>
      <w:bookmarkStart w:id="6525" w:name="_ETM_Q1_6710115"/>
      <w:bookmarkStart w:id="6526" w:name="_ETM_Q1_6711597"/>
      <w:bookmarkEnd w:id="6524"/>
      <w:bookmarkEnd w:id="6525"/>
      <w:bookmarkEnd w:id="6526"/>
    </w:p>
    <w:p w:rsidR="00A111B0" w:rsidRPr="003C6726" w:rsidRDefault="00A111B0" w:rsidP="00DE2355">
      <w:pPr>
        <w:pStyle w:val="a5"/>
        <w:rPr>
          <w:rtl/>
        </w:rPr>
      </w:pPr>
      <w:bookmarkStart w:id="6527" w:name="ET_speaker_אסף_פרידמן_345"/>
      <w:r w:rsidRPr="003C6726">
        <w:rPr>
          <w:rStyle w:val="TagStyle"/>
          <w:rFonts w:hint="cs"/>
          <w:rtl/>
        </w:rPr>
        <w:t xml:space="preserve"> &lt;&lt; דובר &gt;&gt; </w:t>
      </w:r>
      <w:r w:rsidRPr="003C6726">
        <w:rPr>
          <w:rFonts w:hint="cs"/>
          <w:rtl/>
        </w:rPr>
        <w:t>אסף פרידמן:</w:t>
      </w:r>
      <w:r w:rsidRPr="003C6726">
        <w:rPr>
          <w:rStyle w:val="TagStyle"/>
          <w:rFonts w:hint="cs"/>
          <w:rtl/>
        </w:rPr>
        <w:t xml:space="preserve"> &lt;&lt; דובר &gt;&gt;</w:t>
      </w:r>
      <w:r w:rsidRPr="003C6726">
        <w:rPr>
          <w:rFonts w:hint="cs"/>
          <w:rtl/>
        </w:rPr>
        <w:t xml:space="preserve">   </w:t>
      </w:r>
      <w:bookmarkEnd w:id="652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528" w:name="_ETM_Q1_6708337"/>
      <w:bookmarkEnd w:id="6528"/>
      <w:r w:rsidRPr="003C6726">
        <w:rPr>
          <w:rtl/>
          <w:lang w:eastAsia="he-IL"/>
        </w:rPr>
        <w:t xml:space="preserve">- - - איתנו. </w:t>
      </w:r>
      <w:bookmarkStart w:id="6529" w:name="_ETM_Q1_6712423"/>
      <w:bookmarkEnd w:id="6529"/>
      <w:r w:rsidRPr="003C6726">
        <w:rPr>
          <w:rtl/>
          <w:lang w:eastAsia="he-IL"/>
        </w:rPr>
        <w:t xml:space="preserve">אתה רוצה שהוא </w:t>
      </w:r>
      <w:bookmarkStart w:id="6530" w:name="_ETM_Q1_6716683"/>
      <w:bookmarkStart w:id="6531" w:name="_ETM_Q1_6712177"/>
      <w:bookmarkEnd w:id="6530"/>
      <w:bookmarkEnd w:id="6531"/>
      <w:r w:rsidRPr="003C6726">
        <w:rPr>
          <w:rtl/>
          <w:lang w:eastAsia="he-IL"/>
        </w:rPr>
        <w:t>יתייחס?</w:t>
      </w:r>
      <w:bookmarkStart w:id="6532" w:name="_ETM_Q1_6711875"/>
      <w:bookmarkEnd w:id="6532"/>
    </w:p>
    <w:p w:rsidR="00A111B0" w:rsidRPr="003C6726" w:rsidRDefault="00A111B0" w:rsidP="00A111B0">
      <w:pPr>
        <w:rPr>
          <w:lang w:eastAsia="he-IL"/>
        </w:rPr>
      </w:pPr>
      <w:bookmarkStart w:id="6533" w:name="_ETM_Q1_6714127"/>
      <w:bookmarkStart w:id="6534" w:name="_ETM_Q1_6714213"/>
      <w:bookmarkEnd w:id="6533"/>
      <w:bookmarkEnd w:id="6534"/>
    </w:p>
    <w:p w:rsidR="00A111B0" w:rsidRPr="003C6726" w:rsidRDefault="00A111B0" w:rsidP="00DE2355">
      <w:pPr>
        <w:pStyle w:val="af8"/>
        <w:rPr>
          <w:rtl/>
        </w:rPr>
      </w:pPr>
      <w:bookmarkStart w:id="6535" w:name="ET_yor_5069_34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53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536" w:name="_ETM_Q1_6710760"/>
      <w:bookmarkStart w:id="6537" w:name="_ETM_Q1_6708617"/>
      <w:bookmarkStart w:id="6538" w:name="_ETM_Q1_6719210"/>
      <w:bookmarkStart w:id="6539" w:name="_ETM_Q1_6715237"/>
      <w:bookmarkStart w:id="6540" w:name="_ETM_Q1_6711957"/>
      <w:bookmarkStart w:id="6541" w:name="_ETM_Q1_6714329"/>
      <w:bookmarkEnd w:id="6536"/>
      <w:bookmarkEnd w:id="6537"/>
      <w:bookmarkEnd w:id="6538"/>
      <w:bookmarkEnd w:id="6539"/>
      <w:bookmarkEnd w:id="6540"/>
      <w:bookmarkEnd w:id="6541"/>
      <w:r w:rsidRPr="003C6726">
        <w:rPr>
          <w:rtl/>
          <w:lang w:eastAsia="he-IL"/>
        </w:rPr>
        <w:t>עכשיו הוא יגיד לא.</w:t>
      </w:r>
      <w:bookmarkStart w:id="6542" w:name="_ETM_Q1_6717767"/>
      <w:bookmarkEnd w:id="6542"/>
      <w:r w:rsidRPr="003C6726">
        <w:rPr>
          <w:rtl/>
          <w:lang w:eastAsia="he-IL"/>
        </w:rPr>
        <w:t xml:space="preserve"> לצאת, ואז </w:t>
      </w:r>
      <w:bookmarkStart w:id="6543" w:name="_ETM_Q1_6719067"/>
      <w:bookmarkEnd w:id="6543"/>
      <w:r w:rsidRPr="003C6726">
        <w:rPr>
          <w:rtl/>
          <w:lang w:eastAsia="he-IL"/>
        </w:rPr>
        <w:t>יצטרכו לתת שעות נוספות, ויציאה מחו</w:t>
      </w:r>
      <w:bookmarkStart w:id="6544" w:name="_ETM_Q1_6723412"/>
      <w:bookmarkEnd w:id="6544"/>
      <w:r w:rsidRPr="003C6726">
        <w:rPr>
          <w:rtl/>
          <w:lang w:eastAsia="he-IL"/>
        </w:rPr>
        <w:t>ץ לזה. ל</w:t>
      </w:r>
      <w:bookmarkStart w:id="6545" w:name="_ETM_Q1_6727308"/>
      <w:bookmarkStart w:id="6546" w:name="_ETM_Q1_6723700"/>
      <w:bookmarkEnd w:id="6545"/>
      <w:bookmarkEnd w:id="6546"/>
      <w:r w:rsidRPr="003C6726">
        <w:rPr>
          <w:rtl/>
          <w:lang w:eastAsia="he-IL"/>
        </w:rPr>
        <w:t>א יודע.</w:t>
      </w:r>
    </w:p>
    <w:p w:rsidR="00A111B0" w:rsidRPr="003C6726" w:rsidRDefault="00A111B0" w:rsidP="00A111B0">
      <w:pPr>
        <w:rPr>
          <w:rtl/>
          <w:lang w:eastAsia="he-IL"/>
        </w:rPr>
      </w:pPr>
      <w:bookmarkStart w:id="6547" w:name="_ETM_Q1_6725653"/>
      <w:bookmarkStart w:id="6548" w:name="_ETM_Q1_6725715"/>
      <w:bookmarkEnd w:id="6547"/>
      <w:bookmarkEnd w:id="6548"/>
    </w:p>
    <w:p w:rsidR="00A111B0" w:rsidRPr="003C6726" w:rsidRDefault="00A111B0" w:rsidP="00A111B0">
      <w:pPr>
        <w:rPr>
          <w:rtl/>
          <w:lang w:eastAsia="he-IL"/>
        </w:rPr>
      </w:pPr>
      <w:bookmarkStart w:id="6549" w:name="_ETM_Q1_6725822"/>
      <w:bookmarkStart w:id="6550" w:name="_ETM_Q1_6725892"/>
      <w:bookmarkEnd w:id="6549"/>
      <w:bookmarkEnd w:id="6550"/>
      <w:r w:rsidRPr="003C6726">
        <w:rPr>
          <w:rtl/>
          <w:lang w:eastAsia="he-IL"/>
        </w:rPr>
        <w:t>חברים, אני אומר עוד פעם, חלק מהדברים אנחנו ע</w:t>
      </w:r>
      <w:bookmarkStart w:id="6551" w:name="_ETM_Q1_6724726"/>
      <w:bookmarkEnd w:id="6551"/>
      <w:r w:rsidRPr="003C6726">
        <w:rPr>
          <w:rtl/>
          <w:lang w:eastAsia="he-IL"/>
        </w:rPr>
        <w:t>ושי</w:t>
      </w:r>
      <w:bookmarkStart w:id="6552" w:name="_ETM_Q1_6725235"/>
      <w:bookmarkEnd w:id="6552"/>
      <w:r w:rsidRPr="003C6726">
        <w:rPr>
          <w:rtl/>
          <w:lang w:eastAsia="he-IL"/>
        </w:rPr>
        <w:t>ם פה גם בשביל המצפון שלנו</w:t>
      </w:r>
      <w:bookmarkStart w:id="6553" w:name="_ETM_Q1_6729911"/>
      <w:bookmarkEnd w:id="6553"/>
      <w:r w:rsidRPr="003C6726">
        <w:rPr>
          <w:rtl/>
          <w:lang w:eastAsia="he-IL"/>
        </w:rPr>
        <w:t xml:space="preserve">. אני חושב שאם </w:t>
      </w:r>
      <w:bookmarkStart w:id="6554" w:name="_ETM_Q1_6732263"/>
      <w:bookmarkEnd w:id="6554"/>
      <w:r w:rsidRPr="003C6726">
        <w:rPr>
          <w:rtl/>
          <w:lang w:eastAsia="he-IL"/>
        </w:rPr>
        <w:t>מפעילים דבר כזה, וא</w:t>
      </w:r>
      <w:bookmarkStart w:id="6555" w:name="_ETM_Q1_6731541"/>
      <w:bookmarkEnd w:id="6555"/>
      <w:r w:rsidRPr="003C6726">
        <w:rPr>
          <w:rtl/>
          <w:lang w:eastAsia="he-IL"/>
        </w:rPr>
        <w:t>ם אנחנו חוששים ש</w:t>
      </w:r>
      <w:bookmarkStart w:id="6556" w:name="_ETM_Q1_6737506"/>
      <w:bookmarkStart w:id="6557" w:name="_ETM_Q1_6734141"/>
      <w:bookmarkEnd w:id="6556"/>
      <w:bookmarkEnd w:id="6557"/>
      <w:r w:rsidRPr="003C6726">
        <w:rPr>
          <w:rtl/>
          <w:lang w:eastAsia="he-IL"/>
        </w:rPr>
        <w:t xml:space="preserve">החברה לא תגדיל ראש, אלא היא באמת תעשה את </w:t>
      </w:r>
      <w:bookmarkStart w:id="6558" w:name="_ETM_Q1_6743888"/>
      <w:bookmarkEnd w:id="6558"/>
      <w:r w:rsidRPr="003C6726">
        <w:rPr>
          <w:rtl/>
          <w:lang w:eastAsia="he-IL"/>
        </w:rPr>
        <w:t>העבודה שלה</w:t>
      </w:r>
      <w:bookmarkStart w:id="6559" w:name="_ETM_Q1_6740573"/>
      <w:bookmarkEnd w:id="6559"/>
      <w:r w:rsidRPr="003C6726">
        <w:rPr>
          <w:rtl/>
          <w:lang w:eastAsia="he-IL"/>
        </w:rPr>
        <w:t xml:space="preserve">, כי אנחנו </w:t>
      </w:r>
      <w:bookmarkStart w:id="6560" w:name="_ETM_Q1_6738496"/>
      <w:bookmarkEnd w:id="6560"/>
      <w:r w:rsidRPr="003C6726">
        <w:rPr>
          <w:rtl/>
          <w:lang w:eastAsia="he-IL"/>
        </w:rPr>
        <w:t>לא מצפים מה</w:t>
      </w:r>
      <w:bookmarkStart w:id="6561" w:name="_ETM_Q1_6795271"/>
      <w:bookmarkStart w:id="6562" w:name="_ETM_Q1_6790512"/>
      <w:bookmarkStart w:id="6563" w:name="_ETM_Q1_6785752"/>
      <w:bookmarkStart w:id="6564" w:name="_ETM_Q1_6780982"/>
      <w:bookmarkStart w:id="6565" w:name="_ETM_Q1_6776238"/>
      <w:bookmarkStart w:id="6566" w:name="_ETM_Q1_6771495"/>
      <w:bookmarkStart w:id="6567" w:name="_ETM_Q1_6766732"/>
      <w:bookmarkStart w:id="6568" w:name="_ETM_Q1_6761964"/>
      <w:bookmarkStart w:id="6569" w:name="_ETM_Q1_6757202"/>
      <w:bookmarkStart w:id="6570" w:name="_ETM_Q1_6752422"/>
      <w:bookmarkStart w:id="6571" w:name="_ETM_Q1_6747642"/>
      <w:bookmarkStart w:id="6572" w:name="_ETM_Q1_6742882"/>
      <w:bookmarkStart w:id="6573" w:name="_ETM_Q1_6738108"/>
      <w:bookmarkStart w:id="6574" w:name="_ETM_Q1_6733352"/>
      <w:bookmarkStart w:id="6575" w:name="_ETM_Q1_6728562"/>
      <w:bookmarkStart w:id="6576" w:name="_ETM_Q1_6723802"/>
      <w:bookmarkStart w:id="6577" w:name="_ETM_Q1_6720342"/>
      <w:bookmarkStart w:id="6578" w:name="_ETM_Q1_6715592"/>
      <w:bookmarkStart w:id="6579" w:name="_ETM_Q1_6714122"/>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r w:rsidRPr="003C6726">
        <w:rPr>
          <w:rtl/>
          <w:lang w:eastAsia="he-IL"/>
        </w:rPr>
        <w:t xml:space="preserve">חברה להגדיל </w:t>
      </w:r>
      <w:bookmarkStart w:id="6580" w:name="_ETM_Q1_6740346"/>
      <w:bookmarkEnd w:id="6580"/>
      <w:r w:rsidRPr="003C6726">
        <w:rPr>
          <w:rtl/>
          <w:lang w:eastAsia="he-IL"/>
        </w:rPr>
        <w:t xml:space="preserve">ראש, </w:t>
      </w:r>
      <w:bookmarkStart w:id="6581" w:name="_ETM_Q1_6741507"/>
      <w:bookmarkEnd w:id="6581"/>
      <w:r w:rsidRPr="003C6726">
        <w:rPr>
          <w:rtl/>
          <w:lang w:eastAsia="he-IL"/>
        </w:rPr>
        <w:t>שהם יהפכו להיות פקחים או שוטרים. ולכן כשיש לי</w:t>
      </w:r>
      <w:bookmarkStart w:id="6582" w:name="_ETM_Q1_6743750"/>
      <w:bookmarkEnd w:id="6582"/>
      <w:r w:rsidRPr="003C6726">
        <w:rPr>
          <w:rtl/>
          <w:lang w:eastAsia="he-IL"/>
        </w:rPr>
        <w:t xml:space="preserve">דם דמות </w:t>
      </w:r>
      <w:bookmarkStart w:id="6583" w:name="_ETM_Q1_6750490"/>
      <w:bookmarkEnd w:id="6583"/>
      <w:r w:rsidRPr="003C6726">
        <w:rPr>
          <w:rtl/>
          <w:lang w:eastAsia="he-IL"/>
        </w:rPr>
        <w:t>משטרתית שנותנת תשובות</w:t>
      </w:r>
      <w:bookmarkStart w:id="6584" w:name="_ETM_Q1_6747376"/>
      <w:bookmarkEnd w:id="6584"/>
      <w:r w:rsidRPr="003C6726">
        <w:rPr>
          <w:rtl/>
          <w:lang w:eastAsia="he-IL"/>
        </w:rPr>
        <w:t xml:space="preserve">, אז יש את האחריות על מי </w:t>
      </w:r>
      <w:bookmarkStart w:id="6585" w:name="_ETM_Q1_6756866"/>
      <w:bookmarkEnd w:id="6585"/>
      <w:r w:rsidRPr="003C6726">
        <w:rPr>
          <w:rtl/>
          <w:lang w:eastAsia="he-IL"/>
        </w:rPr>
        <w:t xml:space="preserve">שמפעיל את </w:t>
      </w:r>
      <w:bookmarkStart w:id="6586" w:name="_ETM_Q1_6752877"/>
      <w:bookmarkEnd w:id="6586"/>
      <w:r w:rsidRPr="003C6726">
        <w:rPr>
          <w:rtl/>
          <w:lang w:eastAsia="he-IL"/>
        </w:rPr>
        <w:t>העניין הזה. הם האנשים הטכניים בלבד</w:t>
      </w:r>
      <w:bookmarkStart w:id="6587" w:name="_ETM_Q1_6752806"/>
      <w:bookmarkEnd w:id="6587"/>
      <w:r w:rsidRPr="003C6726">
        <w:rPr>
          <w:rtl/>
          <w:lang w:eastAsia="he-IL"/>
        </w:rPr>
        <w:t>.</w:t>
      </w:r>
      <w:bookmarkStart w:id="6588" w:name="_ETM_Q1_6752402"/>
      <w:bookmarkEnd w:id="6588"/>
      <w:r w:rsidRPr="003C6726">
        <w:rPr>
          <w:rtl/>
          <w:lang w:eastAsia="he-IL"/>
        </w:rPr>
        <w:t xml:space="preserve"> אם </w:t>
      </w:r>
      <w:bookmarkStart w:id="6589" w:name="_ETM_Q1_6760022"/>
      <w:bookmarkEnd w:id="6589"/>
      <w:r w:rsidRPr="003C6726">
        <w:rPr>
          <w:rtl/>
          <w:lang w:eastAsia="he-IL"/>
        </w:rPr>
        <w:t>אפשרי להכניס את זה</w:t>
      </w:r>
      <w:bookmarkStart w:id="6590" w:name="_ETM_Q1_6757548"/>
      <w:bookmarkEnd w:id="6590"/>
      <w:r w:rsidRPr="003C6726">
        <w:rPr>
          <w:rtl/>
          <w:lang w:eastAsia="he-IL"/>
        </w:rPr>
        <w:t xml:space="preserve">, אז אני </w:t>
      </w:r>
      <w:bookmarkStart w:id="6591" w:name="_ETM_Q1_6758799"/>
      <w:bookmarkEnd w:id="6591"/>
      <w:r w:rsidRPr="003C6726">
        <w:rPr>
          <w:rtl/>
          <w:lang w:eastAsia="he-IL"/>
        </w:rPr>
        <w:t>ממליץ למשרד המשפטים. אם זה אפשרי</w:t>
      </w:r>
      <w:bookmarkStart w:id="6592" w:name="_ETM_Q1_6761262"/>
      <w:bookmarkEnd w:id="6592"/>
      <w:r w:rsidRPr="003C6726">
        <w:rPr>
          <w:rtl/>
          <w:lang w:eastAsia="he-IL"/>
        </w:rPr>
        <w:t xml:space="preserve"> להכניס </w:t>
      </w:r>
      <w:bookmarkStart w:id="6593" w:name="_ETM_Q1_6763821"/>
      <w:bookmarkEnd w:id="6593"/>
      <w:r w:rsidRPr="003C6726">
        <w:rPr>
          <w:rtl/>
          <w:lang w:eastAsia="he-IL"/>
        </w:rPr>
        <w:t xml:space="preserve">את זה בתוך החקיקה בצורה מסוימת, אז </w:t>
      </w:r>
      <w:bookmarkStart w:id="6594" w:name="_ETM_Q1_6763469"/>
      <w:bookmarkEnd w:id="6594"/>
      <w:r w:rsidRPr="003C6726">
        <w:rPr>
          <w:rtl/>
          <w:lang w:eastAsia="he-IL"/>
        </w:rPr>
        <w:t xml:space="preserve">כן. ואם </w:t>
      </w:r>
      <w:bookmarkStart w:id="6595" w:name="_ETM_Q1_6767607"/>
      <w:bookmarkEnd w:id="6595"/>
      <w:r w:rsidRPr="003C6726">
        <w:rPr>
          <w:rtl/>
          <w:lang w:eastAsia="he-IL"/>
        </w:rPr>
        <w:t>לא, לפחות לפרוטוקול אמרתי את זה</w:t>
      </w:r>
      <w:bookmarkStart w:id="6596" w:name="_ETM_Q1_6766812"/>
      <w:bookmarkEnd w:id="6596"/>
      <w:r w:rsidRPr="003C6726">
        <w:rPr>
          <w:rtl/>
          <w:lang w:eastAsia="he-IL"/>
        </w:rPr>
        <w:t xml:space="preserve">, ותעבירו את הדברים </w:t>
      </w:r>
      <w:bookmarkStart w:id="6597" w:name="_ETM_Q1_6770587"/>
      <w:bookmarkEnd w:id="6597"/>
      <w:r w:rsidRPr="003C6726">
        <w:rPr>
          <w:rtl/>
          <w:lang w:eastAsia="he-IL"/>
        </w:rPr>
        <w:t xml:space="preserve">למשטרת ישראל. ואני מתאר לעצמי שאורי איתנו </w:t>
      </w:r>
      <w:bookmarkStart w:id="6598" w:name="_ETM_Q1_6772422"/>
      <w:bookmarkEnd w:id="6598"/>
      <w:r w:rsidRPr="003C6726">
        <w:rPr>
          <w:rtl/>
          <w:lang w:eastAsia="he-IL"/>
        </w:rPr>
        <w:t xml:space="preserve">ושומע </w:t>
      </w:r>
      <w:bookmarkStart w:id="6599" w:name="_ETM_Q1_6773835"/>
      <w:bookmarkEnd w:id="6599"/>
      <w:r w:rsidRPr="003C6726">
        <w:rPr>
          <w:rtl/>
          <w:lang w:eastAsia="he-IL"/>
        </w:rPr>
        <w:t xml:space="preserve">את הדברים </w:t>
      </w:r>
      <w:bookmarkStart w:id="6600" w:name="_ETM_Q1_6775137"/>
      <w:bookmarkEnd w:id="6600"/>
      <w:r w:rsidRPr="003C6726">
        <w:rPr>
          <w:rtl/>
          <w:lang w:eastAsia="he-IL"/>
        </w:rPr>
        <w:t>הללו. זאת המלצת יושב-ראש הוועדה מתוקף מק</w:t>
      </w:r>
      <w:bookmarkStart w:id="6601" w:name="_ETM_Q1_6780662"/>
      <w:bookmarkEnd w:id="6601"/>
      <w:r w:rsidRPr="003C6726">
        <w:rPr>
          <w:rtl/>
          <w:lang w:eastAsia="he-IL"/>
        </w:rPr>
        <w:t>צועו לשעבר.</w:t>
      </w:r>
    </w:p>
    <w:p w:rsidR="00A111B0" w:rsidRPr="003C6726" w:rsidRDefault="00A111B0" w:rsidP="00A111B0">
      <w:pPr>
        <w:rPr>
          <w:rtl/>
          <w:lang w:eastAsia="he-IL"/>
        </w:rPr>
      </w:pPr>
      <w:bookmarkStart w:id="6602" w:name="_ETM_Q1_6784197"/>
      <w:bookmarkStart w:id="6603" w:name="_ETM_Q1_6784310"/>
      <w:bookmarkStart w:id="6604" w:name="_ETM_Q1_6785573"/>
      <w:bookmarkEnd w:id="6602"/>
      <w:bookmarkEnd w:id="6603"/>
      <w:bookmarkEnd w:id="6604"/>
    </w:p>
    <w:p w:rsidR="00A111B0" w:rsidRPr="003C6726" w:rsidRDefault="00A111B0" w:rsidP="00DE2355">
      <w:pPr>
        <w:pStyle w:val="a5"/>
        <w:rPr>
          <w:rtl/>
        </w:rPr>
      </w:pPr>
      <w:bookmarkStart w:id="6605" w:name="ET_speaker_גור_בליי_345"/>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60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606" w:name="_ETM_Q1_6793136"/>
      <w:bookmarkStart w:id="6607" w:name="_ETM_Q1_6793164"/>
      <w:bookmarkEnd w:id="6606"/>
      <w:bookmarkEnd w:id="6607"/>
      <w:r w:rsidRPr="003C6726">
        <w:rPr>
          <w:rtl/>
          <w:lang w:eastAsia="he-IL"/>
        </w:rPr>
        <w:t>לגבי סעיף 22כא(א)(5)</w:t>
      </w:r>
      <w:bookmarkStart w:id="6608" w:name="_ETM_Q1_6788242"/>
      <w:bookmarkStart w:id="6609" w:name="_ETM_Q1_6784892"/>
      <w:bookmarkStart w:id="6610" w:name="_ETM_Q1_6780685"/>
      <w:bookmarkEnd w:id="6608"/>
      <w:bookmarkEnd w:id="6609"/>
      <w:bookmarkEnd w:id="6610"/>
      <w:r w:rsidRPr="003C6726">
        <w:rPr>
          <w:rtl/>
          <w:lang w:eastAsia="he-IL"/>
        </w:rPr>
        <w:t xml:space="preserve"> </w:t>
      </w:r>
      <w:bookmarkStart w:id="6611" w:name="_ETM_Q1_6785903"/>
      <w:bookmarkEnd w:id="6611"/>
      <w:r w:rsidRPr="003C6726">
        <w:rPr>
          <w:rtl/>
          <w:lang w:eastAsia="he-IL"/>
        </w:rPr>
        <w:t>– דיווח למשטרת ישראל או למשרד הבריאות על חיווי שהתקבל על הפרה</w:t>
      </w:r>
      <w:bookmarkStart w:id="6612" w:name="_ETM_Q1_6782572"/>
      <w:bookmarkEnd w:id="6612"/>
      <w:r w:rsidRPr="003C6726">
        <w:rPr>
          <w:rtl/>
          <w:lang w:eastAsia="he-IL"/>
        </w:rPr>
        <w:t>.</w:t>
      </w:r>
      <w:bookmarkStart w:id="6613" w:name="_ETM_Q1_6786422"/>
      <w:bookmarkEnd w:id="6613"/>
      <w:r w:rsidRPr="003C6726">
        <w:rPr>
          <w:rtl/>
          <w:lang w:eastAsia="he-IL"/>
        </w:rPr>
        <w:t xml:space="preserve"> הכוונה זה רק הפרת בידוד</w:t>
      </w:r>
      <w:bookmarkStart w:id="6614" w:name="_ETM_Q1_6789197"/>
      <w:bookmarkStart w:id="6615" w:name="_ETM_Q1_6786912"/>
      <w:bookmarkEnd w:id="6614"/>
      <w:bookmarkEnd w:id="6615"/>
      <w:r w:rsidRPr="003C6726">
        <w:rPr>
          <w:rtl/>
          <w:lang w:eastAsia="he-IL"/>
        </w:rPr>
        <w:t xml:space="preserve">? </w:t>
      </w:r>
      <w:bookmarkStart w:id="6616" w:name="_ETM_Q1_6787938"/>
      <w:bookmarkEnd w:id="6616"/>
      <w:r w:rsidRPr="003C6726">
        <w:rPr>
          <w:rtl/>
          <w:lang w:eastAsia="he-IL"/>
        </w:rPr>
        <w:t>יכולה</w:t>
      </w:r>
      <w:bookmarkStart w:id="6617" w:name="_ETM_Q1_6787432"/>
      <w:bookmarkEnd w:id="6617"/>
      <w:r w:rsidRPr="003C6726">
        <w:rPr>
          <w:rtl/>
          <w:lang w:eastAsia="he-IL"/>
        </w:rPr>
        <w:t xml:space="preserve"> להיות גם </w:t>
      </w:r>
      <w:bookmarkStart w:id="6618" w:name="_ETM_Q1_6791019"/>
      <w:bookmarkEnd w:id="6618"/>
      <w:r w:rsidRPr="003C6726">
        <w:rPr>
          <w:rtl/>
          <w:lang w:eastAsia="he-IL"/>
        </w:rPr>
        <w:t xml:space="preserve">פגיעה בציוד טכני? השאלה היא מה נכלל פה </w:t>
      </w:r>
      <w:bookmarkStart w:id="6619" w:name="_ETM_Q1_6796999"/>
      <w:bookmarkEnd w:id="6619"/>
      <w:r w:rsidRPr="003C6726">
        <w:rPr>
          <w:rtl/>
          <w:lang w:eastAsia="he-IL"/>
        </w:rPr>
        <w:t>בהקשר הזה.</w:t>
      </w:r>
      <w:bookmarkStart w:id="6620" w:name="_ETM_Q1_6794832"/>
      <w:bookmarkEnd w:id="6620"/>
    </w:p>
    <w:p w:rsidR="00A111B0" w:rsidRPr="003C6726" w:rsidRDefault="00A111B0" w:rsidP="00A111B0">
      <w:pPr>
        <w:rPr>
          <w:rtl/>
          <w:lang w:eastAsia="he-IL"/>
        </w:rPr>
      </w:pPr>
      <w:bookmarkStart w:id="6621" w:name="_ETM_Q1_6795642"/>
      <w:bookmarkStart w:id="6622" w:name="_ETM_Q1_6795738"/>
      <w:bookmarkStart w:id="6623" w:name="_ETM_Q1_6798482"/>
      <w:bookmarkEnd w:id="6621"/>
      <w:bookmarkEnd w:id="6622"/>
      <w:bookmarkEnd w:id="6623"/>
    </w:p>
    <w:p w:rsidR="00A111B0" w:rsidRPr="003C6726" w:rsidRDefault="00A111B0" w:rsidP="00DE2355">
      <w:pPr>
        <w:pStyle w:val="a5"/>
        <w:rPr>
          <w:rtl/>
        </w:rPr>
      </w:pPr>
      <w:bookmarkStart w:id="6624" w:name="ET_speaker_טליה_אגמון_347"/>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62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625" w:name="_ETM_Q1_6797092"/>
      <w:bookmarkEnd w:id="6625"/>
      <w:r w:rsidRPr="003C6726">
        <w:rPr>
          <w:rtl/>
          <w:lang w:eastAsia="he-IL"/>
        </w:rPr>
        <w:t xml:space="preserve">בהמשך, באחת ההערות, דיברנו על </w:t>
      </w:r>
      <w:bookmarkStart w:id="6626" w:name="_ETM_Q1_6800952"/>
      <w:bookmarkEnd w:id="6626"/>
      <w:r w:rsidRPr="003C6726">
        <w:rPr>
          <w:rtl/>
          <w:lang w:eastAsia="he-IL"/>
        </w:rPr>
        <w:t xml:space="preserve">זה שהחברה </w:t>
      </w:r>
      <w:bookmarkStart w:id="6627" w:name="_ETM_Q1_6802531"/>
      <w:bookmarkEnd w:id="6627"/>
      <w:r w:rsidRPr="003C6726">
        <w:rPr>
          <w:rtl/>
          <w:lang w:eastAsia="he-IL"/>
        </w:rPr>
        <w:t>לא מדווחת על הפרה או הפרה לכאורה</w:t>
      </w:r>
      <w:bookmarkStart w:id="6628" w:name="_ETM_Q1_6803146"/>
      <w:bookmarkEnd w:id="6628"/>
      <w:r w:rsidRPr="003C6726">
        <w:rPr>
          <w:rtl/>
          <w:lang w:eastAsia="he-IL"/>
        </w:rPr>
        <w:t xml:space="preserve">, כי היא </w:t>
      </w:r>
      <w:bookmarkStart w:id="6629" w:name="_ETM_Q1_6804179"/>
      <w:bookmarkEnd w:id="6629"/>
      <w:r w:rsidRPr="003C6726">
        <w:rPr>
          <w:rtl/>
          <w:lang w:eastAsia="he-IL"/>
        </w:rPr>
        <w:t xml:space="preserve">לא קובעת את ההפרה אלא היא </w:t>
      </w:r>
      <w:bookmarkStart w:id="6630" w:name="_ETM_Q1_6804847"/>
      <w:bookmarkEnd w:id="6630"/>
      <w:r w:rsidRPr="003C6726">
        <w:rPr>
          <w:rtl/>
          <w:lang w:eastAsia="he-IL"/>
        </w:rPr>
        <w:t xml:space="preserve">מדווחת על </w:t>
      </w:r>
      <w:bookmarkStart w:id="6631" w:name="_ETM_Q1_6805169"/>
      <w:bookmarkEnd w:id="6631"/>
      <w:r w:rsidRPr="003C6726">
        <w:rPr>
          <w:rtl/>
          <w:lang w:eastAsia="he-IL"/>
        </w:rPr>
        <w:t>חיווי</w:t>
      </w:r>
      <w:bookmarkStart w:id="6632" w:name="_ETM_Q1_6806695"/>
      <w:bookmarkStart w:id="6633" w:name="_ETM_Q1_6807296"/>
      <w:bookmarkEnd w:id="6632"/>
      <w:bookmarkEnd w:id="6633"/>
      <w:r w:rsidRPr="003C6726">
        <w:rPr>
          <w:rtl/>
          <w:lang w:eastAsia="he-IL"/>
        </w:rPr>
        <w:t>.</w:t>
      </w:r>
    </w:p>
    <w:p w:rsidR="00A111B0" w:rsidRPr="003C6726" w:rsidRDefault="00A111B0" w:rsidP="00A111B0">
      <w:pPr>
        <w:rPr>
          <w:rtl/>
          <w:lang w:eastAsia="he-IL"/>
        </w:rPr>
      </w:pPr>
      <w:bookmarkStart w:id="6634" w:name="_ETM_Q1_6809259"/>
      <w:bookmarkStart w:id="6635" w:name="_ETM_Q1_6809292"/>
      <w:bookmarkEnd w:id="6634"/>
      <w:bookmarkEnd w:id="6635"/>
    </w:p>
    <w:p w:rsidR="00A111B0" w:rsidRPr="003C6726" w:rsidRDefault="00A111B0" w:rsidP="00DE2355">
      <w:pPr>
        <w:pStyle w:val="a5"/>
        <w:rPr>
          <w:rtl/>
        </w:rPr>
      </w:pPr>
      <w:bookmarkStart w:id="6636" w:name="ET_speaker_גור_בליי_348"/>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63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637" w:name="_ETM_Q1_6804609"/>
      <w:bookmarkEnd w:id="6637"/>
      <w:r w:rsidRPr="003C6726">
        <w:rPr>
          <w:rtl/>
          <w:lang w:eastAsia="he-IL"/>
        </w:rPr>
        <w:t xml:space="preserve">משהו </w:t>
      </w:r>
      <w:bookmarkStart w:id="6638" w:name="_ETM_Q1_6806875"/>
      <w:bookmarkEnd w:id="6638"/>
      <w:r w:rsidRPr="003C6726">
        <w:rPr>
          <w:rtl/>
          <w:lang w:eastAsia="he-IL"/>
        </w:rPr>
        <w:t>במינוח הזה</w:t>
      </w:r>
      <w:bookmarkStart w:id="6639" w:name="_ETM_Q1_6811269"/>
      <w:bookmarkEnd w:id="6639"/>
      <w:r w:rsidRPr="003C6726">
        <w:rPr>
          <w:rtl/>
          <w:lang w:eastAsia="he-IL"/>
        </w:rPr>
        <w:t xml:space="preserve"> לא טוב.</w:t>
      </w:r>
    </w:p>
    <w:p w:rsidR="00A111B0" w:rsidRPr="003C6726" w:rsidRDefault="00A111B0" w:rsidP="00A111B0">
      <w:pPr>
        <w:rPr>
          <w:rtl/>
          <w:lang w:eastAsia="he-IL"/>
        </w:rPr>
      </w:pPr>
      <w:bookmarkStart w:id="6640" w:name="_ETM_Q1_6811219"/>
      <w:bookmarkStart w:id="6641" w:name="_ETM_Q1_6811312"/>
      <w:bookmarkStart w:id="6642" w:name="_ETM_Q1_6812933"/>
      <w:bookmarkEnd w:id="6640"/>
      <w:bookmarkEnd w:id="6641"/>
      <w:bookmarkEnd w:id="6642"/>
    </w:p>
    <w:p w:rsidR="00A111B0" w:rsidRPr="003C6726" w:rsidRDefault="00A111B0" w:rsidP="00DE2355">
      <w:pPr>
        <w:pStyle w:val="a5"/>
        <w:rPr>
          <w:rtl/>
        </w:rPr>
      </w:pPr>
      <w:bookmarkStart w:id="6643" w:name="ET_speaker_טליה_אגמון_349"/>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64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644" w:name="_ETM_Q1_6813593"/>
      <w:bookmarkStart w:id="6645" w:name="_ETM_Q1_6813650"/>
      <w:bookmarkEnd w:id="6644"/>
      <w:bookmarkEnd w:id="6645"/>
      <w:r w:rsidRPr="003C6726">
        <w:rPr>
          <w:rtl/>
          <w:lang w:eastAsia="he-IL"/>
        </w:rPr>
        <w:t>אז בוא נסכים</w:t>
      </w:r>
      <w:bookmarkStart w:id="6646" w:name="_ETM_Q1_6810347"/>
      <w:bookmarkEnd w:id="6646"/>
      <w:r w:rsidRPr="003C6726">
        <w:rPr>
          <w:rtl/>
          <w:lang w:eastAsia="he-IL"/>
        </w:rPr>
        <w:t xml:space="preserve"> לדייק את ה</w:t>
      </w:r>
      <w:bookmarkStart w:id="6647" w:name="_ETM_Q1_6814130"/>
      <w:bookmarkEnd w:id="6647"/>
      <w:r w:rsidRPr="003C6726">
        <w:rPr>
          <w:rtl/>
          <w:lang w:eastAsia="he-IL"/>
        </w:rPr>
        <w:t xml:space="preserve">ניסוח בשלב הניסוח. הכוונה היא לקבל חיווי על </w:t>
      </w:r>
      <w:bookmarkStart w:id="6648" w:name="_ETM_Q1_6811443"/>
      <w:bookmarkEnd w:id="6648"/>
      <w:r w:rsidRPr="003C6726">
        <w:rPr>
          <w:rtl/>
          <w:lang w:eastAsia="he-IL"/>
        </w:rPr>
        <w:t xml:space="preserve">בעיה, על </w:t>
      </w:r>
      <w:bookmarkStart w:id="6649" w:name="_ETM_Q1_6814437"/>
      <w:bookmarkEnd w:id="6649"/>
      <w:r w:rsidRPr="003C6726">
        <w:rPr>
          <w:rtl/>
          <w:lang w:eastAsia="he-IL"/>
        </w:rPr>
        <w:t xml:space="preserve">משהו </w:t>
      </w:r>
      <w:bookmarkStart w:id="6650" w:name="_ETM_Q1_6818493"/>
      <w:bookmarkEnd w:id="6650"/>
      <w:r w:rsidRPr="003C6726">
        <w:rPr>
          <w:rtl/>
          <w:lang w:eastAsia="he-IL"/>
        </w:rPr>
        <w:t>לא בסדר,</w:t>
      </w:r>
      <w:bookmarkStart w:id="6651" w:name="_ETM_Q1_6815389"/>
      <w:bookmarkEnd w:id="6651"/>
      <w:r w:rsidRPr="003C6726">
        <w:rPr>
          <w:rtl/>
          <w:lang w:eastAsia="he-IL"/>
        </w:rPr>
        <w:t xml:space="preserve"> יציאה מטווח</w:t>
      </w:r>
      <w:bookmarkStart w:id="6652" w:name="_ETM_Q1_6816623"/>
      <w:bookmarkStart w:id="6653" w:name="_ETM_Q1_6817774"/>
      <w:bookmarkEnd w:id="6652"/>
      <w:bookmarkEnd w:id="6653"/>
      <w:r w:rsidRPr="003C6726">
        <w:rPr>
          <w:rtl/>
          <w:lang w:eastAsia="he-IL"/>
        </w:rPr>
        <w:t xml:space="preserve"> - - -</w:t>
      </w:r>
    </w:p>
    <w:p w:rsidR="00A111B0" w:rsidRPr="003C6726" w:rsidRDefault="00A111B0" w:rsidP="00A111B0">
      <w:pPr>
        <w:rPr>
          <w:rtl/>
          <w:lang w:eastAsia="he-IL"/>
        </w:rPr>
      </w:pPr>
      <w:bookmarkStart w:id="6654" w:name="_ETM_Q1_6821545"/>
      <w:bookmarkStart w:id="6655" w:name="_ETM_Q1_6821632"/>
      <w:bookmarkEnd w:id="6654"/>
      <w:bookmarkEnd w:id="6655"/>
    </w:p>
    <w:p w:rsidR="00A111B0" w:rsidRPr="003C6726" w:rsidRDefault="00A111B0" w:rsidP="00DE2355">
      <w:pPr>
        <w:pStyle w:val="af8"/>
        <w:rPr>
          <w:rtl/>
        </w:rPr>
      </w:pPr>
      <w:bookmarkStart w:id="6656" w:name="ET_yor_5069_35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65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657" w:name="_ETM_Q1_6822575"/>
      <w:bookmarkEnd w:id="6657"/>
      <w:r w:rsidRPr="003C6726">
        <w:rPr>
          <w:rtl/>
          <w:lang w:eastAsia="he-IL"/>
        </w:rPr>
        <w:t xml:space="preserve">נכון, הפרה </w:t>
      </w:r>
      <w:bookmarkStart w:id="6658" w:name="_ETM_Q1_6818401"/>
      <w:bookmarkEnd w:id="6658"/>
      <w:r w:rsidRPr="003C6726">
        <w:rPr>
          <w:rtl/>
          <w:lang w:eastAsia="he-IL"/>
        </w:rPr>
        <w:t>זה לוקח אותך לכיוון מסוים. אוקיי. הלאה.</w:t>
      </w:r>
    </w:p>
    <w:p w:rsidR="00A111B0" w:rsidRPr="003C6726" w:rsidRDefault="00A111B0" w:rsidP="00A111B0">
      <w:pPr>
        <w:rPr>
          <w:rtl/>
          <w:lang w:eastAsia="he-IL"/>
        </w:rPr>
      </w:pPr>
      <w:bookmarkStart w:id="6659" w:name="_ETM_Q1_6829671"/>
      <w:bookmarkStart w:id="6660" w:name="_ETM_Q1_6829748"/>
      <w:bookmarkStart w:id="6661" w:name="_ETM_Q1_6830460"/>
      <w:bookmarkEnd w:id="6659"/>
      <w:bookmarkEnd w:id="6660"/>
      <w:bookmarkEnd w:id="6661"/>
    </w:p>
    <w:p w:rsidR="00A111B0" w:rsidRPr="003C6726" w:rsidRDefault="00A111B0" w:rsidP="00DE2355">
      <w:pPr>
        <w:pStyle w:val="a5"/>
        <w:rPr>
          <w:rtl/>
        </w:rPr>
      </w:pPr>
      <w:bookmarkStart w:id="6662" w:name="ET_speaker_גור_בליי_351"/>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66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663" w:name="_ETM_Q1_6858296"/>
      <w:bookmarkEnd w:id="6663"/>
      <w:r w:rsidRPr="003C6726">
        <w:rPr>
          <w:rtl/>
          <w:lang w:eastAsia="he-IL"/>
        </w:rPr>
        <w:t xml:space="preserve">אז הנוהל יתייחס </w:t>
      </w:r>
      <w:bookmarkStart w:id="6664" w:name="_ETM_Q1_6863085"/>
      <w:bookmarkEnd w:id="6664"/>
      <w:r w:rsidRPr="003C6726">
        <w:rPr>
          <w:rtl/>
          <w:lang w:eastAsia="he-IL"/>
        </w:rPr>
        <w:t xml:space="preserve">למקרים </w:t>
      </w:r>
      <w:bookmarkStart w:id="6665" w:name="_ETM_Q1_6858200"/>
      <w:bookmarkEnd w:id="6665"/>
      <w:r w:rsidRPr="003C6726">
        <w:rPr>
          <w:rtl/>
          <w:lang w:eastAsia="he-IL"/>
        </w:rPr>
        <w:t>שהחברה יוצרת קשר</w:t>
      </w:r>
      <w:bookmarkStart w:id="6666" w:name="_ETM_Q1_6859954"/>
      <w:bookmarkEnd w:id="6666"/>
      <w:r w:rsidRPr="003C6726">
        <w:rPr>
          <w:rtl/>
          <w:lang w:eastAsia="he-IL"/>
        </w:rPr>
        <w:t>, אופן</w:t>
      </w:r>
      <w:bookmarkStart w:id="6667" w:name="_ETM_Q1_6860030"/>
      <w:bookmarkEnd w:id="6667"/>
      <w:r w:rsidRPr="003C6726">
        <w:rPr>
          <w:rtl/>
          <w:lang w:eastAsia="he-IL"/>
        </w:rPr>
        <w:t xml:space="preserve"> יצירת </w:t>
      </w:r>
      <w:bookmarkStart w:id="6668" w:name="_ETM_Q1_6860263"/>
      <w:bookmarkEnd w:id="6668"/>
      <w:r w:rsidRPr="003C6726">
        <w:rPr>
          <w:rtl/>
          <w:lang w:eastAsia="he-IL"/>
        </w:rPr>
        <w:t>הקשר ותיעודו</w:t>
      </w:r>
      <w:bookmarkStart w:id="6669" w:name="_ETM_Q1_6863784"/>
      <w:bookmarkEnd w:id="6669"/>
      <w:r w:rsidRPr="003C6726">
        <w:rPr>
          <w:rtl/>
          <w:lang w:eastAsia="he-IL"/>
        </w:rPr>
        <w:t>, על הדיווח</w:t>
      </w:r>
      <w:bookmarkStart w:id="6670" w:name="_ETM_Q1_6862226"/>
      <w:bookmarkEnd w:id="6670"/>
      <w:r w:rsidRPr="003C6726">
        <w:rPr>
          <w:rtl/>
          <w:lang w:eastAsia="he-IL"/>
        </w:rPr>
        <w:t>, על מ</w:t>
      </w:r>
      <w:bookmarkStart w:id="6671" w:name="_ETM_Q1_6861887"/>
      <w:bookmarkStart w:id="6672" w:name="_ETM_Q1_6862434"/>
      <w:bookmarkEnd w:id="6671"/>
      <w:bookmarkEnd w:id="6672"/>
      <w:r w:rsidRPr="003C6726">
        <w:rPr>
          <w:rtl/>
          <w:lang w:eastAsia="he-IL"/>
        </w:rPr>
        <w:t>ה שנדבר, הקשיים והב</w:t>
      </w:r>
      <w:bookmarkStart w:id="6673" w:name="_ETM_Q1_6864647"/>
      <w:bookmarkEnd w:id="6673"/>
      <w:r w:rsidRPr="003C6726">
        <w:rPr>
          <w:rtl/>
          <w:lang w:eastAsia="he-IL"/>
        </w:rPr>
        <w:t>עיות.</w:t>
      </w:r>
      <w:bookmarkStart w:id="6674" w:name="_ETM_Q1_6866450"/>
      <w:bookmarkEnd w:id="6674"/>
    </w:p>
    <w:p w:rsidR="00A111B0" w:rsidRPr="003C6726" w:rsidRDefault="00A111B0" w:rsidP="00A111B0">
      <w:pPr>
        <w:rPr>
          <w:rtl/>
          <w:lang w:eastAsia="he-IL"/>
        </w:rPr>
      </w:pPr>
    </w:p>
    <w:p w:rsidR="00A111B0" w:rsidRPr="003C6726" w:rsidRDefault="00A111B0" w:rsidP="00A111B0">
      <w:pPr>
        <w:rPr>
          <w:rtl/>
          <w:lang w:eastAsia="he-IL"/>
        </w:rPr>
      </w:pPr>
      <w:r w:rsidRPr="003C6726">
        <w:rPr>
          <w:rtl/>
          <w:lang w:eastAsia="he-IL"/>
        </w:rPr>
        <w:t>והדבר השלישי</w:t>
      </w:r>
      <w:bookmarkStart w:id="6675" w:name="_ETM_Q1_6865276"/>
      <w:bookmarkEnd w:id="6675"/>
      <w:r w:rsidRPr="003C6726">
        <w:rPr>
          <w:rtl/>
          <w:lang w:eastAsia="he-IL"/>
        </w:rPr>
        <w:t xml:space="preserve"> שהנוהל יתייחס אליו זה </w:t>
      </w:r>
      <w:bookmarkStart w:id="6676" w:name="_ETM_Q1_6867246"/>
      <w:bookmarkEnd w:id="6676"/>
      <w:r w:rsidRPr="003C6726">
        <w:rPr>
          <w:rtl/>
          <w:lang w:eastAsia="he-IL"/>
        </w:rPr>
        <w:t xml:space="preserve">איך מארגנים את </w:t>
      </w:r>
      <w:bookmarkStart w:id="6677" w:name="_ETM_Q1_6872832"/>
      <w:bookmarkEnd w:id="6677"/>
      <w:r w:rsidRPr="003C6726">
        <w:rPr>
          <w:rtl/>
          <w:lang w:eastAsia="he-IL"/>
        </w:rPr>
        <w:t>היציאות המ</w:t>
      </w:r>
      <w:bookmarkStart w:id="6678" w:name="_ETM_Q1_6868873"/>
      <w:bookmarkEnd w:id="6678"/>
      <w:r w:rsidRPr="003C6726">
        <w:rPr>
          <w:rtl/>
          <w:lang w:eastAsia="he-IL"/>
        </w:rPr>
        <w:t>אושרות האלה תוך שמירה על הפרטיות</w:t>
      </w:r>
      <w:bookmarkStart w:id="6679" w:name="_ETM_Q1_6872278"/>
      <w:bookmarkEnd w:id="6679"/>
      <w:r w:rsidRPr="003C6726">
        <w:rPr>
          <w:rtl/>
          <w:lang w:eastAsia="he-IL"/>
        </w:rPr>
        <w:t xml:space="preserve">, ובעצם בחלון </w:t>
      </w:r>
      <w:bookmarkStart w:id="6680" w:name="_ETM_Q1_6874556"/>
      <w:bookmarkEnd w:id="6680"/>
      <w:r w:rsidRPr="003C6726">
        <w:rPr>
          <w:rtl/>
          <w:lang w:eastAsia="he-IL"/>
        </w:rPr>
        <w:t>הזה החברה ה</w:t>
      </w:r>
      <w:bookmarkStart w:id="6681" w:name="_ETM_Q1_6873265"/>
      <w:bookmarkEnd w:id="6681"/>
      <w:r w:rsidRPr="003C6726">
        <w:rPr>
          <w:rtl/>
          <w:lang w:eastAsia="he-IL"/>
        </w:rPr>
        <w:t xml:space="preserve">מפעילה רק תדע מה היעד שלו ולא </w:t>
      </w:r>
      <w:bookmarkStart w:id="6682" w:name="_ETM_Q1_6880942"/>
      <w:bookmarkEnd w:id="6682"/>
      <w:r w:rsidRPr="003C6726">
        <w:rPr>
          <w:rtl/>
          <w:lang w:eastAsia="he-IL"/>
        </w:rPr>
        <w:t xml:space="preserve">תדע </w:t>
      </w:r>
      <w:bookmarkStart w:id="6683" w:name="_ETM_Q1_6876721"/>
      <w:bookmarkEnd w:id="6683"/>
      <w:r w:rsidRPr="003C6726">
        <w:rPr>
          <w:rtl/>
          <w:lang w:eastAsia="he-IL"/>
        </w:rPr>
        <w:t xml:space="preserve">מה הפרטים מעבר לזה, כי הוא </w:t>
      </w:r>
      <w:bookmarkStart w:id="6684" w:name="_ETM_Q1_6878335"/>
      <w:bookmarkEnd w:id="6684"/>
      <w:r w:rsidRPr="003C6726">
        <w:rPr>
          <w:rtl/>
          <w:lang w:eastAsia="he-IL"/>
        </w:rPr>
        <w:t xml:space="preserve">מתאם את זה </w:t>
      </w:r>
      <w:bookmarkStart w:id="6685" w:name="_ETM_Q1_6879524"/>
      <w:bookmarkEnd w:id="6685"/>
      <w:r w:rsidRPr="003C6726">
        <w:rPr>
          <w:rtl/>
          <w:lang w:eastAsia="he-IL"/>
        </w:rPr>
        <w:t>מול משרד הבריאות. זה דובר קודם</w:t>
      </w:r>
      <w:bookmarkStart w:id="6686" w:name="_ETM_Q1_6880925"/>
      <w:bookmarkStart w:id="6687" w:name="_ETM_Q1_6880287"/>
      <w:bookmarkEnd w:id="6686"/>
      <w:bookmarkEnd w:id="6687"/>
      <w:r w:rsidRPr="003C6726">
        <w:rPr>
          <w:rtl/>
          <w:lang w:eastAsia="he-IL"/>
        </w:rPr>
        <w:t>, נכון? זה ההקשר?</w:t>
      </w:r>
      <w:bookmarkStart w:id="6688" w:name="_ETM_Q1_6881377"/>
      <w:bookmarkEnd w:id="6688"/>
    </w:p>
    <w:p w:rsidR="00A111B0" w:rsidRPr="003C6726" w:rsidRDefault="00A111B0" w:rsidP="00A111B0">
      <w:pPr>
        <w:rPr>
          <w:rtl/>
          <w:lang w:eastAsia="he-IL"/>
        </w:rPr>
      </w:pPr>
      <w:bookmarkStart w:id="6689" w:name="_ETM_Q1_6881872"/>
      <w:bookmarkStart w:id="6690" w:name="_ETM_Q1_6881932"/>
      <w:bookmarkStart w:id="6691" w:name="_ETM_Q1_6882958"/>
      <w:bookmarkEnd w:id="6689"/>
      <w:bookmarkEnd w:id="6690"/>
      <w:bookmarkEnd w:id="6691"/>
    </w:p>
    <w:p w:rsidR="00A111B0" w:rsidRPr="003C6726" w:rsidRDefault="00A111B0" w:rsidP="00DE2355">
      <w:pPr>
        <w:pStyle w:val="a5"/>
        <w:rPr>
          <w:rtl/>
        </w:rPr>
      </w:pPr>
      <w:bookmarkStart w:id="6692" w:name="ET_speaker_טליה_אגמון_352"/>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69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693" w:name="_ETM_Q1_6883544"/>
      <w:bookmarkStart w:id="6694" w:name="_ETM_Q1_6883597"/>
      <w:bookmarkEnd w:id="6693"/>
      <w:bookmarkEnd w:id="6694"/>
      <w:r w:rsidRPr="003C6726">
        <w:rPr>
          <w:rtl/>
          <w:lang w:eastAsia="he-IL"/>
        </w:rPr>
        <w:t xml:space="preserve">אני </w:t>
      </w:r>
      <w:bookmarkStart w:id="6695" w:name="_ETM_Q1_6885507"/>
      <w:bookmarkEnd w:id="6695"/>
      <w:r w:rsidRPr="003C6726">
        <w:rPr>
          <w:rtl/>
          <w:lang w:eastAsia="he-IL"/>
        </w:rPr>
        <w:t xml:space="preserve">רק אומר כבר </w:t>
      </w:r>
      <w:bookmarkStart w:id="6696" w:name="_ETM_Q1_6881995"/>
      <w:bookmarkEnd w:id="6696"/>
      <w:r w:rsidRPr="003C6726">
        <w:rPr>
          <w:rtl/>
          <w:lang w:eastAsia="he-IL"/>
        </w:rPr>
        <w:t>מעכש</w:t>
      </w:r>
      <w:bookmarkStart w:id="6697" w:name="_ETM_Q1_6883783"/>
      <w:bookmarkEnd w:id="6697"/>
      <w:r w:rsidRPr="003C6726">
        <w:rPr>
          <w:rtl/>
          <w:lang w:eastAsia="he-IL"/>
        </w:rPr>
        <w:t>יו שי</w:t>
      </w:r>
      <w:bookmarkStart w:id="6698" w:name="_ETM_Q1_6882814"/>
      <w:bookmarkEnd w:id="6698"/>
      <w:r w:rsidRPr="003C6726">
        <w:rPr>
          <w:rtl/>
          <w:lang w:eastAsia="he-IL"/>
        </w:rPr>
        <w:t xml:space="preserve">היו בנוהל עוד </w:t>
      </w:r>
      <w:bookmarkStart w:id="6699" w:name="_ETM_Q1_6883806"/>
      <w:bookmarkEnd w:id="6699"/>
      <w:r w:rsidRPr="003C6726">
        <w:rPr>
          <w:rtl/>
          <w:lang w:eastAsia="he-IL"/>
        </w:rPr>
        <w:t>כמה דברים שצריך להנחות את החברה,</w:t>
      </w:r>
      <w:bookmarkStart w:id="6700" w:name="_ETM_Q1_6885994"/>
      <w:bookmarkEnd w:id="6700"/>
      <w:r w:rsidRPr="003C6726">
        <w:rPr>
          <w:rtl/>
          <w:lang w:eastAsia="he-IL"/>
        </w:rPr>
        <w:t xml:space="preserve"> </w:t>
      </w:r>
      <w:bookmarkStart w:id="6701" w:name="_ETM_Q1_6884836"/>
      <w:bookmarkEnd w:id="6701"/>
      <w:r w:rsidRPr="003C6726">
        <w:rPr>
          <w:rtl/>
          <w:lang w:eastAsia="he-IL"/>
        </w:rPr>
        <w:t xml:space="preserve">כמו שמירת מידע ואבטחת </w:t>
      </w:r>
      <w:bookmarkStart w:id="6702" w:name="_ETM_Q1_6888135"/>
      <w:bookmarkEnd w:id="6702"/>
      <w:r w:rsidRPr="003C6726">
        <w:rPr>
          <w:rtl/>
          <w:lang w:eastAsia="he-IL"/>
        </w:rPr>
        <w:t>מידע וכולי.</w:t>
      </w:r>
      <w:bookmarkStart w:id="6703" w:name="_ETM_Q1_6887579"/>
      <w:bookmarkEnd w:id="6703"/>
      <w:r w:rsidRPr="003C6726">
        <w:rPr>
          <w:rtl/>
          <w:lang w:eastAsia="he-IL"/>
        </w:rPr>
        <w:t xml:space="preserve"> נגיע אליהם בהמשך.</w:t>
      </w:r>
      <w:bookmarkStart w:id="6704" w:name="_ETM_Q1_6887442"/>
      <w:bookmarkStart w:id="6705" w:name="_ETM_Q1_6889946"/>
      <w:bookmarkEnd w:id="6704"/>
      <w:bookmarkEnd w:id="6705"/>
    </w:p>
    <w:p w:rsidR="00A111B0" w:rsidRPr="003C6726" w:rsidRDefault="00A111B0" w:rsidP="00A111B0">
      <w:pPr>
        <w:rPr>
          <w:rtl/>
          <w:lang w:eastAsia="he-IL"/>
        </w:rPr>
      </w:pPr>
      <w:bookmarkStart w:id="6706" w:name="_ETM_Q1_6890438"/>
      <w:bookmarkStart w:id="6707" w:name="_ETM_Q1_6890497"/>
      <w:bookmarkStart w:id="6708" w:name="_ETM_Q1_6891418"/>
      <w:bookmarkEnd w:id="6706"/>
      <w:bookmarkEnd w:id="6707"/>
      <w:bookmarkEnd w:id="6708"/>
    </w:p>
    <w:p w:rsidR="00A111B0" w:rsidRPr="003C6726" w:rsidRDefault="00A111B0" w:rsidP="00DE2355">
      <w:pPr>
        <w:pStyle w:val="a5"/>
        <w:rPr>
          <w:rtl/>
        </w:rPr>
      </w:pPr>
      <w:bookmarkStart w:id="6709" w:name="ET_speaker_גור_בליי_35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709"/>
    </w:p>
    <w:p w:rsidR="00A111B0" w:rsidRPr="003C6726" w:rsidRDefault="00A111B0" w:rsidP="00A111B0">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1766"/>
        <w:gridCol w:w="730"/>
        <w:gridCol w:w="4648"/>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6710" w:name="_ETM_Q1_6106564"/>
            <w:bookmarkStart w:id="6711" w:name="_ETM_Q1_6106501"/>
            <w:bookmarkStart w:id="6712" w:name="_ETM_Q1_6106391"/>
            <w:bookmarkStart w:id="6713" w:name="_ETM_Q1_6106324"/>
            <w:bookmarkStart w:id="6714" w:name="_ETM_Q1_6105965"/>
            <w:bookmarkStart w:id="6715" w:name="_ETM_Q1_6105845"/>
            <w:bookmarkStart w:id="6716" w:name="_ETM_Q1_6286405"/>
            <w:bookmarkStart w:id="6717" w:name="_ETM_Q1_6286314"/>
            <w:bookmarkStart w:id="6718" w:name="_ETM_Q1_6286168"/>
            <w:bookmarkStart w:id="6719" w:name="_ETM_Q1_6286097"/>
            <w:bookmarkStart w:id="6720" w:name="_ETM_Q1_6451141"/>
            <w:bookmarkStart w:id="6721" w:name="_ETM_Q1_6463634"/>
            <w:bookmarkStart w:id="6722" w:name="_ETM_Q1_6463544"/>
            <w:bookmarkStart w:id="6723" w:name="_ETM_Q1_6486380"/>
            <w:bookmarkStart w:id="6724" w:name="_ETM_Q1_6486287"/>
            <w:bookmarkStart w:id="6725" w:name="_ETM_Q1_6526209"/>
            <w:bookmarkStart w:id="6726" w:name="_ETM_Q1_6526123"/>
            <w:bookmarkStart w:id="6727" w:name="_ETM_Q1_6539066"/>
            <w:bookmarkStart w:id="6728" w:name="_ETM_Q1_6539022"/>
            <w:bookmarkStart w:id="6729" w:name="_ETM_Q1_6718336"/>
            <w:bookmarkStart w:id="6730" w:name="_ETM_Q1_6718256"/>
            <w:bookmarkStart w:id="6731" w:name="_ETM_Q1_6799313"/>
            <w:bookmarkStart w:id="6732" w:name="_ETM_Q1_6799247"/>
            <w:bookmarkStart w:id="6733" w:name="_ETM_Q1_6831154"/>
            <w:bookmarkStart w:id="6734" w:name="_ETM_Q1_6831096"/>
            <w:bookmarkStart w:id="6735" w:name="_ETM_Q1_6862925"/>
            <w:bookmarkStart w:id="6736" w:name="_ETM_Q1_6862870"/>
            <w:bookmarkStart w:id="6737" w:name="_ETM_Q1_6862784"/>
            <w:bookmarkStart w:id="6738" w:name="_ETM_Q1_6862718"/>
            <w:bookmarkStart w:id="6739" w:name="_ETM_Q1_6892071"/>
            <w:bookmarkStart w:id="6740" w:name="_ETM_Q1_6892018"/>
            <w:bookmarkEnd w:id="6017"/>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1766" w:type="dxa"/>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firstLine="0"/>
              <w:jc w:val="left"/>
              <w:rPr>
                <w:rFonts w:ascii="David" w:eastAsia="Arial Unicode MS" w:hAnsi="David"/>
                <w:snapToGrid w:val="0"/>
                <w:rtl/>
              </w:rPr>
            </w:pPr>
            <w:r w:rsidRPr="003C6726">
              <w:rPr>
                <w:rFonts w:ascii="David" w:eastAsia="Arial Unicode MS" w:hAnsi="David"/>
                <w:snapToGrid w:val="0"/>
                <w:rtl/>
              </w:rPr>
              <w:t xml:space="preserve">"בקרה ופיקוח על החברה המפעילה </w:t>
            </w: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22כב.</w:t>
            </w: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 xml:space="preserve">(א) המנהל יהיה אחראי לבצע פעולות בקרה על הפעלת אמצעי הפיקוח הטכנולוגי" – המנהל הוא </w:t>
            </w:r>
            <w:bookmarkStart w:id="6741" w:name="_ETM_Q1_6899585"/>
            <w:bookmarkEnd w:id="6741"/>
            <w:r w:rsidRPr="003C6726">
              <w:rPr>
                <w:rFonts w:ascii="David" w:eastAsia="Arial Unicode MS" w:hAnsi="David"/>
                <w:snapToGrid w:val="0"/>
                <w:color w:val="000000"/>
                <w:rtl/>
                <w:lang w:eastAsia="ja-JP"/>
              </w:rPr>
              <w:t xml:space="preserve">מנכ"ל משרד </w:t>
            </w:r>
            <w:bookmarkStart w:id="6742" w:name="_ETM_Q1_6904759"/>
            <w:bookmarkEnd w:id="6742"/>
            <w:r w:rsidRPr="003C6726">
              <w:rPr>
                <w:rFonts w:ascii="David" w:eastAsia="Arial Unicode MS" w:hAnsi="David"/>
                <w:snapToGrid w:val="0"/>
                <w:color w:val="000000"/>
                <w:rtl/>
                <w:lang w:eastAsia="ja-JP"/>
              </w:rPr>
              <w:t xml:space="preserve">הבריאות או מי מטעמו" – </w:t>
            </w:r>
            <w:bookmarkStart w:id="6743" w:name="_ETM_Q1_6900771"/>
            <w:bookmarkEnd w:id="6743"/>
            <w:r w:rsidRPr="003C6726">
              <w:rPr>
                <w:rFonts w:ascii="David" w:eastAsia="Arial Unicode MS" w:hAnsi="David"/>
                <w:snapToGrid w:val="0"/>
                <w:color w:val="000000"/>
                <w:rtl/>
                <w:lang w:eastAsia="ja-JP"/>
              </w:rPr>
              <w:t>ולפקח על פעילות החברה המפעילה, לרבות לעניין אבטחת המידע כאמור בסעיף 22כו."</w:t>
            </w:r>
          </w:p>
        </w:tc>
      </w:tr>
    </w:tbl>
    <w:p w:rsidR="00A111B0" w:rsidRPr="003C6726" w:rsidRDefault="00A111B0" w:rsidP="00A111B0">
      <w:pPr>
        <w:rPr>
          <w:rtl/>
        </w:rPr>
      </w:pPr>
    </w:p>
    <w:p w:rsidR="00A111B0" w:rsidRPr="003C6726" w:rsidRDefault="00A111B0" w:rsidP="00DE2355">
      <w:pPr>
        <w:pStyle w:val="af8"/>
        <w:rPr>
          <w:rtl/>
        </w:rPr>
      </w:pPr>
      <w:bookmarkStart w:id="6744" w:name="ET_yor_5069_35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74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745" w:name="_ETM_Q1_6911540"/>
      <w:bookmarkEnd w:id="6745"/>
      <w:r w:rsidRPr="003C6726">
        <w:rPr>
          <w:rtl/>
          <w:lang w:eastAsia="he-IL"/>
        </w:rPr>
        <w:t xml:space="preserve">אני לא מצליח להבין למה </w:t>
      </w:r>
      <w:bookmarkStart w:id="6746" w:name="_ETM_Q1_6916593"/>
      <w:bookmarkEnd w:id="6746"/>
      <w:r w:rsidRPr="003C6726">
        <w:rPr>
          <w:rtl/>
          <w:lang w:eastAsia="he-IL"/>
        </w:rPr>
        <w:t xml:space="preserve">מנכ"ל משרד הבריאות </w:t>
      </w:r>
      <w:bookmarkStart w:id="6747" w:name="_ETM_Q1_6914344"/>
      <w:bookmarkEnd w:id="6747"/>
      <w:r w:rsidRPr="003C6726">
        <w:rPr>
          <w:rtl/>
          <w:lang w:eastAsia="he-IL"/>
        </w:rPr>
        <w:t xml:space="preserve">צריך לפקח על עבודה </w:t>
      </w:r>
      <w:bookmarkStart w:id="6748" w:name="_ETM_Q1_6915907"/>
      <w:bookmarkEnd w:id="6748"/>
      <w:r w:rsidRPr="003C6726">
        <w:rPr>
          <w:rtl/>
          <w:lang w:eastAsia="he-IL"/>
        </w:rPr>
        <w:t>אכיפתית. אני ל</w:t>
      </w:r>
      <w:bookmarkStart w:id="6749" w:name="_ETM_Q1_6918388"/>
      <w:bookmarkEnd w:id="6749"/>
      <w:r w:rsidRPr="003C6726">
        <w:rPr>
          <w:rtl/>
          <w:lang w:eastAsia="he-IL"/>
        </w:rPr>
        <w:t>א מצליח להבין את זה.</w:t>
      </w:r>
      <w:bookmarkStart w:id="6750" w:name="_ETM_Q1_6919063"/>
      <w:bookmarkStart w:id="6751" w:name="_ETM_Q1_6919375"/>
      <w:bookmarkEnd w:id="6750"/>
      <w:bookmarkEnd w:id="6751"/>
    </w:p>
    <w:p w:rsidR="00A111B0" w:rsidRPr="003C6726" w:rsidRDefault="00A111B0" w:rsidP="00A111B0">
      <w:pPr>
        <w:rPr>
          <w:rtl/>
          <w:lang w:eastAsia="he-IL"/>
        </w:rPr>
      </w:pPr>
      <w:bookmarkStart w:id="6752" w:name="_ETM_Q1_6919438"/>
      <w:bookmarkStart w:id="6753" w:name="_ETM_Q1_6920852"/>
      <w:bookmarkEnd w:id="6752"/>
      <w:bookmarkEnd w:id="6753"/>
    </w:p>
    <w:p w:rsidR="00A111B0" w:rsidRPr="003C6726" w:rsidRDefault="00A111B0" w:rsidP="00DE2355">
      <w:pPr>
        <w:pStyle w:val="a5"/>
        <w:rPr>
          <w:rtl/>
        </w:rPr>
      </w:pPr>
      <w:bookmarkStart w:id="6754" w:name="ET_speaker_גור_בליי_355"/>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75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755" w:name="_ETM_Q1_6921401"/>
      <w:bookmarkStart w:id="6756" w:name="_ETM_Q1_6921457"/>
      <w:bookmarkEnd w:id="6755"/>
      <w:bookmarkEnd w:id="6756"/>
      <w:r w:rsidRPr="003C6726">
        <w:rPr>
          <w:rtl/>
          <w:lang w:eastAsia="he-IL"/>
        </w:rPr>
        <w:t>הממשלה ביקשה.</w:t>
      </w:r>
    </w:p>
    <w:p w:rsidR="00A111B0" w:rsidRPr="003C6726" w:rsidRDefault="00A111B0" w:rsidP="00A111B0">
      <w:pPr>
        <w:rPr>
          <w:rtl/>
          <w:lang w:eastAsia="he-IL"/>
        </w:rPr>
      </w:pPr>
      <w:bookmarkStart w:id="6757" w:name="_ETM_Q1_6923753"/>
      <w:bookmarkStart w:id="6758" w:name="_ETM_Q1_6923826"/>
      <w:bookmarkEnd w:id="6757"/>
      <w:bookmarkEnd w:id="6758"/>
    </w:p>
    <w:p w:rsidR="00A111B0" w:rsidRPr="003C6726" w:rsidRDefault="00A111B0" w:rsidP="00DE2355">
      <w:pPr>
        <w:pStyle w:val="af8"/>
        <w:rPr>
          <w:rtl/>
        </w:rPr>
      </w:pPr>
      <w:bookmarkStart w:id="6759" w:name="ET_yor_5069_35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75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760" w:name="_ETM_Q1_6924705"/>
      <w:bookmarkEnd w:id="6760"/>
      <w:r w:rsidRPr="003C6726">
        <w:rPr>
          <w:rtl/>
          <w:lang w:eastAsia="he-IL"/>
        </w:rPr>
        <w:t xml:space="preserve">כן, </w:t>
      </w:r>
      <w:bookmarkStart w:id="6761" w:name="_ETM_Q1_6923603"/>
      <w:bookmarkEnd w:id="6761"/>
      <w:r w:rsidRPr="003C6726">
        <w:rPr>
          <w:rtl/>
          <w:lang w:eastAsia="he-IL"/>
        </w:rPr>
        <w:t xml:space="preserve">כן. את התשובה אני </w:t>
      </w:r>
      <w:bookmarkStart w:id="6762" w:name="_ETM_Q1_6922437"/>
      <w:bookmarkEnd w:id="6762"/>
      <w:r w:rsidRPr="003C6726">
        <w:rPr>
          <w:rtl/>
          <w:lang w:eastAsia="he-IL"/>
        </w:rPr>
        <w:t xml:space="preserve">יודע. אני רק אמרתי שאני </w:t>
      </w:r>
      <w:bookmarkStart w:id="6763" w:name="_ETM_Q1_6922460"/>
      <w:bookmarkEnd w:id="6763"/>
      <w:r w:rsidRPr="003C6726">
        <w:rPr>
          <w:rtl/>
          <w:lang w:eastAsia="he-IL"/>
        </w:rPr>
        <w:t xml:space="preserve">לא מצליח להבין. מה </w:t>
      </w:r>
      <w:bookmarkStart w:id="6764" w:name="_ETM_Q1_6932641"/>
      <w:bookmarkEnd w:id="6764"/>
      <w:r w:rsidRPr="003C6726">
        <w:rPr>
          <w:rtl/>
          <w:lang w:eastAsia="he-IL"/>
        </w:rPr>
        <w:t>עוד ה</w:t>
      </w:r>
      <w:bookmarkStart w:id="6765" w:name="_ETM_Q1_6928356"/>
      <w:bookmarkEnd w:id="6765"/>
      <w:r w:rsidRPr="003C6726">
        <w:rPr>
          <w:rtl/>
          <w:lang w:eastAsia="he-IL"/>
        </w:rPr>
        <w:t>וא יעשה? הוא צריך להחזיק את ההר, הוא צריך להחזיק את זה</w:t>
      </w:r>
      <w:bookmarkStart w:id="6766" w:name="_ETM_Q1_6931224"/>
      <w:bookmarkStart w:id="6767" w:name="_ETM_Q1_6934118"/>
      <w:bookmarkEnd w:id="6766"/>
      <w:bookmarkEnd w:id="6767"/>
      <w:r w:rsidRPr="003C6726">
        <w:rPr>
          <w:rtl/>
          <w:lang w:eastAsia="he-IL"/>
        </w:rPr>
        <w:t>. מה הוא יכול עוד לעשות?</w:t>
      </w:r>
      <w:bookmarkStart w:id="6768" w:name="_ETM_Q1_6930851"/>
      <w:bookmarkEnd w:id="6768"/>
      <w:r w:rsidRPr="003C6726">
        <w:rPr>
          <w:rtl/>
          <w:lang w:eastAsia="he-IL"/>
        </w:rPr>
        <w:t xml:space="preserve"> הוא בן אדם, חזי לוי, וגם צריך </w:t>
      </w:r>
      <w:bookmarkStart w:id="6769" w:name="_ETM_Q1_6936891"/>
      <w:bookmarkEnd w:id="6769"/>
      <w:r w:rsidRPr="003C6726">
        <w:rPr>
          <w:rtl/>
          <w:lang w:eastAsia="he-IL"/>
        </w:rPr>
        <w:t xml:space="preserve">להופיע </w:t>
      </w:r>
      <w:bookmarkStart w:id="6770" w:name="_ETM_Q1_6937753"/>
      <w:bookmarkEnd w:id="6770"/>
      <w:r w:rsidRPr="003C6726">
        <w:rPr>
          <w:rtl/>
          <w:lang w:eastAsia="he-IL"/>
        </w:rPr>
        <w:t>קצת באולפנים וכולי.</w:t>
      </w:r>
      <w:bookmarkStart w:id="6771" w:name="_ETM_Q1_6939134"/>
      <w:bookmarkEnd w:id="6771"/>
    </w:p>
    <w:p w:rsidR="00A111B0" w:rsidRPr="003C6726" w:rsidRDefault="00A111B0" w:rsidP="00A111B0">
      <w:pPr>
        <w:rPr>
          <w:rtl/>
          <w:lang w:eastAsia="he-IL"/>
        </w:rPr>
      </w:pPr>
      <w:bookmarkStart w:id="6772" w:name="_ETM_Q1_6927344"/>
      <w:bookmarkStart w:id="6773" w:name="_ETM_Q1_6927429"/>
      <w:bookmarkStart w:id="6774" w:name="_ETM_Q1_6927472"/>
      <w:bookmarkStart w:id="6775" w:name="_ETM_Q1_6927525"/>
      <w:bookmarkStart w:id="6776" w:name="_ETM_Q1_6928913"/>
      <w:bookmarkEnd w:id="6772"/>
      <w:bookmarkEnd w:id="6773"/>
      <w:bookmarkEnd w:id="6774"/>
      <w:bookmarkEnd w:id="6775"/>
      <w:bookmarkEnd w:id="6776"/>
    </w:p>
    <w:p w:rsidR="00A111B0" w:rsidRPr="003C6726" w:rsidRDefault="00A111B0" w:rsidP="00DE2355">
      <w:pPr>
        <w:pStyle w:val="a5"/>
        <w:rPr>
          <w:rtl/>
        </w:rPr>
      </w:pPr>
      <w:bookmarkStart w:id="6777" w:name="ET_speaker_גור_בליי_35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77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778" w:name="_ETM_Q1_6944257"/>
      <w:bookmarkStart w:id="6779" w:name="_ETM_Q1_6944352"/>
      <w:bookmarkEnd w:id="6778"/>
      <w:bookmarkEnd w:id="6779"/>
      <w:r w:rsidRPr="003C6726">
        <w:rPr>
          <w:rtl/>
          <w:lang w:eastAsia="he-IL"/>
        </w:rPr>
        <w:t>או מי מטעמו.</w:t>
      </w:r>
    </w:p>
    <w:p w:rsidR="00A111B0" w:rsidRPr="003C6726" w:rsidRDefault="00A111B0" w:rsidP="00A111B0">
      <w:pPr>
        <w:rPr>
          <w:rtl/>
          <w:lang w:eastAsia="he-IL"/>
        </w:rPr>
      </w:pPr>
      <w:bookmarkStart w:id="6780" w:name="_ETM_Q1_6947405"/>
      <w:bookmarkStart w:id="6781" w:name="_ETM_Q1_6947514"/>
      <w:bookmarkEnd w:id="6780"/>
      <w:bookmarkEnd w:id="6781"/>
    </w:p>
    <w:p w:rsidR="00A111B0" w:rsidRPr="003C6726" w:rsidRDefault="00A111B0" w:rsidP="00DE2355">
      <w:pPr>
        <w:pStyle w:val="af8"/>
        <w:rPr>
          <w:rtl/>
        </w:rPr>
      </w:pPr>
      <w:bookmarkStart w:id="6782" w:name="ET_yor_5069_35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78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783" w:name="_ETM_Q1_6948223"/>
      <w:bookmarkStart w:id="6784" w:name="_ETM_Q1_6943667"/>
      <w:bookmarkEnd w:id="6783"/>
      <w:bookmarkEnd w:id="6784"/>
      <w:r w:rsidRPr="003C6726">
        <w:rPr>
          <w:rtl/>
          <w:lang w:eastAsia="he-IL"/>
        </w:rPr>
        <w:t>משרד הבריאות זה אכיפה? באמת, ז</w:t>
      </w:r>
      <w:bookmarkStart w:id="6785" w:name="_ETM_Q1_6950591"/>
      <w:bookmarkStart w:id="6786" w:name="_ETM_Q1_6945993"/>
      <w:bookmarkEnd w:id="6785"/>
      <w:bookmarkEnd w:id="6786"/>
      <w:r w:rsidRPr="003C6726">
        <w:rPr>
          <w:rtl/>
          <w:lang w:eastAsia="he-IL"/>
        </w:rPr>
        <w:t>ו מומחיות אחרת, ז</w:t>
      </w:r>
      <w:bookmarkStart w:id="6787" w:name="_ETM_Q1_6947739"/>
      <w:bookmarkEnd w:id="6787"/>
      <w:r w:rsidRPr="003C6726">
        <w:rPr>
          <w:rtl/>
          <w:lang w:eastAsia="he-IL"/>
        </w:rPr>
        <w:t xml:space="preserve">ו הסתכלות אחרת. </w:t>
      </w:r>
      <w:bookmarkStart w:id="6788" w:name="_ETM_Q1_6947913"/>
      <w:bookmarkStart w:id="6789" w:name="_ETM_Q1_6948300"/>
      <w:bookmarkStart w:id="6790" w:name="_ETM_Q1_6949935"/>
      <w:bookmarkStart w:id="6791" w:name="_ETM_Q1_6948220"/>
      <w:bookmarkEnd w:id="6788"/>
      <w:bookmarkEnd w:id="6789"/>
      <w:bookmarkEnd w:id="6790"/>
      <w:bookmarkEnd w:id="6791"/>
      <w:r w:rsidRPr="003C6726">
        <w:rPr>
          <w:rtl/>
          <w:lang w:eastAsia="he-IL"/>
        </w:rPr>
        <w:t>-</w:t>
      </w:r>
      <w:bookmarkStart w:id="6792" w:name="_ETM_Q1_6948451"/>
      <w:bookmarkEnd w:id="6792"/>
      <w:r w:rsidRPr="003C6726">
        <w:rPr>
          <w:rtl/>
          <w:lang w:eastAsia="he-IL"/>
        </w:rPr>
        <w:t xml:space="preserve"> - - זלזול במשרד הבריאות. הפוך. אני חושב </w:t>
      </w:r>
      <w:bookmarkStart w:id="6793" w:name="_ETM_Q1_6951966"/>
      <w:bookmarkEnd w:id="6793"/>
      <w:r w:rsidRPr="003C6726">
        <w:rPr>
          <w:rtl/>
          <w:lang w:eastAsia="he-IL"/>
        </w:rPr>
        <w:t>שזה מוזיל</w:t>
      </w:r>
      <w:bookmarkStart w:id="6794" w:name="_ETM_Q1_6953205"/>
      <w:bookmarkEnd w:id="6794"/>
      <w:r w:rsidRPr="003C6726">
        <w:rPr>
          <w:rtl/>
          <w:lang w:eastAsia="he-IL"/>
        </w:rPr>
        <w:t xml:space="preserve"> אתכם. זה הפך אתכם למשרד טכני במקום למשרד בריאותי. טוב, הלאה. אני תי</w:t>
      </w:r>
      <w:bookmarkStart w:id="6795" w:name="_ETM_Q1_6960285"/>
      <w:bookmarkEnd w:id="6795"/>
      <w:r w:rsidRPr="003C6726">
        <w:rPr>
          <w:rtl/>
          <w:lang w:eastAsia="he-IL"/>
        </w:rPr>
        <w:t>כף אתעצבן, וזה לא טוב. הלאה.</w:t>
      </w:r>
      <w:bookmarkStart w:id="6796" w:name="_ETM_Q1_6963470"/>
      <w:bookmarkEnd w:id="6796"/>
    </w:p>
    <w:p w:rsidR="00A111B0" w:rsidRPr="003C6726" w:rsidRDefault="00A111B0" w:rsidP="00A111B0">
      <w:pPr>
        <w:rPr>
          <w:rtl/>
          <w:lang w:eastAsia="he-IL"/>
        </w:rPr>
      </w:pPr>
      <w:bookmarkStart w:id="6797" w:name="_ETM_Q1_6963688"/>
      <w:bookmarkStart w:id="6798" w:name="_ETM_Q1_6963771"/>
      <w:bookmarkEnd w:id="6797"/>
      <w:bookmarkEnd w:id="6798"/>
    </w:p>
    <w:p w:rsidR="00A111B0" w:rsidRPr="003C6726" w:rsidRDefault="00A111B0" w:rsidP="00DE2355">
      <w:pPr>
        <w:pStyle w:val="-"/>
        <w:rPr>
          <w:rtl/>
        </w:rPr>
      </w:pPr>
      <w:bookmarkStart w:id="6799" w:name="ET_speakercontinue_גור_בליי_359"/>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679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800" w:name="_ETM_Q1_6964655"/>
      <w:bookmarkEnd w:id="6800"/>
      <w:r w:rsidRPr="003C6726">
        <w:rPr>
          <w:rtl/>
          <w:lang w:eastAsia="he-IL"/>
        </w:rPr>
        <w:t xml:space="preserve">אפשר להמשיך, </w:t>
      </w:r>
      <w:bookmarkStart w:id="6801" w:name="_ETM_Q1_6967173"/>
      <w:bookmarkEnd w:id="6801"/>
      <w:r w:rsidRPr="003C6726">
        <w:rPr>
          <w:rtl/>
          <w:lang w:eastAsia="he-IL"/>
        </w:rPr>
        <w:t>אדוני היושב-ראש?</w:t>
      </w:r>
    </w:p>
    <w:p w:rsidR="00A111B0" w:rsidRPr="003C6726" w:rsidRDefault="00A111B0" w:rsidP="00A111B0">
      <w:pPr>
        <w:rPr>
          <w:rtl/>
          <w:lang w:eastAsia="he-IL"/>
        </w:rPr>
      </w:pPr>
      <w:bookmarkStart w:id="6802" w:name="_ETM_Q1_6970022"/>
      <w:bookmarkStart w:id="6803" w:name="_ETM_Q1_6970104"/>
      <w:bookmarkEnd w:id="6802"/>
      <w:bookmarkEnd w:id="6803"/>
    </w:p>
    <w:p w:rsidR="00A111B0" w:rsidRPr="003C6726" w:rsidRDefault="00A111B0" w:rsidP="00DE2355">
      <w:pPr>
        <w:pStyle w:val="af8"/>
        <w:rPr>
          <w:rtl/>
        </w:rPr>
      </w:pPr>
      <w:bookmarkStart w:id="6804" w:name="ET_yor_5069_36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80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805" w:name="_ETM_Q1_6970747"/>
      <w:bookmarkEnd w:id="6805"/>
      <w:r w:rsidRPr="003C6726">
        <w:rPr>
          <w:rtl/>
          <w:lang w:eastAsia="he-IL"/>
        </w:rPr>
        <w:t>כ</w:t>
      </w:r>
      <w:bookmarkStart w:id="6806" w:name="_ETM_Q1_6966049"/>
      <w:bookmarkEnd w:id="6806"/>
      <w:r w:rsidRPr="003C6726">
        <w:rPr>
          <w:rtl/>
          <w:lang w:eastAsia="he-IL"/>
        </w:rPr>
        <w:t>ן, כן. אני עדיין רגוע.</w:t>
      </w:r>
    </w:p>
    <w:p w:rsidR="00A111B0" w:rsidRPr="003C6726" w:rsidRDefault="00A111B0" w:rsidP="00A111B0">
      <w:pPr>
        <w:rPr>
          <w:rtl/>
          <w:lang w:eastAsia="he-IL"/>
        </w:rPr>
      </w:pPr>
      <w:bookmarkStart w:id="6807" w:name="_ETM_Q1_6970558"/>
      <w:bookmarkStart w:id="6808" w:name="_ETM_Q1_6970651"/>
      <w:bookmarkEnd w:id="6807"/>
      <w:bookmarkEnd w:id="6808"/>
    </w:p>
    <w:p w:rsidR="00A111B0" w:rsidRPr="003C6726" w:rsidRDefault="00A111B0" w:rsidP="00DE2355">
      <w:pPr>
        <w:pStyle w:val="-"/>
        <w:rPr>
          <w:rtl/>
        </w:rPr>
      </w:pPr>
      <w:bookmarkStart w:id="6809" w:name="ET_speakercontinue_גור_בליי_361"/>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6809"/>
    </w:p>
    <w:p w:rsidR="00A111B0" w:rsidRPr="003C6726" w:rsidRDefault="00A111B0" w:rsidP="00A111B0">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1766"/>
        <w:gridCol w:w="730"/>
        <w:gridCol w:w="4648"/>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6810" w:name="_ETM_Q1_6929647"/>
            <w:bookmarkStart w:id="6811" w:name="_ETM_Q1_6929599"/>
            <w:bookmarkStart w:id="6812" w:name="_ETM_Q1_6954804"/>
            <w:bookmarkStart w:id="6813" w:name="_ETM_Q1_6954708"/>
            <w:bookmarkStart w:id="6814" w:name="_ETM_Q1_6954678"/>
            <w:bookmarkStart w:id="6815" w:name="_ETM_Q1_6954565"/>
            <w:bookmarkStart w:id="6816" w:name="_ETM_Q1_6968308"/>
            <w:bookmarkStart w:id="6817" w:name="_ETM_Q1_6971579"/>
            <w:bookmarkEnd w:id="6810"/>
            <w:bookmarkEnd w:id="6811"/>
            <w:bookmarkEnd w:id="6812"/>
            <w:bookmarkEnd w:id="6813"/>
            <w:bookmarkEnd w:id="6814"/>
            <w:bookmarkEnd w:id="6815"/>
            <w:bookmarkEnd w:id="6816"/>
            <w:bookmarkEnd w:id="6817"/>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1766" w:type="dxa"/>
            <w:tcMar>
              <w:top w:w="91" w:type="dxa"/>
              <w:left w:w="0" w:type="dxa"/>
              <w:bottom w:w="91" w:type="dxa"/>
              <w:right w:w="0" w:type="dxa"/>
            </w:tcMar>
          </w:tcPr>
          <w:p w:rsidR="00A111B0" w:rsidRPr="003C6726" w:rsidRDefault="00A111B0">
            <w:pPr>
              <w:keepLines/>
              <w:widowControl w:val="0"/>
              <w:tabs>
                <w:tab w:val="left" w:pos="624"/>
                <w:tab w:val="left" w:pos="1247"/>
              </w:tabs>
              <w:snapToGrid w:val="0"/>
              <w:spacing w:line="240" w:lineRule="auto"/>
              <w:ind w:firstLine="0"/>
              <w:jc w:val="left"/>
              <w:rPr>
                <w:rFonts w:ascii="David" w:eastAsia="Arial Unicode MS" w:hAnsi="David"/>
                <w:snapToGrid w:val="0"/>
                <w:rtl/>
              </w:rPr>
            </w:pP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"22כב.</w:t>
            </w:r>
            <w:bookmarkStart w:id="6818" w:name="_ETM_Q1_6923742"/>
            <w:bookmarkEnd w:id="6818"/>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(ב) הרואה את עצמו נפגע מפעולה של חברה מפעילה או של מי מטעמה רשאי להגיש תלונה מנומקת בכתב למנהל או למי שהסמיך לכך.</w:t>
            </w:r>
            <w:bookmarkStart w:id="6819" w:name="_ETM_Q1_6970697"/>
            <w:bookmarkStart w:id="6820" w:name="_ETM_Q1_6899657"/>
            <w:bookmarkStart w:id="6821" w:name="_ETM_Q1_6899623"/>
            <w:bookmarkEnd w:id="6819"/>
            <w:bookmarkEnd w:id="6820"/>
            <w:bookmarkEnd w:id="6821"/>
            <w:r w:rsidRPr="003C6726">
              <w:rPr>
                <w:rFonts w:ascii="David" w:eastAsia="Arial Unicode MS" w:hAnsi="David"/>
                <w:snapToGrid w:val="0"/>
                <w:color w:val="000000"/>
                <w:rtl/>
                <w:lang w:eastAsia="ja-JP"/>
              </w:rPr>
              <w:t>"</w:t>
            </w:r>
          </w:p>
        </w:tc>
      </w:tr>
    </w:tbl>
    <w:p w:rsidR="00A111B0" w:rsidRPr="003C6726" w:rsidRDefault="00A111B0" w:rsidP="00A111B0">
      <w:pPr>
        <w:rPr>
          <w:rtl/>
        </w:rPr>
      </w:pPr>
      <w:bookmarkStart w:id="6822" w:name="_ETM_Q1_6925191"/>
      <w:bookmarkStart w:id="6823" w:name="_ETM_Q1_6974789"/>
      <w:bookmarkStart w:id="6824" w:name="_ETM_Q1_6978907"/>
      <w:bookmarkStart w:id="6825" w:name="_ETM_Q1_6982156"/>
      <w:bookmarkEnd w:id="6822"/>
      <w:bookmarkEnd w:id="6823"/>
      <w:bookmarkEnd w:id="6824"/>
      <w:bookmarkEnd w:id="6825"/>
    </w:p>
    <w:p w:rsidR="00A111B0" w:rsidRPr="003C6726" w:rsidRDefault="00A111B0" w:rsidP="00DE2355">
      <w:pPr>
        <w:pStyle w:val="a5"/>
        <w:rPr>
          <w:rtl/>
        </w:rPr>
      </w:pPr>
      <w:bookmarkStart w:id="6826" w:name="ET_speaker_תמי_סלע_362"/>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682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827" w:name="_ETM_Q1_6982749"/>
      <w:bookmarkStart w:id="6828" w:name="_ETM_Q1_6982801"/>
      <w:bookmarkEnd w:id="6827"/>
      <w:bookmarkEnd w:id="6828"/>
      <w:r w:rsidRPr="003C6726">
        <w:rPr>
          <w:rtl/>
          <w:lang w:eastAsia="he-IL"/>
        </w:rPr>
        <w:t>הוא גם בודק את התלונות עכשיו?</w:t>
      </w:r>
      <w:bookmarkStart w:id="6829" w:name="_ETM_Q1_6982558"/>
      <w:bookmarkEnd w:id="6829"/>
    </w:p>
    <w:p w:rsidR="00A111B0" w:rsidRPr="003C6726" w:rsidRDefault="00A111B0" w:rsidP="00A111B0">
      <w:pPr>
        <w:rPr>
          <w:rtl/>
          <w:lang w:eastAsia="he-IL"/>
        </w:rPr>
      </w:pPr>
      <w:bookmarkStart w:id="6830" w:name="_ETM_Q1_6982774"/>
      <w:bookmarkStart w:id="6831" w:name="_ETM_Q1_6982848"/>
      <w:bookmarkStart w:id="6832" w:name="_ETM_Q1_6984287"/>
      <w:bookmarkEnd w:id="6830"/>
      <w:bookmarkEnd w:id="6831"/>
      <w:bookmarkEnd w:id="6832"/>
    </w:p>
    <w:p w:rsidR="00A111B0" w:rsidRPr="003C6726" w:rsidRDefault="00A111B0" w:rsidP="00DE2355">
      <w:pPr>
        <w:pStyle w:val="a5"/>
        <w:rPr>
          <w:rtl/>
        </w:rPr>
      </w:pPr>
      <w:bookmarkStart w:id="6833" w:name="ET_speaker_גור_בליי_36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83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834" w:name="_ETM_Q1_6984880"/>
      <w:bookmarkStart w:id="6835" w:name="_ETM_Q1_6984929"/>
      <w:bookmarkEnd w:id="6834"/>
      <w:bookmarkEnd w:id="6835"/>
      <w:r w:rsidRPr="003C6726">
        <w:rPr>
          <w:rtl/>
          <w:lang w:eastAsia="he-IL"/>
        </w:rPr>
        <w:t>או את מי שהסמיך לכך.</w:t>
      </w:r>
    </w:p>
    <w:p w:rsidR="00A111B0" w:rsidRPr="003C6726" w:rsidRDefault="00A111B0" w:rsidP="00A111B0">
      <w:pPr>
        <w:rPr>
          <w:rtl/>
          <w:lang w:eastAsia="he-IL"/>
        </w:rPr>
      </w:pPr>
      <w:bookmarkStart w:id="6836" w:name="_ETM_Q1_6991961"/>
      <w:bookmarkStart w:id="6837" w:name="_ETM_Q1_6992026"/>
      <w:bookmarkStart w:id="6838" w:name="_ETM_Q1_6993788"/>
      <w:bookmarkEnd w:id="6836"/>
      <w:bookmarkEnd w:id="6837"/>
      <w:bookmarkEnd w:id="6838"/>
    </w:p>
    <w:p w:rsidR="00A111B0" w:rsidRPr="003C6726" w:rsidRDefault="00A111B0" w:rsidP="00AD1758">
      <w:pPr>
        <w:pStyle w:val="a5"/>
        <w:keepNext/>
        <w:rPr>
          <w:rtl/>
        </w:rPr>
      </w:pPr>
      <w:bookmarkStart w:id="6839" w:name="ET_speaker_טליה_אגמון_364"/>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839"/>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6840" w:name="_ETM_Q1_6994308"/>
      <w:bookmarkStart w:id="6841" w:name="_ETM_Q1_6994357"/>
      <w:bookmarkEnd w:id="6840"/>
      <w:bookmarkEnd w:id="6841"/>
      <w:r w:rsidRPr="003C6726">
        <w:rPr>
          <w:rtl/>
          <w:lang w:eastAsia="he-IL"/>
        </w:rPr>
        <w:t xml:space="preserve">כשכתבנו </w:t>
      </w:r>
      <w:bookmarkStart w:id="6842" w:name="_ETM_Q1_6992478"/>
      <w:bookmarkEnd w:id="6842"/>
      <w:r w:rsidRPr="003C6726">
        <w:rPr>
          <w:rtl/>
          <w:lang w:eastAsia="he-IL"/>
        </w:rPr>
        <w:t>את סעיף 22כב, לא הי</w:t>
      </w:r>
      <w:bookmarkStart w:id="6843" w:name="_ETM_Q1_6994936"/>
      <w:bookmarkEnd w:id="6843"/>
      <w:r w:rsidRPr="003C6726">
        <w:rPr>
          <w:rtl/>
          <w:lang w:eastAsia="he-IL"/>
        </w:rPr>
        <w:t xml:space="preserve">יתה </w:t>
      </w:r>
      <w:bookmarkStart w:id="6844" w:name="_ETM_Q1_6995736"/>
      <w:bookmarkEnd w:id="6844"/>
      <w:r w:rsidRPr="003C6726">
        <w:rPr>
          <w:rtl/>
          <w:lang w:eastAsia="he-IL"/>
        </w:rPr>
        <w:t>בו פסקה (ב)</w:t>
      </w:r>
      <w:bookmarkStart w:id="6845" w:name="_ETM_Q1_6996873"/>
      <w:bookmarkEnd w:id="6845"/>
      <w:r w:rsidRPr="003C6726">
        <w:rPr>
          <w:rtl/>
          <w:lang w:eastAsia="he-IL"/>
        </w:rPr>
        <w:t xml:space="preserve">, אבל ברור לנו שחלק מפעולות </w:t>
      </w:r>
      <w:bookmarkStart w:id="6846" w:name="_ETM_Q1_6998081"/>
      <w:bookmarkEnd w:id="6846"/>
      <w:r w:rsidRPr="003C6726">
        <w:rPr>
          <w:rtl/>
          <w:lang w:eastAsia="he-IL"/>
        </w:rPr>
        <w:t xml:space="preserve">הבקרה </w:t>
      </w:r>
      <w:bookmarkStart w:id="6847" w:name="_ETM_Q1_7000448"/>
      <w:bookmarkEnd w:id="6847"/>
      <w:r w:rsidRPr="003C6726">
        <w:rPr>
          <w:rtl/>
          <w:lang w:eastAsia="he-IL"/>
        </w:rPr>
        <w:t xml:space="preserve">על החברה ופיקוח על פעילותה </w:t>
      </w:r>
      <w:bookmarkStart w:id="6848" w:name="_ETM_Q1_6999651"/>
      <w:bookmarkEnd w:id="6848"/>
      <w:r w:rsidRPr="003C6726">
        <w:rPr>
          <w:rtl/>
          <w:lang w:eastAsia="he-IL"/>
        </w:rPr>
        <w:t>כוללים בדיקה של תלונות.</w:t>
      </w:r>
      <w:bookmarkStart w:id="6849" w:name="_ETM_Q1_7001256"/>
      <w:bookmarkEnd w:id="6849"/>
      <w:r w:rsidRPr="003C6726">
        <w:rPr>
          <w:rtl/>
          <w:lang w:eastAsia="he-IL"/>
        </w:rPr>
        <w:t xml:space="preserve"> אני חושבת ש</w:t>
      </w:r>
      <w:bookmarkStart w:id="6850" w:name="_ETM_Q1_7003733"/>
      <w:bookmarkStart w:id="6851" w:name="_ETM_Q1_7005551"/>
      <w:bookmarkEnd w:id="6850"/>
      <w:bookmarkEnd w:id="6851"/>
      <w:r w:rsidRPr="003C6726">
        <w:rPr>
          <w:rtl/>
          <w:lang w:eastAsia="he-IL"/>
        </w:rPr>
        <w:t xml:space="preserve">אם מוסיפים אמירה מפורשת על </w:t>
      </w:r>
      <w:bookmarkStart w:id="6852" w:name="_ETM_Q1_7009242"/>
      <w:bookmarkEnd w:id="6852"/>
      <w:r w:rsidRPr="003C6726">
        <w:rPr>
          <w:rtl/>
          <w:lang w:eastAsia="he-IL"/>
        </w:rPr>
        <w:t xml:space="preserve">רשאי להגיש תלונה, אז הייתי אומרת </w:t>
      </w:r>
      <w:bookmarkStart w:id="6853" w:name="_ETM_Q1_7011614"/>
      <w:bookmarkEnd w:id="6853"/>
      <w:r w:rsidRPr="003C6726">
        <w:rPr>
          <w:rtl/>
          <w:lang w:eastAsia="he-IL"/>
        </w:rPr>
        <w:t>לצמצם את זה למי</w:t>
      </w:r>
      <w:bookmarkStart w:id="6854" w:name="_ETM_Q1_7015001"/>
      <w:bookmarkEnd w:id="6854"/>
      <w:r w:rsidRPr="003C6726">
        <w:rPr>
          <w:rtl/>
          <w:lang w:eastAsia="he-IL"/>
        </w:rPr>
        <w:t>שהו שקיבל</w:t>
      </w:r>
      <w:bookmarkStart w:id="6855" w:name="_ETM_Q1_7013320"/>
      <w:bookmarkEnd w:id="6855"/>
      <w:r w:rsidRPr="003C6726">
        <w:rPr>
          <w:rtl/>
          <w:lang w:eastAsia="he-IL"/>
        </w:rPr>
        <w:t xml:space="preserve"> אמצעי </w:t>
      </w:r>
      <w:bookmarkStart w:id="6856" w:name="_ETM_Q1_7012395"/>
      <w:bookmarkEnd w:id="6856"/>
      <w:r w:rsidRPr="003C6726">
        <w:rPr>
          <w:rtl/>
          <w:lang w:eastAsia="he-IL"/>
        </w:rPr>
        <w:t>פיקוח טכנולוגי קודם כל</w:t>
      </w:r>
      <w:bookmarkStart w:id="6857" w:name="_ETM_Q1_7015421"/>
      <w:bookmarkStart w:id="6858" w:name="_ETM_Q1_7014008"/>
      <w:bookmarkStart w:id="6859" w:name="_ETM_Q1_7014319"/>
      <w:bookmarkStart w:id="6860" w:name="_ETM_Q1_7020970"/>
      <w:bookmarkEnd w:id="6857"/>
      <w:bookmarkEnd w:id="6858"/>
      <w:bookmarkEnd w:id="6859"/>
      <w:bookmarkEnd w:id="6860"/>
      <w:r w:rsidRPr="003C6726">
        <w:rPr>
          <w:rtl/>
          <w:lang w:eastAsia="he-IL"/>
        </w:rPr>
        <w:t>.</w:t>
      </w:r>
    </w:p>
    <w:p w:rsidR="00A111B0" w:rsidRPr="003C6726" w:rsidRDefault="00A111B0" w:rsidP="00A111B0">
      <w:pPr>
        <w:rPr>
          <w:rtl/>
          <w:lang w:eastAsia="he-IL"/>
        </w:rPr>
      </w:pPr>
      <w:bookmarkStart w:id="6861" w:name="_ETM_Q1_7022222"/>
      <w:bookmarkStart w:id="6862" w:name="_ETM_Q1_7022303"/>
      <w:bookmarkEnd w:id="6861"/>
      <w:bookmarkEnd w:id="6862"/>
    </w:p>
    <w:p w:rsidR="00A111B0" w:rsidRPr="003C6726" w:rsidRDefault="00A111B0" w:rsidP="00DE2355">
      <w:pPr>
        <w:pStyle w:val="a5"/>
        <w:rPr>
          <w:rtl/>
        </w:rPr>
      </w:pPr>
      <w:bookmarkStart w:id="6863" w:name="ET_speaker_גור_בליי_365"/>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86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864" w:name="_ETM_Q1_7023706"/>
      <w:bookmarkStart w:id="6865" w:name="_ETM_Q1_7023753"/>
      <w:bookmarkEnd w:id="6864"/>
      <w:bookmarkEnd w:id="6865"/>
      <w:r w:rsidRPr="003C6726">
        <w:rPr>
          <w:rtl/>
          <w:lang w:eastAsia="he-IL"/>
        </w:rPr>
        <w:t>בסדר. אני חושב ש</w:t>
      </w:r>
      <w:bookmarkStart w:id="6866" w:name="_ETM_Q1_7022857"/>
      <w:bookmarkEnd w:id="6866"/>
      <w:r w:rsidRPr="003C6726">
        <w:rPr>
          <w:rtl/>
          <w:lang w:eastAsia="he-IL"/>
        </w:rPr>
        <w:t>אין מניעה</w:t>
      </w:r>
      <w:bookmarkStart w:id="6867" w:name="_ETM_Q1_7028744"/>
      <w:bookmarkStart w:id="6868" w:name="_ETM_Q1_7025362"/>
      <w:bookmarkEnd w:id="6867"/>
      <w:bookmarkEnd w:id="6868"/>
      <w:r w:rsidRPr="003C6726">
        <w:rPr>
          <w:rtl/>
          <w:lang w:eastAsia="he-IL"/>
        </w:rPr>
        <w:t>.</w:t>
      </w:r>
    </w:p>
    <w:p w:rsidR="00A111B0" w:rsidRPr="003C6726" w:rsidRDefault="00A111B0" w:rsidP="00A111B0">
      <w:pPr>
        <w:rPr>
          <w:rtl/>
          <w:lang w:eastAsia="he-IL"/>
        </w:rPr>
      </w:pPr>
      <w:bookmarkStart w:id="6869" w:name="_ETM_Q1_7025814"/>
      <w:bookmarkStart w:id="6870" w:name="_ETM_Q1_7025874"/>
      <w:bookmarkEnd w:id="6869"/>
      <w:bookmarkEnd w:id="6870"/>
    </w:p>
    <w:p w:rsidR="00A111B0" w:rsidRPr="003C6726" w:rsidRDefault="00A111B0" w:rsidP="00DE2355">
      <w:pPr>
        <w:pStyle w:val="af8"/>
        <w:rPr>
          <w:rtl/>
        </w:rPr>
      </w:pPr>
      <w:bookmarkStart w:id="6871" w:name="ET_yor_5069_36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87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872" w:name="_ETM_Q1_7026449"/>
      <w:bookmarkEnd w:id="6872"/>
      <w:r w:rsidRPr="003C6726">
        <w:rPr>
          <w:rtl/>
          <w:lang w:eastAsia="he-IL"/>
        </w:rPr>
        <w:t xml:space="preserve">כן, </w:t>
      </w:r>
      <w:bookmarkStart w:id="6873" w:name="_ETM_Q1_7029594"/>
      <w:bookmarkEnd w:id="6873"/>
      <w:r w:rsidRPr="003C6726">
        <w:rPr>
          <w:rtl/>
          <w:lang w:eastAsia="he-IL"/>
        </w:rPr>
        <w:t>אבל צריך לא לסבך את העניין יותר מדי</w:t>
      </w:r>
      <w:bookmarkStart w:id="6874" w:name="_ETM_Q1_7029139"/>
      <w:bookmarkEnd w:id="6874"/>
      <w:r w:rsidRPr="003C6726">
        <w:rPr>
          <w:rtl/>
          <w:lang w:eastAsia="he-IL"/>
        </w:rPr>
        <w:t xml:space="preserve"> </w:t>
      </w:r>
      <w:bookmarkStart w:id="6875" w:name="_ETM_Q1_7031003"/>
      <w:bookmarkEnd w:id="6875"/>
      <w:r w:rsidRPr="003C6726">
        <w:rPr>
          <w:rtl/>
          <w:lang w:eastAsia="he-IL"/>
        </w:rPr>
        <w:t>כי בסוף החברה תיקח את הרגליים ותב</w:t>
      </w:r>
      <w:bookmarkStart w:id="6876" w:name="_ETM_Q1_7032522"/>
      <w:bookmarkEnd w:id="6876"/>
      <w:r w:rsidRPr="003C6726">
        <w:rPr>
          <w:rtl/>
          <w:lang w:eastAsia="he-IL"/>
        </w:rPr>
        <w:t xml:space="preserve">רח גם כן </w:t>
      </w:r>
      <w:bookmarkStart w:id="6877" w:name="_ETM_Q1_7035098"/>
      <w:bookmarkEnd w:id="6877"/>
      <w:r w:rsidRPr="003C6726">
        <w:rPr>
          <w:rtl/>
          <w:lang w:eastAsia="he-IL"/>
        </w:rPr>
        <w:t>מהעניין.</w:t>
      </w:r>
    </w:p>
    <w:p w:rsidR="00A111B0" w:rsidRPr="003C6726" w:rsidRDefault="00A111B0" w:rsidP="00A111B0">
      <w:pPr>
        <w:rPr>
          <w:rtl/>
          <w:lang w:eastAsia="he-IL"/>
        </w:rPr>
      </w:pPr>
      <w:bookmarkStart w:id="6878" w:name="_ETM_Q1_7036613"/>
      <w:bookmarkStart w:id="6879" w:name="_ETM_Q1_7036674"/>
      <w:bookmarkStart w:id="6880" w:name="_ETM_Q1_7041096"/>
      <w:bookmarkEnd w:id="6878"/>
      <w:bookmarkEnd w:id="6879"/>
      <w:bookmarkEnd w:id="6880"/>
    </w:p>
    <w:p w:rsidR="00A111B0" w:rsidRPr="003C6726" w:rsidRDefault="00A111B0" w:rsidP="00DE2355">
      <w:pPr>
        <w:pStyle w:val="a5"/>
        <w:rPr>
          <w:rtl/>
        </w:rPr>
      </w:pPr>
      <w:bookmarkStart w:id="6881" w:name="ET_speaker_טליה_אגמון_367"/>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88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882" w:name="_ETM_Q1_7041682"/>
      <w:bookmarkStart w:id="6883" w:name="_ETM_Q1_7041732"/>
      <w:bookmarkEnd w:id="6882"/>
      <w:bookmarkEnd w:id="6883"/>
      <w:r w:rsidRPr="003C6726">
        <w:rPr>
          <w:rtl/>
          <w:lang w:eastAsia="he-IL"/>
        </w:rPr>
        <w:t xml:space="preserve">אנחנו נמצאים במקום </w:t>
      </w:r>
      <w:bookmarkStart w:id="6884" w:name="_ETM_Q1_7042398"/>
      <w:bookmarkEnd w:id="6884"/>
      <w:r w:rsidRPr="003C6726">
        <w:rPr>
          <w:rtl/>
          <w:lang w:eastAsia="he-IL"/>
        </w:rPr>
        <w:t xml:space="preserve">שאני רואה את כל האנשים </w:t>
      </w:r>
      <w:bookmarkStart w:id="6885" w:name="_ETM_Q1_7043188"/>
      <w:bookmarkEnd w:id="6885"/>
      <w:r w:rsidRPr="003C6726">
        <w:rPr>
          <w:rtl/>
          <w:lang w:eastAsia="he-IL"/>
        </w:rPr>
        <w:t>- -</w:t>
      </w:r>
      <w:bookmarkStart w:id="6886" w:name="_ETM_Q1_7043737"/>
      <w:bookmarkEnd w:id="6886"/>
      <w:r w:rsidRPr="003C6726">
        <w:rPr>
          <w:rtl/>
          <w:lang w:eastAsia="he-IL"/>
        </w:rPr>
        <w:t xml:space="preserve"> -</w:t>
      </w:r>
    </w:p>
    <w:p w:rsidR="00A111B0" w:rsidRPr="003C6726" w:rsidRDefault="00A111B0" w:rsidP="00A111B0">
      <w:pPr>
        <w:rPr>
          <w:rtl/>
          <w:lang w:eastAsia="he-IL"/>
        </w:rPr>
      </w:pPr>
      <w:bookmarkStart w:id="6887" w:name="_ETM_Q1_7044063"/>
      <w:bookmarkStart w:id="6888" w:name="_ETM_Q1_7044134"/>
      <w:bookmarkEnd w:id="6887"/>
      <w:bookmarkEnd w:id="6888"/>
    </w:p>
    <w:p w:rsidR="00A111B0" w:rsidRPr="003C6726" w:rsidRDefault="00A111B0" w:rsidP="00DE2355">
      <w:pPr>
        <w:pStyle w:val="af8"/>
        <w:rPr>
          <w:rtl/>
        </w:rPr>
      </w:pPr>
      <w:bookmarkStart w:id="6889" w:name="ET_yor_5069_36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88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890" w:name="_ETM_Q1_7044661"/>
      <w:bookmarkEnd w:id="6890"/>
      <w:r w:rsidRPr="003C6726">
        <w:rPr>
          <w:rtl/>
          <w:lang w:eastAsia="he-IL"/>
        </w:rPr>
        <w:t>זה ברור. זו לא זכות מ</w:t>
      </w:r>
      <w:bookmarkStart w:id="6891" w:name="_ETM_Q1_7044828"/>
      <w:bookmarkEnd w:id="6891"/>
      <w:r w:rsidRPr="003C6726">
        <w:rPr>
          <w:rtl/>
          <w:lang w:eastAsia="he-IL"/>
        </w:rPr>
        <w:t>וקנית לכל בן אדם, בלי קשר. למה צריך לכתוב את זה</w:t>
      </w:r>
      <w:bookmarkStart w:id="6892" w:name="_ETM_Q1_7046729"/>
      <w:bookmarkEnd w:id="6892"/>
      <w:r w:rsidRPr="003C6726">
        <w:rPr>
          <w:rtl/>
          <w:lang w:eastAsia="he-IL"/>
        </w:rPr>
        <w:t>?</w:t>
      </w:r>
    </w:p>
    <w:p w:rsidR="00A111B0" w:rsidRPr="003C6726" w:rsidRDefault="00A111B0" w:rsidP="00A111B0">
      <w:pPr>
        <w:rPr>
          <w:rtl/>
          <w:lang w:eastAsia="he-IL"/>
        </w:rPr>
      </w:pPr>
      <w:bookmarkStart w:id="6893" w:name="_ETM_Q1_7047152"/>
      <w:bookmarkStart w:id="6894" w:name="_ETM_Q1_7047228"/>
      <w:bookmarkStart w:id="6895" w:name="_ETM_Q1_7050201"/>
      <w:bookmarkStart w:id="6896" w:name="_ETM_Q1_7056924"/>
      <w:bookmarkEnd w:id="6893"/>
      <w:bookmarkEnd w:id="6894"/>
      <w:bookmarkEnd w:id="6895"/>
      <w:bookmarkEnd w:id="6896"/>
    </w:p>
    <w:p w:rsidR="00A111B0" w:rsidRPr="003C6726" w:rsidRDefault="00A111B0" w:rsidP="00DE2355">
      <w:pPr>
        <w:pStyle w:val="a5"/>
        <w:rPr>
          <w:rtl/>
        </w:rPr>
      </w:pPr>
      <w:bookmarkStart w:id="6897" w:name="ET_speaker_טליה_אגמון_369"/>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89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898" w:name="_ETM_Q1_7057467"/>
      <w:bookmarkStart w:id="6899" w:name="_ETM_Q1_7057506"/>
      <w:bookmarkEnd w:id="6898"/>
      <w:bookmarkEnd w:id="6899"/>
      <w:r w:rsidRPr="003C6726">
        <w:rPr>
          <w:rtl/>
          <w:lang w:eastAsia="he-IL"/>
        </w:rPr>
        <w:t>בעיניי, סעיף 22כב</w:t>
      </w:r>
      <w:bookmarkStart w:id="6900" w:name="_ETM_Q1_7052536"/>
      <w:bookmarkEnd w:id="6900"/>
      <w:r w:rsidRPr="003C6726">
        <w:rPr>
          <w:rtl/>
          <w:lang w:eastAsia="he-IL"/>
        </w:rPr>
        <w:t xml:space="preserve">(ב) הוא מיותר </w:t>
      </w:r>
      <w:bookmarkStart w:id="6901" w:name="_ETM_Q1_7054514"/>
      <w:bookmarkEnd w:id="6901"/>
      <w:r w:rsidRPr="003C6726">
        <w:rPr>
          <w:rtl/>
          <w:lang w:eastAsia="he-IL"/>
        </w:rPr>
        <w:t>כי זה ממיל</w:t>
      </w:r>
      <w:bookmarkStart w:id="6902" w:name="_ETM_Q1_7051599"/>
      <w:bookmarkEnd w:id="6902"/>
      <w:r w:rsidRPr="003C6726">
        <w:rPr>
          <w:rtl/>
          <w:lang w:eastAsia="he-IL"/>
        </w:rPr>
        <w:t xml:space="preserve">א נכנס </w:t>
      </w:r>
      <w:bookmarkStart w:id="6903" w:name="_ETM_Q1_7052017"/>
      <w:bookmarkEnd w:id="6903"/>
      <w:r w:rsidRPr="003C6726">
        <w:rPr>
          <w:rtl/>
          <w:lang w:eastAsia="he-IL"/>
        </w:rPr>
        <w:t>במה שכרגע מופיע ב-22כב(א)</w:t>
      </w:r>
      <w:bookmarkStart w:id="6904" w:name="_ETM_Q1_7053833"/>
      <w:bookmarkEnd w:id="6904"/>
      <w:r w:rsidRPr="003C6726">
        <w:rPr>
          <w:rtl/>
          <w:lang w:eastAsia="he-IL"/>
        </w:rPr>
        <w:t xml:space="preserve">, </w:t>
      </w:r>
      <w:bookmarkStart w:id="6905" w:name="_ETM_Q1_7054240"/>
      <w:bookmarkEnd w:id="6905"/>
      <w:r w:rsidRPr="003C6726">
        <w:rPr>
          <w:rtl/>
          <w:lang w:eastAsia="he-IL"/>
        </w:rPr>
        <w:t>אבל אם כבר כותבים - - -</w:t>
      </w:r>
      <w:bookmarkStart w:id="6906" w:name="_ETM_Q1_7061453"/>
      <w:bookmarkEnd w:id="6906"/>
    </w:p>
    <w:p w:rsidR="00A111B0" w:rsidRPr="003C6726" w:rsidRDefault="00A111B0" w:rsidP="00A111B0">
      <w:pPr>
        <w:rPr>
          <w:rtl/>
          <w:lang w:eastAsia="he-IL"/>
        </w:rPr>
      </w:pPr>
      <w:bookmarkStart w:id="6907" w:name="_ETM_Q1_7061796"/>
      <w:bookmarkStart w:id="6908" w:name="_ETM_Q1_7061877"/>
      <w:bookmarkEnd w:id="6907"/>
      <w:bookmarkEnd w:id="6908"/>
    </w:p>
    <w:p w:rsidR="00A111B0" w:rsidRPr="003C6726" w:rsidRDefault="00A111B0" w:rsidP="00A111B0">
      <w:pPr>
        <w:rPr>
          <w:rtl/>
          <w:lang w:eastAsia="he-IL"/>
        </w:rPr>
      </w:pPr>
      <w:bookmarkStart w:id="6909" w:name="_ETM_Q1_7061919"/>
      <w:bookmarkStart w:id="6910" w:name="_ETM_Q1_7061986"/>
      <w:bookmarkStart w:id="6911" w:name="_ETM_Q1_7058353"/>
      <w:bookmarkEnd w:id="6909"/>
      <w:bookmarkEnd w:id="6910"/>
      <w:bookmarkEnd w:id="6911"/>
    </w:p>
    <w:p w:rsidR="00A111B0" w:rsidRPr="003C6726" w:rsidRDefault="00A111B0" w:rsidP="00DE2355">
      <w:pPr>
        <w:pStyle w:val="a5"/>
        <w:rPr>
          <w:rtl/>
        </w:rPr>
      </w:pPr>
      <w:bookmarkStart w:id="6912" w:name="ET_speaker_תמי_סלע_370"/>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691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913" w:name="_ETM_Q1_7059127"/>
      <w:bookmarkStart w:id="6914" w:name="_ETM_Q1_7059214"/>
      <w:bookmarkStart w:id="6915" w:name="_ETM_Q1_7055813"/>
      <w:bookmarkStart w:id="6916" w:name="_ETM_Q1_7054011"/>
      <w:bookmarkEnd w:id="6913"/>
      <w:bookmarkEnd w:id="6914"/>
      <w:bookmarkEnd w:id="6915"/>
      <w:bookmarkEnd w:id="6916"/>
      <w:r w:rsidRPr="003C6726">
        <w:rPr>
          <w:rtl/>
          <w:lang w:eastAsia="he-IL"/>
        </w:rPr>
        <w:t xml:space="preserve">למרות </w:t>
      </w:r>
      <w:bookmarkStart w:id="6917" w:name="_ETM_Q1_7058891"/>
      <w:bookmarkEnd w:id="6917"/>
      <w:r w:rsidRPr="003C6726">
        <w:rPr>
          <w:rtl/>
          <w:lang w:eastAsia="he-IL"/>
        </w:rPr>
        <w:t xml:space="preserve">שיכול להיות גם </w:t>
      </w:r>
      <w:bookmarkStart w:id="6918" w:name="_ETM_Q1_7055848"/>
      <w:bookmarkEnd w:id="6918"/>
      <w:r w:rsidRPr="003C6726">
        <w:rPr>
          <w:rtl/>
          <w:lang w:eastAsia="he-IL"/>
        </w:rPr>
        <w:t xml:space="preserve">מישהו שנורא הפעילו עליו לחץ לקחת </w:t>
      </w:r>
      <w:bookmarkStart w:id="6919" w:name="_ETM_Q1_7062383"/>
      <w:bookmarkEnd w:id="6919"/>
      <w:r w:rsidRPr="003C6726">
        <w:rPr>
          <w:rtl/>
          <w:lang w:eastAsia="he-IL"/>
        </w:rPr>
        <w:t xml:space="preserve">ובסוף הוא לא לקח, ואז הוא רוצה </w:t>
      </w:r>
      <w:bookmarkStart w:id="6920" w:name="_ETM_Q1_7058287"/>
      <w:bookmarkEnd w:id="6920"/>
      <w:r w:rsidRPr="003C6726">
        <w:rPr>
          <w:rtl/>
          <w:lang w:eastAsia="he-IL"/>
        </w:rPr>
        <w:t>להתלונן על זה.</w:t>
      </w:r>
    </w:p>
    <w:p w:rsidR="00A111B0" w:rsidRPr="003C6726" w:rsidRDefault="00A111B0" w:rsidP="00A111B0">
      <w:pPr>
        <w:rPr>
          <w:rtl/>
          <w:lang w:eastAsia="he-IL"/>
        </w:rPr>
      </w:pPr>
      <w:bookmarkStart w:id="6921" w:name="_ETM_Q1_7066092"/>
      <w:bookmarkStart w:id="6922" w:name="_ETM_Q1_7066172"/>
      <w:bookmarkStart w:id="6923" w:name="_ETM_Q1_7067136"/>
      <w:bookmarkStart w:id="6924" w:name="_ETM_Q1_7064865"/>
      <w:bookmarkStart w:id="6925" w:name="_ETM_Q1_7065821"/>
      <w:bookmarkEnd w:id="6921"/>
      <w:bookmarkEnd w:id="6922"/>
      <w:bookmarkEnd w:id="6923"/>
      <w:bookmarkEnd w:id="6924"/>
      <w:bookmarkEnd w:id="6925"/>
    </w:p>
    <w:p w:rsidR="00A111B0" w:rsidRPr="003C6726" w:rsidRDefault="00A111B0" w:rsidP="00DE2355">
      <w:pPr>
        <w:pStyle w:val="a5"/>
        <w:rPr>
          <w:rtl/>
        </w:rPr>
      </w:pPr>
      <w:bookmarkStart w:id="6926" w:name="ET_speaker_טליה_אגמון_372"/>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692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927" w:name="_ETM_Q1_7066390"/>
      <w:bookmarkStart w:id="6928" w:name="_ETM_Q1_7066461"/>
      <w:bookmarkEnd w:id="6927"/>
      <w:bookmarkEnd w:id="6928"/>
      <w:r w:rsidRPr="003C6726">
        <w:rPr>
          <w:rtl/>
          <w:lang w:eastAsia="he-IL"/>
        </w:rPr>
        <w:t xml:space="preserve">יש </w:t>
      </w:r>
      <w:bookmarkStart w:id="6929" w:name="_ETM_Q1_7067216"/>
      <w:bookmarkEnd w:id="6929"/>
      <w:r w:rsidRPr="003C6726">
        <w:rPr>
          <w:rtl/>
          <w:lang w:eastAsia="he-IL"/>
        </w:rPr>
        <w:t xml:space="preserve">הבדל בין תלונה שמעוגנת </w:t>
      </w:r>
      <w:bookmarkStart w:id="6930" w:name="_ETM_Q1_7064513"/>
      <w:bookmarkEnd w:id="6930"/>
      <w:r w:rsidRPr="003C6726">
        <w:rPr>
          <w:rtl/>
          <w:lang w:eastAsia="he-IL"/>
        </w:rPr>
        <w:t xml:space="preserve">בחוק לבין מי </w:t>
      </w:r>
      <w:bookmarkStart w:id="6931" w:name="_ETM_Q1_7066110"/>
      <w:bookmarkStart w:id="6932" w:name="_ETM_Q1_7067152"/>
      <w:bookmarkStart w:id="6933" w:name="_ETM_Q1_7066218"/>
      <w:bookmarkEnd w:id="6931"/>
      <w:bookmarkEnd w:id="6932"/>
      <w:bookmarkEnd w:id="6933"/>
      <w:r w:rsidRPr="003C6726">
        <w:rPr>
          <w:rtl/>
          <w:lang w:eastAsia="he-IL"/>
        </w:rPr>
        <w:t>שכו</w:t>
      </w:r>
      <w:bookmarkStart w:id="6934" w:name="_ETM_Q1_7066973"/>
      <w:bookmarkEnd w:id="6934"/>
      <w:r w:rsidRPr="003C6726">
        <w:rPr>
          <w:rtl/>
          <w:lang w:eastAsia="he-IL"/>
        </w:rPr>
        <w:t>תב לנו מכתבים - - -</w:t>
      </w:r>
    </w:p>
    <w:p w:rsidR="00A111B0" w:rsidRPr="003C6726" w:rsidRDefault="00A111B0" w:rsidP="00A111B0">
      <w:pPr>
        <w:rPr>
          <w:rtl/>
          <w:lang w:eastAsia="he-IL"/>
        </w:rPr>
      </w:pPr>
      <w:bookmarkStart w:id="6935" w:name="_ETM_Q1_7067693"/>
      <w:bookmarkStart w:id="6936" w:name="_ETM_Q1_7067910"/>
      <w:bookmarkStart w:id="6937" w:name="_ETM_Q1_7067962"/>
      <w:bookmarkEnd w:id="6935"/>
      <w:bookmarkEnd w:id="6936"/>
      <w:bookmarkEnd w:id="6937"/>
    </w:p>
    <w:p w:rsidR="00A111B0" w:rsidRPr="003C6726" w:rsidRDefault="00A111B0" w:rsidP="00DE2355">
      <w:pPr>
        <w:pStyle w:val="af8"/>
        <w:rPr>
          <w:rtl/>
        </w:rPr>
      </w:pPr>
      <w:bookmarkStart w:id="6938" w:name="ET_yor_5069_37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93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939" w:name="_ETM_Q1_7068956"/>
      <w:bookmarkEnd w:id="6939"/>
      <w:r w:rsidRPr="003C6726">
        <w:rPr>
          <w:rtl/>
          <w:lang w:eastAsia="he-IL"/>
        </w:rPr>
        <w:t>טוב, חבר'ה, אתם  נהנים מזה ע</w:t>
      </w:r>
      <w:bookmarkStart w:id="6940" w:name="_ETM_Q1_7070517"/>
      <w:bookmarkEnd w:id="6940"/>
      <w:r w:rsidRPr="003C6726">
        <w:rPr>
          <w:rtl/>
          <w:lang w:eastAsia="he-IL"/>
        </w:rPr>
        <w:t xml:space="preserve">כשיו? </w:t>
      </w:r>
      <w:bookmarkStart w:id="6941" w:name="_ETM_Q1_7072427"/>
      <w:bookmarkEnd w:id="6941"/>
      <w:r w:rsidRPr="003C6726">
        <w:rPr>
          <w:rtl/>
          <w:lang w:eastAsia="he-IL"/>
        </w:rPr>
        <w:t xml:space="preserve">היא ביקשה לחדד את זה למשתמשי האפליקציה. </w:t>
      </w:r>
      <w:bookmarkStart w:id="6942" w:name="_ETM_Q1_7075707"/>
      <w:bookmarkStart w:id="6943" w:name="_ETM_Q1_7075630"/>
      <w:bookmarkStart w:id="6944" w:name="_ETM_Q1_7080105"/>
      <w:bookmarkEnd w:id="6942"/>
      <w:bookmarkEnd w:id="6943"/>
      <w:bookmarkEnd w:id="6944"/>
      <w:r w:rsidRPr="003C6726">
        <w:rPr>
          <w:rtl/>
          <w:lang w:eastAsia="he-IL"/>
        </w:rPr>
        <w:t xml:space="preserve">לדעתי, </w:t>
      </w:r>
      <w:bookmarkStart w:id="6945" w:name="_ETM_Q1_7082215"/>
      <w:bookmarkEnd w:id="6945"/>
      <w:r w:rsidRPr="003C6726">
        <w:rPr>
          <w:rtl/>
          <w:lang w:eastAsia="he-IL"/>
        </w:rPr>
        <w:t>סעיף 22כב(ב)</w:t>
      </w:r>
      <w:bookmarkStart w:id="6946" w:name="_ETM_Q1_7082522"/>
      <w:bookmarkEnd w:id="6946"/>
      <w:r w:rsidRPr="003C6726">
        <w:rPr>
          <w:rtl/>
          <w:lang w:eastAsia="he-IL"/>
        </w:rPr>
        <w:t xml:space="preserve"> מיותר, אבל בסדר. מי אני ומה אני?</w:t>
      </w:r>
      <w:bookmarkStart w:id="6947" w:name="_ETM_Q1_7090497"/>
      <w:bookmarkEnd w:id="6947"/>
      <w:r w:rsidRPr="003C6726">
        <w:rPr>
          <w:rtl/>
          <w:lang w:eastAsia="he-IL"/>
        </w:rPr>
        <w:t xml:space="preserve"> הלאה.</w:t>
      </w:r>
      <w:bookmarkStart w:id="6948" w:name="_ETM_Q1_7067550"/>
      <w:bookmarkStart w:id="6949" w:name="_ETM_Q1_7067643"/>
      <w:bookmarkStart w:id="6950" w:name="_ETM_Q1_7067684"/>
      <w:bookmarkStart w:id="6951" w:name="_ETM_Q1_7067760"/>
      <w:bookmarkEnd w:id="6948"/>
      <w:bookmarkEnd w:id="6949"/>
      <w:bookmarkEnd w:id="6950"/>
      <w:bookmarkEnd w:id="6951"/>
    </w:p>
    <w:p w:rsidR="00A111B0" w:rsidRPr="003C6726" w:rsidRDefault="00A111B0" w:rsidP="00A111B0">
      <w:pPr>
        <w:rPr>
          <w:rtl/>
          <w:lang w:eastAsia="he-IL"/>
        </w:rPr>
      </w:pPr>
      <w:bookmarkStart w:id="6952" w:name="_ETM_Q1_7067843"/>
      <w:bookmarkStart w:id="6953" w:name="_ETM_Q1_7067927"/>
      <w:bookmarkEnd w:id="6952"/>
      <w:bookmarkEnd w:id="6953"/>
    </w:p>
    <w:p w:rsidR="00A111B0" w:rsidRPr="003C6726" w:rsidRDefault="00A111B0" w:rsidP="00DE2355">
      <w:pPr>
        <w:pStyle w:val="a5"/>
        <w:rPr>
          <w:rtl/>
        </w:rPr>
      </w:pPr>
      <w:bookmarkStart w:id="6954" w:name="ET_speaker_גור_בליי_371"/>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695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955" w:name="_ETM_Q1_7067784"/>
      <w:bookmarkStart w:id="6956" w:name="_ETM_Q1_7067856"/>
      <w:bookmarkStart w:id="6957" w:name="_ETM_Q1_6995162"/>
      <w:bookmarkStart w:id="6958" w:name="_ETM_Q1_6995243"/>
      <w:bookmarkEnd w:id="6955"/>
      <w:bookmarkEnd w:id="6956"/>
      <w:bookmarkEnd w:id="6957"/>
      <w:bookmarkEnd w:id="6958"/>
      <w:r w:rsidRPr="003C6726">
        <w:rPr>
          <w:rtl/>
          <w:lang w:eastAsia="he-IL"/>
        </w:rPr>
        <w:t xml:space="preserve">יש לפעמים הוראות בהקשרים האלה, של חברות </w:t>
      </w:r>
      <w:bookmarkStart w:id="6959" w:name="_ETM_Q1_7096945"/>
      <w:bookmarkEnd w:id="6959"/>
      <w:r w:rsidRPr="003C6726">
        <w:rPr>
          <w:rtl/>
          <w:lang w:eastAsia="he-IL"/>
        </w:rPr>
        <w:t xml:space="preserve">שמסייעות בכל מיני </w:t>
      </w:r>
      <w:bookmarkStart w:id="6960" w:name="_ETM_Q1_7099166"/>
      <w:bookmarkEnd w:id="6960"/>
      <w:r w:rsidRPr="003C6726">
        <w:rPr>
          <w:rtl/>
          <w:lang w:eastAsia="he-IL"/>
        </w:rPr>
        <w:t xml:space="preserve">סיטואציות לביצוע </w:t>
      </w:r>
      <w:bookmarkStart w:id="6961" w:name="_ETM_Q1_7099265"/>
      <w:bookmarkStart w:id="6962" w:name="_ETM_Q1_7100137"/>
      <w:bookmarkEnd w:id="6961"/>
      <w:bookmarkEnd w:id="6962"/>
      <w:r w:rsidRPr="003C6726">
        <w:rPr>
          <w:rtl/>
          <w:lang w:eastAsia="he-IL"/>
        </w:rPr>
        <w:t xml:space="preserve">התפקידים לרשות המבצעת, החלה </w:t>
      </w:r>
      <w:bookmarkStart w:id="6963" w:name="_ETM_Q1_7101572"/>
      <w:bookmarkEnd w:id="6963"/>
      <w:r w:rsidRPr="003C6726">
        <w:rPr>
          <w:rtl/>
          <w:lang w:eastAsia="he-IL"/>
        </w:rPr>
        <w:t>של הוראות מסוימות ש</w:t>
      </w:r>
      <w:bookmarkStart w:id="6964" w:name="_ETM_Q1_7102994"/>
      <w:bookmarkEnd w:id="6964"/>
      <w:r w:rsidRPr="003C6726">
        <w:rPr>
          <w:rtl/>
          <w:lang w:eastAsia="he-IL"/>
        </w:rPr>
        <w:t>חלות על עו</w:t>
      </w:r>
      <w:bookmarkStart w:id="6965" w:name="_ETM_Q1_7104251"/>
      <w:bookmarkEnd w:id="6965"/>
      <w:r w:rsidRPr="003C6726">
        <w:rPr>
          <w:rtl/>
          <w:lang w:eastAsia="he-IL"/>
        </w:rPr>
        <w:t xml:space="preserve">בדי ציבור בהקשר הזה. השאלה היא אם אתם חושבים </w:t>
      </w:r>
      <w:bookmarkStart w:id="6966" w:name="_ETM_Q1_7107251"/>
      <w:bookmarkEnd w:id="6966"/>
      <w:r w:rsidRPr="003C6726">
        <w:rPr>
          <w:rtl/>
          <w:lang w:eastAsia="he-IL"/>
        </w:rPr>
        <w:t>שנדרש פה ל</w:t>
      </w:r>
      <w:bookmarkStart w:id="6967" w:name="_ETM_Q1_7107150"/>
      <w:bookmarkEnd w:id="6967"/>
      <w:r w:rsidRPr="003C6726">
        <w:rPr>
          <w:rtl/>
          <w:lang w:eastAsia="he-IL"/>
        </w:rPr>
        <w:t>הוסיף הוראה מפורשת בדבר הזה.</w:t>
      </w:r>
    </w:p>
    <w:p w:rsidR="00A111B0" w:rsidRPr="003C6726" w:rsidRDefault="00A111B0" w:rsidP="00A111B0">
      <w:pPr>
        <w:rPr>
          <w:rtl/>
          <w:lang w:eastAsia="he-IL"/>
        </w:rPr>
      </w:pPr>
    </w:p>
    <w:p w:rsidR="00A111B0" w:rsidRPr="003C6726" w:rsidRDefault="00A111B0" w:rsidP="00DE2355">
      <w:pPr>
        <w:pStyle w:val="a5"/>
        <w:rPr>
          <w:rtl/>
        </w:rPr>
      </w:pPr>
      <w:bookmarkStart w:id="6968" w:name="ET_speaker_גבריאלה_פיסמן_374"/>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696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969" w:name="_ETM_Q1_7111496"/>
      <w:bookmarkEnd w:id="6969"/>
      <w:r w:rsidRPr="003C6726">
        <w:rPr>
          <w:rtl/>
          <w:lang w:eastAsia="he-IL"/>
        </w:rPr>
        <w:t>מבחינתי</w:t>
      </w:r>
      <w:bookmarkStart w:id="6970" w:name="_ETM_Q1_7114278"/>
      <w:bookmarkEnd w:id="6970"/>
      <w:r w:rsidRPr="003C6726">
        <w:rPr>
          <w:rtl/>
          <w:lang w:eastAsia="he-IL"/>
        </w:rPr>
        <w:t xml:space="preserve"> הם גורם טכני, ול</w:t>
      </w:r>
      <w:bookmarkStart w:id="6971" w:name="_ETM_Q1_7113786"/>
      <w:bookmarkEnd w:id="6971"/>
      <w:r w:rsidRPr="003C6726">
        <w:rPr>
          <w:rtl/>
          <w:lang w:eastAsia="he-IL"/>
        </w:rPr>
        <w:t>כן אין צורך בהקשר הזה.</w:t>
      </w:r>
    </w:p>
    <w:p w:rsidR="00A111B0" w:rsidRPr="003C6726" w:rsidRDefault="00A111B0" w:rsidP="00A111B0">
      <w:pPr>
        <w:rPr>
          <w:rtl/>
          <w:lang w:eastAsia="he-IL"/>
        </w:rPr>
      </w:pPr>
      <w:bookmarkStart w:id="6972" w:name="_ETM_Q1_7119712"/>
      <w:bookmarkStart w:id="6973" w:name="_ETM_Q1_7119791"/>
      <w:bookmarkEnd w:id="6972"/>
      <w:bookmarkEnd w:id="6973"/>
    </w:p>
    <w:p w:rsidR="00A111B0" w:rsidRPr="003C6726" w:rsidRDefault="00A111B0" w:rsidP="00DE2355">
      <w:pPr>
        <w:pStyle w:val="af8"/>
        <w:rPr>
          <w:rtl/>
        </w:rPr>
      </w:pPr>
      <w:bookmarkStart w:id="6974" w:name="ET_yor_5069_37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97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975" w:name="_ETM_Q1_7120500"/>
      <w:bookmarkEnd w:id="6975"/>
      <w:r w:rsidRPr="003C6726">
        <w:rPr>
          <w:rtl/>
          <w:lang w:eastAsia="he-IL"/>
        </w:rPr>
        <w:t xml:space="preserve">מקובלת </w:t>
      </w:r>
      <w:bookmarkStart w:id="6976" w:name="_ETM_Q1_7121943"/>
      <w:bookmarkStart w:id="6977" w:name="_ETM_Q1_7118609"/>
      <w:bookmarkEnd w:id="6976"/>
      <w:bookmarkEnd w:id="6977"/>
      <w:r w:rsidRPr="003C6726">
        <w:rPr>
          <w:rtl/>
          <w:lang w:eastAsia="he-IL"/>
        </w:rPr>
        <w:t>הד</w:t>
      </w:r>
      <w:bookmarkStart w:id="6978" w:name="_ETM_Q1_7117156"/>
      <w:bookmarkEnd w:id="6978"/>
      <w:r w:rsidRPr="003C6726">
        <w:rPr>
          <w:rtl/>
          <w:lang w:eastAsia="he-IL"/>
        </w:rPr>
        <w:t>עה של משרד המשפטים. הלאה</w:t>
      </w:r>
      <w:bookmarkStart w:id="6979" w:name="_ETM_Q1_7117881"/>
      <w:bookmarkEnd w:id="6979"/>
      <w:r w:rsidRPr="003C6726">
        <w:rPr>
          <w:rtl/>
          <w:lang w:eastAsia="he-IL"/>
        </w:rPr>
        <w:t>.</w:t>
      </w:r>
      <w:bookmarkStart w:id="6980" w:name="_ETM_Q1_7116911"/>
      <w:bookmarkEnd w:id="6980"/>
    </w:p>
    <w:p w:rsidR="00A111B0" w:rsidRPr="003C6726" w:rsidRDefault="00A111B0" w:rsidP="00A111B0">
      <w:pPr>
        <w:rPr>
          <w:rtl/>
          <w:lang w:eastAsia="he-IL"/>
        </w:rPr>
      </w:pPr>
      <w:bookmarkStart w:id="6981" w:name="_ETM_Q1_6995293"/>
      <w:bookmarkStart w:id="6982" w:name="_ETM_Q1_6995352"/>
      <w:bookmarkEnd w:id="6981"/>
      <w:bookmarkEnd w:id="6982"/>
    </w:p>
    <w:p w:rsidR="00A111B0" w:rsidRPr="003C6726" w:rsidRDefault="00A111B0" w:rsidP="00AD1758">
      <w:pPr>
        <w:pStyle w:val="a5"/>
        <w:keepNext/>
        <w:rPr>
          <w:rtl/>
        </w:rPr>
      </w:pPr>
      <w:bookmarkStart w:id="6983" w:name="ET_speaker_אפרת_חקאק_376"/>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6983"/>
    </w:p>
    <w:p w:rsidR="00A111B0" w:rsidRPr="003C6726" w:rsidRDefault="00A111B0" w:rsidP="00AD1758">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431"/>
        <w:gridCol w:w="711"/>
        <w:gridCol w:w="730"/>
        <w:gridCol w:w="4648"/>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6984" w:name="_ETM_Q1_7126341"/>
            <w:bookmarkEnd w:id="6984"/>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1766" w:type="dxa"/>
            <w:gridSpan w:val="3"/>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firstLine="0"/>
              <w:jc w:val="left"/>
              <w:rPr>
                <w:rFonts w:ascii="David" w:eastAsia="Arial Unicode MS" w:hAnsi="David"/>
                <w:snapToGrid w:val="0"/>
                <w:rtl/>
              </w:rPr>
            </w:pPr>
            <w:r w:rsidRPr="003C6726">
              <w:rPr>
                <w:rFonts w:ascii="David" w:eastAsia="Arial Unicode MS" w:hAnsi="David"/>
                <w:snapToGrid w:val="0"/>
                <w:rtl/>
              </w:rPr>
              <w:t>"הסמכה של נציג החברה המפעילה</w:t>
            </w: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22כג.</w:t>
            </w: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(א)</w:t>
            </w:r>
            <w:r w:rsidRPr="003C6726">
              <w:rPr>
                <w:rFonts w:ascii="David" w:eastAsia="Arial Unicode MS" w:hAnsi="David"/>
                <w:snapToGrid w:val="0"/>
                <w:color w:val="000000"/>
                <w:rtl/>
                <w:lang w:eastAsia="ja-JP"/>
              </w:rPr>
              <w:tab/>
              <w:t>המנהל יסמיך נציגים של החברה המפעילה לבצע פעולות לפי סימן זה.</w:t>
            </w:r>
          </w:p>
        </w:tc>
      </w:tr>
      <w:tr w:rsidR="00A111B0" w:rsidRPr="003C6726" w:rsidTr="00A111B0">
        <w:trPr>
          <w:cantSplit/>
          <w:trHeight w:val="60"/>
        </w:trPr>
        <w:tc>
          <w:tcPr>
            <w:tcW w:w="1871" w:type="dxa"/>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rtl/>
                <w:lang w:eastAsia="ja-JP"/>
              </w:rPr>
            </w:pPr>
          </w:p>
        </w:tc>
        <w:tc>
          <w:tcPr>
            <w:tcW w:w="623" w:type="dxa"/>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4" w:type="dxa"/>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431" w:type="dxa"/>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711" w:type="dxa"/>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730" w:type="dxa"/>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4648" w:type="dxa"/>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3C6726">
              <w:rPr>
                <w:rFonts w:ascii="David" w:eastAsia="Arial Unicode MS" w:hAnsi="David"/>
                <w:snapToGrid w:val="0"/>
                <w:color w:val="000000"/>
                <w:rtl/>
                <w:lang w:eastAsia="ja-JP"/>
              </w:rPr>
              <w:t>(ב)</w:t>
            </w:r>
            <w:r w:rsidRPr="003C6726">
              <w:rPr>
                <w:rFonts w:ascii="David" w:eastAsia="Arial Unicode MS" w:hAnsi="David"/>
                <w:snapToGrid w:val="0"/>
                <w:color w:val="000000"/>
                <w:rtl/>
                <w:lang w:eastAsia="ja-JP"/>
              </w:rPr>
              <w:tab/>
              <w:t>לא יוסמך נציג החברה המפעילה כאמור אלא אם כן התקיימו בו כל אלה:"</w:t>
            </w:r>
            <w:bookmarkStart w:id="6985" w:name="_ETM_Q1_7135535"/>
            <w:bookmarkEnd w:id="6985"/>
          </w:p>
        </w:tc>
      </w:tr>
    </w:tbl>
    <w:p w:rsidR="00A111B0" w:rsidRPr="003C6726" w:rsidRDefault="00A111B0" w:rsidP="00A111B0">
      <w:bookmarkStart w:id="6986" w:name="_ETM_Q1_7137267"/>
      <w:bookmarkEnd w:id="6986"/>
    </w:p>
    <w:p w:rsidR="00A111B0" w:rsidRPr="003C6726" w:rsidRDefault="00A111B0" w:rsidP="00DE2355">
      <w:pPr>
        <w:pStyle w:val="a5"/>
        <w:rPr>
          <w:rtl/>
        </w:rPr>
      </w:pPr>
      <w:bookmarkStart w:id="6987" w:name="ET_speaker_אפרת_חקאק_377"/>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698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988" w:name="_ETM_Q1_7137978"/>
      <w:bookmarkStart w:id="6989" w:name="_ETM_Q1_7138036"/>
      <w:bookmarkEnd w:id="6988"/>
      <w:bookmarkEnd w:id="6989"/>
      <w:r w:rsidRPr="003C6726">
        <w:rPr>
          <w:rtl/>
          <w:lang w:eastAsia="he-IL"/>
        </w:rPr>
        <w:t>המנהל גם יסמיך עובד-עובד</w:t>
      </w:r>
      <w:bookmarkStart w:id="6990" w:name="_ETM_Q1_7137922"/>
      <w:bookmarkEnd w:id="6990"/>
      <w:r w:rsidRPr="003C6726">
        <w:rPr>
          <w:rtl/>
          <w:lang w:eastAsia="he-IL"/>
        </w:rPr>
        <w:t xml:space="preserve"> של אותן חברות</w:t>
      </w:r>
      <w:bookmarkStart w:id="6991" w:name="_ETM_Q1_7137123"/>
      <w:bookmarkEnd w:id="6991"/>
      <w:r w:rsidRPr="003C6726">
        <w:rPr>
          <w:rtl/>
          <w:lang w:eastAsia="he-IL"/>
        </w:rPr>
        <w:t>.</w:t>
      </w:r>
    </w:p>
    <w:p w:rsidR="00A111B0" w:rsidRPr="003C6726" w:rsidRDefault="00A111B0" w:rsidP="00A111B0">
      <w:pPr>
        <w:rPr>
          <w:rtl/>
          <w:lang w:eastAsia="he-IL"/>
        </w:rPr>
      </w:pPr>
      <w:bookmarkStart w:id="6992" w:name="_ETM_Q1_7138398"/>
      <w:bookmarkStart w:id="6993" w:name="_ETM_Q1_7138487"/>
      <w:bookmarkEnd w:id="6992"/>
      <w:bookmarkEnd w:id="6993"/>
    </w:p>
    <w:p w:rsidR="00A111B0" w:rsidRPr="003C6726" w:rsidRDefault="00A111B0" w:rsidP="00DE2355">
      <w:pPr>
        <w:pStyle w:val="af8"/>
        <w:rPr>
          <w:rtl/>
        </w:rPr>
      </w:pPr>
      <w:bookmarkStart w:id="6994" w:name="ET_yor_5069_37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699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6995" w:name="_ETM_Q1_7139277"/>
      <w:bookmarkEnd w:id="6995"/>
      <w:r w:rsidRPr="003C6726">
        <w:rPr>
          <w:rtl/>
          <w:lang w:eastAsia="he-IL"/>
        </w:rPr>
        <w:t>אה, גם את זה הוא צריך לעשות? הלאה</w:t>
      </w:r>
      <w:bookmarkStart w:id="6996" w:name="_ETM_Q1_7139882"/>
      <w:bookmarkEnd w:id="6996"/>
      <w:r w:rsidRPr="003C6726">
        <w:rPr>
          <w:rtl/>
          <w:lang w:eastAsia="he-IL"/>
        </w:rPr>
        <w:t>.</w:t>
      </w:r>
    </w:p>
    <w:p w:rsidR="00A111B0" w:rsidRPr="003C6726" w:rsidRDefault="00A111B0" w:rsidP="00A111B0">
      <w:pPr>
        <w:rPr>
          <w:rtl/>
          <w:lang w:eastAsia="he-IL"/>
        </w:rPr>
      </w:pPr>
      <w:bookmarkStart w:id="6997" w:name="_ETM_Q1_7140453"/>
      <w:bookmarkStart w:id="6998" w:name="_ETM_Q1_7140548"/>
      <w:bookmarkEnd w:id="6997"/>
      <w:bookmarkEnd w:id="6998"/>
    </w:p>
    <w:p w:rsidR="00A111B0" w:rsidRPr="003C6726" w:rsidRDefault="00A111B0" w:rsidP="00DE2355">
      <w:pPr>
        <w:pStyle w:val="-"/>
        <w:rPr>
          <w:rtl/>
        </w:rPr>
      </w:pPr>
      <w:bookmarkStart w:id="6999" w:name="ET_speakercontinue_אפרת_חקאק_379"/>
      <w:r w:rsidRPr="003C6726">
        <w:rPr>
          <w:rStyle w:val="TagStyle"/>
          <w:rFonts w:hint="cs"/>
          <w:rtl/>
        </w:rPr>
        <w:t xml:space="preserve"> &lt;&lt; דובר_המשך &gt;&gt; </w:t>
      </w:r>
      <w:r w:rsidRPr="003C6726">
        <w:rPr>
          <w:rFonts w:hint="cs"/>
          <w:rtl/>
        </w:rPr>
        <w:t>אפרת חקאק:</w:t>
      </w:r>
      <w:r w:rsidRPr="003C6726">
        <w:rPr>
          <w:rStyle w:val="TagStyle"/>
          <w:rFonts w:hint="cs"/>
          <w:rtl/>
        </w:rPr>
        <w:t xml:space="preserve"> &lt;&lt; דובר_המשך &gt;&gt;</w:t>
      </w:r>
      <w:r w:rsidRPr="003C6726">
        <w:rPr>
          <w:rFonts w:hint="cs"/>
          <w:rtl/>
        </w:rPr>
        <w:t xml:space="preserve">   </w:t>
      </w:r>
      <w:bookmarkEnd w:id="6999"/>
    </w:p>
    <w:p w:rsidR="00A111B0" w:rsidRPr="003C6726" w:rsidRDefault="00A111B0" w:rsidP="00A111B0">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431"/>
        <w:gridCol w:w="711"/>
        <w:gridCol w:w="730"/>
        <w:gridCol w:w="624"/>
        <w:gridCol w:w="4024"/>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7000" w:name="_ETM_Q1_7141515"/>
            <w:bookmarkEnd w:id="7000"/>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7001" w:name="_ETM_Q1_7147693"/>
            <w:bookmarkEnd w:id="7001"/>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"(1)</w:t>
            </w:r>
            <w:r w:rsidRPr="003C6726">
              <w:rPr>
                <w:rFonts w:ascii="David" w:eastAsia="Arial Unicode MS" w:hAnsi="David"/>
                <w:snapToGrid w:val="0"/>
                <w:color w:val="000000"/>
                <w:rtl/>
                <w:lang w:eastAsia="ja-JP"/>
              </w:rPr>
              <w:tab/>
              <w:t>הוא תושב ישראל;</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w:t>
            </w:r>
            <w:r w:rsidRPr="003C6726">
              <w:rPr>
                <w:rFonts w:ascii="David" w:eastAsia="Arial Unicode MS" w:hAnsi="David"/>
                <w:snapToGrid w:val="0"/>
                <w:color w:val="000000"/>
                <w:rtl/>
                <w:lang w:eastAsia="ja-JP"/>
              </w:rPr>
              <w:tab/>
              <w:t>הוא לא הורשע בעבירה שמפאת מהותה, חומרתה או נסיבותיה אין הוא ראוי, לדעת המנהל, לשמש כנציג;</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(3)</w:t>
            </w:r>
            <w:r w:rsidRPr="003C6726">
              <w:rPr>
                <w:rFonts w:ascii="David" w:eastAsia="Arial Unicode MS" w:hAnsi="David"/>
                <w:snapToGrid w:val="0"/>
                <w:color w:val="000000"/>
                <w:rtl/>
                <w:lang w:eastAsia="ja-JP"/>
              </w:rPr>
              <w:tab/>
              <w:t>הוא לא יימצא בשל הסמכתו לנציג החברה המפעילה, באופן תדיר,"</w:t>
            </w:r>
            <w:bookmarkStart w:id="7002" w:name="_ETM_Q1_7155678"/>
            <w:bookmarkStart w:id="7003" w:name="_ETM_Q1_7159520"/>
            <w:bookmarkEnd w:id="7002"/>
            <w:bookmarkEnd w:id="7003"/>
          </w:p>
        </w:tc>
      </w:tr>
    </w:tbl>
    <w:p w:rsidR="00A111B0" w:rsidRPr="003C6726" w:rsidRDefault="00A111B0" w:rsidP="00A111B0">
      <w:pPr>
        <w:rPr>
          <w:rtl/>
        </w:rPr>
      </w:pPr>
      <w:bookmarkStart w:id="7004" w:name="_ETM_Q1_7152751"/>
      <w:bookmarkEnd w:id="7004"/>
    </w:p>
    <w:p w:rsidR="00A111B0" w:rsidRPr="003C6726" w:rsidRDefault="00A111B0" w:rsidP="00DE2355">
      <w:pPr>
        <w:pStyle w:val="a5"/>
        <w:rPr>
          <w:rtl/>
        </w:rPr>
      </w:pPr>
      <w:bookmarkStart w:id="7005" w:name="_ETM_Q1_7154860"/>
      <w:bookmarkStart w:id="7006" w:name="_ETM_Q1_7154938"/>
      <w:bookmarkStart w:id="7007" w:name="_ETM_Q1_7156699"/>
      <w:bookmarkStart w:id="7008" w:name="ET_speaker_אפרת_חקאק_380"/>
      <w:bookmarkEnd w:id="7005"/>
      <w:bookmarkEnd w:id="7006"/>
      <w:bookmarkEnd w:id="7007"/>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700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009" w:name="_ETM_Q1_7157549"/>
      <w:bookmarkStart w:id="7010" w:name="_ETM_Q1_7157635"/>
      <w:bookmarkStart w:id="7011" w:name="_ETM_Q1_7154659"/>
      <w:bookmarkEnd w:id="7009"/>
      <w:bookmarkEnd w:id="7010"/>
      <w:bookmarkEnd w:id="7011"/>
      <w:r w:rsidRPr="003C6726">
        <w:rPr>
          <w:rtl/>
          <w:lang w:eastAsia="he-IL"/>
        </w:rPr>
        <w:t xml:space="preserve">פה </w:t>
      </w:r>
      <w:bookmarkStart w:id="7012" w:name="_ETM_Q1_7155132"/>
      <w:bookmarkEnd w:id="7012"/>
      <w:r w:rsidRPr="003C6726">
        <w:rPr>
          <w:rtl/>
          <w:lang w:eastAsia="he-IL"/>
        </w:rPr>
        <w:t>שלחו לי</w:t>
      </w:r>
      <w:bookmarkStart w:id="7013" w:name="_ETM_Q1_7158499"/>
      <w:bookmarkEnd w:id="7013"/>
      <w:r w:rsidRPr="003C6726">
        <w:rPr>
          <w:rtl/>
          <w:lang w:eastAsia="he-IL"/>
        </w:rPr>
        <w:t xml:space="preserve"> נוסח חלופי.</w:t>
      </w:r>
    </w:p>
    <w:p w:rsidR="00A111B0" w:rsidRPr="003C6726" w:rsidRDefault="00A111B0" w:rsidP="00A111B0">
      <w:pPr>
        <w:rPr>
          <w:rtl/>
          <w:lang w:eastAsia="he-IL"/>
        </w:rPr>
      </w:pPr>
      <w:bookmarkStart w:id="7014" w:name="_ETM_Q1_7159982"/>
      <w:bookmarkStart w:id="7015" w:name="_ETM_Q1_7160070"/>
      <w:bookmarkStart w:id="7016" w:name="_ETM_Q1_7161313"/>
      <w:bookmarkEnd w:id="7014"/>
      <w:bookmarkEnd w:id="7015"/>
      <w:bookmarkEnd w:id="7016"/>
    </w:p>
    <w:p w:rsidR="00A111B0" w:rsidRPr="003C6726" w:rsidRDefault="00A111B0" w:rsidP="00DE2355">
      <w:pPr>
        <w:pStyle w:val="a5"/>
        <w:rPr>
          <w:rtl/>
        </w:rPr>
      </w:pPr>
      <w:bookmarkStart w:id="7017" w:name="ET_speaker_תמי_סלע_381"/>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701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018" w:name="_ETM_Q1_7161971"/>
      <w:bookmarkStart w:id="7019" w:name="_ETM_Q1_7162026"/>
      <w:bookmarkStart w:id="7020" w:name="_ETM_Q1_7159498"/>
      <w:bookmarkEnd w:id="7018"/>
      <w:bookmarkEnd w:id="7019"/>
      <w:bookmarkEnd w:id="7020"/>
      <w:r w:rsidRPr="003C6726">
        <w:rPr>
          <w:rtl/>
          <w:lang w:eastAsia="he-IL"/>
        </w:rPr>
        <w:t>בנוסף. זה ניגוד עניינים בהסמכה.</w:t>
      </w:r>
      <w:bookmarkStart w:id="7021" w:name="_ETM_Q1_7162597"/>
      <w:bookmarkEnd w:id="7021"/>
    </w:p>
    <w:p w:rsidR="00A111B0" w:rsidRPr="003C6726" w:rsidRDefault="00A111B0" w:rsidP="00A111B0">
      <w:pPr>
        <w:rPr>
          <w:rtl/>
          <w:lang w:eastAsia="he-IL"/>
        </w:rPr>
      </w:pPr>
      <w:bookmarkStart w:id="7022" w:name="_ETM_Q1_7162823"/>
      <w:bookmarkStart w:id="7023" w:name="_ETM_Q1_7162893"/>
      <w:bookmarkStart w:id="7024" w:name="_ETM_Q1_7163798"/>
      <w:bookmarkEnd w:id="7022"/>
      <w:bookmarkEnd w:id="7023"/>
      <w:bookmarkEnd w:id="7024"/>
    </w:p>
    <w:p w:rsidR="00A111B0" w:rsidRPr="003C6726" w:rsidRDefault="00A111B0" w:rsidP="00DE2355">
      <w:pPr>
        <w:pStyle w:val="a5"/>
        <w:rPr>
          <w:rtl/>
        </w:rPr>
      </w:pPr>
      <w:bookmarkStart w:id="7025" w:name="ET_speaker_אפרת_חקאק_382"/>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702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026" w:name="_ETM_Q1_7164412"/>
      <w:bookmarkStart w:id="7027" w:name="_ETM_Q1_7164474"/>
      <w:bookmarkEnd w:id="7026"/>
      <w:bookmarkEnd w:id="7027"/>
      <w:r w:rsidRPr="003C6726">
        <w:rPr>
          <w:rtl/>
          <w:lang w:eastAsia="he-IL"/>
        </w:rPr>
        <w:t xml:space="preserve">לא, </w:t>
      </w:r>
      <w:bookmarkStart w:id="7028" w:name="_ETM_Q1_7166882"/>
      <w:bookmarkEnd w:id="7028"/>
      <w:r w:rsidRPr="003C6726">
        <w:rPr>
          <w:rtl/>
          <w:lang w:eastAsia="he-IL"/>
        </w:rPr>
        <w:t>הם שלחו לנו גם נוסח חלופי</w:t>
      </w:r>
      <w:bookmarkStart w:id="7029" w:name="_ETM_Q1_7166957"/>
      <w:bookmarkEnd w:id="7029"/>
      <w:r w:rsidRPr="003C6726">
        <w:rPr>
          <w:rtl/>
          <w:lang w:eastAsia="he-IL"/>
        </w:rPr>
        <w:t>.</w:t>
      </w:r>
    </w:p>
    <w:p w:rsidR="00A111B0" w:rsidRPr="003C6726" w:rsidRDefault="00A111B0" w:rsidP="00A111B0">
      <w:pPr>
        <w:rPr>
          <w:rtl/>
          <w:lang w:eastAsia="he-IL"/>
        </w:rPr>
      </w:pPr>
      <w:bookmarkStart w:id="7030" w:name="_ETM_Q1_7167958"/>
      <w:bookmarkStart w:id="7031" w:name="_ETM_Q1_7168034"/>
      <w:bookmarkEnd w:id="7030"/>
      <w:bookmarkEnd w:id="7031"/>
    </w:p>
    <w:p w:rsidR="00A111B0" w:rsidRPr="003C6726" w:rsidRDefault="00A111B0" w:rsidP="00DE2355">
      <w:pPr>
        <w:pStyle w:val="af8"/>
        <w:rPr>
          <w:rtl/>
        </w:rPr>
      </w:pPr>
      <w:bookmarkStart w:id="7032" w:name="ET_yor_5069_38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03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033" w:name="_ETM_Q1_7175239"/>
      <w:bookmarkEnd w:id="7033"/>
      <w:r w:rsidRPr="003C6726">
        <w:rPr>
          <w:rtl/>
          <w:lang w:eastAsia="he-IL"/>
        </w:rPr>
        <w:t xml:space="preserve">את רוצה להקריא את הנוסח </w:t>
      </w:r>
      <w:bookmarkStart w:id="7034" w:name="_ETM_Q1_7180616"/>
      <w:bookmarkEnd w:id="7034"/>
      <w:r w:rsidRPr="003C6726">
        <w:rPr>
          <w:rtl/>
          <w:lang w:eastAsia="he-IL"/>
        </w:rPr>
        <w:t>החלופי? את או את?</w:t>
      </w:r>
    </w:p>
    <w:p w:rsidR="00A111B0" w:rsidRPr="003C6726" w:rsidRDefault="00A111B0" w:rsidP="00A111B0">
      <w:pPr>
        <w:rPr>
          <w:rtl/>
          <w:lang w:eastAsia="he-IL"/>
        </w:rPr>
      </w:pPr>
    </w:p>
    <w:p w:rsidR="00A111B0" w:rsidRPr="003C6726" w:rsidRDefault="00A111B0" w:rsidP="00DE2355">
      <w:pPr>
        <w:pStyle w:val="-"/>
        <w:rPr>
          <w:rtl/>
        </w:rPr>
      </w:pPr>
      <w:bookmarkStart w:id="7035" w:name="ET_speakercontinue_אפרת_חקאק_384"/>
      <w:r w:rsidRPr="003C6726">
        <w:rPr>
          <w:rStyle w:val="TagStyle"/>
          <w:rFonts w:hint="cs"/>
          <w:rtl/>
        </w:rPr>
        <w:t xml:space="preserve"> &lt;&lt; דובר_המשך &gt;&gt; </w:t>
      </w:r>
      <w:r w:rsidRPr="003C6726">
        <w:rPr>
          <w:rFonts w:hint="cs"/>
          <w:rtl/>
        </w:rPr>
        <w:t>אפרת חקאק:</w:t>
      </w:r>
      <w:r w:rsidRPr="003C6726">
        <w:rPr>
          <w:rStyle w:val="TagStyle"/>
          <w:rFonts w:hint="cs"/>
          <w:rtl/>
        </w:rPr>
        <w:t xml:space="preserve"> &lt;&lt; דובר_המשך &gt;&gt;</w:t>
      </w:r>
      <w:r w:rsidRPr="003C6726">
        <w:rPr>
          <w:rFonts w:hint="cs"/>
          <w:rtl/>
        </w:rPr>
        <w:t xml:space="preserve">   </w:t>
      </w:r>
      <w:bookmarkEnd w:id="7035"/>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זו</w:t>
      </w:r>
      <w:bookmarkStart w:id="7036" w:name="_ETM_Q1_7176158"/>
      <w:bookmarkEnd w:id="7036"/>
      <w:r w:rsidRPr="003C6726">
        <w:rPr>
          <w:rtl/>
          <w:lang w:eastAsia="he-IL"/>
        </w:rPr>
        <w:t xml:space="preserve"> הצעה שלהם. לא בדקנו את זה </w:t>
      </w:r>
      <w:bookmarkStart w:id="7037" w:name="_ETM_Q1_7181282"/>
      <w:bookmarkEnd w:id="7037"/>
      <w:r w:rsidRPr="003C6726">
        <w:rPr>
          <w:rtl/>
          <w:lang w:eastAsia="he-IL"/>
        </w:rPr>
        <w:t>עד הסוף.</w:t>
      </w:r>
      <w:bookmarkStart w:id="7038" w:name="_ETM_Q1_7178725"/>
      <w:bookmarkEnd w:id="7038"/>
    </w:p>
    <w:p w:rsidR="00A111B0" w:rsidRPr="003C6726" w:rsidRDefault="00A111B0" w:rsidP="00A111B0">
      <w:pPr>
        <w:rPr>
          <w:rtl/>
          <w:lang w:eastAsia="he-IL"/>
        </w:rPr>
      </w:pPr>
      <w:bookmarkStart w:id="7039" w:name="_ETM_Q1_7178941"/>
      <w:bookmarkStart w:id="7040" w:name="_ETM_Q1_7179016"/>
      <w:bookmarkEnd w:id="7039"/>
      <w:bookmarkEnd w:id="7040"/>
    </w:p>
    <w:p w:rsidR="00A111B0" w:rsidRPr="003C6726" w:rsidRDefault="00A111B0" w:rsidP="00DE2355">
      <w:pPr>
        <w:pStyle w:val="a5"/>
        <w:rPr>
          <w:rtl/>
        </w:rPr>
      </w:pPr>
      <w:bookmarkStart w:id="7041" w:name="ET_speaker_אפרת_טפליץ_385"/>
      <w:r w:rsidRPr="003C6726">
        <w:rPr>
          <w:rStyle w:val="TagStyle"/>
          <w:rFonts w:hint="cs"/>
          <w:rtl/>
        </w:rPr>
        <w:t xml:space="preserve"> &lt;&lt; דובר &gt;&gt; </w:t>
      </w:r>
      <w:r w:rsidRPr="003C6726">
        <w:rPr>
          <w:rFonts w:hint="cs"/>
          <w:rtl/>
        </w:rPr>
        <w:t>אפרת טפליץ:</w:t>
      </w:r>
      <w:r w:rsidRPr="003C6726">
        <w:rPr>
          <w:rStyle w:val="TagStyle"/>
          <w:rFonts w:hint="cs"/>
          <w:rtl/>
        </w:rPr>
        <w:t xml:space="preserve"> &lt;&lt; דובר &gt;&gt;</w:t>
      </w:r>
      <w:r w:rsidRPr="003C6726">
        <w:rPr>
          <w:rFonts w:hint="cs"/>
          <w:rtl/>
        </w:rPr>
        <w:t xml:space="preserve">   </w:t>
      </w:r>
      <w:bookmarkEnd w:id="704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042" w:name="_ETM_Q1_7180818"/>
      <w:bookmarkEnd w:id="7042"/>
      <w:r w:rsidRPr="003C6726">
        <w:rPr>
          <w:rtl/>
          <w:lang w:eastAsia="he-IL"/>
        </w:rPr>
        <w:t xml:space="preserve">נציג החברה המפעילה </w:t>
      </w:r>
      <w:bookmarkStart w:id="7043" w:name="_ETM_Q1_7179913"/>
      <w:bookmarkEnd w:id="7043"/>
      <w:r w:rsidRPr="003C6726">
        <w:rPr>
          <w:rtl/>
          <w:lang w:eastAsia="he-IL"/>
        </w:rPr>
        <w:t>לא יטפל במסגרת תפ</w:t>
      </w:r>
      <w:bookmarkStart w:id="7044" w:name="_ETM_Q1_7180147"/>
      <w:bookmarkEnd w:id="7044"/>
      <w:r w:rsidRPr="003C6726">
        <w:rPr>
          <w:rtl/>
          <w:lang w:eastAsia="he-IL"/>
        </w:rPr>
        <w:t>קידו בנוש</w:t>
      </w:r>
      <w:bookmarkStart w:id="7045" w:name="_ETM_Q1_7182943"/>
      <w:bookmarkEnd w:id="7045"/>
      <w:r w:rsidRPr="003C6726">
        <w:rPr>
          <w:rtl/>
          <w:lang w:eastAsia="he-IL"/>
        </w:rPr>
        <w:t xml:space="preserve">א שהטיפול בו </w:t>
      </w:r>
      <w:bookmarkStart w:id="7046" w:name="_ETM_Q1_7181280"/>
      <w:bookmarkEnd w:id="7046"/>
      <w:r w:rsidRPr="003C6726">
        <w:rPr>
          <w:rtl/>
          <w:lang w:eastAsia="he-IL"/>
        </w:rPr>
        <w:t>יגרום לו להימצא במצב של ניגוד עניינים.</w:t>
      </w:r>
      <w:bookmarkStart w:id="7047" w:name="_ETM_Q1_7183971"/>
      <w:bookmarkEnd w:id="7047"/>
    </w:p>
    <w:p w:rsidR="00A111B0" w:rsidRPr="003C6726" w:rsidRDefault="00A111B0" w:rsidP="00A111B0">
      <w:pPr>
        <w:rPr>
          <w:rtl/>
          <w:lang w:eastAsia="he-IL"/>
        </w:rPr>
      </w:pPr>
      <w:bookmarkStart w:id="7048" w:name="_ETM_Q1_7190848"/>
      <w:bookmarkStart w:id="7049" w:name="_ETM_Q1_7190911"/>
      <w:bookmarkEnd w:id="7048"/>
      <w:bookmarkEnd w:id="7049"/>
    </w:p>
    <w:p w:rsidR="00A111B0" w:rsidRPr="003C6726" w:rsidRDefault="00A111B0" w:rsidP="00DE2355">
      <w:pPr>
        <w:pStyle w:val="af8"/>
        <w:rPr>
          <w:rtl/>
        </w:rPr>
      </w:pPr>
      <w:bookmarkStart w:id="7050" w:name="ET_yor_5069_38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05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051" w:name="_ETM_Q1_7191836"/>
      <w:bookmarkStart w:id="7052" w:name="_ETM_Q1_7187583"/>
      <w:bookmarkEnd w:id="7051"/>
      <w:bookmarkEnd w:id="7052"/>
      <w:r w:rsidRPr="003C6726">
        <w:rPr>
          <w:rtl/>
          <w:lang w:eastAsia="he-IL"/>
        </w:rPr>
        <w:t>נשמע לי יותר אלגנטי ממה שכתוב עכשיו.</w:t>
      </w:r>
      <w:bookmarkStart w:id="7053" w:name="_ETM_Q1_7189914"/>
      <w:bookmarkEnd w:id="7053"/>
    </w:p>
    <w:p w:rsidR="00A111B0" w:rsidRPr="003C6726" w:rsidRDefault="00A111B0" w:rsidP="00A111B0">
      <w:pPr>
        <w:rPr>
          <w:rtl/>
          <w:lang w:eastAsia="he-IL"/>
        </w:rPr>
      </w:pPr>
      <w:bookmarkStart w:id="7054" w:name="_ETM_Q1_7190122"/>
      <w:bookmarkStart w:id="7055" w:name="_ETM_Q1_7190185"/>
      <w:bookmarkStart w:id="7056" w:name="_ETM_Q1_7191762"/>
      <w:bookmarkEnd w:id="7054"/>
      <w:bookmarkEnd w:id="7055"/>
      <w:bookmarkEnd w:id="7056"/>
    </w:p>
    <w:p w:rsidR="00A111B0" w:rsidRPr="003C6726" w:rsidRDefault="00A111B0" w:rsidP="00AD1758">
      <w:pPr>
        <w:pStyle w:val="a5"/>
        <w:keepNext/>
        <w:rPr>
          <w:rtl/>
        </w:rPr>
      </w:pPr>
      <w:bookmarkStart w:id="7057" w:name="ET_speaker_אפרת_חקאק_387"/>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7057"/>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7058" w:name="_ETM_Q1_7192303"/>
      <w:bookmarkStart w:id="7059" w:name="_ETM_Q1_7192343"/>
      <w:bookmarkEnd w:id="7058"/>
      <w:bookmarkEnd w:id="7059"/>
      <w:r w:rsidRPr="003C6726">
        <w:rPr>
          <w:rtl/>
          <w:lang w:eastAsia="he-IL"/>
        </w:rPr>
        <w:t>הבעי</w:t>
      </w:r>
      <w:bookmarkStart w:id="7060" w:name="_ETM_Q1_7193165"/>
      <w:bookmarkEnd w:id="7060"/>
      <w:r w:rsidRPr="003C6726">
        <w:rPr>
          <w:rtl/>
          <w:lang w:eastAsia="he-IL"/>
        </w:rPr>
        <w:t xml:space="preserve">ה היא שזה לא בהכרח מתכתב עם </w:t>
      </w:r>
      <w:bookmarkStart w:id="7061" w:name="_ETM_Q1_7192862"/>
      <w:bookmarkEnd w:id="7061"/>
      <w:r w:rsidRPr="003C6726">
        <w:rPr>
          <w:rtl/>
          <w:lang w:eastAsia="he-IL"/>
        </w:rPr>
        <w:t>ההסמכה.</w:t>
      </w:r>
      <w:bookmarkStart w:id="7062" w:name="_ETM_Q1_7193484"/>
      <w:bookmarkEnd w:id="7062"/>
    </w:p>
    <w:p w:rsidR="00A111B0" w:rsidRPr="003C6726" w:rsidRDefault="00A111B0" w:rsidP="00A111B0">
      <w:pPr>
        <w:rPr>
          <w:rtl/>
          <w:lang w:eastAsia="he-IL"/>
        </w:rPr>
      </w:pPr>
      <w:bookmarkStart w:id="7063" w:name="_ETM_Q1_7200289"/>
      <w:bookmarkStart w:id="7064" w:name="_ETM_Q1_7200344"/>
      <w:bookmarkEnd w:id="7063"/>
      <w:bookmarkEnd w:id="7064"/>
    </w:p>
    <w:p w:rsidR="00A111B0" w:rsidRPr="003C6726" w:rsidRDefault="00A111B0" w:rsidP="00DE2355">
      <w:pPr>
        <w:pStyle w:val="a5"/>
        <w:rPr>
          <w:rtl/>
        </w:rPr>
      </w:pPr>
      <w:bookmarkStart w:id="7065" w:name="ET_speaker_אפרת_טפליץ_388"/>
      <w:r w:rsidRPr="003C6726">
        <w:rPr>
          <w:rStyle w:val="TagStyle"/>
          <w:rFonts w:hint="cs"/>
          <w:rtl/>
        </w:rPr>
        <w:t xml:space="preserve"> &lt;&lt; דובר &gt;&gt; </w:t>
      </w:r>
      <w:r w:rsidRPr="003C6726">
        <w:rPr>
          <w:rFonts w:hint="cs"/>
          <w:rtl/>
        </w:rPr>
        <w:t>אפרת טפליץ:</w:t>
      </w:r>
      <w:r w:rsidRPr="003C6726">
        <w:rPr>
          <w:rStyle w:val="TagStyle"/>
          <w:rFonts w:hint="cs"/>
          <w:rtl/>
        </w:rPr>
        <w:t xml:space="preserve"> &lt;&lt; דובר &gt;&gt;</w:t>
      </w:r>
      <w:r w:rsidRPr="003C6726">
        <w:rPr>
          <w:rFonts w:hint="cs"/>
          <w:rtl/>
        </w:rPr>
        <w:t xml:space="preserve">   </w:t>
      </w:r>
      <w:bookmarkEnd w:id="706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066" w:name="_ETM_Q1_7196744"/>
      <w:bookmarkEnd w:id="7066"/>
      <w:r w:rsidRPr="003C6726">
        <w:rPr>
          <w:rtl/>
          <w:lang w:eastAsia="he-IL"/>
        </w:rPr>
        <w:t xml:space="preserve">יש </w:t>
      </w:r>
      <w:bookmarkStart w:id="7067" w:name="_ETM_Q1_7199429"/>
      <w:bookmarkEnd w:id="7067"/>
      <w:r w:rsidRPr="003C6726">
        <w:rPr>
          <w:rtl/>
          <w:lang w:eastAsia="he-IL"/>
        </w:rPr>
        <w:t xml:space="preserve">תבנית חקיקה בהקשר </w:t>
      </w:r>
      <w:bookmarkStart w:id="7068" w:name="_ETM_Q1_7198051"/>
      <w:bookmarkEnd w:id="7068"/>
      <w:r w:rsidRPr="003C6726">
        <w:rPr>
          <w:rtl/>
          <w:lang w:eastAsia="he-IL"/>
        </w:rPr>
        <w:t xml:space="preserve">הזה, אז רק כדי שזה יהיה </w:t>
      </w:r>
      <w:bookmarkStart w:id="7069" w:name="_ETM_Q1_7204010"/>
      <w:bookmarkEnd w:id="7069"/>
      <w:r w:rsidRPr="003C6726">
        <w:rPr>
          <w:rtl/>
          <w:lang w:eastAsia="he-IL"/>
        </w:rPr>
        <w:t>תואם ננסה</w:t>
      </w:r>
      <w:bookmarkStart w:id="7070" w:name="_ETM_Q1_7202633"/>
      <w:bookmarkEnd w:id="7070"/>
      <w:r w:rsidRPr="003C6726">
        <w:rPr>
          <w:rtl/>
          <w:lang w:eastAsia="he-IL"/>
        </w:rPr>
        <w:t xml:space="preserve"> </w:t>
      </w:r>
      <w:bookmarkStart w:id="7071" w:name="_ETM_Q1_7200148"/>
      <w:bookmarkEnd w:id="7071"/>
      <w:r w:rsidRPr="003C6726">
        <w:rPr>
          <w:rtl/>
          <w:lang w:eastAsia="he-IL"/>
        </w:rPr>
        <w:t>- - -</w:t>
      </w:r>
    </w:p>
    <w:p w:rsidR="00A111B0" w:rsidRPr="003C6726" w:rsidRDefault="00A111B0" w:rsidP="00A111B0">
      <w:pPr>
        <w:rPr>
          <w:rtl/>
          <w:lang w:eastAsia="he-IL"/>
        </w:rPr>
      </w:pPr>
      <w:bookmarkStart w:id="7072" w:name="_ETM_Q1_7201294"/>
      <w:bookmarkStart w:id="7073" w:name="_ETM_Q1_7201362"/>
      <w:bookmarkEnd w:id="7072"/>
      <w:bookmarkEnd w:id="7073"/>
    </w:p>
    <w:p w:rsidR="00A111B0" w:rsidRPr="003C6726" w:rsidRDefault="00A111B0" w:rsidP="00DE2355">
      <w:pPr>
        <w:pStyle w:val="af8"/>
        <w:rPr>
          <w:rtl/>
        </w:rPr>
      </w:pPr>
      <w:bookmarkStart w:id="7074" w:name="ET_yor_5069_38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07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075" w:name="_ETM_Q1_7201982"/>
      <w:bookmarkEnd w:id="7075"/>
      <w:r w:rsidRPr="003C6726">
        <w:rPr>
          <w:rtl/>
          <w:lang w:eastAsia="he-IL"/>
        </w:rPr>
        <w:t>אתם תדייקו את זה לקראת הנוסח הסופי.</w:t>
      </w:r>
    </w:p>
    <w:p w:rsidR="00A111B0" w:rsidRPr="003C6726" w:rsidRDefault="00A111B0" w:rsidP="00A111B0">
      <w:pPr>
        <w:rPr>
          <w:rtl/>
          <w:lang w:eastAsia="he-IL"/>
        </w:rPr>
      </w:pPr>
      <w:bookmarkStart w:id="7076" w:name="_ETM_Q1_7168361"/>
      <w:bookmarkStart w:id="7077" w:name="_ETM_Q1_7168449"/>
      <w:bookmarkStart w:id="7078" w:name="_ETM_Q1_7209213"/>
      <w:bookmarkEnd w:id="7076"/>
      <w:bookmarkEnd w:id="7077"/>
      <w:bookmarkEnd w:id="7078"/>
    </w:p>
    <w:p w:rsidR="00A111B0" w:rsidRPr="003C6726" w:rsidRDefault="00A111B0" w:rsidP="00DE2355">
      <w:pPr>
        <w:pStyle w:val="a5"/>
        <w:rPr>
          <w:rtl/>
        </w:rPr>
      </w:pPr>
      <w:bookmarkStart w:id="7079" w:name="ET_speaker_אפרת_חקאק_390"/>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707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080" w:name="_ETM_Q1_7209720"/>
      <w:bookmarkStart w:id="7081" w:name="_ETM_Q1_7209768"/>
      <w:bookmarkEnd w:id="7080"/>
      <w:bookmarkEnd w:id="7081"/>
      <w:r w:rsidRPr="003C6726">
        <w:rPr>
          <w:rtl/>
          <w:lang w:eastAsia="he-IL"/>
        </w:rPr>
        <w:t xml:space="preserve">הרעיון הוא שהעובד </w:t>
      </w:r>
      <w:bookmarkStart w:id="7082" w:name="_ETM_Q1_7207752"/>
      <w:bookmarkEnd w:id="7082"/>
      <w:r w:rsidRPr="003C6726">
        <w:rPr>
          <w:rtl/>
          <w:lang w:eastAsia="he-IL"/>
        </w:rPr>
        <w:t>לא יהיה במצב של ניגוד עניינים</w:t>
      </w:r>
      <w:bookmarkStart w:id="7083" w:name="_ETM_Q1_7204660"/>
      <w:bookmarkEnd w:id="7083"/>
      <w:r w:rsidRPr="003C6726">
        <w:rPr>
          <w:rtl/>
          <w:lang w:eastAsia="he-IL"/>
        </w:rPr>
        <w:t xml:space="preserve"> וגם </w:t>
      </w:r>
      <w:bookmarkStart w:id="7084" w:name="_ETM_Q1_7215504"/>
      <w:bookmarkEnd w:id="7084"/>
      <w:r w:rsidRPr="003C6726">
        <w:rPr>
          <w:rtl/>
          <w:lang w:eastAsia="he-IL"/>
        </w:rPr>
        <w:t>שבפעולות שלו מול ה</w:t>
      </w:r>
      <w:bookmarkStart w:id="7085" w:name="_ETM_Q1_7212677"/>
      <w:bookmarkEnd w:id="7085"/>
      <w:r w:rsidRPr="003C6726">
        <w:rPr>
          <w:rtl/>
          <w:lang w:eastAsia="he-IL"/>
        </w:rPr>
        <w:t>אדם שנכנס הוא לא יטפל בנוש</w:t>
      </w:r>
      <w:bookmarkStart w:id="7086" w:name="_ETM_Q1_7222559"/>
      <w:bookmarkEnd w:id="7086"/>
      <w:r w:rsidRPr="003C6726">
        <w:rPr>
          <w:rtl/>
          <w:lang w:eastAsia="he-IL"/>
        </w:rPr>
        <w:t>א של השכן שלו, לדוגמה. את</w:t>
      </w:r>
      <w:bookmarkStart w:id="7087" w:name="_ETM_Q1_3711098"/>
      <w:bookmarkStart w:id="7088" w:name="_ETM_Q1_3706415"/>
      <w:bookmarkStart w:id="7089" w:name="_ETM_Q1_3701692"/>
      <w:bookmarkStart w:id="7090" w:name="_ETM_Q1_3697095"/>
      <w:bookmarkStart w:id="7091" w:name="_ETM_Q1_3692362"/>
      <w:bookmarkStart w:id="7092" w:name="_ETM_Q1_3687642"/>
      <w:bookmarkStart w:id="7093" w:name="_ETM_Q1_3682882"/>
      <w:bookmarkStart w:id="7094" w:name="_ETM_Q1_3678116"/>
      <w:bookmarkEnd w:id="7087"/>
      <w:bookmarkEnd w:id="7088"/>
      <w:bookmarkEnd w:id="7089"/>
      <w:bookmarkEnd w:id="7090"/>
      <w:bookmarkEnd w:id="7091"/>
      <w:bookmarkEnd w:id="7092"/>
      <w:bookmarkEnd w:id="7093"/>
      <w:bookmarkEnd w:id="7094"/>
      <w:r w:rsidRPr="003C6726">
        <w:rPr>
          <w:rtl/>
          <w:lang w:eastAsia="he-IL"/>
        </w:rPr>
        <w:t xml:space="preserve"> שני הדברים האלה </w:t>
      </w:r>
      <w:bookmarkStart w:id="7095" w:name="_ETM_Q1_7220118"/>
      <w:bookmarkEnd w:id="7095"/>
      <w:r w:rsidRPr="003C6726">
        <w:rPr>
          <w:rtl/>
          <w:lang w:eastAsia="he-IL"/>
        </w:rPr>
        <w:t>אנחנו נדייק.</w:t>
      </w:r>
      <w:bookmarkStart w:id="7096" w:name="_ETM_Q1_7221897"/>
      <w:bookmarkEnd w:id="7096"/>
    </w:p>
    <w:p w:rsidR="00A111B0" w:rsidRPr="003C6726" w:rsidRDefault="00A111B0" w:rsidP="00A111B0">
      <w:pPr>
        <w:rPr>
          <w:rtl/>
          <w:lang w:eastAsia="he-IL"/>
        </w:rPr>
      </w:pPr>
      <w:bookmarkStart w:id="7097" w:name="_ETM_Q1_7227149"/>
      <w:bookmarkStart w:id="7098" w:name="_ETM_Q1_7227276"/>
      <w:bookmarkEnd w:id="7097"/>
      <w:bookmarkEnd w:id="7098"/>
    </w:p>
    <w:p w:rsidR="00A111B0" w:rsidRPr="003C6726" w:rsidRDefault="00A111B0" w:rsidP="00DE2355">
      <w:pPr>
        <w:pStyle w:val="a5"/>
        <w:rPr>
          <w:rtl/>
        </w:rPr>
      </w:pPr>
      <w:bookmarkStart w:id="7099" w:name="ET_speaker_שושי_פרידמןסומך_390"/>
      <w:r w:rsidRPr="003C6726">
        <w:rPr>
          <w:rStyle w:val="TagStyle"/>
          <w:rFonts w:hint="cs"/>
          <w:rtl/>
        </w:rPr>
        <w:t xml:space="preserve"> &lt;&lt; דובר &gt;&gt; </w:t>
      </w:r>
      <w:r w:rsidRPr="003C6726">
        <w:rPr>
          <w:rFonts w:hint="cs"/>
          <w:rtl/>
        </w:rPr>
        <w:t>שושי פרידמן-סומך:</w:t>
      </w:r>
      <w:r w:rsidRPr="003C6726">
        <w:rPr>
          <w:rStyle w:val="TagStyle"/>
          <w:rFonts w:hint="cs"/>
          <w:rtl/>
        </w:rPr>
        <w:t xml:space="preserve"> &lt;&lt; דובר &gt;&gt;</w:t>
      </w:r>
      <w:r w:rsidRPr="003C6726">
        <w:rPr>
          <w:rFonts w:hint="cs"/>
          <w:rtl/>
        </w:rPr>
        <w:t xml:space="preserve">   </w:t>
      </w:r>
      <w:bookmarkEnd w:id="709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100" w:name="_ETM_Q1_7225477"/>
      <w:bookmarkStart w:id="7101" w:name="_ETM_Q1_7224107"/>
      <w:bookmarkEnd w:id="7100"/>
      <w:bookmarkEnd w:id="7101"/>
      <w:r w:rsidRPr="003C6726">
        <w:rPr>
          <w:rtl/>
          <w:lang w:eastAsia="he-IL"/>
        </w:rPr>
        <w:t>שכן, אם יש ביניהם היכרות וקשר</w:t>
      </w:r>
      <w:bookmarkStart w:id="7102" w:name="_ETM_Q1_7227167"/>
      <w:bookmarkEnd w:id="7102"/>
      <w:r w:rsidRPr="003C6726">
        <w:rPr>
          <w:rtl/>
          <w:lang w:eastAsia="he-IL"/>
        </w:rPr>
        <w:t>.</w:t>
      </w:r>
    </w:p>
    <w:p w:rsidR="00A111B0" w:rsidRPr="003C6726" w:rsidRDefault="00A111B0" w:rsidP="00A111B0">
      <w:pPr>
        <w:rPr>
          <w:rtl/>
          <w:lang w:eastAsia="he-IL"/>
        </w:rPr>
      </w:pPr>
      <w:bookmarkStart w:id="7103" w:name="_ETM_Q1_7228396"/>
      <w:bookmarkStart w:id="7104" w:name="_ETM_Q1_7228496"/>
      <w:bookmarkStart w:id="7105" w:name="_ETM_Q1_7231348"/>
      <w:bookmarkEnd w:id="7103"/>
      <w:bookmarkEnd w:id="7104"/>
      <w:bookmarkEnd w:id="7105"/>
    </w:p>
    <w:p w:rsidR="00A111B0" w:rsidRPr="003C6726" w:rsidRDefault="00A111B0" w:rsidP="00DE2355">
      <w:pPr>
        <w:pStyle w:val="a5"/>
        <w:rPr>
          <w:rtl/>
        </w:rPr>
      </w:pPr>
      <w:bookmarkStart w:id="7106" w:name="ET_speaker_אפרת_חקאק_391"/>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710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107" w:name="_ETM_Q1_7231895"/>
      <w:bookmarkStart w:id="7108" w:name="_ETM_Q1_7231962"/>
      <w:bookmarkEnd w:id="7107"/>
      <w:bookmarkEnd w:id="7108"/>
      <w:r w:rsidRPr="003C6726">
        <w:rPr>
          <w:rtl/>
          <w:lang w:eastAsia="he-IL"/>
        </w:rPr>
        <w:t>במצב שהוא בניגוד עניינים,</w:t>
      </w:r>
      <w:bookmarkStart w:id="7109" w:name="_ETM_Q1_7232287"/>
      <w:bookmarkEnd w:id="7109"/>
      <w:r w:rsidRPr="003C6726">
        <w:rPr>
          <w:rtl/>
          <w:lang w:eastAsia="he-IL"/>
        </w:rPr>
        <w:t xml:space="preserve"> כן.</w:t>
      </w:r>
    </w:p>
    <w:p w:rsidR="00A111B0" w:rsidRPr="003C6726" w:rsidRDefault="00A111B0" w:rsidP="00A111B0">
      <w:pPr>
        <w:rPr>
          <w:rtl/>
          <w:lang w:eastAsia="he-IL"/>
        </w:rPr>
      </w:pPr>
      <w:bookmarkStart w:id="7110" w:name="_ETM_Q1_7234897"/>
      <w:bookmarkStart w:id="7111" w:name="_ETM_Q1_7234957"/>
      <w:bookmarkStart w:id="7112" w:name="_ETM_Q1_7236361"/>
      <w:bookmarkEnd w:id="7110"/>
      <w:bookmarkEnd w:id="7111"/>
      <w:bookmarkEnd w:id="7112"/>
    </w:p>
    <w:p w:rsidR="00A111B0" w:rsidRPr="003C6726" w:rsidRDefault="00A111B0" w:rsidP="00DE2355">
      <w:pPr>
        <w:pStyle w:val="a5"/>
        <w:rPr>
          <w:rtl/>
        </w:rPr>
      </w:pPr>
      <w:bookmarkStart w:id="7113" w:name="ET_speaker_תמי_סלע_392"/>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711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114" w:name="_ETM_Q1_7236832"/>
      <w:bookmarkStart w:id="7115" w:name="_ETM_Q1_7236882"/>
      <w:bookmarkEnd w:id="7114"/>
      <w:bookmarkEnd w:id="7115"/>
      <w:r w:rsidRPr="003C6726">
        <w:rPr>
          <w:rtl/>
          <w:lang w:eastAsia="he-IL"/>
        </w:rPr>
        <w:t xml:space="preserve">הרבה </w:t>
      </w:r>
      <w:bookmarkStart w:id="7116" w:name="_ETM_Q1_7237905"/>
      <w:bookmarkEnd w:id="7116"/>
      <w:r w:rsidRPr="003C6726">
        <w:rPr>
          <w:rtl/>
          <w:lang w:eastAsia="he-IL"/>
        </w:rPr>
        <w:t xml:space="preserve">פעמים </w:t>
      </w:r>
      <w:bookmarkStart w:id="7117" w:name="_ETM_Q1_7233621"/>
      <w:bookmarkEnd w:id="7117"/>
      <w:r w:rsidRPr="003C6726">
        <w:rPr>
          <w:rtl/>
          <w:lang w:eastAsia="he-IL"/>
        </w:rPr>
        <w:t>בסעיפים מהס</w:t>
      </w:r>
      <w:bookmarkStart w:id="7118" w:name="_ETM_Q1_7234982"/>
      <w:bookmarkEnd w:id="7118"/>
      <w:r w:rsidRPr="003C6726">
        <w:rPr>
          <w:rtl/>
          <w:lang w:eastAsia="he-IL"/>
        </w:rPr>
        <w:t xml:space="preserve">וג הזה מדברים על אכשרה שהנציגים </w:t>
      </w:r>
      <w:bookmarkStart w:id="7119" w:name="_ETM_Q1_7237477"/>
      <w:bookmarkEnd w:id="7119"/>
      <w:r w:rsidRPr="003C6726">
        <w:rPr>
          <w:rtl/>
          <w:lang w:eastAsia="he-IL"/>
        </w:rPr>
        <w:t xml:space="preserve">האלה צריכים </w:t>
      </w:r>
      <w:bookmarkStart w:id="7120" w:name="_ETM_Q1_7239877"/>
      <w:bookmarkEnd w:id="7120"/>
      <w:r w:rsidRPr="003C6726">
        <w:rPr>
          <w:rtl/>
          <w:lang w:eastAsia="he-IL"/>
        </w:rPr>
        <w:t xml:space="preserve">לעבור </w:t>
      </w:r>
      <w:bookmarkStart w:id="7121" w:name="_ETM_Q1_7238489"/>
      <w:bookmarkEnd w:id="7121"/>
      <w:r w:rsidRPr="003C6726">
        <w:rPr>
          <w:rtl/>
          <w:lang w:eastAsia="he-IL"/>
        </w:rPr>
        <w:t xml:space="preserve">כי הם מתעסקים בנושא רגיש מסוים שהם לא התעסקו </w:t>
      </w:r>
      <w:bookmarkStart w:id="7122" w:name="_ETM_Q1_7249490"/>
      <w:bookmarkStart w:id="7123" w:name="_ETM_Q1_7244651"/>
      <w:bookmarkEnd w:id="7122"/>
      <w:bookmarkEnd w:id="7123"/>
      <w:r w:rsidRPr="003C6726">
        <w:rPr>
          <w:rtl/>
          <w:lang w:eastAsia="he-IL"/>
        </w:rPr>
        <w:t>בו עד עכשיו – הקשר הזה עם הנכנסים לישרא</w:t>
      </w:r>
      <w:bookmarkStart w:id="7124" w:name="_ETM_Q1_7247356"/>
      <w:bookmarkEnd w:id="7124"/>
      <w:r w:rsidRPr="003C6726">
        <w:rPr>
          <w:rtl/>
          <w:lang w:eastAsia="he-IL"/>
        </w:rPr>
        <w:t>ל.</w:t>
      </w:r>
      <w:bookmarkStart w:id="7125" w:name="_ETM_Q1_7248730"/>
      <w:bookmarkEnd w:id="7125"/>
      <w:r w:rsidRPr="003C6726">
        <w:rPr>
          <w:rtl/>
          <w:lang w:eastAsia="he-IL"/>
        </w:rPr>
        <w:t xml:space="preserve"> אז </w:t>
      </w:r>
      <w:bookmarkStart w:id="7126" w:name="_ETM_Q1_7249198"/>
      <w:bookmarkEnd w:id="7126"/>
      <w:r w:rsidRPr="003C6726">
        <w:rPr>
          <w:rtl/>
          <w:lang w:eastAsia="he-IL"/>
        </w:rPr>
        <w:t xml:space="preserve">השאלה היא אם פה לא חייבת </w:t>
      </w:r>
      <w:bookmarkStart w:id="7127" w:name="_ETM_Q1_7249129"/>
      <w:bookmarkEnd w:id="7127"/>
      <w:r w:rsidRPr="003C6726">
        <w:rPr>
          <w:rtl/>
          <w:lang w:eastAsia="he-IL"/>
        </w:rPr>
        <w:t xml:space="preserve">להיות אכשרה, לא </w:t>
      </w:r>
      <w:bookmarkStart w:id="7128" w:name="_ETM_Q1_7256299"/>
      <w:bookmarkEnd w:id="7128"/>
      <w:r w:rsidRPr="003C6726">
        <w:rPr>
          <w:rtl/>
          <w:lang w:eastAsia="he-IL"/>
        </w:rPr>
        <w:t xml:space="preserve">קורס </w:t>
      </w:r>
      <w:bookmarkStart w:id="7129" w:name="_ETM_Q1_7252333"/>
      <w:bookmarkEnd w:id="7129"/>
      <w:r w:rsidRPr="003C6726">
        <w:rPr>
          <w:rtl/>
          <w:lang w:eastAsia="he-IL"/>
        </w:rPr>
        <w:t xml:space="preserve">של חודש, אבל בכל זאת שיעברו איתם מה </w:t>
      </w:r>
      <w:bookmarkStart w:id="7130" w:name="_ETM_Q1_7253770"/>
      <w:bookmarkEnd w:id="7130"/>
      <w:r w:rsidRPr="003C6726">
        <w:rPr>
          <w:rtl/>
          <w:lang w:eastAsia="he-IL"/>
        </w:rPr>
        <w:t xml:space="preserve">מותר, </w:t>
      </w:r>
      <w:bookmarkStart w:id="7131" w:name="_ETM_Q1_7254785"/>
      <w:bookmarkEnd w:id="7131"/>
      <w:r w:rsidRPr="003C6726">
        <w:rPr>
          <w:rtl/>
          <w:lang w:eastAsia="he-IL"/>
        </w:rPr>
        <w:t>מה אסור, פרטיות, סודיות.</w:t>
      </w:r>
      <w:bookmarkStart w:id="7132" w:name="_ETM_Q1_7255117"/>
      <w:bookmarkEnd w:id="7132"/>
    </w:p>
    <w:p w:rsidR="00A111B0" w:rsidRPr="003C6726" w:rsidRDefault="00A111B0" w:rsidP="00A111B0">
      <w:pPr>
        <w:rPr>
          <w:rtl/>
          <w:lang w:eastAsia="he-IL"/>
        </w:rPr>
      </w:pPr>
      <w:bookmarkStart w:id="7133" w:name="_ETM_Q1_7255508"/>
      <w:bookmarkStart w:id="7134" w:name="_ETM_Q1_7255583"/>
      <w:bookmarkStart w:id="7135" w:name="_ETM_Q1_7256676"/>
      <w:bookmarkEnd w:id="7133"/>
      <w:bookmarkEnd w:id="7134"/>
      <w:bookmarkEnd w:id="7135"/>
    </w:p>
    <w:p w:rsidR="00A111B0" w:rsidRPr="003C6726" w:rsidRDefault="00A111B0" w:rsidP="00DE2355">
      <w:pPr>
        <w:pStyle w:val="a5"/>
        <w:rPr>
          <w:rtl/>
        </w:rPr>
      </w:pPr>
      <w:bookmarkStart w:id="7136" w:name="ET_speaker_גבריאלה_פיסמן_393"/>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713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137" w:name="_ETM_Q1_7257255"/>
      <w:bookmarkStart w:id="7138" w:name="_ETM_Q1_7257316"/>
      <w:bookmarkEnd w:id="7137"/>
      <w:bookmarkEnd w:id="7138"/>
      <w:r w:rsidRPr="003C6726">
        <w:rPr>
          <w:rtl/>
          <w:lang w:eastAsia="he-IL"/>
        </w:rPr>
        <w:t xml:space="preserve">זה בוודאי חייב להיות. </w:t>
      </w:r>
      <w:bookmarkStart w:id="7139" w:name="_ETM_Q1_7257753"/>
      <w:bookmarkEnd w:id="7139"/>
      <w:r w:rsidRPr="003C6726">
        <w:rPr>
          <w:rtl/>
          <w:lang w:eastAsia="he-IL"/>
        </w:rPr>
        <w:t xml:space="preserve">איזשהו מתן הוראות. </w:t>
      </w:r>
      <w:bookmarkStart w:id="7140" w:name="_ETM_Q1_7263088"/>
      <w:bookmarkEnd w:id="7140"/>
      <w:r w:rsidRPr="003C6726">
        <w:rPr>
          <w:rtl/>
          <w:lang w:eastAsia="he-IL"/>
        </w:rPr>
        <w:t>בדרך כלל</w:t>
      </w:r>
      <w:bookmarkStart w:id="7141" w:name="_ETM_Q1_7260221"/>
      <w:bookmarkEnd w:id="7141"/>
      <w:r w:rsidRPr="003C6726">
        <w:rPr>
          <w:rtl/>
          <w:lang w:eastAsia="he-IL"/>
        </w:rPr>
        <w:t xml:space="preserve">, כשאנחנו מתייחסים למינוח של אכשרה בחקיקה, אנחנו מתייחסים </w:t>
      </w:r>
      <w:bookmarkStart w:id="7142" w:name="_ETM_Q1_7270386"/>
      <w:bookmarkEnd w:id="7142"/>
      <w:r w:rsidRPr="003C6726">
        <w:rPr>
          <w:rtl/>
          <w:lang w:eastAsia="he-IL"/>
        </w:rPr>
        <w:t>למשהו הרבה יו</w:t>
      </w:r>
      <w:bookmarkStart w:id="7143" w:name="_ETM_Q1_7267326"/>
      <w:bookmarkEnd w:id="7143"/>
      <w:r w:rsidRPr="003C6726">
        <w:rPr>
          <w:rtl/>
          <w:lang w:eastAsia="he-IL"/>
        </w:rPr>
        <w:t>תר דרמטי, להכשרה שנוגעת להפעלת סמכויות.</w:t>
      </w:r>
      <w:bookmarkStart w:id="7144" w:name="_ETM_Q1_7271250"/>
      <w:bookmarkEnd w:id="7144"/>
      <w:r w:rsidRPr="003C6726">
        <w:rPr>
          <w:rtl/>
          <w:lang w:eastAsia="he-IL"/>
        </w:rPr>
        <w:t xml:space="preserve"> פה </w:t>
      </w:r>
      <w:bookmarkStart w:id="7145" w:name="_ETM_Q1_7272356"/>
      <w:bookmarkEnd w:id="7145"/>
      <w:r w:rsidRPr="003C6726">
        <w:rPr>
          <w:rtl/>
          <w:lang w:eastAsia="he-IL"/>
        </w:rPr>
        <w:t>אנחנו מדברים על משהו מאוד מאוד מינורי.</w:t>
      </w:r>
    </w:p>
    <w:p w:rsidR="00A111B0" w:rsidRPr="003C6726" w:rsidRDefault="00A111B0" w:rsidP="00A111B0">
      <w:pPr>
        <w:rPr>
          <w:rtl/>
          <w:lang w:eastAsia="he-IL"/>
        </w:rPr>
      </w:pPr>
    </w:p>
    <w:p w:rsidR="00A111B0" w:rsidRPr="003C6726" w:rsidRDefault="00A111B0" w:rsidP="00DE2355">
      <w:pPr>
        <w:pStyle w:val="af8"/>
        <w:rPr>
          <w:rtl/>
        </w:rPr>
      </w:pPr>
      <w:bookmarkStart w:id="7146" w:name="ET_yor_5069_39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14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147" w:name="_ETM_Q1_7273985"/>
      <w:bookmarkEnd w:id="7147"/>
      <w:r w:rsidRPr="003C6726">
        <w:rPr>
          <w:rtl/>
          <w:lang w:eastAsia="he-IL"/>
        </w:rPr>
        <w:t xml:space="preserve">גם מינורי וגם </w:t>
      </w:r>
      <w:bookmarkStart w:id="7148" w:name="_ETM_Q1_7275804"/>
      <w:bookmarkEnd w:id="7148"/>
      <w:r w:rsidRPr="003C6726">
        <w:rPr>
          <w:rtl/>
          <w:lang w:eastAsia="he-IL"/>
        </w:rPr>
        <w:t>טכני</w:t>
      </w:r>
      <w:bookmarkStart w:id="7149" w:name="_ETM_Q1_7277123"/>
      <w:bookmarkEnd w:id="7149"/>
      <w:r w:rsidRPr="003C6726">
        <w:rPr>
          <w:rtl/>
          <w:lang w:eastAsia="he-IL"/>
        </w:rPr>
        <w:t>. הם צר</w:t>
      </w:r>
      <w:bookmarkStart w:id="7150" w:name="_ETM_Q1_7276941"/>
      <w:bookmarkEnd w:id="7150"/>
      <w:r w:rsidRPr="003C6726">
        <w:rPr>
          <w:rtl/>
          <w:lang w:eastAsia="he-IL"/>
        </w:rPr>
        <w:t>יכים לקבל הנחיות.</w:t>
      </w:r>
    </w:p>
    <w:p w:rsidR="00A111B0" w:rsidRPr="003C6726" w:rsidRDefault="00A111B0" w:rsidP="00A111B0">
      <w:pPr>
        <w:rPr>
          <w:rtl/>
          <w:lang w:eastAsia="he-IL"/>
        </w:rPr>
      </w:pPr>
      <w:bookmarkStart w:id="7151" w:name="_ETM_Q1_7283396"/>
      <w:bookmarkStart w:id="7152" w:name="_ETM_Q1_7283469"/>
      <w:bookmarkStart w:id="7153" w:name="_ETM_Q1_7284713"/>
      <w:bookmarkStart w:id="7154" w:name="_ETM_Q1_7168649"/>
      <w:bookmarkStart w:id="7155" w:name="_ETM_Q1_7168712"/>
      <w:bookmarkStart w:id="7156" w:name="_ETM_Q1_7287251"/>
      <w:bookmarkStart w:id="7157" w:name="_ETM_Q1_7289573"/>
      <w:bookmarkEnd w:id="7151"/>
      <w:bookmarkEnd w:id="7152"/>
      <w:bookmarkEnd w:id="7153"/>
      <w:bookmarkEnd w:id="7154"/>
      <w:bookmarkEnd w:id="7155"/>
      <w:bookmarkEnd w:id="7156"/>
      <w:bookmarkEnd w:id="7157"/>
    </w:p>
    <w:p w:rsidR="00A111B0" w:rsidRPr="003C6726" w:rsidRDefault="00A111B0" w:rsidP="00DE2355">
      <w:pPr>
        <w:pStyle w:val="a5"/>
        <w:rPr>
          <w:rtl/>
        </w:rPr>
      </w:pPr>
      <w:bookmarkStart w:id="7158" w:name="ET_speaker_אפרת_חקאק_396"/>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715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159" w:name="_ETM_Q1_7290075"/>
      <w:bookmarkStart w:id="7160" w:name="_ETM_Q1_7290116"/>
      <w:bookmarkEnd w:id="7159"/>
      <w:bookmarkEnd w:id="7160"/>
      <w:r w:rsidRPr="003C6726">
        <w:rPr>
          <w:rtl/>
          <w:lang w:eastAsia="he-IL"/>
        </w:rPr>
        <w:t>ה</w:t>
      </w:r>
      <w:bookmarkStart w:id="7161" w:name="_ETM_Q1_7286108"/>
      <w:bookmarkEnd w:id="7161"/>
      <w:r w:rsidRPr="003C6726">
        <w:rPr>
          <w:rtl/>
          <w:lang w:eastAsia="he-IL"/>
        </w:rPr>
        <w:t xml:space="preserve">ם </w:t>
      </w:r>
      <w:bookmarkStart w:id="7162" w:name="_ETM_Q1_7286531"/>
      <w:bookmarkEnd w:id="7162"/>
      <w:r w:rsidRPr="003C6726">
        <w:rPr>
          <w:rtl/>
          <w:lang w:eastAsia="he-IL"/>
        </w:rPr>
        <w:t>עובדים מול אנשים במצב מאוד רג</w:t>
      </w:r>
      <w:bookmarkStart w:id="7163" w:name="_ETM_Q1_7289592"/>
      <w:bookmarkEnd w:id="7163"/>
      <w:r w:rsidRPr="003C6726">
        <w:rPr>
          <w:rtl/>
          <w:lang w:eastAsia="he-IL"/>
        </w:rPr>
        <w:t>יש.</w:t>
      </w:r>
      <w:bookmarkStart w:id="7164" w:name="_ETM_Q1_7293862"/>
      <w:bookmarkEnd w:id="7164"/>
    </w:p>
    <w:p w:rsidR="00A111B0" w:rsidRPr="003C6726" w:rsidRDefault="00A111B0" w:rsidP="00A111B0">
      <w:pPr>
        <w:rPr>
          <w:rtl/>
          <w:lang w:eastAsia="he-IL"/>
        </w:rPr>
      </w:pPr>
      <w:bookmarkStart w:id="7165" w:name="_ETM_Q1_7293918"/>
      <w:bookmarkEnd w:id="7165"/>
    </w:p>
    <w:p w:rsidR="00A111B0" w:rsidRPr="003C6726" w:rsidRDefault="00A111B0" w:rsidP="00DE2355">
      <w:pPr>
        <w:pStyle w:val="a5"/>
        <w:rPr>
          <w:rtl/>
        </w:rPr>
      </w:pPr>
      <w:bookmarkStart w:id="7166" w:name="ET_speaker_גבריאלה_פיסמן_397"/>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716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167" w:name="_ETM_Q1_7289818"/>
      <w:bookmarkEnd w:id="7167"/>
      <w:r w:rsidRPr="003C6726">
        <w:rPr>
          <w:rtl/>
          <w:lang w:eastAsia="he-IL"/>
        </w:rPr>
        <w:t xml:space="preserve">ברור. אין ספק שהם צריכים </w:t>
      </w:r>
      <w:bookmarkStart w:id="7168" w:name="_ETM_Q1_7293508"/>
      <w:bookmarkEnd w:id="7168"/>
      <w:r w:rsidRPr="003C6726">
        <w:rPr>
          <w:rtl/>
          <w:lang w:eastAsia="he-IL"/>
        </w:rPr>
        <w:t>לקבל הנחיה והוראות מאוד מאוד ברורות</w:t>
      </w:r>
      <w:bookmarkStart w:id="7169" w:name="_ETM_Q1_7293998"/>
      <w:bookmarkEnd w:id="7169"/>
      <w:r w:rsidRPr="003C6726">
        <w:rPr>
          <w:rtl/>
          <w:lang w:eastAsia="he-IL"/>
        </w:rPr>
        <w:t xml:space="preserve">, ויהיה להם את </w:t>
      </w:r>
      <w:bookmarkStart w:id="7170" w:name="_ETM_Q1_7298505"/>
      <w:bookmarkEnd w:id="7170"/>
      <w:r w:rsidRPr="003C6726">
        <w:rPr>
          <w:rtl/>
          <w:lang w:eastAsia="he-IL"/>
        </w:rPr>
        <w:t>הנוה</w:t>
      </w:r>
      <w:bookmarkStart w:id="7171" w:name="_ETM_Q1_7294255"/>
      <w:bookmarkEnd w:id="7171"/>
      <w:r w:rsidRPr="003C6726">
        <w:rPr>
          <w:rtl/>
          <w:lang w:eastAsia="he-IL"/>
        </w:rPr>
        <w:t>ל והם יצטרכו לעבוד בהתאם לנוהל.</w:t>
      </w:r>
      <w:bookmarkStart w:id="7172" w:name="_ETM_Q1_7296562"/>
      <w:bookmarkEnd w:id="7172"/>
    </w:p>
    <w:p w:rsidR="00A111B0" w:rsidRPr="003C6726" w:rsidRDefault="00A111B0" w:rsidP="00A111B0">
      <w:pPr>
        <w:rPr>
          <w:rtl/>
          <w:lang w:eastAsia="he-IL"/>
        </w:rPr>
      </w:pPr>
      <w:bookmarkStart w:id="7173" w:name="_ETM_Q1_7296814"/>
      <w:bookmarkStart w:id="7174" w:name="_ETM_Q1_7296871"/>
      <w:bookmarkEnd w:id="7173"/>
      <w:bookmarkEnd w:id="7174"/>
    </w:p>
    <w:p w:rsidR="00A111B0" w:rsidRPr="003C6726" w:rsidRDefault="00A111B0" w:rsidP="00DE2355">
      <w:pPr>
        <w:pStyle w:val="af8"/>
        <w:rPr>
          <w:rtl/>
        </w:rPr>
      </w:pPr>
      <w:bookmarkStart w:id="7175" w:name="ET_yor_5069_39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17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176" w:name="_ETM_Q1_7297352"/>
      <w:bookmarkEnd w:id="7176"/>
      <w:r w:rsidRPr="003C6726">
        <w:rPr>
          <w:rtl/>
          <w:lang w:eastAsia="he-IL"/>
        </w:rPr>
        <w:t>לא בחקיקה</w:t>
      </w:r>
      <w:bookmarkStart w:id="7177" w:name="_ETM_Q1_7295328"/>
      <w:bookmarkStart w:id="7178" w:name="_ETM_Q1_7295932"/>
      <w:bookmarkEnd w:id="7177"/>
      <w:bookmarkEnd w:id="7178"/>
      <w:r w:rsidRPr="003C6726">
        <w:rPr>
          <w:rtl/>
          <w:lang w:eastAsia="he-IL"/>
        </w:rPr>
        <w:t>, כי בחקיקה זה ייתן לזה אספקט רחב מאוד.</w:t>
      </w:r>
      <w:bookmarkStart w:id="7179" w:name="_ETM_Q1_7299166"/>
      <w:bookmarkStart w:id="7180" w:name="_ETM_Q1_7300083"/>
      <w:bookmarkEnd w:id="7179"/>
      <w:bookmarkEnd w:id="7180"/>
    </w:p>
    <w:p w:rsidR="00A111B0" w:rsidRPr="003C6726" w:rsidRDefault="00A111B0" w:rsidP="00A111B0">
      <w:pPr>
        <w:rPr>
          <w:rtl/>
          <w:lang w:eastAsia="he-IL"/>
        </w:rPr>
      </w:pPr>
      <w:bookmarkStart w:id="7181" w:name="_ETM_Q1_7300472"/>
      <w:bookmarkStart w:id="7182" w:name="_ETM_Q1_7300534"/>
      <w:bookmarkStart w:id="7183" w:name="_ETM_Q1_7305181"/>
      <w:bookmarkStart w:id="7184" w:name="_ETM_Q1_7287464"/>
      <w:bookmarkEnd w:id="7181"/>
      <w:bookmarkEnd w:id="7182"/>
      <w:bookmarkEnd w:id="7183"/>
      <w:bookmarkEnd w:id="7184"/>
    </w:p>
    <w:p w:rsidR="00A111B0" w:rsidRPr="003C6726" w:rsidRDefault="00A111B0" w:rsidP="00DE2355">
      <w:pPr>
        <w:pStyle w:val="a5"/>
        <w:rPr>
          <w:rtl/>
        </w:rPr>
      </w:pPr>
      <w:bookmarkStart w:id="7185" w:name="ET_speaker_תמי_סלע_400"/>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718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186" w:name="_ETM_Q1_7309458"/>
      <w:bookmarkStart w:id="7187" w:name="_ETM_Q1_7309492"/>
      <w:bookmarkEnd w:id="7186"/>
      <w:bookmarkEnd w:id="7187"/>
      <w:r w:rsidRPr="003C6726">
        <w:rPr>
          <w:rtl/>
          <w:lang w:eastAsia="he-IL"/>
        </w:rPr>
        <w:t xml:space="preserve">כשעושים </w:t>
      </w:r>
      <w:bookmarkStart w:id="7188" w:name="_ETM_Q1_7305800"/>
      <w:bookmarkEnd w:id="7188"/>
      <w:r w:rsidRPr="003C6726">
        <w:rPr>
          <w:rtl/>
          <w:lang w:eastAsia="he-IL"/>
        </w:rPr>
        <w:t xml:space="preserve">את השיחות עם האנשים, </w:t>
      </w:r>
      <w:bookmarkStart w:id="7189" w:name="_ETM_Q1_7308873"/>
      <w:bookmarkEnd w:id="7189"/>
      <w:r w:rsidRPr="003C6726">
        <w:rPr>
          <w:rtl/>
          <w:lang w:eastAsia="he-IL"/>
        </w:rPr>
        <w:t>כן הכנסנו שם משה</w:t>
      </w:r>
      <w:bookmarkStart w:id="7190" w:name="_ETM_Q1_7307535"/>
      <w:bookmarkEnd w:id="7190"/>
      <w:r w:rsidRPr="003C6726">
        <w:rPr>
          <w:rtl/>
          <w:lang w:eastAsia="he-IL"/>
        </w:rPr>
        <w:t>ו. אני תיכף אסתכל על זה.</w:t>
      </w:r>
      <w:bookmarkStart w:id="7191" w:name="_ETM_Q1_7308066"/>
      <w:bookmarkEnd w:id="7191"/>
    </w:p>
    <w:p w:rsidR="00A111B0" w:rsidRPr="003C6726" w:rsidRDefault="00A111B0" w:rsidP="00A111B0">
      <w:pPr>
        <w:rPr>
          <w:rtl/>
          <w:lang w:eastAsia="he-IL"/>
        </w:rPr>
      </w:pPr>
      <w:bookmarkStart w:id="7192" w:name="_ETM_Q1_7308338"/>
      <w:bookmarkStart w:id="7193" w:name="_ETM_Q1_7308413"/>
      <w:bookmarkEnd w:id="7192"/>
      <w:bookmarkEnd w:id="7193"/>
    </w:p>
    <w:p w:rsidR="00A111B0" w:rsidRPr="003C6726" w:rsidRDefault="00A111B0" w:rsidP="00DE2355">
      <w:pPr>
        <w:pStyle w:val="af8"/>
        <w:rPr>
          <w:rtl/>
        </w:rPr>
      </w:pPr>
      <w:bookmarkStart w:id="7194" w:name="ET_yor_5069_40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19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195" w:name="_ETM_Q1_7308876"/>
      <w:bookmarkEnd w:id="7195"/>
      <w:r w:rsidRPr="003C6726">
        <w:rPr>
          <w:rtl/>
          <w:lang w:eastAsia="he-IL"/>
        </w:rPr>
        <w:t xml:space="preserve">כי </w:t>
      </w:r>
      <w:bookmarkStart w:id="7196" w:name="_ETM_Q1_7310270"/>
      <w:bookmarkEnd w:id="7196"/>
      <w:r w:rsidRPr="003C6726">
        <w:rPr>
          <w:rtl/>
          <w:lang w:eastAsia="he-IL"/>
        </w:rPr>
        <w:t xml:space="preserve">שם השיחה אם הוא מחויב או לא מחויב </w:t>
      </w:r>
      <w:bookmarkStart w:id="7197" w:name="_ETM_Q1_7312992"/>
      <w:bookmarkEnd w:id="7197"/>
      <w:r w:rsidRPr="003C6726">
        <w:rPr>
          <w:rtl/>
          <w:lang w:eastAsia="he-IL"/>
        </w:rPr>
        <w:t>בידוד</w:t>
      </w:r>
      <w:bookmarkStart w:id="7198" w:name="_ETM_Q1_7314319"/>
      <w:bookmarkEnd w:id="7198"/>
      <w:r w:rsidRPr="003C6726">
        <w:rPr>
          <w:rtl/>
          <w:lang w:eastAsia="he-IL"/>
        </w:rPr>
        <w:t xml:space="preserve">. אם הוא צריך או לא צריך. פה </w:t>
      </w:r>
      <w:bookmarkStart w:id="7199" w:name="_ETM_Q1_7314628"/>
      <w:bookmarkEnd w:id="7199"/>
      <w:r w:rsidRPr="003C6726">
        <w:rPr>
          <w:rtl/>
          <w:lang w:eastAsia="he-IL"/>
        </w:rPr>
        <w:t xml:space="preserve">האדם </w:t>
      </w:r>
      <w:bookmarkStart w:id="7200" w:name="_ETM_Q1_7316033"/>
      <w:bookmarkEnd w:id="7200"/>
      <w:r w:rsidRPr="003C6726">
        <w:rPr>
          <w:rtl/>
          <w:lang w:eastAsia="he-IL"/>
        </w:rPr>
        <w:t xml:space="preserve">כבר מחויב במה שהוא מחויב. הוא צריך להיות </w:t>
      </w:r>
      <w:bookmarkStart w:id="7201" w:name="_ETM_Q1_7319502"/>
      <w:bookmarkEnd w:id="7201"/>
      <w:r w:rsidRPr="003C6726">
        <w:rPr>
          <w:rtl/>
          <w:lang w:eastAsia="he-IL"/>
        </w:rPr>
        <w:t xml:space="preserve">רגיש </w:t>
      </w:r>
      <w:bookmarkStart w:id="7202" w:name="_ETM_Q1_7321070"/>
      <w:bookmarkEnd w:id="7202"/>
      <w:r w:rsidRPr="003C6726">
        <w:rPr>
          <w:rtl/>
          <w:lang w:eastAsia="he-IL"/>
        </w:rPr>
        <w:t>איתו רק אם יש לו תקלה טכנית, להגיד לו, שמע, אני מבין שאתה עוד בג'ט לג</w:t>
      </w:r>
      <w:bookmarkStart w:id="7203" w:name="_ETM_Q1_7322701"/>
      <w:bookmarkEnd w:id="7203"/>
      <w:r w:rsidRPr="003C6726">
        <w:rPr>
          <w:rtl/>
          <w:lang w:eastAsia="he-IL"/>
        </w:rPr>
        <w:t>, אבל יש לך ב</w:t>
      </w:r>
      <w:bookmarkStart w:id="7204" w:name="_ETM_Q1_7325458"/>
      <w:bookmarkEnd w:id="7204"/>
      <w:r w:rsidRPr="003C6726">
        <w:rPr>
          <w:rtl/>
          <w:lang w:eastAsia="he-IL"/>
        </w:rPr>
        <w:t>עיה טכנית</w:t>
      </w:r>
      <w:bookmarkStart w:id="7205" w:name="_ETM_Q1_7328356"/>
      <w:bookmarkEnd w:id="7205"/>
      <w:r w:rsidRPr="003C6726">
        <w:rPr>
          <w:rtl/>
          <w:lang w:eastAsia="he-IL"/>
        </w:rPr>
        <w:t xml:space="preserve"> כי הוא בא בטיסה. הוא צריך לדעת </w:t>
      </w:r>
      <w:bookmarkStart w:id="7206" w:name="_ETM_Q1_7333609"/>
      <w:bookmarkStart w:id="7207" w:name="_ETM_Q1_7328726"/>
      <w:bookmarkEnd w:id="7206"/>
      <w:bookmarkEnd w:id="7207"/>
      <w:r w:rsidRPr="003C6726">
        <w:rPr>
          <w:rtl/>
          <w:lang w:eastAsia="he-IL"/>
        </w:rPr>
        <w:t>שהוא בא מט</w:t>
      </w:r>
      <w:bookmarkStart w:id="7208" w:name="_ETM_Q1_7329137"/>
      <w:bookmarkEnd w:id="7208"/>
      <w:r w:rsidRPr="003C6726">
        <w:rPr>
          <w:rtl/>
          <w:lang w:eastAsia="he-IL"/>
        </w:rPr>
        <w:t xml:space="preserve">יסה. אני חושב שיגידו </w:t>
      </w:r>
      <w:bookmarkStart w:id="7209" w:name="_ETM_Q1_7334808"/>
      <w:bookmarkEnd w:id="7209"/>
      <w:r w:rsidRPr="003C6726">
        <w:rPr>
          <w:rtl/>
          <w:lang w:eastAsia="he-IL"/>
        </w:rPr>
        <w:t>לו את זה. הלאה, חברים.</w:t>
      </w:r>
    </w:p>
    <w:p w:rsidR="00A111B0" w:rsidRPr="003C6726" w:rsidRDefault="00A111B0" w:rsidP="00A111B0">
      <w:pPr>
        <w:rPr>
          <w:rtl/>
          <w:lang w:eastAsia="he-IL"/>
        </w:rPr>
      </w:pPr>
      <w:bookmarkStart w:id="7210" w:name="_ETM_Q1_7338199"/>
      <w:bookmarkStart w:id="7211" w:name="_ETM_Q1_7338277"/>
      <w:bookmarkStart w:id="7212" w:name="_ETM_Q1_7339775"/>
      <w:bookmarkEnd w:id="7210"/>
      <w:bookmarkEnd w:id="7211"/>
      <w:bookmarkEnd w:id="7212"/>
    </w:p>
    <w:p w:rsidR="00A111B0" w:rsidRPr="003C6726" w:rsidRDefault="00A111B0" w:rsidP="00DE2355">
      <w:pPr>
        <w:pStyle w:val="a5"/>
        <w:rPr>
          <w:rtl/>
        </w:rPr>
      </w:pPr>
      <w:bookmarkStart w:id="7213" w:name="ET_speaker_אפרת_חקאק_402"/>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7213"/>
    </w:p>
    <w:p w:rsidR="00A111B0" w:rsidRPr="003C6726" w:rsidRDefault="00A111B0" w:rsidP="00A111B0">
      <w:pPr>
        <w:pStyle w:val="KeepWithNext"/>
        <w:rPr>
          <w:rtl/>
          <w:lang w:eastAsia="he-IL"/>
        </w:rPr>
      </w:pPr>
      <w:bookmarkStart w:id="7214" w:name="_ETM_Q1_7336423"/>
      <w:bookmarkEnd w:id="7214"/>
    </w:p>
    <w:p w:rsidR="00A111B0" w:rsidRPr="003C6726" w:rsidRDefault="00A111B0" w:rsidP="00A111B0">
      <w:pPr>
        <w:rPr>
          <w:rtl/>
          <w:lang w:eastAsia="he-IL"/>
        </w:rPr>
      </w:pPr>
      <w:bookmarkStart w:id="7215" w:name="_ETM_Q1_7340195"/>
      <w:bookmarkStart w:id="7216" w:name="_ETM_Q1_7340223"/>
      <w:bookmarkStart w:id="7217" w:name="_ETM_Q1_7335868"/>
      <w:bookmarkStart w:id="7218" w:name="_ETM_Q1_7334567"/>
      <w:bookmarkStart w:id="7219" w:name="_ETM_Q1_7339007"/>
      <w:bookmarkEnd w:id="7215"/>
      <w:bookmarkEnd w:id="7216"/>
      <w:bookmarkEnd w:id="7217"/>
      <w:bookmarkEnd w:id="7218"/>
      <w:bookmarkEnd w:id="7219"/>
      <w:r w:rsidRPr="003C6726">
        <w:rPr>
          <w:rtl/>
          <w:lang w:eastAsia="he-IL"/>
        </w:rPr>
        <w:t xml:space="preserve">אפרת טפליץ </w:t>
      </w:r>
      <w:bookmarkStart w:id="7220" w:name="_ETM_Q1_7334216"/>
      <w:bookmarkEnd w:id="7220"/>
      <w:r w:rsidRPr="003C6726">
        <w:rPr>
          <w:rtl/>
          <w:lang w:eastAsia="he-IL"/>
        </w:rPr>
        <w:t xml:space="preserve">הקריאה את מה </w:t>
      </w:r>
      <w:bookmarkStart w:id="7221" w:name="_ETM_Q1_7336966"/>
      <w:bookmarkEnd w:id="7221"/>
      <w:r w:rsidRPr="003C6726">
        <w:rPr>
          <w:rtl/>
          <w:lang w:eastAsia="he-IL"/>
        </w:rPr>
        <w:t>שהיא מציעה לסעיף קטן (ג)</w:t>
      </w:r>
      <w:bookmarkStart w:id="7222" w:name="_ETM_Q1_7335932"/>
      <w:bookmarkEnd w:id="7222"/>
      <w:r w:rsidRPr="003C6726">
        <w:rPr>
          <w:rtl/>
          <w:lang w:eastAsia="he-IL"/>
        </w:rPr>
        <w:t xml:space="preserve">. אני אקריא את מה שקיים </w:t>
      </w:r>
      <w:bookmarkStart w:id="7223" w:name="_ETM_Q1_7343147"/>
      <w:bookmarkEnd w:id="7223"/>
      <w:r w:rsidRPr="003C6726">
        <w:rPr>
          <w:rtl/>
          <w:lang w:eastAsia="he-IL"/>
        </w:rPr>
        <w:t>עכשיו.</w:t>
      </w:r>
      <w:bookmarkStart w:id="7224" w:name="_ETM_Q1_7345307"/>
      <w:bookmarkEnd w:id="7224"/>
    </w:p>
    <w:p w:rsidR="00A111B0" w:rsidRPr="003C6726" w:rsidRDefault="00A111B0" w:rsidP="00A111B0">
      <w:pPr>
        <w:rPr>
          <w:rtl/>
          <w:lang w:eastAsia="he-IL"/>
        </w:rPr>
      </w:pPr>
      <w:bookmarkStart w:id="7225" w:name="_ETM_Q1_7345779"/>
      <w:bookmarkEnd w:id="7225"/>
    </w:p>
    <w:p w:rsidR="00A111B0" w:rsidRPr="003C6726" w:rsidRDefault="00A111B0" w:rsidP="00DE2355">
      <w:pPr>
        <w:pStyle w:val="af8"/>
        <w:rPr>
          <w:rtl/>
        </w:rPr>
      </w:pPr>
      <w:bookmarkStart w:id="7226" w:name="ET_yor_5069_40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22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227" w:name="_ETM_Q1_7346445"/>
      <w:bookmarkEnd w:id="7227"/>
      <w:r w:rsidRPr="003C6726">
        <w:rPr>
          <w:rtl/>
          <w:lang w:eastAsia="he-IL"/>
        </w:rPr>
        <w:t>ואז אתם תעשו קומפי</w:t>
      </w:r>
      <w:bookmarkStart w:id="7228" w:name="_ETM_Q1_7343130"/>
      <w:bookmarkEnd w:id="7228"/>
      <w:r w:rsidRPr="003C6726">
        <w:rPr>
          <w:rtl/>
          <w:lang w:eastAsia="he-IL"/>
        </w:rPr>
        <w:t>לציה ודיוק?</w:t>
      </w:r>
    </w:p>
    <w:p w:rsidR="00A111B0" w:rsidRPr="003C6726" w:rsidRDefault="00A111B0" w:rsidP="00A111B0">
      <w:pPr>
        <w:rPr>
          <w:rtl/>
          <w:lang w:eastAsia="he-IL"/>
        </w:rPr>
      </w:pPr>
      <w:bookmarkStart w:id="7229" w:name="_ETM_Q1_7345396"/>
      <w:bookmarkStart w:id="7230" w:name="_ETM_Q1_7345462"/>
      <w:bookmarkEnd w:id="7229"/>
      <w:bookmarkEnd w:id="7230"/>
    </w:p>
    <w:p w:rsidR="00A111B0" w:rsidRPr="003C6726" w:rsidRDefault="00A111B0" w:rsidP="00DE2355">
      <w:pPr>
        <w:pStyle w:val="a5"/>
        <w:rPr>
          <w:rtl/>
        </w:rPr>
      </w:pPr>
      <w:bookmarkStart w:id="7231" w:name="ET_speaker_אפרת_חקאק_405"/>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723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232" w:name="_ETM_Q1_7344551"/>
      <w:bookmarkEnd w:id="7232"/>
      <w:r w:rsidRPr="003C6726">
        <w:rPr>
          <w:rtl/>
          <w:lang w:eastAsia="he-IL"/>
        </w:rPr>
        <w:t>נכון. אני אקריא ואחר כך נדייק.</w:t>
      </w:r>
    </w:p>
    <w:p w:rsidR="00A111B0" w:rsidRPr="003C6726" w:rsidRDefault="00A111B0" w:rsidP="00A111B0">
      <w:pPr>
        <w:rPr>
          <w:rtl/>
          <w:lang w:eastAsia="he-IL"/>
        </w:rPr>
      </w:pPr>
      <w:bookmarkStart w:id="7233" w:name="_ETM_Q1_7287562"/>
      <w:bookmarkStart w:id="7234" w:name="_ETM_Q1_7287581"/>
      <w:bookmarkStart w:id="7235" w:name="_ETM_Q1_7287624"/>
      <w:bookmarkEnd w:id="7233"/>
      <w:bookmarkEnd w:id="7234"/>
      <w:bookmarkEnd w:id="7235"/>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624"/>
        <w:gridCol w:w="431"/>
        <w:gridCol w:w="711"/>
        <w:gridCol w:w="730"/>
        <w:gridCol w:w="624"/>
        <w:gridCol w:w="4024"/>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"22כג.</w:t>
            </w:r>
          </w:p>
        </w:tc>
        <w:tc>
          <w:tcPr>
            <w:tcW w:w="6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(ב)</w:t>
            </w:r>
            <w:bookmarkStart w:id="7236" w:name="_ETM_Q1_7356660"/>
            <w:bookmarkEnd w:id="7236"/>
          </w:p>
        </w:tc>
        <w:tc>
          <w:tcPr>
            <w:tcW w:w="4024"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 xml:space="preserve">(3) הוא לא יימצא בשל הסמכתו לנציג החברה המפעילה, באופן תדיר, </w:t>
            </w:r>
            <w:bookmarkStart w:id="7237" w:name="_ETM_Q1_7349453"/>
            <w:bookmarkStart w:id="7238" w:name="_ETM_Q1_7350831"/>
            <w:bookmarkEnd w:id="7237"/>
            <w:bookmarkEnd w:id="7238"/>
            <w:r w:rsidRPr="003C6726">
              <w:rPr>
                <w:rFonts w:ascii="David" w:eastAsia="Arial Unicode MS" w:hAnsi="David"/>
                <w:snapToGrid w:val="0"/>
                <w:color w:val="000000"/>
                <w:rtl/>
                <w:lang w:eastAsia="ja-JP"/>
              </w:rPr>
              <w:t>במצב של ניגוד עניינים בין מילוי תפקידו כנציג החברה המפעילה לבין עניין אישי או תפקיד אחר שלו או של קרובו אשר ימנע ממנו למלא את עיקר תפקידו."</w:t>
            </w:r>
          </w:p>
        </w:tc>
      </w:tr>
    </w:tbl>
    <w:p w:rsidR="00A111B0" w:rsidRPr="003C6726" w:rsidRDefault="00A111B0" w:rsidP="00A111B0">
      <w:pPr>
        <w:rPr>
          <w:rtl/>
        </w:rPr>
      </w:pPr>
      <w:bookmarkStart w:id="7239" w:name="_ETM_Q1_7365301"/>
      <w:bookmarkEnd w:id="7239"/>
    </w:p>
    <w:p w:rsidR="00A111B0" w:rsidRPr="003C6726" w:rsidRDefault="00A111B0" w:rsidP="00DE2355">
      <w:pPr>
        <w:pStyle w:val="-"/>
        <w:rPr>
          <w:rtl/>
        </w:rPr>
      </w:pPr>
      <w:bookmarkStart w:id="7240" w:name="ET_speakercontinue_אפרת_חקאק_406"/>
      <w:r w:rsidRPr="003C6726">
        <w:rPr>
          <w:rStyle w:val="TagStyle"/>
          <w:rFonts w:hint="cs"/>
          <w:rtl/>
        </w:rPr>
        <w:t xml:space="preserve"> &lt;&lt; דובר_המשך &gt;&gt; </w:t>
      </w:r>
      <w:r w:rsidRPr="003C6726">
        <w:rPr>
          <w:rFonts w:hint="cs"/>
          <w:rtl/>
        </w:rPr>
        <w:t>אפרת חקאק:</w:t>
      </w:r>
      <w:r w:rsidRPr="003C6726">
        <w:rPr>
          <w:rStyle w:val="TagStyle"/>
          <w:rFonts w:hint="cs"/>
          <w:rtl/>
        </w:rPr>
        <w:t xml:space="preserve"> &lt;&lt; דובר_המשך &gt;&gt;</w:t>
      </w:r>
      <w:r w:rsidRPr="003C6726">
        <w:rPr>
          <w:rFonts w:hint="cs"/>
          <w:rtl/>
        </w:rPr>
        <w:t xml:space="preserve">   </w:t>
      </w:r>
      <w:bookmarkEnd w:id="724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241" w:name="_ETM_Q1_7366122"/>
      <w:bookmarkStart w:id="7242" w:name="_ETM_Q1_7361451"/>
      <w:bookmarkEnd w:id="7241"/>
      <w:bookmarkEnd w:id="7242"/>
      <w:r w:rsidRPr="003C6726">
        <w:rPr>
          <w:rtl/>
          <w:lang w:eastAsia="he-IL"/>
        </w:rPr>
        <w:t>ואז בעצם יש גם את ניגוד העניינים הפרסונלי הפרטני.</w:t>
      </w:r>
      <w:bookmarkStart w:id="7243" w:name="_ETM_Q1_7362710"/>
      <w:bookmarkEnd w:id="7243"/>
    </w:p>
    <w:p w:rsidR="00A111B0" w:rsidRPr="003C6726" w:rsidRDefault="00A111B0" w:rsidP="00A111B0">
      <w:pPr>
        <w:rPr>
          <w:rtl/>
          <w:lang w:eastAsia="he-IL"/>
        </w:rPr>
      </w:pPr>
      <w:bookmarkStart w:id="7244" w:name="_ETM_Q1_7363115"/>
      <w:bookmarkStart w:id="7245" w:name="_ETM_Q1_7363213"/>
      <w:bookmarkEnd w:id="7244"/>
      <w:bookmarkEnd w:id="7245"/>
    </w:p>
    <w:p w:rsidR="00A111B0" w:rsidRPr="003C6726" w:rsidRDefault="00A111B0" w:rsidP="00DE2355">
      <w:pPr>
        <w:pStyle w:val="af8"/>
        <w:rPr>
          <w:rtl/>
        </w:rPr>
      </w:pPr>
      <w:bookmarkStart w:id="7246" w:name="ET_yor_5069_40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24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247" w:name="_ETM_Q1_7364814"/>
      <w:bookmarkEnd w:id="7247"/>
      <w:r w:rsidRPr="003C6726">
        <w:rPr>
          <w:rtl/>
          <w:lang w:eastAsia="he-IL"/>
        </w:rPr>
        <w:t xml:space="preserve">את (ג) </w:t>
      </w:r>
      <w:bookmarkStart w:id="7248" w:name="_ETM_Q1_7369969"/>
      <w:bookmarkEnd w:id="7248"/>
      <w:r w:rsidRPr="003C6726">
        <w:rPr>
          <w:rtl/>
          <w:lang w:eastAsia="he-IL"/>
        </w:rPr>
        <w:t>הקראת?</w:t>
      </w:r>
    </w:p>
    <w:p w:rsidR="00A111B0" w:rsidRPr="003C6726" w:rsidRDefault="00A111B0" w:rsidP="00A111B0">
      <w:pPr>
        <w:rPr>
          <w:rtl/>
          <w:lang w:eastAsia="he-IL"/>
        </w:rPr>
      </w:pPr>
      <w:bookmarkStart w:id="7249" w:name="_ETM_Q1_7371313"/>
      <w:bookmarkStart w:id="7250" w:name="_ETM_Q1_7371389"/>
      <w:bookmarkEnd w:id="7249"/>
      <w:bookmarkEnd w:id="7250"/>
    </w:p>
    <w:p w:rsidR="00A111B0" w:rsidRPr="003C6726" w:rsidRDefault="00A111B0" w:rsidP="00DE2355">
      <w:pPr>
        <w:pStyle w:val="-"/>
        <w:rPr>
          <w:rtl/>
        </w:rPr>
      </w:pPr>
      <w:bookmarkStart w:id="7251" w:name="ET_speakercontinue_אפרת_חקאק_408"/>
      <w:r w:rsidRPr="003C6726">
        <w:rPr>
          <w:rStyle w:val="TagStyle"/>
          <w:rFonts w:hint="cs"/>
          <w:rtl/>
        </w:rPr>
        <w:t xml:space="preserve"> &lt;&lt; דובר_המשך &gt;&gt; </w:t>
      </w:r>
      <w:r w:rsidRPr="003C6726">
        <w:rPr>
          <w:rFonts w:hint="cs"/>
          <w:rtl/>
        </w:rPr>
        <w:t>אפרת חקאק:</w:t>
      </w:r>
      <w:r w:rsidRPr="003C6726">
        <w:rPr>
          <w:rStyle w:val="TagStyle"/>
          <w:rFonts w:hint="cs"/>
          <w:rtl/>
        </w:rPr>
        <w:t xml:space="preserve"> &lt;&lt; דובר_המשך &gt;&gt;</w:t>
      </w:r>
      <w:r w:rsidRPr="003C6726">
        <w:rPr>
          <w:rFonts w:hint="cs"/>
          <w:rtl/>
        </w:rPr>
        <w:t xml:space="preserve">   </w:t>
      </w:r>
      <w:bookmarkEnd w:id="725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252" w:name="_ETM_Q1_7367647"/>
      <w:bookmarkEnd w:id="7252"/>
      <w:r w:rsidRPr="003C6726">
        <w:rPr>
          <w:rtl/>
          <w:lang w:eastAsia="he-IL"/>
        </w:rPr>
        <w:t>לא, זה מה שהיא הקריאה במקום.</w:t>
      </w:r>
    </w:p>
    <w:p w:rsidR="00A111B0" w:rsidRPr="003C6726" w:rsidRDefault="00A111B0" w:rsidP="00A111B0">
      <w:pPr>
        <w:rPr>
          <w:rtl/>
          <w:lang w:eastAsia="he-IL"/>
        </w:rPr>
      </w:pPr>
      <w:bookmarkStart w:id="7253" w:name="_ETM_Q1_7377635"/>
      <w:bookmarkStart w:id="7254" w:name="_ETM_Q1_7377705"/>
      <w:bookmarkStart w:id="7255" w:name="_ETM_Q1_7372946"/>
      <w:bookmarkEnd w:id="7253"/>
      <w:bookmarkEnd w:id="7254"/>
      <w:bookmarkEnd w:id="7255"/>
    </w:p>
    <w:p w:rsidR="00A111B0" w:rsidRPr="003C6726" w:rsidRDefault="00A111B0" w:rsidP="00DE2355">
      <w:pPr>
        <w:pStyle w:val="af8"/>
        <w:rPr>
          <w:rtl/>
        </w:rPr>
      </w:pPr>
      <w:bookmarkStart w:id="7256" w:name="ET_yor_5069_40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25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257" w:name="_ETM_Q1_7376311"/>
      <w:bookmarkEnd w:id="7257"/>
      <w:r w:rsidRPr="003C6726">
        <w:rPr>
          <w:rtl/>
          <w:lang w:eastAsia="he-IL"/>
        </w:rPr>
        <w:t xml:space="preserve">לא, זה נשמע מישהו </w:t>
      </w:r>
      <w:bookmarkStart w:id="7258" w:name="_ETM_Q1_7379661"/>
      <w:bookmarkEnd w:id="7258"/>
      <w:r w:rsidRPr="003C6726">
        <w:rPr>
          <w:rtl/>
          <w:lang w:eastAsia="he-IL"/>
        </w:rPr>
        <w:t>שהו</w:t>
      </w:r>
      <w:bookmarkStart w:id="7259" w:name="_ETM_Q1_7376096"/>
      <w:bookmarkEnd w:id="7259"/>
      <w:r w:rsidRPr="003C6726">
        <w:rPr>
          <w:rtl/>
          <w:lang w:eastAsia="he-IL"/>
        </w:rPr>
        <w:t>א הולך להכיר.</w:t>
      </w:r>
    </w:p>
    <w:p w:rsidR="00A111B0" w:rsidRPr="003C6726" w:rsidRDefault="00A111B0" w:rsidP="00A111B0">
      <w:pPr>
        <w:rPr>
          <w:rFonts w:ascii="David" w:hAnsi="David"/>
          <w:u w:val="single"/>
          <w:rtl/>
          <w:lang w:eastAsia="he-IL"/>
        </w:rPr>
      </w:pPr>
      <w:bookmarkStart w:id="7260" w:name="_ETM_Q1_7382801"/>
      <w:bookmarkStart w:id="7261" w:name="_ETM_Q1_7382871"/>
      <w:bookmarkStart w:id="7262" w:name="_ETM_Q1_7383731"/>
      <w:bookmarkEnd w:id="7260"/>
      <w:bookmarkEnd w:id="7261"/>
      <w:bookmarkEnd w:id="7262"/>
    </w:p>
    <w:p w:rsidR="00A111B0" w:rsidRPr="003C6726" w:rsidRDefault="00A111B0" w:rsidP="00DE2355">
      <w:pPr>
        <w:pStyle w:val="a5"/>
        <w:rPr>
          <w:rtl/>
        </w:rPr>
      </w:pPr>
      <w:bookmarkStart w:id="7263" w:name="ET_speaker_טליה_אגמון_411"/>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726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264" w:name="_ETM_Q1_7385322"/>
      <w:bookmarkStart w:id="7265" w:name="_ETM_Q1_7384517"/>
      <w:bookmarkEnd w:id="7264"/>
      <w:bookmarkEnd w:id="7265"/>
      <w:r w:rsidRPr="003C6726">
        <w:rPr>
          <w:rtl/>
          <w:lang w:eastAsia="he-IL"/>
        </w:rPr>
        <w:t>יש אמירה כללית על ניגוד עניינים תדיר.</w:t>
      </w:r>
      <w:bookmarkStart w:id="7266" w:name="_ETM_Q1_7388093"/>
      <w:bookmarkEnd w:id="7266"/>
    </w:p>
    <w:p w:rsidR="00A111B0" w:rsidRPr="003C6726" w:rsidRDefault="00A111B0" w:rsidP="00A111B0">
      <w:pPr>
        <w:rPr>
          <w:rtl/>
          <w:lang w:eastAsia="he-IL"/>
        </w:rPr>
      </w:pPr>
      <w:bookmarkStart w:id="7267" w:name="_ETM_Q1_7389047"/>
      <w:bookmarkEnd w:id="7267"/>
    </w:p>
    <w:p w:rsidR="00A111B0" w:rsidRPr="003C6726" w:rsidRDefault="00A111B0" w:rsidP="00DE2355">
      <w:pPr>
        <w:pStyle w:val="af8"/>
        <w:rPr>
          <w:rtl/>
        </w:rPr>
      </w:pPr>
      <w:bookmarkStart w:id="7268" w:name="ET_yor_5069_41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26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269" w:name="_ETM_Q1_7390814"/>
      <w:bookmarkEnd w:id="7269"/>
      <w:r w:rsidRPr="003C6726">
        <w:rPr>
          <w:rtl/>
          <w:lang w:eastAsia="he-IL"/>
        </w:rPr>
        <w:t>שם זה</w:t>
      </w:r>
      <w:bookmarkStart w:id="7270" w:name="_ETM_Q1_7391686"/>
      <w:bookmarkEnd w:id="7270"/>
      <w:r w:rsidRPr="003C6726">
        <w:rPr>
          <w:rtl/>
          <w:lang w:eastAsia="he-IL"/>
        </w:rPr>
        <w:t xml:space="preserve"> </w:t>
      </w:r>
      <w:bookmarkStart w:id="7271" w:name="_ETM_Q1_7386907"/>
      <w:bookmarkEnd w:id="7271"/>
      <w:r w:rsidRPr="003C6726">
        <w:rPr>
          <w:rtl/>
          <w:lang w:eastAsia="he-IL"/>
        </w:rPr>
        <w:t>בן אדם</w:t>
      </w:r>
      <w:bookmarkStart w:id="7272" w:name="_ETM_Q1_7385128"/>
      <w:bookmarkEnd w:id="7272"/>
      <w:r w:rsidRPr="003C6726">
        <w:rPr>
          <w:rtl/>
          <w:lang w:eastAsia="he-IL"/>
        </w:rPr>
        <w:t xml:space="preserve"> שצריך לשבת ולתחקר את הבן-אדם, ומה</w:t>
      </w:r>
      <w:bookmarkStart w:id="7273" w:name="_ETM_Q1_7389315"/>
      <w:bookmarkEnd w:id="7273"/>
      <w:r w:rsidRPr="003C6726">
        <w:rPr>
          <w:rtl/>
          <w:lang w:eastAsia="he-IL"/>
        </w:rPr>
        <w:t xml:space="preserve"> הנכות </w:t>
      </w:r>
      <w:bookmarkStart w:id="7274" w:name="_ETM_Q1_7390262"/>
      <w:bookmarkEnd w:id="7274"/>
      <w:r w:rsidRPr="003C6726">
        <w:rPr>
          <w:rtl/>
          <w:lang w:eastAsia="he-IL"/>
        </w:rPr>
        <w:t xml:space="preserve">שלו, ולמה הוא מתגעגע לאשתו, </w:t>
      </w:r>
      <w:bookmarkStart w:id="7275" w:name="_ETM_Q1_7391132"/>
      <w:bookmarkEnd w:id="7275"/>
      <w:r w:rsidRPr="003C6726">
        <w:rPr>
          <w:rtl/>
          <w:lang w:eastAsia="he-IL"/>
        </w:rPr>
        <w:t xml:space="preserve">ולמה הוא חייב </w:t>
      </w:r>
      <w:bookmarkStart w:id="7276" w:name="_ETM_Q1_7396980"/>
      <w:bookmarkEnd w:id="7276"/>
      <w:r w:rsidRPr="003C6726">
        <w:rPr>
          <w:rtl/>
          <w:lang w:eastAsia="he-IL"/>
        </w:rPr>
        <w:t xml:space="preserve">לחזור </w:t>
      </w:r>
      <w:bookmarkStart w:id="7277" w:name="_ETM_Q1_7393432"/>
      <w:bookmarkEnd w:id="7277"/>
      <w:r w:rsidRPr="003C6726">
        <w:rPr>
          <w:rtl/>
          <w:lang w:eastAsia="he-IL"/>
        </w:rPr>
        <w:t>הביתה, וילדיו</w:t>
      </w:r>
      <w:bookmarkStart w:id="7278" w:name="_ETM_Q1_7393750"/>
      <w:bookmarkEnd w:id="7278"/>
      <w:r w:rsidRPr="003C6726">
        <w:rPr>
          <w:rtl/>
          <w:lang w:eastAsia="he-IL"/>
        </w:rPr>
        <w:t>. זה משהו אחר לגמרי, תמי.</w:t>
      </w:r>
    </w:p>
    <w:p w:rsidR="00A111B0" w:rsidRPr="003C6726" w:rsidRDefault="00A111B0" w:rsidP="00A111B0">
      <w:pPr>
        <w:rPr>
          <w:rtl/>
          <w:lang w:eastAsia="he-IL"/>
        </w:rPr>
      </w:pPr>
    </w:p>
    <w:p w:rsidR="00A111B0" w:rsidRPr="003C6726" w:rsidRDefault="00A111B0" w:rsidP="00DE2355">
      <w:pPr>
        <w:pStyle w:val="a5"/>
        <w:rPr>
          <w:rtl/>
        </w:rPr>
      </w:pPr>
      <w:bookmarkStart w:id="7279" w:name="ET_speaker_תמי_סלע_413"/>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7279"/>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 xml:space="preserve">גם </w:t>
      </w:r>
      <w:bookmarkStart w:id="7280" w:name="_ETM_Q1_7394868"/>
      <w:bookmarkEnd w:id="7280"/>
      <w:r w:rsidRPr="003C6726">
        <w:rPr>
          <w:rtl/>
          <w:lang w:eastAsia="he-IL"/>
        </w:rPr>
        <w:t xml:space="preserve">פה </w:t>
      </w:r>
      <w:bookmarkStart w:id="7281" w:name="_ETM_Q1_7395150"/>
      <w:bookmarkEnd w:id="7281"/>
      <w:r w:rsidRPr="003C6726">
        <w:rPr>
          <w:rtl/>
          <w:lang w:eastAsia="he-IL"/>
        </w:rPr>
        <w:t>היו לו כל מיני שיחות איתו למה הוא לא היה ואיפה הוא לא היה</w:t>
      </w:r>
      <w:bookmarkStart w:id="7282" w:name="_ETM_Q1_7396655"/>
      <w:bookmarkEnd w:id="7282"/>
      <w:r w:rsidRPr="003C6726">
        <w:rPr>
          <w:rtl/>
          <w:lang w:eastAsia="he-IL"/>
        </w:rPr>
        <w:t>.</w:t>
      </w:r>
    </w:p>
    <w:p w:rsidR="00A111B0" w:rsidRPr="003C6726" w:rsidRDefault="00A111B0" w:rsidP="00A111B0">
      <w:pPr>
        <w:rPr>
          <w:rtl/>
          <w:lang w:eastAsia="he-IL"/>
        </w:rPr>
      </w:pPr>
      <w:bookmarkStart w:id="7283" w:name="_ETM_Q1_7397046"/>
      <w:bookmarkStart w:id="7284" w:name="_ETM_Q1_7397108"/>
      <w:bookmarkEnd w:id="7283"/>
      <w:bookmarkEnd w:id="7284"/>
    </w:p>
    <w:p w:rsidR="00A111B0" w:rsidRPr="003C6726" w:rsidRDefault="00A111B0" w:rsidP="00AD1758">
      <w:pPr>
        <w:pStyle w:val="af8"/>
        <w:keepNext/>
        <w:rPr>
          <w:rtl/>
        </w:rPr>
      </w:pPr>
      <w:bookmarkStart w:id="7285" w:name="ET_yor_5069_41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285"/>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7286" w:name="_ETM_Q1_7397757"/>
      <w:bookmarkEnd w:id="7286"/>
      <w:r w:rsidRPr="003C6726">
        <w:rPr>
          <w:rtl/>
          <w:lang w:eastAsia="he-IL"/>
        </w:rPr>
        <w:t>ה</w:t>
      </w:r>
      <w:bookmarkStart w:id="7287" w:name="_ETM_Q1_7403518"/>
      <w:bookmarkEnd w:id="7287"/>
      <w:r w:rsidRPr="003C6726">
        <w:rPr>
          <w:rtl/>
          <w:lang w:eastAsia="he-IL"/>
        </w:rPr>
        <w:t xml:space="preserve">וא מדבר </w:t>
      </w:r>
      <w:bookmarkStart w:id="7288" w:name="_ETM_Q1_7405948"/>
      <w:bookmarkEnd w:id="7288"/>
      <w:r w:rsidRPr="003C6726">
        <w:rPr>
          <w:rtl/>
          <w:lang w:eastAsia="he-IL"/>
        </w:rPr>
        <w:t>א</w:t>
      </w:r>
      <w:bookmarkStart w:id="7289" w:name="_ETM_Q1_7407136"/>
      <w:bookmarkEnd w:id="7289"/>
      <w:r w:rsidRPr="003C6726">
        <w:rPr>
          <w:rtl/>
          <w:lang w:eastAsia="he-IL"/>
        </w:rPr>
        <w:t xml:space="preserve">יתו אחרי </w:t>
      </w:r>
      <w:bookmarkStart w:id="7290" w:name="_ETM_Q1_7409007"/>
      <w:bookmarkStart w:id="7291" w:name="_ETM_Q1_7377085"/>
      <w:bookmarkStart w:id="7292" w:name="_ETM_Q1_7382075"/>
      <w:bookmarkEnd w:id="7290"/>
      <w:bookmarkEnd w:id="7291"/>
      <w:bookmarkEnd w:id="7292"/>
      <w:r w:rsidRPr="003C6726">
        <w:rPr>
          <w:rtl/>
          <w:lang w:eastAsia="he-IL"/>
        </w:rPr>
        <w:t xml:space="preserve">שהוא </w:t>
      </w:r>
      <w:bookmarkStart w:id="7293" w:name="_ETM_Q1_7404578"/>
      <w:bookmarkStart w:id="7294" w:name="_ETM_Q1_7399969"/>
      <w:bookmarkEnd w:id="7293"/>
      <w:bookmarkEnd w:id="7294"/>
      <w:r w:rsidRPr="003C6726">
        <w:rPr>
          <w:rtl/>
          <w:lang w:eastAsia="he-IL"/>
        </w:rPr>
        <w:t xml:space="preserve">כבר מעודכן. הוא כבר </w:t>
      </w:r>
      <w:bookmarkStart w:id="7295" w:name="_ETM_Q1_7404070"/>
      <w:bookmarkEnd w:id="7295"/>
      <w:r w:rsidRPr="003C6726">
        <w:rPr>
          <w:rtl/>
          <w:lang w:eastAsia="he-IL"/>
        </w:rPr>
        <w:t>מעודכן. הוא כבר בבית.</w:t>
      </w:r>
    </w:p>
    <w:p w:rsidR="00A111B0" w:rsidRPr="003C6726" w:rsidRDefault="00A111B0" w:rsidP="00A111B0">
      <w:pPr>
        <w:rPr>
          <w:rtl/>
          <w:lang w:eastAsia="he-IL"/>
        </w:rPr>
      </w:pPr>
      <w:bookmarkStart w:id="7296" w:name="_ETM_Q1_7408878"/>
      <w:bookmarkStart w:id="7297" w:name="_ETM_Q1_7408946"/>
      <w:bookmarkStart w:id="7298" w:name="_ETM_Q1_7411141"/>
      <w:bookmarkEnd w:id="7296"/>
      <w:bookmarkEnd w:id="7297"/>
      <w:bookmarkEnd w:id="7298"/>
    </w:p>
    <w:p w:rsidR="00A111B0" w:rsidRPr="003C6726" w:rsidRDefault="00A111B0" w:rsidP="00DE2355">
      <w:pPr>
        <w:pStyle w:val="a5"/>
        <w:rPr>
          <w:rtl/>
        </w:rPr>
      </w:pPr>
      <w:bookmarkStart w:id="7299" w:name="ET_speaker_תמי_סלע_415"/>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729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300" w:name="_ETM_Q1_7411870"/>
      <w:bookmarkStart w:id="7301" w:name="_ETM_Q1_7411941"/>
      <w:bookmarkStart w:id="7302" w:name="_ETM_Q1_7407003"/>
      <w:bookmarkEnd w:id="7300"/>
      <w:bookmarkEnd w:id="7301"/>
      <w:bookmarkEnd w:id="7302"/>
      <w:r w:rsidRPr="003C6726">
        <w:rPr>
          <w:rtl/>
          <w:lang w:eastAsia="he-IL"/>
        </w:rPr>
        <w:t xml:space="preserve">אז מה? אבל </w:t>
      </w:r>
      <w:bookmarkStart w:id="7303" w:name="_ETM_Q1_7409025"/>
      <w:bookmarkEnd w:id="7303"/>
      <w:r w:rsidRPr="003C6726">
        <w:rPr>
          <w:rtl/>
          <w:lang w:eastAsia="he-IL"/>
        </w:rPr>
        <w:t xml:space="preserve">הוא אמור לא להיכנס לפרטים </w:t>
      </w:r>
      <w:bookmarkStart w:id="7304" w:name="_ETM_Q1_7408035"/>
      <w:bookmarkEnd w:id="7304"/>
      <w:r w:rsidRPr="003C6726">
        <w:rPr>
          <w:rtl/>
          <w:lang w:eastAsia="he-IL"/>
        </w:rPr>
        <w:t xml:space="preserve">לגבי ההתנהלות </w:t>
      </w:r>
      <w:bookmarkStart w:id="7305" w:name="_ETM_Q1_7408941"/>
      <w:bookmarkEnd w:id="7305"/>
      <w:r w:rsidRPr="003C6726">
        <w:rPr>
          <w:rtl/>
          <w:lang w:eastAsia="he-IL"/>
        </w:rPr>
        <w:t>- - -</w:t>
      </w:r>
    </w:p>
    <w:p w:rsidR="00A111B0" w:rsidRPr="003C6726" w:rsidRDefault="00A111B0" w:rsidP="00A111B0">
      <w:pPr>
        <w:rPr>
          <w:rtl/>
          <w:lang w:eastAsia="he-IL"/>
        </w:rPr>
      </w:pPr>
      <w:bookmarkStart w:id="7306" w:name="_ETM_Q1_7410680"/>
      <w:bookmarkStart w:id="7307" w:name="_ETM_Q1_7410754"/>
      <w:bookmarkEnd w:id="7306"/>
      <w:bookmarkEnd w:id="7307"/>
    </w:p>
    <w:p w:rsidR="00A111B0" w:rsidRPr="003C6726" w:rsidRDefault="00A111B0" w:rsidP="00DE2355">
      <w:pPr>
        <w:pStyle w:val="af8"/>
        <w:rPr>
          <w:rtl/>
        </w:rPr>
      </w:pPr>
      <w:bookmarkStart w:id="7308" w:name="ET_yor_5069_41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30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309" w:name="_ETM_Q1_7411545"/>
      <w:bookmarkEnd w:id="7309"/>
      <w:r w:rsidRPr="003C6726">
        <w:rPr>
          <w:rtl/>
          <w:lang w:eastAsia="he-IL"/>
        </w:rPr>
        <w:t xml:space="preserve">חבר'ה, </w:t>
      </w:r>
      <w:bookmarkStart w:id="7310" w:name="_ETM_Q1_7413200"/>
      <w:bookmarkEnd w:id="7310"/>
      <w:r w:rsidRPr="003C6726">
        <w:rPr>
          <w:rtl/>
          <w:lang w:eastAsia="he-IL"/>
        </w:rPr>
        <w:t xml:space="preserve">אנחנו </w:t>
      </w:r>
      <w:bookmarkStart w:id="7311" w:name="_ETM_Q1_7408865"/>
      <w:bookmarkEnd w:id="7311"/>
      <w:r w:rsidRPr="003C6726">
        <w:rPr>
          <w:rtl/>
          <w:lang w:eastAsia="he-IL"/>
        </w:rPr>
        <w:t xml:space="preserve">הופכים להיות נטורי קרתא, חרדים קיצונים. </w:t>
      </w:r>
      <w:bookmarkStart w:id="7312" w:name="_ETM_Q1_7423275"/>
      <w:bookmarkEnd w:id="7312"/>
      <w:r w:rsidRPr="003C6726">
        <w:rPr>
          <w:rtl/>
          <w:lang w:eastAsia="he-IL"/>
        </w:rPr>
        <w:t xml:space="preserve">אני לא רואה </w:t>
      </w:r>
      <w:bookmarkStart w:id="7313" w:name="_ETM_Q1_7421932"/>
      <w:bookmarkEnd w:id="7313"/>
      <w:r w:rsidRPr="003C6726">
        <w:rPr>
          <w:rtl/>
          <w:lang w:eastAsia="he-IL"/>
        </w:rPr>
        <w:t>בזה – כי אם תכתב</w:t>
      </w:r>
      <w:bookmarkStart w:id="7314" w:name="_ETM_Q1_7420786"/>
      <w:bookmarkEnd w:id="7314"/>
      <w:r w:rsidRPr="003C6726">
        <w:rPr>
          <w:rtl/>
          <w:lang w:eastAsia="he-IL"/>
        </w:rPr>
        <w:t xml:space="preserve">י יותר </w:t>
      </w:r>
      <w:bookmarkStart w:id="7315" w:name="_ETM_Q1_7422757"/>
      <w:bookmarkEnd w:id="7315"/>
      <w:r w:rsidRPr="003C6726">
        <w:rPr>
          <w:rtl/>
          <w:lang w:eastAsia="he-IL"/>
        </w:rPr>
        <w:t>מדי דברים, אז יש פה כאילו - - -</w:t>
      </w:r>
    </w:p>
    <w:p w:rsidR="00A111B0" w:rsidRPr="003C6726" w:rsidRDefault="00A111B0" w:rsidP="00A111B0">
      <w:pPr>
        <w:rPr>
          <w:rtl/>
          <w:lang w:eastAsia="he-IL"/>
        </w:rPr>
      </w:pPr>
      <w:bookmarkStart w:id="7316" w:name="_ETM_Q1_7422948"/>
      <w:bookmarkStart w:id="7317" w:name="_ETM_Q1_7424182"/>
      <w:bookmarkEnd w:id="7316"/>
      <w:bookmarkEnd w:id="7317"/>
    </w:p>
    <w:p w:rsidR="00A111B0" w:rsidRPr="003C6726" w:rsidRDefault="00A111B0" w:rsidP="00DE2355">
      <w:pPr>
        <w:pStyle w:val="a5"/>
        <w:rPr>
          <w:rtl/>
        </w:rPr>
      </w:pPr>
      <w:bookmarkStart w:id="7318" w:name="ET_speaker_תמי_סלע_417"/>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731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319" w:name="_ETM_Q1_7424895"/>
      <w:bookmarkStart w:id="7320" w:name="_ETM_Q1_7424948"/>
      <w:bookmarkEnd w:id="7319"/>
      <w:bookmarkEnd w:id="7320"/>
      <w:r w:rsidRPr="003C6726">
        <w:rPr>
          <w:rtl/>
          <w:lang w:eastAsia="he-IL"/>
        </w:rPr>
        <w:t xml:space="preserve">לא יותר </w:t>
      </w:r>
      <w:bookmarkStart w:id="7321" w:name="_ETM_Q1_7426231"/>
      <w:bookmarkEnd w:id="7321"/>
      <w:r w:rsidRPr="003C6726">
        <w:rPr>
          <w:rtl/>
          <w:lang w:eastAsia="he-IL"/>
        </w:rPr>
        <w:t xml:space="preserve">מדי. אבל אז כתבנו </w:t>
      </w:r>
      <w:bookmarkStart w:id="7322" w:name="_ETM_Q1_7424327"/>
      <w:bookmarkEnd w:id="7322"/>
      <w:r w:rsidRPr="003C6726">
        <w:rPr>
          <w:rtl/>
          <w:lang w:eastAsia="he-IL"/>
        </w:rPr>
        <w:t>שהוא קיבל אי</w:t>
      </w:r>
      <w:bookmarkStart w:id="7323" w:name="_ETM_Q1_7425618"/>
      <w:bookmarkEnd w:id="7323"/>
      <w:r w:rsidRPr="003C6726">
        <w:rPr>
          <w:rtl/>
          <w:lang w:eastAsia="he-IL"/>
        </w:rPr>
        <w:t xml:space="preserve">זושהי </w:t>
      </w:r>
      <w:bookmarkStart w:id="7324" w:name="_ETM_Q1_7429975"/>
      <w:bookmarkEnd w:id="7324"/>
      <w:r w:rsidRPr="003C6726">
        <w:rPr>
          <w:rtl/>
          <w:lang w:eastAsia="he-IL"/>
        </w:rPr>
        <w:t>הדרכה</w:t>
      </w:r>
      <w:bookmarkStart w:id="7325" w:name="_ETM_Q1_7426557"/>
      <w:bookmarkEnd w:id="7325"/>
      <w:r w:rsidRPr="003C6726">
        <w:rPr>
          <w:rtl/>
          <w:lang w:eastAsia="he-IL"/>
        </w:rPr>
        <w:t xml:space="preserve">, והוא פועל לפי הנהלים וההנחיות של משרד הבריאות. זה הכול. </w:t>
      </w:r>
      <w:bookmarkStart w:id="7326" w:name="_ETM_Q1_7426965"/>
      <w:bookmarkEnd w:id="7326"/>
      <w:r w:rsidRPr="003C6726">
        <w:rPr>
          <w:rtl/>
          <w:lang w:eastAsia="he-IL"/>
        </w:rPr>
        <w:t xml:space="preserve">אבל שזה לא אנשים </w:t>
      </w:r>
      <w:bookmarkStart w:id="7327" w:name="_ETM_Q1_7429245"/>
      <w:bookmarkStart w:id="7328" w:name="_ETM_Q1_7429225"/>
      <w:bookmarkEnd w:id="7327"/>
      <w:bookmarkEnd w:id="7328"/>
      <w:r w:rsidRPr="003C6726">
        <w:rPr>
          <w:rtl/>
          <w:lang w:eastAsia="he-IL"/>
        </w:rPr>
        <w:t xml:space="preserve">שרק נתנו </w:t>
      </w:r>
      <w:bookmarkStart w:id="7329" w:name="_ETM_Q1_7431243"/>
      <w:bookmarkEnd w:id="7329"/>
      <w:r w:rsidRPr="003C6726">
        <w:rPr>
          <w:rtl/>
          <w:lang w:eastAsia="he-IL"/>
        </w:rPr>
        <w:t>לה</w:t>
      </w:r>
      <w:bookmarkStart w:id="7330" w:name="_ETM_Q1_7432911"/>
      <w:bookmarkEnd w:id="7330"/>
      <w:r w:rsidRPr="003C6726">
        <w:rPr>
          <w:rtl/>
          <w:lang w:eastAsia="he-IL"/>
        </w:rPr>
        <w:t xml:space="preserve">ם נוהל </w:t>
      </w:r>
      <w:bookmarkStart w:id="7331" w:name="_ETM_Q1_7432220"/>
      <w:bookmarkEnd w:id="7331"/>
      <w:r w:rsidRPr="003C6726">
        <w:rPr>
          <w:rtl/>
          <w:lang w:eastAsia="he-IL"/>
        </w:rPr>
        <w:t>והם יושבים בטלפון</w:t>
      </w:r>
      <w:bookmarkStart w:id="7332" w:name="_ETM_Q1_7432401"/>
      <w:bookmarkEnd w:id="7332"/>
      <w:r w:rsidRPr="003C6726">
        <w:rPr>
          <w:rtl/>
          <w:lang w:eastAsia="he-IL"/>
        </w:rPr>
        <w:t xml:space="preserve"> </w:t>
      </w:r>
      <w:bookmarkStart w:id="7333" w:name="_ETM_Q1_7432865"/>
      <w:bookmarkEnd w:id="7333"/>
      <w:r w:rsidRPr="003C6726">
        <w:rPr>
          <w:rtl/>
          <w:lang w:eastAsia="he-IL"/>
        </w:rPr>
        <w:t>ומתקשרים לאנשים.</w:t>
      </w:r>
      <w:bookmarkStart w:id="7334" w:name="_ETM_Q1_7433041"/>
      <w:bookmarkEnd w:id="7334"/>
    </w:p>
    <w:p w:rsidR="00A111B0" w:rsidRPr="003C6726" w:rsidRDefault="00A111B0" w:rsidP="00A111B0">
      <w:pPr>
        <w:rPr>
          <w:rtl/>
          <w:lang w:eastAsia="he-IL"/>
        </w:rPr>
      </w:pPr>
      <w:bookmarkStart w:id="7335" w:name="_ETM_Q1_7433291"/>
      <w:bookmarkStart w:id="7336" w:name="_ETM_Q1_7433363"/>
      <w:bookmarkEnd w:id="7335"/>
      <w:bookmarkEnd w:id="7336"/>
    </w:p>
    <w:p w:rsidR="00A111B0" w:rsidRPr="003C6726" w:rsidRDefault="00A111B0" w:rsidP="00DE2355">
      <w:pPr>
        <w:pStyle w:val="af8"/>
        <w:rPr>
          <w:rtl/>
        </w:rPr>
      </w:pPr>
      <w:bookmarkStart w:id="7337" w:name="ET_yor_5069_41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33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338" w:name="_ETM_Q1_7434101"/>
      <w:bookmarkEnd w:id="7338"/>
      <w:r w:rsidRPr="003C6726">
        <w:rPr>
          <w:rtl/>
          <w:lang w:eastAsia="he-IL"/>
        </w:rPr>
        <w:t xml:space="preserve">בסדר, אבל הנוהל הוא </w:t>
      </w:r>
      <w:bookmarkStart w:id="7339" w:name="_ETM_Q1_7439340"/>
      <w:bookmarkEnd w:id="7339"/>
      <w:r w:rsidRPr="003C6726">
        <w:rPr>
          <w:rtl/>
          <w:lang w:eastAsia="he-IL"/>
        </w:rPr>
        <w:t>טכני לחלוטין. הלאה, סודיות.</w:t>
      </w:r>
    </w:p>
    <w:p w:rsidR="00A111B0" w:rsidRPr="003C6726" w:rsidRDefault="00A111B0" w:rsidP="00A111B0">
      <w:pPr>
        <w:rPr>
          <w:rtl/>
          <w:lang w:eastAsia="he-IL"/>
        </w:rPr>
      </w:pPr>
    </w:p>
    <w:p w:rsidR="00A111B0" w:rsidRPr="003C6726" w:rsidRDefault="00A111B0" w:rsidP="00DE2355">
      <w:pPr>
        <w:pStyle w:val="a5"/>
        <w:rPr>
          <w:rtl/>
        </w:rPr>
      </w:pPr>
      <w:bookmarkStart w:id="7340" w:name="ET_speaker_אפרת_חקאק_419"/>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7340"/>
    </w:p>
    <w:p w:rsidR="00A111B0" w:rsidRPr="003C6726" w:rsidRDefault="00A111B0" w:rsidP="00A111B0">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1766"/>
        <w:gridCol w:w="730"/>
        <w:gridCol w:w="4648"/>
      </w:tblGrid>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bookmarkStart w:id="7341" w:name="_ETM_Q1_7384176"/>
            <w:bookmarkStart w:id="7342" w:name="_ETM_Q1_7384108"/>
            <w:bookmarkStart w:id="7343" w:name="_ETM_Q1_7403920"/>
            <w:bookmarkStart w:id="7344" w:name="_ETM_Q1_7403859"/>
            <w:bookmarkStart w:id="7345" w:name="_ETM_Q1_7403745"/>
            <w:bookmarkStart w:id="7346" w:name="_ETM_Q1_7403683"/>
            <w:bookmarkStart w:id="7347" w:name="_ETM_Q1_7403586"/>
            <w:bookmarkStart w:id="7348" w:name="_ETM_Q1_7403515"/>
            <w:bookmarkStart w:id="7349" w:name="_ETM_Q1_7421580"/>
            <w:bookmarkStart w:id="7350" w:name="_ETM_Q1_7421460"/>
            <w:bookmarkStart w:id="7351" w:name="_ETM_Q1_7440367"/>
            <w:bookmarkEnd w:id="7341"/>
            <w:bookmarkEnd w:id="7342"/>
            <w:bookmarkEnd w:id="7343"/>
            <w:bookmarkEnd w:id="7344"/>
            <w:bookmarkEnd w:id="7345"/>
            <w:bookmarkEnd w:id="7346"/>
            <w:bookmarkEnd w:id="7347"/>
            <w:bookmarkEnd w:id="7348"/>
            <w:bookmarkEnd w:id="7349"/>
            <w:bookmarkEnd w:id="7350"/>
            <w:bookmarkEnd w:id="7351"/>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1766" w:type="dxa"/>
            <w:tcMar>
              <w:top w:w="91" w:type="dxa"/>
              <w:left w:w="0" w:type="dxa"/>
              <w:bottom w:w="91" w:type="dxa"/>
              <w:right w:w="0" w:type="dxa"/>
            </w:tcMar>
            <w:hideMark/>
          </w:tcPr>
          <w:p w:rsidR="00A111B0" w:rsidRPr="003C6726" w:rsidRDefault="00A111B0">
            <w:pPr>
              <w:keepLines/>
              <w:widowControl w:val="0"/>
              <w:tabs>
                <w:tab w:val="left" w:pos="624"/>
                <w:tab w:val="left" w:pos="1247"/>
              </w:tabs>
              <w:snapToGrid w:val="0"/>
              <w:spacing w:line="240" w:lineRule="auto"/>
              <w:ind w:firstLine="0"/>
              <w:jc w:val="left"/>
              <w:rPr>
                <w:rFonts w:ascii="David" w:eastAsia="Arial Unicode MS" w:hAnsi="David"/>
                <w:snapToGrid w:val="0"/>
                <w:rtl/>
              </w:rPr>
            </w:pPr>
            <w:r w:rsidRPr="003C6726">
              <w:rPr>
                <w:rFonts w:ascii="David" w:eastAsia="Arial Unicode MS" w:hAnsi="David"/>
                <w:snapToGrid w:val="0"/>
                <w:rtl/>
              </w:rPr>
              <w:t>"סודי</w:t>
            </w:r>
            <w:bookmarkStart w:id="7352" w:name="_ETM_Q1_7441035"/>
            <w:bookmarkEnd w:id="7352"/>
            <w:r w:rsidRPr="003C6726">
              <w:rPr>
                <w:rFonts w:ascii="David" w:eastAsia="Arial Unicode MS" w:hAnsi="David"/>
                <w:snapToGrid w:val="0"/>
                <w:rtl/>
              </w:rPr>
              <w:t xml:space="preserve">ות </w:t>
            </w:r>
          </w:p>
        </w:tc>
        <w:tc>
          <w:tcPr>
            <w:tcW w:w="730"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22כד.</w:t>
            </w: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אדם שהגיע אליו מידע לפי סימן זה, לרבות מידע מאמצעי הפיקוח הטכנולוגי, ישמור אותו בסוד, לא יגלה אותו לאחר ולא יעשה בו כל שימוש אלא לשם קיום הוראות סימן זה."</w:t>
            </w:r>
          </w:p>
        </w:tc>
      </w:tr>
    </w:tbl>
    <w:p w:rsidR="00A111B0" w:rsidRPr="003C6726" w:rsidRDefault="00A111B0" w:rsidP="00A111B0">
      <w:pPr>
        <w:rPr>
          <w:rtl/>
        </w:rPr>
      </w:pPr>
    </w:p>
    <w:p w:rsidR="00A111B0" w:rsidRPr="003C6726" w:rsidRDefault="00A111B0" w:rsidP="00DE2355">
      <w:pPr>
        <w:pStyle w:val="-"/>
        <w:rPr>
          <w:rtl/>
        </w:rPr>
      </w:pPr>
      <w:bookmarkStart w:id="7353" w:name="ET_speakercontinue_אפרת_חקאק_420"/>
      <w:r w:rsidRPr="003C6726">
        <w:rPr>
          <w:rStyle w:val="TagStyle"/>
          <w:rFonts w:hint="cs"/>
          <w:rtl/>
        </w:rPr>
        <w:t xml:space="preserve"> &lt;&lt; דובר_המשך &gt;&gt; </w:t>
      </w:r>
      <w:r w:rsidRPr="003C6726">
        <w:rPr>
          <w:rFonts w:hint="cs"/>
          <w:rtl/>
        </w:rPr>
        <w:t>אפרת חקאק:</w:t>
      </w:r>
      <w:r w:rsidRPr="003C6726">
        <w:rPr>
          <w:rStyle w:val="TagStyle"/>
          <w:rFonts w:hint="cs"/>
          <w:rtl/>
        </w:rPr>
        <w:t xml:space="preserve"> &lt;&lt; דובר_המשך &gt;&gt;</w:t>
      </w:r>
      <w:r w:rsidRPr="003C6726">
        <w:rPr>
          <w:rFonts w:hint="cs"/>
          <w:rtl/>
        </w:rPr>
        <w:t xml:space="preserve">   </w:t>
      </w:r>
      <w:bookmarkEnd w:id="735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354" w:name="_ETM_Q1_7456755"/>
      <w:bookmarkEnd w:id="7354"/>
      <w:r w:rsidRPr="003C6726">
        <w:rPr>
          <w:rtl/>
          <w:lang w:eastAsia="he-IL"/>
        </w:rPr>
        <w:t>זה באופן כללי.</w:t>
      </w:r>
      <w:bookmarkStart w:id="7355" w:name="_ETM_Q1_7453725"/>
      <w:bookmarkEnd w:id="7355"/>
      <w:r w:rsidRPr="003C6726">
        <w:rPr>
          <w:rtl/>
          <w:lang w:eastAsia="he-IL"/>
        </w:rPr>
        <w:t xml:space="preserve"> עכשיו אנחנו נגיע לסעיף הבא שהתחלנו לדבר עליו קודם</w:t>
      </w:r>
      <w:bookmarkStart w:id="7356" w:name="_ETM_Q1_7455715"/>
      <w:bookmarkStart w:id="7357" w:name="_ETM_Q1_7457837"/>
      <w:bookmarkStart w:id="7358" w:name="_ETM_Q1_7457923"/>
      <w:bookmarkStart w:id="7359" w:name="_ETM_Q1_7544768"/>
      <w:bookmarkStart w:id="7360" w:name="_ETM_Q1_7541925"/>
      <w:bookmarkStart w:id="7361" w:name="_ETM_Q1_7542775"/>
      <w:bookmarkStart w:id="7362" w:name="_ETM_Q1_7539984"/>
      <w:bookmarkStart w:id="7363" w:name="_ETM_Q1_7537004"/>
      <w:bookmarkEnd w:id="7356"/>
      <w:bookmarkEnd w:id="7357"/>
      <w:bookmarkEnd w:id="7358"/>
      <w:bookmarkEnd w:id="7359"/>
      <w:bookmarkEnd w:id="7360"/>
      <w:bookmarkEnd w:id="7361"/>
      <w:bookmarkEnd w:id="7362"/>
      <w:bookmarkEnd w:id="7363"/>
      <w:r w:rsidRPr="003C6726">
        <w:rPr>
          <w:rtl/>
          <w:lang w:eastAsia="he-IL"/>
        </w:rPr>
        <w:t>.</w:t>
      </w:r>
    </w:p>
    <w:p w:rsidR="00A111B0" w:rsidRPr="003C6726" w:rsidRDefault="00A111B0" w:rsidP="00A111B0">
      <w:pPr>
        <w:rPr>
          <w:rtl/>
          <w:lang w:eastAsia="he-IL"/>
        </w:rPr>
      </w:pPr>
      <w:bookmarkStart w:id="7364" w:name="_ETM_Q1_7457989"/>
      <w:bookmarkStart w:id="7365" w:name="_ETM_Q1_7458058"/>
      <w:bookmarkEnd w:id="7364"/>
      <w:bookmarkEnd w:id="736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3"/>
        <w:gridCol w:w="624"/>
        <w:gridCol w:w="431"/>
        <w:gridCol w:w="711"/>
        <w:gridCol w:w="730"/>
        <w:gridCol w:w="4648"/>
      </w:tblGrid>
      <w:tr w:rsidR="00A111B0" w:rsidRPr="003C6726" w:rsidTr="00A111B0">
        <w:trPr>
          <w:cantSplit/>
          <w:trHeight w:val="60"/>
        </w:trPr>
        <w:tc>
          <w:tcPr>
            <w:tcW w:w="1871" w:type="dxa"/>
          </w:tcPr>
          <w:p w:rsidR="00A111B0" w:rsidRPr="003C6726" w:rsidRDefault="00A111B0">
            <w:pPr>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623" w:type="dxa"/>
          </w:tcPr>
          <w:p w:rsidR="00A111B0" w:rsidRPr="003C6726" w:rsidRDefault="00A111B0">
            <w:pPr>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p>
        </w:tc>
        <w:tc>
          <w:tcPr>
            <w:tcW w:w="1766" w:type="dxa"/>
            <w:gridSpan w:val="3"/>
            <w:hideMark/>
          </w:tcPr>
          <w:p w:rsidR="00A111B0" w:rsidRPr="003C6726" w:rsidRDefault="00A111B0">
            <w:pPr>
              <w:keepLines/>
              <w:widowControl w:val="0"/>
              <w:tabs>
                <w:tab w:val="left" w:pos="624"/>
                <w:tab w:val="left" w:pos="1247"/>
              </w:tabs>
              <w:snapToGrid w:val="0"/>
              <w:spacing w:line="240" w:lineRule="auto"/>
              <w:ind w:firstLine="0"/>
              <w:jc w:val="left"/>
              <w:rPr>
                <w:rFonts w:ascii="Arial" w:eastAsia="Arial Unicode MS" w:hAnsi="Arial"/>
                <w:snapToGrid w:val="0"/>
              </w:rPr>
            </w:pPr>
            <w:r w:rsidRPr="003C6726">
              <w:rPr>
                <w:rFonts w:ascii="David" w:eastAsia="Arial Unicode MS" w:hAnsi="David"/>
                <w:snapToGrid w:val="0"/>
                <w:rtl/>
              </w:rPr>
              <w:t>"</w:t>
            </w:r>
            <w:bookmarkStart w:id="7366" w:name="_ETM_Q1_7458835"/>
            <w:bookmarkEnd w:id="7366"/>
            <w:r w:rsidRPr="003C6726">
              <w:rPr>
                <w:rFonts w:ascii="David" w:eastAsia="Arial Unicode MS" w:hAnsi="David"/>
                <w:snapToGrid w:val="0"/>
                <w:rtl/>
              </w:rPr>
              <w:t>שמירת המידע והעברתו</w:t>
            </w:r>
          </w:p>
        </w:tc>
        <w:tc>
          <w:tcPr>
            <w:tcW w:w="730" w:type="dxa"/>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Arial" w:eastAsia="Arial Unicode MS" w:hAnsi="Arial"/>
                <w:snapToGrid w:val="0"/>
                <w:color w:val="000000"/>
                <w:lang w:eastAsia="ja-JP"/>
              </w:rPr>
            </w:pPr>
            <w:r w:rsidRPr="003C6726">
              <w:rPr>
                <w:rFonts w:ascii="David" w:eastAsia="Arial Unicode MS" w:hAnsi="David"/>
                <w:snapToGrid w:val="0"/>
                <w:color w:val="000000"/>
                <w:rtl/>
                <w:lang w:eastAsia="ja-JP"/>
              </w:rPr>
              <w:t>22כה.</w:t>
            </w:r>
          </w:p>
        </w:tc>
        <w:tc>
          <w:tcPr>
            <w:tcW w:w="4648" w:type="dxa"/>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Arial" w:eastAsia="Arial Unicode MS" w:hAnsi="Arial"/>
                <w:snapToGrid w:val="0"/>
                <w:color w:val="000000"/>
                <w:lang w:eastAsia="ja-JP"/>
              </w:rPr>
            </w:pPr>
            <w:r w:rsidRPr="003C6726">
              <w:rPr>
                <w:rFonts w:ascii="David" w:eastAsia="Arial Unicode MS" w:hAnsi="David"/>
                <w:snapToGrid w:val="0"/>
                <w:color w:val="000000"/>
                <w:rtl/>
                <w:lang w:eastAsia="ja-JP"/>
              </w:rPr>
              <w:t>(א)</w:t>
            </w:r>
            <w:r w:rsidRPr="003C6726">
              <w:rPr>
                <w:rFonts w:ascii="David" w:eastAsia="Arial Unicode MS" w:hAnsi="David"/>
                <w:snapToGrid w:val="0"/>
                <w:color w:val="000000"/>
                <w:rtl/>
                <w:lang w:eastAsia="ja-JP"/>
              </w:rPr>
              <w:tab/>
              <w:t>מידע שהתקבל מאמצעי הפיקוח הטכנולוגי אצל החברה המפעילה על אודות נכנס, יישמר במאגר מידע בבעלות משרד הבריאות שיוחזק בידי החברה המפעילה; לעניין זה, "בעל מאגר" ו"מחזיק", לעניין מאגר מידע – כמשמעותם בחוק הגנת הפרטיות, התשמ"א–1981‏ד.</w:t>
            </w:r>
          </w:p>
        </w:tc>
      </w:tr>
      <w:tr w:rsidR="00A111B0" w:rsidRPr="003C6726" w:rsidTr="00A111B0">
        <w:trPr>
          <w:cantSplit/>
        </w:trPr>
        <w:tc>
          <w:tcPr>
            <w:tcW w:w="187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lang w:eastAsia="ja-JP"/>
              </w:rPr>
            </w:pP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(ב)</w:t>
            </w:r>
            <w:r w:rsidRPr="003C6726">
              <w:rPr>
                <w:rFonts w:ascii="David" w:eastAsia="Arial Unicode MS" w:hAnsi="David"/>
                <w:snapToGrid w:val="0"/>
                <w:color w:val="000000"/>
                <w:rtl/>
                <w:lang w:eastAsia="ja-JP"/>
              </w:rPr>
              <w:tab/>
              <w:t xml:space="preserve">מידע על אודות נכנס כאמור בסעיף קטן (א), וכן כל מידע אחר בעניינו שהתקבל לפי סימן זה, יימחק אם אינו נדרש עוד ולכל המאוחר בתום חובת הבידוד. </w:t>
            </w:r>
          </w:p>
        </w:tc>
      </w:tr>
      <w:tr w:rsidR="00A111B0" w:rsidRPr="003C6726" w:rsidTr="00A111B0">
        <w:trPr>
          <w:cantSplit/>
        </w:trPr>
        <w:tc>
          <w:tcPr>
            <w:tcW w:w="1871"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 xml:space="preserve"> </w:t>
            </w:r>
          </w:p>
        </w:tc>
        <w:tc>
          <w:tcPr>
            <w:tcW w:w="623"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624"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3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11"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730" w:type="dxa"/>
            <w:tcMar>
              <w:top w:w="91" w:type="dxa"/>
              <w:left w:w="0" w:type="dxa"/>
              <w:bottom w:w="91" w:type="dxa"/>
              <w:right w:w="0" w:type="dxa"/>
            </w:tcMar>
          </w:tcPr>
          <w:p w:rsidR="00A111B0" w:rsidRPr="003C6726" w:rsidRDefault="00A111B0">
            <w:pPr>
              <w:keepLines/>
              <w:widowControl w:val="0"/>
              <w:tabs>
                <w:tab w:val="left" w:pos="624"/>
                <w:tab w:val="left" w:pos="1247"/>
              </w:tabs>
              <w:autoSpaceDE w:val="0"/>
              <w:autoSpaceDN w:val="0"/>
              <w:adjustRightInd w:val="0"/>
              <w:snapToGrid w:val="0"/>
              <w:spacing w:line="240" w:lineRule="auto"/>
              <w:ind w:right="57" w:firstLine="0"/>
              <w:jc w:val="left"/>
              <w:textAlignment w:val="center"/>
              <w:rPr>
                <w:rFonts w:ascii="David" w:eastAsia="Arial Unicode MS" w:hAnsi="David"/>
                <w:snapToGrid w:val="0"/>
                <w:color w:val="000000"/>
                <w:rtl/>
                <w:lang w:eastAsia="ja-JP"/>
              </w:rPr>
            </w:pPr>
          </w:p>
        </w:tc>
        <w:tc>
          <w:tcPr>
            <w:tcW w:w="4648" w:type="dxa"/>
            <w:tcMar>
              <w:top w:w="91" w:type="dxa"/>
              <w:left w:w="0" w:type="dxa"/>
              <w:bottom w:w="91" w:type="dxa"/>
              <w:right w:w="0" w:type="dxa"/>
            </w:tcMar>
            <w:hideMark/>
          </w:tcPr>
          <w:p w:rsidR="00A111B0" w:rsidRPr="003C6726" w:rsidRDefault="00A111B0">
            <w:pPr>
              <w:keepLines/>
              <w:widowControl w:val="0"/>
              <w:tabs>
                <w:tab w:val="left" w:pos="624"/>
                <w:tab w:val="left" w:pos="1247"/>
              </w:tabs>
              <w:autoSpaceDE w:val="0"/>
              <w:autoSpaceDN w:val="0"/>
              <w:adjustRightInd w:val="0"/>
              <w:snapToGrid w:val="0"/>
              <w:spacing w:line="240" w:lineRule="auto"/>
              <w:ind w:firstLine="0"/>
              <w:textAlignment w:val="center"/>
              <w:rPr>
                <w:rFonts w:ascii="David" w:eastAsia="Arial Unicode MS" w:hAnsi="David"/>
                <w:snapToGrid w:val="0"/>
                <w:color w:val="000000"/>
                <w:rtl/>
                <w:lang w:eastAsia="ja-JP"/>
              </w:rPr>
            </w:pPr>
            <w:r w:rsidRPr="003C6726">
              <w:rPr>
                <w:rFonts w:ascii="David" w:eastAsia="Arial Unicode MS" w:hAnsi="David"/>
                <w:snapToGrid w:val="0"/>
                <w:color w:val="000000"/>
                <w:rtl/>
                <w:lang w:eastAsia="ja-JP"/>
              </w:rPr>
              <w:t>(ג)</w:t>
            </w:r>
            <w:r w:rsidRPr="003C6726">
              <w:rPr>
                <w:rFonts w:ascii="David" w:eastAsia="Arial Unicode MS" w:hAnsi="David"/>
                <w:snapToGrid w:val="0"/>
                <w:color w:val="000000"/>
                <w:rtl/>
                <w:lang w:eastAsia="ja-JP"/>
              </w:rPr>
              <w:tab/>
              <w:t>החברה המפעילה תעביר למשטרת ישראל ולמשרד הבריאות מידע לפי הנוהל האמור בסעיף 22כא(ב) על חשש להפרת הבידוד או על ביצוע פעולה מבין הפעולות המנויות בסעיף 22כט(2); הועבר מידע על אודות נכנס כאמור, יישמר כלל המידע על אותו נכנס לתקופה של 30 ימים לאחר העברת המידע כאמור, ואולם משטרת ישראל או משרד הבריאות, שאליהם הועבר המידע, רשאים לשמור את המידע לתקופה ארוכה יותר ככל הנדרש לפי הוראות כל דין."</w:t>
            </w:r>
          </w:p>
        </w:tc>
      </w:tr>
    </w:tbl>
    <w:p w:rsidR="00A111B0" w:rsidRPr="003C6726" w:rsidRDefault="00A111B0" w:rsidP="00A111B0">
      <w:pPr>
        <w:rPr>
          <w:rtl/>
        </w:rPr>
      </w:pPr>
    </w:p>
    <w:p w:rsidR="00A111B0" w:rsidRPr="003C6726" w:rsidRDefault="00A111B0" w:rsidP="00AD1758">
      <w:pPr>
        <w:pStyle w:val="-"/>
        <w:keepNext/>
        <w:rPr>
          <w:rtl/>
        </w:rPr>
      </w:pPr>
      <w:bookmarkStart w:id="7367" w:name="ET_speakercontinue_אפרת_חקאק_421"/>
      <w:r w:rsidRPr="003C6726">
        <w:rPr>
          <w:rStyle w:val="TagStyle"/>
          <w:rFonts w:hint="cs"/>
          <w:rtl/>
        </w:rPr>
        <w:t xml:space="preserve"> &lt;&lt; דובר_המשך &gt;&gt; </w:t>
      </w:r>
      <w:r w:rsidRPr="003C6726">
        <w:rPr>
          <w:rFonts w:hint="cs"/>
          <w:rtl/>
        </w:rPr>
        <w:t>אפרת חקאק:</w:t>
      </w:r>
      <w:r w:rsidRPr="003C6726">
        <w:rPr>
          <w:rStyle w:val="TagStyle"/>
          <w:rFonts w:hint="cs"/>
          <w:rtl/>
        </w:rPr>
        <w:t xml:space="preserve"> &lt;&lt; דובר_המשך &gt;&gt;</w:t>
      </w:r>
      <w:r w:rsidRPr="003C6726">
        <w:rPr>
          <w:rFonts w:hint="cs"/>
          <w:rtl/>
        </w:rPr>
        <w:t xml:space="preserve">   </w:t>
      </w:r>
      <w:bookmarkEnd w:id="7367"/>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7368" w:name="_ETM_Q1_7533555"/>
      <w:bookmarkEnd w:id="7368"/>
      <w:r w:rsidRPr="003C6726">
        <w:rPr>
          <w:rtl/>
          <w:lang w:eastAsia="he-IL"/>
        </w:rPr>
        <w:t xml:space="preserve">על זה </w:t>
      </w:r>
      <w:bookmarkStart w:id="7369" w:name="_ETM_Q1_7534697"/>
      <w:bookmarkEnd w:id="7369"/>
      <w:r w:rsidRPr="003C6726">
        <w:rPr>
          <w:rtl/>
          <w:lang w:eastAsia="he-IL"/>
        </w:rPr>
        <w:t>בעצם שלחת את הממשלה לעשות שיעורי בית</w:t>
      </w:r>
      <w:bookmarkStart w:id="7370" w:name="_ETM_Q1_7532835"/>
      <w:bookmarkEnd w:id="7370"/>
      <w:r w:rsidRPr="003C6726">
        <w:rPr>
          <w:rtl/>
          <w:lang w:eastAsia="he-IL"/>
        </w:rPr>
        <w:t>.</w:t>
      </w:r>
    </w:p>
    <w:p w:rsidR="00A111B0" w:rsidRPr="003C6726" w:rsidRDefault="00A111B0" w:rsidP="00A111B0">
      <w:pPr>
        <w:rPr>
          <w:rtl/>
          <w:lang w:eastAsia="he-IL"/>
        </w:rPr>
      </w:pPr>
    </w:p>
    <w:p w:rsidR="00A111B0" w:rsidRPr="003C6726" w:rsidRDefault="00A111B0" w:rsidP="00DE2355">
      <w:pPr>
        <w:pStyle w:val="af8"/>
        <w:rPr>
          <w:rtl/>
        </w:rPr>
      </w:pPr>
      <w:bookmarkStart w:id="7371" w:name="ET_yor_5069_42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37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372" w:name="_ETM_Q1_7533995"/>
      <w:bookmarkEnd w:id="7372"/>
      <w:r w:rsidRPr="003C6726">
        <w:rPr>
          <w:rtl/>
          <w:lang w:eastAsia="he-IL"/>
        </w:rPr>
        <w:t xml:space="preserve">מה התשובה לשיעורי </w:t>
      </w:r>
      <w:bookmarkStart w:id="7373" w:name="_ETM_Q1_7536717"/>
      <w:bookmarkEnd w:id="7373"/>
      <w:r w:rsidRPr="003C6726">
        <w:rPr>
          <w:rtl/>
          <w:lang w:eastAsia="he-IL"/>
        </w:rPr>
        <w:t>הבית?</w:t>
      </w:r>
    </w:p>
    <w:p w:rsidR="00A111B0" w:rsidRPr="003C6726" w:rsidRDefault="00A111B0" w:rsidP="00A111B0">
      <w:pPr>
        <w:rPr>
          <w:rtl/>
          <w:lang w:eastAsia="he-IL"/>
        </w:rPr>
      </w:pPr>
      <w:bookmarkStart w:id="7374" w:name="_ETM_Q1_7541165"/>
      <w:bookmarkStart w:id="7375" w:name="_ETM_Q1_7541257"/>
      <w:bookmarkStart w:id="7376" w:name="_ETM_Q1_7542173"/>
      <w:bookmarkEnd w:id="7374"/>
      <w:bookmarkEnd w:id="7375"/>
      <w:bookmarkEnd w:id="7376"/>
    </w:p>
    <w:p w:rsidR="00A111B0" w:rsidRPr="003C6726" w:rsidRDefault="00A111B0" w:rsidP="00DE2355">
      <w:pPr>
        <w:pStyle w:val="a5"/>
        <w:rPr>
          <w:rtl/>
        </w:rPr>
      </w:pPr>
      <w:bookmarkStart w:id="7377" w:name="ET_speaker_גור_בליי_423"/>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737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378" w:name="_ETM_Q1_7542878"/>
      <w:bookmarkStart w:id="7379" w:name="_ETM_Q1_7542920"/>
      <w:bookmarkEnd w:id="7378"/>
      <w:bookmarkEnd w:id="7379"/>
      <w:r w:rsidRPr="003C6726">
        <w:rPr>
          <w:rtl/>
          <w:lang w:eastAsia="he-IL"/>
        </w:rPr>
        <w:t>רגע, לפני שיעורי הבי</w:t>
      </w:r>
      <w:bookmarkStart w:id="7380" w:name="_ETM_Q1_7538425"/>
      <w:bookmarkEnd w:id="7380"/>
      <w:r w:rsidRPr="003C6726">
        <w:rPr>
          <w:rtl/>
          <w:lang w:eastAsia="he-IL"/>
        </w:rPr>
        <w:t>ת. פה זה בדיו</w:t>
      </w:r>
      <w:bookmarkStart w:id="7381" w:name="_ETM_Q1_7539624"/>
      <w:bookmarkEnd w:id="7381"/>
      <w:r w:rsidRPr="003C6726">
        <w:rPr>
          <w:rtl/>
          <w:lang w:eastAsia="he-IL"/>
        </w:rPr>
        <w:t>ק מה שדיברנו קודם, טליה. זה בעצ</w:t>
      </w:r>
      <w:bookmarkStart w:id="7382" w:name="_ETM_Q1_7541354"/>
      <w:bookmarkEnd w:id="7382"/>
      <w:r w:rsidRPr="003C6726">
        <w:rPr>
          <w:rtl/>
          <w:lang w:eastAsia="he-IL"/>
        </w:rPr>
        <w:t xml:space="preserve">ם </w:t>
      </w:r>
      <w:bookmarkStart w:id="7383" w:name="_ETM_Q1_7541928"/>
      <w:bookmarkEnd w:id="7383"/>
      <w:r w:rsidRPr="003C6726">
        <w:rPr>
          <w:rtl/>
          <w:lang w:eastAsia="he-IL"/>
        </w:rPr>
        <w:t>המקום ש</w:t>
      </w:r>
      <w:bookmarkStart w:id="7384" w:name="_ETM_Q1_7543535"/>
      <w:bookmarkStart w:id="7385" w:name="_ETM_Q1_7543525"/>
      <w:bookmarkEnd w:id="7384"/>
      <w:bookmarkEnd w:id="7385"/>
      <w:r w:rsidRPr="003C6726">
        <w:rPr>
          <w:rtl/>
          <w:lang w:eastAsia="he-IL"/>
        </w:rPr>
        <w:t xml:space="preserve">בו אנחנו נתפור שיהיה </w:t>
      </w:r>
      <w:bookmarkStart w:id="7386" w:name="_ETM_Q1_7544370"/>
      <w:bookmarkEnd w:id="7386"/>
      <w:r w:rsidRPr="003C6726">
        <w:rPr>
          <w:rtl/>
          <w:lang w:eastAsia="he-IL"/>
        </w:rPr>
        <w:t>22כא</w:t>
      </w:r>
      <w:bookmarkStart w:id="7387" w:name="_ETM_Q1_7545315"/>
      <w:bookmarkEnd w:id="7387"/>
      <w:r w:rsidRPr="003C6726">
        <w:rPr>
          <w:rtl/>
          <w:lang w:eastAsia="he-IL"/>
        </w:rPr>
        <w:t>(א)(5)</w:t>
      </w:r>
      <w:bookmarkStart w:id="7388" w:name="_ETM_Q1_7532814"/>
      <w:bookmarkStart w:id="7389" w:name="_ETM_Q1_7541172"/>
      <w:bookmarkEnd w:id="7388"/>
      <w:bookmarkEnd w:id="7389"/>
      <w:r w:rsidRPr="003C6726">
        <w:rPr>
          <w:rtl/>
          <w:lang w:eastAsia="he-IL"/>
        </w:rPr>
        <w:t xml:space="preserve">, הדיווח </w:t>
      </w:r>
      <w:bookmarkStart w:id="7390" w:name="_ETM_Q1_7547207"/>
      <w:bookmarkEnd w:id="7390"/>
      <w:r w:rsidRPr="003C6726">
        <w:rPr>
          <w:rtl/>
          <w:lang w:eastAsia="he-IL"/>
        </w:rPr>
        <w:t xml:space="preserve">על ההפרה, בעצם נסגור </w:t>
      </w:r>
      <w:bookmarkStart w:id="7391" w:name="_ETM_Q1_7554933"/>
      <w:bookmarkEnd w:id="7391"/>
      <w:r w:rsidRPr="003C6726">
        <w:rPr>
          <w:rtl/>
          <w:lang w:eastAsia="he-IL"/>
        </w:rPr>
        <w:t>אותו פה. זה יותאם לשני המקרים האלה</w:t>
      </w:r>
      <w:bookmarkStart w:id="7392" w:name="_ETM_Q1_7550374"/>
      <w:bookmarkEnd w:id="7392"/>
      <w:r w:rsidRPr="003C6726">
        <w:rPr>
          <w:rtl/>
          <w:lang w:eastAsia="he-IL"/>
        </w:rPr>
        <w:t>.</w:t>
      </w:r>
    </w:p>
    <w:p w:rsidR="00A111B0" w:rsidRPr="003C6726" w:rsidRDefault="00A111B0" w:rsidP="00A111B0">
      <w:pPr>
        <w:rPr>
          <w:rtl/>
          <w:lang w:eastAsia="he-IL"/>
        </w:rPr>
      </w:pPr>
      <w:bookmarkStart w:id="7393" w:name="_ETM_Q1_7551020"/>
      <w:bookmarkStart w:id="7394" w:name="_ETM_Q1_7551080"/>
      <w:bookmarkStart w:id="7395" w:name="_ETM_Q1_7554179"/>
      <w:bookmarkEnd w:id="7393"/>
      <w:bookmarkEnd w:id="7394"/>
      <w:bookmarkEnd w:id="7395"/>
    </w:p>
    <w:p w:rsidR="00A111B0" w:rsidRPr="003C6726" w:rsidRDefault="00A111B0" w:rsidP="00DE2355">
      <w:pPr>
        <w:pStyle w:val="a5"/>
        <w:rPr>
          <w:rtl/>
        </w:rPr>
      </w:pPr>
      <w:bookmarkStart w:id="7396" w:name="ET_speaker_טליה_אגמון_424"/>
      <w:r w:rsidRPr="003C6726">
        <w:rPr>
          <w:rStyle w:val="TagStyle"/>
          <w:rFonts w:hint="cs"/>
          <w:rtl/>
        </w:rPr>
        <w:t xml:space="preserve"> &lt;&lt; דובר &gt;&gt; </w:t>
      </w:r>
      <w:r w:rsidRPr="003C6726">
        <w:rPr>
          <w:rFonts w:hint="cs"/>
          <w:rtl/>
        </w:rPr>
        <w:t>טליה אגמון:</w:t>
      </w:r>
      <w:r w:rsidRPr="003C6726">
        <w:rPr>
          <w:rStyle w:val="TagStyle"/>
          <w:rFonts w:hint="cs"/>
          <w:rtl/>
        </w:rPr>
        <w:t xml:space="preserve"> &lt;&lt; דובר &gt;&gt;</w:t>
      </w:r>
      <w:r w:rsidRPr="003C6726">
        <w:rPr>
          <w:rFonts w:hint="cs"/>
          <w:rtl/>
        </w:rPr>
        <w:t xml:space="preserve">   </w:t>
      </w:r>
      <w:bookmarkEnd w:id="739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397" w:name="_ETM_Q1_7558624"/>
      <w:bookmarkEnd w:id="7397"/>
      <w:r w:rsidRPr="003C6726">
        <w:rPr>
          <w:rtl/>
          <w:lang w:eastAsia="he-IL"/>
        </w:rPr>
        <w:t>כ</w:t>
      </w:r>
      <w:bookmarkStart w:id="7398" w:name="_ETM_Q1_7558690"/>
      <w:bookmarkEnd w:id="7398"/>
      <w:r w:rsidRPr="003C6726">
        <w:rPr>
          <w:rtl/>
          <w:lang w:eastAsia="he-IL"/>
        </w:rPr>
        <w:t>ן.</w:t>
      </w:r>
    </w:p>
    <w:p w:rsidR="00A111B0" w:rsidRPr="003C6726" w:rsidRDefault="00A111B0" w:rsidP="00A111B0">
      <w:pPr>
        <w:rPr>
          <w:rtl/>
          <w:lang w:eastAsia="he-IL"/>
        </w:rPr>
      </w:pPr>
      <w:bookmarkStart w:id="7399" w:name="_ETM_Q1_7555331"/>
      <w:bookmarkEnd w:id="7399"/>
    </w:p>
    <w:p w:rsidR="00A111B0" w:rsidRPr="003C6726" w:rsidRDefault="00A111B0" w:rsidP="00DE2355">
      <w:pPr>
        <w:pStyle w:val="a5"/>
        <w:rPr>
          <w:rtl/>
        </w:rPr>
      </w:pPr>
      <w:bookmarkStart w:id="7400" w:name="ET_speaker_גבריאלה_פיסמן_425"/>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740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401" w:name="_ETM_Q1_7555992"/>
      <w:bookmarkStart w:id="7402" w:name="_ETM_Q1_7556041"/>
      <w:bookmarkEnd w:id="7401"/>
      <w:bookmarkEnd w:id="7402"/>
      <w:r w:rsidRPr="003C6726">
        <w:rPr>
          <w:rtl/>
          <w:lang w:eastAsia="he-IL"/>
        </w:rPr>
        <w:t xml:space="preserve">אנחנו נבקש שתאפשרו </w:t>
      </w:r>
      <w:bookmarkStart w:id="7403" w:name="_ETM_Q1_7557424"/>
      <w:bookmarkEnd w:id="7403"/>
      <w:r w:rsidRPr="003C6726">
        <w:rPr>
          <w:rtl/>
          <w:lang w:eastAsia="he-IL"/>
        </w:rPr>
        <w:t xml:space="preserve">רק </w:t>
      </w:r>
      <w:bookmarkStart w:id="7404" w:name="_ETM_Q1_7557999"/>
      <w:bookmarkEnd w:id="7404"/>
      <w:r w:rsidRPr="003C6726">
        <w:rPr>
          <w:rtl/>
          <w:lang w:eastAsia="he-IL"/>
        </w:rPr>
        <w:t>לנילי להציג את העמדה שלנו</w:t>
      </w:r>
      <w:bookmarkStart w:id="7405" w:name="_ETM_Q1_7559668"/>
      <w:bookmarkEnd w:id="7405"/>
      <w:r w:rsidRPr="003C6726">
        <w:rPr>
          <w:rtl/>
          <w:lang w:eastAsia="he-IL"/>
        </w:rPr>
        <w:t xml:space="preserve">, וגם שמשטרת ישראל גם </w:t>
      </w:r>
      <w:bookmarkStart w:id="7406" w:name="_ETM_Q1_7564951"/>
      <w:bookmarkEnd w:id="7406"/>
      <w:r w:rsidRPr="003C6726">
        <w:rPr>
          <w:rtl/>
          <w:lang w:eastAsia="he-IL"/>
        </w:rPr>
        <w:t xml:space="preserve">היא תוכל </w:t>
      </w:r>
      <w:bookmarkStart w:id="7407" w:name="_ETM_Q1_7561648"/>
      <w:bookmarkEnd w:id="7407"/>
      <w:r w:rsidRPr="003C6726">
        <w:rPr>
          <w:rtl/>
          <w:lang w:eastAsia="he-IL"/>
        </w:rPr>
        <w:t xml:space="preserve">להתייחס. אני לא יודעת אם הם </w:t>
      </w:r>
      <w:bookmarkStart w:id="7408" w:name="_ETM_Q1_7569215"/>
      <w:bookmarkEnd w:id="7408"/>
      <w:r w:rsidRPr="003C6726">
        <w:rPr>
          <w:rtl/>
          <w:lang w:eastAsia="he-IL"/>
        </w:rPr>
        <w:t>נמצאים או לא נמצאים.</w:t>
      </w:r>
    </w:p>
    <w:p w:rsidR="00A111B0" w:rsidRPr="003C6726" w:rsidRDefault="00A111B0" w:rsidP="00A111B0">
      <w:pPr>
        <w:rPr>
          <w:rtl/>
          <w:lang w:eastAsia="he-IL"/>
        </w:rPr>
      </w:pPr>
    </w:p>
    <w:p w:rsidR="00A111B0" w:rsidRPr="003C6726" w:rsidRDefault="00A111B0" w:rsidP="00DE2355">
      <w:pPr>
        <w:pStyle w:val="af8"/>
        <w:rPr>
          <w:rtl/>
        </w:rPr>
      </w:pPr>
      <w:bookmarkStart w:id="7409" w:name="ET_yor_5069_42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40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410" w:name="_ETM_Q1_7568878"/>
      <w:bookmarkEnd w:id="7410"/>
      <w:r w:rsidRPr="003C6726">
        <w:rPr>
          <w:rtl/>
          <w:lang w:eastAsia="he-IL"/>
        </w:rPr>
        <w:t>נילי, בבקשה.</w:t>
      </w:r>
      <w:bookmarkStart w:id="7411" w:name="_ETM_Q1_7572801"/>
      <w:bookmarkStart w:id="7412" w:name="_ETM_Q1_7572902"/>
      <w:bookmarkStart w:id="7413" w:name="_ETM_Q1_7573154"/>
      <w:bookmarkStart w:id="7414" w:name="_ETM_Q1_7570914"/>
      <w:bookmarkEnd w:id="7411"/>
      <w:bookmarkEnd w:id="7412"/>
      <w:bookmarkEnd w:id="7413"/>
      <w:bookmarkEnd w:id="7414"/>
    </w:p>
    <w:p w:rsidR="00A111B0" w:rsidRPr="003C6726" w:rsidRDefault="00A111B0" w:rsidP="00A111B0">
      <w:pPr>
        <w:rPr>
          <w:rtl/>
          <w:lang w:eastAsia="he-IL"/>
        </w:rPr>
      </w:pPr>
      <w:bookmarkStart w:id="7415" w:name="_ETM_Q1_7571279"/>
      <w:bookmarkStart w:id="7416" w:name="_ETM_Q1_7571357"/>
      <w:bookmarkStart w:id="7417" w:name="_ETM_Q1_7574134"/>
      <w:bookmarkStart w:id="7418" w:name="_ETM_Q1_7575950"/>
      <w:bookmarkEnd w:id="7415"/>
      <w:bookmarkEnd w:id="7416"/>
      <w:bookmarkEnd w:id="7417"/>
      <w:bookmarkEnd w:id="7418"/>
    </w:p>
    <w:p w:rsidR="00A111B0" w:rsidRPr="003C6726" w:rsidRDefault="00A111B0" w:rsidP="00DE2355">
      <w:pPr>
        <w:pStyle w:val="a5"/>
        <w:rPr>
          <w:rtl/>
        </w:rPr>
      </w:pPr>
      <w:bookmarkStart w:id="7419" w:name="ET_speaker_נילי_פינקלשטיין_427"/>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7419"/>
    </w:p>
    <w:p w:rsidR="00A111B0" w:rsidRPr="003C6726" w:rsidRDefault="00A111B0" w:rsidP="00A111B0">
      <w:pPr>
        <w:pStyle w:val="KeepWithNext"/>
        <w:rPr>
          <w:rtl/>
        </w:rPr>
      </w:pPr>
    </w:p>
    <w:p w:rsidR="00A111B0" w:rsidRPr="003C6726" w:rsidRDefault="00A111B0" w:rsidP="00A111B0">
      <w:pPr>
        <w:rPr>
          <w:rtl/>
        </w:rPr>
      </w:pPr>
      <w:bookmarkStart w:id="7420" w:name="_ETM_Q1_7571875"/>
      <w:bookmarkEnd w:id="7420"/>
      <w:r w:rsidRPr="003C6726">
        <w:rPr>
          <w:rtl/>
        </w:rPr>
        <w:t xml:space="preserve">בהפסקה קיימנו התייעצות </w:t>
      </w:r>
      <w:bookmarkStart w:id="7421" w:name="_ETM_Q1_7580521"/>
      <w:bookmarkEnd w:id="7421"/>
      <w:r w:rsidRPr="003C6726">
        <w:rPr>
          <w:rtl/>
        </w:rPr>
        <w:t xml:space="preserve">בינינו ובשיתוף עם משטרת ישראל, ואני ארצה בתור התחלה </w:t>
      </w:r>
      <w:bookmarkStart w:id="7422" w:name="_ETM_Q1_7577144"/>
      <w:bookmarkEnd w:id="7422"/>
      <w:r w:rsidRPr="003C6726">
        <w:rPr>
          <w:rtl/>
        </w:rPr>
        <w:t xml:space="preserve">להסביר </w:t>
      </w:r>
      <w:bookmarkStart w:id="7423" w:name="_ETM_Q1_7584893"/>
      <w:bookmarkEnd w:id="7423"/>
      <w:r w:rsidRPr="003C6726">
        <w:rPr>
          <w:rtl/>
        </w:rPr>
        <w:t>ולנסות לשכנע</w:t>
      </w:r>
      <w:bookmarkStart w:id="7424" w:name="_ETM_Q1_7585299"/>
      <w:bookmarkEnd w:id="7424"/>
      <w:r w:rsidRPr="003C6726">
        <w:rPr>
          <w:rtl/>
        </w:rPr>
        <w:t xml:space="preserve"> את חברי הוועדה ואת כבוד היושב-ראש, מדוע </w:t>
      </w:r>
      <w:bookmarkStart w:id="7425" w:name="_ETM_Q1_7587929"/>
      <w:bookmarkEnd w:id="7425"/>
      <w:r w:rsidRPr="003C6726">
        <w:rPr>
          <w:rtl/>
        </w:rPr>
        <w:t xml:space="preserve">אנחנו </w:t>
      </w:r>
      <w:bookmarkStart w:id="7426" w:name="_ETM_Q1_7589245"/>
      <w:bookmarkEnd w:id="7426"/>
      <w:r w:rsidRPr="003C6726">
        <w:rPr>
          <w:rtl/>
        </w:rPr>
        <w:t xml:space="preserve">חושבים, כמו שאמרתי בדברים לפני ההפסקה, </w:t>
      </w:r>
      <w:bookmarkStart w:id="7427" w:name="_ETM_Q1_7592937"/>
      <w:bookmarkEnd w:id="7427"/>
      <w:r w:rsidRPr="003C6726">
        <w:rPr>
          <w:rtl/>
        </w:rPr>
        <w:t>שאין הצדקה</w:t>
      </w:r>
      <w:bookmarkStart w:id="7428" w:name="_ETM_Q1_7595319"/>
      <w:bookmarkStart w:id="7429" w:name="_ETM_Q1_7593414"/>
      <w:bookmarkEnd w:id="7428"/>
      <w:bookmarkEnd w:id="7429"/>
      <w:r w:rsidRPr="003C6726">
        <w:rPr>
          <w:rtl/>
        </w:rPr>
        <w:t xml:space="preserve"> מיוחדת וחריגה לקבוע כאן חיסיון. אני רוצה לתת את </w:t>
      </w:r>
      <w:bookmarkStart w:id="7430" w:name="_ETM_Q1_7605674"/>
      <w:bookmarkEnd w:id="7430"/>
      <w:r w:rsidRPr="003C6726">
        <w:rPr>
          <w:rtl/>
        </w:rPr>
        <w:t xml:space="preserve">הדוגמה </w:t>
      </w:r>
      <w:bookmarkStart w:id="7431" w:name="_ETM_Q1_7602407"/>
      <w:bookmarkEnd w:id="7431"/>
      <w:r w:rsidRPr="003C6726">
        <w:rPr>
          <w:rtl/>
        </w:rPr>
        <w:t>של חוק הביטוח הלאומ</w:t>
      </w:r>
      <w:bookmarkStart w:id="7432" w:name="_ETM_Q1_7605559"/>
      <w:bookmarkEnd w:id="7432"/>
      <w:r w:rsidRPr="003C6726">
        <w:rPr>
          <w:rtl/>
        </w:rPr>
        <w:t>י.</w:t>
      </w:r>
    </w:p>
    <w:p w:rsidR="00A111B0" w:rsidRPr="003C6726" w:rsidRDefault="00A111B0" w:rsidP="00A111B0">
      <w:pPr>
        <w:rPr>
          <w:rtl/>
        </w:rPr>
      </w:pPr>
      <w:bookmarkStart w:id="7433" w:name="_ETM_Q1_7606520"/>
      <w:bookmarkStart w:id="7434" w:name="_ETM_Q1_7606595"/>
      <w:bookmarkEnd w:id="7433"/>
      <w:bookmarkEnd w:id="7434"/>
    </w:p>
    <w:p w:rsidR="00A111B0" w:rsidRPr="003C6726" w:rsidRDefault="00A111B0" w:rsidP="00A111B0">
      <w:pPr>
        <w:rPr>
          <w:rtl/>
        </w:rPr>
      </w:pPr>
      <w:bookmarkStart w:id="7435" w:name="_ETM_Q1_7606664"/>
      <w:bookmarkStart w:id="7436" w:name="_ETM_Q1_7606744"/>
      <w:bookmarkEnd w:id="7435"/>
      <w:bookmarkEnd w:id="7436"/>
      <w:r w:rsidRPr="003C6726">
        <w:rPr>
          <w:rtl/>
        </w:rPr>
        <w:t xml:space="preserve">כידוע, לביטוח הלאומי </w:t>
      </w:r>
      <w:bookmarkStart w:id="7437" w:name="_ETM_Q1_7612368"/>
      <w:bookmarkEnd w:id="7437"/>
      <w:r w:rsidRPr="003C6726">
        <w:rPr>
          <w:rtl/>
        </w:rPr>
        <w:t>יש סמ</w:t>
      </w:r>
      <w:bookmarkStart w:id="7438" w:name="_ETM_Q1_7608718"/>
      <w:bookmarkEnd w:id="7438"/>
      <w:r w:rsidRPr="003C6726">
        <w:rPr>
          <w:rtl/>
        </w:rPr>
        <w:t>כויות לא</w:t>
      </w:r>
      <w:bookmarkStart w:id="7439" w:name="_ETM_Q1_7610063"/>
      <w:bookmarkEnd w:id="7439"/>
      <w:r w:rsidRPr="003C6726">
        <w:rPr>
          <w:rtl/>
        </w:rPr>
        <w:t xml:space="preserve">סוף באופן ישיר מול האזרח וגם באופנים עקיפים </w:t>
      </w:r>
      <w:bookmarkStart w:id="7440" w:name="_ETM_Q1_7618554"/>
      <w:bookmarkEnd w:id="7440"/>
      <w:r w:rsidRPr="003C6726">
        <w:rPr>
          <w:rtl/>
        </w:rPr>
        <w:t>שלא י</w:t>
      </w:r>
      <w:bookmarkStart w:id="7441" w:name="_ETM_Q1_7615485"/>
      <w:bookmarkEnd w:id="7441"/>
      <w:r w:rsidRPr="003C6726">
        <w:rPr>
          <w:rtl/>
        </w:rPr>
        <w:t>דועים לו שקורים בזמן אמת, לאסוף מיד</w:t>
      </w:r>
      <w:bookmarkStart w:id="7442" w:name="_ETM_Q1_7620044"/>
      <w:bookmarkEnd w:id="7442"/>
      <w:r w:rsidRPr="003C6726">
        <w:rPr>
          <w:rtl/>
        </w:rPr>
        <w:t xml:space="preserve">ע שרלוונטי לצורך תכליות </w:t>
      </w:r>
      <w:bookmarkStart w:id="7443" w:name="_ETM_Q1_7620618"/>
      <w:bookmarkEnd w:id="7443"/>
      <w:r w:rsidRPr="003C6726">
        <w:rPr>
          <w:rtl/>
        </w:rPr>
        <w:t xml:space="preserve">חוק הביטוח הלאומי. אני </w:t>
      </w:r>
      <w:bookmarkStart w:id="7444" w:name="_ETM_Q1_7630321"/>
      <w:bookmarkEnd w:id="7444"/>
      <w:r w:rsidRPr="003C6726">
        <w:rPr>
          <w:rtl/>
        </w:rPr>
        <w:t xml:space="preserve">לא חושבת </w:t>
      </w:r>
      <w:bookmarkStart w:id="7445" w:name="_ETM_Q1_7626848"/>
      <w:bookmarkEnd w:id="7445"/>
      <w:r w:rsidRPr="003C6726">
        <w:rPr>
          <w:rtl/>
        </w:rPr>
        <w:t xml:space="preserve">שיכולה להיות מחלוקת בדוגמה הזאת שמדובר </w:t>
      </w:r>
      <w:bookmarkStart w:id="7446" w:name="_ETM_Q1_7630254"/>
      <w:bookmarkEnd w:id="7446"/>
      <w:r w:rsidRPr="003C6726">
        <w:rPr>
          <w:rtl/>
        </w:rPr>
        <w:t>במידע מאו</w:t>
      </w:r>
      <w:bookmarkStart w:id="7447" w:name="_ETM_Q1_7632967"/>
      <w:bookmarkEnd w:id="7447"/>
      <w:r w:rsidRPr="003C6726">
        <w:rPr>
          <w:rtl/>
        </w:rPr>
        <w:t>ד מאוד פרטי. לגבי המידע הזה</w:t>
      </w:r>
      <w:bookmarkStart w:id="7448" w:name="_ETM_Q1_7631316"/>
      <w:bookmarkEnd w:id="7448"/>
      <w:r w:rsidRPr="003C6726">
        <w:rPr>
          <w:rtl/>
        </w:rPr>
        <w:t xml:space="preserve">, לא נקבעה </w:t>
      </w:r>
      <w:bookmarkStart w:id="7449" w:name="_ETM_Q1_7637833"/>
      <w:bookmarkEnd w:id="7449"/>
      <w:r w:rsidRPr="003C6726">
        <w:rPr>
          <w:rtl/>
        </w:rPr>
        <w:t xml:space="preserve">מגבלה </w:t>
      </w:r>
      <w:bookmarkStart w:id="7450" w:name="_ETM_Q1_7634327"/>
      <w:bookmarkEnd w:id="7450"/>
      <w:r w:rsidRPr="003C6726">
        <w:rPr>
          <w:rtl/>
        </w:rPr>
        <w:t>על סמכויות המשטרה או סמכויות גופ</w:t>
      </w:r>
      <w:bookmarkStart w:id="7451" w:name="_ETM_Q1_7638748"/>
      <w:bookmarkEnd w:id="7451"/>
      <w:r w:rsidRPr="003C6726">
        <w:rPr>
          <w:rtl/>
        </w:rPr>
        <w:t>י האכיפה האחרים</w:t>
      </w:r>
      <w:bookmarkStart w:id="7452" w:name="_ETM_Q1_7643984"/>
      <w:bookmarkEnd w:id="7452"/>
      <w:r w:rsidRPr="003C6726">
        <w:rPr>
          <w:rtl/>
        </w:rPr>
        <w:t>, שהתכלית שלהם היא בירור חשדות לעבירות פליליות</w:t>
      </w:r>
      <w:bookmarkStart w:id="7453" w:name="_ETM_Q1_7643624"/>
      <w:bookmarkEnd w:id="7453"/>
      <w:r w:rsidRPr="003C6726">
        <w:rPr>
          <w:rtl/>
        </w:rPr>
        <w:t xml:space="preserve">, לא נקבעה </w:t>
      </w:r>
      <w:bookmarkStart w:id="7454" w:name="_ETM_Q1_7652645"/>
      <w:bookmarkEnd w:id="7454"/>
      <w:r w:rsidRPr="003C6726">
        <w:rPr>
          <w:rtl/>
        </w:rPr>
        <w:t>מגבלה על היכולת שלהם ל</w:t>
      </w:r>
      <w:bookmarkStart w:id="7455" w:name="_ETM_Q1_7649877"/>
      <w:bookmarkEnd w:id="7455"/>
      <w:r w:rsidRPr="003C6726">
        <w:rPr>
          <w:rtl/>
        </w:rPr>
        <w:t>אסוף מידע כזה</w:t>
      </w:r>
      <w:bookmarkStart w:id="7456" w:name="_ETM_Q1_7651227"/>
      <w:bookmarkEnd w:id="7456"/>
      <w:r w:rsidRPr="003C6726">
        <w:rPr>
          <w:rtl/>
        </w:rPr>
        <w:t xml:space="preserve">, למשל, מהמוסד </w:t>
      </w:r>
      <w:bookmarkStart w:id="7457" w:name="_ETM_Q1_7654519"/>
      <w:bookmarkEnd w:id="7457"/>
      <w:r w:rsidRPr="003C6726">
        <w:rPr>
          <w:rtl/>
        </w:rPr>
        <w:t>לביטוח לאומי. זו דוגמה ראשונה שרציתי לתת.</w:t>
      </w:r>
    </w:p>
    <w:p w:rsidR="00A111B0" w:rsidRPr="003C6726" w:rsidRDefault="00A111B0" w:rsidP="00A111B0">
      <w:pPr>
        <w:rPr>
          <w:rtl/>
        </w:rPr>
      </w:pPr>
      <w:bookmarkStart w:id="7458" w:name="_ETM_Q1_7665320"/>
      <w:bookmarkStart w:id="7459" w:name="_ETM_Q1_7665403"/>
      <w:bookmarkEnd w:id="7458"/>
      <w:bookmarkEnd w:id="7459"/>
    </w:p>
    <w:p w:rsidR="00A111B0" w:rsidRPr="003C6726" w:rsidRDefault="00A111B0" w:rsidP="00A111B0">
      <w:pPr>
        <w:rPr>
          <w:rtl/>
        </w:rPr>
      </w:pPr>
      <w:bookmarkStart w:id="7460" w:name="_ETM_Q1_7665535"/>
      <w:bookmarkStart w:id="7461" w:name="_ETM_Q1_7665597"/>
      <w:bookmarkEnd w:id="7460"/>
      <w:bookmarkEnd w:id="7461"/>
      <w:r w:rsidRPr="003C6726">
        <w:rPr>
          <w:rtl/>
        </w:rPr>
        <w:t xml:space="preserve">על אף החריגות של </w:t>
      </w:r>
      <w:bookmarkStart w:id="7462" w:name="_ETM_Q1_7668887"/>
      <w:bookmarkEnd w:id="7462"/>
      <w:r w:rsidRPr="003C6726">
        <w:rPr>
          <w:rtl/>
        </w:rPr>
        <w:t>ההסדר הזה, והחשי</w:t>
      </w:r>
      <w:bookmarkStart w:id="7463" w:name="_ETM_Q1_7666854"/>
      <w:bookmarkEnd w:id="7463"/>
      <w:r w:rsidRPr="003C6726">
        <w:rPr>
          <w:rtl/>
        </w:rPr>
        <w:t xml:space="preserve">בות </w:t>
      </w:r>
      <w:bookmarkStart w:id="7464" w:name="_ETM_Q1_7663464"/>
      <w:bookmarkEnd w:id="7464"/>
      <w:r w:rsidRPr="003C6726">
        <w:rPr>
          <w:rtl/>
        </w:rPr>
        <w:t xml:space="preserve">שלו באופן ייחודי לצורך אכיפת </w:t>
      </w:r>
      <w:bookmarkStart w:id="7465" w:name="_ETM_Q1_7667970"/>
      <w:bookmarkStart w:id="7466" w:name="_ETM_Q1_7664844"/>
      <w:bookmarkEnd w:id="7465"/>
      <w:bookmarkEnd w:id="7466"/>
      <w:r w:rsidRPr="003C6726">
        <w:rPr>
          <w:rtl/>
        </w:rPr>
        <w:t xml:space="preserve">חובת הבידוד לחוזרים מחו"ל, למרות שאין מחלוקת על זה שמדובר בהסדר </w:t>
      </w:r>
      <w:bookmarkStart w:id="7467" w:name="_ETM_Q1_7670994"/>
      <w:bookmarkEnd w:id="7467"/>
      <w:r w:rsidRPr="003C6726">
        <w:rPr>
          <w:rtl/>
        </w:rPr>
        <w:t xml:space="preserve">ייחודי, בסופו של דבר, המידע שיועבר למשטרה במקרים </w:t>
      </w:r>
      <w:bookmarkStart w:id="7468" w:name="_ETM_Q1_7684281"/>
      <w:bookmarkEnd w:id="7468"/>
      <w:r w:rsidRPr="003C6726">
        <w:rPr>
          <w:rtl/>
        </w:rPr>
        <w:t>של חשש ל</w:t>
      </w:r>
      <w:bookmarkStart w:id="7469" w:name="_ETM_Q1_7681018"/>
      <w:bookmarkEnd w:id="7469"/>
      <w:r w:rsidRPr="003C6726">
        <w:rPr>
          <w:rtl/>
        </w:rPr>
        <w:t>הפרת בידוד</w:t>
      </w:r>
      <w:bookmarkStart w:id="7470" w:name="_ETM_Q1_7682092"/>
      <w:bookmarkEnd w:id="7470"/>
      <w:r w:rsidRPr="003C6726">
        <w:rPr>
          <w:rtl/>
        </w:rPr>
        <w:t xml:space="preserve"> – אני מזכירה, זה לא כ</w:t>
      </w:r>
      <w:bookmarkStart w:id="7471" w:name="_ETM_Q1_7686063"/>
      <w:bookmarkStart w:id="7472" w:name="_ETM_Q1_7682037"/>
      <w:bookmarkEnd w:id="7471"/>
      <w:bookmarkEnd w:id="7472"/>
      <w:r w:rsidRPr="003C6726">
        <w:rPr>
          <w:rtl/>
        </w:rPr>
        <w:t xml:space="preserve">ל המפוקחים, זה רק </w:t>
      </w:r>
      <w:bookmarkStart w:id="7473" w:name="_ETM_Q1_7684118"/>
      <w:bookmarkEnd w:id="7473"/>
      <w:r w:rsidRPr="003C6726">
        <w:rPr>
          <w:rtl/>
        </w:rPr>
        <w:t xml:space="preserve">המקרים של </w:t>
      </w:r>
      <w:bookmarkStart w:id="7474" w:name="_ETM_Q1_7685693"/>
      <w:bookmarkEnd w:id="7474"/>
      <w:r w:rsidRPr="003C6726">
        <w:rPr>
          <w:rtl/>
        </w:rPr>
        <w:t>חשש להפרת חובת בידוד</w:t>
      </w:r>
      <w:bookmarkStart w:id="7475" w:name="_ETM_Q1_7688914"/>
      <w:bookmarkEnd w:id="7475"/>
      <w:r w:rsidRPr="003C6726">
        <w:rPr>
          <w:rtl/>
        </w:rPr>
        <w:t xml:space="preserve"> </w:t>
      </w:r>
      <w:bookmarkStart w:id="7476" w:name="_ETM_Q1_7689161"/>
      <w:bookmarkEnd w:id="7476"/>
      <w:r w:rsidRPr="003C6726">
        <w:rPr>
          <w:rtl/>
        </w:rPr>
        <w:t>– אנחנו לא חושבים שבמידע הזה יש חריגות שמצדיקה קביעת הוראת</w:t>
      </w:r>
      <w:bookmarkStart w:id="7477" w:name="_ETM_Q1_7694627"/>
      <w:bookmarkEnd w:id="7477"/>
      <w:r w:rsidRPr="003C6726">
        <w:rPr>
          <w:rtl/>
        </w:rPr>
        <w:t xml:space="preserve"> </w:t>
      </w:r>
      <w:bookmarkStart w:id="7478" w:name="_ETM_Q1_7695296"/>
      <w:bookmarkEnd w:id="7478"/>
      <w:r w:rsidRPr="003C6726">
        <w:rPr>
          <w:rtl/>
        </w:rPr>
        <w:t>חיסיון.</w:t>
      </w:r>
    </w:p>
    <w:p w:rsidR="00A111B0" w:rsidRPr="003C6726" w:rsidRDefault="00A111B0" w:rsidP="00A111B0">
      <w:pPr>
        <w:rPr>
          <w:rtl/>
        </w:rPr>
      </w:pPr>
      <w:bookmarkStart w:id="7479" w:name="_ETM_Q1_7695185"/>
      <w:bookmarkStart w:id="7480" w:name="_ETM_Q1_7695261"/>
      <w:bookmarkEnd w:id="7479"/>
      <w:bookmarkEnd w:id="7480"/>
    </w:p>
    <w:p w:rsidR="00A111B0" w:rsidRPr="003C6726" w:rsidRDefault="00A111B0" w:rsidP="00DE2355">
      <w:pPr>
        <w:pStyle w:val="af8"/>
        <w:rPr>
          <w:rtl/>
        </w:rPr>
      </w:pPr>
      <w:bookmarkStart w:id="7481" w:name="ET_yor_5069_42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48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482" w:name="_ETM_Q1_7696089"/>
      <w:bookmarkEnd w:id="7482"/>
      <w:r w:rsidRPr="003C6726">
        <w:rPr>
          <w:rtl/>
          <w:lang w:eastAsia="he-IL"/>
        </w:rPr>
        <w:t xml:space="preserve">מה עשיתם </w:t>
      </w:r>
      <w:bookmarkStart w:id="7483" w:name="_ETM_Q1_7693383"/>
      <w:bookmarkEnd w:id="7483"/>
      <w:r w:rsidRPr="003C6726">
        <w:rPr>
          <w:rtl/>
          <w:lang w:eastAsia="he-IL"/>
        </w:rPr>
        <w:t xml:space="preserve">בחוק השב"כ שהיה פה לגבי נושא </w:t>
      </w:r>
      <w:bookmarkStart w:id="7484" w:name="_ETM_Q1_7706484"/>
      <w:bookmarkEnd w:id="7484"/>
      <w:r w:rsidRPr="003C6726">
        <w:rPr>
          <w:rtl/>
          <w:lang w:eastAsia="he-IL"/>
        </w:rPr>
        <w:t>הקורונה?</w:t>
      </w:r>
      <w:bookmarkStart w:id="7485" w:name="_ETM_Q1_7703008"/>
      <w:bookmarkEnd w:id="7485"/>
    </w:p>
    <w:p w:rsidR="00A111B0" w:rsidRPr="003C6726" w:rsidRDefault="00A111B0" w:rsidP="00A111B0">
      <w:pPr>
        <w:rPr>
          <w:rtl/>
          <w:lang w:eastAsia="he-IL"/>
        </w:rPr>
      </w:pPr>
      <w:bookmarkStart w:id="7486" w:name="_ETM_Q1_7703291"/>
      <w:bookmarkStart w:id="7487" w:name="_ETM_Q1_7703370"/>
      <w:bookmarkEnd w:id="7486"/>
      <w:bookmarkEnd w:id="7487"/>
    </w:p>
    <w:p w:rsidR="00A111B0" w:rsidRPr="003C6726" w:rsidRDefault="00A111B0" w:rsidP="00DE2355">
      <w:pPr>
        <w:pStyle w:val="a5"/>
        <w:rPr>
          <w:rtl/>
        </w:rPr>
      </w:pPr>
      <w:bookmarkStart w:id="7488" w:name="ET_speaker_גבריאלה_פיסמן_429"/>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748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489" w:name="_ETM_Q1_7707481"/>
      <w:bookmarkStart w:id="7490" w:name="_ETM_Q1_7707542"/>
      <w:bookmarkEnd w:id="7489"/>
      <w:bookmarkEnd w:id="7490"/>
      <w:r w:rsidRPr="003C6726">
        <w:rPr>
          <w:rtl/>
          <w:lang w:eastAsia="he-IL"/>
        </w:rPr>
        <w:t>זה לא אותו דבר. אפי, את רוצה להתייחס</w:t>
      </w:r>
      <w:bookmarkStart w:id="7491" w:name="_ETM_Q1_7707463"/>
      <w:bookmarkEnd w:id="7491"/>
      <w:r w:rsidRPr="003C6726">
        <w:rPr>
          <w:rtl/>
          <w:lang w:eastAsia="he-IL"/>
        </w:rPr>
        <w:t>?</w:t>
      </w:r>
    </w:p>
    <w:p w:rsidR="00A111B0" w:rsidRPr="003C6726" w:rsidRDefault="00A111B0" w:rsidP="00A111B0">
      <w:pPr>
        <w:rPr>
          <w:rtl/>
          <w:lang w:eastAsia="he-IL"/>
        </w:rPr>
      </w:pPr>
      <w:bookmarkStart w:id="7492" w:name="_ETM_Q1_7710275"/>
      <w:bookmarkStart w:id="7493" w:name="_ETM_Q1_7710410"/>
      <w:bookmarkEnd w:id="7492"/>
      <w:bookmarkEnd w:id="7493"/>
    </w:p>
    <w:p w:rsidR="00A111B0" w:rsidRPr="003C6726" w:rsidRDefault="00A111B0" w:rsidP="00DE2355">
      <w:pPr>
        <w:pStyle w:val="af8"/>
        <w:rPr>
          <w:rtl/>
        </w:rPr>
      </w:pPr>
      <w:bookmarkStart w:id="7494" w:name="ET_yor_5069_43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494"/>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הוא יותר רחב, נכון.</w:t>
      </w:r>
      <w:bookmarkStart w:id="7495" w:name="_ETM_Q1_7705503"/>
      <w:bookmarkEnd w:id="7495"/>
      <w:r w:rsidRPr="003C6726">
        <w:rPr>
          <w:rtl/>
          <w:lang w:eastAsia="he-IL"/>
        </w:rPr>
        <w:t xml:space="preserve"> אבל מה היה העיקרון</w:t>
      </w:r>
      <w:bookmarkStart w:id="7496" w:name="_ETM_Q1_7710733"/>
      <w:bookmarkEnd w:id="7496"/>
      <w:r w:rsidRPr="003C6726">
        <w:rPr>
          <w:rtl/>
          <w:lang w:eastAsia="he-IL"/>
        </w:rPr>
        <w:t>?</w:t>
      </w:r>
      <w:bookmarkStart w:id="7497" w:name="_ETM_Q1_7709443"/>
      <w:bookmarkStart w:id="7498" w:name="_ETM_Q1_7710213"/>
      <w:bookmarkStart w:id="7499" w:name="_ETM_Q1_7709960"/>
      <w:bookmarkEnd w:id="7497"/>
      <w:bookmarkEnd w:id="7498"/>
      <w:bookmarkEnd w:id="7499"/>
    </w:p>
    <w:p w:rsidR="00A111B0" w:rsidRPr="003C6726" w:rsidRDefault="00A111B0" w:rsidP="00A111B0">
      <w:pPr>
        <w:rPr>
          <w:rtl/>
          <w:lang w:eastAsia="he-IL"/>
        </w:rPr>
      </w:pPr>
      <w:bookmarkStart w:id="7500" w:name="_ETM_Q1_7710508"/>
      <w:bookmarkStart w:id="7501" w:name="_ETM_Q1_7710580"/>
      <w:bookmarkEnd w:id="7500"/>
      <w:bookmarkEnd w:id="7501"/>
    </w:p>
    <w:p w:rsidR="00A111B0" w:rsidRPr="003C6726" w:rsidRDefault="00A111B0" w:rsidP="00AD1758">
      <w:pPr>
        <w:pStyle w:val="a5"/>
        <w:keepNext/>
        <w:rPr>
          <w:rtl/>
        </w:rPr>
      </w:pPr>
      <w:bookmarkStart w:id="7502" w:name="ET_speaker_גור_בליי_431"/>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7502"/>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7503" w:name="_ETM_Q1_7712378"/>
      <w:bookmarkStart w:id="7504" w:name="_ETM_Q1_7712432"/>
      <w:bookmarkStart w:id="7505" w:name="_ETM_Q1_7709437"/>
      <w:bookmarkEnd w:id="7503"/>
      <w:bookmarkEnd w:id="7504"/>
      <w:bookmarkEnd w:id="7505"/>
      <w:r w:rsidRPr="003C6726">
        <w:rPr>
          <w:rtl/>
          <w:lang w:eastAsia="he-IL"/>
        </w:rPr>
        <w:t xml:space="preserve">הפגיעה בפרטיות </w:t>
      </w:r>
      <w:bookmarkStart w:id="7506" w:name="_ETM_Q1_7710345"/>
      <w:bookmarkEnd w:id="7506"/>
      <w:r w:rsidRPr="003C6726">
        <w:rPr>
          <w:rtl/>
          <w:lang w:eastAsia="he-IL"/>
        </w:rPr>
        <w:t xml:space="preserve">שם </w:t>
      </w:r>
      <w:bookmarkStart w:id="7507" w:name="_ETM_Q1_7711472"/>
      <w:bookmarkEnd w:id="7507"/>
      <w:r w:rsidRPr="003C6726">
        <w:rPr>
          <w:rtl/>
          <w:lang w:eastAsia="he-IL"/>
        </w:rPr>
        <w:t>היא הרבה יותר קשה.</w:t>
      </w:r>
    </w:p>
    <w:p w:rsidR="00A111B0" w:rsidRPr="003C6726" w:rsidRDefault="00A111B0" w:rsidP="00A111B0">
      <w:pPr>
        <w:rPr>
          <w:rtl/>
          <w:lang w:eastAsia="he-IL"/>
        </w:rPr>
      </w:pPr>
      <w:bookmarkStart w:id="7508" w:name="_ETM_Q1_7716312"/>
      <w:bookmarkStart w:id="7509" w:name="_ETM_Q1_7716417"/>
      <w:bookmarkStart w:id="7510" w:name="_ETM_Q1_7711855"/>
      <w:bookmarkStart w:id="7511" w:name="_ETM_Q1_7713371"/>
      <w:bookmarkEnd w:id="7508"/>
      <w:bookmarkEnd w:id="7509"/>
      <w:bookmarkEnd w:id="7510"/>
      <w:bookmarkEnd w:id="7511"/>
    </w:p>
    <w:p w:rsidR="00A111B0" w:rsidRPr="003C6726" w:rsidRDefault="00A111B0" w:rsidP="00DE2355">
      <w:pPr>
        <w:pStyle w:val="a5"/>
        <w:rPr>
          <w:rtl/>
        </w:rPr>
      </w:pPr>
      <w:bookmarkStart w:id="7512" w:name="ET_speaker_גבריאלה_פיסמן_432"/>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751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513" w:name="_ETM_Q1_7714008"/>
      <w:bookmarkStart w:id="7514" w:name="_ETM_Q1_7714053"/>
      <w:bookmarkEnd w:id="7513"/>
      <w:bookmarkEnd w:id="7514"/>
      <w:r w:rsidRPr="003C6726">
        <w:rPr>
          <w:rtl/>
          <w:lang w:eastAsia="he-IL"/>
        </w:rPr>
        <w:t xml:space="preserve">אבל שם התכלית היא בריאותית, היא לצורך </w:t>
      </w:r>
      <w:bookmarkStart w:id="7515" w:name="_ETM_Q1_7713203"/>
      <w:bookmarkEnd w:id="7515"/>
      <w:r w:rsidRPr="003C6726">
        <w:rPr>
          <w:rtl/>
          <w:lang w:eastAsia="he-IL"/>
        </w:rPr>
        <w:t>חקירה אפידמיולוגית</w:t>
      </w:r>
      <w:bookmarkStart w:id="7516" w:name="_ETM_Q1_7714788"/>
      <w:bookmarkStart w:id="7517" w:name="_ETM_Q1_7713993"/>
      <w:bookmarkEnd w:id="7516"/>
      <w:bookmarkEnd w:id="7517"/>
      <w:r w:rsidRPr="003C6726">
        <w:rPr>
          <w:rtl/>
          <w:lang w:eastAsia="he-IL"/>
        </w:rPr>
        <w:t xml:space="preserve">, לצורך הפסקת שרשראות </w:t>
      </w:r>
      <w:bookmarkStart w:id="7518" w:name="_ETM_Q1_7717864"/>
      <w:bookmarkEnd w:id="7518"/>
      <w:r w:rsidRPr="003C6726">
        <w:rPr>
          <w:rtl/>
          <w:lang w:eastAsia="he-IL"/>
        </w:rPr>
        <w:t>ההדבקה. זו הייתה התכלית</w:t>
      </w:r>
      <w:bookmarkStart w:id="7519" w:name="_ETM_Q1_7719823"/>
      <w:bookmarkEnd w:id="7519"/>
      <w:r w:rsidRPr="003C6726">
        <w:rPr>
          <w:rtl/>
          <w:lang w:eastAsia="he-IL"/>
        </w:rPr>
        <w:t>.</w:t>
      </w:r>
    </w:p>
    <w:p w:rsidR="00A111B0" w:rsidRPr="003C6726" w:rsidRDefault="00A111B0" w:rsidP="00A111B0">
      <w:pPr>
        <w:rPr>
          <w:rtl/>
          <w:lang w:eastAsia="he-IL"/>
        </w:rPr>
      </w:pPr>
      <w:bookmarkStart w:id="7520" w:name="_ETM_Q1_7720239"/>
      <w:bookmarkStart w:id="7521" w:name="_ETM_Q1_7720343"/>
      <w:bookmarkStart w:id="7522" w:name="_ETM_Q1_7720075"/>
      <w:bookmarkStart w:id="7523" w:name="_ETM_Q1_7720138"/>
      <w:bookmarkEnd w:id="7520"/>
      <w:bookmarkEnd w:id="7521"/>
      <w:bookmarkEnd w:id="7522"/>
      <w:bookmarkEnd w:id="7523"/>
    </w:p>
    <w:p w:rsidR="00A111B0" w:rsidRPr="003C6726" w:rsidRDefault="00A111B0" w:rsidP="00DE2355">
      <w:pPr>
        <w:pStyle w:val="af8"/>
        <w:rPr>
          <w:rtl/>
        </w:rPr>
      </w:pPr>
      <w:bookmarkStart w:id="7524" w:name="ET_yor_5069_43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52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525" w:name="_ETM_Q1_7720977"/>
      <w:bookmarkEnd w:id="7525"/>
      <w:r w:rsidRPr="003C6726">
        <w:rPr>
          <w:rtl/>
          <w:lang w:eastAsia="he-IL"/>
        </w:rPr>
        <w:t>אבל אני רו</w:t>
      </w:r>
      <w:bookmarkStart w:id="7526" w:name="_ETM_Q1_7719843"/>
      <w:bookmarkEnd w:id="7526"/>
      <w:r w:rsidRPr="003C6726">
        <w:rPr>
          <w:rtl/>
          <w:lang w:eastAsia="he-IL"/>
        </w:rPr>
        <w:t>צה להבין אתכם</w:t>
      </w:r>
      <w:bookmarkStart w:id="7527" w:name="_ETM_Q1_7721598"/>
      <w:bookmarkEnd w:id="7527"/>
      <w:r w:rsidRPr="003C6726">
        <w:rPr>
          <w:rtl/>
          <w:lang w:eastAsia="he-IL"/>
        </w:rPr>
        <w:t xml:space="preserve">, תנסו לשכנע </w:t>
      </w:r>
      <w:bookmarkStart w:id="7528" w:name="_ETM_Q1_7725463"/>
      <w:bookmarkEnd w:id="7528"/>
      <w:r w:rsidRPr="003C6726">
        <w:rPr>
          <w:rtl/>
          <w:lang w:eastAsia="he-IL"/>
        </w:rPr>
        <w:t>אותי. על מה אתם מגיבים עכשיו בעצ</w:t>
      </w:r>
      <w:bookmarkStart w:id="7529" w:name="_ETM_Q1_7727183"/>
      <w:bookmarkEnd w:id="7529"/>
      <w:r w:rsidRPr="003C6726">
        <w:rPr>
          <w:rtl/>
          <w:lang w:eastAsia="he-IL"/>
        </w:rPr>
        <w:t xml:space="preserve">ם? </w:t>
      </w:r>
      <w:bookmarkStart w:id="7530" w:name="_ETM_Q1_7723963"/>
      <w:bookmarkEnd w:id="7530"/>
      <w:r w:rsidRPr="003C6726">
        <w:rPr>
          <w:rtl/>
          <w:lang w:eastAsia="he-IL"/>
        </w:rPr>
        <w:t xml:space="preserve">על זה </w:t>
      </w:r>
      <w:bookmarkStart w:id="7531" w:name="_ETM_Q1_7725203"/>
      <w:bookmarkEnd w:id="7531"/>
      <w:r w:rsidRPr="003C6726">
        <w:rPr>
          <w:rtl/>
          <w:lang w:eastAsia="he-IL"/>
        </w:rPr>
        <w:t xml:space="preserve">שאם </w:t>
      </w:r>
      <w:bookmarkStart w:id="7532" w:name="_ETM_Q1_7731806"/>
      <w:bookmarkEnd w:id="7532"/>
      <w:r w:rsidRPr="003C6726">
        <w:rPr>
          <w:rtl/>
          <w:lang w:eastAsia="he-IL"/>
        </w:rPr>
        <w:t xml:space="preserve">יקרה מקרה </w:t>
      </w:r>
      <w:bookmarkStart w:id="7533" w:name="_ETM_Q1_7728758"/>
      <w:bookmarkEnd w:id="7533"/>
      <w:r w:rsidRPr="003C6726">
        <w:rPr>
          <w:rtl/>
          <w:lang w:eastAsia="he-IL"/>
        </w:rPr>
        <w:t>פלילי, שנוכל להשתמש בזה? זה ה</w:t>
      </w:r>
      <w:bookmarkStart w:id="7534" w:name="_ETM_Q1_7729193"/>
      <w:bookmarkEnd w:id="7534"/>
      <w:r w:rsidRPr="003C6726">
        <w:rPr>
          <w:rtl/>
          <w:lang w:eastAsia="he-IL"/>
        </w:rPr>
        <w:t>סיפור ע</w:t>
      </w:r>
      <w:bookmarkStart w:id="7535" w:name="_ETM_Q1_7726893"/>
      <w:bookmarkEnd w:id="7535"/>
      <w:r w:rsidRPr="003C6726">
        <w:rPr>
          <w:rtl/>
          <w:lang w:eastAsia="he-IL"/>
        </w:rPr>
        <w:t>כשיו?</w:t>
      </w:r>
      <w:bookmarkStart w:id="7536" w:name="_ETM_Q1_7730408"/>
      <w:bookmarkEnd w:id="7536"/>
    </w:p>
    <w:p w:rsidR="00A111B0" w:rsidRPr="003C6726" w:rsidRDefault="00A111B0" w:rsidP="00A111B0">
      <w:pPr>
        <w:rPr>
          <w:rtl/>
          <w:lang w:eastAsia="he-IL"/>
        </w:rPr>
      </w:pPr>
      <w:bookmarkStart w:id="7537" w:name="_ETM_Q1_7731226"/>
      <w:bookmarkStart w:id="7538" w:name="_ETM_Q1_7731300"/>
      <w:bookmarkEnd w:id="7537"/>
      <w:bookmarkEnd w:id="7538"/>
    </w:p>
    <w:p w:rsidR="00A111B0" w:rsidRPr="003C6726" w:rsidRDefault="00A111B0" w:rsidP="00DE2355">
      <w:pPr>
        <w:pStyle w:val="a5"/>
        <w:rPr>
          <w:rtl/>
        </w:rPr>
      </w:pPr>
      <w:bookmarkStart w:id="7539" w:name="ET_speaker_גבריאלה_פיסמן_434"/>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753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540" w:name="_ETM_Q1_7734527"/>
      <w:bookmarkStart w:id="7541" w:name="_ETM_Q1_7734576"/>
      <w:bookmarkEnd w:id="7540"/>
      <w:bookmarkEnd w:id="7541"/>
      <w:r w:rsidRPr="003C6726">
        <w:rPr>
          <w:rtl/>
          <w:lang w:eastAsia="he-IL"/>
        </w:rPr>
        <w:t xml:space="preserve">אני חושבת שהמשטרה </w:t>
      </w:r>
      <w:bookmarkStart w:id="7542" w:name="_ETM_Q1_7732636"/>
      <w:bookmarkEnd w:id="7542"/>
      <w:r w:rsidRPr="003C6726">
        <w:rPr>
          <w:rtl/>
          <w:lang w:eastAsia="he-IL"/>
        </w:rPr>
        <w:t>תוכל להבהיר את זה מצוין</w:t>
      </w:r>
      <w:bookmarkStart w:id="7543" w:name="_ETM_Q1_7737527"/>
      <w:bookmarkStart w:id="7544" w:name="_ETM_Q1_7733543"/>
      <w:bookmarkStart w:id="7545" w:name="_ETM_Q1_7734251"/>
      <w:bookmarkStart w:id="7546" w:name="_ETM_Q1_7734063"/>
      <w:bookmarkEnd w:id="7543"/>
      <w:bookmarkEnd w:id="7544"/>
      <w:bookmarkEnd w:id="7545"/>
      <w:bookmarkEnd w:id="7546"/>
      <w:r w:rsidRPr="003C6726">
        <w:rPr>
          <w:rtl/>
          <w:lang w:eastAsia="he-IL"/>
        </w:rPr>
        <w:t xml:space="preserve"> - - -</w:t>
      </w:r>
    </w:p>
    <w:p w:rsidR="00A111B0" w:rsidRPr="003C6726" w:rsidRDefault="00A111B0" w:rsidP="00A111B0">
      <w:pPr>
        <w:rPr>
          <w:rtl/>
          <w:lang w:eastAsia="he-IL"/>
        </w:rPr>
      </w:pPr>
    </w:p>
    <w:p w:rsidR="00A111B0" w:rsidRPr="003C6726" w:rsidRDefault="00A111B0" w:rsidP="00DE2355">
      <w:pPr>
        <w:pStyle w:val="af8"/>
        <w:rPr>
          <w:rtl/>
        </w:rPr>
      </w:pPr>
      <w:bookmarkStart w:id="7547" w:name="ET_yor_5069_43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547"/>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אבל עכשיו אני שואל אות</w:t>
      </w:r>
      <w:bookmarkStart w:id="7548" w:name="_ETM_Q1_7734893"/>
      <w:bookmarkEnd w:id="7548"/>
      <w:r w:rsidRPr="003C6726">
        <w:rPr>
          <w:rtl/>
          <w:lang w:eastAsia="he-IL"/>
        </w:rPr>
        <w:t>ך</w:t>
      </w:r>
      <w:bookmarkStart w:id="7549" w:name="_ETM_Q1_7738593"/>
      <w:bookmarkEnd w:id="7549"/>
      <w:r w:rsidRPr="003C6726">
        <w:rPr>
          <w:rtl/>
          <w:lang w:eastAsia="he-IL"/>
        </w:rPr>
        <w:t xml:space="preserve">, כי את צריכה לראות את צורכי המשטרה </w:t>
      </w:r>
      <w:bookmarkStart w:id="7550" w:name="_ETM_Q1_7742371"/>
      <w:bookmarkEnd w:id="7550"/>
      <w:r w:rsidRPr="003C6726">
        <w:rPr>
          <w:rtl/>
          <w:lang w:eastAsia="he-IL"/>
        </w:rPr>
        <w:t xml:space="preserve">ואת צריכה לראות </w:t>
      </w:r>
      <w:bookmarkStart w:id="7551" w:name="_ETM_Q1_7740703"/>
      <w:bookmarkEnd w:id="7551"/>
      <w:r w:rsidRPr="003C6726">
        <w:rPr>
          <w:rtl/>
          <w:lang w:eastAsia="he-IL"/>
        </w:rPr>
        <w:t xml:space="preserve">גם </w:t>
      </w:r>
      <w:bookmarkStart w:id="7552" w:name="_ETM_Q1_7743145"/>
      <w:bookmarkEnd w:id="7552"/>
      <w:r w:rsidRPr="003C6726">
        <w:rPr>
          <w:rtl/>
          <w:lang w:eastAsia="he-IL"/>
        </w:rPr>
        <w:t>את הצורך השני. א</w:t>
      </w:r>
      <w:bookmarkStart w:id="7553" w:name="_ETM_Q1_7750138"/>
      <w:bookmarkEnd w:id="7553"/>
      <w:r w:rsidRPr="003C6726">
        <w:rPr>
          <w:rtl/>
          <w:lang w:eastAsia="he-IL"/>
        </w:rPr>
        <w:t xml:space="preserve">ני הייתי מעדיף שהקורונה </w:t>
      </w:r>
      <w:bookmarkStart w:id="7554" w:name="_ETM_Q1_7748733"/>
      <w:bookmarkEnd w:id="7554"/>
      <w:r w:rsidRPr="003C6726">
        <w:rPr>
          <w:rtl/>
          <w:lang w:eastAsia="he-IL"/>
        </w:rPr>
        <w:t>תישאר קורונה נקייה. זה הכול. אל תכניסו לי פה דברים</w:t>
      </w:r>
      <w:bookmarkStart w:id="7555" w:name="_ETM_Q1_7750283"/>
      <w:bookmarkEnd w:id="7555"/>
      <w:r w:rsidRPr="003C6726">
        <w:rPr>
          <w:rtl/>
          <w:lang w:eastAsia="he-IL"/>
        </w:rPr>
        <w:t xml:space="preserve"> שפושקין מת</w:t>
      </w:r>
      <w:bookmarkStart w:id="7556" w:name="_ETM_Q1_7754328"/>
      <w:bookmarkEnd w:id="7556"/>
      <w:r w:rsidRPr="003C6726">
        <w:rPr>
          <w:rtl/>
          <w:lang w:eastAsia="he-IL"/>
        </w:rPr>
        <w:t xml:space="preserve">. למרות שיכול </w:t>
      </w:r>
      <w:bookmarkStart w:id="7557" w:name="_ETM_Q1_7752353"/>
      <w:bookmarkEnd w:id="7557"/>
      <w:r w:rsidRPr="003C6726">
        <w:rPr>
          <w:rtl/>
          <w:lang w:eastAsia="he-IL"/>
        </w:rPr>
        <w:t xml:space="preserve">להיות </w:t>
      </w:r>
      <w:bookmarkStart w:id="7558" w:name="_ETM_Q1_7760686"/>
      <w:bookmarkEnd w:id="7558"/>
      <w:r w:rsidRPr="003C6726">
        <w:rPr>
          <w:rtl/>
          <w:lang w:eastAsia="he-IL"/>
        </w:rPr>
        <w:t xml:space="preserve">שיש </w:t>
      </w:r>
      <w:bookmarkStart w:id="7559" w:name="_ETM_Q1_7756309"/>
      <w:bookmarkEnd w:id="7559"/>
      <w:r w:rsidRPr="003C6726">
        <w:rPr>
          <w:rtl/>
          <w:lang w:eastAsia="he-IL"/>
        </w:rPr>
        <w:t xml:space="preserve">הצדקה, ולמרות שיכול להיות שמבחינה </w:t>
      </w:r>
      <w:bookmarkStart w:id="7560" w:name="_ETM_Q1_7758053"/>
      <w:bookmarkEnd w:id="7560"/>
      <w:r w:rsidRPr="003C6726">
        <w:rPr>
          <w:rtl/>
          <w:lang w:eastAsia="he-IL"/>
        </w:rPr>
        <w:t xml:space="preserve">ערכית, אם </w:t>
      </w:r>
      <w:bookmarkStart w:id="7561" w:name="_ETM_Q1_7761525"/>
      <w:bookmarkEnd w:id="7561"/>
      <w:r w:rsidRPr="003C6726">
        <w:rPr>
          <w:rtl/>
          <w:lang w:eastAsia="he-IL"/>
        </w:rPr>
        <w:t xml:space="preserve">אנחנו יכולים </w:t>
      </w:r>
      <w:bookmarkStart w:id="7562" w:name="_ETM_Q1_7758828"/>
      <w:bookmarkEnd w:id="7562"/>
      <w:r w:rsidRPr="003C6726">
        <w:rPr>
          <w:rtl/>
          <w:lang w:eastAsia="he-IL"/>
        </w:rPr>
        <w:t xml:space="preserve">להציל נפש אחת </w:t>
      </w:r>
      <w:bookmarkStart w:id="7563" w:name="_ETM_Q1_7760748"/>
      <w:bookmarkEnd w:id="7563"/>
      <w:r w:rsidRPr="003C6726">
        <w:rPr>
          <w:rtl/>
          <w:lang w:eastAsia="he-IL"/>
        </w:rPr>
        <w:t xml:space="preserve">בישראל </w:t>
      </w:r>
      <w:bookmarkStart w:id="7564" w:name="_ETM_Q1_7760863"/>
      <w:bookmarkEnd w:id="7564"/>
      <w:r w:rsidRPr="003C6726">
        <w:rPr>
          <w:rtl/>
          <w:lang w:eastAsia="he-IL"/>
        </w:rPr>
        <w:t xml:space="preserve">בעניין הזה או למנוע </w:t>
      </w:r>
      <w:bookmarkStart w:id="7565" w:name="_ETM_Q1_7766560"/>
      <w:bookmarkEnd w:id="7565"/>
      <w:r w:rsidRPr="003C6726">
        <w:rPr>
          <w:rtl/>
          <w:lang w:eastAsia="he-IL"/>
        </w:rPr>
        <w:t xml:space="preserve">עבירות </w:t>
      </w:r>
      <w:bookmarkStart w:id="7566" w:name="_ETM_Q1_7762879"/>
      <w:bookmarkEnd w:id="7566"/>
      <w:r w:rsidRPr="003C6726">
        <w:rPr>
          <w:rtl/>
          <w:lang w:eastAsia="he-IL"/>
        </w:rPr>
        <w:t>סמים או רכוש או דברים כא</w:t>
      </w:r>
      <w:bookmarkStart w:id="7567" w:name="_ETM_Q1_7766083"/>
      <w:bookmarkStart w:id="7568" w:name="_ETM_Q1_7761683"/>
      <w:bookmarkEnd w:id="7567"/>
      <w:bookmarkEnd w:id="7568"/>
      <w:r w:rsidRPr="003C6726">
        <w:rPr>
          <w:rtl/>
          <w:lang w:eastAsia="he-IL"/>
        </w:rPr>
        <w:t xml:space="preserve">לה. אבל בסוף </w:t>
      </w:r>
      <w:bookmarkStart w:id="7569" w:name="_ETM_Q1_7770585"/>
      <w:bookmarkEnd w:id="7569"/>
      <w:r w:rsidRPr="003C6726">
        <w:rPr>
          <w:rtl/>
          <w:lang w:eastAsia="he-IL"/>
        </w:rPr>
        <w:t xml:space="preserve">זה </w:t>
      </w:r>
      <w:bookmarkStart w:id="7570" w:name="_ETM_Q1_7771161"/>
      <w:bookmarkEnd w:id="7570"/>
      <w:r w:rsidRPr="003C6726">
        <w:rPr>
          <w:rtl/>
          <w:lang w:eastAsia="he-IL"/>
        </w:rPr>
        <w:t>כאילו הליך לא נקי</w:t>
      </w:r>
      <w:bookmarkStart w:id="7571" w:name="_ETM_Q1_7771673"/>
      <w:bookmarkEnd w:id="7571"/>
      <w:r w:rsidRPr="003C6726">
        <w:rPr>
          <w:rtl/>
          <w:lang w:eastAsia="he-IL"/>
        </w:rPr>
        <w:t xml:space="preserve">, כי אנחנו עושים פה </w:t>
      </w:r>
      <w:bookmarkStart w:id="7572" w:name="_ETM_Q1_7775028"/>
      <w:bookmarkEnd w:id="7572"/>
      <w:r w:rsidRPr="003C6726">
        <w:rPr>
          <w:rtl/>
          <w:lang w:eastAsia="he-IL"/>
        </w:rPr>
        <w:t xml:space="preserve">משהו שאנחנו לא עושים בדרך כלל, על דברים </w:t>
      </w:r>
      <w:bookmarkStart w:id="7573" w:name="_ETM_Q1_7775147"/>
      <w:bookmarkEnd w:id="7573"/>
      <w:r w:rsidRPr="003C6726">
        <w:rPr>
          <w:rtl/>
          <w:lang w:eastAsia="he-IL"/>
        </w:rPr>
        <w:t xml:space="preserve">אזרחיים </w:t>
      </w:r>
      <w:bookmarkStart w:id="7574" w:name="_ETM_Q1_7777227"/>
      <w:bookmarkEnd w:id="7574"/>
      <w:r w:rsidRPr="003C6726">
        <w:rPr>
          <w:rtl/>
          <w:lang w:eastAsia="he-IL"/>
        </w:rPr>
        <w:t>פשוטים שלא עושים בדרך כלל.</w:t>
      </w:r>
      <w:bookmarkStart w:id="7575" w:name="_ETM_Q1_7779048"/>
      <w:bookmarkEnd w:id="7575"/>
      <w:r w:rsidRPr="003C6726">
        <w:rPr>
          <w:rtl/>
          <w:lang w:eastAsia="he-IL"/>
        </w:rPr>
        <w:t xml:space="preserve"> כל זה אנחנו עושים </w:t>
      </w:r>
      <w:bookmarkStart w:id="7576" w:name="_ETM_Q1_7782296"/>
      <w:bookmarkEnd w:id="7576"/>
      <w:r w:rsidRPr="003C6726">
        <w:rPr>
          <w:rtl/>
          <w:lang w:eastAsia="he-IL"/>
        </w:rPr>
        <w:t xml:space="preserve">בגלל מחלה, בגלל </w:t>
      </w:r>
      <w:bookmarkStart w:id="7577" w:name="_ETM_Q1_7781670"/>
      <w:bookmarkEnd w:id="7577"/>
      <w:r w:rsidRPr="003C6726">
        <w:rPr>
          <w:rtl/>
          <w:lang w:eastAsia="he-IL"/>
        </w:rPr>
        <w:t>מגפה</w:t>
      </w:r>
      <w:bookmarkStart w:id="7578" w:name="_ETM_Q1_7783622"/>
      <w:bookmarkStart w:id="7579" w:name="_ETM_Q1_7783716"/>
      <w:bookmarkEnd w:id="7578"/>
      <w:bookmarkEnd w:id="7579"/>
      <w:r w:rsidRPr="003C6726">
        <w:rPr>
          <w:rtl/>
          <w:lang w:eastAsia="he-IL"/>
        </w:rPr>
        <w:t>. אז מה קרה עכשיו? יהיה חסר קצת מידע למשטרה?</w:t>
      </w:r>
      <w:bookmarkStart w:id="7580" w:name="_ETM_Q1_7783812"/>
      <w:bookmarkStart w:id="7581" w:name="_ETM_Q1_7784044"/>
      <w:bookmarkEnd w:id="7580"/>
      <w:bookmarkEnd w:id="7581"/>
    </w:p>
    <w:p w:rsidR="00A111B0" w:rsidRPr="003C6726" w:rsidRDefault="00A111B0" w:rsidP="00A111B0">
      <w:pPr>
        <w:rPr>
          <w:rtl/>
          <w:lang w:eastAsia="he-IL"/>
        </w:rPr>
      </w:pPr>
      <w:bookmarkStart w:id="7582" w:name="_ETM_Q1_7784173"/>
      <w:bookmarkStart w:id="7583" w:name="_ETM_Q1_7786537"/>
      <w:bookmarkEnd w:id="7582"/>
      <w:bookmarkEnd w:id="7583"/>
    </w:p>
    <w:p w:rsidR="00A111B0" w:rsidRPr="003C6726" w:rsidRDefault="00A111B0" w:rsidP="00DE2355">
      <w:pPr>
        <w:pStyle w:val="a5"/>
        <w:rPr>
          <w:rtl/>
        </w:rPr>
      </w:pPr>
      <w:bookmarkStart w:id="7584" w:name="ET_speaker_גבריאלה_פיסמן_437"/>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758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585" w:name="_ETM_Q1_7787125"/>
      <w:bookmarkStart w:id="7586" w:name="_ETM_Q1_7787181"/>
      <w:bookmarkEnd w:id="7585"/>
      <w:bookmarkEnd w:id="7586"/>
      <w:r w:rsidRPr="003C6726">
        <w:rPr>
          <w:rtl/>
          <w:lang w:eastAsia="he-IL"/>
        </w:rPr>
        <w:t>לא, זה לא העניין, אדוני.</w:t>
      </w:r>
      <w:bookmarkStart w:id="7587" w:name="_ETM_Q1_7786416"/>
      <w:bookmarkEnd w:id="7587"/>
    </w:p>
    <w:p w:rsidR="00A111B0" w:rsidRPr="003C6726" w:rsidRDefault="00A111B0" w:rsidP="00A111B0">
      <w:pPr>
        <w:rPr>
          <w:rtl/>
          <w:lang w:eastAsia="he-IL"/>
        </w:rPr>
      </w:pPr>
      <w:bookmarkStart w:id="7588" w:name="_ETM_Q1_7742334"/>
      <w:bookmarkStart w:id="7589" w:name="_ETM_Q1_7744086"/>
      <w:bookmarkEnd w:id="7588"/>
      <w:bookmarkEnd w:id="7589"/>
    </w:p>
    <w:p w:rsidR="00A111B0" w:rsidRPr="003C6726" w:rsidRDefault="00A111B0" w:rsidP="00DE2355">
      <w:pPr>
        <w:pStyle w:val="af8"/>
        <w:rPr>
          <w:rtl/>
        </w:rPr>
      </w:pPr>
      <w:bookmarkStart w:id="7590" w:name="ET_yor_5069_43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59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591" w:name="_ETM_Q1_7746273"/>
      <w:bookmarkStart w:id="7592" w:name="_ETM_Q1_7741769"/>
      <w:bookmarkEnd w:id="7591"/>
      <w:bookmarkEnd w:id="7592"/>
      <w:r w:rsidRPr="003C6726">
        <w:rPr>
          <w:rtl/>
          <w:lang w:eastAsia="he-IL"/>
        </w:rPr>
        <w:t>אנחנו מפנקים את המדינה יותר מדי</w:t>
      </w:r>
      <w:bookmarkStart w:id="7593" w:name="_ETM_Q1_7785982"/>
      <w:bookmarkEnd w:id="7593"/>
      <w:r w:rsidRPr="003C6726">
        <w:rPr>
          <w:rtl/>
          <w:lang w:eastAsia="he-IL"/>
        </w:rPr>
        <w:t>.</w:t>
      </w:r>
    </w:p>
    <w:p w:rsidR="00A111B0" w:rsidRPr="003C6726" w:rsidRDefault="00A111B0" w:rsidP="00A111B0">
      <w:pPr>
        <w:rPr>
          <w:rtl/>
          <w:lang w:eastAsia="he-IL"/>
        </w:rPr>
      </w:pPr>
      <w:bookmarkStart w:id="7594" w:name="_ETM_Q1_7786418"/>
      <w:bookmarkStart w:id="7595" w:name="_ETM_Q1_7786491"/>
      <w:bookmarkEnd w:id="7594"/>
      <w:bookmarkEnd w:id="7595"/>
    </w:p>
    <w:p w:rsidR="00A111B0" w:rsidRPr="003C6726" w:rsidRDefault="00A111B0" w:rsidP="00DE2355">
      <w:pPr>
        <w:pStyle w:val="-"/>
        <w:rPr>
          <w:rtl/>
        </w:rPr>
      </w:pPr>
      <w:bookmarkStart w:id="7596" w:name="ET_guest_3540_438"/>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759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597" w:name="_ETM_Q1_7787136"/>
      <w:bookmarkEnd w:id="7597"/>
      <w:r w:rsidRPr="003C6726">
        <w:rPr>
          <w:rtl/>
          <w:lang w:eastAsia="he-IL"/>
        </w:rPr>
        <w:t xml:space="preserve">העניין הוא שהמשטרה </w:t>
      </w:r>
      <w:bookmarkStart w:id="7598" w:name="_ETM_Q1_7793891"/>
      <w:bookmarkEnd w:id="7598"/>
      <w:r w:rsidRPr="003C6726">
        <w:rPr>
          <w:rtl/>
          <w:lang w:eastAsia="he-IL"/>
        </w:rPr>
        <w:t>מחויבת על פי דין</w:t>
      </w:r>
      <w:bookmarkStart w:id="7599" w:name="_ETM_Q1_7792255"/>
      <w:bookmarkEnd w:id="7599"/>
      <w:r w:rsidRPr="003C6726">
        <w:rPr>
          <w:rtl/>
          <w:lang w:eastAsia="he-IL"/>
        </w:rPr>
        <w:t xml:space="preserve">, כשנודע לה על ביצוע העבירה היא </w:t>
      </w:r>
      <w:bookmarkStart w:id="7600" w:name="_ETM_Q1_7793159"/>
      <w:bookmarkEnd w:id="7600"/>
      <w:r w:rsidRPr="003C6726">
        <w:rPr>
          <w:rtl/>
          <w:lang w:eastAsia="he-IL"/>
        </w:rPr>
        <w:t xml:space="preserve">מחויבת לפתוח </w:t>
      </w:r>
      <w:bookmarkStart w:id="7601" w:name="_ETM_Q1_7793122"/>
      <w:bookmarkEnd w:id="7601"/>
      <w:r w:rsidRPr="003C6726">
        <w:rPr>
          <w:rtl/>
          <w:lang w:eastAsia="he-IL"/>
        </w:rPr>
        <w:t>בחקירה</w:t>
      </w:r>
      <w:bookmarkStart w:id="7602" w:name="_ETM_Q1_7794438"/>
      <w:bookmarkEnd w:id="7602"/>
      <w:r w:rsidRPr="003C6726">
        <w:rPr>
          <w:rtl/>
          <w:lang w:eastAsia="he-IL"/>
        </w:rPr>
        <w:t>, היא מחויבת לפעול</w:t>
      </w:r>
      <w:bookmarkStart w:id="7603" w:name="_ETM_Q1_7794772"/>
      <w:bookmarkEnd w:id="7603"/>
      <w:r w:rsidRPr="003C6726">
        <w:rPr>
          <w:rtl/>
          <w:lang w:eastAsia="he-IL"/>
        </w:rPr>
        <w:t>. זו ה</w:t>
      </w:r>
      <w:bookmarkStart w:id="7604" w:name="_ETM_Q1_7803209"/>
      <w:bookmarkStart w:id="7605" w:name="_ETM_Q1_7798303"/>
      <w:bookmarkEnd w:id="7604"/>
      <w:bookmarkEnd w:id="7605"/>
      <w:r w:rsidRPr="003C6726">
        <w:rPr>
          <w:rtl/>
          <w:lang w:eastAsia="he-IL"/>
        </w:rPr>
        <w:t>מס</w:t>
      </w:r>
      <w:bookmarkStart w:id="7606" w:name="_ETM_Q1_7797742"/>
      <w:bookmarkEnd w:id="7606"/>
      <w:r w:rsidRPr="003C6726">
        <w:rPr>
          <w:rtl/>
          <w:lang w:eastAsia="he-IL"/>
        </w:rPr>
        <w:t>גרת - - -</w:t>
      </w:r>
    </w:p>
    <w:p w:rsidR="00A111B0" w:rsidRPr="003C6726" w:rsidRDefault="00A111B0" w:rsidP="00A111B0">
      <w:pPr>
        <w:rPr>
          <w:rtl/>
          <w:lang w:eastAsia="he-IL"/>
        </w:rPr>
      </w:pPr>
      <w:bookmarkStart w:id="7607" w:name="_ETM_Q1_7799472"/>
      <w:bookmarkStart w:id="7608" w:name="_ETM_Q1_7799555"/>
      <w:bookmarkEnd w:id="7607"/>
      <w:bookmarkEnd w:id="7608"/>
      <w:r w:rsidRPr="003C6726">
        <w:rPr>
          <w:rtl/>
          <w:lang w:eastAsia="he-IL"/>
        </w:rPr>
        <w:t xml:space="preserve"> </w:t>
      </w:r>
    </w:p>
    <w:p w:rsidR="00A111B0" w:rsidRPr="003C6726" w:rsidRDefault="00A111B0" w:rsidP="00DE2355">
      <w:pPr>
        <w:pStyle w:val="af8"/>
        <w:rPr>
          <w:rtl/>
        </w:rPr>
      </w:pPr>
      <w:bookmarkStart w:id="7609" w:name="ET_yor_5069_43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60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610" w:name="_ETM_Q1_7800470"/>
      <w:bookmarkEnd w:id="7610"/>
      <w:r w:rsidRPr="003C6726">
        <w:rPr>
          <w:rtl/>
          <w:lang w:eastAsia="he-IL"/>
        </w:rPr>
        <w:t>אז אני אומר</w:t>
      </w:r>
      <w:bookmarkStart w:id="7611" w:name="_ETM_Q1_7797352"/>
      <w:bookmarkEnd w:id="7611"/>
      <w:r w:rsidRPr="003C6726">
        <w:rPr>
          <w:rtl/>
          <w:lang w:eastAsia="he-IL"/>
        </w:rPr>
        <w:t xml:space="preserve">, בואי נחסום את </w:t>
      </w:r>
      <w:bookmarkStart w:id="7612" w:name="_ETM_Q1_7803495"/>
      <w:bookmarkEnd w:id="7612"/>
      <w:r w:rsidRPr="003C6726">
        <w:rPr>
          <w:rtl/>
          <w:lang w:eastAsia="he-IL"/>
        </w:rPr>
        <w:t>זה. א</w:t>
      </w:r>
      <w:bookmarkStart w:id="7613" w:name="_ETM_Q1_7801546"/>
      <w:bookmarkEnd w:id="7613"/>
      <w:r w:rsidRPr="003C6726">
        <w:rPr>
          <w:rtl/>
          <w:lang w:eastAsia="he-IL"/>
        </w:rPr>
        <w:t>ת הקורונה שלנו נשאיר אצלנו.</w:t>
      </w:r>
      <w:bookmarkStart w:id="7614" w:name="_ETM_Q1_7800152"/>
      <w:bookmarkEnd w:id="7614"/>
    </w:p>
    <w:p w:rsidR="00A111B0" w:rsidRPr="003C6726" w:rsidRDefault="00A111B0" w:rsidP="00A111B0">
      <w:pPr>
        <w:rPr>
          <w:rtl/>
          <w:lang w:eastAsia="he-IL"/>
        </w:rPr>
      </w:pPr>
      <w:bookmarkStart w:id="7615" w:name="_ETM_Q1_7806839"/>
      <w:bookmarkStart w:id="7616" w:name="_ETM_Q1_7806912"/>
      <w:bookmarkStart w:id="7617" w:name="_ETM_Q1_7809191"/>
      <w:bookmarkEnd w:id="7615"/>
      <w:bookmarkEnd w:id="7616"/>
      <w:bookmarkEnd w:id="7617"/>
    </w:p>
    <w:p w:rsidR="00A111B0" w:rsidRPr="003C6726" w:rsidRDefault="00A111B0" w:rsidP="00DE2355">
      <w:pPr>
        <w:pStyle w:val="a5"/>
        <w:rPr>
          <w:rtl/>
        </w:rPr>
      </w:pPr>
      <w:bookmarkStart w:id="7618" w:name="ET_speaker_נילי_פינקלשטיין_441"/>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761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619" w:name="_ETM_Q1_7807722"/>
      <w:bookmarkEnd w:id="7619"/>
      <w:r w:rsidRPr="003C6726">
        <w:rPr>
          <w:rtl/>
          <w:lang w:eastAsia="he-IL"/>
        </w:rPr>
        <w:t>גב</w:t>
      </w:r>
      <w:bookmarkStart w:id="7620" w:name="_ETM_Q1_7808881"/>
      <w:bookmarkEnd w:id="7620"/>
      <w:r w:rsidRPr="003C6726">
        <w:rPr>
          <w:rtl/>
          <w:lang w:eastAsia="he-IL"/>
        </w:rPr>
        <w:t xml:space="preserve">י, אני אשמח </w:t>
      </w:r>
      <w:bookmarkStart w:id="7621" w:name="_ETM_Q1_7808142"/>
      <w:bookmarkEnd w:id="7621"/>
      <w:r w:rsidRPr="003C6726">
        <w:rPr>
          <w:rtl/>
          <w:lang w:eastAsia="he-IL"/>
        </w:rPr>
        <w:t>לחדד א</w:t>
      </w:r>
      <w:bookmarkStart w:id="7622" w:name="_ETM_Q1_7804632"/>
      <w:bookmarkEnd w:id="7622"/>
      <w:r w:rsidRPr="003C6726">
        <w:rPr>
          <w:rtl/>
          <w:lang w:eastAsia="he-IL"/>
        </w:rPr>
        <w:t>ת הנקודה.</w:t>
      </w:r>
    </w:p>
    <w:p w:rsidR="00A111B0" w:rsidRPr="003C6726" w:rsidRDefault="00A111B0" w:rsidP="00A111B0">
      <w:pPr>
        <w:rPr>
          <w:rtl/>
          <w:lang w:eastAsia="he-IL"/>
        </w:rPr>
      </w:pPr>
      <w:bookmarkStart w:id="7623" w:name="_ETM_Q1_7807826"/>
      <w:bookmarkStart w:id="7624" w:name="_ETM_Q1_7807888"/>
      <w:bookmarkEnd w:id="7623"/>
      <w:bookmarkEnd w:id="7624"/>
    </w:p>
    <w:p w:rsidR="00A111B0" w:rsidRPr="003C6726" w:rsidRDefault="00A111B0" w:rsidP="00DE2355">
      <w:pPr>
        <w:pStyle w:val="a5"/>
        <w:rPr>
          <w:rtl/>
        </w:rPr>
      </w:pPr>
      <w:bookmarkStart w:id="7625" w:name="ET_speaker_גבריאלה_פיסמן_440"/>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762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626" w:name="_ETM_Q1_7809799"/>
      <w:bookmarkStart w:id="7627" w:name="_ETM_Q1_7809851"/>
      <w:bookmarkEnd w:id="7626"/>
      <w:bookmarkEnd w:id="7627"/>
      <w:r w:rsidRPr="003C6726">
        <w:rPr>
          <w:rtl/>
          <w:lang w:eastAsia="he-IL"/>
        </w:rPr>
        <w:t xml:space="preserve">יש כאן חשש שההוראה </w:t>
      </w:r>
      <w:bookmarkStart w:id="7628" w:name="_ETM_Q1_7815242"/>
      <w:bookmarkEnd w:id="7628"/>
      <w:r w:rsidRPr="003C6726">
        <w:rPr>
          <w:rtl/>
          <w:lang w:eastAsia="he-IL"/>
        </w:rPr>
        <w:t xml:space="preserve">הזו כן מכתיבה </w:t>
      </w:r>
      <w:bookmarkStart w:id="7629" w:name="_ETM_Q1_7813506"/>
      <w:bookmarkEnd w:id="7629"/>
      <w:r w:rsidRPr="003C6726">
        <w:rPr>
          <w:rtl/>
          <w:lang w:eastAsia="he-IL"/>
        </w:rPr>
        <w:t>לנו</w:t>
      </w:r>
      <w:bookmarkStart w:id="7630" w:name="_ETM_Q1_7809592"/>
      <w:bookmarkEnd w:id="7630"/>
      <w:r w:rsidRPr="003C6726">
        <w:rPr>
          <w:rtl/>
          <w:lang w:eastAsia="he-IL"/>
        </w:rPr>
        <w:t xml:space="preserve"> התנהלות </w:t>
      </w:r>
      <w:bookmarkStart w:id="7631" w:name="_ETM_Q1_7813442"/>
      <w:bookmarkEnd w:id="7631"/>
      <w:r w:rsidRPr="003C6726">
        <w:rPr>
          <w:rtl/>
          <w:lang w:eastAsia="he-IL"/>
        </w:rPr>
        <w:t xml:space="preserve">אחרת. היא כן קובעת תקדים </w:t>
      </w:r>
      <w:bookmarkStart w:id="7632" w:name="_ETM_Q1_7818328"/>
      <w:bookmarkStart w:id="7633" w:name="_ETM_Q1_7815462"/>
      <w:bookmarkEnd w:id="7632"/>
      <w:bookmarkEnd w:id="7633"/>
      <w:r w:rsidRPr="003C6726">
        <w:rPr>
          <w:rtl/>
          <w:lang w:eastAsia="he-IL"/>
        </w:rPr>
        <w:t>בהקשר הזה</w:t>
      </w:r>
      <w:bookmarkStart w:id="7634" w:name="_ETM_Q1_7816372"/>
      <w:bookmarkEnd w:id="7634"/>
      <w:r w:rsidRPr="003C6726">
        <w:rPr>
          <w:rtl/>
          <w:lang w:eastAsia="he-IL"/>
        </w:rPr>
        <w:t xml:space="preserve"> -- -</w:t>
      </w:r>
    </w:p>
    <w:p w:rsidR="00A111B0" w:rsidRPr="003C6726" w:rsidRDefault="00A111B0" w:rsidP="00A111B0">
      <w:pPr>
        <w:rPr>
          <w:rtl/>
          <w:lang w:eastAsia="he-IL"/>
        </w:rPr>
      </w:pPr>
      <w:bookmarkStart w:id="7635" w:name="_ETM_Q1_7819299"/>
      <w:bookmarkStart w:id="7636" w:name="_ETM_Q1_7819372"/>
      <w:bookmarkEnd w:id="7635"/>
      <w:bookmarkEnd w:id="7636"/>
    </w:p>
    <w:p w:rsidR="00A111B0" w:rsidRPr="003C6726" w:rsidRDefault="00A111B0" w:rsidP="00DE2355">
      <w:pPr>
        <w:pStyle w:val="af8"/>
        <w:rPr>
          <w:rtl/>
        </w:rPr>
      </w:pPr>
      <w:bookmarkStart w:id="7637" w:name="ET_yor_5069_54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7637"/>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638" w:name="_ETM_Q1_7821057"/>
      <w:bookmarkStart w:id="7639" w:name="_ETM_Q1_7817496"/>
      <w:bookmarkEnd w:id="7638"/>
      <w:bookmarkEnd w:id="7639"/>
      <w:r w:rsidRPr="003C6726">
        <w:rPr>
          <w:rtl/>
          <w:lang w:eastAsia="he-IL"/>
        </w:rPr>
        <w:t>במקומות אחרים? זו</w:t>
      </w:r>
      <w:bookmarkStart w:id="7640" w:name="_ETM_Q1_7819666"/>
      <w:bookmarkEnd w:id="7640"/>
      <w:r w:rsidRPr="003C6726">
        <w:rPr>
          <w:rtl/>
          <w:lang w:eastAsia="he-IL"/>
        </w:rPr>
        <w:t xml:space="preserve"> הבעיה? אז </w:t>
      </w:r>
      <w:bookmarkStart w:id="7641" w:name="_ETM_Q1_7820831"/>
      <w:bookmarkEnd w:id="7641"/>
      <w:r w:rsidRPr="003C6726">
        <w:rPr>
          <w:rtl/>
          <w:lang w:eastAsia="he-IL"/>
        </w:rPr>
        <w:t xml:space="preserve">אל </w:t>
      </w:r>
      <w:bookmarkStart w:id="7642" w:name="_ETM_Q1_7819306"/>
      <w:bookmarkStart w:id="7643" w:name="_ETM_Q1_7820446"/>
      <w:bookmarkEnd w:id="7642"/>
      <w:bookmarkEnd w:id="7643"/>
      <w:r w:rsidRPr="003C6726">
        <w:rPr>
          <w:rtl/>
          <w:lang w:eastAsia="he-IL"/>
        </w:rPr>
        <w:t xml:space="preserve">תוציאו אנרגיות. תגידו לי, </w:t>
      </w:r>
      <w:bookmarkStart w:id="7644" w:name="_ETM_Q1_7822362"/>
      <w:bookmarkEnd w:id="7644"/>
      <w:r w:rsidRPr="003C6726">
        <w:rPr>
          <w:rtl/>
          <w:lang w:eastAsia="he-IL"/>
        </w:rPr>
        <w:t xml:space="preserve">אתה צודק, אבל זה </w:t>
      </w:r>
      <w:bookmarkStart w:id="7645" w:name="_ETM_Q1_7828626"/>
      <w:bookmarkStart w:id="7646" w:name="_ETM_Q1_7824836"/>
      <w:bookmarkEnd w:id="7645"/>
      <w:bookmarkEnd w:id="7646"/>
      <w:r w:rsidRPr="003C6726">
        <w:rPr>
          <w:rtl/>
          <w:lang w:eastAsia="he-IL"/>
        </w:rPr>
        <w:t xml:space="preserve">עלול להיות השלכת רוחב בחקיקה </w:t>
      </w:r>
      <w:bookmarkStart w:id="7647" w:name="_ETM_Q1_7826800"/>
      <w:bookmarkEnd w:id="7647"/>
      <w:r w:rsidRPr="003C6726">
        <w:rPr>
          <w:rtl/>
          <w:lang w:eastAsia="he-IL"/>
        </w:rPr>
        <w:t xml:space="preserve">אחרת, כמו הביטוח </w:t>
      </w:r>
      <w:bookmarkStart w:id="7648" w:name="_ETM_Q1_7829342"/>
      <w:bookmarkEnd w:id="7648"/>
      <w:r w:rsidRPr="003C6726">
        <w:rPr>
          <w:rtl/>
          <w:lang w:eastAsia="he-IL"/>
        </w:rPr>
        <w:t xml:space="preserve">הלאומי, כמו דברים </w:t>
      </w:r>
      <w:bookmarkStart w:id="7649" w:name="_ETM_Q1_7830407"/>
      <w:bookmarkEnd w:id="7649"/>
      <w:r w:rsidRPr="003C6726">
        <w:rPr>
          <w:rtl/>
          <w:lang w:eastAsia="he-IL"/>
        </w:rPr>
        <w:t>נוספים.</w:t>
      </w:r>
    </w:p>
    <w:p w:rsidR="00A111B0" w:rsidRPr="003C6726" w:rsidRDefault="00A111B0" w:rsidP="00A111B0">
      <w:pPr>
        <w:rPr>
          <w:rtl/>
          <w:lang w:eastAsia="he-IL"/>
        </w:rPr>
      </w:pPr>
      <w:bookmarkStart w:id="7650" w:name="_ETM_Q1_7820347"/>
      <w:bookmarkStart w:id="7651" w:name="_ETM_Q1_7820409"/>
      <w:bookmarkStart w:id="7652" w:name="_ETM_Q1_7533206"/>
      <w:bookmarkStart w:id="7653" w:name="_ETM_Q1_7533281"/>
      <w:bookmarkEnd w:id="7650"/>
      <w:bookmarkEnd w:id="7651"/>
      <w:bookmarkEnd w:id="7652"/>
      <w:bookmarkEnd w:id="7653"/>
    </w:p>
    <w:p w:rsidR="00A111B0" w:rsidRPr="003C6726" w:rsidRDefault="00A111B0" w:rsidP="00DE2355">
      <w:pPr>
        <w:pStyle w:val="a5"/>
        <w:rPr>
          <w:rtl/>
        </w:rPr>
      </w:pPr>
      <w:bookmarkStart w:id="7654" w:name="ET_speaker_גבריאלה_פיסמן_444"/>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765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655" w:name="_ETM_Q1_7818632"/>
      <w:bookmarkEnd w:id="7655"/>
      <w:r w:rsidRPr="003C6726">
        <w:rPr>
          <w:rtl/>
          <w:lang w:eastAsia="he-IL"/>
        </w:rPr>
        <w:t>נילי תתייחס</w:t>
      </w:r>
      <w:bookmarkStart w:id="7656" w:name="_ETM_Q1_7834004"/>
      <w:bookmarkEnd w:id="7656"/>
      <w:r w:rsidRPr="003C6726">
        <w:rPr>
          <w:rtl/>
          <w:lang w:eastAsia="he-IL"/>
        </w:rPr>
        <w:t>, ואני אשמח</w:t>
      </w:r>
      <w:bookmarkStart w:id="7657" w:name="_ETM_Q1_7838343"/>
      <w:bookmarkStart w:id="7658" w:name="_ETM_Q1_7833442"/>
      <w:bookmarkEnd w:id="7657"/>
      <w:bookmarkEnd w:id="7658"/>
      <w:r w:rsidRPr="003C6726">
        <w:rPr>
          <w:rtl/>
          <w:lang w:eastAsia="he-IL"/>
        </w:rPr>
        <w:t xml:space="preserve"> אם נוכל לשמוע גם את משטרת ישראל </w:t>
      </w:r>
      <w:bookmarkStart w:id="7659" w:name="_ETM_Q1_7835040"/>
      <w:bookmarkEnd w:id="7659"/>
      <w:r w:rsidRPr="003C6726">
        <w:rPr>
          <w:rtl/>
          <w:lang w:eastAsia="he-IL"/>
        </w:rPr>
        <w:t>כרגע.</w:t>
      </w:r>
    </w:p>
    <w:p w:rsidR="00A111B0" w:rsidRPr="003C6726" w:rsidRDefault="00A111B0" w:rsidP="00A111B0">
      <w:pPr>
        <w:rPr>
          <w:rtl/>
          <w:lang w:eastAsia="he-IL"/>
        </w:rPr>
      </w:pPr>
      <w:bookmarkStart w:id="7660" w:name="_ETM_Q1_7839319"/>
      <w:bookmarkStart w:id="7661" w:name="_ETM_Q1_7839390"/>
      <w:bookmarkEnd w:id="7660"/>
      <w:bookmarkEnd w:id="7661"/>
    </w:p>
    <w:p w:rsidR="00A111B0" w:rsidRPr="003C6726" w:rsidRDefault="00A111B0" w:rsidP="00DE2355">
      <w:pPr>
        <w:pStyle w:val="af8"/>
        <w:rPr>
          <w:rtl/>
        </w:rPr>
      </w:pPr>
      <w:bookmarkStart w:id="7662" w:name="ET_yor_5069_44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66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663" w:name="_ETM_Q1_7840017"/>
      <w:bookmarkEnd w:id="7663"/>
      <w:r w:rsidRPr="003C6726">
        <w:rPr>
          <w:rtl/>
          <w:lang w:eastAsia="he-IL"/>
        </w:rPr>
        <w:t xml:space="preserve">את </w:t>
      </w:r>
      <w:bookmarkStart w:id="7664" w:name="_ETM_Q1_7835785"/>
      <w:bookmarkEnd w:id="7664"/>
      <w:r w:rsidRPr="003C6726">
        <w:rPr>
          <w:rtl/>
          <w:lang w:eastAsia="he-IL"/>
        </w:rPr>
        <w:t>המשטרה גם נשמע כמובן.</w:t>
      </w:r>
      <w:bookmarkStart w:id="7665" w:name="_ETM_Q1_7840991"/>
      <w:bookmarkEnd w:id="7665"/>
    </w:p>
    <w:p w:rsidR="00A111B0" w:rsidRPr="003C6726" w:rsidRDefault="00A111B0" w:rsidP="00A111B0">
      <w:pPr>
        <w:rPr>
          <w:rtl/>
          <w:lang w:eastAsia="he-IL"/>
        </w:rPr>
      </w:pPr>
      <w:bookmarkStart w:id="7666" w:name="_ETM_Q1_7841058"/>
      <w:bookmarkEnd w:id="7666"/>
    </w:p>
    <w:p w:rsidR="00A111B0" w:rsidRPr="003C6726" w:rsidRDefault="00A111B0" w:rsidP="00DE2355">
      <w:pPr>
        <w:pStyle w:val="a5"/>
        <w:rPr>
          <w:rtl/>
        </w:rPr>
      </w:pPr>
      <w:bookmarkStart w:id="7667" w:name="ET_speaker_נילי_פינקלשטיין_446"/>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766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668" w:name="_ETM_Q1_7837952"/>
      <w:bookmarkEnd w:id="7668"/>
      <w:r w:rsidRPr="003C6726">
        <w:rPr>
          <w:rtl/>
          <w:lang w:eastAsia="he-IL"/>
        </w:rPr>
        <w:t>אדוני כבוד היושב</w:t>
      </w:r>
      <w:bookmarkStart w:id="7669" w:name="_ETM_Q1_7835672"/>
      <w:bookmarkEnd w:id="7669"/>
      <w:r w:rsidRPr="003C6726">
        <w:rPr>
          <w:rtl/>
          <w:lang w:eastAsia="he-IL"/>
        </w:rPr>
        <w:t>-ראש, אני מחדדת.</w:t>
      </w:r>
      <w:bookmarkStart w:id="7670" w:name="_ETM_Q1_7844672"/>
      <w:bookmarkEnd w:id="7670"/>
      <w:r w:rsidRPr="003C6726">
        <w:rPr>
          <w:rtl/>
          <w:lang w:eastAsia="he-IL"/>
        </w:rPr>
        <w:t xml:space="preserve"> אני נתתי א</w:t>
      </w:r>
      <w:bookmarkStart w:id="7671" w:name="_ETM_Q1_7841637"/>
      <w:bookmarkEnd w:id="7671"/>
      <w:r w:rsidRPr="003C6726">
        <w:rPr>
          <w:rtl/>
          <w:lang w:eastAsia="he-IL"/>
        </w:rPr>
        <w:t xml:space="preserve">ת הדוגמה </w:t>
      </w:r>
      <w:bookmarkStart w:id="7672" w:name="_ETM_Q1_7849205"/>
      <w:bookmarkStart w:id="7673" w:name="_ETM_Q1_7844909"/>
      <w:bookmarkEnd w:id="7672"/>
      <w:bookmarkEnd w:id="7673"/>
      <w:r w:rsidRPr="003C6726">
        <w:rPr>
          <w:rtl/>
          <w:lang w:eastAsia="he-IL"/>
        </w:rPr>
        <w:t>של הביטוח הלאומי. יש עוד דוגמאות</w:t>
      </w:r>
      <w:bookmarkStart w:id="7674" w:name="_ETM_Q1_7842022"/>
      <w:bookmarkEnd w:id="7674"/>
      <w:r w:rsidRPr="003C6726">
        <w:rPr>
          <w:rtl/>
          <w:lang w:eastAsia="he-IL"/>
        </w:rPr>
        <w:t>.</w:t>
      </w:r>
    </w:p>
    <w:p w:rsidR="00A111B0" w:rsidRPr="003C6726" w:rsidRDefault="00A111B0" w:rsidP="00A111B0">
      <w:pPr>
        <w:rPr>
          <w:rtl/>
          <w:lang w:eastAsia="he-IL"/>
        </w:rPr>
      </w:pPr>
      <w:bookmarkStart w:id="7675" w:name="_ETM_Q1_7849742"/>
      <w:bookmarkStart w:id="7676" w:name="_ETM_Q1_7849855"/>
      <w:bookmarkEnd w:id="7675"/>
      <w:bookmarkEnd w:id="7676"/>
    </w:p>
    <w:p w:rsidR="00A111B0" w:rsidRPr="003C6726" w:rsidRDefault="00A111B0" w:rsidP="00DE2355">
      <w:pPr>
        <w:pStyle w:val="af8"/>
        <w:rPr>
          <w:rtl/>
        </w:rPr>
      </w:pPr>
      <w:bookmarkStart w:id="7677" w:name="ET_yor_5069_44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677"/>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לא. את נתת דוגמה כדי להצדיק את זה. אבל אני לא ח</w:t>
      </w:r>
      <w:bookmarkStart w:id="7678" w:name="_ETM_Q1_7845172"/>
      <w:bookmarkEnd w:id="7678"/>
      <w:r w:rsidRPr="003C6726">
        <w:rPr>
          <w:rtl/>
          <w:lang w:eastAsia="he-IL"/>
        </w:rPr>
        <w:t>ושב שהדוגמה היא כל כך נכונה בגלל שהביטוח הלאומי הוא דבר</w:t>
      </w:r>
      <w:bookmarkStart w:id="7679" w:name="_ETM_Q1_7854382"/>
      <w:bookmarkEnd w:id="7679"/>
      <w:r w:rsidRPr="003C6726">
        <w:rPr>
          <w:rtl/>
          <w:lang w:eastAsia="he-IL"/>
        </w:rPr>
        <w:t xml:space="preserve"> רוטיני שעובד, אנשים רוצים זכויות</w:t>
      </w:r>
      <w:bookmarkStart w:id="7680" w:name="_ETM_Q1_7857057"/>
      <w:bookmarkEnd w:id="7680"/>
      <w:r w:rsidRPr="003C6726">
        <w:rPr>
          <w:rtl/>
          <w:lang w:eastAsia="he-IL"/>
        </w:rPr>
        <w:t xml:space="preserve"> והולכים לביטוח </w:t>
      </w:r>
      <w:bookmarkStart w:id="7681" w:name="_ETM_Q1_7860454"/>
      <w:bookmarkEnd w:id="7681"/>
      <w:r w:rsidRPr="003C6726">
        <w:rPr>
          <w:rtl/>
          <w:lang w:eastAsia="he-IL"/>
        </w:rPr>
        <w:t>לאומי, והביטוח ה</w:t>
      </w:r>
      <w:bookmarkStart w:id="7682" w:name="_ETM_Q1_7861442"/>
      <w:bookmarkEnd w:id="7682"/>
      <w:r w:rsidRPr="003C6726">
        <w:rPr>
          <w:rtl/>
          <w:lang w:eastAsia="he-IL"/>
        </w:rPr>
        <w:t xml:space="preserve">לאומי באופן רוטיני, במשך שנים ועד סוף </w:t>
      </w:r>
      <w:bookmarkStart w:id="7683" w:name="_ETM_Q1_7869525"/>
      <w:bookmarkEnd w:id="7683"/>
      <w:r w:rsidRPr="003C6726">
        <w:rPr>
          <w:rtl/>
          <w:lang w:eastAsia="he-IL"/>
        </w:rPr>
        <w:t>כל הדורות יעשה את הבדיקות שלו בצורה כזו</w:t>
      </w:r>
      <w:bookmarkStart w:id="7684" w:name="_ETM_Q1_7867747"/>
      <w:bookmarkEnd w:id="7684"/>
      <w:r w:rsidRPr="003C6726">
        <w:rPr>
          <w:rtl/>
          <w:lang w:eastAsia="he-IL"/>
        </w:rPr>
        <w:t xml:space="preserve"> או בצורה אחרת</w:t>
      </w:r>
      <w:bookmarkStart w:id="7685" w:name="_ETM_Q1_7865052"/>
      <w:bookmarkEnd w:id="7685"/>
      <w:r w:rsidRPr="003C6726">
        <w:rPr>
          <w:rtl/>
          <w:lang w:eastAsia="he-IL"/>
        </w:rPr>
        <w:t xml:space="preserve">. כאן אנחנו מדברים על משהו נורא </w:t>
      </w:r>
      <w:bookmarkStart w:id="7686" w:name="_ETM_Q1_7869894"/>
      <w:bookmarkEnd w:id="7686"/>
      <w:r w:rsidRPr="003C6726">
        <w:rPr>
          <w:rtl/>
          <w:lang w:eastAsia="he-IL"/>
        </w:rPr>
        <w:t xml:space="preserve">ספציפי שמגיע בגלל </w:t>
      </w:r>
      <w:bookmarkStart w:id="7687" w:name="_ETM_Q1_7875436"/>
      <w:bookmarkEnd w:id="7687"/>
      <w:r w:rsidRPr="003C6726">
        <w:rPr>
          <w:rtl/>
          <w:lang w:eastAsia="he-IL"/>
        </w:rPr>
        <w:t>בעיה מאוד ספציפית, ובגלל ז</w:t>
      </w:r>
      <w:bookmarkStart w:id="7688" w:name="_ETM_Q1_7875450"/>
      <w:bookmarkEnd w:id="7688"/>
      <w:r w:rsidRPr="003C6726">
        <w:rPr>
          <w:rtl/>
          <w:lang w:eastAsia="he-IL"/>
        </w:rPr>
        <w:t xml:space="preserve">ה שהמשטרה לא יודעת </w:t>
      </w:r>
      <w:bookmarkStart w:id="7689" w:name="_ETM_Q1_7880541"/>
      <w:bookmarkEnd w:id="7689"/>
      <w:r w:rsidRPr="003C6726">
        <w:rPr>
          <w:rtl/>
          <w:lang w:eastAsia="he-IL"/>
        </w:rPr>
        <w:t xml:space="preserve">לאכוף את </w:t>
      </w:r>
      <w:bookmarkStart w:id="7690" w:name="_ETM_Q1_7875737"/>
      <w:bookmarkEnd w:id="7690"/>
      <w:r w:rsidRPr="003C6726">
        <w:rPr>
          <w:rtl/>
          <w:lang w:eastAsia="he-IL"/>
        </w:rPr>
        <w:t xml:space="preserve">הבידוד, אז אנחנו </w:t>
      </w:r>
      <w:bookmarkStart w:id="7691" w:name="_ETM_Q1_7879576"/>
      <w:bookmarkEnd w:id="7691"/>
      <w:r w:rsidRPr="003C6726">
        <w:rPr>
          <w:rtl/>
          <w:lang w:eastAsia="he-IL"/>
        </w:rPr>
        <w:t xml:space="preserve">גם נותנים בונוס </w:t>
      </w:r>
      <w:bookmarkStart w:id="7692" w:name="_ETM_Q1_7882809"/>
      <w:bookmarkEnd w:id="7692"/>
      <w:r w:rsidRPr="003C6726">
        <w:rPr>
          <w:rtl/>
          <w:lang w:eastAsia="he-IL"/>
        </w:rPr>
        <w:t>לעניין הזה.</w:t>
      </w:r>
    </w:p>
    <w:p w:rsidR="00A111B0" w:rsidRPr="003C6726" w:rsidRDefault="00A111B0" w:rsidP="00A111B0">
      <w:pPr>
        <w:rPr>
          <w:rtl/>
          <w:lang w:eastAsia="he-IL"/>
        </w:rPr>
      </w:pPr>
    </w:p>
    <w:p w:rsidR="00A111B0" w:rsidRPr="003C6726" w:rsidRDefault="00A111B0" w:rsidP="00DE2355">
      <w:pPr>
        <w:pStyle w:val="a5"/>
        <w:rPr>
          <w:rtl/>
        </w:rPr>
      </w:pPr>
      <w:bookmarkStart w:id="7693" w:name="ET_speaker_נילי_פינקלשטיין_443"/>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769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694" w:name="_ETM_Q1_7886622"/>
      <w:bookmarkEnd w:id="7694"/>
      <w:r w:rsidRPr="003C6726">
        <w:rPr>
          <w:rtl/>
          <w:lang w:eastAsia="he-IL"/>
        </w:rPr>
        <w:t xml:space="preserve">אוקיי, </w:t>
      </w:r>
      <w:bookmarkStart w:id="7695" w:name="_ETM_Q1_7888385"/>
      <w:bookmarkEnd w:id="7695"/>
      <w:r w:rsidRPr="003C6726">
        <w:rPr>
          <w:rtl/>
          <w:lang w:eastAsia="he-IL"/>
        </w:rPr>
        <w:t>אז אני רוצה לעבור לטיעון הבא</w:t>
      </w:r>
      <w:bookmarkStart w:id="7696" w:name="_ETM_Q1_7888158"/>
      <w:bookmarkEnd w:id="7696"/>
      <w:r w:rsidRPr="003C6726">
        <w:rPr>
          <w:rtl/>
          <w:lang w:eastAsia="he-IL"/>
        </w:rPr>
        <w:t xml:space="preserve">. אני אגיד אותו ברמת </w:t>
      </w:r>
      <w:bookmarkStart w:id="7697" w:name="_ETM_Q1_7891603"/>
      <w:bookmarkEnd w:id="7697"/>
      <w:r w:rsidRPr="003C6726">
        <w:rPr>
          <w:rtl/>
          <w:lang w:eastAsia="he-IL"/>
        </w:rPr>
        <w:t xml:space="preserve">הכותרת, ואם תאשרו, נשמע גם את המשטרה </w:t>
      </w:r>
      <w:bookmarkStart w:id="7698" w:name="_ETM_Q1_7890872"/>
      <w:bookmarkEnd w:id="7698"/>
      <w:r w:rsidRPr="003C6726">
        <w:rPr>
          <w:rtl/>
          <w:lang w:eastAsia="he-IL"/>
        </w:rPr>
        <w:t xml:space="preserve">שתרחיב </w:t>
      </w:r>
      <w:bookmarkStart w:id="7699" w:name="_ETM_Q1_7898163"/>
      <w:bookmarkEnd w:id="7699"/>
      <w:r w:rsidRPr="003C6726">
        <w:rPr>
          <w:rtl/>
          <w:lang w:eastAsia="he-IL"/>
        </w:rPr>
        <w:t>בעניין. הסיטואציות שדיברנו עליהן בהפסקה</w:t>
      </w:r>
      <w:bookmarkStart w:id="7700" w:name="_ETM_Q1_7900215"/>
      <w:bookmarkEnd w:id="7700"/>
      <w:r w:rsidRPr="003C6726">
        <w:rPr>
          <w:rtl/>
          <w:lang w:eastAsia="he-IL"/>
        </w:rPr>
        <w:t xml:space="preserve"> וכדי  לחדד למה </w:t>
      </w:r>
      <w:bookmarkStart w:id="7701" w:name="_ETM_Q1_7904123"/>
      <w:bookmarkEnd w:id="7701"/>
      <w:r w:rsidRPr="003C6726">
        <w:rPr>
          <w:rtl/>
          <w:lang w:eastAsia="he-IL"/>
        </w:rPr>
        <w:t xml:space="preserve">אנחנו רוצים לאפשר ולא להגביל את המשטרה בנקודה הזאת, הן </w:t>
      </w:r>
      <w:bookmarkStart w:id="7702" w:name="_ETM_Q1_7913691"/>
      <w:bookmarkEnd w:id="7702"/>
      <w:r w:rsidRPr="003C6726">
        <w:rPr>
          <w:rtl/>
          <w:lang w:eastAsia="he-IL"/>
        </w:rPr>
        <w:t>סיטואציות ש</w:t>
      </w:r>
      <w:bookmarkStart w:id="7703" w:name="_ETM_Q1_7912269"/>
      <w:bookmarkEnd w:id="7703"/>
      <w:r w:rsidRPr="003C6726">
        <w:rPr>
          <w:rtl/>
          <w:lang w:eastAsia="he-IL"/>
        </w:rPr>
        <w:t>ב</w:t>
      </w:r>
      <w:bookmarkStart w:id="7704" w:name="_ETM_Q1_7909482"/>
      <w:bookmarkStart w:id="7705" w:name="_ETM_Q1_7911222"/>
      <w:bookmarkEnd w:id="7704"/>
      <w:bookmarkEnd w:id="7705"/>
      <w:r w:rsidRPr="003C6726">
        <w:rPr>
          <w:rtl/>
          <w:lang w:eastAsia="he-IL"/>
        </w:rPr>
        <w:t>הן במסגרת הבירור והפעולות לאיסוף ראיות נוספות שה</w:t>
      </w:r>
      <w:bookmarkStart w:id="7706" w:name="_ETM_Q1_7915646"/>
      <w:bookmarkEnd w:id="7706"/>
      <w:r w:rsidRPr="003C6726">
        <w:rPr>
          <w:rtl/>
          <w:lang w:eastAsia="he-IL"/>
        </w:rPr>
        <w:t xml:space="preserve">משטרה </w:t>
      </w:r>
      <w:bookmarkStart w:id="7707" w:name="_ETM_Q1_7917873"/>
      <w:bookmarkEnd w:id="7707"/>
      <w:r w:rsidRPr="003C6726">
        <w:rPr>
          <w:rtl/>
          <w:lang w:eastAsia="he-IL"/>
        </w:rPr>
        <w:t xml:space="preserve">מחויבת לבצע, אם היא רוצה להטיל קנס </w:t>
      </w:r>
      <w:bookmarkStart w:id="7708" w:name="_ETM_Q1_7918703"/>
      <w:bookmarkEnd w:id="7708"/>
      <w:r w:rsidRPr="003C6726">
        <w:rPr>
          <w:rtl/>
          <w:lang w:eastAsia="he-IL"/>
        </w:rPr>
        <w:t xml:space="preserve">על </w:t>
      </w:r>
      <w:bookmarkStart w:id="7709" w:name="_ETM_Q1_7923858"/>
      <w:bookmarkEnd w:id="7709"/>
      <w:r w:rsidRPr="003C6726">
        <w:rPr>
          <w:rtl/>
          <w:lang w:eastAsia="he-IL"/>
        </w:rPr>
        <w:t xml:space="preserve">הפרת בידוד, אחרי </w:t>
      </w:r>
      <w:bookmarkStart w:id="7710" w:name="_ETM_Q1_7920945"/>
      <w:bookmarkEnd w:id="7710"/>
      <w:r w:rsidRPr="003C6726">
        <w:rPr>
          <w:rtl/>
          <w:lang w:eastAsia="he-IL"/>
        </w:rPr>
        <w:t xml:space="preserve">שהיא קיבלה </w:t>
      </w:r>
      <w:bookmarkStart w:id="7711" w:name="_ETM_Q1_7921638"/>
      <w:bookmarkEnd w:id="7711"/>
      <w:r w:rsidRPr="003C6726">
        <w:rPr>
          <w:rtl/>
          <w:lang w:eastAsia="he-IL"/>
        </w:rPr>
        <w:t xml:space="preserve">את האינדיקציה מהחברה, </w:t>
      </w:r>
      <w:bookmarkStart w:id="7712" w:name="_ETM_Q1_7922248"/>
      <w:bookmarkEnd w:id="7712"/>
      <w:r w:rsidRPr="003C6726">
        <w:rPr>
          <w:rtl/>
          <w:lang w:eastAsia="he-IL"/>
        </w:rPr>
        <w:t xml:space="preserve">קיבלה את </w:t>
      </w:r>
      <w:bookmarkStart w:id="7713" w:name="_ETM_Q1_7923509"/>
      <w:bookmarkEnd w:id="7713"/>
      <w:r w:rsidRPr="003C6726">
        <w:rPr>
          <w:rtl/>
          <w:lang w:eastAsia="he-IL"/>
        </w:rPr>
        <w:t xml:space="preserve">המידע – על זה אנחנו מדברים, על המידע </w:t>
      </w:r>
      <w:bookmarkStart w:id="7714" w:name="_ETM_Q1_7925355"/>
      <w:bookmarkEnd w:id="7714"/>
      <w:r w:rsidRPr="003C6726">
        <w:rPr>
          <w:rtl/>
          <w:lang w:eastAsia="he-IL"/>
        </w:rPr>
        <w:t>שעובר לחברה –</w:t>
      </w:r>
      <w:bookmarkStart w:id="7715" w:name="_ETM_Q1_7931175"/>
      <w:bookmarkStart w:id="7716" w:name="_ETM_Q1_7926968"/>
      <w:bookmarkEnd w:id="7715"/>
      <w:bookmarkEnd w:id="7716"/>
      <w:r w:rsidRPr="003C6726">
        <w:rPr>
          <w:rtl/>
          <w:lang w:eastAsia="he-IL"/>
        </w:rPr>
        <w:t xml:space="preserve"> המשטרה </w:t>
      </w:r>
      <w:bookmarkStart w:id="7717" w:name="_ETM_Q1_7931284"/>
      <w:bookmarkEnd w:id="7717"/>
      <w:r w:rsidRPr="003C6726">
        <w:rPr>
          <w:rtl/>
          <w:lang w:eastAsia="he-IL"/>
        </w:rPr>
        <w:t xml:space="preserve">ניגשת </w:t>
      </w:r>
      <w:bookmarkStart w:id="7718" w:name="_ETM_Q1_7928179"/>
      <w:bookmarkEnd w:id="7718"/>
      <w:r w:rsidRPr="003C6726">
        <w:rPr>
          <w:rtl/>
          <w:lang w:eastAsia="he-IL"/>
        </w:rPr>
        <w:t>לאכוף את הפרת הבידוד.</w:t>
      </w:r>
    </w:p>
    <w:p w:rsidR="00A111B0" w:rsidRPr="003C6726" w:rsidRDefault="00A111B0" w:rsidP="00A111B0">
      <w:pPr>
        <w:rPr>
          <w:rtl/>
          <w:lang w:eastAsia="he-IL"/>
        </w:rPr>
      </w:pPr>
      <w:bookmarkStart w:id="7719" w:name="_ETM_Q1_7933497"/>
      <w:bookmarkStart w:id="7720" w:name="_ETM_Q1_7933564"/>
      <w:bookmarkEnd w:id="7719"/>
      <w:bookmarkEnd w:id="7720"/>
    </w:p>
    <w:p w:rsidR="00A111B0" w:rsidRPr="003C6726" w:rsidRDefault="00A111B0" w:rsidP="00A111B0">
      <w:pPr>
        <w:rPr>
          <w:rtl/>
          <w:lang w:eastAsia="he-IL"/>
        </w:rPr>
      </w:pPr>
      <w:bookmarkStart w:id="7721" w:name="_ETM_Q1_7933627"/>
      <w:bookmarkStart w:id="7722" w:name="_ETM_Q1_7933682"/>
      <w:bookmarkEnd w:id="7721"/>
      <w:bookmarkEnd w:id="7722"/>
      <w:r w:rsidRPr="003C6726">
        <w:rPr>
          <w:rtl/>
          <w:lang w:eastAsia="he-IL"/>
        </w:rPr>
        <w:t xml:space="preserve">אם וכאשר היא מאתרת </w:t>
      </w:r>
      <w:bookmarkStart w:id="7723" w:name="_ETM_Q1_7937700"/>
      <w:bookmarkEnd w:id="7723"/>
      <w:r w:rsidRPr="003C6726">
        <w:rPr>
          <w:rtl/>
          <w:lang w:eastAsia="he-IL"/>
        </w:rPr>
        <w:t xml:space="preserve">את המפוקח ומזהה שהוא מבצע עבירות נוספות אגב הפרת חובת </w:t>
      </w:r>
      <w:bookmarkStart w:id="7724" w:name="_ETM_Q1_7936743"/>
      <w:bookmarkStart w:id="7725" w:name="_ETM_Q1_7932276"/>
      <w:bookmarkEnd w:id="7724"/>
      <w:bookmarkEnd w:id="7725"/>
      <w:r w:rsidRPr="003C6726">
        <w:rPr>
          <w:rtl/>
          <w:lang w:eastAsia="he-IL"/>
        </w:rPr>
        <w:t xml:space="preserve">הבידוד, האם אנחנו, בתור האינטרס האכיפתי הכללי, </w:t>
      </w:r>
      <w:bookmarkStart w:id="7726" w:name="_ETM_Q1_7946004"/>
      <w:bookmarkEnd w:id="7726"/>
      <w:r w:rsidRPr="003C6726">
        <w:rPr>
          <w:rtl/>
          <w:lang w:eastAsia="he-IL"/>
        </w:rPr>
        <w:t>מעוניי</w:t>
      </w:r>
      <w:bookmarkStart w:id="7727" w:name="_ETM_Q1_7944811"/>
      <w:bookmarkEnd w:id="7727"/>
      <w:r w:rsidRPr="003C6726">
        <w:rPr>
          <w:rtl/>
          <w:lang w:eastAsia="he-IL"/>
        </w:rPr>
        <w:t>נים למנוע מה</w:t>
      </w:r>
      <w:bookmarkStart w:id="7728" w:name="_ETM_Q1_7947662"/>
      <w:bookmarkEnd w:id="7728"/>
      <w:r w:rsidRPr="003C6726">
        <w:rPr>
          <w:rtl/>
          <w:lang w:eastAsia="he-IL"/>
        </w:rPr>
        <w:t>ם מידע שהם אספו באותו מועד</w:t>
      </w:r>
      <w:bookmarkStart w:id="7729" w:name="_ETM_Q1_7954787"/>
      <w:bookmarkEnd w:id="7729"/>
      <w:r w:rsidRPr="003C6726">
        <w:rPr>
          <w:rtl/>
          <w:lang w:eastAsia="he-IL"/>
        </w:rPr>
        <w:t xml:space="preserve"> </w:t>
      </w:r>
      <w:bookmarkStart w:id="7730" w:name="_ETM_Q1_7953756"/>
      <w:bookmarkStart w:id="7731" w:name="_ETM_Q1_7951923"/>
      <w:bookmarkStart w:id="7732" w:name="_ETM_Q1_7953135"/>
      <w:bookmarkEnd w:id="7730"/>
      <w:bookmarkEnd w:id="7731"/>
      <w:bookmarkEnd w:id="7732"/>
      <w:r w:rsidRPr="003C6726">
        <w:rPr>
          <w:rtl/>
          <w:lang w:eastAsia="he-IL"/>
        </w:rPr>
        <w:t>של אכיפת העבירה הנלווית? אני חושבת שזה יוצר מצבים</w:t>
      </w:r>
      <w:bookmarkStart w:id="7733" w:name="_ETM_Q1_7959144"/>
      <w:bookmarkStart w:id="7734" w:name="_ETM_Q1_7960339"/>
      <w:bookmarkStart w:id="7735" w:name="_ETM_Q1_7959160"/>
      <w:bookmarkEnd w:id="7733"/>
      <w:bookmarkEnd w:id="7734"/>
      <w:bookmarkEnd w:id="7735"/>
      <w:r w:rsidRPr="003C6726">
        <w:rPr>
          <w:rtl/>
          <w:lang w:eastAsia="he-IL"/>
        </w:rPr>
        <w:t xml:space="preserve"> שהם, עם כל הכבוד והצניעות,</w:t>
      </w:r>
      <w:bookmarkStart w:id="7736" w:name="_ETM_Q1_7960726"/>
      <w:bookmarkEnd w:id="7736"/>
      <w:r w:rsidRPr="003C6726">
        <w:rPr>
          <w:rtl/>
          <w:lang w:eastAsia="he-IL"/>
        </w:rPr>
        <w:t xml:space="preserve"> מעט אבסורדיים ומאוד מאוד </w:t>
      </w:r>
      <w:bookmarkStart w:id="7737" w:name="_ETM_Q1_7967051"/>
      <w:bookmarkEnd w:id="7737"/>
      <w:r w:rsidRPr="003C6726">
        <w:rPr>
          <w:rtl/>
          <w:lang w:eastAsia="he-IL"/>
        </w:rPr>
        <w:t xml:space="preserve">מסרבלים </w:t>
      </w:r>
      <w:bookmarkStart w:id="7738" w:name="_ETM_Q1_7964294"/>
      <w:bookmarkEnd w:id="7738"/>
      <w:r w:rsidRPr="003C6726">
        <w:rPr>
          <w:rtl/>
          <w:lang w:eastAsia="he-IL"/>
        </w:rPr>
        <w:t xml:space="preserve">את עבודת המשטרה בהגנה על שלום הציבור. על זה </w:t>
      </w:r>
      <w:bookmarkStart w:id="7739" w:name="_ETM_Q1_7971814"/>
      <w:bookmarkEnd w:id="7739"/>
      <w:r w:rsidRPr="003C6726">
        <w:rPr>
          <w:rtl/>
          <w:lang w:eastAsia="he-IL"/>
        </w:rPr>
        <w:t>אנחנו מדברים.</w:t>
      </w:r>
    </w:p>
    <w:p w:rsidR="00A111B0" w:rsidRPr="003C6726" w:rsidRDefault="00A111B0" w:rsidP="00A111B0">
      <w:pPr>
        <w:rPr>
          <w:rtl/>
          <w:lang w:eastAsia="he-IL"/>
        </w:rPr>
      </w:pPr>
      <w:bookmarkStart w:id="7740" w:name="_ETM_Q1_7973406"/>
      <w:bookmarkStart w:id="7741" w:name="_ETM_Q1_7973471"/>
      <w:bookmarkEnd w:id="7740"/>
      <w:bookmarkEnd w:id="7741"/>
    </w:p>
    <w:p w:rsidR="00A111B0" w:rsidRPr="003C6726" w:rsidRDefault="00A111B0" w:rsidP="00A111B0">
      <w:pPr>
        <w:rPr>
          <w:rtl/>
          <w:lang w:eastAsia="he-IL"/>
        </w:rPr>
      </w:pPr>
      <w:bookmarkStart w:id="7742" w:name="_ETM_Q1_7976879"/>
      <w:bookmarkStart w:id="7743" w:name="_ETM_Q1_7976939"/>
      <w:bookmarkEnd w:id="7742"/>
      <w:bookmarkEnd w:id="7743"/>
      <w:r w:rsidRPr="003C6726">
        <w:rPr>
          <w:rtl/>
          <w:lang w:eastAsia="he-IL"/>
        </w:rPr>
        <w:t>אני אבקש לאפשר לגלעד, מהייעוץ המשפטי של המשטרה</w:t>
      </w:r>
      <w:bookmarkStart w:id="7744" w:name="_ETM_Q1_7974857"/>
      <w:bookmarkEnd w:id="7744"/>
      <w:r w:rsidRPr="003C6726">
        <w:rPr>
          <w:rtl/>
          <w:lang w:eastAsia="he-IL"/>
        </w:rPr>
        <w:t xml:space="preserve">, </w:t>
      </w:r>
      <w:bookmarkStart w:id="7745" w:name="_ETM_Q1_7977125"/>
      <w:bookmarkEnd w:id="7745"/>
      <w:r w:rsidRPr="003C6726">
        <w:rPr>
          <w:rtl/>
          <w:lang w:eastAsia="he-IL"/>
        </w:rPr>
        <w:t xml:space="preserve">להסביר </w:t>
      </w:r>
      <w:bookmarkStart w:id="7746" w:name="_ETM_Q1_7978477"/>
      <w:bookmarkEnd w:id="7746"/>
      <w:r w:rsidRPr="003C6726">
        <w:rPr>
          <w:rtl/>
          <w:lang w:eastAsia="he-IL"/>
        </w:rPr>
        <w:t xml:space="preserve">את זה בצורה יותר מונגשת, שהוא יסביר איך זה </w:t>
      </w:r>
      <w:bookmarkStart w:id="7747" w:name="_ETM_Q1_7988203"/>
      <w:bookmarkEnd w:id="7747"/>
      <w:r w:rsidRPr="003C6726">
        <w:rPr>
          <w:rtl/>
          <w:lang w:eastAsia="he-IL"/>
        </w:rPr>
        <w:t>ישפיע על עבודת המשטרה בשג</w:t>
      </w:r>
      <w:bookmarkStart w:id="7748" w:name="_ETM_Q1_7985256"/>
      <w:bookmarkEnd w:id="7748"/>
      <w:r w:rsidRPr="003C6726">
        <w:rPr>
          <w:rtl/>
          <w:lang w:eastAsia="he-IL"/>
        </w:rPr>
        <w:t>רה.</w:t>
      </w:r>
      <w:bookmarkStart w:id="7749" w:name="_ETM_Q1_7986905"/>
      <w:bookmarkEnd w:id="7749"/>
    </w:p>
    <w:p w:rsidR="00A111B0" w:rsidRPr="003C6726" w:rsidRDefault="00A111B0" w:rsidP="00A111B0">
      <w:pPr>
        <w:rPr>
          <w:rtl/>
          <w:lang w:eastAsia="he-IL"/>
        </w:rPr>
      </w:pPr>
      <w:bookmarkStart w:id="7750" w:name="_ETM_Q1_7986969"/>
      <w:bookmarkEnd w:id="7750"/>
    </w:p>
    <w:p w:rsidR="00A111B0" w:rsidRPr="003C6726" w:rsidRDefault="00A111B0" w:rsidP="00DE2355">
      <w:pPr>
        <w:pStyle w:val="af8"/>
        <w:rPr>
          <w:rtl/>
        </w:rPr>
      </w:pPr>
      <w:bookmarkStart w:id="7751" w:name="ET_yor_5069_44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75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752" w:name="_ETM_Q1_7987905"/>
      <w:bookmarkEnd w:id="7752"/>
      <w:r w:rsidRPr="003C6726">
        <w:rPr>
          <w:rtl/>
          <w:lang w:eastAsia="he-IL"/>
        </w:rPr>
        <w:t>בשגרה? זה לא בשגרה.</w:t>
      </w:r>
    </w:p>
    <w:p w:rsidR="00A111B0" w:rsidRPr="003C6726" w:rsidRDefault="00A111B0" w:rsidP="00A111B0">
      <w:pPr>
        <w:rPr>
          <w:rtl/>
          <w:lang w:eastAsia="he-IL"/>
        </w:rPr>
      </w:pPr>
      <w:bookmarkStart w:id="7753" w:name="_ETM_Q1_7992785"/>
      <w:bookmarkStart w:id="7754" w:name="_ETM_Q1_7992845"/>
      <w:bookmarkEnd w:id="7753"/>
      <w:bookmarkEnd w:id="7754"/>
    </w:p>
    <w:p w:rsidR="00A111B0" w:rsidRPr="003C6726" w:rsidRDefault="00A111B0" w:rsidP="00DE2355">
      <w:pPr>
        <w:pStyle w:val="-"/>
        <w:rPr>
          <w:rtl/>
        </w:rPr>
      </w:pPr>
      <w:bookmarkStart w:id="7755" w:name="ET_guest_592571_445"/>
      <w:r w:rsidRPr="003C6726">
        <w:rPr>
          <w:rStyle w:val="TagStyle"/>
          <w:rFonts w:hint="cs"/>
          <w:rtl/>
        </w:rPr>
        <w:t xml:space="preserve"> &lt;&lt; דובר_המשך &gt;&gt; </w:t>
      </w:r>
      <w:r w:rsidRPr="003C6726">
        <w:rPr>
          <w:rFonts w:hint="cs"/>
          <w:rtl/>
        </w:rPr>
        <w:t>נילי פינקלשטיין:</w:t>
      </w:r>
      <w:r w:rsidRPr="003C6726">
        <w:rPr>
          <w:rStyle w:val="TagStyle"/>
          <w:rFonts w:hint="cs"/>
          <w:rtl/>
        </w:rPr>
        <w:t xml:space="preserve"> &lt;&lt; דובר_המשך &gt;&gt;</w:t>
      </w:r>
      <w:r w:rsidRPr="003C6726">
        <w:rPr>
          <w:rFonts w:hint="cs"/>
          <w:rtl/>
        </w:rPr>
        <w:t xml:space="preserve">   </w:t>
      </w:r>
      <w:bookmarkEnd w:id="775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756" w:name="_ETM_Q1_7993575"/>
      <w:bookmarkEnd w:id="7756"/>
      <w:r w:rsidRPr="003C6726">
        <w:rPr>
          <w:rtl/>
          <w:lang w:eastAsia="he-IL"/>
        </w:rPr>
        <w:t xml:space="preserve">בשגרה של </w:t>
      </w:r>
      <w:bookmarkStart w:id="7757" w:name="_ETM_Q1_7994831"/>
      <w:bookmarkEnd w:id="7757"/>
      <w:r w:rsidRPr="003C6726">
        <w:rPr>
          <w:rtl/>
          <w:lang w:eastAsia="he-IL"/>
        </w:rPr>
        <w:t>אכיפת עבירות הבידוד.</w:t>
      </w:r>
      <w:bookmarkStart w:id="7758" w:name="_ETM_Q1_7991454"/>
      <w:bookmarkStart w:id="7759" w:name="_ETM_Q1_7991661"/>
      <w:bookmarkEnd w:id="7758"/>
      <w:bookmarkEnd w:id="7759"/>
    </w:p>
    <w:p w:rsidR="00A111B0" w:rsidRPr="003C6726" w:rsidRDefault="00A111B0" w:rsidP="00A111B0">
      <w:pPr>
        <w:rPr>
          <w:rtl/>
          <w:lang w:eastAsia="he-IL"/>
        </w:rPr>
      </w:pPr>
      <w:bookmarkStart w:id="7760" w:name="_ETM_Q1_7991728"/>
      <w:bookmarkEnd w:id="7760"/>
    </w:p>
    <w:p w:rsidR="00A111B0" w:rsidRPr="003C6726" w:rsidRDefault="00A111B0" w:rsidP="00DE2355">
      <w:pPr>
        <w:pStyle w:val="af8"/>
        <w:rPr>
          <w:rtl/>
        </w:rPr>
      </w:pPr>
      <w:bookmarkStart w:id="7761" w:name="ET_yor_5069_44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76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762" w:name="_ETM_Q1_7992782"/>
      <w:bookmarkEnd w:id="7762"/>
      <w:r w:rsidRPr="003C6726">
        <w:rPr>
          <w:rtl/>
          <w:lang w:eastAsia="he-IL"/>
        </w:rPr>
        <w:t>מי נמצא מהמשטרה?</w:t>
      </w:r>
    </w:p>
    <w:p w:rsidR="00A111B0" w:rsidRPr="003C6726" w:rsidRDefault="00A111B0" w:rsidP="00A111B0">
      <w:pPr>
        <w:rPr>
          <w:rtl/>
          <w:lang w:eastAsia="he-IL"/>
        </w:rPr>
      </w:pPr>
    </w:p>
    <w:p w:rsidR="00A111B0" w:rsidRPr="003C6726" w:rsidRDefault="00A111B0" w:rsidP="00DE2355">
      <w:pPr>
        <w:pStyle w:val="a5"/>
        <w:rPr>
          <w:rtl/>
        </w:rPr>
      </w:pPr>
      <w:bookmarkStart w:id="7763" w:name="ET_speaker_גור_בליי_44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776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764" w:name="_ETM_Q1_7995868"/>
      <w:bookmarkEnd w:id="7764"/>
      <w:r w:rsidRPr="003C6726">
        <w:rPr>
          <w:rtl/>
          <w:lang w:eastAsia="he-IL"/>
        </w:rPr>
        <w:t xml:space="preserve">אגב, בחוק של השב"כ, של </w:t>
      </w:r>
      <w:bookmarkStart w:id="7765" w:name="_ETM_Q1_8000682"/>
      <w:bookmarkEnd w:id="7765"/>
      <w:r w:rsidRPr="003C6726">
        <w:rPr>
          <w:rtl/>
          <w:lang w:eastAsia="he-IL"/>
        </w:rPr>
        <w:t>איכוני השב"כ</w:t>
      </w:r>
      <w:bookmarkStart w:id="7766" w:name="_ETM_Q1_7997924"/>
      <w:bookmarkEnd w:id="7766"/>
      <w:r w:rsidRPr="003C6726">
        <w:rPr>
          <w:rtl/>
          <w:lang w:eastAsia="he-IL"/>
        </w:rPr>
        <w:t>, שם יש הוראה שאומרת שאסור להשת</w:t>
      </w:r>
      <w:bookmarkStart w:id="7767" w:name="_ETM_Q1_8000402"/>
      <w:bookmarkEnd w:id="7767"/>
      <w:r w:rsidRPr="003C6726">
        <w:rPr>
          <w:rtl/>
          <w:lang w:eastAsia="he-IL"/>
        </w:rPr>
        <w:t>מש. נכון, זה מידע יותר רחב ואני מבין את זה</w:t>
      </w:r>
      <w:bookmarkStart w:id="7768" w:name="_ETM_Q1_7999868"/>
      <w:bookmarkEnd w:id="7768"/>
      <w:r w:rsidRPr="003C6726">
        <w:rPr>
          <w:rtl/>
          <w:lang w:eastAsia="he-IL"/>
        </w:rPr>
        <w:t>.</w:t>
      </w:r>
    </w:p>
    <w:p w:rsidR="00A111B0" w:rsidRPr="003C6726" w:rsidRDefault="00A111B0" w:rsidP="00A111B0">
      <w:pPr>
        <w:rPr>
          <w:rtl/>
          <w:lang w:eastAsia="he-IL"/>
        </w:rPr>
      </w:pPr>
    </w:p>
    <w:p w:rsidR="00A111B0" w:rsidRPr="003C6726" w:rsidRDefault="00A111B0" w:rsidP="00AD1758">
      <w:pPr>
        <w:pStyle w:val="a5"/>
        <w:keepNext/>
        <w:rPr>
          <w:rtl/>
        </w:rPr>
      </w:pPr>
      <w:bookmarkStart w:id="7769" w:name="ET_speaker_אפרת_טפליץ_448"/>
      <w:r w:rsidRPr="003C6726">
        <w:rPr>
          <w:rStyle w:val="TagStyle"/>
          <w:rFonts w:hint="cs"/>
          <w:rtl/>
        </w:rPr>
        <w:t xml:space="preserve"> &lt;&lt; דובר &gt;&gt; </w:t>
      </w:r>
      <w:r w:rsidRPr="003C6726">
        <w:rPr>
          <w:rFonts w:hint="cs"/>
          <w:rtl/>
        </w:rPr>
        <w:t>אפרת טפליץ:</w:t>
      </w:r>
      <w:r w:rsidRPr="003C6726">
        <w:rPr>
          <w:rStyle w:val="TagStyle"/>
          <w:rFonts w:hint="cs"/>
          <w:rtl/>
        </w:rPr>
        <w:t xml:space="preserve"> &lt;&lt; דובר &gt;&gt;</w:t>
      </w:r>
      <w:r w:rsidRPr="003C6726">
        <w:rPr>
          <w:rFonts w:hint="cs"/>
          <w:rtl/>
        </w:rPr>
        <w:t xml:space="preserve">   </w:t>
      </w:r>
      <w:bookmarkEnd w:id="7769"/>
    </w:p>
    <w:p w:rsidR="00A111B0" w:rsidRPr="003C6726" w:rsidRDefault="00A111B0" w:rsidP="00AD1758">
      <w:pPr>
        <w:pStyle w:val="KeepWithNext"/>
        <w:rPr>
          <w:rtl/>
          <w:lang w:eastAsia="he-IL"/>
        </w:rPr>
      </w:pPr>
    </w:p>
    <w:p w:rsidR="00A111B0" w:rsidRPr="003C6726" w:rsidRDefault="00A111B0" w:rsidP="00A111B0">
      <w:pPr>
        <w:rPr>
          <w:rtl/>
          <w:lang w:eastAsia="he-IL"/>
        </w:rPr>
      </w:pPr>
      <w:bookmarkStart w:id="7770" w:name="_ETM_Q1_8001815"/>
      <w:bookmarkEnd w:id="7770"/>
      <w:r w:rsidRPr="003C6726">
        <w:rPr>
          <w:rtl/>
          <w:lang w:eastAsia="he-IL"/>
        </w:rPr>
        <w:t xml:space="preserve">לא רק שהמידע יותר </w:t>
      </w:r>
      <w:bookmarkStart w:id="7771" w:name="_ETM_Q1_8006592"/>
      <w:bookmarkEnd w:id="7771"/>
      <w:r w:rsidRPr="003C6726">
        <w:rPr>
          <w:rtl/>
          <w:lang w:eastAsia="he-IL"/>
        </w:rPr>
        <w:t>רחב. הת</w:t>
      </w:r>
      <w:bookmarkStart w:id="7772" w:name="_ETM_Q1_8003267"/>
      <w:bookmarkEnd w:id="7772"/>
      <w:r w:rsidRPr="003C6726">
        <w:rPr>
          <w:rtl/>
          <w:lang w:eastAsia="he-IL"/>
        </w:rPr>
        <w:t xml:space="preserve">פיסה הייתה שהחוק הוא דרמטי במובן </w:t>
      </w:r>
      <w:bookmarkStart w:id="7773" w:name="_ETM_Q1_8006661"/>
      <w:bookmarkStart w:id="7774" w:name="_ETM_Q1_8005555"/>
      <w:bookmarkEnd w:id="7773"/>
      <w:bookmarkEnd w:id="7774"/>
      <w:r w:rsidRPr="003C6726">
        <w:rPr>
          <w:rtl/>
          <w:lang w:eastAsia="he-IL"/>
        </w:rPr>
        <w:t xml:space="preserve">זה שאנחנו לוקחים </w:t>
      </w:r>
      <w:bookmarkStart w:id="7775" w:name="_ETM_Q1_8008453"/>
      <w:bookmarkEnd w:id="7775"/>
      <w:r w:rsidRPr="003C6726">
        <w:rPr>
          <w:rtl/>
          <w:lang w:eastAsia="he-IL"/>
        </w:rPr>
        <w:t xml:space="preserve">את שירות הביטחון הכללי, גוף שלא אמור </w:t>
      </w:r>
      <w:bookmarkStart w:id="7776" w:name="_ETM_Q1_8008001"/>
      <w:bookmarkEnd w:id="7776"/>
      <w:r w:rsidRPr="003C6726">
        <w:rPr>
          <w:rtl/>
          <w:lang w:eastAsia="he-IL"/>
        </w:rPr>
        <w:t xml:space="preserve">לפעול כלפי </w:t>
      </w:r>
      <w:bookmarkStart w:id="7777" w:name="_ETM_Q1_8013876"/>
      <w:bookmarkEnd w:id="7777"/>
      <w:r w:rsidRPr="003C6726">
        <w:rPr>
          <w:rtl/>
          <w:lang w:eastAsia="he-IL"/>
        </w:rPr>
        <w:t>אזרחים, לתכלית בריאות</w:t>
      </w:r>
      <w:bookmarkStart w:id="7778" w:name="_ETM_Q1_8010752"/>
      <w:bookmarkEnd w:id="7778"/>
      <w:r w:rsidRPr="003C6726">
        <w:rPr>
          <w:rtl/>
          <w:lang w:eastAsia="he-IL"/>
        </w:rPr>
        <w:t>ית.</w:t>
      </w:r>
      <w:bookmarkStart w:id="7779" w:name="_ETM_Q1_8010228"/>
      <w:bookmarkEnd w:id="7779"/>
      <w:r w:rsidRPr="003C6726">
        <w:rPr>
          <w:rtl/>
          <w:lang w:eastAsia="he-IL"/>
        </w:rPr>
        <w:t xml:space="preserve"> כלומר, הדרמטיות שם הייתה</w:t>
      </w:r>
      <w:bookmarkStart w:id="7780" w:name="_ETM_Q1_8012440"/>
      <w:bookmarkEnd w:id="7780"/>
      <w:r w:rsidRPr="003C6726">
        <w:rPr>
          <w:rtl/>
          <w:lang w:eastAsia="he-IL"/>
        </w:rPr>
        <w:t xml:space="preserve"> –</w:t>
      </w:r>
      <w:bookmarkStart w:id="7781" w:name="_ETM_Q1_8013996"/>
      <w:bookmarkEnd w:id="7781"/>
      <w:r w:rsidRPr="003C6726">
        <w:rPr>
          <w:rtl/>
          <w:lang w:eastAsia="he-IL"/>
        </w:rPr>
        <w:t xml:space="preserve"> אי </w:t>
      </w:r>
      <w:bookmarkStart w:id="7782" w:name="_ETM_Q1_8013418"/>
      <w:bookmarkEnd w:id="7782"/>
      <w:r w:rsidRPr="003C6726">
        <w:rPr>
          <w:rtl/>
          <w:lang w:eastAsia="he-IL"/>
        </w:rPr>
        <w:t xml:space="preserve">אפשר להשוות בכלל. כלומר, הוא אסף מידע מאוד מאוד </w:t>
      </w:r>
      <w:bookmarkStart w:id="7783" w:name="_ETM_Q1_8021084"/>
      <w:bookmarkEnd w:id="7783"/>
      <w:r w:rsidRPr="003C6726">
        <w:rPr>
          <w:rtl/>
          <w:lang w:eastAsia="he-IL"/>
        </w:rPr>
        <w:t>רג</w:t>
      </w:r>
      <w:bookmarkStart w:id="7784" w:name="_ETM_Q1_8016998"/>
      <w:bookmarkEnd w:id="7784"/>
      <w:r w:rsidRPr="003C6726">
        <w:rPr>
          <w:rtl/>
          <w:lang w:eastAsia="he-IL"/>
        </w:rPr>
        <w:t>יש, לא רק על נתוני המיקום</w:t>
      </w:r>
      <w:bookmarkStart w:id="7785" w:name="_ETM_Q1_8017981"/>
      <w:bookmarkEnd w:id="7785"/>
      <w:r w:rsidRPr="003C6726">
        <w:rPr>
          <w:rtl/>
          <w:lang w:eastAsia="he-IL"/>
        </w:rPr>
        <w:t xml:space="preserve">, אלא עם מי האנשים </w:t>
      </w:r>
      <w:bookmarkStart w:id="7786" w:name="_ETM_Q1_8023107"/>
      <w:bookmarkEnd w:id="7786"/>
      <w:r w:rsidRPr="003C6726">
        <w:rPr>
          <w:rtl/>
          <w:lang w:eastAsia="he-IL"/>
        </w:rPr>
        <w:t xml:space="preserve">נפגשו, על פגישות מול </w:t>
      </w:r>
      <w:bookmarkStart w:id="7787" w:name="_ETM_Q1_8019145"/>
      <w:bookmarkEnd w:id="7787"/>
      <w:r w:rsidRPr="003C6726">
        <w:rPr>
          <w:rtl/>
          <w:lang w:eastAsia="he-IL"/>
        </w:rPr>
        <w:t xml:space="preserve">אנשים. כלומר, זה להשוות בין תפוח </w:t>
      </w:r>
      <w:bookmarkStart w:id="7788" w:name="_ETM_Q1_8028797"/>
      <w:bookmarkEnd w:id="7788"/>
      <w:r w:rsidRPr="003C6726">
        <w:rPr>
          <w:rtl/>
          <w:lang w:eastAsia="he-IL"/>
        </w:rPr>
        <w:t>לכיסא.</w:t>
      </w:r>
      <w:bookmarkStart w:id="7789" w:name="_ETM_Q1_8025120"/>
      <w:bookmarkEnd w:id="7789"/>
    </w:p>
    <w:p w:rsidR="00A111B0" w:rsidRPr="003C6726" w:rsidRDefault="00A111B0" w:rsidP="00A111B0">
      <w:pPr>
        <w:rPr>
          <w:rtl/>
          <w:lang w:eastAsia="he-IL"/>
        </w:rPr>
      </w:pPr>
      <w:bookmarkStart w:id="7790" w:name="_ETM_Q1_8025382"/>
      <w:bookmarkStart w:id="7791" w:name="_ETM_Q1_8025441"/>
      <w:bookmarkStart w:id="7792" w:name="_ETM_Q1_8026245"/>
      <w:bookmarkEnd w:id="7790"/>
      <w:bookmarkEnd w:id="7791"/>
      <w:bookmarkEnd w:id="7792"/>
    </w:p>
    <w:p w:rsidR="00A111B0" w:rsidRPr="003C6726" w:rsidRDefault="00A111B0" w:rsidP="00DE2355">
      <w:pPr>
        <w:pStyle w:val="a5"/>
        <w:rPr>
          <w:rtl/>
        </w:rPr>
      </w:pPr>
      <w:bookmarkStart w:id="7793" w:name="ET_speaker_גור_בליי_449"/>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779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794" w:name="_ETM_Q1_8026820"/>
      <w:bookmarkStart w:id="7795" w:name="_ETM_Q1_8026869"/>
      <w:bookmarkStart w:id="7796" w:name="_ETM_Q1_8026381"/>
      <w:bookmarkEnd w:id="7794"/>
      <w:bookmarkEnd w:id="7795"/>
      <w:bookmarkEnd w:id="7796"/>
      <w:r w:rsidRPr="003C6726">
        <w:rPr>
          <w:rtl/>
          <w:lang w:eastAsia="he-IL"/>
        </w:rPr>
        <w:t>אבל יש את המודל שבו יש הוראה ש</w:t>
      </w:r>
      <w:bookmarkStart w:id="7797" w:name="_ETM_Q1_8027670"/>
      <w:bookmarkEnd w:id="7797"/>
      <w:r w:rsidRPr="003C6726">
        <w:rPr>
          <w:rtl/>
          <w:lang w:eastAsia="he-IL"/>
        </w:rPr>
        <w:t xml:space="preserve">אומרת, מידע </w:t>
      </w:r>
      <w:bookmarkStart w:id="7798" w:name="_ETM_Q1_8032108"/>
      <w:bookmarkEnd w:id="7798"/>
      <w:r w:rsidRPr="003C6726">
        <w:rPr>
          <w:rtl/>
          <w:lang w:eastAsia="he-IL"/>
        </w:rPr>
        <w:t xml:space="preserve">כאמור </w:t>
      </w:r>
      <w:bookmarkStart w:id="7799" w:name="_ETM_Q1_8029364"/>
      <w:bookmarkEnd w:id="7799"/>
      <w:r w:rsidRPr="003C6726">
        <w:rPr>
          <w:rtl/>
          <w:lang w:eastAsia="he-IL"/>
        </w:rPr>
        <w:t xml:space="preserve">בסעיף קטן (א) יהיה חסוי </w:t>
      </w:r>
      <w:bookmarkStart w:id="7800" w:name="_ETM_Q1_8031158"/>
      <w:bookmarkEnd w:id="7800"/>
      <w:r w:rsidRPr="003C6726">
        <w:rPr>
          <w:rtl/>
          <w:lang w:eastAsia="he-IL"/>
        </w:rPr>
        <w:t xml:space="preserve">בפני כל אדם, לא </w:t>
      </w:r>
      <w:bookmarkStart w:id="7801" w:name="_ETM_Q1_8033065"/>
      <w:bookmarkEnd w:id="7801"/>
      <w:r w:rsidRPr="003C6726">
        <w:rPr>
          <w:rtl/>
          <w:lang w:eastAsia="he-IL"/>
        </w:rPr>
        <w:t xml:space="preserve">ייעשה בו שימוש לצורך הליך משפטי, לרבות חקירה </w:t>
      </w:r>
      <w:bookmarkStart w:id="7802" w:name="_ETM_Q1_8032797"/>
      <w:bookmarkStart w:id="7803" w:name="_ETM_Q1_8034049"/>
      <w:bookmarkEnd w:id="7802"/>
      <w:bookmarkEnd w:id="7803"/>
      <w:r w:rsidRPr="003C6726">
        <w:rPr>
          <w:rtl/>
          <w:lang w:eastAsia="he-IL"/>
        </w:rPr>
        <w:t xml:space="preserve">על פי </w:t>
      </w:r>
      <w:bookmarkStart w:id="7804" w:name="_ETM_Q1_8035201"/>
      <w:bookmarkEnd w:id="7804"/>
      <w:r w:rsidRPr="003C6726">
        <w:rPr>
          <w:rtl/>
          <w:lang w:eastAsia="he-IL"/>
        </w:rPr>
        <w:t>דין, ולא יתקבל כראיה במשפט.</w:t>
      </w:r>
      <w:bookmarkStart w:id="7805" w:name="_ETM_Q1_8034428"/>
      <w:bookmarkStart w:id="7806" w:name="_ETM_Q1_8034643"/>
      <w:bookmarkStart w:id="7807" w:name="_ETM_Q1_8036378"/>
      <w:bookmarkEnd w:id="7805"/>
      <w:bookmarkEnd w:id="7806"/>
      <w:bookmarkEnd w:id="7807"/>
    </w:p>
    <w:p w:rsidR="00A111B0" w:rsidRPr="003C6726" w:rsidRDefault="00A111B0" w:rsidP="00A111B0">
      <w:pPr>
        <w:rPr>
          <w:rtl/>
          <w:lang w:eastAsia="he-IL"/>
        </w:rPr>
      </w:pPr>
    </w:p>
    <w:p w:rsidR="00A111B0" w:rsidRPr="003C6726" w:rsidRDefault="00A111B0" w:rsidP="00DE2355">
      <w:pPr>
        <w:pStyle w:val="a5"/>
        <w:rPr>
          <w:rtl/>
        </w:rPr>
      </w:pPr>
      <w:bookmarkStart w:id="7808" w:name="ET_speaker_אפרת_טפליץ_450"/>
      <w:r w:rsidRPr="003C6726">
        <w:rPr>
          <w:rStyle w:val="TagStyle"/>
          <w:rFonts w:hint="cs"/>
          <w:rtl/>
        </w:rPr>
        <w:t xml:space="preserve"> &lt;&lt; דובר &gt;&gt; </w:t>
      </w:r>
      <w:r w:rsidRPr="003C6726">
        <w:rPr>
          <w:rFonts w:hint="cs"/>
          <w:rtl/>
        </w:rPr>
        <w:t>אפרת טפליץ:</w:t>
      </w:r>
      <w:r w:rsidRPr="003C6726">
        <w:rPr>
          <w:rStyle w:val="TagStyle"/>
          <w:rFonts w:hint="cs"/>
          <w:rtl/>
        </w:rPr>
        <w:t xml:space="preserve"> &lt;&lt; דובר &gt;&gt;</w:t>
      </w:r>
      <w:r w:rsidRPr="003C6726">
        <w:rPr>
          <w:rFonts w:hint="cs"/>
          <w:rtl/>
        </w:rPr>
        <w:t xml:space="preserve">   </w:t>
      </w:r>
      <w:bookmarkEnd w:id="780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809" w:name="_ETM_Q1_8037752"/>
      <w:bookmarkEnd w:id="7809"/>
      <w:r w:rsidRPr="003C6726">
        <w:rPr>
          <w:rtl/>
          <w:lang w:eastAsia="he-IL"/>
        </w:rPr>
        <w:t xml:space="preserve">זה היה שלייקעס על שלייקעס </w:t>
      </w:r>
      <w:bookmarkStart w:id="7810" w:name="_ETM_Q1_8037300"/>
      <w:bookmarkEnd w:id="7810"/>
      <w:r w:rsidRPr="003C6726">
        <w:rPr>
          <w:rtl/>
          <w:lang w:eastAsia="he-IL"/>
        </w:rPr>
        <w:t xml:space="preserve">בגלל ההבנה </w:t>
      </w:r>
      <w:bookmarkStart w:id="7811" w:name="_ETM_Q1_8035137"/>
      <w:bookmarkEnd w:id="7811"/>
      <w:r w:rsidRPr="003C6726">
        <w:rPr>
          <w:rtl/>
          <w:lang w:eastAsia="he-IL"/>
        </w:rPr>
        <w:t xml:space="preserve">שהמדינה </w:t>
      </w:r>
      <w:bookmarkStart w:id="7812" w:name="_ETM_Q1_8044362"/>
      <w:bookmarkEnd w:id="7812"/>
      <w:r w:rsidRPr="003C6726">
        <w:rPr>
          <w:rtl/>
          <w:lang w:eastAsia="he-IL"/>
        </w:rPr>
        <w:t xml:space="preserve">עושה פה </w:t>
      </w:r>
      <w:bookmarkStart w:id="7813" w:name="_ETM_Q1_8041766"/>
      <w:bookmarkEnd w:id="7813"/>
      <w:r w:rsidRPr="003C6726">
        <w:rPr>
          <w:rtl/>
          <w:lang w:eastAsia="he-IL"/>
        </w:rPr>
        <w:t xml:space="preserve">משהו מאוד דרמטי וחריג. </w:t>
      </w:r>
      <w:bookmarkStart w:id="7814" w:name="_ETM_Q1_8042394"/>
      <w:bookmarkEnd w:id="7814"/>
      <w:r w:rsidRPr="003C6726">
        <w:rPr>
          <w:rtl/>
          <w:lang w:eastAsia="he-IL"/>
        </w:rPr>
        <w:t xml:space="preserve">כלומר, זו ממש </w:t>
      </w:r>
      <w:bookmarkStart w:id="7815" w:name="_ETM_Q1_8048325"/>
      <w:bookmarkEnd w:id="7815"/>
      <w:r w:rsidRPr="003C6726">
        <w:rPr>
          <w:rtl/>
          <w:lang w:eastAsia="he-IL"/>
        </w:rPr>
        <w:t>המחלוקת.</w:t>
      </w:r>
      <w:bookmarkStart w:id="7816" w:name="_ETM_Q1_8045381"/>
      <w:bookmarkEnd w:id="7816"/>
    </w:p>
    <w:p w:rsidR="00A111B0" w:rsidRPr="003C6726" w:rsidRDefault="00A111B0" w:rsidP="00A111B0">
      <w:pPr>
        <w:rPr>
          <w:rtl/>
          <w:lang w:eastAsia="he-IL"/>
        </w:rPr>
      </w:pPr>
      <w:bookmarkStart w:id="7817" w:name="_ETM_Q1_8045800"/>
      <w:bookmarkStart w:id="7818" w:name="_ETM_Q1_8045872"/>
      <w:bookmarkEnd w:id="7817"/>
      <w:bookmarkEnd w:id="7818"/>
    </w:p>
    <w:p w:rsidR="00A111B0" w:rsidRPr="003C6726" w:rsidRDefault="00A111B0" w:rsidP="00DE2355">
      <w:pPr>
        <w:pStyle w:val="af8"/>
        <w:rPr>
          <w:rtl/>
        </w:rPr>
      </w:pPr>
      <w:bookmarkStart w:id="7819" w:name="ET_yor_5069_45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81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820" w:name="_ETM_Q1_8047758"/>
      <w:bookmarkEnd w:id="7820"/>
      <w:r w:rsidRPr="003C6726">
        <w:rPr>
          <w:rtl/>
          <w:lang w:eastAsia="he-IL"/>
        </w:rPr>
        <w:t>גלעד, נציג המשטרה, בבקשה.</w:t>
      </w:r>
    </w:p>
    <w:p w:rsidR="00A111B0" w:rsidRPr="003C6726" w:rsidRDefault="00A111B0" w:rsidP="00A111B0">
      <w:pPr>
        <w:rPr>
          <w:rtl/>
          <w:lang w:eastAsia="he-IL"/>
        </w:rPr>
      </w:pPr>
    </w:p>
    <w:p w:rsidR="00A111B0" w:rsidRPr="003C6726" w:rsidRDefault="00A111B0" w:rsidP="00DE2355">
      <w:pPr>
        <w:pStyle w:val="a5"/>
        <w:rPr>
          <w:rtl/>
        </w:rPr>
      </w:pPr>
      <w:bookmarkStart w:id="7821" w:name="ET_speaker_גלעד_בהט_454"/>
      <w:r w:rsidRPr="003C6726">
        <w:rPr>
          <w:rStyle w:val="TagStyle"/>
          <w:rFonts w:hint="cs"/>
          <w:rtl/>
        </w:rPr>
        <w:t xml:space="preserve"> &lt;&lt; דובר &gt;&gt; </w:t>
      </w:r>
      <w:r w:rsidRPr="003C6726">
        <w:rPr>
          <w:rFonts w:hint="cs"/>
          <w:rtl/>
        </w:rPr>
        <w:t>גלעד בהט:</w:t>
      </w:r>
      <w:r w:rsidRPr="003C6726">
        <w:rPr>
          <w:rStyle w:val="TagStyle"/>
          <w:rFonts w:hint="cs"/>
          <w:rtl/>
        </w:rPr>
        <w:t xml:space="preserve"> &lt;&lt; דובר &gt;&gt;</w:t>
      </w:r>
      <w:r w:rsidRPr="003C6726">
        <w:rPr>
          <w:rFonts w:hint="cs"/>
          <w:rtl/>
        </w:rPr>
        <w:t xml:space="preserve">   </w:t>
      </w:r>
      <w:bookmarkEnd w:id="782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822" w:name="_ETM_Q1_8064713"/>
      <w:bookmarkStart w:id="7823" w:name="_ETM_Q1_8060058"/>
      <w:bookmarkStart w:id="7824" w:name="_ETM_Q1_8055565"/>
      <w:bookmarkStart w:id="7825" w:name="_ETM_Q1_8051073"/>
      <w:bookmarkEnd w:id="7822"/>
      <w:bookmarkEnd w:id="7823"/>
      <w:bookmarkEnd w:id="7824"/>
      <w:bookmarkEnd w:id="7825"/>
      <w:r w:rsidRPr="003C6726">
        <w:rPr>
          <w:rtl/>
          <w:lang w:eastAsia="he-IL"/>
        </w:rPr>
        <w:t xml:space="preserve">תודה. אני רוצה להדגים בפועל מה קורה. </w:t>
      </w:r>
      <w:bookmarkStart w:id="7826" w:name="_ETM_Q1_8053419"/>
      <w:bookmarkEnd w:id="7826"/>
      <w:r w:rsidRPr="003C6726">
        <w:rPr>
          <w:rtl/>
          <w:lang w:eastAsia="he-IL"/>
        </w:rPr>
        <w:t xml:space="preserve">כשיש </w:t>
      </w:r>
      <w:bookmarkStart w:id="7827" w:name="_ETM_Q1_8053971"/>
      <w:bookmarkEnd w:id="7827"/>
      <w:r w:rsidRPr="003C6726">
        <w:rPr>
          <w:rtl/>
          <w:lang w:eastAsia="he-IL"/>
        </w:rPr>
        <w:t xml:space="preserve">חשד להפרה של בידוד, רק אז המידע הזה </w:t>
      </w:r>
      <w:bookmarkStart w:id="7828" w:name="_ETM_Q1_8058547"/>
      <w:bookmarkEnd w:id="7828"/>
      <w:r w:rsidRPr="003C6726">
        <w:rPr>
          <w:rtl/>
          <w:lang w:eastAsia="he-IL"/>
        </w:rPr>
        <w:t xml:space="preserve">בעצם </w:t>
      </w:r>
      <w:bookmarkStart w:id="7829" w:name="_ETM_Q1_8058632"/>
      <w:bookmarkEnd w:id="7829"/>
      <w:r w:rsidRPr="003C6726">
        <w:rPr>
          <w:rtl/>
          <w:lang w:eastAsia="he-IL"/>
        </w:rPr>
        <w:t>מגיע אלינו</w:t>
      </w:r>
      <w:bookmarkStart w:id="7830" w:name="_ETM_Q1_8060697"/>
      <w:bookmarkEnd w:id="7830"/>
      <w:r w:rsidRPr="003C6726">
        <w:rPr>
          <w:rtl/>
          <w:lang w:eastAsia="he-IL"/>
        </w:rPr>
        <w:t xml:space="preserve">. כלומר, אם אין הפרה של הבידוד, למעשה </w:t>
      </w:r>
      <w:bookmarkStart w:id="7831" w:name="_ETM_Q1_8068598"/>
      <w:bookmarkEnd w:id="7831"/>
      <w:r w:rsidRPr="003C6726">
        <w:rPr>
          <w:rtl/>
          <w:lang w:eastAsia="he-IL"/>
        </w:rPr>
        <w:t>המידע הזה בכלל לא יג</w:t>
      </w:r>
      <w:bookmarkStart w:id="7832" w:name="_ETM_Q1_8066462"/>
      <w:bookmarkEnd w:id="7832"/>
      <w:r w:rsidRPr="003C6726">
        <w:rPr>
          <w:rtl/>
          <w:lang w:eastAsia="he-IL"/>
        </w:rPr>
        <w:t>יע.</w:t>
      </w:r>
    </w:p>
    <w:p w:rsidR="00A111B0" w:rsidRPr="003C6726" w:rsidRDefault="00A111B0" w:rsidP="00A111B0">
      <w:pPr>
        <w:rPr>
          <w:rtl/>
          <w:lang w:eastAsia="he-IL"/>
        </w:rPr>
      </w:pPr>
      <w:bookmarkStart w:id="7833" w:name="_ETM_Q1_8069384"/>
      <w:bookmarkStart w:id="7834" w:name="_ETM_Q1_8069463"/>
      <w:bookmarkEnd w:id="7833"/>
      <w:bookmarkEnd w:id="7834"/>
    </w:p>
    <w:p w:rsidR="00A111B0" w:rsidRPr="003C6726" w:rsidRDefault="00A111B0" w:rsidP="00A111B0">
      <w:pPr>
        <w:rPr>
          <w:rtl/>
          <w:lang w:eastAsia="he-IL"/>
        </w:rPr>
      </w:pPr>
      <w:bookmarkStart w:id="7835" w:name="_ETM_Q1_8069535"/>
      <w:bookmarkStart w:id="7836" w:name="_ETM_Q1_8069604"/>
      <w:bookmarkStart w:id="7837" w:name="_ETM_Q1_8055429"/>
      <w:bookmarkEnd w:id="7835"/>
      <w:bookmarkEnd w:id="7836"/>
      <w:bookmarkEnd w:id="7837"/>
      <w:r w:rsidRPr="003C6726">
        <w:rPr>
          <w:rtl/>
          <w:lang w:eastAsia="he-IL"/>
        </w:rPr>
        <w:t xml:space="preserve">אנחנו מנסים לייצר </w:t>
      </w:r>
      <w:bookmarkStart w:id="7838" w:name="_ETM_Q1_8067112"/>
      <w:bookmarkStart w:id="7839" w:name="_ETM_Q1_8063235"/>
      <w:bookmarkEnd w:id="7838"/>
      <w:bookmarkEnd w:id="7839"/>
      <w:r w:rsidRPr="003C6726">
        <w:rPr>
          <w:rtl/>
          <w:lang w:eastAsia="he-IL"/>
        </w:rPr>
        <w:t xml:space="preserve">כאן משהו </w:t>
      </w:r>
      <w:bookmarkStart w:id="7840" w:name="_ETM_Q1_8071329"/>
      <w:bookmarkEnd w:id="7840"/>
      <w:r w:rsidRPr="003C6726">
        <w:rPr>
          <w:rtl/>
          <w:lang w:eastAsia="he-IL"/>
        </w:rPr>
        <w:t>מלאכותי שאומר בעצם, אדם הפר את ה</w:t>
      </w:r>
      <w:bookmarkStart w:id="7841" w:name="_ETM_Q1_8072742"/>
      <w:bookmarkEnd w:id="7841"/>
      <w:r w:rsidRPr="003C6726">
        <w:rPr>
          <w:rtl/>
          <w:lang w:eastAsia="he-IL"/>
        </w:rPr>
        <w:t xml:space="preserve">בידוד שלו, ביצע </w:t>
      </w:r>
      <w:bookmarkStart w:id="7842" w:name="_ETM_Q1_8076615"/>
      <w:bookmarkEnd w:id="7842"/>
      <w:r w:rsidRPr="003C6726">
        <w:rPr>
          <w:rtl/>
          <w:lang w:eastAsia="he-IL"/>
        </w:rPr>
        <w:t>עבירה</w:t>
      </w:r>
      <w:bookmarkStart w:id="7843" w:name="_ETM_Q1_8072774"/>
      <w:bookmarkStart w:id="7844" w:name="_ETM_Q1_8068681"/>
      <w:bookmarkEnd w:id="7843"/>
      <w:bookmarkEnd w:id="7844"/>
      <w:r w:rsidRPr="003C6726">
        <w:rPr>
          <w:rtl/>
          <w:lang w:eastAsia="he-IL"/>
        </w:rPr>
        <w:t xml:space="preserve"> – אם הוא ר</w:t>
      </w:r>
      <w:bookmarkStart w:id="7845" w:name="_ETM_Q1_8075414"/>
      <w:bookmarkEnd w:id="7845"/>
      <w:r w:rsidRPr="003C6726">
        <w:rPr>
          <w:rtl/>
          <w:lang w:eastAsia="he-IL"/>
        </w:rPr>
        <w:t>ק הפר את הבידוד</w:t>
      </w:r>
      <w:bookmarkStart w:id="7846" w:name="_ETM_Q1_8080408"/>
      <w:bookmarkEnd w:id="7846"/>
      <w:r w:rsidRPr="003C6726">
        <w:rPr>
          <w:rtl/>
          <w:lang w:eastAsia="he-IL"/>
        </w:rPr>
        <w:t>, אנחנו מעבירים את המידע למשטרה</w:t>
      </w:r>
      <w:bookmarkStart w:id="7847" w:name="_ETM_Q1_8075717"/>
      <w:bookmarkEnd w:id="7847"/>
      <w:r w:rsidRPr="003C6726">
        <w:rPr>
          <w:rtl/>
          <w:lang w:eastAsia="he-IL"/>
        </w:rPr>
        <w:t xml:space="preserve">. אבל אם הוא </w:t>
      </w:r>
      <w:bookmarkStart w:id="7848" w:name="_ETM_Q1_8080692"/>
      <w:bookmarkEnd w:id="7848"/>
      <w:r w:rsidRPr="003C6726">
        <w:rPr>
          <w:rtl/>
          <w:lang w:eastAsia="he-IL"/>
        </w:rPr>
        <w:t>הפר את הבידוד ו</w:t>
      </w:r>
      <w:bookmarkStart w:id="7849" w:name="_ETM_Q1_8078360"/>
      <w:bookmarkEnd w:id="7849"/>
      <w:r w:rsidRPr="003C6726">
        <w:rPr>
          <w:rtl/>
          <w:lang w:eastAsia="he-IL"/>
        </w:rPr>
        <w:t>גם ביצע עבירה נוספת, אז לא.</w:t>
      </w:r>
      <w:bookmarkStart w:id="7850" w:name="_ETM_Q1_8079762"/>
      <w:bookmarkEnd w:id="7850"/>
      <w:r w:rsidRPr="003C6726">
        <w:rPr>
          <w:rtl/>
          <w:lang w:eastAsia="he-IL"/>
        </w:rPr>
        <w:t xml:space="preserve"> פה </w:t>
      </w:r>
      <w:bookmarkStart w:id="7851" w:name="_ETM_Q1_8080222"/>
      <w:bookmarkEnd w:id="7851"/>
      <w:r w:rsidRPr="003C6726">
        <w:rPr>
          <w:rtl/>
          <w:lang w:eastAsia="he-IL"/>
        </w:rPr>
        <w:t>אנחנו לא רוצים להעביר.</w:t>
      </w:r>
      <w:bookmarkStart w:id="7852" w:name="_ETM_Q1_8080772"/>
      <w:bookmarkEnd w:id="7852"/>
      <w:r w:rsidRPr="003C6726">
        <w:rPr>
          <w:rtl/>
          <w:lang w:eastAsia="he-IL"/>
        </w:rPr>
        <w:t xml:space="preserve"> בעיניי, ההפרדה הזאת של חוסר היכולת לחבר </w:t>
      </w:r>
      <w:bookmarkStart w:id="7853" w:name="_ETM_Q1_8086247"/>
      <w:bookmarkEnd w:id="7853"/>
      <w:r w:rsidRPr="003C6726">
        <w:rPr>
          <w:rtl/>
          <w:lang w:eastAsia="he-IL"/>
        </w:rPr>
        <w:t xml:space="preserve">בין הפרת הבידוד לבין העבירה הנוספת אם תהיה, היא </w:t>
      </w:r>
      <w:bookmarkStart w:id="7854" w:name="_ETM_Q1_8097041"/>
      <w:bookmarkEnd w:id="7854"/>
      <w:r w:rsidRPr="003C6726">
        <w:rPr>
          <w:rtl/>
          <w:lang w:eastAsia="he-IL"/>
        </w:rPr>
        <w:t xml:space="preserve">הפרדה </w:t>
      </w:r>
      <w:bookmarkStart w:id="7855" w:name="_ETM_Q1_8093140"/>
      <w:bookmarkEnd w:id="7855"/>
      <w:r w:rsidRPr="003C6726">
        <w:rPr>
          <w:rtl/>
          <w:lang w:eastAsia="he-IL"/>
        </w:rPr>
        <w:t xml:space="preserve">מלאכותית, היא לא נכונה ויש לה גם השלכות שאומרות, אנחנו </w:t>
      </w:r>
      <w:bookmarkStart w:id="7856" w:name="_ETM_Q1_8096367"/>
      <w:bookmarkEnd w:id="7856"/>
      <w:r w:rsidRPr="003C6726">
        <w:rPr>
          <w:rtl/>
          <w:lang w:eastAsia="he-IL"/>
        </w:rPr>
        <w:t>נותני</w:t>
      </w:r>
      <w:bookmarkStart w:id="7857" w:name="_ETM_Q1_8097631"/>
      <w:bookmarkEnd w:id="7857"/>
      <w:r w:rsidRPr="003C6726">
        <w:rPr>
          <w:rtl/>
          <w:lang w:eastAsia="he-IL"/>
        </w:rPr>
        <w:t>ם בעצם באמירה כזאת או אחרת</w:t>
      </w:r>
      <w:bookmarkStart w:id="7858" w:name="_ETM_Q1_8099481"/>
      <w:bookmarkEnd w:id="7858"/>
      <w:r w:rsidRPr="003C6726">
        <w:rPr>
          <w:rtl/>
          <w:lang w:eastAsia="he-IL"/>
        </w:rPr>
        <w:t xml:space="preserve">, </w:t>
      </w:r>
      <w:bookmarkStart w:id="7859" w:name="_ETM_Q1_8099965"/>
      <w:bookmarkEnd w:id="7859"/>
      <w:r w:rsidRPr="003C6726">
        <w:rPr>
          <w:rtl/>
          <w:lang w:eastAsia="he-IL"/>
        </w:rPr>
        <w:t xml:space="preserve">הגנה לאדם שעשה </w:t>
      </w:r>
      <w:bookmarkStart w:id="7860" w:name="_ETM_Q1_8099828"/>
      <w:bookmarkEnd w:id="7860"/>
      <w:r w:rsidRPr="003C6726">
        <w:rPr>
          <w:rtl/>
          <w:lang w:eastAsia="he-IL"/>
        </w:rPr>
        <w:t xml:space="preserve">– אם עשית רק </w:t>
      </w:r>
      <w:bookmarkStart w:id="7861" w:name="_ETM_Q1_8101271"/>
      <w:bookmarkEnd w:id="7861"/>
      <w:r w:rsidRPr="003C6726">
        <w:rPr>
          <w:rtl/>
          <w:lang w:eastAsia="he-IL"/>
        </w:rPr>
        <w:t xml:space="preserve">הפרת בידוד, הכול </w:t>
      </w:r>
      <w:bookmarkStart w:id="7862" w:name="_ETM_Q1_8103560"/>
      <w:bookmarkEnd w:id="7862"/>
      <w:r w:rsidRPr="003C6726">
        <w:rPr>
          <w:rtl/>
          <w:lang w:eastAsia="he-IL"/>
        </w:rPr>
        <w:t>בסדר, אתה הולך למשטרה</w:t>
      </w:r>
      <w:bookmarkStart w:id="7863" w:name="_ETM_Q1_8103109"/>
      <w:bookmarkEnd w:id="7863"/>
      <w:r w:rsidRPr="003C6726">
        <w:rPr>
          <w:rtl/>
          <w:lang w:eastAsia="he-IL"/>
        </w:rPr>
        <w:t xml:space="preserve">. אם עשית עבירת </w:t>
      </w:r>
      <w:bookmarkStart w:id="7864" w:name="_ETM_Q1_8108635"/>
      <w:bookmarkEnd w:id="7864"/>
      <w:r w:rsidRPr="003C6726">
        <w:rPr>
          <w:rtl/>
          <w:lang w:eastAsia="he-IL"/>
        </w:rPr>
        <w:t xml:space="preserve">הפרת בידוד ועוד </w:t>
      </w:r>
      <w:bookmarkStart w:id="7865" w:name="_ETM_Q1_8106057"/>
      <w:bookmarkEnd w:id="7865"/>
      <w:r w:rsidRPr="003C6726">
        <w:rPr>
          <w:rtl/>
          <w:lang w:eastAsia="he-IL"/>
        </w:rPr>
        <w:t>הפרה, אז ל</w:t>
      </w:r>
      <w:bookmarkStart w:id="7866" w:name="_ETM_Q1_8106450"/>
      <w:bookmarkStart w:id="7867" w:name="_ETM_Q1_8106014"/>
      <w:bookmarkStart w:id="7868" w:name="_ETM_Q1_8109002"/>
      <w:bookmarkEnd w:id="7866"/>
      <w:bookmarkEnd w:id="7867"/>
      <w:bookmarkEnd w:id="7868"/>
      <w:r w:rsidRPr="003C6726">
        <w:rPr>
          <w:rtl/>
          <w:lang w:eastAsia="he-IL"/>
        </w:rPr>
        <w:t xml:space="preserve">א. </w:t>
      </w:r>
      <w:bookmarkStart w:id="7869" w:name="_ETM_Q1_8112502"/>
      <w:bookmarkStart w:id="7870" w:name="_ETM_Q1_8112563"/>
      <w:bookmarkStart w:id="7871" w:name="_ETM_Q1_8112645"/>
      <w:bookmarkStart w:id="7872" w:name="_ETM_Q1_8112696"/>
      <w:bookmarkEnd w:id="7869"/>
      <w:bookmarkEnd w:id="7870"/>
      <w:bookmarkEnd w:id="7871"/>
      <w:bookmarkEnd w:id="7872"/>
      <w:r w:rsidRPr="003C6726">
        <w:rPr>
          <w:rtl/>
          <w:lang w:eastAsia="he-IL"/>
        </w:rPr>
        <w:t xml:space="preserve">בעיניי זה </w:t>
      </w:r>
      <w:bookmarkStart w:id="7873" w:name="_ETM_Q1_8110797"/>
      <w:bookmarkEnd w:id="7873"/>
      <w:r w:rsidRPr="003C6726">
        <w:rPr>
          <w:rtl/>
          <w:lang w:eastAsia="he-IL"/>
        </w:rPr>
        <w:t xml:space="preserve">לא נכון, גם כאמירה </w:t>
      </w:r>
      <w:bookmarkStart w:id="7874" w:name="_ETM_Q1_8111788"/>
      <w:bookmarkEnd w:id="7874"/>
      <w:r w:rsidRPr="003C6726">
        <w:rPr>
          <w:rtl/>
          <w:lang w:eastAsia="he-IL"/>
        </w:rPr>
        <w:t xml:space="preserve">של הגוף המחוקק, כשאדם מבצע עבירה </w:t>
      </w:r>
      <w:bookmarkStart w:id="7875" w:name="_ETM_Q1_8116526"/>
      <w:bookmarkEnd w:id="7875"/>
      <w:r w:rsidRPr="003C6726">
        <w:rPr>
          <w:rtl/>
          <w:lang w:eastAsia="he-IL"/>
        </w:rPr>
        <w:t>פלילית, יש לו הגנה.</w:t>
      </w:r>
      <w:bookmarkStart w:id="7876" w:name="_ETM_Q1_8114650"/>
      <w:bookmarkEnd w:id="7876"/>
    </w:p>
    <w:p w:rsidR="00A111B0" w:rsidRPr="003C6726" w:rsidRDefault="00A111B0" w:rsidP="00A111B0">
      <w:pPr>
        <w:rPr>
          <w:rtl/>
          <w:lang w:eastAsia="he-IL"/>
        </w:rPr>
      </w:pPr>
      <w:bookmarkStart w:id="7877" w:name="_ETM_Q1_8119943"/>
      <w:bookmarkStart w:id="7878" w:name="_ETM_Q1_8120007"/>
      <w:bookmarkEnd w:id="7877"/>
      <w:bookmarkEnd w:id="7878"/>
    </w:p>
    <w:p w:rsidR="00A111B0" w:rsidRPr="003C6726" w:rsidRDefault="00A111B0" w:rsidP="00A111B0">
      <w:pPr>
        <w:rPr>
          <w:rtl/>
          <w:lang w:eastAsia="he-IL"/>
        </w:rPr>
      </w:pPr>
      <w:bookmarkStart w:id="7879" w:name="_ETM_Q1_8120094"/>
      <w:bookmarkStart w:id="7880" w:name="_ETM_Q1_8120156"/>
      <w:bookmarkStart w:id="7881" w:name="_ETM_Q1_8115371"/>
      <w:bookmarkEnd w:id="7879"/>
      <w:bookmarkEnd w:id="7880"/>
      <w:bookmarkEnd w:id="7881"/>
      <w:r w:rsidRPr="003C6726">
        <w:rPr>
          <w:rtl/>
          <w:lang w:eastAsia="he-IL"/>
        </w:rPr>
        <w:t>המידע הזה ממילא נאסף, ואני מזכיר</w:t>
      </w:r>
      <w:bookmarkStart w:id="7882" w:name="_ETM_Q1_8121644"/>
      <w:bookmarkEnd w:id="7882"/>
      <w:r w:rsidRPr="003C6726">
        <w:rPr>
          <w:rtl/>
          <w:lang w:eastAsia="he-IL"/>
        </w:rPr>
        <w:t xml:space="preserve">, הוא נאסף </w:t>
      </w:r>
      <w:bookmarkStart w:id="7883" w:name="_ETM_Q1_8118830"/>
      <w:bookmarkEnd w:id="7883"/>
      <w:r w:rsidRPr="003C6726">
        <w:rPr>
          <w:rtl/>
          <w:lang w:eastAsia="he-IL"/>
        </w:rPr>
        <w:t xml:space="preserve">ומועבר רק כשיש הפרה של בידוד, לא </w:t>
      </w:r>
      <w:bookmarkStart w:id="7884" w:name="_ETM_Q1_8126002"/>
      <w:bookmarkStart w:id="7885" w:name="_ETM_Q1_8121266"/>
      <w:bookmarkEnd w:id="7884"/>
      <w:bookmarkEnd w:id="7885"/>
      <w:r w:rsidRPr="003C6726">
        <w:rPr>
          <w:rtl/>
          <w:lang w:eastAsia="he-IL"/>
        </w:rPr>
        <w:t xml:space="preserve">בשום מקרה אחר. </w:t>
      </w:r>
      <w:bookmarkStart w:id="7886" w:name="_ETM_Q1_8121814"/>
      <w:bookmarkEnd w:id="7886"/>
      <w:r w:rsidRPr="003C6726">
        <w:rPr>
          <w:rtl/>
          <w:lang w:eastAsia="he-IL"/>
        </w:rPr>
        <w:t>ולכן, אם אדם מוסיף חטא על פש</w:t>
      </w:r>
      <w:bookmarkStart w:id="7887" w:name="_ETM_Q1_8124225"/>
      <w:bookmarkEnd w:id="7887"/>
      <w:r w:rsidRPr="003C6726">
        <w:rPr>
          <w:rtl/>
          <w:lang w:eastAsia="he-IL"/>
        </w:rPr>
        <w:t xml:space="preserve">ע </w:t>
      </w:r>
      <w:bookmarkStart w:id="7888" w:name="_ETM_Q1_8124637"/>
      <w:bookmarkEnd w:id="7888"/>
      <w:r w:rsidRPr="003C6726">
        <w:rPr>
          <w:rtl/>
          <w:lang w:eastAsia="he-IL"/>
        </w:rPr>
        <w:t>ולא רק שהוא מפר את הבידוד אלא ג</w:t>
      </w:r>
      <w:bookmarkStart w:id="7889" w:name="_ETM_Q1_8126731"/>
      <w:bookmarkEnd w:id="7889"/>
      <w:r w:rsidRPr="003C6726">
        <w:rPr>
          <w:rtl/>
          <w:lang w:eastAsia="he-IL"/>
        </w:rPr>
        <w:t xml:space="preserve">ם </w:t>
      </w:r>
      <w:bookmarkStart w:id="7890" w:name="_ETM_Q1_8127212"/>
      <w:bookmarkEnd w:id="7890"/>
      <w:r w:rsidRPr="003C6726">
        <w:rPr>
          <w:rtl/>
          <w:lang w:eastAsia="he-IL"/>
        </w:rPr>
        <w:t>עובר עבירה, אז אין שום היגיון, שום היגיון, שבגלל שהוא עשה עבירה נוס</w:t>
      </w:r>
      <w:bookmarkStart w:id="7891" w:name="_ETM_Q1_8130151"/>
      <w:bookmarkEnd w:id="7891"/>
      <w:r w:rsidRPr="003C6726">
        <w:rPr>
          <w:rtl/>
          <w:lang w:eastAsia="he-IL"/>
        </w:rPr>
        <w:t>פת, אנחנו לא נ</w:t>
      </w:r>
      <w:bookmarkStart w:id="7892" w:name="_ETM_Q1_8130754"/>
      <w:bookmarkEnd w:id="7892"/>
      <w:r w:rsidRPr="003C6726">
        <w:rPr>
          <w:rtl/>
          <w:lang w:eastAsia="he-IL"/>
        </w:rPr>
        <w:t xml:space="preserve">וכל </w:t>
      </w:r>
      <w:bookmarkStart w:id="7893" w:name="_ETM_Q1_8130616"/>
      <w:bookmarkStart w:id="7894" w:name="_ETM_Q1_8130950"/>
      <w:bookmarkEnd w:id="7893"/>
      <w:bookmarkEnd w:id="7894"/>
      <w:r w:rsidRPr="003C6726">
        <w:rPr>
          <w:rtl/>
          <w:lang w:eastAsia="he-IL"/>
        </w:rPr>
        <w:t xml:space="preserve">להעביר את המידע </w:t>
      </w:r>
      <w:bookmarkStart w:id="7895" w:name="_ETM_Q1_8133660"/>
      <w:bookmarkEnd w:id="7895"/>
      <w:r w:rsidRPr="003C6726">
        <w:rPr>
          <w:rtl/>
          <w:lang w:eastAsia="he-IL"/>
        </w:rPr>
        <w:t xml:space="preserve">הזה למשטרה או נעשה איזשהו </w:t>
      </w:r>
      <w:bookmarkStart w:id="7896" w:name="_ETM_Q1_8134001"/>
      <w:bookmarkEnd w:id="7896"/>
      <w:r w:rsidRPr="003C6726">
        <w:rPr>
          <w:rtl/>
          <w:lang w:eastAsia="he-IL"/>
        </w:rPr>
        <w:t xml:space="preserve">מעקף או משהו לא הגיוני </w:t>
      </w:r>
      <w:bookmarkStart w:id="7897" w:name="_ETM_Q1_8134553"/>
      <w:bookmarkStart w:id="7898" w:name="_ETM_Q1_8134183"/>
      <w:bookmarkEnd w:id="7897"/>
      <w:bookmarkEnd w:id="7898"/>
      <w:r w:rsidRPr="003C6726">
        <w:rPr>
          <w:rtl/>
          <w:lang w:eastAsia="he-IL"/>
        </w:rPr>
        <w:t>כדי לקבל את המידע הזה.</w:t>
      </w:r>
    </w:p>
    <w:p w:rsidR="00A111B0" w:rsidRPr="003C6726" w:rsidRDefault="00A111B0" w:rsidP="00A111B0">
      <w:pPr>
        <w:rPr>
          <w:rtl/>
          <w:lang w:eastAsia="he-IL"/>
        </w:rPr>
      </w:pPr>
      <w:bookmarkStart w:id="7899" w:name="_ETM_Q1_8144406"/>
      <w:bookmarkStart w:id="7900" w:name="_ETM_Q1_8144477"/>
      <w:bookmarkEnd w:id="7899"/>
      <w:bookmarkEnd w:id="7900"/>
    </w:p>
    <w:p w:rsidR="00A111B0" w:rsidRPr="003C6726" w:rsidRDefault="00A111B0" w:rsidP="00DE2355">
      <w:pPr>
        <w:pStyle w:val="af8"/>
        <w:rPr>
          <w:rtl/>
        </w:rPr>
      </w:pPr>
      <w:bookmarkStart w:id="7901" w:name="ET_yor_5069_45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90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902" w:name="_ETM_Q1_8145116"/>
      <w:bookmarkEnd w:id="7902"/>
      <w:r w:rsidRPr="003C6726">
        <w:rPr>
          <w:rtl/>
          <w:lang w:eastAsia="he-IL"/>
        </w:rPr>
        <w:t xml:space="preserve">גלעד, אני יכול להבין </w:t>
      </w:r>
      <w:bookmarkStart w:id="7903" w:name="_ETM_Q1_8143288"/>
      <w:bookmarkEnd w:id="7903"/>
      <w:r w:rsidRPr="003C6726">
        <w:rPr>
          <w:rtl/>
          <w:lang w:eastAsia="he-IL"/>
        </w:rPr>
        <w:t xml:space="preserve">שאם מגיע </w:t>
      </w:r>
      <w:bookmarkStart w:id="7904" w:name="_ETM_Q1_8144363"/>
      <w:bookmarkEnd w:id="7904"/>
      <w:r w:rsidRPr="003C6726">
        <w:rPr>
          <w:rtl/>
          <w:lang w:eastAsia="he-IL"/>
        </w:rPr>
        <w:t xml:space="preserve">השוטר לשטח לחפש אותו בגלל ההפרה, ומוצא אותו באמצע עסקת סמים או </w:t>
      </w:r>
      <w:bookmarkStart w:id="7905" w:name="_ETM_Q1_8147256"/>
      <w:bookmarkEnd w:id="7905"/>
      <w:r w:rsidRPr="003C6726">
        <w:rPr>
          <w:rtl/>
          <w:lang w:eastAsia="he-IL"/>
        </w:rPr>
        <w:t>באמצע רצח או לא יודע מה</w:t>
      </w:r>
      <w:bookmarkStart w:id="7906" w:name="_ETM_Q1_8157855"/>
      <w:bookmarkEnd w:id="7906"/>
      <w:r w:rsidRPr="003C6726">
        <w:rPr>
          <w:rtl/>
          <w:lang w:eastAsia="he-IL"/>
        </w:rPr>
        <w:t>, אז זה בסדר. השאלה שלי היא אחרת, כי אני הבנתי</w:t>
      </w:r>
      <w:bookmarkStart w:id="7907" w:name="_ETM_Q1_8153283"/>
      <w:bookmarkEnd w:id="7907"/>
      <w:r w:rsidRPr="003C6726">
        <w:rPr>
          <w:rtl/>
          <w:lang w:eastAsia="he-IL"/>
        </w:rPr>
        <w:t xml:space="preserve"> שבעצם בגלל ההפ</w:t>
      </w:r>
      <w:bookmarkStart w:id="7908" w:name="_ETM_Q1_8157666"/>
      <w:bookmarkEnd w:id="7908"/>
      <w:r w:rsidRPr="003C6726">
        <w:rPr>
          <w:rtl/>
          <w:lang w:eastAsia="he-IL"/>
        </w:rPr>
        <w:t>רה הזאת, לאחר מכן</w:t>
      </w:r>
      <w:bookmarkStart w:id="7909" w:name="_ETM_Q1_8159399"/>
      <w:bookmarkEnd w:id="7909"/>
      <w:r w:rsidRPr="003C6726">
        <w:rPr>
          <w:rtl/>
          <w:lang w:eastAsia="he-IL"/>
        </w:rPr>
        <w:t xml:space="preserve">, </w:t>
      </w:r>
      <w:bookmarkStart w:id="7910" w:name="_ETM_Q1_8160033"/>
      <w:bookmarkEnd w:id="7910"/>
      <w:r w:rsidRPr="003C6726">
        <w:rPr>
          <w:rtl/>
          <w:lang w:eastAsia="he-IL"/>
        </w:rPr>
        <w:t xml:space="preserve">כשאתם תהיו באיזושהי חקירה כזו או אחרת. תתחילו </w:t>
      </w:r>
      <w:bookmarkStart w:id="7911" w:name="_ETM_Q1_8165935"/>
      <w:bookmarkEnd w:id="7911"/>
      <w:r w:rsidRPr="003C6726">
        <w:rPr>
          <w:rtl/>
          <w:lang w:eastAsia="he-IL"/>
        </w:rPr>
        <w:t xml:space="preserve">להסתמך על </w:t>
      </w:r>
      <w:bookmarkStart w:id="7912" w:name="_ETM_Q1_8167658"/>
      <w:bookmarkEnd w:id="7912"/>
      <w:r w:rsidRPr="003C6726">
        <w:rPr>
          <w:rtl/>
          <w:lang w:eastAsia="he-IL"/>
        </w:rPr>
        <w:t xml:space="preserve">החומר שנאסף מכאן כראיה נוספת. זה לא שאני לא </w:t>
      </w:r>
      <w:bookmarkStart w:id="7913" w:name="_ETM_Q1_8177781"/>
      <w:bookmarkEnd w:id="7913"/>
      <w:r w:rsidRPr="003C6726">
        <w:rPr>
          <w:rtl/>
          <w:lang w:eastAsia="he-IL"/>
        </w:rPr>
        <w:t>נותן לכם לטפל בעבריינות</w:t>
      </w:r>
      <w:bookmarkStart w:id="7914" w:name="_ETM_Q1_8173436"/>
      <w:bookmarkEnd w:id="7914"/>
      <w:r w:rsidRPr="003C6726">
        <w:rPr>
          <w:rtl/>
          <w:lang w:eastAsia="he-IL"/>
        </w:rPr>
        <w:t xml:space="preserve">. חבר'ה, אתם נסחפים קצת. אנחנו </w:t>
      </w:r>
      <w:bookmarkStart w:id="7915" w:name="_ETM_Q1_8179106"/>
      <w:bookmarkEnd w:id="7915"/>
      <w:r w:rsidRPr="003C6726">
        <w:rPr>
          <w:rtl/>
          <w:lang w:eastAsia="he-IL"/>
        </w:rPr>
        <w:t>נותני</w:t>
      </w:r>
      <w:bookmarkStart w:id="7916" w:name="_ETM_Q1_8180159"/>
      <w:bookmarkEnd w:id="7916"/>
      <w:r w:rsidRPr="003C6726">
        <w:rPr>
          <w:rtl/>
          <w:lang w:eastAsia="he-IL"/>
        </w:rPr>
        <w:t>ם לכם לטפל.</w:t>
      </w:r>
    </w:p>
    <w:p w:rsidR="00A111B0" w:rsidRPr="003C6726" w:rsidRDefault="00A111B0" w:rsidP="00A111B0">
      <w:pPr>
        <w:rPr>
          <w:rtl/>
          <w:lang w:eastAsia="he-IL"/>
        </w:rPr>
      </w:pPr>
    </w:p>
    <w:p w:rsidR="00A111B0" w:rsidRPr="003C6726" w:rsidRDefault="00A111B0" w:rsidP="00DE2355">
      <w:pPr>
        <w:pStyle w:val="a5"/>
        <w:rPr>
          <w:rtl/>
        </w:rPr>
      </w:pPr>
      <w:bookmarkStart w:id="7917" w:name="ET_speaker_גור_בליי_456"/>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791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918" w:name="_ETM_Q1_8179324"/>
      <w:bookmarkEnd w:id="7918"/>
      <w:r w:rsidRPr="003C6726">
        <w:rPr>
          <w:rtl/>
          <w:lang w:eastAsia="he-IL"/>
        </w:rPr>
        <w:t>אני רוצה להוסיף על דברי היושב-ראש ולחזק אותם</w:t>
      </w:r>
      <w:bookmarkStart w:id="7919" w:name="_ETM_Q1_8182131"/>
      <w:bookmarkStart w:id="7920" w:name="_ETM_Q1_8185524"/>
      <w:bookmarkEnd w:id="7919"/>
      <w:bookmarkEnd w:id="7920"/>
      <w:r w:rsidRPr="003C6726">
        <w:rPr>
          <w:rtl/>
          <w:lang w:eastAsia="he-IL"/>
        </w:rPr>
        <w:t xml:space="preserve">. </w:t>
      </w:r>
      <w:bookmarkStart w:id="7921" w:name="_ETM_Q1_8186345"/>
      <w:bookmarkEnd w:id="7921"/>
      <w:r w:rsidRPr="003C6726">
        <w:rPr>
          <w:rtl/>
          <w:lang w:eastAsia="he-IL"/>
        </w:rPr>
        <w:t>גלעד, המקרה שאתה מדבר עליו הוא המקרה הק</w:t>
      </w:r>
      <w:bookmarkStart w:id="7922" w:name="_ETM_Q1_8186127"/>
      <w:bookmarkEnd w:id="7922"/>
      <w:r w:rsidRPr="003C6726">
        <w:rPr>
          <w:rtl/>
          <w:lang w:eastAsia="he-IL"/>
        </w:rPr>
        <w:t>ל.</w:t>
      </w:r>
    </w:p>
    <w:p w:rsidR="00A111B0" w:rsidRPr="003C6726" w:rsidRDefault="00A111B0" w:rsidP="00A111B0">
      <w:pPr>
        <w:rPr>
          <w:rtl/>
          <w:lang w:eastAsia="he-IL"/>
        </w:rPr>
      </w:pPr>
      <w:bookmarkStart w:id="7923" w:name="_ETM_Q1_8186996"/>
      <w:bookmarkStart w:id="7924" w:name="_ETM_Q1_8187065"/>
      <w:bookmarkEnd w:id="7923"/>
      <w:bookmarkEnd w:id="7924"/>
    </w:p>
    <w:p w:rsidR="00A111B0" w:rsidRPr="003C6726" w:rsidRDefault="00A111B0" w:rsidP="00DE2355">
      <w:pPr>
        <w:pStyle w:val="af8"/>
        <w:rPr>
          <w:rtl/>
        </w:rPr>
      </w:pPr>
      <w:bookmarkStart w:id="7925" w:name="ET_yor_5069_45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92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926" w:name="_ETM_Q1_8187573"/>
      <w:bookmarkEnd w:id="7926"/>
      <w:r w:rsidRPr="003C6726">
        <w:rPr>
          <w:rtl/>
          <w:lang w:eastAsia="he-IL"/>
        </w:rPr>
        <w:t>ופה אי</w:t>
      </w:r>
      <w:bookmarkStart w:id="7927" w:name="_ETM_Q1_8188603"/>
      <w:bookmarkEnd w:id="7927"/>
      <w:r w:rsidRPr="003C6726">
        <w:rPr>
          <w:rtl/>
          <w:lang w:eastAsia="he-IL"/>
        </w:rPr>
        <w:t>ן לי בעיה.</w:t>
      </w:r>
      <w:bookmarkStart w:id="7928" w:name="_ETM_Q1_8190934"/>
      <w:bookmarkEnd w:id="7928"/>
    </w:p>
    <w:p w:rsidR="00A111B0" w:rsidRPr="003C6726" w:rsidRDefault="00A111B0" w:rsidP="00A111B0">
      <w:pPr>
        <w:rPr>
          <w:rtl/>
          <w:lang w:eastAsia="he-IL"/>
        </w:rPr>
      </w:pPr>
      <w:bookmarkStart w:id="7929" w:name="_ETM_Q1_8190989"/>
      <w:bookmarkEnd w:id="7929"/>
    </w:p>
    <w:p w:rsidR="00A111B0" w:rsidRPr="003C6726" w:rsidRDefault="00A111B0" w:rsidP="00AD1758">
      <w:pPr>
        <w:pStyle w:val="-"/>
        <w:keepNext/>
        <w:rPr>
          <w:rtl/>
        </w:rPr>
      </w:pPr>
      <w:bookmarkStart w:id="7930" w:name="ET_speakercontinue_גור_בליי_458"/>
      <w:r w:rsidRPr="003C6726">
        <w:rPr>
          <w:rStyle w:val="TagStyle"/>
          <w:rFonts w:hint="cs"/>
          <w:rtl/>
        </w:rPr>
        <w:t xml:space="preserve"> &lt;&lt; דובר_המשך &gt;&gt; </w:t>
      </w:r>
      <w:r w:rsidRPr="003C6726">
        <w:rPr>
          <w:rFonts w:hint="cs"/>
          <w:rtl/>
        </w:rPr>
        <w:t>גור בליי:</w:t>
      </w:r>
      <w:r w:rsidRPr="003C6726">
        <w:rPr>
          <w:rStyle w:val="TagStyle"/>
          <w:rFonts w:hint="cs"/>
          <w:rtl/>
        </w:rPr>
        <w:t xml:space="preserve"> &lt;&lt; דובר_המשך &gt;&gt;</w:t>
      </w:r>
      <w:r w:rsidRPr="003C6726">
        <w:rPr>
          <w:rFonts w:hint="cs"/>
          <w:rtl/>
        </w:rPr>
        <w:t xml:space="preserve">   </w:t>
      </w:r>
      <w:bookmarkEnd w:id="7930"/>
    </w:p>
    <w:p w:rsidR="00A111B0" w:rsidRPr="003C6726" w:rsidRDefault="00A111B0" w:rsidP="00AD1758">
      <w:pPr>
        <w:pStyle w:val="KeepWithNext"/>
        <w:rPr>
          <w:rtl/>
          <w:lang w:eastAsia="he-IL"/>
        </w:rPr>
      </w:pPr>
    </w:p>
    <w:p w:rsidR="00A111B0" w:rsidRPr="003C6726" w:rsidRDefault="00A111B0" w:rsidP="00AD1758">
      <w:pPr>
        <w:keepNext/>
        <w:rPr>
          <w:rtl/>
          <w:lang w:eastAsia="he-IL"/>
        </w:rPr>
      </w:pPr>
      <w:bookmarkStart w:id="7931" w:name="_ETM_Q1_8191753"/>
      <w:bookmarkEnd w:id="7931"/>
      <w:r w:rsidRPr="003C6726">
        <w:rPr>
          <w:rtl/>
          <w:lang w:eastAsia="he-IL"/>
        </w:rPr>
        <w:t>יש מקרים שאתה אוס</w:t>
      </w:r>
      <w:bookmarkStart w:id="7932" w:name="_ETM_Q1_8190181"/>
      <w:bookmarkEnd w:id="7932"/>
      <w:r w:rsidRPr="003C6726">
        <w:rPr>
          <w:rtl/>
          <w:lang w:eastAsia="he-IL"/>
        </w:rPr>
        <w:t xml:space="preserve">ף את זה </w:t>
      </w:r>
      <w:bookmarkStart w:id="7933" w:name="_ETM_Q1_8191303"/>
      <w:bookmarkEnd w:id="7933"/>
      <w:r w:rsidRPr="003C6726">
        <w:rPr>
          <w:rtl/>
          <w:lang w:eastAsia="he-IL"/>
        </w:rPr>
        <w:t>כחומר מודיעיני ואתה מש</w:t>
      </w:r>
      <w:bookmarkStart w:id="7934" w:name="_ETM_Q1_8191463"/>
      <w:bookmarkEnd w:id="7934"/>
      <w:r w:rsidRPr="003C6726">
        <w:rPr>
          <w:rtl/>
          <w:lang w:eastAsia="he-IL"/>
        </w:rPr>
        <w:t>תמש בזה אולי לחק</w:t>
      </w:r>
      <w:bookmarkStart w:id="7935" w:name="_ETM_Q1_8191459"/>
      <w:bookmarkEnd w:id="7935"/>
      <w:r w:rsidRPr="003C6726">
        <w:rPr>
          <w:rtl/>
          <w:lang w:eastAsia="he-IL"/>
        </w:rPr>
        <w:t xml:space="preserve">ירה של </w:t>
      </w:r>
      <w:bookmarkStart w:id="7936" w:name="_ETM_Q1_8196272"/>
      <w:bookmarkEnd w:id="7936"/>
      <w:r w:rsidRPr="003C6726">
        <w:rPr>
          <w:rtl/>
          <w:lang w:eastAsia="he-IL"/>
        </w:rPr>
        <w:t xml:space="preserve">מישהו אחר שהוא פגש </w:t>
      </w:r>
      <w:bookmarkStart w:id="7937" w:name="_ETM_Q1_8193799"/>
      <w:bookmarkEnd w:id="7937"/>
      <w:r w:rsidRPr="003C6726">
        <w:rPr>
          <w:rtl/>
          <w:lang w:eastAsia="he-IL"/>
        </w:rPr>
        <w:t>או משהו כזה. וגם לציין דבר נוסף</w:t>
      </w:r>
      <w:bookmarkStart w:id="7938" w:name="_ETM_Q1_8194091"/>
      <w:bookmarkEnd w:id="7938"/>
      <w:r w:rsidRPr="003C6726">
        <w:rPr>
          <w:rtl/>
          <w:lang w:eastAsia="he-IL"/>
        </w:rPr>
        <w:t xml:space="preserve">, שאותו </w:t>
      </w:r>
      <w:bookmarkStart w:id="7939" w:name="_ETM_Q1_8195315"/>
      <w:bookmarkEnd w:id="7939"/>
      <w:r w:rsidRPr="003C6726">
        <w:rPr>
          <w:rtl/>
          <w:lang w:eastAsia="he-IL"/>
        </w:rPr>
        <w:t xml:space="preserve">חוק שקודם הבט"פ הזכיר לגבי האיכונים </w:t>
      </w:r>
      <w:bookmarkStart w:id="7940" w:name="_ETM_Q1_8197675"/>
      <w:bookmarkEnd w:id="7940"/>
      <w:r w:rsidRPr="003C6726">
        <w:rPr>
          <w:rtl/>
          <w:lang w:eastAsia="he-IL"/>
        </w:rPr>
        <w:t xml:space="preserve">לא </w:t>
      </w:r>
      <w:bookmarkStart w:id="7941" w:name="_ETM_Q1_8199122"/>
      <w:bookmarkEnd w:id="7941"/>
      <w:r w:rsidRPr="003C6726">
        <w:rPr>
          <w:rtl/>
          <w:lang w:eastAsia="he-IL"/>
        </w:rPr>
        <w:t xml:space="preserve">של השב"כ, אלא </w:t>
      </w:r>
      <w:bookmarkStart w:id="7942" w:name="_ETM_Q1_8199467"/>
      <w:bookmarkEnd w:id="7942"/>
      <w:r w:rsidRPr="003C6726">
        <w:rPr>
          <w:rtl/>
          <w:lang w:eastAsia="he-IL"/>
        </w:rPr>
        <w:t>האיכונים על נתוני תקשורת שלא עבר בסוף</w:t>
      </w:r>
      <w:bookmarkStart w:id="7943" w:name="_ETM_Q1_8199240"/>
      <w:bookmarkEnd w:id="7943"/>
      <w:r w:rsidRPr="003C6726">
        <w:rPr>
          <w:rtl/>
          <w:lang w:eastAsia="he-IL"/>
        </w:rPr>
        <w:t xml:space="preserve">, למרות שזה </w:t>
      </w:r>
      <w:bookmarkStart w:id="7944" w:name="_ETM_Q1_8204148"/>
      <w:bookmarkEnd w:id="7944"/>
      <w:r w:rsidRPr="003C6726">
        <w:rPr>
          <w:rtl/>
          <w:lang w:eastAsia="he-IL"/>
        </w:rPr>
        <w:t xml:space="preserve">לא </w:t>
      </w:r>
      <w:bookmarkStart w:id="7945" w:name="_ETM_Q1_8208896"/>
      <w:bookmarkEnd w:id="7945"/>
      <w:r w:rsidRPr="003C6726">
        <w:rPr>
          <w:rtl/>
          <w:lang w:eastAsia="he-IL"/>
        </w:rPr>
        <w:t xml:space="preserve">הכלי השב"כי </w:t>
      </w:r>
      <w:bookmarkStart w:id="7946" w:name="_ETM_Q1_8204459"/>
      <w:bookmarkEnd w:id="7946"/>
      <w:r w:rsidRPr="003C6726">
        <w:rPr>
          <w:rtl/>
          <w:lang w:eastAsia="he-IL"/>
        </w:rPr>
        <w:t>וכולי,</w:t>
      </w:r>
      <w:bookmarkStart w:id="7947" w:name="_ETM_Q1_8208978"/>
      <w:bookmarkEnd w:id="7947"/>
      <w:r w:rsidRPr="003C6726">
        <w:rPr>
          <w:rtl/>
          <w:lang w:eastAsia="he-IL"/>
        </w:rPr>
        <w:t xml:space="preserve"> שם כן ה</w:t>
      </w:r>
      <w:bookmarkStart w:id="7948" w:name="_ETM_Q1_8202433"/>
      <w:bookmarkEnd w:id="7948"/>
      <w:r w:rsidRPr="003C6726">
        <w:rPr>
          <w:rtl/>
          <w:lang w:eastAsia="he-IL"/>
        </w:rPr>
        <w:t>ייתה הוראה שאמרה</w:t>
      </w:r>
      <w:bookmarkStart w:id="7949" w:name="_ETM_Q1_8205634"/>
      <w:bookmarkEnd w:id="7949"/>
      <w:r w:rsidRPr="003C6726">
        <w:rPr>
          <w:rtl/>
          <w:lang w:eastAsia="he-IL"/>
        </w:rPr>
        <w:t>, לא</w:t>
      </w:r>
      <w:bookmarkStart w:id="7950" w:name="_ETM_Q1_8211139"/>
      <w:bookmarkEnd w:id="7950"/>
      <w:r w:rsidRPr="003C6726">
        <w:rPr>
          <w:rtl/>
          <w:lang w:eastAsia="he-IL"/>
        </w:rPr>
        <w:t xml:space="preserve"> ייעשה</w:t>
      </w:r>
      <w:bookmarkStart w:id="7951" w:name="_ETM_Q1_8207413"/>
      <w:bookmarkEnd w:id="7951"/>
      <w:r w:rsidRPr="003C6726">
        <w:rPr>
          <w:rtl/>
          <w:lang w:eastAsia="he-IL"/>
        </w:rPr>
        <w:t xml:space="preserve"> אדם </w:t>
      </w:r>
      <w:bookmarkStart w:id="7952" w:name="_ETM_Q1_8206396"/>
      <w:bookmarkEnd w:id="7952"/>
      <w:r w:rsidRPr="003C6726">
        <w:rPr>
          <w:rtl/>
          <w:lang w:eastAsia="he-IL"/>
        </w:rPr>
        <w:t xml:space="preserve">שימוש במידע שהתקבל לפי סעיף קטן כך וכך, ולא יגלה </w:t>
      </w:r>
      <w:bookmarkStart w:id="7953" w:name="_ETM_Q1_8208461"/>
      <w:bookmarkEnd w:id="7953"/>
      <w:r w:rsidRPr="003C6726">
        <w:rPr>
          <w:rtl/>
          <w:lang w:eastAsia="he-IL"/>
        </w:rPr>
        <w:t xml:space="preserve">אותו </w:t>
      </w:r>
      <w:bookmarkStart w:id="7954" w:name="_ETM_Q1_8206605"/>
      <w:bookmarkEnd w:id="7954"/>
      <w:r w:rsidRPr="003C6726">
        <w:rPr>
          <w:rtl/>
          <w:lang w:eastAsia="he-IL"/>
        </w:rPr>
        <w:t xml:space="preserve">לאחר אלא לצורך </w:t>
      </w:r>
      <w:bookmarkStart w:id="7955" w:name="_ETM_Q1_8211277"/>
      <w:bookmarkEnd w:id="7955"/>
      <w:r w:rsidRPr="003C6726">
        <w:rPr>
          <w:rtl/>
          <w:lang w:eastAsia="he-IL"/>
        </w:rPr>
        <w:t xml:space="preserve">פיקוח </w:t>
      </w:r>
      <w:bookmarkStart w:id="7956" w:name="_ETM_Q1_8212169"/>
      <w:bookmarkEnd w:id="7956"/>
      <w:r w:rsidRPr="003C6726">
        <w:rPr>
          <w:rtl/>
          <w:lang w:eastAsia="he-IL"/>
        </w:rPr>
        <w:t xml:space="preserve">על קיום הוראות הבידוד </w:t>
      </w:r>
      <w:bookmarkStart w:id="7957" w:name="_ETM_Q1_8213712"/>
      <w:bookmarkEnd w:id="7957"/>
      <w:r w:rsidRPr="003C6726">
        <w:rPr>
          <w:rtl/>
          <w:lang w:eastAsia="he-IL"/>
        </w:rPr>
        <w:t>או בקשר לפיקוח כאמור.</w:t>
      </w:r>
    </w:p>
    <w:p w:rsidR="00A111B0" w:rsidRPr="003C6726" w:rsidRDefault="00A111B0" w:rsidP="00AD1758">
      <w:pPr>
        <w:keepNext/>
        <w:rPr>
          <w:rtl/>
          <w:lang w:eastAsia="he-IL"/>
        </w:rPr>
      </w:pPr>
      <w:bookmarkStart w:id="7958" w:name="_ETM_Q1_8218847"/>
      <w:bookmarkStart w:id="7959" w:name="_ETM_Q1_8218915"/>
      <w:bookmarkStart w:id="7960" w:name="_ETM_Q1_8220021"/>
      <w:bookmarkEnd w:id="7958"/>
      <w:bookmarkEnd w:id="7959"/>
      <w:bookmarkEnd w:id="7960"/>
    </w:p>
    <w:p w:rsidR="00A111B0" w:rsidRPr="003C6726" w:rsidRDefault="00A111B0" w:rsidP="00DE2355">
      <w:pPr>
        <w:pStyle w:val="a5"/>
        <w:rPr>
          <w:rtl/>
        </w:rPr>
      </w:pPr>
      <w:bookmarkStart w:id="7961" w:name="ET_speaker_אפרת_טפליץ_459"/>
      <w:r w:rsidRPr="003C6726">
        <w:rPr>
          <w:rStyle w:val="TagStyle"/>
          <w:rFonts w:hint="cs"/>
          <w:rtl/>
        </w:rPr>
        <w:t xml:space="preserve"> &lt;&lt; דובר &gt;&gt; </w:t>
      </w:r>
      <w:r w:rsidRPr="003C6726">
        <w:rPr>
          <w:rFonts w:hint="cs"/>
          <w:rtl/>
        </w:rPr>
        <w:t>אפרת טפליץ:</w:t>
      </w:r>
      <w:r w:rsidRPr="003C6726">
        <w:rPr>
          <w:rStyle w:val="TagStyle"/>
          <w:rFonts w:hint="cs"/>
          <w:rtl/>
        </w:rPr>
        <w:t xml:space="preserve"> &lt;&lt; דובר &gt;&gt;</w:t>
      </w:r>
      <w:r w:rsidRPr="003C6726">
        <w:rPr>
          <w:rFonts w:hint="cs"/>
          <w:rtl/>
        </w:rPr>
        <w:t xml:space="preserve">   </w:t>
      </w:r>
      <w:bookmarkEnd w:id="796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962" w:name="_ETM_Q1_8220603"/>
      <w:bookmarkStart w:id="7963" w:name="_ETM_Q1_8220651"/>
      <w:bookmarkEnd w:id="7962"/>
      <w:bookmarkEnd w:id="7963"/>
      <w:r w:rsidRPr="003C6726">
        <w:rPr>
          <w:rtl/>
          <w:lang w:eastAsia="he-IL"/>
        </w:rPr>
        <w:t xml:space="preserve">זאת לא הייתה </w:t>
      </w:r>
      <w:bookmarkStart w:id="7964" w:name="_ETM_Q1_8222617"/>
      <w:bookmarkEnd w:id="7964"/>
      <w:r w:rsidRPr="003C6726">
        <w:rPr>
          <w:rtl/>
          <w:lang w:eastAsia="he-IL"/>
        </w:rPr>
        <w:t>הוראת חיסיון.</w:t>
      </w:r>
    </w:p>
    <w:p w:rsidR="00A111B0" w:rsidRPr="003C6726" w:rsidRDefault="00A111B0" w:rsidP="00A111B0">
      <w:pPr>
        <w:rPr>
          <w:rtl/>
          <w:lang w:eastAsia="he-IL"/>
        </w:rPr>
      </w:pPr>
      <w:bookmarkStart w:id="7965" w:name="_ETM_Q1_8225680"/>
      <w:bookmarkStart w:id="7966" w:name="_ETM_Q1_8225741"/>
      <w:bookmarkEnd w:id="7965"/>
      <w:bookmarkEnd w:id="7966"/>
    </w:p>
    <w:p w:rsidR="00A111B0" w:rsidRPr="003C6726" w:rsidRDefault="00A111B0" w:rsidP="00DE2355">
      <w:pPr>
        <w:pStyle w:val="af8"/>
        <w:rPr>
          <w:rtl/>
        </w:rPr>
      </w:pPr>
      <w:bookmarkStart w:id="7967" w:name="ET_yor_5069_46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796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968" w:name="_ETM_Q1_8226338"/>
      <w:bookmarkEnd w:id="7968"/>
      <w:r w:rsidRPr="003C6726">
        <w:rPr>
          <w:rtl/>
          <w:lang w:eastAsia="he-IL"/>
        </w:rPr>
        <w:t xml:space="preserve">אז תעשו לא </w:t>
      </w:r>
      <w:bookmarkStart w:id="7969" w:name="_ETM_Q1_8221877"/>
      <w:bookmarkEnd w:id="7969"/>
      <w:r w:rsidRPr="003C6726">
        <w:rPr>
          <w:rtl/>
          <w:lang w:eastAsia="he-IL"/>
        </w:rPr>
        <w:t>הוראת חיסיון.</w:t>
      </w:r>
      <w:bookmarkStart w:id="7970" w:name="_ETM_Q1_8219717"/>
      <w:bookmarkStart w:id="7971" w:name="_ETM_Q1_8223361"/>
      <w:bookmarkEnd w:id="7970"/>
      <w:bookmarkEnd w:id="7971"/>
    </w:p>
    <w:p w:rsidR="00A111B0" w:rsidRPr="003C6726" w:rsidRDefault="00A111B0" w:rsidP="00A111B0">
      <w:pPr>
        <w:rPr>
          <w:rtl/>
          <w:lang w:eastAsia="he-IL"/>
        </w:rPr>
      </w:pPr>
      <w:bookmarkStart w:id="7972" w:name="_ETM_Q1_8223811"/>
      <w:bookmarkStart w:id="7973" w:name="_ETM_Q1_8223869"/>
      <w:bookmarkStart w:id="7974" w:name="_ETM_Q1_8223224"/>
      <w:bookmarkStart w:id="7975" w:name="_ETM_Q1_8221961"/>
      <w:bookmarkStart w:id="7976" w:name="_ETM_Q1_8224760"/>
      <w:bookmarkStart w:id="7977" w:name="_ETM_Q1_8222769"/>
      <w:bookmarkEnd w:id="7972"/>
      <w:bookmarkEnd w:id="7973"/>
      <w:bookmarkEnd w:id="7974"/>
      <w:bookmarkEnd w:id="7975"/>
      <w:bookmarkEnd w:id="7976"/>
      <w:bookmarkEnd w:id="7977"/>
    </w:p>
    <w:p w:rsidR="00A111B0" w:rsidRPr="003C6726" w:rsidRDefault="00A111B0" w:rsidP="00DE2355">
      <w:pPr>
        <w:pStyle w:val="a5"/>
        <w:rPr>
          <w:rtl/>
        </w:rPr>
      </w:pPr>
      <w:bookmarkStart w:id="7978" w:name="ET_speaker_עמית_עמיר_461"/>
      <w:r w:rsidRPr="003C6726">
        <w:rPr>
          <w:rStyle w:val="TagStyle"/>
          <w:rFonts w:hint="cs"/>
          <w:rtl/>
        </w:rPr>
        <w:t xml:space="preserve"> &lt;&lt; דובר &gt;&gt; </w:t>
      </w:r>
      <w:r w:rsidRPr="003C6726">
        <w:rPr>
          <w:rFonts w:hint="cs"/>
          <w:rtl/>
        </w:rPr>
        <w:t>עמית עמיר:</w:t>
      </w:r>
      <w:r w:rsidRPr="003C6726">
        <w:rPr>
          <w:rStyle w:val="TagStyle"/>
          <w:rFonts w:hint="cs"/>
          <w:rtl/>
        </w:rPr>
        <w:t xml:space="preserve"> &lt;&lt; דובר &gt;&gt;</w:t>
      </w:r>
      <w:r w:rsidRPr="003C6726">
        <w:rPr>
          <w:rFonts w:hint="cs"/>
          <w:rtl/>
        </w:rPr>
        <w:t xml:space="preserve">   </w:t>
      </w:r>
      <w:bookmarkEnd w:id="797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979" w:name="_ETM_Q1_8224875"/>
      <w:bookmarkEnd w:id="7979"/>
      <w:r w:rsidRPr="003C6726">
        <w:rPr>
          <w:rtl/>
          <w:lang w:eastAsia="he-IL"/>
        </w:rPr>
        <w:t xml:space="preserve">הוראה כזאת </w:t>
      </w:r>
      <w:bookmarkStart w:id="7980" w:name="_ETM_Q1_8225848"/>
      <w:bookmarkEnd w:id="7980"/>
      <w:r w:rsidRPr="003C6726">
        <w:rPr>
          <w:rtl/>
          <w:lang w:eastAsia="he-IL"/>
        </w:rPr>
        <w:t xml:space="preserve">יש לנו </w:t>
      </w:r>
      <w:bookmarkStart w:id="7981" w:name="_ETM_Q1_8223932"/>
      <w:bookmarkEnd w:id="7981"/>
      <w:r w:rsidRPr="003C6726">
        <w:rPr>
          <w:rtl/>
          <w:lang w:eastAsia="he-IL"/>
        </w:rPr>
        <w:t xml:space="preserve">גם </w:t>
      </w:r>
      <w:bookmarkStart w:id="7982" w:name="_ETM_Q1_8229306"/>
      <w:bookmarkEnd w:id="7982"/>
      <w:r w:rsidRPr="003C6726">
        <w:rPr>
          <w:rtl/>
          <w:lang w:eastAsia="he-IL"/>
        </w:rPr>
        <w:t xml:space="preserve">בסעיף הזה. </w:t>
      </w:r>
      <w:bookmarkStart w:id="7983" w:name="_ETM_Q1_8226394"/>
      <w:bookmarkEnd w:id="7983"/>
      <w:r w:rsidRPr="003C6726">
        <w:rPr>
          <w:rtl/>
          <w:lang w:eastAsia="he-IL"/>
        </w:rPr>
        <w:t>זה סעיף הסודיות שהקר</w:t>
      </w:r>
      <w:bookmarkStart w:id="7984" w:name="_ETM_Q1_8227603"/>
      <w:bookmarkEnd w:id="7984"/>
      <w:r w:rsidRPr="003C6726">
        <w:rPr>
          <w:rtl/>
          <w:lang w:eastAsia="he-IL"/>
        </w:rPr>
        <w:t xml:space="preserve">אתם לפני רגע. לא </w:t>
      </w:r>
      <w:bookmarkStart w:id="7985" w:name="_ETM_Q1_8234257"/>
      <w:bookmarkEnd w:id="7985"/>
      <w:r w:rsidRPr="003C6726">
        <w:rPr>
          <w:rtl/>
          <w:lang w:eastAsia="he-IL"/>
        </w:rPr>
        <w:t>על</w:t>
      </w:r>
      <w:bookmarkStart w:id="7986" w:name="_ETM_Q1_8230374"/>
      <w:bookmarkEnd w:id="7986"/>
      <w:r w:rsidRPr="003C6726">
        <w:rPr>
          <w:rtl/>
          <w:lang w:eastAsia="he-IL"/>
        </w:rPr>
        <w:t xml:space="preserve"> זה אנחנו מדברים.</w:t>
      </w:r>
    </w:p>
    <w:p w:rsidR="00A111B0" w:rsidRPr="003C6726" w:rsidRDefault="00A111B0" w:rsidP="00A111B0">
      <w:pPr>
        <w:rPr>
          <w:rtl/>
          <w:lang w:eastAsia="he-IL"/>
        </w:rPr>
      </w:pPr>
      <w:bookmarkStart w:id="7987" w:name="_ETM_Q1_8235845"/>
      <w:bookmarkStart w:id="7988" w:name="_ETM_Q1_8235906"/>
      <w:bookmarkStart w:id="7989" w:name="_ETM_Q1_8236918"/>
      <w:bookmarkEnd w:id="7987"/>
      <w:bookmarkEnd w:id="7988"/>
      <w:bookmarkEnd w:id="7989"/>
    </w:p>
    <w:p w:rsidR="00A111B0" w:rsidRPr="003C6726" w:rsidRDefault="00A111B0" w:rsidP="00DE2355">
      <w:pPr>
        <w:pStyle w:val="a5"/>
        <w:rPr>
          <w:rtl/>
        </w:rPr>
      </w:pPr>
      <w:bookmarkStart w:id="7990" w:name="ET_speaker_גור_בליי_462"/>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799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7991" w:name="_ETM_Q1_8237517"/>
      <w:bookmarkStart w:id="7992" w:name="_ETM_Q1_8237577"/>
      <w:bookmarkEnd w:id="7991"/>
      <w:bookmarkEnd w:id="7992"/>
      <w:r w:rsidRPr="003C6726">
        <w:rPr>
          <w:rtl/>
          <w:lang w:eastAsia="he-IL"/>
        </w:rPr>
        <w:t>בשמירה של המ</w:t>
      </w:r>
      <w:bookmarkStart w:id="7993" w:name="_ETM_Q1_8234978"/>
      <w:bookmarkEnd w:id="7993"/>
      <w:r w:rsidRPr="003C6726">
        <w:rPr>
          <w:rtl/>
          <w:lang w:eastAsia="he-IL"/>
        </w:rPr>
        <w:t xml:space="preserve">ידע אתה יכול </w:t>
      </w:r>
      <w:bookmarkStart w:id="7994" w:name="_ETM_Q1_8237483"/>
      <w:bookmarkEnd w:id="7994"/>
      <w:r w:rsidRPr="003C6726">
        <w:rPr>
          <w:rtl/>
          <w:lang w:eastAsia="he-IL"/>
        </w:rPr>
        <w:t>לשמור אותו מעבר לכך?</w:t>
      </w:r>
      <w:bookmarkStart w:id="7995" w:name="_ETM_Q1_8236325"/>
      <w:bookmarkEnd w:id="7995"/>
    </w:p>
    <w:p w:rsidR="00A111B0" w:rsidRPr="003C6726" w:rsidRDefault="00A111B0" w:rsidP="00A111B0">
      <w:pPr>
        <w:rPr>
          <w:rtl/>
          <w:lang w:eastAsia="he-IL"/>
        </w:rPr>
      </w:pPr>
      <w:bookmarkStart w:id="7996" w:name="_ETM_Q1_8236624"/>
      <w:bookmarkStart w:id="7997" w:name="_ETM_Q1_8236707"/>
      <w:bookmarkStart w:id="7998" w:name="_ETM_Q1_8238550"/>
      <w:bookmarkEnd w:id="7996"/>
      <w:bookmarkEnd w:id="7997"/>
      <w:bookmarkEnd w:id="7998"/>
    </w:p>
    <w:p w:rsidR="00A111B0" w:rsidRPr="003C6726" w:rsidRDefault="00A111B0" w:rsidP="00DE2355">
      <w:pPr>
        <w:pStyle w:val="a5"/>
        <w:rPr>
          <w:rtl/>
        </w:rPr>
      </w:pPr>
      <w:bookmarkStart w:id="7999" w:name="ET_speaker_עמית_עמיר_463"/>
      <w:r w:rsidRPr="003C6726">
        <w:rPr>
          <w:rStyle w:val="TagStyle"/>
          <w:rFonts w:hint="cs"/>
          <w:rtl/>
        </w:rPr>
        <w:t xml:space="preserve"> &lt;&lt; דובר &gt;&gt; </w:t>
      </w:r>
      <w:r w:rsidRPr="003C6726">
        <w:rPr>
          <w:rFonts w:hint="cs"/>
          <w:rtl/>
        </w:rPr>
        <w:t>עמית עמיר:</w:t>
      </w:r>
      <w:r w:rsidRPr="003C6726">
        <w:rPr>
          <w:rStyle w:val="TagStyle"/>
          <w:rFonts w:hint="cs"/>
          <w:rtl/>
        </w:rPr>
        <w:t xml:space="preserve"> &lt;&lt; דובר &gt;&gt;</w:t>
      </w:r>
      <w:r w:rsidRPr="003C6726">
        <w:rPr>
          <w:rFonts w:hint="cs"/>
          <w:rtl/>
        </w:rPr>
        <w:t xml:space="preserve">   </w:t>
      </w:r>
      <w:bookmarkEnd w:id="799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000" w:name="_ETM_Q1_8239147"/>
      <w:bookmarkEnd w:id="8000"/>
      <w:r w:rsidRPr="003C6726">
        <w:rPr>
          <w:rtl/>
          <w:lang w:eastAsia="he-IL"/>
        </w:rPr>
        <w:t>ז</w:t>
      </w:r>
      <w:bookmarkStart w:id="8001" w:name="_ETM_Q1_8239221"/>
      <w:bookmarkEnd w:id="8001"/>
      <w:r w:rsidRPr="003C6726">
        <w:rPr>
          <w:rtl/>
          <w:lang w:eastAsia="he-IL"/>
        </w:rPr>
        <w:t xml:space="preserve">ה לא קשור לשמירה. </w:t>
      </w:r>
      <w:bookmarkStart w:id="8002" w:name="_ETM_Q1_8237756"/>
      <w:bookmarkEnd w:id="8002"/>
      <w:r w:rsidRPr="003C6726">
        <w:rPr>
          <w:rtl/>
          <w:lang w:eastAsia="he-IL"/>
        </w:rPr>
        <w:t xml:space="preserve">המיקום </w:t>
      </w:r>
      <w:bookmarkStart w:id="8003" w:name="_ETM_Q1_8239114"/>
      <w:bookmarkEnd w:id="8003"/>
      <w:r w:rsidRPr="003C6726">
        <w:rPr>
          <w:rtl/>
          <w:lang w:eastAsia="he-IL"/>
        </w:rPr>
        <w:t xml:space="preserve">הגיאומטרי </w:t>
      </w:r>
      <w:bookmarkStart w:id="8004" w:name="_ETM_Q1_8240579"/>
      <w:bookmarkEnd w:id="8004"/>
      <w:r w:rsidRPr="003C6726">
        <w:rPr>
          <w:rtl/>
          <w:lang w:eastAsia="he-IL"/>
        </w:rPr>
        <w:t>של הדיון הזה הוא לא על שאלת השמירה. הוא על שאלת הש</w:t>
      </w:r>
      <w:bookmarkStart w:id="8005" w:name="_ETM_Q1_8240299"/>
      <w:bookmarkEnd w:id="8005"/>
      <w:r w:rsidRPr="003C6726">
        <w:rPr>
          <w:rtl/>
          <w:lang w:eastAsia="he-IL"/>
        </w:rPr>
        <w:t>ימוש. זה סעיף הסודיות שהקראתם לפני רגע.</w:t>
      </w:r>
      <w:bookmarkStart w:id="8006" w:name="_ETM_Q1_8241563"/>
      <w:bookmarkEnd w:id="8006"/>
      <w:r w:rsidRPr="003C6726">
        <w:rPr>
          <w:rtl/>
          <w:lang w:eastAsia="he-IL"/>
        </w:rPr>
        <w:t xml:space="preserve"> ה</w:t>
      </w:r>
      <w:bookmarkStart w:id="8007" w:name="_ETM_Q1_8249326"/>
      <w:bookmarkEnd w:id="8007"/>
      <w:r w:rsidRPr="003C6726">
        <w:rPr>
          <w:rtl/>
          <w:lang w:eastAsia="he-IL"/>
        </w:rPr>
        <w:t xml:space="preserve">שמירה היא </w:t>
      </w:r>
      <w:bookmarkStart w:id="8008" w:name="_ETM_Q1_8247922"/>
      <w:bookmarkEnd w:id="8008"/>
      <w:r w:rsidRPr="003C6726">
        <w:rPr>
          <w:rtl/>
          <w:lang w:eastAsia="he-IL"/>
        </w:rPr>
        <w:t>לצורך ביצוע ה</w:t>
      </w:r>
      <w:bookmarkStart w:id="8009" w:name="_ETM_Q1_8248077"/>
      <w:bookmarkEnd w:id="8009"/>
      <w:r w:rsidRPr="003C6726">
        <w:rPr>
          <w:rtl/>
          <w:lang w:eastAsia="he-IL"/>
        </w:rPr>
        <w:t xml:space="preserve">וראות </w:t>
      </w:r>
      <w:bookmarkStart w:id="8010" w:name="_ETM_Q1_8250479"/>
      <w:bookmarkStart w:id="8011" w:name="_ETM_Q1_8245743"/>
      <w:bookmarkStart w:id="8012" w:name="_ETM_Q1_8241268"/>
      <w:bookmarkEnd w:id="8010"/>
      <w:bookmarkEnd w:id="8011"/>
      <w:bookmarkEnd w:id="8012"/>
      <w:r w:rsidRPr="003C6726">
        <w:rPr>
          <w:rtl/>
          <w:lang w:eastAsia="he-IL"/>
        </w:rPr>
        <w:t>- - -</w:t>
      </w:r>
      <w:bookmarkStart w:id="8013" w:name="_ETM_Q1_8249366"/>
      <w:bookmarkEnd w:id="8013"/>
    </w:p>
    <w:p w:rsidR="00A111B0" w:rsidRPr="003C6726" w:rsidRDefault="00A111B0" w:rsidP="00A111B0">
      <w:pPr>
        <w:rPr>
          <w:rtl/>
          <w:lang w:eastAsia="he-IL"/>
        </w:rPr>
      </w:pPr>
      <w:bookmarkStart w:id="8014" w:name="_ETM_Q1_8249454"/>
      <w:bookmarkStart w:id="8015" w:name="_ETM_Q1_8249517"/>
      <w:bookmarkStart w:id="8016" w:name="_ETM_Q1_8251166"/>
      <w:bookmarkEnd w:id="8014"/>
      <w:bookmarkEnd w:id="8015"/>
      <w:bookmarkEnd w:id="8016"/>
    </w:p>
    <w:p w:rsidR="00A111B0" w:rsidRPr="003C6726" w:rsidRDefault="00A111B0" w:rsidP="00DE2355">
      <w:pPr>
        <w:pStyle w:val="a5"/>
        <w:rPr>
          <w:rtl/>
        </w:rPr>
      </w:pPr>
      <w:bookmarkStart w:id="8017" w:name="ET_speaker_גור_בליי_464"/>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801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018" w:name="_ETM_Q1_8251757"/>
      <w:bookmarkStart w:id="8019" w:name="_ETM_Q1_8251813"/>
      <w:bookmarkStart w:id="8020" w:name="_ETM_Q1_8254017"/>
      <w:bookmarkStart w:id="8021" w:name="_ETM_Q1_8251563"/>
      <w:bookmarkEnd w:id="8018"/>
      <w:bookmarkEnd w:id="8019"/>
      <w:bookmarkEnd w:id="8020"/>
      <w:bookmarkEnd w:id="8021"/>
      <w:r w:rsidRPr="003C6726">
        <w:rPr>
          <w:rtl/>
          <w:lang w:eastAsia="he-IL"/>
        </w:rPr>
        <w:t xml:space="preserve">אם יש את </w:t>
      </w:r>
      <w:bookmarkStart w:id="8022" w:name="_ETM_Q1_8250757"/>
      <w:bookmarkEnd w:id="8022"/>
      <w:r w:rsidRPr="003C6726">
        <w:rPr>
          <w:rtl/>
          <w:lang w:eastAsia="he-IL"/>
        </w:rPr>
        <w:t>סעיף הסודיות הזה, איך המשטרה, אם היא תש</w:t>
      </w:r>
      <w:bookmarkStart w:id="8023" w:name="_ETM_Q1_8252553"/>
      <w:bookmarkEnd w:id="8023"/>
      <w:r w:rsidRPr="003C6726">
        <w:rPr>
          <w:rtl/>
          <w:lang w:eastAsia="he-IL"/>
        </w:rPr>
        <w:t>תמש בזה לחקירה אחרת, היא יכול</w:t>
      </w:r>
      <w:bookmarkStart w:id="8024" w:name="_ETM_Q1_8254876"/>
      <w:bookmarkEnd w:id="8024"/>
      <w:r w:rsidRPr="003C6726">
        <w:rPr>
          <w:rtl/>
          <w:lang w:eastAsia="he-IL"/>
        </w:rPr>
        <w:t xml:space="preserve">ה לעשות </w:t>
      </w:r>
      <w:bookmarkStart w:id="8025" w:name="_ETM_Q1_8259632"/>
      <w:bookmarkEnd w:id="8025"/>
      <w:r w:rsidRPr="003C6726">
        <w:rPr>
          <w:rtl/>
          <w:lang w:eastAsia="he-IL"/>
        </w:rPr>
        <w:t>את זה למרות סעיף ה</w:t>
      </w:r>
      <w:bookmarkStart w:id="8026" w:name="_ETM_Q1_8255902"/>
      <w:bookmarkEnd w:id="8026"/>
      <w:r w:rsidRPr="003C6726">
        <w:rPr>
          <w:rtl/>
          <w:lang w:eastAsia="he-IL"/>
        </w:rPr>
        <w:t>סודיות?</w:t>
      </w:r>
      <w:bookmarkStart w:id="8027" w:name="_ETM_Q1_8260473"/>
      <w:bookmarkEnd w:id="8027"/>
    </w:p>
    <w:p w:rsidR="00A111B0" w:rsidRPr="003C6726" w:rsidRDefault="00A111B0" w:rsidP="00A111B0">
      <w:pPr>
        <w:rPr>
          <w:rtl/>
          <w:lang w:eastAsia="he-IL"/>
        </w:rPr>
      </w:pPr>
      <w:bookmarkStart w:id="8028" w:name="_ETM_Q1_8260529"/>
      <w:bookmarkStart w:id="8029" w:name="_ETM_Q1_8262578"/>
      <w:bookmarkEnd w:id="8028"/>
      <w:bookmarkEnd w:id="8029"/>
    </w:p>
    <w:p w:rsidR="00A111B0" w:rsidRPr="003C6726" w:rsidRDefault="00A111B0" w:rsidP="00DE2355">
      <w:pPr>
        <w:pStyle w:val="a5"/>
        <w:rPr>
          <w:rtl/>
        </w:rPr>
      </w:pPr>
      <w:bookmarkStart w:id="8030" w:name="ET_speaker_עמית_עמיר_465"/>
      <w:r w:rsidRPr="003C6726">
        <w:rPr>
          <w:rStyle w:val="TagStyle"/>
          <w:rFonts w:hint="cs"/>
          <w:rtl/>
        </w:rPr>
        <w:t xml:space="preserve"> &lt;&lt; דובר &gt;&gt; </w:t>
      </w:r>
      <w:r w:rsidRPr="003C6726">
        <w:rPr>
          <w:rFonts w:hint="cs"/>
          <w:rtl/>
        </w:rPr>
        <w:t>עמית עמיר:</w:t>
      </w:r>
      <w:r w:rsidRPr="003C6726">
        <w:rPr>
          <w:rStyle w:val="TagStyle"/>
          <w:rFonts w:hint="cs"/>
          <w:rtl/>
        </w:rPr>
        <w:t xml:space="preserve"> &lt;&lt; דובר &gt;&gt;</w:t>
      </w:r>
      <w:r w:rsidRPr="003C6726">
        <w:rPr>
          <w:rFonts w:hint="cs"/>
          <w:rtl/>
        </w:rPr>
        <w:t xml:space="preserve">   </w:t>
      </w:r>
      <w:bookmarkEnd w:id="803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031" w:name="_ETM_Q1_8263114"/>
      <w:bookmarkStart w:id="8032" w:name="_ETM_Q1_8263159"/>
      <w:bookmarkEnd w:id="8031"/>
      <w:bookmarkEnd w:id="8032"/>
      <w:r w:rsidRPr="003C6726">
        <w:rPr>
          <w:rtl/>
          <w:lang w:eastAsia="he-IL"/>
        </w:rPr>
        <w:t>כן, זאת הפרשנות שהציגה נילי, והיא יכולה לחזור עליה</w:t>
      </w:r>
      <w:bookmarkStart w:id="8033" w:name="_ETM_Q1_8258492"/>
      <w:bookmarkEnd w:id="8033"/>
      <w:r w:rsidRPr="003C6726">
        <w:rPr>
          <w:rtl/>
          <w:lang w:eastAsia="he-IL"/>
        </w:rPr>
        <w:t xml:space="preserve"> שוב אם אתם רוצים</w:t>
      </w:r>
      <w:bookmarkStart w:id="8034" w:name="_ETM_Q1_8262187"/>
      <w:bookmarkEnd w:id="8034"/>
      <w:r w:rsidRPr="003C6726">
        <w:rPr>
          <w:rtl/>
          <w:lang w:eastAsia="he-IL"/>
        </w:rPr>
        <w:t xml:space="preserve">. בשביל </w:t>
      </w:r>
      <w:bookmarkStart w:id="8035" w:name="_ETM_Q1_8263505"/>
      <w:bookmarkEnd w:id="8035"/>
      <w:r w:rsidRPr="003C6726">
        <w:rPr>
          <w:rtl/>
          <w:lang w:eastAsia="he-IL"/>
        </w:rPr>
        <w:t xml:space="preserve">לחסום את המשטרה </w:t>
      </w:r>
      <w:bookmarkStart w:id="8036" w:name="_ETM_Q1_8264048"/>
      <w:bookmarkEnd w:id="8036"/>
      <w:r w:rsidRPr="003C6726">
        <w:rPr>
          <w:rtl/>
          <w:lang w:eastAsia="he-IL"/>
        </w:rPr>
        <w:t>מל</w:t>
      </w:r>
      <w:bookmarkStart w:id="8037" w:name="_ETM_Q1_8265003"/>
      <w:bookmarkEnd w:id="8037"/>
      <w:r w:rsidRPr="003C6726">
        <w:rPr>
          <w:rtl/>
          <w:lang w:eastAsia="he-IL"/>
        </w:rPr>
        <w:t>השתמש במידע, צריך הוראת חיסיון</w:t>
      </w:r>
      <w:bookmarkStart w:id="8038" w:name="_ETM_Q1_8268832"/>
      <w:bookmarkEnd w:id="8038"/>
      <w:r w:rsidRPr="003C6726">
        <w:rPr>
          <w:rtl/>
          <w:lang w:eastAsia="he-IL"/>
        </w:rPr>
        <w:t xml:space="preserve">. </w:t>
      </w:r>
      <w:bookmarkStart w:id="8039" w:name="_ETM_Q1_8269399"/>
      <w:bookmarkEnd w:id="8039"/>
      <w:r w:rsidRPr="003C6726">
        <w:rPr>
          <w:rtl/>
          <w:lang w:eastAsia="he-IL"/>
        </w:rPr>
        <w:t>זאת הפרשנות, ונילי תוכל לחזור עליה אם צריך.</w:t>
      </w:r>
    </w:p>
    <w:p w:rsidR="00A111B0" w:rsidRPr="003C6726" w:rsidRDefault="00A111B0" w:rsidP="00A111B0">
      <w:pPr>
        <w:rPr>
          <w:rtl/>
          <w:lang w:eastAsia="he-IL"/>
        </w:rPr>
      </w:pPr>
    </w:p>
    <w:p w:rsidR="00A111B0" w:rsidRPr="003C6726" w:rsidRDefault="00A111B0" w:rsidP="00DE2355">
      <w:pPr>
        <w:pStyle w:val="a5"/>
        <w:rPr>
          <w:rtl/>
        </w:rPr>
      </w:pPr>
      <w:bookmarkStart w:id="8040" w:name="ET_speaker_נילי_פינקלשטיין_466"/>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804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041" w:name="_ETM_Q1_8272275"/>
      <w:bookmarkEnd w:id="8041"/>
      <w:r w:rsidRPr="003C6726">
        <w:rPr>
          <w:rtl/>
          <w:lang w:eastAsia="he-IL"/>
        </w:rPr>
        <w:t xml:space="preserve">הוראת הסודיות לא </w:t>
      </w:r>
      <w:bookmarkStart w:id="8042" w:name="_ETM_Q1_8275289"/>
      <w:bookmarkEnd w:id="8042"/>
      <w:r w:rsidRPr="003C6726">
        <w:rPr>
          <w:rtl/>
          <w:lang w:eastAsia="he-IL"/>
        </w:rPr>
        <w:t>חוסמת את המשטרה מלעשות שימוש בזה על פי סמכויותיה</w:t>
      </w:r>
      <w:bookmarkStart w:id="8043" w:name="_ETM_Q1_8275154"/>
      <w:bookmarkStart w:id="8044" w:name="_ETM_Q1_8280926"/>
      <w:bookmarkEnd w:id="8043"/>
      <w:bookmarkEnd w:id="8044"/>
      <w:r w:rsidRPr="003C6726">
        <w:rPr>
          <w:rtl/>
          <w:lang w:eastAsia="he-IL"/>
        </w:rPr>
        <w:t xml:space="preserve"> הקבועות בכל דין.</w:t>
      </w:r>
    </w:p>
    <w:p w:rsidR="00A111B0" w:rsidRPr="003C6726" w:rsidRDefault="00A111B0" w:rsidP="00A111B0">
      <w:pPr>
        <w:rPr>
          <w:rtl/>
          <w:lang w:eastAsia="he-IL"/>
        </w:rPr>
      </w:pPr>
      <w:bookmarkStart w:id="8045" w:name="_ETM_Q1_8284591"/>
      <w:bookmarkStart w:id="8046" w:name="_ETM_Q1_8284648"/>
      <w:bookmarkEnd w:id="8045"/>
      <w:bookmarkEnd w:id="8046"/>
    </w:p>
    <w:p w:rsidR="00A111B0" w:rsidRPr="003C6726" w:rsidRDefault="00A111B0" w:rsidP="00DE2355">
      <w:pPr>
        <w:pStyle w:val="af8"/>
        <w:rPr>
          <w:rtl/>
        </w:rPr>
      </w:pPr>
      <w:bookmarkStart w:id="8047" w:name="ET_yor_5069_467"/>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047"/>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גלעד, בבקשה.</w:t>
      </w:r>
    </w:p>
    <w:p w:rsidR="00A111B0" w:rsidRPr="003C6726" w:rsidRDefault="00A111B0" w:rsidP="00A111B0">
      <w:pPr>
        <w:rPr>
          <w:rtl/>
          <w:lang w:eastAsia="he-IL"/>
        </w:rPr>
      </w:pPr>
    </w:p>
    <w:p w:rsidR="00A111B0" w:rsidRPr="003C6726" w:rsidRDefault="00A111B0" w:rsidP="00DE2355">
      <w:pPr>
        <w:pStyle w:val="a5"/>
        <w:rPr>
          <w:rtl/>
        </w:rPr>
      </w:pPr>
      <w:bookmarkStart w:id="8048" w:name="ET_speaker_גלעד_בהט_468"/>
      <w:r w:rsidRPr="003C6726">
        <w:rPr>
          <w:rStyle w:val="TagStyle"/>
          <w:rFonts w:hint="cs"/>
          <w:rtl/>
        </w:rPr>
        <w:t xml:space="preserve"> &lt;&lt; דובר &gt;&gt; </w:t>
      </w:r>
      <w:r w:rsidRPr="003C6726">
        <w:rPr>
          <w:rFonts w:hint="cs"/>
          <w:rtl/>
        </w:rPr>
        <w:t>גלעד בהט:</w:t>
      </w:r>
      <w:r w:rsidRPr="003C6726">
        <w:rPr>
          <w:rStyle w:val="TagStyle"/>
          <w:rFonts w:hint="cs"/>
          <w:rtl/>
        </w:rPr>
        <w:t xml:space="preserve"> &lt;&lt; דובר &gt;&gt;</w:t>
      </w:r>
      <w:r w:rsidRPr="003C6726">
        <w:rPr>
          <w:rFonts w:hint="cs"/>
          <w:rtl/>
        </w:rPr>
        <w:t xml:space="preserve">   </w:t>
      </w:r>
      <w:bookmarkEnd w:id="804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049" w:name="_ETM_Q1_8280397"/>
      <w:bookmarkEnd w:id="8049"/>
      <w:r w:rsidRPr="003C6726">
        <w:rPr>
          <w:rtl/>
          <w:lang w:eastAsia="he-IL"/>
        </w:rPr>
        <w:t xml:space="preserve">אני אענה לשאלה. קודם כל, </w:t>
      </w:r>
      <w:bookmarkStart w:id="8050" w:name="_ETM_Q1_8282381"/>
      <w:bookmarkEnd w:id="8050"/>
      <w:r w:rsidRPr="003C6726">
        <w:rPr>
          <w:rtl/>
          <w:lang w:eastAsia="he-IL"/>
        </w:rPr>
        <w:t xml:space="preserve">השאלה </w:t>
      </w:r>
      <w:bookmarkStart w:id="8051" w:name="_ETM_Q1_8283596"/>
      <w:bookmarkEnd w:id="8051"/>
      <w:r w:rsidRPr="003C6726">
        <w:rPr>
          <w:rtl/>
          <w:lang w:eastAsia="he-IL"/>
        </w:rPr>
        <w:t xml:space="preserve">של לעשות </w:t>
      </w:r>
      <w:bookmarkStart w:id="8052" w:name="_ETM_Q1_8285118"/>
      <w:bookmarkEnd w:id="8052"/>
      <w:r w:rsidRPr="003C6726">
        <w:rPr>
          <w:rtl/>
          <w:lang w:eastAsia="he-IL"/>
        </w:rPr>
        <w:t>שימוש בדיעבד</w:t>
      </w:r>
      <w:bookmarkStart w:id="8053" w:name="_ETM_Q1_8285668"/>
      <w:bookmarkEnd w:id="8053"/>
      <w:r w:rsidRPr="003C6726">
        <w:rPr>
          <w:rtl/>
          <w:lang w:eastAsia="he-IL"/>
        </w:rPr>
        <w:t xml:space="preserve">, אני מזכיר, היא יכולה להיות </w:t>
      </w:r>
      <w:bookmarkStart w:id="8054" w:name="_ETM_Q1_8290647"/>
      <w:bookmarkEnd w:id="8054"/>
      <w:r w:rsidRPr="003C6726">
        <w:rPr>
          <w:rtl/>
          <w:lang w:eastAsia="he-IL"/>
        </w:rPr>
        <w:t xml:space="preserve">רק כאשר ידענו </w:t>
      </w:r>
      <w:bookmarkStart w:id="8055" w:name="_ETM_Q1_8287677"/>
      <w:bookmarkEnd w:id="8055"/>
      <w:r w:rsidRPr="003C6726">
        <w:rPr>
          <w:rtl/>
          <w:lang w:eastAsia="he-IL"/>
        </w:rPr>
        <w:t xml:space="preserve">כבר שאדם מפר, </w:t>
      </w:r>
      <w:bookmarkStart w:id="8056" w:name="_ETM_Q1_8286964"/>
      <w:bookmarkEnd w:id="8056"/>
      <w:r w:rsidRPr="003C6726">
        <w:rPr>
          <w:rtl/>
          <w:lang w:eastAsia="he-IL"/>
        </w:rPr>
        <w:t>אחרת, המידע לא אצלנו.</w:t>
      </w:r>
      <w:bookmarkStart w:id="8057" w:name="_ETM_Q1_8288265"/>
      <w:bookmarkEnd w:id="8057"/>
      <w:r w:rsidRPr="003C6726">
        <w:rPr>
          <w:rtl/>
          <w:lang w:eastAsia="he-IL"/>
        </w:rPr>
        <w:t xml:space="preserve"> שימוש </w:t>
      </w:r>
      <w:bookmarkStart w:id="8058" w:name="_ETM_Q1_8291565"/>
      <w:bookmarkEnd w:id="8058"/>
      <w:r w:rsidRPr="003C6726">
        <w:rPr>
          <w:rtl/>
          <w:lang w:eastAsia="he-IL"/>
        </w:rPr>
        <w:t xml:space="preserve">בדיעבד הוא בדיעבד </w:t>
      </w:r>
      <w:bookmarkStart w:id="8059" w:name="_ETM_Q1_8292553"/>
      <w:bookmarkEnd w:id="8059"/>
      <w:r w:rsidRPr="003C6726">
        <w:rPr>
          <w:rtl/>
          <w:lang w:eastAsia="he-IL"/>
        </w:rPr>
        <w:t xml:space="preserve">של ה-14 יום שזה </w:t>
      </w:r>
      <w:bookmarkStart w:id="8060" w:name="_ETM_Q1_8292737"/>
      <w:bookmarkEnd w:id="8060"/>
      <w:r w:rsidRPr="003C6726">
        <w:rPr>
          <w:rtl/>
          <w:lang w:eastAsia="he-IL"/>
        </w:rPr>
        <w:t>נשמר. זה דבר שני</w:t>
      </w:r>
      <w:bookmarkStart w:id="8061" w:name="_ETM_Q1_8293114"/>
      <w:bookmarkEnd w:id="8061"/>
      <w:r w:rsidRPr="003C6726">
        <w:rPr>
          <w:rtl/>
          <w:lang w:eastAsia="he-IL"/>
        </w:rPr>
        <w:t xml:space="preserve">. דבר שלישי, כן, אני </w:t>
      </w:r>
      <w:bookmarkStart w:id="8062" w:name="_ETM_Q1_8301888"/>
      <w:bookmarkEnd w:id="8062"/>
      <w:r w:rsidRPr="003C6726">
        <w:rPr>
          <w:rtl/>
          <w:lang w:eastAsia="he-IL"/>
        </w:rPr>
        <w:t xml:space="preserve">רוצה </w:t>
      </w:r>
      <w:bookmarkStart w:id="8063" w:name="_ETM_Q1_8297596"/>
      <w:bookmarkEnd w:id="8063"/>
      <w:r w:rsidRPr="003C6726">
        <w:rPr>
          <w:rtl/>
          <w:lang w:eastAsia="he-IL"/>
        </w:rPr>
        <w:t xml:space="preserve">שייעשה שימוש, אם אני יודע שאדם </w:t>
      </w:r>
      <w:bookmarkStart w:id="8064" w:name="_ETM_Q1_8298587"/>
      <w:bookmarkEnd w:id="8064"/>
      <w:r w:rsidRPr="003C6726">
        <w:rPr>
          <w:rtl/>
          <w:lang w:eastAsia="he-IL"/>
        </w:rPr>
        <w:t xml:space="preserve">ביצע עבירה מסוג </w:t>
      </w:r>
      <w:bookmarkStart w:id="8065" w:name="_ETM_Q1_8304355"/>
      <w:bookmarkEnd w:id="8065"/>
      <w:r w:rsidRPr="003C6726">
        <w:rPr>
          <w:rtl/>
          <w:lang w:eastAsia="he-IL"/>
        </w:rPr>
        <w:t xml:space="preserve">פשע או עבירה </w:t>
      </w:r>
      <w:bookmarkStart w:id="8066" w:name="_ETM_Q1_8301681"/>
      <w:bookmarkEnd w:id="8066"/>
      <w:r w:rsidRPr="003C6726">
        <w:rPr>
          <w:rtl/>
          <w:lang w:eastAsia="he-IL"/>
        </w:rPr>
        <w:t xml:space="preserve">חמורה, לא משנה מה, ואני גם </w:t>
      </w:r>
      <w:bookmarkStart w:id="8067" w:name="_ETM_Q1_8306958"/>
      <w:bookmarkEnd w:id="8067"/>
      <w:r w:rsidRPr="003C6726">
        <w:rPr>
          <w:rtl/>
          <w:lang w:eastAsia="he-IL"/>
        </w:rPr>
        <w:t>יודע שיש חש</w:t>
      </w:r>
      <w:bookmarkStart w:id="8068" w:name="_ETM_Q1_8303490"/>
      <w:bookmarkEnd w:id="8068"/>
      <w:r w:rsidRPr="003C6726">
        <w:rPr>
          <w:rtl/>
          <w:lang w:eastAsia="he-IL"/>
        </w:rPr>
        <w:t xml:space="preserve">ד שהוא </w:t>
      </w:r>
      <w:bookmarkStart w:id="8069" w:name="_ETM_Q1_8302755"/>
      <w:bookmarkEnd w:id="8069"/>
      <w:r w:rsidRPr="003C6726">
        <w:rPr>
          <w:rtl/>
          <w:lang w:eastAsia="he-IL"/>
        </w:rPr>
        <w:t xml:space="preserve">הפר את הבידוד כי </w:t>
      </w:r>
      <w:bookmarkStart w:id="8070" w:name="_ETM_Q1_8304959"/>
      <w:bookmarkEnd w:id="8070"/>
      <w:r w:rsidRPr="003C6726">
        <w:rPr>
          <w:rtl/>
          <w:lang w:eastAsia="he-IL"/>
        </w:rPr>
        <w:t>אחרת אין לי את הנתונים הא</w:t>
      </w:r>
      <w:bookmarkStart w:id="8071" w:name="_ETM_Q1_8305393"/>
      <w:bookmarkEnd w:id="8071"/>
      <w:r w:rsidRPr="003C6726">
        <w:rPr>
          <w:rtl/>
          <w:lang w:eastAsia="he-IL"/>
        </w:rPr>
        <w:t xml:space="preserve">לה, אני רוצה </w:t>
      </w:r>
      <w:bookmarkStart w:id="8072" w:name="_ETM_Q1_8305203"/>
      <w:bookmarkEnd w:id="8072"/>
      <w:r w:rsidRPr="003C6726">
        <w:rPr>
          <w:rtl/>
          <w:lang w:eastAsia="he-IL"/>
        </w:rPr>
        <w:t xml:space="preserve">שייעשה </w:t>
      </w:r>
      <w:bookmarkStart w:id="8073" w:name="_ETM_Q1_8306240"/>
      <w:bookmarkEnd w:id="8073"/>
      <w:r w:rsidRPr="003C6726">
        <w:rPr>
          <w:rtl/>
          <w:lang w:eastAsia="he-IL"/>
        </w:rPr>
        <w:t xml:space="preserve">שימוש </w:t>
      </w:r>
      <w:bookmarkStart w:id="8074" w:name="_ETM_Q1_8305932"/>
      <w:bookmarkEnd w:id="8074"/>
      <w:r w:rsidRPr="003C6726">
        <w:rPr>
          <w:rtl/>
          <w:lang w:eastAsia="he-IL"/>
        </w:rPr>
        <w:t>לחקירה בשתי העבירות האלה.</w:t>
      </w:r>
      <w:bookmarkStart w:id="8075" w:name="_ETM_Q1_8308212"/>
      <w:bookmarkEnd w:id="8075"/>
    </w:p>
    <w:p w:rsidR="00A111B0" w:rsidRPr="003C6726" w:rsidRDefault="00A111B0" w:rsidP="00A111B0">
      <w:pPr>
        <w:rPr>
          <w:rtl/>
          <w:lang w:eastAsia="he-IL"/>
        </w:rPr>
      </w:pPr>
    </w:p>
    <w:p w:rsidR="00A111B0" w:rsidRPr="003C6726" w:rsidRDefault="00A111B0" w:rsidP="00A111B0">
      <w:pPr>
        <w:rPr>
          <w:rtl/>
          <w:lang w:eastAsia="he-IL"/>
        </w:rPr>
      </w:pPr>
      <w:bookmarkStart w:id="8076" w:name="_ETM_Q1_8318147"/>
      <w:bookmarkEnd w:id="8076"/>
      <w:r w:rsidRPr="003C6726">
        <w:rPr>
          <w:rtl/>
          <w:lang w:eastAsia="he-IL"/>
        </w:rPr>
        <w:t xml:space="preserve">אני </w:t>
      </w:r>
      <w:bookmarkStart w:id="8077" w:name="_ETM_Q1_8311328"/>
      <w:bookmarkEnd w:id="8077"/>
      <w:r w:rsidRPr="003C6726">
        <w:rPr>
          <w:rtl/>
          <w:lang w:eastAsia="he-IL"/>
        </w:rPr>
        <w:t xml:space="preserve">לא </w:t>
      </w:r>
      <w:bookmarkStart w:id="8078" w:name="_ETM_Q1_8312020"/>
      <w:bookmarkEnd w:id="8078"/>
      <w:r w:rsidRPr="003C6726">
        <w:rPr>
          <w:rtl/>
          <w:lang w:eastAsia="he-IL"/>
        </w:rPr>
        <w:t>חושב שמישהו באולם הזה</w:t>
      </w:r>
      <w:bookmarkStart w:id="8079" w:name="_ETM_Q1_8311149"/>
      <w:bookmarkEnd w:id="8079"/>
      <w:r w:rsidRPr="003C6726">
        <w:rPr>
          <w:rtl/>
          <w:lang w:eastAsia="he-IL"/>
        </w:rPr>
        <w:t xml:space="preserve"> מוכן להגיד ששוטר אוכף </w:t>
      </w:r>
      <w:bookmarkStart w:id="8080" w:name="_ETM_Q1_8317685"/>
      <w:bookmarkEnd w:id="8080"/>
      <w:r w:rsidRPr="003C6726">
        <w:rPr>
          <w:rtl/>
          <w:lang w:eastAsia="he-IL"/>
        </w:rPr>
        <w:t xml:space="preserve">את הקורונה, </w:t>
      </w:r>
      <w:bookmarkStart w:id="8081" w:name="_ETM_Q1_8314878"/>
      <w:bookmarkEnd w:id="8081"/>
      <w:r w:rsidRPr="003C6726">
        <w:rPr>
          <w:rtl/>
          <w:lang w:eastAsia="he-IL"/>
        </w:rPr>
        <w:t xml:space="preserve">מגיע לאכוף בידוד, והוא רואה עבירה </w:t>
      </w:r>
      <w:bookmarkStart w:id="8082" w:name="_ETM_Q1_8316139"/>
      <w:bookmarkEnd w:id="8082"/>
      <w:r w:rsidRPr="003C6726">
        <w:rPr>
          <w:rtl/>
          <w:lang w:eastAsia="he-IL"/>
        </w:rPr>
        <w:t xml:space="preserve">נוספת </w:t>
      </w:r>
      <w:bookmarkStart w:id="8083" w:name="_ETM_Q1_8316989"/>
      <w:bookmarkEnd w:id="8083"/>
      <w:r w:rsidRPr="003C6726">
        <w:rPr>
          <w:rtl/>
          <w:lang w:eastAsia="he-IL"/>
        </w:rPr>
        <w:t>ולא</w:t>
      </w:r>
      <w:bookmarkStart w:id="8084" w:name="_ETM_Q1_8315758"/>
      <w:bookmarkEnd w:id="8084"/>
      <w:r w:rsidRPr="003C6726">
        <w:rPr>
          <w:rtl/>
          <w:lang w:eastAsia="he-IL"/>
        </w:rPr>
        <w:t xml:space="preserve"> יטפל בה </w:t>
      </w:r>
      <w:bookmarkStart w:id="8085" w:name="_ETM_Q1_8316434"/>
      <w:bookmarkEnd w:id="8085"/>
      <w:r w:rsidRPr="003C6726">
        <w:rPr>
          <w:rtl/>
          <w:lang w:eastAsia="he-IL"/>
        </w:rPr>
        <w:t>כי הוא בא לאכוף את הקורונה. זה לא הגיוני</w:t>
      </w:r>
      <w:bookmarkStart w:id="8086" w:name="_ETM_Q1_8317718"/>
      <w:bookmarkStart w:id="8087" w:name="_ETM_Q1_8320228"/>
      <w:bookmarkEnd w:id="8086"/>
      <w:bookmarkEnd w:id="8087"/>
      <w:r w:rsidRPr="003C6726">
        <w:rPr>
          <w:rtl/>
          <w:lang w:eastAsia="he-IL"/>
        </w:rPr>
        <w:t xml:space="preserve">, זה לא ראוי, וזה </w:t>
      </w:r>
      <w:bookmarkStart w:id="8088" w:name="_ETM_Q1_8324670"/>
      <w:bookmarkEnd w:id="8088"/>
      <w:r w:rsidRPr="003C6726">
        <w:rPr>
          <w:rtl/>
          <w:lang w:eastAsia="he-IL"/>
        </w:rPr>
        <w:t xml:space="preserve">גם לא נכון לחוקים אחרים </w:t>
      </w:r>
      <w:bookmarkStart w:id="8089" w:name="_ETM_Q1_8322285"/>
      <w:bookmarkEnd w:id="8089"/>
      <w:r w:rsidRPr="003C6726">
        <w:rPr>
          <w:rtl/>
          <w:lang w:eastAsia="he-IL"/>
        </w:rPr>
        <w:t>ולהיגיון של עבודת המשטרה בכלל.</w:t>
      </w:r>
      <w:bookmarkStart w:id="8090" w:name="_ETM_Q1_8324036"/>
      <w:bookmarkStart w:id="8091" w:name="_ETM_Q1_8324060"/>
      <w:bookmarkEnd w:id="8090"/>
      <w:bookmarkEnd w:id="8091"/>
      <w:r w:rsidRPr="003C6726">
        <w:rPr>
          <w:rtl/>
          <w:lang w:eastAsia="he-IL"/>
        </w:rPr>
        <w:t xml:space="preserve"> </w:t>
      </w:r>
      <w:bookmarkStart w:id="8092" w:name="_ETM_Q1_8327908"/>
      <w:bookmarkEnd w:id="8092"/>
      <w:r w:rsidRPr="003C6726">
        <w:rPr>
          <w:rtl/>
          <w:lang w:eastAsia="he-IL"/>
        </w:rPr>
        <w:t xml:space="preserve">נאסף מידע, </w:t>
      </w:r>
      <w:bookmarkStart w:id="8093" w:name="_ETM_Q1_8324807"/>
      <w:bookmarkEnd w:id="8093"/>
      <w:r w:rsidRPr="003C6726">
        <w:rPr>
          <w:rtl/>
          <w:lang w:eastAsia="he-IL"/>
        </w:rPr>
        <w:t>יועבר למשטרה בגלל בידו</w:t>
      </w:r>
      <w:bookmarkStart w:id="8094" w:name="_ETM_Q1_8325820"/>
      <w:bookmarkEnd w:id="8094"/>
      <w:r w:rsidRPr="003C6726">
        <w:rPr>
          <w:rtl/>
          <w:lang w:eastAsia="he-IL"/>
        </w:rPr>
        <w:t xml:space="preserve">ד, צריך </w:t>
      </w:r>
      <w:bookmarkStart w:id="8095" w:name="_ETM_Q1_8328262"/>
      <w:bookmarkStart w:id="8096" w:name="_ETM_Q1_8324655"/>
      <w:bookmarkEnd w:id="8095"/>
      <w:bookmarkEnd w:id="8096"/>
      <w:r w:rsidRPr="003C6726">
        <w:rPr>
          <w:rtl/>
          <w:lang w:eastAsia="he-IL"/>
        </w:rPr>
        <w:t>להישאר שם.</w:t>
      </w:r>
      <w:bookmarkStart w:id="8097" w:name="_ETM_Q1_8330760"/>
      <w:bookmarkEnd w:id="8097"/>
    </w:p>
    <w:p w:rsidR="00A111B0" w:rsidRPr="003C6726" w:rsidRDefault="00A111B0" w:rsidP="00A111B0">
      <w:pPr>
        <w:rPr>
          <w:rtl/>
          <w:lang w:eastAsia="he-IL"/>
        </w:rPr>
      </w:pPr>
      <w:bookmarkStart w:id="8098" w:name="_ETM_Q1_8330815"/>
      <w:bookmarkEnd w:id="8098"/>
    </w:p>
    <w:p w:rsidR="00A111B0" w:rsidRPr="003C6726" w:rsidRDefault="00A111B0" w:rsidP="00DE2355">
      <w:pPr>
        <w:pStyle w:val="af8"/>
        <w:rPr>
          <w:rtl/>
        </w:rPr>
      </w:pPr>
      <w:bookmarkStart w:id="8099" w:name="ET_yor_5069_46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09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100" w:name="_ETM_Q1_8331554"/>
      <w:bookmarkEnd w:id="8100"/>
      <w:r w:rsidRPr="003C6726">
        <w:rPr>
          <w:rtl/>
          <w:lang w:eastAsia="he-IL"/>
        </w:rPr>
        <w:t xml:space="preserve">איך אני מגביל את זה? זה רק אם </w:t>
      </w:r>
      <w:bookmarkStart w:id="8101" w:name="_ETM_Q1_8339897"/>
      <w:bookmarkEnd w:id="8101"/>
      <w:r w:rsidRPr="003C6726">
        <w:rPr>
          <w:rtl/>
          <w:lang w:eastAsia="he-IL"/>
        </w:rPr>
        <w:t>הוא עבר עבירה של הפרה?</w:t>
      </w:r>
      <w:bookmarkStart w:id="8102" w:name="_ETM_Q1_8338839"/>
      <w:bookmarkEnd w:id="8102"/>
    </w:p>
    <w:p w:rsidR="00A111B0" w:rsidRPr="003C6726" w:rsidRDefault="00A111B0" w:rsidP="00A111B0">
      <w:pPr>
        <w:rPr>
          <w:rtl/>
          <w:lang w:eastAsia="he-IL"/>
        </w:rPr>
      </w:pPr>
      <w:bookmarkStart w:id="8103" w:name="_ETM_Q1_8339098"/>
      <w:bookmarkStart w:id="8104" w:name="_ETM_Q1_8339150"/>
      <w:bookmarkEnd w:id="8103"/>
      <w:bookmarkEnd w:id="8104"/>
    </w:p>
    <w:p w:rsidR="00A111B0" w:rsidRPr="003C6726" w:rsidRDefault="00A111B0" w:rsidP="00DE2355">
      <w:pPr>
        <w:pStyle w:val="-"/>
        <w:rPr>
          <w:rtl/>
        </w:rPr>
      </w:pPr>
      <w:bookmarkStart w:id="8105" w:name="ET_guest_גלעד_בהט_470"/>
      <w:r w:rsidRPr="003C6726">
        <w:rPr>
          <w:rStyle w:val="TagStyle"/>
          <w:rFonts w:hint="cs"/>
          <w:rtl/>
        </w:rPr>
        <w:t xml:space="preserve"> &lt;&lt; דובר_המשך &gt;&gt; </w:t>
      </w:r>
      <w:r w:rsidRPr="003C6726">
        <w:rPr>
          <w:rFonts w:hint="cs"/>
          <w:rtl/>
        </w:rPr>
        <w:t>גלעד בהט:</w:t>
      </w:r>
      <w:r w:rsidRPr="003C6726">
        <w:rPr>
          <w:rStyle w:val="TagStyle"/>
          <w:rFonts w:hint="cs"/>
          <w:rtl/>
        </w:rPr>
        <w:t xml:space="preserve"> &lt;&lt; דובר_המשך &gt;&gt;</w:t>
      </w:r>
      <w:r w:rsidRPr="003C6726">
        <w:rPr>
          <w:rFonts w:hint="cs"/>
          <w:rtl/>
        </w:rPr>
        <w:t xml:space="preserve">   </w:t>
      </w:r>
      <w:bookmarkEnd w:id="810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106" w:name="_ETM_Q1_8339859"/>
      <w:bookmarkStart w:id="8107" w:name="_ETM_Q1_8337853"/>
      <w:bookmarkEnd w:id="8106"/>
      <w:bookmarkEnd w:id="8107"/>
      <w:r w:rsidRPr="003C6726">
        <w:rPr>
          <w:rtl/>
          <w:lang w:eastAsia="he-IL"/>
        </w:rPr>
        <w:t xml:space="preserve">כן. אחרת לא עובר לי המידע </w:t>
      </w:r>
      <w:bookmarkStart w:id="8108" w:name="_ETM_Q1_8344834"/>
      <w:bookmarkStart w:id="8109" w:name="_ETM_Q1_8339952"/>
      <w:bookmarkEnd w:id="8108"/>
      <w:bookmarkEnd w:id="8109"/>
      <w:r w:rsidRPr="003C6726">
        <w:rPr>
          <w:rtl/>
          <w:lang w:eastAsia="he-IL"/>
        </w:rPr>
        <w:t>בכל מקרה. זה מה שהחוק אומר.</w:t>
      </w:r>
    </w:p>
    <w:p w:rsidR="00A111B0" w:rsidRPr="003C6726" w:rsidRDefault="00A111B0" w:rsidP="00A111B0">
      <w:pPr>
        <w:rPr>
          <w:rtl/>
          <w:lang w:eastAsia="he-IL"/>
        </w:rPr>
      </w:pPr>
      <w:bookmarkStart w:id="8110" w:name="_ETM_Q1_8346894"/>
      <w:bookmarkStart w:id="8111" w:name="_ETM_Q1_8346959"/>
      <w:bookmarkEnd w:id="8110"/>
      <w:bookmarkEnd w:id="8111"/>
    </w:p>
    <w:p w:rsidR="00A111B0" w:rsidRPr="003C6726" w:rsidRDefault="00A111B0" w:rsidP="00DE2355">
      <w:pPr>
        <w:pStyle w:val="af8"/>
        <w:rPr>
          <w:rtl/>
        </w:rPr>
      </w:pPr>
      <w:bookmarkStart w:id="8112" w:name="ET_yor_5069_47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11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113" w:name="_ETM_Q1_8347479"/>
      <w:bookmarkEnd w:id="8113"/>
      <w:r w:rsidRPr="003C6726">
        <w:rPr>
          <w:rtl/>
          <w:lang w:eastAsia="he-IL"/>
        </w:rPr>
        <w:t>אם ה</w:t>
      </w:r>
      <w:bookmarkStart w:id="8114" w:name="_ETM_Q1_8344047"/>
      <w:bookmarkEnd w:id="8114"/>
      <w:r w:rsidRPr="003C6726">
        <w:rPr>
          <w:rtl/>
          <w:lang w:eastAsia="he-IL"/>
        </w:rPr>
        <w:t xml:space="preserve">גיע שוטר </w:t>
      </w:r>
      <w:bookmarkStart w:id="8115" w:name="_ETM_Q1_8346283"/>
      <w:bookmarkEnd w:id="8115"/>
      <w:r w:rsidRPr="003C6726">
        <w:rPr>
          <w:rtl/>
          <w:lang w:eastAsia="he-IL"/>
        </w:rPr>
        <w:t xml:space="preserve">ובדק ומתברר בסוף שזו לא הייתה הפרה, ואחר כך הבן אדם הזה נחקר על </w:t>
      </w:r>
      <w:bookmarkStart w:id="8116" w:name="_ETM_Q1_8347457"/>
      <w:bookmarkEnd w:id="8116"/>
      <w:r w:rsidRPr="003C6726">
        <w:rPr>
          <w:rtl/>
          <w:lang w:eastAsia="he-IL"/>
        </w:rPr>
        <w:t xml:space="preserve">עסקת סמים שאולי נעשתה באותה תקופה, </w:t>
      </w:r>
      <w:bookmarkStart w:id="8117" w:name="_ETM_Q1_8358038"/>
      <w:bookmarkEnd w:id="8117"/>
      <w:r w:rsidRPr="003C6726">
        <w:rPr>
          <w:rtl/>
          <w:lang w:eastAsia="he-IL"/>
        </w:rPr>
        <w:t>אז א</w:t>
      </w:r>
      <w:bookmarkStart w:id="8118" w:name="_ETM_Q1_8354746"/>
      <w:bookmarkEnd w:id="8118"/>
      <w:r w:rsidRPr="003C6726">
        <w:rPr>
          <w:rtl/>
          <w:lang w:eastAsia="he-IL"/>
        </w:rPr>
        <w:t>תם כן יכולים לחזור לחומר הזה?</w:t>
      </w:r>
    </w:p>
    <w:p w:rsidR="00A111B0" w:rsidRPr="003C6726" w:rsidRDefault="00A111B0" w:rsidP="00A111B0">
      <w:pPr>
        <w:rPr>
          <w:rtl/>
          <w:lang w:eastAsia="he-IL"/>
        </w:rPr>
      </w:pPr>
      <w:bookmarkStart w:id="8119" w:name="_ETM_Q1_8360918"/>
      <w:bookmarkStart w:id="8120" w:name="_ETM_Q1_8360992"/>
      <w:bookmarkEnd w:id="8119"/>
      <w:bookmarkEnd w:id="8120"/>
    </w:p>
    <w:p w:rsidR="00A111B0" w:rsidRPr="003C6726" w:rsidRDefault="00A111B0" w:rsidP="00DE2355">
      <w:pPr>
        <w:pStyle w:val="-"/>
        <w:rPr>
          <w:rtl/>
        </w:rPr>
      </w:pPr>
      <w:bookmarkStart w:id="8121" w:name="ET_guest_גלעד_בהט_472"/>
      <w:r w:rsidRPr="003C6726">
        <w:rPr>
          <w:rStyle w:val="TagStyle"/>
          <w:rFonts w:hint="cs"/>
          <w:rtl/>
        </w:rPr>
        <w:t xml:space="preserve"> &lt;&lt; דובר_המשך &gt;&gt; </w:t>
      </w:r>
      <w:r w:rsidRPr="003C6726">
        <w:rPr>
          <w:rFonts w:hint="cs"/>
          <w:rtl/>
        </w:rPr>
        <w:t>גלעד בהט:</w:t>
      </w:r>
      <w:r w:rsidRPr="003C6726">
        <w:rPr>
          <w:rStyle w:val="TagStyle"/>
          <w:rFonts w:hint="cs"/>
          <w:rtl/>
        </w:rPr>
        <w:t xml:space="preserve"> &lt;&lt; דובר_המשך &gt;&gt;</w:t>
      </w:r>
      <w:r w:rsidRPr="003C6726">
        <w:rPr>
          <w:rFonts w:hint="cs"/>
          <w:rtl/>
        </w:rPr>
        <w:t xml:space="preserve">   </w:t>
      </w:r>
      <w:bookmarkEnd w:id="812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122" w:name="_ETM_Q1_8361838"/>
      <w:bookmarkEnd w:id="8122"/>
      <w:r w:rsidRPr="003C6726">
        <w:rPr>
          <w:rtl/>
          <w:lang w:eastAsia="he-IL"/>
        </w:rPr>
        <w:t>א</w:t>
      </w:r>
      <w:bookmarkStart w:id="8123" w:name="_ETM_Q1_8357423"/>
      <w:bookmarkEnd w:id="8123"/>
      <w:r w:rsidRPr="003C6726">
        <w:rPr>
          <w:rtl/>
          <w:lang w:eastAsia="he-IL"/>
        </w:rPr>
        <w:t xml:space="preserve">ם מגיע </w:t>
      </w:r>
      <w:bookmarkStart w:id="8124" w:name="_ETM_Q1_8358571"/>
      <w:bookmarkEnd w:id="8124"/>
      <w:r w:rsidRPr="003C6726">
        <w:rPr>
          <w:rtl/>
          <w:lang w:eastAsia="he-IL"/>
        </w:rPr>
        <w:t xml:space="preserve">שוטר וראה שלא הייתה הפרה של הבידוד, אז </w:t>
      </w:r>
      <w:bookmarkStart w:id="8125" w:name="_ETM_Q1_8363135"/>
      <w:bookmarkEnd w:id="8125"/>
      <w:r w:rsidRPr="003C6726">
        <w:rPr>
          <w:rtl/>
          <w:lang w:eastAsia="he-IL"/>
        </w:rPr>
        <w:t>המיד</w:t>
      </w:r>
      <w:bookmarkStart w:id="8126" w:name="_ETM_Q1_8360282"/>
      <w:bookmarkEnd w:id="8126"/>
      <w:r w:rsidRPr="003C6726">
        <w:rPr>
          <w:rtl/>
          <w:lang w:eastAsia="he-IL"/>
        </w:rPr>
        <w:t xml:space="preserve">ע הזה לא יישמר כי המשטרה </w:t>
      </w:r>
      <w:bookmarkStart w:id="8127" w:name="_ETM_Q1_8361549"/>
      <w:bookmarkEnd w:id="8127"/>
      <w:r w:rsidRPr="003C6726">
        <w:rPr>
          <w:rtl/>
          <w:lang w:eastAsia="he-IL"/>
        </w:rPr>
        <w:t xml:space="preserve">לא תשמור אותו, </w:t>
      </w:r>
      <w:bookmarkStart w:id="8128" w:name="_ETM_Q1_8366208"/>
      <w:bookmarkEnd w:id="8128"/>
      <w:r w:rsidRPr="003C6726">
        <w:rPr>
          <w:rtl/>
          <w:lang w:eastAsia="he-IL"/>
        </w:rPr>
        <w:t xml:space="preserve">אלא אם </w:t>
      </w:r>
      <w:bookmarkStart w:id="8129" w:name="_ETM_Q1_8362369"/>
      <w:bookmarkEnd w:id="8129"/>
      <w:r w:rsidRPr="003C6726">
        <w:rPr>
          <w:rtl/>
          <w:lang w:eastAsia="he-IL"/>
        </w:rPr>
        <w:t>כן פתחנו חקירה על הפרה, ואז המידע</w:t>
      </w:r>
      <w:bookmarkStart w:id="8130" w:name="_ETM_Q1_8369116"/>
      <w:bookmarkEnd w:id="8130"/>
      <w:r w:rsidRPr="003C6726">
        <w:rPr>
          <w:rtl/>
          <w:lang w:eastAsia="he-IL"/>
        </w:rPr>
        <w:t xml:space="preserve"> הזה נשמר.</w:t>
      </w:r>
    </w:p>
    <w:p w:rsidR="00A111B0" w:rsidRPr="003C6726" w:rsidRDefault="00A111B0" w:rsidP="00A111B0">
      <w:pPr>
        <w:rPr>
          <w:rtl/>
          <w:lang w:eastAsia="he-IL"/>
        </w:rPr>
      </w:pPr>
    </w:p>
    <w:p w:rsidR="00A111B0" w:rsidRPr="003C6726" w:rsidRDefault="00A111B0" w:rsidP="00DE2355">
      <w:pPr>
        <w:pStyle w:val="af8"/>
        <w:rPr>
          <w:rtl/>
        </w:rPr>
      </w:pPr>
      <w:bookmarkStart w:id="8131" w:name="ET_yor_5069_47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131"/>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 xml:space="preserve">ואז אתם לא יכולים לעשות שימוש </w:t>
      </w:r>
      <w:bookmarkStart w:id="8132" w:name="_ETM_Q1_8364161"/>
      <w:bookmarkStart w:id="8133" w:name="_ETM_Q1_8367864"/>
      <w:bookmarkEnd w:id="8132"/>
      <w:bookmarkEnd w:id="8133"/>
      <w:r w:rsidRPr="003C6726">
        <w:rPr>
          <w:rtl/>
          <w:lang w:eastAsia="he-IL"/>
        </w:rPr>
        <w:t xml:space="preserve">בזה גם אם </w:t>
      </w:r>
      <w:bookmarkStart w:id="8134" w:name="_ETM_Q1_8371019"/>
      <w:bookmarkEnd w:id="8134"/>
      <w:r w:rsidRPr="003C6726">
        <w:rPr>
          <w:rtl/>
          <w:lang w:eastAsia="he-IL"/>
        </w:rPr>
        <w:t>זה תועד אצלכם?</w:t>
      </w:r>
      <w:bookmarkStart w:id="8135" w:name="_ETM_Q1_8370401"/>
      <w:bookmarkEnd w:id="8135"/>
    </w:p>
    <w:p w:rsidR="00A111B0" w:rsidRPr="003C6726" w:rsidRDefault="00A111B0" w:rsidP="00A111B0">
      <w:pPr>
        <w:rPr>
          <w:rtl/>
          <w:lang w:eastAsia="he-IL"/>
        </w:rPr>
      </w:pPr>
      <w:bookmarkStart w:id="8136" w:name="_ETM_Q1_8370643"/>
      <w:bookmarkStart w:id="8137" w:name="_ETM_Q1_8370706"/>
      <w:bookmarkEnd w:id="8136"/>
      <w:bookmarkEnd w:id="8137"/>
    </w:p>
    <w:p w:rsidR="00A111B0" w:rsidRPr="003C6726" w:rsidRDefault="00A111B0" w:rsidP="00DE2355">
      <w:pPr>
        <w:pStyle w:val="-"/>
        <w:rPr>
          <w:rtl/>
        </w:rPr>
      </w:pPr>
      <w:bookmarkStart w:id="8138" w:name="ET_guest_גלעד_בהט_474"/>
      <w:r w:rsidRPr="003C6726">
        <w:rPr>
          <w:rStyle w:val="TagStyle"/>
          <w:rFonts w:hint="cs"/>
          <w:rtl/>
        </w:rPr>
        <w:t xml:space="preserve"> &lt;&lt; דובר_המשך &gt;&gt; </w:t>
      </w:r>
      <w:r w:rsidRPr="003C6726">
        <w:rPr>
          <w:rFonts w:hint="cs"/>
          <w:rtl/>
        </w:rPr>
        <w:t>גלעד בהט:</w:t>
      </w:r>
      <w:r w:rsidRPr="003C6726">
        <w:rPr>
          <w:rStyle w:val="TagStyle"/>
          <w:rFonts w:hint="cs"/>
          <w:rtl/>
        </w:rPr>
        <w:t xml:space="preserve"> &lt;&lt; דובר_המשך &gt;&gt;</w:t>
      </w:r>
      <w:r w:rsidRPr="003C6726">
        <w:rPr>
          <w:rFonts w:hint="cs"/>
          <w:rtl/>
        </w:rPr>
        <w:t xml:space="preserve">   </w:t>
      </w:r>
      <w:bookmarkEnd w:id="813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139" w:name="_ETM_Q1_8373653"/>
      <w:bookmarkEnd w:id="8139"/>
      <w:r w:rsidRPr="003C6726">
        <w:rPr>
          <w:rtl/>
          <w:lang w:eastAsia="he-IL"/>
        </w:rPr>
        <w:t xml:space="preserve">אם פתחנו </w:t>
      </w:r>
      <w:bookmarkStart w:id="8140" w:name="_ETM_Q1_8370681"/>
      <w:bookmarkEnd w:id="8140"/>
      <w:r w:rsidRPr="003C6726">
        <w:rPr>
          <w:rtl/>
          <w:lang w:eastAsia="he-IL"/>
        </w:rPr>
        <w:t>בחקירה על הפרה, אנחנו נשמור את המידע וכן נוכל לעשות בו שימוש</w:t>
      </w:r>
      <w:bookmarkStart w:id="8141" w:name="_ETM_Q1_8371176"/>
      <w:bookmarkEnd w:id="8141"/>
      <w:r w:rsidRPr="003C6726">
        <w:rPr>
          <w:rtl/>
          <w:lang w:eastAsia="he-IL"/>
        </w:rPr>
        <w:t xml:space="preserve">. אם הגיע שוטר, ראה </w:t>
      </w:r>
      <w:bookmarkStart w:id="8142" w:name="_ETM_Q1_8380948"/>
      <w:bookmarkEnd w:id="8142"/>
      <w:r w:rsidRPr="003C6726">
        <w:rPr>
          <w:rtl/>
          <w:lang w:eastAsia="he-IL"/>
        </w:rPr>
        <w:t>ש</w:t>
      </w:r>
      <w:bookmarkStart w:id="8143" w:name="_ETM_Q1_8376701"/>
      <w:bookmarkEnd w:id="8143"/>
      <w:r w:rsidRPr="003C6726">
        <w:rPr>
          <w:rtl/>
          <w:lang w:eastAsia="he-IL"/>
        </w:rPr>
        <w:t xml:space="preserve">הוא לא הפר ולא נפתחה </w:t>
      </w:r>
      <w:bookmarkStart w:id="8144" w:name="_ETM_Q1_8377528"/>
      <w:bookmarkEnd w:id="8144"/>
      <w:r w:rsidRPr="003C6726">
        <w:rPr>
          <w:rtl/>
          <w:lang w:eastAsia="he-IL"/>
        </w:rPr>
        <w:t xml:space="preserve">חקירה, אז אנחנו לא שומרים </w:t>
      </w:r>
      <w:bookmarkStart w:id="8145" w:name="_ETM_Q1_8380520"/>
      <w:bookmarkEnd w:id="8145"/>
      <w:r w:rsidRPr="003C6726">
        <w:rPr>
          <w:rtl/>
          <w:lang w:eastAsia="he-IL"/>
        </w:rPr>
        <w:t xml:space="preserve">את המידע הזה. אם נפתחה </w:t>
      </w:r>
      <w:bookmarkStart w:id="8146" w:name="_ETM_Q1_8379860"/>
      <w:bookmarkEnd w:id="8146"/>
      <w:r w:rsidRPr="003C6726">
        <w:rPr>
          <w:rtl/>
          <w:lang w:eastAsia="he-IL"/>
        </w:rPr>
        <w:t xml:space="preserve">חקירה, אז המידע נשמר. גם אם לא </w:t>
      </w:r>
      <w:bookmarkStart w:id="8147" w:name="_ETM_Q1_8384418"/>
      <w:bookmarkEnd w:id="8147"/>
      <w:r w:rsidRPr="003C6726">
        <w:rPr>
          <w:rtl/>
          <w:lang w:eastAsia="he-IL"/>
        </w:rPr>
        <w:t xml:space="preserve">חקירה, </w:t>
      </w:r>
      <w:bookmarkStart w:id="8148" w:name="_ETM_Q1_8380782"/>
      <w:bookmarkStart w:id="8149" w:name="_ETM_Q1_8381042"/>
      <w:bookmarkEnd w:id="8148"/>
      <w:bookmarkEnd w:id="8149"/>
      <w:r w:rsidRPr="003C6726">
        <w:rPr>
          <w:rtl/>
          <w:lang w:eastAsia="he-IL"/>
        </w:rPr>
        <w:t xml:space="preserve">אם ניתן רק </w:t>
      </w:r>
      <w:bookmarkStart w:id="8150" w:name="_ETM_Q1_8381976"/>
      <w:bookmarkEnd w:id="8150"/>
      <w:r w:rsidRPr="003C6726">
        <w:rPr>
          <w:rtl/>
          <w:lang w:eastAsia="he-IL"/>
        </w:rPr>
        <w:t>קנס,</w:t>
      </w:r>
      <w:bookmarkStart w:id="8151" w:name="_ETM_Q1_8381448"/>
      <w:bookmarkEnd w:id="8151"/>
      <w:r w:rsidRPr="003C6726">
        <w:rPr>
          <w:rtl/>
          <w:lang w:eastAsia="he-IL"/>
        </w:rPr>
        <w:t xml:space="preserve"> לא </w:t>
      </w:r>
      <w:bookmarkStart w:id="8152" w:name="_ETM_Q1_8386803"/>
      <w:bookmarkEnd w:id="8152"/>
      <w:r w:rsidRPr="003C6726">
        <w:rPr>
          <w:rtl/>
          <w:lang w:eastAsia="he-IL"/>
        </w:rPr>
        <w:t xml:space="preserve">משנה, הליך </w:t>
      </w:r>
      <w:bookmarkStart w:id="8153" w:name="_ETM_Q1_8383872"/>
      <w:bookmarkEnd w:id="8153"/>
      <w:r w:rsidRPr="003C6726">
        <w:rPr>
          <w:rtl/>
          <w:lang w:eastAsia="he-IL"/>
        </w:rPr>
        <w:t>של פעולה בנושא הפרה.</w:t>
      </w:r>
      <w:bookmarkStart w:id="8154" w:name="_ETM_Q1_8384861"/>
      <w:bookmarkEnd w:id="8154"/>
    </w:p>
    <w:p w:rsidR="00A111B0" w:rsidRPr="003C6726" w:rsidRDefault="00A111B0" w:rsidP="00A111B0">
      <w:pPr>
        <w:rPr>
          <w:rtl/>
          <w:lang w:eastAsia="he-IL"/>
        </w:rPr>
      </w:pPr>
      <w:bookmarkStart w:id="8155" w:name="_ETM_Q1_8385317"/>
      <w:bookmarkStart w:id="8156" w:name="_ETM_Q1_8385388"/>
      <w:bookmarkEnd w:id="8155"/>
      <w:bookmarkEnd w:id="8156"/>
    </w:p>
    <w:p w:rsidR="00A111B0" w:rsidRPr="003C6726" w:rsidRDefault="00A111B0" w:rsidP="00DE2355">
      <w:pPr>
        <w:pStyle w:val="a5"/>
        <w:rPr>
          <w:rtl/>
        </w:rPr>
      </w:pPr>
      <w:bookmarkStart w:id="8157" w:name="ET_speaker_גור_בליי_477"/>
      <w:r w:rsidRPr="003C6726">
        <w:rPr>
          <w:rStyle w:val="TagStyle"/>
          <w:rFonts w:hint="cs"/>
          <w:rtl/>
        </w:rPr>
        <w:t xml:space="preserve"> &lt;&lt; דובר &gt;&gt; </w:t>
      </w:r>
      <w:r w:rsidRPr="003C6726">
        <w:rPr>
          <w:rFonts w:hint="cs"/>
          <w:rtl/>
        </w:rPr>
        <w:t>גור בליי:</w:t>
      </w:r>
      <w:r w:rsidRPr="003C6726">
        <w:rPr>
          <w:rStyle w:val="TagStyle"/>
          <w:rFonts w:hint="cs"/>
          <w:rtl/>
        </w:rPr>
        <w:t xml:space="preserve"> &lt;&lt; דובר &gt;&gt;</w:t>
      </w:r>
      <w:r w:rsidRPr="003C6726">
        <w:rPr>
          <w:rFonts w:hint="cs"/>
          <w:rtl/>
        </w:rPr>
        <w:t xml:space="preserve">   </w:t>
      </w:r>
      <w:bookmarkEnd w:id="815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158" w:name="_ETM_Q1_8389880"/>
      <w:bookmarkEnd w:id="8158"/>
      <w:r w:rsidRPr="003C6726">
        <w:rPr>
          <w:rtl/>
          <w:lang w:eastAsia="he-IL"/>
        </w:rPr>
        <w:t xml:space="preserve">לפי </w:t>
      </w:r>
      <w:bookmarkStart w:id="8159" w:name="_ETM_Q1_8390403"/>
      <w:bookmarkEnd w:id="8159"/>
      <w:r w:rsidRPr="003C6726">
        <w:rPr>
          <w:rtl/>
          <w:lang w:eastAsia="he-IL"/>
        </w:rPr>
        <w:t>החוק, כמו שהוא כתוב עכשיו, לא בהכרח ת</w:t>
      </w:r>
      <w:bookmarkStart w:id="8160" w:name="_ETM_Q1_8390392"/>
      <w:bookmarkEnd w:id="8160"/>
      <w:r w:rsidRPr="003C6726">
        <w:rPr>
          <w:rtl/>
          <w:lang w:eastAsia="he-IL"/>
        </w:rPr>
        <w:t xml:space="preserve">מחק </w:t>
      </w:r>
      <w:bookmarkStart w:id="8161" w:name="_ETM_Q1_8390783"/>
      <w:bookmarkEnd w:id="8161"/>
      <w:r w:rsidRPr="003C6726">
        <w:rPr>
          <w:rtl/>
          <w:lang w:eastAsia="he-IL"/>
        </w:rPr>
        <w:t xml:space="preserve">אותו. כלומר, </w:t>
      </w:r>
      <w:bookmarkStart w:id="8162" w:name="_ETM_Q1_8393737"/>
      <w:bookmarkEnd w:id="8162"/>
      <w:r w:rsidRPr="003C6726">
        <w:rPr>
          <w:rtl/>
          <w:lang w:eastAsia="he-IL"/>
        </w:rPr>
        <w:t xml:space="preserve">כמו שהסעיף מנוסח כרגע, עולה שאם היה </w:t>
      </w:r>
      <w:bookmarkStart w:id="8163" w:name="_ETM_Q1_8399773"/>
      <w:bookmarkEnd w:id="8163"/>
      <w:r w:rsidRPr="003C6726">
        <w:rPr>
          <w:rtl/>
          <w:lang w:eastAsia="he-IL"/>
        </w:rPr>
        <w:t xml:space="preserve">חשש </w:t>
      </w:r>
      <w:bookmarkStart w:id="8164" w:name="_ETM_Q1_8395785"/>
      <w:bookmarkEnd w:id="8164"/>
      <w:r w:rsidRPr="003C6726">
        <w:rPr>
          <w:rtl/>
          <w:lang w:eastAsia="he-IL"/>
        </w:rPr>
        <w:t xml:space="preserve">להפרה, שומרים את כלל המידע </w:t>
      </w:r>
      <w:bookmarkStart w:id="8165" w:name="_ETM_Q1_8397525"/>
      <w:bookmarkEnd w:id="8165"/>
      <w:r w:rsidRPr="003C6726">
        <w:rPr>
          <w:rtl/>
          <w:lang w:eastAsia="he-IL"/>
        </w:rPr>
        <w:t xml:space="preserve">על אותו </w:t>
      </w:r>
      <w:bookmarkStart w:id="8166" w:name="_ETM_Q1_8397609"/>
      <w:bookmarkEnd w:id="8166"/>
      <w:r w:rsidRPr="003C6726">
        <w:rPr>
          <w:rtl/>
          <w:lang w:eastAsia="he-IL"/>
        </w:rPr>
        <w:t>נכנס</w:t>
      </w:r>
      <w:bookmarkStart w:id="8167" w:name="_ETM_Q1_8399768"/>
      <w:bookmarkEnd w:id="8167"/>
      <w:r w:rsidRPr="003C6726">
        <w:rPr>
          <w:rtl/>
          <w:lang w:eastAsia="he-IL"/>
        </w:rPr>
        <w:t xml:space="preserve"> ל-30 </w:t>
      </w:r>
      <w:bookmarkStart w:id="8168" w:name="_ETM_Q1_8399958"/>
      <w:bookmarkEnd w:id="8168"/>
      <w:r w:rsidRPr="003C6726">
        <w:rPr>
          <w:rtl/>
          <w:lang w:eastAsia="he-IL"/>
        </w:rPr>
        <w:t>ימים</w:t>
      </w:r>
      <w:bookmarkStart w:id="8169" w:name="_ETM_Q1_8399614"/>
      <w:bookmarkStart w:id="8170" w:name="_ETM_Q1_8397377"/>
      <w:bookmarkEnd w:id="8169"/>
      <w:bookmarkEnd w:id="8170"/>
      <w:r w:rsidRPr="003C6726">
        <w:rPr>
          <w:rtl/>
          <w:lang w:eastAsia="he-IL"/>
        </w:rPr>
        <w:t xml:space="preserve">, ואולם המשטרה </w:t>
      </w:r>
      <w:bookmarkStart w:id="8171" w:name="_ETM_Q1_8400001"/>
      <w:bookmarkEnd w:id="8171"/>
      <w:r w:rsidRPr="003C6726">
        <w:rPr>
          <w:rtl/>
          <w:lang w:eastAsia="he-IL"/>
        </w:rPr>
        <w:t>ו</w:t>
      </w:r>
      <w:bookmarkStart w:id="8172" w:name="_ETM_Q1_8400692"/>
      <w:bookmarkEnd w:id="8172"/>
      <w:r w:rsidRPr="003C6726">
        <w:rPr>
          <w:rtl/>
          <w:lang w:eastAsia="he-IL"/>
        </w:rPr>
        <w:t xml:space="preserve">משרד הבריאות רשאים </w:t>
      </w:r>
      <w:bookmarkStart w:id="8173" w:name="_ETM_Q1_8405641"/>
      <w:bookmarkEnd w:id="8173"/>
      <w:r w:rsidRPr="003C6726">
        <w:rPr>
          <w:rtl/>
          <w:lang w:eastAsia="he-IL"/>
        </w:rPr>
        <w:t>לשמור לתקופה ארוכה יותר. לא כתוב שאם היה חשש</w:t>
      </w:r>
      <w:bookmarkStart w:id="8174" w:name="_ETM_Q1_8407806"/>
      <w:bookmarkEnd w:id="8174"/>
      <w:r w:rsidRPr="003C6726">
        <w:rPr>
          <w:rtl/>
          <w:lang w:eastAsia="he-IL"/>
        </w:rPr>
        <w:t>, ובסוף החשש יתבדה</w:t>
      </w:r>
      <w:bookmarkStart w:id="8175" w:name="_ETM_Q1_8406575"/>
      <w:bookmarkEnd w:id="8175"/>
      <w:r w:rsidRPr="003C6726">
        <w:rPr>
          <w:rtl/>
          <w:lang w:eastAsia="he-IL"/>
        </w:rPr>
        <w:t>, החומר נמחק. אין הוראה כזא</w:t>
      </w:r>
      <w:bookmarkStart w:id="8176" w:name="_ETM_Q1_8407575"/>
      <w:bookmarkEnd w:id="8176"/>
      <w:r w:rsidRPr="003C6726">
        <w:rPr>
          <w:rtl/>
          <w:lang w:eastAsia="he-IL"/>
        </w:rPr>
        <w:t xml:space="preserve">ת. </w:t>
      </w:r>
      <w:bookmarkStart w:id="8177" w:name="_ETM_Q1_8409686"/>
      <w:bookmarkEnd w:id="8177"/>
      <w:r w:rsidRPr="003C6726">
        <w:rPr>
          <w:rtl/>
          <w:lang w:eastAsia="he-IL"/>
        </w:rPr>
        <w:t xml:space="preserve">זאת אומרת, אם במקרה נצבר </w:t>
      </w:r>
      <w:bookmarkStart w:id="8178" w:name="_ETM_Q1_8409173"/>
      <w:bookmarkEnd w:id="8178"/>
      <w:r w:rsidRPr="003C6726">
        <w:rPr>
          <w:rtl/>
          <w:lang w:eastAsia="he-IL"/>
        </w:rPr>
        <w:t>להם החומר והוא כבר</w:t>
      </w:r>
      <w:bookmarkStart w:id="8179" w:name="_ETM_Q1_8410168"/>
      <w:bookmarkStart w:id="8180" w:name="_ETM_Q1_8410700"/>
      <w:bookmarkEnd w:id="8179"/>
      <w:bookmarkEnd w:id="8180"/>
      <w:r w:rsidRPr="003C6726">
        <w:rPr>
          <w:rtl/>
          <w:lang w:eastAsia="he-IL"/>
        </w:rPr>
        <w:t xml:space="preserve"> אצלם, בינתיים יש חקירה אחרת </w:t>
      </w:r>
      <w:bookmarkStart w:id="8181" w:name="_ETM_Q1_8411721"/>
      <w:bookmarkEnd w:id="8181"/>
      <w:r w:rsidRPr="003C6726">
        <w:rPr>
          <w:rtl/>
          <w:lang w:eastAsia="he-IL"/>
        </w:rPr>
        <w:t xml:space="preserve">נגד מישהו שהוא פגש – </w:t>
      </w:r>
      <w:bookmarkStart w:id="8182" w:name="_ETM_Q1_8418079"/>
      <w:bookmarkEnd w:id="8182"/>
      <w:r w:rsidRPr="003C6726">
        <w:rPr>
          <w:rtl/>
          <w:lang w:eastAsia="he-IL"/>
        </w:rPr>
        <w:t>זה ל</w:t>
      </w:r>
      <w:bookmarkStart w:id="8183" w:name="_ETM_Q1_8396982"/>
      <w:bookmarkEnd w:id="8183"/>
      <w:r w:rsidRPr="003C6726">
        <w:rPr>
          <w:rtl/>
          <w:lang w:eastAsia="he-IL"/>
        </w:rPr>
        <w:t xml:space="preserve">א </w:t>
      </w:r>
      <w:bookmarkStart w:id="8184" w:name="_ETM_Q1_8414514"/>
      <w:bookmarkEnd w:id="8184"/>
      <w:r w:rsidRPr="003C6726">
        <w:rPr>
          <w:rtl/>
          <w:lang w:eastAsia="he-IL"/>
        </w:rPr>
        <w:t>כזה פשוט.</w:t>
      </w:r>
      <w:bookmarkStart w:id="8185" w:name="_ETM_Q1_8419245"/>
      <w:bookmarkEnd w:id="8185"/>
    </w:p>
    <w:p w:rsidR="00A111B0" w:rsidRPr="003C6726" w:rsidRDefault="00A111B0" w:rsidP="00A111B0">
      <w:pPr>
        <w:rPr>
          <w:rtl/>
          <w:lang w:eastAsia="he-IL"/>
        </w:rPr>
      </w:pPr>
      <w:bookmarkStart w:id="8186" w:name="_ETM_Q1_8419355"/>
      <w:bookmarkEnd w:id="8186"/>
    </w:p>
    <w:p w:rsidR="00A111B0" w:rsidRPr="003C6726" w:rsidRDefault="00A111B0" w:rsidP="00A111B0">
      <w:pPr>
        <w:rPr>
          <w:rtl/>
          <w:lang w:eastAsia="he-IL"/>
        </w:rPr>
      </w:pPr>
      <w:bookmarkStart w:id="8187" w:name="_ETM_Q1_8419395"/>
      <w:bookmarkStart w:id="8188" w:name="_ETM_Q1_8419458"/>
      <w:bookmarkEnd w:id="8187"/>
      <w:bookmarkEnd w:id="8188"/>
      <w:r w:rsidRPr="003C6726">
        <w:rPr>
          <w:rtl/>
          <w:lang w:eastAsia="he-IL"/>
        </w:rPr>
        <w:t>זה נכון, מה שאתה אומר</w:t>
      </w:r>
      <w:bookmarkStart w:id="8189" w:name="_ETM_Q1_8416742"/>
      <w:bookmarkEnd w:id="8189"/>
      <w:r w:rsidRPr="003C6726">
        <w:rPr>
          <w:rtl/>
          <w:lang w:eastAsia="he-IL"/>
        </w:rPr>
        <w:t xml:space="preserve">, שאם לא היה חיווי על </w:t>
      </w:r>
      <w:bookmarkStart w:id="8190" w:name="_ETM_Q1_8422435"/>
      <w:bookmarkEnd w:id="8190"/>
      <w:r w:rsidRPr="003C6726">
        <w:rPr>
          <w:rtl/>
          <w:lang w:eastAsia="he-IL"/>
        </w:rPr>
        <w:t>איזושהי ה</w:t>
      </w:r>
      <w:bookmarkStart w:id="8191" w:name="_ETM_Q1_8419290"/>
      <w:bookmarkEnd w:id="8191"/>
      <w:r w:rsidRPr="003C6726">
        <w:rPr>
          <w:rtl/>
          <w:lang w:eastAsia="he-IL"/>
        </w:rPr>
        <w:t>פרה, זה באמת יימחק</w:t>
      </w:r>
      <w:bookmarkStart w:id="8192" w:name="_ETM_Q1_8420150"/>
      <w:bookmarkEnd w:id="8192"/>
      <w:r w:rsidRPr="003C6726">
        <w:rPr>
          <w:rtl/>
          <w:lang w:eastAsia="he-IL"/>
        </w:rPr>
        <w:t xml:space="preserve"> בסוף הבידוד. אבל אם היה </w:t>
      </w:r>
      <w:bookmarkStart w:id="8193" w:name="_ETM_Q1_8425245"/>
      <w:bookmarkEnd w:id="8193"/>
      <w:r w:rsidRPr="003C6726">
        <w:rPr>
          <w:rtl/>
          <w:lang w:eastAsia="he-IL"/>
        </w:rPr>
        <w:t>חיווי</w:t>
      </w:r>
      <w:bookmarkStart w:id="8194" w:name="_ETM_Q1_8422350"/>
      <w:bookmarkEnd w:id="8194"/>
      <w:r w:rsidRPr="003C6726">
        <w:rPr>
          <w:rtl/>
          <w:lang w:eastAsia="he-IL"/>
        </w:rPr>
        <w:t xml:space="preserve">, גם אם </w:t>
      </w:r>
      <w:bookmarkStart w:id="8195" w:name="_ETM_Q1_8421130"/>
      <w:bookmarkEnd w:id="8195"/>
      <w:r w:rsidRPr="003C6726">
        <w:rPr>
          <w:rtl/>
          <w:lang w:eastAsia="he-IL"/>
        </w:rPr>
        <w:t xml:space="preserve">בסוף החיווי לא </w:t>
      </w:r>
      <w:bookmarkStart w:id="8196" w:name="_ETM_Q1_8423875"/>
      <w:bookmarkEnd w:id="8196"/>
      <w:r w:rsidRPr="003C6726">
        <w:rPr>
          <w:rtl/>
          <w:lang w:eastAsia="he-IL"/>
        </w:rPr>
        <w:t xml:space="preserve">הוביל לקנס, המידע </w:t>
      </w:r>
      <w:bookmarkStart w:id="8197" w:name="_ETM_Q1_8423760"/>
      <w:bookmarkEnd w:id="8197"/>
      <w:r w:rsidRPr="003C6726">
        <w:rPr>
          <w:rtl/>
          <w:lang w:eastAsia="he-IL"/>
        </w:rPr>
        <w:t>כבר שם.</w:t>
      </w:r>
    </w:p>
    <w:p w:rsidR="00A111B0" w:rsidRPr="003C6726" w:rsidRDefault="00A111B0" w:rsidP="00A111B0">
      <w:pPr>
        <w:rPr>
          <w:rtl/>
          <w:lang w:eastAsia="he-IL"/>
        </w:rPr>
      </w:pPr>
      <w:bookmarkStart w:id="8198" w:name="_ETM_Q1_8430752"/>
      <w:bookmarkStart w:id="8199" w:name="_ETM_Q1_8430817"/>
      <w:bookmarkEnd w:id="8198"/>
      <w:bookmarkEnd w:id="8199"/>
    </w:p>
    <w:p w:rsidR="00A111B0" w:rsidRPr="003C6726" w:rsidRDefault="00A111B0" w:rsidP="00DE2355">
      <w:pPr>
        <w:pStyle w:val="a5"/>
        <w:rPr>
          <w:rtl/>
        </w:rPr>
      </w:pPr>
      <w:bookmarkStart w:id="8200" w:name="ET_speaker_גלעד_בהט_473"/>
      <w:r w:rsidRPr="003C6726">
        <w:rPr>
          <w:rStyle w:val="TagStyle"/>
          <w:rFonts w:hint="cs"/>
          <w:rtl/>
        </w:rPr>
        <w:t xml:space="preserve"> &lt;&lt; דובר &gt;&gt; </w:t>
      </w:r>
      <w:r w:rsidRPr="003C6726">
        <w:rPr>
          <w:rFonts w:hint="cs"/>
          <w:rtl/>
        </w:rPr>
        <w:t>גלעד בהט:</w:t>
      </w:r>
      <w:r w:rsidRPr="003C6726">
        <w:rPr>
          <w:rStyle w:val="TagStyle"/>
          <w:rFonts w:hint="cs"/>
          <w:rtl/>
        </w:rPr>
        <w:t xml:space="preserve"> &lt;&lt; דובר &gt;&gt;</w:t>
      </w:r>
      <w:r w:rsidRPr="003C6726">
        <w:rPr>
          <w:rFonts w:hint="cs"/>
          <w:rtl/>
        </w:rPr>
        <w:t xml:space="preserve">   </w:t>
      </w:r>
      <w:bookmarkEnd w:id="8200"/>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אנ</w:t>
      </w:r>
      <w:bookmarkStart w:id="8201" w:name="_ETM_Q1_8426660"/>
      <w:bookmarkEnd w:id="8201"/>
      <w:r w:rsidRPr="003C6726">
        <w:rPr>
          <w:rtl/>
          <w:lang w:eastAsia="he-IL"/>
        </w:rPr>
        <w:t xml:space="preserve">י אענה לכם, ברשותך. בוא </w:t>
      </w:r>
      <w:bookmarkStart w:id="8202" w:name="_ETM_Q1_8430060"/>
      <w:bookmarkEnd w:id="8202"/>
      <w:r w:rsidRPr="003C6726">
        <w:rPr>
          <w:rtl/>
          <w:lang w:eastAsia="he-IL"/>
        </w:rPr>
        <w:t>ניקח</w:t>
      </w:r>
      <w:bookmarkStart w:id="8203" w:name="_ETM_Q1_8430815"/>
      <w:bookmarkEnd w:id="8203"/>
      <w:r w:rsidRPr="003C6726">
        <w:rPr>
          <w:rtl/>
          <w:lang w:eastAsia="he-IL"/>
        </w:rPr>
        <w:t xml:space="preserve"> את הדוגמה שלך. המערכת הראתה </w:t>
      </w:r>
      <w:bookmarkStart w:id="8204" w:name="_ETM_Q1_8433327"/>
      <w:bookmarkEnd w:id="8204"/>
      <w:r w:rsidRPr="003C6726">
        <w:rPr>
          <w:rtl/>
          <w:lang w:eastAsia="he-IL"/>
        </w:rPr>
        <w:t>הפרה. הגיע שוטר א</w:t>
      </w:r>
      <w:bookmarkStart w:id="8205" w:name="_ETM_Q1_8434640"/>
      <w:bookmarkEnd w:id="8205"/>
      <w:r w:rsidRPr="003C6726">
        <w:rPr>
          <w:rtl/>
          <w:lang w:eastAsia="he-IL"/>
        </w:rPr>
        <w:t xml:space="preserve">ו פקח </w:t>
      </w:r>
      <w:bookmarkStart w:id="8206" w:name="_ETM_Q1_8436135"/>
      <w:bookmarkEnd w:id="8206"/>
      <w:r w:rsidRPr="003C6726">
        <w:rPr>
          <w:rtl/>
          <w:lang w:eastAsia="he-IL"/>
        </w:rPr>
        <w:t xml:space="preserve">אחרי 40 דקות, וראה שהוא בבית, אבל שעתיים אחרי זה </w:t>
      </w:r>
      <w:bookmarkStart w:id="8207" w:name="_ETM_Q1_8440355"/>
      <w:bookmarkEnd w:id="8207"/>
      <w:r w:rsidRPr="003C6726">
        <w:rPr>
          <w:rtl/>
          <w:lang w:eastAsia="he-IL"/>
        </w:rPr>
        <w:t>הגיע מידע, ראיה, שאותו אדם ביצע שוד ב-40 דקות האלה</w:t>
      </w:r>
      <w:bookmarkStart w:id="8208" w:name="_ETM_Q1_8442090"/>
      <w:bookmarkEnd w:id="8208"/>
      <w:r w:rsidRPr="003C6726">
        <w:rPr>
          <w:rtl/>
          <w:lang w:eastAsia="he-IL"/>
        </w:rPr>
        <w:t>. האם את</w:t>
      </w:r>
      <w:bookmarkStart w:id="8209" w:name="_ETM_Q1_8445450"/>
      <w:bookmarkEnd w:id="8209"/>
      <w:r w:rsidRPr="003C6726">
        <w:rPr>
          <w:rtl/>
          <w:lang w:eastAsia="he-IL"/>
        </w:rPr>
        <w:t>ם רוצים שהדבר הזה יישמר לו? זאת אומרת, יש מצב ש</w:t>
      </w:r>
      <w:bookmarkStart w:id="8210" w:name="_ETM_Q1_8446950"/>
      <w:bookmarkEnd w:id="8210"/>
      <w:r w:rsidRPr="003C6726">
        <w:rPr>
          <w:rtl/>
          <w:lang w:eastAsia="he-IL"/>
        </w:rPr>
        <w:t xml:space="preserve">הוא הלך, ביצע שוד, וחזר הביתה, </w:t>
      </w:r>
      <w:bookmarkStart w:id="8211" w:name="_ETM_Q1_8453785"/>
      <w:bookmarkEnd w:id="8211"/>
      <w:r w:rsidRPr="003C6726">
        <w:rPr>
          <w:rtl/>
          <w:lang w:eastAsia="he-IL"/>
        </w:rPr>
        <w:t xml:space="preserve">והמערכת הראתה שהוא </w:t>
      </w:r>
      <w:bookmarkStart w:id="8212" w:name="_ETM_Q1_8454110"/>
      <w:bookmarkEnd w:id="8212"/>
      <w:r w:rsidRPr="003C6726">
        <w:rPr>
          <w:rtl/>
          <w:lang w:eastAsia="he-IL"/>
        </w:rPr>
        <w:t>הפר - - -</w:t>
      </w:r>
    </w:p>
    <w:p w:rsidR="00A111B0" w:rsidRPr="003C6726" w:rsidRDefault="00A111B0" w:rsidP="00A111B0">
      <w:pPr>
        <w:rPr>
          <w:rtl/>
          <w:lang w:eastAsia="he-IL"/>
        </w:rPr>
      </w:pPr>
      <w:bookmarkStart w:id="8213" w:name="_ETM_Q1_8455567"/>
      <w:bookmarkStart w:id="8214" w:name="_ETM_Q1_8455632"/>
      <w:bookmarkEnd w:id="8213"/>
      <w:bookmarkEnd w:id="8214"/>
    </w:p>
    <w:p w:rsidR="00A111B0" w:rsidRPr="003C6726" w:rsidRDefault="00A111B0" w:rsidP="00DE2355">
      <w:pPr>
        <w:pStyle w:val="af8"/>
        <w:rPr>
          <w:rtl/>
        </w:rPr>
      </w:pPr>
      <w:bookmarkStart w:id="8215" w:name="ET_yor_5069_47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21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216" w:name="_ETM_Q1_8456331"/>
      <w:bookmarkEnd w:id="8216"/>
      <w:r w:rsidRPr="003C6726">
        <w:rPr>
          <w:rtl/>
          <w:lang w:eastAsia="he-IL"/>
        </w:rPr>
        <w:t>אז יש לי הצע</w:t>
      </w:r>
      <w:bookmarkStart w:id="8217" w:name="_ETM_Q1_8459990"/>
      <w:bookmarkEnd w:id="8217"/>
      <w:r w:rsidRPr="003C6726">
        <w:rPr>
          <w:rtl/>
          <w:lang w:eastAsia="he-IL"/>
        </w:rPr>
        <w:t xml:space="preserve">ת ייעול יותר טובה </w:t>
      </w:r>
      <w:bookmarkStart w:id="8218" w:name="_ETM_Q1_8459031"/>
      <w:bookmarkEnd w:id="8218"/>
      <w:r w:rsidRPr="003C6726">
        <w:rPr>
          <w:rtl/>
          <w:lang w:eastAsia="he-IL"/>
        </w:rPr>
        <w:t xml:space="preserve">בשבילך, גלעד. בעקבות הדבר הבלתי-מתקבל </w:t>
      </w:r>
      <w:bookmarkStart w:id="8219" w:name="_ETM_Q1_8477897"/>
      <w:bookmarkStart w:id="8220" w:name="_ETM_Q1_8473042"/>
      <w:bookmarkEnd w:id="8219"/>
      <w:bookmarkEnd w:id="8220"/>
      <w:r w:rsidRPr="003C6726">
        <w:rPr>
          <w:rtl/>
          <w:lang w:eastAsia="he-IL"/>
        </w:rPr>
        <w:t xml:space="preserve">על הדעת שלא חשבנו אף פעם שנעשה אותו, </w:t>
      </w:r>
      <w:bookmarkStart w:id="8221" w:name="_ETM_Q1_8475099"/>
      <w:bookmarkEnd w:id="8221"/>
      <w:r w:rsidRPr="003C6726">
        <w:rPr>
          <w:rtl/>
          <w:lang w:eastAsia="he-IL"/>
        </w:rPr>
        <w:t xml:space="preserve">בעקבות זה </w:t>
      </w:r>
      <w:bookmarkStart w:id="8222" w:name="_ETM_Q1_8478245"/>
      <w:bookmarkEnd w:id="8222"/>
      <w:r w:rsidRPr="003C6726">
        <w:rPr>
          <w:rtl/>
          <w:lang w:eastAsia="he-IL"/>
        </w:rPr>
        <w:t>הולך להיות לכם הרבה מיד</w:t>
      </w:r>
      <w:bookmarkStart w:id="8223" w:name="_ETM_Q1_8477639"/>
      <w:bookmarkStart w:id="8224" w:name="_ETM_Q1_8479879"/>
      <w:bookmarkStart w:id="8225" w:name="_ETM_Q1_8480254"/>
      <w:bookmarkStart w:id="8226" w:name="_ETM_Q1_8480629"/>
      <w:bookmarkEnd w:id="8223"/>
      <w:bookmarkEnd w:id="8224"/>
      <w:bookmarkEnd w:id="8225"/>
      <w:bookmarkEnd w:id="8226"/>
      <w:r w:rsidRPr="003C6726">
        <w:rPr>
          <w:rtl/>
          <w:lang w:eastAsia="he-IL"/>
        </w:rPr>
        <w:t xml:space="preserve">ע. </w:t>
      </w:r>
      <w:bookmarkStart w:id="8227" w:name="_ETM_Q1_8478409"/>
      <w:bookmarkEnd w:id="8227"/>
      <w:r w:rsidRPr="003C6726">
        <w:rPr>
          <w:rtl/>
          <w:lang w:eastAsia="he-IL"/>
        </w:rPr>
        <w:t xml:space="preserve">אני מציע שאנחנו נשמור לכם את </w:t>
      </w:r>
      <w:bookmarkStart w:id="8228" w:name="_ETM_Q1_8486378"/>
      <w:bookmarkEnd w:id="8228"/>
      <w:r w:rsidRPr="003C6726">
        <w:rPr>
          <w:rtl/>
          <w:lang w:eastAsia="he-IL"/>
        </w:rPr>
        <w:t xml:space="preserve">זה </w:t>
      </w:r>
      <w:bookmarkStart w:id="8229" w:name="_ETM_Q1_8483304"/>
      <w:bookmarkEnd w:id="8229"/>
      <w:r w:rsidRPr="003C6726">
        <w:rPr>
          <w:rtl/>
          <w:lang w:eastAsia="he-IL"/>
        </w:rPr>
        <w:t>30 יום, כי יכול להיות שגם מישהו שלא הפר</w:t>
      </w:r>
      <w:bookmarkStart w:id="8230" w:name="_ETM_Q1_8483369"/>
      <w:bookmarkEnd w:id="8230"/>
      <w:r w:rsidRPr="003C6726">
        <w:rPr>
          <w:rtl/>
          <w:lang w:eastAsia="he-IL"/>
        </w:rPr>
        <w:t xml:space="preserve">, הוא עשה את עסקת הסמים </w:t>
      </w:r>
      <w:bookmarkStart w:id="8231" w:name="_ETM_Q1_8485969"/>
      <w:bookmarkStart w:id="8232" w:name="_ETM_Q1_8482449"/>
      <w:bookmarkStart w:id="8233" w:name="_ETM_Q1_8478069"/>
      <w:bookmarkStart w:id="8234" w:name="_ETM_Q1_8479789"/>
      <w:bookmarkStart w:id="8235" w:name="_ETM_Q1_8475739"/>
      <w:bookmarkStart w:id="8236" w:name="_ETM_Q1_8474659"/>
      <w:bookmarkEnd w:id="8231"/>
      <w:bookmarkEnd w:id="8232"/>
      <w:bookmarkEnd w:id="8233"/>
      <w:bookmarkEnd w:id="8234"/>
      <w:bookmarkEnd w:id="8235"/>
      <w:bookmarkEnd w:id="8236"/>
      <w:r w:rsidRPr="003C6726">
        <w:rPr>
          <w:rtl/>
          <w:lang w:eastAsia="he-IL"/>
        </w:rPr>
        <w:t xml:space="preserve">וניהל </w:t>
      </w:r>
      <w:bookmarkStart w:id="8237" w:name="_ETM_Q1_8491520"/>
      <w:bookmarkEnd w:id="8237"/>
      <w:r w:rsidRPr="003C6726">
        <w:rPr>
          <w:rtl/>
          <w:lang w:eastAsia="he-IL"/>
        </w:rPr>
        <w:t>את הרצח כשהוא היה בבידוד, וזה יכול להוות לכם כלי ראייתי</w:t>
      </w:r>
      <w:bookmarkStart w:id="8238" w:name="_ETM_Q1_8496049"/>
      <w:bookmarkEnd w:id="8238"/>
      <w:r w:rsidRPr="003C6726">
        <w:rPr>
          <w:rtl/>
          <w:lang w:eastAsia="he-IL"/>
        </w:rPr>
        <w:t>, ואני א</w:t>
      </w:r>
      <w:bookmarkStart w:id="8239" w:name="_ETM_Q1_8498879"/>
      <w:bookmarkEnd w:id="8239"/>
      <w:r w:rsidRPr="003C6726">
        <w:rPr>
          <w:rtl/>
          <w:lang w:eastAsia="he-IL"/>
        </w:rPr>
        <w:t xml:space="preserve">עזור למשטרת ישראל. איך אמרת? אני </w:t>
      </w:r>
      <w:bookmarkStart w:id="8240" w:name="_ETM_Q1_8505472"/>
      <w:bookmarkEnd w:id="8240"/>
      <w:r w:rsidRPr="003C6726">
        <w:rPr>
          <w:rtl/>
          <w:lang w:eastAsia="he-IL"/>
        </w:rPr>
        <w:t>מחוקק, לא  יעלה על ה</w:t>
      </w:r>
      <w:bookmarkStart w:id="8241" w:name="_ETM_Q1_8501749"/>
      <w:bookmarkEnd w:id="8241"/>
      <w:r w:rsidRPr="003C6726">
        <w:rPr>
          <w:rtl/>
          <w:lang w:eastAsia="he-IL"/>
        </w:rPr>
        <w:t>דעת שהמחוקק לא ייתן עז</w:t>
      </w:r>
      <w:bookmarkStart w:id="8242" w:name="_ETM_Q1_8503548"/>
      <w:bookmarkEnd w:id="8242"/>
      <w:r w:rsidRPr="003C6726">
        <w:rPr>
          <w:rtl/>
          <w:lang w:eastAsia="he-IL"/>
        </w:rPr>
        <w:t>רה למצוא ולפענח פשעים. אז אנ</w:t>
      </w:r>
      <w:bookmarkStart w:id="8243" w:name="_ETM_Q1_7361590"/>
      <w:bookmarkStart w:id="8244" w:name="_ETM_Q1_7356835"/>
      <w:bookmarkStart w:id="8245" w:name="_ETM_Q1_7353615"/>
      <w:bookmarkStart w:id="8246" w:name="_ETM_Q1_7349695"/>
      <w:bookmarkStart w:id="8247" w:name="_ETM_Q1_7346765"/>
      <w:bookmarkStart w:id="8248" w:name="_ETM_Q1_7342125"/>
      <w:bookmarkStart w:id="8249" w:name="_ETM_Q1_7337345"/>
      <w:bookmarkStart w:id="8250" w:name="_ETM_Q1_7332565"/>
      <w:bookmarkStart w:id="8251" w:name="_ETM_Q1_7327805"/>
      <w:bookmarkStart w:id="8252" w:name="_ETM_Q1_7323048"/>
      <w:bookmarkStart w:id="8253" w:name="_ETM_Q1_7319335"/>
      <w:bookmarkStart w:id="8254" w:name="_ETM_Q1_7314745"/>
      <w:bookmarkStart w:id="8255" w:name="_ETM_Q1_7310145"/>
      <w:bookmarkStart w:id="8256" w:name="_ETM_Q1_7305545"/>
      <w:bookmarkStart w:id="8257" w:name="_ETM_Q1_7301725"/>
      <w:bookmarkStart w:id="8258" w:name="_ETM_Q1_7297075"/>
      <w:bookmarkStart w:id="8259" w:name="_ETM_Q1_7292655"/>
      <w:bookmarkStart w:id="8260" w:name="_ETM_Q1_7288155"/>
      <w:bookmarkStart w:id="8261" w:name="_ETM_Q1_7283605"/>
      <w:bookmarkStart w:id="8262" w:name="_ETM_Q1_7281195"/>
      <w:bookmarkStart w:id="8263" w:name="_ETM_Q1_8522989"/>
      <w:bookmarkStart w:id="8264" w:name="_ETM_Q1_8524817"/>
      <w:bookmarkStart w:id="8265" w:name="_ETM_Q1_8520239"/>
      <w:bookmarkStart w:id="8266" w:name="_ETM_Q1_8515689"/>
      <w:bookmarkStart w:id="8267" w:name="_ETM_Q1_8511389"/>
      <w:bookmarkStart w:id="8268" w:name="_ETM_Q1_8508249"/>
      <w:bookmarkStart w:id="8269" w:name="_ETM_Q1_8506878"/>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r w:rsidRPr="003C6726">
        <w:rPr>
          <w:rtl/>
          <w:lang w:eastAsia="he-IL"/>
        </w:rPr>
        <w:t>י מציע</w:t>
      </w:r>
      <w:bookmarkStart w:id="8270" w:name="_ETM_Q1_8504449"/>
      <w:bookmarkStart w:id="8271" w:name="_ETM_Q1_8500509"/>
      <w:bookmarkStart w:id="8272" w:name="_ETM_Q1_8503019"/>
      <w:bookmarkEnd w:id="8270"/>
      <w:bookmarkEnd w:id="8271"/>
      <w:bookmarkEnd w:id="8272"/>
      <w:r w:rsidRPr="003C6726">
        <w:rPr>
          <w:rtl/>
          <w:lang w:eastAsia="he-IL"/>
        </w:rPr>
        <w:t xml:space="preserve"> לא למחוק את </w:t>
      </w:r>
      <w:bookmarkStart w:id="8273" w:name="_ETM_Q1_8511238"/>
      <w:bookmarkEnd w:id="8273"/>
      <w:r w:rsidRPr="003C6726">
        <w:rPr>
          <w:rtl/>
          <w:lang w:eastAsia="he-IL"/>
        </w:rPr>
        <w:t xml:space="preserve">הכול, לשמור את הכול, 30 יום, וזה </w:t>
      </w:r>
      <w:bookmarkStart w:id="8274" w:name="_ETM_Q1_8511619"/>
      <w:bookmarkStart w:id="8275" w:name="_ETM_Q1_8506919"/>
      <w:bookmarkEnd w:id="8274"/>
      <w:bookmarkEnd w:id="8275"/>
      <w:r w:rsidRPr="003C6726">
        <w:rPr>
          <w:rtl/>
          <w:lang w:eastAsia="he-IL"/>
        </w:rPr>
        <w:t xml:space="preserve">יעזור למשטרה, ואולי </w:t>
      </w:r>
      <w:bookmarkStart w:id="8276" w:name="_ETM_Q1_8516199"/>
      <w:bookmarkEnd w:id="8276"/>
      <w:r w:rsidRPr="003C6726">
        <w:rPr>
          <w:rtl/>
          <w:lang w:eastAsia="he-IL"/>
        </w:rPr>
        <w:t>אפילו 60 יום.</w:t>
      </w:r>
      <w:bookmarkStart w:id="8277" w:name="_ETM_Q1_8515149"/>
      <w:bookmarkEnd w:id="8277"/>
    </w:p>
    <w:p w:rsidR="00A111B0" w:rsidRPr="003C6726" w:rsidRDefault="00A111B0" w:rsidP="00A111B0">
      <w:pPr>
        <w:pStyle w:val="KeepWithNext"/>
        <w:rPr>
          <w:rStyle w:val="TagStyle"/>
          <w:rFonts w:ascii="David" w:hAnsi="David"/>
          <w:u w:val="single"/>
          <w:rtl/>
        </w:rPr>
      </w:pPr>
      <w:bookmarkStart w:id="8278" w:name="_ETM_Q1_8515571"/>
      <w:bookmarkStart w:id="8279" w:name="_ETM_Q1_8515655"/>
      <w:bookmarkStart w:id="8280" w:name="_ETM_Q1_8517170"/>
      <w:bookmarkEnd w:id="8278"/>
      <w:bookmarkEnd w:id="8279"/>
      <w:bookmarkEnd w:id="8280"/>
    </w:p>
    <w:p w:rsidR="00A111B0" w:rsidRPr="003C6726" w:rsidRDefault="00A111B0" w:rsidP="00DE2355">
      <w:pPr>
        <w:pStyle w:val="af7"/>
        <w:rPr>
          <w:rtl/>
        </w:rPr>
      </w:pPr>
      <w:bookmarkStart w:id="8281" w:name="ET_interruption_קריאה_476"/>
      <w:r w:rsidRPr="003C6726">
        <w:rPr>
          <w:rStyle w:val="TagStyle"/>
          <w:rFonts w:hint="cs"/>
          <w:rtl/>
        </w:rPr>
        <w:t xml:space="preserve"> &lt;&lt; קריאה &gt;&gt; </w:t>
      </w:r>
      <w:r w:rsidRPr="003C6726">
        <w:rPr>
          <w:rFonts w:hint="cs"/>
          <w:rtl/>
        </w:rPr>
        <w:t>קריאה:</w:t>
      </w:r>
      <w:r w:rsidRPr="003C6726">
        <w:rPr>
          <w:rStyle w:val="TagStyle"/>
          <w:rFonts w:hint="cs"/>
          <w:rtl/>
        </w:rPr>
        <w:t xml:space="preserve"> &lt;&lt; קריאה &gt;&gt;</w:t>
      </w:r>
      <w:r w:rsidRPr="003C6726">
        <w:rPr>
          <w:rFonts w:hint="cs"/>
          <w:rtl/>
        </w:rPr>
        <w:t xml:space="preserve">   </w:t>
      </w:r>
      <w:bookmarkEnd w:id="828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282" w:name="_ETM_Q1_8518546"/>
      <w:bookmarkStart w:id="8283" w:name="_ETM_Q1_8518579"/>
      <w:bookmarkStart w:id="8284" w:name="_ETM_Q1_8519773"/>
      <w:bookmarkEnd w:id="8282"/>
      <w:bookmarkEnd w:id="8283"/>
      <w:bookmarkEnd w:id="8284"/>
      <w:r w:rsidRPr="003C6726">
        <w:rPr>
          <w:rtl/>
          <w:lang w:eastAsia="he-IL"/>
        </w:rPr>
        <w:t xml:space="preserve">אבל זה </w:t>
      </w:r>
      <w:bookmarkStart w:id="8285" w:name="_ETM_Q1_8516119"/>
      <w:bookmarkEnd w:id="8285"/>
      <w:r w:rsidRPr="003C6726">
        <w:rPr>
          <w:rtl/>
          <w:lang w:eastAsia="he-IL"/>
        </w:rPr>
        <w:t xml:space="preserve">האיזון שאנחנו מצאנו בעצם, שרק במקרה </w:t>
      </w:r>
      <w:bookmarkStart w:id="8286" w:name="_ETM_Q1_8523042"/>
      <w:bookmarkStart w:id="8287" w:name="_ETM_Q1_8518213"/>
      <w:bookmarkEnd w:id="8286"/>
      <w:bookmarkEnd w:id="8287"/>
      <w:r w:rsidRPr="003C6726">
        <w:rPr>
          <w:rtl/>
          <w:lang w:eastAsia="he-IL"/>
        </w:rPr>
        <w:t>שיש דיווח על הפרה, אז המידע הזה י</w:t>
      </w:r>
      <w:bookmarkStart w:id="8288" w:name="_ETM_Q1_8520820"/>
      <w:bookmarkEnd w:id="8288"/>
      <w:r w:rsidRPr="003C6726">
        <w:rPr>
          <w:rtl/>
          <w:lang w:eastAsia="he-IL"/>
        </w:rPr>
        <w:t>גיע למשטרה.</w:t>
      </w:r>
    </w:p>
    <w:p w:rsidR="00A111B0" w:rsidRPr="003C6726" w:rsidRDefault="00A111B0" w:rsidP="00A111B0">
      <w:pPr>
        <w:rPr>
          <w:rtl/>
          <w:lang w:eastAsia="he-IL"/>
        </w:rPr>
      </w:pPr>
      <w:bookmarkStart w:id="8289" w:name="_ETM_Q1_8520930"/>
      <w:bookmarkStart w:id="8290" w:name="_ETM_Q1_8520997"/>
      <w:bookmarkStart w:id="8291" w:name="_ETM_Q1_8522840"/>
      <w:bookmarkEnd w:id="8289"/>
      <w:bookmarkEnd w:id="8290"/>
      <w:bookmarkEnd w:id="8291"/>
    </w:p>
    <w:p w:rsidR="00A111B0" w:rsidRPr="003C6726" w:rsidRDefault="00A111B0" w:rsidP="00DE2355">
      <w:pPr>
        <w:pStyle w:val="a5"/>
        <w:rPr>
          <w:rtl/>
        </w:rPr>
      </w:pPr>
      <w:bookmarkStart w:id="8292" w:name="ET_speaker_גלעד_בהט_477"/>
      <w:r w:rsidRPr="003C6726">
        <w:rPr>
          <w:rStyle w:val="TagStyle"/>
          <w:rFonts w:hint="cs"/>
          <w:rtl/>
        </w:rPr>
        <w:t xml:space="preserve"> &lt;&lt; דובר &gt;&gt; </w:t>
      </w:r>
      <w:r w:rsidRPr="003C6726">
        <w:rPr>
          <w:rFonts w:hint="cs"/>
          <w:rtl/>
        </w:rPr>
        <w:t>גלעד בהט:</w:t>
      </w:r>
      <w:r w:rsidRPr="003C6726">
        <w:rPr>
          <w:rStyle w:val="TagStyle"/>
          <w:rFonts w:hint="cs"/>
          <w:rtl/>
        </w:rPr>
        <w:t xml:space="preserve"> &lt;&lt; דובר &gt;&gt;</w:t>
      </w:r>
      <w:r w:rsidRPr="003C6726">
        <w:rPr>
          <w:rFonts w:hint="cs"/>
          <w:rtl/>
        </w:rPr>
        <w:t xml:space="preserve">   </w:t>
      </w:r>
      <w:bookmarkEnd w:id="829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293" w:name="_ETM_Q1_8523347"/>
      <w:bookmarkStart w:id="8294" w:name="_ETM_Q1_8523396"/>
      <w:bookmarkStart w:id="8295" w:name="_ETM_Q1_8518720"/>
      <w:bookmarkEnd w:id="8293"/>
      <w:bookmarkEnd w:id="8294"/>
      <w:bookmarkEnd w:id="8295"/>
      <w:r w:rsidRPr="003C6726">
        <w:rPr>
          <w:rtl/>
          <w:lang w:eastAsia="he-IL"/>
        </w:rPr>
        <w:t>אדוני</w:t>
      </w:r>
      <w:bookmarkStart w:id="8296" w:name="_ETM_Q1_8522677"/>
      <w:bookmarkStart w:id="8297" w:name="_ETM_Q1_8522785"/>
      <w:bookmarkStart w:id="8298" w:name="_ETM_Q1_8522794"/>
      <w:bookmarkEnd w:id="8296"/>
      <w:bookmarkEnd w:id="8297"/>
      <w:bookmarkEnd w:id="8298"/>
      <w:r w:rsidRPr="003C6726">
        <w:rPr>
          <w:rtl/>
          <w:lang w:eastAsia="he-IL"/>
        </w:rPr>
        <w:t xml:space="preserve">, </w:t>
      </w:r>
      <w:bookmarkStart w:id="8299" w:name="_ETM_Q1_8518236"/>
      <w:bookmarkEnd w:id="8299"/>
      <w:r w:rsidRPr="003C6726">
        <w:rPr>
          <w:rtl/>
          <w:lang w:eastAsia="he-IL"/>
        </w:rPr>
        <w:t xml:space="preserve">יש איזונים לדברים האלה. אני מבין את הטיעון של אדוני. </w:t>
      </w:r>
      <w:bookmarkStart w:id="8300" w:name="_ETM_Q1_8525710"/>
      <w:bookmarkEnd w:id="8300"/>
      <w:r w:rsidRPr="003C6726">
        <w:rPr>
          <w:rtl/>
          <w:lang w:eastAsia="he-IL"/>
        </w:rPr>
        <w:t>התפקיד שלי זה להגן על הציבור. אני חושב שהציניות לא כל כך במקומה, כי בסוף</w:t>
      </w:r>
      <w:bookmarkStart w:id="8301" w:name="_ETM_Q1_8523580"/>
      <w:bookmarkEnd w:id="8301"/>
      <w:r w:rsidRPr="003C6726">
        <w:rPr>
          <w:rtl/>
          <w:lang w:eastAsia="he-IL"/>
        </w:rPr>
        <w:t xml:space="preserve"> את העבודה אנחנו עושים - - -</w:t>
      </w:r>
    </w:p>
    <w:p w:rsidR="00A111B0" w:rsidRPr="003C6726" w:rsidRDefault="00A111B0" w:rsidP="00A111B0">
      <w:pPr>
        <w:rPr>
          <w:rtl/>
          <w:lang w:eastAsia="he-IL"/>
        </w:rPr>
      </w:pPr>
      <w:bookmarkStart w:id="8302" w:name="_ETM_Q1_8532640"/>
      <w:bookmarkStart w:id="8303" w:name="_ETM_Q1_8532699"/>
      <w:bookmarkEnd w:id="8302"/>
      <w:bookmarkEnd w:id="8303"/>
    </w:p>
    <w:p w:rsidR="00A111B0" w:rsidRPr="003C6726" w:rsidRDefault="00A111B0" w:rsidP="00DE2355">
      <w:pPr>
        <w:pStyle w:val="af8"/>
        <w:rPr>
          <w:rtl/>
        </w:rPr>
      </w:pPr>
      <w:bookmarkStart w:id="8304" w:name="ET_yor_5069_47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30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305" w:name="_ETM_Q1_8533396"/>
      <w:bookmarkEnd w:id="8305"/>
      <w:r w:rsidRPr="003C6726">
        <w:rPr>
          <w:rtl/>
          <w:lang w:eastAsia="he-IL"/>
        </w:rPr>
        <w:t xml:space="preserve">זה לא </w:t>
      </w:r>
      <w:bookmarkStart w:id="8306" w:name="_ETM_Q1_8528726"/>
      <w:bookmarkEnd w:id="8306"/>
      <w:r w:rsidRPr="003C6726">
        <w:rPr>
          <w:rtl/>
          <w:lang w:eastAsia="he-IL"/>
        </w:rPr>
        <w:t>קשור, הציניות לעבודה.</w:t>
      </w:r>
      <w:bookmarkStart w:id="8307" w:name="_ETM_Q1_8529426"/>
      <w:bookmarkEnd w:id="8307"/>
    </w:p>
    <w:p w:rsidR="00A111B0" w:rsidRPr="003C6726" w:rsidRDefault="00A111B0" w:rsidP="00A111B0">
      <w:pPr>
        <w:rPr>
          <w:rtl/>
          <w:lang w:eastAsia="he-IL"/>
        </w:rPr>
      </w:pPr>
      <w:bookmarkStart w:id="8308" w:name="_ETM_Q1_8529645"/>
      <w:bookmarkStart w:id="8309" w:name="_ETM_Q1_8529718"/>
      <w:bookmarkEnd w:id="8308"/>
      <w:bookmarkEnd w:id="8309"/>
    </w:p>
    <w:p w:rsidR="00A111B0" w:rsidRPr="003C6726" w:rsidRDefault="00A111B0" w:rsidP="00DE2355">
      <w:pPr>
        <w:pStyle w:val="-"/>
        <w:rPr>
          <w:rtl/>
        </w:rPr>
      </w:pPr>
      <w:bookmarkStart w:id="8310" w:name="ET_guest_גלעד_בהט_479"/>
      <w:r w:rsidRPr="003C6726">
        <w:rPr>
          <w:rStyle w:val="TagStyle"/>
          <w:rFonts w:hint="cs"/>
          <w:rtl/>
        </w:rPr>
        <w:t xml:space="preserve"> &lt;&lt; דובר_המשך &gt;&gt; </w:t>
      </w:r>
      <w:r w:rsidRPr="003C6726">
        <w:rPr>
          <w:rFonts w:hint="cs"/>
          <w:rtl/>
        </w:rPr>
        <w:t>גלעד בהט:</w:t>
      </w:r>
      <w:r w:rsidRPr="003C6726">
        <w:rPr>
          <w:rStyle w:val="TagStyle"/>
          <w:rFonts w:hint="cs"/>
          <w:rtl/>
        </w:rPr>
        <w:t xml:space="preserve"> &lt;&lt; דובר_המשך &gt;&gt;</w:t>
      </w:r>
      <w:r w:rsidRPr="003C6726">
        <w:rPr>
          <w:rFonts w:hint="cs"/>
          <w:rtl/>
        </w:rPr>
        <w:t xml:space="preserve">   </w:t>
      </w:r>
      <w:bookmarkEnd w:id="831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311" w:name="_ETM_Q1_8530387"/>
      <w:bookmarkEnd w:id="8311"/>
      <w:r w:rsidRPr="003C6726">
        <w:rPr>
          <w:rtl/>
          <w:lang w:eastAsia="he-IL"/>
        </w:rPr>
        <w:t>אנחנו לא שומרים את הנתונים האלה בשבי</w:t>
      </w:r>
      <w:bookmarkStart w:id="8312" w:name="_ETM_Q1_8537379"/>
      <w:bookmarkEnd w:id="8312"/>
      <w:r w:rsidRPr="003C6726">
        <w:rPr>
          <w:rtl/>
          <w:lang w:eastAsia="he-IL"/>
        </w:rPr>
        <w:t>ל עצמנו</w:t>
      </w:r>
      <w:bookmarkStart w:id="8313" w:name="_ETM_Q1_8532805"/>
      <w:bookmarkStart w:id="8314" w:name="_ETM_Q1_8528367"/>
      <w:bookmarkStart w:id="8315" w:name="_ETM_Q1_8528303"/>
      <w:bookmarkEnd w:id="8313"/>
      <w:bookmarkEnd w:id="8314"/>
      <w:bookmarkEnd w:id="8315"/>
      <w:r w:rsidRPr="003C6726">
        <w:rPr>
          <w:rtl/>
          <w:lang w:eastAsia="he-IL"/>
        </w:rPr>
        <w:t>. אנחנו שומרים אותם, אם נשמור אותם, אחרי הפרת בידוד</w:t>
      </w:r>
      <w:bookmarkStart w:id="8316" w:name="_ETM_Q1_8532553"/>
      <w:bookmarkStart w:id="8317" w:name="_ETM_Q1_8534234"/>
      <w:bookmarkEnd w:id="8316"/>
      <w:bookmarkEnd w:id="8317"/>
      <w:r w:rsidRPr="003C6726">
        <w:rPr>
          <w:rtl/>
          <w:lang w:eastAsia="he-IL"/>
        </w:rPr>
        <w:t xml:space="preserve">, לחקור עבירות, לא לשום </w:t>
      </w:r>
      <w:bookmarkStart w:id="8318" w:name="_ETM_Q1_8535961"/>
      <w:bookmarkEnd w:id="8318"/>
      <w:r w:rsidRPr="003C6726">
        <w:rPr>
          <w:rtl/>
          <w:lang w:eastAsia="he-IL"/>
        </w:rPr>
        <w:t xml:space="preserve">מטרה </w:t>
      </w:r>
      <w:bookmarkStart w:id="8319" w:name="_ETM_Q1_8536937"/>
      <w:bookmarkEnd w:id="8319"/>
      <w:r w:rsidRPr="003C6726">
        <w:rPr>
          <w:rtl/>
          <w:lang w:eastAsia="he-IL"/>
        </w:rPr>
        <w:t>אחרת</w:t>
      </w:r>
      <w:bookmarkStart w:id="8320" w:name="_ETM_Q1_8537396"/>
      <w:bookmarkEnd w:id="8320"/>
      <w:r w:rsidRPr="003C6726">
        <w:rPr>
          <w:rtl/>
          <w:lang w:eastAsia="he-IL"/>
        </w:rPr>
        <w:t>, לחקור עבירות ולהגיע לגילוי של עבירות.</w:t>
      </w:r>
      <w:bookmarkStart w:id="8321" w:name="_ETM_Q1_8537754"/>
      <w:bookmarkEnd w:id="8321"/>
      <w:r w:rsidRPr="003C6726">
        <w:rPr>
          <w:rtl/>
          <w:lang w:eastAsia="he-IL"/>
        </w:rPr>
        <w:t xml:space="preserve"> </w:t>
      </w:r>
      <w:bookmarkStart w:id="8322" w:name="_ETM_Q1_8537970"/>
      <w:bookmarkEnd w:id="8322"/>
      <w:r w:rsidRPr="003C6726">
        <w:rPr>
          <w:rtl/>
          <w:lang w:eastAsia="he-IL"/>
        </w:rPr>
        <w:t>א</w:t>
      </w:r>
      <w:bookmarkStart w:id="8323" w:name="_ETM_Q1_8538059"/>
      <w:bookmarkStart w:id="8324" w:name="_ETM_Q1_8538070"/>
      <w:bookmarkStart w:id="8325" w:name="_ETM_Q1_8538115"/>
      <w:bookmarkEnd w:id="8323"/>
      <w:bookmarkEnd w:id="8324"/>
      <w:bookmarkEnd w:id="8325"/>
      <w:r w:rsidRPr="003C6726">
        <w:rPr>
          <w:rtl/>
          <w:lang w:eastAsia="he-IL"/>
        </w:rPr>
        <w:t xml:space="preserve">ני חושב שהמחוקק </w:t>
      </w:r>
      <w:bookmarkStart w:id="8326" w:name="_ETM_Q1_8545124"/>
      <w:bookmarkEnd w:id="8326"/>
      <w:r w:rsidRPr="003C6726">
        <w:rPr>
          <w:rtl/>
          <w:lang w:eastAsia="he-IL"/>
        </w:rPr>
        <w:t xml:space="preserve">רוצה </w:t>
      </w:r>
      <w:bookmarkStart w:id="8327" w:name="_ETM_Q1_8541488"/>
      <w:bookmarkEnd w:id="8327"/>
      <w:r w:rsidRPr="003C6726">
        <w:rPr>
          <w:rtl/>
          <w:lang w:eastAsia="he-IL"/>
        </w:rPr>
        <w:t>את הדבר הזה. אני חושב שזה</w:t>
      </w:r>
      <w:bookmarkStart w:id="8328" w:name="_ETM_Q1_8541556"/>
      <w:bookmarkEnd w:id="8328"/>
      <w:r w:rsidRPr="003C6726">
        <w:rPr>
          <w:rtl/>
          <w:lang w:eastAsia="he-IL"/>
        </w:rPr>
        <w:t xml:space="preserve"> אינטרס של </w:t>
      </w:r>
      <w:bookmarkStart w:id="8329" w:name="_ETM_Q1_8543148"/>
      <w:bookmarkEnd w:id="8329"/>
      <w:r w:rsidRPr="003C6726">
        <w:rPr>
          <w:rtl/>
          <w:lang w:eastAsia="he-IL"/>
        </w:rPr>
        <w:t>המחוקק שהמשטרה תחקור עבירות. אם אדוני חושב שלא – בסדר. ו</w:t>
      </w:r>
      <w:bookmarkStart w:id="8330" w:name="_ETM_Q1_8545007"/>
      <w:bookmarkEnd w:id="8330"/>
      <w:r w:rsidRPr="003C6726">
        <w:rPr>
          <w:rtl/>
          <w:lang w:eastAsia="he-IL"/>
        </w:rPr>
        <w:t>אני חושב שהאיזונים</w:t>
      </w:r>
      <w:bookmarkStart w:id="8331" w:name="_ETM_Q1_8543868"/>
      <w:bookmarkEnd w:id="8331"/>
      <w:r w:rsidRPr="003C6726">
        <w:rPr>
          <w:rtl/>
          <w:lang w:eastAsia="he-IL"/>
        </w:rPr>
        <w:t xml:space="preserve"> פה בהחלט ראויים</w:t>
      </w:r>
      <w:bookmarkStart w:id="8332" w:name="_ETM_Q1_8547525"/>
      <w:bookmarkEnd w:id="8332"/>
      <w:r w:rsidRPr="003C6726">
        <w:rPr>
          <w:rtl/>
          <w:lang w:eastAsia="he-IL"/>
        </w:rPr>
        <w:t xml:space="preserve">. ולכן, אני </w:t>
      </w:r>
      <w:bookmarkStart w:id="8333" w:name="_ETM_Q1_8551695"/>
      <w:bookmarkEnd w:id="8333"/>
      <w:r w:rsidRPr="003C6726">
        <w:rPr>
          <w:rtl/>
          <w:lang w:eastAsia="he-IL"/>
        </w:rPr>
        <w:t xml:space="preserve">לא בטוח שהציניות הזאת במקומה. המשטרה עושה עבודה </w:t>
      </w:r>
      <w:bookmarkStart w:id="8334" w:name="_ETM_Q1_8548911"/>
      <w:bookmarkEnd w:id="8334"/>
      <w:r w:rsidRPr="003C6726">
        <w:rPr>
          <w:rtl/>
          <w:lang w:eastAsia="he-IL"/>
        </w:rPr>
        <w:t xml:space="preserve">לא </w:t>
      </w:r>
      <w:bookmarkStart w:id="8335" w:name="_ETM_Q1_8554957"/>
      <w:bookmarkEnd w:id="8335"/>
      <w:r w:rsidRPr="003C6726">
        <w:rPr>
          <w:rtl/>
          <w:lang w:eastAsia="he-IL"/>
        </w:rPr>
        <w:t>פשוטה בעניין הזה.</w:t>
      </w:r>
    </w:p>
    <w:p w:rsidR="00A111B0" w:rsidRPr="003C6726" w:rsidRDefault="00A111B0" w:rsidP="00A111B0">
      <w:pPr>
        <w:rPr>
          <w:rtl/>
          <w:lang w:eastAsia="he-IL"/>
        </w:rPr>
      </w:pPr>
    </w:p>
    <w:p w:rsidR="00A111B0" w:rsidRPr="003C6726" w:rsidRDefault="00A111B0" w:rsidP="00DE2355">
      <w:pPr>
        <w:pStyle w:val="af8"/>
        <w:rPr>
          <w:rtl/>
        </w:rPr>
      </w:pPr>
      <w:bookmarkStart w:id="8336" w:name="ET_yor_5069_48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336"/>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 xml:space="preserve">גלעד, </w:t>
      </w:r>
      <w:bookmarkStart w:id="8337" w:name="_ETM_Q1_8552101"/>
      <w:bookmarkEnd w:id="8337"/>
      <w:r w:rsidRPr="003C6726">
        <w:rPr>
          <w:rtl/>
          <w:lang w:eastAsia="he-IL"/>
        </w:rPr>
        <w:t xml:space="preserve">אתה לא מכיר אותי מספיק נכון. </w:t>
      </w:r>
      <w:bookmarkStart w:id="8338" w:name="_ETM_Q1_8559780"/>
      <w:bookmarkEnd w:id="8338"/>
      <w:r w:rsidRPr="003C6726">
        <w:rPr>
          <w:rtl/>
          <w:lang w:eastAsia="he-IL"/>
        </w:rPr>
        <w:t xml:space="preserve">כשאני ניסיתי להסביר למה לא צריך את המלוניות, אמרתי </w:t>
      </w:r>
      <w:bookmarkStart w:id="8339" w:name="_ETM_Q1_8560615"/>
      <w:bookmarkStart w:id="8340" w:name="_ETM_Q1_8563593"/>
      <w:bookmarkStart w:id="8341" w:name="_ETM_Q1_8563265"/>
      <w:bookmarkEnd w:id="8339"/>
      <w:bookmarkEnd w:id="8340"/>
      <w:bookmarkEnd w:id="8341"/>
      <w:r w:rsidRPr="003C6726">
        <w:rPr>
          <w:rtl/>
          <w:lang w:eastAsia="he-IL"/>
        </w:rPr>
        <w:t xml:space="preserve">שהיה נציג של משטרת ישראל </w:t>
      </w:r>
      <w:bookmarkStart w:id="8342" w:name="_ETM_Q1_8564340"/>
      <w:bookmarkEnd w:id="8342"/>
      <w:r w:rsidRPr="003C6726">
        <w:rPr>
          <w:rtl/>
          <w:lang w:eastAsia="he-IL"/>
        </w:rPr>
        <w:t xml:space="preserve">שאמר שמתגברים </w:t>
      </w:r>
      <w:bookmarkStart w:id="8343" w:name="_ETM_Q1_8569658"/>
      <w:bookmarkEnd w:id="8343"/>
      <w:r w:rsidRPr="003C6726">
        <w:rPr>
          <w:rtl/>
          <w:lang w:eastAsia="he-IL"/>
        </w:rPr>
        <w:t>על זה ויש אכיפה והכול בסדר</w:t>
      </w:r>
      <w:bookmarkStart w:id="8344" w:name="_ETM_Q1_8567271"/>
      <w:bookmarkEnd w:id="8344"/>
      <w:r w:rsidRPr="003C6726">
        <w:rPr>
          <w:rtl/>
          <w:lang w:eastAsia="he-IL"/>
        </w:rPr>
        <w:t xml:space="preserve">, ואני תומך </w:t>
      </w:r>
      <w:bookmarkStart w:id="8345" w:name="_ETM_Q1_8567940"/>
      <w:bookmarkEnd w:id="8345"/>
      <w:r w:rsidRPr="003C6726">
        <w:rPr>
          <w:rtl/>
          <w:lang w:eastAsia="he-IL"/>
        </w:rPr>
        <w:t xml:space="preserve">במשטרה. </w:t>
      </w:r>
      <w:bookmarkStart w:id="8346" w:name="_ETM_Q1_8573467"/>
      <w:bookmarkEnd w:id="8346"/>
      <w:r w:rsidRPr="003C6726">
        <w:rPr>
          <w:rtl/>
          <w:lang w:eastAsia="he-IL"/>
        </w:rPr>
        <w:t xml:space="preserve">אבל כנראה שזה </w:t>
      </w:r>
      <w:bookmarkStart w:id="8347" w:name="_ETM_Q1_8571059"/>
      <w:bookmarkEnd w:id="8347"/>
      <w:r w:rsidRPr="003C6726">
        <w:rPr>
          <w:rtl/>
          <w:lang w:eastAsia="he-IL"/>
        </w:rPr>
        <w:t>לא ככה, כי עובדה שאנחנו מתכנסים פה היום ועושים את מה שעושים.</w:t>
      </w:r>
      <w:bookmarkStart w:id="8348" w:name="_ETM_Q1_8571102"/>
      <w:bookmarkEnd w:id="8348"/>
      <w:r w:rsidRPr="003C6726">
        <w:rPr>
          <w:rtl/>
          <w:lang w:eastAsia="he-IL"/>
        </w:rPr>
        <w:t xml:space="preserve"> אני רק רוצה לומר </w:t>
      </w:r>
      <w:bookmarkStart w:id="8349" w:name="_ETM_Q1_8580854"/>
      <w:bookmarkEnd w:id="8349"/>
      <w:r w:rsidRPr="003C6726">
        <w:rPr>
          <w:rtl/>
          <w:lang w:eastAsia="he-IL"/>
        </w:rPr>
        <w:t xml:space="preserve">לך </w:t>
      </w:r>
      <w:bookmarkStart w:id="8350" w:name="_ETM_Q1_8576689"/>
      <w:bookmarkEnd w:id="8350"/>
      <w:r w:rsidRPr="003C6726">
        <w:rPr>
          <w:rtl/>
          <w:lang w:eastAsia="he-IL"/>
        </w:rPr>
        <w:t xml:space="preserve">דבר אחד. זו לא שאלה של ציניות או לא </w:t>
      </w:r>
      <w:bookmarkStart w:id="8351" w:name="_ETM_Q1_8582313"/>
      <w:bookmarkEnd w:id="8351"/>
      <w:r w:rsidRPr="003C6726">
        <w:rPr>
          <w:rtl/>
          <w:lang w:eastAsia="he-IL"/>
        </w:rPr>
        <w:t xml:space="preserve">ציניות, כי בעצם </w:t>
      </w:r>
      <w:bookmarkStart w:id="8352" w:name="_ETM_Q1_8580284"/>
      <w:bookmarkEnd w:id="8352"/>
      <w:r w:rsidRPr="003C6726">
        <w:rPr>
          <w:rtl/>
          <w:lang w:eastAsia="he-IL"/>
        </w:rPr>
        <w:t xml:space="preserve">אם היית עונה את מה שאתה רוצה </w:t>
      </w:r>
      <w:bookmarkStart w:id="8353" w:name="_ETM_Q1_8585711"/>
      <w:bookmarkEnd w:id="8353"/>
      <w:r w:rsidRPr="003C6726">
        <w:rPr>
          <w:rtl/>
          <w:lang w:eastAsia="he-IL"/>
        </w:rPr>
        <w:t xml:space="preserve">לענות, היית </w:t>
      </w:r>
      <w:bookmarkStart w:id="8354" w:name="_ETM_Q1_8581913"/>
      <w:bookmarkEnd w:id="8354"/>
      <w:r w:rsidRPr="003C6726">
        <w:rPr>
          <w:rtl/>
          <w:lang w:eastAsia="he-IL"/>
        </w:rPr>
        <w:t>אומר לי, כ</w:t>
      </w:r>
      <w:bookmarkStart w:id="8355" w:name="_ETM_Q1_8582038"/>
      <w:bookmarkEnd w:id="8355"/>
      <w:r w:rsidRPr="003C6726">
        <w:rPr>
          <w:rtl/>
          <w:lang w:eastAsia="he-IL"/>
        </w:rPr>
        <w:t xml:space="preserve">ן, הלוואי שהיה לי </w:t>
      </w:r>
      <w:bookmarkStart w:id="8356" w:name="_ETM_Q1_8584730"/>
      <w:bookmarkStart w:id="8357" w:name="_ETM_Q1_8586206"/>
      <w:bookmarkEnd w:id="8356"/>
      <w:bookmarkEnd w:id="8357"/>
      <w:r w:rsidRPr="003C6726">
        <w:rPr>
          <w:rtl/>
          <w:lang w:eastAsia="he-IL"/>
        </w:rPr>
        <w:t>עוד מאגר כזה, ו</w:t>
      </w:r>
      <w:bookmarkStart w:id="8358" w:name="_ETM_Q1_8585047"/>
      <w:bookmarkEnd w:id="8358"/>
      <w:r w:rsidRPr="003C6726">
        <w:rPr>
          <w:rtl/>
          <w:lang w:eastAsia="he-IL"/>
        </w:rPr>
        <w:t xml:space="preserve">היה נשמר אצלי עוד </w:t>
      </w:r>
      <w:bookmarkStart w:id="8359" w:name="_ETM_Q1_8585632"/>
      <w:bookmarkEnd w:id="8359"/>
      <w:r w:rsidRPr="003C6726">
        <w:rPr>
          <w:rtl/>
          <w:lang w:eastAsia="he-IL"/>
        </w:rPr>
        <w:t xml:space="preserve">לא 60 </w:t>
      </w:r>
      <w:bookmarkStart w:id="8360" w:name="_ETM_Q1_8590414"/>
      <w:bookmarkEnd w:id="8360"/>
      <w:r w:rsidRPr="003C6726">
        <w:rPr>
          <w:rtl/>
          <w:lang w:eastAsia="he-IL"/>
        </w:rPr>
        <w:t>יום אלא 90 יום. ותאמין לי, הייתי מאמין לך וזה גם בסדר</w:t>
      </w:r>
      <w:bookmarkStart w:id="8361" w:name="_ETM_Q1_8587816"/>
      <w:bookmarkEnd w:id="8361"/>
      <w:r w:rsidRPr="003C6726">
        <w:rPr>
          <w:rtl/>
          <w:lang w:eastAsia="he-IL"/>
        </w:rPr>
        <w:t>.</w:t>
      </w:r>
      <w:bookmarkStart w:id="8362" w:name="_ETM_Q1_8593601"/>
      <w:bookmarkEnd w:id="8362"/>
    </w:p>
    <w:p w:rsidR="00A111B0" w:rsidRPr="003C6726" w:rsidRDefault="00A111B0" w:rsidP="00A111B0">
      <w:pPr>
        <w:rPr>
          <w:rtl/>
          <w:lang w:eastAsia="he-IL"/>
        </w:rPr>
      </w:pPr>
      <w:bookmarkStart w:id="8363" w:name="_ETM_Q1_8594286"/>
      <w:bookmarkStart w:id="8364" w:name="_ETM_Q1_8594351"/>
      <w:bookmarkStart w:id="8365" w:name="_ETM_Q1_8595670"/>
      <w:bookmarkEnd w:id="8363"/>
      <w:bookmarkEnd w:id="8364"/>
      <w:bookmarkEnd w:id="8365"/>
    </w:p>
    <w:p w:rsidR="00A111B0" w:rsidRPr="003C6726" w:rsidRDefault="00A111B0" w:rsidP="00DE2355">
      <w:pPr>
        <w:pStyle w:val="a5"/>
        <w:rPr>
          <w:rtl/>
        </w:rPr>
      </w:pPr>
      <w:bookmarkStart w:id="8366" w:name="ET_speaker_גלעד_בהט_481"/>
      <w:r w:rsidRPr="003C6726">
        <w:rPr>
          <w:rStyle w:val="TagStyle"/>
          <w:rFonts w:hint="cs"/>
          <w:rtl/>
        </w:rPr>
        <w:t xml:space="preserve"> &lt;&lt; דובר &gt;&gt; </w:t>
      </w:r>
      <w:r w:rsidRPr="003C6726">
        <w:rPr>
          <w:rFonts w:hint="cs"/>
          <w:rtl/>
        </w:rPr>
        <w:t>גלעד בהט:</w:t>
      </w:r>
      <w:r w:rsidRPr="003C6726">
        <w:rPr>
          <w:rStyle w:val="TagStyle"/>
          <w:rFonts w:hint="cs"/>
          <w:rtl/>
        </w:rPr>
        <w:t xml:space="preserve"> &lt;&lt; דובר &gt;&gt;</w:t>
      </w:r>
      <w:r w:rsidRPr="003C6726">
        <w:rPr>
          <w:rFonts w:hint="cs"/>
          <w:rtl/>
        </w:rPr>
        <w:t xml:space="preserve">   </w:t>
      </w:r>
      <w:bookmarkEnd w:id="836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367" w:name="_ETM_Q1_8596197"/>
      <w:bookmarkStart w:id="8368" w:name="_ETM_Q1_8596242"/>
      <w:bookmarkEnd w:id="8367"/>
      <w:bookmarkEnd w:id="8368"/>
      <w:r w:rsidRPr="003C6726">
        <w:rPr>
          <w:rtl/>
          <w:lang w:eastAsia="he-IL"/>
        </w:rPr>
        <w:t>לא, לא. אני לא חושב ככה. אני לא חושב ככה, אדוני.</w:t>
      </w:r>
      <w:bookmarkStart w:id="8369" w:name="_ETM_Q1_8592687"/>
      <w:bookmarkEnd w:id="8369"/>
    </w:p>
    <w:p w:rsidR="00A111B0" w:rsidRPr="003C6726" w:rsidRDefault="00A111B0" w:rsidP="00A111B0">
      <w:pPr>
        <w:rPr>
          <w:rtl/>
          <w:lang w:eastAsia="he-IL"/>
        </w:rPr>
      </w:pPr>
      <w:bookmarkStart w:id="8370" w:name="_ETM_Q1_8592898"/>
      <w:bookmarkStart w:id="8371" w:name="_ETM_Q1_8592957"/>
      <w:bookmarkEnd w:id="8370"/>
      <w:bookmarkEnd w:id="8371"/>
    </w:p>
    <w:p w:rsidR="00A111B0" w:rsidRPr="003C6726" w:rsidRDefault="00A111B0" w:rsidP="00DE2355">
      <w:pPr>
        <w:pStyle w:val="af8"/>
        <w:rPr>
          <w:rtl/>
        </w:rPr>
      </w:pPr>
      <w:bookmarkStart w:id="8372" w:name="ET_yor_5069_48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37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373" w:name="_ETM_Q1_8594037"/>
      <w:bookmarkEnd w:id="8373"/>
      <w:r w:rsidRPr="003C6726">
        <w:rPr>
          <w:rtl/>
          <w:lang w:eastAsia="he-IL"/>
        </w:rPr>
        <w:t xml:space="preserve">רגע, גלעד. שנייה. </w:t>
      </w:r>
      <w:bookmarkStart w:id="8374" w:name="_ETM_Q1_8600198"/>
      <w:bookmarkEnd w:id="8374"/>
      <w:r w:rsidRPr="003C6726">
        <w:rPr>
          <w:rtl/>
          <w:lang w:eastAsia="he-IL"/>
        </w:rPr>
        <w:t>אני יותר מבוגר קצת.</w:t>
      </w:r>
    </w:p>
    <w:p w:rsidR="00A111B0" w:rsidRPr="003C6726" w:rsidRDefault="00A111B0" w:rsidP="00A111B0">
      <w:pPr>
        <w:rPr>
          <w:rtl/>
          <w:lang w:eastAsia="he-IL"/>
        </w:rPr>
      </w:pPr>
      <w:bookmarkStart w:id="8375" w:name="_ETM_Q1_8605375"/>
      <w:bookmarkStart w:id="8376" w:name="_ETM_Q1_8605443"/>
      <w:bookmarkEnd w:id="8375"/>
      <w:bookmarkEnd w:id="8376"/>
    </w:p>
    <w:p w:rsidR="00A111B0" w:rsidRPr="003C6726" w:rsidRDefault="00A111B0" w:rsidP="00A111B0">
      <w:pPr>
        <w:rPr>
          <w:rtl/>
          <w:lang w:eastAsia="he-IL"/>
        </w:rPr>
      </w:pPr>
      <w:bookmarkStart w:id="8377" w:name="_ETM_Q1_8605510"/>
      <w:bookmarkStart w:id="8378" w:name="_ETM_Q1_8605563"/>
      <w:bookmarkEnd w:id="8377"/>
      <w:bookmarkEnd w:id="8378"/>
      <w:r w:rsidRPr="003C6726">
        <w:rPr>
          <w:rtl/>
          <w:lang w:eastAsia="he-IL"/>
        </w:rPr>
        <w:t xml:space="preserve">אני אומר </w:t>
      </w:r>
      <w:bookmarkStart w:id="8379" w:name="_ETM_Q1_8604152"/>
      <w:bookmarkEnd w:id="8379"/>
      <w:r w:rsidRPr="003C6726">
        <w:rPr>
          <w:rtl/>
          <w:lang w:eastAsia="he-IL"/>
        </w:rPr>
        <w:t xml:space="preserve">שלפי הדעה </w:t>
      </w:r>
      <w:bookmarkStart w:id="8380" w:name="_ETM_Q1_8608440"/>
      <w:bookmarkEnd w:id="8380"/>
      <w:r w:rsidRPr="003C6726">
        <w:rPr>
          <w:rtl/>
          <w:lang w:eastAsia="he-IL"/>
        </w:rPr>
        <w:t xml:space="preserve">שלך, </w:t>
      </w:r>
      <w:bookmarkStart w:id="8381" w:name="_ETM_Q1_8604576"/>
      <w:bookmarkEnd w:id="8381"/>
      <w:r w:rsidRPr="003C6726">
        <w:rPr>
          <w:rtl/>
          <w:lang w:eastAsia="he-IL"/>
        </w:rPr>
        <w:t>כל כלי</w:t>
      </w:r>
      <w:bookmarkStart w:id="8382" w:name="_ETM_Q1_8604537"/>
      <w:bookmarkEnd w:id="8382"/>
      <w:r w:rsidRPr="003C6726">
        <w:rPr>
          <w:rtl/>
          <w:lang w:eastAsia="he-IL"/>
        </w:rPr>
        <w:t xml:space="preserve"> שיכול להיות טוב למשטרה בשביל למגר את הפשיעה, </w:t>
      </w:r>
      <w:bookmarkStart w:id="8383" w:name="_ETM_Q1_8614628"/>
      <w:bookmarkEnd w:id="8383"/>
      <w:r w:rsidRPr="003C6726">
        <w:rPr>
          <w:rtl/>
          <w:lang w:eastAsia="he-IL"/>
        </w:rPr>
        <w:t xml:space="preserve">למה אני צריך </w:t>
      </w:r>
      <w:bookmarkStart w:id="8384" w:name="_ETM_Q1_8609698"/>
      <w:bookmarkEnd w:id="8384"/>
      <w:r w:rsidRPr="003C6726">
        <w:rPr>
          <w:rtl/>
          <w:lang w:eastAsia="he-IL"/>
        </w:rPr>
        <w:t xml:space="preserve">למנוע </w:t>
      </w:r>
      <w:bookmarkStart w:id="8385" w:name="_ETM_Q1_8609011"/>
      <w:bookmarkEnd w:id="8385"/>
      <w:r w:rsidRPr="003C6726">
        <w:rPr>
          <w:rtl/>
          <w:lang w:eastAsia="he-IL"/>
        </w:rPr>
        <w:t xml:space="preserve">ממך אותו, למה אני לא </w:t>
      </w:r>
      <w:bookmarkStart w:id="8386" w:name="_ETM_Q1_8609229"/>
      <w:bookmarkEnd w:id="8386"/>
      <w:r w:rsidRPr="003C6726">
        <w:rPr>
          <w:rtl/>
          <w:lang w:eastAsia="he-IL"/>
        </w:rPr>
        <w:t>צריך לשחרר לך אותו. לא יודע, ו</w:t>
      </w:r>
      <w:bookmarkStart w:id="8387" w:name="_ETM_Q1_8612301"/>
      <w:bookmarkEnd w:id="8387"/>
      <w:r w:rsidRPr="003C6726">
        <w:rPr>
          <w:rtl/>
          <w:lang w:eastAsia="he-IL"/>
        </w:rPr>
        <w:t>יכול להיות ש</w:t>
      </w:r>
      <w:bookmarkStart w:id="8388" w:name="_ETM_Q1_8611860"/>
      <w:bookmarkEnd w:id="8388"/>
      <w:r w:rsidRPr="003C6726">
        <w:rPr>
          <w:rtl/>
          <w:lang w:eastAsia="he-IL"/>
        </w:rPr>
        <w:t xml:space="preserve">היו מדינות </w:t>
      </w:r>
      <w:bookmarkStart w:id="8389" w:name="_ETM_Q1_8613649"/>
      <w:bookmarkEnd w:id="8389"/>
      <w:r w:rsidRPr="003C6726">
        <w:rPr>
          <w:rtl/>
          <w:lang w:eastAsia="he-IL"/>
        </w:rPr>
        <w:t xml:space="preserve">שככה היו עושות. אבל מאחר שהתהליך שאנחנו עושים </w:t>
      </w:r>
      <w:bookmarkStart w:id="8390" w:name="_ETM_Q1_8626139"/>
      <w:bookmarkEnd w:id="8390"/>
      <w:r w:rsidRPr="003C6726">
        <w:rPr>
          <w:rtl/>
          <w:lang w:eastAsia="he-IL"/>
        </w:rPr>
        <w:t xml:space="preserve">אותו היום והחקיקה שאנחנו </w:t>
      </w:r>
      <w:bookmarkStart w:id="8391" w:name="_ETM_Q1_8624303"/>
      <w:bookmarkEnd w:id="8391"/>
      <w:r w:rsidRPr="003C6726">
        <w:rPr>
          <w:rtl/>
          <w:lang w:eastAsia="he-IL"/>
        </w:rPr>
        <w:t xml:space="preserve">עושים היום, היא חקיקה שאנחנו </w:t>
      </w:r>
      <w:bookmarkStart w:id="8392" w:name="_ETM_Q1_8629413"/>
      <w:bookmarkEnd w:id="8392"/>
      <w:r w:rsidRPr="003C6726">
        <w:rPr>
          <w:rtl/>
          <w:lang w:eastAsia="he-IL"/>
        </w:rPr>
        <w:t>לא רוצים שהיא תהפוך ל</w:t>
      </w:r>
      <w:bookmarkStart w:id="8393" w:name="_ETM_Q1_8628072"/>
      <w:bookmarkEnd w:id="8393"/>
      <w:r w:rsidRPr="003C6726">
        <w:rPr>
          <w:rtl/>
          <w:lang w:eastAsia="he-IL"/>
        </w:rPr>
        <w:t xml:space="preserve">היות חקיקה שנוכל להשתמש בה במקרים </w:t>
      </w:r>
      <w:bookmarkStart w:id="8394" w:name="_ETM_Q1_8634742"/>
      <w:bookmarkEnd w:id="8394"/>
      <w:r w:rsidRPr="003C6726">
        <w:rPr>
          <w:rtl/>
          <w:lang w:eastAsia="he-IL"/>
        </w:rPr>
        <w:t>נוספים,</w:t>
      </w:r>
      <w:bookmarkStart w:id="8395" w:name="_ETM_Q1_8640133"/>
      <w:bookmarkEnd w:id="8395"/>
      <w:r w:rsidRPr="003C6726">
        <w:rPr>
          <w:rtl/>
          <w:lang w:eastAsia="he-IL"/>
        </w:rPr>
        <w:t xml:space="preserve"> היא </w:t>
      </w:r>
      <w:bookmarkStart w:id="8396" w:name="_ETM_Q1_8631561"/>
      <w:bookmarkEnd w:id="8396"/>
      <w:r w:rsidRPr="003C6726">
        <w:rPr>
          <w:rtl/>
          <w:lang w:eastAsia="he-IL"/>
        </w:rPr>
        <w:t xml:space="preserve">צריכה להיות רק לדבר המטורף הזה </w:t>
      </w:r>
      <w:bookmarkStart w:id="8397" w:name="_ETM_Q1_8633438"/>
      <w:bookmarkEnd w:id="8397"/>
      <w:r w:rsidRPr="003C6726">
        <w:rPr>
          <w:rtl/>
          <w:lang w:eastAsia="he-IL"/>
        </w:rPr>
        <w:t xml:space="preserve">שנקרא עכשיו </w:t>
      </w:r>
      <w:bookmarkStart w:id="8398" w:name="_ETM_Q1_8639494"/>
      <w:bookmarkEnd w:id="8398"/>
      <w:r w:rsidRPr="003C6726">
        <w:rPr>
          <w:rtl/>
          <w:lang w:eastAsia="he-IL"/>
        </w:rPr>
        <w:t>קורונה, ו</w:t>
      </w:r>
      <w:bookmarkStart w:id="8399" w:name="_ETM_Q1_8635568"/>
      <w:bookmarkEnd w:id="8399"/>
      <w:r w:rsidRPr="003C6726">
        <w:rPr>
          <w:rtl/>
          <w:lang w:eastAsia="he-IL"/>
        </w:rPr>
        <w:t>שאנחנו מאוד מקווים להיפטר ממנו בזמן הקרוב.</w:t>
      </w:r>
      <w:bookmarkStart w:id="8400" w:name="_ETM_Q1_8638076"/>
      <w:bookmarkEnd w:id="8400"/>
    </w:p>
    <w:p w:rsidR="00A111B0" w:rsidRPr="003C6726" w:rsidRDefault="00A111B0" w:rsidP="00A111B0">
      <w:pPr>
        <w:rPr>
          <w:rtl/>
          <w:lang w:eastAsia="he-IL"/>
        </w:rPr>
      </w:pPr>
      <w:bookmarkStart w:id="8401" w:name="_ETM_Q1_8643556"/>
      <w:bookmarkStart w:id="8402" w:name="_ETM_Q1_8643608"/>
      <w:bookmarkEnd w:id="8401"/>
      <w:bookmarkEnd w:id="8402"/>
    </w:p>
    <w:p w:rsidR="00A111B0" w:rsidRPr="003C6726" w:rsidRDefault="00A111B0" w:rsidP="00A111B0">
      <w:pPr>
        <w:rPr>
          <w:rtl/>
          <w:lang w:eastAsia="he-IL"/>
        </w:rPr>
      </w:pPr>
      <w:bookmarkStart w:id="8403" w:name="_ETM_Q1_8643714"/>
      <w:bookmarkStart w:id="8404" w:name="_ETM_Q1_8643760"/>
      <w:bookmarkEnd w:id="8403"/>
      <w:bookmarkEnd w:id="8404"/>
      <w:r w:rsidRPr="003C6726">
        <w:rPr>
          <w:rtl/>
          <w:lang w:eastAsia="he-IL"/>
        </w:rPr>
        <w:t xml:space="preserve">אנחנו </w:t>
      </w:r>
      <w:bookmarkStart w:id="8405" w:name="_ETM_Q1_8638770"/>
      <w:bookmarkEnd w:id="8405"/>
      <w:r w:rsidRPr="003C6726">
        <w:rPr>
          <w:rtl/>
          <w:lang w:eastAsia="he-IL"/>
        </w:rPr>
        <w:t xml:space="preserve">עושים פה משהו בניגוד למצפוננו. אני חלמתי בחיים </w:t>
      </w:r>
      <w:bookmarkStart w:id="8406" w:name="_ETM_Q1_8642488"/>
      <w:bookmarkEnd w:id="8406"/>
      <w:r w:rsidRPr="003C6726">
        <w:rPr>
          <w:rtl/>
          <w:lang w:eastAsia="he-IL"/>
        </w:rPr>
        <w:t xml:space="preserve">שאני </w:t>
      </w:r>
      <w:bookmarkStart w:id="8407" w:name="_ETM_Q1_8643700"/>
      <w:bookmarkEnd w:id="8407"/>
      <w:r w:rsidRPr="003C6726">
        <w:rPr>
          <w:rtl/>
          <w:lang w:eastAsia="he-IL"/>
        </w:rPr>
        <w:t xml:space="preserve">אשב בכנסת ובמקום לעזור </w:t>
      </w:r>
      <w:bookmarkStart w:id="8408" w:name="_ETM_Q1_8644642"/>
      <w:bookmarkEnd w:id="8408"/>
      <w:r w:rsidRPr="003C6726">
        <w:rPr>
          <w:rtl/>
          <w:lang w:eastAsia="he-IL"/>
        </w:rPr>
        <w:t xml:space="preserve">לדברים, אני אצמיד לאנשים </w:t>
      </w:r>
      <w:bookmarkStart w:id="8409" w:name="_ETM_Q1_8650314"/>
      <w:bookmarkEnd w:id="8409"/>
      <w:r w:rsidRPr="003C6726">
        <w:rPr>
          <w:rtl/>
          <w:lang w:eastAsia="he-IL"/>
        </w:rPr>
        <w:t>צמידים ואני אעשה להם דברים כאלה?</w:t>
      </w:r>
      <w:bookmarkStart w:id="8410" w:name="_ETM_Q1_8651062"/>
      <w:bookmarkEnd w:id="8410"/>
      <w:r w:rsidRPr="003C6726">
        <w:rPr>
          <w:rtl/>
          <w:lang w:eastAsia="he-IL"/>
        </w:rPr>
        <w:t xml:space="preserve"> ואחר כך, על הדרך </w:t>
      </w:r>
      <w:bookmarkStart w:id="8411" w:name="_ETM_Q1_8654231"/>
      <w:bookmarkEnd w:id="8411"/>
      <w:r w:rsidRPr="003C6726">
        <w:rPr>
          <w:rtl/>
          <w:lang w:eastAsia="he-IL"/>
        </w:rPr>
        <w:t>מתברר לי שאני גם עושה את זה, ו</w:t>
      </w:r>
      <w:bookmarkStart w:id="8412" w:name="_ETM_Q1_8654659"/>
      <w:bookmarkEnd w:id="8412"/>
      <w:r w:rsidRPr="003C6726">
        <w:rPr>
          <w:rtl/>
          <w:lang w:eastAsia="he-IL"/>
        </w:rPr>
        <w:t xml:space="preserve">אני </w:t>
      </w:r>
      <w:bookmarkStart w:id="8413" w:name="_ETM_Q1_8658537"/>
      <w:bookmarkEnd w:id="8413"/>
      <w:r w:rsidRPr="003C6726">
        <w:rPr>
          <w:rtl/>
          <w:lang w:eastAsia="he-IL"/>
        </w:rPr>
        <w:t xml:space="preserve">הופך להיות זרוע אכיפה </w:t>
      </w:r>
      <w:bookmarkStart w:id="8414" w:name="_ETM_Q1_8654763"/>
      <w:bookmarkStart w:id="8415" w:name="_ETM_Q1_8654751"/>
      <w:bookmarkEnd w:id="8414"/>
      <w:bookmarkEnd w:id="8415"/>
      <w:r w:rsidRPr="003C6726">
        <w:rPr>
          <w:rtl/>
          <w:lang w:eastAsia="he-IL"/>
        </w:rPr>
        <w:t xml:space="preserve">גם בנושאים אחרים. אני מאוד </w:t>
      </w:r>
      <w:bookmarkStart w:id="8416" w:name="_ETM_Q1_8661841"/>
      <w:bookmarkEnd w:id="8416"/>
      <w:r w:rsidRPr="003C6726">
        <w:rPr>
          <w:rtl/>
          <w:lang w:eastAsia="he-IL"/>
        </w:rPr>
        <w:t xml:space="preserve">רוצה. אני </w:t>
      </w:r>
      <w:bookmarkStart w:id="8417" w:name="_ETM_Q1_8658351"/>
      <w:bookmarkEnd w:id="8417"/>
      <w:r w:rsidRPr="003C6726">
        <w:rPr>
          <w:rtl/>
          <w:lang w:eastAsia="he-IL"/>
        </w:rPr>
        <w:t>גם רוצה להתנדב למשמר האזרחי ואין לי זמן.</w:t>
      </w:r>
    </w:p>
    <w:p w:rsidR="00A111B0" w:rsidRPr="003C6726" w:rsidRDefault="00A111B0" w:rsidP="00A111B0">
      <w:pPr>
        <w:rPr>
          <w:rtl/>
          <w:lang w:eastAsia="he-IL"/>
        </w:rPr>
      </w:pPr>
    </w:p>
    <w:p w:rsidR="00A111B0" w:rsidRPr="003C6726" w:rsidRDefault="00A111B0" w:rsidP="00A111B0">
      <w:pPr>
        <w:rPr>
          <w:rtl/>
          <w:lang w:eastAsia="he-IL"/>
        </w:rPr>
      </w:pPr>
      <w:bookmarkStart w:id="8418" w:name="_ETM_Q1_8660730"/>
      <w:bookmarkEnd w:id="8418"/>
      <w:r w:rsidRPr="003C6726">
        <w:rPr>
          <w:rtl/>
          <w:lang w:eastAsia="he-IL"/>
        </w:rPr>
        <w:t>אנ</w:t>
      </w:r>
      <w:bookmarkStart w:id="8419" w:name="_ETM_Q1_8661157"/>
      <w:bookmarkEnd w:id="8419"/>
      <w:r w:rsidRPr="003C6726">
        <w:rPr>
          <w:rtl/>
          <w:lang w:eastAsia="he-IL"/>
        </w:rPr>
        <w:t>י אומר דבר אחד. אני רוצה את התהליך הזה נקי</w:t>
      </w:r>
      <w:bookmarkStart w:id="8420" w:name="_ETM_Q1_8662994"/>
      <w:bookmarkEnd w:id="8420"/>
      <w:r w:rsidRPr="003C6726">
        <w:rPr>
          <w:rtl/>
          <w:lang w:eastAsia="he-IL"/>
        </w:rPr>
        <w:t xml:space="preserve">, </w:t>
      </w:r>
      <w:bookmarkStart w:id="8421" w:name="_ETM_Q1_8668644"/>
      <w:bookmarkEnd w:id="8421"/>
      <w:r w:rsidRPr="003C6726">
        <w:rPr>
          <w:rtl/>
          <w:lang w:eastAsia="he-IL"/>
        </w:rPr>
        <w:t xml:space="preserve">כי בתהליך הזה יש הרבה בעיות. ואולי מישהו אחר </w:t>
      </w:r>
      <w:bookmarkStart w:id="8422" w:name="_ETM_Q1_8669485"/>
      <w:bookmarkEnd w:id="8422"/>
      <w:r w:rsidRPr="003C6726">
        <w:rPr>
          <w:rtl/>
          <w:lang w:eastAsia="he-IL"/>
        </w:rPr>
        <w:t xml:space="preserve">שהיה </w:t>
      </w:r>
      <w:bookmarkStart w:id="8423" w:name="_ETM_Q1_8669965"/>
      <w:bookmarkEnd w:id="8423"/>
      <w:r w:rsidRPr="003C6726">
        <w:rPr>
          <w:rtl/>
          <w:lang w:eastAsia="he-IL"/>
        </w:rPr>
        <w:t>יושב במקום שלי, לא היה עושה את זה.</w:t>
      </w:r>
      <w:bookmarkStart w:id="8424" w:name="_ETM_Q1_8669731"/>
      <w:bookmarkEnd w:id="8424"/>
      <w:r w:rsidRPr="003C6726">
        <w:rPr>
          <w:rtl/>
          <w:lang w:eastAsia="he-IL"/>
        </w:rPr>
        <w:t xml:space="preserve"> ההליך הזה </w:t>
      </w:r>
      <w:bookmarkStart w:id="8425" w:name="_ETM_Q1_8678043"/>
      <w:bookmarkEnd w:id="8425"/>
      <w:r w:rsidRPr="003C6726">
        <w:rPr>
          <w:rtl/>
          <w:lang w:eastAsia="he-IL"/>
        </w:rPr>
        <w:t xml:space="preserve">הוא הליך של חדירה </w:t>
      </w:r>
      <w:bookmarkStart w:id="8426" w:name="_ETM_Q1_8676011"/>
      <w:bookmarkEnd w:id="8426"/>
      <w:r w:rsidRPr="003C6726">
        <w:rPr>
          <w:rtl/>
          <w:lang w:eastAsia="he-IL"/>
        </w:rPr>
        <w:t xml:space="preserve">הכי גדולה לתוך הבית של הבן </w:t>
      </w:r>
      <w:bookmarkStart w:id="8427" w:name="_ETM_Q1_8675883"/>
      <w:bookmarkEnd w:id="8427"/>
      <w:r w:rsidRPr="003C6726">
        <w:rPr>
          <w:rtl/>
          <w:lang w:eastAsia="he-IL"/>
        </w:rPr>
        <w:t>אדם.</w:t>
      </w:r>
      <w:bookmarkStart w:id="8428" w:name="_ETM_Q1_8683527"/>
      <w:bookmarkEnd w:id="8428"/>
      <w:r w:rsidRPr="003C6726">
        <w:rPr>
          <w:rtl/>
          <w:lang w:eastAsia="he-IL"/>
        </w:rPr>
        <w:t xml:space="preserve"> </w:t>
      </w:r>
      <w:bookmarkStart w:id="8429" w:name="_ETM_Q1_8679949"/>
      <w:bookmarkStart w:id="8430" w:name="_ETM_Q1_8682339"/>
      <w:bookmarkEnd w:id="8429"/>
      <w:bookmarkEnd w:id="8430"/>
      <w:r w:rsidRPr="003C6726">
        <w:rPr>
          <w:rtl/>
          <w:lang w:eastAsia="he-IL"/>
        </w:rPr>
        <w:t xml:space="preserve">אז זה יכול לעזור </w:t>
      </w:r>
      <w:bookmarkStart w:id="8431" w:name="_ETM_Q1_8683138"/>
      <w:bookmarkEnd w:id="8431"/>
      <w:r w:rsidRPr="003C6726">
        <w:rPr>
          <w:rtl/>
          <w:lang w:eastAsia="he-IL"/>
        </w:rPr>
        <w:t xml:space="preserve">לי </w:t>
      </w:r>
      <w:bookmarkStart w:id="8432" w:name="_ETM_Q1_8684181"/>
      <w:bookmarkEnd w:id="8432"/>
      <w:r w:rsidRPr="003C6726">
        <w:rPr>
          <w:rtl/>
          <w:lang w:eastAsia="he-IL"/>
        </w:rPr>
        <w:t>גם לעוד דברים. אני יכול גם לב</w:t>
      </w:r>
      <w:bookmarkStart w:id="8433" w:name="_ETM_Q1_8682557"/>
      <w:bookmarkEnd w:id="8433"/>
      <w:r w:rsidRPr="003C6726">
        <w:rPr>
          <w:rtl/>
          <w:lang w:eastAsia="he-IL"/>
        </w:rPr>
        <w:t>דוק לו סוכרת</w:t>
      </w:r>
      <w:bookmarkStart w:id="8434" w:name="_ETM_Q1_8682949"/>
      <w:bookmarkStart w:id="8435" w:name="_ETM_Q1_8687736"/>
      <w:bookmarkStart w:id="8436" w:name="_ETM_Q1_8683081"/>
      <w:bookmarkStart w:id="8437" w:name="_ETM_Q1_8688585"/>
      <w:bookmarkStart w:id="8438" w:name="_ETM_Q1_8684883"/>
      <w:bookmarkStart w:id="8439" w:name="_ETM_Q1_8685144"/>
      <w:bookmarkStart w:id="8440" w:name="_ETM_Q1_8685039"/>
      <w:bookmarkEnd w:id="8434"/>
      <w:bookmarkEnd w:id="8435"/>
      <w:bookmarkEnd w:id="8436"/>
      <w:bookmarkEnd w:id="8437"/>
      <w:bookmarkEnd w:id="8438"/>
      <w:bookmarkEnd w:id="8439"/>
      <w:bookmarkEnd w:id="8440"/>
      <w:r w:rsidRPr="003C6726">
        <w:rPr>
          <w:rtl/>
          <w:lang w:eastAsia="he-IL"/>
        </w:rPr>
        <w:t xml:space="preserve"> על הדרך. אני יכול הרבה דברים לעשות </w:t>
      </w:r>
      <w:bookmarkStart w:id="8441" w:name="_ETM_Q1_8692805"/>
      <w:bookmarkEnd w:id="8441"/>
      <w:r w:rsidRPr="003C6726">
        <w:rPr>
          <w:rtl/>
          <w:lang w:eastAsia="he-IL"/>
        </w:rPr>
        <w:t>עם המכשיר הזה.</w:t>
      </w:r>
      <w:bookmarkStart w:id="8442" w:name="_ETM_Q1_8689735"/>
      <w:bookmarkEnd w:id="8442"/>
      <w:r w:rsidRPr="003C6726">
        <w:rPr>
          <w:rtl/>
          <w:lang w:eastAsia="he-IL"/>
        </w:rPr>
        <w:t xml:space="preserve"> אני לא רוצה. אני רוצה </w:t>
      </w:r>
      <w:bookmarkStart w:id="8443" w:name="_ETM_Q1_8694531"/>
      <w:bookmarkEnd w:id="8443"/>
      <w:r w:rsidRPr="003C6726">
        <w:rPr>
          <w:rtl/>
          <w:lang w:eastAsia="he-IL"/>
        </w:rPr>
        <w:t>הליך נקי לצורך מיגור מגפות, לצורך מיגור ווריאנטי</w:t>
      </w:r>
      <w:bookmarkStart w:id="8444" w:name="_ETM_Q1_8696585"/>
      <w:bookmarkEnd w:id="8444"/>
      <w:r w:rsidRPr="003C6726">
        <w:rPr>
          <w:rtl/>
          <w:lang w:eastAsia="he-IL"/>
        </w:rPr>
        <w:t xml:space="preserve">ם. לא </w:t>
      </w:r>
      <w:bookmarkStart w:id="8445" w:name="_ETM_Q1_8698776"/>
      <w:bookmarkEnd w:id="8445"/>
      <w:r w:rsidRPr="003C6726">
        <w:rPr>
          <w:rtl/>
          <w:lang w:eastAsia="he-IL"/>
        </w:rPr>
        <w:t>לצורך שום דבר אחר.</w:t>
      </w:r>
    </w:p>
    <w:p w:rsidR="00A111B0" w:rsidRPr="003C6726" w:rsidRDefault="00A111B0" w:rsidP="00A111B0">
      <w:pPr>
        <w:rPr>
          <w:rtl/>
          <w:lang w:eastAsia="he-IL"/>
        </w:rPr>
      </w:pPr>
      <w:bookmarkStart w:id="8446" w:name="_ETM_Q1_8704609"/>
      <w:bookmarkStart w:id="8447" w:name="_ETM_Q1_8704664"/>
      <w:bookmarkEnd w:id="8446"/>
      <w:bookmarkEnd w:id="8447"/>
    </w:p>
    <w:p w:rsidR="00A111B0" w:rsidRPr="003C6726" w:rsidRDefault="00A111B0" w:rsidP="00A111B0">
      <w:pPr>
        <w:rPr>
          <w:rtl/>
          <w:lang w:eastAsia="he-IL"/>
        </w:rPr>
      </w:pPr>
      <w:bookmarkStart w:id="8448" w:name="_ETM_Q1_8704774"/>
      <w:bookmarkStart w:id="8449" w:name="_ETM_Q1_8704836"/>
      <w:bookmarkEnd w:id="8448"/>
      <w:bookmarkEnd w:id="8449"/>
      <w:r w:rsidRPr="003C6726">
        <w:rPr>
          <w:rtl/>
          <w:lang w:eastAsia="he-IL"/>
        </w:rPr>
        <w:t xml:space="preserve">אם אתה אומר לי שאם תפסת את </w:t>
      </w:r>
      <w:bookmarkStart w:id="8450" w:name="_ETM_Q1_8708655"/>
      <w:bookmarkEnd w:id="8450"/>
      <w:r w:rsidRPr="003C6726">
        <w:rPr>
          <w:rtl/>
          <w:lang w:eastAsia="he-IL"/>
        </w:rPr>
        <w:t xml:space="preserve">הבן אדם, בלייב, מה שנקרא, אז אני לא אגיד לך, </w:t>
      </w:r>
      <w:bookmarkStart w:id="8451" w:name="_ETM_Q1_8717446"/>
      <w:bookmarkEnd w:id="8451"/>
      <w:r w:rsidRPr="003C6726">
        <w:rPr>
          <w:rtl/>
          <w:lang w:eastAsia="he-IL"/>
        </w:rPr>
        <w:t xml:space="preserve">יש לו כרגע חסינות בגלל </w:t>
      </w:r>
      <w:bookmarkStart w:id="8452" w:name="_ETM_Q1_8719587"/>
      <w:bookmarkEnd w:id="8452"/>
      <w:r w:rsidRPr="003C6726">
        <w:rPr>
          <w:rtl/>
          <w:lang w:eastAsia="he-IL"/>
        </w:rPr>
        <w:t xml:space="preserve">שהוא כרגע עם צמיד אז </w:t>
      </w:r>
      <w:bookmarkStart w:id="8453" w:name="_ETM_Q1_8725882"/>
      <w:bookmarkEnd w:id="8453"/>
      <w:r w:rsidRPr="003C6726">
        <w:rPr>
          <w:rtl/>
          <w:lang w:eastAsia="he-IL"/>
        </w:rPr>
        <w:t xml:space="preserve">הוא יכול </w:t>
      </w:r>
      <w:bookmarkStart w:id="8454" w:name="_ETM_Q1_8722100"/>
      <w:bookmarkEnd w:id="8454"/>
      <w:r w:rsidRPr="003C6726">
        <w:rPr>
          <w:rtl/>
          <w:lang w:eastAsia="he-IL"/>
        </w:rPr>
        <w:t xml:space="preserve">גם לרצוח. לא. אבל להשתמש בעניין הזה, אני </w:t>
      </w:r>
      <w:bookmarkStart w:id="8455" w:name="_ETM_Q1_8730584"/>
      <w:bookmarkEnd w:id="8455"/>
      <w:r w:rsidRPr="003C6726">
        <w:rPr>
          <w:rtl/>
          <w:lang w:eastAsia="he-IL"/>
        </w:rPr>
        <w:t xml:space="preserve">חושב שזה </w:t>
      </w:r>
      <w:bookmarkStart w:id="8456" w:name="_ETM_Q1_8727339"/>
      <w:bookmarkEnd w:id="8456"/>
      <w:r w:rsidRPr="003C6726">
        <w:rPr>
          <w:rtl/>
          <w:lang w:eastAsia="he-IL"/>
        </w:rPr>
        <w:t xml:space="preserve">בעייתי. זו דעתי, ואני אתייעץ עם חברי </w:t>
      </w:r>
      <w:bookmarkStart w:id="8457" w:name="_ETM_Q1_8734459"/>
      <w:bookmarkEnd w:id="8457"/>
      <w:r w:rsidRPr="003C6726">
        <w:rPr>
          <w:rtl/>
          <w:lang w:eastAsia="he-IL"/>
        </w:rPr>
        <w:t xml:space="preserve">הוועדה שנמצאים פה עכשיו. אבל זו </w:t>
      </w:r>
      <w:bookmarkStart w:id="8458" w:name="_ETM_Q1_8732634"/>
      <w:bookmarkEnd w:id="8458"/>
      <w:r w:rsidRPr="003C6726">
        <w:rPr>
          <w:rtl/>
          <w:lang w:eastAsia="he-IL"/>
        </w:rPr>
        <w:t xml:space="preserve">דעתי. </w:t>
      </w:r>
      <w:bookmarkStart w:id="8459" w:name="_ETM_Q1_8729413"/>
      <w:bookmarkStart w:id="8460" w:name="_ETM_Q1_8724739"/>
      <w:bookmarkStart w:id="8461" w:name="_ETM_Q1_8724114"/>
      <w:bookmarkStart w:id="8462" w:name="_ETM_Q1_8719557"/>
      <w:bookmarkStart w:id="8463" w:name="_ETM_Q1_8715226"/>
      <w:bookmarkEnd w:id="8459"/>
      <w:bookmarkEnd w:id="8460"/>
      <w:bookmarkEnd w:id="8461"/>
      <w:bookmarkEnd w:id="8462"/>
      <w:bookmarkEnd w:id="8463"/>
      <w:r w:rsidRPr="003C6726">
        <w:rPr>
          <w:rtl/>
          <w:lang w:eastAsia="he-IL"/>
        </w:rPr>
        <w:t>זה מה שאני מרגיש. זה לא ציני. זה לא שום דבר</w:t>
      </w:r>
      <w:bookmarkStart w:id="8464" w:name="_ETM_Q1_8734277"/>
      <w:bookmarkEnd w:id="8464"/>
      <w:r w:rsidRPr="003C6726">
        <w:rPr>
          <w:rtl/>
          <w:lang w:eastAsia="he-IL"/>
        </w:rPr>
        <w:t>. האמן לי.</w:t>
      </w:r>
      <w:bookmarkStart w:id="8465" w:name="_ETM_Q1_8731341"/>
      <w:bookmarkEnd w:id="8465"/>
      <w:r w:rsidRPr="003C6726">
        <w:rPr>
          <w:rtl/>
          <w:lang w:eastAsia="he-IL"/>
        </w:rPr>
        <w:t xml:space="preserve"> </w:t>
      </w:r>
      <w:bookmarkStart w:id="8466" w:name="_ETM_Q1_8741394"/>
      <w:bookmarkEnd w:id="8466"/>
      <w:r w:rsidRPr="003C6726">
        <w:rPr>
          <w:rtl/>
          <w:lang w:eastAsia="he-IL"/>
        </w:rPr>
        <w:t xml:space="preserve">אבל זה פשוט </w:t>
      </w:r>
      <w:bookmarkStart w:id="8467" w:name="_ETM_Q1_8739783"/>
      <w:bookmarkEnd w:id="8467"/>
      <w:r w:rsidRPr="003C6726">
        <w:rPr>
          <w:rtl/>
          <w:lang w:eastAsia="he-IL"/>
        </w:rPr>
        <w:t xml:space="preserve">אל"ף-בי"ת של </w:t>
      </w:r>
      <w:bookmarkStart w:id="8468" w:name="_ETM_Q1_8738851"/>
      <w:bookmarkEnd w:id="8468"/>
      <w:r w:rsidRPr="003C6726">
        <w:rPr>
          <w:rtl/>
          <w:lang w:eastAsia="he-IL"/>
        </w:rPr>
        <w:t>דבר.</w:t>
      </w:r>
    </w:p>
    <w:p w:rsidR="00A111B0" w:rsidRPr="003C6726" w:rsidRDefault="00A111B0" w:rsidP="00A111B0">
      <w:pPr>
        <w:rPr>
          <w:rtl/>
          <w:lang w:eastAsia="he-IL"/>
        </w:rPr>
      </w:pPr>
      <w:bookmarkStart w:id="8469" w:name="_ETM_Q1_8747477"/>
      <w:bookmarkStart w:id="8470" w:name="_ETM_Q1_8747540"/>
      <w:bookmarkStart w:id="8471" w:name="_ETM_Q1_8748984"/>
      <w:bookmarkEnd w:id="8469"/>
      <w:bookmarkEnd w:id="8470"/>
      <w:bookmarkEnd w:id="8471"/>
    </w:p>
    <w:p w:rsidR="00A111B0" w:rsidRPr="003C6726" w:rsidRDefault="00A111B0" w:rsidP="00DE2355">
      <w:pPr>
        <w:pStyle w:val="a5"/>
        <w:rPr>
          <w:rtl/>
        </w:rPr>
      </w:pPr>
      <w:bookmarkStart w:id="8472" w:name="ET_speaker_גלעד_בהט_483"/>
      <w:r w:rsidRPr="003C6726">
        <w:rPr>
          <w:rStyle w:val="TagStyle"/>
          <w:rFonts w:hint="cs"/>
          <w:rtl/>
        </w:rPr>
        <w:t xml:space="preserve"> &lt;&lt; דובר &gt;&gt; </w:t>
      </w:r>
      <w:r w:rsidRPr="003C6726">
        <w:rPr>
          <w:rFonts w:hint="cs"/>
          <w:rtl/>
        </w:rPr>
        <w:t>גלעד בהט:</w:t>
      </w:r>
      <w:r w:rsidRPr="003C6726">
        <w:rPr>
          <w:rStyle w:val="TagStyle"/>
          <w:rFonts w:hint="cs"/>
          <w:rtl/>
        </w:rPr>
        <w:t xml:space="preserve"> &lt;&lt; דובר &gt;&gt;</w:t>
      </w:r>
      <w:r w:rsidRPr="003C6726">
        <w:rPr>
          <w:rFonts w:hint="cs"/>
          <w:rtl/>
        </w:rPr>
        <w:t xml:space="preserve">   </w:t>
      </w:r>
      <w:bookmarkEnd w:id="847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473" w:name="_ETM_Q1_8749510"/>
      <w:bookmarkStart w:id="8474" w:name="_ETM_Q1_8749568"/>
      <w:bookmarkEnd w:id="8473"/>
      <w:bookmarkEnd w:id="8474"/>
      <w:r w:rsidRPr="003C6726">
        <w:rPr>
          <w:rtl/>
          <w:lang w:eastAsia="he-IL"/>
        </w:rPr>
        <w:t>רק משפט אחד, ברשותך, אדוני. אני אומר שוב</w:t>
      </w:r>
      <w:bookmarkStart w:id="8475" w:name="_ETM_Q1_8745750"/>
      <w:bookmarkEnd w:id="8475"/>
      <w:r w:rsidRPr="003C6726">
        <w:rPr>
          <w:rtl/>
          <w:lang w:eastAsia="he-IL"/>
        </w:rPr>
        <w:t xml:space="preserve">, בניגוד </w:t>
      </w:r>
      <w:bookmarkStart w:id="8476" w:name="_ETM_Q1_8748731"/>
      <w:bookmarkEnd w:id="8476"/>
      <w:r w:rsidRPr="003C6726">
        <w:rPr>
          <w:rtl/>
          <w:lang w:eastAsia="he-IL"/>
        </w:rPr>
        <w:t>למה שא</w:t>
      </w:r>
      <w:bookmarkStart w:id="8477" w:name="_ETM_Q1_8749151"/>
      <w:bookmarkEnd w:id="8477"/>
      <w:r w:rsidRPr="003C6726">
        <w:rPr>
          <w:rtl/>
          <w:lang w:eastAsia="he-IL"/>
        </w:rPr>
        <w:t xml:space="preserve">ולי מצטייר, אני </w:t>
      </w:r>
      <w:bookmarkStart w:id="8478" w:name="_ETM_Q1_8753405"/>
      <w:bookmarkEnd w:id="8478"/>
      <w:r w:rsidRPr="003C6726">
        <w:rPr>
          <w:rtl/>
          <w:lang w:eastAsia="he-IL"/>
        </w:rPr>
        <w:t xml:space="preserve">מודע לחלוטין למשמעויות </w:t>
      </w:r>
      <w:bookmarkStart w:id="8479" w:name="_ETM_Q1_8752518"/>
      <w:bookmarkEnd w:id="8479"/>
      <w:r w:rsidRPr="003C6726">
        <w:rPr>
          <w:rtl/>
          <w:lang w:eastAsia="he-IL"/>
        </w:rPr>
        <w:t xml:space="preserve">המשפטיות והחוקתיות שיש להליך הזה. אני רק </w:t>
      </w:r>
      <w:bookmarkStart w:id="8480" w:name="_ETM_Q1_8760931"/>
      <w:bookmarkEnd w:id="8480"/>
      <w:r w:rsidRPr="003C6726">
        <w:rPr>
          <w:rtl/>
          <w:lang w:eastAsia="he-IL"/>
        </w:rPr>
        <w:t xml:space="preserve">אומר שמאחר שהמידע הזה כבר נאסף, ואם הוא </w:t>
      </w:r>
      <w:bookmarkStart w:id="8481" w:name="_ETM_Q1_8760719"/>
      <w:bookmarkEnd w:id="8481"/>
      <w:r w:rsidRPr="003C6726">
        <w:rPr>
          <w:rtl/>
          <w:lang w:eastAsia="he-IL"/>
        </w:rPr>
        <w:t xml:space="preserve">נאסף לצורך </w:t>
      </w:r>
      <w:bookmarkStart w:id="8482" w:name="_ETM_Q1_8762644"/>
      <w:bookmarkEnd w:id="8482"/>
      <w:r w:rsidRPr="003C6726">
        <w:rPr>
          <w:rtl/>
          <w:lang w:eastAsia="he-IL"/>
        </w:rPr>
        <w:t xml:space="preserve">הפרת בידוד, </w:t>
      </w:r>
      <w:bookmarkStart w:id="8483" w:name="_ETM_Q1_8763503"/>
      <w:bookmarkEnd w:id="8483"/>
      <w:r w:rsidRPr="003C6726">
        <w:rPr>
          <w:rtl/>
          <w:lang w:eastAsia="he-IL"/>
        </w:rPr>
        <w:t xml:space="preserve">והרי </w:t>
      </w:r>
      <w:bookmarkStart w:id="8484" w:name="_ETM_Q1_8763149"/>
      <w:bookmarkEnd w:id="8484"/>
      <w:r w:rsidRPr="003C6726">
        <w:rPr>
          <w:rtl/>
          <w:lang w:eastAsia="he-IL"/>
        </w:rPr>
        <w:t>כאן אנחנו מדברים אחרת</w:t>
      </w:r>
      <w:bookmarkStart w:id="8485" w:name="_ETM_Q1_8764741"/>
      <w:bookmarkStart w:id="8486" w:name="_ETM_Q1_8763587"/>
      <w:bookmarkStart w:id="8487" w:name="_ETM_Q1_8763481"/>
      <w:bookmarkEnd w:id="8485"/>
      <w:bookmarkEnd w:id="8486"/>
      <w:bookmarkEnd w:id="8487"/>
      <w:r w:rsidRPr="003C6726">
        <w:rPr>
          <w:rtl/>
          <w:lang w:eastAsia="he-IL"/>
        </w:rPr>
        <w:t xml:space="preserve">, המידע הזה </w:t>
      </w:r>
      <w:bookmarkStart w:id="8488" w:name="_ETM_Q1_8765057"/>
      <w:bookmarkEnd w:id="8488"/>
      <w:r w:rsidRPr="003C6726">
        <w:rPr>
          <w:rtl/>
          <w:lang w:eastAsia="he-IL"/>
        </w:rPr>
        <w:t>בכלל לא מגיע למשטרה</w:t>
      </w:r>
      <w:bookmarkStart w:id="8489" w:name="_ETM_Q1_8766751"/>
      <w:bookmarkEnd w:id="8489"/>
      <w:r w:rsidRPr="003C6726">
        <w:rPr>
          <w:rtl/>
          <w:lang w:eastAsia="he-IL"/>
        </w:rPr>
        <w:t xml:space="preserve">, לא ראוי ולא נכון שאדם </w:t>
      </w:r>
      <w:bookmarkStart w:id="8490" w:name="_ETM_Q1_8767400"/>
      <w:bookmarkEnd w:id="8490"/>
      <w:r w:rsidRPr="003C6726">
        <w:rPr>
          <w:rtl/>
          <w:lang w:eastAsia="he-IL"/>
        </w:rPr>
        <w:t xml:space="preserve">שבנוסף </w:t>
      </w:r>
      <w:bookmarkStart w:id="8491" w:name="_ETM_Q1_8769085"/>
      <w:bookmarkEnd w:id="8491"/>
      <w:r w:rsidRPr="003C6726">
        <w:rPr>
          <w:rtl/>
          <w:lang w:eastAsia="he-IL"/>
        </w:rPr>
        <w:t>להפר</w:t>
      </w:r>
      <w:bookmarkStart w:id="8492" w:name="_ETM_Q1_8768414"/>
      <w:bookmarkEnd w:id="8492"/>
      <w:r w:rsidRPr="003C6726">
        <w:rPr>
          <w:rtl/>
          <w:lang w:eastAsia="he-IL"/>
        </w:rPr>
        <w:t xml:space="preserve">ת הבידוד ביצע </w:t>
      </w:r>
      <w:bookmarkStart w:id="8493" w:name="_ETM_Q1_8770619"/>
      <w:bookmarkEnd w:id="8493"/>
      <w:r w:rsidRPr="003C6726">
        <w:rPr>
          <w:rtl/>
          <w:lang w:eastAsia="he-IL"/>
        </w:rPr>
        <w:t>עבירה נוספת ו</w:t>
      </w:r>
      <w:bookmarkStart w:id="8494" w:name="_ETM_Q1_8773483"/>
      <w:bookmarkEnd w:id="8494"/>
      <w:r w:rsidRPr="003C6726">
        <w:rPr>
          <w:rtl/>
          <w:lang w:eastAsia="he-IL"/>
        </w:rPr>
        <w:t xml:space="preserve">המידע </w:t>
      </w:r>
      <w:bookmarkStart w:id="8495" w:name="_ETM_Q1_8776440"/>
      <w:bookmarkEnd w:id="8495"/>
      <w:r w:rsidRPr="003C6726">
        <w:rPr>
          <w:rtl/>
          <w:lang w:eastAsia="he-IL"/>
        </w:rPr>
        <w:t>הזה לא יעבור.</w:t>
      </w:r>
    </w:p>
    <w:p w:rsidR="00A111B0" w:rsidRPr="003C6726" w:rsidRDefault="00A111B0" w:rsidP="00A111B0">
      <w:pPr>
        <w:rPr>
          <w:rtl/>
          <w:lang w:eastAsia="he-IL"/>
        </w:rPr>
      </w:pPr>
      <w:bookmarkStart w:id="8496" w:name="_ETM_Q1_8774429"/>
      <w:bookmarkStart w:id="8497" w:name="_ETM_Q1_8774502"/>
      <w:bookmarkEnd w:id="8496"/>
      <w:bookmarkEnd w:id="8497"/>
    </w:p>
    <w:p w:rsidR="00A111B0" w:rsidRPr="003C6726" w:rsidRDefault="00A111B0" w:rsidP="00A111B0">
      <w:pPr>
        <w:rPr>
          <w:rtl/>
          <w:lang w:eastAsia="he-IL"/>
        </w:rPr>
      </w:pPr>
      <w:bookmarkStart w:id="8498" w:name="_ETM_Q1_8774568"/>
      <w:bookmarkStart w:id="8499" w:name="_ETM_Q1_8774647"/>
      <w:bookmarkEnd w:id="8498"/>
      <w:bookmarkEnd w:id="8499"/>
      <w:r w:rsidRPr="003C6726">
        <w:rPr>
          <w:rtl/>
          <w:lang w:eastAsia="he-IL"/>
        </w:rPr>
        <w:t xml:space="preserve">צריך לזכור, תמיד זה ילך ביחד, </w:t>
      </w:r>
      <w:bookmarkStart w:id="8500" w:name="_ETM_Q1_8781614"/>
      <w:bookmarkEnd w:id="8500"/>
      <w:r w:rsidRPr="003C6726">
        <w:rPr>
          <w:rtl/>
          <w:lang w:eastAsia="he-IL"/>
        </w:rPr>
        <w:t>אם הוא ביצע עבירה</w:t>
      </w:r>
      <w:bookmarkStart w:id="8501" w:name="_ETM_Q1_8778835"/>
      <w:bookmarkEnd w:id="8501"/>
      <w:r w:rsidRPr="003C6726">
        <w:rPr>
          <w:rtl/>
          <w:lang w:eastAsia="he-IL"/>
        </w:rPr>
        <w:t xml:space="preserve"> פלילית </w:t>
      </w:r>
      <w:bookmarkStart w:id="8502" w:name="_ETM_Q1_8780310"/>
      <w:bookmarkEnd w:id="8502"/>
      <w:r w:rsidRPr="003C6726">
        <w:rPr>
          <w:rtl/>
          <w:lang w:eastAsia="he-IL"/>
        </w:rPr>
        <w:t>וגם הפר את הבידוד.</w:t>
      </w:r>
      <w:bookmarkStart w:id="8503" w:name="_ETM_Q1_8780156"/>
      <w:bookmarkEnd w:id="8503"/>
      <w:r w:rsidRPr="003C6726">
        <w:rPr>
          <w:rtl/>
          <w:lang w:eastAsia="he-IL"/>
        </w:rPr>
        <w:t xml:space="preserve"> </w:t>
      </w:r>
      <w:bookmarkStart w:id="8504" w:name="_ETM_Q1_8782073"/>
      <w:bookmarkEnd w:id="8504"/>
      <w:r w:rsidRPr="003C6726">
        <w:rPr>
          <w:rtl/>
          <w:lang w:eastAsia="he-IL"/>
        </w:rPr>
        <w:t xml:space="preserve">אחרת </w:t>
      </w:r>
      <w:bookmarkStart w:id="8505" w:name="_ETM_Q1_8782698"/>
      <w:bookmarkEnd w:id="8505"/>
      <w:r w:rsidRPr="003C6726">
        <w:rPr>
          <w:rtl/>
          <w:lang w:eastAsia="he-IL"/>
        </w:rPr>
        <w:t xml:space="preserve">זה לא עובר למשטרה. ולכן אדם </w:t>
      </w:r>
      <w:bookmarkStart w:id="8506" w:name="_ETM_Q1_8783447"/>
      <w:bookmarkEnd w:id="8506"/>
      <w:r w:rsidRPr="003C6726">
        <w:rPr>
          <w:rtl/>
          <w:lang w:eastAsia="he-IL"/>
        </w:rPr>
        <w:t xml:space="preserve">שביצע גם וגם, </w:t>
      </w:r>
      <w:bookmarkStart w:id="8507" w:name="_ETM_Q1_8789023"/>
      <w:bookmarkEnd w:id="8507"/>
      <w:r w:rsidRPr="003C6726">
        <w:rPr>
          <w:rtl/>
          <w:lang w:eastAsia="he-IL"/>
        </w:rPr>
        <w:t>הנ</w:t>
      </w:r>
      <w:bookmarkStart w:id="8508" w:name="_ETM_Q1_8782900"/>
      <w:bookmarkEnd w:id="8508"/>
      <w:r w:rsidRPr="003C6726">
        <w:rPr>
          <w:rtl/>
          <w:lang w:eastAsia="he-IL"/>
        </w:rPr>
        <w:t>תונים צריכים לעבור.</w:t>
      </w:r>
      <w:bookmarkStart w:id="8509" w:name="_ETM_Q1_8784658"/>
      <w:bookmarkEnd w:id="8509"/>
      <w:r w:rsidRPr="003C6726">
        <w:rPr>
          <w:rtl/>
          <w:lang w:eastAsia="he-IL"/>
        </w:rPr>
        <w:t xml:space="preserve"> זה הרעיון.</w:t>
      </w:r>
    </w:p>
    <w:p w:rsidR="00A111B0" w:rsidRPr="003C6726" w:rsidRDefault="00A111B0" w:rsidP="00A111B0">
      <w:pPr>
        <w:rPr>
          <w:rtl/>
          <w:lang w:eastAsia="he-IL"/>
        </w:rPr>
      </w:pPr>
      <w:bookmarkStart w:id="8510" w:name="_ETM_Q1_8789481"/>
      <w:bookmarkStart w:id="8511" w:name="_ETM_Q1_8789554"/>
      <w:bookmarkEnd w:id="8510"/>
      <w:bookmarkEnd w:id="8511"/>
    </w:p>
    <w:p w:rsidR="00A111B0" w:rsidRPr="003C6726" w:rsidRDefault="00A111B0" w:rsidP="00DE2355">
      <w:pPr>
        <w:pStyle w:val="af8"/>
        <w:rPr>
          <w:rtl/>
        </w:rPr>
      </w:pPr>
      <w:bookmarkStart w:id="8512" w:name="ET_yor_5069_48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512"/>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513" w:name="_ETM_Q1_8790231"/>
      <w:bookmarkEnd w:id="8513"/>
      <w:r w:rsidRPr="003C6726">
        <w:rPr>
          <w:rtl/>
          <w:lang w:eastAsia="he-IL"/>
        </w:rPr>
        <w:t xml:space="preserve">לא, </w:t>
      </w:r>
      <w:bookmarkStart w:id="8514" w:name="_ETM_Q1_8786795"/>
      <w:bookmarkEnd w:id="8514"/>
      <w:r w:rsidRPr="003C6726">
        <w:rPr>
          <w:rtl/>
          <w:lang w:eastAsia="he-IL"/>
        </w:rPr>
        <w:t xml:space="preserve">זה עובר למשטרה </w:t>
      </w:r>
      <w:bookmarkStart w:id="8515" w:name="_ETM_Q1_8785946"/>
      <w:bookmarkEnd w:id="8515"/>
      <w:r w:rsidRPr="003C6726">
        <w:rPr>
          <w:rtl/>
          <w:lang w:eastAsia="he-IL"/>
        </w:rPr>
        <w:t xml:space="preserve">עם חשש להפרה. זו </w:t>
      </w:r>
      <w:bookmarkStart w:id="8516" w:name="_ETM_Q1_8789923"/>
      <w:bookmarkEnd w:id="8516"/>
      <w:r w:rsidRPr="003C6726">
        <w:rPr>
          <w:rtl/>
          <w:lang w:eastAsia="he-IL"/>
        </w:rPr>
        <w:t xml:space="preserve">הנקודה. אם זו רק הפרה, עוד </w:t>
      </w:r>
      <w:bookmarkStart w:id="8517" w:name="_ETM_Q1_8795719"/>
      <w:bookmarkEnd w:id="8517"/>
      <w:r w:rsidRPr="003C6726">
        <w:rPr>
          <w:rtl/>
          <w:lang w:eastAsia="he-IL"/>
        </w:rPr>
        <w:t xml:space="preserve">הייתי חי עם זה. ואני </w:t>
      </w:r>
      <w:bookmarkStart w:id="8518" w:name="_ETM_Q1_8794646"/>
      <w:bookmarkEnd w:id="8518"/>
      <w:r w:rsidRPr="003C6726">
        <w:rPr>
          <w:rtl/>
          <w:lang w:eastAsia="he-IL"/>
        </w:rPr>
        <w:t xml:space="preserve">יכול להגיד, עונש, הפרת, </w:t>
      </w:r>
      <w:bookmarkStart w:id="8519" w:name="_ETM_Q1_8800954"/>
      <w:bookmarkEnd w:id="8519"/>
      <w:r w:rsidRPr="003C6726">
        <w:rPr>
          <w:rtl/>
          <w:lang w:eastAsia="he-IL"/>
        </w:rPr>
        <w:t>וגם שד</w:t>
      </w:r>
      <w:bookmarkStart w:id="8520" w:name="_ETM_Q1_8798173"/>
      <w:bookmarkEnd w:id="8520"/>
      <w:r w:rsidRPr="003C6726">
        <w:rPr>
          <w:rtl/>
          <w:lang w:eastAsia="he-IL"/>
        </w:rPr>
        <w:t>דת בית, כפל מבצעים, בסדר.</w:t>
      </w:r>
      <w:bookmarkStart w:id="8521" w:name="_ETM_Q1_8802147"/>
      <w:bookmarkStart w:id="8522" w:name="_ETM_Q1_8800109"/>
      <w:bookmarkEnd w:id="8521"/>
      <w:bookmarkEnd w:id="8522"/>
      <w:r w:rsidRPr="003C6726">
        <w:rPr>
          <w:rtl/>
          <w:lang w:eastAsia="he-IL"/>
        </w:rPr>
        <w:t xml:space="preserve"> אבל </w:t>
      </w:r>
      <w:bookmarkStart w:id="8523" w:name="_ETM_Q1_8806620"/>
      <w:bookmarkEnd w:id="8523"/>
      <w:r w:rsidRPr="003C6726">
        <w:rPr>
          <w:rtl/>
          <w:lang w:eastAsia="he-IL"/>
        </w:rPr>
        <w:t>לא, הנתונים</w:t>
      </w:r>
      <w:bookmarkStart w:id="8524" w:name="_ETM_Q1_8804463"/>
      <w:bookmarkEnd w:id="8524"/>
      <w:r w:rsidRPr="003C6726">
        <w:rPr>
          <w:rtl/>
          <w:lang w:eastAsia="he-IL"/>
        </w:rPr>
        <w:t xml:space="preserve"> האלה נשארים גם בחשש.</w:t>
      </w:r>
    </w:p>
    <w:p w:rsidR="00A111B0" w:rsidRPr="003C6726" w:rsidRDefault="00A111B0" w:rsidP="00A111B0">
      <w:pPr>
        <w:rPr>
          <w:rtl/>
          <w:lang w:eastAsia="he-IL"/>
        </w:rPr>
      </w:pPr>
      <w:bookmarkStart w:id="8525" w:name="_ETM_Q1_8812342"/>
      <w:bookmarkStart w:id="8526" w:name="_ETM_Q1_8812424"/>
      <w:bookmarkStart w:id="8527" w:name="_ETM_Q1_8807488"/>
      <w:bookmarkEnd w:id="8525"/>
      <w:bookmarkEnd w:id="8526"/>
      <w:bookmarkEnd w:id="8527"/>
    </w:p>
    <w:p w:rsidR="00A111B0" w:rsidRPr="003C6726" w:rsidRDefault="00A111B0" w:rsidP="00DE2355">
      <w:pPr>
        <w:pStyle w:val="a5"/>
        <w:rPr>
          <w:rtl/>
        </w:rPr>
      </w:pPr>
      <w:bookmarkStart w:id="8528" w:name="ET_speaker_גלעד_בהט_485"/>
      <w:r w:rsidRPr="003C6726">
        <w:rPr>
          <w:rStyle w:val="TagStyle"/>
          <w:rFonts w:hint="cs"/>
          <w:rtl/>
        </w:rPr>
        <w:t xml:space="preserve"> &lt;&lt; דובר &gt;&gt; </w:t>
      </w:r>
      <w:r w:rsidRPr="003C6726">
        <w:rPr>
          <w:rFonts w:hint="cs"/>
          <w:rtl/>
        </w:rPr>
        <w:t>גלעד בהט:</w:t>
      </w:r>
      <w:r w:rsidRPr="003C6726">
        <w:rPr>
          <w:rStyle w:val="TagStyle"/>
          <w:rFonts w:hint="cs"/>
          <w:rtl/>
        </w:rPr>
        <w:t xml:space="preserve"> &lt;&lt; דובר &gt;&gt;</w:t>
      </w:r>
      <w:r w:rsidRPr="003C6726">
        <w:rPr>
          <w:rFonts w:hint="cs"/>
          <w:rtl/>
        </w:rPr>
        <w:t xml:space="preserve">   </w:t>
      </w:r>
      <w:bookmarkEnd w:id="852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529" w:name="_ETM_Q1_8809246"/>
      <w:bookmarkStart w:id="8530" w:name="_ETM_Q1_8809314"/>
      <w:bookmarkEnd w:id="8529"/>
      <w:bookmarkEnd w:id="8530"/>
      <w:r w:rsidRPr="003C6726">
        <w:rPr>
          <w:rtl/>
          <w:lang w:eastAsia="he-IL"/>
        </w:rPr>
        <w:t>אני עונה לך,</w:t>
      </w:r>
      <w:bookmarkStart w:id="8531" w:name="_ETM_Q1_8811527"/>
      <w:bookmarkStart w:id="8532" w:name="_ETM_Q1_8811581"/>
      <w:bookmarkEnd w:id="8531"/>
      <w:bookmarkEnd w:id="8532"/>
      <w:r w:rsidRPr="003C6726">
        <w:rPr>
          <w:rtl/>
          <w:lang w:eastAsia="he-IL"/>
        </w:rPr>
        <w:t xml:space="preserve"> </w:t>
      </w:r>
      <w:bookmarkStart w:id="8533" w:name="_ETM_Q1_8812982"/>
      <w:bookmarkEnd w:id="8533"/>
      <w:r w:rsidRPr="003C6726">
        <w:rPr>
          <w:rtl/>
          <w:lang w:eastAsia="he-IL"/>
        </w:rPr>
        <w:t xml:space="preserve">אדוני. </w:t>
      </w:r>
      <w:bookmarkStart w:id="8534" w:name="_ETM_Q1_8808796"/>
      <w:bookmarkEnd w:id="8534"/>
      <w:r w:rsidRPr="003C6726">
        <w:rPr>
          <w:rtl/>
          <w:lang w:eastAsia="he-IL"/>
        </w:rPr>
        <w:t xml:space="preserve">אבל אדוני היה צריך להבין </w:t>
      </w:r>
      <w:bookmarkStart w:id="8535" w:name="_ETM_Q1_8808901"/>
      <w:bookmarkEnd w:id="8535"/>
      <w:r w:rsidRPr="003C6726">
        <w:rPr>
          <w:rtl/>
          <w:lang w:eastAsia="he-IL"/>
        </w:rPr>
        <w:t>שאחד ועוד אחד, בדרך</w:t>
      </w:r>
      <w:bookmarkStart w:id="8536" w:name="_ETM_Q1_8811586"/>
      <w:bookmarkEnd w:id="8536"/>
      <w:r w:rsidRPr="003C6726">
        <w:rPr>
          <w:rtl/>
          <w:lang w:eastAsia="he-IL"/>
        </w:rPr>
        <w:t xml:space="preserve"> כלל ייצא שניים</w:t>
      </w:r>
      <w:bookmarkStart w:id="8537" w:name="_ETM_Q1_8811149"/>
      <w:bookmarkEnd w:id="8537"/>
      <w:r w:rsidRPr="003C6726">
        <w:rPr>
          <w:rtl/>
          <w:lang w:eastAsia="he-IL"/>
        </w:rPr>
        <w:t xml:space="preserve">, כי אם הוא גם חשש </w:t>
      </w:r>
      <w:bookmarkStart w:id="8538" w:name="_ETM_Q1_8815245"/>
      <w:bookmarkEnd w:id="8538"/>
      <w:r w:rsidRPr="003C6726">
        <w:rPr>
          <w:rtl/>
          <w:lang w:eastAsia="he-IL"/>
        </w:rPr>
        <w:t>להפרה וגם חשד שהוא ביצע עבירה נוספת, אז חייבים לבדוק את זה</w:t>
      </w:r>
      <w:bookmarkStart w:id="8539" w:name="_ETM_Q1_8815663"/>
      <w:bookmarkEnd w:id="8539"/>
      <w:r w:rsidRPr="003C6726">
        <w:rPr>
          <w:rtl/>
          <w:lang w:eastAsia="he-IL"/>
        </w:rPr>
        <w:t xml:space="preserve">. אני חייב לבדוק את זה. אני </w:t>
      </w:r>
      <w:bookmarkStart w:id="8540" w:name="_ETM_Q1_8818458"/>
      <w:bookmarkEnd w:id="8540"/>
      <w:r w:rsidRPr="003C6726">
        <w:rPr>
          <w:rtl/>
          <w:lang w:eastAsia="he-IL"/>
        </w:rPr>
        <w:t xml:space="preserve">אומר </w:t>
      </w:r>
      <w:bookmarkStart w:id="8541" w:name="_ETM_Q1_8819053"/>
      <w:bookmarkEnd w:id="8541"/>
      <w:r w:rsidRPr="003C6726">
        <w:rPr>
          <w:rtl/>
          <w:lang w:eastAsia="he-IL"/>
        </w:rPr>
        <w:t xml:space="preserve">עוד פעם. חשד להפרה זה אומר שהמערכת התריעה </w:t>
      </w:r>
      <w:bookmarkStart w:id="8542" w:name="_ETM_Q1_8822130"/>
      <w:bookmarkEnd w:id="8542"/>
      <w:r w:rsidRPr="003C6726">
        <w:rPr>
          <w:rtl/>
          <w:lang w:eastAsia="he-IL"/>
        </w:rPr>
        <w:t xml:space="preserve">שהוא מפר </w:t>
      </w:r>
      <w:bookmarkStart w:id="8543" w:name="_ETM_Q1_8825932"/>
      <w:bookmarkEnd w:id="8543"/>
      <w:r w:rsidRPr="003C6726">
        <w:rPr>
          <w:rtl/>
          <w:lang w:eastAsia="he-IL"/>
        </w:rPr>
        <w:t>את הב</w:t>
      </w:r>
      <w:bookmarkStart w:id="8544" w:name="_ETM_Q1_8822829"/>
      <w:bookmarkEnd w:id="8544"/>
      <w:r w:rsidRPr="003C6726">
        <w:rPr>
          <w:rtl/>
          <w:lang w:eastAsia="he-IL"/>
        </w:rPr>
        <w:t xml:space="preserve">ידוד שלו. עכשיו מגיע מידע ממקור אחר, </w:t>
      </w:r>
      <w:bookmarkStart w:id="8545" w:name="_ETM_Q1_8824724"/>
      <w:bookmarkEnd w:id="8545"/>
      <w:r w:rsidRPr="003C6726">
        <w:rPr>
          <w:rtl/>
          <w:lang w:eastAsia="he-IL"/>
        </w:rPr>
        <w:t xml:space="preserve">עדות, לא </w:t>
      </w:r>
      <w:bookmarkStart w:id="8546" w:name="_ETM_Q1_8826037"/>
      <w:bookmarkEnd w:id="8546"/>
      <w:r w:rsidRPr="003C6726">
        <w:rPr>
          <w:rtl/>
          <w:lang w:eastAsia="he-IL"/>
        </w:rPr>
        <w:t>משנה מה, או מצלמה אחרת</w:t>
      </w:r>
      <w:bookmarkStart w:id="8547" w:name="_ETM_Q1_8826834"/>
      <w:bookmarkEnd w:id="8547"/>
      <w:r w:rsidRPr="003C6726">
        <w:rPr>
          <w:rtl/>
          <w:lang w:eastAsia="he-IL"/>
        </w:rPr>
        <w:t xml:space="preserve">, שהוא גם ביצע עבירה </w:t>
      </w:r>
      <w:bookmarkStart w:id="8548" w:name="_ETM_Q1_8832630"/>
      <w:bookmarkEnd w:id="8548"/>
      <w:r w:rsidRPr="003C6726">
        <w:rPr>
          <w:rtl/>
          <w:lang w:eastAsia="he-IL"/>
        </w:rPr>
        <w:t>פלילית, אני חושב ש</w:t>
      </w:r>
      <w:bookmarkStart w:id="8549" w:name="_ETM_Q1_8830693"/>
      <w:bookmarkEnd w:id="8549"/>
      <w:r w:rsidRPr="003C6726">
        <w:rPr>
          <w:rtl/>
          <w:lang w:eastAsia="he-IL"/>
        </w:rPr>
        <w:t xml:space="preserve">נכון שהנתונים </w:t>
      </w:r>
      <w:bookmarkStart w:id="8550" w:name="_ETM_Q1_8830129"/>
      <w:bookmarkEnd w:id="8550"/>
      <w:r w:rsidRPr="003C6726">
        <w:rPr>
          <w:rtl/>
          <w:lang w:eastAsia="he-IL"/>
        </w:rPr>
        <w:t>האלה ייבדקו. הנת</w:t>
      </w:r>
      <w:bookmarkStart w:id="8551" w:name="_ETM_Q1_8831087"/>
      <w:bookmarkEnd w:id="8551"/>
      <w:r w:rsidRPr="003C6726">
        <w:rPr>
          <w:rtl/>
          <w:lang w:eastAsia="he-IL"/>
        </w:rPr>
        <w:t>ונים האלה צריכ</w:t>
      </w:r>
      <w:bookmarkStart w:id="8552" w:name="_ETM_Q1_8831429"/>
      <w:bookmarkEnd w:id="8552"/>
      <w:r w:rsidRPr="003C6726">
        <w:rPr>
          <w:rtl/>
          <w:lang w:eastAsia="he-IL"/>
        </w:rPr>
        <w:t xml:space="preserve">ים </w:t>
      </w:r>
      <w:bookmarkStart w:id="8553" w:name="_ETM_Q1_8831949"/>
      <w:bookmarkEnd w:id="8553"/>
      <w:r w:rsidRPr="003C6726">
        <w:rPr>
          <w:rtl/>
          <w:lang w:eastAsia="he-IL"/>
        </w:rPr>
        <w:t>לעבור אלינו כדי לבדוק. יכול להיות, אגב, שזה להגנתו.</w:t>
      </w:r>
      <w:bookmarkStart w:id="8554" w:name="_ETM_Q1_8832734"/>
      <w:bookmarkEnd w:id="8554"/>
      <w:r w:rsidRPr="003C6726">
        <w:rPr>
          <w:rtl/>
          <w:lang w:eastAsia="he-IL"/>
        </w:rPr>
        <w:t xml:space="preserve"> אבל </w:t>
      </w:r>
      <w:bookmarkStart w:id="8555" w:name="_ETM_Q1_8840853"/>
      <w:bookmarkEnd w:id="8555"/>
      <w:r w:rsidRPr="003C6726">
        <w:rPr>
          <w:rtl/>
          <w:lang w:eastAsia="he-IL"/>
        </w:rPr>
        <w:t xml:space="preserve">כשיש </w:t>
      </w:r>
      <w:bookmarkStart w:id="8556" w:name="_ETM_Q1_8836676"/>
      <w:bookmarkEnd w:id="8556"/>
      <w:r w:rsidRPr="003C6726">
        <w:rPr>
          <w:rtl/>
          <w:lang w:eastAsia="he-IL"/>
        </w:rPr>
        <w:t xml:space="preserve">אחד ועוד אחד בנושא הזה, גם המערכת </w:t>
      </w:r>
      <w:bookmarkStart w:id="8557" w:name="_ETM_Q1_8837169"/>
      <w:bookmarkEnd w:id="8557"/>
      <w:r w:rsidRPr="003C6726">
        <w:rPr>
          <w:rtl/>
          <w:lang w:eastAsia="he-IL"/>
        </w:rPr>
        <w:t>מתריעה שהו</w:t>
      </w:r>
      <w:bookmarkStart w:id="8558" w:name="_ETM_Q1_8841589"/>
      <w:bookmarkEnd w:id="8558"/>
      <w:r w:rsidRPr="003C6726">
        <w:rPr>
          <w:rtl/>
          <w:lang w:eastAsia="he-IL"/>
        </w:rPr>
        <w:t xml:space="preserve">א הפר, וגם </w:t>
      </w:r>
      <w:bookmarkStart w:id="8559" w:name="_ETM_Q1_8838307"/>
      <w:bookmarkEnd w:id="8559"/>
      <w:r w:rsidRPr="003C6726">
        <w:rPr>
          <w:rtl/>
          <w:lang w:eastAsia="he-IL"/>
        </w:rPr>
        <w:t>נתון נוסף</w:t>
      </w:r>
      <w:bookmarkStart w:id="8560" w:name="_ETM_Q1_8839851"/>
      <w:bookmarkStart w:id="8561" w:name="_ETM_Q1_8841533"/>
      <w:bookmarkEnd w:id="8560"/>
      <w:bookmarkEnd w:id="8561"/>
      <w:r w:rsidRPr="003C6726">
        <w:rPr>
          <w:rtl/>
          <w:lang w:eastAsia="he-IL"/>
        </w:rPr>
        <w:t xml:space="preserve">, חשד שהוא ביצע </w:t>
      </w:r>
      <w:bookmarkStart w:id="8562" w:name="_ETM_Q1_8846442"/>
      <w:bookmarkEnd w:id="8562"/>
      <w:r w:rsidRPr="003C6726">
        <w:rPr>
          <w:rtl/>
          <w:lang w:eastAsia="he-IL"/>
        </w:rPr>
        <w:t>עבירה פלילית</w:t>
      </w:r>
      <w:bookmarkStart w:id="8563" w:name="_ETM_Q1_8842243"/>
      <w:bookmarkEnd w:id="8563"/>
      <w:r w:rsidRPr="003C6726">
        <w:rPr>
          <w:rtl/>
          <w:lang w:eastAsia="he-IL"/>
        </w:rPr>
        <w:t xml:space="preserve">, חייבים שהמידע הזה </w:t>
      </w:r>
      <w:bookmarkStart w:id="8564" w:name="_ETM_Q1_8841323"/>
      <w:bookmarkEnd w:id="8564"/>
      <w:r w:rsidRPr="003C6726">
        <w:rPr>
          <w:rtl/>
          <w:lang w:eastAsia="he-IL"/>
        </w:rPr>
        <w:t>יעבור למשטרה</w:t>
      </w:r>
      <w:bookmarkStart w:id="8565" w:name="_ETM_Q1_8839053"/>
      <w:bookmarkEnd w:id="8565"/>
      <w:r w:rsidRPr="003C6726">
        <w:rPr>
          <w:rtl/>
          <w:lang w:eastAsia="he-IL"/>
        </w:rPr>
        <w:t xml:space="preserve"> לבדיקה. אגב, </w:t>
      </w:r>
      <w:bookmarkStart w:id="8566" w:name="_ETM_Q1_8849689"/>
      <w:bookmarkEnd w:id="8566"/>
      <w:r w:rsidRPr="003C6726">
        <w:rPr>
          <w:rtl/>
          <w:lang w:eastAsia="he-IL"/>
        </w:rPr>
        <w:t>יכול להיות שזה ישרת אותו, יכול להיות שזה יהיה להגנתו.</w:t>
      </w:r>
      <w:bookmarkStart w:id="8567" w:name="_ETM_Q1_8845167"/>
      <w:bookmarkEnd w:id="8567"/>
    </w:p>
    <w:p w:rsidR="00A111B0" w:rsidRPr="003C6726" w:rsidRDefault="00A111B0" w:rsidP="00A111B0">
      <w:pPr>
        <w:rPr>
          <w:rtl/>
          <w:lang w:eastAsia="he-IL"/>
        </w:rPr>
      </w:pPr>
      <w:bookmarkStart w:id="8568" w:name="_ETM_Q1_8852483"/>
      <w:bookmarkStart w:id="8569" w:name="_ETM_Q1_8852551"/>
      <w:bookmarkEnd w:id="8568"/>
      <w:bookmarkEnd w:id="8569"/>
    </w:p>
    <w:p w:rsidR="00A111B0" w:rsidRPr="003C6726" w:rsidRDefault="00A111B0" w:rsidP="00DE2355">
      <w:pPr>
        <w:pStyle w:val="af8"/>
        <w:rPr>
          <w:rtl/>
        </w:rPr>
      </w:pPr>
      <w:bookmarkStart w:id="8570" w:name="ET_yor_5069_48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57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571" w:name="_ETM_Q1_8853195"/>
      <w:bookmarkEnd w:id="8571"/>
      <w:r w:rsidRPr="003C6726">
        <w:rPr>
          <w:rtl/>
          <w:lang w:eastAsia="he-IL"/>
        </w:rPr>
        <w:t>תודה, גלעד.</w:t>
      </w:r>
      <w:bookmarkStart w:id="8572" w:name="_ETM_Q1_8859956"/>
      <w:bookmarkStart w:id="8573" w:name="_ETM_Q1_8864709"/>
      <w:bookmarkStart w:id="8574" w:name="_ETM_Q1_8862157"/>
      <w:bookmarkStart w:id="8575" w:name="_ETM_Q1_8863642"/>
      <w:bookmarkEnd w:id="8572"/>
      <w:bookmarkEnd w:id="8573"/>
      <w:bookmarkEnd w:id="8574"/>
      <w:bookmarkEnd w:id="8575"/>
    </w:p>
    <w:p w:rsidR="00A111B0" w:rsidRPr="003C6726" w:rsidRDefault="00A111B0" w:rsidP="00A111B0">
      <w:pPr>
        <w:rPr>
          <w:rtl/>
          <w:lang w:eastAsia="he-IL"/>
        </w:rPr>
      </w:pPr>
      <w:bookmarkStart w:id="8576" w:name="_ETM_Q1_8855943"/>
      <w:bookmarkEnd w:id="8576"/>
    </w:p>
    <w:p w:rsidR="00A111B0" w:rsidRPr="003C6726" w:rsidRDefault="00A111B0" w:rsidP="00DE2355">
      <w:pPr>
        <w:pStyle w:val="a5"/>
        <w:rPr>
          <w:rtl/>
        </w:rPr>
      </w:pPr>
      <w:bookmarkStart w:id="8577" w:name="ET_speaker_גבריאלה_פיסמן_487"/>
      <w:r w:rsidRPr="003C6726">
        <w:rPr>
          <w:rStyle w:val="TagStyle"/>
          <w:rFonts w:hint="cs"/>
          <w:rtl/>
        </w:rPr>
        <w:t xml:space="preserve"> &lt;&lt; דובר &gt;&gt; </w:t>
      </w:r>
      <w:r w:rsidRPr="003C6726">
        <w:rPr>
          <w:rFonts w:hint="cs"/>
          <w:rtl/>
        </w:rPr>
        <w:t>גבריאלה פיסמן:</w:t>
      </w:r>
      <w:r w:rsidRPr="003C6726">
        <w:rPr>
          <w:rStyle w:val="TagStyle"/>
          <w:rFonts w:hint="cs"/>
          <w:rtl/>
        </w:rPr>
        <w:t xml:space="preserve"> &lt;&lt; דובר &gt;&gt;</w:t>
      </w:r>
      <w:r w:rsidRPr="003C6726">
        <w:rPr>
          <w:rFonts w:hint="cs"/>
          <w:rtl/>
        </w:rPr>
        <w:t xml:space="preserve">   </w:t>
      </w:r>
      <w:bookmarkEnd w:id="857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578" w:name="_ETM_Q1_8856444"/>
      <w:bookmarkStart w:id="8579" w:name="_ETM_Q1_8856503"/>
      <w:bookmarkEnd w:id="8578"/>
      <w:bookmarkEnd w:id="8579"/>
      <w:r w:rsidRPr="003C6726">
        <w:rPr>
          <w:rtl/>
          <w:lang w:eastAsia="he-IL"/>
        </w:rPr>
        <w:t>אדוני</w:t>
      </w:r>
      <w:bookmarkStart w:id="8580" w:name="_ETM_Q1_8858194"/>
      <w:bookmarkEnd w:id="8580"/>
      <w:r w:rsidRPr="003C6726">
        <w:rPr>
          <w:rtl/>
          <w:lang w:eastAsia="he-IL"/>
        </w:rPr>
        <w:t xml:space="preserve">, אנחנו </w:t>
      </w:r>
      <w:bookmarkStart w:id="8581" w:name="_ETM_Q1_8854738"/>
      <w:bookmarkEnd w:id="8581"/>
      <w:r w:rsidRPr="003C6726">
        <w:rPr>
          <w:rtl/>
          <w:lang w:eastAsia="he-IL"/>
        </w:rPr>
        <w:t xml:space="preserve">כן עשינו איזשהו שיח בינינו בהקשר הזה ואולי </w:t>
      </w:r>
      <w:bookmarkStart w:id="8582" w:name="_ETM_Q1_8865310"/>
      <w:bookmarkEnd w:id="8582"/>
      <w:r w:rsidRPr="003C6726">
        <w:rPr>
          <w:rtl/>
          <w:lang w:eastAsia="he-IL"/>
        </w:rPr>
        <w:t>תאפשרו לנ</w:t>
      </w:r>
      <w:bookmarkStart w:id="8583" w:name="_ETM_Q1_8865822"/>
      <w:bookmarkEnd w:id="8583"/>
      <w:r w:rsidRPr="003C6726">
        <w:rPr>
          <w:rtl/>
          <w:lang w:eastAsia="he-IL"/>
        </w:rPr>
        <w:t xml:space="preserve">ילי </w:t>
      </w:r>
      <w:bookmarkStart w:id="8584" w:name="_ETM_Q1_8868229"/>
      <w:bookmarkEnd w:id="8584"/>
      <w:r w:rsidRPr="003C6726">
        <w:rPr>
          <w:rtl/>
          <w:lang w:eastAsia="he-IL"/>
        </w:rPr>
        <w:t>להתייחס.</w:t>
      </w:r>
      <w:bookmarkStart w:id="8585" w:name="_ETM_Q1_8867073"/>
      <w:bookmarkEnd w:id="8585"/>
      <w:r w:rsidRPr="003C6726">
        <w:rPr>
          <w:rtl/>
          <w:lang w:eastAsia="he-IL"/>
        </w:rPr>
        <w:t xml:space="preserve"> אני חושבת שצריך </w:t>
      </w:r>
      <w:bookmarkStart w:id="8586" w:name="_ETM_Q1_8875306"/>
      <w:bookmarkEnd w:id="8586"/>
      <w:r w:rsidRPr="003C6726">
        <w:rPr>
          <w:rtl/>
          <w:lang w:eastAsia="he-IL"/>
        </w:rPr>
        <w:t xml:space="preserve">להיות ברור שיש </w:t>
      </w:r>
      <w:bookmarkStart w:id="8587" w:name="_ETM_Q1_8873749"/>
      <w:bookmarkEnd w:id="8587"/>
      <w:r w:rsidRPr="003C6726">
        <w:rPr>
          <w:rtl/>
          <w:lang w:eastAsia="he-IL"/>
        </w:rPr>
        <w:t xml:space="preserve">מקרים שחייבים לאפשר למשטרה את הטיפול, בוודאי </w:t>
      </w:r>
      <w:bookmarkStart w:id="8588" w:name="_ETM_Q1_8882610"/>
      <w:bookmarkEnd w:id="8588"/>
      <w:r w:rsidRPr="003C6726">
        <w:rPr>
          <w:rtl/>
          <w:lang w:eastAsia="he-IL"/>
        </w:rPr>
        <w:t xml:space="preserve">עבירות קורונה ועבירות שיבוש נלוות, </w:t>
      </w:r>
      <w:bookmarkStart w:id="8589" w:name="_ETM_Q1_8877731"/>
      <w:bookmarkEnd w:id="8589"/>
      <w:r w:rsidRPr="003C6726">
        <w:rPr>
          <w:rtl/>
          <w:lang w:eastAsia="he-IL"/>
        </w:rPr>
        <w:t xml:space="preserve">אם אנחנו מדברים </w:t>
      </w:r>
      <w:bookmarkStart w:id="8590" w:name="_ETM_Q1_8885247"/>
      <w:bookmarkEnd w:id="8590"/>
      <w:r w:rsidRPr="003C6726">
        <w:rPr>
          <w:rtl/>
          <w:lang w:eastAsia="he-IL"/>
        </w:rPr>
        <w:t xml:space="preserve">על אדם שבמכוון פעל כדי לשבש </w:t>
      </w:r>
      <w:bookmarkStart w:id="8591" w:name="_ETM_Q1_8885304"/>
      <w:bookmarkEnd w:id="8591"/>
      <w:r w:rsidRPr="003C6726">
        <w:rPr>
          <w:rtl/>
          <w:lang w:eastAsia="he-IL"/>
        </w:rPr>
        <w:t>את האפשרות להתחקות אחריו</w:t>
      </w:r>
      <w:bookmarkStart w:id="8592" w:name="_ETM_Q1_8886905"/>
      <w:bookmarkEnd w:id="8592"/>
      <w:r w:rsidRPr="003C6726">
        <w:rPr>
          <w:rtl/>
          <w:lang w:eastAsia="he-IL"/>
        </w:rPr>
        <w:t>.</w:t>
      </w:r>
    </w:p>
    <w:p w:rsidR="00A111B0" w:rsidRPr="003C6726" w:rsidRDefault="00A111B0" w:rsidP="00A111B0">
      <w:pPr>
        <w:rPr>
          <w:rtl/>
          <w:lang w:eastAsia="he-IL"/>
        </w:rPr>
      </w:pPr>
      <w:bookmarkStart w:id="8593" w:name="_ETM_Q1_8887368"/>
      <w:bookmarkStart w:id="8594" w:name="_ETM_Q1_8887430"/>
      <w:bookmarkEnd w:id="8593"/>
      <w:bookmarkEnd w:id="8594"/>
    </w:p>
    <w:p w:rsidR="00A111B0" w:rsidRPr="003C6726" w:rsidRDefault="00A111B0" w:rsidP="00DE2355">
      <w:pPr>
        <w:pStyle w:val="af8"/>
        <w:rPr>
          <w:rtl/>
        </w:rPr>
      </w:pPr>
      <w:bookmarkStart w:id="8595" w:name="ET_yor_5069_48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59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596" w:name="_ETM_Q1_8888057"/>
      <w:bookmarkEnd w:id="8596"/>
      <w:r w:rsidRPr="003C6726">
        <w:rPr>
          <w:rtl/>
          <w:lang w:eastAsia="he-IL"/>
        </w:rPr>
        <w:t>מה</w:t>
      </w:r>
      <w:bookmarkStart w:id="8597" w:name="_ETM_Q1_8888431"/>
      <w:bookmarkEnd w:id="8597"/>
      <w:r w:rsidRPr="003C6726">
        <w:rPr>
          <w:rtl/>
          <w:lang w:eastAsia="he-IL"/>
        </w:rPr>
        <w:t xml:space="preserve"> שקשור לקורונה – כן.</w:t>
      </w:r>
    </w:p>
    <w:p w:rsidR="00A111B0" w:rsidRPr="003C6726" w:rsidRDefault="00A111B0" w:rsidP="00A111B0">
      <w:pPr>
        <w:rPr>
          <w:rtl/>
          <w:lang w:eastAsia="he-IL"/>
        </w:rPr>
      </w:pPr>
      <w:bookmarkStart w:id="8598" w:name="_ETM_Q1_8893437"/>
      <w:bookmarkStart w:id="8599" w:name="_ETM_Q1_8893488"/>
      <w:bookmarkEnd w:id="8598"/>
      <w:bookmarkEnd w:id="8599"/>
    </w:p>
    <w:p w:rsidR="00A111B0" w:rsidRPr="003C6726" w:rsidRDefault="00A111B0" w:rsidP="00DE2355">
      <w:pPr>
        <w:pStyle w:val="-"/>
        <w:rPr>
          <w:rtl/>
        </w:rPr>
      </w:pPr>
      <w:bookmarkStart w:id="8600" w:name="ET_guest_3540_489"/>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860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601" w:name="_ETM_Q1_8894303"/>
      <w:bookmarkEnd w:id="8601"/>
      <w:r w:rsidRPr="003C6726">
        <w:rPr>
          <w:rtl/>
          <w:lang w:eastAsia="he-IL"/>
        </w:rPr>
        <w:t>אני אומרת, בכלל עבירות שיבוש</w:t>
      </w:r>
      <w:bookmarkStart w:id="8602" w:name="_ETM_Q1_8890889"/>
      <w:bookmarkEnd w:id="8602"/>
      <w:r w:rsidRPr="003C6726">
        <w:rPr>
          <w:rtl/>
          <w:lang w:eastAsia="he-IL"/>
        </w:rPr>
        <w:t xml:space="preserve">. </w:t>
      </w:r>
      <w:bookmarkStart w:id="8603" w:name="_ETM_Q1_8897413"/>
      <w:bookmarkEnd w:id="8603"/>
      <w:r w:rsidRPr="003C6726">
        <w:rPr>
          <w:rtl/>
          <w:lang w:eastAsia="he-IL"/>
        </w:rPr>
        <w:t xml:space="preserve">והסיטואציה שהתייחסה אליה המשטרה, של הפרה </w:t>
      </w:r>
      <w:bookmarkStart w:id="8604" w:name="_ETM_Q1_8899265"/>
      <w:bookmarkEnd w:id="8604"/>
      <w:r w:rsidRPr="003C6726">
        <w:rPr>
          <w:rtl/>
          <w:lang w:eastAsia="he-IL"/>
        </w:rPr>
        <w:t xml:space="preserve">נלווית, שבעצם ההפרה בוצעה </w:t>
      </w:r>
      <w:bookmarkStart w:id="8605" w:name="_ETM_Q1_8903935"/>
      <w:bookmarkEnd w:id="8605"/>
      <w:r w:rsidRPr="003C6726">
        <w:rPr>
          <w:rtl/>
          <w:lang w:eastAsia="he-IL"/>
        </w:rPr>
        <w:t xml:space="preserve">לצורך ביצוע עבירה אחרת, גם זו </w:t>
      </w:r>
      <w:bookmarkStart w:id="8606" w:name="_ETM_Q1_8903130"/>
      <w:bookmarkEnd w:id="8606"/>
      <w:r w:rsidRPr="003C6726">
        <w:rPr>
          <w:rtl/>
          <w:lang w:eastAsia="he-IL"/>
        </w:rPr>
        <w:t xml:space="preserve">סיטואציה שיהיה מאוד מלאכותי </w:t>
      </w:r>
      <w:bookmarkStart w:id="8607" w:name="_ETM_Q1_8910474"/>
      <w:bookmarkEnd w:id="8607"/>
      <w:r w:rsidRPr="003C6726">
        <w:rPr>
          <w:rtl/>
          <w:lang w:eastAsia="he-IL"/>
        </w:rPr>
        <w:t xml:space="preserve">לא לאפשר את השימוש במידע. אם </w:t>
      </w:r>
      <w:bookmarkStart w:id="8608" w:name="_ETM_Q1_8909725"/>
      <w:bookmarkEnd w:id="8608"/>
      <w:r w:rsidRPr="003C6726">
        <w:rPr>
          <w:rtl/>
          <w:lang w:eastAsia="he-IL"/>
        </w:rPr>
        <w:t>נציע תחימה של העבירות</w:t>
      </w:r>
      <w:bookmarkStart w:id="8609" w:name="_ETM_Q1_8912961"/>
      <w:bookmarkEnd w:id="8609"/>
      <w:r w:rsidRPr="003C6726">
        <w:rPr>
          <w:rtl/>
          <w:lang w:eastAsia="he-IL"/>
        </w:rPr>
        <w:t xml:space="preserve">, ואם תאפשרו לנילי </w:t>
      </w:r>
      <w:bookmarkStart w:id="8610" w:name="_ETM_Q1_8920295"/>
      <w:bookmarkEnd w:id="8610"/>
      <w:r w:rsidRPr="003C6726">
        <w:rPr>
          <w:rtl/>
          <w:lang w:eastAsia="he-IL"/>
        </w:rPr>
        <w:t>- - -</w:t>
      </w:r>
    </w:p>
    <w:p w:rsidR="00A111B0" w:rsidRPr="003C6726" w:rsidRDefault="00A111B0" w:rsidP="00A111B0">
      <w:pPr>
        <w:rPr>
          <w:rtl/>
          <w:lang w:eastAsia="he-IL"/>
        </w:rPr>
      </w:pPr>
    </w:p>
    <w:p w:rsidR="00A111B0" w:rsidRPr="003C6726" w:rsidRDefault="00A111B0" w:rsidP="00DE2355">
      <w:pPr>
        <w:pStyle w:val="af8"/>
        <w:rPr>
          <w:rtl/>
        </w:rPr>
      </w:pPr>
      <w:bookmarkStart w:id="8611" w:name="ET_yor_5069_49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611"/>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לאפשר לה עכשיו או לחכות שתסיימי?</w:t>
      </w:r>
      <w:bookmarkStart w:id="8612" w:name="_ETM_Q1_8917846"/>
      <w:bookmarkEnd w:id="8612"/>
    </w:p>
    <w:p w:rsidR="00A111B0" w:rsidRPr="003C6726" w:rsidRDefault="00A111B0" w:rsidP="00A111B0">
      <w:pPr>
        <w:rPr>
          <w:rtl/>
          <w:lang w:eastAsia="he-IL"/>
        </w:rPr>
      </w:pPr>
      <w:bookmarkStart w:id="8613" w:name="_ETM_Q1_8923639"/>
      <w:bookmarkStart w:id="8614" w:name="_ETM_Q1_8923694"/>
      <w:bookmarkEnd w:id="8613"/>
      <w:bookmarkEnd w:id="8614"/>
    </w:p>
    <w:p w:rsidR="00A111B0" w:rsidRPr="003C6726" w:rsidRDefault="00A111B0" w:rsidP="002D5499">
      <w:pPr>
        <w:pStyle w:val="-"/>
        <w:keepNext/>
        <w:rPr>
          <w:rtl/>
        </w:rPr>
      </w:pPr>
      <w:bookmarkStart w:id="8615" w:name="ET_guest_3540_491"/>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8615"/>
    </w:p>
    <w:p w:rsidR="00A111B0" w:rsidRPr="003C6726" w:rsidRDefault="00A111B0" w:rsidP="002D5499">
      <w:pPr>
        <w:pStyle w:val="KeepWithNext"/>
        <w:rPr>
          <w:rtl/>
          <w:lang w:eastAsia="he-IL"/>
        </w:rPr>
      </w:pPr>
    </w:p>
    <w:p w:rsidR="00A111B0" w:rsidRPr="003C6726" w:rsidRDefault="00A111B0" w:rsidP="00A111B0">
      <w:pPr>
        <w:rPr>
          <w:rtl/>
          <w:lang w:eastAsia="he-IL"/>
        </w:rPr>
      </w:pPr>
      <w:bookmarkStart w:id="8616" w:name="_ETM_Q1_8925535"/>
      <w:bookmarkEnd w:id="8616"/>
      <w:r w:rsidRPr="003C6726">
        <w:rPr>
          <w:rtl/>
          <w:lang w:eastAsia="he-IL"/>
        </w:rPr>
        <w:t xml:space="preserve">אני אגיד עוד דבר אחד. </w:t>
      </w:r>
      <w:bookmarkStart w:id="8617" w:name="_ETM_Q1_8924493"/>
      <w:bookmarkEnd w:id="8617"/>
      <w:r w:rsidRPr="003C6726">
        <w:rPr>
          <w:rtl/>
          <w:lang w:eastAsia="he-IL"/>
        </w:rPr>
        <w:t xml:space="preserve">יכול </w:t>
      </w:r>
      <w:bookmarkStart w:id="8618" w:name="_ETM_Q1_8925353"/>
      <w:bookmarkEnd w:id="8618"/>
      <w:r w:rsidRPr="003C6726">
        <w:rPr>
          <w:rtl/>
          <w:lang w:eastAsia="he-IL"/>
        </w:rPr>
        <w:t>להיות שאפשר להציע לגבי המקרים האחרים</w:t>
      </w:r>
      <w:bookmarkStart w:id="8619" w:name="_ETM_Q1_8928585"/>
      <w:bookmarkEnd w:id="8619"/>
      <w:r w:rsidRPr="003C6726">
        <w:rPr>
          <w:rtl/>
          <w:lang w:eastAsia="he-IL"/>
        </w:rPr>
        <w:t xml:space="preserve">, שבית משפט </w:t>
      </w:r>
      <w:bookmarkStart w:id="8620" w:name="_ETM_Q1_8933320"/>
      <w:bookmarkEnd w:id="8620"/>
      <w:r w:rsidRPr="003C6726">
        <w:rPr>
          <w:rtl/>
          <w:lang w:eastAsia="he-IL"/>
        </w:rPr>
        <w:t>יאשר אותם</w:t>
      </w:r>
      <w:bookmarkStart w:id="8621" w:name="_ETM_Q1_8930566"/>
      <w:bookmarkEnd w:id="8621"/>
      <w:r w:rsidRPr="003C6726">
        <w:rPr>
          <w:rtl/>
          <w:lang w:eastAsia="he-IL"/>
        </w:rPr>
        <w:t xml:space="preserve">, שיהיו אותן עבירות שמבחינתנו, אם הן חלק </w:t>
      </w:r>
      <w:bookmarkStart w:id="8622" w:name="_ETM_Q1_8936419"/>
      <w:bookmarkEnd w:id="8622"/>
      <w:r w:rsidRPr="003C6726">
        <w:rPr>
          <w:rtl/>
          <w:lang w:eastAsia="he-IL"/>
        </w:rPr>
        <w:t xml:space="preserve">מהסיטואציה של הפרת בידוד או </w:t>
      </w:r>
      <w:bookmarkStart w:id="8623" w:name="_ETM_Q1_8941830"/>
      <w:bookmarkEnd w:id="8623"/>
      <w:r w:rsidRPr="003C6726">
        <w:rPr>
          <w:rtl/>
          <w:lang w:eastAsia="he-IL"/>
        </w:rPr>
        <w:t>קורונה - - -</w:t>
      </w:r>
    </w:p>
    <w:p w:rsidR="00A111B0" w:rsidRPr="003C6726" w:rsidRDefault="00A111B0" w:rsidP="00A111B0">
      <w:pPr>
        <w:rPr>
          <w:rtl/>
          <w:lang w:eastAsia="he-IL"/>
        </w:rPr>
      </w:pPr>
    </w:p>
    <w:p w:rsidR="00A111B0" w:rsidRPr="003C6726" w:rsidRDefault="00A111B0" w:rsidP="00DE2355">
      <w:pPr>
        <w:pStyle w:val="af8"/>
        <w:rPr>
          <w:rtl/>
        </w:rPr>
      </w:pPr>
      <w:bookmarkStart w:id="8624" w:name="ET_yor_5069_49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62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625" w:name="_ETM_Q1_8934972"/>
      <w:bookmarkEnd w:id="8625"/>
      <w:r w:rsidRPr="003C6726">
        <w:rPr>
          <w:rtl/>
          <w:lang w:eastAsia="he-IL"/>
        </w:rPr>
        <w:t xml:space="preserve">הבנתי. שזו לא תהיה </w:t>
      </w:r>
      <w:bookmarkStart w:id="8626" w:name="_ETM_Q1_8944350"/>
      <w:bookmarkEnd w:id="8626"/>
      <w:r w:rsidRPr="003C6726">
        <w:rPr>
          <w:rtl/>
          <w:lang w:eastAsia="he-IL"/>
        </w:rPr>
        <w:t xml:space="preserve">ראיה אוטומטית, אלא </w:t>
      </w:r>
      <w:bookmarkStart w:id="8627" w:name="_ETM_Q1_8941808"/>
      <w:bookmarkEnd w:id="8627"/>
      <w:r w:rsidRPr="003C6726">
        <w:rPr>
          <w:rtl/>
          <w:lang w:eastAsia="he-IL"/>
        </w:rPr>
        <w:t>בית המשפט יצטרך לאשר.</w:t>
      </w:r>
    </w:p>
    <w:p w:rsidR="00A111B0" w:rsidRPr="003C6726" w:rsidRDefault="00A111B0" w:rsidP="00A111B0">
      <w:pPr>
        <w:rPr>
          <w:rtl/>
          <w:lang w:eastAsia="he-IL"/>
        </w:rPr>
      </w:pPr>
      <w:bookmarkStart w:id="8628" w:name="_ETM_Q1_8946669"/>
      <w:bookmarkStart w:id="8629" w:name="_ETM_Q1_8946741"/>
      <w:bookmarkEnd w:id="8628"/>
      <w:bookmarkEnd w:id="8629"/>
    </w:p>
    <w:p w:rsidR="00A111B0" w:rsidRPr="003C6726" w:rsidRDefault="00A111B0" w:rsidP="00DE2355">
      <w:pPr>
        <w:pStyle w:val="-"/>
        <w:rPr>
          <w:rtl/>
        </w:rPr>
      </w:pPr>
      <w:bookmarkStart w:id="8630" w:name="ET_guest_3540_494"/>
      <w:r w:rsidRPr="003C6726">
        <w:rPr>
          <w:rStyle w:val="TagStyle"/>
          <w:rFonts w:hint="cs"/>
          <w:rtl/>
        </w:rPr>
        <w:t xml:space="preserve"> &lt;&lt; דובר_המשך &gt;&gt; </w:t>
      </w:r>
      <w:r w:rsidRPr="003C6726">
        <w:rPr>
          <w:rFonts w:hint="cs"/>
          <w:rtl/>
        </w:rPr>
        <w:t>גבריאלה פיסמן:</w:t>
      </w:r>
      <w:r w:rsidRPr="003C6726">
        <w:rPr>
          <w:rStyle w:val="TagStyle"/>
          <w:rFonts w:hint="cs"/>
          <w:rtl/>
        </w:rPr>
        <w:t xml:space="preserve"> &lt;&lt; דובר_המשך &gt;&gt;</w:t>
      </w:r>
      <w:r w:rsidRPr="003C6726">
        <w:rPr>
          <w:rFonts w:hint="cs"/>
          <w:rtl/>
        </w:rPr>
        <w:t xml:space="preserve">   </w:t>
      </w:r>
      <w:bookmarkEnd w:id="863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631" w:name="_ETM_Q1_8942787"/>
      <w:bookmarkEnd w:id="8631"/>
      <w:r w:rsidRPr="003C6726">
        <w:rPr>
          <w:rtl/>
          <w:lang w:eastAsia="he-IL"/>
        </w:rPr>
        <w:t xml:space="preserve">אני אשמח אם נילי </w:t>
      </w:r>
      <w:bookmarkStart w:id="8632" w:name="_ETM_Q1_8945983"/>
      <w:bookmarkEnd w:id="8632"/>
      <w:r w:rsidRPr="003C6726">
        <w:rPr>
          <w:rtl/>
          <w:lang w:eastAsia="he-IL"/>
        </w:rPr>
        <w:t xml:space="preserve">תתייחס </w:t>
      </w:r>
      <w:bookmarkStart w:id="8633" w:name="_ETM_Q1_8944087"/>
      <w:bookmarkStart w:id="8634" w:name="_ETM_Q1_8944482"/>
      <w:bookmarkEnd w:id="8633"/>
      <w:bookmarkEnd w:id="8634"/>
      <w:r w:rsidRPr="003C6726">
        <w:rPr>
          <w:rtl/>
          <w:lang w:eastAsia="he-IL"/>
        </w:rPr>
        <w:t>- - -</w:t>
      </w:r>
    </w:p>
    <w:p w:rsidR="00A111B0" w:rsidRPr="003C6726" w:rsidRDefault="00A111B0" w:rsidP="00A111B0">
      <w:pPr>
        <w:rPr>
          <w:rtl/>
          <w:lang w:eastAsia="he-IL"/>
        </w:rPr>
      </w:pPr>
      <w:bookmarkStart w:id="8635" w:name="_ETM_Q1_8945588"/>
      <w:bookmarkStart w:id="8636" w:name="_ETM_Q1_8945655"/>
      <w:bookmarkEnd w:id="8635"/>
      <w:bookmarkEnd w:id="8636"/>
    </w:p>
    <w:p w:rsidR="00A111B0" w:rsidRPr="003C6726" w:rsidRDefault="00A111B0" w:rsidP="00DE2355">
      <w:pPr>
        <w:pStyle w:val="af8"/>
        <w:rPr>
          <w:rtl/>
        </w:rPr>
      </w:pPr>
      <w:bookmarkStart w:id="8637" w:name="ET_yor_5069_495"/>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63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638" w:name="_ETM_Q1_8946672"/>
      <w:bookmarkEnd w:id="8638"/>
      <w:r w:rsidRPr="003C6726">
        <w:rPr>
          <w:rtl/>
          <w:lang w:eastAsia="he-IL"/>
        </w:rPr>
        <w:t xml:space="preserve">אבל ניסיתי לעשות את זה קודם. את </w:t>
      </w:r>
      <w:bookmarkStart w:id="8639" w:name="_ETM_Q1_8952765"/>
      <w:bookmarkEnd w:id="8639"/>
      <w:r w:rsidRPr="003C6726">
        <w:rPr>
          <w:rtl/>
          <w:lang w:eastAsia="he-IL"/>
        </w:rPr>
        <w:t>לא נותנת לי.</w:t>
      </w:r>
      <w:bookmarkStart w:id="8640" w:name="_ETM_Q1_8950896"/>
      <w:bookmarkEnd w:id="8640"/>
      <w:r w:rsidRPr="003C6726">
        <w:rPr>
          <w:rtl/>
          <w:lang w:eastAsia="he-IL"/>
        </w:rPr>
        <w:t xml:space="preserve"> נילי, בבקשה. נחמד פה</w:t>
      </w:r>
      <w:bookmarkStart w:id="8641" w:name="_ETM_Q1_8951472"/>
      <w:bookmarkEnd w:id="8641"/>
      <w:r w:rsidRPr="003C6726">
        <w:rPr>
          <w:rtl/>
          <w:lang w:eastAsia="he-IL"/>
        </w:rPr>
        <w:t>, את רואה</w:t>
      </w:r>
      <w:bookmarkStart w:id="8642" w:name="_ETM_Q1_8958825"/>
      <w:bookmarkEnd w:id="8642"/>
      <w:r w:rsidRPr="003C6726">
        <w:rPr>
          <w:rtl/>
          <w:lang w:eastAsia="he-IL"/>
        </w:rPr>
        <w:t>, את מפסידה.</w:t>
      </w:r>
      <w:bookmarkStart w:id="8643" w:name="_ETM_Q1_8956716"/>
      <w:bookmarkEnd w:id="8643"/>
    </w:p>
    <w:p w:rsidR="00A111B0" w:rsidRPr="003C6726" w:rsidRDefault="00A111B0" w:rsidP="00A111B0">
      <w:pPr>
        <w:rPr>
          <w:rtl/>
          <w:lang w:eastAsia="he-IL"/>
        </w:rPr>
      </w:pPr>
      <w:bookmarkStart w:id="8644" w:name="_ETM_Q1_8957124"/>
      <w:bookmarkStart w:id="8645" w:name="_ETM_Q1_8957196"/>
      <w:bookmarkEnd w:id="8644"/>
      <w:bookmarkEnd w:id="8645"/>
    </w:p>
    <w:p w:rsidR="00A111B0" w:rsidRPr="003C6726" w:rsidRDefault="00A111B0" w:rsidP="00DE2355">
      <w:pPr>
        <w:pStyle w:val="a5"/>
        <w:rPr>
          <w:rtl/>
        </w:rPr>
      </w:pPr>
      <w:bookmarkStart w:id="8646" w:name="ET_speaker_נילי_פינקלשטיין_497"/>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864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647" w:name="_ETM_Q1_8951462"/>
      <w:bookmarkStart w:id="8648" w:name="_ETM_Q1_8958116"/>
      <w:bookmarkStart w:id="8649" w:name="_ETM_Q1_8953392"/>
      <w:bookmarkEnd w:id="8647"/>
      <w:bookmarkEnd w:id="8648"/>
      <w:bookmarkEnd w:id="8649"/>
      <w:r w:rsidRPr="003C6726">
        <w:rPr>
          <w:rtl/>
          <w:lang w:eastAsia="he-IL"/>
        </w:rPr>
        <w:t xml:space="preserve">אנחנו שומעים את הכיוון שהיושב-ראש מכוון </w:t>
      </w:r>
      <w:bookmarkStart w:id="8650" w:name="_ETM_Q1_8965012"/>
      <w:bookmarkEnd w:id="8650"/>
      <w:r w:rsidRPr="003C6726">
        <w:rPr>
          <w:rtl/>
          <w:lang w:eastAsia="he-IL"/>
        </w:rPr>
        <w:t xml:space="preserve">אותנו אליו, ואנחנו </w:t>
      </w:r>
      <w:bookmarkStart w:id="8651" w:name="_ETM_Q1_8963824"/>
      <w:bookmarkEnd w:id="8651"/>
      <w:r w:rsidRPr="003C6726">
        <w:rPr>
          <w:rtl/>
          <w:lang w:eastAsia="he-IL"/>
        </w:rPr>
        <w:t>מבקשים להציע ככה. אם הבנתי נכון, ויתקנו אותי אם לא הבנתי נכון</w:t>
      </w:r>
      <w:bookmarkStart w:id="8652" w:name="_ETM_Q1_8965022"/>
      <w:bookmarkEnd w:id="8652"/>
      <w:r w:rsidRPr="003C6726">
        <w:rPr>
          <w:rtl/>
          <w:lang w:eastAsia="he-IL"/>
        </w:rPr>
        <w:t>, הדוגמאות שנתנו לכ</w:t>
      </w:r>
      <w:bookmarkStart w:id="8653" w:name="_ETM_Q1_8974847"/>
      <w:bookmarkEnd w:id="8653"/>
      <w:r w:rsidRPr="003C6726">
        <w:rPr>
          <w:rtl/>
          <w:lang w:eastAsia="he-IL"/>
        </w:rPr>
        <w:t xml:space="preserve">ך שהמשטרה </w:t>
      </w:r>
      <w:bookmarkStart w:id="8654" w:name="_ETM_Q1_8973197"/>
      <w:bookmarkEnd w:id="8654"/>
      <w:r w:rsidRPr="003C6726">
        <w:rPr>
          <w:rtl/>
          <w:lang w:eastAsia="he-IL"/>
        </w:rPr>
        <w:t xml:space="preserve">ניגשת לאכיפת חשד להפרת בידוד, ותוך כדי האכיפה </w:t>
      </w:r>
      <w:bookmarkStart w:id="8655" w:name="_ETM_Q1_8982811"/>
      <w:bookmarkEnd w:id="8655"/>
      <w:r w:rsidRPr="003C6726">
        <w:rPr>
          <w:rtl/>
          <w:lang w:eastAsia="he-IL"/>
        </w:rPr>
        <w:t xml:space="preserve">מזהה וחושדת </w:t>
      </w:r>
      <w:bookmarkStart w:id="8656" w:name="_ETM_Q1_8980550"/>
      <w:bookmarkEnd w:id="8656"/>
      <w:r w:rsidRPr="003C6726">
        <w:rPr>
          <w:rtl/>
          <w:lang w:eastAsia="he-IL"/>
        </w:rPr>
        <w:t>שמבוצעת תוך כדי הה</w:t>
      </w:r>
      <w:bookmarkStart w:id="8657" w:name="_ETM_Q1_8981813"/>
      <w:bookmarkEnd w:id="8657"/>
      <w:r w:rsidRPr="003C6726">
        <w:rPr>
          <w:rtl/>
          <w:lang w:eastAsia="he-IL"/>
        </w:rPr>
        <w:t xml:space="preserve">פרה גם עבירה נוספת, נקרא </w:t>
      </w:r>
      <w:bookmarkStart w:id="8658" w:name="_ETM_Q1_8990008"/>
      <w:bookmarkEnd w:id="8658"/>
      <w:r w:rsidRPr="003C6726">
        <w:rPr>
          <w:rtl/>
          <w:lang w:eastAsia="he-IL"/>
        </w:rPr>
        <w:t xml:space="preserve">לזה עבירה </w:t>
      </w:r>
      <w:bookmarkStart w:id="8659" w:name="_ETM_Q1_8987005"/>
      <w:bookmarkEnd w:id="8659"/>
      <w:r w:rsidRPr="003C6726">
        <w:rPr>
          <w:rtl/>
          <w:lang w:eastAsia="he-IL"/>
        </w:rPr>
        <w:t xml:space="preserve">נלווית לעבירה של </w:t>
      </w:r>
      <w:bookmarkStart w:id="8660" w:name="_ETM_Q1_8987394"/>
      <w:bookmarkEnd w:id="8660"/>
      <w:r w:rsidRPr="003C6726">
        <w:rPr>
          <w:rtl/>
          <w:lang w:eastAsia="he-IL"/>
        </w:rPr>
        <w:t xml:space="preserve">הפרת חובת הבידוד, אם </w:t>
      </w:r>
      <w:bookmarkStart w:id="8661" w:name="_ETM_Q1_8993763"/>
      <w:bookmarkEnd w:id="8661"/>
      <w:r w:rsidRPr="003C6726">
        <w:rPr>
          <w:rtl/>
          <w:lang w:eastAsia="he-IL"/>
        </w:rPr>
        <w:t>הבנתי נכון, היושב-ראש מקבל שבסיטואציות הא</w:t>
      </w:r>
      <w:bookmarkStart w:id="8662" w:name="_ETM_Q1_8994072"/>
      <w:bookmarkEnd w:id="8662"/>
      <w:r w:rsidRPr="003C6726">
        <w:rPr>
          <w:rtl/>
          <w:lang w:eastAsia="he-IL"/>
        </w:rPr>
        <w:t>לה נכון לאפשר</w:t>
      </w:r>
      <w:bookmarkStart w:id="8663" w:name="_ETM_Q1_8994626"/>
      <w:bookmarkEnd w:id="8663"/>
      <w:r w:rsidRPr="003C6726">
        <w:rPr>
          <w:rtl/>
          <w:lang w:eastAsia="he-IL"/>
        </w:rPr>
        <w:t xml:space="preserve"> למשטרה </w:t>
      </w:r>
      <w:bookmarkStart w:id="8664" w:name="_ETM_Q1_8995764"/>
      <w:bookmarkEnd w:id="8664"/>
      <w:r w:rsidRPr="003C6726">
        <w:rPr>
          <w:rtl/>
          <w:lang w:eastAsia="he-IL"/>
        </w:rPr>
        <w:t>לעשות שימוש גם בראיות שהתק</w:t>
      </w:r>
      <w:bookmarkStart w:id="8665" w:name="_ETM_Q1_8998735"/>
      <w:bookmarkEnd w:id="8665"/>
      <w:r w:rsidRPr="003C6726">
        <w:rPr>
          <w:rtl/>
          <w:lang w:eastAsia="he-IL"/>
        </w:rPr>
        <w:t>בלו מהמכשיר.</w:t>
      </w:r>
      <w:bookmarkStart w:id="8666" w:name="_ETM_Q1_9001123"/>
      <w:bookmarkStart w:id="8667" w:name="_ETM_Q1_9001148"/>
      <w:bookmarkEnd w:id="8666"/>
      <w:bookmarkEnd w:id="8667"/>
    </w:p>
    <w:p w:rsidR="00A111B0" w:rsidRPr="003C6726" w:rsidRDefault="00A111B0" w:rsidP="00A111B0">
      <w:pPr>
        <w:rPr>
          <w:rtl/>
          <w:lang w:eastAsia="he-IL"/>
        </w:rPr>
      </w:pPr>
      <w:bookmarkStart w:id="8668" w:name="_ETM_Q1_9001703"/>
      <w:bookmarkStart w:id="8669" w:name="_ETM_Q1_9001767"/>
      <w:bookmarkEnd w:id="8668"/>
      <w:bookmarkEnd w:id="8669"/>
    </w:p>
    <w:p w:rsidR="00A111B0" w:rsidRPr="003C6726" w:rsidRDefault="00A111B0" w:rsidP="00DE2355">
      <w:pPr>
        <w:pStyle w:val="af8"/>
        <w:rPr>
          <w:rtl/>
        </w:rPr>
      </w:pPr>
      <w:bookmarkStart w:id="8670" w:name="ET_yor_5069_49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67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671" w:name="_ETM_Q1_9002608"/>
      <w:bookmarkEnd w:id="8671"/>
      <w:r w:rsidRPr="003C6726">
        <w:rPr>
          <w:rtl/>
          <w:lang w:eastAsia="he-IL"/>
        </w:rPr>
        <w:t>כן.</w:t>
      </w:r>
    </w:p>
    <w:p w:rsidR="00A111B0" w:rsidRPr="003C6726" w:rsidRDefault="00A111B0" w:rsidP="00A111B0">
      <w:pPr>
        <w:rPr>
          <w:rtl/>
          <w:lang w:eastAsia="he-IL"/>
        </w:rPr>
      </w:pPr>
      <w:bookmarkStart w:id="8672" w:name="_ETM_Q1_9004756"/>
      <w:bookmarkStart w:id="8673" w:name="_ETM_Q1_9004810"/>
      <w:bookmarkEnd w:id="8672"/>
      <w:bookmarkEnd w:id="8673"/>
    </w:p>
    <w:p w:rsidR="00A111B0" w:rsidRPr="003C6726" w:rsidRDefault="00A111B0" w:rsidP="00DE2355">
      <w:pPr>
        <w:pStyle w:val="-"/>
        <w:rPr>
          <w:rtl/>
        </w:rPr>
      </w:pPr>
      <w:bookmarkStart w:id="8674" w:name="ET_guest_592571_499"/>
      <w:r w:rsidRPr="003C6726">
        <w:rPr>
          <w:rStyle w:val="TagStyle"/>
          <w:rFonts w:hint="cs"/>
          <w:rtl/>
        </w:rPr>
        <w:t xml:space="preserve"> &lt;&lt; דובר_המשך &gt;&gt; </w:t>
      </w:r>
      <w:r w:rsidRPr="003C6726">
        <w:rPr>
          <w:rFonts w:hint="cs"/>
          <w:rtl/>
        </w:rPr>
        <w:t>נילי פינקלשטיין:</w:t>
      </w:r>
      <w:r w:rsidRPr="003C6726">
        <w:rPr>
          <w:rStyle w:val="TagStyle"/>
          <w:rFonts w:hint="cs"/>
          <w:rtl/>
        </w:rPr>
        <w:t xml:space="preserve"> &lt;&lt; דובר_המשך &gt;&gt;</w:t>
      </w:r>
      <w:r w:rsidRPr="003C6726">
        <w:rPr>
          <w:rFonts w:hint="cs"/>
          <w:rtl/>
        </w:rPr>
        <w:t xml:space="preserve">   </w:t>
      </w:r>
      <w:bookmarkEnd w:id="867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675" w:name="_ETM_Q1_9005571"/>
      <w:bookmarkEnd w:id="8675"/>
      <w:r w:rsidRPr="003C6726">
        <w:rPr>
          <w:rtl/>
          <w:lang w:eastAsia="he-IL"/>
        </w:rPr>
        <w:t>אז ננסה להציע איזשהו נוס</w:t>
      </w:r>
      <w:bookmarkStart w:id="8676" w:name="_ETM_Q1_9009905"/>
      <w:bookmarkEnd w:id="8676"/>
      <w:r w:rsidRPr="003C6726">
        <w:rPr>
          <w:rtl/>
          <w:lang w:eastAsia="he-IL"/>
        </w:rPr>
        <w:t xml:space="preserve">ח שכולל </w:t>
      </w:r>
      <w:bookmarkStart w:id="8677" w:name="_ETM_Q1_9007581"/>
      <w:bookmarkEnd w:id="8677"/>
      <w:r w:rsidRPr="003C6726">
        <w:rPr>
          <w:rtl/>
          <w:lang w:eastAsia="he-IL"/>
        </w:rPr>
        <w:t xml:space="preserve">את עבירות הקורונה, את העבירות הנלוות, ואולי עבירות </w:t>
      </w:r>
      <w:bookmarkStart w:id="8678" w:name="_ETM_Q1_9019361"/>
      <w:bookmarkEnd w:id="8678"/>
      <w:r w:rsidRPr="003C6726">
        <w:rPr>
          <w:rtl/>
          <w:lang w:eastAsia="he-IL"/>
        </w:rPr>
        <w:t xml:space="preserve">מעל חומרה מסוימת, מעל שבע שנות מאסר, למשל, </w:t>
      </w:r>
      <w:bookmarkStart w:id="8679" w:name="_ETM_Q1_9016461"/>
      <w:bookmarkStart w:id="8680" w:name="_ETM_Q1_9020135"/>
      <w:bookmarkEnd w:id="8679"/>
      <w:bookmarkEnd w:id="8680"/>
      <w:r w:rsidRPr="003C6726">
        <w:rPr>
          <w:rtl/>
          <w:lang w:eastAsia="he-IL"/>
        </w:rPr>
        <w:t xml:space="preserve">וכן </w:t>
      </w:r>
      <w:bookmarkStart w:id="8681" w:name="_ETM_Q1_9021797"/>
      <w:bookmarkEnd w:id="8681"/>
      <w:r w:rsidRPr="003C6726">
        <w:rPr>
          <w:rtl/>
          <w:lang w:eastAsia="he-IL"/>
        </w:rPr>
        <w:t>מצבים שלא ייכנסו לקטגוריות שהגדרנו, יתאפשר למש</w:t>
      </w:r>
      <w:bookmarkStart w:id="8682" w:name="_ETM_Q1_9022700"/>
      <w:bookmarkEnd w:id="8682"/>
      <w:r w:rsidRPr="003C6726">
        <w:rPr>
          <w:rtl/>
          <w:lang w:eastAsia="he-IL"/>
        </w:rPr>
        <w:t xml:space="preserve">טרה, וככה אנחנו </w:t>
      </w:r>
      <w:bookmarkStart w:id="8683" w:name="_ETM_Q1_9029966"/>
      <w:bookmarkEnd w:id="8683"/>
      <w:r w:rsidRPr="003C6726">
        <w:rPr>
          <w:rtl/>
          <w:lang w:eastAsia="he-IL"/>
        </w:rPr>
        <w:t xml:space="preserve">לא מותירים את שיקול הדעת </w:t>
      </w:r>
      <w:bookmarkStart w:id="8684" w:name="_ETM_Q1_9028067"/>
      <w:bookmarkStart w:id="8685" w:name="_ETM_Q1_9028353"/>
      <w:bookmarkEnd w:id="8684"/>
      <w:bookmarkEnd w:id="8685"/>
      <w:r w:rsidRPr="003C6726">
        <w:rPr>
          <w:rtl/>
          <w:lang w:eastAsia="he-IL"/>
        </w:rPr>
        <w:t>- - -</w:t>
      </w:r>
    </w:p>
    <w:p w:rsidR="00A111B0" w:rsidRPr="003C6726" w:rsidRDefault="00A111B0" w:rsidP="00A111B0">
      <w:pPr>
        <w:rPr>
          <w:rtl/>
          <w:lang w:eastAsia="he-IL"/>
        </w:rPr>
      </w:pPr>
    </w:p>
    <w:p w:rsidR="00A111B0" w:rsidRPr="003C6726" w:rsidRDefault="00A111B0" w:rsidP="00DE2355">
      <w:pPr>
        <w:pStyle w:val="af8"/>
        <w:rPr>
          <w:rtl/>
        </w:rPr>
      </w:pPr>
      <w:bookmarkStart w:id="8686" w:name="ET_yor_5069_50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68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687" w:name="_ETM_Q1_9030409"/>
      <w:bookmarkEnd w:id="8687"/>
      <w:r w:rsidRPr="003C6726">
        <w:rPr>
          <w:rtl/>
          <w:lang w:eastAsia="he-IL"/>
        </w:rPr>
        <w:t xml:space="preserve">מצוין. </w:t>
      </w:r>
      <w:bookmarkStart w:id="8688" w:name="_ETM_Q1_9031826"/>
      <w:bookmarkEnd w:id="8688"/>
      <w:r w:rsidRPr="003C6726">
        <w:rPr>
          <w:rtl/>
          <w:lang w:eastAsia="he-IL"/>
        </w:rPr>
        <w:t>מקובל. מקובל, נילי. נילי</w:t>
      </w:r>
      <w:bookmarkStart w:id="8689" w:name="_ETM_Q1_9030614"/>
      <w:bookmarkEnd w:id="8689"/>
      <w:r w:rsidRPr="003C6726">
        <w:rPr>
          <w:rtl/>
          <w:lang w:eastAsia="he-IL"/>
        </w:rPr>
        <w:t xml:space="preserve">, אני מבין מהר </w:t>
      </w:r>
      <w:bookmarkStart w:id="8690" w:name="_ETM_Q1_9035805"/>
      <w:bookmarkEnd w:id="8690"/>
      <w:r w:rsidRPr="003C6726">
        <w:rPr>
          <w:rtl/>
          <w:lang w:eastAsia="he-IL"/>
        </w:rPr>
        <w:t>כשמדברי</w:t>
      </w:r>
      <w:bookmarkStart w:id="8691" w:name="_ETM_Q1_9033189"/>
      <w:bookmarkEnd w:id="8691"/>
      <w:r w:rsidRPr="003C6726">
        <w:rPr>
          <w:rtl/>
          <w:lang w:eastAsia="he-IL"/>
        </w:rPr>
        <w:t>ם לאט.</w:t>
      </w:r>
      <w:bookmarkStart w:id="8692" w:name="_ETM_Q1_9030537"/>
      <w:bookmarkEnd w:id="8692"/>
    </w:p>
    <w:p w:rsidR="00A111B0" w:rsidRPr="003C6726" w:rsidRDefault="00A111B0" w:rsidP="00A111B0">
      <w:pPr>
        <w:rPr>
          <w:rtl/>
          <w:lang w:eastAsia="he-IL"/>
        </w:rPr>
      </w:pPr>
      <w:bookmarkStart w:id="8693" w:name="_ETM_Q1_9030774"/>
      <w:bookmarkStart w:id="8694" w:name="_ETM_Q1_9030872"/>
      <w:bookmarkEnd w:id="8693"/>
      <w:bookmarkEnd w:id="8694"/>
    </w:p>
    <w:p w:rsidR="00A111B0" w:rsidRPr="003C6726" w:rsidRDefault="00A111B0" w:rsidP="00DE2355">
      <w:pPr>
        <w:pStyle w:val="-"/>
        <w:rPr>
          <w:rtl/>
        </w:rPr>
      </w:pPr>
      <w:bookmarkStart w:id="8695" w:name="ET_guest_592571_501"/>
      <w:r w:rsidRPr="003C6726">
        <w:rPr>
          <w:rStyle w:val="TagStyle"/>
          <w:rFonts w:hint="cs"/>
          <w:rtl/>
        </w:rPr>
        <w:t xml:space="preserve"> &lt;&lt; דובר_המשך &gt;&gt; </w:t>
      </w:r>
      <w:r w:rsidRPr="003C6726">
        <w:rPr>
          <w:rFonts w:hint="cs"/>
          <w:rtl/>
        </w:rPr>
        <w:t>נילי פינקלשטיין:</w:t>
      </w:r>
      <w:r w:rsidRPr="003C6726">
        <w:rPr>
          <w:rStyle w:val="TagStyle"/>
          <w:rFonts w:hint="cs"/>
          <w:rtl/>
        </w:rPr>
        <w:t xml:space="preserve"> &lt;&lt; דובר_המשך &gt;&gt;</w:t>
      </w:r>
      <w:r w:rsidRPr="003C6726">
        <w:rPr>
          <w:rFonts w:hint="cs"/>
          <w:rtl/>
        </w:rPr>
        <w:t xml:space="preserve">   </w:t>
      </w:r>
      <w:bookmarkEnd w:id="869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696" w:name="_ETM_Q1_9032213"/>
      <w:bookmarkStart w:id="8697" w:name="_ETM_Q1_9031297"/>
      <w:bookmarkEnd w:id="8696"/>
      <w:bookmarkEnd w:id="8697"/>
      <w:r w:rsidRPr="003C6726">
        <w:rPr>
          <w:rtl/>
          <w:lang w:eastAsia="he-IL"/>
        </w:rPr>
        <w:t xml:space="preserve">אלא יתאפשר למשטרה לפנות לבית המשפט, </w:t>
      </w:r>
      <w:bookmarkStart w:id="8698" w:name="_ETM_Q1_9037368"/>
      <w:bookmarkEnd w:id="8698"/>
      <w:r w:rsidRPr="003C6726">
        <w:rPr>
          <w:rtl/>
          <w:lang w:eastAsia="he-IL"/>
        </w:rPr>
        <w:t xml:space="preserve">לקבל אישור לעשות </w:t>
      </w:r>
      <w:bookmarkStart w:id="8699" w:name="_ETM_Q1_9034377"/>
      <w:bookmarkEnd w:id="8699"/>
      <w:r w:rsidRPr="003C6726">
        <w:rPr>
          <w:rtl/>
          <w:lang w:eastAsia="he-IL"/>
        </w:rPr>
        <w:t xml:space="preserve">שימוש שחורג </w:t>
      </w:r>
      <w:bookmarkStart w:id="8700" w:name="_ETM_Q1_9036972"/>
      <w:bookmarkEnd w:id="8700"/>
      <w:r w:rsidRPr="003C6726">
        <w:rPr>
          <w:rtl/>
          <w:lang w:eastAsia="he-IL"/>
        </w:rPr>
        <w:t>מהגדרות הסעיף.</w:t>
      </w:r>
    </w:p>
    <w:p w:rsidR="00A111B0" w:rsidRPr="003C6726" w:rsidRDefault="00A111B0" w:rsidP="00A111B0">
      <w:pPr>
        <w:rPr>
          <w:rtl/>
          <w:lang w:eastAsia="he-IL"/>
        </w:rPr>
      </w:pPr>
      <w:bookmarkStart w:id="8701" w:name="_ETM_Q1_9041100"/>
      <w:bookmarkStart w:id="8702" w:name="_ETM_Q1_9041207"/>
      <w:bookmarkEnd w:id="8701"/>
      <w:bookmarkEnd w:id="8702"/>
    </w:p>
    <w:p w:rsidR="00A111B0" w:rsidRPr="003C6726" w:rsidRDefault="00A111B0" w:rsidP="00DE2355">
      <w:pPr>
        <w:pStyle w:val="af8"/>
        <w:rPr>
          <w:rtl/>
        </w:rPr>
      </w:pPr>
      <w:bookmarkStart w:id="8703" w:name="ET_yor_5069_50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70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704" w:name="_ETM_Q1_9042492"/>
      <w:bookmarkEnd w:id="8704"/>
      <w:r w:rsidRPr="003C6726">
        <w:rPr>
          <w:rtl/>
          <w:lang w:eastAsia="he-IL"/>
        </w:rPr>
        <w:t>תמי, אתם עקבתם שניכם?</w:t>
      </w:r>
      <w:bookmarkStart w:id="8705" w:name="_ETM_Q1_9039484"/>
      <w:bookmarkEnd w:id="8705"/>
      <w:r w:rsidRPr="003C6726">
        <w:rPr>
          <w:rtl/>
          <w:lang w:eastAsia="he-IL"/>
        </w:rPr>
        <w:t xml:space="preserve"> אוקיי. אז </w:t>
      </w:r>
      <w:bookmarkStart w:id="8706" w:name="_ETM_Q1_9047820"/>
      <w:bookmarkEnd w:id="8706"/>
      <w:r w:rsidRPr="003C6726">
        <w:rPr>
          <w:rtl/>
          <w:lang w:eastAsia="he-IL"/>
        </w:rPr>
        <w:t xml:space="preserve">אני אומר עוד פעם, </w:t>
      </w:r>
      <w:bookmarkStart w:id="8707" w:name="_ETM_Q1_9045573"/>
      <w:bookmarkEnd w:id="8707"/>
      <w:r w:rsidRPr="003C6726">
        <w:rPr>
          <w:rtl/>
          <w:lang w:eastAsia="he-IL"/>
        </w:rPr>
        <w:t xml:space="preserve">מקובל, לזה התכוונתי, ובעצם זה </w:t>
      </w:r>
      <w:bookmarkStart w:id="8708" w:name="_ETM_Q1_9051290"/>
      <w:bookmarkEnd w:id="8708"/>
      <w:r w:rsidRPr="003C6726">
        <w:rPr>
          <w:rtl/>
          <w:lang w:eastAsia="he-IL"/>
        </w:rPr>
        <w:t>נותן שתי דרגו</w:t>
      </w:r>
      <w:bookmarkStart w:id="8709" w:name="_ETM_Q1_9049457"/>
      <w:bookmarkEnd w:id="8709"/>
      <w:r w:rsidRPr="003C6726">
        <w:rPr>
          <w:rtl/>
          <w:lang w:eastAsia="he-IL"/>
        </w:rPr>
        <w:t>ת;</w:t>
      </w:r>
      <w:bookmarkStart w:id="8710" w:name="_ETM_Q1_9057259"/>
      <w:bookmarkEnd w:id="8710"/>
      <w:r w:rsidRPr="003C6726">
        <w:rPr>
          <w:rtl/>
          <w:lang w:eastAsia="he-IL"/>
        </w:rPr>
        <w:t xml:space="preserve"> אם זה משהו תוך כדי </w:t>
      </w:r>
      <w:bookmarkStart w:id="8711" w:name="_ETM_Q1_9054372"/>
      <w:bookmarkEnd w:id="8711"/>
      <w:r w:rsidRPr="003C6726">
        <w:rPr>
          <w:rtl/>
          <w:lang w:eastAsia="he-IL"/>
        </w:rPr>
        <w:t>ביצוע</w:t>
      </w:r>
      <w:bookmarkStart w:id="8712" w:name="_ETM_Q1_9051924"/>
      <w:bookmarkEnd w:id="8712"/>
      <w:r w:rsidRPr="003C6726">
        <w:rPr>
          <w:rtl/>
          <w:lang w:eastAsia="he-IL"/>
        </w:rPr>
        <w:t>, אז ודאי שהפרטי</w:t>
      </w:r>
      <w:bookmarkStart w:id="8713" w:name="_ETM_Q1_9053240"/>
      <w:bookmarkEnd w:id="8713"/>
      <w:r w:rsidRPr="003C6726">
        <w:rPr>
          <w:rtl/>
          <w:lang w:eastAsia="he-IL"/>
        </w:rPr>
        <w:t xml:space="preserve">ם שנאספו בזירה, כולל </w:t>
      </w:r>
      <w:bookmarkStart w:id="8714" w:name="_ETM_Q1_9059414"/>
      <w:bookmarkEnd w:id="8714"/>
      <w:r w:rsidRPr="003C6726">
        <w:rPr>
          <w:rtl/>
          <w:lang w:eastAsia="he-IL"/>
        </w:rPr>
        <w:t xml:space="preserve">הדבר הזה, זה דבר </w:t>
      </w:r>
      <w:bookmarkStart w:id="8715" w:name="_ETM_Q1_9057003"/>
      <w:bookmarkEnd w:id="8715"/>
      <w:r w:rsidRPr="003C6726">
        <w:rPr>
          <w:rtl/>
          <w:lang w:eastAsia="he-IL"/>
        </w:rPr>
        <w:t>אוטומטי שמשטרה יכולה להשתמש בו.</w:t>
      </w:r>
      <w:bookmarkStart w:id="8716" w:name="_ETM_Q1_9058723"/>
      <w:bookmarkEnd w:id="8716"/>
    </w:p>
    <w:p w:rsidR="00A111B0" w:rsidRPr="003C6726" w:rsidRDefault="00A111B0" w:rsidP="00A111B0">
      <w:pPr>
        <w:rPr>
          <w:rtl/>
          <w:lang w:eastAsia="he-IL"/>
        </w:rPr>
      </w:pPr>
      <w:bookmarkStart w:id="8717" w:name="_ETM_Q1_9061897"/>
      <w:bookmarkStart w:id="8718" w:name="_ETM_Q1_9061956"/>
      <w:bookmarkEnd w:id="8717"/>
      <w:bookmarkEnd w:id="8718"/>
    </w:p>
    <w:p w:rsidR="00A111B0" w:rsidRPr="003C6726" w:rsidRDefault="00A111B0" w:rsidP="00DE2355">
      <w:pPr>
        <w:pStyle w:val="-"/>
        <w:rPr>
          <w:rtl/>
        </w:rPr>
      </w:pPr>
      <w:bookmarkStart w:id="8719" w:name="ET_guest_592571_503"/>
      <w:r w:rsidRPr="003C6726">
        <w:rPr>
          <w:rStyle w:val="TagStyle"/>
          <w:rFonts w:hint="cs"/>
          <w:rtl/>
        </w:rPr>
        <w:t xml:space="preserve"> &lt;&lt; דובר_המשך &gt;&gt; </w:t>
      </w:r>
      <w:r w:rsidRPr="003C6726">
        <w:rPr>
          <w:rFonts w:hint="cs"/>
          <w:rtl/>
        </w:rPr>
        <w:t>נילי פינקלשטיין:</w:t>
      </w:r>
      <w:r w:rsidRPr="003C6726">
        <w:rPr>
          <w:rStyle w:val="TagStyle"/>
          <w:rFonts w:hint="cs"/>
          <w:rtl/>
        </w:rPr>
        <w:t xml:space="preserve"> &lt;&lt; דובר_המשך &gt;&gt;</w:t>
      </w:r>
      <w:r w:rsidRPr="003C6726">
        <w:rPr>
          <w:rFonts w:hint="cs"/>
          <w:rtl/>
        </w:rPr>
        <w:t xml:space="preserve">   </w:t>
      </w:r>
      <w:bookmarkEnd w:id="871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720" w:name="_ETM_Q1_9063016"/>
      <w:bookmarkEnd w:id="8720"/>
      <w:r w:rsidRPr="003C6726">
        <w:rPr>
          <w:rtl/>
          <w:lang w:eastAsia="he-IL"/>
        </w:rPr>
        <w:t xml:space="preserve">כולל המידע </w:t>
      </w:r>
      <w:bookmarkStart w:id="8721" w:name="_ETM_Q1_9064590"/>
      <w:bookmarkEnd w:id="8721"/>
      <w:r w:rsidRPr="003C6726">
        <w:rPr>
          <w:rtl/>
          <w:lang w:eastAsia="he-IL"/>
        </w:rPr>
        <w:t xml:space="preserve">שהתקבל </w:t>
      </w:r>
      <w:bookmarkStart w:id="8722" w:name="_ETM_Q1_9059702"/>
      <w:bookmarkEnd w:id="8722"/>
      <w:r w:rsidRPr="003C6726">
        <w:rPr>
          <w:rtl/>
          <w:lang w:eastAsia="he-IL"/>
        </w:rPr>
        <w:t>מהמכשיר.</w:t>
      </w:r>
    </w:p>
    <w:p w:rsidR="00A111B0" w:rsidRPr="003C6726" w:rsidRDefault="00A111B0" w:rsidP="00A111B0">
      <w:pPr>
        <w:rPr>
          <w:rtl/>
          <w:lang w:eastAsia="he-IL"/>
        </w:rPr>
      </w:pPr>
      <w:bookmarkStart w:id="8723" w:name="_ETM_Q1_9059223"/>
      <w:bookmarkStart w:id="8724" w:name="_ETM_Q1_9059277"/>
      <w:bookmarkEnd w:id="8723"/>
      <w:bookmarkEnd w:id="8724"/>
    </w:p>
    <w:p w:rsidR="00A111B0" w:rsidRPr="003C6726" w:rsidRDefault="00A111B0" w:rsidP="00DE2355">
      <w:pPr>
        <w:pStyle w:val="af8"/>
        <w:rPr>
          <w:rtl/>
        </w:rPr>
      </w:pPr>
      <w:bookmarkStart w:id="8725" w:name="ET_yor_5069_50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72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726" w:name="_ETM_Q1_9060050"/>
      <w:bookmarkEnd w:id="8726"/>
      <w:r w:rsidRPr="003C6726">
        <w:rPr>
          <w:rtl/>
          <w:lang w:eastAsia="he-IL"/>
        </w:rPr>
        <w:t xml:space="preserve">חד משמעית כן. בדברים אחרים, בפשיעה מסוימת </w:t>
      </w:r>
      <w:bookmarkStart w:id="8727" w:name="_ETM_Q1_9072616"/>
      <w:bookmarkEnd w:id="8727"/>
      <w:r w:rsidRPr="003C6726">
        <w:rPr>
          <w:rtl/>
          <w:lang w:eastAsia="he-IL"/>
        </w:rPr>
        <w:t xml:space="preserve">שהיא חמורה </w:t>
      </w:r>
      <w:bookmarkStart w:id="8728" w:name="_ETM_Q1_9068654"/>
      <w:bookmarkEnd w:id="8728"/>
      <w:r w:rsidRPr="003C6726">
        <w:rPr>
          <w:rtl/>
          <w:lang w:eastAsia="he-IL"/>
        </w:rPr>
        <w:t xml:space="preserve">יותר, יתאפשר למשטרה לקבל אישור </w:t>
      </w:r>
      <w:bookmarkStart w:id="8729" w:name="_ETM_Q1_9071502"/>
      <w:bookmarkEnd w:id="8729"/>
      <w:r w:rsidRPr="003C6726">
        <w:rPr>
          <w:rtl/>
          <w:lang w:eastAsia="he-IL"/>
        </w:rPr>
        <w:t xml:space="preserve">מבית משפט </w:t>
      </w:r>
      <w:bookmarkStart w:id="8730" w:name="_ETM_Q1_9075264"/>
      <w:bookmarkEnd w:id="8730"/>
      <w:r w:rsidRPr="003C6726">
        <w:rPr>
          <w:rtl/>
          <w:lang w:eastAsia="he-IL"/>
        </w:rPr>
        <w:t xml:space="preserve">להשתמש, ובית המשפט </w:t>
      </w:r>
      <w:bookmarkStart w:id="8731" w:name="_ETM_Q1_9074262"/>
      <w:bookmarkEnd w:id="8731"/>
      <w:r w:rsidRPr="003C6726">
        <w:rPr>
          <w:rtl/>
          <w:lang w:eastAsia="he-IL"/>
        </w:rPr>
        <w:t>יפעיל - - -</w:t>
      </w:r>
      <w:bookmarkStart w:id="8732" w:name="_ETM_Q1_9074835"/>
      <w:bookmarkEnd w:id="8732"/>
    </w:p>
    <w:p w:rsidR="00A111B0" w:rsidRPr="003C6726" w:rsidRDefault="00A111B0" w:rsidP="00A111B0">
      <w:pPr>
        <w:rPr>
          <w:rtl/>
          <w:lang w:eastAsia="he-IL"/>
        </w:rPr>
      </w:pPr>
      <w:bookmarkStart w:id="8733" w:name="_ETM_Q1_9075042"/>
      <w:bookmarkStart w:id="8734" w:name="_ETM_Q1_9075102"/>
      <w:bookmarkEnd w:id="8733"/>
      <w:bookmarkEnd w:id="8734"/>
    </w:p>
    <w:p w:rsidR="00A111B0" w:rsidRPr="003C6726" w:rsidRDefault="00A111B0" w:rsidP="00A111B0">
      <w:pPr>
        <w:rPr>
          <w:rtl/>
          <w:lang w:eastAsia="he-IL"/>
        </w:rPr>
      </w:pPr>
      <w:bookmarkStart w:id="8735" w:name="_ETM_Q1_9076425"/>
      <w:bookmarkStart w:id="8736" w:name="_ETM_Q1_9076479"/>
      <w:bookmarkEnd w:id="8735"/>
      <w:bookmarkEnd w:id="8736"/>
      <w:r w:rsidRPr="003C6726">
        <w:rPr>
          <w:rtl/>
          <w:lang w:eastAsia="he-IL"/>
        </w:rPr>
        <w:t xml:space="preserve">אם זו </w:t>
      </w:r>
      <w:bookmarkStart w:id="8737" w:name="_ETM_Q1_9081494"/>
      <w:bookmarkEnd w:id="8737"/>
      <w:r w:rsidRPr="003C6726">
        <w:rPr>
          <w:rtl/>
          <w:lang w:eastAsia="he-IL"/>
        </w:rPr>
        <w:t>עבירה חמורה, ואותו איכון הקטן והמסכן הזה שעשינו</w:t>
      </w:r>
      <w:bookmarkStart w:id="8738" w:name="_ETM_Q1_9082573"/>
      <w:bookmarkEnd w:id="8738"/>
      <w:r w:rsidRPr="003C6726">
        <w:rPr>
          <w:rtl/>
          <w:lang w:eastAsia="he-IL"/>
        </w:rPr>
        <w:t xml:space="preserve"> הוא יהיה </w:t>
      </w:r>
      <w:bookmarkStart w:id="8739" w:name="_ETM_Q1_9083418"/>
      <w:bookmarkEnd w:id="8739"/>
      <w:r w:rsidRPr="003C6726">
        <w:rPr>
          <w:rtl/>
          <w:lang w:eastAsia="he-IL"/>
        </w:rPr>
        <w:t>ההוכחה בסופו של דבר לביצוע הע</w:t>
      </w:r>
      <w:bookmarkStart w:id="8740" w:name="_ETM_Q1_9089340"/>
      <w:bookmarkEnd w:id="8740"/>
      <w:r w:rsidRPr="003C6726">
        <w:rPr>
          <w:rtl/>
          <w:lang w:eastAsia="he-IL"/>
        </w:rPr>
        <w:t xml:space="preserve">בירה, אז בית המשפט </w:t>
      </w:r>
      <w:bookmarkStart w:id="8741" w:name="_ETM_Q1_9093628"/>
      <w:bookmarkEnd w:id="8741"/>
      <w:r w:rsidRPr="003C6726">
        <w:rPr>
          <w:rtl/>
          <w:lang w:eastAsia="he-IL"/>
        </w:rPr>
        <w:t>יפעיל - - -</w:t>
      </w:r>
    </w:p>
    <w:p w:rsidR="00A111B0" w:rsidRPr="003C6726" w:rsidRDefault="00A111B0" w:rsidP="00A111B0">
      <w:pPr>
        <w:rPr>
          <w:rtl/>
          <w:lang w:eastAsia="he-IL"/>
        </w:rPr>
      </w:pPr>
      <w:bookmarkStart w:id="8742" w:name="_ETM_Q1_9093172"/>
      <w:bookmarkStart w:id="8743" w:name="_ETM_Q1_9095132"/>
      <w:bookmarkStart w:id="8744" w:name="_ETM_Q1_9095385"/>
      <w:bookmarkEnd w:id="8742"/>
      <w:bookmarkEnd w:id="8743"/>
      <w:bookmarkEnd w:id="8744"/>
    </w:p>
    <w:p w:rsidR="00A111B0" w:rsidRPr="003C6726" w:rsidRDefault="00A111B0" w:rsidP="00DE2355">
      <w:pPr>
        <w:pStyle w:val="a5"/>
        <w:rPr>
          <w:rtl/>
        </w:rPr>
      </w:pPr>
      <w:bookmarkStart w:id="8745" w:name="ET_speaker_נילי_פינקלשטיין_506"/>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874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746" w:name="_ETM_Q1_9095931"/>
      <w:bookmarkStart w:id="8747" w:name="_ETM_Q1_9095977"/>
      <w:bookmarkEnd w:id="8746"/>
      <w:bookmarkEnd w:id="8747"/>
      <w:r w:rsidRPr="003C6726">
        <w:rPr>
          <w:rtl/>
          <w:lang w:eastAsia="he-IL"/>
        </w:rPr>
        <w:t>אדוני, אני רוצה לחדד.</w:t>
      </w:r>
    </w:p>
    <w:p w:rsidR="00A111B0" w:rsidRPr="003C6726" w:rsidRDefault="00A111B0" w:rsidP="00A111B0">
      <w:pPr>
        <w:rPr>
          <w:rtl/>
          <w:lang w:eastAsia="he-IL"/>
        </w:rPr>
      </w:pPr>
      <w:bookmarkStart w:id="8748" w:name="_ETM_Q1_9091750"/>
      <w:bookmarkEnd w:id="8748"/>
    </w:p>
    <w:p w:rsidR="00A111B0" w:rsidRPr="003C6726" w:rsidRDefault="00A111B0" w:rsidP="00DE2355">
      <w:pPr>
        <w:pStyle w:val="a5"/>
        <w:rPr>
          <w:rtl/>
        </w:rPr>
      </w:pPr>
      <w:bookmarkStart w:id="8749" w:name="ET_speaker_אפרת_חקאק_505"/>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874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750" w:name="_ETM_Q1_9095658"/>
      <w:bookmarkStart w:id="8751" w:name="_ETM_Q1_9095705"/>
      <w:bookmarkEnd w:id="8750"/>
      <w:bookmarkEnd w:id="8751"/>
      <w:r w:rsidRPr="003C6726">
        <w:rPr>
          <w:rtl/>
          <w:lang w:eastAsia="he-IL"/>
        </w:rPr>
        <w:t xml:space="preserve">מה שהצעת זה תנאים </w:t>
      </w:r>
      <w:bookmarkStart w:id="8752" w:name="_ETM_Q1_9093991"/>
      <w:bookmarkEnd w:id="8752"/>
      <w:r w:rsidRPr="003C6726">
        <w:rPr>
          <w:rtl/>
          <w:lang w:eastAsia="he-IL"/>
        </w:rPr>
        <w:t xml:space="preserve">מצטברים </w:t>
      </w:r>
      <w:bookmarkStart w:id="8753" w:name="_ETM_Q1_9091804"/>
      <w:bookmarkEnd w:id="8753"/>
      <w:r w:rsidRPr="003C6726">
        <w:rPr>
          <w:rtl/>
          <w:lang w:eastAsia="he-IL"/>
        </w:rPr>
        <w:t>או תנאים חלופיים</w:t>
      </w:r>
      <w:bookmarkStart w:id="8754" w:name="_ETM_Q1_9093675"/>
      <w:bookmarkEnd w:id="8754"/>
      <w:r w:rsidRPr="003C6726">
        <w:rPr>
          <w:rtl/>
          <w:lang w:eastAsia="he-IL"/>
        </w:rPr>
        <w:t>?</w:t>
      </w:r>
      <w:bookmarkStart w:id="8755" w:name="_ETM_Q1_9091418"/>
      <w:bookmarkEnd w:id="8755"/>
    </w:p>
    <w:p w:rsidR="00A111B0" w:rsidRPr="003C6726" w:rsidRDefault="00A111B0" w:rsidP="00A111B0">
      <w:pPr>
        <w:rPr>
          <w:rtl/>
          <w:lang w:eastAsia="he-IL"/>
        </w:rPr>
      </w:pPr>
      <w:bookmarkStart w:id="8756" w:name="_ETM_Q1_9102190"/>
      <w:bookmarkStart w:id="8757" w:name="_ETM_Q1_9102246"/>
      <w:bookmarkEnd w:id="8756"/>
      <w:bookmarkEnd w:id="8757"/>
    </w:p>
    <w:p w:rsidR="00A111B0" w:rsidRPr="003C6726" w:rsidRDefault="00A111B0" w:rsidP="00DE2355">
      <w:pPr>
        <w:pStyle w:val="a5"/>
        <w:rPr>
          <w:rtl/>
        </w:rPr>
      </w:pPr>
      <w:bookmarkStart w:id="8758" w:name="ET_speaker_תמי_סלע_507"/>
      <w:r w:rsidRPr="003C6726">
        <w:rPr>
          <w:rStyle w:val="TagStyle"/>
          <w:rFonts w:hint="cs"/>
          <w:rtl/>
        </w:rPr>
        <w:t xml:space="preserve"> &lt;&lt; דובר &gt;&gt; </w:t>
      </w:r>
      <w:r w:rsidRPr="003C6726">
        <w:rPr>
          <w:rFonts w:hint="cs"/>
          <w:rtl/>
        </w:rPr>
        <w:t>תמי סלע:</w:t>
      </w:r>
      <w:r w:rsidRPr="003C6726">
        <w:rPr>
          <w:rStyle w:val="TagStyle"/>
          <w:rFonts w:hint="cs"/>
          <w:rtl/>
        </w:rPr>
        <w:t xml:space="preserve"> &lt;&lt; דובר &gt;&gt;</w:t>
      </w:r>
      <w:r w:rsidRPr="003C6726">
        <w:rPr>
          <w:rFonts w:hint="cs"/>
          <w:rtl/>
        </w:rPr>
        <w:t xml:space="preserve">   </w:t>
      </w:r>
      <w:bookmarkEnd w:id="875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759" w:name="_ETM_Q1_9104899"/>
      <w:bookmarkStart w:id="8760" w:name="_ETM_Q1_9101543"/>
      <w:bookmarkStart w:id="8761" w:name="_ETM_Q1_9097554"/>
      <w:bookmarkEnd w:id="8759"/>
      <w:bookmarkEnd w:id="8760"/>
      <w:bookmarkEnd w:id="8761"/>
      <w:r w:rsidRPr="003C6726">
        <w:rPr>
          <w:rtl/>
          <w:lang w:eastAsia="he-IL"/>
        </w:rPr>
        <w:t xml:space="preserve">הבנתי </w:t>
      </w:r>
      <w:bookmarkStart w:id="8762" w:name="_ETM_Q1_9102602"/>
      <w:bookmarkEnd w:id="8762"/>
      <w:r w:rsidRPr="003C6726">
        <w:rPr>
          <w:rtl/>
          <w:lang w:eastAsia="he-IL"/>
        </w:rPr>
        <w:t xml:space="preserve">נכון? </w:t>
      </w:r>
      <w:bookmarkStart w:id="8763" w:name="_ETM_Q1_9098902"/>
      <w:bookmarkEnd w:id="8763"/>
      <w:r w:rsidRPr="003C6726">
        <w:rPr>
          <w:rtl/>
          <w:lang w:eastAsia="he-IL"/>
        </w:rPr>
        <w:t>עבירות נלוות ועבירות קורונה אפשר לה</w:t>
      </w:r>
      <w:bookmarkStart w:id="8764" w:name="_ETM_Q1_9101882"/>
      <w:bookmarkEnd w:id="8764"/>
      <w:r w:rsidRPr="003C6726">
        <w:rPr>
          <w:rtl/>
          <w:lang w:eastAsia="he-IL"/>
        </w:rPr>
        <w:t xml:space="preserve">שתמש במידע, ועבירה </w:t>
      </w:r>
      <w:bookmarkStart w:id="8765" w:name="_ETM_Q1_9106710"/>
      <w:bookmarkEnd w:id="8765"/>
      <w:r w:rsidRPr="003C6726">
        <w:rPr>
          <w:rtl/>
          <w:lang w:eastAsia="he-IL"/>
        </w:rPr>
        <w:t>בחומרה מסוימת</w:t>
      </w:r>
      <w:bookmarkStart w:id="8766" w:name="_ETM_Q1_9103607"/>
      <w:bookmarkEnd w:id="8766"/>
      <w:r w:rsidRPr="003C6726">
        <w:rPr>
          <w:rtl/>
          <w:lang w:eastAsia="he-IL"/>
        </w:rPr>
        <w:t xml:space="preserve"> צריך אישור בית משפט?</w:t>
      </w:r>
      <w:bookmarkStart w:id="8767" w:name="_ETM_Q1_9105921"/>
      <w:bookmarkEnd w:id="8767"/>
    </w:p>
    <w:p w:rsidR="00A111B0" w:rsidRPr="003C6726" w:rsidRDefault="00A111B0" w:rsidP="00A111B0">
      <w:pPr>
        <w:rPr>
          <w:rtl/>
          <w:lang w:eastAsia="he-IL"/>
        </w:rPr>
      </w:pPr>
      <w:bookmarkStart w:id="8768" w:name="_ETM_Q1_9106274"/>
      <w:bookmarkStart w:id="8769" w:name="_ETM_Q1_9106343"/>
      <w:bookmarkStart w:id="8770" w:name="_ETM_Q1_9108519"/>
      <w:bookmarkEnd w:id="8768"/>
      <w:bookmarkEnd w:id="8769"/>
      <w:bookmarkEnd w:id="8770"/>
    </w:p>
    <w:p w:rsidR="00A111B0" w:rsidRPr="003C6726" w:rsidRDefault="00A111B0" w:rsidP="00DE2355">
      <w:pPr>
        <w:pStyle w:val="a5"/>
        <w:rPr>
          <w:rtl/>
        </w:rPr>
      </w:pPr>
      <w:bookmarkStart w:id="8771" w:name="ET_speaker_נילי_פינקלשטיין_508"/>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877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772" w:name="_ETM_Q1_9109110"/>
      <w:bookmarkStart w:id="8773" w:name="_ETM_Q1_9109156"/>
      <w:bookmarkEnd w:id="8772"/>
      <w:bookmarkEnd w:id="8773"/>
      <w:r w:rsidRPr="003C6726">
        <w:rPr>
          <w:rtl/>
          <w:lang w:eastAsia="he-IL"/>
        </w:rPr>
        <w:t>זאת לא ההצעה שהצעתי</w:t>
      </w:r>
      <w:bookmarkStart w:id="8774" w:name="_ETM_Q1_9107704"/>
      <w:bookmarkStart w:id="8775" w:name="_ETM_Q1_9109723"/>
      <w:bookmarkEnd w:id="8774"/>
      <w:bookmarkEnd w:id="8775"/>
      <w:r w:rsidRPr="003C6726">
        <w:rPr>
          <w:rtl/>
          <w:lang w:eastAsia="he-IL"/>
        </w:rPr>
        <w:t xml:space="preserve">, אבל </w:t>
      </w:r>
      <w:bookmarkStart w:id="8776" w:name="_ETM_Q1_9110778"/>
      <w:bookmarkEnd w:id="8776"/>
      <w:r w:rsidRPr="003C6726">
        <w:rPr>
          <w:rtl/>
          <w:lang w:eastAsia="he-IL"/>
        </w:rPr>
        <w:t>כמובן להחלטתכם.</w:t>
      </w:r>
      <w:bookmarkStart w:id="8777" w:name="_ETM_Q1_9109825"/>
      <w:bookmarkEnd w:id="8777"/>
    </w:p>
    <w:p w:rsidR="00A111B0" w:rsidRPr="003C6726" w:rsidRDefault="00A111B0" w:rsidP="00A111B0">
      <w:pPr>
        <w:rPr>
          <w:rtl/>
          <w:lang w:eastAsia="he-IL"/>
        </w:rPr>
      </w:pPr>
      <w:bookmarkStart w:id="8778" w:name="_ETM_Q1_9110648"/>
      <w:bookmarkStart w:id="8779" w:name="_ETM_Q1_9110715"/>
      <w:bookmarkEnd w:id="8778"/>
      <w:bookmarkEnd w:id="8779"/>
    </w:p>
    <w:p w:rsidR="00A111B0" w:rsidRPr="003C6726" w:rsidRDefault="00A111B0" w:rsidP="00DE2355">
      <w:pPr>
        <w:pStyle w:val="af8"/>
        <w:rPr>
          <w:rtl/>
        </w:rPr>
      </w:pPr>
      <w:bookmarkStart w:id="8780" w:name="ET_yor_5069_50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78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781" w:name="_ETM_Q1_9112009"/>
      <w:bookmarkEnd w:id="8781"/>
      <w:r w:rsidRPr="003C6726">
        <w:rPr>
          <w:rtl/>
          <w:lang w:eastAsia="he-IL"/>
        </w:rPr>
        <w:t xml:space="preserve">לא, לא. אני לא אמרתי ככה. ההצעה שלי היא </w:t>
      </w:r>
      <w:bookmarkStart w:id="8782" w:name="_ETM_Q1_9120282"/>
      <w:bookmarkEnd w:id="8782"/>
      <w:r w:rsidRPr="003C6726">
        <w:rPr>
          <w:rtl/>
          <w:lang w:eastAsia="he-IL"/>
        </w:rPr>
        <w:t xml:space="preserve">שעבירות לא חמורות ושלא נעברו </w:t>
      </w:r>
      <w:bookmarkStart w:id="8783" w:name="_ETM_Q1_9119827"/>
      <w:bookmarkEnd w:id="8783"/>
      <w:r w:rsidRPr="003C6726">
        <w:rPr>
          <w:rtl/>
          <w:lang w:eastAsia="he-IL"/>
        </w:rPr>
        <w:t xml:space="preserve">בזמן אמת, לא קיימות </w:t>
      </w:r>
      <w:bookmarkStart w:id="8784" w:name="_ETM_Q1_9127683"/>
      <w:bookmarkEnd w:id="8784"/>
      <w:r w:rsidRPr="003C6726">
        <w:rPr>
          <w:rtl/>
          <w:lang w:eastAsia="he-IL"/>
        </w:rPr>
        <w:t>למשטר</w:t>
      </w:r>
      <w:bookmarkStart w:id="8785" w:name="_ETM_Q1_9123766"/>
      <w:bookmarkEnd w:id="8785"/>
      <w:r w:rsidRPr="003C6726">
        <w:rPr>
          <w:rtl/>
          <w:lang w:eastAsia="he-IL"/>
        </w:rPr>
        <w:t>ה.</w:t>
      </w:r>
    </w:p>
    <w:p w:rsidR="00A111B0" w:rsidRPr="003C6726" w:rsidRDefault="00A111B0" w:rsidP="00A111B0">
      <w:pPr>
        <w:rPr>
          <w:rtl/>
          <w:lang w:eastAsia="he-IL"/>
        </w:rPr>
      </w:pPr>
      <w:bookmarkStart w:id="8786" w:name="_ETM_Q1_9125454"/>
      <w:bookmarkEnd w:id="8786"/>
    </w:p>
    <w:p w:rsidR="00A111B0" w:rsidRPr="003C6726" w:rsidRDefault="00A111B0" w:rsidP="00DE2355">
      <w:pPr>
        <w:pStyle w:val="a5"/>
        <w:rPr>
          <w:rtl/>
        </w:rPr>
      </w:pPr>
      <w:bookmarkStart w:id="8787" w:name="ET_speaker_אפרת_חקאק_510"/>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878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788" w:name="_ETM_Q1_9126084"/>
      <w:bookmarkStart w:id="8789" w:name="_ETM_Q1_9126131"/>
      <w:bookmarkEnd w:id="8788"/>
      <w:bookmarkEnd w:id="8789"/>
      <w:r w:rsidRPr="003C6726">
        <w:rPr>
          <w:rtl/>
          <w:lang w:eastAsia="he-IL"/>
        </w:rPr>
        <w:t xml:space="preserve">לא, לא. זה לא מה שהיא הציעה. היא </w:t>
      </w:r>
      <w:bookmarkStart w:id="8790" w:name="_ETM_Q1_9133207"/>
      <w:bookmarkStart w:id="8791" w:name="_ETM_Q1_9128500"/>
      <w:bookmarkEnd w:id="8790"/>
      <w:bookmarkEnd w:id="8791"/>
      <w:r w:rsidRPr="003C6726">
        <w:rPr>
          <w:rtl/>
          <w:lang w:eastAsia="he-IL"/>
        </w:rPr>
        <w:t>הציעה שבעבירות קלות אפשר לקבל עדיי</w:t>
      </w:r>
      <w:bookmarkStart w:id="8792" w:name="_ETM_Q1_9130163"/>
      <w:bookmarkEnd w:id="8792"/>
      <w:r w:rsidRPr="003C6726">
        <w:rPr>
          <w:rtl/>
          <w:lang w:eastAsia="he-IL"/>
        </w:rPr>
        <w:t xml:space="preserve">ן אישור בית משפט. </w:t>
      </w:r>
      <w:bookmarkStart w:id="8793" w:name="_ETM_Q1_9136739"/>
      <w:bookmarkEnd w:id="8793"/>
      <w:r w:rsidRPr="003C6726">
        <w:rPr>
          <w:rtl/>
          <w:lang w:eastAsia="he-IL"/>
        </w:rPr>
        <w:t>זו הצעתכם?</w:t>
      </w:r>
      <w:bookmarkStart w:id="8794" w:name="_ETM_Q1_9134362"/>
      <w:bookmarkEnd w:id="8794"/>
    </w:p>
    <w:p w:rsidR="00A111B0" w:rsidRPr="003C6726" w:rsidRDefault="00A111B0" w:rsidP="00A111B0">
      <w:pPr>
        <w:rPr>
          <w:rtl/>
          <w:lang w:eastAsia="he-IL"/>
        </w:rPr>
      </w:pPr>
      <w:bookmarkStart w:id="8795" w:name="_ETM_Q1_9135050"/>
      <w:bookmarkStart w:id="8796" w:name="_ETM_Q1_9135120"/>
      <w:bookmarkStart w:id="8797" w:name="_ETM_Q1_9138635"/>
      <w:bookmarkEnd w:id="8795"/>
      <w:bookmarkEnd w:id="8796"/>
      <w:bookmarkEnd w:id="8797"/>
    </w:p>
    <w:p w:rsidR="00A111B0" w:rsidRPr="003C6726" w:rsidRDefault="00A111B0" w:rsidP="00DE2355">
      <w:pPr>
        <w:pStyle w:val="a5"/>
        <w:rPr>
          <w:rtl/>
        </w:rPr>
      </w:pPr>
      <w:bookmarkStart w:id="8798" w:name="ET_speaker_נילי_פינקלשטיין_511"/>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879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799" w:name="_ETM_Q1_9139166"/>
      <w:bookmarkStart w:id="8800" w:name="_ETM_Q1_9139214"/>
      <w:bookmarkEnd w:id="8799"/>
      <w:bookmarkEnd w:id="8800"/>
      <w:r w:rsidRPr="003C6726">
        <w:rPr>
          <w:rtl/>
          <w:lang w:eastAsia="he-IL"/>
        </w:rPr>
        <w:t xml:space="preserve">אני אגדיר את זה ככה </w:t>
      </w:r>
      <w:bookmarkStart w:id="8801" w:name="_ETM_Q1_9137822"/>
      <w:bookmarkEnd w:id="8801"/>
      <w:r w:rsidRPr="003C6726">
        <w:rPr>
          <w:rtl/>
          <w:lang w:eastAsia="he-IL"/>
        </w:rPr>
        <w:t xml:space="preserve">– השאלה היא באילו </w:t>
      </w:r>
      <w:bookmarkStart w:id="8802" w:name="_ETM_Q1_9140873"/>
      <w:bookmarkEnd w:id="8802"/>
      <w:r w:rsidRPr="003C6726">
        <w:rPr>
          <w:rtl/>
          <w:lang w:eastAsia="he-IL"/>
        </w:rPr>
        <w:t xml:space="preserve">נקודות אנחנו מאפשרים למשטרה </w:t>
      </w:r>
      <w:bookmarkStart w:id="8803" w:name="_ETM_Q1_9140101"/>
      <w:bookmarkEnd w:id="8803"/>
      <w:r w:rsidRPr="003C6726">
        <w:rPr>
          <w:rtl/>
          <w:lang w:eastAsia="he-IL"/>
        </w:rPr>
        <w:t xml:space="preserve">להפעיל את שיקול דעתה, ובאילו </w:t>
      </w:r>
      <w:bookmarkStart w:id="8804" w:name="_ETM_Q1_9145888"/>
      <w:bookmarkEnd w:id="8804"/>
      <w:r w:rsidRPr="003C6726">
        <w:rPr>
          <w:rtl/>
          <w:lang w:eastAsia="he-IL"/>
        </w:rPr>
        <w:t xml:space="preserve">נקודות אנחנו מכווינים אותה לבקש </w:t>
      </w:r>
      <w:bookmarkStart w:id="8805" w:name="_ETM_Q1_9147890"/>
      <w:bookmarkEnd w:id="8805"/>
      <w:r w:rsidRPr="003C6726">
        <w:rPr>
          <w:rtl/>
          <w:lang w:eastAsia="he-IL"/>
        </w:rPr>
        <w:t>אישור בית משפט.</w:t>
      </w:r>
      <w:bookmarkStart w:id="8806" w:name="_ETM_Q1_9148028"/>
      <w:bookmarkEnd w:id="8806"/>
      <w:r w:rsidRPr="003C6726">
        <w:rPr>
          <w:rtl/>
          <w:lang w:eastAsia="he-IL"/>
        </w:rPr>
        <w:t xml:space="preserve"> אני </w:t>
      </w:r>
      <w:bookmarkStart w:id="8807" w:name="_ETM_Q1_9152155"/>
      <w:bookmarkEnd w:id="8807"/>
      <w:r w:rsidRPr="003C6726">
        <w:rPr>
          <w:rtl/>
          <w:lang w:eastAsia="he-IL"/>
        </w:rPr>
        <w:t xml:space="preserve">מציעה שיותר לה </w:t>
      </w:r>
      <w:bookmarkStart w:id="8808" w:name="_ETM_Q1_9149760"/>
      <w:bookmarkEnd w:id="8808"/>
      <w:r w:rsidRPr="003C6726">
        <w:rPr>
          <w:rtl/>
          <w:lang w:eastAsia="he-IL"/>
        </w:rPr>
        <w:t>להפעיל את שיקול דעתה גם בעבירות מעל רף חומרה מסוים</w:t>
      </w:r>
      <w:bookmarkStart w:id="8809" w:name="_ETM_Q1_9152901"/>
      <w:bookmarkStart w:id="8810" w:name="_ETM_Q1_9154614"/>
      <w:bookmarkEnd w:id="8809"/>
      <w:bookmarkEnd w:id="8810"/>
      <w:r w:rsidRPr="003C6726">
        <w:rPr>
          <w:rtl/>
          <w:lang w:eastAsia="he-IL"/>
        </w:rPr>
        <w:t xml:space="preserve">, בעבירות קורונה, ובעבירות </w:t>
      </w:r>
      <w:bookmarkStart w:id="8811" w:name="_ETM_Q1_9158338"/>
      <w:bookmarkEnd w:id="8811"/>
      <w:r w:rsidRPr="003C6726">
        <w:rPr>
          <w:rtl/>
          <w:lang w:eastAsia="he-IL"/>
        </w:rPr>
        <w:t xml:space="preserve">נלוות לביצוע ההפרה. </w:t>
      </w:r>
      <w:bookmarkStart w:id="8812" w:name="_ETM_Q1_9161426"/>
      <w:bookmarkEnd w:id="8812"/>
      <w:r w:rsidRPr="003C6726">
        <w:rPr>
          <w:rtl/>
          <w:lang w:eastAsia="he-IL"/>
        </w:rPr>
        <w:t xml:space="preserve">בעבירות </w:t>
      </w:r>
      <w:bookmarkStart w:id="8813" w:name="_ETM_Q1_9165010"/>
      <w:bookmarkEnd w:id="8813"/>
      <w:r w:rsidRPr="003C6726">
        <w:rPr>
          <w:rtl/>
          <w:lang w:eastAsia="he-IL"/>
        </w:rPr>
        <w:t xml:space="preserve">קלות יותר מהחומרה שנקבעה </w:t>
      </w:r>
      <w:bookmarkStart w:id="8814" w:name="_ETM_Q1_9164455"/>
      <w:bookmarkEnd w:id="8814"/>
      <w:r w:rsidRPr="003C6726">
        <w:rPr>
          <w:rtl/>
          <w:lang w:eastAsia="he-IL"/>
        </w:rPr>
        <w:t>בחוק, היא ת</w:t>
      </w:r>
      <w:bookmarkStart w:id="8815" w:name="_ETM_Q1_9165635"/>
      <w:bookmarkEnd w:id="8815"/>
      <w:r w:rsidRPr="003C6726">
        <w:rPr>
          <w:rtl/>
          <w:lang w:eastAsia="he-IL"/>
        </w:rPr>
        <w:t xml:space="preserve">צטרך לפנות לאישור בית </w:t>
      </w:r>
      <w:bookmarkStart w:id="8816" w:name="_ETM_Q1_9172165"/>
      <w:bookmarkEnd w:id="8816"/>
      <w:r w:rsidRPr="003C6726">
        <w:rPr>
          <w:rtl/>
          <w:lang w:eastAsia="he-IL"/>
        </w:rPr>
        <w:t>המשפט.</w:t>
      </w:r>
    </w:p>
    <w:p w:rsidR="00A111B0" w:rsidRPr="003C6726" w:rsidRDefault="00A111B0" w:rsidP="00A111B0">
      <w:pPr>
        <w:rPr>
          <w:rtl/>
          <w:lang w:eastAsia="he-IL"/>
        </w:rPr>
      </w:pPr>
    </w:p>
    <w:p w:rsidR="00A111B0" w:rsidRPr="003C6726" w:rsidRDefault="00A111B0" w:rsidP="00DE2355">
      <w:pPr>
        <w:pStyle w:val="a5"/>
        <w:rPr>
          <w:rtl/>
        </w:rPr>
      </w:pPr>
      <w:bookmarkStart w:id="8817" w:name="ET_speaker_אפרת_חקאק_512"/>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881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818" w:name="_ETM_Q1_9167890"/>
      <w:bookmarkEnd w:id="8818"/>
      <w:r w:rsidRPr="003C6726">
        <w:rPr>
          <w:rtl/>
          <w:lang w:eastAsia="he-IL"/>
        </w:rPr>
        <w:t>ככלל</w:t>
      </w:r>
      <w:bookmarkStart w:id="8819" w:name="_ETM_Q1_9169764"/>
      <w:bookmarkEnd w:id="8819"/>
      <w:r w:rsidRPr="003C6726">
        <w:rPr>
          <w:rtl/>
          <w:lang w:eastAsia="he-IL"/>
        </w:rPr>
        <w:t>, משרד המשפטים לא מציע ל</w:t>
      </w:r>
      <w:bookmarkStart w:id="8820" w:name="_ETM_Q1_9172738"/>
      <w:bookmarkEnd w:id="8820"/>
      <w:r w:rsidRPr="003C6726">
        <w:rPr>
          <w:rtl/>
          <w:lang w:eastAsia="he-IL"/>
        </w:rPr>
        <w:t xml:space="preserve">הטיל חיסיון על מידע מול </w:t>
      </w:r>
      <w:bookmarkStart w:id="8821" w:name="_ETM_Q1_9180183"/>
      <w:bookmarkStart w:id="8822" w:name="_ETM_Q1_9175390"/>
      <w:bookmarkEnd w:id="8821"/>
      <w:bookmarkEnd w:id="8822"/>
      <w:r w:rsidRPr="003C6726">
        <w:rPr>
          <w:rtl/>
          <w:lang w:eastAsia="he-IL"/>
        </w:rPr>
        <w:t>המשטרה.</w:t>
      </w:r>
    </w:p>
    <w:p w:rsidR="00A111B0" w:rsidRPr="003C6726" w:rsidRDefault="00A111B0" w:rsidP="00A111B0">
      <w:pPr>
        <w:rPr>
          <w:rtl/>
          <w:lang w:eastAsia="he-IL"/>
        </w:rPr>
      </w:pPr>
      <w:bookmarkStart w:id="8823" w:name="_ETM_Q1_9176637"/>
      <w:bookmarkStart w:id="8824" w:name="_ETM_Q1_9176710"/>
      <w:bookmarkEnd w:id="8823"/>
      <w:bookmarkEnd w:id="8824"/>
    </w:p>
    <w:p w:rsidR="00A111B0" w:rsidRPr="003C6726" w:rsidRDefault="00A111B0" w:rsidP="00DE2355">
      <w:pPr>
        <w:pStyle w:val="af8"/>
        <w:rPr>
          <w:rtl/>
        </w:rPr>
      </w:pPr>
      <w:bookmarkStart w:id="8825" w:name="ET_yor_5069_51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82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826" w:name="_ETM_Q1_9177312"/>
      <w:bookmarkEnd w:id="8826"/>
      <w:r w:rsidRPr="003C6726">
        <w:rPr>
          <w:rtl/>
          <w:lang w:eastAsia="he-IL"/>
        </w:rPr>
        <w:t xml:space="preserve">אבל </w:t>
      </w:r>
      <w:bookmarkStart w:id="8827" w:name="_ETM_Q1_9177895"/>
      <w:bookmarkEnd w:id="8827"/>
      <w:r w:rsidRPr="003C6726">
        <w:rPr>
          <w:rtl/>
          <w:lang w:eastAsia="he-IL"/>
        </w:rPr>
        <w:t>משרד המשפטים כן מסכים</w:t>
      </w:r>
      <w:bookmarkStart w:id="8828" w:name="_ETM_Q1_9178755"/>
      <w:bookmarkEnd w:id="8828"/>
      <w:r w:rsidRPr="003C6726">
        <w:rPr>
          <w:rtl/>
          <w:lang w:eastAsia="he-IL"/>
        </w:rPr>
        <w:t xml:space="preserve"> - - -</w:t>
      </w:r>
    </w:p>
    <w:p w:rsidR="00A111B0" w:rsidRPr="003C6726" w:rsidRDefault="00A111B0" w:rsidP="00A111B0">
      <w:pPr>
        <w:rPr>
          <w:rtl/>
          <w:lang w:eastAsia="he-IL"/>
        </w:rPr>
      </w:pPr>
      <w:bookmarkStart w:id="8829" w:name="_ETM_Q1_9179915"/>
      <w:bookmarkStart w:id="8830" w:name="_ETM_Q1_9179994"/>
      <w:bookmarkEnd w:id="8829"/>
      <w:bookmarkEnd w:id="8830"/>
    </w:p>
    <w:p w:rsidR="00A111B0" w:rsidRPr="003C6726" w:rsidRDefault="00A111B0" w:rsidP="00DE2355">
      <w:pPr>
        <w:pStyle w:val="-"/>
        <w:rPr>
          <w:rtl/>
        </w:rPr>
      </w:pPr>
      <w:bookmarkStart w:id="8831" w:name="ET_speakercontinue_אפרת_חקאק_514"/>
      <w:r w:rsidRPr="003C6726">
        <w:rPr>
          <w:rStyle w:val="TagStyle"/>
          <w:rFonts w:hint="cs"/>
          <w:rtl/>
        </w:rPr>
        <w:t xml:space="preserve"> &lt;&lt; דובר_המשך &gt;&gt; </w:t>
      </w:r>
      <w:r w:rsidRPr="003C6726">
        <w:rPr>
          <w:rFonts w:hint="cs"/>
          <w:rtl/>
        </w:rPr>
        <w:t>אפרת חקאק:</w:t>
      </w:r>
      <w:r w:rsidRPr="003C6726">
        <w:rPr>
          <w:rStyle w:val="TagStyle"/>
          <w:rFonts w:hint="cs"/>
          <w:rtl/>
        </w:rPr>
        <w:t xml:space="preserve"> &lt;&lt; דובר_המשך &gt;&gt;</w:t>
      </w:r>
      <w:r w:rsidRPr="003C6726">
        <w:rPr>
          <w:rFonts w:hint="cs"/>
          <w:rtl/>
        </w:rPr>
        <w:t xml:space="preserve">   </w:t>
      </w:r>
      <w:bookmarkEnd w:id="883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832" w:name="_ETM_Q1_9181471"/>
      <w:bookmarkEnd w:id="8832"/>
      <w:r w:rsidRPr="003C6726">
        <w:rPr>
          <w:rtl/>
          <w:lang w:eastAsia="he-IL"/>
        </w:rPr>
        <w:t xml:space="preserve">שוב, אין </w:t>
      </w:r>
      <w:bookmarkStart w:id="8833" w:name="_ETM_Q1_9180186"/>
      <w:bookmarkEnd w:id="8833"/>
      <w:r w:rsidRPr="003C6726">
        <w:rPr>
          <w:rtl/>
          <w:lang w:eastAsia="he-IL"/>
        </w:rPr>
        <w:t xml:space="preserve">פה חיסיון. אין מידע שהם מבקשים </w:t>
      </w:r>
      <w:bookmarkStart w:id="8834" w:name="_ETM_Q1_9184003"/>
      <w:bookmarkEnd w:id="8834"/>
      <w:r w:rsidRPr="003C6726">
        <w:rPr>
          <w:rtl/>
          <w:lang w:eastAsia="he-IL"/>
        </w:rPr>
        <w:t xml:space="preserve">להעיף מהמאגרים של משטרת </w:t>
      </w:r>
      <w:bookmarkStart w:id="8835" w:name="_ETM_Q1_9190790"/>
      <w:bookmarkEnd w:id="8835"/>
      <w:r w:rsidRPr="003C6726">
        <w:rPr>
          <w:rtl/>
          <w:lang w:eastAsia="he-IL"/>
        </w:rPr>
        <w:t>ישראל.</w:t>
      </w:r>
    </w:p>
    <w:p w:rsidR="00A111B0" w:rsidRPr="003C6726" w:rsidRDefault="00A111B0" w:rsidP="00A111B0">
      <w:pPr>
        <w:rPr>
          <w:rtl/>
          <w:lang w:eastAsia="he-IL"/>
        </w:rPr>
      </w:pPr>
      <w:bookmarkStart w:id="8836" w:name="_ETM_Q1_9193036"/>
      <w:bookmarkStart w:id="8837" w:name="_ETM_Q1_9193100"/>
      <w:bookmarkStart w:id="8838" w:name="_ETM_Q1_9194056"/>
      <w:bookmarkEnd w:id="8836"/>
      <w:bookmarkEnd w:id="8837"/>
      <w:bookmarkEnd w:id="8838"/>
    </w:p>
    <w:p w:rsidR="00A111B0" w:rsidRPr="003C6726" w:rsidRDefault="00A111B0" w:rsidP="00DE2355">
      <w:pPr>
        <w:pStyle w:val="a5"/>
        <w:rPr>
          <w:rtl/>
        </w:rPr>
      </w:pPr>
      <w:bookmarkStart w:id="8839" w:name="ET_speaker_נילי_פינקלשטיין_515"/>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883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840" w:name="_ETM_Q1_9194644"/>
      <w:bookmarkEnd w:id="8840"/>
      <w:r w:rsidRPr="003C6726">
        <w:rPr>
          <w:rtl/>
          <w:lang w:eastAsia="he-IL"/>
        </w:rPr>
        <w:t>ז</w:t>
      </w:r>
      <w:bookmarkStart w:id="8841" w:name="_ETM_Q1_9194694"/>
      <w:bookmarkEnd w:id="8841"/>
      <w:r w:rsidRPr="003C6726">
        <w:rPr>
          <w:rtl/>
          <w:lang w:eastAsia="he-IL"/>
        </w:rPr>
        <w:t>ה מעין חי</w:t>
      </w:r>
      <w:bookmarkStart w:id="8842" w:name="_ETM_Q1_9191748"/>
      <w:bookmarkEnd w:id="8842"/>
      <w:r w:rsidRPr="003C6726">
        <w:rPr>
          <w:rtl/>
          <w:lang w:eastAsia="he-IL"/>
        </w:rPr>
        <w:t>סיון יחסי לגבי העבירות.</w:t>
      </w:r>
    </w:p>
    <w:p w:rsidR="00A111B0" w:rsidRPr="003C6726" w:rsidRDefault="00A111B0" w:rsidP="00A111B0">
      <w:pPr>
        <w:rPr>
          <w:rtl/>
          <w:lang w:eastAsia="he-IL"/>
        </w:rPr>
      </w:pPr>
      <w:bookmarkStart w:id="8843" w:name="_ETM_Q1_9207239"/>
      <w:bookmarkStart w:id="8844" w:name="_ETM_Q1_9207308"/>
      <w:bookmarkStart w:id="8845" w:name="_ETM_Q1_9208788"/>
      <w:bookmarkEnd w:id="8843"/>
      <w:bookmarkEnd w:id="8844"/>
      <w:bookmarkEnd w:id="8845"/>
    </w:p>
    <w:p w:rsidR="00A111B0" w:rsidRPr="003C6726" w:rsidRDefault="00A111B0" w:rsidP="00DE2355">
      <w:pPr>
        <w:pStyle w:val="a5"/>
        <w:rPr>
          <w:rtl/>
        </w:rPr>
      </w:pPr>
      <w:bookmarkStart w:id="8846" w:name="ET_speaker_אפרת_חקאק_516"/>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884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847" w:name="_ETM_Q1_9209279"/>
      <w:bookmarkStart w:id="8848" w:name="_ETM_Q1_9209334"/>
      <w:bookmarkEnd w:id="8847"/>
      <w:bookmarkEnd w:id="8848"/>
      <w:r w:rsidRPr="003C6726">
        <w:rPr>
          <w:rtl/>
          <w:lang w:eastAsia="he-IL"/>
        </w:rPr>
        <w:t xml:space="preserve">אולי נשמע את נציג </w:t>
      </w:r>
      <w:bookmarkStart w:id="8849" w:name="_ETM_Q1_9212841"/>
      <w:bookmarkEnd w:id="8849"/>
      <w:r w:rsidRPr="003C6726">
        <w:rPr>
          <w:rtl/>
          <w:lang w:eastAsia="he-IL"/>
        </w:rPr>
        <w:t>הסנגוריה?</w:t>
      </w:r>
      <w:bookmarkStart w:id="8850" w:name="_ETM_Q1_9210432"/>
      <w:bookmarkEnd w:id="8850"/>
    </w:p>
    <w:p w:rsidR="00A111B0" w:rsidRPr="003C6726" w:rsidRDefault="00A111B0" w:rsidP="00A111B0">
      <w:pPr>
        <w:rPr>
          <w:rtl/>
          <w:lang w:eastAsia="he-IL"/>
        </w:rPr>
      </w:pPr>
      <w:bookmarkStart w:id="8851" w:name="_ETM_Q1_9211834"/>
      <w:bookmarkStart w:id="8852" w:name="_ETM_Q1_9211893"/>
      <w:bookmarkEnd w:id="8851"/>
      <w:bookmarkEnd w:id="8852"/>
    </w:p>
    <w:p w:rsidR="00A111B0" w:rsidRPr="003C6726" w:rsidRDefault="00A111B0" w:rsidP="00DE2355">
      <w:pPr>
        <w:pStyle w:val="a5"/>
        <w:rPr>
          <w:rtl/>
        </w:rPr>
      </w:pPr>
      <w:bookmarkStart w:id="8853" w:name="_ETM_Q1_9220199"/>
      <w:bookmarkStart w:id="8854" w:name="_ETM_Q1_9216392"/>
      <w:bookmarkStart w:id="8855" w:name="_ETM_Q1_9212869"/>
      <w:bookmarkStart w:id="8856" w:name="ET_speaker_עמית_עמיר_518"/>
      <w:bookmarkEnd w:id="8853"/>
      <w:bookmarkEnd w:id="8854"/>
      <w:bookmarkEnd w:id="8855"/>
      <w:r w:rsidRPr="003C6726">
        <w:rPr>
          <w:rStyle w:val="TagStyle"/>
          <w:rFonts w:hint="cs"/>
          <w:rtl/>
        </w:rPr>
        <w:t xml:space="preserve"> &lt;&lt; דובר &gt;&gt; </w:t>
      </w:r>
      <w:r w:rsidRPr="003C6726">
        <w:rPr>
          <w:rFonts w:hint="cs"/>
          <w:rtl/>
        </w:rPr>
        <w:t>עמית עמיר:</w:t>
      </w:r>
      <w:r w:rsidRPr="003C6726">
        <w:rPr>
          <w:rStyle w:val="TagStyle"/>
          <w:rFonts w:hint="cs"/>
          <w:rtl/>
        </w:rPr>
        <w:t xml:space="preserve"> &lt;&lt; דובר &gt;&gt;</w:t>
      </w:r>
      <w:r w:rsidRPr="003C6726">
        <w:rPr>
          <w:rFonts w:hint="cs"/>
          <w:rtl/>
        </w:rPr>
        <w:t xml:space="preserve">   </w:t>
      </w:r>
      <w:bookmarkEnd w:id="885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857" w:name="_ETM_Q1_9216837"/>
      <w:bookmarkStart w:id="8858" w:name="_ETM_Q1_9216877"/>
      <w:bookmarkStart w:id="8859" w:name="_ETM_Q1_9213612"/>
      <w:bookmarkEnd w:id="8857"/>
      <w:bookmarkEnd w:id="8858"/>
      <w:bookmarkEnd w:id="8859"/>
      <w:r w:rsidRPr="003C6726">
        <w:rPr>
          <w:rtl/>
          <w:lang w:eastAsia="he-IL"/>
        </w:rPr>
        <w:t xml:space="preserve">אני מבקש להבהיר לגבי מה שאמרתם – המשמעות </w:t>
      </w:r>
      <w:bookmarkStart w:id="8860" w:name="_ETM_Q1_9220354"/>
      <w:bookmarkEnd w:id="8860"/>
      <w:r w:rsidRPr="003C6726">
        <w:rPr>
          <w:rtl/>
          <w:lang w:eastAsia="he-IL"/>
        </w:rPr>
        <w:t xml:space="preserve">היא </w:t>
      </w:r>
      <w:bookmarkStart w:id="8861" w:name="_ETM_Q1_9216029"/>
      <w:bookmarkStart w:id="8862" w:name="_ETM_Q1_9214825"/>
      <w:bookmarkEnd w:id="8861"/>
      <w:bookmarkEnd w:id="8862"/>
      <w:r w:rsidRPr="003C6726">
        <w:rPr>
          <w:rtl/>
          <w:lang w:eastAsia="he-IL"/>
        </w:rPr>
        <w:t>כן הוראת חיסיון</w:t>
      </w:r>
      <w:bookmarkStart w:id="8863" w:name="_ETM_Q1_9215271"/>
      <w:bookmarkStart w:id="8864" w:name="_ETM_Q1_9216255"/>
      <w:bookmarkEnd w:id="8863"/>
      <w:bookmarkEnd w:id="8864"/>
      <w:r w:rsidRPr="003C6726">
        <w:rPr>
          <w:rtl/>
          <w:lang w:eastAsia="he-IL"/>
        </w:rPr>
        <w:t>, להבנתי, כי הג</w:t>
      </w:r>
      <w:bookmarkStart w:id="8865" w:name="_ETM_Q1_9217090"/>
      <w:bookmarkEnd w:id="8865"/>
      <w:r w:rsidRPr="003C6726">
        <w:rPr>
          <w:rtl/>
          <w:lang w:eastAsia="he-IL"/>
        </w:rPr>
        <w:t xml:space="preserve">בלת שימוש </w:t>
      </w:r>
      <w:bookmarkStart w:id="8866" w:name="_ETM_Q1_9218121"/>
      <w:bookmarkEnd w:id="8866"/>
      <w:r w:rsidRPr="003C6726">
        <w:rPr>
          <w:rtl/>
          <w:lang w:eastAsia="he-IL"/>
        </w:rPr>
        <w:t xml:space="preserve">כבר יש לנו. הדבר היחיד שאין כרגע </w:t>
      </w:r>
      <w:bookmarkStart w:id="8867" w:name="_ETM_Q1_9219645"/>
      <w:bookmarkEnd w:id="8867"/>
      <w:r w:rsidRPr="003C6726">
        <w:rPr>
          <w:rtl/>
          <w:lang w:eastAsia="he-IL"/>
        </w:rPr>
        <w:t xml:space="preserve">בחוק </w:t>
      </w:r>
      <w:bookmarkStart w:id="8868" w:name="_ETM_Q1_9223466"/>
      <w:bookmarkEnd w:id="8868"/>
      <w:r w:rsidRPr="003C6726">
        <w:rPr>
          <w:rtl/>
          <w:lang w:eastAsia="he-IL"/>
        </w:rPr>
        <w:t xml:space="preserve">זה </w:t>
      </w:r>
      <w:bookmarkStart w:id="8869" w:name="_ETM_Q1_9218978"/>
      <w:bookmarkEnd w:id="8869"/>
      <w:r w:rsidRPr="003C6726">
        <w:rPr>
          <w:rtl/>
          <w:lang w:eastAsia="he-IL"/>
        </w:rPr>
        <w:t>- - -</w:t>
      </w:r>
      <w:bookmarkStart w:id="8870" w:name="_ETM_Q1_9224236"/>
      <w:bookmarkEnd w:id="8870"/>
    </w:p>
    <w:p w:rsidR="00A111B0" w:rsidRPr="003C6726" w:rsidRDefault="00A111B0" w:rsidP="00A111B0">
      <w:pPr>
        <w:rPr>
          <w:rtl/>
          <w:lang w:eastAsia="he-IL"/>
        </w:rPr>
      </w:pPr>
      <w:bookmarkStart w:id="8871" w:name="_ETM_Q1_9224482"/>
      <w:bookmarkStart w:id="8872" w:name="_ETM_Q1_9224541"/>
      <w:bookmarkEnd w:id="8871"/>
      <w:bookmarkEnd w:id="8872"/>
    </w:p>
    <w:p w:rsidR="00A111B0" w:rsidRPr="003C6726" w:rsidRDefault="00A111B0" w:rsidP="00DE2355">
      <w:pPr>
        <w:pStyle w:val="af8"/>
        <w:rPr>
          <w:rtl/>
        </w:rPr>
      </w:pPr>
      <w:bookmarkStart w:id="8873" w:name="ET_yor_5069_519"/>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87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874" w:name="_ETM_Q1_9225251"/>
      <w:bookmarkStart w:id="8875" w:name="_ETM_Q1_9220510"/>
      <w:bookmarkEnd w:id="8874"/>
      <w:bookmarkEnd w:id="8875"/>
      <w:r w:rsidRPr="003C6726">
        <w:rPr>
          <w:rtl/>
          <w:lang w:eastAsia="he-IL"/>
        </w:rPr>
        <w:t>יותר בקול רם לרמקול.</w:t>
      </w:r>
    </w:p>
    <w:p w:rsidR="00A111B0" w:rsidRPr="003C6726" w:rsidRDefault="00A111B0" w:rsidP="00A111B0">
      <w:pPr>
        <w:rPr>
          <w:rtl/>
          <w:lang w:eastAsia="he-IL"/>
        </w:rPr>
      </w:pPr>
      <w:bookmarkStart w:id="8876" w:name="_ETM_Q1_9227972"/>
      <w:bookmarkStart w:id="8877" w:name="_ETM_Q1_9228034"/>
      <w:bookmarkEnd w:id="8876"/>
      <w:bookmarkEnd w:id="8877"/>
    </w:p>
    <w:p w:rsidR="00A111B0" w:rsidRPr="003C6726" w:rsidRDefault="00A111B0" w:rsidP="00DE2355">
      <w:pPr>
        <w:pStyle w:val="-"/>
        <w:rPr>
          <w:rtl/>
        </w:rPr>
      </w:pPr>
      <w:bookmarkStart w:id="8878" w:name="ET_guest_860138_520"/>
      <w:r w:rsidRPr="003C6726">
        <w:rPr>
          <w:rStyle w:val="TagStyle"/>
          <w:rFonts w:hint="cs"/>
          <w:rtl/>
        </w:rPr>
        <w:t xml:space="preserve"> &lt;&lt; דובר_המשך &gt;&gt; </w:t>
      </w:r>
      <w:r w:rsidRPr="003C6726">
        <w:rPr>
          <w:rFonts w:hint="cs"/>
          <w:rtl/>
        </w:rPr>
        <w:t>עמית עמיר:</w:t>
      </w:r>
      <w:r w:rsidRPr="003C6726">
        <w:rPr>
          <w:rStyle w:val="TagStyle"/>
          <w:rFonts w:hint="cs"/>
          <w:rtl/>
        </w:rPr>
        <w:t xml:space="preserve"> &lt;&lt; דובר_המשך &gt;&gt;</w:t>
      </w:r>
      <w:r w:rsidRPr="003C6726">
        <w:rPr>
          <w:rFonts w:hint="cs"/>
          <w:rtl/>
        </w:rPr>
        <w:t xml:space="preserve">   </w:t>
      </w:r>
      <w:bookmarkEnd w:id="8878"/>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879" w:name="_ETM_Q1_9228995"/>
      <w:bookmarkEnd w:id="8879"/>
      <w:r w:rsidRPr="003C6726">
        <w:rPr>
          <w:rtl/>
          <w:lang w:eastAsia="he-IL"/>
        </w:rPr>
        <w:t xml:space="preserve">מדובר פה על חיסיון </w:t>
      </w:r>
      <w:bookmarkStart w:id="8880" w:name="_ETM_Q1_9232068"/>
      <w:bookmarkEnd w:id="8880"/>
      <w:r w:rsidRPr="003C6726">
        <w:rPr>
          <w:rtl/>
          <w:lang w:eastAsia="he-IL"/>
        </w:rPr>
        <w:t>יחסי, כמו שנאמר,</w:t>
      </w:r>
      <w:bookmarkStart w:id="8881" w:name="_ETM_Q1_9227798"/>
      <w:bookmarkEnd w:id="8881"/>
      <w:r w:rsidRPr="003C6726">
        <w:rPr>
          <w:rtl/>
          <w:lang w:eastAsia="he-IL"/>
        </w:rPr>
        <w:t xml:space="preserve"> כי הגבלת שימוש כבר יש</w:t>
      </w:r>
      <w:bookmarkStart w:id="8882" w:name="_ETM_Q1_9229955"/>
      <w:bookmarkEnd w:id="8882"/>
      <w:r w:rsidRPr="003C6726">
        <w:rPr>
          <w:rtl/>
          <w:lang w:eastAsia="he-IL"/>
        </w:rPr>
        <w:t xml:space="preserve">, </w:t>
      </w:r>
      <w:bookmarkStart w:id="8883" w:name="_ETM_Q1_9230512"/>
      <w:bookmarkEnd w:id="8883"/>
      <w:r w:rsidRPr="003C6726">
        <w:rPr>
          <w:rtl/>
          <w:lang w:eastAsia="he-IL"/>
        </w:rPr>
        <w:t xml:space="preserve">הגבלת שימוש מוחלטת. פה מדובר על חיסיון יחסי בהתאם למה </w:t>
      </w:r>
      <w:bookmarkStart w:id="8884" w:name="_ETM_Q1_9239080"/>
      <w:bookmarkEnd w:id="8884"/>
      <w:r w:rsidRPr="003C6726">
        <w:rPr>
          <w:rtl/>
          <w:lang w:eastAsia="he-IL"/>
        </w:rPr>
        <w:t>שנאמר.</w:t>
      </w:r>
    </w:p>
    <w:p w:rsidR="00A111B0" w:rsidRPr="003C6726" w:rsidRDefault="00A111B0" w:rsidP="00A111B0">
      <w:pPr>
        <w:rPr>
          <w:rtl/>
          <w:lang w:eastAsia="he-IL"/>
        </w:rPr>
      </w:pPr>
      <w:bookmarkStart w:id="8885" w:name="_ETM_Q1_9242429"/>
      <w:bookmarkStart w:id="8886" w:name="_ETM_Q1_9242491"/>
      <w:bookmarkEnd w:id="8885"/>
      <w:bookmarkEnd w:id="8886"/>
    </w:p>
    <w:p w:rsidR="00A111B0" w:rsidRPr="003C6726" w:rsidRDefault="00A111B0" w:rsidP="00DE2355">
      <w:pPr>
        <w:pStyle w:val="af8"/>
        <w:rPr>
          <w:rtl/>
        </w:rPr>
      </w:pPr>
      <w:bookmarkStart w:id="8887" w:name="ET_yor_5069_521"/>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887"/>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888" w:name="_ETM_Q1_9245982"/>
      <w:bookmarkEnd w:id="8888"/>
      <w:r w:rsidRPr="003C6726">
        <w:rPr>
          <w:rtl/>
          <w:lang w:eastAsia="he-IL"/>
        </w:rPr>
        <w:t>איך זה בהוראת חיסיון רגילה</w:t>
      </w:r>
      <w:bookmarkStart w:id="8889" w:name="_ETM_Q1_9241571"/>
      <w:bookmarkEnd w:id="8889"/>
      <w:r w:rsidRPr="003C6726">
        <w:rPr>
          <w:rtl/>
          <w:lang w:eastAsia="he-IL"/>
        </w:rPr>
        <w:t>? שופט יכול כן להשתכנע?</w:t>
      </w:r>
    </w:p>
    <w:p w:rsidR="00A111B0" w:rsidRPr="003C6726" w:rsidRDefault="00A111B0" w:rsidP="00A111B0">
      <w:pPr>
        <w:rPr>
          <w:rtl/>
          <w:lang w:eastAsia="he-IL"/>
        </w:rPr>
      </w:pPr>
      <w:bookmarkStart w:id="8890" w:name="_ETM_Q1_9250808"/>
      <w:bookmarkStart w:id="8891" w:name="_ETM_Q1_9250883"/>
      <w:bookmarkStart w:id="8892" w:name="_ETM_Q1_9252225"/>
      <w:bookmarkEnd w:id="8890"/>
      <w:bookmarkEnd w:id="8891"/>
      <w:bookmarkEnd w:id="8892"/>
    </w:p>
    <w:p w:rsidR="00A111B0" w:rsidRPr="003C6726" w:rsidRDefault="00A111B0" w:rsidP="00DE2355">
      <w:pPr>
        <w:pStyle w:val="a5"/>
        <w:rPr>
          <w:rtl/>
        </w:rPr>
      </w:pPr>
      <w:bookmarkStart w:id="8893" w:name="ET_speaker_אפרת_חקאק_522"/>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8893"/>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א</w:t>
      </w:r>
      <w:bookmarkStart w:id="8894" w:name="_ETM_Q1_9252855"/>
      <w:bookmarkStart w:id="8895" w:name="_ETM_Q1_9252929"/>
      <w:bookmarkEnd w:id="8894"/>
      <w:bookmarkEnd w:id="8895"/>
      <w:r w:rsidRPr="003C6726">
        <w:rPr>
          <w:rtl/>
          <w:lang w:eastAsia="he-IL"/>
        </w:rPr>
        <w:t xml:space="preserve">ין הרבה </w:t>
      </w:r>
      <w:bookmarkStart w:id="8896" w:name="_ETM_Q1_9254344"/>
      <w:bookmarkEnd w:id="8896"/>
      <w:r w:rsidRPr="003C6726">
        <w:rPr>
          <w:rtl/>
          <w:lang w:eastAsia="he-IL"/>
        </w:rPr>
        <w:t>סעי</w:t>
      </w:r>
      <w:bookmarkStart w:id="8897" w:name="_ETM_Q1_9249451"/>
      <w:bookmarkEnd w:id="8897"/>
      <w:r w:rsidRPr="003C6726">
        <w:rPr>
          <w:rtl/>
          <w:lang w:eastAsia="he-IL"/>
        </w:rPr>
        <w:t>פים שקובעים הוראת חיסיון.</w:t>
      </w:r>
      <w:bookmarkStart w:id="8898" w:name="_ETM_Q1_9255706"/>
      <w:bookmarkEnd w:id="8898"/>
    </w:p>
    <w:p w:rsidR="00A111B0" w:rsidRPr="003C6726" w:rsidRDefault="00A111B0" w:rsidP="00A111B0">
      <w:pPr>
        <w:rPr>
          <w:rtl/>
          <w:lang w:eastAsia="he-IL"/>
        </w:rPr>
      </w:pPr>
      <w:bookmarkStart w:id="8899" w:name="_ETM_Q1_9255802"/>
      <w:bookmarkEnd w:id="8899"/>
    </w:p>
    <w:p w:rsidR="00A111B0" w:rsidRPr="003C6726" w:rsidRDefault="00A111B0" w:rsidP="00DE2355">
      <w:pPr>
        <w:pStyle w:val="af8"/>
        <w:rPr>
          <w:rtl/>
        </w:rPr>
      </w:pPr>
      <w:bookmarkStart w:id="8900" w:name="ET_yor_5069_52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90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901" w:name="_ETM_Q1_9256560"/>
      <w:bookmarkEnd w:id="8901"/>
      <w:r w:rsidRPr="003C6726">
        <w:rPr>
          <w:rtl/>
          <w:lang w:eastAsia="he-IL"/>
        </w:rPr>
        <w:t xml:space="preserve">לא. </w:t>
      </w:r>
      <w:bookmarkStart w:id="8902" w:name="_ETM_Q1_9252709"/>
      <w:bookmarkEnd w:id="8902"/>
      <w:r w:rsidRPr="003C6726">
        <w:rPr>
          <w:rtl/>
          <w:lang w:eastAsia="he-IL"/>
        </w:rPr>
        <w:t>המושג חיסיון מלא זה ג</w:t>
      </w:r>
      <w:bookmarkStart w:id="8903" w:name="_ETM_Q1_9258193"/>
      <w:bookmarkEnd w:id="8903"/>
      <w:r w:rsidRPr="003C6726">
        <w:rPr>
          <w:rtl/>
          <w:lang w:eastAsia="he-IL"/>
        </w:rPr>
        <w:t xml:space="preserve">ם בפני </w:t>
      </w:r>
      <w:bookmarkStart w:id="8904" w:name="_ETM_Q1_9255305"/>
      <w:bookmarkEnd w:id="8904"/>
      <w:r w:rsidRPr="003C6726">
        <w:rPr>
          <w:rtl/>
          <w:lang w:eastAsia="he-IL"/>
        </w:rPr>
        <w:t>בית המשפט? זאת אומר</w:t>
      </w:r>
      <w:bookmarkStart w:id="8905" w:name="_ETM_Q1_9254914"/>
      <w:bookmarkEnd w:id="8905"/>
      <w:r w:rsidRPr="003C6726">
        <w:rPr>
          <w:rtl/>
          <w:lang w:eastAsia="he-IL"/>
        </w:rPr>
        <w:t xml:space="preserve">ת, אין היררכיה שיכולה </w:t>
      </w:r>
      <w:bookmarkStart w:id="8906" w:name="_ETM_Q1_9258275"/>
      <w:bookmarkEnd w:id="8906"/>
      <w:r w:rsidRPr="003C6726">
        <w:rPr>
          <w:rtl/>
          <w:lang w:eastAsia="he-IL"/>
        </w:rPr>
        <w:t>להחליט לפתוח את זה. נכון</w:t>
      </w:r>
      <w:bookmarkStart w:id="8907" w:name="_ETM_Q1_9263877"/>
      <w:bookmarkStart w:id="8908" w:name="_ETM_Q1_9263938"/>
      <w:bookmarkEnd w:id="8907"/>
      <w:bookmarkEnd w:id="8908"/>
      <w:r w:rsidRPr="003C6726">
        <w:rPr>
          <w:rtl/>
          <w:lang w:eastAsia="he-IL"/>
        </w:rPr>
        <w:t>?</w:t>
      </w:r>
    </w:p>
    <w:p w:rsidR="00A111B0" w:rsidRPr="003C6726" w:rsidRDefault="00A111B0" w:rsidP="00A111B0">
      <w:pPr>
        <w:rPr>
          <w:rtl/>
          <w:lang w:eastAsia="he-IL"/>
        </w:rPr>
      </w:pPr>
    </w:p>
    <w:p w:rsidR="00A111B0" w:rsidRPr="003C6726" w:rsidRDefault="00A111B0" w:rsidP="00DE2355">
      <w:pPr>
        <w:pStyle w:val="a5"/>
        <w:rPr>
          <w:rtl/>
        </w:rPr>
      </w:pPr>
      <w:bookmarkStart w:id="8909" w:name="ET_speaker_אפרת_חקאק_524"/>
      <w:r w:rsidRPr="003C6726">
        <w:rPr>
          <w:rStyle w:val="TagStyle"/>
          <w:rFonts w:hint="cs"/>
          <w:rtl/>
        </w:rPr>
        <w:t xml:space="preserve"> &lt;&lt; דובר &gt;&gt; </w:t>
      </w:r>
      <w:r w:rsidRPr="003C6726">
        <w:rPr>
          <w:rFonts w:hint="cs"/>
          <w:rtl/>
        </w:rPr>
        <w:t>אפרת חקאק:</w:t>
      </w:r>
      <w:r w:rsidRPr="003C6726">
        <w:rPr>
          <w:rStyle w:val="TagStyle"/>
          <w:rFonts w:hint="cs"/>
          <w:rtl/>
        </w:rPr>
        <w:t xml:space="preserve"> &lt;&lt; דובר &gt;&gt;</w:t>
      </w:r>
      <w:r w:rsidRPr="003C6726">
        <w:rPr>
          <w:rFonts w:hint="cs"/>
          <w:rtl/>
        </w:rPr>
        <w:t xml:space="preserve">   </w:t>
      </w:r>
      <w:bookmarkEnd w:id="8909"/>
    </w:p>
    <w:p w:rsidR="00A111B0" w:rsidRPr="003C6726" w:rsidRDefault="00A111B0" w:rsidP="00A111B0">
      <w:pPr>
        <w:pStyle w:val="KeepWithNext"/>
        <w:rPr>
          <w:rtl/>
          <w:lang w:eastAsia="he-IL"/>
        </w:rPr>
      </w:pPr>
    </w:p>
    <w:p w:rsidR="00A111B0" w:rsidRPr="003C6726" w:rsidRDefault="00A111B0" w:rsidP="00A111B0">
      <w:pPr>
        <w:rPr>
          <w:rtl/>
          <w:lang w:eastAsia="he-IL"/>
        </w:rPr>
      </w:pPr>
      <w:r w:rsidRPr="003C6726">
        <w:rPr>
          <w:rtl/>
          <w:lang w:eastAsia="he-IL"/>
        </w:rPr>
        <w:t>יש מקרים בודדים מאוד</w:t>
      </w:r>
      <w:bookmarkStart w:id="8910" w:name="_ETM_Q1_9259934"/>
      <w:bookmarkStart w:id="8911" w:name="_ETM_Q1_9262243"/>
      <w:bookmarkStart w:id="8912" w:name="_ETM_Q1_9263754"/>
      <w:bookmarkStart w:id="8913" w:name="_ETM_Q1_9263959"/>
      <w:bookmarkEnd w:id="8910"/>
      <w:bookmarkEnd w:id="8911"/>
      <w:bookmarkEnd w:id="8912"/>
      <w:bookmarkEnd w:id="8913"/>
      <w:r w:rsidRPr="003C6726">
        <w:rPr>
          <w:rtl/>
          <w:lang w:eastAsia="he-IL"/>
        </w:rPr>
        <w:t xml:space="preserve"> - - -</w:t>
      </w:r>
    </w:p>
    <w:p w:rsidR="00A111B0" w:rsidRPr="003C6726" w:rsidRDefault="00A111B0" w:rsidP="00A111B0">
      <w:pPr>
        <w:rPr>
          <w:rtl/>
          <w:lang w:eastAsia="he-IL"/>
        </w:rPr>
      </w:pPr>
      <w:bookmarkStart w:id="8914" w:name="_ETM_Q1_9262816"/>
      <w:bookmarkEnd w:id="8914"/>
    </w:p>
    <w:p w:rsidR="00A111B0" w:rsidRPr="003C6726" w:rsidRDefault="00A111B0" w:rsidP="00DE2355">
      <w:pPr>
        <w:pStyle w:val="a5"/>
        <w:rPr>
          <w:rtl/>
        </w:rPr>
      </w:pPr>
      <w:bookmarkStart w:id="8915" w:name="ET_speaker_נילי_פינקלשטיין_525"/>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891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916" w:name="_ETM_Q1_9265403"/>
      <w:bookmarkStart w:id="8917" w:name="_ETM_Q1_9265455"/>
      <w:bookmarkEnd w:id="8916"/>
      <w:bookmarkEnd w:id="8917"/>
      <w:r w:rsidRPr="003C6726">
        <w:rPr>
          <w:rtl/>
          <w:lang w:eastAsia="he-IL"/>
        </w:rPr>
        <w:t xml:space="preserve">אני חושבת שקצת הסתבכנו </w:t>
      </w:r>
      <w:bookmarkStart w:id="8918" w:name="_ETM_Q1_9263446"/>
      <w:bookmarkEnd w:id="8918"/>
      <w:r w:rsidRPr="003C6726">
        <w:rPr>
          <w:rtl/>
          <w:lang w:eastAsia="he-IL"/>
        </w:rPr>
        <w:t xml:space="preserve">עם המונחים. חיסיון </w:t>
      </w:r>
      <w:bookmarkStart w:id="8919" w:name="_ETM_Q1_9270486"/>
      <w:bookmarkEnd w:id="8919"/>
      <w:r w:rsidRPr="003C6726">
        <w:rPr>
          <w:rtl/>
          <w:lang w:eastAsia="he-IL"/>
        </w:rPr>
        <w:t xml:space="preserve">יחסי זה </w:t>
      </w:r>
      <w:bookmarkStart w:id="8920" w:name="_ETM_Q1_9267128"/>
      <w:bookmarkEnd w:id="8920"/>
      <w:r w:rsidRPr="003C6726">
        <w:rPr>
          <w:rtl/>
          <w:lang w:eastAsia="he-IL"/>
        </w:rPr>
        <w:t>בדרך כלל חיסיונות של בעלי מקצוע. שאלתי את המונח הזה.</w:t>
      </w:r>
      <w:bookmarkStart w:id="8921" w:name="_ETM_Q1_9269564"/>
      <w:bookmarkEnd w:id="8921"/>
      <w:r w:rsidRPr="003C6726">
        <w:rPr>
          <w:rtl/>
          <w:lang w:eastAsia="he-IL"/>
        </w:rPr>
        <w:t xml:space="preserve"> זה לא באמת חיסיון יחסי.</w:t>
      </w:r>
      <w:bookmarkStart w:id="8922" w:name="_ETM_Q1_9269658"/>
      <w:bookmarkEnd w:id="8922"/>
      <w:r w:rsidRPr="003C6726">
        <w:rPr>
          <w:rtl/>
          <w:lang w:eastAsia="he-IL"/>
        </w:rPr>
        <w:t xml:space="preserve"> המונח </w:t>
      </w:r>
      <w:bookmarkStart w:id="8923" w:name="_ETM_Q1_9279701"/>
      <w:bookmarkEnd w:id="8923"/>
      <w:r w:rsidRPr="003C6726">
        <w:rPr>
          <w:rtl/>
          <w:lang w:eastAsia="he-IL"/>
        </w:rPr>
        <w:t xml:space="preserve">המדויק יותר לעשות בו שימוש זה מתי אנחנו מותירים </w:t>
      </w:r>
      <w:bookmarkStart w:id="8924" w:name="_ETM_Q1_9280509"/>
      <w:bookmarkEnd w:id="8924"/>
      <w:r w:rsidRPr="003C6726">
        <w:rPr>
          <w:rtl/>
          <w:lang w:eastAsia="he-IL"/>
        </w:rPr>
        <w:t xml:space="preserve">את </w:t>
      </w:r>
      <w:bookmarkStart w:id="8925" w:name="_ETM_Q1_9280940"/>
      <w:bookmarkEnd w:id="8925"/>
      <w:r w:rsidRPr="003C6726">
        <w:rPr>
          <w:rtl/>
          <w:lang w:eastAsia="he-IL"/>
        </w:rPr>
        <w:t xml:space="preserve">שיקול הדעת למשטרה ומתי אנחנו דורשים </w:t>
      </w:r>
      <w:bookmarkStart w:id="8926" w:name="_ETM_Q1_9283247"/>
      <w:bookmarkEnd w:id="8926"/>
      <w:r w:rsidRPr="003C6726">
        <w:rPr>
          <w:rtl/>
          <w:lang w:eastAsia="he-IL"/>
        </w:rPr>
        <w:t xml:space="preserve">ממנה לקבל אישור בית </w:t>
      </w:r>
      <w:bookmarkStart w:id="8927" w:name="_ETM_Q1_9288083"/>
      <w:bookmarkEnd w:id="8927"/>
      <w:r w:rsidRPr="003C6726">
        <w:rPr>
          <w:rtl/>
          <w:lang w:eastAsia="he-IL"/>
        </w:rPr>
        <w:t>משפט.</w:t>
      </w:r>
    </w:p>
    <w:p w:rsidR="00A111B0" w:rsidRPr="003C6726" w:rsidRDefault="00A111B0" w:rsidP="00A111B0">
      <w:pPr>
        <w:rPr>
          <w:rtl/>
          <w:lang w:eastAsia="he-IL"/>
        </w:rPr>
      </w:pPr>
      <w:bookmarkStart w:id="8928" w:name="_ETM_Q1_9289135"/>
      <w:bookmarkStart w:id="8929" w:name="_ETM_Q1_9289200"/>
      <w:bookmarkEnd w:id="8928"/>
      <w:bookmarkEnd w:id="8929"/>
    </w:p>
    <w:p w:rsidR="00A111B0" w:rsidRPr="003C6726" w:rsidRDefault="00A111B0" w:rsidP="00DE2355">
      <w:pPr>
        <w:pStyle w:val="af8"/>
        <w:rPr>
          <w:rtl/>
        </w:rPr>
      </w:pPr>
      <w:bookmarkStart w:id="8930" w:name="ET_yor_5069_526"/>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93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931" w:name="_ETM_Q1_9289901"/>
      <w:bookmarkEnd w:id="8931"/>
      <w:r w:rsidRPr="003C6726">
        <w:rPr>
          <w:rtl/>
          <w:lang w:eastAsia="he-IL"/>
        </w:rPr>
        <w:t>ישי שרון, בבקשה.</w:t>
      </w:r>
    </w:p>
    <w:p w:rsidR="00A111B0" w:rsidRPr="003C6726" w:rsidRDefault="00A111B0" w:rsidP="00A111B0">
      <w:pPr>
        <w:rPr>
          <w:rtl/>
          <w:lang w:eastAsia="he-IL"/>
        </w:rPr>
      </w:pPr>
      <w:bookmarkStart w:id="8932" w:name="_ETM_Q1_9295250"/>
      <w:bookmarkStart w:id="8933" w:name="_ETM_Q1_9295311"/>
      <w:bookmarkStart w:id="8934" w:name="_ETM_Q1_9296795"/>
      <w:bookmarkStart w:id="8935" w:name="_ETM_Q1_9296881"/>
      <w:bookmarkEnd w:id="8932"/>
      <w:bookmarkEnd w:id="8933"/>
      <w:bookmarkEnd w:id="8934"/>
      <w:bookmarkEnd w:id="8935"/>
    </w:p>
    <w:p w:rsidR="00A111B0" w:rsidRPr="003C6726" w:rsidRDefault="00A111B0" w:rsidP="00DE2355">
      <w:pPr>
        <w:pStyle w:val="a5"/>
        <w:rPr>
          <w:rtl/>
        </w:rPr>
      </w:pPr>
      <w:bookmarkStart w:id="8936" w:name="ET_speaker_ישי_שרון_527"/>
      <w:r w:rsidRPr="003C6726">
        <w:rPr>
          <w:rStyle w:val="TagStyle"/>
          <w:rFonts w:hint="cs"/>
          <w:rtl/>
        </w:rPr>
        <w:t xml:space="preserve"> &lt;&lt; דובר &gt;&gt; </w:t>
      </w:r>
      <w:r w:rsidRPr="003C6726">
        <w:rPr>
          <w:rFonts w:hint="cs"/>
          <w:rtl/>
        </w:rPr>
        <w:t>ישי שרון:</w:t>
      </w:r>
      <w:r w:rsidRPr="003C6726">
        <w:rPr>
          <w:rStyle w:val="TagStyle"/>
          <w:rFonts w:hint="cs"/>
          <w:rtl/>
        </w:rPr>
        <w:t xml:space="preserve"> &lt;&lt; דובר &gt;&gt;</w:t>
      </w:r>
      <w:r w:rsidRPr="003C6726">
        <w:rPr>
          <w:rFonts w:hint="cs"/>
          <w:rtl/>
        </w:rPr>
        <w:t xml:space="preserve">   </w:t>
      </w:r>
      <w:bookmarkEnd w:id="8936"/>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937" w:name="_ETM_Q1_9292613"/>
      <w:bookmarkEnd w:id="8937"/>
      <w:r w:rsidRPr="003C6726">
        <w:rPr>
          <w:rtl/>
          <w:lang w:eastAsia="he-IL"/>
        </w:rPr>
        <w:t xml:space="preserve">האמת היא שאני חושב שקצת הסתבכנו. אני </w:t>
      </w:r>
      <w:bookmarkStart w:id="8938" w:name="_ETM_Q1_9301039"/>
      <w:bookmarkEnd w:id="8938"/>
      <w:r w:rsidRPr="003C6726">
        <w:rPr>
          <w:rtl/>
          <w:lang w:eastAsia="he-IL"/>
        </w:rPr>
        <w:t>חייב לומר.</w:t>
      </w:r>
    </w:p>
    <w:p w:rsidR="00A111B0" w:rsidRPr="003C6726" w:rsidRDefault="00A111B0" w:rsidP="00A111B0">
      <w:pPr>
        <w:rPr>
          <w:rtl/>
          <w:lang w:eastAsia="he-IL"/>
        </w:rPr>
      </w:pPr>
    </w:p>
    <w:p w:rsidR="00A111B0" w:rsidRPr="003C6726" w:rsidRDefault="00A111B0" w:rsidP="00DE2355">
      <w:pPr>
        <w:pStyle w:val="af8"/>
        <w:rPr>
          <w:rtl/>
        </w:rPr>
      </w:pPr>
      <w:bookmarkStart w:id="8939" w:name="ET_yor_5069_528"/>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893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940" w:name="_ETM_Q1_9299446"/>
      <w:bookmarkEnd w:id="8940"/>
      <w:r w:rsidRPr="003C6726">
        <w:rPr>
          <w:rtl/>
          <w:lang w:eastAsia="he-IL"/>
        </w:rPr>
        <w:t>אתה סיבכת אותנו.</w:t>
      </w:r>
    </w:p>
    <w:p w:rsidR="00A111B0" w:rsidRPr="003C6726" w:rsidRDefault="00A111B0" w:rsidP="00A111B0">
      <w:pPr>
        <w:rPr>
          <w:rtl/>
          <w:lang w:eastAsia="he-IL"/>
        </w:rPr>
      </w:pPr>
      <w:bookmarkStart w:id="8941" w:name="_ETM_Q1_9304935"/>
      <w:bookmarkStart w:id="8942" w:name="_ETM_Q1_9305005"/>
      <w:bookmarkEnd w:id="8941"/>
      <w:bookmarkEnd w:id="8942"/>
    </w:p>
    <w:p w:rsidR="00A111B0" w:rsidRPr="003C6726" w:rsidRDefault="00A111B0" w:rsidP="00DE2355">
      <w:pPr>
        <w:pStyle w:val="-"/>
        <w:rPr>
          <w:rtl/>
        </w:rPr>
      </w:pPr>
      <w:bookmarkStart w:id="8943" w:name="ET_guest_576214_529"/>
      <w:r w:rsidRPr="003C6726">
        <w:rPr>
          <w:rStyle w:val="TagStyle"/>
          <w:rFonts w:hint="cs"/>
          <w:rtl/>
        </w:rPr>
        <w:t xml:space="preserve"> &lt;&lt; דובר_המשך &gt;&gt; </w:t>
      </w:r>
      <w:r w:rsidRPr="003C6726">
        <w:rPr>
          <w:rFonts w:hint="cs"/>
          <w:rtl/>
        </w:rPr>
        <w:t>ישי שרון:</w:t>
      </w:r>
      <w:r w:rsidRPr="003C6726">
        <w:rPr>
          <w:rStyle w:val="TagStyle"/>
          <w:rFonts w:hint="cs"/>
          <w:rtl/>
        </w:rPr>
        <w:t xml:space="preserve"> &lt;&lt; דובר_המשך &gt;&gt;</w:t>
      </w:r>
      <w:r w:rsidRPr="003C6726">
        <w:rPr>
          <w:rFonts w:hint="cs"/>
          <w:rtl/>
        </w:rPr>
        <w:t xml:space="preserve">   </w:t>
      </w:r>
      <w:bookmarkEnd w:id="894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8944" w:name="_ETM_Q1_9305671"/>
      <w:bookmarkEnd w:id="8944"/>
      <w:r w:rsidRPr="003C6726">
        <w:rPr>
          <w:rtl/>
          <w:lang w:eastAsia="he-IL"/>
        </w:rPr>
        <w:t>הגישה שלי הייתה ברור</w:t>
      </w:r>
      <w:bookmarkStart w:id="8945" w:name="_ETM_Q1_9304533"/>
      <w:bookmarkEnd w:id="8945"/>
      <w:r w:rsidRPr="003C6726">
        <w:rPr>
          <w:rtl/>
          <w:lang w:eastAsia="he-IL"/>
        </w:rPr>
        <w:t xml:space="preserve">ה </w:t>
      </w:r>
      <w:bookmarkStart w:id="8946" w:name="_ETM_Q1_9305334"/>
      <w:bookmarkEnd w:id="8946"/>
      <w:r w:rsidRPr="003C6726">
        <w:rPr>
          <w:rtl/>
          <w:lang w:eastAsia="he-IL"/>
        </w:rPr>
        <w:t>של חומה סינית או הונג קונ</w:t>
      </w:r>
      <w:bookmarkStart w:id="8947" w:name="_ETM_Q1_9306633"/>
      <w:bookmarkEnd w:id="8947"/>
      <w:r w:rsidRPr="003C6726">
        <w:rPr>
          <w:rtl/>
          <w:lang w:eastAsia="he-IL"/>
        </w:rPr>
        <w:t>גית או סינגפורית</w:t>
      </w:r>
      <w:bookmarkStart w:id="8948" w:name="_ETM_Q1_9308257"/>
      <w:bookmarkEnd w:id="8948"/>
      <w:r w:rsidRPr="003C6726">
        <w:rPr>
          <w:rtl/>
          <w:lang w:eastAsia="he-IL"/>
        </w:rPr>
        <w:t xml:space="preserve">, </w:t>
      </w:r>
      <w:bookmarkStart w:id="8949" w:name="_ETM_Q1_9308760"/>
      <w:bookmarkEnd w:id="8949"/>
      <w:r w:rsidRPr="003C6726">
        <w:rPr>
          <w:rtl/>
          <w:lang w:eastAsia="he-IL"/>
        </w:rPr>
        <w:t>איך</w:t>
      </w:r>
      <w:bookmarkStart w:id="8950" w:name="_ETM_Q1_9309309"/>
      <w:bookmarkEnd w:id="8950"/>
      <w:r w:rsidRPr="003C6726">
        <w:rPr>
          <w:rtl/>
          <w:lang w:eastAsia="he-IL"/>
        </w:rPr>
        <w:t xml:space="preserve"> שתקראו לזה.</w:t>
      </w:r>
      <w:bookmarkStart w:id="8951" w:name="_ETM_Q1_9309351"/>
      <w:bookmarkEnd w:id="8951"/>
      <w:r w:rsidRPr="003C6726">
        <w:rPr>
          <w:rtl/>
          <w:lang w:eastAsia="he-IL"/>
        </w:rPr>
        <w:t xml:space="preserve"> היא הייתה </w:t>
      </w:r>
      <w:bookmarkStart w:id="8952" w:name="_ETM_Q1_9311203"/>
      <w:bookmarkEnd w:id="8952"/>
      <w:r w:rsidRPr="003C6726">
        <w:rPr>
          <w:rtl/>
          <w:lang w:eastAsia="he-IL"/>
        </w:rPr>
        <w:t xml:space="preserve">גישה ברורה כי זאת הגישה </w:t>
      </w:r>
      <w:bookmarkStart w:id="8953" w:name="_ETM_Q1_9316232"/>
      <w:bookmarkEnd w:id="8953"/>
      <w:r w:rsidRPr="003C6726">
        <w:rPr>
          <w:rtl/>
          <w:lang w:eastAsia="he-IL"/>
        </w:rPr>
        <w:t>שהייתה גם בהצעת חוק נתוני מיקום. אגב, בהערת סוגריים,</w:t>
      </w:r>
      <w:bookmarkStart w:id="8954" w:name="_ETM_Q1_9315080"/>
      <w:bookmarkStart w:id="8955" w:name="_ETM_Q1_9318063"/>
      <w:bookmarkEnd w:id="8954"/>
      <w:bookmarkEnd w:id="8955"/>
      <w:r w:rsidRPr="003C6726">
        <w:rPr>
          <w:rtl/>
          <w:lang w:eastAsia="he-IL"/>
        </w:rPr>
        <w:t xml:space="preserve"> </w:t>
      </w:r>
      <w:bookmarkStart w:id="8956" w:name="_ETM_Q1_9318281"/>
      <w:bookmarkEnd w:id="8956"/>
      <w:r w:rsidRPr="003C6726">
        <w:rPr>
          <w:rtl/>
          <w:lang w:eastAsia="he-IL"/>
        </w:rPr>
        <w:t xml:space="preserve">כשהוגשו עתירות גם נגד </w:t>
      </w:r>
      <w:bookmarkStart w:id="8957" w:name="_ETM_Q1_9321653"/>
      <w:bookmarkEnd w:id="8957"/>
      <w:r w:rsidRPr="003C6726">
        <w:rPr>
          <w:rtl/>
          <w:lang w:eastAsia="he-IL"/>
        </w:rPr>
        <w:t xml:space="preserve">חוק הסמכת השב"כ וגם נגד </w:t>
      </w:r>
      <w:bookmarkStart w:id="8958" w:name="_ETM_Q1_9325277"/>
      <w:bookmarkEnd w:id="8958"/>
      <w:r w:rsidRPr="003C6726">
        <w:rPr>
          <w:rtl/>
          <w:lang w:eastAsia="he-IL"/>
        </w:rPr>
        <w:t>תקש"ח נתוני מיקום</w:t>
      </w:r>
      <w:bookmarkStart w:id="8959" w:name="_ETM_Q1_9326930"/>
      <w:bookmarkEnd w:id="8959"/>
      <w:r w:rsidRPr="003C6726">
        <w:rPr>
          <w:rtl/>
          <w:lang w:eastAsia="he-IL"/>
        </w:rPr>
        <w:t xml:space="preserve">, באחת התשובות </w:t>
      </w:r>
      <w:bookmarkStart w:id="8960" w:name="_ETM_Q1_9328657"/>
      <w:bookmarkEnd w:id="8960"/>
      <w:r w:rsidRPr="003C6726">
        <w:rPr>
          <w:rtl/>
          <w:lang w:eastAsia="he-IL"/>
        </w:rPr>
        <w:t>של המדינה לגבי תקש"ח נתוני מיקום, נאמר, הנה</w:t>
      </w:r>
      <w:bookmarkStart w:id="8961" w:name="_ETM_Q1_9329758"/>
      <w:bookmarkEnd w:id="8961"/>
      <w:r w:rsidRPr="003C6726">
        <w:rPr>
          <w:rtl/>
          <w:lang w:eastAsia="he-IL"/>
        </w:rPr>
        <w:t xml:space="preserve">, אנחנו בקרוב מקדמים הצעת חוק </w:t>
      </w:r>
      <w:bookmarkStart w:id="8962" w:name="_ETM_Q1_9331879"/>
      <w:bookmarkEnd w:id="8962"/>
      <w:r w:rsidRPr="003C6726">
        <w:rPr>
          <w:rtl/>
          <w:lang w:eastAsia="he-IL"/>
        </w:rPr>
        <w:t xml:space="preserve">ואחד מעקרונות היסוד </w:t>
      </w:r>
      <w:bookmarkStart w:id="8963" w:name="_ETM_Q1_9334834"/>
      <w:bookmarkEnd w:id="8963"/>
      <w:r w:rsidRPr="003C6726">
        <w:rPr>
          <w:rtl/>
          <w:lang w:eastAsia="he-IL"/>
        </w:rPr>
        <w:t xml:space="preserve">של אותה הצעת חוק זה </w:t>
      </w:r>
      <w:bookmarkStart w:id="8964" w:name="_ETM_Q1_9341440"/>
      <w:bookmarkEnd w:id="8964"/>
      <w:r w:rsidRPr="003C6726">
        <w:rPr>
          <w:rtl/>
          <w:lang w:eastAsia="he-IL"/>
        </w:rPr>
        <w:t>החומה הזו שאני מדבר עליה.</w:t>
      </w:r>
      <w:bookmarkStart w:id="8965" w:name="_ETM_Q1_9340216"/>
      <w:bookmarkEnd w:id="8965"/>
    </w:p>
    <w:p w:rsidR="00A111B0" w:rsidRPr="003C6726" w:rsidRDefault="00A111B0" w:rsidP="00A111B0">
      <w:pPr>
        <w:rPr>
          <w:rtl/>
          <w:lang w:eastAsia="he-IL"/>
        </w:rPr>
      </w:pPr>
      <w:bookmarkStart w:id="8966" w:name="_ETM_Q1_9340541"/>
      <w:bookmarkStart w:id="8967" w:name="_ETM_Q1_9340625"/>
      <w:bookmarkEnd w:id="8966"/>
      <w:bookmarkEnd w:id="8967"/>
    </w:p>
    <w:p w:rsidR="00A111B0" w:rsidRPr="003C6726" w:rsidRDefault="00A111B0" w:rsidP="00A111B0">
      <w:pPr>
        <w:rPr>
          <w:rtl/>
          <w:lang w:eastAsia="he-IL"/>
        </w:rPr>
      </w:pPr>
      <w:bookmarkStart w:id="8968" w:name="_ETM_Q1_9340689"/>
      <w:bookmarkStart w:id="8969" w:name="_ETM_Q1_9340742"/>
      <w:bookmarkStart w:id="8970" w:name="_ETM_Q1_9345297"/>
      <w:bookmarkStart w:id="8971" w:name="_ETM_Q1_9344555"/>
      <w:bookmarkEnd w:id="8968"/>
      <w:bookmarkEnd w:id="8969"/>
      <w:bookmarkEnd w:id="8970"/>
      <w:bookmarkEnd w:id="8971"/>
      <w:r w:rsidRPr="003C6726">
        <w:rPr>
          <w:rtl/>
          <w:lang w:eastAsia="he-IL"/>
        </w:rPr>
        <w:t xml:space="preserve">אני לא מומחה </w:t>
      </w:r>
      <w:bookmarkStart w:id="8972" w:name="_ETM_Q1_9343463"/>
      <w:bookmarkEnd w:id="8972"/>
      <w:r w:rsidRPr="003C6726">
        <w:rPr>
          <w:rtl/>
          <w:lang w:eastAsia="he-IL"/>
        </w:rPr>
        <w:t xml:space="preserve">בעניינים חוקתיים, כמובן, </w:t>
      </w:r>
      <w:bookmarkStart w:id="8973" w:name="_ETM_Q1_9345501"/>
      <w:bookmarkEnd w:id="8973"/>
      <w:r w:rsidRPr="003C6726">
        <w:rPr>
          <w:rtl/>
          <w:lang w:eastAsia="he-IL"/>
        </w:rPr>
        <w:t xml:space="preserve">אבל כל </w:t>
      </w:r>
      <w:bookmarkStart w:id="8974" w:name="_ETM_Q1_9347340"/>
      <w:bookmarkEnd w:id="8974"/>
      <w:r w:rsidRPr="003C6726">
        <w:rPr>
          <w:rtl/>
          <w:lang w:eastAsia="he-IL"/>
        </w:rPr>
        <w:t xml:space="preserve">הסדר שאתם מגבשים פה, תחשבו גם על ההיבט הזה. אני מזכיר שגם בבג"ץ של הסמכת השב"כ, אחד </w:t>
      </w:r>
      <w:bookmarkStart w:id="8975" w:name="_ETM_Q1_9353041"/>
      <w:bookmarkStart w:id="8976" w:name="_ETM_Q1_9352368"/>
      <w:bookmarkEnd w:id="8975"/>
      <w:bookmarkEnd w:id="8976"/>
      <w:r w:rsidRPr="003C6726">
        <w:rPr>
          <w:rtl/>
          <w:lang w:eastAsia="he-IL"/>
        </w:rPr>
        <w:t xml:space="preserve">מעקרונות </w:t>
      </w:r>
      <w:bookmarkStart w:id="8977" w:name="_ETM_Q1_9354134"/>
      <w:bookmarkEnd w:id="8977"/>
      <w:r w:rsidRPr="003C6726">
        <w:rPr>
          <w:rtl/>
          <w:lang w:eastAsia="he-IL"/>
        </w:rPr>
        <w:t xml:space="preserve">היסוד שדובר עליהם, במישור </w:t>
      </w:r>
      <w:bookmarkStart w:id="8978" w:name="_ETM_Q1_9353826"/>
      <w:bookmarkEnd w:id="8978"/>
      <w:r w:rsidRPr="003C6726">
        <w:rPr>
          <w:rtl/>
          <w:lang w:eastAsia="he-IL"/>
        </w:rPr>
        <w:t xml:space="preserve">הכללי, לאו דווקא במישור הספציפי של איזה מידע </w:t>
      </w:r>
      <w:bookmarkStart w:id="8979" w:name="_ETM_Q1_9355853"/>
      <w:bookmarkEnd w:id="8979"/>
      <w:r w:rsidRPr="003C6726">
        <w:rPr>
          <w:rtl/>
          <w:lang w:eastAsia="he-IL"/>
        </w:rPr>
        <w:t xml:space="preserve">מתקבל לפי חוק הסמכת השב"כ, זה שבמידע הזה נעשה </w:t>
      </w:r>
      <w:bookmarkStart w:id="8980" w:name="_ETM_Q1_9360052"/>
      <w:bookmarkEnd w:id="8980"/>
      <w:r w:rsidRPr="003C6726">
        <w:rPr>
          <w:rtl/>
          <w:lang w:eastAsia="he-IL"/>
        </w:rPr>
        <w:t>שימוש רק בעולם הקורונה ולא לצרכים אחרים.</w:t>
      </w:r>
    </w:p>
    <w:p w:rsidR="00A111B0" w:rsidRPr="003C6726" w:rsidRDefault="00A111B0" w:rsidP="00A111B0">
      <w:pPr>
        <w:rPr>
          <w:rtl/>
          <w:lang w:eastAsia="he-IL"/>
        </w:rPr>
      </w:pPr>
      <w:bookmarkStart w:id="8981" w:name="_ETM_Q1_9372160"/>
      <w:bookmarkStart w:id="8982" w:name="_ETM_Q1_9372215"/>
      <w:bookmarkEnd w:id="8981"/>
      <w:bookmarkEnd w:id="8982"/>
    </w:p>
    <w:p w:rsidR="00A111B0" w:rsidRPr="003C6726" w:rsidRDefault="00A111B0" w:rsidP="00A111B0">
      <w:pPr>
        <w:rPr>
          <w:rtl/>
          <w:lang w:eastAsia="he-IL"/>
        </w:rPr>
      </w:pPr>
      <w:bookmarkStart w:id="8983" w:name="_ETM_Q1_9372305"/>
      <w:bookmarkStart w:id="8984" w:name="_ETM_Q1_9372357"/>
      <w:bookmarkEnd w:id="8983"/>
      <w:bookmarkEnd w:id="8984"/>
      <w:r w:rsidRPr="003C6726">
        <w:rPr>
          <w:rtl/>
          <w:lang w:eastAsia="he-IL"/>
        </w:rPr>
        <w:t xml:space="preserve">אני </w:t>
      </w:r>
      <w:bookmarkStart w:id="8985" w:name="_ETM_Q1_9372816"/>
      <w:bookmarkEnd w:id="8985"/>
      <w:r w:rsidRPr="003C6726">
        <w:rPr>
          <w:rtl/>
          <w:lang w:eastAsia="he-IL"/>
        </w:rPr>
        <w:t>לא כל כך מבין את הדוגמ</w:t>
      </w:r>
      <w:bookmarkStart w:id="8986" w:name="_ETM_Q1_9372364"/>
      <w:bookmarkEnd w:id="8986"/>
      <w:r w:rsidRPr="003C6726">
        <w:rPr>
          <w:rtl/>
          <w:lang w:eastAsia="he-IL"/>
        </w:rPr>
        <w:t xml:space="preserve">אות שגלעד הזכיר </w:t>
      </w:r>
      <w:bookmarkStart w:id="8987" w:name="_ETM_Q1_9377268"/>
      <w:bookmarkEnd w:id="8987"/>
      <w:r w:rsidRPr="003C6726">
        <w:rPr>
          <w:rtl/>
          <w:lang w:eastAsia="he-IL"/>
        </w:rPr>
        <w:t>מקודם. לי זה די ברו</w:t>
      </w:r>
      <w:bookmarkStart w:id="8988" w:name="_ETM_Q1_9373739"/>
      <w:bookmarkEnd w:id="8988"/>
      <w:r w:rsidRPr="003C6726">
        <w:rPr>
          <w:rtl/>
          <w:lang w:eastAsia="he-IL"/>
        </w:rPr>
        <w:t xml:space="preserve">ר שבמקרה שבו שוטר מוזעק </w:t>
      </w:r>
      <w:bookmarkStart w:id="8989" w:name="_ETM_Q1_9381263"/>
      <w:bookmarkEnd w:id="8989"/>
      <w:r w:rsidRPr="003C6726">
        <w:rPr>
          <w:rtl/>
          <w:lang w:eastAsia="he-IL"/>
        </w:rPr>
        <w:t xml:space="preserve">לאיזשהו </w:t>
      </w:r>
      <w:bookmarkStart w:id="8990" w:name="_ETM_Q1_9377533"/>
      <w:bookmarkEnd w:id="8990"/>
      <w:r w:rsidRPr="003C6726">
        <w:rPr>
          <w:rtl/>
          <w:lang w:eastAsia="he-IL"/>
        </w:rPr>
        <w:t xml:space="preserve">מקום בגלל שהייתה הפרה ולצורך העניין הוא רואה עסקת </w:t>
      </w:r>
      <w:bookmarkStart w:id="8991" w:name="_ETM_Q1_9387272"/>
      <w:bookmarkEnd w:id="8991"/>
      <w:r w:rsidRPr="003C6726">
        <w:rPr>
          <w:rtl/>
          <w:lang w:eastAsia="he-IL"/>
        </w:rPr>
        <w:t xml:space="preserve">סמים </w:t>
      </w:r>
      <w:bookmarkStart w:id="8992" w:name="_ETM_Q1_9382939"/>
      <w:bookmarkEnd w:id="8992"/>
      <w:r w:rsidRPr="003C6726">
        <w:rPr>
          <w:rtl/>
          <w:lang w:eastAsia="he-IL"/>
        </w:rPr>
        <w:t xml:space="preserve">או הוא עד למעשה תקיפה, אז ודאי שהוא </w:t>
      </w:r>
      <w:bookmarkStart w:id="8993" w:name="_ETM_Q1_9392504"/>
      <w:bookmarkEnd w:id="8993"/>
      <w:r w:rsidRPr="003C6726">
        <w:rPr>
          <w:rtl/>
          <w:lang w:eastAsia="he-IL"/>
        </w:rPr>
        <w:t>לא צריך את אותו מיקום</w:t>
      </w:r>
      <w:bookmarkStart w:id="8994" w:name="_ETM_Q1_9390938"/>
      <w:bookmarkEnd w:id="8994"/>
      <w:r w:rsidRPr="003C6726">
        <w:rPr>
          <w:rtl/>
          <w:lang w:eastAsia="he-IL"/>
        </w:rPr>
        <w:t xml:space="preserve">. אני לא כל כך </w:t>
      </w:r>
      <w:bookmarkStart w:id="8995" w:name="_ETM_Q1_9397105"/>
      <w:bookmarkEnd w:id="8995"/>
      <w:r w:rsidRPr="003C6726">
        <w:rPr>
          <w:rtl/>
          <w:lang w:eastAsia="he-IL"/>
        </w:rPr>
        <w:t>מבין את הטענה הזאת.</w:t>
      </w:r>
    </w:p>
    <w:p w:rsidR="00A111B0" w:rsidRPr="003C6726" w:rsidRDefault="00A111B0" w:rsidP="00A111B0">
      <w:pPr>
        <w:rPr>
          <w:rtl/>
          <w:lang w:eastAsia="he-IL"/>
        </w:rPr>
      </w:pPr>
      <w:bookmarkStart w:id="8996" w:name="_ETM_Q1_9401539"/>
      <w:bookmarkStart w:id="8997" w:name="_ETM_Q1_9401598"/>
      <w:bookmarkEnd w:id="8996"/>
      <w:bookmarkEnd w:id="8997"/>
    </w:p>
    <w:p w:rsidR="00A111B0" w:rsidRPr="003C6726" w:rsidRDefault="00A111B0" w:rsidP="00A111B0">
      <w:pPr>
        <w:rPr>
          <w:rtl/>
          <w:lang w:eastAsia="he-IL"/>
        </w:rPr>
      </w:pPr>
      <w:bookmarkStart w:id="8998" w:name="_ETM_Q1_9401670"/>
      <w:bookmarkStart w:id="8999" w:name="_ETM_Q1_9401721"/>
      <w:bookmarkEnd w:id="8998"/>
      <w:bookmarkEnd w:id="8999"/>
      <w:r w:rsidRPr="003C6726">
        <w:rPr>
          <w:rtl/>
          <w:lang w:eastAsia="he-IL"/>
        </w:rPr>
        <w:t xml:space="preserve">ודבר נוסף </w:t>
      </w:r>
      <w:bookmarkStart w:id="9000" w:name="_ETM_Q1_9398395"/>
      <w:bookmarkEnd w:id="9000"/>
      <w:r w:rsidRPr="003C6726">
        <w:rPr>
          <w:rtl/>
          <w:lang w:eastAsia="he-IL"/>
        </w:rPr>
        <w:t xml:space="preserve">שאני רוצה לחדד, וגור עמד </w:t>
      </w:r>
      <w:bookmarkStart w:id="9001" w:name="_ETM_Q1_9405784"/>
      <w:bookmarkEnd w:id="9001"/>
      <w:r w:rsidRPr="003C6726">
        <w:rPr>
          <w:rtl/>
          <w:lang w:eastAsia="he-IL"/>
        </w:rPr>
        <w:t>על זה</w:t>
      </w:r>
      <w:bookmarkStart w:id="9002" w:name="_ETM_Q1_9402076"/>
      <w:bookmarkEnd w:id="9002"/>
      <w:r w:rsidRPr="003C6726">
        <w:rPr>
          <w:rtl/>
          <w:lang w:eastAsia="he-IL"/>
        </w:rPr>
        <w:t xml:space="preserve">, שימו לב שהעברת המידע היא </w:t>
      </w:r>
      <w:bookmarkStart w:id="9003" w:name="_ETM_Q1_9403099"/>
      <w:bookmarkEnd w:id="9003"/>
      <w:r w:rsidRPr="003C6726">
        <w:rPr>
          <w:rtl/>
          <w:lang w:eastAsia="he-IL"/>
        </w:rPr>
        <w:t xml:space="preserve">אפשרית </w:t>
      </w:r>
      <w:bookmarkStart w:id="9004" w:name="_ETM_Q1_9404879"/>
      <w:bookmarkEnd w:id="9004"/>
      <w:r w:rsidRPr="003C6726">
        <w:rPr>
          <w:rtl/>
          <w:lang w:eastAsia="he-IL"/>
        </w:rPr>
        <w:t>להבנתי, לפי מה שמוצע, לא רק לצ</w:t>
      </w:r>
      <w:bookmarkStart w:id="9005" w:name="_ETM_Q1_9407352"/>
      <w:bookmarkEnd w:id="9005"/>
      <w:r w:rsidRPr="003C6726">
        <w:rPr>
          <w:rtl/>
          <w:lang w:eastAsia="he-IL"/>
        </w:rPr>
        <w:t xml:space="preserve">ורך ביסוס תיק שמגיע </w:t>
      </w:r>
      <w:bookmarkStart w:id="9006" w:name="_ETM_Q1_9413207"/>
      <w:bookmarkStart w:id="9007" w:name="_ETM_Q1_9408627"/>
      <w:bookmarkEnd w:id="9006"/>
      <w:bookmarkEnd w:id="9007"/>
      <w:r w:rsidRPr="003C6726">
        <w:rPr>
          <w:rtl/>
          <w:lang w:eastAsia="he-IL"/>
        </w:rPr>
        <w:t>לבית משפט או אפילו חקירה מתנהלת</w:t>
      </w:r>
      <w:bookmarkStart w:id="9008" w:name="_ETM_Q1_9411346"/>
      <w:bookmarkEnd w:id="9008"/>
      <w:r w:rsidRPr="003C6726">
        <w:rPr>
          <w:rtl/>
          <w:lang w:eastAsia="he-IL"/>
        </w:rPr>
        <w:t xml:space="preserve">, אלא גם באופן כללי </w:t>
      </w:r>
      <w:bookmarkStart w:id="9009" w:name="_ETM_Q1_9416265"/>
      <w:bookmarkEnd w:id="9009"/>
      <w:r w:rsidRPr="003C6726">
        <w:rPr>
          <w:rtl/>
          <w:lang w:eastAsia="he-IL"/>
        </w:rPr>
        <w:t xml:space="preserve">החזקה לאיזשהו </w:t>
      </w:r>
      <w:bookmarkStart w:id="9010" w:name="_ETM_Q1_9413970"/>
      <w:bookmarkEnd w:id="9010"/>
      <w:r w:rsidRPr="003C6726">
        <w:rPr>
          <w:rtl/>
          <w:lang w:eastAsia="he-IL"/>
        </w:rPr>
        <w:t>מאגר שכרגע אין שום הגבלה. ככה זה מנוסח כרגע, נילי.</w:t>
      </w:r>
      <w:bookmarkStart w:id="9011" w:name="_ETM_Q1_9418808"/>
      <w:bookmarkStart w:id="9012" w:name="_ETM_Q1_9417881"/>
      <w:bookmarkEnd w:id="9011"/>
      <w:bookmarkEnd w:id="9012"/>
      <w:r w:rsidRPr="003C6726">
        <w:rPr>
          <w:rtl/>
          <w:lang w:eastAsia="he-IL"/>
        </w:rPr>
        <w:t xml:space="preserve"> אין שום הגבלה מבחינת תקופות</w:t>
      </w:r>
      <w:bookmarkStart w:id="9013" w:name="_ETM_Q1_9422901"/>
      <w:bookmarkEnd w:id="9013"/>
      <w:r w:rsidRPr="003C6726">
        <w:rPr>
          <w:rtl/>
          <w:lang w:eastAsia="he-IL"/>
        </w:rPr>
        <w:t xml:space="preserve">. </w:t>
      </w:r>
      <w:bookmarkStart w:id="9014" w:name="_ETM_Q1_9426895"/>
      <w:bookmarkEnd w:id="9014"/>
      <w:r w:rsidRPr="003C6726">
        <w:rPr>
          <w:rtl/>
          <w:lang w:eastAsia="he-IL"/>
        </w:rPr>
        <w:t xml:space="preserve">המשטרה ואגב, גם משרד </w:t>
      </w:r>
      <w:bookmarkStart w:id="9015" w:name="_ETM_Q1_9425014"/>
      <w:bookmarkEnd w:id="9015"/>
      <w:r w:rsidRPr="003C6726">
        <w:rPr>
          <w:rtl/>
          <w:lang w:eastAsia="he-IL"/>
        </w:rPr>
        <w:t>הבריאות</w:t>
      </w:r>
      <w:bookmarkStart w:id="9016" w:name="_ETM_Q1_9426338"/>
      <w:bookmarkEnd w:id="9016"/>
      <w:r w:rsidRPr="003C6726">
        <w:rPr>
          <w:rtl/>
          <w:lang w:eastAsia="he-IL"/>
        </w:rPr>
        <w:t xml:space="preserve">, וזה לא קשור אליי, אבל שימו לב שגם משרד הבריאות </w:t>
      </w:r>
      <w:bookmarkStart w:id="9017" w:name="_ETM_Q1_9426044"/>
      <w:bookmarkEnd w:id="9017"/>
      <w:r w:rsidRPr="003C6726">
        <w:rPr>
          <w:rtl/>
          <w:lang w:eastAsia="he-IL"/>
        </w:rPr>
        <w:t>כלול שם, יכול לשמור את</w:t>
      </w:r>
      <w:bookmarkStart w:id="9018" w:name="_ETM_Q1_9434513"/>
      <w:bookmarkEnd w:id="9018"/>
      <w:r w:rsidRPr="003C6726">
        <w:rPr>
          <w:rtl/>
          <w:lang w:eastAsia="he-IL"/>
        </w:rPr>
        <w:t xml:space="preserve"> </w:t>
      </w:r>
      <w:bookmarkStart w:id="9019" w:name="_ETM_Q1_9431740"/>
      <w:bookmarkEnd w:id="9019"/>
      <w:r w:rsidRPr="003C6726">
        <w:rPr>
          <w:rtl/>
          <w:lang w:eastAsia="he-IL"/>
        </w:rPr>
        <w:t xml:space="preserve">המידע לתקופה בלתי מוגבלת לצרכיו. צרכיו יכולים להיות גם </w:t>
      </w:r>
      <w:bookmarkStart w:id="9020" w:name="_ETM_Q1_9439619"/>
      <w:bookmarkEnd w:id="9020"/>
      <w:r w:rsidRPr="003C6726">
        <w:rPr>
          <w:rtl/>
          <w:lang w:eastAsia="he-IL"/>
        </w:rPr>
        <w:t xml:space="preserve">צרכי אכיפה מודיעיניים, וזה </w:t>
      </w:r>
      <w:bookmarkStart w:id="9021" w:name="_ETM_Q1_9436220"/>
      <w:bookmarkEnd w:id="9021"/>
      <w:r w:rsidRPr="003C6726">
        <w:rPr>
          <w:rtl/>
          <w:lang w:eastAsia="he-IL"/>
        </w:rPr>
        <w:t xml:space="preserve">הדבר שבדיוק רצו למנוע בחוק נתוני </w:t>
      </w:r>
      <w:bookmarkStart w:id="9022" w:name="_ETM_Q1_9446877"/>
      <w:bookmarkEnd w:id="9022"/>
      <w:r w:rsidRPr="003C6726">
        <w:rPr>
          <w:rtl/>
          <w:lang w:eastAsia="he-IL"/>
        </w:rPr>
        <w:t>תקשורת</w:t>
      </w:r>
      <w:bookmarkStart w:id="9023" w:name="_ETM_Q1_9443737"/>
      <w:bookmarkEnd w:id="9023"/>
      <w:r w:rsidRPr="003C6726">
        <w:rPr>
          <w:rtl/>
          <w:lang w:eastAsia="he-IL"/>
        </w:rPr>
        <w:t>.</w:t>
      </w:r>
    </w:p>
    <w:p w:rsidR="00A111B0" w:rsidRPr="003C6726" w:rsidRDefault="00A111B0" w:rsidP="00A111B0">
      <w:pPr>
        <w:rPr>
          <w:rtl/>
          <w:lang w:eastAsia="he-IL"/>
        </w:rPr>
      </w:pPr>
      <w:bookmarkStart w:id="9024" w:name="_ETM_Q1_9444132"/>
      <w:bookmarkStart w:id="9025" w:name="_ETM_Q1_9444199"/>
      <w:bookmarkEnd w:id="9024"/>
      <w:bookmarkEnd w:id="9025"/>
    </w:p>
    <w:p w:rsidR="00A111B0" w:rsidRPr="003C6726" w:rsidRDefault="00A111B0" w:rsidP="00A111B0">
      <w:pPr>
        <w:rPr>
          <w:rtl/>
          <w:lang w:eastAsia="he-IL"/>
        </w:rPr>
      </w:pPr>
      <w:bookmarkStart w:id="9026" w:name="_ETM_Q1_9444254"/>
      <w:bookmarkStart w:id="9027" w:name="_ETM_Q1_9444328"/>
      <w:bookmarkEnd w:id="9026"/>
      <w:bookmarkEnd w:id="9027"/>
      <w:r w:rsidRPr="003C6726">
        <w:rPr>
          <w:rtl/>
          <w:lang w:eastAsia="he-IL"/>
        </w:rPr>
        <w:t xml:space="preserve">וגם הסדר הביניים שמוצע עכשיו הוא בעצם הסדר </w:t>
      </w:r>
      <w:bookmarkStart w:id="9028" w:name="_ETM_Q1_9448131"/>
      <w:bookmarkEnd w:id="9028"/>
      <w:r w:rsidRPr="003C6726">
        <w:rPr>
          <w:rtl/>
          <w:lang w:eastAsia="he-IL"/>
        </w:rPr>
        <w:t xml:space="preserve">שמשנה </w:t>
      </w:r>
      <w:bookmarkStart w:id="9029" w:name="_ETM_Q1_9448858"/>
      <w:bookmarkEnd w:id="9029"/>
      <w:r w:rsidRPr="003C6726">
        <w:rPr>
          <w:rtl/>
          <w:lang w:eastAsia="he-IL"/>
        </w:rPr>
        <w:t xml:space="preserve">לחלוטין את האיזונים </w:t>
      </w:r>
      <w:bookmarkStart w:id="9030" w:name="_ETM_Q1_9450055"/>
      <w:bookmarkEnd w:id="9030"/>
      <w:r w:rsidRPr="003C6726">
        <w:rPr>
          <w:rtl/>
          <w:lang w:eastAsia="he-IL"/>
        </w:rPr>
        <w:t>של חוק נתוני תקשו</w:t>
      </w:r>
      <w:bookmarkStart w:id="9031" w:name="_ETM_Q1_9450608"/>
      <w:bookmarkEnd w:id="9031"/>
      <w:r w:rsidRPr="003C6726">
        <w:rPr>
          <w:rtl/>
          <w:lang w:eastAsia="he-IL"/>
        </w:rPr>
        <w:t>רת. כשמדובר בנתוני</w:t>
      </w:r>
      <w:bookmarkStart w:id="9032" w:name="_ETM_Q1_9452067"/>
      <w:bookmarkEnd w:id="9032"/>
      <w:r w:rsidRPr="003C6726">
        <w:rPr>
          <w:rtl/>
          <w:lang w:eastAsia="he-IL"/>
        </w:rPr>
        <w:t xml:space="preserve">ם </w:t>
      </w:r>
      <w:bookmarkStart w:id="9033" w:name="_ETM_Q1_9452490"/>
      <w:bookmarkEnd w:id="9033"/>
      <w:r w:rsidRPr="003C6726">
        <w:rPr>
          <w:rtl/>
          <w:lang w:eastAsia="he-IL"/>
        </w:rPr>
        <w:t>מהסוג הזה, ואני מ</w:t>
      </w:r>
      <w:bookmarkStart w:id="9034" w:name="_ETM_Q1_9453441"/>
      <w:bookmarkEnd w:id="9034"/>
      <w:r w:rsidRPr="003C6726">
        <w:rPr>
          <w:rtl/>
          <w:lang w:eastAsia="he-IL"/>
        </w:rPr>
        <w:t xml:space="preserve">בין שיש אולי מחשבה להכניס </w:t>
      </w:r>
      <w:bookmarkStart w:id="9035" w:name="_ETM_Q1_9453825"/>
      <w:bookmarkEnd w:id="9035"/>
      <w:r w:rsidRPr="003C6726">
        <w:rPr>
          <w:rtl/>
          <w:lang w:eastAsia="he-IL"/>
        </w:rPr>
        <w:t xml:space="preserve">גם איכונים סלולריים, הקבלה שלהם </w:t>
      </w:r>
      <w:bookmarkStart w:id="9036" w:name="_ETM_Q1_9459158"/>
      <w:bookmarkEnd w:id="9036"/>
      <w:r w:rsidRPr="003C6726">
        <w:rPr>
          <w:rtl/>
          <w:lang w:eastAsia="he-IL"/>
        </w:rPr>
        <w:t xml:space="preserve">היא רק בהסתמך על צו </w:t>
      </w:r>
      <w:bookmarkStart w:id="9037" w:name="_ETM_Q1_9462746"/>
      <w:bookmarkEnd w:id="9037"/>
      <w:r w:rsidRPr="003C6726">
        <w:rPr>
          <w:rtl/>
          <w:lang w:eastAsia="he-IL"/>
        </w:rPr>
        <w:t xml:space="preserve">שיפוטי. ואת כל זה אני חושב שצריכים לקחת בחשבון </w:t>
      </w:r>
      <w:bookmarkStart w:id="9038" w:name="_ETM_Q1_9465950"/>
      <w:bookmarkEnd w:id="9038"/>
      <w:r w:rsidRPr="003C6726">
        <w:rPr>
          <w:rtl/>
          <w:lang w:eastAsia="he-IL"/>
        </w:rPr>
        <w:t>במכלול האיזונים החוקתיים.</w:t>
      </w:r>
    </w:p>
    <w:p w:rsidR="00A111B0" w:rsidRPr="003C6726" w:rsidRDefault="00A111B0" w:rsidP="00A111B0">
      <w:pPr>
        <w:rPr>
          <w:rtl/>
          <w:lang w:eastAsia="he-IL"/>
        </w:rPr>
      </w:pPr>
      <w:bookmarkStart w:id="9039" w:name="_ETM_Q1_9471876"/>
      <w:bookmarkStart w:id="9040" w:name="_ETM_Q1_9471973"/>
      <w:bookmarkEnd w:id="9039"/>
      <w:bookmarkEnd w:id="9040"/>
    </w:p>
    <w:p w:rsidR="00A111B0" w:rsidRPr="003C6726" w:rsidRDefault="00A111B0" w:rsidP="00A111B0">
      <w:pPr>
        <w:rPr>
          <w:rtl/>
          <w:lang w:eastAsia="he-IL"/>
        </w:rPr>
      </w:pPr>
      <w:bookmarkStart w:id="9041" w:name="_ETM_Q1_9472264"/>
      <w:bookmarkStart w:id="9042" w:name="_ETM_Q1_9472337"/>
      <w:bookmarkEnd w:id="9041"/>
      <w:bookmarkEnd w:id="9042"/>
      <w:r w:rsidRPr="003C6726">
        <w:rPr>
          <w:rtl/>
          <w:lang w:eastAsia="he-IL"/>
        </w:rPr>
        <w:t xml:space="preserve">אומרים שאני סנגור, אבל אני לא </w:t>
      </w:r>
      <w:bookmarkStart w:id="9043" w:name="_ETM_Q1_9479630"/>
      <w:bookmarkEnd w:id="9043"/>
      <w:r w:rsidRPr="003C6726">
        <w:rPr>
          <w:rtl/>
          <w:lang w:eastAsia="he-IL"/>
        </w:rPr>
        <w:t xml:space="preserve">חושב שהחומה הזאת תפגע </w:t>
      </w:r>
      <w:bookmarkStart w:id="9044" w:name="_ETM_Q1_9478584"/>
      <w:bookmarkEnd w:id="9044"/>
      <w:r w:rsidRPr="003C6726">
        <w:rPr>
          <w:rtl/>
          <w:lang w:eastAsia="he-IL"/>
        </w:rPr>
        <w:t>ו</w:t>
      </w:r>
      <w:bookmarkStart w:id="9045" w:name="_ETM_Q1_9478172"/>
      <w:bookmarkEnd w:id="9045"/>
      <w:r w:rsidRPr="003C6726">
        <w:rPr>
          <w:rtl/>
          <w:lang w:eastAsia="he-IL"/>
        </w:rPr>
        <w:t xml:space="preserve">תגרום לאיזשהו הרס של מערכת </w:t>
      </w:r>
      <w:bookmarkStart w:id="9046" w:name="_ETM_Q1_9483931"/>
      <w:bookmarkEnd w:id="9046"/>
      <w:r w:rsidRPr="003C6726">
        <w:rPr>
          <w:rtl/>
          <w:lang w:eastAsia="he-IL"/>
        </w:rPr>
        <w:t>אכיפת החוק בישרא</w:t>
      </w:r>
      <w:bookmarkStart w:id="9047" w:name="_ETM_Q1_9480717"/>
      <w:bookmarkEnd w:id="9047"/>
      <w:r w:rsidRPr="003C6726">
        <w:rPr>
          <w:rtl/>
          <w:lang w:eastAsia="he-IL"/>
        </w:rPr>
        <w:t xml:space="preserve">ל. הסתדרנו לפני זה ונסתדר גם </w:t>
      </w:r>
      <w:bookmarkStart w:id="9048" w:name="_ETM_Q1_9488370"/>
      <w:bookmarkEnd w:id="9048"/>
      <w:r w:rsidRPr="003C6726">
        <w:rPr>
          <w:rtl/>
          <w:lang w:eastAsia="he-IL"/>
        </w:rPr>
        <w:t>אחרי זה.</w:t>
      </w:r>
    </w:p>
    <w:p w:rsidR="00A111B0" w:rsidRPr="003C6726" w:rsidRDefault="00A111B0" w:rsidP="00A111B0">
      <w:pPr>
        <w:rPr>
          <w:rtl/>
          <w:lang w:eastAsia="he-IL"/>
        </w:rPr>
      </w:pPr>
      <w:bookmarkStart w:id="9049" w:name="_ETM_Q1_9491819"/>
      <w:bookmarkStart w:id="9050" w:name="_ETM_Q1_9491894"/>
      <w:bookmarkEnd w:id="9049"/>
      <w:bookmarkEnd w:id="9050"/>
    </w:p>
    <w:p w:rsidR="00A111B0" w:rsidRPr="003C6726" w:rsidRDefault="00A111B0" w:rsidP="00DE2355">
      <w:pPr>
        <w:pStyle w:val="af8"/>
        <w:rPr>
          <w:rtl/>
        </w:rPr>
      </w:pPr>
      <w:bookmarkStart w:id="9051" w:name="ET_yor_5069_530"/>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9051"/>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9052" w:name="_ETM_Q1_9492655"/>
      <w:bookmarkEnd w:id="9052"/>
      <w:r w:rsidRPr="003C6726">
        <w:rPr>
          <w:rtl/>
          <w:lang w:eastAsia="he-IL"/>
        </w:rPr>
        <w:t>אני אומר ל</w:t>
      </w:r>
      <w:bookmarkStart w:id="9053" w:name="_ETM_Q1_9489811"/>
      <w:bookmarkEnd w:id="9053"/>
      <w:r w:rsidRPr="003C6726">
        <w:rPr>
          <w:rtl/>
          <w:lang w:eastAsia="he-IL"/>
        </w:rPr>
        <w:t xml:space="preserve">כם את תחושתי. </w:t>
      </w:r>
      <w:bookmarkStart w:id="9054" w:name="_ETM_Q1_9496432"/>
      <w:bookmarkStart w:id="9055" w:name="_ETM_Q1_9491831"/>
      <w:bookmarkEnd w:id="9054"/>
      <w:bookmarkEnd w:id="9055"/>
      <w:r w:rsidRPr="003C6726">
        <w:rPr>
          <w:rtl/>
          <w:lang w:eastAsia="he-IL"/>
        </w:rPr>
        <w:t>אני הייתי רוצה</w:t>
      </w:r>
      <w:bookmarkStart w:id="9056" w:name="_ETM_Q1_9494029"/>
      <w:bookmarkStart w:id="9057" w:name="_ETM_Q1_9492822"/>
      <w:bookmarkEnd w:id="9056"/>
      <w:bookmarkEnd w:id="9057"/>
      <w:r w:rsidRPr="003C6726">
        <w:rPr>
          <w:rtl/>
          <w:lang w:eastAsia="he-IL"/>
        </w:rPr>
        <w:t xml:space="preserve"> שרק שופט יוכל </w:t>
      </w:r>
      <w:bookmarkStart w:id="9058" w:name="_ETM_Q1_9496850"/>
      <w:bookmarkEnd w:id="9058"/>
      <w:r w:rsidRPr="003C6726">
        <w:rPr>
          <w:rtl/>
          <w:lang w:eastAsia="he-IL"/>
        </w:rPr>
        <w:t>להחליט החלטה כזו, ו</w:t>
      </w:r>
      <w:bookmarkStart w:id="9059" w:name="_ETM_Q1_9499194"/>
      <w:bookmarkEnd w:id="9059"/>
      <w:r w:rsidRPr="003C6726">
        <w:rPr>
          <w:rtl/>
          <w:lang w:eastAsia="he-IL"/>
        </w:rPr>
        <w:t xml:space="preserve">שזה יהיה רק </w:t>
      </w:r>
      <w:bookmarkStart w:id="9060" w:name="_ETM_Q1_9506370"/>
      <w:bookmarkStart w:id="9061" w:name="_ETM_Q1_9501569"/>
      <w:bookmarkEnd w:id="9060"/>
      <w:bookmarkEnd w:id="9061"/>
      <w:r w:rsidRPr="003C6726">
        <w:rPr>
          <w:rtl/>
          <w:lang w:eastAsia="he-IL"/>
        </w:rPr>
        <w:t>כשקרה משהו באותה תקופה והמשטרה בתוך העניין, וממ</w:t>
      </w:r>
      <w:bookmarkStart w:id="9062" w:name="_ETM_Q1_9512758"/>
      <w:bookmarkStart w:id="9063" w:name="_ETM_Q1_9507926"/>
      <w:bookmarkEnd w:id="9062"/>
      <w:bookmarkEnd w:id="9063"/>
      <w:r w:rsidRPr="003C6726">
        <w:rPr>
          <w:rtl/>
          <w:lang w:eastAsia="he-IL"/>
        </w:rPr>
        <w:t xml:space="preserve">ילא יבקשו </w:t>
      </w:r>
      <w:bookmarkStart w:id="9064" w:name="_ETM_Q1_9516408"/>
      <w:bookmarkEnd w:id="9064"/>
      <w:r w:rsidRPr="003C6726">
        <w:rPr>
          <w:rtl/>
          <w:lang w:eastAsia="he-IL"/>
        </w:rPr>
        <w:t>גם את זה. אני</w:t>
      </w:r>
      <w:bookmarkStart w:id="9065" w:name="_ETM_Q1_9506872"/>
      <w:bookmarkEnd w:id="9065"/>
      <w:r w:rsidRPr="003C6726">
        <w:rPr>
          <w:rtl/>
          <w:lang w:eastAsia="he-IL"/>
        </w:rPr>
        <w:t xml:space="preserve"> מעדיף להשאיר את </w:t>
      </w:r>
      <w:bookmarkStart w:id="9066" w:name="_ETM_Q1_9514979"/>
      <w:bookmarkEnd w:id="9066"/>
      <w:r w:rsidRPr="003C6726">
        <w:rPr>
          <w:rtl/>
          <w:lang w:eastAsia="he-IL"/>
        </w:rPr>
        <w:t>ההליך נקי. משרד המשפטים, בבקשה.</w:t>
      </w:r>
    </w:p>
    <w:p w:rsidR="00A111B0" w:rsidRPr="003C6726" w:rsidRDefault="00A111B0" w:rsidP="00A111B0">
      <w:pPr>
        <w:rPr>
          <w:rtl/>
          <w:lang w:eastAsia="he-IL"/>
        </w:rPr>
      </w:pPr>
      <w:bookmarkStart w:id="9067" w:name="_ETM_Q1_9518598"/>
      <w:bookmarkStart w:id="9068" w:name="_ETM_Q1_9519591"/>
      <w:bookmarkEnd w:id="9067"/>
      <w:bookmarkEnd w:id="9068"/>
    </w:p>
    <w:p w:rsidR="00A111B0" w:rsidRPr="003C6726" w:rsidRDefault="00A111B0" w:rsidP="00DE2355">
      <w:pPr>
        <w:pStyle w:val="a5"/>
        <w:rPr>
          <w:rtl/>
        </w:rPr>
      </w:pPr>
      <w:bookmarkStart w:id="9069" w:name="ET_speaker_נילי_פינקלשטיין_531"/>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9069"/>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9070" w:name="_ETM_Q1_9520176"/>
      <w:bookmarkEnd w:id="9070"/>
      <w:r w:rsidRPr="003C6726">
        <w:rPr>
          <w:rtl/>
          <w:lang w:eastAsia="he-IL"/>
        </w:rPr>
        <w:t>א</w:t>
      </w:r>
      <w:bookmarkStart w:id="9071" w:name="_ETM_Q1_9520246"/>
      <w:bookmarkEnd w:id="9071"/>
      <w:r w:rsidRPr="003C6726">
        <w:rPr>
          <w:rtl/>
          <w:lang w:eastAsia="he-IL"/>
        </w:rPr>
        <w:t xml:space="preserve">ני רוצה לדייק </w:t>
      </w:r>
      <w:bookmarkStart w:id="9072" w:name="_ETM_Q1_9521692"/>
      <w:bookmarkEnd w:id="9072"/>
      <w:r w:rsidRPr="003C6726">
        <w:rPr>
          <w:rtl/>
          <w:lang w:eastAsia="he-IL"/>
        </w:rPr>
        <w:t>את עצמנו - - -</w:t>
      </w:r>
    </w:p>
    <w:p w:rsidR="00A111B0" w:rsidRPr="003C6726" w:rsidRDefault="00A111B0" w:rsidP="00A111B0">
      <w:pPr>
        <w:rPr>
          <w:rtl/>
          <w:lang w:eastAsia="he-IL"/>
        </w:rPr>
      </w:pPr>
      <w:bookmarkStart w:id="9073" w:name="_ETM_Q1_9524437"/>
      <w:bookmarkStart w:id="9074" w:name="_ETM_Q1_9524504"/>
      <w:bookmarkEnd w:id="9073"/>
      <w:bookmarkEnd w:id="9074"/>
    </w:p>
    <w:p w:rsidR="00A111B0" w:rsidRPr="003C6726" w:rsidRDefault="00A111B0" w:rsidP="00DE2355">
      <w:pPr>
        <w:pStyle w:val="af8"/>
        <w:rPr>
          <w:rtl/>
        </w:rPr>
      </w:pPr>
      <w:bookmarkStart w:id="9075" w:name="ET_yor_5069_532"/>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9075"/>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9076" w:name="_ETM_Q1_9525134"/>
      <w:bookmarkEnd w:id="9076"/>
      <w:r w:rsidRPr="003C6726">
        <w:rPr>
          <w:rtl/>
          <w:lang w:eastAsia="he-IL"/>
        </w:rPr>
        <w:t>מרוב דיוק אנחנו מסתבכים יותר ויותר</w:t>
      </w:r>
      <w:bookmarkStart w:id="9077" w:name="_ETM_Q1_9520488"/>
      <w:bookmarkEnd w:id="9077"/>
      <w:r w:rsidRPr="003C6726">
        <w:rPr>
          <w:rtl/>
          <w:lang w:eastAsia="he-IL"/>
        </w:rPr>
        <w:t>.</w:t>
      </w:r>
    </w:p>
    <w:p w:rsidR="00A111B0" w:rsidRPr="003C6726" w:rsidRDefault="00A111B0" w:rsidP="00A111B0">
      <w:pPr>
        <w:rPr>
          <w:rtl/>
          <w:lang w:eastAsia="he-IL"/>
        </w:rPr>
      </w:pPr>
      <w:bookmarkStart w:id="9078" w:name="_ETM_Q1_9520765"/>
      <w:bookmarkStart w:id="9079" w:name="_ETM_Q1_9520832"/>
      <w:bookmarkEnd w:id="9078"/>
      <w:bookmarkEnd w:id="9079"/>
    </w:p>
    <w:p w:rsidR="00A111B0" w:rsidRPr="003C6726" w:rsidRDefault="00A111B0" w:rsidP="00DE2355">
      <w:pPr>
        <w:pStyle w:val="-"/>
        <w:rPr>
          <w:rtl/>
        </w:rPr>
      </w:pPr>
      <w:bookmarkStart w:id="9080" w:name="ET_guest_592571_533"/>
      <w:r w:rsidRPr="003C6726">
        <w:rPr>
          <w:rStyle w:val="TagStyle"/>
          <w:rFonts w:hint="cs"/>
          <w:rtl/>
        </w:rPr>
        <w:t xml:space="preserve"> &lt;&lt; דובר_המשך &gt;&gt; </w:t>
      </w:r>
      <w:r w:rsidRPr="003C6726">
        <w:rPr>
          <w:rFonts w:hint="cs"/>
          <w:rtl/>
        </w:rPr>
        <w:t>נילי פינקלשטיין:</w:t>
      </w:r>
      <w:r w:rsidRPr="003C6726">
        <w:rPr>
          <w:rStyle w:val="TagStyle"/>
          <w:rFonts w:hint="cs"/>
          <w:rtl/>
        </w:rPr>
        <w:t xml:space="preserve"> &lt;&lt; דובר_המשך &gt;&gt;</w:t>
      </w:r>
      <w:r w:rsidRPr="003C6726">
        <w:rPr>
          <w:rFonts w:hint="cs"/>
          <w:rtl/>
        </w:rPr>
        <w:t xml:space="preserve">   </w:t>
      </w:r>
      <w:bookmarkEnd w:id="908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9081" w:name="_ETM_Q1_9521650"/>
      <w:bookmarkEnd w:id="9081"/>
      <w:r w:rsidRPr="003C6726">
        <w:rPr>
          <w:rtl/>
          <w:lang w:eastAsia="he-IL"/>
        </w:rPr>
        <w:t xml:space="preserve">אני </w:t>
      </w:r>
      <w:bookmarkStart w:id="9082" w:name="_ETM_Q1_9520790"/>
      <w:bookmarkEnd w:id="9082"/>
      <w:r w:rsidRPr="003C6726">
        <w:rPr>
          <w:rtl/>
          <w:lang w:eastAsia="he-IL"/>
        </w:rPr>
        <w:t xml:space="preserve">מבינה שהנקודה שהכי חשובה לנו היא לגבי </w:t>
      </w:r>
      <w:bookmarkStart w:id="9083" w:name="_ETM_Q1_9527105"/>
      <w:bookmarkEnd w:id="9083"/>
      <w:r w:rsidRPr="003C6726">
        <w:rPr>
          <w:rtl/>
          <w:lang w:eastAsia="he-IL"/>
        </w:rPr>
        <w:t>עבירות נלוות</w:t>
      </w:r>
      <w:bookmarkStart w:id="9084" w:name="_ETM_Q1_9527464"/>
      <w:bookmarkStart w:id="9085" w:name="_ETM_Q1_9525330"/>
      <w:bookmarkStart w:id="9086" w:name="_ETM_Q1_9528820"/>
      <w:bookmarkStart w:id="9087" w:name="_ETM_Q1_9525658"/>
      <w:bookmarkEnd w:id="9084"/>
      <w:bookmarkEnd w:id="9085"/>
      <w:bookmarkEnd w:id="9086"/>
      <w:bookmarkEnd w:id="9087"/>
      <w:r w:rsidRPr="003C6726">
        <w:rPr>
          <w:rtl/>
          <w:lang w:eastAsia="he-IL"/>
        </w:rPr>
        <w:t xml:space="preserve">, עבריות - - - תוך כדי הפרת </w:t>
      </w:r>
      <w:bookmarkStart w:id="9088" w:name="_ETM_Q1_9534732"/>
      <w:bookmarkEnd w:id="9088"/>
      <w:r w:rsidRPr="003C6726">
        <w:rPr>
          <w:rtl/>
          <w:lang w:eastAsia="he-IL"/>
        </w:rPr>
        <w:t xml:space="preserve">הבידוד. ואני עונה כאן </w:t>
      </w:r>
      <w:bookmarkStart w:id="9089" w:name="_ETM_Q1_9537845"/>
      <w:bookmarkEnd w:id="9089"/>
      <w:r w:rsidRPr="003C6726">
        <w:rPr>
          <w:rtl/>
          <w:lang w:eastAsia="he-IL"/>
        </w:rPr>
        <w:t xml:space="preserve">לישי, זה לא תמיד </w:t>
      </w:r>
      <w:bookmarkStart w:id="9090" w:name="_ETM_Q1_9534204"/>
      <w:bookmarkEnd w:id="9090"/>
      <w:r w:rsidRPr="003C6726">
        <w:rPr>
          <w:rtl/>
          <w:lang w:eastAsia="he-IL"/>
        </w:rPr>
        <w:t xml:space="preserve">ששוטר רואה </w:t>
      </w:r>
      <w:bookmarkStart w:id="9091" w:name="_ETM_Q1_9535408"/>
      <w:bookmarkEnd w:id="9091"/>
      <w:r w:rsidRPr="003C6726">
        <w:rPr>
          <w:rtl/>
          <w:lang w:eastAsia="he-IL"/>
        </w:rPr>
        <w:t xml:space="preserve">מול עיניו את ביצוע העבירה </w:t>
      </w:r>
      <w:bookmarkStart w:id="9092" w:name="_ETM_Q1_9537183"/>
      <w:bookmarkEnd w:id="9092"/>
      <w:r w:rsidRPr="003C6726">
        <w:rPr>
          <w:rtl/>
          <w:lang w:eastAsia="he-IL"/>
        </w:rPr>
        <w:t xml:space="preserve">ואז זה באמת </w:t>
      </w:r>
      <w:bookmarkStart w:id="9093" w:name="_ETM_Q1_9539657"/>
      <w:bookmarkEnd w:id="9093"/>
      <w:r w:rsidRPr="003C6726">
        <w:rPr>
          <w:rtl/>
          <w:lang w:eastAsia="he-IL"/>
        </w:rPr>
        <w:t xml:space="preserve">לא מעניין אותנו. אני מדברת על מצבים של חשד </w:t>
      </w:r>
      <w:bookmarkStart w:id="9094" w:name="_ETM_Q1_9541236"/>
      <w:bookmarkEnd w:id="9094"/>
      <w:r w:rsidRPr="003C6726">
        <w:rPr>
          <w:rtl/>
          <w:lang w:eastAsia="he-IL"/>
        </w:rPr>
        <w:t xml:space="preserve">סביר </w:t>
      </w:r>
      <w:bookmarkStart w:id="9095" w:name="_ETM_Q1_9542053"/>
      <w:bookmarkEnd w:id="9095"/>
      <w:r w:rsidRPr="003C6726">
        <w:rPr>
          <w:rtl/>
          <w:lang w:eastAsia="he-IL"/>
        </w:rPr>
        <w:t xml:space="preserve">לביצוע העבירה, ולשם כך אני פותחת בחקירה </w:t>
      </w:r>
      <w:bookmarkStart w:id="9096" w:name="_ETM_Q1_9542285"/>
      <w:bookmarkEnd w:id="9096"/>
      <w:r w:rsidRPr="003C6726">
        <w:rPr>
          <w:rtl/>
          <w:lang w:eastAsia="he-IL"/>
        </w:rPr>
        <w:t xml:space="preserve">ומתחילה לאסוף ראיות. לא בטוח </w:t>
      </w:r>
      <w:bookmarkStart w:id="9097" w:name="_ETM_Q1_9546058"/>
      <w:bookmarkEnd w:id="9097"/>
      <w:r w:rsidRPr="003C6726">
        <w:rPr>
          <w:rtl/>
          <w:lang w:eastAsia="he-IL"/>
        </w:rPr>
        <w:t>שבאותו רגע שבו התגבש החשד י</w:t>
      </w:r>
      <w:bookmarkStart w:id="9098" w:name="_ETM_Q1_9548809"/>
      <w:bookmarkEnd w:id="9098"/>
      <w:r w:rsidRPr="003C6726">
        <w:rPr>
          <w:rtl/>
          <w:lang w:eastAsia="he-IL"/>
        </w:rPr>
        <w:t xml:space="preserve">ש לי </w:t>
      </w:r>
      <w:bookmarkStart w:id="9099" w:name="_ETM_Q1_9549731"/>
      <w:bookmarkEnd w:id="9099"/>
      <w:r w:rsidRPr="003C6726">
        <w:rPr>
          <w:rtl/>
          <w:lang w:eastAsia="he-IL"/>
        </w:rPr>
        <w:t>את כל הראיות מול העיניים.</w:t>
      </w:r>
    </w:p>
    <w:p w:rsidR="00A111B0" w:rsidRPr="003C6726" w:rsidRDefault="00A111B0" w:rsidP="00A111B0">
      <w:pPr>
        <w:rPr>
          <w:rtl/>
          <w:lang w:eastAsia="he-IL"/>
        </w:rPr>
      </w:pPr>
      <w:bookmarkStart w:id="9100" w:name="_ETM_Q1_9555398"/>
      <w:bookmarkStart w:id="9101" w:name="_ETM_Q1_9555501"/>
      <w:bookmarkEnd w:id="9100"/>
      <w:bookmarkEnd w:id="9101"/>
    </w:p>
    <w:p w:rsidR="00A111B0" w:rsidRPr="003C6726" w:rsidRDefault="00A111B0" w:rsidP="00A111B0">
      <w:pPr>
        <w:rPr>
          <w:rtl/>
          <w:lang w:eastAsia="he-IL"/>
        </w:rPr>
      </w:pPr>
      <w:bookmarkStart w:id="9102" w:name="_ETM_Q1_9555526"/>
      <w:bookmarkStart w:id="9103" w:name="_ETM_Q1_9555588"/>
      <w:bookmarkEnd w:id="9102"/>
      <w:bookmarkEnd w:id="9103"/>
      <w:r w:rsidRPr="003C6726">
        <w:rPr>
          <w:rtl/>
          <w:lang w:eastAsia="he-IL"/>
        </w:rPr>
        <w:t xml:space="preserve">יש מצבים שבהם הראיה הזאת תשלים </w:t>
      </w:r>
      <w:bookmarkStart w:id="9104" w:name="_ETM_Q1_9560488"/>
      <w:bookmarkEnd w:id="9104"/>
      <w:r w:rsidRPr="003C6726">
        <w:rPr>
          <w:rtl/>
          <w:lang w:eastAsia="he-IL"/>
        </w:rPr>
        <w:t>לי את התמונה או לחלופין תעזור לי לברר את האמת</w:t>
      </w:r>
      <w:bookmarkStart w:id="9105" w:name="_ETM_Q1_9557594"/>
      <w:bookmarkEnd w:id="9105"/>
      <w:r w:rsidRPr="003C6726">
        <w:rPr>
          <w:rtl/>
          <w:lang w:eastAsia="he-IL"/>
        </w:rPr>
        <w:t xml:space="preserve"> </w:t>
      </w:r>
      <w:bookmarkStart w:id="9106" w:name="_ETM_Q1_9563416"/>
      <w:bookmarkEnd w:id="9106"/>
      <w:r w:rsidRPr="003C6726">
        <w:rPr>
          <w:rtl/>
          <w:lang w:eastAsia="he-IL"/>
        </w:rPr>
        <w:t xml:space="preserve">ולגלות </w:t>
      </w:r>
      <w:bookmarkStart w:id="9107" w:name="_ETM_Q1_9561347"/>
      <w:bookmarkStart w:id="9108" w:name="_ETM_Q1_9561148"/>
      <w:bookmarkStart w:id="9109" w:name="_ETM_Q1_9560970"/>
      <w:bookmarkEnd w:id="9107"/>
      <w:bookmarkEnd w:id="9108"/>
      <w:bookmarkEnd w:id="9109"/>
      <w:r w:rsidRPr="003C6726">
        <w:rPr>
          <w:rtl/>
          <w:lang w:eastAsia="he-IL"/>
        </w:rPr>
        <w:t>- - -</w:t>
      </w:r>
      <w:bookmarkStart w:id="9110" w:name="_ETM_Q1_9562876"/>
      <w:bookmarkEnd w:id="9110"/>
    </w:p>
    <w:p w:rsidR="00A111B0" w:rsidRPr="003C6726" w:rsidRDefault="00A111B0" w:rsidP="00A111B0">
      <w:pPr>
        <w:rPr>
          <w:rtl/>
          <w:lang w:eastAsia="he-IL"/>
        </w:rPr>
      </w:pPr>
      <w:bookmarkStart w:id="9111" w:name="_ETM_Q1_9563340"/>
      <w:bookmarkStart w:id="9112" w:name="_ETM_Q1_9563398"/>
      <w:bookmarkEnd w:id="9111"/>
      <w:bookmarkEnd w:id="9112"/>
    </w:p>
    <w:p w:rsidR="00A111B0" w:rsidRPr="003C6726" w:rsidRDefault="00A111B0" w:rsidP="00DE2355">
      <w:pPr>
        <w:pStyle w:val="af8"/>
        <w:rPr>
          <w:rtl/>
        </w:rPr>
      </w:pPr>
      <w:bookmarkStart w:id="9113" w:name="ET_yor_5069_53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r w:rsidRPr="003C6726">
        <w:rPr>
          <w:rFonts w:hint="cs"/>
          <w:rtl/>
        </w:rPr>
        <w:t xml:space="preserve">   </w:t>
      </w:r>
      <w:bookmarkEnd w:id="911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9114" w:name="_ETM_Q1_9564063"/>
      <w:bookmarkEnd w:id="9114"/>
      <w:r w:rsidRPr="003C6726">
        <w:rPr>
          <w:rtl/>
          <w:lang w:eastAsia="he-IL"/>
        </w:rPr>
        <w:t xml:space="preserve">נילי, </w:t>
      </w:r>
      <w:bookmarkStart w:id="9115" w:name="_ETM_Q1_9565199"/>
      <w:bookmarkEnd w:id="9115"/>
      <w:r w:rsidRPr="003C6726">
        <w:rPr>
          <w:rtl/>
          <w:lang w:eastAsia="he-IL"/>
        </w:rPr>
        <w:t>נילי, - - -</w:t>
      </w:r>
      <w:bookmarkStart w:id="9116" w:name="_ETM_Q1_9563313"/>
      <w:bookmarkEnd w:id="9116"/>
    </w:p>
    <w:p w:rsidR="00A111B0" w:rsidRPr="003C6726" w:rsidRDefault="00A111B0" w:rsidP="00A111B0">
      <w:pPr>
        <w:rPr>
          <w:rtl/>
          <w:lang w:eastAsia="he-IL"/>
        </w:rPr>
      </w:pPr>
      <w:bookmarkStart w:id="9117" w:name="_ETM_Q1_9563516"/>
      <w:bookmarkStart w:id="9118" w:name="_ETM_Q1_9563575"/>
      <w:bookmarkStart w:id="9119" w:name="_ETM_Q1_9564460"/>
      <w:bookmarkEnd w:id="9117"/>
      <w:bookmarkEnd w:id="9118"/>
      <w:bookmarkEnd w:id="9119"/>
    </w:p>
    <w:p w:rsidR="00A111B0" w:rsidRPr="003C6726" w:rsidRDefault="00A111B0" w:rsidP="00DE2355">
      <w:pPr>
        <w:pStyle w:val="a5"/>
        <w:rPr>
          <w:rtl/>
        </w:rPr>
      </w:pPr>
      <w:bookmarkStart w:id="9120" w:name="ET_speaker_ישי_שרון_535"/>
      <w:r w:rsidRPr="003C6726">
        <w:rPr>
          <w:rStyle w:val="TagStyle"/>
          <w:rFonts w:hint="cs"/>
          <w:rtl/>
        </w:rPr>
        <w:t xml:space="preserve"> &lt;&lt; דובר &gt;&gt; </w:t>
      </w:r>
      <w:r w:rsidRPr="003C6726">
        <w:rPr>
          <w:rFonts w:hint="cs"/>
          <w:rtl/>
        </w:rPr>
        <w:t>ישי שרון:</w:t>
      </w:r>
      <w:r w:rsidRPr="003C6726">
        <w:rPr>
          <w:rStyle w:val="TagStyle"/>
          <w:rFonts w:hint="cs"/>
          <w:rtl/>
        </w:rPr>
        <w:t xml:space="preserve"> &lt;&lt; דובר &gt;&gt;</w:t>
      </w:r>
      <w:r w:rsidRPr="003C6726">
        <w:rPr>
          <w:rFonts w:hint="cs"/>
          <w:rtl/>
        </w:rPr>
        <w:t xml:space="preserve">   </w:t>
      </w:r>
      <w:bookmarkEnd w:id="9120"/>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9121" w:name="_ETM_Q1_9564964"/>
      <w:bookmarkStart w:id="9122" w:name="_ETM_Q1_9565016"/>
      <w:bookmarkEnd w:id="9121"/>
      <w:bookmarkEnd w:id="9122"/>
      <w:r w:rsidRPr="003C6726">
        <w:rPr>
          <w:rtl/>
          <w:lang w:eastAsia="he-IL"/>
        </w:rPr>
        <w:t>אבל לפי  הגישה הזאת</w:t>
      </w:r>
      <w:bookmarkStart w:id="9123" w:name="_ETM_Q1_9564028"/>
      <w:bookmarkEnd w:id="9123"/>
      <w:r w:rsidRPr="003C6726">
        <w:rPr>
          <w:rtl/>
          <w:lang w:eastAsia="he-IL"/>
        </w:rPr>
        <w:t xml:space="preserve"> - </w:t>
      </w:r>
      <w:bookmarkStart w:id="9124" w:name="_ETM_Q1_9569377"/>
      <w:bookmarkEnd w:id="9124"/>
      <w:r w:rsidRPr="003C6726">
        <w:rPr>
          <w:rtl/>
          <w:lang w:eastAsia="he-IL"/>
        </w:rPr>
        <w:t>- - היינו צריכים לבנות מאגר גנטי</w:t>
      </w:r>
      <w:bookmarkStart w:id="9125" w:name="_ETM_Q1_9566460"/>
      <w:bookmarkEnd w:id="9125"/>
      <w:r w:rsidRPr="003C6726">
        <w:rPr>
          <w:rtl/>
          <w:lang w:eastAsia="he-IL"/>
        </w:rPr>
        <w:t xml:space="preserve"> - - -</w:t>
      </w:r>
    </w:p>
    <w:p w:rsidR="00A111B0" w:rsidRPr="003C6726" w:rsidRDefault="00A111B0" w:rsidP="00A111B0">
      <w:pPr>
        <w:rPr>
          <w:rtl/>
          <w:lang w:eastAsia="he-IL"/>
        </w:rPr>
      </w:pPr>
      <w:bookmarkStart w:id="9126" w:name="_ETM_Q1_9567290"/>
      <w:bookmarkStart w:id="9127" w:name="_ETM_Q1_9567354"/>
      <w:bookmarkEnd w:id="9126"/>
      <w:bookmarkEnd w:id="9127"/>
    </w:p>
    <w:p w:rsidR="00A111B0" w:rsidRPr="003C6726" w:rsidRDefault="00A111B0" w:rsidP="002D5499">
      <w:pPr>
        <w:pStyle w:val="af8"/>
        <w:keepNext/>
        <w:rPr>
          <w:rtl/>
        </w:rPr>
      </w:pPr>
      <w:bookmarkStart w:id="9128" w:name="ET_yor_5069_543"/>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9128"/>
      <w:r w:rsidRPr="003C6726">
        <w:rPr>
          <w:rFonts w:hint="cs"/>
          <w:rtl/>
        </w:rPr>
        <w:t xml:space="preserve">   </w:t>
      </w:r>
    </w:p>
    <w:p w:rsidR="00A111B0" w:rsidRPr="003C6726" w:rsidRDefault="00A111B0" w:rsidP="002D5499">
      <w:pPr>
        <w:pStyle w:val="KeepWithNext"/>
        <w:rPr>
          <w:rtl/>
          <w:lang w:eastAsia="he-IL"/>
        </w:rPr>
      </w:pPr>
    </w:p>
    <w:p w:rsidR="00A111B0" w:rsidRPr="003C6726" w:rsidRDefault="00A111B0" w:rsidP="00A111B0">
      <w:pPr>
        <w:rPr>
          <w:rtl/>
          <w:lang w:eastAsia="he-IL"/>
        </w:rPr>
      </w:pPr>
      <w:bookmarkStart w:id="9129" w:name="_ETM_Q1_9567888"/>
      <w:bookmarkEnd w:id="9129"/>
      <w:r w:rsidRPr="003C6726">
        <w:rPr>
          <w:rtl/>
          <w:lang w:eastAsia="he-IL"/>
        </w:rPr>
        <w:t xml:space="preserve">רגע, </w:t>
      </w:r>
      <w:bookmarkStart w:id="9130" w:name="_ETM_Q1_9568921"/>
      <w:bookmarkEnd w:id="9130"/>
      <w:r w:rsidRPr="003C6726">
        <w:rPr>
          <w:rtl/>
          <w:lang w:eastAsia="he-IL"/>
        </w:rPr>
        <w:t>רגע. ישי, ישי.</w:t>
      </w:r>
    </w:p>
    <w:p w:rsidR="00A111B0" w:rsidRPr="003C6726" w:rsidRDefault="00A111B0" w:rsidP="00A111B0">
      <w:pPr>
        <w:rPr>
          <w:rtl/>
          <w:lang w:eastAsia="he-IL"/>
        </w:rPr>
      </w:pPr>
      <w:bookmarkStart w:id="9131" w:name="_ETM_Q1_9571911"/>
      <w:bookmarkStart w:id="9132" w:name="_ETM_Q1_9571969"/>
      <w:bookmarkEnd w:id="9131"/>
      <w:bookmarkEnd w:id="9132"/>
    </w:p>
    <w:p w:rsidR="00A111B0" w:rsidRPr="003C6726" w:rsidRDefault="00A111B0" w:rsidP="00DE2355">
      <w:pPr>
        <w:pStyle w:val="-"/>
        <w:rPr>
          <w:rtl/>
        </w:rPr>
      </w:pPr>
      <w:bookmarkStart w:id="9133" w:name="ET_guest_576214_537"/>
      <w:r w:rsidRPr="003C6726">
        <w:rPr>
          <w:rStyle w:val="TagStyle"/>
          <w:rFonts w:hint="cs"/>
          <w:rtl/>
        </w:rPr>
        <w:t xml:space="preserve"> &lt;&lt; דובר_המשך &gt;&gt; </w:t>
      </w:r>
      <w:r w:rsidRPr="003C6726">
        <w:rPr>
          <w:rFonts w:hint="cs"/>
          <w:rtl/>
        </w:rPr>
        <w:t>ישי שרון:</w:t>
      </w:r>
      <w:r w:rsidRPr="003C6726">
        <w:rPr>
          <w:rStyle w:val="TagStyle"/>
          <w:rFonts w:hint="cs"/>
          <w:rtl/>
        </w:rPr>
        <w:t xml:space="preserve"> &lt;&lt; דובר_המשך &gt;&gt;</w:t>
      </w:r>
      <w:r w:rsidRPr="003C6726">
        <w:rPr>
          <w:rFonts w:hint="cs"/>
          <w:rtl/>
        </w:rPr>
        <w:t xml:space="preserve">   </w:t>
      </w:r>
      <w:bookmarkEnd w:id="9133"/>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9134" w:name="_ETM_Q1_9573165"/>
      <w:bookmarkEnd w:id="9134"/>
      <w:r w:rsidRPr="003C6726">
        <w:rPr>
          <w:rtl/>
          <w:lang w:eastAsia="he-IL"/>
        </w:rPr>
        <w:t>גם אז המשטרה אומרת, אני רוצה את ה</w:t>
      </w:r>
      <w:bookmarkStart w:id="9135" w:name="_ETM_Q1_9571580"/>
      <w:bookmarkEnd w:id="9135"/>
      <w:r w:rsidRPr="003C6726">
        <w:rPr>
          <w:rtl/>
          <w:lang w:eastAsia="he-IL"/>
        </w:rPr>
        <w:t>-</w:t>
      </w:r>
      <w:r w:rsidRPr="003C6726">
        <w:rPr>
          <w:lang w:eastAsia="he-IL"/>
        </w:rPr>
        <w:t>DNA</w:t>
      </w:r>
      <w:bookmarkStart w:id="9136" w:name="_ETM_Q1_9571752"/>
      <w:bookmarkEnd w:id="9136"/>
      <w:r w:rsidRPr="003C6726">
        <w:rPr>
          <w:rtl/>
          <w:lang w:eastAsia="he-IL"/>
        </w:rPr>
        <w:t xml:space="preserve"> של כל אזרחי מדינת ישראל </w:t>
      </w:r>
      <w:bookmarkStart w:id="9137" w:name="_ETM_Q1_9572934"/>
      <w:bookmarkEnd w:id="9137"/>
      <w:r w:rsidRPr="003C6726">
        <w:rPr>
          <w:rtl/>
          <w:lang w:eastAsia="he-IL"/>
        </w:rPr>
        <w:t xml:space="preserve">או של </w:t>
      </w:r>
      <w:bookmarkStart w:id="9138" w:name="_ETM_Q1_9573514"/>
      <w:bookmarkEnd w:id="9138"/>
      <w:r w:rsidRPr="003C6726">
        <w:rPr>
          <w:rtl/>
          <w:lang w:eastAsia="he-IL"/>
        </w:rPr>
        <w:t>חלקם, אלה שרק הפרו בידו</w:t>
      </w:r>
      <w:bookmarkStart w:id="9139" w:name="_ETM_Q1_9576628"/>
      <w:bookmarkEnd w:id="9139"/>
      <w:r w:rsidRPr="003C6726">
        <w:rPr>
          <w:rtl/>
          <w:lang w:eastAsia="he-IL"/>
        </w:rPr>
        <w:t xml:space="preserve">ד. איך </w:t>
      </w:r>
      <w:bookmarkStart w:id="9140" w:name="_ETM_Q1_9575137"/>
      <w:bookmarkEnd w:id="9140"/>
      <w:r w:rsidRPr="003C6726">
        <w:rPr>
          <w:rtl/>
          <w:lang w:eastAsia="he-IL"/>
        </w:rPr>
        <w:t xml:space="preserve">זה יעלה על </w:t>
      </w:r>
      <w:bookmarkStart w:id="9141" w:name="_ETM_Q1_9576622"/>
      <w:bookmarkEnd w:id="9141"/>
      <w:r w:rsidRPr="003C6726">
        <w:rPr>
          <w:rtl/>
          <w:lang w:eastAsia="he-IL"/>
        </w:rPr>
        <w:t>הדעת?</w:t>
      </w:r>
      <w:bookmarkStart w:id="9142" w:name="_ETM_Q1_9582322"/>
      <w:bookmarkEnd w:id="9142"/>
    </w:p>
    <w:p w:rsidR="00A111B0" w:rsidRPr="003C6726" w:rsidRDefault="00A111B0" w:rsidP="00A111B0">
      <w:pPr>
        <w:rPr>
          <w:rtl/>
          <w:lang w:eastAsia="he-IL"/>
        </w:rPr>
      </w:pPr>
      <w:bookmarkStart w:id="9143" w:name="_ETM_Q1_9582388"/>
      <w:bookmarkEnd w:id="9143"/>
    </w:p>
    <w:p w:rsidR="00A111B0" w:rsidRPr="003C6726" w:rsidRDefault="00A111B0" w:rsidP="00DE2355">
      <w:pPr>
        <w:pStyle w:val="a5"/>
        <w:rPr>
          <w:rtl/>
        </w:rPr>
      </w:pPr>
      <w:bookmarkStart w:id="9144" w:name="ET_speaker_נילי_פינקלשטיין_538"/>
      <w:r w:rsidRPr="003C6726">
        <w:rPr>
          <w:rStyle w:val="TagStyle"/>
          <w:rFonts w:hint="cs"/>
          <w:rtl/>
        </w:rPr>
        <w:t xml:space="preserve"> &lt;&lt; דובר &gt;&gt; </w:t>
      </w:r>
      <w:r w:rsidRPr="003C6726">
        <w:rPr>
          <w:rFonts w:hint="cs"/>
          <w:rtl/>
        </w:rPr>
        <w:t>נילי פינקלשטיין:</w:t>
      </w:r>
      <w:r w:rsidRPr="003C6726">
        <w:rPr>
          <w:rStyle w:val="TagStyle"/>
          <w:rFonts w:hint="cs"/>
          <w:rtl/>
        </w:rPr>
        <w:t xml:space="preserve"> &lt;&lt; דובר &gt;&gt;</w:t>
      </w:r>
      <w:r w:rsidRPr="003C6726">
        <w:rPr>
          <w:rFonts w:hint="cs"/>
          <w:rtl/>
        </w:rPr>
        <w:t xml:space="preserve">   </w:t>
      </w:r>
      <w:bookmarkEnd w:id="9144"/>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9145" w:name="_ETM_Q1_9577952"/>
      <w:bookmarkEnd w:id="9145"/>
      <w:r w:rsidRPr="003C6726">
        <w:rPr>
          <w:rtl/>
          <w:lang w:eastAsia="he-IL"/>
        </w:rPr>
        <w:t xml:space="preserve">אני מגבילה את עצמי למצבים </w:t>
      </w:r>
      <w:bookmarkStart w:id="9146" w:name="_ETM_Q1_9582069"/>
      <w:bookmarkEnd w:id="9146"/>
      <w:r w:rsidRPr="003C6726">
        <w:rPr>
          <w:rtl/>
          <w:lang w:eastAsia="he-IL"/>
        </w:rPr>
        <w:t xml:space="preserve">שבהם </w:t>
      </w:r>
      <w:bookmarkStart w:id="9147" w:name="_ETM_Q1_9588326"/>
      <w:bookmarkStart w:id="9148" w:name="_ETM_Q1_9583893"/>
      <w:bookmarkStart w:id="9149" w:name="_ETM_Q1_9582546"/>
      <w:bookmarkEnd w:id="9147"/>
      <w:bookmarkEnd w:id="9148"/>
      <w:bookmarkEnd w:id="9149"/>
      <w:r w:rsidRPr="003C6726">
        <w:rPr>
          <w:rtl/>
          <w:lang w:eastAsia="he-IL"/>
        </w:rPr>
        <w:t>אני כבר נמצאת ב</w:t>
      </w:r>
      <w:bookmarkStart w:id="9150" w:name="_ETM_Q1_9583476"/>
      <w:bookmarkEnd w:id="9150"/>
      <w:r w:rsidRPr="003C6726">
        <w:rPr>
          <w:rtl/>
          <w:lang w:eastAsia="he-IL"/>
        </w:rPr>
        <w:t xml:space="preserve">מסגרת </w:t>
      </w:r>
      <w:bookmarkStart w:id="9151" w:name="_ETM_Q1_9582686"/>
      <w:bookmarkEnd w:id="9151"/>
      <w:r w:rsidRPr="003C6726">
        <w:rPr>
          <w:rtl/>
          <w:lang w:eastAsia="he-IL"/>
        </w:rPr>
        <w:t xml:space="preserve">ביצוע פעולות אכיפה </w:t>
      </w:r>
      <w:bookmarkStart w:id="9152" w:name="_ETM_Q1_9585275"/>
      <w:bookmarkEnd w:id="9152"/>
      <w:r w:rsidRPr="003C6726">
        <w:rPr>
          <w:rtl/>
          <w:lang w:eastAsia="he-IL"/>
        </w:rPr>
        <w:t xml:space="preserve">בהתאם לתכלית </w:t>
      </w:r>
      <w:bookmarkStart w:id="9153" w:name="_ETM_Q1_9587096"/>
      <w:bookmarkEnd w:id="9153"/>
      <w:r w:rsidRPr="003C6726">
        <w:rPr>
          <w:rtl/>
          <w:lang w:eastAsia="he-IL"/>
        </w:rPr>
        <w:t>של החוק הזה</w:t>
      </w:r>
      <w:bookmarkStart w:id="9154" w:name="_ETM_Q1_9587136"/>
      <w:bookmarkEnd w:id="9154"/>
      <w:r w:rsidRPr="003C6726">
        <w:rPr>
          <w:rtl/>
          <w:lang w:eastAsia="he-IL"/>
        </w:rPr>
        <w:t xml:space="preserve"> בהתאם לתכלית של החוק הזה, ותוך </w:t>
      </w:r>
      <w:bookmarkStart w:id="9155" w:name="_ETM_Q1_9594737"/>
      <w:bookmarkEnd w:id="9155"/>
      <w:r w:rsidRPr="003C6726">
        <w:rPr>
          <w:rtl/>
          <w:lang w:eastAsia="he-IL"/>
        </w:rPr>
        <w:t xml:space="preserve">כדי פעולת אכיפה אני מזהה ביצוע של </w:t>
      </w:r>
      <w:bookmarkStart w:id="9156" w:name="_ETM_Q1_9591612"/>
      <w:bookmarkEnd w:id="9156"/>
      <w:r w:rsidRPr="003C6726">
        <w:rPr>
          <w:rtl/>
          <w:lang w:eastAsia="he-IL"/>
        </w:rPr>
        <w:t>עבירה נוספת.</w:t>
      </w:r>
    </w:p>
    <w:p w:rsidR="00A111B0" w:rsidRPr="003C6726" w:rsidRDefault="00A111B0" w:rsidP="00A111B0">
      <w:pPr>
        <w:rPr>
          <w:lang w:eastAsia="he-IL"/>
        </w:rPr>
      </w:pPr>
      <w:bookmarkStart w:id="9157" w:name="_ETM_Q1_9590989"/>
      <w:bookmarkStart w:id="9158" w:name="_ETM_Q1_9587415"/>
      <w:bookmarkStart w:id="9159" w:name="_ETM_Q1_9587475"/>
      <w:bookmarkEnd w:id="9157"/>
      <w:bookmarkEnd w:id="9158"/>
      <w:bookmarkEnd w:id="9159"/>
    </w:p>
    <w:p w:rsidR="00A111B0" w:rsidRPr="003C6726" w:rsidRDefault="00A111B0" w:rsidP="00DE2355">
      <w:pPr>
        <w:pStyle w:val="af8"/>
        <w:rPr>
          <w:rtl/>
        </w:rPr>
      </w:pPr>
      <w:bookmarkStart w:id="9160" w:name="ET_yor_5069_544"/>
      <w:r w:rsidRPr="003C6726">
        <w:rPr>
          <w:rStyle w:val="TagStyle"/>
          <w:rFonts w:hint="cs"/>
          <w:rtl/>
        </w:rPr>
        <w:t xml:space="preserve"> &lt;&lt; יור &gt;&gt; </w:t>
      </w:r>
      <w:r w:rsidRPr="003C6726">
        <w:rPr>
          <w:rFonts w:hint="cs"/>
          <w:rtl/>
        </w:rPr>
        <w:t>היו"ר יעקב אשר:</w:t>
      </w:r>
      <w:r w:rsidRPr="003C6726">
        <w:rPr>
          <w:rStyle w:val="TagStyle"/>
          <w:rFonts w:hint="cs"/>
          <w:rtl/>
        </w:rPr>
        <w:t xml:space="preserve"> &lt;&lt; יור &gt;&gt;</w:t>
      </w:r>
      <w:bookmarkEnd w:id="9160"/>
      <w:r w:rsidRPr="003C6726">
        <w:rPr>
          <w:rFonts w:hint="cs"/>
          <w:rtl/>
        </w:rPr>
        <w:t xml:space="preserve">   </w:t>
      </w:r>
    </w:p>
    <w:p w:rsidR="00A111B0" w:rsidRPr="003C6726" w:rsidRDefault="00A111B0" w:rsidP="00A111B0">
      <w:pPr>
        <w:pStyle w:val="KeepWithNext"/>
        <w:rPr>
          <w:rtl/>
          <w:lang w:eastAsia="he-IL"/>
        </w:rPr>
      </w:pPr>
    </w:p>
    <w:p w:rsidR="00A111B0" w:rsidRPr="003C6726" w:rsidRDefault="00A111B0" w:rsidP="00A111B0">
      <w:pPr>
        <w:rPr>
          <w:rtl/>
          <w:lang w:eastAsia="he-IL"/>
        </w:rPr>
      </w:pPr>
      <w:bookmarkStart w:id="9161" w:name="_ETM_Q1_9588050"/>
      <w:bookmarkStart w:id="9162" w:name="_ETM_Q1_9583395"/>
      <w:bookmarkStart w:id="9163" w:name="_ETM_Q1_9598704"/>
      <w:bookmarkEnd w:id="9161"/>
      <w:bookmarkEnd w:id="9162"/>
      <w:bookmarkEnd w:id="9163"/>
      <w:r w:rsidRPr="003C6726">
        <w:rPr>
          <w:rtl/>
          <w:lang w:eastAsia="he-IL"/>
        </w:rPr>
        <w:t>רגע, נילי. אפשר לעשות חצי מסך שיראו אותנו?</w:t>
      </w:r>
      <w:bookmarkStart w:id="9164" w:name="_ETM_Q1_9585157"/>
      <w:bookmarkStart w:id="9165" w:name="_ETM_Q1_9594189"/>
      <w:bookmarkStart w:id="9166" w:name="_ETM_Q1_9596126"/>
      <w:bookmarkEnd w:id="9164"/>
      <w:bookmarkEnd w:id="9165"/>
      <w:bookmarkEnd w:id="9166"/>
      <w:r w:rsidRPr="003C6726">
        <w:rPr>
          <w:rtl/>
          <w:lang w:eastAsia="he-IL"/>
        </w:rPr>
        <w:t xml:space="preserve"> לעצור שנייה, חבר'ה. </w:t>
      </w:r>
      <w:bookmarkStart w:id="9167" w:name="_ETM_Q1_9605379"/>
      <w:bookmarkEnd w:id="9167"/>
      <w:r w:rsidRPr="003C6726">
        <w:rPr>
          <w:rtl/>
          <w:lang w:eastAsia="he-IL"/>
        </w:rPr>
        <w:t xml:space="preserve">אנחנו חייבים לצאת </w:t>
      </w:r>
      <w:bookmarkStart w:id="9168" w:name="_ETM_Q1_9608651"/>
      <w:bookmarkEnd w:id="9168"/>
      <w:r w:rsidRPr="003C6726">
        <w:rPr>
          <w:rtl/>
          <w:lang w:eastAsia="he-IL"/>
        </w:rPr>
        <w:t>רגע להפסקה כדי להחליף דיסקט של התמ</w:t>
      </w:r>
      <w:bookmarkStart w:id="9169" w:name="_ETM_Q1_9611309"/>
      <w:bookmarkEnd w:id="9169"/>
      <w:r w:rsidRPr="003C6726">
        <w:rPr>
          <w:rtl/>
          <w:lang w:eastAsia="he-IL"/>
        </w:rPr>
        <w:t xml:space="preserve">לול. אני עושה הפסקה </w:t>
      </w:r>
      <w:bookmarkStart w:id="9170" w:name="_ETM_Q1_9614292"/>
      <w:bookmarkEnd w:id="9170"/>
      <w:r w:rsidRPr="003C6726">
        <w:rPr>
          <w:rtl/>
          <w:lang w:eastAsia="he-IL"/>
        </w:rPr>
        <w:t xml:space="preserve">עד 17:10. שבע דקות הפסקה. אני מציע בינתיים שתעשו שיחה </w:t>
      </w:r>
      <w:bookmarkStart w:id="9171" w:name="_ETM_Q1_9626667"/>
      <w:bookmarkEnd w:id="9171"/>
      <w:r w:rsidRPr="003C6726">
        <w:rPr>
          <w:rtl/>
          <w:lang w:eastAsia="he-IL"/>
        </w:rPr>
        <w:t>ביניכם ותנסו למצוא פתרון לעניין הזה. הישיבה יוצאת להפסקה.</w:t>
      </w:r>
    </w:p>
    <w:p w:rsidR="00A111B0" w:rsidRDefault="00A111B0" w:rsidP="00A111B0">
      <w:pPr>
        <w:pStyle w:val="afd"/>
        <w:rPr>
          <w:rStyle w:val="TagStyle"/>
          <w:vanish w:val="0"/>
          <w:rtl/>
        </w:rPr>
      </w:pPr>
    </w:p>
    <w:p w:rsidR="002D5499" w:rsidRPr="002D5499" w:rsidRDefault="002D5499" w:rsidP="002D5499">
      <w:pPr>
        <w:rPr>
          <w:rtl/>
        </w:rPr>
      </w:pPr>
    </w:p>
    <w:p w:rsidR="00EC7EEF" w:rsidRPr="003C6726" w:rsidRDefault="00EC7EEF" w:rsidP="00DE2355">
      <w:pPr>
        <w:pStyle w:val="afc"/>
        <w:rPr>
          <w:rtl/>
        </w:rPr>
      </w:pPr>
      <w:bookmarkStart w:id="9172" w:name="ET_meetingbreak_94"/>
      <w:bookmarkEnd w:id="3395"/>
      <w:r w:rsidRPr="003C6726">
        <w:rPr>
          <w:rStyle w:val="TagStyle"/>
          <w:rFonts w:eastAsiaTheme="majorEastAsia" w:hint="cs"/>
          <w:rtl/>
        </w:rPr>
        <w:t xml:space="preserve"> &lt;&lt; הפסקה &gt;&gt; </w:t>
      </w:r>
      <w:r w:rsidRPr="003C6726">
        <w:rPr>
          <w:rtl/>
        </w:rPr>
        <w:t>(הישיבה נפסקה בשעה 17:02 ונתחדשה בשעה 17:14.)</w:t>
      </w:r>
      <w:r w:rsidRPr="003C6726">
        <w:rPr>
          <w:rStyle w:val="TagStyle"/>
          <w:rFonts w:eastAsiaTheme="majorEastAsia" w:hint="cs"/>
          <w:rtl/>
        </w:rPr>
        <w:t xml:space="preserve"> &lt;&lt; הפסקה &gt;&gt;</w:t>
      </w:r>
      <w:r w:rsidRPr="003C6726">
        <w:rPr>
          <w:rtl/>
        </w:rPr>
        <w:t xml:space="preserve">   </w:t>
      </w:r>
      <w:bookmarkEnd w:id="9172"/>
    </w:p>
    <w:p w:rsidR="00EC7EEF" w:rsidRDefault="00EC7EEF" w:rsidP="00EC7EEF">
      <w:pPr>
        <w:ind w:firstLine="0"/>
        <w:rPr>
          <w:rtl/>
        </w:rPr>
      </w:pPr>
    </w:p>
    <w:p w:rsidR="002D5499" w:rsidRPr="003C6726" w:rsidRDefault="002D5499" w:rsidP="00EC7EEF">
      <w:pPr>
        <w:ind w:firstLine="0"/>
      </w:pPr>
    </w:p>
    <w:p w:rsidR="00EC7EEF" w:rsidRPr="003C6726" w:rsidRDefault="00EC7EEF" w:rsidP="00DE2355">
      <w:pPr>
        <w:pStyle w:val="af8"/>
        <w:rPr>
          <w:rtl/>
        </w:rPr>
      </w:pPr>
      <w:bookmarkStart w:id="9173" w:name="ET_yor_5069_2"/>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173"/>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כמו שאמרתי, השעה 17:14, אנחנו פותחים את הישיבה מחדש. עצרנו בדיוק באותה נקודה שעלתה לגבי הנושא של כן חיסיון או לא חיסיון. </w:t>
      </w:r>
      <w:bookmarkStart w:id="9174" w:name="_ETM_Q1_668183"/>
      <w:bookmarkEnd w:id="9174"/>
      <w:r w:rsidRPr="003C6726">
        <w:rPr>
          <w:rtl/>
          <w:lang w:eastAsia="he-IL"/>
        </w:rPr>
        <w:t xml:space="preserve">אני מבין שבמהלך ההפסקה הגעתם לנוסח שתואם קצת את </w:t>
      </w:r>
      <w:bookmarkStart w:id="9175" w:name="_ETM_Q1_690677"/>
      <w:bookmarkEnd w:id="9175"/>
      <w:r w:rsidRPr="003C6726">
        <w:rPr>
          <w:rtl/>
          <w:lang w:eastAsia="he-IL"/>
        </w:rPr>
        <w:t xml:space="preserve">הציפיות שלנו בעניין הזה. אם אפשר אדוני היועץ המשפטי, </w:t>
      </w:r>
      <w:bookmarkStart w:id="9176" w:name="_ETM_Q1_698966"/>
      <w:bookmarkEnd w:id="9176"/>
      <w:r w:rsidRPr="003C6726">
        <w:rPr>
          <w:rtl/>
          <w:lang w:eastAsia="he-IL"/>
        </w:rPr>
        <w:t>אתה רוצה להציג את זה?</w:t>
      </w:r>
    </w:p>
    <w:p w:rsidR="00EC7EEF" w:rsidRPr="003C6726" w:rsidRDefault="00EC7EEF" w:rsidP="00EC7EEF">
      <w:pPr>
        <w:rPr>
          <w:rtl/>
          <w:lang w:eastAsia="he-IL"/>
        </w:rPr>
      </w:pPr>
    </w:p>
    <w:p w:rsidR="00EC7EEF" w:rsidRPr="003C6726" w:rsidRDefault="00EC7EEF" w:rsidP="00DE2355">
      <w:pPr>
        <w:pStyle w:val="a5"/>
        <w:rPr>
          <w:rtl/>
        </w:rPr>
      </w:pPr>
      <w:bookmarkStart w:id="9177" w:name="ET_speaker_גור_בליי_3"/>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177"/>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נאמר שבאמת המידע יהיה חסוי ולא יעשה בו שימוש לצורך הליך משפטי, לרבות חקיקה על פי דין ולא יתקבל כראייה במשפט</w:t>
      </w:r>
      <w:bookmarkStart w:id="9178" w:name="_ETM_Q1_706999"/>
      <w:bookmarkStart w:id="9179" w:name="_ETM_Q1_707069"/>
      <w:bookmarkEnd w:id="9178"/>
      <w:bookmarkEnd w:id="9179"/>
      <w:r w:rsidRPr="003C6726">
        <w:rPr>
          <w:rtl/>
          <w:lang w:eastAsia="he-IL"/>
        </w:rPr>
        <w:t xml:space="preserve">, אלא אם מדובר בעבירה </w:t>
      </w:r>
      <w:bookmarkStart w:id="9180" w:name="_ETM_Q1_716369"/>
      <w:bookmarkEnd w:id="9180"/>
      <w:r w:rsidRPr="003C6726">
        <w:rPr>
          <w:rtl/>
          <w:lang w:eastAsia="he-IL"/>
        </w:rPr>
        <w:t>הקשורה לאכיפת הבידוד או עבירה הנלווית להפרת הבידוד.</w:t>
      </w:r>
    </w:p>
    <w:p w:rsidR="00EC7EEF" w:rsidRPr="003C6726" w:rsidRDefault="00EC7EEF" w:rsidP="00EC7EEF">
      <w:pPr>
        <w:rPr>
          <w:rtl/>
          <w:lang w:eastAsia="he-IL"/>
        </w:rPr>
      </w:pPr>
      <w:bookmarkStart w:id="9181" w:name="_ETM_Q1_717986"/>
      <w:bookmarkStart w:id="9182" w:name="_ETM_Q1_718052"/>
      <w:bookmarkEnd w:id="9181"/>
      <w:bookmarkEnd w:id="9182"/>
    </w:p>
    <w:p w:rsidR="00EC7EEF" w:rsidRPr="003C6726" w:rsidRDefault="00EC7EEF" w:rsidP="00DE2355">
      <w:pPr>
        <w:pStyle w:val="af8"/>
        <w:rPr>
          <w:rtl/>
        </w:rPr>
      </w:pPr>
      <w:bookmarkStart w:id="9183" w:name="ET_yor_5069_1118"/>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183"/>
      <w:r w:rsidRPr="003C6726">
        <w:rPr>
          <w:rFonts w:hint="cs"/>
          <w:rtl/>
        </w:rPr>
        <w:t xml:space="preserve">   </w:t>
      </w:r>
    </w:p>
    <w:p w:rsidR="00EC7EEF" w:rsidRPr="003C6726" w:rsidRDefault="00EC7EEF" w:rsidP="00EC7EEF">
      <w:pPr>
        <w:pStyle w:val="KeepWithNext"/>
        <w:rPr>
          <w:rtl/>
          <w:lang w:eastAsia="he-IL"/>
        </w:rPr>
      </w:pPr>
    </w:p>
    <w:p w:rsidR="00EC7EEF" w:rsidRDefault="00EC7EEF" w:rsidP="00EC7EEF">
      <w:pPr>
        <w:rPr>
          <w:rtl/>
          <w:lang w:eastAsia="he-IL"/>
        </w:rPr>
      </w:pPr>
      <w:r w:rsidRPr="003C6726">
        <w:rPr>
          <w:rtl/>
          <w:lang w:eastAsia="he-IL"/>
        </w:rPr>
        <w:t>שנלוותה להפרת הבידוד.</w:t>
      </w:r>
    </w:p>
    <w:p w:rsidR="002D5499" w:rsidRPr="003C6726" w:rsidRDefault="002D5499" w:rsidP="00EC7EEF">
      <w:pPr>
        <w:rPr>
          <w:rtl/>
          <w:lang w:eastAsia="he-IL"/>
        </w:rPr>
      </w:pPr>
    </w:p>
    <w:p w:rsidR="00EC7EEF" w:rsidRPr="003C6726" w:rsidRDefault="00EC7EEF" w:rsidP="00EC7EEF">
      <w:pPr>
        <w:pStyle w:val="a5"/>
        <w:keepNext/>
        <w:rPr>
          <w:rStyle w:val="TagStyle"/>
          <w:rFonts w:eastAsiaTheme="majorEastAsia"/>
          <w:rtl/>
        </w:rPr>
      </w:pPr>
      <w:bookmarkStart w:id="9184" w:name="ET_speaker_גבי_פיסמן_4"/>
    </w:p>
    <w:p w:rsidR="00EC7EEF" w:rsidRPr="003C6726" w:rsidRDefault="00EC7EEF" w:rsidP="00DE2355">
      <w:pPr>
        <w:pStyle w:val="a5"/>
        <w:rPr>
          <w:rFonts w:eastAsiaTheme="majorEastAsia"/>
          <w:rtl/>
        </w:rPr>
      </w:pPr>
      <w:bookmarkStart w:id="9185" w:name="_ETM_Q1_741923"/>
      <w:bookmarkStart w:id="9186" w:name="_ETM_Q1_742011"/>
      <w:bookmarkEnd w:id="9185"/>
      <w:bookmarkEnd w:id="9186"/>
      <w:r w:rsidRPr="003C6726">
        <w:rPr>
          <w:rStyle w:val="TagStyle"/>
          <w:rFonts w:eastAsiaTheme="majorEastAsia" w:hint="cs"/>
          <w:rtl/>
        </w:rPr>
        <w:t xml:space="preserve">&lt;&lt; דובר &gt;&gt; </w:t>
      </w:r>
      <w:r w:rsidRPr="003C6726">
        <w:rPr>
          <w:rFonts w:hint="cs"/>
          <w:rtl/>
        </w:rPr>
        <w:t>גבי פיסמן:</w:t>
      </w:r>
      <w:r w:rsidRPr="003C6726">
        <w:rPr>
          <w:rStyle w:val="TagStyle"/>
          <w:rFonts w:eastAsiaTheme="majorEastAsia" w:hint="cs"/>
          <w:rtl/>
        </w:rPr>
        <w:t xml:space="preserve"> &lt;&lt; דובר &gt;&gt;</w:t>
      </w:r>
      <w:r w:rsidRPr="003C6726">
        <w:rPr>
          <w:rFonts w:hint="cs"/>
          <w:rtl/>
        </w:rPr>
        <w:t xml:space="preserve">   </w:t>
      </w:r>
      <w:bookmarkEnd w:id="9184"/>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עבירה</w:t>
      </w:r>
      <w:bookmarkStart w:id="9187" w:name="_ETM_Q1_733195"/>
      <w:bookmarkEnd w:id="9187"/>
      <w:r w:rsidRPr="003C6726">
        <w:rPr>
          <w:rtl/>
          <w:lang w:eastAsia="he-IL"/>
        </w:rPr>
        <w:t xml:space="preserve"> נלווית זה המינוח בחוק. רק אגיד שלא תיאמנו </w:t>
      </w:r>
      <w:bookmarkStart w:id="9188" w:name="_ETM_Q1_733926"/>
      <w:bookmarkEnd w:id="9188"/>
      <w:r w:rsidRPr="003C6726">
        <w:rPr>
          <w:rtl/>
          <w:lang w:eastAsia="he-IL"/>
        </w:rPr>
        <w:t>את זה עדיין עם משטרת ישראל.</w:t>
      </w:r>
    </w:p>
    <w:p w:rsidR="00EC7EEF" w:rsidRPr="003C6726" w:rsidRDefault="00EC7EEF" w:rsidP="00EC7EEF">
      <w:pPr>
        <w:rPr>
          <w:rtl/>
          <w:lang w:eastAsia="he-IL"/>
        </w:rPr>
      </w:pPr>
    </w:p>
    <w:p w:rsidR="00EC7EEF" w:rsidRPr="003C6726" w:rsidRDefault="00EC7EEF" w:rsidP="00DE2355">
      <w:pPr>
        <w:pStyle w:val="af8"/>
        <w:rPr>
          <w:rtl/>
        </w:rPr>
      </w:pPr>
      <w:bookmarkStart w:id="9189" w:name="ET_yor_5069_97"/>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189"/>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הם שומעים אותנו. משטרת ישראל: רוצים להגיב או שמקובל עליכם? אפשר גם לא להגיב – שתיקה כהודאה. </w:t>
      </w:r>
    </w:p>
    <w:p w:rsidR="00EC7EEF" w:rsidRPr="003C6726" w:rsidRDefault="00EC7EEF" w:rsidP="00EC7EEF">
      <w:pPr>
        <w:rPr>
          <w:rtl/>
          <w:lang w:eastAsia="he-IL"/>
        </w:rPr>
      </w:pPr>
      <w:bookmarkStart w:id="9190" w:name="_ETM_Q1_736816"/>
      <w:bookmarkStart w:id="9191" w:name="_ETM_Q1_736855"/>
      <w:bookmarkEnd w:id="9190"/>
      <w:bookmarkEnd w:id="9191"/>
    </w:p>
    <w:p w:rsidR="00EC7EEF" w:rsidRPr="003C6726" w:rsidRDefault="00EC7EEF" w:rsidP="00DE2355">
      <w:pPr>
        <w:pStyle w:val="a5"/>
        <w:rPr>
          <w:rtl/>
        </w:rPr>
      </w:pPr>
      <w:bookmarkStart w:id="9192" w:name="ET_speaker_עמית_עמיר_98"/>
      <w:r w:rsidRPr="003C6726">
        <w:rPr>
          <w:rStyle w:val="TagStyle"/>
          <w:rFonts w:eastAsiaTheme="majorEastAsia" w:hint="cs"/>
          <w:rtl/>
        </w:rPr>
        <w:t xml:space="preserve"> &lt;&lt; דובר &gt;&gt; </w:t>
      </w:r>
      <w:r w:rsidRPr="003C6726">
        <w:rPr>
          <w:rFonts w:hint="cs"/>
          <w:rtl/>
        </w:rPr>
        <w:t>עמית עמיר:</w:t>
      </w:r>
      <w:r w:rsidRPr="003C6726">
        <w:rPr>
          <w:rStyle w:val="TagStyle"/>
          <w:rFonts w:eastAsiaTheme="majorEastAsia" w:hint="cs"/>
          <w:rtl/>
        </w:rPr>
        <w:t xml:space="preserve"> &lt;&lt; דובר &gt;&gt;</w:t>
      </w:r>
      <w:r w:rsidRPr="003C6726">
        <w:rPr>
          <w:rFonts w:hint="cs"/>
          <w:rtl/>
        </w:rPr>
        <w:t xml:space="preserve">   </w:t>
      </w:r>
      <w:bookmarkEnd w:id="9192"/>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הם רוצים להגיב. רועי מהמשרד רוצה להגיב.</w:t>
      </w:r>
      <w:bookmarkStart w:id="9193" w:name="_ETM_Q1_750076"/>
      <w:bookmarkEnd w:id="9193"/>
      <w:r w:rsidRPr="003C6726">
        <w:rPr>
          <w:rtl/>
          <w:lang w:eastAsia="he-IL"/>
        </w:rPr>
        <w:t xml:space="preserve"> הוא ביקש שיעלו אותו.</w:t>
      </w:r>
    </w:p>
    <w:p w:rsidR="00EC7EEF" w:rsidRPr="003C6726" w:rsidRDefault="00EC7EEF" w:rsidP="00EC7EEF">
      <w:pPr>
        <w:rPr>
          <w:rtl/>
          <w:lang w:eastAsia="he-IL"/>
        </w:rPr>
      </w:pPr>
      <w:bookmarkStart w:id="9194" w:name="_ETM_Q1_750126"/>
      <w:bookmarkEnd w:id="9194"/>
    </w:p>
    <w:p w:rsidR="00EC7EEF" w:rsidRPr="003C6726" w:rsidRDefault="00EC7EEF" w:rsidP="00DE2355">
      <w:pPr>
        <w:pStyle w:val="af8"/>
        <w:rPr>
          <w:rtl/>
        </w:rPr>
      </w:pPr>
      <w:bookmarkStart w:id="9195" w:name="ET_yor_5069_99"/>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195"/>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196" w:name="_ETM_Q1_752507"/>
      <w:bookmarkEnd w:id="9196"/>
      <w:r w:rsidRPr="003C6726">
        <w:rPr>
          <w:rtl/>
          <w:lang w:eastAsia="he-IL"/>
        </w:rPr>
        <w:t>כן, רועי מביטחון פנימי, בבקשה.</w:t>
      </w:r>
    </w:p>
    <w:p w:rsidR="00EC7EEF" w:rsidRPr="003C6726" w:rsidRDefault="00EC7EEF" w:rsidP="00EC7EEF">
      <w:pPr>
        <w:rPr>
          <w:rtl/>
          <w:lang w:eastAsia="he-IL"/>
        </w:rPr>
      </w:pPr>
      <w:bookmarkStart w:id="9197" w:name="_ETM_Q1_755223"/>
      <w:bookmarkStart w:id="9198" w:name="_ETM_Q1_755271"/>
      <w:bookmarkEnd w:id="9197"/>
      <w:bookmarkEnd w:id="9198"/>
    </w:p>
    <w:p w:rsidR="00EC7EEF" w:rsidRPr="003C6726" w:rsidRDefault="00EC7EEF" w:rsidP="00DE2355">
      <w:pPr>
        <w:pStyle w:val="a5"/>
        <w:rPr>
          <w:rtl/>
        </w:rPr>
      </w:pPr>
      <w:bookmarkStart w:id="9199" w:name="ET_speaker_רועי_הראל_100"/>
      <w:r w:rsidRPr="003C6726">
        <w:rPr>
          <w:rStyle w:val="TagStyle"/>
          <w:rFonts w:eastAsiaTheme="majorEastAsia" w:hint="cs"/>
          <w:rtl/>
        </w:rPr>
        <w:t xml:space="preserve"> &lt;&lt; דובר &gt;&gt; </w:t>
      </w:r>
      <w:r w:rsidRPr="003C6726">
        <w:rPr>
          <w:rFonts w:hint="cs"/>
          <w:rtl/>
        </w:rPr>
        <w:t>רועי הראל:</w:t>
      </w:r>
      <w:r w:rsidRPr="003C6726">
        <w:rPr>
          <w:rStyle w:val="TagStyle"/>
          <w:rFonts w:eastAsiaTheme="majorEastAsia" w:hint="cs"/>
          <w:rtl/>
        </w:rPr>
        <w:t xml:space="preserve"> &lt;&lt; דובר &gt;&gt;</w:t>
      </w:r>
      <w:r w:rsidRPr="003C6726">
        <w:rPr>
          <w:rFonts w:hint="cs"/>
          <w:rtl/>
        </w:rPr>
        <w:t xml:space="preserve">   </w:t>
      </w:r>
      <w:bookmarkEnd w:id="9199"/>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דיברתי עם החבר'ה מהמשטרה לגבי שמירת המידע, </w:t>
      </w:r>
      <w:bookmarkStart w:id="9200" w:name="_ETM_Q1_766322"/>
      <w:bookmarkEnd w:id="9200"/>
      <w:r w:rsidRPr="003C6726">
        <w:rPr>
          <w:rtl/>
          <w:lang w:eastAsia="he-IL"/>
        </w:rPr>
        <w:t xml:space="preserve">כרגע לא נגיב על ההצעות שעלו פה.  </w:t>
      </w:r>
    </w:p>
    <w:p w:rsidR="00EC7EEF" w:rsidRPr="003C6726" w:rsidRDefault="00EC7EEF" w:rsidP="00EC7EEF">
      <w:pPr>
        <w:rPr>
          <w:rtl/>
          <w:lang w:eastAsia="he-IL"/>
        </w:rPr>
      </w:pPr>
      <w:bookmarkStart w:id="9201" w:name="_ETM_Q1_759923"/>
      <w:bookmarkEnd w:id="9201"/>
    </w:p>
    <w:p w:rsidR="00EC7EEF" w:rsidRPr="003C6726" w:rsidRDefault="00EC7EEF" w:rsidP="00DE2355">
      <w:pPr>
        <w:pStyle w:val="af8"/>
        <w:rPr>
          <w:rtl/>
        </w:rPr>
      </w:pPr>
      <w:bookmarkStart w:id="9202" w:name="ET_yor_5069_101"/>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202"/>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203" w:name="_ETM_Q1_772399"/>
      <w:bookmarkEnd w:id="9203"/>
      <w:r w:rsidRPr="003C6726">
        <w:rPr>
          <w:rtl/>
          <w:lang w:eastAsia="he-IL"/>
        </w:rPr>
        <w:t>הבנתי, אל תגיבו.</w:t>
      </w:r>
    </w:p>
    <w:p w:rsidR="00EC7EEF" w:rsidRPr="003C6726" w:rsidRDefault="00EC7EEF" w:rsidP="00EC7EEF">
      <w:pPr>
        <w:rPr>
          <w:rtl/>
          <w:lang w:eastAsia="he-IL"/>
        </w:rPr>
      </w:pPr>
      <w:bookmarkStart w:id="9204" w:name="_ETM_Q1_757647"/>
      <w:bookmarkStart w:id="9205" w:name="_ETM_Q1_757717"/>
      <w:bookmarkEnd w:id="9204"/>
      <w:bookmarkEnd w:id="9205"/>
    </w:p>
    <w:p w:rsidR="00EC7EEF" w:rsidRPr="003C6726" w:rsidRDefault="00EC7EEF" w:rsidP="00DE2355">
      <w:pPr>
        <w:pStyle w:val="a5"/>
        <w:rPr>
          <w:rtl/>
        </w:rPr>
      </w:pPr>
      <w:bookmarkStart w:id="9206" w:name="ET_speaker_עמית_עמיר_102"/>
      <w:r w:rsidRPr="003C6726">
        <w:rPr>
          <w:rStyle w:val="TagStyle"/>
          <w:rFonts w:eastAsiaTheme="majorEastAsia" w:hint="cs"/>
          <w:rtl/>
        </w:rPr>
        <w:t xml:space="preserve"> &lt;&lt; דובר &gt;&gt; </w:t>
      </w:r>
      <w:r w:rsidRPr="003C6726">
        <w:rPr>
          <w:rFonts w:hint="cs"/>
          <w:rtl/>
        </w:rPr>
        <w:t>עמית עמיר:</w:t>
      </w:r>
      <w:r w:rsidRPr="003C6726">
        <w:rPr>
          <w:rStyle w:val="TagStyle"/>
          <w:rFonts w:eastAsiaTheme="majorEastAsia" w:hint="cs"/>
          <w:rtl/>
        </w:rPr>
        <w:t xml:space="preserve"> &lt;&lt; דובר &gt;&gt;</w:t>
      </w:r>
      <w:r w:rsidRPr="003C6726">
        <w:rPr>
          <w:rFonts w:hint="cs"/>
          <w:rtl/>
        </w:rPr>
        <w:t xml:space="preserve">   </w:t>
      </w:r>
      <w:bookmarkEnd w:id="9206"/>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אדוני היושב-ראש, הערה לגבי דברים שנאמרו פה.</w:t>
      </w:r>
    </w:p>
    <w:p w:rsidR="00EC7EEF" w:rsidRPr="003C6726" w:rsidRDefault="00EC7EEF" w:rsidP="00EC7EEF">
      <w:pPr>
        <w:rPr>
          <w:rtl/>
          <w:lang w:eastAsia="he-IL"/>
        </w:rPr>
      </w:pPr>
      <w:bookmarkStart w:id="9207" w:name="_ETM_Q1_781673"/>
      <w:bookmarkStart w:id="9208" w:name="_ETM_Q1_781726"/>
      <w:bookmarkEnd w:id="9207"/>
      <w:bookmarkEnd w:id="9208"/>
    </w:p>
    <w:p w:rsidR="00EC7EEF" w:rsidRPr="003C6726" w:rsidRDefault="00EC7EEF" w:rsidP="00DE2355">
      <w:pPr>
        <w:pStyle w:val="af8"/>
        <w:rPr>
          <w:rtl/>
        </w:rPr>
      </w:pPr>
      <w:bookmarkStart w:id="9209" w:name="ET_yor_5069_103"/>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209"/>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דברים שכבר לא רלוונטיים?</w:t>
      </w:r>
    </w:p>
    <w:p w:rsidR="00EC7EEF" w:rsidRPr="003C6726" w:rsidRDefault="00EC7EEF" w:rsidP="00EC7EEF">
      <w:pPr>
        <w:rPr>
          <w:rtl/>
          <w:lang w:eastAsia="he-IL"/>
        </w:rPr>
      </w:pPr>
    </w:p>
    <w:p w:rsidR="00EC7EEF" w:rsidRPr="003C6726" w:rsidRDefault="00EC7EEF" w:rsidP="00DE2355">
      <w:pPr>
        <w:pStyle w:val="a5"/>
        <w:rPr>
          <w:rtl/>
        </w:rPr>
      </w:pPr>
      <w:bookmarkStart w:id="9210" w:name="ET_speaker_גור_בליי_104"/>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210"/>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211" w:name="_ETM_Q1_781651"/>
      <w:bookmarkStart w:id="9212" w:name="_ETM_Q1_781700"/>
      <w:bookmarkEnd w:id="9211"/>
      <w:bookmarkEnd w:id="9212"/>
      <w:r w:rsidRPr="003C6726">
        <w:rPr>
          <w:rtl/>
          <w:lang w:eastAsia="he-IL"/>
        </w:rPr>
        <w:t>לא, לא, זה חשוב שיהיה בפרוטוקול.</w:t>
      </w:r>
    </w:p>
    <w:p w:rsidR="00EC7EEF" w:rsidRPr="003C6726" w:rsidRDefault="00EC7EEF" w:rsidP="00EC7EEF">
      <w:pPr>
        <w:rPr>
          <w:rtl/>
          <w:lang w:eastAsia="he-IL"/>
        </w:rPr>
      </w:pPr>
      <w:bookmarkStart w:id="9213" w:name="_ETM_Q1_779737"/>
      <w:bookmarkStart w:id="9214" w:name="_ETM_Q1_779802"/>
      <w:bookmarkEnd w:id="9213"/>
      <w:bookmarkEnd w:id="9214"/>
    </w:p>
    <w:p w:rsidR="00EC7EEF" w:rsidRPr="003C6726" w:rsidRDefault="00EC7EEF" w:rsidP="00DE2355">
      <w:pPr>
        <w:pStyle w:val="a5"/>
        <w:rPr>
          <w:rtl/>
        </w:rPr>
      </w:pPr>
      <w:bookmarkStart w:id="9215" w:name="ET_speaker_עמית_עמיר_105"/>
      <w:r w:rsidRPr="003C6726">
        <w:rPr>
          <w:rStyle w:val="TagStyle"/>
          <w:rFonts w:eastAsiaTheme="majorEastAsia" w:hint="cs"/>
          <w:rtl/>
        </w:rPr>
        <w:t xml:space="preserve"> &lt;&lt; דובר &gt;&gt; </w:t>
      </w:r>
      <w:r w:rsidRPr="003C6726">
        <w:rPr>
          <w:rFonts w:hint="cs"/>
          <w:rtl/>
        </w:rPr>
        <w:t>עמית עמיר:</w:t>
      </w:r>
      <w:r w:rsidRPr="003C6726">
        <w:rPr>
          <w:rStyle w:val="TagStyle"/>
          <w:rFonts w:eastAsiaTheme="majorEastAsia" w:hint="cs"/>
          <w:rtl/>
        </w:rPr>
        <w:t xml:space="preserve"> &lt;&lt; דובר &gt;&gt;</w:t>
      </w:r>
      <w:r w:rsidRPr="003C6726">
        <w:rPr>
          <w:rFonts w:hint="cs"/>
          <w:rtl/>
        </w:rPr>
        <w:t xml:space="preserve">   </w:t>
      </w:r>
      <w:bookmarkEnd w:id="9215"/>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נאמרו פה כל מיני אמירות כאילו תקופת השמירה היא 30 יום, אבל יש אפשרות לשמור את המידע אם יחליטו. זה לא עניין של החלטה – תקופת המחיקה היא 30 יום. שמירה מעבר ל-30 יום היא אם הדבר נדרש לפי הוראות כל דין. אין שיקול דעת חופשי לגופים לשמור את המידע.</w:t>
      </w:r>
    </w:p>
    <w:p w:rsidR="00EC7EEF" w:rsidRPr="003C6726" w:rsidRDefault="00EC7EEF" w:rsidP="00EC7EEF">
      <w:pPr>
        <w:rPr>
          <w:rtl/>
          <w:lang w:eastAsia="he-IL"/>
        </w:rPr>
      </w:pPr>
    </w:p>
    <w:p w:rsidR="00EC7EEF" w:rsidRPr="003C6726" w:rsidRDefault="00EC7EEF" w:rsidP="00DE2355">
      <w:pPr>
        <w:pStyle w:val="af8"/>
        <w:rPr>
          <w:rtl/>
        </w:rPr>
      </w:pPr>
      <w:bookmarkStart w:id="9216" w:name="ET_yor_5069_1119"/>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216"/>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ברור.</w:t>
      </w:r>
    </w:p>
    <w:p w:rsidR="00EC7EEF" w:rsidRPr="003C6726" w:rsidRDefault="00EC7EEF" w:rsidP="00EC7EEF">
      <w:pPr>
        <w:rPr>
          <w:rtl/>
          <w:lang w:eastAsia="he-IL"/>
        </w:rPr>
      </w:pPr>
      <w:bookmarkStart w:id="9217" w:name="_ETM_Q1_793951"/>
      <w:bookmarkStart w:id="9218" w:name="_ETM_Q1_794016"/>
      <w:bookmarkEnd w:id="9217"/>
      <w:bookmarkEnd w:id="9218"/>
    </w:p>
    <w:p w:rsidR="00EC7EEF" w:rsidRPr="003C6726" w:rsidRDefault="00EC7EEF" w:rsidP="00DE2355">
      <w:pPr>
        <w:pStyle w:val="a5"/>
        <w:rPr>
          <w:rtl/>
        </w:rPr>
      </w:pPr>
      <w:bookmarkStart w:id="9219" w:name="ET_speaker_גבי_פיסמן_8"/>
      <w:r w:rsidRPr="003C6726">
        <w:rPr>
          <w:rStyle w:val="TagStyle"/>
          <w:rFonts w:eastAsiaTheme="majorEastAsia" w:hint="cs"/>
          <w:rtl/>
        </w:rPr>
        <w:t xml:space="preserve"> &lt;&lt; דובר &gt;&gt; </w:t>
      </w:r>
      <w:r w:rsidRPr="003C6726">
        <w:rPr>
          <w:rFonts w:hint="cs"/>
          <w:rtl/>
        </w:rPr>
        <w:t>גבי פיסמן:</w:t>
      </w:r>
      <w:r w:rsidRPr="003C6726">
        <w:rPr>
          <w:rStyle w:val="TagStyle"/>
          <w:rFonts w:eastAsiaTheme="majorEastAsia" w:hint="cs"/>
          <w:rtl/>
        </w:rPr>
        <w:t xml:space="preserve"> &lt;&lt; דובר &gt;&gt;</w:t>
      </w:r>
      <w:r w:rsidRPr="003C6726">
        <w:rPr>
          <w:rFonts w:hint="cs"/>
          <w:rtl/>
        </w:rPr>
        <w:t xml:space="preserve">   </w:t>
      </w:r>
      <w:bookmarkEnd w:id="9219"/>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לגבי הנוסח, אנחנו </w:t>
      </w:r>
      <w:bookmarkStart w:id="9220" w:name="_ETM_Q1_811795"/>
      <w:bookmarkEnd w:id="9220"/>
      <w:r w:rsidRPr="003C6726">
        <w:rPr>
          <w:rtl/>
          <w:lang w:eastAsia="he-IL"/>
        </w:rPr>
        <w:t>נרצה לדבר עם הייעוץ המשפטי של הוועדה. ברמת ההתייחסות למינוח - - -</w:t>
      </w:r>
    </w:p>
    <w:p w:rsidR="00EC7EEF" w:rsidRPr="003C6726" w:rsidRDefault="00EC7EEF" w:rsidP="00EC7EEF">
      <w:pPr>
        <w:rPr>
          <w:rtl/>
          <w:lang w:eastAsia="he-IL"/>
        </w:rPr>
      </w:pPr>
    </w:p>
    <w:p w:rsidR="00EC7EEF" w:rsidRPr="003C6726" w:rsidRDefault="00EC7EEF" w:rsidP="00DE2355">
      <w:pPr>
        <w:pStyle w:val="af8"/>
        <w:rPr>
          <w:rtl/>
        </w:rPr>
      </w:pPr>
      <w:bookmarkStart w:id="9221" w:name="ET_yor_5069_9"/>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221"/>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כן. הכיוון זה הכיוון, את הנוסח המדויק אתם תעבירו אותו, הוא יכנס לנוסח המלא. ואני אומר לכם כבר עכשיו כדי שלא תהיו בלחץ: יצא נוסח ואם יהיה עדיין משהו שיצטרכו, </w:t>
      </w:r>
      <w:bookmarkStart w:id="9222" w:name="_ETM_Q1_833364"/>
      <w:bookmarkEnd w:id="9222"/>
      <w:r w:rsidRPr="003C6726">
        <w:rPr>
          <w:rtl/>
          <w:lang w:eastAsia="he-IL"/>
        </w:rPr>
        <w:t>אז דקה לפני ההצבעה אפשר עוד גם לתקן דברים אם נצטרך. אם יאשרו לי חברי, חברי הוועדה.</w:t>
      </w:r>
      <w:bookmarkStart w:id="9223" w:name="_ETM_Q1_846242"/>
      <w:bookmarkEnd w:id="9223"/>
      <w:r w:rsidRPr="003C6726">
        <w:rPr>
          <w:rtl/>
          <w:lang w:eastAsia="he-IL"/>
        </w:rPr>
        <w:t xml:space="preserve"> תודה על ההערה. בואו נמשיך הלאה.</w:t>
      </w:r>
    </w:p>
    <w:p w:rsidR="00EC7EEF" w:rsidRPr="003C6726" w:rsidRDefault="00EC7EEF" w:rsidP="00EC7EEF">
      <w:pPr>
        <w:rPr>
          <w:rtl/>
          <w:lang w:eastAsia="he-IL"/>
        </w:rPr>
      </w:pPr>
      <w:bookmarkStart w:id="9224" w:name="_ETM_Q1_846292"/>
      <w:bookmarkStart w:id="9225" w:name="_ETM_Q1_846658"/>
      <w:bookmarkStart w:id="9226" w:name="_ETM_Q1_846717"/>
      <w:bookmarkEnd w:id="9224"/>
      <w:bookmarkEnd w:id="9225"/>
      <w:bookmarkEnd w:id="9226"/>
    </w:p>
    <w:p w:rsidR="00EC7EEF" w:rsidRPr="003C6726" w:rsidRDefault="00EC7EEF" w:rsidP="00DE2355">
      <w:pPr>
        <w:pStyle w:val="a5"/>
        <w:rPr>
          <w:rtl/>
        </w:rPr>
      </w:pPr>
      <w:bookmarkStart w:id="9227" w:name="ET_speaker_גור_בליי_10"/>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227"/>
    </w:p>
    <w:p w:rsidR="00EC7EEF" w:rsidRPr="003C6726" w:rsidRDefault="00EC7EEF" w:rsidP="00EC7EEF">
      <w:pPr>
        <w:pStyle w:val="KeepWithNext"/>
        <w:rPr>
          <w:rtl/>
          <w:lang w:eastAsia="he-IL"/>
        </w:rPr>
      </w:pPr>
    </w:p>
    <w:p w:rsidR="00EC7EEF" w:rsidRPr="003C6726" w:rsidRDefault="00EC7EEF" w:rsidP="00EC7EEF">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1872"/>
        <w:gridCol w:w="624"/>
        <w:gridCol w:w="4648"/>
      </w:tblGrid>
      <w:tr w:rsidR="00EC7EEF" w:rsidRPr="003C6726" w:rsidTr="00EC7EEF">
        <w:trPr>
          <w:cantSplit/>
        </w:trPr>
        <w:tc>
          <w:tcPr>
            <w:tcW w:w="623"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1872" w:type="dxa"/>
            <w:tcMar>
              <w:top w:w="91" w:type="dxa"/>
              <w:left w:w="0" w:type="dxa"/>
              <w:bottom w:w="91" w:type="dxa"/>
              <w:right w:w="0" w:type="dxa"/>
            </w:tcMar>
            <w:hideMark/>
          </w:tcPr>
          <w:p w:rsidR="00EC7EEF" w:rsidRPr="003C6726" w:rsidRDefault="00EC7EEF">
            <w:pPr>
              <w:pStyle w:val="TableInnerSideHeading"/>
              <w:spacing w:line="240" w:lineRule="auto"/>
              <w:rPr>
                <w:rFonts w:ascii="David" w:hAnsi="David"/>
                <w:sz w:val="24"/>
                <w:szCs w:val="24"/>
                <w:rtl/>
              </w:rPr>
            </w:pPr>
            <w:r w:rsidRPr="003C6726">
              <w:rPr>
                <w:rFonts w:ascii="David" w:hAnsi="David"/>
                <w:sz w:val="24"/>
                <w:szCs w:val="24"/>
                <w:rtl/>
              </w:rPr>
              <w:t>"אבטחת המידע</w:t>
            </w:r>
          </w:p>
        </w:tc>
        <w:tc>
          <w:tcPr>
            <w:tcW w:w="624" w:type="dxa"/>
            <w:tcMar>
              <w:top w:w="91" w:type="dxa"/>
              <w:left w:w="0" w:type="dxa"/>
              <w:bottom w:w="91" w:type="dxa"/>
              <w:right w:w="0" w:type="dxa"/>
            </w:tcMar>
            <w:hideMark/>
          </w:tcPr>
          <w:p w:rsidR="00EC7EEF" w:rsidRPr="003C6726" w:rsidRDefault="00EC7EEF">
            <w:pPr>
              <w:pStyle w:val="TableText"/>
              <w:spacing w:line="240" w:lineRule="auto"/>
              <w:rPr>
                <w:rFonts w:ascii="David" w:hAnsi="David"/>
                <w:sz w:val="24"/>
                <w:szCs w:val="24"/>
                <w:rtl/>
              </w:rPr>
            </w:pPr>
            <w:r w:rsidRPr="003C6726">
              <w:rPr>
                <w:rFonts w:ascii="David" w:hAnsi="David"/>
                <w:sz w:val="24"/>
                <w:szCs w:val="24"/>
                <w:rtl/>
              </w:rPr>
              <w:t>22כו.</w:t>
            </w:r>
          </w:p>
        </w:tc>
        <w:tc>
          <w:tcPr>
            <w:tcW w:w="4648"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אמצעי הפיקוח הטכנולוגי, מאגר המידע המתקבל ממנו כאמור בסעיף 22כה והתקשורת ביניהם יאובטחו בדרך שתבטיח שמידע מאמצעי הפיקוח הטכנולוגי יועבר אך ורק למאגר המידע, וכן תבטיח את ההגנה מפני דליפת מידע או פריצה אליו, וכן מפני העברה, חשיפה, מחיקה, שימוש, שינוי או העתקה של המידע בלא רשות כדין."</w:t>
            </w:r>
          </w:p>
        </w:tc>
      </w:tr>
    </w:tbl>
    <w:p w:rsidR="00EC7EEF" w:rsidRPr="003C6726" w:rsidRDefault="00EC7EEF" w:rsidP="00EC7EEF">
      <w:pPr>
        <w:rPr>
          <w:rtl/>
          <w:lang w:eastAsia="he-IL"/>
        </w:rPr>
      </w:pPr>
    </w:p>
    <w:p w:rsidR="00EC7EEF" w:rsidRPr="003C6726" w:rsidRDefault="00EC7EEF" w:rsidP="00EC7EEF">
      <w:pPr>
        <w:rPr>
          <w:rtl/>
          <w:lang w:eastAsia="he-IL"/>
        </w:rPr>
      </w:pPr>
      <w:r w:rsidRPr="003C6726">
        <w:rPr>
          <w:rtl/>
          <w:lang w:eastAsia="he-IL"/>
        </w:rPr>
        <w:t xml:space="preserve">אם תוכלו קצת להתייחס להיבט של האבטחה – הייתה פה הצעה שאתם הבאתם להוסיף פה הפנייה לתקנות. זה </w:t>
      </w:r>
      <w:bookmarkStart w:id="9228" w:name="_ETM_Q1_883712"/>
      <w:bookmarkEnd w:id="9228"/>
      <w:r w:rsidRPr="003C6726">
        <w:rPr>
          <w:rtl/>
          <w:lang w:eastAsia="he-IL"/>
        </w:rPr>
        <w:t xml:space="preserve">לא מקובל בחקיקה להפנות לתקנות. ההצעה שהועברה אלינו בהקשר הזה של להפנות לתקנות </w:t>
      </w:r>
      <w:bookmarkStart w:id="9229" w:name="_ETM_Q1_888389"/>
      <w:bookmarkEnd w:id="9229"/>
      <w:r w:rsidRPr="003C6726">
        <w:rPr>
          <w:rtl/>
          <w:lang w:eastAsia="he-IL"/>
        </w:rPr>
        <w:t>ספציפיות זה חקיקה ראשית. אתה לא מפנה</w:t>
      </w:r>
      <w:bookmarkStart w:id="9230" w:name="_ETM_Q1_891293"/>
      <w:bookmarkEnd w:id="9230"/>
      <w:r w:rsidRPr="003C6726">
        <w:rPr>
          <w:rtl/>
          <w:lang w:eastAsia="he-IL"/>
        </w:rPr>
        <w:t xml:space="preserve"> בחקיקה ראשית לתקנה, מבחינת המדרג הנורמטיבי זה לא מקובל.</w:t>
      </w:r>
    </w:p>
    <w:p w:rsidR="00EC7EEF" w:rsidRPr="003C6726" w:rsidRDefault="00EC7EEF" w:rsidP="00EC7EEF">
      <w:pPr>
        <w:pStyle w:val="KeepWithNext"/>
        <w:rPr>
          <w:rtl/>
          <w:lang w:eastAsia="he-IL"/>
        </w:rPr>
      </w:pPr>
    </w:p>
    <w:p w:rsidR="00EC7EEF" w:rsidRPr="003C6726" w:rsidRDefault="00EC7EEF" w:rsidP="00DE2355">
      <w:pPr>
        <w:pStyle w:val="a5"/>
        <w:rPr>
          <w:rtl/>
        </w:rPr>
      </w:pPr>
      <w:bookmarkStart w:id="9231" w:name="ET_speaker_עמית_עמיר_18"/>
      <w:r w:rsidRPr="003C6726">
        <w:rPr>
          <w:rStyle w:val="TagStyle"/>
          <w:rFonts w:eastAsiaTheme="majorEastAsia" w:hint="cs"/>
          <w:rtl/>
        </w:rPr>
        <w:t xml:space="preserve"> &lt;&lt; דובר &gt;&gt; </w:t>
      </w:r>
      <w:r w:rsidRPr="003C6726">
        <w:rPr>
          <w:rFonts w:hint="cs"/>
          <w:rtl/>
        </w:rPr>
        <w:t>עמית עמיר:</w:t>
      </w:r>
      <w:r w:rsidRPr="003C6726">
        <w:rPr>
          <w:rStyle w:val="TagStyle"/>
          <w:rFonts w:eastAsiaTheme="majorEastAsia" w:hint="cs"/>
          <w:rtl/>
        </w:rPr>
        <w:t xml:space="preserve"> &lt;&lt; דובר &gt;&gt;</w:t>
      </w:r>
      <w:r w:rsidRPr="003C6726">
        <w:rPr>
          <w:rFonts w:hint="cs"/>
          <w:rtl/>
        </w:rPr>
        <w:t xml:space="preserve">   </w:t>
      </w:r>
      <w:bookmarkEnd w:id="9231"/>
    </w:p>
    <w:p w:rsidR="00EC7EEF" w:rsidRPr="003C6726" w:rsidRDefault="00EC7EEF" w:rsidP="00EC7EEF">
      <w:pPr>
        <w:rPr>
          <w:rtl/>
          <w:lang w:eastAsia="he-IL"/>
        </w:rPr>
      </w:pPr>
    </w:p>
    <w:p w:rsidR="00EC7EEF" w:rsidRPr="003C6726" w:rsidRDefault="00EC7EEF" w:rsidP="00EC7EEF">
      <w:pPr>
        <w:rPr>
          <w:rtl/>
          <w:lang w:eastAsia="he-IL"/>
        </w:rPr>
      </w:pPr>
      <w:r w:rsidRPr="003C6726">
        <w:rPr>
          <w:rtl/>
          <w:lang w:eastAsia="he-IL"/>
        </w:rPr>
        <w:t>אני מכיר את המושג, אני כן מכיר</w:t>
      </w:r>
      <w:bookmarkStart w:id="9232" w:name="_ETM_Q1_907259"/>
      <w:bookmarkEnd w:id="9232"/>
      <w:r w:rsidRPr="003C6726">
        <w:rPr>
          <w:rtl/>
          <w:lang w:eastAsia="he-IL"/>
        </w:rPr>
        <w:t xml:space="preserve"> דברי חקיקה, גם הצעת חוק שעובדים עליה עכשיו, במיוחד בחקיקה קצרת מועד שכן מאפשרת להפנות לתקנות. אנחנו כרגע </w:t>
      </w:r>
      <w:bookmarkStart w:id="9233" w:name="_ETM_Q1_921607"/>
      <w:bookmarkEnd w:id="9233"/>
      <w:r w:rsidRPr="003C6726">
        <w:rPr>
          <w:rtl/>
          <w:lang w:eastAsia="he-IL"/>
        </w:rPr>
        <w:t xml:space="preserve">רוצים להפנות לאיזושהי הוראה נורמטיבית מסוימת בתקנות הגנת הפרטיות אבטחת </w:t>
      </w:r>
      <w:bookmarkStart w:id="9234" w:name="_ETM_Q1_928287"/>
      <w:bookmarkEnd w:id="9234"/>
      <w:r w:rsidRPr="003C6726">
        <w:rPr>
          <w:rtl/>
          <w:lang w:eastAsia="he-IL"/>
        </w:rPr>
        <w:t>מידע ולקבוע את רמת האבטחה הגבוהה.</w:t>
      </w:r>
    </w:p>
    <w:p w:rsidR="00EC7EEF" w:rsidRPr="003C6726" w:rsidRDefault="00EC7EEF" w:rsidP="00EC7EEF">
      <w:pPr>
        <w:rPr>
          <w:rtl/>
          <w:lang w:eastAsia="he-IL"/>
        </w:rPr>
      </w:pPr>
    </w:p>
    <w:p w:rsidR="00EC7EEF" w:rsidRPr="003C6726" w:rsidRDefault="00EC7EEF" w:rsidP="00DE2355">
      <w:pPr>
        <w:pStyle w:val="a5"/>
        <w:rPr>
          <w:rtl/>
        </w:rPr>
      </w:pPr>
      <w:bookmarkStart w:id="9235" w:name="ET_speaker_גור_בליי_12"/>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235"/>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אולי אפשר לכתוב: יאובטחו ברמת אבטחה גבוה בהוראות שיקבעו לפי חוק הגנת הפרטיות? </w:t>
      </w:r>
    </w:p>
    <w:p w:rsidR="00EC7EEF" w:rsidRPr="003C6726" w:rsidRDefault="00EC7EEF" w:rsidP="00EC7EEF">
      <w:pPr>
        <w:pStyle w:val="KeepWithNext"/>
        <w:rPr>
          <w:rtl/>
          <w:lang w:eastAsia="he-IL"/>
        </w:rPr>
      </w:pPr>
    </w:p>
    <w:p w:rsidR="00EC7EEF" w:rsidRPr="003C6726" w:rsidRDefault="00EC7EEF" w:rsidP="00DE2355">
      <w:pPr>
        <w:pStyle w:val="a5"/>
        <w:rPr>
          <w:rtl/>
        </w:rPr>
      </w:pPr>
      <w:bookmarkStart w:id="9236" w:name="ET_speaker_עמית_עמיר_1120"/>
      <w:r w:rsidRPr="003C6726">
        <w:rPr>
          <w:rStyle w:val="TagStyle"/>
          <w:rFonts w:eastAsiaTheme="majorEastAsia" w:hint="cs"/>
          <w:rtl/>
        </w:rPr>
        <w:t xml:space="preserve"> &lt;&lt; דובר &gt;&gt; </w:t>
      </w:r>
      <w:r w:rsidRPr="003C6726">
        <w:rPr>
          <w:rFonts w:hint="cs"/>
          <w:rtl/>
        </w:rPr>
        <w:t>עמית עמיר:</w:t>
      </w:r>
      <w:r w:rsidRPr="003C6726">
        <w:rPr>
          <w:rStyle w:val="TagStyle"/>
          <w:rFonts w:eastAsiaTheme="majorEastAsia" w:hint="cs"/>
          <w:rtl/>
        </w:rPr>
        <w:t xml:space="preserve"> &lt;&lt; דובר &gt;&gt;</w:t>
      </w:r>
      <w:r w:rsidRPr="003C6726">
        <w:rPr>
          <w:rFonts w:hint="cs"/>
          <w:rtl/>
        </w:rPr>
        <w:t xml:space="preserve">   </w:t>
      </w:r>
    </w:p>
    <w:bookmarkEnd w:id="9236"/>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עצם ההגדרה של מה זה רמת אבטחה גבוהה היא קבועה באותם תקנות, לא בחוק. ולכן אם נפנה רק לחוק, לא - - - </w:t>
      </w:r>
    </w:p>
    <w:p w:rsidR="00EC7EEF" w:rsidRPr="003C6726" w:rsidRDefault="00EC7EEF" w:rsidP="00EC7EEF">
      <w:pPr>
        <w:rPr>
          <w:rtl/>
          <w:lang w:eastAsia="he-IL"/>
        </w:rPr>
      </w:pPr>
    </w:p>
    <w:p w:rsidR="00EC7EEF" w:rsidRPr="003C6726" w:rsidRDefault="00EC7EEF" w:rsidP="00DE2355">
      <w:pPr>
        <w:pStyle w:val="af8"/>
        <w:rPr>
          <w:rtl/>
        </w:rPr>
      </w:pPr>
      <w:bookmarkStart w:id="9237" w:name="ET_yor_5069_1121"/>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237"/>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יש בזה כפל. היועץ המשפטי, זה דבר קריטי?</w:t>
      </w:r>
    </w:p>
    <w:p w:rsidR="00EC7EEF" w:rsidRPr="003C6726" w:rsidRDefault="00EC7EEF" w:rsidP="00EC7EEF">
      <w:pPr>
        <w:rPr>
          <w:rtl/>
          <w:lang w:eastAsia="he-IL"/>
        </w:rPr>
      </w:pPr>
    </w:p>
    <w:p w:rsidR="00EC7EEF" w:rsidRPr="003C6726" w:rsidRDefault="00EC7EEF" w:rsidP="00DE2355">
      <w:pPr>
        <w:pStyle w:val="a5"/>
        <w:rPr>
          <w:rtl/>
        </w:rPr>
      </w:pPr>
      <w:bookmarkStart w:id="9238" w:name="ET_speaker_טליה_אגמון_14"/>
      <w:r w:rsidRPr="003C6726">
        <w:rPr>
          <w:rStyle w:val="TagStyle"/>
          <w:rFonts w:eastAsiaTheme="majorEastAsia" w:hint="cs"/>
          <w:rtl/>
        </w:rPr>
        <w:t xml:space="preserve">&lt;&lt;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238"/>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אני יכולה להבהיר: המחשבה היא שיש תקנות שקובעות </w:t>
      </w:r>
      <w:bookmarkStart w:id="9239" w:name="_ETM_Q1_957937"/>
      <w:bookmarkEnd w:id="9239"/>
      <w:r w:rsidRPr="003C6726">
        <w:rPr>
          <w:rtl/>
          <w:lang w:eastAsia="he-IL"/>
        </w:rPr>
        <w:t xml:space="preserve">מה רמת אבטחה שחלה על איזה סוגים של מאגרי מידע. והדרגות האלה קבועות בתקנות, לא בחקיקה. יש שם קריטריונים מה ברמת אבטחה בינונית ומה ברמת אבטחה גבוהה. הקריטריונים האלה לא מתכתבים בהכרח עם הרגישות של המידע שאנחנו עוסקים בה פה. משרד הבריאות במאגרי המידע שלו, באופן גורף </w:t>
      </w:r>
      <w:bookmarkStart w:id="9240" w:name="_ETM_Q1_982775"/>
      <w:bookmarkEnd w:id="9240"/>
      <w:r w:rsidRPr="003C6726">
        <w:rPr>
          <w:rtl/>
          <w:lang w:eastAsia="he-IL"/>
        </w:rPr>
        <w:t xml:space="preserve">מכיל את רמת האבטחה הגבוהה על כל דבר שהוא אפילו </w:t>
      </w:r>
      <w:bookmarkStart w:id="9241" w:name="_ETM_Q1_981937"/>
      <w:bookmarkEnd w:id="9241"/>
      <w:r w:rsidRPr="003C6726">
        <w:rPr>
          <w:rtl/>
          <w:lang w:eastAsia="he-IL"/>
        </w:rPr>
        <w:t>טיפה רגיש. לכן אנחנו יכולים לעמוד בהוראה הזאת, אבל אם אתה</w:t>
      </w:r>
      <w:bookmarkStart w:id="9242" w:name="_ETM_Q1_988743"/>
      <w:bookmarkEnd w:id="9242"/>
      <w:r w:rsidRPr="003C6726">
        <w:rPr>
          <w:rtl/>
          <w:lang w:eastAsia="he-IL"/>
        </w:rPr>
        <w:t xml:space="preserve"> מסתכל רק על התקנות – אנחנו לא חייבים. לכן הציעה </w:t>
      </w:r>
      <w:bookmarkStart w:id="9243" w:name="_ETM_Q1_991649"/>
      <w:bookmarkEnd w:id="9243"/>
      <w:r w:rsidRPr="003C6726">
        <w:rPr>
          <w:rtl/>
          <w:lang w:eastAsia="he-IL"/>
        </w:rPr>
        <w:t>פה הרשות להגנת הפרטיות – לדעתי זאת הייתה</w:t>
      </w:r>
      <w:bookmarkStart w:id="9244" w:name="_ETM_Q1_994244"/>
      <w:bookmarkEnd w:id="9244"/>
      <w:r w:rsidRPr="003C6726">
        <w:rPr>
          <w:rtl/>
          <w:lang w:eastAsia="he-IL"/>
        </w:rPr>
        <w:t xml:space="preserve"> הערה שלה – לכתוב במפורש שתחול רמת</w:t>
      </w:r>
      <w:bookmarkStart w:id="9245" w:name="_ETM_Q1_996867"/>
      <w:bookmarkEnd w:id="9245"/>
      <w:r w:rsidRPr="003C6726">
        <w:rPr>
          <w:rtl/>
          <w:lang w:eastAsia="he-IL"/>
        </w:rPr>
        <w:t xml:space="preserve"> האבטחה הגבוהה לפי התקנות. </w:t>
      </w:r>
      <w:bookmarkStart w:id="9246" w:name="_ETM_Q1_1001710"/>
      <w:bookmarkStart w:id="9247" w:name="_ETM_Q1_1001784"/>
      <w:bookmarkStart w:id="9248" w:name="_ETM_Q1_1002093"/>
      <w:bookmarkStart w:id="9249" w:name="_ETM_Q1_1002148"/>
      <w:bookmarkEnd w:id="9246"/>
      <w:bookmarkEnd w:id="9247"/>
      <w:bookmarkEnd w:id="9248"/>
      <w:bookmarkEnd w:id="9249"/>
      <w:r w:rsidRPr="003C6726">
        <w:rPr>
          <w:rtl/>
          <w:lang w:eastAsia="he-IL"/>
        </w:rPr>
        <w:t>לנו אין התנגדות לזה כי אנחנו</w:t>
      </w:r>
      <w:bookmarkStart w:id="9250" w:name="_ETM_Q1_1003967"/>
      <w:bookmarkEnd w:id="9250"/>
      <w:r w:rsidRPr="003C6726">
        <w:rPr>
          <w:rtl/>
          <w:lang w:eastAsia="he-IL"/>
        </w:rPr>
        <w:t xml:space="preserve"> ממילא עומדים בזה. אבל מעבר לזה: זאת שאלה משפטית, נסחית </w:t>
      </w:r>
      <w:bookmarkStart w:id="9251" w:name="_ETM_Q1_1006413"/>
      <w:bookmarkEnd w:id="9251"/>
      <w:r w:rsidRPr="003C6726">
        <w:rPr>
          <w:rtl/>
          <w:lang w:eastAsia="he-IL"/>
        </w:rPr>
        <w:t>וכולי.</w:t>
      </w:r>
    </w:p>
    <w:p w:rsidR="00EC7EEF" w:rsidRPr="003C6726" w:rsidRDefault="00EC7EEF" w:rsidP="00EC7EEF">
      <w:pPr>
        <w:rPr>
          <w:rtl/>
          <w:lang w:eastAsia="he-IL"/>
        </w:rPr>
      </w:pPr>
    </w:p>
    <w:p w:rsidR="00EC7EEF" w:rsidRPr="003C6726" w:rsidRDefault="00EC7EEF" w:rsidP="00DE2355">
      <w:pPr>
        <w:pStyle w:val="af8"/>
        <w:rPr>
          <w:rtl/>
        </w:rPr>
      </w:pPr>
      <w:bookmarkStart w:id="9252" w:name="ET_yor_5069_15"/>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252"/>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טוב.</w:t>
      </w:r>
      <w:bookmarkStart w:id="9253" w:name="_ETM_Q1_1012029"/>
      <w:bookmarkEnd w:id="9253"/>
    </w:p>
    <w:p w:rsidR="00EC7EEF" w:rsidRPr="003C6726" w:rsidRDefault="00EC7EEF" w:rsidP="00EC7EEF">
      <w:pPr>
        <w:rPr>
          <w:rtl/>
          <w:lang w:eastAsia="he-IL"/>
        </w:rPr>
      </w:pPr>
      <w:bookmarkStart w:id="9254" w:name="_ETM_Q1_1012089"/>
      <w:bookmarkEnd w:id="9254"/>
    </w:p>
    <w:p w:rsidR="00EC7EEF" w:rsidRPr="003C6726" w:rsidRDefault="00EC7EEF" w:rsidP="00DE2355">
      <w:pPr>
        <w:pStyle w:val="a5"/>
        <w:rPr>
          <w:rtl/>
        </w:rPr>
      </w:pPr>
      <w:bookmarkStart w:id="9255" w:name="ET_speaker_תמי_סלע_16"/>
      <w:r w:rsidRPr="003C6726">
        <w:rPr>
          <w:rStyle w:val="TagStyle"/>
          <w:rFonts w:eastAsiaTheme="majorEastAsia" w:hint="cs"/>
          <w:rtl/>
        </w:rPr>
        <w:t xml:space="preserve"> &lt;&lt; דובר &gt;&gt; </w:t>
      </w:r>
      <w:r w:rsidRPr="003C6726">
        <w:rPr>
          <w:rFonts w:hint="cs"/>
          <w:rtl/>
        </w:rPr>
        <w:t>תמי סלע:</w:t>
      </w:r>
      <w:r w:rsidRPr="003C6726">
        <w:rPr>
          <w:rStyle w:val="TagStyle"/>
          <w:rFonts w:eastAsiaTheme="majorEastAsia" w:hint="cs"/>
          <w:rtl/>
        </w:rPr>
        <w:t xml:space="preserve"> &lt;&lt; דובר &gt;&gt;</w:t>
      </w:r>
      <w:r w:rsidRPr="003C6726">
        <w:rPr>
          <w:rFonts w:hint="cs"/>
          <w:rtl/>
        </w:rPr>
        <w:t xml:space="preserve">   </w:t>
      </w:r>
      <w:bookmarkEnd w:id="9255"/>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הכוונה לתקנות הגנת הפרטיות אבטחת מידע?</w:t>
      </w:r>
    </w:p>
    <w:p w:rsidR="00EC7EEF" w:rsidRPr="003C6726" w:rsidRDefault="00EC7EEF" w:rsidP="00EC7EEF">
      <w:pPr>
        <w:rPr>
          <w:rtl/>
          <w:lang w:eastAsia="he-IL"/>
        </w:rPr>
      </w:pPr>
    </w:p>
    <w:p w:rsidR="00EC7EEF" w:rsidRPr="003C6726" w:rsidRDefault="00EC7EEF" w:rsidP="00DE2355">
      <w:pPr>
        <w:pStyle w:val="a5"/>
        <w:rPr>
          <w:rtl/>
        </w:rPr>
      </w:pPr>
      <w:bookmarkStart w:id="9256" w:name="ET_speaker_גור_בליי_17"/>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256"/>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257" w:name="_ETM_Q1_1013861"/>
      <w:bookmarkEnd w:id="9257"/>
      <w:r w:rsidRPr="003C6726">
        <w:rPr>
          <w:rtl/>
          <w:lang w:eastAsia="he-IL"/>
        </w:rPr>
        <w:t xml:space="preserve">כן. </w:t>
      </w:r>
      <w:bookmarkStart w:id="9258" w:name="_ETM_Q1_1018157"/>
      <w:bookmarkEnd w:id="9258"/>
    </w:p>
    <w:p w:rsidR="00EC7EEF" w:rsidRPr="003C6726" w:rsidRDefault="00EC7EEF" w:rsidP="00EC7EEF">
      <w:pPr>
        <w:rPr>
          <w:rtl/>
          <w:lang w:eastAsia="he-IL"/>
        </w:rPr>
      </w:pPr>
      <w:bookmarkStart w:id="9259" w:name="_ETM_Q1_1018230"/>
      <w:bookmarkEnd w:id="9259"/>
    </w:p>
    <w:p w:rsidR="00EC7EEF" w:rsidRPr="003C6726" w:rsidRDefault="00EC7EEF" w:rsidP="00DE2355">
      <w:pPr>
        <w:pStyle w:val="a5"/>
        <w:rPr>
          <w:rtl/>
        </w:rPr>
      </w:pPr>
      <w:bookmarkStart w:id="9260" w:name="ET_speaker_טליה_אגמון_103"/>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260"/>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תקנות הגנת הפרטיות אבטחת מידע.</w:t>
      </w:r>
    </w:p>
    <w:p w:rsidR="00EC7EEF" w:rsidRPr="003C6726" w:rsidRDefault="00EC7EEF" w:rsidP="00EC7EEF">
      <w:pPr>
        <w:rPr>
          <w:rtl/>
          <w:lang w:eastAsia="he-IL"/>
        </w:rPr>
      </w:pPr>
      <w:bookmarkStart w:id="9261" w:name="_ETM_Q1_1017213"/>
      <w:bookmarkEnd w:id="9261"/>
    </w:p>
    <w:p w:rsidR="00EC7EEF" w:rsidRPr="003C6726" w:rsidRDefault="00EC7EEF" w:rsidP="00DE2355">
      <w:pPr>
        <w:pStyle w:val="a5"/>
        <w:rPr>
          <w:rtl/>
        </w:rPr>
      </w:pPr>
      <w:bookmarkStart w:id="9262" w:name="ET_speaker_גור_בליי_105"/>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262"/>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263" w:name="_ETM_Q1_1019554"/>
      <w:bookmarkStart w:id="9264" w:name="_ETM_Q1_1019586"/>
      <w:bookmarkEnd w:id="9263"/>
      <w:bookmarkEnd w:id="9264"/>
      <w:r w:rsidRPr="003C6726">
        <w:rPr>
          <w:rtl/>
          <w:lang w:eastAsia="he-IL"/>
        </w:rPr>
        <w:t>תקנות שאושרו בוועדה. אנחנו נבדוק את העניין הזה ונסגור אותו סופית. לגבי השאלות הספציפיות שלנו: עמית, אם תוכל להתייחס לגורם שמוודא שהתנאים מתקיימים ואיך הדברים האלה נשמרים.</w:t>
      </w:r>
    </w:p>
    <w:p w:rsidR="00EC7EEF" w:rsidRPr="003C6726" w:rsidRDefault="00EC7EEF" w:rsidP="00EC7EEF">
      <w:pPr>
        <w:ind w:firstLine="0"/>
        <w:rPr>
          <w:rtl/>
        </w:rPr>
      </w:pPr>
      <w:bookmarkStart w:id="9265" w:name="_ETM_Q1_1026502"/>
      <w:bookmarkStart w:id="9266" w:name="_ETM_Q1_1026574"/>
      <w:bookmarkEnd w:id="9265"/>
      <w:bookmarkEnd w:id="9266"/>
    </w:p>
    <w:p w:rsidR="00EC7EEF" w:rsidRPr="003C6726" w:rsidRDefault="00EC7EEF" w:rsidP="00DE2355">
      <w:pPr>
        <w:pStyle w:val="a5"/>
        <w:rPr>
          <w:rtl/>
        </w:rPr>
      </w:pPr>
      <w:bookmarkStart w:id="9267" w:name="ET_speaker_עמית_עמיר_20"/>
      <w:r w:rsidRPr="003C6726">
        <w:rPr>
          <w:rStyle w:val="TagStyle"/>
          <w:rFonts w:eastAsiaTheme="majorEastAsia" w:hint="cs"/>
          <w:rtl/>
        </w:rPr>
        <w:t xml:space="preserve"> &lt;&lt; דובר &gt;&gt; </w:t>
      </w:r>
      <w:r w:rsidRPr="003C6726">
        <w:rPr>
          <w:rFonts w:hint="cs"/>
          <w:rtl/>
        </w:rPr>
        <w:t>עמית עמיר:</w:t>
      </w:r>
      <w:r w:rsidRPr="003C6726">
        <w:rPr>
          <w:rStyle w:val="TagStyle"/>
          <w:rFonts w:eastAsiaTheme="majorEastAsia" w:hint="cs"/>
          <w:rtl/>
        </w:rPr>
        <w:t xml:space="preserve"> &lt;&lt; דובר &gt;&gt;</w:t>
      </w:r>
      <w:r w:rsidRPr="003C6726">
        <w:rPr>
          <w:rFonts w:hint="cs"/>
          <w:rtl/>
        </w:rPr>
        <w:t xml:space="preserve">   </w:t>
      </w:r>
      <w:bookmarkEnd w:id="9267"/>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לפי חוק הגנת הפרטיות ולפי תקנות הגנת הפרטיות אבטחת מידע, החובה</w:t>
      </w:r>
      <w:bookmarkStart w:id="9268" w:name="_ETM_Q1_1051653"/>
      <w:bookmarkEnd w:id="9268"/>
      <w:r w:rsidRPr="003C6726">
        <w:rPr>
          <w:rtl/>
          <w:lang w:eastAsia="he-IL"/>
        </w:rPr>
        <w:t xml:space="preserve"> לאבטח את המידע ולעמוד בכל ההוראות שנקבעו גם בחוק הזה חלה הן על בעלי מאגר המידע והן על המחזיק במאגר </w:t>
      </w:r>
      <w:bookmarkStart w:id="9269" w:name="_ETM_Q1_1061356"/>
      <w:bookmarkEnd w:id="9269"/>
      <w:r w:rsidRPr="003C6726">
        <w:rPr>
          <w:rtl/>
          <w:lang w:eastAsia="he-IL"/>
        </w:rPr>
        <w:t xml:space="preserve">המידע. אתן בזה סימנים כאשר אנחנו עוסקים בחוק הספציפי הזה, קודם כל יש לנו שלושה גופים: משטרת </w:t>
      </w:r>
      <w:bookmarkStart w:id="9270" w:name="_ETM_Q1_1070491"/>
      <w:bookmarkEnd w:id="9270"/>
      <w:r w:rsidRPr="003C6726">
        <w:rPr>
          <w:rtl/>
          <w:lang w:eastAsia="he-IL"/>
        </w:rPr>
        <w:t xml:space="preserve">ישראל, משרד הבריאות והחברה. כולם מחזיקים במידע, </w:t>
      </w:r>
      <w:bookmarkStart w:id="9271" w:name="_ETM_Q1_1074510"/>
      <w:bookmarkEnd w:id="9271"/>
      <w:r w:rsidRPr="003C6726">
        <w:rPr>
          <w:rtl/>
          <w:lang w:eastAsia="he-IL"/>
        </w:rPr>
        <w:t>הם חייבים באבטחתו.</w:t>
      </w:r>
    </w:p>
    <w:p w:rsidR="00EC7EEF" w:rsidRPr="003C6726" w:rsidRDefault="00EC7EEF" w:rsidP="00EC7EEF">
      <w:pPr>
        <w:rPr>
          <w:rtl/>
          <w:lang w:eastAsia="he-IL"/>
        </w:rPr>
      </w:pPr>
      <w:bookmarkStart w:id="9272" w:name="_ETM_Q1_1074594"/>
      <w:bookmarkStart w:id="9273" w:name="_ETM_Q1_1078753"/>
      <w:bookmarkEnd w:id="9272"/>
      <w:bookmarkEnd w:id="9273"/>
    </w:p>
    <w:p w:rsidR="00EC7EEF" w:rsidRPr="003C6726" w:rsidRDefault="00EC7EEF" w:rsidP="00DE2355">
      <w:pPr>
        <w:pStyle w:val="af8"/>
        <w:rPr>
          <w:rtl/>
        </w:rPr>
      </w:pPr>
      <w:bookmarkStart w:id="9274" w:name="ET_yor_5069_1122"/>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274"/>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לכל אחד יש את האחריות שלו.</w:t>
      </w:r>
    </w:p>
    <w:p w:rsidR="00EC7EEF" w:rsidRPr="003C6726" w:rsidRDefault="00EC7EEF" w:rsidP="00EC7EEF">
      <w:pPr>
        <w:rPr>
          <w:rtl/>
          <w:lang w:eastAsia="he-IL"/>
        </w:rPr>
      </w:pPr>
      <w:bookmarkStart w:id="9275" w:name="_ETM_Q1_1078819"/>
      <w:bookmarkEnd w:id="9275"/>
    </w:p>
    <w:p w:rsidR="00EC7EEF" w:rsidRPr="003C6726" w:rsidRDefault="00EC7EEF" w:rsidP="00DE2355">
      <w:pPr>
        <w:pStyle w:val="a5"/>
        <w:rPr>
          <w:rtl/>
        </w:rPr>
      </w:pPr>
      <w:bookmarkStart w:id="9276" w:name="ET_speaker_עמית_עמיר_107"/>
      <w:r w:rsidRPr="003C6726">
        <w:rPr>
          <w:rStyle w:val="TagStyle"/>
          <w:rFonts w:eastAsiaTheme="majorEastAsia" w:hint="cs"/>
          <w:rtl/>
        </w:rPr>
        <w:t xml:space="preserve"> &lt;&lt; דובר &gt;&gt; </w:t>
      </w:r>
      <w:r w:rsidRPr="003C6726">
        <w:rPr>
          <w:rFonts w:hint="cs"/>
          <w:rtl/>
        </w:rPr>
        <w:t>עמית עמיר:</w:t>
      </w:r>
      <w:r w:rsidRPr="003C6726">
        <w:rPr>
          <w:rStyle w:val="TagStyle"/>
          <w:rFonts w:eastAsiaTheme="majorEastAsia" w:hint="cs"/>
          <w:rtl/>
        </w:rPr>
        <w:t xml:space="preserve"> &lt;&lt; דובר &gt;&gt;</w:t>
      </w:r>
      <w:r w:rsidRPr="003C6726">
        <w:rPr>
          <w:rFonts w:hint="cs"/>
          <w:rtl/>
        </w:rPr>
        <w:t xml:space="preserve">   </w:t>
      </w:r>
      <w:bookmarkEnd w:id="9276"/>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בנוסף, מאחר </w:t>
      </w:r>
      <w:bookmarkStart w:id="9277" w:name="_ETM_Q1_1077191"/>
      <w:bookmarkEnd w:id="9277"/>
      <w:r w:rsidRPr="003C6726">
        <w:rPr>
          <w:rtl/>
          <w:lang w:eastAsia="he-IL"/>
        </w:rPr>
        <w:t xml:space="preserve">שהגדרנו פה שהחברה המפעילה היא </w:t>
      </w:r>
      <w:bookmarkStart w:id="9278" w:name="_ETM_Q1_1080015"/>
      <w:bookmarkEnd w:id="9278"/>
      <w:r w:rsidRPr="003C6726">
        <w:rPr>
          <w:rtl/>
          <w:lang w:eastAsia="he-IL"/>
        </w:rPr>
        <w:t xml:space="preserve">מחזיקת מאגר המידע עבור משרד הבריאות שהוא הבעלים של </w:t>
      </w:r>
      <w:bookmarkStart w:id="9279" w:name="_ETM_Q1_1089212"/>
      <w:bookmarkEnd w:id="9279"/>
      <w:r w:rsidRPr="003C6726">
        <w:rPr>
          <w:rtl/>
          <w:lang w:eastAsia="he-IL"/>
        </w:rPr>
        <w:t xml:space="preserve">המאגר, אז על משרד הבריאות חלה חובה לוודא שהחברה המפעילה עומדת בחובות אבטחת המידע ויש גם הסדר ספציפי לנושא בתקנה </w:t>
      </w:r>
      <w:bookmarkStart w:id="9280" w:name="_ETM_Q1_1103909"/>
      <w:bookmarkEnd w:id="9280"/>
      <w:r w:rsidRPr="003C6726">
        <w:rPr>
          <w:rtl/>
          <w:lang w:eastAsia="he-IL"/>
        </w:rPr>
        <w:t xml:space="preserve">15 לתקנות אבטחת מידע. אבל קבענו גם הוראה בחוק הזה. </w:t>
      </w:r>
      <w:bookmarkStart w:id="9281" w:name="_ETM_Q1_1113666"/>
      <w:bookmarkEnd w:id="9281"/>
    </w:p>
    <w:p w:rsidR="00EC7EEF" w:rsidRPr="003C6726" w:rsidRDefault="00EC7EEF" w:rsidP="00EC7EEF">
      <w:pPr>
        <w:rPr>
          <w:rtl/>
          <w:lang w:eastAsia="he-IL"/>
        </w:rPr>
      </w:pPr>
    </w:p>
    <w:p w:rsidR="00EC7EEF" w:rsidRPr="003C6726" w:rsidRDefault="00EC7EEF" w:rsidP="00EC7EEF">
      <w:pPr>
        <w:rPr>
          <w:rtl/>
          <w:lang w:eastAsia="he-IL"/>
        </w:rPr>
      </w:pPr>
      <w:r w:rsidRPr="003C6726">
        <w:rPr>
          <w:rtl/>
          <w:lang w:eastAsia="he-IL"/>
        </w:rPr>
        <w:t xml:space="preserve">נשאלה עוד שאלה: מה ההסדרים שחלים על מידע שמתקבל ישירות </w:t>
      </w:r>
      <w:bookmarkStart w:id="9282" w:name="_ETM_Q1_1119926"/>
      <w:bookmarkEnd w:id="9282"/>
      <w:r w:rsidRPr="003C6726">
        <w:rPr>
          <w:rtl/>
          <w:lang w:eastAsia="he-IL"/>
        </w:rPr>
        <w:t>במשטרה, בהנחה שיופעל אמצעי כמו ההסכמון עליו דיברנו, שמשדר ישירות</w:t>
      </w:r>
      <w:bookmarkStart w:id="9283" w:name="_ETM_Q1_1123760"/>
      <w:bookmarkEnd w:id="9283"/>
      <w:r w:rsidRPr="003C6726">
        <w:rPr>
          <w:rtl/>
          <w:lang w:eastAsia="he-IL"/>
        </w:rPr>
        <w:t xml:space="preserve"> למשטרה, אין שם בעצם חברה מפעילה. בעצם </w:t>
      </w:r>
      <w:bookmarkStart w:id="9284" w:name="_ETM_Q1_1136553"/>
      <w:bookmarkEnd w:id="9284"/>
      <w:r w:rsidRPr="003C6726">
        <w:rPr>
          <w:rtl/>
          <w:lang w:eastAsia="he-IL"/>
        </w:rPr>
        <w:t xml:space="preserve">מידע </w:t>
      </w:r>
      <w:bookmarkStart w:id="9285" w:name="_ETM_Q1_1131589"/>
      <w:bookmarkEnd w:id="9285"/>
      <w:r w:rsidRPr="003C6726">
        <w:rPr>
          <w:rtl/>
          <w:lang w:eastAsia="he-IL"/>
        </w:rPr>
        <w:t xml:space="preserve">מסוג זה הוא בגדר מידע שהועבר למשטרה, הועבר במקרה הזה ישירות מהאדם ולא מהחברה המפעילה. ויחולו הוראות בהתאם לצורך </w:t>
      </w:r>
      <w:bookmarkStart w:id="9286" w:name="_ETM_Q1_1139450"/>
      <w:bookmarkEnd w:id="9286"/>
      <w:r w:rsidRPr="003C6726">
        <w:rPr>
          <w:rtl/>
          <w:lang w:eastAsia="he-IL"/>
        </w:rPr>
        <w:t>העניין – מחיקה של המידע תוך 30 ימים, למעט</w:t>
      </w:r>
      <w:bookmarkStart w:id="9287" w:name="_ETM_Q1_1144207"/>
      <w:bookmarkEnd w:id="9287"/>
      <w:r w:rsidRPr="003C6726">
        <w:rPr>
          <w:rtl/>
          <w:lang w:eastAsia="he-IL"/>
        </w:rPr>
        <w:t xml:space="preserve"> אם מותר לה לשמור את המידע יותר, לפי מה שציינתי קודם. כלומר, אם יש הוראת חוק שדורשת את שמירת </w:t>
      </w:r>
      <w:bookmarkStart w:id="9288" w:name="_ETM_Q1_1151151"/>
      <w:bookmarkEnd w:id="9288"/>
      <w:r w:rsidRPr="003C6726">
        <w:rPr>
          <w:rtl/>
          <w:lang w:eastAsia="he-IL"/>
        </w:rPr>
        <w:t>המידע.</w:t>
      </w:r>
    </w:p>
    <w:p w:rsidR="00EC7EEF" w:rsidRPr="003C6726" w:rsidRDefault="00EC7EEF" w:rsidP="00EC7EEF">
      <w:pPr>
        <w:rPr>
          <w:rtl/>
          <w:lang w:eastAsia="he-IL"/>
        </w:rPr>
      </w:pPr>
      <w:bookmarkStart w:id="9289" w:name="_ETM_Q1_1077243"/>
      <w:bookmarkEnd w:id="9289"/>
    </w:p>
    <w:p w:rsidR="00EC7EEF" w:rsidRPr="003C6726" w:rsidRDefault="00EC7EEF" w:rsidP="00DE2355">
      <w:pPr>
        <w:pStyle w:val="a5"/>
        <w:rPr>
          <w:rtl/>
        </w:rPr>
      </w:pPr>
      <w:bookmarkStart w:id="9290" w:name="ET_speaker_תמי_סלע_21"/>
      <w:r w:rsidRPr="003C6726">
        <w:rPr>
          <w:rStyle w:val="TagStyle"/>
          <w:rFonts w:eastAsiaTheme="majorEastAsia" w:hint="cs"/>
          <w:rtl/>
        </w:rPr>
        <w:t xml:space="preserve"> &lt;&lt; דובר &gt;&gt; </w:t>
      </w:r>
      <w:r w:rsidRPr="003C6726">
        <w:rPr>
          <w:rFonts w:hint="cs"/>
          <w:rtl/>
        </w:rPr>
        <w:t>תמי סלע:</w:t>
      </w:r>
      <w:r w:rsidRPr="003C6726">
        <w:rPr>
          <w:rStyle w:val="TagStyle"/>
          <w:rFonts w:eastAsiaTheme="majorEastAsia" w:hint="cs"/>
          <w:rtl/>
        </w:rPr>
        <w:t xml:space="preserve"> &lt;&lt; דובר &gt;&gt;</w:t>
      </w:r>
      <w:r w:rsidRPr="003C6726">
        <w:rPr>
          <w:rFonts w:hint="cs"/>
          <w:rtl/>
        </w:rPr>
        <w:t xml:space="preserve">   </w:t>
      </w:r>
      <w:bookmarkEnd w:id="9290"/>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עוד שאלה: הנוסח הוא מידע מאמצעי הפיקוח הטכנולוגי, שזה לכאורה מילולית יותר החיוויים וההתראות. אבל נגיד שהיו שיחות טלפון כדי לברר למה בדיוק היה חיווי ונמסר עוד מידע </w:t>
      </w:r>
      <w:bookmarkStart w:id="9291" w:name="_ETM_Q1_1170704"/>
      <w:bookmarkEnd w:id="9291"/>
      <w:r w:rsidRPr="003C6726">
        <w:rPr>
          <w:rtl/>
          <w:lang w:eastAsia="he-IL"/>
        </w:rPr>
        <w:t xml:space="preserve">על איפה הוא היה. גם זה חלק ממאגר המידע? כי </w:t>
      </w:r>
      <w:bookmarkStart w:id="9292" w:name="_ETM_Q1_1170891"/>
      <w:bookmarkEnd w:id="9292"/>
      <w:r w:rsidRPr="003C6726">
        <w:rPr>
          <w:rtl/>
          <w:lang w:eastAsia="he-IL"/>
        </w:rPr>
        <w:t xml:space="preserve">זה לא בטוח שמבחינת הנוסח זה מתאים. יתכן אולי והיה שם סייר טכני וראה פרטים והכניס אותם למערכת המחשוב.  </w:t>
      </w:r>
    </w:p>
    <w:p w:rsidR="00EC7EEF" w:rsidRPr="003C6726" w:rsidRDefault="00EC7EEF" w:rsidP="00EC7EEF">
      <w:pPr>
        <w:rPr>
          <w:rtl/>
          <w:lang w:eastAsia="he-IL"/>
        </w:rPr>
      </w:pPr>
    </w:p>
    <w:p w:rsidR="00EC7EEF" w:rsidRPr="003C6726" w:rsidRDefault="00EC7EEF" w:rsidP="00DE2355">
      <w:pPr>
        <w:pStyle w:val="a5"/>
        <w:rPr>
          <w:rtl/>
        </w:rPr>
      </w:pPr>
      <w:bookmarkStart w:id="9293" w:name="ET_speaker_עמית_עמיר_22"/>
      <w:r w:rsidRPr="003C6726">
        <w:rPr>
          <w:rStyle w:val="TagStyle"/>
          <w:rFonts w:eastAsiaTheme="majorEastAsia" w:hint="cs"/>
          <w:rtl/>
        </w:rPr>
        <w:t xml:space="preserve"> &lt;&lt; דובר &gt;&gt; </w:t>
      </w:r>
      <w:r w:rsidRPr="003C6726">
        <w:rPr>
          <w:rFonts w:hint="cs"/>
          <w:rtl/>
        </w:rPr>
        <w:t>עמית עמיר:</w:t>
      </w:r>
      <w:r w:rsidRPr="003C6726">
        <w:rPr>
          <w:rStyle w:val="TagStyle"/>
          <w:rFonts w:eastAsiaTheme="majorEastAsia" w:hint="cs"/>
          <w:rtl/>
        </w:rPr>
        <w:t xml:space="preserve"> &lt;&lt; דובר &gt;&gt;</w:t>
      </w:r>
      <w:r w:rsidRPr="003C6726">
        <w:rPr>
          <w:rFonts w:hint="cs"/>
          <w:rtl/>
        </w:rPr>
        <w:t xml:space="preserve">   </w:t>
      </w:r>
      <w:bookmarkEnd w:id="9293"/>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יש כל מיני סוגי מידע שעשויים להצטבר. אגב, יישום הוראות חוק זה, כמו שם האדם, הכתובת שלו וכולי. יש לנו הוראה ספציפית </w:t>
      </w:r>
      <w:bookmarkStart w:id="9294" w:name="_ETM_Q1_1192702"/>
      <w:bookmarkEnd w:id="9294"/>
      <w:r w:rsidRPr="003C6726">
        <w:rPr>
          <w:rtl/>
          <w:lang w:eastAsia="he-IL"/>
        </w:rPr>
        <w:t xml:space="preserve">על המידע מהאמצעי הטכנולוגי ששם יש הסדרה ספציפית של המאגר. </w:t>
      </w:r>
      <w:bookmarkStart w:id="9295" w:name="_ETM_Q1_1198912"/>
      <w:bookmarkEnd w:id="9295"/>
      <w:r w:rsidRPr="003C6726">
        <w:rPr>
          <w:rtl/>
          <w:lang w:eastAsia="he-IL"/>
        </w:rPr>
        <w:t>יש הוראה עם סעיף 26כה(ב) שחלה על כל מידע</w:t>
      </w:r>
      <w:bookmarkStart w:id="9296" w:name="_ETM_Q1_1204529"/>
      <w:bookmarkEnd w:id="9296"/>
      <w:r w:rsidRPr="003C6726">
        <w:rPr>
          <w:rtl/>
          <w:lang w:eastAsia="he-IL"/>
        </w:rPr>
        <w:t xml:space="preserve"> אחר שהתקבל, כל מידע אחר התקבל לפי סימן זה. </w:t>
      </w:r>
      <w:bookmarkStart w:id="9297" w:name="_ETM_Q1_1208583"/>
      <w:bookmarkEnd w:id="9297"/>
      <w:r w:rsidRPr="003C6726">
        <w:rPr>
          <w:rtl/>
          <w:lang w:eastAsia="he-IL"/>
        </w:rPr>
        <w:t>הוראה כללית והיא תופסת את כל המידע שעשוי להתקבל שלא</w:t>
      </w:r>
      <w:bookmarkStart w:id="9298" w:name="_ETM_Q1_1213625"/>
      <w:bookmarkEnd w:id="9298"/>
      <w:r w:rsidRPr="003C6726">
        <w:rPr>
          <w:rtl/>
          <w:lang w:eastAsia="he-IL"/>
        </w:rPr>
        <w:t xml:space="preserve"> באמצעות האמצעי הטכנולוגי. וגם סעיף הסודיות, סעיף 22כד</w:t>
      </w:r>
      <w:bookmarkStart w:id="9299" w:name="_ETM_Q1_1220259"/>
      <w:bookmarkEnd w:id="9299"/>
      <w:r w:rsidRPr="003C6726">
        <w:rPr>
          <w:rtl/>
          <w:lang w:eastAsia="he-IL"/>
        </w:rPr>
        <w:t xml:space="preserve">, חל על כל מידע שיגיע לפי סימן זה. זאת אומרת שההסדר הוא כללי ויש הסדר פרטני רק לגבי המידע שהגיע מהאמצעי. אבל אם זה מידע שלא הגיע מהאמצעי, </w:t>
      </w:r>
      <w:bookmarkStart w:id="9300" w:name="_ETM_Q1_1228317"/>
      <w:bookmarkEnd w:id="9300"/>
      <w:r w:rsidRPr="003C6726">
        <w:rPr>
          <w:rtl/>
          <w:lang w:eastAsia="he-IL"/>
        </w:rPr>
        <w:t xml:space="preserve">אז חלות ההוראות הכלליות והן הרמטיות, הן לא מאפשרות </w:t>
      </w:r>
      <w:bookmarkStart w:id="9301" w:name="_ETM_Q1_1233759"/>
      <w:bookmarkEnd w:id="9301"/>
      <w:r w:rsidRPr="003C6726">
        <w:rPr>
          <w:rtl/>
          <w:lang w:eastAsia="he-IL"/>
        </w:rPr>
        <w:t>לסוגים אחרים של מידע לחמוק החוצה.</w:t>
      </w:r>
    </w:p>
    <w:p w:rsidR="00EC7EEF" w:rsidRPr="003C6726" w:rsidRDefault="00EC7EEF" w:rsidP="00EC7EEF">
      <w:pPr>
        <w:rPr>
          <w:rtl/>
          <w:lang w:eastAsia="he-IL"/>
        </w:rPr>
      </w:pPr>
    </w:p>
    <w:p w:rsidR="00EC7EEF" w:rsidRPr="003C6726" w:rsidRDefault="00EC7EEF" w:rsidP="00DE2355">
      <w:pPr>
        <w:pStyle w:val="af8"/>
        <w:rPr>
          <w:rtl/>
        </w:rPr>
      </w:pPr>
      <w:bookmarkStart w:id="9302" w:name="ET_yor_5069_108"/>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302"/>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טוב. הלאה.</w:t>
      </w:r>
    </w:p>
    <w:p w:rsidR="00EC7EEF" w:rsidRPr="003C6726" w:rsidRDefault="00EC7EEF" w:rsidP="00EC7EEF">
      <w:pPr>
        <w:rPr>
          <w:rtl/>
          <w:lang w:eastAsia="he-IL"/>
        </w:rPr>
      </w:pPr>
    </w:p>
    <w:p w:rsidR="00EC7EEF" w:rsidRPr="003C6726" w:rsidRDefault="00EC7EEF" w:rsidP="00DE2355">
      <w:pPr>
        <w:pStyle w:val="a5"/>
        <w:rPr>
          <w:rtl/>
        </w:rPr>
      </w:pPr>
      <w:bookmarkStart w:id="9303" w:name="ET_speaker_גור_בליי_23"/>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303"/>
    </w:p>
    <w:p w:rsidR="00EC7EEF" w:rsidRPr="003C6726" w:rsidRDefault="00EC7EEF" w:rsidP="00EC7EEF">
      <w:pPr>
        <w:pStyle w:val="KeepWithNext"/>
        <w:rPr>
          <w:rtl/>
          <w:lang w:eastAsia="he-IL"/>
        </w:rPr>
      </w:pPr>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4648"/>
      </w:tblGrid>
      <w:tr w:rsidR="00EC7EEF" w:rsidRPr="003C6726" w:rsidTr="00EC7EEF">
        <w:trPr>
          <w:cantSplit/>
        </w:trPr>
        <w:tc>
          <w:tcPr>
            <w:tcW w:w="1872" w:type="dxa"/>
            <w:gridSpan w:val="3"/>
            <w:tcBorders>
              <w:top w:val="nil"/>
              <w:left w:val="nil"/>
              <w:bottom w:val="nil"/>
              <w:right w:val="nil"/>
            </w:tcBorders>
            <w:tcMar>
              <w:top w:w="91" w:type="dxa"/>
              <w:left w:w="0" w:type="dxa"/>
              <w:bottom w:w="91" w:type="dxa"/>
              <w:right w:w="0" w:type="dxa"/>
            </w:tcMar>
            <w:hideMark/>
          </w:tcPr>
          <w:p w:rsidR="00EC7EEF" w:rsidRPr="003C6726" w:rsidRDefault="00EC7EEF">
            <w:pPr>
              <w:pStyle w:val="TableInnerSideHeading"/>
              <w:spacing w:line="240" w:lineRule="auto"/>
              <w:rPr>
                <w:rFonts w:ascii="David" w:hAnsi="David"/>
                <w:sz w:val="24"/>
                <w:szCs w:val="24"/>
                <w:rtl/>
              </w:rPr>
            </w:pPr>
            <w:r w:rsidRPr="003C6726">
              <w:rPr>
                <w:rFonts w:ascii="David" w:hAnsi="David"/>
                <w:sz w:val="24"/>
                <w:szCs w:val="24"/>
                <w:rtl/>
              </w:rPr>
              <w:t>"עיון במידע</w:t>
            </w:r>
          </w:p>
        </w:tc>
        <w:tc>
          <w:tcPr>
            <w:tcW w:w="624" w:type="dxa"/>
            <w:tcBorders>
              <w:top w:val="nil"/>
              <w:left w:val="nil"/>
              <w:bottom w:val="nil"/>
              <w:right w:val="nil"/>
            </w:tcBorders>
            <w:tcMar>
              <w:top w:w="91" w:type="dxa"/>
              <w:left w:w="0" w:type="dxa"/>
              <w:bottom w:w="91" w:type="dxa"/>
              <w:right w:w="0" w:type="dxa"/>
            </w:tcMar>
            <w:hideMark/>
          </w:tcPr>
          <w:p w:rsidR="00EC7EEF" w:rsidRPr="003C6726" w:rsidRDefault="00EC7EEF">
            <w:pPr>
              <w:pStyle w:val="TableText"/>
              <w:spacing w:line="240" w:lineRule="auto"/>
              <w:rPr>
                <w:rFonts w:ascii="David" w:hAnsi="David"/>
                <w:sz w:val="24"/>
                <w:szCs w:val="24"/>
                <w:rtl/>
              </w:rPr>
            </w:pPr>
            <w:r w:rsidRPr="003C6726">
              <w:rPr>
                <w:rFonts w:ascii="David" w:hAnsi="David"/>
                <w:sz w:val="24"/>
                <w:szCs w:val="24"/>
                <w:rtl/>
              </w:rPr>
              <w:t>22כז.</w:t>
            </w:r>
          </w:p>
        </w:tc>
        <w:tc>
          <w:tcPr>
            <w:tcW w:w="4648" w:type="dxa"/>
            <w:tcBorders>
              <w:top w:val="nil"/>
              <w:left w:val="nil"/>
              <w:bottom w:val="nil"/>
              <w:right w:val="nil"/>
            </w:tcBorders>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(א)</w:t>
            </w:r>
            <w:r w:rsidRPr="003C6726">
              <w:rPr>
                <w:rFonts w:ascii="David" w:hAnsi="David"/>
                <w:sz w:val="24"/>
                <w:szCs w:val="24"/>
                <w:rtl/>
              </w:rPr>
              <w:tab/>
              <w:t>המנהל יסמיך בעלי תפקידים במשרד הבריאות ובחברה המפעילה לעיין במידע שהתקבל לפי סימן זה, בהתאם לנדרש לשם מילוי תפקידיהם לפי סימן זה.</w:t>
            </w:r>
          </w:p>
        </w:tc>
      </w:tr>
      <w:tr w:rsidR="00EC7EEF" w:rsidRPr="003C6726" w:rsidTr="00EC7EEF">
        <w:trPr>
          <w:cantSplit/>
        </w:trPr>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4648" w:type="dxa"/>
            <w:tcBorders>
              <w:top w:val="nil"/>
              <w:left w:val="nil"/>
              <w:bottom w:val="nil"/>
              <w:right w:val="nil"/>
            </w:tcBorders>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(ב)</w:t>
            </w:r>
            <w:r w:rsidRPr="003C6726">
              <w:rPr>
                <w:rFonts w:ascii="David" w:hAnsi="David"/>
                <w:sz w:val="24"/>
                <w:szCs w:val="24"/>
                <w:rtl/>
              </w:rPr>
              <w:tab/>
              <w:t>לבעלי התפקידים המוסמכים, ולהם בלבד, תהיה גישה למידע שהתקבל לפי סימן זה במשרד הבריאות ובחברה המפעילה, לפי העניין.</w:t>
            </w:r>
          </w:p>
        </w:tc>
      </w:tr>
      <w:tr w:rsidR="00EC7EEF" w:rsidRPr="003C6726" w:rsidTr="00EC7EEF">
        <w:trPr>
          <w:cantSplit/>
        </w:trPr>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4648" w:type="dxa"/>
            <w:tcBorders>
              <w:top w:val="nil"/>
              <w:left w:val="nil"/>
              <w:bottom w:val="nil"/>
              <w:right w:val="nil"/>
            </w:tcBorders>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(ג)</w:t>
            </w:r>
            <w:r w:rsidRPr="003C6726">
              <w:rPr>
                <w:rFonts w:ascii="David" w:hAnsi="David"/>
                <w:sz w:val="24"/>
                <w:szCs w:val="24"/>
                <w:rtl/>
              </w:rPr>
              <w:tab/>
              <w:t>בעל תפקיד יוסמך כאמור לאחר שחתם על טופס התחייבות לשמירה על סודיות שבו הובהרה לו המשמעות הפלילית של שימוש במידע בניגוד להוראות סעיף זה.</w:t>
            </w:r>
          </w:p>
        </w:tc>
      </w:tr>
      <w:tr w:rsidR="00EC7EEF" w:rsidRPr="003C6726" w:rsidTr="00EC7EEF">
        <w:trPr>
          <w:cantSplit/>
        </w:trPr>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4648" w:type="dxa"/>
            <w:tcBorders>
              <w:top w:val="nil"/>
              <w:left w:val="nil"/>
              <w:bottom w:val="nil"/>
              <w:right w:val="nil"/>
            </w:tcBorders>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(ד)</w:t>
            </w:r>
            <w:r w:rsidRPr="003C6726">
              <w:rPr>
                <w:rFonts w:ascii="David" w:hAnsi="David"/>
                <w:sz w:val="24"/>
                <w:szCs w:val="24"/>
                <w:rtl/>
              </w:rPr>
              <w:tab/>
              <w:t>לא יוסמך בעל תפקיד בחברה המפעילה לפי סעיף זה אלא אם כן התקיימו בו הוראות סעיף 22כג(ב), בשינויים המחויבים."</w:t>
            </w:r>
          </w:p>
        </w:tc>
      </w:tr>
    </w:tbl>
    <w:p w:rsidR="00EC7EEF" w:rsidRPr="003C6726" w:rsidRDefault="00EC7EEF" w:rsidP="00EC7EEF">
      <w:pPr>
        <w:rPr>
          <w:rtl/>
          <w:lang w:eastAsia="he-IL"/>
        </w:rPr>
      </w:pPr>
    </w:p>
    <w:p w:rsidR="00EC7EEF" w:rsidRPr="003C6726" w:rsidRDefault="00EC7EEF" w:rsidP="00EC7EEF">
      <w:pPr>
        <w:rPr>
          <w:rtl/>
          <w:lang w:eastAsia="he-IL"/>
        </w:rPr>
      </w:pPr>
      <w:r w:rsidRPr="003C6726">
        <w:rPr>
          <w:rtl/>
          <w:lang w:eastAsia="he-IL"/>
        </w:rPr>
        <w:t xml:space="preserve">אלה כל ההוראות </w:t>
      </w:r>
      <w:bookmarkStart w:id="9304" w:name="_ETM_Q1_1275099"/>
      <w:bookmarkEnd w:id="9304"/>
      <w:r w:rsidRPr="003C6726">
        <w:rPr>
          <w:rtl/>
          <w:lang w:eastAsia="he-IL"/>
        </w:rPr>
        <w:t>שהוא לא הורשע בעבירה; ניגוד עניינים; תושב ישראל וכן הלאה. אני חושב שהסעיף מדבר בעד עצמו. עבירה פלילית זה העבירות הפליליות הכלליות, אין פה עבירה ספציפית,</w:t>
      </w:r>
      <w:bookmarkStart w:id="9305" w:name="_ETM_Q1_1282986"/>
      <w:bookmarkEnd w:id="9305"/>
      <w:r w:rsidRPr="003C6726">
        <w:rPr>
          <w:rtl/>
          <w:lang w:eastAsia="he-IL"/>
        </w:rPr>
        <w:t xml:space="preserve"> זה עבירות לפי חוק הגנת הפרטיות</w:t>
      </w:r>
      <w:bookmarkStart w:id="9306" w:name="_ETM_Q1_1287324"/>
      <w:bookmarkEnd w:id="9306"/>
      <w:r w:rsidRPr="003C6726">
        <w:rPr>
          <w:rtl/>
          <w:lang w:eastAsia="he-IL"/>
        </w:rPr>
        <w:t xml:space="preserve"> ועבירות לפי חוק העונשין אם הוא עובד ציבור. אלה </w:t>
      </w:r>
      <w:bookmarkStart w:id="9307" w:name="_ETM_Q1_1287292"/>
      <w:bookmarkEnd w:id="9307"/>
      <w:r w:rsidRPr="003C6726">
        <w:rPr>
          <w:rtl/>
          <w:lang w:eastAsia="he-IL"/>
        </w:rPr>
        <w:t>העבירות שחלות פה במקרה הזה.</w:t>
      </w:r>
    </w:p>
    <w:p w:rsidR="00EC7EEF" w:rsidRPr="003C6726" w:rsidRDefault="00EC7EEF" w:rsidP="00EC7EEF">
      <w:pPr>
        <w:rPr>
          <w:rtl/>
          <w:lang w:eastAsia="he-IL"/>
        </w:rPr>
      </w:pPr>
      <w:bookmarkStart w:id="9308" w:name="_ETM_Q1_1283037"/>
      <w:bookmarkEnd w:id="9308"/>
    </w:p>
    <w:p w:rsidR="00EC7EEF" w:rsidRPr="003C6726" w:rsidRDefault="00EC7EEF" w:rsidP="00DE2355">
      <w:pPr>
        <w:pStyle w:val="af8"/>
        <w:rPr>
          <w:rtl/>
        </w:rPr>
      </w:pPr>
      <w:bookmarkStart w:id="9309" w:name="ET_yor_5069_1123"/>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309"/>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310" w:name="_ETM_Q1_1292073"/>
      <w:bookmarkEnd w:id="9310"/>
      <w:r w:rsidRPr="003C6726">
        <w:rPr>
          <w:rtl/>
          <w:lang w:eastAsia="he-IL"/>
        </w:rPr>
        <w:t xml:space="preserve">הם מהנהנים בראשם. </w:t>
      </w:r>
    </w:p>
    <w:p w:rsidR="00EC7EEF" w:rsidRPr="003C6726" w:rsidRDefault="00EC7EEF" w:rsidP="00EC7EEF">
      <w:pPr>
        <w:rPr>
          <w:rtl/>
          <w:lang w:eastAsia="he-IL"/>
        </w:rPr>
      </w:pPr>
      <w:bookmarkStart w:id="9311" w:name="_ETM_Q1_1295791"/>
      <w:bookmarkStart w:id="9312" w:name="_ETM_Q1_1295853"/>
      <w:bookmarkEnd w:id="9311"/>
      <w:bookmarkEnd w:id="9312"/>
    </w:p>
    <w:p w:rsidR="00EC7EEF" w:rsidRPr="003C6726" w:rsidRDefault="00EC7EEF" w:rsidP="00DE2355">
      <w:pPr>
        <w:pStyle w:val="a5"/>
        <w:rPr>
          <w:rtl/>
        </w:rPr>
      </w:pPr>
      <w:bookmarkStart w:id="9313" w:name="ET_speaker_טליה_אגמון_24"/>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313"/>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כן.</w:t>
      </w:r>
    </w:p>
    <w:p w:rsidR="00EC7EEF" w:rsidRPr="003C6726" w:rsidRDefault="00EC7EEF" w:rsidP="00EC7EEF">
      <w:pPr>
        <w:rPr>
          <w:rtl/>
          <w:lang w:eastAsia="he-IL"/>
        </w:rPr>
      </w:pPr>
    </w:p>
    <w:p w:rsidR="00EC7EEF" w:rsidRPr="003C6726" w:rsidRDefault="00EC7EEF" w:rsidP="00DE2355">
      <w:pPr>
        <w:pStyle w:val="af8"/>
        <w:rPr>
          <w:rtl/>
        </w:rPr>
      </w:pPr>
      <w:bookmarkStart w:id="9314" w:name="ET_yor_5069_1124"/>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314"/>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אתם רוצים שנתקדם</w:t>
      </w:r>
      <w:bookmarkStart w:id="9315" w:name="_ETM_Q1_1298603"/>
      <w:bookmarkEnd w:id="9315"/>
      <w:r w:rsidRPr="003C6726">
        <w:rPr>
          <w:rtl/>
          <w:lang w:eastAsia="he-IL"/>
        </w:rPr>
        <w:t>? אל תהנהנו, תגידו: כן.</w:t>
      </w:r>
    </w:p>
    <w:p w:rsidR="00EC7EEF" w:rsidRPr="003C6726" w:rsidRDefault="00EC7EEF" w:rsidP="00EC7EEF">
      <w:pPr>
        <w:rPr>
          <w:rtl/>
          <w:lang w:eastAsia="he-IL"/>
        </w:rPr>
      </w:pPr>
      <w:bookmarkStart w:id="9316" w:name="_ETM_Q1_1296946"/>
      <w:bookmarkStart w:id="9317" w:name="_ETM_Q1_1297016"/>
      <w:bookmarkEnd w:id="9316"/>
      <w:bookmarkEnd w:id="9317"/>
    </w:p>
    <w:p w:rsidR="00EC7EEF" w:rsidRPr="003C6726" w:rsidRDefault="00EC7EEF" w:rsidP="00DE2355">
      <w:pPr>
        <w:pStyle w:val="a5"/>
        <w:rPr>
          <w:rtl/>
        </w:rPr>
      </w:pPr>
      <w:bookmarkStart w:id="9318" w:name="ET_speaker_גור_בליי_25"/>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318"/>
    </w:p>
    <w:p w:rsidR="00EC7EEF" w:rsidRPr="003C6726" w:rsidRDefault="00EC7EEF" w:rsidP="00EC7EEF">
      <w:pPr>
        <w:pStyle w:val="KeepWithNext"/>
        <w:rPr>
          <w:rtl/>
          <w:lang w:eastAsia="he-IL"/>
        </w:rPr>
      </w:pPr>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841"/>
        <w:gridCol w:w="842"/>
        <w:gridCol w:w="842"/>
        <w:gridCol w:w="842"/>
        <w:gridCol w:w="842"/>
        <w:gridCol w:w="5429"/>
      </w:tblGrid>
      <w:tr w:rsidR="00EC7EEF" w:rsidRPr="003C6726" w:rsidTr="00EC7EEF">
        <w:trPr>
          <w:cantSplit/>
        </w:trPr>
        <w:tc>
          <w:tcPr>
            <w:tcW w:w="2525" w:type="dxa"/>
            <w:gridSpan w:val="3"/>
            <w:tcBorders>
              <w:top w:val="nil"/>
              <w:left w:val="nil"/>
              <w:bottom w:val="nil"/>
              <w:right w:val="nil"/>
            </w:tcBorders>
            <w:tcMar>
              <w:top w:w="91" w:type="dxa"/>
              <w:left w:w="0" w:type="dxa"/>
              <w:bottom w:w="91" w:type="dxa"/>
              <w:right w:w="0" w:type="dxa"/>
            </w:tcMar>
            <w:hideMark/>
          </w:tcPr>
          <w:p w:rsidR="00EC7EEF" w:rsidRPr="003C6726" w:rsidRDefault="00EC7EEF">
            <w:pPr>
              <w:pStyle w:val="TableInnerSideHeading"/>
              <w:spacing w:line="240" w:lineRule="auto"/>
              <w:rPr>
                <w:rFonts w:ascii="David" w:hAnsi="David"/>
                <w:sz w:val="24"/>
                <w:szCs w:val="24"/>
                <w:rtl/>
              </w:rPr>
            </w:pPr>
            <w:r w:rsidRPr="003C6726">
              <w:rPr>
                <w:rFonts w:ascii="David" w:hAnsi="David"/>
                <w:sz w:val="24"/>
                <w:szCs w:val="24"/>
                <w:rtl/>
              </w:rPr>
              <w:t>"תשלום בשל גרימת נזק לערכת הפיקוח הטכנולוגי</w:t>
            </w:r>
          </w:p>
        </w:tc>
        <w:tc>
          <w:tcPr>
            <w:tcW w:w="842" w:type="dxa"/>
            <w:tcBorders>
              <w:top w:val="nil"/>
              <w:left w:val="nil"/>
              <w:bottom w:val="nil"/>
              <w:right w:val="nil"/>
            </w:tcBorders>
            <w:tcMar>
              <w:top w:w="91" w:type="dxa"/>
              <w:left w:w="0" w:type="dxa"/>
              <w:bottom w:w="91" w:type="dxa"/>
              <w:right w:w="0" w:type="dxa"/>
            </w:tcMar>
            <w:hideMark/>
          </w:tcPr>
          <w:p w:rsidR="00EC7EEF" w:rsidRPr="003C6726" w:rsidRDefault="00EC7EEF">
            <w:pPr>
              <w:pStyle w:val="TableText"/>
              <w:spacing w:line="240" w:lineRule="auto"/>
              <w:rPr>
                <w:rFonts w:ascii="David" w:hAnsi="David"/>
                <w:sz w:val="24"/>
                <w:szCs w:val="24"/>
                <w:rtl/>
              </w:rPr>
            </w:pPr>
            <w:r w:rsidRPr="003C6726">
              <w:rPr>
                <w:rFonts w:ascii="David" w:hAnsi="David"/>
                <w:sz w:val="24"/>
                <w:szCs w:val="24"/>
                <w:rtl/>
              </w:rPr>
              <w:t>22כח.</w:t>
            </w:r>
          </w:p>
        </w:tc>
        <w:tc>
          <w:tcPr>
            <w:tcW w:w="6271" w:type="dxa"/>
            <w:gridSpan w:val="2"/>
            <w:tcBorders>
              <w:top w:val="nil"/>
              <w:left w:val="nil"/>
              <w:bottom w:val="nil"/>
              <w:right w:val="nil"/>
            </w:tcBorders>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(א)</w:t>
            </w:r>
            <w:r w:rsidRPr="003C6726">
              <w:rPr>
                <w:rFonts w:ascii="David" w:hAnsi="David"/>
                <w:sz w:val="24"/>
                <w:szCs w:val="24"/>
                <w:rtl/>
              </w:rPr>
              <w:tab/>
              <w:t>בסעיף זה, "ערכת פיקוח טכנולוגי" – כלל הציוד המשמש כאמצעי פיקוח טכנולוגי, שנמסר לידי הנכנס; שר הבריאות רשאי לפרט בצו את הפריטים שכלולים בערכה.</w:t>
            </w:r>
          </w:p>
        </w:tc>
      </w:tr>
      <w:tr w:rsidR="00EC7EEF" w:rsidRPr="003C6726" w:rsidTr="00EC7EEF">
        <w:trPr>
          <w:cantSplit/>
          <w:trHeight w:val="60"/>
        </w:trPr>
        <w:tc>
          <w:tcPr>
            <w:tcW w:w="841" w:type="dxa"/>
            <w:tcBorders>
              <w:top w:val="nil"/>
              <w:left w:val="nil"/>
              <w:bottom w:val="nil"/>
              <w:right w:val="nil"/>
            </w:tcBorders>
          </w:tcPr>
          <w:p w:rsidR="00EC7EEF" w:rsidRPr="003C6726" w:rsidRDefault="00EC7EEF">
            <w:pPr>
              <w:pStyle w:val="TableText"/>
              <w:spacing w:line="240" w:lineRule="auto"/>
              <w:rPr>
                <w:sz w:val="24"/>
                <w:szCs w:val="24"/>
                <w:rtl/>
              </w:rPr>
            </w:pPr>
          </w:p>
        </w:tc>
        <w:tc>
          <w:tcPr>
            <w:tcW w:w="842" w:type="dxa"/>
            <w:tcBorders>
              <w:top w:val="nil"/>
              <w:left w:val="nil"/>
              <w:bottom w:val="nil"/>
              <w:right w:val="nil"/>
            </w:tcBorders>
          </w:tcPr>
          <w:p w:rsidR="00EC7EEF" w:rsidRPr="003C6726" w:rsidRDefault="00EC7EEF">
            <w:pPr>
              <w:pStyle w:val="TableText"/>
              <w:spacing w:line="240" w:lineRule="auto"/>
              <w:rPr>
                <w:sz w:val="24"/>
                <w:szCs w:val="24"/>
              </w:rPr>
            </w:pPr>
          </w:p>
        </w:tc>
        <w:tc>
          <w:tcPr>
            <w:tcW w:w="842" w:type="dxa"/>
            <w:tcBorders>
              <w:top w:val="nil"/>
              <w:left w:val="nil"/>
              <w:bottom w:val="nil"/>
              <w:right w:val="nil"/>
            </w:tcBorders>
          </w:tcPr>
          <w:p w:rsidR="00EC7EEF" w:rsidRPr="003C6726" w:rsidRDefault="00EC7EEF">
            <w:pPr>
              <w:pStyle w:val="TableText"/>
              <w:spacing w:line="240" w:lineRule="auto"/>
              <w:rPr>
                <w:sz w:val="24"/>
                <w:szCs w:val="24"/>
              </w:rPr>
            </w:pPr>
          </w:p>
        </w:tc>
        <w:tc>
          <w:tcPr>
            <w:tcW w:w="842" w:type="dxa"/>
            <w:tcBorders>
              <w:top w:val="nil"/>
              <w:left w:val="nil"/>
              <w:bottom w:val="nil"/>
              <w:right w:val="nil"/>
            </w:tcBorders>
          </w:tcPr>
          <w:p w:rsidR="00EC7EEF" w:rsidRPr="003C6726" w:rsidRDefault="00EC7EEF">
            <w:pPr>
              <w:pStyle w:val="TableText"/>
              <w:spacing w:line="240" w:lineRule="auto"/>
              <w:rPr>
                <w:sz w:val="24"/>
                <w:szCs w:val="24"/>
              </w:rPr>
            </w:pPr>
          </w:p>
        </w:tc>
        <w:tc>
          <w:tcPr>
            <w:tcW w:w="6271" w:type="dxa"/>
            <w:gridSpan w:val="2"/>
            <w:tcBorders>
              <w:top w:val="nil"/>
              <w:left w:val="nil"/>
              <w:bottom w:val="nil"/>
              <w:right w:val="nil"/>
            </w:tcBorders>
            <w:hideMark/>
          </w:tcPr>
          <w:p w:rsidR="00EC7EEF" w:rsidRPr="003C6726" w:rsidRDefault="00EC7EEF">
            <w:pPr>
              <w:pStyle w:val="TableBlock"/>
              <w:spacing w:line="240" w:lineRule="auto"/>
              <w:rPr>
                <w:sz w:val="24"/>
                <w:szCs w:val="24"/>
              </w:rPr>
            </w:pPr>
            <w:r w:rsidRPr="003C6726">
              <w:rPr>
                <w:rFonts w:ascii="David" w:hAnsi="David"/>
                <w:sz w:val="24"/>
                <w:szCs w:val="24"/>
                <w:rtl/>
              </w:rPr>
              <w:t>(ב)</w:t>
            </w:r>
            <w:r w:rsidRPr="003C6726">
              <w:rPr>
                <w:rFonts w:ascii="David" w:hAnsi="David"/>
                <w:sz w:val="24"/>
                <w:szCs w:val="24"/>
                <w:rtl/>
              </w:rPr>
              <w:tab/>
              <w:t>התקלקלה, אבדה, הושחתה, הושמדה ערכת פיקוח טכנולוגי או שנפל בה פגם או מום (בסעיף זה – הנזק), יודיע על כך הנכנס לחברה המפעילה ולמשרד הבריאות, בסמוך לאחר שנודע לו על הנזק.</w:t>
            </w:r>
          </w:p>
        </w:tc>
      </w:tr>
      <w:tr w:rsidR="00EC7EEF" w:rsidRPr="003C6726" w:rsidTr="00EC7EEF">
        <w:trPr>
          <w:cantSplit/>
        </w:trPr>
        <w:tc>
          <w:tcPr>
            <w:tcW w:w="841"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71" w:type="dxa"/>
            <w:gridSpan w:val="2"/>
            <w:tcBorders>
              <w:top w:val="nil"/>
              <w:left w:val="nil"/>
              <w:bottom w:val="nil"/>
              <w:right w:val="nil"/>
            </w:tcBorders>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(ג)</w:t>
            </w:r>
            <w:r w:rsidRPr="003C6726">
              <w:rPr>
                <w:rFonts w:ascii="David" w:hAnsi="David"/>
                <w:sz w:val="24"/>
                <w:szCs w:val="24"/>
                <w:rtl/>
              </w:rPr>
              <w:tab/>
              <w:t>קיבלה החברה המפעילה הודעה על נזק כאמור בסעיף קטן (ב) או שנודע לה בדרך אחרת על נזק, במהלך תקופת הבידוד של הנכנס, תחליף את ערכת הפיקוח הטכנולוגי או חלק ממנה, אם יהיה בכך צורך, ולפי הנוהל האמור בסעיף 22כא(ב).</w:t>
            </w:r>
          </w:p>
        </w:tc>
      </w:tr>
      <w:tr w:rsidR="00EC7EEF" w:rsidRPr="003C6726" w:rsidTr="00EC7EEF">
        <w:trPr>
          <w:cantSplit/>
        </w:trPr>
        <w:tc>
          <w:tcPr>
            <w:tcW w:w="841"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71" w:type="dxa"/>
            <w:gridSpan w:val="2"/>
            <w:tcBorders>
              <w:top w:val="nil"/>
              <w:left w:val="nil"/>
              <w:bottom w:val="nil"/>
              <w:right w:val="nil"/>
            </w:tcBorders>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(ד)</w:t>
            </w:r>
            <w:r w:rsidRPr="003C6726">
              <w:rPr>
                <w:rFonts w:ascii="David" w:hAnsi="David"/>
                <w:sz w:val="24"/>
                <w:szCs w:val="24"/>
                <w:rtl/>
              </w:rPr>
              <w:tab/>
              <w:t>המנהל רשאי לחייב את הנכנס בתשלום בעד ערכת הפיקוח הטכנולוגי או חלק ממנה, לפי סכומים שיקבע שר הבריאות בצו לפי סעיף קטן (ח), אם מצא שהתקיים אחד מאלה:</w:t>
            </w:r>
          </w:p>
        </w:tc>
      </w:tr>
      <w:tr w:rsidR="00EC7EEF" w:rsidRPr="003C6726" w:rsidTr="00EC7EEF">
        <w:trPr>
          <w:cantSplit/>
        </w:trPr>
        <w:tc>
          <w:tcPr>
            <w:tcW w:w="841"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5429" w:type="dxa"/>
            <w:tcBorders>
              <w:top w:val="nil"/>
              <w:left w:val="nil"/>
              <w:bottom w:val="nil"/>
              <w:right w:val="nil"/>
            </w:tcBorders>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(1)</w:t>
            </w:r>
            <w:r w:rsidRPr="003C6726">
              <w:rPr>
                <w:rFonts w:ascii="David" w:hAnsi="David"/>
                <w:sz w:val="24"/>
                <w:szCs w:val="24"/>
                <w:rtl/>
              </w:rPr>
              <w:tab/>
              <w:t>נגרם לערכת הפיקוח הטכנולוגי נזק, שאינו תוצאה של בלאי סביר, בלי שהנכנס סיפק הסבר סביר לגרימת הנזק;</w:t>
            </w:r>
          </w:p>
        </w:tc>
      </w:tr>
      <w:tr w:rsidR="00EC7EEF" w:rsidRPr="003C6726" w:rsidTr="00EC7EEF">
        <w:trPr>
          <w:cantSplit/>
        </w:trPr>
        <w:tc>
          <w:tcPr>
            <w:tcW w:w="841"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5429" w:type="dxa"/>
            <w:tcBorders>
              <w:top w:val="nil"/>
              <w:left w:val="nil"/>
              <w:bottom w:val="nil"/>
              <w:right w:val="nil"/>
            </w:tcBorders>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(2)</w:t>
            </w:r>
            <w:r w:rsidRPr="003C6726">
              <w:rPr>
                <w:rFonts w:ascii="David" w:hAnsi="David"/>
                <w:sz w:val="24"/>
                <w:szCs w:val="24"/>
                <w:rtl/>
              </w:rPr>
              <w:tab/>
              <w:t>הנכנס לא השיב את ערכת הפיקוח הטכנולוגי במועד שבו היה עליו להשיבה לפי תנאי השימוש של אמצעי הפיקוח הטכנולוגי או במועד שבו נדרש לכך, בלי שסיפק לכך הסבר סביר.</w:t>
            </w:r>
          </w:p>
        </w:tc>
      </w:tr>
      <w:tr w:rsidR="00EC7EEF" w:rsidRPr="003C6726" w:rsidTr="00EC7EEF">
        <w:trPr>
          <w:cantSplit/>
        </w:trPr>
        <w:tc>
          <w:tcPr>
            <w:tcW w:w="841"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842" w:type="dxa"/>
            <w:tcBorders>
              <w:top w:val="nil"/>
              <w:left w:val="nil"/>
              <w:bottom w:val="nil"/>
              <w:right w:val="nil"/>
            </w:tcBorders>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71" w:type="dxa"/>
            <w:gridSpan w:val="2"/>
            <w:tcBorders>
              <w:top w:val="nil"/>
              <w:left w:val="nil"/>
              <w:bottom w:val="nil"/>
              <w:right w:val="nil"/>
            </w:tcBorders>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(ה)</w:t>
            </w:r>
            <w:r w:rsidRPr="003C6726">
              <w:rPr>
                <w:rFonts w:ascii="David" w:hAnsi="David"/>
                <w:sz w:val="24"/>
                <w:szCs w:val="24"/>
                <w:rtl/>
              </w:rPr>
              <w:tab/>
              <w:t>המנהל ישלח לנכנס הודעה על כוונתו לחייבו בתשלום לפי סעיף קטן (ד) בדואר רשום לכתובת המגורים שניתנה לפי סעיף 22יט(א)(7) - -"</w:t>
            </w:r>
          </w:p>
        </w:tc>
      </w:tr>
    </w:tbl>
    <w:p w:rsidR="00EC7EEF" w:rsidRPr="003C6726" w:rsidRDefault="00EC7EEF" w:rsidP="00EC7EEF">
      <w:pPr>
        <w:rPr>
          <w:rtl/>
          <w:lang w:eastAsia="he-IL"/>
        </w:rPr>
      </w:pPr>
    </w:p>
    <w:p w:rsidR="00EC7EEF" w:rsidRPr="003C6726" w:rsidRDefault="00EC7EEF" w:rsidP="00EC7EEF">
      <w:pPr>
        <w:rPr>
          <w:rtl/>
          <w:lang w:eastAsia="he-IL"/>
        </w:rPr>
      </w:pPr>
      <w:r w:rsidRPr="003C6726">
        <w:rPr>
          <w:rtl/>
          <w:lang w:eastAsia="he-IL"/>
        </w:rPr>
        <w:t>מה שהוא מסר בהתחלה כשהוא קיבל את הערכה.</w:t>
      </w:r>
    </w:p>
    <w:p w:rsidR="00EC7EEF" w:rsidRPr="003C6726" w:rsidRDefault="00EC7EEF" w:rsidP="00EC7EEF">
      <w:pPr>
        <w:rPr>
          <w:rtl/>
          <w:lang w:eastAsia="he-IL"/>
        </w:rPr>
      </w:pPr>
      <w:bookmarkStart w:id="9319" w:name="_ETM_Q1_1385830"/>
      <w:bookmarkStart w:id="9320" w:name="_ETM_Q1_1385911"/>
      <w:bookmarkEnd w:id="9319"/>
      <w:bookmarkEnd w:id="9320"/>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624"/>
        <w:gridCol w:w="624"/>
        <w:gridCol w:w="624"/>
        <w:gridCol w:w="624"/>
        <w:gridCol w:w="4648"/>
      </w:tblGrid>
      <w:tr w:rsidR="00EC7EEF" w:rsidRPr="003C6726" w:rsidTr="00EC7EEF">
        <w:trPr>
          <w:cantSplit/>
        </w:trPr>
        <w:tc>
          <w:tcPr>
            <w:tcW w:w="623"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4648"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 - וכן לכתובת הדואר האלקטרוני שנמסרה לפי הסעיף האמור, אם נמסרה.</w:t>
            </w:r>
          </w:p>
        </w:tc>
      </w:tr>
      <w:tr w:rsidR="00EC7EEF" w:rsidRPr="003C6726" w:rsidTr="00EC7EEF">
        <w:trPr>
          <w:cantSplit/>
        </w:trPr>
        <w:tc>
          <w:tcPr>
            <w:tcW w:w="623"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4648"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(ו)</w:t>
            </w:r>
            <w:r w:rsidRPr="003C6726">
              <w:rPr>
                <w:rFonts w:ascii="David" w:hAnsi="David"/>
                <w:sz w:val="24"/>
                <w:szCs w:val="24"/>
                <w:rtl/>
              </w:rPr>
              <w:tab/>
              <w:t>נכנס שנמסרה לו הודעה לפי סעיף קטן (ה), רשאי לטעון את טענותיו, בכתב, לפני המנהל, לעניין הכוונה לחייב אותו בתשלום ולעניין סכומו, בתוך 30 ימים ממועד מסירת ההודעה, ורשאי המנהל להאריך את התקופה האמורה בתקופה נוספת שלא תעלה על 20 ימים.</w:t>
            </w:r>
          </w:p>
        </w:tc>
      </w:tr>
      <w:tr w:rsidR="00EC7EEF" w:rsidRPr="003C6726" w:rsidTr="00EC7EEF">
        <w:trPr>
          <w:cantSplit/>
        </w:trPr>
        <w:tc>
          <w:tcPr>
            <w:tcW w:w="623"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4648"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(ז)</w:t>
            </w:r>
            <w:r w:rsidRPr="003C6726">
              <w:rPr>
                <w:rFonts w:ascii="David" w:hAnsi="David"/>
                <w:sz w:val="24"/>
                <w:szCs w:val="24"/>
                <w:rtl/>
              </w:rPr>
              <w:tab/>
              <w:t>המנהל ייתן את החלטתו המנומקת בכתב; העתק ההחלטה יומצא לנכנס בדואר רשום לכתובת המגורים שניתנה לפי סעיף 22יט(א)(7) וכן לכתובת הדואר האלקטרוני שנמסרה לפי הסעיף האמור, אם נמסרה.</w:t>
            </w:r>
          </w:p>
        </w:tc>
      </w:tr>
      <w:tr w:rsidR="00EC7EEF" w:rsidRPr="003C6726" w:rsidTr="00EC7EEF">
        <w:trPr>
          <w:cantSplit/>
        </w:trPr>
        <w:tc>
          <w:tcPr>
            <w:tcW w:w="623"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4648"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(ח)</w:t>
            </w:r>
            <w:r w:rsidRPr="003C6726">
              <w:rPr>
                <w:rFonts w:ascii="David" w:hAnsi="David"/>
                <w:sz w:val="24"/>
                <w:szCs w:val="24"/>
                <w:rtl/>
              </w:rPr>
              <w:tab/>
              <w:t>שר הבריאות רשאי לקבוע בצו את סכום התשלום בעד ערכת הפיקוח הטכנולוגי ופרטיה; הסכומים שייקבעו בצו ישקפו את עלות הפריטים."</w:t>
            </w:r>
          </w:p>
        </w:tc>
      </w:tr>
    </w:tbl>
    <w:p w:rsidR="00EC7EEF" w:rsidRPr="003C6726" w:rsidRDefault="00EC7EEF" w:rsidP="00EC7EEF">
      <w:pPr>
        <w:rPr>
          <w:rtl/>
          <w:lang w:eastAsia="he-IL"/>
        </w:rPr>
      </w:pPr>
    </w:p>
    <w:p w:rsidR="00EC7EEF" w:rsidRPr="003C6726" w:rsidRDefault="00EC7EEF" w:rsidP="00DE2355">
      <w:pPr>
        <w:pStyle w:val="af8"/>
        <w:rPr>
          <w:rtl/>
        </w:rPr>
      </w:pPr>
      <w:bookmarkStart w:id="9321" w:name="ET_yor_5069_1125"/>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321"/>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חזי לוי יוצא שופט אחרי האירוע </w:t>
      </w:r>
      <w:bookmarkStart w:id="9322" w:name="_ETM_Q1_1417736"/>
      <w:bookmarkEnd w:id="9322"/>
      <w:r w:rsidRPr="003C6726">
        <w:rPr>
          <w:rtl/>
          <w:lang w:eastAsia="he-IL"/>
        </w:rPr>
        <w:t>הזה.</w:t>
      </w:r>
    </w:p>
    <w:p w:rsidR="00EC7EEF" w:rsidRPr="003C6726" w:rsidRDefault="00EC7EEF" w:rsidP="00EC7EEF">
      <w:pPr>
        <w:rPr>
          <w:rtl/>
          <w:lang w:eastAsia="he-IL"/>
        </w:rPr>
      </w:pPr>
    </w:p>
    <w:p w:rsidR="00EC7EEF" w:rsidRPr="003C6726" w:rsidRDefault="00EC7EEF" w:rsidP="00DE2355">
      <w:pPr>
        <w:pStyle w:val="a5"/>
        <w:rPr>
          <w:rtl/>
        </w:rPr>
      </w:pPr>
      <w:bookmarkStart w:id="9323" w:name="ET_speaker_טליה_אגמון_27"/>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323"/>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בהקשר לסעיף (ח), אנחנו כן מבקשים - - -</w:t>
      </w:r>
    </w:p>
    <w:p w:rsidR="00EC7EEF" w:rsidRPr="003C6726" w:rsidRDefault="00EC7EEF" w:rsidP="00EC7EEF">
      <w:pPr>
        <w:rPr>
          <w:rtl/>
          <w:lang w:eastAsia="he-IL"/>
        </w:rPr>
      </w:pPr>
    </w:p>
    <w:p w:rsidR="00EC7EEF" w:rsidRPr="003C6726" w:rsidRDefault="00EC7EEF" w:rsidP="00DE2355">
      <w:pPr>
        <w:pStyle w:val="a5"/>
        <w:rPr>
          <w:rtl/>
        </w:rPr>
      </w:pPr>
      <w:bookmarkStart w:id="9324" w:name="ET_speaker_גור_בליי_111"/>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324"/>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לפני סעיף (ח), עוד </w:t>
      </w:r>
      <w:bookmarkStart w:id="9325" w:name="_ETM_Q1_1426541"/>
      <w:bookmarkEnd w:id="9325"/>
      <w:r w:rsidRPr="003C6726">
        <w:rPr>
          <w:rtl/>
          <w:lang w:eastAsia="he-IL"/>
        </w:rPr>
        <w:t xml:space="preserve">משהו ב-(ד) – מצטער שאני קוטע אותך – עולה פה שאלה לגבי החיוב בתשלום: האם בסיטואציה </w:t>
      </w:r>
      <w:bookmarkStart w:id="9326" w:name="_ETM_Q1_1435751"/>
      <w:bookmarkEnd w:id="9326"/>
      <w:r w:rsidRPr="003C6726">
        <w:rPr>
          <w:rtl/>
          <w:lang w:eastAsia="he-IL"/>
        </w:rPr>
        <w:t>שאין פה משהו מכוון, בכל זאת הבן אדם קיבל משהו שהוא לא בחר בו - - -</w:t>
      </w:r>
    </w:p>
    <w:p w:rsidR="00EC7EEF" w:rsidRPr="003C6726" w:rsidRDefault="00EC7EEF" w:rsidP="00EC7EEF">
      <w:pPr>
        <w:rPr>
          <w:rtl/>
          <w:lang w:eastAsia="he-IL"/>
        </w:rPr>
      </w:pPr>
      <w:bookmarkStart w:id="9327" w:name="_ETM_Q1_1440270"/>
      <w:bookmarkEnd w:id="9327"/>
    </w:p>
    <w:p w:rsidR="00EC7EEF" w:rsidRPr="003C6726" w:rsidRDefault="00EC7EEF" w:rsidP="00DE2355">
      <w:pPr>
        <w:pStyle w:val="af8"/>
        <w:rPr>
          <w:rtl/>
        </w:rPr>
      </w:pPr>
      <w:bookmarkStart w:id="9328" w:name="ET_yor_5069_1126"/>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328"/>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בשביל זה יש לך את הסעיפים האחרונים, שהוא יכול להגיש ערעור על זה</w:t>
      </w:r>
      <w:bookmarkStart w:id="9329" w:name="_ETM_Q1_1447038"/>
      <w:bookmarkEnd w:id="9329"/>
      <w:r w:rsidRPr="003C6726">
        <w:rPr>
          <w:rtl/>
          <w:lang w:eastAsia="he-IL"/>
        </w:rPr>
        <w:t>. אני אומר שוב, הנושא הזה של אם זה קרה בתום לב או משהו מסוג כזה, אני חושב ש - - -</w:t>
      </w:r>
    </w:p>
    <w:p w:rsidR="00EC7EEF" w:rsidRPr="003C6726" w:rsidRDefault="00EC7EEF" w:rsidP="00EC7EEF">
      <w:pPr>
        <w:rPr>
          <w:rtl/>
          <w:lang w:eastAsia="he-IL"/>
        </w:rPr>
      </w:pPr>
      <w:bookmarkStart w:id="9330" w:name="_ETM_Q1_1440319"/>
      <w:bookmarkEnd w:id="9330"/>
    </w:p>
    <w:p w:rsidR="00EC7EEF" w:rsidRPr="003C6726" w:rsidRDefault="00EC7EEF" w:rsidP="00DE2355">
      <w:pPr>
        <w:pStyle w:val="a5"/>
        <w:rPr>
          <w:rtl/>
        </w:rPr>
      </w:pPr>
      <w:bookmarkStart w:id="9331" w:name="ET_speaker_טליה_אגמון_28"/>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331"/>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זה נכנס לתוך הסבר סביר.</w:t>
      </w:r>
    </w:p>
    <w:p w:rsidR="00EC7EEF" w:rsidRPr="003C6726" w:rsidRDefault="00EC7EEF" w:rsidP="00EC7EEF">
      <w:pPr>
        <w:rPr>
          <w:rtl/>
          <w:lang w:eastAsia="he-IL"/>
        </w:rPr>
      </w:pPr>
    </w:p>
    <w:p w:rsidR="00EC7EEF" w:rsidRPr="003C6726" w:rsidRDefault="00EC7EEF" w:rsidP="00DE2355">
      <w:pPr>
        <w:pStyle w:val="af8"/>
        <w:rPr>
          <w:rtl/>
        </w:rPr>
      </w:pPr>
      <w:bookmarkStart w:id="9332" w:name="ET_yor_5069_1127"/>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332"/>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זה בדיוק הדבר הסביר.</w:t>
      </w:r>
      <w:bookmarkStart w:id="9333" w:name="_ETM_Q1_1451945"/>
      <w:bookmarkStart w:id="9334" w:name="_ETM_Q1_1456973"/>
      <w:bookmarkEnd w:id="9333"/>
      <w:bookmarkEnd w:id="9334"/>
      <w:r w:rsidRPr="003C6726">
        <w:rPr>
          <w:rtl/>
          <w:lang w:eastAsia="he-IL"/>
        </w:rPr>
        <w:t xml:space="preserve"> זה יכול להיות אדם מבוגר או קשיש, שזה נפל לו מהידיים</w:t>
      </w:r>
      <w:bookmarkStart w:id="9335" w:name="_ETM_Q1_1459793"/>
      <w:bookmarkEnd w:id="9335"/>
      <w:r w:rsidRPr="003C6726">
        <w:rPr>
          <w:rtl/>
          <w:lang w:eastAsia="he-IL"/>
        </w:rPr>
        <w:t>. אני מתאר לעצמי שבשביל זה השארנו את ההחלטות האלה בידי משרד הבריאות, כי הם יותר רגישים.</w:t>
      </w:r>
    </w:p>
    <w:p w:rsidR="00EC7EEF" w:rsidRPr="003C6726" w:rsidRDefault="00EC7EEF" w:rsidP="00EC7EEF">
      <w:pPr>
        <w:rPr>
          <w:rtl/>
          <w:lang w:eastAsia="he-IL"/>
        </w:rPr>
      </w:pPr>
      <w:bookmarkStart w:id="9336" w:name="_ETM_Q1_1451993"/>
      <w:bookmarkEnd w:id="9336"/>
    </w:p>
    <w:p w:rsidR="00EC7EEF" w:rsidRPr="003C6726" w:rsidRDefault="00EC7EEF" w:rsidP="00DE2355">
      <w:pPr>
        <w:pStyle w:val="a5"/>
        <w:rPr>
          <w:rtl/>
        </w:rPr>
      </w:pPr>
      <w:bookmarkStart w:id="9337" w:name="ET_speaker_גור_בליי_29"/>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337"/>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אבל השאלה אם זו הכוונה גם מבחינתכם</w:t>
      </w:r>
      <w:bookmarkStart w:id="9338" w:name="_ETM_Q1_1466689"/>
      <w:bookmarkEnd w:id="9338"/>
      <w:r w:rsidRPr="003C6726">
        <w:rPr>
          <w:rtl/>
          <w:lang w:eastAsia="he-IL"/>
        </w:rPr>
        <w:t xml:space="preserve"> בהיבט הזה, כרגע אין דרישה שהוא חיבל בכוונה. זאת אומרת שאם זה לא בלאי סביר וזה נפל לו בטעות, אז מדובר ב - - -</w:t>
      </w:r>
    </w:p>
    <w:p w:rsidR="00EC7EEF" w:rsidRPr="003C6726" w:rsidRDefault="00EC7EEF" w:rsidP="00EC7EEF">
      <w:pPr>
        <w:rPr>
          <w:rtl/>
          <w:lang w:eastAsia="he-IL"/>
        </w:rPr>
      </w:pPr>
    </w:p>
    <w:p w:rsidR="00EC7EEF" w:rsidRPr="003C6726" w:rsidRDefault="00EC7EEF" w:rsidP="00DE2355">
      <w:pPr>
        <w:pStyle w:val="af8"/>
        <w:rPr>
          <w:rtl/>
        </w:rPr>
      </w:pPr>
      <w:bookmarkStart w:id="9339" w:name="ET_yor_5069_114"/>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339"/>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340" w:name="_ETM_Q1_1472165"/>
      <w:bookmarkEnd w:id="9340"/>
      <w:r w:rsidRPr="003C6726">
        <w:rPr>
          <w:rtl/>
          <w:lang w:eastAsia="he-IL"/>
        </w:rPr>
        <w:t>נו, מה בכוונה? איך תדע אם זה בכוונה או לא בכוונה?</w:t>
      </w:r>
      <w:bookmarkStart w:id="9341" w:name="_ETM_Q1_1470758"/>
      <w:bookmarkEnd w:id="9341"/>
    </w:p>
    <w:p w:rsidR="00EC7EEF" w:rsidRPr="003C6726" w:rsidRDefault="00EC7EEF" w:rsidP="00EC7EEF">
      <w:pPr>
        <w:rPr>
          <w:rtl/>
          <w:lang w:eastAsia="he-IL"/>
        </w:rPr>
      </w:pPr>
      <w:bookmarkStart w:id="9342" w:name="_ETM_Q1_1470826"/>
      <w:bookmarkEnd w:id="9342"/>
    </w:p>
    <w:p w:rsidR="00EC7EEF" w:rsidRPr="003C6726" w:rsidRDefault="00EC7EEF" w:rsidP="00DE2355">
      <w:pPr>
        <w:pStyle w:val="a5"/>
        <w:rPr>
          <w:rtl/>
        </w:rPr>
      </w:pPr>
      <w:bookmarkStart w:id="9343" w:name="ET_speaker_גור_בליי_115"/>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343"/>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השאלה גם אם לא ילבישו עליו כל מיני דברים.</w:t>
      </w:r>
    </w:p>
    <w:p w:rsidR="00EC7EEF" w:rsidRPr="003C6726" w:rsidRDefault="00EC7EEF" w:rsidP="00EC7EEF">
      <w:pPr>
        <w:rPr>
          <w:rtl/>
          <w:lang w:eastAsia="he-IL"/>
        </w:rPr>
      </w:pPr>
      <w:bookmarkStart w:id="9344" w:name="_ETM_Q1_1474950"/>
      <w:bookmarkStart w:id="9345" w:name="_ETM_Q1_1475002"/>
      <w:bookmarkEnd w:id="9344"/>
      <w:bookmarkEnd w:id="9345"/>
    </w:p>
    <w:p w:rsidR="00EC7EEF" w:rsidRPr="003C6726" w:rsidRDefault="00EC7EEF" w:rsidP="002D5499">
      <w:pPr>
        <w:pStyle w:val="a5"/>
        <w:keepNext/>
        <w:rPr>
          <w:rtl/>
        </w:rPr>
      </w:pPr>
      <w:bookmarkStart w:id="9346" w:name="ET_speaker_טליה_אגמון_30"/>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346"/>
    </w:p>
    <w:p w:rsidR="00EC7EEF" w:rsidRPr="003C6726" w:rsidRDefault="00EC7EEF" w:rsidP="002D5499">
      <w:pPr>
        <w:pStyle w:val="KeepWithNext"/>
        <w:rPr>
          <w:rtl/>
          <w:lang w:eastAsia="he-IL"/>
        </w:rPr>
      </w:pPr>
    </w:p>
    <w:p w:rsidR="00EC7EEF" w:rsidRPr="003C6726" w:rsidRDefault="00EC7EEF" w:rsidP="00EC7EEF">
      <w:pPr>
        <w:rPr>
          <w:rtl/>
          <w:lang w:eastAsia="he-IL"/>
        </w:rPr>
      </w:pPr>
      <w:r w:rsidRPr="003C6726">
        <w:rPr>
          <w:rtl/>
          <w:lang w:eastAsia="he-IL"/>
        </w:rPr>
        <w:t xml:space="preserve">זה לא ברמה של עבירה פלילית </w:t>
      </w:r>
      <w:bookmarkStart w:id="9347" w:name="_ETM_Q1_1476704"/>
      <w:bookmarkEnd w:id="9347"/>
      <w:r w:rsidRPr="003C6726">
        <w:rPr>
          <w:rtl/>
          <w:lang w:eastAsia="he-IL"/>
        </w:rPr>
        <w:t xml:space="preserve">שאכתוב פה בזדון, אבל כן צריך לספק הסבר איך זה </w:t>
      </w:r>
      <w:bookmarkStart w:id="9348" w:name="_ETM_Q1_1480193"/>
      <w:bookmarkEnd w:id="9348"/>
      <w:r w:rsidRPr="003C6726">
        <w:rPr>
          <w:rtl/>
          <w:lang w:eastAsia="he-IL"/>
        </w:rPr>
        <w:t xml:space="preserve">קרה ואם ההסבר הוא הסבר סביר, בנסיבות של החיים של אותו אדם, אז אני מניחה שהמנהל שיחליט על זה, יחליט </w:t>
      </w:r>
      <w:bookmarkStart w:id="9349" w:name="_ETM_Q1_1488903"/>
      <w:bookmarkEnd w:id="9349"/>
      <w:r w:rsidRPr="003C6726">
        <w:rPr>
          <w:rtl/>
          <w:lang w:eastAsia="he-IL"/>
        </w:rPr>
        <w:t xml:space="preserve">לא לחייב אותו. </w:t>
      </w:r>
    </w:p>
    <w:p w:rsidR="00EC7EEF" w:rsidRPr="003C6726" w:rsidRDefault="00EC7EEF" w:rsidP="00EC7EEF">
      <w:pPr>
        <w:rPr>
          <w:rtl/>
          <w:lang w:eastAsia="he-IL"/>
        </w:rPr>
      </w:pPr>
    </w:p>
    <w:p w:rsidR="00EC7EEF" w:rsidRPr="003C6726" w:rsidRDefault="00EC7EEF" w:rsidP="00DE2355">
      <w:pPr>
        <w:pStyle w:val="af8"/>
        <w:rPr>
          <w:rtl/>
        </w:rPr>
      </w:pPr>
      <w:bookmarkStart w:id="9350" w:name="ET_yor_5069_116"/>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350"/>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מה רצית לתקן לגבי הנושא של "עד"?</w:t>
      </w:r>
    </w:p>
    <w:p w:rsidR="00EC7EEF" w:rsidRPr="003C6726" w:rsidRDefault="00EC7EEF" w:rsidP="00EC7EEF">
      <w:pPr>
        <w:rPr>
          <w:rtl/>
          <w:lang w:eastAsia="he-IL"/>
        </w:rPr>
      </w:pPr>
    </w:p>
    <w:p w:rsidR="00EC7EEF" w:rsidRPr="003C6726" w:rsidRDefault="00EC7EEF" w:rsidP="00DE2355">
      <w:pPr>
        <w:pStyle w:val="a5"/>
        <w:rPr>
          <w:rtl/>
        </w:rPr>
      </w:pPr>
      <w:bookmarkStart w:id="9351" w:name="ET_speaker_טליה_אגמון_117"/>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351"/>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לא. </w:t>
      </w:r>
      <w:bookmarkStart w:id="9352" w:name="_ETM_Q1_1494163"/>
      <w:bookmarkStart w:id="9353" w:name="_ETM_Q1_1496207"/>
      <w:bookmarkEnd w:id="9352"/>
      <w:bookmarkEnd w:id="9353"/>
      <w:r w:rsidRPr="003C6726">
        <w:rPr>
          <w:rtl/>
          <w:lang w:eastAsia="he-IL"/>
        </w:rPr>
        <w:t xml:space="preserve">מאחר ונקבע על ידי משרד המשפטים שהתשלום הזה הוא סוג של תשלום חובה ולכן הוא כפוף לאישור ועדה לקביעת התשלום הזה, וזה צריך להיעשות בסוג של חקיקת משנה, בצו – כן היינו רוצים לקבוע כבר מראש, איזו ועדה </w:t>
      </w:r>
      <w:bookmarkStart w:id="9354" w:name="_ETM_Q1_1520074"/>
      <w:bookmarkEnd w:id="9354"/>
      <w:r w:rsidRPr="003C6726">
        <w:rPr>
          <w:rtl/>
          <w:lang w:eastAsia="he-IL"/>
        </w:rPr>
        <w:t xml:space="preserve">תדון בזה כדי שלא תהיה שאלה. לכן נאמר ששר הבריאות רשאי באישור ועדת הכספים לקבוע בצו את הסכום לתשלום, ולהוסיף בסוף איזשהו פרק זמן שהוועדה המסוימת מחויבת להתחיל לדון. </w:t>
      </w:r>
    </w:p>
    <w:p w:rsidR="00EC7EEF" w:rsidRPr="003C6726" w:rsidRDefault="00EC7EEF" w:rsidP="00EC7EEF">
      <w:pPr>
        <w:rPr>
          <w:rtl/>
          <w:lang w:eastAsia="he-IL"/>
        </w:rPr>
      </w:pPr>
      <w:bookmarkStart w:id="9355" w:name="_ETM_Q1_1496254"/>
      <w:bookmarkEnd w:id="9355"/>
    </w:p>
    <w:p w:rsidR="00EC7EEF" w:rsidRPr="003C6726" w:rsidRDefault="00EC7EEF" w:rsidP="00DE2355">
      <w:pPr>
        <w:pStyle w:val="a5"/>
        <w:rPr>
          <w:rtl/>
        </w:rPr>
      </w:pPr>
      <w:bookmarkStart w:id="9356" w:name="ET_speaker_גור_בליי_31"/>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356"/>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ראיתי את ההצעה, הבעיה שלי לא הייתה עם האישור של ועדה.</w:t>
      </w:r>
      <w:bookmarkStart w:id="9357" w:name="_ETM_Q1_1542715"/>
      <w:bookmarkEnd w:id="9357"/>
      <w:r w:rsidRPr="003C6726">
        <w:rPr>
          <w:rtl/>
          <w:lang w:eastAsia="he-IL"/>
        </w:rPr>
        <w:t xml:space="preserve"> הסיבה שלא הכנסתי את זה עם הסיפא, עם הדבר זה של האישור האוטומטי או לחייב ועדה בכנסת לדון בתוך חמישה ימים </w:t>
      </w:r>
      <w:bookmarkStart w:id="9358" w:name="_ETM_Q1_1531680"/>
      <w:bookmarkEnd w:id="9358"/>
      <w:r w:rsidRPr="003C6726">
        <w:rPr>
          <w:rtl/>
          <w:lang w:eastAsia="he-IL"/>
        </w:rPr>
        <w:t xml:space="preserve">– זה דבר מאוד לא מקובל בחקיקה. </w:t>
      </w:r>
    </w:p>
    <w:p w:rsidR="00EC7EEF" w:rsidRPr="003C6726" w:rsidRDefault="00EC7EEF" w:rsidP="00EC7EEF">
      <w:pPr>
        <w:rPr>
          <w:rtl/>
          <w:lang w:eastAsia="he-IL"/>
        </w:rPr>
      </w:pPr>
    </w:p>
    <w:p w:rsidR="00EC7EEF" w:rsidRPr="003C6726" w:rsidRDefault="00EC7EEF" w:rsidP="00DE2355">
      <w:pPr>
        <w:pStyle w:val="a5"/>
        <w:rPr>
          <w:rtl/>
        </w:rPr>
      </w:pPr>
      <w:bookmarkStart w:id="9359" w:name="ET_speaker_טליה_אגמון_32"/>
      <w:r w:rsidRPr="003C6726">
        <w:rPr>
          <w:rStyle w:val="TagStyle"/>
          <w:rFonts w:eastAsiaTheme="majorEastAsia" w:hint="cs"/>
          <w:rtl/>
        </w:rPr>
        <w:t xml:space="preserve">&lt;&lt;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359"/>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דווקא</w:t>
      </w:r>
      <w:bookmarkStart w:id="9360" w:name="_ETM_Q1_1552391"/>
      <w:bookmarkEnd w:id="9360"/>
      <w:r w:rsidRPr="003C6726">
        <w:rPr>
          <w:rtl/>
          <w:lang w:eastAsia="he-IL"/>
        </w:rPr>
        <w:t xml:space="preserve"> זה משהו שקיים באיזשהו מקום פה בתוך החוק המסוים הזה שאנחנו מתקנים. איזשהו פרק זמן שבו הוועדה צריכה לקבל החלטה, ואם לא, אז זה הולך למקום אחר. </w:t>
      </w:r>
      <w:bookmarkStart w:id="9361" w:name="_ETM_Q1_1561635"/>
      <w:bookmarkEnd w:id="9361"/>
      <w:r w:rsidRPr="003C6726">
        <w:rPr>
          <w:rtl/>
          <w:lang w:eastAsia="he-IL"/>
        </w:rPr>
        <w:t>אני לא רציתי להעתיק את כל ההסדר המסובך הזה, אני</w:t>
      </w:r>
      <w:bookmarkStart w:id="9362" w:name="_ETM_Q1_1569289"/>
      <w:bookmarkEnd w:id="9362"/>
      <w:r w:rsidRPr="003C6726">
        <w:rPr>
          <w:rtl/>
          <w:lang w:eastAsia="he-IL"/>
        </w:rPr>
        <w:t xml:space="preserve"> רוצה שלא יהיה מצב שבו התחלנו את ההסדר, אנחנו </w:t>
      </w:r>
      <w:bookmarkStart w:id="9363" w:name="_ETM_Q1_1573561"/>
      <w:bookmarkEnd w:id="9363"/>
      <w:r w:rsidRPr="003C6726">
        <w:rPr>
          <w:rtl/>
          <w:lang w:eastAsia="he-IL"/>
        </w:rPr>
        <w:t>מחלקים לאנשים את הציוד, והועבר צו עם הסכומים לוועדה בכנסת</w:t>
      </w:r>
      <w:bookmarkStart w:id="9364" w:name="_ETM_Q1_1574229"/>
      <w:bookmarkEnd w:id="9364"/>
      <w:r w:rsidRPr="003C6726">
        <w:rPr>
          <w:rtl/>
          <w:lang w:eastAsia="he-IL"/>
        </w:rPr>
        <w:t xml:space="preserve"> והיא לא דנה.</w:t>
      </w:r>
    </w:p>
    <w:p w:rsidR="00EC7EEF" w:rsidRPr="003C6726" w:rsidRDefault="00EC7EEF" w:rsidP="00EC7EEF">
      <w:pPr>
        <w:rPr>
          <w:rtl/>
          <w:lang w:eastAsia="he-IL"/>
        </w:rPr>
      </w:pPr>
    </w:p>
    <w:p w:rsidR="00EC7EEF" w:rsidRPr="003C6726" w:rsidRDefault="00EC7EEF" w:rsidP="00DE2355">
      <w:pPr>
        <w:pStyle w:val="a5"/>
        <w:rPr>
          <w:rtl/>
        </w:rPr>
      </w:pPr>
      <w:bookmarkStart w:id="9365" w:name="ET_speaker_גור_בליי_1128"/>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365"/>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היא מחייבת את הוועדה לדון, את ועדת הכספים, זה לא מקובל. </w:t>
      </w:r>
      <w:bookmarkStart w:id="9366" w:name="_ETM_Q1_1581195"/>
      <w:bookmarkEnd w:id="9366"/>
      <w:r w:rsidRPr="003C6726">
        <w:rPr>
          <w:rtl/>
          <w:lang w:eastAsia="he-IL"/>
        </w:rPr>
        <w:t xml:space="preserve">מחייבים אותה תוך חמישה ימים לדון בזה. </w:t>
      </w:r>
      <w:bookmarkStart w:id="9367" w:name="_ETM_Q1_1577795"/>
      <w:bookmarkEnd w:id="9367"/>
    </w:p>
    <w:p w:rsidR="00EC7EEF" w:rsidRPr="003C6726" w:rsidRDefault="00EC7EEF" w:rsidP="00EC7EEF">
      <w:pPr>
        <w:rPr>
          <w:rtl/>
          <w:lang w:eastAsia="he-IL"/>
        </w:rPr>
      </w:pPr>
    </w:p>
    <w:p w:rsidR="00EC7EEF" w:rsidRPr="003C6726" w:rsidRDefault="00EC7EEF" w:rsidP="00DE2355">
      <w:pPr>
        <w:pStyle w:val="a5"/>
        <w:rPr>
          <w:rtl/>
        </w:rPr>
      </w:pPr>
      <w:bookmarkStart w:id="9368" w:name="ET_speaker_טליה_אגמון_34"/>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368"/>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להתחיל לדון. אפילו לא חייבנו אותה לקבל החלטה. חייבנו רק להתחיל לדון.</w:t>
      </w:r>
    </w:p>
    <w:p w:rsidR="00EC7EEF" w:rsidRPr="003C6726" w:rsidRDefault="00EC7EEF" w:rsidP="00EC7EEF">
      <w:pPr>
        <w:rPr>
          <w:rtl/>
          <w:lang w:eastAsia="he-IL"/>
        </w:rPr>
      </w:pPr>
    </w:p>
    <w:p w:rsidR="00EC7EEF" w:rsidRPr="003C6726" w:rsidRDefault="00EC7EEF" w:rsidP="00DE2355">
      <w:pPr>
        <w:pStyle w:val="a5"/>
        <w:rPr>
          <w:rtl/>
        </w:rPr>
      </w:pPr>
      <w:bookmarkStart w:id="9369" w:name="ET_speaker_גור_בליי_116"/>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369"/>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יש פה שתי שאלות: איזו ועדה, והשאלה השנייה – לחייב ועדה בכנסת להתחיל לדון, זאת בדרך כלל פררוגטיבה ליושב-ראש הוועדה </w:t>
      </w:r>
      <w:bookmarkStart w:id="9370" w:name="_ETM_Q1_1596016"/>
      <w:bookmarkEnd w:id="9370"/>
      <w:r w:rsidRPr="003C6726">
        <w:rPr>
          <w:rtl/>
          <w:lang w:eastAsia="he-IL"/>
        </w:rPr>
        <w:t>בכנסת לקבוע מתי הוא דן.</w:t>
      </w:r>
    </w:p>
    <w:p w:rsidR="00EC7EEF" w:rsidRPr="003C6726" w:rsidRDefault="00EC7EEF" w:rsidP="00EC7EEF">
      <w:pPr>
        <w:rPr>
          <w:rtl/>
          <w:lang w:eastAsia="he-IL"/>
        </w:rPr>
      </w:pPr>
    </w:p>
    <w:p w:rsidR="00EC7EEF" w:rsidRPr="003C6726" w:rsidRDefault="00EC7EEF" w:rsidP="00DE2355">
      <w:pPr>
        <w:pStyle w:val="af8"/>
        <w:rPr>
          <w:rtl/>
        </w:rPr>
      </w:pPr>
      <w:bookmarkStart w:id="9371" w:name="ET_yor_5069_1129"/>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371"/>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אל תחייבו ואם זה יכול להידון פה, אז זה ידון מידית.</w:t>
      </w:r>
    </w:p>
    <w:p w:rsidR="00EC7EEF" w:rsidRPr="003C6726" w:rsidRDefault="00EC7EEF" w:rsidP="00EC7EEF">
      <w:pPr>
        <w:rPr>
          <w:rtl/>
          <w:lang w:eastAsia="he-IL"/>
        </w:rPr>
      </w:pPr>
    </w:p>
    <w:p w:rsidR="00EC7EEF" w:rsidRPr="003C6726" w:rsidRDefault="00EC7EEF" w:rsidP="00DE2355">
      <w:pPr>
        <w:pStyle w:val="a5"/>
        <w:rPr>
          <w:rtl/>
        </w:rPr>
      </w:pPr>
      <w:bookmarkStart w:id="9372" w:name="ET_speaker_טליה_אגמון_1130"/>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p>
    <w:bookmarkEnd w:id="9372"/>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אין לי שום התנגדות שזה ידון בוועדת חוקה. אני רק מבינה שבדרך</w:t>
      </w:r>
      <w:bookmarkStart w:id="9373" w:name="_ETM_Q1_1605654"/>
      <w:bookmarkEnd w:id="9373"/>
      <w:r w:rsidRPr="003C6726">
        <w:rPr>
          <w:rtl/>
          <w:lang w:eastAsia="he-IL"/>
        </w:rPr>
        <w:t xml:space="preserve"> כלל אגרות, סכומים ותשלומי חובה נידונים בוועדת הכספים.</w:t>
      </w:r>
    </w:p>
    <w:p w:rsidR="00EC7EEF" w:rsidRPr="003C6726" w:rsidRDefault="00EC7EEF" w:rsidP="00EC7EEF">
      <w:pPr>
        <w:rPr>
          <w:rtl/>
          <w:lang w:eastAsia="he-IL"/>
        </w:rPr>
      </w:pPr>
    </w:p>
    <w:p w:rsidR="00EC7EEF" w:rsidRPr="003C6726" w:rsidRDefault="00EC7EEF" w:rsidP="00DE2355">
      <w:pPr>
        <w:pStyle w:val="a5"/>
        <w:rPr>
          <w:rtl/>
        </w:rPr>
      </w:pPr>
      <w:bookmarkStart w:id="9374" w:name="ET_speaker_גור_בליי_117"/>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374"/>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לא מקובל לחייב ועדה לדון.</w:t>
      </w:r>
    </w:p>
    <w:p w:rsidR="00EC7EEF" w:rsidRPr="003C6726" w:rsidRDefault="00EC7EEF" w:rsidP="00EC7EEF">
      <w:pPr>
        <w:rPr>
          <w:rtl/>
          <w:lang w:eastAsia="he-IL"/>
        </w:rPr>
      </w:pPr>
    </w:p>
    <w:p w:rsidR="00EC7EEF" w:rsidRPr="003C6726" w:rsidRDefault="00EC7EEF" w:rsidP="00DE2355">
      <w:pPr>
        <w:pStyle w:val="af8"/>
        <w:rPr>
          <w:rtl/>
        </w:rPr>
      </w:pPr>
      <w:bookmarkStart w:id="9375" w:name="ET_yor_5069_1131"/>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375"/>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זאת חקיקת משנה כאן? לא. אלה תקנות. </w:t>
      </w:r>
    </w:p>
    <w:p w:rsidR="00EC7EEF" w:rsidRPr="003C6726" w:rsidRDefault="00EC7EEF" w:rsidP="00EC7EEF">
      <w:pPr>
        <w:rPr>
          <w:rtl/>
          <w:lang w:eastAsia="he-IL"/>
        </w:rPr>
      </w:pPr>
    </w:p>
    <w:p w:rsidR="00EC7EEF" w:rsidRPr="003C6726" w:rsidRDefault="00EC7EEF" w:rsidP="00DE2355">
      <w:pPr>
        <w:pStyle w:val="a5"/>
        <w:rPr>
          <w:rtl/>
        </w:rPr>
      </w:pPr>
      <w:bookmarkStart w:id="9376" w:name="ET_speaker_גור_בליי_118"/>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376"/>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זה צו.</w:t>
      </w:r>
    </w:p>
    <w:p w:rsidR="00EC7EEF" w:rsidRPr="003C6726" w:rsidRDefault="00EC7EEF" w:rsidP="00EC7EEF">
      <w:pPr>
        <w:rPr>
          <w:rtl/>
          <w:lang w:eastAsia="he-IL"/>
        </w:rPr>
      </w:pPr>
      <w:bookmarkStart w:id="9377" w:name="_ETM_Q1_1611921"/>
      <w:bookmarkStart w:id="9378" w:name="_ETM_Q1_1611990"/>
      <w:bookmarkEnd w:id="9377"/>
      <w:bookmarkEnd w:id="9378"/>
    </w:p>
    <w:p w:rsidR="00EC7EEF" w:rsidRPr="003C6726" w:rsidRDefault="00EC7EEF" w:rsidP="00DE2355">
      <w:pPr>
        <w:pStyle w:val="a5"/>
        <w:rPr>
          <w:rtl/>
        </w:rPr>
      </w:pPr>
      <w:bookmarkStart w:id="9379" w:name="ET_speaker_טליה_אגמון_119"/>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379"/>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יש כל מיני אפשרויות לעשות את זה</w:t>
      </w:r>
      <w:bookmarkStart w:id="9380" w:name="_ETM_Q1_1618881"/>
      <w:bookmarkEnd w:id="9380"/>
      <w:r w:rsidRPr="003C6726">
        <w:rPr>
          <w:rtl/>
          <w:lang w:eastAsia="he-IL"/>
        </w:rPr>
        <w:t>: בצו, בצו שמתקן תוספת, בתקנות וכולי. אבל בסוף צו זה חקיקת משנה.</w:t>
      </w:r>
    </w:p>
    <w:p w:rsidR="00EC7EEF" w:rsidRPr="003C6726" w:rsidRDefault="00EC7EEF" w:rsidP="00EC7EEF">
      <w:pPr>
        <w:rPr>
          <w:rtl/>
          <w:lang w:eastAsia="he-IL"/>
        </w:rPr>
      </w:pPr>
      <w:bookmarkStart w:id="9381" w:name="_ETM_Q1_1614831"/>
      <w:bookmarkStart w:id="9382" w:name="_ETM_Q1_1614911"/>
      <w:bookmarkEnd w:id="9381"/>
      <w:bookmarkEnd w:id="9382"/>
    </w:p>
    <w:p w:rsidR="00EC7EEF" w:rsidRPr="003C6726" w:rsidRDefault="00EC7EEF" w:rsidP="00DE2355">
      <w:pPr>
        <w:pStyle w:val="a5"/>
        <w:rPr>
          <w:rtl/>
        </w:rPr>
      </w:pPr>
      <w:bookmarkStart w:id="9383" w:name="ET_speaker_גור_בליי_1132"/>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383"/>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384" w:name="_ETM_Q1_1622083"/>
      <w:bookmarkStart w:id="9385" w:name="_ETM_Q1_1622139"/>
      <w:bookmarkEnd w:id="9384"/>
      <w:bookmarkEnd w:id="9385"/>
      <w:r w:rsidRPr="003C6726">
        <w:rPr>
          <w:rtl/>
          <w:lang w:eastAsia="he-IL"/>
        </w:rPr>
        <w:t xml:space="preserve">זה יכול להיות באישור ועדת כספים פה, </w:t>
      </w:r>
      <w:bookmarkStart w:id="9386" w:name="_ETM_Q1_1623970"/>
      <w:bookmarkEnd w:id="9386"/>
      <w:r w:rsidRPr="003C6726">
        <w:rPr>
          <w:rtl/>
          <w:lang w:eastAsia="he-IL"/>
        </w:rPr>
        <w:t>אבל בלי הוראה שמחייבת אותה לדון.</w:t>
      </w:r>
    </w:p>
    <w:p w:rsidR="00EC7EEF" w:rsidRPr="003C6726" w:rsidRDefault="00EC7EEF" w:rsidP="00EC7EEF">
      <w:pPr>
        <w:rPr>
          <w:rtl/>
          <w:lang w:eastAsia="he-IL"/>
        </w:rPr>
      </w:pPr>
    </w:p>
    <w:p w:rsidR="00EC7EEF" w:rsidRPr="003C6726" w:rsidRDefault="00EC7EEF" w:rsidP="00DE2355">
      <w:pPr>
        <w:pStyle w:val="af8"/>
        <w:rPr>
          <w:rtl/>
        </w:rPr>
      </w:pPr>
      <w:bookmarkStart w:id="9387" w:name="ET_yor_5069_1133"/>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387"/>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הבעיה שלהם היא שהם </w:t>
      </w:r>
      <w:bookmarkStart w:id="9388" w:name="_ETM_Q1_1624608"/>
      <w:bookmarkEnd w:id="9388"/>
      <w:r w:rsidRPr="003C6726">
        <w:rPr>
          <w:rtl/>
          <w:lang w:eastAsia="he-IL"/>
        </w:rPr>
        <w:t>מפחדים מהתקופה, תקופת בחירות, ואנחנו רוצים שהעסק הזה יתחיל לרוץ. כי זה עילה של הפרת הסכם מול החברות. חברות לא יסכימו.</w:t>
      </w:r>
    </w:p>
    <w:p w:rsidR="00EC7EEF" w:rsidRPr="003C6726" w:rsidRDefault="00EC7EEF" w:rsidP="00EC7EEF">
      <w:pPr>
        <w:rPr>
          <w:rtl/>
          <w:lang w:eastAsia="he-IL"/>
        </w:rPr>
      </w:pPr>
      <w:bookmarkStart w:id="9389" w:name="_ETM_Q1_1619102"/>
      <w:bookmarkStart w:id="9390" w:name="_ETM_Q1_1619197"/>
      <w:bookmarkEnd w:id="9389"/>
      <w:bookmarkEnd w:id="9390"/>
    </w:p>
    <w:p w:rsidR="00EC7EEF" w:rsidRPr="003C6726" w:rsidRDefault="00EC7EEF" w:rsidP="00DE2355">
      <w:pPr>
        <w:pStyle w:val="a5"/>
        <w:rPr>
          <w:rtl/>
        </w:rPr>
      </w:pPr>
      <w:bookmarkStart w:id="9391" w:name="ET_speaker_טליה_אגמון_122"/>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391"/>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392" w:name="_ETM_Q1_1626639"/>
      <w:bookmarkStart w:id="9393" w:name="_ETM_Q1_1626672"/>
      <w:bookmarkEnd w:id="9392"/>
      <w:bookmarkEnd w:id="9393"/>
      <w:r w:rsidRPr="003C6726">
        <w:rPr>
          <w:rtl/>
          <w:lang w:eastAsia="he-IL"/>
        </w:rPr>
        <w:t>אני בהחלט סומכת על ועדה שתתחיל לדון ותקבל החלטה - - -</w:t>
      </w:r>
    </w:p>
    <w:p w:rsidR="00EC7EEF" w:rsidRPr="003C6726" w:rsidRDefault="00EC7EEF" w:rsidP="00EC7EEF">
      <w:pPr>
        <w:rPr>
          <w:rtl/>
          <w:lang w:eastAsia="he-IL"/>
        </w:rPr>
      </w:pPr>
      <w:bookmarkStart w:id="9394" w:name="_ETM_Q1_1636219"/>
      <w:bookmarkStart w:id="9395" w:name="_ETM_Q1_1636332"/>
      <w:bookmarkEnd w:id="9394"/>
      <w:bookmarkEnd w:id="9395"/>
    </w:p>
    <w:p w:rsidR="00EC7EEF" w:rsidRPr="003C6726" w:rsidRDefault="00EC7EEF" w:rsidP="00DE2355">
      <w:pPr>
        <w:pStyle w:val="af8"/>
        <w:rPr>
          <w:rtl/>
        </w:rPr>
      </w:pPr>
      <w:bookmarkStart w:id="9396" w:name="ET_yor_5069_123"/>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396"/>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למה אי אפשר בחקיקה, לעשות את זה בלי</w:t>
      </w:r>
      <w:bookmarkStart w:id="9397" w:name="_ETM_Q1_1646354"/>
      <w:bookmarkEnd w:id="9397"/>
      <w:r w:rsidRPr="003C6726">
        <w:rPr>
          <w:rtl/>
          <w:lang w:eastAsia="he-IL"/>
        </w:rPr>
        <w:t xml:space="preserve"> - - -</w:t>
      </w:r>
    </w:p>
    <w:p w:rsidR="00EC7EEF" w:rsidRPr="003C6726" w:rsidRDefault="00EC7EEF" w:rsidP="00EC7EEF">
      <w:pPr>
        <w:rPr>
          <w:rtl/>
          <w:lang w:eastAsia="he-IL"/>
        </w:rPr>
      </w:pPr>
      <w:bookmarkStart w:id="9398" w:name="_ETM_Q1_1646451"/>
      <w:bookmarkEnd w:id="9398"/>
    </w:p>
    <w:p w:rsidR="00EC7EEF" w:rsidRPr="003C6726" w:rsidRDefault="00EC7EEF" w:rsidP="00DE2355">
      <w:pPr>
        <w:pStyle w:val="a5"/>
        <w:rPr>
          <w:rtl/>
        </w:rPr>
      </w:pPr>
      <w:bookmarkStart w:id="9399" w:name="ET_speaker_טליה_אגמון_124"/>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399"/>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400" w:name="_ETM_Q1_1646394"/>
      <w:bookmarkStart w:id="9401" w:name="_ETM_Q1_1646433"/>
      <w:bookmarkEnd w:id="9400"/>
      <w:bookmarkEnd w:id="9401"/>
      <w:r w:rsidRPr="003C6726">
        <w:rPr>
          <w:rtl/>
          <w:lang w:eastAsia="he-IL"/>
        </w:rPr>
        <w:t>אני יודעת לומר את הסכומים הרלוונטיים</w:t>
      </w:r>
      <w:bookmarkStart w:id="9402" w:name="_ETM_Q1_1646793"/>
      <w:bookmarkEnd w:id="9402"/>
      <w:r w:rsidRPr="003C6726">
        <w:rPr>
          <w:rtl/>
          <w:lang w:eastAsia="he-IL"/>
        </w:rPr>
        <w:t xml:space="preserve"> לצמיד שכרגע משתמשים בו. אני לא יודעת לומר מה יהיו הסכומים לגבי אמצעים טכנולוגיים אחרים שנשתמש בהם.</w:t>
      </w:r>
    </w:p>
    <w:p w:rsidR="00EC7EEF" w:rsidRPr="003C6726" w:rsidRDefault="00EC7EEF" w:rsidP="00EC7EEF">
      <w:pPr>
        <w:rPr>
          <w:rtl/>
          <w:lang w:eastAsia="he-IL"/>
        </w:rPr>
      </w:pPr>
      <w:bookmarkStart w:id="9403" w:name="_ETM_Q1_1659434"/>
      <w:bookmarkStart w:id="9404" w:name="_ETM_Q1_1659498"/>
      <w:bookmarkEnd w:id="9403"/>
      <w:bookmarkEnd w:id="9404"/>
    </w:p>
    <w:p w:rsidR="00EC7EEF" w:rsidRPr="003C6726" w:rsidRDefault="00EC7EEF" w:rsidP="00DE2355">
      <w:pPr>
        <w:pStyle w:val="af8"/>
        <w:rPr>
          <w:rtl/>
        </w:rPr>
      </w:pPr>
      <w:bookmarkStart w:id="9405" w:name="ET_yor_5069_1134"/>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405"/>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ואת צריכה לשים פה את כל הסכומים או ש"עד"?</w:t>
      </w:r>
    </w:p>
    <w:p w:rsidR="00EC7EEF" w:rsidRPr="003C6726" w:rsidRDefault="00EC7EEF" w:rsidP="00EC7EEF">
      <w:pPr>
        <w:rPr>
          <w:rtl/>
          <w:lang w:eastAsia="he-IL"/>
        </w:rPr>
      </w:pPr>
      <w:bookmarkStart w:id="9406" w:name="_ETM_Q1_1647465"/>
      <w:bookmarkStart w:id="9407" w:name="_ETM_Q1_1647570"/>
      <w:bookmarkStart w:id="9408" w:name="_ETM_Q1_1660508"/>
      <w:bookmarkEnd w:id="9406"/>
      <w:bookmarkEnd w:id="9407"/>
      <w:bookmarkEnd w:id="9408"/>
    </w:p>
    <w:p w:rsidR="00EC7EEF" w:rsidRPr="003C6726" w:rsidRDefault="00EC7EEF" w:rsidP="00DE2355">
      <w:pPr>
        <w:pStyle w:val="a5"/>
        <w:rPr>
          <w:rtl/>
        </w:rPr>
      </w:pPr>
      <w:bookmarkStart w:id="9409" w:name="ET_speaker_טליה_אגמון_126"/>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409"/>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410" w:name="_ETM_Q1_1661227"/>
      <w:bookmarkStart w:id="9411" w:name="_ETM_Q1_1661264"/>
      <w:bookmarkEnd w:id="9410"/>
      <w:bookmarkEnd w:id="9411"/>
      <w:r w:rsidRPr="003C6726">
        <w:rPr>
          <w:rtl/>
          <w:lang w:eastAsia="he-IL"/>
        </w:rPr>
        <w:t>כן.</w:t>
      </w:r>
      <w:bookmarkStart w:id="9412" w:name="_ETM_Q1_1659181"/>
      <w:bookmarkEnd w:id="9412"/>
      <w:r w:rsidRPr="003C6726">
        <w:rPr>
          <w:rtl/>
          <w:lang w:eastAsia="he-IL"/>
        </w:rPr>
        <w:t xml:space="preserve"> אני מבינה שאני צריכה לשי</w:t>
      </w:r>
      <w:bookmarkStart w:id="9413" w:name="_ETM_Q1_1662576"/>
      <w:bookmarkEnd w:id="9413"/>
      <w:r w:rsidRPr="003C6726">
        <w:rPr>
          <w:rtl/>
          <w:lang w:eastAsia="he-IL"/>
        </w:rPr>
        <w:t xml:space="preserve">ם את כל הסכומים. זאת אומרת, אם מישהו לא החזיר את הצמיד, אם מישהו לא החזיר את הטלפון, אם מישהו לא החזיר טלפון אחר או אמצעי אחר שניתן לו. </w:t>
      </w:r>
      <w:bookmarkStart w:id="9414" w:name="_ETM_Q1_1671787"/>
      <w:bookmarkEnd w:id="9414"/>
    </w:p>
    <w:p w:rsidR="00EC7EEF" w:rsidRPr="003C6726" w:rsidRDefault="00EC7EEF" w:rsidP="00EC7EEF">
      <w:pPr>
        <w:rPr>
          <w:rtl/>
          <w:lang w:eastAsia="he-IL"/>
        </w:rPr>
      </w:pPr>
      <w:bookmarkStart w:id="9415" w:name="_ETM_Q1_1659278"/>
      <w:bookmarkEnd w:id="9415"/>
    </w:p>
    <w:p w:rsidR="00EC7EEF" w:rsidRPr="003C6726" w:rsidRDefault="00EC7EEF" w:rsidP="00DE2355">
      <w:pPr>
        <w:pStyle w:val="af8"/>
        <w:rPr>
          <w:rtl/>
        </w:rPr>
      </w:pPr>
      <w:bookmarkStart w:id="9416" w:name="ET_yor_5069_1135"/>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416"/>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417" w:name="_ETM_Q1_1679542"/>
      <w:bookmarkEnd w:id="9417"/>
      <w:r w:rsidRPr="003C6726">
        <w:rPr>
          <w:rtl/>
          <w:lang w:eastAsia="he-IL"/>
        </w:rPr>
        <w:t>בסדר. אל תכתוב שיחרר. רגע, היה לנו פעם תקדים שוועדה חייבת?</w:t>
      </w:r>
      <w:bookmarkStart w:id="9418" w:name="_ETM_Q1_1678478"/>
      <w:bookmarkEnd w:id="9418"/>
      <w:r w:rsidRPr="003C6726">
        <w:rPr>
          <w:rtl/>
          <w:lang w:eastAsia="he-IL"/>
        </w:rPr>
        <w:t xml:space="preserve"> לא. תגיד לי אם היה תקדים כזה.</w:t>
      </w:r>
    </w:p>
    <w:p w:rsidR="00EC7EEF" w:rsidRPr="003C6726" w:rsidRDefault="00EC7EEF" w:rsidP="00EC7EEF">
      <w:pPr>
        <w:rPr>
          <w:rtl/>
          <w:lang w:eastAsia="he-IL"/>
        </w:rPr>
      </w:pPr>
      <w:bookmarkStart w:id="9419" w:name="_ETM_Q1_1678557"/>
      <w:bookmarkEnd w:id="9419"/>
    </w:p>
    <w:p w:rsidR="00EC7EEF" w:rsidRPr="003C6726" w:rsidRDefault="00EC7EEF" w:rsidP="00DE2355">
      <w:pPr>
        <w:pStyle w:val="a5"/>
        <w:rPr>
          <w:rtl/>
        </w:rPr>
      </w:pPr>
      <w:bookmarkStart w:id="9420" w:name="ET_speaker_גור_בליי_128"/>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420"/>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אני לא מכיר.</w:t>
      </w:r>
      <w:bookmarkStart w:id="9421" w:name="_ETM_Q1_1687849"/>
      <w:bookmarkEnd w:id="9421"/>
    </w:p>
    <w:p w:rsidR="00EC7EEF" w:rsidRPr="003C6726" w:rsidRDefault="00EC7EEF" w:rsidP="00EC7EEF">
      <w:pPr>
        <w:rPr>
          <w:rtl/>
          <w:lang w:eastAsia="he-IL"/>
        </w:rPr>
      </w:pPr>
      <w:bookmarkStart w:id="9422" w:name="_ETM_Q1_1687916"/>
      <w:bookmarkEnd w:id="9422"/>
    </w:p>
    <w:p w:rsidR="00EC7EEF" w:rsidRPr="003C6726" w:rsidRDefault="00EC7EEF" w:rsidP="00DE2355">
      <w:pPr>
        <w:pStyle w:val="a5"/>
        <w:rPr>
          <w:rtl/>
        </w:rPr>
      </w:pPr>
      <w:bookmarkStart w:id="9423" w:name="ET_speaker_דורין_ארטשיק_38"/>
      <w:r w:rsidRPr="003C6726">
        <w:rPr>
          <w:rStyle w:val="TagStyle"/>
          <w:rFonts w:eastAsiaTheme="majorEastAsia" w:hint="cs"/>
          <w:rtl/>
        </w:rPr>
        <w:t xml:space="preserve"> &lt;&lt; דובר &gt;&gt; </w:t>
      </w:r>
      <w:r w:rsidRPr="003C6726">
        <w:rPr>
          <w:rFonts w:hint="cs"/>
          <w:rtl/>
        </w:rPr>
        <w:t>דורין ארטשיק:</w:t>
      </w:r>
      <w:r w:rsidRPr="003C6726">
        <w:rPr>
          <w:rStyle w:val="TagStyle"/>
          <w:rFonts w:eastAsiaTheme="majorEastAsia" w:hint="cs"/>
          <w:rtl/>
        </w:rPr>
        <w:t xml:space="preserve"> &lt;&lt; דובר &gt;&gt;</w:t>
      </w:r>
      <w:r w:rsidRPr="003C6726">
        <w:rPr>
          <w:rFonts w:hint="cs"/>
          <w:rtl/>
        </w:rPr>
        <w:t xml:space="preserve">   </w:t>
      </w:r>
      <w:bookmarkEnd w:id="9423"/>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שלום, דורין ארטשיק ממשרד המשפטים, לעניין</w:t>
      </w:r>
      <w:bookmarkStart w:id="9424" w:name="_ETM_Q1_1686626"/>
      <w:bookmarkEnd w:id="9424"/>
      <w:r w:rsidRPr="003C6726">
        <w:rPr>
          <w:rtl/>
          <w:lang w:eastAsia="he-IL"/>
        </w:rPr>
        <w:t xml:space="preserve"> הבקשה מהוועדה </w:t>
      </w:r>
      <w:bookmarkStart w:id="9425" w:name="_ETM_Q1_1693384"/>
      <w:bookmarkEnd w:id="9425"/>
      <w:r w:rsidRPr="003C6726">
        <w:rPr>
          <w:rtl/>
          <w:lang w:eastAsia="he-IL"/>
        </w:rPr>
        <w:t xml:space="preserve">לדון תוך חמישה ימים, זה בהחלט דבר נדיר. כן זיהינו שהוא נעשה השנה במתווה מענק לעידוד תעסוקה הוראת שעה נגיף הקורונה החדש. זה אכן חריג בנוף אבל קיים. </w:t>
      </w:r>
    </w:p>
    <w:p w:rsidR="00EC7EEF" w:rsidRPr="003C6726" w:rsidRDefault="00EC7EEF" w:rsidP="00EC7EEF">
      <w:pPr>
        <w:rPr>
          <w:rtl/>
          <w:lang w:eastAsia="he-IL"/>
        </w:rPr>
      </w:pPr>
    </w:p>
    <w:p w:rsidR="00EC7EEF" w:rsidRPr="003C6726" w:rsidRDefault="00EC7EEF" w:rsidP="00DE2355">
      <w:pPr>
        <w:pStyle w:val="a5"/>
        <w:rPr>
          <w:rtl/>
        </w:rPr>
      </w:pPr>
      <w:bookmarkStart w:id="9426" w:name="ET_speaker_גור_בליי_1136"/>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426"/>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זה חריג מאוד מסוכן מבחינת ההתערבות ברשות המחוקקת, שאומרים</w:t>
      </w:r>
      <w:bookmarkStart w:id="9427" w:name="_ETM_Q1_1711993"/>
      <w:bookmarkEnd w:id="9427"/>
      <w:r w:rsidRPr="003C6726">
        <w:rPr>
          <w:rtl/>
          <w:lang w:eastAsia="he-IL"/>
        </w:rPr>
        <w:t xml:space="preserve"> לוועדה: את חייבת לדון בתוך חמישה ימים.</w:t>
      </w:r>
    </w:p>
    <w:p w:rsidR="00EC7EEF" w:rsidRPr="003C6726" w:rsidRDefault="00EC7EEF" w:rsidP="00EC7EEF">
      <w:pPr>
        <w:rPr>
          <w:rtl/>
          <w:lang w:eastAsia="he-IL"/>
        </w:rPr>
      </w:pPr>
      <w:bookmarkStart w:id="9428" w:name="_ETM_Q1_1714385"/>
      <w:bookmarkStart w:id="9429" w:name="_ETM_Q1_1714486"/>
      <w:bookmarkEnd w:id="9428"/>
      <w:bookmarkEnd w:id="9429"/>
    </w:p>
    <w:p w:rsidR="00EC7EEF" w:rsidRPr="003C6726" w:rsidRDefault="00EC7EEF" w:rsidP="00DE2355">
      <w:pPr>
        <w:pStyle w:val="a5"/>
        <w:rPr>
          <w:rtl/>
        </w:rPr>
      </w:pPr>
      <w:bookmarkStart w:id="9430" w:name="ET_speaker_טליה_אגמון_1137"/>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p>
    <w:bookmarkEnd w:id="9430"/>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אם אנחנו עושים את כל המאמץ הזה ובסופו של דבר, כל התנאים של </w:t>
      </w:r>
      <w:bookmarkStart w:id="9431" w:name="_ETM_Q1_1717289"/>
      <w:bookmarkEnd w:id="9431"/>
      <w:r w:rsidRPr="003C6726">
        <w:rPr>
          <w:rtl/>
          <w:lang w:eastAsia="he-IL"/>
        </w:rPr>
        <w:t>התשלום מרוכז בתוך ה - - -</w:t>
      </w:r>
    </w:p>
    <w:p w:rsidR="00EC7EEF" w:rsidRPr="003C6726" w:rsidRDefault="00EC7EEF" w:rsidP="00EC7EEF">
      <w:pPr>
        <w:rPr>
          <w:rtl/>
          <w:lang w:eastAsia="he-IL"/>
        </w:rPr>
      </w:pPr>
      <w:bookmarkStart w:id="9432" w:name="_ETM_Q1_1721925"/>
      <w:bookmarkStart w:id="9433" w:name="_ETM_Q1_1721998"/>
      <w:bookmarkEnd w:id="9432"/>
      <w:bookmarkEnd w:id="9433"/>
    </w:p>
    <w:p w:rsidR="00EC7EEF" w:rsidRPr="003C6726" w:rsidRDefault="00EC7EEF" w:rsidP="00DE2355">
      <w:pPr>
        <w:pStyle w:val="af8"/>
        <w:rPr>
          <w:rtl/>
        </w:rPr>
      </w:pPr>
      <w:bookmarkStart w:id="9434" w:name="ET_yor_5069_1138"/>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434"/>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כן, זה כבר אני </w:t>
      </w:r>
      <w:bookmarkStart w:id="9435" w:name="_ETM_Q1_1718151"/>
      <w:bookmarkEnd w:id="9435"/>
      <w:r w:rsidRPr="003C6726">
        <w:rPr>
          <w:rtl/>
          <w:lang w:eastAsia="he-IL"/>
        </w:rPr>
        <w:t xml:space="preserve">בעניין הזה, זה כבר לא הם. אני עובד כל כך קשה כדי </w:t>
      </w:r>
      <w:bookmarkStart w:id="9436" w:name="_ETM_Q1_1721305"/>
      <w:bookmarkEnd w:id="9436"/>
      <w:r w:rsidRPr="003C6726">
        <w:rPr>
          <w:rtl/>
          <w:lang w:eastAsia="he-IL"/>
        </w:rPr>
        <w:t>שמחר מישהו אחר יעצור לי את זה.</w:t>
      </w:r>
    </w:p>
    <w:p w:rsidR="00EC7EEF" w:rsidRPr="003C6726" w:rsidRDefault="00EC7EEF" w:rsidP="00EC7EEF">
      <w:pPr>
        <w:rPr>
          <w:rtl/>
          <w:lang w:eastAsia="he-IL"/>
        </w:rPr>
      </w:pPr>
    </w:p>
    <w:p w:rsidR="00EC7EEF" w:rsidRPr="003C6726" w:rsidRDefault="00EC7EEF" w:rsidP="00DE2355">
      <w:pPr>
        <w:pStyle w:val="a5"/>
        <w:rPr>
          <w:rtl/>
        </w:rPr>
      </w:pPr>
      <w:bookmarkStart w:id="9437" w:name="ET_speaker_גור_בליי_1139"/>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437"/>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לא. זה לא יעצור.</w:t>
      </w:r>
      <w:bookmarkStart w:id="9438" w:name="_ETM_Q1_1724080"/>
      <w:bookmarkEnd w:id="9438"/>
    </w:p>
    <w:p w:rsidR="00EC7EEF" w:rsidRPr="003C6726" w:rsidRDefault="00EC7EEF" w:rsidP="00EC7EEF">
      <w:pPr>
        <w:rPr>
          <w:rtl/>
          <w:lang w:eastAsia="he-IL"/>
        </w:rPr>
      </w:pPr>
      <w:bookmarkStart w:id="9439" w:name="_ETM_Q1_1724150"/>
      <w:bookmarkEnd w:id="9439"/>
    </w:p>
    <w:p w:rsidR="00EC7EEF" w:rsidRPr="003C6726" w:rsidRDefault="00EC7EEF" w:rsidP="00DE2355">
      <w:pPr>
        <w:pStyle w:val="a5"/>
        <w:rPr>
          <w:rtl/>
        </w:rPr>
      </w:pPr>
      <w:bookmarkStart w:id="9440" w:name="ET_speaker_טליה_אגמון_40"/>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440"/>
    </w:p>
    <w:p w:rsidR="00EC7EEF" w:rsidRPr="003C6726" w:rsidRDefault="00EC7EEF" w:rsidP="00EC7EEF">
      <w:pPr>
        <w:pStyle w:val="KeepWithNext"/>
        <w:rPr>
          <w:rtl/>
          <w:lang w:eastAsia="he-IL"/>
        </w:rPr>
      </w:pPr>
    </w:p>
    <w:p w:rsidR="00EC7EEF" w:rsidRPr="003C6726" w:rsidRDefault="00EC7EEF" w:rsidP="00EC7EEF">
      <w:pPr>
        <w:pStyle w:val="KeepWithNext"/>
        <w:rPr>
          <w:rtl/>
          <w:lang w:eastAsia="he-IL"/>
        </w:rPr>
      </w:pPr>
      <w:r w:rsidRPr="003C6726">
        <w:rPr>
          <w:rtl/>
          <w:lang w:eastAsia="he-IL"/>
        </w:rPr>
        <w:tab/>
        <w:t>זה לא יעצור את כל היישום, אבל זה ימנע מאיתנו את האפשרות להחתים אנשים על שטרי חוב</w:t>
      </w:r>
      <w:bookmarkStart w:id="9441" w:name="_ETM_Q1_1728493"/>
      <w:bookmarkEnd w:id="9441"/>
      <w:r w:rsidRPr="003C6726">
        <w:rPr>
          <w:rtl/>
          <w:lang w:eastAsia="he-IL"/>
        </w:rPr>
        <w:t xml:space="preserve"> ולממש שטרי חוב.</w:t>
      </w:r>
    </w:p>
    <w:p w:rsidR="00EC7EEF" w:rsidRPr="003C6726" w:rsidRDefault="00EC7EEF" w:rsidP="00EC7EEF">
      <w:pPr>
        <w:ind w:firstLine="0"/>
        <w:rPr>
          <w:rtl/>
          <w:lang w:eastAsia="he-IL"/>
        </w:rPr>
      </w:pPr>
    </w:p>
    <w:p w:rsidR="00EC7EEF" w:rsidRPr="003C6726" w:rsidRDefault="00EC7EEF" w:rsidP="00DE2355">
      <w:pPr>
        <w:pStyle w:val="af8"/>
        <w:rPr>
          <w:rtl/>
        </w:rPr>
      </w:pPr>
      <w:bookmarkStart w:id="9442" w:name="ET_yor_5069_1140"/>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442"/>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זה יעצור את כל היישום. ודאי שכן.</w:t>
      </w:r>
    </w:p>
    <w:p w:rsidR="00EC7EEF" w:rsidRPr="003C6726" w:rsidRDefault="00EC7EEF" w:rsidP="00EC7EEF">
      <w:pPr>
        <w:rPr>
          <w:rtl/>
          <w:lang w:eastAsia="he-IL"/>
        </w:rPr>
      </w:pPr>
    </w:p>
    <w:p w:rsidR="00EC7EEF" w:rsidRPr="003C6726" w:rsidRDefault="00EC7EEF" w:rsidP="00DE2355">
      <w:pPr>
        <w:pStyle w:val="a5"/>
        <w:rPr>
          <w:rtl/>
        </w:rPr>
      </w:pPr>
      <w:bookmarkStart w:id="9443" w:name="ET_speaker_טליה_אגמון_1141"/>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p>
    <w:bookmarkEnd w:id="9443"/>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אולי אם אפשר לכתוב ועדת חוקה ואז לא צריך לקבוע לוח זמנים.</w:t>
      </w:r>
    </w:p>
    <w:p w:rsidR="00EC7EEF" w:rsidRPr="003C6726" w:rsidRDefault="00EC7EEF" w:rsidP="00EC7EEF">
      <w:pPr>
        <w:rPr>
          <w:rtl/>
          <w:lang w:eastAsia="he-IL"/>
        </w:rPr>
      </w:pPr>
    </w:p>
    <w:p w:rsidR="00EC7EEF" w:rsidRPr="003C6726" w:rsidRDefault="00EC7EEF" w:rsidP="00DE2355">
      <w:pPr>
        <w:pStyle w:val="af8"/>
        <w:rPr>
          <w:rtl/>
        </w:rPr>
      </w:pPr>
      <w:bookmarkStart w:id="9444" w:name="ET_yor_5069_133"/>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444"/>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445" w:name="_ETM_Q1_1746480"/>
      <w:bookmarkEnd w:id="9445"/>
      <w:r w:rsidRPr="003C6726">
        <w:rPr>
          <w:rtl/>
          <w:lang w:eastAsia="he-IL"/>
        </w:rPr>
        <w:t>השאלה היא אם זה</w:t>
      </w:r>
      <w:bookmarkStart w:id="9446" w:name="_ETM_Q1_1745018"/>
      <w:bookmarkEnd w:id="9446"/>
      <w:r w:rsidRPr="003C6726">
        <w:rPr>
          <w:rtl/>
          <w:lang w:eastAsia="he-IL"/>
        </w:rPr>
        <w:t xml:space="preserve"> מסלול</w:t>
      </w:r>
      <w:bookmarkStart w:id="9447" w:name="_ETM_Q1_1746681"/>
      <w:bookmarkEnd w:id="9447"/>
      <w:r w:rsidRPr="003C6726">
        <w:rPr>
          <w:rtl/>
          <w:lang w:eastAsia="he-IL"/>
        </w:rPr>
        <w:t xml:space="preserve"> של ועדת כספים, אז אני לא חושב שיש </w:t>
      </w:r>
      <w:bookmarkStart w:id="9448" w:name="_ETM_Q1_1754339"/>
      <w:bookmarkEnd w:id="9448"/>
      <w:r w:rsidRPr="003C6726">
        <w:rPr>
          <w:rtl/>
          <w:lang w:eastAsia="he-IL"/>
        </w:rPr>
        <w:t xml:space="preserve">פה ענייני כבוד למי זה יגיע. גם אני וגם גפני </w:t>
      </w:r>
      <w:bookmarkStart w:id="9449" w:name="_ETM_Q1_1758725"/>
      <w:bookmarkEnd w:id="9449"/>
      <w:r w:rsidRPr="003C6726">
        <w:rPr>
          <w:rtl/>
          <w:lang w:eastAsia="he-IL"/>
        </w:rPr>
        <w:t xml:space="preserve">הולכים להיות עסוקים שבוע הבא במגוון דברים. </w:t>
      </w:r>
    </w:p>
    <w:p w:rsidR="00EC7EEF" w:rsidRPr="003C6726" w:rsidRDefault="00EC7EEF" w:rsidP="00EC7EEF">
      <w:pPr>
        <w:rPr>
          <w:rtl/>
          <w:lang w:eastAsia="he-IL"/>
        </w:rPr>
      </w:pPr>
      <w:bookmarkStart w:id="9450" w:name="_ETM_Q1_1746784"/>
      <w:bookmarkEnd w:id="9450"/>
    </w:p>
    <w:p w:rsidR="00EC7EEF" w:rsidRPr="003C6726" w:rsidRDefault="00EC7EEF" w:rsidP="00DE2355">
      <w:pPr>
        <w:pStyle w:val="a5"/>
        <w:rPr>
          <w:rtl/>
        </w:rPr>
      </w:pPr>
      <w:bookmarkStart w:id="9451" w:name="ET_speaker_גור_בליי_42"/>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451"/>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עדיף כספים, במובן הזה שלפי חוק הכנסת, כשכנסת רק מוקמת חייבים</w:t>
      </w:r>
      <w:bookmarkStart w:id="9452" w:name="_ETM_Q1_1768269"/>
      <w:bookmarkEnd w:id="9452"/>
      <w:r w:rsidRPr="003C6726">
        <w:rPr>
          <w:rtl/>
          <w:lang w:eastAsia="he-IL"/>
        </w:rPr>
        <w:t xml:space="preserve"> </w:t>
      </w:r>
      <w:bookmarkStart w:id="9453" w:name="_ETM_Q1_1768769"/>
      <w:bookmarkEnd w:id="9453"/>
      <w:r w:rsidRPr="003C6726">
        <w:rPr>
          <w:rtl/>
          <w:lang w:eastAsia="he-IL"/>
        </w:rPr>
        <w:t xml:space="preserve">להקים ועדה זמנית של כספים וחוץ וביטחון. אלה שתי הוועדות היחידות שקיימות. </w:t>
      </w:r>
    </w:p>
    <w:p w:rsidR="00EC7EEF" w:rsidRPr="003C6726" w:rsidRDefault="00EC7EEF" w:rsidP="00EC7EEF">
      <w:pPr>
        <w:rPr>
          <w:rtl/>
          <w:lang w:eastAsia="he-IL"/>
        </w:rPr>
      </w:pPr>
      <w:bookmarkStart w:id="9454" w:name="_ETM_Q1_1768849"/>
      <w:bookmarkEnd w:id="9454"/>
    </w:p>
    <w:p w:rsidR="00EC7EEF" w:rsidRPr="003C6726" w:rsidRDefault="00EC7EEF" w:rsidP="00DE2355">
      <w:pPr>
        <w:pStyle w:val="af8"/>
        <w:rPr>
          <w:rtl/>
        </w:rPr>
      </w:pPr>
      <w:bookmarkStart w:id="9455" w:name="ET_yor_5069_1142"/>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455"/>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ואם יצטרכו לשנות את זה אחר כך? </w:t>
      </w:r>
    </w:p>
    <w:p w:rsidR="00EC7EEF" w:rsidRPr="003C6726" w:rsidRDefault="00EC7EEF" w:rsidP="00EC7EEF">
      <w:pPr>
        <w:rPr>
          <w:rtl/>
          <w:lang w:eastAsia="he-IL"/>
        </w:rPr>
      </w:pPr>
      <w:bookmarkStart w:id="9456" w:name="_ETM_Q1_1779799"/>
      <w:bookmarkStart w:id="9457" w:name="_ETM_Q1_1779869"/>
      <w:bookmarkEnd w:id="9456"/>
      <w:bookmarkEnd w:id="9457"/>
    </w:p>
    <w:p w:rsidR="00EC7EEF" w:rsidRPr="003C6726" w:rsidRDefault="00EC7EEF" w:rsidP="00DE2355">
      <w:pPr>
        <w:pStyle w:val="a5"/>
        <w:rPr>
          <w:rtl/>
        </w:rPr>
      </w:pPr>
      <w:bookmarkStart w:id="9458" w:name="ET_speaker_גור_בליי_1143"/>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458"/>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כן. אחרת יכול להיווצר מצב שבו לא תהיה ועדת חוקה</w:t>
      </w:r>
      <w:bookmarkStart w:id="9459" w:name="_ETM_Q1_1777799"/>
      <w:bookmarkEnd w:id="9459"/>
      <w:r w:rsidRPr="003C6726">
        <w:rPr>
          <w:rtl/>
          <w:lang w:eastAsia="he-IL"/>
        </w:rPr>
        <w:t xml:space="preserve">, אז בחוק הסמכויות, במצב של אישורי תקנות קבענו מנגנון מיוחד שמאפשר הקמה של ועדה מיוחדת. </w:t>
      </w:r>
    </w:p>
    <w:p w:rsidR="00EC7EEF" w:rsidRPr="003C6726" w:rsidRDefault="00EC7EEF" w:rsidP="00EC7EEF">
      <w:pPr>
        <w:rPr>
          <w:rtl/>
          <w:lang w:eastAsia="he-IL"/>
        </w:rPr>
      </w:pPr>
    </w:p>
    <w:p w:rsidR="00EC7EEF" w:rsidRPr="003C6726" w:rsidRDefault="00EC7EEF" w:rsidP="00DE2355">
      <w:pPr>
        <w:pStyle w:val="af8"/>
        <w:rPr>
          <w:rtl/>
        </w:rPr>
      </w:pPr>
      <w:bookmarkStart w:id="9460" w:name="ET_yor_5069_135"/>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460"/>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בוא נעשה דבר הכי פשוט: בוא נעשה את זה </w:t>
      </w:r>
      <w:bookmarkStart w:id="9461" w:name="_ETM_Q1_1789618"/>
      <w:bookmarkEnd w:id="9461"/>
      <w:r w:rsidRPr="003C6726">
        <w:rPr>
          <w:rtl/>
          <w:lang w:eastAsia="he-IL"/>
        </w:rPr>
        <w:t xml:space="preserve">או ועדת חוקה או ועדת כספים, אפשר? ואז קודם כל יש לנו את מצנח הזהב בשביל העניין </w:t>
      </w:r>
      <w:bookmarkStart w:id="9462" w:name="_ETM_Q1_1798646"/>
      <w:bookmarkEnd w:id="9462"/>
      <w:r w:rsidRPr="003C6726">
        <w:rPr>
          <w:rtl/>
          <w:lang w:eastAsia="he-IL"/>
        </w:rPr>
        <w:t>ההוא. אדבר עם יושב-ראש ועדת הכספים, אם אין לו בעיה, אז אנחנו נעשה את זה שבוע הבא. זה הכול.</w:t>
      </w:r>
    </w:p>
    <w:p w:rsidR="00EC7EEF" w:rsidRPr="003C6726" w:rsidRDefault="00EC7EEF" w:rsidP="00EC7EEF">
      <w:pPr>
        <w:rPr>
          <w:rtl/>
          <w:lang w:eastAsia="he-IL"/>
        </w:rPr>
      </w:pPr>
    </w:p>
    <w:p w:rsidR="00EC7EEF" w:rsidRPr="003C6726" w:rsidRDefault="00EC7EEF" w:rsidP="002D5499">
      <w:pPr>
        <w:pStyle w:val="a5"/>
        <w:keepNext/>
        <w:rPr>
          <w:rtl/>
        </w:rPr>
      </w:pPr>
      <w:bookmarkStart w:id="9463" w:name="ET_speaker_גור_בליי_1144"/>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463"/>
      <w:r w:rsidRPr="003C6726">
        <w:rPr>
          <w:rFonts w:hint="cs"/>
          <w:rtl/>
        </w:rPr>
        <w:t xml:space="preserve">   </w:t>
      </w:r>
    </w:p>
    <w:p w:rsidR="00EC7EEF" w:rsidRPr="003C6726" w:rsidRDefault="00EC7EEF" w:rsidP="002D5499">
      <w:pPr>
        <w:pStyle w:val="KeepWithNext"/>
        <w:rPr>
          <w:rtl/>
          <w:lang w:eastAsia="he-IL"/>
        </w:rPr>
      </w:pPr>
    </w:p>
    <w:p w:rsidR="00EC7EEF" w:rsidRPr="003C6726" w:rsidRDefault="00EC7EEF" w:rsidP="00EC7EEF">
      <w:pPr>
        <w:rPr>
          <w:rtl/>
          <w:lang w:eastAsia="he-IL"/>
        </w:rPr>
      </w:pPr>
      <w:r w:rsidRPr="003C6726">
        <w:rPr>
          <w:rtl/>
          <w:lang w:eastAsia="he-IL"/>
        </w:rPr>
        <w:t>נכון.</w:t>
      </w:r>
      <w:bookmarkStart w:id="9464" w:name="_ETM_Q1_1808478"/>
      <w:bookmarkEnd w:id="9464"/>
      <w:r w:rsidRPr="003C6726">
        <w:rPr>
          <w:rtl/>
          <w:lang w:eastAsia="he-IL"/>
        </w:rPr>
        <w:t xml:space="preserve"> יש לנו הסדר פה, להחליף את ועדת חוקה גם. </w:t>
      </w:r>
      <w:bookmarkStart w:id="9465" w:name="_ETM_Q1_1811169"/>
      <w:bookmarkEnd w:id="9465"/>
      <w:r w:rsidRPr="003C6726">
        <w:rPr>
          <w:rtl/>
          <w:lang w:eastAsia="he-IL"/>
        </w:rPr>
        <w:t xml:space="preserve">אפשר לעשות את זה ועדת חוקה. אפשר לכתוב ועדת כספים או ועדת חוקה, אין בעיה. למרות שכן יש פתרון שניתן גם לוועדת החוקה בחוק, של ועדה אחרת </w:t>
      </w:r>
      <w:bookmarkStart w:id="9466" w:name="_ETM_Q1_1819562"/>
      <w:bookmarkEnd w:id="9466"/>
      <w:r w:rsidRPr="003C6726">
        <w:rPr>
          <w:rtl/>
          <w:lang w:eastAsia="he-IL"/>
        </w:rPr>
        <w:t>שברגע שכתוב ועדת חוקה בחוק הקורונה - - -</w:t>
      </w:r>
    </w:p>
    <w:p w:rsidR="00EC7EEF" w:rsidRPr="003C6726" w:rsidRDefault="00EC7EEF" w:rsidP="00EC7EEF">
      <w:pPr>
        <w:pStyle w:val="a5"/>
        <w:keepNext/>
        <w:rPr>
          <w:rStyle w:val="TagStyle"/>
          <w:rFonts w:eastAsiaTheme="majorEastAsia"/>
          <w:rtl/>
        </w:rPr>
      </w:pPr>
    </w:p>
    <w:p w:rsidR="00EC7EEF" w:rsidRPr="003C6726" w:rsidRDefault="00EC7EEF" w:rsidP="00DE2355">
      <w:pPr>
        <w:pStyle w:val="af8"/>
        <w:rPr>
          <w:rFonts w:eastAsiaTheme="majorEastAsia"/>
          <w:rtl/>
        </w:rPr>
      </w:pPr>
      <w:bookmarkStart w:id="9467" w:name="ET_yor_5069_1145"/>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467"/>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זה עובר </w:t>
      </w:r>
      <w:bookmarkStart w:id="9468" w:name="_ETM_Q1_1827470"/>
      <w:bookmarkEnd w:id="9468"/>
      <w:r w:rsidRPr="003C6726">
        <w:rPr>
          <w:rtl/>
          <w:lang w:eastAsia="he-IL"/>
        </w:rPr>
        <w:t>לוועדה מיוחדת.</w:t>
      </w:r>
    </w:p>
    <w:p w:rsidR="00EC7EEF" w:rsidRPr="003C6726" w:rsidRDefault="00EC7EEF" w:rsidP="00EC7EEF">
      <w:pPr>
        <w:rPr>
          <w:rtl/>
          <w:lang w:eastAsia="he-IL"/>
        </w:rPr>
      </w:pPr>
    </w:p>
    <w:p w:rsidR="00EC7EEF" w:rsidRPr="003C6726" w:rsidRDefault="00EC7EEF" w:rsidP="00DE2355">
      <w:pPr>
        <w:pStyle w:val="a5"/>
        <w:rPr>
          <w:rtl/>
        </w:rPr>
      </w:pPr>
      <w:bookmarkStart w:id="9469" w:name="ET_speaker_גור_בליי_138"/>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469"/>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470" w:name="_ETM_Q1_1827821"/>
      <w:bookmarkStart w:id="9471" w:name="_ETM_Q1_1827860"/>
      <w:bookmarkEnd w:id="9470"/>
      <w:bookmarkEnd w:id="9471"/>
      <w:r w:rsidRPr="003C6726">
        <w:rPr>
          <w:rtl/>
          <w:lang w:eastAsia="he-IL"/>
        </w:rPr>
        <w:t xml:space="preserve">לא. קבענו הוראה ספציפית על תקנות. אבל אפרת הראתה שגם לא רק לגבי תקנות: תמיד כשכתוב ועדת </w:t>
      </w:r>
      <w:bookmarkStart w:id="9472" w:name="_ETM_Q1_1833214"/>
      <w:bookmarkEnd w:id="9472"/>
      <w:r w:rsidRPr="003C6726">
        <w:rPr>
          <w:rtl/>
          <w:lang w:eastAsia="he-IL"/>
        </w:rPr>
        <w:t>חוקה, זה כאילו שכתבת ועדת חוקה ואם לא הוקמה, ועדה</w:t>
      </w:r>
      <w:bookmarkStart w:id="9473" w:name="_ETM_Q1_1832303"/>
      <w:bookmarkEnd w:id="9473"/>
      <w:r w:rsidRPr="003C6726">
        <w:rPr>
          <w:rtl/>
          <w:lang w:eastAsia="he-IL"/>
        </w:rPr>
        <w:t xml:space="preserve"> של הכנסת שוועדת הכנסת קבעה לעניין זה. כלומר, הקדמנו פה </w:t>
      </w:r>
      <w:bookmarkStart w:id="9474" w:name="_ETM_Q1_1836497"/>
      <w:bookmarkEnd w:id="9474"/>
      <w:r w:rsidRPr="003C6726">
        <w:rPr>
          <w:rtl/>
          <w:lang w:eastAsia="he-IL"/>
        </w:rPr>
        <w:t>תרופה למכה.</w:t>
      </w:r>
    </w:p>
    <w:p w:rsidR="00EC7EEF" w:rsidRPr="003C6726" w:rsidRDefault="00EC7EEF" w:rsidP="00EC7EEF">
      <w:pPr>
        <w:rPr>
          <w:rtl/>
          <w:lang w:eastAsia="he-IL"/>
        </w:rPr>
      </w:pPr>
      <w:bookmarkStart w:id="9475" w:name="_ETM_Q1_1828591"/>
      <w:bookmarkStart w:id="9476" w:name="_ETM_Q1_1828661"/>
      <w:bookmarkEnd w:id="9475"/>
      <w:bookmarkEnd w:id="9476"/>
    </w:p>
    <w:p w:rsidR="00EC7EEF" w:rsidRPr="003C6726" w:rsidRDefault="00EC7EEF" w:rsidP="00DE2355">
      <w:pPr>
        <w:pStyle w:val="af8"/>
        <w:rPr>
          <w:rtl/>
        </w:rPr>
      </w:pPr>
      <w:bookmarkStart w:id="9477" w:name="ET_yor_5069_139"/>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477"/>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478" w:name="_ETM_Q1_1841671"/>
      <w:bookmarkEnd w:id="9478"/>
      <w:r w:rsidRPr="003C6726">
        <w:rPr>
          <w:rtl/>
          <w:lang w:eastAsia="he-IL"/>
        </w:rPr>
        <w:t xml:space="preserve">אני מציע שנעשה את זה ועדת חוקה ואנחנו נעביר את זה שבוע הבא בזריזות. חבל, שנהיה בשליטה על </w:t>
      </w:r>
      <w:bookmarkStart w:id="9479" w:name="_ETM_Q1_1843874"/>
      <w:bookmarkEnd w:id="9479"/>
      <w:r w:rsidRPr="003C6726">
        <w:rPr>
          <w:rtl/>
          <w:lang w:eastAsia="he-IL"/>
        </w:rPr>
        <w:t xml:space="preserve">האירוע. </w:t>
      </w:r>
    </w:p>
    <w:p w:rsidR="00EC7EEF" w:rsidRPr="003C6726" w:rsidRDefault="00EC7EEF" w:rsidP="00EC7EEF">
      <w:pPr>
        <w:rPr>
          <w:rtl/>
          <w:lang w:eastAsia="he-IL"/>
        </w:rPr>
      </w:pPr>
      <w:bookmarkStart w:id="9480" w:name="_ETM_Q1_1845753"/>
      <w:bookmarkStart w:id="9481" w:name="_ETM_Q1_1845825"/>
      <w:bookmarkEnd w:id="9480"/>
      <w:bookmarkEnd w:id="9481"/>
    </w:p>
    <w:p w:rsidR="00EC7EEF" w:rsidRPr="003C6726" w:rsidRDefault="00EC7EEF" w:rsidP="00DE2355">
      <w:pPr>
        <w:pStyle w:val="a5"/>
        <w:rPr>
          <w:rtl/>
        </w:rPr>
      </w:pPr>
      <w:bookmarkStart w:id="9482" w:name="ET_speaker_גור_בליי_140"/>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482"/>
    </w:p>
    <w:p w:rsidR="00EC7EEF" w:rsidRPr="003C6726" w:rsidRDefault="00EC7EEF" w:rsidP="00EC7EEF">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3"/>
        <w:gridCol w:w="624"/>
        <w:gridCol w:w="624"/>
        <w:gridCol w:w="624"/>
        <w:gridCol w:w="624"/>
        <w:gridCol w:w="4648"/>
      </w:tblGrid>
      <w:tr w:rsidR="00EC7EEF" w:rsidRPr="003C6726" w:rsidTr="00EC7EEF">
        <w:trPr>
          <w:cantSplit/>
        </w:trPr>
        <w:tc>
          <w:tcPr>
            <w:tcW w:w="623"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4648"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"(ח)</w:t>
            </w:r>
            <w:r w:rsidRPr="003C6726">
              <w:rPr>
                <w:rFonts w:ascii="David" w:hAnsi="David"/>
                <w:sz w:val="24"/>
                <w:szCs w:val="24"/>
                <w:rtl/>
              </w:rPr>
              <w:tab/>
              <w:t>שר הבריאות רשאי באישור ועדת החוקה לקבוע בצו את סכום התשלום - - -"</w:t>
            </w:r>
          </w:p>
        </w:tc>
      </w:tr>
    </w:tbl>
    <w:p w:rsidR="00EC7EEF" w:rsidRPr="003C6726" w:rsidRDefault="00EC7EEF" w:rsidP="00DE2355">
      <w:pPr>
        <w:pStyle w:val="a5"/>
        <w:rPr>
          <w:rtl/>
        </w:rPr>
      </w:pPr>
      <w:bookmarkStart w:id="9483" w:name="ET_speaker_תמי_סלע_1146"/>
      <w:r w:rsidRPr="003C6726">
        <w:rPr>
          <w:rStyle w:val="TagStyle"/>
          <w:rFonts w:eastAsiaTheme="majorEastAsia" w:hint="cs"/>
          <w:rtl/>
        </w:rPr>
        <w:t xml:space="preserve"> &lt;&lt; דובר &gt;&gt; </w:t>
      </w:r>
      <w:r w:rsidRPr="003C6726">
        <w:rPr>
          <w:rFonts w:hint="cs"/>
          <w:rtl/>
        </w:rPr>
        <w:t>תמי סלע:</w:t>
      </w:r>
      <w:r w:rsidRPr="003C6726">
        <w:rPr>
          <w:rStyle w:val="TagStyle"/>
          <w:rFonts w:eastAsiaTheme="majorEastAsia" w:hint="cs"/>
          <w:rtl/>
        </w:rPr>
        <w:t xml:space="preserve"> &lt;&lt; דובר &gt;&gt;</w:t>
      </w:r>
      <w:bookmarkEnd w:id="9483"/>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בכל זאת אני חושבת שזה מטריד קצת שאדם יכול להיות מחויב בסכומים גדולים בגלל תקלה שקרתה בתום לב בגלל סיטואציה שחייבו אותו להצמיד </w:t>
      </w:r>
      <w:bookmarkStart w:id="9484" w:name="_ETM_Q1_1866415"/>
      <w:bookmarkEnd w:id="9484"/>
      <w:r w:rsidRPr="003C6726">
        <w:rPr>
          <w:rtl/>
          <w:lang w:eastAsia="he-IL"/>
        </w:rPr>
        <w:t>צמיד או לקחת מכשיר. אולי לפחות להגיד שאם הוא שכנע שתקלה נגרמה בתום לב, אז זה יחשב הסבר סביר. כרגע זה לא עולה מפה, זה יכול להיות גם שהמדיניות שלהם תהיה ללא הסבר סביר.</w:t>
      </w:r>
    </w:p>
    <w:p w:rsidR="00EC7EEF" w:rsidRPr="003C6726" w:rsidRDefault="00EC7EEF" w:rsidP="00EC7EEF">
      <w:pPr>
        <w:rPr>
          <w:rtl/>
          <w:lang w:eastAsia="he-IL"/>
        </w:rPr>
      </w:pPr>
    </w:p>
    <w:p w:rsidR="00EC7EEF" w:rsidRPr="003C6726" w:rsidRDefault="00EC7EEF" w:rsidP="00DE2355">
      <w:pPr>
        <w:pStyle w:val="af8"/>
        <w:rPr>
          <w:rtl/>
        </w:rPr>
      </w:pPr>
      <w:bookmarkStart w:id="9485" w:name="ET_yor_5069_141"/>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485"/>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האם זה לא עולה מפה בכלל?</w:t>
      </w:r>
    </w:p>
    <w:p w:rsidR="00EC7EEF" w:rsidRPr="003C6726" w:rsidRDefault="00EC7EEF" w:rsidP="00EC7EEF">
      <w:pPr>
        <w:rPr>
          <w:rtl/>
          <w:lang w:eastAsia="he-IL"/>
        </w:rPr>
      </w:pPr>
    </w:p>
    <w:p w:rsidR="00EC7EEF" w:rsidRPr="003C6726" w:rsidRDefault="00EC7EEF" w:rsidP="00DE2355">
      <w:pPr>
        <w:pStyle w:val="a5"/>
        <w:rPr>
          <w:rtl/>
        </w:rPr>
      </w:pPr>
      <w:bookmarkStart w:id="9486" w:name="ET_speaker_תמי_סלע_142"/>
      <w:r w:rsidRPr="003C6726">
        <w:rPr>
          <w:rStyle w:val="TagStyle"/>
          <w:rFonts w:eastAsiaTheme="majorEastAsia" w:hint="cs"/>
          <w:rtl/>
        </w:rPr>
        <w:t xml:space="preserve"> &lt;&lt; דובר &gt;&gt; </w:t>
      </w:r>
      <w:r w:rsidRPr="003C6726">
        <w:rPr>
          <w:rFonts w:hint="cs"/>
          <w:rtl/>
        </w:rPr>
        <w:t>תמי סלע:</w:t>
      </w:r>
      <w:r w:rsidRPr="003C6726">
        <w:rPr>
          <w:rStyle w:val="TagStyle"/>
          <w:rFonts w:eastAsiaTheme="majorEastAsia" w:hint="cs"/>
          <w:rtl/>
        </w:rPr>
        <w:t xml:space="preserve"> &lt;&lt; דובר &gt;&gt;</w:t>
      </w:r>
      <w:r w:rsidRPr="003C6726">
        <w:rPr>
          <w:rFonts w:hint="cs"/>
          <w:rtl/>
        </w:rPr>
        <w:t xml:space="preserve">   </w:t>
      </w:r>
      <w:bookmarkEnd w:id="9486"/>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זה לא עולה מפה.</w:t>
      </w:r>
    </w:p>
    <w:p w:rsidR="00EC7EEF" w:rsidRPr="003C6726" w:rsidRDefault="00EC7EEF" w:rsidP="00EC7EEF">
      <w:pPr>
        <w:rPr>
          <w:rtl/>
          <w:lang w:eastAsia="he-IL"/>
        </w:rPr>
      </w:pPr>
      <w:bookmarkStart w:id="9487" w:name="_ETM_Q1_1877862"/>
      <w:bookmarkStart w:id="9488" w:name="_ETM_Q1_1877948"/>
      <w:bookmarkEnd w:id="9487"/>
      <w:bookmarkEnd w:id="9488"/>
    </w:p>
    <w:p w:rsidR="00EC7EEF" w:rsidRPr="003C6726" w:rsidRDefault="00EC7EEF" w:rsidP="00DE2355">
      <w:pPr>
        <w:pStyle w:val="a5"/>
        <w:rPr>
          <w:rtl/>
        </w:rPr>
      </w:pPr>
      <w:bookmarkStart w:id="9489" w:name="ET_speaker_טליה_אגמון_45"/>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489"/>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אני חושבת שתום לב הוא באמת עניין שאני לא יודעת איך בוחנים אותו בכלים משפטיים מחוץ לבית המשפט. אבל אני חושבת שהסבר סביר בנסיבות של העניין זה משהו שבהחלט יכול להיכנס לתוכו גם תום לב. אם מישהו הלך עם זה כל הזמן וזה נפל לו במקלחת ונשבר אז</w:t>
      </w:r>
      <w:bookmarkStart w:id="9490" w:name="_ETM_Q1_1905693"/>
      <w:bookmarkEnd w:id="9490"/>
      <w:r w:rsidRPr="003C6726">
        <w:rPr>
          <w:rtl/>
          <w:lang w:eastAsia="he-IL"/>
        </w:rPr>
        <w:t xml:space="preserve"> זה סיפור אחד, זה הסבר סביר. אני לא יודעת אם להכניס לפה דווקא את נושא תום הלב כקריטריון אחד ספציפי – זה לא מסבך את ההחלטה </w:t>
      </w:r>
      <w:bookmarkStart w:id="9491" w:name="_ETM_Q1_1916592"/>
      <w:bookmarkEnd w:id="9491"/>
      <w:r w:rsidRPr="003C6726">
        <w:rPr>
          <w:rtl/>
          <w:lang w:eastAsia="he-IL"/>
        </w:rPr>
        <w:t>או מייצר צורך בהליך שיפוטי הרבה יותר מורכב ממה שאנחנו יכולים כאן.</w:t>
      </w:r>
    </w:p>
    <w:p w:rsidR="00EC7EEF" w:rsidRPr="003C6726" w:rsidRDefault="00EC7EEF" w:rsidP="00EC7EEF">
      <w:pPr>
        <w:rPr>
          <w:rtl/>
          <w:lang w:eastAsia="he-IL"/>
        </w:rPr>
      </w:pPr>
    </w:p>
    <w:p w:rsidR="00EC7EEF" w:rsidRPr="003C6726" w:rsidRDefault="00EC7EEF" w:rsidP="00DE2355">
      <w:pPr>
        <w:pStyle w:val="a5"/>
        <w:rPr>
          <w:rtl/>
        </w:rPr>
      </w:pPr>
      <w:bookmarkStart w:id="9492" w:name="ET_speaker_גור_בליי_1147"/>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492"/>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אפשר לכתוב תיאורטי, את יכולה לכתוב שזו תוצאה של בלאי סביר </w:t>
      </w:r>
      <w:bookmarkStart w:id="9493" w:name="_ETM_Q1_1925381"/>
      <w:bookmarkEnd w:id="9493"/>
      <w:r w:rsidRPr="003C6726">
        <w:rPr>
          <w:rtl/>
          <w:lang w:eastAsia="he-IL"/>
        </w:rPr>
        <w:t>או שימוש רגיל או שימוש - - -</w:t>
      </w:r>
    </w:p>
    <w:p w:rsidR="00EC7EEF" w:rsidRPr="003C6726" w:rsidRDefault="00EC7EEF" w:rsidP="00EC7EEF">
      <w:pPr>
        <w:rPr>
          <w:rtl/>
          <w:lang w:eastAsia="he-IL"/>
        </w:rPr>
      </w:pPr>
    </w:p>
    <w:p w:rsidR="00EC7EEF" w:rsidRPr="003C6726" w:rsidRDefault="00EC7EEF" w:rsidP="00DE2355">
      <w:pPr>
        <w:pStyle w:val="a5"/>
        <w:rPr>
          <w:rtl/>
        </w:rPr>
      </w:pPr>
      <w:bookmarkStart w:id="9494" w:name="ET_speaker_דורין_ארטשיק_47"/>
      <w:r w:rsidRPr="003C6726">
        <w:rPr>
          <w:rStyle w:val="TagStyle"/>
          <w:rFonts w:eastAsiaTheme="majorEastAsia" w:hint="cs"/>
          <w:rtl/>
        </w:rPr>
        <w:t xml:space="preserve"> &lt;&lt; דובר &gt;&gt; </w:t>
      </w:r>
      <w:r w:rsidRPr="003C6726">
        <w:rPr>
          <w:rFonts w:hint="cs"/>
          <w:rtl/>
        </w:rPr>
        <w:t>דורין ארטשיק:</w:t>
      </w:r>
      <w:r w:rsidRPr="003C6726">
        <w:rPr>
          <w:rStyle w:val="TagStyle"/>
          <w:rFonts w:eastAsiaTheme="majorEastAsia" w:hint="cs"/>
          <w:rtl/>
        </w:rPr>
        <w:t xml:space="preserve"> &lt;&lt; דובר &gt;&gt;</w:t>
      </w:r>
      <w:r w:rsidRPr="003C6726">
        <w:rPr>
          <w:rFonts w:hint="cs"/>
          <w:rtl/>
        </w:rPr>
        <w:t xml:space="preserve">   </w:t>
      </w:r>
      <w:bookmarkEnd w:id="9494"/>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אם אפשר להוסיף,</w:t>
      </w:r>
      <w:bookmarkStart w:id="9495" w:name="_ETM_Q1_1931736"/>
      <w:bookmarkEnd w:id="9495"/>
      <w:r w:rsidRPr="003C6726">
        <w:rPr>
          <w:rtl/>
          <w:lang w:eastAsia="he-IL"/>
        </w:rPr>
        <w:t xml:space="preserve"> זאת סיטואציה לא כל כך רגילה שבה</w:t>
      </w:r>
      <w:bookmarkStart w:id="9496" w:name="_ETM_Q1_1939175"/>
      <w:bookmarkEnd w:id="9496"/>
      <w:r w:rsidRPr="003C6726">
        <w:rPr>
          <w:rtl/>
          <w:lang w:eastAsia="he-IL"/>
        </w:rPr>
        <w:t xml:space="preserve"> אדם משתמש באיזשהו אובייקט או מוצר שהמדינה נותנת לו </w:t>
      </w:r>
      <w:bookmarkStart w:id="9497" w:name="_ETM_Q1_1944592"/>
      <w:bookmarkEnd w:id="9497"/>
      <w:r w:rsidRPr="003C6726">
        <w:rPr>
          <w:rtl/>
          <w:lang w:eastAsia="he-IL"/>
        </w:rPr>
        <w:t xml:space="preserve">והוא צריך לשמור עליו ולהחזיר אותו בסופו. הדוגמה הכי קרובה שהצלחנו לחשוב עליה הייתה ערכות מגן אב"כ משנות ה-90. שם הייתה התייחסות להסבר סביר. </w:t>
      </w:r>
      <w:bookmarkStart w:id="9498" w:name="_ETM_Q1_1956750"/>
      <w:bookmarkEnd w:id="9498"/>
      <w:r w:rsidRPr="003C6726">
        <w:rPr>
          <w:rtl/>
          <w:lang w:eastAsia="he-IL"/>
        </w:rPr>
        <w:t xml:space="preserve">אנחנו רואים את ההסבר הסביר אולי אפילו כרחב יותר מתום </w:t>
      </w:r>
      <w:bookmarkStart w:id="9499" w:name="_ETM_Q1_1961757"/>
      <w:bookmarkEnd w:id="9499"/>
      <w:r w:rsidRPr="003C6726">
        <w:rPr>
          <w:rtl/>
          <w:lang w:eastAsia="he-IL"/>
        </w:rPr>
        <w:t xml:space="preserve">לב. הכוונה היא שאדם שגרם לנזק בטעות ולא במכוון ויש לו הסבר שמניח את הדעת למה זה קרה, </w:t>
      </w:r>
      <w:bookmarkStart w:id="9500" w:name="_ETM_Q1_1972564"/>
      <w:bookmarkEnd w:id="9500"/>
      <w:r w:rsidRPr="003C6726">
        <w:rPr>
          <w:rtl/>
          <w:lang w:eastAsia="he-IL"/>
        </w:rPr>
        <w:t xml:space="preserve">אז הוא כמובן לא ישלם. הכוונה לא להכריח אנשים לשלם </w:t>
      </w:r>
      <w:bookmarkStart w:id="9501" w:name="_ETM_Q1_1978205"/>
      <w:bookmarkEnd w:id="9501"/>
      <w:r w:rsidRPr="003C6726">
        <w:rPr>
          <w:rtl/>
          <w:lang w:eastAsia="he-IL"/>
        </w:rPr>
        <w:t>כשהם פעלו באופן תקין והגיוני.</w:t>
      </w:r>
    </w:p>
    <w:p w:rsidR="00EC7EEF" w:rsidRPr="003C6726" w:rsidRDefault="00EC7EEF" w:rsidP="00EC7EEF">
      <w:pPr>
        <w:rPr>
          <w:rtl/>
          <w:lang w:eastAsia="he-IL"/>
        </w:rPr>
      </w:pPr>
    </w:p>
    <w:p w:rsidR="00EC7EEF" w:rsidRPr="003C6726" w:rsidRDefault="00EC7EEF" w:rsidP="00DE2355">
      <w:pPr>
        <w:pStyle w:val="af8"/>
        <w:rPr>
          <w:rtl/>
        </w:rPr>
      </w:pPr>
      <w:bookmarkStart w:id="9502" w:name="ET_yor_5069_1148"/>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502"/>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503" w:name="_ETM_Q1_1983493"/>
      <w:bookmarkEnd w:id="9503"/>
      <w:r w:rsidRPr="003C6726">
        <w:rPr>
          <w:rtl/>
          <w:lang w:eastAsia="he-IL"/>
        </w:rPr>
        <w:t xml:space="preserve">טוב. </w:t>
      </w:r>
    </w:p>
    <w:p w:rsidR="00EC7EEF" w:rsidRPr="003C6726" w:rsidRDefault="00EC7EEF" w:rsidP="00EC7EEF">
      <w:pPr>
        <w:rPr>
          <w:rtl/>
          <w:lang w:eastAsia="he-IL"/>
        </w:rPr>
      </w:pPr>
    </w:p>
    <w:p w:rsidR="00EC7EEF" w:rsidRPr="003C6726" w:rsidRDefault="00EC7EEF" w:rsidP="00DE2355">
      <w:pPr>
        <w:pStyle w:val="a5"/>
        <w:rPr>
          <w:rtl/>
        </w:rPr>
      </w:pPr>
      <w:bookmarkStart w:id="9504" w:name="ET_speaker_גור_בליי_1149"/>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504"/>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להוסיף שימוש סביר או שזה מיותר לדעתכם?</w:t>
      </w:r>
    </w:p>
    <w:p w:rsidR="00EC7EEF" w:rsidRPr="003C6726" w:rsidRDefault="00EC7EEF" w:rsidP="00EC7EEF">
      <w:pPr>
        <w:rPr>
          <w:rtl/>
          <w:lang w:eastAsia="he-IL"/>
        </w:rPr>
      </w:pPr>
    </w:p>
    <w:p w:rsidR="00EC7EEF" w:rsidRPr="003C6726" w:rsidRDefault="00EC7EEF" w:rsidP="00DE2355">
      <w:pPr>
        <w:pStyle w:val="af8"/>
        <w:rPr>
          <w:rtl/>
        </w:rPr>
      </w:pPr>
      <w:bookmarkStart w:id="9505" w:name="ET_yor_5069_1150"/>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505"/>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הסבר סביר. </w:t>
      </w:r>
    </w:p>
    <w:p w:rsidR="00EC7EEF" w:rsidRPr="003C6726" w:rsidRDefault="00EC7EEF" w:rsidP="00EC7EEF">
      <w:pPr>
        <w:rPr>
          <w:rtl/>
          <w:lang w:eastAsia="he-IL"/>
        </w:rPr>
      </w:pPr>
    </w:p>
    <w:p w:rsidR="00EC7EEF" w:rsidRPr="003C6726" w:rsidRDefault="00EC7EEF" w:rsidP="00DE2355">
      <w:pPr>
        <w:pStyle w:val="a5"/>
        <w:rPr>
          <w:rtl/>
        </w:rPr>
      </w:pPr>
      <w:bookmarkStart w:id="9506" w:name="ET_speaker_דורין_ארטשיק_144"/>
      <w:r w:rsidRPr="003C6726">
        <w:rPr>
          <w:rStyle w:val="TagStyle"/>
          <w:rFonts w:eastAsiaTheme="majorEastAsia" w:hint="cs"/>
          <w:rtl/>
        </w:rPr>
        <w:t xml:space="preserve"> &lt;&lt; דובר &gt;&gt; </w:t>
      </w:r>
      <w:r w:rsidRPr="003C6726">
        <w:rPr>
          <w:rFonts w:hint="cs"/>
          <w:rtl/>
        </w:rPr>
        <w:t>דורין ארטשיק:</w:t>
      </w:r>
      <w:r w:rsidRPr="003C6726">
        <w:rPr>
          <w:rStyle w:val="TagStyle"/>
          <w:rFonts w:eastAsiaTheme="majorEastAsia" w:hint="cs"/>
          <w:rtl/>
        </w:rPr>
        <w:t xml:space="preserve"> &lt;&lt; דובר &gt;&gt;</w:t>
      </w:r>
      <w:r w:rsidRPr="003C6726">
        <w:rPr>
          <w:rFonts w:hint="cs"/>
          <w:rtl/>
        </w:rPr>
        <w:t xml:space="preserve">   </w:t>
      </w:r>
      <w:bookmarkEnd w:id="9506"/>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שימוש רגיל אם אדם נופל או קורה משהו, זה יכול לחרוג גם מהשימוש הרגיל, אבל </w:t>
      </w:r>
      <w:bookmarkStart w:id="9507" w:name="_ETM_Q1_1996207"/>
      <w:bookmarkEnd w:id="9507"/>
      <w:r w:rsidRPr="003C6726">
        <w:rPr>
          <w:rtl/>
          <w:lang w:eastAsia="he-IL"/>
        </w:rPr>
        <w:t xml:space="preserve">כל עוד היה הסבר שמניח את הדעת, אנחנו חושבים שזה </w:t>
      </w:r>
      <w:bookmarkStart w:id="9508" w:name="_ETM_Q1_1999134"/>
      <w:bookmarkEnd w:id="9508"/>
      <w:r w:rsidRPr="003C6726">
        <w:rPr>
          <w:rtl/>
          <w:lang w:eastAsia="he-IL"/>
        </w:rPr>
        <w:t>שימוש רחב.</w:t>
      </w:r>
    </w:p>
    <w:p w:rsidR="00EC7EEF" w:rsidRPr="003C6726" w:rsidRDefault="00EC7EEF" w:rsidP="00EC7EEF">
      <w:pPr>
        <w:rPr>
          <w:rtl/>
          <w:lang w:eastAsia="he-IL"/>
        </w:rPr>
      </w:pPr>
    </w:p>
    <w:p w:rsidR="00EC7EEF" w:rsidRPr="003C6726" w:rsidRDefault="00EC7EEF" w:rsidP="00DE2355">
      <w:pPr>
        <w:pStyle w:val="af8"/>
        <w:rPr>
          <w:rtl/>
        </w:rPr>
      </w:pPr>
      <w:bookmarkStart w:id="9509" w:name="ET_yor_5069_145"/>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509"/>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אוקיי, נשאיר את כך. גם אני חשבתי שכך עדיף. </w:t>
      </w:r>
    </w:p>
    <w:p w:rsidR="00EC7EEF" w:rsidRPr="003C6726" w:rsidRDefault="00EC7EEF" w:rsidP="00EC7EEF">
      <w:pPr>
        <w:rPr>
          <w:rtl/>
          <w:lang w:eastAsia="he-IL"/>
        </w:rPr>
      </w:pPr>
    </w:p>
    <w:p w:rsidR="00EC7EEF" w:rsidRPr="003C6726" w:rsidRDefault="00EC7EEF" w:rsidP="00DE2355">
      <w:pPr>
        <w:pStyle w:val="a5"/>
        <w:rPr>
          <w:rtl/>
        </w:rPr>
      </w:pPr>
      <w:bookmarkStart w:id="9510" w:name="ET_speaker_גור_בליי_1151"/>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510"/>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סעיף 22כט, אני מבין שהחלטתם להשאיר אותו – כי הייתה התלבטות בממשלה אם להוריד אותו. זה לגבי השליחה למלונית. </w:t>
      </w:r>
    </w:p>
    <w:p w:rsidR="00EC7EEF" w:rsidRPr="003C6726" w:rsidRDefault="00EC7EEF" w:rsidP="00EC7EEF">
      <w:pPr>
        <w:rPr>
          <w:rtl/>
          <w:lang w:eastAsia="he-IL"/>
        </w:rPr>
      </w:pPr>
    </w:p>
    <w:p w:rsidR="00EC7EEF" w:rsidRPr="003C6726" w:rsidRDefault="00EC7EEF" w:rsidP="00DE2355">
      <w:pPr>
        <w:pStyle w:val="af8"/>
        <w:rPr>
          <w:rtl/>
        </w:rPr>
      </w:pPr>
      <w:bookmarkStart w:id="9511" w:name="ET_yor_5069_1152"/>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511"/>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החלטתם להשאיר אותו?</w:t>
      </w:r>
    </w:p>
    <w:p w:rsidR="00EC7EEF" w:rsidRPr="003C6726" w:rsidRDefault="00EC7EEF" w:rsidP="00EC7EEF">
      <w:pPr>
        <w:rPr>
          <w:rtl/>
          <w:lang w:eastAsia="he-IL"/>
        </w:rPr>
      </w:pPr>
    </w:p>
    <w:p w:rsidR="00EC7EEF" w:rsidRPr="003C6726" w:rsidRDefault="00EC7EEF" w:rsidP="00DE2355">
      <w:pPr>
        <w:pStyle w:val="a5"/>
        <w:rPr>
          <w:rtl/>
        </w:rPr>
      </w:pPr>
      <w:bookmarkStart w:id="9512" w:name="ET_speaker_טליה_אגמון_51"/>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512"/>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כן. </w:t>
      </w:r>
    </w:p>
    <w:p w:rsidR="00EC7EEF" w:rsidRPr="003C6726" w:rsidRDefault="00EC7EEF" w:rsidP="00EC7EEF">
      <w:pPr>
        <w:rPr>
          <w:rtl/>
          <w:lang w:eastAsia="he-IL"/>
        </w:rPr>
      </w:pPr>
      <w:bookmarkStart w:id="9513" w:name="_ETM_Q1_2009726"/>
      <w:bookmarkStart w:id="9514" w:name="_ETM_Q1_2009807"/>
      <w:bookmarkEnd w:id="9513"/>
      <w:bookmarkEnd w:id="9514"/>
    </w:p>
    <w:p w:rsidR="00EC7EEF" w:rsidRPr="003C6726" w:rsidRDefault="00EC7EEF" w:rsidP="00DE2355">
      <w:pPr>
        <w:pStyle w:val="af8"/>
        <w:rPr>
          <w:rtl/>
        </w:rPr>
      </w:pPr>
      <w:bookmarkStart w:id="9515" w:name="ET_yor_5069_1153"/>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515"/>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גור, הם החליטו להשאיר אותו. הלאה.</w:t>
      </w:r>
    </w:p>
    <w:p w:rsidR="00EC7EEF" w:rsidRPr="003C6726" w:rsidRDefault="00EC7EEF" w:rsidP="00EC7EEF">
      <w:pPr>
        <w:rPr>
          <w:rtl/>
          <w:lang w:eastAsia="he-IL"/>
        </w:rPr>
      </w:pPr>
      <w:bookmarkStart w:id="9516" w:name="_ETM_Q1_2009927"/>
      <w:bookmarkStart w:id="9517" w:name="_ETM_Q1_2010036"/>
      <w:bookmarkStart w:id="9518" w:name="_ETM_Q1_2028547"/>
      <w:bookmarkEnd w:id="9516"/>
      <w:bookmarkEnd w:id="9517"/>
      <w:bookmarkEnd w:id="9518"/>
    </w:p>
    <w:p w:rsidR="00EC7EEF" w:rsidRPr="003C6726" w:rsidRDefault="00EC7EEF" w:rsidP="00DE2355">
      <w:pPr>
        <w:pStyle w:val="a5"/>
        <w:rPr>
          <w:rtl/>
        </w:rPr>
      </w:pPr>
      <w:bookmarkStart w:id="9519" w:name="ET_speaker_גור_בליי_150"/>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519"/>
    </w:p>
    <w:p w:rsidR="00EC7EEF" w:rsidRPr="003C6726" w:rsidRDefault="00EC7EEF" w:rsidP="00EC7EEF">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24"/>
        <w:gridCol w:w="624"/>
        <w:gridCol w:w="624"/>
        <w:gridCol w:w="4024"/>
      </w:tblGrid>
      <w:tr w:rsidR="00EC7EEF" w:rsidRPr="003C6726" w:rsidTr="00EC7EEF">
        <w:trPr>
          <w:cantSplit/>
        </w:trPr>
        <w:tc>
          <w:tcPr>
            <w:tcW w:w="1872" w:type="dxa"/>
            <w:gridSpan w:val="3"/>
            <w:tcMar>
              <w:top w:w="91" w:type="dxa"/>
              <w:left w:w="0" w:type="dxa"/>
              <w:bottom w:w="91" w:type="dxa"/>
              <w:right w:w="0" w:type="dxa"/>
            </w:tcMar>
            <w:hideMark/>
          </w:tcPr>
          <w:p w:rsidR="00EC7EEF" w:rsidRPr="003C6726" w:rsidRDefault="00EC7EEF">
            <w:pPr>
              <w:pStyle w:val="TableInnerSideHeading"/>
              <w:spacing w:line="240" w:lineRule="auto"/>
              <w:rPr>
                <w:rFonts w:ascii="David" w:hAnsi="David"/>
                <w:sz w:val="24"/>
                <w:szCs w:val="24"/>
                <w:rtl/>
              </w:rPr>
            </w:pPr>
            <w:r w:rsidRPr="003C6726">
              <w:rPr>
                <w:rFonts w:ascii="David" w:hAnsi="David"/>
                <w:sz w:val="24"/>
                <w:szCs w:val="24"/>
                <w:rtl/>
              </w:rPr>
              <w:t>"השלמת הבידוד במקום לבידוד מטעם המדינה</w:t>
            </w:r>
          </w:p>
        </w:tc>
        <w:tc>
          <w:tcPr>
            <w:tcW w:w="624" w:type="dxa"/>
            <w:tcMar>
              <w:top w:w="91" w:type="dxa"/>
              <w:left w:w="0" w:type="dxa"/>
              <w:bottom w:w="91" w:type="dxa"/>
              <w:right w:w="0" w:type="dxa"/>
            </w:tcMar>
            <w:hideMark/>
          </w:tcPr>
          <w:p w:rsidR="00EC7EEF" w:rsidRPr="003C6726" w:rsidRDefault="00EC7EEF">
            <w:pPr>
              <w:pStyle w:val="TableText"/>
              <w:spacing w:line="240" w:lineRule="auto"/>
              <w:rPr>
                <w:rFonts w:ascii="David" w:hAnsi="David"/>
                <w:spacing w:val="-6"/>
                <w:sz w:val="24"/>
                <w:szCs w:val="24"/>
                <w:rtl/>
              </w:rPr>
            </w:pPr>
            <w:r w:rsidRPr="003C6726">
              <w:rPr>
                <w:rFonts w:ascii="David" w:hAnsi="David"/>
                <w:spacing w:val="-6"/>
                <w:sz w:val="24"/>
                <w:szCs w:val="24"/>
                <w:rtl/>
              </w:rPr>
              <w:t>22כט.</w:t>
            </w:r>
          </w:p>
        </w:tc>
        <w:tc>
          <w:tcPr>
            <w:tcW w:w="4648" w:type="dxa"/>
            <w:gridSpan w:val="2"/>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המנהל רשאי להורות לנכנס להשלים את חובת הבידוד במקום לבידוד מטעם המדינה כאמור בסימן ד', אם מצא כי מתקיים אחד מאלה:</w:t>
            </w:r>
          </w:p>
        </w:tc>
      </w:tr>
      <w:tr w:rsidR="00EC7EEF" w:rsidRPr="003C6726" w:rsidTr="00EC7EEF">
        <w:trPr>
          <w:cantSplit/>
        </w:trPr>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4648" w:type="dxa"/>
            <w:gridSpan w:val="2"/>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(1)</w:t>
            </w:r>
            <w:r w:rsidRPr="003C6726">
              <w:rPr>
                <w:rFonts w:ascii="David" w:hAnsi="David"/>
                <w:sz w:val="24"/>
                <w:szCs w:val="24"/>
                <w:rtl/>
              </w:rPr>
              <w:tab/>
              <w:t>הנכנס הפר את הוראות הבידוד החלות עליו בהתאם להוראות לפי חוק זה ולפי סעיף 20 לפקודת בריאות העם;</w:t>
            </w:r>
          </w:p>
        </w:tc>
      </w:tr>
      <w:tr w:rsidR="00EC7EEF" w:rsidRPr="003C6726" w:rsidTr="00EC7EEF">
        <w:trPr>
          <w:cantSplit/>
        </w:trPr>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4648" w:type="dxa"/>
            <w:gridSpan w:val="2"/>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(2)</w:t>
            </w:r>
            <w:r w:rsidRPr="003C6726">
              <w:rPr>
                <w:rFonts w:ascii="David" w:hAnsi="David"/>
                <w:sz w:val="24"/>
                <w:szCs w:val="24"/>
                <w:rtl/>
              </w:rPr>
              <w:tab/>
              <w:t>הופר תנאי מתנאי השימוש של אמצעי הפיקוח הטכנולוגי כמפורט להלן:</w:t>
            </w:r>
          </w:p>
        </w:tc>
      </w:tr>
      <w:tr w:rsidR="00EC7EEF" w:rsidRPr="003C6726" w:rsidTr="00EC7EEF">
        <w:trPr>
          <w:cantSplit/>
        </w:trPr>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4024"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(א)</w:t>
            </w:r>
            <w:r w:rsidRPr="003C6726">
              <w:rPr>
                <w:rFonts w:ascii="David" w:hAnsi="David"/>
                <w:sz w:val="24"/>
                <w:szCs w:val="24"/>
                <w:rtl/>
              </w:rPr>
              <w:tab/>
              <w:t>פגיעה מכוונת בערכת הפיקוח הטכנולוגי כהגדרתה בסעיף 22כח או ניתוקה, במעשה או במחדל, על ידי הנכנס, בסיועו או באמצעות אחר;</w:t>
            </w:r>
          </w:p>
        </w:tc>
      </w:tr>
      <w:tr w:rsidR="00EC7EEF" w:rsidRPr="003C6726" w:rsidTr="00EC7EEF">
        <w:trPr>
          <w:cantSplit/>
        </w:trPr>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4024"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(ב)</w:t>
            </w:r>
            <w:r w:rsidRPr="003C6726">
              <w:rPr>
                <w:rFonts w:ascii="David" w:hAnsi="David"/>
                <w:sz w:val="24"/>
                <w:szCs w:val="24"/>
                <w:rtl/>
              </w:rPr>
              <w:tab/>
              <w:t xml:space="preserve">אי־דיווח על פגיעה או תקלה באמצעי הפיקוח הטכנולוגי או על נזק שנגרם לערכת הפיקוח הטכנולוגי, בניגוד לאמור בסעיף 22כח(ב), שהנכנס היה מודע להם; </w:t>
            </w:r>
          </w:p>
        </w:tc>
      </w:tr>
      <w:tr w:rsidR="00EC7EEF" w:rsidRPr="003C6726" w:rsidTr="00EC7EEF">
        <w:trPr>
          <w:cantSplit/>
        </w:trPr>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4024"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(ג)</w:t>
            </w:r>
            <w:r w:rsidRPr="003C6726">
              <w:rPr>
                <w:rFonts w:ascii="David" w:hAnsi="David"/>
                <w:sz w:val="24"/>
                <w:szCs w:val="24"/>
                <w:rtl/>
              </w:rPr>
              <w:tab/>
              <w:t>העברת ערכת הפיקוח הטכנולוגי לאדם אחר או למקום אחר;</w:t>
            </w:r>
          </w:p>
        </w:tc>
      </w:tr>
      <w:tr w:rsidR="00EC7EEF" w:rsidRPr="003C6726" w:rsidTr="00EC7EEF">
        <w:trPr>
          <w:cantSplit/>
        </w:trPr>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4024" w:type="dxa"/>
            <w:tcMar>
              <w:top w:w="91" w:type="dxa"/>
              <w:left w:w="0" w:type="dxa"/>
              <w:bottom w:w="91" w:type="dxa"/>
              <w:right w:w="0" w:type="dxa"/>
            </w:tcMar>
            <w:hideMark/>
          </w:tcPr>
          <w:p w:rsidR="00EC7EEF" w:rsidRPr="003C6726" w:rsidRDefault="00EC7EEF">
            <w:pPr>
              <w:pStyle w:val="TableBlock"/>
              <w:spacing w:line="240" w:lineRule="auto"/>
              <w:rPr>
                <w:rFonts w:ascii="David" w:hAnsi="David"/>
                <w:szCs w:val="20"/>
                <w:rtl/>
              </w:rPr>
            </w:pPr>
            <w:r w:rsidRPr="003C6726">
              <w:rPr>
                <w:rFonts w:ascii="David" w:hAnsi="David"/>
                <w:sz w:val="24"/>
                <w:szCs w:val="24"/>
                <w:rtl/>
              </w:rPr>
              <w:t>(ד)</w:t>
            </w:r>
            <w:r w:rsidRPr="003C6726">
              <w:rPr>
                <w:rFonts w:ascii="David" w:hAnsi="David"/>
                <w:sz w:val="24"/>
                <w:szCs w:val="24"/>
                <w:rtl/>
              </w:rPr>
              <w:tab/>
              <w:t>אין במקום הבידוד היתכנות להפעלה תקינה של אמצעי הפיקוח הטכנולוגי, ואין מקום בידוד אחר העומד לרשות הנכנס שבו קיימת היתכנות כאמור."</w:t>
            </w:r>
          </w:p>
        </w:tc>
      </w:tr>
    </w:tbl>
    <w:p w:rsidR="00EC7EEF" w:rsidRPr="003C6726" w:rsidRDefault="00EC7EEF" w:rsidP="00EC7EEF">
      <w:pPr>
        <w:rPr>
          <w:rtl/>
          <w:lang w:eastAsia="he-IL"/>
        </w:rPr>
      </w:pPr>
    </w:p>
    <w:p w:rsidR="00EC7EEF" w:rsidRPr="003C6726" w:rsidRDefault="00EC7EEF" w:rsidP="00EC7EEF">
      <w:pPr>
        <w:rPr>
          <w:rtl/>
          <w:lang w:eastAsia="he-IL"/>
        </w:rPr>
      </w:pPr>
      <w:bookmarkStart w:id="9520" w:name="_ETM_Q1_2028621"/>
      <w:bookmarkEnd w:id="9520"/>
      <w:r w:rsidRPr="003C6726">
        <w:rPr>
          <w:rtl/>
          <w:lang w:eastAsia="he-IL"/>
        </w:rPr>
        <w:t>יכול להיות שהד</w:t>
      </w:r>
      <w:bookmarkStart w:id="9521" w:name="_ETM_Q1_2089867"/>
      <w:bookmarkEnd w:id="9521"/>
      <w:r w:rsidRPr="003C6726">
        <w:rPr>
          <w:rtl/>
          <w:lang w:eastAsia="he-IL"/>
        </w:rPr>
        <w:t xml:space="preserve">בר הזה עכשיו צריך לרדת, כי זה בעצם חוזר לאותו </w:t>
      </w:r>
      <w:bookmarkStart w:id="9522" w:name="_ETM_Q1_2095817"/>
      <w:bookmarkEnd w:id="9522"/>
      <w:r w:rsidRPr="003C6726">
        <w:rPr>
          <w:rtl/>
          <w:lang w:eastAsia="he-IL"/>
        </w:rPr>
        <w:t xml:space="preserve">סיפור של: אני נמצא באזור שאין בו קליטה. בהתאמה של מה שדיברנו קודם, אז (ד) לכאורה צריך לרדת, בגלל שאתם שקלתם להוריד את כל הסעיף, אז בוודאי שלהוריד פה </w:t>
      </w:r>
      <w:bookmarkStart w:id="9523" w:name="_ETM_Q1_2106178"/>
      <w:bookmarkEnd w:id="9523"/>
      <w:r w:rsidRPr="003C6726">
        <w:rPr>
          <w:rtl/>
          <w:lang w:eastAsia="he-IL"/>
        </w:rPr>
        <w:t>רק פסקה, זה לא משהו שיכאב לכם.</w:t>
      </w:r>
    </w:p>
    <w:p w:rsidR="00EC7EEF" w:rsidRPr="003C6726" w:rsidRDefault="00EC7EEF" w:rsidP="00EC7EEF">
      <w:pPr>
        <w:rPr>
          <w:rtl/>
          <w:lang w:eastAsia="he-IL"/>
        </w:rPr>
      </w:pPr>
      <w:bookmarkStart w:id="9524" w:name="_ETM_Q1_2092037"/>
      <w:bookmarkStart w:id="9525" w:name="_ETM_Q1_2092157"/>
      <w:bookmarkEnd w:id="9524"/>
      <w:bookmarkEnd w:id="9525"/>
    </w:p>
    <w:p w:rsidR="00EC7EEF" w:rsidRPr="003C6726" w:rsidRDefault="00EC7EEF" w:rsidP="00DE2355">
      <w:pPr>
        <w:pStyle w:val="a5"/>
        <w:rPr>
          <w:rtl/>
        </w:rPr>
      </w:pPr>
      <w:bookmarkStart w:id="9526" w:name="ET_speaker_טליה_אגמון_151"/>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526"/>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הורדנו את </w:t>
      </w:r>
      <w:bookmarkStart w:id="9527" w:name="_ETM_Q1_2112930"/>
      <w:bookmarkEnd w:id="9527"/>
      <w:r w:rsidRPr="003C6726">
        <w:rPr>
          <w:rtl/>
          <w:lang w:eastAsia="he-IL"/>
        </w:rPr>
        <w:t xml:space="preserve">זה משם מתוך הבנה שזה לא משהו שמישהו יכול לדעת מראש ולהצהיר עליו. </w:t>
      </w:r>
    </w:p>
    <w:p w:rsidR="00EC7EEF" w:rsidRPr="003C6726" w:rsidRDefault="00EC7EEF" w:rsidP="00EC7EEF">
      <w:pPr>
        <w:rPr>
          <w:rtl/>
          <w:lang w:eastAsia="he-IL"/>
        </w:rPr>
      </w:pPr>
    </w:p>
    <w:p w:rsidR="00EC7EEF" w:rsidRPr="003C6726" w:rsidRDefault="00EC7EEF" w:rsidP="00DE2355">
      <w:pPr>
        <w:pStyle w:val="a5"/>
        <w:rPr>
          <w:rtl/>
        </w:rPr>
      </w:pPr>
      <w:bookmarkStart w:id="9528" w:name="ET_speaker_תמי_סלע_52"/>
      <w:r w:rsidRPr="003C6726">
        <w:rPr>
          <w:rStyle w:val="TagStyle"/>
          <w:rFonts w:eastAsiaTheme="majorEastAsia" w:hint="cs"/>
          <w:rtl/>
        </w:rPr>
        <w:t xml:space="preserve">&lt;&lt; דובר &gt;&gt; </w:t>
      </w:r>
      <w:r w:rsidRPr="003C6726">
        <w:rPr>
          <w:rFonts w:hint="cs"/>
          <w:rtl/>
        </w:rPr>
        <w:t>תמי סלע:</w:t>
      </w:r>
      <w:r w:rsidRPr="003C6726">
        <w:rPr>
          <w:rStyle w:val="TagStyle"/>
          <w:rFonts w:eastAsiaTheme="majorEastAsia" w:hint="cs"/>
          <w:rtl/>
        </w:rPr>
        <w:t xml:space="preserve"> &lt;&lt; דובר &gt;&gt;</w:t>
      </w:r>
      <w:r w:rsidRPr="003C6726">
        <w:rPr>
          <w:rFonts w:hint="cs"/>
          <w:rtl/>
        </w:rPr>
        <w:t xml:space="preserve">  </w:t>
      </w:r>
      <w:bookmarkEnd w:id="9528"/>
    </w:p>
    <w:p w:rsidR="00EC7EEF" w:rsidRPr="003C6726" w:rsidRDefault="00EC7EEF" w:rsidP="00EC7EEF">
      <w:pPr>
        <w:pStyle w:val="KeepWithNext"/>
        <w:rPr>
          <w:rtl/>
        </w:rPr>
      </w:pPr>
    </w:p>
    <w:p w:rsidR="00EC7EEF" w:rsidRPr="003C6726" w:rsidRDefault="00EC7EEF" w:rsidP="00EC7EEF">
      <w:pPr>
        <w:rPr>
          <w:rtl/>
        </w:rPr>
      </w:pPr>
      <w:r w:rsidRPr="003C6726">
        <w:rPr>
          <w:rtl/>
        </w:rPr>
        <w:t>זה שיקול דעת.</w:t>
      </w:r>
    </w:p>
    <w:p w:rsidR="00EC7EEF" w:rsidRPr="003C6726" w:rsidRDefault="00EC7EEF" w:rsidP="00EC7EEF">
      <w:pPr>
        <w:rPr>
          <w:rtl/>
          <w:lang w:eastAsia="he-IL"/>
        </w:rPr>
      </w:pPr>
    </w:p>
    <w:p w:rsidR="00EC7EEF" w:rsidRPr="003C6726" w:rsidRDefault="00EC7EEF" w:rsidP="00DE2355">
      <w:pPr>
        <w:pStyle w:val="a5"/>
        <w:rPr>
          <w:rtl/>
        </w:rPr>
      </w:pPr>
      <w:bookmarkStart w:id="9529" w:name="ET_speaker_טליה_אגמון_152"/>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529"/>
    </w:p>
    <w:p w:rsidR="00EC7EEF" w:rsidRPr="003C6726" w:rsidRDefault="00EC7EEF" w:rsidP="00EC7EEF">
      <w:pPr>
        <w:rPr>
          <w:rtl/>
          <w:lang w:eastAsia="he-IL"/>
        </w:rPr>
      </w:pPr>
    </w:p>
    <w:p w:rsidR="00EC7EEF" w:rsidRPr="003C6726" w:rsidRDefault="00EC7EEF" w:rsidP="00EC7EEF">
      <w:pPr>
        <w:rPr>
          <w:rtl/>
          <w:lang w:eastAsia="he-IL"/>
        </w:rPr>
      </w:pPr>
      <w:r w:rsidRPr="003C6726">
        <w:rPr>
          <w:rtl/>
          <w:lang w:eastAsia="he-IL"/>
        </w:rPr>
        <w:t xml:space="preserve">בסוף, אם מישהו אין לו מקום אחר להיות ולא הצליחו לסדר לו את הקליטה. </w:t>
      </w:r>
      <w:bookmarkStart w:id="9530" w:name="_ETM_Q1_2122992"/>
      <w:bookmarkEnd w:id="9530"/>
      <w:r w:rsidRPr="003C6726">
        <w:rPr>
          <w:rtl/>
          <w:lang w:eastAsia="he-IL"/>
        </w:rPr>
        <w:t>מה התוצאה של זה? שהוא נשאר בבית בלי אמצעי פיקוח</w:t>
      </w:r>
      <w:bookmarkStart w:id="9531" w:name="_ETM_Q1_2125247"/>
      <w:bookmarkEnd w:id="9531"/>
      <w:r w:rsidRPr="003C6726">
        <w:rPr>
          <w:rtl/>
          <w:lang w:eastAsia="he-IL"/>
        </w:rPr>
        <w:t xml:space="preserve"> טכנולוגי וגם בלי לבקש פטור חריג. כן הייתי רוצה שתהיה אפשרות לפחות. שוב, זה שיקול דעת.</w:t>
      </w:r>
    </w:p>
    <w:p w:rsidR="00EC7EEF" w:rsidRPr="003C6726" w:rsidRDefault="00EC7EEF" w:rsidP="00EC7EEF">
      <w:pPr>
        <w:rPr>
          <w:rtl/>
          <w:lang w:eastAsia="he-IL"/>
        </w:rPr>
      </w:pPr>
    </w:p>
    <w:p w:rsidR="00EC7EEF" w:rsidRPr="003C6726" w:rsidRDefault="00EC7EEF" w:rsidP="00DE2355">
      <w:pPr>
        <w:pStyle w:val="a5"/>
        <w:rPr>
          <w:rtl/>
        </w:rPr>
      </w:pPr>
      <w:bookmarkStart w:id="9532" w:name="ET_speaker_גור_בליי_1154"/>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532"/>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כן, הוא רשאי להורות.</w:t>
      </w:r>
    </w:p>
    <w:p w:rsidR="00EC7EEF" w:rsidRPr="003C6726" w:rsidRDefault="00EC7EEF" w:rsidP="00EC7EEF">
      <w:pPr>
        <w:rPr>
          <w:rtl/>
          <w:lang w:eastAsia="he-IL"/>
        </w:rPr>
      </w:pPr>
    </w:p>
    <w:p w:rsidR="00EC7EEF" w:rsidRPr="003C6726" w:rsidRDefault="00EC7EEF" w:rsidP="00DE2355">
      <w:pPr>
        <w:pStyle w:val="af8"/>
        <w:rPr>
          <w:rtl/>
        </w:rPr>
      </w:pPr>
      <w:bookmarkStart w:id="9533" w:name="ET_yor_5069_1155"/>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533"/>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הוא רשאי, וההוא יבקש, והוא התחייב. זה הליך של קבלת מה שנקרא: כפה עליהם הר כגיגית.</w:t>
      </w:r>
    </w:p>
    <w:p w:rsidR="00EC7EEF" w:rsidRPr="003C6726" w:rsidRDefault="00EC7EEF" w:rsidP="00EC7EEF">
      <w:pPr>
        <w:rPr>
          <w:rtl/>
          <w:lang w:eastAsia="he-IL"/>
        </w:rPr>
      </w:pPr>
    </w:p>
    <w:p w:rsidR="00EC7EEF" w:rsidRPr="003C6726" w:rsidRDefault="00EC7EEF" w:rsidP="00DE2355">
      <w:pPr>
        <w:pStyle w:val="a5"/>
        <w:rPr>
          <w:rtl/>
        </w:rPr>
      </w:pPr>
      <w:bookmarkStart w:id="9534" w:name="ET_speaker_גור_בליי_55"/>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534"/>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זאת אומרת שאנחנו אומרים: זה לא יהיה חיוב מלכתחילה בסעיף שם, </w:t>
      </w:r>
      <w:bookmarkStart w:id="9535" w:name="_ETM_Q1_2145136"/>
      <w:bookmarkEnd w:id="9535"/>
      <w:r w:rsidRPr="003C6726">
        <w:rPr>
          <w:rtl/>
          <w:lang w:eastAsia="he-IL"/>
        </w:rPr>
        <w:t>אבל זה יהיה השיקול דעת.</w:t>
      </w:r>
    </w:p>
    <w:p w:rsidR="00EC7EEF" w:rsidRPr="003C6726" w:rsidRDefault="00EC7EEF" w:rsidP="00EC7EEF">
      <w:pPr>
        <w:rPr>
          <w:rtl/>
          <w:lang w:eastAsia="he-IL"/>
        </w:rPr>
      </w:pPr>
      <w:bookmarkStart w:id="9536" w:name="_ETM_Q1_2143586"/>
      <w:bookmarkStart w:id="9537" w:name="_ETM_Q1_2143666"/>
      <w:bookmarkEnd w:id="9536"/>
      <w:bookmarkEnd w:id="9537"/>
    </w:p>
    <w:p w:rsidR="00EC7EEF" w:rsidRPr="003C6726" w:rsidRDefault="00EC7EEF" w:rsidP="00DE2355">
      <w:pPr>
        <w:pStyle w:val="af8"/>
        <w:rPr>
          <w:rtl/>
        </w:rPr>
      </w:pPr>
      <w:bookmarkStart w:id="9538" w:name="ET_yor_5069_1156"/>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538"/>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539" w:name="_ETM_Q1_2152526"/>
      <w:bookmarkEnd w:id="9539"/>
      <w:r w:rsidRPr="003C6726">
        <w:rPr>
          <w:rtl/>
          <w:lang w:eastAsia="he-IL"/>
        </w:rPr>
        <w:t>הלאה. עונשין ועבירה מנהלית.</w:t>
      </w:r>
    </w:p>
    <w:p w:rsidR="00EC7EEF" w:rsidRPr="003C6726" w:rsidRDefault="00EC7EEF" w:rsidP="00EC7EEF">
      <w:pPr>
        <w:rPr>
          <w:rtl/>
          <w:lang w:eastAsia="he-IL"/>
        </w:rPr>
      </w:pPr>
      <w:bookmarkStart w:id="9540" w:name="_ETM_Q1_2148826"/>
      <w:bookmarkStart w:id="9541" w:name="_ETM_Q1_2148876"/>
      <w:bookmarkEnd w:id="9540"/>
      <w:bookmarkEnd w:id="9541"/>
    </w:p>
    <w:p w:rsidR="00EC7EEF" w:rsidRPr="003C6726" w:rsidRDefault="00EC7EEF" w:rsidP="00DE2355">
      <w:pPr>
        <w:pStyle w:val="a5"/>
        <w:rPr>
          <w:rtl/>
        </w:rPr>
      </w:pPr>
      <w:bookmarkStart w:id="9542" w:name="ET_speaker_אפרת_חקאק_155"/>
      <w:r w:rsidRPr="003C6726">
        <w:rPr>
          <w:rStyle w:val="TagStyle"/>
          <w:rFonts w:eastAsiaTheme="majorEastAsia" w:hint="cs"/>
          <w:rtl/>
        </w:rPr>
        <w:t xml:space="preserve"> &lt;&lt; דובר &gt;&gt; </w:t>
      </w:r>
      <w:r w:rsidRPr="003C6726">
        <w:rPr>
          <w:rFonts w:hint="cs"/>
          <w:rtl/>
        </w:rPr>
        <w:t>אפרת חקאק:</w:t>
      </w:r>
      <w:r w:rsidRPr="003C6726">
        <w:rPr>
          <w:rStyle w:val="TagStyle"/>
          <w:rFonts w:eastAsiaTheme="majorEastAsia" w:hint="cs"/>
          <w:rtl/>
        </w:rPr>
        <w:t xml:space="preserve"> &lt;&lt; דובר &gt;&gt;</w:t>
      </w:r>
      <w:r w:rsidRPr="003C6726">
        <w:rPr>
          <w:rFonts w:hint="cs"/>
          <w:rtl/>
        </w:rPr>
        <w:t xml:space="preserve">   </w:t>
      </w:r>
      <w:bookmarkEnd w:id="9542"/>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פה צריך להוסיף משהו.</w:t>
      </w:r>
    </w:p>
    <w:p w:rsidR="00EC7EEF" w:rsidRPr="003C6726" w:rsidRDefault="00EC7EEF" w:rsidP="00EC7EEF">
      <w:pPr>
        <w:rPr>
          <w:rtl/>
          <w:lang w:eastAsia="he-IL"/>
        </w:rPr>
      </w:pPr>
    </w:p>
    <w:p w:rsidR="00EC7EEF" w:rsidRPr="003C6726" w:rsidRDefault="00EC7EEF" w:rsidP="00DE2355">
      <w:pPr>
        <w:pStyle w:val="a5"/>
        <w:rPr>
          <w:rtl/>
        </w:rPr>
      </w:pPr>
      <w:bookmarkStart w:id="9543" w:name="ET_speaker_גור_בליי_156"/>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543"/>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בואי תקריאי ותגידי מה צריך.</w:t>
      </w:r>
    </w:p>
    <w:p w:rsidR="00EC7EEF" w:rsidRPr="003C6726" w:rsidRDefault="00EC7EEF" w:rsidP="00EC7EEF">
      <w:pPr>
        <w:rPr>
          <w:rtl/>
          <w:lang w:eastAsia="he-IL"/>
        </w:rPr>
      </w:pPr>
    </w:p>
    <w:p w:rsidR="00EC7EEF" w:rsidRPr="003C6726" w:rsidRDefault="00EC7EEF" w:rsidP="002D5499">
      <w:pPr>
        <w:pStyle w:val="a5"/>
        <w:keepNext/>
        <w:rPr>
          <w:rtl/>
        </w:rPr>
      </w:pPr>
      <w:bookmarkStart w:id="9544" w:name="ET_speaker_אפרת_חקאק_56"/>
      <w:r w:rsidRPr="003C6726">
        <w:rPr>
          <w:rStyle w:val="TagStyle"/>
          <w:rFonts w:eastAsiaTheme="majorEastAsia" w:hint="cs"/>
          <w:rtl/>
        </w:rPr>
        <w:t xml:space="preserve"> &lt;&lt; דובר &gt;&gt; </w:t>
      </w:r>
      <w:r w:rsidRPr="003C6726">
        <w:rPr>
          <w:rFonts w:hint="cs"/>
          <w:rtl/>
        </w:rPr>
        <w:t>אפרת חקאק:</w:t>
      </w:r>
      <w:r w:rsidRPr="003C6726">
        <w:rPr>
          <w:rStyle w:val="TagStyle"/>
          <w:rFonts w:eastAsiaTheme="majorEastAsia" w:hint="cs"/>
          <w:rtl/>
        </w:rPr>
        <w:t xml:space="preserve"> &lt;&lt; דובר &gt;&gt;</w:t>
      </w:r>
      <w:r w:rsidRPr="003C6726">
        <w:rPr>
          <w:rFonts w:hint="cs"/>
          <w:rtl/>
        </w:rPr>
        <w:t xml:space="preserve">   </w:t>
      </w:r>
      <w:bookmarkEnd w:id="9544"/>
    </w:p>
    <w:p w:rsidR="00EC7EEF" w:rsidRPr="003C6726" w:rsidRDefault="00EC7EEF" w:rsidP="00EC7EEF">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2525"/>
        <w:gridCol w:w="842"/>
        <w:gridCol w:w="6271"/>
      </w:tblGrid>
      <w:tr w:rsidR="00EC7EEF" w:rsidRPr="003C6726" w:rsidTr="00EC7EEF">
        <w:trPr>
          <w:cantSplit/>
        </w:trPr>
        <w:tc>
          <w:tcPr>
            <w:tcW w:w="2525" w:type="dxa"/>
            <w:tcMar>
              <w:top w:w="91" w:type="dxa"/>
              <w:left w:w="0" w:type="dxa"/>
              <w:bottom w:w="91" w:type="dxa"/>
              <w:right w:w="0" w:type="dxa"/>
            </w:tcMar>
            <w:hideMark/>
          </w:tcPr>
          <w:p w:rsidR="00EC7EEF" w:rsidRPr="003C6726" w:rsidRDefault="00EC7EEF">
            <w:pPr>
              <w:pStyle w:val="TableInnerSideHeading"/>
              <w:spacing w:line="240" w:lineRule="auto"/>
              <w:rPr>
                <w:rFonts w:ascii="David" w:hAnsi="David"/>
                <w:sz w:val="24"/>
                <w:szCs w:val="24"/>
                <w:rtl/>
              </w:rPr>
            </w:pPr>
            <w:r w:rsidRPr="003C6726">
              <w:rPr>
                <w:rFonts w:ascii="David" w:hAnsi="David"/>
                <w:sz w:val="24"/>
                <w:szCs w:val="24"/>
                <w:rtl/>
              </w:rPr>
              <w:t>"עונשין ועבירה מינהלית</w:t>
            </w:r>
          </w:p>
        </w:tc>
        <w:tc>
          <w:tcPr>
            <w:tcW w:w="842" w:type="dxa"/>
            <w:tcMar>
              <w:top w:w="91" w:type="dxa"/>
              <w:left w:w="0" w:type="dxa"/>
              <w:bottom w:w="91" w:type="dxa"/>
              <w:right w:w="0" w:type="dxa"/>
            </w:tcMar>
            <w:hideMark/>
          </w:tcPr>
          <w:p w:rsidR="00EC7EEF" w:rsidRPr="003C6726" w:rsidRDefault="00EC7EEF">
            <w:pPr>
              <w:pStyle w:val="TableText"/>
              <w:spacing w:line="240" w:lineRule="auto"/>
              <w:rPr>
                <w:rFonts w:ascii="David" w:hAnsi="David"/>
                <w:sz w:val="24"/>
                <w:szCs w:val="24"/>
                <w:rtl/>
              </w:rPr>
            </w:pPr>
            <w:r w:rsidRPr="003C6726">
              <w:rPr>
                <w:rFonts w:ascii="David" w:hAnsi="David"/>
                <w:sz w:val="24"/>
                <w:szCs w:val="24"/>
                <w:rtl/>
              </w:rPr>
              <w:t>22ל.</w:t>
            </w:r>
          </w:p>
        </w:tc>
        <w:tc>
          <w:tcPr>
            <w:tcW w:w="6271"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(א)</w:t>
            </w:r>
            <w:r w:rsidRPr="003C6726">
              <w:rPr>
                <w:rFonts w:ascii="David" w:hAnsi="David"/>
                <w:sz w:val="24"/>
                <w:szCs w:val="24"/>
                <w:rtl/>
              </w:rPr>
              <w:tab/>
              <w:t>נכנס לישראל שהפר את הוראת הנציג המוסמך לשהות במקום לבידוד מטעם המדינה, בניגוד להוראת סעיף 22יט(ב) - - - "</w:t>
            </w:r>
          </w:p>
        </w:tc>
      </w:tr>
    </w:tbl>
    <w:p w:rsidR="00EC7EEF" w:rsidRPr="003C6726" w:rsidRDefault="00EC7EEF" w:rsidP="00EC7EEF">
      <w:pPr>
        <w:rPr>
          <w:rtl/>
          <w:lang w:eastAsia="he-IL"/>
        </w:rPr>
      </w:pPr>
      <w:r w:rsidRPr="003C6726">
        <w:rPr>
          <w:rtl/>
          <w:lang w:eastAsia="he-IL"/>
        </w:rPr>
        <w:t xml:space="preserve">ולדעתי צריך להוסיף גם את כט. אם הוא מורה לו לפי כט והוא </w:t>
      </w:r>
      <w:bookmarkStart w:id="9545" w:name="_ETM_Q1_2180433"/>
      <w:bookmarkEnd w:id="9545"/>
      <w:r w:rsidRPr="003C6726">
        <w:rPr>
          <w:rtl/>
          <w:lang w:eastAsia="he-IL"/>
        </w:rPr>
        <w:t>לא הולך, גם שם בעצם יש עבירה. נכון?</w:t>
      </w:r>
    </w:p>
    <w:p w:rsidR="00EC7EEF" w:rsidRPr="003C6726" w:rsidRDefault="00EC7EEF" w:rsidP="00EC7EEF">
      <w:pPr>
        <w:rPr>
          <w:rtl/>
          <w:lang w:eastAsia="he-IL"/>
        </w:rPr>
      </w:pPr>
    </w:p>
    <w:p w:rsidR="00EC7EEF" w:rsidRPr="003C6726" w:rsidRDefault="00EC7EEF" w:rsidP="00DE2355">
      <w:pPr>
        <w:pStyle w:val="a5"/>
        <w:rPr>
          <w:rtl/>
        </w:rPr>
      </w:pPr>
      <w:bookmarkStart w:id="9546" w:name="ET_speaker_שושי_פרידמן_סומך_57"/>
      <w:r w:rsidRPr="003C6726">
        <w:rPr>
          <w:rStyle w:val="TagStyle"/>
          <w:rFonts w:eastAsiaTheme="majorEastAsia" w:hint="cs"/>
          <w:rtl/>
        </w:rPr>
        <w:t xml:space="preserve"> &lt;&lt; דובר &gt;&gt; </w:t>
      </w:r>
      <w:r w:rsidRPr="003C6726">
        <w:rPr>
          <w:rFonts w:hint="cs"/>
          <w:rtl/>
        </w:rPr>
        <w:t>שושי פרידמן סומך:</w:t>
      </w:r>
      <w:r w:rsidRPr="003C6726">
        <w:rPr>
          <w:rStyle w:val="TagStyle"/>
          <w:rFonts w:eastAsiaTheme="majorEastAsia" w:hint="cs"/>
          <w:rtl/>
        </w:rPr>
        <w:t xml:space="preserve"> &lt;&lt; דובר &gt;&gt;</w:t>
      </w:r>
      <w:r w:rsidRPr="003C6726">
        <w:rPr>
          <w:rFonts w:hint="cs"/>
          <w:rtl/>
        </w:rPr>
        <w:t xml:space="preserve">   </w:t>
      </w:r>
      <w:bookmarkEnd w:id="9546"/>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אני לא בטוחה. זה מה שדיברנו עליו בסוף. </w:t>
      </w:r>
    </w:p>
    <w:p w:rsidR="00EC7EEF" w:rsidRPr="003C6726" w:rsidRDefault="00EC7EEF" w:rsidP="00EC7EEF">
      <w:pPr>
        <w:rPr>
          <w:rtl/>
          <w:lang w:eastAsia="he-IL"/>
        </w:rPr>
      </w:pPr>
    </w:p>
    <w:p w:rsidR="00EC7EEF" w:rsidRPr="003C6726" w:rsidRDefault="00EC7EEF" w:rsidP="00DE2355">
      <w:pPr>
        <w:pStyle w:val="a5"/>
        <w:rPr>
          <w:rtl/>
        </w:rPr>
      </w:pPr>
      <w:bookmarkStart w:id="9547" w:name="ET_speaker_גור_בליי_58"/>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547"/>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לא?</w:t>
      </w:r>
      <w:bookmarkStart w:id="9548" w:name="_ETM_Q1_2192505"/>
      <w:bookmarkEnd w:id="9548"/>
    </w:p>
    <w:p w:rsidR="00EC7EEF" w:rsidRPr="003C6726" w:rsidRDefault="00EC7EEF" w:rsidP="00EC7EEF">
      <w:pPr>
        <w:rPr>
          <w:rtl/>
          <w:lang w:eastAsia="he-IL"/>
        </w:rPr>
      </w:pPr>
      <w:bookmarkStart w:id="9549" w:name="_ETM_Q1_2192555"/>
      <w:bookmarkStart w:id="9550" w:name="_ETM_Q1_2193210"/>
      <w:bookmarkEnd w:id="9549"/>
      <w:bookmarkEnd w:id="9550"/>
    </w:p>
    <w:p w:rsidR="00EC7EEF" w:rsidRPr="003C6726" w:rsidRDefault="00EC7EEF" w:rsidP="00DE2355">
      <w:pPr>
        <w:pStyle w:val="a5"/>
        <w:rPr>
          <w:rtl/>
        </w:rPr>
      </w:pPr>
      <w:bookmarkStart w:id="9551" w:name="ET_speaker_שושי_פרידמן_סומך_157"/>
      <w:r w:rsidRPr="003C6726">
        <w:rPr>
          <w:rStyle w:val="TagStyle"/>
          <w:rFonts w:eastAsiaTheme="majorEastAsia" w:hint="cs"/>
          <w:rtl/>
        </w:rPr>
        <w:t xml:space="preserve"> &lt;&lt; דובר &gt;&gt; </w:t>
      </w:r>
      <w:r w:rsidRPr="003C6726">
        <w:rPr>
          <w:rFonts w:hint="cs"/>
          <w:rtl/>
        </w:rPr>
        <w:t>שושי פרידמן סומך:</w:t>
      </w:r>
      <w:r w:rsidRPr="003C6726">
        <w:rPr>
          <w:rStyle w:val="TagStyle"/>
          <w:rFonts w:eastAsiaTheme="majorEastAsia" w:hint="cs"/>
          <w:rtl/>
        </w:rPr>
        <w:t xml:space="preserve"> &lt;&lt; דובר &gt;&gt;</w:t>
      </w:r>
      <w:r w:rsidRPr="003C6726">
        <w:rPr>
          <w:rFonts w:hint="cs"/>
          <w:rtl/>
        </w:rPr>
        <w:t xml:space="preserve">   </w:t>
      </w:r>
      <w:bookmarkEnd w:id="9551"/>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לא.</w:t>
      </w:r>
    </w:p>
    <w:p w:rsidR="00EC7EEF" w:rsidRPr="003C6726" w:rsidRDefault="00EC7EEF" w:rsidP="00EC7EEF">
      <w:pPr>
        <w:rPr>
          <w:rtl/>
          <w:lang w:eastAsia="he-IL"/>
        </w:rPr>
      </w:pPr>
    </w:p>
    <w:p w:rsidR="00EC7EEF" w:rsidRPr="003C6726" w:rsidRDefault="00EC7EEF" w:rsidP="00DE2355">
      <w:pPr>
        <w:pStyle w:val="a5"/>
        <w:rPr>
          <w:rtl/>
        </w:rPr>
      </w:pPr>
      <w:bookmarkStart w:id="9552" w:name="ET_speaker_אפרת_חקאק_158"/>
      <w:r w:rsidRPr="003C6726">
        <w:rPr>
          <w:rStyle w:val="TagStyle"/>
          <w:rFonts w:eastAsiaTheme="majorEastAsia" w:hint="cs"/>
          <w:rtl/>
        </w:rPr>
        <w:t xml:space="preserve"> &lt;&lt; דובר &gt;&gt; </w:t>
      </w:r>
      <w:r w:rsidRPr="003C6726">
        <w:rPr>
          <w:rFonts w:hint="cs"/>
          <w:rtl/>
        </w:rPr>
        <w:t>אפרת חקאק:</w:t>
      </w:r>
      <w:r w:rsidRPr="003C6726">
        <w:rPr>
          <w:rStyle w:val="TagStyle"/>
          <w:rFonts w:eastAsiaTheme="majorEastAsia" w:hint="cs"/>
          <w:rtl/>
        </w:rPr>
        <w:t xml:space="preserve"> &lt;&lt; דובר &gt;&gt;</w:t>
      </w:r>
      <w:r w:rsidRPr="003C6726">
        <w:rPr>
          <w:rFonts w:hint="cs"/>
          <w:rtl/>
        </w:rPr>
        <w:t xml:space="preserve">   </w:t>
      </w:r>
      <w:bookmarkEnd w:id="9552"/>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553" w:name="_ETM_Q1_2197006"/>
      <w:bookmarkStart w:id="9554" w:name="_ETM_Q1_2197046"/>
      <w:bookmarkEnd w:id="9553"/>
      <w:bookmarkEnd w:id="9554"/>
      <w:r w:rsidRPr="003C6726">
        <w:rPr>
          <w:rtl/>
          <w:lang w:eastAsia="he-IL"/>
        </w:rPr>
        <w:t xml:space="preserve">טוב. תבדקו את זה, כי נראה לי שזה על אותו הגיון. </w:t>
      </w:r>
    </w:p>
    <w:p w:rsidR="00EC7EEF" w:rsidRPr="003C6726" w:rsidRDefault="00EC7EEF" w:rsidP="00EC7EEF">
      <w:pPr>
        <w:rPr>
          <w:rtl/>
          <w:lang w:eastAsia="he-IL"/>
        </w:rPr>
      </w:pPr>
      <w:bookmarkStart w:id="9555" w:name="_ETM_Q1_2193280"/>
      <w:bookmarkStart w:id="9556" w:name="_ETM_Q1_2197105"/>
      <w:bookmarkEnd w:id="9555"/>
      <w:bookmarkEnd w:id="955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841"/>
        <w:gridCol w:w="842"/>
        <w:gridCol w:w="842"/>
        <w:gridCol w:w="842"/>
        <w:gridCol w:w="6271"/>
      </w:tblGrid>
      <w:tr w:rsidR="00EC7EEF" w:rsidRPr="003C6726" w:rsidTr="00EC7EEF">
        <w:trPr>
          <w:cantSplit/>
        </w:trPr>
        <w:tc>
          <w:tcPr>
            <w:tcW w:w="2525" w:type="dxa"/>
            <w:gridSpan w:val="3"/>
            <w:tcMar>
              <w:top w:w="91" w:type="dxa"/>
              <w:left w:w="0" w:type="dxa"/>
              <w:bottom w:w="91" w:type="dxa"/>
              <w:right w:w="0" w:type="dxa"/>
            </w:tcMar>
            <w:hideMark/>
          </w:tcPr>
          <w:p w:rsidR="00EC7EEF" w:rsidRPr="003C6726" w:rsidRDefault="00EC7EEF">
            <w:pPr>
              <w:pStyle w:val="TableInnerSideHeading"/>
              <w:spacing w:line="240" w:lineRule="auto"/>
              <w:rPr>
                <w:rFonts w:ascii="David" w:hAnsi="David"/>
                <w:sz w:val="24"/>
                <w:szCs w:val="24"/>
                <w:rtl/>
              </w:rPr>
            </w:pPr>
            <w:r w:rsidRPr="003C6726">
              <w:rPr>
                <w:rFonts w:ascii="David" w:hAnsi="David"/>
                <w:sz w:val="24"/>
                <w:szCs w:val="24"/>
                <w:rtl/>
              </w:rPr>
              <w:t>"עונשין ועבירה מינהלית</w:t>
            </w:r>
          </w:p>
        </w:tc>
        <w:tc>
          <w:tcPr>
            <w:tcW w:w="842" w:type="dxa"/>
            <w:tcMar>
              <w:top w:w="91" w:type="dxa"/>
              <w:left w:w="0" w:type="dxa"/>
              <w:bottom w:w="91" w:type="dxa"/>
              <w:right w:w="0" w:type="dxa"/>
            </w:tcMar>
            <w:hideMark/>
          </w:tcPr>
          <w:p w:rsidR="00EC7EEF" w:rsidRPr="003C6726" w:rsidRDefault="00EC7EEF">
            <w:pPr>
              <w:pStyle w:val="TableText"/>
              <w:spacing w:line="240" w:lineRule="auto"/>
              <w:rPr>
                <w:rFonts w:ascii="David" w:hAnsi="David"/>
                <w:sz w:val="24"/>
                <w:szCs w:val="24"/>
                <w:rtl/>
              </w:rPr>
            </w:pPr>
            <w:r w:rsidRPr="003C6726">
              <w:rPr>
                <w:rFonts w:ascii="David" w:hAnsi="David"/>
                <w:sz w:val="24"/>
                <w:szCs w:val="24"/>
                <w:rtl/>
              </w:rPr>
              <w:t>22ל.</w:t>
            </w:r>
          </w:p>
        </w:tc>
        <w:tc>
          <w:tcPr>
            <w:tcW w:w="6271"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(א)</w:t>
            </w:r>
            <w:r w:rsidRPr="003C6726">
              <w:rPr>
                <w:rFonts w:ascii="David" w:hAnsi="David"/>
                <w:sz w:val="24"/>
                <w:szCs w:val="24"/>
                <w:rtl/>
              </w:rPr>
              <w:tab/>
              <w:t>- - - דינו קנס כאמור בסעיף 61(א)(1) לחוק העונשין.</w:t>
            </w:r>
          </w:p>
        </w:tc>
      </w:tr>
      <w:tr w:rsidR="00EC7EEF" w:rsidRPr="003C6726" w:rsidTr="00EC7EEF">
        <w:trPr>
          <w:cantSplit/>
          <w:trHeight w:val="60"/>
        </w:trPr>
        <w:tc>
          <w:tcPr>
            <w:tcW w:w="841" w:type="dxa"/>
          </w:tcPr>
          <w:p w:rsidR="00EC7EEF" w:rsidRPr="003C6726" w:rsidRDefault="00EC7EEF">
            <w:pPr>
              <w:pStyle w:val="TableText"/>
              <w:spacing w:line="240" w:lineRule="auto"/>
              <w:rPr>
                <w:sz w:val="24"/>
                <w:szCs w:val="24"/>
                <w:rtl/>
              </w:rPr>
            </w:pPr>
          </w:p>
        </w:tc>
        <w:tc>
          <w:tcPr>
            <w:tcW w:w="842" w:type="dxa"/>
          </w:tcPr>
          <w:p w:rsidR="00EC7EEF" w:rsidRPr="003C6726" w:rsidRDefault="00EC7EEF">
            <w:pPr>
              <w:pStyle w:val="TableText"/>
              <w:spacing w:line="240" w:lineRule="auto"/>
              <w:rPr>
                <w:sz w:val="24"/>
                <w:szCs w:val="24"/>
              </w:rPr>
            </w:pPr>
          </w:p>
        </w:tc>
        <w:tc>
          <w:tcPr>
            <w:tcW w:w="842" w:type="dxa"/>
          </w:tcPr>
          <w:p w:rsidR="00EC7EEF" w:rsidRPr="003C6726" w:rsidRDefault="00EC7EEF">
            <w:pPr>
              <w:pStyle w:val="TableText"/>
              <w:spacing w:line="240" w:lineRule="auto"/>
              <w:rPr>
                <w:sz w:val="24"/>
                <w:szCs w:val="24"/>
              </w:rPr>
            </w:pPr>
          </w:p>
        </w:tc>
        <w:tc>
          <w:tcPr>
            <w:tcW w:w="842" w:type="dxa"/>
          </w:tcPr>
          <w:p w:rsidR="00EC7EEF" w:rsidRPr="003C6726" w:rsidRDefault="00EC7EEF">
            <w:pPr>
              <w:pStyle w:val="TableText"/>
              <w:spacing w:line="240" w:lineRule="auto"/>
              <w:rPr>
                <w:sz w:val="24"/>
                <w:szCs w:val="24"/>
              </w:rPr>
            </w:pPr>
          </w:p>
        </w:tc>
        <w:tc>
          <w:tcPr>
            <w:tcW w:w="6271" w:type="dxa"/>
            <w:hideMark/>
          </w:tcPr>
          <w:p w:rsidR="00EC7EEF" w:rsidRPr="003C6726" w:rsidRDefault="00EC7EEF">
            <w:pPr>
              <w:pStyle w:val="TableBlock"/>
              <w:spacing w:line="240" w:lineRule="auto"/>
              <w:rPr>
                <w:rFonts w:ascii="David" w:hAnsi="David"/>
                <w:sz w:val="24"/>
                <w:szCs w:val="24"/>
              </w:rPr>
            </w:pPr>
            <w:r w:rsidRPr="003C6726">
              <w:rPr>
                <w:rFonts w:ascii="David" w:hAnsi="David"/>
                <w:sz w:val="24"/>
                <w:szCs w:val="24"/>
                <w:rtl/>
              </w:rPr>
              <w:t>(ב)</w:t>
            </w:r>
            <w:r w:rsidRPr="003C6726">
              <w:rPr>
                <w:rFonts w:ascii="David" w:hAnsi="David"/>
                <w:sz w:val="24"/>
                <w:szCs w:val="24"/>
                <w:rtl/>
              </w:rPr>
              <w:tab/>
              <w:t>על עבירה כאמור בסעיף קטן (א) יחולו הוראות סעיף 22י. "</w:t>
            </w:r>
          </w:p>
        </w:tc>
      </w:tr>
    </w:tbl>
    <w:p w:rsidR="00EC7EEF" w:rsidRPr="003C6726" w:rsidRDefault="00EC7EEF" w:rsidP="00EC7EEF">
      <w:pPr>
        <w:rPr>
          <w:rtl/>
          <w:lang w:eastAsia="he-IL"/>
        </w:rPr>
      </w:pPr>
      <w:r w:rsidRPr="003C6726">
        <w:rPr>
          <w:rtl/>
          <w:lang w:eastAsia="he-IL"/>
        </w:rPr>
        <w:t>לגבי סעיף 22י, אני מניחה שזו עבירה מינהלית.</w:t>
      </w:r>
    </w:p>
    <w:p w:rsidR="00EC7EEF" w:rsidRPr="003C6726" w:rsidRDefault="00EC7EEF" w:rsidP="00EC7EEF">
      <w:pPr>
        <w:rPr>
          <w:rtl/>
          <w:lang w:eastAsia="he-IL"/>
        </w:rPr>
      </w:pPr>
    </w:p>
    <w:p w:rsidR="00EC7EEF" w:rsidRPr="003C6726" w:rsidRDefault="00EC7EEF" w:rsidP="00DE2355">
      <w:pPr>
        <w:pStyle w:val="a5"/>
        <w:rPr>
          <w:rtl/>
        </w:rPr>
      </w:pPr>
      <w:bookmarkStart w:id="9557" w:name="ET_speaker_תמי_סלע_159"/>
      <w:r w:rsidRPr="003C6726">
        <w:rPr>
          <w:rStyle w:val="TagStyle"/>
          <w:rFonts w:eastAsiaTheme="majorEastAsia" w:hint="cs"/>
          <w:rtl/>
        </w:rPr>
        <w:t xml:space="preserve"> &lt;&lt; דובר &gt;&gt; </w:t>
      </w:r>
      <w:r w:rsidRPr="003C6726">
        <w:rPr>
          <w:rFonts w:hint="cs"/>
          <w:rtl/>
        </w:rPr>
        <w:t>תמי סלע:</w:t>
      </w:r>
      <w:r w:rsidRPr="003C6726">
        <w:rPr>
          <w:rStyle w:val="TagStyle"/>
          <w:rFonts w:eastAsiaTheme="majorEastAsia" w:hint="cs"/>
          <w:rtl/>
        </w:rPr>
        <w:t xml:space="preserve"> &lt;&lt; דובר &gt;&gt;</w:t>
      </w:r>
      <w:r w:rsidRPr="003C6726">
        <w:rPr>
          <w:rFonts w:hint="cs"/>
          <w:rtl/>
        </w:rPr>
        <w:t xml:space="preserve">   </w:t>
      </w:r>
      <w:bookmarkEnd w:id="9557"/>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כן.</w:t>
      </w:r>
    </w:p>
    <w:p w:rsidR="00EC7EEF" w:rsidRPr="003C6726" w:rsidRDefault="00EC7EEF" w:rsidP="00EC7EEF">
      <w:pPr>
        <w:rPr>
          <w:rtl/>
          <w:lang w:eastAsia="he-IL"/>
        </w:rPr>
      </w:pPr>
      <w:bookmarkStart w:id="9558" w:name="_ETM_Q1_2195944"/>
      <w:bookmarkStart w:id="9559" w:name="_ETM_Q1_2196015"/>
      <w:bookmarkEnd w:id="9558"/>
      <w:bookmarkEnd w:id="9559"/>
    </w:p>
    <w:p w:rsidR="00EC7EEF" w:rsidRPr="003C6726" w:rsidRDefault="00EC7EEF" w:rsidP="00DE2355">
      <w:pPr>
        <w:pStyle w:val="a5"/>
        <w:rPr>
          <w:rtl/>
        </w:rPr>
      </w:pPr>
      <w:bookmarkStart w:id="9560" w:name="ET_speaker_אפרת_חקאק_160"/>
      <w:r w:rsidRPr="003C6726">
        <w:rPr>
          <w:rStyle w:val="TagStyle"/>
          <w:rFonts w:eastAsiaTheme="majorEastAsia" w:hint="cs"/>
          <w:rtl/>
        </w:rPr>
        <w:t xml:space="preserve"> &lt;&lt; דובר &gt;&gt; </w:t>
      </w:r>
      <w:r w:rsidRPr="003C6726">
        <w:rPr>
          <w:rFonts w:hint="cs"/>
          <w:rtl/>
        </w:rPr>
        <w:t>אפרת חקאק:</w:t>
      </w:r>
      <w:r w:rsidRPr="003C6726">
        <w:rPr>
          <w:rStyle w:val="TagStyle"/>
          <w:rFonts w:eastAsiaTheme="majorEastAsia" w:hint="cs"/>
          <w:rtl/>
        </w:rPr>
        <w:t xml:space="preserve"> &lt;&lt; דובר &gt;&gt;</w:t>
      </w:r>
      <w:r w:rsidRPr="003C6726">
        <w:rPr>
          <w:rFonts w:hint="cs"/>
          <w:rtl/>
        </w:rPr>
        <w:t xml:space="preserve">   </w:t>
      </w:r>
      <w:bookmarkEnd w:id="9560"/>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הכוונה כמובן שלא תגישו כתבי </w:t>
      </w:r>
      <w:bookmarkStart w:id="9561" w:name="_ETM_Q1_2215214"/>
      <w:bookmarkEnd w:id="9561"/>
      <w:r w:rsidRPr="003C6726">
        <w:rPr>
          <w:rtl/>
          <w:lang w:eastAsia="he-IL"/>
        </w:rPr>
        <w:t>אישום אלא תאכפו את העבירה הזו כעבירה מנהלית.</w:t>
      </w:r>
    </w:p>
    <w:p w:rsidR="00EC7EEF" w:rsidRPr="003C6726" w:rsidRDefault="00EC7EEF" w:rsidP="00EC7EEF">
      <w:pPr>
        <w:rPr>
          <w:rtl/>
          <w:lang w:eastAsia="he-IL"/>
        </w:rPr>
      </w:pPr>
    </w:p>
    <w:p w:rsidR="00EC7EEF" w:rsidRPr="003C6726" w:rsidRDefault="00EC7EEF" w:rsidP="00DE2355">
      <w:pPr>
        <w:pStyle w:val="a5"/>
        <w:rPr>
          <w:rtl/>
        </w:rPr>
      </w:pPr>
      <w:bookmarkStart w:id="9562" w:name="ET_speaker_תמי_סלע_161"/>
      <w:r w:rsidRPr="003C6726">
        <w:rPr>
          <w:rStyle w:val="TagStyle"/>
          <w:rFonts w:eastAsiaTheme="majorEastAsia" w:hint="cs"/>
          <w:rtl/>
        </w:rPr>
        <w:t xml:space="preserve"> &lt;&lt; דובר &gt;&gt; </w:t>
      </w:r>
      <w:r w:rsidRPr="003C6726">
        <w:rPr>
          <w:rFonts w:hint="cs"/>
          <w:rtl/>
        </w:rPr>
        <w:t>תמי סלע:</w:t>
      </w:r>
      <w:r w:rsidRPr="003C6726">
        <w:rPr>
          <w:rStyle w:val="TagStyle"/>
          <w:rFonts w:eastAsiaTheme="majorEastAsia" w:hint="cs"/>
          <w:rtl/>
        </w:rPr>
        <w:t xml:space="preserve"> &lt;&lt; דובר &gt;&gt;</w:t>
      </w:r>
      <w:r w:rsidRPr="003C6726">
        <w:rPr>
          <w:rFonts w:hint="cs"/>
          <w:rtl/>
        </w:rPr>
        <w:t xml:space="preserve">   </w:t>
      </w:r>
      <w:bookmarkEnd w:id="9562"/>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הוא כבר לפי הסעיף, 5,000 שקלים, זה הקנס.</w:t>
      </w:r>
    </w:p>
    <w:p w:rsidR="00EC7EEF" w:rsidRPr="003C6726" w:rsidRDefault="00EC7EEF" w:rsidP="00EC7EEF">
      <w:pPr>
        <w:rPr>
          <w:rtl/>
          <w:lang w:eastAsia="he-IL"/>
        </w:rPr>
      </w:pPr>
    </w:p>
    <w:p w:rsidR="00EC7EEF" w:rsidRPr="003C6726" w:rsidRDefault="00EC7EEF" w:rsidP="00DE2355">
      <w:pPr>
        <w:pStyle w:val="a5"/>
        <w:rPr>
          <w:rtl/>
        </w:rPr>
      </w:pPr>
      <w:bookmarkStart w:id="9563" w:name="ET_speaker_גור_בליי_1157"/>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563"/>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יש פה בנקודה הזו,</w:t>
      </w:r>
      <w:bookmarkStart w:id="9564" w:name="_ETM_Q1_2228254"/>
      <w:bookmarkEnd w:id="9564"/>
      <w:r w:rsidRPr="003C6726">
        <w:rPr>
          <w:rtl/>
          <w:lang w:eastAsia="he-IL"/>
        </w:rPr>
        <w:t xml:space="preserve"> משהו שלא מופיע בנוסח. אגב, האיסור בסעיף 22י, </w:t>
      </w:r>
      <w:bookmarkStart w:id="9565" w:name="_ETM_Q1_2227347"/>
      <w:bookmarkEnd w:id="9565"/>
      <w:r w:rsidRPr="003C6726">
        <w:rPr>
          <w:rtl/>
          <w:lang w:eastAsia="he-IL"/>
        </w:rPr>
        <w:t>כשהוועדה עסקה בתיקון לחוק הסמכויות בנושא של הקנסות,</w:t>
      </w:r>
      <w:bookmarkStart w:id="9566" w:name="_ETM_Q1_2231914"/>
      <w:bookmarkEnd w:id="9566"/>
      <w:r w:rsidRPr="003C6726">
        <w:rPr>
          <w:rtl/>
          <w:lang w:eastAsia="he-IL"/>
        </w:rPr>
        <w:t xml:space="preserve"> היה תיקון עקיף לפקודת בריאות העם שאפשרה לתת הפרה חוזרת אחרי יומיים. מי שמפר כמה פעמים. ובסופו של דבר היה דיבור על זה שיכנס משהו מקביל ב-22י לגבי המלוניות ולא נכנס. בסופו דבר לא נכללו שינויים בנוסח, חשבנו אולי שפה צריך לעשות התאמה.</w:t>
      </w:r>
    </w:p>
    <w:p w:rsidR="00EC7EEF" w:rsidRPr="003C6726" w:rsidRDefault="00EC7EEF" w:rsidP="00EC7EEF">
      <w:pPr>
        <w:rPr>
          <w:rtl/>
          <w:lang w:eastAsia="he-IL"/>
        </w:rPr>
      </w:pPr>
      <w:bookmarkStart w:id="9567" w:name="_ETM_Q1_2226831"/>
      <w:bookmarkStart w:id="9568" w:name="_ETM_Q1_2226912"/>
      <w:bookmarkEnd w:id="9567"/>
      <w:bookmarkEnd w:id="9568"/>
    </w:p>
    <w:p w:rsidR="00EC7EEF" w:rsidRPr="003C6726" w:rsidRDefault="00EC7EEF" w:rsidP="00DE2355">
      <w:pPr>
        <w:pStyle w:val="a5"/>
        <w:rPr>
          <w:rtl/>
        </w:rPr>
      </w:pPr>
      <w:bookmarkStart w:id="9569" w:name="ET_speaker_שושי_פרידמן_סומך_59"/>
      <w:r w:rsidRPr="003C6726">
        <w:rPr>
          <w:rStyle w:val="TagStyle"/>
          <w:rFonts w:eastAsiaTheme="majorEastAsia" w:hint="cs"/>
          <w:rtl/>
        </w:rPr>
        <w:t xml:space="preserve"> &lt;&lt; דובר &gt;&gt; </w:t>
      </w:r>
      <w:r w:rsidRPr="003C6726">
        <w:rPr>
          <w:rFonts w:hint="cs"/>
          <w:rtl/>
        </w:rPr>
        <w:t>שושי פרידמן סומך:</w:t>
      </w:r>
      <w:r w:rsidRPr="003C6726">
        <w:rPr>
          <w:rStyle w:val="TagStyle"/>
          <w:rFonts w:eastAsiaTheme="majorEastAsia" w:hint="cs"/>
          <w:rtl/>
        </w:rPr>
        <w:t xml:space="preserve"> &lt;&lt; דובר &gt;&gt;</w:t>
      </w:r>
      <w:r w:rsidRPr="003C6726">
        <w:rPr>
          <w:rFonts w:hint="cs"/>
          <w:rtl/>
        </w:rPr>
        <w:t xml:space="preserve">   </w:t>
      </w:r>
      <w:bookmarkEnd w:id="9569"/>
    </w:p>
    <w:p w:rsidR="00EC7EEF" w:rsidRPr="003C6726" w:rsidRDefault="00EC7EEF" w:rsidP="00EC7EEF">
      <w:pPr>
        <w:pStyle w:val="KeepWithNext"/>
        <w:rPr>
          <w:rtl/>
          <w:lang w:eastAsia="he-IL"/>
        </w:rPr>
      </w:pPr>
    </w:p>
    <w:p w:rsidR="00EC7EEF" w:rsidRDefault="00EC7EEF" w:rsidP="00EC7EEF">
      <w:pPr>
        <w:rPr>
          <w:rtl/>
          <w:lang w:eastAsia="he-IL"/>
        </w:rPr>
      </w:pPr>
      <w:r w:rsidRPr="003C6726">
        <w:rPr>
          <w:rtl/>
          <w:lang w:eastAsia="he-IL"/>
        </w:rPr>
        <w:t>אני לא בטוחה שאני מבינה את ההצעה. כאן אנחנו מדברים על עבירה, על אדם שסירב להתפנות למלונית. אתה אומר: תבוא המדינה כעבור יומיים תגיד לו שוב - - -</w:t>
      </w:r>
    </w:p>
    <w:p w:rsidR="002D5499" w:rsidRPr="003C6726" w:rsidRDefault="002D5499" w:rsidP="00EC7EEF">
      <w:pPr>
        <w:rPr>
          <w:rtl/>
          <w:lang w:eastAsia="he-IL"/>
        </w:rPr>
      </w:pPr>
    </w:p>
    <w:p w:rsidR="00EC7EEF" w:rsidRPr="003C6726" w:rsidRDefault="00EC7EEF" w:rsidP="00EC7EEF">
      <w:pPr>
        <w:pStyle w:val="a5"/>
        <w:rPr>
          <w:rStyle w:val="TagStyle"/>
          <w:rFonts w:eastAsiaTheme="majorEastAsia"/>
          <w:rtl/>
        </w:rPr>
      </w:pPr>
      <w:bookmarkStart w:id="9570" w:name="_ETM_Q1_2260265"/>
      <w:bookmarkStart w:id="9571" w:name="_ETM_Q1_2260324"/>
      <w:bookmarkStart w:id="9572" w:name="ET_speaker_גור_בליי_60"/>
      <w:bookmarkEnd w:id="9570"/>
      <w:bookmarkEnd w:id="9571"/>
    </w:p>
    <w:p w:rsidR="00EC7EEF" w:rsidRPr="003C6726" w:rsidRDefault="00EC7EEF" w:rsidP="00DE2355">
      <w:pPr>
        <w:pStyle w:val="a5"/>
        <w:rPr>
          <w:rFonts w:eastAsiaTheme="majorEastAsia"/>
          <w:rtl/>
        </w:rPr>
      </w:pPr>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w:t>
      </w:r>
      <w:bookmarkEnd w:id="9572"/>
    </w:p>
    <w:p w:rsidR="00EC7EEF" w:rsidRPr="003C6726" w:rsidRDefault="00EC7EEF" w:rsidP="00EC7EEF">
      <w:pPr>
        <w:pStyle w:val="KeepWithNext"/>
        <w:rPr>
          <w:rtl/>
        </w:rPr>
      </w:pPr>
    </w:p>
    <w:p w:rsidR="00EC7EEF" w:rsidRPr="003C6726" w:rsidRDefault="00EC7EEF" w:rsidP="00EC7EEF">
      <w:pPr>
        <w:rPr>
          <w:rtl/>
        </w:rPr>
      </w:pPr>
      <w:r w:rsidRPr="003C6726">
        <w:rPr>
          <w:rtl/>
        </w:rPr>
        <w:t xml:space="preserve">לא, לא. </w:t>
      </w:r>
      <w:bookmarkStart w:id="9573" w:name="_ETM_Q1_2270103"/>
      <w:bookmarkEnd w:id="9573"/>
      <w:r w:rsidRPr="003C6726">
        <w:rPr>
          <w:rtl/>
        </w:rPr>
        <w:t xml:space="preserve">שני דברים שונים. זה לא קשור לעבירה הזאת. </w:t>
      </w:r>
      <w:bookmarkStart w:id="9574" w:name="_ETM_Q1_2270175"/>
      <w:bookmarkEnd w:id="9574"/>
      <w:r w:rsidRPr="003C6726">
        <w:rPr>
          <w:rtl/>
        </w:rPr>
        <w:t xml:space="preserve">אני פשוט מציע אגב הנושא הזה, לעשות תיקון שכבר דובר </w:t>
      </w:r>
      <w:bookmarkStart w:id="9575" w:name="_ETM_Q1_2277625"/>
      <w:bookmarkEnd w:id="9575"/>
      <w:r w:rsidRPr="003C6726">
        <w:rPr>
          <w:rtl/>
        </w:rPr>
        <w:t xml:space="preserve">עליו בעבר, שיתאים את ההוראה למלוניות להוראה </w:t>
      </w:r>
      <w:bookmarkStart w:id="9576" w:name="_ETM_Q1_2281095"/>
      <w:bookmarkEnd w:id="9576"/>
      <w:r w:rsidRPr="003C6726">
        <w:rPr>
          <w:rtl/>
        </w:rPr>
        <w:t>של פקודת בריאות העם, שאם בן אדם בה באופן</w:t>
      </w:r>
      <w:bookmarkStart w:id="9577" w:name="_ETM_Q1_2283371"/>
      <w:bookmarkEnd w:id="9577"/>
      <w:r w:rsidRPr="003C6726">
        <w:rPr>
          <w:rtl/>
        </w:rPr>
        <w:t xml:space="preserve"> חוזר מפר את הבידוד במלונית – לא קשור לאמצעי הפיקוח הטכנולוגי – אפשר להתייחס לזה כהפרה חוזרת לאחר יומיים מיום שהוצאה לו ההודעה. זה משהו שבזמנו דובר עם לילך.</w:t>
      </w:r>
    </w:p>
    <w:p w:rsidR="00EC7EEF" w:rsidRPr="003C6726" w:rsidRDefault="00EC7EEF" w:rsidP="00EC7EEF">
      <w:pPr>
        <w:rPr>
          <w:rtl/>
        </w:rPr>
      </w:pPr>
    </w:p>
    <w:p w:rsidR="00EC7EEF" w:rsidRPr="003C6726" w:rsidRDefault="00EC7EEF" w:rsidP="00DE2355">
      <w:pPr>
        <w:pStyle w:val="a5"/>
        <w:rPr>
          <w:rtl/>
        </w:rPr>
      </w:pPr>
      <w:bookmarkStart w:id="9578" w:name="ET_speaker_שושי_פרידמן_סומך_61"/>
      <w:r w:rsidRPr="003C6726">
        <w:rPr>
          <w:rStyle w:val="TagStyle"/>
          <w:rFonts w:eastAsiaTheme="majorEastAsia" w:hint="cs"/>
          <w:rtl/>
        </w:rPr>
        <w:t xml:space="preserve"> &lt;&lt; דובר &gt;&gt; </w:t>
      </w:r>
      <w:r w:rsidRPr="003C6726">
        <w:rPr>
          <w:rFonts w:hint="cs"/>
          <w:rtl/>
        </w:rPr>
        <w:t>שושי פרידמן סומך:</w:t>
      </w:r>
      <w:r w:rsidRPr="003C6726">
        <w:rPr>
          <w:rStyle w:val="TagStyle"/>
          <w:rFonts w:eastAsiaTheme="majorEastAsia" w:hint="cs"/>
          <w:rtl/>
        </w:rPr>
        <w:t xml:space="preserve"> &lt;&lt; דובר &gt;&gt;</w:t>
      </w:r>
      <w:r w:rsidRPr="003C6726">
        <w:rPr>
          <w:rFonts w:hint="cs"/>
          <w:rtl/>
        </w:rPr>
        <w:t xml:space="preserve">   </w:t>
      </w:r>
      <w:bookmarkEnd w:id="9578"/>
    </w:p>
    <w:p w:rsidR="00EC7EEF" w:rsidRPr="003C6726" w:rsidRDefault="00EC7EEF" w:rsidP="00EC7EEF">
      <w:pPr>
        <w:pStyle w:val="KeepWithNext"/>
        <w:rPr>
          <w:rtl/>
        </w:rPr>
      </w:pPr>
    </w:p>
    <w:p w:rsidR="00EC7EEF" w:rsidRPr="003C6726" w:rsidRDefault="00EC7EEF" w:rsidP="00EC7EEF">
      <w:pPr>
        <w:rPr>
          <w:rtl/>
        </w:rPr>
      </w:pPr>
      <w:r w:rsidRPr="003C6726">
        <w:rPr>
          <w:rtl/>
        </w:rPr>
        <w:t>כן. בסדר גמור, מקובל עלינו. רק להתייחס לעניין השאלה הקודמת על המקבילה לסעיף 22כט: 22כט מקביל לסעיף 22ו בחוק סמכויות, שהוא לא חלק מעבירה פלילית של 22ט, שזו תמונת המראה שלה שאנחנו מנסים ליצור כרגע. בעצם ההוראה הפלילית כאן אמורה להיות מקבילה להוראה הפלילית ב-22ט. אם צריך גם אקריא.</w:t>
      </w:r>
    </w:p>
    <w:p w:rsidR="00EC7EEF" w:rsidRPr="003C6726" w:rsidRDefault="00EC7EEF" w:rsidP="00EC7EEF">
      <w:pPr>
        <w:rPr>
          <w:rtl/>
        </w:rPr>
      </w:pPr>
      <w:bookmarkStart w:id="9579" w:name="_ETM_Q1_2293292"/>
      <w:bookmarkStart w:id="9580" w:name="_ETM_Q1_2293366"/>
      <w:bookmarkEnd w:id="9579"/>
      <w:bookmarkEnd w:id="9580"/>
    </w:p>
    <w:p w:rsidR="00EC7EEF" w:rsidRPr="003C6726" w:rsidRDefault="00EC7EEF" w:rsidP="00DE2355">
      <w:pPr>
        <w:pStyle w:val="a5"/>
        <w:rPr>
          <w:rtl/>
        </w:rPr>
      </w:pPr>
      <w:bookmarkStart w:id="9581" w:name="ET_speaker_תמי_סלע_62"/>
      <w:r w:rsidRPr="003C6726">
        <w:rPr>
          <w:rStyle w:val="TagStyle"/>
          <w:rFonts w:eastAsiaTheme="majorEastAsia" w:hint="cs"/>
          <w:rtl/>
        </w:rPr>
        <w:t xml:space="preserve"> &lt;&lt; דובר &gt;&gt; </w:t>
      </w:r>
      <w:r w:rsidRPr="003C6726">
        <w:rPr>
          <w:rFonts w:hint="cs"/>
          <w:rtl/>
        </w:rPr>
        <w:t>תמי סלע:</w:t>
      </w:r>
      <w:r w:rsidRPr="003C6726">
        <w:rPr>
          <w:rStyle w:val="TagStyle"/>
          <w:rFonts w:eastAsiaTheme="majorEastAsia" w:hint="cs"/>
          <w:rtl/>
        </w:rPr>
        <w:t xml:space="preserve"> &lt;&lt; דובר &gt;&gt;</w:t>
      </w:r>
      <w:r w:rsidRPr="003C6726">
        <w:rPr>
          <w:rFonts w:hint="cs"/>
          <w:rtl/>
        </w:rPr>
        <w:t xml:space="preserve">   </w:t>
      </w:r>
      <w:bookmarkEnd w:id="9581"/>
    </w:p>
    <w:p w:rsidR="00EC7EEF" w:rsidRPr="003C6726" w:rsidRDefault="00EC7EEF" w:rsidP="00EC7EEF">
      <w:pPr>
        <w:pStyle w:val="KeepWithNext"/>
        <w:rPr>
          <w:rtl/>
        </w:rPr>
      </w:pPr>
    </w:p>
    <w:p w:rsidR="00EC7EEF" w:rsidRPr="003C6726" w:rsidRDefault="00EC7EEF" w:rsidP="00EC7EEF">
      <w:pPr>
        <w:rPr>
          <w:rtl/>
        </w:rPr>
      </w:pPr>
      <w:r w:rsidRPr="003C6726">
        <w:rPr>
          <w:rtl/>
        </w:rPr>
        <w:t xml:space="preserve">למה זה בידוד ופה להפך? </w:t>
      </w:r>
      <w:bookmarkStart w:id="9582" w:name="_ETM_Q1_2326435"/>
      <w:bookmarkEnd w:id="9582"/>
      <w:r w:rsidRPr="003C6726">
        <w:rPr>
          <w:rtl/>
        </w:rPr>
        <w:t xml:space="preserve">אומרים לו לעשות את זה בבידוד מטעם המדינה. </w:t>
      </w:r>
      <w:bookmarkStart w:id="9583" w:name="_ETM_Q1_2329670"/>
      <w:bookmarkEnd w:id="9583"/>
      <w:r w:rsidRPr="003C6726">
        <w:rPr>
          <w:rtl/>
        </w:rPr>
        <w:t xml:space="preserve">ב-ו מורים לו להשלים את הבידוד בבית. </w:t>
      </w:r>
    </w:p>
    <w:p w:rsidR="00EC7EEF" w:rsidRPr="003C6726" w:rsidRDefault="00EC7EEF" w:rsidP="00EC7EEF">
      <w:pPr>
        <w:rPr>
          <w:rtl/>
        </w:rPr>
      </w:pPr>
      <w:bookmarkStart w:id="9584" w:name="_ETM_Q1_2329738"/>
      <w:bookmarkEnd w:id="9584"/>
    </w:p>
    <w:p w:rsidR="00EC7EEF" w:rsidRPr="003C6726" w:rsidRDefault="00EC7EEF" w:rsidP="00DE2355">
      <w:pPr>
        <w:pStyle w:val="a5"/>
        <w:rPr>
          <w:rtl/>
        </w:rPr>
      </w:pPr>
      <w:bookmarkStart w:id="9585" w:name="ET_speaker_שושי_פרידמן_סומך_163"/>
      <w:r w:rsidRPr="003C6726">
        <w:rPr>
          <w:rStyle w:val="TagStyle"/>
          <w:rFonts w:eastAsiaTheme="majorEastAsia" w:hint="cs"/>
          <w:rtl/>
        </w:rPr>
        <w:t xml:space="preserve"> &lt;&lt; דובר &gt;&gt; </w:t>
      </w:r>
      <w:r w:rsidRPr="003C6726">
        <w:rPr>
          <w:rFonts w:hint="cs"/>
          <w:rtl/>
        </w:rPr>
        <w:t>שושי פרידמן סומך:</w:t>
      </w:r>
      <w:r w:rsidRPr="003C6726">
        <w:rPr>
          <w:rStyle w:val="TagStyle"/>
          <w:rFonts w:eastAsiaTheme="majorEastAsia" w:hint="cs"/>
          <w:rtl/>
        </w:rPr>
        <w:t xml:space="preserve"> &lt;&lt; דובר &gt;&gt;</w:t>
      </w:r>
      <w:r w:rsidRPr="003C6726">
        <w:rPr>
          <w:rFonts w:hint="cs"/>
          <w:rtl/>
        </w:rPr>
        <w:t xml:space="preserve">   </w:t>
      </w:r>
      <w:bookmarkEnd w:id="9585"/>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22ט בעצם מורה שנכנס לישראל </w:t>
      </w:r>
      <w:bookmarkStart w:id="9586" w:name="_ETM_Q1_2339495"/>
      <w:bookmarkEnd w:id="9586"/>
      <w:r w:rsidRPr="003C6726">
        <w:rPr>
          <w:rtl/>
          <w:lang w:eastAsia="he-IL"/>
        </w:rPr>
        <w:t>שהפר את הוראת הנציג המוסמך</w:t>
      </w:r>
      <w:bookmarkStart w:id="9587" w:name="_ETM_Q1_2336052"/>
      <w:bookmarkEnd w:id="9587"/>
      <w:r w:rsidRPr="003C6726">
        <w:rPr>
          <w:rtl/>
          <w:lang w:eastAsia="he-IL"/>
        </w:rPr>
        <w:t xml:space="preserve"> לשהות בבידוד מטעם המדינה. כאן יש לנו עוד סוג של הוראה לשהות במקום לבידוד מטעם המדינה, בעקבות כל הטוויסט שעשינו שנכנס פה לעניין הפיקוח הטכנולוגי. 22ו היא הוראה שאומרת שמנהל רשאי לאשר לחייב בבידוד אפשרי לבידוד מטעם המדינה להשלים את חובת הבידוד במקום אחר.</w:t>
      </w:r>
    </w:p>
    <w:p w:rsidR="00EC7EEF" w:rsidRPr="003C6726" w:rsidRDefault="00EC7EEF" w:rsidP="00EC7EEF">
      <w:pPr>
        <w:rPr>
          <w:rtl/>
          <w:lang w:eastAsia="he-IL"/>
        </w:rPr>
      </w:pPr>
      <w:bookmarkStart w:id="9588" w:name="_ETM_Q1_2336115"/>
      <w:bookmarkEnd w:id="9588"/>
    </w:p>
    <w:p w:rsidR="00EC7EEF" w:rsidRPr="003C6726" w:rsidRDefault="00EC7EEF" w:rsidP="00DE2355">
      <w:pPr>
        <w:pStyle w:val="a5"/>
        <w:rPr>
          <w:rtl/>
        </w:rPr>
      </w:pPr>
      <w:bookmarkStart w:id="9589" w:name="ET_speaker_אפרת_חקאק_63"/>
      <w:r w:rsidRPr="003C6726">
        <w:rPr>
          <w:rStyle w:val="TagStyle"/>
          <w:rFonts w:eastAsiaTheme="majorEastAsia" w:hint="cs"/>
          <w:rtl/>
        </w:rPr>
        <w:t xml:space="preserve"> &lt;&lt; דובר &gt;&gt; </w:t>
      </w:r>
      <w:r w:rsidRPr="003C6726">
        <w:rPr>
          <w:rFonts w:hint="cs"/>
          <w:rtl/>
        </w:rPr>
        <w:t>אפרת חקאק:</w:t>
      </w:r>
      <w:r w:rsidRPr="003C6726">
        <w:rPr>
          <w:rStyle w:val="TagStyle"/>
          <w:rFonts w:eastAsiaTheme="majorEastAsia" w:hint="cs"/>
          <w:rtl/>
        </w:rPr>
        <w:t xml:space="preserve"> &lt;&lt; דובר &gt;&gt;</w:t>
      </w:r>
      <w:r w:rsidRPr="003C6726">
        <w:rPr>
          <w:rFonts w:hint="cs"/>
          <w:rtl/>
        </w:rPr>
        <w:t xml:space="preserve">   </w:t>
      </w:r>
      <w:bookmarkEnd w:id="9589"/>
    </w:p>
    <w:p w:rsidR="00EC7EEF" w:rsidRPr="003C6726" w:rsidRDefault="00EC7EEF" w:rsidP="00EC7EEF">
      <w:pPr>
        <w:pStyle w:val="KeepWithNext"/>
        <w:rPr>
          <w:rtl/>
        </w:rPr>
      </w:pPr>
    </w:p>
    <w:p w:rsidR="00EC7EEF" w:rsidRPr="003C6726" w:rsidRDefault="00EC7EEF" w:rsidP="00EC7EEF">
      <w:pPr>
        <w:rPr>
          <w:rtl/>
        </w:rPr>
      </w:pPr>
      <w:r w:rsidRPr="003C6726">
        <w:rPr>
          <w:rtl/>
        </w:rPr>
        <w:t xml:space="preserve">22ו מקל עליו. </w:t>
      </w:r>
      <w:bookmarkStart w:id="9590" w:name="_ETM_Q1_2360188"/>
      <w:bookmarkEnd w:id="9590"/>
      <w:r w:rsidRPr="003C6726">
        <w:rPr>
          <w:rtl/>
        </w:rPr>
        <w:t xml:space="preserve">זה להקל עליו. אף אחד לא יפר את 22ו. </w:t>
      </w:r>
    </w:p>
    <w:p w:rsidR="00EC7EEF" w:rsidRPr="003C6726" w:rsidRDefault="00EC7EEF" w:rsidP="00EC7EEF">
      <w:pPr>
        <w:rPr>
          <w:rtl/>
        </w:rPr>
      </w:pPr>
    </w:p>
    <w:p w:rsidR="00EC7EEF" w:rsidRPr="003C6726" w:rsidRDefault="00EC7EEF" w:rsidP="00DE2355">
      <w:pPr>
        <w:pStyle w:val="a5"/>
        <w:rPr>
          <w:rtl/>
        </w:rPr>
      </w:pPr>
      <w:bookmarkStart w:id="9591" w:name="ET_speaker_שושי_פרידמן_סומך_164"/>
      <w:r w:rsidRPr="003C6726">
        <w:rPr>
          <w:rStyle w:val="TagStyle"/>
          <w:rFonts w:eastAsiaTheme="majorEastAsia" w:hint="cs"/>
          <w:rtl/>
        </w:rPr>
        <w:t xml:space="preserve"> &lt;&lt; דובר &gt;&gt; </w:t>
      </w:r>
      <w:r w:rsidRPr="003C6726">
        <w:rPr>
          <w:rFonts w:hint="cs"/>
          <w:rtl/>
        </w:rPr>
        <w:t>שושי פרידמן סומך:</w:t>
      </w:r>
      <w:r w:rsidRPr="003C6726">
        <w:rPr>
          <w:rStyle w:val="TagStyle"/>
          <w:rFonts w:eastAsiaTheme="majorEastAsia" w:hint="cs"/>
          <w:rtl/>
        </w:rPr>
        <w:t xml:space="preserve"> &lt;&lt; דובר &gt;&gt;</w:t>
      </w:r>
      <w:r w:rsidRPr="003C6726">
        <w:rPr>
          <w:rFonts w:hint="cs"/>
          <w:rtl/>
        </w:rPr>
        <w:t xml:space="preserve">   </w:t>
      </w:r>
      <w:bookmarkEnd w:id="9591"/>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הבנתי.</w:t>
      </w:r>
    </w:p>
    <w:p w:rsidR="00EC7EEF" w:rsidRPr="003C6726" w:rsidRDefault="00EC7EEF" w:rsidP="00EC7EEF">
      <w:pPr>
        <w:rPr>
          <w:rtl/>
          <w:lang w:eastAsia="he-IL"/>
        </w:rPr>
      </w:pPr>
    </w:p>
    <w:p w:rsidR="00EC7EEF" w:rsidRPr="003C6726" w:rsidRDefault="00EC7EEF" w:rsidP="00DE2355">
      <w:pPr>
        <w:pStyle w:val="a5"/>
        <w:rPr>
          <w:rtl/>
        </w:rPr>
      </w:pPr>
      <w:bookmarkStart w:id="9592" w:name="ET_speaker_תמי_סלע_64"/>
      <w:r w:rsidRPr="003C6726">
        <w:rPr>
          <w:rStyle w:val="TagStyle"/>
          <w:rFonts w:eastAsiaTheme="majorEastAsia" w:hint="cs"/>
          <w:rtl/>
        </w:rPr>
        <w:t xml:space="preserve"> &lt;&lt; דובר &gt;&gt; </w:t>
      </w:r>
      <w:r w:rsidRPr="003C6726">
        <w:rPr>
          <w:rFonts w:hint="cs"/>
          <w:rtl/>
        </w:rPr>
        <w:t>תמי סלע:</w:t>
      </w:r>
      <w:r w:rsidRPr="003C6726">
        <w:rPr>
          <w:rStyle w:val="TagStyle"/>
          <w:rFonts w:eastAsiaTheme="majorEastAsia" w:hint="cs"/>
          <w:rtl/>
        </w:rPr>
        <w:t xml:space="preserve"> &lt;&lt; דובר &gt;&gt;</w:t>
      </w:r>
      <w:r w:rsidRPr="003C6726">
        <w:rPr>
          <w:rFonts w:hint="cs"/>
          <w:rtl/>
        </w:rPr>
        <w:t xml:space="preserve">   </w:t>
      </w:r>
      <w:bookmarkEnd w:id="9592"/>
    </w:p>
    <w:p w:rsidR="00EC7EEF" w:rsidRPr="003C6726" w:rsidRDefault="00EC7EEF" w:rsidP="00EC7EEF">
      <w:pPr>
        <w:pStyle w:val="KeepWithNext"/>
        <w:rPr>
          <w:rtl/>
        </w:rPr>
      </w:pPr>
    </w:p>
    <w:p w:rsidR="00EC7EEF" w:rsidRPr="003C6726" w:rsidRDefault="00EC7EEF" w:rsidP="00EC7EEF">
      <w:pPr>
        <w:rPr>
          <w:rtl/>
        </w:rPr>
      </w:pPr>
      <w:r w:rsidRPr="003C6726">
        <w:rPr>
          <w:rtl/>
        </w:rPr>
        <w:t>נתנו לו הוראה ללכת למלונית ואז הוא מפר את הבידוד במלונית. וכרגע אין עבירה מנהלית עם קנס על ההפרה של הבידוד במלונית בסיטואציה הזו.</w:t>
      </w:r>
    </w:p>
    <w:p w:rsidR="00EC7EEF" w:rsidRPr="003C6726" w:rsidRDefault="00EC7EEF" w:rsidP="00EC7EEF">
      <w:pPr>
        <w:rPr>
          <w:rtl/>
        </w:rPr>
      </w:pPr>
      <w:bookmarkStart w:id="9593" w:name="_ETM_Q1_2365574"/>
      <w:bookmarkStart w:id="9594" w:name="_ETM_Q1_2365644"/>
      <w:bookmarkStart w:id="9595" w:name="_ETM_Q1_2365894"/>
      <w:bookmarkStart w:id="9596" w:name="_ETM_Q1_2365964"/>
      <w:bookmarkEnd w:id="9593"/>
      <w:bookmarkEnd w:id="9594"/>
      <w:bookmarkEnd w:id="9595"/>
      <w:bookmarkEnd w:id="9596"/>
    </w:p>
    <w:p w:rsidR="00EC7EEF" w:rsidRPr="003C6726" w:rsidRDefault="00EC7EEF" w:rsidP="00DE2355">
      <w:pPr>
        <w:pStyle w:val="a5"/>
        <w:rPr>
          <w:rtl/>
        </w:rPr>
      </w:pPr>
      <w:bookmarkStart w:id="9597" w:name="ET_speaker_שושי_פרידמן_סומך_65"/>
      <w:r w:rsidRPr="003C6726">
        <w:rPr>
          <w:rStyle w:val="TagStyle"/>
          <w:rFonts w:eastAsiaTheme="majorEastAsia" w:hint="cs"/>
          <w:rtl/>
        </w:rPr>
        <w:t xml:space="preserve"> &lt;&lt; דובר &gt;&gt; </w:t>
      </w:r>
      <w:r w:rsidRPr="003C6726">
        <w:rPr>
          <w:rFonts w:hint="cs"/>
          <w:rtl/>
        </w:rPr>
        <w:t>שושי פרידמן סומך:</w:t>
      </w:r>
      <w:r w:rsidRPr="003C6726">
        <w:rPr>
          <w:rStyle w:val="TagStyle"/>
          <w:rFonts w:eastAsiaTheme="majorEastAsia" w:hint="cs"/>
          <w:rtl/>
        </w:rPr>
        <w:t xml:space="preserve"> &lt;&lt; דובר &gt;&gt;</w:t>
      </w:r>
      <w:r w:rsidRPr="003C6726">
        <w:rPr>
          <w:rFonts w:hint="cs"/>
          <w:rtl/>
        </w:rPr>
        <w:t xml:space="preserve">   </w:t>
      </w:r>
      <w:bookmarkEnd w:id="9597"/>
    </w:p>
    <w:p w:rsidR="00EC7EEF" w:rsidRPr="003C6726" w:rsidRDefault="00EC7EEF" w:rsidP="00EC7EEF">
      <w:pPr>
        <w:pStyle w:val="KeepWithNext"/>
        <w:rPr>
          <w:rtl/>
        </w:rPr>
      </w:pPr>
    </w:p>
    <w:p w:rsidR="00EC7EEF" w:rsidRPr="003C6726" w:rsidRDefault="00EC7EEF" w:rsidP="00EC7EEF">
      <w:pPr>
        <w:rPr>
          <w:rtl/>
        </w:rPr>
      </w:pPr>
      <w:r w:rsidRPr="003C6726">
        <w:rPr>
          <w:rtl/>
        </w:rPr>
        <w:t>בסדר. אנחנו נכניס גם את זה. תודה על הדיון.</w:t>
      </w:r>
    </w:p>
    <w:p w:rsidR="00EC7EEF" w:rsidRPr="003C6726" w:rsidRDefault="00EC7EEF" w:rsidP="00EC7EEF">
      <w:pPr>
        <w:rPr>
          <w:rtl/>
        </w:rPr>
      </w:pPr>
    </w:p>
    <w:p w:rsidR="00EC7EEF" w:rsidRPr="003C6726" w:rsidRDefault="00EC7EEF" w:rsidP="00DE2355">
      <w:pPr>
        <w:pStyle w:val="a5"/>
        <w:rPr>
          <w:rtl/>
        </w:rPr>
      </w:pPr>
      <w:bookmarkStart w:id="9598" w:name="ET_speaker_גור_בליי_1158"/>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598"/>
      <w:r w:rsidRPr="003C6726">
        <w:rPr>
          <w:rFonts w:hint="cs"/>
          <w:rtl/>
        </w:rPr>
        <w:t xml:space="preserve">   </w:t>
      </w:r>
    </w:p>
    <w:p w:rsidR="00EC7EEF" w:rsidRPr="003C6726" w:rsidRDefault="00EC7EEF" w:rsidP="00EC7EEF">
      <w:pPr>
        <w:pStyle w:val="KeepWithNext"/>
        <w:rPr>
          <w:rtl/>
        </w:rPr>
      </w:pPr>
    </w:p>
    <w:p w:rsidR="00EC7EEF" w:rsidRPr="003C6726" w:rsidRDefault="00EC7EEF" w:rsidP="00EC7EEF">
      <w:pPr>
        <w:rPr>
          <w:rtl/>
        </w:rPr>
      </w:pPr>
      <w:r w:rsidRPr="003C6726">
        <w:rPr>
          <w:rtl/>
        </w:rPr>
        <w:t xml:space="preserve">אנחנו מוסיפים את 22כט. </w:t>
      </w:r>
      <w:bookmarkStart w:id="9599" w:name="_ETM_Q1_2381076"/>
      <w:bookmarkEnd w:id="9599"/>
      <w:r w:rsidRPr="003C6726">
        <w:rPr>
          <w:rtl/>
        </w:rPr>
        <w:t>מה שאני התייחסתי אליו, זה לתקן את 22י, זה לא קשור לפיקוח הטכנולוגי, אלא באופן כללי לעשות התאמה לעניין המלוניות לתיקון שנעשה לפקודת בריאות העם. וזה אומר שבסעיף 22י, במקום סעיף קטן (ג) כמו שהוא היום, יבוא:</w:t>
      </w:r>
    </w:p>
    <w:p w:rsidR="00EC7EEF" w:rsidRPr="003C6726" w:rsidRDefault="00EC7EEF" w:rsidP="00EC7EEF">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7144"/>
      </w:tblGrid>
      <w:tr w:rsidR="00EC7EEF" w:rsidRPr="003C6726" w:rsidTr="00EC7EEF">
        <w:trPr>
          <w:cantSplit/>
        </w:trPr>
        <w:tc>
          <w:tcPr>
            <w:tcW w:w="1871" w:type="dxa"/>
            <w:tcMar>
              <w:top w:w="91" w:type="dxa"/>
              <w:left w:w="0" w:type="dxa"/>
              <w:bottom w:w="91" w:type="dxa"/>
              <w:right w:w="0" w:type="dxa"/>
            </w:tcMar>
            <w:hideMark/>
          </w:tcPr>
          <w:p w:rsidR="00EC7EEF" w:rsidRPr="003C6726" w:rsidRDefault="00EC7EEF">
            <w:pPr>
              <w:pStyle w:val="TableSideHeading"/>
              <w:spacing w:line="240" w:lineRule="auto"/>
              <w:rPr>
                <w:rFonts w:ascii="David" w:hAnsi="David"/>
                <w:sz w:val="24"/>
                <w:szCs w:val="24"/>
                <w:rtl/>
              </w:rPr>
            </w:pPr>
            <w:r w:rsidRPr="003C6726">
              <w:rPr>
                <w:rFonts w:ascii="David" w:hAnsi="David"/>
                <w:sz w:val="24"/>
                <w:szCs w:val="24"/>
                <w:rtl/>
              </w:rPr>
              <w:t>"תיקון סעיף 22י</w:t>
            </w:r>
          </w:p>
        </w:tc>
        <w:tc>
          <w:tcPr>
            <w:tcW w:w="623"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7144"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(ג) הקנס המנהלי הקצוב לעבירה מנהלית כאמור בסעיף קטן (ב) שהיא עבירה מנהלית חוזרת יהיה כפל הקנס המנהלי האמור בסעיף קטן (ב). בסעיף זה עבירה  מנהלית חוזרת, עבירה מנהלית שעבר אדם בתוך שלוש שנים מיום שעבר לפני כן את אותה עבירה בסעיף זה העבירה הקודמת, ועדכן לגבי העבירה הקודמת אחד מאלה:</w:t>
            </w:r>
          </w:p>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(1) הוא שילם בשלה קנס מנהלי או הורשע בשלה."</w:t>
            </w:r>
          </w:p>
        </w:tc>
      </w:tr>
    </w:tbl>
    <w:p w:rsidR="00EC7EEF" w:rsidRPr="003C6726" w:rsidRDefault="00EC7EEF" w:rsidP="00EC7EEF">
      <w:pPr>
        <w:rPr>
          <w:rtl/>
        </w:rPr>
      </w:pPr>
    </w:p>
    <w:p w:rsidR="00EC7EEF" w:rsidRPr="003C6726" w:rsidRDefault="00EC7EEF" w:rsidP="00EC7EEF">
      <w:pPr>
        <w:rPr>
          <w:rtl/>
        </w:rPr>
      </w:pPr>
      <w:bookmarkStart w:id="9600" w:name="_ETM_Q1_2416015"/>
      <w:bookmarkStart w:id="9601" w:name="_ETM_Q1_2416121"/>
      <w:bookmarkEnd w:id="9600"/>
      <w:bookmarkEnd w:id="9601"/>
      <w:r w:rsidRPr="003C6726">
        <w:rPr>
          <w:rtl/>
        </w:rPr>
        <w:t xml:space="preserve">ו-(2) </w:t>
      </w:r>
      <w:bookmarkStart w:id="9602" w:name="_ETM_Q1_2415428"/>
      <w:bookmarkEnd w:id="9602"/>
      <w:r w:rsidRPr="003C6726">
        <w:rPr>
          <w:rtl/>
        </w:rPr>
        <w:t>שזה בעצם החידוש, ההתאמה לפקודת בריאות העם:</w:t>
      </w:r>
    </w:p>
    <w:p w:rsidR="00EC7EEF" w:rsidRPr="003C6726" w:rsidRDefault="00EC7EEF" w:rsidP="00EC7EEF">
      <w:pPr>
        <w:rPr>
          <w:rtl/>
        </w:rPr>
      </w:pPr>
      <w:bookmarkStart w:id="9603" w:name="_ETM_Q1_2416706"/>
      <w:bookmarkStart w:id="9604" w:name="_ETM_Q1_2416786"/>
      <w:bookmarkEnd w:id="9603"/>
      <w:bookmarkEnd w:id="960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7144"/>
      </w:tblGrid>
      <w:tr w:rsidR="00EC7EEF" w:rsidRPr="003C6726" w:rsidTr="00EC7EEF">
        <w:trPr>
          <w:cantSplit/>
        </w:trPr>
        <w:tc>
          <w:tcPr>
            <w:tcW w:w="1871" w:type="dxa"/>
            <w:tcMar>
              <w:top w:w="91" w:type="dxa"/>
              <w:left w:w="0" w:type="dxa"/>
              <w:bottom w:w="91" w:type="dxa"/>
              <w:right w:w="0" w:type="dxa"/>
            </w:tcMar>
          </w:tcPr>
          <w:p w:rsidR="00EC7EEF" w:rsidRPr="003C6726" w:rsidRDefault="00EC7EEF">
            <w:pPr>
              <w:pStyle w:val="TableSideHeading"/>
              <w:rPr>
                <w:rFonts w:ascii="David" w:hAnsi="David"/>
                <w:sz w:val="24"/>
                <w:szCs w:val="24"/>
                <w:rtl/>
              </w:rPr>
            </w:pPr>
          </w:p>
        </w:tc>
        <w:tc>
          <w:tcPr>
            <w:tcW w:w="623" w:type="dxa"/>
            <w:tcMar>
              <w:top w:w="91" w:type="dxa"/>
              <w:left w:w="0" w:type="dxa"/>
              <w:bottom w:w="91" w:type="dxa"/>
              <w:right w:w="0" w:type="dxa"/>
            </w:tcMar>
          </w:tcPr>
          <w:p w:rsidR="00EC7EEF" w:rsidRPr="003C6726" w:rsidRDefault="00EC7EEF">
            <w:pPr>
              <w:pStyle w:val="TableText"/>
              <w:spacing w:line="240" w:lineRule="auto"/>
              <w:rPr>
                <w:rFonts w:ascii="David" w:hAnsi="David"/>
                <w:sz w:val="24"/>
                <w:szCs w:val="24"/>
                <w:rtl/>
              </w:rPr>
            </w:pPr>
          </w:p>
        </w:tc>
        <w:tc>
          <w:tcPr>
            <w:tcW w:w="7144"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"(2) חלפו יומיים מיום שהוצאה לו ההודעה על הפרת הקנס המנהלי בעבירה הקודמת."</w:t>
            </w:r>
          </w:p>
        </w:tc>
      </w:tr>
    </w:tbl>
    <w:p w:rsidR="00EC7EEF" w:rsidRPr="003C6726" w:rsidRDefault="00EC7EEF" w:rsidP="002D5499">
      <w:pPr>
        <w:pStyle w:val="a5"/>
        <w:keepNext/>
        <w:rPr>
          <w:rtl/>
        </w:rPr>
      </w:pPr>
      <w:bookmarkStart w:id="9605" w:name="ET_speaker_אורי_בוצומינסקי_67"/>
      <w:r w:rsidRPr="003C6726">
        <w:rPr>
          <w:rStyle w:val="TagStyle"/>
          <w:rFonts w:eastAsiaTheme="majorEastAsia" w:hint="cs"/>
          <w:rtl/>
        </w:rPr>
        <w:t xml:space="preserve"> &lt;&lt; דובר &gt;&gt; </w:t>
      </w:r>
      <w:r w:rsidRPr="003C6726">
        <w:rPr>
          <w:rFonts w:hint="cs"/>
          <w:rtl/>
        </w:rPr>
        <w:t>אורי בוצ'ומינסקי:</w:t>
      </w:r>
      <w:r w:rsidRPr="003C6726">
        <w:rPr>
          <w:rStyle w:val="TagStyle"/>
          <w:rFonts w:eastAsiaTheme="majorEastAsia" w:hint="cs"/>
          <w:rtl/>
        </w:rPr>
        <w:t xml:space="preserve"> &lt;&lt; דובר &gt;&gt;</w:t>
      </w:r>
      <w:r w:rsidRPr="003C6726">
        <w:rPr>
          <w:rFonts w:hint="cs"/>
          <w:rtl/>
        </w:rPr>
        <w:t xml:space="preserve">   </w:t>
      </w:r>
      <w:bookmarkEnd w:id="9605"/>
    </w:p>
    <w:p w:rsidR="00EC7EEF" w:rsidRPr="003C6726" w:rsidRDefault="00EC7EEF" w:rsidP="002D5499">
      <w:pPr>
        <w:pStyle w:val="KeepWithNext"/>
        <w:rPr>
          <w:rtl/>
        </w:rPr>
      </w:pPr>
    </w:p>
    <w:p w:rsidR="00EC7EEF" w:rsidRPr="003C6726" w:rsidRDefault="00EC7EEF" w:rsidP="00EC7EEF">
      <w:pPr>
        <w:rPr>
          <w:rtl/>
        </w:rPr>
      </w:pPr>
      <w:r w:rsidRPr="003C6726">
        <w:rPr>
          <w:rtl/>
        </w:rPr>
        <w:t xml:space="preserve">אפשר להתייחס בבקשה? אורי מהייעוץ המשפטי של מנהלת האכיפה. גור, אני זוכר את התיקון הזה, דובר בתיקון של אותו תיקון של חוק המסגרת, וגם תיקנו את פקודת בריאות העם כדי </w:t>
      </w:r>
      <w:bookmarkStart w:id="9606" w:name="_ETM_Q1_2442234"/>
      <w:bookmarkEnd w:id="9606"/>
      <w:r w:rsidRPr="003C6726">
        <w:rPr>
          <w:rtl/>
        </w:rPr>
        <w:t>לקצר למעשה את התקופה של עבירה חוזרת. אבל צריך</w:t>
      </w:r>
      <w:bookmarkStart w:id="9607" w:name="_ETM_Q1_2442595"/>
      <w:bookmarkEnd w:id="9607"/>
      <w:r w:rsidRPr="003C6726">
        <w:rPr>
          <w:rtl/>
        </w:rPr>
        <w:t xml:space="preserve"> לשים לב שפה העבירה היא סירוב לשהות במלונית. אם אדם היום מסרב, וגם מחר מסרב, אז הרלוונטיות היא דווקא</w:t>
      </w:r>
      <w:bookmarkStart w:id="9608" w:name="_ETM_Q1_2448566"/>
      <w:bookmarkEnd w:id="9608"/>
      <w:r w:rsidRPr="003C6726">
        <w:rPr>
          <w:rtl/>
        </w:rPr>
        <w:t xml:space="preserve"> לעבירה מתמשכת ולא לעבירה חוזרת. הוא עדיין מסרב לשהות </w:t>
      </w:r>
      <w:bookmarkStart w:id="9609" w:name="_ETM_Q1_2454595"/>
      <w:bookmarkEnd w:id="9609"/>
      <w:r w:rsidRPr="003C6726">
        <w:rPr>
          <w:rtl/>
        </w:rPr>
        <w:t xml:space="preserve">במלונית. זה לא שהוא שוב פעם הפר את חובת הבידוד. </w:t>
      </w:r>
      <w:bookmarkStart w:id="9610" w:name="_ETM_Q1_2458370"/>
      <w:bookmarkEnd w:id="9610"/>
    </w:p>
    <w:p w:rsidR="00EC7EEF" w:rsidRPr="003C6726" w:rsidRDefault="00EC7EEF" w:rsidP="00EC7EEF">
      <w:pPr>
        <w:rPr>
          <w:rStyle w:val="TagStyle"/>
          <w:rFonts w:ascii="David" w:eastAsiaTheme="majorEastAsia" w:hAnsi="David"/>
          <w:u w:val="single"/>
          <w:rtl/>
          <w:lang w:eastAsia="he-IL"/>
        </w:rPr>
      </w:pPr>
    </w:p>
    <w:p w:rsidR="00EC7EEF" w:rsidRPr="003C6726" w:rsidRDefault="00EC7EEF" w:rsidP="00DE2355">
      <w:pPr>
        <w:pStyle w:val="a5"/>
        <w:rPr>
          <w:rFonts w:eastAsiaTheme="majorEastAsia"/>
          <w:rtl/>
        </w:rPr>
      </w:pPr>
      <w:bookmarkStart w:id="9611" w:name="ET_speaker_טליה_אגמון_1159"/>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p>
    <w:bookmarkEnd w:id="9611"/>
    <w:p w:rsidR="00EC7EEF" w:rsidRPr="003C6726" w:rsidRDefault="00EC7EEF" w:rsidP="00EC7EEF">
      <w:pPr>
        <w:pStyle w:val="KeepWithNext"/>
        <w:rPr>
          <w:rtl/>
        </w:rPr>
      </w:pPr>
    </w:p>
    <w:p w:rsidR="00EC7EEF" w:rsidRPr="003C6726" w:rsidRDefault="00EC7EEF" w:rsidP="00EC7EEF">
      <w:pPr>
        <w:rPr>
          <w:rtl/>
        </w:rPr>
      </w:pPr>
      <w:r w:rsidRPr="003C6726">
        <w:rPr>
          <w:rtl/>
        </w:rPr>
        <w:t>אני לא כל כך מצליחה להבין את ההתאמה פה, כי אני לא מכירה את הנושא של ה - - -</w:t>
      </w:r>
    </w:p>
    <w:p w:rsidR="00EC7EEF" w:rsidRPr="003C6726" w:rsidRDefault="00EC7EEF" w:rsidP="00EC7EEF">
      <w:pPr>
        <w:rPr>
          <w:rtl/>
        </w:rPr>
      </w:pPr>
    </w:p>
    <w:p w:rsidR="00EC7EEF" w:rsidRPr="003C6726" w:rsidRDefault="00EC7EEF" w:rsidP="00DE2355">
      <w:pPr>
        <w:pStyle w:val="a5"/>
        <w:rPr>
          <w:rtl/>
        </w:rPr>
      </w:pPr>
      <w:bookmarkStart w:id="9612" w:name="ET_speaker_גור_בליי_166"/>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612"/>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בסדר. כרגע לא נכניס את זה. נדבר אתכם ומקסימום אנחנו נוסיף את זה לנוסח לקראת ההצבעה.</w:t>
      </w:r>
    </w:p>
    <w:p w:rsidR="00EC7EEF" w:rsidRPr="003C6726" w:rsidRDefault="00EC7EEF" w:rsidP="00EC7EEF">
      <w:pPr>
        <w:rPr>
          <w:rtl/>
          <w:lang w:eastAsia="he-IL"/>
        </w:rPr>
      </w:pPr>
      <w:bookmarkStart w:id="9613" w:name="_ETM_Q1_2468166"/>
      <w:bookmarkStart w:id="9614" w:name="_ETM_Q1_2468317"/>
      <w:bookmarkEnd w:id="9613"/>
      <w:bookmarkEnd w:id="9614"/>
    </w:p>
    <w:p w:rsidR="00EC7EEF" w:rsidRPr="003C6726" w:rsidRDefault="00EC7EEF" w:rsidP="00DE2355">
      <w:pPr>
        <w:pStyle w:val="a5"/>
        <w:rPr>
          <w:rtl/>
        </w:rPr>
      </w:pPr>
      <w:bookmarkStart w:id="9615" w:name="ET_speaker_גבי_פיסמן_69"/>
      <w:r w:rsidRPr="003C6726">
        <w:rPr>
          <w:rStyle w:val="TagStyle"/>
          <w:rFonts w:eastAsiaTheme="majorEastAsia" w:hint="cs"/>
          <w:rtl/>
        </w:rPr>
        <w:t xml:space="preserve"> &lt;&lt; דובר &gt;&gt; </w:t>
      </w:r>
      <w:r w:rsidRPr="003C6726">
        <w:rPr>
          <w:rFonts w:hint="cs"/>
          <w:rtl/>
        </w:rPr>
        <w:t>גבי פיסמן:</w:t>
      </w:r>
      <w:r w:rsidRPr="003C6726">
        <w:rPr>
          <w:rStyle w:val="TagStyle"/>
          <w:rFonts w:eastAsiaTheme="majorEastAsia" w:hint="cs"/>
          <w:rtl/>
        </w:rPr>
        <w:t xml:space="preserve"> &lt;&lt; דובר &gt;&gt;</w:t>
      </w:r>
      <w:r w:rsidRPr="003C6726">
        <w:rPr>
          <w:rFonts w:hint="cs"/>
          <w:rtl/>
        </w:rPr>
        <w:t xml:space="preserve">   </w:t>
      </w:r>
      <w:bookmarkEnd w:id="9615"/>
    </w:p>
    <w:p w:rsidR="00EC7EEF" w:rsidRPr="003C6726" w:rsidRDefault="00EC7EEF" w:rsidP="00EC7EEF">
      <w:pPr>
        <w:pStyle w:val="KeepWithNext"/>
        <w:rPr>
          <w:rtl/>
        </w:rPr>
      </w:pPr>
    </w:p>
    <w:p w:rsidR="00EC7EEF" w:rsidRPr="003C6726" w:rsidRDefault="00EC7EEF" w:rsidP="00EC7EEF">
      <w:pPr>
        <w:rPr>
          <w:rtl/>
        </w:rPr>
      </w:pPr>
      <w:r w:rsidRPr="003C6726">
        <w:rPr>
          <w:rtl/>
        </w:rPr>
        <w:t>גור, לילך נמצאת ואני לא בטוחה – אולי כדאי שנאפשר לה להתייחס.</w:t>
      </w:r>
    </w:p>
    <w:p w:rsidR="00EC7EEF" w:rsidRPr="003C6726" w:rsidRDefault="00EC7EEF" w:rsidP="00EC7EEF">
      <w:pPr>
        <w:rPr>
          <w:rtl/>
        </w:rPr>
      </w:pPr>
      <w:bookmarkStart w:id="9616" w:name="_ETM_Q1_2473590"/>
      <w:bookmarkStart w:id="9617" w:name="_ETM_Q1_2473630"/>
      <w:bookmarkEnd w:id="9616"/>
      <w:bookmarkEnd w:id="9617"/>
    </w:p>
    <w:p w:rsidR="00EC7EEF" w:rsidRPr="003C6726" w:rsidRDefault="00EC7EEF" w:rsidP="00DE2355">
      <w:pPr>
        <w:pStyle w:val="a5"/>
        <w:rPr>
          <w:rtl/>
        </w:rPr>
      </w:pPr>
      <w:bookmarkStart w:id="9618" w:name="ET_speaker_גור_בליי_168"/>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618"/>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כן, שתתייחס לזה.</w:t>
      </w:r>
    </w:p>
    <w:p w:rsidR="00EC7EEF" w:rsidRPr="003C6726" w:rsidRDefault="00EC7EEF" w:rsidP="00EC7EEF">
      <w:pPr>
        <w:rPr>
          <w:rtl/>
          <w:lang w:eastAsia="he-IL"/>
        </w:rPr>
      </w:pPr>
      <w:bookmarkStart w:id="9619" w:name="_ETM_Q1_2477947"/>
      <w:bookmarkEnd w:id="9619"/>
    </w:p>
    <w:p w:rsidR="00EC7EEF" w:rsidRPr="003C6726" w:rsidRDefault="00EC7EEF" w:rsidP="00DE2355">
      <w:pPr>
        <w:pStyle w:val="a5"/>
        <w:rPr>
          <w:rtl/>
        </w:rPr>
      </w:pPr>
      <w:bookmarkStart w:id="9620" w:name="ET_speaker_לילך_וגנר_70"/>
      <w:r w:rsidRPr="003C6726">
        <w:rPr>
          <w:rStyle w:val="TagStyle"/>
          <w:rFonts w:eastAsiaTheme="majorEastAsia" w:hint="cs"/>
          <w:rtl/>
        </w:rPr>
        <w:t xml:space="preserve"> &lt;&lt; דובר &gt;&gt; </w:t>
      </w:r>
      <w:r w:rsidRPr="003C6726">
        <w:rPr>
          <w:rFonts w:hint="cs"/>
          <w:rtl/>
        </w:rPr>
        <w:t>לילך וגנר:</w:t>
      </w:r>
      <w:r w:rsidRPr="003C6726">
        <w:rPr>
          <w:rStyle w:val="TagStyle"/>
          <w:rFonts w:eastAsiaTheme="majorEastAsia" w:hint="cs"/>
          <w:rtl/>
        </w:rPr>
        <w:t xml:space="preserve"> &lt;&lt; דובר &gt;&gt;</w:t>
      </w:r>
      <w:r w:rsidRPr="003C6726">
        <w:rPr>
          <w:rFonts w:hint="cs"/>
          <w:rtl/>
        </w:rPr>
        <w:t xml:space="preserve">   </w:t>
      </w:r>
      <w:bookmarkEnd w:id="9620"/>
    </w:p>
    <w:p w:rsidR="00EC7EEF" w:rsidRPr="003C6726" w:rsidRDefault="00EC7EEF" w:rsidP="00EC7EEF">
      <w:pPr>
        <w:pStyle w:val="KeepWithNext"/>
        <w:rPr>
          <w:rtl/>
        </w:rPr>
      </w:pPr>
    </w:p>
    <w:p w:rsidR="00EC7EEF" w:rsidRPr="003C6726" w:rsidRDefault="00EC7EEF" w:rsidP="00EC7EEF">
      <w:pPr>
        <w:rPr>
          <w:rtl/>
        </w:rPr>
      </w:pPr>
      <w:r w:rsidRPr="003C6726">
        <w:rPr>
          <w:rtl/>
        </w:rPr>
        <w:t>להבנתי, התיקון שגור מדבר עליו זה התיקון שהסכמנו במסגרת –</w:t>
      </w:r>
      <w:bookmarkStart w:id="9621" w:name="_ETM_Q1_2487680"/>
      <w:bookmarkEnd w:id="9621"/>
      <w:r w:rsidRPr="003C6726">
        <w:rPr>
          <w:rtl/>
        </w:rPr>
        <w:t xml:space="preserve"> היה את החרמת הקנסות, וכשמדובר על מישהו שמסרב להוראה של הנציג המוסמך, אז אמרנו שאם הוא מסרב להוראת הנציג המוסמך – הבן אדם מגיע למלונית ואז הוא בורח מהמלונית, ושוב מורים לו לחזור למלונית, זה לא עבירה נמשכת.</w:t>
      </w:r>
      <w:bookmarkStart w:id="9622" w:name="_ETM_Q1_2504535"/>
      <w:bookmarkEnd w:id="9622"/>
      <w:r w:rsidRPr="003C6726">
        <w:rPr>
          <w:rtl/>
        </w:rPr>
        <w:t xml:space="preserve"> ולכן במצבים כאלה, כן ראוי שאפשר יהיה להטיל עליו את הקנס הכפול. גור, </w:t>
      </w:r>
      <w:bookmarkStart w:id="9623" w:name="_ETM_Q1_2516491"/>
      <w:bookmarkEnd w:id="9623"/>
      <w:r w:rsidRPr="003C6726">
        <w:rPr>
          <w:rtl/>
        </w:rPr>
        <w:t>על זה דיברנו למיטב זכרוני וזה מקובל עלינו.</w:t>
      </w:r>
    </w:p>
    <w:p w:rsidR="00EC7EEF" w:rsidRPr="003C6726" w:rsidRDefault="00EC7EEF" w:rsidP="00EC7EEF">
      <w:pPr>
        <w:rPr>
          <w:rtl/>
        </w:rPr>
      </w:pPr>
      <w:bookmarkStart w:id="9624" w:name="_ETM_Q1_2505671"/>
      <w:bookmarkStart w:id="9625" w:name="_ETM_Q1_2505732"/>
      <w:bookmarkEnd w:id="9624"/>
      <w:bookmarkEnd w:id="9625"/>
    </w:p>
    <w:p w:rsidR="00EC7EEF" w:rsidRPr="003C6726" w:rsidRDefault="00EC7EEF" w:rsidP="00EC7EEF">
      <w:pPr>
        <w:rPr>
          <w:rtl/>
        </w:rPr>
      </w:pPr>
      <w:bookmarkStart w:id="9626" w:name="_ETM_Q1_2533152"/>
      <w:bookmarkStart w:id="9627" w:name="_ETM_Q1_2533281"/>
      <w:bookmarkEnd w:id="9626"/>
      <w:bookmarkEnd w:id="9627"/>
      <w:r w:rsidRPr="003C6726">
        <w:rPr>
          <w:rtl/>
        </w:rPr>
        <w:t xml:space="preserve">גור, נתתי דוגמה שלא קשורה לתיקון הספציפי הזה, </w:t>
      </w:r>
      <w:bookmarkStart w:id="9628" w:name="_ETM_Q1_2530079"/>
      <w:bookmarkEnd w:id="9628"/>
      <w:r w:rsidRPr="003C6726">
        <w:rPr>
          <w:rtl/>
        </w:rPr>
        <w:t>זה היה קשור בכלל לכל ההסדר של המלוניות. זאת</w:t>
      </w:r>
      <w:bookmarkStart w:id="9629" w:name="_ETM_Q1_2535446"/>
      <w:bookmarkEnd w:id="9629"/>
      <w:r w:rsidRPr="003C6726">
        <w:rPr>
          <w:rtl/>
        </w:rPr>
        <w:t xml:space="preserve"> אומרת שאם הגורם המוסמך – נניח בשדה התעופה – מורה לאדם להגיע למלונית, הוא מסרב לזה, הוא </w:t>
      </w:r>
      <w:bookmarkStart w:id="9630" w:name="_ETM_Q1_2536315"/>
      <w:bookmarkEnd w:id="9630"/>
      <w:r w:rsidRPr="003C6726">
        <w:rPr>
          <w:rtl/>
        </w:rPr>
        <w:t>מקבל את הקנס, לוקחים אותו בכוח למלונית, ואז הוא בורח מהמלונית יומיים אחר כך, ושוב מורה לו הגורם המוסמך</w:t>
      </w:r>
      <w:bookmarkStart w:id="9631" w:name="_ETM_Q1_2546660"/>
      <w:bookmarkEnd w:id="9631"/>
      <w:r w:rsidRPr="003C6726">
        <w:rPr>
          <w:rtl/>
        </w:rPr>
        <w:t xml:space="preserve"> לחזור למלונית – פה רציתי שתהיה אפשרות לקנס מוגדל. כי זו עבירה חוזרת, זה לא עבירה נמשכת. אורי, זה מקובל עליך?</w:t>
      </w:r>
    </w:p>
    <w:p w:rsidR="00EC7EEF" w:rsidRPr="003C6726" w:rsidRDefault="00EC7EEF" w:rsidP="00EC7EEF">
      <w:pPr>
        <w:rPr>
          <w:rtl/>
          <w:lang w:eastAsia="he-IL"/>
        </w:rPr>
      </w:pPr>
    </w:p>
    <w:p w:rsidR="00EC7EEF" w:rsidRPr="003C6726" w:rsidRDefault="00EC7EEF" w:rsidP="00DE2355">
      <w:pPr>
        <w:pStyle w:val="a5"/>
        <w:rPr>
          <w:rtl/>
        </w:rPr>
      </w:pPr>
      <w:bookmarkStart w:id="9632" w:name="ET_speaker_אורי_בוצומינסקי_170"/>
      <w:r w:rsidRPr="003C6726">
        <w:rPr>
          <w:rStyle w:val="TagStyle"/>
          <w:rFonts w:eastAsiaTheme="majorEastAsia" w:hint="cs"/>
          <w:rtl/>
        </w:rPr>
        <w:t xml:space="preserve"> &lt;&lt; דובר &gt;&gt; </w:t>
      </w:r>
      <w:r w:rsidRPr="003C6726">
        <w:rPr>
          <w:rFonts w:hint="cs"/>
          <w:rtl/>
        </w:rPr>
        <w:t>אורי בוצ'ומינסקי:</w:t>
      </w:r>
      <w:r w:rsidRPr="003C6726">
        <w:rPr>
          <w:rStyle w:val="TagStyle"/>
          <w:rFonts w:eastAsiaTheme="majorEastAsia" w:hint="cs"/>
          <w:rtl/>
        </w:rPr>
        <w:t xml:space="preserve"> &lt;&lt; דובר &gt;&gt;</w:t>
      </w:r>
      <w:r w:rsidRPr="003C6726">
        <w:rPr>
          <w:rFonts w:hint="cs"/>
          <w:rtl/>
        </w:rPr>
        <w:t xml:space="preserve">   </w:t>
      </w:r>
      <w:bookmarkEnd w:id="9632"/>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כן. אני דיברתי על סיטואציה שבה יש הוראה של הנציג המוסמך לשהות בבידוד במלונית, וחולף יום ועוד יום והוא פשוט נשאר בבית ולא מגיע למלונית.</w:t>
      </w:r>
    </w:p>
    <w:p w:rsidR="00EC7EEF" w:rsidRPr="003C6726" w:rsidRDefault="00EC7EEF" w:rsidP="00EC7EEF">
      <w:pPr>
        <w:rPr>
          <w:rtl/>
        </w:rPr>
      </w:pPr>
      <w:bookmarkStart w:id="9633" w:name="_ETM_Q1_2530169"/>
      <w:bookmarkStart w:id="9634" w:name="_ETM_Q1_2566983"/>
      <w:bookmarkEnd w:id="9633"/>
      <w:bookmarkEnd w:id="9634"/>
    </w:p>
    <w:p w:rsidR="00EC7EEF" w:rsidRPr="003C6726" w:rsidRDefault="00EC7EEF" w:rsidP="00DE2355">
      <w:pPr>
        <w:pStyle w:val="a5"/>
        <w:rPr>
          <w:rtl/>
        </w:rPr>
      </w:pPr>
      <w:bookmarkStart w:id="9635" w:name="ET_speaker_לילך_וגנר_171"/>
      <w:r w:rsidRPr="003C6726">
        <w:rPr>
          <w:rStyle w:val="TagStyle"/>
          <w:rFonts w:eastAsiaTheme="majorEastAsia" w:hint="cs"/>
          <w:rtl/>
        </w:rPr>
        <w:t xml:space="preserve"> &lt;&lt; דובר &gt;&gt; </w:t>
      </w:r>
      <w:r w:rsidRPr="003C6726">
        <w:rPr>
          <w:rFonts w:hint="cs"/>
          <w:rtl/>
        </w:rPr>
        <w:t>לילך וגנר:</w:t>
      </w:r>
      <w:r w:rsidRPr="003C6726">
        <w:rPr>
          <w:rStyle w:val="TagStyle"/>
          <w:rFonts w:eastAsiaTheme="majorEastAsia" w:hint="cs"/>
          <w:rtl/>
        </w:rPr>
        <w:t xml:space="preserve"> &lt;&lt; דובר &gt;&gt;</w:t>
      </w:r>
      <w:r w:rsidRPr="003C6726">
        <w:rPr>
          <w:rFonts w:hint="cs"/>
          <w:rtl/>
        </w:rPr>
        <w:t xml:space="preserve">   </w:t>
      </w:r>
      <w:bookmarkEnd w:id="9635"/>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636" w:name="_ETM_Q1_2567725"/>
      <w:bookmarkStart w:id="9637" w:name="_ETM_Q1_2567779"/>
      <w:bookmarkEnd w:id="9636"/>
      <w:bookmarkEnd w:id="9637"/>
      <w:r w:rsidRPr="003C6726">
        <w:rPr>
          <w:rtl/>
          <w:lang w:eastAsia="he-IL"/>
        </w:rPr>
        <w:t>לא, לא. אני תיארתי את הסיטואציה שזו עבירה חוזרת ושכן יש הצדקה לכפל קנס.</w:t>
      </w:r>
    </w:p>
    <w:p w:rsidR="00EC7EEF" w:rsidRPr="003C6726" w:rsidRDefault="00EC7EEF" w:rsidP="00EC7EEF">
      <w:pPr>
        <w:rPr>
          <w:rtl/>
          <w:lang w:eastAsia="he-IL"/>
        </w:rPr>
      </w:pPr>
      <w:bookmarkStart w:id="9638" w:name="_ETM_Q1_2566645"/>
      <w:bookmarkStart w:id="9639" w:name="_ETM_Q1_2566757"/>
      <w:bookmarkEnd w:id="9638"/>
      <w:bookmarkEnd w:id="9639"/>
    </w:p>
    <w:p w:rsidR="00EC7EEF" w:rsidRPr="003C6726" w:rsidRDefault="00EC7EEF" w:rsidP="00DE2355">
      <w:pPr>
        <w:pStyle w:val="a5"/>
        <w:rPr>
          <w:rtl/>
        </w:rPr>
      </w:pPr>
      <w:bookmarkStart w:id="9640" w:name="ET_speaker_אורי_בוצומינסקי_172"/>
      <w:r w:rsidRPr="003C6726">
        <w:rPr>
          <w:rStyle w:val="TagStyle"/>
          <w:rFonts w:eastAsiaTheme="majorEastAsia" w:hint="cs"/>
          <w:rtl/>
        </w:rPr>
        <w:t xml:space="preserve"> &lt;&lt; דובר &gt;&gt; </w:t>
      </w:r>
      <w:r w:rsidRPr="003C6726">
        <w:rPr>
          <w:rFonts w:hint="cs"/>
          <w:rtl/>
        </w:rPr>
        <w:t>אורי בוצ'ומינסקי:</w:t>
      </w:r>
      <w:r w:rsidRPr="003C6726">
        <w:rPr>
          <w:rStyle w:val="TagStyle"/>
          <w:rFonts w:eastAsiaTheme="majorEastAsia" w:hint="cs"/>
          <w:rtl/>
        </w:rPr>
        <w:t xml:space="preserve"> &lt;&lt; דובר &gt;&gt;</w:t>
      </w:r>
      <w:r w:rsidRPr="003C6726">
        <w:rPr>
          <w:rFonts w:hint="cs"/>
          <w:rtl/>
        </w:rPr>
        <w:t xml:space="preserve">   </w:t>
      </w:r>
      <w:bookmarkEnd w:id="9640"/>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ובעצם יש הוראה חדשה</w:t>
      </w:r>
      <w:bookmarkStart w:id="9641" w:name="_ETM_Q1_2570871"/>
      <w:bookmarkEnd w:id="9641"/>
      <w:r w:rsidRPr="003C6726">
        <w:rPr>
          <w:rtl/>
          <w:lang w:eastAsia="he-IL"/>
        </w:rPr>
        <w:t xml:space="preserve"> לשהות במלונית. כן.</w:t>
      </w:r>
    </w:p>
    <w:p w:rsidR="00EC7EEF" w:rsidRPr="003C6726" w:rsidRDefault="00EC7EEF" w:rsidP="00EC7EEF">
      <w:pPr>
        <w:rPr>
          <w:rtl/>
          <w:lang w:eastAsia="he-IL"/>
        </w:rPr>
      </w:pPr>
      <w:bookmarkStart w:id="9642" w:name="_ETM_Q1_2570946"/>
      <w:bookmarkEnd w:id="9642"/>
    </w:p>
    <w:p w:rsidR="00EC7EEF" w:rsidRPr="003C6726" w:rsidRDefault="00EC7EEF" w:rsidP="00DE2355">
      <w:pPr>
        <w:pStyle w:val="a5"/>
        <w:rPr>
          <w:rtl/>
        </w:rPr>
      </w:pPr>
      <w:bookmarkStart w:id="9643" w:name="ET_speaker_לילך_וגנר_173"/>
      <w:r w:rsidRPr="003C6726">
        <w:rPr>
          <w:rStyle w:val="TagStyle"/>
          <w:rFonts w:eastAsiaTheme="majorEastAsia" w:hint="cs"/>
          <w:rtl/>
        </w:rPr>
        <w:t xml:space="preserve"> &lt;&lt; דובר &gt;&gt; </w:t>
      </w:r>
      <w:r w:rsidRPr="003C6726">
        <w:rPr>
          <w:rFonts w:hint="cs"/>
          <w:rtl/>
        </w:rPr>
        <w:t>לילך וגנר:</w:t>
      </w:r>
      <w:r w:rsidRPr="003C6726">
        <w:rPr>
          <w:rStyle w:val="TagStyle"/>
          <w:rFonts w:eastAsiaTheme="majorEastAsia" w:hint="cs"/>
          <w:rtl/>
        </w:rPr>
        <w:t xml:space="preserve"> &lt;&lt; דובר &gt;&gt;</w:t>
      </w:r>
      <w:r w:rsidRPr="003C6726">
        <w:rPr>
          <w:rFonts w:hint="cs"/>
          <w:rtl/>
        </w:rPr>
        <w:t xml:space="preserve">   </w:t>
      </w:r>
      <w:bookmarkEnd w:id="9643"/>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בדיוק.</w:t>
      </w:r>
    </w:p>
    <w:p w:rsidR="00EC7EEF" w:rsidRPr="003C6726" w:rsidRDefault="00EC7EEF" w:rsidP="00EC7EEF">
      <w:pPr>
        <w:rPr>
          <w:rtl/>
          <w:lang w:eastAsia="he-IL"/>
        </w:rPr>
      </w:pPr>
      <w:bookmarkStart w:id="9644" w:name="_ETM_Q1_2574762"/>
      <w:bookmarkStart w:id="9645" w:name="_ETM_Q1_2574837"/>
      <w:bookmarkEnd w:id="9644"/>
      <w:bookmarkEnd w:id="9645"/>
    </w:p>
    <w:p w:rsidR="00EC7EEF" w:rsidRPr="003C6726" w:rsidRDefault="00EC7EEF" w:rsidP="002D5499">
      <w:pPr>
        <w:pStyle w:val="a5"/>
        <w:keepNext/>
        <w:rPr>
          <w:rtl/>
        </w:rPr>
      </w:pPr>
      <w:bookmarkStart w:id="9646" w:name="ET_speaker_גור_בליי_1160"/>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646"/>
      <w:r w:rsidRPr="003C6726">
        <w:rPr>
          <w:rFonts w:hint="cs"/>
          <w:rtl/>
        </w:rPr>
        <w:t xml:space="preserve">   </w:t>
      </w:r>
    </w:p>
    <w:p w:rsidR="00EC7EEF" w:rsidRPr="003C6726" w:rsidRDefault="00EC7EEF" w:rsidP="002D5499">
      <w:pPr>
        <w:pStyle w:val="KeepWithNext"/>
        <w:rPr>
          <w:rtl/>
          <w:lang w:eastAsia="he-IL"/>
        </w:rPr>
      </w:pPr>
    </w:p>
    <w:p w:rsidR="00EC7EEF" w:rsidRPr="003C6726" w:rsidRDefault="00EC7EEF" w:rsidP="00EC7EEF">
      <w:pPr>
        <w:rPr>
          <w:rtl/>
          <w:lang w:eastAsia="he-IL"/>
        </w:rPr>
      </w:pPr>
      <w:r w:rsidRPr="003C6726">
        <w:rPr>
          <w:rtl/>
          <w:lang w:eastAsia="he-IL"/>
        </w:rPr>
        <w:t xml:space="preserve">שוב, בהיבט הזה רצינו ליצור הרמוניה מול מה שנוסף אז לפקודת בריאות העם, בעצם הוועדה כן רצתה לעשות אבל בסופו של דבר זה לא נכנס לנוסח, אז אנחנו פה צריכים להשלים את החסר בעניין הזה בהתאם לפרשנות שלילך דיברה עליה. </w:t>
      </w:r>
      <w:bookmarkStart w:id="9647" w:name="_ETM_Q1_2588609"/>
      <w:bookmarkEnd w:id="9647"/>
    </w:p>
    <w:p w:rsidR="00EC7EEF" w:rsidRPr="003C6726" w:rsidRDefault="00EC7EEF" w:rsidP="00EC7EEF">
      <w:pPr>
        <w:rPr>
          <w:rtl/>
          <w:lang w:eastAsia="he-IL"/>
        </w:rPr>
      </w:pPr>
      <w:bookmarkStart w:id="9648" w:name="_ETM_Q1_2576778"/>
      <w:bookmarkStart w:id="9649" w:name="_ETM_Q1_2576845"/>
      <w:bookmarkEnd w:id="9648"/>
      <w:bookmarkEnd w:id="9649"/>
    </w:p>
    <w:p w:rsidR="00EC7EEF" w:rsidRPr="003C6726" w:rsidRDefault="00EC7EEF" w:rsidP="00DE2355">
      <w:pPr>
        <w:pStyle w:val="a5"/>
        <w:rPr>
          <w:rtl/>
        </w:rPr>
      </w:pPr>
      <w:bookmarkStart w:id="9650" w:name="ET_speaker_לילך_וגנר_72"/>
      <w:r w:rsidRPr="003C6726">
        <w:rPr>
          <w:rStyle w:val="TagStyle"/>
          <w:rFonts w:eastAsiaTheme="majorEastAsia" w:hint="cs"/>
          <w:rtl/>
        </w:rPr>
        <w:t xml:space="preserve"> &lt;&lt; דובר &gt;&gt; </w:t>
      </w:r>
      <w:r w:rsidRPr="003C6726">
        <w:rPr>
          <w:rFonts w:hint="cs"/>
          <w:rtl/>
        </w:rPr>
        <w:t>לילך וגנר:</w:t>
      </w:r>
      <w:r w:rsidRPr="003C6726">
        <w:rPr>
          <w:rStyle w:val="TagStyle"/>
          <w:rFonts w:eastAsiaTheme="majorEastAsia" w:hint="cs"/>
          <w:rtl/>
        </w:rPr>
        <w:t xml:space="preserve"> &lt;&lt; דובר &gt;&gt;</w:t>
      </w:r>
      <w:r w:rsidRPr="003C6726">
        <w:rPr>
          <w:rFonts w:hint="cs"/>
          <w:rtl/>
        </w:rPr>
        <w:t xml:space="preserve">   </w:t>
      </w:r>
      <w:bookmarkEnd w:id="9650"/>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נכון. וזה מקובל עלינו, זה דומה מאוד להפרת הבידוד. אורי, זה כמו מישהו </w:t>
      </w:r>
      <w:bookmarkStart w:id="9651" w:name="_ETM_Q1_2593409"/>
      <w:bookmarkEnd w:id="9651"/>
      <w:r w:rsidRPr="003C6726">
        <w:rPr>
          <w:rtl/>
          <w:lang w:eastAsia="he-IL"/>
        </w:rPr>
        <w:t>שיוצא מהבידוד והוא לא חוזר, לעומת מישהו שהפר את הבידוד</w:t>
      </w:r>
      <w:bookmarkStart w:id="9652" w:name="_ETM_Q1_2598997"/>
      <w:bookmarkEnd w:id="9652"/>
      <w:r w:rsidRPr="003C6726">
        <w:rPr>
          <w:rtl/>
          <w:lang w:eastAsia="he-IL"/>
        </w:rPr>
        <w:t xml:space="preserve">, קיבל קנס, ואחרי יומיים מפר עוד פעם את הבידוד. </w:t>
      </w:r>
      <w:bookmarkStart w:id="9653" w:name="_ETM_Q1_2605008"/>
      <w:bookmarkEnd w:id="9653"/>
      <w:r w:rsidRPr="003C6726">
        <w:rPr>
          <w:rtl/>
          <w:lang w:eastAsia="he-IL"/>
        </w:rPr>
        <w:t xml:space="preserve">ואז זה לא עבירה נמשכת, זה אותו דבר. ולכן זה המקבילה בהקשר של הבידוד של המלוניות. </w:t>
      </w:r>
    </w:p>
    <w:p w:rsidR="00EC7EEF" w:rsidRPr="003C6726" w:rsidRDefault="00EC7EEF" w:rsidP="00EC7EEF">
      <w:pPr>
        <w:rPr>
          <w:rtl/>
          <w:lang w:eastAsia="he-IL"/>
        </w:rPr>
      </w:pPr>
    </w:p>
    <w:p w:rsidR="00EC7EEF" w:rsidRPr="003C6726" w:rsidRDefault="00EC7EEF" w:rsidP="00DE2355">
      <w:pPr>
        <w:pStyle w:val="a5"/>
        <w:rPr>
          <w:rtl/>
        </w:rPr>
      </w:pPr>
      <w:bookmarkStart w:id="9654" w:name="ET_speaker_גור_בליי_1161"/>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654"/>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אוקיי.</w:t>
      </w:r>
    </w:p>
    <w:p w:rsidR="00EC7EEF" w:rsidRPr="003C6726" w:rsidRDefault="00EC7EEF" w:rsidP="00EC7EEF">
      <w:pPr>
        <w:rPr>
          <w:rtl/>
          <w:lang w:eastAsia="he-IL"/>
        </w:rPr>
      </w:pPr>
    </w:p>
    <w:p w:rsidR="00EC7EEF" w:rsidRPr="003C6726" w:rsidRDefault="00EC7EEF" w:rsidP="00DE2355">
      <w:pPr>
        <w:pStyle w:val="a5"/>
        <w:rPr>
          <w:rtl/>
        </w:rPr>
      </w:pPr>
      <w:bookmarkStart w:id="9655" w:name="ET_speaker_לילך_וגנר_175"/>
      <w:r w:rsidRPr="003C6726">
        <w:rPr>
          <w:rStyle w:val="TagStyle"/>
          <w:rFonts w:eastAsiaTheme="majorEastAsia" w:hint="cs"/>
          <w:rtl/>
        </w:rPr>
        <w:t xml:space="preserve"> &lt;&lt; דובר &gt;&gt; </w:t>
      </w:r>
      <w:r w:rsidRPr="003C6726">
        <w:rPr>
          <w:rFonts w:hint="cs"/>
          <w:rtl/>
        </w:rPr>
        <w:t>לילך וגנר:</w:t>
      </w:r>
      <w:r w:rsidRPr="003C6726">
        <w:rPr>
          <w:rStyle w:val="TagStyle"/>
          <w:rFonts w:eastAsiaTheme="majorEastAsia" w:hint="cs"/>
          <w:rtl/>
        </w:rPr>
        <w:t xml:space="preserve"> &lt;&lt; דובר &gt;&gt;</w:t>
      </w:r>
      <w:r w:rsidRPr="003C6726">
        <w:rPr>
          <w:rFonts w:hint="cs"/>
          <w:rtl/>
        </w:rPr>
        <w:t xml:space="preserve">   </w:t>
      </w:r>
      <w:bookmarkEnd w:id="9655"/>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656" w:name="_ETM_Q1_2613433"/>
      <w:bookmarkStart w:id="9657" w:name="_ETM_Q1_2613479"/>
      <w:bookmarkEnd w:id="9656"/>
      <w:bookmarkEnd w:id="9657"/>
      <w:r w:rsidRPr="003C6726">
        <w:rPr>
          <w:rtl/>
          <w:lang w:eastAsia="he-IL"/>
        </w:rPr>
        <w:t>גור, התיקון הזה מקובל עלינו.</w:t>
      </w:r>
    </w:p>
    <w:p w:rsidR="00EC7EEF" w:rsidRPr="003C6726" w:rsidRDefault="00EC7EEF" w:rsidP="00EC7EEF">
      <w:pPr>
        <w:rPr>
          <w:rtl/>
          <w:lang w:eastAsia="he-IL"/>
        </w:rPr>
      </w:pPr>
      <w:bookmarkStart w:id="9658" w:name="_ETM_Q1_2611943"/>
      <w:bookmarkStart w:id="9659" w:name="_ETM_Q1_2612017"/>
      <w:bookmarkEnd w:id="9658"/>
      <w:bookmarkEnd w:id="9659"/>
    </w:p>
    <w:p w:rsidR="00EC7EEF" w:rsidRPr="003C6726" w:rsidRDefault="00EC7EEF" w:rsidP="00DE2355">
      <w:pPr>
        <w:pStyle w:val="a5"/>
        <w:rPr>
          <w:rtl/>
        </w:rPr>
      </w:pPr>
      <w:bookmarkStart w:id="9660" w:name="ET_speaker_גור_בליי_176"/>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660"/>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בסדר גמור.</w:t>
      </w:r>
    </w:p>
    <w:p w:rsidR="00EC7EEF" w:rsidRPr="003C6726" w:rsidRDefault="00EC7EEF" w:rsidP="00EC7EEF">
      <w:pPr>
        <w:rPr>
          <w:rtl/>
          <w:lang w:eastAsia="he-IL"/>
        </w:rPr>
      </w:pPr>
      <w:bookmarkStart w:id="9661" w:name="_ETM_Q1_2613868"/>
      <w:bookmarkStart w:id="9662" w:name="_ETM_Q1_2613998"/>
      <w:bookmarkEnd w:id="9661"/>
      <w:bookmarkEnd w:id="9662"/>
    </w:p>
    <w:p w:rsidR="00EC7EEF" w:rsidRPr="003C6726" w:rsidRDefault="00EC7EEF" w:rsidP="00DE2355">
      <w:pPr>
        <w:pStyle w:val="af8"/>
        <w:rPr>
          <w:rtl/>
        </w:rPr>
      </w:pPr>
      <w:bookmarkStart w:id="9663" w:name="ET_yor_5069_1162"/>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663"/>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משרד הבריאות?</w:t>
      </w:r>
      <w:bookmarkStart w:id="9664" w:name="_ETM_Q1_2615554"/>
      <w:bookmarkEnd w:id="9664"/>
    </w:p>
    <w:p w:rsidR="00EC7EEF" w:rsidRPr="003C6726" w:rsidRDefault="00EC7EEF" w:rsidP="00EC7EEF">
      <w:pPr>
        <w:rPr>
          <w:rtl/>
          <w:lang w:eastAsia="he-IL"/>
        </w:rPr>
      </w:pPr>
      <w:bookmarkStart w:id="9665" w:name="_ETM_Q1_2615665"/>
      <w:bookmarkEnd w:id="9665"/>
    </w:p>
    <w:p w:rsidR="00EC7EEF" w:rsidRPr="003C6726" w:rsidRDefault="00EC7EEF" w:rsidP="00DE2355">
      <w:pPr>
        <w:pStyle w:val="a5"/>
        <w:rPr>
          <w:rtl/>
        </w:rPr>
      </w:pPr>
      <w:bookmarkStart w:id="9666" w:name="ET_speaker_טליה_אגמון_73"/>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666"/>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אני מנסה לברר תוך כדי, אבל אני </w:t>
      </w:r>
      <w:bookmarkStart w:id="9667" w:name="_ETM_Q1_2623141"/>
      <w:bookmarkEnd w:id="9667"/>
      <w:r w:rsidRPr="003C6726">
        <w:rPr>
          <w:rtl/>
          <w:lang w:eastAsia="he-IL"/>
        </w:rPr>
        <w:t xml:space="preserve">לא מכירה את העניין. קצת קשה לי לתת החלטה עכשיו. </w:t>
      </w:r>
      <w:bookmarkStart w:id="9668" w:name="_ETM_Q1_2623458"/>
      <w:bookmarkEnd w:id="9668"/>
      <w:r w:rsidRPr="003C6726">
        <w:rPr>
          <w:rtl/>
          <w:lang w:eastAsia="he-IL"/>
        </w:rPr>
        <w:t>אפשר לקבל החלטה שאם לא תהיה לנו התנגדות אז הוועדה מאשרת. אני מרגישה לא נוח לקבל החלטות על משהו שאני לא מכירה.</w:t>
      </w:r>
    </w:p>
    <w:p w:rsidR="00EC7EEF" w:rsidRPr="003C6726" w:rsidRDefault="00EC7EEF" w:rsidP="00EC7EEF">
      <w:pPr>
        <w:rPr>
          <w:rtl/>
          <w:lang w:eastAsia="he-IL"/>
        </w:rPr>
      </w:pPr>
      <w:bookmarkStart w:id="9669" w:name="_ETM_Q1_2736100"/>
      <w:bookmarkEnd w:id="9669"/>
    </w:p>
    <w:p w:rsidR="00EC7EEF" w:rsidRPr="003C6726" w:rsidRDefault="00EC7EEF" w:rsidP="00DE2355">
      <w:pPr>
        <w:pStyle w:val="a5"/>
        <w:rPr>
          <w:rtl/>
        </w:rPr>
      </w:pPr>
      <w:bookmarkStart w:id="9670" w:name="ET_speaker_גור_בליי_178"/>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670"/>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671" w:name="_ETM_Q1_2736677"/>
      <w:bookmarkStart w:id="9672" w:name="_ETM_Q1_2736711"/>
      <w:bookmarkEnd w:id="9671"/>
      <w:bookmarkEnd w:id="9672"/>
      <w:r w:rsidRPr="003C6726">
        <w:rPr>
          <w:rtl/>
          <w:lang w:eastAsia="he-IL"/>
        </w:rPr>
        <w:t xml:space="preserve">אוקיי. </w:t>
      </w:r>
    </w:p>
    <w:p w:rsidR="00EC7EEF" w:rsidRPr="003C6726" w:rsidRDefault="00EC7EEF" w:rsidP="00EC7EEF">
      <w:pPr>
        <w:rPr>
          <w:rtl/>
          <w:lang w:eastAsia="he-IL"/>
        </w:rPr>
      </w:pPr>
    </w:p>
    <w:p w:rsidR="00EC7EEF" w:rsidRPr="003C6726" w:rsidRDefault="00EC7EEF" w:rsidP="00DE2355">
      <w:pPr>
        <w:pStyle w:val="af8"/>
        <w:rPr>
          <w:rtl/>
        </w:rPr>
      </w:pPr>
      <w:bookmarkStart w:id="9673" w:name="ET_yor_5069_1163"/>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673"/>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אם ככה היא הסכימה לזה, אז תגיד פחות או יותר מה התנאים.</w:t>
      </w:r>
    </w:p>
    <w:p w:rsidR="00EC7EEF" w:rsidRPr="003C6726" w:rsidRDefault="00EC7EEF" w:rsidP="00EC7EEF">
      <w:pPr>
        <w:rPr>
          <w:rtl/>
          <w:lang w:eastAsia="he-IL"/>
        </w:rPr>
      </w:pPr>
    </w:p>
    <w:p w:rsidR="00EC7EEF" w:rsidRPr="003C6726" w:rsidRDefault="00EC7EEF" w:rsidP="00DE2355">
      <w:pPr>
        <w:pStyle w:val="a5"/>
        <w:rPr>
          <w:rtl/>
        </w:rPr>
      </w:pPr>
      <w:bookmarkStart w:id="9674" w:name="ET_speaker_שושי_פרידמן_סומך_75"/>
      <w:r w:rsidRPr="003C6726">
        <w:rPr>
          <w:rStyle w:val="TagStyle"/>
          <w:rFonts w:eastAsiaTheme="majorEastAsia" w:hint="cs"/>
          <w:rtl/>
        </w:rPr>
        <w:t xml:space="preserve"> &lt;&lt; דובר &gt;&gt; </w:t>
      </w:r>
      <w:r w:rsidRPr="003C6726">
        <w:rPr>
          <w:rFonts w:hint="cs"/>
          <w:rtl/>
        </w:rPr>
        <w:t>שושי פרידמן סומך:</w:t>
      </w:r>
      <w:r w:rsidRPr="003C6726">
        <w:rPr>
          <w:rStyle w:val="TagStyle"/>
          <w:rFonts w:eastAsiaTheme="majorEastAsia" w:hint="cs"/>
          <w:rtl/>
        </w:rPr>
        <w:t xml:space="preserve"> &lt;&lt; דובר &gt;&gt;</w:t>
      </w:r>
      <w:r w:rsidRPr="003C6726">
        <w:rPr>
          <w:rFonts w:hint="cs"/>
          <w:rtl/>
        </w:rPr>
        <w:t xml:space="preserve">   </w:t>
      </w:r>
      <w:bookmarkEnd w:id="9674"/>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אנחנו נצטרך כמובן לראות את הנוסח ולוודא שכולנו מסכימים על אותו דבר.</w:t>
      </w:r>
    </w:p>
    <w:p w:rsidR="00EC7EEF" w:rsidRPr="003C6726" w:rsidRDefault="00EC7EEF" w:rsidP="00EC7EEF">
      <w:pPr>
        <w:rPr>
          <w:rtl/>
          <w:lang w:eastAsia="he-IL"/>
        </w:rPr>
      </w:pPr>
    </w:p>
    <w:p w:rsidR="00EC7EEF" w:rsidRPr="003C6726" w:rsidRDefault="00EC7EEF" w:rsidP="00DE2355">
      <w:pPr>
        <w:pStyle w:val="af8"/>
        <w:rPr>
          <w:rtl/>
        </w:rPr>
      </w:pPr>
      <w:bookmarkStart w:id="9675" w:name="ET_yor_5069_1164"/>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675"/>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676" w:name="_ETM_Q1_2745409"/>
      <w:bookmarkEnd w:id="9676"/>
      <w:r w:rsidRPr="003C6726">
        <w:rPr>
          <w:rtl/>
          <w:lang w:eastAsia="he-IL"/>
        </w:rPr>
        <w:t>אוקיי, אז הנוסח יופיע כבר בהחלטה.</w:t>
      </w:r>
    </w:p>
    <w:p w:rsidR="00EC7EEF" w:rsidRPr="003C6726" w:rsidRDefault="00EC7EEF" w:rsidP="00EC7EEF">
      <w:pPr>
        <w:rPr>
          <w:rtl/>
          <w:lang w:eastAsia="he-IL"/>
        </w:rPr>
      </w:pPr>
      <w:bookmarkStart w:id="9677" w:name="_ETM_Q1_2745761"/>
      <w:bookmarkStart w:id="9678" w:name="_ETM_Q1_2745867"/>
      <w:bookmarkEnd w:id="9677"/>
      <w:bookmarkEnd w:id="9678"/>
    </w:p>
    <w:p w:rsidR="00EC7EEF" w:rsidRPr="003C6726" w:rsidRDefault="00EC7EEF" w:rsidP="00DE2355">
      <w:pPr>
        <w:pStyle w:val="a5"/>
        <w:rPr>
          <w:rtl/>
        </w:rPr>
      </w:pPr>
      <w:bookmarkStart w:id="9679" w:name="ET_speaker_גור_בליי_1165"/>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679"/>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כן, זה נוסח שתואם בזמנו מול לילך גם. אני אראה לכם, וגם </w:t>
      </w:r>
      <w:bookmarkStart w:id="9680" w:name="_ETM_Q1_2752618"/>
      <w:bookmarkEnd w:id="9680"/>
      <w:r w:rsidRPr="003C6726">
        <w:rPr>
          <w:rtl/>
          <w:lang w:eastAsia="he-IL"/>
        </w:rPr>
        <w:t xml:space="preserve">משרד הבריאות היה מעורב בזה, מיכל בזמנו נדמה לי. כך </w:t>
      </w:r>
      <w:bookmarkStart w:id="9681" w:name="_ETM_Q1_2758417"/>
      <w:bookmarkEnd w:id="9681"/>
      <w:r w:rsidRPr="003C6726">
        <w:rPr>
          <w:rtl/>
          <w:lang w:eastAsia="he-IL"/>
        </w:rPr>
        <w:t>שזה היה על דעת כל הגורמים.</w:t>
      </w:r>
    </w:p>
    <w:p w:rsidR="00EC7EEF" w:rsidRPr="003C6726" w:rsidRDefault="00EC7EEF" w:rsidP="00EC7EEF">
      <w:pPr>
        <w:rPr>
          <w:rtl/>
          <w:lang w:eastAsia="he-IL"/>
        </w:rPr>
      </w:pPr>
      <w:bookmarkStart w:id="9682" w:name="_ETM_Q1_2760123"/>
      <w:bookmarkEnd w:id="968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4648"/>
      </w:tblGrid>
      <w:tr w:rsidR="00EC7EEF" w:rsidRPr="003C6726" w:rsidTr="00EC7EEF">
        <w:trPr>
          <w:cantSplit/>
        </w:trPr>
        <w:tc>
          <w:tcPr>
            <w:tcW w:w="1872" w:type="dxa"/>
            <w:tcMar>
              <w:top w:w="91" w:type="dxa"/>
              <w:left w:w="0" w:type="dxa"/>
              <w:bottom w:w="91" w:type="dxa"/>
              <w:right w:w="0" w:type="dxa"/>
            </w:tcMar>
            <w:hideMark/>
          </w:tcPr>
          <w:p w:rsidR="00EC7EEF" w:rsidRPr="003C6726" w:rsidRDefault="00EC7EEF">
            <w:pPr>
              <w:pStyle w:val="TableInnerSideHeading"/>
              <w:spacing w:line="240" w:lineRule="auto"/>
              <w:rPr>
                <w:rFonts w:ascii="David" w:hAnsi="David"/>
                <w:sz w:val="24"/>
                <w:szCs w:val="24"/>
                <w:rtl/>
              </w:rPr>
            </w:pPr>
            <w:r w:rsidRPr="003C6726">
              <w:rPr>
                <w:rFonts w:ascii="David" w:hAnsi="David"/>
                <w:sz w:val="24"/>
                <w:szCs w:val="24"/>
                <w:rtl/>
              </w:rPr>
              <w:t>"סמכויות</w:t>
            </w:r>
          </w:p>
        </w:tc>
        <w:tc>
          <w:tcPr>
            <w:tcW w:w="624" w:type="dxa"/>
            <w:tcMar>
              <w:top w:w="91" w:type="dxa"/>
              <w:left w:w="0" w:type="dxa"/>
              <w:bottom w:w="91" w:type="dxa"/>
              <w:right w:w="0" w:type="dxa"/>
            </w:tcMar>
            <w:hideMark/>
          </w:tcPr>
          <w:p w:rsidR="00EC7EEF" w:rsidRPr="003C6726" w:rsidRDefault="00EC7EEF">
            <w:pPr>
              <w:pStyle w:val="TableText"/>
              <w:spacing w:line="240" w:lineRule="auto"/>
              <w:rPr>
                <w:rFonts w:ascii="David" w:hAnsi="David"/>
                <w:sz w:val="24"/>
                <w:szCs w:val="24"/>
                <w:rtl/>
              </w:rPr>
            </w:pPr>
            <w:r w:rsidRPr="003C6726">
              <w:rPr>
                <w:rFonts w:ascii="David" w:hAnsi="David"/>
                <w:sz w:val="24"/>
                <w:szCs w:val="24"/>
                <w:rtl/>
              </w:rPr>
              <w:t>22לא.</w:t>
            </w:r>
          </w:p>
        </w:tc>
        <w:tc>
          <w:tcPr>
            <w:tcW w:w="4648"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לשם מילוי תפקידיהם לפי סימן זה ולשם אכיפת ההוראות הקבועות בו, יהיו נתונות לנציג המוסמך ולשוטר הסמכויות המפורטות בסעיף 22יא, בשינויים המחויבים ובשינוי זה: בסעיף קטן (ג), במקום "לפי הוראות סעיף 22ב(ג) או 22ג(ד)" יבוא "לפי הוראות סעיף 22יט(ג)"."</w:t>
            </w:r>
          </w:p>
        </w:tc>
      </w:tr>
    </w:tbl>
    <w:p w:rsidR="00EC7EEF" w:rsidRPr="003C6726" w:rsidRDefault="00EC7EEF" w:rsidP="00EC7EEF">
      <w:pPr>
        <w:rPr>
          <w:rtl/>
          <w:lang w:eastAsia="he-IL"/>
        </w:rPr>
      </w:pPr>
    </w:p>
    <w:p w:rsidR="00EC7EEF" w:rsidRPr="003C6726" w:rsidRDefault="00EC7EEF" w:rsidP="00EC7EEF">
      <w:pPr>
        <w:rPr>
          <w:rtl/>
          <w:lang w:eastAsia="he-IL"/>
        </w:rPr>
      </w:pPr>
      <w:r w:rsidRPr="003C6726">
        <w:rPr>
          <w:rtl/>
          <w:lang w:eastAsia="he-IL"/>
        </w:rPr>
        <w:t xml:space="preserve">נתקן פה את הנוסח כי זה הפניה להפניה, זה עלול להיות טיפה מסובך. </w:t>
      </w:r>
    </w:p>
    <w:p w:rsidR="00EC7EEF" w:rsidRPr="003C6726" w:rsidRDefault="00EC7EEF" w:rsidP="00EC7EEF">
      <w:pPr>
        <w:rPr>
          <w:rtl/>
          <w:lang w:eastAsia="he-IL"/>
        </w:rPr>
      </w:pPr>
    </w:p>
    <w:p w:rsidR="00EC7EEF" w:rsidRPr="003C6726" w:rsidRDefault="00EC7EEF" w:rsidP="00DE2355">
      <w:pPr>
        <w:pStyle w:val="a5"/>
        <w:rPr>
          <w:rtl/>
        </w:rPr>
      </w:pPr>
      <w:bookmarkStart w:id="9683" w:name="ET_speaker_גבי_פיסמן_77"/>
      <w:r w:rsidRPr="003C6726">
        <w:rPr>
          <w:rStyle w:val="TagStyle"/>
          <w:rFonts w:eastAsiaTheme="majorEastAsia" w:hint="cs"/>
          <w:rtl/>
        </w:rPr>
        <w:t xml:space="preserve"> &lt;&lt; דובר &gt;&gt; </w:t>
      </w:r>
      <w:r w:rsidRPr="003C6726">
        <w:rPr>
          <w:rFonts w:hint="cs"/>
          <w:rtl/>
        </w:rPr>
        <w:t>גבי פיסמן:</w:t>
      </w:r>
      <w:r w:rsidRPr="003C6726">
        <w:rPr>
          <w:rStyle w:val="TagStyle"/>
          <w:rFonts w:eastAsiaTheme="majorEastAsia" w:hint="cs"/>
          <w:rtl/>
        </w:rPr>
        <w:t xml:space="preserve"> &lt;&lt; דובר &gt;&gt;</w:t>
      </w:r>
      <w:r w:rsidRPr="003C6726">
        <w:rPr>
          <w:rFonts w:hint="cs"/>
          <w:rtl/>
        </w:rPr>
        <w:t xml:space="preserve">   </w:t>
      </w:r>
      <w:bookmarkEnd w:id="9683"/>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רק אגיד שהרעיון הכללי הוא שגם בסיטואציה הזו יהיו נתונות כל הסמכויות שדיברנו עליהם לפני מספר שבועות בהקשר של פינוי למלונית לרבות הסמכות לשימוש בכוח לצורך פינוי למלונית במקרה של הפרה.</w:t>
      </w:r>
    </w:p>
    <w:p w:rsidR="00EC7EEF" w:rsidRPr="003C6726" w:rsidRDefault="00EC7EEF" w:rsidP="00EC7EEF">
      <w:pPr>
        <w:rPr>
          <w:rtl/>
          <w:lang w:eastAsia="he-IL"/>
        </w:rPr>
      </w:pPr>
    </w:p>
    <w:p w:rsidR="00EC7EEF" w:rsidRPr="003C6726" w:rsidRDefault="00EC7EEF" w:rsidP="00DE2355">
      <w:pPr>
        <w:pStyle w:val="af8"/>
        <w:rPr>
          <w:rtl/>
        </w:rPr>
      </w:pPr>
      <w:bookmarkStart w:id="9684" w:name="ET_yor_5069_1166"/>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684"/>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שזה יהיה הסמכויות למה?</w:t>
      </w:r>
    </w:p>
    <w:p w:rsidR="00EC7EEF" w:rsidRPr="003C6726" w:rsidRDefault="00EC7EEF" w:rsidP="00EC7EEF">
      <w:pPr>
        <w:rPr>
          <w:rtl/>
          <w:lang w:eastAsia="he-IL"/>
        </w:rPr>
      </w:pPr>
    </w:p>
    <w:p w:rsidR="00EC7EEF" w:rsidRPr="003C6726" w:rsidRDefault="00EC7EEF" w:rsidP="00DE2355">
      <w:pPr>
        <w:pStyle w:val="a5"/>
        <w:rPr>
          <w:rtl/>
        </w:rPr>
      </w:pPr>
      <w:bookmarkStart w:id="9685" w:name="ET_speaker_גבי_פיסמן_1167"/>
      <w:r w:rsidRPr="003C6726">
        <w:rPr>
          <w:rStyle w:val="TagStyle"/>
          <w:rFonts w:eastAsiaTheme="majorEastAsia" w:hint="cs"/>
          <w:rtl/>
        </w:rPr>
        <w:t xml:space="preserve"> &lt;&lt; דובר &gt;&gt; </w:t>
      </w:r>
      <w:r w:rsidRPr="003C6726">
        <w:rPr>
          <w:rFonts w:hint="cs"/>
          <w:rtl/>
        </w:rPr>
        <w:t>גבי פיסמן:</w:t>
      </w:r>
      <w:r w:rsidRPr="003C6726">
        <w:rPr>
          <w:rStyle w:val="TagStyle"/>
          <w:rFonts w:eastAsiaTheme="majorEastAsia" w:hint="cs"/>
          <w:rtl/>
        </w:rPr>
        <w:t xml:space="preserve"> &lt;&lt; דובר &gt;&gt;</w:t>
      </w:r>
      <w:r w:rsidRPr="003C6726">
        <w:rPr>
          <w:rFonts w:hint="cs"/>
          <w:rtl/>
        </w:rPr>
        <w:t xml:space="preserve">   </w:t>
      </w:r>
    </w:p>
    <w:bookmarkEnd w:id="9685"/>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אותן סמכויות שדיברנו עליהן בהקשר של הפרת חובת בידוד </w:t>
      </w:r>
      <w:bookmarkStart w:id="9686" w:name="_ETM_Q1_2808752"/>
      <w:bookmarkEnd w:id="9686"/>
      <w:r w:rsidRPr="003C6726">
        <w:rPr>
          <w:rtl/>
          <w:lang w:eastAsia="he-IL"/>
        </w:rPr>
        <w:t xml:space="preserve">במלונית יהיו נתונות גם בהקשר הזה. כשבעצם המשמעות של הדבר הזה הוא שאדם שהפר את חובת הבידוד </w:t>
      </w:r>
      <w:bookmarkStart w:id="9687" w:name="_ETM_Q1_2819456"/>
      <w:bookmarkEnd w:id="9687"/>
      <w:r w:rsidRPr="003C6726">
        <w:rPr>
          <w:rtl/>
          <w:lang w:eastAsia="he-IL"/>
        </w:rPr>
        <w:t>בפיקוח הטכנולוגי ומסרב לשתף פעולה, גם יוכל במקרה של אי</w:t>
      </w:r>
      <w:bookmarkStart w:id="9688" w:name="_ETM_Q1_2833522"/>
      <w:bookmarkEnd w:id="9688"/>
      <w:r w:rsidRPr="003C6726">
        <w:rPr>
          <w:rtl/>
          <w:lang w:eastAsia="he-IL"/>
        </w:rPr>
        <w:t xml:space="preserve"> שיתוף פעולה להיות מפונה בכוח למלונית. </w:t>
      </w:r>
    </w:p>
    <w:p w:rsidR="00EC7EEF" w:rsidRPr="003C6726" w:rsidRDefault="00EC7EEF" w:rsidP="00EC7EEF">
      <w:pPr>
        <w:rPr>
          <w:rtl/>
          <w:lang w:eastAsia="he-IL"/>
        </w:rPr>
      </w:pPr>
      <w:bookmarkStart w:id="9689" w:name="_ETM_Q1_2805647"/>
      <w:bookmarkStart w:id="9690" w:name="_ETM_Q1_2805707"/>
      <w:bookmarkEnd w:id="9689"/>
      <w:bookmarkEnd w:id="9690"/>
    </w:p>
    <w:p w:rsidR="00EC7EEF" w:rsidRPr="003C6726" w:rsidRDefault="00EC7EEF" w:rsidP="00DE2355">
      <w:pPr>
        <w:pStyle w:val="af8"/>
        <w:rPr>
          <w:rtl/>
        </w:rPr>
      </w:pPr>
      <w:bookmarkStart w:id="9691" w:name="ET_yor_5069_1168"/>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691"/>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אוקיי.</w:t>
      </w:r>
      <w:bookmarkStart w:id="9692" w:name="_ETM_Q1_2837066"/>
      <w:bookmarkEnd w:id="9692"/>
    </w:p>
    <w:p w:rsidR="00EC7EEF" w:rsidRPr="003C6726" w:rsidRDefault="00EC7EEF" w:rsidP="00EC7EEF">
      <w:pPr>
        <w:rPr>
          <w:rtl/>
          <w:lang w:eastAsia="he-IL"/>
        </w:rPr>
      </w:pPr>
      <w:bookmarkStart w:id="9693" w:name="_ETM_Q1_2837134"/>
      <w:bookmarkEnd w:id="9693"/>
    </w:p>
    <w:p w:rsidR="00EC7EEF" w:rsidRPr="003C6726" w:rsidRDefault="00EC7EEF" w:rsidP="00DE2355">
      <w:pPr>
        <w:pStyle w:val="a5"/>
        <w:rPr>
          <w:rtl/>
        </w:rPr>
      </w:pPr>
      <w:bookmarkStart w:id="9694" w:name="ET_speaker_גור_בליי_1169"/>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694"/>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למה צריך להפנות את זה לנציג המוסמך ולא מספיק לשוטר?</w:t>
      </w:r>
    </w:p>
    <w:p w:rsidR="00EC7EEF" w:rsidRPr="003C6726" w:rsidRDefault="00EC7EEF" w:rsidP="00EC7EEF">
      <w:pPr>
        <w:rPr>
          <w:rtl/>
          <w:lang w:eastAsia="he-IL"/>
        </w:rPr>
      </w:pPr>
    </w:p>
    <w:p w:rsidR="00EC7EEF" w:rsidRPr="003C6726" w:rsidRDefault="00EC7EEF" w:rsidP="00DE2355">
      <w:pPr>
        <w:pStyle w:val="a5"/>
        <w:rPr>
          <w:rtl/>
        </w:rPr>
      </w:pPr>
      <w:bookmarkStart w:id="9695" w:name="ET_speaker_גבי_פיסמן_177"/>
      <w:r w:rsidRPr="003C6726">
        <w:rPr>
          <w:rStyle w:val="TagStyle"/>
          <w:rFonts w:eastAsiaTheme="majorEastAsia" w:hint="cs"/>
          <w:rtl/>
        </w:rPr>
        <w:t xml:space="preserve"> &lt;&lt; דובר &gt;&gt; </w:t>
      </w:r>
      <w:r w:rsidRPr="003C6726">
        <w:rPr>
          <w:rFonts w:hint="cs"/>
          <w:rtl/>
        </w:rPr>
        <w:t>גבי פיסמן:</w:t>
      </w:r>
      <w:r w:rsidRPr="003C6726">
        <w:rPr>
          <w:rStyle w:val="TagStyle"/>
          <w:rFonts w:eastAsiaTheme="majorEastAsia" w:hint="cs"/>
          <w:rtl/>
        </w:rPr>
        <w:t xml:space="preserve"> &lt;&lt; דובר &gt;&gt;</w:t>
      </w:r>
      <w:r w:rsidRPr="003C6726">
        <w:rPr>
          <w:rFonts w:hint="cs"/>
          <w:rtl/>
        </w:rPr>
        <w:t xml:space="preserve">   </w:t>
      </w:r>
      <w:bookmarkEnd w:id="9695"/>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כי הרעיון הוא שעדיין אנחנו מסתכלים על אותו מודל שבמקור של ההפרה של הוראות הנציג המוסמך.</w:t>
      </w:r>
    </w:p>
    <w:p w:rsidR="00EC7EEF" w:rsidRPr="003C6726" w:rsidRDefault="00EC7EEF" w:rsidP="00EC7EEF">
      <w:pPr>
        <w:rPr>
          <w:rtl/>
          <w:lang w:eastAsia="he-IL"/>
        </w:rPr>
      </w:pPr>
    </w:p>
    <w:p w:rsidR="00EC7EEF" w:rsidRPr="003C6726" w:rsidRDefault="00EC7EEF" w:rsidP="00DE2355">
      <w:pPr>
        <w:pStyle w:val="a5"/>
        <w:rPr>
          <w:rtl/>
        </w:rPr>
      </w:pPr>
      <w:bookmarkStart w:id="9696" w:name="ET_speaker_אפרת_טפליץ_79"/>
      <w:r w:rsidRPr="003C6726">
        <w:rPr>
          <w:rStyle w:val="TagStyle"/>
          <w:rFonts w:eastAsiaTheme="majorEastAsia" w:hint="cs"/>
          <w:rtl/>
        </w:rPr>
        <w:t xml:space="preserve"> &lt;&lt; דובר &gt;&gt; </w:t>
      </w:r>
      <w:r w:rsidRPr="003C6726">
        <w:rPr>
          <w:rFonts w:hint="cs"/>
          <w:rtl/>
        </w:rPr>
        <w:t>אפרת טפליץ:</w:t>
      </w:r>
      <w:r w:rsidRPr="003C6726">
        <w:rPr>
          <w:rStyle w:val="TagStyle"/>
          <w:rFonts w:eastAsiaTheme="majorEastAsia" w:hint="cs"/>
          <w:rtl/>
        </w:rPr>
        <w:t xml:space="preserve"> &lt;&lt; דובר &gt;&gt;</w:t>
      </w:r>
      <w:r w:rsidRPr="003C6726">
        <w:rPr>
          <w:rFonts w:hint="cs"/>
          <w:rtl/>
        </w:rPr>
        <w:t xml:space="preserve">   </w:t>
      </w:r>
      <w:bookmarkEnd w:id="9696"/>
    </w:p>
    <w:p w:rsidR="00EC7EEF" w:rsidRPr="003C6726" w:rsidRDefault="00EC7EEF" w:rsidP="00EC7EEF">
      <w:pPr>
        <w:rPr>
          <w:rtl/>
          <w:lang w:eastAsia="he-IL"/>
        </w:rPr>
      </w:pPr>
    </w:p>
    <w:p w:rsidR="00EC7EEF" w:rsidRPr="003C6726" w:rsidRDefault="00EC7EEF" w:rsidP="00EC7EEF">
      <w:pPr>
        <w:rPr>
          <w:rtl/>
          <w:lang w:eastAsia="he-IL"/>
        </w:rPr>
      </w:pPr>
      <w:bookmarkStart w:id="9697" w:name="_ETM_Q1_2844338"/>
      <w:bookmarkStart w:id="9698" w:name="_ETM_Q1_2844399"/>
      <w:bookmarkEnd w:id="9697"/>
      <w:bookmarkEnd w:id="9698"/>
      <w:r w:rsidRPr="003C6726">
        <w:rPr>
          <w:rtl/>
          <w:lang w:eastAsia="he-IL"/>
        </w:rPr>
        <w:t>הסעיף מסדיר לא רק שימוש בכוח, הסעיף מסדיר גם סמכות לדריש</w:t>
      </w:r>
      <w:bookmarkStart w:id="9699" w:name="_ETM_Q1_2857918"/>
      <w:bookmarkEnd w:id="9699"/>
      <w:r w:rsidRPr="003C6726">
        <w:rPr>
          <w:rtl/>
          <w:lang w:eastAsia="he-IL"/>
        </w:rPr>
        <w:t xml:space="preserve">ת ידיעות ומסמכים. </w:t>
      </w:r>
    </w:p>
    <w:p w:rsidR="00EC7EEF" w:rsidRPr="003C6726" w:rsidRDefault="00EC7EEF" w:rsidP="00EC7EEF">
      <w:pPr>
        <w:rPr>
          <w:rtl/>
          <w:lang w:eastAsia="he-IL"/>
        </w:rPr>
      </w:pPr>
      <w:bookmarkStart w:id="9700" w:name="_ETM_Q1_2866323"/>
      <w:bookmarkEnd w:id="9700"/>
    </w:p>
    <w:p w:rsidR="00EC7EEF" w:rsidRPr="003C6726" w:rsidRDefault="00EC7EEF" w:rsidP="00DE2355">
      <w:pPr>
        <w:pStyle w:val="af8"/>
        <w:rPr>
          <w:rtl/>
        </w:rPr>
      </w:pPr>
      <w:bookmarkStart w:id="9701" w:name="ET_yor_5069_178"/>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701"/>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טוב. רק את השינויים, מה שאתם צריכים להפנות את זה לכאן, לכאן, ולכאן – את זה תשאלו את זה - - - </w:t>
      </w:r>
    </w:p>
    <w:p w:rsidR="00EC7EEF" w:rsidRPr="003C6726" w:rsidRDefault="00EC7EEF" w:rsidP="00EC7EEF">
      <w:pPr>
        <w:rPr>
          <w:rtl/>
          <w:lang w:eastAsia="he-IL"/>
        </w:rPr>
      </w:pPr>
      <w:bookmarkStart w:id="9702" w:name="_ETM_Q1_2866444"/>
      <w:bookmarkEnd w:id="9702"/>
    </w:p>
    <w:p w:rsidR="00EC7EEF" w:rsidRPr="003C6726" w:rsidRDefault="00EC7EEF" w:rsidP="00DE2355">
      <w:pPr>
        <w:pStyle w:val="a5"/>
        <w:rPr>
          <w:rtl/>
        </w:rPr>
      </w:pPr>
      <w:bookmarkStart w:id="9703" w:name="ET_speaker_גבי_פיסמן_179"/>
      <w:r w:rsidRPr="003C6726">
        <w:rPr>
          <w:rStyle w:val="TagStyle"/>
          <w:rFonts w:eastAsiaTheme="majorEastAsia" w:hint="cs"/>
          <w:rtl/>
        </w:rPr>
        <w:t xml:space="preserve"> &lt;&lt; דובר &gt;&gt; </w:t>
      </w:r>
      <w:r w:rsidRPr="003C6726">
        <w:rPr>
          <w:rFonts w:hint="cs"/>
          <w:rtl/>
        </w:rPr>
        <w:t>גבי פיסמן:</w:t>
      </w:r>
      <w:r w:rsidRPr="003C6726">
        <w:rPr>
          <w:rStyle w:val="TagStyle"/>
          <w:rFonts w:eastAsiaTheme="majorEastAsia" w:hint="cs"/>
          <w:rtl/>
        </w:rPr>
        <w:t xml:space="preserve"> &lt;&lt; דובר &gt;&gt;</w:t>
      </w:r>
      <w:r w:rsidRPr="003C6726">
        <w:rPr>
          <w:rFonts w:hint="cs"/>
          <w:rtl/>
        </w:rPr>
        <w:t xml:space="preserve">   </w:t>
      </w:r>
      <w:bookmarkEnd w:id="9703"/>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הוספנו בעצם את ה - - -</w:t>
      </w:r>
    </w:p>
    <w:p w:rsidR="00EC7EEF" w:rsidRPr="003C6726" w:rsidRDefault="00EC7EEF" w:rsidP="00EC7EEF">
      <w:pPr>
        <w:pStyle w:val="KeepWithNext"/>
        <w:rPr>
          <w:rtl/>
          <w:lang w:eastAsia="he-IL"/>
        </w:rPr>
      </w:pPr>
    </w:p>
    <w:p w:rsidR="00EC7EEF" w:rsidRPr="003C6726" w:rsidRDefault="00EC7EEF" w:rsidP="00DE2355">
      <w:pPr>
        <w:pStyle w:val="af8"/>
        <w:rPr>
          <w:rtl/>
        </w:rPr>
      </w:pPr>
      <w:bookmarkStart w:id="9704" w:name="ET_yor_5069_1170"/>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704"/>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לא. מה שאמר גור, </w:t>
      </w:r>
      <w:bookmarkStart w:id="9705" w:name="_ETM_Q1_2877238"/>
      <w:bookmarkEnd w:id="9705"/>
      <w:r w:rsidRPr="003C6726">
        <w:rPr>
          <w:rtl/>
          <w:lang w:eastAsia="he-IL"/>
        </w:rPr>
        <w:t>שיש אולי שינוי.</w:t>
      </w:r>
    </w:p>
    <w:p w:rsidR="00EC7EEF" w:rsidRPr="003C6726" w:rsidRDefault="00EC7EEF" w:rsidP="00EC7EEF">
      <w:pPr>
        <w:rPr>
          <w:rtl/>
          <w:lang w:eastAsia="he-IL"/>
        </w:rPr>
      </w:pPr>
    </w:p>
    <w:p w:rsidR="00EC7EEF" w:rsidRPr="003C6726" w:rsidRDefault="00EC7EEF" w:rsidP="002D5499">
      <w:pPr>
        <w:pStyle w:val="a5"/>
        <w:keepNext/>
        <w:rPr>
          <w:rtl/>
        </w:rPr>
      </w:pPr>
      <w:bookmarkStart w:id="9706" w:name="ET_speaker_גבי_פיסמן_181"/>
      <w:r w:rsidRPr="003C6726">
        <w:rPr>
          <w:rStyle w:val="TagStyle"/>
          <w:rFonts w:eastAsiaTheme="majorEastAsia" w:hint="cs"/>
          <w:rtl/>
        </w:rPr>
        <w:t xml:space="preserve"> &lt;&lt; דובר &gt;&gt; </w:t>
      </w:r>
      <w:r w:rsidRPr="003C6726">
        <w:rPr>
          <w:rFonts w:hint="cs"/>
          <w:rtl/>
        </w:rPr>
        <w:t>גבי פיסמן:</w:t>
      </w:r>
      <w:r w:rsidRPr="003C6726">
        <w:rPr>
          <w:rStyle w:val="TagStyle"/>
          <w:rFonts w:eastAsiaTheme="majorEastAsia" w:hint="cs"/>
          <w:rtl/>
        </w:rPr>
        <w:t xml:space="preserve"> &lt;&lt; דובר &gt;&gt;</w:t>
      </w:r>
      <w:r w:rsidRPr="003C6726">
        <w:rPr>
          <w:rFonts w:hint="cs"/>
          <w:rtl/>
        </w:rPr>
        <w:t xml:space="preserve">   </w:t>
      </w:r>
      <w:bookmarkEnd w:id="9706"/>
    </w:p>
    <w:p w:rsidR="00EC7EEF" w:rsidRPr="003C6726" w:rsidRDefault="00EC7EEF" w:rsidP="002D5499">
      <w:pPr>
        <w:pStyle w:val="KeepWithNext"/>
        <w:rPr>
          <w:rtl/>
          <w:lang w:eastAsia="he-IL"/>
        </w:rPr>
      </w:pPr>
    </w:p>
    <w:p w:rsidR="00EC7EEF" w:rsidRPr="003C6726" w:rsidRDefault="00EC7EEF" w:rsidP="00EC7EEF">
      <w:pPr>
        <w:rPr>
          <w:rtl/>
          <w:lang w:eastAsia="he-IL"/>
        </w:rPr>
      </w:pPr>
      <w:r w:rsidRPr="003C6726">
        <w:rPr>
          <w:rtl/>
          <w:lang w:eastAsia="he-IL"/>
        </w:rPr>
        <w:t>הוא צודק מבחינת הנוסח שזה יוצא קצת מורכב.</w:t>
      </w:r>
      <w:bookmarkStart w:id="9707" w:name="_ETM_Q1_2882317"/>
      <w:bookmarkEnd w:id="9707"/>
    </w:p>
    <w:p w:rsidR="00EC7EEF" w:rsidRPr="003C6726" w:rsidRDefault="00EC7EEF" w:rsidP="00EC7EEF">
      <w:pPr>
        <w:rPr>
          <w:rtl/>
          <w:lang w:eastAsia="he-IL"/>
        </w:rPr>
      </w:pPr>
      <w:bookmarkStart w:id="9708" w:name="_ETM_Q1_2882430"/>
      <w:bookmarkEnd w:id="9708"/>
    </w:p>
    <w:p w:rsidR="00EC7EEF" w:rsidRPr="003C6726" w:rsidRDefault="00EC7EEF" w:rsidP="00DE2355">
      <w:pPr>
        <w:pStyle w:val="af8"/>
        <w:rPr>
          <w:rtl/>
        </w:rPr>
      </w:pPr>
      <w:bookmarkStart w:id="9709" w:name="ET_yor_5069_1171"/>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709"/>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אוקיי, אלה </w:t>
      </w:r>
      <w:bookmarkStart w:id="9710" w:name="_ETM_Q1_2879548"/>
      <w:bookmarkEnd w:id="9710"/>
      <w:r w:rsidRPr="003C6726">
        <w:rPr>
          <w:rtl/>
          <w:lang w:eastAsia="he-IL"/>
        </w:rPr>
        <w:t xml:space="preserve">דברים שאנחנו מאפשרים לכם. </w:t>
      </w:r>
    </w:p>
    <w:p w:rsidR="00EC7EEF" w:rsidRPr="003C6726" w:rsidRDefault="00EC7EEF" w:rsidP="00EC7EEF">
      <w:pPr>
        <w:rPr>
          <w:rtl/>
          <w:lang w:eastAsia="he-IL"/>
        </w:rPr>
      </w:pPr>
      <w:bookmarkStart w:id="9711" w:name="_ETM_Q1_2881240"/>
      <w:bookmarkStart w:id="9712" w:name="_ETM_Q1_2881460"/>
      <w:bookmarkEnd w:id="9711"/>
      <w:bookmarkEnd w:id="9712"/>
    </w:p>
    <w:p w:rsidR="00EC7EEF" w:rsidRPr="003C6726" w:rsidRDefault="00EC7EEF" w:rsidP="00DE2355">
      <w:pPr>
        <w:pStyle w:val="a5"/>
        <w:rPr>
          <w:rtl/>
        </w:rPr>
      </w:pPr>
      <w:bookmarkStart w:id="9713" w:name="ET_speaker_גור_בליי_81"/>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713"/>
    </w:p>
    <w:p w:rsidR="00EC7EEF" w:rsidRPr="003C6726" w:rsidRDefault="00EC7EEF" w:rsidP="00EC7EEF">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7144"/>
      </w:tblGrid>
      <w:tr w:rsidR="00EC7EEF" w:rsidRPr="003C6726" w:rsidTr="00EC7EEF">
        <w:trPr>
          <w:cantSplit/>
        </w:trPr>
        <w:tc>
          <w:tcPr>
            <w:tcW w:w="1871" w:type="dxa"/>
            <w:tcMar>
              <w:top w:w="91" w:type="dxa"/>
              <w:left w:w="0" w:type="dxa"/>
              <w:bottom w:w="91" w:type="dxa"/>
              <w:right w:w="0" w:type="dxa"/>
            </w:tcMar>
            <w:hideMark/>
          </w:tcPr>
          <w:p w:rsidR="00EC7EEF" w:rsidRPr="003C6726" w:rsidRDefault="00EC7EEF">
            <w:pPr>
              <w:pStyle w:val="TableSideHeading"/>
              <w:spacing w:line="240" w:lineRule="auto"/>
              <w:rPr>
                <w:rFonts w:ascii="David" w:hAnsi="David"/>
                <w:sz w:val="24"/>
                <w:szCs w:val="24"/>
                <w:rtl/>
              </w:rPr>
            </w:pPr>
            <w:bookmarkStart w:id="9714" w:name="_ETM_Q1_2884913"/>
            <w:bookmarkEnd w:id="9714"/>
            <w:r w:rsidRPr="003C6726">
              <w:rPr>
                <w:rFonts w:ascii="David" w:hAnsi="David"/>
                <w:sz w:val="24"/>
                <w:szCs w:val="24"/>
                <w:rtl/>
              </w:rPr>
              <w:t>"תיקון סעיף 46</w:t>
            </w:r>
          </w:p>
        </w:tc>
        <w:tc>
          <w:tcPr>
            <w:tcW w:w="623" w:type="dxa"/>
            <w:tcMar>
              <w:top w:w="91" w:type="dxa"/>
              <w:left w:w="0" w:type="dxa"/>
              <w:bottom w:w="91" w:type="dxa"/>
              <w:right w:w="0" w:type="dxa"/>
            </w:tcMar>
            <w:hideMark/>
          </w:tcPr>
          <w:p w:rsidR="00EC7EEF" w:rsidRPr="003C6726" w:rsidRDefault="00EC7EEF">
            <w:pPr>
              <w:pStyle w:val="TableText"/>
              <w:spacing w:line="240" w:lineRule="auto"/>
              <w:rPr>
                <w:rFonts w:ascii="David" w:hAnsi="David"/>
                <w:sz w:val="24"/>
                <w:szCs w:val="24"/>
                <w:rtl/>
              </w:rPr>
            </w:pPr>
            <w:r w:rsidRPr="003C6726">
              <w:rPr>
                <w:rFonts w:ascii="David" w:hAnsi="David"/>
                <w:sz w:val="24"/>
                <w:szCs w:val="24"/>
                <w:rtl/>
              </w:rPr>
              <w:t>2.</w:t>
            </w:r>
          </w:p>
        </w:tc>
        <w:tc>
          <w:tcPr>
            <w:tcW w:w="7144"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בסעיף 46(א) לחוק העיקרי, אחרי "הכרזה לפי סעיף 22ג" יבוא "או לפי סעיף 22יח".</w:t>
            </w:r>
          </w:p>
        </w:tc>
      </w:tr>
    </w:tbl>
    <w:p w:rsidR="00EC7EEF" w:rsidRPr="003C6726" w:rsidRDefault="00EC7EEF" w:rsidP="00EC7EEF">
      <w:pPr>
        <w:rPr>
          <w:rtl/>
          <w:lang w:eastAsia="he-IL"/>
        </w:rPr>
      </w:pPr>
    </w:p>
    <w:p w:rsidR="00EC7EEF" w:rsidRPr="003C6726" w:rsidRDefault="00EC7EEF" w:rsidP="00EC7EEF">
      <w:pPr>
        <w:rPr>
          <w:rtl/>
          <w:lang w:eastAsia="he-IL"/>
        </w:rPr>
      </w:pPr>
      <w:bookmarkStart w:id="9715" w:name="_ETM_Q1_2893573"/>
      <w:bookmarkStart w:id="9716" w:name="_ETM_Q1_2893643"/>
      <w:bookmarkEnd w:id="9715"/>
      <w:bookmarkEnd w:id="9716"/>
      <w:r w:rsidRPr="003C6726">
        <w:rPr>
          <w:rtl/>
          <w:lang w:eastAsia="he-IL"/>
        </w:rPr>
        <w:t xml:space="preserve">אסביר: סעיף 46 בעצם מדבר על הדברים של קבינט הקורונה. ועדת שרים יכולה לקבל החלטה, והדברים היותר דרמטיים או הגדולים, רק הממשלה יכולה ולא קבינט הקורונה. בדרך כלל ההכרזות העקרוניות זה בממשלה. אז כמו שההכרזה לפי 22ג, שכל החוזרים ממדינה מסוימת או מכלל העולם צריכים ללכת למלונית, צריכה להתקבל על ידי הממשלה ולא רק על ידי קבינט הקורונה, גם ההכרזה לפי </w:t>
      </w:r>
      <w:bookmarkStart w:id="9717" w:name="_ETM_Q1_2915617"/>
      <w:bookmarkEnd w:id="9717"/>
      <w:r w:rsidRPr="003C6726">
        <w:rPr>
          <w:rtl/>
          <w:lang w:eastAsia="he-IL"/>
        </w:rPr>
        <w:t>התיקון הזה לעניין שליחה של כולם עם אמצעי טכנולוגי</w:t>
      </w:r>
      <w:bookmarkStart w:id="9718" w:name="_ETM_Q1_2919343"/>
      <w:bookmarkEnd w:id="9718"/>
      <w:r w:rsidRPr="003C6726">
        <w:rPr>
          <w:rtl/>
          <w:lang w:eastAsia="he-IL"/>
        </w:rPr>
        <w:t xml:space="preserve">, גם היא יכולה להתקבל בממשלה ולא בקבינט קורונה, </w:t>
      </w:r>
      <w:bookmarkStart w:id="9719" w:name="_ETM_Q1_2920494"/>
      <w:bookmarkEnd w:id="9719"/>
      <w:r w:rsidRPr="003C6726">
        <w:rPr>
          <w:rtl/>
          <w:lang w:eastAsia="he-IL"/>
        </w:rPr>
        <w:t xml:space="preserve">לא בוועדת שרים אלא בממשלה, במליאתה. </w:t>
      </w:r>
    </w:p>
    <w:p w:rsidR="00EC7EEF" w:rsidRPr="003C6726" w:rsidRDefault="00EC7EEF" w:rsidP="00EC7EEF">
      <w:pPr>
        <w:rPr>
          <w:rtl/>
          <w:lang w:eastAsia="he-IL"/>
        </w:rPr>
      </w:pPr>
      <w:bookmarkStart w:id="9720" w:name="_ETM_Q1_2934311"/>
      <w:bookmarkStart w:id="9721" w:name="_ETM_Q1_2934383"/>
      <w:bookmarkEnd w:id="9720"/>
      <w:bookmarkEnd w:id="9721"/>
    </w:p>
    <w:p w:rsidR="00EC7EEF" w:rsidRPr="003C6726" w:rsidRDefault="00EC7EEF" w:rsidP="00EC7EEF">
      <w:pPr>
        <w:rPr>
          <w:rtl/>
          <w:lang w:eastAsia="he-IL"/>
        </w:rPr>
      </w:pPr>
      <w:r w:rsidRPr="003C6726">
        <w:rPr>
          <w:rtl/>
          <w:lang w:eastAsia="he-IL"/>
        </w:rPr>
        <w:t>תוספות 3 ו-4 הם גם התאמות לתיקונים אחרים, תראו שזה מקובל עליכם.</w:t>
      </w:r>
    </w:p>
    <w:p w:rsidR="00EC7EEF" w:rsidRPr="003C6726" w:rsidRDefault="00EC7EEF" w:rsidP="00EC7EEF">
      <w:pPr>
        <w:rPr>
          <w:rtl/>
          <w:lang w:eastAsia="he-IL"/>
        </w:rPr>
      </w:pPr>
      <w:bookmarkStart w:id="9722" w:name="_ETM_Q1_2929840"/>
      <w:bookmarkStart w:id="9723" w:name="_ETM_Q1_2929918"/>
      <w:bookmarkStart w:id="9724" w:name="_ETM_Q1_2930423"/>
      <w:bookmarkEnd w:id="9722"/>
      <w:bookmarkEnd w:id="9723"/>
      <w:bookmarkEnd w:id="9724"/>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7144"/>
      </w:tblGrid>
      <w:tr w:rsidR="00EC7EEF" w:rsidRPr="003C6726" w:rsidTr="00EC7EEF">
        <w:trPr>
          <w:cantSplit/>
        </w:trPr>
        <w:tc>
          <w:tcPr>
            <w:tcW w:w="1871" w:type="dxa"/>
            <w:tcMar>
              <w:top w:w="91" w:type="dxa"/>
              <w:left w:w="0" w:type="dxa"/>
              <w:bottom w:w="91" w:type="dxa"/>
              <w:right w:w="0" w:type="dxa"/>
            </w:tcMar>
            <w:hideMark/>
          </w:tcPr>
          <w:p w:rsidR="00EC7EEF" w:rsidRPr="003C6726" w:rsidRDefault="00EC7EEF">
            <w:pPr>
              <w:pStyle w:val="TableSideHeading"/>
              <w:spacing w:line="240" w:lineRule="auto"/>
              <w:rPr>
                <w:rFonts w:ascii="David" w:hAnsi="David"/>
                <w:sz w:val="24"/>
                <w:szCs w:val="24"/>
                <w:rtl/>
              </w:rPr>
            </w:pPr>
            <w:bookmarkStart w:id="9725" w:name="_ETM_Q1_2930504"/>
            <w:bookmarkEnd w:id="9725"/>
            <w:r w:rsidRPr="003C6726">
              <w:rPr>
                <w:rFonts w:ascii="David" w:hAnsi="David"/>
                <w:sz w:val="24"/>
                <w:szCs w:val="24"/>
                <w:rtl/>
              </w:rPr>
              <w:t>"תיקון סעיף 37</w:t>
            </w:r>
          </w:p>
        </w:tc>
        <w:tc>
          <w:tcPr>
            <w:tcW w:w="623" w:type="dxa"/>
            <w:tcMar>
              <w:top w:w="91" w:type="dxa"/>
              <w:left w:w="0" w:type="dxa"/>
              <w:bottom w:w="91" w:type="dxa"/>
              <w:right w:w="0" w:type="dxa"/>
            </w:tcMar>
            <w:hideMark/>
          </w:tcPr>
          <w:p w:rsidR="00EC7EEF" w:rsidRPr="003C6726" w:rsidRDefault="00EC7EEF">
            <w:pPr>
              <w:pStyle w:val="TableText"/>
              <w:spacing w:line="240" w:lineRule="auto"/>
              <w:rPr>
                <w:rFonts w:ascii="David" w:hAnsi="David"/>
                <w:sz w:val="24"/>
                <w:szCs w:val="24"/>
                <w:rtl/>
              </w:rPr>
            </w:pPr>
            <w:r w:rsidRPr="003C6726">
              <w:rPr>
                <w:rFonts w:ascii="David" w:hAnsi="David"/>
                <w:sz w:val="24"/>
                <w:szCs w:val="24"/>
                <w:rtl/>
              </w:rPr>
              <w:t>3.</w:t>
            </w:r>
          </w:p>
        </w:tc>
        <w:tc>
          <w:tcPr>
            <w:tcW w:w="7144"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בסעיף 37 לחוק העיקרי, המתקן את חוק בתי משפט לעניינים מינהליים, התש"ס-2000, בפרט 62 לתוספת הראשונה לחוק האמור המובא בו, אחרי "סימן ד'" יבוא "וסימן ה'"."</w:t>
            </w:r>
          </w:p>
        </w:tc>
      </w:tr>
    </w:tbl>
    <w:p w:rsidR="00EC7EEF" w:rsidRPr="003C6726" w:rsidRDefault="00EC7EEF" w:rsidP="00EC7EEF">
      <w:pPr>
        <w:rPr>
          <w:rtl/>
          <w:lang w:eastAsia="he-IL"/>
        </w:rPr>
      </w:pPr>
      <w:r w:rsidRPr="003C6726">
        <w:rPr>
          <w:rtl/>
          <w:lang w:eastAsia="he-IL"/>
        </w:rPr>
        <w:t xml:space="preserve">הרעיון פה </w:t>
      </w:r>
      <w:bookmarkStart w:id="9726" w:name="_ETM_Q1_2948469"/>
      <w:bookmarkEnd w:id="9726"/>
      <w:r w:rsidRPr="003C6726">
        <w:rPr>
          <w:rtl/>
          <w:lang w:eastAsia="he-IL"/>
        </w:rPr>
        <w:t xml:space="preserve">הוא שאם מגיעים לתקוף החלטות פרטניות לפי ההסדר הזה, אז </w:t>
      </w:r>
      <w:bookmarkStart w:id="9727" w:name="_ETM_Q1_2960939"/>
      <w:bookmarkEnd w:id="9727"/>
      <w:r w:rsidRPr="003C6726">
        <w:rPr>
          <w:rtl/>
          <w:lang w:eastAsia="he-IL"/>
        </w:rPr>
        <w:t xml:space="preserve">כמו במלוניות – תקיפה של החלטה פרטנית שמתקבלת על ידי גורמים מוסמכים לא תגיע לבג"ץ, אלא יהיה אפשר ללכת לבית משפט לעניינים מנהליים, אז פה </w:t>
      </w:r>
      <w:bookmarkStart w:id="9728" w:name="_ETM_Q1_2969560"/>
      <w:bookmarkEnd w:id="9728"/>
      <w:r w:rsidRPr="003C6726">
        <w:rPr>
          <w:rtl/>
          <w:lang w:eastAsia="he-IL"/>
        </w:rPr>
        <w:t xml:space="preserve">יש התייחסות ספציפית לזה גם לדברים לפי ההסדר הזה ולא </w:t>
      </w:r>
      <w:bookmarkStart w:id="9729" w:name="_ETM_Q1_2971468"/>
      <w:bookmarkEnd w:id="9729"/>
      <w:r w:rsidRPr="003C6726">
        <w:rPr>
          <w:rtl/>
          <w:lang w:eastAsia="he-IL"/>
        </w:rPr>
        <w:t>רק לפי ההסדר של המלוניות. זה מקובל? כן.</w:t>
      </w:r>
    </w:p>
    <w:p w:rsidR="00EC7EEF" w:rsidRPr="003C6726" w:rsidRDefault="00EC7EEF" w:rsidP="00EC7EEF">
      <w:pPr>
        <w:rPr>
          <w:rtl/>
          <w:lang w:eastAsia="he-IL"/>
        </w:rPr>
      </w:pPr>
      <w:bookmarkStart w:id="9730" w:name="_ETM_Q1_2885043"/>
      <w:bookmarkEnd w:id="9730"/>
    </w:p>
    <w:p w:rsidR="00EC7EEF" w:rsidRPr="003C6726" w:rsidRDefault="00EC7EEF" w:rsidP="00DE2355">
      <w:pPr>
        <w:pStyle w:val="a5"/>
        <w:rPr>
          <w:rtl/>
        </w:rPr>
      </w:pPr>
      <w:bookmarkStart w:id="9731" w:name="ET_speaker_תמי_סלע_82"/>
      <w:r w:rsidRPr="003C6726">
        <w:rPr>
          <w:rStyle w:val="TagStyle"/>
          <w:rFonts w:eastAsiaTheme="majorEastAsia" w:hint="cs"/>
          <w:rtl/>
        </w:rPr>
        <w:t xml:space="preserve"> &lt;&lt; דובר &gt;&gt; </w:t>
      </w:r>
      <w:r w:rsidRPr="003C6726">
        <w:rPr>
          <w:rFonts w:hint="cs"/>
          <w:rtl/>
        </w:rPr>
        <w:t>תמי סלע:</w:t>
      </w:r>
      <w:r w:rsidRPr="003C6726">
        <w:rPr>
          <w:rStyle w:val="TagStyle"/>
          <w:rFonts w:eastAsiaTheme="majorEastAsia" w:hint="cs"/>
          <w:rtl/>
        </w:rPr>
        <w:t xml:space="preserve"> &lt;&lt; דובר &gt;&gt;</w:t>
      </w:r>
      <w:r w:rsidRPr="003C6726">
        <w:rPr>
          <w:rFonts w:hint="cs"/>
          <w:rtl/>
        </w:rPr>
        <w:t xml:space="preserve">   </w:t>
      </w:r>
      <w:bookmarkEnd w:id="9731"/>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בסעיפים שאמרנו שיחולו מאותו סימן, סעיף שמדבר על הזכות </w:t>
      </w:r>
      <w:bookmarkStart w:id="9732" w:name="_ETM_Q1_2988619"/>
      <w:bookmarkEnd w:id="9732"/>
      <w:r w:rsidRPr="003C6726">
        <w:rPr>
          <w:rtl/>
          <w:lang w:eastAsia="he-IL"/>
        </w:rPr>
        <w:t xml:space="preserve">להגיש השגה על החלטה פרטנית. קודם כל השגה </w:t>
      </w:r>
      <w:bookmarkStart w:id="9733" w:name="_ETM_Q1_2989309"/>
      <w:bookmarkEnd w:id="9733"/>
      <w:r w:rsidRPr="003C6726">
        <w:rPr>
          <w:rtl/>
          <w:lang w:eastAsia="he-IL"/>
        </w:rPr>
        <w:t xml:space="preserve">ואז על זה את העתירה. נוודא שהוא יהיה שם, סעיף </w:t>
      </w:r>
      <w:bookmarkStart w:id="9734" w:name="_ETM_Q1_2992885"/>
      <w:bookmarkEnd w:id="9734"/>
      <w:r w:rsidRPr="003C6726">
        <w:rPr>
          <w:rtl/>
          <w:lang w:eastAsia="he-IL"/>
        </w:rPr>
        <w:t>22ח.</w:t>
      </w:r>
    </w:p>
    <w:p w:rsidR="00EC7EEF" w:rsidRPr="003C6726" w:rsidRDefault="00EC7EEF" w:rsidP="00EC7EEF">
      <w:pPr>
        <w:rPr>
          <w:rtl/>
          <w:lang w:eastAsia="he-IL"/>
        </w:rPr>
      </w:pPr>
    </w:p>
    <w:p w:rsidR="00EC7EEF" w:rsidRPr="003C6726" w:rsidRDefault="00EC7EEF" w:rsidP="00DE2355">
      <w:pPr>
        <w:pStyle w:val="a5"/>
        <w:rPr>
          <w:rtl/>
        </w:rPr>
      </w:pPr>
      <w:bookmarkStart w:id="9735" w:name="ET_speaker_גור_בליי_1172"/>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735"/>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נכון. </w:t>
      </w:r>
    </w:p>
    <w:p w:rsidR="00EC7EEF" w:rsidRPr="003C6726" w:rsidRDefault="00EC7EEF" w:rsidP="00EC7EEF">
      <w:pPr>
        <w:rPr>
          <w:rtl/>
          <w:lang w:eastAsia="he-IL"/>
        </w:rPr>
      </w:pPr>
      <w:bookmarkStart w:id="9736" w:name="_ETM_Q1_2995053"/>
      <w:bookmarkEnd w:id="9736"/>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7144"/>
      </w:tblGrid>
      <w:tr w:rsidR="00EC7EEF" w:rsidRPr="003C6726" w:rsidTr="00EC7EEF">
        <w:trPr>
          <w:cantSplit/>
        </w:trPr>
        <w:tc>
          <w:tcPr>
            <w:tcW w:w="1871" w:type="dxa"/>
            <w:tcMar>
              <w:top w:w="91" w:type="dxa"/>
              <w:left w:w="0" w:type="dxa"/>
              <w:bottom w:w="91" w:type="dxa"/>
              <w:right w:w="0" w:type="dxa"/>
            </w:tcMar>
            <w:hideMark/>
          </w:tcPr>
          <w:p w:rsidR="00EC7EEF" w:rsidRPr="003C6726" w:rsidRDefault="00EC7EEF">
            <w:pPr>
              <w:pStyle w:val="TableSideHeading"/>
              <w:spacing w:line="240" w:lineRule="auto"/>
              <w:rPr>
                <w:rFonts w:ascii="David" w:hAnsi="David"/>
                <w:sz w:val="24"/>
                <w:szCs w:val="24"/>
                <w:rtl/>
              </w:rPr>
            </w:pPr>
            <w:bookmarkStart w:id="9737" w:name="_ETM_Q1_2995160"/>
            <w:bookmarkEnd w:id="9737"/>
            <w:r w:rsidRPr="003C6726">
              <w:rPr>
                <w:rFonts w:ascii="David" w:hAnsi="David"/>
                <w:sz w:val="24"/>
                <w:szCs w:val="24"/>
                <w:rtl/>
              </w:rPr>
              <w:t xml:space="preserve">"תיקון סעיף 47 </w:t>
            </w:r>
          </w:p>
        </w:tc>
        <w:tc>
          <w:tcPr>
            <w:tcW w:w="623" w:type="dxa"/>
            <w:tcMar>
              <w:top w:w="91" w:type="dxa"/>
              <w:left w:w="0" w:type="dxa"/>
              <w:bottom w:w="91" w:type="dxa"/>
              <w:right w:w="0" w:type="dxa"/>
            </w:tcMar>
            <w:hideMark/>
          </w:tcPr>
          <w:p w:rsidR="00EC7EEF" w:rsidRPr="003C6726" w:rsidRDefault="00EC7EEF">
            <w:pPr>
              <w:pStyle w:val="TableText"/>
              <w:spacing w:line="240" w:lineRule="auto"/>
              <w:rPr>
                <w:rFonts w:ascii="David" w:hAnsi="David"/>
                <w:sz w:val="24"/>
                <w:szCs w:val="24"/>
              </w:rPr>
            </w:pPr>
            <w:r w:rsidRPr="003C6726">
              <w:rPr>
                <w:rFonts w:ascii="David" w:hAnsi="David"/>
                <w:sz w:val="24"/>
                <w:szCs w:val="24"/>
                <w:rtl/>
              </w:rPr>
              <w:t>4.</w:t>
            </w:r>
          </w:p>
        </w:tc>
        <w:tc>
          <w:tcPr>
            <w:tcW w:w="7144"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 xml:space="preserve">בסעיף 47(ב) לחוק העיקרי, בסופו יבוא "או לפי סעיף 22יח"." </w:t>
            </w:r>
          </w:p>
        </w:tc>
      </w:tr>
    </w:tbl>
    <w:p w:rsidR="00EC7EEF" w:rsidRPr="003C6726" w:rsidRDefault="00EC7EEF" w:rsidP="00EC7EEF">
      <w:pPr>
        <w:rPr>
          <w:rtl/>
          <w:lang w:eastAsia="he-IL"/>
        </w:rPr>
      </w:pPr>
      <w:bookmarkStart w:id="9738" w:name="_ETM_Q1_2994579"/>
      <w:bookmarkStart w:id="9739" w:name="_ETM_Q1_3004169"/>
      <w:bookmarkEnd w:id="9738"/>
      <w:bookmarkEnd w:id="9739"/>
    </w:p>
    <w:p w:rsidR="00EC7EEF" w:rsidRPr="003C6726" w:rsidRDefault="00EC7EEF" w:rsidP="00EC7EEF">
      <w:pPr>
        <w:rPr>
          <w:rtl/>
          <w:lang w:eastAsia="he-IL"/>
        </w:rPr>
      </w:pPr>
      <w:bookmarkStart w:id="9740" w:name="_ETM_Q1_3004275"/>
      <w:bookmarkEnd w:id="9740"/>
      <w:r w:rsidRPr="003C6726">
        <w:rPr>
          <w:rtl/>
          <w:lang w:eastAsia="he-IL"/>
        </w:rPr>
        <w:t xml:space="preserve">שזה להחיל על ההסדרים בכנסת, הפיקוח הפרלמנטרי, את אותו </w:t>
      </w:r>
      <w:bookmarkStart w:id="9741" w:name="_ETM_Q1_3009031"/>
      <w:bookmarkEnd w:id="9741"/>
      <w:r w:rsidRPr="003C6726">
        <w:rPr>
          <w:rtl/>
          <w:lang w:eastAsia="he-IL"/>
        </w:rPr>
        <w:t xml:space="preserve">כלל שחל על שאר ההסדרים לפי חוק הקורונה, במובן הזה </w:t>
      </w:r>
      <w:bookmarkStart w:id="9742" w:name="_ETM_Q1_3009383"/>
      <w:bookmarkEnd w:id="9742"/>
      <w:r w:rsidRPr="003C6726">
        <w:rPr>
          <w:rtl/>
          <w:lang w:eastAsia="he-IL"/>
        </w:rPr>
        <w:t xml:space="preserve">שההגבלות של הפגרה לעניין מליאת הכנסת, לעניין ועדות הכנסת, לא </w:t>
      </w:r>
      <w:bookmarkStart w:id="9743" w:name="_ETM_Q1_3016799"/>
      <w:bookmarkEnd w:id="9743"/>
      <w:r w:rsidRPr="003C6726">
        <w:rPr>
          <w:rtl/>
          <w:lang w:eastAsia="he-IL"/>
        </w:rPr>
        <w:t>חלות במובן של אישור ועדת הסכמות, הגבלות על כינוס מליאה וכן הלאה.</w:t>
      </w:r>
    </w:p>
    <w:p w:rsidR="00EC7EEF" w:rsidRPr="003C6726" w:rsidRDefault="00EC7EEF" w:rsidP="00EC7EEF">
      <w:pPr>
        <w:rPr>
          <w:rtl/>
          <w:lang w:eastAsia="he-IL"/>
        </w:rPr>
      </w:pPr>
      <w:bookmarkStart w:id="9744" w:name="_ETM_Q1_2994649"/>
      <w:bookmarkEnd w:id="9744"/>
    </w:p>
    <w:p w:rsidR="00EC7EEF" w:rsidRPr="003C6726" w:rsidRDefault="00EC7EEF" w:rsidP="00DE2355">
      <w:pPr>
        <w:pStyle w:val="af8"/>
        <w:rPr>
          <w:rtl/>
        </w:rPr>
      </w:pPr>
      <w:bookmarkStart w:id="9745" w:name="ET_yor_5069_1173"/>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745"/>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כן.</w:t>
      </w:r>
      <w:bookmarkStart w:id="9746" w:name="_ETM_Q1_3017758"/>
      <w:bookmarkEnd w:id="9746"/>
    </w:p>
    <w:p w:rsidR="00EC7EEF" w:rsidRPr="003C6726" w:rsidRDefault="00EC7EEF" w:rsidP="00EC7EEF">
      <w:pPr>
        <w:rPr>
          <w:rtl/>
          <w:lang w:eastAsia="he-IL"/>
        </w:rPr>
      </w:pPr>
      <w:bookmarkStart w:id="9747" w:name="_ETM_Q1_3017959"/>
      <w:bookmarkStart w:id="9748" w:name="_ETM_Q1_3021558"/>
      <w:bookmarkEnd w:id="9747"/>
      <w:bookmarkEnd w:id="9748"/>
    </w:p>
    <w:p w:rsidR="00EC7EEF" w:rsidRPr="003C6726" w:rsidRDefault="00EC7EEF" w:rsidP="00DE2355">
      <w:pPr>
        <w:pStyle w:val="a5"/>
        <w:rPr>
          <w:rtl/>
        </w:rPr>
      </w:pPr>
      <w:bookmarkStart w:id="9749" w:name="ET_speaker_גור_בליי_180"/>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749"/>
    </w:p>
    <w:p w:rsidR="00EC7EEF" w:rsidRPr="003C6726" w:rsidRDefault="00EC7EEF" w:rsidP="00EC7EEF">
      <w:pPr>
        <w:rPr>
          <w:rtl/>
          <w:lang w:eastAsia="he-IL"/>
        </w:rPr>
      </w:pPr>
    </w:p>
    <w:p w:rsidR="00EC7EEF" w:rsidRPr="003C6726" w:rsidRDefault="00EC7EEF" w:rsidP="00EC7EEF">
      <w:pPr>
        <w:rPr>
          <w:rtl/>
          <w:lang w:eastAsia="he-IL"/>
        </w:rPr>
      </w:pPr>
      <w:r w:rsidRPr="003C6726">
        <w:rPr>
          <w:rtl/>
          <w:lang w:eastAsia="he-IL"/>
        </w:rPr>
        <w:t>ב-5 אנחנו רוצים להוסיף סעיף דווח, יש סעיף דיווח</w:t>
      </w:r>
      <w:bookmarkStart w:id="9750" w:name="_ETM_Q1_3025164"/>
      <w:bookmarkEnd w:id="9750"/>
      <w:r w:rsidRPr="003C6726">
        <w:rPr>
          <w:rtl/>
          <w:lang w:eastAsia="he-IL"/>
        </w:rPr>
        <w:t xml:space="preserve"> כללי, אז גם על הדבר הזה, שיהיה דיווח כמו על יתר הדברים בחוק.</w:t>
      </w:r>
    </w:p>
    <w:p w:rsidR="00EC7EEF" w:rsidRPr="003C6726" w:rsidRDefault="00EC7EEF" w:rsidP="00EC7EEF">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3"/>
        <w:gridCol w:w="7144"/>
      </w:tblGrid>
      <w:tr w:rsidR="00EC7EEF" w:rsidRPr="003C6726" w:rsidTr="00EC7EEF">
        <w:trPr>
          <w:cantSplit/>
        </w:trPr>
        <w:tc>
          <w:tcPr>
            <w:tcW w:w="1871" w:type="dxa"/>
            <w:tcMar>
              <w:top w:w="91" w:type="dxa"/>
              <w:left w:w="0" w:type="dxa"/>
              <w:bottom w:w="91" w:type="dxa"/>
              <w:right w:w="0" w:type="dxa"/>
            </w:tcMar>
            <w:hideMark/>
          </w:tcPr>
          <w:p w:rsidR="00EC7EEF" w:rsidRPr="003C6726" w:rsidRDefault="00EC7EEF">
            <w:pPr>
              <w:pStyle w:val="TableSideHeading"/>
              <w:spacing w:line="240" w:lineRule="auto"/>
              <w:rPr>
                <w:rFonts w:ascii="David" w:hAnsi="David"/>
                <w:sz w:val="24"/>
                <w:szCs w:val="24"/>
                <w:rtl/>
              </w:rPr>
            </w:pPr>
            <w:bookmarkStart w:id="9751" w:name="_ETM_Q1_3022279"/>
            <w:bookmarkStart w:id="9752" w:name="_ETM_Q1_3022209"/>
            <w:bookmarkEnd w:id="9751"/>
            <w:bookmarkEnd w:id="9752"/>
            <w:r w:rsidRPr="003C6726">
              <w:rPr>
                <w:rFonts w:ascii="David" w:hAnsi="David"/>
                <w:sz w:val="24"/>
                <w:szCs w:val="24"/>
                <w:rtl/>
              </w:rPr>
              <w:br/>
              <w:t>"תיקון סעיף 48א</w:t>
            </w:r>
            <w:r w:rsidRPr="003C6726">
              <w:rPr>
                <w:rFonts w:ascii="David" w:hAnsi="David"/>
                <w:szCs w:val="20"/>
                <w:rtl/>
              </w:rPr>
              <w:t xml:space="preserve"> </w:t>
            </w:r>
          </w:p>
        </w:tc>
        <w:tc>
          <w:tcPr>
            <w:tcW w:w="623" w:type="dxa"/>
            <w:tcMar>
              <w:top w:w="91" w:type="dxa"/>
              <w:left w:w="0" w:type="dxa"/>
              <w:bottom w:w="91" w:type="dxa"/>
              <w:right w:w="0" w:type="dxa"/>
            </w:tcMar>
            <w:hideMark/>
          </w:tcPr>
          <w:p w:rsidR="00EC7EEF" w:rsidRPr="003C6726" w:rsidRDefault="00EC7EEF">
            <w:pPr>
              <w:pStyle w:val="TableText"/>
              <w:spacing w:line="240" w:lineRule="auto"/>
              <w:rPr>
                <w:rFonts w:ascii="David" w:hAnsi="David"/>
                <w:sz w:val="24"/>
                <w:szCs w:val="24"/>
                <w:rtl/>
              </w:rPr>
            </w:pPr>
            <w:r w:rsidRPr="003C6726">
              <w:rPr>
                <w:rFonts w:ascii="David" w:hAnsi="David"/>
                <w:sz w:val="24"/>
                <w:szCs w:val="24"/>
                <w:rtl/>
              </w:rPr>
              <w:t>5.</w:t>
            </w:r>
          </w:p>
        </w:tc>
        <w:tc>
          <w:tcPr>
            <w:tcW w:w="7144" w:type="dxa"/>
            <w:tcMar>
              <w:top w:w="91" w:type="dxa"/>
              <w:left w:w="0" w:type="dxa"/>
              <w:bottom w:w="91" w:type="dxa"/>
              <w:right w:w="0" w:type="dxa"/>
            </w:tcMar>
            <w:hideMark/>
          </w:tcPr>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בסעיף 48א(א) לחוק העיקרי, בסופו יבוא:</w:t>
            </w:r>
          </w:p>
          <w:p w:rsidR="00EC7EEF" w:rsidRPr="003C6726" w:rsidRDefault="00EC7EEF">
            <w:pPr>
              <w:pStyle w:val="TableBlock"/>
              <w:spacing w:line="240" w:lineRule="auto"/>
              <w:rPr>
                <w:rFonts w:ascii="David" w:hAnsi="David"/>
                <w:sz w:val="24"/>
                <w:szCs w:val="24"/>
                <w:rtl/>
              </w:rPr>
            </w:pPr>
            <w:r w:rsidRPr="003C6726">
              <w:rPr>
                <w:rFonts w:ascii="David" w:hAnsi="David"/>
                <w:sz w:val="24"/>
                <w:szCs w:val="24"/>
                <w:rtl/>
              </w:rPr>
              <w:t xml:space="preserve">"(7) החברות המפעילות לפי סימן ה' וסוגי האמצעים הטכנולוגיים שהן מפעילות; מספר הנכנסים ששהו בבידוד בפיקוח טכנולוגי מדי שבוע, לפי סוג האמצעי, מספר הנכנסים ששהו בבידוד ביתי ללא פיקוח טכנולוגי; מספר ההתרעות בהם טיפלה החברה המפעילה; מספר המקרים שבהם נקבע כי האדם הפר את חובת הבידוד; מספר המקרים שבהם אדם שהיה בפיקוח טכנולוגי נשלח לבידוד במקום מטעם המדינה." </w:t>
            </w:r>
          </w:p>
        </w:tc>
      </w:tr>
    </w:tbl>
    <w:p w:rsidR="00EC7EEF" w:rsidRPr="003C6726" w:rsidRDefault="00EC7EEF" w:rsidP="00EC7EEF">
      <w:pPr>
        <w:rPr>
          <w:rtl/>
          <w:lang w:eastAsia="he-IL"/>
        </w:rPr>
      </w:pPr>
      <w:r w:rsidRPr="003C6726">
        <w:rPr>
          <w:rtl/>
          <w:lang w:eastAsia="he-IL"/>
        </w:rPr>
        <w:t xml:space="preserve">זה היה סעיף דיווח. וכמו שאמרנו שאנחנו מוסיפים ל-22ג את העובדה שבחנת את הדרכים החלופיות, את האמצעי הטכנולוגי, אז בהתאמה גם ב-7א שעוסק בתקנות </w:t>
      </w:r>
      <w:bookmarkStart w:id="9753" w:name="_ETM_Q1_3077768"/>
      <w:bookmarkEnd w:id="9753"/>
      <w:r w:rsidRPr="003C6726">
        <w:rPr>
          <w:rtl/>
          <w:lang w:eastAsia="he-IL"/>
        </w:rPr>
        <w:t>הכניסה והיציאה מישראל – גם כן, להוסיף את</w:t>
      </w:r>
      <w:bookmarkStart w:id="9754" w:name="_ETM_Q1_3080211"/>
      <w:bookmarkEnd w:id="9754"/>
      <w:r w:rsidRPr="003C6726">
        <w:rPr>
          <w:rtl/>
          <w:lang w:eastAsia="he-IL"/>
        </w:rPr>
        <w:t xml:space="preserve"> אחת מדרכי הפעולה החלופיות, שוב לסגור את המעגל בדבר הזה, אז כשאתה יכול להתקין תקנות על הגבלות הכניסה והיציאה מישראל, אחרי שהגעת למסקנה שאין די בבדיקה, במלונית ובאמצעי פיקוח טכנולוגי. שוב, יש לסגור את המעגל בסיפור הזה. מקובל עליכם?</w:t>
      </w:r>
    </w:p>
    <w:p w:rsidR="00EC7EEF" w:rsidRPr="003C6726" w:rsidRDefault="00EC7EEF" w:rsidP="00EC7EEF">
      <w:pPr>
        <w:rPr>
          <w:rtl/>
          <w:lang w:eastAsia="he-IL"/>
        </w:rPr>
      </w:pPr>
      <w:bookmarkStart w:id="9755" w:name="_ETM_Q1_2993973"/>
      <w:bookmarkStart w:id="9756" w:name="_ETM_Q1_2994144"/>
      <w:bookmarkEnd w:id="9755"/>
      <w:bookmarkEnd w:id="9756"/>
    </w:p>
    <w:p w:rsidR="00EC7EEF" w:rsidRPr="003C6726" w:rsidRDefault="00EC7EEF" w:rsidP="00DE2355">
      <w:pPr>
        <w:pStyle w:val="af8"/>
        <w:rPr>
          <w:rtl/>
        </w:rPr>
      </w:pPr>
      <w:bookmarkStart w:id="9757" w:name="ET_yor_5069_181"/>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757"/>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758" w:name="_ETM_Q1_3096931"/>
      <w:bookmarkEnd w:id="9758"/>
      <w:r w:rsidRPr="003C6726">
        <w:rPr>
          <w:rtl/>
          <w:lang w:eastAsia="he-IL"/>
        </w:rPr>
        <w:t xml:space="preserve">זה משהו שמגביל אתכם? </w:t>
      </w:r>
    </w:p>
    <w:p w:rsidR="00EC7EEF" w:rsidRPr="003C6726" w:rsidRDefault="00EC7EEF" w:rsidP="00EC7EEF">
      <w:pPr>
        <w:rPr>
          <w:rtl/>
          <w:lang w:eastAsia="he-IL"/>
        </w:rPr>
      </w:pPr>
      <w:bookmarkStart w:id="9759" w:name="_ETM_Q1_3095064"/>
      <w:bookmarkStart w:id="9760" w:name="_ETM_Q1_3095141"/>
      <w:bookmarkStart w:id="9761" w:name="_ETM_Q1_3110430"/>
      <w:bookmarkEnd w:id="9759"/>
      <w:bookmarkEnd w:id="9760"/>
      <w:bookmarkEnd w:id="9761"/>
    </w:p>
    <w:p w:rsidR="00EC7EEF" w:rsidRPr="003C6726" w:rsidRDefault="00EC7EEF" w:rsidP="00DE2355">
      <w:pPr>
        <w:pStyle w:val="a5"/>
        <w:rPr>
          <w:rtl/>
        </w:rPr>
      </w:pPr>
      <w:bookmarkStart w:id="9762" w:name="ET_speaker_טליה_אגמון_182"/>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762"/>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763" w:name="_ETM_Q1_3111095"/>
      <w:bookmarkStart w:id="9764" w:name="_ETM_Q1_3111137"/>
      <w:bookmarkEnd w:id="9763"/>
      <w:bookmarkEnd w:id="9764"/>
      <w:r w:rsidRPr="003C6726">
        <w:rPr>
          <w:rtl/>
          <w:lang w:eastAsia="he-IL"/>
        </w:rPr>
        <w:t xml:space="preserve">כן. כבר הסכמנו קודם. </w:t>
      </w:r>
    </w:p>
    <w:p w:rsidR="00EC7EEF" w:rsidRPr="003C6726" w:rsidRDefault="00EC7EEF" w:rsidP="00EC7EEF">
      <w:pPr>
        <w:rPr>
          <w:rtl/>
          <w:lang w:eastAsia="he-IL"/>
        </w:rPr>
      </w:pPr>
      <w:bookmarkStart w:id="9765" w:name="_ETM_Q1_3114098"/>
      <w:bookmarkStart w:id="9766" w:name="_ETM_Q1_3114246"/>
      <w:bookmarkEnd w:id="9765"/>
      <w:bookmarkEnd w:id="9766"/>
    </w:p>
    <w:p w:rsidR="00EC7EEF" w:rsidRPr="003C6726" w:rsidRDefault="00EC7EEF" w:rsidP="00DE2355">
      <w:pPr>
        <w:pStyle w:val="a5"/>
        <w:rPr>
          <w:rtl/>
        </w:rPr>
      </w:pPr>
      <w:bookmarkStart w:id="9767" w:name="ET_speaker_גור_בליי_1174"/>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767"/>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לא. זה בהקשר אחר. </w:t>
      </w:r>
      <w:bookmarkStart w:id="9768" w:name="_ETM_Q1_3120022"/>
      <w:bookmarkEnd w:id="9768"/>
      <w:r w:rsidRPr="003C6726">
        <w:rPr>
          <w:rtl/>
          <w:lang w:eastAsia="he-IL"/>
        </w:rPr>
        <w:t xml:space="preserve">זה אותו דבר, זה אותו עיקרון, רק שאנחנו סוגרים את </w:t>
      </w:r>
      <w:bookmarkStart w:id="9769" w:name="_ETM_Q1_3118798"/>
      <w:bookmarkEnd w:id="9769"/>
      <w:r w:rsidRPr="003C6726">
        <w:rPr>
          <w:rtl/>
          <w:lang w:eastAsia="he-IL"/>
        </w:rPr>
        <w:t>זה במעגל שלם, ב-22ג וב-7א.</w:t>
      </w:r>
    </w:p>
    <w:p w:rsidR="00EC7EEF" w:rsidRPr="003C6726" w:rsidRDefault="00EC7EEF" w:rsidP="00EC7EEF">
      <w:pPr>
        <w:rPr>
          <w:rtl/>
          <w:lang w:eastAsia="he-IL"/>
        </w:rPr>
      </w:pPr>
      <w:bookmarkStart w:id="9770" w:name="_ETM_Q1_3120158"/>
      <w:bookmarkStart w:id="9771" w:name="_ETM_Q1_3120278"/>
      <w:bookmarkEnd w:id="9770"/>
      <w:bookmarkEnd w:id="9771"/>
    </w:p>
    <w:p w:rsidR="00EC7EEF" w:rsidRPr="003C6726" w:rsidRDefault="00EC7EEF" w:rsidP="00DE2355">
      <w:pPr>
        <w:pStyle w:val="a5"/>
        <w:rPr>
          <w:rtl/>
        </w:rPr>
      </w:pPr>
      <w:bookmarkStart w:id="9772" w:name="ET_speaker_תמי_סלע_84"/>
      <w:r w:rsidRPr="003C6726">
        <w:rPr>
          <w:rStyle w:val="TagStyle"/>
          <w:rFonts w:eastAsiaTheme="majorEastAsia" w:hint="cs"/>
          <w:rtl/>
        </w:rPr>
        <w:t xml:space="preserve"> &lt;&lt; דובר &gt;&gt; </w:t>
      </w:r>
      <w:r w:rsidRPr="003C6726">
        <w:rPr>
          <w:rFonts w:hint="cs"/>
          <w:rtl/>
        </w:rPr>
        <w:t>תמי סלע:</w:t>
      </w:r>
      <w:r w:rsidRPr="003C6726">
        <w:rPr>
          <w:rStyle w:val="TagStyle"/>
          <w:rFonts w:eastAsiaTheme="majorEastAsia" w:hint="cs"/>
          <w:rtl/>
        </w:rPr>
        <w:t xml:space="preserve"> &lt;&lt; דובר &gt;&gt;</w:t>
      </w:r>
      <w:r w:rsidRPr="003C6726">
        <w:rPr>
          <w:rFonts w:hint="cs"/>
          <w:rtl/>
        </w:rPr>
        <w:t xml:space="preserve">   </w:t>
      </w:r>
      <w:bookmarkEnd w:id="9772"/>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פה זה יותר קל. </w:t>
      </w:r>
    </w:p>
    <w:p w:rsidR="00EC7EEF" w:rsidRPr="003C6726" w:rsidRDefault="00EC7EEF" w:rsidP="00EC7EEF">
      <w:pPr>
        <w:rPr>
          <w:rtl/>
          <w:lang w:eastAsia="he-IL"/>
        </w:rPr>
      </w:pPr>
      <w:bookmarkStart w:id="9773" w:name="_ETM_Q1_3123416"/>
      <w:bookmarkStart w:id="9774" w:name="_ETM_Q1_3123486"/>
      <w:bookmarkEnd w:id="9773"/>
      <w:bookmarkEnd w:id="9774"/>
    </w:p>
    <w:p w:rsidR="00EC7EEF" w:rsidRPr="003C6726" w:rsidRDefault="00EC7EEF" w:rsidP="00DE2355">
      <w:pPr>
        <w:pStyle w:val="a5"/>
        <w:rPr>
          <w:rtl/>
        </w:rPr>
      </w:pPr>
      <w:bookmarkStart w:id="9775" w:name="ET_speaker_גור_בליי_184"/>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775"/>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עוד יותר קל כי זה קיים לגבי</w:t>
      </w:r>
      <w:bookmarkStart w:id="9776" w:name="_ETM_Q1_3123784"/>
      <w:bookmarkEnd w:id="9776"/>
      <w:r w:rsidRPr="003C6726">
        <w:rPr>
          <w:rtl/>
          <w:lang w:eastAsia="he-IL"/>
        </w:rPr>
        <w:t xml:space="preserve"> האמצעים האחרים.</w:t>
      </w:r>
      <w:bookmarkStart w:id="9777" w:name="_ETM_Q1_3127801"/>
      <w:bookmarkEnd w:id="9777"/>
    </w:p>
    <w:p w:rsidR="00EC7EEF" w:rsidRPr="003C6726" w:rsidRDefault="00EC7EEF" w:rsidP="00EC7EEF">
      <w:pPr>
        <w:rPr>
          <w:rtl/>
          <w:lang w:eastAsia="he-IL"/>
        </w:rPr>
      </w:pPr>
      <w:bookmarkStart w:id="9778" w:name="_ETM_Q1_3127878"/>
      <w:bookmarkEnd w:id="9778"/>
    </w:p>
    <w:p w:rsidR="00EC7EEF" w:rsidRPr="003C6726" w:rsidRDefault="00EC7EEF" w:rsidP="00DE2355">
      <w:pPr>
        <w:pStyle w:val="a5"/>
        <w:rPr>
          <w:rtl/>
        </w:rPr>
      </w:pPr>
      <w:bookmarkStart w:id="9779" w:name="ET_speaker_טליה_אגמון_1175"/>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p>
    <w:bookmarkEnd w:id="9779"/>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בסופו של דבר כל האיזונים והשיקולים</w:t>
      </w:r>
      <w:bookmarkStart w:id="9780" w:name="_ETM_Q1_3128948"/>
      <w:bookmarkEnd w:id="9780"/>
      <w:r w:rsidRPr="003C6726">
        <w:rPr>
          <w:rtl/>
          <w:lang w:eastAsia="he-IL"/>
        </w:rPr>
        <w:t xml:space="preserve"> מפורטים לא ברמת הפירוט הזאת, אבל אמרתי קודם </w:t>
      </w:r>
      <w:bookmarkStart w:id="9781" w:name="_ETM_Q1_3136725"/>
      <w:bookmarkEnd w:id="9781"/>
      <w:r w:rsidRPr="003C6726">
        <w:rPr>
          <w:rtl/>
          <w:lang w:eastAsia="he-IL"/>
        </w:rPr>
        <w:t>שזה נראה לי מיותר.</w:t>
      </w:r>
    </w:p>
    <w:p w:rsidR="00EC7EEF" w:rsidRPr="003C6726" w:rsidRDefault="00EC7EEF" w:rsidP="00EC7EEF">
      <w:pPr>
        <w:rPr>
          <w:rtl/>
          <w:lang w:eastAsia="he-IL"/>
        </w:rPr>
      </w:pPr>
      <w:bookmarkStart w:id="9782" w:name="_ETM_Q1_3129042"/>
      <w:bookmarkEnd w:id="9782"/>
    </w:p>
    <w:p w:rsidR="00EC7EEF" w:rsidRPr="003C6726" w:rsidRDefault="00EC7EEF" w:rsidP="00DE2355">
      <w:pPr>
        <w:pStyle w:val="af8"/>
        <w:rPr>
          <w:rtl/>
        </w:rPr>
      </w:pPr>
      <w:bookmarkStart w:id="9783" w:name="ET_yor_5069_1176"/>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783"/>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מיותר?</w:t>
      </w:r>
    </w:p>
    <w:p w:rsidR="00EC7EEF" w:rsidRPr="003C6726" w:rsidRDefault="00EC7EEF" w:rsidP="00EC7EEF">
      <w:pPr>
        <w:rPr>
          <w:rtl/>
          <w:lang w:eastAsia="he-IL"/>
        </w:rPr>
      </w:pPr>
    </w:p>
    <w:p w:rsidR="00EC7EEF" w:rsidRPr="003C6726" w:rsidRDefault="00EC7EEF" w:rsidP="00DE2355">
      <w:pPr>
        <w:pStyle w:val="a5"/>
        <w:rPr>
          <w:rtl/>
        </w:rPr>
      </w:pPr>
      <w:bookmarkStart w:id="9784" w:name="ET_speaker_גור_בליי_1177"/>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784"/>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לא, לא מיותר.</w:t>
      </w:r>
    </w:p>
    <w:p w:rsidR="00EC7EEF" w:rsidRPr="003C6726" w:rsidRDefault="00EC7EEF" w:rsidP="00EC7EEF">
      <w:pPr>
        <w:rPr>
          <w:rtl/>
          <w:lang w:eastAsia="he-IL"/>
        </w:rPr>
      </w:pPr>
    </w:p>
    <w:p w:rsidR="00EC7EEF" w:rsidRPr="003C6726" w:rsidRDefault="00EC7EEF" w:rsidP="00DE2355">
      <w:pPr>
        <w:pStyle w:val="af8"/>
        <w:rPr>
          <w:rtl/>
        </w:rPr>
      </w:pPr>
      <w:bookmarkStart w:id="9785" w:name="ET_yor_5069_86"/>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r w:rsidRPr="003C6726">
        <w:rPr>
          <w:rFonts w:hint="cs"/>
          <w:rtl/>
        </w:rPr>
        <w:t xml:space="preserve">   </w:t>
      </w:r>
      <w:bookmarkEnd w:id="9785"/>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משרד הבריאות? מקובל?</w:t>
      </w:r>
    </w:p>
    <w:p w:rsidR="00EC7EEF" w:rsidRPr="003C6726" w:rsidRDefault="00EC7EEF" w:rsidP="00EC7EEF">
      <w:pPr>
        <w:rPr>
          <w:rtl/>
          <w:lang w:eastAsia="he-IL"/>
        </w:rPr>
      </w:pPr>
    </w:p>
    <w:p w:rsidR="00EC7EEF" w:rsidRPr="003C6726" w:rsidRDefault="00EC7EEF" w:rsidP="00DE2355">
      <w:pPr>
        <w:pStyle w:val="a5"/>
        <w:rPr>
          <w:rtl/>
        </w:rPr>
      </w:pPr>
      <w:bookmarkStart w:id="9786" w:name="ET_speaker_גור_בליי_1178"/>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bookmarkEnd w:id="9786"/>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מקובל.</w:t>
      </w:r>
    </w:p>
    <w:p w:rsidR="00EC7EEF" w:rsidRPr="003C6726" w:rsidRDefault="00EC7EEF" w:rsidP="00EC7EEF">
      <w:pPr>
        <w:rPr>
          <w:rtl/>
          <w:lang w:eastAsia="he-IL"/>
        </w:rPr>
      </w:pPr>
      <w:bookmarkStart w:id="9787" w:name="_ETM_Q1_3146822"/>
      <w:bookmarkStart w:id="9788" w:name="_ETM_Q1_3146873"/>
      <w:bookmarkEnd w:id="9787"/>
      <w:bookmarkEnd w:id="9788"/>
      <w:r w:rsidRPr="003C6726">
        <w:rPr>
          <w:rtl/>
          <w:lang w:eastAsia="he-IL"/>
        </w:rPr>
        <w:t xml:space="preserve"> </w:t>
      </w:r>
    </w:p>
    <w:p w:rsidR="00EC7EEF" w:rsidRPr="003C6726" w:rsidRDefault="00EC7EEF" w:rsidP="002D5499">
      <w:pPr>
        <w:pStyle w:val="a5"/>
        <w:keepNext/>
        <w:rPr>
          <w:rtl/>
        </w:rPr>
      </w:pPr>
      <w:bookmarkStart w:id="9789" w:name="ET_speaker_טליה_אגמון_1179"/>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p>
    <w:bookmarkEnd w:id="9789"/>
    <w:p w:rsidR="00EC7EEF" w:rsidRPr="003C6726" w:rsidRDefault="00EC7EEF" w:rsidP="002D5499">
      <w:pPr>
        <w:pStyle w:val="KeepWithNext"/>
        <w:rPr>
          <w:rtl/>
          <w:lang w:eastAsia="he-IL"/>
        </w:rPr>
      </w:pPr>
    </w:p>
    <w:p w:rsidR="00EC7EEF" w:rsidRPr="003C6726" w:rsidRDefault="00EC7EEF" w:rsidP="00EC7EEF">
      <w:pPr>
        <w:rPr>
          <w:rtl/>
          <w:lang w:eastAsia="he-IL"/>
        </w:rPr>
      </w:pPr>
      <w:r w:rsidRPr="003C6726">
        <w:rPr>
          <w:rtl/>
          <w:lang w:eastAsia="he-IL"/>
        </w:rPr>
        <w:t>כן.</w:t>
      </w:r>
    </w:p>
    <w:p w:rsidR="00EC7EEF" w:rsidRPr="003C6726" w:rsidRDefault="00EC7EEF" w:rsidP="00EC7EEF">
      <w:pPr>
        <w:rPr>
          <w:rtl/>
          <w:lang w:eastAsia="he-IL"/>
        </w:rPr>
      </w:pPr>
    </w:p>
    <w:p w:rsidR="00EC7EEF" w:rsidRPr="003C6726" w:rsidRDefault="00EC7EEF" w:rsidP="00DE2355">
      <w:pPr>
        <w:pStyle w:val="a5"/>
        <w:rPr>
          <w:rtl/>
        </w:rPr>
      </w:pPr>
      <w:bookmarkStart w:id="9790" w:name="ET_speaker_גור_בליי_187"/>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790"/>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לגבי הריכוזיות – בדקתם לגבי הסיפור של הריכוזיות? דורין תתייחס לזה?</w:t>
      </w:r>
    </w:p>
    <w:p w:rsidR="00EC7EEF" w:rsidRPr="003C6726" w:rsidRDefault="00EC7EEF" w:rsidP="00EC7EEF">
      <w:pPr>
        <w:rPr>
          <w:rtl/>
          <w:lang w:eastAsia="he-IL"/>
        </w:rPr>
      </w:pPr>
    </w:p>
    <w:p w:rsidR="00EC7EEF" w:rsidRPr="003C6726" w:rsidRDefault="00EC7EEF" w:rsidP="00DE2355">
      <w:pPr>
        <w:pStyle w:val="a5"/>
        <w:rPr>
          <w:rtl/>
        </w:rPr>
      </w:pPr>
      <w:bookmarkStart w:id="9791" w:name="ET_speaker_טליה_אגמון_89"/>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791"/>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אעדכן שבינתיים קיבלנו מסמך מצמ"ת שמאשר את הציוד של החברה הרלוונטית כרגע. </w:t>
      </w:r>
    </w:p>
    <w:p w:rsidR="00EC7EEF" w:rsidRPr="003C6726" w:rsidRDefault="00EC7EEF" w:rsidP="00EC7EEF">
      <w:pPr>
        <w:rPr>
          <w:rtl/>
          <w:lang w:eastAsia="he-IL"/>
        </w:rPr>
      </w:pPr>
    </w:p>
    <w:p w:rsidR="00EC7EEF" w:rsidRPr="003C6726" w:rsidRDefault="00EC7EEF" w:rsidP="00DE2355">
      <w:pPr>
        <w:pStyle w:val="af8"/>
        <w:rPr>
          <w:rtl/>
        </w:rPr>
      </w:pPr>
      <w:bookmarkStart w:id="9792" w:name="ET_yor_5069_1180"/>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792"/>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בשלב ראשון. יהיה לזה עוד המשך.</w:t>
      </w:r>
      <w:bookmarkStart w:id="9793" w:name="_ETM_Q1_3210398"/>
      <w:bookmarkEnd w:id="9793"/>
    </w:p>
    <w:p w:rsidR="00EC7EEF" w:rsidRPr="003C6726" w:rsidRDefault="00EC7EEF" w:rsidP="00EC7EEF">
      <w:pPr>
        <w:rPr>
          <w:rtl/>
          <w:lang w:eastAsia="he-IL"/>
        </w:rPr>
      </w:pPr>
      <w:bookmarkStart w:id="9794" w:name="_ETM_Q1_3210447"/>
      <w:bookmarkEnd w:id="9794"/>
    </w:p>
    <w:p w:rsidR="00EC7EEF" w:rsidRPr="003C6726" w:rsidRDefault="00EC7EEF" w:rsidP="00DE2355">
      <w:pPr>
        <w:pStyle w:val="a5"/>
        <w:rPr>
          <w:rtl/>
        </w:rPr>
      </w:pPr>
      <w:bookmarkStart w:id="9795" w:name="ET_speaker_טליה_אגמון_189"/>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795"/>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796" w:name="_ETM_Q1_3213116"/>
      <w:bookmarkStart w:id="9797" w:name="_ETM_Q1_3213139"/>
      <w:bookmarkEnd w:id="9796"/>
      <w:bookmarkEnd w:id="9797"/>
      <w:r w:rsidRPr="003C6726">
        <w:rPr>
          <w:rtl/>
          <w:lang w:eastAsia="he-IL"/>
        </w:rPr>
        <w:t xml:space="preserve">כן. בשלב הזה אישור. כותב </w:t>
      </w:r>
      <w:bookmarkStart w:id="9798" w:name="_ETM_Q1_3212653"/>
      <w:bookmarkEnd w:id="9798"/>
      <w:r w:rsidRPr="003C6726">
        <w:rPr>
          <w:rtl/>
          <w:lang w:eastAsia="he-IL"/>
        </w:rPr>
        <w:t xml:space="preserve">הרב פרל: מנקודת המבט של תפעול השבת ומועדי ישראל ישנה התכנות מצוינת לשימוש בפיקוח אלקטרוני באמצעות הציוד של חברת </w:t>
      </w:r>
      <w:bookmarkStart w:id="9799" w:name="_ETM_Q1_3221438"/>
      <w:bookmarkEnd w:id="9799"/>
      <w:r w:rsidRPr="003C6726">
        <w:rPr>
          <w:rtl/>
          <w:lang w:eastAsia="he-IL"/>
        </w:rPr>
        <w:t>סופרקום, אם האדם שומר על חוקי הבידוד, הוא שומר</w:t>
      </w:r>
      <w:bookmarkStart w:id="9800" w:name="_ETM_Q1_3224969"/>
      <w:bookmarkEnd w:id="9800"/>
      <w:r w:rsidRPr="003C6726">
        <w:rPr>
          <w:rtl/>
          <w:lang w:eastAsia="he-IL"/>
        </w:rPr>
        <w:t xml:space="preserve"> גם על חוקי השבת – אני חותם.</w:t>
      </w:r>
    </w:p>
    <w:p w:rsidR="00EC7EEF" w:rsidRPr="003C6726" w:rsidRDefault="00EC7EEF" w:rsidP="00EC7EEF">
      <w:pPr>
        <w:rPr>
          <w:rtl/>
          <w:lang w:eastAsia="he-IL"/>
        </w:rPr>
      </w:pPr>
    </w:p>
    <w:p w:rsidR="00EC7EEF" w:rsidRPr="003C6726" w:rsidRDefault="00EC7EEF" w:rsidP="00DE2355">
      <w:pPr>
        <w:pStyle w:val="af8"/>
        <w:rPr>
          <w:rtl/>
        </w:rPr>
      </w:pPr>
      <w:bookmarkStart w:id="9801" w:name="ET_yor_5069_1181"/>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801"/>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יפה. זה מה שנקרא יותר מאשר שישראל שמרה על השבת, השבת שמרה על ישראל. זה ממש אחד לאחד. </w:t>
      </w:r>
      <w:bookmarkStart w:id="9802" w:name="_ETM_Q1_3245899"/>
      <w:bookmarkEnd w:id="9802"/>
      <w:r w:rsidRPr="003C6726">
        <w:rPr>
          <w:rtl/>
          <w:lang w:eastAsia="he-IL"/>
        </w:rPr>
        <w:t xml:space="preserve">לפרוטוקול אנחנו מתייחסים לגופים </w:t>
      </w:r>
      <w:bookmarkStart w:id="9803" w:name="_ETM_Q1_3252507"/>
      <w:bookmarkEnd w:id="9803"/>
      <w:r w:rsidRPr="003C6726">
        <w:rPr>
          <w:rtl/>
          <w:lang w:eastAsia="he-IL"/>
        </w:rPr>
        <w:t>נוספים כך שזה יהיה על דעת כל גופי הכשרות למיניהם.</w:t>
      </w:r>
      <w:bookmarkStart w:id="9804" w:name="_ETM_Q1_3261078"/>
      <w:bookmarkEnd w:id="9804"/>
      <w:r w:rsidRPr="003C6726">
        <w:rPr>
          <w:rtl/>
          <w:lang w:eastAsia="he-IL"/>
        </w:rPr>
        <w:t xml:space="preserve"> </w:t>
      </w:r>
      <w:bookmarkStart w:id="9805" w:name="_ETM_Q1_3262846"/>
      <w:bookmarkEnd w:id="9805"/>
    </w:p>
    <w:p w:rsidR="00EC7EEF" w:rsidRPr="003C6726" w:rsidRDefault="00EC7EEF" w:rsidP="00EC7EEF">
      <w:pPr>
        <w:rPr>
          <w:rtl/>
          <w:lang w:eastAsia="he-IL"/>
        </w:rPr>
      </w:pPr>
      <w:bookmarkStart w:id="9806" w:name="_ETM_Q1_3262890"/>
      <w:bookmarkStart w:id="9807" w:name="_ETM_Q1_3263318"/>
      <w:bookmarkEnd w:id="9806"/>
      <w:bookmarkEnd w:id="9807"/>
    </w:p>
    <w:p w:rsidR="00EC7EEF" w:rsidRPr="003C6726" w:rsidRDefault="00EC7EEF" w:rsidP="00EC7EEF">
      <w:pPr>
        <w:rPr>
          <w:rtl/>
          <w:lang w:eastAsia="he-IL"/>
        </w:rPr>
      </w:pPr>
      <w:bookmarkStart w:id="9808" w:name="_ETM_Q1_3263384"/>
      <w:bookmarkEnd w:id="9808"/>
      <w:r w:rsidRPr="003C6726">
        <w:rPr>
          <w:rtl/>
          <w:lang w:eastAsia="he-IL"/>
        </w:rPr>
        <w:t>דורין, מה יש לך להגיד לגבי הריכוזיות?</w:t>
      </w:r>
    </w:p>
    <w:p w:rsidR="00EC7EEF" w:rsidRPr="003C6726" w:rsidRDefault="00EC7EEF" w:rsidP="00EC7EEF">
      <w:pPr>
        <w:rPr>
          <w:rtl/>
          <w:lang w:eastAsia="he-IL"/>
        </w:rPr>
      </w:pPr>
      <w:bookmarkStart w:id="9809" w:name="_ETM_Q1_3245949"/>
      <w:bookmarkStart w:id="9810" w:name="_ETM_Q1_3246477"/>
      <w:bookmarkStart w:id="9811" w:name="_ETM_Q1_3246548"/>
      <w:bookmarkEnd w:id="9809"/>
      <w:bookmarkEnd w:id="9810"/>
      <w:bookmarkEnd w:id="9811"/>
    </w:p>
    <w:p w:rsidR="00EC7EEF" w:rsidRPr="003C6726" w:rsidRDefault="00EC7EEF" w:rsidP="00DE2355">
      <w:pPr>
        <w:pStyle w:val="a5"/>
        <w:rPr>
          <w:rtl/>
        </w:rPr>
      </w:pPr>
      <w:bookmarkStart w:id="9812" w:name="ET_speaker_דורין_ארטשיק_91"/>
      <w:r w:rsidRPr="003C6726">
        <w:rPr>
          <w:rStyle w:val="TagStyle"/>
          <w:rFonts w:eastAsiaTheme="majorEastAsia" w:hint="cs"/>
          <w:rtl/>
        </w:rPr>
        <w:t xml:space="preserve"> &lt;&lt; דובר &gt;&gt; </w:t>
      </w:r>
      <w:r w:rsidRPr="003C6726">
        <w:rPr>
          <w:rFonts w:hint="cs"/>
          <w:rtl/>
        </w:rPr>
        <w:t>דורין ארטשיק:</w:t>
      </w:r>
      <w:r w:rsidRPr="003C6726">
        <w:rPr>
          <w:rStyle w:val="TagStyle"/>
          <w:rFonts w:eastAsiaTheme="majorEastAsia" w:hint="cs"/>
          <w:rtl/>
        </w:rPr>
        <w:t xml:space="preserve"> &lt;&lt; דובר &gt;&gt;</w:t>
      </w:r>
      <w:r w:rsidRPr="003C6726">
        <w:rPr>
          <w:rFonts w:hint="cs"/>
          <w:rtl/>
        </w:rPr>
        <w:t xml:space="preserve">   </w:t>
      </w:r>
      <w:bookmarkEnd w:id="9812"/>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לגבי הריכוזיות, איך שהבנו </w:t>
      </w:r>
      <w:bookmarkStart w:id="9813" w:name="_ETM_Q1_3270234"/>
      <w:bookmarkEnd w:id="9813"/>
      <w:r w:rsidRPr="003C6726">
        <w:rPr>
          <w:rtl/>
          <w:lang w:eastAsia="he-IL"/>
        </w:rPr>
        <w:t xml:space="preserve">את ההערה והמסמך שהועבר – מכיוון שחוק </w:t>
      </w:r>
      <w:bookmarkStart w:id="9814" w:name="_ETM_Q1_3273723"/>
      <w:bookmarkEnd w:id="9814"/>
      <w:r w:rsidRPr="003C6726">
        <w:rPr>
          <w:rtl/>
          <w:lang w:eastAsia="he-IL"/>
        </w:rPr>
        <w:t xml:space="preserve">הריכוזיות הוא חוק חשוב מאוד, וכבודו במקומו מונח, אבל אנחנו </w:t>
      </w:r>
      <w:bookmarkStart w:id="9815" w:name="_ETM_Q1_3278332"/>
      <w:bookmarkEnd w:id="9815"/>
      <w:r w:rsidRPr="003C6726">
        <w:rPr>
          <w:rtl/>
          <w:lang w:eastAsia="he-IL"/>
        </w:rPr>
        <w:t>לא שותפים לדאגה או לחשיבה שחוק הריכוזיות חל פה. קודם כל כי אנחנו לא חושבים שמדובר בתשתית חיונית. כשאנחנו</w:t>
      </w:r>
      <w:bookmarkStart w:id="9816" w:name="_ETM_Q1_3287243"/>
      <w:bookmarkEnd w:id="9816"/>
      <w:r w:rsidRPr="003C6726">
        <w:rPr>
          <w:rtl/>
          <w:lang w:eastAsia="he-IL"/>
        </w:rPr>
        <w:t xml:space="preserve"> מדברים על תשתיות חיוניות, אנחנו מדברים על תחנות כוח, </w:t>
      </w:r>
      <w:bookmarkStart w:id="9817" w:name="_ETM_Q1_3288038"/>
      <w:bookmarkEnd w:id="9817"/>
      <w:r w:rsidRPr="003C6726">
        <w:rPr>
          <w:rtl/>
          <w:lang w:eastAsia="he-IL"/>
        </w:rPr>
        <w:t xml:space="preserve">תשתיות תקשורת וכולי. פה אנחנו מדברים על סיטואציה מאוד </w:t>
      </w:r>
      <w:bookmarkStart w:id="9818" w:name="_ETM_Q1_3295838"/>
      <w:bookmarkEnd w:id="9818"/>
      <w:r w:rsidRPr="003C6726">
        <w:rPr>
          <w:rtl/>
          <w:lang w:eastAsia="he-IL"/>
        </w:rPr>
        <w:t>ספציפית של אמצעי פיקוח ואכיפה שהוא זמני. לכן אנחנו חושבים</w:t>
      </w:r>
      <w:bookmarkStart w:id="9819" w:name="_ETM_Q1_3301318"/>
      <w:bookmarkEnd w:id="9819"/>
      <w:r w:rsidRPr="003C6726">
        <w:rPr>
          <w:rtl/>
          <w:lang w:eastAsia="he-IL"/>
        </w:rPr>
        <w:t xml:space="preserve"> שהוא מאוד רחוק מתשתית חיונית. אגב, בחוק זאת רשימה סגורה.</w:t>
      </w:r>
      <w:bookmarkStart w:id="9820" w:name="_ETM_Q1_3307117"/>
      <w:bookmarkEnd w:id="9820"/>
      <w:r w:rsidRPr="003C6726">
        <w:rPr>
          <w:rtl/>
          <w:lang w:eastAsia="he-IL"/>
        </w:rPr>
        <w:t xml:space="preserve"> וגם אם המחוקק היה פותח מחדש את הרשימה, אנחנו לא חושבים שהיה מוסיף את האיזוקים בסיטואציה הזו לרשימה הזו.</w:t>
      </w:r>
      <w:bookmarkStart w:id="9821" w:name="_ETM_Q1_3318264"/>
      <w:bookmarkEnd w:id="9821"/>
    </w:p>
    <w:p w:rsidR="00EC7EEF" w:rsidRPr="003C6726" w:rsidRDefault="00EC7EEF" w:rsidP="00EC7EEF">
      <w:pPr>
        <w:rPr>
          <w:rtl/>
          <w:lang w:eastAsia="he-IL"/>
        </w:rPr>
      </w:pPr>
      <w:bookmarkStart w:id="9822" w:name="_ETM_Q1_3318333"/>
      <w:bookmarkStart w:id="9823" w:name="_ETM_Q1_3322431"/>
      <w:bookmarkEnd w:id="9822"/>
      <w:bookmarkEnd w:id="9823"/>
    </w:p>
    <w:p w:rsidR="00EC7EEF" w:rsidRPr="003C6726" w:rsidRDefault="00EC7EEF" w:rsidP="00EC7EEF">
      <w:pPr>
        <w:rPr>
          <w:rtl/>
          <w:lang w:eastAsia="he-IL"/>
        </w:rPr>
      </w:pPr>
      <w:bookmarkStart w:id="9824" w:name="_ETM_Q1_3322491"/>
      <w:bookmarkEnd w:id="9824"/>
      <w:r w:rsidRPr="003C6726">
        <w:rPr>
          <w:rtl/>
          <w:lang w:eastAsia="he-IL"/>
        </w:rPr>
        <w:t>החברה הולכת לעבור הליך תחרותי ולכן הולכת להיות - - -</w:t>
      </w:r>
    </w:p>
    <w:p w:rsidR="00EC7EEF" w:rsidRPr="003C6726" w:rsidRDefault="00EC7EEF" w:rsidP="00EC7EEF">
      <w:pPr>
        <w:rPr>
          <w:rtl/>
          <w:lang w:eastAsia="he-IL"/>
        </w:rPr>
      </w:pPr>
      <w:bookmarkStart w:id="9825" w:name="_ETM_Q1_3307145"/>
      <w:bookmarkStart w:id="9826" w:name="_ETM_Q1_3307210"/>
      <w:bookmarkEnd w:id="9825"/>
      <w:bookmarkEnd w:id="9826"/>
    </w:p>
    <w:p w:rsidR="00EC7EEF" w:rsidRPr="003C6726" w:rsidRDefault="00EC7EEF" w:rsidP="00DE2355">
      <w:pPr>
        <w:pStyle w:val="af8"/>
        <w:rPr>
          <w:rtl/>
        </w:rPr>
      </w:pPr>
      <w:bookmarkStart w:id="9827" w:name="ET_yor_5069_1182"/>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827"/>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תודה. </w:t>
      </w:r>
      <w:bookmarkStart w:id="9828" w:name="_ETM_Q1_3325642"/>
      <w:bookmarkEnd w:id="9828"/>
      <w:r w:rsidRPr="003C6726">
        <w:rPr>
          <w:rtl/>
          <w:lang w:eastAsia="he-IL"/>
        </w:rPr>
        <w:t xml:space="preserve">אני לא </w:t>
      </w:r>
      <w:bookmarkStart w:id="9829" w:name="_ETM_Q1_3323718"/>
      <w:bookmarkEnd w:id="9829"/>
      <w:r w:rsidRPr="003C6726">
        <w:rPr>
          <w:rtl/>
          <w:lang w:eastAsia="he-IL"/>
        </w:rPr>
        <w:t>מודאג, אשן בלילה עם כל החששות הללו. זה לא מה שיטריד אותי. תודה רבה.</w:t>
      </w:r>
    </w:p>
    <w:p w:rsidR="00EC7EEF" w:rsidRPr="003C6726" w:rsidRDefault="00EC7EEF" w:rsidP="00EC7EEF">
      <w:pPr>
        <w:rPr>
          <w:rtl/>
          <w:lang w:eastAsia="he-IL"/>
        </w:rPr>
      </w:pPr>
      <w:bookmarkStart w:id="9830" w:name="_ETM_Q1_3325689"/>
      <w:bookmarkStart w:id="9831" w:name="_ETM_Q1_3336391"/>
      <w:bookmarkEnd w:id="9830"/>
      <w:bookmarkEnd w:id="9831"/>
    </w:p>
    <w:p w:rsidR="00EC7EEF" w:rsidRPr="003C6726" w:rsidRDefault="00EC7EEF" w:rsidP="00EC7EEF">
      <w:pPr>
        <w:rPr>
          <w:rtl/>
          <w:lang w:eastAsia="he-IL"/>
        </w:rPr>
      </w:pPr>
      <w:bookmarkStart w:id="9832" w:name="_ETM_Q1_3336455"/>
      <w:bookmarkEnd w:id="9832"/>
      <w:r w:rsidRPr="003C6726">
        <w:rPr>
          <w:rtl/>
          <w:lang w:eastAsia="he-IL"/>
        </w:rPr>
        <w:t xml:space="preserve">בניגוד קצת למה שאמרתי מקודם, אני חושב </w:t>
      </w:r>
      <w:bookmarkStart w:id="9833" w:name="_ETM_Q1_3342269"/>
      <w:bookmarkEnd w:id="9833"/>
      <w:r w:rsidRPr="003C6726">
        <w:rPr>
          <w:rtl/>
          <w:lang w:eastAsia="he-IL"/>
        </w:rPr>
        <w:t>שכן אצביע עכשיו על ההצעה. כמובן, הנוסח יגיע על</w:t>
      </w:r>
      <w:bookmarkStart w:id="9834" w:name="_ETM_Q1_3349888"/>
      <w:bookmarkEnd w:id="9834"/>
      <w:r w:rsidRPr="003C6726">
        <w:rPr>
          <w:rtl/>
          <w:lang w:eastAsia="he-IL"/>
        </w:rPr>
        <w:t xml:space="preserve"> פי הצורה כמו שהסמכנו אתכם. אעשה עדיין רביזיה, אני מודיע מראש</w:t>
      </w:r>
      <w:bookmarkStart w:id="9835" w:name="_ETM_Q1_3132793"/>
      <w:bookmarkStart w:id="9836" w:name="_ETM_Q1_3132913"/>
      <w:bookmarkEnd w:id="9835"/>
      <w:bookmarkEnd w:id="9836"/>
      <w:r w:rsidRPr="003C6726">
        <w:rPr>
          <w:rtl/>
          <w:lang w:eastAsia="he-IL"/>
        </w:rPr>
        <w:t>, אצביע ואעשה רביזיה, שאם נראה</w:t>
      </w:r>
      <w:bookmarkStart w:id="9837" w:name="_ETM_Q1_3356403"/>
      <w:bookmarkEnd w:id="9837"/>
      <w:r w:rsidRPr="003C6726">
        <w:rPr>
          <w:rtl/>
          <w:lang w:eastAsia="he-IL"/>
        </w:rPr>
        <w:t xml:space="preserve"> שמשהו פספסנו ונצטרך לפתוח את זה, אז נפתח ונשנה. בנוסף, אני</w:t>
      </w:r>
      <w:bookmarkStart w:id="9838" w:name="_ETM_Q1_3365334"/>
      <w:bookmarkEnd w:id="9838"/>
      <w:r w:rsidRPr="003C6726">
        <w:rPr>
          <w:rtl/>
          <w:lang w:eastAsia="he-IL"/>
        </w:rPr>
        <w:t xml:space="preserve"> מחכה לשיעורי הבית לגבי הנושא של הפתרונות הטכנולוגיים, שיתנו </w:t>
      </w:r>
      <w:bookmarkStart w:id="9839" w:name="_ETM_Q1_3372000"/>
      <w:bookmarkEnd w:id="9839"/>
      <w:r w:rsidRPr="003C6726">
        <w:rPr>
          <w:rtl/>
          <w:lang w:eastAsia="he-IL"/>
        </w:rPr>
        <w:t xml:space="preserve">תשובה לכלל האוכלוסיות, גם לאותם אנשים שאו מסיבות דתיות או </w:t>
      </w:r>
      <w:bookmarkStart w:id="9840" w:name="_ETM_Q1_3378937"/>
      <w:bookmarkEnd w:id="9840"/>
      <w:r w:rsidRPr="003C6726">
        <w:rPr>
          <w:rtl/>
          <w:lang w:eastAsia="he-IL"/>
        </w:rPr>
        <w:t xml:space="preserve">מסיבות כלכליות, יש להם "מכשירים לא חכמים" מה שנקרא. </w:t>
      </w:r>
      <w:bookmarkStart w:id="9841" w:name="_ETM_Q1_3378984"/>
      <w:bookmarkEnd w:id="9841"/>
      <w:r w:rsidRPr="003C6726">
        <w:rPr>
          <w:rtl/>
          <w:lang w:eastAsia="he-IL"/>
        </w:rPr>
        <w:t>אז המדינה, באותו הסדר כמו שעשינו עם הצמידים, המדינה תשכור</w:t>
      </w:r>
      <w:bookmarkStart w:id="9842" w:name="_ETM_Q1_3387204"/>
      <w:bookmarkEnd w:id="9842"/>
      <w:r w:rsidRPr="003C6726">
        <w:rPr>
          <w:rtl/>
          <w:lang w:eastAsia="he-IL"/>
        </w:rPr>
        <w:t xml:space="preserve"> גם מכשירים כאלה שיוכלו להיות, אלא אם כן יהיה</w:t>
      </w:r>
      <w:bookmarkStart w:id="9843" w:name="_ETM_Q1_3393416"/>
      <w:bookmarkEnd w:id="9843"/>
      <w:r w:rsidRPr="003C6726">
        <w:rPr>
          <w:rtl/>
          <w:lang w:eastAsia="he-IL"/>
        </w:rPr>
        <w:t xml:space="preserve"> מספיק אזיקונים ומספיק צמידים וכל הדברים הטובים האחרים. אנחנו נחכה לתשובה ממך בעניין הזה ממשרד הבריאות.</w:t>
      </w:r>
    </w:p>
    <w:p w:rsidR="00EC7EEF" w:rsidRPr="003C6726" w:rsidRDefault="00EC7EEF" w:rsidP="00EC7EEF">
      <w:pPr>
        <w:rPr>
          <w:rtl/>
          <w:lang w:eastAsia="he-IL"/>
        </w:rPr>
      </w:pPr>
      <w:bookmarkStart w:id="9844" w:name="_ETM_Q1_3401567"/>
      <w:bookmarkStart w:id="9845" w:name="_ETM_Q1_3401637"/>
      <w:bookmarkEnd w:id="9844"/>
      <w:bookmarkEnd w:id="9845"/>
    </w:p>
    <w:p w:rsidR="00EC7EEF" w:rsidRPr="003C6726" w:rsidRDefault="00EC7EEF" w:rsidP="00DE2355">
      <w:pPr>
        <w:pStyle w:val="a5"/>
        <w:rPr>
          <w:rtl/>
        </w:rPr>
      </w:pPr>
      <w:bookmarkStart w:id="9846" w:name="ET_speaker_טליה_אגמון_93"/>
      <w:r w:rsidRPr="003C6726">
        <w:rPr>
          <w:rStyle w:val="TagStyle"/>
          <w:rFonts w:eastAsiaTheme="majorEastAsia" w:hint="cs"/>
          <w:rtl/>
        </w:rPr>
        <w:t xml:space="preserve"> &lt;&lt; דובר &gt;&gt; </w:t>
      </w:r>
      <w:r w:rsidRPr="003C6726">
        <w:rPr>
          <w:rFonts w:hint="cs"/>
          <w:rtl/>
        </w:rPr>
        <w:t>טליה אגמון:</w:t>
      </w:r>
      <w:r w:rsidRPr="003C6726">
        <w:rPr>
          <w:rStyle w:val="TagStyle"/>
          <w:rFonts w:eastAsiaTheme="majorEastAsia" w:hint="cs"/>
          <w:rtl/>
        </w:rPr>
        <w:t xml:space="preserve"> &lt;&lt; דובר &gt;&gt;</w:t>
      </w:r>
      <w:r w:rsidRPr="003C6726">
        <w:rPr>
          <w:rFonts w:hint="cs"/>
          <w:rtl/>
        </w:rPr>
        <w:t xml:space="preserve">   </w:t>
      </w:r>
      <w:bookmarkEnd w:id="9846"/>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כן.</w:t>
      </w:r>
    </w:p>
    <w:p w:rsidR="00EC7EEF" w:rsidRPr="003C6726" w:rsidRDefault="00EC7EEF" w:rsidP="00EC7EEF">
      <w:pPr>
        <w:rPr>
          <w:rtl/>
          <w:lang w:eastAsia="he-IL"/>
        </w:rPr>
      </w:pPr>
    </w:p>
    <w:p w:rsidR="00EC7EEF" w:rsidRPr="003C6726" w:rsidRDefault="00EC7EEF" w:rsidP="002D5499">
      <w:pPr>
        <w:pStyle w:val="af8"/>
        <w:keepNext/>
        <w:rPr>
          <w:rtl/>
        </w:rPr>
      </w:pPr>
      <w:bookmarkStart w:id="9847" w:name="ET_yor_5069_1183"/>
      <w:bookmarkStart w:id="9848" w:name="_GoBack"/>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847"/>
      <w:r w:rsidRPr="003C6726">
        <w:rPr>
          <w:rFonts w:hint="cs"/>
          <w:rtl/>
        </w:rPr>
        <w:t xml:space="preserve">   </w:t>
      </w:r>
    </w:p>
    <w:p w:rsidR="00EC7EEF" w:rsidRPr="003C6726" w:rsidRDefault="00EC7EEF" w:rsidP="002D5499">
      <w:pPr>
        <w:pStyle w:val="KeepWithNext"/>
        <w:rPr>
          <w:rtl/>
          <w:lang w:eastAsia="he-IL"/>
        </w:rPr>
      </w:pPr>
    </w:p>
    <w:bookmarkEnd w:id="9848"/>
    <w:p w:rsidR="00EC7EEF" w:rsidRPr="003C6726" w:rsidRDefault="00EC7EEF" w:rsidP="00EC7EEF">
      <w:pPr>
        <w:rPr>
          <w:rtl/>
          <w:lang w:eastAsia="he-IL"/>
        </w:rPr>
      </w:pPr>
      <w:r w:rsidRPr="003C6726">
        <w:rPr>
          <w:rtl/>
          <w:lang w:eastAsia="he-IL"/>
        </w:rPr>
        <w:t xml:space="preserve">הנקודה העיקרית היא שאנחנו לא רוצים שייווצר מצב שיראה כביכול כחוסר שוויון, </w:t>
      </w:r>
      <w:bookmarkStart w:id="9849" w:name="_ETM_Q1_3415787"/>
      <w:bookmarkEnd w:id="9849"/>
      <w:r w:rsidRPr="003C6726">
        <w:rPr>
          <w:rtl/>
          <w:lang w:eastAsia="he-IL"/>
        </w:rPr>
        <w:t>שמגיע בעצם מבעיה טכנית שלאדם אין את המכשור המתאים. אז</w:t>
      </w:r>
      <w:bookmarkStart w:id="9850" w:name="_ETM_Q1_3423103"/>
      <w:bookmarkEnd w:id="9850"/>
      <w:r w:rsidRPr="003C6726">
        <w:rPr>
          <w:rtl/>
          <w:lang w:eastAsia="he-IL"/>
        </w:rPr>
        <w:t xml:space="preserve"> אם כך, אני מציע בכפוף לשינויי הניסוח שנאמרו על ידי היועץ המשפטי.</w:t>
      </w:r>
      <w:bookmarkStart w:id="9851" w:name="_ETM_Q1_3423359"/>
      <w:bookmarkEnd w:id="9851"/>
    </w:p>
    <w:p w:rsidR="00EC7EEF" w:rsidRPr="003C6726" w:rsidRDefault="00EC7EEF" w:rsidP="00EC7EEF">
      <w:pPr>
        <w:rPr>
          <w:rtl/>
          <w:lang w:eastAsia="he-IL"/>
        </w:rPr>
      </w:pPr>
      <w:bookmarkStart w:id="9852" w:name="_ETM_Q1_3423428"/>
      <w:bookmarkStart w:id="9853" w:name="_ETM_Q1_3425383"/>
      <w:bookmarkEnd w:id="9852"/>
      <w:bookmarkEnd w:id="9853"/>
    </w:p>
    <w:p w:rsidR="00EC7EEF" w:rsidRPr="003C6726" w:rsidRDefault="00EC7EEF" w:rsidP="00DE2355">
      <w:pPr>
        <w:pStyle w:val="a5"/>
        <w:rPr>
          <w:rtl/>
        </w:rPr>
      </w:pPr>
      <w:bookmarkStart w:id="9854" w:name="ET_speaker_גור_בליי_190"/>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854"/>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855" w:name="_ETM_Q1_3425888"/>
      <w:bookmarkStart w:id="9856" w:name="_ETM_Q1_3425911"/>
      <w:bookmarkEnd w:id="9855"/>
      <w:bookmarkEnd w:id="9856"/>
      <w:r w:rsidRPr="003C6726">
        <w:rPr>
          <w:rtl/>
          <w:lang w:eastAsia="he-IL"/>
        </w:rPr>
        <w:t xml:space="preserve">ושיעשו מול הנסחות. </w:t>
      </w:r>
    </w:p>
    <w:p w:rsidR="00EC7EEF" w:rsidRPr="003C6726" w:rsidRDefault="00EC7EEF" w:rsidP="00EC7EEF">
      <w:pPr>
        <w:rPr>
          <w:rtl/>
          <w:lang w:eastAsia="he-IL"/>
        </w:rPr>
      </w:pPr>
    </w:p>
    <w:p w:rsidR="00EC7EEF" w:rsidRPr="003C6726" w:rsidRDefault="00EC7EEF" w:rsidP="00DE2355">
      <w:pPr>
        <w:pStyle w:val="af8"/>
        <w:rPr>
          <w:rtl/>
        </w:rPr>
      </w:pPr>
      <w:bookmarkStart w:id="9857" w:name="ET_yor_5069_1184"/>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857"/>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ושיעשו אל מול הנסחים. </w:t>
      </w:r>
      <w:bookmarkStart w:id="9858" w:name="_ETM_Q1_3433678"/>
      <w:bookmarkEnd w:id="9858"/>
      <w:r w:rsidRPr="003C6726">
        <w:rPr>
          <w:rtl/>
          <w:lang w:eastAsia="he-IL"/>
        </w:rPr>
        <w:t xml:space="preserve">אני מעלה להצבעה את </w:t>
      </w:r>
      <w:r w:rsidRPr="003C6726">
        <w:rPr>
          <w:rtl/>
        </w:rPr>
        <w:t>הצעת חוק סמכויות מיוחדות להתמודדות עם נגיף הקורונה החדש (הוראת שעה) (תיקון מס' 7) (בידוד בפיקוח טכנולוגי של אדם שנכנס לישראל), התשפ"א–2021. מי בעד ירים את ידו?</w:t>
      </w:r>
    </w:p>
    <w:p w:rsidR="00EC7EEF" w:rsidRPr="003C6726" w:rsidRDefault="00EC7EEF" w:rsidP="00EC7EEF">
      <w:pPr>
        <w:rPr>
          <w:rtl/>
          <w:lang w:eastAsia="he-IL"/>
        </w:rPr>
      </w:pPr>
    </w:p>
    <w:p w:rsidR="00EC7EEF" w:rsidRPr="003C6726" w:rsidRDefault="00EC7EEF" w:rsidP="00EC7EEF">
      <w:pPr>
        <w:pStyle w:val="af3"/>
        <w:keepNext/>
        <w:rPr>
          <w:rtl/>
          <w:lang w:eastAsia="he-IL"/>
        </w:rPr>
      </w:pPr>
      <w:r w:rsidRPr="003C6726">
        <w:rPr>
          <w:rFonts w:hint="cs"/>
          <w:rtl/>
          <w:lang w:eastAsia="he-IL"/>
        </w:rPr>
        <w:t>הצבעה</w:t>
      </w:r>
    </w:p>
    <w:p w:rsidR="00EC7EEF" w:rsidRPr="003C6726" w:rsidRDefault="00EC7EEF" w:rsidP="00EC7EEF">
      <w:pPr>
        <w:pStyle w:val="--"/>
        <w:keepNext/>
        <w:rPr>
          <w:rtl/>
          <w:lang w:eastAsia="he-IL"/>
        </w:rPr>
      </w:pPr>
    </w:p>
    <w:p w:rsidR="00EC7EEF" w:rsidRPr="003C6726" w:rsidRDefault="00EC7EEF" w:rsidP="00EC7EEF">
      <w:pPr>
        <w:pStyle w:val="--"/>
        <w:keepNext/>
        <w:rPr>
          <w:rtl/>
          <w:lang w:eastAsia="he-IL"/>
        </w:rPr>
      </w:pPr>
      <w:r w:rsidRPr="003C6726">
        <w:rPr>
          <w:rFonts w:hint="cs"/>
          <w:rtl/>
          <w:lang w:eastAsia="he-IL"/>
        </w:rPr>
        <w:t>בעד – 1</w:t>
      </w:r>
    </w:p>
    <w:p w:rsidR="00EC7EEF" w:rsidRPr="003C6726" w:rsidRDefault="00EC7EEF" w:rsidP="00EC7EEF">
      <w:pPr>
        <w:pStyle w:val="--"/>
        <w:keepNext/>
        <w:rPr>
          <w:rtl/>
          <w:lang w:eastAsia="he-IL"/>
        </w:rPr>
      </w:pPr>
      <w:r w:rsidRPr="003C6726">
        <w:rPr>
          <w:rFonts w:hint="cs"/>
          <w:rtl/>
          <w:lang w:eastAsia="he-IL"/>
        </w:rPr>
        <w:t>נגד – אין</w:t>
      </w:r>
    </w:p>
    <w:p w:rsidR="00EC7EEF" w:rsidRPr="003C6726" w:rsidRDefault="00EC7EEF" w:rsidP="00EC7EEF">
      <w:pPr>
        <w:pStyle w:val="--"/>
        <w:keepNext/>
        <w:rPr>
          <w:rtl/>
          <w:lang w:eastAsia="he-IL"/>
        </w:rPr>
      </w:pPr>
      <w:r w:rsidRPr="003C6726">
        <w:rPr>
          <w:rFonts w:hint="cs"/>
          <w:rtl/>
          <w:lang w:eastAsia="he-IL"/>
        </w:rPr>
        <w:t>נמנעים – אין</w:t>
      </w:r>
    </w:p>
    <w:p w:rsidR="00EC7EEF" w:rsidRPr="003C6726" w:rsidRDefault="00EC7EEF" w:rsidP="00EC7EEF">
      <w:pPr>
        <w:pStyle w:val="af4"/>
        <w:rPr>
          <w:rtl/>
          <w:lang w:eastAsia="he-IL"/>
        </w:rPr>
      </w:pPr>
      <w:r w:rsidRPr="003C6726">
        <w:rPr>
          <w:rFonts w:hint="cs"/>
          <w:rtl/>
          <w:lang w:eastAsia="he-IL"/>
        </w:rPr>
        <w:t>ההצעה אושרה בכפוף לשינויי נוסח.</w:t>
      </w:r>
    </w:p>
    <w:p w:rsidR="00EC7EEF" w:rsidRPr="003C6726" w:rsidRDefault="00EC7EEF" w:rsidP="00EC7EEF">
      <w:pPr>
        <w:rPr>
          <w:rtl/>
          <w:lang w:eastAsia="he-IL"/>
        </w:rPr>
      </w:pPr>
    </w:p>
    <w:p w:rsidR="00EC7EEF" w:rsidRPr="003C6726" w:rsidRDefault="00EC7EEF" w:rsidP="00DE2355">
      <w:pPr>
        <w:pStyle w:val="af8"/>
        <w:rPr>
          <w:rtl/>
        </w:rPr>
      </w:pPr>
      <w:bookmarkStart w:id="9859" w:name="ET_yor_5069_1185"/>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859"/>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 xml:space="preserve">ההצעה אושרה פה אחד. אני רוצה לומר שלמרות שאני האצתי בכם קצת בסוף, עשיתי את </w:t>
      </w:r>
      <w:bookmarkStart w:id="9860" w:name="_ETM_Q1_3461357"/>
      <w:bookmarkEnd w:id="9860"/>
      <w:r w:rsidRPr="003C6726">
        <w:rPr>
          <w:rtl/>
          <w:lang w:eastAsia="he-IL"/>
        </w:rPr>
        <w:t>זה רק בגלל שהיה דיון רציני ומעמיק מתחילת היום, וגם עבודה של בק אופיס עוד קודם.</w:t>
      </w:r>
      <w:bookmarkStart w:id="9861" w:name="_ETM_Q1_3473409"/>
      <w:bookmarkEnd w:id="9861"/>
      <w:r w:rsidRPr="003C6726">
        <w:rPr>
          <w:rtl/>
          <w:lang w:eastAsia="he-IL"/>
        </w:rPr>
        <w:t xml:space="preserve"> ולכן יש דברים שהפרוטוקול אוהב ואני קצת פחות ובטח בשעה הזאת.</w:t>
      </w:r>
      <w:bookmarkStart w:id="9862" w:name="_ETM_Q1_3484768"/>
      <w:bookmarkEnd w:id="9862"/>
    </w:p>
    <w:p w:rsidR="00EC7EEF" w:rsidRPr="003C6726" w:rsidRDefault="00EC7EEF" w:rsidP="00EC7EEF">
      <w:pPr>
        <w:rPr>
          <w:rtl/>
          <w:lang w:eastAsia="he-IL"/>
        </w:rPr>
      </w:pPr>
      <w:bookmarkStart w:id="9863" w:name="_ETM_Q1_3484817"/>
      <w:bookmarkEnd w:id="9863"/>
    </w:p>
    <w:p w:rsidR="00EC7EEF" w:rsidRPr="003C6726" w:rsidRDefault="00EC7EEF" w:rsidP="00EC7EEF">
      <w:pPr>
        <w:rPr>
          <w:rtl/>
          <w:lang w:eastAsia="he-IL"/>
        </w:rPr>
      </w:pPr>
      <w:bookmarkStart w:id="9864" w:name="_ETM_Q1_3485161"/>
      <w:bookmarkStart w:id="9865" w:name="_ETM_Q1_3485208"/>
      <w:bookmarkEnd w:id="9864"/>
      <w:bookmarkEnd w:id="9865"/>
      <w:r w:rsidRPr="003C6726">
        <w:rPr>
          <w:rtl/>
          <w:lang w:eastAsia="he-IL"/>
        </w:rPr>
        <w:t>אני חושב שהיה דיון מעמיק ונכון, ותיקנו את הדברים שנדרש היה לתקן</w:t>
      </w:r>
      <w:bookmarkStart w:id="9866" w:name="_ETM_Q1_3488071"/>
      <w:bookmarkEnd w:id="9866"/>
      <w:r w:rsidRPr="003C6726">
        <w:rPr>
          <w:rtl/>
          <w:lang w:eastAsia="he-IL"/>
        </w:rPr>
        <w:t xml:space="preserve">. שוב – מעולם לא חלמתי שאצטרך לעשות חוק </w:t>
      </w:r>
      <w:bookmarkStart w:id="9867" w:name="_ETM_Q1_3497556"/>
      <w:bookmarkEnd w:id="9867"/>
      <w:r w:rsidRPr="003C6726">
        <w:rPr>
          <w:rtl/>
          <w:lang w:eastAsia="he-IL"/>
        </w:rPr>
        <w:t>כזה על אנשים פרטיים בביתם הפרטי. אבל אני יודע דבר אחד: שעשינו את הדבר הנכון אל האנשים, כדי למנוע מהם להגיע למלוניות, להגיע לדבר הקשה הזה,</w:t>
      </w:r>
      <w:bookmarkStart w:id="9868" w:name="_ETM_Q1_3515019"/>
      <w:bookmarkEnd w:id="9868"/>
      <w:r w:rsidRPr="003C6726">
        <w:rPr>
          <w:rtl/>
          <w:lang w:eastAsia="he-IL"/>
        </w:rPr>
        <w:t xml:space="preserve"> להגיע לסצנות הבלתי ניתנות לתיאור, </w:t>
      </w:r>
      <w:bookmarkStart w:id="9869" w:name="_ETM_Q1_3516667"/>
      <w:bookmarkEnd w:id="9869"/>
      <w:r w:rsidRPr="003C6726">
        <w:rPr>
          <w:rtl/>
          <w:lang w:eastAsia="he-IL"/>
        </w:rPr>
        <w:t xml:space="preserve">כמו מה </w:t>
      </w:r>
      <w:bookmarkStart w:id="9870" w:name="_ETM_Q1_3520732"/>
      <w:bookmarkEnd w:id="9870"/>
      <w:r w:rsidRPr="003C6726">
        <w:rPr>
          <w:rtl/>
          <w:lang w:eastAsia="he-IL"/>
        </w:rPr>
        <w:t xml:space="preserve">שהיה בשדה התעופה. ואתם יודעים מה? גם בשביל האנשים </w:t>
      </w:r>
      <w:bookmarkStart w:id="9871" w:name="_ETM_Q1_3522141"/>
      <w:bookmarkEnd w:id="9871"/>
      <w:r w:rsidRPr="003C6726">
        <w:rPr>
          <w:rtl/>
          <w:lang w:eastAsia="he-IL"/>
        </w:rPr>
        <w:t xml:space="preserve">שבאים מחוץ לארץ, וגם בשביל הפקידים והשוטרים שהיו צריכים לסחוב </w:t>
      </w:r>
      <w:bookmarkStart w:id="9872" w:name="_ETM_Q1_3524460"/>
      <w:bookmarkEnd w:id="9872"/>
      <w:r w:rsidRPr="003C6726">
        <w:rPr>
          <w:rtl/>
          <w:lang w:eastAsia="he-IL"/>
        </w:rPr>
        <w:t>את האנשים באוזניים. כי אדם נאבק, אדם הוא אריה כשהוא נאבק על הבית שלו, על המבצר שלו, שהוא רוצה לבוא</w:t>
      </w:r>
      <w:bookmarkStart w:id="9873" w:name="_ETM_Q1_3535170"/>
      <w:bookmarkEnd w:id="9873"/>
      <w:r w:rsidRPr="003C6726">
        <w:rPr>
          <w:rtl/>
          <w:lang w:eastAsia="he-IL"/>
        </w:rPr>
        <w:t xml:space="preserve"> ולהיות עם המשפחה – אז אדם הוא אריה. ואני </w:t>
      </w:r>
      <w:bookmarkStart w:id="9874" w:name="_ETM_Q1_3539404"/>
      <w:bookmarkEnd w:id="9874"/>
      <w:r w:rsidRPr="003C6726">
        <w:rPr>
          <w:rtl/>
          <w:lang w:eastAsia="he-IL"/>
        </w:rPr>
        <w:t xml:space="preserve">חושב שהמחזות שראינו לא היו טובים. </w:t>
      </w:r>
      <w:bookmarkStart w:id="9875" w:name="_ETM_Q1_3551445"/>
      <w:bookmarkEnd w:id="9875"/>
    </w:p>
    <w:p w:rsidR="00EC7EEF" w:rsidRPr="003C6726" w:rsidRDefault="00EC7EEF" w:rsidP="00EC7EEF">
      <w:pPr>
        <w:rPr>
          <w:rtl/>
          <w:lang w:eastAsia="he-IL"/>
        </w:rPr>
      </w:pPr>
      <w:bookmarkStart w:id="9876" w:name="_ETM_Q1_3551487"/>
      <w:bookmarkStart w:id="9877" w:name="_ETM_Q1_3551857"/>
      <w:bookmarkEnd w:id="9876"/>
      <w:bookmarkEnd w:id="9877"/>
    </w:p>
    <w:p w:rsidR="00EC7EEF" w:rsidRPr="003C6726" w:rsidRDefault="00EC7EEF" w:rsidP="00EC7EEF">
      <w:pPr>
        <w:rPr>
          <w:rtl/>
          <w:lang w:eastAsia="he-IL"/>
        </w:rPr>
      </w:pPr>
      <w:bookmarkStart w:id="9878" w:name="_ETM_Q1_3551904"/>
      <w:bookmarkEnd w:id="9878"/>
      <w:r w:rsidRPr="003C6726">
        <w:rPr>
          <w:rtl/>
          <w:lang w:eastAsia="he-IL"/>
        </w:rPr>
        <w:t>אני שמח וטופח לוועדה</w:t>
      </w:r>
      <w:bookmarkStart w:id="9879" w:name="_ETM_Q1_3539976"/>
      <w:bookmarkEnd w:id="9879"/>
      <w:r w:rsidRPr="003C6726">
        <w:rPr>
          <w:rtl/>
          <w:lang w:eastAsia="he-IL"/>
        </w:rPr>
        <w:t xml:space="preserve"> על שכמה על כך שעצרנו את התהליך הזה</w:t>
      </w:r>
      <w:bookmarkStart w:id="9880" w:name="_ETM_Q1_3550124"/>
      <w:bookmarkEnd w:id="9880"/>
      <w:r w:rsidRPr="003C6726">
        <w:rPr>
          <w:rtl/>
          <w:lang w:eastAsia="he-IL"/>
        </w:rPr>
        <w:t xml:space="preserve"> של האישורים האוטומטיים למלוניות האלה. והגענו למצב שבו לא </w:t>
      </w:r>
      <w:bookmarkStart w:id="9881" w:name="_ETM_Q1_3552779"/>
      <w:bookmarkEnd w:id="9881"/>
      <w:r w:rsidRPr="003C6726">
        <w:rPr>
          <w:rtl/>
          <w:lang w:eastAsia="he-IL"/>
        </w:rPr>
        <w:t>הכרחנו חלילה, אלא פשוט הוצאנו לפועל, מהכוח אל הפועל,</w:t>
      </w:r>
      <w:bookmarkStart w:id="9882" w:name="_ETM_Q1_3557332"/>
      <w:bookmarkEnd w:id="9882"/>
      <w:r w:rsidRPr="003C6726">
        <w:rPr>
          <w:rtl/>
          <w:lang w:eastAsia="he-IL"/>
        </w:rPr>
        <w:t xml:space="preserve"> את כוונת הממשלה להביא את האמצעים הטכנולוגיים. אני מודה לכם. אני מודה לנציגי הממשלה. </w:t>
      </w:r>
    </w:p>
    <w:p w:rsidR="00EC7EEF" w:rsidRPr="003C6726" w:rsidRDefault="00EC7EEF" w:rsidP="00EC7EEF">
      <w:pPr>
        <w:rPr>
          <w:rtl/>
          <w:lang w:eastAsia="he-IL"/>
        </w:rPr>
      </w:pPr>
    </w:p>
    <w:p w:rsidR="00EC7EEF" w:rsidRPr="003C6726" w:rsidRDefault="00EC7EEF" w:rsidP="00DE2355">
      <w:pPr>
        <w:pStyle w:val="a5"/>
        <w:rPr>
          <w:rtl/>
        </w:rPr>
      </w:pPr>
      <w:bookmarkStart w:id="9883" w:name="ET_speaker_גור_בליי_193"/>
      <w:r w:rsidRPr="003C6726">
        <w:rPr>
          <w:rStyle w:val="TagStyle"/>
          <w:rFonts w:eastAsiaTheme="majorEastAsia" w:hint="cs"/>
          <w:rtl/>
        </w:rPr>
        <w:t xml:space="preserve"> &lt;&lt; דובר &gt;&gt; </w:t>
      </w:r>
      <w:r w:rsidRPr="003C6726">
        <w:rPr>
          <w:rFonts w:hint="cs"/>
          <w:rtl/>
        </w:rPr>
        <w:t>גור בליי:</w:t>
      </w:r>
      <w:r w:rsidRPr="003C6726">
        <w:rPr>
          <w:rStyle w:val="TagStyle"/>
          <w:rFonts w:eastAsiaTheme="majorEastAsia" w:hint="cs"/>
          <w:rtl/>
        </w:rPr>
        <w:t xml:space="preserve"> &lt;&lt; דובר &gt;&gt;</w:t>
      </w:r>
      <w:r w:rsidRPr="003C6726">
        <w:rPr>
          <w:rFonts w:hint="cs"/>
          <w:rtl/>
        </w:rPr>
        <w:t xml:space="preserve">   </w:t>
      </w:r>
      <w:bookmarkEnd w:id="9883"/>
    </w:p>
    <w:p w:rsidR="00EC7EEF" w:rsidRPr="003C6726" w:rsidRDefault="00EC7EEF" w:rsidP="00EC7EEF">
      <w:pPr>
        <w:pStyle w:val="KeepWithNext"/>
        <w:rPr>
          <w:rtl/>
          <w:lang w:eastAsia="he-IL"/>
        </w:rPr>
      </w:pPr>
    </w:p>
    <w:p w:rsidR="00EC7EEF" w:rsidRPr="003C6726" w:rsidRDefault="00EC7EEF" w:rsidP="00EC7EEF">
      <w:pPr>
        <w:rPr>
          <w:rtl/>
          <w:lang w:eastAsia="he-IL"/>
        </w:rPr>
      </w:pPr>
      <w:r w:rsidRPr="003C6726">
        <w:rPr>
          <w:rtl/>
          <w:lang w:eastAsia="he-IL"/>
        </w:rPr>
        <w:t>הרביזיה.</w:t>
      </w:r>
    </w:p>
    <w:p w:rsidR="00EC7EEF" w:rsidRPr="003C6726" w:rsidRDefault="00EC7EEF" w:rsidP="00EC7EEF">
      <w:pPr>
        <w:rPr>
          <w:rtl/>
          <w:lang w:eastAsia="he-IL"/>
        </w:rPr>
      </w:pPr>
      <w:bookmarkStart w:id="9884" w:name="_ETM_Q1_3569428"/>
      <w:bookmarkStart w:id="9885" w:name="_ETM_Q1_3569480"/>
      <w:bookmarkEnd w:id="9884"/>
      <w:bookmarkEnd w:id="9885"/>
    </w:p>
    <w:p w:rsidR="00EC7EEF" w:rsidRPr="003C6726" w:rsidRDefault="00EC7EEF" w:rsidP="00DE2355">
      <w:pPr>
        <w:pStyle w:val="af8"/>
        <w:rPr>
          <w:rtl/>
        </w:rPr>
      </w:pPr>
      <w:bookmarkStart w:id="9886" w:name="ET_yor_5069_1186"/>
      <w:r w:rsidRPr="003C6726">
        <w:rPr>
          <w:rStyle w:val="TagStyle"/>
          <w:rFonts w:eastAsiaTheme="majorEastAsia" w:hint="cs"/>
          <w:rtl/>
        </w:rPr>
        <w:t xml:space="preserve"> &lt;&lt; יור &gt;&gt; </w:t>
      </w:r>
      <w:r w:rsidRPr="003C6726">
        <w:rPr>
          <w:rFonts w:hint="cs"/>
          <w:rtl/>
        </w:rPr>
        <w:t>היו"ר יעקב אשר:</w:t>
      </w:r>
      <w:r w:rsidRPr="003C6726">
        <w:rPr>
          <w:rStyle w:val="TagStyle"/>
          <w:rFonts w:eastAsiaTheme="majorEastAsia" w:hint="cs"/>
          <w:rtl/>
        </w:rPr>
        <w:t xml:space="preserve"> &lt;&lt; יור &gt;&gt;</w:t>
      </w:r>
      <w:bookmarkEnd w:id="9886"/>
      <w:r w:rsidRPr="003C6726">
        <w:rPr>
          <w:rFonts w:hint="cs"/>
          <w:rtl/>
        </w:rPr>
        <w:t xml:space="preserve">   </w:t>
      </w:r>
    </w:p>
    <w:p w:rsidR="00EC7EEF" w:rsidRPr="003C6726" w:rsidRDefault="00EC7EEF" w:rsidP="00EC7EEF">
      <w:pPr>
        <w:pStyle w:val="KeepWithNext"/>
        <w:rPr>
          <w:rtl/>
          <w:lang w:eastAsia="he-IL"/>
        </w:rPr>
      </w:pPr>
    </w:p>
    <w:p w:rsidR="00EC7EEF" w:rsidRPr="003C6726" w:rsidRDefault="00EC7EEF" w:rsidP="00EC7EEF">
      <w:pPr>
        <w:rPr>
          <w:rtl/>
          <w:lang w:eastAsia="he-IL"/>
        </w:rPr>
      </w:pPr>
      <w:bookmarkStart w:id="9887" w:name="_ETM_Q1_3570743"/>
      <w:bookmarkEnd w:id="9887"/>
      <w:r w:rsidRPr="003C6726">
        <w:rPr>
          <w:rtl/>
          <w:lang w:eastAsia="he-IL"/>
        </w:rPr>
        <w:t>בעצם זה כבר אושר. הי</w:t>
      </w:r>
      <w:bookmarkStart w:id="9888" w:name="_ETM_Q1_3573501"/>
      <w:bookmarkEnd w:id="9888"/>
      <w:r w:rsidRPr="003C6726">
        <w:rPr>
          <w:rtl/>
          <w:lang w:eastAsia="he-IL"/>
        </w:rPr>
        <w:t xml:space="preserve">יתה גם בקשה לרשות דיבור, רשומה כבר, של מירב מיכאלי, ואני גם אומר פה: אם יהיו עוד בקשות או רשות דיבור אז אפשר להוסיף אותם. ולאחר שאמרתי את </w:t>
      </w:r>
      <w:bookmarkStart w:id="9889" w:name="_ETM_Q1_3581806"/>
      <w:bookmarkEnd w:id="9889"/>
      <w:r w:rsidRPr="003C6726">
        <w:rPr>
          <w:rtl/>
          <w:lang w:eastAsia="he-IL"/>
        </w:rPr>
        <w:t xml:space="preserve">הכול והודיתי והצבענו והצעת החוק עברה, אני </w:t>
      </w:r>
      <w:bookmarkStart w:id="9890" w:name="_ETM_Q1_3590744"/>
      <w:bookmarkEnd w:id="9890"/>
      <w:r w:rsidRPr="003C6726">
        <w:rPr>
          <w:rtl/>
          <w:lang w:eastAsia="he-IL"/>
        </w:rPr>
        <w:t>מגיש רביזיה.</w:t>
      </w:r>
    </w:p>
    <w:p w:rsidR="00EC7EEF" w:rsidRPr="003C6726" w:rsidRDefault="00EC7EEF" w:rsidP="00EC7EEF">
      <w:pPr>
        <w:rPr>
          <w:rtl/>
          <w:lang w:eastAsia="he-IL"/>
        </w:rPr>
      </w:pPr>
    </w:p>
    <w:p w:rsidR="00EC7EEF" w:rsidRPr="003C6726" w:rsidRDefault="00EC7EEF" w:rsidP="00EC7EEF">
      <w:pPr>
        <w:rPr>
          <w:rtl/>
          <w:lang w:eastAsia="he-IL"/>
        </w:rPr>
      </w:pPr>
      <w:r w:rsidRPr="003C6726">
        <w:rPr>
          <w:rtl/>
          <w:lang w:eastAsia="he-IL"/>
        </w:rPr>
        <w:t>אני מגיש רביזיה,</w:t>
      </w:r>
      <w:bookmarkStart w:id="9891" w:name="_ETM_Q1_3595901"/>
      <w:bookmarkEnd w:id="9891"/>
      <w:r w:rsidRPr="003C6726">
        <w:rPr>
          <w:rtl/>
          <w:lang w:eastAsia="he-IL"/>
        </w:rPr>
        <w:t xml:space="preserve"> כמו שאמרתי קודם, אם יהיה תיקונים, או אפשר </w:t>
      </w:r>
      <w:bookmarkStart w:id="9892" w:name="_ETM_Q1_3601380"/>
      <w:bookmarkEnd w:id="9892"/>
      <w:r w:rsidRPr="003C6726">
        <w:rPr>
          <w:rtl/>
          <w:lang w:eastAsia="he-IL"/>
        </w:rPr>
        <w:t>להתחרט.</w:t>
      </w:r>
      <w:bookmarkStart w:id="9893" w:name="_ETM_Q1_3611846"/>
      <w:bookmarkEnd w:id="9893"/>
      <w:r w:rsidRPr="003C6726">
        <w:rPr>
          <w:rtl/>
          <w:lang w:eastAsia="he-IL"/>
        </w:rPr>
        <w:t xml:space="preserve"> הישיבה נעולה, שבת שלום לכולם.</w:t>
      </w:r>
    </w:p>
    <w:p w:rsidR="00EC7EEF" w:rsidRPr="003C6726" w:rsidRDefault="00EC7EEF" w:rsidP="00EC7EEF">
      <w:pPr>
        <w:rPr>
          <w:rtl/>
          <w:lang w:eastAsia="he-IL"/>
        </w:rPr>
      </w:pPr>
      <w:bookmarkStart w:id="9894" w:name="_ETM_Q1_3611911"/>
      <w:bookmarkEnd w:id="9894"/>
    </w:p>
    <w:p w:rsidR="00EC7EEF" w:rsidRPr="00EC7EEF" w:rsidRDefault="00EC7EEF" w:rsidP="00DE2355">
      <w:pPr>
        <w:pStyle w:val="afe"/>
        <w:rPr>
          <w:rtl/>
          <w:lang w:eastAsia="he-IL"/>
        </w:rPr>
      </w:pPr>
      <w:bookmarkStart w:id="9895" w:name="ET_meetingend_96"/>
      <w:r w:rsidRPr="003C6726">
        <w:rPr>
          <w:rStyle w:val="TagStyle"/>
          <w:rFonts w:eastAsiaTheme="majorEastAsia" w:hint="cs"/>
          <w:rtl/>
        </w:rPr>
        <w:t xml:space="preserve">&lt;&lt; סיום &gt;&gt; </w:t>
      </w:r>
      <w:r w:rsidRPr="003C6726">
        <w:rPr>
          <w:rtl/>
          <w:lang w:eastAsia="he-IL"/>
        </w:rPr>
        <w:t>הישיבה ננעלה בשעה 18:04.</w:t>
      </w:r>
      <w:r w:rsidRPr="003C6726">
        <w:rPr>
          <w:rStyle w:val="TagStyle"/>
          <w:rFonts w:eastAsiaTheme="majorEastAsia" w:hint="cs"/>
          <w:rtl/>
        </w:rPr>
        <w:t xml:space="preserve"> &lt;&lt; סיום &gt;&gt;</w:t>
      </w:r>
      <w:bookmarkEnd w:id="9895"/>
    </w:p>
    <w:sectPr w:rsidR="00EC7EEF" w:rsidRPr="00EC7EEF" w:rsidSect="00AD17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758" w:rsidRDefault="00AD1758">
      <w:r>
        <w:separator/>
      </w:r>
    </w:p>
  </w:endnote>
  <w:endnote w:type="continuationSeparator" w:id="0">
    <w:p w:rsidR="00AD1758" w:rsidRDefault="00AD1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758" w:rsidRDefault="00AD1758">
      <w:r>
        <w:separator/>
      </w:r>
    </w:p>
  </w:footnote>
  <w:footnote w:type="continuationSeparator" w:id="0">
    <w:p w:rsidR="00AD1758" w:rsidRDefault="00AD17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758" w:rsidRDefault="00AD1758"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D1758" w:rsidRDefault="00AD175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758" w:rsidRDefault="00AD1758"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D5499">
      <w:rPr>
        <w:rStyle w:val="af9"/>
        <w:noProof/>
        <w:rtl/>
      </w:rPr>
      <w:t>124</w:t>
    </w:r>
    <w:r>
      <w:rPr>
        <w:rStyle w:val="af9"/>
      </w:rPr>
      <w:fldChar w:fldCharType="end"/>
    </w:r>
  </w:p>
  <w:p w:rsidR="00AD1758" w:rsidRPr="00CC5815" w:rsidRDefault="00AD1758" w:rsidP="008E5E3F">
    <w:pPr>
      <w:pStyle w:val="a3"/>
      <w:ind w:firstLine="0"/>
    </w:pPr>
    <w:r>
      <w:rPr>
        <w:rtl/>
      </w:rPr>
      <w:t>ועדת החוקה, חוק ומשפט</w:t>
    </w:r>
  </w:p>
  <w:p w:rsidR="00AD1758" w:rsidRPr="00CC5815" w:rsidRDefault="00AD1758" w:rsidP="008E5E3F">
    <w:pPr>
      <w:pStyle w:val="a3"/>
      <w:ind w:firstLine="0"/>
      <w:rPr>
        <w:rtl/>
      </w:rPr>
    </w:pPr>
    <w:r>
      <w:rPr>
        <w:rtl/>
      </w:rPr>
      <w:t>11/03/2021</w:t>
    </w:r>
  </w:p>
  <w:p w:rsidR="00AD1758" w:rsidRPr="00CC5815" w:rsidRDefault="00AD175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758" w:rsidRDefault="00AD1758" w:rsidP="000A17C6">
    <w:pPr>
      <w:keepNext/>
      <w:spacing w:line="240" w:lineRule="atLeast"/>
      <w:ind w:firstLine="0"/>
      <w:jc w:val="center"/>
      <w:outlineLvl w:val="0"/>
      <w:rPr>
        <w:rtl/>
      </w:rPr>
    </w:pPr>
    <w:r>
      <w:rPr>
        <w:noProof/>
      </w:rPr>
      <w:drawing>
        <wp:inline distT="0" distB="0" distL="0" distR="0" wp14:anchorId="06AA44F5" wp14:editId="4D2413D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D1758" w:rsidRDefault="00AD175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D1758" w:rsidRDefault="00AD175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E21"/>
    <w:rsid w:val="00032B2D"/>
    <w:rsid w:val="00037279"/>
    <w:rsid w:val="00055188"/>
    <w:rsid w:val="00067F42"/>
    <w:rsid w:val="00092B80"/>
    <w:rsid w:val="000A17C6"/>
    <w:rsid w:val="000A4866"/>
    <w:rsid w:val="000B060C"/>
    <w:rsid w:val="000B2EE6"/>
    <w:rsid w:val="000C15B9"/>
    <w:rsid w:val="000C47F5"/>
    <w:rsid w:val="000D66C5"/>
    <w:rsid w:val="000E1E9D"/>
    <w:rsid w:val="000E3314"/>
    <w:rsid w:val="000F2459"/>
    <w:rsid w:val="00122363"/>
    <w:rsid w:val="00130D1A"/>
    <w:rsid w:val="00136AFC"/>
    <w:rsid w:val="00150436"/>
    <w:rsid w:val="00167294"/>
    <w:rsid w:val="001673D4"/>
    <w:rsid w:val="00171E7F"/>
    <w:rsid w:val="0017572D"/>
    <w:rsid w:val="001758C1"/>
    <w:rsid w:val="0017779F"/>
    <w:rsid w:val="001A74E9"/>
    <w:rsid w:val="001A7A1B"/>
    <w:rsid w:val="001B292D"/>
    <w:rsid w:val="001C39EB"/>
    <w:rsid w:val="001C44DA"/>
    <w:rsid w:val="001C4FDA"/>
    <w:rsid w:val="001D1296"/>
    <w:rsid w:val="001D440C"/>
    <w:rsid w:val="001E21F8"/>
    <w:rsid w:val="002016FF"/>
    <w:rsid w:val="00211AD8"/>
    <w:rsid w:val="00227FEF"/>
    <w:rsid w:val="002533C6"/>
    <w:rsid w:val="00261554"/>
    <w:rsid w:val="00265A72"/>
    <w:rsid w:val="00273839"/>
    <w:rsid w:val="00275C03"/>
    <w:rsid w:val="00280D58"/>
    <w:rsid w:val="00283337"/>
    <w:rsid w:val="002A5481"/>
    <w:rsid w:val="002C78E8"/>
    <w:rsid w:val="002D4BDB"/>
    <w:rsid w:val="002D5499"/>
    <w:rsid w:val="002E5E31"/>
    <w:rsid w:val="00300AAF"/>
    <w:rsid w:val="00303B4C"/>
    <w:rsid w:val="00321E62"/>
    <w:rsid w:val="00327BF8"/>
    <w:rsid w:val="00333906"/>
    <w:rsid w:val="0033436E"/>
    <w:rsid w:val="0033509D"/>
    <w:rsid w:val="00340AFA"/>
    <w:rsid w:val="003639AB"/>
    <w:rsid w:val="003658CB"/>
    <w:rsid w:val="00366CFB"/>
    <w:rsid w:val="0036794C"/>
    <w:rsid w:val="00371ABA"/>
    <w:rsid w:val="00373508"/>
    <w:rsid w:val="00381C7E"/>
    <w:rsid w:val="003839C3"/>
    <w:rsid w:val="00387566"/>
    <w:rsid w:val="00392C5B"/>
    <w:rsid w:val="00395C3E"/>
    <w:rsid w:val="00396023"/>
    <w:rsid w:val="003C1C1C"/>
    <w:rsid w:val="003C279D"/>
    <w:rsid w:val="003C3452"/>
    <w:rsid w:val="003C6726"/>
    <w:rsid w:val="003E2521"/>
    <w:rsid w:val="003E31F2"/>
    <w:rsid w:val="003F0A5F"/>
    <w:rsid w:val="003F5C21"/>
    <w:rsid w:val="00414FA6"/>
    <w:rsid w:val="00420E41"/>
    <w:rsid w:val="00424C94"/>
    <w:rsid w:val="00435B05"/>
    <w:rsid w:val="00435B68"/>
    <w:rsid w:val="00447608"/>
    <w:rsid w:val="00451746"/>
    <w:rsid w:val="00455B3D"/>
    <w:rsid w:val="00467945"/>
    <w:rsid w:val="00470EAC"/>
    <w:rsid w:val="0049458B"/>
    <w:rsid w:val="00495FD8"/>
    <w:rsid w:val="004B0A65"/>
    <w:rsid w:val="004B1BE9"/>
    <w:rsid w:val="004B6E98"/>
    <w:rsid w:val="004C3745"/>
    <w:rsid w:val="004E1D00"/>
    <w:rsid w:val="00500C0C"/>
    <w:rsid w:val="0050629B"/>
    <w:rsid w:val="00537A1F"/>
    <w:rsid w:val="00546678"/>
    <w:rsid w:val="005506B9"/>
    <w:rsid w:val="00551DC0"/>
    <w:rsid w:val="00553CD8"/>
    <w:rsid w:val="00570ABF"/>
    <w:rsid w:val="0057663A"/>
    <w:rsid w:val="005817EC"/>
    <w:rsid w:val="00581881"/>
    <w:rsid w:val="0058191C"/>
    <w:rsid w:val="00590B77"/>
    <w:rsid w:val="005A342D"/>
    <w:rsid w:val="005C363E"/>
    <w:rsid w:val="005D61F3"/>
    <w:rsid w:val="005D772D"/>
    <w:rsid w:val="005E1C6B"/>
    <w:rsid w:val="005E590C"/>
    <w:rsid w:val="005F01E6"/>
    <w:rsid w:val="005F54A1"/>
    <w:rsid w:val="005F76B0"/>
    <w:rsid w:val="00611B31"/>
    <w:rsid w:val="00634F61"/>
    <w:rsid w:val="00661C76"/>
    <w:rsid w:val="006674CC"/>
    <w:rsid w:val="00672747"/>
    <w:rsid w:val="0068367A"/>
    <w:rsid w:val="00695A47"/>
    <w:rsid w:val="006A0CB7"/>
    <w:rsid w:val="006B518A"/>
    <w:rsid w:val="006F0259"/>
    <w:rsid w:val="00700433"/>
    <w:rsid w:val="00700801"/>
    <w:rsid w:val="00702755"/>
    <w:rsid w:val="0070472C"/>
    <w:rsid w:val="00712897"/>
    <w:rsid w:val="007462DD"/>
    <w:rsid w:val="007508AE"/>
    <w:rsid w:val="007509A6"/>
    <w:rsid w:val="0076543F"/>
    <w:rsid w:val="007872B4"/>
    <w:rsid w:val="00791CBE"/>
    <w:rsid w:val="007A6E47"/>
    <w:rsid w:val="007C693F"/>
    <w:rsid w:val="007C6ADD"/>
    <w:rsid w:val="007E77FC"/>
    <w:rsid w:val="0082136D"/>
    <w:rsid w:val="008305D6"/>
    <w:rsid w:val="008320F6"/>
    <w:rsid w:val="00841223"/>
    <w:rsid w:val="00846BE9"/>
    <w:rsid w:val="00853207"/>
    <w:rsid w:val="008713A4"/>
    <w:rsid w:val="00875F10"/>
    <w:rsid w:val="00884A51"/>
    <w:rsid w:val="008C6035"/>
    <w:rsid w:val="008C7015"/>
    <w:rsid w:val="008D1DFB"/>
    <w:rsid w:val="008E03B4"/>
    <w:rsid w:val="008E5E3F"/>
    <w:rsid w:val="0090279B"/>
    <w:rsid w:val="009046F5"/>
    <w:rsid w:val="009047B0"/>
    <w:rsid w:val="00914904"/>
    <w:rsid w:val="009258CE"/>
    <w:rsid w:val="00927396"/>
    <w:rsid w:val="00930EE5"/>
    <w:rsid w:val="00932B02"/>
    <w:rsid w:val="00945B7A"/>
    <w:rsid w:val="00950B79"/>
    <w:rsid w:val="009515F0"/>
    <w:rsid w:val="00952729"/>
    <w:rsid w:val="00967DD2"/>
    <w:rsid w:val="00971243"/>
    <w:rsid w:val="0097737C"/>
    <w:rsid w:val="009830CB"/>
    <w:rsid w:val="0099786D"/>
    <w:rsid w:val="00997A35"/>
    <w:rsid w:val="009B4FE7"/>
    <w:rsid w:val="009C096D"/>
    <w:rsid w:val="009C73ED"/>
    <w:rsid w:val="009D478A"/>
    <w:rsid w:val="009D6F97"/>
    <w:rsid w:val="009E6E93"/>
    <w:rsid w:val="009F1518"/>
    <w:rsid w:val="009F38CA"/>
    <w:rsid w:val="009F5773"/>
    <w:rsid w:val="009F739D"/>
    <w:rsid w:val="00A043B6"/>
    <w:rsid w:val="00A111B0"/>
    <w:rsid w:val="00A130C2"/>
    <w:rsid w:val="00A15971"/>
    <w:rsid w:val="00A22C90"/>
    <w:rsid w:val="00A2639C"/>
    <w:rsid w:val="00A42723"/>
    <w:rsid w:val="00A57631"/>
    <w:rsid w:val="00A62F18"/>
    <w:rsid w:val="00A64A6D"/>
    <w:rsid w:val="00A66020"/>
    <w:rsid w:val="00A85C4C"/>
    <w:rsid w:val="00A92AC4"/>
    <w:rsid w:val="00AB02EE"/>
    <w:rsid w:val="00AB3F3A"/>
    <w:rsid w:val="00AD0FDE"/>
    <w:rsid w:val="00AD1758"/>
    <w:rsid w:val="00AD3A3E"/>
    <w:rsid w:val="00AD4EC9"/>
    <w:rsid w:val="00AD6FFC"/>
    <w:rsid w:val="00AE22D7"/>
    <w:rsid w:val="00AF31E6"/>
    <w:rsid w:val="00AF4150"/>
    <w:rsid w:val="00B0509A"/>
    <w:rsid w:val="00B05833"/>
    <w:rsid w:val="00B07B94"/>
    <w:rsid w:val="00B109A5"/>
    <w:rsid w:val="00B120B2"/>
    <w:rsid w:val="00B122E3"/>
    <w:rsid w:val="00B31047"/>
    <w:rsid w:val="00B3689C"/>
    <w:rsid w:val="00B37E18"/>
    <w:rsid w:val="00B42639"/>
    <w:rsid w:val="00B46CF8"/>
    <w:rsid w:val="00B4710C"/>
    <w:rsid w:val="00B50340"/>
    <w:rsid w:val="00B65508"/>
    <w:rsid w:val="00B744FA"/>
    <w:rsid w:val="00B8517A"/>
    <w:rsid w:val="00B85F1D"/>
    <w:rsid w:val="00BA6446"/>
    <w:rsid w:val="00BD01E6"/>
    <w:rsid w:val="00BD47B7"/>
    <w:rsid w:val="00C01E53"/>
    <w:rsid w:val="00C06D1A"/>
    <w:rsid w:val="00C135D5"/>
    <w:rsid w:val="00C22DCB"/>
    <w:rsid w:val="00C345E3"/>
    <w:rsid w:val="00C3598A"/>
    <w:rsid w:val="00C360BC"/>
    <w:rsid w:val="00C44800"/>
    <w:rsid w:val="00C52EC2"/>
    <w:rsid w:val="00C61DC1"/>
    <w:rsid w:val="00C64AFF"/>
    <w:rsid w:val="00C661EE"/>
    <w:rsid w:val="00C66691"/>
    <w:rsid w:val="00C704A0"/>
    <w:rsid w:val="00C72438"/>
    <w:rsid w:val="00C763E4"/>
    <w:rsid w:val="00C8624A"/>
    <w:rsid w:val="00C96521"/>
    <w:rsid w:val="00CA5363"/>
    <w:rsid w:val="00CB127A"/>
    <w:rsid w:val="00CB6D60"/>
    <w:rsid w:val="00CC2B67"/>
    <w:rsid w:val="00CC5815"/>
    <w:rsid w:val="00CE24B8"/>
    <w:rsid w:val="00CE5849"/>
    <w:rsid w:val="00D14151"/>
    <w:rsid w:val="00D278F7"/>
    <w:rsid w:val="00D37550"/>
    <w:rsid w:val="00D40A29"/>
    <w:rsid w:val="00D45D27"/>
    <w:rsid w:val="00D64B12"/>
    <w:rsid w:val="00D70E98"/>
    <w:rsid w:val="00D813F0"/>
    <w:rsid w:val="00D86E57"/>
    <w:rsid w:val="00D96B24"/>
    <w:rsid w:val="00D978B9"/>
    <w:rsid w:val="00DB7606"/>
    <w:rsid w:val="00DC32E7"/>
    <w:rsid w:val="00DD3173"/>
    <w:rsid w:val="00DE2355"/>
    <w:rsid w:val="00DE5B80"/>
    <w:rsid w:val="00E038EC"/>
    <w:rsid w:val="00E060CB"/>
    <w:rsid w:val="00E07A99"/>
    <w:rsid w:val="00E26218"/>
    <w:rsid w:val="00E33AE3"/>
    <w:rsid w:val="00E42B9E"/>
    <w:rsid w:val="00E47978"/>
    <w:rsid w:val="00E61903"/>
    <w:rsid w:val="00E64116"/>
    <w:rsid w:val="00E66035"/>
    <w:rsid w:val="00E80B78"/>
    <w:rsid w:val="00E977A4"/>
    <w:rsid w:val="00EA3059"/>
    <w:rsid w:val="00EA624B"/>
    <w:rsid w:val="00EB057D"/>
    <w:rsid w:val="00EB18E4"/>
    <w:rsid w:val="00EB3EC7"/>
    <w:rsid w:val="00EB5C85"/>
    <w:rsid w:val="00EC0AC2"/>
    <w:rsid w:val="00EC1FB3"/>
    <w:rsid w:val="00EC2CD4"/>
    <w:rsid w:val="00EC7EEF"/>
    <w:rsid w:val="00ED12D9"/>
    <w:rsid w:val="00ED6B2D"/>
    <w:rsid w:val="00ED7093"/>
    <w:rsid w:val="00EE09AD"/>
    <w:rsid w:val="00F053E5"/>
    <w:rsid w:val="00F10D2D"/>
    <w:rsid w:val="00F16831"/>
    <w:rsid w:val="00F355E6"/>
    <w:rsid w:val="00F3623F"/>
    <w:rsid w:val="00F41C33"/>
    <w:rsid w:val="00F423F1"/>
    <w:rsid w:val="00F4792E"/>
    <w:rsid w:val="00F53584"/>
    <w:rsid w:val="00F549E5"/>
    <w:rsid w:val="00F63F05"/>
    <w:rsid w:val="00F72368"/>
    <w:rsid w:val="00F821F6"/>
    <w:rsid w:val="00F84D49"/>
    <w:rsid w:val="00FB0768"/>
    <w:rsid w:val="00FB409A"/>
    <w:rsid w:val="00FE21D8"/>
    <w:rsid w:val="00FE2432"/>
    <w:rsid w:val="00FE3474"/>
    <w:rsid w:val="00FF35A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next w:val="a"/>
    <w:link w:val="30"/>
    <w:unhideWhenUsed/>
    <w:qFormat/>
    <w:rsid w:val="00EC7EEF"/>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032B2D"/>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032B2D"/>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B85F1D"/>
    <w:rPr>
      <w:rFonts w:cs="Arial"/>
      <w:b/>
      <w:bCs w:val="0"/>
      <w:vanish/>
      <w:color w:val="010000"/>
      <w:bdr w:val="single" w:sz="4" w:space="0" w:color="FF66FF"/>
    </w:rPr>
  </w:style>
  <w:style w:type="table" w:styleId="aff">
    <w:name w:val="Table Grid"/>
    <w:basedOn w:val="a1"/>
    <w:rsid w:val="00B85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A111B0"/>
    <w:rPr>
      <w:color w:val="800080" w:themeColor="followedHyperlink"/>
      <w:u w:val="single"/>
    </w:rPr>
  </w:style>
  <w:style w:type="paragraph" w:customStyle="1" w:styleId="msonormal0">
    <w:name w:val="msonormal"/>
    <w:basedOn w:val="a"/>
    <w:rsid w:val="00A111B0"/>
    <w:pPr>
      <w:bidi w:val="0"/>
      <w:spacing w:before="100" w:beforeAutospacing="1" w:after="100" w:afterAutospacing="1" w:line="240" w:lineRule="auto"/>
      <w:ind w:firstLine="0"/>
      <w:jc w:val="left"/>
    </w:pPr>
    <w:rPr>
      <w:rFonts w:cs="Times New Roman"/>
    </w:rPr>
  </w:style>
  <w:style w:type="paragraph" w:styleId="aff0">
    <w:name w:val="footnote text"/>
    <w:basedOn w:val="a"/>
    <w:link w:val="aff1"/>
    <w:semiHidden/>
    <w:unhideWhenUsed/>
    <w:rsid w:val="00A111B0"/>
    <w:pPr>
      <w:spacing w:line="240" w:lineRule="auto"/>
    </w:pPr>
    <w:rPr>
      <w:sz w:val="20"/>
      <w:szCs w:val="20"/>
    </w:rPr>
  </w:style>
  <w:style w:type="character" w:customStyle="1" w:styleId="aff1">
    <w:name w:val="טקסט הערת שוליים תו"/>
    <w:basedOn w:val="a0"/>
    <w:link w:val="aff0"/>
    <w:semiHidden/>
    <w:rsid w:val="00A111B0"/>
    <w:rPr>
      <w:rFonts w:cs="David"/>
    </w:rPr>
  </w:style>
  <w:style w:type="character" w:styleId="aff2">
    <w:name w:val="footnote reference"/>
    <w:semiHidden/>
    <w:unhideWhenUsed/>
    <w:rsid w:val="00A111B0"/>
    <w:rPr>
      <w:vertAlign w:val="superscript"/>
    </w:rPr>
  </w:style>
  <w:style w:type="character" w:customStyle="1" w:styleId="30">
    <w:name w:val="כותרת 3 תו"/>
    <w:basedOn w:val="a0"/>
    <w:link w:val="3"/>
    <w:rsid w:val="00EC7EEF"/>
    <w:rPr>
      <w:rFonts w:asciiTheme="majorHAnsi" w:eastAsiaTheme="majorEastAsia" w:hAnsiTheme="majorHAnsi" w:cstheme="majorBidi"/>
      <w:color w:val="243F60" w:themeColor="accent1" w:themeShade="7F"/>
      <w:sz w:val="24"/>
      <w:szCs w:val="24"/>
    </w:rPr>
  </w:style>
  <w:style w:type="paragraph" w:styleId="aff3">
    <w:name w:val="Balloon Text"/>
    <w:basedOn w:val="a"/>
    <w:link w:val="aff4"/>
    <w:semiHidden/>
    <w:unhideWhenUsed/>
    <w:rsid w:val="00EC7EEF"/>
    <w:pPr>
      <w:spacing w:line="240" w:lineRule="auto"/>
    </w:pPr>
    <w:rPr>
      <w:rFonts w:ascii="Tahoma" w:hAnsi="Tahoma" w:cs="Tahoma"/>
      <w:sz w:val="18"/>
      <w:szCs w:val="18"/>
    </w:rPr>
  </w:style>
  <w:style w:type="character" w:customStyle="1" w:styleId="aff4">
    <w:name w:val="טקסט בלונים תו"/>
    <w:basedOn w:val="a0"/>
    <w:link w:val="aff3"/>
    <w:semiHidden/>
    <w:rsid w:val="00EC7EEF"/>
    <w:rPr>
      <w:rFonts w:ascii="Tahoma" w:hAnsi="Tahoma" w:cs="Tahoma"/>
      <w:sz w:val="18"/>
      <w:szCs w:val="18"/>
    </w:rPr>
  </w:style>
  <w:style w:type="paragraph" w:customStyle="1" w:styleId="TableText">
    <w:name w:val="Table Text"/>
    <w:basedOn w:val="a"/>
    <w:rsid w:val="00EC7EEF"/>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EC7EEF"/>
    <w:pPr>
      <w:ind w:right="0"/>
      <w:jc w:val="both"/>
    </w:pPr>
  </w:style>
  <w:style w:type="paragraph" w:customStyle="1" w:styleId="TableInnerSideHeading">
    <w:name w:val="Table InnerSideHeading"/>
    <w:basedOn w:val="a"/>
    <w:rsid w:val="00EC7EE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C7EEF"/>
  </w:style>
  <w:style w:type="character" w:customStyle="1" w:styleId="default">
    <w:name w:val="default"/>
    <w:basedOn w:val="a0"/>
    <w:rsid w:val="00EC7E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7049184">
      <w:bodyDiv w:val="1"/>
      <w:marLeft w:val="0"/>
      <w:marRight w:val="0"/>
      <w:marTop w:val="0"/>
      <w:marBottom w:val="0"/>
      <w:divBdr>
        <w:top w:val="none" w:sz="0" w:space="0" w:color="auto"/>
        <w:left w:val="none" w:sz="0" w:space="0" w:color="auto"/>
        <w:bottom w:val="none" w:sz="0" w:space="0" w:color="auto"/>
        <w:right w:val="none" w:sz="0" w:space="0" w:color="auto"/>
      </w:divBdr>
    </w:div>
    <w:div w:id="1790970859">
      <w:bodyDiv w:val="1"/>
      <w:marLeft w:val="0"/>
      <w:marRight w:val="0"/>
      <w:marTop w:val="0"/>
      <w:marBottom w:val="0"/>
      <w:divBdr>
        <w:top w:val="none" w:sz="0" w:space="0" w:color="auto"/>
        <w:left w:val="none" w:sz="0" w:space="0" w:color="auto"/>
        <w:bottom w:val="none" w:sz="0" w:space="0" w:color="auto"/>
        <w:right w:val="none" w:sz="0" w:space="0" w:color="auto"/>
      </w:divBdr>
    </w:div>
    <w:div w:id="1951669156">
      <w:bodyDiv w:val="1"/>
      <w:marLeft w:val="0"/>
      <w:marRight w:val="0"/>
      <w:marTop w:val="0"/>
      <w:marBottom w:val="0"/>
      <w:divBdr>
        <w:top w:val="none" w:sz="0" w:space="0" w:color="auto"/>
        <w:left w:val="none" w:sz="0" w:space="0" w:color="auto"/>
        <w:bottom w:val="none" w:sz="0" w:space="0" w:color="auto"/>
        <w:right w:val="none" w:sz="0" w:space="0" w:color="auto"/>
      </w:divBdr>
    </w:div>
    <w:div w:id="2056663060">
      <w:bodyDiv w:val="1"/>
      <w:marLeft w:val="0"/>
      <w:marRight w:val="0"/>
      <w:marTop w:val="0"/>
      <w:marBottom w:val="0"/>
      <w:divBdr>
        <w:top w:val="none" w:sz="0" w:space="0" w:color="auto"/>
        <w:left w:val="none" w:sz="0" w:space="0" w:color="auto"/>
        <w:bottom w:val="none" w:sz="0" w:space="0" w:color="auto"/>
        <w:right w:val="none" w:sz="0" w:space="0" w:color="auto"/>
      </w:divBdr>
    </w:div>
    <w:div w:id="2079278642">
      <w:bodyDiv w:val="1"/>
      <w:marLeft w:val="0"/>
      <w:marRight w:val="0"/>
      <w:marTop w:val="0"/>
      <w:marBottom w:val="0"/>
      <w:divBdr>
        <w:top w:val="none" w:sz="0" w:space="0" w:color="auto"/>
        <w:left w:val="none" w:sz="0" w:space="0" w:color="auto"/>
        <w:bottom w:val="none" w:sz="0" w:space="0" w:color="auto"/>
        <w:right w:val="none" w:sz="0" w:space="0" w:color="auto"/>
      </w:divBdr>
    </w:div>
    <w:div w:id="211898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7F94D-6926-4320-8C19-1339FCB9F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1236</TotalTime>
  <Pages>124</Pages>
  <Words>37968</Words>
  <Characters>216423</Characters>
  <Application>Microsoft Office Word</Application>
  <DocSecurity>0</DocSecurity>
  <Lines>1803</Lines>
  <Paragraphs>507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253884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2021-04-21T10:00:00Z</dcterms:modified>
</cp:coreProperties>
</file>