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BD32D5" w:rsidP="00EC1FB3">
      <w:pPr>
        <w:ind w:firstLine="0"/>
        <w:rPr>
          <w:b/>
          <w:bCs/>
          <w:rtl/>
        </w:rPr>
      </w:pPr>
      <w:r>
        <w:rPr>
          <w:b/>
          <w:bCs/>
          <w:rtl/>
        </w:rPr>
        <w:t>הכנסת העשרים-וארבע</w:t>
      </w:r>
    </w:p>
    <w:p w:rsidR="00A22C90" w:rsidRDefault="00A22C90" w:rsidP="00327BF8">
      <w:pPr>
        <w:ind w:firstLine="0"/>
        <w:outlineLvl w:val="0"/>
        <w:rPr>
          <w:b/>
          <w:bCs/>
          <w:rtl/>
        </w:rPr>
        <w:sectPr w:rsidR="00A22C90" w:rsidSect="003946DD">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BD32D5" w:rsidP="008320F6">
      <w:pPr>
        <w:ind w:firstLine="0"/>
        <w:rPr>
          <w:b/>
          <w:bCs/>
          <w:rtl/>
        </w:rPr>
      </w:pPr>
      <w:r>
        <w:rPr>
          <w:b/>
          <w:bCs/>
          <w:rtl/>
        </w:rPr>
        <w:t>מושב ראשון</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BD32D5" w:rsidP="00BD32D5">
      <w:pPr>
        <w:ind w:firstLine="0"/>
        <w:jc w:val="center"/>
        <w:outlineLvl w:val="0"/>
        <w:rPr>
          <w:b/>
          <w:bCs/>
          <w:rtl/>
        </w:rPr>
      </w:pPr>
      <w:r>
        <w:rPr>
          <w:b/>
          <w:bCs/>
          <w:rtl/>
        </w:rPr>
        <w:t xml:space="preserve">פרוטוקול מס' </w:t>
      </w:r>
      <w:r w:rsidR="003946DD">
        <w:rPr>
          <w:rFonts w:hint="cs"/>
          <w:b/>
          <w:bCs/>
          <w:rtl/>
        </w:rPr>
        <w:t>10</w:t>
      </w:r>
    </w:p>
    <w:p w:rsidR="00E64116" w:rsidRPr="008713A4" w:rsidRDefault="00BD32D5" w:rsidP="00BD32D5">
      <w:pPr>
        <w:ind w:firstLine="0"/>
        <w:jc w:val="center"/>
        <w:outlineLvl w:val="0"/>
        <w:rPr>
          <w:b/>
          <w:bCs/>
          <w:rtl/>
        </w:rPr>
      </w:pPr>
      <w:r>
        <w:rPr>
          <w:b/>
          <w:bCs/>
          <w:rtl/>
        </w:rPr>
        <w:t>מישיבת</w:t>
      </w:r>
      <w:r>
        <w:rPr>
          <w:rFonts w:hint="cs"/>
          <w:b/>
          <w:bCs/>
          <w:rtl/>
        </w:rPr>
        <w:t xml:space="preserve"> הוועדה הזמנית לענייני כספים</w:t>
      </w:r>
    </w:p>
    <w:p w:rsidR="00E64116" w:rsidRPr="008713A4" w:rsidRDefault="00BD32D5" w:rsidP="00BD32D5">
      <w:pPr>
        <w:ind w:firstLine="0"/>
        <w:jc w:val="center"/>
        <w:outlineLvl w:val="0"/>
        <w:rPr>
          <w:b/>
          <w:bCs/>
          <w:u w:val="single"/>
          <w:rtl/>
        </w:rPr>
      </w:pPr>
      <w:r>
        <w:rPr>
          <w:b/>
          <w:bCs/>
          <w:u w:val="single"/>
          <w:rtl/>
        </w:rPr>
        <w:t>יום שלישי, ז' בסיון התשפ"א (18 במאי 2021), שעה 12:</w:t>
      </w:r>
      <w:r>
        <w:rPr>
          <w:rFonts w:hint="cs"/>
          <w:b/>
          <w:bCs/>
          <w:u w:val="single"/>
          <w:rtl/>
        </w:rPr>
        <w:t>4</w:t>
      </w:r>
      <w:r>
        <w:rPr>
          <w:b/>
          <w:bCs/>
          <w:u w:val="single"/>
          <w:rtl/>
        </w:rPr>
        <w:t>5</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BD32D5" w:rsidP="00BD32D5">
      <w:pPr>
        <w:spacing w:before="60"/>
        <w:ind w:firstLine="0"/>
        <w:rPr>
          <w:rtl/>
        </w:rPr>
      </w:pPr>
      <w:bookmarkStart w:id="0" w:name="ET_subject_623745_1"/>
      <w:r w:rsidRPr="00BD32D5">
        <w:rPr>
          <w:rStyle w:val="TagStyle"/>
          <w:rtl/>
        </w:rPr>
        <w:t xml:space="preserve"> &lt;&lt; נושא &gt;&gt; </w:t>
      </w:r>
      <w:r w:rsidRPr="00BD32D5">
        <w:rPr>
          <w:rtl/>
        </w:rPr>
        <w:t>משבר חמור בענף חומרי הגלם לבנייה ותשתיות, הצעתו של חבר הכנסת ינון אזולאי</w:t>
      </w:r>
      <w:r w:rsidRPr="00BD32D5">
        <w:rPr>
          <w:rStyle w:val="TagStyle"/>
          <w:rtl/>
        </w:rPr>
        <w:t xml:space="preserve"> &lt;&lt; נושא &gt;&gt;</w:t>
      </w:r>
      <w:r w:rsidRPr="00BD32D5">
        <w:rPr>
          <w:rtl/>
        </w:rPr>
        <w:t xml:space="preserve">   </w:t>
      </w:r>
      <w:bookmarkEnd w:id="0"/>
    </w:p>
    <w:p w:rsidR="00E64116" w:rsidRDefault="00E64116" w:rsidP="007C693F">
      <w:pPr>
        <w:spacing w:before="60"/>
        <w:ind w:firstLine="0"/>
        <w:rPr>
          <w:rtl/>
        </w:rPr>
      </w:pPr>
    </w:p>
    <w:p w:rsidR="00BD32D5" w:rsidRPr="008713A4" w:rsidRDefault="00BD32D5"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BD32D5" w:rsidRDefault="00BD32D5" w:rsidP="00EC1FB3">
      <w:pPr>
        <w:ind w:firstLine="0"/>
        <w:rPr>
          <w:rtl/>
        </w:rPr>
      </w:pPr>
      <w:r w:rsidRPr="00BD32D5">
        <w:rPr>
          <w:rtl/>
        </w:rPr>
        <w:t>משה גפני – היו"ר</w:t>
      </w:r>
    </w:p>
    <w:p w:rsidR="00BD32D5" w:rsidRPr="00BD32D5" w:rsidRDefault="00BD32D5" w:rsidP="00EC1FB3">
      <w:pPr>
        <w:ind w:firstLine="0"/>
        <w:rPr>
          <w:rtl/>
        </w:rPr>
      </w:pPr>
      <w:r w:rsidRPr="00BD32D5">
        <w:rPr>
          <w:rtl/>
        </w:rPr>
        <w:t>ניר אורבך</w:t>
      </w:r>
    </w:p>
    <w:p w:rsidR="00BD32D5" w:rsidRPr="00BD32D5" w:rsidRDefault="00BD32D5" w:rsidP="00EC1FB3">
      <w:pPr>
        <w:ind w:firstLine="0"/>
        <w:rPr>
          <w:rtl/>
        </w:rPr>
      </w:pPr>
      <w:r w:rsidRPr="00BD32D5">
        <w:rPr>
          <w:rtl/>
        </w:rPr>
        <w:t>ינון אזולאי</w:t>
      </w:r>
    </w:p>
    <w:p w:rsidR="00BD32D5" w:rsidRPr="00BD32D5" w:rsidRDefault="00BD32D5" w:rsidP="00EC1FB3">
      <w:pPr>
        <w:ind w:firstLine="0"/>
        <w:rPr>
          <w:rtl/>
        </w:rPr>
      </w:pPr>
      <w:r w:rsidRPr="00BD32D5">
        <w:rPr>
          <w:rtl/>
        </w:rPr>
        <w:t>מיכל וולדיגר</w:t>
      </w:r>
    </w:p>
    <w:p w:rsidR="00BD32D5" w:rsidRPr="00BD32D5" w:rsidRDefault="00BD32D5" w:rsidP="00EC1FB3">
      <w:pPr>
        <w:ind w:firstLine="0"/>
        <w:rPr>
          <w:rtl/>
        </w:rPr>
      </w:pPr>
      <w:r w:rsidRPr="00BD32D5">
        <w:rPr>
          <w:rtl/>
        </w:rPr>
        <w:t>אופיר כץ</w:t>
      </w:r>
    </w:p>
    <w:p w:rsidR="00BD32D5" w:rsidRPr="00BD32D5" w:rsidRDefault="00BD32D5" w:rsidP="00EC1FB3">
      <w:pPr>
        <w:ind w:firstLine="0"/>
        <w:rPr>
          <w:rtl/>
        </w:rPr>
      </w:pPr>
      <w:r w:rsidRPr="00BD32D5">
        <w:rPr>
          <w:rtl/>
        </w:rPr>
        <w:t>מיקי לוי</w:t>
      </w:r>
    </w:p>
    <w:p w:rsidR="00BD32D5" w:rsidRPr="00BD32D5" w:rsidRDefault="00BD32D5" w:rsidP="00EC1FB3">
      <w:pPr>
        <w:ind w:firstLine="0"/>
        <w:rPr>
          <w:rtl/>
        </w:rPr>
      </w:pPr>
      <w:r w:rsidRPr="00BD32D5">
        <w:rPr>
          <w:rtl/>
        </w:rPr>
        <w:t>יואב סגלוביץ'</w:t>
      </w:r>
    </w:p>
    <w:p w:rsidR="00BD32D5" w:rsidRPr="00BD32D5" w:rsidRDefault="00BD32D5" w:rsidP="00EC1FB3">
      <w:pPr>
        <w:ind w:firstLine="0"/>
        <w:rPr>
          <w:rtl/>
        </w:rPr>
      </w:pPr>
      <w:r w:rsidRPr="00BD32D5">
        <w:rPr>
          <w:rtl/>
        </w:rPr>
        <w:t>חוה אתי עטייה</w:t>
      </w:r>
    </w:p>
    <w:p w:rsidR="00BD32D5" w:rsidRPr="00BD32D5" w:rsidRDefault="00BD32D5" w:rsidP="00EC1FB3">
      <w:pPr>
        <w:ind w:firstLine="0"/>
        <w:rPr>
          <w:rtl/>
        </w:rPr>
      </w:pPr>
      <w:r w:rsidRPr="00BD32D5">
        <w:rPr>
          <w:rtl/>
        </w:rPr>
        <w:t>גלעד קריב</w:t>
      </w:r>
    </w:p>
    <w:p w:rsidR="00BD32D5" w:rsidRPr="00BD32D5" w:rsidRDefault="00BD32D5" w:rsidP="00EC1FB3">
      <w:pPr>
        <w:ind w:firstLine="0"/>
        <w:rPr>
          <w:rtl/>
        </w:rPr>
      </w:pPr>
      <w:r w:rsidRPr="00BD32D5">
        <w:rPr>
          <w:rtl/>
        </w:rPr>
        <w:t>יעל רון בן משה</w:t>
      </w:r>
    </w:p>
    <w:p w:rsidR="00BD32D5" w:rsidRPr="00BD32D5" w:rsidRDefault="00BD32D5" w:rsidP="00EC1FB3">
      <w:pPr>
        <w:ind w:firstLine="0"/>
        <w:rPr>
          <w:rtl/>
        </w:rPr>
      </w:pPr>
      <w:r w:rsidRPr="00BD32D5">
        <w:rPr>
          <w:rtl/>
        </w:rPr>
        <w:t>מוסי רז</w:t>
      </w:r>
    </w:p>
    <w:p w:rsidR="00BD32D5" w:rsidRDefault="00BD32D5" w:rsidP="00EC1FB3">
      <w:pPr>
        <w:ind w:firstLine="0"/>
        <w:rPr>
          <w:rtl/>
        </w:rPr>
      </w:pPr>
      <w:r w:rsidRPr="00BD32D5">
        <w:rPr>
          <w:rtl/>
        </w:rPr>
        <w:t>קטי קטרין שטרית</w:t>
      </w:r>
    </w:p>
    <w:p w:rsidR="00E64116" w:rsidRDefault="00E64116" w:rsidP="00DE5B80">
      <w:pPr>
        <w:ind w:firstLine="0"/>
        <w:rPr>
          <w:rtl/>
        </w:rPr>
      </w:pPr>
    </w:p>
    <w:p w:rsidR="003946DD" w:rsidRDefault="003946DD"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0C47F5" w:rsidRPr="0082136D" w:rsidRDefault="00BD32D5" w:rsidP="00DE5B80">
      <w:pPr>
        <w:ind w:firstLine="0"/>
        <w:rPr>
          <w:rtl/>
        </w:rPr>
      </w:pPr>
      <w:r>
        <w:rPr>
          <w:rFonts w:hint="cs"/>
          <w:rtl/>
        </w:rPr>
        <w:t>עמיחי שיקלי</w:t>
      </w:r>
    </w:p>
    <w:p w:rsidR="002E5E31" w:rsidRDefault="002E5E31" w:rsidP="00DE5B80">
      <w:pPr>
        <w:ind w:firstLine="0"/>
        <w:rPr>
          <w:b/>
          <w:bCs/>
          <w:u w:val="single"/>
          <w:rtl/>
        </w:rPr>
      </w:pPr>
    </w:p>
    <w:p w:rsidR="003946DD" w:rsidRPr="000C47F5" w:rsidRDefault="003946DD"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Ind w:w="-2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73"/>
        <w:gridCol w:w="336"/>
        <w:gridCol w:w="5833"/>
      </w:tblGrid>
      <w:tr w:rsidR="00DC57CB" w:rsidTr="003946DD">
        <w:tc>
          <w:tcPr>
            <w:tcW w:w="0" w:type="auto"/>
            <w:shd w:val="clear" w:color="auto" w:fill="auto"/>
          </w:tcPr>
          <w:p w:rsidR="00DC57CB" w:rsidRDefault="00DC57CB" w:rsidP="00DE5B80">
            <w:pPr>
              <w:ind w:firstLine="0"/>
              <w:rPr>
                <w:rtl/>
              </w:rPr>
            </w:pPr>
            <w:r>
              <w:rPr>
                <w:rtl/>
              </w:rPr>
              <w:t>גיא סמט</w:t>
            </w:r>
          </w:p>
        </w:tc>
        <w:tc>
          <w:tcPr>
            <w:tcW w:w="0" w:type="auto"/>
            <w:shd w:val="clear" w:color="auto" w:fill="auto"/>
          </w:tcPr>
          <w:p w:rsidR="00DC57CB" w:rsidRDefault="00DC57CB" w:rsidP="00DE5B80">
            <w:pPr>
              <w:ind w:firstLine="0"/>
              <w:rPr>
                <w:rtl/>
              </w:rPr>
            </w:pPr>
            <w:r>
              <w:rPr>
                <w:rtl/>
              </w:rPr>
              <w:t>–</w:t>
            </w:r>
          </w:p>
        </w:tc>
        <w:tc>
          <w:tcPr>
            <w:tcW w:w="0" w:type="auto"/>
            <w:shd w:val="clear" w:color="auto" w:fill="auto"/>
          </w:tcPr>
          <w:p w:rsidR="00DC57CB" w:rsidRDefault="00DC57CB" w:rsidP="00DE5B80">
            <w:pPr>
              <w:ind w:firstLine="0"/>
              <w:rPr>
                <w:rtl/>
              </w:rPr>
            </w:pPr>
            <w:r>
              <w:rPr>
                <w:rtl/>
              </w:rPr>
              <w:t xml:space="preserve">הממונה על ענייני הנפט, </w:t>
            </w:r>
            <w:r>
              <w:rPr>
                <w:rFonts w:hint="cs"/>
                <w:rtl/>
              </w:rPr>
              <w:t xml:space="preserve">ראש </w:t>
            </w:r>
            <w:r>
              <w:rPr>
                <w:rtl/>
              </w:rPr>
              <w:t>מינהל אוצרות טבע, משרד האנרגיה</w:t>
            </w:r>
          </w:p>
        </w:tc>
      </w:tr>
      <w:tr w:rsidR="00DC57CB" w:rsidTr="003946DD">
        <w:tc>
          <w:tcPr>
            <w:tcW w:w="0" w:type="auto"/>
            <w:shd w:val="clear" w:color="auto" w:fill="auto"/>
          </w:tcPr>
          <w:p w:rsidR="00DC57CB" w:rsidRDefault="00DC57CB" w:rsidP="00DE5B80">
            <w:pPr>
              <w:ind w:firstLine="0"/>
              <w:rPr>
                <w:rtl/>
              </w:rPr>
            </w:pPr>
            <w:r>
              <w:rPr>
                <w:rFonts w:hint="cs"/>
                <w:rtl/>
              </w:rPr>
              <w:t>טל אבישי</w:t>
            </w:r>
          </w:p>
        </w:tc>
        <w:tc>
          <w:tcPr>
            <w:tcW w:w="0" w:type="auto"/>
            <w:shd w:val="clear" w:color="auto" w:fill="auto"/>
          </w:tcPr>
          <w:p w:rsidR="00DC57CB" w:rsidRDefault="00DC57CB" w:rsidP="00DE5B80">
            <w:pPr>
              <w:ind w:firstLine="0"/>
              <w:rPr>
                <w:rtl/>
              </w:rPr>
            </w:pPr>
            <w:r>
              <w:rPr>
                <w:rFonts w:hint="cs"/>
                <w:rtl/>
              </w:rPr>
              <w:t>–</w:t>
            </w:r>
          </w:p>
        </w:tc>
        <w:tc>
          <w:tcPr>
            <w:tcW w:w="0" w:type="auto"/>
            <w:shd w:val="clear" w:color="auto" w:fill="auto"/>
          </w:tcPr>
          <w:p w:rsidR="00DC57CB" w:rsidRDefault="00DC57CB" w:rsidP="00DE5B80">
            <w:pPr>
              <w:ind w:firstLine="0"/>
              <w:rPr>
                <w:rtl/>
              </w:rPr>
            </w:pPr>
            <w:r>
              <w:rPr>
                <w:rFonts w:hint="cs"/>
                <w:rtl/>
              </w:rPr>
              <w:t>יועצת מנכ"ל, משרד האנרגיה</w:t>
            </w:r>
          </w:p>
        </w:tc>
      </w:tr>
      <w:tr w:rsidR="003946DD" w:rsidTr="003946DD">
        <w:tc>
          <w:tcPr>
            <w:tcW w:w="0" w:type="auto"/>
            <w:shd w:val="clear" w:color="auto" w:fill="auto"/>
          </w:tcPr>
          <w:p w:rsidR="003946DD" w:rsidRDefault="003946DD" w:rsidP="00DE5B80">
            <w:pPr>
              <w:ind w:firstLine="0"/>
              <w:rPr>
                <w:rtl/>
              </w:rPr>
            </w:pPr>
            <w:r>
              <w:rPr>
                <w:rFonts w:hint="cs"/>
                <w:rtl/>
              </w:rPr>
              <w:t>עמי צדיק</w:t>
            </w:r>
          </w:p>
        </w:tc>
        <w:tc>
          <w:tcPr>
            <w:tcW w:w="0" w:type="auto"/>
            <w:shd w:val="clear" w:color="auto" w:fill="auto"/>
          </w:tcPr>
          <w:p w:rsidR="003946DD" w:rsidRDefault="003946DD" w:rsidP="00DE5B80">
            <w:pPr>
              <w:ind w:firstLine="0"/>
              <w:rPr>
                <w:rtl/>
              </w:rPr>
            </w:pPr>
            <w:r>
              <w:rPr>
                <w:rFonts w:hint="cs"/>
                <w:rtl/>
              </w:rPr>
              <w:t>–</w:t>
            </w:r>
          </w:p>
        </w:tc>
        <w:tc>
          <w:tcPr>
            <w:tcW w:w="0" w:type="auto"/>
            <w:shd w:val="clear" w:color="auto" w:fill="auto"/>
          </w:tcPr>
          <w:p w:rsidR="003946DD" w:rsidRDefault="003946DD" w:rsidP="00DC57CB">
            <w:pPr>
              <w:ind w:firstLine="0"/>
              <w:rPr>
                <w:rtl/>
              </w:rPr>
            </w:pPr>
            <w:r>
              <w:rPr>
                <w:rFonts w:hint="cs"/>
                <w:rtl/>
              </w:rPr>
              <w:t xml:space="preserve">מנהל המחלקה לפיקוח תקציבי, מרכז המחקר והמידע של הכנסת </w:t>
            </w:r>
          </w:p>
        </w:tc>
      </w:tr>
      <w:tr w:rsidR="00DC57CB" w:rsidTr="003946DD">
        <w:tc>
          <w:tcPr>
            <w:tcW w:w="0" w:type="auto"/>
            <w:shd w:val="clear" w:color="auto" w:fill="auto"/>
          </w:tcPr>
          <w:p w:rsidR="00DC57CB" w:rsidRDefault="00DC57CB" w:rsidP="00DE5B80">
            <w:pPr>
              <w:ind w:firstLine="0"/>
              <w:rPr>
                <w:rtl/>
              </w:rPr>
            </w:pPr>
            <w:r>
              <w:rPr>
                <w:rtl/>
              </w:rPr>
              <w:t>דוד אולניק</w:t>
            </w:r>
          </w:p>
        </w:tc>
        <w:tc>
          <w:tcPr>
            <w:tcW w:w="0" w:type="auto"/>
            <w:shd w:val="clear" w:color="auto" w:fill="auto"/>
          </w:tcPr>
          <w:p w:rsidR="00DC57CB" w:rsidRDefault="00DC57CB" w:rsidP="00DE5B80">
            <w:pPr>
              <w:ind w:firstLine="0"/>
              <w:rPr>
                <w:rtl/>
              </w:rPr>
            </w:pPr>
            <w:r>
              <w:rPr>
                <w:rtl/>
              </w:rPr>
              <w:t>–</w:t>
            </w:r>
          </w:p>
        </w:tc>
        <w:tc>
          <w:tcPr>
            <w:tcW w:w="0" w:type="auto"/>
            <w:shd w:val="clear" w:color="auto" w:fill="auto"/>
          </w:tcPr>
          <w:p w:rsidR="00DC57CB" w:rsidRDefault="00DC57CB" w:rsidP="00DC57CB">
            <w:pPr>
              <w:ind w:firstLine="0"/>
              <w:rPr>
                <w:rtl/>
              </w:rPr>
            </w:pPr>
            <w:r>
              <w:rPr>
                <w:rtl/>
              </w:rPr>
              <w:t>יו"ר ועדה למחזור חומרי בני</w:t>
            </w:r>
            <w:r>
              <w:rPr>
                <w:rFonts w:hint="cs"/>
                <w:rtl/>
              </w:rPr>
              <w:t>י</w:t>
            </w:r>
            <w:r>
              <w:rPr>
                <w:rtl/>
              </w:rPr>
              <w:t>ה, התאחדות בוני הארץ</w:t>
            </w:r>
          </w:p>
        </w:tc>
      </w:tr>
    </w:tbl>
    <w:p w:rsidR="00B06C52" w:rsidRDefault="00B06C52">
      <w:pPr>
        <w:rPr>
          <w:rtl/>
        </w:rPr>
      </w:pPr>
    </w:p>
    <w:p w:rsidR="003946DD" w:rsidRDefault="003946DD">
      <w:pPr>
        <w:rPr>
          <w:rtl/>
        </w:rPr>
      </w:pPr>
    </w:p>
    <w:p w:rsidR="00B06C52" w:rsidRPr="00B06C52" w:rsidRDefault="00B06C52" w:rsidP="00B06C52">
      <w:pPr>
        <w:ind w:firstLine="0"/>
        <w:rPr>
          <w:b/>
          <w:bCs/>
          <w:u w:val="single"/>
        </w:rPr>
      </w:pPr>
      <w:r>
        <w:rPr>
          <w:rFonts w:hint="cs"/>
          <w:b/>
          <w:bCs/>
          <w:u w:val="single"/>
          <w:rtl/>
        </w:rPr>
        <w:t>משתתפים (באמצעים מקוונים):</w:t>
      </w:r>
    </w:p>
    <w:tbl>
      <w:tblPr>
        <w:tblStyle w:val="afd"/>
        <w:bidiVisual/>
        <w:tblW w:w="0" w:type="auto"/>
        <w:tblInd w:w="-2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24"/>
        <w:gridCol w:w="336"/>
        <w:gridCol w:w="7161"/>
      </w:tblGrid>
      <w:tr w:rsidR="00BD32D5" w:rsidTr="003946DD">
        <w:tc>
          <w:tcPr>
            <w:tcW w:w="0" w:type="auto"/>
            <w:shd w:val="clear" w:color="auto" w:fill="auto"/>
          </w:tcPr>
          <w:p w:rsidR="00BD32D5" w:rsidRDefault="00BD32D5" w:rsidP="00DE5B80">
            <w:pPr>
              <w:ind w:firstLine="0"/>
              <w:rPr>
                <w:rtl/>
              </w:rPr>
            </w:pPr>
            <w:r>
              <w:rPr>
                <w:rtl/>
              </w:rPr>
              <w:t>רותם ברמלי</w:t>
            </w:r>
          </w:p>
        </w:tc>
        <w:tc>
          <w:tcPr>
            <w:tcW w:w="0" w:type="auto"/>
            <w:shd w:val="clear" w:color="auto" w:fill="auto"/>
          </w:tcPr>
          <w:p w:rsidR="00BD32D5" w:rsidRDefault="00BD32D5" w:rsidP="00DE5B80">
            <w:pPr>
              <w:ind w:firstLine="0"/>
              <w:rPr>
                <w:rtl/>
              </w:rPr>
            </w:pPr>
            <w:r>
              <w:rPr>
                <w:rtl/>
              </w:rPr>
              <w:t>–</w:t>
            </w:r>
          </w:p>
        </w:tc>
        <w:tc>
          <w:tcPr>
            <w:tcW w:w="0" w:type="auto"/>
            <w:shd w:val="clear" w:color="auto" w:fill="auto"/>
          </w:tcPr>
          <w:p w:rsidR="00BD32D5" w:rsidRDefault="00DC57CB" w:rsidP="00DE5B80">
            <w:pPr>
              <w:ind w:firstLine="0"/>
              <w:rPr>
                <w:rtl/>
              </w:rPr>
            </w:pPr>
            <w:r>
              <w:rPr>
                <w:rFonts w:hint="cs"/>
                <w:rtl/>
              </w:rPr>
              <w:t xml:space="preserve">רפרנט תכנון ורמ"י, </w:t>
            </w:r>
            <w:r w:rsidR="00BD32D5">
              <w:rPr>
                <w:rtl/>
              </w:rPr>
              <w:t>אגף התקציבים, משרד האוצר</w:t>
            </w:r>
          </w:p>
        </w:tc>
      </w:tr>
      <w:tr w:rsidR="00DC57CB" w:rsidTr="003946DD">
        <w:tc>
          <w:tcPr>
            <w:tcW w:w="0" w:type="auto"/>
            <w:shd w:val="clear" w:color="auto" w:fill="auto"/>
          </w:tcPr>
          <w:p w:rsidR="00DC57CB" w:rsidRDefault="00DC57CB" w:rsidP="00DE5B80">
            <w:pPr>
              <w:ind w:firstLine="0"/>
              <w:rPr>
                <w:rtl/>
              </w:rPr>
            </w:pPr>
            <w:r>
              <w:rPr>
                <w:rtl/>
              </w:rPr>
              <w:t>דוד יהלומי</w:t>
            </w:r>
          </w:p>
        </w:tc>
        <w:tc>
          <w:tcPr>
            <w:tcW w:w="0" w:type="auto"/>
            <w:shd w:val="clear" w:color="auto" w:fill="auto"/>
          </w:tcPr>
          <w:p w:rsidR="00DC57CB" w:rsidRDefault="00DC57CB" w:rsidP="00DE5B80">
            <w:pPr>
              <w:ind w:firstLine="0"/>
              <w:rPr>
                <w:rtl/>
              </w:rPr>
            </w:pPr>
            <w:r>
              <w:rPr>
                <w:rtl/>
              </w:rPr>
              <w:t>–</w:t>
            </w:r>
          </w:p>
        </w:tc>
        <w:tc>
          <w:tcPr>
            <w:tcW w:w="0" w:type="auto"/>
            <w:shd w:val="clear" w:color="auto" w:fill="auto"/>
          </w:tcPr>
          <w:p w:rsidR="00DC57CB" w:rsidRDefault="00DC57CB" w:rsidP="00DC57CB">
            <w:pPr>
              <w:ind w:firstLine="0"/>
              <w:rPr>
                <w:rtl/>
              </w:rPr>
            </w:pPr>
            <w:r>
              <w:rPr>
                <w:rtl/>
              </w:rPr>
              <w:t>מנכ"ל המשרד להגנת הסביבה</w:t>
            </w:r>
          </w:p>
        </w:tc>
      </w:tr>
      <w:tr w:rsidR="00BD32D5" w:rsidTr="003946DD">
        <w:tc>
          <w:tcPr>
            <w:tcW w:w="0" w:type="auto"/>
            <w:shd w:val="clear" w:color="auto" w:fill="auto"/>
          </w:tcPr>
          <w:p w:rsidR="00BD32D5" w:rsidRDefault="00BD32D5" w:rsidP="00DE5B80">
            <w:pPr>
              <w:ind w:firstLine="0"/>
              <w:rPr>
                <w:rtl/>
              </w:rPr>
            </w:pPr>
            <w:r>
              <w:rPr>
                <w:rtl/>
              </w:rPr>
              <w:t>גלית כהן</w:t>
            </w:r>
          </w:p>
        </w:tc>
        <w:tc>
          <w:tcPr>
            <w:tcW w:w="0" w:type="auto"/>
            <w:shd w:val="clear" w:color="auto" w:fill="auto"/>
          </w:tcPr>
          <w:p w:rsidR="00BD32D5" w:rsidRDefault="00BD32D5" w:rsidP="00DE5B80">
            <w:pPr>
              <w:ind w:firstLine="0"/>
              <w:rPr>
                <w:rtl/>
              </w:rPr>
            </w:pPr>
            <w:r>
              <w:rPr>
                <w:rtl/>
              </w:rPr>
              <w:t>–</w:t>
            </w:r>
          </w:p>
        </w:tc>
        <w:tc>
          <w:tcPr>
            <w:tcW w:w="0" w:type="auto"/>
            <w:shd w:val="clear" w:color="auto" w:fill="auto"/>
          </w:tcPr>
          <w:p w:rsidR="00BD32D5" w:rsidRDefault="00BD32D5" w:rsidP="00DE5B80">
            <w:pPr>
              <w:ind w:firstLine="0"/>
              <w:rPr>
                <w:rtl/>
              </w:rPr>
            </w:pPr>
            <w:r>
              <w:rPr>
                <w:rtl/>
              </w:rPr>
              <w:t>סמנכ"לית תכנון, המשרד להגנת הסביבה</w:t>
            </w:r>
          </w:p>
        </w:tc>
      </w:tr>
      <w:tr w:rsidR="00BD32D5" w:rsidTr="003946DD">
        <w:tc>
          <w:tcPr>
            <w:tcW w:w="0" w:type="auto"/>
            <w:shd w:val="clear" w:color="auto" w:fill="auto"/>
          </w:tcPr>
          <w:p w:rsidR="00BD32D5" w:rsidRDefault="00BD32D5" w:rsidP="00DE5B80">
            <w:pPr>
              <w:ind w:firstLine="0"/>
              <w:rPr>
                <w:rtl/>
              </w:rPr>
            </w:pPr>
            <w:r>
              <w:rPr>
                <w:rtl/>
              </w:rPr>
              <w:t>נוי דגן</w:t>
            </w:r>
          </w:p>
        </w:tc>
        <w:tc>
          <w:tcPr>
            <w:tcW w:w="0" w:type="auto"/>
            <w:shd w:val="clear" w:color="auto" w:fill="auto"/>
          </w:tcPr>
          <w:p w:rsidR="00BD32D5" w:rsidRDefault="00BD32D5" w:rsidP="00DE5B80">
            <w:pPr>
              <w:ind w:firstLine="0"/>
              <w:rPr>
                <w:rtl/>
              </w:rPr>
            </w:pPr>
            <w:r>
              <w:rPr>
                <w:rtl/>
              </w:rPr>
              <w:t>–</w:t>
            </w:r>
          </w:p>
        </w:tc>
        <w:tc>
          <w:tcPr>
            <w:tcW w:w="0" w:type="auto"/>
            <w:shd w:val="clear" w:color="auto" w:fill="auto"/>
          </w:tcPr>
          <w:p w:rsidR="00BD32D5" w:rsidRDefault="00BD32D5" w:rsidP="00DE5B80">
            <w:pPr>
              <w:ind w:firstLine="0"/>
              <w:rPr>
                <w:rtl/>
              </w:rPr>
            </w:pPr>
            <w:r>
              <w:rPr>
                <w:rtl/>
              </w:rPr>
              <w:t>מנהלת תחום ת</w:t>
            </w:r>
            <w:r w:rsidR="00DC57CB">
              <w:rPr>
                <w:rFonts w:hint="cs"/>
                <w:rtl/>
              </w:rPr>
              <w:t>ו</w:t>
            </w:r>
            <w:r>
              <w:rPr>
                <w:rtl/>
              </w:rPr>
              <w:t>כניות עבודה ורגולציה, משרד הבינוי והשיכון</w:t>
            </w:r>
          </w:p>
        </w:tc>
      </w:tr>
      <w:tr w:rsidR="00DC57CB" w:rsidTr="003946DD">
        <w:tc>
          <w:tcPr>
            <w:tcW w:w="0" w:type="auto"/>
            <w:shd w:val="clear" w:color="auto" w:fill="auto"/>
          </w:tcPr>
          <w:p w:rsidR="00DC57CB" w:rsidRDefault="00DC57CB" w:rsidP="00DE5B80">
            <w:pPr>
              <w:ind w:firstLine="0"/>
              <w:rPr>
                <w:rtl/>
              </w:rPr>
            </w:pPr>
            <w:r>
              <w:rPr>
                <w:rtl/>
              </w:rPr>
              <w:t>פיליפ פארן</w:t>
            </w:r>
          </w:p>
        </w:tc>
        <w:tc>
          <w:tcPr>
            <w:tcW w:w="0" w:type="auto"/>
            <w:shd w:val="clear" w:color="auto" w:fill="auto"/>
          </w:tcPr>
          <w:p w:rsidR="00DC57CB" w:rsidRDefault="00DC57CB" w:rsidP="00DE5B80">
            <w:pPr>
              <w:ind w:firstLine="0"/>
              <w:rPr>
                <w:rtl/>
              </w:rPr>
            </w:pPr>
            <w:r>
              <w:rPr>
                <w:rtl/>
              </w:rPr>
              <w:t>–</w:t>
            </w:r>
          </w:p>
        </w:tc>
        <w:tc>
          <w:tcPr>
            <w:tcW w:w="0" w:type="auto"/>
            <w:shd w:val="clear" w:color="auto" w:fill="auto"/>
          </w:tcPr>
          <w:p w:rsidR="00DC57CB" w:rsidRDefault="00DC57CB" w:rsidP="00DE5B80">
            <w:pPr>
              <w:ind w:firstLine="0"/>
              <w:rPr>
                <w:rtl/>
              </w:rPr>
            </w:pPr>
            <w:r>
              <w:rPr>
                <w:rtl/>
              </w:rPr>
              <w:t>מנהל אגף אחזקה וניהול תנועה, משרד התחבורה והבטיחות בדרכים</w:t>
            </w:r>
          </w:p>
        </w:tc>
      </w:tr>
      <w:tr w:rsidR="00BD32D5" w:rsidTr="003946DD">
        <w:tc>
          <w:tcPr>
            <w:tcW w:w="0" w:type="auto"/>
            <w:shd w:val="clear" w:color="auto" w:fill="auto"/>
          </w:tcPr>
          <w:p w:rsidR="00BD32D5" w:rsidRDefault="00BD32D5" w:rsidP="00DE5B80">
            <w:pPr>
              <w:ind w:firstLine="0"/>
              <w:rPr>
                <w:rtl/>
              </w:rPr>
            </w:pPr>
            <w:r>
              <w:rPr>
                <w:rtl/>
              </w:rPr>
              <w:t>ישי לוי</w:t>
            </w:r>
          </w:p>
        </w:tc>
        <w:tc>
          <w:tcPr>
            <w:tcW w:w="0" w:type="auto"/>
            <w:shd w:val="clear" w:color="auto" w:fill="auto"/>
          </w:tcPr>
          <w:p w:rsidR="00BD32D5" w:rsidRDefault="00BD32D5" w:rsidP="00DE5B80">
            <w:pPr>
              <w:ind w:firstLine="0"/>
              <w:rPr>
                <w:rtl/>
              </w:rPr>
            </w:pPr>
            <w:r>
              <w:rPr>
                <w:rtl/>
              </w:rPr>
              <w:t>–</w:t>
            </w:r>
          </w:p>
        </w:tc>
        <w:tc>
          <w:tcPr>
            <w:tcW w:w="0" w:type="auto"/>
            <w:shd w:val="clear" w:color="auto" w:fill="auto"/>
          </w:tcPr>
          <w:p w:rsidR="00BD32D5" w:rsidRDefault="00BD32D5" w:rsidP="00DE5B80">
            <w:pPr>
              <w:ind w:firstLine="0"/>
              <w:rPr>
                <w:rtl/>
              </w:rPr>
            </w:pPr>
            <w:r>
              <w:rPr>
                <w:rtl/>
              </w:rPr>
              <w:t>מנהל אגף בכיר, רשות מקרקעי ישראל</w:t>
            </w:r>
          </w:p>
        </w:tc>
      </w:tr>
      <w:tr w:rsidR="00BD32D5" w:rsidTr="003946DD">
        <w:tc>
          <w:tcPr>
            <w:tcW w:w="0" w:type="auto"/>
            <w:shd w:val="clear" w:color="auto" w:fill="auto"/>
          </w:tcPr>
          <w:p w:rsidR="00BD32D5" w:rsidRDefault="00BD32D5" w:rsidP="00DE5B80">
            <w:pPr>
              <w:ind w:firstLine="0"/>
              <w:rPr>
                <w:rtl/>
              </w:rPr>
            </w:pPr>
            <w:r>
              <w:rPr>
                <w:rtl/>
              </w:rPr>
              <w:t>אילן דגני</w:t>
            </w:r>
          </w:p>
        </w:tc>
        <w:tc>
          <w:tcPr>
            <w:tcW w:w="0" w:type="auto"/>
            <w:shd w:val="clear" w:color="auto" w:fill="auto"/>
          </w:tcPr>
          <w:p w:rsidR="00BD32D5" w:rsidRDefault="00BD32D5" w:rsidP="00DE5B80">
            <w:pPr>
              <w:ind w:firstLine="0"/>
              <w:rPr>
                <w:rtl/>
              </w:rPr>
            </w:pPr>
            <w:r>
              <w:rPr>
                <w:rtl/>
              </w:rPr>
              <w:t>–</w:t>
            </w:r>
          </w:p>
        </w:tc>
        <w:tc>
          <w:tcPr>
            <w:tcW w:w="0" w:type="auto"/>
            <w:shd w:val="clear" w:color="auto" w:fill="auto"/>
          </w:tcPr>
          <w:p w:rsidR="00BD32D5" w:rsidRDefault="00BD32D5" w:rsidP="00DE5B80">
            <w:pPr>
              <w:ind w:firstLine="0"/>
              <w:rPr>
                <w:rtl/>
              </w:rPr>
            </w:pPr>
            <w:r>
              <w:rPr>
                <w:rtl/>
              </w:rPr>
              <w:t>מנהל אגף שיווק</w:t>
            </w:r>
            <w:r w:rsidR="00DC57CB">
              <w:rPr>
                <w:rFonts w:hint="cs"/>
                <w:rtl/>
              </w:rPr>
              <w:t xml:space="preserve"> ומכרזים</w:t>
            </w:r>
            <w:r>
              <w:rPr>
                <w:rtl/>
              </w:rPr>
              <w:t xml:space="preserve">, </w:t>
            </w:r>
            <w:r w:rsidR="00DC57CB">
              <w:rPr>
                <w:rFonts w:hint="cs"/>
                <w:rtl/>
              </w:rPr>
              <w:t xml:space="preserve">אחראי על תחום כרייה וחציבה, </w:t>
            </w:r>
            <w:r>
              <w:rPr>
                <w:rtl/>
              </w:rPr>
              <w:t>רשות מקרקעי ישראל</w:t>
            </w:r>
          </w:p>
        </w:tc>
      </w:tr>
      <w:tr w:rsidR="00BD32D5" w:rsidTr="003946DD">
        <w:tc>
          <w:tcPr>
            <w:tcW w:w="0" w:type="auto"/>
            <w:shd w:val="clear" w:color="auto" w:fill="auto"/>
          </w:tcPr>
          <w:p w:rsidR="00BD32D5" w:rsidRDefault="00BD32D5" w:rsidP="00DE5B80">
            <w:pPr>
              <w:ind w:firstLine="0"/>
              <w:rPr>
                <w:rtl/>
              </w:rPr>
            </w:pPr>
            <w:r>
              <w:rPr>
                <w:rtl/>
              </w:rPr>
              <w:t>אורן הרמבם</w:t>
            </w:r>
          </w:p>
        </w:tc>
        <w:tc>
          <w:tcPr>
            <w:tcW w:w="0" w:type="auto"/>
            <w:shd w:val="clear" w:color="auto" w:fill="auto"/>
          </w:tcPr>
          <w:p w:rsidR="00BD32D5" w:rsidRDefault="00BD32D5" w:rsidP="00DE5B80">
            <w:pPr>
              <w:ind w:firstLine="0"/>
              <w:rPr>
                <w:rtl/>
              </w:rPr>
            </w:pPr>
            <w:r>
              <w:rPr>
                <w:rtl/>
              </w:rPr>
              <w:t>–</w:t>
            </w:r>
          </w:p>
        </w:tc>
        <w:tc>
          <w:tcPr>
            <w:tcW w:w="0" w:type="auto"/>
            <w:shd w:val="clear" w:color="auto" w:fill="auto"/>
          </w:tcPr>
          <w:p w:rsidR="00BD32D5" w:rsidRDefault="00BD32D5" w:rsidP="00DE5B80">
            <w:pPr>
              <w:ind w:firstLine="0"/>
              <w:rPr>
                <w:rtl/>
              </w:rPr>
            </w:pPr>
            <w:r>
              <w:rPr>
                <w:rtl/>
              </w:rPr>
              <w:t>מנהל איגוד תעשיות מוצרי בנייה וצריכה, התאחדות התעשיינים בישראל</w:t>
            </w:r>
          </w:p>
        </w:tc>
      </w:tr>
      <w:tr w:rsidR="00BD32D5" w:rsidTr="003946DD">
        <w:tc>
          <w:tcPr>
            <w:tcW w:w="0" w:type="auto"/>
            <w:shd w:val="clear" w:color="auto" w:fill="auto"/>
          </w:tcPr>
          <w:p w:rsidR="00BD32D5" w:rsidRDefault="00BD32D5" w:rsidP="00DE5B80">
            <w:pPr>
              <w:ind w:firstLine="0"/>
              <w:rPr>
                <w:rtl/>
              </w:rPr>
            </w:pPr>
            <w:r>
              <w:rPr>
                <w:rtl/>
              </w:rPr>
              <w:t>גרא קאושנסקי</w:t>
            </w:r>
          </w:p>
        </w:tc>
        <w:tc>
          <w:tcPr>
            <w:tcW w:w="0" w:type="auto"/>
            <w:shd w:val="clear" w:color="auto" w:fill="auto"/>
          </w:tcPr>
          <w:p w:rsidR="00BD32D5" w:rsidRDefault="00BD32D5" w:rsidP="00DE5B80">
            <w:pPr>
              <w:ind w:firstLine="0"/>
              <w:rPr>
                <w:rtl/>
              </w:rPr>
            </w:pPr>
            <w:r>
              <w:rPr>
                <w:rtl/>
              </w:rPr>
              <w:t>–</w:t>
            </w:r>
          </w:p>
        </w:tc>
        <w:tc>
          <w:tcPr>
            <w:tcW w:w="0" w:type="auto"/>
            <w:shd w:val="clear" w:color="auto" w:fill="auto"/>
          </w:tcPr>
          <w:p w:rsidR="00BD32D5" w:rsidRDefault="00DC57CB" w:rsidP="00DC57CB">
            <w:pPr>
              <w:ind w:firstLine="0"/>
              <w:rPr>
                <w:rtl/>
              </w:rPr>
            </w:pPr>
            <w:r>
              <w:rPr>
                <w:rFonts w:hint="cs"/>
                <w:rtl/>
              </w:rPr>
              <w:t xml:space="preserve">עו"ד, </w:t>
            </w:r>
            <w:r w:rsidR="00BD32D5">
              <w:rPr>
                <w:rtl/>
              </w:rPr>
              <w:t>משנה למנכ"ל</w:t>
            </w:r>
            <w:r>
              <w:rPr>
                <w:rFonts w:hint="cs"/>
                <w:rtl/>
              </w:rPr>
              <w:t>,</w:t>
            </w:r>
            <w:r w:rsidR="00BD32D5">
              <w:rPr>
                <w:rtl/>
              </w:rPr>
              <w:t xml:space="preserve"> התאחדות בוני הארץ</w:t>
            </w:r>
          </w:p>
        </w:tc>
      </w:tr>
      <w:tr w:rsidR="00BD32D5" w:rsidTr="003946DD">
        <w:tc>
          <w:tcPr>
            <w:tcW w:w="0" w:type="auto"/>
            <w:shd w:val="clear" w:color="auto" w:fill="auto"/>
          </w:tcPr>
          <w:p w:rsidR="00BD32D5" w:rsidRDefault="00BD32D5" w:rsidP="00DE5B80">
            <w:pPr>
              <w:ind w:firstLine="0"/>
              <w:rPr>
                <w:rtl/>
              </w:rPr>
            </w:pPr>
            <w:r>
              <w:rPr>
                <w:rtl/>
              </w:rPr>
              <w:t>נילי ברוש</w:t>
            </w:r>
          </w:p>
        </w:tc>
        <w:tc>
          <w:tcPr>
            <w:tcW w:w="0" w:type="auto"/>
            <w:shd w:val="clear" w:color="auto" w:fill="auto"/>
          </w:tcPr>
          <w:p w:rsidR="00BD32D5" w:rsidRDefault="00BD32D5" w:rsidP="00DE5B80">
            <w:pPr>
              <w:ind w:firstLine="0"/>
              <w:rPr>
                <w:rtl/>
              </w:rPr>
            </w:pPr>
            <w:r>
              <w:rPr>
                <w:rtl/>
              </w:rPr>
              <w:t>–</w:t>
            </w:r>
          </w:p>
        </w:tc>
        <w:tc>
          <w:tcPr>
            <w:tcW w:w="0" w:type="auto"/>
            <w:shd w:val="clear" w:color="auto" w:fill="auto"/>
          </w:tcPr>
          <w:p w:rsidR="00BD32D5" w:rsidRDefault="00DC57CB" w:rsidP="00DC57CB">
            <w:pPr>
              <w:ind w:firstLine="0"/>
              <w:rPr>
                <w:rtl/>
              </w:rPr>
            </w:pPr>
            <w:r>
              <w:rPr>
                <w:rtl/>
              </w:rPr>
              <w:t>מנהלת קשרי ממשל</w:t>
            </w:r>
            <w:r w:rsidR="00BD32D5">
              <w:rPr>
                <w:rtl/>
              </w:rPr>
              <w:t>, התאחדות בוני הארץ</w:t>
            </w:r>
          </w:p>
        </w:tc>
      </w:tr>
      <w:tr w:rsidR="00BD32D5" w:rsidTr="003946DD">
        <w:tc>
          <w:tcPr>
            <w:tcW w:w="0" w:type="auto"/>
            <w:shd w:val="clear" w:color="auto" w:fill="auto"/>
          </w:tcPr>
          <w:p w:rsidR="00BD32D5" w:rsidRDefault="00BD32D5" w:rsidP="00DE5B80">
            <w:pPr>
              <w:ind w:firstLine="0"/>
              <w:rPr>
                <w:rtl/>
              </w:rPr>
            </w:pPr>
            <w:r>
              <w:rPr>
                <w:rtl/>
              </w:rPr>
              <w:t>עופר לוסטיג</w:t>
            </w:r>
          </w:p>
        </w:tc>
        <w:tc>
          <w:tcPr>
            <w:tcW w:w="0" w:type="auto"/>
            <w:shd w:val="clear" w:color="auto" w:fill="auto"/>
          </w:tcPr>
          <w:p w:rsidR="00BD32D5" w:rsidRDefault="00BD32D5" w:rsidP="00DE5B80">
            <w:pPr>
              <w:ind w:firstLine="0"/>
              <w:rPr>
                <w:rtl/>
              </w:rPr>
            </w:pPr>
            <w:r>
              <w:rPr>
                <w:rtl/>
              </w:rPr>
              <w:t>–</w:t>
            </w:r>
          </w:p>
        </w:tc>
        <w:tc>
          <w:tcPr>
            <w:tcW w:w="0" w:type="auto"/>
            <w:shd w:val="clear" w:color="auto" w:fill="auto"/>
          </w:tcPr>
          <w:p w:rsidR="00BD32D5" w:rsidRDefault="00BD32D5" w:rsidP="00DC57CB">
            <w:pPr>
              <w:ind w:firstLine="0"/>
              <w:rPr>
                <w:rtl/>
              </w:rPr>
            </w:pPr>
            <w:r>
              <w:rPr>
                <w:rtl/>
              </w:rPr>
              <w:t>יו"ר איגוד המחצבות ומנכ"ל מחצבות כפר גלעד</w:t>
            </w:r>
          </w:p>
        </w:tc>
      </w:tr>
      <w:tr w:rsidR="00BD32D5" w:rsidTr="003946DD">
        <w:tc>
          <w:tcPr>
            <w:tcW w:w="0" w:type="auto"/>
            <w:shd w:val="clear" w:color="auto" w:fill="auto"/>
          </w:tcPr>
          <w:p w:rsidR="00BD32D5" w:rsidRDefault="00BD32D5" w:rsidP="00DE5B80">
            <w:pPr>
              <w:ind w:firstLine="0"/>
              <w:rPr>
                <w:rtl/>
              </w:rPr>
            </w:pPr>
            <w:r>
              <w:rPr>
                <w:rtl/>
              </w:rPr>
              <w:t>מנחם אינטרטור</w:t>
            </w:r>
          </w:p>
        </w:tc>
        <w:tc>
          <w:tcPr>
            <w:tcW w:w="0" w:type="auto"/>
            <w:shd w:val="clear" w:color="auto" w:fill="auto"/>
          </w:tcPr>
          <w:p w:rsidR="00BD32D5" w:rsidRDefault="00BD32D5" w:rsidP="00DE5B80">
            <w:pPr>
              <w:ind w:firstLine="0"/>
              <w:rPr>
                <w:rtl/>
              </w:rPr>
            </w:pPr>
            <w:r>
              <w:rPr>
                <w:rtl/>
              </w:rPr>
              <w:t>–</w:t>
            </w:r>
          </w:p>
        </w:tc>
        <w:tc>
          <w:tcPr>
            <w:tcW w:w="0" w:type="auto"/>
            <w:shd w:val="clear" w:color="auto" w:fill="auto"/>
          </w:tcPr>
          <w:p w:rsidR="00BD32D5" w:rsidRDefault="00BD32D5" w:rsidP="00DC57CB">
            <w:pPr>
              <w:ind w:firstLine="0"/>
              <w:rPr>
                <w:rtl/>
              </w:rPr>
            </w:pPr>
            <w:r>
              <w:rPr>
                <w:rtl/>
              </w:rPr>
              <w:t>מנכ"ל תעשי</w:t>
            </w:r>
            <w:r w:rsidR="00DC57CB">
              <w:rPr>
                <w:rFonts w:hint="cs"/>
                <w:rtl/>
              </w:rPr>
              <w:t>ו</w:t>
            </w:r>
            <w:r>
              <w:rPr>
                <w:rtl/>
              </w:rPr>
              <w:t>ת אבן וסיד בע"מ</w:t>
            </w:r>
          </w:p>
        </w:tc>
      </w:tr>
    </w:tbl>
    <w:p w:rsidR="00E64116" w:rsidRPr="008713A4" w:rsidRDefault="00E64116" w:rsidP="00DE5B80">
      <w:pPr>
        <w:ind w:firstLine="0"/>
        <w:rPr>
          <w:rtl/>
        </w:rPr>
      </w:pPr>
    </w:p>
    <w:p w:rsidR="00E64116" w:rsidRDefault="00E64116"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Default="00BD32D5" w:rsidP="00D40A29">
      <w:pPr>
        <w:ind w:firstLine="0"/>
        <w:rPr>
          <w:rtl/>
        </w:rPr>
      </w:pPr>
      <w:r>
        <w:rPr>
          <w:rFonts w:hint="cs"/>
          <w:rtl/>
        </w:rPr>
        <w:t>שלומית ארליך</w:t>
      </w:r>
    </w:p>
    <w:p w:rsidR="00BD32D5" w:rsidRPr="008713A4" w:rsidRDefault="00BD32D5" w:rsidP="00D40A29">
      <w:pPr>
        <w:ind w:firstLine="0"/>
      </w:pPr>
      <w:r>
        <w:rPr>
          <w:rFonts w:hint="cs"/>
          <w:rtl/>
        </w:rPr>
        <w:t>שיר שפר להד</w:t>
      </w:r>
    </w:p>
    <w:p w:rsidR="00E64116" w:rsidRPr="008713A4" w:rsidRDefault="00E64116" w:rsidP="00DE5B80">
      <w:pPr>
        <w:ind w:firstLine="0"/>
        <w:rPr>
          <w:rtl/>
        </w:rPr>
      </w:pPr>
    </w:p>
    <w:p w:rsidR="00E64116" w:rsidRPr="008713A4" w:rsidRDefault="00E64116" w:rsidP="00BD32D5">
      <w:pPr>
        <w:ind w:firstLine="0"/>
        <w:outlineLvl w:val="1"/>
        <w:rPr>
          <w:rtl/>
        </w:rPr>
      </w:pPr>
      <w:r w:rsidRPr="008713A4">
        <w:rPr>
          <w:b/>
          <w:bCs/>
          <w:u w:val="single"/>
          <w:rtl/>
        </w:rPr>
        <w:t>מנהל הוועדה</w:t>
      </w:r>
      <w:r w:rsidRPr="008713A4">
        <w:rPr>
          <w:rFonts w:hint="cs"/>
          <w:b/>
          <w:bCs/>
          <w:u w:val="single"/>
          <w:rtl/>
        </w:rPr>
        <w:t>:</w:t>
      </w:r>
    </w:p>
    <w:p w:rsidR="00E64116" w:rsidRPr="008713A4" w:rsidRDefault="00BD32D5" w:rsidP="00D40A29">
      <w:pPr>
        <w:ind w:firstLine="0"/>
        <w:rPr>
          <w:u w:val="single"/>
        </w:rPr>
      </w:pPr>
      <w:r>
        <w:rPr>
          <w:rtl/>
        </w:rPr>
        <w:t>טמיר כהן</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BD32D5" w:rsidP="008320F6">
      <w:pPr>
        <w:ind w:firstLine="0"/>
        <w:rPr>
          <w:rtl/>
        </w:rPr>
      </w:pPr>
      <w:r>
        <w:rPr>
          <w:rtl/>
        </w:rPr>
        <w:t>אירית שלהבת</w:t>
      </w:r>
    </w:p>
    <w:p w:rsidR="00BD32D5" w:rsidRDefault="00BD32D5" w:rsidP="00AB3F3A">
      <w:pPr>
        <w:ind w:firstLine="0"/>
        <w:rPr>
          <w:rtl/>
        </w:rPr>
      </w:pPr>
    </w:p>
    <w:p w:rsidR="00BD32D5" w:rsidRDefault="00BD32D5">
      <w:pPr>
        <w:bidi w:val="0"/>
        <w:spacing w:line="240" w:lineRule="auto"/>
        <w:ind w:firstLine="0"/>
        <w:jc w:val="left"/>
        <w:rPr>
          <w:rtl/>
        </w:rPr>
      </w:pPr>
      <w:r>
        <w:rPr>
          <w:rtl/>
        </w:rPr>
        <w:br w:type="page"/>
      </w:r>
    </w:p>
    <w:p w:rsidR="00BD32D5" w:rsidRDefault="00BD32D5" w:rsidP="00BD32D5">
      <w:pPr>
        <w:pStyle w:val="a6"/>
        <w:keepNext/>
        <w:rPr>
          <w:rtl/>
        </w:rPr>
      </w:pPr>
      <w:bookmarkStart w:id="1" w:name="ET_subject_623745_2"/>
      <w:r w:rsidRPr="00BD32D5">
        <w:rPr>
          <w:rStyle w:val="TagStyle"/>
          <w:rtl/>
        </w:rPr>
        <w:lastRenderedPageBreak/>
        <w:t xml:space="preserve"> &lt;&lt; נושא &gt;&gt; </w:t>
      </w:r>
      <w:r>
        <w:rPr>
          <w:rtl/>
        </w:rPr>
        <w:t>משבר חמור בענף חומרי הגלם לבנייה ותשתיות, הצעתו של חבר הכנסת ינון אזולאי</w:t>
      </w:r>
      <w:r w:rsidRPr="00BD32D5">
        <w:rPr>
          <w:rStyle w:val="TagStyle"/>
          <w:rtl/>
        </w:rPr>
        <w:t xml:space="preserve"> &lt;&lt; נושא &gt;&gt;</w:t>
      </w:r>
      <w:r>
        <w:rPr>
          <w:rtl/>
        </w:rPr>
        <w:t xml:space="preserve">   </w:t>
      </w:r>
      <w:bookmarkEnd w:id="1"/>
    </w:p>
    <w:p w:rsidR="00BD32D5" w:rsidRDefault="00BD32D5" w:rsidP="00BD32D5">
      <w:pPr>
        <w:rPr>
          <w:rtl/>
        </w:rPr>
      </w:pPr>
    </w:p>
    <w:p w:rsidR="00BD32D5" w:rsidRDefault="00BD32D5" w:rsidP="00BD32D5">
      <w:pPr>
        <w:rPr>
          <w:rtl/>
        </w:rPr>
      </w:pPr>
    </w:p>
    <w:p w:rsidR="00BD32D5" w:rsidRDefault="00BD32D5" w:rsidP="00BD32D5">
      <w:pPr>
        <w:pStyle w:val="af6"/>
        <w:keepNext/>
        <w:rPr>
          <w:rtl/>
        </w:rPr>
      </w:pPr>
      <w:bookmarkStart w:id="2" w:name="ET_yor_4762_3"/>
      <w:r w:rsidRPr="00BD32D5">
        <w:rPr>
          <w:rStyle w:val="TagStyle"/>
          <w:rtl/>
        </w:rPr>
        <w:t xml:space="preserve"> &lt;&lt; יור &gt;&gt; </w:t>
      </w:r>
      <w:r>
        <w:rPr>
          <w:rtl/>
        </w:rPr>
        <w:t>היו"ר משה גפני:</w:t>
      </w:r>
      <w:r w:rsidRPr="00BD32D5">
        <w:rPr>
          <w:rStyle w:val="TagStyle"/>
          <w:rtl/>
        </w:rPr>
        <w:t xml:space="preserve"> &lt;&lt; יור &gt;&gt;</w:t>
      </w:r>
      <w:r>
        <w:rPr>
          <w:rtl/>
        </w:rPr>
        <w:t xml:space="preserve">   </w:t>
      </w:r>
      <w:bookmarkEnd w:id="2"/>
    </w:p>
    <w:p w:rsidR="00BD32D5" w:rsidRDefault="00BD32D5" w:rsidP="00BD32D5">
      <w:pPr>
        <w:pStyle w:val="KeepWithNext"/>
        <w:rPr>
          <w:rtl/>
          <w:lang w:eastAsia="he-IL"/>
        </w:rPr>
      </w:pPr>
    </w:p>
    <w:p w:rsidR="00BD32D5" w:rsidRDefault="006B38BA" w:rsidP="00BD32D5">
      <w:pPr>
        <w:rPr>
          <w:rtl/>
          <w:lang w:eastAsia="he-IL"/>
        </w:rPr>
      </w:pPr>
      <w:r>
        <w:rPr>
          <w:rFonts w:hint="cs"/>
          <w:rtl/>
          <w:lang w:eastAsia="he-IL"/>
        </w:rPr>
        <w:t xml:space="preserve">האם נמצאים פה נציגי הממשלה? לא. </w:t>
      </w:r>
    </w:p>
    <w:p w:rsidR="006B38BA" w:rsidRDefault="006B38BA" w:rsidP="00BD32D5">
      <w:pPr>
        <w:rPr>
          <w:rtl/>
          <w:lang w:eastAsia="he-IL"/>
        </w:rPr>
      </w:pPr>
    </w:p>
    <w:p w:rsidR="006B38BA" w:rsidRDefault="006B38BA" w:rsidP="006B38BA">
      <w:pPr>
        <w:pStyle w:val="a4"/>
        <w:keepNext/>
        <w:rPr>
          <w:rtl/>
        </w:rPr>
      </w:pPr>
      <w:bookmarkStart w:id="3" w:name="ET_speaker_5726_4"/>
      <w:r w:rsidRPr="006B38BA">
        <w:rPr>
          <w:rStyle w:val="TagStyle"/>
          <w:rtl/>
        </w:rPr>
        <w:t xml:space="preserve"> &lt;&lt; דובר &gt;&gt; </w:t>
      </w:r>
      <w:r>
        <w:rPr>
          <w:rtl/>
        </w:rPr>
        <w:t>ינון אזולאי (ש"ס):</w:t>
      </w:r>
      <w:r w:rsidRPr="006B38BA">
        <w:rPr>
          <w:rStyle w:val="TagStyle"/>
          <w:rtl/>
        </w:rPr>
        <w:t xml:space="preserve"> &lt;&lt; דובר &gt;&gt;</w:t>
      </w:r>
      <w:r>
        <w:rPr>
          <w:rtl/>
        </w:rPr>
        <w:t xml:space="preserve">   </w:t>
      </w:r>
      <w:bookmarkEnd w:id="3"/>
    </w:p>
    <w:p w:rsidR="006B38BA" w:rsidRDefault="006B38BA" w:rsidP="006B38BA">
      <w:pPr>
        <w:pStyle w:val="KeepWithNext"/>
        <w:rPr>
          <w:rtl/>
          <w:lang w:eastAsia="he-IL"/>
        </w:rPr>
      </w:pPr>
    </w:p>
    <w:p w:rsidR="006B38BA" w:rsidRDefault="006B38BA" w:rsidP="006B38BA">
      <w:pPr>
        <w:rPr>
          <w:rtl/>
          <w:lang w:eastAsia="he-IL"/>
        </w:rPr>
      </w:pPr>
      <w:r>
        <w:rPr>
          <w:rFonts w:hint="cs"/>
          <w:rtl/>
          <w:lang w:eastAsia="he-IL"/>
        </w:rPr>
        <w:t xml:space="preserve">אם נציגי הממשלה </w:t>
      </w:r>
      <w:bookmarkStart w:id="4" w:name="_ETM_Q1_204154"/>
      <w:bookmarkEnd w:id="4"/>
      <w:r>
        <w:rPr>
          <w:rFonts w:hint="cs"/>
          <w:rtl/>
          <w:lang w:eastAsia="he-IL"/>
        </w:rPr>
        <w:t>לא נמצאים אז אין טעם לדיון.</w:t>
      </w:r>
    </w:p>
    <w:p w:rsidR="006B38BA" w:rsidRDefault="006B38BA" w:rsidP="006B38BA">
      <w:pPr>
        <w:rPr>
          <w:rtl/>
          <w:lang w:eastAsia="he-IL"/>
        </w:rPr>
      </w:pPr>
    </w:p>
    <w:p w:rsidR="006B38BA" w:rsidRDefault="006B38BA" w:rsidP="006B38BA">
      <w:pPr>
        <w:pStyle w:val="af6"/>
        <w:keepNext/>
        <w:rPr>
          <w:rtl/>
        </w:rPr>
      </w:pPr>
      <w:bookmarkStart w:id="5" w:name="ET_yor_4762_5"/>
      <w:r w:rsidRPr="006B38BA">
        <w:rPr>
          <w:rStyle w:val="TagStyle"/>
          <w:rtl/>
        </w:rPr>
        <w:t xml:space="preserve"> &lt;&lt; יור &gt;&gt; </w:t>
      </w:r>
      <w:r>
        <w:rPr>
          <w:rtl/>
        </w:rPr>
        <w:t>היו"ר משה גפני:</w:t>
      </w:r>
      <w:r w:rsidRPr="006B38BA">
        <w:rPr>
          <w:rStyle w:val="TagStyle"/>
          <w:rtl/>
        </w:rPr>
        <w:t xml:space="preserve"> &lt;&lt; יור &gt;&gt;</w:t>
      </w:r>
      <w:r>
        <w:rPr>
          <w:rtl/>
        </w:rPr>
        <w:t xml:space="preserve">   </w:t>
      </w:r>
      <w:bookmarkEnd w:id="5"/>
    </w:p>
    <w:p w:rsidR="006B38BA" w:rsidRDefault="006B38BA" w:rsidP="006B38BA">
      <w:pPr>
        <w:pStyle w:val="KeepWithNext"/>
        <w:rPr>
          <w:rtl/>
          <w:lang w:eastAsia="he-IL"/>
        </w:rPr>
      </w:pPr>
    </w:p>
    <w:p w:rsidR="006B38BA" w:rsidRDefault="006B38BA" w:rsidP="006B38BA">
      <w:pPr>
        <w:rPr>
          <w:rtl/>
          <w:lang w:eastAsia="he-IL"/>
        </w:rPr>
      </w:pPr>
      <w:r>
        <w:rPr>
          <w:rFonts w:hint="cs"/>
          <w:rtl/>
          <w:lang w:eastAsia="he-IL"/>
        </w:rPr>
        <w:t>גיא סמט הגיע.</w:t>
      </w:r>
    </w:p>
    <w:p w:rsidR="006B38BA" w:rsidRDefault="006B38BA" w:rsidP="006B38BA">
      <w:pPr>
        <w:rPr>
          <w:rtl/>
          <w:lang w:eastAsia="he-IL"/>
        </w:rPr>
      </w:pPr>
    </w:p>
    <w:p w:rsidR="006B38BA" w:rsidRDefault="006B38BA" w:rsidP="006B38BA">
      <w:pPr>
        <w:pStyle w:val="a4"/>
        <w:keepNext/>
        <w:rPr>
          <w:rtl/>
        </w:rPr>
      </w:pPr>
      <w:bookmarkStart w:id="6" w:name="ET_speaker_5726_6"/>
      <w:r w:rsidRPr="006B38BA">
        <w:rPr>
          <w:rStyle w:val="TagStyle"/>
          <w:rtl/>
        </w:rPr>
        <w:t xml:space="preserve"> &lt;&lt; דובר &gt;&gt; </w:t>
      </w:r>
      <w:r>
        <w:rPr>
          <w:rtl/>
        </w:rPr>
        <w:t>ינון אזולאי (ש"ס):</w:t>
      </w:r>
      <w:r w:rsidRPr="006B38BA">
        <w:rPr>
          <w:rStyle w:val="TagStyle"/>
          <w:rtl/>
        </w:rPr>
        <w:t xml:space="preserve"> &lt;&lt; דובר &gt;&gt;</w:t>
      </w:r>
      <w:r>
        <w:rPr>
          <w:rtl/>
        </w:rPr>
        <w:t xml:space="preserve">   </w:t>
      </w:r>
      <w:bookmarkEnd w:id="6"/>
    </w:p>
    <w:p w:rsidR="006B38BA" w:rsidRDefault="006B38BA" w:rsidP="006B38BA">
      <w:pPr>
        <w:pStyle w:val="KeepWithNext"/>
        <w:rPr>
          <w:rtl/>
          <w:lang w:eastAsia="he-IL"/>
        </w:rPr>
      </w:pPr>
    </w:p>
    <w:p w:rsidR="006B38BA" w:rsidRDefault="006B38BA" w:rsidP="006B38BA">
      <w:pPr>
        <w:rPr>
          <w:rtl/>
          <w:lang w:eastAsia="he-IL"/>
        </w:rPr>
      </w:pPr>
      <w:r>
        <w:rPr>
          <w:rFonts w:hint="cs"/>
          <w:rtl/>
          <w:lang w:eastAsia="he-IL"/>
        </w:rPr>
        <w:t>נציגי רמ"י נמצאים?</w:t>
      </w:r>
    </w:p>
    <w:p w:rsidR="006B38BA" w:rsidRDefault="006B38BA" w:rsidP="006B38BA">
      <w:pPr>
        <w:rPr>
          <w:rtl/>
          <w:lang w:eastAsia="he-IL"/>
        </w:rPr>
      </w:pPr>
    </w:p>
    <w:p w:rsidR="006B38BA" w:rsidRDefault="006B38BA" w:rsidP="006B38BA">
      <w:pPr>
        <w:pStyle w:val="a4"/>
        <w:keepNext/>
        <w:rPr>
          <w:rtl/>
        </w:rPr>
      </w:pPr>
      <w:bookmarkStart w:id="7" w:name="ET_speaker_טמיר_כהן_7"/>
      <w:r w:rsidRPr="006B38BA">
        <w:rPr>
          <w:rStyle w:val="TagStyle"/>
          <w:rtl/>
        </w:rPr>
        <w:t xml:space="preserve"> &lt;&lt; דובר &gt;&gt; </w:t>
      </w:r>
      <w:r>
        <w:rPr>
          <w:rtl/>
        </w:rPr>
        <w:t>טמיר כהן:</w:t>
      </w:r>
      <w:r w:rsidRPr="006B38BA">
        <w:rPr>
          <w:rStyle w:val="TagStyle"/>
          <w:rtl/>
        </w:rPr>
        <w:t xml:space="preserve"> &lt;&lt; דובר &gt;&gt;</w:t>
      </w:r>
      <w:r>
        <w:rPr>
          <w:rtl/>
        </w:rPr>
        <w:t xml:space="preserve">   </w:t>
      </w:r>
      <w:bookmarkEnd w:id="7"/>
    </w:p>
    <w:p w:rsidR="006B38BA" w:rsidRDefault="006B38BA" w:rsidP="006B38BA">
      <w:pPr>
        <w:pStyle w:val="KeepWithNext"/>
        <w:rPr>
          <w:rtl/>
          <w:lang w:eastAsia="he-IL"/>
        </w:rPr>
      </w:pPr>
    </w:p>
    <w:p w:rsidR="006B38BA" w:rsidRDefault="006B38BA" w:rsidP="006B38BA">
      <w:pPr>
        <w:rPr>
          <w:rtl/>
          <w:lang w:eastAsia="he-IL"/>
        </w:rPr>
      </w:pPr>
      <w:r>
        <w:rPr>
          <w:rFonts w:hint="cs"/>
          <w:rtl/>
          <w:lang w:eastAsia="he-IL"/>
        </w:rPr>
        <w:t>הם ב</w:t>
      </w:r>
      <w:bookmarkStart w:id="8" w:name="_ETM_Q1_221130"/>
      <w:bookmarkEnd w:id="8"/>
      <w:r>
        <w:rPr>
          <w:rFonts w:hint="cs"/>
          <w:rtl/>
          <w:lang w:eastAsia="he-IL"/>
        </w:rPr>
        <w:t>זום.</w:t>
      </w:r>
    </w:p>
    <w:p w:rsidR="006B38BA" w:rsidRDefault="006B38BA" w:rsidP="006B38BA">
      <w:pPr>
        <w:rPr>
          <w:rtl/>
          <w:lang w:eastAsia="he-IL"/>
        </w:rPr>
      </w:pPr>
    </w:p>
    <w:p w:rsidR="006B38BA" w:rsidRDefault="006B38BA" w:rsidP="006B38BA">
      <w:pPr>
        <w:pStyle w:val="a4"/>
        <w:keepNext/>
        <w:rPr>
          <w:rtl/>
        </w:rPr>
      </w:pPr>
      <w:bookmarkStart w:id="9" w:name="ET_speaker_5726_8"/>
      <w:r w:rsidRPr="006B38BA">
        <w:rPr>
          <w:rStyle w:val="TagStyle"/>
          <w:rtl/>
        </w:rPr>
        <w:t xml:space="preserve"> &lt;&lt; דובר &gt;&gt; </w:t>
      </w:r>
      <w:r>
        <w:rPr>
          <w:rtl/>
        </w:rPr>
        <w:t>ינון אזולאי (ש"ס):</w:t>
      </w:r>
      <w:r w:rsidRPr="006B38BA">
        <w:rPr>
          <w:rStyle w:val="TagStyle"/>
          <w:rtl/>
        </w:rPr>
        <w:t xml:space="preserve"> &lt;&lt; דובר &gt;&gt;</w:t>
      </w:r>
      <w:r>
        <w:rPr>
          <w:rtl/>
        </w:rPr>
        <w:t xml:space="preserve">   </w:t>
      </w:r>
      <w:bookmarkEnd w:id="9"/>
    </w:p>
    <w:p w:rsidR="006B38BA" w:rsidRDefault="006B38BA" w:rsidP="006B38BA">
      <w:pPr>
        <w:pStyle w:val="KeepWithNext"/>
        <w:rPr>
          <w:rtl/>
          <w:lang w:eastAsia="he-IL"/>
        </w:rPr>
      </w:pPr>
    </w:p>
    <w:p w:rsidR="006B38BA" w:rsidRDefault="006B38BA" w:rsidP="00017624">
      <w:pPr>
        <w:rPr>
          <w:rtl/>
          <w:lang w:eastAsia="he-IL"/>
        </w:rPr>
      </w:pPr>
      <w:r>
        <w:rPr>
          <w:rFonts w:hint="cs"/>
          <w:rtl/>
          <w:lang w:eastAsia="he-IL"/>
        </w:rPr>
        <w:t>היה קשה להם להגיע? הרב גפני, עכשיו כשהקורונה כמעט עברה</w:t>
      </w:r>
      <w:bookmarkStart w:id="10" w:name="_ETM_Q1_226071"/>
      <w:bookmarkEnd w:id="10"/>
      <w:r>
        <w:rPr>
          <w:rFonts w:hint="cs"/>
          <w:rtl/>
          <w:lang w:eastAsia="he-IL"/>
        </w:rPr>
        <w:t xml:space="preserve"> לגמרי צריך להגיד למשרדי הממשלה שישלחו נציגים לפה. נגמר. אבסורד </w:t>
      </w:r>
      <w:bookmarkStart w:id="11" w:name="_ETM_Q1_230529"/>
      <w:bookmarkEnd w:id="11"/>
      <w:r>
        <w:rPr>
          <w:rFonts w:hint="cs"/>
          <w:rtl/>
          <w:lang w:eastAsia="he-IL"/>
        </w:rPr>
        <w:t xml:space="preserve">הדבר הזה. </w:t>
      </w:r>
    </w:p>
    <w:p w:rsidR="006B38BA" w:rsidRDefault="006B38BA" w:rsidP="006B38BA">
      <w:pPr>
        <w:rPr>
          <w:rtl/>
          <w:lang w:eastAsia="he-IL"/>
        </w:rPr>
      </w:pPr>
    </w:p>
    <w:p w:rsidR="006B38BA" w:rsidRDefault="006B38BA" w:rsidP="006B38BA">
      <w:pPr>
        <w:pStyle w:val="a4"/>
        <w:keepNext/>
        <w:rPr>
          <w:rtl/>
        </w:rPr>
      </w:pPr>
      <w:bookmarkStart w:id="12" w:name="ET_speaker_טמיר_כהן_9"/>
      <w:r w:rsidRPr="006B38BA">
        <w:rPr>
          <w:rStyle w:val="TagStyle"/>
          <w:rtl/>
        </w:rPr>
        <w:t xml:space="preserve"> &lt;&lt; דובר &gt;&gt; </w:t>
      </w:r>
      <w:r>
        <w:rPr>
          <w:rtl/>
        </w:rPr>
        <w:t>טמיר כהן:</w:t>
      </w:r>
      <w:r w:rsidRPr="006B38BA">
        <w:rPr>
          <w:rStyle w:val="TagStyle"/>
          <w:rtl/>
        </w:rPr>
        <w:t xml:space="preserve"> &lt;&lt; דובר &gt;&gt;</w:t>
      </w:r>
      <w:r>
        <w:rPr>
          <w:rtl/>
        </w:rPr>
        <w:t xml:space="preserve">   </w:t>
      </w:r>
      <w:bookmarkEnd w:id="12"/>
    </w:p>
    <w:p w:rsidR="006B38BA" w:rsidRDefault="006B38BA" w:rsidP="006B38BA">
      <w:pPr>
        <w:pStyle w:val="KeepWithNext"/>
        <w:rPr>
          <w:rtl/>
          <w:lang w:eastAsia="he-IL"/>
        </w:rPr>
      </w:pPr>
    </w:p>
    <w:p w:rsidR="006B38BA" w:rsidRDefault="006B38BA" w:rsidP="006B38BA">
      <w:pPr>
        <w:rPr>
          <w:rtl/>
          <w:lang w:eastAsia="he-IL"/>
        </w:rPr>
      </w:pPr>
      <w:r>
        <w:rPr>
          <w:rFonts w:hint="cs"/>
          <w:rtl/>
          <w:lang w:eastAsia="he-IL"/>
        </w:rPr>
        <w:t xml:space="preserve">עדיין יש מגבלה של אנשים. </w:t>
      </w:r>
    </w:p>
    <w:p w:rsidR="006B38BA" w:rsidRDefault="006B38BA" w:rsidP="006B38BA">
      <w:pPr>
        <w:rPr>
          <w:rtl/>
          <w:lang w:eastAsia="he-IL"/>
        </w:rPr>
      </w:pPr>
    </w:p>
    <w:p w:rsidR="006B38BA" w:rsidRDefault="006B38BA" w:rsidP="006B38BA">
      <w:pPr>
        <w:pStyle w:val="a4"/>
        <w:keepNext/>
        <w:rPr>
          <w:rtl/>
        </w:rPr>
      </w:pPr>
      <w:bookmarkStart w:id="13" w:name="ET_speaker_5807_10"/>
      <w:r w:rsidRPr="006B38BA">
        <w:rPr>
          <w:rStyle w:val="TagStyle"/>
          <w:rtl/>
        </w:rPr>
        <w:t xml:space="preserve"> &lt;&lt; דובר &gt;&gt; </w:t>
      </w:r>
      <w:r>
        <w:rPr>
          <w:rtl/>
        </w:rPr>
        <w:t>קטי קטרין שטרית (הליכוד):</w:t>
      </w:r>
      <w:r w:rsidRPr="006B38BA">
        <w:rPr>
          <w:rStyle w:val="TagStyle"/>
          <w:rtl/>
        </w:rPr>
        <w:t xml:space="preserve"> &lt;&lt; דובר &gt;&gt;</w:t>
      </w:r>
      <w:r>
        <w:rPr>
          <w:rtl/>
        </w:rPr>
        <w:t xml:space="preserve">   </w:t>
      </w:r>
      <w:bookmarkEnd w:id="13"/>
    </w:p>
    <w:p w:rsidR="006B38BA" w:rsidRDefault="006B38BA" w:rsidP="006B38BA">
      <w:pPr>
        <w:pStyle w:val="KeepWithNext"/>
        <w:rPr>
          <w:rtl/>
          <w:lang w:eastAsia="he-IL"/>
        </w:rPr>
      </w:pPr>
    </w:p>
    <w:p w:rsidR="006B38BA" w:rsidRDefault="006B38BA" w:rsidP="006B38BA">
      <w:pPr>
        <w:rPr>
          <w:rtl/>
          <w:lang w:eastAsia="he-IL"/>
        </w:rPr>
      </w:pPr>
      <w:r>
        <w:rPr>
          <w:rFonts w:hint="cs"/>
          <w:rtl/>
          <w:lang w:eastAsia="he-IL"/>
        </w:rPr>
        <w:t xml:space="preserve">עדיף שהיועצים ייצאו ואנשי המקצוע ייכנסו, אם זה מה שמפריע. התפיסה צריכה להשתנות. </w:t>
      </w:r>
    </w:p>
    <w:p w:rsidR="006B38BA" w:rsidRDefault="006B38BA" w:rsidP="006B38BA">
      <w:pPr>
        <w:rPr>
          <w:rtl/>
          <w:lang w:eastAsia="he-IL"/>
        </w:rPr>
      </w:pPr>
    </w:p>
    <w:p w:rsidR="006B38BA" w:rsidRDefault="006B38BA" w:rsidP="006B38BA">
      <w:pPr>
        <w:pStyle w:val="a4"/>
        <w:keepNext/>
        <w:rPr>
          <w:rtl/>
        </w:rPr>
      </w:pPr>
      <w:bookmarkStart w:id="14" w:name="ET_speaker_5726_11"/>
      <w:r w:rsidRPr="006B38BA">
        <w:rPr>
          <w:rStyle w:val="TagStyle"/>
          <w:rtl/>
        </w:rPr>
        <w:t xml:space="preserve"> &lt;&lt; דובר &gt;&gt; </w:t>
      </w:r>
      <w:r>
        <w:rPr>
          <w:rtl/>
        </w:rPr>
        <w:t>ינון אזולאי (ש"ס):</w:t>
      </w:r>
      <w:r w:rsidRPr="006B38BA">
        <w:rPr>
          <w:rStyle w:val="TagStyle"/>
          <w:rtl/>
        </w:rPr>
        <w:t xml:space="preserve"> &lt;&lt; דובר &gt;&gt;</w:t>
      </w:r>
      <w:r>
        <w:rPr>
          <w:rtl/>
        </w:rPr>
        <w:t xml:space="preserve">   </w:t>
      </w:r>
      <w:bookmarkEnd w:id="14"/>
    </w:p>
    <w:p w:rsidR="006B38BA" w:rsidRDefault="006B38BA" w:rsidP="006B38BA">
      <w:pPr>
        <w:pStyle w:val="KeepWithNext"/>
        <w:rPr>
          <w:rtl/>
          <w:lang w:eastAsia="he-IL"/>
        </w:rPr>
      </w:pPr>
    </w:p>
    <w:p w:rsidR="006B38BA" w:rsidRDefault="006B38BA" w:rsidP="006B38BA">
      <w:pPr>
        <w:rPr>
          <w:rtl/>
          <w:lang w:eastAsia="he-IL"/>
        </w:rPr>
      </w:pPr>
      <w:r>
        <w:rPr>
          <w:rFonts w:hint="cs"/>
          <w:rtl/>
          <w:lang w:eastAsia="he-IL"/>
        </w:rPr>
        <w:t xml:space="preserve">פשוט זה זלזול </w:t>
      </w:r>
      <w:bookmarkStart w:id="15" w:name="_ETM_Q1_246193"/>
      <w:bookmarkEnd w:id="15"/>
      <w:r>
        <w:rPr>
          <w:rFonts w:hint="cs"/>
          <w:rtl/>
          <w:lang w:eastAsia="he-IL"/>
        </w:rPr>
        <w:t xml:space="preserve">בחברים פה. </w:t>
      </w:r>
    </w:p>
    <w:p w:rsidR="006B38BA" w:rsidRDefault="006B38BA" w:rsidP="006B38BA">
      <w:pPr>
        <w:rPr>
          <w:rtl/>
          <w:lang w:eastAsia="he-IL"/>
        </w:rPr>
      </w:pPr>
    </w:p>
    <w:p w:rsidR="006B38BA" w:rsidRDefault="006B38BA" w:rsidP="006B38BA">
      <w:pPr>
        <w:pStyle w:val="af6"/>
        <w:keepNext/>
        <w:rPr>
          <w:rtl/>
        </w:rPr>
      </w:pPr>
      <w:bookmarkStart w:id="16" w:name="ET_yor_4762_12"/>
      <w:r w:rsidRPr="006B38BA">
        <w:rPr>
          <w:rStyle w:val="TagStyle"/>
          <w:rtl/>
        </w:rPr>
        <w:t xml:space="preserve"> &lt;&lt; יור &gt;&gt; </w:t>
      </w:r>
      <w:r>
        <w:rPr>
          <w:rtl/>
        </w:rPr>
        <w:t>היו"ר משה גפני:</w:t>
      </w:r>
      <w:r w:rsidRPr="006B38BA">
        <w:rPr>
          <w:rStyle w:val="TagStyle"/>
          <w:rtl/>
        </w:rPr>
        <w:t xml:space="preserve"> &lt;&lt; יור &gt;&gt;</w:t>
      </w:r>
      <w:r>
        <w:rPr>
          <w:rtl/>
        </w:rPr>
        <w:t xml:space="preserve">   </w:t>
      </w:r>
      <w:bookmarkEnd w:id="16"/>
    </w:p>
    <w:p w:rsidR="006B38BA" w:rsidRDefault="006B38BA" w:rsidP="006B38BA">
      <w:pPr>
        <w:pStyle w:val="KeepWithNext"/>
        <w:rPr>
          <w:rtl/>
          <w:lang w:eastAsia="he-IL"/>
        </w:rPr>
      </w:pPr>
    </w:p>
    <w:p w:rsidR="006B38BA" w:rsidRDefault="006B38BA" w:rsidP="006B38BA">
      <w:pPr>
        <w:rPr>
          <w:rtl/>
          <w:lang w:eastAsia="he-IL"/>
        </w:rPr>
      </w:pPr>
      <w:r>
        <w:rPr>
          <w:rFonts w:hint="cs"/>
          <w:rtl/>
          <w:lang w:eastAsia="he-IL"/>
        </w:rPr>
        <w:t xml:space="preserve">ינון אזולאי, נפעל בהתאם למה שאתה רוצה. </w:t>
      </w:r>
    </w:p>
    <w:p w:rsidR="006B38BA" w:rsidRDefault="006B38BA" w:rsidP="006B38BA">
      <w:pPr>
        <w:rPr>
          <w:rtl/>
          <w:lang w:eastAsia="he-IL"/>
        </w:rPr>
      </w:pPr>
      <w:bookmarkStart w:id="17" w:name="_ETM_Q1_262223"/>
      <w:bookmarkStart w:id="18" w:name="_ETM_Q1_262295"/>
      <w:bookmarkStart w:id="19" w:name="_ETM_Q1_263150"/>
      <w:bookmarkEnd w:id="17"/>
      <w:bookmarkEnd w:id="18"/>
      <w:bookmarkEnd w:id="19"/>
    </w:p>
    <w:p w:rsidR="006B38BA" w:rsidRDefault="006B38BA" w:rsidP="006B38BA">
      <w:pPr>
        <w:pStyle w:val="a4"/>
        <w:keepNext/>
        <w:rPr>
          <w:rtl/>
        </w:rPr>
      </w:pPr>
      <w:bookmarkStart w:id="20" w:name="ET_speaker_5726_13"/>
      <w:r w:rsidRPr="006B38BA">
        <w:rPr>
          <w:rStyle w:val="TagStyle"/>
          <w:rtl/>
        </w:rPr>
        <w:t xml:space="preserve"> &lt;&lt; דובר &gt;&gt; </w:t>
      </w:r>
      <w:r>
        <w:rPr>
          <w:rtl/>
        </w:rPr>
        <w:t>ינון אזולאי (ש"ס):</w:t>
      </w:r>
      <w:r w:rsidRPr="006B38BA">
        <w:rPr>
          <w:rStyle w:val="TagStyle"/>
          <w:rtl/>
        </w:rPr>
        <w:t xml:space="preserve"> &lt;&lt; דובר &gt;&gt;</w:t>
      </w:r>
      <w:r>
        <w:rPr>
          <w:rtl/>
        </w:rPr>
        <w:t xml:space="preserve">   </w:t>
      </w:r>
      <w:bookmarkEnd w:id="20"/>
    </w:p>
    <w:p w:rsidR="006B38BA" w:rsidRDefault="006B38BA" w:rsidP="006B38BA">
      <w:pPr>
        <w:pStyle w:val="KeepWithNext"/>
        <w:rPr>
          <w:rtl/>
          <w:lang w:eastAsia="he-IL"/>
        </w:rPr>
      </w:pPr>
    </w:p>
    <w:p w:rsidR="006B38BA" w:rsidRDefault="006B38BA" w:rsidP="006B38BA">
      <w:pPr>
        <w:rPr>
          <w:rtl/>
          <w:lang w:eastAsia="he-IL"/>
        </w:rPr>
      </w:pPr>
      <w:bookmarkStart w:id="21" w:name="_ETM_Q1_263631"/>
      <w:bookmarkStart w:id="22" w:name="_ETM_Q1_263697"/>
      <w:bookmarkEnd w:id="21"/>
      <w:bookmarkEnd w:id="22"/>
      <w:r>
        <w:rPr>
          <w:rFonts w:hint="cs"/>
          <w:rtl/>
          <w:lang w:eastAsia="he-IL"/>
        </w:rPr>
        <w:t xml:space="preserve">אני אומר לך את האמת, אני באמת </w:t>
      </w:r>
      <w:bookmarkStart w:id="23" w:name="_ETM_Q1_264526"/>
      <w:bookmarkEnd w:id="23"/>
      <w:r>
        <w:rPr>
          <w:rFonts w:hint="cs"/>
          <w:rtl/>
          <w:lang w:eastAsia="he-IL"/>
        </w:rPr>
        <w:t xml:space="preserve">מתלבט אם זה לא מזלזל בנו לקיים דיון בלי נציגי </w:t>
      </w:r>
      <w:bookmarkStart w:id="24" w:name="_ETM_Q1_267730"/>
      <w:bookmarkEnd w:id="24"/>
      <w:r>
        <w:rPr>
          <w:rFonts w:hint="cs"/>
          <w:rtl/>
          <w:lang w:eastAsia="he-IL"/>
        </w:rPr>
        <w:t xml:space="preserve">הממשלה שהוזמנו. </w:t>
      </w:r>
    </w:p>
    <w:p w:rsidR="006B38BA" w:rsidRDefault="006B38BA" w:rsidP="006B38BA">
      <w:pPr>
        <w:rPr>
          <w:rtl/>
          <w:lang w:eastAsia="he-IL"/>
        </w:rPr>
      </w:pPr>
    </w:p>
    <w:p w:rsidR="006B38BA" w:rsidRDefault="006B38BA" w:rsidP="006B38BA">
      <w:pPr>
        <w:pStyle w:val="af6"/>
        <w:keepNext/>
        <w:rPr>
          <w:rtl/>
        </w:rPr>
      </w:pPr>
      <w:bookmarkStart w:id="25" w:name="ET_yor_4762_14"/>
      <w:r w:rsidRPr="006B38BA">
        <w:rPr>
          <w:rStyle w:val="TagStyle"/>
          <w:rtl/>
        </w:rPr>
        <w:t xml:space="preserve"> &lt;&lt; יור &gt;&gt; </w:t>
      </w:r>
      <w:r>
        <w:rPr>
          <w:rtl/>
        </w:rPr>
        <w:t>היו"ר משה גפני:</w:t>
      </w:r>
      <w:r w:rsidRPr="006B38BA">
        <w:rPr>
          <w:rStyle w:val="TagStyle"/>
          <w:rtl/>
        </w:rPr>
        <w:t xml:space="preserve"> &lt;&lt; יור &gt;&gt;</w:t>
      </w:r>
      <w:r>
        <w:rPr>
          <w:rtl/>
        </w:rPr>
        <w:t xml:space="preserve">   </w:t>
      </w:r>
      <w:bookmarkEnd w:id="25"/>
    </w:p>
    <w:p w:rsidR="006B38BA" w:rsidRDefault="006B38BA" w:rsidP="006B38BA">
      <w:pPr>
        <w:pStyle w:val="KeepWithNext"/>
        <w:rPr>
          <w:rtl/>
          <w:lang w:eastAsia="he-IL"/>
        </w:rPr>
      </w:pPr>
    </w:p>
    <w:p w:rsidR="006B38BA" w:rsidRDefault="006B38BA" w:rsidP="00017624">
      <w:pPr>
        <w:rPr>
          <w:rtl/>
          <w:lang w:eastAsia="he-IL"/>
        </w:rPr>
      </w:pPr>
      <w:r>
        <w:rPr>
          <w:rFonts w:hint="cs"/>
          <w:rtl/>
          <w:lang w:eastAsia="he-IL"/>
        </w:rPr>
        <w:t xml:space="preserve">אבקש להפסיק </w:t>
      </w:r>
      <w:r w:rsidR="00017624">
        <w:rPr>
          <w:rFonts w:hint="cs"/>
          <w:rtl/>
          <w:lang w:eastAsia="he-IL"/>
        </w:rPr>
        <w:t xml:space="preserve">בקרוב </w:t>
      </w:r>
      <w:r>
        <w:rPr>
          <w:rFonts w:hint="cs"/>
          <w:rtl/>
          <w:lang w:eastAsia="he-IL"/>
        </w:rPr>
        <w:t xml:space="preserve">עם הזום </w:t>
      </w:r>
      <w:r w:rsidR="00017624">
        <w:rPr>
          <w:rFonts w:hint="cs"/>
          <w:rtl/>
          <w:lang w:eastAsia="he-IL"/>
        </w:rPr>
        <w:t xml:space="preserve">ככל </w:t>
      </w:r>
      <w:r>
        <w:rPr>
          <w:rFonts w:hint="cs"/>
          <w:rtl/>
          <w:lang w:eastAsia="he-IL"/>
        </w:rPr>
        <w:t xml:space="preserve">שאפשר לגמרי. </w:t>
      </w:r>
      <w:bookmarkStart w:id="26" w:name="_ETM_Q1_276033"/>
      <w:bookmarkEnd w:id="26"/>
      <w:r>
        <w:rPr>
          <w:rFonts w:hint="cs"/>
          <w:rtl/>
          <w:lang w:eastAsia="he-IL"/>
        </w:rPr>
        <w:t xml:space="preserve">בואו נתחיל. </w:t>
      </w:r>
    </w:p>
    <w:p w:rsidR="006B38BA" w:rsidRDefault="006B38BA" w:rsidP="006B38BA">
      <w:pPr>
        <w:rPr>
          <w:rtl/>
          <w:lang w:eastAsia="he-IL"/>
        </w:rPr>
      </w:pPr>
    </w:p>
    <w:p w:rsidR="006B38BA" w:rsidRDefault="006B38BA" w:rsidP="006B38BA">
      <w:pPr>
        <w:pStyle w:val="a4"/>
        <w:keepNext/>
        <w:rPr>
          <w:rtl/>
        </w:rPr>
      </w:pPr>
      <w:bookmarkStart w:id="27" w:name="ET_speaker_5726_15"/>
      <w:r w:rsidRPr="006B38BA">
        <w:rPr>
          <w:rStyle w:val="TagStyle"/>
          <w:rtl/>
        </w:rPr>
        <w:t xml:space="preserve"> &lt;&lt; דובר &gt;&gt; </w:t>
      </w:r>
      <w:r>
        <w:rPr>
          <w:rtl/>
        </w:rPr>
        <w:t>ינון אזולאי (ש"ס):</w:t>
      </w:r>
      <w:r w:rsidRPr="006B38BA">
        <w:rPr>
          <w:rStyle w:val="TagStyle"/>
          <w:rtl/>
        </w:rPr>
        <w:t xml:space="preserve"> &lt;&lt; דובר &gt;&gt;</w:t>
      </w:r>
      <w:r>
        <w:rPr>
          <w:rtl/>
        </w:rPr>
        <w:t xml:space="preserve">   </w:t>
      </w:r>
      <w:bookmarkEnd w:id="27"/>
    </w:p>
    <w:p w:rsidR="006B38BA" w:rsidRDefault="006B38BA" w:rsidP="006B38BA">
      <w:pPr>
        <w:pStyle w:val="KeepWithNext"/>
        <w:rPr>
          <w:rtl/>
          <w:lang w:eastAsia="he-IL"/>
        </w:rPr>
      </w:pPr>
    </w:p>
    <w:p w:rsidR="006B38BA" w:rsidRDefault="006B38BA" w:rsidP="006B38BA">
      <w:pPr>
        <w:rPr>
          <w:rtl/>
          <w:lang w:eastAsia="he-IL"/>
        </w:rPr>
      </w:pPr>
      <w:r>
        <w:rPr>
          <w:rFonts w:hint="cs"/>
          <w:rtl/>
          <w:lang w:eastAsia="he-IL"/>
        </w:rPr>
        <w:t>מי נמצא מרמ"י בזום?</w:t>
      </w:r>
    </w:p>
    <w:p w:rsidR="006B38BA" w:rsidRDefault="006B38BA" w:rsidP="006B38BA">
      <w:pPr>
        <w:rPr>
          <w:rtl/>
          <w:lang w:eastAsia="he-IL"/>
        </w:rPr>
      </w:pPr>
    </w:p>
    <w:p w:rsidR="006B38BA" w:rsidRDefault="006B38BA" w:rsidP="006B38BA">
      <w:pPr>
        <w:pStyle w:val="af5"/>
        <w:keepNext/>
        <w:rPr>
          <w:rtl/>
        </w:rPr>
      </w:pPr>
      <w:bookmarkStart w:id="28" w:name="ET_interruption_קריאה_16"/>
      <w:r w:rsidRPr="006B38BA">
        <w:rPr>
          <w:rStyle w:val="TagStyle"/>
          <w:rtl/>
        </w:rPr>
        <w:t xml:space="preserve"> &lt;&lt; קריאה &gt;&gt; </w:t>
      </w:r>
      <w:r>
        <w:rPr>
          <w:rFonts w:hint="cs"/>
          <w:rtl/>
        </w:rPr>
        <w:t>מפעיל הזום</w:t>
      </w:r>
      <w:r>
        <w:rPr>
          <w:rtl/>
        </w:rPr>
        <w:t>:</w:t>
      </w:r>
      <w:r w:rsidRPr="006B38BA">
        <w:rPr>
          <w:rStyle w:val="TagStyle"/>
          <w:rtl/>
        </w:rPr>
        <w:t xml:space="preserve"> &lt;&lt; קריאה &gt;&gt;</w:t>
      </w:r>
      <w:r>
        <w:rPr>
          <w:rtl/>
        </w:rPr>
        <w:t xml:space="preserve">   </w:t>
      </w:r>
      <w:bookmarkEnd w:id="28"/>
    </w:p>
    <w:p w:rsidR="006B38BA" w:rsidRDefault="006B38BA" w:rsidP="006B38BA">
      <w:pPr>
        <w:pStyle w:val="KeepWithNext"/>
        <w:rPr>
          <w:rtl/>
          <w:lang w:eastAsia="he-IL"/>
        </w:rPr>
      </w:pPr>
    </w:p>
    <w:p w:rsidR="006B38BA" w:rsidRDefault="006B38BA" w:rsidP="006B38BA">
      <w:pPr>
        <w:rPr>
          <w:rtl/>
          <w:lang w:eastAsia="he-IL"/>
        </w:rPr>
      </w:pPr>
      <w:r>
        <w:rPr>
          <w:rFonts w:hint="cs"/>
          <w:rtl/>
          <w:lang w:eastAsia="he-IL"/>
        </w:rPr>
        <w:t>אילן דגני, מנהל אגף שיווק.</w:t>
      </w:r>
    </w:p>
    <w:p w:rsidR="006B38BA" w:rsidRDefault="006B38BA" w:rsidP="006B38BA">
      <w:pPr>
        <w:rPr>
          <w:rtl/>
          <w:lang w:eastAsia="he-IL"/>
        </w:rPr>
      </w:pPr>
    </w:p>
    <w:p w:rsidR="006B38BA" w:rsidRDefault="006B38BA" w:rsidP="006B38BA">
      <w:pPr>
        <w:pStyle w:val="a4"/>
        <w:keepNext/>
        <w:rPr>
          <w:rtl/>
        </w:rPr>
      </w:pPr>
      <w:bookmarkStart w:id="29" w:name="ET_speaker_5726_17"/>
      <w:r w:rsidRPr="006B38BA">
        <w:rPr>
          <w:rStyle w:val="TagStyle"/>
          <w:rtl/>
        </w:rPr>
        <w:t xml:space="preserve"> &lt;&lt; דובר &gt;&gt; </w:t>
      </w:r>
      <w:r>
        <w:rPr>
          <w:rtl/>
        </w:rPr>
        <w:t>ינון אזולאי (ש"ס):</w:t>
      </w:r>
      <w:r w:rsidRPr="006B38BA">
        <w:rPr>
          <w:rStyle w:val="TagStyle"/>
          <w:rtl/>
        </w:rPr>
        <w:t xml:space="preserve"> &lt;&lt; דובר &gt;&gt;</w:t>
      </w:r>
      <w:r>
        <w:rPr>
          <w:rtl/>
        </w:rPr>
        <w:t xml:space="preserve">   </w:t>
      </w:r>
      <w:bookmarkEnd w:id="29"/>
    </w:p>
    <w:p w:rsidR="006B38BA" w:rsidRDefault="006B38BA" w:rsidP="006B38BA">
      <w:pPr>
        <w:pStyle w:val="KeepWithNext"/>
        <w:rPr>
          <w:rtl/>
          <w:lang w:eastAsia="he-IL"/>
        </w:rPr>
      </w:pPr>
    </w:p>
    <w:p w:rsidR="006B38BA" w:rsidRDefault="006B38BA" w:rsidP="00017624">
      <w:pPr>
        <w:rPr>
          <w:rtl/>
          <w:lang w:eastAsia="he-IL"/>
        </w:rPr>
      </w:pPr>
      <w:r>
        <w:rPr>
          <w:rFonts w:hint="cs"/>
          <w:rtl/>
          <w:lang w:eastAsia="he-IL"/>
        </w:rPr>
        <w:t xml:space="preserve">הרב גפני, אני לא מעוניין לעשות את הדיון הזה. לא נמצאים נציגים מן הפקידות הבכירה, נמצאים כל מיני פקידים שהם </w:t>
      </w:r>
      <w:bookmarkStart w:id="30" w:name="_ETM_Q1_303820"/>
      <w:bookmarkEnd w:id="30"/>
      <w:r>
        <w:rPr>
          <w:rFonts w:hint="cs"/>
          <w:rtl/>
          <w:lang w:eastAsia="he-IL"/>
        </w:rPr>
        <w:t>פחות מהדרג שהי</w:t>
      </w:r>
      <w:r w:rsidR="00017624">
        <w:rPr>
          <w:rFonts w:hint="cs"/>
          <w:rtl/>
          <w:lang w:eastAsia="he-IL"/>
        </w:rPr>
        <w:t>ה</w:t>
      </w:r>
      <w:r>
        <w:rPr>
          <w:rFonts w:hint="cs"/>
          <w:rtl/>
          <w:lang w:eastAsia="he-IL"/>
        </w:rPr>
        <w:t xml:space="preserve"> פה בישיבה הקודמת בשנת 2018. אני מבקש לא לקיים את הדיון. אדוני היושב-ראש, אתה רוצה להתחיל את הדיון היום </w:t>
      </w:r>
      <w:bookmarkStart w:id="31" w:name="_ETM_Q1_321366"/>
      <w:bookmarkEnd w:id="31"/>
      <w:r>
        <w:rPr>
          <w:rFonts w:hint="cs"/>
          <w:rtl/>
          <w:lang w:eastAsia="he-IL"/>
        </w:rPr>
        <w:t>ואז נצטרך להמשיך פעם אחרת? אני שומע לך, אתה בעל ניסיון.</w:t>
      </w:r>
    </w:p>
    <w:p w:rsidR="006B38BA" w:rsidRDefault="006B38BA" w:rsidP="006B38BA">
      <w:pPr>
        <w:rPr>
          <w:rtl/>
          <w:lang w:eastAsia="he-IL"/>
        </w:rPr>
      </w:pPr>
    </w:p>
    <w:p w:rsidR="006B38BA" w:rsidRDefault="006B38BA" w:rsidP="006B38BA">
      <w:pPr>
        <w:pStyle w:val="a4"/>
        <w:keepNext/>
        <w:rPr>
          <w:rtl/>
        </w:rPr>
      </w:pPr>
      <w:bookmarkStart w:id="32" w:name="ET_speaker_5786_18"/>
      <w:r w:rsidRPr="006B38BA">
        <w:rPr>
          <w:rStyle w:val="TagStyle"/>
          <w:rtl/>
        </w:rPr>
        <w:t xml:space="preserve"> &lt;&lt; דובר &gt;&gt; </w:t>
      </w:r>
      <w:r>
        <w:rPr>
          <w:rtl/>
        </w:rPr>
        <w:t>אופיר כץ (הליכוד):</w:t>
      </w:r>
      <w:r w:rsidRPr="006B38BA">
        <w:rPr>
          <w:rStyle w:val="TagStyle"/>
          <w:rtl/>
        </w:rPr>
        <w:t xml:space="preserve"> &lt;&lt; דובר &gt;&gt;</w:t>
      </w:r>
      <w:r>
        <w:rPr>
          <w:rtl/>
        </w:rPr>
        <w:t xml:space="preserve">   </w:t>
      </w:r>
      <w:bookmarkEnd w:id="32"/>
    </w:p>
    <w:p w:rsidR="006B38BA" w:rsidRDefault="006B38BA" w:rsidP="006B38BA">
      <w:pPr>
        <w:pStyle w:val="KeepWithNext"/>
        <w:rPr>
          <w:rtl/>
          <w:lang w:eastAsia="he-IL"/>
        </w:rPr>
      </w:pPr>
    </w:p>
    <w:p w:rsidR="006B38BA" w:rsidRDefault="006B38BA" w:rsidP="006B38BA">
      <w:pPr>
        <w:rPr>
          <w:rtl/>
          <w:lang w:eastAsia="he-IL"/>
        </w:rPr>
      </w:pPr>
      <w:r>
        <w:rPr>
          <w:rFonts w:hint="cs"/>
          <w:rtl/>
          <w:lang w:eastAsia="he-IL"/>
        </w:rPr>
        <w:t xml:space="preserve">אני לא ממליץ, ינון. </w:t>
      </w:r>
    </w:p>
    <w:p w:rsidR="006B38BA" w:rsidRDefault="006B38BA" w:rsidP="006B38BA">
      <w:pPr>
        <w:rPr>
          <w:rtl/>
          <w:lang w:eastAsia="he-IL"/>
        </w:rPr>
      </w:pPr>
    </w:p>
    <w:p w:rsidR="006B38BA" w:rsidRDefault="006B38BA" w:rsidP="006B38BA">
      <w:pPr>
        <w:pStyle w:val="af5"/>
        <w:keepNext/>
        <w:rPr>
          <w:rtl/>
        </w:rPr>
      </w:pPr>
      <w:bookmarkStart w:id="33" w:name="ET_interruption_קריאה_19"/>
      <w:r w:rsidRPr="006B38BA">
        <w:rPr>
          <w:rStyle w:val="TagStyle"/>
          <w:rtl/>
        </w:rPr>
        <w:t xml:space="preserve"> &lt;&lt; קריאה &gt;&gt; </w:t>
      </w:r>
      <w:r>
        <w:rPr>
          <w:rtl/>
        </w:rPr>
        <w:t>קריאה:</w:t>
      </w:r>
      <w:r w:rsidRPr="006B38BA">
        <w:rPr>
          <w:rStyle w:val="TagStyle"/>
          <w:rtl/>
        </w:rPr>
        <w:t xml:space="preserve"> &lt;&lt; קריאה &gt;&gt;</w:t>
      </w:r>
      <w:r>
        <w:rPr>
          <w:rtl/>
        </w:rPr>
        <w:t xml:space="preserve">   </w:t>
      </w:r>
      <w:bookmarkEnd w:id="33"/>
    </w:p>
    <w:p w:rsidR="006B38BA" w:rsidRDefault="006B38BA" w:rsidP="006B38BA">
      <w:pPr>
        <w:pStyle w:val="KeepWithNext"/>
        <w:rPr>
          <w:rtl/>
          <w:lang w:eastAsia="he-IL"/>
        </w:rPr>
      </w:pPr>
    </w:p>
    <w:p w:rsidR="006B38BA" w:rsidRDefault="006B38BA" w:rsidP="006B38BA">
      <w:pPr>
        <w:rPr>
          <w:rtl/>
          <w:lang w:eastAsia="he-IL"/>
        </w:rPr>
      </w:pPr>
      <w:r>
        <w:rPr>
          <w:rFonts w:hint="cs"/>
          <w:rtl/>
          <w:lang w:eastAsia="he-IL"/>
        </w:rPr>
        <w:t xml:space="preserve">ינון, בינתיים בכל רגע קמות עוד מחצבות. </w:t>
      </w:r>
    </w:p>
    <w:p w:rsidR="006B38BA" w:rsidRDefault="006B38BA" w:rsidP="006B38BA">
      <w:pPr>
        <w:rPr>
          <w:rtl/>
          <w:lang w:eastAsia="he-IL"/>
        </w:rPr>
      </w:pPr>
    </w:p>
    <w:p w:rsidR="006B38BA" w:rsidRDefault="006B38BA" w:rsidP="006B38BA">
      <w:pPr>
        <w:pStyle w:val="af6"/>
        <w:keepNext/>
        <w:rPr>
          <w:rtl/>
        </w:rPr>
      </w:pPr>
      <w:bookmarkStart w:id="34" w:name="ET_yor_4762_20"/>
      <w:r w:rsidRPr="006B38BA">
        <w:rPr>
          <w:rStyle w:val="TagStyle"/>
          <w:rtl/>
        </w:rPr>
        <w:t xml:space="preserve"> &lt;&lt; יור &gt;&gt; </w:t>
      </w:r>
      <w:r>
        <w:rPr>
          <w:rtl/>
        </w:rPr>
        <w:t>היו"ר משה גפני:</w:t>
      </w:r>
      <w:r w:rsidRPr="006B38BA">
        <w:rPr>
          <w:rStyle w:val="TagStyle"/>
          <w:rtl/>
        </w:rPr>
        <w:t xml:space="preserve"> &lt;&lt; יור &gt;&gt;</w:t>
      </w:r>
      <w:r>
        <w:rPr>
          <w:rtl/>
        </w:rPr>
        <w:t xml:space="preserve">   </w:t>
      </w:r>
      <w:bookmarkEnd w:id="34"/>
    </w:p>
    <w:p w:rsidR="006B38BA" w:rsidRDefault="006B38BA" w:rsidP="006B38BA">
      <w:pPr>
        <w:pStyle w:val="KeepWithNext"/>
        <w:rPr>
          <w:rtl/>
          <w:lang w:eastAsia="he-IL"/>
        </w:rPr>
      </w:pPr>
    </w:p>
    <w:p w:rsidR="006B38BA" w:rsidRDefault="006B38BA" w:rsidP="006B38BA">
      <w:pPr>
        <w:rPr>
          <w:rtl/>
          <w:lang w:eastAsia="he-IL"/>
        </w:rPr>
      </w:pPr>
      <w:r>
        <w:rPr>
          <w:rFonts w:hint="cs"/>
          <w:rtl/>
          <w:lang w:eastAsia="he-IL"/>
        </w:rPr>
        <w:t>מי נמצא מרמ"י?</w:t>
      </w:r>
    </w:p>
    <w:p w:rsidR="006B38BA" w:rsidRDefault="006B38BA" w:rsidP="006B38BA">
      <w:pPr>
        <w:rPr>
          <w:rtl/>
          <w:lang w:eastAsia="he-IL"/>
        </w:rPr>
      </w:pPr>
    </w:p>
    <w:p w:rsidR="006B38BA" w:rsidRDefault="006B38BA" w:rsidP="006B38BA">
      <w:pPr>
        <w:pStyle w:val="af5"/>
        <w:keepNext/>
        <w:rPr>
          <w:rtl/>
        </w:rPr>
      </w:pPr>
      <w:bookmarkStart w:id="35" w:name="ET_interruption_קריאה_21"/>
      <w:r w:rsidRPr="006B38BA">
        <w:rPr>
          <w:rStyle w:val="TagStyle"/>
          <w:rtl/>
        </w:rPr>
        <w:t xml:space="preserve"> &lt;&lt; קריאה &gt;&gt; </w:t>
      </w:r>
      <w:r>
        <w:rPr>
          <w:rFonts w:hint="cs"/>
          <w:rtl/>
        </w:rPr>
        <w:t>מפעיל הזום</w:t>
      </w:r>
      <w:r>
        <w:rPr>
          <w:rtl/>
        </w:rPr>
        <w:t>:</w:t>
      </w:r>
      <w:r w:rsidRPr="006B38BA">
        <w:rPr>
          <w:rStyle w:val="TagStyle"/>
          <w:rtl/>
        </w:rPr>
        <w:t xml:space="preserve"> &lt;&lt; קריאה &gt;&gt;</w:t>
      </w:r>
      <w:r>
        <w:rPr>
          <w:rtl/>
        </w:rPr>
        <w:t xml:space="preserve">   </w:t>
      </w:r>
      <w:bookmarkEnd w:id="35"/>
    </w:p>
    <w:p w:rsidR="006B38BA" w:rsidRDefault="006B38BA" w:rsidP="006B38BA">
      <w:pPr>
        <w:pStyle w:val="KeepWithNext"/>
        <w:rPr>
          <w:rtl/>
          <w:lang w:eastAsia="he-IL"/>
        </w:rPr>
      </w:pPr>
    </w:p>
    <w:p w:rsidR="006B38BA" w:rsidRDefault="006B38BA" w:rsidP="006B38BA">
      <w:pPr>
        <w:rPr>
          <w:rtl/>
          <w:lang w:eastAsia="he-IL"/>
        </w:rPr>
      </w:pPr>
      <w:r>
        <w:rPr>
          <w:rFonts w:hint="cs"/>
          <w:rtl/>
          <w:lang w:eastAsia="he-IL"/>
        </w:rPr>
        <w:t xml:space="preserve">ישי לוי, מנהל אגף בכיר, ואילן דגני, מנהל אגף שיווק. </w:t>
      </w:r>
    </w:p>
    <w:p w:rsidR="006B38BA" w:rsidRDefault="006B38BA" w:rsidP="006B38BA">
      <w:pPr>
        <w:rPr>
          <w:rtl/>
          <w:lang w:eastAsia="he-IL"/>
        </w:rPr>
      </w:pPr>
    </w:p>
    <w:p w:rsidR="006B38BA" w:rsidRDefault="006B38BA" w:rsidP="006B38BA">
      <w:pPr>
        <w:pStyle w:val="a4"/>
        <w:keepNext/>
        <w:rPr>
          <w:rtl/>
        </w:rPr>
      </w:pPr>
      <w:bookmarkStart w:id="36" w:name="ET_speaker_5786_22"/>
      <w:r w:rsidRPr="006B38BA">
        <w:rPr>
          <w:rStyle w:val="TagStyle"/>
          <w:rtl/>
        </w:rPr>
        <w:t xml:space="preserve"> &lt;&lt; דובר &gt;&gt; </w:t>
      </w:r>
      <w:r>
        <w:rPr>
          <w:rtl/>
        </w:rPr>
        <w:t>אופיר כץ (הליכוד):</w:t>
      </w:r>
      <w:r w:rsidRPr="006B38BA">
        <w:rPr>
          <w:rStyle w:val="TagStyle"/>
          <w:rtl/>
        </w:rPr>
        <w:t xml:space="preserve"> &lt;&lt; דובר &gt;&gt;</w:t>
      </w:r>
      <w:r>
        <w:rPr>
          <w:rtl/>
        </w:rPr>
        <w:t xml:space="preserve">   </w:t>
      </w:r>
      <w:bookmarkEnd w:id="36"/>
    </w:p>
    <w:p w:rsidR="006B38BA" w:rsidRDefault="006B38BA" w:rsidP="006B38BA">
      <w:pPr>
        <w:pStyle w:val="KeepWithNext"/>
        <w:rPr>
          <w:rtl/>
          <w:lang w:eastAsia="he-IL"/>
        </w:rPr>
      </w:pPr>
    </w:p>
    <w:p w:rsidR="006B38BA" w:rsidRDefault="006B38BA" w:rsidP="006B38BA">
      <w:pPr>
        <w:rPr>
          <w:rtl/>
          <w:lang w:eastAsia="he-IL"/>
        </w:rPr>
      </w:pPr>
      <w:r>
        <w:rPr>
          <w:rFonts w:hint="cs"/>
          <w:rtl/>
          <w:lang w:eastAsia="he-IL"/>
        </w:rPr>
        <w:t xml:space="preserve">אני ממליץ לא לדחות את </w:t>
      </w:r>
      <w:bookmarkStart w:id="37" w:name="_ETM_Q1_358534"/>
      <w:bookmarkEnd w:id="37"/>
      <w:r>
        <w:rPr>
          <w:rFonts w:hint="cs"/>
          <w:rtl/>
          <w:lang w:eastAsia="he-IL"/>
        </w:rPr>
        <w:t xml:space="preserve">זה. זה דבר שיכול לחזור על עצמו. נערוך את הדיון </w:t>
      </w:r>
      <w:bookmarkStart w:id="38" w:name="_ETM_Q1_359911"/>
      <w:bookmarkEnd w:id="38"/>
      <w:r>
        <w:rPr>
          <w:rFonts w:hint="cs"/>
          <w:rtl/>
          <w:lang w:eastAsia="he-IL"/>
        </w:rPr>
        <w:t>כפי שצריך. יש להם את הזכות להגיד את עמדתם ובזה</w:t>
      </w:r>
      <w:bookmarkStart w:id="39" w:name="_ETM_Q1_365577"/>
      <w:bookmarkEnd w:id="39"/>
      <w:r>
        <w:rPr>
          <w:rFonts w:hint="cs"/>
          <w:rtl/>
          <w:lang w:eastAsia="he-IL"/>
        </w:rPr>
        <w:t xml:space="preserve"> זה יסתיים. אחרי כן הם לא יוכלו להגיד שהם לא </w:t>
      </w:r>
      <w:bookmarkStart w:id="40" w:name="_ETM_Q1_370204"/>
      <w:bookmarkEnd w:id="40"/>
      <w:r>
        <w:rPr>
          <w:rFonts w:hint="cs"/>
          <w:rtl/>
          <w:lang w:eastAsia="he-IL"/>
        </w:rPr>
        <w:t>נשמעו.</w:t>
      </w:r>
    </w:p>
    <w:p w:rsidR="006B38BA" w:rsidRDefault="006B38BA" w:rsidP="006B38BA">
      <w:pPr>
        <w:rPr>
          <w:rtl/>
          <w:lang w:eastAsia="he-IL"/>
        </w:rPr>
      </w:pPr>
    </w:p>
    <w:p w:rsidR="006B38BA" w:rsidRDefault="006B38BA" w:rsidP="006B38BA">
      <w:pPr>
        <w:pStyle w:val="a4"/>
        <w:keepNext/>
        <w:rPr>
          <w:rtl/>
        </w:rPr>
      </w:pPr>
      <w:bookmarkStart w:id="41" w:name="ET_speaker_5726_23"/>
      <w:r w:rsidRPr="006B38BA">
        <w:rPr>
          <w:rStyle w:val="TagStyle"/>
          <w:rtl/>
        </w:rPr>
        <w:t xml:space="preserve"> &lt;&lt; דובר &gt;&gt; </w:t>
      </w:r>
      <w:r>
        <w:rPr>
          <w:rtl/>
        </w:rPr>
        <w:t>ינון אזולאי (ש"ס):</w:t>
      </w:r>
      <w:r w:rsidRPr="006B38BA">
        <w:rPr>
          <w:rStyle w:val="TagStyle"/>
          <w:rtl/>
        </w:rPr>
        <w:t xml:space="preserve"> &lt;&lt; דובר &gt;&gt;</w:t>
      </w:r>
      <w:r>
        <w:rPr>
          <w:rtl/>
        </w:rPr>
        <w:t xml:space="preserve">   </w:t>
      </w:r>
      <w:bookmarkEnd w:id="41"/>
    </w:p>
    <w:p w:rsidR="006B38BA" w:rsidRDefault="006B38BA" w:rsidP="006B38BA">
      <w:pPr>
        <w:pStyle w:val="KeepWithNext"/>
        <w:rPr>
          <w:rtl/>
          <w:lang w:eastAsia="he-IL"/>
        </w:rPr>
      </w:pPr>
    </w:p>
    <w:p w:rsidR="006B38BA" w:rsidRDefault="006B38BA" w:rsidP="006B38BA">
      <w:pPr>
        <w:rPr>
          <w:rtl/>
          <w:lang w:eastAsia="he-IL"/>
        </w:rPr>
      </w:pPr>
      <w:r>
        <w:rPr>
          <w:rFonts w:hint="cs"/>
          <w:rtl/>
          <w:lang w:eastAsia="he-IL"/>
        </w:rPr>
        <w:t>טוב.</w:t>
      </w:r>
    </w:p>
    <w:p w:rsidR="006B38BA" w:rsidRDefault="006B38BA" w:rsidP="006B38BA">
      <w:pPr>
        <w:rPr>
          <w:rtl/>
          <w:lang w:eastAsia="he-IL"/>
        </w:rPr>
      </w:pPr>
    </w:p>
    <w:p w:rsidR="006B38BA" w:rsidRDefault="006B38BA" w:rsidP="006B38BA">
      <w:pPr>
        <w:pStyle w:val="af6"/>
        <w:keepNext/>
        <w:rPr>
          <w:rtl/>
        </w:rPr>
      </w:pPr>
      <w:bookmarkStart w:id="42" w:name="ET_yor_4762_24"/>
      <w:r w:rsidRPr="006B38BA">
        <w:rPr>
          <w:rStyle w:val="TagStyle"/>
          <w:rtl/>
        </w:rPr>
        <w:t xml:space="preserve"> &lt;&lt; יור &gt;&gt; </w:t>
      </w:r>
      <w:r>
        <w:rPr>
          <w:rtl/>
        </w:rPr>
        <w:t>היו"ר משה גפני:</w:t>
      </w:r>
      <w:r w:rsidRPr="006B38BA">
        <w:rPr>
          <w:rStyle w:val="TagStyle"/>
          <w:rtl/>
        </w:rPr>
        <w:t xml:space="preserve"> &lt;&lt; יור &gt;&gt;</w:t>
      </w:r>
      <w:r>
        <w:rPr>
          <w:rtl/>
        </w:rPr>
        <w:t xml:space="preserve">   </w:t>
      </w:r>
      <w:bookmarkEnd w:id="42"/>
    </w:p>
    <w:p w:rsidR="006B38BA" w:rsidRDefault="006B38BA" w:rsidP="006B38BA">
      <w:pPr>
        <w:pStyle w:val="KeepWithNext"/>
        <w:rPr>
          <w:rtl/>
          <w:lang w:eastAsia="he-IL"/>
        </w:rPr>
      </w:pPr>
    </w:p>
    <w:p w:rsidR="006B38BA" w:rsidRDefault="006B38BA" w:rsidP="006B38BA">
      <w:pPr>
        <w:rPr>
          <w:rtl/>
          <w:lang w:eastAsia="he-IL"/>
        </w:rPr>
      </w:pPr>
      <w:r>
        <w:rPr>
          <w:rFonts w:hint="cs"/>
          <w:rtl/>
          <w:lang w:eastAsia="he-IL"/>
        </w:rPr>
        <w:t xml:space="preserve">ינון, בבקשה. </w:t>
      </w:r>
    </w:p>
    <w:p w:rsidR="006B38BA" w:rsidRDefault="006B38BA" w:rsidP="006B38BA">
      <w:pPr>
        <w:rPr>
          <w:rtl/>
          <w:lang w:eastAsia="he-IL"/>
        </w:rPr>
      </w:pPr>
    </w:p>
    <w:p w:rsidR="006B38BA" w:rsidRDefault="006B38BA" w:rsidP="006B38BA">
      <w:pPr>
        <w:pStyle w:val="a4"/>
        <w:keepNext/>
        <w:rPr>
          <w:rtl/>
        </w:rPr>
      </w:pPr>
      <w:bookmarkStart w:id="43" w:name="ET_speaker_5726_25"/>
      <w:r w:rsidRPr="006B38BA">
        <w:rPr>
          <w:rStyle w:val="TagStyle"/>
          <w:rtl/>
        </w:rPr>
        <w:t xml:space="preserve"> &lt;&lt; דובר &gt;&gt; </w:t>
      </w:r>
      <w:r>
        <w:rPr>
          <w:rtl/>
        </w:rPr>
        <w:t>ינון אזולאי (ש"ס):</w:t>
      </w:r>
      <w:r w:rsidRPr="006B38BA">
        <w:rPr>
          <w:rStyle w:val="TagStyle"/>
          <w:rtl/>
        </w:rPr>
        <w:t xml:space="preserve"> &lt;&lt; דובר &gt;&gt;</w:t>
      </w:r>
      <w:r>
        <w:rPr>
          <w:rtl/>
        </w:rPr>
        <w:t xml:space="preserve">   </w:t>
      </w:r>
      <w:bookmarkEnd w:id="43"/>
    </w:p>
    <w:p w:rsidR="006B38BA" w:rsidRDefault="006B38BA" w:rsidP="006B38BA">
      <w:pPr>
        <w:pStyle w:val="KeepWithNext"/>
        <w:rPr>
          <w:rtl/>
          <w:lang w:eastAsia="he-IL"/>
        </w:rPr>
      </w:pPr>
    </w:p>
    <w:p w:rsidR="006B38BA" w:rsidRDefault="006B38BA" w:rsidP="00017624">
      <w:pPr>
        <w:rPr>
          <w:rtl/>
          <w:lang w:eastAsia="he-IL"/>
        </w:rPr>
      </w:pPr>
      <w:r>
        <w:rPr>
          <w:rFonts w:hint="cs"/>
          <w:rtl/>
          <w:lang w:eastAsia="he-IL"/>
        </w:rPr>
        <w:t>קודם כול, תודה רבה לך, אדוני, על</w:t>
      </w:r>
      <w:bookmarkStart w:id="44" w:name="_ETM_Q1_373099"/>
      <w:bookmarkEnd w:id="44"/>
      <w:r>
        <w:rPr>
          <w:rFonts w:hint="cs"/>
          <w:rtl/>
          <w:lang w:eastAsia="he-IL"/>
        </w:rPr>
        <w:t xml:space="preserve"> הדיון. זה דיון חשוב, אפילו שמשרדי הממשלה לא רואים לנכון </w:t>
      </w:r>
      <w:bookmarkStart w:id="45" w:name="_ETM_Q1_375747"/>
      <w:bookmarkEnd w:id="45"/>
      <w:r>
        <w:rPr>
          <w:rFonts w:hint="cs"/>
          <w:rtl/>
          <w:lang w:eastAsia="he-IL"/>
        </w:rPr>
        <w:t xml:space="preserve">שזה דיון מספיק חשוב. </w:t>
      </w:r>
      <w:r w:rsidR="00144C85">
        <w:rPr>
          <w:rFonts w:hint="cs"/>
          <w:rtl/>
          <w:lang w:eastAsia="he-IL"/>
        </w:rPr>
        <w:t xml:space="preserve">אגיד לך למה </w:t>
      </w:r>
      <w:r w:rsidR="00017624">
        <w:rPr>
          <w:rFonts w:hint="cs"/>
          <w:rtl/>
          <w:lang w:eastAsia="he-IL"/>
        </w:rPr>
        <w:t xml:space="preserve">אנשי </w:t>
      </w:r>
      <w:r w:rsidR="00144C85">
        <w:rPr>
          <w:rFonts w:hint="cs"/>
          <w:rtl/>
          <w:lang w:eastAsia="he-IL"/>
        </w:rPr>
        <w:t xml:space="preserve">רמ"י לא נמצאים </w:t>
      </w:r>
      <w:bookmarkStart w:id="46" w:name="_ETM_Q1_383649"/>
      <w:bookmarkEnd w:id="46"/>
      <w:r w:rsidR="00144C85">
        <w:rPr>
          <w:rFonts w:hint="cs"/>
          <w:rtl/>
          <w:lang w:eastAsia="he-IL"/>
        </w:rPr>
        <w:t xml:space="preserve">פה, כי קשה להם להסתכל לנו בעיניים אחרי </w:t>
      </w:r>
      <w:r w:rsidR="00017624">
        <w:rPr>
          <w:rFonts w:hint="cs"/>
          <w:rtl/>
          <w:lang w:eastAsia="he-IL"/>
        </w:rPr>
        <w:t>הדיון שנערך פה בשנת 2018</w:t>
      </w:r>
      <w:r w:rsidR="00144C85">
        <w:rPr>
          <w:rFonts w:hint="cs"/>
          <w:rtl/>
          <w:lang w:eastAsia="he-IL"/>
        </w:rPr>
        <w:t xml:space="preserve"> </w:t>
      </w:r>
      <w:bookmarkStart w:id="47" w:name="_ETM_Q1_386564"/>
      <w:bookmarkEnd w:id="47"/>
      <w:r w:rsidR="00144C85">
        <w:rPr>
          <w:rFonts w:hint="cs"/>
          <w:rtl/>
          <w:lang w:eastAsia="he-IL"/>
        </w:rPr>
        <w:t>על המחצבות, שגם אותו אני יזמתי, ואז הם היו צריכים להביא סיכום. הייתה אמירה ש</w:t>
      </w:r>
      <w:bookmarkStart w:id="48" w:name="_ETM_Q1_395428"/>
      <w:bookmarkEnd w:id="48"/>
      <w:r w:rsidR="00144C85">
        <w:rPr>
          <w:rFonts w:hint="cs"/>
          <w:rtl/>
          <w:lang w:eastAsia="he-IL"/>
        </w:rPr>
        <w:t xml:space="preserve">שלוש מחצבות הולכות לקום באותה שנה. מאז לא קמו שום </w:t>
      </w:r>
      <w:bookmarkStart w:id="49" w:name="_ETM_Q1_398115"/>
      <w:bookmarkEnd w:id="49"/>
      <w:r w:rsidR="00144C85">
        <w:rPr>
          <w:rFonts w:hint="cs"/>
          <w:rtl/>
          <w:lang w:eastAsia="he-IL"/>
        </w:rPr>
        <w:t xml:space="preserve">מחצבות. </w:t>
      </w:r>
      <w:r w:rsidR="00017624">
        <w:rPr>
          <w:rFonts w:hint="cs"/>
          <w:rtl/>
          <w:lang w:eastAsia="he-IL"/>
        </w:rPr>
        <w:t xml:space="preserve">צריך </w:t>
      </w:r>
      <w:r w:rsidR="00144C85">
        <w:rPr>
          <w:rFonts w:hint="cs"/>
          <w:rtl/>
          <w:lang w:eastAsia="he-IL"/>
        </w:rPr>
        <w:t>רק להבין שהמחצבות מספקות את חומר הגלם</w:t>
      </w:r>
      <w:bookmarkStart w:id="50" w:name="_ETM_Q1_403681"/>
      <w:bookmarkEnd w:id="50"/>
      <w:r w:rsidR="00144C85">
        <w:rPr>
          <w:rFonts w:hint="cs"/>
          <w:rtl/>
          <w:lang w:eastAsia="he-IL"/>
        </w:rPr>
        <w:t xml:space="preserve"> לסלילת כבישים, למבנים, לדירות. כאשר יש מחסור המחיר יעלה, וכאשר </w:t>
      </w:r>
      <w:bookmarkStart w:id="51" w:name="_ETM_Q1_407869"/>
      <w:bookmarkEnd w:id="51"/>
      <w:r w:rsidR="00144C85">
        <w:rPr>
          <w:rFonts w:hint="cs"/>
          <w:rtl/>
          <w:lang w:eastAsia="he-IL"/>
        </w:rPr>
        <w:t xml:space="preserve">המחיר עולה כל מחיר הדיור יעלה. זה חלק עיקרי מעלות </w:t>
      </w:r>
      <w:bookmarkStart w:id="52" w:name="_ETM_Q1_413780"/>
      <w:bookmarkEnd w:id="52"/>
      <w:r w:rsidR="00144C85">
        <w:rPr>
          <w:rFonts w:hint="cs"/>
          <w:rtl/>
          <w:lang w:eastAsia="he-IL"/>
        </w:rPr>
        <w:t xml:space="preserve">הדיור. </w:t>
      </w:r>
    </w:p>
    <w:p w:rsidR="00144C85" w:rsidRDefault="00144C85" w:rsidP="00144C85">
      <w:pPr>
        <w:rPr>
          <w:rtl/>
          <w:lang w:eastAsia="he-IL"/>
        </w:rPr>
      </w:pPr>
      <w:bookmarkStart w:id="53" w:name="_ETM_Q1_415988"/>
      <w:bookmarkStart w:id="54" w:name="_ETM_Q1_416046"/>
      <w:bookmarkEnd w:id="53"/>
      <w:bookmarkEnd w:id="54"/>
    </w:p>
    <w:p w:rsidR="00144C85" w:rsidRDefault="00144C85" w:rsidP="00017624">
      <w:pPr>
        <w:rPr>
          <w:rtl/>
          <w:lang w:eastAsia="he-IL"/>
        </w:rPr>
      </w:pPr>
      <w:bookmarkStart w:id="55" w:name="_ETM_Q1_416149"/>
      <w:bookmarkStart w:id="56" w:name="_ETM_Q1_416221"/>
      <w:bookmarkEnd w:id="55"/>
      <w:bookmarkEnd w:id="56"/>
      <w:r>
        <w:rPr>
          <w:rFonts w:hint="cs"/>
          <w:rtl/>
          <w:lang w:eastAsia="he-IL"/>
        </w:rPr>
        <w:t xml:space="preserve">בפעם שעברה העלימו מחברי הוועדה את ועדת בלינקוב, שעשתה </w:t>
      </w:r>
      <w:bookmarkStart w:id="57" w:name="_ETM_Q1_424766"/>
      <w:bookmarkEnd w:id="57"/>
      <w:r>
        <w:rPr>
          <w:rFonts w:hint="cs"/>
          <w:rtl/>
          <w:lang w:eastAsia="he-IL"/>
        </w:rPr>
        <w:t>את עבודתה בשנים 2014</w:t>
      </w:r>
      <w:r>
        <w:rPr>
          <w:rFonts w:hint="eastAsia"/>
          <w:rtl/>
          <w:lang w:eastAsia="he-IL"/>
        </w:rPr>
        <w:t>–</w:t>
      </w:r>
      <w:r>
        <w:rPr>
          <w:rFonts w:hint="cs"/>
          <w:rtl/>
          <w:lang w:eastAsia="he-IL"/>
        </w:rPr>
        <w:t xml:space="preserve">2015, בשיתוף רמ"י </w:t>
      </w:r>
      <w:r w:rsidR="00017624">
        <w:rPr>
          <w:rFonts w:hint="cs"/>
          <w:rtl/>
          <w:lang w:eastAsia="he-IL"/>
        </w:rPr>
        <w:t>ו</w:t>
      </w:r>
      <w:r>
        <w:rPr>
          <w:rFonts w:hint="cs"/>
          <w:rtl/>
          <w:lang w:eastAsia="he-IL"/>
        </w:rPr>
        <w:t xml:space="preserve">בשיתוף כל הגורמים, עם משרד </w:t>
      </w:r>
      <w:bookmarkStart w:id="58" w:name="_ETM_Q1_430467"/>
      <w:bookmarkEnd w:id="58"/>
      <w:r>
        <w:rPr>
          <w:rFonts w:hint="cs"/>
          <w:rtl/>
          <w:lang w:eastAsia="he-IL"/>
        </w:rPr>
        <w:t>האנרגיה, והי</w:t>
      </w:r>
      <w:r w:rsidR="00017624">
        <w:rPr>
          <w:rFonts w:hint="cs"/>
          <w:rtl/>
          <w:lang w:eastAsia="he-IL"/>
        </w:rPr>
        <w:t>ו</w:t>
      </w:r>
      <w:r>
        <w:rPr>
          <w:rFonts w:hint="cs"/>
          <w:rtl/>
          <w:lang w:eastAsia="he-IL"/>
        </w:rPr>
        <w:t xml:space="preserve"> לה כמה מסקנות. הוועדה קבעה שצריך להעביר </w:t>
      </w:r>
      <w:bookmarkStart w:id="59" w:name="_ETM_Q1_435722"/>
      <w:bookmarkEnd w:id="59"/>
      <w:r>
        <w:rPr>
          <w:rFonts w:hint="cs"/>
          <w:rtl/>
          <w:lang w:eastAsia="he-IL"/>
        </w:rPr>
        <w:t>את כל נושא המחצבות למשרד האנרגיה. זה אוצר שנמצא בתוך</w:t>
      </w:r>
      <w:bookmarkStart w:id="60" w:name="_ETM_Q1_442740"/>
      <w:bookmarkEnd w:id="60"/>
      <w:r>
        <w:rPr>
          <w:rFonts w:hint="cs"/>
          <w:rtl/>
          <w:lang w:eastAsia="he-IL"/>
        </w:rPr>
        <w:t xml:space="preserve"> הקרקע של מדינת ישראל. צריך להוציא את זה ולהעביר את </w:t>
      </w:r>
      <w:bookmarkStart w:id="61" w:name="_ETM_Q1_446572"/>
      <w:bookmarkEnd w:id="61"/>
      <w:r>
        <w:rPr>
          <w:rFonts w:hint="cs"/>
          <w:rtl/>
          <w:lang w:eastAsia="he-IL"/>
        </w:rPr>
        <w:t xml:space="preserve">זה למשרד האנרגיה. הם גם אמרו שצריך לקחת מחצבות מן הגדולים ולא לתת שיהיו להם כמה מחצבות, יש להוציא </w:t>
      </w:r>
      <w:bookmarkStart w:id="62" w:name="_ETM_Q1_453202"/>
      <w:bookmarkEnd w:id="62"/>
      <w:r>
        <w:rPr>
          <w:rFonts w:hint="cs"/>
          <w:rtl/>
          <w:lang w:eastAsia="he-IL"/>
        </w:rPr>
        <w:t xml:space="preserve">עוד מכרזים. </w:t>
      </w:r>
    </w:p>
    <w:p w:rsidR="00144C85" w:rsidRDefault="00144C85" w:rsidP="00144C85">
      <w:pPr>
        <w:rPr>
          <w:rtl/>
          <w:lang w:eastAsia="he-IL"/>
        </w:rPr>
      </w:pPr>
    </w:p>
    <w:p w:rsidR="00144C85" w:rsidRDefault="00144C85" w:rsidP="00144C85">
      <w:pPr>
        <w:rPr>
          <w:rtl/>
          <w:lang w:eastAsia="he-IL"/>
        </w:rPr>
      </w:pPr>
      <w:r>
        <w:rPr>
          <w:rFonts w:hint="cs"/>
          <w:rtl/>
          <w:lang w:eastAsia="he-IL"/>
        </w:rPr>
        <w:t>מאז מחצבות רק נסגרו והיו</w:t>
      </w:r>
      <w:r w:rsidR="00017624">
        <w:rPr>
          <w:rFonts w:hint="cs"/>
          <w:rtl/>
          <w:lang w:eastAsia="he-IL"/>
        </w:rPr>
        <w:t>ם</w:t>
      </w:r>
      <w:r>
        <w:rPr>
          <w:rFonts w:hint="cs"/>
          <w:rtl/>
          <w:lang w:eastAsia="he-IL"/>
        </w:rPr>
        <w:t xml:space="preserve"> אנחנו עומדים </w:t>
      </w:r>
      <w:bookmarkStart w:id="63" w:name="_ETM_Q1_458605"/>
      <w:bookmarkEnd w:id="63"/>
      <w:r>
        <w:rPr>
          <w:rFonts w:hint="cs"/>
          <w:rtl/>
          <w:lang w:eastAsia="he-IL"/>
        </w:rPr>
        <w:t xml:space="preserve">רק על 25 מחצבות, ולהערכתי מספרן הולך ופוחת. </w:t>
      </w:r>
    </w:p>
    <w:p w:rsidR="00250C27" w:rsidRDefault="00250C27" w:rsidP="00144C85">
      <w:pPr>
        <w:rPr>
          <w:rtl/>
          <w:lang w:eastAsia="he-IL"/>
        </w:rPr>
      </w:pPr>
    </w:p>
    <w:p w:rsidR="00250C27" w:rsidRDefault="00250C27" w:rsidP="00250C27">
      <w:pPr>
        <w:pStyle w:val="af9"/>
        <w:keepNext/>
        <w:rPr>
          <w:rtl/>
          <w:lang w:eastAsia="he-IL"/>
        </w:rPr>
      </w:pPr>
      <w:bookmarkStart w:id="64" w:name="ET_guest_356486_145"/>
      <w:r w:rsidRPr="00250C27">
        <w:rPr>
          <w:rStyle w:val="TagStyle"/>
          <w:rtl/>
        </w:rPr>
        <w:lastRenderedPageBreak/>
        <w:t xml:space="preserve"> &lt;&lt; אורח &gt;&gt; </w:t>
      </w:r>
      <w:r>
        <w:rPr>
          <w:rtl/>
          <w:lang w:eastAsia="he-IL"/>
        </w:rPr>
        <w:t>גיא סמט:</w:t>
      </w:r>
      <w:r w:rsidRPr="00250C27">
        <w:rPr>
          <w:rStyle w:val="TagStyle"/>
          <w:rtl/>
        </w:rPr>
        <w:t xml:space="preserve"> &lt;&lt; אורח &gt;&gt;</w:t>
      </w:r>
      <w:r>
        <w:rPr>
          <w:rtl/>
          <w:lang w:eastAsia="he-IL"/>
        </w:rPr>
        <w:t xml:space="preserve">   </w:t>
      </w:r>
      <w:bookmarkEnd w:id="64"/>
    </w:p>
    <w:p w:rsidR="00250C27" w:rsidRDefault="00250C27" w:rsidP="00250C27">
      <w:pPr>
        <w:pStyle w:val="KeepWithNext"/>
        <w:rPr>
          <w:rtl/>
          <w:lang w:eastAsia="he-IL"/>
        </w:rPr>
      </w:pPr>
    </w:p>
    <w:p w:rsidR="00144C85" w:rsidRDefault="00144C85" w:rsidP="00144C85">
      <w:pPr>
        <w:rPr>
          <w:rtl/>
          <w:lang w:eastAsia="he-IL"/>
        </w:rPr>
      </w:pPr>
      <w:r>
        <w:rPr>
          <w:rFonts w:hint="cs"/>
          <w:rtl/>
          <w:lang w:eastAsia="he-IL"/>
        </w:rPr>
        <w:t xml:space="preserve">ב-2025 יהיו </w:t>
      </w:r>
      <w:bookmarkStart w:id="65" w:name="_ETM_Q1_463806"/>
      <w:bookmarkEnd w:id="65"/>
      <w:r>
        <w:rPr>
          <w:rFonts w:hint="cs"/>
          <w:rtl/>
          <w:lang w:eastAsia="he-IL"/>
        </w:rPr>
        <w:t xml:space="preserve">עשר מחצבות. </w:t>
      </w:r>
    </w:p>
    <w:p w:rsidR="00144C85" w:rsidRDefault="00144C85" w:rsidP="00144C85">
      <w:pPr>
        <w:rPr>
          <w:rtl/>
          <w:lang w:eastAsia="he-IL"/>
        </w:rPr>
      </w:pPr>
    </w:p>
    <w:p w:rsidR="00144C85" w:rsidRDefault="00144C85" w:rsidP="00144C85">
      <w:pPr>
        <w:pStyle w:val="a4"/>
        <w:keepNext/>
        <w:rPr>
          <w:rtl/>
        </w:rPr>
      </w:pPr>
      <w:bookmarkStart w:id="66" w:name="ET_speaker_5726_27"/>
      <w:r w:rsidRPr="00144C85">
        <w:rPr>
          <w:rStyle w:val="TagStyle"/>
          <w:rtl/>
        </w:rPr>
        <w:t xml:space="preserve"> &lt;&lt; דובר &gt;&gt; </w:t>
      </w:r>
      <w:r>
        <w:rPr>
          <w:rtl/>
        </w:rPr>
        <w:t>ינון אזולאי (ש"ס):</w:t>
      </w:r>
      <w:r w:rsidRPr="00144C85">
        <w:rPr>
          <w:rStyle w:val="TagStyle"/>
          <w:rtl/>
        </w:rPr>
        <w:t xml:space="preserve"> &lt;&lt; דובר &gt;&gt;</w:t>
      </w:r>
      <w:r>
        <w:rPr>
          <w:rtl/>
        </w:rPr>
        <w:t xml:space="preserve">   </w:t>
      </w:r>
      <w:bookmarkEnd w:id="66"/>
    </w:p>
    <w:p w:rsidR="00144C85" w:rsidRDefault="00144C85" w:rsidP="00144C85">
      <w:pPr>
        <w:pStyle w:val="KeepWithNext"/>
        <w:rPr>
          <w:rtl/>
          <w:lang w:eastAsia="he-IL"/>
        </w:rPr>
      </w:pPr>
    </w:p>
    <w:p w:rsidR="00144C85" w:rsidRDefault="00144C85" w:rsidP="00017624">
      <w:pPr>
        <w:rPr>
          <w:rtl/>
          <w:lang w:eastAsia="he-IL"/>
        </w:rPr>
      </w:pPr>
      <w:r>
        <w:rPr>
          <w:rFonts w:hint="cs"/>
          <w:rtl/>
          <w:lang w:eastAsia="he-IL"/>
        </w:rPr>
        <w:t xml:space="preserve">כי זה הולך על פי חוזים. ברגע שמסתיים החוזה הם לא מחדשים אותו. </w:t>
      </w:r>
      <w:r w:rsidR="006C1093">
        <w:rPr>
          <w:rFonts w:hint="cs"/>
          <w:rtl/>
          <w:lang w:eastAsia="he-IL"/>
        </w:rPr>
        <w:t xml:space="preserve">עשו איזו הערכה, ואז ביקשנו גם </w:t>
      </w:r>
      <w:r w:rsidR="00017624">
        <w:rPr>
          <w:rFonts w:hint="cs"/>
          <w:rtl/>
          <w:lang w:eastAsia="he-IL"/>
        </w:rPr>
        <w:t xml:space="preserve">לגבי </w:t>
      </w:r>
      <w:r w:rsidR="006C1093">
        <w:rPr>
          <w:rFonts w:hint="cs"/>
          <w:rtl/>
          <w:lang w:eastAsia="he-IL"/>
        </w:rPr>
        <w:t xml:space="preserve">אלה שיש להם חוזה להאריך את החוזים לתקופה ארוכה יותר כדי שלא יהיה </w:t>
      </w:r>
      <w:bookmarkStart w:id="67" w:name="_ETM_Q1_482690"/>
      <w:bookmarkEnd w:id="67"/>
      <w:r w:rsidR="006C1093">
        <w:rPr>
          <w:rFonts w:hint="cs"/>
          <w:rtl/>
          <w:lang w:eastAsia="he-IL"/>
        </w:rPr>
        <w:t xml:space="preserve">מחסור. </w:t>
      </w:r>
    </w:p>
    <w:p w:rsidR="006C1093" w:rsidRDefault="006C1093" w:rsidP="00144C85">
      <w:pPr>
        <w:rPr>
          <w:rtl/>
          <w:lang w:eastAsia="he-IL"/>
        </w:rPr>
      </w:pPr>
    </w:p>
    <w:p w:rsidR="006C1093" w:rsidRDefault="006C1093" w:rsidP="00017624">
      <w:pPr>
        <w:rPr>
          <w:rtl/>
          <w:lang w:eastAsia="he-IL"/>
        </w:rPr>
      </w:pPr>
      <w:r>
        <w:rPr>
          <w:rFonts w:hint="cs"/>
          <w:rtl/>
          <w:lang w:eastAsia="he-IL"/>
        </w:rPr>
        <w:t xml:space="preserve">בעצם מה שעשו, אחרי ועדת בלינקוב מר פינס </w:t>
      </w:r>
      <w:bookmarkStart w:id="68" w:name="_ETM_Q1_486990"/>
      <w:bookmarkEnd w:id="68"/>
      <w:r>
        <w:rPr>
          <w:rFonts w:hint="cs"/>
          <w:rtl/>
          <w:lang w:eastAsia="he-IL"/>
        </w:rPr>
        <w:t>הקים את ועדת פינס, הוא הקים עוד ועדה. הוא היחיד</w:t>
      </w:r>
      <w:bookmarkStart w:id="69" w:name="_ETM_Q1_491291"/>
      <w:bookmarkEnd w:id="69"/>
      <w:r>
        <w:rPr>
          <w:rFonts w:hint="cs"/>
          <w:rtl/>
          <w:lang w:eastAsia="he-IL"/>
        </w:rPr>
        <w:t xml:space="preserve"> שלא חתם על מסקנות ועדת בלינקוב. אם הוא היה חותם עליהן אז בעצם היינו כבר במקום אחר לגמרי. הוא </w:t>
      </w:r>
      <w:bookmarkStart w:id="70" w:name="_ETM_Q1_499127"/>
      <w:bookmarkEnd w:id="70"/>
      <w:r>
        <w:rPr>
          <w:rFonts w:hint="cs"/>
          <w:rtl/>
          <w:lang w:eastAsia="he-IL"/>
        </w:rPr>
        <w:t>לא חתם עליהן והקים עוד ועדה, כי הוא פחד</w:t>
      </w:r>
      <w:bookmarkStart w:id="71" w:name="_ETM_Q1_502527"/>
      <w:bookmarkEnd w:id="71"/>
      <w:r>
        <w:rPr>
          <w:rFonts w:hint="cs"/>
          <w:rtl/>
          <w:lang w:eastAsia="he-IL"/>
        </w:rPr>
        <w:t xml:space="preserve"> שייקחו מן הכוח של רמ"י, זה הסיפור. הם פוחדים שייקחו</w:t>
      </w:r>
      <w:bookmarkStart w:id="72" w:name="_ETM_Q1_504357"/>
      <w:bookmarkEnd w:id="72"/>
      <w:r>
        <w:rPr>
          <w:rFonts w:hint="cs"/>
          <w:rtl/>
          <w:lang w:eastAsia="he-IL"/>
        </w:rPr>
        <w:t xml:space="preserve"> להם מן הכוח של רמ"י, דבר שבעצם חוזר </w:t>
      </w:r>
      <w:r w:rsidR="00017624">
        <w:rPr>
          <w:rFonts w:hint="cs"/>
          <w:rtl/>
          <w:lang w:eastAsia="he-IL"/>
        </w:rPr>
        <w:t>א</w:t>
      </w:r>
      <w:r>
        <w:rPr>
          <w:rFonts w:hint="cs"/>
          <w:rtl/>
          <w:lang w:eastAsia="he-IL"/>
        </w:rPr>
        <w:t>ל</w:t>
      </w:r>
      <w:r w:rsidR="00017624">
        <w:rPr>
          <w:rFonts w:hint="cs"/>
          <w:rtl/>
          <w:lang w:eastAsia="he-IL"/>
        </w:rPr>
        <w:t xml:space="preserve"> </w:t>
      </w:r>
      <w:r>
        <w:rPr>
          <w:rFonts w:hint="cs"/>
          <w:rtl/>
          <w:lang w:eastAsia="he-IL"/>
        </w:rPr>
        <w:t xml:space="preserve">כולנו, חוזר </w:t>
      </w:r>
      <w:bookmarkStart w:id="73" w:name="_ETM_Q1_508049"/>
      <w:bookmarkEnd w:id="73"/>
      <w:r w:rsidR="00017624">
        <w:rPr>
          <w:rFonts w:hint="cs"/>
          <w:rtl/>
          <w:lang w:eastAsia="he-IL"/>
        </w:rPr>
        <w:t>א</w:t>
      </w:r>
      <w:r>
        <w:rPr>
          <w:rFonts w:hint="cs"/>
          <w:rtl/>
          <w:lang w:eastAsia="he-IL"/>
        </w:rPr>
        <w:t>ל</w:t>
      </w:r>
      <w:r w:rsidR="00017624">
        <w:rPr>
          <w:rFonts w:hint="cs"/>
          <w:rtl/>
          <w:lang w:eastAsia="he-IL"/>
        </w:rPr>
        <w:t xml:space="preserve"> ה</w:t>
      </w:r>
      <w:r>
        <w:rPr>
          <w:rFonts w:hint="cs"/>
          <w:rtl/>
          <w:lang w:eastAsia="he-IL"/>
        </w:rPr>
        <w:t xml:space="preserve">אזרחים </w:t>
      </w:r>
      <w:r w:rsidR="00017624">
        <w:rPr>
          <w:rFonts w:hint="cs"/>
          <w:rtl/>
          <w:lang w:eastAsia="he-IL"/>
        </w:rPr>
        <w:t>ב</w:t>
      </w:r>
      <w:r>
        <w:rPr>
          <w:rFonts w:hint="cs"/>
          <w:rtl/>
          <w:lang w:eastAsia="he-IL"/>
        </w:rPr>
        <w:t xml:space="preserve">מחירים הגבוהים האלה. אני קורא כתבות, גם בכלכליסט וגם בדה מרקר, שעכשיו הרכיב פינס ועדה ואז הוא מוציא </w:t>
      </w:r>
      <w:bookmarkStart w:id="74" w:name="_ETM_Q1_520498"/>
      <w:bookmarkEnd w:id="74"/>
      <w:r w:rsidR="00017624">
        <w:rPr>
          <w:rFonts w:hint="cs"/>
          <w:rtl/>
          <w:lang w:eastAsia="he-IL"/>
        </w:rPr>
        <w:t>א</w:t>
      </w:r>
      <w:r>
        <w:rPr>
          <w:rFonts w:hint="cs"/>
          <w:rtl/>
          <w:lang w:eastAsia="he-IL"/>
        </w:rPr>
        <w:t>ל כל מיני חברות. הטייקונים בחברות האלה לא מעניינים אותי,</w:t>
      </w:r>
      <w:bookmarkStart w:id="75" w:name="_ETM_Q1_521434"/>
      <w:bookmarkEnd w:id="75"/>
      <w:r>
        <w:rPr>
          <w:rFonts w:hint="cs"/>
          <w:rtl/>
          <w:lang w:eastAsia="he-IL"/>
        </w:rPr>
        <w:t xml:space="preserve"> של מי המחצבות, זה לא מעניין אותי, ואפילו ועדת בלינקוב אמרה: לקחת להם מחצבות, להשאיר אותם עם מחצבה אחת, אין בעיה. אבל לא יכול להיות שהמחסור </w:t>
      </w:r>
      <w:r w:rsidR="00017624">
        <w:rPr>
          <w:rFonts w:hint="cs"/>
          <w:rtl/>
          <w:lang w:eastAsia="he-IL"/>
        </w:rPr>
        <w:t xml:space="preserve">בחומרי הגלם </w:t>
      </w:r>
      <w:r>
        <w:rPr>
          <w:rFonts w:hint="cs"/>
          <w:rtl/>
          <w:lang w:eastAsia="he-IL"/>
        </w:rPr>
        <w:t xml:space="preserve">יהיה גדול. </w:t>
      </w:r>
    </w:p>
    <w:p w:rsidR="006C1093" w:rsidRDefault="006C1093" w:rsidP="006C1093">
      <w:pPr>
        <w:rPr>
          <w:rtl/>
          <w:lang w:eastAsia="he-IL"/>
        </w:rPr>
      </w:pPr>
    </w:p>
    <w:p w:rsidR="006C1093" w:rsidRDefault="006C1093" w:rsidP="00017624">
      <w:pPr>
        <w:rPr>
          <w:rtl/>
          <w:lang w:eastAsia="he-IL"/>
        </w:rPr>
      </w:pPr>
      <w:r>
        <w:rPr>
          <w:rFonts w:hint="cs"/>
          <w:rtl/>
          <w:lang w:eastAsia="he-IL"/>
        </w:rPr>
        <w:t xml:space="preserve">כיום מביאים מן הרשות הפלסטינאית 25% מן החומר, הוא עובר </w:t>
      </w:r>
      <w:r w:rsidR="00017624">
        <w:rPr>
          <w:rFonts w:hint="cs"/>
          <w:rtl/>
          <w:lang w:eastAsia="he-IL"/>
        </w:rPr>
        <w:t>ב</w:t>
      </w:r>
      <w:r>
        <w:rPr>
          <w:rFonts w:hint="cs"/>
          <w:rtl/>
          <w:lang w:eastAsia="he-IL"/>
        </w:rPr>
        <w:t xml:space="preserve">משאיות, שזה מעלה לנו את המחיר, </w:t>
      </w:r>
      <w:r w:rsidR="00017624">
        <w:rPr>
          <w:rFonts w:hint="cs"/>
          <w:rtl/>
          <w:lang w:eastAsia="he-IL"/>
        </w:rPr>
        <w:t xml:space="preserve">הוא קיים </w:t>
      </w:r>
      <w:r>
        <w:rPr>
          <w:rFonts w:hint="cs"/>
          <w:rtl/>
          <w:lang w:eastAsia="he-IL"/>
        </w:rPr>
        <w:t xml:space="preserve">שם </w:t>
      </w:r>
      <w:bookmarkStart w:id="76" w:name="_ETM_Q1_542026"/>
      <w:bookmarkEnd w:id="76"/>
      <w:r>
        <w:rPr>
          <w:rFonts w:hint="cs"/>
          <w:rtl/>
          <w:lang w:eastAsia="he-IL"/>
        </w:rPr>
        <w:t xml:space="preserve">ללא תו תקן. זה לא מעניין אף אחד. יש ביהודה ושומרון גם מחצבות שנלחמות על הלחם שלהן, שיש להן תו </w:t>
      </w:r>
      <w:bookmarkStart w:id="77" w:name="_ETM_Q1_552174"/>
      <w:bookmarkEnd w:id="77"/>
      <w:r>
        <w:rPr>
          <w:rFonts w:hint="cs"/>
          <w:rtl/>
          <w:lang w:eastAsia="he-IL"/>
        </w:rPr>
        <w:t>תקן</w:t>
      </w:r>
      <w:r w:rsidR="00017624">
        <w:rPr>
          <w:rFonts w:hint="cs"/>
          <w:rtl/>
          <w:lang w:eastAsia="he-IL"/>
        </w:rPr>
        <w:t>,</w:t>
      </w:r>
      <w:r>
        <w:rPr>
          <w:rFonts w:hint="cs"/>
          <w:rtl/>
          <w:lang w:eastAsia="he-IL"/>
        </w:rPr>
        <w:t xml:space="preserve"> אבל השינוע ממקום למקום עולה להם הרבה כסף. </w:t>
      </w:r>
    </w:p>
    <w:p w:rsidR="006C1093" w:rsidRDefault="006C1093" w:rsidP="006C1093">
      <w:pPr>
        <w:rPr>
          <w:rtl/>
          <w:lang w:eastAsia="he-IL"/>
        </w:rPr>
      </w:pPr>
    </w:p>
    <w:p w:rsidR="006C1093" w:rsidRDefault="006C1093" w:rsidP="006C1093">
      <w:pPr>
        <w:rPr>
          <w:rtl/>
          <w:lang w:eastAsia="he-IL"/>
        </w:rPr>
      </w:pPr>
      <w:r>
        <w:rPr>
          <w:rFonts w:hint="cs"/>
          <w:rtl/>
          <w:lang w:eastAsia="he-IL"/>
        </w:rPr>
        <w:t xml:space="preserve">בסופו של דבר יקים פינס עוד ועדה ואחר כך ישלח את הפקידים שלו שייתנו לנו תשובות, כאשר ב-2018 היינו צריכים כבר </w:t>
      </w:r>
      <w:bookmarkStart w:id="78" w:name="_ETM_Q1_559597"/>
      <w:bookmarkEnd w:id="78"/>
      <w:r>
        <w:rPr>
          <w:rFonts w:hint="cs"/>
          <w:rtl/>
          <w:lang w:eastAsia="he-IL"/>
        </w:rPr>
        <w:t xml:space="preserve">לסיים ולהיות היום אחרי זה. </w:t>
      </w:r>
    </w:p>
    <w:p w:rsidR="006C1093" w:rsidRDefault="006C1093" w:rsidP="006C1093">
      <w:pPr>
        <w:rPr>
          <w:rtl/>
          <w:lang w:eastAsia="he-IL"/>
        </w:rPr>
      </w:pPr>
    </w:p>
    <w:p w:rsidR="006C1093" w:rsidRDefault="006C1093" w:rsidP="006C1093">
      <w:pPr>
        <w:pStyle w:val="af6"/>
        <w:keepNext/>
        <w:rPr>
          <w:rtl/>
        </w:rPr>
      </w:pPr>
      <w:bookmarkStart w:id="79" w:name="ET_yor_4762_28"/>
      <w:r w:rsidRPr="006C1093">
        <w:rPr>
          <w:rStyle w:val="TagStyle"/>
          <w:rtl/>
        </w:rPr>
        <w:t xml:space="preserve"> &lt;&lt; יור &gt;&gt; </w:t>
      </w:r>
      <w:r>
        <w:rPr>
          <w:rtl/>
        </w:rPr>
        <w:t>היו"ר משה גפני:</w:t>
      </w:r>
      <w:r w:rsidRPr="006C1093">
        <w:rPr>
          <w:rStyle w:val="TagStyle"/>
          <w:rtl/>
        </w:rPr>
        <w:t xml:space="preserve"> &lt;&lt; יור &gt;&gt;</w:t>
      </w:r>
      <w:r>
        <w:rPr>
          <w:rtl/>
        </w:rPr>
        <w:t xml:space="preserve">   </w:t>
      </w:r>
      <w:bookmarkEnd w:id="79"/>
    </w:p>
    <w:p w:rsidR="006C1093" w:rsidRDefault="006C1093" w:rsidP="006C1093">
      <w:pPr>
        <w:pStyle w:val="KeepWithNext"/>
        <w:rPr>
          <w:rtl/>
          <w:lang w:eastAsia="he-IL"/>
        </w:rPr>
      </w:pPr>
    </w:p>
    <w:p w:rsidR="006C1093" w:rsidRDefault="006C1093" w:rsidP="006C1093">
      <w:pPr>
        <w:rPr>
          <w:rtl/>
          <w:lang w:eastAsia="he-IL"/>
        </w:rPr>
      </w:pPr>
      <w:r>
        <w:rPr>
          <w:rFonts w:hint="cs"/>
          <w:rtl/>
          <w:lang w:eastAsia="he-IL"/>
        </w:rPr>
        <w:t>מי נמצא מרמ"י?</w:t>
      </w:r>
    </w:p>
    <w:p w:rsidR="006C1093" w:rsidRDefault="006C1093" w:rsidP="006C1093">
      <w:pPr>
        <w:rPr>
          <w:rtl/>
          <w:lang w:eastAsia="he-IL"/>
        </w:rPr>
      </w:pPr>
    </w:p>
    <w:p w:rsidR="006C1093" w:rsidRDefault="006C1093" w:rsidP="006C1093">
      <w:pPr>
        <w:pStyle w:val="a4"/>
        <w:keepNext/>
        <w:rPr>
          <w:rtl/>
        </w:rPr>
      </w:pPr>
      <w:bookmarkStart w:id="80" w:name="ET_speaker_5084_29"/>
      <w:r w:rsidRPr="006C1093">
        <w:rPr>
          <w:rStyle w:val="TagStyle"/>
          <w:rtl/>
        </w:rPr>
        <w:t xml:space="preserve"> &lt;&lt; דובר &gt;&gt; </w:t>
      </w:r>
      <w:r>
        <w:rPr>
          <w:rtl/>
        </w:rPr>
        <w:t>מיקי לוי (יש עתיד):</w:t>
      </w:r>
      <w:r w:rsidRPr="006C1093">
        <w:rPr>
          <w:rStyle w:val="TagStyle"/>
          <w:rtl/>
        </w:rPr>
        <w:t xml:space="preserve"> &lt;&lt; דובר &gt;&gt;</w:t>
      </w:r>
      <w:r>
        <w:rPr>
          <w:rtl/>
        </w:rPr>
        <w:t xml:space="preserve">   </w:t>
      </w:r>
      <w:bookmarkEnd w:id="80"/>
    </w:p>
    <w:p w:rsidR="006C1093" w:rsidRDefault="006C1093" w:rsidP="006C1093">
      <w:pPr>
        <w:pStyle w:val="KeepWithNext"/>
        <w:rPr>
          <w:rtl/>
          <w:lang w:eastAsia="he-IL"/>
        </w:rPr>
      </w:pPr>
    </w:p>
    <w:p w:rsidR="006C1093" w:rsidRDefault="006C1093" w:rsidP="006C1093">
      <w:pPr>
        <w:rPr>
          <w:rtl/>
          <w:lang w:eastAsia="he-IL"/>
        </w:rPr>
      </w:pPr>
      <w:r>
        <w:rPr>
          <w:rFonts w:hint="cs"/>
          <w:rtl/>
          <w:lang w:eastAsia="he-IL"/>
        </w:rPr>
        <w:t xml:space="preserve">אולי אפשר להפוך </w:t>
      </w:r>
      <w:bookmarkStart w:id="81" w:name="_ETM_Q1_571011"/>
      <w:bookmarkEnd w:id="81"/>
      <w:r>
        <w:rPr>
          <w:rFonts w:hint="cs"/>
          <w:rtl/>
          <w:lang w:eastAsia="he-IL"/>
        </w:rPr>
        <w:t xml:space="preserve">את מסקנות ועדת בלינקוב לחוק ואז שלום על ישראל. </w:t>
      </w:r>
    </w:p>
    <w:p w:rsidR="006C1093" w:rsidRDefault="006C1093" w:rsidP="006C1093">
      <w:pPr>
        <w:rPr>
          <w:rtl/>
          <w:lang w:eastAsia="he-IL"/>
        </w:rPr>
      </w:pPr>
    </w:p>
    <w:p w:rsidR="006C1093" w:rsidRDefault="006C1093" w:rsidP="006C1093">
      <w:pPr>
        <w:pStyle w:val="a4"/>
        <w:keepNext/>
        <w:rPr>
          <w:rtl/>
        </w:rPr>
      </w:pPr>
      <w:bookmarkStart w:id="82" w:name="ET_speaker_5726_30"/>
      <w:r w:rsidRPr="006C1093">
        <w:rPr>
          <w:rStyle w:val="TagStyle"/>
          <w:rtl/>
        </w:rPr>
        <w:t xml:space="preserve"> &lt;&lt; דובר &gt;&gt; </w:t>
      </w:r>
      <w:r>
        <w:rPr>
          <w:rtl/>
        </w:rPr>
        <w:t>ינון אזולאי (ש"ס):</w:t>
      </w:r>
      <w:r w:rsidRPr="006C1093">
        <w:rPr>
          <w:rStyle w:val="TagStyle"/>
          <w:rtl/>
        </w:rPr>
        <w:t xml:space="preserve"> &lt;&lt; דובר &gt;&gt;</w:t>
      </w:r>
      <w:r>
        <w:rPr>
          <w:rtl/>
        </w:rPr>
        <w:t xml:space="preserve">   </w:t>
      </w:r>
      <w:bookmarkEnd w:id="82"/>
    </w:p>
    <w:p w:rsidR="006C1093" w:rsidRDefault="006C1093" w:rsidP="006C1093">
      <w:pPr>
        <w:pStyle w:val="KeepWithNext"/>
        <w:rPr>
          <w:rtl/>
          <w:lang w:eastAsia="he-IL"/>
        </w:rPr>
      </w:pPr>
    </w:p>
    <w:p w:rsidR="006C1093" w:rsidRDefault="006C1093" w:rsidP="00017624">
      <w:pPr>
        <w:rPr>
          <w:rtl/>
          <w:lang w:eastAsia="he-IL"/>
        </w:rPr>
      </w:pPr>
      <w:r>
        <w:rPr>
          <w:rFonts w:hint="cs"/>
          <w:rtl/>
          <w:lang w:eastAsia="he-IL"/>
        </w:rPr>
        <w:t xml:space="preserve">נכון. אגב יש לי פה הצעת חוק שאשמח שהוועדה </w:t>
      </w:r>
      <w:bookmarkStart w:id="83" w:name="_ETM_Q1_579712"/>
      <w:bookmarkEnd w:id="83"/>
      <w:r>
        <w:rPr>
          <w:rFonts w:hint="cs"/>
          <w:rtl/>
          <w:lang w:eastAsia="he-IL"/>
        </w:rPr>
        <w:t>תצטרך אליה, כבר הכ</w:t>
      </w:r>
      <w:r w:rsidR="00017624">
        <w:rPr>
          <w:rFonts w:hint="cs"/>
          <w:rtl/>
          <w:lang w:eastAsia="he-IL"/>
        </w:rPr>
        <w:t>נתי אותה, שמורידה מהכוח של רמ"י. ההצעה היא</w:t>
      </w:r>
      <w:r>
        <w:rPr>
          <w:rFonts w:hint="cs"/>
          <w:rtl/>
          <w:lang w:eastAsia="he-IL"/>
        </w:rPr>
        <w:t xml:space="preserve"> </w:t>
      </w:r>
      <w:bookmarkStart w:id="84" w:name="_ETM_Q1_582380"/>
      <w:bookmarkEnd w:id="84"/>
      <w:r>
        <w:rPr>
          <w:rFonts w:hint="cs"/>
          <w:rtl/>
          <w:lang w:eastAsia="he-IL"/>
        </w:rPr>
        <w:t xml:space="preserve">להוסיף עוד שלושה חברים </w:t>
      </w:r>
      <w:r w:rsidR="00017624">
        <w:rPr>
          <w:rFonts w:hint="cs"/>
          <w:rtl/>
          <w:lang w:eastAsia="he-IL"/>
        </w:rPr>
        <w:t>ו</w:t>
      </w:r>
      <w:r>
        <w:rPr>
          <w:rFonts w:hint="cs"/>
          <w:rtl/>
          <w:lang w:eastAsia="he-IL"/>
        </w:rPr>
        <w:t xml:space="preserve">להעביר את זה למשרד האנרגיה. אדרבה, אעביר לכם את הצעת החוק הזאת ואשמח </w:t>
      </w:r>
      <w:bookmarkStart w:id="85" w:name="_ETM_Q1_592204"/>
      <w:bookmarkEnd w:id="85"/>
      <w:r>
        <w:rPr>
          <w:rFonts w:hint="cs"/>
          <w:rtl/>
          <w:lang w:eastAsia="he-IL"/>
        </w:rPr>
        <w:t>שהחברים פה יצטרפו. פעם אחת נוריד להם את הכוח, אז הם יתחילו להתנהג בצורה אחרת. הם מונופול בשוק.</w:t>
      </w:r>
      <w:bookmarkStart w:id="86" w:name="_ETM_Q1_602853"/>
      <w:bookmarkEnd w:id="86"/>
    </w:p>
    <w:p w:rsidR="001A4FAE" w:rsidRDefault="001A4FAE" w:rsidP="006C1093">
      <w:pPr>
        <w:rPr>
          <w:rtl/>
          <w:lang w:eastAsia="he-IL"/>
        </w:rPr>
      </w:pPr>
      <w:bookmarkStart w:id="87" w:name="_ETM_Q1_602908"/>
      <w:bookmarkStart w:id="88" w:name="_ETM_Q1_605540"/>
      <w:bookmarkEnd w:id="87"/>
      <w:bookmarkEnd w:id="88"/>
    </w:p>
    <w:p w:rsidR="001A4FAE" w:rsidRDefault="001A4FAE" w:rsidP="001A4FAE">
      <w:pPr>
        <w:pStyle w:val="af9"/>
        <w:keepNext/>
        <w:rPr>
          <w:rtl/>
          <w:lang w:eastAsia="he-IL"/>
        </w:rPr>
      </w:pPr>
      <w:bookmarkStart w:id="89" w:name="ET_guest_662284_33"/>
      <w:r w:rsidRPr="001A4FAE">
        <w:rPr>
          <w:rStyle w:val="TagStyle"/>
          <w:rtl/>
        </w:rPr>
        <w:t xml:space="preserve"> &lt;&lt; אורח &gt;&gt; </w:t>
      </w:r>
      <w:r>
        <w:rPr>
          <w:rtl/>
          <w:lang w:eastAsia="he-IL"/>
        </w:rPr>
        <w:t>אילן דגני:</w:t>
      </w:r>
      <w:r w:rsidRPr="001A4FAE">
        <w:rPr>
          <w:rStyle w:val="TagStyle"/>
          <w:rtl/>
        </w:rPr>
        <w:t xml:space="preserve"> &lt;&lt; אורח &gt;&gt;</w:t>
      </w:r>
      <w:r>
        <w:rPr>
          <w:rtl/>
          <w:lang w:eastAsia="he-IL"/>
        </w:rPr>
        <w:t xml:space="preserve">   </w:t>
      </w:r>
      <w:bookmarkEnd w:id="89"/>
    </w:p>
    <w:p w:rsidR="001A4FAE" w:rsidRDefault="001A4FAE" w:rsidP="001A4FAE">
      <w:pPr>
        <w:pStyle w:val="KeepWithNext"/>
        <w:rPr>
          <w:rtl/>
          <w:lang w:eastAsia="he-IL"/>
        </w:rPr>
      </w:pPr>
    </w:p>
    <w:p w:rsidR="001A4FAE" w:rsidRDefault="001A4FAE" w:rsidP="00281CC1">
      <w:pPr>
        <w:rPr>
          <w:rtl/>
          <w:lang w:eastAsia="he-IL"/>
        </w:rPr>
      </w:pPr>
      <w:r>
        <w:rPr>
          <w:rFonts w:hint="cs"/>
          <w:rtl/>
          <w:lang w:eastAsia="he-IL"/>
        </w:rPr>
        <w:t xml:space="preserve">אני מנהל אגף שיווק ומכרזים </w:t>
      </w:r>
      <w:bookmarkStart w:id="90" w:name="_ETM_Q1_616924"/>
      <w:bookmarkEnd w:id="90"/>
      <w:r>
        <w:rPr>
          <w:rFonts w:hint="cs"/>
          <w:rtl/>
          <w:lang w:eastAsia="he-IL"/>
        </w:rPr>
        <w:t xml:space="preserve">ואני אחראי גם על תחום </w:t>
      </w:r>
      <w:r w:rsidR="00281CC1">
        <w:rPr>
          <w:rFonts w:hint="cs"/>
          <w:rtl/>
          <w:lang w:eastAsia="he-IL"/>
        </w:rPr>
        <w:t>ה</w:t>
      </w:r>
      <w:r>
        <w:rPr>
          <w:rFonts w:hint="cs"/>
          <w:rtl/>
          <w:lang w:eastAsia="he-IL"/>
        </w:rPr>
        <w:t>כרייה ו</w:t>
      </w:r>
      <w:r w:rsidR="00281CC1">
        <w:rPr>
          <w:rFonts w:hint="cs"/>
          <w:rtl/>
          <w:lang w:eastAsia="he-IL"/>
        </w:rPr>
        <w:t>ה</w:t>
      </w:r>
      <w:r>
        <w:rPr>
          <w:rFonts w:hint="cs"/>
          <w:rtl/>
          <w:lang w:eastAsia="he-IL"/>
        </w:rPr>
        <w:t>חציבה.</w:t>
      </w:r>
      <w:r w:rsidR="00281CC1">
        <w:rPr>
          <w:rFonts w:hint="cs"/>
          <w:rtl/>
          <w:lang w:eastAsia="he-IL"/>
        </w:rPr>
        <w:t xml:space="preserve"> שלום לכל חברי </w:t>
      </w:r>
      <w:bookmarkStart w:id="91" w:name="_ETM_Q1_604245"/>
      <w:bookmarkEnd w:id="91"/>
      <w:r w:rsidR="00281CC1">
        <w:rPr>
          <w:rFonts w:hint="cs"/>
          <w:rtl/>
          <w:lang w:eastAsia="he-IL"/>
        </w:rPr>
        <w:t xml:space="preserve">הוועדה, נעים מאוד. </w:t>
      </w:r>
    </w:p>
    <w:p w:rsidR="001A4FAE" w:rsidRDefault="001A4FAE" w:rsidP="001A4FAE">
      <w:pPr>
        <w:rPr>
          <w:rtl/>
          <w:lang w:eastAsia="he-IL"/>
        </w:rPr>
      </w:pPr>
      <w:bookmarkStart w:id="92" w:name="_ETM_Q1_620398"/>
      <w:bookmarkStart w:id="93" w:name="_ETM_Q1_620459"/>
      <w:bookmarkEnd w:id="92"/>
      <w:bookmarkEnd w:id="93"/>
    </w:p>
    <w:p w:rsidR="001A4FAE" w:rsidRDefault="00017624" w:rsidP="001A4FAE">
      <w:pPr>
        <w:rPr>
          <w:rtl/>
          <w:lang w:eastAsia="he-IL"/>
        </w:rPr>
      </w:pPr>
      <w:bookmarkStart w:id="94" w:name="_ETM_Q1_620526"/>
      <w:bookmarkStart w:id="95" w:name="_ETM_Q1_620577"/>
      <w:bookmarkEnd w:id="94"/>
      <w:bookmarkEnd w:id="95"/>
      <w:r>
        <w:rPr>
          <w:rFonts w:hint="cs"/>
          <w:rtl/>
          <w:lang w:eastAsia="he-IL"/>
        </w:rPr>
        <w:t xml:space="preserve">בתחילה, </w:t>
      </w:r>
      <w:r w:rsidR="001A4FAE">
        <w:rPr>
          <w:rFonts w:hint="cs"/>
          <w:rtl/>
          <w:lang w:eastAsia="he-IL"/>
        </w:rPr>
        <w:t xml:space="preserve">הדוח של בלינקוב, בניגוד למה שנאמר פה, לא הוסתר מאף אחד, כולם מכירים </w:t>
      </w:r>
      <w:bookmarkStart w:id="96" w:name="_ETM_Q1_623747"/>
      <w:bookmarkEnd w:id="96"/>
      <w:r w:rsidR="001A4FAE">
        <w:rPr>
          <w:rFonts w:hint="cs"/>
          <w:rtl/>
          <w:lang w:eastAsia="he-IL"/>
        </w:rPr>
        <w:t xml:space="preserve">אותו. </w:t>
      </w:r>
    </w:p>
    <w:p w:rsidR="001A4FAE" w:rsidRDefault="001A4FAE" w:rsidP="001A4FAE">
      <w:pPr>
        <w:rPr>
          <w:rtl/>
          <w:lang w:eastAsia="he-IL"/>
        </w:rPr>
      </w:pPr>
    </w:p>
    <w:p w:rsidR="001A4FAE" w:rsidRDefault="001A4FAE" w:rsidP="001A4FAE">
      <w:pPr>
        <w:pStyle w:val="af6"/>
        <w:keepNext/>
        <w:rPr>
          <w:rtl/>
        </w:rPr>
      </w:pPr>
      <w:bookmarkStart w:id="97" w:name="ET_yor_4762_34"/>
      <w:r w:rsidRPr="001A4FAE">
        <w:rPr>
          <w:rStyle w:val="TagStyle"/>
          <w:rtl/>
        </w:rPr>
        <w:t xml:space="preserve"> &lt;&lt; יור &gt;&gt; </w:t>
      </w:r>
      <w:r>
        <w:rPr>
          <w:rtl/>
        </w:rPr>
        <w:t>היו"ר משה גפני:</w:t>
      </w:r>
      <w:r w:rsidRPr="001A4FAE">
        <w:rPr>
          <w:rStyle w:val="TagStyle"/>
          <w:rtl/>
        </w:rPr>
        <w:t xml:space="preserve"> &lt;&lt; יור &gt;&gt;</w:t>
      </w:r>
      <w:r>
        <w:rPr>
          <w:rtl/>
        </w:rPr>
        <w:t xml:space="preserve">   </w:t>
      </w:r>
      <w:bookmarkEnd w:id="97"/>
    </w:p>
    <w:p w:rsidR="001A4FAE" w:rsidRDefault="001A4FAE" w:rsidP="001A4FAE">
      <w:pPr>
        <w:pStyle w:val="KeepWithNext"/>
        <w:rPr>
          <w:rtl/>
          <w:lang w:eastAsia="he-IL"/>
        </w:rPr>
      </w:pPr>
    </w:p>
    <w:p w:rsidR="001A4FAE" w:rsidRDefault="001A4FAE" w:rsidP="001A4FAE">
      <w:pPr>
        <w:rPr>
          <w:rtl/>
          <w:lang w:eastAsia="he-IL"/>
        </w:rPr>
      </w:pPr>
      <w:r>
        <w:rPr>
          <w:rFonts w:hint="cs"/>
          <w:rtl/>
          <w:lang w:eastAsia="he-IL"/>
        </w:rPr>
        <w:t xml:space="preserve">אגב, בפעם הבאה אני מבקש שמשרדי הממשלה ישתתפו לא </w:t>
      </w:r>
      <w:bookmarkStart w:id="98" w:name="_ETM_Q1_630323"/>
      <w:bookmarkEnd w:id="98"/>
      <w:r>
        <w:rPr>
          <w:rFonts w:hint="cs"/>
          <w:rtl/>
          <w:lang w:eastAsia="he-IL"/>
        </w:rPr>
        <w:t xml:space="preserve">בזום אלא יבואו לוועדה. </w:t>
      </w:r>
    </w:p>
    <w:p w:rsidR="001A4FAE" w:rsidRDefault="001A4FAE" w:rsidP="001A4FAE">
      <w:pPr>
        <w:rPr>
          <w:rtl/>
          <w:lang w:eastAsia="he-IL"/>
        </w:rPr>
      </w:pPr>
    </w:p>
    <w:p w:rsidR="001A4FAE" w:rsidRDefault="001A4FAE" w:rsidP="001A4FAE">
      <w:pPr>
        <w:pStyle w:val="af9"/>
        <w:keepNext/>
        <w:rPr>
          <w:rtl/>
          <w:lang w:eastAsia="he-IL"/>
        </w:rPr>
      </w:pPr>
      <w:bookmarkStart w:id="99" w:name="ET_guest_662284_35"/>
      <w:r w:rsidRPr="001A4FAE">
        <w:rPr>
          <w:rStyle w:val="TagStyle"/>
          <w:rtl/>
        </w:rPr>
        <w:t xml:space="preserve"> &lt;&lt; אורח &gt;&gt; </w:t>
      </w:r>
      <w:r>
        <w:rPr>
          <w:rtl/>
          <w:lang w:eastAsia="he-IL"/>
        </w:rPr>
        <w:t>אילן דגני:</w:t>
      </w:r>
      <w:r w:rsidRPr="001A4FAE">
        <w:rPr>
          <w:rStyle w:val="TagStyle"/>
          <w:rtl/>
        </w:rPr>
        <w:t xml:space="preserve"> &lt;&lt; אורח &gt;&gt;</w:t>
      </w:r>
      <w:r>
        <w:rPr>
          <w:rtl/>
          <w:lang w:eastAsia="he-IL"/>
        </w:rPr>
        <w:t xml:space="preserve">   </w:t>
      </w:r>
      <w:bookmarkEnd w:id="99"/>
    </w:p>
    <w:p w:rsidR="001A4FAE" w:rsidRDefault="001A4FAE" w:rsidP="001A4FAE">
      <w:pPr>
        <w:pStyle w:val="KeepWithNext"/>
        <w:rPr>
          <w:rtl/>
          <w:lang w:eastAsia="he-IL"/>
        </w:rPr>
      </w:pPr>
    </w:p>
    <w:p w:rsidR="001A4FAE" w:rsidRDefault="001A4FAE" w:rsidP="001A4FAE">
      <w:pPr>
        <w:rPr>
          <w:rtl/>
          <w:lang w:eastAsia="he-IL"/>
        </w:rPr>
      </w:pPr>
      <w:r>
        <w:rPr>
          <w:rFonts w:hint="cs"/>
          <w:rtl/>
          <w:lang w:eastAsia="he-IL"/>
        </w:rPr>
        <w:t xml:space="preserve">לי נמסר שהדיון הוא </w:t>
      </w:r>
      <w:bookmarkStart w:id="100" w:name="_ETM_Q1_635209"/>
      <w:bookmarkEnd w:id="100"/>
      <w:r>
        <w:rPr>
          <w:rFonts w:hint="cs"/>
          <w:rtl/>
          <w:lang w:eastAsia="he-IL"/>
        </w:rPr>
        <w:t xml:space="preserve">בזום, אני מתנצל. </w:t>
      </w:r>
    </w:p>
    <w:p w:rsidR="001A4FAE" w:rsidRDefault="001A4FAE" w:rsidP="001A4FAE">
      <w:pPr>
        <w:rPr>
          <w:rtl/>
          <w:lang w:eastAsia="he-IL"/>
        </w:rPr>
      </w:pPr>
    </w:p>
    <w:p w:rsidR="001A4FAE" w:rsidRDefault="001A4FAE" w:rsidP="001A4FAE">
      <w:pPr>
        <w:pStyle w:val="af6"/>
        <w:keepNext/>
        <w:rPr>
          <w:rtl/>
        </w:rPr>
      </w:pPr>
      <w:bookmarkStart w:id="101" w:name="ET_yor_4762_36"/>
      <w:r w:rsidRPr="001A4FAE">
        <w:rPr>
          <w:rStyle w:val="TagStyle"/>
          <w:rtl/>
        </w:rPr>
        <w:t xml:space="preserve"> &lt;&lt; יור &gt;&gt; </w:t>
      </w:r>
      <w:r>
        <w:rPr>
          <w:rtl/>
        </w:rPr>
        <w:t>היו"ר משה גפני:</w:t>
      </w:r>
      <w:r w:rsidRPr="001A4FAE">
        <w:rPr>
          <w:rStyle w:val="TagStyle"/>
          <w:rtl/>
        </w:rPr>
        <w:t xml:space="preserve"> &lt;&lt; יור &gt;&gt;</w:t>
      </w:r>
      <w:r>
        <w:rPr>
          <w:rtl/>
        </w:rPr>
        <w:t xml:space="preserve">   </w:t>
      </w:r>
      <w:bookmarkEnd w:id="101"/>
    </w:p>
    <w:p w:rsidR="001A4FAE" w:rsidRDefault="001A4FAE" w:rsidP="001A4FAE">
      <w:pPr>
        <w:pStyle w:val="KeepWithNext"/>
        <w:rPr>
          <w:rtl/>
          <w:lang w:eastAsia="he-IL"/>
        </w:rPr>
      </w:pPr>
    </w:p>
    <w:p w:rsidR="001A4FAE" w:rsidRDefault="001A4FAE" w:rsidP="001A4FAE">
      <w:pPr>
        <w:rPr>
          <w:rtl/>
          <w:lang w:eastAsia="he-IL"/>
        </w:rPr>
      </w:pPr>
      <w:r>
        <w:rPr>
          <w:rFonts w:hint="cs"/>
          <w:rtl/>
          <w:lang w:eastAsia="he-IL"/>
        </w:rPr>
        <w:t xml:space="preserve">אז מכאן ואילך לא. </w:t>
      </w:r>
    </w:p>
    <w:p w:rsidR="001A4FAE" w:rsidRDefault="001A4FAE" w:rsidP="001A4FAE">
      <w:pPr>
        <w:rPr>
          <w:rtl/>
          <w:lang w:eastAsia="he-IL"/>
        </w:rPr>
      </w:pPr>
      <w:bookmarkStart w:id="102" w:name="_ETM_Q1_639366"/>
      <w:bookmarkStart w:id="103" w:name="_ETM_Q1_639402"/>
      <w:bookmarkEnd w:id="102"/>
      <w:bookmarkEnd w:id="103"/>
    </w:p>
    <w:p w:rsidR="001A4FAE" w:rsidRDefault="001A4FAE" w:rsidP="001A4FAE">
      <w:pPr>
        <w:pStyle w:val="af9"/>
        <w:keepNext/>
        <w:rPr>
          <w:rtl/>
          <w:lang w:eastAsia="he-IL"/>
        </w:rPr>
      </w:pPr>
      <w:bookmarkStart w:id="104" w:name="ET_guest_662284_37"/>
      <w:r w:rsidRPr="001A4FAE">
        <w:rPr>
          <w:rStyle w:val="TagStyle"/>
          <w:rtl/>
        </w:rPr>
        <w:t xml:space="preserve"> &lt;&lt; אורח &gt;&gt; </w:t>
      </w:r>
      <w:r>
        <w:rPr>
          <w:rtl/>
          <w:lang w:eastAsia="he-IL"/>
        </w:rPr>
        <w:t>אילן דגני:</w:t>
      </w:r>
      <w:r w:rsidRPr="001A4FAE">
        <w:rPr>
          <w:rStyle w:val="TagStyle"/>
          <w:rtl/>
        </w:rPr>
        <w:t xml:space="preserve"> &lt;&lt; אורח &gt;&gt;</w:t>
      </w:r>
      <w:r>
        <w:rPr>
          <w:rtl/>
          <w:lang w:eastAsia="he-IL"/>
        </w:rPr>
        <w:t xml:space="preserve">   </w:t>
      </w:r>
      <w:bookmarkEnd w:id="104"/>
    </w:p>
    <w:p w:rsidR="001A4FAE" w:rsidRDefault="001A4FAE" w:rsidP="001A4FAE">
      <w:pPr>
        <w:pStyle w:val="KeepWithNext"/>
        <w:rPr>
          <w:rtl/>
          <w:lang w:eastAsia="he-IL"/>
        </w:rPr>
      </w:pPr>
    </w:p>
    <w:p w:rsidR="001A4FAE" w:rsidRDefault="001A4FAE" w:rsidP="001A4FAE">
      <w:pPr>
        <w:rPr>
          <w:rtl/>
          <w:lang w:eastAsia="he-IL"/>
        </w:rPr>
      </w:pPr>
      <w:bookmarkStart w:id="105" w:name="_ETM_Q1_641511"/>
      <w:bookmarkStart w:id="106" w:name="_ETM_Q1_641534"/>
      <w:bookmarkEnd w:id="105"/>
      <w:bookmarkEnd w:id="106"/>
      <w:r>
        <w:rPr>
          <w:rFonts w:hint="cs"/>
          <w:rtl/>
          <w:lang w:eastAsia="he-IL"/>
        </w:rPr>
        <w:t xml:space="preserve">הדוח של בלינקוב </w:t>
      </w:r>
      <w:bookmarkStart w:id="107" w:name="_ETM_Q1_649495"/>
      <w:bookmarkEnd w:id="107"/>
      <w:r>
        <w:rPr>
          <w:rFonts w:hint="cs"/>
          <w:rtl/>
          <w:lang w:eastAsia="he-IL"/>
        </w:rPr>
        <w:t>לא נחתם בסוף על ידי חלק מגורמי הממשלה, לא על</w:t>
      </w:r>
      <w:bookmarkStart w:id="108" w:name="_ETM_Q1_654420"/>
      <w:bookmarkEnd w:id="108"/>
      <w:r>
        <w:rPr>
          <w:rFonts w:hint="cs"/>
          <w:rtl/>
          <w:lang w:eastAsia="he-IL"/>
        </w:rPr>
        <w:t xml:space="preserve"> ידי משרד המשפטים, לא על ידי משרד האוצר ולא על </w:t>
      </w:r>
      <w:bookmarkStart w:id="109" w:name="_ETM_Q1_658988"/>
      <w:bookmarkEnd w:id="109"/>
      <w:r>
        <w:rPr>
          <w:rFonts w:hint="cs"/>
          <w:rtl/>
          <w:lang w:eastAsia="he-IL"/>
        </w:rPr>
        <w:t>ידי רמ"י ולכן הוא נשאר בגדר של טיוטת המלצות ותו</w:t>
      </w:r>
      <w:bookmarkStart w:id="110" w:name="_ETM_Q1_661427"/>
      <w:bookmarkEnd w:id="110"/>
      <w:r>
        <w:rPr>
          <w:rFonts w:hint="cs"/>
          <w:rtl/>
          <w:lang w:eastAsia="he-IL"/>
        </w:rPr>
        <w:t xml:space="preserve"> לא. </w:t>
      </w:r>
      <w:bookmarkStart w:id="111" w:name="_ETM_Q1_666673"/>
      <w:bookmarkEnd w:id="111"/>
    </w:p>
    <w:p w:rsidR="001A4FAE" w:rsidRDefault="001A4FAE" w:rsidP="001A4FAE">
      <w:pPr>
        <w:rPr>
          <w:rtl/>
          <w:lang w:eastAsia="he-IL"/>
        </w:rPr>
      </w:pPr>
      <w:bookmarkStart w:id="112" w:name="_ETM_Q1_666722"/>
      <w:bookmarkEnd w:id="112"/>
    </w:p>
    <w:p w:rsidR="001A4FAE" w:rsidRDefault="001A4FAE" w:rsidP="001A4FAE">
      <w:pPr>
        <w:pStyle w:val="af6"/>
        <w:keepNext/>
        <w:rPr>
          <w:rtl/>
        </w:rPr>
      </w:pPr>
      <w:bookmarkStart w:id="113" w:name="ET_yor_4762_38"/>
      <w:r w:rsidRPr="001A4FAE">
        <w:rPr>
          <w:rStyle w:val="TagStyle"/>
          <w:rtl/>
        </w:rPr>
        <w:t xml:space="preserve"> &lt;&lt; יור &gt;&gt; </w:t>
      </w:r>
      <w:r>
        <w:rPr>
          <w:rtl/>
        </w:rPr>
        <w:t>היו"ר משה גפני:</w:t>
      </w:r>
      <w:r w:rsidRPr="001A4FAE">
        <w:rPr>
          <w:rStyle w:val="TagStyle"/>
          <w:rtl/>
        </w:rPr>
        <w:t xml:space="preserve"> &lt;&lt; יור &gt;&gt;</w:t>
      </w:r>
      <w:r>
        <w:rPr>
          <w:rtl/>
        </w:rPr>
        <w:t xml:space="preserve">   </w:t>
      </w:r>
      <w:bookmarkEnd w:id="113"/>
    </w:p>
    <w:p w:rsidR="001A4FAE" w:rsidRDefault="001A4FAE" w:rsidP="001A4FAE">
      <w:pPr>
        <w:pStyle w:val="KeepWithNext"/>
        <w:rPr>
          <w:rtl/>
          <w:lang w:eastAsia="he-IL"/>
        </w:rPr>
      </w:pPr>
    </w:p>
    <w:p w:rsidR="001A4FAE" w:rsidRDefault="001A4FAE" w:rsidP="001A4FAE">
      <w:pPr>
        <w:rPr>
          <w:rtl/>
          <w:lang w:eastAsia="he-IL"/>
        </w:rPr>
      </w:pPr>
      <w:bookmarkStart w:id="114" w:name="_ETM_Q1_667809"/>
      <w:bookmarkEnd w:id="114"/>
      <w:r>
        <w:rPr>
          <w:rFonts w:hint="cs"/>
          <w:rtl/>
          <w:lang w:eastAsia="he-IL"/>
        </w:rPr>
        <w:t xml:space="preserve">אנחנו לא עוסקים בהיסטוריה, אני על כל פנים </w:t>
      </w:r>
      <w:bookmarkStart w:id="115" w:name="_ETM_Q1_668435"/>
      <w:bookmarkEnd w:id="115"/>
      <w:r>
        <w:rPr>
          <w:rFonts w:hint="cs"/>
          <w:rtl/>
          <w:lang w:eastAsia="he-IL"/>
        </w:rPr>
        <w:t>לא עוסק בהיסטוריה. יש מה לומר לגבי ועדת בלינקוב. אבל</w:t>
      </w:r>
      <w:bookmarkStart w:id="116" w:name="_ETM_Q1_675059"/>
      <w:bookmarkEnd w:id="116"/>
      <w:r>
        <w:rPr>
          <w:rFonts w:hint="cs"/>
          <w:rtl/>
          <w:lang w:eastAsia="he-IL"/>
        </w:rPr>
        <w:t xml:space="preserve"> אני רוצה לדעת האם מה שהעלה חבר הכנסת אזולאי, שכרגע </w:t>
      </w:r>
      <w:bookmarkStart w:id="117" w:name="_ETM_Q1_679655"/>
      <w:bookmarkEnd w:id="117"/>
      <w:r>
        <w:rPr>
          <w:rFonts w:hint="cs"/>
          <w:rtl/>
          <w:lang w:eastAsia="he-IL"/>
        </w:rPr>
        <w:t xml:space="preserve">המצב הוא שמספר המחצבות הולך ופוחת, </w:t>
      </w:r>
      <w:r w:rsidR="00281CC1">
        <w:rPr>
          <w:rFonts w:hint="cs"/>
          <w:rtl/>
          <w:lang w:eastAsia="he-IL"/>
        </w:rPr>
        <w:t>ש</w:t>
      </w:r>
      <w:r>
        <w:rPr>
          <w:rFonts w:hint="cs"/>
          <w:rtl/>
          <w:lang w:eastAsia="he-IL"/>
        </w:rPr>
        <w:t xml:space="preserve">לא מספקים את החומר הדרוש אלא צריך לייבא אותו, או מהרשות הפלסטינאית או </w:t>
      </w:r>
      <w:bookmarkStart w:id="118" w:name="_ETM_Q1_688652"/>
      <w:bookmarkEnd w:id="118"/>
      <w:r>
        <w:rPr>
          <w:rFonts w:hint="cs"/>
          <w:rtl/>
          <w:lang w:eastAsia="he-IL"/>
        </w:rPr>
        <w:t>מכל מיני מקומות אחרים, האם זאת תמונת המצב?</w:t>
      </w:r>
    </w:p>
    <w:p w:rsidR="001A4FAE" w:rsidRDefault="001A4FAE" w:rsidP="001A4FAE">
      <w:pPr>
        <w:rPr>
          <w:rtl/>
          <w:lang w:eastAsia="he-IL"/>
        </w:rPr>
      </w:pPr>
    </w:p>
    <w:p w:rsidR="001A4FAE" w:rsidRDefault="001A4FAE" w:rsidP="001A4FAE">
      <w:pPr>
        <w:pStyle w:val="a4"/>
        <w:keepNext/>
        <w:rPr>
          <w:rtl/>
        </w:rPr>
      </w:pPr>
      <w:bookmarkStart w:id="119" w:name="ET_speaker_5726_39"/>
      <w:r w:rsidRPr="001A4FAE">
        <w:rPr>
          <w:rStyle w:val="TagStyle"/>
          <w:rtl/>
        </w:rPr>
        <w:t xml:space="preserve"> &lt;&lt; דובר &gt;&gt; </w:t>
      </w:r>
      <w:r>
        <w:rPr>
          <w:rtl/>
        </w:rPr>
        <w:t>ינון אזולאי (ש"ס):</w:t>
      </w:r>
      <w:r w:rsidRPr="001A4FAE">
        <w:rPr>
          <w:rStyle w:val="TagStyle"/>
          <w:rtl/>
        </w:rPr>
        <w:t xml:space="preserve"> &lt;&lt; דובר &gt;&gt;</w:t>
      </w:r>
      <w:r>
        <w:rPr>
          <w:rtl/>
        </w:rPr>
        <w:t xml:space="preserve">   </w:t>
      </w:r>
      <w:bookmarkEnd w:id="119"/>
    </w:p>
    <w:p w:rsidR="001A4FAE" w:rsidRDefault="001A4FAE" w:rsidP="001A4FAE">
      <w:pPr>
        <w:pStyle w:val="KeepWithNext"/>
        <w:rPr>
          <w:rtl/>
          <w:lang w:eastAsia="he-IL"/>
        </w:rPr>
      </w:pPr>
    </w:p>
    <w:p w:rsidR="001A4FAE" w:rsidRDefault="001A4FAE" w:rsidP="00216C99">
      <w:pPr>
        <w:rPr>
          <w:rtl/>
          <w:lang w:eastAsia="he-IL"/>
        </w:rPr>
      </w:pPr>
      <w:r>
        <w:rPr>
          <w:rFonts w:hint="cs"/>
          <w:rtl/>
          <w:lang w:eastAsia="he-IL"/>
        </w:rPr>
        <w:t xml:space="preserve">סליחה, משרד המשפטים </w:t>
      </w:r>
      <w:bookmarkStart w:id="120" w:name="_ETM_Q1_691034"/>
      <w:bookmarkEnd w:id="120"/>
      <w:r>
        <w:rPr>
          <w:rFonts w:hint="cs"/>
          <w:rtl/>
          <w:lang w:eastAsia="he-IL"/>
        </w:rPr>
        <w:t xml:space="preserve">חתם על דוח בלינקוב, זה מופיע פה, אז לפחות תדייק בדבריך. רשות מקרקעי ישראל לא חתמה ואגף התקציבים במשרד האוצר לא </w:t>
      </w:r>
      <w:bookmarkStart w:id="121" w:name="_ETM_Q1_699799"/>
      <w:bookmarkEnd w:id="121"/>
      <w:r>
        <w:rPr>
          <w:rFonts w:hint="cs"/>
          <w:rtl/>
          <w:lang w:eastAsia="he-IL"/>
        </w:rPr>
        <w:t xml:space="preserve">חתם, אבל אגף החשב הכללי במשרד האוצר כן חתם עם איזו הערה, וגם משרד המשפטים כתב את ההערה שלו וחתם. </w:t>
      </w:r>
      <w:bookmarkStart w:id="122" w:name="_ETM_Q1_707660"/>
      <w:bookmarkEnd w:id="122"/>
      <w:r>
        <w:rPr>
          <w:rFonts w:hint="cs"/>
          <w:rtl/>
          <w:lang w:eastAsia="he-IL"/>
        </w:rPr>
        <w:t>בבקשה תדייק בדבריך</w:t>
      </w:r>
      <w:r w:rsidR="00216C99">
        <w:rPr>
          <w:rFonts w:hint="cs"/>
          <w:rtl/>
          <w:lang w:eastAsia="he-IL"/>
        </w:rPr>
        <w:t>,</w:t>
      </w:r>
      <w:r>
        <w:rPr>
          <w:rFonts w:hint="cs"/>
          <w:rtl/>
          <w:lang w:eastAsia="he-IL"/>
        </w:rPr>
        <w:t xml:space="preserve"> תודה. אל תשכחו שבדיון הקודם אחד מישהו מכם הזכיר </w:t>
      </w:r>
      <w:r w:rsidR="00216C99">
        <w:rPr>
          <w:rFonts w:hint="cs"/>
          <w:rtl/>
          <w:lang w:eastAsia="he-IL"/>
        </w:rPr>
        <w:t xml:space="preserve">בקצרה </w:t>
      </w:r>
      <w:r>
        <w:rPr>
          <w:rFonts w:hint="cs"/>
          <w:rtl/>
          <w:lang w:eastAsia="he-IL"/>
        </w:rPr>
        <w:t xml:space="preserve">את דוח בלינקוב. היה נוח לכם להסתיר את זה כי רציתם להקים ועדה אחרת, </w:t>
      </w:r>
      <w:bookmarkStart w:id="123" w:name="_ETM_Q1_724636"/>
      <w:bookmarkEnd w:id="123"/>
      <w:r>
        <w:rPr>
          <w:rFonts w:hint="cs"/>
          <w:rtl/>
          <w:lang w:eastAsia="he-IL"/>
        </w:rPr>
        <w:t>שהמונופול יישאר אצלכם. זה לא צריך להיות, את המונופול הזה צריך לפרק.</w:t>
      </w:r>
    </w:p>
    <w:p w:rsidR="001A4FAE" w:rsidRDefault="001A4FAE" w:rsidP="001A4FAE">
      <w:pPr>
        <w:rPr>
          <w:rtl/>
          <w:lang w:eastAsia="he-IL"/>
        </w:rPr>
      </w:pPr>
    </w:p>
    <w:p w:rsidR="001A4FAE" w:rsidRDefault="001A4FAE" w:rsidP="001A4FAE">
      <w:pPr>
        <w:pStyle w:val="af9"/>
        <w:keepNext/>
        <w:rPr>
          <w:rtl/>
          <w:lang w:eastAsia="he-IL"/>
        </w:rPr>
      </w:pPr>
      <w:bookmarkStart w:id="124" w:name="ET_guest_662284_40"/>
      <w:r w:rsidRPr="001A4FAE">
        <w:rPr>
          <w:rStyle w:val="TagStyle"/>
          <w:rtl/>
        </w:rPr>
        <w:t xml:space="preserve"> &lt;&lt; אורח &gt;&gt; </w:t>
      </w:r>
      <w:r>
        <w:rPr>
          <w:rtl/>
          <w:lang w:eastAsia="he-IL"/>
        </w:rPr>
        <w:t>אילן דגני:</w:t>
      </w:r>
      <w:r w:rsidRPr="001A4FAE">
        <w:rPr>
          <w:rStyle w:val="TagStyle"/>
          <w:rtl/>
        </w:rPr>
        <w:t xml:space="preserve"> &lt;&lt; אורח &gt;&gt;</w:t>
      </w:r>
      <w:r>
        <w:rPr>
          <w:rtl/>
          <w:lang w:eastAsia="he-IL"/>
        </w:rPr>
        <w:t xml:space="preserve">   </w:t>
      </w:r>
      <w:bookmarkEnd w:id="124"/>
    </w:p>
    <w:p w:rsidR="001A4FAE" w:rsidRDefault="001A4FAE" w:rsidP="001A4FAE">
      <w:pPr>
        <w:pStyle w:val="KeepWithNext"/>
        <w:rPr>
          <w:rtl/>
          <w:lang w:eastAsia="he-IL"/>
        </w:rPr>
      </w:pPr>
    </w:p>
    <w:p w:rsidR="001A4FAE" w:rsidRDefault="001A4FAE" w:rsidP="001A4FAE">
      <w:pPr>
        <w:rPr>
          <w:rtl/>
          <w:lang w:eastAsia="he-IL"/>
        </w:rPr>
      </w:pPr>
      <w:r>
        <w:rPr>
          <w:rFonts w:hint="cs"/>
          <w:rtl/>
          <w:lang w:eastAsia="he-IL"/>
        </w:rPr>
        <w:t xml:space="preserve">אני לא החלטתי על הקמת ועדת פינס. החליטה על </w:t>
      </w:r>
      <w:bookmarkStart w:id="125" w:name="_ETM_Q1_732588"/>
      <w:bookmarkEnd w:id="125"/>
      <w:r>
        <w:rPr>
          <w:rFonts w:hint="cs"/>
          <w:rtl/>
          <w:lang w:eastAsia="he-IL"/>
        </w:rPr>
        <w:t xml:space="preserve">כך מועצת מקרקעי ישראל. אני אפילו לא חבר בוועדה הזאת. </w:t>
      </w:r>
      <w:bookmarkStart w:id="126" w:name="_ETM_Q1_741112"/>
      <w:bookmarkEnd w:id="126"/>
      <w:r>
        <w:rPr>
          <w:rFonts w:hint="cs"/>
          <w:rtl/>
          <w:lang w:eastAsia="he-IL"/>
        </w:rPr>
        <w:t xml:space="preserve">אנחנו בסך הכול מלווים אותה ומספקים לה חומרים ונתונים, זה </w:t>
      </w:r>
      <w:bookmarkStart w:id="127" w:name="_ETM_Q1_745686"/>
      <w:bookmarkEnd w:id="127"/>
      <w:r>
        <w:rPr>
          <w:rFonts w:hint="cs"/>
          <w:rtl/>
          <w:lang w:eastAsia="he-IL"/>
        </w:rPr>
        <w:t xml:space="preserve">הכול. </w:t>
      </w:r>
      <w:bookmarkStart w:id="128" w:name="_ETM_Q1_747172"/>
      <w:bookmarkEnd w:id="128"/>
    </w:p>
    <w:p w:rsidR="001A4FAE" w:rsidRDefault="001A4FAE" w:rsidP="001A4FAE">
      <w:pPr>
        <w:rPr>
          <w:rtl/>
          <w:lang w:eastAsia="he-IL"/>
        </w:rPr>
      </w:pPr>
      <w:bookmarkStart w:id="129" w:name="_ETM_Q1_747225"/>
      <w:bookmarkEnd w:id="129"/>
    </w:p>
    <w:p w:rsidR="001A4FAE" w:rsidRDefault="001A4FAE" w:rsidP="001A4FAE">
      <w:pPr>
        <w:rPr>
          <w:rtl/>
          <w:lang w:eastAsia="he-IL"/>
        </w:rPr>
      </w:pPr>
      <w:bookmarkStart w:id="130" w:name="_ETM_Q1_747334"/>
      <w:bookmarkStart w:id="131" w:name="_ETM_Q1_747394"/>
      <w:bookmarkEnd w:id="130"/>
      <w:bookmarkEnd w:id="131"/>
      <w:r>
        <w:rPr>
          <w:rFonts w:hint="cs"/>
          <w:rtl/>
          <w:lang w:eastAsia="he-IL"/>
        </w:rPr>
        <w:t xml:space="preserve">אנחנו נמצאים בתקופה שבה מסתיימות לא מעט הרשאות פטור שניתנו לחברות הכרייה והחציבה השונות. בשנים האחרונות המחצבות האלה </w:t>
      </w:r>
      <w:bookmarkStart w:id="132" w:name="_ETM_Q1_755968"/>
      <w:bookmarkEnd w:id="132"/>
      <w:r>
        <w:rPr>
          <w:rFonts w:hint="cs"/>
          <w:rtl/>
          <w:lang w:eastAsia="he-IL"/>
        </w:rPr>
        <w:t xml:space="preserve">חוזרות לידי המדינה ומפורסמות במכרזים פומביים. אנחנו מדברים על מכרזים שהם למגוון סוגים של חומרים, החל מחול, דרך חצץ, שיש </w:t>
      </w:r>
      <w:bookmarkStart w:id="133" w:name="_ETM_Q1_772677"/>
      <w:bookmarkEnd w:id="133"/>
      <w:r>
        <w:rPr>
          <w:rFonts w:hint="cs"/>
          <w:rtl/>
          <w:lang w:eastAsia="he-IL"/>
        </w:rPr>
        <w:t xml:space="preserve">ומחצבות אגרגטים אחרים. אנחנו ניסינו לראות איך אנחנו מתאימים את </w:t>
      </w:r>
      <w:bookmarkStart w:id="134" w:name="_ETM_Q1_782576"/>
      <w:bookmarkEnd w:id="134"/>
      <w:r>
        <w:rPr>
          <w:rFonts w:hint="cs"/>
          <w:rtl/>
          <w:lang w:eastAsia="he-IL"/>
        </w:rPr>
        <w:t xml:space="preserve">המכרזים </w:t>
      </w:r>
      <w:r>
        <w:rPr>
          <w:rtl/>
          <w:lang w:eastAsia="he-IL"/>
        </w:rPr>
        <w:t>–</w:t>
      </w:r>
      <w:r>
        <w:rPr>
          <w:rFonts w:hint="cs"/>
          <w:rtl/>
          <w:lang w:eastAsia="he-IL"/>
        </w:rPr>
        <w:t xml:space="preserve"> כלומר אנחנו עושים איזה הליך אבולוציוני במכרזים, עד</w:t>
      </w:r>
      <w:bookmarkStart w:id="135" w:name="_ETM_Q1_784438"/>
      <w:bookmarkEnd w:id="135"/>
      <w:r>
        <w:rPr>
          <w:rFonts w:hint="cs"/>
          <w:rtl/>
          <w:lang w:eastAsia="he-IL"/>
        </w:rPr>
        <w:t xml:space="preserve"> כדי המודל האחרון שפרסמנו במכרזים, ששם סכום התמלוג קבוע ומשלמים </w:t>
      </w:r>
      <w:bookmarkStart w:id="136" w:name="_ETM_Q1_793192"/>
      <w:bookmarkEnd w:id="136"/>
      <w:r>
        <w:rPr>
          <w:rFonts w:hint="cs"/>
          <w:rtl/>
          <w:lang w:eastAsia="he-IL"/>
        </w:rPr>
        <w:t>עבור הזכות להפעיל מחצבה. בשנים האחרונות פרסמנו 26 או 27 מכרזים</w:t>
      </w:r>
      <w:r w:rsidR="00092CF5">
        <w:rPr>
          <w:rFonts w:hint="cs"/>
          <w:rtl/>
          <w:lang w:eastAsia="he-IL"/>
        </w:rPr>
        <w:t xml:space="preserve"> לנושאים השונים. </w:t>
      </w:r>
    </w:p>
    <w:p w:rsidR="00092CF5" w:rsidRDefault="00092CF5" w:rsidP="001A4FAE">
      <w:pPr>
        <w:rPr>
          <w:rtl/>
          <w:lang w:eastAsia="he-IL"/>
        </w:rPr>
      </w:pPr>
      <w:bookmarkStart w:id="137" w:name="_ETM_Q1_807036"/>
      <w:bookmarkStart w:id="138" w:name="_ETM_Q1_807101"/>
      <w:bookmarkEnd w:id="137"/>
      <w:bookmarkEnd w:id="138"/>
    </w:p>
    <w:p w:rsidR="00092CF5" w:rsidRDefault="00092CF5" w:rsidP="00216C99">
      <w:pPr>
        <w:rPr>
          <w:rtl/>
          <w:lang w:eastAsia="he-IL"/>
        </w:rPr>
      </w:pPr>
      <w:bookmarkStart w:id="139" w:name="_ETM_Q1_807199"/>
      <w:bookmarkStart w:id="140" w:name="_ETM_Q1_807256"/>
      <w:bookmarkEnd w:id="139"/>
      <w:bookmarkEnd w:id="140"/>
      <w:r>
        <w:rPr>
          <w:rFonts w:hint="cs"/>
          <w:rtl/>
          <w:lang w:eastAsia="he-IL"/>
        </w:rPr>
        <w:t xml:space="preserve">עניין הגדלת ההיצע </w:t>
      </w:r>
      <w:r w:rsidR="00216C99">
        <w:rPr>
          <w:rFonts w:hint="eastAsia"/>
          <w:rtl/>
          <w:lang w:eastAsia="he-IL"/>
        </w:rPr>
        <w:t>–</w:t>
      </w:r>
      <w:r w:rsidR="00216C99">
        <w:rPr>
          <w:rFonts w:hint="cs"/>
          <w:rtl/>
          <w:lang w:eastAsia="he-IL"/>
        </w:rPr>
        <w:t xml:space="preserve"> </w:t>
      </w:r>
      <w:r>
        <w:rPr>
          <w:rFonts w:hint="cs"/>
          <w:rtl/>
          <w:lang w:eastAsia="he-IL"/>
        </w:rPr>
        <w:t xml:space="preserve">המקור שלו נוגע </w:t>
      </w:r>
      <w:bookmarkStart w:id="141" w:name="_ETM_Q1_808042"/>
      <w:bookmarkEnd w:id="141"/>
      <w:r>
        <w:rPr>
          <w:rFonts w:hint="cs"/>
          <w:rtl/>
          <w:lang w:eastAsia="he-IL"/>
        </w:rPr>
        <w:t xml:space="preserve">בתכנון. ככל שיהיה יותר תכנון מאושר למחצבות כך ייצאו יותר </w:t>
      </w:r>
      <w:bookmarkStart w:id="142" w:name="_ETM_Q1_813491"/>
      <w:bookmarkEnd w:id="142"/>
      <w:r>
        <w:rPr>
          <w:rFonts w:hint="cs"/>
          <w:rtl/>
          <w:lang w:eastAsia="he-IL"/>
        </w:rPr>
        <w:t xml:space="preserve">מכרזים וכך ההיצע יגדל. </w:t>
      </w:r>
    </w:p>
    <w:p w:rsidR="00092CF5" w:rsidRDefault="00092CF5" w:rsidP="001A4FAE">
      <w:pPr>
        <w:rPr>
          <w:rtl/>
          <w:lang w:eastAsia="he-IL"/>
        </w:rPr>
      </w:pPr>
    </w:p>
    <w:p w:rsidR="00092CF5" w:rsidRDefault="00092CF5" w:rsidP="00216C99">
      <w:pPr>
        <w:rPr>
          <w:rtl/>
          <w:lang w:eastAsia="he-IL"/>
        </w:rPr>
      </w:pPr>
      <w:r>
        <w:rPr>
          <w:rFonts w:hint="cs"/>
          <w:rtl/>
          <w:lang w:eastAsia="he-IL"/>
        </w:rPr>
        <w:t>אנחנו שמים לב ש</w:t>
      </w:r>
      <w:r w:rsidR="00216C99">
        <w:rPr>
          <w:rFonts w:hint="cs"/>
          <w:rtl/>
          <w:lang w:eastAsia="he-IL"/>
        </w:rPr>
        <w:t>ה</w:t>
      </w:r>
      <w:r>
        <w:rPr>
          <w:rFonts w:hint="cs"/>
          <w:rtl/>
          <w:lang w:eastAsia="he-IL"/>
        </w:rPr>
        <w:t>מחצבות ה</w:t>
      </w:r>
      <w:r w:rsidR="00216C99">
        <w:rPr>
          <w:rFonts w:hint="cs"/>
          <w:rtl/>
          <w:lang w:eastAsia="he-IL"/>
        </w:rPr>
        <w:t>ן</w:t>
      </w:r>
      <w:r>
        <w:rPr>
          <w:rFonts w:hint="cs"/>
          <w:rtl/>
          <w:lang w:eastAsia="he-IL"/>
        </w:rPr>
        <w:t xml:space="preserve"> סוג של </w:t>
      </w:r>
      <w:r>
        <w:rPr>
          <w:rFonts w:hint="cs"/>
          <w:lang w:eastAsia="he-IL"/>
        </w:rPr>
        <w:t>NIMBY</w:t>
      </w:r>
      <w:r>
        <w:rPr>
          <w:rFonts w:hint="cs"/>
          <w:rtl/>
          <w:lang w:eastAsia="he-IL"/>
        </w:rPr>
        <w:t xml:space="preserve">, כלומר כולם מכירים בעובדה שזה חשוב </w:t>
      </w:r>
      <w:bookmarkStart w:id="143" w:name="_ETM_Q1_823956"/>
      <w:bookmarkEnd w:id="143"/>
      <w:r>
        <w:rPr>
          <w:rFonts w:hint="cs"/>
          <w:rtl/>
          <w:lang w:eastAsia="he-IL"/>
        </w:rPr>
        <w:t xml:space="preserve">אבל אף אחד לא רוצה את זה בתחומי הרשות שלו. </w:t>
      </w:r>
      <w:bookmarkStart w:id="144" w:name="_ETM_Q1_830708"/>
      <w:bookmarkEnd w:id="144"/>
      <w:r>
        <w:rPr>
          <w:rFonts w:hint="cs"/>
          <w:rtl/>
          <w:lang w:eastAsia="he-IL"/>
        </w:rPr>
        <w:t xml:space="preserve">חשבנו על סדרה של מנגנונים, איך אפשר להתגבר על העניין, </w:t>
      </w:r>
      <w:bookmarkStart w:id="145" w:name="_ETM_Q1_834687"/>
      <w:bookmarkEnd w:id="145"/>
      <w:r>
        <w:rPr>
          <w:rFonts w:hint="cs"/>
          <w:rtl/>
          <w:lang w:eastAsia="he-IL"/>
        </w:rPr>
        <w:t>אם בדרך של מכרזי ייזום או סיוע שלנו למשרד האנרגיה</w:t>
      </w:r>
      <w:bookmarkStart w:id="146" w:name="_ETM_Q1_840021"/>
      <w:bookmarkEnd w:id="146"/>
      <w:r>
        <w:rPr>
          <w:rFonts w:hint="cs"/>
          <w:rtl/>
          <w:lang w:eastAsia="he-IL"/>
        </w:rPr>
        <w:t xml:space="preserve"> בכל הקשור גם בתקציבים וגם בחברות כדי לעזור להם להתקדם </w:t>
      </w:r>
      <w:bookmarkStart w:id="147" w:name="_ETM_Q1_843892"/>
      <w:bookmarkEnd w:id="147"/>
      <w:r>
        <w:rPr>
          <w:rFonts w:hint="cs"/>
          <w:rtl/>
          <w:lang w:eastAsia="he-IL"/>
        </w:rPr>
        <w:t xml:space="preserve">בעניין התכנון. </w:t>
      </w:r>
    </w:p>
    <w:p w:rsidR="00092CF5" w:rsidRDefault="00092CF5" w:rsidP="00092CF5">
      <w:pPr>
        <w:rPr>
          <w:rtl/>
          <w:lang w:eastAsia="he-IL"/>
        </w:rPr>
      </w:pPr>
    </w:p>
    <w:p w:rsidR="00092CF5" w:rsidRDefault="00092CF5" w:rsidP="00092CF5">
      <w:pPr>
        <w:rPr>
          <w:rtl/>
          <w:lang w:eastAsia="he-IL"/>
        </w:rPr>
      </w:pPr>
      <w:r>
        <w:rPr>
          <w:rFonts w:hint="cs"/>
          <w:rtl/>
          <w:lang w:eastAsia="he-IL"/>
        </w:rPr>
        <w:t xml:space="preserve">אין ספק שצריך להגדיל את ההיצע, </w:t>
      </w:r>
      <w:bookmarkStart w:id="148" w:name="_ETM_Q1_845362"/>
      <w:bookmarkEnd w:id="148"/>
      <w:r>
        <w:rPr>
          <w:rFonts w:hint="cs"/>
          <w:rtl/>
          <w:lang w:eastAsia="he-IL"/>
        </w:rPr>
        <w:t xml:space="preserve">אין על זה מחלוקת. הגדלת ההיצע טמונה ביכולת התכנון. למיטב ידיעתי, חלק </w:t>
      </w:r>
      <w:bookmarkStart w:id="149" w:name="_ETM_Q1_855098"/>
      <w:bookmarkEnd w:id="149"/>
      <w:r>
        <w:rPr>
          <w:rFonts w:hint="cs"/>
          <w:rtl/>
          <w:lang w:eastAsia="he-IL"/>
        </w:rPr>
        <w:t xml:space="preserve">מן ההמלצות שמתגבשות כרגע בוועדת פינס נוגעות </w:t>
      </w:r>
      <w:bookmarkStart w:id="150" w:name="_ETM_Q1_859964"/>
      <w:bookmarkEnd w:id="150"/>
      <w:r>
        <w:rPr>
          <w:rFonts w:hint="cs"/>
          <w:rtl/>
          <w:lang w:eastAsia="he-IL"/>
        </w:rPr>
        <w:t xml:space="preserve">לשאלה איך אפשר להגדיל את ההיצע. </w:t>
      </w:r>
    </w:p>
    <w:p w:rsidR="00092CF5" w:rsidRDefault="00092CF5" w:rsidP="00092CF5">
      <w:pPr>
        <w:rPr>
          <w:rtl/>
          <w:lang w:eastAsia="he-IL"/>
        </w:rPr>
      </w:pPr>
    </w:p>
    <w:p w:rsidR="00092CF5" w:rsidRDefault="00092CF5" w:rsidP="00092CF5">
      <w:pPr>
        <w:pStyle w:val="af6"/>
        <w:keepNext/>
        <w:rPr>
          <w:rtl/>
        </w:rPr>
      </w:pPr>
      <w:bookmarkStart w:id="151" w:name="ET_yor_4762_41"/>
      <w:r w:rsidRPr="00092CF5">
        <w:rPr>
          <w:rStyle w:val="TagStyle"/>
          <w:rtl/>
        </w:rPr>
        <w:t xml:space="preserve"> &lt;&lt; יור &gt;&gt; </w:t>
      </w:r>
      <w:r>
        <w:rPr>
          <w:rtl/>
        </w:rPr>
        <w:t>היו"ר משה גפני:</w:t>
      </w:r>
      <w:r w:rsidRPr="00092CF5">
        <w:rPr>
          <w:rStyle w:val="TagStyle"/>
          <w:rtl/>
        </w:rPr>
        <w:t xml:space="preserve"> &lt;&lt; יור &gt;&gt;</w:t>
      </w:r>
      <w:r>
        <w:rPr>
          <w:rtl/>
        </w:rPr>
        <w:t xml:space="preserve">   </w:t>
      </w:r>
      <w:bookmarkEnd w:id="151"/>
    </w:p>
    <w:p w:rsidR="00092CF5" w:rsidRDefault="00092CF5" w:rsidP="00092CF5">
      <w:pPr>
        <w:pStyle w:val="KeepWithNext"/>
        <w:rPr>
          <w:rtl/>
          <w:lang w:eastAsia="he-IL"/>
        </w:rPr>
      </w:pPr>
    </w:p>
    <w:p w:rsidR="00092CF5" w:rsidRDefault="00092CF5" w:rsidP="00092CF5">
      <w:pPr>
        <w:rPr>
          <w:rtl/>
          <w:lang w:eastAsia="he-IL"/>
        </w:rPr>
      </w:pPr>
      <w:r>
        <w:rPr>
          <w:rFonts w:hint="cs"/>
          <w:rtl/>
          <w:lang w:eastAsia="he-IL"/>
        </w:rPr>
        <w:t>יש מספיק חומר לפי</w:t>
      </w:r>
      <w:bookmarkStart w:id="152" w:name="_ETM_Q1_866834"/>
      <w:bookmarkEnd w:id="152"/>
      <w:r>
        <w:rPr>
          <w:rFonts w:hint="cs"/>
          <w:rtl/>
          <w:lang w:eastAsia="he-IL"/>
        </w:rPr>
        <w:t xml:space="preserve"> הביקוש שיש כאן בארץ?</w:t>
      </w:r>
    </w:p>
    <w:p w:rsidR="00092CF5" w:rsidRDefault="00092CF5" w:rsidP="00092CF5">
      <w:pPr>
        <w:rPr>
          <w:rtl/>
          <w:lang w:eastAsia="he-IL"/>
        </w:rPr>
      </w:pPr>
    </w:p>
    <w:p w:rsidR="00092CF5" w:rsidRDefault="00092CF5" w:rsidP="00092CF5">
      <w:pPr>
        <w:pStyle w:val="af9"/>
        <w:keepNext/>
        <w:rPr>
          <w:rtl/>
          <w:lang w:eastAsia="he-IL"/>
        </w:rPr>
      </w:pPr>
      <w:bookmarkStart w:id="153" w:name="ET_guest_662284_42"/>
      <w:r w:rsidRPr="00092CF5">
        <w:rPr>
          <w:rStyle w:val="TagStyle"/>
          <w:rtl/>
        </w:rPr>
        <w:t xml:space="preserve"> &lt;&lt; אורח &gt;&gt; </w:t>
      </w:r>
      <w:r>
        <w:rPr>
          <w:rtl/>
          <w:lang w:eastAsia="he-IL"/>
        </w:rPr>
        <w:t>אילן דגני:</w:t>
      </w:r>
      <w:r w:rsidRPr="00092CF5">
        <w:rPr>
          <w:rStyle w:val="TagStyle"/>
          <w:rtl/>
        </w:rPr>
        <w:t xml:space="preserve"> &lt;&lt; אורח &gt;&gt;</w:t>
      </w:r>
      <w:r>
        <w:rPr>
          <w:rtl/>
          <w:lang w:eastAsia="he-IL"/>
        </w:rPr>
        <w:t xml:space="preserve">   </w:t>
      </w:r>
      <w:bookmarkEnd w:id="153"/>
    </w:p>
    <w:p w:rsidR="00092CF5" w:rsidRDefault="00092CF5" w:rsidP="00092CF5">
      <w:pPr>
        <w:pStyle w:val="KeepWithNext"/>
        <w:rPr>
          <w:rtl/>
          <w:lang w:eastAsia="he-IL"/>
        </w:rPr>
      </w:pPr>
    </w:p>
    <w:p w:rsidR="00092CF5" w:rsidRDefault="00092CF5" w:rsidP="00092CF5">
      <w:pPr>
        <w:rPr>
          <w:rtl/>
          <w:lang w:eastAsia="he-IL"/>
        </w:rPr>
      </w:pPr>
      <w:r>
        <w:rPr>
          <w:rFonts w:hint="cs"/>
          <w:rtl/>
          <w:lang w:eastAsia="he-IL"/>
        </w:rPr>
        <w:t xml:space="preserve">במצב הנוכחי כן. </w:t>
      </w:r>
    </w:p>
    <w:p w:rsidR="00092CF5" w:rsidRDefault="00092CF5" w:rsidP="00092CF5">
      <w:pPr>
        <w:rPr>
          <w:rtl/>
          <w:lang w:eastAsia="he-IL"/>
        </w:rPr>
      </w:pPr>
    </w:p>
    <w:p w:rsidR="00092CF5" w:rsidRDefault="00092CF5" w:rsidP="00092CF5">
      <w:pPr>
        <w:pStyle w:val="af6"/>
        <w:keepNext/>
        <w:rPr>
          <w:rtl/>
        </w:rPr>
      </w:pPr>
      <w:bookmarkStart w:id="154" w:name="ET_yor_4762_43"/>
      <w:r w:rsidRPr="00092CF5">
        <w:rPr>
          <w:rStyle w:val="TagStyle"/>
          <w:rtl/>
        </w:rPr>
        <w:t xml:space="preserve"> &lt;&lt; יור &gt;&gt; </w:t>
      </w:r>
      <w:r>
        <w:rPr>
          <w:rtl/>
        </w:rPr>
        <w:t>היו"ר משה גפני:</w:t>
      </w:r>
      <w:r w:rsidRPr="00092CF5">
        <w:rPr>
          <w:rStyle w:val="TagStyle"/>
          <w:rtl/>
        </w:rPr>
        <w:t xml:space="preserve"> &lt;&lt; יור &gt;&gt;</w:t>
      </w:r>
      <w:r>
        <w:rPr>
          <w:rtl/>
        </w:rPr>
        <w:t xml:space="preserve">   </w:t>
      </w:r>
      <w:bookmarkEnd w:id="154"/>
    </w:p>
    <w:p w:rsidR="00092CF5" w:rsidRDefault="00092CF5" w:rsidP="00092CF5">
      <w:pPr>
        <w:pStyle w:val="KeepWithNext"/>
        <w:rPr>
          <w:rtl/>
          <w:lang w:eastAsia="he-IL"/>
        </w:rPr>
      </w:pPr>
    </w:p>
    <w:p w:rsidR="00092CF5" w:rsidRDefault="00092CF5" w:rsidP="00092CF5">
      <w:pPr>
        <w:rPr>
          <w:rtl/>
          <w:lang w:eastAsia="he-IL"/>
        </w:rPr>
      </w:pPr>
      <w:r>
        <w:rPr>
          <w:rFonts w:hint="cs"/>
          <w:rtl/>
          <w:lang w:eastAsia="he-IL"/>
        </w:rPr>
        <w:t>מה זה "במצב הנוכחי</w:t>
      </w:r>
      <w:bookmarkStart w:id="155" w:name="_ETM_Q1_872679"/>
      <w:bookmarkEnd w:id="155"/>
      <w:r>
        <w:rPr>
          <w:rFonts w:hint="cs"/>
          <w:rtl/>
          <w:lang w:eastAsia="he-IL"/>
        </w:rPr>
        <w:t xml:space="preserve"> כן"? הרי יש מחצבות שירדו.</w:t>
      </w:r>
    </w:p>
    <w:p w:rsidR="00092CF5" w:rsidRDefault="00092CF5" w:rsidP="00092CF5">
      <w:pPr>
        <w:rPr>
          <w:rtl/>
          <w:lang w:eastAsia="he-IL"/>
        </w:rPr>
      </w:pPr>
    </w:p>
    <w:p w:rsidR="00092CF5" w:rsidRDefault="00092CF5" w:rsidP="00092CF5">
      <w:pPr>
        <w:pStyle w:val="af9"/>
        <w:keepNext/>
        <w:rPr>
          <w:rtl/>
          <w:lang w:eastAsia="he-IL"/>
        </w:rPr>
      </w:pPr>
      <w:bookmarkStart w:id="156" w:name="ET_guest_662284_44"/>
      <w:r w:rsidRPr="00092CF5">
        <w:rPr>
          <w:rStyle w:val="TagStyle"/>
          <w:rtl/>
        </w:rPr>
        <w:t xml:space="preserve"> &lt;&lt; אורח &gt;&gt; </w:t>
      </w:r>
      <w:r>
        <w:rPr>
          <w:rtl/>
          <w:lang w:eastAsia="he-IL"/>
        </w:rPr>
        <w:t>אילן דגני:</w:t>
      </w:r>
      <w:r w:rsidRPr="00092CF5">
        <w:rPr>
          <w:rStyle w:val="TagStyle"/>
          <w:rtl/>
        </w:rPr>
        <w:t xml:space="preserve"> &lt;&lt; אורח &gt;&gt;</w:t>
      </w:r>
      <w:r>
        <w:rPr>
          <w:rtl/>
          <w:lang w:eastAsia="he-IL"/>
        </w:rPr>
        <w:t xml:space="preserve">   </w:t>
      </w:r>
      <w:bookmarkEnd w:id="156"/>
    </w:p>
    <w:p w:rsidR="00092CF5" w:rsidRDefault="00092CF5" w:rsidP="00092CF5">
      <w:pPr>
        <w:pStyle w:val="KeepWithNext"/>
        <w:rPr>
          <w:rtl/>
          <w:lang w:eastAsia="he-IL"/>
        </w:rPr>
      </w:pPr>
    </w:p>
    <w:p w:rsidR="00092CF5" w:rsidRDefault="00092CF5" w:rsidP="00092CF5">
      <w:pPr>
        <w:rPr>
          <w:rtl/>
          <w:lang w:eastAsia="he-IL"/>
        </w:rPr>
      </w:pPr>
      <w:r>
        <w:rPr>
          <w:rFonts w:hint="cs"/>
          <w:rtl/>
          <w:lang w:eastAsia="he-IL"/>
        </w:rPr>
        <w:t xml:space="preserve">כן, אבל גם </w:t>
      </w:r>
      <w:r w:rsidR="00216C99">
        <w:rPr>
          <w:rFonts w:hint="cs"/>
          <w:rtl/>
          <w:lang w:eastAsia="he-IL"/>
        </w:rPr>
        <w:t xml:space="preserve">אם יש </w:t>
      </w:r>
      <w:r>
        <w:rPr>
          <w:rFonts w:hint="cs"/>
          <w:rtl/>
          <w:lang w:eastAsia="he-IL"/>
        </w:rPr>
        <w:t xml:space="preserve">כאלה שירדו, </w:t>
      </w:r>
      <w:bookmarkStart w:id="157" w:name="_ETM_Q1_879125"/>
      <w:bookmarkEnd w:id="157"/>
      <w:r>
        <w:rPr>
          <w:rFonts w:hint="cs"/>
          <w:rtl/>
          <w:lang w:eastAsia="he-IL"/>
        </w:rPr>
        <w:t>האחרות מפיקות יותר. אנחנו רואים את המחסור, המחסור נמצא בטווח הבינוני והארוך.</w:t>
      </w:r>
    </w:p>
    <w:p w:rsidR="00092CF5" w:rsidRDefault="00092CF5" w:rsidP="00092CF5">
      <w:pPr>
        <w:rPr>
          <w:rtl/>
          <w:lang w:eastAsia="he-IL"/>
        </w:rPr>
      </w:pPr>
    </w:p>
    <w:p w:rsidR="00092CF5" w:rsidRDefault="00092CF5" w:rsidP="00092CF5">
      <w:pPr>
        <w:pStyle w:val="af6"/>
        <w:keepNext/>
        <w:rPr>
          <w:rtl/>
        </w:rPr>
      </w:pPr>
      <w:bookmarkStart w:id="158" w:name="ET_yor_4762_45"/>
      <w:r w:rsidRPr="00092CF5">
        <w:rPr>
          <w:rStyle w:val="TagStyle"/>
          <w:rtl/>
        </w:rPr>
        <w:t xml:space="preserve"> &lt;&lt; יור &gt;&gt; </w:t>
      </w:r>
      <w:r>
        <w:rPr>
          <w:rtl/>
        </w:rPr>
        <w:t>היו"ר משה גפני:</w:t>
      </w:r>
      <w:r w:rsidRPr="00092CF5">
        <w:rPr>
          <w:rStyle w:val="TagStyle"/>
          <w:rtl/>
        </w:rPr>
        <w:t xml:space="preserve"> &lt;&lt; יור &gt;&gt;</w:t>
      </w:r>
      <w:r>
        <w:rPr>
          <w:rtl/>
        </w:rPr>
        <w:t xml:space="preserve">   </w:t>
      </w:r>
      <w:bookmarkEnd w:id="158"/>
    </w:p>
    <w:p w:rsidR="00092CF5" w:rsidRDefault="00092CF5" w:rsidP="00092CF5">
      <w:pPr>
        <w:pStyle w:val="KeepWithNext"/>
        <w:rPr>
          <w:rtl/>
          <w:lang w:eastAsia="he-IL"/>
        </w:rPr>
      </w:pPr>
    </w:p>
    <w:p w:rsidR="00092CF5" w:rsidRDefault="00092CF5" w:rsidP="00092CF5">
      <w:pPr>
        <w:rPr>
          <w:rtl/>
          <w:lang w:eastAsia="he-IL"/>
        </w:rPr>
      </w:pPr>
      <w:r>
        <w:rPr>
          <w:rFonts w:hint="cs"/>
          <w:rtl/>
          <w:lang w:eastAsia="he-IL"/>
        </w:rPr>
        <w:t>איך מתגברים על זה?</w:t>
      </w:r>
      <w:bookmarkStart w:id="159" w:name="_ETM_Q1_894866"/>
      <w:bookmarkEnd w:id="159"/>
    </w:p>
    <w:p w:rsidR="00092CF5" w:rsidRDefault="00092CF5" w:rsidP="00092CF5">
      <w:pPr>
        <w:rPr>
          <w:rtl/>
          <w:lang w:eastAsia="he-IL"/>
        </w:rPr>
      </w:pPr>
      <w:bookmarkStart w:id="160" w:name="_ETM_Q1_894916"/>
      <w:bookmarkEnd w:id="160"/>
    </w:p>
    <w:p w:rsidR="00092CF5" w:rsidRDefault="00092CF5" w:rsidP="00092CF5">
      <w:pPr>
        <w:pStyle w:val="a4"/>
        <w:keepNext/>
        <w:rPr>
          <w:rtl/>
        </w:rPr>
      </w:pPr>
      <w:bookmarkStart w:id="161" w:name="ET_speaker_5726_46"/>
      <w:r w:rsidRPr="00092CF5">
        <w:rPr>
          <w:rStyle w:val="TagStyle"/>
          <w:rtl/>
        </w:rPr>
        <w:t xml:space="preserve"> &lt;&lt; דובר &gt;&gt; </w:t>
      </w:r>
      <w:r>
        <w:rPr>
          <w:rtl/>
        </w:rPr>
        <w:t>ינון אזולאי (ש"ס):</w:t>
      </w:r>
      <w:r w:rsidRPr="00092CF5">
        <w:rPr>
          <w:rStyle w:val="TagStyle"/>
          <w:rtl/>
        </w:rPr>
        <w:t xml:space="preserve"> &lt;&lt; דובר &gt;&gt;</w:t>
      </w:r>
      <w:r>
        <w:rPr>
          <w:rtl/>
        </w:rPr>
        <w:t xml:space="preserve">   </w:t>
      </w:r>
      <w:bookmarkEnd w:id="161"/>
    </w:p>
    <w:p w:rsidR="00092CF5" w:rsidRDefault="00092CF5" w:rsidP="00092CF5">
      <w:pPr>
        <w:pStyle w:val="KeepWithNext"/>
        <w:rPr>
          <w:rtl/>
          <w:lang w:eastAsia="he-IL"/>
        </w:rPr>
      </w:pPr>
    </w:p>
    <w:p w:rsidR="00092CF5" w:rsidRDefault="00092CF5" w:rsidP="00092CF5">
      <w:pPr>
        <w:rPr>
          <w:rtl/>
          <w:lang w:eastAsia="he-IL"/>
        </w:rPr>
      </w:pPr>
      <w:bookmarkStart w:id="162" w:name="_ETM_Q1_896461"/>
      <w:bookmarkStart w:id="163" w:name="_ETM_Q1_896493"/>
      <w:bookmarkEnd w:id="162"/>
      <w:bookmarkEnd w:id="163"/>
      <w:r>
        <w:rPr>
          <w:rFonts w:hint="cs"/>
          <w:rtl/>
          <w:lang w:eastAsia="he-IL"/>
        </w:rPr>
        <w:t xml:space="preserve">ב-2018 אמרתם שעד סוף השנה </w:t>
      </w:r>
      <w:bookmarkStart w:id="164" w:name="_ETM_Q1_894813"/>
      <w:bookmarkEnd w:id="164"/>
      <w:r>
        <w:rPr>
          <w:rFonts w:hint="cs"/>
          <w:rtl/>
          <w:lang w:eastAsia="he-IL"/>
        </w:rPr>
        <w:t xml:space="preserve">ייצאו שלושה מכרזים וייושמו. אתה אומר שאתם מוציאים מכרזים. אם </w:t>
      </w:r>
      <w:bookmarkStart w:id="165" w:name="_ETM_Q1_902708"/>
      <w:bookmarkEnd w:id="165"/>
      <w:r>
        <w:rPr>
          <w:rFonts w:hint="cs"/>
          <w:rtl/>
          <w:lang w:eastAsia="he-IL"/>
        </w:rPr>
        <w:t>אתם בכל פעם נכשלים במכרזים, אולי הבעיה אצלכם בבית?</w:t>
      </w:r>
    </w:p>
    <w:p w:rsidR="00092CF5" w:rsidRDefault="00092CF5" w:rsidP="00092CF5">
      <w:pPr>
        <w:rPr>
          <w:rtl/>
          <w:lang w:eastAsia="he-IL"/>
        </w:rPr>
      </w:pPr>
    </w:p>
    <w:p w:rsidR="00092CF5" w:rsidRDefault="00092CF5" w:rsidP="00092CF5">
      <w:pPr>
        <w:pStyle w:val="af9"/>
        <w:keepNext/>
        <w:rPr>
          <w:rtl/>
          <w:lang w:eastAsia="he-IL"/>
        </w:rPr>
      </w:pPr>
      <w:bookmarkStart w:id="166" w:name="ET_guest_662284_47"/>
      <w:r w:rsidRPr="00092CF5">
        <w:rPr>
          <w:rStyle w:val="TagStyle"/>
          <w:rtl/>
        </w:rPr>
        <w:t xml:space="preserve"> &lt;&lt; אורח &gt;&gt; </w:t>
      </w:r>
      <w:r>
        <w:rPr>
          <w:rtl/>
          <w:lang w:eastAsia="he-IL"/>
        </w:rPr>
        <w:t>אילן דגני:</w:t>
      </w:r>
      <w:r w:rsidRPr="00092CF5">
        <w:rPr>
          <w:rStyle w:val="TagStyle"/>
          <w:rtl/>
        </w:rPr>
        <w:t xml:space="preserve"> &lt;&lt; אורח &gt;&gt;</w:t>
      </w:r>
      <w:r>
        <w:rPr>
          <w:rtl/>
          <w:lang w:eastAsia="he-IL"/>
        </w:rPr>
        <w:t xml:space="preserve">   </w:t>
      </w:r>
      <w:bookmarkEnd w:id="166"/>
    </w:p>
    <w:p w:rsidR="00092CF5" w:rsidRDefault="00092CF5" w:rsidP="00092CF5">
      <w:pPr>
        <w:pStyle w:val="KeepWithNext"/>
        <w:rPr>
          <w:rtl/>
          <w:lang w:eastAsia="he-IL"/>
        </w:rPr>
      </w:pPr>
    </w:p>
    <w:p w:rsidR="00092CF5" w:rsidRDefault="00092CF5" w:rsidP="00092CF5">
      <w:pPr>
        <w:rPr>
          <w:rtl/>
          <w:lang w:eastAsia="he-IL"/>
        </w:rPr>
      </w:pPr>
      <w:r>
        <w:rPr>
          <w:rFonts w:hint="cs"/>
          <w:rtl/>
          <w:lang w:eastAsia="he-IL"/>
        </w:rPr>
        <w:t>אנחנו לא נכשלים. המכרזים מצליחים מדי אפילו.</w:t>
      </w:r>
    </w:p>
    <w:p w:rsidR="00092CF5" w:rsidRDefault="00092CF5" w:rsidP="00092CF5">
      <w:pPr>
        <w:rPr>
          <w:rtl/>
          <w:lang w:eastAsia="he-IL"/>
        </w:rPr>
      </w:pPr>
    </w:p>
    <w:p w:rsidR="00092CF5" w:rsidRDefault="00092CF5" w:rsidP="00092CF5">
      <w:pPr>
        <w:pStyle w:val="a4"/>
        <w:keepNext/>
        <w:rPr>
          <w:rtl/>
        </w:rPr>
      </w:pPr>
      <w:bookmarkStart w:id="167" w:name="ET_speaker_5726_48"/>
      <w:r w:rsidRPr="00092CF5">
        <w:rPr>
          <w:rStyle w:val="TagStyle"/>
          <w:rtl/>
        </w:rPr>
        <w:t xml:space="preserve"> &lt;&lt; דובר &gt;&gt; </w:t>
      </w:r>
      <w:r>
        <w:rPr>
          <w:rtl/>
        </w:rPr>
        <w:t>ינון אזולאי (ש"ס):</w:t>
      </w:r>
      <w:r w:rsidRPr="00092CF5">
        <w:rPr>
          <w:rStyle w:val="TagStyle"/>
          <w:rtl/>
        </w:rPr>
        <w:t xml:space="preserve"> &lt;&lt; דובר &gt;&gt;</w:t>
      </w:r>
      <w:r>
        <w:rPr>
          <w:rtl/>
        </w:rPr>
        <w:t xml:space="preserve">   </w:t>
      </w:r>
      <w:bookmarkEnd w:id="167"/>
    </w:p>
    <w:p w:rsidR="00092CF5" w:rsidRDefault="00092CF5" w:rsidP="00092CF5">
      <w:pPr>
        <w:pStyle w:val="KeepWithNext"/>
        <w:rPr>
          <w:rtl/>
          <w:lang w:eastAsia="he-IL"/>
        </w:rPr>
      </w:pPr>
    </w:p>
    <w:p w:rsidR="00092CF5" w:rsidRDefault="00092CF5" w:rsidP="00092CF5">
      <w:pPr>
        <w:rPr>
          <w:rtl/>
          <w:lang w:eastAsia="he-IL"/>
        </w:rPr>
      </w:pPr>
      <w:r>
        <w:rPr>
          <w:rFonts w:hint="cs"/>
          <w:rtl/>
          <w:lang w:eastAsia="he-IL"/>
        </w:rPr>
        <w:t xml:space="preserve">עובדה שלא, שלא נפתחו מחצבות </w:t>
      </w:r>
      <w:bookmarkStart w:id="168" w:name="_ETM_Q1_911871"/>
      <w:bookmarkEnd w:id="168"/>
      <w:r>
        <w:rPr>
          <w:rFonts w:hint="cs"/>
          <w:rtl/>
          <w:lang w:eastAsia="he-IL"/>
        </w:rPr>
        <w:t>מאז. יש מכרזים שאתם מוציאים בלי חוברת מכרז</w:t>
      </w:r>
      <w:r w:rsidR="00216C99">
        <w:rPr>
          <w:rFonts w:hint="cs"/>
          <w:rtl/>
          <w:lang w:eastAsia="he-IL"/>
        </w:rPr>
        <w:t>,</w:t>
      </w:r>
      <w:r>
        <w:rPr>
          <w:rFonts w:hint="cs"/>
          <w:rtl/>
          <w:lang w:eastAsia="he-IL"/>
        </w:rPr>
        <w:t xml:space="preserve"> כפי שאתם </w:t>
      </w:r>
      <w:bookmarkStart w:id="169" w:name="_ETM_Q1_913357"/>
      <w:bookmarkEnd w:id="169"/>
      <w:r>
        <w:rPr>
          <w:rFonts w:hint="cs"/>
          <w:rtl/>
          <w:lang w:eastAsia="he-IL"/>
        </w:rPr>
        <w:t xml:space="preserve">עושים בדיור הציבורי, אתם יודעים את זה, עזוב. אתם </w:t>
      </w:r>
      <w:bookmarkStart w:id="170" w:name="_ETM_Q1_918656"/>
      <w:bookmarkEnd w:id="170"/>
      <w:r>
        <w:rPr>
          <w:rFonts w:hint="cs"/>
          <w:rtl/>
          <w:lang w:eastAsia="he-IL"/>
        </w:rPr>
        <w:t>מחזיקים את הכוח אצלכם וזו הבעיה. מ-2018 לא עשיתם</w:t>
      </w:r>
      <w:bookmarkStart w:id="171" w:name="_ETM_Q1_921959"/>
      <w:bookmarkEnd w:id="171"/>
      <w:r>
        <w:rPr>
          <w:rFonts w:hint="cs"/>
          <w:rtl/>
          <w:lang w:eastAsia="he-IL"/>
        </w:rPr>
        <w:t xml:space="preserve"> דבר. מכרתם לוועדה סיפור ואתם ממשיכים עוד פעם עם הסיפור הזה. </w:t>
      </w:r>
    </w:p>
    <w:p w:rsidR="00092CF5" w:rsidRDefault="00092CF5" w:rsidP="00092CF5">
      <w:pPr>
        <w:rPr>
          <w:rtl/>
          <w:lang w:eastAsia="he-IL"/>
        </w:rPr>
      </w:pPr>
    </w:p>
    <w:p w:rsidR="00092CF5" w:rsidRDefault="00092CF5" w:rsidP="00092CF5">
      <w:pPr>
        <w:pStyle w:val="af9"/>
        <w:keepNext/>
        <w:rPr>
          <w:rtl/>
          <w:lang w:eastAsia="he-IL"/>
        </w:rPr>
      </w:pPr>
      <w:bookmarkStart w:id="172" w:name="ET_guest_662284_49"/>
      <w:r w:rsidRPr="00092CF5">
        <w:rPr>
          <w:rStyle w:val="TagStyle"/>
          <w:rtl/>
        </w:rPr>
        <w:t xml:space="preserve"> &lt;&lt; אורח &gt;&gt; </w:t>
      </w:r>
      <w:r>
        <w:rPr>
          <w:rtl/>
          <w:lang w:eastAsia="he-IL"/>
        </w:rPr>
        <w:t>אילן דגני:</w:t>
      </w:r>
      <w:r w:rsidRPr="00092CF5">
        <w:rPr>
          <w:rStyle w:val="TagStyle"/>
          <w:rtl/>
        </w:rPr>
        <w:t xml:space="preserve"> &lt;&lt; אורח &gt;&gt;</w:t>
      </w:r>
      <w:r>
        <w:rPr>
          <w:rtl/>
          <w:lang w:eastAsia="he-IL"/>
        </w:rPr>
        <w:t xml:space="preserve">   </w:t>
      </w:r>
      <w:bookmarkEnd w:id="172"/>
    </w:p>
    <w:p w:rsidR="00092CF5" w:rsidRDefault="00092CF5" w:rsidP="00092CF5">
      <w:pPr>
        <w:pStyle w:val="KeepWithNext"/>
        <w:rPr>
          <w:rtl/>
          <w:lang w:eastAsia="he-IL"/>
        </w:rPr>
      </w:pPr>
    </w:p>
    <w:p w:rsidR="00092CF5" w:rsidRDefault="00092CF5" w:rsidP="00092CF5">
      <w:pPr>
        <w:rPr>
          <w:rtl/>
          <w:lang w:eastAsia="he-IL"/>
        </w:rPr>
      </w:pPr>
      <w:r>
        <w:rPr>
          <w:rFonts w:hint="cs"/>
          <w:rtl/>
          <w:lang w:eastAsia="he-IL"/>
        </w:rPr>
        <w:t xml:space="preserve">מוציאים מכרזים והמפעילים שיוצאים ממחצבה </w:t>
      </w:r>
      <w:bookmarkStart w:id="173" w:name="_ETM_Q1_931335"/>
      <w:bookmarkEnd w:id="173"/>
      <w:r>
        <w:rPr>
          <w:rFonts w:hint="cs"/>
          <w:rtl/>
          <w:lang w:eastAsia="he-IL"/>
        </w:rPr>
        <w:t>מגישים עתירות נגד היציאה שלהם מן המחצבות. לפעמים זה מתעכב, וגם בתקופה</w:t>
      </w:r>
      <w:bookmarkStart w:id="174" w:name="_ETM_Q1_938046"/>
      <w:bookmarkEnd w:id="174"/>
      <w:r>
        <w:rPr>
          <w:rFonts w:hint="cs"/>
          <w:rtl/>
          <w:lang w:eastAsia="he-IL"/>
        </w:rPr>
        <w:t xml:space="preserve"> שזה מתעכב אנחנו עדיין מאפשרים למחצבה להמשיך לעבוד. לראיה, חברת </w:t>
      </w:r>
      <w:bookmarkStart w:id="175" w:name="_ETM_Q1_941454"/>
      <w:bookmarkEnd w:id="175"/>
      <w:r>
        <w:rPr>
          <w:rFonts w:hint="cs"/>
          <w:rtl/>
          <w:lang w:eastAsia="he-IL"/>
        </w:rPr>
        <w:t xml:space="preserve">הנסון במחצבת חינתון המשיכה לעבוד עוד שנתיים עד שניתן פסק </w:t>
      </w:r>
      <w:bookmarkStart w:id="176" w:name="_ETM_Q1_947950"/>
      <w:bookmarkEnd w:id="176"/>
      <w:r>
        <w:rPr>
          <w:rFonts w:hint="cs"/>
          <w:rtl/>
          <w:lang w:eastAsia="he-IL"/>
        </w:rPr>
        <w:t xml:space="preserve">דין חלוט בבית משפט. </w:t>
      </w:r>
    </w:p>
    <w:p w:rsidR="00120CA8" w:rsidRDefault="00120CA8" w:rsidP="00092CF5">
      <w:pPr>
        <w:rPr>
          <w:rtl/>
          <w:lang w:eastAsia="he-IL"/>
        </w:rPr>
      </w:pPr>
    </w:p>
    <w:p w:rsidR="00120CA8" w:rsidRDefault="00120CA8" w:rsidP="00120CA8">
      <w:pPr>
        <w:pStyle w:val="a4"/>
        <w:keepNext/>
        <w:rPr>
          <w:rtl/>
        </w:rPr>
      </w:pPr>
      <w:bookmarkStart w:id="177" w:name="ET_speaker_6150_50"/>
      <w:r w:rsidRPr="00120CA8">
        <w:rPr>
          <w:rStyle w:val="TagStyle"/>
          <w:rtl/>
        </w:rPr>
        <w:t xml:space="preserve"> &lt;&lt; דובר &gt;&gt; </w:t>
      </w:r>
      <w:r>
        <w:rPr>
          <w:rtl/>
        </w:rPr>
        <w:t>מיכל וולדיגר (הציונות הדתית):</w:t>
      </w:r>
      <w:r w:rsidRPr="00120CA8">
        <w:rPr>
          <w:rStyle w:val="TagStyle"/>
          <w:rtl/>
        </w:rPr>
        <w:t xml:space="preserve"> &lt;&lt; דובר &gt;&gt;</w:t>
      </w:r>
      <w:r>
        <w:rPr>
          <w:rtl/>
        </w:rPr>
        <w:t xml:space="preserve">   </w:t>
      </w:r>
      <w:bookmarkEnd w:id="177"/>
    </w:p>
    <w:p w:rsidR="00120CA8" w:rsidRDefault="00120CA8" w:rsidP="00120CA8">
      <w:pPr>
        <w:pStyle w:val="KeepWithNext"/>
        <w:rPr>
          <w:rtl/>
          <w:lang w:eastAsia="he-IL"/>
        </w:rPr>
      </w:pPr>
    </w:p>
    <w:p w:rsidR="00120CA8" w:rsidRDefault="00120CA8" w:rsidP="00216C99">
      <w:pPr>
        <w:rPr>
          <w:rtl/>
          <w:lang w:eastAsia="he-IL"/>
        </w:rPr>
      </w:pPr>
      <w:r>
        <w:rPr>
          <w:rFonts w:hint="cs"/>
          <w:rtl/>
          <w:lang w:eastAsia="he-IL"/>
        </w:rPr>
        <w:t>אני רוצה לשאול</w:t>
      </w:r>
      <w:r w:rsidR="00216C99">
        <w:rPr>
          <w:rFonts w:hint="cs"/>
          <w:rtl/>
          <w:lang w:eastAsia="he-IL"/>
        </w:rPr>
        <w:t>:</w:t>
      </w:r>
      <w:r>
        <w:rPr>
          <w:rFonts w:hint="cs"/>
          <w:rtl/>
          <w:lang w:eastAsia="he-IL"/>
        </w:rPr>
        <w:t xml:space="preserve"> בתקופת הניהול שלכם </w:t>
      </w:r>
      <w:bookmarkStart w:id="178" w:name="_ETM_Q1_951957"/>
      <w:bookmarkEnd w:id="178"/>
      <w:r>
        <w:rPr>
          <w:rFonts w:hint="cs"/>
          <w:rtl/>
          <w:lang w:eastAsia="he-IL"/>
        </w:rPr>
        <w:t xml:space="preserve">צצו כפטריות אחר הגשם מחצבות לא חוקיות ופירטיות בשטחי סי, </w:t>
      </w:r>
      <w:bookmarkStart w:id="179" w:name="_ETM_Q1_957374"/>
      <w:bookmarkEnd w:id="179"/>
      <w:r>
        <w:rPr>
          <w:rFonts w:hint="cs"/>
          <w:rtl/>
          <w:lang w:eastAsia="he-IL"/>
        </w:rPr>
        <w:t xml:space="preserve">וזה בתקופת הניהול שלכם, בגלל שיש מחסור ובגלל שחסרות מחצבות. איפה הניהול שלכם? איך מאפשרים הפעלת מחצבות פירטיות בלי שום </w:t>
      </w:r>
      <w:bookmarkStart w:id="180" w:name="_ETM_Q1_967964"/>
      <w:bookmarkEnd w:id="180"/>
      <w:r>
        <w:rPr>
          <w:rFonts w:hint="cs"/>
          <w:rtl/>
          <w:lang w:eastAsia="he-IL"/>
        </w:rPr>
        <w:t xml:space="preserve">פיקוח, בלי שום רגולציה? איך זה אצלכם? אתם הרי ניהלתם את העניין. </w:t>
      </w:r>
    </w:p>
    <w:p w:rsidR="00120CA8" w:rsidRDefault="00120CA8" w:rsidP="00120CA8">
      <w:pPr>
        <w:rPr>
          <w:rtl/>
          <w:lang w:eastAsia="he-IL"/>
        </w:rPr>
      </w:pPr>
    </w:p>
    <w:p w:rsidR="00120CA8" w:rsidRDefault="00120CA8" w:rsidP="00120CA8">
      <w:pPr>
        <w:pStyle w:val="af9"/>
        <w:keepNext/>
        <w:rPr>
          <w:rtl/>
          <w:lang w:eastAsia="he-IL"/>
        </w:rPr>
      </w:pPr>
      <w:bookmarkStart w:id="181" w:name="ET_guest_662284_51"/>
      <w:r w:rsidRPr="00120CA8">
        <w:rPr>
          <w:rStyle w:val="TagStyle"/>
          <w:rtl/>
        </w:rPr>
        <w:t xml:space="preserve"> &lt;&lt; אורח &gt;&gt; </w:t>
      </w:r>
      <w:r>
        <w:rPr>
          <w:rtl/>
          <w:lang w:eastAsia="he-IL"/>
        </w:rPr>
        <w:t>אילן דגני:</w:t>
      </w:r>
      <w:r w:rsidRPr="00120CA8">
        <w:rPr>
          <w:rStyle w:val="TagStyle"/>
          <w:rtl/>
        </w:rPr>
        <w:t xml:space="preserve"> &lt;&lt; אורח &gt;&gt;</w:t>
      </w:r>
      <w:r>
        <w:rPr>
          <w:rtl/>
          <w:lang w:eastAsia="he-IL"/>
        </w:rPr>
        <w:t xml:space="preserve">   </w:t>
      </w:r>
      <w:bookmarkEnd w:id="181"/>
    </w:p>
    <w:p w:rsidR="00120CA8" w:rsidRDefault="00120CA8" w:rsidP="00120CA8">
      <w:pPr>
        <w:pStyle w:val="KeepWithNext"/>
        <w:rPr>
          <w:rtl/>
          <w:lang w:eastAsia="he-IL"/>
        </w:rPr>
      </w:pPr>
    </w:p>
    <w:p w:rsidR="00120CA8" w:rsidRDefault="00120CA8" w:rsidP="00120CA8">
      <w:pPr>
        <w:rPr>
          <w:rtl/>
          <w:lang w:eastAsia="he-IL"/>
        </w:rPr>
      </w:pPr>
      <w:r>
        <w:rPr>
          <w:rFonts w:hint="cs"/>
          <w:rtl/>
          <w:lang w:eastAsia="he-IL"/>
        </w:rPr>
        <w:t xml:space="preserve">כמו כל פעילות בלתי חוקית אחרת, יש את מערך חטיבת שמירת הקרקע ברמ"י, היא אמורה לפקח גם </w:t>
      </w:r>
      <w:bookmarkStart w:id="182" w:name="_ETM_Q1_986899"/>
      <w:bookmarkEnd w:id="182"/>
      <w:r>
        <w:rPr>
          <w:rFonts w:hint="cs"/>
          <w:rtl/>
          <w:lang w:eastAsia="he-IL"/>
        </w:rPr>
        <w:t>על הפעילות הזאת ולראות איך מצמצמים אותה, אבל יש לא</w:t>
      </w:r>
      <w:bookmarkStart w:id="183" w:name="_ETM_Q1_991597"/>
      <w:bookmarkEnd w:id="183"/>
      <w:r>
        <w:rPr>
          <w:rFonts w:hint="cs"/>
          <w:rtl/>
          <w:lang w:eastAsia="he-IL"/>
        </w:rPr>
        <w:t xml:space="preserve"> מעט פעילות בלתי חוקית שמתבצעת ויש סדרי עדיפויות ומטפלים גם בזה. </w:t>
      </w:r>
    </w:p>
    <w:p w:rsidR="00120CA8" w:rsidRDefault="00120CA8" w:rsidP="00120CA8">
      <w:pPr>
        <w:rPr>
          <w:rtl/>
          <w:lang w:eastAsia="he-IL"/>
        </w:rPr>
      </w:pPr>
    </w:p>
    <w:p w:rsidR="00120CA8" w:rsidRDefault="00120CA8" w:rsidP="00120CA8">
      <w:pPr>
        <w:pStyle w:val="a4"/>
        <w:keepNext/>
        <w:rPr>
          <w:rtl/>
        </w:rPr>
      </w:pPr>
      <w:bookmarkStart w:id="184" w:name="ET_speaker_5726_52"/>
      <w:r w:rsidRPr="00120CA8">
        <w:rPr>
          <w:rStyle w:val="TagStyle"/>
          <w:rtl/>
        </w:rPr>
        <w:t xml:space="preserve"> &lt;&lt; דובר &gt;&gt; </w:t>
      </w:r>
      <w:r>
        <w:rPr>
          <w:rtl/>
        </w:rPr>
        <w:t>ינון אזולאי (ש"ס):</w:t>
      </w:r>
      <w:r w:rsidRPr="00120CA8">
        <w:rPr>
          <w:rStyle w:val="TagStyle"/>
          <w:rtl/>
        </w:rPr>
        <w:t xml:space="preserve"> &lt;&lt; דובר &gt;&gt;</w:t>
      </w:r>
      <w:r>
        <w:rPr>
          <w:rtl/>
        </w:rPr>
        <w:t xml:space="preserve">   </w:t>
      </w:r>
      <w:bookmarkEnd w:id="184"/>
    </w:p>
    <w:p w:rsidR="00120CA8" w:rsidRDefault="00120CA8" w:rsidP="00120CA8">
      <w:pPr>
        <w:pStyle w:val="KeepWithNext"/>
        <w:rPr>
          <w:rtl/>
          <w:lang w:eastAsia="he-IL"/>
        </w:rPr>
      </w:pPr>
    </w:p>
    <w:p w:rsidR="00120CA8" w:rsidRPr="00120CA8" w:rsidRDefault="00120CA8" w:rsidP="00120CA8">
      <w:pPr>
        <w:rPr>
          <w:rtl/>
          <w:lang w:eastAsia="he-IL"/>
        </w:rPr>
      </w:pPr>
      <w:r>
        <w:rPr>
          <w:rFonts w:hint="cs"/>
          <w:rtl/>
          <w:lang w:eastAsia="he-IL"/>
        </w:rPr>
        <w:t xml:space="preserve">הבעיה בשטחי סי היא שבינתיים גם לוקחים שם שטחים שהם לא בדיוק של אותם בעלי מחצבות, הם פולשים </w:t>
      </w:r>
      <w:bookmarkStart w:id="185" w:name="_ETM_Q1_1004170"/>
      <w:bookmarkEnd w:id="185"/>
      <w:r>
        <w:rPr>
          <w:rFonts w:hint="cs"/>
          <w:rtl/>
          <w:lang w:eastAsia="he-IL"/>
        </w:rPr>
        <w:t xml:space="preserve">לשם ולוקחים חזקה על השטחים האלה, ובינתיים אתם נותנים להם </w:t>
      </w:r>
      <w:bookmarkStart w:id="186" w:name="_ETM_Q1_1008210"/>
      <w:bookmarkEnd w:id="186"/>
      <w:r>
        <w:rPr>
          <w:rFonts w:hint="cs"/>
          <w:rtl/>
          <w:lang w:eastAsia="he-IL"/>
        </w:rPr>
        <w:t xml:space="preserve">לעבוד ומשאירים אותם שם. זה התחיל משטחי איי ו-בי ואחר </w:t>
      </w:r>
      <w:bookmarkStart w:id="187" w:name="_ETM_Q1_1010674"/>
      <w:bookmarkEnd w:id="187"/>
      <w:r>
        <w:rPr>
          <w:rFonts w:hint="cs"/>
          <w:rtl/>
          <w:lang w:eastAsia="he-IL"/>
        </w:rPr>
        <w:t xml:space="preserve">כך המשיכו עם זה כשזה גולש לשטחי סי. זה מה </w:t>
      </w:r>
      <w:bookmarkStart w:id="188" w:name="_ETM_Q1_1013595"/>
      <w:bookmarkEnd w:id="188"/>
      <w:r>
        <w:rPr>
          <w:rFonts w:hint="cs"/>
          <w:rtl/>
          <w:lang w:eastAsia="he-IL"/>
        </w:rPr>
        <w:t xml:space="preserve">שקורה, שבינתיים לוקחים שם את השטחים ואתכם זה לא מעניין, </w:t>
      </w:r>
      <w:bookmarkStart w:id="189" w:name="_ETM_Q1_1018228"/>
      <w:bookmarkEnd w:id="189"/>
      <w:r>
        <w:rPr>
          <w:rFonts w:hint="cs"/>
          <w:rtl/>
          <w:lang w:eastAsia="he-IL"/>
        </w:rPr>
        <w:t xml:space="preserve">אתם נותנים לזה להגיע בלי תו תקן, בלי כלום. בסופו של דבר אנחנו נשלם את המחיר. </w:t>
      </w:r>
    </w:p>
    <w:p w:rsidR="00120CA8" w:rsidRDefault="00120CA8" w:rsidP="00BD32D5">
      <w:pPr>
        <w:rPr>
          <w:rtl/>
          <w:lang w:eastAsia="he-IL"/>
        </w:rPr>
      </w:pPr>
    </w:p>
    <w:p w:rsidR="00120CA8" w:rsidRDefault="00120CA8" w:rsidP="00120CA8">
      <w:pPr>
        <w:pStyle w:val="a4"/>
        <w:keepNext/>
        <w:rPr>
          <w:rtl/>
        </w:rPr>
      </w:pPr>
      <w:bookmarkStart w:id="190" w:name="ET_speaker_6150_53"/>
      <w:r w:rsidRPr="00120CA8">
        <w:rPr>
          <w:rStyle w:val="TagStyle"/>
          <w:rtl/>
        </w:rPr>
        <w:t xml:space="preserve"> &lt;&lt; דובר &gt;&gt; </w:t>
      </w:r>
      <w:r>
        <w:rPr>
          <w:rtl/>
        </w:rPr>
        <w:t>מיכל וולדיגר (הציונות הדתית):</w:t>
      </w:r>
      <w:r w:rsidRPr="00120CA8">
        <w:rPr>
          <w:rStyle w:val="TagStyle"/>
          <w:rtl/>
        </w:rPr>
        <w:t xml:space="preserve"> &lt;&lt; דובר &gt;&gt;</w:t>
      </w:r>
      <w:r>
        <w:rPr>
          <w:rtl/>
        </w:rPr>
        <w:t xml:space="preserve">   </w:t>
      </w:r>
      <w:bookmarkEnd w:id="190"/>
    </w:p>
    <w:p w:rsidR="00120CA8" w:rsidRDefault="00120CA8" w:rsidP="00120CA8">
      <w:pPr>
        <w:pStyle w:val="KeepWithNext"/>
        <w:rPr>
          <w:rtl/>
          <w:lang w:eastAsia="he-IL"/>
        </w:rPr>
      </w:pPr>
    </w:p>
    <w:p w:rsidR="00120CA8" w:rsidRDefault="00120CA8" w:rsidP="00120CA8">
      <w:pPr>
        <w:rPr>
          <w:rtl/>
          <w:lang w:eastAsia="he-IL"/>
        </w:rPr>
      </w:pPr>
      <w:r>
        <w:rPr>
          <w:rFonts w:hint="cs"/>
          <w:rtl/>
          <w:lang w:eastAsia="he-IL"/>
        </w:rPr>
        <w:t xml:space="preserve">והמדינה קונה מהם. </w:t>
      </w:r>
      <w:bookmarkStart w:id="191" w:name="_ETM_Q1_1021046"/>
      <w:bookmarkEnd w:id="191"/>
    </w:p>
    <w:p w:rsidR="00120CA8" w:rsidRDefault="00120CA8" w:rsidP="00120CA8">
      <w:pPr>
        <w:rPr>
          <w:rtl/>
          <w:lang w:eastAsia="he-IL"/>
        </w:rPr>
      </w:pPr>
    </w:p>
    <w:p w:rsidR="00120CA8" w:rsidRDefault="00120CA8" w:rsidP="00120CA8">
      <w:pPr>
        <w:pStyle w:val="a4"/>
        <w:keepNext/>
        <w:rPr>
          <w:rtl/>
        </w:rPr>
      </w:pPr>
      <w:bookmarkStart w:id="192" w:name="ET_speaker_5694_54"/>
      <w:r w:rsidRPr="00120CA8">
        <w:rPr>
          <w:rStyle w:val="TagStyle"/>
          <w:rtl/>
        </w:rPr>
        <w:t xml:space="preserve"> &lt;&lt; דובר &gt;&gt; </w:t>
      </w:r>
      <w:r>
        <w:rPr>
          <w:rtl/>
        </w:rPr>
        <w:t>מוסי רז (מרצ):</w:t>
      </w:r>
      <w:r w:rsidRPr="00120CA8">
        <w:rPr>
          <w:rStyle w:val="TagStyle"/>
          <w:rtl/>
        </w:rPr>
        <w:t xml:space="preserve"> &lt;&lt; דובר &gt;&gt;</w:t>
      </w:r>
      <w:r>
        <w:rPr>
          <w:rtl/>
        </w:rPr>
        <w:t xml:space="preserve">   </w:t>
      </w:r>
      <w:bookmarkEnd w:id="192"/>
    </w:p>
    <w:p w:rsidR="00120CA8" w:rsidRDefault="00120CA8" w:rsidP="00120CA8">
      <w:pPr>
        <w:pStyle w:val="KeepWithNext"/>
        <w:rPr>
          <w:rtl/>
          <w:lang w:eastAsia="he-IL"/>
        </w:rPr>
      </w:pPr>
    </w:p>
    <w:p w:rsidR="00120CA8" w:rsidRDefault="00120CA8" w:rsidP="00120CA8">
      <w:pPr>
        <w:rPr>
          <w:rtl/>
          <w:lang w:eastAsia="he-IL"/>
        </w:rPr>
      </w:pPr>
      <w:r>
        <w:rPr>
          <w:rFonts w:hint="cs"/>
          <w:rtl/>
          <w:lang w:eastAsia="he-IL"/>
        </w:rPr>
        <w:t xml:space="preserve">זה פועל יוצא מכך שהמדינה הפקיעה שם 17 מחצבות באדמה </w:t>
      </w:r>
      <w:bookmarkStart w:id="193" w:name="_ETM_Q1_1027566"/>
      <w:bookmarkEnd w:id="193"/>
      <w:r>
        <w:rPr>
          <w:rFonts w:hint="cs"/>
          <w:rtl/>
          <w:lang w:eastAsia="he-IL"/>
        </w:rPr>
        <w:t xml:space="preserve">שהיא לא שלה. זה עובדה. </w:t>
      </w:r>
    </w:p>
    <w:p w:rsidR="00120CA8" w:rsidRDefault="00120CA8" w:rsidP="00120CA8">
      <w:pPr>
        <w:rPr>
          <w:rtl/>
          <w:lang w:eastAsia="he-IL"/>
        </w:rPr>
      </w:pPr>
    </w:p>
    <w:p w:rsidR="00120CA8" w:rsidRDefault="00120CA8" w:rsidP="00120CA8">
      <w:pPr>
        <w:pStyle w:val="a4"/>
        <w:keepNext/>
        <w:rPr>
          <w:rtl/>
        </w:rPr>
      </w:pPr>
      <w:bookmarkStart w:id="194" w:name="ET_speaker_6145_56"/>
      <w:r w:rsidRPr="00120CA8">
        <w:rPr>
          <w:rStyle w:val="TagStyle"/>
          <w:rtl/>
        </w:rPr>
        <w:t xml:space="preserve"> &lt;&lt; דובר &gt;&gt; </w:t>
      </w:r>
      <w:r>
        <w:rPr>
          <w:rtl/>
        </w:rPr>
        <w:t>ניר אורבך (ימינה):</w:t>
      </w:r>
      <w:r w:rsidRPr="00120CA8">
        <w:rPr>
          <w:rStyle w:val="TagStyle"/>
          <w:rtl/>
        </w:rPr>
        <w:t xml:space="preserve"> &lt;&lt; דובר &gt;&gt;</w:t>
      </w:r>
      <w:r>
        <w:rPr>
          <w:rtl/>
        </w:rPr>
        <w:t xml:space="preserve">   </w:t>
      </w:r>
      <w:bookmarkEnd w:id="194"/>
    </w:p>
    <w:p w:rsidR="00120CA8" w:rsidRDefault="00120CA8" w:rsidP="00120CA8">
      <w:pPr>
        <w:pStyle w:val="KeepWithNext"/>
        <w:rPr>
          <w:rtl/>
          <w:lang w:eastAsia="he-IL"/>
        </w:rPr>
      </w:pPr>
    </w:p>
    <w:p w:rsidR="00120CA8" w:rsidRDefault="00120CA8" w:rsidP="00120CA8">
      <w:pPr>
        <w:rPr>
          <w:rtl/>
          <w:lang w:eastAsia="he-IL"/>
        </w:rPr>
      </w:pPr>
      <w:r>
        <w:rPr>
          <w:rFonts w:hint="cs"/>
          <w:rtl/>
          <w:lang w:eastAsia="he-IL"/>
        </w:rPr>
        <w:t xml:space="preserve">אדוני היושב-ראש, אילן </w:t>
      </w:r>
      <w:r w:rsidR="00216C99">
        <w:rPr>
          <w:rFonts w:hint="cs"/>
          <w:rtl/>
          <w:lang w:eastAsia="he-IL"/>
        </w:rPr>
        <w:t xml:space="preserve">דגני </w:t>
      </w:r>
      <w:r>
        <w:rPr>
          <w:rFonts w:hint="cs"/>
          <w:rtl/>
          <w:lang w:eastAsia="he-IL"/>
        </w:rPr>
        <w:t xml:space="preserve">אמר שמטפלים בזה. </w:t>
      </w:r>
      <w:bookmarkStart w:id="195" w:name="_ETM_Q1_1042514"/>
      <w:bookmarkEnd w:id="195"/>
      <w:r>
        <w:rPr>
          <w:rFonts w:hint="cs"/>
          <w:rtl/>
          <w:lang w:eastAsia="he-IL"/>
        </w:rPr>
        <w:t>נשמח לדעת איך מטפלים בנושא המחצבות הלא חוקיות.</w:t>
      </w:r>
    </w:p>
    <w:p w:rsidR="00120CA8" w:rsidRDefault="00120CA8" w:rsidP="00120CA8">
      <w:pPr>
        <w:rPr>
          <w:rtl/>
          <w:lang w:eastAsia="he-IL"/>
        </w:rPr>
      </w:pPr>
    </w:p>
    <w:p w:rsidR="00120CA8" w:rsidRDefault="00120CA8" w:rsidP="00120CA8">
      <w:pPr>
        <w:pStyle w:val="af6"/>
        <w:keepNext/>
        <w:rPr>
          <w:rtl/>
        </w:rPr>
      </w:pPr>
      <w:bookmarkStart w:id="196" w:name="ET_yor_4762_57"/>
      <w:r w:rsidRPr="00120CA8">
        <w:rPr>
          <w:rStyle w:val="TagStyle"/>
          <w:rtl/>
        </w:rPr>
        <w:t xml:space="preserve"> &lt;&lt; יור &gt;&gt; </w:t>
      </w:r>
      <w:r>
        <w:rPr>
          <w:rtl/>
        </w:rPr>
        <w:t>היו"ר משה גפני:</w:t>
      </w:r>
      <w:r w:rsidRPr="00120CA8">
        <w:rPr>
          <w:rStyle w:val="TagStyle"/>
          <w:rtl/>
        </w:rPr>
        <w:t xml:space="preserve"> &lt;&lt; יור &gt;&gt;</w:t>
      </w:r>
      <w:r>
        <w:rPr>
          <w:rtl/>
        </w:rPr>
        <w:t xml:space="preserve">   </w:t>
      </w:r>
      <w:bookmarkEnd w:id="196"/>
    </w:p>
    <w:p w:rsidR="00120CA8" w:rsidRDefault="00120CA8" w:rsidP="00120CA8">
      <w:pPr>
        <w:pStyle w:val="KeepWithNext"/>
        <w:rPr>
          <w:rtl/>
          <w:lang w:eastAsia="he-IL"/>
        </w:rPr>
      </w:pPr>
    </w:p>
    <w:p w:rsidR="00120CA8" w:rsidRDefault="00120CA8" w:rsidP="00120CA8">
      <w:pPr>
        <w:rPr>
          <w:rtl/>
          <w:lang w:eastAsia="he-IL"/>
        </w:rPr>
      </w:pPr>
      <w:r>
        <w:rPr>
          <w:rFonts w:hint="cs"/>
          <w:rtl/>
          <w:lang w:eastAsia="he-IL"/>
        </w:rPr>
        <w:t xml:space="preserve">אני לא נותן </w:t>
      </w:r>
      <w:bookmarkStart w:id="197" w:name="_ETM_Q1_1044893"/>
      <w:bookmarkEnd w:id="197"/>
      <w:r>
        <w:rPr>
          <w:rFonts w:hint="cs"/>
          <w:rtl/>
          <w:lang w:eastAsia="he-IL"/>
        </w:rPr>
        <w:t>לו את כל הבמה בגלל שאני מתחיל להריח שם משהו לא</w:t>
      </w:r>
      <w:bookmarkStart w:id="198" w:name="_ETM_Q1_1049448"/>
      <w:bookmarkEnd w:id="198"/>
      <w:r>
        <w:rPr>
          <w:rFonts w:hint="cs"/>
          <w:rtl/>
          <w:lang w:eastAsia="he-IL"/>
        </w:rPr>
        <w:t xml:space="preserve"> בסדר. </w:t>
      </w:r>
    </w:p>
    <w:p w:rsidR="00120CA8" w:rsidRDefault="00120CA8" w:rsidP="00120CA8">
      <w:pPr>
        <w:rPr>
          <w:rtl/>
          <w:lang w:eastAsia="he-IL"/>
        </w:rPr>
      </w:pPr>
    </w:p>
    <w:p w:rsidR="00120CA8" w:rsidRDefault="00120CA8" w:rsidP="00120CA8">
      <w:pPr>
        <w:rPr>
          <w:rtl/>
          <w:lang w:eastAsia="he-IL"/>
        </w:rPr>
      </w:pPr>
      <w:r>
        <w:rPr>
          <w:rFonts w:hint="cs"/>
          <w:rtl/>
          <w:lang w:eastAsia="he-IL"/>
        </w:rPr>
        <w:t xml:space="preserve">משרד האנרגיה, בבקשה. </w:t>
      </w:r>
    </w:p>
    <w:p w:rsidR="00120CA8" w:rsidRDefault="00120CA8" w:rsidP="00120CA8">
      <w:pPr>
        <w:rPr>
          <w:rtl/>
          <w:lang w:eastAsia="he-IL"/>
        </w:rPr>
      </w:pPr>
    </w:p>
    <w:p w:rsidR="00120CA8" w:rsidRDefault="00120CA8" w:rsidP="00120CA8">
      <w:pPr>
        <w:pStyle w:val="af9"/>
        <w:keepNext/>
        <w:rPr>
          <w:rtl/>
          <w:lang w:eastAsia="he-IL"/>
        </w:rPr>
      </w:pPr>
      <w:bookmarkStart w:id="199" w:name="ET_guest_356486_58"/>
      <w:r w:rsidRPr="00120CA8">
        <w:rPr>
          <w:rStyle w:val="TagStyle"/>
          <w:rtl/>
        </w:rPr>
        <w:t xml:space="preserve"> &lt;&lt; אורח &gt;&gt; </w:t>
      </w:r>
      <w:r>
        <w:rPr>
          <w:rtl/>
          <w:lang w:eastAsia="he-IL"/>
        </w:rPr>
        <w:t>גיא סמט:</w:t>
      </w:r>
      <w:r w:rsidRPr="00120CA8">
        <w:rPr>
          <w:rStyle w:val="TagStyle"/>
          <w:rtl/>
        </w:rPr>
        <w:t xml:space="preserve"> &lt;&lt; אורח &gt;&gt;</w:t>
      </w:r>
      <w:r>
        <w:rPr>
          <w:rtl/>
          <w:lang w:eastAsia="he-IL"/>
        </w:rPr>
        <w:t xml:space="preserve">   </w:t>
      </w:r>
      <w:bookmarkEnd w:id="199"/>
    </w:p>
    <w:p w:rsidR="00120CA8" w:rsidRDefault="00120CA8" w:rsidP="00120CA8">
      <w:pPr>
        <w:pStyle w:val="KeepWithNext"/>
        <w:rPr>
          <w:rtl/>
          <w:lang w:eastAsia="he-IL"/>
        </w:rPr>
      </w:pPr>
    </w:p>
    <w:p w:rsidR="00120CA8" w:rsidRDefault="00120CA8" w:rsidP="00120CA8">
      <w:pPr>
        <w:rPr>
          <w:rtl/>
          <w:lang w:eastAsia="he-IL"/>
        </w:rPr>
      </w:pPr>
      <w:r>
        <w:rPr>
          <w:rFonts w:hint="cs"/>
          <w:rtl/>
          <w:lang w:eastAsia="he-IL"/>
        </w:rPr>
        <w:t xml:space="preserve">אני ראש מינהל אוצרות טבע במשרד האנרגיה. אני אחראי גם על תחום המחצבות. </w:t>
      </w:r>
    </w:p>
    <w:p w:rsidR="00120CA8" w:rsidRDefault="00120CA8" w:rsidP="00120CA8">
      <w:pPr>
        <w:rPr>
          <w:rtl/>
          <w:lang w:eastAsia="he-IL"/>
        </w:rPr>
      </w:pPr>
      <w:bookmarkStart w:id="200" w:name="_ETM_Q1_1063767"/>
      <w:bookmarkStart w:id="201" w:name="_ETM_Q1_1063827"/>
      <w:bookmarkEnd w:id="200"/>
      <w:bookmarkEnd w:id="201"/>
    </w:p>
    <w:p w:rsidR="00120CA8" w:rsidRDefault="00120CA8" w:rsidP="00216C99">
      <w:pPr>
        <w:rPr>
          <w:rtl/>
          <w:lang w:eastAsia="he-IL"/>
        </w:rPr>
      </w:pPr>
      <w:bookmarkStart w:id="202" w:name="_ETM_Q1_1063880"/>
      <w:bookmarkStart w:id="203" w:name="_ETM_Q1_1063936"/>
      <w:bookmarkEnd w:id="202"/>
      <w:bookmarkEnd w:id="203"/>
      <w:r>
        <w:rPr>
          <w:rFonts w:hint="cs"/>
          <w:rtl/>
          <w:lang w:eastAsia="he-IL"/>
        </w:rPr>
        <w:t xml:space="preserve">אנחנו </w:t>
      </w:r>
      <w:bookmarkStart w:id="204" w:name="_ETM_Q1_1065942"/>
      <w:bookmarkEnd w:id="204"/>
      <w:r>
        <w:rPr>
          <w:rFonts w:hint="cs"/>
          <w:rtl/>
          <w:lang w:eastAsia="he-IL"/>
        </w:rPr>
        <w:t>בהחלט מוטרדים מהליכי המכרז הבאים. אנחנו חושבים שהמכרזים הם</w:t>
      </w:r>
      <w:bookmarkStart w:id="205" w:name="_ETM_Q1_1072404"/>
      <w:bookmarkEnd w:id="205"/>
      <w:r>
        <w:rPr>
          <w:rFonts w:hint="cs"/>
          <w:rtl/>
          <w:lang w:eastAsia="he-IL"/>
        </w:rPr>
        <w:t xml:space="preserve"> הליך נכון, צריך לקדם את המכרזים, צריך לבצע אותם. יש לנו שיחות עם רמ"י באשר לפתרונות כדי להגיע למצב שהמכרזים מצליחים ויש החלפה של בעלים כפי שצרי</w:t>
      </w:r>
      <w:r w:rsidR="00216C99">
        <w:rPr>
          <w:rFonts w:hint="cs"/>
          <w:rtl/>
          <w:lang w:eastAsia="he-IL"/>
        </w:rPr>
        <w:t>ך</w:t>
      </w:r>
      <w:r>
        <w:rPr>
          <w:rFonts w:hint="cs"/>
          <w:rtl/>
          <w:lang w:eastAsia="he-IL"/>
        </w:rPr>
        <w:t xml:space="preserve"> להיות, </w:t>
      </w:r>
      <w:bookmarkStart w:id="206" w:name="_ETM_Q1_1086113"/>
      <w:bookmarkEnd w:id="206"/>
      <w:r>
        <w:rPr>
          <w:rFonts w:hint="cs"/>
          <w:rtl/>
          <w:lang w:eastAsia="he-IL"/>
        </w:rPr>
        <w:t xml:space="preserve">כי כרגע זה לא תמיד קורה, יש חיכוכים. כלומר אחרי </w:t>
      </w:r>
      <w:bookmarkStart w:id="207" w:name="_ETM_Q1_1092575"/>
      <w:bookmarkEnd w:id="207"/>
      <w:r>
        <w:rPr>
          <w:rFonts w:hint="cs"/>
          <w:rtl/>
          <w:lang w:eastAsia="he-IL"/>
        </w:rPr>
        <w:t xml:space="preserve">שמוציאים למכרז לאו דווקא המפעיל הבא שנכנס מצליח לחזור לאותן </w:t>
      </w:r>
      <w:bookmarkStart w:id="208" w:name="_ETM_Q1_1095816"/>
      <w:bookmarkEnd w:id="208"/>
      <w:r>
        <w:rPr>
          <w:rFonts w:hint="cs"/>
          <w:rtl/>
          <w:lang w:eastAsia="he-IL"/>
        </w:rPr>
        <w:t xml:space="preserve">תפוקות של חציבה. אנחנו בהחלט חושבים שצריך לטפל בנושא הזה. </w:t>
      </w:r>
      <w:bookmarkStart w:id="209" w:name="_ETM_Q1_1103128"/>
      <w:bookmarkEnd w:id="209"/>
      <w:r>
        <w:rPr>
          <w:rFonts w:hint="cs"/>
          <w:rtl/>
          <w:lang w:eastAsia="he-IL"/>
        </w:rPr>
        <w:t xml:space="preserve">במסגרת הוועדה העברנו המלצות שלנו אליהם ואנחנו מחכים לראות את </w:t>
      </w:r>
      <w:bookmarkStart w:id="210" w:name="_ETM_Q1_1108201"/>
      <w:bookmarkEnd w:id="210"/>
      <w:r>
        <w:rPr>
          <w:rFonts w:hint="cs"/>
          <w:rtl/>
          <w:lang w:eastAsia="he-IL"/>
        </w:rPr>
        <w:t>הנוסחים</w:t>
      </w:r>
      <w:r w:rsidR="00BA3DD1">
        <w:rPr>
          <w:rFonts w:hint="cs"/>
          <w:rtl/>
          <w:lang w:eastAsia="he-IL"/>
        </w:rPr>
        <w:t xml:space="preserve"> של המלצות הוועדה</w:t>
      </w:r>
      <w:r>
        <w:rPr>
          <w:rFonts w:hint="cs"/>
          <w:rtl/>
          <w:lang w:eastAsia="he-IL"/>
        </w:rPr>
        <w:t xml:space="preserve">. </w:t>
      </w:r>
    </w:p>
    <w:p w:rsidR="00BA3DD1" w:rsidRDefault="00BA3DD1" w:rsidP="00120CA8">
      <w:pPr>
        <w:rPr>
          <w:rtl/>
          <w:lang w:eastAsia="he-IL"/>
        </w:rPr>
      </w:pPr>
    </w:p>
    <w:p w:rsidR="00BA3DD1" w:rsidRDefault="00BA3DD1" w:rsidP="00BA3DD1">
      <w:pPr>
        <w:pStyle w:val="af6"/>
        <w:keepNext/>
        <w:rPr>
          <w:rtl/>
        </w:rPr>
      </w:pPr>
      <w:bookmarkStart w:id="211" w:name="ET_yor_4762_59"/>
      <w:r w:rsidRPr="00BA3DD1">
        <w:rPr>
          <w:rStyle w:val="TagStyle"/>
          <w:rtl/>
        </w:rPr>
        <w:t xml:space="preserve"> &lt;&lt; יור &gt;&gt; </w:t>
      </w:r>
      <w:r>
        <w:rPr>
          <w:rtl/>
        </w:rPr>
        <w:t>היו"ר משה גפני:</w:t>
      </w:r>
      <w:r w:rsidRPr="00BA3DD1">
        <w:rPr>
          <w:rStyle w:val="TagStyle"/>
          <w:rtl/>
        </w:rPr>
        <w:t xml:space="preserve"> &lt;&lt; יור &gt;&gt;</w:t>
      </w:r>
      <w:r>
        <w:rPr>
          <w:rtl/>
        </w:rPr>
        <w:t xml:space="preserve">   </w:t>
      </w:r>
      <w:bookmarkEnd w:id="211"/>
    </w:p>
    <w:p w:rsidR="00BA3DD1" w:rsidRDefault="00BA3DD1" w:rsidP="00BA3DD1">
      <w:pPr>
        <w:pStyle w:val="KeepWithNext"/>
        <w:rPr>
          <w:rtl/>
          <w:lang w:eastAsia="he-IL"/>
        </w:rPr>
      </w:pPr>
    </w:p>
    <w:p w:rsidR="00BA3DD1" w:rsidRDefault="00BA3DD1" w:rsidP="00BA3DD1">
      <w:pPr>
        <w:rPr>
          <w:rtl/>
          <w:lang w:eastAsia="he-IL"/>
        </w:rPr>
      </w:pPr>
      <w:r>
        <w:rPr>
          <w:rFonts w:hint="cs"/>
          <w:rtl/>
          <w:lang w:eastAsia="he-IL"/>
        </w:rPr>
        <w:t>אני מדבר על המצב היום.</w:t>
      </w:r>
    </w:p>
    <w:p w:rsidR="00BA3DD1" w:rsidRDefault="00BA3DD1" w:rsidP="00BA3DD1">
      <w:pPr>
        <w:rPr>
          <w:rtl/>
          <w:lang w:eastAsia="he-IL"/>
        </w:rPr>
      </w:pPr>
    </w:p>
    <w:p w:rsidR="00BA3DD1" w:rsidRDefault="00BA3DD1" w:rsidP="00BA3DD1">
      <w:pPr>
        <w:pStyle w:val="af9"/>
        <w:keepNext/>
        <w:rPr>
          <w:rtl/>
          <w:lang w:eastAsia="he-IL"/>
        </w:rPr>
      </w:pPr>
      <w:bookmarkStart w:id="212" w:name="ET_guest_356486_60"/>
      <w:r w:rsidRPr="00BA3DD1">
        <w:rPr>
          <w:rStyle w:val="TagStyle"/>
          <w:rtl/>
        </w:rPr>
        <w:t xml:space="preserve"> &lt;&lt; אורח &gt;&gt; </w:t>
      </w:r>
      <w:r>
        <w:rPr>
          <w:rtl/>
          <w:lang w:eastAsia="he-IL"/>
        </w:rPr>
        <w:t>גיא סמט:</w:t>
      </w:r>
      <w:r w:rsidRPr="00BA3DD1">
        <w:rPr>
          <w:rStyle w:val="TagStyle"/>
          <w:rtl/>
        </w:rPr>
        <w:t xml:space="preserve"> &lt;&lt; אורח &gt;&gt;</w:t>
      </w:r>
      <w:r>
        <w:rPr>
          <w:rtl/>
          <w:lang w:eastAsia="he-IL"/>
        </w:rPr>
        <w:t xml:space="preserve">   </w:t>
      </w:r>
      <w:bookmarkEnd w:id="212"/>
    </w:p>
    <w:p w:rsidR="00BA3DD1" w:rsidRDefault="00BA3DD1" w:rsidP="00BA3DD1">
      <w:pPr>
        <w:pStyle w:val="KeepWithNext"/>
        <w:rPr>
          <w:rtl/>
          <w:lang w:eastAsia="he-IL"/>
        </w:rPr>
      </w:pPr>
    </w:p>
    <w:p w:rsidR="00BA3DD1" w:rsidRDefault="00BA3DD1" w:rsidP="00BA3DD1">
      <w:pPr>
        <w:rPr>
          <w:rtl/>
          <w:lang w:eastAsia="he-IL"/>
        </w:rPr>
      </w:pPr>
      <w:r>
        <w:rPr>
          <w:rFonts w:hint="cs"/>
          <w:rtl/>
          <w:lang w:eastAsia="he-IL"/>
        </w:rPr>
        <w:t xml:space="preserve">כרגע המשק </w:t>
      </w:r>
      <w:bookmarkStart w:id="213" w:name="_ETM_Q1_1113833"/>
      <w:bookmarkEnd w:id="213"/>
      <w:r>
        <w:rPr>
          <w:rFonts w:hint="cs"/>
          <w:rtl/>
          <w:lang w:eastAsia="he-IL"/>
        </w:rPr>
        <w:t xml:space="preserve">מקבל את החומרים שהוא זקוק להם. נכון שיש עלייה בהיקף </w:t>
      </w:r>
      <w:bookmarkStart w:id="214" w:name="_ETM_Q1_1117101"/>
      <w:bookmarkEnd w:id="214"/>
      <w:r>
        <w:rPr>
          <w:rFonts w:hint="cs"/>
          <w:rtl/>
          <w:lang w:eastAsia="he-IL"/>
        </w:rPr>
        <w:t>החומרים שנכנסים מתחום הרשות הפלסטינאית.</w:t>
      </w:r>
    </w:p>
    <w:p w:rsidR="00BA3DD1" w:rsidRDefault="00BA3DD1" w:rsidP="00BA3DD1">
      <w:pPr>
        <w:rPr>
          <w:rtl/>
          <w:lang w:eastAsia="he-IL"/>
        </w:rPr>
      </w:pPr>
    </w:p>
    <w:p w:rsidR="00BA3DD1" w:rsidRDefault="00BA3DD1" w:rsidP="00BA3DD1">
      <w:pPr>
        <w:pStyle w:val="a4"/>
        <w:keepNext/>
        <w:rPr>
          <w:rtl/>
        </w:rPr>
      </w:pPr>
      <w:bookmarkStart w:id="215" w:name="ET_speaker_5726_61"/>
      <w:r w:rsidRPr="00BA3DD1">
        <w:rPr>
          <w:rStyle w:val="TagStyle"/>
          <w:rtl/>
        </w:rPr>
        <w:t xml:space="preserve"> &lt;&lt; דובר &gt;&gt; </w:t>
      </w:r>
      <w:r>
        <w:rPr>
          <w:rtl/>
        </w:rPr>
        <w:t>ינון אזולאי (ש"ס):</w:t>
      </w:r>
      <w:r w:rsidRPr="00BA3DD1">
        <w:rPr>
          <w:rStyle w:val="TagStyle"/>
          <w:rtl/>
        </w:rPr>
        <w:t xml:space="preserve"> &lt;&lt; דובר &gt;&gt;</w:t>
      </w:r>
      <w:r>
        <w:rPr>
          <w:rtl/>
        </w:rPr>
        <w:t xml:space="preserve">   </w:t>
      </w:r>
      <w:bookmarkEnd w:id="215"/>
    </w:p>
    <w:p w:rsidR="00BA3DD1" w:rsidRDefault="00BA3DD1" w:rsidP="00BA3DD1">
      <w:pPr>
        <w:pStyle w:val="KeepWithNext"/>
        <w:rPr>
          <w:rtl/>
          <w:lang w:eastAsia="he-IL"/>
        </w:rPr>
      </w:pPr>
    </w:p>
    <w:p w:rsidR="00BA3DD1" w:rsidRDefault="00BA3DD1" w:rsidP="00BA3DD1">
      <w:pPr>
        <w:rPr>
          <w:rtl/>
          <w:lang w:eastAsia="he-IL"/>
        </w:rPr>
      </w:pPr>
      <w:r>
        <w:rPr>
          <w:rFonts w:hint="cs"/>
          <w:rtl/>
          <w:lang w:eastAsia="he-IL"/>
        </w:rPr>
        <w:t>המדינה קונה מהם?</w:t>
      </w:r>
    </w:p>
    <w:p w:rsidR="00BA3DD1" w:rsidRDefault="00BA3DD1" w:rsidP="00BA3DD1">
      <w:pPr>
        <w:rPr>
          <w:rtl/>
          <w:lang w:eastAsia="he-IL"/>
        </w:rPr>
      </w:pPr>
    </w:p>
    <w:p w:rsidR="00BA3DD1" w:rsidRDefault="00BA3DD1" w:rsidP="00BA3DD1">
      <w:pPr>
        <w:pStyle w:val="a4"/>
        <w:keepNext/>
        <w:rPr>
          <w:rtl/>
        </w:rPr>
      </w:pPr>
      <w:bookmarkStart w:id="216" w:name="ET_speaker_6150_62"/>
      <w:r w:rsidRPr="00BA3DD1">
        <w:rPr>
          <w:rStyle w:val="TagStyle"/>
          <w:rtl/>
        </w:rPr>
        <w:t xml:space="preserve"> &lt;&lt; דובר &gt;&gt; </w:t>
      </w:r>
      <w:r>
        <w:rPr>
          <w:rtl/>
        </w:rPr>
        <w:t>מיכל וולדיגר (הציונות הדתית):</w:t>
      </w:r>
      <w:r w:rsidRPr="00BA3DD1">
        <w:rPr>
          <w:rStyle w:val="TagStyle"/>
          <w:rtl/>
        </w:rPr>
        <w:t xml:space="preserve"> &lt;&lt; דובר &gt;&gt;</w:t>
      </w:r>
      <w:r>
        <w:rPr>
          <w:rtl/>
        </w:rPr>
        <w:t xml:space="preserve">   </w:t>
      </w:r>
      <w:bookmarkEnd w:id="216"/>
    </w:p>
    <w:p w:rsidR="00BA3DD1" w:rsidRDefault="00BA3DD1" w:rsidP="00BA3DD1">
      <w:pPr>
        <w:pStyle w:val="KeepWithNext"/>
        <w:rPr>
          <w:rtl/>
          <w:lang w:eastAsia="he-IL"/>
        </w:rPr>
      </w:pPr>
    </w:p>
    <w:p w:rsidR="00BA3DD1" w:rsidRDefault="00BA3DD1" w:rsidP="00BA3DD1">
      <w:pPr>
        <w:rPr>
          <w:rtl/>
          <w:lang w:eastAsia="he-IL"/>
        </w:rPr>
      </w:pPr>
      <w:r>
        <w:rPr>
          <w:rFonts w:hint="cs"/>
          <w:rtl/>
          <w:lang w:eastAsia="he-IL"/>
        </w:rPr>
        <w:t xml:space="preserve">גם מסין. </w:t>
      </w:r>
    </w:p>
    <w:p w:rsidR="00BA3DD1" w:rsidRDefault="00BA3DD1" w:rsidP="00BA3DD1">
      <w:pPr>
        <w:rPr>
          <w:rtl/>
          <w:lang w:eastAsia="he-IL"/>
        </w:rPr>
      </w:pPr>
    </w:p>
    <w:p w:rsidR="00BA3DD1" w:rsidRDefault="00BA3DD1" w:rsidP="00BA3DD1">
      <w:pPr>
        <w:pStyle w:val="af9"/>
        <w:keepNext/>
        <w:rPr>
          <w:rtl/>
          <w:lang w:eastAsia="he-IL"/>
        </w:rPr>
      </w:pPr>
      <w:bookmarkStart w:id="217" w:name="ET_guest_356486_63"/>
      <w:r w:rsidRPr="00BA3DD1">
        <w:rPr>
          <w:rStyle w:val="TagStyle"/>
          <w:rtl/>
        </w:rPr>
        <w:t xml:space="preserve"> &lt;&lt; אורח &gt;&gt; </w:t>
      </w:r>
      <w:r>
        <w:rPr>
          <w:rtl/>
          <w:lang w:eastAsia="he-IL"/>
        </w:rPr>
        <w:t>גיא סמט:</w:t>
      </w:r>
      <w:r w:rsidRPr="00BA3DD1">
        <w:rPr>
          <w:rStyle w:val="TagStyle"/>
          <w:rtl/>
        </w:rPr>
        <w:t xml:space="preserve"> &lt;&lt; אורח &gt;&gt;</w:t>
      </w:r>
      <w:r>
        <w:rPr>
          <w:rtl/>
          <w:lang w:eastAsia="he-IL"/>
        </w:rPr>
        <w:t xml:space="preserve">   </w:t>
      </w:r>
      <w:bookmarkEnd w:id="217"/>
    </w:p>
    <w:p w:rsidR="00BA3DD1" w:rsidRDefault="00BA3DD1" w:rsidP="00BA3DD1">
      <w:pPr>
        <w:pStyle w:val="KeepWithNext"/>
        <w:rPr>
          <w:rtl/>
          <w:lang w:eastAsia="he-IL"/>
        </w:rPr>
      </w:pPr>
    </w:p>
    <w:p w:rsidR="00BA3DD1" w:rsidRDefault="00BA3DD1" w:rsidP="00BA3DD1">
      <w:pPr>
        <w:rPr>
          <w:rtl/>
          <w:lang w:eastAsia="he-IL"/>
        </w:rPr>
      </w:pPr>
      <w:r>
        <w:rPr>
          <w:rFonts w:hint="cs"/>
          <w:rtl/>
          <w:lang w:eastAsia="he-IL"/>
        </w:rPr>
        <w:t xml:space="preserve">מגיעים </w:t>
      </w:r>
      <w:r w:rsidR="00216C99">
        <w:rPr>
          <w:rFonts w:hint="cs"/>
          <w:rtl/>
          <w:lang w:eastAsia="he-IL"/>
        </w:rPr>
        <w:t xml:space="preserve">חומרים </w:t>
      </w:r>
      <w:r>
        <w:rPr>
          <w:rFonts w:hint="cs"/>
          <w:rtl/>
          <w:lang w:eastAsia="he-IL"/>
        </w:rPr>
        <w:t xml:space="preserve">מכל </w:t>
      </w:r>
      <w:bookmarkStart w:id="218" w:name="_ETM_Q1_1127302"/>
      <w:bookmarkEnd w:id="218"/>
      <w:r>
        <w:rPr>
          <w:rFonts w:hint="cs"/>
          <w:rtl/>
          <w:lang w:eastAsia="he-IL"/>
        </w:rPr>
        <w:t xml:space="preserve">המקומות. </w:t>
      </w:r>
    </w:p>
    <w:p w:rsidR="00BA3DD1" w:rsidRDefault="00BA3DD1" w:rsidP="00BA3DD1">
      <w:pPr>
        <w:rPr>
          <w:rtl/>
          <w:lang w:eastAsia="he-IL"/>
        </w:rPr>
      </w:pPr>
    </w:p>
    <w:p w:rsidR="00BA3DD1" w:rsidRDefault="00BA3DD1" w:rsidP="00BA3DD1">
      <w:pPr>
        <w:pStyle w:val="a4"/>
        <w:keepNext/>
        <w:rPr>
          <w:rtl/>
        </w:rPr>
      </w:pPr>
      <w:bookmarkStart w:id="219" w:name="ET_speaker_5726_64"/>
      <w:r w:rsidRPr="00BA3DD1">
        <w:rPr>
          <w:rStyle w:val="TagStyle"/>
          <w:rtl/>
        </w:rPr>
        <w:t xml:space="preserve"> &lt;&lt; דובר &gt;&gt; </w:t>
      </w:r>
      <w:r>
        <w:rPr>
          <w:rtl/>
        </w:rPr>
        <w:t>ינון אזולאי (ש"ס):</w:t>
      </w:r>
      <w:r w:rsidRPr="00BA3DD1">
        <w:rPr>
          <w:rStyle w:val="TagStyle"/>
          <w:rtl/>
        </w:rPr>
        <w:t xml:space="preserve"> &lt;&lt; דובר &gt;&gt;</w:t>
      </w:r>
      <w:r>
        <w:rPr>
          <w:rtl/>
        </w:rPr>
        <w:t xml:space="preserve">   </w:t>
      </w:r>
      <w:bookmarkEnd w:id="219"/>
    </w:p>
    <w:p w:rsidR="00BA3DD1" w:rsidRDefault="00BA3DD1" w:rsidP="00BA3DD1">
      <w:pPr>
        <w:pStyle w:val="KeepWithNext"/>
        <w:rPr>
          <w:rtl/>
          <w:lang w:eastAsia="he-IL"/>
        </w:rPr>
      </w:pPr>
    </w:p>
    <w:p w:rsidR="00BA3DD1" w:rsidRDefault="00BA3DD1" w:rsidP="00BA3DD1">
      <w:pPr>
        <w:rPr>
          <w:rtl/>
          <w:lang w:eastAsia="he-IL"/>
        </w:rPr>
      </w:pPr>
      <w:r>
        <w:rPr>
          <w:rFonts w:hint="cs"/>
          <w:rtl/>
          <w:lang w:eastAsia="he-IL"/>
        </w:rPr>
        <w:t xml:space="preserve">אני שואל אם המדינה קונה מן הרשות הפלסטינאית, ממקומות </w:t>
      </w:r>
      <w:bookmarkStart w:id="220" w:name="_ETM_Q1_1127924"/>
      <w:bookmarkEnd w:id="220"/>
      <w:r>
        <w:rPr>
          <w:rFonts w:hint="cs"/>
          <w:rtl/>
          <w:lang w:eastAsia="he-IL"/>
        </w:rPr>
        <w:t>שאין להם תו תקן.</w:t>
      </w:r>
    </w:p>
    <w:p w:rsidR="00BA3DD1" w:rsidRDefault="00BA3DD1" w:rsidP="00BA3DD1">
      <w:pPr>
        <w:rPr>
          <w:rtl/>
          <w:lang w:eastAsia="he-IL"/>
        </w:rPr>
      </w:pPr>
    </w:p>
    <w:p w:rsidR="00BA3DD1" w:rsidRDefault="00BA3DD1" w:rsidP="00BA3DD1">
      <w:pPr>
        <w:pStyle w:val="af9"/>
        <w:keepNext/>
        <w:rPr>
          <w:rtl/>
          <w:lang w:eastAsia="he-IL"/>
        </w:rPr>
      </w:pPr>
      <w:bookmarkStart w:id="221" w:name="ET_guest_356486_65"/>
      <w:r w:rsidRPr="00BA3DD1">
        <w:rPr>
          <w:rStyle w:val="TagStyle"/>
          <w:rtl/>
        </w:rPr>
        <w:t xml:space="preserve"> &lt;&lt; אורח &gt;&gt; </w:t>
      </w:r>
      <w:r>
        <w:rPr>
          <w:rtl/>
          <w:lang w:eastAsia="he-IL"/>
        </w:rPr>
        <w:t>גיא סמט:</w:t>
      </w:r>
      <w:r w:rsidRPr="00BA3DD1">
        <w:rPr>
          <w:rStyle w:val="TagStyle"/>
          <w:rtl/>
        </w:rPr>
        <w:t xml:space="preserve"> &lt;&lt; אורח &gt;&gt;</w:t>
      </w:r>
      <w:r>
        <w:rPr>
          <w:rtl/>
          <w:lang w:eastAsia="he-IL"/>
        </w:rPr>
        <w:t xml:space="preserve">   </w:t>
      </w:r>
      <w:bookmarkEnd w:id="221"/>
    </w:p>
    <w:p w:rsidR="00BA3DD1" w:rsidRDefault="00BA3DD1" w:rsidP="00BA3DD1">
      <w:pPr>
        <w:pStyle w:val="KeepWithNext"/>
        <w:rPr>
          <w:rtl/>
          <w:lang w:eastAsia="he-IL"/>
        </w:rPr>
      </w:pPr>
    </w:p>
    <w:p w:rsidR="00BA3DD1" w:rsidRDefault="00BA3DD1" w:rsidP="00BA3DD1">
      <w:pPr>
        <w:rPr>
          <w:rtl/>
          <w:lang w:eastAsia="he-IL"/>
        </w:rPr>
      </w:pPr>
      <w:r>
        <w:rPr>
          <w:rFonts w:hint="cs"/>
          <w:rtl/>
          <w:lang w:eastAsia="he-IL"/>
        </w:rPr>
        <w:t>אני לא חושב שמישהו בחשב הכללי</w:t>
      </w:r>
      <w:bookmarkStart w:id="222" w:name="_ETM_Q1_1134007"/>
      <w:bookmarkEnd w:id="222"/>
      <w:r>
        <w:rPr>
          <w:rFonts w:hint="cs"/>
          <w:rtl/>
          <w:lang w:eastAsia="he-IL"/>
        </w:rPr>
        <w:t xml:space="preserve"> חשב שהמשרד קונה אגרגט אבל יש מכרזים. עכשיו אתה לוקח אותי למקומות שהם לא משרד האנרגיה. כאשר עושים מכרז המדינה מקבלת את החומרים</w:t>
      </w:r>
      <w:bookmarkStart w:id="223" w:name="_ETM_Q1_1143340"/>
      <w:bookmarkEnd w:id="223"/>
      <w:r>
        <w:rPr>
          <w:rFonts w:hint="cs"/>
          <w:rtl/>
          <w:lang w:eastAsia="he-IL"/>
        </w:rPr>
        <w:t>.</w:t>
      </w:r>
    </w:p>
    <w:p w:rsidR="00BA3DD1" w:rsidRDefault="00BA3DD1" w:rsidP="00BA3DD1">
      <w:pPr>
        <w:rPr>
          <w:rtl/>
          <w:lang w:eastAsia="he-IL"/>
        </w:rPr>
      </w:pPr>
      <w:bookmarkStart w:id="224" w:name="_ETM_Q1_1143390"/>
      <w:bookmarkStart w:id="225" w:name="_ETM_Q1_1144668"/>
      <w:bookmarkEnd w:id="224"/>
      <w:bookmarkEnd w:id="225"/>
    </w:p>
    <w:p w:rsidR="00BA3DD1" w:rsidRDefault="00BA3DD1" w:rsidP="00BA3DD1">
      <w:pPr>
        <w:pStyle w:val="a4"/>
        <w:keepNext/>
        <w:rPr>
          <w:rtl/>
        </w:rPr>
      </w:pPr>
      <w:bookmarkStart w:id="226" w:name="ET_speaker_5726_66"/>
      <w:r w:rsidRPr="00BA3DD1">
        <w:rPr>
          <w:rStyle w:val="TagStyle"/>
          <w:rtl/>
        </w:rPr>
        <w:t xml:space="preserve"> &lt;&lt; דובר &gt;&gt; </w:t>
      </w:r>
      <w:r>
        <w:rPr>
          <w:rtl/>
        </w:rPr>
        <w:t>ינון אזולאי (ש"ס):</w:t>
      </w:r>
      <w:r w:rsidRPr="00BA3DD1">
        <w:rPr>
          <w:rStyle w:val="TagStyle"/>
          <w:rtl/>
        </w:rPr>
        <w:t xml:space="preserve"> &lt;&lt; דובר &gt;&gt;</w:t>
      </w:r>
      <w:r>
        <w:rPr>
          <w:rtl/>
        </w:rPr>
        <w:t xml:space="preserve">   </w:t>
      </w:r>
      <w:bookmarkEnd w:id="226"/>
    </w:p>
    <w:p w:rsidR="00BA3DD1" w:rsidRDefault="00BA3DD1" w:rsidP="00BA3DD1">
      <w:pPr>
        <w:pStyle w:val="KeepWithNext"/>
        <w:rPr>
          <w:rtl/>
          <w:lang w:eastAsia="he-IL"/>
        </w:rPr>
      </w:pPr>
    </w:p>
    <w:p w:rsidR="00BA3DD1" w:rsidRDefault="00BA3DD1" w:rsidP="00BA3DD1">
      <w:pPr>
        <w:rPr>
          <w:rtl/>
          <w:lang w:eastAsia="he-IL"/>
        </w:rPr>
      </w:pPr>
      <w:bookmarkStart w:id="227" w:name="_ETM_Q1_1145069"/>
      <w:bookmarkStart w:id="228" w:name="_ETM_Q1_1145104"/>
      <w:bookmarkEnd w:id="227"/>
      <w:bookmarkEnd w:id="228"/>
      <w:r>
        <w:rPr>
          <w:rFonts w:hint="cs"/>
          <w:rtl/>
          <w:lang w:eastAsia="he-IL"/>
        </w:rPr>
        <w:t xml:space="preserve">אתה כיבדת את הוועדה ובאת. </w:t>
      </w:r>
    </w:p>
    <w:p w:rsidR="00BA3DD1" w:rsidRDefault="00BA3DD1" w:rsidP="00BA3DD1">
      <w:pPr>
        <w:rPr>
          <w:rtl/>
          <w:lang w:eastAsia="he-IL"/>
        </w:rPr>
      </w:pPr>
      <w:bookmarkStart w:id="229" w:name="_ETM_Q1_1151169"/>
      <w:bookmarkStart w:id="230" w:name="_ETM_Q1_1151213"/>
      <w:bookmarkStart w:id="231" w:name="_ETM_Q1_1153361"/>
      <w:bookmarkEnd w:id="229"/>
      <w:bookmarkEnd w:id="230"/>
      <w:bookmarkEnd w:id="231"/>
    </w:p>
    <w:p w:rsidR="00BA3DD1" w:rsidRDefault="00BA3DD1" w:rsidP="00BA3DD1">
      <w:pPr>
        <w:pStyle w:val="af9"/>
        <w:keepNext/>
        <w:rPr>
          <w:rtl/>
          <w:lang w:eastAsia="he-IL"/>
        </w:rPr>
      </w:pPr>
      <w:bookmarkStart w:id="232" w:name="ET_guest_356486_67"/>
      <w:r w:rsidRPr="00BA3DD1">
        <w:rPr>
          <w:rStyle w:val="TagStyle"/>
          <w:rtl/>
        </w:rPr>
        <w:t xml:space="preserve"> &lt;&lt; אורח &gt;&gt; </w:t>
      </w:r>
      <w:r>
        <w:rPr>
          <w:rtl/>
          <w:lang w:eastAsia="he-IL"/>
        </w:rPr>
        <w:t>גיא סמט:</w:t>
      </w:r>
      <w:r w:rsidRPr="00BA3DD1">
        <w:rPr>
          <w:rStyle w:val="TagStyle"/>
          <w:rtl/>
        </w:rPr>
        <w:t xml:space="preserve"> &lt;&lt; אורח &gt;&gt;</w:t>
      </w:r>
      <w:r>
        <w:rPr>
          <w:rtl/>
          <w:lang w:eastAsia="he-IL"/>
        </w:rPr>
        <w:t xml:space="preserve">   </w:t>
      </w:r>
      <w:bookmarkEnd w:id="232"/>
    </w:p>
    <w:p w:rsidR="00BA3DD1" w:rsidRDefault="00BA3DD1" w:rsidP="00BA3DD1">
      <w:pPr>
        <w:pStyle w:val="KeepWithNext"/>
        <w:rPr>
          <w:rtl/>
          <w:lang w:eastAsia="he-IL"/>
        </w:rPr>
      </w:pPr>
    </w:p>
    <w:p w:rsidR="00BA3DD1" w:rsidRDefault="00BA3DD1" w:rsidP="00BA3DD1">
      <w:pPr>
        <w:rPr>
          <w:rtl/>
          <w:lang w:eastAsia="he-IL"/>
        </w:rPr>
      </w:pPr>
      <w:bookmarkStart w:id="233" w:name="_ETM_Q1_1153729"/>
      <w:bookmarkStart w:id="234" w:name="_ETM_Q1_1153757"/>
      <w:bookmarkEnd w:id="233"/>
      <w:bookmarkEnd w:id="234"/>
      <w:r>
        <w:rPr>
          <w:rFonts w:hint="cs"/>
          <w:rtl/>
          <w:lang w:eastAsia="he-IL"/>
        </w:rPr>
        <w:t xml:space="preserve">השאלה היא לא מה קורה עכשיו אלא מה יקרה בארבע השנים הקרובות עד שנת 2025, אם אז יהיו מספיק חומרים. עד </w:t>
      </w:r>
      <w:bookmarkStart w:id="235" w:name="_ETM_Q1_1161388"/>
      <w:bookmarkEnd w:id="235"/>
      <w:r>
        <w:rPr>
          <w:rFonts w:hint="cs"/>
          <w:rtl/>
          <w:lang w:eastAsia="he-IL"/>
        </w:rPr>
        <w:t>2025 אמור לחזור צבר גדול מאוד של מחצבות, שהן כ-70% מחומרי האבן שאנחנו צריכים במדינה. אנחנו בהחלט מוטרדים מן הדבר.</w:t>
      </w:r>
      <w:bookmarkStart w:id="236" w:name="_ETM_Q1_1171923"/>
      <w:bookmarkEnd w:id="236"/>
      <w:r>
        <w:rPr>
          <w:rFonts w:hint="cs"/>
          <w:rtl/>
          <w:lang w:eastAsia="he-IL"/>
        </w:rPr>
        <w:t xml:space="preserve"> יש לנו שיח עם רמ"י ואני מקווה שהשיח הזה יבוא </w:t>
      </w:r>
      <w:bookmarkStart w:id="237" w:name="_ETM_Q1_1174874"/>
      <w:bookmarkEnd w:id="237"/>
      <w:r>
        <w:rPr>
          <w:rFonts w:hint="cs"/>
          <w:rtl/>
          <w:lang w:eastAsia="he-IL"/>
        </w:rPr>
        <w:t xml:space="preserve">לפתרון. יש לנו רעיונות איך פותרים את זה, גם מצד </w:t>
      </w:r>
      <w:bookmarkStart w:id="238" w:name="_ETM_Q1_1175957"/>
      <w:bookmarkEnd w:id="238"/>
      <w:r>
        <w:rPr>
          <w:rFonts w:hint="cs"/>
          <w:rtl/>
          <w:lang w:eastAsia="he-IL"/>
        </w:rPr>
        <w:t>אחד יוצאים למכרזים, גם מצד שני צריך לנהל את העסק</w:t>
      </w:r>
      <w:bookmarkStart w:id="239" w:name="_ETM_Q1_1179264"/>
      <w:bookmarkEnd w:id="239"/>
      <w:r>
        <w:rPr>
          <w:rFonts w:hint="cs"/>
          <w:rtl/>
          <w:lang w:eastAsia="he-IL"/>
        </w:rPr>
        <w:t xml:space="preserve"> כדי לא לגרום למשבר. אנחנו על סף התיאום. </w:t>
      </w:r>
    </w:p>
    <w:p w:rsidR="00BA3DD1" w:rsidRDefault="00BA3DD1" w:rsidP="00BA3DD1">
      <w:pPr>
        <w:rPr>
          <w:rtl/>
          <w:lang w:eastAsia="he-IL"/>
        </w:rPr>
      </w:pPr>
    </w:p>
    <w:p w:rsidR="00BA3DD1" w:rsidRDefault="00BA3DD1" w:rsidP="00BA3DD1">
      <w:pPr>
        <w:pStyle w:val="a4"/>
        <w:keepNext/>
        <w:rPr>
          <w:rtl/>
        </w:rPr>
      </w:pPr>
      <w:bookmarkStart w:id="240" w:name="ET_speaker_5786_68"/>
      <w:r w:rsidRPr="00BA3DD1">
        <w:rPr>
          <w:rStyle w:val="TagStyle"/>
          <w:rtl/>
        </w:rPr>
        <w:t xml:space="preserve"> &lt;&lt; דובר &gt;&gt; </w:t>
      </w:r>
      <w:r>
        <w:rPr>
          <w:rtl/>
        </w:rPr>
        <w:t>אופיר כץ (הליכוד):</w:t>
      </w:r>
      <w:r w:rsidRPr="00BA3DD1">
        <w:rPr>
          <w:rStyle w:val="TagStyle"/>
          <w:rtl/>
        </w:rPr>
        <w:t xml:space="preserve"> &lt;&lt; דובר &gt;&gt;</w:t>
      </w:r>
      <w:r>
        <w:rPr>
          <w:rtl/>
        </w:rPr>
        <w:t xml:space="preserve">   </w:t>
      </w:r>
      <w:bookmarkEnd w:id="240"/>
    </w:p>
    <w:p w:rsidR="00BA3DD1" w:rsidRDefault="00BA3DD1" w:rsidP="00BA3DD1">
      <w:pPr>
        <w:pStyle w:val="KeepWithNext"/>
        <w:rPr>
          <w:rtl/>
          <w:lang w:eastAsia="he-IL"/>
        </w:rPr>
      </w:pPr>
    </w:p>
    <w:p w:rsidR="00BA3DD1" w:rsidRDefault="00BA3DD1" w:rsidP="00BA3DD1">
      <w:pPr>
        <w:rPr>
          <w:rtl/>
          <w:lang w:eastAsia="he-IL"/>
        </w:rPr>
      </w:pPr>
      <w:r>
        <w:rPr>
          <w:rFonts w:hint="cs"/>
          <w:rtl/>
          <w:lang w:eastAsia="he-IL"/>
        </w:rPr>
        <w:t>במדינות אחרות, עד כמה שידוע לך, מי מנהל את כל התכנון והמכרזים?</w:t>
      </w:r>
      <w:bookmarkStart w:id="241" w:name="_ETM_Q1_1192566"/>
      <w:bookmarkEnd w:id="241"/>
    </w:p>
    <w:p w:rsidR="00BA3DD1" w:rsidRDefault="00BA3DD1" w:rsidP="00BA3DD1">
      <w:pPr>
        <w:rPr>
          <w:rtl/>
          <w:lang w:eastAsia="he-IL"/>
        </w:rPr>
      </w:pPr>
      <w:bookmarkStart w:id="242" w:name="_ETM_Q1_1192611"/>
      <w:bookmarkEnd w:id="242"/>
    </w:p>
    <w:p w:rsidR="00BA3DD1" w:rsidRDefault="00BA3DD1" w:rsidP="00BA3DD1">
      <w:pPr>
        <w:pStyle w:val="af9"/>
        <w:keepNext/>
        <w:rPr>
          <w:rtl/>
          <w:lang w:eastAsia="he-IL"/>
        </w:rPr>
      </w:pPr>
      <w:bookmarkStart w:id="243" w:name="ET_guest_356486_69"/>
      <w:r w:rsidRPr="00BA3DD1">
        <w:rPr>
          <w:rStyle w:val="TagStyle"/>
          <w:rtl/>
        </w:rPr>
        <w:t xml:space="preserve"> &lt;&lt; אורח &gt;&gt; </w:t>
      </w:r>
      <w:r>
        <w:rPr>
          <w:rtl/>
          <w:lang w:eastAsia="he-IL"/>
        </w:rPr>
        <w:t>גיא סמט:</w:t>
      </w:r>
      <w:r w:rsidRPr="00BA3DD1">
        <w:rPr>
          <w:rStyle w:val="TagStyle"/>
          <w:rtl/>
        </w:rPr>
        <w:t xml:space="preserve"> &lt;&lt; אורח &gt;&gt;</w:t>
      </w:r>
      <w:r>
        <w:rPr>
          <w:rtl/>
          <w:lang w:eastAsia="he-IL"/>
        </w:rPr>
        <w:t xml:space="preserve">   </w:t>
      </w:r>
      <w:bookmarkEnd w:id="243"/>
    </w:p>
    <w:p w:rsidR="00BA3DD1" w:rsidRDefault="00BA3DD1" w:rsidP="00BA3DD1">
      <w:pPr>
        <w:pStyle w:val="KeepWithNext"/>
        <w:rPr>
          <w:rtl/>
          <w:lang w:eastAsia="he-IL"/>
        </w:rPr>
      </w:pPr>
    </w:p>
    <w:p w:rsidR="00BA3DD1" w:rsidRDefault="00BA3DD1" w:rsidP="00BA3DD1">
      <w:pPr>
        <w:rPr>
          <w:rtl/>
          <w:lang w:eastAsia="he-IL"/>
        </w:rPr>
      </w:pPr>
      <w:r>
        <w:rPr>
          <w:rFonts w:hint="cs"/>
          <w:rtl/>
          <w:lang w:eastAsia="he-IL"/>
        </w:rPr>
        <w:t xml:space="preserve">שוב אלה שאלות בתחום ההשכלה הכללית. במדינות אחרות אין מינהל. </w:t>
      </w:r>
    </w:p>
    <w:p w:rsidR="00BA3DD1" w:rsidRDefault="00BA3DD1" w:rsidP="00BA3DD1">
      <w:pPr>
        <w:rPr>
          <w:rtl/>
          <w:lang w:eastAsia="he-IL"/>
        </w:rPr>
      </w:pPr>
    </w:p>
    <w:p w:rsidR="00BA3DD1" w:rsidRDefault="00BA3DD1" w:rsidP="00BA3DD1">
      <w:pPr>
        <w:pStyle w:val="a4"/>
        <w:keepNext/>
        <w:rPr>
          <w:rtl/>
        </w:rPr>
      </w:pPr>
      <w:bookmarkStart w:id="244" w:name="ET_speaker_5726_70"/>
      <w:r w:rsidRPr="00BA3DD1">
        <w:rPr>
          <w:rStyle w:val="TagStyle"/>
          <w:rtl/>
        </w:rPr>
        <w:t xml:space="preserve"> &lt;&lt; דובר &gt;&gt; </w:t>
      </w:r>
      <w:r>
        <w:rPr>
          <w:rtl/>
        </w:rPr>
        <w:t>ינון אזולאי (ש"ס):</w:t>
      </w:r>
      <w:r w:rsidRPr="00BA3DD1">
        <w:rPr>
          <w:rStyle w:val="TagStyle"/>
          <w:rtl/>
        </w:rPr>
        <w:t xml:space="preserve"> &lt;&lt; דובר &gt;&gt;</w:t>
      </w:r>
      <w:r>
        <w:rPr>
          <w:rtl/>
        </w:rPr>
        <w:t xml:space="preserve">   </w:t>
      </w:r>
      <w:bookmarkEnd w:id="244"/>
    </w:p>
    <w:p w:rsidR="00BA3DD1" w:rsidRDefault="00BA3DD1" w:rsidP="00BA3DD1">
      <w:pPr>
        <w:pStyle w:val="KeepWithNext"/>
        <w:rPr>
          <w:rtl/>
          <w:lang w:eastAsia="he-IL"/>
        </w:rPr>
      </w:pPr>
    </w:p>
    <w:p w:rsidR="00BA3DD1" w:rsidRDefault="00BA3DD1" w:rsidP="00BA3DD1">
      <w:pPr>
        <w:rPr>
          <w:rtl/>
          <w:lang w:eastAsia="he-IL"/>
        </w:rPr>
      </w:pPr>
      <w:r>
        <w:rPr>
          <w:rFonts w:hint="cs"/>
          <w:rtl/>
          <w:lang w:eastAsia="he-IL"/>
        </w:rPr>
        <w:t xml:space="preserve">אולי זה הכי טוב. </w:t>
      </w:r>
    </w:p>
    <w:p w:rsidR="00BA3DD1" w:rsidRDefault="00BA3DD1" w:rsidP="00BA3DD1">
      <w:pPr>
        <w:rPr>
          <w:rtl/>
          <w:lang w:eastAsia="he-IL"/>
        </w:rPr>
      </w:pPr>
    </w:p>
    <w:p w:rsidR="00BA3DD1" w:rsidRDefault="00BA3DD1" w:rsidP="00BA3DD1">
      <w:pPr>
        <w:pStyle w:val="af9"/>
        <w:keepNext/>
        <w:rPr>
          <w:rtl/>
          <w:lang w:eastAsia="he-IL"/>
        </w:rPr>
      </w:pPr>
      <w:bookmarkStart w:id="245" w:name="ET_guest_356486_71"/>
      <w:r w:rsidRPr="00BA3DD1">
        <w:rPr>
          <w:rStyle w:val="TagStyle"/>
          <w:rtl/>
        </w:rPr>
        <w:t xml:space="preserve"> &lt;&lt; אורח &gt;&gt; </w:t>
      </w:r>
      <w:r>
        <w:rPr>
          <w:rtl/>
          <w:lang w:eastAsia="he-IL"/>
        </w:rPr>
        <w:t>גיא סמט:</w:t>
      </w:r>
      <w:r w:rsidRPr="00BA3DD1">
        <w:rPr>
          <w:rStyle w:val="TagStyle"/>
          <w:rtl/>
        </w:rPr>
        <w:t xml:space="preserve"> &lt;&lt; אורח &gt;&gt;</w:t>
      </w:r>
      <w:r>
        <w:rPr>
          <w:rtl/>
          <w:lang w:eastAsia="he-IL"/>
        </w:rPr>
        <w:t xml:space="preserve">   </w:t>
      </w:r>
      <w:bookmarkEnd w:id="245"/>
    </w:p>
    <w:p w:rsidR="00BA3DD1" w:rsidRDefault="00BA3DD1" w:rsidP="00BA3DD1">
      <w:pPr>
        <w:pStyle w:val="KeepWithNext"/>
        <w:rPr>
          <w:rtl/>
          <w:lang w:eastAsia="he-IL"/>
        </w:rPr>
      </w:pPr>
    </w:p>
    <w:p w:rsidR="00BA3DD1" w:rsidRDefault="00BA3DD1" w:rsidP="00BA3DD1">
      <w:pPr>
        <w:rPr>
          <w:rtl/>
          <w:lang w:eastAsia="he-IL"/>
        </w:rPr>
      </w:pPr>
      <w:r>
        <w:rPr>
          <w:rFonts w:hint="cs"/>
          <w:rtl/>
          <w:lang w:eastAsia="he-IL"/>
        </w:rPr>
        <w:t xml:space="preserve">הרי ברור שיש אדמות פרטיות ואז </w:t>
      </w:r>
      <w:bookmarkStart w:id="246" w:name="_ETM_Q1_1201556"/>
      <w:bookmarkEnd w:id="246"/>
      <w:r>
        <w:rPr>
          <w:rFonts w:hint="cs"/>
          <w:rtl/>
          <w:lang w:eastAsia="he-IL"/>
        </w:rPr>
        <w:t xml:space="preserve">אדם מקבל את הזכות, הוא חוצב עד תום העתודות שיש </w:t>
      </w:r>
      <w:bookmarkStart w:id="247" w:name="_ETM_Q1_1207193"/>
      <w:bookmarkEnd w:id="247"/>
      <w:r>
        <w:rPr>
          <w:rFonts w:hint="cs"/>
          <w:rtl/>
          <w:lang w:eastAsia="he-IL"/>
        </w:rPr>
        <w:t xml:space="preserve">לו באותו שטח. אנחנו כאן במקרה ייחודי, שיש לנו מדינה </w:t>
      </w:r>
      <w:bookmarkStart w:id="248" w:name="_ETM_Q1_1214039"/>
      <w:bookmarkEnd w:id="248"/>
      <w:r>
        <w:rPr>
          <w:rFonts w:hint="cs"/>
          <w:rtl/>
          <w:lang w:eastAsia="he-IL"/>
        </w:rPr>
        <w:t xml:space="preserve">שמנהלת את זה באמצעות המינהל. </w:t>
      </w:r>
    </w:p>
    <w:p w:rsidR="00BA3DD1" w:rsidRDefault="00BA3DD1" w:rsidP="00BA3DD1">
      <w:pPr>
        <w:rPr>
          <w:rtl/>
          <w:lang w:eastAsia="he-IL"/>
        </w:rPr>
      </w:pPr>
    </w:p>
    <w:p w:rsidR="00BA3DD1" w:rsidRDefault="00BA3DD1" w:rsidP="00BA3DD1">
      <w:pPr>
        <w:pStyle w:val="a4"/>
        <w:keepNext/>
        <w:rPr>
          <w:rtl/>
        </w:rPr>
      </w:pPr>
      <w:bookmarkStart w:id="249" w:name="ET_speaker_6150_72"/>
      <w:r w:rsidRPr="00BA3DD1">
        <w:rPr>
          <w:rStyle w:val="TagStyle"/>
          <w:rtl/>
        </w:rPr>
        <w:t xml:space="preserve"> &lt;&lt; דובר &gt;&gt; </w:t>
      </w:r>
      <w:r>
        <w:rPr>
          <w:rtl/>
        </w:rPr>
        <w:t>מיכל וולדיגר (הציונות הדתית):</w:t>
      </w:r>
      <w:r w:rsidRPr="00BA3DD1">
        <w:rPr>
          <w:rStyle w:val="TagStyle"/>
          <w:rtl/>
        </w:rPr>
        <w:t xml:space="preserve"> &lt;&lt; דובר &gt;&gt;</w:t>
      </w:r>
      <w:r>
        <w:rPr>
          <w:rtl/>
        </w:rPr>
        <w:t xml:space="preserve">   </w:t>
      </w:r>
      <w:bookmarkEnd w:id="249"/>
    </w:p>
    <w:p w:rsidR="00BA3DD1" w:rsidRDefault="00BA3DD1" w:rsidP="00BA3DD1">
      <w:pPr>
        <w:pStyle w:val="KeepWithNext"/>
        <w:rPr>
          <w:rtl/>
          <w:lang w:eastAsia="he-IL"/>
        </w:rPr>
      </w:pPr>
    </w:p>
    <w:p w:rsidR="00BA3DD1" w:rsidRDefault="00BA3DD1" w:rsidP="00BA3DD1">
      <w:pPr>
        <w:rPr>
          <w:rtl/>
          <w:lang w:eastAsia="he-IL"/>
        </w:rPr>
      </w:pPr>
      <w:r>
        <w:rPr>
          <w:rFonts w:hint="cs"/>
          <w:rtl/>
          <w:lang w:eastAsia="he-IL"/>
        </w:rPr>
        <w:t>המדינה בודקת שיש תווי תקן</w:t>
      </w:r>
      <w:bookmarkStart w:id="250" w:name="_ETM_Q1_1217362"/>
      <w:bookmarkEnd w:id="250"/>
      <w:r>
        <w:rPr>
          <w:rFonts w:hint="cs"/>
          <w:rtl/>
          <w:lang w:eastAsia="he-IL"/>
        </w:rPr>
        <w:t xml:space="preserve"> לאותם חומרי גלם שהיא קונה?</w:t>
      </w:r>
    </w:p>
    <w:p w:rsidR="00BA3DD1" w:rsidRDefault="00BA3DD1" w:rsidP="00BA3DD1">
      <w:pPr>
        <w:rPr>
          <w:rtl/>
          <w:lang w:eastAsia="he-IL"/>
        </w:rPr>
      </w:pPr>
    </w:p>
    <w:p w:rsidR="00BA3DD1" w:rsidRDefault="00BA3DD1" w:rsidP="00BA3DD1">
      <w:pPr>
        <w:pStyle w:val="af9"/>
        <w:keepNext/>
        <w:rPr>
          <w:rtl/>
          <w:lang w:eastAsia="he-IL"/>
        </w:rPr>
      </w:pPr>
      <w:bookmarkStart w:id="251" w:name="ET_guest_356486_73"/>
      <w:r w:rsidRPr="00BA3DD1">
        <w:rPr>
          <w:rStyle w:val="TagStyle"/>
          <w:rtl/>
        </w:rPr>
        <w:t xml:space="preserve"> &lt;&lt; אורח &gt;&gt; </w:t>
      </w:r>
      <w:r>
        <w:rPr>
          <w:rtl/>
          <w:lang w:eastAsia="he-IL"/>
        </w:rPr>
        <w:t>גיא סמט:</w:t>
      </w:r>
      <w:r w:rsidRPr="00BA3DD1">
        <w:rPr>
          <w:rStyle w:val="TagStyle"/>
          <w:rtl/>
        </w:rPr>
        <w:t xml:space="preserve"> &lt;&lt; אורח &gt;&gt;</w:t>
      </w:r>
      <w:r>
        <w:rPr>
          <w:rtl/>
          <w:lang w:eastAsia="he-IL"/>
        </w:rPr>
        <w:t xml:space="preserve">   </w:t>
      </w:r>
      <w:bookmarkEnd w:id="251"/>
    </w:p>
    <w:p w:rsidR="00BA3DD1" w:rsidRDefault="00BA3DD1" w:rsidP="00BA3DD1">
      <w:pPr>
        <w:pStyle w:val="KeepWithNext"/>
        <w:rPr>
          <w:rtl/>
          <w:lang w:eastAsia="he-IL"/>
        </w:rPr>
      </w:pPr>
    </w:p>
    <w:p w:rsidR="00BA3DD1" w:rsidRDefault="00BA3DD1" w:rsidP="00BA3DD1">
      <w:pPr>
        <w:rPr>
          <w:rtl/>
          <w:lang w:eastAsia="he-IL"/>
        </w:rPr>
      </w:pPr>
      <w:r>
        <w:rPr>
          <w:rFonts w:hint="cs"/>
          <w:rtl/>
          <w:lang w:eastAsia="he-IL"/>
        </w:rPr>
        <w:t xml:space="preserve">התקן נבדק. כשאת בודקת תקן בבטון </w:t>
      </w:r>
      <w:bookmarkStart w:id="252" w:name="_ETM_Q1_1223117"/>
      <w:bookmarkEnd w:id="252"/>
      <w:r>
        <w:rPr>
          <w:rFonts w:hint="cs"/>
          <w:rtl/>
          <w:lang w:eastAsia="he-IL"/>
        </w:rPr>
        <w:t>את בודקת אותו בזמן הייצור של הבטון, לא בזמן החציבה.</w:t>
      </w:r>
    </w:p>
    <w:p w:rsidR="00BA3DD1" w:rsidRDefault="00BA3DD1" w:rsidP="00BA3DD1">
      <w:pPr>
        <w:rPr>
          <w:rtl/>
          <w:lang w:eastAsia="he-IL"/>
        </w:rPr>
      </w:pPr>
    </w:p>
    <w:p w:rsidR="00BA3DD1" w:rsidRDefault="00BA3DD1" w:rsidP="00BA3DD1">
      <w:pPr>
        <w:pStyle w:val="a4"/>
        <w:keepNext/>
        <w:rPr>
          <w:rtl/>
        </w:rPr>
      </w:pPr>
      <w:bookmarkStart w:id="253" w:name="ET_speaker_5084_74"/>
      <w:r w:rsidRPr="00BA3DD1">
        <w:rPr>
          <w:rStyle w:val="TagStyle"/>
          <w:rtl/>
        </w:rPr>
        <w:t xml:space="preserve"> &lt;&lt; דובר &gt;&gt; </w:t>
      </w:r>
      <w:r>
        <w:rPr>
          <w:rtl/>
        </w:rPr>
        <w:t>מיקי לוי (יש עתיד):</w:t>
      </w:r>
      <w:r w:rsidRPr="00BA3DD1">
        <w:rPr>
          <w:rStyle w:val="TagStyle"/>
          <w:rtl/>
        </w:rPr>
        <w:t xml:space="preserve"> &lt;&lt; דובר &gt;&gt;</w:t>
      </w:r>
      <w:r>
        <w:rPr>
          <w:rtl/>
        </w:rPr>
        <w:t xml:space="preserve">   </w:t>
      </w:r>
      <w:bookmarkEnd w:id="253"/>
    </w:p>
    <w:p w:rsidR="00BA3DD1" w:rsidRDefault="00BA3DD1" w:rsidP="00BA3DD1">
      <w:pPr>
        <w:pStyle w:val="KeepWithNext"/>
        <w:rPr>
          <w:rtl/>
          <w:lang w:eastAsia="he-IL"/>
        </w:rPr>
      </w:pPr>
    </w:p>
    <w:p w:rsidR="00BA3DD1" w:rsidRDefault="00BA3DD1" w:rsidP="00BA3DD1">
      <w:pPr>
        <w:rPr>
          <w:rtl/>
          <w:lang w:eastAsia="he-IL"/>
        </w:rPr>
      </w:pPr>
      <w:r>
        <w:rPr>
          <w:rFonts w:hint="cs"/>
          <w:rtl/>
          <w:lang w:eastAsia="he-IL"/>
        </w:rPr>
        <w:t xml:space="preserve">רק כשהוא מיוצר. השאלה המרכזית, אדוני, האם </w:t>
      </w:r>
      <w:r w:rsidR="00250C27">
        <w:rPr>
          <w:rFonts w:hint="cs"/>
          <w:rtl/>
          <w:lang w:eastAsia="he-IL"/>
        </w:rPr>
        <w:t>ב</w:t>
      </w:r>
      <w:r>
        <w:rPr>
          <w:rFonts w:hint="cs"/>
          <w:rtl/>
          <w:lang w:eastAsia="he-IL"/>
        </w:rPr>
        <w:t xml:space="preserve">אותן מחצבות כאשר נגמר </w:t>
      </w:r>
      <w:bookmarkStart w:id="254" w:name="_ETM_Q1_1237647"/>
      <w:bookmarkEnd w:id="254"/>
      <w:r>
        <w:rPr>
          <w:rFonts w:hint="cs"/>
          <w:rtl/>
          <w:lang w:eastAsia="he-IL"/>
        </w:rPr>
        <w:t xml:space="preserve">המכרז ותוקף ההפעלה, האם רמ"י הוציאו מכרזים חדשים? או שאנחנו מחכים שהמכרז ייגמר, ייווצר מחסור ואז יוציאו מכרזים? תהליך של </w:t>
      </w:r>
      <w:bookmarkStart w:id="255" w:name="_ETM_Q1_1251626"/>
      <w:bookmarkEnd w:id="255"/>
      <w:r>
        <w:rPr>
          <w:rFonts w:hint="cs"/>
          <w:rtl/>
          <w:lang w:eastAsia="he-IL"/>
        </w:rPr>
        <w:t xml:space="preserve">מכרז לוקח שנה, במקרה הטוב, ואז אנחנו במשבר. זו השאלה המרכזית. </w:t>
      </w:r>
    </w:p>
    <w:p w:rsidR="00BA3DD1" w:rsidRDefault="00BA3DD1" w:rsidP="00BA3DD1">
      <w:pPr>
        <w:rPr>
          <w:rtl/>
          <w:lang w:eastAsia="he-IL"/>
        </w:rPr>
      </w:pPr>
    </w:p>
    <w:p w:rsidR="00BA3DD1" w:rsidRDefault="00BA3DD1" w:rsidP="00BA3DD1">
      <w:pPr>
        <w:pStyle w:val="a4"/>
        <w:keepNext/>
        <w:rPr>
          <w:rtl/>
        </w:rPr>
      </w:pPr>
      <w:bookmarkStart w:id="256" w:name="ET_speaker_5726_75"/>
      <w:r w:rsidRPr="00BA3DD1">
        <w:rPr>
          <w:rStyle w:val="TagStyle"/>
          <w:rtl/>
        </w:rPr>
        <w:t xml:space="preserve"> &lt;&lt; דובר &gt;&gt; </w:t>
      </w:r>
      <w:r>
        <w:rPr>
          <w:rtl/>
        </w:rPr>
        <w:t>ינון אזולאי (ש"ס):</w:t>
      </w:r>
      <w:r w:rsidRPr="00BA3DD1">
        <w:rPr>
          <w:rStyle w:val="TagStyle"/>
          <w:rtl/>
        </w:rPr>
        <w:t xml:space="preserve"> &lt;&lt; דובר &gt;&gt;</w:t>
      </w:r>
      <w:r>
        <w:rPr>
          <w:rtl/>
        </w:rPr>
        <w:t xml:space="preserve">   </w:t>
      </w:r>
      <w:bookmarkEnd w:id="256"/>
    </w:p>
    <w:p w:rsidR="00BA3DD1" w:rsidRDefault="00BA3DD1" w:rsidP="00BA3DD1">
      <w:pPr>
        <w:pStyle w:val="KeepWithNext"/>
        <w:rPr>
          <w:rtl/>
          <w:lang w:eastAsia="he-IL"/>
        </w:rPr>
      </w:pPr>
    </w:p>
    <w:p w:rsidR="00BA3DD1" w:rsidRDefault="00BA3DD1" w:rsidP="00BA3DD1">
      <w:pPr>
        <w:rPr>
          <w:rtl/>
          <w:lang w:eastAsia="he-IL"/>
        </w:rPr>
      </w:pPr>
      <w:r>
        <w:rPr>
          <w:rFonts w:hint="cs"/>
          <w:rtl/>
          <w:lang w:eastAsia="he-IL"/>
        </w:rPr>
        <w:t xml:space="preserve">ב-2018 אמרו שייצאו שלושה מכרזים אך עד עכשיו </w:t>
      </w:r>
      <w:bookmarkStart w:id="257" w:name="_ETM_Q1_1259956"/>
      <w:bookmarkEnd w:id="257"/>
      <w:r>
        <w:rPr>
          <w:rFonts w:hint="cs"/>
          <w:rtl/>
          <w:lang w:eastAsia="he-IL"/>
        </w:rPr>
        <w:t xml:space="preserve">לא היה אף אחד. </w:t>
      </w:r>
    </w:p>
    <w:p w:rsidR="00250C27" w:rsidRDefault="00250C27" w:rsidP="00BA3DD1">
      <w:pPr>
        <w:rPr>
          <w:rtl/>
          <w:lang w:eastAsia="he-IL"/>
        </w:rPr>
      </w:pPr>
    </w:p>
    <w:p w:rsidR="00250C27" w:rsidRDefault="00250C27" w:rsidP="00250C27">
      <w:pPr>
        <w:pStyle w:val="af9"/>
        <w:keepNext/>
        <w:rPr>
          <w:rtl/>
          <w:lang w:eastAsia="he-IL"/>
        </w:rPr>
      </w:pPr>
      <w:bookmarkStart w:id="258" w:name="ET_guest_617256_146"/>
      <w:r w:rsidRPr="00250C27">
        <w:rPr>
          <w:rStyle w:val="TagStyle"/>
          <w:rtl/>
        </w:rPr>
        <w:t xml:space="preserve"> &lt;&lt; אורח &gt;&gt; </w:t>
      </w:r>
      <w:r>
        <w:rPr>
          <w:rtl/>
          <w:lang w:eastAsia="he-IL"/>
        </w:rPr>
        <w:t>דוד אולניק:</w:t>
      </w:r>
      <w:r w:rsidRPr="00250C27">
        <w:rPr>
          <w:rStyle w:val="TagStyle"/>
          <w:rtl/>
        </w:rPr>
        <w:t xml:space="preserve"> &lt;&lt; אורח &gt;&gt;</w:t>
      </w:r>
      <w:r>
        <w:rPr>
          <w:rtl/>
          <w:lang w:eastAsia="he-IL"/>
        </w:rPr>
        <w:t xml:space="preserve">   </w:t>
      </w:r>
      <w:bookmarkEnd w:id="258"/>
    </w:p>
    <w:p w:rsidR="00250C27" w:rsidRDefault="00250C27" w:rsidP="00250C27">
      <w:pPr>
        <w:pStyle w:val="KeepWithNext"/>
        <w:rPr>
          <w:rtl/>
          <w:lang w:eastAsia="he-IL"/>
        </w:rPr>
      </w:pPr>
    </w:p>
    <w:p w:rsidR="00BA3DD1" w:rsidRDefault="00BA3DD1" w:rsidP="00BA3DD1">
      <w:pPr>
        <w:rPr>
          <w:rtl/>
          <w:lang w:eastAsia="he-IL"/>
        </w:rPr>
      </w:pPr>
      <w:r>
        <w:rPr>
          <w:rFonts w:hint="cs"/>
          <w:rtl/>
          <w:lang w:eastAsia="he-IL"/>
        </w:rPr>
        <w:t>הצורה שבה רמ"י מוציאים את המכרזים</w:t>
      </w:r>
      <w:bookmarkStart w:id="259" w:name="_ETM_Q1_1261803"/>
      <w:bookmarkEnd w:id="259"/>
      <w:r>
        <w:rPr>
          <w:rFonts w:hint="cs"/>
          <w:rtl/>
          <w:lang w:eastAsia="he-IL"/>
        </w:rPr>
        <w:t xml:space="preserve"> היא צורה קלוקלת לגמרי. </w:t>
      </w:r>
    </w:p>
    <w:p w:rsidR="00BA3DD1" w:rsidRDefault="00BA3DD1" w:rsidP="00BA3DD1">
      <w:pPr>
        <w:rPr>
          <w:rtl/>
          <w:lang w:eastAsia="he-IL"/>
        </w:rPr>
      </w:pPr>
    </w:p>
    <w:p w:rsidR="00BA3DD1" w:rsidRDefault="00BA3DD1" w:rsidP="00BA3DD1">
      <w:pPr>
        <w:pStyle w:val="a4"/>
        <w:keepNext/>
        <w:rPr>
          <w:rtl/>
        </w:rPr>
      </w:pPr>
      <w:bookmarkStart w:id="260" w:name="ET_speaker_5084_77"/>
      <w:r w:rsidRPr="00BA3DD1">
        <w:rPr>
          <w:rStyle w:val="TagStyle"/>
          <w:rtl/>
        </w:rPr>
        <w:t xml:space="preserve"> &lt;&lt; דובר &gt;&gt; </w:t>
      </w:r>
      <w:r>
        <w:rPr>
          <w:rtl/>
        </w:rPr>
        <w:t>מיקי לוי (יש עתיד):</w:t>
      </w:r>
      <w:r w:rsidRPr="00BA3DD1">
        <w:rPr>
          <w:rStyle w:val="TagStyle"/>
          <w:rtl/>
        </w:rPr>
        <w:t xml:space="preserve"> &lt;&lt; דובר &gt;&gt;</w:t>
      </w:r>
      <w:r>
        <w:rPr>
          <w:rtl/>
        </w:rPr>
        <w:t xml:space="preserve">   </w:t>
      </w:r>
      <w:bookmarkEnd w:id="260"/>
    </w:p>
    <w:p w:rsidR="00BA3DD1" w:rsidRDefault="00BA3DD1" w:rsidP="00BA3DD1">
      <w:pPr>
        <w:pStyle w:val="KeepWithNext"/>
        <w:rPr>
          <w:rtl/>
          <w:lang w:eastAsia="he-IL"/>
        </w:rPr>
      </w:pPr>
    </w:p>
    <w:p w:rsidR="00BA3DD1" w:rsidRDefault="00BA3DD1" w:rsidP="00BA3DD1">
      <w:pPr>
        <w:rPr>
          <w:rtl/>
          <w:lang w:eastAsia="he-IL"/>
        </w:rPr>
      </w:pPr>
      <w:r>
        <w:rPr>
          <w:rFonts w:hint="cs"/>
          <w:rtl/>
          <w:lang w:eastAsia="he-IL"/>
        </w:rPr>
        <w:t xml:space="preserve">אומר משרד האנרגיה: הרבה יותר </w:t>
      </w:r>
      <w:bookmarkStart w:id="261" w:name="_ETM_Q1_1267525"/>
      <w:bookmarkEnd w:id="261"/>
      <w:r>
        <w:rPr>
          <w:rFonts w:hint="cs"/>
          <w:rtl/>
          <w:lang w:eastAsia="he-IL"/>
        </w:rPr>
        <w:t>משנה. תגידו לנו, אנשי רמ"י, האם הוצאתם מכרזים חדשים לאותן</w:t>
      </w:r>
      <w:bookmarkStart w:id="262" w:name="_ETM_Q1_1277943"/>
      <w:bookmarkEnd w:id="262"/>
      <w:r>
        <w:rPr>
          <w:rFonts w:hint="cs"/>
          <w:rtl/>
          <w:lang w:eastAsia="he-IL"/>
        </w:rPr>
        <w:t xml:space="preserve"> מחצבות שאמורות בעוד שנה וחצי</w:t>
      </w:r>
      <w:r>
        <w:rPr>
          <w:rFonts w:hint="eastAsia"/>
          <w:rtl/>
          <w:lang w:eastAsia="he-IL"/>
        </w:rPr>
        <w:t>–</w:t>
      </w:r>
      <w:r>
        <w:rPr>
          <w:rFonts w:hint="cs"/>
          <w:rtl/>
          <w:lang w:eastAsia="he-IL"/>
        </w:rPr>
        <w:t>שנתיים לסיים את ההפעלה שלהן?</w:t>
      </w:r>
    </w:p>
    <w:p w:rsidR="0039232F" w:rsidRDefault="0039232F" w:rsidP="00BA3DD1">
      <w:pPr>
        <w:rPr>
          <w:rtl/>
          <w:lang w:eastAsia="he-IL"/>
        </w:rPr>
      </w:pPr>
    </w:p>
    <w:p w:rsidR="0039232F" w:rsidRDefault="0039232F" w:rsidP="0039232F">
      <w:pPr>
        <w:pStyle w:val="a4"/>
        <w:keepNext/>
        <w:rPr>
          <w:rtl/>
        </w:rPr>
      </w:pPr>
      <w:bookmarkStart w:id="263" w:name="ET_speaker_5726_78"/>
      <w:r w:rsidRPr="0039232F">
        <w:rPr>
          <w:rStyle w:val="TagStyle"/>
          <w:rtl/>
        </w:rPr>
        <w:t xml:space="preserve"> &lt;&lt; דובר &gt;&gt; </w:t>
      </w:r>
      <w:r>
        <w:rPr>
          <w:rtl/>
        </w:rPr>
        <w:t>ינון אזולאי (ש"ס):</w:t>
      </w:r>
      <w:r w:rsidRPr="0039232F">
        <w:rPr>
          <w:rStyle w:val="TagStyle"/>
          <w:rtl/>
        </w:rPr>
        <w:t xml:space="preserve"> &lt;&lt; דובר &gt;&gt;</w:t>
      </w:r>
      <w:r>
        <w:rPr>
          <w:rtl/>
        </w:rPr>
        <w:t xml:space="preserve">   </w:t>
      </w:r>
      <w:bookmarkEnd w:id="263"/>
    </w:p>
    <w:p w:rsidR="0039232F" w:rsidRDefault="0039232F" w:rsidP="0039232F">
      <w:pPr>
        <w:pStyle w:val="KeepWithNext"/>
        <w:rPr>
          <w:rtl/>
          <w:lang w:eastAsia="he-IL"/>
        </w:rPr>
      </w:pPr>
    </w:p>
    <w:p w:rsidR="0039232F" w:rsidRDefault="0039232F" w:rsidP="0039232F">
      <w:pPr>
        <w:rPr>
          <w:rtl/>
          <w:lang w:eastAsia="he-IL"/>
        </w:rPr>
      </w:pPr>
      <w:r>
        <w:rPr>
          <w:rFonts w:hint="cs"/>
          <w:rtl/>
          <w:lang w:eastAsia="he-IL"/>
        </w:rPr>
        <w:t xml:space="preserve">גם אלה שהיו כבר. </w:t>
      </w:r>
      <w:r w:rsidR="004C3794">
        <w:rPr>
          <w:rFonts w:hint="cs"/>
          <w:rtl/>
          <w:lang w:eastAsia="he-IL"/>
        </w:rPr>
        <w:t xml:space="preserve">הרי הם קיבלו חצאי מחצבות. שגם על חצאי המחצבות </w:t>
      </w:r>
      <w:bookmarkStart w:id="264" w:name="_ETM_Q1_1285626"/>
      <w:bookmarkEnd w:id="264"/>
      <w:r w:rsidR="004C3794">
        <w:rPr>
          <w:rFonts w:hint="cs"/>
          <w:rtl/>
          <w:lang w:eastAsia="he-IL"/>
        </w:rPr>
        <w:t>ייתנו דיווח וגם על אלה שבעוד שנה וחצי יסיימו את הפעלתן.</w:t>
      </w:r>
    </w:p>
    <w:p w:rsidR="004C3794" w:rsidRDefault="004C3794" w:rsidP="0039232F">
      <w:pPr>
        <w:rPr>
          <w:rtl/>
          <w:lang w:eastAsia="he-IL"/>
        </w:rPr>
      </w:pPr>
    </w:p>
    <w:p w:rsidR="004C3794" w:rsidRDefault="004C3794" w:rsidP="004C3794">
      <w:pPr>
        <w:pStyle w:val="a4"/>
        <w:keepNext/>
        <w:rPr>
          <w:rtl/>
        </w:rPr>
      </w:pPr>
      <w:bookmarkStart w:id="265" w:name="ET_speaker_5084_78"/>
      <w:r w:rsidRPr="004C3794">
        <w:rPr>
          <w:rStyle w:val="TagStyle"/>
          <w:rtl/>
        </w:rPr>
        <w:t xml:space="preserve"> &lt;&lt; דובר &gt;&gt; </w:t>
      </w:r>
      <w:r>
        <w:rPr>
          <w:rtl/>
        </w:rPr>
        <w:t>מיקי לוי (יש עתיד):</w:t>
      </w:r>
      <w:r w:rsidRPr="004C3794">
        <w:rPr>
          <w:rStyle w:val="TagStyle"/>
          <w:rtl/>
        </w:rPr>
        <w:t xml:space="preserve"> &lt;&lt; דובר &gt;&gt;</w:t>
      </w:r>
      <w:r>
        <w:rPr>
          <w:rtl/>
        </w:rPr>
        <w:t xml:space="preserve">   </w:t>
      </w:r>
      <w:bookmarkEnd w:id="265"/>
    </w:p>
    <w:p w:rsidR="004C3794" w:rsidRDefault="004C3794" w:rsidP="004C3794">
      <w:pPr>
        <w:pStyle w:val="KeepWithNext"/>
        <w:rPr>
          <w:rtl/>
          <w:lang w:eastAsia="he-IL"/>
        </w:rPr>
      </w:pPr>
    </w:p>
    <w:p w:rsidR="004C3794" w:rsidRDefault="004C3794" w:rsidP="00250C27">
      <w:pPr>
        <w:rPr>
          <w:rtl/>
          <w:lang w:eastAsia="he-IL"/>
        </w:rPr>
      </w:pPr>
      <w:r>
        <w:rPr>
          <w:rFonts w:hint="cs"/>
          <w:rtl/>
          <w:lang w:eastAsia="he-IL"/>
        </w:rPr>
        <w:t xml:space="preserve">הולך להיות משבר חמור מאוד בחומרי הגלם במדינת ישראל. לא </w:t>
      </w:r>
      <w:bookmarkStart w:id="266" w:name="_ETM_Q1_1296803"/>
      <w:bookmarkEnd w:id="266"/>
      <w:r>
        <w:rPr>
          <w:rFonts w:hint="cs"/>
          <w:rtl/>
          <w:lang w:eastAsia="he-IL"/>
        </w:rPr>
        <w:t>זאת ועוד, שיש בעיות עם הוצאת הקרקעות למכרזים עבור קבלנים</w:t>
      </w:r>
      <w:bookmarkStart w:id="267" w:name="_ETM_Q1_1303843"/>
      <w:bookmarkEnd w:id="267"/>
      <w:r w:rsidR="00250C27">
        <w:rPr>
          <w:rFonts w:hint="cs"/>
          <w:rtl/>
          <w:lang w:eastAsia="he-IL"/>
        </w:rPr>
        <w:t>.</w:t>
      </w:r>
      <w:r>
        <w:rPr>
          <w:rFonts w:hint="cs"/>
          <w:rtl/>
          <w:lang w:eastAsia="he-IL"/>
        </w:rPr>
        <w:t xml:space="preserve"> יצטרכו לייבא מלט לא רק מטורקיה, יצטרכו להביא חול וחצץ, שזה דבר לא נורמלי כי זה מצוי. </w:t>
      </w:r>
    </w:p>
    <w:p w:rsidR="004C3794" w:rsidRDefault="004C3794" w:rsidP="004C3794">
      <w:pPr>
        <w:rPr>
          <w:rtl/>
          <w:lang w:eastAsia="he-IL"/>
        </w:rPr>
      </w:pPr>
      <w:bookmarkStart w:id="268" w:name="_ETM_Q1_1320314"/>
      <w:bookmarkStart w:id="269" w:name="_ETM_Q1_1320361"/>
      <w:bookmarkEnd w:id="268"/>
      <w:bookmarkEnd w:id="269"/>
    </w:p>
    <w:p w:rsidR="004C3794" w:rsidRDefault="004C3794" w:rsidP="004C3794">
      <w:pPr>
        <w:pStyle w:val="a4"/>
        <w:keepNext/>
        <w:rPr>
          <w:rtl/>
        </w:rPr>
      </w:pPr>
      <w:bookmarkStart w:id="270" w:name="ET_speaker_6150_79"/>
      <w:r w:rsidRPr="004C3794">
        <w:rPr>
          <w:rStyle w:val="TagStyle"/>
          <w:rtl/>
        </w:rPr>
        <w:t xml:space="preserve"> &lt;&lt; דובר &gt;&gt; </w:t>
      </w:r>
      <w:r>
        <w:rPr>
          <w:rtl/>
        </w:rPr>
        <w:t>מיכל וולדיגר (הציונות הדתית):</w:t>
      </w:r>
      <w:r w:rsidRPr="004C3794">
        <w:rPr>
          <w:rStyle w:val="TagStyle"/>
          <w:rtl/>
        </w:rPr>
        <w:t xml:space="preserve"> &lt;&lt; דובר &gt;&gt;</w:t>
      </w:r>
      <w:r>
        <w:rPr>
          <w:rtl/>
        </w:rPr>
        <w:t xml:space="preserve">   </w:t>
      </w:r>
      <w:bookmarkEnd w:id="270"/>
    </w:p>
    <w:p w:rsidR="004C3794" w:rsidRDefault="004C3794" w:rsidP="004C3794">
      <w:pPr>
        <w:pStyle w:val="KeepWithNext"/>
        <w:rPr>
          <w:rtl/>
          <w:lang w:eastAsia="he-IL"/>
        </w:rPr>
      </w:pPr>
    </w:p>
    <w:p w:rsidR="004C3794" w:rsidRDefault="004C3794" w:rsidP="004C3794">
      <w:pPr>
        <w:rPr>
          <w:rtl/>
          <w:lang w:eastAsia="he-IL"/>
        </w:rPr>
      </w:pPr>
      <w:r>
        <w:rPr>
          <w:rFonts w:hint="cs"/>
          <w:rtl/>
          <w:lang w:eastAsia="he-IL"/>
        </w:rPr>
        <w:t>הייתי ביהודה ושומרון בשבוע שעבר. ראיתי במו עיניי את המחצבות הלא חוקיות בשטחי סי. זה לא הגיוני. אין לנו פיקוח. צריך לפקח</w:t>
      </w:r>
      <w:bookmarkStart w:id="271" w:name="_ETM_Q1_1326755"/>
      <w:bookmarkEnd w:id="271"/>
      <w:r>
        <w:rPr>
          <w:rFonts w:hint="cs"/>
          <w:rtl/>
          <w:lang w:eastAsia="he-IL"/>
        </w:rPr>
        <w:t xml:space="preserve"> שם. יש שם עשר מחצבות שהן כן באישור ועוד 30 לפחות שהן לא באישור. צריך לטפל בזה, אסור להזניח את זה. </w:t>
      </w:r>
    </w:p>
    <w:p w:rsidR="004C3794" w:rsidRDefault="004C3794" w:rsidP="004C3794">
      <w:pPr>
        <w:rPr>
          <w:rtl/>
          <w:lang w:eastAsia="he-IL"/>
        </w:rPr>
      </w:pPr>
    </w:p>
    <w:p w:rsidR="004C3794" w:rsidRDefault="004C3794" w:rsidP="004C3794">
      <w:pPr>
        <w:pStyle w:val="af6"/>
        <w:keepNext/>
        <w:rPr>
          <w:rtl/>
        </w:rPr>
      </w:pPr>
      <w:bookmarkStart w:id="272" w:name="ET_yor_4762_80"/>
      <w:r w:rsidRPr="004C3794">
        <w:rPr>
          <w:rStyle w:val="TagStyle"/>
          <w:rtl/>
        </w:rPr>
        <w:t xml:space="preserve"> &lt;&lt; יור &gt;&gt; </w:t>
      </w:r>
      <w:r>
        <w:rPr>
          <w:rtl/>
        </w:rPr>
        <w:t>היו"ר משה גפני:</w:t>
      </w:r>
      <w:r w:rsidRPr="004C3794">
        <w:rPr>
          <w:rStyle w:val="TagStyle"/>
          <w:rtl/>
        </w:rPr>
        <w:t xml:space="preserve"> &lt;&lt; יור &gt;&gt;</w:t>
      </w:r>
      <w:r>
        <w:rPr>
          <w:rtl/>
        </w:rPr>
        <w:t xml:space="preserve">   </w:t>
      </w:r>
      <w:bookmarkEnd w:id="272"/>
    </w:p>
    <w:p w:rsidR="004C3794" w:rsidRDefault="004C3794" w:rsidP="004C3794">
      <w:pPr>
        <w:pStyle w:val="KeepWithNext"/>
        <w:rPr>
          <w:rtl/>
          <w:lang w:eastAsia="he-IL"/>
        </w:rPr>
      </w:pPr>
    </w:p>
    <w:p w:rsidR="004C3794" w:rsidRDefault="004C3794" w:rsidP="004C3794">
      <w:pPr>
        <w:rPr>
          <w:rtl/>
          <w:lang w:eastAsia="he-IL"/>
        </w:rPr>
      </w:pPr>
      <w:r>
        <w:rPr>
          <w:rFonts w:hint="cs"/>
          <w:rtl/>
          <w:lang w:eastAsia="he-IL"/>
        </w:rPr>
        <w:t xml:space="preserve">תיכף נשמע ממנו. </w:t>
      </w:r>
    </w:p>
    <w:p w:rsidR="004C3794" w:rsidRDefault="004C3794" w:rsidP="004C3794">
      <w:pPr>
        <w:rPr>
          <w:rtl/>
          <w:lang w:eastAsia="he-IL"/>
        </w:rPr>
      </w:pPr>
    </w:p>
    <w:p w:rsidR="004C3794" w:rsidRDefault="004C3794" w:rsidP="004C3794">
      <w:pPr>
        <w:rPr>
          <w:rtl/>
          <w:lang w:eastAsia="he-IL"/>
        </w:rPr>
      </w:pPr>
      <w:r>
        <w:rPr>
          <w:rFonts w:hint="cs"/>
          <w:rtl/>
          <w:lang w:eastAsia="he-IL"/>
        </w:rPr>
        <w:t>התאחדות בוני הארץ.</w:t>
      </w:r>
    </w:p>
    <w:p w:rsidR="004C3794" w:rsidRDefault="004C3794" w:rsidP="004C3794">
      <w:pPr>
        <w:rPr>
          <w:rtl/>
          <w:lang w:eastAsia="he-IL"/>
        </w:rPr>
      </w:pPr>
    </w:p>
    <w:p w:rsidR="004C3794" w:rsidRDefault="004C3794" w:rsidP="004C3794">
      <w:pPr>
        <w:pStyle w:val="af9"/>
        <w:keepNext/>
        <w:rPr>
          <w:rtl/>
          <w:lang w:eastAsia="he-IL"/>
        </w:rPr>
      </w:pPr>
      <w:bookmarkStart w:id="273" w:name="ET_guest_617256_81"/>
      <w:r w:rsidRPr="004C3794">
        <w:rPr>
          <w:rStyle w:val="TagStyle"/>
          <w:rtl/>
        </w:rPr>
        <w:t xml:space="preserve"> &lt;&lt; אורח &gt;&gt; </w:t>
      </w:r>
      <w:r>
        <w:rPr>
          <w:rtl/>
          <w:lang w:eastAsia="he-IL"/>
        </w:rPr>
        <w:t>דוד אולניק:</w:t>
      </w:r>
      <w:r w:rsidRPr="004C3794">
        <w:rPr>
          <w:rStyle w:val="TagStyle"/>
          <w:rtl/>
        </w:rPr>
        <w:t xml:space="preserve"> &lt;&lt; אורח &gt;&gt;</w:t>
      </w:r>
      <w:r>
        <w:rPr>
          <w:rtl/>
          <w:lang w:eastAsia="he-IL"/>
        </w:rPr>
        <w:t xml:space="preserve">   </w:t>
      </w:r>
      <w:bookmarkEnd w:id="273"/>
    </w:p>
    <w:p w:rsidR="004C3794" w:rsidRDefault="004C3794" w:rsidP="004C3794">
      <w:pPr>
        <w:pStyle w:val="KeepWithNext"/>
        <w:rPr>
          <w:rtl/>
          <w:lang w:eastAsia="he-IL"/>
        </w:rPr>
      </w:pPr>
    </w:p>
    <w:p w:rsidR="004C3794" w:rsidRDefault="004C3794" w:rsidP="00250C27">
      <w:pPr>
        <w:rPr>
          <w:rtl/>
          <w:lang w:eastAsia="he-IL"/>
        </w:rPr>
      </w:pPr>
      <w:r>
        <w:rPr>
          <w:rFonts w:hint="cs"/>
          <w:rtl/>
          <w:lang w:eastAsia="he-IL"/>
        </w:rPr>
        <w:t xml:space="preserve">שלום, צוהריים טובים לכולם. </w:t>
      </w:r>
      <w:bookmarkStart w:id="274" w:name="_ETM_Q1_1342494"/>
      <w:bookmarkEnd w:id="274"/>
      <w:r>
        <w:rPr>
          <w:rFonts w:hint="cs"/>
          <w:rtl/>
          <w:lang w:eastAsia="he-IL"/>
        </w:rPr>
        <w:t>אני יושב-ראש הוועדה שהקמנו</w:t>
      </w:r>
      <w:r w:rsidR="00250C27">
        <w:rPr>
          <w:rFonts w:hint="cs"/>
          <w:rtl/>
          <w:lang w:eastAsia="he-IL"/>
        </w:rPr>
        <w:t xml:space="preserve"> בהתאחדות בוני הארץ</w:t>
      </w:r>
      <w:r>
        <w:rPr>
          <w:rFonts w:hint="cs"/>
          <w:rtl/>
          <w:lang w:eastAsia="he-IL"/>
        </w:rPr>
        <w:t xml:space="preserve">. </w:t>
      </w:r>
    </w:p>
    <w:p w:rsidR="004C3794" w:rsidRDefault="004C3794" w:rsidP="004C3794">
      <w:pPr>
        <w:rPr>
          <w:rtl/>
          <w:lang w:eastAsia="he-IL"/>
        </w:rPr>
      </w:pPr>
    </w:p>
    <w:p w:rsidR="004C3794" w:rsidRDefault="004C3794" w:rsidP="00250C27">
      <w:pPr>
        <w:rPr>
          <w:rtl/>
          <w:lang w:eastAsia="he-IL"/>
        </w:rPr>
      </w:pPr>
      <w:r>
        <w:rPr>
          <w:rFonts w:hint="cs"/>
          <w:rtl/>
          <w:lang w:eastAsia="he-IL"/>
        </w:rPr>
        <w:t xml:space="preserve">הצורה שבה רמ"י מוציאה </w:t>
      </w:r>
      <w:bookmarkStart w:id="275" w:name="_ETM_Q1_1347797"/>
      <w:bookmarkEnd w:id="275"/>
      <w:r>
        <w:rPr>
          <w:rFonts w:hint="cs"/>
          <w:rtl/>
          <w:lang w:eastAsia="he-IL"/>
        </w:rPr>
        <w:t xml:space="preserve">את המכרזים למרבה במחיר לוקה לגמרי בחסר. אני קבלן עבודות </w:t>
      </w:r>
      <w:bookmarkStart w:id="276" w:name="_ETM_Q1_1356030"/>
      <w:bookmarkEnd w:id="276"/>
      <w:r>
        <w:rPr>
          <w:rFonts w:hint="cs"/>
          <w:rtl/>
          <w:lang w:eastAsia="he-IL"/>
        </w:rPr>
        <w:t>עפר, יש לי חברה להובלה</w:t>
      </w:r>
      <w:r w:rsidR="00250C27">
        <w:rPr>
          <w:rFonts w:hint="cs"/>
          <w:rtl/>
          <w:lang w:eastAsia="he-IL"/>
        </w:rPr>
        <w:t>.</w:t>
      </w:r>
      <w:r>
        <w:rPr>
          <w:rFonts w:hint="cs"/>
          <w:rtl/>
          <w:lang w:eastAsia="he-IL"/>
        </w:rPr>
        <w:t xml:space="preserve"> אני יודע מה חסר היום </w:t>
      </w:r>
      <w:bookmarkStart w:id="277" w:name="_ETM_Q1_1359092"/>
      <w:bookmarkEnd w:id="277"/>
      <w:r>
        <w:rPr>
          <w:rFonts w:hint="cs"/>
          <w:rtl/>
          <w:lang w:eastAsia="he-IL"/>
        </w:rPr>
        <w:t xml:space="preserve">בארץ, חסר מיליוני טונות. הם נותנים למרבה במחיר לזכות במכרז. </w:t>
      </w:r>
      <w:bookmarkStart w:id="278" w:name="_ETM_Q1_1366518"/>
      <w:bookmarkEnd w:id="278"/>
      <w:r>
        <w:rPr>
          <w:rFonts w:hint="cs"/>
          <w:rtl/>
          <w:lang w:eastAsia="he-IL"/>
        </w:rPr>
        <w:t>מה זאת אומרת? כאשר אתה ניגש למסעדה אתה אוכל חומוס</w:t>
      </w:r>
      <w:bookmarkStart w:id="279" w:name="_ETM_Q1_1367441"/>
      <w:bookmarkEnd w:id="279"/>
      <w:r>
        <w:rPr>
          <w:rFonts w:hint="cs"/>
          <w:rtl/>
          <w:lang w:eastAsia="he-IL"/>
        </w:rPr>
        <w:t xml:space="preserve"> וזה עולה 10 שקלים, אתה אוכל קבב וזה עולה 10 שקלים, אתה אוכל גפילטע פיש וזה עולה 20 שקלים, </w:t>
      </w:r>
      <w:bookmarkStart w:id="280" w:name="_ETM_Q1_1376370"/>
      <w:bookmarkEnd w:id="280"/>
      <w:r>
        <w:rPr>
          <w:rFonts w:hint="cs"/>
          <w:rtl/>
          <w:lang w:eastAsia="he-IL"/>
        </w:rPr>
        <w:t>לכל דבר יש את המחיר שלו. פה הם מוציאים מחיר</w:t>
      </w:r>
      <w:bookmarkStart w:id="281" w:name="_ETM_Q1_1380200"/>
      <w:bookmarkEnd w:id="281"/>
      <w:r>
        <w:rPr>
          <w:rFonts w:hint="cs"/>
          <w:rtl/>
          <w:lang w:eastAsia="he-IL"/>
        </w:rPr>
        <w:t xml:space="preserve"> אחד, זאת אומרת שהקונצרנים שעושים את מפעלי הבטון זוכים בזה. </w:t>
      </w:r>
      <w:bookmarkStart w:id="282" w:name="_ETM_Q1_1384793"/>
      <w:bookmarkEnd w:id="282"/>
      <w:r>
        <w:rPr>
          <w:rFonts w:hint="cs"/>
          <w:rtl/>
          <w:lang w:eastAsia="he-IL"/>
        </w:rPr>
        <w:t xml:space="preserve">ואז מה קורה? אתן לכם דוגמה חיה מהיום. יש מחצבה שזכו בה, בבית אלפא, שהמחצבות הוותיקות משלמות 5.5 שקל ומחצבת הבזלת היום משלמת 73 שקל לטון. יש שם הרים של </w:t>
      </w:r>
      <w:bookmarkStart w:id="283" w:name="_ETM_Q1_1397409"/>
      <w:bookmarkEnd w:id="283"/>
      <w:r>
        <w:rPr>
          <w:rFonts w:hint="cs"/>
          <w:rtl/>
          <w:lang w:eastAsia="he-IL"/>
        </w:rPr>
        <w:t>פסולת שהולכים להרחיב את הכביש מבית שאן לעפולה, עומדים הררי</w:t>
      </w:r>
      <w:bookmarkStart w:id="284" w:name="_ETM_Q1_1404309"/>
      <w:bookmarkEnd w:id="284"/>
      <w:r>
        <w:rPr>
          <w:rFonts w:hint="cs"/>
          <w:rtl/>
          <w:lang w:eastAsia="he-IL"/>
        </w:rPr>
        <w:t xml:space="preserve"> פסולת, אף אחד לא יכול לקנות ממנו. אנחנו היינו משלמים </w:t>
      </w:r>
      <w:bookmarkStart w:id="285" w:name="_ETM_Q1_1408712"/>
      <w:bookmarkEnd w:id="285"/>
      <w:r>
        <w:rPr>
          <w:rFonts w:hint="cs"/>
          <w:rtl/>
          <w:lang w:eastAsia="he-IL"/>
        </w:rPr>
        <w:t xml:space="preserve">8 שקלים, 10 שקלים על פסולת המחצבה בשביל למלא. </w:t>
      </w:r>
      <w:r w:rsidR="00250C27">
        <w:rPr>
          <w:rFonts w:hint="cs"/>
          <w:rtl/>
          <w:lang w:eastAsia="he-IL"/>
        </w:rPr>
        <w:t xml:space="preserve">בשל </w:t>
      </w:r>
      <w:r>
        <w:rPr>
          <w:rFonts w:hint="cs"/>
          <w:rtl/>
          <w:lang w:eastAsia="he-IL"/>
        </w:rPr>
        <w:t>הצורה שרמ"</w:t>
      </w:r>
      <w:r w:rsidR="00250C27">
        <w:rPr>
          <w:rFonts w:hint="cs"/>
          <w:rtl/>
          <w:lang w:eastAsia="he-IL"/>
        </w:rPr>
        <w:t>י מוציאה את המכרזים למרבה במחיר</w:t>
      </w:r>
      <w:r>
        <w:rPr>
          <w:rFonts w:hint="cs"/>
          <w:rtl/>
          <w:lang w:eastAsia="he-IL"/>
        </w:rPr>
        <w:t xml:space="preserve"> מי שזוכה בהם זה </w:t>
      </w:r>
      <w:bookmarkStart w:id="286" w:name="_ETM_Q1_1414681"/>
      <w:bookmarkEnd w:id="286"/>
      <w:r>
        <w:rPr>
          <w:rFonts w:hint="cs"/>
          <w:rtl/>
          <w:lang w:eastAsia="he-IL"/>
        </w:rPr>
        <w:t xml:space="preserve">מפעלי בטון, זה הקונצרנים. </w:t>
      </w:r>
    </w:p>
    <w:p w:rsidR="004C3794" w:rsidRDefault="004C3794" w:rsidP="004C3794">
      <w:pPr>
        <w:rPr>
          <w:rtl/>
          <w:lang w:eastAsia="he-IL"/>
        </w:rPr>
      </w:pPr>
    </w:p>
    <w:p w:rsidR="004C3794" w:rsidRDefault="004C3794" w:rsidP="00250C27">
      <w:pPr>
        <w:rPr>
          <w:rtl/>
          <w:lang w:eastAsia="he-IL"/>
        </w:rPr>
      </w:pPr>
      <w:r>
        <w:rPr>
          <w:rFonts w:hint="cs"/>
          <w:rtl/>
          <w:lang w:eastAsia="he-IL"/>
        </w:rPr>
        <w:t xml:space="preserve">לפני חוק חובת </w:t>
      </w:r>
      <w:bookmarkStart w:id="287" w:name="_ETM_Q1_1421597"/>
      <w:bookmarkEnd w:id="287"/>
      <w:r>
        <w:rPr>
          <w:rFonts w:hint="cs"/>
          <w:rtl/>
          <w:lang w:eastAsia="he-IL"/>
        </w:rPr>
        <w:t xml:space="preserve">המכרזים היו במדינת ישראל 80 מחצבות. ב-1993 היו 80 מחצבות. </w:t>
      </w:r>
      <w:bookmarkStart w:id="288" w:name="_ETM_Q1_1430326"/>
      <w:bookmarkEnd w:id="288"/>
      <w:r>
        <w:rPr>
          <w:rFonts w:hint="cs"/>
          <w:rtl/>
          <w:lang w:eastAsia="he-IL"/>
        </w:rPr>
        <w:t xml:space="preserve">היום יש 25 מחצבות. בשנת 2025 יהיו 10 מחצבות. </w:t>
      </w:r>
      <w:r w:rsidR="003366CB">
        <w:rPr>
          <w:rFonts w:hint="cs"/>
          <w:rtl/>
          <w:lang w:eastAsia="he-IL"/>
        </w:rPr>
        <w:t xml:space="preserve">רמ"י לא הצליחה לפתוח אף מחצבה בתולית. הם משלמים מיליונים על תכנון. אף מחצבה. כל המחצבות שהיא מוציאה היום יתחילו </w:t>
      </w:r>
      <w:bookmarkStart w:id="289" w:name="_ETM_Q1_1443851"/>
      <w:bookmarkEnd w:id="289"/>
      <w:r w:rsidR="003366CB">
        <w:rPr>
          <w:rFonts w:hint="cs"/>
          <w:rtl/>
          <w:lang w:eastAsia="he-IL"/>
        </w:rPr>
        <w:t xml:space="preserve">לעבוד בעוד שבע שנים. למה? כי צריך לסלול כביש, צריך </w:t>
      </w:r>
      <w:bookmarkStart w:id="290" w:name="_ETM_Q1_1445608"/>
      <w:bookmarkEnd w:id="290"/>
      <w:r w:rsidR="003366CB">
        <w:rPr>
          <w:rFonts w:hint="cs"/>
          <w:rtl/>
          <w:lang w:eastAsia="he-IL"/>
        </w:rPr>
        <w:t xml:space="preserve">לבנות צומת, צריך להזיז. הייתה בשדה בוקר מחצבה אחת שיצאה, צריך להזיז בדואים, צריך לעשות צומת כדי להגיע למחצבה </w:t>
      </w:r>
      <w:bookmarkStart w:id="291" w:name="_ETM_Q1_1460431"/>
      <w:bookmarkEnd w:id="291"/>
      <w:r w:rsidR="00250C27">
        <w:rPr>
          <w:rFonts w:hint="eastAsia"/>
          <w:rtl/>
          <w:lang w:eastAsia="he-IL"/>
        </w:rPr>
        <w:t>–</w:t>
      </w:r>
      <w:r w:rsidR="00250C27">
        <w:rPr>
          <w:rFonts w:hint="cs"/>
          <w:rtl/>
          <w:lang w:eastAsia="he-IL"/>
        </w:rPr>
        <w:t xml:space="preserve"> </w:t>
      </w:r>
      <w:r w:rsidR="003366CB">
        <w:rPr>
          <w:rFonts w:hint="cs"/>
          <w:rtl/>
          <w:lang w:eastAsia="he-IL"/>
        </w:rPr>
        <w:t xml:space="preserve">זה לוקח שנים. המחצבות שהיא מוציאה למכרז לא קורמות עור </w:t>
      </w:r>
      <w:bookmarkStart w:id="292" w:name="_ETM_Q1_1465968"/>
      <w:bookmarkEnd w:id="292"/>
      <w:r w:rsidR="003366CB">
        <w:rPr>
          <w:rFonts w:hint="cs"/>
          <w:rtl/>
          <w:lang w:eastAsia="he-IL"/>
        </w:rPr>
        <w:t xml:space="preserve">וגידים, זה לוקח שנים. תראו גם במכרזים שלהם, הם נותנים </w:t>
      </w:r>
      <w:bookmarkStart w:id="293" w:name="_ETM_Q1_1470978"/>
      <w:bookmarkEnd w:id="293"/>
      <w:r w:rsidR="003366CB">
        <w:rPr>
          <w:rFonts w:hint="cs"/>
          <w:rtl/>
          <w:lang w:eastAsia="he-IL"/>
        </w:rPr>
        <w:t>שבע שנים וחמש שנים לתכנון, במקום שהם יתכננו. אני עושה</w:t>
      </w:r>
      <w:bookmarkStart w:id="294" w:name="_ETM_Q1_1474190"/>
      <w:bookmarkEnd w:id="294"/>
      <w:r w:rsidR="003366CB">
        <w:rPr>
          <w:rFonts w:hint="cs"/>
          <w:rtl/>
          <w:lang w:eastAsia="he-IL"/>
        </w:rPr>
        <w:t xml:space="preserve"> לרמ"י עכשיו צומת ברמלה, אז רמ"י כן יכולה לעשות </w:t>
      </w:r>
      <w:bookmarkStart w:id="295" w:name="_ETM_Q1_1480466"/>
      <w:bookmarkEnd w:id="295"/>
      <w:r w:rsidR="003366CB">
        <w:rPr>
          <w:rFonts w:hint="cs"/>
          <w:rtl/>
          <w:lang w:eastAsia="he-IL"/>
        </w:rPr>
        <w:t xml:space="preserve">צומת. </w:t>
      </w:r>
    </w:p>
    <w:p w:rsidR="003366CB" w:rsidRDefault="003366CB" w:rsidP="003366CB">
      <w:pPr>
        <w:rPr>
          <w:rtl/>
          <w:lang w:eastAsia="he-IL"/>
        </w:rPr>
      </w:pPr>
    </w:p>
    <w:p w:rsidR="003366CB" w:rsidRDefault="003366CB" w:rsidP="003366CB">
      <w:pPr>
        <w:pStyle w:val="af6"/>
        <w:keepNext/>
        <w:rPr>
          <w:rtl/>
        </w:rPr>
      </w:pPr>
      <w:bookmarkStart w:id="296" w:name="ET_yor_4762_82"/>
      <w:r w:rsidRPr="003366CB">
        <w:rPr>
          <w:rStyle w:val="TagStyle"/>
          <w:rtl/>
        </w:rPr>
        <w:t xml:space="preserve"> &lt;&lt; יור &gt;&gt; </w:t>
      </w:r>
      <w:r>
        <w:rPr>
          <w:rtl/>
        </w:rPr>
        <w:t>היו"ר משה גפני:</w:t>
      </w:r>
      <w:r w:rsidRPr="003366CB">
        <w:rPr>
          <w:rStyle w:val="TagStyle"/>
          <w:rtl/>
        </w:rPr>
        <w:t xml:space="preserve"> &lt;&lt; יור &gt;&gt;</w:t>
      </w:r>
      <w:r>
        <w:rPr>
          <w:rtl/>
        </w:rPr>
        <w:t xml:space="preserve">   </w:t>
      </w:r>
      <w:bookmarkEnd w:id="296"/>
    </w:p>
    <w:p w:rsidR="003366CB" w:rsidRDefault="003366CB" w:rsidP="003366CB">
      <w:pPr>
        <w:pStyle w:val="KeepWithNext"/>
        <w:rPr>
          <w:rtl/>
          <w:lang w:eastAsia="he-IL"/>
        </w:rPr>
      </w:pPr>
    </w:p>
    <w:p w:rsidR="003366CB" w:rsidRDefault="003366CB" w:rsidP="003366CB">
      <w:pPr>
        <w:rPr>
          <w:rtl/>
          <w:lang w:eastAsia="he-IL"/>
        </w:rPr>
      </w:pPr>
      <w:r>
        <w:rPr>
          <w:rFonts w:hint="cs"/>
          <w:rtl/>
          <w:lang w:eastAsia="he-IL"/>
        </w:rPr>
        <w:t xml:space="preserve">דוד, הנושא ברור. תודה רבה. </w:t>
      </w:r>
    </w:p>
    <w:p w:rsidR="003366CB" w:rsidRDefault="003366CB" w:rsidP="003366CB">
      <w:pPr>
        <w:rPr>
          <w:rtl/>
          <w:lang w:eastAsia="he-IL"/>
        </w:rPr>
      </w:pPr>
    </w:p>
    <w:p w:rsidR="003366CB" w:rsidRDefault="003366CB" w:rsidP="003366CB">
      <w:pPr>
        <w:rPr>
          <w:rtl/>
          <w:lang w:eastAsia="he-IL"/>
        </w:rPr>
      </w:pPr>
      <w:r>
        <w:rPr>
          <w:rFonts w:hint="cs"/>
          <w:rtl/>
          <w:lang w:eastAsia="he-IL"/>
        </w:rPr>
        <w:t xml:space="preserve">מנכ"ל המשרד </w:t>
      </w:r>
      <w:bookmarkStart w:id="297" w:name="_ETM_Q1_1481420"/>
      <w:bookmarkEnd w:id="297"/>
      <w:r>
        <w:rPr>
          <w:rFonts w:hint="cs"/>
          <w:rtl/>
          <w:lang w:eastAsia="he-IL"/>
        </w:rPr>
        <w:t>להגנת הסביבה, דוד יהלומי</w:t>
      </w:r>
      <w:r w:rsidR="008B41C6">
        <w:rPr>
          <w:rFonts w:hint="cs"/>
          <w:rtl/>
          <w:lang w:eastAsia="he-IL"/>
        </w:rPr>
        <w:t>, בבקשה</w:t>
      </w:r>
      <w:r>
        <w:rPr>
          <w:rFonts w:hint="cs"/>
          <w:rtl/>
          <w:lang w:eastAsia="he-IL"/>
        </w:rPr>
        <w:t>.</w:t>
      </w:r>
    </w:p>
    <w:p w:rsidR="003366CB" w:rsidRDefault="003366CB" w:rsidP="003366CB">
      <w:pPr>
        <w:rPr>
          <w:rtl/>
          <w:lang w:eastAsia="he-IL"/>
        </w:rPr>
      </w:pPr>
    </w:p>
    <w:p w:rsidR="003366CB" w:rsidRDefault="003366CB" w:rsidP="003366CB">
      <w:pPr>
        <w:pStyle w:val="af9"/>
        <w:keepNext/>
        <w:rPr>
          <w:rtl/>
          <w:lang w:eastAsia="he-IL"/>
        </w:rPr>
      </w:pPr>
      <w:bookmarkStart w:id="298" w:name="ET_guest_728058_83"/>
      <w:r w:rsidRPr="003366CB">
        <w:rPr>
          <w:rStyle w:val="TagStyle"/>
          <w:rtl/>
        </w:rPr>
        <w:t xml:space="preserve"> &lt;&lt; אורח &gt;&gt; </w:t>
      </w:r>
      <w:r>
        <w:rPr>
          <w:rtl/>
          <w:lang w:eastAsia="he-IL"/>
        </w:rPr>
        <w:t>דוד יהלומי:</w:t>
      </w:r>
      <w:r w:rsidRPr="003366CB">
        <w:rPr>
          <w:rStyle w:val="TagStyle"/>
          <w:rtl/>
        </w:rPr>
        <w:t xml:space="preserve"> &lt;&lt; אורח &gt;&gt;</w:t>
      </w:r>
      <w:r>
        <w:rPr>
          <w:rtl/>
          <w:lang w:eastAsia="he-IL"/>
        </w:rPr>
        <w:t xml:space="preserve">   </w:t>
      </w:r>
      <w:bookmarkEnd w:id="298"/>
    </w:p>
    <w:p w:rsidR="003366CB" w:rsidRDefault="003366CB" w:rsidP="003366CB">
      <w:pPr>
        <w:pStyle w:val="KeepWithNext"/>
        <w:rPr>
          <w:rtl/>
          <w:lang w:eastAsia="he-IL"/>
        </w:rPr>
      </w:pPr>
    </w:p>
    <w:p w:rsidR="003366CB" w:rsidRDefault="003366CB" w:rsidP="003366CB">
      <w:pPr>
        <w:rPr>
          <w:rtl/>
          <w:lang w:eastAsia="he-IL"/>
        </w:rPr>
      </w:pPr>
      <w:r>
        <w:rPr>
          <w:rFonts w:hint="cs"/>
          <w:rtl/>
          <w:lang w:eastAsia="he-IL"/>
        </w:rPr>
        <w:t xml:space="preserve"> </w:t>
      </w:r>
      <w:r w:rsidR="008B41C6">
        <w:rPr>
          <w:rFonts w:hint="cs"/>
          <w:rtl/>
          <w:lang w:eastAsia="he-IL"/>
        </w:rPr>
        <w:t xml:space="preserve">שלום לכם, תודה. אני רוצה להציג </w:t>
      </w:r>
      <w:bookmarkStart w:id="299" w:name="_ETM_Q1_1498229"/>
      <w:bookmarkEnd w:id="299"/>
      <w:r w:rsidR="008B41C6">
        <w:rPr>
          <w:rFonts w:hint="cs"/>
          <w:rtl/>
          <w:lang w:eastAsia="he-IL"/>
        </w:rPr>
        <w:t xml:space="preserve">את העמדה של המשרד להגנת הסביבה כפי שהובעה בוועדה אבל חשוב </w:t>
      </w:r>
      <w:bookmarkStart w:id="300" w:name="_ETM_Q1_1502296"/>
      <w:bookmarkEnd w:id="300"/>
      <w:r w:rsidR="008B41C6">
        <w:rPr>
          <w:rFonts w:hint="cs"/>
          <w:rtl/>
          <w:lang w:eastAsia="he-IL"/>
        </w:rPr>
        <w:t xml:space="preserve">להציג אותה גם פה. </w:t>
      </w:r>
      <w:bookmarkStart w:id="301" w:name="_ETM_Q1_1506355"/>
      <w:bookmarkEnd w:id="301"/>
    </w:p>
    <w:p w:rsidR="008B41C6" w:rsidRDefault="008B41C6" w:rsidP="003366CB">
      <w:pPr>
        <w:rPr>
          <w:rtl/>
          <w:lang w:eastAsia="he-IL"/>
        </w:rPr>
      </w:pPr>
      <w:bookmarkStart w:id="302" w:name="_ETM_Q1_1506400"/>
      <w:bookmarkStart w:id="303" w:name="_ETM_Q1_1506499"/>
      <w:bookmarkEnd w:id="302"/>
      <w:bookmarkEnd w:id="303"/>
    </w:p>
    <w:p w:rsidR="008B41C6" w:rsidRDefault="008B41C6" w:rsidP="008B41C6">
      <w:pPr>
        <w:rPr>
          <w:rtl/>
          <w:lang w:eastAsia="he-IL"/>
        </w:rPr>
      </w:pPr>
      <w:bookmarkStart w:id="304" w:name="_ETM_Q1_1506540"/>
      <w:bookmarkEnd w:id="304"/>
      <w:r>
        <w:rPr>
          <w:rFonts w:hint="cs"/>
          <w:rtl/>
          <w:lang w:eastAsia="he-IL"/>
        </w:rPr>
        <w:t xml:space="preserve">אני מצטרף לדברים שנאמרו על ידי </w:t>
      </w:r>
      <w:bookmarkStart w:id="305" w:name="_ETM_Q1_1506275"/>
      <w:bookmarkEnd w:id="305"/>
      <w:r>
        <w:rPr>
          <w:rFonts w:hint="cs"/>
          <w:rtl/>
          <w:lang w:eastAsia="he-IL"/>
        </w:rPr>
        <w:t xml:space="preserve">חבר הכנסת אזולאי לגבי ועדת בלינקוב. אנחנו סבורים שהדוח של </w:t>
      </w:r>
      <w:bookmarkStart w:id="306" w:name="_ETM_Q1_1522306"/>
      <w:bookmarkEnd w:id="306"/>
      <w:r>
        <w:rPr>
          <w:rFonts w:hint="cs"/>
          <w:rtl/>
          <w:lang w:eastAsia="he-IL"/>
        </w:rPr>
        <w:t xml:space="preserve">הוועדה לא נדון כפי שהוא היה צריך להיות נדון. הוועדה </w:t>
      </w:r>
      <w:bookmarkStart w:id="307" w:name="_ETM_Q1_1526499"/>
      <w:bookmarkEnd w:id="307"/>
      <w:r>
        <w:rPr>
          <w:rFonts w:hint="cs"/>
          <w:rtl/>
          <w:lang w:eastAsia="he-IL"/>
        </w:rPr>
        <w:t>ישבה על המדוכה בשנים 2013</w:t>
      </w:r>
      <w:r>
        <w:rPr>
          <w:rFonts w:hint="eastAsia"/>
          <w:rtl/>
          <w:lang w:eastAsia="he-IL"/>
        </w:rPr>
        <w:t>–</w:t>
      </w:r>
      <w:r>
        <w:rPr>
          <w:rFonts w:hint="cs"/>
          <w:rtl/>
          <w:lang w:eastAsia="he-IL"/>
        </w:rPr>
        <w:t xml:space="preserve">2015 ועשתה עבודה מאוד יסודית ורצינית. </w:t>
      </w:r>
      <w:bookmarkStart w:id="308" w:name="_ETM_Q1_1533324"/>
      <w:bookmarkEnd w:id="308"/>
      <w:r>
        <w:rPr>
          <w:rFonts w:hint="cs"/>
          <w:rtl/>
          <w:lang w:eastAsia="he-IL"/>
        </w:rPr>
        <w:t xml:space="preserve">ככל שרוצים לומר דברים אחרים אז זה בסדר, רק שצריך </w:t>
      </w:r>
      <w:bookmarkStart w:id="309" w:name="_ETM_Q1_1541436"/>
      <w:bookmarkEnd w:id="309"/>
      <w:r>
        <w:rPr>
          <w:rFonts w:hint="cs"/>
          <w:rtl/>
          <w:lang w:eastAsia="he-IL"/>
        </w:rPr>
        <w:t xml:space="preserve">לדון וצריך גם לתת הסברים מדוע הדברים שנאמרו שם והמסקנות שהוסקו שם לא רלוונטיים או לא נכונים. </w:t>
      </w:r>
    </w:p>
    <w:p w:rsidR="008B41C6" w:rsidRDefault="008B41C6" w:rsidP="008B41C6">
      <w:pPr>
        <w:rPr>
          <w:rtl/>
          <w:lang w:eastAsia="he-IL"/>
        </w:rPr>
      </w:pPr>
      <w:bookmarkStart w:id="310" w:name="_ETM_Q1_1551676"/>
      <w:bookmarkStart w:id="311" w:name="_ETM_Q1_1551726"/>
      <w:bookmarkEnd w:id="310"/>
      <w:bookmarkEnd w:id="311"/>
    </w:p>
    <w:p w:rsidR="008B41C6" w:rsidRDefault="008B41C6" w:rsidP="00250C27">
      <w:pPr>
        <w:rPr>
          <w:rtl/>
          <w:lang w:eastAsia="he-IL"/>
        </w:rPr>
      </w:pPr>
      <w:bookmarkStart w:id="312" w:name="_ETM_Q1_1551806"/>
      <w:bookmarkStart w:id="313" w:name="_ETM_Q1_1551865"/>
      <w:bookmarkEnd w:id="312"/>
      <w:bookmarkEnd w:id="313"/>
      <w:r>
        <w:rPr>
          <w:rFonts w:hint="cs"/>
          <w:rtl/>
          <w:lang w:eastAsia="he-IL"/>
        </w:rPr>
        <w:t xml:space="preserve">בנוסף, והעברתי </w:t>
      </w:r>
      <w:bookmarkStart w:id="314" w:name="_ETM_Q1_1551893"/>
      <w:bookmarkEnd w:id="314"/>
      <w:r>
        <w:rPr>
          <w:rFonts w:hint="cs"/>
          <w:rtl/>
          <w:lang w:eastAsia="he-IL"/>
        </w:rPr>
        <w:t xml:space="preserve">את זה במסמך ליושב-ראש הוועדה, צריך לבדוק גם את הפערים </w:t>
      </w:r>
      <w:bookmarkStart w:id="315" w:name="_ETM_Q1_1559925"/>
      <w:bookmarkEnd w:id="315"/>
      <w:r>
        <w:rPr>
          <w:rFonts w:hint="cs"/>
          <w:rtl/>
          <w:lang w:eastAsia="he-IL"/>
        </w:rPr>
        <w:t xml:space="preserve">בתחזית עתודות חומרי הכרייה והחציבה בישראל. יש דוח שקיבלנו מד"ר </w:t>
      </w:r>
      <w:bookmarkStart w:id="316" w:name="_ETM_Q1_1565948"/>
      <w:bookmarkEnd w:id="316"/>
      <w:r>
        <w:rPr>
          <w:rFonts w:hint="cs"/>
          <w:rtl/>
          <w:lang w:eastAsia="he-IL"/>
        </w:rPr>
        <w:t>גלית אגרנטי. אני סבור שצריך לבדוק אותו, מה</w:t>
      </w:r>
      <w:bookmarkStart w:id="317" w:name="_ETM_Q1_1570032"/>
      <w:bookmarkEnd w:id="317"/>
      <w:r>
        <w:rPr>
          <w:rFonts w:hint="cs"/>
          <w:rtl/>
          <w:lang w:eastAsia="he-IL"/>
        </w:rPr>
        <w:t xml:space="preserve"> העתודות, מכיוון ששם מדובר על עתודות הרבה יותר גדולות, פי </w:t>
      </w:r>
      <w:bookmarkStart w:id="318" w:name="_ETM_Q1_1575918"/>
      <w:bookmarkEnd w:id="318"/>
      <w:r>
        <w:rPr>
          <w:rFonts w:hint="cs"/>
          <w:rtl/>
          <w:lang w:eastAsia="he-IL"/>
        </w:rPr>
        <w:t xml:space="preserve">שניים וחצי ממה שנאמר בוועדה. </w:t>
      </w:r>
      <w:bookmarkStart w:id="319" w:name="_ETM_Q1_1580830"/>
      <w:bookmarkEnd w:id="319"/>
    </w:p>
    <w:p w:rsidR="008B41C6" w:rsidRDefault="008B41C6" w:rsidP="008B41C6">
      <w:pPr>
        <w:rPr>
          <w:rtl/>
          <w:lang w:eastAsia="he-IL"/>
        </w:rPr>
      </w:pPr>
      <w:bookmarkStart w:id="320" w:name="_ETM_Q1_1580890"/>
      <w:bookmarkEnd w:id="320"/>
    </w:p>
    <w:p w:rsidR="008B41C6" w:rsidRDefault="008B41C6" w:rsidP="00250C27">
      <w:pPr>
        <w:rPr>
          <w:rtl/>
          <w:lang w:eastAsia="he-IL"/>
        </w:rPr>
      </w:pPr>
      <w:bookmarkStart w:id="321" w:name="_ETM_Q1_1580973"/>
      <w:bookmarkStart w:id="322" w:name="_ETM_Q1_1581015"/>
      <w:bookmarkEnd w:id="321"/>
      <w:bookmarkEnd w:id="322"/>
      <w:r>
        <w:rPr>
          <w:rFonts w:hint="cs"/>
          <w:rtl/>
          <w:lang w:eastAsia="he-IL"/>
        </w:rPr>
        <w:t xml:space="preserve">עכשיו אני רוצה להתייחס לכמה </w:t>
      </w:r>
      <w:bookmarkStart w:id="323" w:name="_ETM_Q1_1584814"/>
      <w:bookmarkEnd w:id="323"/>
      <w:r>
        <w:rPr>
          <w:rFonts w:hint="cs"/>
          <w:rtl/>
          <w:lang w:eastAsia="he-IL"/>
        </w:rPr>
        <w:t xml:space="preserve">נושאים שמרכזים את העמדה של המשרד להגנת הסביבה. לגבי סוגיות תכנון </w:t>
      </w:r>
      <w:bookmarkStart w:id="324" w:name="_ETM_Q1_1589912"/>
      <w:bookmarkEnd w:id="324"/>
      <w:r>
        <w:rPr>
          <w:rtl/>
          <w:lang w:eastAsia="he-IL"/>
        </w:rPr>
        <w:t>–</w:t>
      </w:r>
      <w:r>
        <w:rPr>
          <w:rFonts w:hint="cs"/>
          <w:rtl/>
          <w:lang w:eastAsia="he-IL"/>
        </w:rPr>
        <w:t xml:space="preserve"> אנחנו אומרים שיש להשאיר את הליך התכנון של מחצבות</w:t>
      </w:r>
      <w:bookmarkStart w:id="325" w:name="_ETM_Q1_1595276"/>
      <w:bookmarkEnd w:id="325"/>
      <w:r>
        <w:rPr>
          <w:rFonts w:hint="cs"/>
          <w:rtl/>
          <w:lang w:eastAsia="he-IL"/>
        </w:rPr>
        <w:t xml:space="preserve"> במסלול התכנון המקובל היום על פי המסגרת של תמ"א 14ב' </w:t>
      </w:r>
      <w:bookmarkStart w:id="326" w:name="_ETM_Q1_1600800"/>
      <w:bookmarkEnd w:id="326"/>
      <w:r>
        <w:rPr>
          <w:rFonts w:hint="cs"/>
          <w:rtl/>
          <w:lang w:eastAsia="he-IL"/>
        </w:rPr>
        <w:t xml:space="preserve">שבסמכות המועצה הארצית והוועדות המחוזיות. אנחנו מתנגדים להעברת התכנון לוות"ל או למסגרת תכנונית אחרת שבה המשרד להגנת הסביבה אינו היועץ הסביבתי. בשל אופי הפעילות באתרי כרייה וחציבה קיים פוטנציאל להשפעה סביבתית </w:t>
      </w:r>
      <w:bookmarkStart w:id="327" w:name="_ETM_Q1_1617041"/>
      <w:bookmarkEnd w:id="327"/>
      <w:r>
        <w:rPr>
          <w:rFonts w:hint="cs"/>
          <w:rtl/>
          <w:lang w:eastAsia="he-IL"/>
        </w:rPr>
        <w:t>ניכרת על מרחב גדול. עצימות הקונפליקטים הסביבתיים במחצבות - -</w:t>
      </w:r>
      <w:bookmarkStart w:id="328" w:name="_ETM_Q1_1623312"/>
      <w:bookmarkEnd w:id="328"/>
      <w:r>
        <w:rPr>
          <w:rFonts w:hint="cs"/>
          <w:rtl/>
          <w:lang w:eastAsia="he-IL"/>
        </w:rPr>
        <w:t xml:space="preserve"> -</w:t>
      </w:r>
    </w:p>
    <w:p w:rsidR="008B41C6" w:rsidRDefault="008B41C6" w:rsidP="008B41C6">
      <w:pPr>
        <w:rPr>
          <w:rtl/>
          <w:lang w:eastAsia="he-IL"/>
        </w:rPr>
      </w:pPr>
    </w:p>
    <w:p w:rsidR="008B41C6" w:rsidRDefault="008B41C6" w:rsidP="008B41C6">
      <w:pPr>
        <w:pStyle w:val="af6"/>
        <w:keepNext/>
        <w:rPr>
          <w:rtl/>
        </w:rPr>
      </w:pPr>
      <w:bookmarkStart w:id="329" w:name="ET_yor_4762_84"/>
      <w:r w:rsidRPr="008B41C6">
        <w:rPr>
          <w:rStyle w:val="TagStyle"/>
          <w:rtl/>
        </w:rPr>
        <w:t xml:space="preserve"> &lt;&lt; יור &gt;&gt; </w:t>
      </w:r>
      <w:r>
        <w:rPr>
          <w:rtl/>
        </w:rPr>
        <w:t>היו"ר משה גפני:</w:t>
      </w:r>
      <w:r w:rsidRPr="008B41C6">
        <w:rPr>
          <w:rStyle w:val="TagStyle"/>
          <w:rtl/>
        </w:rPr>
        <w:t xml:space="preserve"> &lt;&lt; יור &gt;&gt;</w:t>
      </w:r>
      <w:r>
        <w:rPr>
          <w:rtl/>
        </w:rPr>
        <w:t xml:space="preserve">   </w:t>
      </w:r>
      <w:bookmarkEnd w:id="329"/>
    </w:p>
    <w:p w:rsidR="008B41C6" w:rsidRDefault="008B41C6" w:rsidP="008B41C6">
      <w:pPr>
        <w:pStyle w:val="KeepWithNext"/>
        <w:rPr>
          <w:rtl/>
          <w:lang w:eastAsia="he-IL"/>
        </w:rPr>
      </w:pPr>
    </w:p>
    <w:p w:rsidR="008B41C6" w:rsidRDefault="008B41C6" w:rsidP="008B41C6">
      <w:pPr>
        <w:rPr>
          <w:rtl/>
          <w:lang w:eastAsia="he-IL"/>
        </w:rPr>
      </w:pPr>
      <w:r>
        <w:rPr>
          <w:rFonts w:hint="cs"/>
          <w:rtl/>
          <w:lang w:eastAsia="he-IL"/>
        </w:rPr>
        <w:t xml:space="preserve">הבנו, הבנו. </w:t>
      </w:r>
    </w:p>
    <w:p w:rsidR="008B41C6" w:rsidRDefault="008B41C6" w:rsidP="008B41C6">
      <w:pPr>
        <w:rPr>
          <w:rtl/>
          <w:lang w:eastAsia="he-IL"/>
        </w:rPr>
      </w:pPr>
    </w:p>
    <w:p w:rsidR="008B41C6" w:rsidRDefault="008B41C6" w:rsidP="008B41C6">
      <w:pPr>
        <w:pStyle w:val="a4"/>
        <w:keepNext/>
        <w:rPr>
          <w:rtl/>
        </w:rPr>
      </w:pPr>
      <w:bookmarkStart w:id="330" w:name="ET_speaker_5084_85"/>
      <w:r w:rsidRPr="008B41C6">
        <w:rPr>
          <w:rStyle w:val="TagStyle"/>
          <w:rtl/>
        </w:rPr>
        <w:t xml:space="preserve"> &lt;&lt; דובר &gt;&gt; </w:t>
      </w:r>
      <w:r>
        <w:rPr>
          <w:rtl/>
        </w:rPr>
        <w:t>מיקי לוי (יש עתיד):</w:t>
      </w:r>
      <w:r w:rsidRPr="008B41C6">
        <w:rPr>
          <w:rStyle w:val="TagStyle"/>
          <w:rtl/>
        </w:rPr>
        <w:t xml:space="preserve"> &lt;&lt; דובר &gt;&gt;</w:t>
      </w:r>
      <w:r>
        <w:rPr>
          <w:rtl/>
        </w:rPr>
        <w:t xml:space="preserve">   </w:t>
      </w:r>
      <w:bookmarkEnd w:id="330"/>
    </w:p>
    <w:p w:rsidR="008B41C6" w:rsidRDefault="008B41C6" w:rsidP="008B41C6">
      <w:pPr>
        <w:pStyle w:val="KeepWithNext"/>
        <w:rPr>
          <w:rtl/>
          <w:lang w:eastAsia="he-IL"/>
        </w:rPr>
      </w:pPr>
    </w:p>
    <w:p w:rsidR="008B41C6" w:rsidRDefault="008B41C6" w:rsidP="008B41C6">
      <w:pPr>
        <w:rPr>
          <w:rtl/>
          <w:lang w:eastAsia="he-IL"/>
        </w:rPr>
      </w:pPr>
      <w:r>
        <w:rPr>
          <w:rFonts w:hint="cs"/>
          <w:rtl/>
          <w:lang w:eastAsia="he-IL"/>
        </w:rPr>
        <w:t>אתם בעד דוח בלניקוב או נגד?</w:t>
      </w:r>
    </w:p>
    <w:p w:rsidR="008B41C6" w:rsidRDefault="008B41C6" w:rsidP="008B41C6">
      <w:pPr>
        <w:rPr>
          <w:rtl/>
          <w:lang w:eastAsia="he-IL"/>
        </w:rPr>
      </w:pPr>
    </w:p>
    <w:p w:rsidR="008B41C6" w:rsidRDefault="008B41C6" w:rsidP="008B41C6">
      <w:pPr>
        <w:pStyle w:val="a4"/>
        <w:keepNext/>
        <w:rPr>
          <w:rtl/>
        </w:rPr>
      </w:pPr>
      <w:bookmarkStart w:id="331" w:name="ET_speaker_5726_86"/>
      <w:r w:rsidRPr="008B41C6">
        <w:rPr>
          <w:rStyle w:val="TagStyle"/>
          <w:rtl/>
        </w:rPr>
        <w:t xml:space="preserve"> &lt;&lt; דובר &gt;&gt; </w:t>
      </w:r>
      <w:r>
        <w:rPr>
          <w:rtl/>
        </w:rPr>
        <w:t>ינון אזולאי (ש"ס):</w:t>
      </w:r>
      <w:r w:rsidRPr="008B41C6">
        <w:rPr>
          <w:rStyle w:val="TagStyle"/>
          <w:rtl/>
        </w:rPr>
        <w:t xml:space="preserve"> &lt;&lt; דובר &gt;&gt;</w:t>
      </w:r>
      <w:r>
        <w:rPr>
          <w:rtl/>
        </w:rPr>
        <w:t xml:space="preserve">   </w:t>
      </w:r>
      <w:bookmarkEnd w:id="331"/>
    </w:p>
    <w:p w:rsidR="008B41C6" w:rsidRDefault="008B41C6" w:rsidP="008B41C6">
      <w:pPr>
        <w:pStyle w:val="KeepWithNext"/>
        <w:rPr>
          <w:rtl/>
          <w:lang w:eastAsia="he-IL"/>
        </w:rPr>
      </w:pPr>
    </w:p>
    <w:p w:rsidR="008B41C6" w:rsidRDefault="008B41C6" w:rsidP="008B41C6">
      <w:pPr>
        <w:rPr>
          <w:rtl/>
          <w:lang w:eastAsia="he-IL"/>
        </w:rPr>
      </w:pPr>
      <w:r>
        <w:rPr>
          <w:rFonts w:hint="cs"/>
          <w:rtl/>
          <w:lang w:eastAsia="he-IL"/>
        </w:rPr>
        <w:t xml:space="preserve">הוא אמר שהם בעד דוח בלניקוב. </w:t>
      </w:r>
    </w:p>
    <w:p w:rsidR="008B41C6" w:rsidRDefault="008B41C6" w:rsidP="008B41C6">
      <w:pPr>
        <w:rPr>
          <w:rtl/>
          <w:lang w:eastAsia="he-IL"/>
        </w:rPr>
      </w:pPr>
    </w:p>
    <w:p w:rsidR="008B41C6" w:rsidRDefault="008B41C6" w:rsidP="008B41C6">
      <w:pPr>
        <w:pStyle w:val="af6"/>
        <w:keepNext/>
        <w:rPr>
          <w:rtl/>
        </w:rPr>
      </w:pPr>
      <w:bookmarkStart w:id="332" w:name="ET_yor_4762_87"/>
      <w:r w:rsidRPr="008B41C6">
        <w:rPr>
          <w:rStyle w:val="TagStyle"/>
          <w:rtl/>
        </w:rPr>
        <w:t xml:space="preserve"> &lt;&lt; יור &gt;&gt; </w:t>
      </w:r>
      <w:r>
        <w:rPr>
          <w:rtl/>
        </w:rPr>
        <w:t>היו"ר משה גפני:</w:t>
      </w:r>
      <w:r w:rsidRPr="008B41C6">
        <w:rPr>
          <w:rStyle w:val="TagStyle"/>
          <w:rtl/>
        </w:rPr>
        <w:t xml:space="preserve"> &lt;&lt; יור &gt;&gt;</w:t>
      </w:r>
      <w:r>
        <w:rPr>
          <w:rtl/>
        </w:rPr>
        <w:t xml:space="preserve">   </w:t>
      </w:r>
      <w:bookmarkEnd w:id="332"/>
    </w:p>
    <w:p w:rsidR="008B41C6" w:rsidRDefault="008B41C6" w:rsidP="008B41C6">
      <w:pPr>
        <w:pStyle w:val="KeepWithNext"/>
        <w:rPr>
          <w:rtl/>
          <w:lang w:eastAsia="he-IL"/>
        </w:rPr>
      </w:pPr>
    </w:p>
    <w:p w:rsidR="008B41C6" w:rsidRDefault="008B41C6" w:rsidP="008B41C6">
      <w:pPr>
        <w:rPr>
          <w:rtl/>
          <w:lang w:eastAsia="he-IL"/>
        </w:rPr>
      </w:pPr>
      <w:r>
        <w:rPr>
          <w:rFonts w:hint="cs"/>
          <w:rtl/>
          <w:lang w:eastAsia="he-IL"/>
        </w:rPr>
        <w:t>מר יהלומי, אנחנו אתכם, אנחנו לא חושבים</w:t>
      </w:r>
      <w:bookmarkStart w:id="333" w:name="_ETM_Q1_1634549"/>
      <w:bookmarkEnd w:id="333"/>
      <w:r>
        <w:rPr>
          <w:rFonts w:hint="cs"/>
          <w:rtl/>
          <w:lang w:eastAsia="he-IL"/>
        </w:rPr>
        <w:t xml:space="preserve"> אחרת. לא צריך לפרט. עמדתכם היא שיש לקבל את דוח ועדת בלינקוב?</w:t>
      </w:r>
    </w:p>
    <w:p w:rsidR="008B41C6" w:rsidRDefault="008B41C6" w:rsidP="008B41C6">
      <w:pPr>
        <w:rPr>
          <w:rtl/>
          <w:lang w:eastAsia="he-IL"/>
        </w:rPr>
      </w:pPr>
    </w:p>
    <w:p w:rsidR="008B41C6" w:rsidRDefault="008B41C6" w:rsidP="008B41C6">
      <w:pPr>
        <w:pStyle w:val="af9"/>
        <w:keepNext/>
        <w:rPr>
          <w:rtl/>
          <w:lang w:eastAsia="he-IL"/>
        </w:rPr>
      </w:pPr>
      <w:bookmarkStart w:id="334" w:name="ET_guest_728058_88"/>
      <w:r w:rsidRPr="008B41C6">
        <w:rPr>
          <w:rStyle w:val="TagStyle"/>
          <w:rtl/>
        </w:rPr>
        <w:t xml:space="preserve"> &lt;&lt; אורח &gt;&gt; </w:t>
      </w:r>
      <w:r>
        <w:rPr>
          <w:rtl/>
          <w:lang w:eastAsia="he-IL"/>
        </w:rPr>
        <w:t>דוד יהלומי:</w:t>
      </w:r>
      <w:r w:rsidRPr="008B41C6">
        <w:rPr>
          <w:rStyle w:val="TagStyle"/>
          <w:rtl/>
        </w:rPr>
        <w:t xml:space="preserve"> &lt;&lt; אורח &gt;&gt;</w:t>
      </w:r>
      <w:r>
        <w:rPr>
          <w:rtl/>
          <w:lang w:eastAsia="he-IL"/>
        </w:rPr>
        <w:t xml:space="preserve">   </w:t>
      </w:r>
      <w:bookmarkEnd w:id="334"/>
    </w:p>
    <w:p w:rsidR="008B41C6" w:rsidRDefault="008B41C6" w:rsidP="008B41C6">
      <w:pPr>
        <w:pStyle w:val="KeepWithNext"/>
        <w:rPr>
          <w:rtl/>
          <w:lang w:eastAsia="he-IL"/>
        </w:rPr>
      </w:pPr>
    </w:p>
    <w:p w:rsidR="008B41C6" w:rsidRDefault="008B41C6" w:rsidP="008B41C6">
      <w:pPr>
        <w:rPr>
          <w:rtl/>
          <w:lang w:eastAsia="he-IL"/>
        </w:rPr>
      </w:pPr>
      <w:bookmarkStart w:id="335" w:name="_ETM_Q1_1636584"/>
      <w:bookmarkStart w:id="336" w:name="_ETM_Q1_1636619"/>
      <w:bookmarkEnd w:id="335"/>
      <w:bookmarkEnd w:id="336"/>
      <w:r>
        <w:rPr>
          <w:rFonts w:hint="cs"/>
          <w:rtl/>
          <w:lang w:eastAsia="he-IL"/>
        </w:rPr>
        <w:t xml:space="preserve">כן, זו העמדה. אבל אני אומר, יש עוד </w:t>
      </w:r>
      <w:bookmarkStart w:id="337" w:name="_ETM_Q1_1643432"/>
      <w:bookmarkEnd w:id="337"/>
      <w:r>
        <w:rPr>
          <w:rFonts w:hint="cs"/>
          <w:rtl/>
          <w:lang w:eastAsia="he-IL"/>
        </w:rPr>
        <w:t>דברים נוספים.</w:t>
      </w:r>
    </w:p>
    <w:p w:rsidR="008B41C6" w:rsidRDefault="008B41C6" w:rsidP="008B41C6">
      <w:pPr>
        <w:rPr>
          <w:rtl/>
          <w:lang w:eastAsia="he-IL"/>
        </w:rPr>
      </w:pPr>
    </w:p>
    <w:p w:rsidR="008B41C6" w:rsidRDefault="008B41C6" w:rsidP="008B41C6">
      <w:pPr>
        <w:pStyle w:val="af6"/>
        <w:keepNext/>
        <w:rPr>
          <w:rtl/>
        </w:rPr>
      </w:pPr>
      <w:bookmarkStart w:id="338" w:name="ET_yor_4762_89"/>
      <w:r w:rsidRPr="008B41C6">
        <w:rPr>
          <w:rStyle w:val="TagStyle"/>
          <w:rtl/>
        </w:rPr>
        <w:t xml:space="preserve"> &lt;&lt; יור &gt;&gt; </w:t>
      </w:r>
      <w:r>
        <w:rPr>
          <w:rtl/>
        </w:rPr>
        <w:t>היו"ר משה גפני:</w:t>
      </w:r>
      <w:r w:rsidRPr="008B41C6">
        <w:rPr>
          <w:rStyle w:val="TagStyle"/>
          <w:rtl/>
        </w:rPr>
        <w:t xml:space="preserve"> &lt;&lt; יור &gt;&gt;</w:t>
      </w:r>
      <w:r>
        <w:rPr>
          <w:rtl/>
        </w:rPr>
        <w:t xml:space="preserve">   </w:t>
      </w:r>
      <w:bookmarkEnd w:id="338"/>
    </w:p>
    <w:p w:rsidR="008B41C6" w:rsidRDefault="008B41C6" w:rsidP="008B41C6">
      <w:pPr>
        <w:pStyle w:val="KeepWithNext"/>
        <w:rPr>
          <w:rtl/>
          <w:lang w:eastAsia="he-IL"/>
        </w:rPr>
      </w:pPr>
    </w:p>
    <w:p w:rsidR="008B41C6" w:rsidRDefault="008B41C6" w:rsidP="008B41C6">
      <w:pPr>
        <w:rPr>
          <w:rtl/>
          <w:lang w:eastAsia="he-IL"/>
        </w:rPr>
      </w:pPr>
      <w:r>
        <w:rPr>
          <w:rFonts w:hint="cs"/>
          <w:rtl/>
          <w:lang w:eastAsia="he-IL"/>
        </w:rPr>
        <w:t xml:space="preserve">אני מקבל את זה, בסדר. </w:t>
      </w:r>
    </w:p>
    <w:p w:rsidR="008B41C6" w:rsidRDefault="008B41C6" w:rsidP="008B41C6">
      <w:pPr>
        <w:rPr>
          <w:rtl/>
          <w:lang w:eastAsia="he-IL"/>
        </w:rPr>
      </w:pPr>
    </w:p>
    <w:p w:rsidR="008B41C6" w:rsidRDefault="008B41C6" w:rsidP="008B41C6">
      <w:pPr>
        <w:pStyle w:val="af9"/>
        <w:keepNext/>
        <w:rPr>
          <w:rtl/>
          <w:lang w:eastAsia="he-IL"/>
        </w:rPr>
      </w:pPr>
      <w:bookmarkStart w:id="339" w:name="ET_guest_728058_90"/>
      <w:r w:rsidRPr="008B41C6">
        <w:rPr>
          <w:rStyle w:val="TagStyle"/>
          <w:rtl/>
        </w:rPr>
        <w:t xml:space="preserve"> &lt;&lt; אורח &gt;&gt; </w:t>
      </w:r>
      <w:r>
        <w:rPr>
          <w:rtl/>
          <w:lang w:eastAsia="he-IL"/>
        </w:rPr>
        <w:t>דוד יהלומי:</w:t>
      </w:r>
      <w:r w:rsidRPr="008B41C6">
        <w:rPr>
          <w:rStyle w:val="TagStyle"/>
          <w:rtl/>
        </w:rPr>
        <w:t xml:space="preserve"> &lt;&lt; אורח &gt;&gt;</w:t>
      </w:r>
      <w:r>
        <w:rPr>
          <w:rtl/>
          <w:lang w:eastAsia="he-IL"/>
        </w:rPr>
        <w:t xml:space="preserve">   </w:t>
      </w:r>
      <w:bookmarkEnd w:id="339"/>
    </w:p>
    <w:p w:rsidR="008B41C6" w:rsidRDefault="008B41C6" w:rsidP="008B41C6">
      <w:pPr>
        <w:pStyle w:val="KeepWithNext"/>
        <w:rPr>
          <w:rtl/>
          <w:lang w:eastAsia="he-IL"/>
        </w:rPr>
      </w:pPr>
    </w:p>
    <w:p w:rsidR="008B41C6" w:rsidRDefault="008B41C6" w:rsidP="008B41C6">
      <w:pPr>
        <w:rPr>
          <w:rtl/>
          <w:lang w:eastAsia="he-IL"/>
        </w:rPr>
      </w:pPr>
      <w:r>
        <w:rPr>
          <w:rFonts w:hint="cs"/>
          <w:rtl/>
          <w:lang w:eastAsia="he-IL"/>
        </w:rPr>
        <w:t>אנחנו חושבים שככל שיידרש</w:t>
      </w:r>
      <w:bookmarkStart w:id="340" w:name="_ETM_Q1_1652988"/>
      <w:bookmarkEnd w:id="340"/>
      <w:r>
        <w:rPr>
          <w:rFonts w:hint="cs"/>
          <w:rtl/>
          <w:lang w:eastAsia="he-IL"/>
        </w:rPr>
        <w:t xml:space="preserve"> תכנון של מחצבות חדשות צריך לעשות את זה במסגרת תמ"א 14ב'.</w:t>
      </w:r>
    </w:p>
    <w:p w:rsidR="008B41C6" w:rsidRDefault="008B41C6" w:rsidP="008B41C6">
      <w:pPr>
        <w:rPr>
          <w:rtl/>
          <w:lang w:eastAsia="he-IL"/>
        </w:rPr>
      </w:pPr>
    </w:p>
    <w:p w:rsidR="008B41C6" w:rsidRDefault="008B41C6" w:rsidP="008B41C6">
      <w:pPr>
        <w:pStyle w:val="af6"/>
        <w:keepNext/>
        <w:rPr>
          <w:rtl/>
        </w:rPr>
      </w:pPr>
      <w:bookmarkStart w:id="341" w:name="ET_yor_4762_91"/>
      <w:r w:rsidRPr="008B41C6">
        <w:rPr>
          <w:rStyle w:val="TagStyle"/>
          <w:rtl/>
        </w:rPr>
        <w:t xml:space="preserve"> &lt;&lt; יור &gt;&gt; </w:t>
      </w:r>
      <w:r>
        <w:rPr>
          <w:rtl/>
        </w:rPr>
        <w:t>היו"ר משה גפני:</w:t>
      </w:r>
      <w:r w:rsidRPr="008B41C6">
        <w:rPr>
          <w:rStyle w:val="TagStyle"/>
          <w:rtl/>
        </w:rPr>
        <w:t xml:space="preserve"> &lt;&lt; יור &gt;&gt;</w:t>
      </w:r>
      <w:r>
        <w:rPr>
          <w:rtl/>
        </w:rPr>
        <w:t xml:space="preserve">   </w:t>
      </w:r>
      <w:bookmarkEnd w:id="341"/>
    </w:p>
    <w:p w:rsidR="008B41C6" w:rsidRDefault="008B41C6" w:rsidP="008B41C6">
      <w:pPr>
        <w:pStyle w:val="KeepWithNext"/>
        <w:rPr>
          <w:rtl/>
          <w:lang w:eastAsia="he-IL"/>
        </w:rPr>
      </w:pPr>
    </w:p>
    <w:p w:rsidR="008B41C6" w:rsidRDefault="008B41C6" w:rsidP="008B41C6">
      <w:pPr>
        <w:rPr>
          <w:rtl/>
          <w:lang w:eastAsia="he-IL"/>
        </w:rPr>
      </w:pPr>
      <w:r>
        <w:rPr>
          <w:rFonts w:hint="cs"/>
          <w:rtl/>
          <w:lang w:eastAsia="he-IL"/>
        </w:rPr>
        <w:t>אתה מנכ"ל משרד ממשלתי. למה לפי דעתך רמ"י מתעקשים על העניין הזה?</w:t>
      </w:r>
    </w:p>
    <w:p w:rsidR="008B41C6" w:rsidRDefault="008B41C6" w:rsidP="008B41C6">
      <w:pPr>
        <w:rPr>
          <w:rtl/>
          <w:lang w:eastAsia="he-IL"/>
        </w:rPr>
      </w:pPr>
    </w:p>
    <w:p w:rsidR="008B41C6" w:rsidRDefault="008B41C6" w:rsidP="008B41C6">
      <w:pPr>
        <w:pStyle w:val="af9"/>
        <w:keepNext/>
        <w:rPr>
          <w:rtl/>
          <w:lang w:eastAsia="he-IL"/>
        </w:rPr>
      </w:pPr>
      <w:bookmarkStart w:id="342" w:name="ET_guest_728058_92"/>
      <w:r w:rsidRPr="008B41C6">
        <w:rPr>
          <w:rStyle w:val="TagStyle"/>
          <w:rtl/>
        </w:rPr>
        <w:t xml:space="preserve"> &lt;&lt; אורח &gt;&gt; </w:t>
      </w:r>
      <w:r>
        <w:rPr>
          <w:rtl/>
          <w:lang w:eastAsia="he-IL"/>
        </w:rPr>
        <w:t>דוד יהלומי:</w:t>
      </w:r>
      <w:r w:rsidRPr="008B41C6">
        <w:rPr>
          <w:rStyle w:val="TagStyle"/>
          <w:rtl/>
        </w:rPr>
        <w:t xml:space="preserve"> &lt;&lt; אורח &gt;&gt;</w:t>
      </w:r>
      <w:r>
        <w:rPr>
          <w:rtl/>
          <w:lang w:eastAsia="he-IL"/>
        </w:rPr>
        <w:t xml:space="preserve">   </w:t>
      </w:r>
      <w:bookmarkEnd w:id="342"/>
    </w:p>
    <w:p w:rsidR="008B41C6" w:rsidRDefault="008B41C6" w:rsidP="008B41C6">
      <w:pPr>
        <w:pStyle w:val="KeepWithNext"/>
        <w:rPr>
          <w:rtl/>
          <w:lang w:eastAsia="he-IL"/>
        </w:rPr>
      </w:pPr>
    </w:p>
    <w:p w:rsidR="008B41C6" w:rsidRDefault="008B41C6" w:rsidP="008B41C6">
      <w:pPr>
        <w:rPr>
          <w:rtl/>
          <w:lang w:eastAsia="he-IL"/>
        </w:rPr>
      </w:pPr>
      <w:r>
        <w:rPr>
          <w:rFonts w:hint="cs"/>
          <w:rtl/>
          <w:lang w:eastAsia="he-IL"/>
        </w:rPr>
        <w:t xml:space="preserve">אני לא יודע. אני לא רוצה לפרש. </w:t>
      </w:r>
    </w:p>
    <w:p w:rsidR="008B41C6" w:rsidRDefault="008B41C6" w:rsidP="008B41C6">
      <w:pPr>
        <w:rPr>
          <w:rtl/>
          <w:lang w:eastAsia="he-IL"/>
        </w:rPr>
      </w:pPr>
    </w:p>
    <w:p w:rsidR="008B41C6" w:rsidRDefault="008B41C6" w:rsidP="008B41C6">
      <w:pPr>
        <w:pStyle w:val="af6"/>
        <w:keepNext/>
        <w:rPr>
          <w:rtl/>
        </w:rPr>
      </w:pPr>
      <w:bookmarkStart w:id="343" w:name="ET_yor_4762_93"/>
      <w:r w:rsidRPr="008B41C6">
        <w:rPr>
          <w:rStyle w:val="TagStyle"/>
          <w:rtl/>
        </w:rPr>
        <w:t xml:space="preserve"> &lt;&lt; יור &gt;&gt; </w:t>
      </w:r>
      <w:r>
        <w:rPr>
          <w:rtl/>
        </w:rPr>
        <w:t>היו"ר משה גפני:</w:t>
      </w:r>
      <w:r w:rsidRPr="008B41C6">
        <w:rPr>
          <w:rStyle w:val="TagStyle"/>
          <w:rtl/>
        </w:rPr>
        <w:t xml:space="preserve"> &lt;&lt; יור &gt;&gt;</w:t>
      </w:r>
      <w:r>
        <w:rPr>
          <w:rtl/>
        </w:rPr>
        <w:t xml:space="preserve">   </w:t>
      </w:r>
      <w:bookmarkEnd w:id="343"/>
    </w:p>
    <w:p w:rsidR="008B41C6" w:rsidRDefault="008B41C6" w:rsidP="008B41C6">
      <w:pPr>
        <w:pStyle w:val="KeepWithNext"/>
        <w:rPr>
          <w:rtl/>
          <w:lang w:eastAsia="he-IL"/>
        </w:rPr>
      </w:pPr>
    </w:p>
    <w:p w:rsidR="008B41C6" w:rsidRDefault="008B41C6" w:rsidP="008B41C6">
      <w:pPr>
        <w:rPr>
          <w:rtl/>
          <w:lang w:eastAsia="he-IL"/>
        </w:rPr>
      </w:pPr>
      <w:r>
        <w:rPr>
          <w:rFonts w:hint="cs"/>
          <w:rtl/>
          <w:lang w:eastAsia="he-IL"/>
        </w:rPr>
        <w:t>אתה לא מדבר לשון הרע בחודש סיוון?</w:t>
      </w:r>
    </w:p>
    <w:p w:rsidR="008B41C6" w:rsidRDefault="008B41C6" w:rsidP="008B41C6">
      <w:pPr>
        <w:rPr>
          <w:rtl/>
          <w:lang w:eastAsia="he-IL"/>
        </w:rPr>
      </w:pPr>
    </w:p>
    <w:p w:rsidR="008B41C6" w:rsidRDefault="008B41C6" w:rsidP="008B41C6">
      <w:pPr>
        <w:pStyle w:val="af9"/>
        <w:keepNext/>
        <w:rPr>
          <w:rtl/>
          <w:lang w:eastAsia="he-IL"/>
        </w:rPr>
      </w:pPr>
      <w:bookmarkStart w:id="344" w:name="ET_guest_728058_94"/>
      <w:r w:rsidRPr="008B41C6">
        <w:rPr>
          <w:rStyle w:val="TagStyle"/>
          <w:rtl/>
        </w:rPr>
        <w:t xml:space="preserve"> &lt;&lt; אורח &gt;&gt; </w:t>
      </w:r>
      <w:r>
        <w:rPr>
          <w:rtl/>
          <w:lang w:eastAsia="he-IL"/>
        </w:rPr>
        <w:t>דוד יהלומי:</w:t>
      </w:r>
      <w:r w:rsidRPr="008B41C6">
        <w:rPr>
          <w:rStyle w:val="TagStyle"/>
          <w:rtl/>
        </w:rPr>
        <w:t xml:space="preserve"> &lt;&lt; אורח &gt;&gt;</w:t>
      </w:r>
      <w:r>
        <w:rPr>
          <w:rtl/>
          <w:lang w:eastAsia="he-IL"/>
        </w:rPr>
        <w:t xml:space="preserve">   </w:t>
      </w:r>
      <w:bookmarkEnd w:id="344"/>
    </w:p>
    <w:p w:rsidR="008B41C6" w:rsidRDefault="008B41C6" w:rsidP="008B41C6">
      <w:pPr>
        <w:pStyle w:val="KeepWithNext"/>
        <w:rPr>
          <w:rtl/>
          <w:lang w:eastAsia="he-IL"/>
        </w:rPr>
      </w:pPr>
    </w:p>
    <w:p w:rsidR="008B41C6" w:rsidRDefault="008B41C6" w:rsidP="008B41C6">
      <w:pPr>
        <w:rPr>
          <w:rtl/>
          <w:lang w:eastAsia="he-IL"/>
        </w:rPr>
      </w:pPr>
      <w:r>
        <w:rPr>
          <w:rFonts w:hint="cs"/>
          <w:rtl/>
          <w:lang w:eastAsia="he-IL"/>
        </w:rPr>
        <w:t xml:space="preserve">אני לא רוצה לפרש אחרים. </w:t>
      </w:r>
      <w:bookmarkStart w:id="345" w:name="_ETM_Q1_1672599"/>
      <w:bookmarkEnd w:id="345"/>
      <w:r>
        <w:rPr>
          <w:rFonts w:hint="cs"/>
          <w:rtl/>
          <w:lang w:eastAsia="he-IL"/>
        </w:rPr>
        <w:t xml:space="preserve">אני רוצה להוסיף. אנחנו מבחינתנו מסתכלים על </w:t>
      </w:r>
      <w:bookmarkStart w:id="346" w:name="_ETM_Q1_1682333"/>
      <w:bookmarkEnd w:id="346"/>
      <w:r>
        <w:rPr>
          <w:rFonts w:hint="cs"/>
          <w:rtl/>
          <w:lang w:eastAsia="he-IL"/>
        </w:rPr>
        <w:t xml:space="preserve">הנושאים של הגנת הסביבה, אנחנו רוצים להתעקש על אותם </w:t>
      </w:r>
      <w:bookmarkStart w:id="347" w:name="_ETM_Q1_1689020"/>
      <w:bookmarkEnd w:id="347"/>
      <w:r>
        <w:rPr>
          <w:rFonts w:hint="cs"/>
          <w:rtl/>
          <w:lang w:eastAsia="he-IL"/>
        </w:rPr>
        <w:t>עקרונות שישמרו ויגנו על מרכיבי הסביבה.</w:t>
      </w:r>
    </w:p>
    <w:p w:rsidR="008B41C6" w:rsidRDefault="008B41C6" w:rsidP="008B41C6">
      <w:pPr>
        <w:rPr>
          <w:rtl/>
          <w:lang w:eastAsia="he-IL"/>
        </w:rPr>
      </w:pPr>
    </w:p>
    <w:p w:rsidR="008B41C6" w:rsidRDefault="008B41C6" w:rsidP="008B41C6">
      <w:pPr>
        <w:pStyle w:val="af6"/>
        <w:keepNext/>
        <w:rPr>
          <w:rtl/>
        </w:rPr>
      </w:pPr>
      <w:bookmarkStart w:id="348" w:name="ET_yor_4762_95"/>
      <w:r w:rsidRPr="008B41C6">
        <w:rPr>
          <w:rStyle w:val="TagStyle"/>
          <w:rtl/>
        </w:rPr>
        <w:t xml:space="preserve"> &lt;&lt; יור &gt;&gt; </w:t>
      </w:r>
      <w:r>
        <w:rPr>
          <w:rtl/>
        </w:rPr>
        <w:t>היו"ר משה גפני:</w:t>
      </w:r>
      <w:r w:rsidRPr="008B41C6">
        <w:rPr>
          <w:rStyle w:val="TagStyle"/>
          <w:rtl/>
        </w:rPr>
        <w:t xml:space="preserve"> &lt;&lt; יור &gt;&gt;</w:t>
      </w:r>
      <w:r>
        <w:rPr>
          <w:rtl/>
        </w:rPr>
        <w:t xml:space="preserve">   </w:t>
      </w:r>
      <w:bookmarkEnd w:id="348"/>
    </w:p>
    <w:p w:rsidR="008B41C6" w:rsidRDefault="008B41C6" w:rsidP="008B41C6">
      <w:pPr>
        <w:pStyle w:val="KeepWithNext"/>
        <w:rPr>
          <w:rtl/>
          <w:lang w:eastAsia="he-IL"/>
        </w:rPr>
      </w:pPr>
    </w:p>
    <w:p w:rsidR="008B41C6" w:rsidRDefault="008B41C6" w:rsidP="003873EA">
      <w:pPr>
        <w:rPr>
          <w:rtl/>
          <w:lang w:eastAsia="he-IL"/>
        </w:rPr>
      </w:pPr>
      <w:r>
        <w:rPr>
          <w:rFonts w:hint="cs"/>
          <w:rtl/>
          <w:lang w:eastAsia="he-IL"/>
        </w:rPr>
        <w:t xml:space="preserve">תודה. אנחנו אתך. </w:t>
      </w:r>
      <w:r w:rsidR="00436843">
        <w:rPr>
          <w:rFonts w:hint="cs"/>
          <w:rtl/>
          <w:lang w:eastAsia="he-IL"/>
        </w:rPr>
        <w:t xml:space="preserve">הסברת </w:t>
      </w:r>
      <w:bookmarkStart w:id="349" w:name="_ETM_Q1_1694072"/>
      <w:bookmarkEnd w:id="349"/>
      <w:r w:rsidR="00436843">
        <w:rPr>
          <w:rFonts w:hint="cs"/>
          <w:rtl/>
          <w:lang w:eastAsia="he-IL"/>
        </w:rPr>
        <w:t xml:space="preserve">את זה בסדר גמור. תודה רבה. </w:t>
      </w:r>
      <w:bookmarkStart w:id="350" w:name="_ETM_Q1_1698588"/>
      <w:bookmarkEnd w:id="350"/>
    </w:p>
    <w:p w:rsidR="00436843" w:rsidRDefault="00436843" w:rsidP="008B41C6">
      <w:pPr>
        <w:rPr>
          <w:rtl/>
          <w:lang w:eastAsia="he-IL"/>
        </w:rPr>
      </w:pPr>
      <w:bookmarkStart w:id="351" w:name="_ETM_Q1_1698628"/>
      <w:bookmarkEnd w:id="351"/>
    </w:p>
    <w:p w:rsidR="00436843" w:rsidRDefault="00436843" w:rsidP="00436843">
      <w:pPr>
        <w:pStyle w:val="a4"/>
        <w:keepNext/>
        <w:rPr>
          <w:rtl/>
        </w:rPr>
      </w:pPr>
      <w:bookmarkStart w:id="352" w:name="ET_speaker_5084_96"/>
      <w:r w:rsidRPr="00436843">
        <w:rPr>
          <w:rStyle w:val="TagStyle"/>
          <w:rtl/>
        </w:rPr>
        <w:t xml:space="preserve"> &lt;&lt; דובר &gt;&gt; </w:t>
      </w:r>
      <w:r>
        <w:rPr>
          <w:rtl/>
        </w:rPr>
        <w:t>מיקי לוי (יש עתיד):</w:t>
      </w:r>
      <w:r w:rsidRPr="00436843">
        <w:rPr>
          <w:rStyle w:val="TagStyle"/>
          <w:rtl/>
        </w:rPr>
        <w:t xml:space="preserve"> &lt;&lt; דובר &gt;&gt;</w:t>
      </w:r>
      <w:r>
        <w:rPr>
          <w:rtl/>
        </w:rPr>
        <w:t xml:space="preserve">   </w:t>
      </w:r>
      <w:bookmarkEnd w:id="352"/>
    </w:p>
    <w:p w:rsidR="00436843" w:rsidRDefault="00436843" w:rsidP="00436843">
      <w:pPr>
        <w:pStyle w:val="KeepWithNext"/>
        <w:rPr>
          <w:rtl/>
          <w:lang w:eastAsia="he-IL"/>
        </w:rPr>
      </w:pPr>
    </w:p>
    <w:p w:rsidR="00436843" w:rsidRDefault="00436843" w:rsidP="003873EA">
      <w:pPr>
        <w:rPr>
          <w:rtl/>
          <w:lang w:eastAsia="he-IL"/>
        </w:rPr>
      </w:pPr>
      <w:r>
        <w:rPr>
          <w:rFonts w:hint="cs"/>
          <w:rtl/>
          <w:lang w:eastAsia="he-IL"/>
        </w:rPr>
        <w:t xml:space="preserve">השאלה היא ליועצת המשפטית: </w:t>
      </w:r>
      <w:bookmarkStart w:id="353" w:name="_ETM_Q1_1698381"/>
      <w:bookmarkEnd w:id="353"/>
      <w:r>
        <w:rPr>
          <w:rFonts w:hint="cs"/>
          <w:rtl/>
          <w:lang w:eastAsia="he-IL"/>
        </w:rPr>
        <w:t>האם הוועדה יכולה להפוך את מסקנות ועדת בלינקוב לחוק?</w:t>
      </w:r>
    </w:p>
    <w:p w:rsidR="00436843" w:rsidRDefault="00436843" w:rsidP="00436843">
      <w:pPr>
        <w:rPr>
          <w:rtl/>
          <w:lang w:eastAsia="he-IL"/>
        </w:rPr>
      </w:pPr>
    </w:p>
    <w:p w:rsidR="00436843" w:rsidRDefault="00436843" w:rsidP="00436843">
      <w:pPr>
        <w:pStyle w:val="a4"/>
        <w:keepNext/>
        <w:rPr>
          <w:rtl/>
        </w:rPr>
      </w:pPr>
      <w:bookmarkStart w:id="354" w:name="ET_speaker_5726_97"/>
      <w:r w:rsidRPr="00436843">
        <w:rPr>
          <w:rStyle w:val="TagStyle"/>
          <w:rtl/>
        </w:rPr>
        <w:t xml:space="preserve"> &lt;&lt; דובר &gt;&gt; </w:t>
      </w:r>
      <w:r>
        <w:rPr>
          <w:rtl/>
        </w:rPr>
        <w:t>ינון אזולאי (ש"ס):</w:t>
      </w:r>
      <w:r w:rsidRPr="00436843">
        <w:rPr>
          <w:rStyle w:val="TagStyle"/>
          <w:rtl/>
        </w:rPr>
        <w:t xml:space="preserve"> &lt;&lt; דובר &gt;&gt;</w:t>
      </w:r>
      <w:r>
        <w:rPr>
          <w:rtl/>
        </w:rPr>
        <w:t xml:space="preserve">   </w:t>
      </w:r>
      <w:bookmarkEnd w:id="354"/>
    </w:p>
    <w:p w:rsidR="00436843" w:rsidRDefault="00436843" w:rsidP="00436843">
      <w:pPr>
        <w:pStyle w:val="KeepWithNext"/>
        <w:rPr>
          <w:rtl/>
          <w:lang w:eastAsia="he-IL"/>
        </w:rPr>
      </w:pPr>
    </w:p>
    <w:p w:rsidR="00436843" w:rsidRDefault="00436843" w:rsidP="00436843">
      <w:pPr>
        <w:rPr>
          <w:rtl/>
          <w:lang w:eastAsia="he-IL"/>
        </w:rPr>
      </w:pPr>
      <w:r>
        <w:rPr>
          <w:rFonts w:hint="cs"/>
          <w:rtl/>
          <w:lang w:eastAsia="he-IL"/>
        </w:rPr>
        <w:t xml:space="preserve">בואו נחוקק חוק. </w:t>
      </w:r>
    </w:p>
    <w:p w:rsidR="00436843" w:rsidRDefault="00436843" w:rsidP="00436843">
      <w:pPr>
        <w:rPr>
          <w:rtl/>
          <w:lang w:eastAsia="he-IL"/>
        </w:rPr>
      </w:pPr>
    </w:p>
    <w:p w:rsidR="00436843" w:rsidRDefault="00436843" w:rsidP="00436843">
      <w:pPr>
        <w:pStyle w:val="af6"/>
        <w:keepNext/>
        <w:rPr>
          <w:rtl/>
        </w:rPr>
      </w:pPr>
      <w:bookmarkStart w:id="355" w:name="ET_yor_4762_98"/>
      <w:r w:rsidRPr="00436843">
        <w:rPr>
          <w:rStyle w:val="TagStyle"/>
          <w:rtl/>
        </w:rPr>
        <w:t xml:space="preserve"> &lt;&lt; יור &gt;&gt; </w:t>
      </w:r>
      <w:r>
        <w:rPr>
          <w:rtl/>
        </w:rPr>
        <w:t>היו"ר משה גפני:</w:t>
      </w:r>
      <w:r w:rsidRPr="00436843">
        <w:rPr>
          <w:rStyle w:val="TagStyle"/>
          <w:rtl/>
        </w:rPr>
        <w:t xml:space="preserve"> &lt;&lt; יור &gt;&gt;</w:t>
      </w:r>
      <w:r>
        <w:rPr>
          <w:rtl/>
        </w:rPr>
        <w:t xml:space="preserve">   </w:t>
      </w:r>
      <w:bookmarkEnd w:id="355"/>
    </w:p>
    <w:p w:rsidR="00436843" w:rsidRDefault="00436843" w:rsidP="00436843">
      <w:pPr>
        <w:pStyle w:val="KeepWithNext"/>
        <w:rPr>
          <w:rtl/>
          <w:lang w:eastAsia="he-IL"/>
        </w:rPr>
      </w:pPr>
    </w:p>
    <w:p w:rsidR="00436843" w:rsidRDefault="00436843" w:rsidP="00436843">
      <w:pPr>
        <w:rPr>
          <w:rtl/>
          <w:lang w:eastAsia="he-IL"/>
        </w:rPr>
      </w:pPr>
      <w:r>
        <w:rPr>
          <w:rFonts w:hint="cs"/>
          <w:rtl/>
          <w:lang w:eastAsia="he-IL"/>
        </w:rPr>
        <w:t xml:space="preserve">מיקי, נלך לפי הסדר. יש מישהו ממשרד האוצר? </w:t>
      </w:r>
      <w:bookmarkStart w:id="356" w:name="_ETM_Q1_1718989"/>
      <w:bookmarkEnd w:id="356"/>
      <w:r>
        <w:rPr>
          <w:rFonts w:hint="cs"/>
          <w:rtl/>
          <w:lang w:eastAsia="he-IL"/>
        </w:rPr>
        <w:t xml:space="preserve">הם הלכו להכין לנו את הפרטים? למה ליאור דוד-פור מן החשב הכללי הלך? מי נמצא בזום מאגף התקציבים? בפעם הבאה לא תהיו בזום, תצטרכו להגיע. אתם בעד או </w:t>
      </w:r>
      <w:bookmarkStart w:id="357" w:name="_ETM_Q1_1745044"/>
      <w:bookmarkEnd w:id="357"/>
      <w:r>
        <w:rPr>
          <w:rFonts w:hint="cs"/>
          <w:rtl/>
          <w:lang w:eastAsia="he-IL"/>
        </w:rPr>
        <w:t>נגד?</w:t>
      </w:r>
    </w:p>
    <w:p w:rsidR="00436843" w:rsidRDefault="00436843" w:rsidP="00436843">
      <w:pPr>
        <w:rPr>
          <w:rtl/>
          <w:lang w:eastAsia="he-IL"/>
        </w:rPr>
      </w:pPr>
    </w:p>
    <w:p w:rsidR="00436843" w:rsidRDefault="00436843" w:rsidP="00436843">
      <w:pPr>
        <w:pStyle w:val="af9"/>
        <w:keepNext/>
        <w:rPr>
          <w:rtl/>
          <w:lang w:eastAsia="he-IL"/>
        </w:rPr>
      </w:pPr>
      <w:bookmarkStart w:id="358" w:name="ET_guest_860638_99"/>
      <w:r w:rsidRPr="00436843">
        <w:rPr>
          <w:rStyle w:val="TagStyle"/>
          <w:rtl/>
        </w:rPr>
        <w:t xml:space="preserve"> &lt;&lt; אורח &gt;&gt; </w:t>
      </w:r>
      <w:r>
        <w:rPr>
          <w:rtl/>
          <w:lang w:eastAsia="he-IL"/>
        </w:rPr>
        <w:t>רותם ברמלי:</w:t>
      </w:r>
      <w:r w:rsidRPr="00436843">
        <w:rPr>
          <w:rStyle w:val="TagStyle"/>
          <w:rtl/>
        </w:rPr>
        <w:t xml:space="preserve"> &lt;&lt; אורח &gt;&gt;</w:t>
      </w:r>
      <w:r>
        <w:rPr>
          <w:rtl/>
          <w:lang w:eastAsia="he-IL"/>
        </w:rPr>
        <w:t xml:space="preserve">   </w:t>
      </w:r>
      <w:bookmarkEnd w:id="358"/>
    </w:p>
    <w:p w:rsidR="00436843" w:rsidRDefault="00436843" w:rsidP="00436843">
      <w:pPr>
        <w:pStyle w:val="KeepWithNext"/>
        <w:rPr>
          <w:rtl/>
          <w:lang w:eastAsia="he-IL"/>
        </w:rPr>
      </w:pPr>
    </w:p>
    <w:p w:rsidR="00436843" w:rsidRDefault="00436843" w:rsidP="00436843">
      <w:pPr>
        <w:rPr>
          <w:rtl/>
          <w:lang w:eastAsia="he-IL"/>
        </w:rPr>
      </w:pPr>
      <w:r>
        <w:rPr>
          <w:rFonts w:hint="cs"/>
          <w:rtl/>
          <w:lang w:eastAsia="he-IL"/>
        </w:rPr>
        <w:t xml:space="preserve">הוועדה שהוקמה על ידי מועצת מקרקעי ישראל מכילה הרבה מאוד </w:t>
      </w:r>
      <w:bookmarkStart w:id="359" w:name="_ETM_Q1_1751678"/>
      <w:bookmarkEnd w:id="359"/>
      <w:r>
        <w:rPr>
          <w:rFonts w:hint="cs"/>
          <w:rtl/>
          <w:lang w:eastAsia="he-IL"/>
        </w:rPr>
        <w:t xml:space="preserve">גורמים ממשלתיים, את עיקר הגורמים הממשלתיים הנוגעים בדבר. היא האזינה ושמעה הרבה מאוד גופים והיא נמצאת היום בגיבוש ההמלצות </w:t>
      </w:r>
      <w:bookmarkStart w:id="360" w:name="_ETM_Q1_1764114"/>
      <w:bookmarkEnd w:id="360"/>
      <w:r>
        <w:rPr>
          <w:rFonts w:hint="cs"/>
          <w:rtl/>
          <w:lang w:eastAsia="he-IL"/>
        </w:rPr>
        <w:t>שלה. אנחנו כמובן נתייחס במסגרת הדיונים בוועדה.</w:t>
      </w:r>
    </w:p>
    <w:p w:rsidR="00436843" w:rsidRDefault="00436843" w:rsidP="00436843">
      <w:pPr>
        <w:rPr>
          <w:rtl/>
          <w:lang w:eastAsia="he-IL"/>
        </w:rPr>
      </w:pPr>
    </w:p>
    <w:p w:rsidR="00436843" w:rsidRDefault="00436843" w:rsidP="00436843">
      <w:pPr>
        <w:pStyle w:val="a4"/>
        <w:keepNext/>
        <w:rPr>
          <w:rtl/>
        </w:rPr>
      </w:pPr>
      <w:bookmarkStart w:id="361" w:name="ET_speaker_5726_100"/>
      <w:r w:rsidRPr="00436843">
        <w:rPr>
          <w:rStyle w:val="TagStyle"/>
          <w:rtl/>
        </w:rPr>
        <w:t xml:space="preserve"> &lt;&lt; דובר &gt;&gt; </w:t>
      </w:r>
      <w:r>
        <w:rPr>
          <w:rtl/>
        </w:rPr>
        <w:t>ינון אזולאי (ש"ס):</w:t>
      </w:r>
      <w:r w:rsidRPr="00436843">
        <w:rPr>
          <w:rStyle w:val="TagStyle"/>
          <w:rtl/>
        </w:rPr>
        <w:t xml:space="preserve"> &lt;&lt; דובר &gt;&gt;</w:t>
      </w:r>
      <w:r>
        <w:rPr>
          <w:rtl/>
        </w:rPr>
        <w:t xml:space="preserve">   </w:t>
      </w:r>
      <w:bookmarkEnd w:id="361"/>
    </w:p>
    <w:p w:rsidR="00436843" w:rsidRDefault="00436843" w:rsidP="00436843">
      <w:pPr>
        <w:pStyle w:val="KeepWithNext"/>
        <w:rPr>
          <w:rtl/>
          <w:lang w:eastAsia="he-IL"/>
        </w:rPr>
      </w:pPr>
    </w:p>
    <w:p w:rsidR="00436843" w:rsidRDefault="00436843" w:rsidP="00436843">
      <w:pPr>
        <w:rPr>
          <w:rtl/>
          <w:lang w:eastAsia="he-IL"/>
        </w:rPr>
      </w:pPr>
      <w:r>
        <w:rPr>
          <w:rFonts w:hint="cs"/>
          <w:rtl/>
          <w:lang w:eastAsia="he-IL"/>
        </w:rPr>
        <w:t>על איזו ועדה אתה מדבר?</w:t>
      </w:r>
    </w:p>
    <w:p w:rsidR="00436843" w:rsidRDefault="00436843" w:rsidP="00436843">
      <w:pPr>
        <w:rPr>
          <w:rtl/>
          <w:lang w:eastAsia="he-IL"/>
        </w:rPr>
      </w:pPr>
    </w:p>
    <w:p w:rsidR="00436843" w:rsidRDefault="00436843" w:rsidP="00436843">
      <w:pPr>
        <w:pStyle w:val="af9"/>
        <w:keepNext/>
        <w:rPr>
          <w:rtl/>
          <w:lang w:eastAsia="he-IL"/>
        </w:rPr>
      </w:pPr>
      <w:bookmarkStart w:id="362" w:name="ET_guest_860638_101"/>
      <w:r w:rsidRPr="00436843">
        <w:rPr>
          <w:rStyle w:val="TagStyle"/>
          <w:rtl/>
        </w:rPr>
        <w:t xml:space="preserve"> &lt;&lt; אורח &gt;&gt; </w:t>
      </w:r>
      <w:r>
        <w:rPr>
          <w:rtl/>
          <w:lang w:eastAsia="he-IL"/>
        </w:rPr>
        <w:t>רותם ברמלי:</w:t>
      </w:r>
      <w:r w:rsidRPr="00436843">
        <w:rPr>
          <w:rStyle w:val="TagStyle"/>
          <w:rtl/>
        </w:rPr>
        <w:t xml:space="preserve"> &lt;&lt; אורח &gt;&gt;</w:t>
      </w:r>
      <w:r>
        <w:rPr>
          <w:rtl/>
          <w:lang w:eastAsia="he-IL"/>
        </w:rPr>
        <w:t xml:space="preserve">   </w:t>
      </w:r>
      <w:bookmarkEnd w:id="362"/>
    </w:p>
    <w:p w:rsidR="00436843" w:rsidRDefault="00436843" w:rsidP="00436843">
      <w:pPr>
        <w:pStyle w:val="KeepWithNext"/>
        <w:rPr>
          <w:rtl/>
          <w:lang w:eastAsia="he-IL"/>
        </w:rPr>
      </w:pPr>
    </w:p>
    <w:p w:rsidR="00436843" w:rsidRDefault="00436843" w:rsidP="00436843">
      <w:pPr>
        <w:rPr>
          <w:rtl/>
          <w:lang w:eastAsia="he-IL"/>
        </w:rPr>
      </w:pPr>
      <w:r>
        <w:rPr>
          <w:rFonts w:hint="cs"/>
          <w:rtl/>
          <w:lang w:eastAsia="he-IL"/>
        </w:rPr>
        <w:t xml:space="preserve">על ועדת פינס. </w:t>
      </w:r>
    </w:p>
    <w:p w:rsidR="00436843" w:rsidRDefault="00436843" w:rsidP="00436843">
      <w:pPr>
        <w:rPr>
          <w:rtl/>
          <w:lang w:eastAsia="he-IL"/>
        </w:rPr>
      </w:pPr>
      <w:bookmarkStart w:id="363" w:name="_ETM_Q1_1770406"/>
      <w:bookmarkStart w:id="364" w:name="_ETM_Q1_1770472"/>
      <w:bookmarkStart w:id="365" w:name="_ETM_Q1_1771414"/>
      <w:bookmarkEnd w:id="363"/>
      <w:bookmarkEnd w:id="364"/>
      <w:bookmarkEnd w:id="365"/>
    </w:p>
    <w:p w:rsidR="00436843" w:rsidRDefault="00436843" w:rsidP="00436843">
      <w:pPr>
        <w:pStyle w:val="a4"/>
        <w:keepNext/>
        <w:rPr>
          <w:rtl/>
        </w:rPr>
      </w:pPr>
      <w:bookmarkStart w:id="366" w:name="ET_speaker_5726_102"/>
      <w:r w:rsidRPr="00436843">
        <w:rPr>
          <w:rStyle w:val="TagStyle"/>
          <w:rtl/>
        </w:rPr>
        <w:t xml:space="preserve"> &lt;&lt; דובר &gt;&gt; </w:t>
      </w:r>
      <w:r>
        <w:rPr>
          <w:rtl/>
        </w:rPr>
        <w:t>ינון אזולאי (ש"ס):</w:t>
      </w:r>
      <w:r w:rsidRPr="00436843">
        <w:rPr>
          <w:rStyle w:val="TagStyle"/>
          <w:rtl/>
        </w:rPr>
        <w:t xml:space="preserve"> &lt;&lt; דובר &gt;&gt;</w:t>
      </w:r>
      <w:r>
        <w:rPr>
          <w:rtl/>
        </w:rPr>
        <w:t xml:space="preserve">   </w:t>
      </w:r>
      <w:bookmarkEnd w:id="366"/>
    </w:p>
    <w:p w:rsidR="00436843" w:rsidRDefault="00436843" w:rsidP="00436843">
      <w:pPr>
        <w:pStyle w:val="KeepWithNext"/>
        <w:rPr>
          <w:rtl/>
          <w:lang w:eastAsia="he-IL"/>
        </w:rPr>
      </w:pPr>
    </w:p>
    <w:p w:rsidR="00436843" w:rsidRDefault="00436843" w:rsidP="003873EA">
      <w:pPr>
        <w:rPr>
          <w:rtl/>
          <w:lang w:eastAsia="he-IL"/>
        </w:rPr>
      </w:pPr>
      <w:bookmarkStart w:id="367" w:name="_ETM_Q1_1771801"/>
      <w:bookmarkStart w:id="368" w:name="_ETM_Q1_1771835"/>
      <w:bookmarkEnd w:id="367"/>
      <w:bookmarkEnd w:id="368"/>
      <w:r>
        <w:rPr>
          <w:rFonts w:hint="cs"/>
          <w:rtl/>
          <w:lang w:eastAsia="he-IL"/>
        </w:rPr>
        <w:t xml:space="preserve">למה אתם לא מדברים על ועדת בלינקוב, </w:t>
      </w:r>
      <w:bookmarkStart w:id="369" w:name="_ETM_Q1_1774142"/>
      <w:bookmarkEnd w:id="369"/>
      <w:r>
        <w:rPr>
          <w:rFonts w:hint="cs"/>
          <w:rtl/>
          <w:lang w:eastAsia="he-IL"/>
        </w:rPr>
        <w:t xml:space="preserve">ששם כבר סיימו את הדיונים וכולם חתמו, וגם אתם בחשב </w:t>
      </w:r>
      <w:bookmarkStart w:id="370" w:name="_ETM_Q1_1778515"/>
      <w:bookmarkEnd w:id="370"/>
      <w:r>
        <w:rPr>
          <w:rFonts w:hint="cs"/>
          <w:rtl/>
          <w:lang w:eastAsia="he-IL"/>
        </w:rPr>
        <w:t>הכללי חתמתם</w:t>
      </w:r>
      <w:r w:rsidR="003873EA">
        <w:rPr>
          <w:rFonts w:hint="cs"/>
          <w:rtl/>
          <w:lang w:eastAsia="he-IL"/>
        </w:rPr>
        <w:t>?</w:t>
      </w:r>
      <w:r>
        <w:rPr>
          <w:rFonts w:hint="cs"/>
          <w:rtl/>
          <w:lang w:eastAsia="he-IL"/>
        </w:rPr>
        <w:t xml:space="preserve"> איך קפצתם לוועדת פינס? למה הלכתם לוועדת פינס </w:t>
      </w:r>
      <w:bookmarkStart w:id="371" w:name="_ETM_Q1_1783223"/>
      <w:bookmarkEnd w:id="371"/>
      <w:r>
        <w:rPr>
          <w:rFonts w:hint="cs"/>
          <w:rtl/>
          <w:lang w:eastAsia="he-IL"/>
        </w:rPr>
        <w:t>בכלל?</w:t>
      </w:r>
    </w:p>
    <w:p w:rsidR="00436843" w:rsidRDefault="00436843" w:rsidP="00436843">
      <w:pPr>
        <w:rPr>
          <w:rtl/>
          <w:lang w:eastAsia="he-IL"/>
        </w:rPr>
      </w:pPr>
      <w:bookmarkStart w:id="372" w:name="_ETM_Q1_1785115"/>
      <w:bookmarkStart w:id="373" w:name="_ETM_Q1_1785169"/>
      <w:bookmarkEnd w:id="372"/>
      <w:bookmarkEnd w:id="373"/>
    </w:p>
    <w:p w:rsidR="00436843" w:rsidRDefault="00436843" w:rsidP="00436843">
      <w:pPr>
        <w:pStyle w:val="af9"/>
        <w:keepNext/>
        <w:rPr>
          <w:rtl/>
          <w:lang w:eastAsia="he-IL"/>
        </w:rPr>
      </w:pPr>
      <w:bookmarkStart w:id="374" w:name="ET_guest_860638_103"/>
      <w:r w:rsidRPr="00436843">
        <w:rPr>
          <w:rStyle w:val="TagStyle"/>
          <w:rtl/>
        </w:rPr>
        <w:t xml:space="preserve"> &lt;&lt; אורח &gt;&gt; </w:t>
      </w:r>
      <w:r>
        <w:rPr>
          <w:rtl/>
          <w:lang w:eastAsia="he-IL"/>
        </w:rPr>
        <w:t>רותם ברמלי:</w:t>
      </w:r>
      <w:r w:rsidRPr="00436843">
        <w:rPr>
          <w:rStyle w:val="TagStyle"/>
          <w:rtl/>
        </w:rPr>
        <w:t xml:space="preserve"> &lt;&lt; אורח &gt;&gt;</w:t>
      </w:r>
      <w:r>
        <w:rPr>
          <w:rtl/>
          <w:lang w:eastAsia="he-IL"/>
        </w:rPr>
        <w:t xml:space="preserve">   </w:t>
      </w:r>
      <w:bookmarkEnd w:id="374"/>
    </w:p>
    <w:p w:rsidR="00436843" w:rsidRDefault="00436843" w:rsidP="00436843">
      <w:pPr>
        <w:pStyle w:val="KeepWithNext"/>
        <w:rPr>
          <w:rtl/>
          <w:lang w:eastAsia="he-IL"/>
        </w:rPr>
      </w:pPr>
    </w:p>
    <w:p w:rsidR="00436843" w:rsidRDefault="00436843" w:rsidP="00436843">
      <w:pPr>
        <w:rPr>
          <w:rtl/>
          <w:lang w:eastAsia="he-IL"/>
        </w:rPr>
      </w:pPr>
      <w:r>
        <w:rPr>
          <w:rFonts w:hint="cs"/>
          <w:rtl/>
          <w:lang w:eastAsia="he-IL"/>
        </w:rPr>
        <w:t xml:space="preserve">הוועדה הזאת הוקמה והיא מקיימת דיונים. </w:t>
      </w:r>
    </w:p>
    <w:p w:rsidR="00436843" w:rsidRDefault="00436843" w:rsidP="00436843">
      <w:pPr>
        <w:rPr>
          <w:rtl/>
          <w:lang w:eastAsia="he-IL"/>
        </w:rPr>
      </w:pPr>
    </w:p>
    <w:p w:rsidR="00436843" w:rsidRDefault="00436843" w:rsidP="00436843">
      <w:pPr>
        <w:pStyle w:val="a4"/>
        <w:keepNext/>
        <w:rPr>
          <w:rtl/>
        </w:rPr>
      </w:pPr>
      <w:bookmarkStart w:id="375" w:name="ET_speaker_5726_104"/>
      <w:r w:rsidRPr="00436843">
        <w:rPr>
          <w:rStyle w:val="TagStyle"/>
          <w:rtl/>
        </w:rPr>
        <w:t xml:space="preserve"> &lt;&lt; דובר &gt;&gt; </w:t>
      </w:r>
      <w:r>
        <w:rPr>
          <w:rtl/>
        </w:rPr>
        <w:t>ינון אזולאי (ש"ס):</w:t>
      </w:r>
      <w:r w:rsidRPr="00436843">
        <w:rPr>
          <w:rStyle w:val="TagStyle"/>
          <w:rtl/>
        </w:rPr>
        <w:t xml:space="preserve"> &lt;&lt; דובר &gt;&gt;</w:t>
      </w:r>
      <w:r>
        <w:rPr>
          <w:rtl/>
        </w:rPr>
        <w:t xml:space="preserve">   </w:t>
      </w:r>
      <w:bookmarkEnd w:id="375"/>
    </w:p>
    <w:p w:rsidR="00436843" w:rsidRDefault="00436843" w:rsidP="00436843">
      <w:pPr>
        <w:pStyle w:val="KeepWithNext"/>
        <w:rPr>
          <w:rtl/>
          <w:lang w:eastAsia="he-IL"/>
        </w:rPr>
      </w:pPr>
    </w:p>
    <w:p w:rsidR="00436843" w:rsidRDefault="00436843" w:rsidP="00436843">
      <w:pPr>
        <w:rPr>
          <w:rtl/>
          <w:lang w:eastAsia="he-IL"/>
        </w:rPr>
      </w:pPr>
      <w:r>
        <w:rPr>
          <w:rFonts w:hint="cs"/>
          <w:rtl/>
          <w:lang w:eastAsia="he-IL"/>
        </w:rPr>
        <w:t xml:space="preserve">אתה לא עונה. תענה. </w:t>
      </w:r>
      <w:bookmarkStart w:id="376" w:name="_ETM_Q1_1789632"/>
      <w:bookmarkEnd w:id="376"/>
      <w:r>
        <w:rPr>
          <w:rFonts w:hint="cs"/>
          <w:rtl/>
          <w:lang w:eastAsia="he-IL"/>
        </w:rPr>
        <w:t>תגיד לי: אין לי תשובה, אבל אל תמרח. השאלה שלי</w:t>
      </w:r>
      <w:bookmarkStart w:id="377" w:name="_ETM_Q1_1790754"/>
      <w:bookmarkEnd w:id="377"/>
      <w:r>
        <w:rPr>
          <w:rFonts w:hint="cs"/>
          <w:rtl/>
          <w:lang w:eastAsia="he-IL"/>
        </w:rPr>
        <w:t xml:space="preserve"> פשוטה: למה את מסקנות ועדת בלינקוב אתם לא מיישמים למרות שגם אתם חתומים עליהן? החשב הכללי חתום עליהן.</w:t>
      </w:r>
    </w:p>
    <w:p w:rsidR="00436843" w:rsidRDefault="00436843" w:rsidP="00436843">
      <w:pPr>
        <w:rPr>
          <w:rtl/>
          <w:lang w:eastAsia="he-IL"/>
        </w:rPr>
      </w:pPr>
    </w:p>
    <w:p w:rsidR="00436843" w:rsidRDefault="00436843" w:rsidP="00436843">
      <w:pPr>
        <w:pStyle w:val="a4"/>
        <w:keepNext/>
        <w:rPr>
          <w:rtl/>
        </w:rPr>
      </w:pPr>
      <w:bookmarkStart w:id="378" w:name="ET_speaker_5084_105"/>
      <w:r w:rsidRPr="00436843">
        <w:rPr>
          <w:rStyle w:val="TagStyle"/>
          <w:rtl/>
        </w:rPr>
        <w:t xml:space="preserve"> &lt;&lt; דובר &gt;&gt; </w:t>
      </w:r>
      <w:r>
        <w:rPr>
          <w:rtl/>
        </w:rPr>
        <w:t>מיקי לוי (יש עתיד):</w:t>
      </w:r>
      <w:r w:rsidRPr="00436843">
        <w:rPr>
          <w:rStyle w:val="TagStyle"/>
          <w:rtl/>
        </w:rPr>
        <w:t xml:space="preserve"> &lt;&lt; דובר &gt;&gt;</w:t>
      </w:r>
      <w:r>
        <w:rPr>
          <w:rtl/>
        </w:rPr>
        <w:t xml:space="preserve">   </w:t>
      </w:r>
      <w:bookmarkEnd w:id="378"/>
    </w:p>
    <w:p w:rsidR="00436843" w:rsidRDefault="00436843" w:rsidP="00436843">
      <w:pPr>
        <w:pStyle w:val="KeepWithNext"/>
        <w:rPr>
          <w:rtl/>
          <w:lang w:eastAsia="he-IL"/>
        </w:rPr>
      </w:pPr>
    </w:p>
    <w:p w:rsidR="00436843" w:rsidRDefault="00436843" w:rsidP="00436843">
      <w:pPr>
        <w:rPr>
          <w:rtl/>
          <w:lang w:eastAsia="he-IL"/>
        </w:rPr>
      </w:pPr>
      <w:r>
        <w:rPr>
          <w:rFonts w:hint="cs"/>
          <w:rtl/>
          <w:lang w:eastAsia="he-IL"/>
        </w:rPr>
        <w:t>הוא לא מן החשב הכללי, ינון.</w:t>
      </w:r>
    </w:p>
    <w:p w:rsidR="00436843" w:rsidRDefault="00436843" w:rsidP="00436843">
      <w:pPr>
        <w:rPr>
          <w:rtl/>
          <w:lang w:eastAsia="he-IL"/>
        </w:rPr>
      </w:pPr>
    </w:p>
    <w:p w:rsidR="00436843" w:rsidRDefault="00436843" w:rsidP="00436843">
      <w:pPr>
        <w:pStyle w:val="a4"/>
        <w:keepNext/>
        <w:rPr>
          <w:rtl/>
        </w:rPr>
      </w:pPr>
      <w:bookmarkStart w:id="379" w:name="ET_speaker_5726_106"/>
      <w:r w:rsidRPr="00436843">
        <w:rPr>
          <w:rStyle w:val="TagStyle"/>
          <w:rtl/>
        </w:rPr>
        <w:t xml:space="preserve"> &lt;&lt; דובר &gt;&gt; </w:t>
      </w:r>
      <w:r>
        <w:rPr>
          <w:rtl/>
        </w:rPr>
        <w:t>ינון אזולאי (ש"ס):</w:t>
      </w:r>
      <w:r w:rsidRPr="00436843">
        <w:rPr>
          <w:rStyle w:val="TagStyle"/>
          <w:rtl/>
        </w:rPr>
        <w:t xml:space="preserve"> &lt;&lt; דובר &gt;&gt;</w:t>
      </w:r>
      <w:r>
        <w:rPr>
          <w:rtl/>
        </w:rPr>
        <w:t xml:space="preserve">   </w:t>
      </w:r>
      <w:bookmarkEnd w:id="379"/>
    </w:p>
    <w:p w:rsidR="00436843" w:rsidRDefault="00436843" w:rsidP="00436843">
      <w:pPr>
        <w:pStyle w:val="KeepWithNext"/>
        <w:rPr>
          <w:rtl/>
          <w:lang w:eastAsia="he-IL"/>
        </w:rPr>
      </w:pPr>
    </w:p>
    <w:p w:rsidR="00436843" w:rsidRDefault="00436843" w:rsidP="00436843">
      <w:pPr>
        <w:rPr>
          <w:rtl/>
          <w:lang w:eastAsia="he-IL"/>
        </w:rPr>
      </w:pPr>
      <w:r>
        <w:rPr>
          <w:rFonts w:hint="cs"/>
          <w:rtl/>
          <w:lang w:eastAsia="he-IL"/>
        </w:rPr>
        <w:t xml:space="preserve">אני יודע שהוא לא מן החשב הכללי. אין בעיה. שיסביר למה לא. </w:t>
      </w:r>
    </w:p>
    <w:p w:rsidR="00436843" w:rsidRDefault="00436843" w:rsidP="00436843">
      <w:pPr>
        <w:rPr>
          <w:rtl/>
          <w:lang w:eastAsia="he-IL"/>
        </w:rPr>
      </w:pPr>
    </w:p>
    <w:p w:rsidR="00436843" w:rsidRDefault="00436843" w:rsidP="00436843">
      <w:pPr>
        <w:pStyle w:val="af9"/>
        <w:keepNext/>
        <w:rPr>
          <w:rtl/>
          <w:lang w:eastAsia="he-IL"/>
        </w:rPr>
      </w:pPr>
      <w:bookmarkStart w:id="380" w:name="ET_guest_860638_107"/>
      <w:r w:rsidRPr="00436843">
        <w:rPr>
          <w:rStyle w:val="TagStyle"/>
          <w:rtl/>
        </w:rPr>
        <w:t xml:space="preserve"> &lt;&lt; אורח &gt;&gt; </w:t>
      </w:r>
      <w:r>
        <w:rPr>
          <w:rtl/>
          <w:lang w:eastAsia="he-IL"/>
        </w:rPr>
        <w:t>רותם ברמלי:</w:t>
      </w:r>
      <w:r w:rsidRPr="00436843">
        <w:rPr>
          <w:rStyle w:val="TagStyle"/>
          <w:rtl/>
        </w:rPr>
        <w:t xml:space="preserve"> &lt;&lt; אורח &gt;&gt;</w:t>
      </w:r>
      <w:r>
        <w:rPr>
          <w:rtl/>
          <w:lang w:eastAsia="he-IL"/>
        </w:rPr>
        <w:t xml:space="preserve">   </w:t>
      </w:r>
      <w:bookmarkEnd w:id="380"/>
    </w:p>
    <w:p w:rsidR="00436843" w:rsidRDefault="00436843" w:rsidP="00436843">
      <w:pPr>
        <w:pStyle w:val="KeepWithNext"/>
        <w:rPr>
          <w:rtl/>
          <w:lang w:eastAsia="he-IL"/>
        </w:rPr>
      </w:pPr>
    </w:p>
    <w:p w:rsidR="00436843" w:rsidRDefault="00436843" w:rsidP="003873EA">
      <w:pPr>
        <w:rPr>
          <w:rtl/>
          <w:lang w:eastAsia="he-IL"/>
        </w:rPr>
      </w:pPr>
      <w:r>
        <w:rPr>
          <w:rFonts w:hint="cs"/>
          <w:rtl/>
          <w:lang w:eastAsia="he-IL"/>
        </w:rPr>
        <w:t xml:space="preserve">מועצת מקרקעי ישראל הקימה ועדה </w:t>
      </w:r>
      <w:bookmarkStart w:id="381" w:name="_ETM_Q1_1807082"/>
      <w:bookmarkEnd w:id="381"/>
      <w:r>
        <w:rPr>
          <w:rFonts w:hint="cs"/>
          <w:rtl/>
          <w:lang w:eastAsia="he-IL"/>
        </w:rPr>
        <w:t>כזאת. היא מתכנסת ודנה ונוגעת בכל הנושאים.</w:t>
      </w:r>
    </w:p>
    <w:p w:rsidR="00436843" w:rsidRDefault="00436843" w:rsidP="00436843">
      <w:pPr>
        <w:rPr>
          <w:rtl/>
          <w:lang w:eastAsia="he-IL"/>
        </w:rPr>
      </w:pPr>
    </w:p>
    <w:p w:rsidR="00436843" w:rsidRDefault="00436843" w:rsidP="00436843">
      <w:pPr>
        <w:pStyle w:val="a4"/>
        <w:keepNext/>
        <w:rPr>
          <w:rtl/>
        </w:rPr>
      </w:pPr>
      <w:bookmarkStart w:id="382" w:name="ET_speaker_5726_108"/>
      <w:r w:rsidRPr="00436843">
        <w:rPr>
          <w:rStyle w:val="TagStyle"/>
          <w:rtl/>
        </w:rPr>
        <w:t xml:space="preserve"> &lt;&lt; דובר &gt;&gt; </w:t>
      </w:r>
      <w:r>
        <w:rPr>
          <w:rtl/>
        </w:rPr>
        <w:t>ינון אזולאי (ש"ס):</w:t>
      </w:r>
      <w:r w:rsidRPr="00436843">
        <w:rPr>
          <w:rStyle w:val="TagStyle"/>
          <w:rtl/>
        </w:rPr>
        <w:t xml:space="preserve"> &lt;&lt; דובר &gt;&gt;</w:t>
      </w:r>
      <w:r>
        <w:rPr>
          <w:rtl/>
        </w:rPr>
        <w:t xml:space="preserve">   </w:t>
      </w:r>
      <w:bookmarkEnd w:id="382"/>
    </w:p>
    <w:p w:rsidR="00436843" w:rsidRDefault="00436843" w:rsidP="00436843">
      <w:pPr>
        <w:pStyle w:val="KeepWithNext"/>
        <w:rPr>
          <w:rtl/>
          <w:lang w:eastAsia="he-IL"/>
        </w:rPr>
      </w:pPr>
    </w:p>
    <w:p w:rsidR="00436843" w:rsidRDefault="00436843" w:rsidP="00436843">
      <w:pPr>
        <w:rPr>
          <w:rtl/>
          <w:lang w:eastAsia="he-IL"/>
        </w:rPr>
      </w:pPr>
      <w:r>
        <w:rPr>
          <w:rFonts w:hint="cs"/>
          <w:rtl/>
          <w:lang w:eastAsia="he-IL"/>
        </w:rPr>
        <w:t xml:space="preserve">שוב אתה חוזר </w:t>
      </w:r>
      <w:bookmarkStart w:id="383" w:name="_ETM_Q1_1810408"/>
      <w:bookmarkEnd w:id="383"/>
      <w:r>
        <w:rPr>
          <w:rFonts w:hint="cs"/>
          <w:rtl/>
          <w:lang w:eastAsia="he-IL"/>
        </w:rPr>
        <w:t xml:space="preserve">על זה. עזוב, תודה. </w:t>
      </w:r>
    </w:p>
    <w:p w:rsidR="00436843" w:rsidRDefault="00436843" w:rsidP="00436843">
      <w:pPr>
        <w:rPr>
          <w:rtl/>
          <w:lang w:eastAsia="he-IL"/>
        </w:rPr>
      </w:pPr>
    </w:p>
    <w:p w:rsidR="00436843" w:rsidRDefault="00436843" w:rsidP="00436843">
      <w:pPr>
        <w:pStyle w:val="a4"/>
        <w:keepNext/>
        <w:rPr>
          <w:rtl/>
        </w:rPr>
      </w:pPr>
      <w:bookmarkStart w:id="384" w:name="ET_speaker_5084_110"/>
      <w:r w:rsidRPr="00436843">
        <w:rPr>
          <w:rStyle w:val="TagStyle"/>
          <w:rtl/>
        </w:rPr>
        <w:t xml:space="preserve"> &lt;&lt; דובר &gt;&gt; </w:t>
      </w:r>
      <w:r>
        <w:rPr>
          <w:rtl/>
        </w:rPr>
        <w:t>מיקי לוי (יש עתיד):</w:t>
      </w:r>
      <w:r w:rsidRPr="00436843">
        <w:rPr>
          <w:rStyle w:val="TagStyle"/>
          <w:rtl/>
        </w:rPr>
        <w:t xml:space="preserve"> &lt;&lt; דובר &gt;&gt;</w:t>
      </w:r>
      <w:r>
        <w:rPr>
          <w:rtl/>
        </w:rPr>
        <w:t xml:space="preserve">   </w:t>
      </w:r>
      <w:bookmarkEnd w:id="384"/>
    </w:p>
    <w:p w:rsidR="00436843" w:rsidRDefault="00436843" w:rsidP="00436843">
      <w:pPr>
        <w:pStyle w:val="KeepWithNext"/>
        <w:rPr>
          <w:rtl/>
          <w:lang w:eastAsia="he-IL"/>
        </w:rPr>
      </w:pPr>
    </w:p>
    <w:p w:rsidR="00436843" w:rsidRDefault="00436843" w:rsidP="00436843">
      <w:pPr>
        <w:rPr>
          <w:rtl/>
          <w:lang w:eastAsia="he-IL"/>
        </w:rPr>
      </w:pPr>
      <w:r>
        <w:rPr>
          <w:rFonts w:hint="cs"/>
          <w:rtl/>
          <w:lang w:eastAsia="he-IL"/>
        </w:rPr>
        <w:t>אגף התקציבים חתם או לא חתם</w:t>
      </w:r>
      <w:bookmarkStart w:id="385" w:name="_ETM_Q1_1817906"/>
      <w:bookmarkEnd w:id="385"/>
      <w:r>
        <w:rPr>
          <w:rFonts w:hint="cs"/>
          <w:rtl/>
          <w:lang w:eastAsia="he-IL"/>
        </w:rPr>
        <w:t xml:space="preserve"> על מסקנות ועדת בלינקוב? זאת שאלה. </w:t>
      </w:r>
    </w:p>
    <w:p w:rsidR="00436843" w:rsidRDefault="00436843" w:rsidP="00436843">
      <w:pPr>
        <w:rPr>
          <w:rtl/>
          <w:lang w:eastAsia="he-IL"/>
        </w:rPr>
      </w:pPr>
    </w:p>
    <w:p w:rsidR="00436843" w:rsidRDefault="00436843" w:rsidP="00436843">
      <w:pPr>
        <w:pStyle w:val="af6"/>
        <w:keepNext/>
        <w:rPr>
          <w:rtl/>
        </w:rPr>
      </w:pPr>
      <w:bookmarkStart w:id="386" w:name="ET_yor_4762_111"/>
      <w:r w:rsidRPr="00436843">
        <w:rPr>
          <w:rStyle w:val="TagStyle"/>
          <w:rtl/>
        </w:rPr>
        <w:t xml:space="preserve"> &lt;&lt; יור &gt;&gt; </w:t>
      </w:r>
      <w:r>
        <w:rPr>
          <w:rtl/>
        </w:rPr>
        <w:t>היו"ר משה גפני:</w:t>
      </w:r>
      <w:r w:rsidRPr="00436843">
        <w:rPr>
          <w:rStyle w:val="TagStyle"/>
          <w:rtl/>
        </w:rPr>
        <w:t xml:space="preserve"> &lt;&lt; יור &gt;&gt;</w:t>
      </w:r>
      <w:r>
        <w:rPr>
          <w:rtl/>
        </w:rPr>
        <w:t xml:space="preserve">   </w:t>
      </w:r>
      <w:bookmarkEnd w:id="386"/>
    </w:p>
    <w:p w:rsidR="00436843" w:rsidRDefault="00436843" w:rsidP="00436843">
      <w:pPr>
        <w:pStyle w:val="KeepWithNext"/>
        <w:rPr>
          <w:rtl/>
          <w:lang w:eastAsia="he-IL"/>
        </w:rPr>
      </w:pPr>
    </w:p>
    <w:p w:rsidR="00436843" w:rsidRDefault="00436843" w:rsidP="00436843">
      <w:pPr>
        <w:rPr>
          <w:rtl/>
          <w:lang w:eastAsia="he-IL"/>
        </w:rPr>
      </w:pPr>
      <w:r>
        <w:rPr>
          <w:rFonts w:hint="cs"/>
          <w:rtl/>
          <w:lang w:eastAsia="he-IL"/>
        </w:rPr>
        <w:t xml:space="preserve">שאל חבר הכנסת ינון אזולאי שאלה. הייתה ועדת בלינקוב שהתכנסה ועשתה עבודה. למה אתם </w:t>
      </w:r>
      <w:bookmarkStart w:id="387" w:name="_ETM_Q1_1826925"/>
      <w:bookmarkEnd w:id="387"/>
      <w:r>
        <w:rPr>
          <w:rFonts w:hint="cs"/>
          <w:rtl/>
          <w:lang w:eastAsia="he-IL"/>
        </w:rPr>
        <w:t>לא מקבלים את מסקנותיה? למה צריך להתחיל לדון מחדש? למה לא קיבלתם את מסקנות ועדת בלינקוב?</w:t>
      </w:r>
    </w:p>
    <w:p w:rsidR="00436843" w:rsidRDefault="00436843" w:rsidP="00436843">
      <w:pPr>
        <w:rPr>
          <w:rtl/>
          <w:lang w:eastAsia="he-IL"/>
        </w:rPr>
      </w:pPr>
    </w:p>
    <w:p w:rsidR="00436843" w:rsidRDefault="00436843" w:rsidP="00436843">
      <w:pPr>
        <w:pStyle w:val="af9"/>
        <w:keepNext/>
        <w:rPr>
          <w:rtl/>
          <w:lang w:eastAsia="he-IL"/>
        </w:rPr>
      </w:pPr>
      <w:bookmarkStart w:id="388" w:name="ET_guest_860638_112"/>
      <w:r w:rsidRPr="00436843">
        <w:rPr>
          <w:rStyle w:val="TagStyle"/>
          <w:rtl/>
        </w:rPr>
        <w:t xml:space="preserve"> &lt;&lt; אורח &gt;&gt; </w:t>
      </w:r>
      <w:r>
        <w:rPr>
          <w:rtl/>
          <w:lang w:eastAsia="he-IL"/>
        </w:rPr>
        <w:t>רותם ברמלי:</w:t>
      </w:r>
      <w:r w:rsidRPr="00436843">
        <w:rPr>
          <w:rStyle w:val="TagStyle"/>
          <w:rtl/>
        </w:rPr>
        <w:t xml:space="preserve"> &lt;&lt; אורח &gt;&gt;</w:t>
      </w:r>
      <w:r>
        <w:rPr>
          <w:rtl/>
          <w:lang w:eastAsia="he-IL"/>
        </w:rPr>
        <w:t xml:space="preserve">   </w:t>
      </w:r>
      <w:bookmarkEnd w:id="388"/>
    </w:p>
    <w:p w:rsidR="00436843" w:rsidRDefault="00436843" w:rsidP="00436843">
      <w:pPr>
        <w:pStyle w:val="KeepWithNext"/>
        <w:rPr>
          <w:rtl/>
          <w:lang w:eastAsia="he-IL"/>
        </w:rPr>
      </w:pPr>
    </w:p>
    <w:p w:rsidR="00436843" w:rsidRDefault="00436843" w:rsidP="003873EA">
      <w:pPr>
        <w:rPr>
          <w:rtl/>
          <w:lang w:eastAsia="he-IL"/>
        </w:rPr>
      </w:pPr>
      <w:r>
        <w:rPr>
          <w:rFonts w:hint="cs"/>
          <w:rtl/>
          <w:lang w:eastAsia="he-IL"/>
        </w:rPr>
        <w:t>הדוח של הוועדה ל</w:t>
      </w:r>
      <w:bookmarkStart w:id="389" w:name="_ETM_Q1_1837308"/>
      <w:bookmarkEnd w:id="389"/>
      <w:r>
        <w:rPr>
          <w:rFonts w:hint="cs"/>
          <w:rtl/>
          <w:lang w:eastAsia="he-IL"/>
        </w:rPr>
        <w:t>א נחתם על ידי כלל הגורמים. הוקמה כבר ועדה</w:t>
      </w:r>
      <w:bookmarkStart w:id="390" w:name="_ETM_Q1_1841091"/>
      <w:bookmarkEnd w:id="390"/>
      <w:r>
        <w:rPr>
          <w:rFonts w:hint="cs"/>
          <w:rtl/>
          <w:lang w:eastAsia="he-IL"/>
        </w:rPr>
        <w:t xml:space="preserve"> שמקיימת דיונים היום, דיונים מעמיקים מאוד. </w:t>
      </w:r>
    </w:p>
    <w:p w:rsidR="00436843" w:rsidRDefault="00436843" w:rsidP="00436843">
      <w:pPr>
        <w:rPr>
          <w:rtl/>
          <w:lang w:eastAsia="he-IL"/>
        </w:rPr>
      </w:pPr>
    </w:p>
    <w:p w:rsidR="00436843" w:rsidRDefault="00436843" w:rsidP="00436843">
      <w:pPr>
        <w:pStyle w:val="af6"/>
        <w:keepNext/>
        <w:rPr>
          <w:rtl/>
        </w:rPr>
      </w:pPr>
      <w:bookmarkStart w:id="391" w:name="ET_yor_4762_113"/>
      <w:r w:rsidRPr="00436843">
        <w:rPr>
          <w:rStyle w:val="TagStyle"/>
          <w:rtl/>
        </w:rPr>
        <w:t xml:space="preserve"> &lt;&lt; יור &gt;&gt; </w:t>
      </w:r>
      <w:r>
        <w:rPr>
          <w:rtl/>
        </w:rPr>
        <w:t>היו"ר משה גפני:</w:t>
      </w:r>
      <w:r w:rsidRPr="00436843">
        <w:rPr>
          <w:rStyle w:val="TagStyle"/>
          <w:rtl/>
        </w:rPr>
        <w:t xml:space="preserve"> &lt;&lt; יור &gt;&gt;</w:t>
      </w:r>
      <w:r>
        <w:rPr>
          <w:rtl/>
        </w:rPr>
        <w:t xml:space="preserve">   </w:t>
      </w:r>
      <w:bookmarkEnd w:id="391"/>
    </w:p>
    <w:p w:rsidR="00436843" w:rsidRDefault="00436843" w:rsidP="00436843">
      <w:pPr>
        <w:pStyle w:val="KeepWithNext"/>
        <w:rPr>
          <w:rtl/>
          <w:lang w:eastAsia="he-IL"/>
        </w:rPr>
      </w:pPr>
    </w:p>
    <w:p w:rsidR="00436843" w:rsidRDefault="00436843" w:rsidP="00436843">
      <w:pPr>
        <w:rPr>
          <w:rtl/>
          <w:lang w:eastAsia="he-IL"/>
        </w:rPr>
      </w:pPr>
      <w:r>
        <w:rPr>
          <w:rFonts w:hint="cs"/>
          <w:rtl/>
          <w:lang w:eastAsia="he-IL"/>
        </w:rPr>
        <w:t xml:space="preserve">לא, לא, לא, עם כל </w:t>
      </w:r>
      <w:bookmarkStart w:id="392" w:name="_ETM_Q1_1843727"/>
      <w:bookmarkEnd w:id="392"/>
      <w:r>
        <w:rPr>
          <w:rFonts w:hint="cs"/>
          <w:rtl/>
          <w:lang w:eastAsia="he-IL"/>
        </w:rPr>
        <w:t>הכבוד.</w:t>
      </w:r>
      <w:r w:rsidR="00622383">
        <w:rPr>
          <w:rFonts w:hint="cs"/>
          <w:rtl/>
          <w:lang w:eastAsia="he-IL"/>
        </w:rPr>
        <w:t xml:space="preserve"> תודה. </w:t>
      </w:r>
    </w:p>
    <w:p w:rsidR="00622383" w:rsidRDefault="00622383" w:rsidP="00436843">
      <w:pPr>
        <w:rPr>
          <w:rtl/>
          <w:lang w:eastAsia="he-IL"/>
        </w:rPr>
      </w:pPr>
      <w:bookmarkStart w:id="393" w:name="_ETM_Q1_1849209"/>
      <w:bookmarkStart w:id="394" w:name="_ETM_Q1_1849277"/>
      <w:bookmarkStart w:id="395" w:name="_ETM_Q1_1850649"/>
      <w:bookmarkEnd w:id="393"/>
      <w:bookmarkEnd w:id="394"/>
      <w:bookmarkEnd w:id="395"/>
    </w:p>
    <w:p w:rsidR="00622383" w:rsidRDefault="00622383" w:rsidP="00622383">
      <w:pPr>
        <w:pStyle w:val="a4"/>
        <w:keepNext/>
        <w:rPr>
          <w:rtl/>
        </w:rPr>
      </w:pPr>
      <w:bookmarkStart w:id="396" w:name="ET_speaker_5084_114"/>
      <w:r w:rsidRPr="00622383">
        <w:rPr>
          <w:rStyle w:val="TagStyle"/>
          <w:rtl/>
        </w:rPr>
        <w:t xml:space="preserve"> &lt;&lt; דובר &gt;&gt; </w:t>
      </w:r>
      <w:r>
        <w:rPr>
          <w:rtl/>
        </w:rPr>
        <w:t>מיקי לוי (יש עתיד):</w:t>
      </w:r>
      <w:r w:rsidRPr="00622383">
        <w:rPr>
          <w:rStyle w:val="TagStyle"/>
          <w:rtl/>
        </w:rPr>
        <w:t xml:space="preserve"> &lt;&lt; דובר &gt;&gt;</w:t>
      </w:r>
      <w:r>
        <w:rPr>
          <w:rtl/>
        </w:rPr>
        <w:t xml:space="preserve">   </w:t>
      </w:r>
      <w:bookmarkEnd w:id="396"/>
    </w:p>
    <w:p w:rsidR="00622383" w:rsidRDefault="00622383" w:rsidP="00622383">
      <w:pPr>
        <w:pStyle w:val="KeepWithNext"/>
        <w:rPr>
          <w:rtl/>
          <w:lang w:eastAsia="he-IL"/>
        </w:rPr>
      </w:pPr>
    </w:p>
    <w:p w:rsidR="00622383" w:rsidRDefault="00622383" w:rsidP="00622383">
      <w:pPr>
        <w:rPr>
          <w:rtl/>
          <w:lang w:eastAsia="he-IL"/>
        </w:rPr>
      </w:pPr>
      <w:bookmarkStart w:id="397" w:name="_ETM_Q1_1851161"/>
      <w:bookmarkStart w:id="398" w:name="_ETM_Q1_1851194"/>
      <w:bookmarkEnd w:id="397"/>
      <w:bookmarkEnd w:id="398"/>
      <w:r>
        <w:rPr>
          <w:rFonts w:hint="cs"/>
          <w:rtl/>
          <w:lang w:eastAsia="he-IL"/>
        </w:rPr>
        <w:t xml:space="preserve">בלינקוב היה פעם הבוס שלהם אבל </w:t>
      </w:r>
      <w:bookmarkStart w:id="399" w:name="_ETM_Q1_1854187"/>
      <w:bookmarkEnd w:id="399"/>
      <w:r>
        <w:rPr>
          <w:rFonts w:hint="cs"/>
          <w:rtl/>
          <w:lang w:eastAsia="he-IL"/>
        </w:rPr>
        <w:t>הם לא מכבדים אותו.</w:t>
      </w:r>
    </w:p>
    <w:p w:rsidR="00622383" w:rsidRDefault="00622383" w:rsidP="00622383">
      <w:pPr>
        <w:rPr>
          <w:rtl/>
          <w:lang w:eastAsia="he-IL"/>
        </w:rPr>
      </w:pPr>
    </w:p>
    <w:p w:rsidR="00622383" w:rsidRDefault="00622383" w:rsidP="00622383">
      <w:pPr>
        <w:pStyle w:val="a4"/>
        <w:keepNext/>
        <w:rPr>
          <w:rtl/>
        </w:rPr>
      </w:pPr>
      <w:bookmarkStart w:id="400" w:name="ET_speaker_6160_115"/>
      <w:r w:rsidRPr="00622383">
        <w:rPr>
          <w:rStyle w:val="TagStyle"/>
          <w:rtl/>
        </w:rPr>
        <w:t xml:space="preserve"> &lt;&lt; דובר &gt;&gt; </w:t>
      </w:r>
      <w:r>
        <w:rPr>
          <w:rtl/>
        </w:rPr>
        <w:t>עמיחי שיקלי (ימינה):</w:t>
      </w:r>
      <w:r w:rsidRPr="00622383">
        <w:rPr>
          <w:rStyle w:val="TagStyle"/>
          <w:rtl/>
        </w:rPr>
        <w:t xml:space="preserve"> &lt;&lt; דובר &gt;&gt;</w:t>
      </w:r>
      <w:r>
        <w:rPr>
          <w:rtl/>
        </w:rPr>
        <w:t xml:space="preserve">   </w:t>
      </w:r>
      <w:bookmarkEnd w:id="400"/>
    </w:p>
    <w:p w:rsidR="00622383" w:rsidRDefault="00622383" w:rsidP="00622383">
      <w:pPr>
        <w:pStyle w:val="KeepWithNext"/>
        <w:rPr>
          <w:rtl/>
          <w:lang w:eastAsia="he-IL"/>
        </w:rPr>
      </w:pPr>
    </w:p>
    <w:p w:rsidR="00622383" w:rsidRDefault="00622383" w:rsidP="00622383">
      <w:pPr>
        <w:rPr>
          <w:rtl/>
          <w:lang w:eastAsia="he-IL"/>
        </w:rPr>
      </w:pPr>
      <w:r>
        <w:rPr>
          <w:rFonts w:hint="cs"/>
          <w:rtl/>
          <w:lang w:eastAsia="he-IL"/>
        </w:rPr>
        <w:t xml:space="preserve">תודה רבה. דוד יהלומי, מנכ"ל המשרד להגנת הסביבה, עדיין איתנו? אני רוצה להפנות אליו שאלות. </w:t>
      </w:r>
    </w:p>
    <w:p w:rsidR="00622383" w:rsidRDefault="00622383" w:rsidP="00622383">
      <w:pPr>
        <w:rPr>
          <w:rtl/>
          <w:lang w:eastAsia="he-IL"/>
        </w:rPr>
      </w:pPr>
    </w:p>
    <w:p w:rsidR="00622383" w:rsidRDefault="00622383" w:rsidP="003873EA">
      <w:pPr>
        <w:rPr>
          <w:rtl/>
          <w:lang w:eastAsia="he-IL"/>
        </w:rPr>
      </w:pPr>
      <w:r>
        <w:rPr>
          <w:rFonts w:hint="cs"/>
          <w:rtl/>
          <w:lang w:eastAsia="he-IL"/>
        </w:rPr>
        <w:t xml:space="preserve">יש </w:t>
      </w:r>
      <w:bookmarkStart w:id="401" w:name="_ETM_Q1_1884607"/>
      <w:bookmarkEnd w:id="401"/>
      <w:r>
        <w:rPr>
          <w:rFonts w:hint="cs"/>
          <w:rtl/>
          <w:lang w:eastAsia="he-IL"/>
        </w:rPr>
        <w:t xml:space="preserve">תופעה חמורה, של מחצבות שפועלות שלא כחוק בשטחי יו"ש. עולה </w:t>
      </w:r>
      <w:bookmarkStart w:id="402" w:name="_ETM_Q1_1890448"/>
      <w:bookmarkEnd w:id="402"/>
      <w:r>
        <w:rPr>
          <w:rFonts w:hint="cs"/>
          <w:rtl/>
          <w:lang w:eastAsia="he-IL"/>
        </w:rPr>
        <w:t xml:space="preserve">שאלה למה מדינת ישראל מאפשרת בסחורה שאנחנו יודעים שכרוכה </w:t>
      </w:r>
      <w:bookmarkStart w:id="403" w:name="_ETM_Q1_1896058"/>
      <w:bookmarkEnd w:id="403"/>
      <w:r>
        <w:rPr>
          <w:rFonts w:hint="cs"/>
          <w:rtl/>
          <w:lang w:eastAsia="he-IL"/>
        </w:rPr>
        <w:t>בפגיעה חמורה באיכות הסביבה, למה מאפשרים לזה להגיע לשטחי</w:t>
      </w:r>
      <w:bookmarkStart w:id="404" w:name="_ETM_Q1_1897528"/>
      <w:bookmarkEnd w:id="404"/>
      <w:r>
        <w:rPr>
          <w:rFonts w:hint="cs"/>
          <w:rtl/>
          <w:lang w:eastAsia="he-IL"/>
        </w:rPr>
        <w:t xml:space="preserve"> מדינת ישראל באין מפריע?</w:t>
      </w:r>
      <w:bookmarkStart w:id="405" w:name="_ETM_Q1_1902600"/>
      <w:bookmarkEnd w:id="405"/>
    </w:p>
    <w:p w:rsidR="00622383" w:rsidRDefault="00622383" w:rsidP="00622383">
      <w:pPr>
        <w:rPr>
          <w:rtl/>
          <w:lang w:eastAsia="he-IL"/>
        </w:rPr>
      </w:pPr>
      <w:bookmarkStart w:id="406" w:name="_ETM_Q1_1902661"/>
      <w:bookmarkEnd w:id="406"/>
    </w:p>
    <w:p w:rsidR="00622383" w:rsidRDefault="00622383" w:rsidP="00622383">
      <w:pPr>
        <w:rPr>
          <w:rtl/>
          <w:lang w:eastAsia="he-IL"/>
        </w:rPr>
      </w:pPr>
      <w:bookmarkStart w:id="407" w:name="_ETM_Q1_1902743"/>
      <w:bookmarkStart w:id="408" w:name="_ETM_Q1_1902812"/>
      <w:bookmarkEnd w:id="407"/>
      <w:bookmarkEnd w:id="408"/>
      <w:r>
        <w:rPr>
          <w:rFonts w:hint="cs"/>
          <w:rtl/>
          <w:lang w:eastAsia="he-IL"/>
        </w:rPr>
        <w:t xml:space="preserve">דבר שני, למה המינהל האזרחי לא יושב מסביב לשולחן? האם נכון שמי שאחראי על איכות הסביבה במינהל </w:t>
      </w:r>
      <w:bookmarkStart w:id="409" w:name="_ETM_Q1_1911086"/>
      <w:bookmarkEnd w:id="409"/>
      <w:r>
        <w:rPr>
          <w:rFonts w:hint="cs"/>
          <w:rtl/>
          <w:lang w:eastAsia="he-IL"/>
        </w:rPr>
        <w:t xml:space="preserve">האזרחי, בני אלבז, הוא גם יושב-ראש ועד העובדים של המשרד שאתה אמון עליו? זה דבר חשוב. </w:t>
      </w:r>
    </w:p>
    <w:p w:rsidR="00622383" w:rsidRDefault="00622383" w:rsidP="00622383">
      <w:pPr>
        <w:rPr>
          <w:rtl/>
          <w:lang w:eastAsia="he-IL"/>
        </w:rPr>
      </w:pPr>
    </w:p>
    <w:p w:rsidR="00622383" w:rsidRDefault="00622383" w:rsidP="00622383">
      <w:pPr>
        <w:pStyle w:val="a4"/>
        <w:keepNext/>
        <w:rPr>
          <w:rtl/>
        </w:rPr>
      </w:pPr>
      <w:bookmarkStart w:id="410" w:name="ET_speaker_5084_116"/>
      <w:r w:rsidRPr="00622383">
        <w:rPr>
          <w:rStyle w:val="TagStyle"/>
          <w:rtl/>
        </w:rPr>
        <w:t xml:space="preserve"> &lt;&lt; דובר &gt;&gt; </w:t>
      </w:r>
      <w:r>
        <w:rPr>
          <w:rtl/>
        </w:rPr>
        <w:t>מיקי לוי (יש עתיד):</w:t>
      </w:r>
      <w:r w:rsidRPr="00622383">
        <w:rPr>
          <w:rStyle w:val="TagStyle"/>
          <w:rtl/>
        </w:rPr>
        <w:t xml:space="preserve"> &lt;&lt; דובר &gt;&gt;</w:t>
      </w:r>
      <w:r>
        <w:rPr>
          <w:rtl/>
        </w:rPr>
        <w:t xml:space="preserve">   </w:t>
      </w:r>
      <w:bookmarkEnd w:id="410"/>
    </w:p>
    <w:p w:rsidR="00622383" w:rsidRDefault="00622383" w:rsidP="00622383">
      <w:pPr>
        <w:pStyle w:val="KeepWithNext"/>
        <w:rPr>
          <w:rtl/>
          <w:lang w:eastAsia="he-IL"/>
        </w:rPr>
      </w:pPr>
    </w:p>
    <w:p w:rsidR="00622383" w:rsidRDefault="00622383" w:rsidP="00622383">
      <w:pPr>
        <w:rPr>
          <w:rtl/>
          <w:lang w:eastAsia="he-IL"/>
        </w:rPr>
      </w:pPr>
      <w:r>
        <w:rPr>
          <w:rFonts w:hint="cs"/>
          <w:rtl/>
          <w:lang w:eastAsia="he-IL"/>
        </w:rPr>
        <w:t xml:space="preserve">אם לא יקנו מיהודה ושומרון אז בכלל לא יבנו כאן. </w:t>
      </w:r>
    </w:p>
    <w:p w:rsidR="00622383" w:rsidRDefault="00622383" w:rsidP="00622383">
      <w:pPr>
        <w:rPr>
          <w:rtl/>
          <w:lang w:eastAsia="he-IL"/>
        </w:rPr>
      </w:pPr>
    </w:p>
    <w:p w:rsidR="00622383" w:rsidRDefault="00622383" w:rsidP="00622383">
      <w:pPr>
        <w:pStyle w:val="af6"/>
        <w:keepNext/>
        <w:rPr>
          <w:rtl/>
        </w:rPr>
      </w:pPr>
      <w:bookmarkStart w:id="411" w:name="ET_yor_4762_117"/>
      <w:r w:rsidRPr="00622383">
        <w:rPr>
          <w:rStyle w:val="TagStyle"/>
          <w:rtl/>
        </w:rPr>
        <w:t xml:space="preserve"> &lt;&lt; יור &gt;&gt; </w:t>
      </w:r>
      <w:r>
        <w:rPr>
          <w:rtl/>
        </w:rPr>
        <w:t>היו"ר משה גפני:</w:t>
      </w:r>
      <w:r w:rsidRPr="00622383">
        <w:rPr>
          <w:rStyle w:val="TagStyle"/>
          <w:rtl/>
        </w:rPr>
        <w:t xml:space="preserve"> &lt;&lt; יור &gt;&gt;</w:t>
      </w:r>
      <w:r>
        <w:rPr>
          <w:rtl/>
        </w:rPr>
        <w:t xml:space="preserve">   </w:t>
      </w:r>
      <w:bookmarkEnd w:id="411"/>
    </w:p>
    <w:p w:rsidR="00622383" w:rsidRDefault="00622383" w:rsidP="00622383">
      <w:pPr>
        <w:pStyle w:val="KeepWithNext"/>
        <w:rPr>
          <w:rtl/>
          <w:lang w:eastAsia="he-IL"/>
        </w:rPr>
      </w:pPr>
    </w:p>
    <w:p w:rsidR="00622383" w:rsidRDefault="00622383" w:rsidP="00622383">
      <w:pPr>
        <w:rPr>
          <w:rtl/>
          <w:lang w:eastAsia="he-IL"/>
        </w:rPr>
      </w:pPr>
      <w:r>
        <w:rPr>
          <w:rFonts w:hint="cs"/>
          <w:rtl/>
          <w:lang w:eastAsia="he-IL"/>
        </w:rPr>
        <w:t xml:space="preserve">רגע, פעם ראשונה </w:t>
      </w:r>
      <w:bookmarkStart w:id="412" w:name="_ETM_Q1_1923486"/>
      <w:bookmarkEnd w:id="412"/>
      <w:r>
        <w:rPr>
          <w:rFonts w:hint="cs"/>
          <w:rtl/>
          <w:lang w:eastAsia="he-IL"/>
        </w:rPr>
        <w:t xml:space="preserve">שהוא מדבר פה בוועדה, תנו לי להבין. שאלת שאלה לגבי </w:t>
      </w:r>
      <w:bookmarkStart w:id="413" w:name="_ETM_Q1_1929969"/>
      <w:bookmarkEnd w:id="413"/>
      <w:r>
        <w:rPr>
          <w:rFonts w:hint="cs"/>
          <w:rtl/>
          <w:lang w:eastAsia="he-IL"/>
        </w:rPr>
        <w:t xml:space="preserve">הנושא של הגנת הסביבה, שמנכ"ל המשרד צריך להשיב לה. </w:t>
      </w:r>
      <w:bookmarkStart w:id="414" w:name="_ETM_Q1_1933853"/>
      <w:bookmarkEnd w:id="414"/>
      <w:r>
        <w:rPr>
          <w:rFonts w:hint="cs"/>
          <w:rtl/>
          <w:lang w:eastAsia="he-IL"/>
        </w:rPr>
        <w:t>עכשיו אתה שואל שאלה נוספת.</w:t>
      </w:r>
    </w:p>
    <w:p w:rsidR="00622383" w:rsidRDefault="00622383" w:rsidP="00622383">
      <w:pPr>
        <w:rPr>
          <w:rtl/>
          <w:lang w:eastAsia="he-IL"/>
        </w:rPr>
      </w:pPr>
    </w:p>
    <w:p w:rsidR="00622383" w:rsidRDefault="00622383" w:rsidP="00622383">
      <w:pPr>
        <w:pStyle w:val="a4"/>
        <w:keepNext/>
        <w:rPr>
          <w:rtl/>
        </w:rPr>
      </w:pPr>
      <w:bookmarkStart w:id="415" w:name="ET_speaker_6160_118"/>
      <w:r w:rsidRPr="00622383">
        <w:rPr>
          <w:rStyle w:val="TagStyle"/>
          <w:rtl/>
        </w:rPr>
        <w:t xml:space="preserve"> &lt;&lt; דובר &gt;&gt; </w:t>
      </w:r>
      <w:r>
        <w:rPr>
          <w:rtl/>
        </w:rPr>
        <w:t>עמיחי שיקלי (ימינה):</w:t>
      </w:r>
      <w:r w:rsidRPr="00622383">
        <w:rPr>
          <w:rStyle w:val="TagStyle"/>
          <w:rtl/>
        </w:rPr>
        <w:t xml:space="preserve"> &lt;&lt; דובר &gt;&gt;</w:t>
      </w:r>
      <w:r>
        <w:rPr>
          <w:rtl/>
        </w:rPr>
        <w:t xml:space="preserve">   </w:t>
      </w:r>
      <w:bookmarkEnd w:id="415"/>
    </w:p>
    <w:p w:rsidR="00622383" w:rsidRDefault="00622383" w:rsidP="00622383">
      <w:pPr>
        <w:pStyle w:val="KeepWithNext"/>
        <w:rPr>
          <w:rtl/>
          <w:lang w:eastAsia="he-IL"/>
        </w:rPr>
      </w:pPr>
    </w:p>
    <w:p w:rsidR="00622383" w:rsidRDefault="00622383" w:rsidP="00622383">
      <w:pPr>
        <w:rPr>
          <w:rtl/>
          <w:lang w:eastAsia="he-IL"/>
        </w:rPr>
      </w:pPr>
      <w:r>
        <w:rPr>
          <w:rFonts w:hint="cs"/>
          <w:rtl/>
          <w:lang w:eastAsia="he-IL"/>
        </w:rPr>
        <w:t xml:space="preserve">נכון. המינהל האזרחי אמון על הגנת </w:t>
      </w:r>
      <w:bookmarkStart w:id="416" w:name="_ETM_Q1_1938787"/>
      <w:bookmarkEnd w:id="416"/>
      <w:r>
        <w:rPr>
          <w:rFonts w:hint="cs"/>
          <w:rtl/>
          <w:lang w:eastAsia="he-IL"/>
        </w:rPr>
        <w:t xml:space="preserve">הסביבה בשטחי יהודה ושומרון. מי שאחראי הוא קמ"ט איכות הסביבה, </w:t>
      </w:r>
      <w:bookmarkStart w:id="417" w:name="_ETM_Q1_1942919"/>
      <w:bookmarkEnd w:id="417"/>
      <w:r>
        <w:rPr>
          <w:rFonts w:hint="cs"/>
          <w:rtl/>
          <w:lang w:eastAsia="he-IL"/>
        </w:rPr>
        <w:t xml:space="preserve">שמו בני אלבז. הוא משמש גם כיושב-ראש ועד העובדים של המשרד להגנת הסביבה. </w:t>
      </w:r>
    </w:p>
    <w:p w:rsidR="00622383" w:rsidRDefault="00622383" w:rsidP="00622383">
      <w:pPr>
        <w:rPr>
          <w:rtl/>
          <w:lang w:eastAsia="he-IL"/>
        </w:rPr>
      </w:pPr>
    </w:p>
    <w:p w:rsidR="00622383" w:rsidRDefault="00622383" w:rsidP="00622383">
      <w:pPr>
        <w:pStyle w:val="af6"/>
        <w:keepNext/>
        <w:rPr>
          <w:rtl/>
        </w:rPr>
      </w:pPr>
      <w:bookmarkStart w:id="418" w:name="ET_yor_4762_119"/>
      <w:r w:rsidRPr="00622383">
        <w:rPr>
          <w:rStyle w:val="TagStyle"/>
          <w:rtl/>
        </w:rPr>
        <w:t xml:space="preserve"> &lt;&lt; יור &gt;&gt; </w:t>
      </w:r>
      <w:r>
        <w:rPr>
          <w:rtl/>
        </w:rPr>
        <w:t>היו"ר משה גפני:</w:t>
      </w:r>
      <w:r w:rsidRPr="00622383">
        <w:rPr>
          <w:rStyle w:val="TagStyle"/>
          <w:rtl/>
        </w:rPr>
        <w:t xml:space="preserve"> &lt;&lt; יור &gt;&gt;</w:t>
      </w:r>
      <w:r>
        <w:rPr>
          <w:rtl/>
        </w:rPr>
        <w:t xml:space="preserve">   </w:t>
      </w:r>
      <w:bookmarkEnd w:id="418"/>
    </w:p>
    <w:p w:rsidR="00622383" w:rsidRDefault="00622383" w:rsidP="00622383">
      <w:pPr>
        <w:pStyle w:val="KeepWithNext"/>
        <w:rPr>
          <w:rtl/>
          <w:lang w:eastAsia="he-IL"/>
        </w:rPr>
      </w:pPr>
    </w:p>
    <w:p w:rsidR="00622383" w:rsidRDefault="00622383" w:rsidP="00622383">
      <w:pPr>
        <w:rPr>
          <w:rtl/>
          <w:lang w:eastAsia="he-IL"/>
        </w:rPr>
      </w:pPr>
      <w:r>
        <w:rPr>
          <w:rFonts w:hint="cs"/>
          <w:rtl/>
          <w:lang w:eastAsia="he-IL"/>
        </w:rPr>
        <w:t>מה רע בזה?</w:t>
      </w:r>
    </w:p>
    <w:p w:rsidR="00622383" w:rsidRDefault="00622383" w:rsidP="00622383">
      <w:pPr>
        <w:rPr>
          <w:rtl/>
          <w:lang w:eastAsia="he-IL"/>
        </w:rPr>
      </w:pPr>
    </w:p>
    <w:p w:rsidR="00622383" w:rsidRDefault="00622383" w:rsidP="00622383">
      <w:pPr>
        <w:pStyle w:val="a4"/>
        <w:keepNext/>
        <w:rPr>
          <w:rtl/>
        </w:rPr>
      </w:pPr>
      <w:bookmarkStart w:id="419" w:name="ET_speaker_6160_120"/>
      <w:r w:rsidRPr="00622383">
        <w:rPr>
          <w:rStyle w:val="TagStyle"/>
          <w:rtl/>
        </w:rPr>
        <w:t xml:space="preserve"> &lt;&lt; דובר &gt;&gt; </w:t>
      </w:r>
      <w:r>
        <w:rPr>
          <w:rtl/>
        </w:rPr>
        <w:t>עמיחי שיקלי (ימינה):</w:t>
      </w:r>
      <w:r w:rsidRPr="00622383">
        <w:rPr>
          <w:rStyle w:val="TagStyle"/>
          <w:rtl/>
        </w:rPr>
        <w:t xml:space="preserve"> &lt;&lt; דובר &gt;&gt;</w:t>
      </w:r>
      <w:r>
        <w:rPr>
          <w:rtl/>
        </w:rPr>
        <w:t xml:space="preserve">   </w:t>
      </w:r>
      <w:bookmarkEnd w:id="419"/>
    </w:p>
    <w:p w:rsidR="00622383" w:rsidRDefault="00622383" w:rsidP="00622383">
      <w:pPr>
        <w:pStyle w:val="KeepWithNext"/>
        <w:rPr>
          <w:rtl/>
          <w:lang w:eastAsia="he-IL"/>
        </w:rPr>
      </w:pPr>
    </w:p>
    <w:p w:rsidR="00622383" w:rsidRDefault="00622383" w:rsidP="00622383">
      <w:pPr>
        <w:rPr>
          <w:rtl/>
          <w:lang w:eastAsia="he-IL"/>
        </w:rPr>
      </w:pPr>
      <w:r>
        <w:rPr>
          <w:rFonts w:hint="cs"/>
          <w:rtl/>
          <w:lang w:eastAsia="he-IL"/>
        </w:rPr>
        <w:t>יש פה חשד לניגוד עניינים.</w:t>
      </w:r>
    </w:p>
    <w:p w:rsidR="00622383" w:rsidRDefault="00622383" w:rsidP="00622383">
      <w:pPr>
        <w:rPr>
          <w:rtl/>
          <w:lang w:eastAsia="he-IL"/>
        </w:rPr>
      </w:pPr>
    </w:p>
    <w:p w:rsidR="00622383" w:rsidRDefault="00622383" w:rsidP="00622383">
      <w:pPr>
        <w:pStyle w:val="af6"/>
        <w:keepNext/>
        <w:rPr>
          <w:rtl/>
        </w:rPr>
      </w:pPr>
      <w:bookmarkStart w:id="420" w:name="ET_yor_4762_121"/>
      <w:r w:rsidRPr="00622383">
        <w:rPr>
          <w:rStyle w:val="TagStyle"/>
          <w:rtl/>
        </w:rPr>
        <w:t xml:space="preserve"> &lt;&lt; יור &gt;&gt; </w:t>
      </w:r>
      <w:r>
        <w:rPr>
          <w:rtl/>
        </w:rPr>
        <w:t>היו"ר משה גפני:</w:t>
      </w:r>
      <w:r w:rsidRPr="00622383">
        <w:rPr>
          <w:rStyle w:val="TagStyle"/>
          <w:rtl/>
        </w:rPr>
        <w:t xml:space="preserve"> &lt;&lt; יור &gt;&gt;</w:t>
      </w:r>
      <w:r>
        <w:rPr>
          <w:rtl/>
        </w:rPr>
        <w:t xml:space="preserve">   </w:t>
      </w:r>
      <w:bookmarkEnd w:id="420"/>
    </w:p>
    <w:p w:rsidR="00622383" w:rsidRDefault="00622383" w:rsidP="00622383">
      <w:pPr>
        <w:pStyle w:val="KeepWithNext"/>
        <w:rPr>
          <w:rtl/>
          <w:lang w:eastAsia="he-IL"/>
        </w:rPr>
      </w:pPr>
    </w:p>
    <w:p w:rsidR="00622383" w:rsidRDefault="00622383" w:rsidP="00622383">
      <w:pPr>
        <w:rPr>
          <w:rtl/>
          <w:lang w:eastAsia="he-IL"/>
        </w:rPr>
      </w:pPr>
      <w:r>
        <w:rPr>
          <w:rFonts w:hint="cs"/>
          <w:rtl/>
          <w:lang w:eastAsia="he-IL"/>
        </w:rPr>
        <w:t xml:space="preserve">למה </w:t>
      </w:r>
      <w:bookmarkStart w:id="421" w:name="_ETM_Q1_1959451"/>
      <w:bookmarkEnd w:id="421"/>
      <w:r>
        <w:rPr>
          <w:rFonts w:hint="cs"/>
          <w:rtl/>
          <w:lang w:eastAsia="he-IL"/>
        </w:rPr>
        <w:t>ניגוד עניינים?</w:t>
      </w:r>
    </w:p>
    <w:p w:rsidR="00622383" w:rsidRDefault="00622383" w:rsidP="00622383">
      <w:pPr>
        <w:rPr>
          <w:rtl/>
          <w:lang w:eastAsia="he-IL"/>
        </w:rPr>
      </w:pPr>
    </w:p>
    <w:p w:rsidR="00622383" w:rsidRDefault="00622383" w:rsidP="00622383">
      <w:pPr>
        <w:pStyle w:val="a4"/>
        <w:keepNext/>
        <w:rPr>
          <w:rtl/>
        </w:rPr>
      </w:pPr>
      <w:bookmarkStart w:id="422" w:name="ET_speaker_6160_122"/>
      <w:r w:rsidRPr="00622383">
        <w:rPr>
          <w:rStyle w:val="TagStyle"/>
          <w:rtl/>
        </w:rPr>
        <w:t xml:space="preserve"> &lt;&lt; דובר &gt;&gt; </w:t>
      </w:r>
      <w:r>
        <w:rPr>
          <w:rtl/>
        </w:rPr>
        <w:t>עמיחי שיקלי (ימינה):</w:t>
      </w:r>
      <w:r w:rsidRPr="00622383">
        <w:rPr>
          <w:rStyle w:val="TagStyle"/>
          <w:rtl/>
        </w:rPr>
        <w:t xml:space="preserve"> &lt;&lt; דובר &gt;&gt;</w:t>
      </w:r>
      <w:r>
        <w:rPr>
          <w:rtl/>
        </w:rPr>
        <w:t xml:space="preserve">   </w:t>
      </w:r>
      <w:bookmarkEnd w:id="422"/>
    </w:p>
    <w:p w:rsidR="00622383" w:rsidRDefault="00622383" w:rsidP="00622383">
      <w:pPr>
        <w:pStyle w:val="KeepWithNext"/>
        <w:rPr>
          <w:rtl/>
          <w:lang w:eastAsia="he-IL"/>
        </w:rPr>
      </w:pPr>
    </w:p>
    <w:p w:rsidR="00622383" w:rsidRDefault="00622383" w:rsidP="00622383">
      <w:pPr>
        <w:rPr>
          <w:rtl/>
          <w:lang w:eastAsia="he-IL"/>
        </w:rPr>
      </w:pPr>
      <w:r>
        <w:rPr>
          <w:rFonts w:hint="cs"/>
          <w:rtl/>
          <w:lang w:eastAsia="he-IL"/>
        </w:rPr>
        <w:t xml:space="preserve">דבר נוסף, אנחנו רואים שיש גם חבר'ה שיוצאים מן </w:t>
      </w:r>
      <w:bookmarkStart w:id="423" w:name="_ETM_Q1_1967536"/>
      <w:bookmarkEnd w:id="423"/>
      <w:r>
        <w:rPr>
          <w:rFonts w:hint="cs"/>
          <w:rtl/>
          <w:lang w:eastAsia="he-IL"/>
        </w:rPr>
        <w:t xml:space="preserve">המינהל האזרחי והם שותפים לאותן חברות חציבה </w:t>
      </w:r>
      <w:r>
        <w:rPr>
          <w:rtl/>
          <w:lang w:eastAsia="he-IL"/>
        </w:rPr>
        <w:t>–</w:t>
      </w:r>
      <w:bookmarkStart w:id="424" w:name="_ETM_Q1_1975132"/>
      <w:bookmarkEnd w:id="424"/>
      <w:r>
        <w:rPr>
          <w:rFonts w:hint="cs"/>
          <w:rtl/>
          <w:lang w:eastAsia="he-IL"/>
        </w:rPr>
        <w:t xml:space="preserve"> שקד מחצבות. </w:t>
      </w:r>
    </w:p>
    <w:p w:rsidR="00622383" w:rsidRDefault="00622383" w:rsidP="00622383">
      <w:pPr>
        <w:rPr>
          <w:rtl/>
          <w:lang w:eastAsia="he-IL"/>
        </w:rPr>
      </w:pPr>
    </w:p>
    <w:p w:rsidR="00622383" w:rsidRDefault="00622383" w:rsidP="00622383">
      <w:pPr>
        <w:pStyle w:val="af6"/>
        <w:keepNext/>
        <w:rPr>
          <w:rtl/>
        </w:rPr>
      </w:pPr>
      <w:bookmarkStart w:id="425" w:name="ET_yor_4762_123"/>
      <w:r w:rsidRPr="00622383">
        <w:rPr>
          <w:rStyle w:val="TagStyle"/>
          <w:rtl/>
        </w:rPr>
        <w:t xml:space="preserve"> &lt;&lt; יור &gt;&gt; </w:t>
      </w:r>
      <w:r>
        <w:rPr>
          <w:rtl/>
        </w:rPr>
        <w:t>היו"ר משה גפני:</w:t>
      </w:r>
      <w:r w:rsidRPr="00622383">
        <w:rPr>
          <w:rStyle w:val="TagStyle"/>
          <w:rtl/>
        </w:rPr>
        <w:t xml:space="preserve"> &lt;&lt; יור &gt;&gt;</w:t>
      </w:r>
      <w:r>
        <w:rPr>
          <w:rtl/>
        </w:rPr>
        <w:t xml:space="preserve">   </w:t>
      </w:r>
      <w:bookmarkEnd w:id="425"/>
    </w:p>
    <w:p w:rsidR="00622383" w:rsidRDefault="00622383" w:rsidP="00622383">
      <w:pPr>
        <w:pStyle w:val="KeepWithNext"/>
        <w:rPr>
          <w:rtl/>
          <w:lang w:eastAsia="he-IL"/>
        </w:rPr>
      </w:pPr>
    </w:p>
    <w:p w:rsidR="00622383" w:rsidRDefault="00622383" w:rsidP="00622383">
      <w:pPr>
        <w:rPr>
          <w:rtl/>
          <w:lang w:eastAsia="he-IL"/>
        </w:rPr>
      </w:pPr>
      <w:r>
        <w:rPr>
          <w:rFonts w:hint="cs"/>
          <w:rtl/>
          <w:lang w:eastAsia="he-IL"/>
        </w:rPr>
        <w:t xml:space="preserve">חבר הכנסת שיקלי, אני מודה לך. מנכ"ל המשרד להגנת הסביבה יענה לך. הוא שאל שלוש שאלות מעניינות מאוד. </w:t>
      </w:r>
      <w:bookmarkStart w:id="426" w:name="_ETM_Q1_1988008"/>
      <w:bookmarkEnd w:id="426"/>
    </w:p>
    <w:p w:rsidR="00622383" w:rsidRDefault="00622383" w:rsidP="00622383">
      <w:pPr>
        <w:rPr>
          <w:rtl/>
          <w:lang w:eastAsia="he-IL"/>
        </w:rPr>
      </w:pPr>
      <w:bookmarkStart w:id="427" w:name="_ETM_Q1_1988065"/>
      <w:bookmarkEnd w:id="427"/>
    </w:p>
    <w:p w:rsidR="00622383" w:rsidRDefault="00622383" w:rsidP="00622383">
      <w:pPr>
        <w:pStyle w:val="af9"/>
        <w:keepNext/>
        <w:rPr>
          <w:rtl/>
          <w:lang w:eastAsia="he-IL"/>
        </w:rPr>
      </w:pPr>
      <w:bookmarkStart w:id="428" w:name="ET_guest_728058_124"/>
      <w:r w:rsidRPr="00622383">
        <w:rPr>
          <w:rStyle w:val="TagStyle"/>
          <w:rtl/>
        </w:rPr>
        <w:t xml:space="preserve"> &lt;&lt; אורח &gt;&gt; </w:t>
      </w:r>
      <w:r>
        <w:rPr>
          <w:rtl/>
          <w:lang w:eastAsia="he-IL"/>
        </w:rPr>
        <w:t>דוד יהלומי:</w:t>
      </w:r>
      <w:r w:rsidRPr="00622383">
        <w:rPr>
          <w:rStyle w:val="TagStyle"/>
          <w:rtl/>
        </w:rPr>
        <w:t xml:space="preserve"> &lt;&lt; אורח &gt;&gt;</w:t>
      </w:r>
      <w:r>
        <w:rPr>
          <w:rtl/>
          <w:lang w:eastAsia="he-IL"/>
        </w:rPr>
        <w:t xml:space="preserve">   </w:t>
      </w:r>
      <w:bookmarkEnd w:id="428"/>
    </w:p>
    <w:p w:rsidR="00622383" w:rsidRDefault="00622383" w:rsidP="00622383">
      <w:pPr>
        <w:pStyle w:val="KeepWithNext"/>
        <w:rPr>
          <w:rtl/>
          <w:lang w:eastAsia="he-IL"/>
        </w:rPr>
      </w:pPr>
    </w:p>
    <w:p w:rsidR="00622383" w:rsidRDefault="00622383" w:rsidP="00622383">
      <w:pPr>
        <w:rPr>
          <w:rtl/>
          <w:lang w:eastAsia="he-IL"/>
        </w:rPr>
      </w:pPr>
      <w:r>
        <w:rPr>
          <w:rFonts w:hint="cs"/>
          <w:rtl/>
          <w:lang w:eastAsia="he-IL"/>
        </w:rPr>
        <w:t xml:space="preserve">לגבי המחצבות הפירטיות, אני לא מכיר שהיה דיון כזה במינהל </w:t>
      </w:r>
      <w:bookmarkStart w:id="429" w:name="_ETM_Q1_1997100"/>
      <w:bookmarkEnd w:id="429"/>
      <w:r>
        <w:rPr>
          <w:rFonts w:hint="cs"/>
          <w:rtl/>
          <w:lang w:eastAsia="he-IL"/>
        </w:rPr>
        <w:t xml:space="preserve">האזרחי. ככל שיהיה דיון אנחנו נבוא ונביע את עמדתנו. הנושא </w:t>
      </w:r>
      <w:bookmarkStart w:id="430" w:name="_ETM_Q1_2003893"/>
      <w:bookmarkEnd w:id="430"/>
      <w:r>
        <w:rPr>
          <w:rFonts w:hint="cs"/>
          <w:rtl/>
          <w:lang w:eastAsia="he-IL"/>
        </w:rPr>
        <w:t>הזה מורכב מאוד. זה לא דבר שבסמכותו הבלעדית של המשרד</w:t>
      </w:r>
      <w:bookmarkStart w:id="431" w:name="_ETM_Q1_2009995"/>
      <w:bookmarkEnd w:id="431"/>
      <w:r>
        <w:rPr>
          <w:rFonts w:hint="cs"/>
          <w:rtl/>
          <w:lang w:eastAsia="he-IL"/>
        </w:rPr>
        <w:t xml:space="preserve"> להגנת הסביבה. אנחנו הבענו את דעתנו בנושא הזה. אנחנו </w:t>
      </w:r>
      <w:bookmarkStart w:id="432" w:name="_ETM_Q1_2013784"/>
      <w:bookmarkEnd w:id="432"/>
      <w:r>
        <w:rPr>
          <w:rFonts w:hint="cs"/>
          <w:rtl/>
          <w:lang w:eastAsia="he-IL"/>
        </w:rPr>
        <w:t xml:space="preserve">חושבים שצריך פה מאמץ בין-משרדי גדול מאוד על מנת לטפל </w:t>
      </w:r>
      <w:bookmarkStart w:id="433" w:name="_ETM_Q1_2025271"/>
      <w:bookmarkEnd w:id="433"/>
      <w:r>
        <w:rPr>
          <w:rFonts w:hint="cs"/>
          <w:rtl/>
          <w:lang w:eastAsia="he-IL"/>
        </w:rPr>
        <w:t>בכל נושא המחצבות הפירטיות. אני חושב רק שאת העקרונות</w:t>
      </w:r>
      <w:bookmarkStart w:id="434" w:name="_ETM_Q1_2030807"/>
      <w:bookmarkEnd w:id="434"/>
      <w:r>
        <w:rPr>
          <w:rFonts w:hint="cs"/>
          <w:rtl/>
          <w:lang w:eastAsia="he-IL"/>
        </w:rPr>
        <w:t xml:space="preserve"> שאנחנו הצגנו בוועדה, שבין היתר מדברים על מיצוי הפוטנציאל של </w:t>
      </w:r>
      <w:bookmarkStart w:id="435" w:name="_ETM_Q1_2036854"/>
      <w:bookmarkEnd w:id="435"/>
      <w:r>
        <w:rPr>
          <w:rFonts w:hint="cs"/>
          <w:rtl/>
          <w:lang w:eastAsia="he-IL"/>
        </w:rPr>
        <w:t xml:space="preserve">המחצבות במדינת ישראל, מה שלא קורה, ככל שאנחנו נקדים ונעשה </w:t>
      </w:r>
      <w:bookmarkStart w:id="436" w:name="_ETM_Q1_2045207"/>
      <w:bookmarkEnd w:id="436"/>
      <w:r>
        <w:rPr>
          <w:rFonts w:hint="cs"/>
          <w:rtl/>
          <w:lang w:eastAsia="he-IL"/>
        </w:rPr>
        <w:t xml:space="preserve">את זה אנחנו נייתר את הצורך באותן מחצבות פירטיות, ובוודאי </w:t>
      </w:r>
      <w:bookmarkStart w:id="437" w:name="_ETM_Q1_2055207"/>
      <w:bookmarkEnd w:id="437"/>
      <w:r>
        <w:rPr>
          <w:rFonts w:hint="cs"/>
          <w:rtl/>
          <w:lang w:eastAsia="he-IL"/>
        </w:rPr>
        <w:t xml:space="preserve">כפי שנאמר פה שלא חלילה נצטרך לייבא לפה גם חומרים שאין בהם כלל צורך. </w:t>
      </w:r>
    </w:p>
    <w:p w:rsidR="00A2338F" w:rsidRDefault="00A2338F" w:rsidP="00622383">
      <w:pPr>
        <w:rPr>
          <w:rtl/>
          <w:lang w:eastAsia="he-IL"/>
        </w:rPr>
      </w:pPr>
    </w:p>
    <w:p w:rsidR="00A2338F" w:rsidRDefault="00A2338F" w:rsidP="00A2338F">
      <w:pPr>
        <w:pStyle w:val="af6"/>
        <w:keepNext/>
        <w:rPr>
          <w:rtl/>
        </w:rPr>
      </w:pPr>
      <w:bookmarkStart w:id="438" w:name="ET_yor_4762_125"/>
      <w:r w:rsidRPr="00A2338F">
        <w:rPr>
          <w:rStyle w:val="TagStyle"/>
          <w:rtl/>
        </w:rPr>
        <w:t xml:space="preserve"> &lt;&lt; יור &gt;&gt; </w:t>
      </w:r>
      <w:r>
        <w:rPr>
          <w:rtl/>
        </w:rPr>
        <w:t>היו"ר משה גפני:</w:t>
      </w:r>
      <w:r w:rsidRPr="00A2338F">
        <w:rPr>
          <w:rStyle w:val="TagStyle"/>
          <w:rtl/>
        </w:rPr>
        <w:t xml:space="preserve"> &lt;&lt; יור &gt;&gt;</w:t>
      </w:r>
      <w:r>
        <w:rPr>
          <w:rtl/>
        </w:rPr>
        <w:t xml:space="preserve">   </w:t>
      </w:r>
      <w:bookmarkEnd w:id="438"/>
    </w:p>
    <w:p w:rsidR="00A2338F" w:rsidRDefault="00A2338F" w:rsidP="00A2338F">
      <w:pPr>
        <w:pStyle w:val="KeepWithNext"/>
        <w:rPr>
          <w:rtl/>
          <w:lang w:eastAsia="he-IL"/>
        </w:rPr>
      </w:pPr>
    </w:p>
    <w:p w:rsidR="00A2338F" w:rsidRDefault="00A2338F" w:rsidP="00A2338F">
      <w:pPr>
        <w:rPr>
          <w:rtl/>
          <w:lang w:eastAsia="he-IL"/>
        </w:rPr>
      </w:pPr>
      <w:r>
        <w:rPr>
          <w:rFonts w:hint="cs"/>
          <w:rtl/>
          <w:lang w:eastAsia="he-IL"/>
        </w:rPr>
        <w:t xml:space="preserve">מה הוא </w:t>
      </w:r>
      <w:bookmarkStart w:id="439" w:name="_ETM_Q1_2063510"/>
      <w:bookmarkEnd w:id="439"/>
      <w:r>
        <w:rPr>
          <w:rFonts w:hint="cs"/>
          <w:rtl/>
          <w:lang w:eastAsia="he-IL"/>
        </w:rPr>
        <w:t>הסיפור של בני אלבז שהעלה חבר הכנסת שיקלי?</w:t>
      </w:r>
    </w:p>
    <w:p w:rsidR="00A2338F" w:rsidRDefault="00A2338F" w:rsidP="00A2338F">
      <w:pPr>
        <w:rPr>
          <w:rtl/>
          <w:lang w:eastAsia="he-IL"/>
        </w:rPr>
      </w:pPr>
      <w:bookmarkStart w:id="440" w:name="_ETM_Q1_2070661"/>
      <w:bookmarkStart w:id="441" w:name="_ETM_Q1_2070727"/>
      <w:bookmarkEnd w:id="440"/>
      <w:bookmarkEnd w:id="441"/>
    </w:p>
    <w:p w:rsidR="00A2338F" w:rsidRDefault="00A2338F" w:rsidP="00A2338F">
      <w:pPr>
        <w:pStyle w:val="af9"/>
        <w:keepNext/>
        <w:rPr>
          <w:rtl/>
          <w:lang w:eastAsia="he-IL"/>
        </w:rPr>
      </w:pPr>
      <w:bookmarkStart w:id="442" w:name="ET_guest_728058_126"/>
      <w:r w:rsidRPr="00A2338F">
        <w:rPr>
          <w:rStyle w:val="TagStyle"/>
          <w:rtl/>
        </w:rPr>
        <w:t xml:space="preserve"> &lt;&lt; אורח &gt;&gt; </w:t>
      </w:r>
      <w:r>
        <w:rPr>
          <w:rtl/>
          <w:lang w:eastAsia="he-IL"/>
        </w:rPr>
        <w:t>דוד יהלומי:</w:t>
      </w:r>
      <w:r w:rsidRPr="00A2338F">
        <w:rPr>
          <w:rStyle w:val="TagStyle"/>
          <w:rtl/>
        </w:rPr>
        <w:t xml:space="preserve"> &lt;&lt; אורח &gt;&gt;</w:t>
      </w:r>
      <w:r>
        <w:rPr>
          <w:rtl/>
          <w:lang w:eastAsia="he-IL"/>
        </w:rPr>
        <w:t xml:space="preserve">   </w:t>
      </w:r>
      <w:bookmarkEnd w:id="442"/>
    </w:p>
    <w:p w:rsidR="00A2338F" w:rsidRDefault="00A2338F" w:rsidP="00A2338F">
      <w:pPr>
        <w:pStyle w:val="KeepWithNext"/>
        <w:rPr>
          <w:rtl/>
          <w:lang w:eastAsia="he-IL"/>
        </w:rPr>
      </w:pPr>
    </w:p>
    <w:p w:rsidR="00A2338F" w:rsidRDefault="00A2338F" w:rsidP="00A2338F">
      <w:pPr>
        <w:rPr>
          <w:rtl/>
          <w:lang w:eastAsia="he-IL"/>
        </w:rPr>
      </w:pPr>
      <w:r>
        <w:rPr>
          <w:rFonts w:hint="cs"/>
          <w:rtl/>
          <w:lang w:eastAsia="he-IL"/>
        </w:rPr>
        <w:t xml:space="preserve">אני לא יודע שהוא יושב-ראש ועד העובדים במינהל, זה דבר שלא ידוע לי. </w:t>
      </w:r>
      <w:bookmarkStart w:id="443" w:name="_ETM_Q1_2077564"/>
      <w:bookmarkEnd w:id="443"/>
      <w:r>
        <w:rPr>
          <w:rFonts w:hint="cs"/>
          <w:rtl/>
          <w:lang w:eastAsia="he-IL"/>
        </w:rPr>
        <w:t xml:space="preserve">אני מוכן לבדוק את זה. אני גם לא מבין בדיוק </w:t>
      </w:r>
      <w:bookmarkStart w:id="444" w:name="_ETM_Q1_2079573"/>
      <w:bookmarkEnd w:id="444"/>
      <w:r>
        <w:rPr>
          <w:rFonts w:hint="cs"/>
          <w:rtl/>
          <w:lang w:eastAsia="he-IL"/>
        </w:rPr>
        <w:t>את ניגוד העניינים. ככל שיש ניגוד עניינים אנחנו ניתן על</w:t>
      </w:r>
      <w:bookmarkStart w:id="445" w:name="_ETM_Q1_2090085"/>
      <w:bookmarkEnd w:id="445"/>
      <w:r>
        <w:rPr>
          <w:rFonts w:hint="cs"/>
          <w:rtl/>
          <w:lang w:eastAsia="he-IL"/>
        </w:rPr>
        <w:t xml:space="preserve"> זה את הדעת. נבדוק את זה. </w:t>
      </w:r>
      <w:bookmarkStart w:id="446" w:name="_ETM_Q1_2094231"/>
      <w:bookmarkEnd w:id="446"/>
    </w:p>
    <w:p w:rsidR="00A2338F" w:rsidRDefault="00A2338F" w:rsidP="00A2338F">
      <w:pPr>
        <w:rPr>
          <w:rtl/>
          <w:lang w:eastAsia="he-IL"/>
        </w:rPr>
      </w:pPr>
      <w:bookmarkStart w:id="447" w:name="_ETM_Q1_2094294"/>
      <w:bookmarkEnd w:id="447"/>
    </w:p>
    <w:p w:rsidR="00A2338F" w:rsidRDefault="00A2338F" w:rsidP="00A2338F">
      <w:pPr>
        <w:pStyle w:val="af6"/>
        <w:keepNext/>
        <w:rPr>
          <w:rtl/>
        </w:rPr>
      </w:pPr>
      <w:bookmarkStart w:id="448" w:name="ET_yor_4762_127"/>
      <w:r w:rsidRPr="00A2338F">
        <w:rPr>
          <w:rStyle w:val="TagStyle"/>
          <w:rtl/>
        </w:rPr>
        <w:t xml:space="preserve"> &lt;&lt; יור &gt;&gt; </w:t>
      </w:r>
      <w:r>
        <w:rPr>
          <w:rtl/>
        </w:rPr>
        <w:t>היו"ר משה גפני:</w:t>
      </w:r>
      <w:r w:rsidRPr="00A2338F">
        <w:rPr>
          <w:rStyle w:val="TagStyle"/>
          <w:rtl/>
        </w:rPr>
        <w:t xml:space="preserve"> &lt;&lt; יור &gt;&gt;</w:t>
      </w:r>
      <w:r>
        <w:rPr>
          <w:rtl/>
        </w:rPr>
        <w:t xml:space="preserve">   </w:t>
      </w:r>
      <w:bookmarkEnd w:id="448"/>
    </w:p>
    <w:p w:rsidR="00A2338F" w:rsidRDefault="00A2338F" w:rsidP="00A2338F">
      <w:pPr>
        <w:pStyle w:val="KeepWithNext"/>
        <w:rPr>
          <w:rtl/>
          <w:lang w:eastAsia="he-IL"/>
        </w:rPr>
      </w:pPr>
    </w:p>
    <w:p w:rsidR="00A2338F" w:rsidRDefault="00A2338F" w:rsidP="00A2338F">
      <w:pPr>
        <w:rPr>
          <w:rtl/>
          <w:lang w:eastAsia="he-IL"/>
        </w:rPr>
      </w:pPr>
      <w:bookmarkStart w:id="449" w:name="_ETM_Q1_2095552"/>
      <w:bookmarkEnd w:id="449"/>
      <w:r>
        <w:rPr>
          <w:rFonts w:hint="cs"/>
          <w:rtl/>
          <w:lang w:eastAsia="he-IL"/>
        </w:rPr>
        <w:t xml:space="preserve">מר יהלומי, יש פה חשד, כפי שאני מבין מחבר הכנסת שיקלי, שלא מטפלים בבעיות </w:t>
      </w:r>
      <w:bookmarkStart w:id="450" w:name="_ETM_Q1_2101321"/>
      <w:bookmarkEnd w:id="450"/>
      <w:r>
        <w:rPr>
          <w:rFonts w:hint="cs"/>
          <w:rtl/>
          <w:lang w:eastAsia="he-IL"/>
        </w:rPr>
        <w:t>שם.</w:t>
      </w:r>
    </w:p>
    <w:p w:rsidR="00A2338F" w:rsidRDefault="00A2338F" w:rsidP="00A2338F">
      <w:pPr>
        <w:rPr>
          <w:rtl/>
          <w:lang w:eastAsia="he-IL"/>
        </w:rPr>
      </w:pPr>
    </w:p>
    <w:p w:rsidR="00A2338F" w:rsidRDefault="00A2338F" w:rsidP="00A2338F">
      <w:pPr>
        <w:pStyle w:val="a4"/>
        <w:keepNext/>
        <w:rPr>
          <w:rtl/>
        </w:rPr>
      </w:pPr>
      <w:bookmarkStart w:id="451" w:name="ET_speaker_5084_128"/>
      <w:r w:rsidRPr="00A2338F">
        <w:rPr>
          <w:rStyle w:val="TagStyle"/>
          <w:rtl/>
        </w:rPr>
        <w:t xml:space="preserve"> &lt;&lt; דובר &gt;&gt; </w:t>
      </w:r>
      <w:r>
        <w:rPr>
          <w:rtl/>
        </w:rPr>
        <w:t>מיקי לוי (יש עתיד):</w:t>
      </w:r>
      <w:r w:rsidRPr="00A2338F">
        <w:rPr>
          <w:rStyle w:val="TagStyle"/>
          <w:rtl/>
        </w:rPr>
        <w:t xml:space="preserve"> &lt;&lt; דובר &gt;&gt;</w:t>
      </w:r>
      <w:r>
        <w:rPr>
          <w:rtl/>
        </w:rPr>
        <w:t xml:space="preserve">   </w:t>
      </w:r>
      <w:bookmarkEnd w:id="451"/>
    </w:p>
    <w:p w:rsidR="00A2338F" w:rsidRDefault="00A2338F" w:rsidP="00A2338F">
      <w:pPr>
        <w:pStyle w:val="KeepWithNext"/>
        <w:rPr>
          <w:rtl/>
          <w:lang w:eastAsia="he-IL"/>
        </w:rPr>
      </w:pPr>
    </w:p>
    <w:p w:rsidR="00A2338F" w:rsidRDefault="00A2338F" w:rsidP="00A2338F">
      <w:pPr>
        <w:rPr>
          <w:rtl/>
          <w:lang w:eastAsia="he-IL"/>
        </w:rPr>
      </w:pPr>
      <w:r>
        <w:rPr>
          <w:rFonts w:hint="cs"/>
          <w:rtl/>
          <w:lang w:eastAsia="he-IL"/>
        </w:rPr>
        <w:t xml:space="preserve">אבל זה לא הוא, אדוני. זה המינהל האזרחי ביהודה ושומרון. </w:t>
      </w:r>
      <w:bookmarkStart w:id="452" w:name="_ETM_Q1_2110040"/>
      <w:bookmarkEnd w:id="452"/>
      <w:r>
        <w:rPr>
          <w:rFonts w:hint="cs"/>
          <w:rtl/>
          <w:lang w:eastAsia="he-IL"/>
        </w:rPr>
        <w:t>זה פשוט לא הוא. עם כל הכבוד, אם לא</w:t>
      </w:r>
      <w:bookmarkStart w:id="453" w:name="_ETM_Q1_2111462"/>
      <w:bookmarkEnd w:id="453"/>
      <w:r>
        <w:rPr>
          <w:rFonts w:hint="cs"/>
          <w:rtl/>
          <w:lang w:eastAsia="he-IL"/>
        </w:rPr>
        <w:t xml:space="preserve"> ייקחו משם חומרים לא יבנו בכלל. </w:t>
      </w:r>
    </w:p>
    <w:p w:rsidR="00A2338F" w:rsidRDefault="00A2338F" w:rsidP="00A2338F">
      <w:pPr>
        <w:rPr>
          <w:rtl/>
          <w:lang w:eastAsia="he-IL"/>
        </w:rPr>
      </w:pPr>
      <w:bookmarkStart w:id="454" w:name="_ETM_Q1_2116568"/>
      <w:bookmarkStart w:id="455" w:name="_ETM_Q1_2116623"/>
      <w:bookmarkEnd w:id="454"/>
      <w:bookmarkEnd w:id="455"/>
    </w:p>
    <w:p w:rsidR="00A2338F" w:rsidRDefault="00A2338F" w:rsidP="00A2338F">
      <w:pPr>
        <w:pStyle w:val="af6"/>
        <w:keepNext/>
        <w:rPr>
          <w:rtl/>
        </w:rPr>
      </w:pPr>
      <w:bookmarkStart w:id="456" w:name="ET_yor_4762_129"/>
      <w:r w:rsidRPr="00A2338F">
        <w:rPr>
          <w:rStyle w:val="TagStyle"/>
          <w:rtl/>
        </w:rPr>
        <w:t xml:space="preserve"> &lt;&lt; יור &gt;&gt; </w:t>
      </w:r>
      <w:r>
        <w:rPr>
          <w:rtl/>
        </w:rPr>
        <w:t>היו"ר משה גפני:</w:t>
      </w:r>
      <w:r w:rsidRPr="00A2338F">
        <w:rPr>
          <w:rStyle w:val="TagStyle"/>
          <w:rtl/>
        </w:rPr>
        <w:t xml:space="preserve"> &lt;&lt; יור &gt;&gt;</w:t>
      </w:r>
      <w:r>
        <w:rPr>
          <w:rtl/>
        </w:rPr>
        <w:t xml:space="preserve">   </w:t>
      </w:r>
      <w:bookmarkEnd w:id="456"/>
    </w:p>
    <w:p w:rsidR="00A2338F" w:rsidRDefault="00A2338F" w:rsidP="00A2338F">
      <w:pPr>
        <w:pStyle w:val="KeepWithNext"/>
        <w:rPr>
          <w:rtl/>
          <w:lang w:eastAsia="he-IL"/>
        </w:rPr>
      </w:pPr>
    </w:p>
    <w:p w:rsidR="00A2338F" w:rsidRDefault="00A2338F" w:rsidP="00A2338F">
      <w:pPr>
        <w:rPr>
          <w:rtl/>
          <w:lang w:eastAsia="he-IL"/>
        </w:rPr>
      </w:pPr>
      <w:r>
        <w:rPr>
          <w:rFonts w:hint="cs"/>
          <w:rtl/>
          <w:lang w:eastAsia="he-IL"/>
        </w:rPr>
        <w:t>אני מבקש מאוד</w:t>
      </w:r>
      <w:r w:rsidR="005473E4">
        <w:rPr>
          <w:rFonts w:hint="cs"/>
          <w:rtl/>
          <w:lang w:eastAsia="he-IL"/>
        </w:rPr>
        <w:t xml:space="preserve">, מר </w:t>
      </w:r>
      <w:bookmarkStart w:id="457" w:name="_ETM_Q1_2115920"/>
      <w:bookmarkEnd w:id="457"/>
      <w:r w:rsidR="005473E4">
        <w:rPr>
          <w:rFonts w:hint="cs"/>
          <w:rtl/>
          <w:lang w:eastAsia="he-IL"/>
        </w:rPr>
        <w:t xml:space="preserve">יהלומי, שתבדוק. תחזור אלינו עם תשובה מוסמכת. </w:t>
      </w:r>
    </w:p>
    <w:p w:rsidR="005473E4" w:rsidRDefault="005473E4" w:rsidP="00A2338F">
      <w:pPr>
        <w:rPr>
          <w:rtl/>
          <w:lang w:eastAsia="he-IL"/>
        </w:rPr>
      </w:pPr>
    </w:p>
    <w:p w:rsidR="005473E4" w:rsidRDefault="005473E4" w:rsidP="005473E4">
      <w:pPr>
        <w:pStyle w:val="af9"/>
        <w:keepNext/>
        <w:rPr>
          <w:rtl/>
          <w:lang w:eastAsia="he-IL"/>
        </w:rPr>
      </w:pPr>
      <w:bookmarkStart w:id="458" w:name="ET_guest_728058_130"/>
      <w:r w:rsidRPr="005473E4">
        <w:rPr>
          <w:rStyle w:val="TagStyle"/>
          <w:rtl/>
        </w:rPr>
        <w:t xml:space="preserve"> &lt;&lt; אורח &gt;&gt; </w:t>
      </w:r>
      <w:r>
        <w:rPr>
          <w:rtl/>
          <w:lang w:eastAsia="he-IL"/>
        </w:rPr>
        <w:t>דוד יהלומי:</w:t>
      </w:r>
      <w:r w:rsidRPr="005473E4">
        <w:rPr>
          <w:rStyle w:val="TagStyle"/>
          <w:rtl/>
        </w:rPr>
        <w:t xml:space="preserve"> &lt;&lt; אורח &gt;&gt;</w:t>
      </w:r>
      <w:r>
        <w:rPr>
          <w:rtl/>
          <w:lang w:eastAsia="he-IL"/>
        </w:rPr>
        <w:t xml:space="preserve">   </w:t>
      </w:r>
      <w:bookmarkEnd w:id="458"/>
    </w:p>
    <w:p w:rsidR="005473E4" w:rsidRDefault="005473E4" w:rsidP="005473E4">
      <w:pPr>
        <w:pStyle w:val="KeepWithNext"/>
        <w:rPr>
          <w:rtl/>
          <w:lang w:eastAsia="he-IL"/>
        </w:rPr>
      </w:pPr>
    </w:p>
    <w:p w:rsidR="005473E4" w:rsidRDefault="005473E4" w:rsidP="005473E4">
      <w:pPr>
        <w:rPr>
          <w:rtl/>
          <w:lang w:eastAsia="he-IL"/>
        </w:rPr>
      </w:pPr>
      <w:r>
        <w:rPr>
          <w:rFonts w:hint="cs"/>
          <w:rtl/>
          <w:lang w:eastAsia="he-IL"/>
        </w:rPr>
        <w:t xml:space="preserve">אבדוק ואחזור עם </w:t>
      </w:r>
      <w:bookmarkStart w:id="459" w:name="_ETM_Q1_2121904"/>
      <w:bookmarkEnd w:id="459"/>
      <w:r>
        <w:rPr>
          <w:rFonts w:hint="cs"/>
          <w:rtl/>
          <w:lang w:eastAsia="he-IL"/>
        </w:rPr>
        <w:t xml:space="preserve">תשובה כתובה. </w:t>
      </w:r>
    </w:p>
    <w:p w:rsidR="005473E4" w:rsidRDefault="005473E4" w:rsidP="005473E4">
      <w:pPr>
        <w:rPr>
          <w:rtl/>
          <w:lang w:eastAsia="he-IL"/>
        </w:rPr>
      </w:pPr>
    </w:p>
    <w:p w:rsidR="005473E4" w:rsidRDefault="005473E4" w:rsidP="005473E4">
      <w:pPr>
        <w:pStyle w:val="af6"/>
        <w:keepNext/>
        <w:rPr>
          <w:rtl/>
        </w:rPr>
      </w:pPr>
      <w:bookmarkStart w:id="460" w:name="ET_yor_4762_131"/>
      <w:r w:rsidRPr="005473E4">
        <w:rPr>
          <w:rStyle w:val="TagStyle"/>
          <w:rtl/>
        </w:rPr>
        <w:t xml:space="preserve"> &lt;&lt; יור &gt;&gt; </w:t>
      </w:r>
      <w:r>
        <w:rPr>
          <w:rtl/>
        </w:rPr>
        <w:t>היו"ר משה גפני:</w:t>
      </w:r>
      <w:r w:rsidRPr="005473E4">
        <w:rPr>
          <w:rStyle w:val="TagStyle"/>
          <w:rtl/>
        </w:rPr>
        <w:t xml:space="preserve"> &lt;&lt; יור &gt;&gt;</w:t>
      </w:r>
      <w:r>
        <w:rPr>
          <w:rtl/>
        </w:rPr>
        <w:t xml:space="preserve">   </w:t>
      </w:r>
      <w:bookmarkEnd w:id="460"/>
    </w:p>
    <w:p w:rsidR="005473E4" w:rsidRDefault="005473E4" w:rsidP="005473E4">
      <w:pPr>
        <w:pStyle w:val="KeepWithNext"/>
        <w:rPr>
          <w:rtl/>
          <w:lang w:eastAsia="he-IL"/>
        </w:rPr>
      </w:pPr>
    </w:p>
    <w:p w:rsidR="005473E4" w:rsidRDefault="005473E4" w:rsidP="005473E4">
      <w:pPr>
        <w:rPr>
          <w:rtl/>
          <w:lang w:eastAsia="he-IL"/>
        </w:rPr>
      </w:pPr>
      <w:r>
        <w:rPr>
          <w:rFonts w:hint="cs"/>
          <w:rtl/>
          <w:lang w:eastAsia="he-IL"/>
        </w:rPr>
        <w:t xml:space="preserve">אני לא מקבל את כל התהליך הזה. התהליך </w:t>
      </w:r>
      <w:bookmarkStart w:id="461" w:name="_ETM_Q1_2127438"/>
      <w:bookmarkEnd w:id="461"/>
      <w:r>
        <w:rPr>
          <w:rFonts w:hint="cs"/>
          <w:rtl/>
          <w:lang w:eastAsia="he-IL"/>
        </w:rPr>
        <w:t>הזה נראה לי לא לעניין. אני לא רוצה לקבוע מסמרות</w:t>
      </w:r>
      <w:bookmarkStart w:id="462" w:name="_ETM_Q1_2130990"/>
      <w:bookmarkEnd w:id="462"/>
      <w:r>
        <w:rPr>
          <w:rFonts w:hint="cs"/>
          <w:rtl/>
          <w:lang w:eastAsia="he-IL"/>
        </w:rPr>
        <w:t xml:space="preserve"> מכיוון שזה דיון שנערך אחרי כמה שנים שקיימנו פה דיונים </w:t>
      </w:r>
      <w:bookmarkStart w:id="463" w:name="_ETM_Q1_2136428"/>
      <w:bookmarkEnd w:id="463"/>
      <w:r>
        <w:rPr>
          <w:rFonts w:hint="cs"/>
          <w:rtl/>
          <w:lang w:eastAsia="he-IL"/>
        </w:rPr>
        <w:t>והיינו בלחץ אינטנסיבי בעניין זה. נמצא כאן יושב-ראש איגוד</w:t>
      </w:r>
      <w:bookmarkStart w:id="464" w:name="_ETM_Q1_2139663"/>
      <w:bookmarkEnd w:id="464"/>
      <w:r>
        <w:rPr>
          <w:rFonts w:hint="cs"/>
          <w:rtl/>
          <w:lang w:eastAsia="he-IL"/>
        </w:rPr>
        <w:t xml:space="preserve"> המחצבות שרוצה להגיד משהו לפני שאני מסכם, בבקשה. </w:t>
      </w:r>
    </w:p>
    <w:p w:rsidR="005473E4" w:rsidRDefault="005473E4" w:rsidP="005473E4">
      <w:pPr>
        <w:rPr>
          <w:rtl/>
          <w:lang w:eastAsia="he-IL"/>
        </w:rPr>
      </w:pPr>
    </w:p>
    <w:p w:rsidR="005473E4" w:rsidRDefault="005473E4" w:rsidP="005473E4">
      <w:pPr>
        <w:pStyle w:val="af9"/>
        <w:keepNext/>
        <w:rPr>
          <w:rtl/>
          <w:lang w:eastAsia="he-IL"/>
        </w:rPr>
      </w:pPr>
      <w:bookmarkStart w:id="465" w:name="ET_guest_841697_132"/>
      <w:r w:rsidRPr="005473E4">
        <w:rPr>
          <w:rStyle w:val="TagStyle"/>
          <w:rtl/>
        </w:rPr>
        <w:t xml:space="preserve"> &lt;&lt; אורח &gt;&gt; </w:t>
      </w:r>
      <w:r>
        <w:rPr>
          <w:rtl/>
          <w:lang w:eastAsia="he-IL"/>
        </w:rPr>
        <w:t>עופר לוסטיג:</w:t>
      </w:r>
      <w:r w:rsidRPr="005473E4">
        <w:rPr>
          <w:rStyle w:val="TagStyle"/>
          <w:rtl/>
        </w:rPr>
        <w:t xml:space="preserve"> &lt;&lt; אורח &gt;&gt;</w:t>
      </w:r>
      <w:r>
        <w:rPr>
          <w:rtl/>
          <w:lang w:eastAsia="he-IL"/>
        </w:rPr>
        <w:t xml:space="preserve">   </w:t>
      </w:r>
      <w:bookmarkEnd w:id="465"/>
    </w:p>
    <w:p w:rsidR="005473E4" w:rsidRDefault="005473E4" w:rsidP="005473E4">
      <w:pPr>
        <w:pStyle w:val="KeepWithNext"/>
        <w:rPr>
          <w:rtl/>
          <w:lang w:eastAsia="he-IL"/>
        </w:rPr>
      </w:pPr>
    </w:p>
    <w:p w:rsidR="005473E4" w:rsidRDefault="005473E4" w:rsidP="003873EA">
      <w:pPr>
        <w:rPr>
          <w:rtl/>
          <w:lang w:eastAsia="he-IL"/>
        </w:rPr>
      </w:pPr>
      <w:r>
        <w:rPr>
          <w:rFonts w:hint="cs"/>
          <w:rtl/>
          <w:lang w:eastAsia="he-IL"/>
        </w:rPr>
        <w:t xml:space="preserve">שלום לכם. </w:t>
      </w:r>
      <w:bookmarkStart w:id="466" w:name="_ETM_Q1_2155335"/>
      <w:bookmarkEnd w:id="466"/>
      <w:r>
        <w:rPr>
          <w:rFonts w:hint="cs"/>
          <w:rtl/>
          <w:lang w:eastAsia="he-IL"/>
        </w:rPr>
        <w:t xml:space="preserve">קודם כול, תודה רבה. קצר ולעניין: אמרו פה כבר לא </w:t>
      </w:r>
      <w:bookmarkStart w:id="467" w:name="_ETM_Q1_2158033"/>
      <w:bookmarkEnd w:id="467"/>
      <w:r>
        <w:rPr>
          <w:rFonts w:hint="cs"/>
          <w:rtl/>
          <w:lang w:eastAsia="he-IL"/>
        </w:rPr>
        <w:t xml:space="preserve">מעט דברים, גם לגבי אובדן העתודות, גם לגבי המחסור הצפוי. </w:t>
      </w:r>
      <w:bookmarkStart w:id="468" w:name="_ETM_Q1_2163755"/>
      <w:bookmarkEnd w:id="468"/>
      <w:r>
        <w:rPr>
          <w:rFonts w:hint="cs"/>
          <w:rtl/>
          <w:lang w:eastAsia="he-IL"/>
        </w:rPr>
        <w:t>אנחנו צפויים למחסור של 140 מיליון טון בשלוש</w:t>
      </w:r>
      <w:r>
        <w:rPr>
          <w:rFonts w:hint="eastAsia"/>
          <w:rtl/>
          <w:lang w:eastAsia="he-IL"/>
        </w:rPr>
        <w:t>–</w:t>
      </w:r>
      <w:r>
        <w:rPr>
          <w:rFonts w:hint="cs"/>
          <w:rtl/>
          <w:lang w:eastAsia="he-IL"/>
        </w:rPr>
        <w:t>ארבע השנים הקרובות. זה על פי דוחות של המדינה, לא דוחות שלנו. זה</w:t>
      </w:r>
      <w:bookmarkStart w:id="469" w:name="_ETM_Q1_2171229"/>
      <w:bookmarkEnd w:id="469"/>
      <w:r>
        <w:rPr>
          <w:rFonts w:hint="cs"/>
          <w:rtl/>
          <w:lang w:eastAsia="he-IL"/>
        </w:rPr>
        <w:t xml:space="preserve"> המשמעות </w:t>
      </w:r>
      <w:r>
        <w:rPr>
          <w:rtl/>
          <w:lang w:eastAsia="he-IL"/>
        </w:rPr>
        <w:t>–</w:t>
      </w:r>
      <w:r>
        <w:rPr>
          <w:rFonts w:hint="cs"/>
          <w:rtl/>
          <w:lang w:eastAsia="he-IL"/>
        </w:rPr>
        <w:t xml:space="preserve"> 140 מיליון טון. </w:t>
      </w:r>
    </w:p>
    <w:p w:rsidR="005473E4" w:rsidRDefault="005473E4" w:rsidP="005473E4">
      <w:pPr>
        <w:rPr>
          <w:rtl/>
          <w:lang w:eastAsia="he-IL"/>
        </w:rPr>
      </w:pPr>
    </w:p>
    <w:p w:rsidR="005473E4" w:rsidRDefault="005473E4" w:rsidP="003873EA">
      <w:pPr>
        <w:rPr>
          <w:rtl/>
          <w:lang w:eastAsia="he-IL"/>
        </w:rPr>
      </w:pPr>
      <w:r>
        <w:rPr>
          <w:rFonts w:hint="cs"/>
          <w:rtl/>
          <w:lang w:eastAsia="he-IL"/>
        </w:rPr>
        <w:t xml:space="preserve">יש במדינת ישראל 22 </w:t>
      </w:r>
      <w:bookmarkStart w:id="470" w:name="_ETM_Q1_2176449"/>
      <w:bookmarkEnd w:id="470"/>
      <w:r>
        <w:rPr>
          <w:rFonts w:hint="cs"/>
          <w:rtl/>
          <w:lang w:eastAsia="he-IL"/>
        </w:rPr>
        <w:t xml:space="preserve">מחצבות פעילות </w:t>
      </w:r>
      <w:r w:rsidR="003873EA">
        <w:rPr>
          <w:rFonts w:hint="cs"/>
          <w:rtl/>
          <w:lang w:eastAsia="he-IL"/>
        </w:rPr>
        <w:t xml:space="preserve">שכורות </w:t>
      </w:r>
      <w:r>
        <w:rPr>
          <w:rFonts w:hint="cs"/>
          <w:rtl/>
          <w:lang w:eastAsia="he-IL"/>
        </w:rPr>
        <w:t>בממוצע בין מיליון לשני מיליון טון, הגדולות</w:t>
      </w:r>
      <w:bookmarkStart w:id="471" w:name="_ETM_Q1_2179424"/>
      <w:bookmarkEnd w:id="471"/>
      <w:r>
        <w:rPr>
          <w:rFonts w:hint="cs"/>
          <w:rtl/>
          <w:lang w:eastAsia="he-IL"/>
        </w:rPr>
        <w:t xml:space="preserve"> שבהן מגיעות לשלושה</w:t>
      </w:r>
      <w:r>
        <w:rPr>
          <w:rFonts w:hint="eastAsia"/>
          <w:rtl/>
          <w:lang w:eastAsia="he-IL"/>
        </w:rPr>
        <w:t>–</w:t>
      </w:r>
      <w:r>
        <w:rPr>
          <w:rFonts w:hint="cs"/>
          <w:rtl/>
          <w:lang w:eastAsia="he-IL"/>
        </w:rPr>
        <w:t>ארבעה מיליון טון. בשביל להגיע ל-140 מיליון טון</w:t>
      </w:r>
      <w:bookmarkStart w:id="472" w:name="_ETM_Q1_2185803"/>
      <w:bookmarkEnd w:id="472"/>
      <w:r>
        <w:rPr>
          <w:rFonts w:hint="cs"/>
          <w:rtl/>
          <w:lang w:eastAsia="he-IL"/>
        </w:rPr>
        <w:t xml:space="preserve"> צריך עוד 70 מחצבות של שני מיליון טון, או </w:t>
      </w:r>
      <w:bookmarkStart w:id="473" w:name="_ETM_Q1_2187841"/>
      <w:bookmarkEnd w:id="473"/>
      <w:r>
        <w:rPr>
          <w:rFonts w:hint="cs"/>
          <w:rtl/>
          <w:lang w:eastAsia="he-IL"/>
        </w:rPr>
        <w:t xml:space="preserve">140 מחצבות של מיליון טון. זה לא יקרה. </w:t>
      </w:r>
    </w:p>
    <w:p w:rsidR="005473E4" w:rsidRDefault="005473E4" w:rsidP="005473E4">
      <w:pPr>
        <w:rPr>
          <w:rtl/>
          <w:lang w:eastAsia="he-IL"/>
        </w:rPr>
      </w:pPr>
    </w:p>
    <w:p w:rsidR="005473E4" w:rsidRDefault="005473E4" w:rsidP="005473E4">
      <w:pPr>
        <w:rPr>
          <w:rtl/>
          <w:lang w:eastAsia="he-IL"/>
        </w:rPr>
      </w:pPr>
      <w:r>
        <w:rPr>
          <w:rFonts w:hint="cs"/>
          <w:rtl/>
          <w:lang w:eastAsia="he-IL"/>
        </w:rPr>
        <w:t xml:space="preserve">פה מדובר, אדוני היושב-ראש והוועדה, במשבר אסטרטגי למדינת ישראל, לא פחות מזה. בסדר </w:t>
      </w:r>
      <w:bookmarkStart w:id="474" w:name="_ETM_Q1_2197415"/>
      <w:bookmarkEnd w:id="474"/>
      <w:r>
        <w:rPr>
          <w:rFonts w:hint="cs"/>
          <w:rtl/>
          <w:lang w:eastAsia="he-IL"/>
        </w:rPr>
        <w:t xml:space="preserve">להגיד כל מיני דברים, מי אשם ומה אשם. יש משבר </w:t>
      </w:r>
      <w:bookmarkStart w:id="475" w:name="_ETM_Q1_2202874"/>
      <w:bookmarkEnd w:id="475"/>
      <w:r>
        <w:rPr>
          <w:rFonts w:hint="cs"/>
          <w:rtl/>
          <w:lang w:eastAsia="he-IL"/>
        </w:rPr>
        <w:t xml:space="preserve">וצריך לטפל במשבר. המשבר לא ייפתר מעצמו, הוא גם לא </w:t>
      </w:r>
      <w:bookmarkStart w:id="476" w:name="_ETM_Q1_2205158"/>
      <w:bookmarkEnd w:id="476"/>
      <w:r>
        <w:rPr>
          <w:rFonts w:hint="cs"/>
          <w:rtl/>
          <w:lang w:eastAsia="he-IL"/>
        </w:rPr>
        <w:t xml:space="preserve">ייפתר על ידי רשות מקרקעי ישראל. במשך 29 שנים הם לא </w:t>
      </w:r>
      <w:bookmarkStart w:id="477" w:name="_ETM_Q1_2208900"/>
      <w:bookmarkEnd w:id="477"/>
      <w:r>
        <w:rPr>
          <w:rFonts w:hint="cs"/>
          <w:rtl/>
          <w:lang w:eastAsia="he-IL"/>
        </w:rPr>
        <w:t>פתרו את הבעיה. אין שום סיבה להניח שבשלוש</w:t>
      </w:r>
      <w:r>
        <w:rPr>
          <w:rFonts w:hint="eastAsia"/>
          <w:rtl/>
          <w:lang w:eastAsia="he-IL"/>
        </w:rPr>
        <w:t>–</w:t>
      </w:r>
      <w:r>
        <w:rPr>
          <w:rFonts w:hint="cs"/>
          <w:rtl/>
          <w:lang w:eastAsia="he-IL"/>
        </w:rPr>
        <w:t xml:space="preserve">ארבע השנים הקרובות </w:t>
      </w:r>
      <w:bookmarkStart w:id="478" w:name="_ETM_Q1_2212481"/>
      <w:bookmarkEnd w:id="478"/>
      <w:r>
        <w:rPr>
          <w:rFonts w:hint="cs"/>
          <w:rtl/>
          <w:lang w:eastAsia="he-IL"/>
        </w:rPr>
        <w:t>הם יפתרו את הבעיה. פשוט אין להם יכולת לדבר הזה.</w:t>
      </w:r>
      <w:bookmarkStart w:id="479" w:name="_ETM_Q1_2217008"/>
      <w:bookmarkEnd w:id="479"/>
      <w:r>
        <w:rPr>
          <w:rFonts w:hint="cs"/>
          <w:rtl/>
          <w:lang w:eastAsia="he-IL"/>
        </w:rPr>
        <w:t xml:space="preserve"> אלה העובדות. </w:t>
      </w:r>
    </w:p>
    <w:p w:rsidR="005473E4" w:rsidRDefault="005473E4" w:rsidP="005473E4">
      <w:pPr>
        <w:rPr>
          <w:rtl/>
          <w:lang w:eastAsia="he-IL"/>
        </w:rPr>
      </w:pPr>
    </w:p>
    <w:p w:rsidR="005473E4" w:rsidRDefault="005473E4" w:rsidP="005473E4">
      <w:pPr>
        <w:pStyle w:val="af5"/>
        <w:keepNext/>
        <w:rPr>
          <w:rtl/>
        </w:rPr>
      </w:pPr>
      <w:bookmarkStart w:id="480" w:name="ET_interruption_קריאה_133"/>
      <w:r w:rsidRPr="005473E4">
        <w:rPr>
          <w:rStyle w:val="TagStyle"/>
          <w:rtl/>
        </w:rPr>
        <w:t xml:space="preserve"> &lt;&lt; קריאה &gt;&gt; </w:t>
      </w:r>
      <w:r>
        <w:rPr>
          <w:rtl/>
        </w:rPr>
        <w:t>קריאה:</w:t>
      </w:r>
      <w:r w:rsidRPr="005473E4">
        <w:rPr>
          <w:rStyle w:val="TagStyle"/>
          <w:rtl/>
        </w:rPr>
        <w:t xml:space="preserve"> &lt;&lt; קריאה &gt;&gt;</w:t>
      </w:r>
      <w:r>
        <w:rPr>
          <w:rtl/>
        </w:rPr>
        <w:t xml:space="preserve">   </w:t>
      </w:r>
      <w:bookmarkEnd w:id="480"/>
    </w:p>
    <w:p w:rsidR="005473E4" w:rsidRDefault="005473E4" w:rsidP="005473E4">
      <w:pPr>
        <w:pStyle w:val="KeepWithNext"/>
        <w:rPr>
          <w:rtl/>
          <w:lang w:eastAsia="he-IL"/>
        </w:rPr>
      </w:pPr>
    </w:p>
    <w:p w:rsidR="005473E4" w:rsidRPr="005473E4" w:rsidRDefault="005473E4" w:rsidP="005473E4">
      <w:pPr>
        <w:rPr>
          <w:rtl/>
          <w:lang w:eastAsia="he-IL"/>
        </w:rPr>
      </w:pPr>
      <w:r>
        <w:rPr>
          <w:rFonts w:hint="cs"/>
          <w:rtl/>
          <w:lang w:eastAsia="he-IL"/>
        </w:rPr>
        <w:t xml:space="preserve">מחיר הדירות לא ירד אלא רק יעלה. </w:t>
      </w:r>
    </w:p>
    <w:p w:rsidR="005473E4" w:rsidRDefault="005473E4" w:rsidP="00BD32D5">
      <w:pPr>
        <w:rPr>
          <w:rtl/>
          <w:lang w:eastAsia="he-IL"/>
        </w:rPr>
      </w:pPr>
      <w:bookmarkStart w:id="481" w:name="_ETM_Q1_2228452"/>
      <w:bookmarkEnd w:id="481"/>
    </w:p>
    <w:p w:rsidR="005473E4" w:rsidRDefault="005473E4" w:rsidP="005473E4">
      <w:pPr>
        <w:pStyle w:val="af9"/>
        <w:keepNext/>
        <w:rPr>
          <w:rtl/>
          <w:lang w:eastAsia="he-IL"/>
        </w:rPr>
      </w:pPr>
      <w:bookmarkStart w:id="482" w:name="ET_guest_841697_135"/>
      <w:r w:rsidRPr="005473E4">
        <w:rPr>
          <w:rStyle w:val="TagStyle"/>
          <w:rtl/>
        </w:rPr>
        <w:t xml:space="preserve"> &lt;&lt; אורח &gt;&gt; </w:t>
      </w:r>
      <w:r>
        <w:rPr>
          <w:rtl/>
          <w:lang w:eastAsia="he-IL"/>
        </w:rPr>
        <w:t>עופר לוסטיג:</w:t>
      </w:r>
      <w:r w:rsidRPr="005473E4">
        <w:rPr>
          <w:rStyle w:val="TagStyle"/>
          <w:rtl/>
        </w:rPr>
        <w:t xml:space="preserve"> &lt;&lt; אורח &gt;&gt;</w:t>
      </w:r>
      <w:r>
        <w:rPr>
          <w:rtl/>
          <w:lang w:eastAsia="he-IL"/>
        </w:rPr>
        <w:t xml:space="preserve">   </w:t>
      </w:r>
      <w:bookmarkEnd w:id="482"/>
    </w:p>
    <w:p w:rsidR="005473E4" w:rsidRDefault="005473E4" w:rsidP="005473E4">
      <w:pPr>
        <w:pStyle w:val="KeepWithNext"/>
        <w:rPr>
          <w:rtl/>
          <w:lang w:eastAsia="he-IL"/>
        </w:rPr>
      </w:pPr>
    </w:p>
    <w:p w:rsidR="005473E4" w:rsidRDefault="005473E4" w:rsidP="003873EA">
      <w:pPr>
        <w:rPr>
          <w:rtl/>
          <w:lang w:eastAsia="he-IL"/>
        </w:rPr>
      </w:pPr>
      <w:r>
        <w:rPr>
          <w:rFonts w:hint="cs"/>
          <w:rtl/>
          <w:lang w:eastAsia="he-IL"/>
        </w:rPr>
        <w:t xml:space="preserve">תן לי </w:t>
      </w:r>
      <w:r w:rsidR="003873EA">
        <w:rPr>
          <w:rFonts w:hint="cs"/>
          <w:rtl/>
          <w:lang w:eastAsia="he-IL"/>
        </w:rPr>
        <w:t xml:space="preserve">לומר </w:t>
      </w:r>
      <w:r>
        <w:rPr>
          <w:rFonts w:hint="cs"/>
          <w:rtl/>
          <w:lang w:eastAsia="he-IL"/>
        </w:rPr>
        <w:t xml:space="preserve">רק עוד שני משפטים לגבי יו"ש. </w:t>
      </w:r>
      <w:bookmarkStart w:id="483" w:name="_ETM_Q1_2236249"/>
      <w:bookmarkEnd w:id="483"/>
      <w:r>
        <w:rPr>
          <w:rFonts w:hint="cs"/>
          <w:rtl/>
          <w:lang w:eastAsia="he-IL"/>
        </w:rPr>
        <w:t xml:space="preserve">ביו"ש יש סיפור מאוד מאוד מורכב. המדינה לוחצת על המינהל האזרחי למכרז </w:t>
      </w:r>
      <w:bookmarkStart w:id="484" w:name="_ETM_Q1_2244582"/>
      <w:bookmarkEnd w:id="484"/>
      <w:r>
        <w:rPr>
          <w:rFonts w:hint="cs"/>
          <w:rtl/>
          <w:lang w:eastAsia="he-IL"/>
        </w:rPr>
        <w:t xml:space="preserve">מחצבות גם ביו"ש. אותה תופעה הולכת לפגוש אותנו גם ביהודה </w:t>
      </w:r>
      <w:bookmarkStart w:id="485" w:name="_ETM_Q1_2247066"/>
      <w:bookmarkEnd w:id="485"/>
      <w:r>
        <w:rPr>
          <w:rFonts w:hint="cs"/>
          <w:rtl/>
          <w:lang w:eastAsia="he-IL"/>
        </w:rPr>
        <w:t>ושומרון, בדיוק כפי שקורה בישראל. אנחנו נעביר את יתרת המחצבות</w:t>
      </w:r>
      <w:bookmarkStart w:id="486" w:name="_ETM_Q1_2253907"/>
      <w:bookmarkEnd w:id="486"/>
      <w:r>
        <w:rPr>
          <w:rFonts w:hint="cs"/>
          <w:rtl/>
          <w:lang w:eastAsia="he-IL"/>
        </w:rPr>
        <w:t xml:space="preserve"> שנותרו עדיין בידי מדינת ישראל דרך חברות ישראליות לידיים פלסטינאיות</w:t>
      </w:r>
      <w:bookmarkStart w:id="487" w:name="_ETM_Q1_2258538"/>
      <w:bookmarkEnd w:id="487"/>
      <w:r>
        <w:rPr>
          <w:rFonts w:hint="cs"/>
          <w:rtl/>
          <w:lang w:eastAsia="he-IL"/>
        </w:rPr>
        <w:t xml:space="preserve"> ונהיה במדינת ישראל </w:t>
      </w:r>
      <w:r w:rsidR="003873EA">
        <w:rPr>
          <w:rFonts w:hint="cs"/>
          <w:rtl/>
          <w:lang w:eastAsia="he-IL"/>
        </w:rPr>
        <w:t>בתלות מוחלטת ב</w:t>
      </w:r>
      <w:r>
        <w:rPr>
          <w:rFonts w:hint="cs"/>
          <w:rtl/>
          <w:lang w:eastAsia="he-IL"/>
        </w:rPr>
        <w:t>אגרגטים מיו"ש. זה חומרי</w:t>
      </w:r>
      <w:bookmarkStart w:id="488" w:name="_ETM_Q1_2263850"/>
      <w:bookmarkEnd w:id="488"/>
      <w:r>
        <w:rPr>
          <w:rFonts w:hint="cs"/>
          <w:rtl/>
          <w:lang w:eastAsia="he-IL"/>
        </w:rPr>
        <w:t xml:space="preserve"> נפץ שנכנסים היום ליו"ש, לשטחי איי ובי ללא שום פיקוח</w:t>
      </w:r>
      <w:bookmarkStart w:id="489" w:name="_ETM_Q1_2271875"/>
      <w:bookmarkEnd w:id="489"/>
      <w:r>
        <w:rPr>
          <w:rFonts w:hint="cs"/>
          <w:rtl/>
          <w:lang w:eastAsia="he-IL"/>
        </w:rPr>
        <w:t xml:space="preserve"> אמיתי, ואני עומד מאחורי מה שאני אומר. כולנו ראינו מה </w:t>
      </w:r>
      <w:bookmarkStart w:id="490" w:name="_ETM_Q1_2273544"/>
      <w:bookmarkEnd w:id="490"/>
      <w:r>
        <w:rPr>
          <w:rFonts w:hint="cs"/>
          <w:rtl/>
          <w:lang w:eastAsia="he-IL"/>
        </w:rPr>
        <w:t xml:space="preserve">קרה עכשיו באזור הדרום, כמה חומרי נפץ מגיעים אלינו. </w:t>
      </w:r>
      <w:bookmarkStart w:id="491" w:name="_ETM_Q1_2278857"/>
      <w:bookmarkEnd w:id="491"/>
      <w:r>
        <w:rPr>
          <w:rFonts w:hint="cs"/>
          <w:rtl/>
          <w:lang w:eastAsia="he-IL"/>
        </w:rPr>
        <w:t>תחשבו מה יקרה כשזה יגיע מן הגדה. זה פירטיות, זה אובדן הכנסות ואין שום מחצבה חדשה שנפתחה במדינה</w:t>
      </w:r>
      <w:bookmarkStart w:id="492" w:name="_ETM_Q1_2293622"/>
      <w:bookmarkEnd w:id="492"/>
      <w:r>
        <w:rPr>
          <w:rFonts w:hint="cs"/>
          <w:rtl/>
          <w:lang w:eastAsia="he-IL"/>
        </w:rPr>
        <w:t xml:space="preserve"> ישראל, חדשה שנפתחה מאפס. לקחת מאחד ולתת לשני לא פותר </w:t>
      </w:r>
      <w:bookmarkStart w:id="493" w:name="_ETM_Q1_2295505"/>
      <w:bookmarkEnd w:id="493"/>
      <w:r>
        <w:rPr>
          <w:rFonts w:hint="cs"/>
          <w:rtl/>
          <w:lang w:eastAsia="he-IL"/>
        </w:rPr>
        <w:t xml:space="preserve">את המחסור. אנחנו </w:t>
      </w:r>
      <w:r w:rsidR="00C410A2">
        <w:rPr>
          <w:rFonts w:hint="cs"/>
          <w:rtl/>
          <w:lang w:eastAsia="he-IL"/>
        </w:rPr>
        <w:t xml:space="preserve">נהיה עם חוסר של </w:t>
      </w:r>
      <w:r>
        <w:rPr>
          <w:rFonts w:hint="cs"/>
          <w:rtl/>
          <w:lang w:eastAsia="he-IL"/>
        </w:rPr>
        <w:t xml:space="preserve">700 מיליון </w:t>
      </w:r>
      <w:bookmarkStart w:id="494" w:name="_ETM_Q1_2302823"/>
      <w:bookmarkEnd w:id="494"/>
      <w:r>
        <w:rPr>
          <w:rFonts w:hint="cs"/>
          <w:rtl/>
          <w:lang w:eastAsia="he-IL"/>
        </w:rPr>
        <w:t>טון</w:t>
      </w:r>
      <w:r w:rsidR="00C410A2">
        <w:rPr>
          <w:rFonts w:hint="cs"/>
          <w:rtl/>
          <w:lang w:eastAsia="he-IL"/>
        </w:rPr>
        <w:t xml:space="preserve"> בשנת 2030.</w:t>
      </w:r>
    </w:p>
    <w:p w:rsidR="005473E4" w:rsidRDefault="005473E4" w:rsidP="005473E4">
      <w:pPr>
        <w:rPr>
          <w:rtl/>
          <w:lang w:eastAsia="he-IL"/>
        </w:rPr>
      </w:pPr>
    </w:p>
    <w:p w:rsidR="005473E4" w:rsidRDefault="005473E4" w:rsidP="005473E4">
      <w:pPr>
        <w:pStyle w:val="af6"/>
        <w:keepNext/>
        <w:rPr>
          <w:rtl/>
        </w:rPr>
      </w:pPr>
      <w:bookmarkStart w:id="495" w:name="ET_yor_4762_136"/>
      <w:r w:rsidRPr="005473E4">
        <w:rPr>
          <w:rStyle w:val="TagStyle"/>
          <w:rtl/>
        </w:rPr>
        <w:t xml:space="preserve"> &lt;&lt; יור &gt;&gt; </w:t>
      </w:r>
      <w:r>
        <w:rPr>
          <w:rtl/>
        </w:rPr>
        <w:t>היו"ר משה גפני:</w:t>
      </w:r>
      <w:r w:rsidRPr="005473E4">
        <w:rPr>
          <w:rStyle w:val="TagStyle"/>
          <w:rtl/>
        </w:rPr>
        <w:t xml:space="preserve"> &lt;&lt; יור &gt;&gt;</w:t>
      </w:r>
      <w:r>
        <w:rPr>
          <w:rtl/>
        </w:rPr>
        <w:t xml:space="preserve">   </w:t>
      </w:r>
      <w:bookmarkEnd w:id="495"/>
    </w:p>
    <w:p w:rsidR="005473E4" w:rsidRDefault="005473E4" w:rsidP="005473E4">
      <w:pPr>
        <w:pStyle w:val="KeepWithNext"/>
        <w:rPr>
          <w:rtl/>
          <w:lang w:eastAsia="he-IL"/>
        </w:rPr>
      </w:pPr>
    </w:p>
    <w:p w:rsidR="005473E4" w:rsidRPr="005473E4" w:rsidRDefault="005473E4" w:rsidP="005473E4">
      <w:pPr>
        <w:rPr>
          <w:rtl/>
          <w:lang w:eastAsia="he-IL"/>
        </w:rPr>
      </w:pPr>
      <w:r>
        <w:rPr>
          <w:rFonts w:hint="cs"/>
          <w:rtl/>
          <w:lang w:eastAsia="he-IL"/>
        </w:rPr>
        <w:t xml:space="preserve">תודה רבה. </w:t>
      </w:r>
      <w:r w:rsidR="00C410A2">
        <w:rPr>
          <w:rFonts w:hint="cs"/>
          <w:rtl/>
          <w:lang w:eastAsia="he-IL"/>
        </w:rPr>
        <w:t xml:space="preserve">ינון אזולאי לפני שאני מסכם. </w:t>
      </w:r>
    </w:p>
    <w:p w:rsidR="005473E4" w:rsidRPr="005473E4" w:rsidRDefault="005473E4" w:rsidP="005473E4">
      <w:pPr>
        <w:rPr>
          <w:rtl/>
          <w:lang w:eastAsia="he-IL"/>
        </w:rPr>
      </w:pPr>
      <w:bookmarkStart w:id="496" w:name="_ETM_Q1_2236306"/>
      <w:bookmarkEnd w:id="496"/>
    </w:p>
    <w:p w:rsidR="005473E4" w:rsidRDefault="005473E4" w:rsidP="005473E4">
      <w:pPr>
        <w:pStyle w:val="a4"/>
        <w:keepNext/>
        <w:rPr>
          <w:rtl/>
        </w:rPr>
      </w:pPr>
      <w:bookmarkStart w:id="497" w:name="ET_speaker_5726_134"/>
      <w:r w:rsidRPr="005473E4">
        <w:rPr>
          <w:rStyle w:val="TagStyle"/>
          <w:rtl/>
        </w:rPr>
        <w:t xml:space="preserve"> &lt;&lt; דובר &gt;&gt; </w:t>
      </w:r>
      <w:r>
        <w:rPr>
          <w:rtl/>
        </w:rPr>
        <w:t>ינון אזולאי (ש"ס):</w:t>
      </w:r>
      <w:r w:rsidRPr="005473E4">
        <w:rPr>
          <w:rStyle w:val="TagStyle"/>
          <w:rtl/>
        </w:rPr>
        <w:t xml:space="preserve"> &lt;&lt; דובר &gt;&gt;</w:t>
      </w:r>
      <w:r>
        <w:rPr>
          <w:rtl/>
        </w:rPr>
        <w:t xml:space="preserve">   </w:t>
      </w:r>
      <w:bookmarkEnd w:id="497"/>
    </w:p>
    <w:p w:rsidR="005473E4" w:rsidRDefault="005473E4" w:rsidP="005473E4">
      <w:pPr>
        <w:pStyle w:val="KeepWithNext"/>
        <w:rPr>
          <w:rtl/>
          <w:lang w:eastAsia="he-IL"/>
        </w:rPr>
      </w:pPr>
    </w:p>
    <w:p w:rsidR="00C410A2" w:rsidRDefault="00C410A2" w:rsidP="003873EA">
      <w:pPr>
        <w:rPr>
          <w:rtl/>
          <w:lang w:eastAsia="he-IL"/>
        </w:rPr>
      </w:pPr>
      <w:bookmarkStart w:id="498" w:name="_ETM_Q1_2228922"/>
      <w:bookmarkStart w:id="499" w:name="_ETM_Q1_2228952"/>
      <w:bookmarkEnd w:id="498"/>
      <w:bookmarkEnd w:id="499"/>
      <w:r>
        <w:rPr>
          <w:rFonts w:hint="cs"/>
          <w:rtl/>
          <w:lang w:eastAsia="he-IL"/>
        </w:rPr>
        <w:t>כבוד היושב-ראש, רציתי להגיד</w:t>
      </w:r>
      <w:r w:rsidR="003873EA">
        <w:rPr>
          <w:rFonts w:hint="cs"/>
          <w:rtl/>
          <w:lang w:eastAsia="he-IL"/>
        </w:rPr>
        <w:t>:</w:t>
      </w:r>
      <w:r>
        <w:rPr>
          <w:rFonts w:hint="cs"/>
          <w:rtl/>
          <w:lang w:eastAsia="he-IL"/>
        </w:rPr>
        <w:t xml:space="preserve"> </w:t>
      </w:r>
      <w:bookmarkStart w:id="500" w:name="_ETM_Q1_2310226"/>
      <w:bookmarkEnd w:id="500"/>
      <w:r w:rsidR="003873EA">
        <w:rPr>
          <w:rFonts w:hint="cs"/>
          <w:rtl/>
          <w:lang w:eastAsia="he-IL"/>
        </w:rPr>
        <w:t>ראינו פה מ-2018</w:t>
      </w:r>
      <w:r>
        <w:rPr>
          <w:rFonts w:hint="cs"/>
          <w:rtl/>
          <w:lang w:eastAsia="he-IL"/>
        </w:rPr>
        <w:t xml:space="preserve"> שזלזלו בנו, זלזלו במחצבות, זלזלו בעם, בסופו </w:t>
      </w:r>
      <w:bookmarkStart w:id="501" w:name="_ETM_Q1_2315554"/>
      <w:bookmarkEnd w:id="501"/>
      <w:r>
        <w:rPr>
          <w:rFonts w:hint="cs"/>
          <w:rtl/>
          <w:lang w:eastAsia="he-IL"/>
        </w:rPr>
        <w:t xml:space="preserve">של דבר הכול חוזר אל העם. ועדת בלינקוב עשתה עבודה </w:t>
      </w:r>
      <w:bookmarkStart w:id="502" w:name="_ETM_Q1_2321766"/>
      <w:bookmarkEnd w:id="502"/>
      <w:r>
        <w:rPr>
          <w:rFonts w:hint="cs"/>
          <w:rtl/>
          <w:lang w:eastAsia="he-IL"/>
        </w:rPr>
        <w:t>טובה. אתה תחליט מה לעשות אבל אני חושב שכן צריך</w:t>
      </w:r>
      <w:bookmarkStart w:id="503" w:name="_ETM_Q1_2324174"/>
      <w:bookmarkEnd w:id="503"/>
      <w:r>
        <w:rPr>
          <w:rFonts w:hint="cs"/>
          <w:rtl/>
          <w:lang w:eastAsia="he-IL"/>
        </w:rPr>
        <w:t xml:space="preserve"> לקבל את מסקנות הוועדה הזאת, ואם לא אז להביא את</w:t>
      </w:r>
      <w:bookmarkStart w:id="504" w:name="_ETM_Q1_2327265"/>
      <w:bookmarkEnd w:id="504"/>
      <w:r>
        <w:rPr>
          <w:rFonts w:hint="cs"/>
          <w:rtl/>
          <w:lang w:eastAsia="he-IL"/>
        </w:rPr>
        <w:t xml:space="preserve"> זה כחוק. </w:t>
      </w:r>
    </w:p>
    <w:p w:rsidR="00C410A2" w:rsidRDefault="00C410A2" w:rsidP="00C410A2">
      <w:pPr>
        <w:rPr>
          <w:rtl/>
          <w:lang w:eastAsia="he-IL"/>
        </w:rPr>
      </w:pPr>
      <w:bookmarkStart w:id="505" w:name="_ETM_Q1_2330098"/>
      <w:bookmarkStart w:id="506" w:name="_ETM_Q1_2330164"/>
      <w:bookmarkEnd w:id="505"/>
      <w:bookmarkEnd w:id="506"/>
    </w:p>
    <w:p w:rsidR="005473E4" w:rsidRDefault="00C410A2" w:rsidP="00C410A2">
      <w:pPr>
        <w:rPr>
          <w:rtl/>
          <w:lang w:eastAsia="he-IL"/>
        </w:rPr>
      </w:pPr>
      <w:bookmarkStart w:id="507" w:name="_ETM_Q1_2330226"/>
      <w:bookmarkStart w:id="508" w:name="_ETM_Q1_2330282"/>
      <w:bookmarkEnd w:id="507"/>
      <w:bookmarkEnd w:id="508"/>
      <w:r>
        <w:rPr>
          <w:rFonts w:hint="cs"/>
          <w:rtl/>
          <w:lang w:eastAsia="he-IL"/>
        </w:rPr>
        <w:t>דבר נוסף, העלו את התמלוגים מ-5 שקלים ל-8</w:t>
      </w:r>
      <w:bookmarkStart w:id="509" w:name="_ETM_Q1_2332489"/>
      <w:bookmarkEnd w:id="509"/>
      <w:r>
        <w:rPr>
          <w:rFonts w:hint="cs"/>
          <w:rtl/>
          <w:lang w:eastAsia="he-IL"/>
        </w:rPr>
        <w:t xml:space="preserve"> שקלים</w:t>
      </w:r>
      <w:r w:rsidR="003873EA">
        <w:rPr>
          <w:rFonts w:hint="cs"/>
          <w:rtl/>
          <w:lang w:eastAsia="he-IL"/>
        </w:rPr>
        <w:t>,</w:t>
      </w:r>
      <w:r>
        <w:rPr>
          <w:rFonts w:hint="cs"/>
          <w:rtl/>
          <w:lang w:eastAsia="he-IL"/>
        </w:rPr>
        <w:t xml:space="preserve"> ועד לשנת 2022 הולכים להעלות את התמלוגים למחצבות מ-8</w:t>
      </w:r>
      <w:bookmarkStart w:id="510" w:name="_ETM_Q1_2335613"/>
      <w:bookmarkEnd w:id="510"/>
      <w:r>
        <w:rPr>
          <w:rFonts w:hint="cs"/>
          <w:rtl/>
          <w:lang w:eastAsia="he-IL"/>
        </w:rPr>
        <w:t xml:space="preserve"> שקלים ל-11 שקלים. אני חושב שבינתיים כדאי, עד שכל הוועדות </w:t>
      </w:r>
      <w:bookmarkStart w:id="511" w:name="_ETM_Q1_2338632"/>
      <w:bookmarkEnd w:id="511"/>
      <w:r>
        <w:rPr>
          <w:rFonts w:hint="cs"/>
          <w:rtl/>
          <w:lang w:eastAsia="he-IL"/>
        </w:rPr>
        <w:t xml:space="preserve">האלה יסיימו את עבודתן, להקפיא את המצב ולא לאפשר את </w:t>
      </w:r>
      <w:bookmarkStart w:id="512" w:name="_ETM_Q1_2341640"/>
      <w:bookmarkEnd w:id="512"/>
      <w:r>
        <w:rPr>
          <w:rFonts w:hint="cs"/>
          <w:rtl/>
          <w:lang w:eastAsia="he-IL"/>
        </w:rPr>
        <w:t xml:space="preserve">ההעלאה הזאת על מנת שנוכל לדעת באמת מה קורה בתחום </w:t>
      </w:r>
      <w:bookmarkStart w:id="513" w:name="_ETM_Q1_2347973"/>
      <w:bookmarkEnd w:id="513"/>
      <w:r>
        <w:rPr>
          <w:rFonts w:hint="cs"/>
          <w:rtl/>
          <w:lang w:eastAsia="he-IL"/>
        </w:rPr>
        <w:t xml:space="preserve">הזה. לא לחזור לכאן שוב בעוד שלוש שנים אלא צריך </w:t>
      </w:r>
      <w:bookmarkStart w:id="514" w:name="_ETM_Q1_2350840"/>
      <w:bookmarkEnd w:id="514"/>
      <w:r>
        <w:rPr>
          <w:rFonts w:hint="cs"/>
          <w:rtl/>
          <w:lang w:eastAsia="he-IL"/>
        </w:rPr>
        <w:t>לתחום את זה בזמן.</w:t>
      </w:r>
    </w:p>
    <w:p w:rsidR="00C410A2" w:rsidRDefault="00C410A2" w:rsidP="00C410A2">
      <w:pPr>
        <w:rPr>
          <w:rtl/>
          <w:lang w:eastAsia="he-IL"/>
        </w:rPr>
      </w:pPr>
    </w:p>
    <w:p w:rsidR="00C410A2" w:rsidRDefault="00C410A2" w:rsidP="00C410A2">
      <w:pPr>
        <w:pStyle w:val="af9"/>
        <w:keepNext/>
        <w:rPr>
          <w:rtl/>
          <w:lang w:eastAsia="he-IL"/>
        </w:rPr>
      </w:pPr>
      <w:bookmarkStart w:id="515" w:name="ET_guest_617256_139"/>
      <w:r w:rsidRPr="00C410A2">
        <w:rPr>
          <w:rStyle w:val="TagStyle"/>
          <w:rtl/>
        </w:rPr>
        <w:t xml:space="preserve"> &lt;&lt; אורח &gt;&gt; </w:t>
      </w:r>
      <w:r>
        <w:rPr>
          <w:rtl/>
          <w:lang w:eastAsia="he-IL"/>
        </w:rPr>
        <w:t>דוד אולניק:</w:t>
      </w:r>
      <w:r w:rsidRPr="00C410A2">
        <w:rPr>
          <w:rStyle w:val="TagStyle"/>
          <w:rtl/>
        </w:rPr>
        <w:t xml:space="preserve"> &lt;&lt; אורח &gt;&gt;</w:t>
      </w:r>
      <w:r>
        <w:rPr>
          <w:rtl/>
          <w:lang w:eastAsia="he-IL"/>
        </w:rPr>
        <w:t xml:space="preserve">   </w:t>
      </w:r>
      <w:bookmarkEnd w:id="515"/>
    </w:p>
    <w:p w:rsidR="00C410A2" w:rsidRDefault="00C410A2" w:rsidP="00C410A2">
      <w:pPr>
        <w:pStyle w:val="KeepWithNext"/>
        <w:rPr>
          <w:rtl/>
          <w:lang w:eastAsia="he-IL"/>
        </w:rPr>
      </w:pPr>
    </w:p>
    <w:p w:rsidR="00C410A2" w:rsidRPr="00C410A2" w:rsidRDefault="00C410A2" w:rsidP="00C410A2">
      <w:pPr>
        <w:rPr>
          <w:rtl/>
          <w:lang w:eastAsia="he-IL"/>
        </w:rPr>
      </w:pPr>
      <w:r>
        <w:rPr>
          <w:rFonts w:hint="cs"/>
          <w:rtl/>
          <w:lang w:eastAsia="he-IL"/>
        </w:rPr>
        <w:t xml:space="preserve">תעשייה שלמה הולכת לאיבוד. </w:t>
      </w:r>
    </w:p>
    <w:p w:rsidR="00DE3CAF" w:rsidRDefault="00DE3CAF" w:rsidP="00BD32D5">
      <w:pPr>
        <w:rPr>
          <w:rtl/>
          <w:lang w:eastAsia="he-IL"/>
        </w:rPr>
      </w:pPr>
    </w:p>
    <w:p w:rsidR="00C410A2" w:rsidRDefault="00C410A2" w:rsidP="00C410A2">
      <w:pPr>
        <w:pStyle w:val="af6"/>
        <w:keepNext/>
        <w:rPr>
          <w:rtl/>
        </w:rPr>
      </w:pPr>
      <w:bookmarkStart w:id="516" w:name="ET_yor_4762_140"/>
      <w:r w:rsidRPr="00C410A2">
        <w:rPr>
          <w:rStyle w:val="TagStyle"/>
          <w:rtl/>
        </w:rPr>
        <w:t xml:space="preserve"> &lt;&lt; יור &gt;&gt; </w:t>
      </w:r>
      <w:r>
        <w:rPr>
          <w:rtl/>
        </w:rPr>
        <w:t>היו"ר משה גפני:</w:t>
      </w:r>
      <w:r w:rsidRPr="00C410A2">
        <w:rPr>
          <w:rStyle w:val="TagStyle"/>
          <w:rtl/>
        </w:rPr>
        <w:t xml:space="preserve"> &lt;&lt; יור &gt;&gt;</w:t>
      </w:r>
      <w:r>
        <w:rPr>
          <w:rtl/>
        </w:rPr>
        <w:t xml:space="preserve">   </w:t>
      </w:r>
      <w:bookmarkEnd w:id="516"/>
    </w:p>
    <w:p w:rsidR="00C410A2" w:rsidRDefault="00C410A2" w:rsidP="00C410A2">
      <w:pPr>
        <w:pStyle w:val="KeepWithNext"/>
        <w:rPr>
          <w:rtl/>
          <w:lang w:eastAsia="he-IL"/>
        </w:rPr>
      </w:pPr>
    </w:p>
    <w:p w:rsidR="00C410A2" w:rsidRDefault="00C410A2" w:rsidP="00C410A2">
      <w:pPr>
        <w:rPr>
          <w:rtl/>
          <w:lang w:eastAsia="he-IL"/>
        </w:rPr>
      </w:pPr>
      <w:r>
        <w:rPr>
          <w:rFonts w:hint="cs"/>
          <w:rtl/>
          <w:lang w:eastAsia="he-IL"/>
        </w:rPr>
        <w:t xml:space="preserve">זה הצעה לסדר. עם כל הכבוד, אנחנו לא </w:t>
      </w:r>
      <w:bookmarkStart w:id="517" w:name="_ETM_Q1_2367970"/>
      <w:bookmarkEnd w:id="517"/>
      <w:r>
        <w:rPr>
          <w:rFonts w:hint="cs"/>
          <w:rtl/>
          <w:lang w:eastAsia="he-IL"/>
        </w:rPr>
        <w:t xml:space="preserve">עוסקים כעת בחקיקה. </w:t>
      </w:r>
      <w:bookmarkStart w:id="518" w:name="_ETM_Q1_2371199"/>
      <w:bookmarkEnd w:id="518"/>
    </w:p>
    <w:p w:rsidR="00C410A2" w:rsidRDefault="00C410A2" w:rsidP="00C410A2">
      <w:pPr>
        <w:rPr>
          <w:rtl/>
          <w:lang w:eastAsia="he-IL"/>
        </w:rPr>
      </w:pPr>
      <w:bookmarkStart w:id="519" w:name="_ETM_Q1_2371242"/>
      <w:bookmarkStart w:id="520" w:name="_ETM_Q1_2371327"/>
      <w:bookmarkEnd w:id="519"/>
      <w:bookmarkEnd w:id="520"/>
    </w:p>
    <w:p w:rsidR="003873EA" w:rsidRDefault="003873EA" w:rsidP="00C410A2">
      <w:pPr>
        <w:rPr>
          <w:rtl/>
          <w:lang w:eastAsia="he-IL"/>
        </w:rPr>
      </w:pPr>
      <w:r>
        <w:rPr>
          <w:rFonts w:hint="cs"/>
          <w:rtl/>
          <w:lang w:eastAsia="he-IL"/>
        </w:rPr>
        <w:t xml:space="preserve">תודה רבה. </w:t>
      </w:r>
      <w:bookmarkStart w:id="521" w:name="_ETM_Q1_2351669"/>
      <w:bookmarkStart w:id="522" w:name="_ETM_Q1_2351708"/>
      <w:bookmarkStart w:id="523" w:name="_ETM_Q1_2351798"/>
      <w:bookmarkStart w:id="524" w:name="_ETM_Q1_2351843"/>
      <w:bookmarkEnd w:id="521"/>
      <w:bookmarkEnd w:id="522"/>
      <w:bookmarkEnd w:id="523"/>
      <w:bookmarkEnd w:id="524"/>
      <w:r>
        <w:rPr>
          <w:rFonts w:hint="cs"/>
          <w:rtl/>
          <w:lang w:eastAsia="he-IL"/>
        </w:rPr>
        <w:t>אני מבקש לסכם.</w:t>
      </w:r>
    </w:p>
    <w:p w:rsidR="003873EA" w:rsidRDefault="003873EA" w:rsidP="00C410A2">
      <w:pPr>
        <w:rPr>
          <w:rtl/>
          <w:lang w:eastAsia="he-IL"/>
        </w:rPr>
      </w:pPr>
    </w:p>
    <w:p w:rsidR="00C410A2" w:rsidRDefault="00C410A2" w:rsidP="00B7494C">
      <w:pPr>
        <w:rPr>
          <w:rtl/>
          <w:lang w:eastAsia="he-IL"/>
        </w:rPr>
      </w:pPr>
      <w:bookmarkStart w:id="525" w:name="_ETM_Q1_2371377"/>
      <w:bookmarkEnd w:id="525"/>
      <w:r>
        <w:rPr>
          <w:rFonts w:hint="cs"/>
          <w:rtl/>
          <w:lang w:eastAsia="he-IL"/>
        </w:rPr>
        <w:t>בשנים האחרונות ועדת הכספים לא שבעת רצון</w:t>
      </w:r>
      <w:bookmarkStart w:id="526" w:name="_ETM_Q1_2374593"/>
      <w:bookmarkEnd w:id="526"/>
      <w:r>
        <w:rPr>
          <w:rFonts w:hint="cs"/>
          <w:rtl/>
          <w:lang w:eastAsia="he-IL"/>
        </w:rPr>
        <w:t xml:space="preserve"> מכל ההתנהלות בנושא המחצבות. היו לנו דיונים רבים בעניין הזה. </w:t>
      </w:r>
      <w:bookmarkStart w:id="527" w:name="_ETM_Q1_2382162"/>
      <w:bookmarkEnd w:id="527"/>
      <w:r>
        <w:rPr>
          <w:rFonts w:hint="cs"/>
          <w:rtl/>
          <w:lang w:eastAsia="he-IL"/>
        </w:rPr>
        <w:t xml:space="preserve">זה לא הולך על דרך נכונה. אני גם רואה </w:t>
      </w:r>
      <w:r w:rsidR="00B7494C">
        <w:rPr>
          <w:rFonts w:hint="cs"/>
          <w:rtl/>
          <w:lang w:eastAsia="he-IL"/>
        </w:rPr>
        <w:t xml:space="preserve">מה קורה </w:t>
      </w:r>
      <w:bookmarkStart w:id="528" w:name="_ETM_Q1_2385271"/>
      <w:bookmarkEnd w:id="528"/>
      <w:r w:rsidR="00B7494C">
        <w:rPr>
          <w:rFonts w:hint="cs"/>
          <w:rtl/>
          <w:lang w:eastAsia="he-IL"/>
        </w:rPr>
        <w:t>ב</w:t>
      </w:r>
      <w:r>
        <w:rPr>
          <w:rFonts w:hint="cs"/>
          <w:rtl/>
          <w:lang w:eastAsia="he-IL"/>
        </w:rPr>
        <w:t>יהודה ושומרון, מה שנאמר כאן קודם גם על ידי חברים</w:t>
      </w:r>
      <w:bookmarkStart w:id="529" w:name="_ETM_Q1_2387963"/>
      <w:bookmarkEnd w:id="529"/>
      <w:r>
        <w:rPr>
          <w:rFonts w:hint="cs"/>
          <w:rtl/>
          <w:lang w:eastAsia="he-IL"/>
        </w:rPr>
        <w:t xml:space="preserve"> בוועדה וגם על ידי איגוד המחצבות. </w:t>
      </w:r>
    </w:p>
    <w:p w:rsidR="00C410A2" w:rsidRDefault="00C410A2" w:rsidP="00C410A2">
      <w:pPr>
        <w:rPr>
          <w:rtl/>
          <w:lang w:eastAsia="he-IL"/>
        </w:rPr>
      </w:pPr>
    </w:p>
    <w:p w:rsidR="00C410A2" w:rsidRDefault="00C410A2" w:rsidP="00B7494C">
      <w:pPr>
        <w:rPr>
          <w:rtl/>
          <w:lang w:eastAsia="he-IL"/>
        </w:rPr>
      </w:pPr>
      <w:r>
        <w:rPr>
          <w:rFonts w:hint="cs"/>
          <w:rtl/>
          <w:lang w:eastAsia="he-IL"/>
        </w:rPr>
        <w:t>אנחנו מבקשים שתאמרו לנו,</w:t>
      </w:r>
      <w:bookmarkStart w:id="530" w:name="_ETM_Q1_2401544"/>
      <w:bookmarkEnd w:id="530"/>
      <w:r>
        <w:rPr>
          <w:rFonts w:hint="cs"/>
          <w:rtl/>
          <w:lang w:eastAsia="he-IL"/>
        </w:rPr>
        <w:t xml:space="preserve"> רשות מקרקעי ישראל, למה לא הולכים על דוח בלינקוב. עם הישיבות הנוספות שאתם עו</w:t>
      </w:r>
      <w:r w:rsidR="00B7494C">
        <w:rPr>
          <w:rFonts w:hint="cs"/>
          <w:rtl/>
          <w:lang w:eastAsia="he-IL"/>
        </w:rPr>
        <w:t>רכ</w:t>
      </w:r>
      <w:r>
        <w:rPr>
          <w:rFonts w:hint="cs"/>
          <w:rtl/>
          <w:lang w:eastAsia="he-IL"/>
        </w:rPr>
        <w:t>ים עכשיו</w:t>
      </w:r>
      <w:r w:rsidR="00B7494C">
        <w:rPr>
          <w:rFonts w:hint="cs"/>
          <w:rtl/>
          <w:lang w:eastAsia="he-IL"/>
        </w:rPr>
        <w:t>,</w:t>
      </w:r>
      <w:r>
        <w:rPr>
          <w:rFonts w:hint="cs"/>
          <w:rtl/>
          <w:lang w:eastAsia="he-IL"/>
        </w:rPr>
        <w:t xml:space="preserve"> אני לא רואה שמשם יבוא </w:t>
      </w:r>
      <w:bookmarkStart w:id="531" w:name="_ETM_Q1_2411815"/>
      <w:bookmarkEnd w:id="531"/>
      <w:r>
        <w:rPr>
          <w:rFonts w:hint="cs"/>
          <w:rtl/>
          <w:lang w:eastAsia="he-IL"/>
        </w:rPr>
        <w:t>הפתרון. בינתיים אנחנו הולכים לאבד כאן גם את המחצבות והולכים</w:t>
      </w:r>
      <w:bookmarkStart w:id="532" w:name="_ETM_Q1_2420597"/>
      <w:bookmarkEnd w:id="532"/>
      <w:r>
        <w:rPr>
          <w:rFonts w:hint="cs"/>
          <w:rtl/>
          <w:lang w:eastAsia="he-IL"/>
        </w:rPr>
        <w:t xml:space="preserve"> לאבד את המשאבים שאנחנו צריכים בשביל בנייה ובשביל נושאים </w:t>
      </w:r>
      <w:bookmarkStart w:id="533" w:name="_ETM_Q1_2422974"/>
      <w:bookmarkEnd w:id="533"/>
      <w:r>
        <w:rPr>
          <w:rFonts w:hint="cs"/>
          <w:rtl/>
          <w:lang w:eastAsia="he-IL"/>
        </w:rPr>
        <w:t xml:space="preserve">נוספים שעבורם יש את המחצבות. </w:t>
      </w:r>
    </w:p>
    <w:p w:rsidR="00C410A2" w:rsidRDefault="00C410A2" w:rsidP="00C410A2">
      <w:pPr>
        <w:rPr>
          <w:rtl/>
          <w:lang w:eastAsia="he-IL"/>
        </w:rPr>
      </w:pPr>
    </w:p>
    <w:p w:rsidR="00C410A2" w:rsidRDefault="00C410A2" w:rsidP="00C410A2">
      <w:pPr>
        <w:rPr>
          <w:rtl/>
          <w:lang w:eastAsia="he-IL"/>
        </w:rPr>
      </w:pPr>
      <w:r>
        <w:rPr>
          <w:rFonts w:hint="cs"/>
          <w:rtl/>
          <w:lang w:eastAsia="he-IL"/>
        </w:rPr>
        <w:t xml:space="preserve">אני רוצה לדעת מה אתם </w:t>
      </w:r>
      <w:bookmarkStart w:id="534" w:name="_ETM_Q1_2426608"/>
      <w:bookmarkEnd w:id="534"/>
      <w:r>
        <w:rPr>
          <w:rFonts w:hint="cs"/>
          <w:rtl/>
          <w:lang w:eastAsia="he-IL"/>
        </w:rPr>
        <w:t xml:space="preserve">עושים עם נושא המחצבות ביהודה ושומרון, עם מה שעלה </w:t>
      </w:r>
      <w:bookmarkStart w:id="535" w:name="_ETM_Q1_2429292"/>
      <w:bookmarkEnd w:id="535"/>
      <w:r>
        <w:rPr>
          <w:rFonts w:hint="cs"/>
          <w:rtl/>
          <w:lang w:eastAsia="he-IL"/>
        </w:rPr>
        <w:t xml:space="preserve">כאן. </w:t>
      </w:r>
    </w:p>
    <w:p w:rsidR="00C410A2" w:rsidRDefault="00C410A2" w:rsidP="00C410A2">
      <w:pPr>
        <w:rPr>
          <w:rtl/>
          <w:lang w:eastAsia="he-IL"/>
        </w:rPr>
      </w:pPr>
      <w:bookmarkStart w:id="536" w:name="_ETM_Q1_2430589"/>
      <w:bookmarkStart w:id="537" w:name="_ETM_Q1_2430638"/>
      <w:bookmarkEnd w:id="536"/>
      <w:bookmarkEnd w:id="537"/>
    </w:p>
    <w:p w:rsidR="00C410A2" w:rsidRDefault="00C410A2" w:rsidP="00C410A2">
      <w:pPr>
        <w:rPr>
          <w:rtl/>
          <w:lang w:eastAsia="he-IL"/>
        </w:rPr>
      </w:pPr>
      <w:bookmarkStart w:id="538" w:name="_ETM_Q1_2430735"/>
      <w:bookmarkStart w:id="539" w:name="_ETM_Q1_2430789"/>
      <w:bookmarkEnd w:id="538"/>
      <w:bookmarkEnd w:id="539"/>
      <w:r>
        <w:rPr>
          <w:rFonts w:hint="cs"/>
          <w:rtl/>
          <w:lang w:eastAsia="he-IL"/>
        </w:rPr>
        <w:t xml:space="preserve">אבל לא רק זה, אני מבקש דוח, שבתוך חודש </w:t>
      </w:r>
      <w:bookmarkStart w:id="540" w:name="_ETM_Q1_2434745"/>
      <w:bookmarkEnd w:id="540"/>
      <w:r>
        <w:rPr>
          <w:rFonts w:hint="cs"/>
          <w:rtl/>
          <w:lang w:eastAsia="he-IL"/>
        </w:rPr>
        <w:t xml:space="preserve">תעבירו לוועדה מה נעשה עם העניין הזה שמחצבות הפסיקו את </w:t>
      </w:r>
      <w:bookmarkStart w:id="541" w:name="_ETM_Q1_2443850"/>
      <w:bookmarkEnd w:id="541"/>
      <w:r>
        <w:rPr>
          <w:rFonts w:hint="cs"/>
          <w:rtl/>
          <w:lang w:eastAsia="he-IL"/>
        </w:rPr>
        <w:t xml:space="preserve">עבודתן. איך אתם מתכננים את החודשים הבאים, או אולי את </w:t>
      </w:r>
      <w:bookmarkStart w:id="542" w:name="_ETM_Q1_2447482"/>
      <w:bookmarkEnd w:id="542"/>
      <w:r>
        <w:rPr>
          <w:rFonts w:hint="cs"/>
          <w:rtl/>
          <w:lang w:eastAsia="he-IL"/>
        </w:rPr>
        <w:t>השנים הבאות? למה אי אפשר ליישם את דוח בלינקוב באופן כזה שהמחצבות ימשיכו לעבוד?</w:t>
      </w:r>
    </w:p>
    <w:p w:rsidR="00C410A2" w:rsidRDefault="00C410A2" w:rsidP="00C410A2">
      <w:pPr>
        <w:rPr>
          <w:rtl/>
          <w:lang w:eastAsia="he-IL"/>
        </w:rPr>
      </w:pPr>
      <w:bookmarkStart w:id="543" w:name="_ETM_Q1_2458014"/>
      <w:bookmarkStart w:id="544" w:name="_ETM_Q1_2458067"/>
      <w:bookmarkEnd w:id="543"/>
      <w:bookmarkEnd w:id="544"/>
    </w:p>
    <w:p w:rsidR="00C410A2" w:rsidRDefault="00C410A2" w:rsidP="00B7494C">
      <w:pPr>
        <w:rPr>
          <w:rtl/>
          <w:lang w:eastAsia="he-IL"/>
        </w:rPr>
      </w:pPr>
      <w:bookmarkStart w:id="545" w:name="_ETM_Q1_2458142"/>
      <w:bookmarkStart w:id="546" w:name="_ETM_Q1_2458200"/>
      <w:bookmarkEnd w:id="545"/>
      <w:bookmarkEnd w:id="546"/>
      <w:r>
        <w:rPr>
          <w:rFonts w:hint="cs"/>
          <w:rtl/>
          <w:lang w:eastAsia="he-IL"/>
        </w:rPr>
        <w:t xml:space="preserve">במידה ואנחנו לא נהיה שבעי רצון מהדוח </w:t>
      </w:r>
      <w:bookmarkStart w:id="547" w:name="_ETM_Q1_2461577"/>
      <w:bookmarkEnd w:id="547"/>
      <w:r>
        <w:rPr>
          <w:rFonts w:hint="cs"/>
          <w:rtl/>
          <w:lang w:eastAsia="he-IL"/>
        </w:rPr>
        <w:t>שתמסרו לנו בתוך חודש, יכול להיות שאנחנו נעשה חקיקה ש</w:t>
      </w:r>
      <w:r w:rsidR="00B7494C">
        <w:rPr>
          <w:rFonts w:hint="cs"/>
          <w:rtl/>
          <w:lang w:eastAsia="he-IL"/>
        </w:rPr>
        <w:t>ת</w:t>
      </w:r>
      <w:r>
        <w:rPr>
          <w:rFonts w:hint="cs"/>
          <w:rtl/>
          <w:lang w:eastAsia="he-IL"/>
        </w:rPr>
        <w:t>הפוך</w:t>
      </w:r>
      <w:bookmarkStart w:id="548" w:name="_ETM_Q1_2466288"/>
      <w:bookmarkEnd w:id="548"/>
      <w:r>
        <w:rPr>
          <w:rFonts w:hint="cs"/>
          <w:rtl/>
          <w:lang w:eastAsia="he-IL"/>
        </w:rPr>
        <w:t xml:space="preserve"> את דוח בלינקוב לחקיקה. </w:t>
      </w:r>
    </w:p>
    <w:p w:rsidR="00C410A2" w:rsidRDefault="00C410A2" w:rsidP="00C410A2">
      <w:pPr>
        <w:rPr>
          <w:rtl/>
          <w:lang w:eastAsia="he-IL"/>
        </w:rPr>
      </w:pPr>
    </w:p>
    <w:p w:rsidR="00C410A2" w:rsidRDefault="00C410A2" w:rsidP="00C410A2">
      <w:pPr>
        <w:pStyle w:val="a4"/>
        <w:keepNext/>
        <w:rPr>
          <w:rtl/>
        </w:rPr>
      </w:pPr>
      <w:bookmarkStart w:id="549" w:name="ET_speaker_5726_141"/>
      <w:r w:rsidRPr="00C410A2">
        <w:rPr>
          <w:rStyle w:val="TagStyle"/>
          <w:rtl/>
        </w:rPr>
        <w:t xml:space="preserve"> &lt;&lt; דובר &gt;&gt; </w:t>
      </w:r>
      <w:r>
        <w:rPr>
          <w:rtl/>
        </w:rPr>
        <w:t>ינון אזולאי (ש"ס):</w:t>
      </w:r>
      <w:r w:rsidRPr="00C410A2">
        <w:rPr>
          <w:rStyle w:val="TagStyle"/>
          <w:rtl/>
        </w:rPr>
        <w:t xml:space="preserve"> &lt;&lt; דובר &gt;&gt;</w:t>
      </w:r>
      <w:r>
        <w:rPr>
          <w:rtl/>
        </w:rPr>
        <w:t xml:space="preserve">   </w:t>
      </w:r>
      <w:bookmarkEnd w:id="549"/>
    </w:p>
    <w:p w:rsidR="00C410A2" w:rsidRDefault="00C410A2" w:rsidP="00C410A2">
      <w:pPr>
        <w:pStyle w:val="KeepWithNext"/>
        <w:rPr>
          <w:rtl/>
          <w:lang w:eastAsia="he-IL"/>
        </w:rPr>
      </w:pPr>
    </w:p>
    <w:p w:rsidR="00C410A2" w:rsidRDefault="00C410A2" w:rsidP="00C410A2">
      <w:pPr>
        <w:rPr>
          <w:rtl/>
          <w:lang w:eastAsia="he-IL"/>
        </w:rPr>
      </w:pPr>
      <w:r>
        <w:rPr>
          <w:rFonts w:hint="cs"/>
          <w:rtl/>
          <w:lang w:eastAsia="he-IL"/>
        </w:rPr>
        <w:t>שלא יעלו את התמלוגים בינתיים.</w:t>
      </w:r>
    </w:p>
    <w:p w:rsidR="00C410A2" w:rsidRDefault="00C410A2" w:rsidP="00C410A2">
      <w:pPr>
        <w:rPr>
          <w:rtl/>
          <w:lang w:eastAsia="he-IL"/>
        </w:rPr>
      </w:pPr>
    </w:p>
    <w:p w:rsidR="00C410A2" w:rsidRDefault="00C410A2" w:rsidP="00C410A2">
      <w:pPr>
        <w:pStyle w:val="af6"/>
        <w:keepNext/>
        <w:rPr>
          <w:rtl/>
        </w:rPr>
      </w:pPr>
      <w:bookmarkStart w:id="550" w:name="ET_yor_4762_142"/>
      <w:r w:rsidRPr="00C410A2">
        <w:rPr>
          <w:rStyle w:val="TagStyle"/>
          <w:rtl/>
        </w:rPr>
        <w:t xml:space="preserve"> &lt;&lt; יור &gt;&gt; </w:t>
      </w:r>
      <w:r>
        <w:rPr>
          <w:rtl/>
        </w:rPr>
        <w:t>היו"ר משה גפני:</w:t>
      </w:r>
      <w:r w:rsidRPr="00C410A2">
        <w:rPr>
          <w:rStyle w:val="TagStyle"/>
          <w:rtl/>
        </w:rPr>
        <w:t xml:space="preserve"> &lt;&lt; יור &gt;&gt;</w:t>
      </w:r>
      <w:r>
        <w:rPr>
          <w:rtl/>
        </w:rPr>
        <w:t xml:space="preserve">   </w:t>
      </w:r>
      <w:bookmarkEnd w:id="550"/>
    </w:p>
    <w:p w:rsidR="00C410A2" w:rsidRDefault="00C410A2" w:rsidP="00C410A2">
      <w:pPr>
        <w:pStyle w:val="KeepWithNext"/>
        <w:rPr>
          <w:rtl/>
          <w:lang w:eastAsia="he-IL"/>
        </w:rPr>
      </w:pPr>
    </w:p>
    <w:p w:rsidR="00C410A2" w:rsidRDefault="00C410A2" w:rsidP="00C410A2">
      <w:pPr>
        <w:rPr>
          <w:rtl/>
          <w:lang w:eastAsia="he-IL"/>
        </w:rPr>
      </w:pPr>
      <w:r>
        <w:rPr>
          <w:rFonts w:hint="cs"/>
          <w:rtl/>
          <w:lang w:eastAsia="he-IL"/>
        </w:rPr>
        <w:t xml:space="preserve">חבר הכנסת </w:t>
      </w:r>
      <w:bookmarkStart w:id="551" w:name="_ETM_Q1_2472062"/>
      <w:bookmarkEnd w:id="551"/>
      <w:r>
        <w:rPr>
          <w:rFonts w:hint="cs"/>
          <w:rtl/>
          <w:lang w:eastAsia="he-IL"/>
        </w:rPr>
        <w:t xml:space="preserve">אזולאי, אתה זה שהעלית את העניין הזה, אתה תכין את </w:t>
      </w:r>
      <w:bookmarkStart w:id="552" w:name="_ETM_Q1_2479600"/>
      <w:bookmarkEnd w:id="552"/>
      <w:r>
        <w:rPr>
          <w:rFonts w:hint="cs"/>
          <w:rtl/>
          <w:lang w:eastAsia="he-IL"/>
        </w:rPr>
        <w:t xml:space="preserve">הצעת החוק אם אכן לא יהיה פתרון. חוק הוא לא </w:t>
      </w:r>
      <w:bookmarkStart w:id="553" w:name="_ETM_Q1_2482670"/>
      <w:bookmarkEnd w:id="553"/>
      <w:r>
        <w:rPr>
          <w:rFonts w:hint="cs"/>
          <w:rtl/>
          <w:lang w:eastAsia="he-IL"/>
        </w:rPr>
        <w:t>נכון במקרה הזה.</w:t>
      </w:r>
    </w:p>
    <w:p w:rsidR="00C410A2" w:rsidRDefault="00C410A2" w:rsidP="00C410A2">
      <w:pPr>
        <w:rPr>
          <w:rtl/>
          <w:lang w:eastAsia="he-IL"/>
        </w:rPr>
      </w:pPr>
    </w:p>
    <w:p w:rsidR="00C410A2" w:rsidRDefault="00C410A2" w:rsidP="00C410A2">
      <w:pPr>
        <w:pStyle w:val="a4"/>
        <w:keepNext/>
        <w:rPr>
          <w:rtl/>
        </w:rPr>
      </w:pPr>
      <w:bookmarkStart w:id="554" w:name="ET_speaker_5726_143"/>
      <w:r w:rsidRPr="00C410A2">
        <w:rPr>
          <w:rStyle w:val="TagStyle"/>
          <w:rtl/>
        </w:rPr>
        <w:t xml:space="preserve"> &lt;&lt; דובר &gt;&gt; </w:t>
      </w:r>
      <w:r>
        <w:rPr>
          <w:rtl/>
        </w:rPr>
        <w:t>ינון אזולאי (ש"ס):</w:t>
      </w:r>
      <w:r w:rsidRPr="00C410A2">
        <w:rPr>
          <w:rStyle w:val="TagStyle"/>
          <w:rtl/>
        </w:rPr>
        <w:t xml:space="preserve"> &lt;&lt; דובר &gt;&gt;</w:t>
      </w:r>
      <w:r>
        <w:rPr>
          <w:rtl/>
        </w:rPr>
        <w:t xml:space="preserve">   </w:t>
      </w:r>
      <w:bookmarkEnd w:id="554"/>
    </w:p>
    <w:p w:rsidR="00C410A2" w:rsidRDefault="00C410A2" w:rsidP="00C410A2">
      <w:pPr>
        <w:pStyle w:val="KeepWithNext"/>
        <w:rPr>
          <w:rtl/>
          <w:lang w:eastAsia="he-IL"/>
        </w:rPr>
      </w:pPr>
    </w:p>
    <w:p w:rsidR="00C410A2" w:rsidRDefault="00C410A2" w:rsidP="00C410A2">
      <w:pPr>
        <w:rPr>
          <w:rtl/>
          <w:lang w:eastAsia="he-IL"/>
        </w:rPr>
      </w:pPr>
      <w:r>
        <w:rPr>
          <w:rFonts w:hint="cs"/>
          <w:rtl/>
          <w:lang w:eastAsia="he-IL"/>
        </w:rPr>
        <w:t xml:space="preserve">אני מסכים, אבל לפעמים רק זה מה שהם מבינים. </w:t>
      </w:r>
    </w:p>
    <w:p w:rsidR="00C410A2" w:rsidRDefault="00C410A2" w:rsidP="00C410A2">
      <w:pPr>
        <w:rPr>
          <w:rtl/>
          <w:lang w:eastAsia="he-IL"/>
        </w:rPr>
      </w:pPr>
    </w:p>
    <w:p w:rsidR="00C410A2" w:rsidRDefault="00C410A2" w:rsidP="00C410A2">
      <w:pPr>
        <w:pStyle w:val="af6"/>
        <w:keepNext/>
        <w:rPr>
          <w:rtl/>
        </w:rPr>
      </w:pPr>
      <w:bookmarkStart w:id="555" w:name="ET_yor_4762_144"/>
      <w:r w:rsidRPr="00C410A2">
        <w:rPr>
          <w:rStyle w:val="TagStyle"/>
          <w:rtl/>
        </w:rPr>
        <w:t xml:space="preserve"> &lt;&lt; יור &gt;&gt; </w:t>
      </w:r>
      <w:r>
        <w:rPr>
          <w:rtl/>
        </w:rPr>
        <w:t>היו"ר משה גפני:</w:t>
      </w:r>
      <w:r w:rsidRPr="00C410A2">
        <w:rPr>
          <w:rStyle w:val="TagStyle"/>
          <w:rtl/>
        </w:rPr>
        <w:t xml:space="preserve"> &lt;&lt; יור &gt;&gt;</w:t>
      </w:r>
      <w:r>
        <w:rPr>
          <w:rtl/>
        </w:rPr>
        <w:t xml:space="preserve">   </w:t>
      </w:r>
      <w:bookmarkEnd w:id="555"/>
    </w:p>
    <w:p w:rsidR="00C410A2" w:rsidRDefault="00C410A2" w:rsidP="00C410A2">
      <w:pPr>
        <w:pStyle w:val="KeepWithNext"/>
        <w:rPr>
          <w:rtl/>
          <w:lang w:eastAsia="he-IL"/>
        </w:rPr>
      </w:pPr>
    </w:p>
    <w:p w:rsidR="00C410A2" w:rsidRDefault="00C410A2" w:rsidP="00B7494C">
      <w:pPr>
        <w:rPr>
          <w:rtl/>
          <w:lang w:eastAsia="he-IL"/>
        </w:rPr>
      </w:pPr>
      <w:r>
        <w:rPr>
          <w:rFonts w:hint="cs"/>
          <w:rtl/>
          <w:lang w:eastAsia="he-IL"/>
        </w:rPr>
        <w:t xml:space="preserve">מה שנכון הוא שרמ"י יביאו התייחסויות ופתרונות </w:t>
      </w:r>
      <w:bookmarkStart w:id="556" w:name="_ETM_Q1_2491775"/>
      <w:bookmarkEnd w:id="556"/>
      <w:r>
        <w:rPr>
          <w:rFonts w:hint="cs"/>
          <w:rtl/>
          <w:lang w:eastAsia="he-IL"/>
        </w:rPr>
        <w:t xml:space="preserve">לדברים האלה. עד היום לא פיקחנו עליהם מכיוון שהיה פער </w:t>
      </w:r>
      <w:bookmarkStart w:id="557" w:name="_ETM_Q1_2499538"/>
      <w:bookmarkEnd w:id="557"/>
      <w:r>
        <w:rPr>
          <w:rFonts w:hint="cs"/>
          <w:rtl/>
          <w:lang w:eastAsia="he-IL"/>
        </w:rPr>
        <w:t xml:space="preserve">גדול מאז 2018, שאז הדיונים היו אינטנסיביים. אבקש בתוך חודש לראות. אני מבקש שתעקוב אחרי העניין הזה. או שאנחנו נלך על </w:t>
      </w:r>
      <w:r w:rsidR="00B7494C">
        <w:rPr>
          <w:rFonts w:hint="cs"/>
          <w:rtl/>
          <w:lang w:eastAsia="he-IL"/>
        </w:rPr>
        <w:t>ה</w:t>
      </w:r>
      <w:r>
        <w:rPr>
          <w:rFonts w:hint="cs"/>
          <w:rtl/>
          <w:lang w:eastAsia="he-IL"/>
        </w:rPr>
        <w:t>פתרון שהם יביאו לנו</w:t>
      </w:r>
      <w:r w:rsidR="00B7494C">
        <w:rPr>
          <w:rFonts w:hint="cs"/>
          <w:rtl/>
          <w:lang w:eastAsia="he-IL"/>
        </w:rPr>
        <w:t>,</w:t>
      </w:r>
      <w:r>
        <w:rPr>
          <w:rFonts w:hint="cs"/>
          <w:rtl/>
          <w:lang w:eastAsia="he-IL"/>
        </w:rPr>
        <w:t xml:space="preserve"> או שאנחנו נצטרך ללכת על אירוע לא נחמד, חקיקה בעניין של דוח כזה היא דבר</w:t>
      </w:r>
      <w:bookmarkStart w:id="558" w:name="_ETM_Q1_2518410"/>
      <w:bookmarkEnd w:id="558"/>
      <w:r>
        <w:rPr>
          <w:rFonts w:hint="cs"/>
          <w:rtl/>
          <w:lang w:eastAsia="he-IL"/>
        </w:rPr>
        <w:t xml:space="preserve"> לא נחמד, אבל ההכרח </w:t>
      </w:r>
      <w:r w:rsidR="00B7494C">
        <w:rPr>
          <w:rFonts w:hint="cs"/>
          <w:rtl/>
          <w:lang w:eastAsia="he-IL"/>
        </w:rPr>
        <w:t xml:space="preserve">בל </w:t>
      </w:r>
      <w:r>
        <w:rPr>
          <w:rFonts w:hint="cs"/>
          <w:rtl/>
          <w:lang w:eastAsia="he-IL"/>
        </w:rPr>
        <w:t xml:space="preserve">יגונה. </w:t>
      </w:r>
    </w:p>
    <w:p w:rsidR="00C410A2" w:rsidRDefault="00C410A2" w:rsidP="00C410A2">
      <w:pPr>
        <w:rPr>
          <w:rtl/>
          <w:lang w:eastAsia="he-IL"/>
        </w:rPr>
      </w:pPr>
    </w:p>
    <w:p w:rsidR="00C410A2" w:rsidRDefault="00C410A2" w:rsidP="00C410A2">
      <w:pPr>
        <w:pStyle w:val="a4"/>
        <w:keepNext/>
        <w:rPr>
          <w:rtl/>
        </w:rPr>
      </w:pPr>
      <w:bookmarkStart w:id="559" w:name="ET_speaker_5726_145"/>
      <w:r w:rsidRPr="00C410A2">
        <w:rPr>
          <w:rStyle w:val="TagStyle"/>
          <w:rtl/>
        </w:rPr>
        <w:t xml:space="preserve"> &lt;&lt; דובר &gt;&gt; </w:t>
      </w:r>
      <w:r>
        <w:rPr>
          <w:rtl/>
        </w:rPr>
        <w:t>ינון אזולאי (ש"ס):</w:t>
      </w:r>
      <w:r w:rsidRPr="00C410A2">
        <w:rPr>
          <w:rStyle w:val="TagStyle"/>
          <w:rtl/>
        </w:rPr>
        <w:t xml:space="preserve"> &lt;&lt; דובר &gt;&gt;</w:t>
      </w:r>
      <w:r>
        <w:rPr>
          <w:rtl/>
        </w:rPr>
        <w:t xml:space="preserve">   </w:t>
      </w:r>
      <w:bookmarkEnd w:id="559"/>
    </w:p>
    <w:p w:rsidR="00C410A2" w:rsidRDefault="00C410A2" w:rsidP="00C410A2">
      <w:pPr>
        <w:pStyle w:val="KeepWithNext"/>
        <w:rPr>
          <w:rtl/>
          <w:lang w:eastAsia="he-IL"/>
        </w:rPr>
      </w:pPr>
    </w:p>
    <w:p w:rsidR="00C410A2" w:rsidRDefault="00C410A2" w:rsidP="00C410A2">
      <w:pPr>
        <w:rPr>
          <w:rtl/>
          <w:lang w:eastAsia="he-IL"/>
        </w:rPr>
      </w:pPr>
      <w:r>
        <w:rPr>
          <w:rFonts w:hint="cs"/>
          <w:rtl/>
          <w:lang w:eastAsia="he-IL"/>
        </w:rPr>
        <w:t xml:space="preserve">לפרק את המונופול. </w:t>
      </w:r>
    </w:p>
    <w:p w:rsidR="00C410A2" w:rsidRDefault="00C410A2" w:rsidP="00C410A2">
      <w:pPr>
        <w:rPr>
          <w:rtl/>
          <w:lang w:eastAsia="he-IL"/>
        </w:rPr>
      </w:pPr>
      <w:bookmarkStart w:id="560" w:name="_ETM_Q1_2521933"/>
      <w:bookmarkStart w:id="561" w:name="_ETM_Q1_2521985"/>
      <w:bookmarkEnd w:id="560"/>
      <w:bookmarkEnd w:id="561"/>
    </w:p>
    <w:p w:rsidR="00C410A2" w:rsidRDefault="00C410A2" w:rsidP="00C410A2">
      <w:pPr>
        <w:pStyle w:val="af6"/>
        <w:keepNext/>
        <w:rPr>
          <w:rtl/>
        </w:rPr>
      </w:pPr>
      <w:bookmarkStart w:id="562" w:name="ET_yor_4762_146"/>
      <w:r w:rsidRPr="00C410A2">
        <w:rPr>
          <w:rStyle w:val="TagStyle"/>
          <w:rtl/>
        </w:rPr>
        <w:t xml:space="preserve"> &lt;&lt; יור &gt;&gt; </w:t>
      </w:r>
      <w:r>
        <w:rPr>
          <w:rtl/>
        </w:rPr>
        <w:t>היו"ר משה גפני:</w:t>
      </w:r>
      <w:r w:rsidRPr="00C410A2">
        <w:rPr>
          <w:rStyle w:val="TagStyle"/>
          <w:rtl/>
        </w:rPr>
        <w:t xml:space="preserve"> &lt;&lt; יור &gt;&gt;</w:t>
      </w:r>
      <w:r>
        <w:rPr>
          <w:rtl/>
        </w:rPr>
        <w:t xml:space="preserve">   </w:t>
      </w:r>
      <w:bookmarkEnd w:id="562"/>
    </w:p>
    <w:p w:rsidR="00C410A2" w:rsidRDefault="00C410A2" w:rsidP="00C410A2">
      <w:pPr>
        <w:pStyle w:val="KeepWithNext"/>
        <w:rPr>
          <w:rtl/>
          <w:lang w:eastAsia="he-IL"/>
        </w:rPr>
      </w:pPr>
    </w:p>
    <w:p w:rsidR="00C410A2" w:rsidRDefault="00C410A2" w:rsidP="00C410A2">
      <w:pPr>
        <w:rPr>
          <w:rtl/>
          <w:lang w:eastAsia="he-IL"/>
        </w:rPr>
      </w:pPr>
      <w:bookmarkStart w:id="563" w:name="_ETM_Q1_2522978"/>
      <w:bookmarkEnd w:id="563"/>
      <w:r>
        <w:rPr>
          <w:rFonts w:hint="cs"/>
          <w:rtl/>
          <w:lang w:eastAsia="he-IL"/>
        </w:rPr>
        <w:t xml:space="preserve">תודה </w:t>
      </w:r>
      <w:bookmarkStart w:id="564" w:name="_ETM_Q1_2523901"/>
      <w:bookmarkEnd w:id="564"/>
      <w:r>
        <w:rPr>
          <w:rFonts w:hint="cs"/>
          <w:rtl/>
          <w:lang w:eastAsia="he-IL"/>
        </w:rPr>
        <w:t xml:space="preserve">רבה לכל המשתתפים. הישיבה נעולה. </w:t>
      </w:r>
    </w:p>
    <w:p w:rsidR="00DC57CB" w:rsidRDefault="00DC57CB" w:rsidP="00C410A2">
      <w:pPr>
        <w:rPr>
          <w:rtl/>
          <w:lang w:eastAsia="he-IL"/>
        </w:rPr>
      </w:pPr>
    </w:p>
    <w:p w:rsidR="00DC57CB" w:rsidRDefault="00DC57CB" w:rsidP="00C410A2">
      <w:pPr>
        <w:rPr>
          <w:rtl/>
          <w:lang w:eastAsia="he-IL"/>
        </w:rPr>
      </w:pPr>
      <w:bookmarkStart w:id="565" w:name="_GoBack"/>
      <w:bookmarkEnd w:id="565"/>
    </w:p>
    <w:p w:rsidR="00DC57CB" w:rsidRDefault="00DC57CB" w:rsidP="00DC57CB">
      <w:pPr>
        <w:pStyle w:val="afc"/>
        <w:keepNext/>
        <w:rPr>
          <w:rtl/>
          <w:lang w:eastAsia="he-IL"/>
        </w:rPr>
      </w:pPr>
      <w:bookmarkStart w:id="566" w:name="ET_meetingend_147"/>
      <w:r w:rsidRPr="00DC57CB">
        <w:rPr>
          <w:rStyle w:val="TagStyle"/>
          <w:rtl/>
        </w:rPr>
        <w:t xml:space="preserve"> &lt;&lt; סיום &gt;&gt; </w:t>
      </w:r>
      <w:r>
        <w:rPr>
          <w:rtl/>
          <w:lang w:eastAsia="he-IL"/>
        </w:rPr>
        <w:t>הישיבה ננעלה בשעה 13:25.</w:t>
      </w:r>
      <w:r w:rsidRPr="00DC57CB">
        <w:rPr>
          <w:rStyle w:val="TagStyle"/>
          <w:rtl/>
        </w:rPr>
        <w:t xml:space="preserve"> &lt;&lt; סיום &gt;&gt;</w:t>
      </w:r>
      <w:r>
        <w:rPr>
          <w:rtl/>
          <w:lang w:eastAsia="he-IL"/>
        </w:rPr>
        <w:t xml:space="preserve">   </w:t>
      </w:r>
      <w:bookmarkEnd w:id="566"/>
    </w:p>
    <w:sectPr w:rsidR="00DC57CB" w:rsidSect="003946DD">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16C99" w:rsidRDefault="00216C99">
      <w:r>
        <w:separator/>
      </w:r>
    </w:p>
  </w:endnote>
  <w:endnote w:type="continuationSeparator" w:id="0">
    <w:p w:rsidR="00216C99" w:rsidRDefault="00216C9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16C99" w:rsidRDefault="00216C99">
      <w:r>
        <w:separator/>
      </w:r>
    </w:p>
  </w:footnote>
  <w:footnote w:type="continuationSeparator" w:id="0">
    <w:p w:rsidR="00216C99" w:rsidRDefault="00216C9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16C99" w:rsidRDefault="00216C99"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216C99" w:rsidRDefault="00216C99"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16C99" w:rsidRDefault="00216C99"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3946DD">
      <w:rPr>
        <w:rStyle w:val="af7"/>
        <w:noProof/>
        <w:rtl/>
      </w:rPr>
      <w:t>16</w:t>
    </w:r>
    <w:r>
      <w:rPr>
        <w:rStyle w:val="af7"/>
      </w:rPr>
      <w:fldChar w:fldCharType="end"/>
    </w:r>
  </w:p>
  <w:p w:rsidR="00216C99" w:rsidRPr="00CC5815" w:rsidRDefault="00216C99" w:rsidP="008E5E3F">
    <w:pPr>
      <w:pStyle w:val="a3"/>
      <w:ind w:firstLine="0"/>
    </w:pPr>
    <w:r>
      <w:rPr>
        <w:rFonts w:hint="cs"/>
        <w:rtl/>
      </w:rPr>
      <w:t>הוועדה הזמנית לענייני כספים</w:t>
    </w:r>
  </w:p>
  <w:p w:rsidR="00216C99" w:rsidRPr="00CC5815" w:rsidRDefault="00216C99" w:rsidP="008E5E3F">
    <w:pPr>
      <w:pStyle w:val="a3"/>
      <w:ind w:firstLine="0"/>
      <w:rPr>
        <w:rtl/>
      </w:rPr>
    </w:pPr>
    <w:r>
      <w:rPr>
        <w:rtl/>
      </w:rPr>
      <w:t>18/05/2021</w:t>
    </w:r>
  </w:p>
  <w:p w:rsidR="00216C99" w:rsidRPr="00CC5815" w:rsidRDefault="00216C99"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16C99" w:rsidRDefault="00216C99" w:rsidP="000A17C6">
    <w:pPr>
      <w:keepNext/>
      <w:spacing w:line="240" w:lineRule="atLeast"/>
      <w:ind w:firstLine="0"/>
      <w:jc w:val="center"/>
      <w:outlineLvl w:val="0"/>
      <w:rPr>
        <w:rtl/>
      </w:rPr>
    </w:pPr>
    <w:r>
      <w:rPr>
        <w:noProof/>
      </w:rPr>
      <w:drawing>
        <wp:inline distT="0" distB="0" distL="0" distR="0" wp14:anchorId="5FFF1E75" wp14:editId="594057A1">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216C99" w:rsidRDefault="00216C99"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216C99" w:rsidRDefault="00216C99">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61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7624"/>
    <w:rsid w:val="0002047E"/>
    <w:rsid w:val="00037279"/>
    <w:rsid w:val="00067F42"/>
    <w:rsid w:val="00092B80"/>
    <w:rsid w:val="00092CF5"/>
    <w:rsid w:val="000A17C6"/>
    <w:rsid w:val="000B060C"/>
    <w:rsid w:val="000B2EE6"/>
    <w:rsid w:val="000C47F5"/>
    <w:rsid w:val="000E3314"/>
    <w:rsid w:val="000F2459"/>
    <w:rsid w:val="00120CA8"/>
    <w:rsid w:val="00144C85"/>
    <w:rsid w:val="00150436"/>
    <w:rsid w:val="00167294"/>
    <w:rsid w:val="001673D4"/>
    <w:rsid w:val="00171E7F"/>
    <w:rsid w:val="001758C1"/>
    <w:rsid w:val="0017779F"/>
    <w:rsid w:val="001A4FAE"/>
    <w:rsid w:val="001A74E9"/>
    <w:rsid w:val="001A7A1B"/>
    <w:rsid w:val="001C44DA"/>
    <w:rsid w:val="001C4FDA"/>
    <w:rsid w:val="001D440C"/>
    <w:rsid w:val="002016FF"/>
    <w:rsid w:val="00216C99"/>
    <w:rsid w:val="00227FEF"/>
    <w:rsid w:val="00250C27"/>
    <w:rsid w:val="00261554"/>
    <w:rsid w:val="00275C03"/>
    <w:rsid w:val="00280D58"/>
    <w:rsid w:val="00281CC1"/>
    <w:rsid w:val="002A73FE"/>
    <w:rsid w:val="002D4BDB"/>
    <w:rsid w:val="002E5E31"/>
    <w:rsid w:val="00303B4C"/>
    <w:rsid w:val="00321E62"/>
    <w:rsid w:val="00327BF8"/>
    <w:rsid w:val="003366CB"/>
    <w:rsid w:val="00340AFA"/>
    <w:rsid w:val="003658CB"/>
    <w:rsid w:val="00366CFB"/>
    <w:rsid w:val="0036794C"/>
    <w:rsid w:val="00373508"/>
    <w:rsid w:val="003873EA"/>
    <w:rsid w:val="0039232F"/>
    <w:rsid w:val="003946DD"/>
    <w:rsid w:val="00396023"/>
    <w:rsid w:val="003C279D"/>
    <w:rsid w:val="003F0A5F"/>
    <w:rsid w:val="00420E41"/>
    <w:rsid w:val="00424C94"/>
    <w:rsid w:val="00436843"/>
    <w:rsid w:val="004446A9"/>
    <w:rsid w:val="00447608"/>
    <w:rsid w:val="00451746"/>
    <w:rsid w:val="00470EAC"/>
    <w:rsid w:val="0049458B"/>
    <w:rsid w:val="00495FD8"/>
    <w:rsid w:val="004B0A65"/>
    <w:rsid w:val="004B1BE9"/>
    <w:rsid w:val="004C3794"/>
    <w:rsid w:val="00500C0C"/>
    <w:rsid w:val="00546678"/>
    <w:rsid w:val="005473E4"/>
    <w:rsid w:val="005506B9"/>
    <w:rsid w:val="005817EC"/>
    <w:rsid w:val="00590B77"/>
    <w:rsid w:val="005A342D"/>
    <w:rsid w:val="005C363E"/>
    <w:rsid w:val="005D61F3"/>
    <w:rsid w:val="005E1C6B"/>
    <w:rsid w:val="005F76B0"/>
    <w:rsid w:val="00622383"/>
    <w:rsid w:val="00634F61"/>
    <w:rsid w:val="00695A47"/>
    <w:rsid w:val="006A0CB7"/>
    <w:rsid w:val="006B38BA"/>
    <w:rsid w:val="006C1093"/>
    <w:rsid w:val="006F0259"/>
    <w:rsid w:val="00700433"/>
    <w:rsid w:val="00702755"/>
    <w:rsid w:val="0070472C"/>
    <w:rsid w:val="007509A6"/>
    <w:rsid w:val="00755E3E"/>
    <w:rsid w:val="007872B4"/>
    <w:rsid w:val="00791CBE"/>
    <w:rsid w:val="007C693F"/>
    <w:rsid w:val="007C6ADD"/>
    <w:rsid w:val="0082136D"/>
    <w:rsid w:val="008320F6"/>
    <w:rsid w:val="00841223"/>
    <w:rsid w:val="00846BE9"/>
    <w:rsid w:val="00853207"/>
    <w:rsid w:val="008713A4"/>
    <w:rsid w:val="00875F10"/>
    <w:rsid w:val="008B41C6"/>
    <w:rsid w:val="008C6035"/>
    <w:rsid w:val="008C7015"/>
    <w:rsid w:val="008D1DFB"/>
    <w:rsid w:val="008E03B4"/>
    <w:rsid w:val="008E5E3F"/>
    <w:rsid w:val="0090279B"/>
    <w:rsid w:val="00914904"/>
    <w:rsid w:val="009258CE"/>
    <w:rsid w:val="009515F0"/>
    <w:rsid w:val="00965A28"/>
    <w:rsid w:val="009830CB"/>
    <w:rsid w:val="009D478A"/>
    <w:rsid w:val="009E6E93"/>
    <w:rsid w:val="009F1518"/>
    <w:rsid w:val="009F5773"/>
    <w:rsid w:val="00A15971"/>
    <w:rsid w:val="00A22C90"/>
    <w:rsid w:val="00A2338F"/>
    <w:rsid w:val="00A42723"/>
    <w:rsid w:val="00A64A6D"/>
    <w:rsid w:val="00A66020"/>
    <w:rsid w:val="00AB02EE"/>
    <w:rsid w:val="00AB3F3A"/>
    <w:rsid w:val="00AD4EC9"/>
    <w:rsid w:val="00AD6FFC"/>
    <w:rsid w:val="00AF31E6"/>
    <w:rsid w:val="00AF4150"/>
    <w:rsid w:val="00B0509A"/>
    <w:rsid w:val="00B06C52"/>
    <w:rsid w:val="00B120B2"/>
    <w:rsid w:val="00B50340"/>
    <w:rsid w:val="00B65508"/>
    <w:rsid w:val="00B7494C"/>
    <w:rsid w:val="00B8517A"/>
    <w:rsid w:val="00B90562"/>
    <w:rsid w:val="00BA3DD1"/>
    <w:rsid w:val="00BA6446"/>
    <w:rsid w:val="00BD32D5"/>
    <w:rsid w:val="00BD47B7"/>
    <w:rsid w:val="00C135D5"/>
    <w:rsid w:val="00C22DCB"/>
    <w:rsid w:val="00C3598A"/>
    <w:rsid w:val="00C360BC"/>
    <w:rsid w:val="00C410A2"/>
    <w:rsid w:val="00C44800"/>
    <w:rsid w:val="00C52EC2"/>
    <w:rsid w:val="00C61DC1"/>
    <w:rsid w:val="00C64AFF"/>
    <w:rsid w:val="00C661EE"/>
    <w:rsid w:val="00C72438"/>
    <w:rsid w:val="00C73298"/>
    <w:rsid w:val="00C763E4"/>
    <w:rsid w:val="00C8624A"/>
    <w:rsid w:val="00CA5363"/>
    <w:rsid w:val="00CB6D60"/>
    <w:rsid w:val="00CC5815"/>
    <w:rsid w:val="00CE24B8"/>
    <w:rsid w:val="00CE5849"/>
    <w:rsid w:val="00D278F7"/>
    <w:rsid w:val="00D37550"/>
    <w:rsid w:val="00D40A29"/>
    <w:rsid w:val="00D45D27"/>
    <w:rsid w:val="00D86E57"/>
    <w:rsid w:val="00D96B24"/>
    <w:rsid w:val="00DC57CB"/>
    <w:rsid w:val="00DE3CAF"/>
    <w:rsid w:val="00DE5B80"/>
    <w:rsid w:val="00E33AE3"/>
    <w:rsid w:val="00E46E59"/>
    <w:rsid w:val="00E61903"/>
    <w:rsid w:val="00E64116"/>
    <w:rsid w:val="00EA624B"/>
    <w:rsid w:val="00EB057D"/>
    <w:rsid w:val="00EB18E4"/>
    <w:rsid w:val="00EB5C85"/>
    <w:rsid w:val="00EC0AC2"/>
    <w:rsid w:val="00EC1FB3"/>
    <w:rsid w:val="00EC2CD4"/>
    <w:rsid w:val="00EE09AD"/>
    <w:rsid w:val="00F053E5"/>
    <w:rsid w:val="00F10D2D"/>
    <w:rsid w:val="00F16831"/>
    <w:rsid w:val="00F3623F"/>
    <w:rsid w:val="00F41C33"/>
    <w:rsid w:val="00F423F1"/>
    <w:rsid w:val="00F42F08"/>
    <w:rsid w:val="00F4792E"/>
    <w:rsid w:val="00F53584"/>
    <w:rsid w:val="00F549E5"/>
    <w:rsid w:val="00F63F05"/>
    <w:rsid w:val="00F72368"/>
    <w:rsid w:val="00F821F6"/>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BD32D5"/>
    <w:rPr>
      <w:rFonts w:cs="Arial"/>
      <w:b/>
      <w:bCs w:val="0"/>
      <w:vanish/>
      <w:color w:val="010000"/>
      <w:bdr w:val="single" w:sz="4" w:space="0" w:color="FF66FF"/>
    </w:rPr>
  </w:style>
  <w:style w:type="table" w:styleId="afd">
    <w:name w:val="Table Grid"/>
    <w:basedOn w:val="a1"/>
    <w:rsid w:val="00BD32D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0600ACC-0908-4CA0-8C26-1280081BEC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268</TotalTime>
  <Pages>16</Pages>
  <Words>4489</Words>
  <Characters>25593</Characters>
  <Application>Microsoft Office Word</Application>
  <DocSecurity>0</DocSecurity>
  <Lines>213</Lines>
  <Paragraphs>60</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30022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14</cp:revision>
  <cp:lastPrinted>2015-07-20T08:20:00Z</cp:lastPrinted>
  <dcterms:created xsi:type="dcterms:W3CDTF">2018-05-03T11:21:00Z</dcterms:created>
  <dcterms:modified xsi:type="dcterms:W3CDTF">2021-05-26T08:29:00Z</dcterms:modified>
</cp:coreProperties>
</file>