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93DE5"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A2C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93DE5" w:rsidP="008320F6">
      <w:pPr>
        <w:ind w:firstLine="0"/>
        <w:rPr>
          <w:b/>
          <w:bCs/>
          <w:rtl/>
        </w:rPr>
      </w:pPr>
      <w:r>
        <w:rPr>
          <w:b/>
          <w:bCs/>
          <w:rtl/>
        </w:rPr>
        <w:t>מושב ראשון</w:t>
      </w:r>
    </w:p>
    <w:p w:rsidR="00E64116" w:rsidRPr="008713A4" w:rsidRDefault="00E64116" w:rsidP="0049458B">
      <w:pPr>
        <w:rPr>
          <w:rtl/>
        </w:rPr>
      </w:pPr>
    </w:p>
    <w:p w:rsidR="00E64116" w:rsidRPr="008713A4" w:rsidRDefault="00893DE5" w:rsidP="00893DE5">
      <w:pPr>
        <w:ind w:firstLine="0"/>
        <w:jc w:val="center"/>
        <w:outlineLvl w:val="0"/>
        <w:rPr>
          <w:b/>
          <w:bCs/>
          <w:rtl/>
        </w:rPr>
      </w:pPr>
      <w:r>
        <w:rPr>
          <w:b/>
          <w:bCs/>
          <w:rtl/>
        </w:rPr>
        <w:t xml:space="preserve">פרוטוקול מס' </w:t>
      </w:r>
      <w:r>
        <w:rPr>
          <w:rFonts w:hint="cs"/>
          <w:b/>
          <w:bCs/>
          <w:rtl/>
        </w:rPr>
        <w:t>2</w:t>
      </w:r>
    </w:p>
    <w:p w:rsidR="00E64116" w:rsidRPr="008713A4" w:rsidRDefault="00893DE5" w:rsidP="008320F6">
      <w:pPr>
        <w:ind w:firstLine="0"/>
        <w:jc w:val="center"/>
        <w:outlineLvl w:val="0"/>
        <w:rPr>
          <w:b/>
          <w:bCs/>
          <w:rtl/>
        </w:rPr>
      </w:pPr>
      <w:r>
        <w:rPr>
          <w:b/>
          <w:bCs/>
          <w:rtl/>
        </w:rPr>
        <w:t>מישיבת</w:t>
      </w:r>
      <w:r>
        <w:rPr>
          <w:rFonts w:hint="cs"/>
          <w:b/>
          <w:bCs/>
          <w:rtl/>
        </w:rPr>
        <w:t xml:space="preserve"> ועדת הפנים והגנת הסביבה </w:t>
      </w:r>
    </w:p>
    <w:p w:rsidR="00E64116" w:rsidRPr="008713A4" w:rsidRDefault="00893DE5" w:rsidP="00893DE5">
      <w:pPr>
        <w:ind w:firstLine="0"/>
        <w:jc w:val="center"/>
        <w:outlineLvl w:val="0"/>
        <w:rPr>
          <w:b/>
          <w:bCs/>
          <w:u w:val="single"/>
          <w:rtl/>
        </w:rPr>
      </w:pPr>
      <w:r>
        <w:rPr>
          <w:b/>
          <w:bCs/>
          <w:u w:val="single"/>
          <w:rtl/>
        </w:rPr>
        <w:t xml:space="preserve">יום שלישי, י"ח באב </w:t>
      </w:r>
      <w:proofErr w:type="spellStart"/>
      <w:r>
        <w:rPr>
          <w:b/>
          <w:bCs/>
          <w:u w:val="single"/>
          <w:rtl/>
        </w:rPr>
        <w:t>התשפ"א</w:t>
      </w:r>
      <w:proofErr w:type="spellEnd"/>
      <w:r>
        <w:rPr>
          <w:b/>
          <w:bCs/>
          <w:u w:val="single"/>
          <w:rtl/>
        </w:rPr>
        <w:t xml:space="preserve"> (27 ביולי 2021), שעה </w:t>
      </w:r>
      <w:r>
        <w:rPr>
          <w:rFonts w:hint="cs"/>
          <w:b/>
          <w:bCs/>
          <w:u w:val="single"/>
          <w:rtl/>
        </w:rPr>
        <w:t>12</w:t>
      </w:r>
      <w:r>
        <w:rPr>
          <w:b/>
          <w:bCs/>
          <w:u w:val="single"/>
          <w:rtl/>
        </w:rPr>
        <w:t>:00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93DE5" w:rsidP="00893DE5">
      <w:pPr>
        <w:spacing w:before="60"/>
        <w:ind w:firstLine="0"/>
        <w:rPr>
          <w:rtl/>
        </w:rPr>
      </w:pPr>
      <w:bookmarkStart w:id="1" w:name="ET_subject_624288_1"/>
      <w:r w:rsidRPr="00893DE5">
        <w:rPr>
          <w:rStyle w:val="TagStyle"/>
          <w:rtl/>
        </w:rPr>
        <w:t xml:space="preserve"> &lt;&lt; נושא &gt;&gt; </w:t>
      </w:r>
      <w:r w:rsidRPr="00893DE5">
        <w:rPr>
          <w:rtl/>
        </w:rPr>
        <w:t xml:space="preserve">הצעת צו בתי הסוהר (שחרור </w:t>
      </w:r>
      <w:proofErr w:type="spellStart"/>
      <w:r w:rsidRPr="00893DE5">
        <w:rPr>
          <w:rtl/>
        </w:rPr>
        <w:t>מינהלי</w:t>
      </w:r>
      <w:proofErr w:type="spellEnd"/>
      <w:r w:rsidRPr="00893DE5">
        <w:rPr>
          <w:rtl/>
        </w:rPr>
        <w:t>) (קביעת תקן כליאה) (הוראת שעה), התשפ"א-2021</w:t>
      </w:r>
      <w:r w:rsidRPr="00893DE5">
        <w:rPr>
          <w:rStyle w:val="TagStyle"/>
          <w:rtl/>
        </w:rPr>
        <w:t xml:space="preserve"> &lt;&lt; נושא &gt;&gt;</w:t>
      </w:r>
      <w:r w:rsidR="00196546">
        <w:rPr>
          <w:rtl/>
        </w:rPr>
        <w:t xml:space="preserve"> </w:t>
      </w:r>
      <w:r w:rsidRPr="00893DE5">
        <w:rPr>
          <w:rtl/>
        </w:rPr>
        <w:t xml:space="preserve"> </w:t>
      </w:r>
      <w:bookmarkEnd w:id="1"/>
    </w:p>
    <w:p w:rsidR="00E64116" w:rsidRDefault="00E64116" w:rsidP="007C693F">
      <w:pPr>
        <w:spacing w:before="60"/>
        <w:ind w:firstLine="0"/>
        <w:rPr>
          <w:rtl/>
        </w:rPr>
      </w:pPr>
    </w:p>
    <w:p w:rsidR="00E64116" w:rsidRPr="008713A4" w:rsidRDefault="003139B9" w:rsidP="00EC1FB3">
      <w:pPr>
        <w:ind w:firstLine="0"/>
        <w:outlineLvl w:val="1"/>
        <w:rPr>
          <w:b/>
          <w:bCs/>
          <w:u w:val="single"/>
          <w:rtl/>
        </w:rPr>
      </w:pPr>
      <w:r>
        <w:rPr>
          <w:b/>
          <w:bCs/>
          <w:u w:val="single"/>
          <w:rtl/>
        </w:rPr>
        <w:t>נכחו</w:t>
      </w:r>
      <w:r>
        <w:rPr>
          <w:rFonts w:hint="cs"/>
          <w:b/>
          <w:bCs/>
          <w:u w:val="single"/>
          <w:rtl/>
        </w:rPr>
        <w:t>:</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93DE5" w:rsidP="00EC1FB3">
      <w:pPr>
        <w:ind w:firstLine="0"/>
        <w:rPr>
          <w:rtl/>
        </w:rPr>
      </w:pPr>
      <w:r w:rsidRPr="00893DE5">
        <w:rPr>
          <w:rtl/>
        </w:rPr>
        <w:t xml:space="preserve">סעיד </w:t>
      </w:r>
      <w:proofErr w:type="spellStart"/>
      <w:r w:rsidRPr="00893DE5">
        <w:rPr>
          <w:rtl/>
        </w:rPr>
        <w:t>אלחרומי</w:t>
      </w:r>
      <w:proofErr w:type="spellEnd"/>
      <w:r w:rsidRPr="00893DE5">
        <w:rPr>
          <w:rtl/>
        </w:rPr>
        <w:t xml:space="preserve"> – היו"ר</w:t>
      </w:r>
    </w:p>
    <w:p w:rsidR="00A67A7D" w:rsidRPr="00893DE5" w:rsidRDefault="00A67A7D" w:rsidP="00EC1FB3">
      <w:pPr>
        <w:ind w:firstLine="0"/>
        <w:rPr>
          <w:rtl/>
        </w:rPr>
      </w:pPr>
      <w:proofErr w:type="spellStart"/>
      <w:r w:rsidRPr="007D7362">
        <w:rPr>
          <w:rFonts w:hint="cs"/>
          <w:rtl/>
        </w:rPr>
        <w:t>מוסי</w:t>
      </w:r>
      <w:proofErr w:type="spellEnd"/>
      <w:r w:rsidRPr="007D7362">
        <w:rPr>
          <w:rFonts w:hint="cs"/>
          <w:rtl/>
        </w:rPr>
        <w:t xml:space="preserve"> רז </w:t>
      </w:r>
      <w:r w:rsidRPr="007D7362">
        <w:rPr>
          <w:rtl/>
        </w:rPr>
        <w:t>–</w:t>
      </w:r>
      <w:r w:rsidRPr="007D7362">
        <w:rPr>
          <w:rFonts w:hint="cs"/>
          <w:rtl/>
        </w:rPr>
        <w:t xml:space="preserve"> מ"מ היו"ר</w:t>
      </w:r>
    </w:p>
    <w:p w:rsidR="00893DE5" w:rsidRPr="00893DE5" w:rsidRDefault="00893DE5" w:rsidP="00EC1FB3">
      <w:pPr>
        <w:ind w:firstLine="0"/>
        <w:rPr>
          <w:rtl/>
        </w:rPr>
      </w:pPr>
      <w:r w:rsidRPr="00893DE5">
        <w:rPr>
          <w:rtl/>
        </w:rPr>
        <w:t>זאב בנימין בגין</w:t>
      </w:r>
    </w:p>
    <w:p w:rsidR="00893DE5" w:rsidRPr="00893DE5" w:rsidRDefault="00893DE5" w:rsidP="00EC1FB3">
      <w:pPr>
        <w:ind w:firstLine="0"/>
        <w:rPr>
          <w:rtl/>
        </w:rPr>
      </w:pPr>
      <w:r w:rsidRPr="00893DE5">
        <w:rPr>
          <w:rtl/>
        </w:rPr>
        <w:t xml:space="preserve">איתן </w:t>
      </w:r>
      <w:proofErr w:type="spellStart"/>
      <w:r w:rsidRPr="00893DE5">
        <w:rPr>
          <w:rtl/>
        </w:rPr>
        <w:t>גינזבורג</w:t>
      </w:r>
      <w:proofErr w:type="spellEnd"/>
    </w:p>
    <w:p w:rsidR="00893DE5" w:rsidRPr="00893DE5" w:rsidRDefault="00893DE5" w:rsidP="00893DE5">
      <w:pPr>
        <w:rPr>
          <w:lang w:eastAsia="he-I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93DE5" w:rsidP="00DE5B80">
      <w:pPr>
        <w:ind w:firstLine="0"/>
        <w:rPr>
          <w:rtl/>
        </w:rPr>
      </w:pPr>
      <w:r>
        <w:rPr>
          <w:rFonts w:hint="cs"/>
          <w:rtl/>
        </w:rPr>
        <w:t>משה ארבל</w:t>
      </w:r>
    </w:p>
    <w:p w:rsidR="00893DE5" w:rsidRDefault="00893DE5" w:rsidP="00DE5B80">
      <w:pPr>
        <w:ind w:firstLine="0"/>
        <w:rPr>
          <w:rtl/>
        </w:rPr>
      </w:pPr>
      <w:r>
        <w:rPr>
          <w:rFonts w:hint="cs"/>
          <w:rtl/>
        </w:rPr>
        <w:t>מירב בן ארי</w:t>
      </w:r>
    </w:p>
    <w:p w:rsidR="00893DE5" w:rsidRDefault="00893DE5" w:rsidP="00DE5B80">
      <w:pPr>
        <w:ind w:firstLine="0"/>
        <w:rPr>
          <w:rtl/>
        </w:rPr>
      </w:pPr>
      <w:r>
        <w:rPr>
          <w:rFonts w:hint="cs"/>
          <w:rtl/>
        </w:rPr>
        <w:t>אוסאמה סעדי</w:t>
      </w:r>
    </w:p>
    <w:p w:rsidR="00893DE5" w:rsidRDefault="00893DE5" w:rsidP="00DE5B80">
      <w:pPr>
        <w:ind w:firstLine="0"/>
        <w:rPr>
          <w:rtl/>
        </w:rPr>
      </w:pPr>
      <w:r>
        <w:rPr>
          <w:rFonts w:hint="cs"/>
          <w:rtl/>
        </w:rPr>
        <w:t>יעל רון מן משה</w:t>
      </w:r>
    </w:p>
    <w:p w:rsidR="00893DE5" w:rsidRDefault="00893DE5"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893DE5" w:rsidRPr="0082136D" w:rsidRDefault="00893DE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4413"/>
      </w:tblGrid>
      <w:tr w:rsidR="000B016C" w:rsidTr="000B016C">
        <w:tc>
          <w:tcPr>
            <w:tcW w:w="0" w:type="auto"/>
            <w:shd w:val="clear" w:color="auto" w:fill="auto"/>
          </w:tcPr>
          <w:p w:rsidR="000B016C" w:rsidRDefault="000B016C" w:rsidP="00DE5B80">
            <w:pPr>
              <w:ind w:firstLine="0"/>
              <w:rPr>
                <w:rtl/>
              </w:rPr>
            </w:pPr>
            <w:r>
              <w:rPr>
                <w:rtl/>
              </w:rPr>
              <w:t>גלי קרן</w:t>
            </w:r>
          </w:p>
        </w:tc>
        <w:tc>
          <w:tcPr>
            <w:tcW w:w="0" w:type="auto"/>
            <w:shd w:val="clear" w:color="auto" w:fill="auto"/>
          </w:tcPr>
          <w:p w:rsidR="000B016C" w:rsidRDefault="000B016C" w:rsidP="00DE5B80">
            <w:pPr>
              <w:ind w:firstLine="0"/>
              <w:rPr>
                <w:rtl/>
              </w:rPr>
            </w:pPr>
            <w:r>
              <w:rPr>
                <w:rtl/>
              </w:rPr>
              <w:t>–</w:t>
            </w:r>
          </w:p>
        </w:tc>
        <w:tc>
          <w:tcPr>
            <w:tcW w:w="0" w:type="auto"/>
            <w:shd w:val="clear" w:color="auto" w:fill="auto"/>
          </w:tcPr>
          <w:p w:rsidR="000B016C" w:rsidRDefault="000B016C" w:rsidP="00DE5B80">
            <w:pPr>
              <w:ind w:firstLine="0"/>
              <w:rPr>
                <w:rtl/>
              </w:rPr>
            </w:pPr>
            <w:r>
              <w:rPr>
                <w:rtl/>
              </w:rPr>
              <w:t>סגנית בכירה ליועמ"ש, המשרד לביטחון פנים</w:t>
            </w:r>
          </w:p>
        </w:tc>
      </w:tr>
      <w:tr w:rsidR="000B016C" w:rsidTr="000B016C">
        <w:tc>
          <w:tcPr>
            <w:tcW w:w="0" w:type="auto"/>
            <w:shd w:val="clear" w:color="auto" w:fill="auto"/>
          </w:tcPr>
          <w:p w:rsidR="000B016C" w:rsidRDefault="000B016C" w:rsidP="00DE5B80">
            <w:pPr>
              <w:ind w:firstLine="0"/>
              <w:rPr>
                <w:rtl/>
              </w:rPr>
            </w:pPr>
            <w:r>
              <w:rPr>
                <w:rtl/>
              </w:rPr>
              <w:t>נגה ספרא</w:t>
            </w:r>
          </w:p>
        </w:tc>
        <w:tc>
          <w:tcPr>
            <w:tcW w:w="0" w:type="auto"/>
            <w:shd w:val="clear" w:color="auto" w:fill="auto"/>
          </w:tcPr>
          <w:p w:rsidR="000B016C" w:rsidRDefault="000B016C" w:rsidP="00DE5B80">
            <w:pPr>
              <w:ind w:firstLine="0"/>
              <w:rPr>
                <w:rtl/>
              </w:rPr>
            </w:pPr>
            <w:r>
              <w:rPr>
                <w:rtl/>
              </w:rPr>
              <w:t>–</w:t>
            </w:r>
          </w:p>
        </w:tc>
        <w:tc>
          <w:tcPr>
            <w:tcW w:w="0" w:type="auto"/>
            <w:shd w:val="clear" w:color="auto" w:fill="auto"/>
          </w:tcPr>
          <w:p w:rsidR="000B016C" w:rsidRDefault="000B016C" w:rsidP="00DE5B80">
            <w:pPr>
              <w:ind w:firstLine="0"/>
              <w:rPr>
                <w:rtl/>
              </w:rPr>
            </w:pPr>
            <w:r>
              <w:rPr>
                <w:rtl/>
              </w:rPr>
              <w:t>יועצת השר לביטחון פנים</w:t>
            </w:r>
          </w:p>
        </w:tc>
      </w:tr>
      <w:tr w:rsidR="000B016C" w:rsidTr="000B016C">
        <w:tc>
          <w:tcPr>
            <w:tcW w:w="0" w:type="auto"/>
            <w:shd w:val="clear" w:color="auto" w:fill="auto"/>
          </w:tcPr>
          <w:p w:rsidR="000B016C" w:rsidRDefault="000B016C" w:rsidP="00DE5B80">
            <w:pPr>
              <w:ind w:firstLine="0"/>
              <w:rPr>
                <w:rtl/>
              </w:rPr>
            </w:pPr>
            <w:r>
              <w:rPr>
                <w:rtl/>
              </w:rPr>
              <w:t>קתרין בן צבי</w:t>
            </w:r>
          </w:p>
        </w:tc>
        <w:tc>
          <w:tcPr>
            <w:tcW w:w="0" w:type="auto"/>
            <w:shd w:val="clear" w:color="auto" w:fill="auto"/>
          </w:tcPr>
          <w:p w:rsidR="000B016C" w:rsidRDefault="000B016C" w:rsidP="00DE5B80">
            <w:pPr>
              <w:ind w:firstLine="0"/>
              <w:rPr>
                <w:rtl/>
              </w:rPr>
            </w:pPr>
            <w:r>
              <w:rPr>
                <w:rtl/>
              </w:rPr>
              <w:t>–</w:t>
            </w:r>
          </w:p>
        </w:tc>
        <w:tc>
          <w:tcPr>
            <w:tcW w:w="0" w:type="auto"/>
            <w:shd w:val="clear" w:color="auto" w:fill="auto"/>
          </w:tcPr>
          <w:p w:rsidR="000B016C" w:rsidRDefault="000B016C" w:rsidP="00DE5B80">
            <w:pPr>
              <w:ind w:firstLine="0"/>
              <w:rPr>
                <w:rtl/>
              </w:rPr>
            </w:pPr>
            <w:proofErr w:type="spellStart"/>
            <w:r>
              <w:rPr>
                <w:rtl/>
              </w:rPr>
              <w:t>רע"נ</w:t>
            </w:r>
            <w:proofErr w:type="spellEnd"/>
            <w:r>
              <w:rPr>
                <w:rtl/>
              </w:rPr>
              <w:t xml:space="preserve"> מחקר, המשרד לביטחון פנים</w:t>
            </w:r>
          </w:p>
        </w:tc>
      </w:tr>
      <w:tr w:rsidR="000B016C" w:rsidTr="000B016C">
        <w:tc>
          <w:tcPr>
            <w:tcW w:w="0" w:type="auto"/>
            <w:shd w:val="clear" w:color="auto" w:fill="auto"/>
          </w:tcPr>
          <w:p w:rsidR="000B016C" w:rsidRDefault="000B016C" w:rsidP="00DE5B80">
            <w:pPr>
              <w:ind w:firstLine="0"/>
              <w:rPr>
                <w:rtl/>
              </w:rPr>
            </w:pPr>
            <w:r>
              <w:rPr>
                <w:rtl/>
              </w:rPr>
              <w:t xml:space="preserve">אלונה </w:t>
            </w:r>
            <w:proofErr w:type="spellStart"/>
            <w:r>
              <w:rPr>
                <w:rtl/>
              </w:rPr>
              <w:t>זרז'בסקי</w:t>
            </w:r>
            <w:proofErr w:type="spellEnd"/>
          </w:p>
        </w:tc>
        <w:tc>
          <w:tcPr>
            <w:tcW w:w="0" w:type="auto"/>
            <w:shd w:val="clear" w:color="auto" w:fill="auto"/>
          </w:tcPr>
          <w:p w:rsidR="000B016C" w:rsidRDefault="000B016C" w:rsidP="00DE5B80">
            <w:pPr>
              <w:ind w:firstLine="0"/>
              <w:rPr>
                <w:rtl/>
              </w:rPr>
            </w:pPr>
            <w:r>
              <w:rPr>
                <w:rtl/>
              </w:rPr>
              <w:t>–</w:t>
            </w:r>
          </w:p>
        </w:tc>
        <w:tc>
          <w:tcPr>
            <w:tcW w:w="0" w:type="auto"/>
            <w:shd w:val="clear" w:color="auto" w:fill="auto"/>
          </w:tcPr>
          <w:p w:rsidR="000B016C" w:rsidRDefault="000B016C" w:rsidP="00DE5B80">
            <w:pPr>
              <w:ind w:firstLine="0"/>
              <w:rPr>
                <w:rtl/>
              </w:rPr>
            </w:pPr>
            <w:proofErr w:type="spellStart"/>
            <w:r>
              <w:rPr>
                <w:rtl/>
              </w:rPr>
              <w:t>ראשת</w:t>
            </w:r>
            <w:proofErr w:type="spellEnd"/>
            <w:r>
              <w:rPr>
                <w:rtl/>
              </w:rPr>
              <w:t xml:space="preserve"> מחלקת האסיר, המשרד לביטחון פנים</w:t>
            </w:r>
          </w:p>
        </w:tc>
      </w:tr>
      <w:tr w:rsidR="000B016C" w:rsidTr="000B016C">
        <w:tc>
          <w:tcPr>
            <w:tcW w:w="0" w:type="auto"/>
            <w:shd w:val="clear" w:color="auto" w:fill="auto"/>
          </w:tcPr>
          <w:p w:rsidR="000B016C" w:rsidRDefault="000B016C" w:rsidP="00DE5B80">
            <w:pPr>
              <w:ind w:firstLine="0"/>
              <w:rPr>
                <w:rtl/>
              </w:rPr>
            </w:pPr>
            <w:r>
              <w:rPr>
                <w:rtl/>
              </w:rPr>
              <w:t>כינרת צימרמן</w:t>
            </w:r>
          </w:p>
        </w:tc>
        <w:tc>
          <w:tcPr>
            <w:tcW w:w="0" w:type="auto"/>
            <w:shd w:val="clear" w:color="auto" w:fill="auto"/>
          </w:tcPr>
          <w:p w:rsidR="000B016C" w:rsidRDefault="000B016C" w:rsidP="00DE5B80">
            <w:pPr>
              <w:ind w:firstLine="0"/>
              <w:rPr>
                <w:rtl/>
              </w:rPr>
            </w:pPr>
            <w:r>
              <w:rPr>
                <w:rtl/>
              </w:rPr>
              <w:t>–</w:t>
            </w:r>
          </w:p>
        </w:tc>
        <w:tc>
          <w:tcPr>
            <w:tcW w:w="0" w:type="auto"/>
            <w:shd w:val="clear" w:color="auto" w:fill="auto"/>
          </w:tcPr>
          <w:p w:rsidR="000B016C" w:rsidRDefault="000B016C" w:rsidP="00DE5B80">
            <w:pPr>
              <w:ind w:firstLine="0"/>
              <w:rPr>
                <w:rtl/>
              </w:rPr>
            </w:pPr>
            <w:proofErr w:type="spellStart"/>
            <w:r>
              <w:rPr>
                <w:rtl/>
              </w:rPr>
              <w:t>רע"ן</w:t>
            </w:r>
            <w:proofErr w:type="spellEnd"/>
            <w:r>
              <w:rPr>
                <w:rtl/>
              </w:rPr>
              <w:t xml:space="preserve"> משפט </w:t>
            </w:r>
            <w:proofErr w:type="spellStart"/>
            <w:r>
              <w:rPr>
                <w:rtl/>
              </w:rPr>
              <w:t>מינהלי</w:t>
            </w:r>
            <w:proofErr w:type="spellEnd"/>
            <w:r>
              <w:rPr>
                <w:rtl/>
              </w:rPr>
              <w:t xml:space="preserve"> ופלילי, המשרד לביטחון פנים</w:t>
            </w:r>
          </w:p>
        </w:tc>
      </w:tr>
    </w:tbl>
    <w:p w:rsidR="000B016C" w:rsidRDefault="000B016C" w:rsidP="00DE5B80">
      <w:pPr>
        <w:ind w:firstLine="0"/>
        <w:rPr>
          <w:b/>
          <w:bCs/>
          <w:u w:val="single"/>
          <w:rtl/>
        </w:rPr>
      </w:pPr>
    </w:p>
    <w:p w:rsidR="00092D39" w:rsidRDefault="00092D39" w:rsidP="00DE5B80">
      <w:pPr>
        <w:ind w:firstLine="0"/>
        <w:rPr>
          <w:b/>
          <w:bCs/>
          <w:u w:val="single"/>
          <w:rtl/>
        </w:rPr>
      </w:pPr>
    </w:p>
    <w:p w:rsidR="00E64116" w:rsidRPr="000B016C" w:rsidRDefault="000B016C" w:rsidP="00DE5B80">
      <w:pPr>
        <w:ind w:firstLine="0"/>
        <w:rPr>
          <w:b/>
          <w:bCs/>
          <w:u w:val="single"/>
          <w:rtl/>
        </w:rPr>
      </w:pPr>
      <w:r w:rsidRPr="000B016C">
        <w:rPr>
          <w:rFonts w:hint="cs"/>
          <w:b/>
          <w:bCs/>
          <w:u w:val="single"/>
          <w:rtl/>
        </w:rPr>
        <w:t>משתתפים באמצעים מקוונים:</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0"/>
        <w:gridCol w:w="336"/>
        <w:gridCol w:w="6762"/>
      </w:tblGrid>
      <w:tr w:rsidR="007D7362" w:rsidTr="007D7362">
        <w:tc>
          <w:tcPr>
            <w:tcW w:w="0" w:type="auto"/>
            <w:shd w:val="clear" w:color="auto" w:fill="auto"/>
          </w:tcPr>
          <w:p w:rsidR="007D7362" w:rsidRDefault="007D7362" w:rsidP="007D7362">
            <w:pPr>
              <w:ind w:firstLine="0"/>
              <w:rPr>
                <w:rtl/>
              </w:rPr>
            </w:pPr>
            <w:r>
              <w:rPr>
                <w:rtl/>
              </w:rPr>
              <w:t xml:space="preserve">שירה </w:t>
            </w:r>
            <w:proofErr w:type="spellStart"/>
            <w:r>
              <w:rPr>
                <w:rtl/>
              </w:rPr>
              <w:t>קרואני</w:t>
            </w:r>
            <w:proofErr w:type="spellEnd"/>
            <w:r>
              <w:rPr>
                <w:rtl/>
              </w:rPr>
              <w:t xml:space="preserve"> ארד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מחלקה משפטית, משטרת ישראל</w:t>
            </w:r>
          </w:p>
        </w:tc>
      </w:tr>
      <w:tr w:rsidR="007D7362" w:rsidTr="007D7362">
        <w:tc>
          <w:tcPr>
            <w:tcW w:w="0" w:type="auto"/>
            <w:shd w:val="clear" w:color="auto" w:fill="auto"/>
          </w:tcPr>
          <w:p w:rsidR="007D7362" w:rsidRDefault="007D7362" w:rsidP="007D7362">
            <w:pPr>
              <w:ind w:firstLine="0"/>
              <w:rPr>
                <w:rtl/>
              </w:rPr>
            </w:pPr>
            <w:r>
              <w:rPr>
                <w:rtl/>
              </w:rPr>
              <w:t xml:space="preserve">נעמה </w:t>
            </w:r>
            <w:proofErr w:type="spellStart"/>
            <w:r>
              <w:rPr>
                <w:rtl/>
              </w:rPr>
              <w:t>פויכטונגר</w:t>
            </w:r>
            <w:proofErr w:type="spellEnd"/>
            <w:r>
              <w:rPr>
                <w:rtl/>
              </w:rPr>
              <w:t xml:space="preserve">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ייעוץ וחקיקה משפט פלילי, משרד המשפטים</w:t>
            </w:r>
          </w:p>
        </w:tc>
      </w:tr>
      <w:tr w:rsidR="007D7362" w:rsidTr="007D7362">
        <w:tc>
          <w:tcPr>
            <w:tcW w:w="0" w:type="auto"/>
            <w:shd w:val="clear" w:color="auto" w:fill="auto"/>
          </w:tcPr>
          <w:p w:rsidR="007D7362" w:rsidRDefault="007D7362" w:rsidP="007D7362">
            <w:pPr>
              <w:ind w:firstLine="0"/>
              <w:rPr>
                <w:rtl/>
              </w:rPr>
            </w:pPr>
            <w:r>
              <w:rPr>
                <w:rtl/>
              </w:rPr>
              <w:t>שלהבת איינשטיין אלפסי</w:t>
            </w:r>
            <w:r w:rsidR="00196546">
              <w:rPr>
                <w:rtl/>
              </w:rPr>
              <w:t xml:space="preserve">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עוזרת ראשית, הלשכה המשפטית, משרד העבודה, הרווחה והשירותים החברתיים</w:t>
            </w:r>
          </w:p>
        </w:tc>
      </w:tr>
      <w:tr w:rsidR="007D7362" w:rsidTr="007D7362">
        <w:tc>
          <w:tcPr>
            <w:tcW w:w="0" w:type="auto"/>
            <w:shd w:val="clear" w:color="auto" w:fill="auto"/>
          </w:tcPr>
          <w:p w:rsidR="007D7362" w:rsidRDefault="007D7362" w:rsidP="007D7362">
            <w:pPr>
              <w:ind w:firstLine="0"/>
              <w:rPr>
                <w:rtl/>
              </w:rPr>
            </w:pPr>
            <w:r>
              <w:rPr>
                <w:rtl/>
              </w:rPr>
              <w:t xml:space="preserve">גיל שפירא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מנהל מחלקת ייצוג אסירים, הסניגוריה הציבורית</w:t>
            </w:r>
          </w:p>
        </w:tc>
      </w:tr>
      <w:tr w:rsidR="007A2CBA" w:rsidTr="007D7362">
        <w:tc>
          <w:tcPr>
            <w:tcW w:w="0" w:type="auto"/>
            <w:shd w:val="clear" w:color="auto" w:fill="auto"/>
          </w:tcPr>
          <w:p w:rsidR="007A2CBA" w:rsidRDefault="007A2CBA" w:rsidP="007D7362">
            <w:pPr>
              <w:ind w:firstLine="0"/>
              <w:rPr>
                <w:rtl/>
              </w:rPr>
            </w:pPr>
            <w:r>
              <w:rPr>
                <w:rtl/>
              </w:rPr>
              <w:t xml:space="preserve">לירון אשל </w:t>
            </w:r>
          </w:p>
        </w:tc>
        <w:tc>
          <w:tcPr>
            <w:tcW w:w="0" w:type="auto"/>
            <w:shd w:val="clear" w:color="auto" w:fill="auto"/>
          </w:tcPr>
          <w:p w:rsidR="007A2CBA" w:rsidRDefault="007A2CBA" w:rsidP="00DE5B80">
            <w:pPr>
              <w:ind w:firstLine="0"/>
              <w:rPr>
                <w:rtl/>
              </w:rPr>
            </w:pPr>
            <w:r>
              <w:rPr>
                <w:rtl/>
              </w:rPr>
              <w:t>–</w:t>
            </w:r>
          </w:p>
        </w:tc>
        <w:tc>
          <w:tcPr>
            <w:tcW w:w="0" w:type="auto"/>
            <w:shd w:val="clear" w:color="auto" w:fill="auto"/>
          </w:tcPr>
          <w:p w:rsidR="007A2CBA" w:rsidRDefault="007A2CBA" w:rsidP="00DE5B80">
            <w:pPr>
              <w:ind w:firstLine="0"/>
              <w:rPr>
                <w:rtl/>
              </w:rPr>
            </w:pPr>
            <w:r>
              <w:rPr>
                <w:rtl/>
              </w:rPr>
              <w:t>עו"ד, יועצת משפטית, המועצה לשלום הילד</w:t>
            </w:r>
          </w:p>
        </w:tc>
      </w:tr>
      <w:tr w:rsidR="007D7362" w:rsidTr="007D7362">
        <w:tc>
          <w:tcPr>
            <w:tcW w:w="0" w:type="auto"/>
            <w:shd w:val="clear" w:color="auto" w:fill="auto"/>
          </w:tcPr>
          <w:p w:rsidR="007D7362" w:rsidRDefault="007D7362" w:rsidP="007D7362">
            <w:pPr>
              <w:ind w:firstLine="0"/>
              <w:rPr>
                <w:rtl/>
              </w:rPr>
            </w:pPr>
            <w:r>
              <w:rPr>
                <w:rtl/>
              </w:rPr>
              <w:t xml:space="preserve">אן </w:t>
            </w:r>
            <w:proofErr w:type="spellStart"/>
            <w:r>
              <w:rPr>
                <w:rtl/>
              </w:rPr>
              <w:t>סוצ'יו</w:t>
            </w:r>
            <w:proofErr w:type="spellEnd"/>
            <w:r>
              <w:rPr>
                <w:rtl/>
              </w:rPr>
              <w:t xml:space="preserve">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האגודה לזכויות האזרח</w:t>
            </w:r>
          </w:p>
        </w:tc>
      </w:tr>
      <w:tr w:rsidR="007D7362" w:rsidTr="007D7362">
        <w:tc>
          <w:tcPr>
            <w:tcW w:w="0" w:type="auto"/>
            <w:shd w:val="clear" w:color="auto" w:fill="auto"/>
          </w:tcPr>
          <w:p w:rsidR="007D7362" w:rsidRDefault="007D7362" w:rsidP="007D7362">
            <w:pPr>
              <w:ind w:firstLine="0"/>
              <w:rPr>
                <w:rtl/>
              </w:rPr>
            </w:pPr>
            <w:r>
              <w:rPr>
                <w:rtl/>
              </w:rPr>
              <w:t xml:space="preserve">רותם </w:t>
            </w:r>
            <w:proofErr w:type="spellStart"/>
            <w:r>
              <w:rPr>
                <w:rtl/>
              </w:rPr>
              <w:t>טובול</w:t>
            </w:r>
            <w:proofErr w:type="spellEnd"/>
            <w:r>
              <w:rPr>
                <w:rtl/>
              </w:rPr>
              <w:t xml:space="preserve">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יו"ר ועדת שב"ס, לשכת עורכי הדין</w:t>
            </w:r>
          </w:p>
        </w:tc>
      </w:tr>
      <w:tr w:rsidR="007D7362" w:rsidTr="007D7362">
        <w:tc>
          <w:tcPr>
            <w:tcW w:w="0" w:type="auto"/>
            <w:shd w:val="clear" w:color="auto" w:fill="auto"/>
          </w:tcPr>
          <w:p w:rsidR="007D7362" w:rsidRDefault="007D7362" w:rsidP="007D7362">
            <w:pPr>
              <w:ind w:firstLine="0"/>
              <w:rPr>
                <w:rtl/>
              </w:rPr>
            </w:pPr>
            <w:r>
              <w:rPr>
                <w:rtl/>
              </w:rPr>
              <w:t xml:space="preserve">איילת </w:t>
            </w:r>
            <w:proofErr w:type="spellStart"/>
            <w:r>
              <w:rPr>
                <w:rtl/>
              </w:rPr>
              <w:t>רזין</w:t>
            </w:r>
            <w:proofErr w:type="spellEnd"/>
            <w:r>
              <w:rPr>
                <w:rtl/>
              </w:rPr>
              <w:t xml:space="preserve"> </w:t>
            </w:r>
          </w:p>
        </w:tc>
        <w:tc>
          <w:tcPr>
            <w:tcW w:w="0" w:type="auto"/>
            <w:shd w:val="clear" w:color="auto" w:fill="auto"/>
          </w:tcPr>
          <w:p w:rsidR="007D7362" w:rsidRDefault="007D7362" w:rsidP="00DE5B80">
            <w:pPr>
              <w:ind w:firstLine="0"/>
              <w:rPr>
                <w:rtl/>
              </w:rPr>
            </w:pPr>
            <w:r>
              <w:rPr>
                <w:rtl/>
              </w:rPr>
              <w:t>–</w:t>
            </w:r>
          </w:p>
        </w:tc>
        <w:tc>
          <w:tcPr>
            <w:tcW w:w="0" w:type="auto"/>
            <w:shd w:val="clear" w:color="auto" w:fill="auto"/>
          </w:tcPr>
          <w:p w:rsidR="007D7362" w:rsidRDefault="007D7362" w:rsidP="00DE5B80">
            <w:pPr>
              <w:ind w:firstLine="0"/>
              <w:rPr>
                <w:rtl/>
              </w:rPr>
            </w:pPr>
            <w:r>
              <w:rPr>
                <w:rtl/>
              </w:rPr>
              <w:t>עו"ד, איגוד מרכזי הסיוע לנפגעות ולנפגעי תקיפה מינית</w:t>
            </w:r>
          </w:p>
        </w:tc>
      </w:tr>
      <w:tr w:rsidR="007D7362" w:rsidTr="007D7362">
        <w:tc>
          <w:tcPr>
            <w:tcW w:w="0" w:type="auto"/>
            <w:shd w:val="clear" w:color="auto" w:fill="auto"/>
          </w:tcPr>
          <w:p w:rsidR="007D7362" w:rsidRDefault="007D7362" w:rsidP="007D7362">
            <w:pPr>
              <w:ind w:firstLine="0"/>
              <w:rPr>
                <w:rtl/>
              </w:rPr>
            </w:pPr>
            <w:r>
              <w:rPr>
                <w:rtl/>
              </w:rPr>
              <w:t xml:space="preserve">יוני יהב </w:t>
            </w:r>
          </w:p>
        </w:tc>
        <w:tc>
          <w:tcPr>
            <w:tcW w:w="0" w:type="auto"/>
            <w:shd w:val="clear" w:color="auto" w:fill="auto"/>
          </w:tcPr>
          <w:p w:rsidR="007D7362" w:rsidRDefault="007D7362" w:rsidP="00DE5B80">
            <w:pPr>
              <w:ind w:firstLine="0"/>
              <w:rPr>
                <w:rtl/>
              </w:rPr>
            </w:pPr>
          </w:p>
        </w:tc>
        <w:tc>
          <w:tcPr>
            <w:tcW w:w="0" w:type="auto"/>
            <w:shd w:val="clear" w:color="auto" w:fill="auto"/>
          </w:tcPr>
          <w:p w:rsidR="007D7362" w:rsidRDefault="007D7362" w:rsidP="00DE5B80">
            <w:pPr>
              <w:ind w:firstLine="0"/>
              <w:rPr>
                <w:rtl/>
              </w:rPr>
            </w:pPr>
          </w:p>
        </w:tc>
      </w:tr>
    </w:tbl>
    <w:p w:rsidR="007D7362" w:rsidRDefault="007D7362" w:rsidP="00DE5B80">
      <w:pPr>
        <w:ind w:firstLine="0"/>
        <w:rPr>
          <w:rtl/>
        </w:rPr>
      </w:pPr>
    </w:p>
    <w:p w:rsidR="00D37550" w:rsidRPr="00DB01D1" w:rsidRDefault="00F0302C" w:rsidP="00DE5B80">
      <w:pPr>
        <w:ind w:firstLine="0"/>
        <w:rPr>
          <w:b/>
          <w:bCs/>
          <w:u w:val="single"/>
          <w:rtl/>
        </w:rPr>
      </w:pPr>
      <w:r w:rsidRPr="00DB01D1">
        <w:rPr>
          <w:rFonts w:hint="cs"/>
          <w:b/>
          <w:bCs/>
          <w:u w:val="single"/>
          <w:rtl/>
        </w:rPr>
        <w:t>ייעוץ משפטי:</w:t>
      </w:r>
    </w:p>
    <w:p w:rsidR="00F0302C" w:rsidRDefault="00F0302C" w:rsidP="00DB01D1">
      <w:pPr>
        <w:ind w:firstLine="0"/>
        <w:rPr>
          <w:rtl/>
        </w:rPr>
      </w:pPr>
      <w:r w:rsidRPr="00DB01D1">
        <w:rPr>
          <w:rFonts w:hint="cs"/>
          <w:rtl/>
        </w:rPr>
        <w:t xml:space="preserve">עידו בן יצחק </w:t>
      </w:r>
    </w:p>
    <w:p w:rsidR="00F0302C" w:rsidRPr="008713A4" w:rsidRDefault="00F0302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93DE5"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93DE5" w:rsidP="008320F6">
      <w:pPr>
        <w:ind w:firstLine="0"/>
        <w:rPr>
          <w:rtl/>
        </w:rPr>
      </w:pPr>
      <w:r>
        <w:rPr>
          <w:rFonts w:hint="cs"/>
          <w:rtl/>
        </w:rPr>
        <w:t>א.ב., חבר תרגומים</w:t>
      </w:r>
    </w:p>
    <w:p w:rsidR="007872B4" w:rsidRDefault="00E64116" w:rsidP="00893DE5">
      <w:pPr>
        <w:ind w:firstLine="0"/>
        <w:jc w:val="center"/>
        <w:rPr>
          <w:b/>
          <w:bCs/>
          <w:u w:val="single"/>
          <w:rtl/>
        </w:rPr>
      </w:pPr>
      <w:r w:rsidRPr="008713A4">
        <w:rPr>
          <w:rtl/>
        </w:rPr>
        <w:br w:type="page"/>
      </w:r>
      <w:r w:rsidR="00893DE5" w:rsidRPr="00893DE5">
        <w:rPr>
          <w:b/>
          <w:bCs/>
          <w:u w:val="single"/>
          <w:rtl/>
        </w:rPr>
        <w:lastRenderedPageBreak/>
        <w:t xml:space="preserve">הצעת צו בתי הסוהר (שחרור </w:t>
      </w:r>
      <w:proofErr w:type="spellStart"/>
      <w:r w:rsidR="00893DE5" w:rsidRPr="00893DE5">
        <w:rPr>
          <w:b/>
          <w:bCs/>
          <w:u w:val="single"/>
          <w:rtl/>
        </w:rPr>
        <w:t>מינהלי</w:t>
      </w:r>
      <w:proofErr w:type="spellEnd"/>
      <w:r w:rsidR="00893DE5" w:rsidRPr="00893DE5">
        <w:rPr>
          <w:b/>
          <w:bCs/>
          <w:u w:val="single"/>
          <w:rtl/>
        </w:rPr>
        <w:t>) (קביעת תקן כליאה) (הוראת שעה), התשפ"א-2021</w:t>
      </w:r>
    </w:p>
    <w:p w:rsidR="00893DE5" w:rsidRDefault="00893DE5" w:rsidP="00893DE5">
      <w:pPr>
        <w:ind w:firstLine="0"/>
        <w:jc w:val="center"/>
        <w:rPr>
          <w:b/>
          <w:bCs/>
          <w:u w:val="single"/>
          <w:rtl/>
        </w:rPr>
      </w:pPr>
    </w:p>
    <w:p w:rsidR="00845C65" w:rsidRDefault="00845C65" w:rsidP="00893DE5">
      <w:pPr>
        <w:ind w:firstLine="0"/>
        <w:jc w:val="center"/>
        <w:rPr>
          <w:b/>
          <w:bCs/>
          <w:u w:val="single"/>
          <w:rtl/>
        </w:rPr>
      </w:pPr>
    </w:p>
    <w:p w:rsidR="00845C65" w:rsidRDefault="00845C65" w:rsidP="00845C65">
      <w:pPr>
        <w:pStyle w:val="af6"/>
        <w:keepNext/>
      </w:pPr>
      <w:bookmarkStart w:id="2" w:name="ET_yor_5682_3"/>
      <w:r w:rsidRPr="00845C65">
        <w:rPr>
          <w:rStyle w:val="TagStyle"/>
          <w:rtl/>
        </w:rPr>
        <w:t xml:space="preserve"> &lt;&lt; יור &gt;&gt; </w:t>
      </w:r>
      <w:r>
        <w:rPr>
          <w:rtl/>
        </w:rPr>
        <w:t xml:space="preserve">היו"ר סעיד </w:t>
      </w:r>
      <w:proofErr w:type="spellStart"/>
      <w:r>
        <w:rPr>
          <w:rtl/>
        </w:rPr>
        <w:t>אלחרומי</w:t>
      </w:r>
      <w:proofErr w:type="spellEnd"/>
      <w:r>
        <w:rPr>
          <w:rtl/>
        </w:rPr>
        <w:t>:</w:t>
      </w:r>
      <w:r w:rsidRPr="00845C65">
        <w:rPr>
          <w:rStyle w:val="TagStyle"/>
          <w:rtl/>
        </w:rPr>
        <w:t xml:space="preserve"> &lt;&lt; יור &gt;&gt;</w:t>
      </w:r>
      <w:r w:rsidR="00196546">
        <w:rPr>
          <w:rtl/>
        </w:rPr>
        <w:t xml:space="preserve"> </w:t>
      </w:r>
      <w:r>
        <w:rPr>
          <w:rtl/>
        </w:rPr>
        <w:t xml:space="preserve"> </w:t>
      </w:r>
      <w:bookmarkEnd w:id="2"/>
    </w:p>
    <w:p w:rsidR="00845C65" w:rsidRDefault="00845C65" w:rsidP="00845C65">
      <w:pPr>
        <w:pStyle w:val="KeepWithNext"/>
        <w:rPr>
          <w:rtl/>
          <w:lang w:eastAsia="he-IL"/>
        </w:rPr>
      </w:pPr>
    </w:p>
    <w:p w:rsidR="00845C65" w:rsidRDefault="00845C65" w:rsidP="00845C65">
      <w:pPr>
        <w:rPr>
          <w:rtl/>
          <w:lang w:eastAsia="he-IL"/>
        </w:rPr>
      </w:pPr>
      <w:r>
        <w:rPr>
          <w:rFonts w:hint="cs"/>
          <w:rtl/>
          <w:lang w:eastAsia="he-IL"/>
        </w:rPr>
        <w:t>בוקר טוב לכולם, אני מתכבד לפתוח</w:t>
      </w:r>
      <w:r w:rsidR="00C246E9">
        <w:rPr>
          <w:rFonts w:hint="cs"/>
          <w:rtl/>
          <w:lang w:eastAsia="he-IL"/>
        </w:rPr>
        <w:t xml:space="preserve"> את הישיבה השנייה של ועדת הפנים.</w:t>
      </w:r>
      <w:r>
        <w:rPr>
          <w:rFonts w:hint="cs"/>
          <w:rtl/>
          <w:lang w:eastAsia="he-IL"/>
        </w:rPr>
        <w:t xml:space="preserve"> בשעה טובה מתחילים לעבוד. יש לנו נושא אחד על סדר-היום, נושא של הארכת צו בתי הסוהר (שחרור </w:t>
      </w:r>
      <w:proofErr w:type="spellStart"/>
      <w:r>
        <w:rPr>
          <w:rFonts w:hint="cs"/>
          <w:rtl/>
          <w:lang w:eastAsia="he-IL"/>
        </w:rPr>
        <w:t>מינהלי</w:t>
      </w:r>
      <w:proofErr w:type="spellEnd"/>
      <w:r>
        <w:rPr>
          <w:rFonts w:hint="cs"/>
          <w:rtl/>
          <w:lang w:eastAsia="he-IL"/>
        </w:rPr>
        <w:t xml:space="preserve">) (קביעת תקן כליאה) (הוראת שעה), התשפ"א-2021. </w:t>
      </w:r>
    </w:p>
    <w:p w:rsidR="00845C65" w:rsidRDefault="00845C65" w:rsidP="00845C65">
      <w:pPr>
        <w:rPr>
          <w:rtl/>
          <w:lang w:eastAsia="he-IL"/>
        </w:rPr>
      </w:pPr>
    </w:p>
    <w:p w:rsidR="00845C65" w:rsidRDefault="00845C65" w:rsidP="00845C65">
      <w:pPr>
        <w:rPr>
          <w:rtl/>
          <w:lang w:eastAsia="he-IL"/>
        </w:rPr>
      </w:pPr>
      <w:r>
        <w:rPr>
          <w:rFonts w:hint="cs"/>
          <w:rtl/>
          <w:lang w:eastAsia="he-IL"/>
        </w:rPr>
        <w:t xml:space="preserve">כידוע לכולם, זה נושא שאנחנו בשנה שעברה ב-2020 דנו בנושא והיה דיון מעמיק לגבי תקן הכליאה שעומד עכשיו על 14,000 בבתי הכלא. יש גם פסיקת בג"ץ בנושא לגבי שטח המחיה. מה שהבנתי, שישנה ארכה עד סוף 2022 לממשלה בכדי להתכונן ליישום החלטת בג"ץ, מה גם שהייתה הצעת חוק שקודמה בכנסת החולפת, ובכוונת הממשלה כפי שהבנתי, לקדם אותה שוב בכדי להתמודד עם נושא תקן הכליאה וגם עם השחרור </w:t>
      </w:r>
      <w:proofErr w:type="spellStart"/>
      <w:r>
        <w:rPr>
          <w:rFonts w:hint="cs"/>
          <w:rtl/>
          <w:lang w:eastAsia="he-IL"/>
        </w:rPr>
        <w:t>המינהלי</w:t>
      </w:r>
      <w:proofErr w:type="spellEnd"/>
      <w:r>
        <w:rPr>
          <w:rFonts w:hint="cs"/>
          <w:rtl/>
          <w:lang w:eastAsia="he-IL"/>
        </w:rPr>
        <w:t xml:space="preserve"> עצמו של מי משוחרר, באיזה דרגות, באיזה רמות האנשים האלה שמשוחררים. </w:t>
      </w:r>
    </w:p>
    <w:p w:rsidR="00845C65" w:rsidRDefault="00845C65" w:rsidP="00845C65">
      <w:pPr>
        <w:rPr>
          <w:rtl/>
          <w:lang w:eastAsia="he-IL"/>
        </w:rPr>
      </w:pPr>
    </w:p>
    <w:p w:rsidR="00845C65" w:rsidRDefault="00845C65" w:rsidP="00845C65">
      <w:pPr>
        <w:rPr>
          <w:rtl/>
          <w:lang w:eastAsia="he-IL"/>
        </w:rPr>
      </w:pPr>
      <w:r>
        <w:rPr>
          <w:rFonts w:hint="cs"/>
          <w:rtl/>
          <w:lang w:eastAsia="he-IL"/>
        </w:rPr>
        <w:t>תראו, יש לי הצעה מסוימת בנושא הזה. כמובן לאחר שנשמע את כולם, אני אציע אותה, אבל חשוב מאוד שאנחנו נשמע את גורמי המקצוע, נשמע את המשרד לביטחון הפנים. אחר כך נשמע את היועץ המשפטי ונפתח את הדיון לחברי הכנסת.</w:t>
      </w:r>
    </w:p>
    <w:p w:rsidR="00845C65" w:rsidRDefault="00845C65" w:rsidP="00845C65">
      <w:pPr>
        <w:rPr>
          <w:rtl/>
          <w:lang w:eastAsia="he-IL"/>
        </w:rPr>
      </w:pPr>
    </w:p>
    <w:p w:rsidR="00845C65" w:rsidRDefault="00845C65" w:rsidP="00845C65">
      <w:pPr>
        <w:rPr>
          <w:rtl/>
          <w:lang w:eastAsia="he-IL"/>
        </w:rPr>
      </w:pPr>
      <w:r>
        <w:rPr>
          <w:rFonts w:hint="cs"/>
          <w:rtl/>
          <w:lang w:eastAsia="he-IL"/>
        </w:rPr>
        <w:t>בבקשה, מי מציג? גלי?</w:t>
      </w:r>
    </w:p>
    <w:p w:rsidR="00845C65" w:rsidRDefault="00845C65" w:rsidP="00845C65">
      <w:pPr>
        <w:rPr>
          <w:rtl/>
          <w:lang w:eastAsia="he-IL"/>
        </w:rPr>
      </w:pPr>
    </w:p>
    <w:p w:rsidR="00845C65" w:rsidRDefault="00845C65" w:rsidP="00845C65">
      <w:pPr>
        <w:pStyle w:val="af9"/>
        <w:keepNext/>
        <w:rPr>
          <w:rtl/>
          <w:lang w:eastAsia="he-IL"/>
        </w:rPr>
      </w:pPr>
      <w:bookmarkStart w:id="3" w:name="ET_guest_גלי_קרן_6"/>
      <w:r w:rsidRPr="00845C65">
        <w:rPr>
          <w:rStyle w:val="TagStyle"/>
          <w:rtl/>
        </w:rPr>
        <w:t xml:space="preserve"> &lt;&lt; אורח &gt;&gt; </w:t>
      </w:r>
      <w:r>
        <w:rPr>
          <w:rtl/>
          <w:lang w:eastAsia="he-IL"/>
        </w:rPr>
        <w:t>גלי קרן:</w:t>
      </w:r>
      <w:r w:rsidRPr="00845C65">
        <w:rPr>
          <w:rStyle w:val="TagStyle"/>
          <w:rtl/>
        </w:rPr>
        <w:t xml:space="preserve"> &lt;&lt; אורח &gt;&gt;</w:t>
      </w:r>
      <w:r w:rsidR="00196546">
        <w:rPr>
          <w:rtl/>
          <w:lang w:eastAsia="he-IL"/>
        </w:rPr>
        <w:t xml:space="preserve"> </w:t>
      </w:r>
      <w:r>
        <w:rPr>
          <w:rtl/>
          <w:lang w:eastAsia="he-IL"/>
        </w:rPr>
        <w:t xml:space="preserve"> </w:t>
      </w:r>
      <w:bookmarkEnd w:id="3"/>
    </w:p>
    <w:p w:rsidR="00845C65" w:rsidRDefault="00845C65" w:rsidP="00845C65">
      <w:pPr>
        <w:pStyle w:val="KeepWithNext"/>
        <w:rPr>
          <w:rtl/>
          <w:lang w:eastAsia="he-IL"/>
        </w:rPr>
      </w:pPr>
    </w:p>
    <w:p w:rsidR="00845C65" w:rsidRDefault="00845C65" w:rsidP="00C246E9">
      <w:pPr>
        <w:rPr>
          <w:rtl/>
          <w:lang w:eastAsia="he-IL"/>
        </w:rPr>
      </w:pPr>
      <w:r>
        <w:rPr>
          <w:rFonts w:hint="cs"/>
          <w:rtl/>
          <w:lang w:eastAsia="he-IL"/>
        </w:rPr>
        <w:t>אז באמת כמו שאדוני היושב-ראש פתח והציג, באמת נושא שנדון מעת לעת בוועדה,</w:t>
      </w:r>
      <w:r w:rsidR="00ED2ABD">
        <w:rPr>
          <w:rFonts w:hint="cs"/>
          <w:rtl/>
          <w:lang w:eastAsia="he-IL"/>
        </w:rPr>
        <w:t xml:space="preserve"> באמת בהתאם להוראות פקודת בתי הסוהר. אנחנו מדברים על סימן ט' שע</w:t>
      </w:r>
      <w:r w:rsidR="00C246E9">
        <w:rPr>
          <w:rFonts w:hint="cs"/>
          <w:rtl/>
          <w:lang w:eastAsia="he-IL"/>
        </w:rPr>
        <w:t>וס</w:t>
      </w:r>
      <w:r w:rsidR="00ED2ABD">
        <w:rPr>
          <w:rFonts w:hint="cs"/>
          <w:rtl/>
          <w:lang w:eastAsia="he-IL"/>
        </w:rPr>
        <w:t xml:space="preserve">ק בשחרור </w:t>
      </w:r>
      <w:proofErr w:type="spellStart"/>
      <w:r w:rsidR="00ED2ABD">
        <w:rPr>
          <w:rFonts w:hint="cs"/>
          <w:rtl/>
          <w:lang w:eastAsia="he-IL"/>
        </w:rPr>
        <w:t>המינהלי</w:t>
      </w:r>
      <w:proofErr w:type="spellEnd"/>
      <w:r w:rsidR="00ED2ABD">
        <w:rPr>
          <w:rFonts w:hint="cs"/>
          <w:rtl/>
          <w:lang w:eastAsia="he-IL"/>
        </w:rPr>
        <w:t xml:space="preserve">. בסמכות השר לביטחון הפנים לקבוע את תקן הכליאה באישור ועדת הפנים והגנת הסביבה של הכנסת, בכל פעם לתקופה שלא תעלה על שנה, ובאמת תקן הכליאה האחרון שנקבע </w:t>
      </w:r>
      <w:r w:rsidR="00ED2ABD" w:rsidRPr="00C246E9">
        <w:rPr>
          <w:rFonts w:hint="cs"/>
          <w:rtl/>
          <w:lang w:eastAsia="he-IL"/>
        </w:rPr>
        <w:t xml:space="preserve">בעניין הזה עמד על </w:t>
      </w:r>
      <w:r w:rsidR="00C246E9" w:rsidRPr="00C246E9">
        <w:rPr>
          <w:rFonts w:hint="cs"/>
          <w:rtl/>
          <w:lang w:eastAsia="he-IL"/>
        </w:rPr>
        <w:t>סך</w:t>
      </w:r>
      <w:r w:rsidR="00ED2ABD" w:rsidRPr="00C246E9">
        <w:rPr>
          <w:rFonts w:hint="cs"/>
          <w:rtl/>
          <w:lang w:eastAsia="he-IL"/>
        </w:rPr>
        <w:t xml:space="preserve"> של 14,000 מקומות כליאה לעניין השחרור </w:t>
      </w:r>
      <w:proofErr w:type="spellStart"/>
      <w:r w:rsidR="00ED2ABD" w:rsidRPr="00C246E9">
        <w:rPr>
          <w:rFonts w:hint="cs"/>
          <w:rtl/>
          <w:lang w:eastAsia="he-IL"/>
        </w:rPr>
        <w:t>המינהלי</w:t>
      </w:r>
      <w:proofErr w:type="spellEnd"/>
      <w:r w:rsidR="00ED2ABD" w:rsidRPr="00C246E9">
        <w:rPr>
          <w:rFonts w:hint="cs"/>
          <w:rtl/>
          <w:lang w:eastAsia="he-IL"/>
        </w:rPr>
        <w:t>. תוקפו פג ב-6.7 ובעצם כרגע מאז אנחנו ללא תקן כליאה</w:t>
      </w:r>
      <w:r w:rsidR="00ED2ABD">
        <w:rPr>
          <w:rFonts w:hint="cs"/>
          <w:rtl/>
          <w:lang w:eastAsia="he-IL"/>
        </w:rPr>
        <w:t xml:space="preserve"> תקף, מה שבעצם לא מאפשר לבצע שחרור </w:t>
      </w:r>
      <w:proofErr w:type="spellStart"/>
      <w:r w:rsidR="00ED2ABD">
        <w:rPr>
          <w:rFonts w:hint="cs"/>
          <w:rtl/>
          <w:lang w:eastAsia="he-IL"/>
        </w:rPr>
        <w:t>מינהלי</w:t>
      </w:r>
      <w:proofErr w:type="spellEnd"/>
      <w:r w:rsidR="00ED2ABD">
        <w:rPr>
          <w:rFonts w:hint="cs"/>
          <w:rtl/>
          <w:lang w:eastAsia="he-IL"/>
        </w:rPr>
        <w:t xml:space="preserve">. </w:t>
      </w:r>
    </w:p>
    <w:p w:rsidR="00ED2ABD" w:rsidRDefault="00ED2ABD" w:rsidP="00845C65">
      <w:pPr>
        <w:rPr>
          <w:rtl/>
          <w:lang w:eastAsia="he-IL"/>
        </w:rPr>
      </w:pPr>
    </w:p>
    <w:p w:rsidR="00ED2ABD" w:rsidRDefault="00ED2ABD" w:rsidP="00845C65">
      <w:pPr>
        <w:rPr>
          <w:rtl/>
          <w:lang w:eastAsia="he-IL"/>
        </w:rPr>
      </w:pPr>
      <w:r>
        <w:rPr>
          <w:rFonts w:hint="cs"/>
          <w:rtl/>
          <w:lang w:eastAsia="he-IL"/>
        </w:rPr>
        <w:t>השר לביטחון הפנים בצו המעודכן שנמצא כרגע על שולחן הוועדה מבקש להותיר את תקן הכליאה על 14,000 מקומות כליאה לתקופה של שנה נוספת, כשאני אומרת שנה עם הסתייגות קלה כי באמת כמו שהציג אדוני היושב-ראש, יש איזשהו תיקון חקיקה שנמצא על הפרק, אושר עקרונית על ידי השר לביטחון הפנים לבקש להחיל עליו רציפות. זה עדיין לא נדון בוועדת שרים לחקיקה. צריך את זה לדייק ואנחנו ממתינים שזה יעלה שם ושהממשלה תאשר את בקשת - - -</w:t>
      </w:r>
      <w:r w:rsidR="00196546">
        <w:rPr>
          <w:rFonts w:hint="cs"/>
          <w:rtl/>
          <w:lang w:eastAsia="he-IL"/>
        </w:rPr>
        <w:t xml:space="preserve"> </w:t>
      </w:r>
    </w:p>
    <w:p w:rsidR="00ED2ABD" w:rsidRDefault="00ED2ABD" w:rsidP="00845C65">
      <w:pPr>
        <w:rPr>
          <w:rtl/>
          <w:lang w:eastAsia="he-IL"/>
        </w:rPr>
      </w:pPr>
    </w:p>
    <w:p w:rsidR="00ED2ABD" w:rsidRDefault="00ED2ABD" w:rsidP="00ED2ABD">
      <w:pPr>
        <w:pStyle w:val="af5"/>
        <w:keepNext/>
        <w:rPr>
          <w:rtl/>
        </w:rPr>
      </w:pPr>
      <w:bookmarkStart w:id="4" w:name="ET_interruption_קריאה_7"/>
      <w:r w:rsidRPr="00ED2ABD">
        <w:rPr>
          <w:rStyle w:val="TagStyle"/>
          <w:rtl/>
        </w:rPr>
        <w:t xml:space="preserve"> &lt;&lt; קריאה &gt;&gt; </w:t>
      </w:r>
      <w:r>
        <w:rPr>
          <w:rtl/>
        </w:rPr>
        <w:t>קריאה:</w:t>
      </w:r>
      <w:r w:rsidRPr="00ED2ABD">
        <w:rPr>
          <w:rStyle w:val="TagStyle"/>
          <w:rtl/>
        </w:rPr>
        <w:t xml:space="preserve"> &lt;&lt; קריאה &gt;&gt;</w:t>
      </w:r>
      <w:r w:rsidR="00196546">
        <w:rPr>
          <w:rtl/>
        </w:rPr>
        <w:t xml:space="preserve"> </w:t>
      </w:r>
      <w:r>
        <w:rPr>
          <w:rtl/>
        </w:rPr>
        <w:t xml:space="preserve"> </w:t>
      </w:r>
      <w:bookmarkEnd w:id="4"/>
    </w:p>
    <w:p w:rsidR="00ED2ABD" w:rsidRDefault="00ED2ABD" w:rsidP="00ED2ABD">
      <w:pPr>
        <w:pStyle w:val="KeepWithNext"/>
        <w:rPr>
          <w:rtl/>
          <w:lang w:eastAsia="he-IL"/>
        </w:rPr>
      </w:pPr>
    </w:p>
    <w:p w:rsidR="00ED2ABD" w:rsidRDefault="00ED2ABD" w:rsidP="00ED2ABD">
      <w:pPr>
        <w:rPr>
          <w:rtl/>
          <w:lang w:eastAsia="he-IL"/>
        </w:rPr>
      </w:pPr>
      <w:r>
        <w:rPr>
          <w:rFonts w:hint="cs"/>
          <w:rtl/>
          <w:lang w:eastAsia="he-IL"/>
        </w:rPr>
        <w:t>סליחה, מה היא הבקשה של השר? מה היא ההצעה?</w:t>
      </w:r>
    </w:p>
    <w:p w:rsidR="00ED2ABD" w:rsidRDefault="00ED2ABD" w:rsidP="00ED2ABD">
      <w:pPr>
        <w:rPr>
          <w:rtl/>
          <w:lang w:eastAsia="he-IL"/>
        </w:rPr>
      </w:pPr>
    </w:p>
    <w:p w:rsidR="00ED2ABD" w:rsidRDefault="00ED2ABD" w:rsidP="00ED2ABD">
      <w:pPr>
        <w:pStyle w:val="af9"/>
        <w:keepNext/>
        <w:rPr>
          <w:rtl/>
          <w:lang w:eastAsia="he-IL"/>
        </w:rPr>
      </w:pPr>
      <w:bookmarkStart w:id="5" w:name="ET_guest_גלי_קרן_8"/>
      <w:r w:rsidRPr="00ED2ABD">
        <w:rPr>
          <w:rStyle w:val="TagStyle"/>
          <w:rtl/>
        </w:rPr>
        <w:t xml:space="preserve"> &lt;&lt; אורח &gt;&gt; </w:t>
      </w:r>
      <w:r>
        <w:rPr>
          <w:rtl/>
          <w:lang w:eastAsia="he-IL"/>
        </w:rPr>
        <w:t>גלי קרן:</w:t>
      </w:r>
      <w:r w:rsidRPr="00ED2ABD">
        <w:rPr>
          <w:rStyle w:val="TagStyle"/>
          <w:rtl/>
        </w:rPr>
        <w:t xml:space="preserve"> &lt;&lt; אורח &gt;&gt;</w:t>
      </w:r>
      <w:r w:rsidR="00196546">
        <w:rPr>
          <w:rtl/>
          <w:lang w:eastAsia="he-IL"/>
        </w:rPr>
        <w:t xml:space="preserve"> </w:t>
      </w:r>
      <w:r>
        <w:rPr>
          <w:rtl/>
          <w:lang w:eastAsia="he-IL"/>
        </w:rPr>
        <w:t xml:space="preserve"> </w:t>
      </w:r>
      <w:bookmarkEnd w:id="5"/>
    </w:p>
    <w:p w:rsidR="00ED2ABD" w:rsidRDefault="00ED2ABD" w:rsidP="00ED2ABD">
      <w:pPr>
        <w:pStyle w:val="KeepWithNext"/>
        <w:rPr>
          <w:rtl/>
          <w:lang w:eastAsia="he-IL"/>
        </w:rPr>
      </w:pPr>
    </w:p>
    <w:p w:rsidR="00ED2ABD" w:rsidRDefault="00ED2ABD" w:rsidP="00ED2ABD">
      <w:pPr>
        <w:rPr>
          <w:rtl/>
          <w:lang w:eastAsia="he-IL"/>
        </w:rPr>
      </w:pPr>
      <w:r>
        <w:rPr>
          <w:rFonts w:hint="cs"/>
          <w:rtl/>
          <w:lang w:eastAsia="he-IL"/>
        </w:rPr>
        <w:t>אני ברשותך אציג מסודר ואז אני גם אענה לשאלך. ההצעה שעל הפרק, אכן השר לביטחון הפנים אישר עקרונית את הבקשה להעלות לוועדת שרים להפעיל דין רציפות</w:t>
      </w:r>
      <w:r w:rsidR="00D15A9F">
        <w:rPr>
          <w:rFonts w:hint="cs"/>
          <w:rtl/>
          <w:lang w:eastAsia="he-IL"/>
        </w:rPr>
        <w:t>,</w:t>
      </w:r>
      <w:r>
        <w:rPr>
          <w:rFonts w:hint="cs"/>
          <w:rtl/>
          <w:lang w:eastAsia="he-IL"/>
        </w:rPr>
        <w:t xml:space="preserve"> ועדיין לא נדון שם כפי שאמרתי. אני כן אבקש להזכיר שבעצם תיקון 54 שבעצם הוא זה שתקף כרגע לפקודת בתי הסוהר שחוקק ב-2018, נכנס לתוקף בדצמבר 2018, בעצם קבע איזשהו מנגנון של שחרור </w:t>
      </w:r>
      <w:proofErr w:type="spellStart"/>
      <w:r>
        <w:rPr>
          <w:rFonts w:hint="cs"/>
          <w:rtl/>
          <w:lang w:eastAsia="he-IL"/>
        </w:rPr>
        <w:t>מינהלי</w:t>
      </w:r>
      <w:proofErr w:type="spellEnd"/>
      <w:r>
        <w:rPr>
          <w:rFonts w:hint="cs"/>
          <w:rtl/>
          <w:lang w:eastAsia="he-IL"/>
        </w:rPr>
        <w:t xml:space="preserve"> מורחב, זאת אומרת שהוא לקח את תקופות השחרור </w:t>
      </w:r>
      <w:proofErr w:type="spellStart"/>
      <w:r>
        <w:rPr>
          <w:rFonts w:hint="cs"/>
          <w:rtl/>
          <w:lang w:eastAsia="he-IL"/>
        </w:rPr>
        <w:t>המינהלי</w:t>
      </w:r>
      <w:proofErr w:type="spellEnd"/>
      <w:r>
        <w:rPr>
          <w:rFonts w:hint="cs"/>
          <w:rtl/>
          <w:lang w:eastAsia="he-IL"/>
        </w:rPr>
        <w:t xml:space="preserve"> שהיו קבועות בתוספת הראשונה לפקודה והעלה אותן משמעותית, לעיתים פי ארבע ופי שלוש מהתקופה המקורית שהייתה קבועה, ובעצם כחלק ממכלול צעדים שקידמה הממשלה לצורך מתן מענה לנושא שטח המחיה, כך שניתן יהיה לקדם את העלאת שטח המחיה והעמדתו בסופו של התהליך על ארבעה וחצי מטר לעצור ואסיר, כשכיום בעצם אנחנו עומדים בשלושה מטר לעצור ואסיר</w:t>
      </w:r>
      <w:r w:rsidR="004339D1">
        <w:rPr>
          <w:rFonts w:hint="cs"/>
          <w:rtl/>
          <w:lang w:eastAsia="he-IL"/>
        </w:rPr>
        <w:t>,</w:t>
      </w:r>
      <w:r>
        <w:rPr>
          <w:rFonts w:hint="cs"/>
          <w:rtl/>
          <w:lang w:eastAsia="he-IL"/>
        </w:rPr>
        <w:t xml:space="preserve"> ואכן מקודמים שורת מהלכים כדי לקדם את היעד של ארבעה וחצי בהתאם לפסיקת בג"ץ.</w:t>
      </w:r>
    </w:p>
    <w:p w:rsidR="004339D1" w:rsidRDefault="004339D1" w:rsidP="00ED2ABD">
      <w:pPr>
        <w:rPr>
          <w:rtl/>
          <w:lang w:eastAsia="he-IL"/>
        </w:rPr>
      </w:pPr>
    </w:p>
    <w:p w:rsidR="004339D1" w:rsidRDefault="004339D1" w:rsidP="004339D1">
      <w:pPr>
        <w:pStyle w:val="af6"/>
        <w:keepNext/>
        <w:rPr>
          <w:rtl/>
        </w:rPr>
      </w:pPr>
      <w:bookmarkStart w:id="6" w:name="ET_yor_5682_9"/>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 </w:t>
      </w:r>
      <w:r>
        <w:rPr>
          <w:rtl/>
        </w:rPr>
        <w:t xml:space="preserve">היו"ר סעיד </w:t>
      </w:r>
      <w:proofErr w:type="spellStart"/>
      <w:r>
        <w:rPr>
          <w:rtl/>
        </w:rPr>
        <w:t>אלחרומי</w:t>
      </w:r>
      <w:proofErr w:type="spellEnd"/>
      <w:r>
        <w:rPr>
          <w:rtl/>
        </w:rPr>
        <w:t>:</w:t>
      </w:r>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w:t>
      </w:r>
      <w:r w:rsidR="00196546">
        <w:rPr>
          <w:rtl/>
        </w:rPr>
        <w:t xml:space="preserve"> </w:t>
      </w:r>
      <w:r>
        <w:rPr>
          <w:rtl/>
        </w:rPr>
        <w:t xml:space="preserve"> </w:t>
      </w:r>
      <w:bookmarkEnd w:id="6"/>
    </w:p>
    <w:p w:rsidR="004339D1" w:rsidRDefault="004339D1" w:rsidP="004339D1">
      <w:pPr>
        <w:pStyle w:val="KeepWithNext"/>
        <w:rPr>
          <w:rtl/>
          <w:lang w:eastAsia="he-IL"/>
        </w:rPr>
      </w:pPr>
    </w:p>
    <w:p w:rsidR="004339D1" w:rsidRDefault="004339D1" w:rsidP="004339D1">
      <w:pPr>
        <w:rPr>
          <w:rtl/>
          <w:lang w:eastAsia="he-IL"/>
        </w:rPr>
      </w:pPr>
      <w:r>
        <w:rPr>
          <w:rFonts w:hint="cs"/>
          <w:rtl/>
          <w:lang w:eastAsia="he-IL"/>
        </w:rPr>
        <w:t>את יכולה לפרט מה המהלכים שנעשים?</w:t>
      </w:r>
    </w:p>
    <w:p w:rsidR="004339D1" w:rsidRDefault="004339D1" w:rsidP="004339D1">
      <w:pPr>
        <w:rPr>
          <w:rtl/>
          <w:lang w:eastAsia="he-IL"/>
        </w:rPr>
      </w:pPr>
    </w:p>
    <w:p w:rsidR="004339D1" w:rsidRDefault="004339D1" w:rsidP="004339D1">
      <w:pPr>
        <w:pStyle w:val="af9"/>
        <w:keepNext/>
        <w:rPr>
          <w:rtl/>
          <w:lang w:eastAsia="he-IL"/>
        </w:rPr>
      </w:pPr>
      <w:bookmarkStart w:id="7" w:name="ET_guest_גלי_קרן_10"/>
      <w:r w:rsidRPr="004339D1">
        <w:rPr>
          <w:rStyle w:val="TagStyle"/>
          <w:rtl/>
        </w:rPr>
        <w:lastRenderedPageBreak/>
        <w:t xml:space="preserve"> &lt;&lt; אורח &gt;&gt; </w:t>
      </w:r>
      <w:r>
        <w:rPr>
          <w:rtl/>
          <w:lang w:eastAsia="he-IL"/>
        </w:rPr>
        <w:t>גלי קרן:</w:t>
      </w:r>
      <w:r w:rsidRPr="004339D1">
        <w:rPr>
          <w:rStyle w:val="TagStyle"/>
          <w:rtl/>
        </w:rPr>
        <w:t xml:space="preserve"> &lt;&lt; אורח &gt;&gt;</w:t>
      </w:r>
      <w:r w:rsidR="00196546">
        <w:rPr>
          <w:rtl/>
          <w:lang w:eastAsia="he-IL"/>
        </w:rPr>
        <w:t xml:space="preserve"> </w:t>
      </w:r>
      <w:r>
        <w:rPr>
          <w:rtl/>
          <w:lang w:eastAsia="he-IL"/>
        </w:rPr>
        <w:t xml:space="preserve"> </w:t>
      </w:r>
      <w:bookmarkEnd w:id="7"/>
    </w:p>
    <w:p w:rsidR="004339D1" w:rsidRDefault="004339D1" w:rsidP="004339D1">
      <w:pPr>
        <w:pStyle w:val="KeepWithNext"/>
        <w:rPr>
          <w:rtl/>
          <w:lang w:eastAsia="he-IL"/>
        </w:rPr>
      </w:pPr>
    </w:p>
    <w:p w:rsidR="00CC4991" w:rsidRDefault="004339D1" w:rsidP="004339D1">
      <w:pPr>
        <w:rPr>
          <w:rtl/>
          <w:lang w:eastAsia="he-IL"/>
        </w:rPr>
      </w:pPr>
      <w:r>
        <w:rPr>
          <w:rFonts w:hint="cs"/>
          <w:rtl/>
          <w:lang w:eastAsia="he-IL"/>
        </w:rPr>
        <w:t>בוודאי. בהחלטות הממשלה שנקבעו בנושא, אני חושבת שהפתרון המרכזי ניתן לומר</w:t>
      </w:r>
      <w:r w:rsidR="00CC4991">
        <w:rPr>
          <w:rFonts w:hint="cs"/>
          <w:rtl/>
          <w:lang w:eastAsia="he-IL"/>
        </w:rPr>
        <w:t>,</w:t>
      </w:r>
      <w:r>
        <w:rPr>
          <w:rFonts w:hint="cs"/>
          <w:rtl/>
          <w:lang w:eastAsia="he-IL"/>
        </w:rPr>
        <w:t xml:space="preserve"> זה איזשהו קידום בינוי מואץ בשב"ס. נמצאים פה גורמי המקצוע שיוכלו להתייחס לסטטוס הקידום של הנושא הזה. בנוסף, אנחנו מדברים על חלופות מעצר ומאסר, חלופות כליאה שמקודמות, חלקן בליווי חקיקה שאכן קודמה ויש הוראות שעה שהן תקפות גם לעניין הארכת עבודות השירות משישה חודשים לתשעה חודשים, גם לעניין פעילות היחידה למאסרים קצרים שמאוד מייעלת את תהליך השחרור וההחלטה לגבי שחרורים מוקדמים של אסירים שעונשם הוא עד 12 חודשים. </w:t>
      </w:r>
    </w:p>
    <w:p w:rsidR="00CC4991" w:rsidRDefault="00CC4991" w:rsidP="004339D1">
      <w:pPr>
        <w:rPr>
          <w:rtl/>
          <w:lang w:eastAsia="he-IL"/>
        </w:rPr>
      </w:pPr>
    </w:p>
    <w:p w:rsidR="004339D1" w:rsidRDefault="004339D1" w:rsidP="004339D1">
      <w:pPr>
        <w:rPr>
          <w:rtl/>
          <w:lang w:eastAsia="he-IL"/>
        </w:rPr>
      </w:pPr>
      <w:r>
        <w:rPr>
          <w:rFonts w:hint="cs"/>
          <w:rtl/>
          <w:lang w:eastAsia="he-IL"/>
        </w:rPr>
        <w:t>יש חלופות של בתי משפט קהילתיים. יש שורה של צעדים שקודמו. כמובן פיקוח אלקטרוני על עצורים ואסירים, שזה איזושהי חלופה שמקודמת ביתר שאת ורק לאחרונה העלינו את מכסת המפוקחים מ-750 ל-1,250. אנחנו עדיין לא ביישום. עדיין לא הגענו לקצה המכסה אבל קיימת אפשרות כזו שהוסדרה חוקית. בעצם שורת מהלכים וצע</w:t>
      </w:r>
      <w:r w:rsidR="00CC4991">
        <w:rPr>
          <w:rFonts w:hint="cs"/>
          <w:rtl/>
          <w:lang w:eastAsia="he-IL"/>
        </w:rPr>
        <w:t>דים שנועדו לתת מענה לסוגיה הזאת</w:t>
      </w:r>
      <w:r>
        <w:rPr>
          <w:rFonts w:hint="cs"/>
          <w:rtl/>
          <w:lang w:eastAsia="he-IL"/>
        </w:rPr>
        <w:t xml:space="preserve"> שאכן השחרור </w:t>
      </w:r>
      <w:proofErr w:type="spellStart"/>
      <w:r>
        <w:rPr>
          <w:rFonts w:hint="cs"/>
          <w:rtl/>
          <w:lang w:eastAsia="he-IL"/>
        </w:rPr>
        <w:t>המינהלי</w:t>
      </w:r>
      <w:proofErr w:type="spellEnd"/>
      <w:r>
        <w:rPr>
          <w:rFonts w:hint="cs"/>
          <w:rtl/>
          <w:lang w:eastAsia="he-IL"/>
        </w:rPr>
        <w:t xml:space="preserve"> המורחב היה איזשהו פתרון מרכזי שניתן בצוק העיתים כפתרון זמני, כהוראת שעה, שהוא מאוד מורכב ויש לו את הבעיות שלו, וכרגע זה הפתרון שגם כן קיים על הפרק ולכן אנחנו נמצאים כאן.</w:t>
      </w:r>
    </w:p>
    <w:p w:rsidR="004339D1" w:rsidRDefault="004339D1" w:rsidP="004339D1">
      <w:pPr>
        <w:rPr>
          <w:rtl/>
          <w:lang w:eastAsia="he-IL"/>
        </w:rPr>
      </w:pPr>
    </w:p>
    <w:p w:rsidR="004339D1" w:rsidRDefault="004339D1" w:rsidP="004339D1">
      <w:pPr>
        <w:pStyle w:val="af6"/>
        <w:keepNext/>
        <w:rPr>
          <w:rtl/>
        </w:rPr>
      </w:pPr>
      <w:bookmarkStart w:id="8" w:name="ET_yor_5682_11"/>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 </w:t>
      </w:r>
      <w:r>
        <w:rPr>
          <w:rtl/>
        </w:rPr>
        <w:t xml:space="preserve">היו"ר סעיד </w:t>
      </w:r>
      <w:proofErr w:type="spellStart"/>
      <w:r>
        <w:rPr>
          <w:rtl/>
        </w:rPr>
        <w:t>אלחרומי</w:t>
      </w:r>
      <w:proofErr w:type="spellEnd"/>
      <w:r>
        <w:rPr>
          <w:rtl/>
        </w:rPr>
        <w:t>:</w:t>
      </w:r>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w:t>
      </w:r>
      <w:r w:rsidR="00196546">
        <w:rPr>
          <w:rtl/>
        </w:rPr>
        <w:t xml:space="preserve"> </w:t>
      </w:r>
      <w:r>
        <w:rPr>
          <w:rtl/>
        </w:rPr>
        <w:t xml:space="preserve"> </w:t>
      </w:r>
      <w:bookmarkEnd w:id="8"/>
    </w:p>
    <w:p w:rsidR="004339D1" w:rsidRDefault="004339D1" w:rsidP="004339D1">
      <w:pPr>
        <w:pStyle w:val="KeepWithNext"/>
        <w:rPr>
          <w:rtl/>
          <w:lang w:eastAsia="he-IL"/>
        </w:rPr>
      </w:pPr>
    </w:p>
    <w:p w:rsidR="004339D1" w:rsidRDefault="004339D1" w:rsidP="004339D1">
      <w:pPr>
        <w:rPr>
          <w:rtl/>
          <w:lang w:eastAsia="he-IL"/>
        </w:rPr>
      </w:pPr>
      <w:r>
        <w:rPr>
          <w:rFonts w:hint="cs"/>
          <w:rtl/>
          <w:lang w:eastAsia="he-IL"/>
        </w:rPr>
        <w:t xml:space="preserve">יש לך נתונים כמה ישוחררו </w:t>
      </w:r>
      <w:proofErr w:type="spellStart"/>
      <w:r>
        <w:rPr>
          <w:rFonts w:hint="cs"/>
          <w:rtl/>
          <w:lang w:eastAsia="he-IL"/>
        </w:rPr>
        <w:t>מינהלית</w:t>
      </w:r>
      <w:proofErr w:type="spellEnd"/>
      <w:r>
        <w:rPr>
          <w:rFonts w:hint="cs"/>
          <w:rtl/>
          <w:lang w:eastAsia="he-IL"/>
        </w:rPr>
        <w:t xml:space="preserve"> אם הצו יאושר כבקשתכם?</w:t>
      </w:r>
    </w:p>
    <w:p w:rsidR="004339D1" w:rsidRDefault="004339D1" w:rsidP="004339D1">
      <w:pPr>
        <w:rPr>
          <w:rtl/>
          <w:lang w:eastAsia="he-IL"/>
        </w:rPr>
      </w:pPr>
    </w:p>
    <w:p w:rsidR="004339D1" w:rsidRDefault="004339D1" w:rsidP="004339D1">
      <w:pPr>
        <w:pStyle w:val="af9"/>
        <w:keepNext/>
        <w:rPr>
          <w:rtl/>
          <w:lang w:eastAsia="he-IL"/>
        </w:rPr>
      </w:pPr>
      <w:bookmarkStart w:id="9" w:name="ET_guest_גלי_קרן_12"/>
      <w:r w:rsidRPr="004339D1">
        <w:rPr>
          <w:rStyle w:val="TagStyle"/>
          <w:rtl/>
        </w:rPr>
        <w:t xml:space="preserve"> &lt;&lt; אורח &gt;&gt; </w:t>
      </w:r>
      <w:r>
        <w:rPr>
          <w:rtl/>
          <w:lang w:eastAsia="he-IL"/>
        </w:rPr>
        <w:t>גלי קרן:</w:t>
      </w:r>
      <w:r w:rsidRPr="004339D1">
        <w:rPr>
          <w:rStyle w:val="TagStyle"/>
          <w:rtl/>
        </w:rPr>
        <w:t xml:space="preserve"> &lt;&lt; אורח &gt;&gt;</w:t>
      </w:r>
      <w:r w:rsidR="00196546">
        <w:rPr>
          <w:rtl/>
          <w:lang w:eastAsia="he-IL"/>
        </w:rPr>
        <w:t xml:space="preserve"> </w:t>
      </w:r>
      <w:r>
        <w:rPr>
          <w:rtl/>
          <w:lang w:eastAsia="he-IL"/>
        </w:rPr>
        <w:t xml:space="preserve"> </w:t>
      </w:r>
      <w:bookmarkEnd w:id="9"/>
    </w:p>
    <w:p w:rsidR="004339D1" w:rsidRDefault="004339D1" w:rsidP="004339D1">
      <w:pPr>
        <w:pStyle w:val="KeepWithNext"/>
        <w:rPr>
          <w:rtl/>
          <w:lang w:eastAsia="he-IL"/>
        </w:rPr>
      </w:pPr>
    </w:p>
    <w:p w:rsidR="004339D1" w:rsidRDefault="004339D1" w:rsidP="004339D1">
      <w:pPr>
        <w:rPr>
          <w:rtl/>
          <w:lang w:eastAsia="he-IL"/>
        </w:rPr>
      </w:pPr>
      <w:r>
        <w:rPr>
          <w:rFonts w:hint="cs"/>
          <w:rtl/>
          <w:lang w:eastAsia="he-IL"/>
        </w:rPr>
        <w:t>בטח. יש פה את קתרין, נציגת שירות בתי הסוהר, שתוכל להציג את הנתונים.</w:t>
      </w:r>
    </w:p>
    <w:p w:rsidR="004339D1" w:rsidRDefault="004339D1" w:rsidP="004339D1">
      <w:pPr>
        <w:rPr>
          <w:rtl/>
          <w:lang w:eastAsia="he-IL"/>
        </w:rPr>
      </w:pPr>
    </w:p>
    <w:p w:rsidR="004339D1" w:rsidRDefault="004339D1" w:rsidP="004339D1">
      <w:pPr>
        <w:pStyle w:val="af6"/>
        <w:keepNext/>
        <w:rPr>
          <w:rtl/>
        </w:rPr>
      </w:pPr>
      <w:bookmarkStart w:id="10" w:name="ET_yor_5682_13"/>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 </w:t>
      </w:r>
      <w:r>
        <w:rPr>
          <w:rtl/>
        </w:rPr>
        <w:t xml:space="preserve">היו"ר סעיד </w:t>
      </w:r>
      <w:proofErr w:type="spellStart"/>
      <w:r>
        <w:rPr>
          <w:rtl/>
        </w:rPr>
        <w:t>אלחרומי</w:t>
      </w:r>
      <w:proofErr w:type="spellEnd"/>
      <w:r>
        <w:rPr>
          <w:rtl/>
        </w:rPr>
        <w:t>:</w:t>
      </w:r>
      <w:r w:rsidRPr="004339D1">
        <w:rPr>
          <w:rStyle w:val="TagStyle"/>
          <w:rtl/>
        </w:rPr>
        <w:t xml:space="preserve"> &lt;&lt; </w:t>
      </w:r>
      <w:proofErr w:type="spellStart"/>
      <w:r w:rsidRPr="004339D1">
        <w:rPr>
          <w:rStyle w:val="TagStyle"/>
          <w:rtl/>
        </w:rPr>
        <w:t>יור</w:t>
      </w:r>
      <w:proofErr w:type="spellEnd"/>
      <w:r w:rsidRPr="004339D1">
        <w:rPr>
          <w:rStyle w:val="TagStyle"/>
          <w:rtl/>
        </w:rPr>
        <w:t xml:space="preserve"> &gt;&gt;</w:t>
      </w:r>
      <w:r w:rsidR="00196546">
        <w:rPr>
          <w:rtl/>
        </w:rPr>
        <w:t xml:space="preserve"> </w:t>
      </w:r>
      <w:r>
        <w:rPr>
          <w:rtl/>
        </w:rPr>
        <w:t xml:space="preserve"> </w:t>
      </w:r>
      <w:bookmarkEnd w:id="10"/>
    </w:p>
    <w:p w:rsidR="004339D1" w:rsidRDefault="004339D1" w:rsidP="004339D1">
      <w:pPr>
        <w:pStyle w:val="KeepWithNext"/>
        <w:rPr>
          <w:rtl/>
          <w:lang w:eastAsia="he-IL"/>
        </w:rPr>
      </w:pPr>
    </w:p>
    <w:p w:rsidR="004339D1" w:rsidRDefault="004339D1" w:rsidP="004339D1">
      <w:pPr>
        <w:rPr>
          <w:rtl/>
          <w:lang w:eastAsia="he-IL"/>
        </w:rPr>
      </w:pPr>
      <w:r>
        <w:rPr>
          <w:rFonts w:hint="cs"/>
          <w:rtl/>
          <w:lang w:eastAsia="he-IL"/>
        </w:rPr>
        <w:t>בקשה, קתרין. אנחנו מתייחסים להיום.</w:t>
      </w:r>
    </w:p>
    <w:p w:rsidR="004339D1" w:rsidRDefault="004339D1" w:rsidP="004339D1">
      <w:pPr>
        <w:rPr>
          <w:rtl/>
          <w:lang w:eastAsia="he-IL"/>
        </w:rPr>
      </w:pPr>
    </w:p>
    <w:p w:rsidR="004339D1" w:rsidRDefault="004339D1" w:rsidP="004339D1">
      <w:pPr>
        <w:pStyle w:val="af9"/>
        <w:keepNext/>
        <w:rPr>
          <w:rtl/>
          <w:lang w:eastAsia="he-IL"/>
        </w:rPr>
      </w:pPr>
      <w:bookmarkStart w:id="11" w:name="ET_guest_קתרין_בן_צבי_14"/>
      <w:r w:rsidRPr="004339D1">
        <w:rPr>
          <w:rStyle w:val="TagStyle"/>
          <w:rtl/>
        </w:rPr>
        <w:t xml:space="preserve"> &lt;&lt; אורח &gt;&gt; </w:t>
      </w:r>
      <w:r>
        <w:rPr>
          <w:rtl/>
          <w:lang w:eastAsia="he-IL"/>
        </w:rPr>
        <w:t>קתרין בן צבי:</w:t>
      </w:r>
      <w:r w:rsidRPr="004339D1">
        <w:rPr>
          <w:rStyle w:val="TagStyle"/>
          <w:rtl/>
        </w:rPr>
        <w:t xml:space="preserve"> &lt;&lt; אורח &gt;&gt;</w:t>
      </w:r>
      <w:r w:rsidR="00196546">
        <w:rPr>
          <w:rtl/>
          <w:lang w:eastAsia="he-IL"/>
        </w:rPr>
        <w:t xml:space="preserve"> </w:t>
      </w:r>
      <w:r>
        <w:rPr>
          <w:rtl/>
          <w:lang w:eastAsia="he-IL"/>
        </w:rPr>
        <w:t xml:space="preserve"> </w:t>
      </w:r>
      <w:bookmarkEnd w:id="11"/>
    </w:p>
    <w:p w:rsidR="004339D1" w:rsidRDefault="004339D1" w:rsidP="004339D1">
      <w:pPr>
        <w:pStyle w:val="KeepWithNext"/>
        <w:rPr>
          <w:rtl/>
          <w:lang w:eastAsia="he-IL"/>
        </w:rPr>
      </w:pPr>
    </w:p>
    <w:p w:rsidR="00845C65" w:rsidRDefault="004339D1" w:rsidP="004339D1">
      <w:pPr>
        <w:rPr>
          <w:rtl/>
          <w:lang w:eastAsia="he-IL"/>
        </w:rPr>
      </w:pPr>
      <w:r>
        <w:rPr>
          <w:rFonts w:hint="cs"/>
          <w:rtl/>
          <w:lang w:eastAsia="he-IL"/>
        </w:rPr>
        <w:t xml:space="preserve">בהנחה שהצו יעמוד על 14,000, ישוחררו אוטומטית מחר או ביום החלטת הצו כ-400 אסירים. כבר רגע ישוחררו 400 אסירים שיושבים על </w:t>
      </w:r>
      <w:proofErr w:type="spellStart"/>
      <w:r>
        <w:rPr>
          <w:rFonts w:hint="cs"/>
          <w:rtl/>
          <w:lang w:eastAsia="he-IL"/>
        </w:rPr>
        <w:t>המינהלי</w:t>
      </w:r>
      <w:proofErr w:type="spellEnd"/>
      <w:r>
        <w:rPr>
          <w:rFonts w:hint="cs"/>
          <w:rtl/>
          <w:lang w:eastAsia="he-IL"/>
        </w:rPr>
        <w:t xml:space="preserve">, זאת אומרת שתאריך השחרור שלהם כבר חל. יכלו ללכת הביתה במהלך החודש האחרון אבל כמובן לא היה שחרור כיוון שהוועדה - - - </w:t>
      </w:r>
    </w:p>
    <w:p w:rsidR="007A2CBA" w:rsidRDefault="007A2CBA" w:rsidP="004339D1">
      <w:pPr>
        <w:rPr>
          <w:rtl/>
          <w:lang w:eastAsia="he-IL"/>
        </w:rPr>
      </w:pPr>
    </w:p>
    <w:p w:rsidR="004339D1" w:rsidRDefault="004339D1" w:rsidP="004339D1">
      <w:pPr>
        <w:rPr>
          <w:rStyle w:val="TagStyle"/>
          <w:rFonts w:ascii="David" w:hAnsi="David"/>
          <w:u w:val="single"/>
          <w:rtl/>
          <w:lang w:eastAsia="he-IL"/>
        </w:rPr>
      </w:pPr>
    </w:p>
    <w:p w:rsidR="004339D1" w:rsidRDefault="004339D1" w:rsidP="004339D1">
      <w:pPr>
        <w:pStyle w:val="a4"/>
        <w:keepNext/>
        <w:rPr>
          <w:rtl/>
        </w:rPr>
      </w:pPr>
      <w:bookmarkStart w:id="12" w:name="ET_speaker_5292_16"/>
      <w:r w:rsidRPr="004339D1">
        <w:rPr>
          <w:rStyle w:val="TagStyle"/>
          <w:rtl/>
        </w:rPr>
        <w:t xml:space="preserve"> &lt;&lt; דובר &gt;&gt; </w:t>
      </w:r>
      <w:r>
        <w:rPr>
          <w:rtl/>
        </w:rPr>
        <w:t>אוסאמה סעדי (הרשימה המשותפת):</w:t>
      </w:r>
      <w:r w:rsidRPr="004339D1">
        <w:rPr>
          <w:rStyle w:val="TagStyle"/>
          <w:rtl/>
        </w:rPr>
        <w:t xml:space="preserve"> &lt;&lt; דובר &gt;&gt;</w:t>
      </w:r>
      <w:r w:rsidR="00196546">
        <w:rPr>
          <w:rtl/>
        </w:rPr>
        <w:t xml:space="preserve"> </w:t>
      </w:r>
      <w:r>
        <w:rPr>
          <w:rtl/>
        </w:rPr>
        <w:t xml:space="preserve"> </w:t>
      </w:r>
      <w:bookmarkEnd w:id="12"/>
    </w:p>
    <w:p w:rsidR="004339D1" w:rsidRDefault="004339D1" w:rsidP="004339D1">
      <w:pPr>
        <w:pStyle w:val="KeepWithNext"/>
        <w:rPr>
          <w:rtl/>
          <w:lang w:eastAsia="he-IL"/>
        </w:rPr>
      </w:pPr>
    </w:p>
    <w:p w:rsidR="004339D1" w:rsidRDefault="004339D1" w:rsidP="004339D1">
      <w:pPr>
        <w:rPr>
          <w:rtl/>
          <w:lang w:eastAsia="he-IL"/>
        </w:rPr>
      </w:pPr>
      <w:r>
        <w:rPr>
          <w:rFonts w:hint="cs"/>
          <w:rtl/>
          <w:lang w:eastAsia="he-IL"/>
        </w:rPr>
        <w:t xml:space="preserve">זאת אומרת, מה-6.7 כשתוקף הצו פג ועד היום היו אמורים להשתחרר 400 והם לא השתחררו בגלל שלא היה תקן כליאה. </w:t>
      </w:r>
    </w:p>
    <w:p w:rsidR="00D355FF" w:rsidRDefault="00D355FF" w:rsidP="004339D1">
      <w:pPr>
        <w:rPr>
          <w:rtl/>
          <w:lang w:eastAsia="he-IL"/>
        </w:rPr>
      </w:pPr>
    </w:p>
    <w:p w:rsidR="00D355FF" w:rsidRDefault="00D355FF" w:rsidP="00D355FF">
      <w:pPr>
        <w:pStyle w:val="af6"/>
        <w:keepNext/>
        <w:rPr>
          <w:rtl/>
        </w:rPr>
      </w:pPr>
      <w:bookmarkStart w:id="13" w:name="ET_yor_5682_17"/>
      <w:r w:rsidRPr="00D355FF">
        <w:rPr>
          <w:rStyle w:val="TagStyle"/>
          <w:rtl/>
        </w:rPr>
        <w:t xml:space="preserve"> &lt;&lt; </w:t>
      </w:r>
      <w:proofErr w:type="spellStart"/>
      <w:r w:rsidRPr="00D355FF">
        <w:rPr>
          <w:rStyle w:val="TagStyle"/>
          <w:rtl/>
        </w:rPr>
        <w:t>יור</w:t>
      </w:r>
      <w:proofErr w:type="spellEnd"/>
      <w:r w:rsidRPr="00D355FF">
        <w:rPr>
          <w:rStyle w:val="TagStyle"/>
          <w:rtl/>
        </w:rPr>
        <w:t xml:space="preserve"> &gt;&gt; </w:t>
      </w:r>
      <w:r>
        <w:rPr>
          <w:rtl/>
        </w:rPr>
        <w:t xml:space="preserve">היו"ר סעיד </w:t>
      </w:r>
      <w:proofErr w:type="spellStart"/>
      <w:r>
        <w:rPr>
          <w:rtl/>
        </w:rPr>
        <w:t>אלחרומי</w:t>
      </w:r>
      <w:proofErr w:type="spellEnd"/>
      <w:r>
        <w:rPr>
          <w:rtl/>
        </w:rPr>
        <w:t>:</w:t>
      </w:r>
      <w:r w:rsidRPr="00D355FF">
        <w:rPr>
          <w:rStyle w:val="TagStyle"/>
          <w:rtl/>
        </w:rPr>
        <w:t xml:space="preserve"> &lt;&lt; </w:t>
      </w:r>
      <w:proofErr w:type="spellStart"/>
      <w:r w:rsidRPr="00D355FF">
        <w:rPr>
          <w:rStyle w:val="TagStyle"/>
          <w:rtl/>
        </w:rPr>
        <w:t>יור</w:t>
      </w:r>
      <w:proofErr w:type="spellEnd"/>
      <w:r w:rsidRPr="00D355FF">
        <w:rPr>
          <w:rStyle w:val="TagStyle"/>
          <w:rtl/>
        </w:rPr>
        <w:t xml:space="preserve"> &gt;&gt;</w:t>
      </w:r>
      <w:r w:rsidR="00196546">
        <w:rPr>
          <w:rtl/>
        </w:rPr>
        <w:t xml:space="preserve"> </w:t>
      </w:r>
      <w:r>
        <w:rPr>
          <w:rtl/>
        </w:rPr>
        <w:t xml:space="preserve"> </w:t>
      </w:r>
      <w:bookmarkEnd w:id="13"/>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בגלל עיכוב.</w:t>
      </w:r>
    </w:p>
    <w:p w:rsidR="00D355FF" w:rsidRDefault="00D355FF" w:rsidP="00D355FF">
      <w:pPr>
        <w:rPr>
          <w:rtl/>
          <w:lang w:eastAsia="he-IL"/>
        </w:rPr>
      </w:pPr>
    </w:p>
    <w:p w:rsidR="00D355FF" w:rsidRDefault="00D355FF" w:rsidP="00D355FF">
      <w:pPr>
        <w:pStyle w:val="a4"/>
        <w:keepNext/>
        <w:rPr>
          <w:rtl/>
        </w:rPr>
      </w:pPr>
      <w:bookmarkStart w:id="14" w:name="ET_speaker_5292_18"/>
      <w:r w:rsidRPr="00D355FF">
        <w:rPr>
          <w:rStyle w:val="TagStyle"/>
          <w:rtl/>
        </w:rPr>
        <w:t xml:space="preserve"> &lt;&lt; דובר &gt;&gt; </w:t>
      </w:r>
      <w:r>
        <w:rPr>
          <w:rtl/>
        </w:rPr>
        <w:t>אוסאמה סעדי (הרשימה המשותפת):</w:t>
      </w:r>
      <w:r w:rsidRPr="00D355FF">
        <w:rPr>
          <w:rStyle w:val="TagStyle"/>
          <w:rtl/>
        </w:rPr>
        <w:t xml:space="preserve"> &lt;&lt; דובר &gt;&gt;</w:t>
      </w:r>
      <w:r w:rsidR="00196546">
        <w:rPr>
          <w:rtl/>
        </w:rPr>
        <w:t xml:space="preserve"> </w:t>
      </w:r>
      <w:r>
        <w:rPr>
          <w:rtl/>
        </w:rPr>
        <w:t xml:space="preserve"> </w:t>
      </w:r>
      <w:bookmarkEnd w:id="14"/>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בגלל של אישרנו.</w:t>
      </w:r>
    </w:p>
    <w:p w:rsidR="00D355FF" w:rsidRDefault="00D355FF" w:rsidP="00D355FF">
      <w:pPr>
        <w:rPr>
          <w:rtl/>
          <w:lang w:eastAsia="he-IL"/>
        </w:rPr>
      </w:pPr>
    </w:p>
    <w:p w:rsidR="00D355FF" w:rsidRDefault="00D355FF" w:rsidP="00D355FF">
      <w:pPr>
        <w:pStyle w:val="af9"/>
        <w:keepNext/>
        <w:rPr>
          <w:rtl/>
          <w:lang w:eastAsia="he-IL"/>
        </w:rPr>
      </w:pPr>
      <w:bookmarkStart w:id="15" w:name="ET_guest_קתרין_בן_צבי_19"/>
      <w:r w:rsidRPr="00D355FF">
        <w:rPr>
          <w:rStyle w:val="TagStyle"/>
          <w:rtl/>
        </w:rPr>
        <w:t xml:space="preserve"> &lt;&lt; אורח &gt;&gt; </w:t>
      </w:r>
      <w:r>
        <w:rPr>
          <w:rtl/>
          <w:lang w:eastAsia="he-IL"/>
        </w:rPr>
        <w:t>קתרין בן צבי:</w:t>
      </w:r>
      <w:r w:rsidRPr="00D355FF">
        <w:rPr>
          <w:rStyle w:val="TagStyle"/>
          <w:rtl/>
        </w:rPr>
        <w:t xml:space="preserve"> &lt;&lt; אורח &gt;&gt;</w:t>
      </w:r>
      <w:r w:rsidR="00196546">
        <w:rPr>
          <w:rtl/>
          <w:lang w:eastAsia="he-IL"/>
        </w:rPr>
        <w:t xml:space="preserve"> </w:t>
      </w:r>
      <w:r>
        <w:rPr>
          <w:rtl/>
          <w:lang w:eastAsia="he-IL"/>
        </w:rPr>
        <w:t xml:space="preserve"> </w:t>
      </w:r>
      <w:bookmarkEnd w:id="15"/>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 xml:space="preserve">אני אדייק. יש יותר אסירים שיכלו ללכת הביתה אבל אני מתייחסת לתקן של 14,000. יש יותר אסירים שעבר התאריך שלהם אבל כל עוד אנחנו עומדים על 14,000, אנחנו מפסיקים את השחרור </w:t>
      </w:r>
      <w:proofErr w:type="spellStart"/>
      <w:r>
        <w:rPr>
          <w:rFonts w:hint="cs"/>
          <w:rtl/>
          <w:lang w:eastAsia="he-IL"/>
        </w:rPr>
        <w:t>המינהלי</w:t>
      </w:r>
      <w:proofErr w:type="spellEnd"/>
      <w:r>
        <w:rPr>
          <w:rFonts w:hint="cs"/>
          <w:rtl/>
          <w:lang w:eastAsia="he-IL"/>
        </w:rPr>
        <w:t xml:space="preserve"> כי זה החוק. </w:t>
      </w:r>
    </w:p>
    <w:p w:rsidR="00D355FF" w:rsidRDefault="00D355FF" w:rsidP="00D355FF">
      <w:pPr>
        <w:rPr>
          <w:rtl/>
          <w:lang w:eastAsia="he-IL"/>
        </w:rPr>
      </w:pPr>
    </w:p>
    <w:p w:rsidR="00D355FF" w:rsidRDefault="00D355FF" w:rsidP="00D355FF">
      <w:pPr>
        <w:pStyle w:val="a4"/>
        <w:keepNext/>
        <w:rPr>
          <w:rtl/>
        </w:rPr>
      </w:pPr>
      <w:bookmarkStart w:id="16" w:name="ET_speaker_5300_20"/>
      <w:r w:rsidRPr="00D355FF">
        <w:rPr>
          <w:rStyle w:val="TagStyle"/>
          <w:rtl/>
        </w:rPr>
        <w:t xml:space="preserve"> &lt;&lt; דובר &gt;&gt; </w:t>
      </w:r>
      <w:r>
        <w:rPr>
          <w:rtl/>
        </w:rPr>
        <w:t>מירב בן ארי (יש עתיד):</w:t>
      </w:r>
      <w:r w:rsidRPr="00D355FF">
        <w:rPr>
          <w:rStyle w:val="TagStyle"/>
          <w:rtl/>
        </w:rPr>
        <w:t xml:space="preserve"> &lt;&lt; דובר &gt;&gt;</w:t>
      </w:r>
      <w:r w:rsidR="00196546">
        <w:rPr>
          <w:rtl/>
        </w:rPr>
        <w:t xml:space="preserve"> </w:t>
      </w:r>
      <w:r>
        <w:rPr>
          <w:rtl/>
        </w:rPr>
        <w:t xml:space="preserve"> </w:t>
      </w:r>
      <w:bookmarkEnd w:id="16"/>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אז כמה אסירים בעצם יכלו ללכת הביתה?</w:t>
      </w:r>
    </w:p>
    <w:p w:rsidR="00D355FF" w:rsidRDefault="00D355FF" w:rsidP="00D355FF">
      <w:pPr>
        <w:rPr>
          <w:rtl/>
          <w:lang w:eastAsia="he-IL"/>
        </w:rPr>
      </w:pPr>
    </w:p>
    <w:p w:rsidR="00D355FF" w:rsidRDefault="00D355FF" w:rsidP="00D355FF">
      <w:pPr>
        <w:pStyle w:val="af9"/>
        <w:keepNext/>
        <w:rPr>
          <w:rtl/>
          <w:lang w:eastAsia="he-IL"/>
        </w:rPr>
      </w:pPr>
      <w:bookmarkStart w:id="17" w:name="ET_guest_קתרין_בן_צבי_21"/>
      <w:r w:rsidRPr="00D355FF">
        <w:rPr>
          <w:rStyle w:val="TagStyle"/>
          <w:rtl/>
        </w:rPr>
        <w:lastRenderedPageBreak/>
        <w:t xml:space="preserve"> &lt;&lt; אורח &gt;&gt; </w:t>
      </w:r>
      <w:r>
        <w:rPr>
          <w:rtl/>
          <w:lang w:eastAsia="he-IL"/>
        </w:rPr>
        <w:t>קתרין בן צבי:</w:t>
      </w:r>
      <w:r w:rsidRPr="00D355FF">
        <w:rPr>
          <w:rStyle w:val="TagStyle"/>
          <w:rtl/>
        </w:rPr>
        <w:t xml:space="preserve"> &lt;&lt; אורח &gt;&gt;</w:t>
      </w:r>
      <w:r w:rsidR="00196546">
        <w:rPr>
          <w:rtl/>
          <w:lang w:eastAsia="he-IL"/>
        </w:rPr>
        <w:t xml:space="preserve"> </w:t>
      </w:r>
      <w:r>
        <w:rPr>
          <w:rtl/>
          <w:lang w:eastAsia="he-IL"/>
        </w:rPr>
        <w:t xml:space="preserve"> </w:t>
      </w:r>
      <w:bookmarkEnd w:id="17"/>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 xml:space="preserve">יש כיום 666 אסירים שעבר התאריך שלהם, אבל תמיד יש. לאורך השנים בדרך כלל יש אנשים שממתינים </w:t>
      </w:r>
      <w:proofErr w:type="spellStart"/>
      <w:r>
        <w:rPr>
          <w:rFonts w:hint="cs"/>
          <w:rtl/>
          <w:lang w:eastAsia="he-IL"/>
        </w:rPr>
        <w:t>למינהלי</w:t>
      </w:r>
      <w:proofErr w:type="spellEnd"/>
      <w:r>
        <w:rPr>
          <w:rFonts w:hint="cs"/>
          <w:rtl/>
          <w:lang w:eastAsia="he-IL"/>
        </w:rPr>
        <w:t xml:space="preserve"> שלהם, ככה אנחנו מכנים את זה. הם ממתינים וכל כשעולה המצבה, הם משתחררים. בהנחה ויש לנו יותר אסירים לשחרר ממה שהמצבה מאפשרת, יש הנחיה בחוק כיצד משחררים בשלבים. </w:t>
      </w:r>
    </w:p>
    <w:p w:rsidR="00266C67" w:rsidRDefault="00266C67" w:rsidP="00D355FF">
      <w:pPr>
        <w:rPr>
          <w:rtl/>
          <w:lang w:eastAsia="he-IL"/>
        </w:rPr>
      </w:pPr>
    </w:p>
    <w:p w:rsidR="00266C67" w:rsidRDefault="00266C67" w:rsidP="00266C67">
      <w:pPr>
        <w:pStyle w:val="a4"/>
        <w:keepNext/>
        <w:rPr>
          <w:rtl/>
        </w:rPr>
      </w:pPr>
      <w:bookmarkStart w:id="18" w:name="ET_speaker_4741_28"/>
      <w:r w:rsidRPr="00266C67">
        <w:rPr>
          <w:rStyle w:val="TagStyle"/>
          <w:rtl/>
        </w:rPr>
        <w:t xml:space="preserve"> &lt;&lt; דובר &gt;&gt; </w:t>
      </w:r>
      <w:r>
        <w:rPr>
          <w:rtl/>
        </w:rPr>
        <w:t>בנימין זאב בגין (תקווה חדשה):</w:t>
      </w:r>
      <w:r w:rsidRPr="00266C67">
        <w:rPr>
          <w:rStyle w:val="TagStyle"/>
          <w:rtl/>
        </w:rPr>
        <w:t xml:space="preserve"> &lt;&lt; דובר &gt;&gt;</w:t>
      </w:r>
      <w:r w:rsidR="00196546">
        <w:rPr>
          <w:rtl/>
        </w:rPr>
        <w:t xml:space="preserve"> </w:t>
      </w:r>
      <w:r>
        <w:rPr>
          <w:rtl/>
        </w:rPr>
        <w:t xml:space="preserve"> </w:t>
      </w:r>
      <w:bookmarkEnd w:id="18"/>
    </w:p>
    <w:p w:rsidR="00D355FF" w:rsidRDefault="00D355FF" w:rsidP="00D355FF">
      <w:pPr>
        <w:rPr>
          <w:rtl/>
          <w:lang w:eastAsia="he-IL"/>
        </w:rPr>
      </w:pPr>
    </w:p>
    <w:p w:rsidR="00D355FF" w:rsidRDefault="00D355FF" w:rsidP="00D355FF">
      <w:pPr>
        <w:rPr>
          <w:rtl/>
          <w:lang w:eastAsia="he-IL"/>
        </w:rPr>
      </w:pPr>
      <w:r>
        <w:rPr>
          <w:rFonts w:hint="cs"/>
          <w:rtl/>
          <w:lang w:eastAsia="he-IL"/>
        </w:rPr>
        <w:t>לו הבוקר, עכשיו,</w:t>
      </w:r>
      <w:r w:rsidR="00196546">
        <w:rPr>
          <w:rFonts w:hint="cs"/>
          <w:rtl/>
          <w:lang w:eastAsia="he-IL"/>
        </w:rPr>
        <w:t xml:space="preserve"> </w:t>
      </w:r>
      <w:r>
        <w:rPr>
          <w:rFonts w:hint="cs"/>
          <w:rtl/>
          <w:lang w:eastAsia="he-IL"/>
        </w:rPr>
        <w:t xml:space="preserve">לו אישרנו 13,500 - - - </w:t>
      </w:r>
    </w:p>
    <w:p w:rsidR="00D355FF" w:rsidRDefault="00D355FF" w:rsidP="00D355FF">
      <w:pPr>
        <w:rPr>
          <w:rtl/>
          <w:lang w:eastAsia="he-IL"/>
        </w:rPr>
      </w:pPr>
    </w:p>
    <w:p w:rsidR="00D355FF" w:rsidRDefault="00D355FF" w:rsidP="00D355FF">
      <w:pPr>
        <w:pStyle w:val="af9"/>
        <w:keepNext/>
        <w:rPr>
          <w:rtl/>
          <w:lang w:eastAsia="he-IL"/>
        </w:rPr>
      </w:pPr>
      <w:bookmarkStart w:id="19" w:name="ET_guest_קתרין_בן_צבי_22"/>
      <w:r w:rsidRPr="00D355FF">
        <w:rPr>
          <w:rStyle w:val="TagStyle"/>
          <w:rtl/>
        </w:rPr>
        <w:t xml:space="preserve"> &lt;&lt; אורח &gt;&gt; </w:t>
      </w:r>
      <w:r>
        <w:rPr>
          <w:rtl/>
          <w:lang w:eastAsia="he-IL"/>
        </w:rPr>
        <w:t>קתרין בן צבי:</w:t>
      </w:r>
      <w:r w:rsidRPr="00D355FF">
        <w:rPr>
          <w:rStyle w:val="TagStyle"/>
          <w:rtl/>
        </w:rPr>
        <w:t xml:space="preserve"> &lt;&lt; אורח &gt;&gt;</w:t>
      </w:r>
      <w:r w:rsidR="00196546">
        <w:rPr>
          <w:rtl/>
          <w:lang w:eastAsia="he-IL"/>
        </w:rPr>
        <w:t xml:space="preserve"> </w:t>
      </w:r>
      <w:r>
        <w:rPr>
          <w:rtl/>
          <w:lang w:eastAsia="he-IL"/>
        </w:rPr>
        <w:t xml:space="preserve"> </w:t>
      </w:r>
      <w:bookmarkEnd w:id="19"/>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 xml:space="preserve">היו יוצאים 666 אסירים. </w:t>
      </w:r>
    </w:p>
    <w:p w:rsidR="00266C67" w:rsidRDefault="00266C67" w:rsidP="00D355FF">
      <w:pPr>
        <w:rPr>
          <w:rtl/>
          <w:lang w:eastAsia="he-IL"/>
        </w:rPr>
      </w:pPr>
    </w:p>
    <w:p w:rsidR="00266C67" w:rsidRDefault="00266C67" w:rsidP="00266C67">
      <w:pPr>
        <w:pStyle w:val="a4"/>
        <w:keepNext/>
        <w:rPr>
          <w:rtl/>
        </w:rPr>
      </w:pPr>
      <w:bookmarkStart w:id="20" w:name="ET_speaker_4741_29"/>
      <w:r w:rsidRPr="00266C67">
        <w:rPr>
          <w:rStyle w:val="TagStyle"/>
          <w:rtl/>
        </w:rPr>
        <w:t xml:space="preserve"> &lt;&lt; דובר &gt;&gt; </w:t>
      </w:r>
      <w:r>
        <w:rPr>
          <w:rtl/>
        </w:rPr>
        <w:t>בנימין זאב בגין (תקווה חדשה):</w:t>
      </w:r>
      <w:r w:rsidRPr="00266C67">
        <w:rPr>
          <w:rStyle w:val="TagStyle"/>
          <w:rtl/>
        </w:rPr>
        <w:t xml:space="preserve"> &lt;&lt; דובר &gt;&gt;</w:t>
      </w:r>
      <w:r w:rsidR="00196546">
        <w:rPr>
          <w:rtl/>
        </w:rPr>
        <w:t xml:space="preserve"> </w:t>
      </w:r>
      <w:r>
        <w:rPr>
          <w:rtl/>
        </w:rPr>
        <w:t xml:space="preserve"> </w:t>
      </w:r>
      <w:bookmarkEnd w:id="20"/>
    </w:p>
    <w:p w:rsidR="00D355FF" w:rsidRDefault="00D355FF" w:rsidP="00D355FF">
      <w:pPr>
        <w:rPr>
          <w:rtl/>
          <w:lang w:eastAsia="he-IL"/>
        </w:rPr>
      </w:pPr>
    </w:p>
    <w:p w:rsidR="00D355FF" w:rsidRDefault="00D355FF" w:rsidP="00C246E9">
      <w:pPr>
        <w:rPr>
          <w:rtl/>
          <w:lang w:eastAsia="he-IL"/>
        </w:rPr>
      </w:pPr>
      <w:r>
        <w:rPr>
          <w:rFonts w:hint="cs"/>
          <w:rtl/>
          <w:lang w:eastAsia="he-IL"/>
        </w:rPr>
        <w:t>למה אתם מביאים את ההצעה על 14,000? למה אנחנו אמורים, אדוני היושב-ראש, להתמיד ב-14,000 כשהמצב הוא מאוד קשה</w:t>
      </w:r>
      <w:r w:rsidR="00C246E9">
        <w:rPr>
          <w:rFonts w:hint="cs"/>
          <w:rtl/>
          <w:lang w:eastAsia="he-IL"/>
        </w:rPr>
        <w:t>?</w:t>
      </w:r>
      <w:r>
        <w:rPr>
          <w:rFonts w:hint="cs"/>
          <w:rtl/>
          <w:lang w:eastAsia="he-IL"/>
        </w:rPr>
        <w:t xml:space="preserve"> אנשים שהיו צריכים להשתחרר, לא משתחררים. </w:t>
      </w:r>
    </w:p>
    <w:p w:rsidR="00D355FF" w:rsidRDefault="00D355FF" w:rsidP="00D355FF">
      <w:pPr>
        <w:rPr>
          <w:rtl/>
          <w:lang w:eastAsia="he-IL"/>
        </w:rPr>
      </w:pPr>
    </w:p>
    <w:p w:rsidR="00D355FF" w:rsidRDefault="00D355FF" w:rsidP="00D355FF">
      <w:pPr>
        <w:pStyle w:val="af9"/>
        <w:keepNext/>
        <w:rPr>
          <w:rtl/>
          <w:lang w:eastAsia="he-IL"/>
        </w:rPr>
      </w:pPr>
      <w:bookmarkStart w:id="21" w:name="ET_guest_גלי_קרן_23"/>
      <w:r w:rsidRPr="00D355FF">
        <w:rPr>
          <w:rStyle w:val="TagStyle"/>
          <w:rtl/>
        </w:rPr>
        <w:t xml:space="preserve"> &lt;&lt; אורח &gt;&gt; </w:t>
      </w:r>
      <w:r>
        <w:rPr>
          <w:rtl/>
          <w:lang w:eastAsia="he-IL"/>
        </w:rPr>
        <w:t>גלי קרן:</w:t>
      </w:r>
      <w:r w:rsidRPr="00D355FF">
        <w:rPr>
          <w:rStyle w:val="TagStyle"/>
          <w:rtl/>
        </w:rPr>
        <w:t xml:space="preserve"> &lt;&lt; אורח &gt;&gt;</w:t>
      </w:r>
      <w:r w:rsidR="00196546">
        <w:rPr>
          <w:rtl/>
          <w:lang w:eastAsia="he-IL"/>
        </w:rPr>
        <w:t xml:space="preserve"> </w:t>
      </w:r>
      <w:r>
        <w:rPr>
          <w:rtl/>
          <w:lang w:eastAsia="he-IL"/>
        </w:rPr>
        <w:t xml:space="preserve"> </w:t>
      </w:r>
      <w:bookmarkEnd w:id="21"/>
    </w:p>
    <w:p w:rsidR="00D355FF" w:rsidRDefault="00D355FF" w:rsidP="00D355FF">
      <w:pPr>
        <w:pStyle w:val="KeepWithNext"/>
        <w:rPr>
          <w:rtl/>
          <w:lang w:eastAsia="he-IL"/>
        </w:rPr>
      </w:pPr>
    </w:p>
    <w:p w:rsidR="00D355FF" w:rsidRDefault="00D355FF" w:rsidP="00D355FF">
      <w:pPr>
        <w:rPr>
          <w:rtl/>
          <w:lang w:eastAsia="he-IL"/>
        </w:rPr>
      </w:pPr>
      <w:r>
        <w:rPr>
          <w:rFonts w:hint="cs"/>
          <w:rtl/>
          <w:lang w:eastAsia="he-IL"/>
        </w:rPr>
        <w:t xml:space="preserve">אני אתייחס. אני אציג את התמונה המלאה בהמשך לאמירה שאמרתי קודם. אני מבקשת להזכיר, כפי שכולנו יודעים, השחרור </w:t>
      </w:r>
      <w:proofErr w:type="spellStart"/>
      <w:r>
        <w:rPr>
          <w:rFonts w:hint="cs"/>
          <w:rtl/>
          <w:lang w:eastAsia="he-IL"/>
        </w:rPr>
        <w:t>המינהלי</w:t>
      </w:r>
      <w:proofErr w:type="spellEnd"/>
      <w:r>
        <w:rPr>
          <w:rFonts w:hint="cs"/>
          <w:rtl/>
          <w:lang w:eastAsia="he-IL"/>
        </w:rPr>
        <w:t xml:space="preserve"> הוא איזשהו פתרון לבעיית הצפיפות בבתי הכלא, פתרון לא מיטבי. זו אינה זכות מוקנית של אסירים להשתחרר בשחרור </w:t>
      </w:r>
      <w:proofErr w:type="spellStart"/>
      <w:r>
        <w:rPr>
          <w:rFonts w:hint="cs"/>
          <w:rtl/>
          <w:lang w:eastAsia="he-IL"/>
        </w:rPr>
        <w:t>מינהלי</w:t>
      </w:r>
      <w:proofErr w:type="spellEnd"/>
      <w:r>
        <w:rPr>
          <w:rFonts w:hint="cs"/>
          <w:rtl/>
          <w:lang w:eastAsia="he-IL"/>
        </w:rPr>
        <w:t>. מדובר בשחרור שהוא לפני תום ריצוי תקופת המאסר שלהם, ובמתכונת המורחבת זה לפעמים גם פרק זמן ניכר לפני המועד הזה וגם לפני המועד שנקבע בוועדת שחרורים ככל שהוחלט על שחרורם המוקדם, וזו לא זכות מוקנית.</w:t>
      </w:r>
    </w:p>
    <w:p w:rsidR="00D355FF" w:rsidRDefault="00D355FF" w:rsidP="00D355FF">
      <w:pPr>
        <w:rPr>
          <w:rtl/>
          <w:lang w:eastAsia="he-IL"/>
        </w:rPr>
      </w:pPr>
    </w:p>
    <w:p w:rsidR="00D355FF" w:rsidRDefault="007E6277" w:rsidP="00D355FF">
      <w:pPr>
        <w:rPr>
          <w:rtl/>
          <w:lang w:eastAsia="he-IL"/>
        </w:rPr>
      </w:pPr>
      <w:r>
        <w:rPr>
          <w:rFonts w:hint="cs"/>
          <w:rtl/>
          <w:lang w:eastAsia="he-IL"/>
        </w:rPr>
        <w:t>אנחנו</w:t>
      </w:r>
      <w:r w:rsidR="00D355FF">
        <w:rPr>
          <w:rFonts w:hint="cs"/>
          <w:rtl/>
          <w:lang w:eastAsia="he-IL"/>
        </w:rPr>
        <w:t xml:space="preserve"> כל הזמן מדברים על האיזון הזה שבין האינטרסים</w:t>
      </w:r>
      <w:r w:rsidR="00DB3319">
        <w:rPr>
          <w:rFonts w:hint="cs"/>
          <w:rtl/>
          <w:lang w:eastAsia="he-IL"/>
        </w:rPr>
        <w:t xml:space="preserve">, שחרור של אסירים שעדיין יכולים להיחשב כמסוכנים, כי אין בחינה מהותית בחוק שכרגע נמצא בתוקף. אין בחינה מהותית של האסירים שמשוחררים. זה מספרים. </w:t>
      </w:r>
    </w:p>
    <w:p w:rsidR="00DB3319" w:rsidRDefault="00DB3319" w:rsidP="00D355FF">
      <w:pPr>
        <w:rPr>
          <w:rtl/>
          <w:lang w:eastAsia="he-IL"/>
        </w:rPr>
      </w:pPr>
    </w:p>
    <w:p w:rsidR="00DB3319" w:rsidRDefault="00DB3319" w:rsidP="00DB3319">
      <w:pPr>
        <w:pStyle w:val="a4"/>
        <w:keepNext/>
        <w:rPr>
          <w:rtl/>
        </w:rPr>
      </w:pPr>
      <w:bookmarkStart w:id="22" w:name="ET_speaker_5292_24"/>
      <w:r w:rsidRPr="00DB3319">
        <w:rPr>
          <w:rStyle w:val="TagStyle"/>
          <w:rtl/>
        </w:rPr>
        <w:t xml:space="preserve"> &lt;&lt; דובר &gt;&gt; </w:t>
      </w:r>
      <w:r>
        <w:rPr>
          <w:rtl/>
        </w:rPr>
        <w:t>אוסאמה סעדי (הרשימה המשותפת):</w:t>
      </w:r>
      <w:r w:rsidRPr="00DB3319">
        <w:rPr>
          <w:rStyle w:val="TagStyle"/>
          <w:rtl/>
        </w:rPr>
        <w:t xml:space="preserve"> &lt;&lt; דובר &gt;&gt;</w:t>
      </w:r>
      <w:r w:rsidR="00196546">
        <w:rPr>
          <w:rtl/>
        </w:rPr>
        <w:t xml:space="preserve"> </w:t>
      </w:r>
      <w:r>
        <w:rPr>
          <w:rtl/>
        </w:rPr>
        <w:t xml:space="preserve"> </w:t>
      </w:r>
      <w:bookmarkEnd w:id="22"/>
    </w:p>
    <w:p w:rsidR="00DB3319" w:rsidRDefault="00DB3319" w:rsidP="00DB3319">
      <w:pPr>
        <w:pStyle w:val="KeepWithNext"/>
        <w:rPr>
          <w:rtl/>
          <w:lang w:eastAsia="he-IL"/>
        </w:rPr>
      </w:pPr>
    </w:p>
    <w:p w:rsidR="00D355FF" w:rsidRDefault="00DB3319" w:rsidP="00475771">
      <w:pPr>
        <w:rPr>
          <w:rtl/>
          <w:lang w:eastAsia="he-IL"/>
        </w:rPr>
      </w:pPr>
      <w:r>
        <w:rPr>
          <w:rFonts w:hint="cs"/>
          <w:rtl/>
          <w:lang w:eastAsia="he-IL"/>
        </w:rPr>
        <w:t xml:space="preserve">גלי, למה </w:t>
      </w:r>
      <w:r w:rsidR="00475771">
        <w:rPr>
          <w:rFonts w:hint="cs"/>
          <w:rtl/>
          <w:lang w:eastAsia="he-IL"/>
        </w:rPr>
        <w:t xml:space="preserve">את אומרת שאין בחינה? יש בחינה, כי עד ארבע שנים ומעל ארבע שנים. </w:t>
      </w:r>
    </w:p>
    <w:p w:rsidR="00475771" w:rsidRDefault="00475771" w:rsidP="00475771">
      <w:pPr>
        <w:rPr>
          <w:rtl/>
          <w:lang w:eastAsia="he-IL"/>
        </w:rPr>
      </w:pPr>
    </w:p>
    <w:p w:rsidR="00475771" w:rsidRDefault="00475771" w:rsidP="00475771">
      <w:pPr>
        <w:pStyle w:val="af9"/>
        <w:keepNext/>
        <w:rPr>
          <w:rtl/>
          <w:lang w:eastAsia="he-IL"/>
        </w:rPr>
      </w:pPr>
      <w:bookmarkStart w:id="23" w:name="ET_guest_גלי_קרן_25"/>
      <w:r w:rsidRPr="00475771">
        <w:rPr>
          <w:rStyle w:val="TagStyle"/>
          <w:rtl/>
        </w:rPr>
        <w:t xml:space="preserve"> &lt;&lt; אורח &gt;&gt; </w:t>
      </w:r>
      <w:r>
        <w:rPr>
          <w:rtl/>
          <w:lang w:eastAsia="he-IL"/>
        </w:rPr>
        <w:t>גלי קרן:</w:t>
      </w:r>
      <w:r w:rsidRPr="00475771">
        <w:rPr>
          <w:rStyle w:val="TagStyle"/>
          <w:rtl/>
        </w:rPr>
        <w:t xml:space="preserve"> &lt;&lt; אורח &gt;&gt;</w:t>
      </w:r>
      <w:r w:rsidR="00196546">
        <w:rPr>
          <w:rtl/>
          <w:lang w:eastAsia="he-IL"/>
        </w:rPr>
        <w:t xml:space="preserve"> </w:t>
      </w:r>
      <w:r>
        <w:rPr>
          <w:rtl/>
          <w:lang w:eastAsia="he-IL"/>
        </w:rPr>
        <w:t xml:space="preserve"> </w:t>
      </w:r>
      <w:bookmarkEnd w:id="23"/>
    </w:p>
    <w:p w:rsidR="00475771" w:rsidRDefault="00475771" w:rsidP="00475771">
      <w:pPr>
        <w:pStyle w:val="KeepWithNext"/>
        <w:rPr>
          <w:rtl/>
          <w:lang w:eastAsia="he-IL"/>
        </w:rPr>
      </w:pPr>
    </w:p>
    <w:p w:rsidR="00475771" w:rsidRDefault="00475771" w:rsidP="00475771">
      <w:pPr>
        <w:rPr>
          <w:rtl/>
          <w:lang w:eastAsia="he-IL"/>
        </w:rPr>
      </w:pPr>
      <w:r>
        <w:rPr>
          <w:rFonts w:hint="cs"/>
          <w:rtl/>
          <w:lang w:eastAsia="he-IL"/>
        </w:rPr>
        <w:t xml:space="preserve">צודק חבר הכנסת שבמצב החוקי הקיים ישנה הבחנה, זה נכון, בין אסירים שתקופת מאסרם היא עד ארבע שנים שהם בעצם יכולים להיות משוחררים בלי ועדת שחרורים, לבין אסירים שתקופת מאסרם מעל ארבע שנים, שרק בתנאי שוועדת שחרורים הסכימה או החליטה על שחרורם המוקדם, ניתן לשחררם </w:t>
      </w:r>
      <w:proofErr w:type="spellStart"/>
      <w:r>
        <w:rPr>
          <w:rFonts w:hint="cs"/>
          <w:rtl/>
          <w:lang w:eastAsia="he-IL"/>
        </w:rPr>
        <w:t>מינהלית</w:t>
      </w:r>
      <w:proofErr w:type="spellEnd"/>
      <w:r>
        <w:rPr>
          <w:rFonts w:hint="cs"/>
          <w:rtl/>
          <w:lang w:eastAsia="he-IL"/>
        </w:rPr>
        <w:t xml:space="preserve"> ואז זה גם וגם, זאת אומרת זה מצטבר התקופה. אני מדברת שאין בחינה מהותית בתוך הארבע שנים, בין סוגי העבירות שבגינן הם מרצים מאסר, כשלצורך העניין גם אסירים שיכולה להיות להם מסוכנות גבוהה ולא השלימו את תום תקופת מאסרם, משוחררים </w:t>
      </w:r>
      <w:proofErr w:type="spellStart"/>
      <w:r>
        <w:rPr>
          <w:rFonts w:hint="cs"/>
          <w:rtl/>
          <w:lang w:eastAsia="he-IL"/>
        </w:rPr>
        <w:t>מינהלית</w:t>
      </w:r>
      <w:proofErr w:type="spellEnd"/>
      <w:r>
        <w:rPr>
          <w:rFonts w:hint="cs"/>
          <w:rtl/>
          <w:lang w:eastAsia="he-IL"/>
        </w:rPr>
        <w:t xml:space="preserve"> מבלי שיש החרגה כזאת, ורק בתיקון החקיקה שמוצע והוא כרגע על הפרק וממתינים להחלטת ועדת שרים לבקש להכריע עליו דין רציפות, שם נערכת איזושהי הבחנה מהותית. מבקשים </w:t>
      </w:r>
      <w:proofErr w:type="spellStart"/>
      <w:r>
        <w:rPr>
          <w:rFonts w:hint="cs"/>
          <w:rtl/>
          <w:lang w:eastAsia="he-IL"/>
        </w:rPr>
        <w:t>להחריג</w:t>
      </w:r>
      <w:proofErr w:type="spellEnd"/>
      <w:r>
        <w:rPr>
          <w:rFonts w:hint="cs"/>
          <w:rtl/>
          <w:lang w:eastAsia="he-IL"/>
        </w:rPr>
        <w:t xml:space="preserve"> מהשחרור המורחב, לא מהשחרור באופן כללי, קבוצות של אסירים שביצעו עבירות שהוגדרו כחמורות יותר כמו אלימות במשפחה, כמו עבירות מין, ושם באמת יש איזושהי הבחנה מהותית. זה התיקון.</w:t>
      </w:r>
    </w:p>
    <w:p w:rsidR="00475771" w:rsidRDefault="00475771" w:rsidP="00475771">
      <w:pPr>
        <w:rPr>
          <w:rtl/>
          <w:lang w:eastAsia="he-IL"/>
        </w:rPr>
      </w:pPr>
    </w:p>
    <w:p w:rsidR="00475771" w:rsidRDefault="00475771" w:rsidP="00475771">
      <w:pPr>
        <w:pStyle w:val="af6"/>
        <w:keepNext/>
        <w:rPr>
          <w:rtl/>
        </w:rPr>
      </w:pPr>
      <w:bookmarkStart w:id="24" w:name="ET_yor_5682_26"/>
      <w:r w:rsidRPr="00475771">
        <w:rPr>
          <w:rStyle w:val="TagStyle"/>
          <w:rtl/>
        </w:rPr>
        <w:t xml:space="preserve"> &lt;&lt; </w:t>
      </w:r>
      <w:proofErr w:type="spellStart"/>
      <w:r w:rsidRPr="00475771">
        <w:rPr>
          <w:rStyle w:val="TagStyle"/>
          <w:rtl/>
        </w:rPr>
        <w:t>יור</w:t>
      </w:r>
      <w:proofErr w:type="spellEnd"/>
      <w:r w:rsidRPr="00475771">
        <w:rPr>
          <w:rStyle w:val="TagStyle"/>
          <w:rtl/>
        </w:rPr>
        <w:t xml:space="preserve"> &gt;&gt; </w:t>
      </w:r>
      <w:r>
        <w:rPr>
          <w:rtl/>
        </w:rPr>
        <w:t xml:space="preserve">היו"ר סעיד </w:t>
      </w:r>
      <w:proofErr w:type="spellStart"/>
      <w:r>
        <w:rPr>
          <w:rtl/>
        </w:rPr>
        <w:t>אלחרומי</w:t>
      </w:r>
      <w:proofErr w:type="spellEnd"/>
      <w:r>
        <w:rPr>
          <w:rtl/>
        </w:rPr>
        <w:t>:</w:t>
      </w:r>
      <w:r w:rsidRPr="00475771">
        <w:rPr>
          <w:rStyle w:val="TagStyle"/>
          <w:rtl/>
        </w:rPr>
        <w:t xml:space="preserve"> &lt;&lt; </w:t>
      </w:r>
      <w:proofErr w:type="spellStart"/>
      <w:r w:rsidRPr="00475771">
        <w:rPr>
          <w:rStyle w:val="TagStyle"/>
          <w:rtl/>
        </w:rPr>
        <w:t>יור</w:t>
      </w:r>
      <w:proofErr w:type="spellEnd"/>
      <w:r w:rsidRPr="00475771">
        <w:rPr>
          <w:rStyle w:val="TagStyle"/>
          <w:rtl/>
        </w:rPr>
        <w:t xml:space="preserve"> &gt;&gt;</w:t>
      </w:r>
      <w:r w:rsidR="00196546">
        <w:rPr>
          <w:rtl/>
        </w:rPr>
        <w:t xml:space="preserve"> </w:t>
      </w:r>
      <w:r>
        <w:rPr>
          <w:rtl/>
        </w:rPr>
        <w:t xml:space="preserve"> </w:t>
      </w:r>
      <w:bookmarkEnd w:id="24"/>
    </w:p>
    <w:p w:rsidR="00475771" w:rsidRDefault="00475771" w:rsidP="00475771">
      <w:pPr>
        <w:pStyle w:val="KeepWithNext"/>
        <w:rPr>
          <w:rtl/>
          <w:lang w:eastAsia="he-IL"/>
        </w:rPr>
      </w:pPr>
    </w:p>
    <w:p w:rsidR="00475771" w:rsidRDefault="00475771" w:rsidP="00266C67">
      <w:pPr>
        <w:rPr>
          <w:rtl/>
          <w:lang w:eastAsia="he-IL"/>
        </w:rPr>
      </w:pPr>
      <w:r>
        <w:rPr>
          <w:rFonts w:hint="cs"/>
          <w:rtl/>
          <w:lang w:eastAsia="he-IL"/>
        </w:rPr>
        <w:t xml:space="preserve">תודה, גלי. </w:t>
      </w:r>
    </w:p>
    <w:p w:rsidR="00266C67" w:rsidRDefault="00266C67" w:rsidP="00475771">
      <w:pPr>
        <w:rPr>
          <w:rtl/>
          <w:lang w:eastAsia="he-IL"/>
        </w:rPr>
      </w:pPr>
    </w:p>
    <w:p w:rsidR="00266C67" w:rsidRPr="00266C67" w:rsidRDefault="00266C67" w:rsidP="00266C67">
      <w:pPr>
        <w:pStyle w:val="a4"/>
        <w:keepNext/>
        <w:rPr>
          <w:rtl/>
        </w:rPr>
      </w:pPr>
      <w:bookmarkStart w:id="25" w:name="ET_speaker_4741_30"/>
      <w:r w:rsidRPr="00266C67">
        <w:rPr>
          <w:rStyle w:val="TagStyle"/>
          <w:rtl/>
        </w:rPr>
        <w:t xml:space="preserve"> &lt;&lt; דובר &gt;&gt; </w:t>
      </w:r>
      <w:r>
        <w:rPr>
          <w:rtl/>
        </w:rPr>
        <w:t>בנימין זאב בגין (תקווה חדשה):</w:t>
      </w:r>
      <w:r w:rsidRPr="00266C67">
        <w:rPr>
          <w:rStyle w:val="TagStyle"/>
          <w:rtl/>
        </w:rPr>
        <w:t xml:space="preserve"> &lt;&lt; דובר &gt;&gt;</w:t>
      </w:r>
      <w:r w:rsidR="00196546">
        <w:rPr>
          <w:rtl/>
        </w:rPr>
        <w:t xml:space="preserve"> </w:t>
      </w:r>
      <w:r>
        <w:rPr>
          <w:rtl/>
        </w:rPr>
        <w:t xml:space="preserve"> </w:t>
      </w:r>
      <w:bookmarkEnd w:id="25"/>
    </w:p>
    <w:p w:rsidR="00475771" w:rsidRDefault="00475771" w:rsidP="00475771">
      <w:pPr>
        <w:rPr>
          <w:rtl/>
          <w:lang w:eastAsia="he-IL"/>
        </w:rPr>
      </w:pPr>
    </w:p>
    <w:p w:rsidR="00475771" w:rsidRDefault="00475771" w:rsidP="00475771">
      <w:pPr>
        <w:rPr>
          <w:rtl/>
          <w:lang w:eastAsia="he-IL"/>
        </w:rPr>
      </w:pPr>
      <w:r>
        <w:rPr>
          <w:rFonts w:hint="cs"/>
          <w:rtl/>
          <w:lang w:eastAsia="he-IL"/>
        </w:rPr>
        <w:t xml:space="preserve">שאלה לזה. הזכרת את ההחלטה ב-2018. הייתי שותף לה בחדר הזה. יש לכם איזשהו מעקב כמה מבין אותם 1,100 או כמה שהחלטנו על שחרורם, הם בחלקם נחשבו אפילו מסוכנים, כמה מהם חזרו לסורם? כמה מהם גרמו נזק זה או אחר? זו שאלתי. </w:t>
      </w:r>
    </w:p>
    <w:p w:rsidR="00475771" w:rsidRDefault="00475771" w:rsidP="00475771">
      <w:pPr>
        <w:rPr>
          <w:rtl/>
          <w:lang w:eastAsia="he-IL"/>
        </w:rPr>
      </w:pPr>
    </w:p>
    <w:p w:rsidR="00475771" w:rsidRDefault="00475771" w:rsidP="00475771">
      <w:pPr>
        <w:rPr>
          <w:rtl/>
          <w:lang w:eastAsia="he-IL"/>
        </w:rPr>
      </w:pPr>
    </w:p>
    <w:p w:rsidR="00475771" w:rsidRDefault="00475771" w:rsidP="00475771">
      <w:pPr>
        <w:pStyle w:val="af9"/>
        <w:keepNext/>
        <w:rPr>
          <w:rtl/>
          <w:lang w:eastAsia="he-IL"/>
        </w:rPr>
      </w:pPr>
      <w:bookmarkStart w:id="26" w:name="ET_guest_קתרין_בן_צבי_27"/>
      <w:r w:rsidRPr="00475771">
        <w:rPr>
          <w:rStyle w:val="TagStyle"/>
          <w:rtl/>
        </w:rPr>
        <w:t xml:space="preserve"> &lt;&lt; אורח &gt;&gt; </w:t>
      </w:r>
      <w:r>
        <w:rPr>
          <w:rtl/>
          <w:lang w:eastAsia="he-IL"/>
        </w:rPr>
        <w:t>קתרין בן צבי:</w:t>
      </w:r>
      <w:r w:rsidRPr="00475771">
        <w:rPr>
          <w:rStyle w:val="TagStyle"/>
          <w:rtl/>
        </w:rPr>
        <w:t xml:space="preserve"> &lt;&lt; אורח &gt;&gt;</w:t>
      </w:r>
      <w:r w:rsidR="00196546">
        <w:rPr>
          <w:rtl/>
          <w:lang w:eastAsia="he-IL"/>
        </w:rPr>
        <w:t xml:space="preserve"> </w:t>
      </w:r>
      <w:r>
        <w:rPr>
          <w:rtl/>
          <w:lang w:eastAsia="he-IL"/>
        </w:rPr>
        <w:t xml:space="preserve"> </w:t>
      </w:r>
      <w:bookmarkEnd w:id="26"/>
    </w:p>
    <w:p w:rsidR="00475771" w:rsidRDefault="00475771" w:rsidP="00475771">
      <w:pPr>
        <w:pStyle w:val="KeepWithNext"/>
        <w:rPr>
          <w:rtl/>
          <w:lang w:eastAsia="he-IL"/>
        </w:rPr>
      </w:pPr>
    </w:p>
    <w:p w:rsidR="00475771" w:rsidRDefault="00475771" w:rsidP="00475771">
      <w:pPr>
        <w:rPr>
          <w:rtl/>
          <w:lang w:eastAsia="he-IL"/>
        </w:rPr>
      </w:pPr>
      <w:r>
        <w:rPr>
          <w:rFonts w:hint="cs"/>
          <w:rtl/>
          <w:lang w:eastAsia="he-IL"/>
        </w:rPr>
        <w:t xml:space="preserve">זה צודק וזה צודק. </w:t>
      </w:r>
      <w:r w:rsidR="007E6277">
        <w:rPr>
          <w:rFonts w:hint="cs"/>
          <w:rtl/>
          <w:lang w:eastAsia="he-IL"/>
        </w:rPr>
        <w:t>אנחנו</w:t>
      </w:r>
      <w:r>
        <w:rPr>
          <w:rFonts w:hint="cs"/>
          <w:rtl/>
          <w:lang w:eastAsia="he-IL"/>
        </w:rPr>
        <w:t xml:space="preserve"> באמת עוקבים מיום השחרור, חמש שנים וזה באמת מוקדם לקבוע, אבל כשאנחנו עקבנו רק שנה מסוף דצמבר 2018 עד סוף דצמבר 2019, ראינו שחזרו כ-15% מהם. זה לא היה שונה בהתפלגות של אסירים שמשתחררים באופן רגיל, זאת אומרת אני לא יכולה להגיד שעצם השחרור </w:t>
      </w:r>
      <w:proofErr w:type="spellStart"/>
      <w:r>
        <w:rPr>
          <w:rFonts w:hint="cs"/>
          <w:rtl/>
          <w:lang w:eastAsia="he-IL"/>
        </w:rPr>
        <w:t>המינהלי</w:t>
      </w:r>
      <w:proofErr w:type="spellEnd"/>
      <w:r>
        <w:rPr>
          <w:rFonts w:hint="cs"/>
          <w:rtl/>
          <w:lang w:eastAsia="he-IL"/>
        </w:rPr>
        <w:t xml:space="preserve"> הגביר איזושהי מסוכנות או הקטין מסוכנות, זאת אומרת ההתפלגות של החזרה שלהם נשארה דומה בהקבלה לאלה ששוחררו מאסר מלא, כי שחרור </w:t>
      </w:r>
      <w:proofErr w:type="spellStart"/>
      <w:r>
        <w:rPr>
          <w:rFonts w:hint="cs"/>
          <w:rtl/>
          <w:lang w:eastAsia="he-IL"/>
        </w:rPr>
        <w:t>מינהלי</w:t>
      </w:r>
      <w:proofErr w:type="spellEnd"/>
      <w:r>
        <w:rPr>
          <w:rFonts w:hint="cs"/>
          <w:rtl/>
          <w:lang w:eastAsia="he-IL"/>
        </w:rPr>
        <w:t xml:space="preserve"> הוא שחרור מלא.</w:t>
      </w:r>
    </w:p>
    <w:p w:rsidR="00820C9D" w:rsidRDefault="00820C9D" w:rsidP="00475771">
      <w:pPr>
        <w:rPr>
          <w:rtl/>
          <w:lang w:eastAsia="he-IL"/>
        </w:rPr>
      </w:pPr>
    </w:p>
    <w:p w:rsidR="00820C9D" w:rsidRDefault="00820C9D" w:rsidP="00820C9D">
      <w:pPr>
        <w:pStyle w:val="a4"/>
        <w:keepNext/>
        <w:rPr>
          <w:rtl/>
        </w:rPr>
      </w:pPr>
      <w:bookmarkStart w:id="27" w:name="ET_speaker_4741_31"/>
      <w:r w:rsidRPr="00820C9D">
        <w:rPr>
          <w:rStyle w:val="TagStyle"/>
          <w:rtl/>
        </w:rPr>
        <w:t xml:space="preserve"> &lt;&lt; דובר &gt;&gt; </w:t>
      </w:r>
      <w:r>
        <w:rPr>
          <w:rtl/>
        </w:rPr>
        <w:t>בנימין זאב בגין (תקווה חדשה):</w:t>
      </w:r>
      <w:r w:rsidRPr="00820C9D">
        <w:rPr>
          <w:rStyle w:val="TagStyle"/>
          <w:rtl/>
        </w:rPr>
        <w:t xml:space="preserve"> &lt;&lt; דובר &gt;&gt;</w:t>
      </w:r>
      <w:r w:rsidR="00196546">
        <w:rPr>
          <w:rtl/>
        </w:rPr>
        <w:t xml:space="preserve"> </w:t>
      </w:r>
      <w:r>
        <w:rPr>
          <w:rtl/>
        </w:rPr>
        <w:t xml:space="preserve"> </w:t>
      </w:r>
      <w:bookmarkEnd w:id="27"/>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אז המסקנה יכולה להיות שגם אלה</w:t>
      </w:r>
      <w:r w:rsidR="00196546">
        <w:rPr>
          <w:rFonts w:hint="cs"/>
          <w:rtl/>
          <w:lang w:eastAsia="he-IL"/>
        </w:rPr>
        <w:t xml:space="preserve"> </w:t>
      </w:r>
      <w:r>
        <w:rPr>
          <w:rFonts w:hint="cs"/>
          <w:rtl/>
          <w:lang w:eastAsia="he-IL"/>
        </w:rPr>
        <w:t xml:space="preserve">- - - </w:t>
      </w:r>
    </w:p>
    <w:p w:rsidR="00820C9D" w:rsidRDefault="00820C9D" w:rsidP="00820C9D">
      <w:pPr>
        <w:rPr>
          <w:rtl/>
          <w:lang w:eastAsia="he-IL"/>
        </w:rPr>
      </w:pPr>
    </w:p>
    <w:p w:rsidR="00820C9D" w:rsidRDefault="00820C9D" w:rsidP="00820C9D">
      <w:pPr>
        <w:pStyle w:val="af9"/>
        <w:keepNext/>
        <w:rPr>
          <w:rtl/>
          <w:lang w:eastAsia="he-IL"/>
        </w:rPr>
      </w:pPr>
      <w:bookmarkStart w:id="28" w:name="ET_guest_קתרין_בן_צבי_32"/>
      <w:r w:rsidRPr="00820C9D">
        <w:rPr>
          <w:rStyle w:val="TagStyle"/>
          <w:rtl/>
        </w:rPr>
        <w:t xml:space="preserve"> &lt;&lt; אורח &gt;&gt; </w:t>
      </w:r>
      <w:r>
        <w:rPr>
          <w:rtl/>
          <w:lang w:eastAsia="he-IL"/>
        </w:rPr>
        <w:t>קתרין בן צבי:</w:t>
      </w:r>
      <w:r w:rsidRPr="00820C9D">
        <w:rPr>
          <w:rStyle w:val="TagStyle"/>
          <w:rtl/>
        </w:rPr>
        <w:t xml:space="preserve"> &lt;&lt; אורח &gt;&gt;</w:t>
      </w:r>
      <w:r w:rsidR="00196546">
        <w:rPr>
          <w:rtl/>
          <w:lang w:eastAsia="he-IL"/>
        </w:rPr>
        <w:t xml:space="preserve"> </w:t>
      </w:r>
      <w:r>
        <w:rPr>
          <w:rtl/>
          <w:lang w:eastAsia="he-IL"/>
        </w:rPr>
        <w:t xml:space="preserve"> </w:t>
      </w:r>
      <w:bookmarkEnd w:id="28"/>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 xml:space="preserve">זה מסקנה זהירה כי רק אחרי שנה - - - </w:t>
      </w:r>
    </w:p>
    <w:p w:rsidR="00820C9D" w:rsidRDefault="00820C9D" w:rsidP="00820C9D">
      <w:pPr>
        <w:rPr>
          <w:rtl/>
          <w:lang w:eastAsia="he-IL"/>
        </w:rPr>
      </w:pPr>
    </w:p>
    <w:p w:rsidR="00820C9D" w:rsidRDefault="00820C9D" w:rsidP="00820C9D">
      <w:pPr>
        <w:pStyle w:val="af6"/>
        <w:keepNext/>
        <w:rPr>
          <w:rtl/>
        </w:rPr>
      </w:pPr>
      <w:bookmarkStart w:id="29" w:name="ET_yor_5682_33"/>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 </w:t>
      </w:r>
      <w:r>
        <w:rPr>
          <w:rtl/>
        </w:rPr>
        <w:t xml:space="preserve">היו"ר סעיד </w:t>
      </w:r>
      <w:proofErr w:type="spellStart"/>
      <w:r>
        <w:rPr>
          <w:rtl/>
        </w:rPr>
        <w:t>אלחרומי</w:t>
      </w:r>
      <w:proofErr w:type="spellEnd"/>
      <w:r>
        <w:rPr>
          <w:rtl/>
        </w:rPr>
        <w:t>:</w:t>
      </w:r>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w:t>
      </w:r>
      <w:r w:rsidR="00196546">
        <w:rPr>
          <w:rtl/>
        </w:rPr>
        <w:t xml:space="preserve"> </w:t>
      </w:r>
      <w:r>
        <w:rPr>
          <w:rtl/>
        </w:rPr>
        <w:t xml:space="preserve"> </w:t>
      </w:r>
      <w:bookmarkEnd w:id="29"/>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בקשה, אוסאמה, שאלה ואנחנו מתקדמים.</w:t>
      </w:r>
    </w:p>
    <w:p w:rsidR="00820C9D" w:rsidRDefault="00820C9D" w:rsidP="00820C9D">
      <w:pPr>
        <w:rPr>
          <w:rtl/>
          <w:lang w:eastAsia="he-IL"/>
        </w:rPr>
      </w:pPr>
    </w:p>
    <w:p w:rsidR="00820C9D" w:rsidRDefault="00820C9D" w:rsidP="00820C9D">
      <w:pPr>
        <w:pStyle w:val="a4"/>
        <w:keepNext/>
        <w:rPr>
          <w:rtl/>
        </w:rPr>
      </w:pPr>
      <w:bookmarkStart w:id="30" w:name="ET_speaker_5292_34"/>
      <w:r w:rsidRPr="00820C9D">
        <w:rPr>
          <w:rStyle w:val="TagStyle"/>
          <w:rtl/>
        </w:rPr>
        <w:t xml:space="preserve"> &lt;&lt; דובר &gt;&gt; </w:t>
      </w:r>
      <w:r>
        <w:rPr>
          <w:rtl/>
        </w:rPr>
        <w:t>אוסאמה סעדי (הרשימה המשותפת):</w:t>
      </w:r>
      <w:r w:rsidRPr="00820C9D">
        <w:rPr>
          <w:rStyle w:val="TagStyle"/>
          <w:rtl/>
        </w:rPr>
        <w:t xml:space="preserve"> &lt;&lt; דובר &gt;&gt;</w:t>
      </w:r>
      <w:r w:rsidR="00196546">
        <w:rPr>
          <w:rtl/>
        </w:rPr>
        <w:t xml:space="preserve"> </w:t>
      </w:r>
      <w:r>
        <w:rPr>
          <w:rtl/>
        </w:rPr>
        <w:t xml:space="preserve"> </w:t>
      </w:r>
      <w:bookmarkEnd w:id="30"/>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 xml:space="preserve">אני קראתי בבקשה שהגיש כבוד השר שבתקופה מיום 6.8.2020 עד 20.6.2021 ישתחררו 7,900. אנחנו בדיון שהיינו פה בספטמבר 2020, אני וחברי היושב-ראש שהיה אז חבר בוועדת הפנים, אנחנו אז ראינו מספרים שב-2018 היו 14,000 שחרורים, ב-2000 היו 12,000, אז פה יש ירידה משמעותית. </w:t>
      </w:r>
    </w:p>
    <w:p w:rsidR="00820C9D" w:rsidRDefault="00820C9D" w:rsidP="00820C9D">
      <w:pPr>
        <w:rPr>
          <w:rtl/>
          <w:lang w:eastAsia="he-IL"/>
        </w:rPr>
      </w:pPr>
    </w:p>
    <w:p w:rsidR="00820C9D" w:rsidRDefault="00820C9D" w:rsidP="00820C9D">
      <w:pPr>
        <w:pStyle w:val="af6"/>
        <w:keepNext/>
        <w:rPr>
          <w:rtl/>
        </w:rPr>
      </w:pPr>
      <w:bookmarkStart w:id="31" w:name="ET_yor_5682_35"/>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 </w:t>
      </w:r>
      <w:r>
        <w:rPr>
          <w:rtl/>
        </w:rPr>
        <w:t xml:space="preserve">היו"ר סעיד </w:t>
      </w:r>
      <w:proofErr w:type="spellStart"/>
      <w:r>
        <w:rPr>
          <w:rtl/>
        </w:rPr>
        <w:t>אלחרומי</w:t>
      </w:r>
      <w:proofErr w:type="spellEnd"/>
      <w:r>
        <w:rPr>
          <w:rtl/>
        </w:rPr>
        <w:t>:</w:t>
      </w:r>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w:t>
      </w:r>
      <w:r w:rsidR="00196546">
        <w:rPr>
          <w:rtl/>
        </w:rPr>
        <w:t xml:space="preserve"> </w:t>
      </w:r>
      <w:r>
        <w:rPr>
          <w:rtl/>
        </w:rPr>
        <w:t xml:space="preserve"> </w:t>
      </w:r>
      <w:bookmarkEnd w:id="31"/>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דרסטית.</w:t>
      </w:r>
    </w:p>
    <w:p w:rsidR="00820C9D" w:rsidRDefault="00820C9D" w:rsidP="00820C9D">
      <w:pPr>
        <w:rPr>
          <w:rtl/>
          <w:lang w:eastAsia="he-IL"/>
        </w:rPr>
      </w:pPr>
    </w:p>
    <w:p w:rsidR="00820C9D" w:rsidRDefault="00820C9D" w:rsidP="00820C9D">
      <w:pPr>
        <w:pStyle w:val="af9"/>
        <w:keepNext/>
        <w:rPr>
          <w:rtl/>
          <w:lang w:eastAsia="he-IL"/>
        </w:rPr>
      </w:pPr>
      <w:bookmarkStart w:id="32" w:name="ET_guest_קתרין_בן_צבי_36"/>
      <w:r w:rsidRPr="00820C9D">
        <w:rPr>
          <w:rStyle w:val="TagStyle"/>
          <w:rtl/>
        </w:rPr>
        <w:t xml:space="preserve"> &lt;&lt; אורח &gt;&gt; </w:t>
      </w:r>
      <w:r>
        <w:rPr>
          <w:rtl/>
          <w:lang w:eastAsia="he-IL"/>
        </w:rPr>
        <w:t>קתרין בן צבי:</w:t>
      </w:r>
      <w:r w:rsidRPr="00820C9D">
        <w:rPr>
          <w:rStyle w:val="TagStyle"/>
          <w:rtl/>
        </w:rPr>
        <w:t xml:space="preserve"> &lt;&lt; אורח &gt;&gt;</w:t>
      </w:r>
      <w:r w:rsidR="00196546">
        <w:rPr>
          <w:rtl/>
          <w:lang w:eastAsia="he-IL"/>
        </w:rPr>
        <w:t xml:space="preserve"> </w:t>
      </w:r>
      <w:r>
        <w:rPr>
          <w:rtl/>
          <w:lang w:eastAsia="he-IL"/>
        </w:rPr>
        <w:t xml:space="preserve"> </w:t>
      </w:r>
      <w:bookmarkEnd w:id="32"/>
    </w:p>
    <w:p w:rsidR="00820C9D" w:rsidRDefault="00820C9D" w:rsidP="00820C9D">
      <w:pPr>
        <w:pStyle w:val="KeepWithNext"/>
        <w:rPr>
          <w:rtl/>
          <w:lang w:eastAsia="he-IL"/>
        </w:rPr>
      </w:pPr>
    </w:p>
    <w:p w:rsidR="00820C9D" w:rsidRPr="00820C9D" w:rsidRDefault="00820C9D" w:rsidP="00820C9D">
      <w:pPr>
        <w:rPr>
          <w:rtl/>
          <w:lang w:eastAsia="he-IL"/>
        </w:rPr>
      </w:pPr>
      <w:r>
        <w:rPr>
          <w:rFonts w:hint="cs"/>
          <w:rtl/>
          <w:lang w:eastAsia="he-IL"/>
        </w:rPr>
        <w:t xml:space="preserve">לא, זה שישה חודשים. </w:t>
      </w:r>
    </w:p>
    <w:p w:rsidR="00820C9D" w:rsidRDefault="00820C9D" w:rsidP="00845C65">
      <w:pPr>
        <w:rPr>
          <w:rtl/>
          <w:lang w:eastAsia="he-IL"/>
        </w:rPr>
      </w:pPr>
    </w:p>
    <w:p w:rsidR="00820C9D" w:rsidRDefault="00820C9D" w:rsidP="00820C9D">
      <w:pPr>
        <w:pStyle w:val="a4"/>
        <w:keepNext/>
      </w:pPr>
      <w:bookmarkStart w:id="33" w:name="ET_speaker_5292_37"/>
      <w:r w:rsidRPr="00820C9D">
        <w:rPr>
          <w:rStyle w:val="TagStyle"/>
          <w:rtl/>
        </w:rPr>
        <w:t xml:space="preserve"> &lt;&lt; דובר &gt;&gt; </w:t>
      </w:r>
      <w:r>
        <w:rPr>
          <w:rtl/>
        </w:rPr>
        <w:t>אוסאמה סעדי (הרשימה המשותפת):</w:t>
      </w:r>
      <w:r w:rsidRPr="00820C9D">
        <w:rPr>
          <w:rStyle w:val="TagStyle"/>
          <w:rtl/>
        </w:rPr>
        <w:t xml:space="preserve"> &lt;&lt; דובר &gt;&gt;</w:t>
      </w:r>
      <w:r w:rsidR="00196546">
        <w:rPr>
          <w:rtl/>
        </w:rPr>
        <w:t xml:space="preserve"> </w:t>
      </w:r>
      <w:r>
        <w:rPr>
          <w:rtl/>
        </w:rPr>
        <w:t xml:space="preserve"> </w:t>
      </w:r>
      <w:bookmarkEnd w:id="33"/>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 xml:space="preserve">עשרה חודשים. זאת אומרת, גם אם </w:t>
      </w:r>
      <w:proofErr w:type="spellStart"/>
      <w:r>
        <w:rPr>
          <w:rFonts w:hint="cs"/>
          <w:rtl/>
          <w:lang w:eastAsia="he-IL"/>
        </w:rPr>
        <w:t>המינהלי</w:t>
      </w:r>
      <w:proofErr w:type="spellEnd"/>
      <w:r>
        <w:rPr>
          <w:rFonts w:hint="cs"/>
          <w:rtl/>
          <w:lang w:eastAsia="he-IL"/>
        </w:rPr>
        <w:t xml:space="preserve"> המוגבר שעשינו, גם עם התקן כליאה שנשאר 14,000, בכל זאת יש ירידה של כ-50%. שאלה שנייה, למה מה-6.7 עד היום, אנחנו כמעט חודש, למה לא הובא ואסירים אלה שהיו צריכים ללכת הביתה - - - </w:t>
      </w:r>
    </w:p>
    <w:p w:rsidR="00820C9D" w:rsidRDefault="00820C9D" w:rsidP="00820C9D">
      <w:pPr>
        <w:rPr>
          <w:rtl/>
          <w:lang w:eastAsia="he-IL"/>
        </w:rPr>
      </w:pPr>
    </w:p>
    <w:p w:rsidR="00820C9D" w:rsidRDefault="00820C9D" w:rsidP="00820C9D">
      <w:pPr>
        <w:pStyle w:val="a4"/>
        <w:keepNext/>
      </w:pPr>
      <w:bookmarkStart w:id="34" w:name="ET_speaker_5300_38"/>
      <w:r w:rsidRPr="00820C9D">
        <w:rPr>
          <w:rStyle w:val="TagStyle"/>
          <w:rtl/>
        </w:rPr>
        <w:t xml:space="preserve"> &lt;&lt; דובר &gt;&gt; </w:t>
      </w:r>
      <w:r>
        <w:rPr>
          <w:rtl/>
        </w:rPr>
        <w:t>מירב בן ארי (יש עתיד):</w:t>
      </w:r>
      <w:r w:rsidRPr="00820C9D">
        <w:rPr>
          <w:rStyle w:val="TagStyle"/>
          <w:rtl/>
        </w:rPr>
        <w:t xml:space="preserve"> &lt;&lt; דובר &gt;&gt;</w:t>
      </w:r>
      <w:r w:rsidR="00196546">
        <w:rPr>
          <w:rtl/>
        </w:rPr>
        <w:t xml:space="preserve"> </w:t>
      </w:r>
      <w:r>
        <w:rPr>
          <w:rtl/>
        </w:rPr>
        <w:t xml:space="preserve"> </w:t>
      </w:r>
      <w:bookmarkEnd w:id="34"/>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 xml:space="preserve">למי היא תביא את זה? </w:t>
      </w:r>
    </w:p>
    <w:p w:rsidR="00820C9D" w:rsidRDefault="00820C9D" w:rsidP="00820C9D">
      <w:pPr>
        <w:rPr>
          <w:rtl/>
          <w:lang w:eastAsia="he-IL"/>
        </w:rPr>
      </w:pPr>
    </w:p>
    <w:p w:rsidR="00820C9D" w:rsidRDefault="00820C9D" w:rsidP="00820C9D">
      <w:pPr>
        <w:pStyle w:val="af6"/>
        <w:keepNext/>
      </w:pPr>
      <w:bookmarkStart w:id="35" w:name="ET_yor_5682_39"/>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 </w:t>
      </w:r>
      <w:r>
        <w:rPr>
          <w:rtl/>
        </w:rPr>
        <w:t xml:space="preserve">היו"ר סעיד </w:t>
      </w:r>
      <w:proofErr w:type="spellStart"/>
      <w:r>
        <w:rPr>
          <w:rtl/>
        </w:rPr>
        <w:t>אלחרומי</w:t>
      </w:r>
      <w:proofErr w:type="spellEnd"/>
      <w:r>
        <w:rPr>
          <w:rtl/>
        </w:rPr>
        <w:t>:</w:t>
      </w:r>
      <w:r w:rsidRPr="00820C9D">
        <w:rPr>
          <w:rStyle w:val="TagStyle"/>
          <w:rtl/>
        </w:rPr>
        <w:t xml:space="preserve"> &lt;&lt; </w:t>
      </w:r>
      <w:proofErr w:type="spellStart"/>
      <w:r w:rsidRPr="00820C9D">
        <w:rPr>
          <w:rStyle w:val="TagStyle"/>
          <w:rtl/>
        </w:rPr>
        <w:t>יור</w:t>
      </w:r>
      <w:proofErr w:type="spellEnd"/>
      <w:r w:rsidRPr="00820C9D">
        <w:rPr>
          <w:rStyle w:val="TagStyle"/>
          <w:rtl/>
        </w:rPr>
        <w:t xml:space="preserve"> &gt;&gt;</w:t>
      </w:r>
      <w:r w:rsidR="00196546">
        <w:rPr>
          <w:rtl/>
        </w:rPr>
        <w:t xml:space="preserve"> </w:t>
      </w:r>
      <w:r>
        <w:rPr>
          <w:rtl/>
        </w:rPr>
        <w:t xml:space="preserve"> </w:t>
      </w:r>
      <w:bookmarkEnd w:id="35"/>
    </w:p>
    <w:p w:rsidR="00820C9D" w:rsidRDefault="00820C9D" w:rsidP="00820C9D">
      <w:pPr>
        <w:pStyle w:val="KeepWithNext"/>
        <w:rPr>
          <w:rtl/>
          <w:lang w:eastAsia="he-IL"/>
        </w:rPr>
      </w:pPr>
    </w:p>
    <w:p w:rsidR="00820C9D" w:rsidRDefault="00820C9D" w:rsidP="00820C9D">
      <w:pPr>
        <w:rPr>
          <w:rtl/>
          <w:lang w:eastAsia="he-IL"/>
        </w:rPr>
      </w:pPr>
      <w:proofErr w:type="spellStart"/>
      <w:r>
        <w:rPr>
          <w:rFonts w:hint="cs"/>
          <w:rtl/>
          <w:lang w:eastAsia="he-IL"/>
        </w:rPr>
        <w:t>אוקיי</w:t>
      </w:r>
      <w:proofErr w:type="spellEnd"/>
      <w:r>
        <w:rPr>
          <w:rFonts w:hint="cs"/>
          <w:rtl/>
          <w:lang w:eastAsia="he-IL"/>
        </w:rPr>
        <w:t>, זה כבר באחריותנו, לא שלהם, לכן אנחנו מתכנסים בשעה טובה. תודה לכן.</w:t>
      </w:r>
    </w:p>
    <w:p w:rsidR="00820C9D" w:rsidRDefault="00820C9D" w:rsidP="00820C9D">
      <w:pPr>
        <w:rPr>
          <w:rtl/>
          <w:lang w:eastAsia="he-IL"/>
        </w:rPr>
      </w:pPr>
    </w:p>
    <w:p w:rsidR="00820C9D" w:rsidRDefault="00820C9D" w:rsidP="00820C9D">
      <w:pPr>
        <w:rPr>
          <w:rtl/>
          <w:lang w:eastAsia="he-IL"/>
        </w:rPr>
      </w:pPr>
      <w:r>
        <w:rPr>
          <w:rFonts w:hint="cs"/>
          <w:rtl/>
          <w:lang w:eastAsia="he-IL"/>
        </w:rPr>
        <w:t xml:space="preserve">כן, </w:t>
      </w:r>
      <w:proofErr w:type="spellStart"/>
      <w:r>
        <w:rPr>
          <w:rFonts w:hint="cs"/>
          <w:rtl/>
          <w:lang w:eastAsia="he-IL"/>
        </w:rPr>
        <w:t>עאידה</w:t>
      </w:r>
      <w:proofErr w:type="spellEnd"/>
      <w:r>
        <w:rPr>
          <w:rFonts w:hint="cs"/>
          <w:rtl/>
          <w:lang w:eastAsia="he-IL"/>
        </w:rPr>
        <w:t>.</w:t>
      </w:r>
    </w:p>
    <w:p w:rsidR="00820C9D" w:rsidRDefault="00820C9D" w:rsidP="00820C9D">
      <w:pPr>
        <w:rPr>
          <w:rtl/>
          <w:lang w:eastAsia="he-IL"/>
        </w:rPr>
      </w:pPr>
    </w:p>
    <w:p w:rsidR="00820C9D" w:rsidRDefault="00820C9D" w:rsidP="00820C9D">
      <w:pPr>
        <w:pStyle w:val="af5"/>
        <w:keepNext/>
      </w:pPr>
      <w:bookmarkStart w:id="36" w:name="ET_interruption_5761_40"/>
      <w:r w:rsidRPr="00820C9D">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20C9D">
        <w:rPr>
          <w:rStyle w:val="TagStyle"/>
          <w:rtl/>
        </w:rPr>
        <w:t xml:space="preserve"> &lt;&lt; קריאה &gt;&gt;</w:t>
      </w:r>
      <w:r w:rsidR="00196546">
        <w:rPr>
          <w:rtl/>
        </w:rPr>
        <w:t xml:space="preserve"> </w:t>
      </w:r>
      <w:r>
        <w:rPr>
          <w:rtl/>
        </w:rPr>
        <w:t xml:space="preserve"> </w:t>
      </w:r>
      <w:bookmarkEnd w:id="36"/>
    </w:p>
    <w:p w:rsidR="00820C9D" w:rsidRDefault="00820C9D" w:rsidP="00820C9D">
      <w:pPr>
        <w:pStyle w:val="KeepWithNext"/>
        <w:rPr>
          <w:rtl/>
          <w:lang w:eastAsia="he-IL"/>
        </w:rPr>
      </w:pPr>
    </w:p>
    <w:p w:rsidR="00820C9D" w:rsidRDefault="00820C9D" w:rsidP="00C246E9">
      <w:pPr>
        <w:rPr>
          <w:rtl/>
          <w:lang w:eastAsia="he-IL"/>
        </w:rPr>
      </w:pPr>
      <w:r>
        <w:rPr>
          <w:rFonts w:hint="cs"/>
          <w:rtl/>
          <w:lang w:eastAsia="he-IL"/>
        </w:rPr>
        <w:t xml:space="preserve">אני עקבתי אחרי כל הנושא של שחרור </w:t>
      </w:r>
      <w:proofErr w:type="spellStart"/>
      <w:r>
        <w:rPr>
          <w:rFonts w:hint="cs"/>
          <w:rtl/>
          <w:lang w:eastAsia="he-IL"/>
        </w:rPr>
        <w:t>מינהלי</w:t>
      </w:r>
      <w:proofErr w:type="spellEnd"/>
      <w:r>
        <w:rPr>
          <w:rFonts w:hint="cs"/>
          <w:rtl/>
          <w:lang w:eastAsia="he-IL"/>
        </w:rPr>
        <w:t xml:space="preserve"> לאסירי </w:t>
      </w:r>
      <w:proofErr w:type="spellStart"/>
      <w:r>
        <w:rPr>
          <w:rFonts w:hint="cs"/>
          <w:rtl/>
          <w:lang w:eastAsia="he-IL"/>
        </w:rPr>
        <w:t>אלמ"ב</w:t>
      </w:r>
      <w:proofErr w:type="spellEnd"/>
      <w:r>
        <w:rPr>
          <w:rFonts w:hint="cs"/>
          <w:rtl/>
          <w:lang w:eastAsia="he-IL"/>
        </w:rPr>
        <w:t xml:space="preserve"> ואני שמחתי מאוד שהשר נענה בזמנו והתחיל כל נושא החקיקה ש</w:t>
      </w:r>
      <w:r w:rsidR="00C246E9">
        <w:rPr>
          <w:rFonts w:hint="cs"/>
          <w:rtl/>
          <w:lang w:eastAsia="he-IL"/>
        </w:rPr>
        <w:t>י</w:t>
      </w:r>
      <w:r>
        <w:rPr>
          <w:rFonts w:hint="cs"/>
          <w:rtl/>
          <w:lang w:eastAsia="he-IL"/>
        </w:rPr>
        <w:t xml:space="preserve">כלול גם אסירי </w:t>
      </w:r>
      <w:proofErr w:type="spellStart"/>
      <w:r>
        <w:rPr>
          <w:rFonts w:hint="cs"/>
          <w:rtl/>
          <w:lang w:eastAsia="he-IL"/>
        </w:rPr>
        <w:t>אלמ"ב</w:t>
      </w:r>
      <w:proofErr w:type="spellEnd"/>
      <w:r>
        <w:rPr>
          <w:rFonts w:hint="cs"/>
          <w:rtl/>
          <w:lang w:eastAsia="he-IL"/>
        </w:rPr>
        <w:t>, אבל אחד הדברים שנאמר לי, שבחודש אוקטובר כבר התחלתם את כל הממשק הזה. אחת הבעיות הייתה שהייתם משחררים לפעמים באותו יום אנשים מסוכנים שהיו חוזרים בדיוק למשפחות ומבצעים אלימות שוב. נאמר שהממשק שמתריע בין השב"ס לבין המשטרה על אנשים מסוכנים התחיל לפעול בצורה יותר טובה. אשמח לדעת מה קורה עם זה.</w:t>
      </w:r>
    </w:p>
    <w:p w:rsidR="00820C9D" w:rsidRDefault="00820C9D" w:rsidP="00820C9D">
      <w:pPr>
        <w:rPr>
          <w:rtl/>
          <w:lang w:eastAsia="he-IL"/>
        </w:rPr>
      </w:pPr>
    </w:p>
    <w:p w:rsidR="00820C9D" w:rsidRDefault="00820C9D" w:rsidP="00820C9D">
      <w:pPr>
        <w:rPr>
          <w:rtl/>
          <w:lang w:eastAsia="he-IL"/>
        </w:rPr>
      </w:pPr>
      <w:r>
        <w:rPr>
          <w:rFonts w:hint="cs"/>
          <w:rtl/>
          <w:lang w:eastAsia="he-IL"/>
        </w:rPr>
        <w:t xml:space="preserve">החקיקה, אני מבינה שאתם מביאים אחר כך את המשך החקיקה, של עניין </w:t>
      </w:r>
      <w:proofErr w:type="spellStart"/>
      <w:r>
        <w:rPr>
          <w:rFonts w:hint="cs"/>
          <w:rtl/>
          <w:lang w:eastAsia="he-IL"/>
        </w:rPr>
        <w:t>האלמ"ב</w:t>
      </w:r>
      <w:proofErr w:type="spellEnd"/>
      <w:r>
        <w:rPr>
          <w:rFonts w:hint="cs"/>
          <w:rtl/>
          <w:lang w:eastAsia="he-IL"/>
        </w:rPr>
        <w:t>.</w:t>
      </w:r>
    </w:p>
    <w:p w:rsidR="00820C9D" w:rsidRDefault="00820C9D" w:rsidP="00820C9D">
      <w:pPr>
        <w:rPr>
          <w:rtl/>
          <w:lang w:eastAsia="he-IL"/>
        </w:rPr>
      </w:pPr>
    </w:p>
    <w:p w:rsidR="00820C9D" w:rsidRDefault="00820C9D" w:rsidP="00820C9D">
      <w:pPr>
        <w:pStyle w:val="a4"/>
        <w:keepNext/>
      </w:pPr>
      <w:bookmarkStart w:id="37" w:name="ET_speaker_5300_41"/>
      <w:r w:rsidRPr="00820C9D">
        <w:rPr>
          <w:rStyle w:val="TagStyle"/>
          <w:rtl/>
        </w:rPr>
        <w:t xml:space="preserve"> &lt;&lt; דובר &gt;&gt; </w:t>
      </w:r>
      <w:r>
        <w:rPr>
          <w:rtl/>
        </w:rPr>
        <w:t>מירב בן ארי (יש עתיד):</w:t>
      </w:r>
      <w:r w:rsidRPr="00820C9D">
        <w:rPr>
          <w:rStyle w:val="TagStyle"/>
          <w:rtl/>
        </w:rPr>
        <w:t xml:space="preserve"> &lt;&lt; דובר &gt;&gt;</w:t>
      </w:r>
      <w:r w:rsidR="00196546">
        <w:rPr>
          <w:rtl/>
        </w:rPr>
        <w:t xml:space="preserve"> </w:t>
      </w:r>
      <w:r>
        <w:rPr>
          <w:rtl/>
        </w:rPr>
        <w:t xml:space="preserve"> </w:t>
      </w:r>
      <w:bookmarkEnd w:id="37"/>
    </w:p>
    <w:p w:rsidR="00820C9D" w:rsidRDefault="00820C9D" w:rsidP="00820C9D">
      <w:pPr>
        <w:pStyle w:val="KeepWithNext"/>
        <w:rPr>
          <w:rtl/>
          <w:lang w:eastAsia="he-IL"/>
        </w:rPr>
      </w:pPr>
    </w:p>
    <w:p w:rsidR="00820C9D" w:rsidRDefault="00820C9D" w:rsidP="00820C9D">
      <w:pPr>
        <w:rPr>
          <w:rtl/>
          <w:lang w:eastAsia="he-IL"/>
        </w:rPr>
      </w:pPr>
      <w:r>
        <w:rPr>
          <w:rFonts w:hint="cs"/>
          <w:rtl/>
          <w:lang w:eastAsia="he-IL"/>
        </w:rPr>
        <w:t xml:space="preserve">מתי זה יגיע לוועדת שרים? </w:t>
      </w:r>
    </w:p>
    <w:p w:rsidR="004C5984" w:rsidRDefault="004C5984" w:rsidP="00820C9D">
      <w:pPr>
        <w:rPr>
          <w:rtl/>
          <w:lang w:eastAsia="he-IL"/>
        </w:rPr>
      </w:pPr>
    </w:p>
    <w:p w:rsidR="004C5984" w:rsidRDefault="004C5984" w:rsidP="004C5984">
      <w:pPr>
        <w:pStyle w:val="af9"/>
        <w:keepNext/>
        <w:rPr>
          <w:lang w:eastAsia="he-IL"/>
        </w:rPr>
      </w:pPr>
      <w:bookmarkStart w:id="38" w:name="ET_guest_גלי_קרן_42"/>
      <w:r w:rsidRPr="004C5984">
        <w:rPr>
          <w:rStyle w:val="TagStyle"/>
          <w:rtl/>
        </w:rPr>
        <w:t xml:space="preserve"> &lt;&lt; אורח &gt;&gt; </w:t>
      </w:r>
      <w:r>
        <w:rPr>
          <w:rtl/>
          <w:lang w:eastAsia="he-IL"/>
        </w:rPr>
        <w:t>גלי קרן:</w:t>
      </w:r>
      <w:r w:rsidRPr="004C5984">
        <w:rPr>
          <w:rStyle w:val="TagStyle"/>
          <w:rtl/>
        </w:rPr>
        <w:t xml:space="preserve"> &lt;&lt; אורח &gt;&gt;</w:t>
      </w:r>
      <w:r w:rsidR="00196546">
        <w:rPr>
          <w:rtl/>
          <w:lang w:eastAsia="he-IL"/>
        </w:rPr>
        <w:t xml:space="preserve"> </w:t>
      </w:r>
      <w:r>
        <w:rPr>
          <w:rtl/>
          <w:lang w:eastAsia="he-IL"/>
        </w:rPr>
        <w:t xml:space="preserve"> </w:t>
      </w:r>
      <w:bookmarkEnd w:id="38"/>
    </w:p>
    <w:p w:rsidR="004C5984" w:rsidRDefault="004C5984" w:rsidP="004C5984">
      <w:pPr>
        <w:pStyle w:val="KeepWithNext"/>
        <w:rPr>
          <w:rtl/>
          <w:lang w:eastAsia="he-IL"/>
        </w:rPr>
      </w:pPr>
    </w:p>
    <w:p w:rsidR="004C5984" w:rsidRDefault="004C5984" w:rsidP="004C5984">
      <w:pPr>
        <w:rPr>
          <w:rtl/>
          <w:lang w:eastAsia="he-IL"/>
        </w:rPr>
      </w:pPr>
      <w:r>
        <w:rPr>
          <w:rFonts w:hint="cs"/>
          <w:rtl/>
          <w:lang w:eastAsia="he-IL"/>
        </w:rPr>
        <w:t xml:space="preserve">אנחנו צריכים ממש בשבוע הזה לדון בזה, לסגור את זה ולהעלות את זה - - - </w:t>
      </w:r>
    </w:p>
    <w:p w:rsidR="007A2CBA" w:rsidRDefault="007A2CBA" w:rsidP="004C5984">
      <w:pPr>
        <w:rPr>
          <w:rtl/>
          <w:lang w:eastAsia="he-IL"/>
        </w:rPr>
      </w:pPr>
    </w:p>
    <w:p w:rsidR="00E17290" w:rsidRDefault="00E17290" w:rsidP="00E17290">
      <w:pPr>
        <w:rPr>
          <w:rStyle w:val="TagStyle"/>
          <w:rFonts w:ascii="David" w:hAnsi="David"/>
          <w:u w:val="single"/>
          <w:rtl/>
          <w:lang w:eastAsia="he-IL"/>
        </w:rPr>
      </w:pPr>
    </w:p>
    <w:p w:rsidR="00E17290" w:rsidRPr="00E17290" w:rsidRDefault="00E17290" w:rsidP="00E17290">
      <w:pPr>
        <w:pStyle w:val="af6"/>
        <w:keepNext/>
      </w:pPr>
      <w:bookmarkStart w:id="39" w:name="ET_yor_5682_46"/>
      <w:r w:rsidRPr="00E17290">
        <w:rPr>
          <w:rStyle w:val="TagStyle"/>
          <w:rtl/>
        </w:rPr>
        <w:t xml:space="preserve"> &lt;&lt; יור &gt;&gt; </w:t>
      </w:r>
      <w:r>
        <w:rPr>
          <w:rtl/>
        </w:rPr>
        <w:t xml:space="preserve">היו"ר סעיד </w:t>
      </w:r>
      <w:proofErr w:type="spellStart"/>
      <w:r>
        <w:rPr>
          <w:rtl/>
        </w:rPr>
        <w:t>אלחרומי</w:t>
      </w:r>
      <w:proofErr w:type="spellEnd"/>
      <w:r>
        <w:rPr>
          <w:rtl/>
        </w:rPr>
        <w:t>:</w:t>
      </w:r>
      <w:r w:rsidRPr="00E17290">
        <w:rPr>
          <w:rStyle w:val="TagStyle"/>
          <w:rtl/>
        </w:rPr>
        <w:t xml:space="preserve"> &lt;&lt; </w:t>
      </w:r>
      <w:proofErr w:type="spellStart"/>
      <w:r w:rsidRPr="00E17290">
        <w:rPr>
          <w:rStyle w:val="TagStyle"/>
          <w:rtl/>
        </w:rPr>
        <w:t>יור</w:t>
      </w:r>
      <w:proofErr w:type="spellEnd"/>
      <w:r w:rsidRPr="00E17290">
        <w:rPr>
          <w:rStyle w:val="TagStyle"/>
          <w:rtl/>
        </w:rPr>
        <w:t xml:space="preserve"> &gt;&gt;</w:t>
      </w:r>
      <w:r w:rsidR="00196546">
        <w:rPr>
          <w:rtl/>
        </w:rPr>
        <w:t xml:space="preserve"> </w:t>
      </w:r>
      <w:r>
        <w:rPr>
          <w:rtl/>
        </w:rPr>
        <w:t xml:space="preserve"> </w:t>
      </w:r>
      <w:bookmarkEnd w:id="39"/>
    </w:p>
    <w:p w:rsidR="004C5984" w:rsidRDefault="004C5984" w:rsidP="004C5984">
      <w:pPr>
        <w:pStyle w:val="KeepWithNext"/>
        <w:rPr>
          <w:rtl/>
          <w:lang w:eastAsia="he-IL"/>
        </w:rPr>
      </w:pPr>
    </w:p>
    <w:p w:rsidR="004C5984" w:rsidRDefault="004C5984" w:rsidP="00E17290">
      <w:pPr>
        <w:rPr>
          <w:rtl/>
          <w:lang w:eastAsia="he-IL"/>
        </w:rPr>
      </w:pPr>
      <w:r>
        <w:rPr>
          <w:rFonts w:hint="cs"/>
          <w:rtl/>
          <w:lang w:eastAsia="he-IL"/>
        </w:rPr>
        <w:t xml:space="preserve">זה לא יהיה לפני תחילת המושב. </w:t>
      </w:r>
      <w:r w:rsidR="00E17290">
        <w:rPr>
          <w:rFonts w:hint="cs"/>
          <w:rtl/>
          <w:lang w:eastAsia="he-IL"/>
        </w:rPr>
        <w:t>חברים, בואו נייחד את הדיון, נשמע את התשובה ונתקדם הלאה.</w:t>
      </w:r>
    </w:p>
    <w:p w:rsidR="00E17290" w:rsidRDefault="00E17290" w:rsidP="00E17290">
      <w:pPr>
        <w:rPr>
          <w:rtl/>
          <w:lang w:eastAsia="he-IL"/>
        </w:rPr>
      </w:pPr>
    </w:p>
    <w:p w:rsidR="00E17290" w:rsidRDefault="00E17290" w:rsidP="00E17290">
      <w:pPr>
        <w:pStyle w:val="af5"/>
        <w:keepNext/>
        <w:rPr>
          <w:rtl/>
        </w:rPr>
      </w:pPr>
      <w:bookmarkStart w:id="40" w:name="ET_interruption_5761_47"/>
      <w:r w:rsidRPr="00E17290">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17290">
        <w:rPr>
          <w:rStyle w:val="TagStyle"/>
          <w:rtl/>
        </w:rPr>
        <w:t xml:space="preserve"> &lt;&lt; קריאה &gt;&gt;</w:t>
      </w:r>
      <w:r w:rsidR="00196546">
        <w:rPr>
          <w:rtl/>
        </w:rPr>
        <w:t xml:space="preserve"> </w:t>
      </w:r>
      <w:r>
        <w:rPr>
          <w:rtl/>
        </w:rPr>
        <w:t xml:space="preserve"> </w:t>
      </w:r>
      <w:bookmarkEnd w:id="40"/>
    </w:p>
    <w:p w:rsidR="00E17290" w:rsidRDefault="00E17290" w:rsidP="00E17290">
      <w:pPr>
        <w:pStyle w:val="KeepWithNext"/>
        <w:rPr>
          <w:rtl/>
          <w:lang w:eastAsia="he-IL"/>
        </w:rPr>
      </w:pPr>
    </w:p>
    <w:p w:rsidR="00E17290" w:rsidRDefault="00E17290" w:rsidP="00E17290">
      <w:pPr>
        <w:rPr>
          <w:rtl/>
          <w:lang w:eastAsia="he-IL"/>
        </w:rPr>
      </w:pPr>
      <w:r>
        <w:rPr>
          <w:rFonts w:hint="cs"/>
          <w:rtl/>
          <w:lang w:eastAsia="he-IL"/>
        </w:rPr>
        <w:t xml:space="preserve">השחרור של אסירי </w:t>
      </w:r>
      <w:proofErr w:type="spellStart"/>
      <w:r>
        <w:rPr>
          <w:rFonts w:hint="cs"/>
          <w:rtl/>
          <w:lang w:eastAsia="he-IL"/>
        </w:rPr>
        <w:t>אלמ"ב</w:t>
      </w:r>
      <w:proofErr w:type="spellEnd"/>
      <w:r>
        <w:rPr>
          <w:rFonts w:hint="cs"/>
          <w:rtl/>
          <w:lang w:eastAsia="he-IL"/>
        </w:rPr>
        <w:t xml:space="preserve"> שהתקופה שלהם מתחת לשנה, כלומר לא עוברים שום טיפול והשחרור שלהם כמעט אוטומטי, יש התייחסות מסוימת בחוק לזה? האם מעבירים אותם איזשהו טיפול או שיקום? כי להוציא אותם עם תקופה מאוד פחותה כענישה על מה שעשו ועוד מעבר לזה לא עברו שום שיקום - - - </w:t>
      </w:r>
    </w:p>
    <w:p w:rsidR="00E17290" w:rsidRDefault="00E17290" w:rsidP="00E17290">
      <w:pPr>
        <w:rPr>
          <w:rtl/>
          <w:lang w:eastAsia="he-IL"/>
        </w:rPr>
      </w:pPr>
    </w:p>
    <w:p w:rsidR="00E17290" w:rsidRDefault="00E17290" w:rsidP="00E17290">
      <w:pPr>
        <w:pStyle w:val="af6"/>
        <w:keepNext/>
        <w:rPr>
          <w:rtl/>
        </w:rPr>
      </w:pPr>
      <w:bookmarkStart w:id="41" w:name="ET_yor_5682_48"/>
      <w:r w:rsidRPr="00E17290">
        <w:rPr>
          <w:rStyle w:val="TagStyle"/>
          <w:rtl/>
        </w:rPr>
        <w:t xml:space="preserve"> &lt;&lt; </w:t>
      </w:r>
      <w:proofErr w:type="spellStart"/>
      <w:r w:rsidRPr="00E17290">
        <w:rPr>
          <w:rStyle w:val="TagStyle"/>
          <w:rtl/>
        </w:rPr>
        <w:t>יור</w:t>
      </w:r>
      <w:proofErr w:type="spellEnd"/>
      <w:r w:rsidRPr="00E17290">
        <w:rPr>
          <w:rStyle w:val="TagStyle"/>
          <w:rtl/>
        </w:rPr>
        <w:t xml:space="preserve"> &gt;&gt; </w:t>
      </w:r>
      <w:r>
        <w:rPr>
          <w:rtl/>
        </w:rPr>
        <w:t xml:space="preserve">היו"ר סעיד </w:t>
      </w:r>
      <w:proofErr w:type="spellStart"/>
      <w:r>
        <w:rPr>
          <w:rtl/>
        </w:rPr>
        <w:t>אלחרומי</w:t>
      </w:r>
      <w:proofErr w:type="spellEnd"/>
      <w:r>
        <w:rPr>
          <w:rtl/>
        </w:rPr>
        <w:t>:</w:t>
      </w:r>
      <w:r w:rsidRPr="00E17290">
        <w:rPr>
          <w:rStyle w:val="TagStyle"/>
          <w:rtl/>
        </w:rPr>
        <w:t xml:space="preserve"> &lt;&lt; </w:t>
      </w:r>
      <w:proofErr w:type="spellStart"/>
      <w:r w:rsidRPr="00E17290">
        <w:rPr>
          <w:rStyle w:val="TagStyle"/>
          <w:rtl/>
        </w:rPr>
        <w:t>יור</w:t>
      </w:r>
      <w:proofErr w:type="spellEnd"/>
      <w:r w:rsidRPr="00E17290">
        <w:rPr>
          <w:rStyle w:val="TagStyle"/>
          <w:rtl/>
        </w:rPr>
        <w:t xml:space="preserve"> &gt;&gt;</w:t>
      </w:r>
      <w:r w:rsidR="00196546">
        <w:rPr>
          <w:rtl/>
        </w:rPr>
        <w:t xml:space="preserve"> </w:t>
      </w:r>
      <w:r>
        <w:rPr>
          <w:rtl/>
        </w:rPr>
        <w:t xml:space="preserve"> </w:t>
      </w:r>
      <w:bookmarkEnd w:id="41"/>
    </w:p>
    <w:p w:rsidR="00E17290" w:rsidRDefault="00E17290" w:rsidP="00E17290">
      <w:pPr>
        <w:pStyle w:val="KeepWithNext"/>
        <w:rPr>
          <w:rtl/>
          <w:lang w:eastAsia="he-IL"/>
        </w:rPr>
      </w:pPr>
    </w:p>
    <w:p w:rsidR="004C5984" w:rsidRDefault="00E17290" w:rsidP="00317C4D">
      <w:pPr>
        <w:rPr>
          <w:rtl/>
          <w:lang w:eastAsia="he-IL"/>
        </w:rPr>
      </w:pPr>
      <w:proofErr w:type="spellStart"/>
      <w:r>
        <w:rPr>
          <w:rFonts w:hint="cs"/>
          <w:rtl/>
          <w:lang w:eastAsia="he-IL"/>
        </w:rPr>
        <w:t>עאידה</w:t>
      </w:r>
      <w:proofErr w:type="spellEnd"/>
      <w:r>
        <w:rPr>
          <w:rFonts w:hint="cs"/>
          <w:rtl/>
          <w:lang w:eastAsia="he-IL"/>
        </w:rPr>
        <w:t xml:space="preserve">, מה שיש בידנו עכשיו זה משהו גולמי ואנחנו מתעסקים </w:t>
      </w:r>
      <w:proofErr w:type="spellStart"/>
      <w:r>
        <w:rPr>
          <w:rFonts w:hint="cs"/>
          <w:rtl/>
          <w:lang w:eastAsia="he-IL"/>
        </w:rPr>
        <w:t>איתו</w:t>
      </w:r>
      <w:proofErr w:type="spellEnd"/>
      <w:r>
        <w:rPr>
          <w:rFonts w:hint="cs"/>
          <w:rtl/>
          <w:lang w:eastAsia="he-IL"/>
        </w:rPr>
        <w:t>.</w:t>
      </w:r>
    </w:p>
    <w:p w:rsidR="00317C4D" w:rsidRDefault="00317C4D" w:rsidP="00317C4D">
      <w:pPr>
        <w:rPr>
          <w:rtl/>
          <w:lang w:eastAsia="he-IL"/>
        </w:rPr>
      </w:pPr>
    </w:p>
    <w:p w:rsidR="00317C4D" w:rsidRDefault="00317C4D" w:rsidP="00317C4D">
      <w:pPr>
        <w:pStyle w:val="af9"/>
        <w:keepNext/>
        <w:rPr>
          <w:lang w:eastAsia="he-IL"/>
        </w:rPr>
      </w:pPr>
      <w:bookmarkStart w:id="42" w:name="ET_guest_אלונה_זרזבסקי_49"/>
      <w:r w:rsidRPr="00317C4D">
        <w:rPr>
          <w:rStyle w:val="TagStyle"/>
          <w:rtl/>
        </w:rPr>
        <w:t xml:space="preserve"> &lt;&lt; אורח &gt;&gt; </w:t>
      </w:r>
      <w:r>
        <w:rPr>
          <w:rtl/>
          <w:lang w:eastAsia="he-IL"/>
        </w:rPr>
        <w:t xml:space="preserve">אלונה </w:t>
      </w:r>
      <w:proofErr w:type="spellStart"/>
      <w:r>
        <w:rPr>
          <w:rtl/>
          <w:lang w:eastAsia="he-IL"/>
        </w:rPr>
        <w:t>זרז</w:t>
      </w:r>
      <w:r w:rsidR="00F0302C">
        <w:rPr>
          <w:rFonts w:hint="cs"/>
          <w:rtl/>
          <w:lang w:eastAsia="he-IL"/>
        </w:rPr>
        <w:t>'</w:t>
      </w:r>
      <w:r>
        <w:rPr>
          <w:rtl/>
          <w:lang w:eastAsia="he-IL"/>
        </w:rPr>
        <w:t>בסקי</w:t>
      </w:r>
      <w:proofErr w:type="spellEnd"/>
      <w:r>
        <w:rPr>
          <w:rtl/>
          <w:lang w:eastAsia="he-IL"/>
        </w:rPr>
        <w:t>:</w:t>
      </w:r>
      <w:r w:rsidRPr="00317C4D">
        <w:rPr>
          <w:rStyle w:val="TagStyle"/>
          <w:rtl/>
        </w:rPr>
        <w:t xml:space="preserve"> &lt;&lt; אורח &gt;&gt;</w:t>
      </w:r>
      <w:r w:rsidR="00196546">
        <w:rPr>
          <w:rtl/>
          <w:lang w:eastAsia="he-IL"/>
        </w:rPr>
        <w:t xml:space="preserve"> </w:t>
      </w:r>
      <w:r>
        <w:rPr>
          <w:rtl/>
          <w:lang w:eastAsia="he-IL"/>
        </w:rPr>
        <w:t xml:space="preserve"> </w:t>
      </w:r>
      <w:bookmarkEnd w:id="42"/>
    </w:p>
    <w:p w:rsidR="00317C4D" w:rsidRDefault="00317C4D" w:rsidP="00317C4D">
      <w:pPr>
        <w:pStyle w:val="KeepWithNext"/>
        <w:rPr>
          <w:rtl/>
          <w:lang w:eastAsia="he-IL"/>
        </w:rPr>
      </w:pPr>
    </w:p>
    <w:p w:rsidR="00317C4D" w:rsidRDefault="00317C4D" w:rsidP="00317C4D">
      <w:pPr>
        <w:rPr>
          <w:rtl/>
          <w:lang w:eastAsia="he-IL"/>
        </w:rPr>
      </w:pPr>
      <w:r>
        <w:rPr>
          <w:rFonts w:hint="cs"/>
          <w:rtl/>
          <w:lang w:eastAsia="he-IL"/>
        </w:rPr>
        <w:t xml:space="preserve">אם אני יכולה לענות לה לשאלה שנשאלה? </w:t>
      </w:r>
    </w:p>
    <w:p w:rsidR="00317C4D" w:rsidRDefault="00317C4D" w:rsidP="00317C4D">
      <w:pPr>
        <w:rPr>
          <w:rtl/>
          <w:lang w:eastAsia="he-IL"/>
        </w:rPr>
      </w:pPr>
    </w:p>
    <w:p w:rsidR="00317C4D" w:rsidRDefault="00317C4D" w:rsidP="00317C4D">
      <w:pPr>
        <w:pStyle w:val="af6"/>
        <w:keepNext/>
      </w:pPr>
      <w:bookmarkStart w:id="43" w:name="ET_yor_5682_50"/>
      <w:r w:rsidRPr="00317C4D">
        <w:rPr>
          <w:rStyle w:val="TagStyle"/>
          <w:rtl/>
        </w:rPr>
        <w:t xml:space="preserve"> &lt;&lt; </w:t>
      </w:r>
      <w:proofErr w:type="spellStart"/>
      <w:r w:rsidRPr="00317C4D">
        <w:rPr>
          <w:rStyle w:val="TagStyle"/>
          <w:rtl/>
        </w:rPr>
        <w:t>יור</w:t>
      </w:r>
      <w:proofErr w:type="spellEnd"/>
      <w:r w:rsidRPr="00317C4D">
        <w:rPr>
          <w:rStyle w:val="TagStyle"/>
          <w:rtl/>
        </w:rPr>
        <w:t xml:space="preserve"> &gt;&gt; </w:t>
      </w:r>
      <w:r>
        <w:rPr>
          <w:rtl/>
        </w:rPr>
        <w:t xml:space="preserve">היו"ר סעיד </w:t>
      </w:r>
      <w:proofErr w:type="spellStart"/>
      <w:r>
        <w:rPr>
          <w:rtl/>
        </w:rPr>
        <w:t>אלחרומי</w:t>
      </w:r>
      <w:proofErr w:type="spellEnd"/>
      <w:r>
        <w:rPr>
          <w:rtl/>
        </w:rPr>
        <w:t>:</w:t>
      </w:r>
      <w:r w:rsidRPr="00317C4D">
        <w:rPr>
          <w:rStyle w:val="TagStyle"/>
          <w:rtl/>
        </w:rPr>
        <w:t xml:space="preserve"> &lt;&lt; </w:t>
      </w:r>
      <w:proofErr w:type="spellStart"/>
      <w:r w:rsidRPr="00317C4D">
        <w:rPr>
          <w:rStyle w:val="TagStyle"/>
          <w:rtl/>
        </w:rPr>
        <w:t>יור</w:t>
      </w:r>
      <w:proofErr w:type="spellEnd"/>
      <w:r w:rsidRPr="00317C4D">
        <w:rPr>
          <w:rStyle w:val="TagStyle"/>
          <w:rtl/>
        </w:rPr>
        <w:t xml:space="preserve"> &gt;&gt;</w:t>
      </w:r>
      <w:r w:rsidR="00196546">
        <w:rPr>
          <w:rtl/>
        </w:rPr>
        <w:t xml:space="preserve"> </w:t>
      </w:r>
      <w:r>
        <w:rPr>
          <w:rtl/>
        </w:rPr>
        <w:t xml:space="preserve"> </w:t>
      </w:r>
      <w:bookmarkEnd w:id="43"/>
    </w:p>
    <w:p w:rsidR="00317C4D" w:rsidRDefault="00317C4D" w:rsidP="00317C4D">
      <w:pPr>
        <w:pStyle w:val="KeepWithNext"/>
        <w:rPr>
          <w:rtl/>
          <w:lang w:eastAsia="he-IL"/>
        </w:rPr>
      </w:pPr>
    </w:p>
    <w:p w:rsidR="00317C4D" w:rsidRDefault="00317C4D" w:rsidP="00317C4D">
      <w:pPr>
        <w:rPr>
          <w:rtl/>
          <w:lang w:eastAsia="he-IL"/>
        </w:rPr>
      </w:pPr>
      <w:r>
        <w:rPr>
          <w:rFonts w:hint="cs"/>
          <w:rtl/>
          <w:lang w:eastAsia="he-IL"/>
        </w:rPr>
        <w:t xml:space="preserve">אבל ממש בקצרה. </w:t>
      </w:r>
    </w:p>
    <w:p w:rsidR="00317C4D" w:rsidRDefault="00317C4D" w:rsidP="00317C4D">
      <w:pPr>
        <w:rPr>
          <w:rtl/>
          <w:lang w:eastAsia="he-IL"/>
        </w:rPr>
      </w:pPr>
    </w:p>
    <w:p w:rsidR="00317C4D" w:rsidRDefault="00317C4D" w:rsidP="00317C4D">
      <w:pPr>
        <w:pStyle w:val="af9"/>
        <w:keepNext/>
        <w:rPr>
          <w:lang w:eastAsia="he-IL"/>
        </w:rPr>
      </w:pPr>
      <w:bookmarkStart w:id="44" w:name="ET_guest_אלונה_זרזבסקי_51"/>
      <w:r w:rsidRPr="00317C4D">
        <w:rPr>
          <w:rStyle w:val="TagStyle"/>
          <w:rtl/>
        </w:rPr>
        <w:t xml:space="preserve"> &lt;&lt; אורח &gt;&gt; </w:t>
      </w:r>
      <w:r>
        <w:rPr>
          <w:rtl/>
          <w:lang w:eastAsia="he-IL"/>
        </w:rPr>
        <w:t xml:space="preserve">אלונה </w:t>
      </w:r>
      <w:proofErr w:type="spellStart"/>
      <w:r>
        <w:rPr>
          <w:rtl/>
          <w:lang w:eastAsia="he-IL"/>
        </w:rPr>
        <w:t>זרז</w:t>
      </w:r>
      <w:r w:rsidR="00F0302C">
        <w:rPr>
          <w:rFonts w:hint="cs"/>
          <w:rtl/>
          <w:lang w:eastAsia="he-IL"/>
        </w:rPr>
        <w:t>'</w:t>
      </w:r>
      <w:r>
        <w:rPr>
          <w:rtl/>
          <w:lang w:eastAsia="he-IL"/>
        </w:rPr>
        <w:t>בסקי</w:t>
      </w:r>
      <w:proofErr w:type="spellEnd"/>
      <w:r>
        <w:rPr>
          <w:rtl/>
          <w:lang w:eastAsia="he-IL"/>
        </w:rPr>
        <w:t>:</w:t>
      </w:r>
      <w:r w:rsidRPr="00317C4D">
        <w:rPr>
          <w:rStyle w:val="TagStyle"/>
          <w:rtl/>
        </w:rPr>
        <w:t xml:space="preserve"> &lt;&lt; אורח &gt;&gt;</w:t>
      </w:r>
      <w:r w:rsidR="00196546">
        <w:rPr>
          <w:rtl/>
          <w:lang w:eastAsia="he-IL"/>
        </w:rPr>
        <w:t xml:space="preserve"> </w:t>
      </w:r>
      <w:r>
        <w:rPr>
          <w:rtl/>
          <w:lang w:eastAsia="he-IL"/>
        </w:rPr>
        <w:t xml:space="preserve"> </w:t>
      </w:r>
      <w:bookmarkEnd w:id="44"/>
    </w:p>
    <w:p w:rsidR="00317C4D" w:rsidRDefault="00317C4D" w:rsidP="00317C4D">
      <w:pPr>
        <w:pStyle w:val="KeepWithNext"/>
        <w:rPr>
          <w:rtl/>
          <w:lang w:eastAsia="he-IL"/>
        </w:rPr>
      </w:pPr>
    </w:p>
    <w:p w:rsidR="00317C4D" w:rsidRDefault="00317C4D" w:rsidP="00F0302C">
      <w:pPr>
        <w:rPr>
          <w:rtl/>
          <w:lang w:eastAsia="he-IL"/>
        </w:rPr>
      </w:pPr>
      <w:r>
        <w:rPr>
          <w:rFonts w:hint="cs"/>
          <w:rtl/>
          <w:lang w:eastAsia="he-IL"/>
        </w:rPr>
        <w:t xml:space="preserve">ממש בקצרה. יש מערכת מנע שזה ממשק עם נפגעי העבירה. היא עובדת. </w:t>
      </w:r>
    </w:p>
    <w:p w:rsidR="00F0302C" w:rsidRDefault="00F0302C" w:rsidP="00317C4D">
      <w:pPr>
        <w:rPr>
          <w:rtl/>
          <w:lang w:eastAsia="he-IL"/>
        </w:rPr>
      </w:pPr>
    </w:p>
    <w:p w:rsidR="00F0302C" w:rsidRDefault="00F0302C" w:rsidP="00F0302C">
      <w:pPr>
        <w:pStyle w:val="a4"/>
        <w:keepNext/>
        <w:rPr>
          <w:rtl/>
        </w:rPr>
      </w:pPr>
      <w:bookmarkStart w:id="45" w:name="ET_speaker_5761_45"/>
      <w:r w:rsidRPr="00F030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0302C">
        <w:rPr>
          <w:rStyle w:val="TagStyle"/>
          <w:rtl/>
        </w:rPr>
        <w:t xml:space="preserve"> &lt;&lt; דובר &gt;&gt;</w:t>
      </w:r>
      <w:r w:rsidR="00196546">
        <w:rPr>
          <w:rtl/>
        </w:rPr>
        <w:t xml:space="preserve"> </w:t>
      </w:r>
      <w:r>
        <w:rPr>
          <w:rtl/>
        </w:rPr>
        <w:t xml:space="preserve"> </w:t>
      </w:r>
      <w:bookmarkEnd w:id="45"/>
    </w:p>
    <w:p w:rsidR="00317C4D" w:rsidRDefault="00317C4D" w:rsidP="00317C4D">
      <w:pPr>
        <w:rPr>
          <w:rtl/>
          <w:lang w:eastAsia="he-IL"/>
        </w:rPr>
      </w:pPr>
    </w:p>
    <w:p w:rsidR="00317C4D" w:rsidRDefault="00317C4D" w:rsidP="00317C4D">
      <w:pPr>
        <w:rPr>
          <w:rtl/>
          <w:lang w:eastAsia="he-IL"/>
        </w:rPr>
      </w:pPr>
      <w:r>
        <w:rPr>
          <w:rFonts w:hint="cs"/>
          <w:rtl/>
          <w:lang w:eastAsia="he-IL"/>
        </w:rPr>
        <w:t>סליחה, לא. אם הכוונה היא למנע, אז לא כי נכשלתם</w:t>
      </w:r>
      <w:r w:rsidR="00F0302C">
        <w:rPr>
          <w:rFonts w:hint="cs"/>
          <w:rtl/>
          <w:lang w:eastAsia="he-IL"/>
        </w:rPr>
        <w:t xml:space="preserve"> בעבר במנע. נאמר שבאוקטובר שנה שעברה התחיל לפעול ממשק חדש. </w:t>
      </w:r>
    </w:p>
    <w:p w:rsidR="00F0302C" w:rsidRDefault="00F0302C" w:rsidP="00317C4D">
      <w:pPr>
        <w:rPr>
          <w:rtl/>
          <w:lang w:eastAsia="he-IL"/>
        </w:rPr>
      </w:pPr>
    </w:p>
    <w:p w:rsidR="00F0302C" w:rsidRDefault="00F0302C" w:rsidP="00F0302C">
      <w:pPr>
        <w:pStyle w:val="af9"/>
        <w:keepNext/>
        <w:rPr>
          <w:lang w:eastAsia="he-IL"/>
        </w:rPr>
      </w:pPr>
      <w:bookmarkStart w:id="46" w:name="ET_guest_אלונה_זרזבסקי_46"/>
      <w:r w:rsidRPr="00F0302C">
        <w:rPr>
          <w:rStyle w:val="TagStyle"/>
          <w:rtl/>
        </w:rPr>
        <w:t xml:space="preserve"> &lt;&lt; אורח &gt;&gt; </w:t>
      </w:r>
      <w:r>
        <w:rPr>
          <w:rtl/>
          <w:lang w:eastAsia="he-IL"/>
        </w:rPr>
        <w:t xml:space="preserve">אלונה </w:t>
      </w:r>
      <w:proofErr w:type="spellStart"/>
      <w:r>
        <w:rPr>
          <w:rtl/>
          <w:lang w:eastAsia="he-IL"/>
        </w:rPr>
        <w:t>זרז'בסקי</w:t>
      </w:r>
      <w:proofErr w:type="spellEnd"/>
      <w:r>
        <w:rPr>
          <w:rtl/>
          <w:lang w:eastAsia="he-IL"/>
        </w:rPr>
        <w:t>:</w:t>
      </w:r>
      <w:r w:rsidRPr="00F0302C">
        <w:rPr>
          <w:rStyle w:val="TagStyle"/>
          <w:rtl/>
        </w:rPr>
        <w:t xml:space="preserve"> &lt;&lt; אורח &gt;&gt;</w:t>
      </w:r>
      <w:r w:rsidR="00196546">
        <w:rPr>
          <w:rtl/>
          <w:lang w:eastAsia="he-IL"/>
        </w:rPr>
        <w:t xml:space="preserve"> </w:t>
      </w:r>
      <w:r>
        <w:rPr>
          <w:rtl/>
          <w:lang w:eastAsia="he-IL"/>
        </w:rPr>
        <w:t xml:space="preserve"> </w:t>
      </w:r>
      <w:bookmarkEnd w:id="46"/>
    </w:p>
    <w:p w:rsidR="00F0302C" w:rsidRDefault="00F0302C" w:rsidP="00F0302C">
      <w:pPr>
        <w:pStyle w:val="KeepWithNext"/>
        <w:rPr>
          <w:rtl/>
          <w:lang w:eastAsia="he-IL"/>
        </w:rPr>
      </w:pPr>
    </w:p>
    <w:p w:rsidR="00F0302C" w:rsidRDefault="00F0302C" w:rsidP="00F0302C">
      <w:pPr>
        <w:rPr>
          <w:rtl/>
          <w:lang w:eastAsia="he-IL"/>
        </w:rPr>
      </w:pPr>
      <w:r>
        <w:rPr>
          <w:rFonts w:hint="cs"/>
          <w:rtl/>
          <w:lang w:eastAsia="he-IL"/>
        </w:rPr>
        <w:t xml:space="preserve">התחיל לפעול ממשק עם נפגעי העבירה. אני </w:t>
      </w:r>
      <w:r w:rsidR="00044165">
        <w:rPr>
          <w:rFonts w:hint="cs"/>
          <w:rtl/>
          <w:lang w:eastAsia="he-IL"/>
        </w:rPr>
        <w:t xml:space="preserve">אגיד יתרה מכך. </w:t>
      </w:r>
      <w:r>
        <w:rPr>
          <w:rFonts w:hint="cs"/>
          <w:rtl/>
          <w:lang w:eastAsia="he-IL"/>
        </w:rPr>
        <w:t xml:space="preserve">גם עכשיו אפילו לצורך הדיון הזה אנחנו נערכים גם. זה מלווה גם עם טלפון של קצינת נפגעי עבירה, זאת אומרת אנחנו מוודאים עם נפגעת העבירה שהיא מקבלת את ההודעה ועם גורמי הטיפול בקהילה. </w:t>
      </w:r>
    </w:p>
    <w:p w:rsidR="00F0302C" w:rsidRDefault="00F0302C" w:rsidP="00F0302C">
      <w:pPr>
        <w:rPr>
          <w:rtl/>
          <w:lang w:eastAsia="he-IL"/>
        </w:rPr>
      </w:pPr>
    </w:p>
    <w:p w:rsidR="00F0302C" w:rsidRDefault="00F0302C" w:rsidP="00F0302C">
      <w:pPr>
        <w:pStyle w:val="af6"/>
        <w:keepNext/>
      </w:pPr>
      <w:bookmarkStart w:id="47" w:name="ET_yor_5682_47"/>
      <w:r w:rsidRPr="00F0302C">
        <w:rPr>
          <w:rStyle w:val="TagStyle"/>
          <w:rtl/>
        </w:rPr>
        <w:t xml:space="preserve"> &lt;&lt; </w:t>
      </w:r>
      <w:proofErr w:type="spellStart"/>
      <w:r w:rsidRPr="00F0302C">
        <w:rPr>
          <w:rStyle w:val="TagStyle"/>
          <w:rtl/>
        </w:rPr>
        <w:t>יור</w:t>
      </w:r>
      <w:proofErr w:type="spellEnd"/>
      <w:r w:rsidRPr="00F0302C">
        <w:rPr>
          <w:rStyle w:val="TagStyle"/>
          <w:rtl/>
        </w:rPr>
        <w:t xml:space="preserve"> &gt;&gt; </w:t>
      </w:r>
      <w:r>
        <w:rPr>
          <w:rtl/>
        </w:rPr>
        <w:t xml:space="preserve">היו"ר סעיד </w:t>
      </w:r>
      <w:proofErr w:type="spellStart"/>
      <w:r>
        <w:rPr>
          <w:rtl/>
        </w:rPr>
        <w:t>אלחרומי</w:t>
      </w:r>
      <w:proofErr w:type="spellEnd"/>
      <w:r>
        <w:rPr>
          <w:rtl/>
        </w:rPr>
        <w:t>:</w:t>
      </w:r>
      <w:r w:rsidRPr="00F0302C">
        <w:rPr>
          <w:rStyle w:val="TagStyle"/>
          <w:rtl/>
        </w:rPr>
        <w:t xml:space="preserve"> &lt;&lt; </w:t>
      </w:r>
      <w:proofErr w:type="spellStart"/>
      <w:r w:rsidRPr="00F0302C">
        <w:rPr>
          <w:rStyle w:val="TagStyle"/>
          <w:rtl/>
        </w:rPr>
        <w:t>יור</w:t>
      </w:r>
      <w:proofErr w:type="spellEnd"/>
      <w:r w:rsidRPr="00F0302C">
        <w:rPr>
          <w:rStyle w:val="TagStyle"/>
          <w:rtl/>
        </w:rPr>
        <w:t xml:space="preserve"> &gt;&gt;</w:t>
      </w:r>
      <w:r w:rsidR="00196546">
        <w:rPr>
          <w:rtl/>
        </w:rPr>
        <w:t xml:space="preserve"> </w:t>
      </w:r>
      <w:r>
        <w:rPr>
          <w:rtl/>
        </w:rPr>
        <w:t xml:space="preserve"> </w:t>
      </w:r>
      <w:bookmarkEnd w:id="47"/>
    </w:p>
    <w:p w:rsidR="00F0302C" w:rsidRDefault="00F0302C" w:rsidP="00F0302C">
      <w:pPr>
        <w:pStyle w:val="KeepWithNext"/>
        <w:rPr>
          <w:rtl/>
          <w:lang w:eastAsia="he-IL"/>
        </w:rPr>
      </w:pPr>
    </w:p>
    <w:p w:rsidR="00F0302C" w:rsidRDefault="00F0302C" w:rsidP="00F0302C">
      <w:pPr>
        <w:rPr>
          <w:rtl/>
          <w:lang w:eastAsia="he-IL"/>
        </w:rPr>
      </w:pPr>
      <w:r>
        <w:rPr>
          <w:rFonts w:hint="cs"/>
          <w:rtl/>
          <w:lang w:eastAsia="he-IL"/>
        </w:rPr>
        <w:t xml:space="preserve">תודה. עידו, בבקשה. </w:t>
      </w:r>
    </w:p>
    <w:p w:rsidR="00F0302C" w:rsidRDefault="00F0302C" w:rsidP="00F0302C">
      <w:pPr>
        <w:rPr>
          <w:rtl/>
          <w:lang w:eastAsia="he-IL"/>
        </w:rPr>
      </w:pPr>
    </w:p>
    <w:p w:rsidR="00F0302C" w:rsidRDefault="00F0302C" w:rsidP="00F0302C">
      <w:pPr>
        <w:pStyle w:val="a4"/>
        <w:keepNext/>
      </w:pPr>
      <w:bookmarkStart w:id="48" w:name="ET_speaker_עידו_בן_יצחק_48"/>
      <w:r w:rsidRPr="00F0302C">
        <w:rPr>
          <w:rStyle w:val="TagStyle"/>
          <w:rtl/>
        </w:rPr>
        <w:t xml:space="preserve"> &lt;&lt; דובר &gt;&gt; </w:t>
      </w:r>
      <w:r>
        <w:rPr>
          <w:rtl/>
        </w:rPr>
        <w:t>עידו בן יצחק:</w:t>
      </w:r>
      <w:r w:rsidRPr="00F0302C">
        <w:rPr>
          <w:rStyle w:val="TagStyle"/>
          <w:rtl/>
        </w:rPr>
        <w:t xml:space="preserve"> &lt;&lt; דובר &gt;&gt;</w:t>
      </w:r>
      <w:r w:rsidR="00196546">
        <w:rPr>
          <w:rtl/>
        </w:rPr>
        <w:t xml:space="preserve"> </w:t>
      </w:r>
      <w:r>
        <w:rPr>
          <w:rtl/>
        </w:rPr>
        <w:t xml:space="preserve"> </w:t>
      </w:r>
      <w:bookmarkEnd w:id="48"/>
    </w:p>
    <w:p w:rsidR="00F0302C" w:rsidRDefault="00F0302C" w:rsidP="00F0302C">
      <w:pPr>
        <w:pStyle w:val="KeepWithNext"/>
        <w:rPr>
          <w:rtl/>
          <w:lang w:eastAsia="he-IL"/>
        </w:rPr>
      </w:pPr>
    </w:p>
    <w:p w:rsidR="00F0302C" w:rsidRDefault="00044165" w:rsidP="00F0302C">
      <w:pPr>
        <w:rPr>
          <w:rtl/>
          <w:lang w:eastAsia="he-IL"/>
        </w:rPr>
      </w:pPr>
      <w:r>
        <w:rPr>
          <w:rFonts w:hint="cs"/>
          <w:rtl/>
          <w:lang w:eastAsia="he-IL"/>
        </w:rPr>
        <w:t xml:space="preserve">כמה מילים על השחרור </w:t>
      </w:r>
      <w:proofErr w:type="spellStart"/>
      <w:r>
        <w:rPr>
          <w:rFonts w:hint="cs"/>
          <w:rtl/>
          <w:lang w:eastAsia="he-IL"/>
        </w:rPr>
        <w:t>המינהלי</w:t>
      </w:r>
      <w:proofErr w:type="spellEnd"/>
      <w:r>
        <w:rPr>
          <w:rFonts w:hint="cs"/>
          <w:rtl/>
          <w:lang w:eastAsia="he-IL"/>
        </w:rPr>
        <w:t xml:space="preserve">. באמת כפי שהוזכר כאן, זה מנגנון שקיים בפקודת בתי הסוהר למעשה מ-1990, בגלגולים כאלה ואחרים. זה מנגנון לא אידיאלי. הוא כמובן הכי קל והכי פשוט לביצוע אם </w:t>
      </w:r>
      <w:r w:rsidR="007E6277">
        <w:rPr>
          <w:rFonts w:hint="cs"/>
          <w:rtl/>
          <w:lang w:eastAsia="he-IL"/>
        </w:rPr>
        <w:t>אנחנו</w:t>
      </w:r>
      <w:r>
        <w:rPr>
          <w:rFonts w:hint="cs"/>
          <w:rtl/>
          <w:lang w:eastAsia="he-IL"/>
        </w:rPr>
        <w:t xml:space="preserve"> מדברים על דרכים לריווח מקומות בבתי הסוהר, אבל הוא כמובן לא חף מבעיות. קודם כל אנחנו רוצים בסופו של דבר שמי שנגזר עליו עונש, ירצה את עונשו כפי שנקבע לאחר שנשקלו כל השיקולים </w:t>
      </w:r>
      <w:r>
        <w:rPr>
          <w:rFonts w:hint="cs"/>
          <w:rtl/>
          <w:lang w:eastAsia="he-IL"/>
        </w:rPr>
        <w:lastRenderedPageBreak/>
        <w:t>בעניינו. מעבר לזה כפי שעלו כאן בעיות שאסירים מסוכנים משתחררים טרם זמנם, לא תמיד עוברים את הליך השיקום המתאים כאשר זה נעשה לפני הזמן. זה אחת הבעיות המרכזיות בכלי הזה.</w:t>
      </w:r>
    </w:p>
    <w:p w:rsidR="00044165" w:rsidRDefault="00044165" w:rsidP="00F0302C">
      <w:pPr>
        <w:rPr>
          <w:rtl/>
          <w:lang w:eastAsia="he-IL"/>
        </w:rPr>
      </w:pPr>
    </w:p>
    <w:p w:rsidR="00044165" w:rsidRDefault="00044165" w:rsidP="00F0302C">
      <w:pPr>
        <w:rPr>
          <w:rtl/>
          <w:lang w:eastAsia="he-IL"/>
        </w:rPr>
      </w:pPr>
      <w:r>
        <w:rPr>
          <w:rFonts w:hint="cs"/>
          <w:rtl/>
          <w:lang w:eastAsia="he-IL"/>
        </w:rPr>
        <w:t xml:space="preserve">מה שאנחנו בעצם מתבקשים לאשר כאן זה מספר, המספר כאשר מגיע אליו בכל יום נתון, בודק שירות בתי הסוהר את מספר הכלואים וכאשר מגיעים למספר הזה, ניתן להתחיל בשחרור </w:t>
      </w:r>
      <w:proofErr w:type="spellStart"/>
      <w:r>
        <w:rPr>
          <w:rFonts w:hint="cs"/>
          <w:rtl/>
          <w:lang w:eastAsia="he-IL"/>
        </w:rPr>
        <w:t>המינהלי</w:t>
      </w:r>
      <w:proofErr w:type="spellEnd"/>
      <w:r>
        <w:rPr>
          <w:rFonts w:hint="cs"/>
          <w:rtl/>
          <w:lang w:eastAsia="he-IL"/>
        </w:rPr>
        <w:t xml:space="preserve">. הבעיה המנגנון הזה שהיא בעיה מובנית שקיימת פה, שזה בעצם תקן כמותי אבל הוא לא תקן מהותי. הוא לא קובע מה תנאי המחיה הראויים לאסיר. הוא קובע את המספר הזה שממנו נגזרים שאר הדברים. בעצם הפסיקה של בג"ץ בנושא הזה, היא קבעה איזשהו תקן איכותי יותר שבו צריך לעמוד ואת אותם ארבעה וחצי מטרים לאסיר. השחרור </w:t>
      </w:r>
      <w:proofErr w:type="spellStart"/>
      <w:r>
        <w:rPr>
          <w:rFonts w:hint="cs"/>
          <w:rtl/>
          <w:lang w:eastAsia="he-IL"/>
        </w:rPr>
        <w:t>המינהלי</w:t>
      </w:r>
      <w:proofErr w:type="spellEnd"/>
      <w:r>
        <w:rPr>
          <w:rFonts w:hint="cs"/>
          <w:rtl/>
          <w:lang w:eastAsia="he-IL"/>
        </w:rPr>
        <w:t xml:space="preserve"> הוא אחד הכלים להשיג את זה. דווח כאן על מקרים נוספים שהממשלה מתכוונת לנקוט. אני מניח שכשנקיים דיונים יותר מיטביים בנושא הזה, אנחנו נוכל לשמוע יותר פירוט על איפה עומד כל דבר, כי בסך הכול הצעדים האחרים הם צעדים יותר ארוכי טווח שנועדו לתת מענה יותר נכון לבעיה. </w:t>
      </w:r>
    </w:p>
    <w:p w:rsidR="00044165" w:rsidRDefault="00044165" w:rsidP="00F0302C">
      <w:pPr>
        <w:rPr>
          <w:rtl/>
          <w:lang w:eastAsia="he-IL"/>
        </w:rPr>
      </w:pPr>
    </w:p>
    <w:p w:rsidR="00044165" w:rsidRDefault="00044165" w:rsidP="00F0302C">
      <w:pPr>
        <w:rPr>
          <w:rtl/>
          <w:lang w:eastAsia="he-IL"/>
        </w:rPr>
      </w:pPr>
      <w:r>
        <w:rPr>
          <w:rFonts w:hint="cs"/>
          <w:rtl/>
          <w:lang w:eastAsia="he-IL"/>
        </w:rPr>
        <w:t xml:space="preserve">כמה דברים לגבי המנגנון. במהלך השנים נעשו כמה תיקונים בחוק לגבי השחרור </w:t>
      </w:r>
      <w:proofErr w:type="spellStart"/>
      <w:r>
        <w:rPr>
          <w:rFonts w:hint="cs"/>
          <w:rtl/>
          <w:lang w:eastAsia="he-IL"/>
        </w:rPr>
        <w:t>המינהלי</w:t>
      </w:r>
      <w:proofErr w:type="spellEnd"/>
      <w:r>
        <w:rPr>
          <w:rFonts w:hint="cs"/>
          <w:rtl/>
          <w:lang w:eastAsia="he-IL"/>
        </w:rPr>
        <w:t xml:space="preserve">. ב-2012 נעשתה הבחנה בין אסירים של עד ארבע שנות מאסר לאסירים של ארבע שנות מאסר ומעלה. אסירים שעד ארבע שנות מאסר מקבלים את השחרור </w:t>
      </w:r>
      <w:proofErr w:type="spellStart"/>
      <w:r>
        <w:rPr>
          <w:rFonts w:hint="cs"/>
          <w:rtl/>
          <w:lang w:eastAsia="he-IL"/>
        </w:rPr>
        <w:t>המינהלי</w:t>
      </w:r>
      <w:proofErr w:type="spellEnd"/>
      <w:r>
        <w:rPr>
          <w:rFonts w:hint="cs"/>
          <w:rtl/>
          <w:lang w:eastAsia="he-IL"/>
        </w:rPr>
        <w:t xml:space="preserve"> אוטומטי. אסירים של ארבע שנות מאסר ומעלה, נקודת המוצא הייתה שהם נשפטו בגין עבירות חמורות יותר ולכן יש לבחון יותר טוב האם לשחרר אותם או לא, ולכן רק אסירים שוועדת שחרורים בחנה את עניינם והחליטה גם לשחרר אותם בשחרור מוקדם, מה שמכונה ניכוי שליש, הם יהיו זכאים גם לשחרור </w:t>
      </w:r>
      <w:proofErr w:type="spellStart"/>
      <w:r>
        <w:rPr>
          <w:rFonts w:hint="cs"/>
          <w:rtl/>
          <w:lang w:eastAsia="he-IL"/>
        </w:rPr>
        <w:t>המינהלי</w:t>
      </w:r>
      <w:proofErr w:type="spellEnd"/>
      <w:r>
        <w:rPr>
          <w:rFonts w:hint="cs"/>
          <w:rtl/>
          <w:lang w:eastAsia="he-IL"/>
        </w:rPr>
        <w:t xml:space="preserve">, ואילו אסירים שנגזרו עליהם ארבע שנות מאסר ומעלה ולא היו זכאים לשחרור מוקדם, לא יהיו זכאים גם לשחרור </w:t>
      </w:r>
      <w:proofErr w:type="spellStart"/>
      <w:r>
        <w:rPr>
          <w:rFonts w:hint="cs"/>
          <w:rtl/>
          <w:lang w:eastAsia="he-IL"/>
        </w:rPr>
        <w:t>המינהלי</w:t>
      </w:r>
      <w:proofErr w:type="spellEnd"/>
      <w:r>
        <w:rPr>
          <w:rFonts w:hint="cs"/>
          <w:rtl/>
          <w:lang w:eastAsia="he-IL"/>
        </w:rPr>
        <w:t xml:space="preserve">. </w:t>
      </w:r>
    </w:p>
    <w:p w:rsidR="00044165" w:rsidRDefault="00044165" w:rsidP="00F0302C">
      <w:pPr>
        <w:rPr>
          <w:rtl/>
          <w:lang w:eastAsia="he-IL"/>
        </w:rPr>
      </w:pPr>
    </w:p>
    <w:p w:rsidR="00044165" w:rsidRDefault="00044165" w:rsidP="00F0302C">
      <w:pPr>
        <w:rPr>
          <w:rtl/>
          <w:lang w:eastAsia="he-IL"/>
        </w:rPr>
      </w:pPr>
      <w:r>
        <w:rPr>
          <w:rFonts w:hint="cs"/>
          <w:rtl/>
          <w:lang w:eastAsia="he-IL"/>
        </w:rPr>
        <w:t xml:space="preserve">תיקון נוסף שהוזכר כאן שנעשה ב-2018 הוא השחרור </w:t>
      </w:r>
      <w:proofErr w:type="spellStart"/>
      <w:r>
        <w:rPr>
          <w:rFonts w:hint="cs"/>
          <w:rtl/>
          <w:lang w:eastAsia="he-IL"/>
        </w:rPr>
        <w:t>המינהלי</w:t>
      </w:r>
      <w:proofErr w:type="spellEnd"/>
      <w:r>
        <w:rPr>
          <w:rFonts w:hint="cs"/>
          <w:rtl/>
          <w:lang w:eastAsia="he-IL"/>
        </w:rPr>
        <w:t xml:space="preserve"> המורחב שהרחיב משמעותית את התקופות לשחרור </w:t>
      </w:r>
      <w:proofErr w:type="spellStart"/>
      <w:r>
        <w:rPr>
          <w:rFonts w:hint="cs"/>
          <w:rtl/>
          <w:lang w:eastAsia="he-IL"/>
        </w:rPr>
        <w:t>המינהלי</w:t>
      </w:r>
      <w:proofErr w:type="spellEnd"/>
      <w:r>
        <w:rPr>
          <w:rFonts w:hint="cs"/>
          <w:rtl/>
          <w:lang w:eastAsia="he-IL"/>
        </w:rPr>
        <w:t xml:space="preserve">. גם בתיקון הזה נעשתה הבחנה בין סוגי אסירים. השחרור המורחב חל רק על אסירים פליליים ולא על אסירים ביטחוניים. על אסירים ביטחוניים חל השחרור </w:t>
      </w:r>
      <w:proofErr w:type="spellStart"/>
      <w:r>
        <w:rPr>
          <w:rFonts w:hint="cs"/>
          <w:rtl/>
          <w:lang w:eastAsia="he-IL"/>
        </w:rPr>
        <w:t>המינהלי</w:t>
      </w:r>
      <w:proofErr w:type="spellEnd"/>
      <w:r>
        <w:rPr>
          <w:rFonts w:hint="cs"/>
          <w:rtl/>
          <w:lang w:eastAsia="he-IL"/>
        </w:rPr>
        <w:t xml:space="preserve"> הרגיל בתקופות הקצרות יותר. זה כאמור בהוראת שעה שהיא כרגע עד דצמבר 2021 ויש ברקע גם את הצעת החוק הממשלתית שדובר בה קודם, שנועדה </w:t>
      </w:r>
      <w:proofErr w:type="spellStart"/>
      <w:r>
        <w:rPr>
          <w:rFonts w:hint="cs"/>
          <w:rtl/>
          <w:lang w:eastAsia="he-IL"/>
        </w:rPr>
        <w:t>להחריג</w:t>
      </w:r>
      <w:proofErr w:type="spellEnd"/>
      <w:r>
        <w:rPr>
          <w:rFonts w:hint="cs"/>
          <w:rtl/>
          <w:lang w:eastAsia="he-IL"/>
        </w:rPr>
        <w:t xml:space="preserve"> קבוצות אוכלוסייה נוספות מהשחרור </w:t>
      </w:r>
      <w:proofErr w:type="spellStart"/>
      <w:r>
        <w:rPr>
          <w:rFonts w:hint="cs"/>
          <w:rtl/>
          <w:lang w:eastAsia="he-IL"/>
        </w:rPr>
        <w:t>המינהלי</w:t>
      </w:r>
      <w:proofErr w:type="spellEnd"/>
      <w:r>
        <w:rPr>
          <w:rFonts w:hint="cs"/>
          <w:rtl/>
          <w:lang w:eastAsia="he-IL"/>
        </w:rPr>
        <w:t xml:space="preserve"> המורחב של למשל עברייני מין, עברייני אלימות במשפחה, עבריינים </w:t>
      </w:r>
      <w:proofErr w:type="spellStart"/>
      <w:r>
        <w:rPr>
          <w:rFonts w:hint="cs"/>
          <w:rtl/>
          <w:lang w:eastAsia="he-IL"/>
        </w:rPr>
        <w:t>רצידיביסטים</w:t>
      </w:r>
      <w:proofErr w:type="spellEnd"/>
      <w:r>
        <w:rPr>
          <w:rFonts w:hint="cs"/>
          <w:rtl/>
          <w:lang w:eastAsia="he-IL"/>
        </w:rPr>
        <w:t xml:space="preserve"> </w:t>
      </w:r>
      <w:r w:rsidR="004C5982">
        <w:rPr>
          <w:rFonts w:hint="cs"/>
          <w:rtl/>
          <w:lang w:eastAsia="he-IL"/>
        </w:rPr>
        <w:t>וכיוצא באלה.</w:t>
      </w:r>
    </w:p>
    <w:p w:rsidR="004C5982" w:rsidRDefault="004C5982" w:rsidP="00F0302C">
      <w:pPr>
        <w:rPr>
          <w:rtl/>
          <w:lang w:eastAsia="he-IL"/>
        </w:rPr>
      </w:pPr>
    </w:p>
    <w:p w:rsidR="004C5982" w:rsidRDefault="004C5982" w:rsidP="004C5982">
      <w:pPr>
        <w:pStyle w:val="af9"/>
        <w:keepNext/>
        <w:rPr>
          <w:lang w:eastAsia="he-IL"/>
        </w:rPr>
      </w:pPr>
      <w:bookmarkStart w:id="49" w:name="ET_guest_קתרין_בן_צבי_49"/>
      <w:r w:rsidRPr="004C5982">
        <w:rPr>
          <w:rStyle w:val="TagStyle"/>
          <w:rtl/>
        </w:rPr>
        <w:t xml:space="preserve"> &lt;&lt; אורח &gt;&gt; </w:t>
      </w:r>
      <w:r>
        <w:rPr>
          <w:rtl/>
          <w:lang w:eastAsia="he-IL"/>
        </w:rPr>
        <w:t>קתרין בן צבי:</w:t>
      </w:r>
      <w:r w:rsidRPr="004C5982">
        <w:rPr>
          <w:rStyle w:val="TagStyle"/>
          <w:rtl/>
        </w:rPr>
        <w:t xml:space="preserve"> &lt;&lt; אורח &gt;&gt;</w:t>
      </w:r>
      <w:r w:rsidR="00196546">
        <w:rPr>
          <w:rtl/>
          <w:lang w:eastAsia="he-IL"/>
        </w:rPr>
        <w:t xml:space="preserve"> </w:t>
      </w:r>
      <w:r>
        <w:rPr>
          <w:rtl/>
          <w:lang w:eastAsia="he-IL"/>
        </w:rPr>
        <w:t xml:space="preserve"> </w:t>
      </w:r>
      <w:bookmarkEnd w:id="49"/>
    </w:p>
    <w:p w:rsidR="004C5982" w:rsidRDefault="004C5982" w:rsidP="004C5982">
      <w:pPr>
        <w:pStyle w:val="KeepWithNext"/>
        <w:rPr>
          <w:rtl/>
          <w:lang w:eastAsia="he-IL"/>
        </w:rPr>
      </w:pPr>
    </w:p>
    <w:p w:rsidR="004C5982" w:rsidRDefault="004C5982" w:rsidP="004C5982">
      <w:pPr>
        <w:rPr>
          <w:rtl/>
          <w:lang w:eastAsia="he-IL"/>
        </w:rPr>
      </w:pPr>
      <w:proofErr w:type="spellStart"/>
      <w:r>
        <w:rPr>
          <w:rFonts w:hint="cs"/>
          <w:rtl/>
          <w:lang w:eastAsia="he-IL"/>
        </w:rPr>
        <w:t>רצידיביסטים</w:t>
      </w:r>
      <w:proofErr w:type="spellEnd"/>
      <w:r>
        <w:rPr>
          <w:rFonts w:hint="cs"/>
          <w:rtl/>
          <w:lang w:eastAsia="he-IL"/>
        </w:rPr>
        <w:t xml:space="preserve"> ירד מההצעה.</w:t>
      </w:r>
    </w:p>
    <w:p w:rsidR="004C5982" w:rsidRDefault="004C5982" w:rsidP="004C5982">
      <w:pPr>
        <w:rPr>
          <w:rtl/>
          <w:lang w:eastAsia="he-IL"/>
        </w:rPr>
      </w:pPr>
    </w:p>
    <w:p w:rsidR="004C5982" w:rsidRDefault="004C5982" w:rsidP="004C5982">
      <w:pPr>
        <w:pStyle w:val="a4"/>
        <w:keepNext/>
      </w:pPr>
      <w:bookmarkStart w:id="50" w:name="ET_speaker_עידו_בן_יצחק_50"/>
      <w:r w:rsidRPr="004C5982">
        <w:rPr>
          <w:rStyle w:val="TagStyle"/>
          <w:rtl/>
        </w:rPr>
        <w:t xml:space="preserve"> &lt;&lt; דובר &gt;&gt; </w:t>
      </w:r>
      <w:r>
        <w:rPr>
          <w:rtl/>
        </w:rPr>
        <w:t>עידו בן יצחק:</w:t>
      </w:r>
      <w:r w:rsidRPr="004C5982">
        <w:rPr>
          <w:rStyle w:val="TagStyle"/>
          <w:rtl/>
        </w:rPr>
        <w:t xml:space="preserve"> &lt;&lt; דובר &gt;&gt;</w:t>
      </w:r>
      <w:r w:rsidR="00196546">
        <w:rPr>
          <w:rtl/>
        </w:rPr>
        <w:t xml:space="preserve"> </w:t>
      </w:r>
      <w:r>
        <w:rPr>
          <w:rtl/>
        </w:rPr>
        <w:t xml:space="preserve"> </w:t>
      </w:r>
      <w:bookmarkEnd w:id="50"/>
    </w:p>
    <w:p w:rsidR="004C5982" w:rsidRDefault="004C5982" w:rsidP="004C5982">
      <w:pPr>
        <w:pStyle w:val="KeepWithNext"/>
        <w:rPr>
          <w:rtl/>
          <w:lang w:eastAsia="he-IL"/>
        </w:rPr>
      </w:pPr>
    </w:p>
    <w:p w:rsidR="004C5982" w:rsidRDefault="004C5982" w:rsidP="004C5982">
      <w:pPr>
        <w:rPr>
          <w:rtl/>
          <w:lang w:eastAsia="he-IL"/>
        </w:rPr>
      </w:pPr>
      <w:r>
        <w:rPr>
          <w:rFonts w:hint="cs"/>
          <w:rtl/>
          <w:lang w:eastAsia="he-IL"/>
        </w:rPr>
        <w:t>שווה לדון בזה דווקא.</w:t>
      </w:r>
    </w:p>
    <w:p w:rsidR="004C5982" w:rsidRDefault="004C5982" w:rsidP="004C5982">
      <w:pPr>
        <w:rPr>
          <w:rtl/>
          <w:lang w:eastAsia="he-IL"/>
        </w:rPr>
      </w:pPr>
    </w:p>
    <w:p w:rsidR="004C5982" w:rsidRDefault="004C5982" w:rsidP="004C5982">
      <w:pPr>
        <w:pStyle w:val="af6"/>
        <w:keepNext/>
      </w:pPr>
      <w:bookmarkStart w:id="51" w:name="ET_yor_5682_51"/>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 </w:t>
      </w:r>
      <w:r>
        <w:rPr>
          <w:rtl/>
        </w:rPr>
        <w:t xml:space="preserve">היו"ר סעיד </w:t>
      </w:r>
      <w:proofErr w:type="spellStart"/>
      <w:r>
        <w:rPr>
          <w:rtl/>
        </w:rPr>
        <w:t>אלחרומי</w:t>
      </w:r>
      <w:proofErr w:type="spellEnd"/>
      <w:r>
        <w:rPr>
          <w:rtl/>
        </w:rPr>
        <w:t>:</w:t>
      </w:r>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w:t>
      </w:r>
      <w:r w:rsidR="00196546">
        <w:rPr>
          <w:rtl/>
        </w:rPr>
        <w:t xml:space="preserve"> </w:t>
      </w:r>
      <w:r>
        <w:rPr>
          <w:rtl/>
        </w:rPr>
        <w:t xml:space="preserve"> </w:t>
      </w:r>
      <w:bookmarkEnd w:id="51"/>
    </w:p>
    <w:p w:rsidR="004C5982" w:rsidRDefault="004C5982" w:rsidP="004C5982">
      <w:pPr>
        <w:pStyle w:val="KeepWithNext"/>
        <w:rPr>
          <w:rtl/>
          <w:lang w:eastAsia="he-IL"/>
        </w:rPr>
      </w:pPr>
    </w:p>
    <w:p w:rsidR="004C5982" w:rsidRDefault="004C5982" w:rsidP="004C5982">
      <w:pPr>
        <w:rPr>
          <w:rtl/>
          <w:lang w:eastAsia="he-IL"/>
        </w:rPr>
      </w:pPr>
      <w:r>
        <w:rPr>
          <w:rFonts w:hint="cs"/>
          <w:rtl/>
          <w:lang w:eastAsia="he-IL"/>
        </w:rPr>
        <w:t xml:space="preserve">תודה, עידו. </w:t>
      </w:r>
    </w:p>
    <w:p w:rsidR="004C5982" w:rsidRDefault="004C5982" w:rsidP="004C5982">
      <w:pPr>
        <w:rPr>
          <w:rtl/>
          <w:lang w:eastAsia="he-IL"/>
        </w:rPr>
      </w:pPr>
    </w:p>
    <w:p w:rsidR="004C5982" w:rsidRDefault="004C5982" w:rsidP="004C5982">
      <w:pPr>
        <w:rPr>
          <w:rtl/>
          <w:lang w:eastAsia="he-IL"/>
        </w:rPr>
      </w:pPr>
      <w:r>
        <w:rPr>
          <w:rFonts w:hint="cs"/>
          <w:rtl/>
          <w:lang w:eastAsia="he-IL"/>
        </w:rPr>
        <w:t xml:space="preserve">אנחנו מתחילים בחברי הכנסת. חבר הכנסת </w:t>
      </w:r>
      <w:proofErr w:type="spellStart"/>
      <w:r>
        <w:rPr>
          <w:rFonts w:hint="cs"/>
          <w:rtl/>
          <w:lang w:eastAsia="he-IL"/>
        </w:rPr>
        <w:t>מוסי</w:t>
      </w:r>
      <w:proofErr w:type="spellEnd"/>
      <w:r>
        <w:rPr>
          <w:rFonts w:hint="cs"/>
          <w:rtl/>
          <w:lang w:eastAsia="he-IL"/>
        </w:rPr>
        <w:t xml:space="preserve"> רז. </w:t>
      </w:r>
    </w:p>
    <w:p w:rsidR="004C5982" w:rsidRDefault="004C5982" w:rsidP="004C5982">
      <w:pPr>
        <w:rPr>
          <w:rtl/>
          <w:lang w:eastAsia="he-IL"/>
        </w:rPr>
      </w:pPr>
    </w:p>
    <w:p w:rsidR="004C5982" w:rsidRDefault="004C5982" w:rsidP="004C5982">
      <w:pPr>
        <w:pStyle w:val="a4"/>
        <w:keepNext/>
      </w:pPr>
      <w:bookmarkStart w:id="52" w:name="ET_speaker_5694_52"/>
      <w:r w:rsidRPr="004C5982">
        <w:rPr>
          <w:rStyle w:val="TagStyle"/>
          <w:rtl/>
        </w:rPr>
        <w:t xml:space="preserve"> &lt;&lt; דובר &gt;&gt; </w:t>
      </w:r>
      <w:proofErr w:type="spellStart"/>
      <w:r>
        <w:rPr>
          <w:rtl/>
        </w:rPr>
        <w:t>מוסי</w:t>
      </w:r>
      <w:proofErr w:type="spellEnd"/>
      <w:r>
        <w:rPr>
          <w:rtl/>
        </w:rPr>
        <w:t xml:space="preserve"> רז (מרצ):</w:t>
      </w:r>
      <w:r w:rsidRPr="004C5982">
        <w:rPr>
          <w:rStyle w:val="TagStyle"/>
          <w:rtl/>
        </w:rPr>
        <w:t xml:space="preserve"> &lt;&lt; דובר &gt;&gt;</w:t>
      </w:r>
      <w:r w:rsidR="00196546">
        <w:rPr>
          <w:rtl/>
        </w:rPr>
        <w:t xml:space="preserve"> </w:t>
      </w:r>
      <w:r>
        <w:rPr>
          <w:rtl/>
        </w:rPr>
        <w:t xml:space="preserve"> </w:t>
      </w:r>
      <w:bookmarkEnd w:id="52"/>
    </w:p>
    <w:p w:rsidR="004C5982" w:rsidRDefault="004C5982" w:rsidP="004C5982">
      <w:pPr>
        <w:pStyle w:val="KeepWithNext"/>
        <w:rPr>
          <w:rtl/>
          <w:lang w:eastAsia="he-IL"/>
        </w:rPr>
      </w:pPr>
    </w:p>
    <w:p w:rsidR="004C5982" w:rsidRDefault="004C5982" w:rsidP="004C5982">
      <w:pPr>
        <w:rPr>
          <w:rtl/>
          <w:lang w:eastAsia="he-IL"/>
        </w:rPr>
      </w:pPr>
      <w:r>
        <w:rPr>
          <w:rFonts w:hint="cs"/>
          <w:rtl/>
          <w:lang w:eastAsia="he-IL"/>
        </w:rPr>
        <w:t xml:space="preserve">קודם כל חבל שהתעכבנו אבל זה באמת כבר עכשיו לא נוכל לשנות. אני חושב שעם חלוף הזמן אנחנו רואים שהתקן של 14,000 הוא היה טוב בעבר ואני חושב שבפירוש אפשר לרדת. נשמעה הצעה 13,750 על ידי חברי, חבר הכנסת אוסאמה סעדי. </w:t>
      </w:r>
    </w:p>
    <w:p w:rsidR="004C5982" w:rsidRDefault="004C5982" w:rsidP="004C5982">
      <w:pPr>
        <w:rPr>
          <w:rtl/>
          <w:lang w:eastAsia="he-IL"/>
        </w:rPr>
      </w:pPr>
    </w:p>
    <w:p w:rsidR="004C5982" w:rsidRDefault="004C5982" w:rsidP="004C5982">
      <w:pPr>
        <w:rPr>
          <w:rtl/>
          <w:lang w:eastAsia="he-IL"/>
        </w:rPr>
      </w:pPr>
      <w:r>
        <w:rPr>
          <w:rFonts w:hint="cs"/>
          <w:rtl/>
          <w:lang w:eastAsia="he-IL"/>
        </w:rPr>
        <w:t>אני חושב שבנתונים שנמסרו לנו מצד אחד על גובה הצפיפות ומצד שני על שיעור החזרה לכלא, כי אם היו מוסרים לנו פה שמי שחזר לכלא זה בשיעורים יותר גדולים משמעותית או יותר גבוהים בכלל, אז היינו אומרים, רגע, אין טעם לשחרר. אני חושב שבנתונים האלה אנחנו צריכים כמה שיותר מהר לאשר ולאשר מספר יותר נמוך מ-14,000. לא יודע בדיוק מה המספר, 13,750 נשמע הגיוני ובהדרגה להמשיך להוריד עד - - -</w:t>
      </w:r>
    </w:p>
    <w:p w:rsidR="004C5982" w:rsidRDefault="004C5982" w:rsidP="004C5982">
      <w:pPr>
        <w:rPr>
          <w:rtl/>
          <w:lang w:eastAsia="he-IL"/>
        </w:rPr>
      </w:pPr>
    </w:p>
    <w:p w:rsidR="004C5982" w:rsidRDefault="004C5982" w:rsidP="004C5982">
      <w:pPr>
        <w:pStyle w:val="af9"/>
        <w:keepNext/>
        <w:rPr>
          <w:lang w:eastAsia="he-IL"/>
        </w:rPr>
      </w:pPr>
      <w:bookmarkStart w:id="53" w:name="ET_guest_גלי_קרן_53"/>
      <w:r w:rsidRPr="004C5982">
        <w:rPr>
          <w:rStyle w:val="TagStyle"/>
          <w:rtl/>
        </w:rPr>
        <w:t xml:space="preserve"> &lt;&lt; אורח &gt;&gt; </w:t>
      </w:r>
      <w:r>
        <w:rPr>
          <w:rtl/>
          <w:lang w:eastAsia="he-IL"/>
        </w:rPr>
        <w:t>גלי קרן:</w:t>
      </w:r>
      <w:r w:rsidRPr="004C5982">
        <w:rPr>
          <w:rStyle w:val="TagStyle"/>
          <w:rtl/>
        </w:rPr>
        <w:t xml:space="preserve"> &lt;&lt; אורח &gt;&gt;</w:t>
      </w:r>
      <w:r w:rsidR="00196546">
        <w:rPr>
          <w:rtl/>
          <w:lang w:eastAsia="he-IL"/>
        </w:rPr>
        <w:t xml:space="preserve"> </w:t>
      </w:r>
      <w:r>
        <w:rPr>
          <w:rtl/>
          <w:lang w:eastAsia="he-IL"/>
        </w:rPr>
        <w:t xml:space="preserve"> </w:t>
      </w:r>
      <w:bookmarkEnd w:id="53"/>
    </w:p>
    <w:p w:rsidR="004C5982" w:rsidRDefault="004C5982" w:rsidP="004C5982">
      <w:pPr>
        <w:pStyle w:val="KeepWithNext"/>
        <w:rPr>
          <w:rtl/>
          <w:lang w:eastAsia="he-IL"/>
        </w:rPr>
      </w:pPr>
    </w:p>
    <w:p w:rsidR="004C5982" w:rsidRDefault="004C5982" w:rsidP="004C5982">
      <w:pPr>
        <w:rPr>
          <w:rtl/>
          <w:lang w:eastAsia="he-IL"/>
        </w:rPr>
      </w:pPr>
      <w:r>
        <w:rPr>
          <w:rFonts w:hint="cs"/>
          <w:rtl/>
          <w:lang w:eastAsia="he-IL"/>
        </w:rPr>
        <w:t xml:space="preserve">אני מבקשת לציין במקרה הזה שבהצעת החוק שעל הפרק אז באמת לצד קביעת קריטריונים מהותיים לשחרור </w:t>
      </w:r>
      <w:proofErr w:type="spellStart"/>
      <w:r>
        <w:rPr>
          <w:rFonts w:hint="cs"/>
          <w:rtl/>
          <w:lang w:eastAsia="he-IL"/>
        </w:rPr>
        <w:t>מינהלי</w:t>
      </w:r>
      <w:proofErr w:type="spellEnd"/>
      <w:r>
        <w:rPr>
          <w:rFonts w:hint="cs"/>
          <w:rtl/>
          <w:lang w:eastAsia="he-IL"/>
        </w:rPr>
        <w:t xml:space="preserve"> מורחב, אנחנו מציעים שם, שוב, רק במקביל, רק ביחד להוריד את תקן הכליאה </w:t>
      </w:r>
      <w:r>
        <w:rPr>
          <w:rFonts w:hint="cs"/>
          <w:rtl/>
          <w:lang w:eastAsia="he-IL"/>
        </w:rPr>
        <w:lastRenderedPageBreak/>
        <w:t xml:space="preserve">ל-13,750 כפי שהוצע כאן, ולכן אני כן מציעה להמתין להסדר הזה שיש בו באמת איזושהי בחינה מהותית של את מי משחררים בשחרור מורחב, </w:t>
      </w:r>
      <w:proofErr w:type="spellStart"/>
      <w:r>
        <w:rPr>
          <w:rFonts w:hint="cs"/>
          <w:rtl/>
          <w:lang w:eastAsia="he-IL"/>
        </w:rPr>
        <w:t>ולצידו</w:t>
      </w:r>
      <w:proofErr w:type="spellEnd"/>
      <w:r>
        <w:rPr>
          <w:rFonts w:hint="cs"/>
          <w:rtl/>
          <w:lang w:eastAsia="he-IL"/>
        </w:rPr>
        <w:t xml:space="preserve"> אפשר לדבר גם על - - - </w:t>
      </w:r>
    </w:p>
    <w:p w:rsidR="004C5982" w:rsidRDefault="004C5982" w:rsidP="004C5982">
      <w:pPr>
        <w:rPr>
          <w:rtl/>
          <w:lang w:eastAsia="he-IL"/>
        </w:rPr>
      </w:pPr>
    </w:p>
    <w:p w:rsidR="004C5982" w:rsidRDefault="004C5982" w:rsidP="004C5982">
      <w:pPr>
        <w:pStyle w:val="af6"/>
        <w:keepNext/>
      </w:pPr>
      <w:bookmarkStart w:id="54" w:name="ET_yor_5682_54"/>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 </w:t>
      </w:r>
      <w:r>
        <w:rPr>
          <w:rtl/>
        </w:rPr>
        <w:t xml:space="preserve">היו"ר סעיד </w:t>
      </w:r>
      <w:proofErr w:type="spellStart"/>
      <w:r>
        <w:rPr>
          <w:rtl/>
        </w:rPr>
        <w:t>אלחרומי</w:t>
      </w:r>
      <w:proofErr w:type="spellEnd"/>
      <w:r>
        <w:rPr>
          <w:rtl/>
        </w:rPr>
        <w:t>:</w:t>
      </w:r>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w:t>
      </w:r>
      <w:r w:rsidR="00196546">
        <w:rPr>
          <w:rtl/>
        </w:rPr>
        <w:t xml:space="preserve"> </w:t>
      </w:r>
      <w:r>
        <w:rPr>
          <w:rtl/>
        </w:rPr>
        <w:t xml:space="preserve"> </w:t>
      </w:r>
      <w:bookmarkEnd w:id="54"/>
    </w:p>
    <w:p w:rsidR="004C5982" w:rsidRDefault="004C5982" w:rsidP="004C5982">
      <w:pPr>
        <w:pStyle w:val="KeepWithNext"/>
        <w:rPr>
          <w:rtl/>
          <w:lang w:eastAsia="he-IL"/>
        </w:rPr>
      </w:pPr>
    </w:p>
    <w:p w:rsidR="004C5982" w:rsidRDefault="004C5982" w:rsidP="004C5982">
      <w:pPr>
        <w:rPr>
          <w:rtl/>
          <w:lang w:eastAsia="he-IL"/>
        </w:rPr>
      </w:pPr>
      <w:proofErr w:type="spellStart"/>
      <w:r>
        <w:rPr>
          <w:rFonts w:hint="cs"/>
          <w:rtl/>
          <w:lang w:eastAsia="he-IL"/>
        </w:rPr>
        <w:t>אוקיי</w:t>
      </w:r>
      <w:proofErr w:type="spellEnd"/>
      <w:r>
        <w:rPr>
          <w:rFonts w:hint="cs"/>
          <w:rtl/>
          <w:lang w:eastAsia="he-IL"/>
        </w:rPr>
        <w:t xml:space="preserve">, תודה. </w:t>
      </w:r>
    </w:p>
    <w:p w:rsidR="004C5982" w:rsidRDefault="004C5982" w:rsidP="004C5982">
      <w:pPr>
        <w:rPr>
          <w:rtl/>
          <w:lang w:eastAsia="he-IL"/>
        </w:rPr>
      </w:pPr>
    </w:p>
    <w:p w:rsidR="004C5982" w:rsidRDefault="004C5982" w:rsidP="004C5982">
      <w:pPr>
        <w:pStyle w:val="a4"/>
        <w:keepNext/>
      </w:pPr>
      <w:bookmarkStart w:id="55" w:name="ET_speaker_5694_55"/>
      <w:r w:rsidRPr="004C5982">
        <w:rPr>
          <w:rStyle w:val="TagStyle"/>
          <w:rtl/>
        </w:rPr>
        <w:t xml:space="preserve"> &lt;&lt; דובר &gt;&gt; </w:t>
      </w:r>
      <w:proofErr w:type="spellStart"/>
      <w:r>
        <w:rPr>
          <w:rtl/>
        </w:rPr>
        <w:t>מוסי</w:t>
      </w:r>
      <w:proofErr w:type="spellEnd"/>
      <w:r>
        <w:rPr>
          <w:rtl/>
        </w:rPr>
        <w:t xml:space="preserve"> רז (מרצ):</w:t>
      </w:r>
      <w:r w:rsidRPr="004C5982">
        <w:rPr>
          <w:rStyle w:val="TagStyle"/>
          <w:rtl/>
        </w:rPr>
        <w:t xml:space="preserve"> &lt;&lt; דובר &gt;&gt;</w:t>
      </w:r>
      <w:r w:rsidR="00196546">
        <w:rPr>
          <w:rtl/>
        </w:rPr>
        <w:t xml:space="preserve"> </w:t>
      </w:r>
      <w:r>
        <w:rPr>
          <w:rtl/>
        </w:rPr>
        <w:t xml:space="preserve"> </w:t>
      </w:r>
      <w:bookmarkEnd w:id="55"/>
    </w:p>
    <w:p w:rsidR="004C5982" w:rsidRDefault="004C5982" w:rsidP="004C5982">
      <w:pPr>
        <w:pStyle w:val="KeepWithNext"/>
        <w:rPr>
          <w:rtl/>
          <w:lang w:eastAsia="he-IL"/>
        </w:rPr>
      </w:pPr>
    </w:p>
    <w:p w:rsidR="004C5982" w:rsidRDefault="004C5982" w:rsidP="004C5982">
      <w:pPr>
        <w:rPr>
          <w:rtl/>
          <w:lang w:eastAsia="he-IL"/>
        </w:rPr>
      </w:pPr>
      <w:r>
        <w:rPr>
          <w:rFonts w:hint="cs"/>
          <w:rtl/>
          <w:lang w:eastAsia="he-IL"/>
        </w:rPr>
        <w:t xml:space="preserve">אם היית אומרת שהחוק שיוצע מתנגד ל-13,750 וזה לא הגיוני מסיבה כזו או אחרת - - - </w:t>
      </w:r>
    </w:p>
    <w:p w:rsidR="004C5982" w:rsidRDefault="004C5982" w:rsidP="004C5982">
      <w:pPr>
        <w:rPr>
          <w:rtl/>
          <w:lang w:eastAsia="he-IL"/>
        </w:rPr>
      </w:pPr>
    </w:p>
    <w:p w:rsidR="004C5982" w:rsidRDefault="004C5982" w:rsidP="004C5982">
      <w:pPr>
        <w:pStyle w:val="af6"/>
        <w:keepNext/>
        <w:rPr>
          <w:rtl/>
        </w:rPr>
      </w:pPr>
      <w:bookmarkStart w:id="56" w:name="ET_yor_5682_57"/>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 </w:t>
      </w:r>
      <w:r>
        <w:rPr>
          <w:rtl/>
        </w:rPr>
        <w:t xml:space="preserve">היו"ר סעיד </w:t>
      </w:r>
      <w:proofErr w:type="spellStart"/>
      <w:r>
        <w:rPr>
          <w:rtl/>
        </w:rPr>
        <w:t>אלחרומי</w:t>
      </w:r>
      <w:proofErr w:type="spellEnd"/>
      <w:r>
        <w:rPr>
          <w:rtl/>
        </w:rPr>
        <w:t>:</w:t>
      </w:r>
      <w:r w:rsidRPr="004C5982">
        <w:rPr>
          <w:rStyle w:val="TagStyle"/>
          <w:rtl/>
        </w:rPr>
        <w:t xml:space="preserve"> &lt;&lt; </w:t>
      </w:r>
      <w:proofErr w:type="spellStart"/>
      <w:r w:rsidRPr="004C5982">
        <w:rPr>
          <w:rStyle w:val="TagStyle"/>
          <w:rtl/>
        </w:rPr>
        <w:t>יור</w:t>
      </w:r>
      <w:proofErr w:type="spellEnd"/>
      <w:r w:rsidRPr="004C5982">
        <w:rPr>
          <w:rStyle w:val="TagStyle"/>
          <w:rtl/>
        </w:rPr>
        <w:t xml:space="preserve"> &gt;&gt;</w:t>
      </w:r>
      <w:r w:rsidR="00196546">
        <w:rPr>
          <w:rtl/>
        </w:rPr>
        <w:t xml:space="preserve"> </w:t>
      </w:r>
      <w:r>
        <w:rPr>
          <w:rtl/>
        </w:rPr>
        <w:t xml:space="preserve"> </w:t>
      </w:r>
      <w:bookmarkEnd w:id="56"/>
    </w:p>
    <w:p w:rsidR="004C5982" w:rsidRDefault="004C5982" w:rsidP="004C5982">
      <w:pPr>
        <w:pStyle w:val="KeepWithNext"/>
        <w:rPr>
          <w:rtl/>
        </w:rPr>
      </w:pPr>
    </w:p>
    <w:p w:rsidR="004C5982" w:rsidRDefault="004C5982" w:rsidP="004C5982">
      <w:pPr>
        <w:rPr>
          <w:rtl/>
        </w:rPr>
      </w:pPr>
      <w:proofErr w:type="spellStart"/>
      <w:r>
        <w:rPr>
          <w:rFonts w:hint="cs"/>
          <w:rtl/>
        </w:rPr>
        <w:t>מוסי</w:t>
      </w:r>
      <w:proofErr w:type="spellEnd"/>
      <w:r>
        <w:rPr>
          <w:rFonts w:hint="cs"/>
          <w:rtl/>
        </w:rPr>
        <w:t xml:space="preserve">, הסיפור הוא הבחינה עצמה שדיברה </w:t>
      </w:r>
      <w:proofErr w:type="spellStart"/>
      <w:r>
        <w:rPr>
          <w:rFonts w:hint="cs"/>
          <w:rtl/>
        </w:rPr>
        <w:t>עאידה</w:t>
      </w:r>
      <w:proofErr w:type="spellEnd"/>
      <w:r>
        <w:rPr>
          <w:rFonts w:hint="cs"/>
          <w:rtl/>
        </w:rPr>
        <w:t xml:space="preserve">. </w:t>
      </w:r>
    </w:p>
    <w:p w:rsidR="004C5982" w:rsidRDefault="004C5982" w:rsidP="004C5982">
      <w:pPr>
        <w:rPr>
          <w:rtl/>
        </w:rPr>
      </w:pPr>
    </w:p>
    <w:p w:rsidR="004C5982" w:rsidRDefault="004C5982" w:rsidP="004C5982">
      <w:pPr>
        <w:rPr>
          <w:rtl/>
        </w:rPr>
      </w:pPr>
      <w:r>
        <w:rPr>
          <w:rFonts w:hint="cs"/>
          <w:rtl/>
        </w:rPr>
        <w:t>בבקשה, חברת הכנסת מירב בן ארי.</w:t>
      </w:r>
    </w:p>
    <w:p w:rsidR="004C5982" w:rsidRDefault="004C5982" w:rsidP="004C5982">
      <w:pPr>
        <w:rPr>
          <w:rtl/>
        </w:rPr>
      </w:pPr>
    </w:p>
    <w:p w:rsidR="004C5982" w:rsidRDefault="004C5982" w:rsidP="004C5982">
      <w:pPr>
        <w:pStyle w:val="a4"/>
        <w:keepNext/>
        <w:rPr>
          <w:rtl/>
        </w:rPr>
      </w:pPr>
      <w:bookmarkStart w:id="57" w:name="ET_speaker_5300_58"/>
      <w:r w:rsidRPr="004C5982">
        <w:rPr>
          <w:rStyle w:val="TagStyle"/>
          <w:rtl/>
        </w:rPr>
        <w:t xml:space="preserve"> &lt;&lt; דובר &gt;&gt; </w:t>
      </w:r>
      <w:r>
        <w:rPr>
          <w:rtl/>
        </w:rPr>
        <w:t>מירב בן ארי (יש עתיד):</w:t>
      </w:r>
      <w:r w:rsidRPr="004C5982">
        <w:rPr>
          <w:rStyle w:val="TagStyle"/>
          <w:rtl/>
        </w:rPr>
        <w:t xml:space="preserve"> &lt;&lt; דובר &gt;&gt;</w:t>
      </w:r>
      <w:r w:rsidR="00196546">
        <w:rPr>
          <w:rtl/>
        </w:rPr>
        <w:t xml:space="preserve"> </w:t>
      </w:r>
      <w:r>
        <w:rPr>
          <w:rtl/>
        </w:rPr>
        <w:t xml:space="preserve"> </w:t>
      </w:r>
      <w:bookmarkEnd w:id="57"/>
    </w:p>
    <w:p w:rsidR="004C5982" w:rsidRDefault="004C5982" w:rsidP="004C5982">
      <w:pPr>
        <w:pStyle w:val="KeepWithNext"/>
        <w:rPr>
          <w:rtl/>
        </w:rPr>
      </w:pPr>
    </w:p>
    <w:p w:rsidR="004C5982" w:rsidRDefault="004C5982" w:rsidP="004C5982">
      <w:pPr>
        <w:rPr>
          <w:rtl/>
        </w:rPr>
      </w:pPr>
      <w:r>
        <w:rPr>
          <w:rFonts w:hint="cs"/>
          <w:rtl/>
        </w:rPr>
        <w:t xml:space="preserve">תודה רבה אדוני היושב-ראש ושיהיה לך בהצלחה בתפקיד החשוב שלך. </w:t>
      </w:r>
    </w:p>
    <w:p w:rsidR="004C5982" w:rsidRDefault="004C5982" w:rsidP="004C5982">
      <w:pPr>
        <w:rPr>
          <w:rtl/>
        </w:rPr>
      </w:pPr>
    </w:p>
    <w:p w:rsidR="00BD7986" w:rsidRDefault="004C5982" w:rsidP="004C5982">
      <w:pPr>
        <w:rPr>
          <w:rtl/>
        </w:rPr>
      </w:pPr>
      <w:r>
        <w:rPr>
          <w:rFonts w:hint="cs"/>
          <w:rtl/>
        </w:rPr>
        <w:t xml:space="preserve">קודם כל אני חושבת שהצעת החוק הזו בעיקר זו שמחריגה את אותם עברייני מין ואת האלימות במשפחה, הייתה צריכה להגיע ביום ראשון. חבל שלא הגיעה. חבל שתידחה, כי מצד אחד הוועדה הזאת סופר חשובה </w:t>
      </w:r>
      <w:r w:rsidR="00BD7986">
        <w:rPr>
          <w:rFonts w:hint="cs"/>
          <w:rtl/>
        </w:rPr>
        <w:t xml:space="preserve">ואותם 600 ומשהו אסירים צריכים להשתחרר וללכת הביתה כי חלקם באמת צריכים ללכת הביתה, אבל כל אחד שיצביע כאן ובצדק, יעשה את זה בלב קצת כבד כי בסוף אנחנו גם משחררים אנשים שאולי החזרה שלהם הביתה תגרום נזק </w:t>
      </w:r>
      <w:proofErr w:type="spellStart"/>
      <w:r w:rsidR="00BD7986">
        <w:rPr>
          <w:rFonts w:hint="cs"/>
          <w:rtl/>
        </w:rPr>
        <w:t>אמיתי</w:t>
      </w:r>
      <w:proofErr w:type="spellEnd"/>
      <w:r w:rsidR="00BD7986">
        <w:rPr>
          <w:rFonts w:hint="cs"/>
          <w:rtl/>
        </w:rPr>
        <w:t xml:space="preserve"> מעבר למשפחתם, אולי גם לסביבה. לכן אני חושבת שעם כל הכבוד, אנחנו מכלים כאן יום ולילה על חוק דיינים. אני מניחה שהיה לנו הרבה יותר קל לכלות יום ולילה על חוק שהוא הרבה יותר חשוב ומשמעותי, אז זה מאוד חשוב לי לומר לפרוטוקול, כי אנחנו היינו צריכים להיות כאן בשביל החוק הזה ובשביל באמת </w:t>
      </w:r>
      <w:proofErr w:type="spellStart"/>
      <w:r w:rsidR="00BD7986">
        <w:rPr>
          <w:rFonts w:hint="cs"/>
          <w:rtl/>
        </w:rPr>
        <w:t>להחריג</w:t>
      </w:r>
      <w:proofErr w:type="spellEnd"/>
      <w:r w:rsidR="00BD7986">
        <w:rPr>
          <w:rFonts w:hint="cs"/>
          <w:rtl/>
        </w:rPr>
        <w:t xml:space="preserve"> את אותם עבריינים, ועם כל זה אני כן חושבת שההצבעה היום היא חשובה. לא יכלו להביא את זה לוועדה אחרת. כן חיכינו לסעיד ולוועדת הפנים כדי להביא. </w:t>
      </w:r>
    </w:p>
    <w:p w:rsidR="00BD7986" w:rsidRDefault="00BD7986" w:rsidP="004C5982">
      <w:pPr>
        <w:rPr>
          <w:rtl/>
        </w:rPr>
      </w:pPr>
    </w:p>
    <w:p w:rsidR="004C5982" w:rsidRDefault="00BD7986" w:rsidP="00BD7986">
      <w:pPr>
        <w:rPr>
          <w:rtl/>
        </w:rPr>
      </w:pPr>
      <w:r>
        <w:rPr>
          <w:rFonts w:hint="cs"/>
          <w:rtl/>
        </w:rPr>
        <w:t>דבר אחרון. כשתקום הוועדה לביטחון הפנים בעזרת השם בעוד כשבועיים, אין ספק שנצטרך להתכנס ולדון בעניין האיכות ולא רק הכמות, כי קודם כל זה החלטה של בית המשפט העליון שאנחנו צריכים להתכנס אליה, וככנסת להבין שהאירוע הרבה יותר מורכב מכמות, אלא צריך באמת לדאוג שהתנאים של האסירים אכן עומדים. נעשה את זה גם בוועדה. אני מניחה שגם נסייר בבתי הכלא ונבין את האירוע, וכן אני חושבת שחברי הוועדה, בטח אלה שיהיו בביטחון פנים, יבואו ויסייעו לנו כדי למצוא פתרון איכותי ולא רק כמותי. תודה.</w:t>
      </w:r>
      <w:r w:rsidR="004C5982">
        <w:rPr>
          <w:rFonts w:hint="cs"/>
          <w:rtl/>
        </w:rPr>
        <w:t xml:space="preserve"> </w:t>
      </w:r>
    </w:p>
    <w:p w:rsidR="00700E6F" w:rsidRDefault="00700E6F" w:rsidP="00BD7986">
      <w:pPr>
        <w:rPr>
          <w:rtl/>
        </w:rPr>
      </w:pPr>
    </w:p>
    <w:p w:rsidR="00700E6F" w:rsidRDefault="00700E6F" w:rsidP="00700E6F">
      <w:pPr>
        <w:pStyle w:val="af6"/>
        <w:keepNext/>
      </w:pPr>
      <w:bookmarkStart w:id="58" w:name="ET_yor_5682_59"/>
      <w:r w:rsidRPr="00700E6F">
        <w:rPr>
          <w:rStyle w:val="TagStyle"/>
          <w:rtl/>
        </w:rPr>
        <w:t xml:space="preserve"> &lt;&lt; </w:t>
      </w:r>
      <w:proofErr w:type="spellStart"/>
      <w:r w:rsidRPr="00700E6F">
        <w:rPr>
          <w:rStyle w:val="TagStyle"/>
          <w:rtl/>
        </w:rPr>
        <w:t>יור</w:t>
      </w:r>
      <w:proofErr w:type="spellEnd"/>
      <w:r w:rsidRPr="00700E6F">
        <w:rPr>
          <w:rStyle w:val="TagStyle"/>
          <w:rtl/>
        </w:rPr>
        <w:t xml:space="preserve"> &gt;&gt; </w:t>
      </w:r>
      <w:r>
        <w:rPr>
          <w:rtl/>
        </w:rPr>
        <w:t xml:space="preserve">היו"ר סעיד </w:t>
      </w:r>
      <w:proofErr w:type="spellStart"/>
      <w:r>
        <w:rPr>
          <w:rtl/>
        </w:rPr>
        <w:t>אלחרומי</w:t>
      </w:r>
      <w:proofErr w:type="spellEnd"/>
      <w:r>
        <w:rPr>
          <w:rtl/>
        </w:rPr>
        <w:t>:</w:t>
      </w:r>
      <w:r w:rsidRPr="00700E6F">
        <w:rPr>
          <w:rStyle w:val="TagStyle"/>
          <w:rtl/>
        </w:rPr>
        <w:t xml:space="preserve"> &lt;&lt; </w:t>
      </w:r>
      <w:proofErr w:type="spellStart"/>
      <w:r w:rsidRPr="00700E6F">
        <w:rPr>
          <w:rStyle w:val="TagStyle"/>
          <w:rtl/>
        </w:rPr>
        <w:t>יור</w:t>
      </w:r>
      <w:proofErr w:type="spellEnd"/>
      <w:r w:rsidRPr="00700E6F">
        <w:rPr>
          <w:rStyle w:val="TagStyle"/>
          <w:rtl/>
        </w:rPr>
        <w:t xml:space="preserve"> &gt;&gt;</w:t>
      </w:r>
      <w:r w:rsidR="00196546">
        <w:rPr>
          <w:rtl/>
        </w:rPr>
        <w:t xml:space="preserve"> </w:t>
      </w:r>
      <w:r>
        <w:rPr>
          <w:rtl/>
        </w:rPr>
        <w:t xml:space="preserve"> </w:t>
      </w:r>
      <w:bookmarkEnd w:id="58"/>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תודה, מירב. </w:t>
      </w:r>
    </w:p>
    <w:p w:rsidR="00700E6F" w:rsidRDefault="00700E6F" w:rsidP="00700E6F">
      <w:pPr>
        <w:rPr>
          <w:rtl/>
          <w:lang w:eastAsia="he-IL"/>
        </w:rPr>
      </w:pPr>
    </w:p>
    <w:p w:rsidR="00700E6F" w:rsidRDefault="00700E6F" w:rsidP="00700E6F">
      <w:pPr>
        <w:rPr>
          <w:rtl/>
          <w:lang w:eastAsia="he-IL"/>
        </w:rPr>
      </w:pPr>
      <w:r>
        <w:rPr>
          <w:rFonts w:hint="cs"/>
          <w:rtl/>
          <w:lang w:eastAsia="he-IL"/>
        </w:rPr>
        <w:t>חבר הכנסת אוסאמה סעדי, בבקשה.</w:t>
      </w:r>
    </w:p>
    <w:p w:rsidR="00700E6F" w:rsidRDefault="00700E6F" w:rsidP="00700E6F">
      <w:pPr>
        <w:rPr>
          <w:rtl/>
          <w:lang w:eastAsia="he-IL"/>
        </w:rPr>
      </w:pPr>
    </w:p>
    <w:p w:rsidR="00700E6F" w:rsidRDefault="00700E6F" w:rsidP="00700E6F">
      <w:pPr>
        <w:pStyle w:val="a4"/>
        <w:keepNext/>
      </w:pPr>
      <w:bookmarkStart w:id="59" w:name="ET_speaker_5292_60"/>
      <w:r w:rsidRPr="00700E6F">
        <w:rPr>
          <w:rStyle w:val="TagStyle"/>
          <w:rtl/>
        </w:rPr>
        <w:t xml:space="preserve"> &lt;&lt; דובר &gt;&gt; </w:t>
      </w:r>
      <w:r>
        <w:rPr>
          <w:rtl/>
        </w:rPr>
        <w:t>אוסאמה סעדי (הרשימה המשותפת):</w:t>
      </w:r>
      <w:r w:rsidRPr="00700E6F">
        <w:rPr>
          <w:rStyle w:val="TagStyle"/>
          <w:rtl/>
        </w:rPr>
        <w:t xml:space="preserve"> &lt;&lt; דובר &gt;&gt;</w:t>
      </w:r>
      <w:r w:rsidR="00196546">
        <w:rPr>
          <w:rtl/>
        </w:rPr>
        <w:t xml:space="preserve"> </w:t>
      </w:r>
      <w:r>
        <w:rPr>
          <w:rtl/>
        </w:rPr>
        <w:t xml:space="preserve"> </w:t>
      </w:r>
      <w:bookmarkEnd w:id="59"/>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אדוני היושב-ראש, איחלנו לך בהצלחה ו</w:t>
      </w:r>
      <w:r w:rsidR="007E6277">
        <w:rPr>
          <w:rFonts w:hint="cs"/>
          <w:rtl/>
          <w:lang w:eastAsia="he-IL"/>
        </w:rPr>
        <w:t>אנחנו</w:t>
      </w:r>
      <w:r>
        <w:rPr>
          <w:rFonts w:hint="cs"/>
          <w:rtl/>
          <w:lang w:eastAsia="he-IL"/>
        </w:rPr>
        <w:t xml:space="preserve"> עכשיו גם בישיבה הראשונה חוזרים ומאחלים לך בהצלחה. חשוב שהישיבה הראשונה שלך כוועדת פנים דנה בעניין של זכויות אסירים ועצירים, דבר שהיושבת-ראש הקודמת וחייבים להזכיר אותה בישיבה הראשונה של ועדת הפנים, חברת הכנסת לשעבר מיקי חיימוביץ', עסקה בו רבות וקיימה הרבה דיונים ואנחנו היינו ביחד בדיונים האלה.</w:t>
      </w:r>
    </w:p>
    <w:p w:rsidR="00700E6F" w:rsidRDefault="00700E6F" w:rsidP="00700E6F">
      <w:pPr>
        <w:rPr>
          <w:rtl/>
          <w:lang w:eastAsia="he-IL"/>
        </w:rPr>
      </w:pPr>
    </w:p>
    <w:p w:rsidR="00700E6F" w:rsidRDefault="00700E6F" w:rsidP="00700E6F">
      <w:pPr>
        <w:rPr>
          <w:rtl/>
          <w:lang w:eastAsia="he-IL"/>
        </w:rPr>
      </w:pPr>
      <w:r>
        <w:rPr>
          <w:rFonts w:hint="cs"/>
          <w:rtl/>
          <w:lang w:eastAsia="he-IL"/>
        </w:rPr>
        <w:t>אני רואה ששום דבר לא משתנה, אדוני היושב-ראש. אותו דבר. משתנה שר, משתנה ממשלה אבל זה אותו דבר. אני יכול להביא לך את הפרוטוקול שהיינו בספטמבר והיינו עם חבר הכנסת בני בגין ב-2018. אותם דברים. אפשר לקרוא את זה.</w:t>
      </w:r>
    </w:p>
    <w:p w:rsidR="00700E6F" w:rsidRDefault="00700E6F" w:rsidP="00700E6F">
      <w:pPr>
        <w:rPr>
          <w:rtl/>
          <w:lang w:eastAsia="he-IL"/>
        </w:rPr>
      </w:pPr>
    </w:p>
    <w:p w:rsidR="00700E6F" w:rsidRDefault="00700E6F" w:rsidP="00700E6F">
      <w:pPr>
        <w:pStyle w:val="a4"/>
        <w:keepNext/>
      </w:pPr>
      <w:bookmarkStart w:id="60" w:name="ET_speaker_5300_61"/>
      <w:r w:rsidRPr="00700E6F">
        <w:rPr>
          <w:rStyle w:val="TagStyle"/>
          <w:rtl/>
        </w:rPr>
        <w:lastRenderedPageBreak/>
        <w:t xml:space="preserve"> &lt;&lt; דובר &gt;&gt; </w:t>
      </w:r>
      <w:r>
        <w:rPr>
          <w:rtl/>
        </w:rPr>
        <w:t>מירב בן ארי (יש עתיד):</w:t>
      </w:r>
      <w:r w:rsidRPr="00700E6F">
        <w:rPr>
          <w:rStyle w:val="TagStyle"/>
          <w:rtl/>
        </w:rPr>
        <w:t xml:space="preserve"> &lt;&lt; דובר &gt;&gt;</w:t>
      </w:r>
      <w:r w:rsidR="00196546">
        <w:rPr>
          <w:rtl/>
        </w:rPr>
        <w:t xml:space="preserve"> </w:t>
      </w:r>
      <w:r>
        <w:rPr>
          <w:rtl/>
        </w:rPr>
        <w:t xml:space="preserve"> </w:t>
      </w:r>
      <w:bookmarkEnd w:id="60"/>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תן צ'אנס, הוא רק חודש וחצי. </w:t>
      </w:r>
    </w:p>
    <w:p w:rsidR="00700E6F" w:rsidRDefault="00700E6F" w:rsidP="00700E6F">
      <w:pPr>
        <w:rPr>
          <w:rtl/>
          <w:lang w:eastAsia="he-IL"/>
        </w:rPr>
      </w:pPr>
    </w:p>
    <w:p w:rsidR="00700E6F" w:rsidRDefault="00700E6F" w:rsidP="00700E6F">
      <w:pPr>
        <w:pStyle w:val="a4"/>
        <w:keepNext/>
      </w:pPr>
      <w:bookmarkStart w:id="61" w:name="ET_speaker_5292_62"/>
      <w:r w:rsidRPr="00700E6F">
        <w:rPr>
          <w:rStyle w:val="TagStyle"/>
          <w:rtl/>
        </w:rPr>
        <w:t xml:space="preserve"> &lt;&lt; דובר &gt;&gt; </w:t>
      </w:r>
      <w:r>
        <w:rPr>
          <w:rtl/>
        </w:rPr>
        <w:t>אוסאמה סעדי (הרשימה המשותפת):</w:t>
      </w:r>
      <w:r w:rsidRPr="00700E6F">
        <w:rPr>
          <w:rStyle w:val="TagStyle"/>
          <w:rtl/>
        </w:rPr>
        <w:t xml:space="preserve"> &lt;&lt; דובר &gt;&gt;</w:t>
      </w:r>
      <w:r w:rsidR="00196546">
        <w:rPr>
          <w:rtl/>
        </w:rPr>
        <w:t xml:space="preserve"> </w:t>
      </w:r>
      <w:r>
        <w:rPr>
          <w:rtl/>
        </w:rPr>
        <w:t xml:space="preserve"> </w:t>
      </w:r>
      <w:bookmarkEnd w:id="61"/>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דברים כאלה צריך צ'אנס? נו באמת, מירב. לפחות למראית עין. היינו אומרים, וואלה, 13,750 ונמשיך לדון ונביא את הצעת החוק. הרי מה מדובר? מדובר בין 500-400 לבין 600 על תקופות קצרות. </w:t>
      </w:r>
    </w:p>
    <w:p w:rsidR="00700E6F" w:rsidRDefault="00700E6F" w:rsidP="00700E6F">
      <w:pPr>
        <w:rPr>
          <w:rtl/>
          <w:lang w:eastAsia="he-IL"/>
        </w:rPr>
      </w:pPr>
    </w:p>
    <w:p w:rsidR="00700E6F" w:rsidRDefault="00700E6F" w:rsidP="00700E6F">
      <w:pPr>
        <w:pStyle w:val="a4"/>
        <w:keepNext/>
      </w:pPr>
      <w:bookmarkStart w:id="62" w:name="ET_speaker_5300_63"/>
      <w:r w:rsidRPr="00700E6F">
        <w:rPr>
          <w:rStyle w:val="TagStyle"/>
          <w:rtl/>
        </w:rPr>
        <w:t xml:space="preserve"> &lt;&lt; דובר &gt;&gt; </w:t>
      </w:r>
      <w:r>
        <w:rPr>
          <w:rtl/>
        </w:rPr>
        <w:t>מירב בן ארי (יש עתיד):</w:t>
      </w:r>
      <w:r w:rsidRPr="00700E6F">
        <w:rPr>
          <w:rStyle w:val="TagStyle"/>
          <w:rtl/>
        </w:rPr>
        <w:t xml:space="preserve"> &lt;&lt; דובר &gt;&gt;</w:t>
      </w:r>
      <w:r w:rsidR="00196546">
        <w:rPr>
          <w:rtl/>
        </w:rPr>
        <w:t xml:space="preserve"> </w:t>
      </w:r>
      <w:r>
        <w:rPr>
          <w:rtl/>
        </w:rPr>
        <w:t xml:space="preserve"> </w:t>
      </w:r>
      <w:bookmarkEnd w:id="62"/>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כן, אבל הנה היא אומרת שבחוק החדש זה יגיע.</w:t>
      </w:r>
    </w:p>
    <w:p w:rsidR="00700E6F" w:rsidRDefault="00700E6F" w:rsidP="00700E6F">
      <w:pPr>
        <w:rPr>
          <w:rtl/>
          <w:lang w:eastAsia="he-IL"/>
        </w:rPr>
      </w:pPr>
    </w:p>
    <w:p w:rsidR="00700E6F" w:rsidRDefault="00700E6F" w:rsidP="00700E6F">
      <w:pPr>
        <w:pStyle w:val="a4"/>
        <w:keepNext/>
      </w:pPr>
      <w:bookmarkStart w:id="63" w:name="ET_speaker_5292_64"/>
      <w:r w:rsidRPr="00700E6F">
        <w:rPr>
          <w:rStyle w:val="TagStyle"/>
          <w:rtl/>
        </w:rPr>
        <w:t xml:space="preserve"> &lt;&lt; דובר &gt;&gt; </w:t>
      </w:r>
      <w:r>
        <w:rPr>
          <w:rtl/>
        </w:rPr>
        <w:t>אוסאמה סעדי (הרשימה המשותפת):</w:t>
      </w:r>
      <w:r w:rsidRPr="00700E6F">
        <w:rPr>
          <w:rStyle w:val="TagStyle"/>
          <w:rtl/>
        </w:rPr>
        <w:t xml:space="preserve"> &lt;&lt; דובר &gt;&gt;</w:t>
      </w:r>
      <w:r w:rsidR="00196546">
        <w:rPr>
          <w:rtl/>
        </w:rPr>
        <w:t xml:space="preserve"> </w:t>
      </w:r>
      <w:r>
        <w:rPr>
          <w:rtl/>
        </w:rPr>
        <w:t xml:space="preserve"> </w:t>
      </w:r>
      <w:bookmarkEnd w:id="63"/>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אללה </w:t>
      </w:r>
      <w:proofErr w:type="spellStart"/>
      <w:r>
        <w:rPr>
          <w:rFonts w:hint="cs"/>
          <w:rtl/>
          <w:lang w:eastAsia="he-IL"/>
        </w:rPr>
        <w:t>יוסטור</w:t>
      </w:r>
      <w:proofErr w:type="spellEnd"/>
      <w:r>
        <w:rPr>
          <w:rFonts w:hint="cs"/>
          <w:rtl/>
          <w:lang w:eastAsia="he-IL"/>
        </w:rPr>
        <w:t xml:space="preserve"> מתי יגיע החוק החדש. עם סעיד, עם אדוני היושב-ראש </w:t>
      </w:r>
      <w:r w:rsidR="007E6277">
        <w:rPr>
          <w:rFonts w:hint="cs"/>
          <w:rtl/>
          <w:lang w:eastAsia="he-IL"/>
        </w:rPr>
        <w:t>אנחנו</w:t>
      </w:r>
      <w:r>
        <w:rPr>
          <w:rFonts w:hint="cs"/>
          <w:rtl/>
          <w:lang w:eastAsia="he-IL"/>
        </w:rPr>
        <w:t xml:space="preserve"> שומעים על החוק החדש - - - </w:t>
      </w:r>
    </w:p>
    <w:p w:rsidR="00700E6F" w:rsidRDefault="00700E6F" w:rsidP="00700E6F">
      <w:pPr>
        <w:rPr>
          <w:rtl/>
          <w:lang w:eastAsia="he-IL"/>
        </w:rPr>
      </w:pPr>
    </w:p>
    <w:p w:rsidR="00700E6F" w:rsidRDefault="00700E6F" w:rsidP="00700E6F">
      <w:pPr>
        <w:pStyle w:val="af6"/>
        <w:keepNext/>
      </w:pPr>
      <w:bookmarkStart w:id="64" w:name="ET_yor_5682_65"/>
      <w:r w:rsidRPr="00700E6F">
        <w:rPr>
          <w:rStyle w:val="TagStyle"/>
          <w:rtl/>
        </w:rPr>
        <w:t xml:space="preserve"> &lt;&lt; </w:t>
      </w:r>
      <w:proofErr w:type="spellStart"/>
      <w:r w:rsidRPr="00700E6F">
        <w:rPr>
          <w:rStyle w:val="TagStyle"/>
          <w:rtl/>
        </w:rPr>
        <w:t>יור</w:t>
      </w:r>
      <w:proofErr w:type="spellEnd"/>
      <w:r w:rsidRPr="00700E6F">
        <w:rPr>
          <w:rStyle w:val="TagStyle"/>
          <w:rtl/>
        </w:rPr>
        <w:t xml:space="preserve"> &gt;&gt; </w:t>
      </w:r>
      <w:r>
        <w:rPr>
          <w:rtl/>
        </w:rPr>
        <w:t xml:space="preserve">היו"ר סעיד </w:t>
      </w:r>
      <w:proofErr w:type="spellStart"/>
      <w:r>
        <w:rPr>
          <w:rtl/>
        </w:rPr>
        <w:t>אלחרומי</w:t>
      </w:r>
      <w:proofErr w:type="spellEnd"/>
      <w:r>
        <w:rPr>
          <w:rtl/>
        </w:rPr>
        <w:t>:</w:t>
      </w:r>
      <w:r w:rsidRPr="00700E6F">
        <w:rPr>
          <w:rStyle w:val="TagStyle"/>
          <w:rtl/>
        </w:rPr>
        <w:t xml:space="preserve"> &lt;&lt; </w:t>
      </w:r>
      <w:proofErr w:type="spellStart"/>
      <w:r w:rsidRPr="00700E6F">
        <w:rPr>
          <w:rStyle w:val="TagStyle"/>
          <w:rtl/>
        </w:rPr>
        <w:t>יור</w:t>
      </w:r>
      <w:proofErr w:type="spellEnd"/>
      <w:r w:rsidRPr="00700E6F">
        <w:rPr>
          <w:rStyle w:val="TagStyle"/>
          <w:rtl/>
        </w:rPr>
        <w:t xml:space="preserve"> &gt;&gt;</w:t>
      </w:r>
      <w:r w:rsidR="00196546">
        <w:rPr>
          <w:rtl/>
        </w:rPr>
        <w:t xml:space="preserve"> </w:t>
      </w:r>
      <w:r>
        <w:rPr>
          <w:rtl/>
        </w:rPr>
        <w:t xml:space="preserve"> </w:t>
      </w:r>
      <w:bookmarkEnd w:id="64"/>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אנחנו נשים את הגבולות המתאימים. </w:t>
      </w:r>
    </w:p>
    <w:p w:rsidR="00700E6F" w:rsidRDefault="00700E6F" w:rsidP="00700E6F">
      <w:pPr>
        <w:rPr>
          <w:rtl/>
          <w:lang w:eastAsia="he-IL"/>
        </w:rPr>
      </w:pPr>
    </w:p>
    <w:p w:rsidR="00700E6F" w:rsidRDefault="00700E6F" w:rsidP="00700E6F">
      <w:pPr>
        <w:pStyle w:val="a4"/>
        <w:keepNext/>
      </w:pPr>
      <w:bookmarkStart w:id="65" w:name="ET_speaker_5292_66"/>
      <w:r w:rsidRPr="00700E6F">
        <w:rPr>
          <w:rStyle w:val="TagStyle"/>
          <w:rtl/>
        </w:rPr>
        <w:t xml:space="preserve"> &lt;&lt; דובר &gt;&gt; </w:t>
      </w:r>
      <w:r>
        <w:rPr>
          <w:rtl/>
        </w:rPr>
        <w:t>אוסאמה סעדי (הרשימה המשותפת):</w:t>
      </w:r>
      <w:r w:rsidRPr="00700E6F">
        <w:rPr>
          <w:rStyle w:val="TagStyle"/>
          <w:rtl/>
        </w:rPr>
        <w:t xml:space="preserve"> &lt;&lt; דובר &gt;&gt;</w:t>
      </w:r>
      <w:r w:rsidR="00196546">
        <w:rPr>
          <w:rtl/>
        </w:rPr>
        <w:t xml:space="preserve"> </w:t>
      </w:r>
      <w:r>
        <w:rPr>
          <w:rtl/>
        </w:rPr>
        <w:t xml:space="preserve"> </w:t>
      </w:r>
      <w:bookmarkEnd w:id="65"/>
    </w:p>
    <w:p w:rsidR="00700E6F" w:rsidRDefault="00700E6F" w:rsidP="00700E6F">
      <w:pPr>
        <w:pStyle w:val="KeepWithNext"/>
        <w:rPr>
          <w:rtl/>
          <w:lang w:eastAsia="he-IL"/>
        </w:rPr>
      </w:pPr>
    </w:p>
    <w:p w:rsidR="00700E6F" w:rsidRDefault="00700E6F" w:rsidP="00700E6F">
      <w:pPr>
        <w:rPr>
          <w:rtl/>
          <w:lang w:eastAsia="he-IL"/>
        </w:rPr>
      </w:pPr>
      <w:r>
        <w:rPr>
          <w:rFonts w:hint="cs"/>
          <w:rtl/>
          <w:lang w:eastAsia="he-IL"/>
        </w:rPr>
        <w:t xml:space="preserve">בגלל זה שלא הייתה כנסת והיו ארבע בחירות. אפשר לבוא ולתת במיוחד שהממשלה והמדינה מבזה את בית המשפט העליון על ידי כך שהיא לא מקיימת את פסק הדין מ-2018 בעניין שטח המחיה. אומרים לי לבנות בתי כלא. נבוא עוד עשר שנים, נראה שבניתם כלא אחד. תפסיקו עם זה. אז אנחנו עושים כל מיני פעולות. עשינו תשעה חודשים מאסר עבודות שירות, עשינו את השחרור </w:t>
      </w:r>
      <w:proofErr w:type="spellStart"/>
      <w:r>
        <w:rPr>
          <w:rFonts w:hint="cs"/>
          <w:rtl/>
          <w:lang w:eastAsia="he-IL"/>
        </w:rPr>
        <w:t>המינהלי</w:t>
      </w:r>
      <w:proofErr w:type="spellEnd"/>
      <w:r>
        <w:rPr>
          <w:rFonts w:hint="cs"/>
          <w:rtl/>
          <w:lang w:eastAsia="he-IL"/>
        </w:rPr>
        <w:t xml:space="preserve"> הזה. אם אתם לא עושים בשיקום, אז אתם יודעים מה? אז דחינו את זה בעוד שבוע. אז האסיר הזה לא ישתחרר עכשיו, ישתחרר עוד שבוע, עוד שבועיים. מה </w:t>
      </w:r>
      <w:proofErr w:type="spellStart"/>
      <w:r>
        <w:rPr>
          <w:rFonts w:hint="cs"/>
          <w:rtl/>
          <w:lang w:eastAsia="he-IL"/>
        </w:rPr>
        <w:t>המינהלי</w:t>
      </w:r>
      <w:proofErr w:type="spellEnd"/>
      <w:r>
        <w:rPr>
          <w:rFonts w:hint="cs"/>
          <w:rtl/>
          <w:lang w:eastAsia="he-IL"/>
        </w:rPr>
        <w:t xml:space="preserve"> הזה? 28 יום. חודש ימים זה כל ההבדל הזה? אתם יודעים מה? יום אחד בכלא בתנאים שהאסירים האלה חיים, זה שווה שנה לכן כל יום שאנחנו נותנים לאסירים האלה לצאת, זכות מוקנית, עידו היועץ המשפטי מדבר משנת ה-90'. זה כבר 30 שנה. אם זה לא זכות מוקנית, אז אני לא יודע מה זה זכות מוקנית</w:t>
      </w:r>
      <w:r w:rsidR="009A5658">
        <w:rPr>
          <w:rFonts w:hint="cs"/>
          <w:rtl/>
          <w:lang w:eastAsia="he-IL"/>
        </w:rPr>
        <w:t xml:space="preserve"> של 30 שנה. </w:t>
      </w:r>
    </w:p>
    <w:p w:rsidR="009A5658" w:rsidRDefault="009A5658" w:rsidP="00700E6F">
      <w:pPr>
        <w:rPr>
          <w:rtl/>
          <w:lang w:eastAsia="he-IL"/>
        </w:rPr>
      </w:pPr>
    </w:p>
    <w:p w:rsidR="009A5658" w:rsidRDefault="009A5658" w:rsidP="00700E6F">
      <w:pPr>
        <w:rPr>
          <w:rtl/>
          <w:lang w:eastAsia="he-IL"/>
        </w:rPr>
      </w:pPr>
      <w:r>
        <w:rPr>
          <w:rFonts w:hint="cs"/>
          <w:rtl/>
          <w:lang w:eastAsia="he-IL"/>
        </w:rPr>
        <w:t xml:space="preserve">אני אומר, אדוני היושב-ראש, יש גם לשכת עורכי הדין שהיא מטפלת בעניינים האלה, וועדת השב"ס שמציעה 13,500. אני ואתה, אדוני היושב-ראש, בישיבה בספטמבר הצענו 13,500. </w:t>
      </w:r>
    </w:p>
    <w:p w:rsidR="009A5658" w:rsidRDefault="009A5658" w:rsidP="00700E6F">
      <w:pPr>
        <w:rPr>
          <w:rtl/>
          <w:lang w:eastAsia="he-IL"/>
        </w:rPr>
      </w:pPr>
    </w:p>
    <w:p w:rsidR="009A5658" w:rsidRDefault="009A5658" w:rsidP="009A5658">
      <w:pPr>
        <w:pStyle w:val="af5"/>
        <w:keepNext/>
      </w:pPr>
      <w:bookmarkStart w:id="66" w:name="ET_interruption_קריאה_67"/>
      <w:r w:rsidRPr="009A5658">
        <w:rPr>
          <w:rStyle w:val="TagStyle"/>
          <w:rtl/>
        </w:rPr>
        <w:t xml:space="preserve"> &lt;&lt; קריאה &gt;&gt; </w:t>
      </w:r>
      <w:r>
        <w:rPr>
          <w:rtl/>
        </w:rPr>
        <w:t>קריאה:</w:t>
      </w:r>
      <w:r w:rsidRPr="009A5658">
        <w:rPr>
          <w:rStyle w:val="TagStyle"/>
          <w:rtl/>
        </w:rPr>
        <w:t xml:space="preserve"> &lt;&lt; קריאה &gt;&gt;</w:t>
      </w:r>
      <w:r w:rsidR="00196546">
        <w:rPr>
          <w:rtl/>
        </w:rPr>
        <w:t xml:space="preserve"> </w:t>
      </w:r>
      <w:r>
        <w:rPr>
          <w:rtl/>
        </w:rPr>
        <w:t xml:space="preserve"> </w:t>
      </w:r>
      <w:bookmarkEnd w:id="66"/>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 xml:space="preserve">ב-15 ביוני 2020 סעיד </w:t>
      </w:r>
      <w:proofErr w:type="spellStart"/>
      <w:r>
        <w:rPr>
          <w:rFonts w:hint="cs"/>
          <w:rtl/>
          <w:lang w:eastAsia="he-IL"/>
        </w:rPr>
        <w:t>אלחרומי</w:t>
      </w:r>
      <w:proofErr w:type="spellEnd"/>
      <w:r>
        <w:rPr>
          <w:rFonts w:hint="cs"/>
          <w:rtl/>
          <w:lang w:eastAsia="he-IL"/>
        </w:rPr>
        <w:t xml:space="preserve"> בפרוטוקול אומר, "אני דורש 13,500". </w:t>
      </w:r>
    </w:p>
    <w:p w:rsidR="009A5658" w:rsidRDefault="009A5658" w:rsidP="009A5658">
      <w:pPr>
        <w:rPr>
          <w:rtl/>
          <w:lang w:eastAsia="he-IL"/>
        </w:rPr>
      </w:pPr>
    </w:p>
    <w:p w:rsidR="009A5658" w:rsidRDefault="009A5658" w:rsidP="009A5658">
      <w:pPr>
        <w:pStyle w:val="a4"/>
        <w:keepNext/>
      </w:pPr>
      <w:bookmarkStart w:id="67" w:name="ET_speaker_5292_68"/>
      <w:r w:rsidRPr="009A5658">
        <w:rPr>
          <w:rStyle w:val="TagStyle"/>
          <w:rtl/>
        </w:rPr>
        <w:t xml:space="preserve"> &lt;&lt; דובר &gt;&gt; </w:t>
      </w:r>
      <w:r>
        <w:rPr>
          <w:rtl/>
        </w:rPr>
        <w:t>אוסאמה סעדי (הרשימה המשותפת):</w:t>
      </w:r>
      <w:r w:rsidRPr="009A5658">
        <w:rPr>
          <w:rStyle w:val="TagStyle"/>
          <w:rtl/>
        </w:rPr>
        <w:t xml:space="preserve"> &lt;&lt; דובר &gt;&gt;</w:t>
      </w:r>
      <w:r w:rsidR="00196546">
        <w:rPr>
          <w:rtl/>
        </w:rPr>
        <w:t xml:space="preserve"> </w:t>
      </w:r>
      <w:r>
        <w:rPr>
          <w:rtl/>
        </w:rPr>
        <w:t xml:space="preserve"> </w:t>
      </w:r>
      <w:bookmarkEnd w:id="67"/>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 xml:space="preserve">כן, הנה ב-16.9. </w:t>
      </w:r>
    </w:p>
    <w:p w:rsidR="009A5658" w:rsidRDefault="009A5658" w:rsidP="009A5658">
      <w:pPr>
        <w:rPr>
          <w:rtl/>
          <w:lang w:eastAsia="he-IL"/>
        </w:rPr>
      </w:pPr>
    </w:p>
    <w:p w:rsidR="009A5658" w:rsidRDefault="009A5658" w:rsidP="009A5658">
      <w:pPr>
        <w:pStyle w:val="af6"/>
        <w:keepNext/>
      </w:pPr>
      <w:bookmarkStart w:id="68" w:name="ET_yor_5682_69"/>
      <w:r w:rsidRPr="009A5658">
        <w:rPr>
          <w:rStyle w:val="TagStyle"/>
          <w:rtl/>
        </w:rPr>
        <w:t xml:space="preserve"> &lt;&lt; </w:t>
      </w:r>
      <w:proofErr w:type="spellStart"/>
      <w:r w:rsidRPr="009A5658">
        <w:rPr>
          <w:rStyle w:val="TagStyle"/>
          <w:rtl/>
        </w:rPr>
        <w:t>יור</w:t>
      </w:r>
      <w:proofErr w:type="spellEnd"/>
      <w:r w:rsidRPr="009A5658">
        <w:rPr>
          <w:rStyle w:val="TagStyle"/>
          <w:rtl/>
        </w:rPr>
        <w:t xml:space="preserve"> &gt;&gt; </w:t>
      </w:r>
      <w:r>
        <w:rPr>
          <w:rtl/>
        </w:rPr>
        <w:t xml:space="preserve">היו"ר סעיד </w:t>
      </w:r>
      <w:proofErr w:type="spellStart"/>
      <w:r>
        <w:rPr>
          <w:rtl/>
        </w:rPr>
        <w:t>אלחרומי</w:t>
      </w:r>
      <w:proofErr w:type="spellEnd"/>
      <w:r>
        <w:rPr>
          <w:rtl/>
        </w:rPr>
        <w:t>:</w:t>
      </w:r>
      <w:r w:rsidRPr="009A5658">
        <w:rPr>
          <w:rStyle w:val="TagStyle"/>
          <w:rtl/>
        </w:rPr>
        <w:t xml:space="preserve"> &lt;&lt; </w:t>
      </w:r>
      <w:proofErr w:type="spellStart"/>
      <w:r w:rsidRPr="009A5658">
        <w:rPr>
          <w:rStyle w:val="TagStyle"/>
          <w:rtl/>
        </w:rPr>
        <w:t>יור</w:t>
      </w:r>
      <w:proofErr w:type="spellEnd"/>
      <w:r w:rsidRPr="009A5658">
        <w:rPr>
          <w:rStyle w:val="TagStyle"/>
          <w:rtl/>
        </w:rPr>
        <w:t xml:space="preserve"> &gt;&gt;</w:t>
      </w:r>
      <w:r w:rsidR="00196546">
        <w:rPr>
          <w:rtl/>
        </w:rPr>
        <w:t xml:space="preserve"> </w:t>
      </w:r>
      <w:r>
        <w:rPr>
          <w:rtl/>
        </w:rPr>
        <w:t xml:space="preserve"> </w:t>
      </w:r>
      <w:bookmarkEnd w:id="68"/>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כל הכבוד שאתה מזכיר לי. אני זוכר טוב מאוד. מילים כדורבנות.</w:t>
      </w:r>
    </w:p>
    <w:p w:rsidR="009A5658" w:rsidRDefault="009A5658" w:rsidP="009A5658">
      <w:pPr>
        <w:rPr>
          <w:rtl/>
          <w:lang w:eastAsia="he-IL"/>
        </w:rPr>
      </w:pPr>
    </w:p>
    <w:p w:rsidR="009A5658" w:rsidRDefault="009A5658" w:rsidP="009A5658">
      <w:pPr>
        <w:pStyle w:val="a4"/>
        <w:keepNext/>
      </w:pPr>
      <w:bookmarkStart w:id="69" w:name="ET_speaker_5292_70"/>
      <w:r w:rsidRPr="009A5658">
        <w:rPr>
          <w:rStyle w:val="TagStyle"/>
          <w:rtl/>
        </w:rPr>
        <w:t xml:space="preserve"> &lt;&lt; דובר &gt;&gt; </w:t>
      </w:r>
      <w:r>
        <w:rPr>
          <w:rtl/>
        </w:rPr>
        <w:t>אוסאמה סעדי (הרשימה המשותפת):</w:t>
      </w:r>
      <w:r w:rsidRPr="009A5658">
        <w:rPr>
          <w:rStyle w:val="TagStyle"/>
          <w:rtl/>
        </w:rPr>
        <w:t xml:space="preserve"> &lt;&lt; דובר &gt;&gt;</w:t>
      </w:r>
      <w:r w:rsidR="00196546">
        <w:rPr>
          <w:rtl/>
        </w:rPr>
        <w:t xml:space="preserve"> </w:t>
      </w:r>
      <w:r>
        <w:rPr>
          <w:rtl/>
        </w:rPr>
        <w:t xml:space="preserve"> </w:t>
      </w:r>
      <w:bookmarkEnd w:id="69"/>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 xml:space="preserve">מירב השתמשה במילים "לב כבד", אז אני אומר לך, גם חברת הכנסת מיקי חיימוביץ', קלעת לדעת גדולים, היא אומרת שאני מעמידה את זה להצבעה בלב כבד. </w:t>
      </w:r>
    </w:p>
    <w:p w:rsidR="009A5658" w:rsidRDefault="009A5658" w:rsidP="009A5658">
      <w:pPr>
        <w:rPr>
          <w:rtl/>
          <w:lang w:eastAsia="he-IL"/>
        </w:rPr>
      </w:pPr>
    </w:p>
    <w:p w:rsidR="009A5658" w:rsidRDefault="009A5658" w:rsidP="009A5658">
      <w:pPr>
        <w:pStyle w:val="a4"/>
        <w:keepNext/>
      </w:pPr>
      <w:bookmarkStart w:id="70" w:name="ET_speaker_5300_71"/>
      <w:r w:rsidRPr="009A5658">
        <w:rPr>
          <w:rStyle w:val="TagStyle"/>
          <w:rtl/>
        </w:rPr>
        <w:t xml:space="preserve"> &lt;&lt; דובר &gt;&gt; </w:t>
      </w:r>
      <w:r>
        <w:rPr>
          <w:rtl/>
        </w:rPr>
        <w:t>מירב בן ארי (יש עתיד):</w:t>
      </w:r>
      <w:r w:rsidRPr="009A5658">
        <w:rPr>
          <w:rStyle w:val="TagStyle"/>
          <w:rtl/>
        </w:rPr>
        <w:t xml:space="preserve"> &lt;&lt; דובר &gt;&gt;</w:t>
      </w:r>
      <w:r w:rsidR="00196546">
        <w:rPr>
          <w:rtl/>
        </w:rPr>
        <w:t xml:space="preserve"> </w:t>
      </w:r>
      <w:r>
        <w:rPr>
          <w:rtl/>
        </w:rPr>
        <w:t xml:space="preserve"> </w:t>
      </w:r>
      <w:bookmarkEnd w:id="70"/>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אז אמרתי כמוה?</w:t>
      </w:r>
    </w:p>
    <w:p w:rsidR="009A5658" w:rsidRDefault="009A5658" w:rsidP="009A5658">
      <w:pPr>
        <w:rPr>
          <w:rtl/>
          <w:lang w:eastAsia="he-IL"/>
        </w:rPr>
      </w:pPr>
    </w:p>
    <w:p w:rsidR="009A5658" w:rsidRDefault="009A5658" w:rsidP="009A5658">
      <w:pPr>
        <w:pStyle w:val="a4"/>
        <w:keepNext/>
      </w:pPr>
      <w:bookmarkStart w:id="71" w:name="ET_speaker_5292_72"/>
      <w:r w:rsidRPr="009A5658">
        <w:rPr>
          <w:rStyle w:val="TagStyle"/>
          <w:rtl/>
        </w:rPr>
        <w:lastRenderedPageBreak/>
        <w:t xml:space="preserve"> &lt;&lt; דובר &gt;&gt; </w:t>
      </w:r>
      <w:r>
        <w:rPr>
          <w:rtl/>
        </w:rPr>
        <w:t>אוסאמה סעדי (הרשימה המשותפת):</w:t>
      </w:r>
      <w:r w:rsidRPr="009A5658">
        <w:rPr>
          <w:rStyle w:val="TagStyle"/>
          <w:rtl/>
        </w:rPr>
        <w:t xml:space="preserve"> &lt;&lt; דובר &gt;&gt;</w:t>
      </w:r>
      <w:r w:rsidR="00196546">
        <w:rPr>
          <w:rtl/>
        </w:rPr>
        <w:t xml:space="preserve"> </w:t>
      </w:r>
      <w:r>
        <w:rPr>
          <w:rtl/>
        </w:rPr>
        <w:t xml:space="preserve"> </w:t>
      </w:r>
      <w:bookmarkEnd w:id="71"/>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 xml:space="preserve">בדיוק. </w:t>
      </w:r>
    </w:p>
    <w:p w:rsidR="009A5658" w:rsidRDefault="009A5658" w:rsidP="009A5658">
      <w:pPr>
        <w:rPr>
          <w:rtl/>
          <w:lang w:eastAsia="he-IL"/>
        </w:rPr>
      </w:pPr>
    </w:p>
    <w:p w:rsidR="009A5658" w:rsidRDefault="009A5658" w:rsidP="009A5658">
      <w:pPr>
        <w:pStyle w:val="a4"/>
        <w:keepNext/>
      </w:pPr>
      <w:bookmarkStart w:id="72" w:name="ET_speaker_5300_73"/>
      <w:r w:rsidRPr="009A5658">
        <w:rPr>
          <w:rStyle w:val="TagStyle"/>
          <w:rtl/>
        </w:rPr>
        <w:t xml:space="preserve"> &lt;&lt; דובר &gt;&gt; </w:t>
      </w:r>
      <w:r>
        <w:rPr>
          <w:rtl/>
        </w:rPr>
        <w:t>מירב בן ארי (יש עתיד):</w:t>
      </w:r>
      <w:r w:rsidRPr="009A5658">
        <w:rPr>
          <w:rStyle w:val="TagStyle"/>
          <w:rtl/>
        </w:rPr>
        <w:t xml:space="preserve"> &lt;&lt; דובר &gt;&gt;</w:t>
      </w:r>
      <w:r w:rsidR="00196546">
        <w:rPr>
          <w:rtl/>
        </w:rPr>
        <w:t xml:space="preserve"> </w:t>
      </w:r>
      <w:r>
        <w:rPr>
          <w:rtl/>
        </w:rPr>
        <w:t xml:space="preserve"> </w:t>
      </w:r>
      <w:bookmarkEnd w:id="72"/>
    </w:p>
    <w:p w:rsidR="009A5658" w:rsidRDefault="009A5658" w:rsidP="009A5658">
      <w:pPr>
        <w:pStyle w:val="KeepWithNext"/>
        <w:rPr>
          <w:rtl/>
          <w:lang w:eastAsia="he-IL"/>
        </w:rPr>
      </w:pPr>
    </w:p>
    <w:p w:rsidR="009A5658" w:rsidRDefault="009A5658" w:rsidP="009A5658">
      <w:pPr>
        <w:rPr>
          <w:rtl/>
          <w:lang w:eastAsia="he-IL"/>
        </w:rPr>
      </w:pPr>
      <w:r>
        <w:rPr>
          <w:rFonts w:hint="cs"/>
          <w:rtl/>
          <w:lang w:eastAsia="he-IL"/>
        </w:rPr>
        <w:t>הנה אני אומרת לך שהאירוע הזה יסתיים.</w:t>
      </w:r>
    </w:p>
    <w:p w:rsidR="009A5658" w:rsidRDefault="009A5658" w:rsidP="009A5658">
      <w:pPr>
        <w:rPr>
          <w:rtl/>
          <w:lang w:eastAsia="he-IL"/>
        </w:rPr>
      </w:pPr>
    </w:p>
    <w:p w:rsidR="009A5658" w:rsidRDefault="009A5658" w:rsidP="009A5658">
      <w:pPr>
        <w:pStyle w:val="a4"/>
        <w:keepNext/>
      </w:pPr>
      <w:bookmarkStart w:id="73" w:name="ET_speaker_5292_74"/>
      <w:r w:rsidRPr="009A5658">
        <w:rPr>
          <w:rStyle w:val="TagStyle"/>
          <w:rtl/>
        </w:rPr>
        <w:t xml:space="preserve"> &lt;&lt; דובר &gt;&gt; </w:t>
      </w:r>
      <w:r>
        <w:rPr>
          <w:rtl/>
        </w:rPr>
        <w:t>אוסאמה סעדי (הרשימה המשותפת):</w:t>
      </w:r>
      <w:r w:rsidRPr="009A5658">
        <w:rPr>
          <w:rStyle w:val="TagStyle"/>
          <w:rtl/>
        </w:rPr>
        <w:t xml:space="preserve"> &lt;&lt; דובר &gt;&gt;</w:t>
      </w:r>
      <w:r w:rsidR="00196546">
        <w:rPr>
          <w:rtl/>
        </w:rPr>
        <w:t xml:space="preserve"> </w:t>
      </w:r>
      <w:r>
        <w:rPr>
          <w:rtl/>
        </w:rPr>
        <w:t xml:space="preserve"> </w:t>
      </w:r>
      <w:bookmarkEnd w:id="73"/>
    </w:p>
    <w:p w:rsidR="009A5658" w:rsidRDefault="009A5658" w:rsidP="009A5658">
      <w:pPr>
        <w:pStyle w:val="KeepWithNext"/>
        <w:rPr>
          <w:rtl/>
          <w:lang w:eastAsia="he-IL"/>
        </w:rPr>
      </w:pPr>
    </w:p>
    <w:p w:rsidR="00D324F5" w:rsidRDefault="009A5658" w:rsidP="00C246E9">
      <w:pPr>
        <w:rPr>
          <w:rtl/>
          <w:lang w:eastAsia="he-IL"/>
        </w:rPr>
      </w:pPr>
      <w:r>
        <w:rPr>
          <w:rFonts w:hint="cs"/>
          <w:rtl/>
          <w:lang w:eastAsia="he-IL"/>
        </w:rPr>
        <w:t>אבל היא אומרת שבפעם הבאה אנחנו נבוא ונצביע על תקן כליאה נמוך יותר. היה</w:t>
      </w:r>
      <w:r w:rsidR="00C246E9">
        <w:rPr>
          <w:rFonts w:hint="cs"/>
          <w:rtl/>
          <w:lang w:eastAsia="he-IL"/>
        </w:rPr>
        <w:t xml:space="preserve"> רוב והיחיד שהצביע נגד </w:t>
      </w:r>
      <w:r w:rsidR="00D324F5">
        <w:rPr>
          <w:rFonts w:hint="cs"/>
          <w:rtl/>
          <w:lang w:eastAsia="he-IL"/>
        </w:rPr>
        <w:t xml:space="preserve">זה אז </w:t>
      </w:r>
      <w:r w:rsidR="00C246E9">
        <w:rPr>
          <w:rFonts w:hint="cs"/>
          <w:rtl/>
          <w:lang w:eastAsia="he-IL"/>
        </w:rPr>
        <w:t xml:space="preserve">היה </w:t>
      </w:r>
      <w:r w:rsidR="00D324F5">
        <w:rPr>
          <w:rFonts w:hint="cs"/>
          <w:rtl/>
          <w:lang w:eastAsia="he-IL"/>
        </w:rPr>
        <w:t>חברי היושב-ראש שהיה נציג של הרשימה המשותפת, הציע 13,500. אני מבקש שאנחנו היום לפחות ניתן אות ובשורה, 13,500.</w:t>
      </w:r>
    </w:p>
    <w:p w:rsidR="00D324F5" w:rsidRDefault="00D324F5" w:rsidP="00D324F5">
      <w:pPr>
        <w:rPr>
          <w:rtl/>
          <w:lang w:eastAsia="he-IL"/>
        </w:rPr>
      </w:pPr>
    </w:p>
    <w:p w:rsidR="00D324F5" w:rsidRDefault="00D324F5" w:rsidP="00D324F5">
      <w:pPr>
        <w:pStyle w:val="af6"/>
        <w:keepNext/>
      </w:pPr>
      <w:bookmarkStart w:id="74" w:name="ET_yor_5682_75"/>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 </w:t>
      </w:r>
      <w:r>
        <w:rPr>
          <w:rtl/>
        </w:rPr>
        <w:t xml:space="preserve">היו"ר סעיד </w:t>
      </w:r>
      <w:proofErr w:type="spellStart"/>
      <w:r>
        <w:rPr>
          <w:rtl/>
        </w:rPr>
        <w:t>אלחרומי</w:t>
      </w:r>
      <w:proofErr w:type="spellEnd"/>
      <w:r>
        <w:rPr>
          <w:rtl/>
        </w:rPr>
        <w:t>:</w:t>
      </w:r>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w:t>
      </w:r>
      <w:r w:rsidR="00196546">
        <w:rPr>
          <w:rtl/>
        </w:rPr>
        <w:t xml:space="preserve"> </w:t>
      </w:r>
      <w:r>
        <w:rPr>
          <w:rtl/>
        </w:rPr>
        <w:t xml:space="preserve"> </w:t>
      </w:r>
      <w:bookmarkEnd w:id="74"/>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 xml:space="preserve">תודה, אוסאמה. </w:t>
      </w:r>
    </w:p>
    <w:p w:rsidR="00D324F5" w:rsidRDefault="00D324F5" w:rsidP="00D324F5">
      <w:pPr>
        <w:rPr>
          <w:rtl/>
          <w:lang w:eastAsia="he-IL"/>
        </w:rPr>
      </w:pPr>
    </w:p>
    <w:p w:rsidR="00D324F5" w:rsidRDefault="00D324F5" w:rsidP="00D324F5">
      <w:pPr>
        <w:pStyle w:val="a4"/>
        <w:keepNext/>
      </w:pPr>
      <w:bookmarkStart w:id="75" w:name="ET_speaker_5761_76"/>
      <w:r w:rsidRPr="00D324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324F5">
        <w:rPr>
          <w:rStyle w:val="TagStyle"/>
          <w:rtl/>
        </w:rPr>
        <w:t xml:space="preserve"> &lt;&lt; דובר &gt;&gt;</w:t>
      </w:r>
      <w:r w:rsidR="00196546">
        <w:rPr>
          <w:rtl/>
        </w:rPr>
        <w:t xml:space="preserve"> </w:t>
      </w:r>
      <w:r>
        <w:rPr>
          <w:rtl/>
        </w:rPr>
        <w:t xml:space="preserve"> </w:t>
      </w:r>
      <w:bookmarkEnd w:id="75"/>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 xml:space="preserve">אתה ממשיך באותה עמדה שהייתה לך אז? </w:t>
      </w:r>
    </w:p>
    <w:p w:rsidR="00D324F5" w:rsidRDefault="00D324F5" w:rsidP="00D324F5">
      <w:pPr>
        <w:rPr>
          <w:rtl/>
          <w:lang w:eastAsia="he-IL"/>
        </w:rPr>
      </w:pPr>
    </w:p>
    <w:p w:rsidR="00D324F5" w:rsidRDefault="00D324F5" w:rsidP="00D324F5">
      <w:pPr>
        <w:pStyle w:val="af6"/>
        <w:keepNext/>
      </w:pPr>
      <w:bookmarkStart w:id="76" w:name="ET_yor_5682_77"/>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 </w:t>
      </w:r>
      <w:r>
        <w:rPr>
          <w:rtl/>
        </w:rPr>
        <w:t xml:space="preserve">היו"ר סעיד </w:t>
      </w:r>
      <w:proofErr w:type="spellStart"/>
      <w:r>
        <w:rPr>
          <w:rtl/>
        </w:rPr>
        <w:t>אלחרומי</w:t>
      </w:r>
      <w:proofErr w:type="spellEnd"/>
      <w:r>
        <w:rPr>
          <w:rtl/>
        </w:rPr>
        <w:t>:</w:t>
      </w:r>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w:t>
      </w:r>
      <w:r w:rsidR="00196546">
        <w:rPr>
          <w:rtl/>
        </w:rPr>
        <w:t xml:space="preserve"> </w:t>
      </w:r>
      <w:r>
        <w:rPr>
          <w:rtl/>
        </w:rPr>
        <w:t xml:space="preserve"> </w:t>
      </w:r>
      <w:bookmarkEnd w:id="76"/>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 xml:space="preserve">הייתי ממושמע לסיעה. </w:t>
      </w:r>
    </w:p>
    <w:p w:rsidR="00D324F5" w:rsidRDefault="00D324F5" w:rsidP="00D324F5">
      <w:pPr>
        <w:rPr>
          <w:rtl/>
          <w:lang w:eastAsia="he-IL"/>
        </w:rPr>
      </w:pPr>
    </w:p>
    <w:p w:rsidR="00D324F5" w:rsidRDefault="00D324F5" w:rsidP="00D324F5">
      <w:pPr>
        <w:pStyle w:val="a4"/>
        <w:keepNext/>
        <w:rPr>
          <w:rtl/>
        </w:rPr>
      </w:pPr>
      <w:bookmarkStart w:id="77" w:name="ET_speaker_5292_78"/>
      <w:r w:rsidRPr="00D324F5">
        <w:rPr>
          <w:rStyle w:val="TagStyle"/>
          <w:rtl/>
        </w:rPr>
        <w:t xml:space="preserve"> &lt;&lt; דובר &gt;&gt; </w:t>
      </w:r>
      <w:r>
        <w:rPr>
          <w:rtl/>
        </w:rPr>
        <w:t>אוסאמה סעדי (הרשימה המשותפת):</w:t>
      </w:r>
      <w:r w:rsidRPr="00D324F5">
        <w:rPr>
          <w:rStyle w:val="TagStyle"/>
          <w:rtl/>
        </w:rPr>
        <w:t xml:space="preserve"> &lt;&lt; דובר &gt;&gt;</w:t>
      </w:r>
      <w:r w:rsidR="00196546">
        <w:rPr>
          <w:rtl/>
        </w:rPr>
        <w:t xml:space="preserve"> </w:t>
      </w:r>
      <w:r>
        <w:rPr>
          <w:rtl/>
        </w:rPr>
        <w:t xml:space="preserve"> </w:t>
      </w:r>
      <w:bookmarkEnd w:id="77"/>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 xml:space="preserve">בדברים עקרוניים לא צריך לשנות. </w:t>
      </w:r>
    </w:p>
    <w:p w:rsidR="00D324F5" w:rsidRDefault="00D324F5" w:rsidP="00D324F5">
      <w:pPr>
        <w:rPr>
          <w:rtl/>
          <w:lang w:eastAsia="he-IL"/>
        </w:rPr>
      </w:pPr>
    </w:p>
    <w:p w:rsidR="00D324F5" w:rsidRDefault="00D324F5" w:rsidP="00D324F5">
      <w:pPr>
        <w:pStyle w:val="af6"/>
        <w:keepNext/>
        <w:rPr>
          <w:rtl/>
        </w:rPr>
      </w:pPr>
      <w:bookmarkStart w:id="78" w:name="ET_yor_5682_79"/>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 </w:t>
      </w:r>
      <w:r>
        <w:rPr>
          <w:rtl/>
        </w:rPr>
        <w:t xml:space="preserve">היו"ר סעיד </w:t>
      </w:r>
      <w:proofErr w:type="spellStart"/>
      <w:r>
        <w:rPr>
          <w:rtl/>
        </w:rPr>
        <w:t>אלחרומי</w:t>
      </w:r>
      <w:proofErr w:type="spellEnd"/>
      <w:r>
        <w:rPr>
          <w:rtl/>
        </w:rPr>
        <w:t>:</w:t>
      </w:r>
      <w:r w:rsidRPr="00D324F5">
        <w:rPr>
          <w:rStyle w:val="TagStyle"/>
          <w:rtl/>
        </w:rPr>
        <w:t xml:space="preserve"> &lt;&lt; </w:t>
      </w:r>
      <w:proofErr w:type="spellStart"/>
      <w:r w:rsidRPr="00D324F5">
        <w:rPr>
          <w:rStyle w:val="TagStyle"/>
          <w:rtl/>
        </w:rPr>
        <w:t>יור</w:t>
      </w:r>
      <w:proofErr w:type="spellEnd"/>
      <w:r w:rsidRPr="00D324F5">
        <w:rPr>
          <w:rStyle w:val="TagStyle"/>
          <w:rtl/>
        </w:rPr>
        <w:t xml:space="preserve"> &gt;&gt;</w:t>
      </w:r>
      <w:r w:rsidR="00196546">
        <w:rPr>
          <w:rtl/>
        </w:rPr>
        <w:t xml:space="preserve"> </w:t>
      </w:r>
      <w:r>
        <w:rPr>
          <w:rtl/>
        </w:rPr>
        <w:t xml:space="preserve"> </w:t>
      </w:r>
      <w:bookmarkEnd w:id="78"/>
    </w:p>
    <w:p w:rsidR="00D324F5" w:rsidRDefault="00D324F5" w:rsidP="00D324F5">
      <w:pPr>
        <w:rPr>
          <w:rtl/>
          <w:lang w:eastAsia="he-IL"/>
        </w:rPr>
      </w:pPr>
    </w:p>
    <w:p w:rsidR="00D324F5" w:rsidRDefault="00D324F5" w:rsidP="00D324F5">
      <w:pPr>
        <w:rPr>
          <w:rtl/>
          <w:lang w:eastAsia="he-IL"/>
        </w:rPr>
      </w:pPr>
      <w:r>
        <w:rPr>
          <w:rFonts w:hint="cs"/>
          <w:rtl/>
          <w:lang w:eastAsia="he-IL"/>
        </w:rPr>
        <w:t>בקשה, חבר הכנסת בני בגין.</w:t>
      </w:r>
    </w:p>
    <w:p w:rsidR="00D324F5" w:rsidRDefault="00D324F5" w:rsidP="00D324F5">
      <w:pPr>
        <w:rPr>
          <w:rtl/>
          <w:lang w:eastAsia="he-IL"/>
        </w:rPr>
      </w:pPr>
    </w:p>
    <w:p w:rsidR="00D324F5" w:rsidRDefault="00D324F5" w:rsidP="00D324F5">
      <w:pPr>
        <w:pStyle w:val="af5"/>
        <w:keepNext/>
        <w:rPr>
          <w:rtl/>
        </w:rPr>
      </w:pPr>
      <w:bookmarkStart w:id="79" w:name="ET_interruption_4741_80"/>
      <w:r w:rsidRPr="00D324F5">
        <w:rPr>
          <w:rStyle w:val="TagStyle"/>
          <w:rtl/>
        </w:rPr>
        <w:t xml:space="preserve"> &lt;&lt; קריאה &gt;&gt; </w:t>
      </w:r>
      <w:r>
        <w:rPr>
          <w:rtl/>
        </w:rPr>
        <w:t>בנימין זאב בגין (תקווה חדשה):</w:t>
      </w:r>
      <w:r w:rsidRPr="00D324F5">
        <w:rPr>
          <w:rStyle w:val="TagStyle"/>
          <w:rtl/>
        </w:rPr>
        <w:t xml:space="preserve"> &lt;&lt; קריאה &gt;&gt;</w:t>
      </w:r>
      <w:r w:rsidR="00196546">
        <w:rPr>
          <w:rtl/>
        </w:rPr>
        <w:t xml:space="preserve"> </w:t>
      </w:r>
      <w:r>
        <w:rPr>
          <w:rtl/>
        </w:rPr>
        <w:t xml:space="preserve"> </w:t>
      </w:r>
      <w:bookmarkEnd w:id="79"/>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 xml:space="preserve">חבריי, רק נציגות יש לממשלה, ונציגות הממשלה. </w:t>
      </w:r>
    </w:p>
    <w:p w:rsidR="00D324F5" w:rsidRDefault="00D324F5" w:rsidP="00D324F5">
      <w:pPr>
        <w:rPr>
          <w:rtl/>
          <w:lang w:eastAsia="he-IL"/>
        </w:rPr>
      </w:pPr>
    </w:p>
    <w:p w:rsidR="00D324F5" w:rsidRDefault="00D324F5" w:rsidP="00D324F5">
      <w:pPr>
        <w:pStyle w:val="a4"/>
        <w:keepNext/>
      </w:pPr>
      <w:bookmarkStart w:id="80" w:name="ET_speaker_5761_81"/>
      <w:r w:rsidRPr="00D324F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324F5">
        <w:rPr>
          <w:rStyle w:val="TagStyle"/>
          <w:rtl/>
        </w:rPr>
        <w:t xml:space="preserve"> &lt;&lt; דובר &gt;&gt;</w:t>
      </w:r>
      <w:r w:rsidR="00196546">
        <w:rPr>
          <w:rtl/>
        </w:rPr>
        <w:t xml:space="preserve"> </w:t>
      </w:r>
      <w:r>
        <w:rPr>
          <w:rtl/>
        </w:rPr>
        <w:t xml:space="preserve"> </w:t>
      </w:r>
      <w:bookmarkEnd w:id="80"/>
    </w:p>
    <w:p w:rsidR="00D324F5" w:rsidRDefault="00D324F5" w:rsidP="00D324F5">
      <w:pPr>
        <w:pStyle w:val="KeepWithNext"/>
        <w:rPr>
          <w:rtl/>
          <w:lang w:eastAsia="he-IL"/>
        </w:rPr>
      </w:pPr>
    </w:p>
    <w:p w:rsidR="00D324F5" w:rsidRDefault="00D324F5" w:rsidP="00D324F5">
      <w:pPr>
        <w:rPr>
          <w:rtl/>
          <w:lang w:eastAsia="he-IL"/>
        </w:rPr>
      </w:pPr>
      <w:r>
        <w:rPr>
          <w:rFonts w:hint="cs"/>
          <w:rtl/>
          <w:lang w:eastAsia="he-IL"/>
        </w:rPr>
        <w:t>יש לך בעיה עם זה?</w:t>
      </w:r>
    </w:p>
    <w:p w:rsidR="00D324F5" w:rsidRDefault="00D324F5" w:rsidP="00D324F5">
      <w:pPr>
        <w:rPr>
          <w:rtl/>
          <w:lang w:eastAsia="he-IL"/>
        </w:rPr>
      </w:pPr>
    </w:p>
    <w:p w:rsidR="00D324F5" w:rsidRDefault="00D324F5" w:rsidP="00D324F5">
      <w:pPr>
        <w:pStyle w:val="af5"/>
        <w:keepNext/>
        <w:rPr>
          <w:rtl/>
        </w:rPr>
      </w:pPr>
      <w:bookmarkStart w:id="81" w:name="ET_interruption_4741_82"/>
      <w:r w:rsidRPr="00D324F5">
        <w:rPr>
          <w:rStyle w:val="TagStyle"/>
          <w:rtl/>
        </w:rPr>
        <w:t xml:space="preserve"> &lt;&lt; קריאה &gt;&gt; </w:t>
      </w:r>
      <w:r>
        <w:rPr>
          <w:rtl/>
        </w:rPr>
        <w:t>בנימין זאב בגין (תקווה חדשה):</w:t>
      </w:r>
      <w:r w:rsidRPr="00D324F5">
        <w:rPr>
          <w:rStyle w:val="TagStyle"/>
          <w:rtl/>
        </w:rPr>
        <w:t xml:space="preserve"> &lt;&lt; קריאה &gt;&gt;</w:t>
      </w:r>
      <w:r w:rsidR="00196546">
        <w:rPr>
          <w:rtl/>
        </w:rPr>
        <w:t xml:space="preserve"> </w:t>
      </w:r>
      <w:r>
        <w:rPr>
          <w:rtl/>
        </w:rPr>
        <w:t xml:space="preserve"> </w:t>
      </w:r>
      <w:bookmarkEnd w:id="81"/>
    </w:p>
    <w:p w:rsidR="00D324F5" w:rsidRDefault="00D324F5" w:rsidP="00D324F5">
      <w:pPr>
        <w:rPr>
          <w:rtl/>
          <w:lang w:eastAsia="he-IL"/>
        </w:rPr>
      </w:pPr>
    </w:p>
    <w:p w:rsidR="00D324F5" w:rsidRDefault="00D324F5" w:rsidP="00D324F5">
      <w:pPr>
        <w:rPr>
          <w:rtl/>
          <w:lang w:eastAsia="he-IL"/>
        </w:rPr>
      </w:pPr>
      <w:r>
        <w:rPr>
          <w:rFonts w:hint="cs"/>
          <w:rtl/>
          <w:lang w:eastAsia="he-IL"/>
        </w:rPr>
        <w:t>רק רציתי לברור אם אני צריך להגיד נציגות ונציגים, נציגים ונציגות. אני מסתכל, אז אנ</w:t>
      </w:r>
      <w:r w:rsidR="0061503F">
        <w:rPr>
          <w:rFonts w:hint="cs"/>
          <w:rtl/>
          <w:lang w:eastAsia="he-IL"/>
        </w:rPr>
        <w:t xml:space="preserve">י מסתפק בנציגות ולא חטאתי לאיש ולאישה. </w:t>
      </w:r>
    </w:p>
    <w:p w:rsidR="000B7E91" w:rsidRDefault="000B7E91" w:rsidP="00D324F5">
      <w:pPr>
        <w:rPr>
          <w:rtl/>
          <w:lang w:eastAsia="he-IL"/>
        </w:rPr>
      </w:pPr>
    </w:p>
    <w:p w:rsidR="000B7E91" w:rsidRDefault="000B7E91" w:rsidP="000B7E91">
      <w:pPr>
        <w:rPr>
          <w:rtl/>
          <w:lang w:eastAsia="he-IL"/>
        </w:rPr>
      </w:pPr>
      <w:r>
        <w:rPr>
          <w:rFonts w:hint="cs"/>
          <w:rtl/>
          <w:lang w:eastAsia="he-IL"/>
        </w:rPr>
        <w:t xml:space="preserve">אנחנו מתכנסים היום בעקבות דיונים אחדים. במסגרת הזמן שנתת לי, אדוני היושב-ראש, אני מבקש בכל זאת גם לשאול. אם </w:t>
      </w:r>
      <w:r w:rsidR="007E6277">
        <w:rPr>
          <w:rFonts w:hint="cs"/>
          <w:rtl/>
          <w:lang w:eastAsia="he-IL"/>
        </w:rPr>
        <w:t>אנחנו</w:t>
      </w:r>
      <w:r>
        <w:rPr>
          <w:rFonts w:hint="cs"/>
          <w:rtl/>
          <w:lang w:eastAsia="he-IL"/>
        </w:rPr>
        <w:t xml:space="preserve"> מדברים עכשיו על הבדל בין אלה שנקבעו כבעלי סיכון גבוה ואחרים, אני שאלתי על חזרה לסורם, המילה הלועזית היא קצת מסובכת, אז מה אנחנו יודעים עליהם, אלה ששוחררו במשך שנים רבות באופן </w:t>
      </w:r>
      <w:proofErr w:type="spellStart"/>
      <w:r>
        <w:rPr>
          <w:rFonts w:hint="cs"/>
          <w:rtl/>
          <w:lang w:eastAsia="he-IL"/>
        </w:rPr>
        <w:t>מינהלי</w:t>
      </w:r>
      <w:proofErr w:type="spellEnd"/>
      <w:r>
        <w:rPr>
          <w:rFonts w:hint="cs"/>
          <w:rtl/>
          <w:lang w:eastAsia="he-IL"/>
        </w:rPr>
        <w:t xml:space="preserve"> טרם ריצו את עונשם המלא והם הוגדרו כן כבעלי סיכון? אם ניתן היה לעשות את זה בעבר. הם חזרו לסורם בשיעור גבוה יותר מהאחרים? למעשה אני יכול לשאול שאלה יותר רחבה. מה אחוז </w:t>
      </w:r>
      <w:proofErr w:type="spellStart"/>
      <w:r>
        <w:rPr>
          <w:rFonts w:hint="cs"/>
          <w:rtl/>
          <w:lang w:eastAsia="he-IL"/>
        </w:rPr>
        <w:t>הרצידיביסטים</w:t>
      </w:r>
      <w:proofErr w:type="spellEnd"/>
      <w:r>
        <w:rPr>
          <w:rFonts w:hint="cs"/>
          <w:rtl/>
          <w:lang w:eastAsia="he-IL"/>
        </w:rPr>
        <w:t xml:space="preserve"> בין אלה שעברו שיקום במובן הפורמלי? אנחנו הרי לא יודעים באמת אם הם משוקמים, אם עשו את עצמם משוקמים, אם אמרו כן, התחרטתי. זה </w:t>
      </w:r>
      <w:r w:rsidR="007E6277">
        <w:rPr>
          <w:rFonts w:hint="cs"/>
          <w:rtl/>
          <w:lang w:eastAsia="he-IL"/>
        </w:rPr>
        <w:t>אנחנו</w:t>
      </w:r>
      <w:r>
        <w:rPr>
          <w:rFonts w:hint="cs"/>
          <w:rtl/>
          <w:lang w:eastAsia="he-IL"/>
        </w:rPr>
        <w:t xml:space="preserve"> לא יודעים. יש לנו איזה ידיעות בעניין הזה? את יכולה להשיב? </w:t>
      </w:r>
    </w:p>
    <w:p w:rsidR="000B7E91" w:rsidRDefault="000B7E91" w:rsidP="000B7E91">
      <w:pPr>
        <w:rPr>
          <w:rtl/>
          <w:lang w:eastAsia="he-IL"/>
        </w:rPr>
      </w:pPr>
    </w:p>
    <w:p w:rsidR="000B7E91" w:rsidRDefault="000B7E91" w:rsidP="000B7E91">
      <w:pPr>
        <w:pStyle w:val="af9"/>
        <w:keepNext/>
        <w:rPr>
          <w:rtl/>
          <w:lang w:eastAsia="he-IL"/>
        </w:rPr>
      </w:pPr>
      <w:bookmarkStart w:id="82" w:name="ET_guest_קתרין_בן_צבי_83"/>
      <w:r w:rsidRPr="000B7E91">
        <w:rPr>
          <w:rStyle w:val="TagStyle"/>
          <w:rtl/>
        </w:rPr>
        <w:lastRenderedPageBreak/>
        <w:t xml:space="preserve"> &lt;&lt; אורח &gt;&gt; </w:t>
      </w:r>
      <w:r>
        <w:rPr>
          <w:rtl/>
          <w:lang w:eastAsia="he-IL"/>
        </w:rPr>
        <w:t>קתרין בן צבי:</w:t>
      </w:r>
      <w:r w:rsidRPr="000B7E91">
        <w:rPr>
          <w:rStyle w:val="TagStyle"/>
          <w:rtl/>
        </w:rPr>
        <w:t xml:space="preserve"> &lt;&lt; אורח &gt;&gt;</w:t>
      </w:r>
      <w:r w:rsidR="00196546">
        <w:rPr>
          <w:rtl/>
          <w:lang w:eastAsia="he-IL"/>
        </w:rPr>
        <w:t xml:space="preserve"> </w:t>
      </w:r>
      <w:r>
        <w:rPr>
          <w:rtl/>
          <w:lang w:eastAsia="he-IL"/>
        </w:rPr>
        <w:t xml:space="preserve"> </w:t>
      </w:r>
      <w:bookmarkEnd w:id="82"/>
    </w:p>
    <w:p w:rsidR="000B7E91" w:rsidRDefault="000B7E91" w:rsidP="000B7E91">
      <w:pPr>
        <w:pStyle w:val="KeepWithNext"/>
        <w:rPr>
          <w:rtl/>
          <w:lang w:eastAsia="he-IL"/>
        </w:rPr>
      </w:pPr>
    </w:p>
    <w:p w:rsidR="000B7E91" w:rsidRDefault="000B7E91" w:rsidP="000B7E91">
      <w:pPr>
        <w:rPr>
          <w:rtl/>
          <w:lang w:eastAsia="he-IL"/>
        </w:rPr>
      </w:pPr>
      <w:r>
        <w:rPr>
          <w:rFonts w:hint="cs"/>
          <w:rtl/>
          <w:lang w:eastAsia="he-IL"/>
        </w:rPr>
        <w:t>ודאי יש לנו. אני ממוחי, כן. לא אדייק באחוז בדיון.</w:t>
      </w:r>
    </w:p>
    <w:p w:rsidR="000B7E91" w:rsidRDefault="000B7E91" w:rsidP="000B7E91">
      <w:pPr>
        <w:rPr>
          <w:rtl/>
          <w:lang w:eastAsia="he-IL"/>
        </w:rPr>
      </w:pPr>
    </w:p>
    <w:p w:rsidR="000B7E91" w:rsidRDefault="000B7E91" w:rsidP="000B7E91">
      <w:pPr>
        <w:pStyle w:val="af5"/>
        <w:keepNext/>
        <w:rPr>
          <w:rtl/>
        </w:rPr>
      </w:pPr>
      <w:bookmarkStart w:id="83" w:name="ET_interruption_4741_84"/>
      <w:r w:rsidRPr="000B7E91">
        <w:rPr>
          <w:rStyle w:val="TagStyle"/>
          <w:rtl/>
        </w:rPr>
        <w:t xml:space="preserve"> &lt;&lt; קריאה &gt;&gt; </w:t>
      </w:r>
      <w:r>
        <w:rPr>
          <w:rtl/>
        </w:rPr>
        <w:t>בנימין זאב בגין (תקווה חדשה):</w:t>
      </w:r>
      <w:r w:rsidRPr="000B7E91">
        <w:rPr>
          <w:rStyle w:val="TagStyle"/>
          <w:rtl/>
        </w:rPr>
        <w:t xml:space="preserve"> &lt;&lt; קריאה &gt;&gt;</w:t>
      </w:r>
      <w:r w:rsidR="00196546">
        <w:rPr>
          <w:rtl/>
        </w:rPr>
        <w:t xml:space="preserve"> </w:t>
      </w:r>
      <w:r>
        <w:rPr>
          <w:rtl/>
        </w:rPr>
        <w:t xml:space="preserve"> </w:t>
      </w:r>
      <w:bookmarkEnd w:id="83"/>
    </w:p>
    <w:p w:rsidR="000B7E91" w:rsidRDefault="000B7E91" w:rsidP="000B7E91">
      <w:pPr>
        <w:pStyle w:val="KeepWithNext"/>
        <w:rPr>
          <w:rtl/>
          <w:lang w:eastAsia="he-IL"/>
        </w:rPr>
      </w:pPr>
    </w:p>
    <w:p w:rsidR="000B7E91" w:rsidRDefault="000B7E91" w:rsidP="000B7E91">
      <w:pPr>
        <w:rPr>
          <w:rtl/>
          <w:lang w:eastAsia="he-IL"/>
        </w:rPr>
      </w:pPr>
      <w:r>
        <w:rPr>
          <w:rFonts w:hint="cs"/>
          <w:rtl/>
          <w:lang w:eastAsia="he-IL"/>
        </w:rPr>
        <w:t>לא, לא צריך.</w:t>
      </w:r>
    </w:p>
    <w:p w:rsidR="000B7E91" w:rsidRDefault="000B7E91" w:rsidP="000B7E91">
      <w:pPr>
        <w:rPr>
          <w:rtl/>
          <w:lang w:eastAsia="he-IL"/>
        </w:rPr>
      </w:pPr>
    </w:p>
    <w:p w:rsidR="000B7E91" w:rsidRDefault="000B7E91" w:rsidP="000B7E91">
      <w:pPr>
        <w:pStyle w:val="af9"/>
        <w:keepNext/>
        <w:rPr>
          <w:rtl/>
          <w:lang w:eastAsia="he-IL"/>
        </w:rPr>
      </w:pPr>
      <w:bookmarkStart w:id="84" w:name="ET_guest_קתרין_בן_צבי_85"/>
      <w:r w:rsidRPr="000B7E91">
        <w:rPr>
          <w:rStyle w:val="TagStyle"/>
          <w:rtl/>
        </w:rPr>
        <w:t xml:space="preserve"> &lt;&lt; אורח &gt;&gt; </w:t>
      </w:r>
      <w:r>
        <w:rPr>
          <w:rtl/>
          <w:lang w:eastAsia="he-IL"/>
        </w:rPr>
        <w:t>קתרין בן צבי:</w:t>
      </w:r>
      <w:r w:rsidRPr="000B7E91">
        <w:rPr>
          <w:rStyle w:val="TagStyle"/>
          <w:rtl/>
        </w:rPr>
        <w:t xml:space="preserve"> &lt;&lt; אורח &gt;&gt;</w:t>
      </w:r>
      <w:r w:rsidR="00196546">
        <w:rPr>
          <w:rtl/>
          <w:lang w:eastAsia="he-IL"/>
        </w:rPr>
        <w:t xml:space="preserve"> </w:t>
      </w:r>
      <w:r>
        <w:rPr>
          <w:rtl/>
          <w:lang w:eastAsia="he-IL"/>
        </w:rPr>
        <w:t xml:space="preserve"> </w:t>
      </w:r>
      <w:bookmarkEnd w:id="84"/>
    </w:p>
    <w:p w:rsidR="000B7E91" w:rsidRDefault="000B7E91" w:rsidP="000B7E91">
      <w:pPr>
        <w:pStyle w:val="KeepWithNext"/>
        <w:rPr>
          <w:rtl/>
          <w:lang w:eastAsia="he-IL"/>
        </w:rPr>
      </w:pPr>
    </w:p>
    <w:p w:rsidR="000B7E91" w:rsidRDefault="000B7E91" w:rsidP="000B7E91">
      <w:pPr>
        <w:rPr>
          <w:rtl/>
          <w:lang w:eastAsia="he-IL"/>
        </w:rPr>
      </w:pPr>
      <w:r>
        <w:rPr>
          <w:rFonts w:hint="cs"/>
          <w:rtl/>
          <w:lang w:eastAsia="he-IL"/>
        </w:rPr>
        <w:t xml:space="preserve">אז ככה, אסירים שמשוחררים במאסר מלא ולא עברו שיקום מסוים, </w:t>
      </w:r>
      <w:proofErr w:type="spellStart"/>
      <w:r>
        <w:rPr>
          <w:rFonts w:hint="cs"/>
          <w:rtl/>
          <w:lang w:eastAsia="he-IL"/>
        </w:rPr>
        <w:t>הרצידיביזם</w:t>
      </w:r>
      <w:proofErr w:type="spellEnd"/>
      <w:r>
        <w:rPr>
          <w:rFonts w:hint="cs"/>
          <w:rtl/>
          <w:lang w:eastAsia="he-IL"/>
        </w:rPr>
        <w:t xml:space="preserve"> שלהם גבוה עד פי 1.8 מאלה שעברו שיקום והשתחררו גם בשליש. זאת אומרת שגם השתחררו בשליש וגם אחר כך הרשות לשיקום האסיר סייעה להם בהמשך שיקום מחוץ לכלא.</w:t>
      </w:r>
      <w:r w:rsidR="00196546">
        <w:rPr>
          <w:rFonts w:hint="cs"/>
          <w:rtl/>
          <w:lang w:eastAsia="he-IL"/>
        </w:rPr>
        <w:t xml:space="preserve"> </w:t>
      </w:r>
      <w:r>
        <w:rPr>
          <w:rFonts w:hint="cs"/>
          <w:rtl/>
          <w:lang w:eastAsia="he-IL"/>
        </w:rPr>
        <w:t xml:space="preserve">אז לעניין המספרים, אסיר שריצה מאסר מלא, </w:t>
      </w:r>
      <w:proofErr w:type="spellStart"/>
      <w:r>
        <w:rPr>
          <w:rFonts w:hint="cs"/>
          <w:rtl/>
          <w:lang w:eastAsia="he-IL"/>
        </w:rPr>
        <w:t>הרצידיביזם</w:t>
      </w:r>
      <w:proofErr w:type="spellEnd"/>
      <w:r>
        <w:rPr>
          <w:rFonts w:hint="cs"/>
          <w:rtl/>
          <w:lang w:eastAsia="he-IL"/>
        </w:rPr>
        <w:t xml:space="preserve"> שלו בערך נע סביב 43%. אסיר שהשתחרר בשליש, </w:t>
      </w:r>
      <w:proofErr w:type="spellStart"/>
      <w:r>
        <w:rPr>
          <w:rFonts w:hint="cs"/>
          <w:rtl/>
          <w:lang w:eastAsia="he-IL"/>
        </w:rPr>
        <w:t>הרצידיביזם</w:t>
      </w:r>
      <w:proofErr w:type="spellEnd"/>
      <w:r>
        <w:rPr>
          <w:rFonts w:hint="cs"/>
          <w:rtl/>
          <w:lang w:eastAsia="he-IL"/>
        </w:rPr>
        <w:t xml:space="preserve"> שלו נע סביב 28% חזרה בתום חמש שנים. </w:t>
      </w:r>
    </w:p>
    <w:p w:rsidR="000B7E91" w:rsidRDefault="000B7E91" w:rsidP="000B7E91">
      <w:pPr>
        <w:rPr>
          <w:rtl/>
          <w:lang w:eastAsia="he-IL"/>
        </w:rPr>
      </w:pPr>
    </w:p>
    <w:p w:rsidR="000B7E91" w:rsidRDefault="000B7E91" w:rsidP="000B7E91">
      <w:pPr>
        <w:pStyle w:val="af5"/>
        <w:keepNext/>
        <w:rPr>
          <w:rtl/>
        </w:rPr>
      </w:pPr>
      <w:bookmarkStart w:id="85" w:name="ET_interruption_4741_86"/>
      <w:r w:rsidRPr="000B7E91">
        <w:rPr>
          <w:rStyle w:val="TagStyle"/>
          <w:rtl/>
        </w:rPr>
        <w:t xml:space="preserve"> &lt;&lt; קריאה &gt;&gt; </w:t>
      </w:r>
      <w:r>
        <w:rPr>
          <w:rtl/>
        </w:rPr>
        <w:t>בנימין זאב בגין (תקווה חדשה):</w:t>
      </w:r>
      <w:r w:rsidRPr="000B7E91">
        <w:rPr>
          <w:rStyle w:val="TagStyle"/>
          <w:rtl/>
        </w:rPr>
        <w:t xml:space="preserve"> &lt;&lt; קריאה &gt;&gt;</w:t>
      </w:r>
      <w:r w:rsidR="00196546">
        <w:rPr>
          <w:rtl/>
        </w:rPr>
        <w:t xml:space="preserve"> </w:t>
      </w:r>
      <w:r>
        <w:rPr>
          <w:rtl/>
        </w:rPr>
        <w:t xml:space="preserve"> </w:t>
      </w:r>
      <w:bookmarkEnd w:id="85"/>
    </w:p>
    <w:p w:rsidR="000B7E91" w:rsidRDefault="000B7E91" w:rsidP="000B7E91">
      <w:pPr>
        <w:pStyle w:val="KeepWithNext"/>
        <w:rPr>
          <w:rtl/>
          <w:lang w:eastAsia="he-IL"/>
        </w:rPr>
      </w:pPr>
    </w:p>
    <w:p w:rsidR="00710FEE" w:rsidRDefault="000B7E91" w:rsidP="00710FEE">
      <w:pPr>
        <w:rPr>
          <w:rtl/>
          <w:lang w:eastAsia="he-IL"/>
        </w:rPr>
      </w:pPr>
      <w:r>
        <w:rPr>
          <w:rFonts w:hint="cs"/>
          <w:rtl/>
          <w:lang w:eastAsia="he-IL"/>
        </w:rPr>
        <w:t>אני זוכר מספ</w:t>
      </w:r>
      <w:r w:rsidR="00710FEE">
        <w:rPr>
          <w:rFonts w:hint="cs"/>
          <w:rtl/>
          <w:lang w:eastAsia="he-IL"/>
        </w:rPr>
        <w:t xml:space="preserve">ר הרבה יותר גבוה לפני עשר שנים. </w:t>
      </w:r>
    </w:p>
    <w:p w:rsidR="00710FEE" w:rsidRDefault="00710FEE" w:rsidP="00710FEE">
      <w:pPr>
        <w:rPr>
          <w:rtl/>
          <w:lang w:eastAsia="he-IL"/>
        </w:rPr>
      </w:pPr>
    </w:p>
    <w:p w:rsidR="00710FEE" w:rsidRDefault="00710FEE" w:rsidP="00710FEE">
      <w:pPr>
        <w:pStyle w:val="af9"/>
        <w:keepNext/>
        <w:rPr>
          <w:rtl/>
          <w:lang w:eastAsia="he-IL"/>
        </w:rPr>
      </w:pPr>
      <w:bookmarkStart w:id="86" w:name="ET_guest_קתרין_בן_צבי_88"/>
      <w:r w:rsidRPr="00710FEE">
        <w:rPr>
          <w:rStyle w:val="TagStyle"/>
          <w:rtl/>
        </w:rPr>
        <w:t xml:space="preserve"> &lt;&lt; אורח &gt;&gt; </w:t>
      </w:r>
      <w:r>
        <w:rPr>
          <w:rtl/>
          <w:lang w:eastAsia="he-IL"/>
        </w:rPr>
        <w:t>קתרין בן צבי:</w:t>
      </w:r>
      <w:r w:rsidRPr="00710FEE">
        <w:rPr>
          <w:rStyle w:val="TagStyle"/>
          <w:rtl/>
        </w:rPr>
        <w:t xml:space="preserve"> &lt;&lt; אורח &gt;&gt;</w:t>
      </w:r>
      <w:r w:rsidR="00196546">
        <w:rPr>
          <w:rtl/>
          <w:lang w:eastAsia="he-IL"/>
        </w:rPr>
        <w:t xml:space="preserve"> </w:t>
      </w:r>
      <w:r>
        <w:rPr>
          <w:rtl/>
          <w:lang w:eastAsia="he-IL"/>
        </w:rPr>
        <w:t xml:space="preserve"> </w:t>
      </w:r>
      <w:bookmarkEnd w:id="86"/>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השתפרנו. הממוצע שלנו הוא 39.</w:t>
      </w:r>
    </w:p>
    <w:p w:rsidR="00710FEE" w:rsidRDefault="00710FEE" w:rsidP="00710FEE">
      <w:pPr>
        <w:rPr>
          <w:rtl/>
          <w:lang w:eastAsia="he-IL"/>
        </w:rPr>
      </w:pPr>
    </w:p>
    <w:p w:rsidR="00710FEE" w:rsidRDefault="00710FEE" w:rsidP="00710FEE">
      <w:pPr>
        <w:pStyle w:val="af5"/>
        <w:keepNext/>
        <w:rPr>
          <w:rtl/>
        </w:rPr>
      </w:pPr>
      <w:bookmarkStart w:id="87" w:name="ET_interruption_4741_89"/>
      <w:r w:rsidRPr="00710FEE">
        <w:rPr>
          <w:rStyle w:val="TagStyle"/>
          <w:rtl/>
        </w:rPr>
        <w:t xml:space="preserve"> &lt;&lt; קריאה &gt;&gt; </w:t>
      </w:r>
      <w:r>
        <w:rPr>
          <w:rtl/>
        </w:rPr>
        <w:t>בנימין זאב בגין (תקווה חדשה):</w:t>
      </w:r>
      <w:r w:rsidRPr="00710FEE">
        <w:rPr>
          <w:rStyle w:val="TagStyle"/>
          <w:rtl/>
        </w:rPr>
        <w:t xml:space="preserve"> &lt;&lt; קריאה &gt;&gt;</w:t>
      </w:r>
      <w:r w:rsidR="00196546">
        <w:rPr>
          <w:rtl/>
        </w:rPr>
        <w:t xml:space="preserve"> </w:t>
      </w:r>
      <w:r>
        <w:rPr>
          <w:rtl/>
        </w:rPr>
        <w:t xml:space="preserve"> </w:t>
      </w:r>
      <w:bookmarkEnd w:id="87"/>
    </w:p>
    <w:p w:rsidR="00710FEE" w:rsidRDefault="00710FEE" w:rsidP="00710FEE">
      <w:pPr>
        <w:pStyle w:val="KeepWithNext"/>
        <w:rPr>
          <w:rtl/>
          <w:lang w:eastAsia="he-IL"/>
        </w:rPr>
      </w:pPr>
    </w:p>
    <w:p w:rsidR="000B7E91" w:rsidRDefault="000B7E91" w:rsidP="00710FEE">
      <w:pPr>
        <w:rPr>
          <w:rtl/>
          <w:lang w:eastAsia="he-IL"/>
        </w:rPr>
      </w:pPr>
      <w:r>
        <w:rPr>
          <w:rFonts w:hint="cs"/>
          <w:rtl/>
          <w:lang w:eastAsia="he-IL"/>
        </w:rPr>
        <w:t>אז אני מקדם בברכה את המספרים האלה כי דיברנו אז על 60%</w:t>
      </w:r>
      <w:r w:rsidR="00710FEE">
        <w:rPr>
          <w:rFonts w:hint="cs"/>
          <w:rtl/>
          <w:lang w:eastAsia="he-IL"/>
        </w:rPr>
        <w:t>, אז זו הצלחה גדולה.</w:t>
      </w:r>
    </w:p>
    <w:p w:rsidR="000B7E91" w:rsidRDefault="000B7E91" w:rsidP="000B7E91">
      <w:pPr>
        <w:rPr>
          <w:rtl/>
          <w:lang w:eastAsia="he-IL"/>
        </w:rPr>
      </w:pPr>
    </w:p>
    <w:p w:rsidR="000B7E91" w:rsidRDefault="000B7E91" w:rsidP="000B7E91">
      <w:pPr>
        <w:pStyle w:val="af9"/>
        <w:keepNext/>
        <w:rPr>
          <w:rtl/>
          <w:lang w:eastAsia="he-IL"/>
        </w:rPr>
      </w:pPr>
      <w:bookmarkStart w:id="88" w:name="ET_guest_קתרין_בן_צבי_87"/>
      <w:r w:rsidRPr="000B7E91">
        <w:rPr>
          <w:rStyle w:val="TagStyle"/>
          <w:rtl/>
        </w:rPr>
        <w:t xml:space="preserve"> &lt;&lt; אורח &gt;&gt; </w:t>
      </w:r>
      <w:r>
        <w:rPr>
          <w:rtl/>
          <w:lang w:eastAsia="he-IL"/>
        </w:rPr>
        <w:t>קתרין בן צבי:</w:t>
      </w:r>
      <w:r w:rsidRPr="000B7E91">
        <w:rPr>
          <w:rStyle w:val="TagStyle"/>
          <w:rtl/>
        </w:rPr>
        <w:t xml:space="preserve"> &lt;&lt; אורח &gt;&gt;</w:t>
      </w:r>
      <w:r w:rsidR="00196546">
        <w:rPr>
          <w:rtl/>
          <w:lang w:eastAsia="he-IL"/>
        </w:rPr>
        <w:t xml:space="preserve"> </w:t>
      </w:r>
      <w:r>
        <w:rPr>
          <w:rtl/>
          <w:lang w:eastAsia="he-IL"/>
        </w:rPr>
        <w:t xml:space="preserve"> </w:t>
      </w:r>
      <w:bookmarkEnd w:id="88"/>
    </w:p>
    <w:p w:rsidR="000B7E91" w:rsidRDefault="000B7E91" w:rsidP="000B7E91">
      <w:pPr>
        <w:pStyle w:val="KeepWithNext"/>
        <w:rPr>
          <w:rtl/>
          <w:lang w:eastAsia="he-IL"/>
        </w:rPr>
      </w:pPr>
    </w:p>
    <w:p w:rsidR="00710FEE" w:rsidRDefault="000B7E91" w:rsidP="00710FEE">
      <w:pPr>
        <w:rPr>
          <w:rtl/>
          <w:lang w:eastAsia="he-IL"/>
        </w:rPr>
      </w:pPr>
      <w:r>
        <w:rPr>
          <w:rFonts w:hint="cs"/>
          <w:rtl/>
          <w:lang w:eastAsia="he-IL"/>
        </w:rPr>
        <w:t>נכון.</w:t>
      </w:r>
      <w:r w:rsidR="00710FEE">
        <w:rPr>
          <w:rFonts w:hint="cs"/>
          <w:rtl/>
          <w:lang w:eastAsia="he-IL"/>
        </w:rPr>
        <w:t xml:space="preserve"> גם הייתה טעות במדידה לפני שנים, ושירות בתי הסוהר, יש לו מעקב מדידה ובקרה על כל תהליכי השיקום שלו. חלק מתוכניות השיקום שלו מצליחות מאוד, חלק פחות מצליחות אבל אנחנו מנסים לתגבר את התוכניות שמצליחות ולשנות את אלה שהמחקר מצא שהן פחות מצליחות. זה קורה.</w:t>
      </w:r>
    </w:p>
    <w:p w:rsidR="00710FEE" w:rsidRDefault="00710FEE" w:rsidP="00710FEE">
      <w:pPr>
        <w:rPr>
          <w:rtl/>
          <w:lang w:eastAsia="he-IL"/>
        </w:rPr>
      </w:pPr>
    </w:p>
    <w:p w:rsidR="00710FEE" w:rsidRDefault="00710FEE" w:rsidP="00710FEE">
      <w:pPr>
        <w:pStyle w:val="af5"/>
        <w:keepNext/>
        <w:rPr>
          <w:rtl/>
        </w:rPr>
      </w:pPr>
      <w:bookmarkStart w:id="89" w:name="ET_interruption_4741_90"/>
      <w:r w:rsidRPr="00710FEE">
        <w:rPr>
          <w:rStyle w:val="TagStyle"/>
          <w:rtl/>
        </w:rPr>
        <w:t xml:space="preserve"> &lt;&lt; קריאה &gt;&gt; </w:t>
      </w:r>
      <w:r>
        <w:rPr>
          <w:rtl/>
        </w:rPr>
        <w:t>בנימין זאב בגין (תקווה חדשה):</w:t>
      </w:r>
      <w:r w:rsidRPr="00710FEE">
        <w:rPr>
          <w:rStyle w:val="TagStyle"/>
          <w:rtl/>
        </w:rPr>
        <w:t xml:space="preserve"> &lt;&lt; קריאה &gt;&gt;</w:t>
      </w:r>
      <w:r w:rsidR="00196546">
        <w:rPr>
          <w:rtl/>
        </w:rPr>
        <w:t xml:space="preserve"> </w:t>
      </w:r>
      <w:r>
        <w:rPr>
          <w:rtl/>
        </w:rPr>
        <w:t xml:space="preserve"> </w:t>
      </w:r>
      <w:bookmarkEnd w:id="89"/>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ואלה שלא זכו, כלומר אלה שנדונו לתקופה של עד שנה ואין להם על כן למעשה על פי הגדרה, הם לא עוברים תהליכי שיקום, אז מה השיעור של חזרתם לפשע, אני לא רוצה להגיד לבית סוהר? לא תמיד זה אותו דבר, או לעוון, לחטאים.</w:t>
      </w:r>
    </w:p>
    <w:p w:rsidR="00710FEE" w:rsidRDefault="00710FEE" w:rsidP="00710FEE">
      <w:pPr>
        <w:rPr>
          <w:rtl/>
          <w:lang w:eastAsia="he-IL"/>
        </w:rPr>
      </w:pPr>
    </w:p>
    <w:p w:rsidR="00710FEE" w:rsidRDefault="00710FEE" w:rsidP="00710FEE">
      <w:pPr>
        <w:pStyle w:val="af9"/>
        <w:keepNext/>
        <w:rPr>
          <w:rtl/>
          <w:lang w:eastAsia="he-IL"/>
        </w:rPr>
      </w:pPr>
      <w:bookmarkStart w:id="90" w:name="ET_guest_קתרין_בן_צבי_91"/>
      <w:r w:rsidRPr="00710FEE">
        <w:rPr>
          <w:rStyle w:val="TagStyle"/>
          <w:rtl/>
        </w:rPr>
        <w:t xml:space="preserve"> &lt;&lt; אורח &gt;&gt; </w:t>
      </w:r>
      <w:r>
        <w:rPr>
          <w:rtl/>
          <w:lang w:eastAsia="he-IL"/>
        </w:rPr>
        <w:t>קתרין בן צבי:</w:t>
      </w:r>
      <w:r w:rsidRPr="00710FEE">
        <w:rPr>
          <w:rStyle w:val="TagStyle"/>
          <w:rtl/>
        </w:rPr>
        <w:t xml:space="preserve"> &lt;&lt; אורח &gt;&gt;</w:t>
      </w:r>
      <w:r w:rsidR="00196546">
        <w:rPr>
          <w:rtl/>
          <w:lang w:eastAsia="he-IL"/>
        </w:rPr>
        <w:t xml:space="preserve"> </w:t>
      </w:r>
      <w:r>
        <w:rPr>
          <w:rtl/>
          <w:lang w:eastAsia="he-IL"/>
        </w:rPr>
        <w:t xml:space="preserve"> </w:t>
      </w:r>
      <w:bookmarkEnd w:id="90"/>
    </w:p>
    <w:p w:rsidR="00710FEE" w:rsidRDefault="00710FEE" w:rsidP="00710FEE">
      <w:pPr>
        <w:pStyle w:val="KeepWithNext"/>
        <w:rPr>
          <w:rtl/>
          <w:lang w:eastAsia="he-IL"/>
        </w:rPr>
      </w:pPr>
    </w:p>
    <w:p w:rsidR="00710FEE" w:rsidRDefault="00710FEE" w:rsidP="00C246E9">
      <w:pPr>
        <w:rPr>
          <w:rtl/>
          <w:lang w:eastAsia="he-IL"/>
        </w:rPr>
      </w:pPr>
      <w:r>
        <w:rPr>
          <w:rFonts w:hint="cs"/>
          <w:rtl/>
          <w:lang w:eastAsia="he-IL"/>
        </w:rPr>
        <w:t xml:space="preserve">אז </w:t>
      </w:r>
      <w:r w:rsidR="007E6277">
        <w:rPr>
          <w:rFonts w:hint="cs"/>
          <w:rtl/>
          <w:lang w:eastAsia="he-IL"/>
        </w:rPr>
        <w:t>אנחנו</w:t>
      </w:r>
      <w:r>
        <w:rPr>
          <w:rFonts w:hint="cs"/>
          <w:rtl/>
          <w:lang w:eastAsia="he-IL"/>
        </w:rPr>
        <w:t xml:space="preserve"> רואים קשר בין אורך המאסר לבין שיעור החזרה. זה מתנהג בצורת</w:t>
      </w:r>
      <w:r w:rsidR="00C246E9">
        <w:rPr>
          <w:lang w:eastAsia="he-IL"/>
        </w:rPr>
        <w:t xml:space="preserve"> </w:t>
      </w:r>
      <w:r>
        <w:rPr>
          <w:lang w:eastAsia="he-IL"/>
        </w:rPr>
        <w:t xml:space="preserve">U </w:t>
      </w:r>
      <w:r>
        <w:rPr>
          <w:rFonts w:hint="cs"/>
          <w:rtl/>
          <w:lang w:eastAsia="he-IL"/>
        </w:rPr>
        <w:t xml:space="preserve">כזאת שהמאסרים הקצרים, יש להם </w:t>
      </w:r>
      <w:proofErr w:type="spellStart"/>
      <w:r>
        <w:rPr>
          <w:rFonts w:hint="cs"/>
          <w:rtl/>
          <w:lang w:eastAsia="he-IL"/>
        </w:rPr>
        <w:t>רצידיביזם</w:t>
      </w:r>
      <w:proofErr w:type="spellEnd"/>
      <w:r>
        <w:rPr>
          <w:rFonts w:hint="cs"/>
          <w:rtl/>
          <w:lang w:eastAsia="he-IL"/>
        </w:rPr>
        <w:t xml:space="preserve"> נמוך. הקצרים מאוד, חודשיים, שלושה, ארבעה. </w:t>
      </w:r>
      <w:proofErr w:type="spellStart"/>
      <w:r>
        <w:rPr>
          <w:rFonts w:hint="cs"/>
          <w:rtl/>
          <w:lang w:eastAsia="he-IL"/>
        </w:rPr>
        <w:t>הרצידיביזם</w:t>
      </w:r>
      <w:proofErr w:type="spellEnd"/>
      <w:r>
        <w:rPr>
          <w:rFonts w:hint="cs"/>
          <w:rtl/>
          <w:lang w:eastAsia="he-IL"/>
        </w:rPr>
        <w:t xml:space="preserve"> הגבוה זה בין שנה לשנתיים לשלוש ואחר כך עם המאסר הארוך יורד שיעור </w:t>
      </w:r>
      <w:proofErr w:type="spellStart"/>
      <w:r>
        <w:rPr>
          <w:rFonts w:hint="cs"/>
          <w:rtl/>
          <w:lang w:eastAsia="he-IL"/>
        </w:rPr>
        <w:t>הרצידיביזם</w:t>
      </w:r>
      <w:proofErr w:type="spellEnd"/>
      <w:r>
        <w:rPr>
          <w:rFonts w:hint="cs"/>
          <w:rtl/>
          <w:lang w:eastAsia="he-IL"/>
        </w:rPr>
        <w:t xml:space="preserve"> אבל זה תלוי גם בגיל של האדם, כי ככל שהוא ריצה מאסר ארוך יותר, הוא גם משתחרר מבוגר יותר ולכן השיעור הזה הולך ויורד.</w:t>
      </w:r>
    </w:p>
    <w:p w:rsidR="00710FEE" w:rsidRDefault="00710FEE" w:rsidP="00710FEE">
      <w:pPr>
        <w:rPr>
          <w:rtl/>
          <w:lang w:eastAsia="he-IL"/>
        </w:rPr>
      </w:pPr>
    </w:p>
    <w:p w:rsidR="00710FEE" w:rsidRDefault="00710FEE" w:rsidP="00710FEE">
      <w:pPr>
        <w:rPr>
          <w:rtl/>
          <w:lang w:eastAsia="he-IL"/>
        </w:rPr>
      </w:pPr>
      <w:r>
        <w:rPr>
          <w:rFonts w:hint="cs"/>
          <w:rtl/>
          <w:lang w:eastAsia="he-IL"/>
        </w:rPr>
        <w:t xml:space="preserve">דיברתם על הזכות של האסיר לקבל את </w:t>
      </w:r>
      <w:proofErr w:type="spellStart"/>
      <w:r>
        <w:rPr>
          <w:rFonts w:hint="cs"/>
          <w:rtl/>
          <w:lang w:eastAsia="he-IL"/>
        </w:rPr>
        <w:t>המינהלי</w:t>
      </w:r>
      <w:proofErr w:type="spellEnd"/>
      <w:r>
        <w:rPr>
          <w:rFonts w:hint="cs"/>
          <w:rtl/>
          <w:lang w:eastAsia="he-IL"/>
        </w:rPr>
        <w:t xml:space="preserve">. אנחנו כמובן לא חושבים שזו זכות מוקנית אבל היא גם פוגעת בו. אדם שמקבל שנת מאסר, </w:t>
      </w:r>
      <w:proofErr w:type="spellStart"/>
      <w:r>
        <w:rPr>
          <w:rFonts w:hint="cs"/>
          <w:rtl/>
          <w:lang w:eastAsia="he-IL"/>
        </w:rPr>
        <w:t>המינהלי</w:t>
      </w:r>
      <w:proofErr w:type="spellEnd"/>
      <w:r>
        <w:rPr>
          <w:rFonts w:hint="cs"/>
          <w:rtl/>
          <w:lang w:eastAsia="he-IL"/>
        </w:rPr>
        <w:t xml:space="preserve"> שלו אומר, אתה הולך אחרי תשעה חודשים, ואם הוא מקבל שליש הוא הולך אחרי חצי שנה. זה פוגע ביכולת שלו להיכנס אלינו לטיפול, וחבל, ואנחנו רואים במאסר גם הזדמנות.</w:t>
      </w:r>
    </w:p>
    <w:p w:rsidR="00710FEE" w:rsidRDefault="00710FEE" w:rsidP="00710FEE">
      <w:pPr>
        <w:rPr>
          <w:rtl/>
          <w:lang w:eastAsia="he-IL"/>
        </w:rPr>
      </w:pPr>
    </w:p>
    <w:p w:rsidR="00710FEE" w:rsidRDefault="00710FEE" w:rsidP="00710FEE">
      <w:pPr>
        <w:pStyle w:val="af5"/>
        <w:keepNext/>
        <w:rPr>
          <w:rtl/>
        </w:rPr>
      </w:pPr>
      <w:bookmarkStart w:id="91" w:name="ET_interruption_4741_92"/>
      <w:r w:rsidRPr="00710FEE">
        <w:rPr>
          <w:rStyle w:val="TagStyle"/>
          <w:rtl/>
        </w:rPr>
        <w:t xml:space="preserve"> &lt;&lt; קריאה &gt;&gt; </w:t>
      </w:r>
      <w:r>
        <w:rPr>
          <w:rtl/>
        </w:rPr>
        <w:t>בנימין זאב בגין (תקווה חדשה):</w:t>
      </w:r>
      <w:r w:rsidRPr="00710FEE">
        <w:rPr>
          <w:rStyle w:val="TagStyle"/>
          <w:rtl/>
        </w:rPr>
        <w:t xml:space="preserve"> &lt;&lt; קריאה &gt;&gt;</w:t>
      </w:r>
      <w:r w:rsidR="00196546">
        <w:rPr>
          <w:rtl/>
        </w:rPr>
        <w:t xml:space="preserve"> </w:t>
      </w:r>
      <w:r>
        <w:rPr>
          <w:rtl/>
        </w:rPr>
        <w:t xml:space="preserve"> </w:t>
      </w:r>
      <w:bookmarkEnd w:id="91"/>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אבל תקופת המאסר הזאת הקצרה, איזה טיפול הוא זוכה?</w:t>
      </w:r>
    </w:p>
    <w:p w:rsidR="00710FEE" w:rsidRDefault="00710FEE" w:rsidP="00710FEE">
      <w:pPr>
        <w:rPr>
          <w:rtl/>
          <w:lang w:eastAsia="he-IL"/>
        </w:rPr>
      </w:pPr>
    </w:p>
    <w:p w:rsidR="00710FEE" w:rsidRDefault="00710FEE" w:rsidP="00710FEE">
      <w:pPr>
        <w:pStyle w:val="a4"/>
        <w:keepNext/>
        <w:rPr>
          <w:rtl/>
        </w:rPr>
      </w:pPr>
      <w:bookmarkStart w:id="92" w:name="ET_speaker_5761_93"/>
      <w:r w:rsidRPr="00710FEE">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10FEE">
        <w:rPr>
          <w:rStyle w:val="TagStyle"/>
          <w:rtl/>
        </w:rPr>
        <w:t xml:space="preserve"> &lt;&lt; דובר &gt;&gt;</w:t>
      </w:r>
      <w:r w:rsidR="00196546">
        <w:rPr>
          <w:rtl/>
        </w:rPr>
        <w:t xml:space="preserve"> </w:t>
      </w:r>
      <w:r>
        <w:rPr>
          <w:rtl/>
        </w:rPr>
        <w:t xml:space="preserve"> </w:t>
      </w:r>
      <w:bookmarkEnd w:id="92"/>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 xml:space="preserve">אז אין טיפול. </w:t>
      </w:r>
    </w:p>
    <w:p w:rsidR="00710FEE" w:rsidRDefault="00710FEE" w:rsidP="00710FEE">
      <w:pPr>
        <w:rPr>
          <w:rtl/>
          <w:lang w:eastAsia="he-IL"/>
        </w:rPr>
      </w:pPr>
    </w:p>
    <w:p w:rsidR="00710FEE" w:rsidRDefault="00710FEE" w:rsidP="00710FEE">
      <w:pPr>
        <w:pStyle w:val="af9"/>
        <w:keepNext/>
        <w:rPr>
          <w:rtl/>
          <w:lang w:eastAsia="he-IL"/>
        </w:rPr>
      </w:pPr>
      <w:bookmarkStart w:id="93" w:name="ET_guest_כינרת_צימרמן_94"/>
      <w:r w:rsidRPr="00710FEE">
        <w:rPr>
          <w:rStyle w:val="TagStyle"/>
          <w:rtl/>
        </w:rPr>
        <w:t xml:space="preserve"> &lt;&lt; אורח &gt;&gt; </w:t>
      </w:r>
      <w:r>
        <w:rPr>
          <w:rtl/>
          <w:lang w:eastAsia="he-IL"/>
        </w:rPr>
        <w:t>כינרת צימרמן:</w:t>
      </w:r>
      <w:r w:rsidRPr="00710FEE">
        <w:rPr>
          <w:rStyle w:val="TagStyle"/>
          <w:rtl/>
        </w:rPr>
        <w:t xml:space="preserve"> &lt;&lt; אורח &gt;&gt;</w:t>
      </w:r>
      <w:r w:rsidR="00196546">
        <w:rPr>
          <w:rtl/>
          <w:lang w:eastAsia="he-IL"/>
        </w:rPr>
        <w:t xml:space="preserve"> </w:t>
      </w:r>
      <w:r>
        <w:rPr>
          <w:rtl/>
          <w:lang w:eastAsia="he-IL"/>
        </w:rPr>
        <w:t xml:space="preserve"> </w:t>
      </w:r>
      <w:bookmarkEnd w:id="93"/>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 xml:space="preserve">אני מהלשכה המשפטית בשירות בתי הסוהר. אני אדייק בעניין הזה בשני דברים. קודם כל, מתוך תקופת המאסר שקתרין ציינה, שזה שנה, צריך לחשוב שמרביתה הוא היה עצור, אז בסופו של דבר אנחנו נתקלים בתופעה שרוב זמן השהייה של האסירים או העצורים אצלנו זה בסטטוס של עצור ובכלל לא אסיר כי ברגע שהוא נשפט, אם הוא נשפט לשנה, הוא ריצה כמעט כבר את כל תקופת המאסר כי מחשיבים לו את זה מיום מעצרו, והוא לא מרצה כמעט מאסר כאסיר. </w:t>
      </w:r>
    </w:p>
    <w:p w:rsidR="00710FEE" w:rsidRDefault="00710FEE" w:rsidP="00710FEE">
      <w:pPr>
        <w:rPr>
          <w:rtl/>
          <w:lang w:eastAsia="he-IL"/>
        </w:rPr>
      </w:pPr>
    </w:p>
    <w:p w:rsidR="00710FEE" w:rsidRDefault="00710FEE" w:rsidP="00710FEE">
      <w:pPr>
        <w:rPr>
          <w:rtl/>
          <w:lang w:eastAsia="he-IL"/>
        </w:rPr>
      </w:pPr>
      <w:r>
        <w:rPr>
          <w:rFonts w:hint="cs"/>
          <w:rtl/>
          <w:lang w:eastAsia="he-IL"/>
        </w:rPr>
        <w:t xml:space="preserve">בעניין הזה אנחנו גם עשינו שינויים בסוגי הטיפולים. התחלנו להשקיע יותר זמן בתקופת המעצר, כן מסגרות טיפוליות שאנחנו פותחים, יותר חינוכיות וגם טיפוליות בתקופת המעצר, אבל צריך לקחת בחשבון גם פה: קודם כל בתקופת המעצר עצורים פחות פנויים, גם פניות רגשית וגם פניות פיזית כי הם מנהלים את הדיונים, הם יוצאים וחוזרים לדיונים והם פחות נמצאים בפועל בפניות להשתלב במסגרות, וגם הרבה מאוד מהעצורים שמנהלים את התיק שלהם באופן מלא, בתקופת המעצר הם עדיין לא מודים בעבירה מן הסתם, ולכן קשה מאוד לטפל באדם שנקודת המוצא של טיפול זה קודם כל הודאה בעבירה. </w:t>
      </w:r>
    </w:p>
    <w:p w:rsidR="00710FEE" w:rsidRDefault="00710FEE" w:rsidP="00710FEE">
      <w:pPr>
        <w:rPr>
          <w:rtl/>
          <w:lang w:eastAsia="he-IL"/>
        </w:rPr>
      </w:pPr>
    </w:p>
    <w:p w:rsidR="00710FEE" w:rsidRDefault="00710FEE" w:rsidP="00710FEE">
      <w:pPr>
        <w:pStyle w:val="a4"/>
        <w:keepNext/>
        <w:rPr>
          <w:rtl/>
        </w:rPr>
      </w:pPr>
      <w:bookmarkStart w:id="94" w:name="ET_speaker_5763_95"/>
      <w:r w:rsidRPr="00710FEE">
        <w:rPr>
          <w:rStyle w:val="TagStyle"/>
          <w:rtl/>
        </w:rPr>
        <w:t xml:space="preserve"> &lt;&lt; דובר &gt;&gt; </w:t>
      </w:r>
      <w:r>
        <w:rPr>
          <w:rtl/>
        </w:rPr>
        <w:t>משה ארבל (ש"ס):</w:t>
      </w:r>
      <w:r w:rsidRPr="00710FEE">
        <w:rPr>
          <w:rStyle w:val="TagStyle"/>
          <w:rtl/>
        </w:rPr>
        <w:t xml:space="preserve"> &lt;&lt; דובר &gt;&gt;</w:t>
      </w:r>
      <w:r w:rsidR="00196546">
        <w:rPr>
          <w:rtl/>
        </w:rPr>
        <w:t xml:space="preserve"> </w:t>
      </w:r>
      <w:r>
        <w:rPr>
          <w:rtl/>
        </w:rPr>
        <w:t xml:space="preserve"> </w:t>
      </w:r>
      <w:bookmarkEnd w:id="94"/>
    </w:p>
    <w:p w:rsidR="00710FEE" w:rsidRDefault="00710FEE" w:rsidP="00710FEE">
      <w:pPr>
        <w:pStyle w:val="KeepWithNext"/>
        <w:rPr>
          <w:rtl/>
          <w:lang w:eastAsia="he-IL"/>
        </w:rPr>
      </w:pPr>
    </w:p>
    <w:p w:rsidR="00710FEE" w:rsidRDefault="00710FEE" w:rsidP="00710FEE">
      <w:pPr>
        <w:rPr>
          <w:rtl/>
          <w:lang w:eastAsia="he-IL"/>
        </w:rPr>
      </w:pPr>
      <w:r>
        <w:rPr>
          <w:rFonts w:hint="cs"/>
          <w:rtl/>
          <w:lang w:eastAsia="he-IL"/>
        </w:rPr>
        <w:t xml:space="preserve">אתם בוחרים את מקרי הקצה ומהם אתם משליכים על יתר המקרים. בואו נשים על המשקל פה לעומת כל האירוע הזה את העובדה שאתם רשות ממשלתית, מפרים לא בכוונה כי קיבלתם ארכה מבית המשפט, אבל מפרים את חובתכם לכבודו של אדם. כאשר אסירים יושבים בצפיפות במתקני כליאה במטראז' נמוך ממה שקבע בית המשפט העליון למרות שהוא נתן לכם ארכה, בסופו של דבר אתם חלק ממערכת שמאפשרת פגיעה אנושה בזכות </w:t>
      </w:r>
      <w:r w:rsidR="00A263D4">
        <w:rPr>
          <w:rFonts w:hint="cs"/>
          <w:rtl/>
          <w:lang w:eastAsia="he-IL"/>
        </w:rPr>
        <w:t xml:space="preserve">האדם לכבוד, ולכן שימו את המשקל הזה גם כן כשאתם באים. </w:t>
      </w:r>
    </w:p>
    <w:p w:rsidR="00A263D4" w:rsidRDefault="00A263D4" w:rsidP="00710FEE">
      <w:pPr>
        <w:rPr>
          <w:rtl/>
          <w:lang w:eastAsia="he-IL"/>
        </w:rPr>
      </w:pPr>
    </w:p>
    <w:p w:rsidR="00A263D4" w:rsidRDefault="00A263D4" w:rsidP="00710FEE">
      <w:pPr>
        <w:rPr>
          <w:rtl/>
          <w:lang w:eastAsia="he-IL"/>
        </w:rPr>
      </w:pPr>
      <w:r>
        <w:rPr>
          <w:rFonts w:hint="cs"/>
          <w:rtl/>
          <w:lang w:eastAsia="he-IL"/>
        </w:rPr>
        <w:t xml:space="preserve">ועדת הפנים של הכנסת בדיון הקודם נתנה לכם חצי שנה. היה זמן. </w:t>
      </w:r>
    </w:p>
    <w:p w:rsidR="00A263D4" w:rsidRDefault="00A263D4" w:rsidP="00710FEE">
      <w:pPr>
        <w:rPr>
          <w:rtl/>
          <w:lang w:eastAsia="he-IL"/>
        </w:rPr>
      </w:pPr>
    </w:p>
    <w:p w:rsidR="00A263D4" w:rsidRDefault="00A263D4" w:rsidP="00A263D4">
      <w:pPr>
        <w:pStyle w:val="af6"/>
        <w:keepNext/>
        <w:rPr>
          <w:rtl/>
        </w:rPr>
      </w:pPr>
      <w:bookmarkStart w:id="95" w:name="ET_yor_5682_96"/>
      <w:r w:rsidRPr="00A263D4">
        <w:rPr>
          <w:rStyle w:val="TagStyle"/>
          <w:rtl/>
        </w:rPr>
        <w:t xml:space="preserve"> &lt;&lt; </w:t>
      </w:r>
      <w:proofErr w:type="spellStart"/>
      <w:r w:rsidRPr="00A263D4">
        <w:rPr>
          <w:rStyle w:val="TagStyle"/>
          <w:rtl/>
        </w:rPr>
        <w:t>יור</w:t>
      </w:r>
      <w:proofErr w:type="spellEnd"/>
      <w:r w:rsidRPr="00A263D4">
        <w:rPr>
          <w:rStyle w:val="TagStyle"/>
          <w:rtl/>
        </w:rPr>
        <w:t xml:space="preserve"> &gt;&gt; </w:t>
      </w:r>
      <w:r>
        <w:rPr>
          <w:rtl/>
        </w:rPr>
        <w:t xml:space="preserve">היו"ר סעיד </w:t>
      </w:r>
      <w:proofErr w:type="spellStart"/>
      <w:r>
        <w:rPr>
          <w:rtl/>
        </w:rPr>
        <w:t>אלחרומי</w:t>
      </w:r>
      <w:proofErr w:type="spellEnd"/>
      <w:r>
        <w:rPr>
          <w:rtl/>
        </w:rPr>
        <w:t>:</w:t>
      </w:r>
      <w:r w:rsidRPr="00A263D4">
        <w:rPr>
          <w:rStyle w:val="TagStyle"/>
          <w:rtl/>
        </w:rPr>
        <w:t xml:space="preserve"> &lt;&lt; </w:t>
      </w:r>
      <w:proofErr w:type="spellStart"/>
      <w:r w:rsidRPr="00A263D4">
        <w:rPr>
          <w:rStyle w:val="TagStyle"/>
          <w:rtl/>
        </w:rPr>
        <w:t>יור</w:t>
      </w:r>
      <w:proofErr w:type="spellEnd"/>
      <w:r w:rsidRPr="00A263D4">
        <w:rPr>
          <w:rStyle w:val="TagStyle"/>
          <w:rtl/>
        </w:rPr>
        <w:t xml:space="preserve"> &gt;&gt;</w:t>
      </w:r>
      <w:r w:rsidR="00196546">
        <w:rPr>
          <w:rtl/>
        </w:rPr>
        <w:t xml:space="preserve"> </w:t>
      </w:r>
      <w:r>
        <w:rPr>
          <w:rtl/>
        </w:rPr>
        <w:t xml:space="preserve"> </w:t>
      </w:r>
      <w:bookmarkEnd w:id="95"/>
    </w:p>
    <w:p w:rsidR="00A263D4" w:rsidRDefault="00A263D4" w:rsidP="00A263D4">
      <w:pPr>
        <w:pStyle w:val="KeepWithNext"/>
        <w:rPr>
          <w:rtl/>
          <w:lang w:eastAsia="he-IL"/>
        </w:rPr>
      </w:pPr>
    </w:p>
    <w:p w:rsidR="00A263D4" w:rsidRDefault="00A263D4" w:rsidP="00A263D4">
      <w:pPr>
        <w:rPr>
          <w:rtl/>
          <w:lang w:eastAsia="he-IL"/>
        </w:rPr>
      </w:pPr>
      <w:r>
        <w:rPr>
          <w:rFonts w:hint="cs"/>
          <w:rtl/>
          <w:lang w:eastAsia="he-IL"/>
        </w:rPr>
        <w:t xml:space="preserve">חבר הכנסת בני בגין, אתה רוצה להגיד משפט? אנחנו רוצים להתקדם. </w:t>
      </w:r>
    </w:p>
    <w:p w:rsidR="00A263D4" w:rsidRDefault="00A263D4" w:rsidP="00A263D4">
      <w:pPr>
        <w:rPr>
          <w:rtl/>
          <w:lang w:eastAsia="he-IL"/>
        </w:rPr>
      </w:pPr>
    </w:p>
    <w:p w:rsidR="00A263D4" w:rsidRDefault="00A263D4" w:rsidP="00A263D4">
      <w:pPr>
        <w:pStyle w:val="af5"/>
        <w:keepNext/>
        <w:rPr>
          <w:rtl/>
        </w:rPr>
      </w:pPr>
      <w:bookmarkStart w:id="96" w:name="ET_interruption_4741_97"/>
      <w:r w:rsidRPr="00A263D4">
        <w:rPr>
          <w:rStyle w:val="TagStyle"/>
          <w:rtl/>
        </w:rPr>
        <w:t xml:space="preserve"> &lt;&lt; קריאה &gt;&gt; </w:t>
      </w:r>
      <w:r>
        <w:rPr>
          <w:rtl/>
        </w:rPr>
        <w:t>בנימין זאב בגין (תקווה חדשה):</w:t>
      </w:r>
      <w:r w:rsidRPr="00A263D4">
        <w:rPr>
          <w:rStyle w:val="TagStyle"/>
          <w:rtl/>
        </w:rPr>
        <w:t xml:space="preserve"> &lt;&lt; קריאה &gt;&gt;</w:t>
      </w:r>
      <w:r w:rsidR="00196546">
        <w:rPr>
          <w:rtl/>
        </w:rPr>
        <w:t xml:space="preserve"> </w:t>
      </w:r>
      <w:r>
        <w:rPr>
          <w:rtl/>
        </w:rPr>
        <w:t xml:space="preserve"> </w:t>
      </w:r>
      <w:bookmarkEnd w:id="96"/>
    </w:p>
    <w:p w:rsidR="00A263D4" w:rsidRDefault="00A263D4" w:rsidP="00A263D4">
      <w:pPr>
        <w:pStyle w:val="KeepWithNext"/>
        <w:rPr>
          <w:rtl/>
          <w:lang w:eastAsia="he-IL"/>
        </w:rPr>
      </w:pPr>
    </w:p>
    <w:p w:rsidR="00A263D4" w:rsidRDefault="00A263D4" w:rsidP="00A263D4">
      <w:pPr>
        <w:rPr>
          <w:rtl/>
          <w:lang w:eastAsia="he-IL"/>
        </w:rPr>
      </w:pPr>
      <w:r>
        <w:rPr>
          <w:rFonts w:hint="cs"/>
          <w:rtl/>
          <w:lang w:eastAsia="he-IL"/>
        </w:rPr>
        <w:t xml:space="preserve">אני חשבתי שהתשובות לשאלותיי הן כלליות. </w:t>
      </w:r>
    </w:p>
    <w:p w:rsidR="00A263D4" w:rsidRDefault="00A263D4" w:rsidP="00A263D4">
      <w:pPr>
        <w:rPr>
          <w:rtl/>
          <w:lang w:eastAsia="he-IL"/>
        </w:rPr>
      </w:pPr>
    </w:p>
    <w:p w:rsidR="00A263D4" w:rsidRPr="00A263D4" w:rsidRDefault="00A263D4" w:rsidP="00A263D4">
      <w:pPr>
        <w:rPr>
          <w:rtl/>
          <w:lang w:eastAsia="he-IL"/>
        </w:rPr>
      </w:pPr>
      <w:r>
        <w:rPr>
          <w:rFonts w:hint="cs"/>
          <w:rtl/>
          <w:lang w:eastAsia="he-IL"/>
        </w:rPr>
        <w:t>לגבי הצעת החוק, אני מבקש לחזור על השאלה של חבריי. אם בהצעת החוק אתם מציעים 13,750 ואין מחלוקת, אז מה הבעיה בהקדמה? אני גם רוצה להבין, בהצעת החוק יקבע מספר בחוק או בתקנה?</w:t>
      </w:r>
    </w:p>
    <w:p w:rsidR="00A263D4" w:rsidRDefault="00A263D4" w:rsidP="00D324F5">
      <w:pPr>
        <w:rPr>
          <w:rtl/>
          <w:lang w:eastAsia="he-IL"/>
        </w:rPr>
      </w:pPr>
    </w:p>
    <w:p w:rsidR="00A263D4" w:rsidRDefault="00A263D4" w:rsidP="00A263D4">
      <w:pPr>
        <w:pStyle w:val="af9"/>
        <w:keepNext/>
        <w:rPr>
          <w:lang w:eastAsia="he-IL"/>
        </w:rPr>
      </w:pPr>
      <w:bookmarkStart w:id="97" w:name="ET_guest_גלי_קרן_98"/>
      <w:r w:rsidRPr="00A263D4">
        <w:rPr>
          <w:rStyle w:val="TagStyle"/>
          <w:rtl/>
        </w:rPr>
        <w:t xml:space="preserve"> &lt;&lt; אורח &gt;&gt; </w:t>
      </w:r>
      <w:r>
        <w:rPr>
          <w:rtl/>
          <w:lang w:eastAsia="he-IL"/>
        </w:rPr>
        <w:t>גלי קרן:</w:t>
      </w:r>
      <w:r w:rsidRPr="00A263D4">
        <w:rPr>
          <w:rStyle w:val="TagStyle"/>
          <w:rtl/>
        </w:rPr>
        <w:t xml:space="preserve"> &lt;&lt; אורח &gt;&gt;</w:t>
      </w:r>
      <w:r w:rsidR="00196546">
        <w:rPr>
          <w:rtl/>
          <w:lang w:eastAsia="he-IL"/>
        </w:rPr>
        <w:t xml:space="preserve"> </w:t>
      </w:r>
      <w:r>
        <w:rPr>
          <w:rtl/>
          <w:lang w:eastAsia="he-IL"/>
        </w:rPr>
        <w:t xml:space="preserve"> </w:t>
      </w:r>
      <w:bookmarkEnd w:id="97"/>
    </w:p>
    <w:p w:rsidR="00A263D4" w:rsidRDefault="00A263D4" w:rsidP="00A263D4">
      <w:pPr>
        <w:pStyle w:val="KeepWithNext"/>
        <w:rPr>
          <w:rtl/>
          <w:lang w:eastAsia="he-IL"/>
        </w:rPr>
      </w:pPr>
    </w:p>
    <w:p w:rsidR="00A263D4" w:rsidRDefault="00A263D4" w:rsidP="00A263D4">
      <w:pPr>
        <w:rPr>
          <w:rtl/>
          <w:lang w:eastAsia="he-IL"/>
        </w:rPr>
      </w:pPr>
      <w:r>
        <w:rPr>
          <w:rFonts w:hint="cs"/>
          <w:rtl/>
          <w:lang w:eastAsia="he-IL"/>
        </w:rPr>
        <w:t>לא, אנחנו נציע שבחוק ייקבע מספר ואותו ניתן יהיה לעדכן בצו בהתאם לסעיף 68.</w:t>
      </w:r>
    </w:p>
    <w:p w:rsidR="00A263D4" w:rsidRDefault="00A263D4" w:rsidP="00A263D4">
      <w:pPr>
        <w:rPr>
          <w:rtl/>
          <w:lang w:eastAsia="he-IL"/>
        </w:rPr>
      </w:pPr>
    </w:p>
    <w:p w:rsidR="00A263D4" w:rsidRDefault="00A263D4" w:rsidP="00A263D4">
      <w:pPr>
        <w:pStyle w:val="af5"/>
        <w:keepNext/>
        <w:rPr>
          <w:rtl/>
        </w:rPr>
      </w:pPr>
      <w:bookmarkStart w:id="98" w:name="ET_interruption_4741_100"/>
      <w:r w:rsidRPr="00A263D4">
        <w:rPr>
          <w:rStyle w:val="TagStyle"/>
          <w:rtl/>
        </w:rPr>
        <w:t xml:space="preserve"> &lt;&lt; קריאה &gt;&gt; </w:t>
      </w:r>
      <w:r>
        <w:rPr>
          <w:rtl/>
        </w:rPr>
        <w:t>בנימין זאב בגין (תקווה חדשה):</w:t>
      </w:r>
      <w:r w:rsidRPr="00A263D4">
        <w:rPr>
          <w:rStyle w:val="TagStyle"/>
          <w:rtl/>
        </w:rPr>
        <w:t xml:space="preserve"> &lt;&lt; קריאה &gt;&gt;</w:t>
      </w:r>
      <w:r w:rsidR="00196546">
        <w:rPr>
          <w:rtl/>
        </w:rPr>
        <w:t xml:space="preserve"> </w:t>
      </w:r>
      <w:r>
        <w:rPr>
          <w:rtl/>
        </w:rPr>
        <w:t xml:space="preserve"> </w:t>
      </w:r>
      <w:bookmarkEnd w:id="98"/>
    </w:p>
    <w:p w:rsidR="00A263D4" w:rsidRDefault="00A263D4" w:rsidP="00A263D4">
      <w:pPr>
        <w:pStyle w:val="KeepWithNext"/>
        <w:rPr>
          <w:rtl/>
          <w:lang w:eastAsia="he-IL"/>
        </w:rPr>
      </w:pPr>
    </w:p>
    <w:p w:rsidR="00A263D4" w:rsidRDefault="00A263D4" w:rsidP="00A263D4">
      <w:pPr>
        <w:rPr>
          <w:rtl/>
          <w:lang w:eastAsia="he-IL"/>
        </w:rPr>
      </w:pPr>
      <w:r>
        <w:rPr>
          <w:rFonts w:hint="cs"/>
          <w:rtl/>
          <w:lang w:eastAsia="he-IL"/>
        </w:rPr>
        <w:t xml:space="preserve">למה לא לפחות כאיתות כמו שאמר חברי, חבר הכנסת סעדי וגם </w:t>
      </w:r>
      <w:proofErr w:type="spellStart"/>
      <w:r>
        <w:rPr>
          <w:rFonts w:hint="cs"/>
          <w:rtl/>
          <w:lang w:eastAsia="he-IL"/>
        </w:rPr>
        <w:t>מוסי</w:t>
      </w:r>
      <w:proofErr w:type="spellEnd"/>
      <w:r>
        <w:rPr>
          <w:rFonts w:hint="cs"/>
          <w:rtl/>
          <w:lang w:eastAsia="he-IL"/>
        </w:rPr>
        <w:t>.</w:t>
      </w:r>
    </w:p>
    <w:p w:rsidR="00A263D4" w:rsidRDefault="00A263D4" w:rsidP="00A263D4">
      <w:pPr>
        <w:rPr>
          <w:rtl/>
          <w:lang w:eastAsia="he-IL"/>
        </w:rPr>
      </w:pPr>
    </w:p>
    <w:p w:rsidR="00A263D4" w:rsidRDefault="00A263D4" w:rsidP="00A263D4">
      <w:pPr>
        <w:pStyle w:val="af9"/>
        <w:keepNext/>
        <w:rPr>
          <w:rtl/>
          <w:lang w:eastAsia="he-IL"/>
        </w:rPr>
      </w:pPr>
      <w:bookmarkStart w:id="99" w:name="ET_guest_גלי_קרן_101"/>
      <w:r w:rsidRPr="00A263D4">
        <w:rPr>
          <w:rStyle w:val="TagStyle"/>
          <w:rtl/>
        </w:rPr>
        <w:t xml:space="preserve"> &lt;&lt; אורח &gt;&gt; </w:t>
      </w:r>
      <w:r>
        <w:rPr>
          <w:rtl/>
          <w:lang w:eastAsia="he-IL"/>
        </w:rPr>
        <w:t>גלי קרן:</w:t>
      </w:r>
      <w:r w:rsidRPr="00A263D4">
        <w:rPr>
          <w:rStyle w:val="TagStyle"/>
          <w:rtl/>
        </w:rPr>
        <w:t xml:space="preserve"> &lt;&lt; אורח &gt;&gt;</w:t>
      </w:r>
      <w:r w:rsidR="00196546">
        <w:rPr>
          <w:rtl/>
          <w:lang w:eastAsia="he-IL"/>
        </w:rPr>
        <w:t xml:space="preserve"> </w:t>
      </w:r>
      <w:r>
        <w:rPr>
          <w:rtl/>
          <w:lang w:eastAsia="he-IL"/>
        </w:rPr>
        <w:t xml:space="preserve"> </w:t>
      </w:r>
      <w:bookmarkEnd w:id="99"/>
    </w:p>
    <w:p w:rsidR="00A263D4" w:rsidRDefault="00A263D4" w:rsidP="00A263D4">
      <w:pPr>
        <w:pStyle w:val="KeepWithNext"/>
        <w:rPr>
          <w:rtl/>
          <w:lang w:eastAsia="he-IL"/>
        </w:rPr>
      </w:pPr>
    </w:p>
    <w:p w:rsidR="00A263D4" w:rsidRDefault="00A263D4" w:rsidP="00E54285">
      <w:pPr>
        <w:rPr>
          <w:rtl/>
          <w:lang w:eastAsia="he-IL"/>
        </w:rPr>
      </w:pPr>
      <w:r>
        <w:rPr>
          <w:rFonts w:hint="cs"/>
          <w:rtl/>
          <w:lang w:eastAsia="he-IL"/>
        </w:rPr>
        <w:t>אז שוב, אני חושבת שהתייחסתי קודם. אני כן אשלים את האמירה. בעצם זה גם קצת מתחבר לדברים שנאמרו פה על ידי קתרין וכינרת משב"ס.</w:t>
      </w:r>
      <w:r w:rsidR="00E54285">
        <w:rPr>
          <w:rFonts w:hint="cs"/>
          <w:rtl/>
          <w:lang w:eastAsia="he-IL"/>
        </w:rPr>
        <w:t xml:space="preserve"> בהצעה אכן אנחנו כוללים גם הצעה של הורדת תקן הכליאה ל-13,750 כאמור, כפי שהבהרתי קודם, לצד מנגנון מהותי שמחריג אסירים שהם מסוכנים.</w:t>
      </w:r>
    </w:p>
    <w:p w:rsidR="00E54285" w:rsidRDefault="00E54285" w:rsidP="00E54285">
      <w:pPr>
        <w:rPr>
          <w:rtl/>
          <w:lang w:eastAsia="he-IL"/>
        </w:rPr>
      </w:pPr>
    </w:p>
    <w:p w:rsidR="00E54285" w:rsidRDefault="00E54285" w:rsidP="00E54285">
      <w:pPr>
        <w:rPr>
          <w:rtl/>
          <w:lang w:eastAsia="he-IL"/>
        </w:rPr>
      </w:pPr>
      <w:r>
        <w:rPr>
          <w:rFonts w:hint="cs"/>
          <w:rtl/>
          <w:lang w:eastAsia="he-IL"/>
        </w:rPr>
        <w:t xml:space="preserve">שאלתם לגבי </w:t>
      </w:r>
      <w:proofErr w:type="spellStart"/>
      <w:r>
        <w:rPr>
          <w:rFonts w:hint="cs"/>
          <w:rtl/>
          <w:lang w:eastAsia="he-IL"/>
        </w:rPr>
        <w:t>הרצידיביזם</w:t>
      </w:r>
      <w:proofErr w:type="spellEnd"/>
      <w:r>
        <w:rPr>
          <w:rFonts w:hint="cs"/>
          <w:rtl/>
          <w:lang w:eastAsia="he-IL"/>
        </w:rPr>
        <w:t xml:space="preserve">, שמעתי את התשובה ועדיין אני כן אתחבר לדברים שנאמרו פה קודם. </w:t>
      </w:r>
    </w:p>
    <w:p w:rsidR="00E54285" w:rsidRDefault="00E54285" w:rsidP="00E54285">
      <w:pPr>
        <w:rPr>
          <w:rtl/>
          <w:lang w:eastAsia="he-IL"/>
        </w:rPr>
      </w:pPr>
    </w:p>
    <w:p w:rsidR="00E54285" w:rsidRDefault="00E54285" w:rsidP="00E54285">
      <w:pPr>
        <w:pStyle w:val="af5"/>
        <w:keepNext/>
        <w:rPr>
          <w:rtl/>
        </w:rPr>
      </w:pPr>
      <w:bookmarkStart w:id="100" w:name="ET_interruption_4741_102"/>
      <w:r w:rsidRPr="00E54285">
        <w:rPr>
          <w:rStyle w:val="TagStyle"/>
          <w:rtl/>
        </w:rPr>
        <w:lastRenderedPageBreak/>
        <w:t xml:space="preserve"> &lt;&lt; קריאה &gt;&gt; </w:t>
      </w:r>
      <w:r>
        <w:rPr>
          <w:rtl/>
        </w:rPr>
        <w:t>בנימין זאב בגין (תקווה חדשה):</w:t>
      </w:r>
      <w:r w:rsidRPr="00E54285">
        <w:rPr>
          <w:rStyle w:val="TagStyle"/>
          <w:rtl/>
        </w:rPr>
        <w:t xml:space="preserve"> &lt;&lt; קריאה &gt;&gt;</w:t>
      </w:r>
      <w:r w:rsidR="00196546">
        <w:rPr>
          <w:rtl/>
        </w:rPr>
        <w:t xml:space="preserve"> </w:t>
      </w:r>
      <w:r>
        <w:rPr>
          <w:rtl/>
        </w:rPr>
        <w:t xml:space="preserve"> </w:t>
      </w:r>
      <w:bookmarkEnd w:id="100"/>
    </w:p>
    <w:p w:rsidR="00E54285" w:rsidRDefault="00E54285" w:rsidP="00E54285">
      <w:pPr>
        <w:pStyle w:val="KeepWithNext"/>
        <w:rPr>
          <w:rtl/>
          <w:lang w:eastAsia="he-IL"/>
        </w:rPr>
      </w:pPr>
    </w:p>
    <w:p w:rsidR="00E54285" w:rsidRDefault="00E54285" w:rsidP="00E54285">
      <w:pPr>
        <w:rPr>
          <w:rtl/>
          <w:lang w:eastAsia="he-IL"/>
        </w:rPr>
      </w:pPr>
      <w:r>
        <w:rPr>
          <w:rFonts w:hint="cs"/>
          <w:rtl/>
          <w:lang w:eastAsia="he-IL"/>
        </w:rPr>
        <w:t xml:space="preserve">שניתן לעשות פה, אדוני היושב-ראש? אותה החרגה, הוועדה פה - - - </w:t>
      </w:r>
    </w:p>
    <w:p w:rsidR="00E54285" w:rsidRDefault="00E54285" w:rsidP="00E54285">
      <w:pPr>
        <w:rPr>
          <w:rtl/>
          <w:lang w:eastAsia="he-IL"/>
        </w:rPr>
      </w:pPr>
    </w:p>
    <w:p w:rsidR="00E54285" w:rsidRDefault="00E54285" w:rsidP="00E54285">
      <w:pPr>
        <w:pStyle w:val="af9"/>
        <w:keepNext/>
        <w:rPr>
          <w:rtl/>
          <w:lang w:eastAsia="he-IL"/>
        </w:rPr>
      </w:pPr>
      <w:bookmarkStart w:id="101" w:name="ET_guest_גלי_קרן_103"/>
      <w:r w:rsidRPr="00E54285">
        <w:rPr>
          <w:rStyle w:val="TagStyle"/>
          <w:rtl/>
        </w:rPr>
        <w:t xml:space="preserve"> &lt;&lt; אורח &gt;&gt; </w:t>
      </w:r>
      <w:r>
        <w:rPr>
          <w:rtl/>
          <w:lang w:eastAsia="he-IL"/>
        </w:rPr>
        <w:t>גלי קרן:</w:t>
      </w:r>
      <w:r w:rsidRPr="00E54285">
        <w:rPr>
          <w:rStyle w:val="TagStyle"/>
          <w:rtl/>
        </w:rPr>
        <w:t xml:space="preserve"> &lt;&lt; אורח &gt;&gt;</w:t>
      </w:r>
      <w:r w:rsidR="00196546">
        <w:rPr>
          <w:rtl/>
          <w:lang w:eastAsia="he-IL"/>
        </w:rPr>
        <w:t xml:space="preserve"> </w:t>
      </w:r>
      <w:r>
        <w:rPr>
          <w:rtl/>
          <w:lang w:eastAsia="he-IL"/>
        </w:rPr>
        <w:t xml:space="preserve"> </w:t>
      </w:r>
      <w:bookmarkEnd w:id="101"/>
    </w:p>
    <w:p w:rsidR="00E54285" w:rsidRDefault="00E54285" w:rsidP="00E54285">
      <w:pPr>
        <w:pStyle w:val="KeepWithNext"/>
        <w:rPr>
          <w:rtl/>
          <w:lang w:eastAsia="he-IL"/>
        </w:rPr>
      </w:pPr>
    </w:p>
    <w:p w:rsidR="00E54285" w:rsidRDefault="00E54285" w:rsidP="00E54285">
      <w:pPr>
        <w:rPr>
          <w:rtl/>
          <w:lang w:eastAsia="he-IL"/>
        </w:rPr>
      </w:pPr>
      <w:r>
        <w:rPr>
          <w:rFonts w:hint="cs"/>
          <w:rtl/>
          <w:lang w:eastAsia="he-IL"/>
        </w:rPr>
        <w:t xml:space="preserve">לא, כרגע אנחנו רק בצו. </w:t>
      </w:r>
    </w:p>
    <w:p w:rsidR="00E54285" w:rsidRDefault="00E54285" w:rsidP="00E54285">
      <w:pPr>
        <w:rPr>
          <w:rtl/>
          <w:lang w:eastAsia="he-IL"/>
        </w:rPr>
      </w:pPr>
    </w:p>
    <w:p w:rsidR="00E54285" w:rsidRDefault="00E54285" w:rsidP="00E54285">
      <w:pPr>
        <w:pStyle w:val="af6"/>
        <w:keepNext/>
        <w:rPr>
          <w:rtl/>
        </w:rPr>
      </w:pPr>
      <w:bookmarkStart w:id="102" w:name="ET_yor_5682_105"/>
      <w:r w:rsidRPr="00E54285">
        <w:rPr>
          <w:rStyle w:val="TagStyle"/>
          <w:rtl/>
        </w:rPr>
        <w:t xml:space="preserve"> &lt;&lt; </w:t>
      </w:r>
      <w:proofErr w:type="spellStart"/>
      <w:r w:rsidRPr="00E54285">
        <w:rPr>
          <w:rStyle w:val="TagStyle"/>
          <w:rtl/>
        </w:rPr>
        <w:t>יור</w:t>
      </w:r>
      <w:proofErr w:type="spellEnd"/>
      <w:r w:rsidRPr="00E54285">
        <w:rPr>
          <w:rStyle w:val="TagStyle"/>
          <w:rtl/>
        </w:rPr>
        <w:t xml:space="preserve"> &gt;&gt; </w:t>
      </w:r>
      <w:r>
        <w:rPr>
          <w:rtl/>
        </w:rPr>
        <w:t xml:space="preserve">היו"ר סעיד </w:t>
      </w:r>
      <w:proofErr w:type="spellStart"/>
      <w:r>
        <w:rPr>
          <w:rtl/>
        </w:rPr>
        <w:t>אלחרומי</w:t>
      </w:r>
      <w:proofErr w:type="spellEnd"/>
      <w:r>
        <w:rPr>
          <w:rtl/>
        </w:rPr>
        <w:t>:</w:t>
      </w:r>
      <w:r w:rsidRPr="00E54285">
        <w:rPr>
          <w:rStyle w:val="TagStyle"/>
          <w:rtl/>
        </w:rPr>
        <w:t xml:space="preserve"> &lt;&lt; </w:t>
      </w:r>
      <w:proofErr w:type="spellStart"/>
      <w:r w:rsidRPr="00E54285">
        <w:rPr>
          <w:rStyle w:val="TagStyle"/>
          <w:rtl/>
        </w:rPr>
        <w:t>יור</w:t>
      </w:r>
      <w:proofErr w:type="spellEnd"/>
      <w:r w:rsidRPr="00E54285">
        <w:rPr>
          <w:rStyle w:val="TagStyle"/>
          <w:rtl/>
        </w:rPr>
        <w:t xml:space="preserve"> &gt;&gt;</w:t>
      </w:r>
      <w:r w:rsidR="00196546">
        <w:rPr>
          <w:rtl/>
        </w:rPr>
        <w:t xml:space="preserve"> </w:t>
      </w:r>
      <w:r>
        <w:rPr>
          <w:rtl/>
        </w:rPr>
        <w:t xml:space="preserve"> </w:t>
      </w:r>
      <w:bookmarkEnd w:id="102"/>
    </w:p>
    <w:p w:rsidR="00E54285" w:rsidRDefault="00E54285" w:rsidP="00E54285">
      <w:pPr>
        <w:pStyle w:val="KeepWithNext"/>
        <w:rPr>
          <w:rtl/>
          <w:lang w:eastAsia="he-IL"/>
        </w:rPr>
      </w:pPr>
    </w:p>
    <w:p w:rsidR="00E54285" w:rsidRDefault="00E54285" w:rsidP="00E54285">
      <w:pPr>
        <w:rPr>
          <w:rtl/>
          <w:lang w:eastAsia="he-IL"/>
        </w:rPr>
      </w:pPr>
      <w:r>
        <w:rPr>
          <w:rFonts w:hint="cs"/>
          <w:rtl/>
          <w:lang w:eastAsia="he-IL"/>
        </w:rPr>
        <w:t xml:space="preserve">אנחנו רוצים להתכנס למספר וגם להצעה מסוימת. </w:t>
      </w:r>
    </w:p>
    <w:p w:rsidR="00E54285" w:rsidRDefault="00E54285" w:rsidP="00E54285">
      <w:pPr>
        <w:rPr>
          <w:rtl/>
          <w:lang w:eastAsia="he-IL"/>
        </w:rPr>
      </w:pPr>
    </w:p>
    <w:p w:rsidR="00E54285" w:rsidRDefault="00E54285" w:rsidP="00E54285">
      <w:pPr>
        <w:rPr>
          <w:rtl/>
          <w:lang w:eastAsia="he-IL"/>
        </w:rPr>
      </w:pPr>
      <w:r>
        <w:rPr>
          <w:rFonts w:hint="cs"/>
          <w:rtl/>
          <w:lang w:eastAsia="he-IL"/>
        </w:rPr>
        <w:t xml:space="preserve">בקשה,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E54285" w:rsidRDefault="00E54285" w:rsidP="00E54285">
      <w:pPr>
        <w:rPr>
          <w:rtl/>
          <w:lang w:eastAsia="he-IL"/>
        </w:rPr>
      </w:pPr>
    </w:p>
    <w:p w:rsidR="00E54285" w:rsidRDefault="00E54285" w:rsidP="00E54285">
      <w:pPr>
        <w:pStyle w:val="a4"/>
        <w:keepNext/>
        <w:rPr>
          <w:rtl/>
        </w:rPr>
      </w:pPr>
      <w:bookmarkStart w:id="103" w:name="ET_speaker_5761_106"/>
      <w:r w:rsidRPr="00E542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54285">
        <w:rPr>
          <w:rStyle w:val="TagStyle"/>
          <w:rtl/>
        </w:rPr>
        <w:t xml:space="preserve"> &lt;&lt; דובר &gt;&gt;</w:t>
      </w:r>
      <w:r w:rsidR="00196546">
        <w:rPr>
          <w:rtl/>
        </w:rPr>
        <w:t xml:space="preserve"> </w:t>
      </w:r>
      <w:r>
        <w:rPr>
          <w:rtl/>
        </w:rPr>
        <w:t xml:space="preserve"> </w:t>
      </w:r>
      <w:bookmarkEnd w:id="103"/>
    </w:p>
    <w:p w:rsidR="00E54285" w:rsidRDefault="00E54285" w:rsidP="00E54285">
      <w:pPr>
        <w:pStyle w:val="KeepWithNext"/>
        <w:rPr>
          <w:rtl/>
          <w:lang w:eastAsia="he-IL"/>
        </w:rPr>
      </w:pPr>
    </w:p>
    <w:p w:rsidR="00E54285" w:rsidRPr="00D55FCA" w:rsidRDefault="00E54285" w:rsidP="00E54285">
      <w:pPr>
        <w:rPr>
          <w:rtl/>
          <w:lang w:eastAsia="he-IL"/>
        </w:rPr>
      </w:pPr>
      <w:r w:rsidRPr="00D55FCA">
        <w:rPr>
          <w:rFonts w:hint="cs"/>
          <w:rtl/>
          <w:lang w:eastAsia="he-IL"/>
        </w:rPr>
        <w:t xml:space="preserve">תודה כבוד היושב-ראש וברכות על התפקיד. כששאלתי את השאלה שלי, לא בירכתי אותך. זאת ישיבה ראשונה ואני מאוד מקווה שבאמת תצליח להוביל מהלכים שישרתו את כולם. </w:t>
      </w:r>
    </w:p>
    <w:p w:rsidR="00E54285" w:rsidRPr="00D55FCA" w:rsidRDefault="00E54285" w:rsidP="00E54285">
      <w:pPr>
        <w:rPr>
          <w:rtl/>
          <w:lang w:eastAsia="he-IL"/>
        </w:rPr>
      </w:pPr>
    </w:p>
    <w:p w:rsidR="00E54285" w:rsidRDefault="00E54285" w:rsidP="00E54285">
      <w:pPr>
        <w:rPr>
          <w:rtl/>
          <w:lang w:eastAsia="he-IL"/>
        </w:rPr>
      </w:pPr>
      <w:r w:rsidRPr="00D55FCA">
        <w:rPr>
          <w:rFonts w:hint="cs"/>
          <w:rtl/>
          <w:lang w:eastAsia="he-IL"/>
        </w:rPr>
        <w:t xml:space="preserve">את האמת, כל הדיון הזה על הזכות המוקנית, אני חושבת שהזכות המוקנית, ואולי תתפלאו עכשיו, זה לא עניין השחרור </w:t>
      </w:r>
      <w:proofErr w:type="spellStart"/>
      <w:r w:rsidRPr="00D55FCA">
        <w:rPr>
          <w:rFonts w:hint="cs"/>
          <w:rtl/>
          <w:lang w:eastAsia="he-IL"/>
        </w:rPr>
        <w:t>המינהלי</w:t>
      </w:r>
      <w:proofErr w:type="spellEnd"/>
      <w:r w:rsidRPr="00D55FCA">
        <w:rPr>
          <w:rFonts w:hint="cs"/>
          <w:rtl/>
          <w:lang w:eastAsia="he-IL"/>
        </w:rPr>
        <w:t>. עם כל הכבוד, זאת לא זכות מוקנית. הזכות המוקנית היא להיות בתוך המעצר במצב שישמור על כבודו של האסיר ועל האפשרות שלו באמת לחיות לא בצפיפות ובתנאים אנושיים, כי בל נשכח שבסופו של דבר יש הגיון מאחורי הענישה. החוקים שמענישים הם מענישים על</w:t>
      </w:r>
      <w:r>
        <w:rPr>
          <w:rFonts w:hint="cs"/>
          <w:rtl/>
          <w:lang w:eastAsia="he-IL"/>
        </w:rPr>
        <w:t xml:space="preserve"> פשעים שנעשו ואנחנו כן רוצים שהם יתרמו לשיקום של האנשים. הענישה היא חלק ממנה, גם חלק מהשיקום.</w:t>
      </w:r>
    </w:p>
    <w:p w:rsidR="00E54285" w:rsidRDefault="00E54285" w:rsidP="00E54285">
      <w:pPr>
        <w:rPr>
          <w:rtl/>
          <w:lang w:eastAsia="he-IL"/>
        </w:rPr>
      </w:pPr>
    </w:p>
    <w:p w:rsidR="00E54285" w:rsidRDefault="00E54285" w:rsidP="00E54285">
      <w:pPr>
        <w:rPr>
          <w:rtl/>
          <w:lang w:eastAsia="he-IL"/>
        </w:rPr>
      </w:pPr>
      <w:r>
        <w:rPr>
          <w:rFonts w:hint="cs"/>
          <w:rtl/>
          <w:lang w:eastAsia="he-IL"/>
        </w:rPr>
        <w:t xml:space="preserve">אם אנחנו יוצאים מנקודת הנחה כזו, אנחנו בחוק הזה ובשחרור </w:t>
      </w:r>
      <w:proofErr w:type="spellStart"/>
      <w:r>
        <w:rPr>
          <w:rFonts w:hint="cs"/>
          <w:rtl/>
          <w:lang w:eastAsia="he-IL"/>
        </w:rPr>
        <w:t>המינהלי</w:t>
      </w:r>
      <w:proofErr w:type="spellEnd"/>
      <w:r>
        <w:rPr>
          <w:rFonts w:hint="cs"/>
          <w:rtl/>
          <w:lang w:eastAsia="he-IL"/>
        </w:rPr>
        <w:t xml:space="preserve">, </w:t>
      </w:r>
      <w:r w:rsidR="007E6277">
        <w:rPr>
          <w:rFonts w:hint="cs"/>
          <w:rtl/>
          <w:lang w:eastAsia="he-IL"/>
        </w:rPr>
        <w:t>אנחנו</w:t>
      </w:r>
      <w:r>
        <w:rPr>
          <w:rFonts w:hint="cs"/>
          <w:rtl/>
          <w:lang w:eastAsia="he-IL"/>
        </w:rPr>
        <w:t xml:space="preserve"> נותנים אקזיט ומוצא למדינה שנכשלה בלבנות ולעשות תנאים של בתי סוהר שהם אמורים להיות מכבדים ומשרתים את הזכות של האסיר לחיות בצורה נכונה. כל הנושא הזה של שחרור </w:t>
      </w:r>
      <w:proofErr w:type="spellStart"/>
      <w:r>
        <w:rPr>
          <w:rFonts w:hint="cs"/>
          <w:rtl/>
          <w:lang w:eastAsia="he-IL"/>
        </w:rPr>
        <w:t>מינהלי</w:t>
      </w:r>
      <w:proofErr w:type="spellEnd"/>
      <w:r>
        <w:rPr>
          <w:rFonts w:hint="cs"/>
          <w:rtl/>
          <w:lang w:eastAsia="he-IL"/>
        </w:rPr>
        <w:t xml:space="preserve"> הוא הקלות למדינה ולא הקלות לאסירים עצמם ולא זכות מוקנית בעיניי לאסירים עצמם.</w:t>
      </w:r>
    </w:p>
    <w:p w:rsidR="00E54285" w:rsidRDefault="00E54285" w:rsidP="00E54285">
      <w:pPr>
        <w:rPr>
          <w:rtl/>
          <w:lang w:eastAsia="he-IL"/>
        </w:rPr>
      </w:pPr>
    </w:p>
    <w:p w:rsidR="00E54285" w:rsidRDefault="00E54285" w:rsidP="00E54285">
      <w:pPr>
        <w:rPr>
          <w:rtl/>
          <w:lang w:eastAsia="he-IL"/>
        </w:rPr>
      </w:pPr>
      <w:r>
        <w:rPr>
          <w:rFonts w:hint="cs"/>
          <w:rtl/>
          <w:lang w:eastAsia="he-IL"/>
        </w:rPr>
        <w:t xml:space="preserve">אם אנחנו נאזן בין שני הדברים האלה, האינטרס של המדינה והאינטרס של האסיר כן לחיות במצב נורמלי, אז כן צריכים לחשוב על החלטת בג"ץ שאומרת שצריך לשמור על שטח מחיה שהוא מגיע למספר מסוים. כל עוד המדינה לא בונה עוד מתקנים ולא פותחת מתקנים של שב"ס להפוך אותם כמו שעשו בעופר, אז צריך באמת כנראה להוריד את המספר או את התקן של הכליאה. </w:t>
      </w:r>
    </w:p>
    <w:p w:rsidR="00E54285" w:rsidRDefault="00E54285" w:rsidP="00E54285">
      <w:pPr>
        <w:rPr>
          <w:rtl/>
          <w:lang w:eastAsia="he-IL"/>
        </w:rPr>
      </w:pPr>
    </w:p>
    <w:p w:rsidR="00E54285" w:rsidRDefault="00E54285" w:rsidP="00E338CB">
      <w:pPr>
        <w:rPr>
          <w:rtl/>
          <w:lang w:eastAsia="he-IL"/>
        </w:rPr>
      </w:pPr>
      <w:r>
        <w:rPr>
          <w:rFonts w:hint="cs"/>
          <w:rtl/>
          <w:lang w:eastAsia="he-IL"/>
        </w:rPr>
        <w:t xml:space="preserve">יש הצעה של 13,750. אז היה מדובר ש-13,500 ייתן מרחב יותר ויענה על הדרישה או על ההחלטה של בג"ץ, אז אולי </w:t>
      </w:r>
      <w:r w:rsidR="007E6277">
        <w:rPr>
          <w:rFonts w:hint="cs"/>
          <w:rtl/>
          <w:lang w:eastAsia="he-IL"/>
        </w:rPr>
        <w:t>אנחנו</w:t>
      </w:r>
      <w:r>
        <w:rPr>
          <w:rFonts w:hint="cs"/>
          <w:rtl/>
          <w:lang w:eastAsia="he-IL"/>
        </w:rPr>
        <w:t xml:space="preserve"> יכולים להציע הצעה כזו שכן אני בעד לחכות למה שהחוק ממיין מבחינת האסירים. אני עמדתי מול נשים וגם מול </w:t>
      </w:r>
      <w:r w:rsidR="00DF3A4E">
        <w:rPr>
          <w:rFonts w:hint="cs"/>
          <w:rtl/>
          <w:lang w:eastAsia="he-IL"/>
        </w:rPr>
        <w:t xml:space="preserve">נרצחות שנרצחו בגלל שחרור </w:t>
      </w:r>
      <w:proofErr w:type="spellStart"/>
      <w:r w:rsidR="00DF3A4E">
        <w:rPr>
          <w:rFonts w:hint="cs"/>
          <w:rtl/>
          <w:lang w:eastAsia="he-IL"/>
        </w:rPr>
        <w:t>מינהלי</w:t>
      </w:r>
      <w:proofErr w:type="spellEnd"/>
      <w:r w:rsidR="00DF3A4E">
        <w:rPr>
          <w:rFonts w:hint="cs"/>
          <w:rtl/>
          <w:lang w:eastAsia="he-IL"/>
        </w:rPr>
        <w:t xml:space="preserve">, ששחררו את הבן זוג והוא הגיע אליהן ורצח אותן. </w:t>
      </w:r>
    </w:p>
    <w:p w:rsidR="00DF3A4E" w:rsidRDefault="00DF3A4E" w:rsidP="00DF3A4E">
      <w:pPr>
        <w:rPr>
          <w:rtl/>
          <w:lang w:eastAsia="he-IL"/>
        </w:rPr>
      </w:pPr>
    </w:p>
    <w:p w:rsidR="00DF3A4E" w:rsidRDefault="00DF3A4E" w:rsidP="00DF3A4E">
      <w:pPr>
        <w:pStyle w:val="af6"/>
        <w:keepNext/>
        <w:rPr>
          <w:rtl/>
        </w:rPr>
      </w:pPr>
      <w:bookmarkStart w:id="104" w:name="ET_yor_5682_104"/>
      <w:r w:rsidRPr="00DF3A4E">
        <w:rPr>
          <w:rStyle w:val="TagStyle"/>
          <w:rtl/>
        </w:rPr>
        <w:t xml:space="preserve"> &lt;&lt; </w:t>
      </w:r>
      <w:proofErr w:type="spellStart"/>
      <w:r w:rsidRPr="00DF3A4E">
        <w:rPr>
          <w:rStyle w:val="TagStyle"/>
          <w:rtl/>
        </w:rPr>
        <w:t>יור</w:t>
      </w:r>
      <w:proofErr w:type="spellEnd"/>
      <w:r w:rsidRPr="00DF3A4E">
        <w:rPr>
          <w:rStyle w:val="TagStyle"/>
          <w:rtl/>
        </w:rPr>
        <w:t xml:space="preserve"> &gt;&gt; </w:t>
      </w:r>
      <w:r>
        <w:rPr>
          <w:rtl/>
        </w:rPr>
        <w:t xml:space="preserve">היו"ר סעיד </w:t>
      </w:r>
      <w:proofErr w:type="spellStart"/>
      <w:r>
        <w:rPr>
          <w:rtl/>
        </w:rPr>
        <w:t>אלחרומי</w:t>
      </w:r>
      <w:proofErr w:type="spellEnd"/>
      <w:r>
        <w:rPr>
          <w:rtl/>
        </w:rPr>
        <w:t>:</w:t>
      </w:r>
      <w:r w:rsidRPr="00DF3A4E">
        <w:rPr>
          <w:rStyle w:val="TagStyle"/>
          <w:rtl/>
        </w:rPr>
        <w:t xml:space="preserve"> &lt;&lt; </w:t>
      </w:r>
      <w:proofErr w:type="spellStart"/>
      <w:r w:rsidRPr="00DF3A4E">
        <w:rPr>
          <w:rStyle w:val="TagStyle"/>
          <w:rtl/>
        </w:rPr>
        <w:t>יור</w:t>
      </w:r>
      <w:proofErr w:type="spellEnd"/>
      <w:r w:rsidRPr="00DF3A4E">
        <w:rPr>
          <w:rStyle w:val="TagStyle"/>
          <w:rtl/>
        </w:rPr>
        <w:t xml:space="preserve"> &gt;&gt;</w:t>
      </w:r>
      <w:r w:rsidR="00196546">
        <w:rPr>
          <w:rtl/>
        </w:rPr>
        <w:t xml:space="preserve"> </w:t>
      </w:r>
      <w:r>
        <w:rPr>
          <w:rtl/>
        </w:rPr>
        <w:t xml:space="preserve"> </w:t>
      </w:r>
      <w:bookmarkEnd w:id="104"/>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לצערנו הרב.</w:t>
      </w:r>
    </w:p>
    <w:p w:rsidR="00DF3A4E" w:rsidRDefault="00DF3A4E" w:rsidP="00DF3A4E">
      <w:pPr>
        <w:rPr>
          <w:rtl/>
          <w:lang w:eastAsia="he-IL"/>
        </w:rPr>
      </w:pPr>
    </w:p>
    <w:p w:rsidR="00DF3A4E" w:rsidRDefault="00DF3A4E" w:rsidP="00DF3A4E">
      <w:pPr>
        <w:pStyle w:val="a4"/>
        <w:keepNext/>
        <w:rPr>
          <w:rtl/>
        </w:rPr>
      </w:pPr>
      <w:bookmarkStart w:id="105" w:name="ET_speaker_5761_105"/>
      <w:r w:rsidRPr="00DF3A4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F3A4E">
        <w:rPr>
          <w:rStyle w:val="TagStyle"/>
          <w:rtl/>
        </w:rPr>
        <w:t xml:space="preserve"> &lt;&lt; דובר &gt;&gt;</w:t>
      </w:r>
      <w:r w:rsidR="00196546">
        <w:rPr>
          <w:rtl/>
        </w:rPr>
        <w:t xml:space="preserve"> </w:t>
      </w:r>
      <w:r>
        <w:rPr>
          <w:rtl/>
        </w:rPr>
        <w:t xml:space="preserve"> </w:t>
      </w:r>
      <w:bookmarkEnd w:id="105"/>
    </w:p>
    <w:p w:rsidR="00DF3A4E" w:rsidRDefault="00DF3A4E" w:rsidP="00DF3A4E">
      <w:pPr>
        <w:pStyle w:val="KeepWithNext"/>
        <w:rPr>
          <w:rtl/>
          <w:lang w:eastAsia="he-IL"/>
        </w:rPr>
      </w:pPr>
    </w:p>
    <w:p w:rsidR="00DF3A4E" w:rsidRDefault="00DF3A4E" w:rsidP="00AB0243">
      <w:pPr>
        <w:rPr>
          <w:rtl/>
          <w:lang w:eastAsia="he-IL"/>
        </w:rPr>
      </w:pPr>
      <w:r>
        <w:rPr>
          <w:rFonts w:hint="cs"/>
          <w:rtl/>
          <w:lang w:eastAsia="he-IL"/>
        </w:rPr>
        <w:t xml:space="preserve">ואנחנו מכירים את המקרים האלה ובגלל זה ניהלתי את הדיונים אצלי בוועדה, אז אני מאוד מקווה שאם נעשה את האיזון הזה כאשר החוק יעבור, </w:t>
      </w:r>
      <w:r w:rsidRPr="00AB0243">
        <w:rPr>
          <w:rFonts w:hint="cs"/>
          <w:rtl/>
          <w:lang w:eastAsia="he-IL"/>
        </w:rPr>
        <w:t>להוריד את זה ל-13,500 ולאו דווקא 13,</w:t>
      </w:r>
      <w:r w:rsidR="00AB0243" w:rsidRPr="00AB0243">
        <w:rPr>
          <w:rFonts w:hint="cs"/>
          <w:rtl/>
          <w:lang w:eastAsia="he-IL"/>
        </w:rPr>
        <w:t>750</w:t>
      </w:r>
      <w:r w:rsidRPr="00AB0243">
        <w:rPr>
          <w:rFonts w:hint="cs"/>
          <w:rtl/>
          <w:lang w:eastAsia="he-IL"/>
        </w:rPr>
        <w:t xml:space="preserve"> ואז גם לעשות את המיון הדרוש ולנסות להבטיח</w:t>
      </w:r>
      <w:r w:rsidR="00AB0243" w:rsidRPr="00AB0243">
        <w:rPr>
          <w:rFonts w:hint="cs"/>
          <w:rtl/>
          <w:lang w:eastAsia="he-IL"/>
        </w:rPr>
        <w:t>,</w:t>
      </w:r>
      <w:r w:rsidRPr="00AB0243">
        <w:rPr>
          <w:rFonts w:hint="cs"/>
          <w:rtl/>
          <w:lang w:eastAsia="he-IL"/>
        </w:rPr>
        <w:t xml:space="preserve"> ונלמד תוך כדי את כל הנושא של </w:t>
      </w:r>
      <w:proofErr w:type="spellStart"/>
      <w:r w:rsidRPr="00AB0243">
        <w:rPr>
          <w:rFonts w:hint="cs"/>
          <w:rtl/>
          <w:lang w:eastAsia="he-IL"/>
        </w:rPr>
        <w:t>הרצידיביזם</w:t>
      </w:r>
      <w:proofErr w:type="spellEnd"/>
      <w:r w:rsidRPr="00AB0243">
        <w:rPr>
          <w:rFonts w:hint="cs"/>
          <w:rtl/>
          <w:lang w:eastAsia="he-IL"/>
        </w:rPr>
        <w:t xml:space="preserve"> וגם את המעקב. אני מבינה שרוצים לבנות איזושהי יחידה שתעקוב אחרי</w:t>
      </w:r>
      <w:r>
        <w:rPr>
          <w:rFonts w:hint="cs"/>
          <w:rtl/>
          <w:lang w:eastAsia="he-IL"/>
        </w:rPr>
        <w:t xml:space="preserve"> אסירים מסוכנים משוחררים, אז נעשה איזושהי מעטפת ורשת יותר גדולה שגם לצערי הרב תיתן למדינה להמשיך ברשלנות שלה בלפתח את השירות הזה</w:t>
      </w:r>
      <w:r w:rsidR="00E338CB">
        <w:rPr>
          <w:rFonts w:hint="cs"/>
          <w:rtl/>
          <w:lang w:eastAsia="he-IL"/>
        </w:rPr>
        <w:t>,</w:t>
      </w:r>
      <w:r>
        <w:rPr>
          <w:rFonts w:hint="cs"/>
          <w:rtl/>
          <w:lang w:eastAsia="he-IL"/>
        </w:rPr>
        <w:t xml:space="preserve"> ומצד שני גם כן תשמור על הזכות של הקורבנות של הפשיעה והענישה המתאימה.</w:t>
      </w:r>
    </w:p>
    <w:p w:rsidR="00DF3A4E" w:rsidRDefault="00DF3A4E" w:rsidP="00DF3A4E">
      <w:pPr>
        <w:rPr>
          <w:rtl/>
          <w:lang w:eastAsia="he-IL"/>
        </w:rPr>
      </w:pPr>
    </w:p>
    <w:p w:rsidR="00DF3A4E" w:rsidRDefault="00DF3A4E" w:rsidP="00DF3A4E">
      <w:pPr>
        <w:pStyle w:val="af6"/>
        <w:keepNext/>
        <w:rPr>
          <w:rtl/>
        </w:rPr>
      </w:pPr>
      <w:bookmarkStart w:id="106" w:name="ET_yor_5682_106"/>
      <w:r w:rsidRPr="00DF3A4E">
        <w:rPr>
          <w:rStyle w:val="TagStyle"/>
          <w:rtl/>
        </w:rPr>
        <w:t xml:space="preserve"> &lt;&lt; </w:t>
      </w:r>
      <w:proofErr w:type="spellStart"/>
      <w:r w:rsidRPr="00DF3A4E">
        <w:rPr>
          <w:rStyle w:val="TagStyle"/>
          <w:rtl/>
        </w:rPr>
        <w:t>יור</w:t>
      </w:r>
      <w:proofErr w:type="spellEnd"/>
      <w:r w:rsidRPr="00DF3A4E">
        <w:rPr>
          <w:rStyle w:val="TagStyle"/>
          <w:rtl/>
        </w:rPr>
        <w:t xml:space="preserve"> &gt;&gt; </w:t>
      </w:r>
      <w:r>
        <w:rPr>
          <w:rtl/>
        </w:rPr>
        <w:t xml:space="preserve">היו"ר סעיד </w:t>
      </w:r>
      <w:proofErr w:type="spellStart"/>
      <w:r>
        <w:rPr>
          <w:rtl/>
        </w:rPr>
        <w:t>אלחרומי</w:t>
      </w:r>
      <w:proofErr w:type="spellEnd"/>
      <w:r>
        <w:rPr>
          <w:rtl/>
        </w:rPr>
        <w:t>:</w:t>
      </w:r>
      <w:r w:rsidRPr="00DF3A4E">
        <w:rPr>
          <w:rStyle w:val="TagStyle"/>
          <w:rtl/>
        </w:rPr>
        <w:t xml:space="preserve"> &lt;&lt; </w:t>
      </w:r>
      <w:proofErr w:type="spellStart"/>
      <w:r w:rsidRPr="00DF3A4E">
        <w:rPr>
          <w:rStyle w:val="TagStyle"/>
          <w:rtl/>
        </w:rPr>
        <w:t>יור</w:t>
      </w:r>
      <w:proofErr w:type="spellEnd"/>
      <w:r w:rsidRPr="00DF3A4E">
        <w:rPr>
          <w:rStyle w:val="TagStyle"/>
          <w:rtl/>
        </w:rPr>
        <w:t xml:space="preserve"> &gt;&gt;</w:t>
      </w:r>
      <w:r w:rsidR="00196546">
        <w:rPr>
          <w:rtl/>
        </w:rPr>
        <w:t xml:space="preserve"> </w:t>
      </w:r>
      <w:r>
        <w:rPr>
          <w:rtl/>
        </w:rPr>
        <w:t xml:space="preserve"> </w:t>
      </w:r>
      <w:bookmarkEnd w:id="106"/>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 xml:space="preserve">תודה, </w:t>
      </w:r>
      <w:proofErr w:type="spellStart"/>
      <w:r>
        <w:rPr>
          <w:rFonts w:hint="cs"/>
          <w:rtl/>
          <w:lang w:eastAsia="he-IL"/>
        </w:rPr>
        <w:t>עאידה</w:t>
      </w:r>
      <w:proofErr w:type="spellEnd"/>
      <w:r>
        <w:rPr>
          <w:rFonts w:hint="cs"/>
          <w:rtl/>
          <w:lang w:eastAsia="he-IL"/>
        </w:rPr>
        <w:t xml:space="preserve">. </w:t>
      </w:r>
    </w:p>
    <w:p w:rsidR="00DF3A4E" w:rsidRDefault="00DF3A4E" w:rsidP="00DF3A4E">
      <w:pPr>
        <w:rPr>
          <w:rtl/>
          <w:lang w:eastAsia="he-IL"/>
        </w:rPr>
      </w:pPr>
    </w:p>
    <w:p w:rsidR="00DF3A4E" w:rsidRDefault="00DF3A4E" w:rsidP="00DF3A4E">
      <w:pPr>
        <w:rPr>
          <w:rtl/>
          <w:lang w:eastAsia="he-IL"/>
        </w:rPr>
      </w:pPr>
      <w:r>
        <w:rPr>
          <w:rFonts w:hint="cs"/>
          <w:rtl/>
          <w:lang w:eastAsia="he-IL"/>
        </w:rPr>
        <w:lastRenderedPageBreak/>
        <w:t xml:space="preserve"> חבר הכנסת ארבל.</w:t>
      </w:r>
    </w:p>
    <w:p w:rsidR="00DF3A4E" w:rsidRDefault="00DF3A4E" w:rsidP="00DF3A4E">
      <w:pPr>
        <w:rPr>
          <w:rtl/>
          <w:lang w:eastAsia="he-IL"/>
        </w:rPr>
      </w:pPr>
    </w:p>
    <w:p w:rsidR="00DF3A4E" w:rsidRDefault="00DF3A4E" w:rsidP="00DF3A4E">
      <w:pPr>
        <w:pStyle w:val="a4"/>
        <w:keepNext/>
        <w:rPr>
          <w:rtl/>
        </w:rPr>
      </w:pPr>
      <w:bookmarkStart w:id="107" w:name="ET_speaker_5763_107"/>
      <w:r w:rsidRPr="00DF3A4E">
        <w:rPr>
          <w:rStyle w:val="TagStyle"/>
          <w:rtl/>
        </w:rPr>
        <w:t xml:space="preserve"> &lt;&lt; דובר &gt;&gt; </w:t>
      </w:r>
      <w:r>
        <w:rPr>
          <w:rtl/>
        </w:rPr>
        <w:t>משה ארבל (ש"ס):</w:t>
      </w:r>
      <w:r w:rsidRPr="00DF3A4E">
        <w:rPr>
          <w:rStyle w:val="TagStyle"/>
          <w:rtl/>
        </w:rPr>
        <w:t xml:space="preserve"> &lt;&lt; דובר &gt;&gt;</w:t>
      </w:r>
      <w:r w:rsidR="00196546">
        <w:rPr>
          <w:rtl/>
        </w:rPr>
        <w:t xml:space="preserve"> </w:t>
      </w:r>
      <w:r>
        <w:rPr>
          <w:rtl/>
        </w:rPr>
        <w:t xml:space="preserve"> </w:t>
      </w:r>
      <w:bookmarkEnd w:id="107"/>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 xml:space="preserve">אדוני היושב-ראש, ברכות על תפקידך החשוב. אני מאוד מקווה שלכל הפחות בטוב המשותף ודברים שאנחנו מסכימים, לא יהיו כאן קואליציה ואופוזיציה ונוכל לקדם באמת את הערכים שלשמם מייחלים ונושאים עיניים אזרחי ישראל, ובין היתר נושא זכויות אדם. אני יודע שהנושא הזה לא רחוק מליבך ומליבם של חברים נוספים פה בוועדה. </w:t>
      </w:r>
    </w:p>
    <w:p w:rsidR="00DF3A4E" w:rsidRDefault="00DF3A4E" w:rsidP="00DF3A4E">
      <w:pPr>
        <w:rPr>
          <w:rtl/>
          <w:lang w:eastAsia="he-IL"/>
        </w:rPr>
      </w:pPr>
    </w:p>
    <w:p w:rsidR="00DF3A4E" w:rsidRDefault="00DF3A4E" w:rsidP="00DF3A4E">
      <w:pPr>
        <w:rPr>
          <w:rtl/>
          <w:lang w:eastAsia="he-IL"/>
        </w:rPr>
      </w:pPr>
      <w:r>
        <w:rPr>
          <w:rFonts w:hint="cs"/>
          <w:rtl/>
          <w:lang w:eastAsia="he-IL"/>
        </w:rPr>
        <w:t>אני רוצה קודם כל לבוא ולומר, ההתנהלות שהייתה עד עכשיו גם בדיון הקודם, להזכיר לכולם, כידוע ביוני, הייתה בקשה של הממשלה לבוא ולהאריך את זה לתקופה של שנה. יושבת-ראש הוועדה לא אפשרה. כמובן שבעקבות ממשלת המעבר לקח עוד זמן עד שהוקמה ועדת הפנים. התכנסנו והגענו הנה לדיון החשוב הזה. אנחנו צריכים לדעת שכל עוד בפועל המצב הקיים היום גורם לכך שנפגע כבודם של בני אדם, ובני אדם זה בני אדם לפני שהם אסירים, הם בני אדם, אנחנו חייבים לעשות כל מה ש</w:t>
      </w:r>
      <w:r w:rsidR="007E6277">
        <w:rPr>
          <w:rFonts w:hint="cs"/>
          <w:rtl/>
          <w:lang w:eastAsia="he-IL"/>
        </w:rPr>
        <w:t>אנחנו</w:t>
      </w:r>
      <w:r>
        <w:rPr>
          <w:rFonts w:hint="cs"/>
          <w:rtl/>
          <w:lang w:eastAsia="he-IL"/>
        </w:rPr>
        <w:t xml:space="preserve"> יכולים כדי למנוע את זה.</w:t>
      </w:r>
    </w:p>
    <w:p w:rsidR="00DF3A4E" w:rsidRDefault="00DF3A4E" w:rsidP="00DF3A4E">
      <w:pPr>
        <w:rPr>
          <w:rtl/>
          <w:lang w:eastAsia="he-IL"/>
        </w:rPr>
      </w:pPr>
    </w:p>
    <w:p w:rsidR="00DF3A4E" w:rsidRDefault="00DF3A4E" w:rsidP="00DF3A4E">
      <w:pPr>
        <w:rPr>
          <w:rtl/>
          <w:lang w:eastAsia="he-IL"/>
        </w:rPr>
      </w:pPr>
      <w:r>
        <w:rPr>
          <w:rFonts w:hint="cs"/>
          <w:rtl/>
          <w:lang w:eastAsia="he-IL"/>
        </w:rPr>
        <w:t xml:space="preserve">נכון להיום מספר האסירים במתקני הכליאה כולל עצירים במדינת ישראל עומד, לפי מה שמסרו לי, למעלה מ-15,000. זה נכון? </w:t>
      </w:r>
    </w:p>
    <w:p w:rsidR="00DF3A4E" w:rsidRDefault="00DF3A4E" w:rsidP="00DF3A4E">
      <w:pPr>
        <w:rPr>
          <w:rtl/>
          <w:lang w:eastAsia="he-IL"/>
        </w:rPr>
      </w:pPr>
    </w:p>
    <w:p w:rsidR="00DF3A4E" w:rsidRDefault="00DF3A4E" w:rsidP="00DF3A4E">
      <w:pPr>
        <w:pStyle w:val="af5"/>
        <w:keepNext/>
        <w:rPr>
          <w:rtl/>
        </w:rPr>
      </w:pPr>
      <w:bookmarkStart w:id="108" w:name="ET_interruption_קריאה_108"/>
      <w:r w:rsidRPr="00DF3A4E">
        <w:rPr>
          <w:rStyle w:val="TagStyle"/>
          <w:rtl/>
        </w:rPr>
        <w:t xml:space="preserve"> &lt;&lt; קריאה &gt;&gt; </w:t>
      </w:r>
      <w:r>
        <w:rPr>
          <w:rtl/>
        </w:rPr>
        <w:t>קריאה:</w:t>
      </w:r>
      <w:r w:rsidRPr="00DF3A4E">
        <w:rPr>
          <w:rStyle w:val="TagStyle"/>
          <w:rtl/>
        </w:rPr>
        <w:t xml:space="preserve"> &lt;&lt; קריאה &gt;&gt;</w:t>
      </w:r>
      <w:r w:rsidR="00196546">
        <w:rPr>
          <w:rtl/>
        </w:rPr>
        <w:t xml:space="preserve"> </w:t>
      </w:r>
      <w:r>
        <w:rPr>
          <w:rtl/>
        </w:rPr>
        <w:t xml:space="preserve"> </w:t>
      </w:r>
      <w:bookmarkEnd w:id="108"/>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לא.</w:t>
      </w:r>
    </w:p>
    <w:p w:rsidR="00DF3A4E" w:rsidRDefault="00DF3A4E" w:rsidP="00DF3A4E">
      <w:pPr>
        <w:rPr>
          <w:rtl/>
          <w:lang w:eastAsia="he-IL"/>
        </w:rPr>
      </w:pPr>
    </w:p>
    <w:p w:rsidR="00DF3A4E" w:rsidRDefault="00DF3A4E" w:rsidP="00DF3A4E">
      <w:pPr>
        <w:pStyle w:val="a4"/>
        <w:keepNext/>
        <w:rPr>
          <w:rtl/>
        </w:rPr>
      </w:pPr>
      <w:bookmarkStart w:id="109" w:name="ET_speaker_5763_109"/>
      <w:r w:rsidRPr="00DF3A4E">
        <w:rPr>
          <w:rStyle w:val="TagStyle"/>
          <w:rtl/>
        </w:rPr>
        <w:t xml:space="preserve"> &lt;&lt; דובר &gt;&gt; </w:t>
      </w:r>
      <w:r>
        <w:rPr>
          <w:rtl/>
        </w:rPr>
        <w:t>משה ארבל (ש"ס):</w:t>
      </w:r>
      <w:r w:rsidRPr="00DF3A4E">
        <w:rPr>
          <w:rStyle w:val="TagStyle"/>
          <w:rtl/>
        </w:rPr>
        <w:t xml:space="preserve"> &lt;&lt; דובר &gt;&gt;</w:t>
      </w:r>
      <w:r w:rsidR="00196546">
        <w:rPr>
          <w:rtl/>
        </w:rPr>
        <w:t xml:space="preserve"> </w:t>
      </w:r>
      <w:r>
        <w:rPr>
          <w:rtl/>
        </w:rPr>
        <w:t xml:space="preserve"> </w:t>
      </w:r>
      <w:bookmarkEnd w:id="109"/>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מה המספר המדויק?</w:t>
      </w:r>
    </w:p>
    <w:p w:rsidR="00DF3A4E" w:rsidRDefault="00DF3A4E" w:rsidP="00DF3A4E">
      <w:pPr>
        <w:rPr>
          <w:rtl/>
          <w:lang w:eastAsia="he-IL"/>
        </w:rPr>
      </w:pPr>
    </w:p>
    <w:p w:rsidR="00DF3A4E" w:rsidRDefault="00DF3A4E" w:rsidP="00DF3A4E">
      <w:pPr>
        <w:pStyle w:val="af5"/>
        <w:keepNext/>
        <w:rPr>
          <w:rtl/>
        </w:rPr>
      </w:pPr>
      <w:bookmarkStart w:id="110" w:name="ET_interruption_קריאה_110"/>
      <w:r w:rsidRPr="00DF3A4E">
        <w:rPr>
          <w:rStyle w:val="TagStyle"/>
          <w:rtl/>
        </w:rPr>
        <w:t xml:space="preserve"> &lt;&lt; קריאה &gt;&gt; </w:t>
      </w:r>
      <w:r>
        <w:rPr>
          <w:rtl/>
        </w:rPr>
        <w:t>קריאה:</w:t>
      </w:r>
      <w:r w:rsidRPr="00DF3A4E">
        <w:rPr>
          <w:rStyle w:val="TagStyle"/>
          <w:rtl/>
        </w:rPr>
        <w:t xml:space="preserve"> &lt;&lt; קריאה &gt;&gt;</w:t>
      </w:r>
      <w:r w:rsidR="00196546">
        <w:rPr>
          <w:rtl/>
        </w:rPr>
        <w:t xml:space="preserve"> </w:t>
      </w:r>
      <w:r>
        <w:rPr>
          <w:rtl/>
        </w:rPr>
        <w:t xml:space="preserve"> </w:t>
      </w:r>
      <w:bookmarkEnd w:id="110"/>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 xml:space="preserve">14,400. </w:t>
      </w:r>
    </w:p>
    <w:p w:rsidR="00DF3A4E" w:rsidRDefault="00DF3A4E" w:rsidP="00DF3A4E">
      <w:pPr>
        <w:rPr>
          <w:rtl/>
          <w:lang w:eastAsia="he-IL"/>
        </w:rPr>
      </w:pPr>
    </w:p>
    <w:p w:rsidR="00DF3A4E" w:rsidRDefault="00DF3A4E" w:rsidP="00DF3A4E">
      <w:pPr>
        <w:pStyle w:val="a4"/>
        <w:keepNext/>
        <w:rPr>
          <w:rtl/>
        </w:rPr>
      </w:pPr>
      <w:bookmarkStart w:id="111" w:name="ET_speaker_5763_111"/>
      <w:r w:rsidRPr="00DF3A4E">
        <w:rPr>
          <w:rStyle w:val="TagStyle"/>
          <w:rtl/>
        </w:rPr>
        <w:t xml:space="preserve"> &lt;&lt; דובר &gt;&gt; </w:t>
      </w:r>
      <w:r>
        <w:rPr>
          <w:rtl/>
        </w:rPr>
        <w:t>משה ארבל (ש"ס):</w:t>
      </w:r>
      <w:r w:rsidRPr="00DF3A4E">
        <w:rPr>
          <w:rStyle w:val="TagStyle"/>
          <w:rtl/>
        </w:rPr>
        <w:t xml:space="preserve"> &lt;&lt; דובר &gt;&gt;</w:t>
      </w:r>
      <w:r w:rsidR="00196546">
        <w:rPr>
          <w:rtl/>
        </w:rPr>
        <w:t xml:space="preserve"> </w:t>
      </w:r>
      <w:r>
        <w:rPr>
          <w:rtl/>
        </w:rPr>
        <w:t xml:space="preserve"> </w:t>
      </w:r>
      <w:bookmarkEnd w:id="111"/>
    </w:p>
    <w:p w:rsidR="00DF3A4E" w:rsidRDefault="00DF3A4E" w:rsidP="00DF3A4E">
      <w:pPr>
        <w:pStyle w:val="KeepWithNext"/>
        <w:rPr>
          <w:rtl/>
          <w:lang w:eastAsia="he-IL"/>
        </w:rPr>
      </w:pPr>
    </w:p>
    <w:p w:rsidR="00DF3A4E" w:rsidRDefault="00DF3A4E" w:rsidP="00DF3A4E">
      <w:pPr>
        <w:rPr>
          <w:rtl/>
          <w:lang w:eastAsia="he-IL"/>
        </w:rPr>
      </w:pPr>
      <w:r>
        <w:rPr>
          <w:rFonts w:hint="cs"/>
          <w:rtl/>
          <w:lang w:eastAsia="he-IL"/>
        </w:rPr>
        <w:t xml:space="preserve">זה אומר שנכון להיום עוד לפני תיקון החקיקה, יש כ-400 אסירים שאמורים להשתחרר בשחרור </w:t>
      </w:r>
      <w:proofErr w:type="spellStart"/>
      <w:r>
        <w:rPr>
          <w:rFonts w:hint="cs"/>
          <w:rtl/>
          <w:lang w:eastAsia="he-IL"/>
        </w:rPr>
        <w:t>מינהלי</w:t>
      </w:r>
      <w:proofErr w:type="spellEnd"/>
      <w:r>
        <w:rPr>
          <w:rFonts w:hint="cs"/>
          <w:rtl/>
          <w:lang w:eastAsia="he-IL"/>
        </w:rPr>
        <w:t xml:space="preserve">, שיש לכם את הכלים לבוא </w:t>
      </w:r>
      <w:proofErr w:type="spellStart"/>
      <w:r>
        <w:rPr>
          <w:rFonts w:hint="cs"/>
          <w:rtl/>
          <w:lang w:eastAsia="he-IL"/>
        </w:rPr>
        <w:t>ולתעדף</w:t>
      </w:r>
      <w:proofErr w:type="spellEnd"/>
      <w:r>
        <w:rPr>
          <w:rFonts w:hint="cs"/>
          <w:rtl/>
          <w:lang w:eastAsia="he-IL"/>
        </w:rPr>
        <w:t xml:space="preserve">, כמובן עוד לפני תיקון החקיקה, כדי למנוע סכנה לציבור. </w:t>
      </w:r>
    </w:p>
    <w:p w:rsidR="00DE133F" w:rsidRDefault="00DE133F" w:rsidP="00DF3A4E">
      <w:pPr>
        <w:rPr>
          <w:rtl/>
          <w:lang w:eastAsia="he-IL"/>
        </w:rPr>
      </w:pPr>
    </w:p>
    <w:p w:rsidR="00DE133F" w:rsidRDefault="00DE133F" w:rsidP="00DE133F">
      <w:pPr>
        <w:pStyle w:val="af5"/>
        <w:keepNext/>
        <w:rPr>
          <w:rtl/>
        </w:rPr>
      </w:pPr>
      <w:bookmarkStart w:id="112" w:name="ET_interruption_קריאה_112"/>
      <w:r w:rsidRPr="00DE133F">
        <w:rPr>
          <w:rStyle w:val="TagStyle"/>
          <w:rtl/>
        </w:rPr>
        <w:t xml:space="preserve"> &lt;&lt; קריאה &gt;&gt; </w:t>
      </w:r>
      <w:r>
        <w:rPr>
          <w:rtl/>
        </w:rPr>
        <w:t>קריאה:</w:t>
      </w:r>
      <w:r w:rsidRPr="00DE133F">
        <w:rPr>
          <w:rStyle w:val="TagStyle"/>
          <w:rtl/>
        </w:rPr>
        <w:t xml:space="preserve"> &lt;&lt; קריאה &gt;&gt;</w:t>
      </w:r>
      <w:r w:rsidR="00196546">
        <w:rPr>
          <w:rtl/>
        </w:rPr>
        <w:t xml:space="preserve"> </w:t>
      </w:r>
      <w:r>
        <w:rPr>
          <w:rtl/>
        </w:rPr>
        <w:t xml:space="preserve"> </w:t>
      </w:r>
      <w:bookmarkEnd w:id="112"/>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אין סמכות.</w:t>
      </w:r>
    </w:p>
    <w:p w:rsidR="00DE133F" w:rsidRDefault="00DE133F" w:rsidP="00DE133F">
      <w:pPr>
        <w:rPr>
          <w:rtl/>
          <w:lang w:eastAsia="he-IL"/>
        </w:rPr>
      </w:pPr>
    </w:p>
    <w:p w:rsidR="00DE133F" w:rsidRDefault="00DE133F" w:rsidP="00DE133F">
      <w:pPr>
        <w:pStyle w:val="a4"/>
        <w:keepNext/>
        <w:rPr>
          <w:rtl/>
        </w:rPr>
      </w:pPr>
      <w:bookmarkStart w:id="113" w:name="ET_speaker_5763_113"/>
      <w:r w:rsidRPr="00DE133F">
        <w:rPr>
          <w:rStyle w:val="TagStyle"/>
          <w:rtl/>
        </w:rPr>
        <w:t xml:space="preserve"> &lt;&lt; דובר &gt;&gt; </w:t>
      </w:r>
      <w:r>
        <w:rPr>
          <w:rtl/>
        </w:rPr>
        <w:t>משה ארבל (ש"ס):</w:t>
      </w:r>
      <w:r w:rsidRPr="00DE133F">
        <w:rPr>
          <w:rStyle w:val="TagStyle"/>
          <w:rtl/>
        </w:rPr>
        <w:t xml:space="preserve"> &lt;&lt; דובר &gt;&gt;</w:t>
      </w:r>
      <w:r w:rsidR="00196546">
        <w:rPr>
          <w:rtl/>
        </w:rPr>
        <w:t xml:space="preserve"> </w:t>
      </w:r>
      <w:r>
        <w:rPr>
          <w:rtl/>
        </w:rPr>
        <w:t xml:space="preserve"> </w:t>
      </w:r>
      <w:bookmarkEnd w:id="113"/>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נכון להיום כשתקן הכליאה עומד על 14,000, אתם אמורים לשחרר את ה-400 הללו, על פי מה זה מתבצע, רנדומלי לחלוטין?</w:t>
      </w:r>
    </w:p>
    <w:p w:rsidR="00DE133F" w:rsidRDefault="00DE133F" w:rsidP="00DE133F">
      <w:pPr>
        <w:rPr>
          <w:rtl/>
          <w:lang w:eastAsia="he-IL"/>
        </w:rPr>
      </w:pPr>
    </w:p>
    <w:p w:rsidR="00DE133F" w:rsidRDefault="00DE133F" w:rsidP="00DE133F">
      <w:pPr>
        <w:pStyle w:val="af5"/>
        <w:keepNext/>
        <w:rPr>
          <w:rtl/>
        </w:rPr>
      </w:pPr>
      <w:bookmarkStart w:id="114" w:name="ET_interruption_קריאה_114"/>
      <w:r w:rsidRPr="00DE133F">
        <w:rPr>
          <w:rStyle w:val="TagStyle"/>
          <w:rtl/>
        </w:rPr>
        <w:t xml:space="preserve"> &lt;&lt; קריאה &gt;&gt; </w:t>
      </w:r>
      <w:r>
        <w:rPr>
          <w:rtl/>
        </w:rPr>
        <w:t>קריאה:</w:t>
      </w:r>
      <w:r w:rsidRPr="00DE133F">
        <w:rPr>
          <w:rStyle w:val="TagStyle"/>
          <w:rtl/>
        </w:rPr>
        <w:t xml:space="preserve"> &lt;&lt; קריאה &gt;&gt;</w:t>
      </w:r>
      <w:r w:rsidR="00196546">
        <w:rPr>
          <w:rtl/>
        </w:rPr>
        <w:t xml:space="preserve"> </w:t>
      </w:r>
      <w:r>
        <w:rPr>
          <w:rtl/>
        </w:rPr>
        <w:t xml:space="preserve"> </w:t>
      </w:r>
      <w:bookmarkEnd w:id="114"/>
    </w:p>
    <w:p w:rsidR="00DE133F" w:rsidRDefault="00DE133F" w:rsidP="00DE133F">
      <w:pPr>
        <w:pStyle w:val="KeepWithNext"/>
        <w:rPr>
          <w:rtl/>
          <w:lang w:eastAsia="he-IL"/>
        </w:rPr>
      </w:pPr>
    </w:p>
    <w:p w:rsidR="00A263D4" w:rsidRDefault="00DE133F" w:rsidP="00DE133F">
      <w:pPr>
        <w:rPr>
          <w:rtl/>
          <w:lang w:eastAsia="he-IL"/>
        </w:rPr>
      </w:pPr>
      <w:r>
        <w:rPr>
          <w:rFonts w:hint="cs"/>
          <w:rtl/>
          <w:lang w:eastAsia="he-IL"/>
        </w:rPr>
        <w:t>רנדומלי לחלוטין.</w:t>
      </w:r>
    </w:p>
    <w:p w:rsidR="00DE133F" w:rsidRDefault="00DE133F" w:rsidP="00DE133F">
      <w:pPr>
        <w:rPr>
          <w:rtl/>
          <w:lang w:eastAsia="he-IL"/>
        </w:rPr>
      </w:pPr>
    </w:p>
    <w:p w:rsidR="00DE133F" w:rsidRDefault="00DE133F" w:rsidP="00DE133F">
      <w:pPr>
        <w:pStyle w:val="af9"/>
        <w:keepNext/>
        <w:rPr>
          <w:lang w:eastAsia="he-IL"/>
        </w:rPr>
      </w:pPr>
      <w:bookmarkStart w:id="115" w:name="ET_guest_גלי_קרן_116"/>
      <w:r w:rsidRPr="00DE133F">
        <w:rPr>
          <w:rStyle w:val="TagStyle"/>
          <w:rtl/>
        </w:rPr>
        <w:t xml:space="preserve"> &lt;&lt; אורח &gt;&gt; </w:t>
      </w:r>
      <w:r>
        <w:rPr>
          <w:rtl/>
          <w:lang w:eastAsia="he-IL"/>
        </w:rPr>
        <w:t>גלי קרן:</w:t>
      </w:r>
      <w:r w:rsidRPr="00DE133F">
        <w:rPr>
          <w:rStyle w:val="TagStyle"/>
          <w:rtl/>
        </w:rPr>
        <w:t xml:space="preserve"> &lt;&lt; אורח &gt;&gt;</w:t>
      </w:r>
      <w:r w:rsidR="00196546">
        <w:rPr>
          <w:rtl/>
          <w:lang w:eastAsia="he-IL"/>
        </w:rPr>
        <w:t xml:space="preserve"> </w:t>
      </w:r>
      <w:r>
        <w:rPr>
          <w:rtl/>
          <w:lang w:eastAsia="he-IL"/>
        </w:rPr>
        <w:t xml:space="preserve"> </w:t>
      </w:r>
      <w:bookmarkEnd w:id="115"/>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 xml:space="preserve">לא, התקופה. </w:t>
      </w:r>
    </w:p>
    <w:p w:rsidR="00DE133F" w:rsidRDefault="00DE133F" w:rsidP="00DE133F">
      <w:pPr>
        <w:rPr>
          <w:rtl/>
          <w:lang w:eastAsia="he-IL"/>
        </w:rPr>
      </w:pPr>
    </w:p>
    <w:p w:rsidR="00DE133F" w:rsidRDefault="00DE133F" w:rsidP="00DE133F">
      <w:pPr>
        <w:pStyle w:val="a4"/>
        <w:keepNext/>
      </w:pPr>
      <w:bookmarkStart w:id="116" w:name="ET_speaker_5763_117"/>
      <w:r w:rsidRPr="00DE133F">
        <w:rPr>
          <w:rStyle w:val="TagStyle"/>
          <w:rtl/>
        </w:rPr>
        <w:t xml:space="preserve"> &lt;&lt; דובר &gt;&gt; </w:t>
      </w:r>
      <w:r>
        <w:rPr>
          <w:rtl/>
        </w:rPr>
        <w:t>משה ארבל (ש"ס):</w:t>
      </w:r>
      <w:r w:rsidRPr="00DE133F">
        <w:rPr>
          <w:rStyle w:val="TagStyle"/>
          <w:rtl/>
        </w:rPr>
        <w:t xml:space="preserve"> &lt;&lt; דובר &gt;&gt;</w:t>
      </w:r>
      <w:r w:rsidR="00196546">
        <w:rPr>
          <w:rtl/>
        </w:rPr>
        <w:t xml:space="preserve"> </w:t>
      </w:r>
      <w:r>
        <w:rPr>
          <w:rtl/>
        </w:rPr>
        <w:t xml:space="preserve"> </w:t>
      </w:r>
      <w:bookmarkEnd w:id="116"/>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נכון, תקופה. וכמה מתוכם עברו גם הליך של שליש.</w:t>
      </w:r>
    </w:p>
    <w:p w:rsidR="00DE133F" w:rsidRDefault="00DE133F" w:rsidP="00DE133F">
      <w:pPr>
        <w:rPr>
          <w:rtl/>
          <w:lang w:eastAsia="he-IL"/>
        </w:rPr>
      </w:pPr>
    </w:p>
    <w:p w:rsidR="00DE133F" w:rsidRDefault="00DE133F" w:rsidP="00DE133F">
      <w:pPr>
        <w:pStyle w:val="af5"/>
        <w:keepNext/>
      </w:pPr>
      <w:bookmarkStart w:id="117" w:name="ET_interruption_קריאה_118"/>
      <w:r w:rsidRPr="00DE133F">
        <w:rPr>
          <w:rStyle w:val="TagStyle"/>
          <w:rtl/>
        </w:rPr>
        <w:lastRenderedPageBreak/>
        <w:t xml:space="preserve"> &lt;&lt; קריאה &gt;&gt; </w:t>
      </w:r>
      <w:r>
        <w:rPr>
          <w:rtl/>
        </w:rPr>
        <w:t>קריאה:</w:t>
      </w:r>
      <w:r w:rsidRPr="00DE133F">
        <w:rPr>
          <w:rStyle w:val="TagStyle"/>
          <w:rtl/>
        </w:rPr>
        <w:t xml:space="preserve"> &lt;&lt; קריאה &gt;&gt;</w:t>
      </w:r>
      <w:r w:rsidR="00196546">
        <w:rPr>
          <w:rtl/>
        </w:rPr>
        <w:t xml:space="preserve"> </w:t>
      </w:r>
      <w:r>
        <w:rPr>
          <w:rtl/>
        </w:rPr>
        <w:t xml:space="preserve"> </w:t>
      </w:r>
      <w:bookmarkEnd w:id="117"/>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לא בודקים.</w:t>
      </w:r>
    </w:p>
    <w:p w:rsidR="00DE133F" w:rsidRDefault="00DE133F" w:rsidP="00DE133F">
      <w:pPr>
        <w:rPr>
          <w:rtl/>
          <w:lang w:eastAsia="he-IL"/>
        </w:rPr>
      </w:pPr>
    </w:p>
    <w:p w:rsidR="00DE133F" w:rsidRDefault="00DE133F" w:rsidP="00DE133F">
      <w:pPr>
        <w:pStyle w:val="a4"/>
        <w:keepNext/>
      </w:pPr>
      <w:bookmarkStart w:id="118" w:name="ET_speaker_5763_119"/>
      <w:r w:rsidRPr="00DE133F">
        <w:rPr>
          <w:rStyle w:val="TagStyle"/>
          <w:rtl/>
        </w:rPr>
        <w:t xml:space="preserve"> &lt;&lt; דובר &gt;&gt; </w:t>
      </w:r>
      <w:r>
        <w:rPr>
          <w:rtl/>
        </w:rPr>
        <w:t>משה ארבל (ש"ס):</w:t>
      </w:r>
      <w:r w:rsidRPr="00DE133F">
        <w:rPr>
          <w:rStyle w:val="TagStyle"/>
          <w:rtl/>
        </w:rPr>
        <w:t xml:space="preserve"> &lt;&lt; דובר &gt;&gt;</w:t>
      </w:r>
      <w:r w:rsidR="00196546">
        <w:rPr>
          <w:rtl/>
        </w:rPr>
        <w:t xml:space="preserve"> </w:t>
      </w:r>
      <w:r>
        <w:rPr>
          <w:rtl/>
        </w:rPr>
        <w:t xml:space="preserve"> </w:t>
      </w:r>
      <w:bookmarkEnd w:id="118"/>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 xml:space="preserve">לכן מכיוון שגם ככה אתם מאותגרים כרגע במשימה ש-400 עומדים לפתחיכם, המחיר הגבוה בדמות 250 נוספים כדי לבוא ולהאיץ את התהליך, אני בכלל סבור ש-13,500 אבל כדי לבוא ולהאיץ את התהליך של בינוי ושל תיקוני החקיקה, התהליכים האלה לא קורים. </w:t>
      </w:r>
    </w:p>
    <w:p w:rsidR="00DE133F" w:rsidRDefault="00DE133F" w:rsidP="00DE133F">
      <w:pPr>
        <w:rPr>
          <w:rtl/>
          <w:lang w:eastAsia="he-IL"/>
        </w:rPr>
      </w:pPr>
    </w:p>
    <w:p w:rsidR="00DE133F" w:rsidRDefault="00DE133F" w:rsidP="00DE133F">
      <w:pPr>
        <w:pStyle w:val="af5"/>
        <w:keepNext/>
      </w:pPr>
      <w:bookmarkStart w:id="119" w:name="ET_interruption_קריאה_120"/>
      <w:r w:rsidRPr="00DE133F">
        <w:rPr>
          <w:rStyle w:val="TagStyle"/>
          <w:rtl/>
        </w:rPr>
        <w:t xml:space="preserve"> &lt;&lt; קריאה &gt;&gt; </w:t>
      </w:r>
      <w:r>
        <w:rPr>
          <w:rtl/>
        </w:rPr>
        <w:t>קריאה:</w:t>
      </w:r>
      <w:r w:rsidRPr="00DE133F">
        <w:rPr>
          <w:rStyle w:val="TagStyle"/>
          <w:rtl/>
        </w:rPr>
        <w:t xml:space="preserve"> &lt;&lt; קריאה &gt;&gt;</w:t>
      </w:r>
      <w:r w:rsidR="00196546">
        <w:rPr>
          <w:rtl/>
        </w:rPr>
        <w:t xml:space="preserve"> </w:t>
      </w:r>
      <w:r>
        <w:rPr>
          <w:rtl/>
        </w:rPr>
        <w:t xml:space="preserve"> </w:t>
      </w:r>
      <w:bookmarkEnd w:id="119"/>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 xml:space="preserve">הם קורים במקביל. </w:t>
      </w:r>
    </w:p>
    <w:p w:rsidR="00DE133F" w:rsidRDefault="00DE133F" w:rsidP="00DE133F">
      <w:pPr>
        <w:rPr>
          <w:rtl/>
          <w:lang w:eastAsia="he-IL"/>
        </w:rPr>
      </w:pPr>
    </w:p>
    <w:p w:rsidR="00DE133F" w:rsidRDefault="00DE133F" w:rsidP="00DE133F">
      <w:pPr>
        <w:pStyle w:val="a4"/>
        <w:keepNext/>
      </w:pPr>
      <w:bookmarkStart w:id="120" w:name="ET_speaker_5763_121"/>
      <w:r w:rsidRPr="00DE133F">
        <w:rPr>
          <w:rStyle w:val="TagStyle"/>
          <w:rtl/>
        </w:rPr>
        <w:t xml:space="preserve"> &lt;&lt; דובר &gt;&gt; </w:t>
      </w:r>
      <w:r>
        <w:rPr>
          <w:rtl/>
        </w:rPr>
        <w:t>משה ארבל (ש"ס):</w:t>
      </w:r>
      <w:r w:rsidRPr="00DE133F">
        <w:rPr>
          <w:rStyle w:val="TagStyle"/>
          <w:rtl/>
        </w:rPr>
        <w:t xml:space="preserve"> &lt;&lt; דובר &gt;&gt;</w:t>
      </w:r>
      <w:r w:rsidR="00196546">
        <w:rPr>
          <w:rtl/>
        </w:rPr>
        <w:t xml:space="preserve"> </w:t>
      </w:r>
      <w:r>
        <w:rPr>
          <w:rtl/>
        </w:rPr>
        <w:t xml:space="preserve"> </w:t>
      </w:r>
      <w:bookmarkEnd w:id="120"/>
    </w:p>
    <w:p w:rsidR="00DE133F" w:rsidRDefault="00DE133F" w:rsidP="00DE133F">
      <w:pPr>
        <w:pStyle w:val="KeepWithNext"/>
        <w:rPr>
          <w:rtl/>
          <w:lang w:eastAsia="he-IL"/>
        </w:rPr>
      </w:pPr>
    </w:p>
    <w:p w:rsidR="00582C9F" w:rsidRDefault="00DE133F" w:rsidP="00DE133F">
      <w:pPr>
        <w:rPr>
          <w:rtl/>
          <w:lang w:eastAsia="he-IL"/>
        </w:rPr>
      </w:pPr>
      <w:r>
        <w:rPr>
          <w:rFonts w:hint="cs"/>
          <w:rtl/>
          <w:lang w:eastAsia="he-IL"/>
        </w:rPr>
        <w:t xml:space="preserve">תהליכי בינוי לא מספיקים. תיקון החקיקה, תאמינו לי, ואתם לא צריכים לענות כי זה פוליטי, אבל חוק הדיינים שנפל ואנחנו יושבים כאן שעות על גבי שעות כדי להעביר אותו, אנחנו כאופוזיציה נתמוך תמיכה מלאה. תוך 24 שעות הביאו לכאן חוק דיינים, קריאה ראשונה, שנייה ושלישית. תביאו את החוק הזה, כבר הוא קיבל דיון רציפות, אנחנו נעביר אותו היום. אנחנו נאפשר לזה לעבור. </w:t>
      </w:r>
    </w:p>
    <w:p w:rsidR="00582C9F" w:rsidRDefault="00582C9F" w:rsidP="00DE133F">
      <w:pPr>
        <w:rPr>
          <w:rtl/>
          <w:lang w:eastAsia="he-IL"/>
        </w:rPr>
      </w:pPr>
    </w:p>
    <w:p w:rsidR="00582C9F" w:rsidRDefault="00DE133F" w:rsidP="00DE133F">
      <w:pPr>
        <w:rPr>
          <w:rtl/>
          <w:lang w:eastAsia="he-IL"/>
        </w:rPr>
      </w:pPr>
      <w:r>
        <w:rPr>
          <w:rFonts w:hint="cs"/>
          <w:rtl/>
          <w:lang w:eastAsia="he-IL"/>
        </w:rPr>
        <w:t xml:space="preserve">בהינתן שישנם 400 אסירים שכבר עומדים לפתחיכם, שאתם צריכים לתת להם מענה והפרמטרים הקיימים היום בדמות משך המאסר הם הכלים הקיימים היום, שאתם כמערכת עושים בהם שימוש ותעשו בהם שימוש כדי להבטיח באופן </w:t>
      </w:r>
      <w:proofErr w:type="spellStart"/>
      <w:r>
        <w:rPr>
          <w:rFonts w:hint="cs"/>
          <w:rtl/>
          <w:lang w:eastAsia="he-IL"/>
        </w:rPr>
        <w:t>מיידי</w:t>
      </w:r>
      <w:proofErr w:type="spellEnd"/>
      <w:r>
        <w:rPr>
          <w:rFonts w:hint="cs"/>
          <w:rtl/>
          <w:lang w:eastAsia="he-IL"/>
        </w:rPr>
        <w:t xml:space="preserve"> הפחתת הצפיפות, מחיר חברתי של עוד 250 נוספים שזה מעט מדי אבל זה עדיין בלי תיקון החקיקה, הוא מחיר חברתי נכון. </w:t>
      </w:r>
    </w:p>
    <w:p w:rsidR="00582C9F" w:rsidRDefault="00582C9F" w:rsidP="00DE133F">
      <w:pPr>
        <w:rPr>
          <w:rtl/>
          <w:lang w:eastAsia="he-IL"/>
        </w:rPr>
      </w:pPr>
    </w:p>
    <w:p w:rsidR="00DE133F" w:rsidRDefault="00DE133F" w:rsidP="00DE133F">
      <w:pPr>
        <w:rPr>
          <w:rtl/>
          <w:lang w:eastAsia="he-IL"/>
        </w:rPr>
      </w:pPr>
      <w:r>
        <w:rPr>
          <w:rFonts w:hint="cs"/>
          <w:rtl/>
          <w:lang w:eastAsia="he-IL"/>
        </w:rPr>
        <w:t>אני קורא לך אדוני היושב-ראש, את ה-13,500 אתה לא יכול כי היום אתה חלק מהקואליציה ואתה מחויב למשמעת קואליציונית</w:t>
      </w:r>
      <w:r w:rsidR="00582C9F">
        <w:rPr>
          <w:rFonts w:hint="cs"/>
          <w:rtl/>
          <w:lang w:eastAsia="he-IL"/>
        </w:rPr>
        <w:t>,</w:t>
      </w:r>
      <w:r>
        <w:rPr>
          <w:rFonts w:hint="cs"/>
          <w:rtl/>
          <w:lang w:eastAsia="he-IL"/>
        </w:rPr>
        <w:t xml:space="preserve"> אבל תאמין לי, 13,750 בהינתן שישנם מעל 14,400, אז ממילא חייבים לעשות תהליך כזה, אז עוד לחיצה קטנה שתאפשר לאסירים שנשארים בכלא להמשיך לחיות בכבוד, לא מה שמיוחל אבל בכבוד בסיסי, זו חובה וזכות כאחד. אני אומר לכם, אני אגייס גם אופוזיציה. במקרה הזה תהיה הסכמה פה אל פה. תהיו אמיצים. תודה.</w:t>
      </w:r>
    </w:p>
    <w:p w:rsidR="00DE133F" w:rsidRDefault="00DE133F" w:rsidP="00DE133F">
      <w:pPr>
        <w:rPr>
          <w:rtl/>
          <w:lang w:eastAsia="he-IL"/>
        </w:rPr>
      </w:pPr>
    </w:p>
    <w:p w:rsidR="00DE133F" w:rsidRDefault="00DE133F" w:rsidP="00DE133F">
      <w:pPr>
        <w:pStyle w:val="af6"/>
        <w:keepNext/>
        <w:rPr>
          <w:rtl/>
        </w:rPr>
      </w:pPr>
      <w:bookmarkStart w:id="121" w:name="ET_yor_5682_123"/>
      <w:r w:rsidRPr="00DE133F">
        <w:rPr>
          <w:rStyle w:val="TagStyle"/>
          <w:rtl/>
        </w:rPr>
        <w:t xml:space="preserve"> &lt;&lt; </w:t>
      </w:r>
      <w:proofErr w:type="spellStart"/>
      <w:r w:rsidRPr="00DE133F">
        <w:rPr>
          <w:rStyle w:val="TagStyle"/>
          <w:rtl/>
        </w:rPr>
        <w:t>יור</w:t>
      </w:r>
      <w:proofErr w:type="spellEnd"/>
      <w:r w:rsidRPr="00DE133F">
        <w:rPr>
          <w:rStyle w:val="TagStyle"/>
          <w:rtl/>
        </w:rPr>
        <w:t xml:space="preserve"> &gt;&gt; </w:t>
      </w:r>
      <w:r>
        <w:rPr>
          <w:rtl/>
        </w:rPr>
        <w:t xml:space="preserve">היו"ר סעיד </w:t>
      </w:r>
      <w:proofErr w:type="spellStart"/>
      <w:r>
        <w:rPr>
          <w:rtl/>
        </w:rPr>
        <w:t>אלחרומי</w:t>
      </w:r>
      <w:proofErr w:type="spellEnd"/>
      <w:r>
        <w:rPr>
          <w:rtl/>
        </w:rPr>
        <w:t>:</w:t>
      </w:r>
      <w:r w:rsidRPr="00DE133F">
        <w:rPr>
          <w:rStyle w:val="TagStyle"/>
          <w:rtl/>
        </w:rPr>
        <w:t xml:space="preserve"> &lt;&lt; </w:t>
      </w:r>
      <w:proofErr w:type="spellStart"/>
      <w:r w:rsidRPr="00DE133F">
        <w:rPr>
          <w:rStyle w:val="TagStyle"/>
          <w:rtl/>
        </w:rPr>
        <w:t>יור</w:t>
      </w:r>
      <w:proofErr w:type="spellEnd"/>
      <w:r w:rsidRPr="00DE133F">
        <w:rPr>
          <w:rStyle w:val="TagStyle"/>
          <w:rtl/>
        </w:rPr>
        <w:t xml:space="preserve"> &gt;&gt;</w:t>
      </w:r>
      <w:r w:rsidR="00196546">
        <w:rPr>
          <w:rtl/>
        </w:rPr>
        <w:t xml:space="preserve"> </w:t>
      </w:r>
      <w:r>
        <w:rPr>
          <w:rtl/>
        </w:rPr>
        <w:t xml:space="preserve"> </w:t>
      </w:r>
      <w:bookmarkEnd w:id="121"/>
    </w:p>
    <w:p w:rsidR="00DE133F" w:rsidRDefault="00DE133F" w:rsidP="00DE133F">
      <w:pPr>
        <w:pStyle w:val="KeepWithNext"/>
        <w:rPr>
          <w:rtl/>
          <w:lang w:eastAsia="he-IL"/>
        </w:rPr>
      </w:pPr>
    </w:p>
    <w:p w:rsidR="00DE133F" w:rsidRDefault="00DE133F" w:rsidP="00DE133F">
      <w:pPr>
        <w:rPr>
          <w:rtl/>
          <w:lang w:eastAsia="he-IL"/>
        </w:rPr>
      </w:pPr>
      <w:r>
        <w:rPr>
          <w:rFonts w:hint="cs"/>
          <w:rtl/>
          <w:lang w:eastAsia="he-IL"/>
        </w:rPr>
        <w:t>תודה.</w:t>
      </w:r>
      <w:r w:rsidR="0005615D">
        <w:rPr>
          <w:rFonts w:hint="cs"/>
          <w:rtl/>
          <w:lang w:eastAsia="he-IL"/>
        </w:rPr>
        <w:t xml:space="preserve"> כן, נגה. </w:t>
      </w:r>
    </w:p>
    <w:p w:rsidR="0005615D" w:rsidRDefault="0005615D" w:rsidP="00DE133F">
      <w:pPr>
        <w:rPr>
          <w:rtl/>
          <w:lang w:eastAsia="he-IL"/>
        </w:rPr>
      </w:pPr>
    </w:p>
    <w:p w:rsidR="0005615D" w:rsidRDefault="0005615D" w:rsidP="0005615D">
      <w:pPr>
        <w:pStyle w:val="af9"/>
        <w:keepNext/>
        <w:rPr>
          <w:rtl/>
          <w:lang w:eastAsia="he-IL"/>
        </w:rPr>
      </w:pPr>
      <w:bookmarkStart w:id="122" w:name="ET_guest_נגה_ספרא_124"/>
      <w:r w:rsidRPr="0005615D">
        <w:rPr>
          <w:rStyle w:val="TagStyle"/>
          <w:rtl/>
        </w:rPr>
        <w:t xml:space="preserve"> &lt;&lt; אורח &gt;&gt; </w:t>
      </w:r>
      <w:r>
        <w:rPr>
          <w:rtl/>
          <w:lang w:eastAsia="he-IL"/>
        </w:rPr>
        <w:t>נגה ספרא:</w:t>
      </w:r>
      <w:r w:rsidRPr="0005615D">
        <w:rPr>
          <w:rStyle w:val="TagStyle"/>
          <w:rtl/>
        </w:rPr>
        <w:t xml:space="preserve"> &lt;&lt; אורח &gt;&gt;</w:t>
      </w:r>
      <w:r w:rsidR="00196546">
        <w:rPr>
          <w:rtl/>
          <w:lang w:eastAsia="he-IL"/>
        </w:rPr>
        <w:t xml:space="preserve"> </w:t>
      </w:r>
      <w:r>
        <w:rPr>
          <w:rtl/>
          <w:lang w:eastAsia="he-IL"/>
        </w:rPr>
        <w:t xml:space="preserve"> </w:t>
      </w:r>
      <w:bookmarkEnd w:id="122"/>
    </w:p>
    <w:p w:rsidR="0005615D" w:rsidRDefault="0005615D" w:rsidP="0005615D">
      <w:pPr>
        <w:pStyle w:val="KeepWithNext"/>
        <w:rPr>
          <w:rtl/>
          <w:lang w:eastAsia="he-IL"/>
        </w:rPr>
      </w:pPr>
    </w:p>
    <w:p w:rsidR="0005615D" w:rsidRDefault="0005615D" w:rsidP="0005615D">
      <w:pPr>
        <w:rPr>
          <w:rtl/>
          <w:lang w:eastAsia="he-IL"/>
        </w:rPr>
      </w:pPr>
      <w:r>
        <w:rPr>
          <w:rFonts w:hint="cs"/>
          <w:rtl/>
          <w:lang w:eastAsia="he-IL"/>
        </w:rPr>
        <w:t xml:space="preserve">חשוב לי להגיד שאנחנו באמת נכנסנו כרגע לעבודה מאסיבית במשרד. חשוב לנו לבחון את הדברים ולעשות אותם בצורה אחראית. היה פה תקיעות בכנסת והיה תקיעות עם החוק הזה והוא לא הצליח לעבור לקריאה שנייה ושלישית לצערנו. השר רוצה לבחון את הדברים. </w:t>
      </w:r>
    </w:p>
    <w:p w:rsidR="0005615D" w:rsidRDefault="0005615D" w:rsidP="0005615D">
      <w:pPr>
        <w:rPr>
          <w:rtl/>
          <w:lang w:eastAsia="he-IL"/>
        </w:rPr>
      </w:pPr>
    </w:p>
    <w:p w:rsidR="0005615D" w:rsidRDefault="0005615D" w:rsidP="0005615D">
      <w:pPr>
        <w:pStyle w:val="a4"/>
        <w:keepNext/>
        <w:rPr>
          <w:rtl/>
        </w:rPr>
      </w:pPr>
      <w:bookmarkStart w:id="123" w:name="ET_speaker_5763_125"/>
      <w:r w:rsidRPr="0005615D">
        <w:rPr>
          <w:rStyle w:val="TagStyle"/>
          <w:rtl/>
        </w:rPr>
        <w:t xml:space="preserve"> &lt;&lt; דובר &gt;&gt; </w:t>
      </w:r>
      <w:r>
        <w:rPr>
          <w:rtl/>
        </w:rPr>
        <w:t>משה ארבל (ש"ס):</w:t>
      </w:r>
      <w:r w:rsidRPr="0005615D">
        <w:rPr>
          <w:rStyle w:val="TagStyle"/>
          <w:rtl/>
        </w:rPr>
        <w:t xml:space="preserve"> &lt;&lt; דובר &gt;&gt;</w:t>
      </w:r>
      <w:r w:rsidR="00196546">
        <w:rPr>
          <w:rtl/>
        </w:rPr>
        <w:t xml:space="preserve"> </w:t>
      </w:r>
      <w:r>
        <w:rPr>
          <w:rtl/>
        </w:rPr>
        <w:t xml:space="preserve"> </w:t>
      </w:r>
      <w:bookmarkEnd w:id="123"/>
    </w:p>
    <w:p w:rsidR="0005615D" w:rsidRDefault="0005615D" w:rsidP="0005615D">
      <w:pPr>
        <w:pStyle w:val="KeepWithNext"/>
        <w:rPr>
          <w:rtl/>
          <w:lang w:eastAsia="he-IL"/>
        </w:rPr>
      </w:pPr>
    </w:p>
    <w:p w:rsidR="0005615D" w:rsidRDefault="0005615D" w:rsidP="0005615D">
      <w:pPr>
        <w:rPr>
          <w:rtl/>
          <w:lang w:eastAsia="he-IL"/>
        </w:rPr>
      </w:pPr>
      <w:r>
        <w:rPr>
          <w:rFonts w:hint="cs"/>
          <w:rtl/>
          <w:lang w:eastAsia="he-IL"/>
        </w:rPr>
        <w:t>מי תקע את זה?</w:t>
      </w:r>
    </w:p>
    <w:p w:rsidR="0005615D" w:rsidRDefault="0005615D" w:rsidP="0005615D">
      <w:pPr>
        <w:rPr>
          <w:rtl/>
          <w:lang w:eastAsia="he-IL"/>
        </w:rPr>
      </w:pPr>
    </w:p>
    <w:p w:rsidR="0005615D" w:rsidRDefault="0005615D" w:rsidP="0005615D">
      <w:pPr>
        <w:pStyle w:val="af9"/>
        <w:keepNext/>
        <w:rPr>
          <w:rtl/>
          <w:lang w:eastAsia="he-IL"/>
        </w:rPr>
      </w:pPr>
      <w:bookmarkStart w:id="124" w:name="ET_guest_נגה_ספרא_126"/>
      <w:r w:rsidRPr="0005615D">
        <w:rPr>
          <w:rStyle w:val="TagStyle"/>
          <w:rtl/>
        </w:rPr>
        <w:t xml:space="preserve"> &lt;&lt; אורח &gt;&gt; </w:t>
      </w:r>
      <w:r>
        <w:rPr>
          <w:rtl/>
          <w:lang w:eastAsia="he-IL"/>
        </w:rPr>
        <w:t>נגה ספרא:</w:t>
      </w:r>
      <w:r w:rsidRPr="0005615D">
        <w:rPr>
          <w:rStyle w:val="TagStyle"/>
          <w:rtl/>
        </w:rPr>
        <w:t xml:space="preserve"> &lt;&lt; אורח &gt;&gt;</w:t>
      </w:r>
      <w:r w:rsidR="00196546">
        <w:rPr>
          <w:rtl/>
          <w:lang w:eastAsia="he-IL"/>
        </w:rPr>
        <w:t xml:space="preserve"> </w:t>
      </w:r>
      <w:r>
        <w:rPr>
          <w:rtl/>
          <w:lang w:eastAsia="he-IL"/>
        </w:rPr>
        <w:t xml:space="preserve"> </w:t>
      </w:r>
      <w:bookmarkEnd w:id="124"/>
    </w:p>
    <w:p w:rsidR="0005615D" w:rsidRDefault="0005615D" w:rsidP="0005615D">
      <w:pPr>
        <w:pStyle w:val="KeepWithNext"/>
        <w:rPr>
          <w:rtl/>
          <w:lang w:eastAsia="he-IL"/>
        </w:rPr>
      </w:pPr>
    </w:p>
    <w:p w:rsidR="0005615D" w:rsidRDefault="0005615D" w:rsidP="0005615D">
      <w:pPr>
        <w:rPr>
          <w:rtl/>
          <w:lang w:eastAsia="he-IL"/>
        </w:rPr>
      </w:pPr>
      <w:r>
        <w:rPr>
          <w:rFonts w:hint="cs"/>
          <w:rtl/>
          <w:lang w:eastAsia="he-IL"/>
        </w:rPr>
        <w:t xml:space="preserve">הכנסת הקודמת, ההתפרקות של הכנסת </w:t>
      </w:r>
      <w:proofErr w:type="spellStart"/>
      <w:r>
        <w:rPr>
          <w:rFonts w:hint="cs"/>
          <w:rtl/>
          <w:lang w:eastAsia="he-IL"/>
        </w:rPr>
        <w:t>וכו</w:t>
      </w:r>
      <w:proofErr w:type="spellEnd"/>
      <w:r>
        <w:rPr>
          <w:rFonts w:hint="cs"/>
          <w:rtl/>
          <w:lang w:eastAsia="he-IL"/>
        </w:rPr>
        <w:t xml:space="preserve">'. </w:t>
      </w:r>
    </w:p>
    <w:p w:rsidR="0005615D" w:rsidRDefault="0005615D" w:rsidP="0005615D">
      <w:pPr>
        <w:rPr>
          <w:rtl/>
          <w:lang w:eastAsia="he-IL"/>
        </w:rPr>
      </w:pPr>
    </w:p>
    <w:p w:rsidR="0005615D" w:rsidRDefault="0005615D" w:rsidP="0005615D">
      <w:pPr>
        <w:pStyle w:val="a4"/>
        <w:keepNext/>
        <w:rPr>
          <w:rtl/>
        </w:rPr>
      </w:pPr>
      <w:bookmarkStart w:id="125" w:name="ET_speaker_5763_127"/>
      <w:r w:rsidRPr="0005615D">
        <w:rPr>
          <w:rStyle w:val="TagStyle"/>
          <w:rtl/>
        </w:rPr>
        <w:t xml:space="preserve"> &lt;&lt; דובר &gt;&gt; </w:t>
      </w:r>
      <w:r>
        <w:rPr>
          <w:rtl/>
        </w:rPr>
        <w:t>משה ארבל (ש"ס):</w:t>
      </w:r>
      <w:r w:rsidRPr="0005615D">
        <w:rPr>
          <w:rStyle w:val="TagStyle"/>
          <w:rtl/>
        </w:rPr>
        <w:t xml:space="preserve"> &lt;&lt; דובר &gt;&gt;</w:t>
      </w:r>
      <w:r w:rsidR="00196546">
        <w:rPr>
          <w:rtl/>
        </w:rPr>
        <w:t xml:space="preserve"> </w:t>
      </w:r>
      <w:r>
        <w:rPr>
          <w:rtl/>
        </w:rPr>
        <w:t xml:space="preserve"> </w:t>
      </w:r>
      <w:bookmarkEnd w:id="125"/>
    </w:p>
    <w:p w:rsidR="0005615D" w:rsidRDefault="0005615D" w:rsidP="0005615D">
      <w:pPr>
        <w:pStyle w:val="KeepWithNext"/>
        <w:rPr>
          <w:rtl/>
          <w:lang w:eastAsia="he-IL"/>
        </w:rPr>
      </w:pPr>
    </w:p>
    <w:p w:rsidR="0005615D" w:rsidRDefault="0005615D" w:rsidP="0005615D">
      <w:pPr>
        <w:rPr>
          <w:rtl/>
          <w:lang w:eastAsia="he-IL"/>
        </w:rPr>
      </w:pPr>
      <w:r>
        <w:rPr>
          <w:rFonts w:hint="cs"/>
          <w:rtl/>
          <w:lang w:eastAsia="he-IL"/>
        </w:rPr>
        <w:t>אין מניעה להעביר את זה השבוע.</w:t>
      </w:r>
    </w:p>
    <w:p w:rsidR="0005615D" w:rsidRDefault="0005615D" w:rsidP="0005615D">
      <w:pPr>
        <w:rPr>
          <w:rtl/>
          <w:lang w:eastAsia="he-IL"/>
        </w:rPr>
      </w:pPr>
    </w:p>
    <w:p w:rsidR="0005615D" w:rsidRDefault="0005615D" w:rsidP="0005615D">
      <w:pPr>
        <w:pStyle w:val="af9"/>
        <w:keepNext/>
        <w:rPr>
          <w:rtl/>
          <w:lang w:eastAsia="he-IL"/>
        </w:rPr>
      </w:pPr>
      <w:bookmarkStart w:id="126" w:name="ET_guest_נגה_ספרא_128"/>
      <w:r w:rsidRPr="0005615D">
        <w:rPr>
          <w:rStyle w:val="TagStyle"/>
          <w:rtl/>
        </w:rPr>
        <w:t xml:space="preserve"> &lt;&lt; אורח &gt;&gt; </w:t>
      </w:r>
      <w:r>
        <w:rPr>
          <w:rtl/>
          <w:lang w:eastAsia="he-IL"/>
        </w:rPr>
        <w:t>נגה ספרא:</w:t>
      </w:r>
      <w:r w:rsidRPr="0005615D">
        <w:rPr>
          <w:rStyle w:val="TagStyle"/>
          <w:rtl/>
        </w:rPr>
        <w:t xml:space="preserve"> &lt;&lt; אורח &gt;&gt;</w:t>
      </w:r>
      <w:r w:rsidR="00196546">
        <w:rPr>
          <w:rtl/>
          <w:lang w:eastAsia="he-IL"/>
        </w:rPr>
        <w:t xml:space="preserve"> </w:t>
      </w:r>
      <w:r>
        <w:rPr>
          <w:rtl/>
          <w:lang w:eastAsia="he-IL"/>
        </w:rPr>
        <w:t xml:space="preserve"> </w:t>
      </w:r>
      <w:bookmarkEnd w:id="126"/>
    </w:p>
    <w:p w:rsidR="0005615D" w:rsidRDefault="0005615D" w:rsidP="0005615D">
      <w:pPr>
        <w:pStyle w:val="KeepWithNext"/>
        <w:rPr>
          <w:rtl/>
          <w:lang w:eastAsia="he-IL"/>
        </w:rPr>
      </w:pPr>
    </w:p>
    <w:p w:rsidR="0005615D" w:rsidRDefault="0005615D" w:rsidP="0005615D">
      <w:pPr>
        <w:rPr>
          <w:rtl/>
          <w:lang w:eastAsia="he-IL"/>
        </w:rPr>
      </w:pPr>
      <w:r>
        <w:rPr>
          <w:rFonts w:hint="cs"/>
          <w:rtl/>
          <w:lang w:eastAsia="he-IL"/>
        </w:rPr>
        <w:t xml:space="preserve">אנחנו רוצים לעשות את הדברים בצורה </w:t>
      </w:r>
      <w:r w:rsidR="0027006B">
        <w:rPr>
          <w:rFonts w:hint="cs"/>
          <w:rtl/>
          <w:lang w:eastAsia="he-IL"/>
        </w:rPr>
        <w:t xml:space="preserve">אחראית, לא לתת לשחרורם של עבריינים מסוכנים לאור המציאות כיום שהפשיעה גואה. אנחנו לא רוצים לעשות את זה בצורה לא אחראית. </w:t>
      </w:r>
    </w:p>
    <w:p w:rsidR="0027006B" w:rsidRDefault="0027006B" w:rsidP="0005615D">
      <w:pPr>
        <w:rPr>
          <w:rtl/>
          <w:lang w:eastAsia="he-IL"/>
        </w:rPr>
      </w:pPr>
    </w:p>
    <w:p w:rsidR="0027006B" w:rsidRDefault="0027006B" w:rsidP="0027006B">
      <w:pPr>
        <w:pStyle w:val="a4"/>
        <w:keepNext/>
        <w:rPr>
          <w:rtl/>
        </w:rPr>
      </w:pPr>
      <w:bookmarkStart w:id="127" w:name="ET_speaker_5763_129"/>
      <w:r w:rsidRPr="0027006B">
        <w:rPr>
          <w:rStyle w:val="TagStyle"/>
          <w:rtl/>
        </w:rPr>
        <w:t xml:space="preserve"> &lt;&lt; דובר &gt;&gt; </w:t>
      </w:r>
      <w:r>
        <w:rPr>
          <w:rtl/>
        </w:rPr>
        <w:t>משה ארבל (ש"ס):</w:t>
      </w:r>
      <w:r w:rsidRPr="0027006B">
        <w:rPr>
          <w:rStyle w:val="TagStyle"/>
          <w:rtl/>
        </w:rPr>
        <w:t xml:space="preserve"> &lt;&lt; דובר &gt;&gt;</w:t>
      </w:r>
      <w:r w:rsidR="00196546">
        <w:rPr>
          <w:rtl/>
        </w:rPr>
        <w:t xml:space="preserve"> </w:t>
      </w:r>
      <w:r>
        <w:rPr>
          <w:rtl/>
        </w:rPr>
        <w:t xml:space="preserve"> </w:t>
      </w:r>
      <w:bookmarkEnd w:id="127"/>
    </w:p>
    <w:p w:rsidR="0027006B" w:rsidRDefault="0027006B" w:rsidP="0027006B">
      <w:pPr>
        <w:pStyle w:val="KeepWithNext"/>
        <w:rPr>
          <w:rtl/>
          <w:lang w:eastAsia="he-IL"/>
        </w:rPr>
      </w:pPr>
    </w:p>
    <w:p w:rsidR="0027006B" w:rsidRDefault="0027006B" w:rsidP="0027006B">
      <w:pPr>
        <w:rPr>
          <w:rtl/>
          <w:lang w:eastAsia="he-IL"/>
        </w:rPr>
      </w:pPr>
      <w:r>
        <w:rPr>
          <w:rFonts w:hint="cs"/>
          <w:rtl/>
          <w:lang w:eastAsia="he-IL"/>
        </w:rPr>
        <w:t xml:space="preserve">זה לא יקרה כי השנים נמוכות. שנות המאסר נמוכות. </w:t>
      </w:r>
    </w:p>
    <w:p w:rsidR="0027006B" w:rsidRDefault="0027006B" w:rsidP="0027006B">
      <w:pPr>
        <w:rPr>
          <w:rtl/>
          <w:lang w:eastAsia="he-IL"/>
        </w:rPr>
      </w:pPr>
    </w:p>
    <w:p w:rsidR="0027006B" w:rsidRDefault="0027006B" w:rsidP="0027006B">
      <w:pPr>
        <w:pStyle w:val="a4"/>
        <w:keepNext/>
        <w:rPr>
          <w:rtl/>
        </w:rPr>
      </w:pPr>
      <w:bookmarkStart w:id="128" w:name="ET_speaker_5761_131"/>
      <w:r w:rsidRPr="0027006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7006B">
        <w:rPr>
          <w:rStyle w:val="TagStyle"/>
          <w:rtl/>
        </w:rPr>
        <w:t xml:space="preserve"> &lt;&lt; דובר &gt;&gt;</w:t>
      </w:r>
      <w:r w:rsidR="00196546">
        <w:rPr>
          <w:rtl/>
        </w:rPr>
        <w:t xml:space="preserve"> </w:t>
      </w:r>
      <w:r>
        <w:rPr>
          <w:rtl/>
        </w:rPr>
        <w:t xml:space="preserve"> </w:t>
      </w:r>
      <w:bookmarkEnd w:id="128"/>
    </w:p>
    <w:p w:rsidR="0027006B" w:rsidRDefault="0027006B" w:rsidP="0027006B">
      <w:pPr>
        <w:pStyle w:val="KeepWithNext"/>
        <w:rPr>
          <w:rtl/>
          <w:lang w:eastAsia="he-IL"/>
        </w:rPr>
      </w:pPr>
    </w:p>
    <w:p w:rsidR="0027006B" w:rsidRDefault="0027006B" w:rsidP="0027006B">
      <w:pPr>
        <w:rPr>
          <w:rtl/>
          <w:lang w:eastAsia="he-IL"/>
        </w:rPr>
      </w:pPr>
      <w:r>
        <w:rPr>
          <w:rFonts w:hint="cs"/>
          <w:rtl/>
          <w:lang w:eastAsia="he-IL"/>
        </w:rPr>
        <w:t xml:space="preserve">אתם אמרתם, יש הצעת חוק שעברה כבר קריאה ראשונה, אתם מחילים עליה דין רציפות. את באה ואומרת, אנחנו רוצים לבחון, אנחנו רוצים להיות בטוחים, כלומר דין רציפות זה לא לבחון ולא כלום, זה לקחת את הצעת החוק ולהחיל עליה דין רציפות. </w:t>
      </w:r>
    </w:p>
    <w:p w:rsidR="0027006B" w:rsidRDefault="0027006B" w:rsidP="0027006B">
      <w:pPr>
        <w:rPr>
          <w:rtl/>
          <w:lang w:eastAsia="he-IL"/>
        </w:rPr>
      </w:pPr>
    </w:p>
    <w:p w:rsidR="00DE133F" w:rsidRDefault="0027006B" w:rsidP="0027006B">
      <w:pPr>
        <w:pStyle w:val="af9"/>
        <w:keepNext/>
        <w:rPr>
          <w:rtl/>
          <w:lang w:eastAsia="he-IL"/>
        </w:rPr>
      </w:pPr>
      <w:bookmarkStart w:id="129" w:name="ET_guest_נגה_ספרא_133"/>
      <w:r w:rsidRPr="0027006B">
        <w:rPr>
          <w:rStyle w:val="TagStyle"/>
          <w:rtl/>
        </w:rPr>
        <w:t xml:space="preserve"> &lt;&lt; אורח &gt;&gt; </w:t>
      </w:r>
      <w:r>
        <w:rPr>
          <w:rtl/>
          <w:lang w:eastAsia="he-IL"/>
        </w:rPr>
        <w:t>נגה ספרא:</w:t>
      </w:r>
      <w:r w:rsidRPr="0027006B">
        <w:rPr>
          <w:rStyle w:val="TagStyle"/>
          <w:rtl/>
        </w:rPr>
        <w:t xml:space="preserve"> &lt;&lt; אורח &gt;&gt;</w:t>
      </w:r>
      <w:r w:rsidR="00196546">
        <w:rPr>
          <w:rtl/>
          <w:lang w:eastAsia="he-IL"/>
        </w:rPr>
        <w:t xml:space="preserve"> </w:t>
      </w:r>
      <w:r>
        <w:rPr>
          <w:rtl/>
          <w:lang w:eastAsia="he-IL"/>
        </w:rPr>
        <w:t xml:space="preserve"> </w:t>
      </w:r>
      <w:bookmarkEnd w:id="129"/>
    </w:p>
    <w:p w:rsidR="0027006B" w:rsidRDefault="0027006B" w:rsidP="0027006B">
      <w:pPr>
        <w:rPr>
          <w:rtl/>
          <w:lang w:eastAsia="he-IL"/>
        </w:rPr>
      </w:pPr>
    </w:p>
    <w:p w:rsidR="0027006B" w:rsidRDefault="0027006B" w:rsidP="0027006B">
      <w:pPr>
        <w:rPr>
          <w:rtl/>
          <w:lang w:eastAsia="he-IL"/>
        </w:rPr>
      </w:pPr>
      <w:r>
        <w:rPr>
          <w:rFonts w:hint="cs"/>
          <w:rtl/>
          <w:lang w:eastAsia="he-IL"/>
        </w:rPr>
        <w:t>אנחנו רוצים לקדם את זה עכשיו לוועדת שרים לחקיקה בצורה שתקבל הסכמה, שאנחנו נוכל להמשיך בתהליך בצורה אחראית.</w:t>
      </w:r>
    </w:p>
    <w:p w:rsidR="0027006B" w:rsidRDefault="0027006B" w:rsidP="0027006B">
      <w:pPr>
        <w:rPr>
          <w:rtl/>
          <w:lang w:eastAsia="he-IL"/>
        </w:rPr>
      </w:pPr>
    </w:p>
    <w:p w:rsidR="0027006B" w:rsidRDefault="0027006B" w:rsidP="0027006B">
      <w:pPr>
        <w:pStyle w:val="af6"/>
        <w:keepNext/>
      </w:pPr>
      <w:bookmarkStart w:id="130" w:name="ET_yor_5682_134"/>
      <w:r w:rsidRPr="0027006B">
        <w:rPr>
          <w:rStyle w:val="TagStyle"/>
          <w:rtl/>
        </w:rPr>
        <w:t xml:space="preserve"> &lt;&lt; </w:t>
      </w:r>
      <w:proofErr w:type="spellStart"/>
      <w:r w:rsidRPr="0027006B">
        <w:rPr>
          <w:rStyle w:val="TagStyle"/>
          <w:rtl/>
        </w:rPr>
        <w:t>יור</w:t>
      </w:r>
      <w:proofErr w:type="spellEnd"/>
      <w:r w:rsidRPr="0027006B">
        <w:rPr>
          <w:rStyle w:val="TagStyle"/>
          <w:rtl/>
        </w:rPr>
        <w:t xml:space="preserve"> &gt;&gt; </w:t>
      </w:r>
      <w:r>
        <w:rPr>
          <w:rtl/>
        </w:rPr>
        <w:t xml:space="preserve">היו"ר סעיד </w:t>
      </w:r>
      <w:proofErr w:type="spellStart"/>
      <w:r>
        <w:rPr>
          <w:rtl/>
        </w:rPr>
        <w:t>אלחרומי</w:t>
      </w:r>
      <w:proofErr w:type="spellEnd"/>
      <w:r>
        <w:rPr>
          <w:rtl/>
        </w:rPr>
        <w:t>:</w:t>
      </w:r>
      <w:r w:rsidRPr="0027006B">
        <w:rPr>
          <w:rStyle w:val="TagStyle"/>
          <w:rtl/>
        </w:rPr>
        <w:t xml:space="preserve"> &lt;&lt; </w:t>
      </w:r>
      <w:proofErr w:type="spellStart"/>
      <w:r w:rsidRPr="0027006B">
        <w:rPr>
          <w:rStyle w:val="TagStyle"/>
          <w:rtl/>
        </w:rPr>
        <w:t>יור</w:t>
      </w:r>
      <w:proofErr w:type="spellEnd"/>
      <w:r w:rsidRPr="0027006B">
        <w:rPr>
          <w:rStyle w:val="TagStyle"/>
          <w:rtl/>
        </w:rPr>
        <w:t xml:space="preserve"> &gt;&gt;</w:t>
      </w:r>
      <w:r w:rsidR="00196546">
        <w:rPr>
          <w:rtl/>
        </w:rPr>
        <w:t xml:space="preserve"> </w:t>
      </w:r>
      <w:r>
        <w:rPr>
          <w:rtl/>
        </w:rPr>
        <w:t xml:space="preserve"> </w:t>
      </w:r>
      <w:bookmarkEnd w:id="130"/>
    </w:p>
    <w:p w:rsidR="0027006B" w:rsidRDefault="0027006B" w:rsidP="0027006B">
      <w:pPr>
        <w:pStyle w:val="KeepWithNext"/>
        <w:rPr>
          <w:rtl/>
          <w:lang w:eastAsia="he-IL"/>
        </w:rPr>
      </w:pPr>
    </w:p>
    <w:p w:rsidR="0027006B" w:rsidRDefault="0027006B" w:rsidP="0027006B">
      <w:pPr>
        <w:rPr>
          <w:rtl/>
          <w:lang w:eastAsia="he-IL"/>
        </w:rPr>
      </w:pPr>
      <w:r>
        <w:rPr>
          <w:rFonts w:hint="cs"/>
          <w:rtl/>
          <w:lang w:eastAsia="he-IL"/>
        </w:rPr>
        <w:t xml:space="preserve">אני אבקש משירה מהמשטרה, בזום </w:t>
      </w:r>
      <w:proofErr w:type="spellStart"/>
      <w:r>
        <w:rPr>
          <w:rFonts w:hint="cs"/>
          <w:rtl/>
          <w:lang w:eastAsia="he-IL"/>
        </w:rPr>
        <w:t>איתנו</w:t>
      </w:r>
      <w:proofErr w:type="spellEnd"/>
      <w:r>
        <w:rPr>
          <w:rFonts w:hint="cs"/>
          <w:rtl/>
          <w:lang w:eastAsia="he-IL"/>
        </w:rPr>
        <w:t xml:space="preserve"> נמצאת? </w:t>
      </w:r>
    </w:p>
    <w:p w:rsidR="0027006B" w:rsidRDefault="0027006B" w:rsidP="0027006B">
      <w:pPr>
        <w:rPr>
          <w:rtl/>
          <w:lang w:eastAsia="he-IL"/>
        </w:rPr>
      </w:pPr>
    </w:p>
    <w:p w:rsidR="0027006B" w:rsidRDefault="0027006B" w:rsidP="0027006B">
      <w:pPr>
        <w:pStyle w:val="af9"/>
        <w:keepNext/>
        <w:rPr>
          <w:lang w:eastAsia="he-IL"/>
        </w:rPr>
      </w:pPr>
      <w:bookmarkStart w:id="131" w:name="ET_guest_שירה_קרואני_ארד_135"/>
      <w:r w:rsidRPr="0027006B">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27006B">
        <w:rPr>
          <w:rStyle w:val="TagStyle"/>
          <w:rtl/>
        </w:rPr>
        <w:t xml:space="preserve"> &lt;&lt; אורח &gt;&gt;</w:t>
      </w:r>
      <w:r w:rsidR="00196546">
        <w:rPr>
          <w:rtl/>
          <w:lang w:eastAsia="he-IL"/>
        </w:rPr>
        <w:t xml:space="preserve"> </w:t>
      </w:r>
      <w:r>
        <w:rPr>
          <w:rtl/>
          <w:lang w:eastAsia="he-IL"/>
        </w:rPr>
        <w:t xml:space="preserve"> </w:t>
      </w:r>
      <w:bookmarkEnd w:id="131"/>
    </w:p>
    <w:p w:rsidR="0027006B" w:rsidRDefault="0027006B" w:rsidP="0027006B">
      <w:pPr>
        <w:pStyle w:val="KeepWithNext"/>
        <w:rPr>
          <w:rtl/>
          <w:lang w:eastAsia="he-IL"/>
        </w:rPr>
      </w:pPr>
    </w:p>
    <w:p w:rsidR="0027006B" w:rsidRDefault="0027006B" w:rsidP="0027006B">
      <w:pPr>
        <w:rPr>
          <w:rtl/>
          <w:lang w:eastAsia="he-IL"/>
        </w:rPr>
      </w:pPr>
      <w:r>
        <w:rPr>
          <w:rFonts w:hint="cs"/>
          <w:rtl/>
          <w:lang w:eastAsia="he-IL"/>
        </w:rPr>
        <w:t xml:space="preserve">אני מבקשת למעשה להזכיר כאן משהו שאני משערת שהוועדה פשוט מתרכזת בדברים אחרים, בעקרונות אחרים שהם חשובים לא פחות אבל אנחנו נבקש לחזור אחורה ולציין בפני הוועדה שהאסירים שהיום אנחנו מבקשים בעצם לשחרר אותם או להגדיל או להקטין את תקן הכליאה בעניינם, הם אסירים שלמעשה נדונו בבית משפט. בית המשפט גזר את דינם תוך כדי שהוא מתייחס לחומרת המעשה שלהם, לעבר הפלילי שלהם, לנסיבות האישיות שלהם. פעמים רבות גם מוגש תסקיר שירות מבחן בעניינם ולאחר כל הדברים האלה ולאחר תהליך משפטי לפעמים קצר יותר ולפעמים ארוך יותר, נגזר דינם. </w:t>
      </w:r>
    </w:p>
    <w:p w:rsidR="0027006B" w:rsidRDefault="0027006B" w:rsidP="0027006B">
      <w:pPr>
        <w:rPr>
          <w:rtl/>
          <w:lang w:eastAsia="he-IL"/>
        </w:rPr>
      </w:pPr>
    </w:p>
    <w:p w:rsidR="0027006B" w:rsidRDefault="0027006B" w:rsidP="0027006B">
      <w:pPr>
        <w:pStyle w:val="a4"/>
        <w:keepNext/>
      </w:pPr>
      <w:bookmarkStart w:id="132" w:name="ET_speaker_5763_136"/>
      <w:r w:rsidRPr="0027006B">
        <w:rPr>
          <w:rStyle w:val="TagStyle"/>
          <w:rtl/>
        </w:rPr>
        <w:t xml:space="preserve"> &lt;&lt; דובר &gt;&gt; </w:t>
      </w:r>
      <w:r>
        <w:rPr>
          <w:rtl/>
        </w:rPr>
        <w:t>משה ארבל (ש"ס):</w:t>
      </w:r>
      <w:r w:rsidRPr="0027006B">
        <w:rPr>
          <w:rStyle w:val="TagStyle"/>
          <w:rtl/>
        </w:rPr>
        <w:t xml:space="preserve"> &lt;&lt; דובר &gt;&gt;</w:t>
      </w:r>
      <w:r w:rsidR="00196546">
        <w:rPr>
          <w:rtl/>
        </w:rPr>
        <w:t xml:space="preserve"> </w:t>
      </w:r>
      <w:r>
        <w:rPr>
          <w:rtl/>
        </w:rPr>
        <w:t xml:space="preserve"> </w:t>
      </w:r>
      <w:bookmarkEnd w:id="132"/>
    </w:p>
    <w:p w:rsidR="0027006B" w:rsidRDefault="0027006B" w:rsidP="0027006B">
      <w:pPr>
        <w:pStyle w:val="KeepWithNext"/>
        <w:rPr>
          <w:rtl/>
          <w:lang w:eastAsia="he-IL"/>
        </w:rPr>
      </w:pPr>
    </w:p>
    <w:p w:rsidR="0027006B" w:rsidRDefault="0027006B" w:rsidP="0027006B">
      <w:pPr>
        <w:rPr>
          <w:rtl/>
          <w:lang w:eastAsia="he-IL"/>
        </w:rPr>
      </w:pPr>
      <w:r>
        <w:rPr>
          <w:rFonts w:hint="cs"/>
          <w:rtl/>
          <w:lang w:eastAsia="he-IL"/>
        </w:rPr>
        <w:t xml:space="preserve">בית המשפט חייב אתכם לתת להם מרווח מחיה מינימלי למרות שנגזר דינם. אתם לא מקיימים את פסק הדין הזה. מדובר בבני אדם שכשלו ונשללה חירותם אבל הם בני אדם, הם לא קופסת סרדינים. </w:t>
      </w:r>
    </w:p>
    <w:p w:rsidR="0027006B" w:rsidRDefault="0027006B" w:rsidP="0027006B">
      <w:pPr>
        <w:rPr>
          <w:rtl/>
          <w:lang w:eastAsia="he-IL"/>
        </w:rPr>
      </w:pPr>
    </w:p>
    <w:p w:rsidR="0027006B" w:rsidRDefault="0027006B" w:rsidP="0027006B">
      <w:pPr>
        <w:pStyle w:val="af6"/>
        <w:keepNext/>
      </w:pPr>
      <w:bookmarkStart w:id="133" w:name="ET_yor_5682_137"/>
      <w:r w:rsidRPr="0027006B">
        <w:rPr>
          <w:rStyle w:val="TagStyle"/>
          <w:rtl/>
        </w:rPr>
        <w:t xml:space="preserve"> &lt;&lt; </w:t>
      </w:r>
      <w:proofErr w:type="spellStart"/>
      <w:r w:rsidRPr="0027006B">
        <w:rPr>
          <w:rStyle w:val="TagStyle"/>
          <w:rtl/>
        </w:rPr>
        <w:t>יור</w:t>
      </w:r>
      <w:proofErr w:type="spellEnd"/>
      <w:r w:rsidRPr="0027006B">
        <w:rPr>
          <w:rStyle w:val="TagStyle"/>
          <w:rtl/>
        </w:rPr>
        <w:t xml:space="preserve"> &gt;&gt; </w:t>
      </w:r>
      <w:r>
        <w:rPr>
          <w:rtl/>
        </w:rPr>
        <w:t xml:space="preserve">היו"ר סעיד </w:t>
      </w:r>
      <w:proofErr w:type="spellStart"/>
      <w:r>
        <w:rPr>
          <w:rtl/>
        </w:rPr>
        <w:t>אלחרומי</w:t>
      </w:r>
      <w:proofErr w:type="spellEnd"/>
      <w:r>
        <w:rPr>
          <w:rtl/>
        </w:rPr>
        <w:t>:</w:t>
      </w:r>
      <w:r w:rsidRPr="0027006B">
        <w:rPr>
          <w:rStyle w:val="TagStyle"/>
          <w:rtl/>
        </w:rPr>
        <w:t xml:space="preserve"> &lt;&lt; </w:t>
      </w:r>
      <w:proofErr w:type="spellStart"/>
      <w:r w:rsidRPr="0027006B">
        <w:rPr>
          <w:rStyle w:val="TagStyle"/>
          <w:rtl/>
        </w:rPr>
        <w:t>יור</w:t>
      </w:r>
      <w:proofErr w:type="spellEnd"/>
      <w:r w:rsidRPr="0027006B">
        <w:rPr>
          <w:rStyle w:val="TagStyle"/>
          <w:rtl/>
        </w:rPr>
        <w:t xml:space="preserve"> &gt;&gt;</w:t>
      </w:r>
      <w:r w:rsidR="00196546">
        <w:rPr>
          <w:rtl/>
        </w:rPr>
        <w:t xml:space="preserve"> </w:t>
      </w:r>
      <w:r>
        <w:rPr>
          <w:rtl/>
        </w:rPr>
        <w:t xml:space="preserve"> </w:t>
      </w:r>
      <w:bookmarkEnd w:id="133"/>
    </w:p>
    <w:p w:rsidR="0027006B" w:rsidRDefault="0027006B" w:rsidP="0027006B">
      <w:pPr>
        <w:pStyle w:val="KeepWithNext"/>
        <w:rPr>
          <w:rtl/>
          <w:lang w:eastAsia="he-IL"/>
        </w:rPr>
      </w:pPr>
    </w:p>
    <w:p w:rsidR="007D787D" w:rsidRDefault="0027006B" w:rsidP="007D787D">
      <w:pPr>
        <w:rPr>
          <w:rtl/>
          <w:lang w:eastAsia="he-IL"/>
        </w:rPr>
      </w:pPr>
      <w:r>
        <w:rPr>
          <w:rFonts w:hint="cs"/>
          <w:rtl/>
          <w:lang w:eastAsia="he-IL"/>
        </w:rPr>
        <w:t>חבר הכנסת ארבל, המסר עבר.</w:t>
      </w:r>
      <w:r w:rsidR="007D787D">
        <w:rPr>
          <w:rFonts w:hint="cs"/>
          <w:rtl/>
          <w:lang w:eastAsia="he-IL"/>
        </w:rPr>
        <w:t xml:space="preserve"> בבקשה, שירה.</w:t>
      </w:r>
    </w:p>
    <w:p w:rsidR="007D787D" w:rsidRDefault="007D787D" w:rsidP="007D787D">
      <w:pPr>
        <w:rPr>
          <w:rtl/>
          <w:lang w:eastAsia="he-IL"/>
        </w:rPr>
      </w:pPr>
    </w:p>
    <w:p w:rsidR="007D787D" w:rsidRDefault="007D787D" w:rsidP="007D787D">
      <w:pPr>
        <w:pStyle w:val="af9"/>
        <w:keepNext/>
        <w:rPr>
          <w:lang w:eastAsia="he-IL"/>
        </w:rPr>
      </w:pPr>
      <w:bookmarkStart w:id="134" w:name="ET_guest_שירה_קרואני_ארד_138"/>
      <w:r w:rsidRPr="007D787D">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7D787D">
        <w:rPr>
          <w:rStyle w:val="TagStyle"/>
          <w:rtl/>
        </w:rPr>
        <w:t xml:space="preserve"> &lt;&lt; אורח &gt;&gt;</w:t>
      </w:r>
      <w:r w:rsidR="00196546">
        <w:rPr>
          <w:rtl/>
          <w:lang w:eastAsia="he-IL"/>
        </w:rPr>
        <w:t xml:space="preserve"> </w:t>
      </w:r>
      <w:r>
        <w:rPr>
          <w:rtl/>
          <w:lang w:eastAsia="he-IL"/>
        </w:rPr>
        <w:t xml:space="preserve"> </w:t>
      </w:r>
      <w:bookmarkEnd w:id="134"/>
    </w:p>
    <w:p w:rsidR="007D787D" w:rsidRDefault="007D787D" w:rsidP="007D787D">
      <w:pPr>
        <w:pStyle w:val="KeepWithNext"/>
        <w:rPr>
          <w:rtl/>
          <w:lang w:eastAsia="he-IL"/>
        </w:rPr>
      </w:pPr>
    </w:p>
    <w:p w:rsidR="007D787D" w:rsidRDefault="007D787D" w:rsidP="007D787D">
      <w:pPr>
        <w:rPr>
          <w:rtl/>
          <w:lang w:eastAsia="he-IL"/>
        </w:rPr>
      </w:pPr>
      <w:r>
        <w:rPr>
          <w:rFonts w:hint="cs"/>
          <w:rtl/>
          <w:lang w:eastAsia="he-IL"/>
        </w:rPr>
        <w:t>נכון מאוד, ואף על פי כן אני מבקשת גם להציג את הצד השני של המשוואה. אל מול כל התהליך העמוק והמורכב הזה, התהליך המשפטי, באמת עומד הקושי ביחס לתנאי המחיה כפי שגם בית המשפט העליון נתן דעתו בעניין. עם זאת, גם בית המשפט העליון נתן תקופה שבעצם מאפשרת למדינה להתארגן על מנת לבצע את פסק הדין.</w:t>
      </w:r>
    </w:p>
    <w:p w:rsidR="001C6946" w:rsidRDefault="001C6946" w:rsidP="007D787D">
      <w:pPr>
        <w:rPr>
          <w:rtl/>
          <w:lang w:eastAsia="he-IL"/>
        </w:rPr>
      </w:pPr>
    </w:p>
    <w:p w:rsidR="001C6946" w:rsidRDefault="001C6946" w:rsidP="001C6946">
      <w:pPr>
        <w:rPr>
          <w:rtl/>
          <w:lang w:eastAsia="he-IL"/>
        </w:rPr>
      </w:pPr>
      <w:r>
        <w:rPr>
          <w:rFonts w:hint="cs"/>
          <w:rtl/>
          <w:lang w:eastAsia="he-IL"/>
        </w:rPr>
        <w:t xml:space="preserve">המשמעות של איך משטרת ישראל רואה את הדברים, היא שאנשים שבית המשפט גזר את דינם והעונש שלהם היה צריך לעמוד על תקופה כלשהי, משתחררים שחרור שהוא שחרור מוקדם יותר ולפעמים באופן משמעותי. </w:t>
      </w:r>
    </w:p>
    <w:p w:rsidR="001C6946" w:rsidRDefault="001C6946" w:rsidP="001C6946">
      <w:pPr>
        <w:rPr>
          <w:rStyle w:val="TagStyle"/>
          <w:rFonts w:ascii="David" w:hAnsi="David"/>
          <w:u w:val="single"/>
          <w:rtl/>
          <w:lang w:eastAsia="he-IL"/>
        </w:rPr>
      </w:pPr>
    </w:p>
    <w:p w:rsidR="001C6946" w:rsidRDefault="001C6946" w:rsidP="001C6946">
      <w:pPr>
        <w:pStyle w:val="a4"/>
        <w:keepNext/>
      </w:pPr>
      <w:bookmarkStart w:id="135" w:name="ET_speaker_5292_140"/>
      <w:r w:rsidRPr="001C6946">
        <w:rPr>
          <w:rStyle w:val="TagStyle"/>
          <w:rtl/>
        </w:rPr>
        <w:t xml:space="preserve"> &lt;&lt; דובר &gt;&gt; </w:t>
      </w:r>
      <w:r>
        <w:rPr>
          <w:rtl/>
        </w:rPr>
        <w:t>אוסאמה סעדי (הרשימה המשותפת):</w:t>
      </w:r>
      <w:r w:rsidRPr="001C6946">
        <w:rPr>
          <w:rStyle w:val="TagStyle"/>
          <w:rtl/>
        </w:rPr>
        <w:t xml:space="preserve"> &lt;&lt; דובר &gt;&gt;</w:t>
      </w:r>
      <w:r w:rsidR="00196546">
        <w:rPr>
          <w:rtl/>
        </w:rPr>
        <w:t xml:space="preserve"> </w:t>
      </w:r>
      <w:r>
        <w:rPr>
          <w:rtl/>
        </w:rPr>
        <w:t xml:space="preserve"> </w:t>
      </w:r>
      <w:bookmarkEnd w:id="135"/>
    </w:p>
    <w:p w:rsidR="001C6946" w:rsidRDefault="001C6946" w:rsidP="001C6946">
      <w:pPr>
        <w:pStyle w:val="KeepWithNext"/>
        <w:rPr>
          <w:rtl/>
          <w:lang w:eastAsia="he-IL"/>
        </w:rPr>
      </w:pPr>
    </w:p>
    <w:p w:rsidR="001C6946" w:rsidRDefault="001C6946" w:rsidP="001C6946">
      <w:pPr>
        <w:rPr>
          <w:rtl/>
          <w:lang w:eastAsia="he-IL"/>
        </w:rPr>
      </w:pPr>
      <w:r>
        <w:rPr>
          <w:rFonts w:hint="cs"/>
          <w:rtl/>
          <w:lang w:eastAsia="he-IL"/>
        </w:rPr>
        <w:t xml:space="preserve">אז מה זה החוק? גם ועדת שליש, החוק מקנה להם לא רק שחרור </w:t>
      </w:r>
      <w:proofErr w:type="spellStart"/>
      <w:r>
        <w:rPr>
          <w:rFonts w:hint="cs"/>
          <w:rtl/>
          <w:lang w:eastAsia="he-IL"/>
        </w:rPr>
        <w:t>מינהלי</w:t>
      </w:r>
      <w:proofErr w:type="spellEnd"/>
      <w:r>
        <w:rPr>
          <w:rFonts w:hint="cs"/>
          <w:rtl/>
          <w:lang w:eastAsia="he-IL"/>
        </w:rPr>
        <w:t xml:space="preserve">, לפעמים גם מקבלים שליש על התנהגות טובה ועל שיקום, אז בית משפט נתן פסק דין ויש זה. לפעמים הנשיא נותן חנינה. זה חזות הכול פסק דין? </w:t>
      </w:r>
    </w:p>
    <w:p w:rsidR="001C6946" w:rsidRDefault="001C6946" w:rsidP="001C6946">
      <w:pPr>
        <w:rPr>
          <w:rtl/>
          <w:lang w:eastAsia="he-IL"/>
        </w:rPr>
      </w:pPr>
    </w:p>
    <w:p w:rsidR="001C6946" w:rsidRDefault="001C6946" w:rsidP="001C6946">
      <w:pPr>
        <w:pStyle w:val="af9"/>
        <w:keepNext/>
        <w:rPr>
          <w:lang w:eastAsia="he-IL"/>
        </w:rPr>
      </w:pPr>
      <w:bookmarkStart w:id="136" w:name="ET_guest_שירה_קרואני_ארד_141"/>
      <w:r w:rsidRPr="001C6946">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1C6946">
        <w:rPr>
          <w:rStyle w:val="TagStyle"/>
          <w:rtl/>
        </w:rPr>
        <w:t xml:space="preserve"> &lt;&lt; אורח &gt;&gt;</w:t>
      </w:r>
      <w:r w:rsidR="00196546">
        <w:rPr>
          <w:rtl/>
          <w:lang w:eastAsia="he-IL"/>
        </w:rPr>
        <w:t xml:space="preserve"> </w:t>
      </w:r>
      <w:r>
        <w:rPr>
          <w:rtl/>
          <w:lang w:eastAsia="he-IL"/>
        </w:rPr>
        <w:t xml:space="preserve"> </w:t>
      </w:r>
      <w:bookmarkEnd w:id="136"/>
    </w:p>
    <w:p w:rsidR="001C6946" w:rsidRDefault="001C6946" w:rsidP="001C6946">
      <w:pPr>
        <w:pStyle w:val="KeepWithNext"/>
        <w:rPr>
          <w:rtl/>
          <w:lang w:eastAsia="he-IL"/>
        </w:rPr>
      </w:pPr>
    </w:p>
    <w:p w:rsidR="001C6946" w:rsidRDefault="001C6946" w:rsidP="001C6946">
      <w:pPr>
        <w:rPr>
          <w:rtl/>
          <w:lang w:eastAsia="he-IL"/>
        </w:rPr>
      </w:pPr>
      <w:r>
        <w:rPr>
          <w:rFonts w:hint="cs"/>
          <w:rtl/>
          <w:lang w:eastAsia="he-IL"/>
        </w:rPr>
        <w:t xml:space="preserve">אדוני צודק, אני כבר אתייחס לכך. אני מבקשת לציין שבשלב מוקדם יותר של הוועדה הייתה התייחסות לכך שהיה מדובר לכאורה במאסרים קצרים עד ארבע שנים ולכן אנחנו </w:t>
      </w:r>
      <w:r w:rsidR="00D26ACA">
        <w:rPr>
          <w:rFonts w:hint="cs"/>
          <w:rtl/>
          <w:lang w:eastAsia="he-IL"/>
        </w:rPr>
        <w:t xml:space="preserve">מניחים שמדובר </w:t>
      </w:r>
      <w:r w:rsidR="00D26ACA">
        <w:rPr>
          <w:rFonts w:hint="cs"/>
          <w:rtl/>
          <w:lang w:eastAsia="he-IL"/>
        </w:rPr>
        <w:lastRenderedPageBreak/>
        <w:t>במעשים שהם קלים יותר, פשוטים יותר, אסירים שמרצים עונש על עבירות קלות יותר. אז נכון, לא מדובר באסירים שמרצים עונש על עבירות מין קשות מאוד או עבירות המתה, אבל עם זאת כן מדובר באסירים שמרצים עונש גם על עבירות אלימות לא פשוטות כמו עבירות סכין קשות שמעורבים בהם אירועי דקירה, עבירות של אלימות במשפחה, סחר בסמים, עבירות שבאמת לא ניתן להקל בהם.</w:t>
      </w:r>
    </w:p>
    <w:p w:rsidR="00D26ACA" w:rsidRDefault="00D26ACA" w:rsidP="001C6946">
      <w:pPr>
        <w:rPr>
          <w:rtl/>
          <w:lang w:eastAsia="he-IL"/>
        </w:rPr>
      </w:pPr>
    </w:p>
    <w:p w:rsidR="00D26ACA" w:rsidRDefault="00D26ACA" w:rsidP="00D26ACA">
      <w:pPr>
        <w:pStyle w:val="a4"/>
        <w:keepNext/>
      </w:pPr>
      <w:bookmarkStart w:id="137" w:name="ET_speaker_5763_142"/>
      <w:r w:rsidRPr="00D26ACA">
        <w:rPr>
          <w:rStyle w:val="TagStyle"/>
          <w:rtl/>
        </w:rPr>
        <w:t xml:space="preserve"> &lt;&lt; דובר &gt;&gt; </w:t>
      </w:r>
      <w:r>
        <w:rPr>
          <w:rtl/>
        </w:rPr>
        <w:t>משה ארבל (ש"ס):</w:t>
      </w:r>
      <w:r w:rsidRPr="00D26ACA">
        <w:rPr>
          <w:rStyle w:val="TagStyle"/>
          <w:rtl/>
        </w:rPr>
        <w:t xml:space="preserve"> &lt;&lt; דובר &gt;&gt;</w:t>
      </w:r>
      <w:r w:rsidR="00196546">
        <w:rPr>
          <w:rtl/>
        </w:rPr>
        <w:t xml:space="preserve"> </w:t>
      </w:r>
      <w:r>
        <w:rPr>
          <w:rtl/>
        </w:rPr>
        <w:t xml:space="preserve"> </w:t>
      </w:r>
      <w:bookmarkEnd w:id="137"/>
    </w:p>
    <w:p w:rsidR="00D26ACA" w:rsidRDefault="00D26ACA" w:rsidP="00D26ACA">
      <w:pPr>
        <w:pStyle w:val="KeepWithNext"/>
        <w:rPr>
          <w:rtl/>
          <w:lang w:eastAsia="he-IL"/>
        </w:rPr>
      </w:pPr>
    </w:p>
    <w:p w:rsidR="00D26ACA" w:rsidRDefault="00D26ACA" w:rsidP="00D26ACA">
      <w:pPr>
        <w:rPr>
          <w:rtl/>
          <w:lang w:eastAsia="he-IL"/>
        </w:rPr>
      </w:pPr>
      <w:r>
        <w:rPr>
          <w:rFonts w:hint="cs"/>
          <w:rtl/>
          <w:lang w:eastAsia="he-IL"/>
        </w:rPr>
        <w:t xml:space="preserve">אז למה 14,000? תבטלי לגמרי את </w:t>
      </w:r>
      <w:proofErr w:type="spellStart"/>
      <w:r>
        <w:rPr>
          <w:rFonts w:hint="cs"/>
          <w:rtl/>
          <w:lang w:eastAsia="he-IL"/>
        </w:rPr>
        <w:t>המינהלי</w:t>
      </w:r>
      <w:proofErr w:type="spellEnd"/>
      <w:r>
        <w:rPr>
          <w:rFonts w:hint="cs"/>
          <w:rtl/>
          <w:lang w:eastAsia="he-IL"/>
        </w:rPr>
        <w:t>. תבטלי לחלוטין לפי מה שאת אומרת.</w:t>
      </w:r>
      <w:r w:rsidR="00E44CCA">
        <w:rPr>
          <w:rFonts w:hint="cs"/>
          <w:rtl/>
          <w:lang w:eastAsia="he-IL"/>
        </w:rPr>
        <w:t xml:space="preserve"> לא כתוב 14,000 בעשרת הדיברות. </w:t>
      </w:r>
    </w:p>
    <w:p w:rsidR="00E44CCA" w:rsidRDefault="00E44CCA" w:rsidP="00D26ACA">
      <w:pPr>
        <w:rPr>
          <w:rtl/>
          <w:lang w:eastAsia="he-IL"/>
        </w:rPr>
      </w:pPr>
    </w:p>
    <w:p w:rsidR="00E44CCA" w:rsidRDefault="00E44CCA" w:rsidP="00E44CCA">
      <w:pPr>
        <w:pStyle w:val="af6"/>
        <w:keepNext/>
        <w:rPr>
          <w:rtl/>
        </w:rPr>
      </w:pPr>
      <w:bookmarkStart w:id="138" w:name="ET_yor_5682_143"/>
      <w:r w:rsidRPr="00E44CCA">
        <w:rPr>
          <w:rStyle w:val="TagStyle"/>
          <w:rtl/>
        </w:rPr>
        <w:t xml:space="preserve"> &lt;&lt; </w:t>
      </w:r>
      <w:proofErr w:type="spellStart"/>
      <w:r w:rsidRPr="00E44CCA">
        <w:rPr>
          <w:rStyle w:val="TagStyle"/>
          <w:rtl/>
        </w:rPr>
        <w:t>יור</w:t>
      </w:r>
      <w:proofErr w:type="spellEnd"/>
      <w:r w:rsidRPr="00E44CCA">
        <w:rPr>
          <w:rStyle w:val="TagStyle"/>
          <w:rtl/>
        </w:rPr>
        <w:t xml:space="preserve"> &gt;&gt; </w:t>
      </w:r>
      <w:r>
        <w:rPr>
          <w:rtl/>
        </w:rPr>
        <w:t xml:space="preserve">היו"ר סעיד </w:t>
      </w:r>
      <w:proofErr w:type="spellStart"/>
      <w:r>
        <w:rPr>
          <w:rtl/>
        </w:rPr>
        <w:t>אלחרומי</w:t>
      </w:r>
      <w:proofErr w:type="spellEnd"/>
      <w:r>
        <w:rPr>
          <w:rtl/>
        </w:rPr>
        <w:t>:</w:t>
      </w:r>
      <w:r w:rsidRPr="00E44CCA">
        <w:rPr>
          <w:rStyle w:val="TagStyle"/>
          <w:rtl/>
        </w:rPr>
        <w:t xml:space="preserve"> &lt;&lt; </w:t>
      </w:r>
      <w:proofErr w:type="spellStart"/>
      <w:r w:rsidRPr="00E44CCA">
        <w:rPr>
          <w:rStyle w:val="TagStyle"/>
          <w:rtl/>
        </w:rPr>
        <w:t>יור</w:t>
      </w:r>
      <w:proofErr w:type="spellEnd"/>
      <w:r w:rsidRPr="00E44CCA">
        <w:rPr>
          <w:rStyle w:val="TagStyle"/>
          <w:rtl/>
        </w:rPr>
        <w:t xml:space="preserve"> &gt;&gt;</w:t>
      </w:r>
      <w:r w:rsidR="00196546">
        <w:rPr>
          <w:rtl/>
        </w:rPr>
        <w:t xml:space="preserve"> </w:t>
      </w:r>
      <w:r>
        <w:rPr>
          <w:rtl/>
        </w:rPr>
        <w:t xml:space="preserve"> </w:t>
      </w:r>
      <w:bookmarkEnd w:id="138"/>
    </w:p>
    <w:p w:rsidR="00E44CCA" w:rsidRDefault="00E44CCA" w:rsidP="00E44CCA">
      <w:pPr>
        <w:pStyle w:val="KeepWithNext"/>
        <w:rPr>
          <w:rtl/>
          <w:lang w:eastAsia="he-IL"/>
        </w:rPr>
      </w:pPr>
    </w:p>
    <w:p w:rsidR="00E44CCA" w:rsidRDefault="00E44CCA" w:rsidP="00E44CCA">
      <w:pPr>
        <w:rPr>
          <w:rtl/>
          <w:lang w:eastAsia="he-IL"/>
        </w:rPr>
      </w:pPr>
      <w:r>
        <w:rPr>
          <w:rFonts w:hint="cs"/>
          <w:rtl/>
          <w:lang w:eastAsia="he-IL"/>
        </w:rPr>
        <w:t>תנו לשירה להמשיך את דבריה. אני יודע שיש חילוקי דעות בנושא הזה. שירה, תמשיכי ואחר כך נתקדם הלאה.</w:t>
      </w:r>
    </w:p>
    <w:p w:rsidR="00E44CCA" w:rsidRDefault="00E44CCA" w:rsidP="00E44CCA">
      <w:pPr>
        <w:rPr>
          <w:rtl/>
          <w:lang w:eastAsia="he-IL"/>
        </w:rPr>
      </w:pPr>
    </w:p>
    <w:p w:rsidR="00E44CCA" w:rsidRDefault="00E44CCA" w:rsidP="00E44CCA">
      <w:pPr>
        <w:pStyle w:val="af9"/>
        <w:keepNext/>
        <w:rPr>
          <w:rtl/>
          <w:lang w:eastAsia="he-IL"/>
        </w:rPr>
      </w:pPr>
      <w:bookmarkStart w:id="139" w:name="ET_guest_שירה_קרואני_ארד_144"/>
      <w:r w:rsidRPr="00E44CCA">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E44CCA">
        <w:rPr>
          <w:rStyle w:val="TagStyle"/>
          <w:rtl/>
        </w:rPr>
        <w:t xml:space="preserve"> &lt;&lt; אורח &gt;&gt;</w:t>
      </w:r>
      <w:r w:rsidR="00196546">
        <w:rPr>
          <w:rtl/>
          <w:lang w:eastAsia="he-IL"/>
        </w:rPr>
        <w:t xml:space="preserve"> </w:t>
      </w:r>
      <w:r>
        <w:rPr>
          <w:rtl/>
          <w:lang w:eastAsia="he-IL"/>
        </w:rPr>
        <w:t xml:space="preserve"> </w:t>
      </w:r>
      <w:bookmarkEnd w:id="139"/>
    </w:p>
    <w:p w:rsidR="00E44CCA" w:rsidRDefault="00E44CCA" w:rsidP="00E44CCA">
      <w:pPr>
        <w:pStyle w:val="KeepWithNext"/>
        <w:rPr>
          <w:rtl/>
          <w:lang w:eastAsia="he-IL"/>
        </w:rPr>
      </w:pPr>
    </w:p>
    <w:p w:rsidR="00E44CCA" w:rsidRDefault="00E44CCA" w:rsidP="00E44CCA">
      <w:pPr>
        <w:rPr>
          <w:rtl/>
          <w:lang w:eastAsia="he-IL"/>
        </w:rPr>
      </w:pPr>
      <w:r>
        <w:rPr>
          <w:rFonts w:hint="cs"/>
          <w:rtl/>
          <w:lang w:eastAsia="he-IL"/>
        </w:rPr>
        <w:t xml:space="preserve">קודם כל התפיסה שיכול להיות שהמעשים הם מעשים קלים והעבירות הן עבירות קלות, אני מבקשת לחלוק עליה. </w:t>
      </w:r>
    </w:p>
    <w:p w:rsidR="00E44CCA" w:rsidRDefault="00E44CCA" w:rsidP="00E44CCA">
      <w:pPr>
        <w:rPr>
          <w:rtl/>
          <w:lang w:eastAsia="he-IL"/>
        </w:rPr>
      </w:pPr>
    </w:p>
    <w:p w:rsidR="00E44CCA" w:rsidRPr="00E44CCA" w:rsidRDefault="00E44CCA" w:rsidP="00E44CCA">
      <w:pPr>
        <w:rPr>
          <w:rStyle w:val="TagStyle"/>
          <w:rFonts w:cs="David"/>
          <w:b w:val="0"/>
          <w:color w:val="auto"/>
          <w:bdr w:val="none" w:sz="0" w:space="0" w:color="auto"/>
          <w:rtl/>
          <w:lang w:eastAsia="he-IL"/>
        </w:rPr>
      </w:pPr>
      <w:r>
        <w:rPr>
          <w:rFonts w:hint="cs"/>
          <w:rtl/>
          <w:lang w:eastAsia="he-IL"/>
        </w:rPr>
        <w:t xml:space="preserve">בנוסף לכך, לגבי הערת חבר הכנסת לגבי העובדה שממילא ישנו שליש על התנהגות טובה, אז זה בדיוק ההבדל. כאשר אדם עובר איזשהו תהליך בתוך בית הכלא ולאחר מכן, לאחר שבוחנים את העניין שלו - - - </w:t>
      </w:r>
    </w:p>
    <w:p w:rsidR="00E44CCA" w:rsidRDefault="00E44CCA" w:rsidP="00E44CCA">
      <w:pPr>
        <w:pStyle w:val="a4"/>
        <w:keepNext/>
        <w:rPr>
          <w:rtl/>
        </w:rPr>
      </w:pPr>
      <w:bookmarkStart w:id="140" w:name="ET_speaker_5292_146"/>
      <w:r w:rsidRPr="00E44CCA">
        <w:rPr>
          <w:rStyle w:val="TagStyle"/>
          <w:rtl/>
        </w:rPr>
        <w:t xml:space="preserve"> &lt;&lt; דובר &gt;&gt; </w:t>
      </w:r>
      <w:r>
        <w:rPr>
          <w:rtl/>
        </w:rPr>
        <w:t>אוסאמה סעדי (הרשימה המשותפת):</w:t>
      </w:r>
      <w:r w:rsidRPr="00E44CCA">
        <w:rPr>
          <w:rStyle w:val="TagStyle"/>
          <w:rtl/>
        </w:rPr>
        <w:t xml:space="preserve"> &lt;&lt; דובר &gt;&gt;</w:t>
      </w:r>
      <w:r w:rsidR="00196546">
        <w:rPr>
          <w:rtl/>
        </w:rPr>
        <w:t xml:space="preserve"> </w:t>
      </w:r>
      <w:r>
        <w:rPr>
          <w:rtl/>
        </w:rPr>
        <w:t xml:space="preserve"> </w:t>
      </w:r>
      <w:bookmarkEnd w:id="140"/>
    </w:p>
    <w:p w:rsidR="00E44CCA" w:rsidRDefault="00E44CCA" w:rsidP="00E44CCA">
      <w:pPr>
        <w:pStyle w:val="KeepWithNext"/>
        <w:rPr>
          <w:rtl/>
          <w:lang w:eastAsia="he-IL"/>
        </w:rPr>
      </w:pPr>
    </w:p>
    <w:p w:rsidR="00E44CCA" w:rsidRDefault="00E44CCA" w:rsidP="00E44CCA">
      <w:pPr>
        <w:rPr>
          <w:rtl/>
          <w:lang w:eastAsia="he-IL"/>
        </w:rPr>
      </w:pPr>
      <w:r>
        <w:rPr>
          <w:rFonts w:hint="cs"/>
          <w:rtl/>
          <w:lang w:eastAsia="he-IL"/>
        </w:rPr>
        <w:t xml:space="preserve">שום הליך. רק בגלל התנהגות טובה שהוא לא עשה שום עבירה, אז הוא מקבל שליש. </w:t>
      </w:r>
    </w:p>
    <w:p w:rsidR="00E44CCA" w:rsidRDefault="00E44CCA" w:rsidP="00E44CCA">
      <w:pPr>
        <w:rPr>
          <w:rtl/>
          <w:lang w:eastAsia="he-IL"/>
        </w:rPr>
      </w:pPr>
    </w:p>
    <w:p w:rsidR="00E44CCA" w:rsidRDefault="00E44CCA" w:rsidP="00E44CCA">
      <w:pPr>
        <w:pStyle w:val="af9"/>
        <w:keepNext/>
        <w:rPr>
          <w:rtl/>
          <w:lang w:eastAsia="he-IL"/>
        </w:rPr>
      </w:pPr>
      <w:bookmarkStart w:id="141" w:name="ET_guest_שירה_קרואני_ארד_147"/>
      <w:r w:rsidRPr="00E44CCA">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E44CCA">
        <w:rPr>
          <w:rStyle w:val="TagStyle"/>
          <w:rtl/>
        </w:rPr>
        <w:t xml:space="preserve"> &lt;&lt; אורח &gt;&gt;</w:t>
      </w:r>
      <w:r w:rsidR="00196546">
        <w:rPr>
          <w:rtl/>
          <w:lang w:eastAsia="he-IL"/>
        </w:rPr>
        <w:t xml:space="preserve"> </w:t>
      </w:r>
      <w:r>
        <w:rPr>
          <w:rtl/>
          <w:lang w:eastAsia="he-IL"/>
        </w:rPr>
        <w:t xml:space="preserve"> </w:t>
      </w:r>
      <w:bookmarkEnd w:id="141"/>
    </w:p>
    <w:p w:rsidR="00E44CCA" w:rsidRDefault="00E44CCA" w:rsidP="00E44CCA">
      <w:pPr>
        <w:pStyle w:val="KeepWithNext"/>
        <w:rPr>
          <w:rtl/>
          <w:lang w:eastAsia="he-IL"/>
        </w:rPr>
      </w:pPr>
    </w:p>
    <w:p w:rsidR="00E44CCA" w:rsidRDefault="00E44CCA" w:rsidP="00E44CCA">
      <w:pPr>
        <w:rPr>
          <w:rtl/>
          <w:lang w:eastAsia="he-IL"/>
        </w:rPr>
      </w:pPr>
      <w:r>
        <w:rPr>
          <w:rFonts w:hint="cs"/>
          <w:rtl/>
          <w:lang w:eastAsia="he-IL"/>
        </w:rPr>
        <w:t xml:space="preserve">אחרי שבוחנים תקופה ארוכה ובוחנים את עניינו, אז מחליטים האם משחררים אותו ובאיזה נסיבות. כאן השחרור הוא אוטומטי. </w:t>
      </w:r>
    </w:p>
    <w:p w:rsidR="00E44CCA" w:rsidRDefault="00E44CCA" w:rsidP="00E44CCA">
      <w:pPr>
        <w:rPr>
          <w:rtl/>
          <w:lang w:eastAsia="he-IL"/>
        </w:rPr>
      </w:pPr>
    </w:p>
    <w:p w:rsidR="00E44CCA" w:rsidRDefault="00E44CCA" w:rsidP="0042554A">
      <w:pPr>
        <w:rPr>
          <w:rtl/>
          <w:lang w:eastAsia="he-IL"/>
        </w:rPr>
      </w:pPr>
      <w:r>
        <w:rPr>
          <w:rFonts w:hint="cs"/>
          <w:rtl/>
          <w:lang w:eastAsia="he-IL"/>
        </w:rPr>
        <w:t xml:space="preserve">אנחנו סבורים שכאשר אדם נדון לעונש מסוים </w:t>
      </w:r>
      <w:r w:rsidR="0042554A">
        <w:rPr>
          <w:rFonts w:hint="cs"/>
          <w:rtl/>
          <w:lang w:eastAsia="he-IL"/>
        </w:rPr>
        <w:t>וזה</w:t>
      </w:r>
      <w:r>
        <w:rPr>
          <w:rFonts w:hint="cs"/>
          <w:rtl/>
          <w:lang w:eastAsia="he-IL"/>
        </w:rPr>
        <w:t xml:space="preserve"> לא עונש שהוא מרצה בפועל</w:t>
      </w:r>
      <w:r w:rsidR="0042554A">
        <w:rPr>
          <w:rFonts w:hint="cs"/>
          <w:rtl/>
          <w:lang w:eastAsia="he-IL"/>
        </w:rPr>
        <w:t>, ואנשים שהעונש הראוי להם, בסופו של דבר לאחר זמן מה משוחררים במהירות מכותלי בית הסוהר, המשמעות לכך היא פגיעה בהתרעה ואיזשהו עידוד לעבריינות.</w:t>
      </w:r>
    </w:p>
    <w:p w:rsidR="00E44CCA" w:rsidRDefault="00E44CCA" w:rsidP="00E44CCA">
      <w:pPr>
        <w:rPr>
          <w:rtl/>
          <w:lang w:eastAsia="he-IL"/>
        </w:rPr>
      </w:pPr>
    </w:p>
    <w:p w:rsidR="00E44CCA" w:rsidRDefault="00E44CCA" w:rsidP="00E44CCA">
      <w:pPr>
        <w:pStyle w:val="af6"/>
        <w:keepNext/>
        <w:rPr>
          <w:rtl/>
        </w:rPr>
      </w:pPr>
      <w:bookmarkStart w:id="142" w:name="ET_yor_5682_148"/>
      <w:r w:rsidRPr="00E44CCA">
        <w:rPr>
          <w:rStyle w:val="TagStyle"/>
          <w:rtl/>
        </w:rPr>
        <w:t xml:space="preserve"> &lt;&lt; </w:t>
      </w:r>
      <w:proofErr w:type="spellStart"/>
      <w:r w:rsidRPr="00E44CCA">
        <w:rPr>
          <w:rStyle w:val="TagStyle"/>
          <w:rtl/>
        </w:rPr>
        <w:t>יור</w:t>
      </w:r>
      <w:proofErr w:type="spellEnd"/>
      <w:r w:rsidRPr="00E44CCA">
        <w:rPr>
          <w:rStyle w:val="TagStyle"/>
          <w:rtl/>
        </w:rPr>
        <w:t xml:space="preserve"> &gt;&gt; </w:t>
      </w:r>
      <w:r>
        <w:rPr>
          <w:rtl/>
        </w:rPr>
        <w:t xml:space="preserve">היו"ר סעיד </w:t>
      </w:r>
      <w:proofErr w:type="spellStart"/>
      <w:r>
        <w:rPr>
          <w:rtl/>
        </w:rPr>
        <w:t>אלחרומי</w:t>
      </w:r>
      <w:proofErr w:type="spellEnd"/>
      <w:r>
        <w:rPr>
          <w:rtl/>
        </w:rPr>
        <w:t>:</w:t>
      </w:r>
      <w:r w:rsidRPr="00E44CCA">
        <w:rPr>
          <w:rStyle w:val="TagStyle"/>
          <w:rtl/>
        </w:rPr>
        <w:t xml:space="preserve"> &lt;&lt; </w:t>
      </w:r>
      <w:proofErr w:type="spellStart"/>
      <w:r w:rsidRPr="00E44CCA">
        <w:rPr>
          <w:rStyle w:val="TagStyle"/>
          <w:rtl/>
        </w:rPr>
        <w:t>יור</w:t>
      </w:r>
      <w:proofErr w:type="spellEnd"/>
      <w:r w:rsidRPr="00E44CCA">
        <w:rPr>
          <w:rStyle w:val="TagStyle"/>
          <w:rtl/>
        </w:rPr>
        <w:t xml:space="preserve"> &gt;&gt;</w:t>
      </w:r>
      <w:r w:rsidR="00196546">
        <w:rPr>
          <w:rtl/>
        </w:rPr>
        <w:t xml:space="preserve"> </w:t>
      </w:r>
      <w:r>
        <w:rPr>
          <w:rtl/>
        </w:rPr>
        <w:t xml:space="preserve"> </w:t>
      </w:r>
      <w:bookmarkEnd w:id="142"/>
    </w:p>
    <w:p w:rsidR="00E44CCA" w:rsidRDefault="00E44CCA" w:rsidP="00E44CCA">
      <w:pPr>
        <w:pStyle w:val="KeepWithNext"/>
        <w:rPr>
          <w:rtl/>
          <w:lang w:eastAsia="he-IL"/>
        </w:rPr>
      </w:pPr>
    </w:p>
    <w:p w:rsidR="00E44CCA" w:rsidRDefault="0042554A" w:rsidP="00E44CCA">
      <w:pPr>
        <w:rPr>
          <w:rtl/>
          <w:lang w:eastAsia="he-IL"/>
        </w:rPr>
      </w:pPr>
      <w:proofErr w:type="spellStart"/>
      <w:r>
        <w:rPr>
          <w:rFonts w:hint="cs"/>
          <w:rtl/>
          <w:lang w:eastAsia="he-IL"/>
        </w:rPr>
        <w:t>אוקיי</w:t>
      </w:r>
      <w:proofErr w:type="spellEnd"/>
      <w:r>
        <w:rPr>
          <w:rFonts w:hint="cs"/>
          <w:rtl/>
          <w:lang w:eastAsia="he-IL"/>
        </w:rPr>
        <w:t>, תודה שירה.</w:t>
      </w:r>
    </w:p>
    <w:p w:rsidR="0042554A" w:rsidRDefault="0042554A" w:rsidP="00E44CCA">
      <w:pPr>
        <w:rPr>
          <w:rtl/>
          <w:lang w:eastAsia="he-IL"/>
        </w:rPr>
      </w:pPr>
    </w:p>
    <w:p w:rsidR="0042554A" w:rsidRDefault="0042554A" w:rsidP="00E44CCA">
      <w:pPr>
        <w:rPr>
          <w:rtl/>
          <w:lang w:eastAsia="he-IL"/>
        </w:rPr>
      </w:pPr>
      <w:r>
        <w:rPr>
          <w:rFonts w:hint="cs"/>
          <w:rtl/>
          <w:lang w:eastAsia="he-IL"/>
        </w:rPr>
        <w:t>חבר הכנסת בני בגין, שאלה לשירה.</w:t>
      </w:r>
    </w:p>
    <w:p w:rsidR="0042554A" w:rsidRDefault="0042554A" w:rsidP="00E44CCA">
      <w:pPr>
        <w:rPr>
          <w:rtl/>
          <w:lang w:eastAsia="he-IL"/>
        </w:rPr>
      </w:pPr>
    </w:p>
    <w:p w:rsidR="0042554A" w:rsidRDefault="0042554A" w:rsidP="0042554A">
      <w:pPr>
        <w:pStyle w:val="af5"/>
        <w:keepNext/>
        <w:rPr>
          <w:rtl/>
        </w:rPr>
      </w:pPr>
      <w:bookmarkStart w:id="143" w:name="ET_interruption_4741_149"/>
      <w:r w:rsidRPr="0042554A">
        <w:rPr>
          <w:rStyle w:val="TagStyle"/>
          <w:rtl/>
        </w:rPr>
        <w:t xml:space="preserve"> &lt;&lt; קריאה &gt;&gt; </w:t>
      </w:r>
      <w:r>
        <w:rPr>
          <w:rtl/>
        </w:rPr>
        <w:t>בנימין זאב בגין (תקווה חדשה):</w:t>
      </w:r>
      <w:r w:rsidRPr="0042554A">
        <w:rPr>
          <w:rStyle w:val="TagStyle"/>
          <w:rtl/>
        </w:rPr>
        <w:t xml:space="preserve"> &lt;&lt; קריאה &gt;&gt;</w:t>
      </w:r>
      <w:r w:rsidR="00196546">
        <w:rPr>
          <w:rtl/>
        </w:rPr>
        <w:t xml:space="preserve"> </w:t>
      </w:r>
      <w:r>
        <w:rPr>
          <w:rtl/>
        </w:rPr>
        <w:t xml:space="preserve"> </w:t>
      </w:r>
      <w:bookmarkEnd w:id="143"/>
    </w:p>
    <w:p w:rsidR="0042554A" w:rsidRDefault="0042554A" w:rsidP="0042554A">
      <w:pPr>
        <w:pStyle w:val="KeepWithNext"/>
        <w:rPr>
          <w:rtl/>
          <w:lang w:eastAsia="he-IL"/>
        </w:rPr>
      </w:pPr>
    </w:p>
    <w:p w:rsidR="0042554A" w:rsidRDefault="0042554A" w:rsidP="0042554A">
      <w:pPr>
        <w:rPr>
          <w:rtl/>
          <w:lang w:eastAsia="he-IL"/>
        </w:rPr>
      </w:pPr>
      <w:r>
        <w:rPr>
          <w:rFonts w:hint="cs"/>
          <w:rtl/>
          <w:lang w:eastAsia="he-IL"/>
        </w:rPr>
        <w:t xml:space="preserve">בתשובה הראשונה שקיבלתי לשאלתי הראשונה סמוך לתחילת הדיון, נאמר שאחוז החוזרים לסורם מבין אלה ששוחררו בשחרור </w:t>
      </w:r>
      <w:proofErr w:type="spellStart"/>
      <w:r>
        <w:rPr>
          <w:rFonts w:hint="cs"/>
          <w:rtl/>
          <w:lang w:eastAsia="he-IL"/>
        </w:rPr>
        <w:t>מינהלי</w:t>
      </w:r>
      <w:proofErr w:type="spellEnd"/>
      <w:r>
        <w:rPr>
          <w:rFonts w:hint="cs"/>
          <w:rtl/>
          <w:lang w:eastAsia="he-IL"/>
        </w:rPr>
        <w:t xml:space="preserve"> לבין האחרים שריצו את מלוא העונש על פי הבנתי, אין ביניהם הבדל. אני מבין את גישתכם, היא זהירה או ראויה אבל אם המחקר אומר משהו אחר, אז אולי צריך להסיק מזה מסקנה. </w:t>
      </w:r>
    </w:p>
    <w:p w:rsidR="0042554A" w:rsidRDefault="0042554A" w:rsidP="0042554A">
      <w:pPr>
        <w:rPr>
          <w:rtl/>
          <w:lang w:eastAsia="he-IL"/>
        </w:rPr>
      </w:pPr>
    </w:p>
    <w:p w:rsidR="0042554A" w:rsidRDefault="0042554A" w:rsidP="0042554A">
      <w:pPr>
        <w:pStyle w:val="af9"/>
        <w:keepNext/>
        <w:rPr>
          <w:rtl/>
          <w:lang w:eastAsia="he-IL"/>
        </w:rPr>
      </w:pPr>
      <w:bookmarkStart w:id="144" w:name="ET_guest_שירה_קרואני_ארד_150"/>
      <w:r w:rsidRPr="0042554A">
        <w:rPr>
          <w:rStyle w:val="TagStyle"/>
          <w:rtl/>
        </w:rPr>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42554A">
        <w:rPr>
          <w:rStyle w:val="TagStyle"/>
          <w:rtl/>
        </w:rPr>
        <w:t xml:space="preserve"> &lt;&lt; אורח &gt;&gt;</w:t>
      </w:r>
      <w:r w:rsidR="00196546">
        <w:rPr>
          <w:rtl/>
          <w:lang w:eastAsia="he-IL"/>
        </w:rPr>
        <w:t xml:space="preserve"> </w:t>
      </w:r>
      <w:r>
        <w:rPr>
          <w:rtl/>
          <w:lang w:eastAsia="he-IL"/>
        </w:rPr>
        <w:t xml:space="preserve"> </w:t>
      </w:r>
      <w:bookmarkEnd w:id="144"/>
    </w:p>
    <w:p w:rsidR="0042554A" w:rsidRDefault="0042554A" w:rsidP="0042554A">
      <w:pPr>
        <w:pStyle w:val="KeepWithNext"/>
        <w:rPr>
          <w:rtl/>
          <w:lang w:eastAsia="he-IL"/>
        </w:rPr>
      </w:pPr>
    </w:p>
    <w:p w:rsidR="0042554A" w:rsidRDefault="0042554A" w:rsidP="0042554A">
      <w:pPr>
        <w:rPr>
          <w:rtl/>
          <w:lang w:eastAsia="he-IL"/>
        </w:rPr>
      </w:pPr>
      <w:r>
        <w:rPr>
          <w:rFonts w:hint="cs"/>
          <w:rtl/>
          <w:lang w:eastAsia="he-IL"/>
        </w:rPr>
        <w:t xml:space="preserve">אני אשמח להשיב. ראשית, אני לא מכירה את המחקר. אני לא קראתי אותו לעומק ולכן קשה לי להתייחס. </w:t>
      </w:r>
    </w:p>
    <w:p w:rsidR="0042554A" w:rsidRDefault="0042554A" w:rsidP="0042554A">
      <w:pPr>
        <w:rPr>
          <w:rtl/>
          <w:lang w:eastAsia="he-IL"/>
        </w:rPr>
      </w:pPr>
    </w:p>
    <w:p w:rsidR="0042554A" w:rsidRDefault="0042554A" w:rsidP="0042554A">
      <w:pPr>
        <w:pStyle w:val="af5"/>
        <w:keepNext/>
        <w:rPr>
          <w:rtl/>
        </w:rPr>
      </w:pPr>
      <w:bookmarkStart w:id="145" w:name="ET_interruption_4741_151"/>
      <w:r w:rsidRPr="0042554A">
        <w:rPr>
          <w:rStyle w:val="TagStyle"/>
          <w:rtl/>
        </w:rPr>
        <w:t xml:space="preserve"> &lt;&lt; קריאה &gt;&gt; </w:t>
      </w:r>
      <w:r>
        <w:rPr>
          <w:rtl/>
        </w:rPr>
        <w:t>בנימין זאב בגין (תקווה חדשה):</w:t>
      </w:r>
      <w:r w:rsidRPr="0042554A">
        <w:rPr>
          <w:rStyle w:val="TagStyle"/>
          <w:rtl/>
        </w:rPr>
        <w:t xml:space="preserve"> &lt;&lt; קריאה &gt;&gt;</w:t>
      </w:r>
      <w:r w:rsidR="00196546">
        <w:rPr>
          <w:rtl/>
        </w:rPr>
        <w:t xml:space="preserve"> </w:t>
      </w:r>
      <w:r>
        <w:rPr>
          <w:rtl/>
        </w:rPr>
        <w:t xml:space="preserve"> </w:t>
      </w:r>
      <w:bookmarkEnd w:id="145"/>
    </w:p>
    <w:p w:rsidR="0042554A" w:rsidRDefault="0042554A" w:rsidP="0042554A">
      <w:pPr>
        <w:pStyle w:val="KeepWithNext"/>
        <w:rPr>
          <w:rtl/>
          <w:lang w:eastAsia="he-IL"/>
        </w:rPr>
      </w:pPr>
    </w:p>
    <w:p w:rsidR="0042554A" w:rsidRDefault="0042554A" w:rsidP="0042554A">
      <w:pPr>
        <w:rPr>
          <w:rtl/>
          <w:lang w:eastAsia="he-IL"/>
        </w:rPr>
      </w:pPr>
      <w:r>
        <w:rPr>
          <w:rFonts w:hint="cs"/>
          <w:rtl/>
          <w:lang w:eastAsia="he-IL"/>
        </w:rPr>
        <w:t xml:space="preserve">זה של שב"ס. </w:t>
      </w:r>
    </w:p>
    <w:p w:rsidR="0042554A" w:rsidRDefault="0042554A" w:rsidP="0042554A">
      <w:pPr>
        <w:rPr>
          <w:rtl/>
          <w:lang w:eastAsia="he-IL"/>
        </w:rPr>
      </w:pPr>
    </w:p>
    <w:p w:rsidR="0042554A" w:rsidRDefault="0042554A" w:rsidP="0042554A">
      <w:pPr>
        <w:pStyle w:val="af9"/>
        <w:keepNext/>
        <w:rPr>
          <w:rtl/>
          <w:lang w:eastAsia="he-IL"/>
        </w:rPr>
      </w:pPr>
      <w:bookmarkStart w:id="146" w:name="ET_guest_שירה_קרואני_ארד_152"/>
      <w:r w:rsidRPr="0042554A">
        <w:rPr>
          <w:rStyle w:val="TagStyle"/>
          <w:rtl/>
        </w:rPr>
        <w:lastRenderedPageBreak/>
        <w:t xml:space="preserve"> &lt;&lt; אורח &gt;&gt; </w:t>
      </w:r>
      <w:r>
        <w:rPr>
          <w:rtl/>
          <w:lang w:eastAsia="he-IL"/>
        </w:rPr>
        <w:t xml:space="preserve">שירה </w:t>
      </w:r>
      <w:proofErr w:type="spellStart"/>
      <w:r>
        <w:rPr>
          <w:rtl/>
          <w:lang w:eastAsia="he-IL"/>
        </w:rPr>
        <w:t>קרואני</w:t>
      </w:r>
      <w:proofErr w:type="spellEnd"/>
      <w:r>
        <w:rPr>
          <w:rtl/>
          <w:lang w:eastAsia="he-IL"/>
        </w:rPr>
        <w:t xml:space="preserve"> ארד:</w:t>
      </w:r>
      <w:r w:rsidRPr="0042554A">
        <w:rPr>
          <w:rStyle w:val="TagStyle"/>
          <w:rtl/>
        </w:rPr>
        <w:t xml:space="preserve"> &lt;&lt; אורח &gt;&gt;</w:t>
      </w:r>
      <w:r w:rsidR="00196546">
        <w:rPr>
          <w:rtl/>
          <w:lang w:eastAsia="he-IL"/>
        </w:rPr>
        <w:t xml:space="preserve"> </w:t>
      </w:r>
      <w:r>
        <w:rPr>
          <w:rtl/>
          <w:lang w:eastAsia="he-IL"/>
        </w:rPr>
        <w:t xml:space="preserve"> </w:t>
      </w:r>
      <w:bookmarkEnd w:id="146"/>
    </w:p>
    <w:p w:rsidR="0042554A" w:rsidRDefault="0042554A" w:rsidP="0042554A">
      <w:pPr>
        <w:pStyle w:val="KeepWithNext"/>
        <w:rPr>
          <w:rtl/>
          <w:lang w:eastAsia="he-IL"/>
        </w:rPr>
      </w:pPr>
    </w:p>
    <w:p w:rsidR="0042554A" w:rsidRDefault="0042554A" w:rsidP="0042554A">
      <w:pPr>
        <w:rPr>
          <w:rtl/>
          <w:lang w:eastAsia="he-IL"/>
        </w:rPr>
      </w:pPr>
      <w:r>
        <w:rPr>
          <w:rFonts w:hint="cs"/>
          <w:rtl/>
          <w:lang w:eastAsia="he-IL"/>
        </w:rPr>
        <w:t xml:space="preserve">אני מודה, לא מכירה את המחקר. אני כן יכולה לומר שממה שהבנתי ממה ששירות בתי הסוהר הציג, למעשה היה מדובר במחקר שבחן </w:t>
      </w:r>
      <w:proofErr w:type="spellStart"/>
      <w:r w:rsidR="0020149E">
        <w:rPr>
          <w:rFonts w:hint="cs"/>
          <w:rtl/>
          <w:lang w:eastAsia="he-IL"/>
        </w:rPr>
        <w:t>חזרנות</w:t>
      </w:r>
      <w:proofErr w:type="spellEnd"/>
      <w:r w:rsidR="0020149E">
        <w:rPr>
          <w:rFonts w:hint="cs"/>
          <w:rtl/>
          <w:lang w:eastAsia="he-IL"/>
        </w:rPr>
        <w:t xml:space="preserve"> משנה לשנה, זאת אומרת אסירים ששוחררו משנת 2019 ל-2020 או 2018 ל-2019. ישנה ועדה שיושבת למעשה ודנה בעניין </w:t>
      </w:r>
      <w:proofErr w:type="spellStart"/>
      <w:r w:rsidR="0020149E">
        <w:rPr>
          <w:rFonts w:hint="cs"/>
          <w:rtl/>
          <w:lang w:eastAsia="he-IL"/>
        </w:rPr>
        <w:t>החזרנות</w:t>
      </w:r>
      <w:proofErr w:type="spellEnd"/>
      <w:r w:rsidR="0020149E">
        <w:rPr>
          <w:rFonts w:hint="cs"/>
          <w:rtl/>
          <w:lang w:eastAsia="he-IL"/>
        </w:rPr>
        <w:t xml:space="preserve">, בעניין </w:t>
      </w:r>
      <w:proofErr w:type="spellStart"/>
      <w:r w:rsidR="0020149E">
        <w:rPr>
          <w:rFonts w:hint="cs"/>
          <w:rtl/>
          <w:lang w:eastAsia="he-IL"/>
        </w:rPr>
        <w:t>הרצידיביזם</w:t>
      </w:r>
      <w:proofErr w:type="spellEnd"/>
      <w:r w:rsidR="0020149E">
        <w:rPr>
          <w:rFonts w:hint="cs"/>
          <w:rtl/>
          <w:lang w:eastAsia="he-IL"/>
        </w:rPr>
        <w:t xml:space="preserve">. הוועדה הזו, בין היתר אחת התובנות שהעלתה היא </w:t>
      </w:r>
      <w:proofErr w:type="spellStart"/>
      <w:r w:rsidR="0020149E">
        <w:rPr>
          <w:rFonts w:hint="cs"/>
          <w:rtl/>
          <w:lang w:eastAsia="he-IL"/>
        </w:rPr>
        <w:t>שחזרנות</w:t>
      </w:r>
      <w:proofErr w:type="spellEnd"/>
      <w:r w:rsidR="0020149E">
        <w:rPr>
          <w:rFonts w:hint="cs"/>
          <w:rtl/>
          <w:lang w:eastAsia="he-IL"/>
        </w:rPr>
        <w:t xml:space="preserve"> יכולה להיבדק רק בתקופת זמן של שלוש שנים, זאת אומרת גם להסתכל על </w:t>
      </w:r>
      <w:proofErr w:type="spellStart"/>
      <w:r w:rsidR="0020149E">
        <w:rPr>
          <w:rFonts w:hint="cs"/>
          <w:rtl/>
          <w:lang w:eastAsia="he-IL"/>
        </w:rPr>
        <w:t>חזרנות</w:t>
      </w:r>
      <w:proofErr w:type="spellEnd"/>
      <w:r w:rsidR="0020149E">
        <w:rPr>
          <w:rFonts w:hint="cs"/>
          <w:rtl/>
          <w:lang w:eastAsia="he-IL"/>
        </w:rPr>
        <w:t xml:space="preserve">, על </w:t>
      </w:r>
      <w:proofErr w:type="spellStart"/>
      <w:r w:rsidR="0020149E">
        <w:rPr>
          <w:rFonts w:hint="cs"/>
          <w:rtl/>
          <w:lang w:eastAsia="he-IL"/>
        </w:rPr>
        <w:t>רצידיביזם</w:t>
      </w:r>
      <w:proofErr w:type="spellEnd"/>
      <w:r w:rsidR="0020149E">
        <w:rPr>
          <w:rFonts w:hint="cs"/>
          <w:rtl/>
          <w:lang w:eastAsia="he-IL"/>
        </w:rPr>
        <w:t xml:space="preserve"> במהלך של תקופה, זה לא נכון. למעשה מהידע הקטן שלי והוא באמת קטן על </w:t>
      </w:r>
      <w:proofErr w:type="spellStart"/>
      <w:r w:rsidR="0020149E">
        <w:rPr>
          <w:rFonts w:hint="cs"/>
          <w:rtl/>
          <w:lang w:eastAsia="he-IL"/>
        </w:rPr>
        <w:t>רצידיביזם</w:t>
      </w:r>
      <w:proofErr w:type="spellEnd"/>
      <w:r w:rsidR="0020149E">
        <w:rPr>
          <w:rFonts w:hint="cs"/>
          <w:rtl/>
          <w:lang w:eastAsia="he-IL"/>
        </w:rPr>
        <w:t xml:space="preserve">, אני יכולה לומר שזה נושא שהוא מאוד מורכב. אני מתנצלת אבל לא התכוננתי לשאלה הזאת ולכן לא קראתי את המחקר של שב"ס, אבל אני משערת שיש גם מחקרים שאומרים אחרת. </w:t>
      </w:r>
    </w:p>
    <w:p w:rsidR="0020149E" w:rsidRDefault="0020149E" w:rsidP="0042554A">
      <w:pPr>
        <w:rPr>
          <w:rtl/>
          <w:lang w:eastAsia="he-IL"/>
        </w:rPr>
      </w:pPr>
    </w:p>
    <w:p w:rsidR="0020149E" w:rsidRDefault="0020149E" w:rsidP="0020149E">
      <w:pPr>
        <w:pStyle w:val="af6"/>
        <w:keepNext/>
        <w:rPr>
          <w:rtl/>
        </w:rPr>
      </w:pPr>
      <w:bookmarkStart w:id="147" w:name="ET_yor_5682_153"/>
      <w:r w:rsidRPr="0020149E">
        <w:rPr>
          <w:rStyle w:val="TagStyle"/>
          <w:rtl/>
        </w:rPr>
        <w:t xml:space="preserve"> &lt;&lt; </w:t>
      </w:r>
      <w:proofErr w:type="spellStart"/>
      <w:r w:rsidRPr="0020149E">
        <w:rPr>
          <w:rStyle w:val="TagStyle"/>
          <w:rtl/>
        </w:rPr>
        <w:t>יור</w:t>
      </w:r>
      <w:proofErr w:type="spellEnd"/>
      <w:r w:rsidRPr="0020149E">
        <w:rPr>
          <w:rStyle w:val="TagStyle"/>
          <w:rtl/>
        </w:rPr>
        <w:t xml:space="preserve"> &gt;&gt; </w:t>
      </w:r>
      <w:r>
        <w:rPr>
          <w:rtl/>
        </w:rPr>
        <w:t xml:space="preserve">היו"ר סעיד </w:t>
      </w:r>
      <w:proofErr w:type="spellStart"/>
      <w:r>
        <w:rPr>
          <w:rtl/>
        </w:rPr>
        <w:t>אלחרומי</w:t>
      </w:r>
      <w:proofErr w:type="spellEnd"/>
      <w:r>
        <w:rPr>
          <w:rtl/>
        </w:rPr>
        <w:t>:</w:t>
      </w:r>
      <w:r w:rsidRPr="0020149E">
        <w:rPr>
          <w:rStyle w:val="TagStyle"/>
          <w:rtl/>
        </w:rPr>
        <w:t xml:space="preserve"> &lt;&lt; </w:t>
      </w:r>
      <w:proofErr w:type="spellStart"/>
      <w:r w:rsidRPr="0020149E">
        <w:rPr>
          <w:rStyle w:val="TagStyle"/>
          <w:rtl/>
        </w:rPr>
        <w:t>יור</w:t>
      </w:r>
      <w:proofErr w:type="spellEnd"/>
      <w:r w:rsidRPr="0020149E">
        <w:rPr>
          <w:rStyle w:val="TagStyle"/>
          <w:rtl/>
        </w:rPr>
        <w:t xml:space="preserve"> &gt;&gt;</w:t>
      </w:r>
      <w:r w:rsidR="00196546">
        <w:rPr>
          <w:rtl/>
        </w:rPr>
        <w:t xml:space="preserve"> </w:t>
      </w:r>
      <w:r>
        <w:rPr>
          <w:rtl/>
        </w:rPr>
        <w:t xml:space="preserve"> </w:t>
      </w:r>
      <w:bookmarkEnd w:id="147"/>
    </w:p>
    <w:p w:rsidR="0020149E" w:rsidRDefault="0020149E" w:rsidP="0020149E">
      <w:pPr>
        <w:pStyle w:val="KeepWithNext"/>
        <w:rPr>
          <w:rtl/>
          <w:lang w:eastAsia="he-IL"/>
        </w:rPr>
      </w:pPr>
    </w:p>
    <w:p w:rsidR="0020149E" w:rsidRDefault="0020149E" w:rsidP="0020149E">
      <w:pPr>
        <w:rPr>
          <w:rtl/>
          <w:lang w:eastAsia="he-IL"/>
        </w:rPr>
      </w:pPr>
      <w:r>
        <w:rPr>
          <w:rFonts w:hint="cs"/>
          <w:rtl/>
          <w:lang w:eastAsia="he-IL"/>
        </w:rPr>
        <w:t xml:space="preserve">תודה, שירה. </w:t>
      </w:r>
    </w:p>
    <w:p w:rsidR="0020149E" w:rsidRDefault="0020149E" w:rsidP="0020149E">
      <w:pPr>
        <w:rPr>
          <w:rtl/>
          <w:lang w:eastAsia="he-IL"/>
        </w:rPr>
      </w:pPr>
    </w:p>
    <w:p w:rsidR="0020149E" w:rsidRDefault="0020149E" w:rsidP="0020149E">
      <w:pPr>
        <w:rPr>
          <w:rtl/>
          <w:lang w:eastAsia="he-IL"/>
        </w:rPr>
      </w:pPr>
      <w:r>
        <w:rPr>
          <w:rFonts w:hint="cs"/>
          <w:rtl/>
          <w:lang w:eastAsia="he-IL"/>
        </w:rPr>
        <w:t xml:space="preserve">האגודה לזכויות האזרח </w:t>
      </w:r>
      <w:proofErr w:type="spellStart"/>
      <w:r>
        <w:rPr>
          <w:rFonts w:hint="cs"/>
          <w:rtl/>
          <w:lang w:eastAsia="he-IL"/>
        </w:rPr>
        <w:t>איתנו</w:t>
      </w:r>
      <w:proofErr w:type="spellEnd"/>
      <w:r>
        <w:rPr>
          <w:rFonts w:hint="cs"/>
          <w:rtl/>
          <w:lang w:eastAsia="he-IL"/>
        </w:rPr>
        <w:t xml:space="preserve"> נמצאת? </w:t>
      </w:r>
    </w:p>
    <w:p w:rsidR="0020149E" w:rsidRDefault="0020149E" w:rsidP="0020149E">
      <w:pPr>
        <w:rPr>
          <w:rtl/>
          <w:lang w:eastAsia="he-IL"/>
        </w:rPr>
      </w:pPr>
    </w:p>
    <w:p w:rsidR="0020149E" w:rsidRDefault="0020149E" w:rsidP="0020149E">
      <w:pPr>
        <w:pStyle w:val="af9"/>
        <w:keepNext/>
        <w:rPr>
          <w:rtl/>
          <w:lang w:eastAsia="he-IL"/>
        </w:rPr>
      </w:pPr>
      <w:bookmarkStart w:id="148" w:name="ET_guest_אן_סוציו_154"/>
      <w:r w:rsidRPr="0020149E">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20149E">
        <w:rPr>
          <w:rStyle w:val="TagStyle"/>
          <w:rtl/>
        </w:rPr>
        <w:t xml:space="preserve"> &lt;&lt; אורח &gt;&gt;</w:t>
      </w:r>
      <w:r w:rsidR="00196546">
        <w:rPr>
          <w:rtl/>
          <w:lang w:eastAsia="he-IL"/>
        </w:rPr>
        <w:t xml:space="preserve"> </w:t>
      </w:r>
      <w:r>
        <w:rPr>
          <w:rtl/>
          <w:lang w:eastAsia="he-IL"/>
        </w:rPr>
        <w:t xml:space="preserve"> </w:t>
      </w:r>
      <w:bookmarkEnd w:id="148"/>
    </w:p>
    <w:p w:rsidR="0020149E" w:rsidRDefault="0020149E" w:rsidP="0020149E">
      <w:pPr>
        <w:pStyle w:val="KeepWithNext"/>
        <w:rPr>
          <w:rtl/>
          <w:lang w:eastAsia="he-IL"/>
        </w:rPr>
      </w:pPr>
    </w:p>
    <w:p w:rsidR="0020149E" w:rsidRDefault="0020149E" w:rsidP="0020149E">
      <w:pPr>
        <w:rPr>
          <w:rtl/>
          <w:lang w:eastAsia="he-IL"/>
        </w:rPr>
      </w:pPr>
      <w:r>
        <w:rPr>
          <w:rFonts w:hint="cs"/>
          <w:rtl/>
          <w:lang w:eastAsia="he-IL"/>
        </w:rPr>
        <w:t xml:space="preserve">שלום ותודה על הדיון החשוב הזה. </w:t>
      </w:r>
      <w:r w:rsidR="00733A47">
        <w:rPr>
          <w:rFonts w:hint="cs"/>
          <w:rtl/>
          <w:lang w:eastAsia="he-IL"/>
        </w:rPr>
        <w:t>יש הרבה מאוד אסירים שחיכו לו כבר הרבה מאוד זמן. אז קודם כל צריך להבהיר את הצו הזה. זה באמת משהו שחבל מאוד שהוא נדחה כבר שלושה שבועות ולא היה צו בתוקף והרבה אנשים חיכו ומתקשרים אלינו בלי הפסקה בעניין הזה.</w:t>
      </w:r>
    </w:p>
    <w:p w:rsidR="00733A47" w:rsidRDefault="00733A47" w:rsidP="0020149E">
      <w:pPr>
        <w:rPr>
          <w:rtl/>
          <w:lang w:eastAsia="he-IL"/>
        </w:rPr>
      </w:pPr>
    </w:p>
    <w:p w:rsidR="00733A47" w:rsidRDefault="00733A47" w:rsidP="0020149E">
      <w:pPr>
        <w:rPr>
          <w:rtl/>
          <w:lang w:eastAsia="he-IL"/>
        </w:rPr>
      </w:pPr>
      <w:r>
        <w:rPr>
          <w:rFonts w:hint="cs"/>
          <w:rtl/>
          <w:lang w:eastAsia="he-IL"/>
        </w:rPr>
        <w:t>אני חייבת לומר שלהשאיר את תקן הכליאה על 14,000 אסירים זה לא סביר כרגע. אנחנו מדברים כבר על יותר מ-20 שנים שהמנגנון הזה מופעל באופן קבוע ושגרתי, ודווקא בתק</w:t>
      </w:r>
      <w:r w:rsidR="008E3D5D">
        <w:rPr>
          <w:rFonts w:hint="cs"/>
          <w:rtl/>
          <w:lang w:eastAsia="he-IL"/>
        </w:rPr>
        <w:t>ו</w:t>
      </w:r>
      <w:r>
        <w:rPr>
          <w:rFonts w:hint="cs"/>
          <w:rtl/>
          <w:lang w:eastAsia="he-IL"/>
        </w:rPr>
        <w:t>פה הזאת אחרי בג"ץ הצפיפות כשהמדינה מבזה את פסק הדין, אנחנ</w:t>
      </w:r>
      <w:r w:rsidR="008E3D5D">
        <w:rPr>
          <w:rFonts w:hint="cs"/>
          <w:rtl/>
          <w:lang w:eastAsia="he-IL"/>
        </w:rPr>
        <w:t xml:space="preserve">ו רואים הגבלה של השחרור </w:t>
      </w:r>
      <w:proofErr w:type="spellStart"/>
      <w:r w:rsidR="008E3D5D">
        <w:rPr>
          <w:rFonts w:hint="cs"/>
          <w:rtl/>
          <w:lang w:eastAsia="he-IL"/>
        </w:rPr>
        <w:t>המינהלי</w:t>
      </w:r>
      <w:proofErr w:type="spellEnd"/>
      <w:r>
        <w:rPr>
          <w:rFonts w:hint="cs"/>
          <w:rtl/>
          <w:lang w:eastAsia="he-IL"/>
        </w:rPr>
        <w:t xml:space="preserve"> כשהמשמעות של להשאיר את זה על 14,000 היא שלא יהיה שחרור </w:t>
      </w:r>
      <w:proofErr w:type="spellStart"/>
      <w:r>
        <w:rPr>
          <w:rFonts w:hint="cs"/>
          <w:rtl/>
          <w:lang w:eastAsia="he-IL"/>
        </w:rPr>
        <w:t>מינהלי</w:t>
      </w:r>
      <w:proofErr w:type="spellEnd"/>
      <w:r>
        <w:rPr>
          <w:rFonts w:hint="cs"/>
          <w:rtl/>
          <w:lang w:eastAsia="he-IL"/>
        </w:rPr>
        <w:t xml:space="preserve"> מלא ורצוף, אז לא רק שאנחנו פוגעים בעניין הצפיפות, אנחנו גם פוגעים בעניין מאוד בסיסי וזה הוודאות של אסירים. מתקשרים אלינו יום-יום אסירים ושואלים מתי הם משתחררים. אסירים בעצם לא יודעים בגלל שהנושא הזה, כל בוקר בעצם בודקים האם עברנו או לא עברנו את ה-14,000 ואז מחליטים מי יש</w:t>
      </w:r>
      <w:r w:rsidR="008E3D5D">
        <w:rPr>
          <w:rFonts w:hint="cs"/>
          <w:rtl/>
          <w:lang w:eastAsia="he-IL"/>
        </w:rPr>
        <w:t>וחרר ומי לא.</w:t>
      </w:r>
      <w:r>
        <w:rPr>
          <w:rFonts w:hint="cs"/>
          <w:rtl/>
          <w:lang w:eastAsia="he-IL"/>
        </w:rPr>
        <w:t xml:space="preserve"> בעצם כל הוודאות של אסירים נפגעה לגבי מועד השחרור שלהם.</w:t>
      </w:r>
    </w:p>
    <w:p w:rsidR="00733A47" w:rsidRDefault="00733A47" w:rsidP="0020149E">
      <w:pPr>
        <w:rPr>
          <w:rtl/>
          <w:lang w:eastAsia="he-IL"/>
        </w:rPr>
      </w:pPr>
    </w:p>
    <w:p w:rsidR="00733A47" w:rsidRDefault="00733A47" w:rsidP="0020149E">
      <w:pPr>
        <w:rPr>
          <w:rtl/>
          <w:lang w:eastAsia="he-IL"/>
        </w:rPr>
      </w:pPr>
      <w:r>
        <w:rPr>
          <w:rFonts w:hint="cs"/>
          <w:rtl/>
          <w:lang w:eastAsia="he-IL"/>
        </w:rPr>
        <w:t xml:space="preserve">הטענה שנשמעה פה, שבזמן הזה הם היו יכולים להמשיך את השיקום, היא טענה באמת לא רצינית. אסיר שנכנס כבר לתקופת </w:t>
      </w:r>
      <w:proofErr w:type="spellStart"/>
      <w:r>
        <w:rPr>
          <w:rFonts w:hint="cs"/>
          <w:rtl/>
          <w:lang w:eastAsia="he-IL"/>
        </w:rPr>
        <w:t>המינהלי</w:t>
      </w:r>
      <w:proofErr w:type="spellEnd"/>
      <w:r>
        <w:rPr>
          <w:rFonts w:hint="cs"/>
          <w:rtl/>
          <w:lang w:eastAsia="he-IL"/>
        </w:rPr>
        <w:t xml:space="preserve"> שלו, הוא פשוט יושב ומחכה יום-יום להשתחרר והוא לא ממשיך לקחת חלק בשיקום.</w:t>
      </w:r>
    </w:p>
    <w:p w:rsidR="008E3D5D" w:rsidRDefault="008E3D5D" w:rsidP="0020149E">
      <w:pPr>
        <w:rPr>
          <w:rtl/>
          <w:lang w:eastAsia="he-IL"/>
        </w:rPr>
      </w:pPr>
    </w:p>
    <w:p w:rsidR="008E3D5D" w:rsidRDefault="008E3D5D" w:rsidP="008E3D5D">
      <w:pPr>
        <w:rPr>
          <w:rtl/>
          <w:lang w:eastAsia="he-IL"/>
        </w:rPr>
      </w:pPr>
      <w:r>
        <w:rPr>
          <w:rFonts w:hint="cs"/>
          <w:rtl/>
          <w:lang w:eastAsia="he-IL"/>
        </w:rPr>
        <w:t>הטענה שמשחררים אסירים מסוכנים, שאנחנו שומעים שוב ושוב את הטענה הזאת, אז באמת אין לכם נתונים לעניין הזה וחבל מאוד לזרוק את הדברים האלה לאוויר. ברור שיש אסירים שמשתחררים וחוזרים לבצע עבירות, אבל הם חוזרים לבצע עבירות גם אם הם משתחררים</w:t>
      </w:r>
      <w:r w:rsidR="00196546">
        <w:rPr>
          <w:rFonts w:hint="cs"/>
          <w:rtl/>
          <w:lang w:eastAsia="he-IL"/>
        </w:rPr>
        <w:t xml:space="preserve"> </w:t>
      </w:r>
      <w:r>
        <w:rPr>
          <w:rFonts w:hint="cs"/>
          <w:rtl/>
          <w:lang w:eastAsia="he-IL"/>
        </w:rPr>
        <w:t xml:space="preserve">- - - </w:t>
      </w:r>
    </w:p>
    <w:p w:rsidR="008E3D5D" w:rsidRDefault="008E3D5D" w:rsidP="008E3D5D">
      <w:pPr>
        <w:rPr>
          <w:rtl/>
          <w:lang w:eastAsia="he-IL"/>
        </w:rPr>
      </w:pPr>
    </w:p>
    <w:p w:rsidR="008E3D5D" w:rsidRDefault="008E3D5D" w:rsidP="008E3D5D">
      <w:pPr>
        <w:pStyle w:val="af9"/>
        <w:keepNext/>
        <w:rPr>
          <w:rtl/>
          <w:lang w:eastAsia="he-IL"/>
        </w:rPr>
      </w:pPr>
      <w:bookmarkStart w:id="149" w:name="ET_guest_גלי_קרן_155"/>
      <w:r w:rsidRPr="008E3D5D">
        <w:rPr>
          <w:rStyle w:val="TagStyle"/>
          <w:rtl/>
        </w:rPr>
        <w:t xml:space="preserve"> &lt;&lt; אורח &gt;&gt; </w:t>
      </w:r>
      <w:r>
        <w:rPr>
          <w:rtl/>
          <w:lang w:eastAsia="he-IL"/>
        </w:rPr>
        <w:t>גלי קרן:</w:t>
      </w:r>
      <w:r w:rsidRPr="008E3D5D">
        <w:rPr>
          <w:rStyle w:val="TagStyle"/>
          <w:rtl/>
        </w:rPr>
        <w:t xml:space="preserve"> &lt;&lt; אורח &gt;&gt;</w:t>
      </w:r>
      <w:r w:rsidR="00196546">
        <w:rPr>
          <w:rtl/>
          <w:lang w:eastAsia="he-IL"/>
        </w:rPr>
        <w:t xml:space="preserve"> </w:t>
      </w:r>
      <w:r>
        <w:rPr>
          <w:rtl/>
          <w:lang w:eastAsia="he-IL"/>
        </w:rPr>
        <w:t xml:space="preserve"> </w:t>
      </w:r>
      <w:bookmarkEnd w:id="149"/>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יש נתונים מלאים לדבר הזה. יש נתונים מלאים ששב"ס יכולים להציג.</w:t>
      </w:r>
    </w:p>
    <w:p w:rsidR="008E3D5D" w:rsidRDefault="008E3D5D" w:rsidP="008E3D5D">
      <w:pPr>
        <w:rPr>
          <w:rtl/>
          <w:lang w:eastAsia="he-IL"/>
        </w:rPr>
      </w:pPr>
    </w:p>
    <w:p w:rsidR="008E3D5D" w:rsidRDefault="008E3D5D" w:rsidP="008E3D5D">
      <w:pPr>
        <w:pStyle w:val="af9"/>
        <w:keepNext/>
        <w:rPr>
          <w:rtl/>
          <w:lang w:eastAsia="he-IL"/>
        </w:rPr>
      </w:pPr>
      <w:bookmarkStart w:id="150" w:name="ET_guest_אן_סוציו_156"/>
      <w:r w:rsidRPr="008E3D5D">
        <w:rPr>
          <w:rStyle w:val="TagStyle"/>
          <w:rtl/>
        </w:rPr>
        <w:t xml:space="preserve"> &lt;&lt; אורח &gt;&gt; </w:t>
      </w:r>
      <w:r>
        <w:rPr>
          <w:rtl/>
          <w:lang w:eastAsia="he-IL"/>
        </w:rPr>
        <w:t xml:space="preserve">אן </w:t>
      </w:r>
      <w:proofErr w:type="spellStart"/>
      <w:r>
        <w:rPr>
          <w:rtl/>
          <w:lang w:eastAsia="he-IL"/>
        </w:rPr>
        <w:t>סוצ'יו</w:t>
      </w:r>
      <w:proofErr w:type="spellEnd"/>
      <w:r>
        <w:rPr>
          <w:rtl/>
          <w:lang w:eastAsia="he-IL"/>
        </w:rPr>
        <w:t>:</w:t>
      </w:r>
      <w:r w:rsidRPr="008E3D5D">
        <w:rPr>
          <w:rStyle w:val="TagStyle"/>
          <w:rtl/>
        </w:rPr>
        <w:t xml:space="preserve"> &lt;&lt; אורח &gt;&gt;</w:t>
      </w:r>
      <w:r w:rsidR="00196546">
        <w:rPr>
          <w:rtl/>
          <w:lang w:eastAsia="he-IL"/>
        </w:rPr>
        <w:t xml:space="preserve"> </w:t>
      </w:r>
      <w:r>
        <w:rPr>
          <w:rtl/>
          <w:lang w:eastAsia="he-IL"/>
        </w:rPr>
        <w:t xml:space="preserve"> </w:t>
      </w:r>
      <w:bookmarkEnd w:id="150"/>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 xml:space="preserve">הנתונים של </w:t>
      </w:r>
      <w:proofErr w:type="spellStart"/>
      <w:r>
        <w:rPr>
          <w:rFonts w:hint="cs"/>
          <w:rtl/>
          <w:lang w:eastAsia="he-IL"/>
        </w:rPr>
        <w:t>הרצידיביזם</w:t>
      </w:r>
      <w:proofErr w:type="spellEnd"/>
      <w:r>
        <w:rPr>
          <w:rFonts w:hint="cs"/>
          <w:rtl/>
          <w:lang w:eastAsia="he-IL"/>
        </w:rPr>
        <w:t xml:space="preserve"> מראים שהמשוחררים בשחרור המורחב שהיה בסוף 2018 לא הביא </w:t>
      </w:r>
      <w:proofErr w:type="spellStart"/>
      <w:r>
        <w:rPr>
          <w:rFonts w:hint="cs"/>
          <w:rtl/>
          <w:lang w:eastAsia="he-IL"/>
        </w:rPr>
        <w:t>לרצידיביזם</w:t>
      </w:r>
      <w:proofErr w:type="spellEnd"/>
      <w:r>
        <w:rPr>
          <w:rFonts w:hint="cs"/>
          <w:rtl/>
          <w:lang w:eastAsia="he-IL"/>
        </w:rPr>
        <w:t xml:space="preserve"> גבוה יותר. יכול להיות שקשה לבדוק את הנתונים כי עוד לא עבר מספיק זמן, אבל אין בסיס לטענה הזאת וחבל מאוד שהיא נטענת שוב ושוב, לכן מה ש</w:t>
      </w:r>
      <w:r w:rsidR="007E6277">
        <w:rPr>
          <w:rFonts w:hint="cs"/>
          <w:rtl/>
          <w:lang w:eastAsia="he-IL"/>
        </w:rPr>
        <w:t>אנחנו</w:t>
      </w:r>
      <w:r>
        <w:rPr>
          <w:rFonts w:hint="cs"/>
          <w:rtl/>
          <w:lang w:eastAsia="he-IL"/>
        </w:rPr>
        <w:t xml:space="preserve"> חושבים שצריך, לכל היותר להאריך את התקן עכשיו בחצי שנה ולא יותר. בזמן הזה להעביר את הצעת החוק שנמצאת על השולחן ולהוריד את התקן ל-13,750, תקן שיבטיח שחרור </w:t>
      </w:r>
      <w:proofErr w:type="spellStart"/>
      <w:r>
        <w:rPr>
          <w:rFonts w:hint="cs"/>
          <w:rtl/>
          <w:lang w:eastAsia="he-IL"/>
        </w:rPr>
        <w:t>מינהלי</w:t>
      </w:r>
      <w:proofErr w:type="spellEnd"/>
      <w:r>
        <w:rPr>
          <w:rFonts w:hint="cs"/>
          <w:rtl/>
          <w:lang w:eastAsia="he-IL"/>
        </w:rPr>
        <w:t xml:space="preserve"> מלא.</w:t>
      </w:r>
    </w:p>
    <w:p w:rsidR="008E3D5D" w:rsidRDefault="008E3D5D" w:rsidP="008E3D5D">
      <w:pPr>
        <w:rPr>
          <w:rtl/>
          <w:lang w:eastAsia="he-IL"/>
        </w:rPr>
      </w:pPr>
    </w:p>
    <w:p w:rsidR="008E3D5D" w:rsidRDefault="008E3D5D" w:rsidP="008E3D5D">
      <w:pPr>
        <w:pStyle w:val="a4"/>
        <w:keepNext/>
        <w:rPr>
          <w:rtl/>
        </w:rPr>
      </w:pPr>
      <w:bookmarkStart w:id="151" w:name="ET_speaker_5763_157"/>
      <w:r w:rsidRPr="008E3D5D">
        <w:rPr>
          <w:rStyle w:val="TagStyle"/>
          <w:rtl/>
        </w:rPr>
        <w:t xml:space="preserve"> &lt;&lt; דובר &gt;&gt; </w:t>
      </w:r>
      <w:r>
        <w:rPr>
          <w:rtl/>
        </w:rPr>
        <w:t>משה ארבל (ש"ס):</w:t>
      </w:r>
      <w:r w:rsidRPr="008E3D5D">
        <w:rPr>
          <w:rStyle w:val="TagStyle"/>
          <w:rtl/>
        </w:rPr>
        <w:t xml:space="preserve"> &lt;&lt; דובר &gt;&gt;</w:t>
      </w:r>
      <w:r w:rsidR="00196546">
        <w:rPr>
          <w:rtl/>
        </w:rPr>
        <w:t xml:space="preserve"> </w:t>
      </w:r>
      <w:r>
        <w:rPr>
          <w:rtl/>
        </w:rPr>
        <w:t xml:space="preserve"> </w:t>
      </w:r>
      <w:bookmarkEnd w:id="151"/>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אדוני היושב-ראש, פשוט בגלל מה שקורה כאן בכנסת</w:t>
      </w:r>
      <w:r w:rsidR="00CC217A">
        <w:rPr>
          <w:rFonts w:hint="cs"/>
          <w:rtl/>
          <w:lang w:eastAsia="he-IL"/>
        </w:rPr>
        <w:t>,</w:t>
      </w:r>
      <w:r>
        <w:rPr>
          <w:rFonts w:hint="cs"/>
          <w:rtl/>
          <w:lang w:eastAsia="he-IL"/>
        </w:rPr>
        <w:t xml:space="preserve"> מפר את הכללים, אז במקביל לדיוני המליאה ישנם דיונים גם בוועדת חוקה וגם פה, אני נאלץ לעזוב לוועדת חוקה לא בגלל שהנושא לא חשוב. ביקשתי שיקראו לי להצבעות. אני מפציר בך, תפחיתו מ-14,000. תודה.</w:t>
      </w:r>
    </w:p>
    <w:p w:rsidR="008E3D5D" w:rsidRDefault="008E3D5D" w:rsidP="008E3D5D">
      <w:pPr>
        <w:rPr>
          <w:rtl/>
          <w:lang w:eastAsia="he-IL"/>
        </w:rPr>
      </w:pPr>
    </w:p>
    <w:p w:rsidR="008E3D5D" w:rsidRDefault="008E3D5D" w:rsidP="008E3D5D">
      <w:pPr>
        <w:pStyle w:val="af6"/>
        <w:keepNext/>
        <w:rPr>
          <w:rtl/>
        </w:rPr>
      </w:pPr>
      <w:bookmarkStart w:id="152" w:name="ET_yor_5682_158"/>
      <w:r w:rsidRPr="008E3D5D">
        <w:rPr>
          <w:rStyle w:val="TagStyle"/>
          <w:rtl/>
        </w:rPr>
        <w:lastRenderedPageBreak/>
        <w:t xml:space="preserve"> &lt;&lt; </w:t>
      </w:r>
      <w:proofErr w:type="spellStart"/>
      <w:r w:rsidRPr="008E3D5D">
        <w:rPr>
          <w:rStyle w:val="TagStyle"/>
          <w:rtl/>
        </w:rPr>
        <w:t>יור</w:t>
      </w:r>
      <w:proofErr w:type="spellEnd"/>
      <w:r w:rsidRPr="008E3D5D">
        <w:rPr>
          <w:rStyle w:val="TagStyle"/>
          <w:rtl/>
        </w:rPr>
        <w:t xml:space="preserve"> &gt;&gt; </w:t>
      </w:r>
      <w:r>
        <w:rPr>
          <w:rtl/>
        </w:rPr>
        <w:t xml:space="preserve">היו"ר סעיד </w:t>
      </w:r>
      <w:proofErr w:type="spellStart"/>
      <w:r>
        <w:rPr>
          <w:rtl/>
        </w:rPr>
        <w:t>אלחרומי</w:t>
      </w:r>
      <w:proofErr w:type="spellEnd"/>
      <w:r>
        <w:rPr>
          <w:rtl/>
        </w:rPr>
        <w:t>:</w:t>
      </w:r>
      <w:r w:rsidRPr="008E3D5D">
        <w:rPr>
          <w:rStyle w:val="TagStyle"/>
          <w:rtl/>
        </w:rPr>
        <w:t xml:space="preserve"> &lt;&lt; </w:t>
      </w:r>
      <w:proofErr w:type="spellStart"/>
      <w:r w:rsidRPr="008E3D5D">
        <w:rPr>
          <w:rStyle w:val="TagStyle"/>
          <w:rtl/>
        </w:rPr>
        <w:t>יור</w:t>
      </w:r>
      <w:proofErr w:type="spellEnd"/>
      <w:r w:rsidRPr="008E3D5D">
        <w:rPr>
          <w:rStyle w:val="TagStyle"/>
          <w:rtl/>
        </w:rPr>
        <w:t xml:space="preserve"> &gt;&gt;</w:t>
      </w:r>
      <w:r w:rsidR="00196546">
        <w:rPr>
          <w:rtl/>
        </w:rPr>
        <w:t xml:space="preserve"> </w:t>
      </w:r>
      <w:r>
        <w:rPr>
          <w:rtl/>
        </w:rPr>
        <w:t xml:space="preserve"> </w:t>
      </w:r>
      <w:bookmarkEnd w:id="152"/>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 xml:space="preserve">תודה, חבר הכנסת ארבל. </w:t>
      </w:r>
    </w:p>
    <w:p w:rsidR="008E3D5D" w:rsidRDefault="008E3D5D" w:rsidP="008E3D5D">
      <w:pPr>
        <w:rPr>
          <w:rtl/>
          <w:lang w:eastAsia="he-IL"/>
        </w:rPr>
      </w:pPr>
    </w:p>
    <w:p w:rsidR="008E3D5D" w:rsidRDefault="008E3D5D" w:rsidP="008E3D5D">
      <w:pPr>
        <w:pStyle w:val="af9"/>
        <w:keepNext/>
        <w:rPr>
          <w:rtl/>
          <w:lang w:eastAsia="he-IL"/>
        </w:rPr>
      </w:pPr>
      <w:bookmarkStart w:id="153" w:name="ET_guest_גלי_קרן_159"/>
      <w:r w:rsidRPr="008E3D5D">
        <w:rPr>
          <w:rStyle w:val="TagStyle"/>
          <w:rtl/>
        </w:rPr>
        <w:t xml:space="preserve"> &lt;&lt; אורח &gt;&gt; </w:t>
      </w:r>
      <w:r>
        <w:rPr>
          <w:rtl/>
          <w:lang w:eastAsia="he-IL"/>
        </w:rPr>
        <w:t>גלי קרן:</w:t>
      </w:r>
      <w:r w:rsidRPr="008E3D5D">
        <w:rPr>
          <w:rStyle w:val="TagStyle"/>
          <w:rtl/>
        </w:rPr>
        <w:t xml:space="preserve"> &lt;&lt; אורח &gt;&gt;</w:t>
      </w:r>
      <w:r w:rsidR="00196546">
        <w:rPr>
          <w:rtl/>
          <w:lang w:eastAsia="he-IL"/>
        </w:rPr>
        <w:t xml:space="preserve"> </w:t>
      </w:r>
      <w:r>
        <w:rPr>
          <w:rtl/>
          <w:lang w:eastAsia="he-IL"/>
        </w:rPr>
        <w:t xml:space="preserve"> </w:t>
      </w:r>
      <w:bookmarkEnd w:id="153"/>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אפשר בבקשה להתייחס לשתי נקודות שהעלו חברי הכנסת?</w:t>
      </w:r>
    </w:p>
    <w:p w:rsidR="008E3D5D" w:rsidRDefault="008E3D5D" w:rsidP="008E3D5D">
      <w:pPr>
        <w:rPr>
          <w:rtl/>
          <w:lang w:eastAsia="he-IL"/>
        </w:rPr>
      </w:pPr>
    </w:p>
    <w:p w:rsidR="008E3D5D" w:rsidRDefault="008E3D5D" w:rsidP="008E3D5D">
      <w:pPr>
        <w:pStyle w:val="af6"/>
        <w:keepNext/>
        <w:rPr>
          <w:rtl/>
        </w:rPr>
      </w:pPr>
      <w:bookmarkStart w:id="154" w:name="ET_yor_5682_160"/>
      <w:r w:rsidRPr="008E3D5D">
        <w:rPr>
          <w:rStyle w:val="TagStyle"/>
          <w:rtl/>
        </w:rPr>
        <w:t xml:space="preserve"> &lt;&lt; </w:t>
      </w:r>
      <w:proofErr w:type="spellStart"/>
      <w:r w:rsidRPr="008E3D5D">
        <w:rPr>
          <w:rStyle w:val="TagStyle"/>
          <w:rtl/>
        </w:rPr>
        <w:t>יור</w:t>
      </w:r>
      <w:proofErr w:type="spellEnd"/>
      <w:r w:rsidRPr="008E3D5D">
        <w:rPr>
          <w:rStyle w:val="TagStyle"/>
          <w:rtl/>
        </w:rPr>
        <w:t xml:space="preserve"> &gt;&gt; </w:t>
      </w:r>
      <w:r>
        <w:rPr>
          <w:rtl/>
        </w:rPr>
        <w:t xml:space="preserve">היו"ר סעיד </w:t>
      </w:r>
      <w:proofErr w:type="spellStart"/>
      <w:r>
        <w:rPr>
          <w:rtl/>
        </w:rPr>
        <w:t>אלחרומי</w:t>
      </w:r>
      <w:proofErr w:type="spellEnd"/>
      <w:r>
        <w:rPr>
          <w:rtl/>
        </w:rPr>
        <w:t>:</w:t>
      </w:r>
      <w:r w:rsidRPr="008E3D5D">
        <w:rPr>
          <w:rStyle w:val="TagStyle"/>
          <w:rtl/>
        </w:rPr>
        <w:t xml:space="preserve"> &lt;&lt; </w:t>
      </w:r>
      <w:proofErr w:type="spellStart"/>
      <w:r w:rsidRPr="008E3D5D">
        <w:rPr>
          <w:rStyle w:val="TagStyle"/>
          <w:rtl/>
        </w:rPr>
        <w:t>יור</w:t>
      </w:r>
      <w:proofErr w:type="spellEnd"/>
      <w:r w:rsidRPr="008E3D5D">
        <w:rPr>
          <w:rStyle w:val="TagStyle"/>
          <w:rtl/>
        </w:rPr>
        <w:t xml:space="preserve"> &gt;&gt;</w:t>
      </w:r>
      <w:r w:rsidR="00196546">
        <w:rPr>
          <w:rtl/>
        </w:rPr>
        <w:t xml:space="preserve"> </w:t>
      </w:r>
      <w:r>
        <w:rPr>
          <w:rtl/>
        </w:rPr>
        <w:t xml:space="preserve"> </w:t>
      </w:r>
      <w:bookmarkEnd w:id="154"/>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משפט אחד. אנחנו רוצים להתכנס לסיכום.</w:t>
      </w:r>
    </w:p>
    <w:p w:rsidR="008E3D5D" w:rsidRDefault="008E3D5D" w:rsidP="008E3D5D">
      <w:pPr>
        <w:rPr>
          <w:rtl/>
          <w:lang w:eastAsia="he-IL"/>
        </w:rPr>
      </w:pPr>
    </w:p>
    <w:p w:rsidR="008E3D5D" w:rsidRDefault="008E3D5D" w:rsidP="008E3D5D">
      <w:pPr>
        <w:pStyle w:val="af9"/>
        <w:keepNext/>
        <w:rPr>
          <w:rtl/>
          <w:lang w:eastAsia="he-IL"/>
        </w:rPr>
      </w:pPr>
      <w:bookmarkStart w:id="155" w:name="ET_guest_גלי_קרן_161"/>
      <w:r w:rsidRPr="008E3D5D">
        <w:rPr>
          <w:rStyle w:val="TagStyle"/>
          <w:rtl/>
        </w:rPr>
        <w:t xml:space="preserve"> &lt;&lt; אורח &gt;&gt; </w:t>
      </w:r>
      <w:r>
        <w:rPr>
          <w:rtl/>
          <w:lang w:eastAsia="he-IL"/>
        </w:rPr>
        <w:t>גלי קרן:</w:t>
      </w:r>
      <w:r w:rsidRPr="008E3D5D">
        <w:rPr>
          <w:rStyle w:val="TagStyle"/>
          <w:rtl/>
        </w:rPr>
        <w:t xml:space="preserve"> &lt;&lt; אורח &gt;&gt;</w:t>
      </w:r>
      <w:r w:rsidR="00196546">
        <w:rPr>
          <w:rtl/>
          <w:lang w:eastAsia="he-IL"/>
        </w:rPr>
        <w:t xml:space="preserve"> </w:t>
      </w:r>
      <w:r>
        <w:rPr>
          <w:rtl/>
          <w:lang w:eastAsia="he-IL"/>
        </w:rPr>
        <w:t xml:space="preserve"> </w:t>
      </w:r>
      <w:bookmarkEnd w:id="155"/>
    </w:p>
    <w:p w:rsidR="008E3D5D" w:rsidRDefault="008E3D5D" w:rsidP="008E3D5D">
      <w:pPr>
        <w:pStyle w:val="KeepWithNext"/>
        <w:rPr>
          <w:rtl/>
          <w:lang w:eastAsia="he-IL"/>
        </w:rPr>
      </w:pPr>
    </w:p>
    <w:p w:rsidR="008E3D5D" w:rsidRDefault="008E3D5D" w:rsidP="008E3D5D">
      <w:pPr>
        <w:rPr>
          <w:rtl/>
          <w:lang w:eastAsia="he-IL"/>
        </w:rPr>
      </w:pPr>
      <w:r>
        <w:rPr>
          <w:rFonts w:hint="cs"/>
          <w:rtl/>
          <w:lang w:eastAsia="he-IL"/>
        </w:rPr>
        <w:t>יש בפני חברי הכנסת בסקירה שהוכנה על ידי הייעוץ המשפטי לוועדה, גרף של התקן</w:t>
      </w:r>
      <w:r w:rsidR="00CC217A">
        <w:rPr>
          <w:rFonts w:hint="cs"/>
          <w:rtl/>
          <w:lang w:eastAsia="he-IL"/>
        </w:rPr>
        <w:t xml:space="preserve"> משנת 2008 עד היום. אפשר לראות שם ירידה משמעותית מאוד בתקן הכליאה, כך שזה לא נכון שזה מנגנון שקיים הרבה שנים ואין בו שינוי. ירדנו מסביבות 22,000 ל-14,000 שזה מה שאנחנו מבקשים כרגע להותיר, ומבחינתנו כרגע במצב הקיים זו נקודת האיזון הנכונה בין מכלול האינטרסים. אף אחד לא מקל ראש בחשיבות של שמירה על תנאי כליאה הולמים.</w:t>
      </w:r>
    </w:p>
    <w:p w:rsidR="00CC217A" w:rsidRDefault="00CC217A" w:rsidP="008E3D5D">
      <w:pPr>
        <w:rPr>
          <w:rtl/>
          <w:lang w:eastAsia="he-IL"/>
        </w:rPr>
      </w:pPr>
    </w:p>
    <w:p w:rsidR="00CC217A" w:rsidRDefault="00CC217A" w:rsidP="00CC217A">
      <w:pPr>
        <w:pStyle w:val="a4"/>
        <w:keepNext/>
        <w:rPr>
          <w:rtl/>
        </w:rPr>
      </w:pPr>
      <w:bookmarkStart w:id="156" w:name="ET_speaker_5292_162"/>
      <w:r w:rsidRPr="00CC217A">
        <w:rPr>
          <w:rStyle w:val="TagStyle"/>
          <w:rtl/>
        </w:rPr>
        <w:t xml:space="preserve"> &lt;&lt; דובר &gt;&gt; </w:t>
      </w:r>
      <w:r>
        <w:rPr>
          <w:rtl/>
        </w:rPr>
        <w:t>אוסאמה סעדי (הרשימה המשותפת):</w:t>
      </w:r>
      <w:r w:rsidRPr="00CC217A">
        <w:rPr>
          <w:rStyle w:val="TagStyle"/>
          <w:rtl/>
        </w:rPr>
        <w:t xml:space="preserve"> &lt;&lt; דובר &gt;&gt;</w:t>
      </w:r>
      <w:r w:rsidR="00196546">
        <w:rPr>
          <w:rtl/>
        </w:rPr>
        <w:t xml:space="preserve"> </w:t>
      </w:r>
      <w:r>
        <w:rPr>
          <w:rtl/>
        </w:rPr>
        <w:t xml:space="preserve"> </w:t>
      </w:r>
      <w:bookmarkEnd w:id="156"/>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 xml:space="preserve">עובדה ששנתיים לא עושים כלום. </w:t>
      </w:r>
    </w:p>
    <w:p w:rsidR="00CC217A" w:rsidRDefault="00CC217A" w:rsidP="00CC217A">
      <w:pPr>
        <w:rPr>
          <w:rtl/>
          <w:lang w:eastAsia="he-IL"/>
        </w:rPr>
      </w:pPr>
    </w:p>
    <w:p w:rsidR="00CC217A" w:rsidRDefault="00CC217A" w:rsidP="00CC217A">
      <w:pPr>
        <w:pStyle w:val="af9"/>
        <w:keepNext/>
        <w:rPr>
          <w:rtl/>
          <w:lang w:eastAsia="he-IL"/>
        </w:rPr>
      </w:pPr>
      <w:bookmarkStart w:id="157" w:name="ET_guest_גלי_קרן_163"/>
      <w:r w:rsidRPr="00CC217A">
        <w:rPr>
          <w:rStyle w:val="TagStyle"/>
          <w:rtl/>
        </w:rPr>
        <w:t xml:space="preserve"> &lt;&lt; אורח &gt;&gt; </w:t>
      </w:r>
      <w:r>
        <w:rPr>
          <w:rtl/>
          <w:lang w:eastAsia="he-IL"/>
        </w:rPr>
        <w:t>גלי קרן:</w:t>
      </w:r>
      <w:r w:rsidRPr="00CC217A">
        <w:rPr>
          <w:rStyle w:val="TagStyle"/>
          <w:rtl/>
        </w:rPr>
        <w:t xml:space="preserve"> &lt;&lt; אורח &gt;&gt;</w:t>
      </w:r>
      <w:r w:rsidR="00196546">
        <w:rPr>
          <w:rtl/>
          <w:lang w:eastAsia="he-IL"/>
        </w:rPr>
        <w:t xml:space="preserve"> </w:t>
      </w:r>
      <w:r>
        <w:rPr>
          <w:rtl/>
          <w:lang w:eastAsia="he-IL"/>
        </w:rPr>
        <w:t xml:space="preserve"> </w:t>
      </w:r>
      <w:bookmarkEnd w:id="157"/>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זה לא נכון.</w:t>
      </w:r>
    </w:p>
    <w:p w:rsidR="00CC217A" w:rsidRDefault="00CC217A" w:rsidP="00CC217A">
      <w:pPr>
        <w:rPr>
          <w:rtl/>
          <w:lang w:eastAsia="he-IL"/>
        </w:rPr>
      </w:pPr>
    </w:p>
    <w:p w:rsidR="00CC217A" w:rsidRDefault="00CC217A" w:rsidP="00CC217A">
      <w:pPr>
        <w:pStyle w:val="a4"/>
        <w:keepNext/>
        <w:rPr>
          <w:rtl/>
        </w:rPr>
      </w:pPr>
      <w:bookmarkStart w:id="158" w:name="ET_speaker_5292_164"/>
      <w:r w:rsidRPr="00CC217A">
        <w:rPr>
          <w:rStyle w:val="TagStyle"/>
          <w:rtl/>
        </w:rPr>
        <w:t xml:space="preserve"> &lt;&lt; דובר &gt;&gt; </w:t>
      </w:r>
      <w:r>
        <w:rPr>
          <w:rtl/>
        </w:rPr>
        <w:t>אוסאמה סעדי (הרשימה המשותפת):</w:t>
      </w:r>
      <w:r w:rsidRPr="00CC217A">
        <w:rPr>
          <w:rStyle w:val="TagStyle"/>
          <w:rtl/>
        </w:rPr>
        <w:t xml:space="preserve"> &lt;&lt; דובר &gt;&gt;</w:t>
      </w:r>
      <w:r w:rsidR="00196546">
        <w:rPr>
          <w:rtl/>
        </w:rPr>
        <w:t xml:space="preserve"> </w:t>
      </w:r>
      <w:r>
        <w:rPr>
          <w:rtl/>
        </w:rPr>
        <w:t xml:space="preserve"> </w:t>
      </w:r>
      <w:bookmarkEnd w:id="158"/>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משתנים שרים, משתנות ממשלות, התקן נקבע אותו דבר.</w:t>
      </w:r>
    </w:p>
    <w:p w:rsidR="00CC217A" w:rsidRDefault="00CC217A" w:rsidP="00CC217A">
      <w:pPr>
        <w:rPr>
          <w:rtl/>
          <w:lang w:eastAsia="he-IL"/>
        </w:rPr>
      </w:pPr>
    </w:p>
    <w:p w:rsidR="00CC217A" w:rsidRDefault="00CC217A" w:rsidP="00CC217A">
      <w:pPr>
        <w:pStyle w:val="af9"/>
        <w:keepNext/>
        <w:rPr>
          <w:rtl/>
          <w:lang w:eastAsia="he-IL"/>
        </w:rPr>
      </w:pPr>
      <w:bookmarkStart w:id="159" w:name="ET_guest_גלי_קרן_165"/>
      <w:r w:rsidRPr="00CC217A">
        <w:rPr>
          <w:rStyle w:val="TagStyle"/>
          <w:rtl/>
        </w:rPr>
        <w:t xml:space="preserve"> &lt;&lt; אורח &gt;&gt; </w:t>
      </w:r>
      <w:r>
        <w:rPr>
          <w:rtl/>
          <w:lang w:eastAsia="he-IL"/>
        </w:rPr>
        <w:t>גלי קרן:</w:t>
      </w:r>
      <w:r w:rsidRPr="00CC217A">
        <w:rPr>
          <w:rStyle w:val="TagStyle"/>
          <w:rtl/>
        </w:rPr>
        <w:t xml:space="preserve"> &lt;&lt; אורח &gt;&gt;</w:t>
      </w:r>
      <w:r w:rsidR="00196546">
        <w:rPr>
          <w:rtl/>
          <w:lang w:eastAsia="he-IL"/>
        </w:rPr>
        <w:t xml:space="preserve"> </w:t>
      </w:r>
      <w:r>
        <w:rPr>
          <w:rtl/>
          <w:lang w:eastAsia="he-IL"/>
        </w:rPr>
        <w:t xml:space="preserve"> </w:t>
      </w:r>
      <w:bookmarkEnd w:id="159"/>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 xml:space="preserve">השרים והממשלות משתנות והצעדים מקודמים. </w:t>
      </w:r>
    </w:p>
    <w:p w:rsidR="00CC217A" w:rsidRDefault="00CC217A" w:rsidP="00CC217A">
      <w:pPr>
        <w:rPr>
          <w:rtl/>
          <w:lang w:eastAsia="he-IL"/>
        </w:rPr>
      </w:pPr>
    </w:p>
    <w:p w:rsidR="00CC217A" w:rsidRDefault="00CC217A" w:rsidP="00CC217A">
      <w:pPr>
        <w:pStyle w:val="a4"/>
        <w:keepNext/>
        <w:rPr>
          <w:rtl/>
        </w:rPr>
      </w:pPr>
      <w:bookmarkStart w:id="160" w:name="ET_speaker_5292_166"/>
      <w:r w:rsidRPr="00CC217A">
        <w:rPr>
          <w:rStyle w:val="TagStyle"/>
          <w:rtl/>
        </w:rPr>
        <w:t xml:space="preserve"> &lt;&lt; דובר &gt;&gt; </w:t>
      </w:r>
      <w:r>
        <w:rPr>
          <w:rtl/>
        </w:rPr>
        <w:t>אוסאמה סעדי (הרשימה המשותפת):</w:t>
      </w:r>
      <w:r w:rsidRPr="00CC217A">
        <w:rPr>
          <w:rStyle w:val="TagStyle"/>
          <w:rtl/>
        </w:rPr>
        <w:t xml:space="preserve"> &lt;&lt; דובר &gt;&gt;</w:t>
      </w:r>
      <w:r w:rsidR="00196546">
        <w:rPr>
          <w:rtl/>
        </w:rPr>
        <w:t xml:space="preserve"> </w:t>
      </w:r>
      <w:r>
        <w:rPr>
          <w:rtl/>
        </w:rPr>
        <w:t xml:space="preserve"> </w:t>
      </w:r>
      <w:bookmarkEnd w:id="160"/>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 xml:space="preserve">שום דבר לא מקודם. אתם זרים חול בעיניים. אתם יודעים שזה לא נכון. </w:t>
      </w:r>
    </w:p>
    <w:p w:rsidR="00CC217A" w:rsidRDefault="00CC217A" w:rsidP="00CC217A">
      <w:pPr>
        <w:rPr>
          <w:rtl/>
          <w:lang w:eastAsia="he-IL"/>
        </w:rPr>
      </w:pPr>
    </w:p>
    <w:p w:rsidR="00CC217A" w:rsidRDefault="00CC217A" w:rsidP="00CC217A">
      <w:pPr>
        <w:pStyle w:val="af9"/>
        <w:keepNext/>
        <w:rPr>
          <w:rtl/>
          <w:lang w:eastAsia="he-IL"/>
        </w:rPr>
      </w:pPr>
      <w:bookmarkStart w:id="161" w:name="ET_guest_גלי_קרן_167"/>
      <w:r w:rsidRPr="00CC217A">
        <w:rPr>
          <w:rStyle w:val="TagStyle"/>
          <w:rtl/>
        </w:rPr>
        <w:t xml:space="preserve"> &lt;&lt; אורח &gt;&gt; </w:t>
      </w:r>
      <w:r>
        <w:rPr>
          <w:rtl/>
          <w:lang w:eastAsia="he-IL"/>
        </w:rPr>
        <w:t>גלי קרן:</w:t>
      </w:r>
      <w:r w:rsidRPr="00CC217A">
        <w:rPr>
          <w:rStyle w:val="TagStyle"/>
          <w:rtl/>
        </w:rPr>
        <w:t xml:space="preserve"> &lt;&lt; אורח &gt;&gt;</w:t>
      </w:r>
      <w:r w:rsidR="00196546">
        <w:rPr>
          <w:rtl/>
          <w:lang w:eastAsia="he-IL"/>
        </w:rPr>
        <w:t xml:space="preserve"> </w:t>
      </w:r>
      <w:r>
        <w:rPr>
          <w:rtl/>
          <w:lang w:eastAsia="he-IL"/>
        </w:rPr>
        <w:t xml:space="preserve"> </w:t>
      </w:r>
      <w:bookmarkEnd w:id="161"/>
    </w:p>
    <w:p w:rsidR="00CC217A" w:rsidRDefault="00CC217A" w:rsidP="00CC217A">
      <w:pPr>
        <w:pStyle w:val="KeepWithNext"/>
        <w:rPr>
          <w:rtl/>
          <w:lang w:eastAsia="he-IL"/>
        </w:rPr>
      </w:pPr>
    </w:p>
    <w:p w:rsidR="00CC217A" w:rsidRDefault="00CC217A" w:rsidP="00CC217A">
      <w:pPr>
        <w:rPr>
          <w:rtl/>
          <w:lang w:eastAsia="he-IL"/>
        </w:rPr>
      </w:pPr>
      <w:r>
        <w:rPr>
          <w:rFonts w:hint="cs"/>
          <w:rtl/>
          <w:lang w:eastAsia="he-IL"/>
        </w:rPr>
        <w:t xml:space="preserve">אני יכולה להציג נתונים על כל דבר. אפשר להתייחס אם ירצה אדוני היושב-ראש. ביקשת לקצר אז אני לא אתייחס לנתונים, אבל יש נתונים על הקידום של כל הצעדים והחלופות האחרות. זה דבר ראשון. </w:t>
      </w:r>
    </w:p>
    <w:p w:rsidR="00CC217A" w:rsidRDefault="00CC217A" w:rsidP="00CC217A">
      <w:pPr>
        <w:rPr>
          <w:rtl/>
          <w:lang w:eastAsia="he-IL"/>
        </w:rPr>
      </w:pPr>
    </w:p>
    <w:p w:rsidR="00CC217A" w:rsidRDefault="00CC217A" w:rsidP="00CC217A">
      <w:pPr>
        <w:rPr>
          <w:rtl/>
          <w:lang w:eastAsia="he-IL"/>
        </w:rPr>
      </w:pPr>
      <w:r>
        <w:rPr>
          <w:rFonts w:hint="cs"/>
          <w:rtl/>
          <w:lang w:eastAsia="he-IL"/>
        </w:rPr>
        <w:t>דבר שני,</w:t>
      </w:r>
      <w:r w:rsidR="00ED7DE5">
        <w:rPr>
          <w:rFonts w:hint="cs"/>
          <w:rtl/>
          <w:lang w:eastAsia="he-IL"/>
        </w:rPr>
        <w:t xml:space="preserve"> גם בג"ץ לא הניח שהשחרור </w:t>
      </w:r>
      <w:proofErr w:type="spellStart"/>
      <w:r w:rsidR="00ED7DE5">
        <w:rPr>
          <w:rFonts w:hint="cs"/>
          <w:rtl/>
          <w:lang w:eastAsia="he-IL"/>
        </w:rPr>
        <w:t>המינהלי</w:t>
      </w:r>
      <w:proofErr w:type="spellEnd"/>
      <w:r w:rsidR="00ED7DE5">
        <w:rPr>
          <w:rFonts w:hint="cs"/>
          <w:rtl/>
          <w:lang w:eastAsia="he-IL"/>
        </w:rPr>
        <w:t xml:space="preserve"> המורחב הוא פתרון קסם </w:t>
      </w:r>
      <w:proofErr w:type="spellStart"/>
      <w:r w:rsidR="00ED7DE5">
        <w:rPr>
          <w:rFonts w:hint="cs"/>
          <w:rtl/>
          <w:lang w:eastAsia="he-IL"/>
        </w:rPr>
        <w:t>מיידי</w:t>
      </w:r>
      <w:proofErr w:type="spellEnd"/>
      <w:r w:rsidR="00ED7DE5">
        <w:rPr>
          <w:rFonts w:hint="cs"/>
          <w:rtl/>
          <w:lang w:eastAsia="he-IL"/>
        </w:rPr>
        <w:t xml:space="preserve"> שהוא חף מבעיות, ולכן כפי שנאמר כאן, ניתנה למדינה תקופת התארגנות שכרגע הוארכה לצורך השלמת הליכי בינוי בעיקר עד לסוף שנת 2022 ואנחנו עושים את כל המאמצים לקדם את כל התהליכים במקביל כדי שבסוף ניתן יהיה להגיע למצב הזה ש</w:t>
      </w:r>
      <w:r w:rsidR="00437B7E">
        <w:rPr>
          <w:rFonts w:hint="cs"/>
          <w:rtl/>
          <w:lang w:eastAsia="he-IL"/>
        </w:rPr>
        <w:t>שטח המחיה עומד על ארבעה וחצי מטר מרובע</w:t>
      </w:r>
      <w:r w:rsidR="00ED7DE5">
        <w:rPr>
          <w:rFonts w:hint="cs"/>
          <w:rtl/>
          <w:lang w:eastAsia="he-IL"/>
        </w:rPr>
        <w:t xml:space="preserve"> לאסיר ועצור. </w:t>
      </w:r>
    </w:p>
    <w:p w:rsidR="00ED7DE5" w:rsidRDefault="00ED7DE5" w:rsidP="00CC217A">
      <w:pPr>
        <w:rPr>
          <w:rtl/>
          <w:lang w:eastAsia="he-IL"/>
        </w:rPr>
      </w:pPr>
    </w:p>
    <w:p w:rsidR="00ED7DE5" w:rsidRDefault="00ED7DE5" w:rsidP="00ED7DE5">
      <w:pPr>
        <w:rPr>
          <w:rtl/>
          <w:lang w:eastAsia="he-IL"/>
        </w:rPr>
      </w:pPr>
      <w:r>
        <w:rPr>
          <w:rFonts w:hint="cs"/>
          <w:rtl/>
          <w:lang w:eastAsia="he-IL"/>
        </w:rPr>
        <w:t xml:space="preserve">עלו פה מספרים, 13,500, 13,750. המספר של 13,750 שמופיע בהצעת החוק שעל הפרק נגזר מנתונים. זה לא שגזרנו סתם איזשהו מספר. זה מניח שמשהו כמו 250 אסירים בעלי מסוכנות גבוהה שהיום יכולים להשתחרר </w:t>
      </w:r>
      <w:proofErr w:type="spellStart"/>
      <w:r>
        <w:rPr>
          <w:rFonts w:hint="cs"/>
          <w:rtl/>
          <w:lang w:eastAsia="he-IL"/>
        </w:rPr>
        <w:t>במינהלי</w:t>
      </w:r>
      <w:proofErr w:type="spellEnd"/>
      <w:r>
        <w:rPr>
          <w:rFonts w:hint="cs"/>
          <w:rtl/>
          <w:lang w:eastAsia="he-IL"/>
        </w:rPr>
        <w:t xml:space="preserve"> המורחב, לא ישוחררו ולכן אנחנו מורידים את התקן במקביל למסלול הזה. קתרין תוכל להרחיב אם יהיה צורך. תודה רבה.</w:t>
      </w:r>
    </w:p>
    <w:p w:rsidR="00ED7DE5" w:rsidRDefault="00ED7DE5" w:rsidP="00ED7DE5">
      <w:pPr>
        <w:rPr>
          <w:rtl/>
          <w:lang w:eastAsia="he-IL"/>
        </w:rPr>
      </w:pPr>
    </w:p>
    <w:p w:rsidR="00ED7DE5" w:rsidRDefault="00ED7DE5" w:rsidP="00ED7DE5">
      <w:pPr>
        <w:pStyle w:val="af5"/>
        <w:keepNext/>
        <w:rPr>
          <w:rtl/>
        </w:rPr>
      </w:pPr>
      <w:bookmarkStart w:id="162" w:name="ET_interruption_4741_168"/>
      <w:r w:rsidRPr="00ED7DE5">
        <w:rPr>
          <w:rStyle w:val="TagStyle"/>
          <w:rtl/>
        </w:rPr>
        <w:lastRenderedPageBreak/>
        <w:t xml:space="preserve"> &lt;&lt; קריאה &gt;&gt; </w:t>
      </w:r>
      <w:r>
        <w:rPr>
          <w:rtl/>
        </w:rPr>
        <w:t>בנימין זאב בגין (תקווה חדשה):</w:t>
      </w:r>
      <w:r w:rsidRPr="00ED7DE5">
        <w:rPr>
          <w:rStyle w:val="TagStyle"/>
          <w:rtl/>
        </w:rPr>
        <w:t xml:space="preserve"> &lt;&lt; קריאה &gt;&gt;</w:t>
      </w:r>
      <w:r w:rsidR="00196546">
        <w:rPr>
          <w:rtl/>
        </w:rPr>
        <w:t xml:space="preserve"> </w:t>
      </w:r>
      <w:r>
        <w:rPr>
          <w:rtl/>
        </w:rPr>
        <w:t xml:space="preserve"> </w:t>
      </w:r>
      <w:bookmarkEnd w:id="162"/>
    </w:p>
    <w:p w:rsidR="00ED7DE5" w:rsidRDefault="00ED7DE5" w:rsidP="00ED7DE5">
      <w:pPr>
        <w:pStyle w:val="KeepWithNext"/>
        <w:rPr>
          <w:rtl/>
          <w:lang w:eastAsia="he-IL"/>
        </w:rPr>
      </w:pPr>
    </w:p>
    <w:p w:rsidR="00ED7DE5" w:rsidRDefault="00ED7DE5" w:rsidP="00ED7DE5">
      <w:pPr>
        <w:rPr>
          <w:rtl/>
          <w:lang w:eastAsia="he-IL"/>
        </w:rPr>
      </w:pPr>
      <w:r>
        <w:rPr>
          <w:rFonts w:hint="cs"/>
          <w:rtl/>
          <w:lang w:eastAsia="he-IL"/>
        </w:rPr>
        <w:t xml:space="preserve">על פי חשבוני, 250, 13,750 ל-14,000, ההפרש הוא של 1.7%. זה לא נראה לי איזה עניין לוויכוח מהותי אלא אם כן כל אחד ואחד מאותם 250 בשלושת החודשים הקרובים עד שנסיים את החקיקה ואולי כפי שהבטיח לנו נציג האופוזיציה, זה ייגמר בשבועיים, אז אני לא חושב שזה ויכוח מאוד רציני או חשוב, ויש בו בכל זאת למספר היותר נמוך איזה איתות. המחלוקת, לא יודע למה אתם נלחמים עליה בצורה כזאת. </w:t>
      </w:r>
      <w:r w:rsidR="00A41967">
        <w:rPr>
          <w:rFonts w:hint="cs"/>
          <w:rtl/>
          <w:lang w:eastAsia="he-IL"/>
        </w:rPr>
        <w:t>בסדר, יש לכם טעמים טובים.</w:t>
      </w:r>
    </w:p>
    <w:p w:rsidR="00A41967" w:rsidRDefault="00A41967" w:rsidP="00ED7DE5">
      <w:pPr>
        <w:rPr>
          <w:rtl/>
          <w:lang w:eastAsia="he-IL"/>
        </w:rPr>
      </w:pPr>
    </w:p>
    <w:p w:rsidR="00A41967" w:rsidRDefault="00A41967" w:rsidP="00A41967">
      <w:pPr>
        <w:pStyle w:val="af9"/>
        <w:keepNext/>
        <w:rPr>
          <w:rtl/>
          <w:lang w:eastAsia="he-IL"/>
        </w:rPr>
      </w:pPr>
      <w:bookmarkStart w:id="163" w:name="ET_guest_גלי_קרן_169"/>
      <w:r w:rsidRPr="00A41967">
        <w:rPr>
          <w:rStyle w:val="TagStyle"/>
          <w:rtl/>
        </w:rPr>
        <w:t xml:space="preserve"> &lt;&lt; אורח &gt;&gt; </w:t>
      </w:r>
      <w:r>
        <w:rPr>
          <w:rtl/>
          <w:lang w:eastAsia="he-IL"/>
        </w:rPr>
        <w:t>גלי קרן:</w:t>
      </w:r>
      <w:r w:rsidRPr="00A41967">
        <w:rPr>
          <w:rStyle w:val="TagStyle"/>
          <w:rtl/>
        </w:rPr>
        <w:t xml:space="preserve"> &lt;&lt; אורח &gt;&gt;</w:t>
      </w:r>
      <w:r w:rsidR="00196546">
        <w:rPr>
          <w:rtl/>
          <w:lang w:eastAsia="he-IL"/>
        </w:rPr>
        <w:t xml:space="preserve"> </w:t>
      </w:r>
      <w:r>
        <w:rPr>
          <w:rtl/>
          <w:lang w:eastAsia="he-IL"/>
        </w:rPr>
        <w:t xml:space="preserve"> </w:t>
      </w:r>
      <w:bookmarkEnd w:id="163"/>
    </w:p>
    <w:p w:rsidR="00A41967" w:rsidRDefault="00A41967" w:rsidP="00A41967">
      <w:pPr>
        <w:pStyle w:val="KeepWithNext"/>
        <w:rPr>
          <w:rtl/>
          <w:lang w:eastAsia="he-IL"/>
        </w:rPr>
      </w:pPr>
    </w:p>
    <w:p w:rsidR="00A41967" w:rsidRDefault="00A41967" w:rsidP="00A41967">
      <w:pPr>
        <w:rPr>
          <w:rtl/>
          <w:lang w:eastAsia="he-IL"/>
        </w:rPr>
      </w:pPr>
      <w:r>
        <w:rPr>
          <w:rFonts w:hint="cs"/>
          <w:rtl/>
          <w:lang w:eastAsia="he-IL"/>
        </w:rPr>
        <w:t xml:space="preserve">זה פתרון שהוא לא חף מבעיות, בטח המורחב. אנחנו חושבים שנקודת המוצא היא ריצוי עונש מאסר מלא או אם יש ועדות שחרורים שדנו פרטנית, ספציפית בעניינו של אסיר וקבעו שניתן לשחרר </w:t>
      </w:r>
      <w:proofErr w:type="spellStart"/>
      <w:r>
        <w:rPr>
          <w:rFonts w:hint="cs"/>
          <w:rtl/>
          <w:lang w:eastAsia="he-IL"/>
        </w:rPr>
        <w:t>איתו</w:t>
      </w:r>
      <w:proofErr w:type="spellEnd"/>
      <w:r>
        <w:rPr>
          <w:rFonts w:hint="cs"/>
          <w:rtl/>
          <w:lang w:eastAsia="he-IL"/>
        </w:rPr>
        <w:t xml:space="preserve"> יותר מוקדם - - - </w:t>
      </w:r>
    </w:p>
    <w:p w:rsidR="00A41967" w:rsidRDefault="00A41967" w:rsidP="00A41967">
      <w:pPr>
        <w:rPr>
          <w:rtl/>
          <w:lang w:eastAsia="he-IL"/>
        </w:rPr>
      </w:pPr>
    </w:p>
    <w:p w:rsidR="00A41967" w:rsidRDefault="00A41967" w:rsidP="00A41967">
      <w:pPr>
        <w:pStyle w:val="af5"/>
        <w:keepNext/>
        <w:rPr>
          <w:rtl/>
        </w:rPr>
      </w:pPr>
      <w:bookmarkStart w:id="164" w:name="ET_interruption_4741_170"/>
      <w:r w:rsidRPr="00A41967">
        <w:rPr>
          <w:rStyle w:val="TagStyle"/>
          <w:rtl/>
        </w:rPr>
        <w:t xml:space="preserve"> &lt;&lt; קריאה &gt;&gt; </w:t>
      </w:r>
      <w:r>
        <w:rPr>
          <w:rtl/>
        </w:rPr>
        <w:t>בנימין זאב בגין (תקווה חדשה):</w:t>
      </w:r>
      <w:r w:rsidRPr="00A41967">
        <w:rPr>
          <w:rStyle w:val="TagStyle"/>
          <w:rtl/>
        </w:rPr>
        <w:t xml:space="preserve"> &lt;&lt; קריאה &gt;&gt;</w:t>
      </w:r>
      <w:r w:rsidR="00196546">
        <w:rPr>
          <w:rtl/>
        </w:rPr>
        <w:t xml:space="preserve"> </w:t>
      </w:r>
      <w:r>
        <w:rPr>
          <w:rtl/>
        </w:rPr>
        <w:t xml:space="preserve"> </w:t>
      </w:r>
      <w:bookmarkEnd w:id="164"/>
    </w:p>
    <w:p w:rsidR="00A41967" w:rsidRDefault="00A41967" w:rsidP="00A41967">
      <w:pPr>
        <w:pStyle w:val="KeepWithNext"/>
        <w:rPr>
          <w:rtl/>
          <w:lang w:eastAsia="he-IL"/>
        </w:rPr>
      </w:pPr>
    </w:p>
    <w:p w:rsidR="00A41967" w:rsidRDefault="00A41967" w:rsidP="00A41967">
      <w:pPr>
        <w:rPr>
          <w:rtl/>
          <w:lang w:eastAsia="he-IL"/>
        </w:rPr>
      </w:pPr>
      <w:r>
        <w:rPr>
          <w:rFonts w:hint="cs"/>
          <w:rtl/>
          <w:lang w:eastAsia="he-IL"/>
        </w:rPr>
        <w:t>אבל מאידך גיסא אתם מדברים על אנשים שסיימו, שריצו את מלוא</w:t>
      </w:r>
      <w:r w:rsidR="00196546">
        <w:rPr>
          <w:rFonts w:hint="cs"/>
          <w:rtl/>
          <w:lang w:eastAsia="he-IL"/>
        </w:rPr>
        <w:t xml:space="preserve"> </w:t>
      </w:r>
      <w:r>
        <w:rPr>
          <w:rFonts w:hint="cs"/>
          <w:rtl/>
          <w:lang w:eastAsia="he-IL"/>
        </w:rPr>
        <w:t xml:space="preserve">- - - </w:t>
      </w:r>
    </w:p>
    <w:p w:rsidR="00A41967" w:rsidRDefault="00A41967" w:rsidP="00A41967">
      <w:pPr>
        <w:rPr>
          <w:rtl/>
          <w:lang w:eastAsia="he-IL"/>
        </w:rPr>
      </w:pPr>
    </w:p>
    <w:p w:rsidR="00A41967" w:rsidRDefault="00A41967" w:rsidP="00A41967">
      <w:pPr>
        <w:pStyle w:val="af9"/>
        <w:keepNext/>
        <w:rPr>
          <w:rtl/>
          <w:lang w:eastAsia="he-IL"/>
        </w:rPr>
      </w:pPr>
      <w:bookmarkStart w:id="165" w:name="ET_guest_גלי_קרן_171"/>
      <w:r w:rsidRPr="00A41967">
        <w:rPr>
          <w:rStyle w:val="TagStyle"/>
          <w:rtl/>
        </w:rPr>
        <w:t xml:space="preserve"> &lt;&lt; אורח &gt;&gt; </w:t>
      </w:r>
      <w:r>
        <w:rPr>
          <w:rtl/>
          <w:lang w:eastAsia="he-IL"/>
        </w:rPr>
        <w:t>גלי קרן:</w:t>
      </w:r>
      <w:r w:rsidRPr="00A41967">
        <w:rPr>
          <w:rStyle w:val="TagStyle"/>
          <w:rtl/>
        </w:rPr>
        <w:t xml:space="preserve"> &lt;&lt; אורח &gt;&gt;</w:t>
      </w:r>
      <w:r w:rsidR="00196546">
        <w:rPr>
          <w:rtl/>
          <w:lang w:eastAsia="he-IL"/>
        </w:rPr>
        <w:t xml:space="preserve"> </w:t>
      </w:r>
      <w:r>
        <w:rPr>
          <w:rtl/>
          <w:lang w:eastAsia="he-IL"/>
        </w:rPr>
        <w:t xml:space="preserve"> </w:t>
      </w:r>
      <w:bookmarkEnd w:id="165"/>
    </w:p>
    <w:p w:rsidR="00A41967" w:rsidRDefault="00A41967" w:rsidP="00A41967">
      <w:pPr>
        <w:pStyle w:val="KeepWithNext"/>
        <w:rPr>
          <w:rtl/>
          <w:lang w:eastAsia="he-IL"/>
        </w:rPr>
      </w:pPr>
    </w:p>
    <w:p w:rsidR="00A41967" w:rsidRDefault="00A41967" w:rsidP="00A41967">
      <w:pPr>
        <w:rPr>
          <w:rtl/>
          <w:lang w:eastAsia="he-IL"/>
        </w:rPr>
      </w:pPr>
      <w:r>
        <w:rPr>
          <w:rFonts w:hint="cs"/>
          <w:rtl/>
          <w:lang w:eastAsia="he-IL"/>
        </w:rPr>
        <w:t>לא, לא את מלוא - - -</w:t>
      </w:r>
    </w:p>
    <w:p w:rsidR="00A41967" w:rsidRDefault="00A41967" w:rsidP="00A41967">
      <w:pPr>
        <w:rPr>
          <w:rtl/>
          <w:lang w:eastAsia="he-IL"/>
        </w:rPr>
      </w:pPr>
    </w:p>
    <w:p w:rsidR="00A41967" w:rsidRDefault="00A41967" w:rsidP="00A41967">
      <w:pPr>
        <w:pStyle w:val="af6"/>
        <w:keepNext/>
        <w:rPr>
          <w:rtl/>
        </w:rPr>
      </w:pPr>
      <w:bookmarkStart w:id="166" w:name="ET_yor_5682_172"/>
      <w:r w:rsidRPr="00A41967">
        <w:rPr>
          <w:rStyle w:val="TagStyle"/>
          <w:rtl/>
        </w:rPr>
        <w:t xml:space="preserve"> &lt;&lt; </w:t>
      </w:r>
      <w:proofErr w:type="spellStart"/>
      <w:r w:rsidRPr="00A41967">
        <w:rPr>
          <w:rStyle w:val="TagStyle"/>
          <w:rtl/>
        </w:rPr>
        <w:t>יור</w:t>
      </w:r>
      <w:proofErr w:type="spellEnd"/>
      <w:r w:rsidRPr="00A41967">
        <w:rPr>
          <w:rStyle w:val="TagStyle"/>
          <w:rtl/>
        </w:rPr>
        <w:t xml:space="preserve"> &gt;&gt; </w:t>
      </w:r>
      <w:r>
        <w:rPr>
          <w:rtl/>
        </w:rPr>
        <w:t xml:space="preserve">היו"ר סעיד </w:t>
      </w:r>
      <w:proofErr w:type="spellStart"/>
      <w:r>
        <w:rPr>
          <w:rtl/>
        </w:rPr>
        <w:t>אלחרומי</w:t>
      </w:r>
      <w:proofErr w:type="spellEnd"/>
      <w:r>
        <w:rPr>
          <w:rtl/>
        </w:rPr>
        <w:t>:</w:t>
      </w:r>
      <w:r w:rsidRPr="00A41967">
        <w:rPr>
          <w:rStyle w:val="TagStyle"/>
          <w:rtl/>
        </w:rPr>
        <w:t xml:space="preserve"> &lt;&lt; </w:t>
      </w:r>
      <w:proofErr w:type="spellStart"/>
      <w:r w:rsidRPr="00A41967">
        <w:rPr>
          <w:rStyle w:val="TagStyle"/>
          <w:rtl/>
        </w:rPr>
        <w:t>יור</w:t>
      </w:r>
      <w:proofErr w:type="spellEnd"/>
      <w:r w:rsidRPr="00A41967">
        <w:rPr>
          <w:rStyle w:val="TagStyle"/>
          <w:rtl/>
        </w:rPr>
        <w:t xml:space="preserve"> &gt;&gt;</w:t>
      </w:r>
      <w:r w:rsidR="00196546">
        <w:rPr>
          <w:rtl/>
        </w:rPr>
        <w:t xml:space="preserve"> </w:t>
      </w:r>
      <w:r>
        <w:rPr>
          <w:rtl/>
        </w:rPr>
        <w:t xml:space="preserve"> </w:t>
      </w:r>
      <w:bookmarkEnd w:id="166"/>
    </w:p>
    <w:p w:rsidR="00A41967" w:rsidRDefault="00A41967" w:rsidP="00A41967">
      <w:pPr>
        <w:pStyle w:val="KeepWithNext"/>
        <w:rPr>
          <w:rtl/>
          <w:lang w:eastAsia="he-IL"/>
        </w:rPr>
      </w:pPr>
    </w:p>
    <w:p w:rsidR="00A41967" w:rsidRDefault="00A41967" w:rsidP="00A41967">
      <w:pPr>
        <w:rPr>
          <w:rtl/>
          <w:lang w:eastAsia="he-IL"/>
        </w:rPr>
      </w:pPr>
      <w:r>
        <w:rPr>
          <w:rFonts w:hint="cs"/>
          <w:rtl/>
          <w:lang w:eastAsia="he-IL"/>
        </w:rPr>
        <w:t xml:space="preserve">אנחנו רוצים להתקדם. אני אציע הצעה בסוף הדיון ונראה אם אנחנו יכולים להתקדם. </w:t>
      </w:r>
    </w:p>
    <w:p w:rsidR="00A41967" w:rsidRDefault="00A41967" w:rsidP="00A41967">
      <w:pPr>
        <w:rPr>
          <w:rtl/>
          <w:lang w:eastAsia="he-IL"/>
        </w:rPr>
      </w:pPr>
    </w:p>
    <w:p w:rsidR="00A41967" w:rsidRDefault="00F771F4" w:rsidP="00A41967">
      <w:pPr>
        <w:rPr>
          <w:rtl/>
          <w:lang w:eastAsia="he-IL"/>
        </w:rPr>
      </w:pPr>
      <w:r>
        <w:rPr>
          <w:rFonts w:hint="cs"/>
          <w:rtl/>
          <w:lang w:eastAsia="he-IL"/>
        </w:rPr>
        <w:t xml:space="preserve">גיל שפירא </w:t>
      </w:r>
      <w:proofErr w:type="spellStart"/>
      <w:r>
        <w:rPr>
          <w:rFonts w:hint="cs"/>
          <w:rtl/>
          <w:lang w:eastAsia="he-IL"/>
        </w:rPr>
        <w:t>איתנו</w:t>
      </w:r>
      <w:proofErr w:type="spellEnd"/>
      <w:r>
        <w:rPr>
          <w:rFonts w:hint="cs"/>
          <w:rtl/>
          <w:lang w:eastAsia="he-IL"/>
        </w:rPr>
        <w:t xml:space="preserve">? </w:t>
      </w:r>
    </w:p>
    <w:p w:rsidR="00F771F4" w:rsidRDefault="00F771F4" w:rsidP="00A41967">
      <w:pPr>
        <w:rPr>
          <w:rtl/>
          <w:lang w:eastAsia="he-IL"/>
        </w:rPr>
      </w:pPr>
    </w:p>
    <w:p w:rsidR="00F771F4" w:rsidRDefault="00F771F4" w:rsidP="00F771F4">
      <w:pPr>
        <w:pStyle w:val="af9"/>
        <w:keepNext/>
        <w:rPr>
          <w:rtl/>
          <w:lang w:eastAsia="he-IL"/>
        </w:rPr>
      </w:pPr>
      <w:bookmarkStart w:id="167" w:name="ET_guest_גיל_שפירא_173"/>
      <w:r w:rsidRPr="00F771F4">
        <w:rPr>
          <w:rStyle w:val="TagStyle"/>
          <w:rtl/>
        </w:rPr>
        <w:t xml:space="preserve"> &lt;&lt; אורח &gt;&gt; </w:t>
      </w:r>
      <w:r>
        <w:rPr>
          <w:rtl/>
          <w:lang w:eastAsia="he-IL"/>
        </w:rPr>
        <w:t>גיל שפירא:</w:t>
      </w:r>
      <w:r w:rsidRPr="00F771F4">
        <w:rPr>
          <w:rStyle w:val="TagStyle"/>
          <w:rtl/>
        </w:rPr>
        <w:t xml:space="preserve"> &lt;&lt; אורח &gt;&gt;</w:t>
      </w:r>
      <w:r w:rsidR="00196546">
        <w:rPr>
          <w:rtl/>
          <w:lang w:eastAsia="he-IL"/>
        </w:rPr>
        <w:t xml:space="preserve"> </w:t>
      </w:r>
      <w:r>
        <w:rPr>
          <w:rtl/>
          <w:lang w:eastAsia="he-IL"/>
        </w:rPr>
        <w:t xml:space="preserve"> </w:t>
      </w:r>
      <w:bookmarkEnd w:id="167"/>
    </w:p>
    <w:p w:rsidR="00F771F4" w:rsidRDefault="00F771F4" w:rsidP="00F771F4">
      <w:pPr>
        <w:pStyle w:val="KeepWithNext"/>
        <w:rPr>
          <w:rtl/>
          <w:lang w:eastAsia="he-IL"/>
        </w:rPr>
      </w:pPr>
    </w:p>
    <w:p w:rsidR="00F771F4" w:rsidRDefault="00F771F4" w:rsidP="00F771F4">
      <w:pPr>
        <w:rPr>
          <w:rtl/>
          <w:lang w:eastAsia="he-IL"/>
        </w:rPr>
      </w:pPr>
      <w:proofErr w:type="spellStart"/>
      <w:r>
        <w:rPr>
          <w:rFonts w:hint="cs"/>
          <w:rtl/>
          <w:lang w:eastAsia="he-IL"/>
        </w:rPr>
        <w:t>צוהריים</w:t>
      </w:r>
      <w:proofErr w:type="spellEnd"/>
      <w:r>
        <w:rPr>
          <w:rFonts w:hint="cs"/>
          <w:rtl/>
          <w:lang w:eastAsia="he-IL"/>
        </w:rPr>
        <w:t xml:space="preserve"> טובים אדוני היושב-ראש, אני אנסה לקצר כי אני מבין שרשימת הדוברים ארוכה.</w:t>
      </w:r>
    </w:p>
    <w:p w:rsidR="00F771F4" w:rsidRDefault="00F771F4" w:rsidP="00F771F4">
      <w:pPr>
        <w:rPr>
          <w:rtl/>
          <w:lang w:eastAsia="he-IL"/>
        </w:rPr>
      </w:pPr>
    </w:p>
    <w:p w:rsidR="00F771F4" w:rsidRDefault="00F771F4" w:rsidP="00F771F4">
      <w:pPr>
        <w:rPr>
          <w:rtl/>
          <w:lang w:eastAsia="he-IL"/>
        </w:rPr>
      </w:pPr>
      <w:r>
        <w:rPr>
          <w:rFonts w:hint="cs"/>
          <w:rtl/>
          <w:lang w:eastAsia="he-IL"/>
        </w:rPr>
        <w:t xml:space="preserve">אני אבקש להתחיל דווקא במה שסיימה נציגת הייעוץ המשפטי של המשרד לביטחון פנים, באומרה שהם אינם מקלים ראש בתנאי הכליאה. אני סבור שהמצב שבו אנחנו נמצאים היום מלמד לצערי על ההיפך הגמור. אנחנו נמצאים במצב שבו למעלה ממחצית האסירים במדינת ישראל מוחזקים בתנאי כליאה שבית המשפט העליון קבע שהם פוגעים בליבת הזכות לכבוד. אני חושבת שזו הקלת ראש בתנאי המחיה, וכשאנחנו מצרפים לזה גם דברים נוספים כמו תנאים אחרים שהם לאו דווקא צפיפות אלא למשל החום הכבד ששורר היום בתקופת הקיץ כאשר מתקני הכליאה אינם ממוזגים ברובם </w:t>
      </w:r>
      <w:proofErr w:type="spellStart"/>
      <w:r>
        <w:rPr>
          <w:rFonts w:hint="cs"/>
          <w:rtl/>
          <w:lang w:eastAsia="he-IL"/>
        </w:rPr>
        <w:t>וכו</w:t>
      </w:r>
      <w:proofErr w:type="spellEnd"/>
      <w:r>
        <w:rPr>
          <w:rFonts w:hint="cs"/>
          <w:rtl/>
          <w:lang w:eastAsia="he-IL"/>
        </w:rPr>
        <w:t>'. כשמוסיפים לזה את הצפיפות, קשה מאוד לדבר גם על הליכי שיקום מוצלחים. קשה מאוד לנהל הליכי שיקום מוצלחים וקשה לראות את המאסר כהזדמנות כפי שגם הזכירו נציגות שב"ס, כשאנחנו מבינים באילו תנאים מוחזקים היום האסירים.</w:t>
      </w:r>
    </w:p>
    <w:p w:rsidR="00F771F4" w:rsidRDefault="00F771F4" w:rsidP="00F771F4">
      <w:pPr>
        <w:rPr>
          <w:rtl/>
          <w:lang w:eastAsia="he-IL"/>
        </w:rPr>
      </w:pPr>
    </w:p>
    <w:p w:rsidR="004A2C8C" w:rsidRDefault="00F771F4" w:rsidP="00F771F4">
      <w:pPr>
        <w:rPr>
          <w:rtl/>
          <w:lang w:eastAsia="he-IL"/>
        </w:rPr>
      </w:pPr>
      <w:r>
        <w:rPr>
          <w:rFonts w:hint="cs"/>
          <w:rtl/>
          <w:lang w:eastAsia="he-IL"/>
        </w:rPr>
        <w:t xml:space="preserve">העיר קודם היועץ המשפטי לוועדה שתקן הכליאה שנקבע היום הוא תקן כליאה טכני ולא מהותי, ולכן אנחנו חושבים כפי שגם הוזכר על ידי מספר חברי כנסת, שיש צורך להתאים את תקן הכליאה ולהפוך אותו לתקן כליאה מהותי שיביא בחשבון גם את הצפיפות, גם את תנאי הכליאה האחרים ויחושב על בסיס מכלול התנאים, לכן אי אפשר לקבוע מספר טכני. </w:t>
      </w:r>
    </w:p>
    <w:p w:rsidR="004A2C8C" w:rsidRDefault="004A2C8C" w:rsidP="00F771F4">
      <w:pPr>
        <w:rPr>
          <w:rtl/>
          <w:lang w:eastAsia="he-IL"/>
        </w:rPr>
      </w:pPr>
    </w:p>
    <w:p w:rsidR="00F771F4" w:rsidRDefault="00F771F4" w:rsidP="00F771F4">
      <w:pPr>
        <w:rPr>
          <w:rtl/>
          <w:lang w:eastAsia="he-IL"/>
        </w:rPr>
      </w:pPr>
      <w:r>
        <w:rPr>
          <w:rFonts w:hint="cs"/>
          <w:rtl/>
          <w:lang w:eastAsia="he-IL"/>
        </w:rPr>
        <w:t xml:space="preserve">המספר הטכני שנקבע היום של 14,000, שנמצא </w:t>
      </w:r>
      <w:proofErr w:type="spellStart"/>
      <w:r>
        <w:rPr>
          <w:rFonts w:hint="cs"/>
          <w:rtl/>
          <w:lang w:eastAsia="he-IL"/>
        </w:rPr>
        <w:t>איתנו</w:t>
      </w:r>
      <w:proofErr w:type="spellEnd"/>
      <w:r>
        <w:rPr>
          <w:rFonts w:hint="cs"/>
          <w:rtl/>
          <w:lang w:eastAsia="he-IL"/>
        </w:rPr>
        <w:t xml:space="preserve"> כבר תקופה ארוכה, למעלה משנתיים כמדומני, ומביא לכך שאין שחרור </w:t>
      </w:r>
      <w:proofErr w:type="spellStart"/>
      <w:r>
        <w:rPr>
          <w:rFonts w:hint="cs"/>
          <w:rtl/>
          <w:lang w:eastAsia="he-IL"/>
        </w:rPr>
        <w:t>מינהלי</w:t>
      </w:r>
      <w:proofErr w:type="spellEnd"/>
      <w:r>
        <w:rPr>
          <w:rFonts w:hint="cs"/>
          <w:rtl/>
          <w:lang w:eastAsia="he-IL"/>
        </w:rPr>
        <w:t xml:space="preserve"> רצוף אלא יש שחרור </w:t>
      </w:r>
      <w:proofErr w:type="spellStart"/>
      <w:r>
        <w:rPr>
          <w:rFonts w:hint="cs"/>
          <w:rtl/>
          <w:lang w:eastAsia="he-IL"/>
        </w:rPr>
        <w:t>מינהלי</w:t>
      </w:r>
      <w:proofErr w:type="spellEnd"/>
      <w:r>
        <w:rPr>
          <w:rFonts w:hint="cs"/>
          <w:rtl/>
          <w:lang w:eastAsia="he-IL"/>
        </w:rPr>
        <w:t xml:space="preserve"> מצומצם ומדורג לפי הקריטריונים שנקבעים בחוק, גורם לכך שעשרות ומאות אסירים ממשיכים להיות מוחזקים בתנאים קשים במיוחד לאורך זמן, לכן אנחנו סבורים שהוועדה צריכה לקבוע תקן כליאה מהותי, זה הדבר המרכזי, ואם לא ניתן לעשות את זה מאחר שהגענו למצב שבו אנחנו כבר נמצאים באיחור ניכר ו</w:t>
      </w:r>
      <w:r w:rsidR="007E6277">
        <w:rPr>
          <w:rFonts w:hint="cs"/>
          <w:rtl/>
          <w:lang w:eastAsia="he-IL"/>
        </w:rPr>
        <w:t>אנחנו</w:t>
      </w:r>
      <w:r>
        <w:rPr>
          <w:rFonts w:hint="cs"/>
          <w:rtl/>
          <w:lang w:eastAsia="he-IL"/>
        </w:rPr>
        <w:t xml:space="preserve"> כבר כמעט חודש בלי שחרור </w:t>
      </w:r>
      <w:proofErr w:type="spellStart"/>
      <w:r>
        <w:rPr>
          <w:rFonts w:hint="cs"/>
          <w:rtl/>
          <w:lang w:eastAsia="he-IL"/>
        </w:rPr>
        <w:t>מינהלי</w:t>
      </w:r>
      <w:proofErr w:type="spellEnd"/>
      <w:r>
        <w:rPr>
          <w:rFonts w:hint="cs"/>
          <w:rtl/>
          <w:lang w:eastAsia="he-IL"/>
        </w:rPr>
        <w:t>, אז לפחות צריך להיות כאן איזשהו איתות מאוד רציני מצד הוועדה על ידי הפחתה אפילו סמלית מ-14,000 כדי באמת להעביר את המסר החשוב בדבר הצורך לשמור על כבודם של האסירים כפי שנקבע בפסיקת בית המשפט העליון. תודה רבה.</w:t>
      </w:r>
    </w:p>
    <w:p w:rsidR="00F771F4" w:rsidRDefault="00F771F4" w:rsidP="00F771F4">
      <w:pPr>
        <w:rPr>
          <w:rtl/>
          <w:lang w:eastAsia="he-IL"/>
        </w:rPr>
      </w:pPr>
    </w:p>
    <w:p w:rsidR="00F771F4" w:rsidRDefault="00F771F4" w:rsidP="00F771F4">
      <w:pPr>
        <w:pStyle w:val="af6"/>
        <w:keepNext/>
        <w:rPr>
          <w:rtl/>
        </w:rPr>
      </w:pPr>
      <w:bookmarkStart w:id="168" w:name="ET_yor_5682_174"/>
      <w:r w:rsidRPr="00F771F4">
        <w:rPr>
          <w:rStyle w:val="TagStyle"/>
          <w:rtl/>
        </w:rPr>
        <w:lastRenderedPageBreak/>
        <w:t xml:space="preserve"> &lt;&lt; </w:t>
      </w:r>
      <w:proofErr w:type="spellStart"/>
      <w:r w:rsidRPr="00F771F4">
        <w:rPr>
          <w:rStyle w:val="TagStyle"/>
          <w:rtl/>
        </w:rPr>
        <w:t>יור</w:t>
      </w:r>
      <w:proofErr w:type="spellEnd"/>
      <w:r w:rsidRPr="00F771F4">
        <w:rPr>
          <w:rStyle w:val="TagStyle"/>
          <w:rtl/>
        </w:rPr>
        <w:t xml:space="preserve"> &gt;&gt; </w:t>
      </w:r>
      <w:r>
        <w:rPr>
          <w:rtl/>
        </w:rPr>
        <w:t xml:space="preserve">היו"ר סעיד </w:t>
      </w:r>
      <w:proofErr w:type="spellStart"/>
      <w:r>
        <w:rPr>
          <w:rtl/>
        </w:rPr>
        <w:t>אלחרומי</w:t>
      </w:r>
      <w:proofErr w:type="spellEnd"/>
      <w:r>
        <w:rPr>
          <w:rtl/>
        </w:rPr>
        <w:t>:</w:t>
      </w:r>
      <w:r w:rsidRPr="00F771F4">
        <w:rPr>
          <w:rStyle w:val="TagStyle"/>
          <w:rtl/>
        </w:rPr>
        <w:t xml:space="preserve"> &lt;&lt; </w:t>
      </w:r>
      <w:proofErr w:type="spellStart"/>
      <w:r w:rsidRPr="00F771F4">
        <w:rPr>
          <w:rStyle w:val="TagStyle"/>
          <w:rtl/>
        </w:rPr>
        <w:t>יור</w:t>
      </w:r>
      <w:proofErr w:type="spellEnd"/>
      <w:r w:rsidRPr="00F771F4">
        <w:rPr>
          <w:rStyle w:val="TagStyle"/>
          <w:rtl/>
        </w:rPr>
        <w:t xml:space="preserve"> &gt;&gt;</w:t>
      </w:r>
      <w:r w:rsidR="00196546">
        <w:rPr>
          <w:rtl/>
        </w:rPr>
        <w:t xml:space="preserve"> </w:t>
      </w:r>
      <w:r>
        <w:rPr>
          <w:rtl/>
        </w:rPr>
        <w:t xml:space="preserve"> </w:t>
      </w:r>
      <w:bookmarkEnd w:id="168"/>
    </w:p>
    <w:p w:rsidR="00F771F4" w:rsidRDefault="00F771F4" w:rsidP="00F771F4">
      <w:pPr>
        <w:pStyle w:val="KeepWithNext"/>
        <w:rPr>
          <w:rtl/>
          <w:lang w:eastAsia="he-IL"/>
        </w:rPr>
      </w:pPr>
    </w:p>
    <w:p w:rsidR="00F771F4" w:rsidRDefault="00F771F4" w:rsidP="00F771F4">
      <w:pPr>
        <w:rPr>
          <w:rtl/>
          <w:lang w:eastAsia="he-IL"/>
        </w:rPr>
      </w:pPr>
      <w:r>
        <w:rPr>
          <w:rFonts w:hint="cs"/>
          <w:rtl/>
          <w:lang w:eastAsia="he-IL"/>
        </w:rPr>
        <w:t>תודה, גיל.</w:t>
      </w:r>
    </w:p>
    <w:p w:rsidR="00F771F4" w:rsidRDefault="00F771F4" w:rsidP="00F771F4">
      <w:pPr>
        <w:rPr>
          <w:rtl/>
          <w:lang w:eastAsia="he-IL"/>
        </w:rPr>
      </w:pPr>
    </w:p>
    <w:p w:rsidR="00F771F4" w:rsidRDefault="00F771F4" w:rsidP="00F771F4">
      <w:pPr>
        <w:rPr>
          <w:rtl/>
          <w:lang w:eastAsia="he-IL"/>
        </w:rPr>
      </w:pPr>
      <w:r>
        <w:rPr>
          <w:rFonts w:hint="cs"/>
          <w:rtl/>
          <w:lang w:eastAsia="he-IL"/>
        </w:rPr>
        <w:t xml:space="preserve">איילת </w:t>
      </w:r>
      <w:proofErr w:type="spellStart"/>
      <w:r>
        <w:rPr>
          <w:rFonts w:hint="cs"/>
          <w:rtl/>
          <w:lang w:eastAsia="he-IL"/>
        </w:rPr>
        <w:t>רזין</w:t>
      </w:r>
      <w:proofErr w:type="spellEnd"/>
      <w:r>
        <w:rPr>
          <w:rFonts w:hint="cs"/>
          <w:rtl/>
          <w:lang w:eastAsia="he-IL"/>
        </w:rPr>
        <w:t>, בקשה.</w:t>
      </w:r>
    </w:p>
    <w:p w:rsidR="00472072" w:rsidRDefault="00472072" w:rsidP="00F771F4">
      <w:pPr>
        <w:rPr>
          <w:rtl/>
          <w:lang w:eastAsia="he-IL"/>
        </w:rPr>
      </w:pPr>
    </w:p>
    <w:p w:rsidR="00472072" w:rsidRDefault="00472072" w:rsidP="00472072">
      <w:pPr>
        <w:pStyle w:val="af9"/>
        <w:keepNext/>
        <w:rPr>
          <w:rtl/>
          <w:lang w:eastAsia="he-IL"/>
        </w:rPr>
      </w:pPr>
      <w:bookmarkStart w:id="169" w:name="ET_guest_איילת_רזין___בזום_175"/>
      <w:r w:rsidRPr="00472072">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w:t>
      </w:r>
      <w:r w:rsidRPr="00472072">
        <w:rPr>
          <w:rStyle w:val="TagStyle"/>
          <w:rtl/>
        </w:rPr>
        <w:t xml:space="preserve"> &lt;&lt; אורח &gt;&gt;</w:t>
      </w:r>
      <w:r w:rsidR="00196546">
        <w:rPr>
          <w:rtl/>
          <w:lang w:eastAsia="he-IL"/>
        </w:rPr>
        <w:t xml:space="preserve"> </w:t>
      </w:r>
      <w:r>
        <w:rPr>
          <w:rtl/>
          <w:lang w:eastAsia="he-IL"/>
        </w:rPr>
        <w:t xml:space="preserve"> </w:t>
      </w:r>
      <w:bookmarkEnd w:id="169"/>
    </w:p>
    <w:p w:rsidR="00472072" w:rsidRDefault="00472072" w:rsidP="00472072">
      <w:pPr>
        <w:pStyle w:val="KeepWithNext"/>
        <w:rPr>
          <w:rtl/>
          <w:lang w:eastAsia="he-IL"/>
        </w:rPr>
      </w:pPr>
    </w:p>
    <w:p w:rsidR="00472072" w:rsidRDefault="00472072" w:rsidP="00472072">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מצטערת מאוד שלא ידענו על הדיון קודם, שאחרת היינו מגיעות, אני וחברתי, עו"ד לירון אשל מהמועצה לשלום הילד, כי התחושה היא שקולם של נפגעי העבירה לא נשמע ולא נשמע מספיק בדיון </w:t>
      </w:r>
      <w:proofErr w:type="spellStart"/>
      <w:r>
        <w:rPr>
          <w:rFonts w:hint="cs"/>
          <w:rtl/>
          <w:lang w:eastAsia="he-IL"/>
        </w:rPr>
        <w:t>הכל</w:t>
      </w:r>
      <w:proofErr w:type="spellEnd"/>
      <w:r>
        <w:rPr>
          <w:rFonts w:hint="cs"/>
          <w:rtl/>
          <w:lang w:eastAsia="he-IL"/>
        </w:rPr>
        <w:t xml:space="preserve"> כך חשוב הזה. </w:t>
      </w:r>
    </w:p>
    <w:p w:rsidR="00472072" w:rsidRDefault="00472072" w:rsidP="00472072">
      <w:pPr>
        <w:rPr>
          <w:rtl/>
          <w:lang w:eastAsia="he-IL"/>
        </w:rPr>
      </w:pPr>
    </w:p>
    <w:p w:rsidR="00472072" w:rsidRDefault="00472072" w:rsidP="00472072">
      <w:pPr>
        <w:rPr>
          <w:rtl/>
          <w:lang w:eastAsia="he-IL"/>
        </w:rPr>
      </w:pPr>
      <w:r>
        <w:rPr>
          <w:rFonts w:hint="cs"/>
          <w:rtl/>
          <w:lang w:eastAsia="he-IL"/>
        </w:rPr>
        <w:t xml:space="preserve">אני אומר בפתח הדברים, תנאי מחיה זה דבר מאוד חשוב גם לשיקום. אני מתחברת מאוד לדברים של עו"ד שפירא מהסניגוריה הציבורית. יחד עם זאת, התוצאה של השחרור </w:t>
      </w:r>
      <w:proofErr w:type="spellStart"/>
      <w:r>
        <w:rPr>
          <w:rFonts w:hint="cs"/>
          <w:rtl/>
          <w:lang w:eastAsia="he-IL"/>
        </w:rPr>
        <w:t>המינהלי</w:t>
      </w:r>
      <w:proofErr w:type="spellEnd"/>
      <w:r>
        <w:rPr>
          <w:rFonts w:hint="cs"/>
          <w:rtl/>
          <w:lang w:eastAsia="he-IL"/>
        </w:rPr>
        <w:t xml:space="preserve"> הזה, המשמעות שלה היא דלת מסתובבת, ואני אספר לכם על י'. י', הבת שלו, כרגע זה באיסור פרסום, אני אדבר בקווים מאוד כלליים. הבת שלו עברה פגיעה מינית קשה על ידי אדם שלא עלה לוועדת שחרורים בגלל שהוא לא עבר שום סוג של שיקום. מספר שבועות אחר כך הוא יצא משחרור </w:t>
      </w:r>
      <w:proofErr w:type="spellStart"/>
      <w:r>
        <w:rPr>
          <w:rFonts w:hint="cs"/>
          <w:rtl/>
          <w:lang w:eastAsia="he-IL"/>
        </w:rPr>
        <w:t>מינהלי</w:t>
      </w:r>
      <w:proofErr w:type="spellEnd"/>
      <w:r>
        <w:rPr>
          <w:rFonts w:hint="cs"/>
          <w:rtl/>
          <w:lang w:eastAsia="he-IL"/>
        </w:rPr>
        <w:t xml:space="preserve">. זה פשוט בלתי נסבל התוצאה הזאת ואולי לשב"ס אין נתונים. לנו יש סיפורים, מקרים. </w:t>
      </w:r>
    </w:p>
    <w:p w:rsidR="00472072" w:rsidRDefault="00472072" w:rsidP="00472072">
      <w:pPr>
        <w:rPr>
          <w:rtl/>
          <w:lang w:eastAsia="he-IL"/>
        </w:rPr>
      </w:pPr>
    </w:p>
    <w:p w:rsidR="00472072" w:rsidRDefault="00472072" w:rsidP="00472072">
      <w:pPr>
        <w:rPr>
          <w:rtl/>
          <w:lang w:eastAsia="he-IL"/>
        </w:rPr>
      </w:pPr>
      <w:r>
        <w:rPr>
          <w:rFonts w:hint="cs"/>
          <w:rtl/>
          <w:lang w:eastAsia="he-IL"/>
        </w:rPr>
        <w:t xml:space="preserve">שמענו את חברי הכנסת זועקים את זעקתם של האסירים, אבל צריך להבין שהיום זה חותמת גומי. שירות בתי הסוהר הוא חותמת גומי. אפילו לא יכולנו להגיש בג"ץ במקרה של י' כמו שציינתי, בגלל שאי אפשר לטעון על שיקול הדעת בגלל שאין שיקול דעת. זו חותמת גומי. אין היום סינון, בוודאי לא סינון מספק כפי שניסינו למנוע בדיונים כשנחקק החוק הזה. </w:t>
      </w:r>
    </w:p>
    <w:p w:rsidR="00472072" w:rsidRDefault="00472072" w:rsidP="00472072">
      <w:pPr>
        <w:rPr>
          <w:rtl/>
          <w:lang w:eastAsia="he-IL"/>
        </w:rPr>
      </w:pPr>
    </w:p>
    <w:p w:rsidR="00472072" w:rsidRDefault="00472072" w:rsidP="00041E4F">
      <w:pPr>
        <w:rPr>
          <w:rtl/>
          <w:lang w:eastAsia="he-IL"/>
        </w:rPr>
      </w:pPr>
      <w:r>
        <w:rPr>
          <w:rFonts w:hint="cs"/>
          <w:rtl/>
          <w:lang w:eastAsia="he-IL"/>
        </w:rPr>
        <w:t xml:space="preserve">אני חייבת עוד מילה. כמו שתיארו את האסיר שהוא לא יודע מתי הוא ישתחרר, אז נפגעת העבירה לא יודעת מתי אותו פוגע פתאום יצוץ לה בבית או בקיבוץ או בשכונה. זה מצב שהוא בלתי נסבל, אז תנאי המחיה של אסירים הם חשובים אבל מי שצריך לשלם את המחיר הוא לא נפגעי העבירה ובוודאי לא הציבור. </w:t>
      </w:r>
    </w:p>
    <w:p w:rsidR="00472072" w:rsidRDefault="00472072" w:rsidP="00472072">
      <w:pPr>
        <w:rPr>
          <w:rtl/>
          <w:lang w:eastAsia="he-IL"/>
        </w:rPr>
      </w:pPr>
    </w:p>
    <w:p w:rsidR="00472072" w:rsidRDefault="00472072" w:rsidP="00041E4F">
      <w:pPr>
        <w:rPr>
          <w:rtl/>
          <w:lang w:eastAsia="he-IL"/>
        </w:rPr>
      </w:pPr>
      <w:r>
        <w:rPr>
          <w:rFonts w:hint="cs"/>
          <w:rtl/>
          <w:lang w:eastAsia="he-IL"/>
        </w:rPr>
        <w:t xml:space="preserve">אני רוצה להתייחס רגע </w:t>
      </w:r>
      <w:r w:rsidR="00041E4F">
        <w:rPr>
          <w:rFonts w:hint="cs"/>
          <w:rtl/>
          <w:lang w:eastAsia="he-IL"/>
        </w:rPr>
        <w:t>ל</w:t>
      </w:r>
      <w:r>
        <w:rPr>
          <w:rFonts w:hint="cs"/>
          <w:rtl/>
          <w:lang w:eastAsia="he-IL"/>
        </w:rPr>
        <w:t>נתונים של שירות בתי הסוהר</w:t>
      </w:r>
      <w:r w:rsidR="00041E4F">
        <w:rPr>
          <w:rFonts w:hint="cs"/>
          <w:rtl/>
          <w:lang w:eastAsia="he-IL"/>
        </w:rPr>
        <w:t xml:space="preserve"> מ-2019 </w:t>
      </w:r>
      <w:r>
        <w:rPr>
          <w:rFonts w:hint="cs"/>
          <w:rtl/>
          <w:lang w:eastAsia="he-IL"/>
        </w:rPr>
        <w:t>לגבי אורך המאסר. למעלה מ-70% מהאסירים מרצים פחות מחמש שנים. אין לי חלוקה של ארבע</w:t>
      </w:r>
      <w:r w:rsidR="00041E4F">
        <w:rPr>
          <w:rFonts w:hint="cs"/>
          <w:rtl/>
          <w:lang w:eastAsia="he-IL"/>
        </w:rPr>
        <w:t>,</w:t>
      </w:r>
      <w:r>
        <w:rPr>
          <w:rFonts w:hint="cs"/>
          <w:rtl/>
          <w:lang w:eastAsia="he-IL"/>
        </w:rPr>
        <w:t xml:space="preserve"> אבל למעלה מ-70% מרצים מתחת לחמש שנים, כלומר רוב עברייני המין מיועדים לכאורה לשחרור. זה נתון אחד. </w:t>
      </w:r>
    </w:p>
    <w:p w:rsidR="00472072" w:rsidRDefault="00472072" w:rsidP="00472072">
      <w:pPr>
        <w:rPr>
          <w:rtl/>
          <w:lang w:eastAsia="he-IL"/>
        </w:rPr>
      </w:pPr>
    </w:p>
    <w:p w:rsidR="00472072" w:rsidRPr="00472072" w:rsidRDefault="00041E4F" w:rsidP="00041E4F">
      <w:pPr>
        <w:rPr>
          <w:rtl/>
          <w:lang w:eastAsia="he-IL"/>
        </w:rPr>
      </w:pPr>
      <w:r>
        <w:rPr>
          <w:rFonts w:hint="cs"/>
          <w:rtl/>
          <w:lang w:eastAsia="he-IL"/>
        </w:rPr>
        <w:t xml:space="preserve">המשפט האחרון הוא לגבי </w:t>
      </w:r>
      <w:proofErr w:type="spellStart"/>
      <w:r>
        <w:rPr>
          <w:rFonts w:hint="cs"/>
          <w:rtl/>
          <w:lang w:eastAsia="he-IL"/>
        </w:rPr>
        <w:t>רצידיביזם</w:t>
      </w:r>
      <w:proofErr w:type="spellEnd"/>
      <w:r>
        <w:rPr>
          <w:rFonts w:hint="cs"/>
          <w:rtl/>
          <w:lang w:eastAsia="he-IL"/>
        </w:rPr>
        <w:t xml:space="preserve">, גם נתונים שקיבלנו משירות בתי הסוהר. מתוך 762 עברייני מין שריצו מאסר על עבירות מין, 57% הם עבריינים חוזרים. יותר מרבע מהם מרצים את המאסר השלישי ומעלה שלהם, אז בנתונים האלה ועם הסכנה שעלולה להישקף לציבור והמחיר שמשלמים נפגעי העבירה, אני וחברתי מהמועצה לשלום הילד דורשות שתקן הכליאה לא ישונה, בוודאי עד שלא תועבר החקיקה, ויפה שעה אחת קודם. </w:t>
      </w:r>
    </w:p>
    <w:p w:rsidR="00041E4F" w:rsidRDefault="00041E4F" w:rsidP="00A41967">
      <w:pPr>
        <w:rPr>
          <w:rtl/>
          <w:lang w:eastAsia="he-IL"/>
        </w:rPr>
      </w:pPr>
    </w:p>
    <w:p w:rsidR="00041E4F" w:rsidRDefault="00041E4F" w:rsidP="00041E4F">
      <w:pPr>
        <w:pStyle w:val="af6"/>
        <w:keepNext/>
        <w:rPr>
          <w:rtl/>
        </w:rPr>
      </w:pPr>
      <w:bookmarkStart w:id="170" w:name="ET_yor_5682_176"/>
      <w:r w:rsidRPr="00041E4F">
        <w:rPr>
          <w:rStyle w:val="TagStyle"/>
          <w:rtl/>
        </w:rPr>
        <w:t xml:space="preserve"> &lt;&lt; </w:t>
      </w:r>
      <w:proofErr w:type="spellStart"/>
      <w:r w:rsidRPr="00041E4F">
        <w:rPr>
          <w:rStyle w:val="TagStyle"/>
          <w:rtl/>
        </w:rPr>
        <w:t>יור</w:t>
      </w:r>
      <w:proofErr w:type="spellEnd"/>
      <w:r w:rsidRPr="00041E4F">
        <w:rPr>
          <w:rStyle w:val="TagStyle"/>
          <w:rtl/>
        </w:rPr>
        <w:t xml:space="preserve"> &gt;&gt; </w:t>
      </w:r>
      <w:r>
        <w:rPr>
          <w:rtl/>
        </w:rPr>
        <w:t xml:space="preserve">היו"ר סעיד </w:t>
      </w:r>
      <w:proofErr w:type="spellStart"/>
      <w:r>
        <w:rPr>
          <w:rtl/>
        </w:rPr>
        <w:t>אלחרומי</w:t>
      </w:r>
      <w:proofErr w:type="spellEnd"/>
      <w:r>
        <w:rPr>
          <w:rtl/>
        </w:rPr>
        <w:t>:</w:t>
      </w:r>
      <w:r w:rsidRPr="00041E4F">
        <w:rPr>
          <w:rStyle w:val="TagStyle"/>
          <w:rtl/>
        </w:rPr>
        <w:t xml:space="preserve"> &lt;&lt; </w:t>
      </w:r>
      <w:proofErr w:type="spellStart"/>
      <w:r w:rsidRPr="00041E4F">
        <w:rPr>
          <w:rStyle w:val="TagStyle"/>
          <w:rtl/>
        </w:rPr>
        <w:t>יור</w:t>
      </w:r>
      <w:proofErr w:type="spellEnd"/>
      <w:r w:rsidRPr="00041E4F">
        <w:rPr>
          <w:rStyle w:val="TagStyle"/>
          <w:rtl/>
        </w:rPr>
        <w:t xml:space="preserve"> &gt;&gt;</w:t>
      </w:r>
      <w:r w:rsidR="00196546">
        <w:rPr>
          <w:rtl/>
        </w:rPr>
        <w:t xml:space="preserve"> </w:t>
      </w:r>
      <w:r>
        <w:rPr>
          <w:rtl/>
        </w:rPr>
        <w:t xml:space="preserve"> </w:t>
      </w:r>
      <w:bookmarkEnd w:id="170"/>
    </w:p>
    <w:p w:rsidR="00041E4F" w:rsidRDefault="00041E4F" w:rsidP="00041E4F">
      <w:pPr>
        <w:pStyle w:val="KeepWithNext"/>
        <w:rPr>
          <w:rtl/>
          <w:lang w:eastAsia="he-IL"/>
        </w:rPr>
      </w:pPr>
    </w:p>
    <w:p w:rsidR="00041E4F" w:rsidRDefault="00041E4F" w:rsidP="002C7A8D">
      <w:pPr>
        <w:rPr>
          <w:rtl/>
          <w:lang w:eastAsia="he-IL"/>
        </w:rPr>
      </w:pPr>
      <w:proofErr w:type="spellStart"/>
      <w:r>
        <w:rPr>
          <w:rFonts w:hint="cs"/>
          <w:rtl/>
          <w:lang w:eastAsia="he-IL"/>
        </w:rPr>
        <w:t>אוקיי</w:t>
      </w:r>
      <w:proofErr w:type="spellEnd"/>
      <w:r>
        <w:rPr>
          <w:rFonts w:hint="cs"/>
          <w:rtl/>
          <w:lang w:eastAsia="he-IL"/>
        </w:rPr>
        <w:t>, תודה.</w:t>
      </w:r>
    </w:p>
    <w:p w:rsidR="002C7A8D" w:rsidRDefault="002C7A8D" w:rsidP="002C7A8D">
      <w:pPr>
        <w:rPr>
          <w:rtl/>
          <w:lang w:eastAsia="he-IL"/>
        </w:rPr>
      </w:pPr>
    </w:p>
    <w:p w:rsidR="002C7A8D" w:rsidRDefault="002C7A8D" w:rsidP="002C7A8D">
      <w:pPr>
        <w:rPr>
          <w:rtl/>
          <w:lang w:eastAsia="he-IL"/>
        </w:rPr>
      </w:pPr>
      <w:r>
        <w:rPr>
          <w:rFonts w:hint="cs"/>
          <w:rtl/>
          <w:lang w:eastAsia="he-IL"/>
        </w:rPr>
        <w:t xml:space="preserve">עו"ד נעמה נמצאת </w:t>
      </w:r>
      <w:proofErr w:type="spellStart"/>
      <w:r>
        <w:rPr>
          <w:rFonts w:hint="cs"/>
          <w:rtl/>
          <w:lang w:eastAsia="he-IL"/>
        </w:rPr>
        <w:t>איתנו</w:t>
      </w:r>
      <w:proofErr w:type="spellEnd"/>
      <w:r>
        <w:rPr>
          <w:rFonts w:hint="cs"/>
          <w:rtl/>
          <w:lang w:eastAsia="he-IL"/>
        </w:rPr>
        <w:t>?</w:t>
      </w:r>
    </w:p>
    <w:p w:rsidR="002C7A8D" w:rsidRDefault="002C7A8D" w:rsidP="002C7A8D">
      <w:pPr>
        <w:rPr>
          <w:rtl/>
          <w:lang w:eastAsia="he-IL"/>
        </w:rPr>
      </w:pPr>
    </w:p>
    <w:p w:rsidR="002C7A8D" w:rsidRDefault="002C7A8D" w:rsidP="002C7A8D">
      <w:pPr>
        <w:pStyle w:val="af9"/>
        <w:keepNext/>
        <w:rPr>
          <w:rtl/>
          <w:lang w:eastAsia="he-IL"/>
        </w:rPr>
      </w:pPr>
      <w:bookmarkStart w:id="171" w:name="ET_guest_נעמה_פויכטונגר_177"/>
      <w:r w:rsidRPr="002C7A8D">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2C7A8D">
        <w:rPr>
          <w:rStyle w:val="TagStyle"/>
          <w:rtl/>
        </w:rPr>
        <w:t xml:space="preserve"> &lt;&lt; אורח &gt;&gt;</w:t>
      </w:r>
      <w:r w:rsidR="00196546">
        <w:rPr>
          <w:rtl/>
          <w:lang w:eastAsia="he-IL"/>
        </w:rPr>
        <w:t xml:space="preserve"> </w:t>
      </w:r>
      <w:r>
        <w:rPr>
          <w:rtl/>
          <w:lang w:eastAsia="he-IL"/>
        </w:rPr>
        <w:t xml:space="preserve"> </w:t>
      </w:r>
      <w:bookmarkEnd w:id="171"/>
    </w:p>
    <w:p w:rsidR="002C7A8D" w:rsidRDefault="002C7A8D" w:rsidP="002C7A8D">
      <w:pPr>
        <w:pStyle w:val="KeepWithNext"/>
        <w:rPr>
          <w:rtl/>
          <w:lang w:eastAsia="he-IL"/>
        </w:rPr>
      </w:pPr>
    </w:p>
    <w:p w:rsidR="002C7A8D" w:rsidRDefault="002C7A8D" w:rsidP="002C7A8D">
      <w:pPr>
        <w:rPr>
          <w:rtl/>
          <w:lang w:eastAsia="he-IL"/>
        </w:rPr>
      </w:pPr>
      <w:r>
        <w:rPr>
          <w:rFonts w:hint="cs"/>
          <w:rtl/>
          <w:lang w:eastAsia="he-IL"/>
        </w:rPr>
        <w:t xml:space="preserve">אני לא רוצה להלאות את הוועדה, עיקרי הדברים נאמרו. הדברים שאמרה גלי מהייעוץ המשפטי של המשרד לביטחון פנים משקפים גם את עמדתנו בנושא הזה. </w:t>
      </w:r>
    </w:p>
    <w:p w:rsidR="002C7A8D" w:rsidRDefault="002C7A8D" w:rsidP="002C7A8D">
      <w:pPr>
        <w:rPr>
          <w:rtl/>
          <w:lang w:eastAsia="he-IL"/>
        </w:rPr>
      </w:pPr>
    </w:p>
    <w:p w:rsidR="002C7A8D" w:rsidRDefault="002C7A8D" w:rsidP="002C7A8D">
      <w:pPr>
        <w:rPr>
          <w:rtl/>
          <w:lang w:eastAsia="he-IL"/>
        </w:rPr>
      </w:pPr>
      <w:r>
        <w:rPr>
          <w:rFonts w:hint="cs"/>
          <w:rtl/>
          <w:lang w:eastAsia="he-IL"/>
        </w:rPr>
        <w:t>אני כן אחדד שהמתח שמרגישים פה כולם בין הצורך מצד אחד לתת מענים מידיים לצורך בריווח של בתי הסוהר</w:t>
      </w:r>
      <w:r w:rsidR="00000723">
        <w:rPr>
          <w:rFonts w:hint="cs"/>
          <w:rtl/>
          <w:lang w:eastAsia="he-IL"/>
        </w:rPr>
        <w:t>,</w:t>
      </w:r>
      <w:r>
        <w:rPr>
          <w:rFonts w:hint="cs"/>
          <w:rtl/>
          <w:lang w:eastAsia="he-IL"/>
        </w:rPr>
        <w:t xml:space="preserve"> ומצד שני החובה כן לקיים את גזרי הדין של בית המשפט כמו שצריך גם להגן על שלום הציבור, הוא מתח </w:t>
      </w:r>
      <w:proofErr w:type="spellStart"/>
      <w:r>
        <w:rPr>
          <w:rFonts w:hint="cs"/>
          <w:rtl/>
          <w:lang w:eastAsia="he-IL"/>
        </w:rPr>
        <w:t>אמיתי</w:t>
      </w:r>
      <w:proofErr w:type="spellEnd"/>
      <w:r>
        <w:rPr>
          <w:rFonts w:hint="cs"/>
          <w:rtl/>
          <w:lang w:eastAsia="he-IL"/>
        </w:rPr>
        <w:t xml:space="preserve">. כולנו שותפים לו. אני לא חושבת שיש כאן מישהו שחושב שיש רק צד אחד של המטבע שצריך לתת לו משקל. </w:t>
      </w:r>
    </w:p>
    <w:p w:rsidR="002C7A8D" w:rsidRDefault="002C7A8D" w:rsidP="002C7A8D">
      <w:pPr>
        <w:rPr>
          <w:rtl/>
          <w:lang w:eastAsia="he-IL"/>
        </w:rPr>
      </w:pPr>
    </w:p>
    <w:p w:rsidR="00000723" w:rsidRDefault="002C7A8D" w:rsidP="002C7A8D">
      <w:pPr>
        <w:rPr>
          <w:rtl/>
          <w:lang w:eastAsia="he-IL"/>
        </w:rPr>
      </w:pPr>
      <w:r>
        <w:rPr>
          <w:rFonts w:hint="cs"/>
          <w:rtl/>
          <w:lang w:eastAsia="he-IL"/>
        </w:rPr>
        <w:t xml:space="preserve">אני כן חושבת שנאמרו פה אמירות לא כל כך מדויקות לגבי השחרור </w:t>
      </w:r>
      <w:proofErr w:type="spellStart"/>
      <w:r>
        <w:rPr>
          <w:rFonts w:hint="cs"/>
          <w:rtl/>
          <w:lang w:eastAsia="he-IL"/>
        </w:rPr>
        <w:t>המינהלי</w:t>
      </w:r>
      <w:proofErr w:type="spellEnd"/>
      <w:r>
        <w:rPr>
          <w:rFonts w:hint="cs"/>
          <w:rtl/>
          <w:lang w:eastAsia="he-IL"/>
        </w:rPr>
        <w:t xml:space="preserve"> כמודל שהוא כבר מונצח הרבה שנים ושיש לאסירים ציפייה לגיטימית לגביו, בראש ובראשונה מפני שהמודל הבסיסי של השחרור </w:t>
      </w:r>
      <w:proofErr w:type="spellStart"/>
      <w:r>
        <w:rPr>
          <w:rFonts w:hint="cs"/>
          <w:rtl/>
          <w:lang w:eastAsia="he-IL"/>
        </w:rPr>
        <w:t>המינהלי</w:t>
      </w:r>
      <w:proofErr w:type="spellEnd"/>
      <w:r>
        <w:rPr>
          <w:rFonts w:hint="cs"/>
          <w:rtl/>
          <w:lang w:eastAsia="he-IL"/>
        </w:rPr>
        <w:t xml:space="preserve"> שמתקיים כל השנים הוא מודל של שחרור מאוד בשוליים, של תקופות מאוד קצרות, שהוא ממש משמש כמו מן שסתום ביטחון למצבים שבהם מצבת האסירים עולה קצת על תקן הכליאה. </w:t>
      </w:r>
    </w:p>
    <w:p w:rsidR="00000723" w:rsidRDefault="00000723" w:rsidP="002C7A8D">
      <w:pPr>
        <w:rPr>
          <w:rtl/>
          <w:lang w:eastAsia="he-IL"/>
        </w:rPr>
      </w:pPr>
    </w:p>
    <w:p w:rsidR="00000723" w:rsidRDefault="002C7A8D" w:rsidP="002C7A8D">
      <w:pPr>
        <w:rPr>
          <w:rtl/>
          <w:lang w:eastAsia="he-IL"/>
        </w:rPr>
      </w:pPr>
      <w:r>
        <w:rPr>
          <w:rFonts w:hint="cs"/>
          <w:rtl/>
          <w:lang w:eastAsia="he-IL"/>
        </w:rPr>
        <w:t xml:space="preserve">קשה לחלוק על זה שהמודל הנוכחי של שחרור </w:t>
      </w:r>
      <w:proofErr w:type="spellStart"/>
      <w:r>
        <w:rPr>
          <w:rFonts w:hint="cs"/>
          <w:rtl/>
          <w:lang w:eastAsia="he-IL"/>
        </w:rPr>
        <w:t>מינהלי</w:t>
      </w:r>
      <w:proofErr w:type="spellEnd"/>
      <w:r>
        <w:rPr>
          <w:rFonts w:hint="cs"/>
          <w:rtl/>
          <w:lang w:eastAsia="he-IL"/>
        </w:rPr>
        <w:t xml:space="preserve"> הורחב. ההגדלה של התקופות היא מאוד דרמטית, השחרורים מגיעים לפעמים למספר רב של חודשים לפני סיום המאסר כמו שהוא היה אמור להיות. ההשלכות של זה הן השלכות שאנחנו מכירים. דובר על זה פה אז אני לא ארחיב, אבל אנחנו רואים פגיעה באמת במוטיבציה להשתתף בהליכי שיקום ולשחרור על תנאי. זה גם אחת הבעיות שהצעת החוק הנוכחית מנסה לפתור על ידי מתן תמריץ נוסף לאסירים כן להתגייס להליכי שחרור על תנאי. </w:t>
      </w:r>
    </w:p>
    <w:p w:rsidR="00000723" w:rsidRDefault="00000723" w:rsidP="002C7A8D">
      <w:pPr>
        <w:rPr>
          <w:rtl/>
          <w:lang w:eastAsia="he-IL"/>
        </w:rPr>
      </w:pPr>
    </w:p>
    <w:p w:rsidR="002C7A8D" w:rsidRDefault="002C7A8D" w:rsidP="002C7A8D">
      <w:pPr>
        <w:rPr>
          <w:rtl/>
          <w:lang w:eastAsia="he-IL"/>
        </w:rPr>
      </w:pPr>
      <w:r>
        <w:rPr>
          <w:rFonts w:hint="cs"/>
          <w:rtl/>
          <w:lang w:eastAsia="he-IL"/>
        </w:rPr>
        <w:t xml:space="preserve">מהסיבה הזאת אנחנו גם באמת תומכים בהחלט בהצעת החוק שהמשרד לביטחון פנים השקיע בו מחשבה רבה ושנועדה לא לפתור את כל הבעיות של השחרור </w:t>
      </w:r>
      <w:proofErr w:type="spellStart"/>
      <w:r>
        <w:rPr>
          <w:rFonts w:hint="cs"/>
          <w:rtl/>
          <w:lang w:eastAsia="he-IL"/>
        </w:rPr>
        <w:t>המינהלי</w:t>
      </w:r>
      <w:proofErr w:type="spellEnd"/>
      <w:r>
        <w:rPr>
          <w:rFonts w:hint="cs"/>
          <w:rtl/>
          <w:lang w:eastAsia="he-IL"/>
        </w:rPr>
        <w:t xml:space="preserve"> שהוא באמת מודל מאוד בדיעבד, הוא לא מודל של מלכתחילה, אבל הוא כן מנסה לייצר </w:t>
      </w:r>
      <w:proofErr w:type="spellStart"/>
      <w:r>
        <w:rPr>
          <w:rFonts w:hint="cs"/>
          <w:rtl/>
          <w:lang w:eastAsia="he-IL"/>
        </w:rPr>
        <w:t>איזונים</w:t>
      </w:r>
      <w:proofErr w:type="spellEnd"/>
      <w:r>
        <w:rPr>
          <w:rFonts w:hint="cs"/>
          <w:rtl/>
          <w:lang w:eastAsia="he-IL"/>
        </w:rPr>
        <w:t xml:space="preserve"> קצת יותר טובים שיגנו בצורה קצת יותר טובה על הציבור, גם אם לא יהיה בזה מענה מלא.</w:t>
      </w:r>
    </w:p>
    <w:p w:rsidR="002C7A8D" w:rsidRDefault="002C7A8D" w:rsidP="002C7A8D">
      <w:pPr>
        <w:rPr>
          <w:rtl/>
          <w:lang w:eastAsia="he-IL"/>
        </w:rPr>
      </w:pPr>
    </w:p>
    <w:p w:rsidR="002C7A8D" w:rsidRDefault="002C7A8D" w:rsidP="002C7A8D">
      <w:pPr>
        <w:rPr>
          <w:rtl/>
          <w:lang w:eastAsia="he-IL"/>
        </w:rPr>
      </w:pPr>
      <w:r>
        <w:rPr>
          <w:rFonts w:hint="cs"/>
          <w:rtl/>
          <w:lang w:eastAsia="he-IL"/>
        </w:rPr>
        <w:t xml:space="preserve">באמת כמו שציין עידו, צריך כן להבחין כל הזמן בין פתרונות ארוכי טווח, פתרונות עומק שיש להן חשיבות רבה לטווח ארוך, לא רק כדי להקל על הצפיפות, אגב, אלא גם כדי להגשים את ההמלצות והמסקנות עוד של דוח ועדת </w:t>
      </w:r>
      <w:proofErr w:type="spellStart"/>
      <w:r>
        <w:rPr>
          <w:rFonts w:hint="cs"/>
          <w:rtl/>
          <w:lang w:eastAsia="he-IL"/>
        </w:rPr>
        <w:t>דורנר</w:t>
      </w:r>
      <w:proofErr w:type="spellEnd"/>
      <w:r>
        <w:rPr>
          <w:rFonts w:hint="cs"/>
          <w:rtl/>
          <w:lang w:eastAsia="he-IL"/>
        </w:rPr>
        <w:t xml:space="preserve"> שמהם אנחנו יודעים ומבינים היום שאפשר להשיג את תכליות המעצר ואת תכליות הענישה בלי להכניס אנשים לכלא אלא להשאיר אותם בקהילה זה עדיף. </w:t>
      </w:r>
    </w:p>
    <w:p w:rsidR="002C7A8D" w:rsidRDefault="002C7A8D" w:rsidP="002C7A8D">
      <w:pPr>
        <w:rPr>
          <w:rtl/>
          <w:lang w:eastAsia="he-IL"/>
        </w:rPr>
      </w:pPr>
    </w:p>
    <w:p w:rsidR="002C7A8D" w:rsidRDefault="002C7A8D" w:rsidP="002C7A8D">
      <w:pPr>
        <w:rPr>
          <w:rtl/>
          <w:lang w:eastAsia="he-IL"/>
        </w:rPr>
      </w:pPr>
      <w:r>
        <w:rPr>
          <w:rFonts w:hint="cs"/>
          <w:rtl/>
          <w:lang w:eastAsia="he-IL"/>
        </w:rPr>
        <w:t xml:space="preserve">נעשים היום הרבה מאוד מאמצים בכיוונים האלה. </w:t>
      </w:r>
      <w:r w:rsidR="009D5148">
        <w:rPr>
          <w:rFonts w:hint="cs"/>
          <w:rtl/>
          <w:lang w:eastAsia="he-IL"/>
        </w:rPr>
        <w:t xml:space="preserve">לא כאן הפלטפורמה להרחיב. צריך להבחין בין התהליכים האלה שלוקח להם קצת יותר זמן להבשיל וגם הבינוי כמובן ככלי ראשון במעלה, לבין אמצעי החירום. </w:t>
      </w:r>
    </w:p>
    <w:p w:rsidR="009D5148" w:rsidRDefault="009D5148" w:rsidP="002C7A8D">
      <w:pPr>
        <w:rPr>
          <w:rtl/>
          <w:lang w:eastAsia="he-IL"/>
        </w:rPr>
      </w:pPr>
    </w:p>
    <w:p w:rsidR="009D5148" w:rsidRDefault="009D5148" w:rsidP="009D5148">
      <w:pPr>
        <w:pStyle w:val="af6"/>
        <w:keepNext/>
        <w:rPr>
          <w:rtl/>
        </w:rPr>
      </w:pPr>
      <w:bookmarkStart w:id="172" w:name="ET_yor_5682_178"/>
      <w:r w:rsidRPr="009D5148">
        <w:rPr>
          <w:rStyle w:val="TagStyle"/>
          <w:rtl/>
        </w:rPr>
        <w:t xml:space="preserve"> &lt;&lt; </w:t>
      </w:r>
      <w:proofErr w:type="spellStart"/>
      <w:r w:rsidRPr="009D5148">
        <w:rPr>
          <w:rStyle w:val="TagStyle"/>
          <w:rtl/>
        </w:rPr>
        <w:t>יור</w:t>
      </w:r>
      <w:proofErr w:type="spellEnd"/>
      <w:r w:rsidRPr="009D5148">
        <w:rPr>
          <w:rStyle w:val="TagStyle"/>
          <w:rtl/>
        </w:rPr>
        <w:t xml:space="preserve"> &gt;&gt; </w:t>
      </w:r>
      <w:r>
        <w:rPr>
          <w:rtl/>
        </w:rPr>
        <w:t xml:space="preserve">היו"ר סעיד </w:t>
      </w:r>
      <w:proofErr w:type="spellStart"/>
      <w:r>
        <w:rPr>
          <w:rtl/>
        </w:rPr>
        <w:t>אלחרומי</w:t>
      </w:r>
      <w:proofErr w:type="spellEnd"/>
      <w:r>
        <w:rPr>
          <w:rtl/>
        </w:rPr>
        <w:t>:</w:t>
      </w:r>
      <w:r w:rsidRPr="009D5148">
        <w:rPr>
          <w:rStyle w:val="TagStyle"/>
          <w:rtl/>
        </w:rPr>
        <w:t xml:space="preserve"> &lt;&lt; </w:t>
      </w:r>
      <w:proofErr w:type="spellStart"/>
      <w:r w:rsidRPr="009D5148">
        <w:rPr>
          <w:rStyle w:val="TagStyle"/>
          <w:rtl/>
        </w:rPr>
        <w:t>יור</w:t>
      </w:r>
      <w:proofErr w:type="spellEnd"/>
      <w:r w:rsidRPr="009D5148">
        <w:rPr>
          <w:rStyle w:val="TagStyle"/>
          <w:rtl/>
        </w:rPr>
        <w:t xml:space="preserve"> &gt;&gt;</w:t>
      </w:r>
      <w:r w:rsidR="00196546">
        <w:rPr>
          <w:rtl/>
        </w:rPr>
        <w:t xml:space="preserve"> </w:t>
      </w:r>
      <w:r>
        <w:rPr>
          <w:rtl/>
        </w:rPr>
        <w:t xml:space="preserve"> </w:t>
      </w:r>
      <w:bookmarkEnd w:id="172"/>
    </w:p>
    <w:p w:rsidR="009D5148" w:rsidRDefault="009D5148" w:rsidP="009D5148">
      <w:pPr>
        <w:pStyle w:val="KeepWithNext"/>
        <w:rPr>
          <w:rtl/>
          <w:lang w:eastAsia="he-IL"/>
        </w:rPr>
      </w:pPr>
    </w:p>
    <w:p w:rsidR="009D5148" w:rsidRDefault="009D5148" w:rsidP="009D5148">
      <w:pPr>
        <w:rPr>
          <w:rtl/>
          <w:lang w:eastAsia="he-IL"/>
        </w:rPr>
      </w:pPr>
      <w:proofErr w:type="spellStart"/>
      <w:r>
        <w:rPr>
          <w:rFonts w:hint="cs"/>
          <w:rtl/>
          <w:lang w:eastAsia="he-IL"/>
        </w:rPr>
        <w:t>אוקיי</w:t>
      </w:r>
      <w:proofErr w:type="spellEnd"/>
      <w:r>
        <w:rPr>
          <w:rFonts w:hint="cs"/>
          <w:rtl/>
          <w:lang w:eastAsia="he-IL"/>
        </w:rPr>
        <w:t>, תודה.</w:t>
      </w:r>
    </w:p>
    <w:p w:rsidR="009D5148" w:rsidRDefault="009D5148" w:rsidP="009D5148">
      <w:pPr>
        <w:rPr>
          <w:rtl/>
          <w:lang w:eastAsia="he-IL"/>
        </w:rPr>
      </w:pPr>
    </w:p>
    <w:p w:rsidR="009D5148" w:rsidRDefault="009D5148" w:rsidP="009D5148">
      <w:pPr>
        <w:rPr>
          <w:rtl/>
          <w:lang w:eastAsia="he-IL"/>
        </w:rPr>
      </w:pPr>
      <w:r>
        <w:rPr>
          <w:rFonts w:hint="cs"/>
          <w:rtl/>
          <w:lang w:eastAsia="he-IL"/>
        </w:rPr>
        <w:t xml:space="preserve">עו"ד רותם </w:t>
      </w:r>
      <w:proofErr w:type="spellStart"/>
      <w:r>
        <w:rPr>
          <w:rFonts w:hint="cs"/>
          <w:rtl/>
          <w:lang w:eastAsia="he-IL"/>
        </w:rPr>
        <w:t>טובול</w:t>
      </w:r>
      <w:proofErr w:type="spellEnd"/>
      <w:r>
        <w:rPr>
          <w:rFonts w:hint="cs"/>
          <w:rtl/>
          <w:lang w:eastAsia="he-IL"/>
        </w:rPr>
        <w:t xml:space="preserve">, לשכת עורכי הדין. </w:t>
      </w:r>
    </w:p>
    <w:p w:rsidR="009D5148" w:rsidRDefault="009D5148" w:rsidP="009D5148">
      <w:pPr>
        <w:rPr>
          <w:rtl/>
          <w:lang w:eastAsia="he-IL"/>
        </w:rPr>
      </w:pPr>
    </w:p>
    <w:p w:rsidR="009D5148" w:rsidRDefault="009D5148" w:rsidP="009D5148">
      <w:pPr>
        <w:pStyle w:val="af9"/>
        <w:keepNext/>
        <w:rPr>
          <w:rtl/>
          <w:lang w:eastAsia="he-IL"/>
        </w:rPr>
      </w:pPr>
      <w:bookmarkStart w:id="173" w:name="ET_guest_רותם_טובול_179"/>
      <w:r w:rsidRPr="009D5148">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9D5148">
        <w:rPr>
          <w:rStyle w:val="TagStyle"/>
          <w:rtl/>
        </w:rPr>
        <w:t xml:space="preserve"> &lt;&lt; אורח &gt;&gt;</w:t>
      </w:r>
      <w:r w:rsidR="00196546">
        <w:rPr>
          <w:rtl/>
          <w:lang w:eastAsia="he-IL"/>
        </w:rPr>
        <w:t xml:space="preserve"> </w:t>
      </w:r>
      <w:r>
        <w:rPr>
          <w:rtl/>
          <w:lang w:eastAsia="he-IL"/>
        </w:rPr>
        <w:t xml:space="preserve"> </w:t>
      </w:r>
      <w:bookmarkEnd w:id="173"/>
    </w:p>
    <w:p w:rsidR="009D5148" w:rsidRDefault="009D5148" w:rsidP="009D5148">
      <w:pPr>
        <w:pStyle w:val="KeepWithNext"/>
        <w:rPr>
          <w:rtl/>
          <w:lang w:eastAsia="he-IL"/>
        </w:rPr>
      </w:pPr>
    </w:p>
    <w:p w:rsidR="009D5148" w:rsidRDefault="009D5148" w:rsidP="009D5148">
      <w:pPr>
        <w:rPr>
          <w:rtl/>
          <w:lang w:eastAsia="he-IL"/>
        </w:rPr>
      </w:pPr>
      <w:r>
        <w:rPr>
          <w:rFonts w:hint="cs"/>
          <w:rtl/>
          <w:lang w:eastAsia="he-IL"/>
        </w:rPr>
        <w:t xml:space="preserve">שלום לכולם, אני גם לא אגזול הרבה זמן. כתבנו את הדברים, העברנו עמדה מסודרת. </w:t>
      </w:r>
    </w:p>
    <w:p w:rsidR="009D5148" w:rsidRDefault="009D5148" w:rsidP="009D5148">
      <w:pPr>
        <w:rPr>
          <w:rtl/>
          <w:lang w:eastAsia="he-IL"/>
        </w:rPr>
      </w:pPr>
    </w:p>
    <w:p w:rsidR="009D5148" w:rsidRDefault="009D5148" w:rsidP="009D5148">
      <w:pPr>
        <w:rPr>
          <w:rtl/>
          <w:lang w:eastAsia="he-IL"/>
        </w:rPr>
      </w:pPr>
      <w:r>
        <w:rPr>
          <w:rFonts w:hint="cs"/>
          <w:rtl/>
          <w:lang w:eastAsia="he-IL"/>
        </w:rPr>
        <w:t>אני רק רוצה לחדד מספר נקודות. אני ד</w:t>
      </w:r>
      <w:r w:rsidR="00000723">
        <w:rPr>
          <w:rFonts w:hint="cs"/>
          <w:rtl/>
          <w:lang w:eastAsia="he-IL"/>
        </w:rPr>
        <w:t>ווקא רוצה להתייחס לנקודה שנאמרה</w:t>
      </w:r>
      <w:r>
        <w:rPr>
          <w:rFonts w:hint="cs"/>
          <w:rtl/>
          <w:lang w:eastAsia="he-IL"/>
        </w:rPr>
        <w:t xml:space="preserve"> שיש חוסר ודאות לגבי המועד של השחרור </w:t>
      </w:r>
      <w:proofErr w:type="spellStart"/>
      <w:r>
        <w:rPr>
          <w:rFonts w:hint="cs"/>
          <w:rtl/>
          <w:lang w:eastAsia="he-IL"/>
        </w:rPr>
        <w:t>המינהלי</w:t>
      </w:r>
      <w:proofErr w:type="spellEnd"/>
      <w:r>
        <w:rPr>
          <w:rFonts w:hint="cs"/>
          <w:rtl/>
          <w:lang w:eastAsia="he-IL"/>
        </w:rPr>
        <w:t xml:space="preserve">. אמנם בהחלט כבר קבעו על 14,000 כבר תקופה מאוד ארוכה. אנחנו ביקשנו להפחית את זה כי אנחנו רואים שבפועל בעצם אין </w:t>
      </w:r>
      <w:proofErr w:type="spellStart"/>
      <w:r>
        <w:rPr>
          <w:rFonts w:hint="cs"/>
          <w:rtl/>
          <w:lang w:eastAsia="he-IL"/>
        </w:rPr>
        <w:t>מינהלי</w:t>
      </w:r>
      <w:proofErr w:type="spellEnd"/>
      <w:r>
        <w:rPr>
          <w:rFonts w:hint="cs"/>
          <w:rtl/>
          <w:lang w:eastAsia="he-IL"/>
        </w:rPr>
        <w:t xml:space="preserve">. </w:t>
      </w:r>
      <w:proofErr w:type="spellStart"/>
      <w:r>
        <w:rPr>
          <w:rFonts w:hint="cs"/>
          <w:rtl/>
          <w:lang w:eastAsia="he-IL"/>
        </w:rPr>
        <w:t>המינהלי</w:t>
      </w:r>
      <w:proofErr w:type="spellEnd"/>
      <w:r>
        <w:rPr>
          <w:rFonts w:hint="cs"/>
          <w:rtl/>
          <w:lang w:eastAsia="he-IL"/>
        </w:rPr>
        <w:t xml:space="preserve"> הוא הרבה יותר חמור ממה שהיה בעבר. אם בעבר ראינו שברגע שיש פתיחה של </w:t>
      </w:r>
      <w:proofErr w:type="spellStart"/>
      <w:r>
        <w:rPr>
          <w:rFonts w:hint="cs"/>
          <w:rtl/>
          <w:lang w:eastAsia="he-IL"/>
        </w:rPr>
        <w:t>המינהלי</w:t>
      </w:r>
      <w:proofErr w:type="spellEnd"/>
      <w:r>
        <w:rPr>
          <w:rFonts w:hint="cs"/>
          <w:rtl/>
          <w:lang w:eastAsia="he-IL"/>
        </w:rPr>
        <w:t xml:space="preserve"> אנחנו רואים בעצם שחרור שהוא באופן קבוע וסדיר, אלא שכרגע זה מתבצע על פי קבוצות שלא רק שהאסיר לא יודע מתי המועד שלו, אלא הוא גם צריך לנחש באיזה קבוצה וכמה מתוך האסירים ישוחררו, זאת אומרת שהרבה פעמים אנחנו מחטיאים אפילו את המטרה עצמה ו</w:t>
      </w:r>
      <w:r w:rsidR="007E6277">
        <w:rPr>
          <w:rFonts w:hint="cs"/>
          <w:rtl/>
          <w:lang w:eastAsia="he-IL"/>
        </w:rPr>
        <w:t>אנחנו</w:t>
      </w:r>
      <w:r>
        <w:rPr>
          <w:rFonts w:hint="cs"/>
          <w:rtl/>
          <w:lang w:eastAsia="he-IL"/>
        </w:rPr>
        <w:t xml:space="preserve"> לא יודעים איזה אסיר ישתחרר, אם האסיר ששפוט 18 חודש, מהקבוצה שלו ישוחררו עשרה אסירים או מהקבו</w:t>
      </w:r>
      <w:r w:rsidR="00E338CB">
        <w:rPr>
          <w:rFonts w:hint="cs"/>
          <w:rtl/>
          <w:lang w:eastAsia="he-IL"/>
        </w:rPr>
        <w:t>צה של השלוש שנים.</w:t>
      </w:r>
      <w:r w:rsidR="00000723">
        <w:rPr>
          <w:rFonts w:hint="cs"/>
          <w:rtl/>
          <w:lang w:eastAsia="he-IL"/>
        </w:rPr>
        <w:t xml:space="preserve"> </w:t>
      </w:r>
      <w:r>
        <w:rPr>
          <w:rFonts w:hint="cs"/>
          <w:rtl/>
          <w:lang w:eastAsia="he-IL"/>
        </w:rPr>
        <w:t xml:space="preserve">זה מתקשר לדברים שנאמרו פה גם על עניין המסוכנות של אותו עבריין מין ששוחרר. עם כל הכבוד, אני מבינה את הכאב של אותה מתלוננת, אבל יחד עם זאת לצורך זה יש מנגנון אחר שהוא חוק פיקוח על עברייני מין ולעניין מסוכנות ודברים אחרים. </w:t>
      </w:r>
    </w:p>
    <w:p w:rsidR="009D5148" w:rsidRDefault="009D5148" w:rsidP="009D5148">
      <w:pPr>
        <w:rPr>
          <w:rtl/>
          <w:lang w:eastAsia="he-IL"/>
        </w:rPr>
      </w:pPr>
    </w:p>
    <w:p w:rsidR="009D5148" w:rsidRDefault="009D5148" w:rsidP="009D5148">
      <w:pPr>
        <w:rPr>
          <w:rtl/>
          <w:lang w:eastAsia="he-IL"/>
        </w:rPr>
      </w:pPr>
      <w:r>
        <w:rPr>
          <w:rFonts w:hint="cs"/>
          <w:rtl/>
          <w:lang w:eastAsia="he-IL"/>
        </w:rPr>
        <w:t>כשנגזר דינו של אדם, עם כל הכבוד, לא מתייגים את זה ואומרים, מכיוון שאתה נשפטת בגין עבירת מין או רצח או סמים, אז אתה לא זכאי לתנאי מחיה ראויים. נראה שהיום, שאנחנו דנים בזה, אנחנו קצת מפספסים, כי התלונות שלשכת עורכי הדין מקבלת כרגע בימים אלה, זה שנפתחים אגפים ומקומות וחדרים שהם לא ראויים למחיה לבני אדם ולאסירים, זאת אומרת שכרגע אותם 400 אסירים שאנחנו יודעים שהיו אמורים להשתחרר ועוד מספר של אסירים שהיו אמורים להשתחרר בעקבות בג"ץ הכליאה בגלל מצוקת מקומות, כרגע מועברים לאגפים שלא רואים. אנחנו שמענו על תלונות של חדרים עם פשפשים ועם חולדות ודברים שבעצם נפתחו כרגע בשל המצוקה, אז אני מבקשת לקחת את זה בחשבון היום.</w:t>
      </w:r>
    </w:p>
    <w:p w:rsidR="009D5148" w:rsidRDefault="009D5148" w:rsidP="009D5148">
      <w:pPr>
        <w:rPr>
          <w:rtl/>
          <w:lang w:eastAsia="he-IL"/>
        </w:rPr>
      </w:pPr>
    </w:p>
    <w:p w:rsidR="009D5148" w:rsidRDefault="009D5148" w:rsidP="009D5148">
      <w:pPr>
        <w:rPr>
          <w:rtl/>
          <w:lang w:eastAsia="he-IL"/>
        </w:rPr>
      </w:pPr>
      <w:r>
        <w:rPr>
          <w:rFonts w:hint="cs"/>
          <w:rtl/>
          <w:lang w:eastAsia="he-IL"/>
        </w:rPr>
        <w:t xml:space="preserve">אני חושבת שבשלב הזה אפשר לקבוע תקן כליאה של 13,500 כמו שהצענו, ובהמשך במידה ותהיה הצעה שתקודם, אז אפשר תמיד להתכנס שוב. דברים יכולים להשתנות. תקן משתנה בהתאם למציאות. המציאות כרגע היא לא ראויה לאסירים. תודה רבה. </w:t>
      </w:r>
    </w:p>
    <w:p w:rsidR="009D5148" w:rsidRDefault="009D5148" w:rsidP="009D5148">
      <w:pPr>
        <w:rPr>
          <w:rtl/>
          <w:lang w:eastAsia="he-IL"/>
        </w:rPr>
      </w:pPr>
    </w:p>
    <w:p w:rsidR="009D5148" w:rsidRDefault="009D5148" w:rsidP="009D5148">
      <w:pPr>
        <w:pStyle w:val="af6"/>
        <w:keepNext/>
        <w:rPr>
          <w:rtl/>
        </w:rPr>
      </w:pPr>
      <w:bookmarkStart w:id="174" w:name="ET_yor_5682_180"/>
      <w:r w:rsidRPr="009D5148">
        <w:rPr>
          <w:rStyle w:val="TagStyle"/>
          <w:rtl/>
        </w:rPr>
        <w:t xml:space="preserve"> &lt;&lt; </w:t>
      </w:r>
      <w:proofErr w:type="spellStart"/>
      <w:r w:rsidRPr="009D5148">
        <w:rPr>
          <w:rStyle w:val="TagStyle"/>
          <w:rtl/>
        </w:rPr>
        <w:t>יור</w:t>
      </w:r>
      <w:proofErr w:type="spellEnd"/>
      <w:r w:rsidRPr="009D5148">
        <w:rPr>
          <w:rStyle w:val="TagStyle"/>
          <w:rtl/>
        </w:rPr>
        <w:t xml:space="preserve"> &gt;&gt; </w:t>
      </w:r>
      <w:r>
        <w:rPr>
          <w:rtl/>
        </w:rPr>
        <w:t xml:space="preserve">היו"ר סעיד </w:t>
      </w:r>
      <w:proofErr w:type="spellStart"/>
      <w:r>
        <w:rPr>
          <w:rtl/>
        </w:rPr>
        <w:t>אלחרומי</w:t>
      </w:r>
      <w:proofErr w:type="spellEnd"/>
      <w:r>
        <w:rPr>
          <w:rtl/>
        </w:rPr>
        <w:t>:</w:t>
      </w:r>
      <w:r w:rsidRPr="009D5148">
        <w:rPr>
          <w:rStyle w:val="TagStyle"/>
          <w:rtl/>
        </w:rPr>
        <w:t xml:space="preserve"> &lt;&lt; </w:t>
      </w:r>
      <w:proofErr w:type="spellStart"/>
      <w:r w:rsidRPr="009D5148">
        <w:rPr>
          <w:rStyle w:val="TagStyle"/>
          <w:rtl/>
        </w:rPr>
        <w:t>יור</w:t>
      </w:r>
      <w:proofErr w:type="spellEnd"/>
      <w:r w:rsidRPr="009D5148">
        <w:rPr>
          <w:rStyle w:val="TagStyle"/>
          <w:rtl/>
        </w:rPr>
        <w:t xml:space="preserve"> &gt;&gt;</w:t>
      </w:r>
      <w:r w:rsidR="00196546">
        <w:rPr>
          <w:rtl/>
        </w:rPr>
        <w:t xml:space="preserve"> </w:t>
      </w:r>
      <w:r>
        <w:rPr>
          <w:rtl/>
        </w:rPr>
        <w:t xml:space="preserve"> </w:t>
      </w:r>
      <w:bookmarkEnd w:id="174"/>
    </w:p>
    <w:p w:rsidR="009D5148" w:rsidRDefault="009D5148" w:rsidP="009D5148">
      <w:pPr>
        <w:pStyle w:val="KeepWithNext"/>
        <w:rPr>
          <w:rtl/>
          <w:lang w:eastAsia="he-IL"/>
        </w:rPr>
      </w:pPr>
    </w:p>
    <w:p w:rsidR="009D5148" w:rsidRDefault="009D5148" w:rsidP="009D5148">
      <w:pPr>
        <w:rPr>
          <w:rtl/>
          <w:lang w:eastAsia="he-IL"/>
        </w:rPr>
      </w:pPr>
      <w:r>
        <w:rPr>
          <w:rFonts w:hint="cs"/>
          <w:rtl/>
          <w:lang w:eastAsia="he-IL"/>
        </w:rPr>
        <w:t>תודה, רותם.</w:t>
      </w:r>
    </w:p>
    <w:p w:rsidR="000E5BF9" w:rsidRDefault="000E5BF9" w:rsidP="009D5148">
      <w:pPr>
        <w:rPr>
          <w:rtl/>
          <w:lang w:eastAsia="he-IL"/>
        </w:rPr>
      </w:pPr>
    </w:p>
    <w:p w:rsidR="000E5BF9" w:rsidRDefault="000E5BF9" w:rsidP="000E5BF9">
      <w:pPr>
        <w:pStyle w:val="a4"/>
        <w:keepNext/>
        <w:rPr>
          <w:rtl/>
        </w:rPr>
      </w:pPr>
      <w:bookmarkStart w:id="175" w:name="ET_speaker_5787_181"/>
      <w:r w:rsidRPr="000E5BF9">
        <w:rPr>
          <w:rStyle w:val="TagStyle"/>
          <w:rtl/>
        </w:rPr>
        <w:t xml:space="preserve"> &lt;&lt; דובר &gt;&gt; </w:t>
      </w:r>
      <w:proofErr w:type="spellStart"/>
      <w:r>
        <w:rPr>
          <w:rtl/>
        </w:rPr>
        <w:t>יוראי</w:t>
      </w:r>
      <w:proofErr w:type="spellEnd"/>
      <w:r>
        <w:rPr>
          <w:rtl/>
        </w:rPr>
        <w:t xml:space="preserve"> להב הרצנו (יש עתיד):</w:t>
      </w:r>
      <w:r w:rsidRPr="000E5BF9">
        <w:rPr>
          <w:rStyle w:val="TagStyle"/>
          <w:rtl/>
        </w:rPr>
        <w:t xml:space="preserve"> &lt;&lt; דובר &gt;&gt;</w:t>
      </w:r>
      <w:r w:rsidR="00196546">
        <w:rPr>
          <w:rtl/>
        </w:rPr>
        <w:t xml:space="preserve"> </w:t>
      </w:r>
      <w:r>
        <w:rPr>
          <w:rtl/>
        </w:rPr>
        <w:t xml:space="preserve"> </w:t>
      </w:r>
      <w:bookmarkEnd w:id="175"/>
    </w:p>
    <w:p w:rsidR="000E5BF9" w:rsidRDefault="000E5BF9" w:rsidP="000E5BF9">
      <w:pPr>
        <w:pStyle w:val="KeepWithNext"/>
        <w:rPr>
          <w:rtl/>
          <w:lang w:eastAsia="he-IL"/>
        </w:rPr>
      </w:pPr>
    </w:p>
    <w:p w:rsidR="000E5BF9" w:rsidRDefault="000E5BF9" w:rsidP="000E5BF9">
      <w:pPr>
        <w:rPr>
          <w:rtl/>
          <w:lang w:eastAsia="he-IL"/>
        </w:rPr>
      </w:pPr>
      <w:r>
        <w:rPr>
          <w:rFonts w:hint="cs"/>
          <w:rtl/>
          <w:lang w:eastAsia="he-IL"/>
        </w:rPr>
        <w:t xml:space="preserve">זאת העמדה הרשמית של לשכת עורכי הדין? </w:t>
      </w:r>
    </w:p>
    <w:p w:rsidR="000E5BF9" w:rsidRDefault="000E5BF9" w:rsidP="000E5BF9">
      <w:pPr>
        <w:rPr>
          <w:rtl/>
          <w:lang w:eastAsia="he-IL"/>
        </w:rPr>
      </w:pPr>
    </w:p>
    <w:p w:rsidR="000E5BF9" w:rsidRDefault="000E5BF9" w:rsidP="000E5BF9">
      <w:pPr>
        <w:pStyle w:val="af6"/>
        <w:keepNext/>
        <w:rPr>
          <w:rtl/>
        </w:rPr>
      </w:pPr>
      <w:bookmarkStart w:id="176" w:name="ET_yor_5682_182"/>
      <w:r w:rsidRPr="000E5BF9">
        <w:rPr>
          <w:rStyle w:val="TagStyle"/>
          <w:rtl/>
        </w:rPr>
        <w:t xml:space="preserve"> &lt;&lt; </w:t>
      </w:r>
      <w:proofErr w:type="spellStart"/>
      <w:r w:rsidRPr="000E5BF9">
        <w:rPr>
          <w:rStyle w:val="TagStyle"/>
          <w:rtl/>
        </w:rPr>
        <w:t>יור</w:t>
      </w:r>
      <w:proofErr w:type="spellEnd"/>
      <w:r w:rsidRPr="000E5BF9">
        <w:rPr>
          <w:rStyle w:val="TagStyle"/>
          <w:rtl/>
        </w:rPr>
        <w:t xml:space="preserve"> &gt;&gt; </w:t>
      </w:r>
      <w:r>
        <w:rPr>
          <w:rtl/>
        </w:rPr>
        <w:t xml:space="preserve">היו"ר סעיד </w:t>
      </w:r>
      <w:proofErr w:type="spellStart"/>
      <w:r>
        <w:rPr>
          <w:rtl/>
        </w:rPr>
        <w:t>אלחרומי</w:t>
      </w:r>
      <w:proofErr w:type="spellEnd"/>
      <w:r>
        <w:rPr>
          <w:rtl/>
        </w:rPr>
        <w:t>:</w:t>
      </w:r>
      <w:r w:rsidRPr="000E5BF9">
        <w:rPr>
          <w:rStyle w:val="TagStyle"/>
          <w:rtl/>
        </w:rPr>
        <w:t xml:space="preserve"> &lt;&lt; </w:t>
      </w:r>
      <w:proofErr w:type="spellStart"/>
      <w:r w:rsidRPr="000E5BF9">
        <w:rPr>
          <w:rStyle w:val="TagStyle"/>
          <w:rtl/>
        </w:rPr>
        <w:t>יור</w:t>
      </w:r>
      <w:proofErr w:type="spellEnd"/>
      <w:r w:rsidRPr="000E5BF9">
        <w:rPr>
          <w:rStyle w:val="TagStyle"/>
          <w:rtl/>
        </w:rPr>
        <w:t xml:space="preserve"> &gt;&gt;</w:t>
      </w:r>
      <w:r w:rsidR="00196546">
        <w:rPr>
          <w:rtl/>
        </w:rPr>
        <w:t xml:space="preserve"> </w:t>
      </w:r>
      <w:r>
        <w:rPr>
          <w:rtl/>
        </w:rPr>
        <w:t xml:space="preserve"> </w:t>
      </w:r>
      <w:bookmarkEnd w:id="176"/>
    </w:p>
    <w:p w:rsidR="000E5BF9" w:rsidRDefault="000E5BF9" w:rsidP="000E5BF9">
      <w:pPr>
        <w:pStyle w:val="KeepWithNext"/>
        <w:rPr>
          <w:rtl/>
          <w:lang w:eastAsia="he-IL"/>
        </w:rPr>
      </w:pPr>
    </w:p>
    <w:p w:rsidR="000E5BF9" w:rsidRDefault="000E5BF9" w:rsidP="000E5BF9">
      <w:pPr>
        <w:rPr>
          <w:rtl/>
          <w:lang w:eastAsia="he-IL"/>
        </w:rPr>
      </w:pPr>
      <w:r>
        <w:rPr>
          <w:rFonts w:hint="cs"/>
          <w:rtl/>
          <w:lang w:eastAsia="he-IL"/>
        </w:rPr>
        <w:t xml:space="preserve">לכאורה כן. </w:t>
      </w:r>
    </w:p>
    <w:p w:rsidR="000E5BF9" w:rsidRDefault="000E5BF9" w:rsidP="000E5BF9">
      <w:pPr>
        <w:rPr>
          <w:rtl/>
          <w:lang w:eastAsia="he-IL"/>
        </w:rPr>
      </w:pPr>
    </w:p>
    <w:p w:rsidR="000E5BF9" w:rsidRDefault="000E5BF9" w:rsidP="000E5BF9">
      <w:pPr>
        <w:pStyle w:val="a4"/>
        <w:keepNext/>
        <w:rPr>
          <w:rtl/>
        </w:rPr>
      </w:pPr>
      <w:bookmarkStart w:id="177" w:name="ET_speaker_5787_183"/>
      <w:r w:rsidRPr="000E5BF9">
        <w:rPr>
          <w:rStyle w:val="TagStyle"/>
          <w:rtl/>
        </w:rPr>
        <w:t xml:space="preserve"> &lt;&lt; דובר &gt;&gt; </w:t>
      </w:r>
      <w:proofErr w:type="spellStart"/>
      <w:r>
        <w:rPr>
          <w:rtl/>
        </w:rPr>
        <w:t>יוראי</w:t>
      </w:r>
      <w:proofErr w:type="spellEnd"/>
      <w:r>
        <w:rPr>
          <w:rtl/>
        </w:rPr>
        <w:t xml:space="preserve"> להב הרצנו (יש עתיד):</w:t>
      </w:r>
      <w:r w:rsidRPr="000E5BF9">
        <w:rPr>
          <w:rStyle w:val="TagStyle"/>
          <w:rtl/>
        </w:rPr>
        <w:t xml:space="preserve"> &lt;&lt; דובר &gt;&gt;</w:t>
      </w:r>
      <w:r w:rsidR="00196546">
        <w:rPr>
          <w:rtl/>
        </w:rPr>
        <w:t xml:space="preserve"> </w:t>
      </w:r>
      <w:r>
        <w:rPr>
          <w:rtl/>
        </w:rPr>
        <w:t xml:space="preserve"> </w:t>
      </w:r>
      <w:bookmarkEnd w:id="177"/>
    </w:p>
    <w:p w:rsidR="000E5BF9" w:rsidRDefault="000E5BF9" w:rsidP="000E5BF9">
      <w:pPr>
        <w:pStyle w:val="KeepWithNext"/>
        <w:rPr>
          <w:rtl/>
          <w:lang w:eastAsia="he-IL"/>
        </w:rPr>
      </w:pPr>
    </w:p>
    <w:p w:rsidR="000E5BF9" w:rsidRDefault="000E5BF9" w:rsidP="000E5BF9">
      <w:pPr>
        <w:rPr>
          <w:rtl/>
          <w:lang w:eastAsia="he-IL"/>
        </w:rPr>
      </w:pPr>
      <w:r>
        <w:rPr>
          <w:rFonts w:hint="cs"/>
          <w:rtl/>
          <w:lang w:eastAsia="he-IL"/>
        </w:rPr>
        <w:t xml:space="preserve">שלא צריך לבדוק את המסוכנות של עבריין כדי לשחרר אותו </w:t>
      </w:r>
      <w:proofErr w:type="spellStart"/>
      <w:r>
        <w:rPr>
          <w:rFonts w:hint="cs"/>
          <w:rtl/>
          <w:lang w:eastAsia="he-IL"/>
        </w:rPr>
        <w:t>מינהלית</w:t>
      </w:r>
      <w:proofErr w:type="spellEnd"/>
      <w:r>
        <w:rPr>
          <w:rFonts w:hint="cs"/>
          <w:rtl/>
          <w:lang w:eastAsia="he-IL"/>
        </w:rPr>
        <w:t>?</w:t>
      </w:r>
    </w:p>
    <w:p w:rsidR="000E5BF9" w:rsidRDefault="000E5BF9" w:rsidP="000E5BF9">
      <w:pPr>
        <w:rPr>
          <w:rtl/>
          <w:lang w:eastAsia="he-IL"/>
        </w:rPr>
      </w:pPr>
    </w:p>
    <w:p w:rsidR="000E5BF9" w:rsidRDefault="000E5BF9" w:rsidP="000E5BF9">
      <w:pPr>
        <w:pStyle w:val="af6"/>
        <w:keepNext/>
        <w:rPr>
          <w:rtl/>
        </w:rPr>
      </w:pPr>
      <w:bookmarkStart w:id="178" w:name="ET_yor_5682_184"/>
      <w:r w:rsidRPr="000E5BF9">
        <w:rPr>
          <w:rStyle w:val="TagStyle"/>
          <w:rtl/>
        </w:rPr>
        <w:t xml:space="preserve"> &lt;&lt; </w:t>
      </w:r>
      <w:proofErr w:type="spellStart"/>
      <w:r w:rsidRPr="000E5BF9">
        <w:rPr>
          <w:rStyle w:val="TagStyle"/>
          <w:rtl/>
        </w:rPr>
        <w:t>יור</w:t>
      </w:r>
      <w:proofErr w:type="spellEnd"/>
      <w:r w:rsidRPr="000E5BF9">
        <w:rPr>
          <w:rStyle w:val="TagStyle"/>
          <w:rtl/>
        </w:rPr>
        <w:t xml:space="preserve"> &gt;&gt; </w:t>
      </w:r>
      <w:r>
        <w:rPr>
          <w:rtl/>
        </w:rPr>
        <w:t xml:space="preserve">היו"ר סעיד </w:t>
      </w:r>
      <w:proofErr w:type="spellStart"/>
      <w:r>
        <w:rPr>
          <w:rtl/>
        </w:rPr>
        <w:t>אלחרומי</w:t>
      </w:r>
      <w:proofErr w:type="spellEnd"/>
      <w:r>
        <w:rPr>
          <w:rtl/>
        </w:rPr>
        <w:t>:</w:t>
      </w:r>
      <w:r w:rsidRPr="000E5BF9">
        <w:rPr>
          <w:rStyle w:val="TagStyle"/>
          <w:rtl/>
        </w:rPr>
        <w:t xml:space="preserve"> &lt;&lt; </w:t>
      </w:r>
      <w:proofErr w:type="spellStart"/>
      <w:r w:rsidRPr="000E5BF9">
        <w:rPr>
          <w:rStyle w:val="TagStyle"/>
          <w:rtl/>
        </w:rPr>
        <w:t>יור</w:t>
      </w:r>
      <w:proofErr w:type="spellEnd"/>
      <w:r w:rsidRPr="000E5BF9">
        <w:rPr>
          <w:rStyle w:val="TagStyle"/>
          <w:rtl/>
        </w:rPr>
        <w:t xml:space="preserve"> &gt;&gt;</w:t>
      </w:r>
      <w:r w:rsidR="00196546">
        <w:rPr>
          <w:rtl/>
        </w:rPr>
        <w:t xml:space="preserve"> </w:t>
      </w:r>
      <w:r>
        <w:rPr>
          <w:rtl/>
        </w:rPr>
        <w:t xml:space="preserve"> </w:t>
      </w:r>
      <w:bookmarkEnd w:id="178"/>
    </w:p>
    <w:p w:rsidR="000E5BF9" w:rsidRDefault="000E5BF9" w:rsidP="000E5BF9">
      <w:pPr>
        <w:pStyle w:val="KeepWithNext"/>
        <w:rPr>
          <w:rtl/>
          <w:lang w:eastAsia="he-IL"/>
        </w:rPr>
      </w:pPr>
    </w:p>
    <w:p w:rsidR="000E5BF9" w:rsidRDefault="000E5BF9" w:rsidP="000E5BF9">
      <w:pPr>
        <w:rPr>
          <w:rtl/>
          <w:lang w:eastAsia="he-IL"/>
        </w:rPr>
      </w:pPr>
      <w:r>
        <w:rPr>
          <w:rFonts w:hint="cs"/>
          <w:rtl/>
          <w:lang w:eastAsia="he-IL"/>
        </w:rPr>
        <w:t xml:space="preserve">זה הגישה שלהם. </w:t>
      </w:r>
    </w:p>
    <w:p w:rsidR="00A67A7D" w:rsidRDefault="00A67A7D" w:rsidP="000E5BF9">
      <w:pPr>
        <w:rPr>
          <w:rtl/>
          <w:lang w:eastAsia="he-IL"/>
        </w:rPr>
      </w:pPr>
    </w:p>
    <w:p w:rsidR="00A67A7D" w:rsidRDefault="00A67A7D" w:rsidP="00A67A7D">
      <w:pPr>
        <w:pStyle w:val="af9"/>
        <w:keepNext/>
        <w:rPr>
          <w:rtl/>
          <w:lang w:eastAsia="he-IL"/>
        </w:rPr>
      </w:pPr>
      <w:bookmarkStart w:id="179" w:name="ET_guest_רותם_טובול___זום_185"/>
      <w:r w:rsidRPr="00A67A7D">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 xml:space="preserve"> - זום:</w:t>
      </w:r>
      <w:r w:rsidRPr="00A67A7D">
        <w:rPr>
          <w:rStyle w:val="TagStyle"/>
          <w:rtl/>
        </w:rPr>
        <w:t xml:space="preserve"> &lt;&lt; אורח &gt;&gt;</w:t>
      </w:r>
      <w:r w:rsidR="00196546">
        <w:rPr>
          <w:rtl/>
          <w:lang w:eastAsia="he-IL"/>
        </w:rPr>
        <w:t xml:space="preserve"> </w:t>
      </w:r>
      <w:r>
        <w:rPr>
          <w:rtl/>
          <w:lang w:eastAsia="he-IL"/>
        </w:rPr>
        <w:t xml:space="preserve"> </w:t>
      </w:r>
      <w:bookmarkEnd w:id="179"/>
    </w:p>
    <w:p w:rsidR="00A67A7D" w:rsidRDefault="00A67A7D" w:rsidP="00A67A7D">
      <w:pPr>
        <w:pStyle w:val="KeepWithNext"/>
        <w:rPr>
          <w:rtl/>
          <w:lang w:eastAsia="he-IL"/>
        </w:rPr>
      </w:pPr>
    </w:p>
    <w:p w:rsidR="00A67A7D" w:rsidRDefault="00A67A7D" w:rsidP="00A67A7D">
      <w:pPr>
        <w:rPr>
          <w:rtl/>
          <w:lang w:eastAsia="he-IL"/>
        </w:rPr>
      </w:pPr>
      <w:r>
        <w:rPr>
          <w:rFonts w:hint="cs"/>
          <w:rtl/>
          <w:lang w:eastAsia="he-IL"/>
        </w:rPr>
        <w:t xml:space="preserve">כרגע בשלב הזה אנחנו לא הבענו עמדה נגד הצעת החוק כמו שאתם יודעים. העברנו גם הערות כתובות ומסודרות לגבי ההצעה עצמה, אבל כרגע אנחנו לא רואים שהדברים הבשילו וכל עוד הדברים לא הבשילו לכדי הצעה שהיא הלכה למעשה קיימת בפועל, אז כרגע יש מצוקה שצריך להתמודד </w:t>
      </w:r>
      <w:proofErr w:type="spellStart"/>
      <w:r>
        <w:rPr>
          <w:rFonts w:hint="cs"/>
          <w:rtl/>
          <w:lang w:eastAsia="he-IL"/>
        </w:rPr>
        <w:t>איתה</w:t>
      </w:r>
      <w:proofErr w:type="spellEnd"/>
      <w:r>
        <w:rPr>
          <w:rFonts w:hint="cs"/>
          <w:rtl/>
          <w:lang w:eastAsia="he-IL"/>
        </w:rPr>
        <w:t xml:space="preserve">, וכרגע נכון להיום אנחנו באים ואומרים, בואו נפחית. נכון, אנחנו לא שוללים אף פעם את ההצעה עצמה ואני באופן אישי זו שהעירה את ההערות, שאפשר לבחון ולראות כיצד אפשר לתקן באמת את החוק בצורה כזאת שנבחן מסוכנות, אבל יש דרך לעשות את זה ואנחנו לא כרגע נפגע באסירים אחרים שנמצאים במצוקה. עם כל הכבוד לזה שיש שם אסירים שהם מסוכנים, הם עדיין בני אדם וזה נאמר פה על ידי לא מעט מהמשתתפים ואני כן מתחברת לדברים. </w:t>
      </w:r>
    </w:p>
    <w:p w:rsidR="00A67A7D" w:rsidRPr="00A67A7D" w:rsidRDefault="00A67A7D" w:rsidP="00A67A7D">
      <w:pPr>
        <w:rPr>
          <w:rtl/>
          <w:lang w:eastAsia="he-IL"/>
        </w:rPr>
      </w:pPr>
    </w:p>
    <w:p w:rsidR="009D5148" w:rsidRPr="009D5148" w:rsidRDefault="00A67A7D" w:rsidP="00A67A7D">
      <w:pPr>
        <w:jc w:val="center"/>
        <w:rPr>
          <w:rtl/>
          <w:lang w:eastAsia="he-IL"/>
        </w:rPr>
      </w:pPr>
      <w:r>
        <w:rPr>
          <w:rFonts w:hint="cs"/>
          <w:rtl/>
          <w:lang w:eastAsia="he-IL"/>
        </w:rPr>
        <w:t xml:space="preserve">(היו"ר </w:t>
      </w:r>
      <w:proofErr w:type="spellStart"/>
      <w:r>
        <w:rPr>
          <w:rFonts w:hint="cs"/>
          <w:rtl/>
          <w:lang w:eastAsia="he-IL"/>
        </w:rPr>
        <w:t>מוסי</w:t>
      </w:r>
      <w:proofErr w:type="spellEnd"/>
      <w:r>
        <w:rPr>
          <w:rFonts w:hint="cs"/>
          <w:rtl/>
          <w:lang w:eastAsia="he-IL"/>
        </w:rPr>
        <w:t xml:space="preserve"> רז)</w:t>
      </w:r>
    </w:p>
    <w:p w:rsidR="00733A47" w:rsidRDefault="00733A47" w:rsidP="0020149E">
      <w:pPr>
        <w:rPr>
          <w:rtl/>
          <w:lang w:eastAsia="he-IL"/>
        </w:rPr>
      </w:pPr>
    </w:p>
    <w:p w:rsidR="00A67A7D" w:rsidRDefault="00A67A7D" w:rsidP="00A67A7D">
      <w:pPr>
        <w:pStyle w:val="a4"/>
        <w:keepNext/>
        <w:rPr>
          <w:rtl/>
        </w:rPr>
      </w:pPr>
      <w:bookmarkStart w:id="180" w:name="ET_speaker_היור_מוסי_רז_186"/>
      <w:r w:rsidRPr="00A67A7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A67A7D">
        <w:rPr>
          <w:rStyle w:val="TagStyle"/>
          <w:rtl/>
        </w:rPr>
        <w:t xml:space="preserve"> &lt;&lt; דובר &gt;&gt;</w:t>
      </w:r>
      <w:r w:rsidR="00196546">
        <w:rPr>
          <w:rtl/>
        </w:rPr>
        <w:t xml:space="preserve"> </w:t>
      </w:r>
      <w:r>
        <w:rPr>
          <w:rtl/>
        </w:rPr>
        <w:t xml:space="preserve"> </w:t>
      </w:r>
      <w:bookmarkEnd w:id="180"/>
    </w:p>
    <w:p w:rsidR="00A67A7D" w:rsidRDefault="00A67A7D" w:rsidP="00A67A7D">
      <w:pPr>
        <w:pStyle w:val="KeepWithNext"/>
        <w:rPr>
          <w:rtl/>
          <w:lang w:eastAsia="he-IL"/>
        </w:rPr>
      </w:pPr>
    </w:p>
    <w:p w:rsidR="00A67A7D" w:rsidRDefault="00A67A7D" w:rsidP="00A67A7D">
      <w:pPr>
        <w:rPr>
          <w:rtl/>
          <w:lang w:eastAsia="he-IL"/>
        </w:rPr>
      </w:pPr>
      <w:r>
        <w:rPr>
          <w:rFonts w:hint="cs"/>
          <w:rtl/>
          <w:lang w:eastAsia="he-IL"/>
        </w:rPr>
        <w:t>כן, חבר הכנסת בני בגין.</w:t>
      </w:r>
    </w:p>
    <w:p w:rsidR="00A67A7D" w:rsidRDefault="00A67A7D" w:rsidP="00A67A7D">
      <w:pPr>
        <w:rPr>
          <w:rtl/>
          <w:lang w:eastAsia="he-IL"/>
        </w:rPr>
      </w:pPr>
    </w:p>
    <w:p w:rsidR="00A67A7D" w:rsidRDefault="00A67A7D" w:rsidP="00A67A7D">
      <w:pPr>
        <w:pStyle w:val="a4"/>
        <w:keepNext/>
        <w:rPr>
          <w:rtl/>
        </w:rPr>
      </w:pPr>
      <w:bookmarkStart w:id="181" w:name="ET_speaker_4741_187"/>
      <w:r w:rsidRPr="00A67A7D">
        <w:rPr>
          <w:rStyle w:val="TagStyle"/>
          <w:rtl/>
        </w:rPr>
        <w:t xml:space="preserve"> &lt;&lt; דובר &gt;&gt; </w:t>
      </w:r>
      <w:r>
        <w:rPr>
          <w:rtl/>
        </w:rPr>
        <w:t>בנימין זאב בגין (תקווה חדשה):</w:t>
      </w:r>
      <w:r w:rsidRPr="00A67A7D">
        <w:rPr>
          <w:rStyle w:val="TagStyle"/>
          <w:rtl/>
        </w:rPr>
        <w:t xml:space="preserve"> &lt;&lt; דובר &gt;&gt;</w:t>
      </w:r>
      <w:r w:rsidR="00196546">
        <w:rPr>
          <w:rtl/>
        </w:rPr>
        <w:t xml:space="preserve"> </w:t>
      </w:r>
      <w:r>
        <w:rPr>
          <w:rtl/>
        </w:rPr>
        <w:t xml:space="preserve"> </w:t>
      </w:r>
      <w:bookmarkEnd w:id="181"/>
    </w:p>
    <w:p w:rsidR="00A67A7D" w:rsidRDefault="00A67A7D" w:rsidP="00A67A7D">
      <w:pPr>
        <w:pStyle w:val="KeepWithNext"/>
        <w:rPr>
          <w:rtl/>
          <w:lang w:eastAsia="he-IL"/>
        </w:rPr>
      </w:pPr>
    </w:p>
    <w:p w:rsidR="00A67A7D" w:rsidRDefault="00A67A7D" w:rsidP="00A67A7D">
      <w:pPr>
        <w:rPr>
          <w:rtl/>
          <w:lang w:eastAsia="he-IL"/>
        </w:rPr>
      </w:pPr>
      <w:r>
        <w:rPr>
          <w:rFonts w:hint="cs"/>
          <w:rtl/>
          <w:lang w:eastAsia="he-IL"/>
        </w:rPr>
        <w:t xml:space="preserve">אני דיברתי קודם על המשמעות הלא דרמטית בדיון הזה בין 14,000 ל-13,750 שהעלו חברים אחרים, אבל הדבר נוגע גם לצפיפות. ההבדל הוא של חמישה סנטימטר מרובעים על שלושה וחצי מטר, אז זה לא דיון מכריע בשאלות היסודיות והחשובות שאת העלית. יש לזה אולי משמעות סמלית מסוימת, מה אנחנו מאותתים והאם אנחנו מובילים לאסון בכיוון זה או בכיוון זה. אני חושב שהמספרים האלה, כדאי שנרשום אותם. </w:t>
      </w:r>
    </w:p>
    <w:p w:rsidR="00E338CB" w:rsidRDefault="00E338CB" w:rsidP="00E338CB">
      <w:pPr>
        <w:rPr>
          <w:rStyle w:val="TagStyle"/>
          <w:rFonts w:ascii="David" w:hAnsi="David"/>
          <w:u w:val="single"/>
          <w:rtl/>
          <w:lang w:eastAsia="he-IL"/>
        </w:rPr>
      </w:pPr>
    </w:p>
    <w:p w:rsidR="00E338CB" w:rsidRPr="00E338CB" w:rsidRDefault="00E338CB" w:rsidP="00E338CB">
      <w:pPr>
        <w:pStyle w:val="a4"/>
        <w:keepNext/>
        <w:rPr>
          <w:rtl/>
        </w:rPr>
      </w:pPr>
      <w:bookmarkStart w:id="182" w:name="ET_speaker_היור_מוסי_רז_212"/>
      <w:r w:rsidRPr="00E338CB">
        <w:rPr>
          <w:rStyle w:val="TagStyle"/>
          <w:rtl/>
        </w:rPr>
        <w:t xml:space="preserve"> &lt;&lt; דובר &gt;&gt; </w:t>
      </w:r>
      <w:r>
        <w:rPr>
          <w:rtl/>
        </w:rPr>
        <w:t xml:space="preserve">היו"ר </w:t>
      </w:r>
      <w:proofErr w:type="spellStart"/>
      <w:r>
        <w:rPr>
          <w:rtl/>
        </w:rPr>
        <w:t>מוסי</w:t>
      </w:r>
      <w:proofErr w:type="spellEnd"/>
      <w:r>
        <w:rPr>
          <w:rtl/>
        </w:rPr>
        <w:t xml:space="preserve"> רז:</w:t>
      </w:r>
      <w:r w:rsidRPr="00E338CB">
        <w:rPr>
          <w:rStyle w:val="TagStyle"/>
          <w:rtl/>
        </w:rPr>
        <w:t xml:space="preserve"> &lt;&lt; דובר &gt;&gt;</w:t>
      </w:r>
      <w:r w:rsidR="00196546">
        <w:rPr>
          <w:rtl/>
        </w:rPr>
        <w:t xml:space="preserve"> </w:t>
      </w:r>
      <w:r>
        <w:rPr>
          <w:rtl/>
        </w:rPr>
        <w:t xml:space="preserve"> </w:t>
      </w:r>
      <w:bookmarkEnd w:id="182"/>
    </w:p>
    <w:p w:rsidR="00A67A7D" w:rsidRDefault="00A67A7D" w:rsidP="00A67A7D">
      <w:pPr>
        <w:pStyle w:val="KeepWithNext"/>
        <w:rPr>
          <w:rtl/>
          <w:lang w:eastAsia="he-IL"/>
        </w:rPr>
      </w:pPr>
    </w:p>
    <w:p w:rsidR="00A67A7D" w:rsidRPr="00A67A7D" w:rsidRDefault="00A67A7D" w:rsidP="00A67A7D">
      <w:pPr>
        <w:rPr>
          <w:rtl/>
          <w:lang w:eastAsia="he-IL"/>
        </w:rPr>
      </w:pPr>
      <w:r>
        <w:rPr>
          <w:rFonts w:hint="cs"/>
          <w:rtl/>
          <w:lang w:eastAsia="he-IL"/>
        </w:rPr>
        <w:t>תודה. שלהבת איינשטיין ממשרד הרווחה.</w:t>
      </w:r>
    </w:p>
    <w:p w:rsidR="00437B7E" w:rsidRDefault="00437B7E" w:rsidP="0020149E">
      <w:pPr>
        <w:rPr>
          <w:rtl/>
          <w:lang w:eastAsia="he-IL"/>
        </w:rPr>
      </w:pPr>
    </w:p>
    <w:p w:rsidR="00437B7E" w:rsidRDefault="00437B7E" w:rsidP="00437B7E">
      <w:pPr>
        <w:pStyle w:val="af9"/>
        <w:keepNext/>
        <w:rPr>
          <w:rtl/>
          <w:lang w:eastAsia="he-IL"/>
        </w:rPr>
      </w:pPr>
      <w:bookmarkStart w:id="183" w:name="ET_guest_שלהבת_איינשטיין_אלפסי_189"/>
      <w:r w:rsidRPr="00437B7E">
        <w:rPr>
          <w:rStyle w:val="TagStyle"/>
          <w:rtl/>
        </w:rPr>
        <w:t xml:space="preserve"> &lt;&lt; אורח &gt;&gt; </w:t>
      </w:r>
      <w:r>
        <w:rPr>
          <w:rtl/>
          <w:lang w:eastAsia="he-IL"/>
        </w:rPr>
        <w:t>שלהבת איינשטיין אלפסי:</w:t>
      </w:r>
      <w:r w:rsidRPr="00437B7E">
        <w:rPr>
          <w:rStyle w:val="TagStyle"/>
          <w:rtl/>
        </w:rPr>
        <w:t xml:space="preserve"> &lt;&lt; אורח &gt;&gt;</w:t>
      </w:r>
      <w:r w:rsidR="00196546">
        <w:rPr>
          <w:rtl/>
          <w:lang w:eastAsia="he-IL"/>
        </w:rPr>
        <w:t xml:space="preserve"> </w:t>
      </w:r>
      <w:r>
        <w:rPr>
          <w:rtl/>
          <w:lang w:eastAsia="he-IL"/>
        </w:rPr>
        <w:t xml:space="preserve"> </w:t>
      </w:r>
      <w:bookmarkEnd w:id="183"/>
    </w:p>
    <w:p w:rsidR="00437B7E" w:rsidRDefault="00437B7E" w:rsidP="00437B7E">
      <w:pPr>
        <w:pStyle w:val="KeepWithNext"/>
        <w:rPr>
          <w:rtl/>
          <w:lang w:eastAsia="he-IL"/>
        </w:rPr>
      </w:pPr>
    </w:p>
    <w:p w:rsidR="00437B7E" w:rsidRDefault="00437B7E" w:rsidP="00437B7E">
      <w:pPr>
        <w:rPr>
          <w:rtl/>
          <w:lang w:eastAsia="he-IL"/>
        </w:rPr>
      </w:pPr>
      <w:r>
        <w:rPr>
          <w:rFonts w:hint="cs"/>
          <w:rtl/>
          <w:lang w:eastAsia="he-IL"/>
        </w:rPr>
        <w:t>שלום, אני חושבת שהתייחסו קודם גם דוברים אחרים לעניין של נפגעי העבירה והזכות שלהם גם לוודאות מבחינת מועד השחרור.</w:t>
      </w:r>
      <w:r w:rsidR="00134CA3">
        <w:rPr>
          <w:rFonts w:hint="cs"/>
          <w:rtl/>
          <w:lang w:eastAsia="he-IL"/>
        </w:rPr>
        <w:t xml:space="preserve"> </w:t>
      </w:r>
      <w:r w:rsidR="007E6277">
        <w:rPr>
          <w:rFonts w:hint="cs"/>
          <w:rtl/>
          <w:lang w:eastAsia="he-IL"/>
        </w:rPr>
        <w:t>אנחנו</w:t>
      </w:r>
      <w:r w:rsidR="00134CA3">
        <w:rPr>
          <w:rFonts w:hint="cs"/>
          <w:rtl/>
          <w:lang w:eastAsia="he-IL"/>
        </w:rPr>
        <w:t xml:space="preserve"> רואים פגיעה משמעותית מאוד בנפגעי העבירה בזה שאין החרגה מהותית בעיקר של עברייני אלימות במשפחה ועברייני מין, ולכן מבחינתנו כל עוד לא נקבעה החרגה מהותית ואין קריטריונים מהותיים לגבי שחרור </w:t>
      </w:r>
      <w:proofErr w:type="spellStart"/>
      <w:r w:rsidR="00134CA3">
        <w:rPr>
          <w:rFonts w:hint="cs"/>
          <w:rtl/>
          <w:lang w:eastAsia="he-IL"/>
        </w:rPr>
        <w:t>מינהלי</w:t>
      </w:r>
      <w:proofErr w:type="spellEnd"/>
      <w:r w:rsidR="00134CA3">
        <w:rPr>
          <w:rFonts w:hint="cs"/>
          <w:rtl/>
          <w:lang w:eastAsia="he-IL"/>
        </w:rPr>
        <w:t xml:space="preserve">, אנחנו מבקשים שלכל הפחות התקן </w:t>
      </w:r>
      <w:r w:rsidR="00E22238">
        <w:rPr>
          <w:rFonts w:hint="cs"/>
          <w:rtl/>
          <w:lang w:eastAsia="he-IL"/>
        </w:rPr>
        <w:t>י</w:t>
      </w:r>
      <w:r w:rsidR="00134CA3">
        <w:rPr>
          <w:rFonts w:hint="cs"/>
          <w:rtl/>
          <w:lang w:eastAsia="he-IL"/>
        </w:rPr>
        <w:t xml:space="preserve">ישאר על 14,000. </w:t>
      </w:r>
    </w:p>
    <w:p w:rsidR="00134CA3" w:rsidRDefault="00134CA3" w:rsidP="00437B7E">
      <w:pPr>
        <w:rPr>
          <w:rtl/>
          <w:lang w:eastAsia="he-IL"/>
        </w:rPr>
      </w:pPr>
    </w:p>
    <w:p w:rsidR="00134CA3" w:rsidRDefault="00134CA3" w:rsidP="00437B7E">
      <w:pPr>
        <w:rPr>
          <w:rtl/>
          <w:lang w:eastAsia="he-IL"/>
        </w:rPr>
      </w:pPr>
      <w:r>
        <w:rPr>
          <w:rFonts w:hint="cs"/>
          <w:rtl/>
          <w:lang w:eastAsia="he-IL"/>
        </w:rPr>
        <w:t xml:space="preserve">אנחנו כן רואים פגיעה משמעותית מאוד גם בהליכי השיקום ובנכונות של אסירים להליכי שיקום, ובאמת במתח הזה בין שחרור על תנאי לשחרור </w:t>
      </w:r>
      <w:proofErr w:type="spellStart"/>
      <w:r>
        <w:rPr>
          <w:rFonts w:hint="cs"/>
          <w:rtl/>
          <w:lang w:eastAsia="he-IL"/>
        </w:rPr>
        <w:t>מינהלי</w:t>
      </w:r>
      <w:proofErr w:type="spellEnd"/>
      <w:r>
        <w:rPr>
          <w:rFonts w:hint="cs"/>
          <w:rtl/>
          <w:lang w:eastAsia="he-IL"/>
        </w:rPr>
        <w:t xml:space="preserve">. העמדה שלנו היא שאנחנו מבקשים להשאיר לכל הפחות את התקן על 14,000 עד שתעבור הצעת החוק שציינו כאן קודם, שמחריגה מהותית עברייני אלימות במשפחה ועברייני מין. </w:t>
      </w:r>
    </w:p>
    <w:p w:rsidR="00134CA3" w:rsidRDefault="00134CA3" w:rsidP="00437B7E">
      <w:pPr>
        <w:rPr>
          <w:rtl/>
          <w:lang w:eastAsia="he-IL"/>
        </w:rPr>
      </w:pPr>
    </w:p>
    <w:p w:rsidR="00134CA3" w:rsidRDefault="00134CA3" w:rsidP="00134CA3">
      <w:pPr>
        <w:jc w:val="center"/>
        <w:rPr>
          <w:rtl/>
          <w:lang w:eastAsia="he-IL"/>
        </w:rPr>
      </w:pPr>
      <w:r>
        <w:rPr>
          <w:rFonts w:hint="cs"/>
          <w:rtl/>
          <w:lang w:eastAsia="he-IL"/>
        </w:rPr>
        <w:t xml:space="preserve">(היו"ר סעיד </w:t>
      </w:r>
      <w:proofErr w:type="spellStart"/>
      <w:r>
        <w:rPr>
          <w:rFonts w:hint="cs"/>
          <w:rtl/>
          <w:lang w:eastAsia="he-IL"/>
        </w:rPr>
        <w:t>אלחרומי</w:t>
      </w:r>
      <w:proofErr w:type="spellEnd"/>
      <w:r>
        <w:rPr>
          <w:rFonts w:hint="cs"/>
          <w:rtl/>
          <w:lang w:eastAsia="he-IL"/>
        </w:rPr>
        <w:t>)</w:t>
      </w:r>
    </w:p>
    <w:p w:rsidR="00134CA3" w:rsidRDefault="00134CA3" w:rsidP="00134CA3">
      <w:pPr>
        <w:jc w:val="center"/>
        <w:rPr>
          <w:rtl/>
          <w:lang w:eastAsia="he-IL"/>
        </w:rPr>
      </w:pPr>
    </w:p>
    <w:p w:rsidR="00134CA3" w:rsidRDefault="00134CA3" w:rsidP="00134CA3">
      <w:pPr>
        <w:pStyle w:val="af6"/>
        <w:keepNext/>
        <w:rPr>
          <w:rtl/>
        </w:rPr>
      </w:pPr>
      <w:bookmarkStart w:id="184" w:name="ET_yor_5682_190"/>
      <w:r w:rsidRPr="00134CA3">
        <w:rPr>
          <w:rStyle w:val="TagStyle"/>
          <w:rtl/>
        </w:rPr>
        <w:t xml:space="preserve"> &lt;&lt; </w:t>
      </w:r>
      <w:proofErr w:type="spellStart"/>
      <w:r w:rsidRPr="00134CA3">
        <w:rPr>
          <w:rStyle w:val="TagStyle"/>
          <w:rtl/>
        </w:rPr>
        <w:t>יור</w:t>
      </w:r>
      <w:proofErr w:type="spellEnd"/>
      <w:r w:rsidRPr="00134CA3">
        <w:rPr>
          <w:rStyle w:val="TagStyle"/>
          <w:rtl/>
        </w:rPr>
        <w:t xml:space="preserve"> &gt;&gt; </w:t>
      </w:r>
      <w:r>
        <w:rPr>
          <w:rtl/>
        </w:rPr>
        <w:t xml:space="preserve">היו"ר סעיד </w:t>
      </w:r>
      <w:proofErr w:type="spellStart"/>
      <w:r>
        <w:rPr>
          <w:rtl/>
        </w:rPr>
        <w:t>אלחרומי</w:t>
      </w:r>
      <w:proofErr w:type="spellEnd"/>
      <w:r>
        <w:rPr>
          <w:rtl/>
        </w:rPr>
        <w:t>:</w:t>
      </w:r>
      <w:r w:rsidRPr="00134CA3">
        <w:rPr>
          <w:rStyle w:val="TagStyle"/>
          <w:rtl/>
        </w:rPr>
        <w:t xml:space="preserve"> &lt;&lt; </w:t>
      </w:r>
      <w:proofErr w:type="spellStart"/>
      <w:r w:rsidRPr="00134CA3">
        <w:rPr>
          <w:rStyle w:val="TagStyle"/>
          <w:rtl/>
        </w:rPr>
        <w:t>יור</w:t>
      </w:r>
      <w:proofErr w:type="spellEnd"/>
      <w:r w:rsidRPr="00134CA3">
        <w:rPr>
          <w:rStyle w:val="TagStyle"/>
          <w:rtl/>
        </w:rPr>
        <w:t xml:space="preserve"> &gt;&gt;</w:t>
      </w:r>
      <w:r w:rsidR="00196546">
        <w:rPr>
          <w:rtl/>
        </w:rPr>
        <w:t xml:space="preserve"> </w:t>
      </w:r>
      <w:r>
        <w:rPr>
          <w:rtl/>
        </w:rPr>
        <w:t xml:space="preserve"> </w:t>
      </w:r>
      <w:bookmarkEnd w:id="184"/>
    </w:p>
    <w:p w:rsidR="00134CA3" w:rsidRDefault="00134CA3" w:rsidP="00134CA3">
      <w:pPr>
        <w:pStyle w:val="KeepWithNext"/>
        <w:rPr>
          <w:rtl/>
          <w:lang w:eastAsia="he-IL"/>
        </w:rPr>
      </w:pPr>
    </w:p>
    <w:p w:rsidR="00134CA3" w:rsidRDefault="00134CA3" w:rsidP="00134CA3">
      <w:pPr>
        <w:pStyle w:val="KeepWithNext"/>
        <w:rPr>
          <w:rtl/>
          <w:lang w:eastAsia="he-IL"/>
        </w:rPr>
      </w:pPr>
      <w:r>
        <w:rPr>
          <w:rFonts w:hint="cs"/>
          <w:rtl/>
          <w:lang w:eastAsia="he-IL"/>
        </w:rPr>
        <w:tab/>
        <w:t xml:space="preserve">בבקשה, </w:t>
      </w:r>
      <w:proofErr w:type="spellStart"/>
      <w:r>
        <w:rPr>
          <w:rFonts w:hint="cs"/>
          <w:rtl/>
          <w:lang w:eastAsia="he-IL"/>
        </w:rPr>
        <w:t>יוראי</w:t>
      </w:r>
      <w:proofErr w:type="spellEnd"/>
      <w:r>
        <w:rPr>
          <w:rFonts w:hint="cs"/>
          <w:rtl/>
          <w:lang w:eastAsia="he-IL"/>
        </w:rPr>
        <w:t>.</w:t>
      </w:r>
    </w:p>
    <w:p w:rsidR="00134CA3" w:rsidRDefault="00134CA3" w:rsidP="00134CA3">
      <w:pPr>
        <w:rPr>
          <w:rtl/>
          <w:lang w:eastAsia="he-IL"/>
        </w:rPr>
      </w:pPr>
    </w:p>
    <w:p w:rsidR="00134CA3" w:rsidRDefault="00134CA3" w:rsidP="00134CA3">
      <w:pPr>
        <w:pStyle w:val="a4"/>
        <w:keepNext/>
        <w:rPr>
          <w:rtl/>
        </w:rPr>
      </w:pPr>
      <w:bookmarkStart w:id="185" w:name="ET_speaker_5787_192"/>
      <w:r w:rsidRPr="00134CA3">
        <w:rPr>
          <w:rStyle w:val="TagStyle"/>
          <w:rtl/>
        </w:rPr>
        <w:t xml:space="preserve"> &lt;&lt; דובר &gt;&gt; </w:t>
      </w:r>
      <w:proofErr w:type="spellStart"/>
      <w:r>
        <w:rPr>
          <w:rtl/>
        </w:rPr>
        <w:t>יוראי</w:t>
      </w:r>
      <w:proofErr w:type="spellEnd"/>
      <w:r>
        <w:rPr>
          <w:rtl/>
        </w:rPr>
        <w:t xml:space="preserve"> להב הרצנו (יש עתיד):</w:t>
      </w:r>
      <w:r w:rsidRPr="00134CA3">
        <w:rPr>
          <w:rStyle w:val="TagStyle"/>
          <w:rtl/>
        </w:rPr>
        <w:t xml:space="preserve"> &lt;&lt; דובר &gt;&gt;</w:t>
      </w:r>
      <w:r w:rsidR="00196546">
        <w:rPr>
          <w:rtl/>
        </w:rPr>
        <w:t xml:space="preserve"> </w:t>
      </w:r>
      <w:r>
        <w:rPr>
          <w:rtl/>
        </w:rPr>
        <w:t xml:space="preserve"> </w:t>
      </w:r>
      <w:bookmarkEnd w:id="185"/>
    </w:p>
    <w:p w:rsidR="00134CA3" w:rsidRDefault="00134CA3" w:rsidP="00134CA3">
      <w:pPr>
        <w:pStyle w:val="KeepWithNext"/>
        <w:rPr>
          <w:rtl/>
          <w:lang w:eastAsia="he-IL"/>
        </w:rPr>
      </w:pPr>
    </w:p>
    <w:p w:rsidR="00134CA3" w:rsidRPr="00134CA3" w:rsidRDefault="00134CA3" w:rsidP="00134CA3">
      <w:pPr>
        <w:rPr>
          <w:rtl/>
          <w:lang w:eastAsia="he-IL"/>
        </w:rPr>
      </w:pPr>
      <w:r>
        <w:rPr>
          <w:rFonts w:hint="cs"/>
          <w:rtl/>
          <w:lang w:eastAsia="he-IL"/>
        </w:rPr>
        <w:t>אני אהיה קצר, אדוני היושב-ראש. אני רוצה להבין, כי המשמעות של ההחלטה שלנו היום היא שאין החרגה בדבר חומרת העבירות?</w:t>
      </w:r>
    </w:p>
    <w:p w:rsidR="00134CA3" w:rsidRDefault="00134CA3" w:rsidP="00134CA3">
      <w:pPr>
        <w:rPr>
          <w:rtl/>
          <w:lang w:eastAsia="he-IL"/>
        </w:rPr>
      </w:pPr>
    </w:p>
    <w:p w:rsidR="00134CA3" w:rsidRDefault="00134CA3" w:rsidP="00134CA3">
      <w:pPr>
        <w:pStyle w:val="af9"/>
        <w:keepNext/>
        <w:rPr>
          <w:lang w:eastAsia="he-IL"/>
        </w:rPr>
      </w:pPr>
      <w:bookmarkStart w:id="186" w:name="ET_guest_גלי_קרן_193"/>
      <w:r w:rsidRPr="00134CA3">
        <w:rPr>
          <w:rStyle w:val="TagStyle"/>
          <w:rtl/>
        </w:rPr>
        <w:t xml:space="preserve"> &lt;&lt; אורח &gt;&gt; </w:t>
      </w:r>
      <w:r>
        <w:rPr>
          <w:rtl/>
          <w:lang w:eastAsia="he-IL"/>
        </w:rPr>
        <w:t>גלי קרן:</w:t>
      </w:r>
      <w:r w:rsidRPr="00134CA3">
        <w:rPr>
          <w:rStyle w:val="TagStyle"/>
          <w:rtl/>
        </w:rPr>
        <w:t xml:space="preserve"> &lt;&lt; אורח &gt;&gt;</w:t>
      </w:r>
      <w:r w:rsidR="00196546">
        <w:rPr>
          <w:rtl/>
          <w:lang w:eastAsia="he-IL"/>
        </w:rPr>
        <w:t xml:space="preserve"> </w:t>
      </w:r>
      <w:r>
        <w:rPr>
          <w:rtl/>
          <w:lang w:eastAsia="he-IL"/>
        </w:rPr>
        <w:t xml:space="preserve"> </w:t>
      </w:r>
      <w:bookmarkEnd w:id="186"/>
    </w:p>
    <w:p w:rsidR="00134CA3" w:rsidRDefault="00134CA3" w:rsidP="00134CA3">
      <w:pPr>
        <w:pStyle w:val="KeepWithNext"/>
        <w:rPr>
          <w:rtl/>
          <w:lang w:eastAsia="he-IL"/>
        </w:rPr>
      </w:pPr>
    </w:p>
    <w:p w:rsidR="00134CA3" w:rsidRDefault="00134CA3" w:rsidP="00134CA3">
      <w:pPr>
        <w:rPr>
          <w:rtl/>
          <w:lang w:eastAsia="he-IL"/>
        </w:rPr>
      </w:pPr>
      <w:r>
        <w:rPr>
          <w:rFonts w:hint="cs"/>
          <w:rtl/>
          <w:lang w:eastAsia="he-IL"/>
        </w:rPr>
        <w:t xml:space="preserve">הקביעה של היום מבקשת בעצם לקבוע מספר, כרגע לקבוע תקן כליאה. ללא תקן כליאה אין שחרור </w:t>
      </w:r>
      <w:proofErr w:type="spellStart"/>
      <w:r>
        <w:rPr>
          <w:rFonts w:hint="cs"/>
          <w:rtl/>
          <w:lang w:eastAsia="he-IL"/>
        </w:rPr>
        <w:t>מינהלי</w:t>
      </w:r>
      <w:proofErr w:type="spellEnd"/>
      <w:r>
        <w:rPr>
          <w:rFonts w:hint="cs"/>
          <w:rtl/>
          <w:lang w:eastAsia="he-IL"/>
        </w:rPr>
        <w:t xml:space="preserve"> בכלל. במצב החוקי הקיים אין למעט ההבחנה לעניין ארבע שנים, זאת אומרת אלה שתקופת מאסרם היא עד ארבע שנים ומעל ארבע שנים, אין הבחנה מהותית. השחרור נגזר מהתקופה שנותרה לתום תקופת המאסר. </w:t>
      </w:r>
    </w:p>
    <w:p w:rsidR="00134CA3" w:rsidRDefault="00134CA3" w:rsidP="00134CA3">
      <w:pPr>
        <w:rPr>
          <w:rtl/>
          <w:lang w:eastAsia="he-IL"/>
        </w:rPr>
      </w:pPr>
    </w:p>
    <w:p w:rsidR="00134CA3" w:rsidRDefault="00134CA3" w:rsidP="00134CA3">
      <w:pPr>
        <w:pStyle w:val="a4"/>
        <w:keepNext/>
      </w:pPr>
      <w:bookmarkStart w:id="187" w:name="ET_speaker_5787_194"/>
      <w:r w:rsidRPr="00134CA3">
        <w:rPr>
          <w:rStyle w:val="TagStyle"/>
          <w:rtl/>
        </w:rPr>
        <w:t xml:space="preserve"> &lt;&lt; דובר &gt;&gt; </w:t>
      </w:r>
      <w:proofErr w:type="spellStart"/>
      <w:r>
        <w:rPr>
          <w:rtl/>
        </w:rPr>
        <w:t>יוראי</w:t>
      </w:r>
      <w:proofErr w:type="spellEnd"/>
      <w:r>
        <w:rPr>
          <w:rtl/>
        </w:rPr>
        <w:t xml:space="preserve"> להב הרצנו (יש עתיד):</w:t>
      </w:r>
      <w:r w:rsidRPr="00134CA3">
        <w:rPr>
          <w:rStyle w:val="TagStyle"/>
          <w:rtl/>
        </w:rPr>
        <w:t xml:space="preserve"> &lt;&lt; דובר &gt;&gt;</w:t>
      </w:r>
      <w:r w:rsidR="00196546">
        <w:rPr>
          <w:rtl/>
        </w:rPr>
        <w:t xml:space="preserve"> </w:t>
      </w:r>
      <w:r>
        <w:rPr>
          <w:rtl/>
        </w:rPr>
        <w:t xml:space="preserve"> </w:t>
      </w:r>
      <w:bookmarkEnd w:id="187"/>
    </w:p>
    <w:p w:rsidR="00134CA3" w:rsidRDefault="00134CA3" w:rsidP="00134CA3">
      <w:pPr>
        <w:pStyle w:val="KeepWithNext"/>
        <w:rPr>
          <w:rtl/>
          <w:lang w:eastAsia="he-IL"/>
        </w:rPr>
      </w:pPr>
    </w:p>
    <w:p w:rsidR="00134CA3" w:rsidRDefault="00134CA3" w:rsidP="00134CA3">
      <w:pPr>
        <w:rPr>
          <w:rtl/>
          <w:lang w:eastAsia="he-IL"/>
        </w:rPr>
      </w:pPr>
      <w:r>
        <w:rPr>
          <w:rFonts w:hint="cs"/>
          <w:rtl/>
          <w:lang w:eastAsia="he-IL"/>
        </w:rPr>
        <w:t xml:space="preserve">איך יכול להיות שבמסגרת ההחלטה מי משוחרר </w:t>
      </w:r>
      <w:proofErr w:type="spellStart"/>
      <w:r>
        <w:rPr>
          <w:rFonts w:hint="cs"/>
          <w:rtl/>
          <w:lang w:eastAsia="he-IL"/>
        </w:rPr>
        <w:t>מינהלית</w:t>
      </w:r>
      <w:proofErr w:type="spellEnd"/>
      <w:r>
        <w:rPr>
          <w:rFonts w:hint="cs"/>
          <w:rtl/>
          <w:lang w:eastAsia="he-IL"/>
        </w:rPr>
        <w:t xml:space="preserve"> לא מדברים על חומרת העבירה, על המסוכנות לציבור?</w:t>
      </w:r>
    </w:p>
    <w:p w:rsidR="00134CA3" w:rsidRDefault="00134CA3" w:rsidP="00134CA3">
      <w:pPr>
        <w:rPr>
          <w:rtl/>
          <w:lang w:eastAsia="he-IL"/>
        </w:rPr>
      </w:pPr>
    </w:p>
    <w:p w:rsidR="00134CA3" w:rsidRDefault="00134CA3" w:rsidP="00134CA3">
      <w:pPr>
        <w:pStyle w:val="af9"/>
        <w:keepNext/>
        <w:rPr>
          <w:lang w:eastAsia="he-IL"/>
        </w:rPr>
      </w:pPr>
      <w:bookmarkStart w:id="188" w:name="ET_guest_גלי_קרן_195"/>
      <w:r w:rsidRPr="00134CA3">
        <w:rPr>
          <w:rStyle w:val="TagStyle"/>
          <w:rtl/>
        </w:rPr>
        <w:t xml:space="preserve"> &lt;&lt; אורח &gt;&gt; </w:t>
      </w:r>
      <w:r>
        <w:rPr>
          <w:rtl/>
          <w:lang w:eastAsia="he-IL"/>
        </w:rPr>
        <w:t>גלי קרן:</w:t>
      </w:r>
      <w:r w:rsidRPr="00134CA3">
        <w:rPr>
          <w:rStyle w:val="TagStyle"/>
          <w:rtl/>
        </w:rPr>
        <w:t xml:space="preserve"> &lt;&lt; אורח &gt;&gt;</w:t>
      </w:r>
      <w:r w:rsidR="00196546">
        <w:rPr>
          <w:rtl/>
          <w:lang w:eastAsia="he-IL"/>
        </w:rPr>
        <w:t xml:space="preserve"> </w:t>
      </w:r>
      <w:r>
        <w:rPr>
          <w:rtl/>
          <w:lang w:eastAsia="he-IL"/>
        </w:rPr>
        <w:t xml:space="preserve"> </w:t>
      </w:r>
      <w:bookmarkEnd w:id="188"/>
    </w:p>
    <w:p w:rsidR="00134CA3" w:rsidRDefault="00134CA3" w:rsidP="00134CA3">
      <w:pPr>
        <w:pStyle w:val="KeepWithNext"/>
        <w:rPr>
          <w:rtl/>
          <w:lang w:eastAsia="he-IL"/>
        </w:rPr>
      </w:pPr>
    </w:p>
    <w:p w:rsidR="00D81B8E" w:rsidRDefault="00134CA3" w:rsidP="00D81B8E">
      <w:pPr>
        <w:rPr>
          <w:rtl/>
          <w:lang w:eastAsia="he-IL"/>
        </w:rPr>
      </w:pPr>
      <w:r>
        <w:rPr>
          <w:rFonts w:hint="cs"/>
          <w:rtl/>
          <w:lang w:eastAsia="he-IL"/>
        </w:rPr>
        <w:t xml:space="preserve">שוב, יש הבחנה לעניין ארבע. מי ששפוט למעל ארבע שנים, בעצם הוא לא יכול להיות משוחרר </w:t>
      </w:r>
      <w:proofErr w:type="spellStart"/>
      <w:r>
        <w:rPr>
          <w:rFonts w:hint="cs"/>
          <w:rtl/>
          <w:lang w:eastAsia="he-IL"/>
        </w:rPr>
        <w:t>מינהלית</w:t>
      </w:r>
      <w:proofErr w:type="spellEnd"/>
      <w:r>
        <w:rPr>
          <w:rFonts w:hint="cs"/>
          <w:rtl/>
          <w:lang w:eastAsia="he-IL"/>
        </w:rPr>
        <w:t xml:space="preserve"> מבלי החלטה של ועדת השחרורים בדבר שחרורו המוקדם. לעניין האסירים ששפוטים לתקופה של עד ארבע שנים, אין בחינה מהותית וזה מה שאנחנו מבקשים כן לכלול בהצעת</w:t>
      </w:r>
      <w:r w:rsidR="00D81B8E">
        <w:rPr>
          <w:rFonts w:hint="cs"/>
          <w:rtl/>
          <w:lang w:eastAsia="he-IL"/>
        </w:rPr>
        <w:t xml:space="preserve"> החוק שכרגע על הפרק. </w:t>
      </w:r>
    </w:p>
    <w:p w:rsidR="00D81B8E" w:rsidRDefault="00D81B8E" w:rsidP="00D81B8E">
      <w:pPr>
        <w:rPr>
          <w:rtl/>
          <w:lang w:eastAsia="he-IL"/>
        </w:rPr>
      </w:pPr>
    </w:p>
    <w:p w:rsidR="00D81B8E" w:rsidRDefault="00D81B8E" w:rsidP="00D81B8E">
      <w:pPr>
        <w:pStyle w:val="af9"/>
        <w:keepNext/>
        <w:rPr>
          <w:lang w:eastAsia="he-IL"/>
        </w:rPr>
      </w:pPr>
      <w:bookmarkStart w:id="189" w:name="ET_guest_קתרין_בן_צבי_196"/>
      <w:r w:rsidRPr="00D81B8E">
        <w:rPr>
          <w:rStyle w:val="TagStyle"/>
          <w:rtl/>
        </w:rPr>
        <w:t xml:space="preserve"> &lt;&lt; אורח &gt;&gt; </w:t>
      </w:r>
      <w:r>
        <w:rPr>
          <w:rtl/>
          <w:lang w:eastAsia="he-IL"/>
        </w:rPr>
        <w:t>קתרין בן צבי:</w:t>
      </w:r>
      <w:r w:rsidRPr="00D81B8E">
        <w:rPr>
          <w:rStyle w:val="TagStyle"/>
          <w:rtl/>
        </w:rPr>
        <w:t xml:space="preserve"> &lt;&lt; אורח &gt;&gt;</w:t>
      </w:r>
      <w:r w:rsidR="00196546">
        <w:rPr>
          <w:rtl/>
          <w:lang w:eastAsia="he-IL"/>
        </w:rPr>
        <w:t xml:space="preserve"> </w:t>
      </w:r>
      <w:r>
        <w:rPr>
          <w:rtl/>
          <w:lang w:eastAsia="he-IL"/>
        </w:rPr>
        <w:t xml:space="preserve"> </w:t>
      </w:r>
      <w:bookmarkEnd w:id="189"/>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 xml:space="preserve">זה היתרון והחיסרון של החוק באותה מידה, זאת אומרת, הוא אמור להיות אוטומטי ולא אינדיבידואלי כדי לאפשר באמת שחרור </w:t>
      </w:r>
      <w:proofErr w:type="spellStart"/>
      <w:r>
        <w:rPr>
          <w:rFonts w:hint="cs"/>
          <w:rtl/>
          <w:lang w:eastAsia="he-IL"/>
        </w:rPr>
        <w:t>אמיתי</w:t>
      </w:r>
      <w:proofErr w:type="spellEnd"/>
      <w:r>
        <w:rPr>
          <w:rFonts w:hint="cs"/>
          <w:rtl/>
          <w:lang w:eastAsia="he-IL"/>
        </w:rPr>
        <w:t xml:space="preserve"> והקלה על הצפיפות. </w:t>
      </w:r>
    </w:p>
    <w:p w:rsidR="00D81B8E" w:rsidRDefault="00D81B8E" w:rsidP="00D81B8E">
      <w:pPr>
        <w:rPr>
          <w:rtl/>
          <w:lang w:eastAsia="he-IL"/>
        </w:rPr>
      </w:pPr>
    </w:p>
    <w:p w:rsidR="00D81B8E" w:rsidRDefault="00D81B8E" w:rsidP="00D81B8E">
      <w:pPr>
        <w:pStyle w:val="a4"/>
        <w:keepNext/>
      </w:pPr>
      <w:bookmarkStart w:id="190" w:name="ET_speaker_5787_197"/>
      <w:r w:rsidRPr="00D81B8E">
        <w:rPr>
          <w:rStyle w:val="TagStyle"/>
          <w:rtl/>
        </w:rPr>
        <w:t xml:space="preserve"> &lt;&lt; דובר &gt;&gt; </w:t>
      </w:r>
      <w:proofErr w:type="spellStart"/>
      <w:r>
        <w:rPr>
          <w:rtl/>
        </w:rPr>
        <w:t>יוראי</w:t>
      </w:r>
      <w:proofErr w:type="spellEnd"/>
      <w:r>
        <w:rPr>
          <w:rtl/>
        </w:rPr>
        <w:t xml:space="preserve"> להב הרצנו (יש עתיד):</w:t>
      </w:r>
      <w:r w:rsidRPr="00D81B8E">
        <w:rPr>
          <w:rStyle w:val="TagStyle"/>
          <w:rtl/>
        </w:rPr>
        <w:t xml:space="preserve"> &lt;&lt; דובר &gt;&gt;</w:t>
      </w:r>
      <w:r w:rsidR="00196546">
        <w:rPr>
          <w:rtl/>
        </w:rPr>
        <w:t xml:space="preserve"> </w:t>
      </w:r>
      <w:r>
        <w:rPr>
          <w:rtl/>
        </w:rPr>
        <w:t xml:space="preserve"> </w:t>
      </w:r>
      <w:bookmarkEnd w:id="190"/>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 xml:space="preserve">אין ספק שמדובר בערכים מתנגשים, אבל לצד צורך להבטיח תנאי מחיה סבירים לאסירים, צריך גם לוודא שהמסוכנות שלהם לציבור - - - </w:t>
      </w:r>
    </w:p>
    <w:p w:rsidR="00D81B8E" w:rsidRDefault="00D81B8E" w:rsidP="00D81B8E">
      <w:pPr>
        <w:rPr>
          <w:rtl/>
          <w:lang w:eastAsia="he-IL"/>
        </w:rPr>
      </w:pPr>
    </w:p>
    <w:p w:rsidR="00D81B8E" w:rsidRDefault="00D81B8E" w:rsidP="00D81B8E">
      <w:pPr>
        <w:pStyle w:val="af9"/>
        <w:keepNext/>
        <w:rPr>
          <w:lang w:eastAsia="he-IL"/>
        </w:rPr>
      </w:pPr>
      <w:bookmarkStart w:id="191" w:name="ET_guest_קתרין_בן_צבי_198"/>
      <w:r w:rsidRPr="00D81B8E">
        <w:rPr>
          <w:rStyle w:val="TagStyle"/>
          <w:rtl/>
        </w:rPr>
        <w:t xml:space="preserve"> &lt;&lt; אורח &gt;&gt; </w:t>
      </w:r>
      <w:r>
        <w:rPr>
          <w:rtl/>
          <w:lang w:eastAsia="he-IL"/>
        </w:rPr>
        <w:t>קתרין בן צבי:</w:t>
      </w:r>
      <w:r w:rsidRPr="00D81B8E">
        <w:rPr>
          <w:rStyle w:val="TagStyle"/>
          <w:rtl/>
        </w:rPr>
        <w:t xml:space="preserve"> &lt;&lt; אורח &gt;&gt;</w:t>
      </w:r>
      <w:r w:rsidR="00196546">
        <w:rPr>
          <w:rtl/>
          <w:lang w:eastAsia="he-IL"/>
        </w:rPr>
        <w:t xml:space="preserve"> </w:t>
      </w:r>
      <w:r>
        <w:rPr>
          <w:rtl/>
          <w:lang w:eastAsia="he-IL"/>
        </w:rPr>
        <w:t xml:space="preserve"> </w:t>
      </w:r>
      <w:bookmarkEnd w:id="191"/>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חד משמעי.</w:t>
      </w:r>
    </w:p>
    <w:p w:rsidR="00D81B8E" w:rsidRDefault="00D81B8E" w:rsidP="00D81B8E">
      <w:pPr>
        <w:rPr>
          <w:rtl/>
          <w:lang w:eastAsia="he-IL"/>
        </w:rPr>
      </w:pPr>
    </w:p>
    <w:p w:rsidR="00D81B8E" w:rsidRDefault="00D81B8E" w:rsidP="00D81B8E">
      <w:pPr>
        <w:pStyle w:val="a4"/>
        <w:keepNext/>
      </w:pPr>
      <w:bookmarkStart w:id="192" w:name="ET_speaker_5787_199"/>
      <w:r w:rsidRPr="00D81B8E">
        <w:rPr>
          <w:rStyle w:val="TagStyle"/>
          <w:rtl/>
        </w:rPr>
        <w:t xml:space="preserve"> &lt;&lt; דובר &gt;&gt; </w:t>
      </w:r>
      <w:proofErr w:type="spellStart"/>
      <w:r>
        <w:rPr>
          <w:rtl/>
        </w:rPr>
        <w:t>יוראי</w:t>
      </w:r>
      <w:proofErr w:type="spellEnd"/>
      <w:r>
        <w:rPr>
          <w:rtl/>
        </w:rPr>
        <w:t xml:space="preserve"> להב הרצנו (יש עתיד):</w:t>
      </w:r>
      <w:r w:rsidRPr="00D81B8E">
        <w:rPr>
          <w:rStyle w:val="TagStyle"/>
          <w:rtl/>
        </w:rPr>
        <w:t xml:space="preserve"> &lt;&lt; דובר &gt;&gt;</w:t>
      </w:r>
      <w:r w:rsidR="00196546">
        <w:rPr>
          <w:rtl/>
        </w:rPr>
        <w:t xml:space="preserve"> </w:t>
      </w:r>
      <w:r>
        <w:rPr>
          <w:rtl/>
        </w:rPr>
        <w:t xml:space="preserve"> </w:t>
      </w:r>
      <w:bookmarkEnd w:id="192"/>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ואני מוצא שההליך הנוכחי לא סביר ואני מאוד מקווה</w:t>
      </w:r>
      <w:r w:rsidR="00196546">
        <w:rPr>
          <w:rFonts w:hint="cs"/>
          <w:rtl/>
          <w:lang w:eastAsia="he-IL"/>
        </w:rPr>
        <w:t xml:space="preserve"> </w:t>
      </w:r>
      <w:r>
        <w:rPr>
          <w:rFonts w:hint="cs"/>
          <w:rtl/>
          <w:lang w:eastAsia="he-IL"/>
        </w:rPr>
        <w:t xml:space="preserve">- - - </w:t>
      </w:r>
    </w:p>
    <w:p w:rsidR="00D81B8E" w:rsidRDefault="00D81B8E" w:rsidP="00D81B8E">
      <w:pPr>
        <w:rPr>
          <w:rtl/>
          <w:lang w:eastAsia="he-IL"/>
        </w:rPr>
      </w:pPr>
    </w:p>
    <w:p w:rsidR="00D81B8E" w:rsidRDefault="00D81B8E" w:rsidP="00D81B8E">
      <w:pPr>
        <w:pStyle w:val="af9"/>
        <w:keepNext/>
        <w:rPr>
          <w:lang w:eastAsia="he-IL"/>
        </w:rPr>
      </w:pPr>
      <w:bookmarkStart w:id="193" w:name="ET_guest_קתרין_בן_צבי_200"/>
      <w:r w:rsidRPr="00D81B8E">
        <w:rPr>
          <w:rStyle w:val="TagStyle"/>
          <w:rtl/>
        </w:rPr>
        <w:t xml:space="preserve"> &lt;&lt; אורח &gt;&gt; </w:t>
      </w:r>
      <w:r>
        <w:rPr>
          <w:rtl/>
          <w:lang w:eastAsia="he-IL"/>
        </w:rPr>
        <w:t>קתרין בן צבי:</w:t>
      </w:r>
      <w:r w:rsidRPr="00D81B8E">
        <w:rPr>
          <w:rStyle w:val="TagStyle"/>
          <w:rtl/>
        </w:rPr>
        <w:t xml:space="preserve"> &lt;&lt; אורח &gt;&gt;</w:t>
      </w:r>
      <w:r w:rsidR="00196546">
        <w:rPr>
          <w:rtl/>
          <w:lang w:eastAsia="he-IL"/>
        </w:rPr>
        <w:t xml:space="preserve"> </w:t>
      </w:r>
      <w:r>
        <w:rPr>
          <w:rtl/>
          <w:lang w:eastAsia="he-IL"/>
        </w:rPr>
        <w:t xml:space="preserve"> </w:t>
      </w:r>
      <w:bookmarkEnd w:id="193"/>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 xml:space="preserve">גמרנו לכתוב מודל חדש. הוא עבר לקריאה ראשונה - - - </w:t>
      </w:r>
    </w:p>
    <w:p w:rsidR="00D81B8E" w:rsidRDefault="00D81B8E" w:rsidP="00D81B8E">
      <w:pPr>
        <w:rPr>
          <w:rtl/>
          <w:lang w:eastAsia="he-IL"/>
        </w:rPr>
      </w:pPr>
    </w:p>
    <w:p w:rsidR="00D81B8E" w:rsidRDefault="00D81B8E" w:rsidP="00D81B8E">
      <w:pPr>
        <w:pStyle w:val="a4"/>
        <w:keepNext/>
      </w:pPr>
      <w:bookmarkStart w:id="194" w:name="ET_speaker_5694_201"/>
      <w:r w:rsidRPr="00D81B8E">
        <w:rPr>
          <w:rStyle w:val="TagStyle"/>
          <w:rtl/>
        </w:rPr>
        <w:t xml:space="preserve"> &lt;&lt; דובר &gt;&gt; </w:t>
      </w:r>
      <w:proofErr w:type="spellStart"/>
      <w:r>
        <w:rPr>
          <w:rtl/>
        </w:rPr>
        <w:t>מוסי</w:t>
      </w:r>
      <w:proofErr w:type="spellEnd"/>
      <w:r>
        <w:rPr>
          <w:rtl/>
        </w:rPr>
        <w:t xml:space="preserve"> רז (מרצ):</w:t>
      </w:r>
      <w:r w:rsidRPr="00D81B8E">
        <w:rPr>
          <w:rStyle w:val="TagStyle"/>
          <w:rtl/>
        </w:rPr>
        <w:t xml:space="preserve"> &lt;&lt; דובר &gt;&gt;</w:t>
      </w:r>
      <w:r w:rsidR="00196546">
        <w:rPr>
          <w:rtl/>
        </w:rPr>
        <w:t xml:space="preserve"> </w:t>
      </w:r>
      <w:r>
        <w:rPr>
          <w:rtl/>
        </w:rPr>
        <w:t xml:space="preserve"> </w:t>
      </w:r>
      <w:bookmarkEnd w:id="194"/>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מצד שני, זה לא במקרה ההפרדה הזאת כי בכל זאת אסיר שנשפט לשנתיים, אנחנו מניחים שהוא פחות מסוכן מאסיר שנשפט</w:t>
      </w:r>
      <w:r w:rsidR="00196546">
        <w:rPr>
          <w:rFonts w:hint="cs"/>
          <w:rtl/>
          <w:lang w:eastAsia="he-IL"/>
        </w:rPr>
        <w:t xml:space="preserve"> </w:t>
      </w:r>
      <w:r>
        <w:rPr>
          <w:rFonts w:hint="cs"/>
          <w:rtl/>
          <w:lang w:eastAsia="he-IL"/>
        </w:rPr>
        <w:t xml:space="preserve">- - - </w:t>
      </w:r>
    </w:p>
    <w:p w:rsidR="00D81B8E" w:rsidRDefault="00D81B8E" w:rsidP="00D81B8E">
      <w:pPr>
        <w:rPr>
          <w:rtl/>
          <w:lang w:eastAsia="he-IL"/>
        </w:rPr>
      </w:pPr>
    </w:p>
    <w:p w:rsidR="00D81B8E" w:rsidRDefault="00D81B8E" w:rsidP="00D81B8E">
      <w:pPr>
        <w:pStyle w:val="a4"/>
        <w:keepNext/>
      </w:pPr>
      <w:bookmarkStart w:id="195" w:name="ET_speaker_5787_202"/>
      <w:r w:rsidRPr="00D81B8E">
        <w:rPr>
          <w:rStyle w:val="TagStyle"/>
          <w:rtl/>
        </w:rPr>
        <w:t xml:space="preserve"> &lt;&lt; דובר &gt;&gt; </w:t>
      </w:r>
      <w:proofErr w:type="spellStart"/>
      <w:r>
        <w:rPr>
          <w:rtl/>
        </w:rPr>
        <w:t>יוראי</w:t>
      </w:r>
      <w:proofErr w:type="spellEnd"/>
      <w:r>
        <w:rPr>
          <w:rtl/>
        </w:rPr>
        <w:t xml:space="preserve"> להב הרצנו (יש עתיד):</w:t>
      </w:r>
      <w:r w:rsidRPr="00D81B8E">
        <w:rPr>
          <w:rStyle w:val="TagStyle"/>
          <w:rtl/>
        </w:rPr>
        <w:t xml:space="preserve"> &lt;&lt; דובר &gt;&gt;</w:t>
      </w:r>
      <w:r w:rsidR="00196546">
        <w:rPr>
          <w:rtl/>
        </w:rPr>
        <w:t xml:space="preserve"> </w:t>
      </w:r>
      <w:r>
        <w:rPr>
          <w:rtl/>
        </w:rPr>
        <w:t xml:space="preserve"> </w:t>
      </w:r>
      <w:bookmarkEnd w:id="195"/>
    </w:p>
    <w:p w:rsidR="00D81B8E" w:rsidRDefault="00D81B8E" w:rsidP="00D81B8E">
      <w:pPr>
        <w:pStyle w:val="KeepWithNext"/>
        <w:rPr>
          <w:rtl/>
          <w:lang w:eastAsia="he-IL"/>
        </w:rPr>
      </w:pPr>
    </w:p>
    <w:p w:rsidR="00D81B8E" w:rsidRDefault="00D81B8E" w:rsidP="00D81B8E">
      <w:pPr>
        <w:rPr>
          <w:rtl/>
          <w:lang w:eastAsia="he-IL"/>
        </w:rPr>
      </w:pPr>
      <w:proofErr w:type="spellStart"/>
      <w:r>
        <w:rPr>
          <w:rFonts w:hint="cs"/>
          <w:rtl/>
          <w:lang w:eastAsia="he-IL"/>
        </w:rPr>
        <w:t>מוסי</w:t>
      </w:r>
      <w:proofErr w:type="spellEnd"/>
      <w:r>
        <w:rPr>
          <w:rFonts w:hint="cs"/>
          <w:rtl/>
          <w:lang w:eastAsia="he-IL"/>
        </w:rPr>
        <w:t>, האם אין עברייני מין שקיבלו עונש מאסר של פחות מארבע שנים?</w:t>
      </w:r>
    </w:p>
    <w:p w:rsidR="00D81B8E" w:rsidRDefault="00D81B8E" w:rsidP="00D81B8E">
      <w:pPr>
        <w:rPr>
          <w:rtl/>
          <w:lang w:eastAsia="he-IL"/>
        </w:rPr>
      </w:pPr>
    </w:p>
    <w:p w:rsidR="00D81B8E" w:rsidRDefault="00D81B8E" w:rsidP="00D81B8E">
      <w:pPr>
        <w:pStyle w:val="af9"/>
        <w:keepNext/>
        <w:rPr>
          <w:lang w:eastAsia="he-IL"/>
        </w:rPr>
      </w:pPr>
      <w:bookmarkStart w:id="196" w:name="ET_guest_גלי_קרן_203"/>
      <w:r w:rsidRPr="00D81B8E">
        <w:rPr>
          <w:rStyle w:val="TagStyle"/>
          <w:rtl/>
        </w:rPr>
        <w:t xml:space="preserve"> &lt;&lt; אורח &gt;&gt; </w:t>
      </w:r>
      <w:r>
        <w:rPr>
          <w:rtl/>
          <w:lang w:eastAsia="he-IL"/>
        </w:rPr>
        <w:t>גלי קרן:</w:t>
      </w:r>
      <w:r w:rsidRPr="00D81B8E">
        <w:rPr>
          <w:rStyle w:val="TagStyle"/>
          <w:rtl/>
        </w:rPr>
        <w:t xml:space="preserve"> &lt;&lt; אורח &gt;&gt;</w:t>
      </w:r>
      <w:r w:rsidR="00196546">
        <w:rPr>
          <w:rtl/>
          <w:lang w:eastAsia="he-IL"/>
        </w:rPr>
        <w:t xml:space="preserve"> </w:t>
      </w:r>
      <w:r>
        <w:rPr>
          <w:rtl/>
          <w:lang w:eastAsia="he-IL"/>
        </w:rPr>
        <w:t xml:space="preserve"> </w:t>
      </w:r>
      <w:bookmarkEnd w:id="196"/>
    </w:p>
    <w:p w:rsidR="00D81B8E" w:rsidRDefault="00D81B8E" w:rsidP="00D81B8E">
      <w:pPr>
        <w:pStyle w:val="KeepWithNext"/>
        <w:rPr>
          <w:rtl/>
          <w:lang w:eastAsia="he-IL"/>
        </w:rPr>
      </w:pPr>
    </w:p>
    <w:p w:rsidR="00D81B8E" w:rsidRDefault="00D81B8E" w:rsidP="00D81B8E">
      <w:pPr>
        <w:rPr>
          <w:rtl/>
          <w:lang w:eastAsia="he-IL"/>
        </w:rPr>
      </w:pPr>
      <w:r>
        <w:rPr>
          <w:rFonts w:hint="cs"/>
          <w:rtl/>
          <w:lang w:eastAsia="he-IL"/>
        </w:rPr>
        <w:t xml:space="preserve">יש בהחלט. אנחנו מבקשים לא להוריד את תקן הכליאה מהקיים כיום עד להשלמת - - - </w:t>
      </w:r>
    </w:p>
    <w:p w:rsidR="00D81B8E" w:rsidRDefault="00D81B8E" w:rsidP="00D81B8E">
      <w:pPr>
        <w:rPr>
          <w:rtl/>
          <w:lang w:eastAsia="he-IL"/>
        </w:rPr>
      </w:pPr>
    </w:p>
    <w:p w:rsidR="00D81B8E" w:rsidRDefault="00D81B8E" w:rsidP="00D81B8E">
      <w:pPr>
        <w:pStyle w:val="af6"/>
        <w:keepNext/>
        <w:rPr>
          <w:rtl/>
        </w:rPr>
      </w:pPr>
      <w:bookmarkStart w:id="197" w:name="ET_yor_5682_206"/>
      <w:r w:rsidRPr="00D81B8E">
        <w:rPr>
          <w:rStyle w:val="TagStyle"/>
          <w:rtl/>
        </w:rPr>
        <w:t xml:space="preserve"> &lt;&lt; </w:t>
      </w:r>
      <w:proofErr w:type="spellStart"/>
      <w:r w:rsidRPr="00D81B8E">
        <w:rPr>
          <w:rStyle w:val="TagStyle"/>
          <w:rtl/>
        </w:rPr>
        <w:t>יור</w:t>
      </w:r>
      <w:proofErr w:type="spellEnd"/>
      <w:r w:rsidRPr="00D81B8E">
        <w:rPr>
          <w:rStyle w:val="TagStyle"/>
          <w:rtl/>
        </w:rPr>
        <w:t xml:space="preserve"> &gt;&gt; </w:t>
      </w:r>
      <w:r>
        <w:rPr>
          <w:rtl/>
        </w:rPr>
        <w:t xml:space="preserve">היו"ר סעיד </w:t>
      </w:r>
      <w:proofErr w:type="spellStart"/>
      <w:r>
        <w:rPr>
          <w:rtl/>
        </w:rPr>
        <w:t>אלחרומי</w:t>
      </w:r>
      <w:proofErr w:type="spellEnd"/>
      <w:r>
        <w:rPr>
          <w:rtl/>
        </w:rPr>
        <w:t>:</w:t>
      </w:r>
      <w:r w:rsidRPr="00D81B8E">
        <w:rPr>
          <w:rStyle w:val="TagStyle"/>
          <w:rtl/>
        </w:rPr>
        <w:t xml:space="preserve"> &lt;&lt; </w:t>
      </w:r>
      <w:proofErr w:type="spellStart"/>
      <w:r w:rsidRPr="00D81B8E">
        <w:rPr>
          <w:rStyle w:val="TagStyle"/>
          <w:rtl/>
        </w:rPr>
        <w:t>יור</w:t>
      </w:r>
      <w:proofErr w:type="spellEnd"/>
      <w:r w:rsidRPr="00D81B8E">
        <w:rPr>
          <w:rStyle w:val="TagStyle"/>
          <w:rtl/>
        </w:rPr>
        <w:t xml:space="preserve"> &gt;&gt;</w:t>
      </w:r>
      <w:r w:rsidR="00196546">
        <w:rPr>
          <w:rtl/>
        </w:rPr>
        <w:t xml:space="preserve"> </w:t>
      </w:r>
      <w:r>
        <w:rPr>
          <w:rtl/>
        </w:rPr>
        <w:t xml:space="preserve"> </w:t>
      </w:r>
      <w:bookmarkEnd w:id="197"/>
    </w:p>
    <w:p w:rsidR="00D81B8E" w:rsidRDefault="00D81B8E" w:rsidP="00D81B8E">
      <w:pPr>
        <w:pStyle w:val="KeepWithNext"/>
        <w:rPr>
          <w:rtl/>
          <w:lang w:eastAsia="he-IL"/>
        </w:rPr>
      </w:pPr>
    </w:p>
    <w:p w:rsidR="00D81B8E" w:rsidRDefault="00706A60" w:rsidP="00D81B8E">
      <w:pPr>
        <w:rPr>
          <w:rtl/>
          <w:lang w:eastAsia="he-IL"/>
        </w:rPr>
      </w:pPr>
      <w:r>
        <w:rPr>
          <w:rFonts w:hint="cs"/>
          <w:rtl/>
          <w:lang w:eastAsia="he-IL"/>
        </w:rPr>
        <w:t>המועצה לשלום הילד, בקשה.</w:t>
      </w:r>
    </w:p>
    <w:p w:rsidR="00706A60" w:rsidRDefault="00706A60" w:rsidP="00D81B8E">
      <w:pPr>
        <w:rPr>
          <w:rtl/>
          <w:lang w:eastAsia="he-IL"/>
        </w:rPr>
      </w:pPr>
    </w:p>
    <w:p w:rsidR="00706A60" w:rsidRDefault="00706A60" w:rsidP="00706A60">
      <w:pPr>
        <w:pStyle w:val="af9"/>
        <w:keepNext/>
        <w:rPr>
          <w:rtl/>
          <w:lang w:eastAsia="he-IL"/>
        </w:rPr>
      </w:pPr>
      <w:bookmarkStart w:id="198" w:name="ET_guest_לירון_אשל_207"/>
      <w:r w:rsidRPr="00706A60">
        <w:rPr>
          <w:rStyle w:val="TagStyle"/>
          <w:rtl/>
        </w:rPr>
        <w:t xml:space="preserve"> &lt;&lt; אורח &gt;&gt; </w:t>
      </w:r>
      <w:r>
        <w:rPr>
          <w:rtl/>
          <w:lang w:eastAsia="he-IL"/>
        </w:rPr>
        <w:t>לירון אשל:</w:t>
      </w:r>
      <w:r w:rsidRPr="00706A60">
        <w:rPr>
          <w:rStyle w:val="TagStyle"/>
          <w:rtl/>
        </w:rPr>
        <w:t xml:space="preserve"> &lt;&lt; אורח &gt;&gt;</w:t>
      </w:r>
      <w:r w:rsidR="00196546">
        <w:rPr>
          <w:rtl/>
          <w:lang w:eastAsia="he-IL"/>
        </w:rPr>
        <w:t xml:space="preserve"> </w:t>
      </w:r>
      <w:r>
        <w:rPr>
          <w:rtl/>
          <w:lang w:eastAsia="he-IL"/>
        </w:rPr>
        <w:t xml:space="preserve"> </w:t>
      </w:r>
      <w:bookmarkEnd w:id="198"/>
    </w:p>
    <w:p w:rsidR="00706A60" w:rsidRDefault="00706A60" w:rsidP="00706A60">
      <w:pPr>
        <w:pStyle w:val="KeepWithNext"/>
        <w:rPr>
          <w:rtl/>
          <w:lang w:eastAsia="he-IL"/>
        </w:rPr>
      </w:pPr>
    </w:p>
    <w:p w:rsidR="00706A60" w:rsidRDefault="00706A60" w:rsidP="00706A60">
      <w:pPr>
        <w:rPr>
          <w:rtl/>
          <w:lang w:eastAsia="he-IL"/>
        </w:rPr>
      </w:pPr>
      <w:r>
        <w:rPr>
          <w:rFonts w:hint="cs"/>
          <w:rtl/>
          <w:lang w:eastAsia="he-IL"/>
        </w:rPr>
        <w:t>תודה, אדוני. אני היו</w:t>
      </w:r>
      <w:r w:rsidR="00092D39">
        <w:rPr>
          <w:rFonts w:hint="cs"/>
          <w:rtl/>
          <w:lang w:eastAsia="he-IL"/>
        </w:rPr>
        <w:t xml:space="preserve">עצת המשפטית במועצה לשלום הילד. </w:t>
      </w:r>
      <w:r>
        <w:rPr>
          <w:rFonts w:hint="cs"/>
          <w:rtl/>
          <w:lang w:eastAsia="he-IL"/>
        </w:rPr>
        <w:t xml:space="preserve">במועצה כבר 20 שנה </w:t>
      </w:r>
      <w:r w:rsidR="007E6277">
        <w:rPr>
          <w:rFonts w:hint="cs"/>
          <w:rtl/>
          <w:lang w:eastAsia="he-IL"/>
        </w:rPr>
        <w:t>אנחנו</w:t>
      </w:r>
      <w:r>
        <w:rPr>
          <w:rFonts w:hint="cs"/>
          <w:rtl/>
          <w:lang w:eastAsia="he-IL"/>
        </w:rPr>
        <w:t xml:space="preserve"> מלווים ילדים נפגעי עבירה, נפגעי עבירות מין ואלימות ואני מדברת על ילדים בני שש ושמונה ועשר ו-15 שנחרב עליהם עולמם. </w:t>
      </w:r>
    </w:p>
    <w:p w:rsidR="00706A60" w:rsidRDefault="00706A60" w:rsidP="00706A60">
      <w:pPr>
        <w:rPr>
          <w:rtl/>
          <w:lang w:eastAsia="he-IL"/>
        </w:rPr>
      </w:pPr>
    </w:p>
    <w:p w:rsidR="00706A60" w:rsidRDefault="00706A60" w:rsidP="00706A60">
      <w:pPr>
        <w:rPr>
          <w:rtl/>
          <w:lang w:eastAsia="he-IL"/>
        </w:rPr>
      </w:pPr>
      <w:r>
        <w:rPr>
          <w:rFonts w:hint="cs"/>
          <w:rtl/>
          <w:lang w:eastAsia="he-IL"/>
        </w:rPr>
        <w:t xml:space="preserve">אני מבקשת שנייה שוב לגעת בנקודת האיזון. למעשה הדיון לא צריך להיות דיון של אפס או 100, או תנאי מחיה ראויים או שחרור. למעשה מה שקורה, אני יושבת פה כמו החברים שלי, יושבת פה מודאגת כי מ-2018 </w:t>
      </w:r>
      <w:r w:rsidR="007E6277">
        <w:rPr>
          <w:rFonts w:hint="cs"/>
          <w:rtl/>
          <w:lang w:eastAsia="he-IL"/>
        </w:rPr>
        <w:t>אנחנו</w:t>
      </w:r>
      <w:r>
        <w:rPr>
          <w:rFonts w:hint="cs"/>
          <w:rtl/>
          <w:lang w:eastAsia="he-IL"/>
        </w:rPr>
        <w:t xml:space="preserve"> יושבים פה בדיונים ולמעשה מוארכת הוראה שמאפשרת שחרור ללא הבחנה מהותית של עברייני מין. </w:t>
      </w:r>
    </w:p>
    <w:p w:rsidR="00706A60" w:rsidRDefault="00706A60" w:rsidP="00706A60">
      <w:pPr>
        <w:rPr>
          <w:rtl/>
          <w:lang w:eastAsia="he-IL"/>
        </w:rPr>
      </w:pPr>
    </w:p>
    <w:p w:rsidR="00706A60" w:rsidRDefault="00706A60" w:rsidP="00706A60">
      <w:pPr>
        <w:rPr>
          <w:rtl/>
          <w:lang w:eastAsia="he-IL"/>
        </w:rPr>
      </w:pPr>
      <w:r>
        <w:rPr>
          <w:rFonts w:hint="cs"/>
          <w:rtl/>
          <w:lang w:eastAsia="he-IL"/>
        </w:rPr>
        <w:t xml:space="preserve">אנחנו רואים בשטח עברייני מין משוחררים שחוזרים ופוגעים בילדים, חוזרים ופוגעים לא באחד, לפעמים גם בכמה, פגיעה קשה. אני רוצה לומר שזה ברור. מדברים פה, בעצם צריכים להמתין להצעת חוק אבל אני רוצה שנייה להגיד לכם מה מאחורי הקלעים של ההמתנה הזאת. בשורה התחתונה, היום מספיק שיש איזשהו גל מעצרים או פרשיה שמשנה את מאזן בעצם האסירים בכלא, באותו בוקר יכולים לקבל רשימה של המשוחררים. אז דיברו על חוסר ודאות. חוסר ודאות זה שילדה בת שש צריכה לקבל הודעה או לפעמים גם לא לקבל הודעה, ולראות את השכן שלה שאנס אותה במשך תקופה ממושכת, חוזר לאותו בניין. </w:t>
      </w:r>
    </w:p>
    <w:p w:rsidR="00706A60" w:rsidRDefault="00706A60" w:rsidP="00706A60">
      <w:pPr>
        <w:rPr>
          <w:rtl/>
          <w:lang w:eastAsia="he-IL"/>
        </w:rPr>
      </w:pPr>
    </w:p>
    <w:p w:rsidR="00536F64" w:rsidRDefault="00706A60" w:rsidP="00536F64">
      <w:pPr>
        <w:rPr>
          <w:rtl/>
          <w:lang w:eastAsia="he-IL"/>
        </w:rPr>
      </w:pPr>
      <w:r>
        <w:rPr>
          <w:rFonts w:hint="cs"/>
          <w:rtl/>
          <w:lang w:eastAsia="he-IL"/>
        </w:rPr>
        <w:t xml:space="preserve">אני רוצה גם להגיד עוד משהו על הארבע שנים, פחות ארבע שנים או מעל ארבע שנים. הלוואי שיכולנו לומר שעברייני מין מסוכנים מקבלים מעל ארבע שנים. לצערי המציאות במדינה רחוקה מזה. </w:t>
      </w:r>
      <w:r w:rsidR="00536F64">
        <w:rPr>
          <w:rFonts w:hint="cs"/>
          <w:rtl/>
          <w:lang w:eastAsia="he-IL"/>
        </w:rPr>
        <w:t>לאחרונה, פרשיות אחרונות, מורה שפגע פעמים רבות בתלמידה קיבל 20 חודשים, פרשיה של פגיעה חמורה בכמה בנות, הפוגע קיבל 18 חודשים. זה אותם אנשים שמשוחררים ללא הבחנה, לפעמים ללא הודעה לנפגע העבירה, וחוזרים.</w:t>
      </w:r>
    </w:p>
    <w:p w:rsidR="00536F64" w:rsidRDefault="00536F64" w:rsidP="00536F64">
      <w:pPr>
        <w:rPr>
          <w:rtl/>
          <w:lang w:eastAsia="he-IL"/>
        </w:rPr>
      </w:pPr>
    </w:p>
    <w:p w:rsidR="00536F64" w:rsidRDefault="00536F64" w:rsidP="00E338CB">
      <w:pPr>
        <w:rPr>
          <w:rtl/>
          <w:lang w:eastAsia="he-IL"/>
        </w:rPr>
      </w:pPr>
      <w:r>
        <w:rPr>
          <w:rFonts w:hint="cs"/>
          <w:rtl/>
          <w:lang w:eastAsia="he-IL"/>
        </w:rPr>
        <w:t>דיברו פה על ארבע וחצי מטר לאסיר. אז אני רוצה שנייה לומר לכם דבר כזה: ברגע שאסיר, שפדופיל שגר בסביבת מגורים של הנפגע משתחרר, למעשה הכבלים שלו משתחררים ואולי יש יותר מרווח מחיה, אבל אוטומטית מרחב המחיה של הנפגע מצטמצמים. מתאיין לגמרי מרווח המחיה שלו, ואני מדברת על ילדים שלא יוצאים מהבית ולא הולכים לבית ספר ושחוזרים לעשות פיפי במיטה, אז כשאנחנו מדברים בדיון כזה, חייבים לשים את זה נגד עינינו. חייבים להעביר את הצעת החוק כמה שיותר מהר ולא לדבר באמת רק על מספרים, רק על אפס</w:t>
      </w:r>
      <w:r w:rsidR="00E338CB">
        <w:rPr>
          <w:rtl/>
          <w:lang w:eastAsia="he-IL"/>
        </w:rPr>
        <w:t>–</w:t>
      </w:r>
      <w:r>
        <w:rPr>
          <w:rFonts w:hint="cs"/>
          <w:rtl/>
          <w:lang w:eastAsia="he-IL"/>
        </w:rPr>
        <w:t>מאה.</w:t>
      </w:r>
    </w:p>
    <w:p w:rsidR="00536F64" w:rsidRDefault="00536F64" w:rsidP="00536F64">
      <w:pPr>
        <w:rPr>
          <w:rtl/>
          <w:lang w:eastAsia="he-IL"/>
        </w:rPr>
      </w:pPr>
    </w:p>
    <w:p w:rsidR="00536F64" w:rsidRDefault="00536F64" w:rsidP="00536F64">
      <w:pPr>
        <w:rPr>
          <w:rtl/>
          <w:lang w:eastAsia="he-IL"/>
        </w:rPr>
      </w:pPr>
      <w:r>
        <w:rPr>
          <w:rFonts w:hint="cs"/>
          <w:rtl/>
          <w:lang w:eastAsia="he-IL"/>
        </w:rPr>
        <w:t>אני אגיד עוד משהו אחד גם על תגובת לשכת עורכי הדין.</w:t>
      </w:r>
      <w:r w:rsidR="00383BC9">
        <w:rPr>
          <w:rFonts w:hint="cs"/>
          <w:rtl/>
          <w:lang w:eastAsia="he-IL"/>
        </w:rPr>
        <w:t xml:space="preserve"> אני חייבת להגיד שזה קצת חורה לי להבין שאין פה עמדה של לשכת עורכי הדין. אני בעצמי עורכת דין. שהלשכה לא מייצגת גם את הקול הזה של נפגעי העבירה. יש להם ועדה של נפגעי עבירה. אני חושבת שהקול שצריך להישמע פה הוא קול מאוזן. זה לא קורה בהרבה מהדיונים האלה ואני חושבת שזה צריך לקרות. </w:t>
      </w:r>
    </w:p>
    <w:p w:rsidR="00383BC9" w:rsidRDefault="00383BC9" w:rsidP="00536F64">
      <w:pPr>
        <w:rPr>
          <w:rtl/>
          <w:lang w:eastAsia="he-IL"/>
        </w:rPr>
      </w:pPr>
    </w:p>
    <w:p w:rsidR="00383BC9" w:rsidRDefault="00383BC9" w:rsidP="00536F64">
      <w:pPr>
        <w:rPr>
          <w:rtl/>
          <w:lang w:eastAsia="he-IL"/>
        </w:rPr>
      </w:pPr>
      <w:r>
        <w:rPr>
          <w:rFonts w:hint="cs"/>
          <w:rtl/>
          <w:lang w:eastAsia="he-IL"/>
        </w:rPr>
        <w:t>אדוני, אני מבקשת שגם בנוגע להצעת החוק שאמורה להתקדם, תתקדם במהירות האפשרית ועד אז כמובן לא יהיה שום שינוי, כי הילדים שלנו ממשיכים להיפגע.</w:t>
      </w:r>
    </w:p>
    <w:p w:rsidR="00383BC9" w:rsidRDefault="00383BC9" w:rsidP="00536F64">
      <w:pPr>
        <w:rPr>
          <w:rtl/>
          <w:lang w:eastAsia="he-IL"/>
        </w:rPr>
      </w:pPr>
    </w:p>
    <w:p w:rsidR="00383BC9" w:rsidRDefault="00383BC9" w:rsidP="00383BC9">
      <w:pPr>
        <w:pStyle w:val="af6"/>
        <w:keepNext/>
        <w:rPr>
          <w:rtl/>
        </w:rPr>
      </w:pPr>
      <w:bookmarkStart w:id="199" w:name="ET_yor_5682_208"/>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 </w:t>
      </w:r>
      <w:r>
        <w:rPr>
          <w:rtl/>
        </w:rPr>
        <w:t xml:space="preserve">היו"ר סעיד </w:t>
      </w:r>
      <w:proofErr w:type="spellStart"/>
      <w:r>
        <w:rPr>
          <w:rtl/>
        </w:rPr>
        <w:t>אלחרומי</w:t>
      </w:r>
      <w:proofErr w:type="spellEnd"/>
      <w:r>
        <w:rPr>
          <w:rtl/>
        </w:rPr>
        <w:t>:</w:t>
      </w:r>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w:t>
      </w:r>
      <w:r w:rsidR="00196546">
        <w:rPr>
          <w:rtl/>
        </w:rPr>
        <w:t xml:space="preserve"> </w:t>
      </w:r>
      <w:r>
        <w:rPr>
          <w:rtl/>
        </w:rPr>
        <w:t xml:space="preserve"> </w:t>
      </w:r>
      <w:bookmarkEnd w:id="199"/>
    </w:p>
    <w:p w:rsidR="00383BC9" w:rsidRDefault="00383BC9" w:rsidP="00383BC9">
      <w:pPr>
        <w:pStyle w:val="KeepWithNext"/>
        <w:rPr>
          <w:rtl/>
          <w:lang w:eastAsia="he-IL"/>
        </w:rPr>
      </w:pPr>
    </w:p>
    <w:p w:rsidR="00383BC9" w:rsidRDefault="00383BC9" w:rsidP="00383BC9">
      <w:pPr>
        <w:rPr>
          <w:rtl/>
          <w:lang w:eastAsia="he-IL"/>
        </w:rPr>
      </w:pPr>
      <w:proofErr w:type="spellStart"/>
      <w:r>
        <w:rPr>
          <w:rFonts w:hint="cs"/>
          <w:rtl/>
          <w:lang w:eastAsia="he-IL"/>
        </w:rPr>
        <w:t>אוקיי</w:t>
      </w:r>
      <w:proofErr w:type="spellEnd"/>
      <w:r>
        <w:rPr>
          <w:rFonts w:hint="cs"/>
          <w:rtl/>
          <w:lang w:eastAsia="he-IL"/>
        </w:rPr>
        <w:t xml:space="preserve">, תודה. </w:t>
      </w:r>
    </w:p>
    <w:p w:rsidR="00383BC9" w:rsidRDefault="00383BC9" w:rsidP="00383BC9">
      <w:pPr>
        <w:rPr>
          <w:rtl/>
          <w:lang w:eastAsia="he-IL"/>
        </w:rPr>
      </w:pPr>
    </w:p>
    <w:p w:rsidR="00383BC9" w:rsidRDefault="00383BC9" w:rsidP="00383BC9">
      <w:pPr>
        <w:pStyle w:val="a4"/>
        <w:keepNext/>
        <w:rPr>
          <w:rtl/>
        </w:rPr>
      </w:pPr>
      <w:bookmarkStart w:id="200" w:name="ET_speaker_5787_209"/>
      <w:r w:rsidRPr="00383BC9">
        <w:rPr>
          <w:rStyle w:val="TagStyle"/>
          <w:rtl/>
        </w:rPr>
        <w:t xml:space="preserve"> &lt;&lt; דובר &gt;&gt; </w:t>
      </w:r>
      <w:proofErr w:type="spellStart"/>
      <w:r>
        <w:rPr>
          <w:rtl/>
        </w:rPr>
        <w:t>יוראי</w:t>
      </w:r>
      <w:proofErr w:type="spellEnd"/>
      <w:r>
        <w:rPr>
          <w:rtl/>
        </w:rPr>
        <w:t xml:space="preserve"> להב הרצנו (יש עתיד):</w:t>
      </w:r>
      <w:r w:rsidRPr="00383BC9">
        <w:rPr>
          <w:rStyle w:val="TagStyle"/>
          <w:rtl/>
        </w:rPr>
        <w:t xml:space="preserve"> &lt;&lt; דובר &gt;&gt;</w:t>
      </w:r>
      <w:r w:rsidR="00196546">
        <w:rPr>
          <w:rtl/>
        </w:rPr>
        <w:t xml:space="preserve"> </w:t>
      </w:r>
      <w:r>
        <w:rPr>
          <w:rtl/>
        </w:rPr>
        <w:t xml:space="preserve"> </w:t>
      </w:r>
      <w:bookmarkEnd w:id="200"/>
    </w:p>
    <w:p w:rsidR="00383BC9" w:rsidRDefault="00383BC9" w:rsidP="00383BC9">
      <w:pPr>
        <w:pStyle w:val="KeepWithNext"/>
        <w:rPr>
          <w:rtl/>
          <w:lang w:eastAsia="he-IL"/>
        </w:rPr>
      </w:pPr>
    </w:p>
    <w:p w:rsidR="00383BC9" w:rsidRDefault="00383BC9" w:rsidP="00383BC9">
      <w:pPr>
        <w:rPr>
          <w:rtl/>
          <w:lang w:eastAsia="he-IL"/>
        </w:rPr>
      </w:pPr>
      <w:r>
        <w:rPr>
          <w:rFonts w:hint="cs"/>
          <w:rtl/>
          <w:lang w:eastAsia="he-IL"/>
        </w:rPr>
        <w:t xml:space="preserve">אדוני היושב-ראש, צריך להבין ש-70% מעברייני המין נשפטים בישראל לפחות מחמש שנים. זאת המציאות שאנחנו מתמודדים </w:t>
      </w:r>
      <w:proofErr w:type="spellStart"/>
      <w:r>
        <w:rPr>
          <w:rFonts w:hint="cs"/>
          <w:rtl/>
          <w:lang w:eastAsia="he-IL"/>
        </w:rPr>
        <w:t>איתה</w:t>
      </w:r>
      <w:proofErr w:type="spellEnd"/>
      <w:r>
        <w:rPr>
          <w:rFonts w:hint="cs"/>
          <w:rtl/>
          <w:lang w:eastAsia="he-IL"/>
        </w:rPr>
        <w:t>.</w:t>
      </w:r>
    </w:p>
    <w:p w:rsidR="00383BC9" w:rsidRDefault="00383BC9" w:rsidP="00383BC9">
      <w:pPr>
        <w:rPr>
          <w:rtl/>
          <w:lang w:eastAsia="he-IL"/>
        </w:rPr>
      </w:pPr>
    </w:p>
    <w:p w:rsidR="00383BC9" w:rsidRDefault="00383BC9" w:rsidP="00383BC9">
      <w:pPr>
        <w:pStyle w:val="af6"/>
        <w:keepNext/>
        <w:rPr>
          <w:rtl/>
        </w:rPr>
      </w:pPr>
      <w:bookmarkStart w:id="201" w:name="ET_yor_5682_210"/>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 </w:t>
      </w:r>
      <w:r>
        <w:rPr>
          <w:rtl/>
        </w:rPr>
        <w:t xml:space="preserve">היו"ר סעיד </w:t>
      </w:r>
      <w:proofErr w:type="spellStart"/>
      <w:r>
        <w:rPr>
          <w:rtl/>
        </w:rPr>
        <w:t>אלחרומי</w:t>
      </w:r>
      <w:proofErr w:type="spellEnd"/>
      <w:r>
        <w:rPr>
          <w:rtl/>
        </w:rPr>
        <w:t>:</w:t>
      </w:r>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w:t>
      </w:r>
      <w:r w:rsidR="00196546">
        <w:rPr>
          <w:rtl/>
        </w:rPr>
        <w:t xml:space="preserve"> </w:t>
      </w:r>
      <w:r>
        <w:rPr>
          <w:rtl/>
        </w:rPr>
        <w:t xml:space="preserve"> </w:t>
      </w:r>
      <w:bookmarkEnd w:id="201"/>
    </w:p>
    <w:p w:rsidR="00383BC9" w:rsidRDefault="00383BC9" w:rsidP="00383BC9">
      <w:pPr>
        <w:pStyle w:val="KeepWithNext"/>
        <w:rPr>
          <w:rtl/>
          <w:lang w:eastAsia="he-IL"/>
        </w:rPr>
      </w:pPr>
    </w:p>
    <w:p w:rsidR="00383BC9" w:rsidRDefault="00383BC9" w:rsidP="00383BC9">
      <w:pPr>
        <w:rPr>
          <w:rtl/>
          <w:lang w:eastAsia="he-IL"/>
        </w:rPr>
      </w:pPr>
      <w:r>
        <w:rPr>
          <w:rFonts w:hint="cs"/>
          <w:rtl/>
          <w:lang w:eastAsia="he-IL"/>
        </w:rPr>
        <w:t>זה סיפור כבר לא לפתחנו, למקום אחר.</w:t>
      </w:r>
    </w:p>
    <w:p w:rsidR="00383BC9" w:rsidRDefault="00383BC9" w:rsidP="00383BC9">
      <w:pPr>
        <w:rPr>
          <w:rtl/>
          <w:lang w:eastAsia="he-IL"/>
        </w:rPr>
      </w:pPr>
    </w:p>
    <w:p w:rsidR="00383BC9" w:rsidRDefault="00383BC9" w:rsidP="00383BC9">
      <w:pPr>
        <w:pStyle w:val="a4"/>
        <w:keepNext/>
        <w:rPr>
          <w:rtl/>
        </w:rPr>
      </w:pPr>
      <w:bookmarkStart w:id="202" w:name="ET_speaker_5787_211"/>
      <w:r w:rsidRPr="00383BC9">
        <w:rPr>
          <w:rStyle w:val="TagStyle"/>
          <w:rtl/>
        </w:rPr>
        <w:t xml:space="preserve"> &lt;&lt; דובר &gt;&gt; </w:t>
      </w:r>
      <w:proofErr w:type="spellStart"/>
      <w:r>
        <w:rPr>
          <w:rtl/>
        </w:rPr>
        <w:t>יוראי</w:t>
      </w:r>
      <w:proofErr w:type="spellEnd"/>
      <w:r>
        <w:rPr>
          <w:rtl/>
        </w:rPr>
        <w:t xml:space="preserve"> להב הרצנו (יש עתיד):</w:t>
      </w:r>
      <w:r w:rsidRPr="00383BC9">
        <w:rPr>
          <w:rStyle w:val="TagStyle"/>
          <w:rtl/>
        </w:rPr>
        <w:t xml:space="preserve"> &lt;&lt; דובר &gt;&gt;</w:t>
      </w:r>
      <w:r w:rsidR="00196546">
        <w:rPr>
          <w:rtl/>
        </w:rPr>
        <w:t xml:space="preserve"> </w:t>
      </w:r>
      <w:r>
        <w:rPr>
          <w:rtl/>
        </w:rPr>
        <w:t xml:space="preserve"> </w:t>
      </w:r>
      <w:bookmarkEnd w:id="202"/>
    </w:p>
    <w:p w:rsidR="00383BC9" w:rsidRDefault="00383BC9" w:rsidP="00383BC9">
      <w:pPr>
        <w:pStyle w:val="KeepWithNext"/>
        <w:rPr>
          <w:rtl/>
          <w:lang w:eastAsia="he-IL"/>
        </w:rPr>
      </w:pPr>
    </w:p>
    <w:p w:rsidR="00383BC9" w:rsidRDefault="00383BC9" w:rsidP="00383BC9">
      <w:pPr>
        <w:rPr>
          <w:rtl/>
          <w:lang w:eastAsia="he-IL"/>
        </w:rPr>
      </w:pPr>
      <w:r>
        <w:rPr>
          <w:rFonts w:hint="cs"/>
          <w:rtl/>
          <w:lang w:eastAsia="he-IL"/>
        </w:rPr>
        <w:t xml:space="preserve">נכון, אבל זה כן רלוונטי לקבלת ההחלטה ואני חושב שההתחייבות של השר לביטחון פנים לקדם את החקיקה שמחריגה את עברייני המין מהותית לצד הרחבה של המשוחררים </w:t>
      </w:r>
      <w:proofErr w:type="spellStart"/>
      <w:r>
        <w:rPr>
          <w:rFonts w:hint="cs"/>
          <w:rtl/>
          <w:lang w:eastAsia="he-IL"/>
        </w:rPr>
        <w:t>המינהליים</w:t>
      </w:r>
      <w:proofErr w:type="spellEnd"/>
      <w:r>
        <w:rPr>
          <w:rFonts w:hint="cs"/>
          <w:rtl/>
          <w:lang w:eastAsia="he-IL"/>
        </w:rPr>
        <w:t>, היא נכונה והיא חשובה וצריך לשים אותה גם על השולחן.</w:t>
      </w:r>
    </w:p>
    <w:p w:rsidR="00383BC9" w:rsidRDefault="00383BC9" w:rsidP="00383BC9">
      <w:pPr>
        <w:rPr>
          <w:rtl/>
          <w:lang w:eastAsia="he-IL"/>
        </w:rPr>
      </w:pPr>
    </w:p>
    <w:p w:rsidR="00383BC9" w:rsidRDefault="00383BC9" w:rsidP="00383BC9">
      <w:pPr>
        <w:pStyle w:val="af6"/>
        <w:keepNext/>
        <w:rPr>
          <w:rtl/>
        </w:rPr>
      </w:pPr>
      <w:bookmarkStart w:id="203" w:name="ET_yor_5682_212"/>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 </w:t>
      </w:r>
      <w:r>
        <w:rPr>
          <w:rtl/>
        </w:rPr>
        <w:t xml:space="preserve">היו"ר סעיד </w:t>
      </w:r>
      <w:proofErr w:type="spellStart"/>
      <w:r>
        <w:rPr>
          <w:rtl/>
        </w:rPr>
        <w:t>אלחרומי</w:t>
      </w:r>
      <w:proofErr w:type="spellEnd"/>
      <w:r>
        <w:rPr>
          <w:rtl/>
        </w:rPr>
        <w:t>:</w:t>
      </w:r>
      <w:r w:rsidRPr="00383BC9">
        <w:rPr>
          <w:rStyle w:val="TagStyle"/>
          <w:rtl/>
        </w:rPr>
        <w:t xml:space="preserve"> &lt;&lt; </w:t>
      </w:r>
      <w:proofErr w:type="spellStart"/>
      <w:r w:rsidRPr="00383BC9">
        <w:rPr>
          <w:rStyle w:val="TagStyle"/>
          <w:rtl/>
        </w:rPr>
        <w:t>יור</w:t>
      </w:r>
      <w:proofErr w:type="spellEnd"/>
      <w:r w:rsidRPr="00383BC9">
        <w:rPr>
          <w:rStyle w:val="TagStyle"/>
          <w:rtl/>
        </w:rPr>
        <w:t xml:space="preserve"> &gt;&gt;</w:t>
      </w:r>
      <w:r w:rsidR="00196546">
        <w:rPr>
          <w:rtl/>
        </w:rPr>
        <w:t xml:space="preserve"> </w:t>
      </w:r>
      <w:r>
        <w:rPr>
          <w:rtl/>
        </w:rPr>
        <w:t xml:space="preserve"> </w:t>
      </w:r>
      <w:bookmarkEnd w:id="203"/>
    </w:p>
    <w:p w:rsidR="00383BC9" w:rsidRDefault="00383BC9" w:rsidP="00383BC9">
      <w:pPr>
        <w:pStyle w:val="KeepWithNext"/>
        <w:rPr>
          <w:rtl/>
          <w:lang w:eastAsia="he-IL"/>
        </w:rPr>
      </w:pPr>
    </w:p>
    <w:p w:rsidR="00383BC9" w:rsidRDefault="00383BC9" w:rsidP="00383BC9">
      <w:pPr>
        <w:rPr>
          <w:rtl/>
          <w:lang w:eastAsia="he-IL"/>
        </w:rPr>
      </w:pPr>
      <w:proofErr w:type="spellStart"/>
      <w:r>
        <w:rPr>
          <w:rFonts w:hint="cs"/>
          <w:rtl/>
          <w:lang w:eastAsia="he-IL"/>
        </w:rPr>
        <w:t>אוקיי</w:t>
      </w:r>
      <w:proofErr w:type="spellEnd"/>
      <w:r>
        <w:rPr>
          <w:rFonts w:hint="cs"/>
          <w:rtl/>
          <w:lang w:eastAsia="he-IL"/>
        </w:rPr>
        <w:t>, תודה.</w:t>
      </w:r>
    </w:p>
    <w:p w:rsidR="00383BC9" w:rsidRDefault="00383BC9" w:rsidP="00383BC9">
      <w:pPr>
        <w:rPr>
          <w:rtl/>
          <w:lang w:eastAsia="he-IL"/>
        </w:rPr>
      </w:pPr>
    </w:p>
    <w:p w:rsidR="00383BC9" w:rsidRDefault="00383BC9" w:rsidP="00383BC9">
      <w:pPr>
        <w:rPr>
          <w:rtl/>
          <w:lang w:eastAsia="he-IL"/>
        </w:rPr>
      </w:pPr>
      <w:r>
        <w:rPr>
          <w:rFonts w:hint="cs"/>
          <w:rtl/>
          <w:lang w:eastAsia="he-IL"/>
        </w:rPr>
        <w:t>יוני, שני משפטים.</w:t>
      </w:r>
    </w:p>
    <w:p w:rsidR="00383BC9" w:rsidRDefault="00383BC9" w:rsidP="00383BC9">
      <w:pPr>
        <w:rPr>
          <w:rtl/>
          <w:lang w:eastAsia="he-IL"/>
        </w:rPr>
      </w:pPr>
    </w:p>
    <w:p w:rsidR="00383BC9" w:rsidRDefault="00383BC9" w:rsidP="00383BC9">
      <w:pPr>
        <w:pStyle w:val="af9"/>
        <w:keepNext/>
        <w:rPr>
          <w:rtl/>
          <w:lang w:eastAsia="he-IL"/>
        </w:rPr>
      </w:pPr>
      <w:bookmarkStart w:id="204" w:name="ET_guest_יוני_יהב___זום_213"/>
      <w:r w:rsidRPr="00383BC9">
        <w:rPr>
          <w:rStyle w:val="TagStyle"/>
          <w:rtl/>
        </w:rPr>
        <w:t xml:space="preserve"> &lt;&lt; אורח &gt;&gt; </w:t>
      </w:r>
      <w:r>
        <w:rPr>
          <w:rtl/>
          <w:lang w:eastAsia="he-IL"/>
        </w:rPr>
        <w:t>יוני יהב:</w:t>
      </w:r>
      <w:r w:rsidRPr="00383BC9">
        <w:rPr>
          <w:rStyle w:val="TagStyle"/>
          <w:rtl/>
        </w:rPr>
        <w:t xml:space="preserve"> &lt;&lt; אורח &gt;&gt;</w:t>
      </w:r>
      <w:r w:rsidR="00196546">
        <w:rPr>
          <w:rtl/>
          <w:lang w:eastAsia="he-IL"/>
        </w:rPr>
        <w:t xml:space="preserve"> </w:t>
      </w:r>
      <w:r>
        <w:rPr>
          <w:rtl/>
          <w:lang w:eastAsia="he-IL"/>
        </w:rPr>
        <w:t xml:space="preserve"> </w:t>
      </w:r>
      <w:bookmarkEnd w:id="204"/>
    </w:p>
    <w:p w:rsidR="00383BC9" w:rsidRDefault="00383BC9" w:rsidP="00383BC9">
      <w:pPr>
        <w:pStyle w:val="KeepWithNext"/>
        <w:rPr>
          <w:rtl/>
          <w:lang w:eastAsia="he-IL"/>
        </w:rPr>
      </w:pPr>
    </w:p>
    <w:p w:rsidR="00383BC9" w:rsidRDefault="00383BC9" w:rsidP="00383BC9">
      <w:pPr>
        <w:rPr>
          <w:rtl/>
          <w:lang w:eastAsia="he-IL"/>
        </w:rPr>
      </w:pPr>
      <w:r>
        <w:rPr>
          <w:rFonts w:hint="cs"/>
          <w:rtl/>
          <w:lang w:eastAsia="he-IL"/>
        </w:rPr>
        <w:t>תודה רבה אדוני היושב-ראש, ברכות על התפקיד.</w:t>
      </w:r>
      <w:r w:rsidR="00447CC8">
        <w:rPr>
          <w:rFonts w:hint="cs"/>
          <w:rtl/>
          <w:lang w:eastAsia="he-IL"/>
        </w:rPr>
        <w:t xml:space="preserve"> </w:t>
      </w:r>
    </w:p>
    <w:p w:rsidR="00447CC8" w:rsidRDefault="00447CC8" w:rsidP="00383BC9">
      <w:pPr>
        <w:rPr>
          <w:rtl/>
          <w:lang w:eastAsia="he-IL"/>
        </w:rPr>
      </w:pPr>
    </w:p>
    <w:p w:rsidR="00447CC8" w:rsidRDefault="00447CC8" w:rsidP="00447CC8">
      <w:pPr>
        <w:pStyle w:val="af6"/>
        <w:keepNext/>
        <w:rPr>
          <w:rtl/>
        </w:rPr>
      </w:pPr>
      <w:bookmarkStart w:id="205" w:name="ET_yor_5682_214"/>
      <w:r w:rsidRPr="00447CC8">
        <w:rPr>
          <w:rStyle w:val="TagStyle"/>
          <w:rtl/>
        </w:rPr>
        <w:t xml:space="preserve"> &lt;&lt; </w:t>
      </w:r>
      <w:proofErr w:type="spellStart"/>
      <w:r w:rsidRPr="00447CC8">
        <w:rPr>
          <w:rStyle w:val="TagStyle"/>
          <w:rtl/>
        </w:rPr>
        <w:t>יור</w:t>
      </w:r>
      <w:proofErr w:type="spellEnd"/>
      <w:r w:rsidRPr="00447CC8">
        <w:rPr>
          <w:rStyle w:val="TagStyle"/>
          <w:rtl/>
        </w:rPr>
        <w:t xml:space="preserve"> &gt;&gt; </w:t>
      </w:r>
      <w:r>
        <w:rPr>
          <w:rtl/>
        </w:rPr>
        <w:t xml:space="preserve">היו"ר סעיד </w:t>
      </w:r>
      <w:proofErr w:type="spellStart"/>
      <w:r>
        <w:rPr>
          <w:rtl/>
        </w:rPr>
        <w:t>אלחרומי</w:t>
      </w:r>
      <w:proofErr w:type="spellEnd"/>
      <w:r>
        <w:rPr>
          <w:rtl/>
        </w:rPr>
        <w:t>:</w:t>
      </w:r>
      <w:r w:rsidRPr="00447CC8">
        <w:rPr>
          <w:rStyle w:val="TagStyle"/>
          <w:rtl/>
        </w:rPr>
        <w:t xml:space="preserve"> &lt;&lt; </w:t>
      </w:r>
      <w:proofErr w:type="spellStart"/>
      <w:r w:rsidRPr="00447CC8">
        <w:rPr>
          <w:rStyle w:val="TagStyle"/>
          <w:rtl/>
        </w:rPr>
        <w:t>יור</w:t>
      </w:r>
      <w:proofErr w:type="spellEnd"/>
      <w:r w:rsidRPr="00447CC8">
        <w:rPr>
          <w:rStyle w:val="TagStyle"/>
          <w:rtl/>
        </w:rPr>
        <w:t xml:space="preserve"> &gt;&gt;</w:t>
      </w:r>
      <w:r w:rsidR="00196546">
        <w:rPr>
          <w:rtl/>
        </w:rPr>
        <w:t xml:space="preserve"> </w:t>
      </w:r>
      <w:r>
        <w:rPr>
          <w:rtl/>
        </w:rPr>
        <w:t xml:space="preserve"> </w:t>
      </w:r>
      <w:bookmarkEnd w:id="205"/>
    </w:p>
    <w:p w:rsidR="00447CC8" w:rsidRDefault="00447CC8" w:rsidP="00447CC8">
      <w:pPr>
        <w:pStyle w:val="KeepWithNext"/>
        <w:rPr>
          <w:rtl/>
          <w:lang w:eastAsia="he-IL"/>
        </w:rPr>
      </w:pPr>
    </w:p>
    <w:p w:rsidR="00447CC8" w:rsidRDefault="00447CC8" w:rsidP="00447CC8">
      <w:pPr>
        <w:rPr>
          <w:rtl/>
          <w:lang w:eastAsia="he-IL"/>
        </w:rPr>
      </w:pPr>
      <w:r>
        <w:rPr>
          <w:rFonts w:hint="cs"/>
          <w:rtl/>
          <w:lang w:eastAsia="he-IL"/>
        </w:rPr>
        <w:t>תודה.</w:t>
      </w:r>
    </w:p>
    <w:p w:rsidR="00447CC8" w:rsidRDefault="00447CC8" w:rsidP="00447CC8">
      <w:pPr>
        <w:rPr>
          <w:rtl/>
          <w:lang w:eastAsia="he-IL"/>
        </w:rPr>
      </w:pPr>
    </w:p>
    <w:p w:rsidR="00447CC8" w:rsidRDefault="00447CC8" w:rsidP="009062B6">
      <w:pPr>
        <w:pStyle w:val="af9"/>
        <w:keepNext/>
        <w:rPr>
          <w:rtl/>
          <w:lang w:eastAsia="he-IL"/>
        </w:rPr>
      </w:pPr>
      <w:bookmarkStart w:id="206" w:name="ET_guest_יוני_יהב___זום_215"/>
      <w:r w:rsidRPr="00447CC8">
        <w:rPr>
          <w:rStyle w:val="TagStyle"/>
          <w:rtl/>
        </w:rPr>
        <w:t xml:space="preserve"> &lt;&lt; אורח &gt;&gt; </w:t>
      </w:r>
      <w:r>
        <w:rPr>
          <w:rtl/>
          <w:lang w:eastAsia="he-IL"/>
        </w:rPr>
        <w:t>יוני יהב</w:t>
      </w:r>
      <w:r w:rsidR="009062B6">
        <w:rPr>
          <w:rFonts w:hint="cs"/>
          <w:rtl/>
          <w:lang w:eastAsia="he-IL"/>
        </w:rPr>
        <w:t>:</w:t>
      </w:r>
      <w:r w:rsidRPr="00447CC8">
        <w:rPr>
          <w:rStyle w:val="TagStyle"/>
          <w:rtl/>
        </w:rPr>
        <w:t>&lt;&lt; אורח &gt;&gt;</w:t>
      </w:r>
      <w:r w:rsidR="00196546">
        <w:rPr>
          <w:rtl/>
          <w:lang w:eastAsia="he-IL"/>
        </w:rPr>
        <w:t xml:space="preserve"> </w:t>
      </w:r>
      <w:r>
        <w:rPr>
          <w:rtl/>
          <w:lang w:eastAsia="he-IL"/>
        </w:rPr>
        <w:t xml:space="preserve"> </w:t>
      </w:r>
      <w:bookmarkEnd w:id="206"/>
    </w:p>
    <w:p w:rsidR="00447CC8" w:rsidRDefault="00447CC8" w:rsidP="00447CC8">
      <w:pPr>
        <w:pStyle w:val="KeepWithNext"/>
        <w:rPr>
          <w:rtl/>
          <w:lang w:eastAsia="he-IL"/>
        </w:rPr>
      </w:pPr>
    </w:p>
    <w:p w:rsidR="00447CC8" w:rsidRDefault="00447CC8" w:rsidP="00447CC8">
      <w:pPr>
        <w:rPr>
          <w:rtl/>
          <w:lang w:eastAsia="he-IL"/>
        </w:rPr>
      </w:pPr>
      <w:r>
        <w:rPr>
          <w:rFonts w:hint="cs"/>
          <w:rtl/>
          <w:lang w:eastAsia="he-IL"/>
        </w:rPr>
        <w:t xml:space="preserve">אני רוצה לציין רק בפני כל החברים פה בוועדה, גם הסניגורים והקטגורים, את מצב הכליאה כיום בבתי הסוהר ואת התנאים המחפירים. אני מצטרף לעו"ד רותם </w:t>
      </w:r>
      <w:proofErr w:type="spellStart"/>
      <w:r>
        <w:rPr>
          <w:rFonts w:hint="cs"/>
          <w:rtl/>
          <w:lang w:eastAsia="he-IL"/>
        </w:rPr>
        <w:t>טובול</w:t>
      </w:r>
      <w:proofErr w:type="spellEnd"/>
      <w:r>
        <w:rPr>
          <w:rFonts w:hint="cs"/>
          <w:rtl/>
          <w:lang w:eastAsia="he-IL"/>
        </w:rPr>
        <w:t>, שאכן נפ</w:t>
      </w:r>
      <w:r w:rsidR="009062B6">
        <w:rPr>
          <w:rFonts w:hint="cs"/>
          <w:rtl/>
          <w:lang w:eastAsia="he-IL"/>
        </w:rPr>
        <w:t>תחו גם בבתי סוהר דקל אגף 12 ו-13 שנסגרו בכלל לשיפוץ על ידי בית המשפט, פתחו את האגפים תחת תנאים מחפירים ביותר, אבל מחפירים שאנשים לא ראו בכלל. אני ממליץ בפני הוועדה לעשות ביקורות פתע.</w:t>
      </w:r>
    </w:p>
    <w:p w:rsidR="009062B6" w:rsidRDefault="009062B6" w:rsidP="00447CC8">
      <w:pPr>
        <w:rPr>
          <w:rtl/>
          <w:lang w:eastAsia="he-IL"/>
        </w:rPr>
      </w:pPr>
    </w:p>
    <w:p w:rsidR="009062B6" w:rsidRDefault="009062B6" w:rsidP="00447CC8">
      <w:pPr>
        <w:rPr>
          <w:rtl/>
          <w:lang w:eastAsia="he-IL"/>
        </w:rPr>
      </w:pPr>
      <w:r>
        <w:rPr>
          <w:rFonts w:hint="cs"/>
          <w:rtl/>
          <w:lang w:eastAsia="he-IL"/>
        </w:rPr>
        <w:t xml:space="preserve">אני רוצה לציין מהשבוע האחרון מקרה כואב על עציר במגרש הרוסים. בעקבות הצפיפות, בעקבות התנאים המחפירים, שהוא היה אמור לישון על הרצפה, וכפי שידוע, בג"ץ נתן את דעתו בעניין הזה שאסור לישון על הרצפה. רב מכות בתא. לא רק זה, בעקבות הקטטה הזאת, בעקבות מי יישן על הרצפה ומי יישן על המיטה, הוא הוצא מהחדר על ידי מכות נמרצות על ידי סגל מהשב"ס. </w:t>
      </w:r>
    </w:p>
    <w:p w:rsidR="009062B6" w:rsidRDefault="009062B6" w:rsidP="00447CC8">
      <w:pPr>
        <w:rPr>
          <w:rtl/>
          <w:lang w:eastAsia="he-IL"/>
        </w:rPr>
      </w:pPr>
    </w:p>
    <w:p w:rsidR="009062B6" w:rsidRDefault="009062B6" w:rsidP="009062B6">
      <w:pPr>
        <w:pStyle w:val="af5"/>
        <w:keepNext/>
        <w:rPr>
          <w:rtl/>
        </w:rPr>
      </w:pPr>
      <w:bookmarkStart w:id="207" w:name="ET_interruption_קריאה_216"/>
      <w:r w:rsidRPr="009062B6">
        <w:rPr>
          <w:rStyle w:val="TagStyle"/>
          <w:rtl/>
        </w:rPr>
        <w:t xml:space="preserve"> &lt;&lt; קריאה &gt;&gt; </w:t>
      </w:r>
      <w:r>
        <w:rPr>
          <w:rtl/>
        </w:rPr>
        <w:t>קריאה:</w:t>
      </w:r>
      <w:r w:rsidRPr="009062B6">
        <w:rPr>
          <w:rStyle w:val="TagStyle"/>
          <w:rtl/>
        </w:rPr>
        <w:t xml:space="preserve"> &lt;&lt; קריאה &gt;&gt;</w:t>
      </w:r>
      <w:r w:rsidR="00196546">
        <w:rPr>
          <w:rtl/>
        </w:rPr>
        <w:t xml:space="preserve"> </w:t>
      </w:r>
      <w:r>
        <w:rPr>
          <w:rtl/>
        </w:rPr>
        <w:t xml:space="preserve"> </w:t>
      </w:r>
      <w:bookmarkEnd w:id="207"/>
    </w:p>
    <w:p w:rsidR="009062B6" w:rsidRDefault="009062B6" w:rsidP="009062B6">
      <w:pPr>
        <w:pStyle w:val="KeepWithNext"/>
        <w:rPr>
          <w:rtl/>
          <w:lang w:eastAsia="he-IL"/>
        </w:rPr>
      </w:pPr>
    </w:p>
    <w:p w:rsidR="009062B6" w:rsidRDefault="009062B6" w:rsidP="009062B6">
      <w:pPr>
        <w:rPr>
          <w:rtl/>
          <w:lang w:eastAsia="he-IL"/>
        </w:rPr>
      </w:pPr>
      <w:r>
        <w:rPr>
          <w:rFonts w:hint="cs"/>
          <w:rtl/>
          <w:lang w:eastAsia="he-IL"/>
        </w:rPr>
        <w:t>זה לא הדיון.</w:t>
      </w:r>
    </w:p>
    <w:p w:rsidR="009062B6" w:rsidRDefault="009062B6" w:rsidP="009062B6">
      <w:pPr>
        <w:rPr>
          <w:rtl/>
          <w:lang w:eastAsia="he-IL"/>
        </w:rPr>
      </w:pPr>
    </w:p>
    <w:p w:rsidR="009062B6" w:rsidRDefault="009062B6" w:rsidP="009062B6">
      <w:pPr>
        <w:pStyle w:val="af9"/>
        <w:keepNext/>
        <w:rPr>
          <w:rtl/>
          <w:lang w:eastAsia="he-IL"/>
        </w:rPr>
      </w:pPr>
      <w:bookmarkStart w:id="208" w:name="ET_guest_יוני_יהב___זום_217"/>
      <w:r w:rsidRPr="009062B6">
        <w:rPr>
          <w:rStyle w:val="TagStyle"/>
          <w:rtl/>
        </w:rPr>
        <w:t xml:space="preserve"> &lt;&lt; אורח &gt;&gt; </w:t>
      </w:r>
      <w:r>
        <w:rPr>
          <w:rtl/>
          <w:lang w:eastAsia="he-IL"/>
        </w:rPr>
        <w:t>יוני יהב:</w:t>
      </w:r>
      <w:r w:rsidRPr="009062B6">
        <w:rPr>
          <w:rStyle w:val="TagStyle"/>
          <w:rtl/>
        </w:rPr>
        <w:t xml:space="preserve"> &lt;&lt; אורח &gt;&gt;</w:t>
      </w:r>
      <w:r w:rsidR="00196546">
        <w:rPr>
          <w:rtl/>
          <w:lang w:eastAsia="he-IL"/>
        </w:rPr>
        <w:t xml:space="preserve"> </w:t>
      </w:r>
      <w:r>
        <w:rPr>
          <w:rtl/>
          <w:lang w:eastAsia="he-IL"/>
        </w:rPr>
        <w:t xml:space="preserve"> </w:t>
      </w:r>
      <w:bookmarkEnd w:id="208"/>
    </w:p>
    <w:p w:rsidR="009062B6" w:rsidRDefault="009062B6" w:rsidP="009062B6">
      <w:pPr>
        <w:pStyle w:val="KeepWithNext"/>
        <w:rPr>
          <w:rtl/>
          <w:lang w:eastAsia="he-IL"/>
        </w:rPr>
      </w:pPr>
    </w:p>
    <w:p w:rsidR="009062B6" w:rsidRDefault="009062B6" w:rsidP="009062B6">
      <w:pPr>
        <w:rPr>
          <w:rtl/>
          <w:lang w:eastAsia="he-IL"/>
        </w:rPr>
      </w:pPr>
      <w:r>
        <w:rPr>
          <w:rFonts w:hint="cs"/>
          <w:rtl/>
          <w:lang w:eastAsia="he-IL"/>
        </w:rPr>
        <w:t xml:space="preserve">סליחה, זה הדיון, </w:t>
      </w:r>
      <w:proofErr w:type="spellStart"/>
      <w:r>
        <w:rPr>
          <w:rFonts w:hint="cs"/>
          <w:rtl/>
          <w:lang w:eastAsia="he-IL"/>
        </w:rPr>
        <w:t>המינהלי</w:t>
      </w:r>
      <w:proofErr w:type="spellEnd"/>
      <w:r>
        <w:rPr>
          <w:rFonts w:hint="cs"/>
          <w:rtl/>
          <w:lang w:eastAsia="he-IL"/>
        </w:rPr>
        <w:t xml:space="preserve">, הצפיפות. </w:t>
      </w:r>
    </w:p>
    <w:p w:rsidR="009062B6" w:rsidRDefault="009062B6" w:rsidP="009062B6">
      <w:pPr>
        <w:rPr>
          <w:rtl/>
          <w:lang w:eastAsia="he-IL"/>
        </w:rPr>
      </w:pPr>
    </w:p>
    <w:p w:rsidR="009062B6" w:rsidRDefault="009062B6" w:rsidP="009062B6">
      <w:pPr>
        <w:pStyle w:val="af6"/>
        <w:keepNext/>
        <w:rPr>
          <w:rtl/>
        </w:rPr>
      </w:pPr>
      <w:bookmarkStart w:id="209" w:name="ET_yor_5682_218"/>
      <w:r w:rsidRPr="009062B6">
        <w:rPr>
          <w:rStyle w:val="TagStyle"/>
          <w:rtl/>
        </w:rPr>
        <w:t xml:space="preserve"> &lt;&lt; </w:t>
      </w:r>
      <w:proofErr w:type="spellStart"/>
      <w:r w:rsidRPr="009062B6">
        <w:rPr>
          <w:rStyle w:val="TagStyle"/>
          <w:rtl/>
        </w:rPr>
        <w:t>יור</w:t>
      </w:r>
      <w:proofErr w:type="spellEnd"/>
      <w:r w:rsidRPr="009062B6">
        <w:rPr>
          <w:rStyle w:val="TagStyle"/>
          <w:rtl/>
        </w:rPr>
        <w:t xml:space="preserve"> &gt;&gt; </w:t>
      </w:r>
      <w:r>
        <w:rPr>
          <w:rtl/>
        </w:rPr>
        <w:t xml:space="preserve">היו"ר סעיד </w:t>
      </w:r>
      <w:proofErr w:type="spellStart"/>
      <w:r>
        <w:rPr>
          <w:rtl/>
        </w:rPr>
        <w:t>אלחרומי</w:t>
      </w:r>
      <w:proofErr w:type="spellEnd"/>
      <w:r>
        <w:rPr>
          <w:rtl/>
        </w:rPr>
        <w:t>:</w:t>
      </w:r>
      <w:r w:rsidRPr="009062B6">
        <w:rPr>
          <w:rStyle w:val="TagStyle"/>
          <w:rtl/>
        </w:rPr>
        <w:t xml:space="preserve"> &lt;&lt; </w:t>
      </w:r>
      <w:proofErr w:type="spellStart"/>
      <w:r w:rsidRPr="009062B6">
        <w:rPr>
          <w:rStyle w:val="TagStyle"/>
          <w:rtl/>
        </w:rPr>
        <w:t>יור</w:t>
      </w:r>
      <w:proofErr w:type="spellEnd"/>
      <w:r w:rsidRPr="009062B6">
        <w:rPr>
          <w:rStyle w:val="TagStyle"/>
          <w:rtl/>
        </w:rPr>
        <w:t xml:space="preserve"> &gt;&gt;</w:t>
      </w:r>
      <w:r w:rsidR="00196546">
        <w:rPr>
          <w:rtl/>
        </w:rPr>
        <w:t xml:space="preserve"> </w:t>
      </w:r>
      <w:r>
        <w:rPr>
          <w:rtl/>
        </w:rPr>
        <w:t xml:space="preserve"> </w:t>
      </w:r>
      <w:bookmarkEnd w:id="209"/>
    </w:p>
    <w:p w:rsidR="009062B6" w:rsidRDefault="009062B6" w:rsidP="009062B6">
      <w:pPr>
        <w:pStyle w:val="KeepWithNext"/>
        <w:rPr>
          <w:rtl/>
          <w:lang w:eastAsia="he-IL"/>
        </w:rPr>
      </w:pPr>
    </w:p>
    <w:p w:rsidR="009062B6" w:rsidRPr="009062B6" w:rsidRDefault="009062B6" w:rsidP="009062B6">
      <w:pPr>
        <w:rPr>
          <w:rtl/>
          <w:lang w:eastAsia="he-IL"/>
        </w:rPr>
      </w:pPr>
      <w:proofErr w:type="spellStart"/>
      <w:r>
        <w:rPr>
          <w:rFonts w:hint="cs"/>
          <w:rtl/>
          <w:lang w:eastAsia="he-IL"/>
        </w:rPr>
        <w:t>אוקיי</w:t>
      </w:r>
      <w:proofErr w:type="spellEnd"/>
      <w:r>
        <w:rPr>
          <w:rFonts w:hint="cs"/>
          <w:rtl/>
          <w:lang w:eastAsia="he-IL"/>
        </w:rPr>
        <w:t xml:space="preserve">, תודה. </w:t>
      </w:r>
    </w:p>
    <w:p w:rsidR="00D81B8E" w:rsidRDefault="00D81B8E" w:rsidP="00D81B8E">
      <w:pPr>
        <w:rPr>
          <w:rtl/>
          <w:lang w:eastAsia="he-IL"/>
        </w:rPr>
      </w:pPr>
    </w:p>
    <w:p w:rsidR="009062B6" w:rsidRDefault="009062B6" w:rsidP="009062B6">
      <w:pPr>
        <w:rPr>
          <w:rtl/>
          <w:lang w:eastAsia="he-IL"/>
        </w:rPr>
      </w:pPr>
      <w:r>
        <w:rPr>
          <w:rFonts w:hint="cs"/>
          <w:rtl/>
          <w:lang w:eastAsia="he-IL"/>
        </w:rPr>
        <w:t xml:space="preserve">חברים, שמענו את המשרד לביטחון פנים, שמענו את המשטרה, שמענו את חברי הכנסת. אני כאדם שמלווה את הנושא הזה תקופה לא פשוטה, כמה שנים לפחות, אני יודע את המצוקה. אני יודע גם את הפסיקה של בג"ץ לגבי מרחב המחיה של האסירים בבתי הכלא. המדינה קיבלה מבג"ץ ארכה עד סוף 2022. </w:t>
      </w:r>
      <w:r w:rsidR="007E6277">
        <w:rPr>
          <w:rFonts w:hint="cs"/>
          <w:rtl/>
          <w:lang w:eastAsia="he-IL"/>
        </w:rPr>
        <w:t>אנחנו</w:t>
      </w:r>
      <w:r>
        <w:rPr>
          <w:rFonts w:hint="cs"/>
          <w:rtl/>
          <w:lang w:eastAsia="he-IL"/>
        </w:rPr>
        <w:t xml:space="preserve"> יודעים את המסוכנות. כחברי כנסת בישיבות שהיו בעבר, אנחנו התרענו גם לגבי סוג האסירים שמשתחררים וכל הסוגיות האלה. </w:t>
      </w:r>
    </w:p>
    <w:p w:rsidR="009062B6" w:rsidRDefault="009062B6" w:rsidP="009062B6">
      <w:pPr>
        <w:rPr>
          <w:rtl/>
          <w:lang w:eastAsia="he-IL"/>
        </w:rPr>
      </w:pPr>
    </w:p>
    <w:p w:rsidR="009062B6" w:rsidRDefault="009062B6" w:rsidP="009062B6">
      <w:pPr>
        <w:rPr>
          <w:rtl/>
          <w:lang w:eastAsia="he-IL"/>
        </w:rPr>
      </w:pPr>
      <w:r>
        <w:rPr>
          <w:rFonts w:hint="cs"/>
          <w:rtl/>
          <w:lang w:eastAsia="he-IL"/>
        </w:rPr>
        <w:t xml:space="preserve">תראו, אין ספק שאני ואולי רוב חברי הכנסת כאן מצדדים בהורדת תקן הכליאה, ואני אחד מהם ואכן נלחמתי בכיוון הזה, אבל מכיוון שהמשרד לביטחון פנים כבר הצהיר בפרוטוקול של הישיבה שעם חקיקת החוק גם תקן הכליאה </w:t>
      </w:r>
      <w:proofErr w:type="spellStart"/>
      <w:r>
        <w:rPr>
          <w:rFonts w:hint="cs"/>
          <w:rtl/>
          <w:lang w:eastAsia="he-IL"/>
        </w:rPr>
        <w:t>יירד</w:t>
      </w:r>
      <w:proofErr w:type="spellEnd"/>
      <w:r>
        <w:rPr>
          <w:rFonts w:hint="cs"/>
          <w:rtl/>
          <w:lang w:eastAsia="he-IL"/>
        </w:rPr>
        <w:t xml:space="preserve"> למספר שחלק מהחברים אפילו הציעו, אנחנו בכדי לא להאריך, בכדי לתת לאנשים הזדמנות, אנשים כבר כמה שבועות לוחצים אותנו, אנחנו בין שתי אופציות: אופציה להמשיך להתדיין ולהתווכח בינינו, ואנשים יחכו, לבין האופציה השנייה שמועדפת עלי ואני מציע שכולנו בוועדה נאמץ אותה, להאריך את התוקף באותו תקן של 14,000 עד 28 בינואר 2022. זה זמן מספיק לחקיקה ולבוא שוב לוועדה. אם אתם לא תצליחו, אני אומר לכם כבר, אם זה יובא אליי או לאחרים, אז זה יוריד את תקן הכליאה. תרשמו אצלכם. אז אנחנו מאשרים את הצו. </w:t>
      </w:r>
      <w:r w:rsidR="00857479">
        <w:rPr>
          <w:rFonts w:hint="cs"/>
          <w:rtl/>
          <w:lang w:eastAsia="he-IL"/>
        </w:rPr>
        <w:t>כן, עידו.</w:t>
      </w:r>
    </w:p>
    <w:p w:rsidR="00857479" w:rsidRDefault="00857479" w:rsidP="009062B6">
      <w:pPr>
        <w:rPr>
          <w:rtl/>
          <w:lang w:eastAsia="he-IL"/>
        </w:rPr>
      </w:pPr>
    </w:p>
    <w:p w:rsidR="00857479" w:rsidRDefault="00857479" w:rsidP="00857479">
      <w:pPr>
        <w:pStyle w:val="a4"/>
        <w:keepNext/>
        <w:rPr>
          <w:rtl/>
        </w:rPr>
      </w:pPr>
      <w:bookmarkStart w:id="210" w:name="ET_speaker_עידו_בן_יצחק_219"/>
      <w:r w:rsidRPr="00857479">
        <w:rPr>
          <w:rStyle w:val="TagStyle"/>
          <w:rtl/>
        </w:rPr>
        <w:t xml:space="preserve"> &lt;&lt; דובר &gt;&gt; </w:t>
      </w:r>
      <w:r>
        <w:rPr>
          <w:rtl/>
        </w:rPr>
        <w:t>עידו בן יצחק:</w:t>
      </w:r>
      <w:r w:rsidRPr="00857479">
        <w:rPr>
          <w:rStyle w:val="TagStyle"/>
          <w:rtl/>
        </w:rPr>
        <w:t xml:space="preserve"> &lt;&lt; דובר &gt;&gt;</w:t>
      </w:r>
      <w:r w:rsidR="00196546">
        <w:rPr>
          <w:rtl/>
        </w:rPr>
        <w:t xml:space="preserve"> </w:t>
      </w:r>
      <w:r>
        <w:rPr>
          <w:rtl/>
        </w:rPr>
        <w:t xml:space="preserve"> </w:t>
      </w:r>
      <w:bookmarkEnd w:id="210"/>
    </w:p>
    <w:p w:rsidR="00064864" w:rsidRPr="00064864" w:rsidRDefault="00064864" w:rsidP="00064864">
      <w:pPr>
        <w:rPr>
          <w:rtl/>
          <w:lang w:eastAsia="he-IL"/>
        </w:rPr>
      </w:pPr>
    </w:p>
    <w:p w:rsidR="00064864" w:rsidRPr="00F21637" w:rsidRDefault="00064864" w:rsidP="00064864">
      <w:pPr>
        <w:tabs>
          <w:tab w:val="left" w:pos="567"/>
          <w:tab w:val="left" w:pos="1134"/>
          <w:tab w:val="left" w:pos="1701"/>
          <w:tab w:val="left" w:pos="2268"/>
          <w:tab w:val="left" w:pos="2835"/>
        </w:tabs>
        <w:spacing w:line="240" w:lineRule="auto"/>
        <w:ind w:firstLine="0"/>
        <w:jc w:val="center"/>
        <w:rPr>
          <w:b/>
          <w:bCs/>
          <w:caps/>
          <w:u w:val="single"/>
        </w:rPr>
      </w:pPr>
      <w:r w:rsidRPr="00F21637">
        <w:rPr>
          <w:rFonts w:hint="cs"/>
          <w:b/>
          <w:bCs/>
          <w:caps/>
          <w:u w:val="single"/>
          <w:rtl/>
        </w:rPr>
        <w:t xml:space="preserve">צו בתי הסוהר (שחרור </w:t>
      </w:r>
      <w:proofErr w:type="spellStart"/>
      <w:r w:rsidRPr="00F21637">
        <w:rPr>
          <w:rFonts w:hint="cs"/>
          <w:b/>
          <w:bCs/>
          <w:caps/>
          <w:u w:val="single"/>
          <w:rtl/>
        </w:rPr>
        <w:t>מינהלי</w:t>
      </w:r>
      <w:proofErr w:type="spellEnd"/>
      <w:r w:rsidRPr="00F21637">
        <w:rPr>
          <w:rFonts w:hint="cs"/>
          <w:b/>
          <w:bCs/>
          <w:caps/>
          <w:u w:val="single"/>
          <w:rtl/>
        </w:rPr>
        <w:t>) (קביעת תקן כליאה) (הוראת שעה), התשפ"א-2021</w:t>
      </w:r>
    </w:p>
    <w:p w:rsidR="00064864" w:rsidRPr="00F21637" w:rsidRDefault="00064864" w:rsidP="00064864">
      <w:pPr>
        <w:tabs>
          <w:tab w:val="left" w:pos="567"/>
          <w:tab w:val="left" w:pos="1134"/>
          <w:tab w:val="left" w:pos="1701"/>
          <w:tab w:val="left" w:pos="2268"/>
          <w:tab w:val="left" w:pos="2835"/>
        </w:tabs>
        <w:spacing w:line="240" w:lineRule="auto"/>
        <w:ind w:firstLine="0"/>
        <w:jc w:val="center"/>
        <w:rPr>
          <w:b/>
          <w:bCs/>
          <w:caps/>
          <w:u w:val="single"/>
        </w:rPr>
      </w:pPr>
    </w:p>
    <w:tbl>
      <w:tblPr>
        <w:bidiVisual/>
        <w:tblW w:w="9826" w:type="dxa"/>
        <w:tblInd w:w="-663" w:type="dxa"/>
        <w:tblLayout w:type="fixed"/>
        <w:tblCellMar>
          <w:top w:w="57" w:type="dxa"/>
          <w:left w:w="0" w:type="dxa"/>
          <w:bottom w:w="57" w:type="dxa"/>
          <w:right w:w="0" w:type="dxa"/>
        </w:tblCellMar>
        <w:tblLook w:val="01E0" w:firstRow="1" w:lastRow="1" w:firstColumn="1" w:lastColumn="1" w:noHBand="0" w:noVBand="0"/>
      </w:tblPr>
      <w:tblGrid>
        <w:gridCol w:w="1907"/>
        <w:gridCol w:w="635"/>
        <w:gridCol w:w="7284"/>
      </w:tblGrid>
      <w:tr w:rsidR="00064864" w:rsidRPr="00F21637" w:rsidTr="000B016C">
        <w:trPr>
          <w:cantSplit/>
          <w:trHeight w:val="16"/>
        </w:trPr>
        <w:tc>
          <w:tcPr>
            <w:tcW w:w="1907" w:type="dxa"/>
            <w:hideMark/>
          </w:tcPr>
          <w:p w:rsidR="00F21637" w:rsidRPr="00F21637" w:rsidRDefault="00064864" w:rsidP="000B016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F21637">
              <w:rPr>
                <w:rFonts w:ascii="Arial" w:eastAsia="Arial Unicode MS" w:hAnsi="Arial" w:hint="cs"/>
                <w:rtl/>
              </w:rPr>
              <w:t>תקן כליאה</w:t>
            </w:r>
          </w:p>
        </w:tc>
        <w:tc>
          <w:tcPr>
            <w:tcW w:w="635" w:type="dxa"/>
          </w:tcPr>
          <w:p w:rsidR="00F21637" w:rsidRPr="00F21637" w:rsidRDefault="00F21637" w:rsidP="000B016C">
            <w:pPr>
              <w:keepLines/>
              <w:widowControl w:val="0"/>
              <w:numPr>
                <w:ilvl w:val="0"/>
                <w:numId w:val="3"/>
              </w:numPr>
              <w:tabs>
                <w:tab w:val="left" w:pos="624"/>
                <w:tab w:val="left" w:pos="1247"/>
              </w:tabs>
              <w:snapToGrid w:val="0"/>
              <w:spacing w:line="360" w:lineRule="auto"/>
              <w:contextualSpacing/>
              <w:jc w:val="left"/>
              <w:rPr>
                <w:rFonts w:ascii="Arial" w:eastAsia="Arial Unicode MS" w:hAnsi="Arial"/>
              </w:rPr>
            </w:pPr>
          </w:p>
        </w:tc>
        <w:tc>
          <w:tcPr>
            <w:tcW w:w="7284" w:type="dxa"/>
            <w:hideMark/>
          </w:tcPr>
          <w:p w:rsidR="00F21637" w:rsidRPr="00F21637" w:rsidRDefault="00064864" w:rsidP="000B016C">
            <w:pPr>
              <w:keepLines/>
              <w:widowControl w:val="0"/>
              <w:tabs>
                <w:tab w:val="left" w:pos="624"/>
                <w:tab w:val="left" w:pos="1247"/>
              </w:tabs>
              <w:snapToGrid w:val="0"/>
              <w:spacing w:line="360" w:lineRule="auto"/>
              <w:ind w:firstLine="0"/>
              <w:contextualSpacing/>
              <w:rPr>
                <w:rFonts w:ascii="Arial" w:eastAsia="Arial Unicode MS" w:hAnsi="Arial"/>
              </w:rPr>
            </w:pPr>
            <w:r w:rsidRPr="00F21637">
              <w:rPr>
                <w:rFonts w:ascii="Arial" w:eastAsia="Arial Unicode MS" w:hAnsi="Arial" w:hint="cs"/>
                <w:rtl/>
              </w:rPr>
              <w:t>תקן הכליאה בכלל בתי הסוהר הוא 14,000 מקומות כליאה.</w:t>
            </w:r>
          </w:p>
        </w:tc>
      </w:tr>
      <w:tr w:rsidR="00064864" w:rsidRPr="00F21637" w:rsidTr="000B016C">
        <w:trPr>
          <w:cantSplit/>
          <w:trHeight w:val="226"/>
        </w:trPr>
        <w:tc>
          <w:tcPr>
            <w:tcW w:w="1907" w:type="dxa"/>
            <w:hideMark/>
          </w:tcPr>
          <w:p w:rsidR="00F21637" w:rsidRPr="00F21637" w:rsidRDefault="00064864" w:rsidP="000B016C">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F21637">
              <w:rPr>
                <w:rFonts w:ascii="Arial" w:eastAsia="Arial Unicode MS" w:hAnsi="Arial" w:hint="cs"/>
                <w:rtl/>
              </w:rPr>
              <w:t>תוק</w:t>
            </w:r>
            <w:r w:rsidR="009B4A78">
              <w:rPr>
                <w:rFonts w:ascii="Arial" w:eastAsia="Arial Unicode MS" w:hAnsi="Arial" w:hint="cs"/>
                <w:rtl/>
              </w:rPr>
              <w:t>ף</w:t>
            </w:r>
          </w:p>
        </w:tc>
        <w:tc>
          <w:tcPr>
            <w:tcW w:w="635" w:type="dxa"/>
            <w:hideMark/>
          </w:tcPr>
          <w:p w:rsidR="00F21637" w:rsidRPr="00F21637" w:rsidRDefault="00064864" w:rsidP="000B016C">
            <w:pPr>
              <w:keepLines/>
              <w:widowControl w:val="0"/>
              <w:tabs>
                <w:tab w:val="left" w:pos="624"/>
                <w:tab w:val="left" w:pos="1247"/>
              </w:tabs>
              <w:snapToGrid w:val="0"/>
              <w:spacing w:line="360" w:lineRule="auto"/>
              <w:ind w:firstLine="0"/>
              <w:contextualSpacing/>
              <w:jc w:val="left"/>
              <w:rPr>
                <w:rFonts w:ascii="Arial" w:eastAsia="Arial Unicode MS" w:hAnsi="Arial"/>
              </w:rPr>
            </w:pPr>
            <w:r w:rsidRPr="00F21637">
              <w:rPr>
                <w:rFonts w:ascii="Arial" w:eastAsia="Arial Unicode MS" w:hAnsi="Arial" w:hint="cs"/>
                <w:rtl/>
              </w:rPr>
              <w:t>2.</w:t>
            </w:r>
          </w:p>
        </w:tc>
        <w:tc>
          <w:tcPr>
            <w:tcW w:w="7284" w:type="dxa"/>
            <w:hideMark/>
          </w:tcPr>
          <w:p w:rsidR="00064864" w:rsidRPr="009B4A78" w:rsidRDefault="00064864" w:rsidP="009B4A78">
            <w:pPr>
              <w:keepLines/>
              <w:widowControl w:val="0"/>
              <w:tabs>
                <w:tab w:val="left" w:pos="624"/>
                <w:tab w:val="left" w:pos="1247"/>
              </w:tabs>
              <w:snapToGrid w:val="0"/>
              <w:spacing w:line="360" w:lineRule="auto"/>
              <w:ind w:firstLine="0"/>
              <w:contextualSpacing/>
              <w:rPr>
                <w:rFonts w:ascii="Arial" w:eastAsia="Arial Unicode MS" w:hAnsi="Arial"/>
                <w:rtl/>
              </w:rPr>
            </w:pPr>
            <w:r w:rsidRPr="00F21637">
              <w:rPr>
                <w:rFonts w:ascii="Arial" w:eastAsia="Arial Unicode MS" w:hAnsi="Arial" w:hint="cs"/>
                <w:rtl/>
              </w:rPr>
              <w:t xml:space="preserve">תוקפו של צו זה </w:t>
            </w:r>
            <w:r>
              <w:rPr>
                <w:rFonts w:ascii="Arial" w:eastAsia="Arial Unicode MS" w:hAnsi="Arial" w:hint="cs"/>
                <w:rtl/>
              </w:rPr>
              <w:t>28</w:t>
            </w:r>
            <w:r w:rsidRPr="00F21637">
              <w:rPr>
                <w:rFonts w:ascii="Arial" w:eastAsia="Arial Unicode MS" w:hAnsi="Arial" w:hint="cs"/>
                <w:rtl/>
              </w:rPr>
              <w:t xml:space="preserve"> ביולי 2021 עד יום </w:t>
            </w:r>
            <w:r>
              <w:rPr>
                <w:rFonts w:ascii="Arial" w:eastAsia="Arial Unicode MS" w:hAnsi="Arial" w:hint="cs"/>
                <w:rtl/>
              </w:rPr>
              <w:t>28 בינואר 2022.</w:t>
            </w:r>
          </w:p>
          <w:p w:rsidR="00064864" w:rsidRPr="00143120" w:rsidRDefault="00064864" w:rsidP="000B016C">
            <w:pPr>
              <w:rPr>
                <w:rFonts w:eastAsia="Arial Unicode MS"/>
                <w:lang w:eastAsia="he-IL"/>
              </w:rPr>
            </w:pPr>
          </w:p>
        </w:tc>
      </w:tr>
    </w:tbl>
    <w:p w:rsidR="00143120" w:rsidRDefault="00143120" w:rsidP="00143120">
      <w:pPr>
        <w:pStyle w:val="af6"/>
        <w:keepNext/>
      </w:pPr>
      <w:bookmarkStart w:id="211" w:name="ET_yor_5682_222"/>
      <w:r w:rsidRPr="00143120">
        <w:rPr>
          <w:rStyle w:val="TagStyle"/>
          <w:rtl/>
        </w:rPr>
        <w:t xml:space="preserve">&lt;&lt; </w:t>
      </w:r>
      <w:proofErr w:type="spellStart"/>
      <w:r w:rsidRPr="00143120">
        <w:rPr>
          <w:rStyle w:val="TagStyle"/>
          <w:rtl/>
        </w:rPr>
        <w:t>יור</w:t>
      </w:r>
      <w:proofErr w:type="spellEnd"/>
      <w:r w:rsidRPr="00143120">
        <w:rPr>
          <w:rStyle w:val="TagStyle"/>
          <w:rtl/>
        </w:rPr>
        <w:t xml:space="preserve"> &gt;&gt; </w:t>
      </w:r>
      <w:r>
        <w:rPr>
          <w:rtl/>
        </w:rPr>
        <w:t xml:space="preserve">היו"ר סעיד </w:t>
      </w:r>
      <w:proofErr w:type="spellStart"/>
      <w:r>
        <w:rPr>
          <w:rtl/>
        </w:rPr>
        <w:t>אלחרומי</w:t>
      </w:r>
      <w:proofErr w:type="spellEnd"/>
      <w:r>
        <w:rPr>
          <w:rtl/>
        </w:rPr>
        <w:t>:</w:t>
      </w:r>
      <w:r w:rsidRPr="00143120">
        <w:rPr>
          <w:rStyle w:val="TagStyle"/>
          <w:rtl/>
        </w:rPr>
        <w:t xml:space="preserve"> &lt;&lt; </w:t>
      </w:r>
      <w:proofErr w:type="spellStart"/>
      <w:r w:rsidRPr="00143120">
        <w:rPr>
          <w:rStyle w:val="TagStyle"/>
          <w:rtl/>
        </w:rPr>
        <w:t>יור</w:t>
      </w:r>
      <w:proofErr w:type="spellEnd"/>
      <w:r w:rsidRPr="00143120">
        <w:rPr>
          <w:rStyle w:val="TagStyle"/>
          <w:rtl/>
        </w:rPr>
        <w:t xml:space="preserve"> &gt;&gt;</w:t>
      </w:r>
      <w:r w:rsidR="00196546">
        <w:rPr>
          <w:rtl/>
        </w:rPr>
        <w:t xml:space="preserve"> </w:t>
      </w:r>
      <w:r>
        <w:rPr>
          <w:rtl/>
        </w:rPr>
        <w:t xml:space="preserve"> </w:t>
      </w:r>
      <w:bookmarkEnd w:id="211"/>
    </w:p>
    <w:p w:rsidR="00143120" w:rsidRDefault="00143120" w:rsidP="00143120">
      <w:pPr>
        <w:pStyle w:val="KeepWithNext"/>
        <w:rPr>
          <w:rtl/>
          <w:lang w:eastAsia="he-IL"/>
        </w:rPr>
      </w:pPr>
    </w:p>
    <w:p w:rsidR="00143120" w:rsidRDefault="00143120" w:rsidP="009B4A78">
      <w:pPr>
        <w:rPr>
          <w:rtl/>
          <w:lang w:eastAsia="he-IL"/>
        </w:rPr>
      </w:pPr>
      <w:r>
        <w:rPr>
          <w:rFonts w:hint="cs"/>
          <w:rtl/>
          <w:lang w:eastAsia="he-IL"/>
        </w:rPr>
        <w:t xml:space="preserve">מי בעד? מי נגד? </w:t>
      </w:r>
    </w:p>
    <w:p w:rsidR="00064864" w:rsidRDefault="00064864" w:rsidP="00143120">
      <w:pPr>
        <w:rPr>
          <w:rtl/>
          <w:lang w:eastAsia="he-IL"/>
        </w:rPr>
      </w:pPr>
    </w:p>
    <w:p w:rsidR="00143120" w:rsidRDefault="00143120" w:rsidP="00143120">
      <w:pPr>
        <w:pStyle w:val="af1"/>
        <w:keepNext/>
        <w:rPr>
          <w:rtl/>
          <w:lang w:eastAsia="he-IL"/>
        </w:rPr>
      </w:pPr>
      <w:r>
        <w:rPr>
          <w:rtl/>
          <w:lang w:eastAsia="he-IL"/>
        </w:rPr>
        <w:t>הצבעה</w:t>
      </w:r>
    </w:p>
    <w:p w:rsidR="00143120" w:rsidRDefault="00143120" w:rsidP="00143120">
      <w:pPr>
        <w:pStyle w:val="--"/>
        <w:keepNext/>
        <w:rPr>
          <w:rtl/>
          <w:lang w:eastAsia="he-IL"/>
        </w:rPr>
      </w:pPr>
    </w:p>
    <w:p w:rsidR="00143120" w:rsidRDefault="00143120" w:rsidP="00143120">
      <w:pPr>
        <w:pStyle w:val="--"/>
        <w:keepNext/>
        <w:rPr>
          <w:rtl/>
          <w:lang w:eastAsia="he-IL"/>
        </w:rPr>
      </w:pPr>
      <w:r>
        <w:rPr>
          <w:rtl/>
          <w:lang w:eastAsia="he-IL"/>
        </w:rPr>
        <w:t>בעד –</w:t>
      </w:r>
      <w:r w:rsidR="00196546">
        <w:rPr>
          <w:rtl/>
          <w:lang w:eastAsia="he-IL"/>
        </w:rPr>
        <w:t xml:space="preserve"> </w:t>
      </w:r>
      <w:r>
        <w:rPr>
          <w:rFonts w:hint="cs"/>
          <w:rtl/>
          <w:lang w:eastAsia="he-IL"/>
        </w:rPr>
        <w:t>6</w:t>
      </w:r>
    </w:p>
    <w:p w:rsidR="00143120" w:rsidRPr="00196546" w:rsidRDefault="009B4A78" w:rsidP="00143120">
      <w:pPr>
        <w:pStyle w:val="--"/>
        <w:keepNext/>
        <w:rPr>
          <w:b/>
          <w:bCs/>
          <w:rtl/>
          <w:lang w:eastAsia="he-IL"/>
        </w:rPr>
      </w:pPr>
      <w:r w:rsidRPr="00196546">
        <w:rPr>
          <w:rFonts w:hint="cs"/>
          <w:b/>
          <w:bCs/>
          <w:rtl/>
          <w:lang w:eastAsia="he-IL"/>
        </w:rPr>
        <w:t>אושר</w:t>
      </w:r>
    </w:p>
    <w:p w:rsidR="00143120" w:rsidRDefault="009B4A78" w:rsidP="009B4A78">
      <w:pPr>
        <w:pStyle w:val="af2"/>
        <w:jc w:val="left"/>
        <w:rPr>
          <w:rtl/>
          <w:lang w:eastAsia="he-IL"/>
        </w:rPr>
      </w:pPr>
      <w:r>
        <w:rPr>
          <w:rFonts w:hint="cs"/>
          <w:rtl/>
          <w:lang w:eastAsia="he-IL"/>
        </w:rPr>
        <w:t>תודה, הצו אושר, הישיבה נעולה.</w:t>
      </w:r>
    </w:p>
    <w:p w:rsidR="009B4A78" w:rsidRDefault="009B4A78" w:rsidP="009B4A78">
      <w:pPr>
        <w:rPr>
          <w:rtl/>
          <w:lang w:eastAsia="he-IL"/>
        </w:rPr>
      </w:pPr>
    </w:p>
    <w:p w:rsidR="009B4A78" w:rsidRDefault="009B4A78" w:rsidP="009B4A78">
      <w:pPr>
        <w:pStyle w:val="afc"/>
        <w:keepNext/>
        <w:rPr>
          <w:lang w:eastAsia="he-IL"/>
        </w:rPr>
      </w:pPr>
      <w:bookmarkStart w:id="212" w:name="ET_meetingend_223"/>
      <w:r w:rsidRPr="009B4A78">
        <w:rPr>
          <w:rStyle w:val="TagStyle"/>
          <w:rtl/>
        </w:rPr>
        <w:t xml:space="preserve"> &lt;&lt; סיום &gt;&gt; </w:t>
      </w:r>
      <w:r>
        <w:rPr>
          <w:rtl/>
          <w:lang w:eastAsia="he-IL"/>
        </w:rPr>
        <w:t>הישיבה ננעלה בשעה 13:35.</w:t>
      </w:r>
      <w:r w:rsidRPr="009B4A78">
        <w:rPr>
          <w:rStyle w:val="TagStyle"/>
          <w:rtl/>
        </w:rPr>
        <w:t xml:space="preserve"> &lt;&lt; סיום &gt;&gt;</w:t>
      </w:r>
      <w:r w:rsidR="00196546">
        <w:rPr>
          <w:rtl/>
          <w:lang w:eastAsia="he-IL"/>
        </w:rPr>
        <w:t xml:space="preserve"> </w:t>
      </w:r>
      <w:r>
        <w:rPr>
          <w:rtl/>
          <w:lang w:eastAsia="he-IL"/>
        </w:rPr>
        <w:t xml:space="preserve"> </w:t>
      </w:r>
      <w:bookmarkEnd w:id="212"/>
    </w:p>
    <w:p w:rsidR="009B4A78" w:rsidRDefault="009B4A78" w:rsidP="009B4A78">
      <w:pPr>
        <w:pStyle w:val="KeepWithNext"/>
        <w:rPr>
          <w:rtl/>
          <w:lang w:eastAsia="he-IL"/>
        </w:rPr>
      </w:pPr>
    </w:p>
    <w:p w:rsidR="009B4A78" w:rsidRPr="009B4A78" w:rsidRDefault="009B4A78" w:rsidP="009B4A78">
      <w:pPr>
        <w:rPr>
          <w:lang w:eastAsia="he-IL"/>
        </w:rPr>
      </w:pPr>
    </w:p>
    <w:sectPr w:rsidR="009B4A78" w:rsidRPr="009B4A78" w:rsidSect="007A2C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FCF" w:rsidRDefault="007C4FCF">
      <w:r>
        <w:separator/>
      </w:r>
    </w:p>
  </w:endnote>
  <w:endnote w:type="continuationSeparator" w:id="0">
    <w:p w:rsidR="007C4FCF" w:rsidRDefault="007C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FCF" w:rsidRDefault="007C4FCF">
      <w:r>
        <w:separator/>
      </w:r>
    </w:p>
  </w:footnote>
  <w:footnote w:type="continuationSeparator" w:id="0">
    <w:p w:rsidR="007C4FCF" w:rsidRDefault="007C4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CF" w:rsidRDefault="007C4FC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4FCF" w:rsidRDefault="007C4FC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CF" w:rsidRDefault="007C4FC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2CBA">
      <w:rPr>
        <w:rStyle w:val="af7"/>
        <w:noProof/>
        <w:rtl/>
      </w:rPr>
      <w:t>5</w:t>
    </w:r>
    <w:r>
      <w:rPr>
        <w:rStyle w:val="af7"/>
      </w:rPr>
      <w:fldChar w:fldCharType="end"/>
    </w:r>
  </w:p>
  <w:p w:rsidR="007C4FCF" w:rsidRPr="00CC5815" w:rsidRDefault="007C4FCF" w:rsidP="008E5E3F">
    <w:pPr>
      <w:pStyle w:val="a3"/>
      <w:ind w:firstLine="0"/>
    </w:pPr>
    <w:r>
      <w:rPr>
        <w:rFonts w:hint="cs"/>
        <w:rtl/>
      </w:rPr>
      <w:t>ועדת הפנים והגנת הסביבה</w:t>
    </w:r>
  </w:p>
  <w:p w:rsidR="007C4FCF" w:rsidRPr="00CC5815" w:rsidRDefault="007C4FCF" w:rsidP="008E5E3F">
    <w:pPr>
      <w:pStyle w:val="a3"/>
      <w:ind w:firstLine="0"/>
      <w:rPr>
        <w:rtl/>
      </w:rPr>
    </w:pPr>
    <w:r>
      <w:rPr>
        <w:rtl/>
      </w:rPr>
      <w:t>27/07/2021</w:t>
    </w:r>
  </w:p>
  <w:p w:rsidR="007C4FCF" w:rsidRPr="00CC5815" w:rsidRDefault="007C4FC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CF" w:rsidRDefault="007C4FCF" w:rsidP="000A17C6">
    <w:pPr>
      <w:keepNext/>
      <w:spacing w:line="240" w:lineRule="atLeast"/>
      <w:ind w:firstLine="0"/>
      <w:jc w:val="center"/>
      <w:outlineLvl w:val="0"/>
      <w:rPr>
        <w:rtl/>
      </w:rPr>
    </w:pPr>
    <w:r>
      <w:rPr>
        <w:noProof/>
      </w:rPr>
      <w:drawing>
        <wp:inline distT="0" distB="0" distL="0" distR="0" wp14:anchorId="3B445FD0" wp14:editId="491C91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4FCF" w:rsidRDefault="007C4FC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4FCF" w:rsidRDefault="007C4F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23"/>
    <w:rsid w:val="0002047E"/>
    <w:rsid w:val="00037279"/>
    <w:rsid w:val="00041E4F"/>
    <w:rsid w:val="00044165"/>
    <w:rsid w:val="0005615D"/>
    <w:rsid w:val="00064864"/>
    <w:rsid w:val="00067F42"/>
    <w:rsid w:val="00092B80"/>
    <w:rsid w:val="00092D39"/>
    <w:rsid w:val="000A17C6"/>
    <w:rsid w:val="000B016C"/>
    <w:rsid w:val="000B060C"/>
    <w:rsid w:val="000B2EE6"/>
    <w:rsid w:val="000B7E91"/>
    <w:rsid w:val="000C47F5"/>
    <w:rsid w:val="000E3314"/>
    <w:rsid w:val="000E5BF9"/>
    <w:rsid w:val="000F2459"/>
    <w:rsid w:val="0013378A"/>
    <w:rsid w:val="00134CA3"/>
    <w:rsid w:val="00143120"/>
    <w:rsid w:val="00150436"/>
    <w:rsid w:val="00167294"/>
    <w:rsid w:val="001673D4"/>
    <w:rsid w:val="00171E7F"/>
    <w:rsid w:val="001758C1"/>
    <w:rsid w:val="0017779F"/>
    <w:rsid w:val="00196546"/>
    <w:rsid w:val="001A74E9"/>
    <w:rsid w:val="001A7A1B"/>
    <w:rsid w:val="001C44DA"/>
    <w:rsid w:val="001C4FDA"/>
    <w:rsid w:val="001C6946"/>
    <w:rsid w:val="001D440C"/>
    <w:rsid w:val="0020149E"/>
    <w:rsid w:val="002016FF"/>
    <w:rsid w:val="00227FEF"/>
    <w:rsid w:val="00261554"/>
    <w:rsid w:val="00266C67"/>
    <w:rsid w:val="0027006B"/>
    <w:rsid w:val="00275C03"/>
    <w:rsid w:val="00280D58"/>
    <w:rsid w:val="002C7A8D"/>
    <w:rsid w:val="002D4BDB"/>
    <w:rsid w:val="002E5E31"/>
    <w:rsid w:val="002F54B1"/>
    <w:rsid w:val="00303B4C"/>
    <w:rsid w:val="003139B9"/>
    <w:rsid w:val="00317C4D"/>
    <w:rsid w:val="00321E62"/>
    <w:rsid w:val="00327BF8"/>
    <w:rsid w:val="00340AFA"/>
    <w:rsid w:val="003658CB"/>
    <w:rsid w:val="00366CFB"/>
    <w:rsid w:val="0036794C"/>
    <w:rsid w:val="00373508"/>
    <w:rsid w:val="00383BC9"/>
    <w:rsid w:val="00396023"/>
    <w:rsid w:val="003C279D"/>
    <w:rsid w:val="003F0A5F"/>
    <w:rsid w:val="00420E41"/>
    <w:rsid w:val="00424C94"/>
    <w:rsid w:val="0042554A"/>
    <w:rsid w:val="004339D1"/>
    <w:rsid w:val="00437B7E"/>
    <w:rsid w:val="00447608"/>
    <w:rsid w:val="00447CC8"/>
    <w:rsid w:val="00451746"/>
    <w:rsid w:val="0045480F"/>
    <w:rsid w:val="00470EAC"/>
    <w:rsid w:val="00472072"/>
    <w:rsid w:val="00475771"/>
    <w:rsid w:val="0049458B"/>
    <w:rsid w:val="00495FD8"/>
    <w:rsid w:val="004A2C8C"/>
    <w:rsid w:val="004B0A65"/>
    <w:rsid w:val="004B1BE9"/>
    <w:rsid w:val="004C5982"/>
    <w:rsid w:val="004C5984"/>
    <w:rsid w:val="00500C0C"/>
    <w:rsid w:val="00536F64"/>
    <w:rsid w:val="00546678"/>
    <w:rsid w:val="005506B9"/>
    <w:rsid w:val="005817EC"/>
    <w:rsid w:val="00582C9F"/>
    <w:rsid w:val="00590B77"/>
    <w:rsid w:val="005A342D"/>
    <w:rsid w:val="005C363E"/>
    <w:rsid w:val="005D61F3"/>
    <w:rsid w:val="005E193D"/>
    <w:rsid w:val="005E1C6B"/>
    <w:rsid w:val="005F76B0"/>
    <w:rsid w:val="0061503F"/>
    <w:rsid w:val="00634F61"/>
    <w:rsid w:val="00695A47"/>
    <w:rsid w:val="006A0CB7"/>
    <w:rsid w:val="006F0259"/>
    <w:rsid w:val="00700433"/>
    <w:rsid w:val="00700E6F"/>
    <w:rsid w:val="00702755"/>
    <w:rsid w:val="0070472C"/>
    <w:rsid w:val="00706A60"/>
    <w:rsid w:val="00710FEE"/>
    <w:rsid w:val="00733A47"/>
    <w:rsid w:val="007509A6"/>
    <w:rsid w:val="007872B4"/>
    <w:rsid w:val="00791CBE"/>
    <w:rsid w:val="007A2CBA"/>
    <w:rsid w:val="007C4FCF"/>
    <w:rsid w:val="007C693F"/>
    <w:rsid w:val="007C6ADD"/>
    <w:rsid w:val="007D7362"/>
    <w:rsid w:val="007D787D"/>
    <w:rsid w:val="007E6277"/>
    <w:rsid w:val="007E7FF4"/>
    <w:rsid w:val="00820C9D"/>
    <w:rsid w:val="0082136D"/>
    <w:rsid w:val="008320F6"/>
    <w:rsid w:val="00841223"/>
    <w:rsid w:val="00845C65"/>
    <w:rsid w:val="00846BE9"/>
    <w:rsid w:val="00853207"/>
    <w:rsid w:val="00857479"/>
    <w:rsid w:val="008713A4"/>
    <w:rsid w:val="00875F10"/>
    <w:rsid w:val="00893DE5"/>
    <w:rsid w:val="008C6035"/>
    <w:rsid w:val="008C7015"/>
    <w:rsid w:val="008D1DFB"/>
    <w:rsid w:val="008E03B4"/>
    <w:rsid w:val="008E3D5D"/>
    <w:rsid w:val="008E5E3F"/>
    <w:rsid w:val="0090279B"/>
    <w:rsid w:val="009062B6"/>
    <w:rsid w:val="00914904"/>
    <w:rsid w:val="009258CE"/>
    <w:rsid w:val="009515F0"/>
    <w:rsid w:val="0096129A"/>
    <w:rsid w:val="009830CB"/>
    <w:rsid w:val="009A5658"/>
    <w:rsid w:val="009B4A78"/>
    <w:rsid w:val="009D478A"/>
    <w:rsid w:val="009D5148"/>
    <w:rsid w:val="009E6E93"/>
    <w:rsid w:val="009F1518"/>
    <w:rsid w:val="009F5773"/>
    <w:rsid w:val="00A15971"/>
    <w:rsid w:val="00A22C90"/>
    <w:rsid w:val="00A263D4"/>
    <w:rsid w:val="00A27115"/>
    <w:rsid w:val="00A41967"/>
    <w:rsid w:val="00A42723"/>
    <w:rsid w:val="00A64A6D"/>
    <w:rsid w:val="00A66020"/>
    <w:rsid w:val="00A67A7D"/>
    <w:rsid w:val="00AB0243"/>
    <w:rsid w:val="00AB02EE"/>
    <w:rsid w:val="00AB3F3A"/>
    <w:rsid w:val="00AD4EC9"/>
    <w:rsid w:val="00AD6FFC"/>
    <w:rsid w:val="00AF31E6"/>
    <w:rsid w:val="00AF4150"/>
    <w:rsid w:val="00B0509A"/>
    <w:rsid w:val="00B120B2"/>
    <w:rsid w:val="00B50340"/>
    <w:rsid w:val="00B65508"/>
    <w:rsid w:val="00B8517A"/>
    <w:rsid w:val="00BA6446"/>
    <w:rsid w:val="00BD47B7"/>
    <w:rsid w:val="00BD7986"/>
    <w:rsid w:val="00C135D5"/>
    <w:rsid w:val="00C15103"/>
    <w:rsid w:val="00C22DCB"/>
    <w:rsid w:val="00C246E9"/>
    <w:rsid w:val="00C3598A"/>
    <w:rsid w:val="00C360BC"/>
    <w:rsid w:val="00C44800"/>
    <w:rsid w:val="00C52EC2"/>
    <w:rsid w:val="00C61DC1"/>
    <w:rsid w:val="00C64AFF"/>
    <w:rsid w:val="00C661EE"/>
    <w:rsid w:val="00C72438"/>
    <w:rsid w:val="00C763E4"/>
    <w:rsid w:val="00C8624A"/>
    <w:rsid w:val="00C90534"/>
    <w:rsid w:val="00CA5363"/>
    <w:rsid w:val="00CB6D60"/>
    <w:rsid w:val="00CC217A"/>
    <w:rsid w:val="00CC4991"/>
    <w:rsid w:val="00CC5815"/>
    <w:rsid w:val="00CE24B8"/>
    <w:rsid w:val="00CE5849"/>
    <w:rsid w:val="00D066A1"/>
    <w:rsid w:val="00D15A9F"/>
    <w:rsid w:val="00D26ACA"/>
    <w:rsid w:val="00D278F7"/>
    <w:rsid w:val="00D324F5"/>
    <w:rsid w:val="00D355FF"/>
    <w:rsid w:val="00D37550"/>
    <w:rsid w:val="00D40A29"/>
    <w:rsid w:val="00D45D27"/>
    <w:rsid w:val="00D55FCA"/>
    <w:rsid w:val="00D81B8E"/>
    <w:rsid w:val="00D86E57"/>
    <w:rsid w:val="00D96B24"/>
    <w:rsid w:val="00DB01D1"/>
    <w:rsid w:val="00DB3319"/>
    <w:rsid w:val="00DE133F"/>
    <w:rsid w:val="00DE5B80"/>
    <w:rsid w:val="00DF3A4E"/>
    <w:rsid w:val="00E17290"/>
    <w:rsid w:val="00E22238"/>
    <w:rsid w:val="00E338CB"/>
    <w:rsid w:val="00E33AE3"/>
    <w:rsid w:val="00E44CCA"/>
    <w:rsid w:val="00E54285"/>
    <w:rsid w:val="00E61903"/>
    <w:rsid w:val="00E64116"/>
    <w:rsid w:val="00EA624B"/>
    <w:rsid w:val="00EB057D"/>
    <w:rsid w:val="00EB18E4"/>
    <w:rsid w:val="00EB5C85"/>
    <w:rsid w:val="00EC0AC2"/>
    <w:rsid w:val="00EC1FB3"/>
    <w:rsid w:val="00EC2CD4"/>
    <w:rsid w:val="00ED2ABD"/>
    <w:rsid w:val="00ED7DE5"/>
    <w:rsid w:val="00EE09AD"/>
    <w:rsid w:val="00F0302C"/>
    <w:rsid w:val="00F053E5"/>
    <w:rsid w:val="00F10D2D"/>
    <w:rsid w:val="00F16831"/>
    <w:rsid w:val="00F21637"/>
    <w:rsid w:val="00F3623F"/>
    <w:rsid w:val="00F41C33"/>
    <w:rsid w:val="00F423F1"/>
    <w:rsid w:val="00F4792E"/>
    <w:rsid w:val="00F53584"/>
    <w:rsid w:val="00F549E5"/>
    <w:rsid w:val="00F63F05"/>
    <w:rsid w:val="00F72368"/>
    <w:rsid w:val="00F771F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2A4F03E4-5FF7-430A-8086-38CB818AB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93DE5"/>
    <w:pPr>
      <w:spacing w:line="240" w:lineRule="auto"/>
    </w:pPr>
    <w:rPr>
      <w:rFonts w:ascii="Tahoma" w:hAnsi="Tahoma" w:cs="Tahoma"/>
      <w:sz w:val="16"/>
      <w:szCs w:val="16"/>
    </w:rPr>
  </w:style>
  <w:style w:type="character" w:customStyle="1" w:styleId="afe">
    <w:name w:val="טקסט בלונים תו"/>
    <w:basedOn w:val="a0"/>
    <w:link w:val="afd"/>
    <w:semiHidden/>
    <w:rsid w:val="00893DE5"/>
    <w:rPr>
      <w:rFonts w:ascii="Tahoma" w:hAnsi="Tahoma" w:cs="Tahoma"/>
      <w:sz w:val="16"/>
      <w:szCs w:val="16"/>
    </w:rPr>
  </w:style>
  <w:style w:type="character" w:customStyle="1" w:styleId="TagStyle">
    <w:name w:val="TagStyle"/>
    <w:basedOn w:val="a0"/>
    <w:rsid w:val="00893DE5"/>
    <w:rPr>
      <w:rFonts w:cs="Arial"/>
      <w:b/>
      <w:bCs w:val="0"/>
      <w:vanish/>
      <w:color w:val="010000"/>
      <w:bdr w:val="single" w:sz="4" w:space="0" w:color="FF66FF"/>
    </w:rPr>
  </w:style>
  <w:style w:type="paragraph" w:styleId="aff">
    <w:name w:val="footnote text"/>
    <w:basedOn w:val="a"/>
    <w:link w:val="aff0"/>
    <w:semiHidden/>
    <w:unhideWhenUsed/>
    <w:rsid w:val="00F21637"/>
    <w:pPr>
      <w:spacing w:line="240" w:lineRule="auto"/>
      <w:ind w:firstLine="0"/>
      <w:jc w:val="left"/>
    </w:pPr>
    <w:rPr>
      <w:rFonts w:cs="Times New Roman"/>
      <w:sz w:val="20"/>
      <w:szCs w:val="20"/>
      <w:lang w:val="x-none" w:eastAsia="x-none"/>
    </w:rPr>
  </w:style>
  <w:style w:type="character" w:customStyle="1" w:styleId="aff0">
    <w:name w:val="טקסט הערת שוליים תו"/>
    <w:basedOn w:val="a0"/>
    <w:link w:val="aff"/>
    <w:semiHidden/>
    <w:rsid w:val="00F21637"/>
    <w:rPr>
      <w:lang w:val="x-none" w:eastAsia="x-none"/>
    </w:rPr>
  </w:style>
  <w:style w:type="character" w:styleId="aff1">
    <w:name w:val="footnote reference"/>
    <w:aliases w:val="Footnote Reference"/>
    <w:semiHidden/>
    <w:unhideWhenUsed/>
    <w:rsid w:val="00F21637"/>
    <w:rPr>
      <w:vertAlign w:val="superscript"/>
    </w:rPr>
  </w:style>
  <w:style w:type="table" w:styleId="aff2">
    <w:name w:val="Table Grid"/>
    <w:basedOn w:val="a1"/>
    <w:rsid w:val="000B0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869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01197-7492-46FF-B55F-72AAF404A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6</Pages>
  <Words>9247</Words>
  <Characters>52713</Characters>
  <Application>Microsoft Office Word</Application>
  <DocSecurity>0</DocSecurity>
  <Lines>439</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2021-08-04T06:50:00Z</dcterms:modified>
</cp:coreProperties>
</file>