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C5E" w:rsidRDefault="00BB7C5E" w:rsidP="00BB7C5E">
      <w:pPr>
        <w:ind w:firstLine="0"/>
        <w:rPr>
          <w:b/>
          <w:bCs/>
          <w:rtl/>
        </w:rPr>
      </w:pPr>
      <w:r w:rsidRPr="00BB7C5E">
        <w:rPr>
          <w:b/>
          <w:bCs/>
          <w:rtl/>
        </w:rPr>
        <w:t>הכנסת העשרים-וארבע</w:t>
      </w:r>
    </w:p>
    <w:p w:rsidR="00BB7C5E" w:rsidRPr="008713A4" w:rsidRDefault="00BB7C5E" w:rsidP="00BB7C5E">
      <w:pPr>
        <w:ind w:firstLine="0"/>
        <w:rPr>
          <w:b/>
          <w:bCs/>
          <w:rtl/>
        </w:rPr>
      </w:pPr>
      <w:r>
        <w:rPr>
          <w:b/>
          <w:bCs/>
          <w:rtl/>
        </w:rPr>
        <w:t>מושב ראשון</w:t>
      </w:r>
    </w:p>
    <w:p w:rsidR="00BB7C5E" w:rsidRPr="008713A4" w:rsidRDefault="00BB7C5E" w:rsidP="00BB7C5E">
      <w:pPr>
        <w:rPr>
          <w:rtl/>
        </w:rPr>
      </w:pPr>
    </w:p>
    <w:p w:rsidR="00BB7C5E" w:rsidRPr="008713A4" w:rsidRDefault="00BB7C5E" w:rsidP="00BB7C5E">
      <w:pPr>
        <w:rPr>
          <w:rtl/>
        </w:rPr>
      </w:pPr>
    </w:p>
    <w:p w:rsidR="00BB7C5E" w:rsidRPr="008713A4" w:rsidRDefault="00BB7C5E" w:rsidP="00BB7C5E">
      <w:pPr>
        <w:tabs>
          <w:tab w:val="left" w:pos="559"/>
        </w:tabs>
        <w:ind w:firstLine="0"/>
        <w:rPr>
          <w:b/>
          <w:bCs/>
          <w:rtl/>
        </w:rPr>
      </w:pPr>
      <w:r>
        <w:rPr>
          <w:b/>
          <w:bCs/>
          <w:rtl/>
        </w:rPr>
        <w:tab/>
      </w:r>
    </w:p>
    <w:p w:rsidR="00BB7C5E" w:rsidRPr="008713A4" w:rsidRDefault="00BB7C5E" w:rsidP="00BB7C5E">
      <w:pPr>
        <w:ind w:firstLine="0"/>
        <w:jc w:val="center"/>
        <w:outlineLvl w:val="0"/>
        <w:rPr>
          <w:b/>
          <w:bCs/>
          <w:rtl/>
        </w:rPr>
      </w:pPr>
      <w:r>
        <w:rPr>
          <w:b/>
          <w:bCs/>
          <w:rtl/>
        </w:rPr>
        <w:t xml:space="preserve">פרוטוקול מס' </w:t>
      </w:r>
      <w:r w:rsidR="007C40FF">
        <w:rPr>
          <w:rFonts w:hint="cs"/>
          <w:b/>
          <w:bCs/>
          <w:rtl/>
        </w:rPr>
        <w:t>5</w:t>
      </w:r>
    </w:p>
    <w:p w:rsidR="00BB7C5E" w:rsidRPr="008713A4" w:rsidRDefault="00BB7C5E" w:rsidP="00BB7C5E">
      <w:pPr>
        <w:ind w:firstLine="0"/>
        <w:jc w:val="center"/>
        <w:outlineLvl w:val="0"/>
        <w:rPr>
          <w:b/>
          <w:bCs/>
          <w:rtl/>
        </w:rPr>
      </w:pPr>
      <w:r>
        <w:rPr>
          <w:b/>
          <w:bCs/>
          <w:rtl/>
        </w:rPr>
        <w:t>מישיבת</w:t>
      </w:r>
      <w:r>
        <w:rPr>
          <w:rFonts w:hint="cs"/>
          <w:b/>
          <w:bCs/>
          <w:rtl/>
        </w:rPr>
        <w:t xml:space="preserve"> ועדת העבודה, הרווחה והבריאות</w:t>
      </w:r>
    </w:p>
    <w:p w:rsidR="00BB7C5E" w:rsidRPr="008713A4" w:rsidRDefault="00BB7C5E" w:rsidP="002607B0">
      <w:pPr>
        <w:ind w:firstLine="0"/>
        <w:jc w:val="center"/>
        <w:outlineLvl w:val="0"/>
        <w:rPr>
          <w:b/>
          <w:bCs/>
          <w:u w:val="single"/>
          <w:rtl/>
        </w:rPr>
      </w:pPr>
      <w:r>
        <w:rPr>
          <w:b/>
          <w:bCs/>
          <w:u w:val="single"/>
          <w:rtl/>
        </w:rPr>
        <w:t>יום שני, כ"ד באב התשפ"א (02 באוגוסט 2021), שעה 9:</w:t>
      </w:r>
      <w:r>
        <w:rPr>
          <w:rFonts w:hint="cs"/>
          <w:b/>
          <w:bCs/>
          <w:u w:val="single"/>
          <w:rtl/>
        </w:rPr>
        <w:t>3</w:t>
      </w:r>
      <w:r w:rsidR="002607B0">
        <w:rPr>
          <w:rFonts w:hint="cs"/>
          <w:b/>
          <w:bCs/>
          <w:u w:val="single"/>
          <w:rtl/>
        </w:rPr>
        <w:t>5</w:t>
      </w:r>
    </w:p>
    <w:p w:rsidR="00BB7C5E" w:rsidRPr="008713A4" w:rsidRDefault="00BB7C5E" w:rsidP="00BB7C5E">
      <w:pPr>
        <w:ind w:firstLine="0"/>
        <w:rPr>
          <w:rtl/>
        </w:rPr>
      </w:pPr>
    </w:p>
    <w:p w:rsidR="00BB7C5E" w:rsidRPr="008713A4" w:rsidRDefault="00BB7C5E" w:rsidP="00BB7C5E">
      <w:pPr>
        <w:ind w:firstLine="0"/>
        <w:rPr>
          <w:rtl/>
        </w:rPr>
      </w:pPr>
    </w:p>
    <w:p w:rsidR="00BB7C5E" w:rsidRPr="008713A4" w:rsidRDefault="00BB7C5E" w:rsidP="00BB7C5E">
      <w:pPr>
        <w:ind w:firstLine="0"/>
        <w:rPr>
          <w:rtl/>
        </w:rPr>
      </w:pPr>
    </w:p>
    <w:p w:rsidR="00BB7C5E" w:rsidRPr="008713A4" w:rsidRDefault="00BB7C5E" w:rsidP="00BB7C5E">
      <w:pPr>
        <w:ind w:firstLine="0"/>
        <w:outlineLvl w:val="1"/>
        <w:rPr>
          <w:rtl/>
        </w:rPr>
      </w:pPr>
      <w:r w:rsidRPr="008713A4">
        <w:rPr>
          <w:rFonts w:hint="cs"/>
          <w:b/>
          <w:bCs/>
          <w:u w:val="single"/>
          <w:rtl/>
        </w:rPr>
        <w:t>סדר היום</w:t>
      </w:r>
      <w:r w:rsidRPr="008713A4">
        <w:rPr>
          <w:b/>
          <w:bCs/>
          <w:u w:val="single"/>
          <w:rtl/>
        </w:rPr>
        <w:t>:</w:t>
      </w:r>
    </w:p>
    <w:p w:rsidR="00BB7C5E" w:rsidRPr="008713A4" w:rsidRDefault="00BB7C5E" w:rsidP="00BB7C5E">
      <w:pPr>
        <w:spacing w:before="60"/>
        <w:ind w:firstLine="0"/>
        <w:rPr>
          <w:rtl/>
        </w:rPr>
      </w:pPr>
      <w:r w:rsidRPr="00426776">
        <w:rPr>
          <w:rStyle w:val="TagStyle"/>
          <w:rtl/>
        </w:rPr>
        <w:t xml:space="preserve"> &lt;&lt; נושא &gt;&gt; </w:t>
      </w:r>
      <w:r w:rsidRPr="00426776">
        <w:rPr>
          <w:rtl/>
        </w:rPr>
        <w:t>1. הצעת תקנות בריאות העם (מעבדות רפואיות) (תיקון מס' 2), התשפ"א–2021</w:t>
      </w:r>
      <w:r w:rsidRPr="00426776">
        <w:rPr>
          <w:rStyle w:val="TagStyle"/>
          <w:rtl/>
        </w:rPr>
        <w:t xml:space="preserve"> &lt;&lt; נושא &gt;&gt;</w:t>
      </w:r>
      <w:r w:rsidR="002607B0">
        <w:rPr>
          <w:rtl/>
        </w:rPr>
        <w:t xml:space="preserve"> </w:t>
      </w:r>
      <w:r w:rsidRPr="00426776">
        <w:rPr>
          <w:rtl/>
        </w:rPr>
        <w:t xml:space="preserve"> </w:t>
      </w:r>
    </w:p>
    <w:p w:rsidR="00BB7C5E" w:rsidRDefault="00BB7C5E" w:rsidP="00BB7C5E">
      <w:pPr>
        <w:spacing w:before="60"/>
        <w:ind w:firstLine="0"/>
        <w:rPr>
          <w:rtl/>
        </w:rPr>
      </w:pPr>
      <w:r w:rsidRPr="00426776">
        <w:rPr>
          <w:rStyle w:val="TagStyle"/>
          <w:rtl/>
        </w:rPr>
        <w:t xml:space="preserve"> &lt;&lt; נושא &gt;&gt; </w:t>
      </w:r>
      <w:r w:rsidRPr="00426776">
        <w:rPr>
          <w:rtl/>
        </w:rPr>
        <w:t>2. הצעת תקנות בריאות העם (דיגום וביצוע בדיקות קורונה), התשפ"א–2021</w:t>
      </w:r>
      <w:r w:rsidRPr="00426776">
        <w:rPr>
          <w:rStyle w:val="TagStyle"/>
          <w:rtl/>
        </w:rPr>
        <w:t xml:space="preserve"> &lt;&lt; נושא &gt;&gt;</w:t>
      </w:r>
      <w:r w:rsidR="002607B0">
        <w:rPr>
          <w:rtl/>
        </w:rPr>
        <w:t xml:space="preserve"> </w:t>
      </w:r>
      <w:r w:rsidRPr="00426776">
        <w:rPr>
          <w:rtl/>
        </w:rPr>
        <w:t xml:space="preserve"> </w:t>
      </w:r>
    </w:p>
    <w:p w:rsidR="00BB7C5E" w:rsidRDefault="00BB7C5E" w:rsidP="00BB7C5E">
      <w:pPr>
        <w:spacing w:before="60"/>
        <w:ind w:firstLine="0"/>
        <w:rPr>
          <w:rtl/>
        </w:rPr>
      </w:pPr>
    </w:p>
    <w:p w:rsidR="00BB7C5E" w:rsidRPr="008713A4" w:rsidRDefault="00BB7C5E" w:rsidP="00BB7C5E">
      <w:pPr>
        <w:spacing w:before="60"/>
        <w:ind w:firstLine="0"/>
        <w:rPr>
          <w:rtl/>
        </w:rPr>
      </w:pPr>
    </w:p>
    <w:p w:rsidR="00BB7C5E" w:rsidRPr="008713A4" w:rsidRDefault="00BB7C5E" w:rsidP="00BB7C5E">
      <w:pPr>
        <w:ind w:firstLine="0"/>
        <w:outlineLvl w:val="1"/>
        <w:rPr>
          <w:b/>
          <w:bCs/>
          <w:u w:val="single"/>
          <w:rtl/>
        </w:rPr>
      </w:pPr>
      <w:r w:rsidRPr="008713A4">
        <w:rPr>
          <w:b/>
          <w:bCs/>
          <w:u w:val="single"/>
          <w:rtl/>
        </w:rPr>
        <w:t>נכחו:</w:t>
      </w:r>
    </w:p>
    <w:p w:rsidR="00BB7C5E" w:rsidRPr="008713A4" w:rsidRDefault="00BB7C5E" w:rsidP="00BB7C5E">
      <w:pPr>
        <w:ind w:firstLine="0"/>
        <w:outlineLvl w:val="1"/>
        <w:rPr>
          <w:rtl/>
        </w:rPr>
      </w:pPr>
      <w:r w:rsidRPr="008713A4">
        <w:rPr>
          <w:b/>
          <w:bCs/>
          <w:u w:val="single"/>
          <w:rtl/>
        </w:rPr>
        <w:t>חברי הוועדה</w:t>
      </w:r>
      <w:r w:rsidRPr="008713A4">
        <w:rPr>
          <w:rFonts w:hint="cs"/>
          <w:b/>
          <w:bCs/>
          <w:u w:val="single"/>
          <w:rtl/>
        </w:rPr>
        <w:t xml:space="preserve">: </w:t>
      </w:r>
    </w:p>
    <w:p w:rsidR="00BB7C5E" w:rsidRPr="00426776" w:rsidRDefault="00BB7C5E" w:rsidP="00BB7C5E">
      <w:pPr>
        <w:ind w:firstLine="0"/>
        <w:rPr>
          <w:rtl/>
        </w:rPr>
      </w:pPr>
      <w:r w:rsidRPr="00426776">
        <w:rPr>
          <w:rtl/>
        </w:rPr>
        <w:t>אפרת רייטן מרום – היו"ר</w:t>
      </w:r>
    </w:p>
    <w:p w:rsidR="00BB7C5E" w:rsidRPr="00426776" w:rsidRDefault="00BB7C5E" w:rsidP="00BB7C5E">
      <w:pPr>
        <w:ind w:firstLine="0"/>
        <w:rPr>
          <w:rtl/>
        </w:rPr>
      </w:pPr>
      <w:r w:rsidRPr="00426776">
        <w:rPr>
          <w:rtl/>
        </w:rPr>
        <w:t>אלינה ברדץ' יאלוב</w:t>
      </w:r>
    </w:p>
    <w:p w:rsidR="00BB7C5E" w:rsidRPr="00426776" w:rsidRDefault="00BB7C5E" w:rsidP="00BB7C5E">
      <w:pPr>
        <w:ind w:firstLine="0"/>
        <w:rPr>
          <w:rtl/>
        </w:rPr>
      </w:pPr>
      <w:r w:rsidRPr="00426776">
        <w:rPr>
          <w:rtl/>
        </w:rPr>
        <w:t>יוראי להב הרצנו</w:t>
      </w:r>
    </w:p>
    <w:p w:rsidR="00BB7C5E" w:rsidRPr="00426776" w:rsidRDefault="00BB7C5E" w:rsidP="00BB7C5E">
      <w:pPr>
        <w:ind w:firstLine="0"/>
        <w:rPr>
          <w:rtl/>
        </w:rPr>
      </w:pPr>
      <w:r w:rsidRPr="00426776">
        <w:rPr>
          <w:rtl/>
        </w:rPr>
        <w:t>מופיד מרעי</w:t>
      </w:r>
    </w:p>
    <w:p w:rsidR="00BB7C5E" w:rsidRPr="00426776" w:rsidRDefault="00BB7C5E" w:rsidP="00BB7C5E">
      <w:pPr>
        <w:ind w:firstLine="0"/>
        <w:rPr>
          <w:rtl/>
        </w:rPr>
      </w:pPr>
      <w:r w:rsidRPr="00426776">
        <w:rPr>
          <w:rtl/>
        </w:rPr>
        <w:t>שירלי פינטו קדוש</w:t>
      </w:r>
    </w:p>
    <w:p w:rsidR="00BB7C5E" w:rsidRDefault="00BB7C5E" w:rsidP="00BB7C5E">
      <w:pPr>
        <w:ind w:firstLine="0"/>
        <w:rPr>
          <w:rtl/>
        </w:rPr>
      </w:pPr>
      <w:r w:rsidRPr="00426776">
        <w:rPr>
          <w:rtl/>
        </w:rPr>
        <w:t>מיכל רוזין</w:t>
      </w:r>
    </w:p>
    <w:p w:rsidR="00BB7C5E" w:rsidRPr="0082136D" w:rsidRDefault="00BB7C5E" w:rsidP="00BB7C5E">
      <w:pPr>
        <w:ind w:firstLine="0"/>
        <w:rPr>
          <w:rtl/>
        </w:rPr>
      </w:pPr>
    </w:p>
    <w:p w:rsidR="00BB7C5E" w:rsidRPr="000C47F5" w:rsidRDefault="00BB7C5E" w:rsidP="00BB7C5E">
      <w:pPr>
        <w:ind w:firstLine="0"/>
        <w:rPr>
          <w:b/>
          <w:bCs/>
          <w:u w:val="single"/>
          <w:rtl/>
        </w:rPr>
      </w:pPr>
    </w:p>
    <w:p w:rsidR="00BB7C5E" w:rsidRPr="008713A4" w:rsidRDefault="00BB7C5E" w:rsidP="00BB7C5E">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5"/>
        <w:gridCol w:w="336"/>
        <w:gridCol w:w="5594"/>
      </w:tblGrid>
      <w:tr w:rsidR="009B0E9E" w:rsidTr="009B0E9E">
        <w:tc>
          <w:tcPr>
            <w:tcW w:w="0" w:type="auto"/>
            <w:shd w:val="clear" w:color="auto" w:fill="auto"/>
          </w:tcPr>
          <w:p w:rsidR="009B0E9E" w:rsidRDefault="009B0E9E" w:rsidP="00BB7C5E">
            <w:pPr>
              <w:ind w:firstLine="0"/>
              <w:rPr>
                <w:rtl/>
              </w:rPr>
            </w:pPr>
            <w:r>
              <w:rPr>
                <w:rtl/>
              </w:rPr>
              <w:t>רותי ישי</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מנהלת המחלקה למעבדות, משרד הבריאות</w:t>
            </w:r>
          </w:p>
        </w:tc>
      </w:tr>
      <w:tr w:rsidR="009B0E9E" w:rsidTr="009B0E9E">
        <w:tc>
          <w:tcPr>
            <w:tcW w:w="0" w:type="auto"/>
            <w:shd w:val="clear" w:color="auto" w:fill="auto"/>
          </w:tcPr>
          <w:p w:rsidR="009B0E9E" w:rsidRDefault="009B0E9E" w:rsidP="00BB7C5E">
            <w:pPr>
              <w:ind w:firstLine="0"/>
              <w:rPr>
                <w:rtl/>
              </w:rPr>
            </w:pPr>
            <w:r>
              <w:rPr>
                <w:rtl/>
              </w:rPr>
              <w:t>אור אלדר</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לשכה משפטית, משרד הבריאות</w:t>
            </w:r>
          </w:p>
        </w:tc>
      </w:tr>
      <w:tr w:rsidR="009B0E9E" w:rsidTr="009B0E9E">
        <w:tc>
          <w:tcPr>
            <w:tcW w:w="0" w:type="auto"/>
            <w:shd w:val="clear" w:color="auto" w:fill="auto"/>
          </w:tcPr>
          <w:p w:rsidR="009B0E9E" w:rsidRDefault="009B0E9E" w:rsidP="00BB7C5E">
            <w:pPr>
              <w:ind w:firstLine="0"/>
              <w:rPr>
                <w:rtl/>
              </w:rPr>
            </w:pPr>
            <w:r>
              <w:rPr>
                <w:rtl/>
              </w:rPr>
              <w:t>יותם ארונוביץ</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ראש תחום בדיקות מהירות, משרד הבריאות</w:t>
            </w:r>
          </w:p>
        </w:tc>
      </w:tr>
      <w:tr w:rsidR="009B0E9E" w:rsidTr="009B0E9E">
        <w:tc>
          <w:tcPr>
            <w:tcW w:w="0" w:type="auto"/>
            <w:shd w:val="clear" w:color="auto" w:fill="auto"/>
          </w:tcPr>
          <w:p w:rsidR="009B0E9E" w:rsidRDefault="009B0E9E" w:rsidP="00BB7C5E">
            <w:pPr>
              <w:ind w:firstLine="0"/>
              <w:rPr>
                <w:rtl/>
              </w:rPr>
            </w:pPr>
            <w:r>
              <w:rPr>
                <w:rtl/>
              </w:rPr>
              <w:t>מירי כהן</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מנהלת קשרי ממשל, תוכניות לאומיות, משרד הבריאות</w:t>
            </w:r>
          </w:p>
        </w:tc>
      </w:tr>
      <w:tr w:rsidR="009B0E9E" w:rsidTr="009B0E9E">
        <w:tc>
          <w:tcPr>
            <w:tcW w:w="0" w:type="auto"/>
            <w:shd w:val="clear" w:color="auto" w:fill="auto"/>
          </w:tcPr>
          <w:p w:rsidR="009B0E9E" w:rsidRDefault="009B0E9E" w:rsidP="00BB7C5E">
            <w:pPr>
              <w:ind w:firstLine="0"/>
              <w:rPr>
                <w:rtl/>
              </w:rPr>
            </w:pPr>
            <w:r>
              <w:rPr>
                <w:rtl/>
              </w:rPr>
              <w:t>אסתר אדמון</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יו"ר האיגוד המקצועי של עובדי המעבדות, ההסתדרות החדשה</w:t>
            </w:r>
          </w:p>
        </w:tc>
      </w:tr>
    </w:tbl>
    <w:p w:rsidR="00BB7C5E" w:rsidRDefault="00BB7C5E" w:rsidP="00BB7C5E">
      <w:pPr>
        <w:ind w:firstLine="0"/>
        <w:rPr>
          <w:rtl/>
        </w:rPr>
      </w:pPr>
    </w:p>
    <w:p w:rsidR="005D31B0" w:rsidRPr="008713A4" w:rsidRDefault="005D31B0" w:rsidP="00BB7C5E">
      <w:pPr>
        <w:ind w:firstLine="0"/>
        <w:rPr>
          <w:rtl/>
        </w:rPr>
      </w:pPr>
    </w:p>
    <w:p w:rsidR="00BB7C5E" w:rsidRPr="009B0E9E" w:rsidRDefault="009B0E9E" w:rsidP="00BB7C5E">
      <w:pPr>
        <w:ind w:firstLine="0"/>
        <w:rPr>
          <w:b/>
          <w:bCs/>
          <w:u w:val="single"/>
          <w:rtl/>
        </w:rPr>
      </w:pPr>
      <w:r w:rsidRPr="009B0E9E">
        <w:rPr>
          <w:rFonts w:hint="cs"/>
          <w:b/>
          <w:bCs/>
          <w:u w:val="single"/>
          <w:rtl/>
        </w:rPr>
        <w:t>משתתפים באמצעים מקוונים:</w:t>
      </w:r>
    </w:p>
    <w:tbl>
      <w:tblPr>
        <w:tblStyle w:val="aff5"/>
        <w:bidiVisual/>
        <w:tblW w:w="88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0"/>
        <w:gridCol w:w="336"/>
        <w:gridCol w:w="6886"/>
      </w:tblGrid>
      <w:tr w:rsidR="009B0E9E" w:rsidTr="002607B0">
        <w:tc>
          <w:tcPr>
            <w:tcW w:w="1610" w:type="dxa"/>
            <w:shd w:val="clear" w:color="auto" w:fill="auto"/>
          </w:tcPr>
          <w:p w:rsidR="009B0E9E" w:rsidRDefault="009B0E9E" w:rsidP="00BB7C5E">
            <w:pPr>
              <w:ind w:firstLine="0"/>
              <w:rPr>
                <w:rtl/>
              </w:rPr>
            </w:pPr>
            <w:r>
              <w:rPr>
                <w:rtl/>
              </w:rPr>
              <w:t xml:space="preserve">דנה רוטישלד </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ייעוץ וחקיקה, משפט פלילי, משרד המשפטים</w:t>
            </w:r>
          </w:p>
        </w:tc>
      </w:tr>
      <w:tr w:rsidR="009B0E9E" w:rsidTr="002607B0">
        <w:tc>
          <w:tcPr>
            <w:tcW w:w="1610" w:type="dxa"/>
            <w:shd w:val="clear" w:color="auto" w:fill="auto"/>
          </w:tcPr>
          <w:p w:rsidR="009B0E9E" w:rsidRDefault="009B0E9E" w:rsidP="00BB7C5E">
            <w:pPr>
              <w:ind w:firstLine="0"/>
              <w:rPr>
                <w:rtl/>
              </w:rPr>
            </w:pPr>
            <w:r>
              <w:rPr>
                <w:rtl/>
              </w:rPr>
              <w:t>אלעד גונן</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עו"ד, ייעוץ משפטי, משרד העבודה, הרווחה והשירותים החברתיים</w:t>
            </w:r>
          </w:p>
        </w:tc>
      </w:tr>
      <w:tr w:rsidR="009B0E9E" w:rsidTr="002607B0">
        <w:tc>
          <w:tcPr>
            <w:tcW w:w="1610" w:type="dxa"/>
            <w:shd w:val="clear" w:color="auto" w:fill="auto"/>
          </w:tcPr>
          <w:p w:rsidR="009B0E9E" w:rsidRDefault="009B0E9E" w:rsidP="00BB7C5E">
            <w:pPr>
              <w:ind w:firstLine="0"/>
              <w:rPr>
                <w:rtl/>
              </w:rPr>
            </w:pPr>
            <w:r>
              <w:rPr>
                <w:rtl/>
              </w:rPr>
              <w:t>רימה כהן</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מנהלת המעבדה של מינהל הבטיחות והבריאות התעסוקתית, משרד העבודה, הרווחה והשירותים החברתיים</w:t>
            </w:r>
          </w:p>
        </w:tc>
      </w:tr>
      <w:tr w:rsidR="009B0E9E" w:rsidTr="002607B0">
        <w:tc>
          <w:tcPr>
            <w:tcW w:w="1610" w:type="dxa"/>
            <w:shd w:val="clear" w:color="auto" w:fill="auto"/>
          </w:tcPr>
          <w:p w:rsidR="009B0E9E" w:rsidRDefault="009B0E9E" w:rsidP="00BB7C5E">
            <w:pPr>
              <w:ind w:firstLine="0"/>
              <w:rPr>
                <w:rtl/>
              </w:rPr>
            </w:pPr>
            <w:r>
              <w:rPr>
                <w:rtl/>
              </w:rPr>
              <w:t>ג'ורג' פרחגרוד</w:t>
            </w:r>
          </w:p>
        </w:tc>
        <w:tc>
          <w:tcPr>
            <w:tcW w:w="0" w:type="auto"/>
            <w:shd w:val="clear" w:color="auto" w:fill="auto"/>
          </w:tcPr>
          <w:p w:rsidR="009B0E9E" w:rsidRDefault="009B0E9E" w:rsidP="00BB7C5E">
            <w:pPr>
              <w:ind w:firstLine="0"/>
              <w:rPr>
                <w:rtl/>
              </w:rPr>
            </w:pPr>
            <w:r>
              <w:rPr>
                <w:rtl/>
              </w:rPr>
              <w:t>–</w:t>
            </w:r>
          </w:p>
        </w:tc>
        <w:tc>
          <w:tcPr>
            <w:tcW w:w="0" w:type="auto"/>
            <w:shd w:val="clear" w:color="auto" w:fill="auto"/>
          </w:tcPr>
          <w:p w:rsidR="009B0E9E" w:rsidRDefault="009B0E9E" w:rsidP="00BB7C5E">
            <w:pPr>
              <w:ind w:firstLine="0"/>
              <w:rPr>
                <w:rtl/>
              </w:rPr>
            </w:pPr>
            <w:r>
              <w:rPr>
                <w:rtl/>
              </w:rPr>
              <w:t>מנהל אגף מעבדות, קופת חולים מאוחדת</w:t>
            </w:r>
          </w:p>
        </w:tc>
      </w:tr>
    </w:tbl>
    <w:p w:rsidR="00BB7C5E" w:rsidRDefault="00BB7C5E" w:rsidP="00BB7C5E">
      <w:pPr>
        <w:ind w:firstLine="0"/>
        <w:rPr>
          <w:rtl/>
        </w:rPr>
      </w:pPr>
    </w:p>
    <w:p w:rsidR="005474FF" w:rsidRPr="008713A4" w:rsidRDefault="005474FF" w:rsidP="00BB7C5E">
      <w:pPr>
        <w:ind w:firstLine="0"/>
        <w:rPr>
          <w:rtl/>
        </w:rPr>
      </w:pPr>
    </w:p>
    <w:p w:rsidR="00BB7C5E" w:rsidRPr="008713A4" w:rsidRDefault="00BB7C5E" w:rsidP="00BB7C5E">
      <w:pPr>
        <w:ind w:firstLine="0"/>
        <w:outlineLvl w:val="1"/>
        <w:rPr>
          <w:rtl/>
        </w:rPr>
      </w:pPr>
      <w:r w:rsidRPr="008713A4">
        <w:rPr>
          <w:rFonts w:hint="cs"/>
          <w:b/>
          <w:bCs/>
          <w:u w:val="single"/>
          <w:rtl/>
        </w:rPr>
        <w:t>ייעוץ משפטי:</w:t>
      </w:r>
      <w:r w:rsidRPr="008713A4">
        <w:rPr>
          <w:rFonts w:hint="cs"/>
          <w:rtl/>
        </w:rPr>
        <w:t xml:space="preserve"> </w:t>
      </w:r>
    </w:p>
    <w:p w:rsidR="00BB7C5E" w:rsidRDefault="00BB7C5E" w:rsidP="00BB7C5E">
      <w:pPr>
        <w:ind w:firstLine="0"/>
        <w:rPr>
          <w:rtl/>
        </w:rPr>
      </w:pPr>
      <w:r>
        <w:rPr>
          <w:rFonts w:hint="cs"/>
          <w:rtl/>
        </w:rPr>
        <w:t>ענת מימון</w:t>
      </w:r>
    </w:p>
    <w:p w:rsidR="00BB7C5E" w:rsidRPr="008713A4" w:rsidRDefault="00BB7C5E" w:rsidP="00BB7C5E">
      <w:pPr>
        <w:ind w:firstLine="0"/>
      </w:pPr>
      <w:r>
        <w:rPr>
          <w:rFonts w:hint="cs"/>
          <w:rtl/>
        </w:rPr>
        <w:t>תרצה ברמה - מתמחה</w:t>
      </w:r>
    </w:p>
    <w:p w:rsidR="00BB7C5E" w:rsidRPr="008713A4" w:rsidRDefault="00BB7C5E" w:rsidP="00BB7C5E">
      <w:pPr>
        <w:ind w:firstLine="0"/>
        <w:rPr>
          <w:rtl/>
        </w:rPr>
      </w:pPr>
    </w:p>
    <w:p w:rsidR="00BB7C5E" w:rsidRPr="008713A4" w:rsidRDefault="00BB7C5E" w:rsidP="00BB7C5E">
      <w:pPr>
        <w:ind w:firstLine="0"/>
        <w:outlineLvl w:val="1"/>
        <w:rPr>
          <w:rtl/>
        </w:rPr>
      </w:pPr>
      <w:r w:rsidRPr="008713A4">
        <w:rPr>
          <w:b/>
          <w:bCs/>
          <w:u w:val="single"/>
          <w:rtl/>
        </w:rPr>
        <w:t>מנהלת הוועדה</w:t>
      </w:r>
      <w:r w:rsidRPr="008713A4">
        <w:rPr>
          <w:rFonts w:hint="cs"/>
          <w:b/>
          <w:bCs/>
          <w:u w:val="single"/>
          <w:rtl/>
        </w:rPr>
        <w:t>:</w:t>
      </w:r>
    </w:p>
    <w:p w:rsidR="00BB7C5E" w:rsidRPr="008713A4" w:rsidRDefault="00BB7C5E" w:rsidP="00BB7C5E">
      <w:pPr>
        <w:ind w:firstLine="0"/>
        <w:rPr>
          <w:u w:val="single"/>
        </w:rPr>
      </w:pPr>
      <w:r>
        <w:rPr>
          <w:rtl/>
        </w:rPr>
        <w:t>ענת כהן שמואל</w:t>
      </w:r>
    </w:p>
    <w:p w:rsidR="00BB7C5E" w:rsidRDefault="00BB7C5E" w:rsidP="00BB7C5E">
      <w:pPr>
        <w:pStyle w:val="KeepWithNext"/>
        <w:rPr>
          <w:rtl/>
          <w:lang w:eastAsia="he-IL"/>
        </w:rPr>
      </w:pPr>
    </w:p>
    <w:p w:rsidR="00BB7C5E" w:rsidRPr="008713A4" w:rsidRDefault="00BB7C5E" w:rsidP="00BB7C5E">
      <w:pPr>
        <w:ind w:firstLine="0"/>
        <w:outlineLvl w:val="1"/>
        <w:rPr>
          <w:rtl/>
        </w:rPr>
      </w:pPr>
      <w:r>
        <w:rPr>
          <w:rFonts w:hint="cs"/>
          <w:b/>
          <w:bCs/>
          <w:u w:val="single"/>
          <w:rtl/>
        </w:rPr>
        <w:t>רישום</w:t>
      </w:r>
      <w:r w:rsidRPr="008713A4">
        <w:rPr>
          <w:rFonts w:hint="cs"/>
          <w:b/>
          <w:bCs/>
          <w:u w:val="single"/>
          <w:rtl/>
        </w:rPr>
        <w:t xml:space="preserve"> פרלמנטרי:</w:t>
      </w:r>
    </w:p>
    <w:p w:rsidR="00BB7C5E" w:rsidRDefault="00BB7C5E" w:rsidP="00BB7C5E">
      <w:pPr>
        <w:ind w:firstLine="0"/>
        <w:rPr>
          <w:rtl/>
        </w:rPr>
      </w:pPr>
      <w:r>
        <w:rPr>
          <w:rFonts w:hint="cs"/>
          <w:rtl/>
        </w:rPr>
        <w:t>א.ב., חבר תרגומים</w:t>
      </w:r>
    </w:p>
    <w:p w:rsidR="00BB7C5E" w:rsidRDefault="00BB7C5E" w:rsidP="00BB7C5E">
      <w:pPr>
        <w:ind w:firstLine="0"/>
        <w:rPr>
          <w:rtl/>
        </w:rPr>
      </w:pPr>
    </w:p>
    <w:p w:rsidR="005D31B0" w:rsidRDefault="005D31B0" w:rsidP="00BB7C5E">
      <w:pPr>
        <w:ind w:firstLine="0"/>
        <w:rPr>
          <w:rtl/>
        </w:rPr>
      </w:pPr>
    </w:p>
    <w:p w:rsidR="005474FF" w:rsidRPr="005474FF" w:rsidRDefault="005474FF" w:rsidP="005474FF">
      <w:pPr>
        <w:spacing w:before="60"/>
        <w:ind w:firstLine="0"/>
        <w:jc w:val="center"/>
        <w:rPr>
          <w:b/>
          <w:bCs/>
          <w:u w:val="single"/>
          <w:rtl/>
        </w:rPr>
      </w:pPr>
      <w:r w:rsidRPr="005474FF">
        <w:rPr>
          <w:rStyle w:val="TagStyle"/>
          <w:b w:val="0"/>
          <w:bCs/>
          <w:u w:val="single"/>
          <w:rtl/>
        </w:rPr>
        <w:t xml:space="preserve">&lt;&lt; נושא &gt;&gt; </w:t>
      </w:r>
      <w:r w:rsidRPr="005474FF">
        <w:rPr>
          <w:b/>
          <w:bCs/>
          <w:u w:val="single"/>
          <w:rtl/>
        </w:rPr>
        <w:t>1. הצעת תקנות בריאות העם (מעבדות רפואיות) (תיקון מס' 2), התשפ"א–2021</w:t>
      </w:r>
      <w:r w:rsidRPr="005474FF">
        <w:rPr>
          <w:rStyle w:val="TagStyle"/>
          <w:b w:val="0"/>
          <w:bCs/>
          <w:u w:val="single"/>
          <w:rtl/>
        </w:rPr>
        <w:t xml:space="preserve"> &lt;&lt; נושא &gt;&gt;</w:t>
      </w:r>
    </w:p>
    <w:p w:rsidR="00BB7C5E" w:rsidRPr="005474FF" w:rsidRDefault="005474FF" w:rsidP="005474FF">
      <w:pPr>
        <w:ind w:firstLine="0"/>
        <w:jc w:val="center"/>
        <w:rPr>
          <w:b/>
          <w:bCs/>
          <w:u w:val="single"/>
          <w:rtl/>
        </w:rPr>
      </w:pPr>
      <w:r w:rsidRPr="005474FF">
        <w:rPr>
          <w:rStyle w:val="TagStyle"/>
          <w:b w:val="0"/>
          <w:bCs/>
          <w:u w:val="single"/>
          <w:rtl/>
        </w:rPr>
        <w:t xml:space="preserve">&lt;&lt; נושא &gt;&gt; </w:t>
      </w:r>
      <w:r w:rsidRPr="005474FF">
        <w:rPr>
          <w:b/>
          <w:bCs/>
          <w:u w:val="single"/>
          <w:rtl/>
        </w:rPr>
        <w:t>2. הצעת תקנות בריאות העם (דיגום וביצוע בדיקות קורונה), התשפ"א–2021</w:t>
      </w:r>
      <w:r w:rsidRPr="005474FF">
        <w:rPr>
          <w:rStyle w:val="TagStyle"/>
          <w:b w:val="0"/>
          <w:bCs/>
          <w:u w:val="single"/>
          <w:rtl/>
        </w:rPr>
        <w:t xml:space="preserve"> &lt;&lt; נושא &gt;&gt;</w:t>
      </w:r>
    </w:p>
    <w:p w:rsidR="00BB7C5E" w:rsidRDefault="00BB7C5E" w:rsidP="00BB7C5E">
      <w:pPr>
        <w:ind w:firstLine="0"/>
        <w:rPr>
          <w:rtl/>
        </w:rPr>
      </w:pPr>
    </w:p>
    <w:p w:rsidR="0022786C" w:rsidRDefault="0022786C" w:rsidP="0022786C">
      <w:pPr>
        <w:ind w:firstLine="0"/>
        <w:rPr>
          <w:b/>
          <w:bCs/>
          <w:rtl/>
        </w:rPr>
        <w:sectPr w:rsidR="0022786C" w:rsidSect="005D31B0">
          <w:headerReference w:type="even" r:id="rId8"/>
          <w:headerReference w:type="default" r:id="rId9"/>
          <w:headerReference w:type="first" r:id="rId10"/>
          <w:type w:val="continuous"/>
          <w:pgSz w:w="11906" w:h="16838" w:code="9"/>
          <w:pgMar w:top="1440" w:right="1800" w:bottom="1440" w:left="1800" w:header="709" w:footer="709" w:gutter="0"/>
          <w:pgNumType w:start="1"/>
          <w:cols w:space="708"/>
          <w:titlePg/>
          <w:bidi/>
          <w:docGrid w:linePitch="360"/>
        </w:sectPr>
      </w:pPr>
    </w:p>
    <w:p w:rsidR="001672A5" w:rsidRDefault="001672A5" w:rsidP="008320F6">
      <w:pPr>
        <w:ind w:firstLine="0"/>
        <w:rPr>
          <w:rtl/>
        </w:rPr>
      </w:pPr>
    </w:p>
    <w:p w:rsidR="00545E5E" w:rsidRDefault="00545E5E" w:rsidP="00545E5E">
      <w:pPr>
        <w:rPr>
          <w:rFonts w:ascii="David" w:hAnsi="David"/>
          <w:u w:val="single"/>
          <w:rtl/>
          <w:lang w:eastAsia="he-IL"/>
        </w:rPr>
      </w:pPr>
    </w:p>
    <w:p w:rsidR="00545E5E" w:rsidRDefault="00545E5E" w:rsidP="00545E5E">
      <w:pPr>
        <w:pStyle w:val="a4"/>
        <w:keepNext/>
      </w:pPr>
      <w:bookmarkStart w:id="0" w:name="ET_speaker_היור_אפרת_רייטן_מרום_3"/>
      <w:r w:rsidRPr="00545E5E">
        <w:rPr>
          <w:rStyle w:val="TagStyle"/>
          <w:rtl/>
        </w:rPr>
        <w:t xml:space="preserve"> &lt;&lt; דובר &gt;&gt; </w:t>
      </w:r>
      <w:r>
        <w:rPr>
          <w:rtl/>
        </w:rPr>
        <w:t>היו"ר אפרת רייטן מרום:</w:t>
      </w:r>
      <w:r w:rsidRPr="00545E5E">
        <w:rPr>
          <w:rStyle w:val="TagStyle"/>
          <w:rtl/>
        </w:rPr>
        <w:t xml:space="preserve"> &lt;&lt; דובר &gt;&gt;</w:t>
      </w:r>
      <w:r w:rsidR="002607B0">
        <w:rPr>
          <w:rtl/>
        </w:rPr>
        <w:t xml:space="preserve"> </w:t>
      </w:r>
      <w:r>
        <w:rPr>
          <w:rtl/>
        </w:rPr>
        <w:t xml:space="preserve"> </w:t>
      </w:r>
      <w:bookmarkEnd w:id="0"/>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בוקר טוב, היום ה-2.8.2021, כ"ד באב תשפ"א, השעה היא 09:35. אנחנו בדיון המשך בעניין </w:t>
      </w:r>
      <w:r w:rsidRPr="00545E5E">
        <w:rPr>
          <w:rtl/>
          <w:lang w:eastAsia="he-IL"/>
        </w:rPr>
        <w:t>הצעת תקנות בריאות העם (דיגום וביצוע בדיקות קורונה), התשפ"א–2021</w:t>
      </w:r>
      <w:r>
        <w:rPr>
          <w:rFonts w:hint="cs"/>
          <w:rtl/>
          <w:lang w:eastAsia="he-IL"/>
        </w:rPr>
        <w:t>. אני רק אזכיר בשתיים-שלוש מילים שבשבוע שעבר קיימנו דיון ראשוני וארוך מאוד בנושא הספציפי הזה של הבדיקות המהירות. מדובר בתקנות חדשות שמשרד הבריאות מבקש להחיל. אנחנו כמובן תומכים. עם זאת, קיימנו דיון שעסקנו בסעיפים השונים כדי באמת לאתר ולהיטיב את הנוסחים השונים כדי באמת שהתוצאה בפועל ובשטח תהיה המיטבית כדי להקל על כולנו, גם על משר</w:t>
      </w:r>
      <w:r w:rsidR="005D1302">
        <w:rPr>
          <w:rFonts w:hint="cs"/>
          <w:rtl/>
          <w:lang w:eastAsia="he-IL"/>
        </w:rPr>
        <w:t>ד הבריאות אבל גם על הציבור כולו</w:t>
      </w:r>
      <w:r>
        <w:rPr>
          <w:rFonts w:hint="cs"/>
          <w:rtl/>
          <w:lang w:eastAsia="he-IL"/>
        </w:rPr>
        <w:t xml:space="preserve"> לחיות לצד נגיף הקורונה אבל גם לשמור על בריאות הציבור.</w:t>
      </w:r>
    </w:p>
    <w:p w:rsidR="00545E5E" w:rsidRDefault="00545E5E" w:rsidP="00545E5E">
      <w:pPr>
        <w:rPr>
          <w:rtl/>
          <w:lang w:eastAsia="he-IL"/>
        </w:rPr>
      </w:pPr>
    </w:p>
    <w:p w:rsidR="00545E5E" w:rsidRDefault="00545E5E" w:rsidP="00545E5E">
      <w:pPr>
        <w:rPr>
          <w:rtl/>
          <w:lang w:eastAsia="he-IL"/>
        </w:rPr>
      </w:pPr>
      <w:r>
        <w:rPr>
          <w:rFonts w:hint="cs"/>
          <w:rtl/>
          <w:lang w:eastAsia="he-IL"/>
        </w:rPr>
        <w:t xml:space="preserve">אולי תפתחו, נציגי משרד הבריאות. רק תגידו בבקשה מי נמצא כאן, את השם ואת התפקיד, ונוכל לשמוע על התיקונים. </w:t>
      </w:r>
    </w:p>
    <w:p w:rsidR="00545E5E" w:rsidRDefault="00545E5E" w:rsidP="00545E5E">
      <w:pPr>
        <w:rPr>
          <w:rtl/>
          <w:lang w:eastAsia="he-IL"/>
        </w:rPr>
      </w:pPr>
    </w:p>
    <w:p w:rsidR="00545E5E" w:rsidRDefault="00545E5E" w:rsidP="00545E5E">
      <w:pPr>
        <w:pStyle w:val="af9"/>
        <w:keepNext/>
        <w:rPr>
          <w:lang w:eastAsia="he-IL"/>
        </w:rPr>
      </w:pPr>
      <w:bookmarkStart w:id="1" w:name="ET_guest_אור_אלדר_4"/>
      <w:r w:rsidRPr="00545E5E">
        <w:rPr>
          <w:rStyle w:val="TagStyle"/>
          <w:rtl/>
        </w:rPr>
        <w:t xml:space="preserve"> &lt;&lt; אורח &gt;&gt; </w:t>
      </w:r>
      <w:r>
        <w:rPr>
          <w:rtl/>
          <w:lang w:eastAsia="he-IL"/>
        </w:rPr>
        <w:t>אור אלדר:</w:t>
      </w:r>
      <w:r w:rsidRPr="00545E5E">
        <w:rPr>
          <w:rStyle w:val="TagStyle"/>
          <w:rtl/>
        </w:rPr>
        <w:t xml:space="preserve"> &lt;&lt; אורח &gt;&gt;</w:t>
      </w:r>
      <w:r w:rsidR="002607B0">
        <w:rPr>
          <w:rtl/>
          <w:lang w:eastAsia="he-IL"/>
        </w:rPr>
        <w:t xml:space="preserve"> </w:t>
      </w:r>
      <w:r>
        <w:rPr>
          <w:rtl/>
          <w:lang w:eastAsia="he-IL"/>
        </w:rPr>
        <w:t xml:space="preserve"> </w:t>
      </w:r>
      <w:bookmarkEnd w:id="1"/>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אני מהלשכה המשפטית.</w:t>
      </w:r>
    </w:p>
    <w:p w:rsidR="00545E5E" w:rsidRDefault="00545E5E" w:rsidP="00545E5E">
      <w:pPr>
        <w:rPr>
          <w:rtl/>
          <w:lang w:eastAsia="he-IL"/>
        </w:rPr>
      </w:pPr>
    </w:p>
    <w:p w:rsidR="00545E5E" w:rsidRDefault="00545E5E" w:rsidP="00545E5E">
      <w:pPr>
        <w:pStyle w:val="af9"/>
        <w:keepNext/>
        <w:rPr>
          <w:lang w:eastAsia="he-IL"/>
        </w:rPr>
      </w:pPr>
      <w:bookmarkStart w:id="2" w:name="ET_guest_רותי_ישי_5"/>
      <w:r w:rsidRPr="00545E5E">
        <w:rPr>
          <w:rStyle w:val="TagStyle"/>
          <w:rtl/>
        </w:rPr>
        <w:t xml:space="preserve"> &lt;&lt; אורח &gt;&gt; </w:t>
      </w:r>
      <w:r>
        <w:rPr>
          <w:rtl/>
          <w:lang w:eastAsia="he-IL"/>
        </w:rPr>
        <w:t>רותי ישי:</w:t>
      </w:r>
      <w:r w:rsidRPr="00545E5E">
        <w:rPr>
          <w:rStyle w:val="TagStyle"/>
          <w:rtl/>
        </w:rPr>
        <w:t xml:space="preserve"> &lt;&lt; אורח &gt;&gt;</w:t>
      </w:r>
      <w:r w:rsidR="002607B0">
        <w:rPr>
          <w:rtl/>
          <w:lang w:eastAsia="he-IL"/>
        </w:rPr>
        <w:t xml:space="preserve"> </w:t>
      </w:r>
      <w:r>
        <w:rPr>
          <w:rtl/>
          <w:lang w:eastAsia="he-IL"/>
        </w:rPr>
        <w:t xml:space="preserve"> </w:t>
      </w:r>
      <w:bookmarkEnd w:id="2"/>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אני מנהלת המחלקה למעבדות בשירותי בריאות הציבור. </w:t>
      </w:r>
    </w:p>
    <w:p w:rsidR="00545E5E" w:rsidRDefault="00545E5E" w:rsidP="00545E5E">
      <w:pPr>
        <w:rPr>
          <w:rtl/>
          <w:lang w:eastAsia="he-IL"/>
        </w:rPr>
      </w:pPr>
    </w:p>
    <w:p w:rsidR="00545E5E" w:rsidRDefault="00545E5E" w:rsidP="00545E5E">
      <w:pPr>
        <w:pStyle w:val="af9"/>
        <w:keepNext/>
        <w:rPr>
          <w:lang w:eastAsia="he-IL"/>
        </w:rPr>
      </w:pPr>
      <w:bookmarkStart w:id="3" w:name="ET_guest_אסתר_אדמון_6"/>
      <w:r w:rsidRPr="00545E5E">
        <w:rPr>
          <w:rStyle w:val="TagStyle"/>
          <w:rtl/>
        </w:rPr>
        <w:t xml:space="preserve"> &lt;&lt; אורח &gt;&gt; </w:t>
      </w:r>
      <w:r>
        <w:rPr>
          <w:rtl/>
          <w:lang w:eastAsia="he-IL"/>
        </w:rPr>
        <w:t>אסתר אדמון:</w:t>
      </w:r>
      <w:r w:rsidRPr="00545E5E">
        <w:rPr>
          <w:rStyle w:val="TagStyle"/>
          <w:rtl/>
        </w:rPr>
        <w:t xml:space="preserve"> &lt;&lt; אורח &gt;&gt;</w:t>
      </w:r>
      <w:r w:rsidR="002607B0">
        <w:rPr>
          <w:rtl/>
          <w:lang w:eastAsia="he-IL"/>
        </w:rPr>
        <w:t xml:space="preserve"> </w:t>
      </w:r>
      <w:r>
        <w:rPr>
          <w:rtl/>
          <w:lang w:eastAsia="he-IL"/>
        </w:rPr>
        <w:t xml:space="preserve"> </w:t>
      </w:r>
      <w:bookmarkEnd w:id="3"/>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אני יושב-ראש הסתדרות המיקרוביולוגים, עובדי המעבדות. </w:t>
      </w:r>
    </w:p>
    <w:p w:rsidR="00545E5E" w:rsidRDefault="00545E5E" w:rsidP="00545E5E">
      <w:pPr>
        <w:rPr>
          <w:rtl/>
          <w:lang w:eastAsia="he-IL"/>
        </w:rPr>
      </w:pPr>
    </w:p>
    <w:p w:rsidR="00545E5E" w:rsidRDefault="00545E5E" w:rsidP="00545E5E">
      <w:pPr>
        <w:pStyle w:val="af9"/>
        <w:keepNext/>
        <w:rPr>
          <w:rtl/>
          <w:lang w:eastAsia="he-IL"/>
        </w:rPr>
      </w:pPr>
      <w:bookmarkStart w:id="4" w:name="ET_guest_יותם_ארונוביץ_8"/>
      <w:r w:rsidRPr="00545E5E">
        <w:rPr>
          <w:rStyle w:val="TagStyle"/>
          <w:rtl/>
        </w:rPr>
        <w:t xml:space="preserve"> &lt;&lt; אורח &gt;&gt; </w:t>
      </w:r>
      <w:r>
        <w:rPr>
          <w:rtl/>
          <w:lang w:eastAsia="he-IL"/>
        </w:rPr>
        <w:t>יותם ארונוביץ:</w:t>
      </w:r>
      <w:r w:rsidRPr="00545E5E">
        <w:rPr>
          <w:rStyle w:val="TagStyle"/>
          <w:rtl/>
        </w:rPr>
        <w:t xml:space="preserve"> &lt;&lt; אורח &gt;&gt;</w:t>
      </w:r>
      <w:r w:rsidR="002607B0">
        <w:rPr>
          <w:rtl/>
          <w:lang w:eastAsia="he-IL"/>
        </w:rPr>
        <w:t xml:space="preserve"> </w:t>
      </w:r>
      <w:r>
        <w:rPr>
          <w:rtl/>
          <w:lang w:eastAsia="he-IL"/>
        </w:rPr>
        <w:t xml:space="preserve"> </w:t>
      </w:r>
      <w:bookmarkEnd w:id="4"/>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אני ממשל"ט הקורונה במשרד הבריאות. </w:t>
      </w:r>
    </w:p>
    <w:p w:rsidR="00545E5E" w:rsidRDefault="00545E5E" w:rsidP="00545E5E">
      <w:pPr>
        <w:rPr>
          <w:rtl/>
          <w:lang w:eastAsia="he-IL"/>
        </w:rPr>
      </w:pPr>
    </w:p>
    <w:p w:rsidR="00545E5E" w:rsidRDefault="00545E5E" w:rsidP="00545E5E">
      <w:pPr>
        <w:pStyle w:val="af9"/>
        <w:keepNext/>
        <w:rPr>
          <w:rtl/>
          <w:lang w:eastAsia="he-IL"/>
        </w:rPr>
      </w:pPr>
      <w:bookmarkStart w:id="5" w:name="ET_guest_מירי_כהן_9"/>
      <w:r w:rsidRPr="00545E5E">
        <w:rPr>
          <w:rStyle w:val="TagStyle"/>
          <w:rtl/>
        </w:rPr>
        <w:t xml:space="preserve"> &lt;&lt; אורח &gt;&gt; </w:t>
      </w:r>
      <w:r>
        <w:rPr>
          <w:rtl/>
          <w:lang w:eastAsia="he-IL"/>
        </w:rPr>
        <w:t>מירי כהן:</w:t>
      </w:r>
      <w:r w:rsidRPr="00545E5E">
        <w:rPr>
          <w:rStyle w:val="TagStyle"/>
          <w:rtl/>
        </w:rPr>
        <w:t xml:space="preserve"> &lt;&lt; אורח &gt;&gt;</w:t>
      </w:r>
      <w:r w:rsidR="002607B0">
        <w:rPr>
          <w:rtl/>
          <w:lang w:eastAsia="he-IL"/>
        </w:rPr>
        <w:t xml:space="preserve"> </w:t>
      </w:r>
      <w:r>
        <w:rPr>
          <w:rtl/>
          <w:lang w:eastAsia="he-IL"/>
        </w:rPr>
        <w:t xml:space="preserve"> </w:t>
      </w:r>
      <w:bookmarkEnd w:id="5"/>
    </w:p>
    <w:p w:rsidR="00545E5E" w:rsidRDefault="00545E5E" w:rsidP="00545E5E">
      <w:pPr>
        <w:pStyle w:val="KeepWithNext"/>
        <w:rPr>
          <w:rtl/>
          <w:lang w:eastAsia="he-IL"/>
        </w:rPr>
      </w:pPr>
    </w:p>
    <w:p w:rsidR="00545E5E" w:rsidRPr="00545E5E" w:rsidRDefault="00545E5E" w:rsidP="00545E5E">
      <w:pPr>
        <w:rPr>
          <w:rtl/>
          <w:lang w:eastAsia="he-IL"/>
        </w:rPr>
      </w:pPr>
      <w:r>
        <w:rPr>
          <w:rFonts w:hint="cs"/>
          <w:rtl/>
          <w:lang w:eastAsia="he-IL"/>
        </w:rPr>
        <w:t>אני מנהלת קשרי ממשל, תוכניות לאומיות.</w:t>
      </w:r>
      <w:r w:rsidR="002607B0">
        <w:rPr>
          <w:rFonts w:hint="cs"/>
          <w:rtl/>
          <w:lang w:eastAsia="he-IL"/>
        </w:rPr>
        <w:t xml:space="preserve"> </w:t>
      </w:r>
    </w:p>
    <w:p w:rsidR="00545E5E" w:rsidRDefault="00545E5E" w:rsidP="00545E5E">
      <w:pPr>
        <w:rPr>
          <w:rtl/>
          <w:lang w:eastAsia="he-IL"/>
        </w:rPr>
      </w:pPr>
    </w:p>
    <w:p w:rsidR="00545E5E" w:rsidRDefault="00545E5E" w:rsidP="00545E5E">
      <w:pPr>
        <w:pStyle w:val="a4"/>
        <w:keepNext/>
        <w:rPr>
          <w:rtl/>
        </w:rPr>
      </w:pPr>
      <w:bookmarkStart w:id="6" w:name="ET_speaker_היור_אפרת_רייטן_מרום_10"/>
      <w:r w:rsidRPr="00545E5E">
        <w:rPr>
          <w:rStyle w:val="TagStyle"/>
          <w:rtl/>
        </w:rPr>
        <w:t xml:space="preserve"> &lt;&lt; דובר &gt;&gt; </w:t>
      </w:r>
      <w:r>
        <w:rPr>
          <w:rtl/>
        </w:rPr>
        <w:t>היו"ר אפרת רייטן מרום:</w:t>
      </w:r>
      <w:r w:rsidRPr="00545E5E">
        <w:rPr>
          <w:rStyle w:val="TagStyle"/>
          <w:rtl/>
        </w:rPr>
        <w:t xml:space="preserve"> &lt;&lt; דובר &gt;&gt;</w:t>
      </w:r>
      <w:r w:rsidR="002607B0">
        <w:rPr>
          <w:rtl/>
        </w:rPr>
        <w:t xml:space="preserve"> </w:t>
      </w:r>
      <w:r>
        <w:rPr>
          <w:rtl/>
        </w:rPr>
        <w:t xml:space="preserve"> </w:t>
      </w:r>
      <w:bookmarkEnd w:id="6"/>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שלום לכולכם. אולי קודם כל תאמרו לנו לפרוטוקול ותעדכנו האם שוחחתם עם הנציגים של מועצת המעבדות ושאר הארגונים שדיברו כאן בזום וטענו שלא שוחחתם והחלפתם מידעים. </w:t>
      </w:r>
    </w:p>
    <w:p w:rsidR="00545E5E" w:rsidRDefault="00545E5E" w:rsidP="00545E5E">
      <w:pPr>
        <w:rPr>
          <w:rtl/>
          <w:lang w:eastAsia="he-IL"/>
        </w:rPr>
      </w:pPr>
    </w:p>
    <w:p w:rsidR="00545E5E" w:rsidRDefault="00545E5E" w:rsidP="00545E5E">
      <w:pPr>
        <w:pStyle w:val="af9"/>
        <w:keepNext/>
        <w:rPr>
          <w:rtl/>
          <w:lang w:eastAsia="he-IL"/>
        </w:rPr>
      </w:pPr>
      <w:bookmarkStart w:id="7" w:name="ET_guest_רותי_ישי_11"/>
      <w:r w:rsidRPr="00545E5E">
        <w:rPr>
          <w:rStyle w:val="TagStyle"/>
          <w:rtl/>
        </w:rPr>
        <w:t xml:space="preserve"> &lt;&lt; אורח &gt;&gt; </w:t>
      </w:r>
      <w:r>
        <w:rPr>
          <w:rtl/>
          <w:lang w:eastAsia="he-IL"/>
        </w:rPr>
        <w:t>רותי ישי:</w:t>
      </w:r>
      <w:r w:rsidRPr="00545E5E">
        <w:rPr>
          <w:rStyle w:val="TagStyle"/>
          <w:rtl/>
        </w:rPr>
        <w:t xml:space="preserve"> &lt;&lt; אורח &gt;&gt;</w:t>
      </w:r>
      <w:r w:rsidR="002607B0">
        <w:rPr>
          <w:rtl/>
          <w:lang w:eastAsia="he-IL"/>
        </w:rPr>
        <w:t xml:space="preserve"> </w:t>
      </w:r>
      <w:r>
        <w:rPr>
          <w:rtl/>
          <w:lang w:eastAsia="he-IL"/>
        </w:rPr>
        <w:t xml:space="preserve"> </w:t>
      </w:r>
      <w:bookmarkEnd w:id="7"/>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אכן קיימנו דיון עם יו"ר המועצה למעבדות הרפואיות וגם עם חברים של המועצה. הגענו להבנות. עבדנו ביחד ותיקנו ביחד חלק מהמסמכים.</w:t>
      </w:r>
    </w:p>
    <w:p w:rsidR="00545E5E" w:rsidRDefault="00545E5E" w:rsidP="00545E5E">
      <w:pPr>
        <w:rPr>
          <w:rtl/>
          <w:lang w:eastAsia="he-IL"/>
        </w:rPr>
      </w:pPr>
    </w:p>
    <w:p w:rsidR="00545E5E" w:rsidRDefault="00545E5E" w:rsidP="00545E5E">
      <w:pPr>
        <w:pStyle w:val="a4"/>
        <w:keepNext/>
        <w:rPr>
          <w:rtl/>
        </w:rPr>
      </w:pPr>
      <w:bookmarkStart w:id="8" w:name="ET_speaker_היור_אפרת_רייטן_מרום_12"/>
      <w:r w:rsidRPr="00545E5E">
        <w:rPr>
          <w:rStyle w:val="TagStyle"/>
          <w:rtl/>
        </w:rPr>
        <w:t xml:space="preserve"> &lt;&lt; דובר &gt;&gt; </w:t>
      </w:r>
      <w:r>
        <w:rPr>
          <w:rtl/>
        </w:rPr>
        <w:t>היו"ר אפרת רייטן מרום:</w:t>
      </w:r>
      <w:r w:rsidRPr="00545E5E">
        <w:rPr>
          <w:rStyle w:val="TagStyle"/>
          <w:rtl/>
        </w:rPr>
        <w:t xml:space="preserve"> &lt;&lt; דובר &gt;&gt;</w:t>
      </w:r>
      <w:r w:rsidR="002607B0">
        <w:rPr>
          <w:rtl/>
        </w:rPr>
        <w:t xml:space="preserve"> </w:t>
      </w:r>
      <w:r>
        <w:rPr>
          <w:rtl/>
        </w:rPr>
        <w:t xml:space="preserve"> </w:t>
      </w:r>
      <w:bookmarkEnd w:id="8"/>
    </w:p>
    <w:p w:rsidR="00545E5E" w:rsidRDefault="00545E5E" w:rsidP="00545E5E">
      <w:pPr>
        <w:pStyle w:val="KeepWithNext"/>
        <w:rPr>
          <w:rtl/>
          <w:lang w:eastAsia="he-IL"/>
        </w:rPr>
      </w:pPr>
    </w:p>
    <w:p w:rsidR="00545E5E" w:rsidRDefault="00545E5E" w:rsidP="00545E5E">
      <w:pPr>
        <w:rPr>
          <w:rtl/>
          <w:lang w:eastAsia="he-IL"/>
        </w:rPr>
      </w:pPr>
      <w:r>
        <w:rPr>
          <w:rFonts w:hint="cs"/>
          <w:rtl/>
          <w:lang w:eastAsia="he-IL"/>
        </w:rPr>
        <w:t xml:space="preserve">יופי, אני מברכת ושמחה לשמוע על כך. </w:t>
      </w:r>
    </w:p>
    <w:p w:rsidR="00545E5E" w:rsidRDefault="00545E5E" w:rsidP="00545E5E">
      <w:pPr>
        <w:rPr>
          <w:rtl/>
          <w:lang w:eastAsia="he-IL"/>
        </w:rPr>
      </w:pPr>
    </w:p>
    <w:p w:rsidR="00545E5E" w:rsidRDefault="00545E5E" w:rsidP="00545E5E">
      <w:pPr>
        <w:rPr>
          <w:rtl/>
          <w:lang w:eastAsia="he-IL"/>
        </w:rPr>
      </w:pPr>
      <w:r>
        <w:rPr>
          <w:rFonts w:hint="cs"/>
          <w:rtl/>
          <w:lang w:eastAsia="he-IL"/>
        </w:rPr>
        <w:t>בבקשה, עורכת דין אור.</w:t>
      </w:r>
    </w:p>
    <w:p w:rsidR="005C1F5C" w:rsidRDefault="005C1F5C" w:rsidP="00545E5E">
      <w:pPr>
        <w:rPr>
          <w:rtl/>
          <w:lang w:eastAsia="he-IL"/>
        </w:rPr>
      </w:pPr>
    </w:p>
    <w:p w:rsidR="005C1F5C" w:rsidRDefault="005C1F5C" w:rsidP="005C1F5C">
      <w:pPr>
        <w:pStyle w:val="af9"/>
        <w:keepNext/>
        <w:rPr>
          <w:rtl/>
          <w:lang w:eastAsia="he-IL"/>
        </w:rPr>
      </w:pPr>
      <w:bookmarkStart w:id="9" w:name="ET_guest_אור_אלדר_13"/>
      <w:r w:rsidRPr="005C1F5C">
        <w:rPr>
          <w:rStyle w:val="TagStyle"/>
          <w:rtl/>
        </w:rPr>
        <w:t xml:space="preserve"> &lt;&lt; אורח &gt;&gt; </w:t>
      </w:r>
      <w:r>
        <w:rPr>
          <w:rtl/>
          <w:lang w:eastAsia="he-IL"/>
        </w:rPr>
        <w:t>אור אלדר:</w:t>
      </w:r>
      <w:r w:rsidRPr="005C1F5C">
        <w:rPr>
          <w:rStyle w:val="TagStyle"/>
          <w:rtl/>
        </w:rPr>
        <w:t xml:space="preserve"> &lt;&lt; אורח &gt;&gt;</w:t>
      </w:r>
      <w:r w:rsidR="002607B0">
        <w:rPr>
          <w:rtl/>
          <w:lang w:eastAsia="he-IL"/>
        </w:rPr>
        <w:t xml:space="preserve"> </w:t>
      </w:r>
      <w:r>
        <w:rPr>
          <w:rtl/>
          <w:lang w:eastAsia="he-IL"/>
        </w:rPr>
        <w:t xml:space="preserve"> </w:t>
      </w:r>
      <w:bookmarkEnd w:id="9"/>
    </w:p>
    <w:p w:rsidR="005C1F5C" w:rsidRDefault="005C1F5C" w:rsidP="005C1F5C">
      <w:pPr>
        <w:pStyle w:val="KeepWithNext"/>
        <w:rPr>
          <w:rtl/>
          <w:lang w:eastAsia="he-IL"/>
        </w:rPr>
      </w:pPr>
    </w:p>
    <w:p w:rsidR="005C1F5C" w:rsidRDefault="000B64BE" w:rsidP="000B64BE">
      <w:pPr>
        <w:rPr>
          <w:rtl/>
          <w:lang w:eastAsia="he-IL"/>
        </w:rPr>
      </w:pPr>
      <w:r>
        <w:rPr>
          <w:rFonts w:hint="cs"/>
          <w:rtl/>
          <w:lang w:eastAsia="he-IL"/>
        </w:rPr>
        <w:t xml:space="preserve">כמו שציינת, בשבוע שעבר אנחנו הגענו לפה לאשר את התקנות. התקנות, בקצרה, באות לקבוע חובת רישום של מפעילי אתרי בדיקה ותחנות איסוף. בעקבות הערות הוועדה אנחנו ביצענו עבודה מחודשת כדי לקבוע סייגים נוספים, בין היתר לגבי הכשרת המנהל הרפואי. ערכנו מספר תיקונים בהצעה, שהונחו לפניכם. </w:t>
      </w:r>
    </w:p>
    <w:p w:rsidR="000B64BE" w:rsidRDefault="000B64BE" w:rsidP="005C1F5C">
      <w:pPr>
        <w:rPr>
          <w:rtl/>
          <w:lang w:eastAsia="he-IL"/>
        </w:rPr>
      </w:pPr>
    </w:p>
    <w:p w:rsidR="000B64BE" w:rsidRDefault="000B64BE" w:rsidP="005C1F5C">
      <w:pPr>
        <w:rPr>
          <w:rtl/>
          <w:lang w:eastAsia="he-IL"/>
        </w:rPr>
      </w:pPr>
      <w:r>
        <w:rPr>
          <w:rFonts w:hint="cs"/>
          <w:rtl/>
          <w:lang w:eastAsia="he-IL"/>
        </w:rPr>
        <w:t xml:space="preserve">אני אסקור בקצרה את התיקונים. התיקון הראשון נוגע לגבי ההכשרה של המנהל הרפואי באתר בדיקה או תחנת איסוף. </w:t>
      </w:r>
    </w:p>
    <w:p w:rsidR="000B64BE" w:rsidRDefault="000B64BE" w:rsidP="000B64BE">
      <w:pPr>
        <w:rPr>
          <w:rtl/>
          <w:lang w:eastAsia="he-IL"/>
        </w:rPr>
      </w:pPr>
    </w:p>
    <w:p w:rsidR="000B64BE" w:rsidRDefault="000B64BE" w:rsidP="000B64BE">
      <w:pPr>
        <w:pStyle w:val="a4"/>
        <w:keepNext/>
        <w:rPr>
          <w:rtl/>
        </w:rPr>
      </w:pPr>
      <w:bookmarkStart w:id="10" w:name="ET_speaker_היור_אפרת_רייטן_מרום_14"/>
      <w:r w:rsidRPr="000B64BE">
        <w:rPr>
          <w:rStyle w:val="TagStyle"/>
          <w:rtl/>
        </w:rPr>
        <w:t xml:space="preserve"> &lt;&lt; דובר &gt;&gt; </w:t>
      </w:r>
      <w:r>
        <w:rPr>
          <w:rtl/>
        </w:rPr>
        <w:t>היו"ר אפרת רייטן מרום:</w:t>
      </w:r>
      <w:r w:rsidRPr="000B64BE">
        <w:rPr>
          <w:rStyle w:val="TagStyle"/>
          <w:rtl/>
        </w:rPr>
        <w:t xml:space="preserve"> &lt;&lt; דובר &gt;&gt;</w:t>
      </w:r>
      <w:r w:rsidR="002607B0">
        <w:rPr>
          <w:rtl/>
        </w:rPr>
        <w:t xml:space="preserve"> </w:t>
      </w:r>
      <w:r>
        <w:rPr>
          <w:rtl/>
        </w:rPr>
        <w:t xml:space="preserve"> </w:t>
      </w:r>
      <w:bookmarkEnd w:id="10"/>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על איזה סעיף את מדברת, אור?</w:t>
      </w:r>
    </w:p>
    <w:p w:rsidR="000B64BE" w:rsidRDefault="000B64BE" w:rsidP="000B64BE">
      <w:pPr>
        <w:rPr>
          <w:rtl/>
          <w:lang w:eastAsia="he-IL"/>
        </w:rPr>
      </w:pPr>
    </w:p>
    <w:p w:rsidR="000B64BE" w:rsidRDefault="000B64BE" w:rsidP="000B64BE">
      <w:pPr>
        <w:pStyle w:val="af9"/>
        <w:keepNext/>
        <w:rPr>
          <w:rtl/>
          <w:lang w:eastAsia="he-IL"/>
        </w:rPr>
      </w:pPr>
      <w:bookmarkStart w:id="11" w:name="ET_guest_אור_אלדר_15"/>
      <w:r w:rsidRPr="000B64BE">
        <w:rPr>
          <w:rStyle w:val="TagStyle"/>
          <w:rtl/>
        </w:rPr>
        <w:t xml:space="preserve"> &lt;&lt; אורח &gt;&gt; </w:t>
      </w:r>
      <w:r>
        <w:rPr>
          <w:rtl/>
          <w:lang w:eastAsia="he-IL"/>
        </w:rPr>
        <w:t>אור אלדר:</w:t>
      </w:r>
      <w:r w:rsidRPr="000B64BE">
        <w:rPr>
          <w:rStyle w:val="TagStyle"/>
          <w:rtl/>
        </w:rPr>
        <w:t xml:space="preserve"> &lt;&lt; אורח &gt;&gt;</w:t>
      </w:r>
      <w:r w:rsidR="002607B0">
        <w:rPr>
          <w:rtl/>
          <w:lang w:eastAsia="he-IL"/>
        </w:rPr>
        <w:t xml:space="preserve"> </w:t>
      </w:r>
      <w:r>
        <w:rPr>
          <w:rtl/>
          <w:lang w:eastAsia="he-IL"/>
        </w:rPr>
        <w:t xml:space="preserve"> </w:t>
      </w:r>
      <w:bookmarkEnd w:id="11"/>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 xml:space="preserve">קודם כל אנחנו מחקנו את הגדרה של איש צוות רפואי. </w:t>
      </w:r>
    </w:p>
    <w:p w:rsidR="000B64BE" w:rsidRDefault="000B64BE" w:rsidP="000B64BE">
      <w:pPr>
        <w:rPr>
          <w:rtl/>
          <w:lang w:eastAsia="he-IL"/>
        </w:rPr>
      </w:pPr>
    </w:p>
    <w:p w:rsidR="000B64BE" w:rsidRDefault="000B64BE" w:rsidP="000B64BE">
      <w:pPr>
        <w:pStyle w:val="a4"/>
        <w:keepNext/>
        <w:rPr>
          <w:rtl/>
        </w:rPr>
      </w:pPr>
      <w:bookmarkStart w:id="12" w:name="ET_speaker_היור_אפרת_רייטן_מרום_16"/>
      <w:r w:rsidRPr="000B64BE">
        <w:rPr>
          <w:rStyle w:val="TagStyle"/>
          <w:rtl/>
        </w:rPr>
        <w:t xml:space="preserve"> &lt;&lt; דובר &gt;&gt; </w:t>
      </w:r>
      <w:r>
        <w:rPr>
          <w:rtl/>
        </w:rPr>
        <w:t>היו"ר אפרת רייטן מרום:</w:t>
      </w:r>
      <w:r w:rsidRPr="000B64BE">
        <w:rPr>
          <w:rStyle w:val="TagStyle"/>
          <w:rtl/>
        </w:rPr>
        <w:t xml:space="preserve"> &lt;&lt; דובר &gt;&gt;</w:t>
      </w:r>
      <w:r w:rsidR="002607B0">
        <w:rPr>
          <w:rtl/>
        </w:rPr>
        <w:t xml:space="preserve"> </w:t>
      </w:r>
      <w:r>
        <w:rPr>
          <w:rtl/>
        </w:rPr>
        <w:t xml:space="preserve"> </w:t>
      </w:r>
      <w:bookmarkEnd w:id="12"/>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לחברי הוועדה יש את הנוסח המתוקן בפניכם?</w:t>
      </w:r>
    </w:p>
    <w:p w:rsidR="000B64BE" w:rsidRDefault="000B64BE" w:rsidP="000B64BE">
      <w:pPr>
        <w:rPr>
          <w:rtl/>
          <w:lang w:eastAsia="he-IL"/>
        </w:rPr>
      </w:pPr>
    </w:p>
    <w:p w:rsidR="000B64BE" w:rsidRDefault="000B64BE" w:rsidP="000B64BE">
      <w:pPr>
        <w:pStyle w:val="af5"/>
        <w:keepNext/>
        <w:rPr>
          <w:rtl/>
        </w:rPr>
      </w:pPr>
      <w:bookmarkStart w:id="13" w:name="ET_interruption_קריאה_17"/>
      <w:r w:rsidRPr="000B64BE">
        <w:rPr>
          <w:rStyle w:val="TagStyle"/>
          <w:rtl/>
        </w:rPr>
        <w:t xml:space="preserve"> &lt;&lt; קריאה &gt;&gt; </w:t>
      </w:r>
      <w:r>
        <w:rPr>
          <w:rtl/>
        </w:rPr>
        <w:t>קריאה:</w:t>
      </w:r>
      <w:r w:rsidRPr="000B64BE">
        <w:rPr>
          <w:rStyle w:val="TagStyle"/>
          <w:rtl/>
        </w:rPr>
        <w:t xml:space="preserve"> &lt;&lt; קריאה &gt;&gt;</w:t>
      </w:r>
      <w:r w:rsidR="002607B0">
        <w:rPr>
          <w:rtl/>
        </w:rPr>
        <w:t xml:space="preserve"> </w:t>
      </w:r>
      <w:r>
        <w:rPr>
          <w:rtl/>
        </w:rPr>
        <w:t xml:space="preserve"> </w:t>
      </w:r>
      <w:bookmarkEnd w:id="13"/>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כן.</w:t>
      </w:r>
    </w:p>
    <w:p w:rsidR="000B64BE" w:rsidRDefault="000B64BE" w:rsidP="000B64BE">
      <w:pPr>
        <w:rPr>
          <w:rtl/>
          <w:lang w:eastAsia="he-IL"/>
        </w:rPr>
      </w:pPr>
    </w:p>
    <w:p w:rsidR="000B64BE" w:rsidRDefault="000B64BE" w:rsidP="000B64BE">
      <w:pPr>
        <w:pStyle w:val="a4"/>
        <w:keepNext/>
        <w:rPr>
          <w:rtl/>
        </w:rPr>
      </w:pPr>
      <w:bookmarkStart w:id="14" w:name="ET_speaker_היור_אפרת_רייטן_מרום_18"/>
      <w:r w:rsidRPr="000B64BE">
        <w:rPr>
          <w:rStyle w:val="TagStyle"/>
          <w:rtl/>
        </w:rPr>
        <w:t xml:space="preserve"> &lt;&lt; דובר &gt;&gt; </w:t>
      </w:r>
      <w:r>
        <w:rPr>
          <w:rtl/>
        </w:rPr>
        <w:t>היו"ר אפרת רייטן מרום:</w:t>
      </w:r>
      <w:r w:rsidRPr="000B64BE">
        <w:rPr>
          <w:rStyle w:val="TagStyle"/>
          <w:rtl/>
        </w:rPr>
        <w:t xml:space="preserve"> &lt;&lt; דובר &gt;&gt;</w:t>
      </w:r>
      <w:r w:rsidR="002607B0">
        <w:rPr>
          <w:rtl/>
        </w:rPr>
        <w:t xml:space="preserve"> </w:t>
      </w:r>
      <w:r>
        <w:rPr>
          <w:rtl/>
        </w:rPr>
        <w:t xml:space="preserve"> </w:t>
      </w:r>
      <w:bookmarkEnd w:id="14"/>
    </w:p>
    <w:p w:rsidR="000B64BE" w:rsidRDefault="000B64BE" w:rsidP="000B64BE">
      <w:pPr>
        <w:pStyle w:val="KeepWithNext"/>
        <w:rPr>
          <w:rtl/>
          <w:lang w:eastAsia="he-IL"/>
        </w:rPr>
      </w:pPr>
    </w:p>
    <w:p w:rsidR="000B64BE" w:rsidRDefault="000B64BE" w:rsidP="000B64BE">
      <w:pPr>
        <w:rPr>
          <w:rtl/>
          <w:lang w:eastAsia="he-IL"/>
        </w:rPr>
      </w:pPr>
      <w:r>
        <w:rPr>
          <w:rFonts w:hint="cs"/>
          <w:rtl/>
          <w:lang w:eastAsia="he-IL"/>
        </w:rPr>
        <w:t>אוקיי. בבקשה.</w:t>
      </w:r>
    </w:p>
    <w:p w:rsidR="000B64BE" w:rsidRDefault="000B64BE" w:rsidP="000B64BE">
      <w:pPr>
        <w:rPr>
          <w:rtl/>
          <w:lang w:eastAsia="he-IL"/>
        </w:rPr>
      </w:pPr>
    </w:p>
    <w:p w:rsidR="000B64BE" w:rsidRDefault="000B64BE" w:rsidP="000B64BE">
      <w:pPr>
        <w:pStyle w:val="af9"/>
        <w:keepNext/>
        <w:rPr>
          <w:rtl/>
          <w:lang w:eastAsia="he-IL"/>
        </w:rPr>
      </w:pPr>
      <w:bookmarkStart w:id="15" w:name="ET_guest_אור_אלדר_19"/>
      <w:r w:rsidRPr="000B64BE">
        <w:rPr>
          <w:rStyle w:val="TagStyle"/>
          <w:rtl/>
        </w:rPr>
        <w:t xml:space="preserve"> &lt;&lt; אורח &gt;&gt; </w:t>
      </w:r>
      <w:r>
        <w:rPr>
          <w:rtl/>
          <w:lang w:eastAsia="he-IL"/>
        </w:rPr>
        <w:t>אור אלדר:</w:t>
      </w:r>
      <w:r w:rsidRPr="000B64BE">
        <w:rPr>
          <w:rStyle w:val="TagStyle"/>
          <w:rtl/>
        </w:rPr>
        <w:t xml:space="preserve"> &lt;&lt; אורח &gt;&gt;</w:t>
      </w:r>
      <w:r w:rsidR="002607B0">
        <w:rPr>
          <w:rtl/>
          <w:lang w:eastAsia="he-IL"/>
        </w:rPr>
        <w:t xml:space="preserve"> </w:t>
      </w:r>
      <w:r>
        <w:rPr>
          <w:rtl/>
          <w:lang w:eastAsia="he-IL"/>
        </w:rPr>
        <w:t xml:space="preserve"> </w:t>
      </w:r>
      <w:bookmarkEnd w:id="15"/>
    </w:p>
    <w:p w:rsidR="000B64BE" w:rsidRDefault="000B64BE" w:rsidP="000B64BE">
      <w:pPr>
        <w:pStyle w:val="KeepWithNext"/>
        <w:rPr>
          <w:rtl/>
          <w:lang w:eastAsia="he-IL"/>
        </w:rPr>
      </w:pPr>
    </w:p>
    <w:p w:rsidR="000B64BE" w:rsidRDefault="000B64BE" w:rsidP="005D1302">
      <w:pPr>
        <w:rPr>
          <w:rtl/>
          <w:lang w:eastAsia="he-IL"/>
        </w:rPr>
      </w:pPr>
      <w:r>
        <w:rPr>
          <w:rFonts w:hint="cs"/>
          <w:rtl/>
          <w:lang w:eastAsia="he-IL"/>
        </w:rPr>
        <w:t xml:space="preserve">מחקנו את ההגדרה של איש צוות רפואי. תיקנו את ההגדרה של עובד מעבדה רפואית. עובד מעבדה רפואית הוא עובד מעבדה רפואית כמשמעו בתקנה 62(א) לתקנות המעבדות, בעל ניסיון של שלוש שנים במקצוע בסיס. יש גם הגדרה של מה הוא מקצוע בסיס, כהגדרתו בתקנות המעבדות. מדובר במקצועות שונים כמו ביוכימיה, ביוטכנולוגיה, גנטיקה, חקלאות, כימיה, מדעי החיים, מדעי המעבדה הרפואית ועוד מקצועות נוספים שמפורטים בתקנות. המשמעות היא בעצם שמי שיהיה רשאי בעצם להיות המנהל הרפואי של אתר בדיקה או </w:t>
      </w:r>
      <w:r w:rsidR="00432B72">
        <w:rPr>
          <w:rFonts w:hint="cs"/>
          <w:rtl/>
          <w:lang w:eastAsia="he-IL"/>
        </w:rPr>
        <w:t>נקודת</w:t>
      </w:r>
      <w:r>
        <w:rPr>
          <w:rFonts w:hint="cs"/>
          <w:rtl/>
          <w:lang w:eastAsia="he-IL"/>
        </w:rPr>
        <w:t xml:space="preserve"> איסוף, הוא יהיה מנהל מעבדה רפואית בעל ניסיון של שלוש שנים, כאמור, באחד מהמקצועות שציינתי. </w:t>
      </w:r>
    </w:p>
    <w:p w:rsidR="00432B72" w:rsidRDefault="00432B72" w:rsidP="00432B72">
      <w:pPr>
        <w:rPr>
          <w:rtl/>
          <w:lang w:eastAsia="he-IL"/>
        </w:rPr>
      </w:pPr>
    </w:p>
    <w:p w:rsidR="00432B72" w:rsidRDefault="00432B72" w:rsidP="00432B72">
      <w:pPr>
        <w:rPr>
          <w:rtl/>
          <w:lang w:eastAsia="he-IL"/>
        </w:rPr>
      </w:pPr>
      <w:r>
        <w:rPr>
          <w:rFonts w:hint="cs"/>
          <w:rtl/>
          <w:lang w:eastAsia="he-IL"/>
        </w:rPr>
        <w:t xml:space="preserve">בנוסף לכך, מאחר שאנחנו ראינו שיתכן שאנחנו נדרשים להקשות יותר את התנאים ואת אופן הפעילות של נקודות איסוף של בדיקות סרולוגיות בהם מבצעים דם ורידי, בשלב הזה אנחנו החלטנו להוציא את הבדיקות האלו מתחולת ההגדרה ואנחנו שומרים לעצמנו את הזכות לשוב ולעדכן את התקנות בהמשך עם תנאים נוספים שיהיו מתאימים. </w:t>
      </w:r>
    </w:p>
    <w:p w:rsidR="00432B72" w:rsidRDefault="00432B72" w:rsidP="00432B72">
      <w:pPr>
        <w:rPr>
          <w:rtl/>
          <w:lang w:eastAsia="he-IL"/>
        </w:rPr>
      </w:pPr>
    </w:p>
    <w:p w:rsidR="00432B72" w:rsidRDefault="00432B72" w:rsidP="00432B72">
      <w:pPr>
        <w:pStyle w:val="a4"/>
        <w:keepNext/>
        <w:rPr>
          <w:rtl/>
        </w:rPr>
      </w:pPr>
      <w:bookmarkStart w:id="16" w:name="ET_speaker_היור_אפרת_רייטן_מרום_20"/>
      <w:r w:rsidRPr="00432B72">
        <w:rPr>
          <w:rStyle w:val="TagStyle"/>
          <w:rtl/>
        </w:rPr>
        <w:t xml:space="preserve"> &lt;&lt; דובר &gt;&gt; </w:t>
      </w:r>
      <w:r>
        <w:rPr>
          <w:rtl/>
        </w:rPr>
        <w:t>היו"ר אפרת רייטן מרום:</w:t>
      </w:r>
      <w:r w:rsidRPr="00432B72">
        <w:rPr>
          <w:rStyle w:val="TagStyle"/>
          <w:rtl/>
        </w:rPr>
        <w:t xml:space="preserve"> &lt;&lt; דובר &gt;&gt;</w:t>
      </w:r>
      <w:r w:rsidR="002607B0">
        <w:rPr>
          <w:rtl/>
        </w:rPr>
        <w:t xml:space="preserve"> </w:t>
      </w:r>
      <w:r>
        <w:rPr>
          <w:rtl/>
        </w:rPr>
        <w:t xml:space="preserve"> </w:t>
      </w:r>
      <w:bookmarkEnd w:id="16"/>
    </w:p>
    <w:p w:rsidR="00432B72" w:rsidRDefault="00432B72" w:rsidP="00432B72">
      <w:pPr>
        <w:pStyle w:val="KeepWithNext"/>
        <w:rPr>
          <w:rtl/>
          <w:lang w:eastAsia="he-IL"/>
        </w:rPr>
      </w:pPr>
    </w:p>
    <w:p w:rsidR="00432B72" w:rsidRDefault="00432B72" w:rsidP="00432B72">
      <w:pPr>
        <w:rPr>
          <w:rtl/>
          <w:lang w:eastAsia="he-IL"/>
        </w:rPr>
      </w:pPr>
      <w:r>
        <w:rPr>
          <w:rFonts w:hint="cs"/>
          <w:rtl/>
          <w:lang w:eastAsia="he-IL"/>
        </w:rPr>
        <w:t xml:space="preserve">לא הייתי אומרת להקשות. </w:t>
      </w:r>
    </w:p>
    <w:p w:rsidR="00432B72" w:rsidRDefault="00432B72" w:rsidP="00432B72">
      <w:pPr>
        <w:rPr>
          <w:rtl/>
          <w:lang w:eastAsia="he-IL"/>
        </w:rPr>
      </w:pPr>
    </w:p>
    <w:p w:rsidR="00432B72" w:rsidRDefault="00432B72" w:rsidP="00432B72">
      <w:pPr>
        <w:pStyle w:val="af9"/>
        <w:keepNext/>
        <w:rPr>
          <w:rtl/>
          <w:lang w:eastAsia="he-IL"/>
        </w:rPr>
      </w:pPr>
      <w:bookmarkStart w:id="17" w:name="ET_guest_אור_אלדר_21"/>
      <w:r w:rsidRPr="00432B72">
        <w:rPr>
          <w:rStyle w:val="TagStyle"/>
          <w:rtl/>
        </w:rPr>
        <w:t xml:space="preserve"> &lt;&lt; אורח &gt;&gt; </w:t>
      </w:r>
      <w:r>
        <w:rPr>
          <w:rtl/>
          <w:lang w:eastAsia="he-IL"/>
        </w:rPr>
        <w:t>אור אלדר:</w:t>
      </w:r>
      <w:r w:rsidRPr="00432B72">
        <w:rPr>
          <w:rStyle w:val="TagStyle"/>
          <w:rtl/>
        </w:rPr>
        <w:t xml:space="preserve"> &lt;&lt; אורח &gt;&gt;</w:t>
      </w:r>
      <w:r w:rsidR="002607B0">
        <w:rPr>
          <w:rtl/>
          <w:lang w:eastAsia="he-IL"/>
        </w:rPr>
        <w:t xml:space="preserve"> </w:t>
      </w:r>
      <w:r>
        <w:rPr>
          <w:rtl/>
          <w:lang w:eastAsia="he-IL"/>
        </w:rPr>
        <w:t xml:space="preserve"> </w:t>
      </w:r>
      <w:bookmarkEnd w:id="17"/>
    </w:p>
    <w:p w:rsidR="00432B72" w:rsidRDefault="00432B72" w:rsidP="00432B72">
      <w:pPr>
        <w:pStyle w:val="KeepWithNext"/>
        <w:rPr>
          <w:rtl/>
          <w:lang w:eastAsia="he-IL"/>
        </w:rPr>
      </w:pPr>
    </w:p>
    <w:p w:rsidR="00432B72" w:rsidRDefault="00432B72" w:rsidP="00432B72">
      <w:pPr>
        <w:rPr>
          <w:rtl/>
          <w:lang w:eastAsia="he-IL"/>
        </w:rPr>
      </w:pPr>
      <w:r>
        <w:rPr>
          <w:rFonts w:hint="cs"/>
          <w:rtl/>
          <w:lang w:eastAsia="he-IL"/>
        </w:rPr>
        <w:t>כמובן שלא. להעלות את הרף.</w:t>
      </w:r>
    </w:p>
    <w:p w:rsidR="00432B72" w:rsidRDefault="00432B72" w:rsidP="00432B72">
      <w:pPr>
        <w:rPr>
          <w:rtl/>
          <w:lang w:eastAsia="he-IL"/>
        </w:rPr>
      </w:pPr>
    </w:p>
    <w:p w:rsidR="00432B72" w:rsidRDefault="00432B72" w:rsidP="00432B72">
      <w:pPr>
        <w:pStyle w:val="a4"/>
        <w:keepNext/>
        <w:rPr>
          <w:rtl/>
        </w:rPr>
      </w:pPr>
      <w:bookmarkStart w:id="18" w:name="ET_speaker_היור_אפרת_רייטן_מרום_22"/>
      <w:r w:rsidRPr="00432B72">
        <w:rPr>
          <w:rStyle w:val="TagStyle"/>
          <w:rtl/>
        </w:rPr>
        <w:t xml:space="preserve"> &lt;&lt; דובר &gt;&gt; </w:t>
      </w:r>
      <w:r>
        <w:rPr>
          <w:rtl/>
        </w:rPr>
        <w:t>היו"ר אפרת רייטן מרום:</w:t>
      </w:r>
      <w:r w:rsidRPr="00432B72">
        <w:rPr>
          <w:rStyle w:val="TagStyle"/>
          <w:rtl/>
        </w:rPr>
        <w:t xml:space="preserve"> &lt;&lt; דובר &gt;&gt;</w:t>
      </w:r>
      <w:r w:rsidR="002607B0">
        <w:rPr>
          <w:rtl/>
        </w:rPr>
        <w:t xml:space="preserve"> </w:t>
      </w:r>
      <w:r>
        <w:rPr>
          <w:rtl/>
        </w:rPr>
        <w:t xml:space="preserve"> </w:t>
      </w:r>
      <w:bookmarkEnd w:id="18"/>
    </w:p>
    <w:p w:rsidR="00432B72" w:rsidRDefault="00432B72" w:rsidP="00432B72">
      <w:pPr>
        <w:pStyle w:val="KeepWithNext"/>
        <w:rPr>
          <w:rtl/>
          <w:lang w:eastAsia="he-IL"/>
        </w:rPr>
      </w:pPr>
    </w:p>
    <w:p w:rsidR="00432B72" w:rsidRDefault="00432B72" w:rsidP="00432B72">
      <w:pPr>
        <w:rPr>
          <w:rtl/>
          <w:lang w:eastAsia="he-IL"/>
        </w:rPr>
      </w:pPr>
      <w:r>
        <w:rPr>
          <w:rFonts w:hint="cs"/>
          <w:rtl/>
          <w:lang w:eastAsia="he-IL"/>
        </w:rPr>
        <w:t>אנחנו מבקשים פשוט באמת לבצע את הבדיקות האלה בצורה באמת הבטוחה ביותר והנכונה ביותר. זה מבחינתי ההגדרה והתווית הדרך.</w:t>
      </w:r>
    </w:p>
    <w:p w:rsidR="00432B72" w:rsidRDefault="00432B72" w:rsidP="00432B72">
      <w:pPr>
        <w:rPr>
          <w:rtl/>
          <w:lang w:eastAsia="he-IL"/>
        </w:rPr>
      </w:pPr>
    </w:p>
    <w:p w:rsidR="00432B72" w:rsidRDefault="00432B72" w:rsidP="00432B72">
      <w:pPr>
        <w:pStyle w:val="af9"/>
        <w:keepNext/>
        <w:rPr>
          <w:rtl/>
          <w:lang w:eastAsia="he-IL"/>
        </w:rPr>
      </w:pPr>
      <w:bookmarkStart w:id="19" w:name="ET_guest_אור_אלדר_23"/>
      <w:r w:rsidRPr="00432B72">
        <w:rPr>
          <w:rStyle w:val="TagStyle"/>
          <w:rtl/>
        </w:rPr>
        <w:t xml:space="preserve"> &lt;&lt; אורח &gt;&gt; </w:t>
      </w:r>
      <w:r>
        <w:rPr>
          <w:rtl/>
          <w:lang w:eastAsia="he-IL"/>
        </w:rPr>
        <w:t>אור אלדר:</w:t>
      </w:r>
      <w:r w:rsidRPr="00432B72">
        <w:rPr>
          <w:rStyle w:val="TagStyle"/>
          <w:rtl/>
        </w:rPr>
        <w:t xml:space="preserve"> &lt;&lt; אורח &gt;&gt;</w:t>
      </w:r>
      <w:r w:rsidR="002607B0">
        <w:rPr>
          <w:rtl/>
          <w:lang w:eastAsia="he-IL"/>
        </w:rPr>
        <w:t xml:space="preserve"> </w:t>
      </w:r>
      <w:r>
        <w:rPr>
          <w:rtl/>
          <w:lang w:eastAsia="he-IL"/>
        </w:rPr>
        <w:t xml:space="preserve"> </w:t>
      </w:r>
      <w:bookmarkEnd w:id="19"/>
    </w:p>
    <w:p w:rsidR="00432B72" w:rsidRDefault="00432B72" w:rsidP="00432B72">
      <w:pPr>
        <w:pStyle w:val="KeepWithNext"/>
        <w:rPr>
          <w:rtl/>
          <w:lang w:eastAsia="he-IL"/>
        </w:rPr>
      </w:pPr>
    </w:p>
    <w:p w:rsidR="00432B72" w:rsidRDefault="00432B72" w:rsidP="00432B72">
      <w:pPr>
        <w:rPr>
          <w:rtl/>
          <w:lang w:eastAsia="he-IL"/>
        </w:rPr>
      </w:pPr>
      <w:r>
        <w:rPr>
          <w:rFonts w:hint="cs"/>
          <w:rtl/>
          <w:lang w:eastAsia="he-IL"/>
        </w:rPr>
        <w:t xml:space="preserve">כמובן. אני אפנה רק לנוסח. בסעיף 1 בהגדרות אנחנו מחקנו את פסקה מספר 3 להגדרת בדיקה. </w:t>
      </w:r>
    </w:p>
    <w:p w:rsidR="00685392" w:rsidRDefault="00685392" w:rsidP="00432B72">
      <w:pPr>
        <w:rPr>
          <w:rtl/>
          <w:lang w:eastAsia="he-IL"/>
        </w:rPr>
      </w:pPr>
    </w:p>
    <w:p w:rsidR="00685392" w:rsidRDefault="00685392" w:rsidP="00685392">
      <w:pPr>
        <w:pStyle w:val="a4"/>
        <w:keepNext/>
        <w:rPr>
          <w:rtl/>
        </w:rPr>
      </w:pPr>
      <w:bookmarkStart w:id="20" w:name="ET_speaker_היור_אפרת_רייטן_מרום_24"/>
      <w:r w:rsidRPr="00685392">
        <w:rPr>
          <w:rStyle w:val="TagStyle"/>
          <w:rtl/>
        </w:rPr>
        <w:lastRenderedPageBreak/>
        <w:t xml:space="preserve"> &lt;&lt; דובר &gt;&gt; </w:t>
      </w:r>
      <w:r>
        <w:rPr>
          <w:rtl/>
        </w:rPr>
        <w:t>היו"ר אפרת רייטן מרום:</w:t>
      </w:r>
      <w:r w:rsidRPr="00685392">
        <w:rPr>
          <w:rStyle w:val="TagStyle"/>
          <w:rtl/>
        </w:rPr>
        <w:t xml:space="preserve"> &lt;&lt; דובר &gt;&gt;</w:t>
      </w:r>
      <w:r w:rsidR="002607B0">
        <w:rPr>
          <w:rtl/>
        </w:rPr>
        <w:t xml:space="preserve"> </w:t>
      </w:r>
      <w:r>
        <w:rPr>
          <w:rtl/>
        </w:rPr>
        <w:t xml:space="preserve"> </w:t>
      </w:r>
      <w:bookmarkEnd w:id="20"/>
    </w:p>
    <w:p w:rsidR="00685392" w:rsidRDefault="00685392" w:rsidP="00685392">
      <w:pPr>
        <w:pStyle w:val="KeepWithNext"/>
        <w:rPr>
          <w:rtl/>
          <w:lang w:eastAsia="he-IL"/>
        </w:rPr>
      </w:pPr>
    </w:p>
    <w:p w:rsidR="00685392" w:rsidRDefault="00685392" w:rsidP="00685392">
      <w:pPr>
        <w:rPr>
          <w:rtl/>
          <w:lang w:eastAsia="he-IL"/>
        </w:rPr>
      </w:pPr>
      <w:r>
        <w:rPr>
          <w:rFonts w:hint="cs"/>
          <w:rtl/>
          <w:lang w:eastAsia="he-IL"/>
        </w:rPr>
        <w:t>רק כדי להבהיר כאן לכל השומעים והחברים</w:t>
      </w:r>
      <w:r w:rsidR="00185C29">
        <w:rPr>
          <w:rFonts w:hint="cs"/>
          <w:rtl/>
          <w:lang w:eastAsia="he-IL"/>
        </w:rPr>
        <w:t>,</w:t>
      </w:r>
      <w:r>
        <w:rPr>
          <w:rFonts w:hint="cs"/>
          <w:rtl/>
          <w:lang w:eastAsia="he-IL"/>
        </w:rPr>
        <w:t xml:space="preserve"> שהתקנות החדשות האלה שבהן</w:t>
      </w:r>
      <w:r w:rsidR="00185C29">
        <w:rPr>
          <w:rFonts w:hint="cs"/>
          <w:rtl/>
          <w:lang w:eastAsia="he-IL"/>
        </w:rPr>
        <w:t xml:space="preserve"> אנחנו מדברים על דיגום וביצוע בדיקות קורונה, אתם סייגתם והוצאתם כרגע בשלב הזה את הבדיקה הסרולוגית. היא לא תתבצע במסגרת הבדיקות המהירות. </w:t>
      </w:r>
    </w:p>
    <w:p w:rsidR="007F03BD" w:rsidRDefault="007F03BD" w:rsidP="00685392">
      <w:pPr>
        <w:rPr>
          <w:rtl/>
          <w:lang w:eastAsia="he-IL"/>
        </w:rPr>
      </w:pPr>
    </w:p>
    <w:p w:rsidR="007F03BD" w:rsidRDefault="007F03BD" w:rsidP="007F03BD">
      <w:pPr>
        <w:pStyle w:val="af9"/>
        <w:keepNext/>
        <w:rPr>
          <w:rtl/>
          <w:lang w:eastAsia="he-IL"/>
        </w:rPr>
      </w:pPr>
      <w:bookmarkStart w:id="21" w:name="ET_guest_אור_אלדר_25"/>
      <w:r w:rsidRPr="007F03BD">
        <w:rPr>
          <w:rStyle w:val="TagStyle"/>
          <w:rtl/>
        </w:rPr>
        <w:t xml:space="preserve"> &lt;&lt; אורח &gt;&gt; </w:t>
      </w:r>
      <w:r>
        <w:rPr>
          <w:rtl/>
          <w:lang w:eastAsia="he-IL"/>
        </w:rPr>
        <w:t>אור אלדר:</w:t>
      </w:r>
      <w:r w:rsidRPr="007F03BD">
        <w:rPr>
          <w:rStyle w:val="TagStyle"/>
          <w:rtl/>
        </w:rPr>
        <w:t xml:space="preserve"> &lt;&lt; אורח &gt;&gt;</w:t>
      </w:r>
      <w:r w:rsidR="002607B0">
        <w:rPr>
          <w:rtl/>
          <w:lang w:eastAsia="he-IL"/>
        </w:rPr>
        <w:t xml:space="preserve"> </w:t>
      </w:r>
      <w:r>
        <w:rPr>
          <w:rtl/>
          <w:lang w:eastAsia="he-IL"/>
        </w:rPr>
        <w:t xml:space="preserve"> </w:t>
      </w:r>
      <w:bookmarkEnd w:id="21"/>
    </w:p>
    <w:p w:rsidR="007F03BD" w:rsidRDefault="007F03BD" w:rsidP="007F03BD">
      <w:pPr>
        <w:pStyle w:val="KeepWithNext"/>
        <w:rPr>
          <w:rtl/>
          <w:lang w:eastAsia="he-IL"/>
        </w:rPr>
      </w:pPr>
    </w:p>
    <w:p w:rsidR="007F03BD" w:rsidRDefault="007F03BD" w:rsidP="007F03BD">
      <w:pPr>
        <w:rPr>
          <w:rtl/>
          <w:lang w:eastAsia="he-IL"/>
        </w:rPr>
      </w:pPr>
      <w:r>
        <w:rPr>
          <w:rFonts w:hint="cs"/>
          <w:rtl/>
          <w:lang w:eastAsia="he-IL"/>
        </w:rPr>
        <w:t>נכון.</w:t>
      </w:r>
    </w:p>
    <w:p w:rsidR="007F03BD" w:rsidRDefault="007F03BD" w:rsidP="007F03BD">
      <w:pPr>
        <w:rPr>
          <w:rtl/>
          <w:lang w:eastAsia="he-IL"/>
        </w:rPr>
      </w:pPr>
    </w:p>
    <w:p w:rsidR="007F03BD" w:rsidRDefault="007F03BD" w:rsidP="007F03BD">
      <w:pPr>
        <w:pStyle w:val="a4"/>
        <w:keepNext/>
        <w:rPr>
          <w:rtl/>
        </w:rPr>
      </w:pPr>
      <w:bookmarkStart w:id="22" w:name="ET_speaker_ענת_מימון_26"/>
      <w:r w:rsidRPr="007F03BD">
        <w:rPr>
          <w:rStyle w:val="TagStyle"/>
          <w:rtl/>
        </w:rPr>
        <w:t xml:space="preserve"> &lt;&lt; דובר &gt;&gt; </w:t>
      </w:r>
      <w:r>
        <w:rPr>
          <w:rtl/>
        </w:rPr>
        <w:t>ענת מימון:</w:t>
      </w:r>
      <w:r w:rsidRPr="007F03BD">
        <w:rPr>
          <w:rStyle w:val="TagStyle"/>
          <w:rtl/>
        </w:rPr>
        <w:t xml:space="preserve"> &lt;&lt; דובר &gt;&gt;</w:t>
      </w:r>
      <w:r w:rsidR="002607B0">
        <w:rPr>
          <w:rtl/>
        </w:rPr>
        <w:t xml:space="preserve"> </w:t>
      </w:r>
      <w:r>
        <w:rPr>
          <w:rtl/>
        </w:rPr>
        <w:t xml:space="preserve"> </w:t>
      </w:r>
      <w:bookmarkEnd w:id="22"/>
    </w:p>
    <w:p w:rsidR="007F03BD" w:rsidRDefault="007F03BD" w:rsidP="007F03BD">
      <w:pPr>
        <w:pStyle w:val="KeepWithNext"/>
        <w:rPr>
          <w:rtl/>
          <w:lang w:eastAsia="he-IL"/>
        </w:rPr>
      </w:pPr>
    </w:p>
    <w:p w:rsidR="00545E5E" w:rsidRDefault="007F03BD" w:rsidP="00545E5E">
      <w:pPr>
        <w:rPr>
          <w:rtl/>
          <w:lang w:eastAsia="he-IL"/>
        </w:rPr>
      </w:pPr>
      <w:r>
        <w:rPr>
          <w:rFonts w:hint="cs"/>
          <w:rtl/>
          <w:lang w:eastAsia="he-IL"/>
        </w:rPr>
        <w:t xml:space="preserve">אם אנחנו כבר מדברים על סוגי הבדיקות, אז אני רק אבהיר שבאמת אנחנו כוללים כרגע רק בדיקות קורונה ובדיקות קורונה מהירות שכוללות גם בדיקות סרולוגיות מהירות. </w:t>
      </w:r>
    </w:p>
    <w:p w:rsidR="007F03BD" w:rsidRDefault="007F03BD" w:rsidP="00545E5E">
      <w:pPr>
        <w:rPr>
          <w:rtl/>
          <w:lang w:eastAsia="he-IL"/>
        </w:rPr>
      </w:pPr>
    </w:p>
    <w:p w:rsidR="007F03BD" w:rsidRDefault="007F03BD" w:rsidP="007F03BD">
      <w:pPr>
        <w:pStyle w:val="af9"/>
        <w:keepNext/>
        <w:rPr>
          <w:lang w:eastAsia="he-IL"/>
        </w:rPr>
      </w:pPr>
      <w:bookmarkStart w:id="23" w:name="ET_guest_אור_אלדר_27"/>
      <w:r w:rsidRPr="007F03BD">
        <w:rPr>
          <w:rStyle w:val="TagStyle"/>
          <w:rtl/>
        </w:rPr>
        <w:t xml:space="preserve"> &lt;&lt; אורח &gt;&gt; </w:t>
      </w:r>
      <w:r>
        <w:rPr>
          <w:rtl/>
          <w:lang w:eastAsia="he-IL"/>
        </w:rPr>
        <w:t>אור אלדר:</w:t>
      </w:r>
      <w:r w:rsidRPr="007F03BD">
        <w:rPr>
          <w:rStyle w:val="TagStyle"/>
          <w:rtl/>
        </w:rPr>
        <w:t xml:space="preserve"> &lt;&lt; אורח &gt;&gt;</w:t>
      </w:r>
      <w:r w:rsidR="002607B0">
        <w:rPr>
          <w:rtl/>
          <w:lang w:eastAsia="he-IL"/>
        </w:rPr>
        <w:t xml:space="preserve"> </w:t>
      </w:r>
      <w:r>
        <w:rPr>
          <w:rtl/>
          <w:lang w:eastAsia="he-IL"/>
        </w:rPr>
        <w:t xml:space="preserve"> </w:t>
      </w:r>
      <w:bookmarkEnd w:id="23"/>
    </w:p>
    <w:p w:rsidR="007F03BD" w:rsidRDefault="007F03BD" w:rsidP="007F03BD">
      <w:pPr>
        <w:pStyle w:val="KeepWithNext"/>
        <w:rPr>
          <w:rtl/>
          <w:lang w:eastAsia="he-IL"/>
        </w:rPr>
      </w:pPr>
    </w:p>
    <w:p w:rsidR="007F03BD" w:rsidRDefault="007F03BD" w:rsidP="007F03BD">
      <w:pPr>
        <w:rPr>
          <w:rtl/>
          <w:lang w:eastAsia="he-IL"/>
        </w:rPr>
      </w:pPr>
      <w:r>
        <w:rPr>
          <w:rFonts w:hint="cs"/>
          <w:rtl/>
          <w:lang w:eastAsia="he-IL"/>
        </w:rPr>
        <w:t>מהירות, נכון.</w:t>
      </w:r>
    </w:p>
    <w:p w:rsidR="007F03BD" w:rsidRDefault="007F03BD" w:rsidP="007F03BD">
      <w:pPr>
        <w:rPr>
          <w:rtl/>
          <w:lang w:eastAsia="he-IL"/>
        </w:rPr>
      </w:pPr>
    </w:p>
    <w:p w:rsidR="007F03BD" w:rsidRDefault="007F03BD" w:rsidP="007F03BD">
      <w:pPr>
        <w:pStyle w:val="af9"/>
        <w:keepNext/>
        <w:rPr>
          <w:lang w:eastAsia="he-IL"/>
        </w:rPr>
      </w:pPr>
      <w:bookmarkStart w:id="24" w:name="ET_guest_רותי_ישי_28"/>
      <w:r w:rsidRPr="007F03BD">
        <w:rPr>
          <w:rStyle w:val="TagStyle"/>
          <w:rtl/>
        </w:rPr>
        <w:t xml:space="preserve"> &lt;&lt; אורח &gt;&gt; </w:t>
      </w:r>
      <w:r>
        <w:rPr>
          <w:rtl/>
          <w:lang w:eastAsia="he-IL"/>
        </w:rPr>
        <w:t>רותי ישי:</w:t>
      </w:r>
      <w:r w:rsidRPr="007F03BD">
        <w:rPr>
          <w:rStyle w:val="TagStyle"/>
          <w:rtl/>
        </w:rPr>
        <w:t xml:space="preserve"> &lt;&lt; אורח &gt;&gt;</w:t>
      </w:r>
      <w:r w:rsidR="002607B0">
        <w:rPr>
          <w:rtl/>
          <w:lang w:eastAsia="he-IL"/>
        </w:rPr>
        <w:t xml:space="preserve"> </w:t>
      </w:r>
      <w:r>
        <w:rPr>
          <w:rtl/>
          <w:lang w:eastAsia="he-IL"/>
        </w:rPr>
        <w:t xml:space="preserve"> </w:t>
      </w:r>
      <w:bookmarkEnd w:id="24"/>
    </w:p>
    <w:p w:rsidR="007F03BD" w:rsidRDefault="007F03BD" w:rsidP="007F03BD">
      <w:pPr>
        <w:pStyle w:val="KeepWithNext"/>
        <w:rPr>
          <w:rtl/>
          <w:lang w:eastAsia="he-IL"/>
        </w:rPr>
      </w:pPr>
    </w:p>
    <w:p w:rsidR="007F03BD" w:rsidRDefault="007F03BD" w:rsidP="007F03BD">
      <w:pPr>
        <w:rPr>
          <w:rtl/>
          <w:lang w:eastAsia="he-IL"/>
        </w:rPr>
      </w:pPr>
      <w:r>
        <w:rPr>
          <w:rFonts w:hint="cs"/>
          <w:rtl/>
          <w:lang w:eastAsia="he-IL"/>
        </w:rPr>
        <w:t xml:space="preserve">מהירות בלבד. </w:t>
      </w:r>
    </w:p>
    <w:p w:rsidR="007F03BD" w:rsidRDefault="007F03BD" w:rsidP="007F03BD">
      <w:pPr>
        <w:rPr>
          <w:rtl/>
          <w:lang w:eastAsia="he-IL"/>
        </w:rPr>
      </w:pPr>
    </w:p>
    <w:p w:rsidR="007F03BD" w:rsidRDefault="007F03BD" w:rsidP="007F03BD">
      <w:pPr>
        <w:pStyle w:val="a4"/>
        <w:keepNext/>
      </w:pPr>
      <w:bookmarkStart w:id="25" w:name="ET_speaker_ענת_מימון_29"/>
      <w:r w:rsidRPr="007F03BD">
        <w:rPr>
          <w:rStyle w:val="TagStyle"/>
          <w:rtl/>
        </w:rPr>
        <w:t xml:space="preserve"> &lt;&lt; דובר &gt;&gt; </w:t>
      </w:r>
      <w:r>
        <w:rPr>
          <w:rtl/>
        </w:rPr>
        <w:t>ענת מימון:</w:t>
      </w:r>
      <w:r w:rsidRPr="007F03BD">
        <w:rPr>
          <w:rStyle w:val="TagStyle"/>
          <w:rtl/>
        </w:rPr>
        <w:t xml:space="preserve"> &lt;&lt; דובר &gt;&gt;</w:t>
      </w:r>
      <w:r w:rsidR="002607B0">
        <w:rPr>
          <w:rtl/>
        </w:rPr>
        <w:t xml:space="preserve"> </w:t>
      </w:r>
      <w:r>
        <w:rPr>
          <w:rtl/>
        </w:rPr>
        <w:t xml:space="preserve"> </w:t>
      </w:r>
      <w:bookmarkEnd w:id="25"/>
    </w:p>
    <w:p w:rsidR="007F03BD" w:rsidRDefault="007F03BD" w:rsidP="007F03BD">
      <w:pPr>
        <w:pStyle w:val="KeepWithNext"/>
        <w:rPr>
          <w:rtl/>
          <w:lang w:eastAsia="he-IL"/>
        </w:rPr>
      </w:pPr>
    </w:p>
    <w:p w:rsidR="007F03BD" w:rsidRDefault="007F03BD" w:rsidP="007F03BD">
      <w:pPr>
        <w:rPr>
          <w:rtl/>
          <w:lang w:eastAsia="he-IL"/>
        </w:rPr>
      </w:pPr>
      <w:r>
        <w:rPr>
          <w:rFonts w:hint="cs"/>
          <w:rtl/>
          <w:lang w:eastAsia="he-IL"/>
        </w:rPr>
        <w:t>מהירות בלבד, כן. שאלה נוספת שפשוט עלתה בנייר עמדה שקיבלנו. השאלה אם אנחנו מדברים על בדיקות קורונה מהירות מסוג</w:t>
      </w:r>
      <w:r>
        <w:rPr>
          <w:lang w:eastAsia="he-IL"/>
        </w:rPr>
        <w:t>PCR</w:t>
      </w:r>
      <w:r w:rsidR="002607B0">
        <w:rPr>
          <w:rtl/>
          <w:lang w:eastAsia="he-IL"/>
        </w:rPr>
        <w:t xml:space="preserve"> </w:t>
      </w:r>
      <w:r>
        <w:rPr>
          <w:rFonts w:hint="cs"/>
          <w:rtl/>
          <w:lang w:eastAsia="he-IL"/>
        </w:rPr>
        <w:t>גם או רק מסוג אנטיגן, אם אנחנו כבר מדברים על הסוגים שנכנסים?</w:t>
      </w:r>
    </w:p>
    <w:p w:rsidR="007F03BD" w:rsidRDefault="007F03BD" w:rsidP="007F03BD">
      <w:pPr>
        <w:rPr>
          <w:rtl/>
          <w:lang w:eastAsia="he-IL"/>
        </w:rPr>
      </w:pPr>
    </w:p>
    <w:p w:rsidR="007F03BD" w:rsidRDefault="007F03BD" w:rsidP="007F03BD">
      <w:pPr>
        <w:pStyle w:val="af9"/>
        <w:keepNext/>
        <w:rPr>
          <w:rtl/>
          <w:lang w:eastAsia="he-IL"/>
        </w:rPr>
      </w:pPr>
      <w:bookmarkStart w:id="26" w:name="ET_guest_אור_אלדר_30"/>
      <w:r w:rsidRPr="007F03BD">
        <w:rPr>
          <w:rStyle w:val="TagStyle"/>
          <w:rtl/>
        </w:rPr>
        <w:t xml:space="preserve"> &lt;&lt; אורח &gt;&gt; </w:t>
      </w:r>
      <w:r>
        <w:rPr>
          <w:rtl/>
          <w:lang w:eastAsia="he-IL"/>
        </w:rPr>
        <w:t>אור אלדר:</w:t>
      </w:r>
      <w:r w:rsidRPr="007F03BD">
        <w:rPr>
          <w:rStyle w:val="TagStyle"/>
          <w:rtl/>
        </w:rPr>
        <w:t xml:space="preserve"> &lt;&lt; אורח &gt;&gt;</w:t>
      </w:r>
      <w:r w:rsidR="002607B0">
        <w:rPr>
          <w:rtl/>
          <w:lang w:eastAsia="he-IL"/>
        </w:rPr>
        <w:t xml:space="preserve"> </w:t>
      </w:r>
      <w:r>
        <w:rPr>
          <w:rtl/>
          <w:lang w:eastAsia="he-IL"/>
        </w:rPr>
        <w:t xml:space="preserve"> </w:t>
      </w:r>
      <w:bookmarkEnd w:id="26"/>
    </w:p>
    <w:p w:rsidR="007F03BD" w:rsidRDefault="007F03BD" w:rsidP="007F03BD">
      <w:pPr>
        <w:pStyle w:val="KeepWithNext"/>
        <w:rPr>
          <w:rtl/>
          <w:lang w:eastAsia="he-IL"/>
        </w:rPr>
      </w:pPr>
    </w:p>
    <w:p w:rsidR="007F03BD" w:rsidRDefault="007F03BD" w:rsidP="007F03BD">
      <w:pPr>
        <w:rPr>
          <w:rtl/>
          <w:lang w:eastAsia="he-IL"/>
        </w:rPr>
      </w:pPr>
      <w:r>
        <w:rPr>
          <w:rFonts w:hint="cs"/>
          <w:rtl/>
          <w:lang w:eastAsia="he-IL"/>
        </w:rPr>
        <w:t xml:space="preserve">לפני שאת עונה, אני רק מזכירה לוועדה שיש לנו סעיף בעצם שנוגע לציוד הרפואי שניתן להשתמש בו. נכון לכרגע לא ידוע לי על בדיקות </w:t>
      </w:r>
      <w:r>
        <w:rPr>
          <w:lang w:eastAsia="he-IL"/>
        </w:rPr>
        <w:t>PCR</w:t>
      </w:r>
      <w:r>
        <w:rPr>
          <w:rFonts w:hint="cs"/>
          <w:rtl/>
          <w:lang w:eastAsia="he-IL"/>
        </w:rPr>
        <w:t xml:space="preserve"> מהירות שמותרות לשימוש ולכן בשלב הזה זה עדיין לא מתעורר. ככל שזה כן יתעורר, אני אתן לרותי.</w:t>
      </w:r>
    </w:p>
    <w:p w:rsidR="007F03BD" w:rsidRDefault="007F03BD" w:rsidP="007F03BD">
      <w:pPr>
        <w:rPr>
          <w:rtl/>
          <w:lang w:eastAsia="he-IL"/>
        </w:rPr>
      </w:pPr>
    </w:p>
    <w:p w:rsidR="007F03BD" w:rsidRDefault="007F03BD" w:rsidP="007F03BD">
      <w:pPr>
        <w:pStyle w:val="af9"/>
        <w:keepNext/>
        <w:rPr>
          <w:rtl/>
          <w:lang w:eastAsia="he-IL"/>
        </w:rPr>
      </w:pPr>
      <w:bookmarkStart w:id="27" w:name="ET_guest_רותי_ישי_31"/>
      <w:r w:rsidRPr="007F03BD">
        <w:rPr>
          <w:rStyle w:val="TagStyle"/>
          <w:rtl/>
        </w:rPr>
        <w:t xml:space="preserve"> &lt;&lt; אורח &gt;&gt; </w:t>
      </w:r>
      <w:r>
        <w:rPr>
          <w:rtl/>
          <w:lang w:eastAsia="he-IL"/>
        </w:rPr>
        <w:t>רותי ישי:</w:t>
      </w:r>
      <w:r w:rsidRPr="007F03BD">
        <w:rPr>
          <w:rStyle w:val="TagStyle"/>
          <w:rtl/>
        </w:rPr>
        <w:t xml:space="preserve"> &lt;&lt; אורח &gt;&gt;</w:t>
      </w:r>
      <w:r w:rsidR="002607B0">
        <w:rPr>
          <w:rtl/>
          <w:lang w:eastAsia="he-IL"/>
        </w:rPr>
        <w:t xml:space="preserve"> </w:t>
      </w:r>
      <w:r>
        <w:rPr>
          <w:rtl/>
          <w:lang w:eastAsia="he-IL"/>
        </w:rPr>
        <w:t xml:space="preserve"> </w:t>
      </w:r>
      <w:bookmarkEnd w:id="27"/>
    </w:p>
    <w:p w:rsidR="007F03BD" w:rsidRDefault="007F03BD" w:rsidP="007F03BD">
      <w:pPr>
        <w:pStyle w:val="KeepWithNext"/>
        <w:rPr>
          <w:rtl/>
          <w:lang w:eastAsia="he-IL"/>
        </w:rPr>
      </w:pPr>
    </w:p>
    <w:p w:rsidR="007F03BD" w:rsidRDefault="007F03BD" w:rsidP="0097318C">
      <w:pPr>
        <w:rPr>
          <w:rtl/>
          <w:lang w:eastAsia="he-IL"/>
        </w:rPr>
      </w:pPr>
      <w:r>
        <w:rPr>
          <w:rFonts w:hint="cs"/>
          <w:rtl/>
          <w:lang w:eastAsia="he-IL"/>
        </w:rPr>
        <w:t>בהחלט</w:t>
      </w:r>
      <w:r w:rsidR="0097318C">
        <w:rPr>
          <w:rFonts w:hint="cs"/>
          <w:rtl/>
          <w:lang w:eastAsia="he-IL"/>
        </w:rPr>
        <w:t>. מה שאור אומרת, אנחנו לא מתירים כרגע בדיקות</w:t>
      </w:r>
      <w:r w:rsidR="0097318C">
        <w:rPr>
          <w:lang w:eastAsia="he-IL"/>
        </w:rPr>
        <w:t>PCR</w:t>
      </w:r>
      <w:r w:rsidR="002607B0">
        <w:rPr>
          <w:rtl/>
          <w:lang w:eastAsia="he-IL"/>
        </w:rPr>
        <w:t xml:space="preserve"> </w:t>
      </w:r>
      <w:r w:rsidR="0097318C">
        <w:rPr>
          <w:rFonts w:hint="cs"/>
          <w:rtl/>
          <w:lang w:eastAsia="he-IL"/>
        </w:rPr>
        <w:t>במובן הקלאסי של ה-</w:t>
      </w:r>
      <w:r w:rsidR="0097318C">
        <w:rPr>
          <w:lang w:eastAsia="he-IL"/>
        </w:rPr>
        <w:t>PCR</w:t>
      </w:r>
      <w:r w:rsidR="0097318C">
        <w:rPr>
          <w:rFonts w:hint="cs"/>
          <w:rtl/>
          <w:lang w:eastAsia="he-IL"/>
        </w:rPr>
        <w:t>. זה לא המקום. המקום זה במעבדות הרפואיות. כן צריך להדגיש כי קיבלנו לפני כמה ימים, הציעו לנו עוד טכנולוגיה מהירה בלבד ללא מכשיר, שהיא דומה ל-</w:t>
      </w:r>
      <w:r w:rsidR="0097318C">
        <w:rPr>
          <w:lang w:eastAsia="he-IL"/>
        </w:rPr>
        <w:t>PCR</w:t>
      </w:r>
      <w:r w:rsidR="0097318C">
        <w:rPr>
          <w:rFonts w:hint="cs"/>
          <w:rtl/>
          <w:lang w:eastAsia="he-IL"/>
        </w:rPr>
        <w:t>. היא גם מולקולרית, היא לא</w:t>
      </w:r>
      <w:r w:rsidR="0097318C">
        <w:rPr>
          <w:lang w:eastAsia="he-IL"/>
        </w:rPr>
        <w:t>PCR</w:t>
      </w:r>
      <w:r w:rsidR="002607B0">
        <w:rPr>
          <w:rtl/>
          <w:lang w:eastAsia="he-IL"/>
        </w:rPr>
        <w:t xml:space="preserve"> </w:t>
      </w:r>
      <w:r w:rsidR="0097318C">
        <w:rPr>
          <w:rFonts w:hint="cs"/>
          <w:rtl/>
          <w:lang w:eastAsia="he-IL"/>
        </w:rPr>
        <w:t>פרופר. זה נקרא טכנולוגיית לאמפ. המשרד בודק. זה בדיקה מהירה. זה לא</w:t>
      </w:r>
      <w:r w:rsidR="0097318C">
        <w:rPr>
          <w:lang w:eastAsia="he-IL"/>
        </w:rPr>
        <w:t>PCR</w:t>
      </w:r>
      <w:r w:rsidR="002607B0">
        <w:rPr>
          <w:rtl/>
          <w:lang w:eastAsia="he-IL"/>
        </w:rPr>
        <w:t xml:space="preserve"> </w:t>
      </w:r>
      <w:r w:rsidR="0097318C">
        <w:rPr>
          <w:rFonts w:hint="cs"/>
          <w:rtl/>
          <w:lang w:eastAsia="he-IL"/>
        </w:rPr>
        <w:t xml:space="preserve">במובן הקלאסי, אז אני רוצה לטובת כולנו. יתכן ובעתיד יגישו לנו טכנולוגיות מהירות נוספות. אני רוצה להרגיע את כולם. הבדיקות הקלאסיות </w:t>
      </w:r>
      <w:r w:rsidR="0097318C">
        <w:rPr>
          <w:lang w:eastAsia="he-IL"/>
        </w:rPr>
        <w:t>PCR</w:t>
      </w:r>
      <w:r w:rsidR="0097318C">
        <w:rPr>
          <w:rFonts w:hint="cs"/>
          <w:rtl/>
          <w:lang w:eastAsia="he-IL"/>
        </w:rPr>
        <w:t>, רק במעבדות רפואיות. חס וחלילה לא בחוץ.</w:t>
      </w:r>
    </w:p>
    <w:p w:rsidR="0097318C" w:rsidRDefault="0097318C" w:rsidP="007F03BD">
      <w:pPr>
        <w:rPr>
          <w:rtl/>
          <w:lang w:eastAsia="he-IL"/>
        </w:rPr>
      </w:pPr>
    </w:p>
    <w:p w:rsidR="0097318C" w:rsidRDefault="0097318C" w:rsidP="0097318C">
      <w:pPr>
        <w:pStyle w:val="a4"/>
        <w:keepNext/>
        <w:rPr>
          <w:rtl/>
        </w:rPr>
      </w:pPr>
      <w:bookmarkStart w:id="28" w:name="ET_speaker_היור_אפרת_רייטן_מרום_32"/>
      <w:r w:rsidRPr="0097318C">
        <w:rPr>
          <w:rStyle w:val="TagStyle"/>
          <w:rtl/>
        </w:rPr>
        <w:t xml:space="preserve"> &lt;&lt; דובר &gt;&gt; </w:t>
      </w:r>
      <w:r>
        <w:rPr>
          <w:rtl/>
        </w:rPr>
        <w:t>היו"ר אפרת רייטן מרום:</w:t>
      </w:r>
      <w:r w:rsidRPr="0097318C">
        <w:rPr>
          <w:rStyle w:val="TagStyle"/>
          <w:rtl/>
        </w:rPr>
        <w:t xml:space="preserve"> &lt;&lt; דובר &gt;&gt;</w:t>
      </w:r>
      <w:r w:rsidR="002607B0">
        <w:rPr>
          <w:rtl/>
        </w:rPr>
        <w:t xml:space="preserve"> </w:t>
      </w:r>
      <w:r>
        <w:rPr>
          <w:rtl/>
        </w:rPr>
        <w:t xml:space="preserve"> </w:t>
      </w:r>
      <w:bookmarkEnd w:id="28"/>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 xml:space="preserve">לא נכנסות במסגרת הבדיקות המהירות האלה של התקנות. בבקשה, את יכולה להמשיך? </w:t>
      </w:r>
    </w:p>
    <w:p w:rsidR="0097318C" w:rsidRDefault="0097318C" w:rsidP="0097318C">
      <w:pPr>
        <w:rPr>
          <w:rtl/>
          <w:lang w:eastAsia="he-IL"/>
        </w:rPr>
      </w:pPr>
    </w:p>
    <w:p w:rsidR="0097318C" w:rsidRDefault="0097318C" w:rsidP="0097318C">
      <w:pPr>
        <w:pStyle w:val="af9"/>
        <w:keepNext/>
        <w:rPr>
          <w:rtl/>
          <w:lang w:eastAsia="he-IL"/>
        </w:rPr>
      </w:pPr>
      <w:bookmarkStart w:id="29" w:name="ET_guest_אור_אלדר_33"/>
      <w:r w:rsidRPr="0097318C">
        <w:rPr>
          <w:rStyle w:val="TagStyle"/>
          <w:rtl/>
        </w:rPr>
        <w:t xml:space="preserve"> &lt;&lt; אורח &gt;&gt; </w:t>
      </w:r>
      <w:r>
        <w:rPr>
          <w:rtl/>
          <w:lang w:eastAsia="he-IL"/>
        </w:rPr>
        <w:t>אור אלדר:</w:t>
      </w:r>
      <w:r w:rsidRPr="0097318C">
        <w:rPr>
          <w:rStyle w:val="TagStyle"/>
          <w:rtl/>
        </w:rPr>
        <w:t xml:space="preserve"> &lt;&lt; אורח &gt;&gt;</w:t>
      </w:r>
      <w:r w:rsidR="002607B0">
        <w:rPr>
          <w:rtl/>
          <w:lang w:eastAsia="he-IL"/>
        </w:rPr>
        <w:t xml:space="preserve"> </w:t>
      </w:r>
      <w:r>
        <w:rPr>
          <w:rtl/>
          <w:lang w:eastAsia="he-IL"/>
        </w:rPr>
        <w:t xml:space="preserve"> </w:t>
      </w:r>
      <w:bookmarkEnd w:id="29"/>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 xml:space="preserve">כן. לגבי תקנה מספר 3, אחת ההערות של הוועדה הייתה שהסיפה של הסעיף לא ברורה. אנחנו באמת החלטנו שהסיפה הזאת מיותרת, ומה שחשוב לנו שיהיה בהיר זה שחל איסור לבצע בדיקה מהירה על דרך עיסוק. </w:t>
      </w:r>
    </w:p>
    <w:p w:rsidR="0097318C" w:rsidRDefault="0097318C" w:rsidP="0097318C">
      <w:pPr>
        <w:rPr>
          <w:rtl/>
          <w:lang w:eastAsia="he-IL"/>
        </w:rPr>
      </w:pPr>
    </w:p>
    <w:p w:rsidR="0097318C" w:rsidRDefault="0097318C" w:rsidP="0097318C">
      <w:pPr>
        <w:pStyle w:val="a4"/>
        <w:keepNext/>
        <w:rPr>
          <w:rtl/>
        </w:rPr>
      </w:pPr>
      <w:bookmarkStart w:id="30" w:name="ET_speaker_היור_אפרת_רייטן_מרום_34"/>
      <w:r w:rsidRPr="0097318C">
        <w:rPr>
          <w:rStyle w:val="TagStyle"/>
          <w:rtl/>
        </w:rPr>
        <w:t xml:space="preserve"> &lt;&lt; דובר &gt;&gt; </w:t>
      </w:r>
      <w:r>
        <w:rPr>
          <w:rtl/>
        </w:rPr>
        <w:t>היו"ר אפרת רייטן מרום:</w:t>
      </w:r>
      <w:r w:rsidRPr="0097318C">
        <w:rPr>
          <w:rStyle w:val="TagStyle"/>
          <w:rtl/>
        </w:rPr>
        <w:t xml:space="preserve"> &lt;&lt; דובר &gt;&gt;</w:t>
      </w:r>
      <w:r w:rsidR="002607B0">
        <w:rPr>
          <w:rtl/>
        </w:rPr>
        <w:t xml:space="preserve"> </w:t>
      </w:r>
      <w:r>
        <w:rPr>
          <w:rtl/>
        </w:rPr>
        <w:t xml:space="preserve"> </w:t>
      </w:r>
      <w:bookmarkEnd w:id="30"/>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את יכולה להזכיר במה היה מדובר?</w:t>
      </w:r>
    </w:p>
    <w:p w:rsidR="0097318C" w:rsidRDefault="0097318C" w:rsidP="0097318C">
      <w:pPr>
        <w:rPr>
          <w:rtl/>
          <w:lang w:eastAsia="he-IL"/>
        </w:rPr>
      </w:pPr>
    </w:p>
    <w:p w:rsidR="0097318C" w:rsidRDefault="0097318C" w:rsidP="0097318C">
      <w:pPr>
        <w:pStyle w:val="af9"/>
        <w:keepNext/>
        <w:rPr>
          <w:rtl/>
          <w:lang w:eastAsia="he-IL"/>
        </w:rPr>
      </w:pPr>
      <w:bookmarkStart w:id="31" w:name="ET_guest_אור_אלדר_35"/>
      <w:r w:rsidRPr="0097318C">
        <w:rPr>
          <w:rStyle w:val="TagStyle"/>
          <w:rtl/>
        </w:rPr>
        <w:lastRenderedPageBreak/>
        <w:t xml:space="preserve"> &lt;&lt; אורח &gt;&gt; </w:t>
      </w:r>
      <w:r>
        <w:rPr>
          <w:rtl/>
          <w:lang w:eastAsia="he-IL"/>
        </w:rPr>
        <w:t>אור אלדר:</w:t>
      </w:r>
      <w:r w:rsidRPr="0097318C">
        <w:rPr>
          <w:rStyle w:val="TagStyle"/>
          <w:rtl/>
        </w:rPr>
        <w:t xml:space="preserve"> &lt;&lt; אורח &gt;&gt;</w:t>
      </w:r>
      <w:r w:rsidR="002607B0">
        <w:rPr>
          <w:rtl/>
          <w:lang w:eastAsia="he-IL"/>
        </w:rPr>
        <w:t xml:space="preserve"> </w:t>
      </w:r>
      <w:r>
        <w:rPr>
          <w:rtl/>
          <w:lang w:eastAsia="he-IL"/>
        </w:rPr>
        <w:t xml:space="preserve"> </w:t>
      </w:r>
      <w:bookmarkEnd w:id="31"/>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כן. הסיפה המקורי היה: לא יפעיל אדם על דרך עיסוק אתר בדיקה לקורונה אלא אם כן הוא רשום במרשם. הסיפה שאותה מחקנו אמרה, אין באמור בתקנה זו כדי למנוע מאדם ביצוע בדיקת קורונה מהירה שלא על דרך עיסוק.</w:t>
      </w:r>
    </w:p>
    <w:p w:rsidR="0097318C" w:rsidRDefault="0097318C" w:rsidP="0097318C">
      <w:pPr>
        <w:rPr>
          <w:rtl/>
          <w:lang w:eastAsia="he-IL"/>
        </w:rPr>
      </w:pPr>
    </w:p>
    <w:p w:rsidR="0097318C" w:rsidRDefault="0097318C" w:rsidP="0097318C">
      <w:pPr>
        <w:pStyle w:val="a4"/>
        <w:keepNext/>
        <w:rPr>
          <w:rtl/>
        </w:rPr>
      </w:pPr>
      <w:bookmarkStart w:id="32" w:name="ET_speaker_היור_אפרת_רייטן_מרום_36"/>
      <w:r w:rsidRPr="0097318C">
        <w:rPr>
          <w:rStyle w:val="TagStyle"/>
          <w:rtl/>
        </w:rPr>
        <w:t xml:space="preserve"> &lt;&lt; דובר &gt;&gt; </w:t>
      </w:r>
      <w:r>
        <w:rPr>
          <w:rtl/>
        </w:rPr>
        <w:t>היו"ר אפרת רייטן מרום:</w:t>
      </w:r>
      <w:r w:rsidRPr="0097318C">
        <w:rPr>
          <w:rStyle w:val="TagStyle"/>
          <w:rtl/>
        </w:rPr>
        <w:t xml:space="preserve"> &lt;&lt; דובר &gt;&gt;</w:t>
      </w:r>
      <w:r w:rsidR="002607B0">
        <w:rPr>
          <w:rtl/>
        </w:rPr>
        <w:t xml:space="preserve"> </w:t>
      </w:r>
      <w:r>
        <w:rPr>
          <w:rtl/>
        </w:rPr>
        <w:t xml:space="preserve"> </w:t>
      </w:r>
      <w:bookmarkEnd w:id="32"/>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 xml:space="preserve">זה במסגרת הערות חברי הוועדה. </w:t>
      </w:r>
    </w:p>
    <w:p w:rsidR="0097318C" w:rsidRDefault="0097318C" w:rsidP="0097318C">
      <w:pPr>
        <w:rPr>
          <w:rtl/>
          <w:lang w:eastAsia="he-IL"/>
        </w:rPr>
      </w:pPr>
    </w:p>
    <w:p w:rsidR="0097318C" w:rsidRDefault="0097318C" w:rsidP="0097318C">
      <w:pPr>
        <w:pStyle w:val="a4"/>
        <w:keepNext/>
        <w:rPr>
          <w:rtl/>
        </w:rPr>
      </w:pPr>
      <w:bookmarkStart w:id="33" w:name="ET_speaker_ענת_מימון_37"/>
      <w:r w:rsidRPr="0097318C">
        <w:rPr>
          <w:rStyle w:val="TagStyle"/>
          <w:rtl/>
        </w:rPr>
        <w:t xml:space="preserve"> &lt;&lt; דובר &gt;&gt; </w:t>
      </w:r>
      <w:r>
        <w:rPr>
          <w:rtl/>
        </w:rPr>
        <w:t>ענת מימון:</w:t>
      </w:r>
      <w:r w:rsidRPr="0097318C">
        <w:rPr>
          <w:rStyle w:val="TagStyle"/>
          <w:rtl/>
        </w:rPr>
        <w:t xml:space="preserve"> &lt;&lt; דובר &gt;&gt;</w:t>
      </w:r>
      <w:r w:rsidR="002607B0">
        <w:rPr>
          <w:rtl/>
        </w:rPr>
        <w:t xml:space="preserve"> </w:t>
      </w:r>
      <w:r>
        <w:rPr>
          <w:rtl/>
        </w:rPr>
        <w:t xml:space="preserve"> </w:t>
      </w:r>
      <w:bookmarkEnd w:id="33"/>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תסבירי את ההבדל.</w:t>
      </w:r>
    </w:p>
    <w:p w:rsidR="0097318C" w:rsidRDefault="0097318C" w:rsidP="0097318C">
      <w:pPr>
        <w:rPr>
          <w:rtl/>
          <w:lang w:eastAsia="he-IL"/>
        </w:rPr>
      </w:pPr>
    </w:p>
    <w:p w:rsidR="0097318C" w:rsidRDefault="0097318C" w:rsidP="0097318C">
      <w:pPr>
        <w:pStyle w:val="a4"/>
        <w:keepNext/>
        <w:rPr>
          <w:rtl/>
        </w:rPr>
      </w:pPr>
      <w:bookmarkStart w:id="34" w:name="ET_speaker_5787_38"/>
      <w:r w:rsidRPr="0097318C">
        <w:rPr>
          <w:rStyle w:val="TagStyle"/>
          <w:rtl/>
        </w:rPr>
        <w:t xml:space="preserve"> &lt;&lt; דובר &gt;&gt; </w:t>
      </w:r>
      <w:r>
        <w:rPr>
          <w:rtl/>
        </w:rPr>
        <w:t>יוראי להב הרצנו (יש עתיד):</w:t>
      </w:r>
      <w:r w:rsidRPr="0097318C">
        <w:rPr>
          <w:rStyle w:val="TagStyle"/>
          <w:rtl/>
        </w:rPr>
        <w:t xml:space="preserve"> &lt;&lt; דובר &gt;&gt;</w:t>
      </w:r>
      <w:r w:rsidR="002607B0">
        <w:rPr>
          <w:rtl/>
        </w:rPr>
        <w:t xml:space="preserve"> </w:t>
      </w:r>
      <w:r>
        <w:rPr>
          <w:rtl/>
        </w:rPr>
        <w:t xml:space="preserve"> </w:t>
      </w:r>
      <w:bookmarkEnd w:id="34"/>
    </w:p>
    <w:p w:rsidR="0097318C" w:rsidRDefault="0097318C" w:rsidP="0097318C">
      <w:pPr>
        <w:pStyle w:val="KeepWithNext"/>
        <w:rPr>
          <w:rtl/>
          <w:lang w:eastAsia="he-IL"/>
        </w:rPr>
      </w:pPr>
    </w:p>
    <w:p w:rsidR="0097318C" w:rsidRDefault="0097318C" w:rsidP="0097318C">
      <w:pPr>
        <w:rPr>
          <w:rtl/>
          <w:lang w:eastAsia="he-IL"/>
        </w:rPr>
      </w:pPr>
      <w:r>
        <w:rPr>
          <w:rFonts w:hint="cs"/>
          <w:rtl/>
          <w:lang w:eastAsia="he-IL"/>
        </w:rPr>
        <w:t xml:space="preserve">אני עדיין לא מבין מה זה אומר. </w:t>
      </w:r>
    </w:p>
    <w:p w:rsidR="00AA2BD9" w:rsidRDefault="00AA2BD9" w:rsidP="0097318C">
      <w:pPr>
        <w:rPr>
          <w:rtl/>
          <w:lang w:eastAsia="he-IL"/>
        </w:rPr>
      </w:pPr>
    </w:p>
    <w:p w:rsidR="00AA2BD9" w:rsidRDefault="00AA2BD9" w:rsidP="00AA2BD9">
      <w:pPr>
        <w:pStyle w:val="af9"/>
        <w:keepNext/>
        <w:rPr>
          <w:rtl/>
          <w:lang w:eastAsia="he-IL"/>
        </w:rPr>
      </w:pPr>
      <w:bookmarkStart w:id="35" w:name="ET_guest_אור_אלדר_39"/>
      <w:r w:rsidRPr="00AA2BD9">
        <w:rPr>
          <w:rStyle w:val="TagStyle"/>
          <w:rtl/>
        </w:rPr>
        <w:t xml:space="preserve"> &lt;&lt; אורח &gt;&gt; </w:t>
      </w:r>
      <w:r>
        <w:rPr>
          <w:rtl/>
          <w:lang w:eastAsia="he-IL"/>
        </w:rPr>
        <w:t>אור אלדר:</w:t>
      </w:r>
      <w:r w:rsidRPr="00AA2BD9">
        <w:rPr>
          <w:rStyle w:val="TagStyle"/>
          <w:rtl/>
        </w:rPr>
        <w:t xml:space="preserve"> &lt;&lt; אורח &gt;&gt;</w:t>
      </w:r>
      <w:r w:rsidR="002607B0">
        <w:rPr>
          <w:rtl/>
          <w:lang w:eastAsia="he-IL"/>
        </w:rPr>
        <w:t xml:space="preserve"> </w:t>
      </w:r>
      <w:r>
        <w:rPr>
          <w:rtl/>
          <w:lang w:eastAsia="he-IL"/>
        </w:rPr>
        <w:t xml:space="preserve"> </w:t>
      </w:r>
      <w:bookmarkEnd w:id="35"/>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 xml:space="preserve">אז אני אסביר. המטרה הראשונית של הסעיף הזה שעבר גלגולים רבים של ניסוחים, אבל המטרה הראשונית הייתה להבהיר שאנחנו לא אוסרים על ביצוע בדיקות עצמוניות. אם משפחה רוצה להיבדק, מנהלת גן רוצה לדגום את הסייעות שלה לפני, אנחנו לא באים לאסור את זה. מה שאנחנו באים לאסור, בעצם לתת את השירות של ביצוע בדיקות מהירות. </w:t>
      </w:r>
    </w:p>
    <w:p w:rsidR="00AA2BD9" w:rsidRDefault="00AA2BD9" w:rsidP="00AA2BD9">
      <w:pPr>
        <w:rPr>
          <w:rtl/>
          <w:lang w:eastAsia="he-IL"/>
        </w:rPr>
      </w:pPr>
    </w:p>
    <w:p w:rsidR="00AA2BD9" w:rsidRDefault="00AA2BD9" w:rsidP="00AA2BD9">
      <w:pPr>
        <w:pStyle w:val="a4"/>
        <w:keepNext/>
        <w:rPr>
          <w:rtl/>
        </w:rPr>
      </w:pPr>
      <w:bookmarkStart w:id="36" w:name="ET_speaker_ענת_מימון_40"/>
      <w:r w:rsidRPr="00AA2BD9">
        <w:rPr>
          <w:rStyle w:val="TagStyle"/>
          <w:rtl/>
        </w:rPr>
        <w:t xml:space="preserve"> &lt;&lt; דובר &gt;&gt; </w:t>
      </w:r>
      <w:r>
        <w:rPr>
          <w:rtl/>
        </w:rPr>
        <w:t>ענת מימון:</w:t>
      </w:r>
      <w:r w:rsidRPr="00AA2BD9">
        <w:rPr>
          <w:rStyle w:val="TagStyle"/>
          <w:rtl/>
        </w:rPr>
        <w:t xml:space="preserve"> &lt;&lt; דובר &gt;&gt;</w:t>
      </w:r>
      <w:r w:rsidR="002607B0">
        <w:rPr>
          <w:rtl/>
        </w:rPr>
        <w:t xml:space="preserve"> </w:t>
      </w:r>
      <w:r>
        <w:rPr>
          <w:rtl/>
        </w:rPr>
        <w:t xml:space="preserve"> </w:t>
      </w:r>
      <w:bookmarkEnd w:id="36"/>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האם בית ספר מעמיד עמדה ומורה בכניסה ודוגם בבדיקה מהירה 400 תלמידים, זה על דרך עיסוק או שזה גם</w:t>
      </w:r>
      <w:r w:rsidR="002607B0">
        <w:rPr>
          <w:rFonts w:hint="cs"/>
          <w:rtl/>
          <w:lang w:eastAsia="he-IL"/>
        </w:rPr>
        <w:t xml:space="preserve"> </w:t>
      </w:r>
      <w:r>
        <w:rPr>
          <w:rFonts w:hint="cs"/>
          <w:rtl/>
          <w:lang w:eastAsia="he-IL"/>
        </w:rPr>
        <w:t>- - - ?</w:t>
      </w:r>
    </w:p>
    <w:p w:rsidR="00AA2BD9" w:rsidRDefault="00AA2BD9" w:rsidP="00AA2BD9">
      <w:pPr>
        <w:rPr>
          <w:rtl/>
          <w:lang w:eastAsia="he-IL"/>
        </w:rPr>
      </w:pPr>
    </w:p>
    <w:p w:rsidR="00AA2BD9" w:rsidRDefault="00AA2BD9" w:rsidP="00AA2BD9">
      <w:pPr>
        <w:pStyle w:val="a4"/>
        <w:keepNext/>
        <w:rPr>
          <w:rtl/>
        </w:rPr>
      </w:pPr>
      <w:bookmarkStart w:id="37" w:name="ET_speaker_5105_41"/>
      <w:r w:rsidRPr="00AA2BD9">
        <w:rPr>
          <w:rStyle w:val="TagStyle"/>
          <w:rtl/>
        </w:rPr>
        <w:t xml:space="preserve"> &lt;&lt; דובר &gt;&gt; </w:t>
      </w:r>
      <w:r>
        <w:rPr>
          <w:rtl/>
        </w:rPr>
        <w:t>מיכל רוזין (מרצ):</w:t>
      </w:r>
      <w:r w:rsidRPr="00AA2BD9">
        <w:rPr>
          <w:rStyle w:val="TagStyle"/>
          <w:rtl/>
        </w:rPr>
        <w:t xml:space="preserve"> &lt;&lt; דובר &gt;&gt;</w:t>
      </w:r>
      <w:r w:rsidR="002607B0">
        <w:rPr>
          <w:rtl/>
        </w:rPr>
        <w:t xml:space="preserve"> </w:t>
      </w:r>
      <w:r>
        <w:rPr>
          <w:rtl/>
        </w:rPr>
        <w:t xml:space="preserve"> </w:t>
      </w:r>
      <w:bookmarkEnd w:id="37"/>
    </w:p>
    <w:p w:rsidR="00AA2BD9" w:rsidRDefault="00AA2BD9" w:rsidP="00AA2BD9">
      <w:pPr>
        <w:pStyle w:val="KeepWithNext"/>
        <w:rPr>
          <w:rtl/>
        </w:rPr>
      </w:pPr>
    </w:p>
    <w:p w:rsidR="00AA2BD9" w:rsidRDefault="00AA2BD9" w:rsidP="00AA2BD9">
      <w:pPr>
        <w:rPr>
          <w:rtl/>
        </w:rPr>
      </w:pPr>
      <w:r>
        <w:rPr>
          <w:rFonts w:hint="cs"/>
          <w:rtl/>
        </w:rPr>
        <w:t>אם היא תיקח כסף, אסור לה. אם היא לא תיקח כסף, מותר לה. ככה הבנתי. נכון?</w:t>
      </w:r>
    </w:p>
    <w:p w:rsidR="00AA2BD9" w:rsidRDefault="00AA2BD9" w:rsidP="00AA2BD9">
      <w:pPr>
        <w:rPr>
          <w:rtl/>
        </w:rPr>
      </w:pPr>
    </w:p>
    <w:p w:rsidR="00AA2BD9" w:rsidRDefault="00AA2BD9" w:rsidP="00AA2BD9">
      <w:pPr>
        <w:pStyle w:val="a4"/>
        <w:keepNext/>
        <w:rPr>
          <w:rtl/>
        </w:rPr>
      </w:pPr>
      <w:bookmarkStart w:id="38" w:name="ET_speaker_ענת_מימון_42"/>
      <w:r w:rsidRPr="00AA2BD9">
        <w:rPr>
          <w:rStyle w:val="TagStyle"/>
          <w:rtl/>
        </w:rPr>
        <w:t xml:space="preserve"> &lt;&lt; דובר &gt;&gt; </w:t>
      </w:r>
      <w:r>
        <w:rPr>
          <w:rtl/>
        </w:rPr>
        <w:t>ענת מימון:</w:t>
      </w:r>
      <w:r w:rsidRPr="00AA2BD9">
        <w:rPr>
          <w:rStyle w:val="TagStyle"/>
          <w:rtl/>
        </w:rPr>
        <w:t xml:space="preserve"> &lt;&lt; דובר &gt;&gt;</w:t>
      </w:r>
      <w:r w:rsidR="002607B0">
        <w:rPr>
          <w:rtl/>
        </w:rPr>
        <w:t xml:space="preserve"> </w:t>
      </w:r>
      <w:r>
        <w:rPr>
          <w:rtl/>
        </w:rPr>
        <w:t xml:space="preserve"> </w:t>
      </w:r>
      <w:bookmarkEnd w:id="38"/>
    </w:p>
    <w:p w:rsidR="00AA2BD9" w:rsidRDefault="00AA2BD9" w:rsidP="00AA2BD9">
      <w:pPr>
        <w:pStyle w:val="KeepWithNext"/>
        <w:rPr>
          <w:rtl/>
        </w:rPr>
      </w:pPr>
    </w:p>
    <w:p w:rsidR="00AA2BD9" w:rsidRDefault="00AA2BD9" w:rsidP="00AA2BD9">
      <w:pPr>
        <w:rPr>
          <w:rtl/>
        </w:rPr>
      </w:pPr>
      <w:r>
        <w:rPr>
          <w:rFonts w:hint="cs"/>
          <w:rtl/>
        </w:rPr>
        <w:t xml:space="preserve">אמרתם שלא התמורה היא המבחן, בפעם שעברה. </w:t>
      </w:r>
    </w:p>
    <w:p w:rsidR="00AA2BD9" w:rsidRDefault="00AA2BD9" w:rsidP="00AA2BD9">
      <w:pPr>
        <w:rPr>
          <w:rtl/>
        </w:rPr>
      </w:pPr>
    </w:p>
    <w:p w:rsidR="00AA2BD9" w:rsidRDefault="00AA2BD9" w:rsidP="00AA2BD9">
      <w:pPr>
        <w:pStyle w:val="af9"/>
        <w:keepNext/>
        <w:rPr>
          <w:rtl/>
        </w:rPr>
      </w:pPr>
      <w:bookmarkStart w:id="39" w:name="ET_guest_אור_אלדר_43"/>
      <w:r w:rsidRPr="00AA2BD9">
        <w:rPr>
          <w:rStyle w:val="TagStyle"/>
          <w:rtl/>
        </w:rPr>
        <w:t xml:space="preserve"> &lt;&lt; אורח &gt;&gt; </w:t>
      </w:r>
      <w:r>
        <w:rPr>
          <w:rtl/>
        </w:rPr>
        <w:t>אור אלדר:</w:t>
      </w:r>
      <w:r w:rsidRPr="00AA2BD9">
        <w:rPr>
          <w:rStyle w:val="TagStyle"/>
          <w:rtl/>
        </w:rPr>
        <w:t xml:space="preserve"> &lt;&lt; אורח &gt;&gt;</w:t>
      </w:r>
      <w:r w:rsidR="002607B0">
        <w:rPr>
          <w:rtl/>
        </w:rPr>
        <w:t xml:space="preserve"> </w:t>
      </w:r>
      <w:r>
        <w:rPr>
          <w:rtl/>
        </w:rPr>
        <w:t xml:space="preserve"> </w:t>
      </w:r>
      <w:bookmarkEnd w:id="39"/>
    </w:p>
    <w:p w:rsidR="00AA2BD9" w:rsidRDefault="00AA2BD9" w:rsidP="00AA2BD9">
      <w:pPr>
        <w:pStyle w:val="KeepWithNext"/>
        <w:rPr>
          <w:rtl/>
        </w:rPr>
      </w:pPr>
    </w:p>
    <w:p w:rsidR="00AA2BD9" w:rsidRDefault="00AA2BD9" w:rsidP="00AA2BD9">
      <w:pPr>
        <w:rPr>
          <w:rtl/>
        </w:rPr>
      </w:pPr>
      <w:r>
        <w:rPr>
          <w:rFonts w:hint="cs"/>
          <w:rtl/>
        </w:rPr>
        <w:t xml:space="preserve">השירות. כמובן שיש פה פקטורים של תמורה. בנוסף לזה, את היכולת שלי לבחור לבצע את הבדיקה הזאת או לא, כלקוח הכוונה. אנחנו פשוט מאוד לא רוצים לאסור ביצוע בדיקות עצמיות. זה באמת הכוונה שמאחורי הסיפה הזו. </w:t>
      </w:r>
    </w:p>
    <w:p w:rsidR="00AA2BD9" w:rsidRDefault="00AA2BD9" w:rsidP="00AA2BD9">
      <w:pPr>
        <w:rPr>
          <w:rtl/>
        </w:rPr>
      </w:pPr>
    </w:p>
    <w:p w:rsidR="00AA2BD9" w:rsidRDefault="00AA2BD9" w:rsidP="00AA2BD9">
      <w:pPr>
        <w:pStyle w:val="a4"/>
        <w:keepNext/>
        <w:rPr>
          <w:rtl/>
        </w:rPr>
      </w:pPr>
      <w:bookmarkStart w:id="40" w:name="ET_speaker_5105_44"/>
      <w:r w:rsidRPr="00AA2BD9">
        <w:rPr>
          <w:rStyle w:val="TagStyle"/>
          <w:rtl/>
        </w:rPr>
        <w:t xml:space="preserve"> &lt;&lt; דובר &gt;&gt; </w:t>
      </w:r>
      <w:r>
        <w:rPr>
          <w:rtl/>
        </w:rPr>
        <w:t>מיכל רוזין (מרצ):</w:t>
      </w:r>
      <w:r w:rsidRPr="00AA2BD9">
        <w:rPr>
          <w:rStyle w:val="TagStyle"/>
          <w:rtl/>
        </w:rPr>
        <w:t xml:space="preserve"> &lt;&lt; דובר &gt;&gt;</w:t>
      </w:r>
      <w:r w:rsidR="002607B0">
        <w:rPr>
          <w:rtl/>
        </w:rPr>
        <w:t xml:space="preserve"> </w:t>
      </w:r>
      <w:r>
        <w:rPr>
          <w:rtl/>
        </w:rPr>
        <w:t xml:space="preserve"> </w:t>
      </w:r>
      <w:bookmarkEnd w:id="40"/>
    </w:p>
    <w:p w:rsidR="00AA2BD9" w:rsidRDefault="00AA2BD9" w:rsidP="00AA2BD9">
      <w:pPr>
        <w:pStyle w:val="KeepWithNext"/>
        <w:rPr>
          <w:rtl/>
        </w:rPr>
      </w:pPr>
    </w:p>
    <w:p w:rsidR="00AA2BD9" w:rsidRDefault="00AA2BD9" w:rsidP="00AA2BD9">
      <w:pPr>
        <w:rPr>
          <w:rtl/>
        </w:rPr>
      </w:pPr>
      <w:r>
        <w:rPr>
          <w:rFonts w:hint="cs"/>
          <w:rtl/>
        </w:rPr>
        <w:t xml:space="preserve">אבל זה לא עצמיות. את אומרת שגם מורה יכולה לבדוק את כל הילדים שלה בבוקר, וגם מנהל במשרד יכול להגיד, כל העובדים בבוקר ייבדקו. </w:t>
      </w:r>
    </w:p>
    <w:p w:rsidR="00AA2BD9" w:rsidRDefault="00AA2BD9" w:rsidP="00AA2BD9">
      <w:pPr>
        <w:rPr>
          <w:rtl/>
        </w:rPr>
      </w:pPr>
    </w:p>
    <w:p w:rsidR="00AA2BD9" w:rsidRDefault="00AA2BD9" w:rsidP="00AA2BD9">
      <w:pPr>
        <w:pStyle w:val="af9"/>
        <w:keepNext/>
        <w:rPr>
          <w:rtl/>
        </w:rPr>
      </w:pPr>
      <w:bookmarkStart w:id="41" w:name="ET_guest_אור_אלדר_45"/>
      <w:r w:rsidRPr="00AA2BD9">
        <w:rPr>
          <w:rStyle w:val="TagStyle"/>
          <w:rtl/>
        </w:rPr>
        <w:t xml:space="preserve"> &lt;&lt; אורח &gt;&gt; </w:t>
      </w:r>
      <w:r>
        <w:rPr>
          <w:rtl/>
        </w:rPr>
        <w:t>אור אלדר:</w:t>
      </w:r>
      <w:r w:rsidRPr="00AA2BD9">
        <w:rPr>
          <w:rStyle w:val="TagStyle"/>
          <w:rtl/>
        </w:rPr>
        <w:t xml:space="preserve"> &lt;&lt; אורח &gt;&gt;</w:t>
      </w:r>
      <w:r w:rsidR="002607B0">
        <w:rPr>
          <w:rtl/>
        </w:rPr>
        <w:t xml:space="preserve"> </w:t>
      </w:r>
      <w:r>
        <w:rPr>
          <w:rtl/>
        </w:rPr>
        <w:t xml:space="preserve"> </w:t>
      </w:r>
      <w:bookmarkEnd w:id="41"/>
    </w:p>
    <w:p w:rsidR="00AA2BD9" w:rsidRDefault="00AA2BD9" w:rsidP="00AA2BD9">
      <w:pPr>
        <w:pStyle w:val="KeepWithNext"/>
        <w:rPr>
          <w:rtl/>
        </w:rPr>
      </w:pPr>
    </w:p>
    <w:p w:rsidR="00AA2BD9" w:rsidRDefault="00AA2BD9" w:rsidP="00AA2BD9">
      <w:pPr>
        <w:rPr>
          <w:rtl/>
        </w:rPr>
      </w:pPr>
      <w:r>
        <w:rPr>
          <w:rFonts w:hint="cs"/>
          <w:rtl/>
        </w:rPr>
        <w:t xml:space="preserve">נכון, אבל השאלה פה האם אני נותנת שירות לתלמידים שמבקשים לקבל בדיקות מהירות או שאני באופן וולונטרי - - - </w:t>
      </w:r>
    </w:p>
    <w:p w:rsidR="00AA2BD9" w:rsidRDefault="00AA2BD9" w:rsidP="00AA2BD9">
      <w:pPr>
        <w:rPr>
          <w:rtl/>
        </w:rPr>
      </w:pPr>
    </w:p>
    <w:p w:rsidR="00AA2BD9" w:rsidRDefault="00AA2BD9" w:rsidP="00AA2BD9">
      <w:pPr>
        <w:pStyle w:val="a4"/>
        <w:keepNext/>
        <w:rPr>
          <w:rtl/>
        </w:rPr>
      </w:pPr>
      <w:bookmarkStart w:id="42" w:name="ET_speaker_5105_46"/>
      <w:r w:rsidRPr="00AA2BD9">
        <w:rPr>
          <w:rStyle w:val="TagStyle"/>
          <w:rtl/>
        </w:rPr>
        <w:t xml:space="preserve"> &lt;&lt; דובר &gt;&gt; </w:t>
      </w:r>
      <w:r>
        <w:rPr>
          <w:rtl/>
        </w:rPr>
        <w:t>מיכל רוזין (מרצ):</w:t>
      </w:r>
      <w:r w:rsidRPr="00AA2BD9">
        <w:rPr>
          <w:rStyle w:val="TagStyle"/>
          <w:rtl/>
        </w:rPr>
        <w:t xml:space="preserve"> &lt;&lt; דובר &gt;&gt;</w:t>
      </w:r>
      <w:r w:rsidR="002607B0">
        <w:rPr>
          <w:rtl/>
        </w:rPr>
        <w:t xml:space="preserve"> </w:t>
      </w:r>
      <w:r>
        <w:rPr>
          <w:rtl/>
        </w:rPr>
        <w:t xml:space="preserve"> </w:t>
      </w:r>
      <w:bookmarkEnd w:id="42"/>
    </w:p>
    <w:p w:rsidR="00AA2BD9" w:rsidRDefault="00AA2BD9" w:rsidP="00AA2BD9">
      <w:pPr>
        <w:pStyle w:val="KeepWithNext"/>
        <w:rPr>
          <w:rtl/>
        </w:rPr>
      </w:pPr>
    </w:p>
    <w:p w:rsidR="00AA2BD9" w:rsidRDefault="00AA2BD9" w:rsidP="00AA2BD9">
      <w:r>
        <w:rPr>
          <w:rFonts w:hint="cs"/>
          <w:rtl/>
        </w:rPr>
        <w:t>תלמידים לא יבקשו. המורה, המנהל יתעקש לקבל. המנהל בעבודה יתעקש לקבל. האם מותר לו?</w:t>
      </w:r>
      <w:r>
        <w:t xml:space="preserve"> </w:t>
      </w:r>
    </w:p>
    <w:p w:rsidR="00AA2BD9" w:rsidRDefault="00AA2BD9" w:rsidP="00AA2BD9">
      <w:pPr>
        <w:rPr>
          <w:rtl/>
        </w:rPr>
      </w:pPr>
    </w:p>
    <w:p w:rsidR="00AA2BD9" w:rsidRDefault="00AA2BD9" w:rsidP="00AA2BD9">
      <w:pPr>
        <w:pStyle w:val="a4"/>
        <w:keepNext/>
        <w:rPr>
          <w:rtl/>
        </w:rPr>
      </w:pPr>
      <w:bookmarkStart w:id="43" w:name="ET_speaker_5787_47"/>
      <w:r w:rsidRPr="00AA2BD9">
        <w:rPr>
          <w:rStyle w:val="TagStyle"/>
          <w:rtl/>
        </w:rPr>
        <w:lastRenderedPageBreak/>
        <w:t xml:space="preserve"> &lt;&lt; דובר &gt;&gt; </w:t>
      </w:r>
      <w:r>
        <w:rPr>
          <w:rtl/>
        </w:rPr>
        <w:t>יוראי להב הרצנו (יש עתיד):</w:t>
      </w:r>
      <w:r w:rsidRPr="00AA2BD9">
        <w:rPr>
          <w:rStyle w:val="TagStyle"/>
          <w:rtl/>
        </w:rPr>
        <w:t xml:space="preserve"> &lt;&lt; דובר &gt;&gt;</w:t>
      </w:r>
      <w:r w:rsidR="002607B0">
        <w:rPr>
          <w:rtl/>
        </w:rPr>
        <w:t xml:space="preserve"> </w:t>
      </w:r>
      <w:r>
        <w:rPr>
          <w:rtl/>
        </w:rPr>
        <w:t xml:space="preserve"> </w:t>
      </w:r>
      <w:bookmarkEnd w:id="43"/>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כן.</w:t>
      </w:r>
    </w:p>
    <w:p w:rsidR="00AA2BD9" w:rsidRDefault="00AA2BD9" w:rsidP="00AA2BD9">
      <w:pPr>
        <w:rPr>
          <w:rtl/>
          <w:lang w:eastAsia="he-IL"/>
        </w:rPr>
      </w:pPr>
    </w:p>
    <w:p w:rsidR="00AA2BD9" w:rsidRDefault="00AA2BD9" w:rsidP="00AA2BD9">
      <w:pPr>
        <w:pStyle w:val="af9"/>
        <w:keepNext/>
        <w:rPr>
          <w:rtl/>
          <w:lang w:eastAsia="he-IL"/>
        </w:rPr>
      </w:pPr>
      <w:bookmarkStart w:id="44" w:name="ET_guest_אור_אלדר_48"/>
      <w:r w:rsidRPr="00AA2BD9">
        <w:rPr>
          <w:rStyle w:val="TagStyle"/>
          <w:rtl/>
        </w:rPr>
        <w:t xml:space="preserve"> &lt;&lt; אורח &gt;&gt; </w:t>
      </w:r>
      <w:r>
        <w:rPr>
          <w:rtl/>
          <w:lang w:eastAsia="he-IL"/>
        </w:rPr>
        <w:t>אור אלדר:</w:t>
      </w:r>
      <w:r w:rsidRPr="00AA2BD9">
        <w:rPr>
          <w:rStyle w:val="TagStyle"/>
          <w:rtl/>
        </w:rPr>
        <w:t xml:space="preserve"> &lt;&lt; אורח &gt;&gt;</w:t>
      </w:r>
      <w:r w:rsidR="002607B0">
        <w:rPr>
          <w:rtl/>
          <w:lang w:eastAsia="he-IL"/>
        </w:rPr>
        <w:t xml:space="preserve"> </w:t>
      </w:r>
      <w:r>
        <w:rPr>
          <w:rtl/>
          <w:lang w:eastAsia="he-IL"/>
        </w:rPr>
        <w:t xml:space="preserve"> </w:t>
      </w:r>
      <w:bookmarkEnd w:id="44"/>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 xml:space="preserve">התשובה היא כן, שלא במסגרת התקנות. </w:t>
      </w:r>
    </w:p>
    <w:p w:rsidR="00AA2BD9" w:rsidRDefault="00AA2BD9" w:rsidP="00AA2BD9">
      <w:pPr>
        <w:rPr>
          <w:rtl/>
          <w:lang w:eastAsia="he-IL"/>
        </w:rPr>
      </w:pPr>
    </w:p>
    <w:p w:rsidR="00AA2BD9" w:rsidRDefault="00AA2BD9" w:rsidP="00AA2BD9">
      <w:pPr>
        <w:pStyle w:val="a4"/>
        <w:keepNext/>
        <w:rPr>
          <w:rtl/>
        </w:rPr>
      </w:pPr>
      <w:bookmarkStart w:id="45" w:name="ET_speaker_היור_אפרת_רייטן_מרום_49"/>
      <w:r w:rsidRPr="00AA2BD9">
        <w:rPr>
          <w:rStyle w:val="TagStyle"/>
          <w:rtl/>
        </w:rPr>
        <w:t xml:space="preserve"> &lt;&lt; דובר &gt;&gt; </w:t>
      </w:r>
      <w:r>
        <w:rPr>
          <w:rtl/>
        </w:rPr>
        <w:t>היו"ר אפרת רייטן מרום:</w:t>
      </w:r>
      <w:r w:rsidRPr="00AA2BD9">
        <w:rPr>
          <w:rStyle w:val="TagStyle"/>
          <w:rtl/>
        </w:rPr>
        <w:t xml:space="preserve"> &lt;&lt; דובר &gt;&gt;</w:t>
      </w:r>
      <w:r w:rsidR="002607B0">
        <w:rPr>
          <w:rtl/>
        </w:rPr>
        <w:t xml:space="preserve"> </w:t>
      </w:r>
      <w:r>
        <w:rPr>
          <w:rtl/>
        </w:rPr>
        <w:t xml:space="preserve"> </w:t>
      </w:r>
      <w:bookmarkEnd w:id="45"/>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 xml:space="preserve">ולא במסגרת חובת הרישום, שזה בעצם עוסק הסעיף הזה. </w:t>
      </w:r>
    </w:p>
    <w:p w:rsidR="00AA2BD9" w:rsidRDefault="00AA2BD9" w:rsidP="00AA2BD9">
      <w:pPr>
        <w:rPr>
          <w:rtl/>
          <w:lang w:eastAsia="he-IL"/>
        </w:rPr>
      </w:pPr>
    </w:p>
    <w:p w:rsidR="00AA2BD9" w:rsidRDefault="00AA2BD9" w:rsidP="00AA2BD9">
      <w:pPr>
        <w:pStyle w:val="af9"/>
        <w:keepNext/>
        <w:rPr>
          <w:rtl/>
          <w:lang w:eastAsia="he-IL"/>
        </w:rPr>
      </w:pPr>
      <w:bookmarkStart w:id="46" w:name="ET_guest_אור_אלדר_50"/>
      <w:r w:rsidRPr="00AA2BD9">
        <w:rPr>
          <w:rStyle w:val="TagStyle"/>
          <w:rtl/>
        </w:rPr>
        <w:t xml:space="preserve"> &lt;&lt; אורח &gt;&gt; </w:t>
      </w:r>
      <w:r>
        <w:rPr>
          <w:rtl/>
          <w:lang w:eastAsia="he-IL"/>
        </w:rPr>
        <w:t>אור אלדר:</w:t>
      </w:r>
      <w:r w:rsidRPr="00AA2BD9">
        <w:rPr>
          <w:rStyle w:val="TagStyle"/>
          <w:rtl/>
        </w:rPr>
        <w:t xml:space="preserve"> &lt;&lt; אורח &gt;&gt;</w:t>
      </w:r>
      <w:r w:rsidR="002607B0">
        <w:rPr>
          <w:rtl/>
          <w:lang w:eastAsia="he-IL"/>
        </w:rPr>
        <w:t xml:space="preserve"> </w:t>
      </w:r>
      <w:r>
        <w:rPr>
          <w:rtl/>
          <w:lang w:eastAsia="he-IL"/>
        </w:rPr>
        <w:t xml:space="preserve"> </w:t>
      </w:r>
      <w:bookmarkEnd w:id="46"/>
    </w:p>
    <w:p w:rsidR="00AA2BD9" w:rsidRDefault="00AA2BD9" w:rsidP="00AA2BD9">
      <w:pPr>
        <w:pStyle w:val="KeepWithNext"/>
        <w:rPr>
          <w:rtl/>
          <w:lang w:eastAsia="he-IL"/>
        </w:rPr>
      </w:pPr>
    </w:p>
    <w:p w:rsidR="00AA2BD9" w:rsidRDefault="00AA2BD9" w:rsidP="00AA2BD9">
      <w:pPr>
        <w:rPr>
          <w:rtl/>
          <w:lang w:eastAsia="he-IL"/>
        </w:rPr>
      </w:pPr>
      <w:r>
        <w:rPr>
          <w:rFonts w:hint="cs"/>
          <w:rtl/>
          <w:lang w:eastAsia="he-IL"/>
        </w:rPr>
        <w:t xml:space="preserve">נכון. </w:t>
      </w:r>
    </w:p>
    <w:p w:rsidR="00C650D1" w:rsidRDefault="00C650D1" w:rsidP="00AA2BD9">
      <w:pPr>
        <w:rPr>
          <w:rtl/>
          <w:lang w:eastAsia="he-IL"/>
        </w:rPr>
      </w:pPr>
    </w:p>
    <w:p w:rsidR="00C650D1" w:rsidRDefault="00C650D1" w:rsidP="00C650D1">
      <w:pPr>
        <w:pStyle w:val="a4"/>
        <w:keepNext/>
        <w:rPr>
          <w:rtl/>
        </w:rPr>
      </w:pPr>
      <w:bookmarkStart w:id="47" w:name="ET_speaker_היור_אפרת_רייטן_מרום_51"/>
      <w:r w:rsidRPr="00C650D1">
        <w:rPr>
          <w:rStyle w:val="TagStyle"/>
          <w:rtl/>
        </w:rPr>
        <w:t xml:space="preserve"> &lt;&lt; דובר &gt;&gt; </w:t>
      </w:r>
      <w:r>
        <w:rPr>
          <w:rtl/>
        </w:rPr>
        <w:t>היו"ר אפרת רייטן מרום:</w:t>
      </w:r>
      <w:r w:rsidRPr="00C650D1">
        <w:rPr>
          <w:rStyle w:val="TagStyle"/>
          <w:rtl/>
        </w:rPr>
        <w:t xml:space="preserve"> &lt;&lt; דובר &gt;&gt;</w:t>
      </w:r>
      <w:r w:rsidR="002607B0">
        <w:rPr>
          <w:rtl/>
        </w:rPr>
        <w:t xml:space="preserve"> </w:t>
      </w:r>
      <w:r>
        <w:rPr>
          <w:rtl/>
        </w:rPr>
        <w:t xml:space="preserve"> </w:t>
      </w:r>
      <w:bookmarkEnd w:id="47"/>
    </w:p>
    <w:p w:rsidR="00C650D1" w:rsidRDefault="00C650D1" w:rsidP="00C650D1">
      <w:pPr>
        <w:pStyle w:val="KeepWithNext"/>
        <w:rPr>
          <w:rtl/>
          <w:lang w:eastAsia="he-IL"/>
        </w:rPr>
      </w:pPr>
    </w:p>
    <w:p w:rsidR="00C650D1" w:rsidRDefault="00C650D1" w:rsidP="00C650D1">
      <w:pPr>
        <w:rPr>
          <w:rtl/>
          <w:lang w:eastAsia="he-IL"/>
        </w:rPr>
      </w:pPr>
      <w:r>
        <w:rPr>
          <w:rFonts w:hint="cs"/>
          <w:rtl/>
          <w:lang w:eastAsia="he-IL"/>
        </w:rPr>
        <w:t>יש לכם פתרון לתהיה הזאת שעולה?</w:t>
      </w:r>
    </w:p>
    <w:p w:rsidR="00C650D1" w:rsidRDefault="00C650D1" w:rsidP="00C650D1">
      <w:pPr>
        <w:rPr>
          <w:rtl/>
          <w:lang w:eastAsia="he-IL"/>
        </w:rPr>
      </w:pPr>
    </w:p>
    <w:p w:rsidR="00C650D1" w:rsidRDefault="00C650D1" w:rsidP="00C650D1">
      <w:pPr>
        <w:pStyle w:val="af9"/>
        <w:keepNext/>
        <w:rPr>
          <w:rtl/>
          <w:lang w:eastAsia="he-IL"/>
        </w:rPr>
      </w:pPr>
      <w:bookmarkStart w:id="48" w:name="ET_guest_אור_אלדר_52"/>
      <w:r w:rsidRPr="00C650D1">
        <w:rPr>
          <w:rStyle w:val="TagStyle"/>
          <w:rtl/>
        </w:rPr>
        <w:t xml:space="preserve"> &lt;&lt; אורח &gt;&gt; </w:t>
      </w:r>
      <w:r>
        <w:rPr>
          <w:rtl/>
          <w:lang w:eastAsia="he-IL"/>
        </w:rPr>
        <w:t>אור אלדר:</w:t>
      </w:r>
      <w:r w:rsidRPr="00C650D1">
        <w:rPr>
          <w:rStyle w:val="TagStyle"/>
          <w:rtl/>
        </w:rPr>
        <w:t xml:space="preserve"> &lt;&lt; אורח &gt;&gt;</w:t>
      </w:r>
      <w:r w:rsidR="002607B0">
        <w:rPr>
          <w:rtl/>
          <w:lang w:eastAsia="he-IL"/>
        </w:rPr>
        <w:t xml:space="preserve"> </w:t>
      </w:r>
      <w:r>
        <w:rPr>
          <w:rtl/>
          <w:lang w:eastAsia="he-IL"/>
        </w:rPr>
        <w:t xml:space="preserve"> </w:t>
      </w:r>
      <w:bookmarkEnd w:id="48"/>
    </w:p>
    <w:p w:rsidR="00C650D1" w:rsidRDefault="00C650D1" w:rsidP="00C650D1">
      <w:pPr>
        <w:pStyle w:val="KeepWithNext"/>
        <w:rPr>
          <w:rtl/>
          <w:lang w:eastAsia="he-IL"/>
        </w:rPr>
      </w:pPr>
    </w:p>
    <w:p w:rsidR="002A4AC1" w:rsidRDefault="00C650D1" w:rsidP="002A4AC1">
      <w:pPr>
        <w:rPr>
          <w:rtl/>
          <w:lang w:eastAsia="he-IL"/>
        </w:rPr>
      </w:pPr>
      <w:r>
        <w:rPr>
          <w:rFonts w:hint="cs"/>
          <w:rtl/>
          <w:lang w:eastAsia="he-IL"/>
        </w:rPr>
        <w:t>הפתרון לזה הוא שהתוצאות האלו לא יהיו רלוונטיות לגבי תו ירוק. בעצם האמירה בתקנות הגבלת פעילות היא שבדיקות מהירות יחשבו לעניין תו ירוק רק אם הם בוצעו על ידי גוף שנרשם במשרד הבריאות.</w:t>
      </w:r>
    </w:p>
    <w:p w:rsidR="002A4AC1" w:rsidRDefault="002A4AC1" w:rsidP="002A4AC1">
      <w:pPr>
        <w:rPr>
          <w:rtl/>
          <w:lang w:eastAsia="he-IL"/>
        </w:rPr>
      </w:pPr>
    </w:p>
    <w:p w:rsidR="002A4AC1" w:rsidRDefault="002A4AC1" w:rsidP="002A4AC1">
      <w:pPr>
        <w:pStyle w:val="a4"/>
        <w:keepNext/>
        <w:rPr>
          <w:rtl/>
        </w:rPr>
      </w:pPr>
      <w:bookmarkStart w:id="49" w:name="ET_speaker_5105_53"/>
      <w:r w:rsidRPr="002A4AC1">
        <w:rPr>
          <w:rStyle w:val="TagStyle"/>
          <w:rtl/>
        </w:rPr>
        <w:t xml:space="preserve"> &lt;&lt; דובר &gt;&gt; </w:t>
      </w:r>
      <w:r>
        <w:rPr>
          <w:rtl/>
        </w:rPr>
        <w:t>מיכל רוזין (מרצ):</w:t>
      </w:r>
      <w:r w:rsidRPr="002A4AC1">
        <w:rPr>
          <w:rStyle w:val="TagStyle"/>
          <w:rtl/>
        </w:rPr>
        <w:t xml:space="preserve"> &lt;&lt; דובר &gt;&gt;</w:t>
      </w:r>
      <w:r w:rsidR="002607B0">
        <w:rPr>
          <w:rtl/>
        </w:rPr>
        <w:t xml:space="preserve"> </w:t>
      </w:r>
      <w:r>
        <w:rPr>
          <w:rtl/>
        </w:rPr>
        <w:t xml:space="preserve"> </w:t>
      </w:r>
      <w:bookmarkEnd w:id="49"/>
    </w:p>
    <w:p w:rsidR="002A4AC1" w:rsidRDefault="002A4AC1" w:rsidP="002A4AC1">
      <w:pPr>
        <w:pStyle w:val="KeepWithNext"/>
        <w:rPr>
          <w:rtl/>
        </w:rPr>
      </w:pPr>
    </w:p>
    <w:p w:rsidR="00C650D1" w:rsidRDefault="002A4AC1" w:rsidP="002A4AC1">
      <w:pPr>
        <w:rPr>
          <w:rtl/>
        </w:rPr>
      </w:pPr>
      <w:r>
        <w:rPr>
          <w:rFonts w:hint="cs"/>
          <w:rtl/>
        </w:rPr>
        <w:t>זה עניין של משרד הבריאות, למי הוא נותן את האישור לבצע, אבל בעצם בהחלטה הזאת שאולי היא מוצדקת אפידמיולוגית-רפואית, אבל יש פה סוג של נתינת כוח לידי בעלי סמכות מול מי שכפוף אליהם, אתה לא נכנס למשרד או הילד לא נכנס לבית ספר או לגן אם אני לא מעבירה אותו בדיקה. אין פה אפילו שיקול דעת להורה או שיקול דעת לעובד מכיוון שמותר לו לעשות את הבדיקות האלה. זה שונה, וכבר היה על זה פסיקות בית משפט. זה</w:t>
      </w:r>
      <w:r w:rsidR="002607B0">
        <w:rPr>
          <w:rFonts w:hint="cs"/>
          <w:rtl/>
        </w:rPr>
        <w:t xml:space="preserve"> </w:t>
      </w:r>
      <w:r>
        <w:rPr>
          <w:rFonts w:hint="cs"/>
          <w:rtl/>
        </w:rPr>
        <w:t xml:space="preserve">שונה מאשר לשלוח עובד לעשות בדיקה, ועל זה היה פסיקה עם הסייעת וכל העניינים האלה. יש הבדל בין אני כמנהל אומר לעובד שלי, אתה לא נכנס למשרד בלי לעשות בדיקה, ועל זה היו פסיקות, וזה בעייתי חוקית, ופה הוא עוקף את החוק ואת מאפשרת לו להכריח את העובד לעבור בדיקה. </w:t>
      </w:r>
    </w:p>
    <w:p w:rsidR="002A4AC1" w:rsidRDefault="002A4AC1" w:rsidP="002A4AC1">
      <w:pPr>
        <w:rPr>
          <w:rtl/>
        </w:rPr>
      </w:pPr>
    </w:p>
    <w:p w:rsidR="002A4AC1" w:rsidRDefault="002A4AC1" w:rsidP="002A4AC1">
      <w:pPr>
        <w:pStyle w:val="af9"/>
        <w:keepNext/>
        <w:rPr>
          <w:rtl/>
        </w:rPr>
      </w:pPr>
      <w:bookmarkStart w:id="50" w:name="ET_guest_רותי_ישי_54"/>
      <w:r w:rsidRPr="002A4AC1">
        <w:rPr>
          <w:rStyle w:val="TagStyle"/>
          <w:rtl/>
        </w:rPr>
        <w:t xml:space="preserve"> &lt;&lt; אורח &gt;&gt; </w:t>
      </w:r>
      <w:r>
        <w:rPr>
          <w:rtl/>
        </w:rPr>
        <w:t>רותי ישי:</w:t>
      </w:r>
      <w:r w:rsidRPr="002A4AC1">
        <w:rPr>
          <w:rStyle w:val="TagStyle"/>
          <w:rtl/>
        </w:rPr>
        <w:t xml:space="preserve"> &lt;&lt; אורח &gt;&gt;</w:t>
      </w:r>
      <w:r w:rsidR="002607B0">
        <w:rPr>
          <w:rtl/>
        </w:rPr>
        <w:t xml:space="preserve"> </w:t>
      </w:r>
      <w:r>
        <w:rPr>
          <w:rtl/>
        </w:rPr>
        <w:t xml:space="preserve"> </w:t>
      </w:r>
      <w:bookmarkEnd w:id="50"/>
    </w:p>
    <w:p w:rsidR="002A4AC1" w:rsidRDefault="002A4AC1" w:rsidP="002A4AC1">
      <w:pPr>
        <w:pStyle w:val="KeepWithNext"/>
        <w:rPr>
          <w:rtl/>
        </w:rPr>
      </w:pPr>
    </w:p>
    <w:p w:rsidR="002A4AC1" w:rsidRDefault="002A4AC1" w:rsidP="002A4AC1">
      <w:pPr>
        <w:rPr>
          <w:rtl/>
        </w:rPr>
      </w:pPr>
      <w:r>
        <w:rPr>
          <w:rFonts w:hint="cs"/>
          <w:rtl/>
        </w:rPr>
        <w:t xml:space="preserve">אני לא חושבת שזה מטרת הדיון. </w:t>
      </w:r>
    </w:p>
    <w:p w:rsidR="002A4AC1" w:rsidRDefault="002A4AC1" w:rsidP="002A4AC1">
      <w:pPr>
        <w:rPr>
          <w:rtl/>
        </w:rPr>
      </w:pPr>
    </w:p>
    <w:p w:rsidR="002A4AC1" w:rsidRDefault="002A4AC1" w:rsidP="002A4AC1">
      <w:pPr>
        <w:pStyle w:val="a4"/>
        <w:keepNext/>
        <w:rPr>
          <w:rtl/>
        </w:rPr>
      </w:pPr>
      <w:bookmarkStart w:id="51" w:name="ET_speaker_5787_55"/>
      <w:r w:rsidRPr="002A4AC1">
        <w:rPr>
          <w:rStyle w:val="TagStyle"/>
          <w:rtl/>
        </w:rPr>
        <w:t xml:space="preserve"> &lt;&lt; דובר &gt;&gt; </w:t>
      </w:r>
      <w:r>
        <w:rPr>
          <w:rtl/>
        </w:rPr>
        <w:t>יוראי להב הרצנו (יש עתיד):</w:t>
      </w:r>
      <w:r w:rsidRPr="002A4AC1">
        <w:rPr>
          <w:rStyle w:val="TagStyle"/>
          <w:rtl/>
        </w:rPr>
        <w:t xml:space="preserve"> &lt;&lt; דובר &gt;&gt;</w:t>
      </w:r>
      <w:r w:rsidR="002607B0">
        <w:rPr>
          <w:rtl/>
        </w:rPr>
        <w:t xml:space="preserve"> </w:t>
      </w:r>
      <w:r>
        <w:rPr>
          <w:rtl/>
        </w:rPr>
        <w:t xml:space="preserve"> </w:t>
      </w:r>
      <w:bookmarkEnd w:id="51"/>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 xml:space="preserve">אני חושב שמדובר בשתי סוגיות שונות, מיכל. </w:t>
      </w:r>
    </w:p>
    <w:p w:rsidR="002A4AC1" w:rsidRDefault="002A4AC1" w:rsidP="002A4AC1">
      <w:pPr>
        <w:rPr>
          <w:rtl/>
          <w:lang w:eastAsia="he-IL"/>
        </w:rPr>
      </w:pPr>
    </w:p>
    <w:p w:rsidR="002A4AC1" w:rsidRDefault="002A4AC1" w:rsidP="002A4AC1">
      <w:pPr>
        <w:pStyle w:val="a4"/>
        <w:keepNext/>
        <w:rPr>
          <w:rtl/>
        </w:rPr>
      </w:pPr>
      <w:bookmarkStart w:id="52" w:name="ET_speaker_5105_56"/>
      <w:r w:rsidRPr="002A4AC1">
        <w:rPr>
          <w:rStyle w:val="TagStyle"/>
          <w:rtl/>
        </w:rPr>
        <w:t xml:space="preserve"> &lt;&lt; דובר &gt;&gt; </w:t>
      </w:r>
      <w:r>
        <w:rPr>
          <w:rtl/>
        </w:rPr>
        <w:t>מיכל רוזין (מרצ):</w:t>
      </w:r>
      <w:r w:rsidRPr="002A4AC1">
        <w:rPr>
          <w:rStyle w:val="TagStyle"/>
          <w:rtl/>
        </w:rPr>
        <w:t xml:space="preserve"> &lt;&lt; דובר &gt;&gt;</w:t>
      </w:r>
      <w:r w:rsidR="002607B0">
        <w:rPr>
          <w:rtl/>
        </w:rPr>
        <w:t xml:space="preserve"> </w:t>
      </w:r>
      <w:r>
        <w:rPr>
          <w:rtl/>
        </w:rPr>
        <w:t xml:space="preserve"> </w:t>
      </w:r>
      <w:bookmarkEnd w:id="52"/>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זה לא מטרת הדיון אבל זה מה שקורה כתוצאה מזה.</w:t>
      </w:r>
    </w:p>
    <w:p w:rsidR="002A4AC1" w:rsidRDefault="002A4AC1" w:rsidP="002A4AC1">
      <w:pPr>
        <w:rPr>
          <w:rtl/>
          <w:lang w:eastAsia="he-IL"/>
        </w:rPr>
      </w:pPr>
    </w:p>
    <w:p w:rsidR="002A4AC1" w:rsidRDefault="002A4AC1" w:rsidP="002A4AC1">
      <w:pPr>
        <w:pStyle w:val="af9"/>
        <w:keepNext/>
        <w:rPr>
          <w:rtl/>
          <w:lang w:eastAsia="he-IL"/>
        </w:rPr>
      </w:pPr>
      <w:bookmarkStart w:id="53" w:name="ET_guest_אור_אלדר_57"/>
      <w:r w:rsidRPr="002A4AC1">
        <w:rPr>
          <w:rStyle w:val="TagStyle"/>
          <w:rtl/>
        </w:rPr>
        <w:t xml:space="preserve"> &lt;&lt; אורח &gt;&gt; </w:t>
      </w:r>
      <w:r>
        <w:rPr>
          <w:rtl/>
          <w:lang w:eastAsia="he-IL"/>
        </w:rPr>
        <w:t>אור אלדר:</w:t>
      </w:r>
      <w:r w:rsidRPr="002A4AC1">
        <w:rPr>
          <w:rStyle w:val="TagStyle"/>
          <w:rtl/>
        </w:rPr>
        <w:t xml:space="preserve"> &lt;&lt; אורח &gt;&gt;</w:t>
      </w:r>
      <w:r w:rsidR="002607B0">
        <w:rPr>
          <w:rtl/>
          <w:lang w:eastAsia="he-IL"/>
        </w:rPr>
        <w:t xml:space="preserve"> </w:t>
      </w:r>
      <w:r>
        <w:rPr>
          <w:rtl/>
          <w:lang w:eastAsia="he-IL"/>
        </w:rPr>
        <w:t xml:space="preserve"> </w:t>
      </w:r>
      <w:bookmarkEnd w:id="53"/>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אותו גוף, גם אם הוא היה רשום, אותו מנהל יכול לבקש. אני לא נכנסת לזה כרגע כי התקנות לא עוסקות בזה. התקנות עוסקות בשאלה איזה גוף יכול להירשם לצורך ביצוע בדיקות מהירות. לשיטתנו, הגופים האלה, כל עוד הם לא עוסקים בביצוע בדיקות, אם זה בית ספר, אם זה גן, אם זה משפחה שרוצה לדגום את עצמה, מבחינתנו לא מדובר בעיסוק.</w:t>
      </w:r>
    </w:p>
    <w:p w:rsidR="002A4AC1" w:rsidRDefault="002A4AC1" w:rsidP="002A4AC1">
      <w:pPr>
        <w:rPr>
          <w:rtl/>
          <w:lang w:eastAsia="he-IL"/>
        </w:rPr>
      </w:pPr>
    </w:p>
    <w:p w:rsidR="002A4AC1" w:rsidRDefault="002A4AC1" w:rsidP="002A4AC1">
      <w:pPr>
        <w:pStyle w:val="a4"/>
        <w:keepNext/>
        <w:rPr>
          <w:rtl/>
        </w:rPr>
      </w:pPr>
      <w:bookmarkStart w:id="54" w:name="ET_speaker_5105_58"/>
      <w:r w:rsidRPr="002A4AC1">
        <w:rPr>
          <w:rStyle w:val="TagStyle"/>
          <w:rtl/>
        </w:rPr>
        <w:lastRenderedPageBreak/>
        <w:t xml:space="preserve"> &lt;&lt; דובר &gt;&gt; </w:t>
      </w:r>
      <w:r>
        <w:rPr>
          <w:rtl/>
        </w:rPr>
        <w:t>מיכל רוזין (מרצ):</w:t>
      </w:r>
      <w:r w:rsidRPr="002A4AC1">
        <w:rPr>
          <w:rStyle w:val="TagStyle"/>
          <w:rtl/>
        </w:rPr>
        <w:t xml:space="preserve"> &lt;&lt; דובר &gt;&gt;</w:t>
      </w:r>
      <w:r w:rsidR="002607B0">
        <w:rPr>
          <w:rtl/>
        </w:rPr>
        <w:t xml:space="preserve"> </w:t>
      </w:r>
      <w:r>
        <w:rPr>
          <w:rtl/>
        </w:rPr>
        <w:t xml:space="preserve"> </w:t>
      </w:r>
      <w:bookmarkEnd w:id="54"/>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הבנתי אותך מצוין. זה משרד הבריאות, זה בסדר, אבל הצד השני הוא שבעצם את נותנת פה היתר לכל אדם לחייב או לדרוש בדיקות. אין את זה פה אבל בעצם ברגע שזה לא רק אדם מורשה על ידי משרד הבריאות, אז כל מנהל בית ספר, כל מורה, כל גננת, כל מנהל משרד, כל מנהל מכולת יכול לחייב את העובדים שלו, את התלמידים שלו לעבור בדיקות, שוב, בבית ספר.</w:t>
      </w:r>
    </w:p>
    <w:p w:rsidR="002A4AC1" w:rsidRDefault="002A4AC1" w:rsidP="002A4AC1">
      <w:pPr>
        <w:rPr>
          <w:rtl/>
          <w:lang w:eastAsia="he-IL"/>
        </w:rPr>
      </w:pPr>
    </w:p>
    <w:p w:rsidR="002A4AC1" w:rsidRDefault="002A4AC1" w:rsidP="002A4AC1">
      <w:pPr>
        <w:pStyle w:val="a4"/>
        <w:keepNext/>
        <w:rPr>
          <w:rtl/>
        </w:rPr>
      </w:pPr>
      <w:bookmarkStart w:id="55" w:name="ET_speaker_היור_אפרת_רייטן_מרום_60"/>
      <w:r w:rsidRPr="002A4AC1">
        <w:rPr>
          <w:rStyle w:val="TagStyle"/>
          <w:rtl/>
        </w:rPr>
        <w:t xml:space="preserve"> &lt;&lt; דובר &gt;&gt; </w:t>
      </w:r>
      <w:r>
        <w:rPr>
          <w:rtl/>
        </w:rPr>
        <w:t>היו"ר אפרת רייטן מרום:</w:t>
      </w:r>
      <w:r w:rsidRPr="002A4AC1">
        <w:rPr>
          <w:rStyle w:val="TagStyle"/>
          <w:rtl/>
        </w:rPr>
        <w:t xml:space="preserve"> &lt;&lt; דובר &gt;&gt;</w:t>
      </w:r>
      <w:r w:rsidR="002607B0">
        <w:rPr>
          <w:rtl/>
        </w:rPr>
        <w:t xml:space="preserve"> </w:t>
      </w:r>
      <w:r>
        <w:rPr>
          <w:rtl/>
        </w:rPr>
        <w:t xml:space="preserve"> </w:t>
      </w:r>
      <w:bookmarkEnd w:id="55"/>
    </w:p>
    <w:p w:rsidR="002A4AC1" w:rsidRDefault="002A4AC1" w:rsidP="002A4AC1">
      <w:pPr>
        <w:pStyle w:val="KeepWithNext"/>
        <w:rPr>
          <w:rtl/>
          <w:lang w:eastAsia="he-IL"/>
        </w:rPr>
      </w:pPr>
    </w:p>
    <w:p w:rsidR="002A4AC1" w:rsidRPr="002A4AC1" w:rsidRDefault="002A4AC1" w:rsidP="002A4AC1">
      <w:pPr>
        <w:rPr>
          <w:rtl/>
          <w:lang w:eastAsia="he-IL"/>
        </w:rPr>
      </w:pPr>
      <w:r>
        <w:rPr>
          <w:rFonts w:hint="cs"/>
          <w:rtl/>
          <w:lang w:eastAsia="he-IL"/>
        </w:rPr>
        <w:t xml:space="preserve">אולי שווה שנבהיר את הנקודה הזו גם עבור חברי הוועדה. אולי כן זוכרים או לא זוכרים את הדיון שערכנו שבוע שעבר. התקנות לא מדברות על הסוגיה הזו. התקנות אך ורק מסדירות את אופן וההרשאה של ביצוע בדיקות מהירות. </w:t>
      </w:r>
    </w:p>
    <w:p w:rsidR="002A4AC1" w:rsidRDefault="002A4AC1" w:rsidP="002A4AC1">
      <w:pPr>
        <w:rPr>
          <w:rtl/>
          <w:lang w:eastAsia="he-IL"/>
        </w:rPr>
      </w:pPr>
    </w:p>
    <w:p w:rsidR="002A4AC1" w:rsidRDefault="002A4AC1" w:rsidP="002A4AC1">
      <w:pPr>
        <w:pStyle w:val="a4"/>
        <w:keepNext/>
        <w:rPr>
          <w:rtl/>
        </w:rPr>
      </w:pPr>
      <w:bookmarkStart w:id="56" w:name="ET_speaker_5105_61"/>
      <w:r w:rsidRPr="002A4AC1">
        <w:rPr>
          <w:rStyle w:val="TagStyle"/>
          <w:rtl/>
        </w:rPr>
        <w:t xml:space="preserve"> &lt;&lt; דובר &gt;&gt; </w:t>
      </w:r>
      <w:r>
        <w:rPr>
          <w:rtl/>
        </w:rPr>
        <w:t>מיכל רוזין (מרצ):</w:t>
      </w:r>
      <w:r w:rsidRPr="002A4AC1">
        <w:rPr>
          <w:rStyle w:val="TagStyle"/>
          <w:rtl/>
        </w:rPr>
        <w:t xml:space="preserve"> &lt;&lt; דובר &gt;&gt;</w:t>
      </w:r>
      <w:r w:rsidR="002607B0">
        <w:rPr>
          <w:rtl/>
        </w:rPr>
        <w:t xml:space="preserve"> </w:t>
      </w:r>
      <w:r>
        <w:rPr>
          <w:rtl/>
        </w:rPr>
        <w:t xml:space="preserve"> </w:t>
      </w:r>
      <w:bookmarkEnd w:id="56"/>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 xml:space="preserve">אני הבנתי את זה. אני אומרת שאם לא נסגור את הפירצה הזאת במקום אחר, ההשלכות - - - </w:t>
      </w:r>
    </w:p>
    <w:p w:rsidR="002A4AC1" w:rsidRDefault="002A4AC1" w:rsidP="002A4AC1">
      <w:pPr>
        <w:rPr>
          <w:rtl/>
          <w:lang w:eastAsia="he-IL"/>
        </w:rPr>
      </w:pPr>
    </w:p>
    <w:p w:rsidR="002A4AC1" w:rsidRDefault="002A4AC1" w:rsidP="002A4AC1">
      <w:pPr>
        <w:pStyle w:val="a4"/>
        <w:keepNext/>
        <w:rPr>
          <w:rtl/>
        </w:rPr>
      </w:pPr>
      <w:bookmarkStart w:id="57" w:name="ET_speaker_5787_62"/>
      <w:r w:rsidRPr="002A4AC1">
        <w:rPr>
          <w:rStyle w:val="TagStyle"/>
          <w:rtl/>
        </w:rPr>
        <w:t xml:space="preserve"> &lt;&lt; דובר &gt;&gt; </w:t>
      </w:r>
      <w:r>
        <w:rPr>
          <w:rtl/>
        </w:rPr>
        <w:t>יוראי להב הרצנו (יש עתיד):</w:t>
      </w:r>
      <w:r w:rsidRPr="002A4AC1">
        <w:rPr>
          <w:rStyle w:val="TagStyle"/>
          <w:rtl/>
        </w:rPr>
        <w:t xml:space="preserve"> &lt;&lt; דובר &gt;&gt;</w:t>
      </w:r>
      <w:r w:rsidR="002607B0">
        <w:rPr>
          <w:rtl/>
        </w:rPr>
        <w:t xml:space="preserve"> </w:t>
      </w:r>
      <w:r>
        <w:rPr>
          <w:rtl/>
        </w:rPr>
        <w:t xml:space="preserve"> </w:t>
      </w:r>
      <w:bookmarkEnd w:id="57"/>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בוועדת חוקה.</w:t>
      </w:r>
    </w:p>
    <w:p w:rsidR="002A4AC1" w:rsidRDefault="002A4AC1" w:rsidP="002A4AC1">
      <w:pPr>
        <w:rPr>
          <w:rtl/>
          <w:lang w:eastAsia="he-IL"/>
        </w:rPr>
      </w:pPr>
    </w:p>
    <w:p w:rsidR="002A4AC1" w:rsidRDefault="002A4AC1" w:rsidP="002A4AC1">
      <w:pPr>
        <w:pStyle w:val="a4"/>
        <w:keepNext/>
        <w:rPr>
          <w:rtl/>
        </w:rPr>
      </w:pPr>
      <w:bookmarkStart w:id="58" w:name="ET_speaker_5105_63"/>
      <w:r w:rsidRPr="002A4AC1">
        <w:rPr>
          <w:rStyle w:val="TagStyle"/>
          <w:rtl/>
        </w:rPr>
        <w:t xml:space="preserve"> &lt;&lt; דובר &gt;&gt; </w:t>
      </w:r>
      <w:r>
        <w:rPr>
          <w:rtl/>
        </w:rPr>
        <w:t>מיכל רוזין (מרצ):</w:t>
      </w:r>
      <w:r w:rsidRPr="002A4AC1">
        <w:rPr>
          <w:rStyle w:val="TagStyle"/>
          <w:rtl/>
        </w:rPr>
        <w:t xml:space="preserve"> &lt;&lt; דובר &gt;&gt;</w:t>
      </w:r>
      <w:r w:rsidR="002607B0">
        <w:rPr>
          <w:rtl/>
        </w:rPr>
        <w:t xml:space="preserve"> </w:t>
      </w:r>
      <w:r>
        <w:rPr>
          <w:rtl/>
        </w:rPr>
        <w:t xml:space="preserve"> </w:t>
      </w:r>
      <w:bookmarkEnd w:id="58"/>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בסדר. אני אומרת, צריך להיות פה מהלך.</w:t>
      </w:r>
    </w:p>
    <w:p w:rsidR="002A4AC1" w:rsidRDefault="002A4AC1" w:rsidP="002A4AC1">
      <w:pPr>
        <w:rPr>
          <w:rtl/>
          <w:lang w:eastAsia="he-IL"/>
        </w:rPr>
      </w:pPr>
    </w:p>
    <w:p w:rsidR="002A4AC1" w:rsidRDefault="002A4AC1" w:rsidP="002A4AC1">
      <w:pPr>
        <w:pStyle w:val="a4"/>
        <w:keepNext/>
        <w:rPr>
          <w:rtl/>
        </w:rPr>
      </w:pPr>
      <w:bookmarkStart w:id="59" w:name="ET_speaker_היור_אפרת_רייטן_מרום_64"/>
      <w:r w:rsidRPr="002A4AC1">
        <w:rPr>
          <w:rStyle w:val="TagStyle"/>
          <w:rtl/>
        </w:rPr>
        <w:t xml:space="preserve"> &lt;&lt; דובר &gt;&gt; </w:t>
      </w:r>
      <w:r>
        <w:rPr>
          <w:rtl/>
        </w:rPr>
        <w:t>היו"ר אפרת רייטן מרום:</w:t>
      </w:r>
      <w:r w:rsidRPr="002A4AC1">
        <w:rPr>
          <w:rStyle w:val="TagStyle"/>
          <w:rtl/>
        </w:rPr>
        <w:t xml:space="preserve"> &lt;&lt; דובר &gt;&gt;</w:t>
      </w:r>
      <w:r w:rsidR="002607B0">
        <w:rPr>
          <w:rtl/>
        </w:rPr>
        <w:t xml:space="preserve"> </w:t>
      </w:r>
      <w:r>
        <w:rPr>
          <w:rtl/>
        </w:rPr>
        <w:t xml:space="preserve"> </w:t>
      </w:r>
      <w:bookmarkEnd w:id="59"/>
    </w:p>
    <w:p w:rsidR="002A4AC1" w:rsidRDefault="002A4AC1" w:rsidP="002A4AC1">
      <w:pPr>
        <w:pStyle w:val="KeepWithNext"/>
        <w:rPr>
          <w:rtl/>
          <w:lang w:eastAsia="he-IL"/>
        </w:rPr>
      </w:pPr>
    </w:p>
    <w:p w:rsidR="002A4AC1" w:rsidRDefault="002A4AC1" w:rsidP="002A4AC1">
      <w:pPr>
        <w:rPr>
          <w:rtl/>
          <w:lang w:eastAsia="he-IL"/>
        </w:rPr>
      </w:pPr>
      <w:r>
        <w:rPr>
          <w:rFonts w:hint="cs"/>
          <w:rtl/>
          <w:lang w:eastAsia="he-IL"/>
        </w:rPr>
        <w:t xml:space="preserve">מאה אחוז, אז </w:t>
      </w:r>
      <w:r w:rsidR="00315FE6">
        <w:rPr>
          <w:rFonts w:hint="cs"/>
          <w:rtl/>
          <w:lang w:eastAsia="he-IL"/>
        </w:rPr>
        <w:t>אולי זה מסוג הדברים שצריך לעלות גם בוועדת החוקה כדי לדון בעניין הספציפי הזה. אותנו מה שבין היתר הטריד, היה הכשירות של אותם אנשים, גם הדוגמים, גם האחראים, גם המשנעים, כל אותם אחראים שפה נכנסים בגדר התקנות.</w:t>
      </w:r>
    </w:p>
    <w:p w:rsidR="00315FE6" w:rsidRDefault="00315FE6" w:rsidP="002A4AC1">
      <w:pPr>
        <w:rPr>
          <w:rtl/>
          <w:lang w:eastAsia="he-IL"/>
        </w:rPr>
      </w:pPr>
    </w:p>
    <w:p w:rsidR="00315FE6" w:rsidRDefault="00315FE6" w:rsidP="00315FE6">
      <w:pPr>
        <w:pStyle w:val="a4"/>
        <w:keepNext/>
        <w:rPr>
          <w:rtl/>
        </w:rPr>
      </w:pPr>
      <w:bookmarkStart w:id="60" w:name="ET_speaker_5105_65"/>
      <w:r w:rsidRPr="00315FE6">
        <w:rPr>
          <w:rStyle w:val="TagStyle"/>
          <w:rtl/>
        </w:rPr>
        <w:t xml:space="preserve"> &lt;&lt; דובר &gt;&gt; </w:t>
      </w:r>
      <w:r>
        <w:rPr>
          <w:rtl/>
        </w:rPr>
        <w:t>מיכל רוזין (מרצ):</w:t>
      </w:r>
      <w:r w:rsidRPr="00315FE6">
        <w:rPr>
          <w:rStyle w:val="TagStyle"/>
          <w:rtl/>
        </w:rPr>
        <w:t xml:space="preserve"> &lt;&lt; דובר &gt;&gt;</w:t>
      </w:r>
      <w:r w:rsidR="002607B0">
        <w:rPr>
          <w:rtl/>
        </w:rPr>
        <w:t xml:space="preserve"> </w:t>
      </w:r>
      <w:r>
        <w:rPr>
          <w:rtl/>
        </w:rPr>
        <w:t xml:space="preserve"> </w:t>
      </w:r>
      <w:bookmarkEnd w:id="60"/>
    </w:p>
    <w:p w:rsidR="00315FE6" w:rsidRDefault="00315FE6" w:rsidP="00315FE6">
      <w:pPr>
        <w:pStyle w:val="KeepWithNext"/>
        <w:rPr>
          <w:rtl/>
          <w:lang w:eastAsia="he-IL"/>
        </w:rPr>
      </w:pPr>
    </w:p>
    <w:p w:rsidR="00315FE6" w:rsidRDefault="00315FE6" w:rsidP="00315FE6">
      <w:pPr>
        <w:rPr>
          <w:rtl/>
          <w:lang w:eastAsia="he-IL"/>
        </w:rPr>
      </w:pPr>
      <w:r>
        <w:rPr>
          <w:rFonts w:hint="cs"/>
          <w:rtl/>
          <w:lang w:eastAsia="he-IL"/>
        </w:rPr>
        <w:t>אפרת, אני מבינה. אנחנו לא ועדה של משרד הבריאות שמסתכלת רק על העניין הרפואי-בריאותו. אנחנו פה מייצגים את האזרחים שמסתכלים ואומרים, איזה פירצה זה יוצר.</w:t>
      </w:r>
    </w:p>
    <w:p w:rsidR="00315FE6" w:rsidRDefault="00315FE6" w:rsidP="00315FE6">
      <w:pPr>
        <w:rPr>
          <w:rtl/>
          <w:lang w:eastAsia="he-IL"/>
        </w:rPr>
      </w:pPr>
    </w:p>
    <w:p w:rsidR="00315FE6" w:rsidRDefault="00315FE6" w:rsidP="00315FE6">
      <w:pPr>
        <w:pStyle w:val="a4"/>
        <w:keepNext/>
        <w:rPr>
          <w:rtl/>
        </w:rPr>
      </w:pPr>
      <w:bookmarkStart w:id="61" w:name="ET_speaker_היור_אפרת_רייטן_מרום_66"/>
      <w:r w:rsidRPr="00315FE6">
        <w:rPr>
          <w:rStyle w:val="TagStyle"/>
          <w:rtl/>
        </w:rPr>
        <w:t xml:space="preserve"> &lt;&lt; דובר &gt;&gt; </w:t>
      </w:r>
      <w:r>
        <w:rPr>
          <w:rtl/>
        </w:rPr>
        <w:t>היו"ר אפרת רייטן מרום:</w:t>
      </w:r>
      <w:r w:rsidRPr="00315FE6">
        <w:rPr>
          <w:rStyle w:val="TagStyle"/>
          <w:rtl/>
        </w:rPr>
        <w:t xml:space="preserve"> &lt;&lt; דובר &gt;&gt;</w:t>
      </w:r>
      <w:r w:rsidR="002607B0">
        <w:rPr>
          <w:rtl/>
        </w:rPr>
        <w:t xml:space="preserve"> </w:t>
      </w:r>
      <w:r>
        <w:rPr>
          <w:rtl/>
        </w:rPr>
        <w:t xml:space="preserve"> </w:t>
      </w:r>
      <w:bookmarkEnd w:id="61"/>
    </w:p>
    <w:p w:rsidR="00315FE6" w:rsidRDefault="00315FE6" w:rsidP="00315FE6">
      <w:pPr>
        <w:pStyle w:val="KeepWithNext"/>
        <w:rPr>
          <w:rtl/>
          <w:lang w:eastAsia="he-IL"/>
        </w:rPr>
      </w:pPr>
    </w:p>
    <w:p w:rsidR="00632D49" w:rsidRDefault="00315FE6" w:rsidP="00632D49">
      <w:pPr>
        <w:rPr>
          <w:rtl/>
          <w:lang w:eastAsia="he-IL"/>
        </w:rPr>
      </w:pPr>
      <w:r>
        <w:rPr>
          <w:rFonts w:hint="cs"/>
          <w:rtl/>
          <w:lang w:eastAsia="he-IL"/>
        </w:rPr>
        <w:t>אבל מיכל, אנחנו לגמרי ואני חושבת שאחד מהדברים שעלו כאן היה שאנחנו לא עובדים אצל משרד הבריאות ולכן, איך אני אומר את זה במילים עדינות, נאלצו ללכת הביתה שבוע שעבר כדי לעשות פה הרבה</w:t>
      </w:r>
      <w:r w:rsidR="00632D49">
        <w:rPr>
          <w:rFonts w:hint="cs"/>
          <w:rtl/>
          <w:lang w:eastAsia="he-IL"/>
        </w:rPr>
        <w:t xml:space="preserve"> מאוד תיקונים של כל חברי הוועדה. יוראי.</w:t>
      </w:r>
    </w:p>
    <w:p w:rsidR="00632D49" w:rsidRDefault="00632D49" w:rsidP="002A4AC1">
      <w:pPr>
        <w:rPr>
          <w:rtl/>
          <w:lang w:eastAsia="he-IL"/>
        </w:rPr>
      </w:pPr>
    </w:p>
    <w:p w:rsidR="00632D49" w:rsidRDefault="00632D49" w:rsidP="00632D49">
      <w:pPr>
        <w:pStyle w:val="a4"/>
        <w:keepNext/>
        <w:rPr>
          <w:rtl/>
        </w:rPr>
      </w:pPr>
      <w:bookmarkStart w:id="62" w:name="ET_speaker_5787_66"/>
      <w:r w:rsidRPr="00632D49">
        <w:rPr>
          <w:rStyle w:val="TagStyle"/>
          <w:rtl/>
        </w:rPr>
        <w:t xml:space="preserve"> &lt;&lt; דובר &gt;&gt; </w:t>
      </w:r>
      <w:r>
        <w:rPr>
          <w:rtl/>
        </w:rPr>
        <w:t>יוראי להב הרצנו (יש עתיד):</w:t>
      </w:r>
      <w:r w:rsidRPr="00632D49">
        <w:rPr>
          <w:rStyle w:val="TagStyle"/>
          <w:rtl/>
        </w:rPr>
        <w:t xml:space="preserve"> &lt;&lt; דובר &gt;&gt;</w:t>
      </w:r>
      <w:r w:rsidR="002607B0">
        <w:rPr>
          <w:rtl/>
        </w:rPr>
        <w:t xml:space="preserve"> </w:t>
      </w:r>
      <w:r>
        <w:rPr>
          <w:rtl/>
        </w:rPr>
        <w:t xml:space="preserve"> </w:t>
      </w:r>
      <w:bookmarkEnd w:id="62"/>
    </w:p>
    <w:p w:rsidR="00632D49" w:rsidRDefault="00632D49" w:rsidP="00632D49">
      <w:pPr>
        <w:pStyle w:val="KeepWithNext"/>
        <w:rPr>
          <w:rtl/>
          <w:lang w:eastAsia="he-IL"/>
        </w:rPr>
      </w:pPr>
    </w:p>
    <w:p w:rsidR="00632D49" w:rsidRDefault="00632D49" w:rsidP="00632D49">
      <w:pPr>
        <w:rPr>
          <w:rtl/>
          <w:lang w:eastAsia="he-IL"/>
        </w:rPr>
      </w:pPr>
      <w:r>
        <w:rPr>
          <w:rFonts w:hint="cs"/>
          <w:rtl/>
          <w:lang w:eastAsia="he-IL"/>
        </w:rPr>
        <w:t>יש לי שאלה שאולי תעזור לי ואולי לחברים נוספים לעשות סדר בראש. בדיקות מהירות בשלב שבו אנחנו נמצאים תהיינה זמינות גם בבתי מרקחת, שכל אדם יוכל ללכת, לרכוש ולעשות בדיקה ביתית והתוצאות תהיינה שקולות או התהליך שאותן בדיקות עוברות מבחינה בריאותית, זהות לתהליך שהבדיקות בעמדות הללו עוברות, נכון?</w:t>
      </w:r>
    </w:p>
    <w:p w:rsidR="00632D49" w:rsidRDefault="00632D49" w:rsidP="00632D49">
      <w:pPr>
        <w:rPr>
          <w:rtl/>
          <w:lang w:eastAsia="he-IL"/>
        </w:rPr>
      </w:pPr>
    </w:p>
    <w:p w:rsidR="00632D49" w:rsidRDefault="00632D49" w:rsidP="00632D49">
      <w:pPr>
        <w:pStyle w:val="af9"/>
        <w:keepNext/>
        <w:rPr>
          <w:rtl/>
          <w:lang w:eastAsia="he-IL"/>
        </w:rPr>
      </w:pPr>
      <w:bookmarkStart w:id="63" w:name="ET_guest_יותם_ארונוביץ_67"/>
      <w:r w:rsidRPr="00632D49">
        <w:rPr>
          <w:rStyle w:val="TagStyle"/>
          <w:rtl/>
        </w:rPr>
        <w:t xml:space="preserve"> &lt;&lt; אורח &gt;&gt; </w:t>
      </w:r>
      <w:r>
        <w:rPr>
          <w:rtl/>
          <w:lang w:eastAsia="he-IL"/>
        </w:rPr>
        <w:t>יותם ארונוביץ:</w:t>
      </w:r>
      <w:r w:rsidRPr="00632D49">
        <w:rPr>
          <w:rStyle w:val="TagStyle"/>
          <w:rtl/>
        </w:rPr>
        <w:t xml:space="preserve"> &lt;&lt; אורח &gt;&gt;</w:t>
      </w:r>
      <w:r w:rsidR="002607B0">
        <w:rPr>
          <w:rtl/>
          <w:lang w:eastAsia="he-IL"/>
        </w:rPr>
        <w:t xml:space="preserve"> </w:t>
      </w:r>
      <w:r>
        <w:rPr>
          <w:rtl/>
          <w:lang w:eastAsia="he-IL"/>
        </w:rPr>
        <w:t xml:space="preserve"> </w:t>
      </w:r>
      <w:bookmarkEnd w:id="63"/>
    </w:p>
    <w:p w:rsidR="00632D49" w:rsidRDefault="00632D49" w:rsidP="00632D49">
      <w:pPr>
        <w:pStyle w:val="KeepWithNext"/>
        <w:rPr>
          <w:rtl/>
          <w:lang w:eastAsia="he-IL"/>
        </w:rPr>
      </w:pPr>
    </w:p>
    <w:p w:rsidR="00632D49" w:rsidRDefault="00632D49" w:rsidP="005D1302">
      <w:pPr>
        <w:rPr>
          <w:rtl/>
          <w:lang w:eastAsia="he-IL"/>
        </w:rPr>
      </w:pPr>
      <w:r>
        <w:rPr>
          <w:rFonts w:hint="cs"/>
          <w:rtl/>
          <w:lang w:eastAsia="he-IL"/>
        </w:rPr>
        <w:t xml:space="preserve">התשובה היא כן ולא. כן, אפשר גם היום לקנות אתן בפארמים. החל מיום חמישי שעבר התחילו להיות מופצות ברשתות הפארמים לשימוש עצמי, בדיקות אנטיגן מהירות לשימוש ביתי. אפילו לי יצא לדגום </w:t>
      </w:r>
      <w:r w:rsidR="003870D6">
        <w:rPr>
          <w:rFonts w:hint="cs"/>
          <w:rtl/>
          <w:lang w:eastAsia="he-IL"/>
        </w:rPr>
        <w:t>מישהו בסוף שבוע בבית</w:t>
      </w:r>
      <w:r>
        <w:rPr>
          <w:rFonts w:hint="cs"/>
          <w:rtl/>
          <w:lang w:eastAsia="he-IL"/>
        </w:rPr>
        <w:t xml:space="preserve"> כי הוא חשב שאולי יש לו משהו, אבל הן לא מהוות אס</w:t>
      </w:r>
      <w:r w:rsidR="005D1302">
        <w:rPr>
          <w:rFonts w:hint="cs"/>
          <w:rtl/>
          <w:lang w:eastAsia="he-IL"/>
        </w:rPr>
        <w:t>מכ</w:t>
      </w:r>
      <w:r>
        <w:rPr>
          <w:rFonts w:hint="cs"/>
          <w:rtl/>
          <w:lang w:eastAsia="he-IL"/>
        </w:rPr>
        <w:t>ת</w:t>
      </w:r>
      <w:r w:rsidR="00F11DD1">
        <w:rPr>
          <w:rFonts w:hint="cs"/>
          <w:rtl/>
          <w:lang w:eastAsia="he-IL"/>
        </w:rPr>
        <w:t>א</w:t>
      </w:r>
      <w:r>
        <w:rPr>
          <w:rFonts w:hint="cs"/>
          <w:rtl/>
          <w:lang w:eastAsia="he-IL"/>
        </w:rPr>
        <w:t xml:space="preserve"> לשום דבר, כלומר אם נדגמת בבית, זה לשימושך העצמי. אתה לא יכול להשתמש בתוצאה השלילית של זה כאינדיקציה לכניסה לשום מקום, מהסיבה הפשוטה, ובגלל זה גם חשוב הסדרה של תהליך הרישום. אנחנו רוצים לוודא והוועדה שמה על זה דגש</w:t>
      </w:r>
      <w:r w:rsidR="003870D6">
        <w:rPr>
          <w:rFonts w:hint="cs"/>
          <w:rtl/>
          <w:lang w:eastAsia="he-IL"/>
        </w:rPr>
        <w:t>,</w:t>
      </w:r>
      <w:r>
        <w:rPr>
          <w:rFonts w:hint="cs"/>
          <w:rtl/>
          <w:lang w:eastAsia="he-IL"/>
        </w:rPr>
        <w:t xml:space="preserve"> כשהיינו פה בשבוע שעבר, שכשמבוצעת בדיקה, וחלק גדול מההערות והשינויים שערכנו הם בעקבות זה. כשמבוצעת בדיקה, רוצים לוודא שהיא נעשתה כראוי. רוצים </w:t>
      </w:r>
      <w:r>
        <w:rPr>
          <w:rFonts w:hint="cs"/>
          <w:rtl/>
          <w:lang w:eastAsia="he-IL"/>
        </w:rPr>
        <w:lastRenderedPageBreak/>
        <w:t xml:space="preserve">לתת הרגשה גם לשאר האנשים שנמצאים במתחם, שכל מי ששם נבדק כראוי, ולכן בשלב זה אין בכוונתנו לאפשר הסתמכות על הבדיקות הביתיות. </w:t>
      </w:r>
    </w:p>
    <w:p w:rsidR="00632D49" w:rsidRDefault="00632D49" w:rsidP="00632D49">
      <w:pPr>
        <w:rPr>
          <w:rtl/>
          <w:lang w:eastAsia="he-IL"/>
        </w:rPr>
      </w:pPr>
    </w:p>
    <w:p w:rsidR="00632D49" w:rsidRDefault="00632D49" w:rsidP="00632D49">
      <w:pPr>
        <w:pStyle w:val="a4"/>
        <w:keepNext/>
        <w:rPr>
          <w:rtl/>
        </w:rPr>
      </w:pPr>
      <w:bookmarkStart w:id="64" w:name="ET_speaker_5787_69"/>
      <w:r w:rsidRPr="00632D49">
        <w:rPr>
          <w:rStyle w:val="TagStyle"/>
          <w:rtl/>
        </w:rPr>
        <w:t xml:space="preserve"> &lt;&lt; דובר &gt;&gt; </w:t>
      </w:r>
      <w:r>
        <w:rPr>
          <w:rtl/>
        </w:rPr>
        <w:t>יוראי להב הרצנו (יש עתיד):</w:t>
      </w:r>
      <w:r w:rsidRPr="00632D49">
        <w:rPr>
          <w:rStyle w:val="TagStyle"/>
          <w:rtl/>
        </w:rPr>
        <w:t xml:space="preserve"> &lt;&lt; דובר &gt;&gt;</w:t>
      </w:r>
      <w:r w:rsidR="002607B0">
        <w:rPr>
          <w:rtl/>
        </w:rPr>
        <w:t xml:space="preserve"> </w:t>
      </w:r>
      <w:r>
        <w:rPr>
          <w:rtl/>
        </w:rPr>
        <w:t xml:space="preserve"> </w:t>
      </w:r>
      <w:bookmarkEnd w:id="64"/>
    </w:p>
    <w:p w:rsidR="00632D49" w:rsidRDefault="00632D49" w:rsidP="00632D49">
      <w:pPr>
        <w:pStyle w:val="KeepWithNext"/>
        <w:rPr>
          <w:rtl/>
          <w:lang w:eastAsia="he-IL"/>
        </w:rPr>
      </w:pPr>
    </w:p>
    <w:p w:rsidR="00632D49" w:rsidRDefault="00950EFC" w:rsidP="00632D49">
      <w:pPr>
        <w:rPr>
          <w:rtl/>
          <w:lang w:eastAsia="he-IL"/>
        </w:rPr>
      </w:pPr>
      <w:r>
        <w:rPr>
          <w:rFonts w:hint="cs"/>
          <w:rtl/>
          <w:lang w:eastAsia="he-IL"/>
        </w:rPr>
        <w:t>כלומר</w:t>
      </w:r>
      <w:r w:rsidR="00632D49">
        <w:rPr>
          <w:rFonts w:hint="cs"/>
          <w:rtl/>
          <w:lang w:eastAsia="he-IL"/>
        </w:rPr>
        <w:t xml:space="preserve"> הסיטואציה שחברת הכנסת מיכל רוזין דיברה עליה,</w:t>
      </w:r>
      <w:r w:rsidR="005544E1">
        <w:rPr>
          <w:rFonts w:hint="cs"/>
          <w:rtl/>
          <w:lang w:eastAsia="he-IL"/>
        </w:rPr>
        <w:t xml:space="preserve"> היא משני סוגים: סוג ראשון זה שאם אותו מנהל בית ספר או מעסיק יקרא לאחד מהרשומים במרשם המבצעים, יעמיד אותו בכניסה ויגיד, אתה לא נכנס עד שאתה נבדק</w:t>
      </w:r>
      <w:r>
        <w:rPr>
          <w:rFonts w:hint="cs"/>
          <w:rtl/>
          <w:lang w:eastAsia="he-IL"/>
        </w:rPr>
        <w:t>,</w:t>
      </w:r>
      <w:r w:rsidR="005544E1">
        <w:rPr>
          <w:rFonts w:hint="cs"/>
          <w:rtl/>
          <w:lang w:eastAsia="he-IL"/>
        </w:rPr>
        <w:t xml:space="preserve"> ואז גם הבדיקות תהיינה בעלות תוקף, וסיטואציה שנייה זה שאו</w:t>
      </w:r>
      <w:r>
        <w:rPr>
          <w:rFonts w:hint="cs"/>
          <w:rtl/>
          <w:lang w:eastAsia="he-IL"/>
        </w:rPr>
        <w:t>תו מנהל יקנה 20 בדיקות בבית מרקח</w:t>
      </w:r>
      <w:r w:rsidR="005544E1">
        <w:rPr>
          <w:rFonts w:hint="cs"/>
          <w:rtl/>
          <w:lang w:eastAsia="he-IL"/>
        </w:rPr>
        <w:t xml:space="preserve">ת ויגיד, אתם עושים פה ואני רוצה לראות את התוצאה ואז אני אחליט אם אני אכניס או לא. </w:t>
      </w:r>
    </w:p>
    <w:p w:rsidR="005544E1" w:rsidRDefault="005544E1" w:rsidP="005544E1">
      <w:pPr>
        <w:rPr>
          <w:rtl/>
          <w:lang w:eastAsia="he-IL"/>
        </w:rPr>
      </w:pPr>
    </w:p>
    <w:p w:rsidR="005544E1" w:rsidRDefault="005544E1" w:rsidP="005544E1">
      <w:pPr>
        <w:pStyle w:val="af9"/>
        <w:keepNext/>
        <w:rPr>
          <w:rtl/>
          <w:lang w:eastAsia="he-IL"/>
        </w:rPr>
      </w:pPr>
      <w:bookmarkStart w:id="65" w:name="ET_guest_יותם_ארונוביץ_70"/>
      <w:r w:rsidRPr="005544E1">
        <w:rPr>
          <w:rStyle w:val="TagStyle"/>
          <w:rtl/>
        </w:rPr>
        <w:t xml:space="preserve"> &lt;&lt; אורח &gt;&gt; </w:t>
      </w:r>
      <w:r>
        <w:rPr>
          <w:rtl/>
          <w:lang w:eastAsia="he-IL"/>
        </w:rPr>
        <w:t>יותם ארונוביץ:</w:t>
      </w:r>
      <w:r w:rsidRPr="005544E1">
        <w:rPr>
          <w:rStyle w:val="TagStyle"/>
          <w:rtl/>
        </w:rPr>
        <w:t xml:space="preserve"> &lt;&lt; אורח &gt;&gt;</w:t>
      </w:r>
      <w:r w:rsidR="002607B0">
        <w:rPr>
          <w:rtl/>
          <w:lang w:eastAsia="he-IL"/>
        </w:rPr>
        <w:t xml:space="preserve"> </w:t>
      </w:r>
      <w:r>
        <w:rPr>
          <w:rtl/>
          <w:lang w:eastAsia="he-IL"/>
        </w:rPr>
        <w:t xml:space="preserve"> </w:t>
      </w:r>
      <w:bookmarkEnd w:id="65"/>
    </w:p>
    <w:p w:rsidR="005544E1" w:rsidRDefault="005544E1" w:rsidP="005544E1">
      <w:pPr>
        <w:pStyle w:val="KeepWithNext"/>
        <w:rPr>
          <w:rtl/>
          <w:lang w:eastAsia="he-IL"/>
        </w:rPr>
      </w:pPr>
    </w:p>
    <w:p w:rsidR="005544E1" w:rsidRDefault="005544E1" w:rsidP="005544E1">
      <w:pPr>
        <w:rPr>
          <w:rtl/>
          <w:lang w:eastAsia="he-IL"/>
        </w:rPr>
      </w:pPr>
      <w:r>
        <w:rPr>
          <w:rFonts w:hint="cs"/>
          <w:rtl/>
          <w:lang w:eastAsia="he-IL"/>
        </w:rPr>
        <w:t>רק נג</w:t>
      </w:r>
      <w:r w:rsidR="00950EFC">
        <w:rPr>
          <w:rFonts w:hint="cs"/>
          <w:rtl/>
          <w:lang w:eastAsia="he-IL"/>
        </w:rPr>
        <w:t>יד שלהבנתי לשני הדברים נדרשת הסמכ</w:t>
      </w:r>
      <w:r>
        <w:rPr>
          <w:rFonts w:hint="cs"/>
          <w:rtl/>
          <w:lang w:eastAsia="he-IL"/>
        </w:rPr>
        <w:t xml:space="preserve">ה בחוק או בתקנות, כלומר מנהל בית ספר לא יכול לאסור כי הוא רוצה, כניסה של ילדים. אסור לו על פי החוק. </w:t>
      </w:r>
    </w:p>
    <w:p w:rsidR="005544E1" w:rsidRDefault="005544E1" w:rsidP="005544E1">
      <w:pPr>
        <w:rPr>
          <w:rtl/>
          <w:lang w:eastAsia="he-IL"/>
        </w:rPr>
      </w:pPr>
    </w:p>
    <w:p w:rsidR="005544E1" w:rsidRDefault="005544E1" w:rsidP="005544E1">
      <w:pPr>
        <w:pStyle w:val="a4"/>
        <w:keepNext/>
        <w:rPr>
          <w:rtl/>
        </w:rPr>
      </w:pPr>
      <w:bookmarkStart w:id="66" w:name="ET_speaker_5787_71"/>
      <w:r w:rsidRPr="005544E1">
        <w:rPr>
          <w:rStyle w:val="TagStyle"/>
          <w:rtl/>
        </w:rPr>
        <w:t xml:space="preserve"> &lt;&lt; דובר &gt;&gt; </w:t>
      </w:r>
      <w:r>
        <w:rPr>
          <w:rtl/>
        </w:rPr>
        <w:t>יוראי להב הרצנו (יש עתיד):</w:t>
      </w:r>
      <w:r w:rsidRPr="005544E1">
        <w:rPr>
          <w:rStyle w:val="TagStyle"/>
          <w:rtl/>
        </w:rPr>
        <w:t xml:space="preserve"> &lt;&lt; דובר &gt;&gt;</w:t>
      </w:r>
      <w:r w:rsidR="002607B0">
        <w:rPr>
          <w:rtl/>
        </w:rPr>
        <w:t xml:space="preserve"> </w:t>
      </w:r>
      <w:r>
        <w:rPr>
          <w:rtl/>
        </w:rPr>
        <w:t xml:space="preserve"> </w:t>
      </w:r>
      <w:bookmarkEnd w:id="66"/>
    </w:p>
    <w:p w:rsidR="005544E1" w:rsidRDefault="005544E1" w:rsidP="005544E1">
      <w:pPr>
        <w:pStyle w:val="KeepWithNext"/>
        <w:rPr>
          <w:rtl/>
          <w:lang w:eastAsia="he-IL"/>
        </w:rPr>
      </w:pPr>
    </w:p>
    <w:p w:rsidR="005544E1" w:rsidRDefault="005544E1" w:rsidP="005544E1">
      <w:pPr>
        <w:rPr>
          <w:rtl/>
          <w:lang w:eastAsia="he-IL"/>
        </w:rPr>
      </w:pPr>
      <w:r>
        <w:rPr>
          <w:rFonts w:hint="cs"/>
          <w:rtl/>
          <w:lang w:eastAsia="he-IL"/>
        </w:rPr>
        <w:t xml:space="preserve">אבל </w:t>
      </w:r>
      <w:r w:rsidR="00950EFC">
        <w:rPr>
          <w:rFonts w:hint="cs"/>
          <w:rtl/>
          <w:lang w:eastAsia="he-IL"/>
        </w:rPr>
        <w:t>לצורך העניין</w:t>
      </w:r>
      <w:r>
        <w:rPr>
          <w:rFonts w:hint="cs"/>
          <w:rtl/>
          <w:lang w:eastAsia="he-IL"/>
        </w:rPr>
        <w:t xml:space="preserve"> הוא כן יכול לקרוא לאותו מפעיל ולהעמיד אותו בכניסה.</w:t>
      </w:r>
    </w:p>
    <w:p w:rsidR="005544E1" w:rsidRDefault="005544E1" w:rsidP="005544E1">
      <w:pPr>
        <w:rPr>
          <w:rtl/>
          <w:lang w:eastAsia="he-IL"/>
        </w:rPr>
      </w:pPr>
    </w:p>
    <w:p w:rsidR="005544E1" w:rsidRDefault="005544E1" w:rsidP="005544E1">
      <w:pPr>
        <w:pStyle w:val="af9"/>
        <w:keepNext/>
        <w:rPr>
          <w:rtl/>
          <w:lang w:eastAsia="he-IL"/>
        </w:rPr>
      </w:pPr>
      <w:bookmarkStart w:id="67" w:name="ET_guest_יותם_ארונוביץ_72"/>
      <w:r w:rsidRPr="005544E1">
        <w:rPr>
          <w:rStyle w:val="TagStyle"/>
          <w:rtl/>
        </w:rPr>
        <w:t xml:space="preserve"> &lt;&lt; אורח &gt;&gt; </w:t>
      </w:r>
      <w:r>
        <w:rPr>
          <w:rtl/>
          <w:lang w:eastAsia="he-IL"/>
        </w:rPr>
        <w:t>יותם ארונוביץ:</w:t>
      </w:r>
      <w:r w:rsidRPr="005544E1">
        <w:rPr>
          <w:rStyle w:val="TagStyle"/>
          <w:rtl/>
        </w:rPr>
        <w:t xml:space="preserve"> &lt;&lt; אורח &gt;&gt;</w:t>
      </w:r>
      <w:r w:rsidR="002607B0">
        <w:rPr>
          <w:rtl/>
          <w:lang w:eastAsia="he-IL"/>
        </w:rPr>
        <w:t xml:space="preserve"> </w:t>
      </w:r>
      <w:r>
        <w:rPr>
          <w:rtl/>
          <w:lang w:eastAsia="he-IL"/>
        </w:rPr>
        <w:t xml:space="preserve"> </w:t>
      </w:r>
      <w:bookmarkEnd w:id="67"/>
    </w:p>
    <w:p w:rsidR="005544E1" w:rsidRDefault="005544E1" w:rsidP="005544E1">
      <w:pPr>
        <w:pStyle w:val="KeepWithNext"/>
        <w:rPr>
          <w:rtl/>
          <w:lang w:eastAsia="he-IL"/>
        </w:rPr>
      </w:pPr>
    </w:p>
    <w:p w:rsidR="005544E1" w:rsidRDefault="005544E1" w:rsidP="005544E1">
      <w:pPr>
        <w:rPr>
          <w:rtl/>
          <w:lang w:eastAsia="he-IL"/>
        </w:rPr>
      </w:pPr>
      <w:r>
        <w:rPr>
          <w:rFonts w:hint="cs"/>
          <w:rtl/>
          <w:lang w:eastAsia="he-IL"/>
        </w:rPr>
        <w:t>גם זה נדרשת הסמכה בתקנות. בתי ספר לא עובדים תחת תו ירוק. ברגע שמקום עובד תח</w:t>
      </w:r>
      <w:r w:rsidR="005E71FB">
        <w:rPr>
          <w:rFonts w:hint="cs"/>
          <w:rtl/>
          <w:lang w:eastAsia="he-IL"/>
        </w:rPr>
        <w:t xml:space="preserve">ת תו ירוק, בהחלט זה אפשרי להעמיד מישהו בכניסה שהוא רשום ושהוא גורם פורמלי. </w:t>
      </w:r>
    </w:p>
    <w:p w:rsidR="005E71FB" w:rsidRDefault="005E71FB" w:rsidP="005544E1">
      <w:pPr>
        <w:rPr>
          <w:rtl/>
          <w:lang w:eastAsia="he-IL"/>
        </w:rPr>
      </w:pPr>
    </w:p>
    <w:p w:rsidR="005E71FB" w:rsidRDefault="005E71FB" w:rsidP="005E71FB">
      <w:pPr>
        <w:pStyle w:val="a4"/>
        <w:keepNext/>
        <w:rPr>
          <w:rtl/>
        </w:rPr>
      </w:pPr>
      <w:bookmarkStart w:id="68" w:name="ET_speaker_היור_אפרת_רייטן_מרום_74"/>
      <w:r w:rsidRPr="005E71FB">
        <w:rPr>
          <w:rStyle w:val="TagStyle"/>
          <w:rtl/>
        </w:rPr>
        <w:t xml:space="preserve"> &lt;&lt; דובר &gt;&gt; </w:t>
      </w:r>
      <w:r>
        <w:rPr>
          <w:rtl/>
        </w:rPr>
        <w:t>היו"ר אפרת רייטן מרום:</w:t>
      </w:r>
      <w:r w:rsidRPr="005E71FB">
        <w:rPr>
          <w:rStyle w:val="TagStyle"/>
          <w:rtl/>
        </w:rPr>
        <w:t xml:space="preserve"> &lt;&lt; דובר &gt;&gt;</w:t>
      </w:r>
      <w:r w:rsidR="002607B0">
        <w:rPr>
          <w:rtl/>
        </w:rPr>
        <w:t xml:space="preserve"> </w:t>
      </w:r>
      <w:r>
        <w:rPr>
          <w:rtl/>
        </w:rPr>
        <w:t xml:space="preserve"> </w:t>
      </w:r>
      <w:bookmarkEnd w:id="68"/>
    </w:p>
    <w:p w:rsidR="005E71FB" w:rsidRDefault="005E71FB" w:rsidP="005E71FB">
      <w:pPr>
        <w:pStyle w:val="KeepWithNext"/>
        <w:rPr>
          <w:rtl/>
          <w:lang w:eastAsia="he-IL"/>
        </w:rPr>
      </w:pPr>
    </w:p>
    <w:p w:rsidR="005E71FB" w:rsidRDefault="005E71FB" w:rsidP="005E71FB">
      <w:pPr>
        <w:rPr>
          <w:rtl/>
          <w:lang w:eastAsia="he-IL"/>
        </w:rPr>
      </w:pPr>
      <w:r>
        <w:rPr>
          <w:rFonts w:hint="cs"/>
          <w:rtl/>
          <w:lang w:eastAsia="he-IL"/>
        </w:rPr>
        <w:t xml:space="preserve">נראה לי שהם ענו לנו, נכון? </w:t>
      </w:r>
    </w:p>
    <w:p w:rsidR="005E71FB" w:rsidRDefault="005E71FB" w:rsidP="005E71FB">
      <w:pPr>
        <w:rPr>
          <w:rtl/>
          <w:lang w:eastAsia="he-IL"/>
        </w:rPr>
      </w:pPr>
    </w:p>
    <w:p w:rsidR="005E71FB" w:rsidRDefault="005E71FB" w:rsidP="005E71FB">
      <w:pPr>
        <w:pStyle w:val="a4"/>
        <w:keepNext/>
        <w:rPr>
          <w:rtl/>
        </w:rPr>
      </w:pPr>
      <w:bookmarkStart w:id="69" w:name="ET_speaker_5787_75"/>
      <w:r w:rsidRPr="005E71FB">
        <w:rPr>
          <w:rStyle w:val="TagStyle"/>
          <w:rtl/>
        </w:rPr>
        <w:t xml:space="preserve"> &lt;&lt; דובר &gt;&gt; </w:t>
      </w:r>
      <w:r>
        <w:rPr>
          <w:rtl/>
        </w:rPr>
        <w:t>יוראי להב הרצנו (יש עתיד):</w:t>
      </w:r>
      <w:r w:rsidRPr="005E71FB">
        <w:rPr>
          <w:rStyle w:val="TagStyle"/>
          <w:rtl/>
        </w:rPr>
        <w:t xml:space="preserve"> &lt;&lt; דובר &gt;&gt;</w:t>
      </w:r>
      <w:r w:rsidR="002607B0">
        <w:rPr>
          <w:rtl/>
        </w:rPr>
        <w:t xml:space="preserve"> </w:t>
      </w:r>
      <w:r>
        <w:rPr>
          <w:rtl/>
        </w:rPr>
        <w:t xml:space="preserve"> </w:t>
      </w:r>
      <w:bookmarkEnd w:id="69"/>
    </w:p>
    <w:p w:rsidR="005E71FB" w:rsidRDefault="005E71FB" w:rsidP="005E71FB">
      <w:pPr>
        <w:pStyle w:val="KeepWithNext"/>
        <w:rPr>
          <w:rtl/>
          <w:lang w:eastAsia="he-IL"/>
        </w:rPr>
      </w:pPr>
    </w:p>
    <w:p w:rsidR="005E71FB" w:rsidRDefault="005E71FB" w:rsidP="005E71FB">
      <w:pPr>
        <w:rPr>
          <w:rtl/>
          <w:lang w:eastAsia="he-IL"/>
        </w:rPr>
      </w:pPr>
      <w:r>
        <w:rPr>
          <w:rFonts w:hint="cs"/>
          <w:rtl/>
          <w:lang w:eastAsia="he-IL"/>
        </w:rPr>
        <w:t>כן, כן, לי ענו.</w:t>
      </w:r>
    </w:p>
    <w:p w:rsidR="005E71FB" w:rsidRDefault="005E71FB" w:rsidP="005E71FB">
      <w:pPr>
        <w:rPr>
          <w:rtl/>
          <w:lang w:eastAsia="he-IL"/>
        </w:rPr>
      </w:pPr>
    </w:p>
    <w:p w:rsidR="005E71FB" w:rsidRDefault="005E71FB" w:rsidP="005E71FB">
      <w:pPr>
        <w:pStyle w:val="a4"/>
        <w:keepNext/>
        <w:rPr>
          <w:rtl/>
        </w:rPr>
      </w:pPr>
      <w:bookmarkStart w:id="70" w:name="ET_speaker_היור_אפרת_רייטן_מרום_76"/>
      <w:r w:rsidRPr="005E71FB">
        <w:rPr>
          <w:rStyle w:val="TagStyle"/>
          <w:rtl/>
        </w:rPr>
        <w:t xml:space="preserve"> &lt;&lt; דובר &gt;&gt; </w:t>
      </w:r>
      <w:r>
        <w:rPr>
          <w:rtl/>
        </w:rPr>
        <w:t>היו"ר אפרת רייטן מרום:</w:t>
      </w:r>
      <w:r w:rsidRPr="005E71FB">
        <w:rPr>
          <w:rStyle w:val="TagStyle"/>
          <w:rtl/>
        </w:rPr>
        <w:t xml:space="preserve"> &lt;&lt; דובר &gt;&gt;</w:t>
      </w:r>
      <w:r w:rsidR="002607B0">
        <w:rPr>
          <w:rtl/>
        </w:rPr>
        <w:t xml:space="preserve"> </w:t>
      </w:r>
      <w:r>
        <w:rPr>
          <w:rtl/>
        </w:rPr>
        <w:t xml:space="preserve"> </w:t>
      </w:r>
      <w:bookmarkEnd w:id="70"/>
    </w:p>
    <w:p w:rsidR="005E71FB" w:rsidRDefault="005E71FB" w:rsidP="005E71FB">
      <w:pPr>
        <w:pStyle w:val="KeepWithNext"/>
        <w:rPr>
          <w:rtl/>
          <w:lang w:eastAsia="he-IL"/>
        </w:rPr>
      </w:pPr>
    </w:p>
    <w:p w:rsidR="005E71FB" w:rsidRDefault="005E71FB" w:rsidP="005E71FB">
      <w:pPr>
        <w:rPr>
          <w:rtl/>
          <w:lang w:eastAsia="he-IL"/>
        </w:rPr>
      </w:pPr>
      <w:r>
        <w:rPr>
          <w:rFonts w:hint="cs"/>
          <w:rtl/>
          <w:lang w:eastAsia="he-IL"/>
        </w:rPr>
        <w:t>בואו נתקדם בעוד תיקונים שערכתם. בבקשה.</w:t>
      </w:r>
    </w:p>
    <w:p w:rsidR="00950EFC" w:rsidRDefault="00950EFC" w:rsidP="00632D49">
      <w:pPr>
        <w:rPr>
          <w:rtl/>
          <w:lang w:eastAsia="he-IL"/>
        </w:rPr>
      </w:pPr>
    </w:p>
    <w:p w:rsidR="00950EFC" w:rsidRDefault="00950EFC" w:rsidP="00950EFC">
      <w:pPr>
        <w:pStyle w:val="a4"/>
        <w:keepNext/>
        <w:rPr>
          <w:rtl/>
        </w:rPr>
      </w:pPr>
      <w:bookmarkStart w:id="71" w:name="ET_speaker_ענת_מימון_78"/>
      <w:r w:rsidRPr="00950EFC">
        <w:rPr>
          <w:rStyle w:val="TagStyle"/>
          <w:rtl/>
        </w:rPr>
        <w:t xml:space="preserve"> &lt;&lt; דובר &gt;&gt; </w:t>
      </w:r>
      <w:r>
        <w:rPr>
          <w:rtl/>
        </w:rPr>
        <w:t>ענת מימון:</w:t>
      </w:r>
      <w:r w:rsidRPr="00950EFC">
        <w:rPr>
          <w:rStyle w:val="TagStyle"/>
          <w:rtl/>
        </w:rPr>
        <w:t xml:space="preserve"> &lt;&lt; דובר &gt;&gt;</w:t>
      </w:r>
      <w:r w:rsidR="002607B0">
        <w:rPr>
          <w:rtl/>
        </w:rPr>
        <w:t xml:space="preserve"> </w:t>
      </w:r>
      <w:r>
        <w:rPr>
          <w:rtl/>
        </w:rPr>
        <w:t xml:space="preserve"> </w:t>
      </w:r>
      <w:bookmarkEnd w:id="71"/>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תקנה 3(ד), דיברנו על תנאים נוספים שהמנהל רשאי להוסיף, ובכלל זה תנאים לגבי מקום ביצוע הבדיקות. אני מזכירה שעלו כמה הערות בנושא של התקנה הזאת. חברי הוועדה גם דרשו לבדוק את הנושא של התמורה בעד הבדיקות וחשוב שנציג את הבדיקה שנעשתה ואת התשובה, וגם לעניין מקום ביצוע הבדיקות, נבהיר שהמנהל יכול להגיד למפעיל מסוים, כתנאי לרישיון שלך, ביום ה' אתה חייב להגיע לאזור הדרום כדי לדגום שם ואז תקבל את הרישיון. כלומר, מקום ביצוע הבדיקות מאפשר לנו איזושהי פריסה גיאוגרפית, משהו שהטריד את חברי הוועדה.</w:t>
      </w:r>
    </w:p>
    <w:p w:rsidR="00950EFC" w:rsidRDefault="00950EFC" w:rsidP="00950EFC">
      <w:pPr>
        <w:rPr>
          <w:rtl/>
          <w:lang w:eastAsia="he-IL"/>
        </w:rPr>
      </w:pPr>
    </w:p>
    <w:p w:rsidR="00950EFC" w:rsidRDefault="00950EFC" w:rsidP="00950EFC">
      <w:pPr>
        <w:pStyle w:val="a4"/>
        <w:keepNext/>
        <w:rPr>
          <w:rtl/>
        </w:rPr>
      </w:pPr>
      <w:bookmarkStart w:id="72" w:name="ET_speaker_היור_אפרת_רייטן_מרום_79"/>
      <w:r w:rsidRPr="00950EFC">
        <w:rPr>
          <w:rStyle w:val="TagStyle"/>
          <w:rtl/>
        </w:rPr>
        <w:t xml:space="preserve"> &lt;&lt; דובר &gt;&gt; </w:t>
      </w:r>
      <w:r>
        <w:rPr>
          <w:rtl/>
        </w:rPr>
        <w:t>היו"ר אפרת רייטן מרום:</w:t>
      </w:r>
      <w:r w:rsidRPr="00950EFC">
        <w:rPr>
          <w:rStyle w:val="TagStyle"/>
          <w:rtl/>
        </w:rPr>
        <w:t xml:space="preserve"> &lt;&lt; דובר &gt;&gt;</w:t>
      </w:r>
      <w:r w:rsidR="002607B0">
        <w:rPr>
          <w:rtl/>
        </w:rPr>
        <w:t xml:space="preserve"> </w:t>
      </w:r>
      <w:r>
        <w:rPr>
          <w:rtl/>
        </w:rPr>
        <w:t xml:space="preserve"> </w:t>
      </w:r>
      <w:bookmarkEnd w:id="72"/>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זה בהמשך להערות הנכונות של חברי הוועדה שדיברו על פריסה גיאוגרפית ופריפריה כדי לתת פה מענה לכל הציבור.</w:t>
      </w:r>
    </w:p>
    <w:p w:rsidR="00950EFC" w:rsidRDefault="00950EFC" w:rsidP="00950EFC">
      <w:pPr>
        <w:rPr>
          <w:rtl/>
          <w:lang w:eastAsia="he-IL"/>
        </w:rPr>
      </w:pPr>
    </w:p>
    <w:p w:rsidR="00950EFC" w:rsidRDefault="00950EFC" w:rsidP="00950EFC">
      <w:pPr>
        <w:pStyle w:val="af9"/>
        <w:keepNext/>
        <w:rPr>
          <w:rtl/>
          <w:lang w:eastAsia="he-IL"/>
        </w:rPr>
      </w:pPr>
      <w:bookmarkStart w:id="73" w:name="ET_guest_אור_אלדר_80"/>
      <w:r w:rsidRPr="00950EFC">
        <w:rPr>
          <w:rStyle w:val="TagStyle"/>
          <w:rtl/>
        </w:rPr>
        <w:t xml:space="preserve"> &lt;&lt; אורח &gt;&gt; </w:t>
      </w:r>
      <w:r>
        <w:rPr>
          <w:rtl/>
          <w:lang w:eastAsia="he-IL"/>
        </w:rPr>
        <w:t>אור אלדר:</w:t>
      </w:r>
      <w:r w:rsidRPr="00950EFC">
        <w:rPr>
          <w:rStyle w:val="TagStyle"/>
          <w:rtl/>
        </w:rPr>
        <w:t xml:space="preserve"> &lt;&lt; אורח &gt;&gt;</w:t>
      </w:r>
      <w:r w:rsidR="002607B0">
        <w:rPr>
          <w:rtl/>
          <w:lang w:eastAsia="he-IL"/>
        </w:rPr>
        <w:t xml:space="preserve"> </w:t>
      </w:r>
      <w:r>
        <w:rPr>
          <w:rtl/>
          <w:lang w:eastAsia="he-IL"/>
        </w:rPr>
        <w:t xml:space="preserve"> </w:t>
      </w:r>
      <w:bookmarkEnd w:id="73"/>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 xml:space="preserve">הנושא של מקום ביצוע הבדיקה כבר היה בנוסח המקורי. לאחר בדיקה לגבי קביעת תנאי בנוגע לתמורה שמתקבלת בעד הבדיקה, התקנות האלו לא יכולות להסדיר פיקוח על מחירים. פיקוח על מחירים של מצרכים ושירותים יכולים להתבצע באמצעות חוק פיקוח על מצרכים ושירותים. מדובר בפרוצדורה שהיא לא פשוטה, היא דורשת צו שמוציא המנהל לאחר התייעצות עם ועדת מחירים, עם משרד האוצר וזה משהו שכרגע הוא לא בעל היתכנות. </w:t>
      </w:r>
    </w:p>
    <w:p w:rsidR="00950EFC" w:rsidRDefault="00950EFC" w:rsidP="00950EFC">
      <w:pPr>
        <w:rPr>
          <w:rtl/>
          <w:lang w:eastAsia="he-IL"/>
        </w:rPr>
      </w:pPr>
    </w:p>
    <w:p w:rsidR="00950EFC" w:rsidRDefault="00950EFC" w:rsidP="00950EFC">
      <w:pPr>
        <w:rPr>
          <w:rtl/>
          <w:lang w:eastAsia="he-IL"/>
        </w:rPr>
      </w:pPr>
      <w:r>
        <w:rPr>
          <w:rFonts w:hint="cs"/>
          <w:rtl/>
          <w:lang w:eastAsia="he-IL"/>
        </w:rPr>
        <w:t>אני כן אציין ואומר שאנחנו נמשיך לעקוב וככל שמשרד הבריאות יראה שיש צורך בהתקנת צו שכזה, אנחנו אכן נשקול את זה.</w:t>
      </w:r>
    </w:p>
    <w:p w:rsidR="00950EFC" w:rsidRDefault="00950EFC" w:rsidP="00950EFC">
      <w:pPr>
        <w:rPr>
          <w:rtl/>
          <w:lang w:eastAsia="he-IL"/>
        </w:rPr>
      </w:pPr>
    </w:p>
    <w:p w:rsidR="00950EFC" w:rsidRDefault="00950EFC" w:rsidP="00950EFC">
      <w:pPr>
        <w:pStyle w:val="a4"/>
        <w:keepNext/>
        <w:rPr>
          <w:rtl/>
        </w:rPr>
      </w:pPr>
      <w:bookmarkStart w:id="74" w:name="ET_speaker_היור_אפרת_רייטן_מרום_81"/>
      <w:r w:rsidRPr="00950EFC">
        <w:rPr>
          <w:rStyle w:val="TagStyle"/>
          <w:rtl/>
        </w:rPr>
        <w:t xml:space="preserve"> &lt;&lt; דובר &gt;&gt; </w:t>
      </w:r>
      <w:r>
        <w:rPr>
          <w:rtl/>
        </w:rPr>
        <w:t>היו"ר אפרת רייטן מרום:</w:t>
      </w:r>
      <w:r w:rsidRPr="00950EFC">
        <w:rPr>
          <w:rStyle w:val="TagStyle"/>
          <w:rtl/>
        </w:rPr>
        <w:t xml:space="preserve"> &lt;&lt; דובר &gt;&gt;</w:t>
      </w:r>
      <w:r w:rsidR="002607B0">
        <w:rPr>
          <w:rtl/>
        </w:rPr>
        <w:t xml:space="preserve"> </w:t>
      </w:r>
      <w:r>
        <w:rPr>
          <w:rtl/>
        </w:rPr>
        <w:t xml:space="preserve"> </w:t>
      </w:r>
      <w:bookmarkEnd w:id="74"/>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מאה אחוז.</w:t>
      </w:r>
    </w:p>
    <w:p w:rsidR="00950EFC" w:rsidRDefault="00950EFC" w:rsidP="00950EFC">
      <w:pPr>
        <w:rPr>
          <w:rtl/>
          <w:lang w:eastAsia="he-IL"/>
        </w:rPr>
      </w:pPr>
    </w:p>
    <w:p w:rsidR="00950EFC" w:rsidRDefault="00950EFC" w:rsidP="00950EFC">
      <w:pPr>
        <w:pStyle w:val="a4"/>
        <w:keepNext/>
        <w:rPr>
          <w:rtl/>
        </w:rPr>
      </w:pPr>
      <w:bookmarkStart w:id="75" w:name="ET_speaker_6224_82"/>
      <w:r w:rsidRPr="00950EFC">
        <w:rPr>
          <w:rStyle w:val="TagStyle"/>
          <w:rtl/>
        </w:rPr>
        <w:t xml:space="preserve"> &lt;&lt; דובר &gt;&gt; </w:t>
      </w:r>
      <w:r>
        <w:rPr>
          <w:rtl/>
        </w:rPr>
        <w:t>אלינה ברדץ' יאלוב (ישראל ביתנו):</w:t>
      </w:r>
      <w:r w:rsidRPr="00950EFC">
        <w:rPr>
          <w:rStyle w:val="TagStyle"/>
          <w:rtl/>
        </w:rPr>
        <w:t xml:space="preserve"> &lt;&lt; דובר &gt;&gt;</w:t>
      </w:r>
      <w:r w:rsidR="002607B0">
        <w:rPr>
          <w:rtl/>
        </w:rPr>
        <w:t xml:space="preserve"> </w:t>
      </w:r>
      <w:r>
        <w:rPr>
          <w:rtl/>
        </w:rPr>
        <w:t xml:space="preserve"> </w:t>
      </w:r>
      <w:bookmarkEnd w:id="75"/>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זה גם מונע את אחידות המחירים? זאת אומרת, אתם לא יכולים לקבוע מחיר אבל האם יש אפשרות לקבוע יחידות, שגם אצלי באשדוד וגם בתל אביב זה יהיה אותו מחיר?</w:t>
      </w:r>
    </w:p>
    <w:p w:rsidR="00950EFC" w:rsidRDefault="00950EFC" w:rsidP="00950EFC">
      <w:pPr>
        <w:rPr>
          <w:rtl/>
          <w:lang w:eastAsia="he-IL"/>
        </w:rPr>
      </w:pPr>
    </w:p>
    <w:p w:rsidR="00950EFC" w:rsidRDefault="00950EFC" w:rsidP="00950EFC">
      <w:pPr>
        <w:pStyle w:val="af9"/>
        <w:keepNext/>
        <w:rPr>
          <w:rtl/>
          <w:lang w:eastAsia="he-IL"/>
        </w:rPr>
      </w:pPr>
      <w:bookmarkStart w:id="76" w:name="ET_guest_אור_אלדר_83"/>
      <w:r w:rsidRPr="00950EFC">
        <w:rPr>
          <w:rStyle w:val="TagStyle"/>
          <w:rtl/>
        </w:rPr>
        <w:t xml:space="preserve"> &lt;&lt; אורח &gt;&gt; </w:t>
      </w:r>
      <w:r>
        <w:rPr>
          <w:rtl/>
          <w:lang w:eastAsia="he-IL"/>
        </w:rPr>
        <w:t>אור אלדר:</w:t>
      </w:r>
      <w:r w:rsidRPr="00950EFC">
        <w:rPr>
          <w:rStyle w:val="TagStyle"/>
          <w:rtl/>
        </w:rPr>
        <w:t xml:space="preserve"> &lt;&lt; אורח &gt;&gt;</w:t>
      </w:r>
      <w:r w:rsidR="002607B0">
        <w:rPr>
          <w:rtl/>
          <w:lang w:eastAsia="he-IL"/>
        </w:rPr>
        <w:t xml:space="preserve"> </w:t>
      </w:r>
      <w:r>
        <w:rPr>
          <w:rtl/>
          <w:lang w:eastAsia="he-IL"/>
        </w:rPr>
        <w:t xml:space="preserve"> </w:t>
      </w:r>
      <w:bookmarkEnd w:id="76"/>
    </w:p>
    <w:p w:rsidR="00950EFC" w:rsidRDefault="00950EFC" w:rsidP="00950EFC">
      <w:pPr>
        <w:pStyle w:val="KeepWithNext"/>
        <w:rPr>
          <w:rtl/>
          <w:lang w:eastAsia="he-IL"/>
        </w:rPr>
      </w:pPr>
    </w:p>
    <w:p w:rsidR="00950EFC" w:rsidRDefault="00950EFC" w:rsidP="00950EFC">
      <w:pPr>
        <w:rPr>
          <w:rtl/>
          <w:lang w:eastAsia="he-IL"/>
        </w:rPr>
      </w:pPr>
      <w:r>
        <w:rPr>
          <w:rFonts w:hint="cs"/>
          <w:rtl/>
          <w:lang w:eastAsia="he-IL"/>
        </w:rPr>
        <w:t xml:space="preserve">אין לנו יכולת כרגע לקבוע מחיר מקסימלי או מחיר מזערי. </w:t>
      </w:r>
    </w:p>
    <w:p w:rsidR="00F241C0" w:rsidRDefault="00F241C0" w:rsidP="00950EFC">
      <w:pPr>
        <w:rPr>
          <w:rtl/>
          <w:lang w:eastAsia="he-IL"/>
        </w:rPr>
      </w:pPr>
    </w:p>
    <w:p w:rsidR="00F241C0" w:rsidRDefault="00F241C0" w:rsidP="00F241C0">
      <w:pPr>
        <w:pStyle w:val="a4"/>
        <w:keepNext/>
        <w:rPr>
          <w:rtl/>
        </w:rPr>
      </w:pPr>
      <w:bookmarkStart w:id="77" w:name="ET_speaker_6224_85"/>
      <w:r w:rsidRPr="00F241C0">
        <w:rPr>
          <w:rStyle w:val="TagStyle"/>
          <w:rtl/>
        </w:rPr>
        <w:t xml:space="preserve"> &lt;&lt; דובר &gt;&gt; </w:t>
      </w:r>
      <w:r>
        <w:rPr>
          <w:rtl/>
        </w:rPr>
        <w:t>אלינה ברדץ' יאלוב (ישראל ביתנו):</w:t>
      </w:r>
      <w:r w:rsidRPr="00F241C0">
        <w:rPr>
          <w:rStyle w:val="TagStyle"/>
          <w:rtl/>
        </w:rPr>
        <w:t xml:space="preserve"> &lt;&lt; דובר &gt;&gt;</w:t>
      </w:r>
      <w:r w:rsidR="002607B0">
        <w:rPr>
          <w:rtl/>
        </w:rPr>
        <w:t xml:space="preserve"> </w:t>
      </w:r>
      <w:r>
        <w:rPr>
          <w:rtl/>
        </w:rPr>
        <w:t xml:space="preserve"> </w:t>
      </w:r>
      <w:bookmarkEnd w:id="77"/>
    </w:p>
    <w:p w:rsidR="00F241C0" w:rsidRDefault="00F241C0" w:rsidP="00F241C0">
      <w:pPr>
        <w:pStyle w:val="KeepWithNext"/>
        <w:rPr>
          <w:rtl/>
          <w:lang w:eastAsia="he-IL"/>
        </w:rPr>
      </w:pPr>
    </w:p>
    <w:p w:rsidR="00F241C0" w:rsidRPr="00F241C0" w:rsidRDefault="00F241C0" w:rsidP="00F241C0">
      <w:pPr>
        <w:rPr>
          <w:rtl/>
          <w:lang w:eastAsia="he-IL"/>
        </w:rPr>
      </w:pPr>
      <w:r>
        <w:rPr>
          <w:rFonts w:hint="cs"/>
          <w:rtl/>
          <w:lang w:eastAsia="he-IL"/>
        </w:rPr>
        <w:t>אוקיי.</w:t>
      </w:r>
    </w:p>
    <w:p w:rsidR="00950EFC" w:rsidRDefault="00950EFC" w:rsidP="00950EFC">
      <w:pPr>
        <w:rPr>
          <w:rtl/>
          <w:lang w:eastAsia="he-IL"/>
        </w:rPr>
      </w:pPr>
    </w:p>
    <w:p w:rsidR="00950EFC" w:rsidRDefault="00950EFC" w:rsidP="00950EFC">
      <w:pPr>
        <w:pStyle w:val="a4"/>
        <w:keepNext/>
        <w:rPr>
          <w:rtl/>
        </w:rPr>
      </w:pPr>
      <w:bookmarkStart w:id="78" w:name="ET_speaker_היור_אפרת_רייטן_מרום_84"/>
      <w:r w:rsidRPr="00950EFC">
        <w:rPr>
          <w:rStyle w:val="TagStyle"/>
          <w:rtl/>
        </w:rPr>
        <w:t xml:space="preserve"> &lt;&lt; דובר &gt;&gt; </w:t>
      </w:r>
      <w:r>
        <w:rPr>
          <w:rtl/>
        </w:rPr>
        <w:t>היו"ר אפרת רייטן מרום:</w:t>
      </w:r>
      <w:r w:rsidRPr="00950EFC">
        <w:rPr>
          <w:rStyle w:val="TagStyle"/>
          <w:rtl/>
        </w:rPr>
        <w:t xml:space="preserve"> &lt;&lt; דובר &gt;&gt;</w:t>
      </w:r>
      <w:r w:rsidR="002607B0">
        <w:rPr>
          <w:rtl/>
        </w:rPr>
        <w:t xml:space="preserve"> </w:t>
      </w:r>
      <w:r>
        <w:rPr>
          <w:rtl/>
        </w:rPr>
        <w:t xml:space="preserve"> </w:t>
      </w:r>
      <w:bookmarkEnd w:id="78"/>
    </w:p>
    <w:p w:rsidR="00950EFC" w:rsidRDefault="00950EFC" w:rsidP="00950EFC">
      <w:pPr>
        <w:pStyle w:val="KeepWithNext"/>
        <w:rPr>
          <w:rtl/>
          <w:lang w:eastAsia="he-IL"/>
        </w:rPr>
      </w:pPr>
    </w:p>
    <w:p w:rsidR="00950EFC" w:rsidRDefault="00F241C0" w:rsidP="00950EFC">
      <w:pPr>
        <w:rPr>
          <w:rtl/>
          <w:lang w:eastAsia="he-IL"/>
        </w:rPr>
      </w:pPr>
      <w:r>
        <w:rPr>
          <w:rFonts w:hint="cs"/>
          <w:rtl/>
          <w:lang w:eastAsia="he-IL"/>
        </w:rPr>
        <w:t>בבקשה.</w:t>
      </w:r>
    </w:p>
    <w:p w:rsidR="00F241C0" w:rsidRDefault="00F241C0" w:rsidP="00950EFC">
      <w:pPr>
        <w:rPr>
          <w:rtl/>
          <w:lang w:eastAsia="he-IL"/>
        </w:rPr>
      </w:pPr>
    </w:p>
    <w:p w:rsidR="00F241C0" w:rsidRDefault="00F241C0" w:rsidP="00F241C0">
      <w:pPr>
        <w:pStyle w:val="af9"/>
        <w:keepNext/>
        <w:rPr>
          <w:rtl/>
          <w:lang w:eastAsia="he-IL"/>
        </w:rPr>
      </w:pPr>
      <w:bookmarkStart w:id="79" w:name="ET_guest_אסתר_אדמון_86"/>
      <w:r w:rsidRPr="00F241C0">
        <w:rPr>
          <w:rStyle w:val="TagStyle"/>
          <w:rtl/>
        </w:rPr>
        <w:t xml:space="preserve"> &lt;&lt; אורח &gt;&gt; </w:t>
      </w:r>
      <w:r>
        <w:rPr>
          <w:rtl/>
          <w:lang w:eastAsia="he-IL"/>
        </w:rPr>
        <w:t>אסתר אדמון:</w:t>
      </w:r>
      <w:r w:rsidRPr="00F241C0">
        <w:rPr>
          <w:rStyle w:val="TagStyle"/>
          <w:rtl/>
        </w:rPr>
        <w:t xml:space="preserve"> &lt;&lt; אורח &gt;&gt;</w:t>
      </w:r>
      <w:r w:rsidR="002607B0">
        <w:rPr>
          <w:rtl/>
          <w:lang w:eastAsia="he-IL"/>
        </w:rPr>
        <w:t xml:space="preserve"> </w:t>
      </w:r>
      <w:r>
        <w:rPr>
          <w:rtl/>
          <w:lang w:eastAsia="he-IL"/>
        </w:rPr>
        <w:t xml:space="preserve"> </w:t>
      </w:r>
      <w:bookmarkEnd w:id="79"/>
    </w:p>
    <w:p w:rsidR="00F241C0" w:rsidRDefault="00F241C0" w:rsidP="00F241C0">
      <w:pPr>
        <w:pStyle w:val="KeepWithNext"/>
        <w:rPr>
          <w:rtl/>
          <w:lang w:eastAsia="he-IL"/>
        </w:rPr>
      </w:pPr>
    </w:p>
    <w:p w:rsidR="00F241C0" w:rsidRDefault="00F241C0" w:rsidP="00F241C0">
      <w:pPr>
        <w:rPr>
          <w:rtl/>
          <w:lang w:eastAsia="he-IL"/>
        </w:rPr>
      </w:pPr>
      <w:r>
        <w:rPr>
          <w:rFonts w:hint="cs"/>
          <w:rtl/>
          <w:lang w:eastAsia="he-IL"/>
        </w:rPr>
        <w:t xml:space="preserve">אני דווקא רוצה לחדד כמה דברים. מועצת המעבדות לא התכנסה כבר שנתיים מאז הקורונה. חבל מאוד כי אנשי המקצוע, יש להם תפקיד חשוב, מקצועי. אנחנו רואים את עצמנו כחיילים בחזית כדי לעזור למשק לחזור לשגרה כמה שיותר, תוך כדי זה של לשמור על בריאות הציבור, ומי כמונו יודע שזה התפקיד שלנו ואנחנו עושים את זה בכל ההתפרצויות שהיו במדינת ישראל. </w:t>
      </w:r>
    </w:p>
    <w:p w:rsidR="00F241C0" w:rsidRDefault="00F241C0" w:rsidP="00F241C0">
      <w:pPr>
        <w:rPr>
          <w:rtl/>
          <w:lang w:eastAsia="he-IL"/>
        </w:rPr>
      </w:pPr>
    </w:p>
    <w:p w:rsidR="00F241C0" w:rsidRDefault="00F241C0" w:rsidP="00F241C0">
      <w:pPr>
        <w:rPr>
          <w:rtl/>
          <w:lang w:eastAsia="he-IL"/>
        </w:rPr>
      </w:pPr>
      <w:r>
        <w:rPr>
          <w:rFonts w:hint="cs"/>
          <w:rtl/>
          <w:lang w:eastAsia="he-IL"/>
        </w:rPr>
        <w:t xml:space="preserve">אנחנו לאחר הישיבה שלכם, ומאוד הערכנו את האחריות שהפגנתם, כינסנו את מנהלי המעבדות. היו למעלה מ-25 מנהלי מעבדות. מכיוון שמועצת המעבדות לא התכנסה, אז כינסנו גם חלק ממועצת המעבדות. קיימנו ישיבה. שלחנו לכם גם את הסיכום של הישיבה. הניסוח המקצועי והמונחים מאוד לא ברורים, לא מקצועיים והם משאירים הרבה מאוד פרצות שיכולות לסכן את בריאות הציבור, ולכן עברנו על סעיף-סעיף והגדרנו, ועכשיו אני מבינה שהשאלות שלכם נובעות מזה שהדברים לא כתובים בצורה ברורה. </w:t>
      </w:r>
    </w:p>
    <w:p w:rsidR="00F241C0" w:rsidRDefault="00F241C0" w:rsidP="00F241C0">
      <w:pPr>
        <w:rPr>
          <w:rtl/>
          <w:lang w:eastAsia="he-IL"/>
        </w:rPr>
      </w:pPr>
    </w:p>
    <w:p w:rsidR="00F241C0" w:rsidRDefault="00F241C0" w:rsidP="00F241C0">
      <w:pPr>
        <w:rPr>
          <w:rtl/>
          <w:lang w:eastAsia="he-IL"/>
        </w:rPr>
      </w:pPr>
      <w:r>
        <w:rPr>
          <w:rFonts w:hint="cs"/>
          <w:rtl/>
          <w:lang w:eastAsia="he-IL"/>
        </w:rPr>
        <w:t>יש כמה בד</w:t>
      </w:r>
      <w:r w:rsidR="00F11DD1">
        <w:rPr>
          <w:rFonts w:hint="cs"/>
          <w:rtl/>
          <w:lang w:eastAsia="he-IL"/>
        </w:rPr>
        <w:t>יקות שעליהן מדובר. חברת</w:t>
      </w:r>
      <w:r>
        <w:rPr>
          <w:rFonts w:hint="cs"/>
          <w:rtl/>
          <w:lang w:eastAsia="he-IL"/>
        </w:rPr>
        <w:t xml:space="preserve">נו פה דיברה על דם ורידי, סרולוגיה. בישיבה הקודמת הם דיברו על דם קפילרי. יש הבדל בין הפעילות הזו לזו. עדיין התקנות פה, התיקון, מדובר על דם קפילרי. </w:t>
      </w:r>
    </w:p>
    <w:p w:rsidR="00F241C0" w:rsidRDefault="00F241C0" w:rsidP="00F241C0">
      <w:pPr>
        <w:pStyle w:val="a4"/>
        <w:rPr>
          <w:rStyle w:val="TagStyle"/>
          <w:rtl/>
        </w:rPr>
      </w:pPr>
      <w:bookmarkStart w:id="80" w:name="ET_speaker_היור_אפרת_רייטן_מרום_87"/>
    </w:p>
    <w:p w:rsidR="00F241C0" w:rsidRDefault="00F241C0" w:rsidP="00F241C0">
      <w:pPr>
        <w:pStyle w:val="a4"/>
        <w:keepNext/>
        <w:rPr>
          <w:rtl/>
        </w:rPr>
      </w:pPr>
      <w:r w:rsidRPr="00F241C0">
        <w:rPr>
          <w:rStyle w:val="TagStyle"/>
          <w:rtl/>
        </w:rPr>
        <w:t xml:space="preserve"> &lt;&lt; דובר &gt;&gt; </w:t>
      </w:r>
      <w:r>
        <w:rPr>
          <w:rtl/>
        </w:rPr>
        <w:t>היו"ר אפרת רייטן מרום:</w:t>
      </w:r>
      <w:r w:rsidRPr="00F241C0">
        <w:rPr>
          <w:rStyle w:val="TagStyle"/>
          <w:rtl/>
        </w:rPr>
        <w:t xml:space="preserve"> &lt;&lt; דובר &gt;&gt;</w:t>
      </w:r>
      <w:r w:rsidR="002607B0">
        <w:rPr>
          <w:rtl/>
        </w:rPr>
        <w:t xml:space="preserve"> </w:t>
      </w:r>
      <w:r>
        <w:rPr>
          <w:rtl/>
        </w:rPr>
        <w:t xml:space="preserve"> </w:t>
      </w:r>
      <w:bookmarkEnd w:id="80"/>
    </w:p>
    <w:p w:rsidR="00F241C0" w:rsidRDefault="00F241C0" w:rsidP="00F241C0">
      <w:pPr>
        <w:pStyle w:val="KeepWithNext"/>
        <w:rPr>
          <w:rtl/>
          <w:lang w:eastAsia="he-IL"/>
        </w:rPr>
      </w:pPr>
    </w:p>
    <w:p w:rsidR="00F241C0" w:rsidRDefault="00F241C0" w:rsidP="00F241C0">
      <w:pPr>
        <w:rPr>
          <w:rtl/>
          <w:lang w:eastAsia="he-IL"/>
        </w:rPr>
      </w:pPr>
      <w:r>
        <w:rPr>
          <w:rFonts w:hint="cs"/>
          <w:rtl/>
          <w:lang w:eastAsia="he-IL"/>
        </w:rPr>
        <w:t>מה זה דם קפילרי?</w:t>
      </w:r>
    </w:p>
    <w:p w:rsidR="00F241C0" w:rsidRDefault="00F241C0" w:rsidP="00F241C0">
      <w:pPr>
        <w:rPr>
          <w:rtl/>
          <w:lang w:eastAsia="he-IL"/>
        </w:rPr>
      </w:pPr>
    </w:p>
    <w:p w:rsidR="00F241C0" w:rsidRDefault="00F241C0" w:rsidP="00F241C0">
      <w:pPr>
        <w:pStyle w:val="af9"/>
        <w:keepNext/>
        <w:rPr>
          <w:rtl/>
          <w:lang w:eastAsia="he-IL"/>
        </w:rPr>
      </w:pPr>
      <w:bookmarkStart w:id="81" w:name="ET_guest_אסתר_אדמון_88"/>
      <w:r w:rsidRPr="00F241C0">
        <w:rPr>
          <w:rStyle w:val="TagStyle"/>
          <w:rtl/>
        </w:rPr>
        <w:t xml:space="preserve"> &lt;&lt; אורח &gt;&gt; </w:t>
      </w:r>
      <w:r>
        <w:rPr>
          <w:rtl/>
          <w:lang w:eastAsia="he-IL"/>
        </w:rPr>
        <w:t>אסתר אדמון:</w:t>
      </w:r>
      <w:r w:rsidRPr="00F241C0">
        <w:rPr>
          <w:rStyle w:val="TagStyle"/>
          <w:rtl/>
        </w:rPr>
        <w:t xml:space="preserve"> &lt;&lt; אורח &gt;&gt;</w:t>
      </w:r>
      <w:r w:rsidR="002607B0">
        <w:rPr>
          <w:rtl/>
          <w:lang w:eastAsia="he-IL"/>
        </w:rPr>
        <w:t xml:space="preserve"> </w:t>
      </w:r>
      <w:r>
        <w:rPr>
          <w:rtl/>
          <w:lang w:eastAsia="he-IL"/>
        </w:rPr>
        <w:t xml:space="preserve"> </w:t>
      </w:r>
      <w:bookmarkEnd w:id="81"/>
    </w:p>
    <w:p w:rsidR="00F241C0" w:rsidRDefault="00F241C0" w:rsidP="00F241C0">
      <w:pPr>
        <w:pStyle w:val="KeepWithNext"/>
        <w:rPr>
          <w:rtl/>
          <w:lang w:eastAsia="he-IL"/>
        </w:rPr>
      </w:pPr>
    </w:p>
    <w:p w:rsidR="00F241C0" w:rsidRDefault="00F241C0" w:rsidP="00F241C0">
      <w:pPr>
        <w:rPr>
          <w:rtl/>
          <w:lang w:eastAsia="he-IL"/>
        </w:rPr>
      </w:pPr>
      <w:r>
        <w:rPr>
          <w:rFonts w:hint="cs"/>
          <w:rtl/>
          <w:lang w:eastAsia="he-IL"/>
        </w:rPr>
        <w:t xml:space="preserve">דקירה מהאצבע, וזה לא פעולה חודרנית, ולפי תקנות בריאות העם באמת יכול לעשות את זה כל אחד. </w:t>
      </w:r>
    </w:p>
    <w:p w:rsidR="00B90095" w:rsidRDefault="00B90095" w:rsidP="00F241C0">
      <w:pPr>
        <w:rPr>
          <w:rtl/>
          <w:lang w:eastAsia="he-IL"/>
        </w:rPr>
      </w:pPr>
    </w:p>
    <w:p w:rsidR="00B90095" w:rsidRDefault="00B90095" w:rsidP="00B90095">
      <w:pPr>
        <w:pStyle w:val="af9"/>
        <w:keepNext/>
        <w:rPr>
          <w:rtl/>
          <w:lang w:eastAsia="he-IL"/>
        </w:rPr>
      </w:pPr>
      <w:bookmarkStart w:id="82" w:name="ET_guest_רותי_ישי_89"/>
      <w:r w:rsidRPr="00B90095">
        <w:rPr>
          <w:rStyle w:val="TagStyle"/>
          <w:rtl/>
        </w:rPr>
        <w:t xml:space="preserve"> &lt;&lt; אורח &gt;&gt; </w:t>
      </w:r>
      <w:r>
        <w:rPr>
          <w:rtl/>
          <w:lang w:eastAsia="he-IL"/>
        </w:rPr>
        <w:t>רותי ישי:</w:t>
      </w:r>
      <w:r w:rsidRPr="00B90095">
        <w:rPr>
          <w:rStyle w:val="TagStyle"/>
          <w:rtl/>
        </w:rPr>
        <w:t xml:space="preserve"> &lt;&lt; אורח &gt;&gt;</w:t>
      </w:r>
      <w:r w:rsidR="002607B0">
        <w:rPr>
          <w:rtl/>
          <w:lang w:eastAsia="he-IL"/>
        </w:rPr>
        <w:t xml:space="preserve"> </w:t>
      </w:r>
      <w:r>
        <w:rPr>
          <w:rtl/>
          <w:lang w:eastAsia="he-IL"/>
        </w:rPr>
        <w:t xml:space="preserve"> </w:t>
      </w:r>
      <w:bookmarkEnd w:id="82"/>
    </w:p>
    <w:p w:rsidR="00B90095" w:rsidRDefault="00B90095" w:rsidP="00B90095">
      <w:pPr>
        <w:pStyle w:val="KeepWithNext"/>
        <w:rPr>
          <w:rtl/>
          <w:lang w:eastAsia="he-IL"/>
        </w:rPr>
      </w:pPr>
    </w:p>
    <w:p w:rsidR="00B90095" w:rsidRDefault="00B90095" w:rsidP="00B90095">
      <w:pPr>
        <w:rPr>
          <w:rtl/>
          <w:lang w:eastAsia="he-IL"/>
        </w:rPr>
      </w:pPr>
      <w:r>
        <w:rPr>
          <w:rFonts w:hint="cs"/>
          <w:rtl/>
          <w:lang w:eastAsia="he-IL"/>
        </w:rPr>
        <w:t xml:space="preserve">זה לא נכון. </w:t>
      </w:r>
    </w:p>
    <w:p w:rsidR="00B90095" w:rsidRDefault="00B90095" w:rsidP="00B90095">
      <w:pPr>
        <w:rPr>
          <w:rtl/>
          <w:lang w:eastAsia="he-IL"/>
        </w:rPr>
      </w:pPr>
    </w:p>
    <w:p w:rsidR="00B90095" w:rsidRDefault="00B90095" w:rsidP="00B90095">
      <w:pPr>
        <w:pStyle w:val="af9"/>
        <w:keepNext/>
        <w:rPr>
          <w:rtl/>
          <w:lang w:eastAsia="he-IL"/>
        </w:rPr>
      </w:pPr>
      <w:bookmarkStart w:id="83" w:name="ET_guest_אסתר_אדמון_90"/>
      <w:r w:rsidRPr="00B90095">
        <w:rPr>
          <w:rStyle w:val="TagStyle"/>
          <w:rtl/>
        </w:rPr>
        <w:lastRenderedPageBreak/>
        <w:t xml:space="preserve"> &lt;&lt; אורח &gt;&gt; </w:t>
      </w:r>
      <w:r>
        <w:rPr>
          <w:rtl/>
          <w:lang w:eastAsia="he-IL"/>
        </w:rPr>
        <w:t>אסתר אדמון:</w:t>
      </w:r>
      <w:r w:rsidRPr="00B90095">
        <w:rPr>
          <w:rStyle w:val="TagStyle"/>
          <w:rtl/>
        </w:rPr>
        <w:t xml:space="preserve"> &lt;&lt; אורח &gt;&gt;</w:t>
      </w:r>
      <w:r w:rsidR="002607B0">
        <w:rPr>
          <w:rtl/>
          <w:lang w:eastAsia="he-IL"/>
        </w:rPr>
        <w:t xml:space="preserve"> </w:t>
      </w:r>
      <w:r>
        <w:rPr>
          <w:rtl/>
          <w:lang w:eastAsia="he-IL"/>
        </w:rPr>
        <w:t xml:space="preserve"> </w:t>
      </w:r>
      <w:bookmarkEnd w:id="83"/>
    </w:p>
    <w:p w:rsidR="00B90095" w:rsidRDefault="00B90095" w:rsidP="00B90095">
      <w:pPr>
        <w:pStyle w:val="KeepWithNext"/>
        <w:rPr>
          <w:rtl/>
          <w:lang w:eastAsia="he-IL"/>
        </w:rPr>
      </w:pPr>
    </w:p>
    <w:p w:rsidR="00B90095" w:rsidRDefault="00B90095" w:rsidP="00B90095">
      <w:pPr>
        <w:rPr>
          <w:rtl/>
          <w:lang w:eastAsia="he-IL"/>
        </w:rPr>
      </w:pPr>
      <w:r>
        <w:rPr>
          <w:rFonts w:hint="cs"/>
          <w:rtl/>
          <w:lang w:eastAsia="he-IL"/>
        </w:rPr>
        <w:t>היום כל אחד בודק סכרת מהאצבע בבית. היום זה נעשה. נכון שיש החמרות במסגרת הרפואית, אבל בבתים פרטיים זה נעשה. לעומת זו, לקיחת דם ורידי זה תהליך שצריך בן אדם שעבר הכשרה ויש גם כמה דרגות של הכשרה</w:t>
      </w:r>
      <w:r w:rsidR="00777B4A">
        <w:rPr>
          <w:rFonts w:hint="cs"/>
          <w:rtl/>
          <w:lang w:eastAsia="he-IL"/>
        </w:rPr>
        <w:t xml:space="preserve">, אז זה צריך מאוד מאוד לחדד. </w:t>
      </w:r>
    </w:p>
    <w:p w:rsidR="00777B4A" w:rsidRDefault="00777B4A" w:rsidP="00B90095">
      <w:pPr>
        <w:rPr>
          <w:rtl/>
          <w:lang w:eastAsia="he-IL"/>
        </w:rPr>
      </w:pPr>
    </w:p>
    <w:p w:rsidR="00777B4A" w:rsidRDefault="00777B4A" w:rsidP="00B90095">
      <w:pPr>
        <w:rPr>
          <w:rtl/>
          <w:lang w:eastAsia="he-IL"/>
        </w:rPr>
      </w:pPr>
      <w:r>
        <w:rPr>
          <w:rFonts w:hint="cs"/>
          <w:rtl/>
          <w:lang w:eastAsia="he-IL"/>
        </w:rPr>
        <w:t xml:space="preserve">גם לא מחודד איזה סוג של בדיקות. אנחנו כתבו בטיוטה והסברנו. מדובר על בדיקות של זיהוי או אנטיגן או נוגדנים, שזה או בסרולוגיה או בבדיקה מהירה לזיהוי של אנטיגן במטושים של קורונה. אנחנו גם חידדנו. מאוד חשוב שהבדיקות האלה יהיו לאחר שעברו תיקוף במעבדה מורשית, שבדקו וראו ואז לפי זה אנחנו יודעים. לכן הגדרנו. גם לגבי איש צוות רפואי. גם עכשיו לפי מה שהם כתבו, יש פה בלגן. הם אומרים מנהל מעבדה רפואי, שלוש שנים ניסיון. אין לפי הגדרת תקנות בריאות האם מנהל מעבדה שיש לו שלוש שנים ניסיון. לפי תקנות בריאות העם, גם אם הוא דוקטור, הוא חייב לעבוד במעבדה, הוא חייב לעבור תהליך של בכיר ורק אחרי בכיר הוא חייב לקבל היתר לניהול מעבדה, לכן כל הדברים האלה הם בעלמא. </w:t>
      </w:r>
    </w:p>
    <w:p w:rsidR="00777B4A" w:rsidRDefault="00777B4A" w:rsidP="00B90095">
      <w:pPr>
        <w:rPr>
          <w:rtl/>
          <w:lang w:eastAsia="he-IL"/>
        </w:rPr>
      </w:pPr>
    </w:p>
    <w:p w:rsidR="00777B4A" w:rsidRDefault="00777B4A" w:rsidP="00777B4A">
      <w:pPr>
        <w:rPr>
          <w:rtl/>
          <w:lang w:eastAsia="he-IL"/>
        </w:rPr>
      </w:pPr>
      <w:r>
        <w:rPr>
          <w:rFonts w:hint="cs"/>
          <w:rtl/>
          <w:lang w:eastAsia="he-IL"/>
        </w:rPr>
        <w:t>מכיוון שמדובר פה בתקנות, חבר'ה, ומכיוון שמדובר פה בבריאות של האנשים, לתת כל כך הרבה פרצות זה מסוכן גם לנו כאזרחים וגם לכם כמקבלי החלטות, ולכן אני מאוד הייתי רוצה שתייחסו לאיך שניסחנו את הדברים.</w:t>
      </w:r>
    </w:p>
    <w:p w:rsidR="00777B4A" w:rsidRDefault="00777B4A" w:rsidP="00777B4A">
      <w:pPr>
        <w:rPr>
          <w:rtl/>
          <w:lang w:eastAsia="he-IL"/>
        </w:rPr>
      </w:pPr>
    </w:p>
    <w:p w:rsidR="00777B4A" w:rsidRDefault="00777B4A" w:rsidP="00777B4A">
      <w:pPr>
        <w:pStyle w:val="a4"/>
        <w:keepNext/>
        <w:rPr>
          <w:rtl/>
        </w:rPr>
      </w:pPr>
      <w:bookmarkStart w:id="84" w:name="ET_speaker_היור_אפרת_רייטן_מרום_91"/>
      <w:r w:rsidRPr="00777B4A">
        <w:rPr>
          <w:rStyle w:val="TagStyle"/>
          <w:rtl/>
        </w:rPr>
        <w:t xml:space="preserve"> &lt;&lt; דובר &gt;&gt; </w:t>
      </w:r>
      <w:r>
        <w:rPr>
          <w:rtl/>
        </w:rPr>
        <w:t>היו"ר אפרת רייטן מרום:</w:t>
      </w:r>
      <w:r w:rsidRPr="00777B4A">
        <w:rPr>
          <w:rStyle w:val="TagStyle"/>
          <w:rtl/>
        </w:rPr>
        <w:t xml:space="preserve"> &lt;&lt; דובר &gt;&gt;</w:t>
      </w:r>
      <w:r w:rsidR="002607B0">
        <w:rPr>
          <w:rtl/>
        </w:rPr>
        <w:t xml:space="preserve"> </w:t>
      </w:r>
      <w:r>
        <w:rPr>
          <w:rtl/>
        </w:rPr>
        <w:t xml:space="preserve"> </w:t>
      </w:r>
      <w:bookmarkEnd w:id="84"/>
    </w:p>
    <w:p w:rsidR="00777B4A" w:rsidRDefault="00777B4A" w:rsidP="00777B4A">
      <w:pPr>
        <w:pStyle w:val="KeepWithNext"/>
        <w:rPr>
          <w:rtl/>
          <w:lang w:eastAsia="he-IL"/>
        </w:rPr>
      </w:pPr>
    </w:p>
    <w:p w:rsidR="00777B4A" w:rsidRDefault="00777B4A" w:rsidP="00777B4A">
      <w:pPr>
        <w:rPr>
          <w:rtl/>
          <w:lang w:eastAsia="he-IL"/>
        </w:rPr>
      </w:pPr>
      <w:r>
        <w:rPr>
          <w:rFonts w:hint="cs"/>
          <w:rtl/>
          <w:lang w:eastAsia="he-IL"/>
        </w:rPr>
        <w:t>בואו נשמע מרותי. רותי, בבקשה, רוצה לענות.</w:t>
      </w:r>
    </w:p>
    <w:p w:rsidR="00777B4A" w:rsidRDefault="00777B4A" w:rsidP="00777B4A">
      <w:pPr>
        <w:rPr>
          <w:rtl/>
          <w:lang w:eastAsia="he-IL"/>
        </w:rPr>
      </w:pPr>
    </w:p>
    <w:p w:rsidR="00777B4A" w:rsidRDefault="00777B4A" w:rsidP="00777B4A">
      <w:pPr>
        <w:pStyle w:val="af9"/>
        <w:keepNext/>
        <w:rPr>
          <w:rtl/>
          <w:lang w:eastAsia="he-IL"/>
        </w:rPr>
      </w:pPr>
      <w:bookmarkStart w:id="85" w:name="ET_guest_רותי_ישי_92"/>
      <w:r w:rsidRPr="00777B4A">
        <w:rPr>
          <w:rStyle w:val="TagStyle"/>
          <w:rtl/>
        </w:rPr>
        <w:t xml:space="preserve"> &lt;&lt; אורח &gt;&gt; </w:t>
      </w:r>
      <w:r>
        <w:rPr>
          <w:rtl/>
          <w:lang w:eastAsia="he-IL"/>
        </w:rPr>
        <w:t>רותי ישי:</w:t>
      </w:r>
      <w:r w:rsidRPr="00777B4A">
        <w:rPr>
          <w:rStyle w:val="TagStyle"/>
          <w:rtl/>
        </w:rPr>
        <w:t xml:space="preserve"> &lt;&lt; אורח &gt;&gt;</w:t>
      </w:r>
      <w:r w:rsidR="002607B0">
        <w:rPr>
          <w:rtl/>
          <w:lang w:eastAsia="he-IL"/>
        </w:rPr>
        <w:t xml:space="preserve"> </w:t>
      </w:r>
      <w:r>
        <w:rPr>
          <w:rtl/>
          <w:lang w:eastAsia="he-IL"/>
        </w:rPr>
        <w:t xml:space="preserve"> </w:t>
      </w:r>
      <w:bookmarkEnd w:id="85"/>
    </w:p>
    <w:p w:rsidR="00777B4A" w:rsidRDefault="00777B4A" w:rsidP="00777B4A">
      <w:pPr>
        <w:pStyle w:val="KeepWithNext"/>
        <w:rPr>
          <w:rtl/>
          <w:lang w:eastAsia="he-IL"/>
        </w:rPr>
      </w:pPr>
    </w:p>
    <w:p w:rsidR="00777B4A" w:rsidRDefault="00777B4A" w:rsidP="00777B4A">
      <w:pPr>
        <w:rPr>
          <w:rtl/>
          <w:lang w:eastAsia="he-IL"/>
        </w:rPr>
      </w:pPr>
      <w:r>
        <w:rPr>
          <w:rFonts w:hint="cs"/>
          <w:rtl/>
          <w:lang w:eastAsia="he-IL"/>
        </w:rPr>
        <w:t>אני מאוד מעריכה את אסתר והדאגה שלה לבטיחות ואיכות הבדיקות. אני אתקן כמה דברים שלדעתי אסתר לא דייקה בתום לב. בשביל שבן אדם יהיה רשאי להוציא דם קפילרי, קודם כל זה כן קצת פולשני כי אתה דוקר את האצבע, אבל ההכשרה שנדרשת לכל בן אדם שהוא לא רופא והוא לא אח או אחות, שמותר להם לקחת דם, חייב לעבור את הקורס ללקיחת דם ורידי של משרד הבריאות שאנחנו אמונים עליו. במסגרת הקורס הם מקבלים הכשרה לדם קפילרי. בנוסף, המוסד שמעסיק אותו, ואם זה גם המעסיק, חייב לוודא שיש לו הכשרה לדקירה מהאצבע, דם קפילרי, אז זה דבר אחד. מי שיושב פה לא יכול להתחיל לקחת דם קפילרי. חייב הכשרה. זה דבר אחד.</w:t>
      </w:r>
    </w:p>
    <w:p w:rsidR="00777B4A" w:rsidRDefault="00777B4A" w:rsidP="00777B4A">
      <w:pPr>
        <w:rPr>
          <w:rtl/>
          <w:lang w:eastAsia="he-IL"/>
        </w:rPr>
      </w:pPr>
    </w:p>
    <w:p w:rsidR="00777B4A" w:rsidRDefault="00777B4A" w:rsidP="00777B4A">
      <w:pPr>
        <w:rPr>
          <w:rtl/>
          <w:lang w:eastAsia="he-IL"/>
        </w:rPr>
      </w:pPr>
      <w:r>
        <w:rPr>
          <w:rFonts w:hint="cs"/>
          <w:rtl/>
          <w:lang w:eastAsia="he-IL"/>
        </w:rPr>
        <w:t>דבר שני, סרולוגיה. אמרנו, סרולוגיה בודק נוגדני</w:t>
      </w:r>
      <w:r w:rsidR="005D1302">
        <w:rPr>
          <w:rFonts w:hint="cs"/>
          <w:rtl/>
          <w:lang w:eastAsia="he-IL"/>
        </w:rPr>
        <w:t>ם, לא אנטיגן, והסרולוגיה מהוריד</w:t>
      </w:r>
      <w:r>
        <w:rPr>
          <w:rFonts w:hint="cs"/>
          <w:rtl/>
          <w:lang w:eastAsia="he-IL"/>
        </w:rPr>
        <w:t xml:space="preserve"> שהיא יותר מסורבלת ודורשת יותר התמקצעות, בחרנו להוריד מהתקנות כי זה בדיקות מחוץ למעבדה הרפואית ולכן השארנו רק את האישור לטובת בדיקות שמושתתות על דם קפילרי. </w:t>
      </w:r>
    </w:p>
    <w:p w:rsidR="00777B4A" w:rsidRDefault="00777B4A" w:rsidP="00777B4A">
      <w:pPr>
        <w:rPr>
          <w:rtl/>
          <w:lang w:eastAsia="he-IL"/>
        </w:rPr>
      </w:pPr>
    </w:p>
    <w:p w:rsidR="00777B4A" w:rsidRDefault="00777B4A" w:rsidP="00777B4A">
      <w:pPr>
        <w:rPr>
          <w:rtl/>
          <w:lang w:eastAsia="he-IL"/>
        </w:rPr>
      </w:pPr>
      <w:r>
        <w:rPr>
          <w:rFonts w:hint="cs"/>
          <w:rtl/>
          <w:lang w:eastAsia="he-IL"/>
        </w:rPr>
        <w:t>היה עוד התייחסות למנהל מעבדה רפואית. רק בשביל לסבר את האוזן, בן אדם עם תואר שלישי יכול לקבל היתר לניהול מעבדה תוך שנתיים. הוא יכול תוך שנה לעבור את הבכיר וכעבור שנתיים לקבל גם היתר לניהול מעבדה, אבל כוונת המשורר הייתה שבאותם אתרי בדיקה לא חייב להיות מנהל עם היתר לניהול מעבדה</w:t>
      </w:r>
      <w:r w:rsidR="005D1302">
        <w:rPr>
          <w:rFonts w:hint="cs"/>
          <w:rtl/>
          <w:lang w:eastAsia="he-IL"/>
        </w:rPr>
        <w:t>,</w:t>
      </w:r>
      <w:r>
        <w:rPr>
          <w:rFonts w:hint="cs"/>
          <w:rtl/>
          <w:lang w:eastAsia="he-IL"/>
        </w:rPr>
        <w:t xml:space="preserve"> אלא להבטיח שיהיה עובד מעבדה רפואית כי הוא יותר מתמקצע, מבין באבטחת איכות, בקרת איכות. לפחות אם יש בעיה, גם יודע עם מי להתייעץ, אסתר, ולא איש שלא מהמקצוע. אני חושבת שהבטחנו באמצעות התיקונים.</w:t>
      </w:r>
    </w:p>
    <w:p w:rsidR="00777B4A" w:rsidRDefault="00777B4A" w:rsidP="00777B4A">
      <w:pPr>
        <w:rPr>
          <w:rtl/>
          <w:lang w:eastAsia="he-IL"/>
        </w:rPr>
      </w:pPr>
    </w:p>
    <w:p w:rsidR="00777B4A" w:rsidRDefault="00777B4A" w:rsidP="00777B4A">
      <w:pPr>
        <w:pStyle w:val="a4"/>
        <w:keepNext/>
        <w:rPr>
          <w:rtl/>
        </w:rPr>
      </w:pPr>
      <w:bookmarkStart w:id="86" w:name="ET_speaker_היור_אפרת_רייטן_מרום_93"/>
      <w:r w:rsidRPr="00777B4A">
        <w:rPr>
          <w:rStyle w:val="TagStyle"/>
          <w:rtl/>
        </w:rPr>
        <w:t xml:space="preserve"> &lt;&lt; דובר &gt;&gt; </w:t>
      </w:r>
      <w:r>
        <w:rPr>
          <w:rtl/>
        </w:rPr>
        <w:t>היו"ר אפרת רייטן מרום:</w:t>
      </w:r>
      <w:r w:rsidRPr="00777B4A">
        <w:rPr>
          <w:rStyle w:val="TagStyle"/>
          <w:rtl/>
        </w:rPr>
        <w:t xml:space="preserve"> &lt;&lt; דובר &gt;&gt;</w:t>
      </w:r>
      <w:r w:rsidR="002607B0">
        <w:rPr>
          <w:rtl/>
        </w:rPr>
        <w:t xml:space="preserve"> </w:t>
      </w:r>
      <w:r>
        <w:rPr>
          <w:rtl/>
        </w:rPr>
        <w:t xml:space="preserve"> </w:t>
      </w:r>
      <w:bookmarkEnd w:id="86"/>
    </w:p>
    <w:p w:rsidR="00777B4A" w:rsidRDefault="00777B4A" w:rsidP="00777B4A">
      <w:pPr>
        <w:pStyle w:val="KeepWithNext"/>
        <w:rPr>
          <w:rtl/>
          <w:lang w:eastAsia="he-IL"/>
        </w:rPr>
      </w:pPr>
    </w:p>
    <w:p w:rsidR="00777B4A" w:rsidRDefault="001A15AC" w:rsidP="00777B4A">
      <w:pPr>
        <w:rPr>
          <w:rtl/>
          <w:lang w:eastAsia="he-IL"/>
        </w:rPr>
      </w:pPr>
      <w:r>
        <w:rPr>
          <w:rFonts w:hint="cs"/>
          <w:rtl/>
          <w:lang w:eastAsia="he-IL"/>
        </w:rPr>
        <w:t xml:space="preserve">אני שוב שבה וחוזרת על זה. </w:t>
      </w:r>
      <w:r w:rsidR="00777B4A">
        <w:rPr>
          <w:rFonts w:hint="cs"/>
          <w:rtl/>
          <w:lang w:eastAsia="he-IL"/>
        </w:rPr>
        <w:t xml:space="preserve">דיברתם עוד על הדברים, עברתם על הדברים עוד לפני. </w:t>
      </w:r>
    </w:p>
    <w:p w:rsidR="001A15AC" w:rsidRDefault="001A15AC" w:rsidP="00777B4A">
      <w:pPr>
        <w:rPr>
          <w:rtl/>
          <w:lang w:eastAsia="he-IL"/>
        </w:rPr>
      </w:pPr>
    </w:p>
    <w:p w:rsidR="001A15AC" w:rsidRDefault="001A15AC" w:rsidP="001A15AC">
      <w:pPr>
        <w:pStyle w:val="af9"/>
        <w:keepNext/>
        <w:rPr>
          <w:rtl/>
          <w:lang w:eastAsia="he-IL"/>
        </w:rPr>
      </w:pPr>
      <w:bookmarkStart w:id="87" w:name="ET_guest_אסתר_אדמון_94"/>
      <w:r w:rsidRPr="001A15AC">
        <w:rPr>
          <w:rStyle w:val="TagStyle"/>
          <w:rtl/>
        </w:rPr>
        <w:t xml:space="preserve"> &lt;&lt; אורח &gt;&gt; </w:t>
      </w:r>
      <w:r>
        <w:rPr>
          <w:rtl/>
          <w:lang w:eastAsia="he-IL"/>
        </w:rPr>
        <w:t>אסתר אדמון:</w:t>
      </w:r>
      <w:r w:rsidRPr="001A15AC">
        <w:rPr>
          <w:rStyle w:val="TagStyle"/>
          <w:rtl/>
        </w:rPr>
        <w:t xml:space="preserve"> &lt;&lt; אורח &gt;&gt;</w:t>
      </w:r>
      <w:r w:rsidR="002607B0">
        <w:rPr>
          <w:rtl/>
          <w:lang w:eastAsia="he-IL"/>
        </w:rPr>
        <w:t xml:space="preserve"> </w:t>
      </w:r>
      <w:r>
        <w:rPr>
          <w:rtl/>
          <w:lang w:eastAsia="he-IL"/>
        </w:rPr>
        <w:t xml:space="preserve"> </w:t>
      </w:r>
      <w:bookmarkEnd w:id="87"/>
    </w:p>
    <w:p w:rsidR="001A15AC" w:rsidRDefault="001A15AC" w:rsidP="001A15AC">
      <w:pPr>
        <w:pStyle w:val="KeepWithNext"/>
        <w:rPr>
          <w:rtl/>
          <w:lang w:eastAsia="he-IL"/>
        </w:rPr>
      </w:pPr>
    </w:p>
    <w:p w:rsidR="001A15AC" w:rsidRDefault="001A15AC" w:rsidP="001A15AC">
      <w:pPr>
        <w:rPr>
          <w:rtl/>
          <w:lang w:eastAsia="he-IL"/>
        </w:rPr>
      </w:pPr>
      <w:r>
        <w:rPr>
          <w:rFonts w:hint="cs"/>
          <w:rtl/>
          <w:lang w:eastAsia="he-IL"/>
        </w:rPr>
        <w:t>אנחנו התכ</w:t>
      </w:r>
      <w:r w:rsidR="00F11DD1">
        <w:rPr>
          <w:rFonts w:hint="cs"/>
          <w:rtl/>
          <w:lang w:eastAsia="he-IL"/>
        </w:rPr>
        <w:t>נ</w:t>
      </w:r>
      <w:r>
        <w:rPr>
          <w:rFonts w:hint="cs"/>
          <w:rtl/>
          <w:lang w:eastAsia="he-IL"/>
        </w:rPr>
        <w:t>סנו. הזמנו גם את ד"ר רותי ישי, היא לא יכלה להגיע. אנחנו כתבנו את הדברים. אנחנו הפצנו את זה אתמול גם לכל החברים כולל ד"ר רותי ישי, וגם יושב-ראש אילמ</w:t>
      </w:r>
      <w:r w:rsidR="00F11DD1">
        <w:rPr>
          <w:rFonts w:hint="cs"/>
          <w:rtl/>
          <w:lang w:eastAsia="he-IL"/>
        </w:rPr>
        <w:t>"</w:t>
      </w:r>
      <w:r>
        <w:rPr>
          <w:rFonts w:hint="cs"/>
          <w:rtl/>
          <w:lang w:eastAsia="he-IL"/>
        </w:rPr>
        <w:t>ר, שזה גם עמותה של הארגון הרפואי. שלח מכתב. הבענו את דעתנו המקצועית פרופר. לגבי דברים אחרים של הרשאות, רישומים, אני חושבת שגם זה דבר מאוד חשוב אבל עוד פעם, אנחנו התבטאנו רק בהיבט המקצועי שלדעתנו מאוד חשוב.</w:t>
      </w:r>
    </w:p>
    <w:p w:rsidR="001A15AC" w:rsidRDefault="001A15AC" w:rsidP="001A15AC">
      <w:pPr>
        <w:rPr>
          <w:rtl/>
          <w:lang w:eastAsia="he-IL"/>
        </w:rPr>
      </w:pPr>
    </w:p>
    <w:p w:rsidR="001A15AC" w:rsidRDefault="001A15AC" w:rsidP="001A15AC">
      <w:pPr>
        <w:pStyle w:val="a4"/>
        <w:keepNext/>
        <w:rPr>
          <w:rtl/>
        </w:rPr>
      </w:pPr>
      <w:bookmarkStart w:id="88" w:name="ET_speaker_היור_אפרת_רייטן_מרום_95"/>
      <w:r w:rsidRPr="001A15AC">
        <w:rPr>
          <w:rStyle w:val="TagStyle"/>
          <w:rtl/>
        </w:rPr>
        <w:lastRenderedPageBreak/>
        <w:t xml:space="preserve"> &lt;&lt; דובר &gt;&gt; </w:t>
      </w:r>
      <w:r>
        <w:rPr>
          <w:rtl/>
        </w:rPr>
        <w:t>היו"ר אפרת רייטן מרום:</w:t>
      </w:r>
      <w:r w:rsidRPr="001A15AC">
        <w:rPr>
          <w:rStyle w:val="TagStyle"/>
          <w:rtl/>
        </w:rPr>
        <w:t xml:space="preserve"> &lt;&lt; דובר &gt;&gt;</w:t>
      </w:r>
      <w:r w:rsidR="002607B0">
        <w:rPr>
          <w:rtl/>
        </w:rPr>
        <w:t xml:space="preserve"> </w:t>
      </w:r>
      <w:r>
        <w:rPr>
          <w:rtl/>
        </w:rPr>
        <w:t xml:space="preserve"> </w:t>
      </w:r>
      <w:bookmarkEnd w:id="88"/>
    </w:p>
    <w:p w:rsidR="001A15AC" w:rsidRDefault="001A15AC" w:rsidP="001A15AC">
      <w:pPr>
        <w:pStyle w:val="KeepWithNext"/>
        <w:rPr>
          <w:rtl/>
          <w:lang w:eastAsia="he-IL"/>
        </w:rPr>
      </w:pPr>
    </w:p>
    <w:p w:rsidR="001A15AC" w:rsidRDefault="001A15AC" w:rsidP="001A15AC">
      <w:pPr>
        <w:rPr>
          <w:rtl/>
          <w:lang w:eastAsia="he-IL"/>
        </w:rPr>
      </w:pPr>
      <w:r>
        <w:rPr>
          <w:rFonts w:hint="cs"/>
          <w:rtl/>
          <w:lang w:eastAsia="he-IL"/>
        </w:rPr>
        <w:t xml:space="preserve">אסתר, אני חושבת שהדברים נרשמו והובעו היטב. </w:t>
      </w:r>
    </w:p>
    <w:p w:rsidR="001A15AC" w:rsidRDefault="001A15AC" w:rsidP="001A15AC">
      <w:pPr>
        <w:rPr>
          <w:rtl/>
          <w:lang w:eastAsia="he-IL"/>
        </w:rPr>
      </w:pPr>
    </w:p>
    <w:p w:rsidR="00571FF3" w:rsidRDefault="001A15AC" w:rsidP="00FD3FBD">
      <w:pPr>
        <w:rPr>
          <w:rtl/>
          <w:lang w:eastAsia="he-IL"/>
        </w:rPr>
      </w:pPr>
      <w:r>
        <w:rPr>
          <w:rFonts w:hint="cs"/>
          <w:rtl/>
          <w:lang w:eastAsia="he-IL"/>
        </w:rPr>
        <w:t>לפני שאנחנו נמשיך הלאה לשמוע עוד מוזמנים, אני חושבת שכן חשוב שאנחנו נעבור רגע עוד על השינויים שנערכו ואז אחר כך נשמע את ההערות ככל שיש.</w:t>
      </w:r>
    </w:p>
    <w:p w:rsidR="005D31B0" w:rsidRDefault="005D31B0" w:rsidP="00FD3FBD">
      <w:pPr>
        <w:rPr>
          <w:rtl/>
          <w:lang w:eastAsia="he-IL"/>
        </w:rPr>
      </w:pPr>
      <w:bookmarkStart w:id="89" w:name="_GoBack"/>
      <w:bookmarkEnd w:id="89"/>
    </w:p>
    <w:p w:rsidR="00FD3FBD" w:rsidRDefault="00FD3FBD" w:rsidP="00FD3FBD">
      <w:pPr>
        <w:rPr>
          <w:rStyle w:val="TagStyle"/>
          <w:rFonts w:ascii="David" w:hAnsi="David"/>
          <w:u w:val="single"/>
          <w:rtl/>
        </w:rPr>
      </w:pPr>
    </w:p>
    <w:p w:rsidR="00FD3FBD" w:rsidRPr="00FD3FBD" w:rsidRDefault="00FD3FBD" w:rsidP="00FD3FBD">
      <w:pPr>
        <w:pStyle w:val="a4"/>
        <w:keepNext/>
        <w:rPr>
          <w:rtl/>
        </w:rPr>
      </w:pPr>
      <w:bookmarkStart w:id="90" w:name="ET_speaker_ענת_מימון_97"/>
      <w:r w:rsidRPr="00FD3FBD">
        <w:rPr>
          <w:rStyle w:val="TagStyle"/>
          <w:rtl/>
        </w:rPr>
        <w:t xml:space="preserve"> &lt;&lt; דובר &gt;&gt; </w:t>
      </w:r>
      <w:r>
        <w:rPr>
          <w:rtl/>
        </w:rPr>
        <w:t>ענת מימון:</w:t>
      </w:r>
      <w:r w:rsidRPr="00FD3FBD">
        <w:rPr>
          <w:rStyle w:val="TagStyle"/>
          <w:rtl/>
        </w:rPr>
        <w:t xml:space="preserve"> &lt;&lt; דובר &gt;&gt;</w:t>
      </w:r>
      <w:r w:rsidR="002607B0">
        <w:rPr>
          <w:rtl/>
        </w:rPr>
        <w:t xml:space="preserve"> </w:t>
      </w:r>
      <w:r>
        <w:rPr>
          <w:rtl/>
        </w:rPr>
        <w:t xml:space="preserve"> </w:t>
      </w:r>
      <w:bookmarkEnd w:id="90"/>
    </w:p>
    <w:p w:rsidR="00571FF3" w:rsidRDefault="00571FF3" w:rsidP="00571FF3">
      <w:pPr>
        <w:pStyle w:val="KeepWithNext"/>
        <w:rPr>
          <w:rtl/>
          <w:lang w:eastAsia="he-IL"/>
        </w:rPr>
      </w:pPr>
    </w:p>
    <w:p w:rsidR="00571FF3" w:rsidRDefault="00571FF3" w:rsidP="00571FF3">
      <w:pPr>
        <w:rPr>
          <w:rtl/>
          <w:lang w:eastAsia="he-IL"/>
        </w:rPr>
      </w:pPr>
      <w:r>
        <w:rPr>
          <w:rFonts w:hint="cs"/>
          <w:rtl/>
          <w:lang w:eastAsia="he-IL"/>
        </w:rPr>
        <w:t xml:space="preserve">אין לנו עוד הרבה, אני רק אסרוק את זה כדי שאפשר יהיה להעיר גם לגביהן. </w:t>
      </w:r>
    </w:p>
    <w:p w:rsidR="00571FF3" w:rsidRDefault="00571FF3" w:rsidP="00571FF3">
      <w:pPr>
        <w:rPr>
          <w:rtl/>
          <w:lang w:eastAsia="he-IL"/>
        </w:rPr>
      </w:pPr>
    </w:p>
    <w:p w:rsidR="00571FF3" w:rsidRDefault="00571FF3" w:rsidP="00571FF3">
      <w:pPr>
        <w:rPr>
          <w:rtl/>
          <w:lang w:eastAsia="he-IL"/>
        </w:rPr>
      </w:pPr>
      <w:r>
        <w:rPr>
          <w:rFonts w:hint="cs"/>
          <w:rtl/>
          <w:lang w:eastAsia="he-IL"/>
        </w:rPr>
        <w:t xml:space="preserve">תקנה 6, התקנה שמדברת על סייג לרישום, מאפשרת למנהל לסרב לרשום מישהו שרוצה להפעיל אתר בדיקה או נקודת איסוף, והוספנו שההחלטה לסרב תהיה החלטה מנומקת בכתב. בנוסף, הוספנו את העניין של השימוע, שלא תינתן החלטה לפי סעיף קטן (א) אלא לאחר שניתנה למבקש הרישום או למפעיל אתר הבדיקה או נקודת האיסוף, לפי העניין, הזדמנות להשמיע את טענותיו בפני המנהל. </w:t>
      </w:r>
    </w:p>
    <w:p w:rsidR="00571FF3" w:rsidRDefault="00571FF3" w:rsidP="00571FF3">
      <w:pPr>
        <w:rPr>
          <w:rtl/>
          <w:lang w:eastAsia="he-IL"/>
        </w:rPr>
      </w:pPr>
    </w:p>
    <w:p w:rsidR="00571FF3" w:rsidRDefault="00571FF3" w:rsidP="00571FF3">
      <w:pPr>
        <w:rPr>
          <w:rtl/>
          <w:lang w:eastAsia="he-IL"/>
        </w:rPr>
      </w:pPr>
      <w:r>
        <w:rPr>
          <w:rFonts w:hint="cs"/>
          <w:rtl/>
          <w:lang w:eastAsia="he-IL"/>
        </w:rPr>
        <w:t>אני עוברת הלאה לתקנה 8 בעמוד הבא. פה בעצם רואים ביטוי לנושא של ההכשרה של מנהל הרפואי, אז אם בהגדרות שינינו, פה קבענו שמפעיל אתר בדיקה לקורונה או נקודת איסוף ימנה מנהל רפואי והמנהל הרפואי יהיה עובד מעבדה רפואית בתנאים שאור הציגה קודם, שמדובר על הכשרה וניסיון של שלוש שנים במקצועות ש</w:t>
      </w:r>
      <w:r w:rsidR="00FD3FBD">
        <w:rPr>
          <w:rFonts w:hint="cs"/>
          <w:rtl/>
          <w:lang w:eastAsia="he-IL"/>
        </w:rPr>
        <w:t>דיברנו עליהם.</w:t>
      </w:r>
    </w:p>
    <w:p w:rsidR="00FD3FBD" w:rsidRDefault="00FD3FBD" w:rsidP="00571FF3">
      <w:pPr>
        <w:rPr>
          <w:rtl/>
          <w:lang w:eastAsia="he-IL"/>
        </w:rPr>
      </w:pPr>
    </w:p>
    <w:p w:rsidR="00FD3FBD" w:rsidRDefault="00FD3FBD" w:rsidP="00FD3FBD">
      <w:pPr>
        <w:pStyle w:val="a4"/>
        <w:keepNext/>
        <w:rPr>
          <w:rtl/>
        </w:rPr>
      </w:pPr>
      <w:bookmarkStart w:id="91" w:name="ET_speaker_היור_אפרת_רייטן_מרום_98"/>
      <w:r w:rsidRPr="00FD3FBD">
        <w:rPr>
          <w:rStyle w:val="TagStyle"/>
          <w:rtl/>
        </w:rPr>
        <w:t xml:space="preserve"> &lt;&lt; דובר &gt;&gt; </w:t>
      </w:r>
      <w:r>
        <w:rPr>
          <w:rtl/>
        </w:rPr>
        <w:t>היו"ר אפרת רייטן מרום:</w:t>
      </w:r>
      <w:r w:rsidRPr="00FD3FBD">
        <w:rPr>
          <w:rStyle w:val="TagStyle"/>
          <w:rtl/>
        </w:rPr>
        <w:t xml:space="preserve"> &lt;&lt; דובר &gt;&gt;</w:t>
      </w:r>
      <w:r w:rsidR="002607B0">
        <w:rPr>
          <w:rtl/>
        </w:rPr>
        <w:t xml:space="preserve"> </w:t>
      </w:r>
      <w:r>
        <w:rPr>
          <w:rtl/>
        </w:rPr>
        <w:t xml:space="preserve"> </w:t>
      </w:r>
      <w:bookmarkEnd w:id="91"/>
    </w:p>
    <w:p w:rsidR="00FD3FBD" w:rsidRDefault="00FD3FBD" w:rsidP="00FD3FBD">
      <w:pPr>
        <w:pStyle w:val="KeepWithNext"/>
        <w:rPr>
          <w:rtl/>
          <w:lang w:eastAsia="he-IL"/>
        </w:rPr>
      </w:pPr>
    </w:p>
    <w:p w:rsidR="00FD3FBD" w:rsidRDefault="00FD3FBD" w:rsidP="00FD3FBD">
      <w:pPr>
        <w:rPr>
          <w:rtl/>
          <w:lang w:eastAsia="he-IL"/>
        </w:rPr>
      </w:pPr>
      <w:r>
        <w:rPr>
          <w:rFonts w:hint="cs"/>
          <w:rtl/>
          <w:lang w:eastAsia="he-IL"/>
        </w:rPr>
        <w:t>מה שלא היה לנו קודם. חשוב מאוד.</w:t>
      </w:r>
    </w:p>
    <w:p w:rsidR="00FD3FBD" w:rsidRDefault="00FD3FBD" w:rsidP="00FD3FBD">
      <w:pPr>
        <w:rPr>
          <w:rtl/>
          <w:lang w:eastAsia="he-IL"/>
        </w:rPr>
      </w:pPr>
    </w:p>
    <w:p w:rsidR="00FD3FBD" w:rsidRDefault="00FD3FBD" w:rsidP="00FD3FBD">
      <w:pPr>
        <w:pStyle w:val="a4"/>
        <w:keepNext/>
        <w:rPr>
          <w:rtl/>
        </w:rPr>
      </w:pPr>
      <w:bookmarkStart w:id="92" w:name="ET_speaker_ענת_מימון_99"/>
      <w:r w:rsidRPr="00FD3FBD">
        <w:rPr>
          <w:rStyle w:val="TagStyle"/>
          <w:rtl/>
        </w:rPr>
        <w:t xml:space="preserve"> &lt;&lt; דובר &gt;&gt; </w:t>
      </w:r>
      <w:r>
        <w:rPr>
          <w:rtl/>
        </w:rPr>
        <w:t>ענת מימון:</w:t>
      </w:r>
      <w:r w:rsidRPr="00FD3FBD">
        <w:rPr>
          <w:rStyle w:val="TagStyle"/>
          <w:rtl/>
        </w:rPr>
        <w:t xml:space="preserve"> &lt;&lt; דובר &gt;&gt;</w:t>
      </w:r>
      <w:r w:rsidR="002607B0">
        <w:rPr>
          <w:rtl/>
        </w:rPr>
        <w:t xml:space="preserve"> </w:t>
      </w:r>
      <w:r>
        <w:rPr>
          <w:rtl/>
        </w:rPr>
        <w:t xml:space="preserve"> </w:t>
      </w:r>
      <w:bookmarkEnd w:id="92"/>
    </w:p>
    <w:p w:rsidR="00FD3FBD" w:rsidRDefault="00FD3FBD" w:rsidP="00FD3FBD">
      <w:pPr>
        <w:pStyle w:val="KeepWithNext"/>
        <w:rPr>
          <w:rtl/>
          <w:lang w:eastAsia="he-IL"/>
        </w:rPr>
      </w:pPr>
    </w:p>
    <w:p w:rsidR="00FD3FBD" w:rsidRDefault="00FD3FBD" w:rsidP="00FD3FBD">
      <w:pPr>
        <w:rPr>
          <w:rtl/>
          <w:lang w:eastAsia="he-IL"/>
        </w:rPr>
      </w:pPr>
      <w:r>
        <w:rPr>
          <w:rFonts w:hint="cs"/>
          <w:rtl/>
          <w:lang w:eastAsia="he-IL"/>
        </w:rPr>
        <w:t xml:space="preserve">דבר נוסף, יש לנו פה תקנה 11, זה התקנה של הדיגום. </w:t>
      </w:r>
    </w:p>
    <w:p w:rsidR="00FD3FBD" w:rsidRDefault="00FD3FBD" w:rsidP="00FD3FBD">
      <w:pPr>
        <w:rPr>
          <w:rtl/>
          <w:lang w:eastAsia="he-IL"/>
        </w:rPr>
      </w:pPr>
    </w:p>
    <w:p w:rsidR="00FD3FBD" w:rsidRDefault="00FD3FBD" w:rsidP="00FD3FBD">
      <w:pPr>
        <w:pStyle w:val="af9"/>
        <w:keepNext/>
        <w:rPr>
          <w:rtl/>
          <w:lang w:eastAsia="he-IL"/>
        </w:rPr>
      </w:pPr>
      <w:bookmarkStart w:id="93" w:name="ET_guest_אור_אלדר_100"/>
      <w:r w:rsidRPr="00FD3FBD">
        <w:rPr>
          <w:rStyle w:val="TagStyle"/>
          <w:rtl/>
        </w:rPr>
        <w:t xml:space="preserve"> &lt;&lt; אורח &gt;&gt; </w:t>
      </w:r>
      <w:r>
        <w:rPr>
          <w:rtl/>
          <w:lang w:eastAsia="he-IL"/>
        </w:rPr>
        <w:t>אור אלדר:</w:t>
      </w:r>
      <w:r w:rsidRPr="00FD3FBD">
        <w:rPr>
          <w:rStyle w:val="TagStyle"/>
          <w:rtl/>
        </w:rPr>
        <w:t xml:space="preserve"> &lt;&lt; אורח &gt;&gt;</w:t>
      </w:r>
      <w:r w:rsidR="002607B0">
        <w:rPr>
          <w:rtl/>
          <w:lang w:eastAsia="he-IL"/>
        </w:rPr>
        <w:t xml:space="preserve"> </w:t>
      </w:r>
      <w:r>
        <w:rPr>
          <w:rtl/>
          <w:lang w:eastAsia="he-IL"/>
        </w:rPr>
        <w:t xml:space="preserve"> </w:t>
      </w:r>
      <w:bookmarkEnd w:id="93"/>
    </w:p>
    <w:p w:rsidR="00FD3FBD" w:rsidRDefault="00FD3FBD" w:rsidP="00FD3FBD">
      <w:pPr>
        <w:pStyle w:val="KeepWithNext"/>
        <w:rPr>
          <w:rtl/>
          <w:lang w:eastAsia="he-IL"/>
        </w:rPr>
      </w:pPr>
    </w:p>
    <w:p w:rsidR="00FD3FBD" w:rsidRDefault="00FD3FBD" w:rsidP="00FD3FBD">
      <w:pPr>
        <w:rPr>
          <w:rtl/>
          <w:lang w:eastAsia="he-IL"/>
        </w:rPr>
      </w:pPr>
      <w:r>
        <w:rPr>
          <w:rFonts w:hint="cs"/>
          <w:rtl/>
          <w:lang w:eastAsia="he-IL"/>
        </w:rPr>
        <w:t>רגע, יש עדיין את תקנה מספר 10 לגבי מינוי אחראי.</w:t>
      </w:r>
    </w:p>
    <w:p w:rsidR="00FD3FBD" w:rsidRDefault="00FD3FBD" w:rsidP="00FD3FBD">
      <w:pPr>
        <w:rPr>
          <w:rtl/>
          <w:lang w:eastAsia="he-IL"/>
        </w:rPr>
      </w:pPr>
    </w:p>
    <w:p w:rsidR="00FD3FBD" w:rsidRDefault="00FD3FBD" w:rsidP="00FD3FBD">
      <w:pPr>
        <w:pStyle w:val="a4"/>
        <w:keepNext/>
        <w:rPr>
          <w:rtl/>
        </w:rPr>
      </w:pPr>
      <w:bookmarkStart w:id="94" w:name="ET_speaker_ענת_מימון_101"/>
      <w:r w:rsidRPr="00FD3FBD">
        <w:rPr>
          <w:rStyle w:val="TagStyle"/>
          <w:rtl/>
        </w:rPr>
        <w:t xml:space="preserve"> &lt;&lt; דובר &gt;&gt; </w:t>
      </w:r>
      <w:r>
        <w:rPr>
          <w:rtl/>
        </w:rPr>
        <w:t>ענת מימון:</w:t>
      </w:r>
      <w:r w:rsidRPr="00FD3FBD">
        <w:rPr>
          <w:rStyle w:val="TagStyle"/>
          <w:rtl/>
        </w:rPr>
        <w:t xml:space="preserve"> &lt;&lt; דובר &gt;&gt;</w:t>
      </w:r>
      <w:r w:rsidR="002607B0">
        <w:rPr>
          <w:rtl/>
        </w:rPr>
        <w:t xml:space="preserve"> </w:t>
      </w:r>
      <w:r>
        <w:rPr>
          <w:rtl/>
        </w:rPr>
        <w:t xml:space="preserve"> </w:t>
      </w:r>
      <w:bookmarkEnd w:id="94"/>
    </w:p>
    <w:p w:rsidR="00FD3FBD" w:rsidRDefault="00FD3FBD" w:rsidP="00FD3FBD">
      <w:pPr>
        <w:pStyle w:val="KeepWithNext"/>
        <w:rPr>
          <w:rtl/>
          <w:lang w:eastAsia="he-IL"/>
        </w:rPr>
      </w:pPr>
    </w:p>
    <w:p w:rsidR="00FD3FBD" w:rsidRDefault="00FD3FBD" w:rsidP="00FD3FBD">
      <w:pPr>
        <w:rPr>
          <w:rtl/>
          <w:lang w:eastAsia="he-IL"/>
        </w:rPr>
      </w:pPr>
      <w:r>
        <w:rPr>
          <w:rFonts w:hint="cs"/>
          <w:rtl/>
          <w:lang w:eastAsia="he-IL"/>
        </w:rPr>
        <w:t>אוקיי.</w:t>
      </w:r>
    </w:p>
    <w:p w:rsidR="00FD3FBD" w:rsidRDefault="00FD3FBD" w:rsidP="00FD3FBD">
      <w:pPr>
        <w:rPr>
          <w:rtl/>
          <w:lang w:eastAsia="he-IL"/>
        </w:rPr>
      </w:pPr>
    </w:p>
    <w:p w:rsidR="00FD3FBD" w:rsidRDefault="00FD3FBD" w:rsidP="00FD3FBD">
      <w:pPr>
        <w:pStyle w:val="a4"/>
        <w:keepNext/>
        <w:rPr>
          <w:rtl/>
        </w:rPr>
      </w:pPr>
      <w:bookmarkStart w:id="95" w:name="ET_speaker_היור_אפרת_רייטן_מרום_103"/>
      <w:r w:rsidRPr="00FD3FBD">
        <w:rPr>
          <w:rStyle w:val="TagStyle"/>
          <w:rtl/>
        </w:rPr>
        <w:t xml:space="preserve"> &lt;&lt; דובר &gt;&gt; </w:t>
      </w:r>
      <w:r>
        <w:rPr>
          <w:rtl/>
        </w:rPr>
        <w:t>היו"ר אפרת רייטן מרום:</w:t>
      </w:r>
      <w:r w:rsidRPr="00FD3FBD">
        <w:rPr>
          <w:rStyle w:val="TagStyle"/>
          <w:rtl/>
        </w:rPr>
        <w:t xml:space="preserve"> &lt;&lt; דובר &gt;&gt;</w:t>
      </w:r>
      <w:r w:rsidR="002607B0">
        <w:rPr>
          <w:rtl/>
        </w:rPr>
        <w:t xml:space="preserve"> </w:t>
      </w:r>
      <w:r>
        <w:rPr>
          <w:rtl/>
        </w:rPr>
        <w:t xml:space="preserve"> </w:t>
      </w:r>
      <w:bookmarkEnd w:id="95"/>
    </w:p>
    <w:p w:rsidR="00FD3FBD" w:rsidRDefault="00FD3FBD" w:rsidP="00FD3FBD">
      <w:pPr>
        <w:pStyle w:val="KeepWithNext"/>
        <w:rPr>
          <w:rtl/>
          <w:lang w:eastAsia="he-IL"/>
        </w:rPr>
      </w:pPr>
    </w:p>
    <w:p w:rsidR="00FD3FBD" w:rsidRPr="00FD3FBD" w:rsidRDefault="00FD3FBD" w:rsidP="00FD3FBD">
      <w:pPr>
        <w:rPr>
          <w:rtl/>
          <w:lang w:eastAsia="he-IL"/>
        </w:rPr>
      </w:pPr>
      <w:r>
        <w:rPr>
          <w:rFonts w:hint="cs"/>
          <w:rtl/>
          <w:lang w:eastAsia="he-IL"/>
        </w:rPr>
        <w:t>מה הוספתם?</w:t>
      </w:r>
    </w:p>
    <w:p w:rsidR="00FD3FBD" w:rsidRDefault="00FD3FBD" w:rsidP="00FD3FBD">
      <w:pPr>
        <w:rPr>
          <w:rtl/>
          <w:lang w:eastAsia="he-IL"/>
        </w:rPr>
      </w:pPr>
    </w:p>
    <w:p w:rsidR="00FD3FBD" w:rsidRDefault="00FD3FBD" w:rsidP="00FD3FBD">
      <w:pPr>
        <w:pStyle w:val="af9"/>
        <w:keepNext/>
        <w:rPr>
          <w:rtl/>
          <w:lang w:eastAsia="he-IL"/>
        </w:rPr>
      </w:pPr>
      <w:bookmarkStart w:id="96" w:name="ET_guest_אור_אלדר_102"/>
      <w:r w:rsidRPr="00FD3FBD">
        <w:rPr>
          <w:rStyle w:val="TagStyle"/>
          <w:rtl/>
        </w:rPr>
        <w:t xml:space="preserve"> &lt;&lt; אורח &gt;&gt; </w:t>
      </w:r>
      <w:r>
        <w:rPr>
          <w:rtl/>
          <w:lang w:eastAsia="he-IL"/>
        </w:rPr>
        <w:t>אור אלדר:</w:t>
      </w:r>
      <w:r w:rsidRPr="00FD3FBD">
        <w:rPr>
          <w:rStyle w:val="TagStyle"/>
          <w:rtl/>
        </w:rPr>
        <w:t xml:space="preserve"> &lt;&lt; אורח &gt;&gt;</w:t>
      </w:r>
      <w:r w:rsidR="002607B0">
        <w:rPr>
          <w:rtl/>
          <w:lang w:eastAsia="he-IL"/>
        </w:rPr>
        <w:t xml:space="preserve"> </w:t>
      </w:r>
      <w:r>
        <w:rPr>
          <w:rtl/>
          <w:lang w:eastAsia="he-IL"/>
        </w:rPr>
        <w:t xml:space="preserve"> </w:t>
      </w:r>
      <w:bookmarkEnd w:id="96"/>
    </w:p>
    <w:p w:rsidR="00FD3FBD" w:rsidRDefault="00FD3FBD" w:rsidP="00FD3FBD">
      <w:pPr>
        <w:pStyle w:val="KeepWithNext"/>
        <w:rPr>
          <w:rtl/>
          <w:lang w:eastAsia="he-IL"/>
        </w:rPr>
      </w:pPr>
    </w:p>
    <w:p w:rsidR="00FD3FBD" w:rsidRDefault="00FD3FBD" w:rsidP="00E047FF">
      <w:pPr>
        <w:rPr>
          <w:rtl/>
          <w:lang w:eastAsia="he-IL"/>
        </w:rPr>
      </w:pPr>
      <w:r>
        <w:rPr>
          <w:rFonts w:hint="cs"/>
          <w:rtl/>
          <w:lang w:eastAsia="he-IL"/>
        </w:rPr>
        <w:t xml:space="preserve">קודם כל אנחנו הוספנו חובה על האחראי להיות נוכח בכל עת בזמן פעילות אתר הבדיקה. גם שם קבענו שהאחראי יהיה מבין </w:t>
      </w:r>
      <w:r w:rsidR="00E047FF">
        <w:rPr>
          <w:rFonts w:hint="cs"/>
          <w:rtl/>
          <w:lang w:eastAsia="he-IL"/>
        </w:rPr>
        <w:t>הדוגמים ו</w:t>
      </w:r>
      <w:r>
        <w:rPr>
          <w:rFonts w:hint="cs"/>
          <w:rtl/>
          <w:lang w:eastAsia="he-IL"/>
        </w:rPr>
        <w:t>בעצם יהיה האדם בעל כישורים, ניסיון והכשרה מתאימים.</w:t>
      </w:r>
      <w:r w:rsidR="00E047FF">
        <w:rPr>
          <w:rFonts w:hint="cs"/>
          <w:rtl/>
          <w:lang w:eastAsia="he-IL"/>
        </w:rPr>
        <w:t xml:space="preserve"> באתרים בהם נלקח דם, הכוונה היא למקומות בהם מבצעים בדיקות סרולוגיות מהירות, האחראי יהיה גם עובד מעבדה.</w:t>
      </w:r>
    </w:p>
    <w:p w:rsidR="00E047FF" w:rsidRDefault="00E047FF" w:rsidP="00E047FF">
      <w:pPr>
        <w:rPr>
          <w:rtl/>
          <w:lang w:eastAsia="he-IL"/>
        </w:rPr>
      </w:pPr>
    </w:p>
    <w:p w:rsidR="00E047FF" w:rsidRDefault="00E047FF" w:rsidP="00E047FF">
      <w:pPr>
        <w:pStyle w:val="a4"/>
        <w:keepNext/>
        <w:rPr>
          <w:rtl/>
        </w:rPr>
      </w:pPr>
      <w:bookmarkStart w:id="97" w:name="ET_speaker_היור_אפרת_רייטן_מרום_104"/>
      <w:r w:rsidRPr="00E047FF">
        <w:rPr>
          <w:rStyle w:val="TagStyle"/>
          <w:rtl/>
        </w:rPr>
        <w:t xml:space="preserve"> &lt;&lt; דובר &gt;&gt; </w:t>
      </w:r>
      <w:r>
        <w:rPr>
          <w:rtl/>
        </w:rPr>
        <w:t>היו"ר אפרת רייטן מרום:</w:t>
      </w:r>
      <w:r w:rsidRPr="00E047FF">
        <w:rPr>
          <w:rStyle w:val="TagStyle"/>
          <w:rtl/>
        </w:rPr>
        <w:t xml:space="preserve"> &lt;&lt; דובר &gt;&gt;</w:t>
      </w:r>
      <w:r w:rsidR="002607B0">
        <w:rPr>
          <w:rtl/>
        </w:rPr>
        <w:t xml:space="preserve"> </w:t>
      </w:r>
      <w:r>
        <w:rPr>
          <w:rtl/>
        </w:rPr>
        <w:t xml:space="preserve"> </w:t>
      </w:r>
      <w:bookmarkEnd w:id="97"/>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 xml:space="preserve">בסדר גמור. </w:t>
      </w:r>
    </w:p>
    <w:p w:rsidR="00E047FF" w:rsidRDefault="00E047FF" w:rsidP="00E047FF">
      <w:pPr>
        <w:rPr>
          <w:rtl/>
          <w:lang w:eastAsia="he-IL"/>
        </w:rPr>
      </w:pPr>
    </w:p>
    <w:p w:rsidR="00E047FF" w:rsidRDefault="00E047FF" w:rsidP="00E047FF">
      <w:pPr>
        <w:pStyle w:val="a4"/>
        <w:keepNext/>
        <w:rPr>
          <w:rtl/>
        </w:rPr>
      </w:pPr>
      <w:bookmarkStart w:id="98" w:name="ET_speaker_ענת_מימון_105"/>
      <w:r w:rsidRPr="00E047FF">
        <w:rPr>
          <w:rStyle w:val="TagStyle"/>
          <w:rtl/>
        </w:rPr>
        <w:t xml:space="preserve"> &lt;&lt; דובר &gt;&gt; </w:t>
      </w:r>
      <w:r>
        <w:rPr>
          <w:rtl/>
        </w:rPr>
        <w:t>ענת מימון:</w:t>
      </w:r>
      <w:r w:rsidRPr="00E047FF">
        <w:rPr>
          <w:rStyle w:val="TagStyle"/>
          <w:rtl/>
        </w:rPr>
        <w:t xml:space="preserve"> &lt;&lt; דובר &gt;&gt;</w:t>
      </w:r>
      <w:r w:rsidR="002607B0">
        <w:rPr>
          <w:rtl/>
        </w:rPr>
        <w:t xml:space="preserve"> </w:t>
      </w:r>
      <w:r>
        <w:rPr>
          <w:rtl/>
        </w:rPr>
        <w:t xml:space="preserve"> </w:t>
      </w:r>
      <w:bookmarkEnd w:id="98"/>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התקנה הבאה זה הנושא של הדיגום, מי רשאי לדגום בתוך התחנות את הבדיקות. הוועדה אמרה שזה לא סביר שמשאירים את זה בלי שום דרישות ובעצם המנהל הרפואי יכול למנות כל אחד לבצע את הדיגום, ולכן הגענו לאיזושהי הסכמה שכן יהיו דרישות של ניסיון, מיומנות וכישורים. העניין הוא שכרגע יש קושי לפרט אותם בתקנות. משרד הבריאות מבקש להשאיר לו את הגמישות לשנות בהתאם לסוגי הבדיקות, סוגי האתרים, ולכן אנחנו מציעים שהסעיף יקבע שלא י</w:t>
      </w:r>
      <w:r w:rsidR="00F11DD1">
        <w:rPr>
          <w:rFonts w:hint="cs"/>
          <w:rtl/>
          <w:lang w:eastAsia="he-IL"/>
        </w:rPr>
        <w:t>י</w:t>
      </w:r>
      <w:r>
        <w:rPr>
          <w:rFonts w:hint="cs"/>
          <w:rtl/>
          <w:lang w:eastAsia="he-IL"/>
        </w:rPr>
        <w:t xml:space="preserve">טול אדם דגימות באתר בדיקה לקורונה </w:t>
      </w:r>
      <w:r>
        <w:rPr>
          <w:rFonts w:hint="cs"/>
          <w:rtl/>
          <w:lang w:eastAsia="he-IL"/>
        </w:rPr>
        <w:lastRenderedPageBreak/>
        <w:t xml:space="preserve">או נקודת איסוף שמפעיל מי שרשום במרשם לצורך ביצוע בדיקות קורונה, אלא אם כן המנהל הרפואי נתן לו הרשאה בכתב לבצע פעולות של דוגם, ונוסיף תקנה שאומרת שהמנהל יקבע אמות מידה מומלצות, מי יכול להיות דוגם גם מבחינת כישורים, השכלה, הכשרות וניסיון נדרש. </w:t>
      </w:r>
    </w:p>
    <w:p w:rsidR="00E047FF" w:rsidRDefault="00E047FF" w:rsidP="00E047FF">
      <w:pPr>
        <w:rPr>
          <w:rtl/>
          <w:lang w:eastAsia="he-IL"/>
        </w:rPr>
      </w:pPr>
    </w:p>
    <w:p w:rsidR="00E047FF" w:rsidRDefault="00E047FF" w:rsidP="00E047FF">
      <w:pPr>
        <w:pStyle w:val="a4"/>
        <w:keepNext/>
        <w:rPr>
          <w:rtl/>
        </w:rPr>
      </w:pPr>
      <w:bookmarkStart w:id="99" w:name="ET_speaker_היור_אפרת_רייטן_מרום_106"/>
      <w:r w:rsidRPr="00E047FF">
        <w:rPr>
          <w:rStyle w:val="TagStyle"/>
          <w:rtl/>
        </w:rPr>
        <w:t xml:space="preserve"> &lt;&lt; דובר &gt;&gt; </w:t>
      </w:r>
      <w:r>
        <w:rPr>
          <w:rtl/>
        </w:rPr>
        <w:t>היו"ר אפרת רייטן מרום:</w:t>
      </w:r>
      <w:r w:rsidRPr="00E047FF">
        <w:rPr>
          <w:rStyle w:val="TagStyle"/>
          <w:rtl/>
        </w:rPr>
        <w:t xml:space="preserve"> &lt;&lt; דובר &gt;&gt;</w:t>
      </w:r>
      <w:r w:rsidR="002607B0">
        <w:rPr>
          <w:rtl/>
        </w:rPr>
        <w:t xml:space="preserve"> </w:t>
      </w:r>
      <w:r>
        <w:rPr>
          <w:rtl/>
        </w:rPr>
        <w:t xml:space="preserve"> </w:t>
      </w:r>
      <w:bookmarkEnd w:id="99"/>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 xml:space="preserve">אני רוצה להתייחס לנקודה הזו. זה ברור מאליו שאנחנו חייבים לתת איזשהו פירוט ולתת כאן אמות מידה. אין בכלל ספק. אין פה בכלל שום שאלה ומחלוקת, נראה לי לאף אחד פה בשולחן. </w:t>
      </w:r>
    </w:p>
    <w:p w:rsidR="00E047FF" w:rsidRDefault="00E047FF" w:rsidP="00E047FF">
      <w:pPr>
        <w:rPr>
          <w:rtl/>
          <w:lang w:eastAsia="he-IL"/>
        </w:rPr>
      </w:pPr>
    </w:p>
    <w:p w:rsidR="00E047FF" w:rsidRDefault="00E047FF" w:rsidP="00E047FF">
      <w:pPr>
        <w:pStyle w:val="af9"/>
        <w:keepNext/>
        <w:rPr>
          <w:rtl/>
          <w:lang w:eastAsia="he-IL"/>
        </w:rPr>
      </w:pPr>
      <w:bookmarkStart w:id="100" w:name="ET_guest_אסתר_אדמון_107"/>
      <w:r w:rsidRPr="00E047FF">
        <w:rPr>
          <w:rStyle w:val="TagStyle"/>
          <w:rtl/>
        </w:rPr>
        <w:t xml:space="preserve"> &lt;&lt; אורח &gt;&gt; </w:t>
      </w:r>
      <w:r>
        <w:rPr>
          <w:rtl/>
          <w:lang w:eastAsia="he-IL"/>
        </w:rPr>
        <w:t>אסתר אדמון:</w:t>
      </w:r>
      <w:r w:rsidRPr="00E047FF">
        <w:rPr>
          <w:rStyle w:val="TagStyle"/>
          <w:rtl/>
        </w:rPr>
        <w:t xml:space="preserve"> &lt;&lt; אורח &gt;&gt;</w:t>
      </w:r>
      <w:r w:rsidR="002607B0">
        <w:rPr>
          <w:rtl/>
          <w:lang w:eastAsia="he-IL"/>
        </w:rPr>
        <w:t xml:space="preserve"> </w:t>
      </w:r>
      <w:r>
        <w:rPr>
          <w:rtl/>
          <w:lang w:eastAsia="he-IL"/>
        </w:rPr>
        <w:t xml:space="preserve"> </w:t>
      </w:r>
      <w:bookmarkEnd w:id="100"/>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ברשותכם, יש את הפירוט הזה בתקנות בריאות העם. כל הדוגמים עוברים הכשרה וגם התמקצעות קצת אצלינו במיונים ואז הם לפחות עוברים.</w:t>
      </w:r>
    </w:p>
    <w:p w:rsidR="00E047FF" w:rsidRDefault="00E047FF" w:rsidP="00E047FF">
      <w:pPr>
        <w:rPr>
          <w:rtl/>
          <w:lang w:eastAsia="he-IL"/>
        </w:rPr>
      </w:pPr>
    </w:p>
    <w:p w:rsidR="00E047FF" w:rsidRDefault="00E047FF" w:rsidP="00E047FF">
      <w:pPr>
        <w:pStyle w:val="a4"/>
        <w:keepNext/>
        <w:rPr>
          <w:rtl/>
        </w:rPr>
      </w:pPr>
      <w:bookmarkStart w:id="101" w:name="ET_speaker_היור_אפרת_רייטן_מרום_108"/>
      <w:r w:rsidRPr="00E047FF">
        <w:rPr>
          <w:rStyle w:val="TagStyle"/>
          <w:rtl/>
        </w:rPr>
        <w:t xml:space="preserve"> &lt;&lt; דובר &gt;&gt; </w:t>
      </w:r>
      <w:r>
        <w:rPr>
          <w:rtl/>
        </w:rPr>
        <w:t>היו"ר אפרת רייטן מרום:</w:t>
      </w:r>
      <w:r w:rsidRPr="00E047FF">
        <w:rPr>
          <w:rStyle w:val="TagStyle"/>
          <w:rtl/>
        </w:rPr>
        <w:t xml:space="preserve"> &lt;&lt; דובר &gt;&gt;</w:t>
      </w:r>
      <w:r w:rsidR="002607B0">
        <w:rPr>
          <w:rtl/>
        </w:rPr>
        <w:t xml:space="preserve"> </w:t>
      </w:r>
      <w:r>
        <w:rPr>
          <w:rtl/>
        </w:rPr>
        <w:t xml:space="preserve"> </w:t>
      </w:r>
      <w:bookmarkEnd w:id="101"/>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 xml:space="preserve">ולכן כמו שבאמת ענת פירטה וציינה כרגע, אנחנו עומדים על זה שהדברים האלה ייכתבו ברחל ביתך הקטנה במסגרת הנוהל שיקבע מנכ"ל משרד הבריאות. </w:t>
      </w:r>
    </w:p>
    <w:p w:rsidR="00E047FF" w:rsidRDefault="00E047FF" w:rsidP="00E047FF">
      <w:pPr>
        <w:rPr>
          <w:rtl/>
          <w:lang w:eastAsia="he-IL"/>
        </w:rPr>
      </w:pPr>
    </w:p>
    <w:p w:rsidR="00E047FF" w:rsidRDefault="00E047FF" w:rsidP="00E047FF">
      <w:pPr>
        <w:pStyle w:val="a4"/>
        <w:keepNext/>
        <w:rPr>
          <w:rtl/>
        </w:rPr>
      </w:pPr>
      <w:bookmarkStart w:id="102" w:name="ET_speaker_6229_109"/>
      <w:r w:rsidRPr="00E047FF">
        <w:rPr>
          <w:rStyle w:val="TagStyle"/>
          <w:rtl/>
        </w:rPr>
        <w:t xml:space="preserve"> &lt;&lt; דובר &gt;&gt; </w:t>
      </w:r>
      <w:r>
        <w:rPr>
          <w:rtl/>
        </w:rPr>
        <w:t>מופיד מרעי (כחול לבן):</w:t>
      </w:r>
      <w:r w:rsidRPr="00E047FF">
        <w:rPr>
          <w:rStyle w:val="TagStyle"/>
          <w:rtl/>
        </w:rPr>
        <w:t xml:space="preserve"> &lt;&lt; דובר &gt;&gt;</w:t>
      </w:r>
      <w:r w:rsidR="002607B0">
        <w:rPr>
          <w:rtl/>
        </w:rPr>
        <w:t xml:space="preserve"> </w:t>
      </w:r>
      <w:r>
        <w:rPr>
          <w:rtl/>
        </w:rPr>
        <w:t xml:space="preserve"> </w:t>
      </w:r>
      <w:bookmarkEnd w:id="102"/>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אפשר משהו פה?</w:t>
      </w:r>
    </w:p>
    <w:p w:rsidR="00E047FF" w:rsidRDefault="00E047FF" w:rsidP="00E047FF">
      <w:pPr>
        <w:rPr>
          <w:rtl/>
          <w:lang w:eastAsia="he-IL"/>
        </w:rPr>
      </w:pPr>
    </w:p>
    <w:p w:rsidR="00E047FF" w:rsidRDefault="00E047FF" w:rsidP="00E047FF">
      <w:pPr>
        <w:pStyle w:val="a4"/>
        <w:keepNext/>
        <w:rPr>
          <w:rtl/>
        </w:rPr>
      </w:pPr>
      <w:bookmarkStart w:id="103" w:name="ET_speaker_היור_אפרת_רייטן_מרום_110"/>
      <w:r w:rsidRPr="00E047FF">
        <w:rPr>
          <w:rStyle w:val="TagStyle"/>
          <w:rtl/>
        </w:rPr>
        <w:t xml:space="preserve"> &lt;&lt; דובר &gt;&gt; </w:t>
      </w:r>
      <w:r>
        <w:rPr>
          <w:rtl/>
        </w:rPr>
        <w:t>היו"ר אפרת רייטן מרום:</w:t>
      </w:r>
      <w:r w:rsidRPr="00E047FF">
        <w:rPr>
          <w:rStyle w:val="TagStyle"/>
          <w:rtl/>
        </w:rPr>
        <w:t xml:space="preserve"> &lt;&lt; דובר &gt;&gt;</w:t>
      </w:r>
      <w:r w:rsidR="002607B0">
        <w:rPr>
          <w:rtl/>
        </w:rPr>
        <w:t xml:space="preserve"> </w:t>
      </w:r>
      <w:r>
        <w:rPr>
          <w:rtl/>
        </w:rPr>
        <w:t xml:space="preserve"> </w:t>
      </w:r>
      <w:bookmarkEnd w:id="103"/>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בבקשה, כן.</w:t>
      </w:r>
    </w:p>
    <w:p w:rsidR="00E047FF" w:rsidRDefault="00E047FF" w:rsidP="00E047FF">
      <w:pPr>
        <w:rPr>
          <w:rtl/>
          <w:lang w:eastAsia="he-IL"/>
        </w:rPr>
      </w:pPr>
    </w:p>
    <w:p w:rsidR="00E047FF" w:rsidRDefault="00E047FF" w:rsidP="00E047FF">
      <w:pPr>
        <w:pStyle w:val="a4"/>
        <w:keepNext/>
        <w:rPr>
          <w:rtl/>
        </w:rPr>
      </w:pPr>
      <w:bookmarkStart w:id="104" w:name="ET_speaker_6229_111"/>
      <w:r w:rsidRPr="00E047FF">
        <w:rPr>
          <w:rStyle w:val="TagStyle"/>
          <w:rtl/>
        </w:rPr>
        <w:t xml:space="preserve"> &lt;&lt; דובר &gt;&gt; </w:t>
      </w:r>
      <w:r>
        <w:rPr>
          <w:rtl/>
        </w:rPr>
        <w:t>מופיד מרעי (כחול לבן):</w:t>
      </w:r>
      <w:r w:rsidRPr="00E047FF">
        <w:rPr>
          <w:rStyle w:val="TagStyle"/>
          <w:rtl/>
        </w:rPr>
        <w:t xml:space="preserve"> &lt;&lt; דובר &gt;&gt;</w:t>
      </w:r>
      <w:r w:rsidR="002607B0">
        <w:rPr>
          <w:rtl/>
        </w:rPr>
        <w:t xml:space="preserve"> </w:t>
      </w:r>
      <w:r>
        <w:rPr>
          <w:rtl/>
        </w:rPr>
        <w:t xml:space="preserve"> </w:t>
      </w:r>
      <w:bookmarkEnd w:id="104"/>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בסופו של דבר את אומרת שהמנהל הוא זה שקובע מי יכול לדגום, ואין פה תקנות או קריטריונים של הדוגם, אז איפה אנחנו כן יכולים למצוא את הקריטריונים? אם הקריטריונים קיימים על פי מה שאתם אומרים, אז תכניסו אותם לתקנה.</w:t>
      </w:r>
    </w:p>
    <w:p w:rsidR="00E047FF" w:rsidRDefault="00E047FF" w:rsidP="00E047FF">
      <w:pPr>
        <w:rPr>
          <w:rtl/>
          <w:lang w:eastAsia="he-IL"/>
        </w:rPr>
      </w:pPr>
    </w:p>
    <w:p w:rsidR="00E047FF" w:rsidRDefault="00E047FF" w:rsidP="00E047FF">
      <w:pPr>
        <w:pStyle w:val="af9"/>
        <w:keepNext/>
        <w:rPr>
          <w:rtl/>
          <w:lang w:eastAsia="he-IL"/>
        </w:rPr>
      </w:pPr>
      <w:bookmarkStart w:id="105" w:name="ET_guest_יותם_ארונוביץ_112"/>
      <w:r w:rsidRPr="00E047FF">
        <w:rPr>
          <w:rStyle w:val="TagStyle"/>
          <w:rtl/>
        </w:rPr>
        <w:t xml:space="preserve"> &lt;&lt; אורח &gt;&gt; </w:t>
      </w:r>
      <w:r>
        <w:rPr>
          <w:rtl/>
          <w:lang w:eastAsia="he-IL"/>
        </w:rPr>
        <w:t>יותם ארונוביץ:</w:t>
      </w:r>
      <w:r w:rsidRPr="00E047FF">
        <w:rPr>
          <w:rStyle w:val="TagStyle"/>
          <w:rtl/>
        </w:rPr>
        <w:t xml:space="preserve"> &lt;&lt; אורח &gt;&gt;</w:t>
      </w:r>
      <w:r w:rsidR="002607B0">
        <w:rPr>
          <w:rtl/>
          <w:lang w:eastAsia="he-IL"/>
        </w:rPr>
        <w:t xml:space="preserve"> </w:t>
      </w:r>
      <w:r>
        <w:rPr>
          <w:rtl/>
          <w:lang w:eastAsia="he-IL"/>
        </w:rPr>
        <w:t xml:space="preserve"> </w:t>
      </w:r>
      <w:bookmarkEnd w:id="105"/>
    </w:p>
    <w:p w:rsidR="00E047FF" w:rsidRDefault="00E047FF" w:rsidP="00E047FF">
      <w:pPr>
        <w:pStyle w:val="KeepWithNext"/>
        <w:rPr>
          <w:rtl/>
          <w:lang w:eastAsia="he-IL"/>
        </w:rPr>
      </w:pPr>
    </w:p>
    <w:p w:rsidR="00E047FF" w:rsidRDefault="00E047FF" w:rsidP="00E047FF">
      <w:pPr>
        <w:rPr>
          <w:rtl/>
          <w:lang w:eastAsia="he-IL"/>
        </w:rPr>
      </w:pPr>
      <w:r>
        <w:rPr>
          <w:rFonts w:hint="cs"/>
          <w:rtl/>
          <w:lang w:eastAsia="he-IL"/>
        </w:rPr>
        <w:t>יש שתי מגבלות עיקריות עם קביעה של זה בתקנות.</w:t>
      </w:r>
      <w:r w:rsidR="002A1132">
        <w:rPr>
          <w:rFonts w:hint="cs"/>
          <w:rtl/>
          <w:lang w:eastAsia="he-IL"/>
        </w:rPr>
        <w:t xml:space="preserve"> פעם אחת, יש דינמיות גם בעולם הבדיקות, בטח עכשיו כשהעולם מבין שהוא הולך לקראת חיים לצד הקורונה. אנחנו מקבלים את זה כל הזמן. אני גם מתעסק עם טכנולוגיות חדשות לאבחון מהיר של קורונה. יש טכנולוגיות חדשות כל הזמן. כל טכנולוגיה והדרישות השונות שהיא מציבה בפני הדוגמים שלה והבודקים שלה. אין דין בדיקה מסוג אחד כבדיקה מסוג אחר, ולכן אנחנו לא חושבים שתקנות זה המקום לפרט את זה באופן מפורט אלא כמו שנאמר בנהלים שיוצאו על ידי המנהל. </w:t>
      </w:r>
    </w:p>
    <w:p w:rsidR="002A1132" w:rsidRDefault="002A1132" w:rsidP="00E047FF">
      <w:pPr>
        <w:rPr>
          <w:rtl/>
          <w:lang w:eastAsia="he-IL"/>
        </w:rPr>
      </w:pPr>
    </w:p>
    <w:p w:rsidR="002A1132" w:rsidRDefault="002A1132" w:rsidP="00E047FF">
      <w:pPr>
        <w:rPr>
          <w:rtl/>
          <w:lang w:eastAsia="he-IL"/>
        </w:rPr>
      </w:pPr>
      <w:r>
        <w:rPr>
          <w:rFonts w:hint="cs"/>
          <w:rtl/>
          <w:lang w:eastAsia="he-IL"/>
        </w:rPr>
        <w:t xml:space="preserve">דבר שני, יש פה גם תלות ברמת התחלואה. כשיש 100,000 בדיקות ברחבי הארץ וצורך לבצע 100,000 בדיקות </w:t>
      </w:r>
      <w:r>
        <w:rPr>
          <w:lang w:eastAsia="he-IL"/>
        </w:rPr>
        <w:t>PCR</w:t>
      </w:r>
      <w:r>
        <w:rPr>
          <w:rFonts w:hint="cs"/>
          <w:rtl/>
          <w:lang w:eastAsia="he-IL"/>
        </w:rPr>
        <w:t xml:space="preserve">, זה לא דומה כשיש צורך לבצע 1,000. הדברים האלה הם משתנים ודינמיים. </w:t>
      </w:r>
    </w:p>
    <w:p w:rsidR="002A1132" w:rsidRDefault="002A1132" w:rsidP="00E047FF">
      <w:pPr>
        <w:rPr>
          <w:rtl/>
          <w:lang w:eastAsia="he-IL"/>
        </w:rPr>
      </w:pPr>
    </w:p>
    <w:p w:rsidR="002A1132" w:rsidRDefault="002A1132" w:rsidP="002A1132">
      <w:pPr>
        <w:pStyle w:val="a4"/>
        <w:keepNext/>
        <w:rPr>
          <w:rtl/>
        </w:rPr>
      </w:pPr>
      <w:bookmarkStart w:id="106" w:name="ET_speaker_6229_113"/>
      <w:r w:rsidRPr="002A1132">
        <w:rPr>
          <w:rStyle w:val="TagStyle"/>
          <w:rtl/>
        </w:rPr>
        <w:t xml:space="preserve"> &lt;&lt; דובר &gt;&gt; </w:t>
      </w:r>
      <w:r>
        <w:rPr>
          <w:rtl/>
        </w:rPr>
        <w:t>מופיד מרעי (כחול לבן):</w:t>
      </w:r>
      <w:r w:rsidRPr="002A1132">
        <w:rPr>
          <w:rStyle w:val="TagStyle"/>
          <w:rtl/>
        </w:rPr>
        <w:t xml:space="preserve"> &lt;&lt; דובר &gt;&gt;</w:t>
      </w:r>
      <w:r w:rsidR="002607B0">
        <w:rPr>
          <w:rtl/>
        </w:rPr>
        <w:t xml:space="preserve"> </w:t>
      </w:r>
      <w:r>
        <w:rPr>
          <w:rtl/>
        </w:rPr>
        <w:t xml:space="preserve"> </w:t>
      </w:r>
      <w:bookmarkEnd w:id="106"/>
    </w:p>
    <w:p w:rsidR="002A1132" w:rsidRDefault="002A1132" w:rsidP="002A1132">
      <w:pPr>
        <w:pStyle w:val="KeepWithNext"/>
        <w:rPr>
          <w:rtl/>
          <w:lang w:eastAsia="he-IL"/>
        </w:rPr>
      </w:pPr>
    </w:p>
    <w:p w:rsidR="002A1132" w:rsidRDefault="002A1132" w:rsidP="002A1132">
      <w:pPr>
        <w:rPr>
          <w:rtl/>
          <w:lang w:eastAsia="he-IL"/>
        </w:rPr>
      </w:pPr>
      <w:r>
        <w:rPr>
          <w:rFonts w:hint="cs"/>
          <w:rtl/>
          <w:lang w:eastAsia="he-IL"/>
        </w:rPr>
        <w:t xml:space="preserve">בכל מקרה אתה צריך להכשיר את האנשים בהתאם לפרמטרים. </w:t>
      </w:r>
    </w:p>
    <w:p w:rsidR="00DB4EB0" w:rsidRDefault="00DB4EB0" w:rsidP="002A1132">
      <w:pPr>
        <w:rPr>
          <w:rtl/>
          <w:lang w:eastAsia="he-IL"/>
        </w:rPr>
      </w:pPr>
    </w:p>
    <w:p w:rsidR="00DB4EB0" w:rsidRDefault="00DB4EB0" w:rsidP="00DB4EB0">
      <w:pPr>
        <w:pStyle w:val="af9"/>
        <w:keepNext/>
        <w:rPr>
          <w:rtl/>
          <w:lang w:eastAsia="he-IL"/>
        </w:rPr>
      </w:pPr>
      <w:bookmarkStart w:id="107" w:name="ET_guest_יותם_ארונוביץ_114"/>
      <w:r w:rsidRPr="00DB4EB0">
        <w:rPr>
          <w:rStyle w:val="TagStyle"/>
          <w:rtl/>
        </w:rPr>
        <w:t xml:space="preserve"> &lt;&lt; אורח &gt;&gt; </w:t>
      </w:r>
      <w:r>
        <w:rPr>
          <w:rtl/>
          <w:lang w:eastAsia="he-IL"/>
        </w:rPr>
        <w:t>יותם ארונוביץ:</w:t>
      </w:r>
      <w:r w:rsidRPr="00DB4EB0">
        <w:rPr>
          <w:rStyle w:val="TagStyle"/>
          <w:rtl/>
        </w:rPr>
        <w:t xml:space="preserve"> &lt;&lt; אורח &gt;&gt;</w:t>
      </w:r>
      <w:r w:rsidR="002607B0">
        <w:rPr>
          <w:rtl/>
          <w:lang w:eastAsia="he-IL"/>
        </w:rPr>
        <w:t xml:space="preserve"> </w:t>
      </w:r>
      <w:r>
        <w:rPr>
          <w:rtl/>
          <w:lang w:eastAsia="he-IL"/>
        </w:rPr>
        <w:t xml:space="preserve"> </w:t>
      </w:r>
      <w:bookmarkEnd w:id="107"/>
    </w:p>
    <w:p w:rsidR="00DB4EB0" w:rsidRDefault="00DB4EB0" w:rsidP="00DB4EB0">
      <w:pPr>
        <w:pStyle w:val="KeepWithNext"/>
        <w:rPr>
          <w:rtl/>
          <w:lang w:eastAsia="he-IL"/>
        </w:rPr>
      </w:pPr>
    </w:p>
    <w:p w:rsidR="00DB4EB0" w:rsidRDefault="00F11DD1" w:rsidP="00DB4EB0">
      <w:pPr>
        <w:rPr>
          <w:rtl/>
          <w:lang w:eastAsia="he-IL"/>
        </w:rPr>
      </w:pPr>
      <w:r>
        <w:rPr>
          <w:rFonts w:hint="cs"/>
          <w:rtl/>
          <w:lang w:eastAsia="he-IL"/>
        </w:rPr>
        <w:t>יש לפעמים טרייד אוף</w:t>
      </w:r>
      <w:r w:rsidR="00DB4EB0">
        <w:rPr>
          <w:rFonts w:hint="cs"/>
          <w:rtl/>
          <w:lang w:eastAsia="he-IL"/>
        </w:rPr>
        <w:t xml:space="preserve"> בסיפור הזה, כלומר בסוף כשצריך לדגום 100,000 ביום וצריך אנשים שידגמו, זה שונה מאשר הצורך בלדגום 1,000 איש ביום.</w:t>
      </w:r>
    </w:p>
    <w:p w:rsidR="00DB4EB0" w:rsidRDefault="00DB4EB0" w:rsidP="00DB4EB0">
      <w:pPr>
        <w:rPr>
          <w:rtl/>
          <w:lang w:eastAsia="he-IL"/>
        </w:rPr>
      </w:pPr>
    </w:p>
    <w:p w:rsidR="00DB4EB0" w:rsidRDefault="00DB4EB0" w:rsidP="00DB4EB0">
      <w:pPr>
        <w:pStyle w:val="a4"/>
        <w:keepNext/>
        <w:rPr>
          <w:rtl/>
        </w:rPr>
      </w:pPr>
      <w:bookmarkStart w:id="108" w:name="ET_speaker_היור_אפרת_רייטן_מרום_115"/>
      <w:r w:rsidRPr="00DB4EB0">
        <w:rPr>
          <w:rStyle w:val="TagStyle"/>
          <w:rtl/>
        </w:rPr>
        <w:t xml:space="preserve"> &lt;&lt; דובר &gt;&gt; </w:t>
      </w:r>
      <w:r>
        <w:rPr>
          <w:rtl/>
        </w:rPr>
        <w:t>היו"ר אפרת רייטן מרום:</w:t>
      </w:r>
      <w:r w:rsidRPr="00DB4EB0">
        <w:rPr>
          <w:rStyle w:val="TagStyle"/>
          <w:rtl/>
        </w:rPr>
        <w:t xml:space="preserve"> &lt;&lt; דובר &gt;&gt;</w:t>
      </w:r>
      <w:r w:rsidR="002607B0">
        <w:rPr>
          <w:rtl/>
        </w:rPr>
        <w:t xml:space="preserve"> </w:t>
      </w:r>
      <w:r>
        <w:rPr>
          <w:rtl/>
        </w:rPr>
        <w:t xml:space="preserve"> </w:t>
      </w:r>
      <w:bookmarkEnd w:id="108"/>
    </w:p>
    <w:p w:rsidR="00DB4EB0" w:rsidRDefault="00DB4EB0" w:rsidP="00DB4EB0">
      <w:pPr>
        <w:pStyle w:val="KeepWithNext"/>
        <w:rPr>
          <w:rtl/>
          <w:lang w:eastAsia="he-IL"/>
        </w:rPr>
      </w:pPr>
    </w:p>
    <w:p w:rsidR="00DB4EB0" w:rsidRDefault="00DB4EB0" w:rsidP="00612CCD">
      <w:pPr>
        <w:rPr>
          <w:rtl/>
          <w:lang w:eastAsia="he-IL"/>
        </w:rPr>
      </w:pPr>
      <w:r>
        <w:rPr>
          <w:rFonts w:hint="cs"/>
          <w:rtl/>
          <w:lang w:eastAsia="he-IL"/>
        </w:rPr>
        <w:t xml:space="preserve">זה בסדר גמור, זה מובן מאליו. זה צד אחד של הסקלה, אבל הצד השני זה הפיקוח והבדיקות שיבוצעו בצורה המיטבית ביותר, נכון? זה שיש לנו 100,000, זה מצוין אבל אנחנו לא רוצים שה-100,000 </w:t>
      </w:r>
      <w:r>
        <w:rPr>
          <w:rFonts w:hint="cs"/>
          <w:rtl/>
          <w:lang w:eastAsia="he-IL"/>
        </w:rPr>
        <w:lastRenderedPageBreak/>
        <w:t>האלה, שיהיו שם טעויות, אז לכן כמובן ההערה היא נכונה. אני מבינה את השיקולים שלכם, הם ברורים מאליהם</w:t>
      </w:r>
      <w:r w:rsidR="00612CCD">
        <w:rPr>
          <w:rFonts w:hint="cs"/>
          <w:rtl/>
          <w:lang w:eastAsia="he-IL"/>
        </w:rPr>
        <w:t>,</w:t>
      </w:r>
      <w:r>
        <w:rPr>
          <w:rFonts w:hint="cs"/>
          <w:rtl/>
          <w:lang w:eastAsia="he-IL"/>
        </w:rPr>
        <w:t xml:space="preserve"> אבל עדיין כשאנחנו מדברים כאן על נוהל </w:t>
      </w:r>
      <w:r w:rsidR="00612CCD">
        <w:rPr>
          <w:rFonts w:hint="cs"/>
          <w:rtl/>
          <w:lang w:eastAsia="he-IL"/>
        </w:rPr>
        <w:t>ש</w:t>
      </w:r>
      <w:r>
        <w:rPr>
          <w:rFonts w:hint="cs"/>
          <w:rtl/>
          <w:lang w:eastAsia="he-IL"/>
        </w:rPr>
        <w:t>צריך להיות מפורט, מצוין וברור ומחייב, אתם צריכים לדאוג שגם יהיה עליו פיקוח כדי שבאמת לראות שבשטח אותם אנשים שמקבלים את ההיתר לעשות את הדיגומים האלה, לא עושים לנו חס וחלילה את ההיפך ממה שאנחנו מבקשים שיקרה.</w:t>
      </w:r>
    </w:p>
    <w:p w:rsidR="00DB4EB0" w:rsidRDefault="00DB4EB0" w:rsidP="00DB4EB0">
      <w:pPr>
        <w:rPr>
          <w:rtl/>
          <w:lang w:eastAsia="he-IL"/>
        </w:rPr>
      </w:pPr>
    </w:p>
    <w:p w:rsidR="00DB4EB0" w:rsidRDefault="00DB4EB0" w:rsidP="00DB4EB0">
      <w:pPr>
        <w:pStyle w:val="af9"/>
        <w:keepNext/>
        <w:rPr>
          <w:rtl/>
          <w:lang w:eastAsia="he-IL"/>
        </w:rPr>
      </w:pPr>
      <w:bookmarkStart w:id="109" w:name="ET_guest_רותי_ישי_116"/>
      <w:r w:rsidRPr="00DB4EB0">
        <w:rPr>
          <w:rStyle w:val="TagStyle"/>
          <w:rtl/>
        </w:rPr>
        <w:t xml:space="preserve"> &lt;&lt; אורח &gt;&gt; </w:t>
      </w:r>
      <w:r>
        <w:rPr>
          <w:rtl/>
          <w:lang w:eastAsia="he-IL"/>
        </w:rPr>
        <w:t>רותי ישי:</w:t>
      </w:r>
      <w:r w:rsidRPr="00DB4EB0">
        <w:rPr>
          <w:rStyle w:val="TagStyle"/>
          <w:rtl/>
        </w:rPr>
        <w:t xml:space="preserve"> &lt;&lt; אורח &gt;&gt;</w:t>
      </w:r>
      <w:r w:rsidR="002607B0">
        <w:rPr>
          <w:rtl/>
          <w:lang w:eastAsia="he-IL"/>
        </w:rPr>
        <w:t xml:space="preserve"> </w:t>
      </w:r>
      <w:r>
        <w:rPr>
          <w:rtl/>
          <w:lang w:eastAsia="he-IL"/>
        </w:rPr>
        <w:t xml:space="preserve"> </w:t>
      </w:r>
      <w:bookmarkEnd w:id="109"/>
    </w:p>
    <w:p w:rsidR="00DB4EB0" w:rsidRDefault="00DB4EB0" w:rsidP="00DB4EB0">
      <w:pPr>
        <w:pStyle w:val="KeepWithNext"/>
        <w:rPr>
          <w:rtl/>
          <w:lang w:eastAsia="he-IL"/>
        </w:rPr>
      </w:pPr>
    </w:p>
    <w:p w:rsidR="00DB4EB0" w:rsidRDefault="00DB4EB0" w:rsidP="00DB4EB0">
      <w:pPr>
        <w:rPr>
          <w:rtl/>
          <w:lang w:eastAsia="he-IL"/>
        </w:rPr>
      </w:pPr>
      <w:r>
        <w:rPr>
          <w:rFonts w:hint="cs"/>
          <w:rtl/>
          <w:lang w:eastAsia="he-IL"/>
        </w:rPr>
        <w:t>לכן עובד המעבדה הוא כזה קריטי. זה איש המקצוע שחייב לפקח על האתר הזה.</w:t>
      </w:r>
    </w:p>
    <w:p w:rsidR="00DB4EB0" w:rsidRDefault="00DB4EB0" w:rsidP="00DB4EB0">
      <w:pPr>
        <w:rPr>
          <w:rtl/>
          <w:lang w:eastAsia="he-IL"/>
        </w:rPr>
      </w:pPr>
    </w:p>
    <w:p w:rsidR="00DB4EB0" w:rsidRDefault="00DB4EB0" w:rsidP="00DB4EB0">
      <w:pPr>
        <w:pStyle w:val="af9"/>
        <w:keepNext/>
        <w:rPr>
          <w:rtl/>
          <w:lang w:eastAsia="he-IL"/>
        </w:rPr>
      </w:pPr>
      <w:bookmarkStart w:id="110" w:name="ET_guest_אור_אלדר_117"/>
      <w:r w:rsidRPr="00DB4EB0">
        <w:rPr>
          <w:rStyle w:val="TagStyle"/>
          <w:rtl/>
        </w:rPr>
        <w:t xml:space="preserve"> &lt;&lt; אורח &gt;&gt; </w:t>
      </w:r>
      <w:r>
        <w:rPr>
          <w:rtl/>
          <w:lang w:eastAsia="he-IL"/>
        </w:rPr>
        <w:t>אור אלדר:</w:t>
      </w:r>
      <w:r w:rsidRPr="00DB4EB0">
        <w:rPr>
          <w:rStyle w:val="TagStyle"/>
          <w:rtl/>
        </w:rPr>
        <w:t xml:space="preserve"> &lt;&lt; אורח &gt;&gt;</w:t>
      </w:r>
      <w:r w:rsidR="002607B0">
        <w:rPr>
          <w:rtl/>
          <w:lang w:eastAsia="he-IL"/>
        </w:rPr>
        <w:t xml:space="preserve"> </w:t>
      </w:r>
      <w:r>
        <w:rPr>
          <w:rtl/>
          <w:lang w:eastAsia="he-IL"/>
        </w:rPr>
        <w:t xml:space="preserve"> </w:t>
      </w:r>
      <w:bookmarkEnd w:id="110"/>
    </w:p>
    <w:p w:rsidR="00DB4EB0" w:rsidRDefault="00DB4EB0" w:rsidP="00DB4EB0">
      <w:pPr>
        <w:pStyle w:val="KeepWithNext"/>
        <w:rPr>
          <w:rtl/>
          <w:lang w:eastAsia="he-IL"/>
        </w:rPr>
      </w:pPr>
    </w:p>
    <w:p w:rsidR="00DB4EB0" w:rsidRDefault="00612CCD" w:rsidP="00DB4EB0">
      <w:pPr>
        <w:rPr>
          <w:rtl/>
          <w:lang w:eastAsia="he-IL"/>
        </w:rPr>
      </w:pPr>
      <w:r>
        <w:rPr>
          <w:rFonts w:hint="cs"/>
          <w:rtl/>
          <w:lang w:eastAsia="he-IL"/>
        </w:rPr>
        <w:t>אני צריכה רק להעיר לגבי הנושא של כמה הנהלים האלה יהיו מחייבים. לאחר התייעצות עם משרד המשפטים, ואם הם ירצו, הם יוכלו להעיר גם בעצמם, כרגע יש לנו מניעה משפטית לציין שאמות המידה האלה יהיו מחייבות. אנחנו גם ניסחנו סעיף שאני יכולה לקריא אותו לוועדה. המנהל יפרסם אמות מידה מומלצות לכישורים, הניסיון, ההדרכה והמיומנות הנדרשת לביצוע בדיקות קורונה ברמה נאותה אשר לפיהן יפעל המנהל הרפואי בעת מתן הרשאה בכתב לבצע פעולות של דוגם.</w:t>
      </w:r>
    </w:p>
    <w:p w:rsidR="00612CCD" w:rsidRDefault="00612CCD" w:rsidP="00DB4EB0">
      <w:pPr>
        <w:rPr>
          <w:rtl/>
          <w:lang w:eastAsia="he-IL"/>
        </w:rPr>
      </w:pPr>
    </w:p>
    <w:p w:rsidR="00612CCD" w:rsidRDefault="00612CCD" w:rsidP="00612CCD">
      <w:pPr>
        <w:pStyle w:val="a4"/>
        <w:keepNext/>
        <w:rPr>
          <w:rtl/>
        </w:rPr>
      </w:pPr>
      <w:bookmarkStart w:id="111" w:name="ET_speaker_היור_אפרת_רייטן_מרום_118"/>
      <w:r w:rsidRPr="00612CCD">
        <w:rPr>
          <w:rStyle w:val="TagStyle"/>
          <w:rtl/>
        </w:rPr>
        <w:t xml:space="preserve"> &lt;&lt; דובר &gt;&gt; </w:t>
      </w:r>
      <w:r>
        <w:rPr>
          <w:rtl/>
        </w:rPr>
        <w:t>היו"ר אפרת רייטן מרום:</w:t>
      </w:r>
      <w:r w:rsidRPr="00612CCD">
        <w:rPr>
          <w:rStyle w:val="TagStyle"/>
          <w:rtl/>
        </w:rPr>
        <w:t xml:space="preserve"> &lt;&lt; דובר &gt;&gt;</w:t>
      </w:r>
      <w:r w:rsidR="002607B0">
        <w:rPr>
          <w:rtl/>
        </w:rPr>
        <w:t xml:space="preserve"> </w:t>
      </w:r>
      <w:r>
        <w:rPr>
          <w:rtl/>
        </w:rPr>
        <w:t xml:space="preserve"> </w:t>
      </w:r>
      <w:bookmarkEnd w:id="111"/>
    </w:p>
    <w:p w:rsidR="00612CCD" w:rsidRDefault="00612CCD" w:rsidP="00612CCD">
      <w:pPr>
        <w:pStyle w:val="KeepWithNext"/>
        <w:rPr>
          <w:rtl/>
          <w:lang w:eastAsia="he-IL"/>
        </w:rPr>
      </w:pPr>
    </w:p>
    <w:p w:rsidR="00612CCD" w:rsidRDefault="00612CCD" w:rsidP="00612CCD">
      <w:pPr>
        <w:rPr>
          <w:rtl/>
          <w:lang w:eastAsia="he-IL"/>
        </w:rPr>
      </w:pPr>
      <w:r>
        <w:rPr>
          <w:rFonts w:hint="cs"/>
          <w:rtl/>
          <w:lang w:eastAsia="he-IL"/>
        </w:rPr>
        <w:t xml:space="preserve">אז אולי באמת נשמע את משרד המשפטים, את הנציג אם הוא נמצא כאן, רק שייתן לנו הבהרה. </w:t>
      </w:r>
    </w:p>
    <w:p w:rsidR="00612CCD" w:rsidRDefault="00612CCD" w:rsidP="00612CCD">
      <w:pPr>
        <w:rPr>
          <w:rtl/>
          <w:lang w:eastAsia="he-IL"/>
        </w:rPr>
      </w:pPr>
    </w:p>
    <w:p w:rsidR="00612CCD" w:rsidRPr="00612CCD" w:rsidRDefault="00612CCD" w:rsidP="00612CCD">
      <w:pPr>
        <w:pStyle w:val="af9"/>
        <w:rPr>
          <w:rtl/>
          <w:lang w:eastAsia="he-IL"/>
        </w:rPr>
      </w:pPr>
      <w:r w:rsidRPr="00612CCD">
        <w:rPr>
          <w:rStyle w:val="TagStyle"/>
          <w:rtl/>
        </w:rPr>
        <w:t xml:space="preserve"> &lt;&lt; אורח &gt;&gt; </w:t>
      </w:r>
      <w:r>
        <w:rPr>
          <w:rtl/>
          <w:lang w:eastAsia="he-IL"/>
        </w:rPr>
        <w:t>דנה רוטישלד:</w:t>
      </w:r>
      <w:r w:rsidRPr="00612CCD">
        <w:rPr>
          <w:rStyle w:val="TagStyle"/>
          <w:rtl/>
        </w:rPr>
        <w:t xml:space="preserve"> &lt;&lt; אורח &gt;&gt;</w:t>
      </w:r>
      <w:r w:rsidR="002607B0">
        <w:rPr>
          <w:rtl/>
          <w:lang w:eastAsia="he-IL"/>
        </w:rPr>
        <w:t xml:space="preserve"> </w:t>
      </w:r>
      <w:r>
        <w:rPr>
          <w:rtl/>
          <w:lang w:eastAsia="he-IL"/>
        </w:rPr>
        <w:t xml:space="preserve"> </w:t>
      </w:r>
    </w:p>
    <w:p w:rsidR="00FD3FBD" w:rsidRDefault="00FD3FBD" w:rsidP="00FD3FBD">
      <w:pPr>
        <w:rPr>
          <w:rtl/>
          <w:lang w:eastAsia="he-IL"/>
        </w:rPr>
      </w:pPr>
    </w:p>
    <w:p w:rsidR="00612CCD" w:rsidRDefault="00612CCD" w:rsidP="00FD3FBD">
      <w:pPr>
        <w:rPr>
          <w:rtl/>
          <w:lang w:eastAsia="he-IL"/>
        </w:rPr>
      </w:pPr>
      <w:r>
        <w:rPr>
          <w:rFonts w:hint="cs"/>
          <w:rtl/>
          <w:lang w:eastAsia="he-IL"/>
        </w:rPr>
        <w:t xml:space="preserve">אני ממחלקת ייעוץ וחקיקה, משפט פלילי. </w:t>
      </w:r>
    </w:p>
    <w:p w:rsidR="00612CCD" w:rsidRDefault="00612CCD" w:rsidP="00FD3FBD">
      <w:pPr>
        <w:rPr>
          <w:rtl/>
          <w:lang w:eastAsia="he-IL"/>
        </w:rPr>
      </w:pPr>
    </w:p>
    <w:p w:rsidR="00612CCD" w:rsidRDefault="00612CCD" w:rsidP="00612CCD">
      <w:pPr>
        <w:rPr>
          <w:rtl/>
          <w:lang w:eastAsia="he-IL"/>
        </w:rPr>
      </w:pPr>
      <w:r>
        <w:rPr>
          <w:rFonts w:hint="cs"/>
          <w:rtl/>
          <w:lang w:eastAsia="he-IL"/>
        </w:rPr>
        <w:t>אני אסביר. הדבר הזה עולה משתי זוויות שחשוב להבין אותן כרקע במסגרת התקנות האלה. ראשית, ח</w:t>
      </w:r>
      <w:r w:rsidR="003C602B">
        <w:rPr>
          <w:rFonts w:hint="cs"/>
          <w:rtl/>
          <w:lang w:eastAsia="he-IL"/>
        </w:rPr>
        <w:t>שוב להבין שלפי פקודת בריאות העם</w:t>
      </w:r>
      <w:r>
        <w:rPr>
          <w:rFonts w:hint="cs"/>
          <w:rtl/>
          <w:lang w:eastAsia="he-IL"/>
        </w:rPr>
        <w:t xml:space="preserve"> קבועה למעשה עבירה פלילית בסעיף 71 לפקודה, שבעצם קובע שכל העובר על הוראה מהוראות פקודה זו או התקנות לפיה, במקרה הזה התקנות שבפנינו, למעשה עובר עבירה פלילית, ולכן ההוראות שמנוסחות כאן כאיסורים במסגרת התקנות, כמו הוראות שונות של לא יפעיל אדם מאתר ב</w:t>
      </w:r>
      <w:r w:rsidR="003C602B">
        <w:rPr>
          <w:rFonts w:hint="cs"/>
          <w:rtl/>
          <w:lang w:eastAsia="he-IL"/>
        </w:rPr>
        <w:t>דיקה וכמו ההוראה הספציפית גם ש</w:t>
      </w:r>
      <w:r>
        <w:rPr>
          <w:rFonts w:hint="cs"/>
          <w:rtl/>
          <w:lang w:eastAsia="he-IL"/>
        </w:rPr>
        <w:t xml:space="preserve">לפנינו, </w:t>
      </w:r>
      <w:r w:rsidR="005709A8">
        <w:rPr>
          <w:rFonts w:hint="cs"/>
          <w:rtl/>
          <w:lang w:eastAsia="he-IL"/>
        </w:rPr>
        <w:t>של לא יטול בדיקה אלא אם ניתן לו אישור, מהוות בעצם עבירות פליליות ולכן יש חשיבות שהן ינוסחו בצורה בהירה ומפורשת וכתובה בחוק לפי עקרון חוקיות שהוא בבסיס של המשפט הפלילי.</w:t>
      </w:r>
    </w:p>
    <w:p w:rsidR="005709A8" w:rsidRDefault="005709A8" w:rsidP="00612CCD">
      <w:pPr>
        <w:rPr>
          <w:rtl/>
          <w:lang w:eastAsia="he-IL"/>
        </w:rPr>
      </w:pPr>
    </w:p>
    <w:p w:rsidR="005709A8" w:rsidRDefault="005709A8" w:rsidP="00612CCD">
      <w:pPr>
        <w:rPr>
          <w:rtl/>
          <w:lang w:eastAsia="he-IL"/>
        </w:rPr>
      </w:pPr>
      <w:r>
        <w:rPr>
          <w:rFonts w:hint="cs"/>
          <w:rtl/>
          <w:lang w:eastAsia="he-IL"/>
        </w:rPr>
        <w:t>היבט נוסף שיש לנו כאן, למעשה צריך לזכור שאנחנו נמצאים בעולם של חקיקת משנה בתקנות. השר הוסמך להתקין את התקנות האלה אבל הוא לא רשאי לאצול את הסמכות שלו כרגע למנהל לדברים שהוא מוסמך לקבוע בתקנות לפי סעיף 33(ב) לחוק יסוד הממשלה, ולכן אני מבינה ממשרד הבריאות כפי שהוסבר עכשיו, שיש קושי לקבוע את הדברים בתקנות, אז ניתן לפרט אותם במסגרת המלצות וכו', אבל לא ניתן לקבוע הוראות מחייבות אחרות שהן למעשה יהוו אצילה של סמכות לגורם אחר שהוא לא השר, לכן מה שהצענו הבוקר זה באמת הנוסח הזה שיאפשר מצד אחד לתת מענה לקשיים הברורים שהוועדה הציבה כאן ואני חושבת שהם חשובים מאוד ואלה שאלות כמובן ראויות. לאפשר למשרד הבריאות לפרסם המלצות לדברים. המנהל הרפואי יצטרך לפעול לפיהם. הדברים האלה, אני מבהירה, הם כמובן לא יהוו עבירה פלילית, אם למשל הכישורים אינם הכישורים וכו'. אלה דברים שהם דברים של שיקול דעת אבל כן אני חושבת שיש להם חשיבות בהיבטים אחרים, וזה אולי משרד הבריאות יוכל להסביר, אבל יש גם סמכויות לשיקול דעת למשרד הבריאות, למשל לבטל היתר אם ניתן או את הרישום של אותם גופים. כמובן שמדובר גם באנשים בעלי מקצוע רפואי, אז יש גם סמכויות שונות אחרות למשרד הבריאות מבחינת היכולת להתייחס לרישיונות או היבטים מהסוג הזה.</w:t>
      </w:r>
    </w:p>
    <w:p w:rsidR="005709A8" w:rsidRDefault="005709A8" w:rsidP="00612CCD">
      <w:pPr>
        <w:rPr>
          <w:rtl/>
          <w:lang w:eastAsia="he-IL"/>
        </w:rPr>
      </w:pPr>
    </w:p>
    <w:p w:rsidR="005709A8" w:rsidRDefault="005709A8" w:rsidP="005709A8">
      <w:pPr>
        <w:pStyle w:val="a4"/>
        <w:keepNext/>
        <w:rPr>
          <w:rtl/>
        </w:rPr>
      </w:pPr>
      <w:bookmarkStart w:id="112" w:name="ET_speaker_היור_אפרת_רייטן_מרום_120"/>
      <w:r w:rsidRPr="005709A8">
        <w:rPr>
          <w:rStyle w:val="TagStyle"/>
          <w:rtl/>
        </w:rPr>
        <w:t xml:space="preserve"> &lt;&lt; דובר &gt;&gt; </w:t>
      </w:r>
      <w:r>
        <w:rPr>
          <w:rtl/>
        </w:rPr>
        <w:t>היו"ר אפרת רייטן מרום:</w:t>
      </w:r>
      <w:r w:rsidRPr="005709A8">
        <w:rPr>
          <w:rStyle w:val="TagStyle"/>
          <w:rtl/>
        </w:rPr>
        <w:t xml:space="preserve"> &lt;&lt; דובר &gt;&gt;</w:t>
      </w:r>
      <w:r w:rsidR="002607B0">
        <w:rPr>
          <w:rtl/>
        </w:rPr>
        <w:t xml:space="preserve"> </w:t>
      </w:r>
      <w:r>
        <w:rPr>
          <w:rtl/>
        </w:rPr>
        <w:t xml:space="preserve"> </w:t>
      </w:r>
      <w:bookmarkEnd w:id="112"/>
    </w:p>
    <w:p w:rsidR="005709A8" w:rsidRDefault="005709A8" w:rsidP="005709A8">
      <w:pPr>
        <w:pStyle w:val="KeepWithNext"/>
        <w:rPr>
          <w:rtl/>
          <w:lang w:eastAsia="he-IL"/>
        </w:rPr>
      </w:pPr>
    </w:p>
    <w:p w:rsidR="00C05E0C" w:rsidRDefault="005709A8" w:rsidP="005709A8">
      <w:pPr>
        <w:rPr>
          <w:rtl/>
          <w:lang w:eastAsia="he-IL"/>
        </w:rPr>
      </w:pPr>
      <w:r>
        <w:rPr>
          <w:rFonts w:hint="cs"/>
          <w:rtl/>
          <w:lang w:eastAsia="he-IL"/>
        </w:rPr>
        <w:t xml:space="preserve">דנה, אנחנו נסתפק בדברים האלה. אני חושבת שההסבר המשפטי הוא ברור לכולנו. צר לנו שזאת השורה התחתונה כי בסך הכול הכללי כולנו כאן מעדיפים שהדברים יהיו מאוד ברורים וכתובים בתקנות או בחוק כמו שאת ציינת ובצדק, ושההנחיות לא יהיו רק מומלצות אלא באמת יהיו מחייבות, כי שוב אנחנו מדברים על הבריאות של כולנו ורוצים שהבדיקות האלה יבוצעו בצורה הטובה ביותר. </w:t>
      </w:r>
    </w:p>
    <w:p w:rsidR="00C05E0C" w:rsidRDefault="00C05E0C" w:rsidP="005709A8">
      <w:pPr>
        <w:rPr>
          <w:rtl/>
          <w:lang w:eastAsia="he-IL"/>
        </w:rPr>
      </w:pPr>
    </w:p>
    <w:p w:rsidR="005709A8" w:rsidRDefault="005709A8" w:rsidP="005709A8">
      <w:pPr>
        <w:rPr>
          <w:rtl/>
          <w:lang w:eastAsia="he-IL"/>
        </w:rPr>
      </w:pPr>
      <w:r>
        <w:rPr>
          <w:rFonts w:hint="cs"/>
          <w:rtl/>
          <w:lang w:eastAsia="he-IL"/>
        </w:rPr>
        <w:t xml:space="preserve">אולי גם במסגרת הדיווח שעליו אנחנו תיכף גם נדבר, אותו סעיף דיווח שגם הכנסנו כאן בתקנות החדשות האלה, אנחנו נרצה לקבל על זה את הדיווח בישיבה הבאה או על פי הדיווח שאתם נדרשים, משרד הבריאות, למסור לוועדה, להבין בשטח ולקבל פירוט ונתונים אודות הביצוע, אודות האיכות של הביצוע של הבדיקות החדשות. </w:t>
      </w:r>
    </w:p>
    <w:p w:rsidR="005709A8" w:rsidRDefault="005709A8" w:rsidP="005709A8">
      <w:pPr>
        <w:rPr>
          <w:rtl/>
          <w:lang w:eastAsia="he-IL"/>
        </w:rPr>
      </w:pPr>
    </w:p>
    <w:p w:rsidR="005709A8" w:rsidRDefault="005709A8" w:rsidP="005709A8">
      <w:pPr>
        <w:rPr>
          <w:rtl/>
          <w:lang w:eastAsia="he-IL"/>
        </w:rPr>
      </w:pPr>
      <w:r>
        <w:rPr>
          <w:rFonts w:hint="cs"/>
          <w:rtl/>
          <w:lang w:eastAsia="he-IL"/>
        </w:rPr>
        <w:t>בואו נתקדם, ענת, הלאה.</w:t>
      </w:r>
    </w:p>
    <w:p w:rsidR="005709A8" w:rsidRDefault="005709A8" w:rsidP="005709A8">
      <w:pPr>
        <w:rPr>
          <w:rtl/>
          <w:lang w:eastAsia="he-IL"/>
        </w:rPr>
      </w:pPr>
    </w:p>
    <w:p w:rsidR="005709A8" w:rsidRDefault="005709A8" w:rsidP="005709A8">
      <w:pPr>
        <w:pStyle w:val="a4"/>
        <w:keepNext/>
        <w:rPr>
          <w:rtl/>
        </w:rPr>
      </w:pPr>
      <w:bookmarkStart w:id="113" w:name="ET_speaker_ענת_מימון_121"/>
      <w:r w:rsidRPr="005709A8">
        <w:rPr>
          <w:rStyle w:val="TagStyle"/>
          <w:rtl/>
        </w:rPr>
        <w:t xml:space="preserve"> &lt;&lt; דובר &gt;&gt; </w:t>
      </w:r>
      <w:r>
        <w:rPr>
          <w:rtl/>
        </w:rPr>
        <w:t>ענת מימון:</w:t>
      </w:r>
      <w:r w:rsidRPr="005709A8">
        <w:rPr>
          <w:rStyle w:val="TagStyle"/>
          <w:rtl/>
        </w:rPr>
        <w:t xml:space="preserve"> &lt;&lt; דובר &gt;&gt;</w:t>
      </w:r>
      <w:r w:rsidR="002607B0">
        <w:rPr>
          <w:rtl/>
        </w:rPr>
        <w:t xml:space="preserve"> </w:t>
      </w:r>
      <w:r>
        <w:rPr>
          <w:rtl/>
        </w:rPr>
        <w:t xml:space="preserve"> </w:t>
      </w:r>
      <w:bookmarkEnd w:id="113"/>
    </w:p>
    <w:p w:rsidR="005709A8" w:rsidRDefault="005709A8" w:rsidP="005709A8">
      <w:pPr>
        <w:pStyle w:val="KeepWithNext"/>
        <w:rPr>
          <w:rtl/>
          <w:lang w:eastAsia="he-IL"/>
        </w:rPr>
      </w:pPr>
    </w:p>
    <w:p w:rsidR="00C33ADD" w:rsidRDefault="005709A8" w:rsidP="00C33ADD">
      <w:pPr>
        <w:rPr>
          <w:rtl/>
          <w:lang w:eastAsia="he-IL"/>
        </w:rPr>
      </w:pPr>
      <w:r>
        <w:rPr>
          <w:rFonts w:hint="cs"/>
          <w:rtl/>
          <w:lang w:eastAsia="he-IL"/>
        </w:rPr>
        <w:t xml:space="preserve">כן, אז באמת התיקון הבא </w:t>
      </w:r>
      <w:r w:rsidR="00C33ADD">
        <w:rPr>
          <w:rFonts w:hint="cs"/>
          <w:rtl/>
          <w:lang w:eastAsia="he-IL"/>
        </w:rPr>
        <w:t>אחרי שסיימנו את תקנה 11 ואמרנו שאנחנו מוסיפים את ההוראה בדבר אמות מידה מומלצות, אנחנו עוברים לתקנה 19 שלאחריה אנחנו מוסיפים את תקנה 19(א) שקובעת דיווח לוועדת העבודה, הרווחה והבריאות של הכנסת, ובעצם לבקשת הוועדה אני אקריא. הוספנו תקנה שקובעת שהמנהל ימסור לוועדת העבודה, הרווחה והבריאות של הכנסת בתוך 60 יום מיום תחילתן של תקנות אלה ובכל חצי שנה, דיווח לגבי יישומן של תקנות אלה ובכל לזה לגבי מפעילי אתר הבדיקה ונקודות האיסוף שנרשמו, מספר הבדיקות שבוצעו בכל אתר בדיקה או נקודת איסוף, מקום ביצוע הבדיקות ואזורן הגיאוגרפי, ובהמשך למה שיושבת-ראש הוועדה אמרה, אנחנו נבקש גם לדעת על הדוגמים, הכשרתם, מספר הדוגמים, שבאמת נוכל לראות את זה ואז לראות אם יהיה צורך לתת המלצות נוספות לגבי הנוהל או אם נרצה באמת שיהיה תיקון תקנות, שזה יכול לבוא לידי ביטוי.</w:t>
      </w:r>
    </w:p>
    <w:p w:rsidR="00C33ADD" w:rsidRDefault="00C33ADD" w:rsidP="00C33ADD">
      <w:pPr>
        <w:rPr>
          <w:rtl/>
          <w:lang w:eastAsia="he-IL"/>
        </w:rPr>
      </w:pPr>
    </w:p>
    <w:p w:rsidR="00C33ADD" w:rsidRDefault="00C33ADD" w:rsidP="00C33ADD">
      <w:pPr>
        <w:pStyle w:val="a4"/>
        <w:keepNext/>
        <w:rPr>
          <w:rtl/>
        </w:rPr>
      </w:pPr>
      <w:bookmarkStart w:id="114" w:name="ET_speaker_היור_אפרת_רייטן_מרום_122"/>
      <w:r w:rsidRPr="00C33ADD">
        <w:rPr>
          <w:rStyle w:val="TagStyle"/>
          <w:rtl/>
        </w:rPr>
        <w:t xml:space="preserve"> &lt;&lt; דובר &gt;&gt; </w:t>
      </w:r>
      <w:r>
        <w:rPr>
          <w:rtl/>
        </w:rPr>
        <w:t>היו"ר אפרת רייטן מרום:</w:t>
      </w:r>
      <w:r w:rsidRPr="00C33ADD">
        <w:rPr>
          <w:rStyle w:val="TagStyle"/>
          <w:rtl/>
        </w:rPr>
        <w:t xml:space="preserve"> &lt;&lt; דובר &gt;&gt;</w:t>
      </w:r>
      <w:r w:rsidR="002607B0">
        <w:rPr>
          <w:rtl/>
        </w:rPr>
        <w:t xml:space="preserve"> </w:t>
      </w:r>
      <w:r>
        <w:rPr>
          <w:rtl/>
        </w:rPr>
        <w:t xml:space="preserve"> </w:t>
      </w:r>
      <w:bookmarkEnd w:id="114"/>
    </w:p>
    <w:p w:rsidR="00C33ADD" w:rsidRDefault="00C33ADD" w:rsidP="00C33ADD">
      <w:pPr>
        <w:pStyle w:val="KeepWithNext"/>
        <w:rPr>
          <w:rtl/>
          <w:lang w:eastAsia="he-IL"/>
        </w:rPr>
      </w:pPr>
    </w:p>
    <w:p w:rsidR="00C33ADD" w:rsidRDefault="00C33ADD" w:rsidP="00C33ADD">
      <w:pPr>
        <w:rPr>
          <w:rtl/>
          <w:lang w:eastAsia="he-IL"/>
        </w:rPr>
      </w:pPr>
      <w:r>
        <w:rPr>
          <w:rFonts w:hint="cs"/>
          <w:rtl/>
          <w:lang w:eastAsia="he-IL"/>
        </w:rPr>
        <w:t xml:space="preserve">דברים מאוד מאוד ברורים. </w:t>
      </w:r>
    </w:p>
    <w:p w:rsidR="00C33ADD" w:rsidRDefault="00C33ADD" w:rsidP="00C33ADD">
      <w:pPr>
        <w:rPr>
          <w:rtl/>
          <w:lang w:eastAsia="he-IL"/>
        </w:rPr>
      </w:pPr>
    </w:p>
    <w:p w:rsidR="00C33ADD" w:rsidRDefault="00C33ADD" w:rsidP="00C33ADD">
      <w:pPr>
        <w:rPr>
          <w:rtl/>
          <w:lang w:eastAsia="he-IL"/>
        </w:rPr>
      </w:pPr>
      <w:r>
        <w:rPr>
          <w:rFonts w:hint="cs"/>
          <w:rtl/>
          <w:lang w:eastAsia="he-IL"/>
        </w:rPr>
        <w:t xml:space="preserve">יש לנו עוד כמה דקות כדי לשמוע עוד מהמוזמנים, אם מישהו רוצה עכשיו להעיר או להתייחס. כן, בבקשה. </w:t>
      </w:r>
    </w:p>
    <w:p w:rsidR="00C33ADD" w:rsidRDefault="00C33ADD" w:rsidP="00C33ADD">
      <w:pPr>
        <w:rPr>
          <w:rtl/>
          <w:lang w:eastAsia="he-IL"/>
        </w:rPr>
      </w:pPr>
    </w:p>
    <w:p w:rsidR="00C33ADD" w:rsidRDefault="00C33ADD" w:rsidP="00C33ADD">
      <w:pPr>
        <w:pStyle w:val="af9"/>
        <w:keepNext/>
        <w:rPr>
          <w:rtl/>
          <w:lang w:eastAsia="he-IL"/>
        </w:rPr>
      </w:pPr>
      <w:bookmarkStart w:id="115" w:name="ET_guest_אלעד_גונן_123"/>
      <w:r w:rsidRPr="00C33ADD">
        <w:rPr>
          <w:rStyle w:val="TagStyle"/>
          <w:rtl/>
        </w:rPr>
        <w:t xml:space="preserve"> &lt;&lt; אורח &gt;&gt; </w:t>
      </w:r>
      <w:r>
        <w:rPr>
          <w:rtl/>
          <w:lang w:eastAsia="he-IL"/>
        </w:rPr>
        <w:t>אלעד גונן:</w:t>
      </w:r>
      <w:r w:rsidRPr="00C33ADD">
        <w:rPr>
          <w:rStyle w:val="TagStyle"/>
          <w:rtl/>
        </w:rPr>
        <w:t xml:space="preserve"> &lt;&lt; אורח &gt;&gt;</w:t>
      </w:r>
      <w:r w:rsidR="002607B0">
        <w:rPr>
          <w:rtl/>
          <w:lang w:eastAsia="he-IL"/>
        </w:rPr>
        <w:t xml:space="preserve"> </w:t>
      </w:r>
      <w:r>
        <w:rPr>
          <w:rtl/>
          <w:lang w:eastAsia="he-IL"/>
        </w:rPr>
        <w:t xml:space="preserve"> </w:t>
      </w:r>
      <w:bookmarkEnd w:id="115"/>
    </w:p>
    <w:p w:rsidR="00C33ADD" w:rsidRDefault="00C33ADD" w:rsidP="00C33ADD">
      <w:pPr>
        <w:pStyle w:val="KeepWithNext"/>
        <w:rPr>
          <w:rtl/>
          <w:lang w:eastAsia="he-IL"/>
        </w:rPr>
      </w:pPr>
    </w:p>
    <w:p w:rsidR="00C33ADD" w:rsidRDefault="00C33ADD" w:rsidP="00C33ADD">
      <w:pPr>
        <w:rPr>
          <w:rtl/>
          <w:lang w:eastAsia="he-IL"/>
        </w:rPr>
      </w:pPr>
      <w:r>
        <w:rPr>
          <w:rFonts w:hint="cs"/>
          <w:rtl/>
          <w:lang w:eastAsia="he-IL"/>
        </w:rPr>
        <w:t xml:space="preserve">אני ממשרד העבודה, מהשלכה המשפטית. </w:t>
      </w:r>
    </w:p>
    <w:p w:rsidR="00C33ADD" w:rsidRDefault="00C33ADD" w:rsidP="00C33ADD">
      <w:pPr>
        <w:rPr>
          <w:rtl/>
          <w:lang w:eastAsia="he-IL"/>
        </w:rPr>
      </w:pPr>
    </w:p>
    <w:p w:rsidR="00C33ADD" w:rsidRDefault="00C33ADD" w:rsidP="00C33ADD">
      <w:pPr>
        <w:rPr>
          <w:rtl/>
          <w:lang w:eastAsia="he-IL"/>
        </w:rPr>
      </w:pPr>
      <w:r>
        <w:rPr>
          <w:rFonts w:hint="cs"/>
          <w:rtl/>
          <w:lang w:eastAsia="he-IL"/>
        </w:rPr>
        <w:t xml:space="preserve">אנחנו לא הוזמנו לדיונים האלה ואני מבין שזה לא הדיון הראשון. לנו יש קשר לתקנות האלה בהיבט של בטיחות העובדים בעבודה. בתוספת בסעיף 12 שמפנה לעניין ציוד מגן אישי, נמצאת פה איתנו גם רימה שהיא מנהלת המעבדה של מינהל הבטיחות והבריאות התעסוקתית במשרד העבודה והיא אולי תוסיף את האינפוט שלה בהקשר של ציוד מגן אישי. נשמח להיות מוזמנים. </w:t>
      </w:r>
    </w:p>
    <w:p w:rsidR="00C33ADD" w:rsidRDefault="00C33ADD" w:rsidP="00C33ADD">
      <w:pPr>
        <w:rPr>
          <w:rtl/>
          <w:lang w:eastAsia="he-IL"/>
        </w:rPr>
      </w:pPr>
    </w:p>
    <w:p w:rsidR="00C33ADD" w:rsidRDefault="00C33ADD" w:rsidP="00C33ADD">
      <w:pPr>
        <w:pStyle w:val="a4"/>
        <w:keepNext/>
        <w:rPr>
          <w:rtl/>
        </w:rPr>
      </w:pPr>
      <w:bookmarkStart w:id="116" w:name="ET_speaker_היור_אפרת_רייטן_מרום_124"/>
      <w:r w:rsidRPr="00C33ADD">
        <w:rPr>
          <w:rStyle w:val="TagStyle"/>
          <w:rtl/>
        </w:rPr>
        <w:t xml:space="preserve"> &lt;&lt; דובר &gt;&gt; </w:t>
      </w:r>
      <w:r>
        <w:rPr>
          <w:rtl/>
        </w:rPr>
        <w:t>היו"ר אפרת רייטן מרום:</w:t>
      </w:r>
      <w:r w:rsidRPr="00C33ADD">
        <w:rPr>
          <w:rStyle w:val="TagStyle"/>
          <w:rtl/>
        </w:rPr>
        <w:t xml:space="preserve"> &lt;&lt; דובר &gt;&gt;</w:t>
      </w:r>
      <w:r w:rsidR="002607B0">
        <w:rPr>
          <w:rtl/>
        </w:rPr>
        <w:t xml:space="preserve"> </w:t>
      </w:r>
      <w:r>
        <w:rPr>
          <w:rtl/>
        </w:rPr>
        <w:t xml:space="preserve"> </w:t>
      </w:r>
      <w:bookmarkEnd w:id="116"/>
    </w:p>
    <w:p w:rsidR="00C33ADD" w:rsidRDefault="00C33ADD" w:rsidP="00C33ADD">
      <w:pPr>
        <w:pStyle w:val="KeepWithNext"/>
        <w:rPr>
          <w:rtl/>
          <w:lang w:eastAsia="he-IL"/>
        </w:rPr>
      </w:pPr>
    </w:p>
    <w:p w:rsidR="00C33ADD" w:rsidRDefault="00C33ADD" w:rsidP="00C33ADD">
      <w:pPr>
        <w:rPr>
          <w:rtl/>
          <w:lang w:eastAsia="he-IL"/>
        </w:rPr>
      </w:pPr>
      <w:r>
        <w:rPr>
          <w:rFonts w:hint="cs"/>
          <w:rtl/>
          <w:lang w:eastAsia="he-IL"/>
        </w:rPr>
        <w:t>אז אנחנו מדברים על סעיף 12?</w:t>
      </w:r>
    </w:p>
    <w:p w:rsidR="00C33ADD" w:rsidRDefault="00C33ADD" w:rsidP="00C33ADD">
      <w:pPr>
        <w:rPr>
          <w:rtl/>
          <w:lang w:eastAsia="he-IL"/>
        </w:rPr>
      </w:pPr>
    </w:p>
    <w:p w:rsidR="00C33ADD" w:rsidRDefault="00C33ADD" w:rsidP="00C33ADD">
      <w:pPr>
        <w:pStyle w:val="af9"/>
        <w:keepNext/>
        <w:rPr>
          <w:rtl/>
          <w:lang w:eastAsia="he-IL"/>
        </w:rPr>
      </w:pPr>
      <w:bookmarkStart w:id="117" w:name="ET_guest_אלעד_גונן_125"/>
      <w:r w:rsidRPr="00C33ADD">
        <w:rPr>
          <w:rStyle w:val="TagStyle"/>
          <w:rtl/>
        </w:rPr>
        <w:t xml:space="preserve"> &lt;&lt; אורח &gt;&gt; </w:t>
      </w:r>
      <w:r>
        <w:rPr>
          <w:rtl/>
          <w:lang w:eastAsia="he-IL"/>
        </w:rPr>
        <w:t>אלעד גונן:</w:t>
      </w:r>
      <w:r w:rsidRPr="00C33ADD">
        <w:rPr>
          <w:rStyle w:val="TagStyle"/>
          <w:rtl/>
        </w:rPr>
        <w:t xml:space="preserve"> &lt;&lt; אורח &gt;&gt;</w:t>
      </w:r>
      <w:r w:rsidR="002607B0">
        <w:rPr>
          <w:rtl/>
          <w:lang w:eastAsia="he-IL"/>
        </w:rPr>
        <w:t xml:space="preserve"> </w:t>
      </w:r>
      <w:r>
        <w:rPr>
          <w:rtl/>
          <w:lang w:eastAsia="he-IL"/>
        </w:rPr>
        <w:t xml:space="preserve"> </w:t>
      </w:r>
      <w:bookmarkEnd w:id="117"/>
    </w:p>
    <w:p w:rsidR="00C33ADD" w:rsidRDefault="00C33ADD" w:rsidP="00C33ADD">
      <w:pPr>
        <w:pStyle w:val="KeepWithNext"/>
        <w:rPr>
          <w:rtl/>
          <w:lang w:eastAsia="he-IL"/>
        </w:rPr>
      </w:pPr>
    </w:p>
    <w:p w:rsidR="00C33ADD" w:rsidRDefault="00DE13B4" w:rsidP="00C33ADD">
      <w:pPr>
        <w:rPr>
          <w:rtl/>
          <w:lang w:eastAsia="he-IL"/>
        </w:rPr>
      </w:pPr>
      <w:r>
        <w:rPr>
          <w:rFonts w:hint="cs"/>
          <w:rtl/>
          <w:lang w:eastAsia="he-IL"/>
        </w:rPr>
        <w:t>התוספת השלישית, תקנה 12 והתוספת הראשונה, תנאים לדיגום וביצוע בדיקות קורונה מהירות. אני עוד שנייה אעביר את המיקרופון לרי</w:t>
      </w:r>
      <w:r w:rsidR="00306841">
        <w:rPr>
          <w:rFonts w:hint="cs"/>
          <w:rtl/>
          <w:lang w:eastAsia="he-IL"/>
        </w:rPr>
        <w:t>מה שהיא מנהלת המעבדה במשרד העבודה.</w:t>
      </w:r>
    </w:p>
    <w:p w:rsidR="00306841" w:rsidRDefault="00306841" w:rsidP="00C33ADD">
      <w:pPr>
        <w:rPr>
          <w:rtl/>
          <w:lang w:eastAsia="he-IL"/>
        </w:rPr>
      </w:pPr>
    </w:p>
    <w:p w:rsidR="00306841" w:rsidRDefault="00306841" w:rsidP="00306841">
      <w:pPr>
        <w:pStyle w:val="af9"/>
        <w:keepNext/>
        <w:rPr>
          <w:rtl/>
          <w:lang w:eastAsia="he-IL"/>
        </w:rPr>
      </w:pPr>
      <w:bookmarkStart w:id="118" w:name="ET_guest_רימה_כהן_126"/>
      <w:r w:rsidRPr="00306841">
        <w:rPr>
          <w:rStyle w:val="TagStyle"/>
          <w:rtl/>
        </w:rPr>
        <w:t xml:space="preserve"> &lt;&lt; אורח &gt;&gt; </w:t>
      </w:r>
      <w:r>
        <w:rPr>
          <w:rtl/>
          <w:lang w:eastAsia="he-IL"/>
        </w:rPr>
        <w:t>רימה כהן:</w:t>
      </w:r>
      <w:r w:rsidRPr="00306841">
        <w:rPr>
          <w:rStyle w:val="TagStyle"/>
          <w:rtl/>
        </w:rPr>
        <w:t xml:space="preserve"> &lt;&lt; אורח &gt;&gt;</w:t>
      </w:r>
      <w:r w:rsidR="002607B0">
        <w:rPr>
          <w:rtl/>
          <w:lang w:eastAsia="he-IL"/>
        </w:rPr>
        <w:t xml:space="preserve"> </w:t>
      </w:r>
      <w:r>
        <w:rPr>
          <w:rtl/>
          <w:lang w:eastAsia="he-IL"/>
        </w:rPr>
        <w:t xml:space="preserve"> </w:t>
      </w:r>
      <w:bookmarkEnd w:id="118"/>
    </w:p>
    <w:p w:rsidR="00306841" w:rsidRDefault="00306841" w:rsidP="00306841">
      <w:pPr>
        <w:pStyle w:val="KeepWithNext"/>
        <w:rPr>
          <w:rtl/>
          <w:lang w:eastAsia="he-IL"/>
        </w:rPr>
      </w:pPr>
    </w:p>
    <w:p w:rsidR="00306841" w:rsidRDefault="00306841" w:rsidP="00306841">
      <w:pPr>
        <w:rPr>
          <w:rtl/>
          <w:lang w:eastAsia="he-IL"/>
        </w:rPr>
      </w:pPr>
      <w:r>
        <w:rPr>
          <w:rFonts w:hint="cs"/>
          <w:rtl/>
          <w:lang w:eastAsia="he-IL"/>
        </w:rPr>
        <w:t>התקנות לא הגיעו אלינו ולא יכולנו להתייחס. חלק מהדברים שנרשמו פשוט לא מדויקים. לדוגמא, לגבי מס</w:t>
      </w:r>
      <w:r w:rsidR="0024611F">
        <w:rPr>
          <w:rFonts w:hint="cs"/>
          <w:rtl/>
          <w:lang w:eastAsia="he-IL"/>
        </w:rPr>
        <w:t>י</w:t>
      </w:r>
      <w:r>
        <w:rPr>
          <w:rFonts w:hint="cs"/>
          <w:rtl/>
          <w:lang w:eastAsia="he-IL"/>
        </w:rPr>
        <w:t xml:space="preserve">כה מסוג </w:t>
      </w:r>
      <w:r>
        <w:rPr>
          <w:lang w:eastAsia="he-IL"/>
        </w:rPr>
        <w:t>N</w:t>
      </w:r>
      <w:r w:rsidR="0024611F">
        <w:rPr>
          <w:lang w:eastAsia="he-IL"/>
        </w:rPr>
        <w:t>-</w:t>
      </w:r>
      <w:r>
        <w:rPr>
          <w:lang w:eastAsia="he-IL"/>
        </w:rPr>
        <w:t>95</w:t>
      </w:r>
      <w:r>
        <w:rPr>
          <w:rFonts w:hint="cs"/>
          <w:rtl/>
          <w:lang w:eastAsia="he-IL"/>
        </w:rPr>
        <w:t xml:space="preserve"> שיש לה מקבילים</w:t>
      </w:r>
      <w:r w:rsidR="0024611F">
        <w:rPr>
          <w:rFonts w:hint="cs"/>
          <w:rtl/>
          <w:lang w:eastAsia="he-IL"/>
        </w:rPr>
        <w:t xml:space="preserve"> בעולם עם תקינה וחקיקה אחרת</w:t>
      </w:r>
      <w:r>
        <w:rPr>
          <w:rFonts w:hint="cs"/>
          <w:rtl/>
          <w:lang w:eastAsia="he-IL"/>
        </w:rPr>
        <w:t xml:space="preserve"> ויש גם תקן ישראלי ששכחו להתייחס. </w:t>
      </w:r>
      <w:r w:rsidR="0024611F">
        <w:rPr>
          <w:rFonts w:hint="cs"/>
          <w:rtl/>
          <w:lang w:eastAsia="he-IL"/>
        </w:rPr>
        <w:t>יש פה לדוגמה מס</w:t>
      </w:r>
      <w:r>
        <w:rPr>
          <w:rFonts w:hint="cs"/>
          <w:rtl/>
          <w:lang w:eastAsia="he-IL"/>
        </w:rPr>
        <w:t>כה וכתוב משקף מגן, שזה פשוט לא הולך ביחד. יש פה סוג כפפות שלא התייחסו מה הן, שחס וחלילה שלא יהיו כפפות לטקס. שכחו להגיד שאסור נניח מסכה עם שסתום פליטה וכך הלאה. יש פה הרבה דברים שאנחנו חייבים להתייחס ולכתוב את זה בצורה נכונה. לא מאמינה שאפשר לעשות את זה כעת, אז לכן אני מבקשת שתיתנו לנו לפחות להתייחס ותנו לנו זמן סביר שלפחות נכתוב את זה בצורה סבירה.</w:t>
      </w:r>
    </w:p>
    <w:p w:rsidR="00306841" w:rsidRDefault="00306841" w:rsidP="00306841">
      <w:pPr>
        <w:rPr>
          <w:rtl/>
          <w:lang w:eastAsia="he-IL"/>
        </w:rPr>
      </w:pPr>
    </w:p>
    <w:p w:rsidR="00306841" w:rsidRDefault="00306841" w:rsidP="00306841">
      <w:pPr>
        <w:pStyle w:val="a4"/>
        <w:keepNext/>
        <w:rPr>
          <w:rtl/>
        </w:rPr>
      </w:pPr>
      <w:bookmarkStart w:id="119" w:name="ET_speaker_היור_אפרת_רייטן_מרום_127"/>
      <w:r w:rsidRPr="00306841">
        <w:rPr>
          <w:rStyle w:val="TagStyle"/>
          <w:rtl/>
        </w:rPr>
        <w:t xml:space="preserve"> &lt;&lt; דובר &gt;&gt; </w:t>
      </w:r>
      <w:r>
        <w:rPr>
          <w:rtl/>
        </w:rPr>
        <w:t>היו"ר אפרת רייטן מרום:</w:t>
      </w:r>
      <w:r w:rsidRPr="00306841">
        <w:rPr>
          <w:rStyle w:val="TagStyle"/>
          <w:rtl/>
        </w:rPr>
        <w:t xml:space="preserve"> &lt;&lt; דובר &gt;&gt;</w:t>
      </w:r>
      <w:r w:rsidR="002607B0">
        <w:rPr>
          <w:rtl/>
        </w:rPr>
        <w:t xml:space="preserve"> </w:t>
      </w:r>
      <w:r>
        <w:rPr>
          <w:rtl/>
        </w:rPr>
        <w:t xml:space="preserve"> </w:t>
      </w:r>
      <w:bookmarkEnd w:id="119"/>
    </w:p>
    <w:p w:rsidR="00306841" w:rsidRDefault="00306841" w:rsidP="00306841">
      <w:pPr>
        <w:pStyle w:val="KeepWithNext"/>
        <w:rPr>
          <w:rtl/>
          <w:lang w:eastAsia="he-IL"/>
        </w:rPr>
      </w:pPr>
    </w:p>
    <w:p w:rsidR="00306841" w:rsidRDefault="00306841" w:rsidP="00306841">
      <w:pPr>
        <w:rPr>
          <w:rtl/>
          <w:lang w:eastAsia="he-IL"/>
        </w:rPr>
      </w:pPr>
      <w:r>
        <w:rPr>
          <w:rFonts w:hint="cs"/>
          <w:rtl/>
          <w:lang w:eastAsia="he-IL"/>
        </w:rPr>
        <w:t xml:space="preserve">רותי, אתם יכולים להתייחס? </w:t>
      </w:r>
    </w:p>
    <w:p w:rsidR="0024611F" w:rsidRDefault="0024611F" w:rsidP="00306841">
      <w:pPr>
        <w:rPr>
          <w:rtl/>
          <w:lang w:eastAsia="he-IL"/>
        </w:rPr>
      </w:pPr>
    </w:p>
    <w:p w:rsidR="0024611F" w:rsidRDefault="0024611F" w:rsidP="0024611F">
      <w:pPr>
        <w:pStyle w:val="af9"/>
        <w:keepNext/>
        <w:rPr>
          <w:rtl/>
          <w:lang w:eastAsia="he-IL"/>
        </w:rPr>
      </w:pPr>
      <w:bookmarkStart w:id="120" w:name="ET_guest_רותי_ישי_128"/>
      <w:r w:rsidRPr="0024611F">
        <w:rPr>
          <w:rStyle w:val="TagStyle"/>
          <w:rtl/>
        </w:rPr>
        <w:lastRenderedPageBreak/>
        <w:t xml:space="preserve"> &lt;&lt; אורח &gt;&gt; </w:t>
      </w:r>
      <w:r>
        <w:rPr>
          <w:rtl/>
          <w:lang w:eastAsia="he-IL"/>
        </w:rPr>
        <w:t>רותי ישי:</w:t>
      </w:r>
      <w:r w:rsidRPr="0024611F">
        <w:rPr>
          <w:rStyle w:val="TagStyle"/>
          <w:rtl/>
        </w:rPr>
        <w:t xml:space="preserve"> &lt;&lt; אורח &gt;&gt;</w:t>
      </w:r>
      <w:r w:rsidR="002607B0">
        <w:rPr>
          <w:rtl/>
          <w:lang w:eastAsia="he-IL"/>
        </w:rPr>
        <w:t xml:space="preserve"> </w:t>
      </w:r>
      <w:r>
        <w:rPr>
          <w:rtl/>
          <w:lang w:eastAsia="he-IL"/>
        </w:rPr>
        <w:t xml:space="preserve"> </w:t>
      </w:r>
      <w:bookmarkEnd w:id="120"/>
    </w:p>
    <w:p w:rsidR="0024611F" w:rsidRDefault="0024611F" w:rsidP="0024611F">
      <w:pPr>
        <w:pStyle w:val="KeepWithNext"/>
        <w:rPr>
          <w:rtl/>
          <w:lang w:eastAsia="he-IL"/>
        </w:rPr>
      </w:pPr>
    </w:p>
    <w:p w:rsidR="0024611F" w:rsidRDefault="0024611F" w:rsidP="0024611F">
      <w:pPr>
        <w:rPr>
          <w:rtl/>
          <w:lang w:eastAsia="he-IL"/>
        </w:rPr>
      </w:pPr>
      <w:r>
        <w:rPr>
          <w:rFonts w:hint="cs"/>
          <w:rtl/>
          <w:lang w:eastAsia="he-IL"/>
        </w:rPr>
        <w:t xml:space="preserve">אני אתייחס לעניין הבטיחות. הוא סופר חשוב. בנהלים שלנו יש את החובה לעטות מסיכה </w:t>
      </w:r>
      <w:r>
        <w:rPr>
          <w:lang w:eastAsia="he-IL"/>
        </w:rPr>
        <w:t>N-95</w:t>
      </w:r>
      <w:r w:rsidR="007B1569">
        <w:rPr>
          <w:rFonts w:hint="cs"/>
          <w:rtl/>
          <w:lang w:eastAsia="he-IL"/>
        </w:rPr>
        <w:t xml:space="preserve">, כפפות חד </w:t>
      </w:r>
      <w:r>
        <w:rPr>
          <w:rFonts w:hint="cs"/>
          <w:rtl/>
          <w:lang w:eastAsia="he-IL"/>
        </w:rPr>
        <w:t>פעמי</w:t>
      </w:r>
      <w:r w:rsidR="00314966">
        <w:rPr>
          <w:rFonts w:hint="cs"/>
          <w:rtl/>
          <w:lang w:eastAsia="he-IL"/>
        </w:rPr>
        <w:t>ות. כמובן לאנשים עם אלרגיות חייבים לספק את הכפפות ההיפו אלרגניות. יש חלוק חד-פעמי רכוס עם שרוולים ארוכים וארוך, לא קצר ולא פתוח, נעליים סגורות.</w:t>
      </w:r>
    </w:p>
    <w:p w:rsidR="00314966" w:rsidRDefault="00314966" w:rsidP="0024611F">
      <w:pPr>
        <w:rPr>
          <w:rtl/>
          <w:lang w:eastAsia="he-IL"/>
        </w:rPr>
      </w:pPr>
    </w:p>
    <w:p w:rsidR="00314966" w:rsidRDefault="00314966" w:rsidP="0024611F">
      <w:pPr>
        <w:rPr>
          <w:rtl/>
          <w:lang w:eastAsia="he-IL"/>
        </w:rPr>
      </w:pPr>
      <w:r>
        <w:rPr>
          <w:rFonts w:hint="cs"/>
          <w:rtl/>
          <w:lang w:eastAsia="he-IL"/>
        </w:rPr>
        <w:t>לקולגות שלנו במשרד העבודה, אנחנו מאוד מודעים לעניין של הבטיחות. אנחנו גם מבקשים מכל עובד שעוסק בחולי קורונה או בפוטנציאל קורונה, כמובן את החיסון של הקורונה.</w:t>
      </w:r>
    </w:p>
    <w:p w:rsidR="00314966" w:rsidRDefault="00314966" w:rsidP="0024611F">
      <w:pPr>
        <w:rPr>
          <w:rtl/>
          <w:lang w:eastAsia="he-IL"/>
        </w:rPr>
      </w:pPr>
    </w:p>
    <w:p w:rsidR="00314966" w:rsidRDefault="00314966" w:rsidP="00314966">
      <w:pPr>
        <w:pStyle w:val="a4"/>
        <w:keepNext/>
        <w:rPr>
          <w:rtl/>
        </w:rPr>
      </w:pPr>
      <w:bookmarkStart w:id="121" w:name="ET_speaker_היור_אפרת_רייטן_מרום_129"/>
      <w:r w:rsidRPr="00314966">
        <w:rPr>
          <w:rStyle w:val="TagStyle"/>
          <w:rtl/>
        </w:rPr>
        <w:t xml:space="preserve"> &lt;&lt; דובר &gt;&gt; </w:t>
      </w:r>
      <w:r>
        <w:rPr>
          <w:rtl/>
        </w:rPr>
        <w:t>היו"ר אפרת רייטן מרום:</w:t>
      </w:r>
      <w:r w:rsidRPr="00314966">
        <w:rPr>
          <w:rStyle w:val="TagStyle"/>
          <w:rtl/>
        </w:rPr>
        <w:t xml:space="preserve"> &lt;&lt; דובר &gt;&gt;</w:t>
      </w:r>
      <w:r w:rsidR="002607B0">
        <w:rPr>
          <w:rtl/>
        </w:rPr>
        <w:t xml:space="preserve"> </w:t>
      </w:r>
      <w:r>
        <w:rPr>
          <w:rtl/>
        </w:rPr>
        <w:t xml:space="preserve"> </w:t>
      </w:r>
      <w:bookmarkEnd w:id="121"/>
    </w:p>
    <w:p w:rsidR="00314966" w:rsidRDefault="00314966" w:rsidP="00314966">
      <w:pPr>
        <w:pStyle w:val="KeepWithNext"/>
        <w:rPr>
          <w:rtl/>
          <w:lang w:eastAsia="he-IL"/>
        </w:rPr>
      </w:pPr>
    </w:p>
    <w:p w:rsidR="00314966" w:rsidRDefault="00314966" w:rsidP="00314966">
      <w:pPr>
        <w:rPr>
          <w:rtl/>
          <w:lang w:eastAsia="he-IL"/>
        </w:rPr>
      </w:pPr>
      <w:r>
        <w:rPr>
          <w:rFonts w:hint="cs"/>
          <w:rtl/>
          <w:lang w:eastAsia="he-IL"/>
        </w:rPr>
        <w:t>רותי, אולי לטובת הפרוטוקול גם נקריא את הסעיפים הרלוונטיים מהתוספת.</w:t>
      </w:r>
    </w:p>
    <w:p w:rsidR="001B74FC" w:rsidRDefault="001B74FC" w:rsidP="00314966">
      <w:pPr>
        <w:rPr>
          <w:rtl/>
          <w:lang w:eastAsia="he-IL"/>
        </w:rPr>
      </w:pPr>
    </w:p>
    <w:p w:rsidR="001B74FC" w:rsidRDefault="001B74FC" w:rsidP="001B74FC">
      <w:pPr>
        <w:pStyle w:val="a4"/>
        <w:keepNext/>
        <w:rPr>
          <w:rtl/>
        </w:rPr>
      </w:pPr>
      <w:bookmarkStart w:id="122" w:name="ET_speaker_ענת_מימון_130"/>
      <w:r w:rsidRPr="001B74FC">
        <w:rPr>
          <w:rStyle w:val="TagStyle"/>
          <w:rtl/>
        </w:rPr>
        <w:t xml:space="preserve"> &lt;&lt; דובר &gt;&gt; </w:t>
      </w:r>
      <w:r>
        <w:rPr>
          <w:rtl/>
        </w:rPr>
        <w:t>ענת מימון:</w:t>
      </w:r>
      <w:r w:rsidRPr="001B74FC">
        <w:rPr>
          <w:rStyle w:val="TagStyle"/>
          <w:rtl/>
        </w:rPr>
        <w:t xml:space="preserve"> &lt;&lt; דובר &gt;&gt;</w:t>
      </w:r>
      <w:r w:rsidR="002607B0">
        <w:rPr>
          <w:rtl/>
        </w:rPr>
        <w:t xml:space="preserve"> </w:t>
      </w:r>
      <w:r>
        <w:rPr>
          <w:rtl/>
        </w:rPr>
        <w:t xml:space="preserve"> </w:t>
      </w:r>
      <w:bookmarkEnd w:id="122"/>
    </w:p>
    <w:p w:rsidR="001B74FC" w:rsidRDefault="001B74FC" w:rsidP="001B74FC">
      <w:pPr>
        <w:pStyle w:val="KeepWithNext"/>
        <w:rPr>
          <w:rtl/>
          <w:lang w:eastAsia="he-IL"/>
        </w:rPr>
      </w:pPr>
    </w:p>
    <w:p w:rsidR="001B74FC" w:rsidRDefault="001B74FC" w:rsidP="001B74FC">
      <w:pPr>
        <w:rPr>
          <w:rtl/>
          <w:lang w:eastAsia="he-IL"/>
        </w:rPr>
      </w:pPr>
      <w:r>
        <w:rPr>
          <w:rFonts w:hint="cs"/>
          <w:rtl/>
          <w:lang w:eastAsia="he-IL"/>
        </w:rPr>
        <w:t xml:space="preserve">כן, יש לנו פה שלוש תוספות. הן קצת ארוכות. אני אקריא אותן מהר כדי שבאמת נקבל את המסגרת של הדברים ואז באמת נגיע גם לנקודה של המיגון הנדרש. אני נמצאת אחרי תקנה 20. אני אקריא את זה מהר. תוספת ראשונה, (תקנות 4 ו-5), זה לעניין הרישום. תצהיר. זה התצהיר שצריך להגיש. מבקש להירשם כמפעיל אתר בדיקה או נקודת איסוף. פרטי המצהיר. הוא ממלא את הפרטים לפי הטבלה. אני עושה תצהירי זה לביסוס הבקשה. אני לא אקריא את הנוסח של התצהיר. ב-5 ו-6 הוא מצהיר שהוא מינה מנהל רפואי לפי התקנות, וברור לו שהמנהל הרפואי באתר הבדיקה או בנקודת האיסוף הוא עובד מעבדה רפואית, זה כמו שתיקנו היום, כהגדרתו בתקנות. </w:t>
      </w:r>
    </w:p>
    <w:p w:rsidR="001B74FC" w:rsidRDefault="001B74FC" w:rsidP="001B74FC">
      <w:pPr>
        <w:rPr>
          <w:rtl/>
          <w:lang w:eastAsia="he-IL"/>
        </w:rPr>
      </w:pPr>
    </w:p>
    <w:p w:rsidR="001B74FC" w:rsidRDefault="001B74FC" w:rsidP="001B74FC">
      <w:pPr>
        <w:rPr>
          <w:rtl/>
          <w:lang w:eastAsia="he-IL"/>
        </w:rPr>
      </w:pPr>
      <w:r>
        <w:rPr>
          <w:rFonts w:hint="cs"/>
          <w:rtl/>
          <w:lang w:eastAsia="he-IL"/>
        </w:rPr>
        <w:t xml:space="preserve">בנוסף הוא מצהיר שככל שהוא יפעיל אתר בדיקה או נקודת איסוף הכוללים למעלה משלוש עמדות דיגום או אתר בדיקה או נקודת איסוף בהם מבוצעות פעולות של לקיחת דמים, הוא ימנה אחראי שיהיה נוכח באתר בזמן הפעילות. זה גם תיקון שהכנסנו. </w:t>
      </w:r>
    </w:p>
    <w:p w:rsidR="001B74FC" w:rsidRDefault="001B74FC" w:rsidP="001B74FC">
      <w:pPr>
        <w:rPr>
          <w:rtl/>
          <w:lang w:eastAsia="he-IL"/>
        </w:rPr>
      </w:pPr>
    </w:p>
    <w:p w:rsidR="001B74FC" w:rsidRDefault="001B74FC" w:rsidP="001B74FC">
      <w:pPr>
        <w:rPr>
          <w:rtl/>
          <w:lang w:eastAsia="he-IL"/>
        </w:rPr>
      </w:pPr>
      <w:r>
        <w:rPr>
          <w:rFonts w:hint="cs"/>
          <w:rtl/>
          <w:lang w:eastAsia="he-IL"/>
        </w:rPr>
        <w:t xml:space="preserve">בנוסף, הוא מצהיר שידוע לי ומובן לי שחל איסור על נטילת דגימות לצורך ביצוע בדיקות קורונה שלא על ידי מי שקיבל הרשאה לבצע פעולות של דוגם. הוא מתחייב כי בדיקות הקורונה המהירות המתבצעות באתר הבדיקה לקורונה שאני מפעיל יבוצעו באמצעות ציוד רפואי המיועד לבדיקת קורונה מהירה שהמנהל התיר לי למטרה זו ובתנאים שהורה לי לעניין אותו ציוד רפואי, והוא מתחייב לדווח למשרד הבריאות על תוצאות בדיקה שבוצעו באתר הבדיקה לקורונה שאני מפעיל לפי תקנה 15 שעברנו עליה. מתחייב לנקוט בכל האמצעים הנדרשים כדי להבטיח שכל מידע וכל דיווח שמעביר למשרד הבריאות לפי התקנות, בין אם על ידי ובין אם על ידי שלוחי יהיה אמיתי, מעודכן, שלם ומדויק. מתחייב להחתים כל אדם הנתון למרותי באתר הבדיקה או בנקודת האיסוף טופס התחייבות לשמירה על סודיות רפואית, וידוע ומובן לי כי המנהל רשאי לבטל את הרישום, להתנותו או להתלותו לתקופה שיורה בהתקיים אחד התנאים שמנויים בתקנה 7. יש פה אישור של עורך דין ופרטי המצהיר. </w:t>
      </w:r>
    </w:p>
    <w:p w:rsidR="001B74FC" w:rsidRDefault="001B74FC" w:rsidP="001B74FC">
      <w:pPr>
        <w:rPr>
          <w:rtl/>
          <w:lang w:eastAsia="he-IL"/>
        </w:rPr>
      </w:pPr>
    </w:p>
    <w:p w:rsidR="004D6334" w:rsidRDefault="001B74FC" w:rsidP="004D6334">
      <w:pPr>
        <w:rPr>
          <w:rtl/>
          <w:lang w:eastAsia="he-IL"/>
        </w:rPr>
      </w:pPr>
      <w:r>
        <w:rPr>
          <w:rFonts w:hint="cs"/>
          <w:rtl/>
          <w:lang w:eastAsia="he-IL"/>
        </w:rPr>
        <w:t xml:space="preserve">אני עוברת לתוספת השנייה, שזו הסכמה למסירת מידע פלילי, שזה גם משהו שהוא צריך להגיש בעת הרישום. אני לא אקריא את הנוסח. הוא פשוט נותן את הסכמתו שהגורם המקצועי יוכל לבקש </w:t>
      </w:r>
      <w:r w:rsidR="004D6334">
        <w:rPr>
          <w:rFonts w:hint="cs"/>
          <w:rtl/>
          <w:lang w:eastAsia="he-IL"/>
        </w:rPr>
        <w:t>לגביו מידע.</w:t>
      </w:r>
    </w:p>
    <w:p w:rsidR="004D6334" w:rsidRDefault="004D6334" w:rsidP="004D6334">
      <w:pPr>
        <w:rPr>
          <w:rtl/>
          <w:lang w:eastAsia="he-IL"/>
        </w:rPr>
      </w:pPr>
    </w:p>
    <w:p w:rsidR="004D6334" w:rsidRDefault="004D6334" w:rsidP="004D6334">
      <w:pPr>
        <w:pStyle w:val="af9"/>
        <w:keepNext/>
        <w:rPr>
          <w:rtl/>
          <w:lang w:eastAsia="he-IL"/>
        </w:rPr>
      </w:pPr>
      <w:bookmarkStart w:id="123" w:name="ET_guest_אור_אלדר_131"/>
      <w:r w:rsidRPr="004D6334">
        <w:rPr>
          <w:rStyle w:val="TagStyle"/>
          <w:rtl/>
        </w:rPr>
        <w:t xml:space="preserve"> &lt;&lt; אורח &gt;&gt; </w:t>
      </w:r>
      <w:r>
        <w:rPr>
          <w:rtl/>
          <w:lang w:eastAsia="he-IL"/>
        </w:rPr>
        <w:t>אור אלדר:</w:t>
      </w:r>
      <w:r w:rsidRPr="004D6334">
        <w:rPr>
          <w:rStyle w:val="TagStyle"/>
          <w:rtl/>
        </w:rPr>
        <w:t xml:space="preserve"> &lt;&lt; אורח &gt;&gt;</w:t>
      </w:r>
      <w:r w:rsidR="002607B0">
        <w:rPr>
          <w:rtl/>
          <w:lang w:eastAsia="he-IL"/>
        </w:rPr>
        <w:t xml:space="preserve"> </w:t>
      </w:r>
      <w:r>
        <w:rPr>
          <w:rtl/>
          <w:lang w:eastAsia="he-IL"/>
        </w:rPr>
        <w:t xml:space="preserve"> </w:t>
      </w:r>
      <w:bookmarkEnd w:id="123"/>
    </w:p>
    <w:p w:rsidR="004D6334" w:rsidRDefault="004D6334" w:rsidP="004D6334">
      <w:pPr>
        <w:pStyle w:val="KeepWithNext"/>
        <w:rPr>
          <w:rtl/>
          <w:lang w:eastAsia="he-IL"/>
        </w:rPr>
      </w:pPr>
    </w:p>
    <w:p w:rsidR="004D6334" w:rsidRDefault="004D6334" w:rsidP="004D6334">
      <w:pPr>
        <w:rPr>
          <w:rtl/>
          <w:lang w:eastAsia="he-IL"/>
        </w:rPr>
      </w:pPr>
      <w:r>
        <w:rPr>
          <w:rFonts w:hint="cs"/>
          <w:rtl/>
          <w:lang w:eastAsia="he-IL"/>
        </w:rPr>
        <w:t>ענת, אני רק אעיר שמדובר בנוסח גנרי.</w:t>
      </w:r>
    </w:p>
    <w:p w:rsidR="004D6334" w:rsidRDefault="004D6334" w:rsidP="004D6334">
      <w:pPr>
        <w:rPr>
          <w:rtl/>
          <w:lang w:eastAsia="he-IL"/>
        </w:rPr>
      </w:pPr>
    </w:p>
    <w:p w:rsidR="004D6334" w:rsidRDefault="004D6334" w:rsidP="004D6334">
      <w:pPr>
        <w:pStyle w:val="a4"/>
        <w:keepNext/>
        <w:rPr>
          <w:rtl/>
        </w:rPr>
      </w:pPr>
      <w:bookmarkStart w:id="124" w:name="ET_speaker_היור_אפרת_רייטן_מרום_132"/>
      <w:r w:rsidRPr="004D6334">
        <w:rPr>
          <w:rStyle w:val="TagStyle"/>
          <w:rtl/>
        </w:rPr>
        <w:t xml:space="preserve"> &lt;&lt; דובר &gt;&gt; </w:t>
      </w:r>
      <w:r>
        <w:rPr>
          <w:rtl/>
        </w:rPr>
        <w:t>היו"ר אפרת רייטן מרום:</w:t>
      </w:r>
      <w:r w:rsidRPr="004D6334">
        <w:rPr>
          <w:rStyle w:val="TagStyle"/>
          <w:rtl/>
        </w:rPr>
        <w:t xml:space="preserve"> &lt;&lt; דובר &gt;&gt;</w:t>
      </w:r>
      <w:r w:rsidR="002607B0">
        <w:rPr>
          <w:rtl/>
        </w:rPr>
        <w:t xml:space="preserve"> </w:t>
      </w:r>
      <w:r>
        <w:rPr>
          <w:rtl/>
        </w:rPr>
        <w:t xml:space="preserve"> </w:t>
      </w:r>
      <w:bookmarkEnd w:id="124"/>
    </w:p>
    <w:p w:rsidR="004D6334" w:rsidRDefault="004D6334" w:rsidP="004D6334">
      <w:pPr>
        <w:pStyle w:val="KeepWithNext"/>
        <w:rPr>
          <w:rtl/>
        </w:rPr>
      </w:pPr>
    </w:p>
    <w:p w:rsidR="004D6334" w:rsidRDefault="004D6334" w:rsidP="004D6334">
      <w:pPr>
        <w:rPr>
          <w:rtl/>
        </w:rPr>
      </w:pPr>
      <w:r>
        <w:rPr>
          <w:rFonts w:hint="cs"/>
          <w:rtl/>
        </w:rPr>
        <w:t>כן.</w:t>
      </w:r>
    </w:p>
    <w:p w:rsidR="004D6334" w:rsidRDefault="004D6334" w:rsidP="004D6334">
      <w:pPr>
        <w:rPr>
          <w:rtl/>
        </w:rPr>
      </w:pPr>
    </w:p>
    <w:p w:rsidR="004D6334" w:rsidRDefault="004D6334" w:rsidP="004D6334">
      <w:pPr>
        <w:pStyle w:val="a4"/>
        <w:keepNext/>
        <w:rPr>
          <w:rtl/>
        </w:rPr>
      </w:pPr>
      <w:bookmarkStart w:id="125" w:name="ET_speaker_ענת_מימון_133"/>
      <w:r w:rsidRPr="004D6334">
        <w:rPr>
          <w:rStyle w:val="TagStyle"/>
          <w:rtl/>
        </w:rPr>
        <w:t xml:space="preserve"> &lt;&lt; דובר &gt;&gt; </w:t>
      </w:r>
      <w:r>
        <w:rPr>
          <w:rtl/>
        </w:rPr>
        <w:t>ענת מימון:</w:t>
      </w:r>
      <w:r w:rsidRPr="004D6334">
        <w:rPr>
          <w:rStyle w:val="TagStyle"/>
          <w:rtl/>
        </w:rPr>
        <w:t xml:space="preserve"> &lt;&lt; דובר &gt;&gt;</w:t>
      </w:r>
      <w:r w:rsidR="002607B0">
        <w:rPr>
          <w:rtl/>
        </w:rPr>
        <w:t xml:space="preserve"> </w:t>
      </w:r>
      <w:r>
        <w:rPr>
          <w:rtl/>
        </w:rPr>
        <w:t xml:space="preserve"> </w:t>
      </w:r>
      <w:bookmarkEnd w:id="125"/>
    </w:p>
    <w:p w:rsidR="004D6334" w:rsidRDefault="004D6334" w:rsidP="004D6334">
      <w:pPr>
        <w:pStyle w:val="KeepWithNext"/>
        <w:rPr>
          <w:rtl/>
        </w:rPr>
      </w:pPr>
    </w:p>
    <w:p w:rsidR="004D6334" w:rsidRDefault="004D6334" w:rsidP="004D6334">
      <w:pPr>
        <w:rPr>
          <w:rtl/>
        </w:rPr>
      </w:pPr>
      <w:r>
        <w:rPr>
          <w:rFonts w:hint="cs"/>
          <w:rtl/>
        </w:rPr>
        <w:t xml:space="preserve">נכון, ולכן אני לא מקריאה. יש לנו גם נוסח מתאים לתאגיד. </w:t>
      </w:r>
    </w:p>
    <w:p w:rsidR="004D6334" w:rsidRDefault="004D6334" w:rsidP="004D6334">
      <w:pPr>
        <w:rPr>
          <w:rtl/>
        </w:rPr>
      </w:pPr>
    </w:p>
    <w:p w:rsidR="001B74FC" w:rsidRDefault="004D6334" w:rsidP="004D6334">
      <w:pPr>
        <w:rPr>
          <w:rtl/>
        </w:rPr>
      </w:pPr>
      <w:r>
        <w:rPr>
          <w:rFonts w:hint="cs"/>
          <w:rtl/>
        </w:rPr>
        <w:t>אני עוברת לתוספת השלישית שהיא יותר רלוונטית לעניין ההערות שהועלו עכשיו.</w:t>
      </w:r>
      <w:r w:rsidR="002607B0">
        <w:rPr>
          <w:rFonts w:hint="cs"/>
          <w:rtl/>
        </w:rPr>
        <w:t xml:space="preserve"> </w:t>
      </w:r>
    </w:p>
    <w:p w:rsidR="008A1E31" w:rsidRDefault="008A1E31" w:rsidP="004D6334">
      <w:pPr>
        <w:rPr>
          <w:rtl/>
        </w:rPr>
      </w:pPr>
    </w:p>
    <w:p w:rsidR="008A1E31" w:rsidRPr="008A1E31" w:rsidRDefault="008A1E31" w:rsidP="008A1E31">
      <w:pPr>
        <w:jc w:val="center"/>
        <w:rPr>
          <w:b/>
          <w:bCs/>
          <w:rtl/>
        </w:rPr>
      </w:pPr>
      <w:r w:rsidRPr="008A1E31">
        <w:rPr>
          <w:rFonts w:hint="cs"/>
          <w:b/>
          <w:bCs/>
          <w:rtl/>
        </w:rPr>
        <w:t>תנאים לדיגום וביצוע בדיקות קורונה מהירות</w:t>
      </w:r>
    </w:p>
    <w:p w:rsidR="00366038" w:rsidRDefault="00366038" w:rsidP="00640DF2">
      <w:pPr>
        <w:rPr>
          <w:rtl/>
        </w:rPr>
      </w:pPr>
    </w:p>
    <w:p w:rsidR="008A1E31" w:rsidRDefault="008A1E31" w:rsidP="008A1E31">
      <w:pPr>
        <w:pStyle w:val="aff4"/>
        <w:numPr>
          <w:ilvl w:val="0"/>
          <w:numId w:val="4"/>
        </w:numPr>
      </w:pPr>
      <w:r>
        <w:rPr>
          <w:rFonts w:hint="cs"/>
          <w:rtl/>
        </w:rPr>
        <w:lastRenderedPageBreak/>
        <w:t>התמגנות הדוגמים:</w:t>
      </w:r>
    </w:p>
    <w:p w:rsidR="008A1E31" w:rsidRDefault="008A1E31" w:rsidP="008A1E31">
      <w:pPr>
        <w:pStyle w:val="aff4"/>
        <w:ind w:left="1080" w:firstLine="0"/>
        <w:rPr>
          <w:rtl/>
        </w:rPr>
      </w:pPr>
    </w:p>
    <w:p w:rsidR="008A1E31" w:rsidRDefault="008A1E31" w:rsidP="008A1E31">
      <w:pPr>
        <w:pStyle w:val="aff4"/>
        <w:numPr>
          <w:ilvl w:val="0"/>
          <w:numId w:val="5"/>
        </w:numPr>
      </w:pPr>
      <w:r>
        <w:rPr>
          <w:rFonts w:hint="cs"/>
          <w:rtl/>
        </w:rPr>
        <w:t>דוגם ישתמש בציוד מגן הכולל את כל אלה:</w:t>
      </w:r>
    </w:p>
    <w:p w:rsidR="008A1E31" w:rsidRDefault="008A1E31" w:rsidP="008A1E31">
      <w:pPr>
        <w:pStyle w:val="aff4"/>
        <w:ind w:left="1440" w:firstLine="0"/>
        <w:rPr>
          <w:rtl/>
        </w:rPr>
      </w:pPr>
    </w:p>
    <w:p w:rsidR="008A1E31" w:rsidRDefault="007B1569" w:rsidP="007B1569">
      <w:pPr>
        <w:pStyle w:val="aff4"/>
        <w:numPr>
          <w:ilvl w:val="0"/>
          <w:numId w:val="6"/>
        </w:numPr>
      </w:pPr>
      <w:r>
        <w:rPr>
          <w:rFonts w:hint="cs"/>
          <w:rtl/>
        </w:rPr>
        <w:t>חלוק חד פעמי ארוך ורכוס עמיד לנוזלים;</w:t>
      </w:r>
    </w:p>
    <w:p w:rsidR="008A1E31" w:rsidRDefault="007B1569" w:rsidP="00640DF2">
      <w:pPr>
        <w:pStyle w:val="aff4"/>
        <w:numPr>
          <w:ilvl w:val="0"/>
          <w:numId w:val="6"/>
        </w:numPr>
      </w:pPr>
      <w:r>
        <w:rPr>
          <w:rFonts w:hint="cs"/>
          <w:rtl/>
        </w:rPr>
        <w:t xml:space="preserve">מסיכה מסוג </w:t>
      </w:r>
      <w:r w:rsidRPr="007B1569">
        <w:t>N-95</w:t>
      </w:r>
      <w:r>
        <w:rPr>
          <w:rFonts w:hint="cs"/>
          <w:rtl/>
        </w:rPr>
        <w:t>;</w:t>
      </w:r>
    </w:p>
    <w:p w:rsidR="007B1569" w:rsidRDefault="007B1569" w:rsidP="00640DF2">
      <w:pPr>
        <w:pStyle w:val="aff4"/>
        <w:numPr>
          <w:ilvl w:val="0"/>
          <w:numId w:val="6"/>
        </w:numPr>
      </w:pPr>
      <w:r>
        <w:rPr>
          <w:rFonts w:hint="cs"/>
          <w:rtl/>
        </w:rPr>
        <w:t>משקפי מגן או מגן פנים;</w:t>
      </w:r>
    </w:p>
    <w:p w:rsidR="007B1569" w:rsidRDefault="007B1569" w:rsidP="007B1569">
      <w:pPr>
        <w:pStyle w:val="aff4"/>
        <w:numPr>
          <w:ilvl w:val="0"/>
          <w:numId w:val="6"/>
        </w:numPr>
      </w:pPr>
      <w:r>
        <w:rPr>
          <w:rFonts w:hint="cs"/>
          <w:rtl/>
        </w:rPr>
        <w:t>שני זוגות כפפות חד פעמיות;</w:t>
      </w:r>
    </w:p>
    <w:p w:rsidR="007B1569" w:rsidRDefault="007B1569" w:rsidP="007B1569">
      <w:pPr>
        <w:pStyle w:val="aff4"/>
        <w:ind w:left="1800" w:firstLine="0"/>
        <w:rPr>
          <w:rtl/>
        </w:rPr>
      </w:pPr>
    </w:p>
    <w:p w:rsidR="008A1E31" w:rsidRDefault="007B1569" w:rsidP="007B1569">
      <w:pPr>
        <w:pStyle w:val="aff4"/>
        <w:numPr>
          <w:ilvl w:val="0"/>
          <w:numId w:val="5"/>
        </w:numPr>
      </w:pPr>
      <w:r>
        <w:rPr>
          <w:rFonts w:hint="cs"/>
          <w:rtl/>
        </w:rPr>
        <w:t>בעת העבודה עם כפפות יש להימנע ככל האפשר ממגע בעיניים, באף או בעור</w:t>
      </w:r>
      <w:r>
        <w:t>;</w:t>
      </w:r>
      <w:r>
        <w:tab/>
      </w:r>
    </w:p>
    <w:p w:rsidR="007B1569" w:rsidRDefault="007B1569" w:rsidP="007B1569">
      <w:pPr>
        <w:pStyle w:val="aff4"/>
        <w:ind w:left="1440" w:firstLine="0"/>
      </w:pPr>
    </w:p>
    <w:p w:rsidR="007B1569" w:rsidRDefault="007B1569" w:rsidP="007B1569">
      <w:pPr>
        <w:pStyle w:val="aff4"/>
        <w:numPr>
          <w:ilvl w:val="0"/>
          <w:numId w:val="5"/>
        </w:numPr>
      </w:pPr>
      <w:r>
        <w:rPr>
          <w:rFonts w:hint="cs"/>
          <w:rtl/>
        </w:rPr>
        <w:t xml:space="preserve">סדר פשיטת ציוד המגן יהיה כדלקמן: </w:t>
      </w:r>
    </w:p>
    <w:p w:rsidR="007B1569" w:rsidRDefault="007B1569" w:rsidP="007B1569">
      <w:pPr>
        <w:pStyle w:val="aff4"/>
        <w:ind w:left="1440" w:firstLine="0"/>
        <w:rPr>
          <w:rtl/>
        </w:rPr>
      </w:pPr>
    </w:p>
    <w:p w:rsidR="007B1569" w:rsidRDefault="007B1569" w:rsidP="007B1569">
      <w:pPr>
        <w:pStyle w:val="aff4"/>
        <w:numPr>
          <w:ilvl w:val="0"/>
          <w:numId w:val="7"/>
        </w:numPr>
      </w:pPr>
      <w:r>
        <w:rPr>
          <w:rFonts w:hint="cs"/>
          <w:rtl/>
        </w:rPr>
        <w:t>זוג עליון כל כפפות חד פעמיות;</w:t>
      </w:r>
    </w:p>
    <w:p w:rsidR="007B1569" w:rsidRDefault="007B1569" w:rsidP="007B1569">
      <w:pPr>
        <w:pStyle w:val="aff4"/>
        <w:numPr>
          <w:ilvl w:val="0"/>
          <w:numId w:val="7"/>
        </w:numPr>
      </w:pPr>
      <w:r>
        <w:rPr>
          <w:rFonts w:hint="cs"/>
          <w:rtl/>
        </w:rPr>
        <w:t>משקפי מגן או מגן פנים;</w:t>
      </w:r>
    </w:p>
    <w:p w:rsidR="007B1569" w:rsidRDefault="007B1569" w:rsidP="007B1569">
      <w:pPr>
        <w:pStyle w:val="aff4"/>
        <w:numPr>
          <w:ilvl w:val="0"/>
          <w:numId w:val="7"/>
        </w:numPr>
      </w:pPr>
      <w:r>
        <w:rPr>
          <w:rFonts w:hint="cs"/>
          <w:rtl/>
        </w:rPr>
        <w:t>חלוק חד פעמי;</w:t>
      </w:r>
    </w:p>
    <w:p w:rsidR="007B1569" w:rsidRDefault="007B1569" w:rsidP="007B1569">
      <w:pPr>
        <w:pStyle w:val="aff4"/>
        <w:numPr>
          <w:ilvl w:val="0"/>
          <w:numId w:val="7"/>
        </w:numPr>
      </w:pPr>
      <w:r>
        <w:rPr>
          <w:rFonts w:hint="cs"/>
          <w:rtl/>
        </w:rPr>
        <w:t xml:space="preserve">מסיכה מסוג </w:t>
      </w:r>
      <w:r w:rsidRPr="007B1569">
        <w:t>N-95</w:t>
      </w:r>
      <w:r>
        <w:rPr>
          <w:rFonts w:hint="cs"/>
          <w:rtl/>
        </w:rPr>
        <w:t>;</w:t>
      </w:r>
    </w:p>
    <w:p w:rsidR="007B1569" w:rsidRDefault="007B1569" w:rsidP="007B1569">
      <w:pPr>
        <w:pStyle w:val="aff4"/>
        <w:numPr>
          <w:ilvl w:val="0"/>
          <w:numId w:val="7"/>
        </w:numPr>
      </w:pPr>
      <w:r>
        <w:rPr>
          <w:rFonts w:hint="cs"/>
          <w:rtl/>
        </w:rPr>
        <w:t>זוג תחתון של כפפות חד פעמיות;</w:t>
      </w:r>
    </w:p>
    <w:p w:rsidR="008B751B" w:rsidRDefault="008B751B" w:rsidP="008B751B">
      <w:pPr>
        <w:pStyle w:val="aff4"/>
        <w:ind w:left="1800" w:firstLine="0"/>
        <w:rPr>
          <w:rtl/>
        </w:rPr>
      </w:pPr>
    </w:p>
    <w:p w:rsidR="008B751B" w:rsidRDefault="008B751B" w:rsidP="008B751B">
      <w:pPr>
        <w:pStyle w:val="a4"/>
        <w:keepNext/>
        <w:rPr>
          <w:rtl/>
        </w:rPr>
      </w:pPr>
      <w:r w:rsidRPr="00366038">
        <w:rPr>
          <w:rStyle w:val="TagStyle"/>
          <w:rtl/>
        </w:rPr>
        <w:t xml:space="preserve">&lt;&lt; דובר &gt;&gt; </w:t>
      </w:r>
      <w:r>
        <w:rPr>
          <w:rtl/>
        </w:rPr>
        <w:t>שירלי פינטו קדוש (ימינה):</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אני רק רוצה להתייחס רגע להערה קטנה שצריך להכניס. להוסיף שתהיה אפשרות להחליף למסיכה שקופה אם מגיע אדם חירש או כבד-שמיעה להיבדק.</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היו"ר אפרת רייטן מרום:</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מאוד חשוב.</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ענת מימון:</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אני חושבת מגן פנים, הכוונה.</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שירלי פינטו קדוש (ימינה):</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 xml:space="preserve">כן, מגן פנים רשום אבל אם ישתמשו במסיכת </w:t>
      </w:r>
      <w:r w:rsidRPr="00366038">
        <w:rPr>
          <w:lang w:eastAsia="he-IL"/>
        </w:rPr>
        <w:t>N-95</w:t>
      </w:r>
      <w:r>
        <w:rPr>
          <w:rFonts w:hint="cs"/>
          <w:rtl/>
          <w:lang w:eastAsia="he-IL"/>
        </w:rPr>
        <w:t xml:space="preserve"> זה לא נגיש.</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היו"ר אפרת רייטן מרום:</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נכון, צודקת לגמרי, חברת הכנסת שירלי פינטו. היום זה נמצא בבתי החולים.</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שירלי פינטו קדוש (ימינה):</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נכון. אתמול, ב-1 באוגוסט זה נכנס לכל בתי החולים, אז אפשר לקחת משם.</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היו"ר אפרת רייטן מרום:</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 xml:space="preserve">אנחנו מקבלים את ההערה והנוסח הזה יתוקן. </w:t>
      </w:r>
    </w:p>
    <w:p w:rsidR="008B751B" w:rsidRDefault="008B751B" w:rsidP="008B751B">
      <w:pPr>
        <w:rPr>
          <w:rtl/>
          <w:lang w:eastAsia="he-IL"/>
        </w:rPr>
      </w:pPr>
    </w:p>
    <w:p w:rsidR="008B751B" w:rsidRDefault="008B751B" w:rsidP="008B751B">
      <w:pPr>
        <w:pStyle w:val="af9"/>
        <w:keepNext/>
        <w:rPr>
          <w:rtl/>
          <w:lang w:eastAsia="he-IL"/>
        </w:rPr>
      </w:pPr>
      <w:r w:rsidRPr="00366038">
        <w:rPr>
          <w:rStyle w:val="TagStyle"/>
          <w:rtl/>
        </w:rPr>
        <w:t xml:space="preserve"> &lt;&lt; אורח &gt;&gt; </w:t>
      </w:r>
      <w:r>
        <w:rPr>
          <w:rtl/>
          <w:lang w:eastAsia="he-IL"/>
        </w:rPr>
        <w:t>אור אלדר:</w:t>
      </w:r>
      <w:r w:rsidRPr="00366038">
        <w:rPr>
          <w:rStyle w:val="TagStyle"/>
          <w:rtl/>
        </w:rPr>
        <w:t xml:space="preserve"> &lt;&lt; אורח &gt;&gt;</w:t>
      </w:r>
      <w:r w:rsidR="002607B0">
        <w:rPr>
          <w:rtl/>
          <w:lang w:eastAsia="he-IL"/>
        </w:rPr>
        <w:t xml:space="preserve"> </w:t>
      </w:r>
      <w:r>
        <w:rPr>
          <w:rtl/>
          <w:lang w:eastAsia="he-I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 xml:space="preserve">רק להבהרה, מסיכה מסוג </w:t>
      </w:r>
      <w:r w:rsidRPr="00366038">
        <w:rPr>
          <w:lang w:eastAsia="he-IL"/>
        </w:rPr>
        <w:t>N-95</w:t>
      </w:r>
      <w:r>
        <w:rPr>
          <w:rFonts w:hint="cs"/>
          <w:rtl/>
          <w:lang w:eastAsia="he-IL"/>
        </w:rPr>
        <w:t xml:space="preserve"> או מסיכה שקופה?</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היו"ר אפרת רייטן מרום:</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שיהיה בנמצא מסיכה שקופה כדי שאפשר יהיה לבעלי לקויות שמיעה או חירשים.</w:t>
      </w:r>
    </w:p>
    <w:p w:rsidR="008B751B" w:rsidRDefault="008B751B" w:rsidP="008B751B">
      <w:pPr>
        <w:rPr>
          <w:rtl/>
          <w:lang w:eastAsia="he-IL"/>
        </w:rPr>
      </w:pPr>
    </w:p>
    <w:p w:rsidR="008B751B" w:rsidRDefault="008B751B" w:rsidP="008B751B">
      <w:pPr>
        <w:pStyle w:val="a4"/>
        <w:keepNext/>
        <w:rPr>
          <w:rtl/>
        </w:rPr>
      </w:pPr>
      <w:r w:rsidRPr="00366038">
        <w:rPr>
          <w:rStyle w:val="TagStyle"/>
          <w:rtl/>
        </w:rPr>
        <w:lastRenderedPageBreak/>
        <w:t xml:space="preserve"> &lt;&lt; דובר &gt;&gt; </w:t>
      </w:r>
      <w:r>
        <w:rPr>
          <w:rtl/>
        </w:rPr>
        <w:t>שירלי פינטו קדוש (ימינה):</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לחירשים וכבדי שמיעה, כן, שיהיה אם מגיע מטופל. תודה.</w:t>
      </w:r>
    </w:p>
    <w:p w:rsidR="008B751B" w:rsidRDefault="008B751B" w:rsidP="008B751B">
      <w:pPr>
        <w:rPr>
          <w:rtl/>
          <w:lang w:eastAsia="he-IL"/>
        </w:rPr>
      </w:pPr>
    </w:p>
    <w:p w:rsidR="008B751B" w:rsidRDefault="008B751B" w:rsidP="008B751B">
      <w:pPr>
        <w:pStyle w:val="a4"/>
        <w:keepNext/>
        <w:rPr>
          <w:rtl/>
        </w:rPr>
      </w:pPr>
      <w:r w:rsidRPr="00366038">
        <w:rPr>
          <w:rStyle w:val="TagStyle"/>
          <w:rtl/>
        </w:rPr>
        <w:t xml:space="preserve"> &lt;&lt; דובר &gt;&gt; </w:t>
      </w:r>
      <w:r>
        <w:rPr>
          <w:rtl/>
        </w:rPr>
        <w:t>ענת מימון:</w:t>
      </w:r>
      <w:r w:rsidRPr="00366038">
        <w:rPr>
          <w:rStyle w:val="TagStyle"/>
          <w:rtl/>
        </w:rPr>
        <w:t xml:space="preserve"> &lt;&lt; דובר &gt;&gt;</w:t>
      </w:r>
      <w:r w:rsidR="002607B0">
        <w:rPr>
          <w:rtl/>
        </w:rPr>
        <w:t xml:space="preserve"> </w:t>
      </w:r>
      <w:r>
        <w:rPr>
          <w:rtl/>
        </w:rPr>
        <w:t xml:space="preserve"> </w:t>
      </w:r>
    </w:p>
    <w:p w:rsidR="008B751B" w:rsidRDefault="008B751B" w:rsidP="008B751B">
      <w:pPr>
        <w:pStyle w:val="KeepWithNext"/>
        <w:rPr>
          <w:rtl/>
          <w:lang w:eastAsia="he-IL"/>
        </w:rPr>
      </w:pPr>
    </w:p>
    <w:p w:rsidR="008B751B" w:rsidRDefault="008B751B" w:rsidP="008B751B">
      <w:pPr>
        <w:rPr>
          <w:rtl/>
          <w:lang w:eastAsia="he-IL"/>
        </w:rPr>
      </w:pPr>
      <w:r>
        <w:rPr>
          <w:rFonts w:hint="cs"/>
          <w:rtl/>
          <w:lang w:eastAsia="he-IL"/>
        </w:rPr>
        <w:t>אז נוסיף שבמידת הצורך במקום מסיכת ה-</w:t>
      </w:r>
      <w:r w:rsidRPr="00366038">
        <w:t xml:space="preserve"> </w:t>
      </w:r>
      <w:r w:rsidRPr="00366038">
        <w:rPr>
          <w:lang w:eastAsia="he-IL"/>
        </w:rPr>
        <w:t>N-95</w:t>
      </w:r>
      <w:r>
        <w:rPr>
          <w:rFonts w:hint="cs"/>
          <w:rtl/>
          <w:lang w:eastAsia="he-IL"/>
        </w:rPr>
        <w:t xml:space="preserve">תהיה מסיכה שקופה. בסדר. </w:t>
      </w:r>
    </w:p>
    <w:p w:rsidR="007B1569" w:rsidRDefault="007B1569" w:rsidP="007B1569">
      <w:pPr>
        <w:rPr>
          <w:rtl/>
          <w:lang w:eastAsia="he-IL"/>
        </w:rPr>
      </w:pPr>
    </w:p>
    <w:p w:rsidR="007B1569" w:rsidRDefault="007B1569" w:rsidP="007B1569">
      <w:pPr>
        <w:pStyle w:val="aff4"/>
        <w:numPr>
          <w:ilvl w:val="0"/>
          <w:numId w:val="5"/>
        </w:numPr>
        <w:rPr>
          <w:lang w:eastAsia="he-IL"/>
        </w:rPr>
      </w:pPr>
      <w:r>
        <w:rPr>
          <w:rFonts w:hint="cs"/>
          <w:rtl/>
          <w:lang w:eastAsia="he-IL"/>
        </w:rPr>
        <w:t>לאחר פשיטת ציוד המגן, יושלך ציוד המגן החד פעמי לפח פסולת ביולוגית</w:t>
      </w:r>
      <w:r w:rsidR="003B61A6">
        <w:rPr>
          <w:rFonts w:hint="cs"/>
          <w:rtl/>
          <w:lang w:eastAsia="he-IL"/>
        </w:rPr>
        <w:t>;</w:t>
      </w:r>
    </w:p>
    <w:p w:rsidR="007B1569" w:rsidRDefault="007B1569" w:rsidP="007B1569">
      <w:pPr>
        <w:pStyle w:val="aff4"/>
        <w:numPr>
          <w:ilvl w:val="0"/>
          <w:numId w:val="5"/>
        </w:numPr>
        <w:rPr>
          <w:lang w:eastAsia="he-IL"/>
        </w:rPr>
      </w:pPr>
      <w:r>
        <w:rPr>
          <w:rFonts w:hint="cs"/>
          <w:rtl/>
          <w:lang w:eastAsia="he-IL"/>
        </w:rPr>
        <w:t>אין לעזוב את עמדו</w:t>
      </w:r>
      <w:r w:rsidR="003B61A6">
        <w:rPr>
          <w:rFonts w:hint="cs"/>
          <w:rtl/>
          <w:lang w:eastAsia="he-IL"/>
        </w:rPr>
        <w:t>ת העבודה לפני הסרת כל ציוד המגן;</w:t>
      </w:r>
    </w:p>
    <w:p w:rsidR="006C624C" w:rsidRDefault="007B1569" w:rsidP="006C624C">
      <w:pPr>
        <w:pStyle w:val="aff4"/>
        <w:numPr>
          <w:ilvl w:val="0"/>
          <w:numId w:val="5"/>
        </w:numPr>
        <w:rPr>
          <w:lang w:eastAsia="he-IL"/>
        </w:rPr>
      </w:pPr>
      <w:r>
        <w:rPr>
          <w:rFonts w:hint="cs"/>
          <w:rtl/>
          <w:lang w:eastAsia="he-IL"/>
        </w:rPr>
        <w:t>לאחר הסרת ציוד המגן יש לשטוף היטב את הידיים באמצעות מים וסבון; אם לא ניתן לבצע שטיפת ידיים כאמור, יש לבצע חיטוי ידיים באמצעות תמיסת אלכוהול 70%</w:t>
      </w:r>
      <w:r w:rsidR="003B61A6">
        <w:rPr>
          <w:rFonts w:hint="cs"/>
          <w:rtl/>
          <w:lang w:eastAsia="he-IL"/>
        </w:rPr>
        <w:t>;</w:t>
      </w:r>
    </w:p>
    <w:p w:rsidR="006C624C" w:rsidRDefault="006C624C" w:rsidP="006C624C">
      <w:pPr>
        <w:pStyle w:val="KeepWithNext"/>
        <w:rPr>
          <w:rtl/>
          <w:lang w:eastAsia="he-IL"/>
        </w:rPr>
      </w:pPr>
    </w:p>
    <w:p w:rsidR="006C624C" w:rsidRDefault="006C624C" w:rsidP="006C624C">
      <w:pPr>
        <w:pStyle w:val="aff4"/>
        <w:numPr>
          <w:ilvl w:val="0"/>
          <w:numId w:val="4"/>
        </w:numPr>
        <w:rPr>
          <w:lang w:eastAsia="he-IL"/>
        </w:rPr>
      </w:pPr>
      <w:r>
        <w:rPr>
          <w:rFonts w:hint="cs"/>
          <w:rtl/>
          <w:lang w:eastAsia="he-IL"/>
        </w:rPr>
        <w:t>תהליך הדיגום:</w:t>
      </w:r>
    </w:p>
    <w:p w:rsidR="006C624C" w:rsidRDefault="006C624C" w:rsidP="006C624C">
      <w:pPr>
        <w:pStyle w:val="aff4"/>
        <w:ind w:left="1080" w:firstLine="0"/>
        <w:rPr>
          <w:rtl/>
          <w:lang w:eastAsia="he-IL"/>
        </w:rPr>
      </w:pPr>
    </w:p>
    <w:p w:rsidR="006C624C" w:rsidRDefault="006C624C" w:rsidP="006C624C">
      <w:pPr>
        <w:pStyle w:val="aff4"/>
        <w:numPr>
          <w:ilvl w:val="0"/>
          <w:numId w:val="8"/>
        </w:numPr>
        <w:rPr>
          <w:lang w:eastAsia="he-IL"/>
        </w:rPr>
      </w:pPr>
      <w:r>
        <w:rPr>
          <w:rFonts w:hint="cs"/>
          <w:rtl/>
          <w:lang w:eastAsia="he-IL"/>
        </w:rPr>
        <w:t>הדיגום יבוצע בחדר או אזור ייעו</w:t>
      </w:r>
      <w:r w:rsidR="003B61A6">
        <w:rPr>
          <w:rFonts w:hint="cs"/>
          <w:rtl/>
          <w:lang w:eastAsia="he-IL"/>
        </w:rPr>
        <w:t>דיים המיועד לדיגום וביצוע בדיקה;</w:t>
      </w:r>
      <w:r>
        <w:rPr>
          <w:rFonts w:hint="cs"/>
          <w:rtl/>
          <w:lang w:eastAsia="he-IL"/>
        </w:rPr>
        <w:t xml:space="preserve"> </w:t>
      </w:r>
    </w:p>
    <w:p w:rsidR="006C624C" w:rsidRDefault="006C624C" w:rsidP="006C624C">
      <w:pPr>
        <w:pStyle w:val="aff4"/>
        <w:numPr>
          <w:ilvl w:val="0"/>
          <w:numId w:val="8"/>
        </w:numPr>
        <w:rPr>
          <w:lang w:eastAsia="he-IL"/>
        </w:rPr>
      </w:pPr>
      <w:r>
        <w:rPr>
          <w:rFonts w:hint="cs"/>
          <w:rtl/>
          <w:lang w:eastAsia="he-IL"/>
        </w:rPr>
        <w:t>החדר או האזור הייעודי יהיה תחום ומגודר ויכיל את כל הצ</w:t>
      </w:r>
      <w:r w:rsidR="003B61A6">
        <w:rPr>
          <w:rFonts w:hint="cs"/>
          <w:rtl/>
          <w:lang w:eastAsia="he-IL"/>
        </w:rPr>
        <w:t>יוד הנדרש לדיגום ולביצוע הבדיקה;</w:t>
      </w:r>
    </w:p>
    <w:p w:rsidR="006C624C" w:rsidRDefault="006C624C" w:rsidP="006C624C">
      <w:pPr>
        <w:pStyle w:val="aff4"/>
        <w:numPr>
          <w:ilvl w:val="0"/>
          <w:numId w:val="8"/>
        </w:numPr>
        <w:rPr>
          <w:lang w:eastAsia="he-IL"/>
        </w:rPr>
      </w:pPr>
      <w:r>
        <w:rPr>
          <w:rFonts w:hint="cs"/>
          <w:rtl/>
          <w:lang w:eastAsia="he-IL"/>
        </w:rPr>
        <w:t>החדר או האזור הייעודי יהיה מוגן מפני תנאים סביבתיים שיש בהם כדי לפגוע בתהליך הדיגום, ביצוע הבדיקה או בציוד הבדיקה, לרבות שמש ישירה, ח</w:t>
      </w:r>
      <w:r w:rsidR="003B61A6">
        <w:rPr>
          <w:rFonts w:hint="cs"/>
          <w:rtl/>
          <w:lang w:eastAsia="he-IL"/>
        </w:rPr>
        <w:t>ום גבוה, גשם ורוחות;</w:t>
      </w:r>
    </w:p>
    <w:p w:rsidR="006C624C" w:rsidRDefault="006C624C" w:rsidP="006C624C">
      <w:pPr>
        <w:pStyle w:val="aff4"/>
        <w:numPr>
          <w:ilvl w:val="0"/>
          <w:numId w:val="8"/>
        </w:numPr>
        <w:rPr>
          <w:lang w:eastAsia="he-IL"/>
        </w:rPr>
      </w:pPr>
      <w:r>
        <w:rPr>
          <w:rFonts w:hint="cs"/>
          <w:rtl/>
          <w:lang w:eastAsia="he-IL"/>
        </w:rPr>
        <w:t>תימנע כניסה לחדר או לאזור הייעודי לזרים, למעט נבדקים למעט מי שהדוגם הרשה לכך</w:t>
      </w:r>
      <w:r w:rsidR="003B61A6">
        <w:rPr>
          <w:rFonts w:hint="cs"/>
          <w:rtl/>
          <w:lang w:eastAsia="he-IL"/>
        </w:rPr>
        <w:t>;</w:t>
      </w:r>
    </w:p>
    <w:p w:rsidR="006C624C" w:rsidRDefault="006C624C" w:rsidP="006C624C">
      <w:pPr>
        <w:pStyle w:val="aff4"/>
        <w:numPr>
          <w:ilvl w:val="0"/>
          <w:numId w:val="8"/>
        </w:numPr>
        <w:rPr>
          <w:lang w:eastAsia="he-IL"/>
        </w:rPr>
      </w:pPr>
      <w:r>
        <w:rPr>
          <w:rFonts w:hint="cs"/>
          <w:rtl/>
          <w:lang w:eastAsia="he-IL"/>
        </w:rPr>
        <w:t>דוגם לא יחל בפעולה של ביצוע בדיקת קורונה אלא לאחר שהשלים את פעולות הדיג</w:t>
      </w:r>
      <w:r w:rsidR="003B61A6">
        <w:rPr>
          <w:rFonts w:hint="cs"/>
          <w:rtl/>
          <w:lang w:eastAsia="he-IL"/>
        </w:rPr>
        <w:t>ום ולאחר שהחליף כפפות חד פעמיות;</w:t>
      </w:r>
    </w:p>
    <w:p w:rsidR="006C624C" w:rsidRDefault="006C624C" w:rsidP="006C624C">
      <w:pPr>
        <w:pStyle w:val="aff4"/>
        <w:numPr>
          <w:ilvl w:val="0"/>
          <w:numId w:val="8"/>
        </w:numPr>
        <w:rPr>
          <w:lang w:eastAsia="he-IL"/>
        </w:rPr>
      </w:pPr>
      <w:r>
        <w:rPr>
          <w:rFonts w:hint="cs"/>
          <w:rtl/>
          <w:lang w:eastAsia="he-IL"/>
        </w:rPr>
        <w:t>כל דגימה חייבת ברישום, סימון וזיהוי ייחודי (חד-חד ערכי)</w:t>
      </w:r>
      <w:r w:rsidR="003B61A6">
        <w:rPr>
          <w:rFonts w:hint="cs"/>
          <w:rtl/>
          <w:lang w:eastAsia="he-IL"/>
        </w:rPr>
        <w:t>;</w:t>
      </w:r>
    </w:p>
    <w:p w:rsidR="006C624C" w:rsidRDefault="006C624C" w:rsidP="006C624C">
      <w:pPr>
        <w:pStyle w:val="aff4"/>
        <w:numPr>
          <w:ilvl w:val="0"/>
          <w:numId w:val="8"/>
        </w:numPr>
        <w:rPr>
          <w:lang w:eastAsia="he-IL"/>
        </w:rPr>
      </w:pPr>
      <w:r>
        <w:rPr>
          <w:rFonts w:hint="cs"/>
          <w:rtl/>
          <w:lang w:eastAsia="he-IL"/>
        </w:rPr>
        <w:t>יש להחליף כפפות חד פעמיות בין כל נבדק ובתום ביצוע תהליך דיגום של כל נבדק</w:t>
      </w:r>
      <w:r w:rsidR="003B61A6">
        <w:rPr>
          <w:rFonts w:hint="cs"/>
          <w:rtl/>
          <w:lang w:eastAsia="he-IL"/>
        </w:rPr>
        <w:t>;</w:t>
      </w:r>
    </w:p>
    <w:p w:rsidR="006C624C" w:rsidRDefault="006C624C" w:rsidP="006C624C">
      <w:pPr>
        <w:pStyle w:val="aff4"/>
        <w:numPr>
          <w:ilvl w:val="0"/>
          <w:numId w:val="8"/>
        </w:numPr>
        <w:rPr>
          <w:lang w:eastAsia="he-IL"/>
        </w:rPr>
      </w:pPr>
      <w:r>
        <w:rPr>
          <w:rFonts w:hint="cs"/>
          <w:rtl/>
          <w:lang w:eastAsia="he-IL"/>
        </w:rPr>
        <w:t>יש לבצע חיטוי של משטח העבודה בין כל נבדק בתמיסת חיטוי המיועדת לחיטוי משטחים</w:t>
      </w:r>
      <w:r>
        <w:rPr>
          <w:lang w:eastAsia="he-IL"/>
        </w:rPr>
        <w:t>;</w:t>
      </w:r>
      <w:r>
        <w:rPr>
          <w:rFonts w:hint="cs"/>
          <w:rtl/>
          <w:lang w:eastAsia="he-IL"/>
        </w:rPr>
        <w:t xml:space="preserve"> תמיסת חיטוי מקובלת היא חומצה היפוכלורית 5.25% מהולה במי ברז ביחס 1:10 או אלכוהול 70%; את התמיסה יש להכין בכל יום מחדש</w:t>
      </w:r>
      <w:r w:rsidR="003B61A6">
        <w:rPr>
          <w:rFonts w:hint="cs"/>
          <w:rtl/>
          <w:lang w:eastAsia="he-IL"/>
        </w:rPr>
        <w:t>;</w:t>
      </w:r>
    </w:p>
    <w:p w:rsidR="006C624C" w:rsidRDefault="006C624C" w:rsidP="006C624C">
      <w:pPr>
        <w:pStyle w:val="KeepWithNext"/>
        <w:rPr>
          <w:rtl/>
          <w:lang w:eastAsia="he-IL"/>
        </w:rPr>
      </w:pPr>
    </w:p>
    <w:p w:rsidR="006C624C" w:rsidRDefault="006C624C" w:rsidP="006C624C">
      <w:pPr>
        <w:pStyle w:val="aff4"/>
        <w:numPr>
          <w:ilvl w:val="0"/>
          <w:numId w:val="4"/>
        </w:numPr>
        <w:rPr>
          <w:lang w:eastAsia="he-IL"/>
        </w:rPr>
      </w:pPr>
      <w:r>
        <w:rPr>
          <w:rFonts w:hint="cs"/>
          <w:rtl/>
          <w:lang w:eastAsia="he-IL"/>
        </w:rPr>
        <w:t>טיפול בדגימות:</w:t>
      </w:r>
    </w:p>
    <w:p w:rsidR="006C624C" w:rsidRDefault="006C624C" w:rsidP="006C624C">
      <w:pPr>
        <w:pStyle w:val="aff4"/>
        <w:ind w:left="1080" w:firstLine="0"/>
        <w:rPr>
          <w:rtl/>
          <w:lang w:eastAsia="he-IL"/>
        </w:rPr>
      </w:pPr>
    </w:p>
    <w:p w:rsidR="006C624C" w:rsidRDefault="006C624C" w:rsidP="006C624C">
      <w:pPr>
        <w:pStyle w:val="aff4"/>
        <w:numPr>
          <w:ilvl w:val="0"/>
          <w:numId w:val="9"/>
        </w:numPr>
        <w:rPr>
          <w:lang w:eastAsia="he-IL"/>
        </w:rPr>
      </w:pPr>
      <w:r>
        <w:rPr>
          <w:rFonts w:hint="cs"/>
          <w:rtl/>
          <w:lang w:eastAsia="he-IL"/>
        </w:rPr>
        <w:t>לאחר השלמת פעולת הדיגום יועברו הדגימות לחדר או אזור הייעודים לבדיקה</w:t>
      </w:r>
      <w:r w:rsidR="003B61A6">
        <w:rPr>
          <w:rFonts w:hint="cs"/>
          <w:rtl/>
          <w:lang w:eastAsia="he-IL"/>
        </w:rPr>
        <w:t>;</w:t>
      </w:r>
    </w:p>
    <w:p w:rsidR="006C624C" w:rsidRDefault="006C624C" w:rsidP="00E0346F">
      <w:pPr>
        <w:pStyle w:val="aff4"/>
        <w:numPr>
          <w:ilvl w:val="0"/>
          <w:numId w:val="9"/>
        </w:numPr>
        <w:rPr>
          <w:lang w:eastAsia="he-IL"/>
        </w:rPr>
      </w:pPr>
      <w:r>
        <w:rPr>
          <w:rFonts w:hint="cs"/>
          <w:rtl/>
          <w:lang w:eastAsia="he-IL"/>
        </w:rPr>
        <w:t>הדגימות יועברו לחדר או האזור הייעודיים באמצעות כלי דיגום מתאים לציוד רפואי שבו מתבצעת בדיקת הקורונה המהירה</w:t>
      </w:r>
      <w:r w:rsidR="003B61A6">
        <w:rPr>
          <w:rFonts w:hint="cs"/>
          <w:rtl/>
          <w:lang w:eastAsia="he-IL"/>
        </w:rPr>
        <w:t>;</w:t>
      </w:r>
      <w:r w:rsidR="00E0346F">
        <w:rPr>
          <w:rFonts w:hint="cs"/>
          <w:rtl/>
          <w:lang w:eastAsia="he-IL"/>
        </w:rPr>
        <w:t xml:space="preserve"> </w:t>
      </w:r>
      <w:r>
        <w:rPr>
          <w:rFonts w:hint="cs"/>
          <w:rtl/>
          <w:lang w:eastAsia="he-IL"/>
        </w:rPr>
        <w:t>יש להעביר את הדגימות בתוך כלי דיגום סגור היטב ובתוך שקית סגורה היטב</w:t>
      </w:r>
      <w:r w:rsidR="003B61A6">
        <w:rPr>
          <w:rFonts w:hint="cs"/>
          <w:rtl/>
          <w:lang w:eastAsia="he-IL"/>
        </w:rPr>
        <w:t>;</w:t>
      </w:r>
    </w:p>
    <w:p w:rsidR="006C624C" w:rsidRDefault="006C624C" w:rsidP="006C624C">
      <w:pPr>
        <w:pStyle w:val="KeepWithNext"/>
        <w:rPr>
          <w:rtl/>
          <w:lang w:eastAsia="he-IL"/>
        </w:rPr>
      </w:pPr>
    </w:p>
    <w:p w:rsidR="00D36961" w:rsidRDefault="006C624C" w:rsidP="00D36961">
      <w:pPr>
        <w:pStyle w:val="aff4"/>
        <w:numPr>
          <w:ilvl w:val="0"/>
          <w:numId w:val="4"/>
        </w:numPr>
        <w:rPr>
          <w:lang w:eastAsia="he-IL"/>
        </w:rPr>
      </w:pPr>
      <w:r>
        <w:rPr>
          <w:rFonts w:hint="cs"/>
          <w:rtl/>
          <w:lang w:eastAsia="he-IL"/>
        </w:rPr>
        <w:t>תנאי ביצוע הבדיקה:</w:t>
      </w:r>
    </w:p>
    <w:p w:rsidR="00D51FD8" w:rsidRDefault="00D51FD8" w:rsidP="00D51FD8">
      <w:pPr>
        <w:pStyle w:val="aff4"/>
        <w:ind w:left="1080" w:firstLine="0"/>
        <w:rPr>
          <w:rtl/>
          <w:lang w:eastAsia="he-IL"/>
        </w:rPr>
      </w:pPr>
    </w:p>
    <w:p w:rsidR="00D51FD8" w:rsidRPr="00D51FD8" w:rsidRDefault="00D51FD8" w:rsidP="00D51FD8">
      <w:pPr>
        <w:pStyle w:val="aff4"/>
        <w:numPr>
          <w:ilvl w:val="0"/>
          <w:numId w:val="16"/>
        </w:numPr>
        <w:rPr>
          <w:lang w:eastAsia="he-IL"/>
        </w:rPr>
      </w:pPr>
      <w:r w:rsidRPr="00D51FD8">
        <w:rPr>
          <w:rFonts w:hint="cs"/>
          <w:rtl/>
          <w:lang w:eastAsia="he-IL"/>
        </w:rPr>
        <w:t>יש להניח נייר סופג על משטחי העבודה המשמשים לביצוע הבדיקה ולסלקו לפח ביולוגי בתום השימוש;</w:t>
      </w:r>
    </w:p>
    <w:p w:rsidR="00D51FD8" w:rsidRPr="00D51FD8" w:rsidRDefault="00D51FD8" w:rsidP="00D51FD8">
      <w:pPr>
        <w:pStyle w:val="aff4"/>
        <w:numPr>
          <w:ilvl w:val="0"/>
          <w:numId w:val="16"/>
        </w:numPr>
        <w:rPr>
          <w:lang w:eastAsia="he-IL"/>
        </w:rPr>
      </w:pPr>
      <w:r w:rsidRPr="00D51FD8">
        <w:rPr>
          <w:rFonts w:hint="cs"/>
          <w:rtl/>
          <w:lang w:eastAsia="he-IL"/>
        </w:rPr>
        <w:t>בתום הטיפול בכל דגימה יש להחליף את הנייר הסופג ולחטא את משטח העבודה בתמיסת חיטוי המיועדת לחיטוי משטחים, כאמור בפרט (2)(ח) לתוספת זו;</w:t>
      </w:r>
    </w:p>
    <w:p w:rsidR="00D36961" w:rsidRDefault="00D36961" w:rsidP="00D36961">
      <w:pPr>
        <w:pStyle w:val="aff4"/>
        <w:ind w:left="1080" w:firstLine="0"/>
        <w:rPr>
          <w:rtl/>
          <w:lang w:eastAsia="he-IL"/>
        </w:rPr>
      </w:pPr>
    </w:p>
    <w:p w:rsidR="008B751B" w:rsidRDefault="008B751B" w:rsidP="008B751B">
      <w:pPr>
        <w:pStyle w:val="aff4"/>
        <w:numPr>
          <w:ilvl w:val="0"/>
          <w:numId w:val="4"/>
        </w:numPr>
        <w:rPr>
          <w:lang w:eastAsia="he-IL"/>
        </w:rPr>
      </w:pPr>
      <w:r>
        <w:rPr>
          <w:rFonts w:hint="cs"/>
          <w:rtl/>
          <w:lang w:eastAsia="he-IL"/>
        </w:rPr>
        <w:t>סיום העבודה:</w:t>
      </w:r>
    </w:p>
    <w:p w:rsidR="00D51FD8" w:rsidRDefault="00D51FD8" w:rsidP="00D51FD8">
      <w:pPr>
        <w:pStyle w:val="aff4"/>
        <w:ind w:left="1080" w:firstLine="0"/>
        <w:rPr>
          <w:rtl/>
          <w:lang w:eastAsia="he-IL"/>
        </w:rPr>
      </w:pPr>
    </w:p>
    <w:p w:rsidR="00D51FD8" w:rsidRDefault="00D51FD8" w:rsidP="00D51FD8">
      <w:pPr>
        <w:pStyle w:val="aff4"/>
        <w:numPr>
          <w:ilvl w:val="0"/>
          <w:numId w:val="17"/>
        </w:numPr>
        <w:rPr>
          <w:rtl/>
          <w:lang w:eastAsia="he-IL"/>
        </w:rPr>
      </w:pPr>
      <w:r>
        <w:rPr>
          <w:rtl/>
          <w:lang w:eastAsia="he-IL"/>
        </w:rPr>
        <w:t>בסיום העבודה יש להקפיד ולבצע חיטוי של כל משטחי העבודה בתמיסת חיטוי המיועדת לחיטוי משטחים;</w:t>
      </w:r>
    </w:p>
    <w:p w:rsidR="00D51FD8" w:rsidRDefault="00D51FD8" w:rsidP="00D51FD8">
      <w:pPr>
        <w:pStyle w:val="aff4"/>
        <w:numPr>
          <w:ilvl w:val="0"/>
          <w:numId w:val="17"/>
        </w:numPr>
        <w:rPr>
          <w:lang w:eastAsia="he-IL"/>
        </w:rPr>
      </w:pPr>
      <w:r>
        <w:rPr>
          <w:rtl/>
          <w:lang w:eastAsia="he-IL"/>
        </w:rPr>
        <w:t>יש לסלק לפח הביולוגי נייר וחומרים מתכלים פתוחים שהיו בשימוש;</w:t>
      </w:r>
    </w:p>
    <w:p w:rsidR="00D51FD8" w:rsidRDefault="00D51FD8" w:rsidP="00D51FD8">
      <w:pPr>
        <w:pStyle w:val="aff4"/>
        <w:ind w:left="1440" w:firstLine="0"/>
        <w:rPr>
          <w:lang w:eastAsia="he-IL"/>
        </w:rPr>
      </w:pPr>
    </w:p>
    <w:p w:rsidR="008B751B" w:rsidRDefault="008B751B" w:rsidP="008B751B">
      <w:pPr>
        <w:pStyle w:val="aff4"/>
        <w:ind w:left="1800" w:firstLine="0"/>
        <w:rPr>
          <w:rtl/>
          <w:lang w:eastAsia="he-IL"/>
        </w:rPr>
      </w:pPr>
    </w:p>
    <w:p w:rsidR="008B751B" w:rsidRPr="008B751B" w:rsidRDefault="008B751B" w:rsidP="008B751B">
      <w:pPr>
        <w:pStyle w:val="aff4"/>
        <w:ind w:left="1800" w:firstLine="0"/>
        <w:jc w:val="center"/>
        <w:rPr>
          <w:b/>
          <w:bCs/>
          <w:lang w:eastAsia="he-IL"/>
        </w:rPr>
      </w:pPr>
      <w:r w:rsidRPr="008B751B">
        <w:rPr>
          <w:rFonts w:hint="cs"/>
          <w:b/>
          <w:bCs/>
          <w:rtl/>
          <w:lang w:eastAsia="he-IL"/>
        </w:rPr>
        <w:t>תוספת רביעית</w:t>
      </w:r>
    </w:p>
    <w:p w:rsidR="008B751B" w:rsidRDefault="008B751B" w:rsidP="008B751B">
      <w:pPr>
        <w:pStyle w:val="aff4"/>
        <w:ind w:left="1800" w:firstLine="0"/>
        <w:rPr>
          <w:rtl/>
          <w:lang w:eastAsia="he-IL"/>
        </w:rPr>
      </w:pPr>
    </w:p>
    <w:p w:rsidR="008B751B" w:rsidRPr="008B751B" w:rsidRDefault="008B751B" w:rsidP="008B751B">
      <w:pPr>
        <w:pStyle w:val="aff4"/>
        <w:ind w:left="1800" w:firstLine="0"/>
        <w:jc w:val="center"/>
        <w:rPr>
          <w:b/>
          <w:bCs/>
          <w:lang w:eastAsia="he-IL"/>
        </w:rPr>
      </w:pPr>
      <w:r w:rsidRPr="008B751B">
        <w:rPr>
          <w:rFonts w:hint="cs"/>
          <w:b/>
          <w:bCs/>
          <w:rtl/>
          <w:lang w:eastAsia="he-IL"/>
        </w:rPr>
        <w:t>הוראות בעניין אריזה ושינוע הדגימות</w:t>
      </w:r>
    </w:p>
    <w:p w:rsidR="008B751B" w:rsidRDefault="008B751B" w:rsidP="008B751B">
      <w:pPr>
        <w:rPr>
          <w:rtl/>
        </w:rPr>
      </w:pPr>
    </w:p>
    <w:p w:rsidR="008B751B" w:rsidRDefault="008B751B" w:rsidP="008B751B">
      <w:pPr>
        <w:pStyle w:val="aff4"/>
        <w:numPr>
          <w:ilvl w:val="0"/>
          <w:numId w:val="12"/>
        </w:numPr>
      </w:pPr>
      <w:r>
        <w:rPr>
          <w:rFonts w:hint="cs"/>
          <w:rtl/>
        </w:rPr>
        <w:t>אריזת הדגימות: אריזת הדגימות תיעשה באופן הבא:</w:t>
      </w:r>
    </w:p>
    <w:p w:rsidR="008B751B" w:rsidRDefault="008B751B" w:rsidP="008B751B">
      <w:pPr>
        <w:rPr>
          <w:rtl/>
        </w:rPr>
      </w:pPr>
    </w:p>
    <w:p w:rsidR="008B751B" w:rsidRDefault="003B61A6" w:rsidP="008B751B">
      <w:pPr>
        <w:pStyle w:val="aff4"/>
        <w:numPr>
          <w:ilvl w:val="0"/>
          <w:numId w:val="13"/>
        </w:numPr>
      </w:pPr>
      <w:r>
        <w:rPr>
          <w:rFonts w:hint="cs"/>
          <w:rtl/>
        </w:rPr>
        <w:t xml:space="preserve">מכלי הדגימות יוכנסו לתוך שקית </w:t>
      </w:r>
      <w:r>
        <w:t>Biohazard</w:t>
      </w:r>
      <w:r w:rsidR="002607B0">
        <w:rPr>
          <w:rtl/>
        </w:rPr>
        <w:t xml:space="preserve"> </w:t>
      </w:r>
      <w:r>
        <w:rPr>
          <w:rFonts w:hint="cs"/>
          <w:rtl/>
        </w:rPr>
        <w:t>סגורה; השקית האמורה תוכנס לקופסת פלסטיק קשיח בעלת מכסה מתברג;</w:t>
      </w:r>
    </w:p>
    <w:p w:rsidR="003B61A6" w:rsidRDefault="003B61A6" w:rsidP="008B751B">
      <w:pPr>
        <w:pStyle w:val="aff4"/>
        <w:numPr>
          <w:ilvl w:val="0"/>
          <w:numId w:val="13"/>
        </w:numPr>
      </w:pPr>
      <w:r>
        <w:rPr>
          <w:rFonts w:hint="cs"/>
          <w:rtl/>
        </w:rPr>
        <w:t>יש לצרף לכיס החיצוני של השקית טופס דגימה המפרט את הפרטים המזהים של כל נבדק;</w:t>
      </w:r>
    </w:p>
    <w:p w:rsidR="003B61A6" w:rsidRDefault="003B61A6" w:rsidP="008B751B">
      <w:pPr>
        <w:pStyle w:val="aff4"/>
        <w:numPr>
          <w:ilvl w:val="0"/>
          <w:numId w:val="13"/>
        </w:numPr>
      </w:pPr>
      <w:r>
        <w:rPr>
          <w:rFonts w:hint="cs"/>
          <w:rtl/>
        </w:rPr>
        <w:t>קופסת הפלסטי תוכנס לאריזת קלקר בתוספת קרחום וחומר סופג; ניתן לארוז מספר דגימות באריזת הקלקר;</w:t>
      </w:r>
    </w:p>
    <w:p w:rsidR="003B61A6" w:rsidRDefault="003B61A6" w:rsidP="003B61A6">
      <w:pPr>
        <w:pStyle w:val="aff4"/>
        <w:numPr>
          <w:ilvl w:val="0"/>
          <w:numId w:val="13"/>
        </w:numPr>
      </w:pPr>
      <w:r>
        <w:rPr>
          <w:rFonts w:hint="cs"/>
          <w:rtl/>
        </w:rPr>
        <w:t xml:space="preserve">יש לאטום את האריזה בסרט טייפ רחב מכל הצדדים ולסמן את האריזה בסימון </w:t>
      </w:r>
      <w:r>
        <w:t>"</w:t>
      </w:r>
      <w:r w:rsidRPr="003B61A6">
        <w:t>Biohazard</w:t>
      </w:r>
      <w:r>
        <w:t>"</w:t>
      </w:r>
      <w:r>
        <w:rPr>
          <w:rFonts w:hint="cs"/>
          <w:rtl/>
        </w:rPr>
        <w:t xml:space="preserve"> ו"קורונה";</w:t>
      </w:r>
    </w:p>
    <w:p w:rsidR="003B61A6" w:rsidRDefault="003B61A6" w:rsidP="003B61A6">
      <w:pPr>
        <w:pStyle w:val="aff4"/>
        <w:numPr>
          <w:ilvl w:val="0"/>
          <w:numId w:val="13"/>
        </w:numPr>
      </w:pPr>
      <w:r>
        <w:rPr>
          <w:rFonts w:hint="cs"/>
          <w:rtl/>
        </w:rPr>
        <w:t>יש להפקיד על סגירה הרמטית של מכלי הדגימות למניעת השפיכה של הדגימות;</w:t>
      </w:r>
    </w:p>
    <w:p w:rsidR="003B61A6" w:rsidRDefault="003B61A6" w:rsidP="003B61A6">
      <w:pPr>
        <w:pStyle w:val="aff4"/>
        <w:numPr>
          <w:ilvl w:val="0"/>
          <w:numId w:val="13"/>
        </w:numPr>
      </w:pPr>
      <w:r>
        <w:rPr>
          <w:rFonts w:hint="cs"/>
          <w:rtl/>
        </w:rPr>
        <w:t>כל מכל דגימה יסומן בנפרד ויכלול את שם הנבדק, מספר מזהה וסוג;</w:t>
      </w:r>
    </w:p>
    <w:p w:rsidR="003B61A6" w:rsidRDefault="003B61A6" w:rsidP="003B61A6">
      <w:pPr>
        <w:pStyle w:val="aff4"/>
        <w:numPr>
          <w:ilvl w:val="0"/>
          <w:numId w:val="13"/>
        </w:numPr>
      </w:pPr>
      <w:r>
        <w:rPr>
          <w:rFonts w:hint="cs"/>
          <w:rtl/>
        </w:rPr>
        <w:t>הדגימות יועברו למעבדה רפואית במהירות המרבית בקירור של 2 עד 8 מעלות;</w:t>
      </w:r>
    </w:p>
    <w:p w:rsidR="003B61A6" w:rsidRDefault="003B61A6" w:rsidP="003B61A6">
      <w:pPr>
        <w:pStyle w:val="KeepWithNext"/>
        <w:rPr>
          <w:rtl/>
          <w:lang w:eastAsia="he-IL"/>
        </w:rPr>
      </w:pPr>
    </w:p>
    <w:p w:rsidR="003B61A6" w:rsidRPr="003B61A6" w:rsidRDefault="003B61A6" w:rsidP="003B61A6">
      <w:pPr>
        <w:pStyle w:val="aff4"/>
        <w:numPr>
          <w:ilvl w:val="0"/>
          <w:numId w:val="12"/>
        </w:numPr>
        <w:rPr>
          <w:rtl/>
          <w:lang w:eastAsia="he-IL"/>
        </w:rPr>
      </w:pPr>
      <w:r>
        <w:rPr>
          <w:rFonts w:hint="cs"/>
          <w:rtl/>
          <w:lang w:eastAsia="he-IL"/>
        </w:rPr>
        <w:t>איסוף הדגימות ושינוען יעשו באופן הבא:</w:t>
      </w:r>
    </w:p>
    <w:p w:rsidR="008B751B" w:rsidRDefault="008B751B" w:rsidP="008B751B">
      <w:pPr>
        <w:rPr>
          <w:rtl/>
        </w:rPr>
      </w:pPr>
    </w:p>
    <w:p w:rsidR="00105DEE" w:rsidRDefault="003B61A6" w:rsidP="003B61A6">
      <w:pPr>
        <w:pStyle w:val="aff4"/>
        <w:numPr>
          <w:ilvl w:val="0"/>
          <w:numId w:val="14"/>
        </w:numPr>
      </w:pPr>
      <w:r>
        <w:rPr>
          <w:rFonts w:hint="cs"/>
          <w:rtl/>
        </w:rPr>
        <w:t>שינוע דגימות למעבדה יתבצע באמצעות רכב ייעודי מתאים, שלא בתחבורה ציבורית או ברכב דו גלגלי;</w:t>
      </w:r>
    </w:p>
    <w:p w:rsidR="003B61A6" w:rsidRDefault="003B61A6" w:rsidP="003B61A6">
      <w:pPr>
        <w:pStyle w:val="aff4"/>
        <w:numPr>
          <w:ilvl w:val="0"/>
          <w:numId w:val="14"/>
        </w:numPr>
      </w:pPr>
      <w:r>
        <w:rPr>
          <w:rFonts w:hint="cs"/>
          <w:rtl/>
        </w:rPr>
        <w:t>יש לוודא קיבוע של המכלים החיצוניים ברכב באופן שימנע נפילה, גלישה או פיזור של הדגימות ברכב או מחוצה לו.</w:t>
      </w:r>
    </w:p>
    <w:p w:rsidR="003B61A6" w:rsidRDefault="003B61A6" w:rsidP="003B61A6">
      <w:pPr>
        <w:pStyle w:val="aff4"/>
        <w:ind w:left="1800" w:firstLine="0"/>
      </w:pPr>
    </w:p>
    <w:p w:rsidR="003B61A6" w:rsidRDefault="003B61A6" w:rsidP="003B61A6">
      <w:pPr>
        <w:pStyle w:val="a4"/>
        <w:keepNext/>
        <w:rPr>
          <w:rtl/>
        </w:rPr>
      </w:pPr>
      <w:bookmarkStart w:id="126" w:name="ET_speaker_היור_אפרת_רייטן_מרום_147"/>
      <w:r w:rsidRPr="003B61A6">
        <w:rPr>
          <w:rStyle w:val="TagStyle"/>
          <w:rtl/>
        </w:rPr>
        <w:t xml:space="preserve"> &lt;&lt; דובר &gt;&gt; </w:t>
      </w:r>
      <w:r>
        <w:rPr>
          <w:rtl/>
        </w:rPr>
        <w:t>היו"ר אפרת רייטן מרום:</w:t>
      </w:r>
      <w:r w:rsidRPr="003B61A6">
        <w:rPr>
          <w:rStyle w:val="TagStyle"/>
          <w:rtl/>
        </w:rPr>
        <w:t xml:space="preserve"> &lt;&lt; דובר &gt;&gt;</w:t>
      </w:r>
      <w:r w:rsidR="002607B0">
        <w:rPr>
          <w:rtl/>
        </w:rPr>
        <w:t xml:space="preserve"> </w:t>
      </w:r>
      <w:r>
        <w:rPr>
          <w:rtl/>
        </w:rPr>
        <w:t xml:space="preserve"> </w:t>
      </w:r>
      <w:bookmarkEnd w:id="126"/>
    </w:p>
    <w:p w:rsidR="003B61A6" w:rsidRDefault="003B61A6" w:rsidP="003B61A6">
      <w:pPr>
        <w:pStyle w:val="KeepWithNext"/>
        <w:rPr>
          <w:rtl/>
          <w:lang w:eastAsia="he-IL"/>
        </w:rPr>
      </w:pPr>
    </w:p>
    <w:p w:rsidR="003B61A6" w:rsidRDefault="003B61A6" w:rsidP="003B61A6">
      <w:pPr>
        <w:rPr>
          <w:rtl/>
          <w:lang w:eastAsia="he-IL"/>
        </w:rPr>
      </w:pPr>
      <w:r>
        <w:rPr>
          <w:rFonts w:hint="cs"/>
          <w:rtl/>
          <w:lang w:eastAsia="he-IL"/>
        </w:rPr>
        <w:t>אוקיי, אז אני רוצה רק התייחסות</w:t>
      </w:r>
      <w:r w:rsidR="004D28AE">
        <w:rPr>
          <w:rFonts w:hint="cs"/>
          <w:rtl/>
          <w:lang w:eastAsia="he-IL"/>
        </w:rPr>
        <w:t xml:space="preserve">, אם יש מהותית. </w:t>
      </w:r>
    </w:p>
    <w:p w:rsidR="004D28AE" w:rsidRDefault="004D28AE" w:rsidP="003B61A6">
      <w:pPr>
        <w:rPr>
          <w:rtl/>
          <w:lang w:eastAsia="he-IL"/>
        </w:rPr>
      </w:pPr>
    </w:p>
    <w:p w:rsidR="004D28AE" w:rsidRDefault="004D28AE" w:rsidP="004D28AE">
      <w:pPr>
        <w:pStyle w:val="a4"/>
        <w:keepNext/>
        <w:rPr>
          <w:rtl/>
        </w:rPr>
      </w:pPr>
      <w:bookmarkStart w:id="127" w:name="ET_speaker_6229_148"/>
      <w:r w:rsidRPr="004D28AE">
        <w:rPr>
          <w:rStyle w:val="TagStyle"/>
          <w:rtl/>
        </w:rPr>
        <w:t xml:space="preserve"> &lt;&lt; דובר &gt;&gt; </w:t>
      </w:r>
      <w:r>
        <w:rPr>
          <w:rtl/>
        </w:rPr>
        <w:t>מופיד מרעי (כחול לבן):</w:t>
      </w:r>
      <w:r w:rsidRPr="004D28AE">
        <w:rPr>
          <w:rStyle w:val="TagStyle"/>
          <w:rtl/>
        </w:rPr>
        <w:t xml:space="preserve"> &lt;&lt; דובר &gt;&gt;</w:t>
      </w:r>
      <w:r w:rsidR="002607B0">
        <w:rPr>
          <w:rtl/>
        </w:rPr>
        <w:t xml:space="preserve"> </w:t>
      </w:r>
      <w:r>
        <w:rPr>
          <w:rtl/>
        </w:rPr>
        <w:t xml:space="preserve"> </w:t>
      </w:r>
      <w:bookmarkEnd w:id="127"/>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יש משהו.</w:t>
      </w:r>
    </w:p>
    <w:p w:rsidR="004D28AE" w:rsidRDefault="004D28AE" w:rsidP="004D28AE">
      <w:pPr>
        <w:rPr>
          <w:rtl/>
          <w:lang w:eastAsia="he-IL"/>
        </w:rPr>
      </w:pPr>
    </w:p>
    <w:p w:rsidR="004D28AE" w:rsidRDefault="004D28AE" w:rsidP="004D28AE">
      <w:pPr>
        <w:pStyle w:val="a4"/>
        <w:keepNext/>
        <w:rPr>
          <w:rtl/>
        </w:rPr>
      </w:pPr>
      <w:bookmarkStart w:id="128" w:name="ET_speaker_היור_אפרת_רייטן_מרום_149"/>
      <w:r w:rsidRPr="004D28AE">
        <w:rPr>
          <w:rStyle w:val="TagStyle"/>
          <w:rtl/>
        </w:rPr>
        <w:t xml:space="preserve"> &lt;&lt; דובר &gt;&gt; </w:t>
      </w:r>
      <w:r>
        <w:rPr>
          <w:rtl/>
        </w:rPr>
        <w:t>היו"ר אפרת רייטן מרום:</w:t>
      </w:r>
      <w:r w:rsidRPr="004D28AE">
        <w:rPr>
          <w:rStyle w:val="TagStyle"/>
          <w:rtl/>
        </w:rPr>
        <w:t xml:space="preserve"> &lt;&lt; דובר &gt;&gt;</w:t>
      </w:r>
      <w:r w:rsidR="002607B0">
        <w:rPr>
          <w:rtl/>
        </w:rPr>
        <w:t xml:space="preserve"> </w:t>
      </w:r>
      <w:r>
        <w:rPr>
          <w:rtl/>
        </w:rPr>
        <w:t xml:space="preserve"> </w:t>
      </w:r>
      <w:bookmarkEnd w:id="128"/>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כן, בבקשה חבר הכנסת.</w:t>
      </w:r>
    </w:p>
    <w:p w:rsidR="004D28AE" w:rsidRDefault="004D28AE" w:rsidP="004D28AE">
      <w:pPr>
        <w:rPr>
          <w:rtl/>
          <w:lang w:eastAsia="he-IL"/>
        </w:rPr>
      </w:pPr>
    </w:p>
    <w:p w:rsidR="004D28AE" w:rsidRDefault="004D28AE" w:rsidP="004D28AE">
      <w:pPr>
        <w:pStyle w:val="a4"/>
        <w:keepNext/>
        <w:rPr>
          <w:rtl/>
        </w:rPr>
      </w:pPr>
      <w:bookmarkStart w:id="129" w:name="ET_speaker_6229_150"/>
      <w:r w:rsidRPr="004D28AE">
        <w:rPr>
          <w:rStyle w:val="TagStyle"/>
          <w:rtl/>
        </w:rPr>
        <w:t xml:space="preserve"> &lt;&lt; דובר &gt;&gt; </w:t>
      </w:r>
      <w:r>
        <w:rPr>
          <w:rtl/>
        </w:rPr>
        <w:t>מופיד מרעי (כחול לבן):</w:t>
      </w:r>
      <w:r w:rsidRPr="004D28AE">
        <w:rPr>
          <w:rStyle w:val="TagStyle"/>
          <w:rtl/>
        </w:rPr>
        <w:t xml:space="preserve"> &lt;&lt; דובר &gt;&gt;</w:t>
      </w:r>
      <w:r w:rsidR="002607B0">
        <w:rPr>
          <w:rtl/>
        </w:rPr>
        <w:t xml:space="preserve"> </w:t>
      </w:r>
      <w:r>
        <w:rPr>
          <w:rtl/>
        </w:rPr>
        <w:t xml:space="preserve"> </w:t>
      </w:r>
      <w:bookmarkEnd w:id="129"/>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אני מחזיר אתכם לסעיף 19(א), חובת דיווח</w:t>
      </w:r>
      <w:r w:rsidR="002607B0">
        <w:rPr>
          <w:rFonts w:hint="cs"/>
          <w:rtl/>
          <w:lang w:eastAsia="he-IL"/>
        </w:rPr>
        <w:t xml:space="preserve"> </w:t>
      </w:r>
      <w:r>
        <w:rPr>
          <w:rFonts w:hint="cs"/>
          <w:rtl/>
          <w:lang w:eastAsia="he-IL"/>
        </w:rPr>
        <w:t>לוועדת הרווחה תוך 60 יום. האם יש נוהל של הדיווח או שזה נתון להחלטה של המפעיל, איך הוא מדווח, ואם אין נוהל כזה, אני חושב שאנחנו צריכים לקבוע כמו טבלה מסודרת שידווחו לנו.</w:t>
      </w:r>
    </w:p>
    <w:p w:rsidR="004D28AE" w:rsidRDefault="004D28AE" w:rsidP="004D28AE">
      <w:pPr>
        <w:rPr>
          <w:rtl/>
          <w:lang w:eastAsia="he-IL"/>
        </w:rPr>
      </w:pPr>
    </w:p>
    <w:p w:rsidR="004D28AE" w:rsidRDefault="004D28AE" w:rsidP="004D28AE">
      <w:pPr>
        <w:pStyle w:val="a4"/>
        <w:keepNext/>
      </w:pPr>
      <w:bookmarkStart w:id="130" w:name="ET_speaker_היור_אפרת_רייטן_מרום_151"/>
      <w:r w:rsidRPr="004D28AE">
        <w:rPr>
          <w:rStyle w:val="TagStyle"/>
          <w:rtl/>
        </w:rPr>
        <w:t xml:space="preserve"> &lt;&lt; דובר &gt;&gt; </w:t>
      </w:r>
      <w:r>
        <w:rPr>
          <w:rtl/>
        </w:rPr>
        <w:t>היו"ר אפרת רייטן מרום:</w:t>
      </w:r>
      <w:r w:rsidRPr="004D28AE">
        <w:rPr>
          <w:rStyle w:val="TagStyle"/>
          <w:rtl/>
        </w:rPr>
        <w:t xml:space="preserve"> &lt;&lt; דובר &gt;&gt;</w:t>
      </w:r>
      <w:r w:rsidR="002607B0">
        <w:rPr>
          <w:rtl/>
        </w:rPr>
        <w:t xml:space="preserve"> </w:t>
      </w:r>
      <w:r>
        <w:rPr>
          <w:rtl/>
        </w:rPr>
        <w:t xml:space="preserve"> </w:t>
      </w:r>
      <w:bookmarkEnd w:id="130"/>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אנחנו נוציא להם מכתב בסוף הישיבה ובמסגרתו </w:t>
      </w:r>
      <w:r w:rsidR="009B0E9E">
        <w:rPr>
          <w:rFonts w:hint="cs"/>
          <w:rtl/>
          <w:lang w:eastAsia="he-IL"/>
        </w:rPr>
        <w:t>אנחנו</w:t>
      </w:r>
      <w:r>
        <w:rPr>
          <w:rFonts w:hint="cs"/>
          <w:rtl/>
          <w:lang w:eastAsia="he-IL"/>
        </w:rPr>
        <w:t xml:space="preserve"> נבקש את הדברים כדי שתוכלו לדווח לנו.</w:t>
      </w:r>
    </w:p>
    <w:p w:rsidR="004D28AE" w:rsidRDefault="004D28AE" w:rsidP="004D28AE">
      <w:pPr>
        <w:rPr>
          <w:rtl/>
          <w:lang w:eastAsia="he-IL"/>
        </w:rPr>
      </w:pPr>
    </w:p>
    <w:p w:rsidR="004D28AE" w:rsidRDefault="004D28AE" w:rsidP="004D28AE">
      <w:pPr>
        <w:pStyle w:val="af9"/>
        <w:keepNext/>
        <w:rPr>
          <w:lang w:eastAsia="he-IL"/>
        </w:rPr>
      </w:pPr>
      <w:bookmarkStart w:id="131" w:name="ET_guest_אסתר_אדמון_152"/>
      <w:r w:rsidRPr="004D28AE">
        <w:rPr>
          <w:rStyle w:val="TagStyle"/>
          <w:rtl/>
        </w:rPr>
        <w:t xml:space="preserve"> &lt;&lt; אורח &gt;&gt; </w:t>
      </w:r>
      <w:r>
        <w:rPr>
          <w:rtl/>
          <w:lang w:eastAsia="he-IL"/>
        </w:rPr>
        <w:t>אסתר אדמון:</w:t>
      </w:r>
      <w:r w:rsidRPr="004D28AE">
        <w:rPr>
          <w:rStyle w:val="TagStyle"/>
          <w:rtl/>
        </w:rPr>
        <w:t xml:space="preserve"> &lt;&lt; אורח &gt;&gt;</w:t>
      </w:r>
      <w:r w:rsidR="002607B0">
        <w:rPr>
          <w:rtl/>
          <w:lang w:eastAsia="he-IL"/>
        </w:rPr>
        <w:t xml:space="preserve"> </w:t>
      </w:r>
      <w:r>
        <w:rPr>
          <w:rtl/>
          <w:lang w:eastAsia="he-IL"/>
        </w:rPr>
        <w:t xml:space="preserve"> </w:t>
      </w:r>
      <w:bookmarkEnd w:id="131"/>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אני ברשותכם הייתי מוסיפה עוד משהו מקצועי, שהנהגים יעברו הדרכה למקרה של שפך ביולוגי. אצלנו במעבדה אנחנו מעבירים אותם הדרכה ונותנים להם ערכה, שחלילה אם אותה קופסה נפתחת ונשפכת, שהם ידעו איך להגיב במיידית, כי אם לא, זה יהיה זיהום ביולוגי.</w:t>
      </w:r>
    </w:p>
    <w:p w:rsidR="004D28AE" w:rsidRDefault="004D28AE" w:rsidP="004D28AE">
      <w:pPr>
        <w:rPr>
          <w:rtl/>
          <w:lang w:eastAsia="he-IL"/>
        </w:rPr>
      </w:pPr>
    </w:p>
    <w:p w:rsidR="004D28AE" w:rsidRDefault="004D28AE" w:rsidP="004D28AE">
      <w:pPr>
        <w:pStyle w:val="af9"/>
        <w:keepNext/>
        <w:rPr>
          <w:lang w:eastAsia="he-IL"/>
        </w:rPr>
      </w:pPr>
      <w:bookmarkStart w:id="132" w:name="ET_guest_רותי_ישי_154"/>
      <w:r w:rsidRPr="004D28AE">
        <w:rPr>
          <w:rStyle w:val="TagStyle"/>
          <w:rtl/>
        </w:rPr>
        <w:t xml:space="preserve"> &lt;&lt; אורח &gt;&gt; </w:t>
      </w:r>
      <w:r>
        <w:rPr>
          <w:rtl/>
          <w:lang w:eastAsia="he-IL"/>
        </w:rPr>
        <w:t>רותי ישי:</w:t>
      </w:r>
      <w:r w:rsidRPr="004D28AE">
        <w:rPr>
          <w:rStyle w:val="TagStyle"/>
          <w:rtl/>
        </w:rPr>
        <w:t xml:space="preserve"> &lt;&lt; אורח &gt;&gt;</w:t>
      </w:r>
      <w:r w:rsidR="002607B0">
        <w:rPr>
          <w:rtl/>
          <w:lang w:eastAsia="he-IL"/>
        </w:rPr>
        <w:t xml:space="preserve"> </w:t>
      </w:r>
      <w:r>
        <w:rPr>
          <w:rtl/>
          <w:lang w:eastAsia="he-IL"/>
        </w:rPr>
        <w:t xml:space="preserve"> </w:t>
      </w:r>
      <w:bookmarkEnd w:id="132"/>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זה מופיע בנוהל שינוע, אסתר. זה מכוסה.</w:t>
      </w:r>
    </w:p>
    <w:p w:rsidR="004D28AE" w:rsidRDefault="004D28AE" w:rsidP="004D28AE">
      <w:pPr>
        <w:rPr>
          <w:rtl/>
          <w:lang w:eastAsia="he-IL"/>
        </w:rPr>
      </w:pPr>
    </w:p>
    <w:p w:rsidR="004D28AE" w:rsidRDefault="004D28AE" w:rsidP="004D28AE">
      <w:pPr>
        <w:pStyle w:val="a4"/>
        <w:keepNext/>
      </w:pPr>
      <w:bookmarkStart w:id="133" w:name="ET_speaker_היור_אפרת_רייטן_מרום_156"/>
      <w:r w:rsidRPr="004D28AE">
        <w:rPr>
          <w:rStyle w:val="TagStyle"/>
          <w:rtl/>
        </w:rPr>
        <w:t xml:space="preserve"> &lt;&lt; דובר &gt;&gt; </w:t>
      </w:r>
      <w:r>
        <w:rPr>
          <w:rtl/>
        </w:rPr>
        <w:t>היו"ר אפרת רייטן מרום:</w:t>
      </w:r>
      <w:r w:rsidRPr="004D28AE">
        <w:rPr>
          <w:rStyle w:val="TagStyle"/>
          <w:rtl/>
        </w:rPr>
        <w:t xml:space="preserve"> &lt;&lt; דובר &gt;&gt;</w:t>
      </w:r>
      <w:r w:rsidR="002607B0">
        <w:rPr>
          <w:rtl/>
        </w:rPr>
        <w:t xml:space="preserve"> </w:t>
      </w:r>
      <w:r>
        <w:rPr>
          <w:rtl/>
        </w:rPr>
        <w:t xml:space="preserve"> </w:t>
      </w:r>
      <w:bookmarkEnd w:id="133"/>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אני רוצה לבקש, אם יש התייחסות מהותית ספציפית עכשיו לתוספת שאנחנו שמענו. כן, אני רואה בזום.</w:t>
      </w:r>
    </w:p>
    <w:p w:rsidR="004D28AE" w:rsidRDefault="004D28AE" w:rsidP="004D28AE">
      <w:pPr>
        <w:rPr>
          <w:rtl/>
          <w:lang w:eastAsia="he-IL"/>
        </w:rPr>
      </w:pPr>
    </w:p>
    <w:p w:rsidR="004D28AE" w:rsidRDefault="004D28AE" w:rsidP="004D28AE">
      <w:pPr>
        <w:pStyle w:val="af9"/>
        <w:keepNext/>
        <w:rPr>
          <w:lang w:eastAsia="he-IL"/>
        </w:rPr>
      </w:pPr>
      <w:bookmarkStart w:id="134" w:name="ET_guest_רימה_כהן_157"/>
      <w:r w:rsidRPr="004D28AE">
        <w:rPr>
          <w:rStyle w:val="TagStyle"/>
          <w:rtl/>
        </w:rPr>
        <w:t xml:space="preserve"> &lt;&lt; אורח &gt;&gt; </w:t>
      </w:r>
      <w:r>
        <w:rPr>
          <w:rtl/>
          <w:lang w:eastAsia="he-IL"/>
        </w:rPr>
        <w:t>רימה כהן:</w:t>
      </w:r>
      <w:r w:rsidRPr="004D28AE">
        <w:rPr>
          <w:rStyle w:val="TagStyle"/>
          <w:rtl/>
        </w:rPr>
        <w:t xml:space="preserve"> &lt;&lt; אורח &gt;&gt;</w:t>
      </w:r>
      <w:r w:rsidR="002607B0">
        <w:rPr>
          <w:rtl/>
          <w:lang w:eastAsia="he-IL"/>
        </w:rPr>
        <w:t xml:space="preserve"> </w:t>
      </w:r>
      <w:r>
        <w:rPr>
          <w:rtl/>
          <w:lang w:eastAsia="he-IL"/>
        </w:rPr>
        <w:t xml:space="preserve"> </w:t>
      </w:r>
      <w:bookmarkEnd w:id="134"/>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כל מה שאמרתם, משום מה לא התייחסתם אבל יש פה סתירה עם התקנות הקיימות של ציוד מגן אישי. חייבים שלא יהיה סתירות בין התקנות, אז כל מה שאמרתי לגבי סוג המסיכות והשתלבות עם ציוד מגן אישי וכפפות, חייבים להתייחס לזה, ושסתום פליטה כמינימום. </w:t>
      </w:r>
    </w:p>
    <w:p w:rsidR="004D28AE" w:rsidRDefault="004D28AE" w:rsidP="004D28AE">
      <w:pPr>
        <w:rPr>
          <w:rtl/>
          <w:lang w:eastAsia="he-IL"/>
        </w:rPr>
      </w:pPr>
    </w:p>
    <w:p w:rsidR="004D28AE" w:rsidRDefault="004D28AE" w:rsidP="004D28AE">
      <w:pPr>
        <w:pStyle w:val="a4"/>
        <w:keepNext/>
      </w:pPr>
      <w:bookmarkStart w:id="135" w:name="ET_speaker_היור_אפרת_רייטן_מרום_158"/>
      <w:r w:rsidRPr="004D28AE">
        <w:rPr>
          <w:rStyle w:val="TagStyle"/>
          <w:rtl/>
        </w:rPr>
        <w:t xml:space="preserve"> &lt;&lt; דובר &gt;&gt; </w:t>
      </w:r>
      <w:r>
        <w:rPr>
          <w:rtl/>
        </w:rPr>
        <w:t>היו"ר אפרת רייטן מרום:</w:t>
      </w:r>
      <w:r w:rsidRPr="004D28AE">
        <w:rPr>
          <w:rStyle w:val="TagStyle"/>
          <w:rtl/>
        </w:rPr>
        <w:t xml:space="preserve"> &lt;&lt; דובר &gt;&gt;</w:t>
      </w:r>
      <w:r w:rsidR="002607B0">
        <w:rPr>
          <w:rtl/>
        </w:rPr>
        <w:t xml:space="preserve"> </w:t>
      </w:r>
      <w:r>
        <w:rPr>
          <w:rtl/>
        </w:rPr>
        <w:t xml:space="preserve"> </w:t>
      </w:r>
      <w:bookmarkEnd w:id="135"/>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אתם יכולים לעשות את השינויים הרלוונטיים האלה שמדברת רימה?</w:t>
      </w:r>
    </w:p>
    <w:p w:rsidR="004D28AE" w:rsidRDefault="004D28AE" w:rsidP="004D28AE">
      <w:pPr>
        <w:rPr>
          <w:rtl/>
          <w:lang w:eastAsia="he-IL"/>
        </w:rPr>
      </w:pPr>
    </w:p>
    <w:p w:rsidR="004D28AE" w:rsidRDefault="004D28AE" w:rsidP="004D28AE">
      <w:pPr>
        <w:pStyle w:val="af9"/>
        <w:keepNext/>
        <w:rPr>
          <w:lang w:eastAsia="he-IL"/>
        </w:rPr>
      </w:pPr>
      <w:bookmarkStart w:id="136" w:name="ET_guest_רותי_ישי_159"/>
      <w:r w:rsidRPr="004D28AE">
        <w:rPr>
          <w:rStyle w:val="TagStyle"/>
          <w:rtl/>
        </w:rPr>
        <w:t xml:space="preserve"> &lt;&lt; אורח &gt;&gt; </w:t>
      </w:r>
      <w:r>
        <w:rPr>
          <w:rtl/>
          <w:lang w:eastAsia="he-IL"/>
        </w:rPr>
        <w:t>רותי ישי:</w:t>
      </w:r>
      <w:r w:rsidRPr="004D28AE">
        <w:rPr>
          <w:rStyle w:val="TagStyle"/>
          <w:rtl/>
        </w:rPr>
        <w:t xml:space="preserve"> &lt;&lt; אורח &gt;&gt;</w:t>
      </w:r>
      <w:r w:rsidR="002607B0">
        <w:rPr>
          <w:rtl/>
          <w:lang w:eastAsia="he-IL"/>
        </w:rPr>
        <w:t xml:space="preserve"> </w:t>
      </w:r>
      <w:r>
        <w:rPr>
          <w:rtl/>
          <w:lang w:eastAsia="he-IL"/>
        </w:rPr>
        <w:t xml:space="preserve"> </w:t>
      </w:r>
      <w:bookmarkEnd w:id="136"/>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אני מציעה, רימה, שנהיה בקשר ותגידי בדיוק. אני לא מצליחה להבין. </w:t>
      </w:r>
    </w:p>
    <w:p w:rsidR="004D28AE" w:rsidRDefault="004D28AE" w:rsidP="004D28AE">
      <w:pPr>
        <w:rPr>
          <w:rtl/>
          <w:lang w:eastAsia="he-IL"/>
        </w:rPr>
      </w:pPr>
    </w:p>
    <w:p w:rsidR="004D28AE" w:rsidRDefault="004D28AE" w:rsidP="004D28AE">
      <w:pPr>
        <w:pStyle w:val="a4"/>
        <w:keepNext/>
      </w:pPr>
      <w:bookmarkStart w:id="137" w:name="ET_speaker_ענת_מימון_160"/>
      <w:r w:rsidRPr="004D28AE">
        <w:rPr>
          <w:rStyle w:val="TagStyle"/>
          <w:rtl/>
        </w:rPr>
        <w:t xml:space="preserve"> &lt;&lt; דובר &gt;&gt; </w:t>
      </w:r>
      <w:r>
        <w:rPr>
          <w:rtl/>
        </w:rPr>
        <w:t>ענת מימון:</w:t>
      </w:r>
      <w:r w:rsidRPr="004D28AE">
        <w:rPr>
          <w:rStyle w:val="TagStyle"/>
          <w:rtl/>
        </w:rPr>
        <w:t xml:space="preserve"> &lt;&lt; דובר &gt;&gt;</w:t>
      </w:r>
      <w:r w:rsidR="002607B0">
        <w:rPr>
          <w:rtl/>
        </w:rPr>
        <w:t xml:space="preserve"> </w:t>
      </w:r>
      <w:r>
        <w:rPr>
          <w:rtl/>
        </w:rPr>
        <w:t xml:space="preserve"> </w:t>
      </w:r>
      <w:bookmarkEnd w:id="137"/>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רגע, אני רוצה להבין. בעצם אתם אומרים, אלה ההוראות המיוחדות שיחולו לעניין הבדיקות שעכשיו הסדרנו.</w:t>
      </w:r>
    </w:p>
    <w:p w:rsidR="004D28AE" w:rsidRDefault="004D28AE" w:rsidP="004D28AE">
      <w:pPr>
        <w:rPr>
          <w:rtl/>
          <w:lang w:eastAsia="he-IL"/>
        </w:rPr>
      </w:pPr>
    </w:p>
    <w:p w:rsidR="004D28AE" w:rsidRDefault="004D28AE" w:rsidP="004D28AE">
      <w:pPr>
        <w:pStyle w:val="af9"/>
        <w:keepNext/>
        <w:rPr>
          <w:lang w:eastAsia="he-IL"/>
        </w:rPr>
      </w:pPr>
      <w:bookmarkStart w:id="138" w:name="ET_guest_אור_אלדר_161"/>
      <w:r w:rsidRPr="004D28AE">
        <w:rPr>
          <w:rStyle w:val="TagStyle"/>
          <w:rtl/>
        </w:rPr>
        <w:t xml:space="preserve"> &lt;&lt; אורח &gt;&gt; </w:t>
      </w:r>
      <w:r>
        <w:rPr>
          <w:rtl/>
          <w:lang w:eastAsia="he-IL"/>
        </w:rPr>
        <w:t>אור אלדר:</w:t>
      </w:r>
      <w:r w:rsidRPr="004D28AE">
        <w:rPr>
          <w:rStyle w:val="TagStyle"/>
          <w:rtl/>
        </w:rPr>
        <w:t xml:space="preserve"> &lt;&lt; אורח &gt;&gt;</w:t>
      </w:r>
      <w:r w:rsidR="002607B0">
        <w:rPr>
          <w:rtl/>
          <w:lang w:eastAsia="he-IL"/>
        </w:rPr>
        <w:t xml:space="preserve"> </w:t>
      </w:r>
      <w:r>
        <w:rPr>
          <w:rtl/>
          <w:lang w:eastAsia="he-IL"/>
        </w:rPr>
        <w:t xml:space="preserve"> </w:t>
      </w:r>
      <w:bookmarkEnd w:id="138"/>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כן.</w:t>
      </w:r>
    </w:p>
    <w:p w:rsidR="004D28AE" w:rsidRDefault="004D28AE" w:rsidP="004D28AE">
      <w:pPr>
        <w:rPr>
          <w:rtl/>
          <w:lang w:eastAsia="he-IL"/>
        </w:rPr>
      </w:pPr>
    </w:p>
    <w:p w:rsidR="004D28AE" w:rsidRDefault="004D28AE" w:rsidP="004D28AE">
      <w:pPr>
        <w:pStyle w:val="a4"/>
        <w:keepNext/>
      </w:pPr>
      <w:bookmarkStart w:id="139" w:name="ET_speaker_ענת_מימון_162"/>
      <w:r w:rsidRPr="004D28AE">
        <w:rPr>
          <w:rStyle w:val="TagStyle"/>
          <w:rtl/>
        </w:rPr>
        <w:t xml:space="preserve"> &lt;&lt; דובר &gt;&gt; </w:t>
      </w:r>
      <w:r>
        <w:rPr>
          <w:rtl/>
        </w:rPr>
        <w:t>ענת מימון:</w:t>
      </w:r>
      <w:r w:rsidRPr="004D28AE">
        <w:rPr>
          <w:rStyle w:val="TagStyle"/>
          <w:rtl/>
        </w:rPr>
        <w:t xml:space="preserve"> &lt;&lt; דובר &gt;&gt;</w:t>
      </w:r>
      <w:r w:rsidR="002607B0">
        <w:rPr>
          <w:rtl/>
        </w:rPr>
        <w:t xml:space="preserve"> </w:t>
      </w:r>
      <w:r>
        <w:rPr>
          <w:rtl/>
        </w:rPr>
        <w:t xml:space="preserve"> </w:t>
      </w:r>
      <w:bookmarkEnd w:id="139"/>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ומה שחל במעבדות אחרות, לא חל, נכון? אנחנו מחריגים את זה. </w:t>
      </w:r>
    </w:p>
    <w:p w:rsidR="004D28AE" w:rsidRDefault="004D28AE" w:rsidP="004D28AE">
      <w:pPr>
        <w:rPr>
          <w:rtl/>
          <w:lang w:eastAsia="he-IL"/>
        </w:rPr>
      </w:pPr>
    </w:p>
    <w:p w:rsidR="004D28AE" w:rsidRDefault="004D28AE" w:rsidP="004D28AE">
      <w:pPr>
        <w:pStyle w:val="af9"/>
        <w:keepNext/>
        <w:rPr>
          <w:lang w:eastAsia="he-IL"/>
        </w:rPr>
      </w:pPr>
      <w:bookmarkStart w:id="140" w:name="ET_guest_אור_אלדר_163"/>
      <w:r w:rsidRPr="004D28AE">
        <w:rPr>
          <w:rStyle w:val="TagStyle"/>
          <w:rtl/>
        </w:rPr>
        <w:t xml:space="preserve"> &lt;&lt; אורח &gt;&gt; </w:t>
      </w:r>
      <w:r>
        <w:rPr>
          <w:rtl/>
          <w:lang w:eastAsia="he-IL"/>
        </w:rPr>
        <w:t>אור אלדר:</w:t>
      </w:r>
      <w:r w:rsidRPr="004D28AE">
        <w:rPr>
          <w:rStyle w:val="TagStyle"/>
          <w:rtl/>
        </w:rPr>
        <w:t xml:space="preserve"> &lt;&lt; אורח &gt;&gt;</w:t>
      </w:r>
      <w:r w:rsidR="002607B0">
        <w:rPr>
          <w:rtl/>
          <w:lang w:eastAsia="he-IL"/>
        </w:rPr>
        <w:t xml:space="preserve"> </w:t>
      </w:r>
      <w:r>
        <w:rPr>
          <w:rtl/>
          <w:lang w:eastAsia="he-IL"/>
        </w:rPr>
        <w:t xml:space="preserve"> </w:t>
      </w:r>
      <w:bookmarkEnd w:id="140"/>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נכון. </w:t>
      </w:r>
    </w:p>
    <w:p w:rsidR="004D28AE" w:rsidRDefault="004D28AE" w:rsidP="004D28AE">
      <w:pPr>
        <w:rPr>
          <w:rtl/>
          <w:lang w:eastAsia="he-IL"/>
        </w:rPr>
      </w:pPr>
    </w:p>
    <w:p w:rsidR="004D28AE" w:rsidRDefault="004D28AE" w:rsidP="004D28AE">
      <w:pPr>
        <w:pStyle w:val="a4"/>
        <w:keepNext/>
      </w:pPr>
      <w:bookmarkStart w:id="141" w:name="ET_speaker_ענת_מימון_164"/>
      <w:r w:rsidRPr="004D28AE">
        <w:rPr>
          <w:rStyle w:val="TagStyle"/>
          <w:rtl/>
        </w:rPr>
        <w:t xml:space="preserve"> &lt;&lt; דובר &gt;&gt; </w:t>
      </w:r>
      <w:r>
        <w:rPr>
          <w:rtl/>
        </w:rPr>
        <w:t>ענת מימון:</w:t>
      </w:r>
      <w:r w:rsidRPr="004D28AE">
        <w:rPr>
          <w:rStyle w:val="TagStyle"/>
          <w:rtl/>
        </w:rPr>
        <w:t xml:space="preserve"> &lt;&lt; דובר &gt;&gt;</w:t>
      </w:r>
      <w:r w:rsidR="002607B0">
        <w:rPr>
          <w:rtl/>
        </w:rPr>
        <w:t xml:space="preserve"> </w:t>
      </w:r>
      <w:r>
        <w:rPr>
          <w:rtl/>
        </w:rPr>
        <w:t xml:space="preserve"> </w:t>
      </w:r>
      <w:bookmarkEnd w:id="141"/>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אין התאמות. זה ההוראות שחלות. </w:t>
      </w:r>
    </w:p>
    <w:p w:rsidR="004D28AE" w:rsidRDefault="004D28AE" w:rsidP="004D28AE">
      <w:pPr>
        <w:rPr>
          <w:rtl/>
          <w:lang w:eastAsia="he-IL"/>
        </w:rPr>
      </w:pPr>
    </w:p>
    <w:p w:rsidR="004D28AE" w:rsidRDefault="004D28AE" w:rsidP="004D28AE">
      <w:pPr>
        <w:pStyle w:val="af9"/>
        <w:keepNext/>
        <w:rPr>
          <w:lang w:eastAsia="he-IL"/>
        </w:rPr>
      </w:pPr>
      <w:bookmarkStart w:id="142" w:name="ET_guest_רותי_ישי_165"/>
      <w:r w:rsidRPr="004D28AE">
        <w:rPr>
          <w:rStyle w:val="TagStyle"/>
          <w:rtl/>
        </w:rPr>
        <w:t xml:space="preserve"> &lt;&lt; אורח &gt;&gt; </w:t>
      </w:r>
      <w:r>
        <w:rPr>
          <w:rtl/>
          <w:lang w:eastAsia="he-IL"/>
        </w:rPr>
        <w:t>רותי ישי:</w:t>
      </w:r>
      <w:r w:rsidRPr="004D28AE">
        <w:rPr>
          <w:rStyle w:val="TagStyle"/>
          <w:rtl/>
        </w:rPr>
        <w:t xml:space="preserve"> &lt;&lt; אורח &gt;&gt;</w:t>
      </w:r>
      <w:r w:rsidR="002607B0">
        <w:rPr>
          <w:rtl/>
          <w:lang w:eastAsia="he-IL"/>
        </w:rPr>
        <w:t xml:space="preserve"> </w:t>
      </w:r>
      <w:r>
        <w:rPr>
          <w:rtl/>
          <w:lang w:eastAsia="he-IL"/>
        </w:rPr>
        <w:t xml:space="preserve"> </w:t>
      </w:r>
      <w:bookmarkEnd w:id="142"/>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לא, אני לא רואה סיבה מקצועית. </w:t>
      </w:r>
    </w:p>
    <w:p w:rsidR="004D28AE" w:rsidRDefault="004D28AE" w:rsidP="004D28AE">
      <w:pPr>
        <w:rPr>
          <w:rtl/>
          <w:lang w:eastAsia="he-IL"/>
        </w:rPr>
      </w:pPr>
    </w:p>
    <w:p w:rsidR="004D28AE" w:rsidRDefault="004D28AE" w:rsidP="004D28AE">
      <w:pPr>
        <w:pStyle w:val="af9"/>
        <w:keepNext/>
        <w:rPr>
          <w:lang w:eastAsia="he-IL"/>
        </w:rPr>
      </w:pPr>
      <w:bookmarkStart w:id="143" w:name="ET_guest_רימה_כהן_166"/>
      <w:r w:rsidRPr="004D28AE">
        <w:rPr>
          <w:rStyle w:val="TagStyle"/>
          <w:rtl/>
        </w:rPr>
        <w:t xml:space="preserve"> &lt;&lt; אורח &gt;&gt; </w:t>
      </w:r>
      <w:r>
        <w:rPr>
          <w:rtl/>
          <w:lang w:eastAsia="he-IL"/>
        </w:rPr>
        <w:t>רימה כהן:</w:t>
      </w:r>
      <w:r w:rsidRPr="004D28AE">
        <w:rPr>
          <w:rStyle w:val="TagStyle"/>
          <w:rtl/>
        </w:rPr>
        <w:t xml:space="preserve"> &lt;&lt; אורח &gt;&gt;</w:t>
      </w:r>
      <w:r w:rsidR="002607B0">
        <w:rPr>
          <w:rtl/>
          <w:lang w:eastAsia="he-IL"/>
        </w:rPr>
        <w:t xml:space="preserve"> </w:t>
      </w:r>
      <w:r>
        <w:rPr>
          <w:rtl/>
          <w:lang w:eastAsia="he-IL"/>
        </w:rPr>
        <w:t xml:space="preserve"> </w:t>
      </w:r>
      <w:bookmarkEnd w:id="143"/>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 xml:space="preserve">אבל יש פה טעות. </w:t>
      </w:r>
    </w:p>
    <w:p w:rsidR="004D28AE" w:rsidRDefault="004D28AE" w:rsidP="004D28AE">
      <w:pPr>
        <w:rPr>
          <w:rtl/>
          <w:lang w:eastAsia="he-IL"/>
        </w:rPr>
      </w:pPr>
    </w:p>
    <w:p w:rsidR="004D28AE" w:rsidRDefault="004D28AE" w:rsidP="004D28AE">
      <w:pPr>
        <w:pStyle w:val="af9"/>
        <w:keepNext/>
        <w:rPr>
          <w:lang w:eastAsia="he-IL"/>
        </w:rPr>
      </w:pPr>
      <w:bookmarkStart w:id="144" w:name="ET_guest_רותי_ישי_167"/>
      <w:r w:rsidRPr="004D28AE">
        <w:rPr>
          <w:rStyle w:val="TagStyle"/>
          <w:rtl/>
        </w:rPr>
        <w:t xml:space="preserve"> &lt;&lt; אורח &gt;&gt; </w:t>
      </w:r>
      <w:r>
        <w:rPr>
          <w:rtl/>
          <w:lang w:eastAsia="he-IL"/>
        </w:rPr>
        <w:t>רותי ישי:</w:t>
      </w:r>
      <w:r w:rsidRPr="004D28AE">
        <w:rPr>
          <w:rStyle w:val="TagStyle"/>
          <w:rtl/>
        </w:rPr>
        <w:t xml:space="preserve"> &lt;&lt; אורח &gt;&gt;</w:t>
      </w:r>
      <w:r w:rsidR="002607B0">
        <w:rPr>
          <w:rtl/>
          <w:lang w:eastAsia="he-IL"/>
        </w:rPr>
        <w:t xml:space="preserve"> </w:t>
      </w:r>
      <w:r>
        <w:rPr>
          <w:rtl/>
          <w:lang w:eastAsia="he-IL"/>
        </w:rPr>
        <w:t xml:space="preserve"> </w:t>
      </w:r>
      <w:bookmarkEnd w:id="144"/>
    </w:p>
    <w:p w:rsidR="004D28AE" w:rsidRDefault="004D28AE" w:rsidP="004D28AE">
      <w:pPr>
        <w:pStyle w:val="KeepWithNext"/>
        <w:rPr>
          <w:rtl/>
          <w:lang w:eastAsia="he-IL"/>
        </w:rPr>
      </w:pPr>
    </w:p>
    <w:p w:rsidR="004D28AE" w:rsidRDefault="004D28AE" w:rsidP="004D28AE">
      <w:pPr>
        <w:rPr>
          <w:rtl/>
          <w:lang w:eastAsia="he-IL"/>
        </w:rPr>
      </w:pPr>
      <w:r>
        <w:rPr>
          <w:rFonts w:hint="cs"/>
          <w:rtl/>
          <w:lang w:eastAsia="he-IL"/>
        </w:rPr>
        <w:t>רק בשביל להרגיע</w:t>
      </w:r>
      <w:r w:rsidR="0069436F">
        <w:rPr>
          <w:rFonts w:hint="cs"/>
          <w:rtl/>
          <w:lang w:eastAsia="he-IL"/>
        </w:rPr>
        <w:t>, הבטיחות הוא סופר חשובה. כל ציוד המיגון שמופיע בתקנות, זה אותו ציוד מיגון שמשתמשים היום במעבדות קורונה בבתי חולים והקופות. אני לא רואה סתירה.</w:t>
      </w:r>
    </w:p>
    <w:p w:rsidR="0069436F" w:rsidRDefault="0069436F" w:rsidP="004D28AE">
      <w:pPr>
        <w:rPr>
          <w:rtl/>
          <w:lang w:eastAsia="he-IL"/>
        </w:rPr>
      </w:pPr>
    </w:p>
    <w:p w:rsidR="0069436F" w:rsidRDefault="0069436F" w:rsidP="0069436F">
      <w:pPr>
        <w:pStyle w:val="a4"/>
        <w:keepNext/>
      </w:pPr>
      <w:bookmarkStart w:id="145" w:name="ET_speaker_היור_אפרת_רייטן_מרום_168"/>
      <w:r w:rsidRPr="0069436F">
        <w:rPr>
          <w:rStyle w:val="TagStyle"/>
          <w:rtl/>
        </w:rPr>
        <w:t xml:space="preserve"> &lt;&lt; דובר &gt;&gt; </w:t>
      </w:r>
      <w:r>
        <w:rPr>
          <w:rtl/>
        </w:rPr>
        <w:t>היו"ר אפרת רייטן מרום:</w:t>
      </w:r>
      <w:r w:rsidRPr="0069436F">
        <w:rPr>
          <w:rStyle w:val="TagStyle"/>
          <w:rtl/>
        </w:rPr>
        <w:t xml:space="preserve"> &lt;&lt; דובר &gt;&gt;</w:t>
      </w:r>
      <w:r w:rsidR="002607B0">
        <w:rPr>
          <w:rtl/>
        </w:rPr>
        <w:t xml:space="preserve"> </w:t>
      </w:r>
      <w:r>
        <w:rPr>
          <w:rtl/>
        </w:rPr>
        <w:t xml:space="preserve"> </w:t>
      </w:r>
      <w:bookmarkEnd w:id="145"/>
    </w:p>
    <w:p w:rsidR="0069436F" w:rsidRDefault="0069436F" w:rsidP="0069436F">
      <w:pPr>
        <w:pStyle w:val="KeepWithNext"/>
        <w:rPr>
          <w:rtl/>
          <w:lang w:eastAsia="he-IL"/>
        </w:rPr>
      </w:pPr>
    </w:p>
    <w:p w:rsidR="0069436F" w:rsidRDefault="0069436F" w:rsidP="0069436F">
      <w:pPr>
        <w:rPr>
          <w:rtl/>
          <w:lang w:eastAsia="he-IL"/>
        </w:rPr>
      </w:pPr>
      <w:r>
        <w:rPr>
          <w:rFonts w:hint="cs"/>
          <w:rtl/>
          <w:lang w:eastAsia="he-IL"/>
        </w:rPr>
        <w:t xml:space="preserve">אוקיי. </w:t>
      </w:r>
      <w:r w:rsidR="009B0E9E">
        <w:rPr>
          <w:rFonts w:hint="cs"/>
          <w:rtl/>
          <w:lang w:eastAsia="he-IL"/>
        </w:rPr>
        <w:t>אנחנו</w:t>
      </w:r>
      <w:r>
        <w:rPr>
          <w:rFonts w:hint="cs"/>
          <w:rtl/>
          <w:lang w:eastAsia="he-IL"/>
        </w:rPr>
        <w:t xml:space="preserve"> נקבל גם דיווח על זה ונראה את זה בעוד 60 ימים.</w:t>
      </w:r>
    </w:p>
    <w:p w:rsidR="0069436F" w:rsidRDefault="0069436F" w:rsidP="0069436F">
      <w:pPr>
        <w:rPr>
          <w:rtl/>
          <w:lang w:eastAsia="he-IL"/>
        </w:rPr>
      </w:pPr>
    </w:p>
    <w:p w:rsidR="0069436F" w:rsidRDefault="0069436F" w:rsidP="0069436F">
      <w:pPr>
        <w:rPr>
          <w:rtl/>
          <w:lang w:eastAsia="he-IL"/>
        </w:rPr>
      </w:pPr>
      <w:r>
        <w:rPr>
          <w:rFonts w:hint="cs"/>
          <w:rtl/>
          <w:lang w:eastAsia="he-IL"/>
        </w:rPr>
        <w:t xml:space="preserve">בבקשה, מי אדוני? </w:t>
      </w:r>
    </w:p>
    <w:p w:rsidR="0069436F" w:rsidRDefault="0069436F" w:rsidP="0069436F">
      <w:pPr>
        <w:rPr>
          <w:rtl/>
          <w:lang w:eastAsia="he-IL"/>
        </w:rPr>
      </w:pPr>
    </w:p>
    <w:p w:rsidR="0069436F" w:rsidRDefault="0069436F" w:rsidP="0069436F">
      <w:pPr>
        <w:pStyle w:val="af9"/>
        <w:keepNext/>
        <w:rPr>
          <w:rtl/>
          <w:lang w:eastAsia="he-IL"/>
        </w:rPr>
      </w:pPr>
      <w:bookmarkStart w:id="146" w:name="ET_guest_גורג_פרחגרוד_169"/>
      <w:r w:rsidRPr="0069436F">
        <w:rPr>
          <w:rStyle w:val="TagStyle"/>
          <w:rtl/>
        </w:rPr>
        <w:t xml:space="preserve"> &lt;&lt; אורח &gt;&gt; </w:t>
      </w:r>
      <w:r>
        <w:rPr>
          <w:rtl/>
          <w:lang w:eastAsia="he-IL"/>
        </w:rPr>
        <w:t>ג'ורג' פרחגרוד:</w:t>
      </w:r>
      <w:r w:rsidRPr="0069436F">
        <w:rPr>
          <w:rStyle w:val="TagStyle"/>
          <w:rtl/>
        </w:rPr>
        <w:t xml:space="preserve"> &lt;&lt; אורח &gt;&gt;</w:t>
      </w:r>
      <w:r w:rsidR="002607B0">
        <w:rPr>
          <w:rtl/>
          <w:lang w:eastAsia="he-IL"/>
        </w:rPr>
        <w:t xml:space="preserve"> </w:t>
      </w:r>
      <w:r>
        <w:rPr>
          <w:rtl/>
          <w:lang w:eastAsia="he-IL"/>
        </w:rPr>
        <w:t xml:space="preserve"> </w:t>
      </w:r>
      <w:bookmarkEnd w:id="146"/>
    </w:p>
    <w:p w:rsidR="0069436F" w:rsidRDefault="0069436F" w:rsidP="0069436F">
      <w:pPr>
        <w:pStyle w:val="KeepWithNext"/>
        <w:rPr>
          <w:rtl/>
          <w:lang w:eastAsia="he-IL"/>
        </w:rPr>
      </w:pPr>
    </w:p>
    <w:p w:rsidR="0069436F" w:rsidRDefault="0069436F" w:rsidP="0069436F">
      <w:pPr>
        <w:rPr>
          <w:rtl/>
          <w:lang w:eastAsia="he-IL"/>
        </w:rPr>
      </w:pPr>
      <w:r>
        <w:rPr>
          <w:rFonts w:hint="cs"/>
          <w:rtl/>
          <w:lang w:eastAsia="he-IL"/>
        </w:rPr>
        <w:t xml:space="preserve">אני מנהל אגף המעבדות במאוחדת. </w:t>
      </w:r>
    </w:p>
    <w:p w:rsidR="0069436F" w:rsidRDefault="0069436F" w:rsidP="0069436F">
      <w:pPr>
        <w:rPr>
          <w:rtl/>
          <w:lang w:eastAsia="he-IL"/>
        </w:rPr>
      </w:pPr>
    </w:p>
    <w:p w:rsidR="0069436F" w:rsidRDefault="0069436F" w:rsidP="0069436F">
      <w:pPr>
        <w:rPr>
          <w:rtl/>
          <w:lang w:eastAsia="he-IL"/>
        </w:rPr>
      </w:pPr>
      <w:r>
        <w:rPr>
          <w:rFonts w:hint="cs"/>
          <w:rtl/>
          <w:lang w:eastAsia="he-IL"/>
        </w:rPr>
        <w:t xml:space="preserve">יש לי רק הערה קטנה. להזכיר לכם שאנחנו מדברים על דיגום וביצוע בדיקות במקום. כל עניין השינוע הוא חסר משמעות. לא הבנתי למה בכלל הכניסו סעיף שינוע. שום דגימה לא משונעת לשום מקום. </w:t>
      </w:r>
    </w:p>
    <w:p w:rsidR="0069436F" w:rsidRDefault="0069436F" w:rsidP="0069436F">
      <w:pPr>
        <w:rPr>
          <w:rtl/>
          <w:lang w:eastAsia="he-IL"/>
        </w:rPr>
      </w:pPr>
    </w:p>
    <w:p w:rsidR="0069436F" w:rsidRDefault="0069436F" w:rsidP="0069436F">
      <w:pPr>
        <w:pStyle w:val="af9"/>
        <w:keepNext/>
        <w:rPr>
          <w:rtl/>
          <w:lang w:eastAsia="he-IL"/>
        </w:rPr>
      </w:pPr>
      <w:bookmarkStart w:id="147" w:name="ET_guest_אור_אלדר_170"/>
      <w:r w:rsidRPr="0069436F">
        <w:rPr>
          <w:rStyle w:val="TagStyle"/>
          <w:rtl/>
        </w:rPr>
        <w:t xml:space="preserve"> &lt;&lt; אורח &gt;&gt; </w:t>
      </w:r>
      <w:r>
        <w:rPr>
          <w:rtl/>
          <w:lang w:eastAsia="he-IL"/>
        </w:rPr>
        <w:t>אור אלדר:</w:t>
      </w:r>
      <w:r w:rsidRPr="0069436F">
        <w:rPr>
          <w:rStyle w:val="TagStyle"/>
          <w:rtl/>
        </w:rPr>
        <w:t xml:space="preserve"> &lt;&lt; אורח &gt;&gt;</w:t>
      </w:r>
      <w:r w:rsidR="002607B0">
        <w:rPr>
          <w:rtl/>
          <w:lang w:eastAsia="he-IL"/>
        </w:rPr>
        <w:t xml:space="preserve"> </w:t>
      </w:r>
      <w:r>
        <w:rPr>
          <w:rtl/>
          <w:lang w:eastAsia="he-IL"/>
        </w:rPr>
        <w:t xml:space="preserve"> </w:t>
      </w:r>
      <w:bookmarkEnd w:id="147"/>
    </w:p>
    <w:p w:rsidR="0069436F" w:rsidRDefault="0069436F" w:rsidP="0069436F">
      <w:pPr>
        <w:pStyle w:val="KeepWithNext"/>
        <w:rPr>
          <w:rtl/>
          <w:lang w:eastAsia="he-IL"/>
        </w:rPr>
      </w:pPr>
    </w:p>
    <w:p w:rsidR="0069436F" w:rsidRDefault="0069436F" w:rsidP="0069436F">
      <w:pPr>
        <w:rPr>
          <w:rtl/>
          <w:lang w:eastAsia="he-IL"/>
        </w:rPr>
      </w:pPr>
      <w:r>
        <w:rPr>
          <w:rFonts w:hint="cs"/>
          <w:rtl/>
          <w:lang w:eastAsia="he-IL"/>
        </w:rPr>
        <w:t xml:space="preserve">יש שינוע של בדיקות </w:t>
      </w:r>
      <w:r>
        <w:rPr>
          <w:lang w:eastAsia="he-IL"/>
        </w:rPr>
        <w:t>PCR</w:t>
      </w:r>
      <w:r>
        <w:rPr>
          <w:rFonts w:hint="cs"/>
          <w:rtl/>
          <w:lang w:eastAsia="he-IL"/>
        </w:rPr>
        <w:t xml:space="preserve">. </w:t>
      </w:r>
    </w:p>
    <w:p w:rsidR="00477072" w:rsidRDefault="00477072" w:rsidP="0069436F">
      <w:pPr>
        <w:rPr>
          <w:rtl/>
          <w:lang w:eastAsia="he-IL"/>
        </w:rPr>
      </w:pPr>
    </w:p>
    <w:p w:rsidR="00477072" w:rsidRDefault="00477072" w:rsidP="00477072">
      <w:pPr>
        <w:pStyle w:val="a4"/>
        <w:keepNext/>
        <w:rPr>
          <w:rtl/>
        </w:rPr>
      </w:pPr>
      <w:bookmarkStart w:id="148" w:name="ET_speaker_היור_אפרת_רייטן_מרום_171"/>
      <w:r w:rsidRPr="00477072">
        <w:rPr>
          <w:rStyle w:val="TagStyle"/>
          <w:rtl/>
        </w:rPr>
        <w:t xml:space="preserve"> &lt;&lt; דובר &gt;&gt; </w:t>
      </w:r>
      <w:r>
        <w:rPr>
          <w:rtl/>
        </w:rPr>
        <w:t>היו"ר אפרת רייטן מרום:</w:t>
      </w:r>
      <w:r w:rsidRPr="00477072">
        <w:rPr>
          <w:rStyle w:val="TagStyle"/>
          <w:rtl/>
        </w:rPr>
        <w:t xml:space="preserve"> &lt;&lt; דובר &gt;&gt;</w:t>
      </w:r>
      <w:r w:rsidR="002607B0">
        <w:rPr>
          <w:rtl/>
        </w:rPr>
        <w:t xml:space="preserve"> </w:t>
      </w:r>
      <w:r>
        <w:rPr>
          <w:rtl/>
        </w:rPr>
        <w:t xml:space="preserve"> </w:t>
      </w:r>
      <w:bookmarkEnd w:id="148"/>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רק בשביל להבהיר, רוצה לענות לך עו</w:t>
      </w:r>
      <w:r w:rsidR="009B0E9E">
        <w:rPr>
          <w:rFonts w:hint="cs"/>
          <w:rtl/>
          <w:lang w:eastAsia="he-IL"/>
        </w:rPr>
        <w:t>רכת דין</w:t>
      </w:r>
      <w:r>
        <w:rPr>
          <w:rFonts w:hint="cs"/>
          <w:rtl/>
          <w:lang w:eastAsia="he-IL"/>
        </w:rPr>
        <w:t xml:space="preserve"> אור.</w:t>
      </w:r>
    </w:p>
    <w:p w:rsidR="00477072" w:rsidRDefault="00477072" w:rsidP="00477072">
      <w:pPr>
        <w:rPr>
          <w:rtl/>
          <w:lang w:eastAsia="he-IL"/>
        </w:rPr>
      </w:pPr>
    </w:p>
    <w:p w:rsidR="00477072" w:rsidRDefault="00477072" w:rsidP="00477072">
      <w:pPr>
        <w:pStyle w:val="af9"/>
        <w:keepNext/>
        <w:rPr>
          <w:rtl/>
          <w:lang w:eastAsia="he-IL"/>
        </w:rPr>
      </w:pPr>
      <w:bookmarkStart w:id="149" w:name="ET_guest_אור_אלדר_172"/>
      <w:r w:rsidRPr="00477072">
        <w:rPr>
          <w:rStyle w:val="TagStyle"/>
          <w:rtl/>
        </w:rPr>
        <w:t xml:space="preserve"> &lt;&lt; אורח &gt;&gt; </w:t>
      </w:r>
      <w:r>
        <w:rPr>
          <w:rtl/>
          <w:lang w:eastAsia="he-IL"/>
        </w:rPr>
        <w:t>אור אלדר:</w:t>
      </w:r>
      <w:r w:rsidRPr="00477072">
        <w:rPr>
          <w:rStyle w:val="TagStyle"/>
          <w:rtl/>
        </w:rPr>
        <w:t xml:space="preserve"> &lt;&lt; אורח &gt;&gt;</w:t>
      </w:r>
      <w:r w:rsidR="002607B0">
        <w:rPr>
          <w:rtl/>
          <w:lang w:eastAsia="he-IL"/>
        </w:rPr>
        <w:t xml:space="preserve"> </w:t>
      </w:r>
      <w:r>
        <w:rPr>
          <w:rtl/>
          <w:lang w:eastAsia="he-IL"/>
        </w:rPr>
        <w:t xml:space="preserve"> </w:t>
      </w:r>
      <w:bookmarkEnd w:id="149"/>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יש שינוע של דגימות לצורך ביצוע</w:t>
      </w:r>
      <w:r>
        <w:rPr>
          <w:lang w:eastAsia="he-IL"/>
        </w:rPr>
        <w:t>PCR</w:t>
      </w:r>
      <w:r w:rsidR="002607B0">
        <w:rPr>
          <w:rtl/>
          <w:lang w:eastAsia="he-IL"/>
        </w:rPr>
        <w:t xml:space="preserve"> </w:t>
      </w:r>
      <w:r>
        <w:rPr>
          <w:rFonts w:hint="cs"/>
          <w:rtl/>
          <w:lang w:eastAsia="he-IL"/>
        </w:rPr>
        <w:t>במעבדות רפואיות.</w:t>
      </w:r>
    </w:p>
    <w:p w:rsidR="00477072" w:rsidRDefault="00477072" w:rsidP="00477072">
      <w:pPr>
        <w:rPr>
          <w:rtl/>
          <w:lang w:eastAsia="he-IL"/>
        </w:rPr>
      </w:pPr>
    </w:p>
    <w:p w:rsidR="00477072" w:rsidRDefault="00477072" w:rsidP="00477072">
      <w:pPr>
        <w:pStyle w:val="a4"/>
        <w:keepNext/>
        <w:rPr>
          <w:rtl/>
        </w:rPr>
      </w:pPr>
      <w:bookmarkStart w:id="150" w:name="ET_speaker_היור_אפרת_רייטן_מרום_173"/>
      <w:r w:rsidRPr="00477072">
        <w:rPr>
          <w:rStyle w:val="TagStyle"/>
          <w:rtl/>
        </w:rPr>
        <w:t xml:space="preserve"> &lt;&lt; דובר &gt;&gt; </w:t>
      </w:r>
      <w:r>
        <w:rPr>
          <w:rtl/>
        </w:rPr>
        <w:t>היו"ר אפרת רייטן מרום:</w:t>
      </w:r>
      <w:r w:rsidRPr="00477072">
        <w:rPr>
          <w:rStyle w:val="TagStyle"/>
          <w:rtl/>
        </w:rPr>
        <w:t xml:space="preserve"> &lt;&lt; דובר &gt;&gt;</w:t>
      </w:r>
      <w:r w:rsidR="002607B0">
        <w:rPr>
          <w:rtl/>
        </w:rPr>
        <w:t xml:space="preserve"> </w:t>
      </w:r>
      <w:r>
        <w:rPr>
          <w:rtl/>
        </w:rPr>
        <w:t xml:space="preserve"> </w:t>
      </w:r>
      <w:bookmarkEnd w:id="150"/>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 xml:space="preserve">לזאת הכוונה, ד"ר. </w:t>
      </w:r>
    </w:p>
    <w:p w:rsidR="00477072" w:rsidRDefault="00477072" w:rsidP="00477072">
      <w:pPr>
        <w:rPr>
          <w:rtl/>
          <w:lang w:eastAsia="he-IL"/>
        </w:rPr>
      </w:pPr>
    </w:p>
    <w:p w:rsidR="00477072" w:rsidRDefault="00477072" w:rsidP="00477072">
      <w:pPr>
        <w:pStyle w:val="af9"/>
        <w:keepNext/>
        <w:rPr>
          <w:rtl/>
          <w:lang w:eastAsia="he-IL"/>
        </w:rPr>
      </w:pPr>
      <w:bookmarkStart w:id="151" w:name="ET_guest_גורג_פרחגרוד_174"/>
      <w:r w:rsidRPr="00477072">
        <w:rPr>
          <w:rStyle w:val="TagStyle"/>
          <w:rtl/>
        </w:rPr>
        <w:t xml:space="preserve"> &lt;&lt; אורח &gt;&gt; </w:t>
      </w:r>
      <w:r>
        <w:rPr>
          <w:rtl/>
          <w:lang w:eastAsia="he-IL"/>
        </w:rPr>
        <w:t>ג'ורג' פרחגרוד:</w:t>
      </w:r>
      <w:r w:rsidRPr="00477072">
        <w:rPr>
          <w:rStyle w:val="TagStyle"/>
          <w:rtl/>
        </w:rPr>
        <w:t xml:space="preserve"> &lt;&lt; אורח &gt;&gt;</w:t>
      </w:r>
      <w:r w:rsidR="002607B0">
        <w:rPr>
          <w:rtl/>
          <w:lang w:eastAsia="he-IL"/>
        </w:rPr>
        <w:t xml:space="preserve"> </w:t>
      </w:r>
      <w:r>
        <w:rPr>
          <w:rtl/>
          <w:lang w:eastAsia="he-IL"/>
        </w:rPr>
        <w:t xml:space="preserve"> </w:t>
      </w:r>
      <w:bookmarkEnd w:id="151"/>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 xml:space="preserve">אבל זה לא קשור בכלל לנוהל הזה. </w:t>
      </w:r>
    </w:p>
    <w:p w:rsidR="00477072" w:rsidRDefault="00477072" w:rsidP="00477072">
      <w:pPr>
        <w:rPr>
          <w:rtl/>
          <w:lang w:eastAsia="he-IL"/>
        </w:rPr>
      </w:pPr>
    </w:p>
    <w:p w:rsidR="00477072" w:rsidRDefault="00477072" w:rsidP="00477072">
      <w:pPr>
        <w:pStyle w:val="a4"/>
        <w:keepNext/>
        <w:rPr>
          <w:rtl/>
        </w:rPr>
      </w:pPr>
      <w:bookmarkStart w:id="152" w:name="ET_speaker_היור_אפרת_רייטן_מרום_175"/>
      <w:r w:rsidRPr="00477072">
        <w:rPr>
          <w:rStyle w:val="TagStyle"/>
          <w:rtl/>
        </w:rPr>
        <w:t xml:space="preserve"> &lt;&lt; דובר &gt;&gt; </w:t>
      </w:r>
      <w:r>
        <w:rPr>
          <w:rtl/>
        </w:rPr>
        <w:t>היו"ר אפרת רייטן מרום:</w:t>
      </w:r>
      <w:r w:rsidRPr="00477072">
        <w:rPr>
          <w:rStyle w:val="TagStyle"/>
          <w:rtl/>
        </w:rPr>
        <w:t xml:space="preserve"> &lt;&lt; דובר &gt;&gt;</w:t>
      </w:r>
      <w:r w:rsidR="002607B0">
        <w:rPr>
          <w:rtl/>
        </w:rPr>
        <w:t xml:space="preserve"> </w:t>
      </w:r>
      <w:r>
        <w:rPr>
          <w:rtl/>
        </w:rPr>
        <w:t xml:space="preserve"> </w:t>
      </w:r>
      <w:bookmarkEnd w:id="152"/>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 xml:space="preserve">במסגרת הנוהל, תסתכל בהתחלה, אנחנו מדברים כאן על איזה בדיקות </w:t>
      </w:r>
      <w:r w:rsidR="009B0E9E">
        <w:rPr>
          <w:rFonts w:hint="cs"/>
          <w:rtl/>
          <w:lang w:eastAsia="he-IL"/>
        </w:rPr>
        <w:t>אנחנו</w:t>
      </w:r>
      <w:r>
        <w:rPr>
          <w:rFonts w:hint="cs"/>
          <w:rtl/>
          <w:lang w:eastAsia="he-IL"/>
        </w:rPr>
        <w:t xml:space="preserve"> מדברים בנוהל הזה.</w:t>
      </w:r>
    </w:p>
    <w:p w:rsidR="00477072" w:rsidRDefault="00477072" w:rsidP="00477072">
      <w:pPr>
        <w:rPr>
          <w:rtl/>
          <w:lang w:eastAsia="he-IL"/>
        </w:rPr>
      </w:pPr>
    </w:p>
    <w:p w:rsidR="00477072" w:rsidRDefault="00477072" w:rsidP="00477072">
      <w:pPr>
        <w:pStyle w:val="af9"/>
        <w:keepNext/>
        <w:rPr>
          <w:rtl/>
          <w:lang w:eastAsia="he-IL"/>
        </w:rPr>
      </w:pPr>
      <w:bookmarkStart w:id="153" w:name="ET_guest_גורג_פרחגרוד_176"/>
      <w:r w:rsidRPr="00477072">
        <w:rPr>
          <w:rStyle w:val="TagStyle"/>
          <w:rtl/>
        </w:rPr>
        <w:t xml:space="preserve"> &lt;&lt; אורח &gt;&gt; </w:t>
      </w:r>
      <w:r>
        <w:rPr>
          <w:rtl/>
          <w:lang w:eastAsia="he-IL"/>
        </w:rPr>
        <w:t>ג'ורג' פרחגרוד:</w:t>
      </w:r>
      <w:r w:rsidRPr="00477072">
        <w:rPr>
          <w:rStyle w:val="TagStyle"/>
          <w:rtl/>
        </w:rPr>
        <w:t xml:space="preserve"> &lt;&lt; אורח &gt;&gt;</w:t>
      </w:r>
      <w:r w:rsidR="002607B0">
        <w:rPr>
          <w:rtl/>
          <w:lang w:eastAsia="he-IL"/>
        </w:rPr>
        <w:t xml:space="preserve"> </w:t>
      </w:r>
      <w:r>
        <w:rPr>
          <w:rtl/>
          <w:lang w:eastAsia="he-IL"/>
        </w:rPr>
        <w:t xml:space="preserve"> </w:t>
      </w:r>
      <w:bookmarkEnd w:id="153"/>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 xml:space="preserve">אבל זה בדיוק העניין. אני הייתי שותף לניסוח הנוהל הזה גם. </w:t>
      </w:r>
    </w:p>
    <w:p w:rsidR="00477072" w:rsidRDefault="00477072" w:rsidP="00477072">
      <w:pPr>
        <w:rPr>
          <w:rtl/>
          <w:lang w:eastAsia="he-IL"/>
        </w:rPr>
      </w:pPr>
    </w:p>
    <w:p w:rsidR="00477072" w:rsidRDefault="00477072" w:rsidP="00477072">
      <w:pPr>
        <w:pStyle w:val="af9"/>
        <w:keepNext/>
        <w:rPr>
          <w:rtl/>
          <w:lang w:eastAsia="he-IL"/>
        </w:rPr>
      </w:pPr>
      <w:bookmarkStart w:id="154" w:name="ET_guest_רותי_ישי_177"/>
      <w:r w:rsidRPr="00477072">
        <w:rPr>
          <w:rStyle w:val="TagStyle"/>
          <w:rtl/>
        </w:rPr>
        <w:t xml:space="preserve"> &lt;&lt; אורח &gt;&gt; </w:t>
      </w:r>
      <w:r>
        <w:rPr>
          <w:rtl/>
          <w:lang w:eastAsia="he-IL"/>
        </w:rPr>
        <w:t>רותי ישי:</w:t>
      </w:r>
      <w:r w:rsidRPr="00477072">
        <w:rPr>
          <w:rStyle w:val="TagStyle"/>
          <w:rtl/>
        </w:rPr>
        <w:t xml:space="preserve"> &lt;&lt; אורח &gt;&gt;</w:t>
      </w:r>
      <w:r w:rsidR="002607B0">
        <w:rPr>
          <w:rtl/>
          <w:lang w:eastAsia="he-IL"/>
        </w:rPr>
        <w:t xml:space="preserve"> </w:t>
      </w:r>
      <w:r>
        <w:rPr>
          <w:rtl/>
          <w:lang w:eastAsia="he-IL"/>
        </w:rPr>
        <w:t xml:space="preserve"> </w:t>
      </w:r>
      <w:bookmarkEnd w:id="154"/>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הוא חבר במועצה.</w:t>
      </w:r>
    </w:p>
    <w:p w:rsidR="00477072" w:rsidRDefault="00477072" w:rsidP="00477072">
      <w:pPr>
        <w:rPr>
          <w:rtl/>
          <w:lang w:eastAsia="he-IL"/>
        </w:rPr>
      </w:pPr>
    </w:p>
    <w:p w:rsidR="00477072" w:rsidRDefault="00477072" w:rsidP="00477072">
      <w:pPr>
        <w:pStyle w:val="af9"/>
        <w:keepNext/>
        <w:rPr>
          <w:rtl/>
          <w:lang w:eastAsia="he-IL"/>
        </w:rPr>
      </w:pPr>
      <w:bookmarkStart w:id="155" w:name="ET_guest_גורג_פרחגרוד_178"/>
      <w:r w:rsidRPr="00477072">
        <w:rPr>
          <w:rStyle w:val="TagStyle"/>
          <w:rtl/>
        </w:rPr>
        <w:t xml:space="preserve"> &lt;&lt; אורח &gt;&gt; </w:t>
      </w:r>
      <w:r>
        <w:rPr>
          <w:rtl/>
          <w:lang w:eastAsia="he-IL"/>
        </w:rPr>
        <w:t>ג'ורג' פרחגרוד:</w:t>
      </w:r>
      <w:r w:rsidRPr="00477072">
        <w:rPr>
          <w:rStyle w:val="TagStyle"/>
          <w:rtl/>
        </w:rPr>
        <w:t xml:space="preserve"> &lt;&lt; אורח &gt;&gt;</w:t>
      </w:r>
      <w:r w:rsidR="002607B0">
        <w:rPr>
          <w:rtl/>
          <w:lang w:eastAsia="he-IL"/>
        </w:rPr>
        <w:t xml:space="preserve"> </w:t>
      </w:r>
      <w:r>
        <w:rPr>
          <w:rtl/>
          <w:lang w:eastAsia="he-IL"/>
        </w:rPr>
        <w:t xml:space="preserve"> </w:t>
      </w:r>
      <w:bookmarkEnd w:id="155"/>
    </w:p>
    <w:p w:rsidR="00477072" w:rsidRDefault="00477072" w:rsidP="00477072">
      <w:pPr>
        <w:pStyle w:val="KeepWithNext"/>
        <w:rPr>
          <w:rtl/>
          <w:lang w:eastAsia="he-IL"/>
        </w:rPr>
      </w:pPr>
    </w:p>
    <w:p w:rsidR="00477072" w:rsidRDefault="00477072" w:rsidP="00E0346F">
      <w:pPr>
        <w:rPr>
          <w:rtl/>
          <w:lang w:eastAsia="he-IL"/>
        </w:rPr>
      </w:pPr>
      <w:r>
        <w:rPr>
          <w:rFonts w:hint="cs"/>
          <w:rtl/>
          <w:lang w:eastAsia="he-IL"/>
        </w:rPr>
        <w:t xml:space="preserve">אין קשר בין שני הדברים. </w:t>
      </w:r>
      <w:r>
        <w:rPr>
          <w:lang w:eastAsia="he-IL"/>
        </w:rPr>
        <w:t>PCR</w:t>
      </w:r>
      <w:r>
        <w:rPr>
          <w:rFonts w:hint="cs"/>
          <w:rtl/>
          <w:lang w:eastAsia="he-IL"/>
        </w:rPr>
        <w:t xml:space="preserve">, </w:t>
      </w:r>
      <w:r w:rsidR="00E0346F">
        <w:rPr>
          <w:rFonts w:hint="cs"/>
          <w:rtl/>
          <w:lang w:eastAsia="he-IL"/>
        </w:rPr>
        <w:t>יש נוהל אחד של המעבדות הרפואיות</w:t>
      </w:r>
      <w:r>
        <w:rPr>
          <w:rFonts w:hint="cs"/>
          <w:rtl/>
          <w:lang w:eastAsia="he-IL"/>
        </w:rPr>
        <w:t xml:space="preserve"> והנוהל הזה נועד להסדיר את עניין דיגום וביצוע בדיקות במקום. אין קשר לשינוע. אפשר להוסיף סעיף שינוע, זה רק דף, אבל אין לו משמעות. </w:t>
      </w:r>
    </w:p>
    <w:p w:rsidR="00477072" w:rsidRDefault="00477072" w:rsidP="00477072">
      <w:pPr>
        <w:rPr>
          <w:rtl/>
          <w:lang w:eastAsia="he-IL"/>
        </w:rPr>
      </w:pPr>
    </w:p>
    <w:p w:rsidR="00477072" w:rsidRDefault="00477072" w:rsidP="00477072">
      <w:pPr>
        <w:pStyle w:val="a4"/>
        <w:keepNext/>
        <w:rPr>
          <w:rtl/>
        </w:rPr>
      </w:pPr>
      <w:bookmarkStart w:id="156" w:name="ET_speaker_היור_אפרת_רייטן_מרום_179"/>
      <w:r w:rsidRPr="00477072">
        <w:rPr>
          <w:rStyle w:val="TagStyle"/>
          <w:rtl/>
        </w:rPr>
        <w:t xml:space="preserve"> &lt;&lt; דובר &gt;&gt; </w:t>
      </w:r>
      <w:r>
        <w:rPr>
          <w:rtl/>
        </w:rPr>
        <w:t>היו"ר אפרת רייטן מרום:</w:t>
      </w:r>
      <w:r w:rsidRPr="00477072">
        <w:rPr>
          <w:rStyle w:val="TagStyle"/>
          <w:rtl/>
        </w:rPr>
        <w:t xml:space="preserve"> &lt;&lt; דובר &gt;&gt;</w:t>
      </w:r>
      <w:r w:rsidR="002607B0">
        <w:rPr>
          <w:rtl/>
        </w:rPr>
        <w:t xml:space="preserve"> </w:t>
      </w:r>
      <w:r>
        <w:rPr>
          <w:rtl/>
        </w:rPr>
        <w:t xml:space="preserve"> </w:t>
      </w:r>
      <w:bookmarkEnd w:id="156"/>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אתם תרצו להגיב ממש בקצרה, רותי.</w:t>
      </w:r>
    </w:p>
    <w:p w:rsidR="00477072" w:rsidRDefault="00477072" w:rsidP="00477072">
      <w:pPr>
        <w:rPr>
          <w:rtl/>
          <w:lang w:eastAsia="he-IL"/>
        </w:rPr>
      </w:pPr>
    </w:p>
    <w:p w:rsidR="00477072" w:rsidRDefault="00477072" w:rsidP="00477072">
      <w:pPr>
        <w:pStyle w:val="af9"/>
        <w:keepNext/>
        <w:rPr>
          <w:rtl/>
          <w:lang w:eastAsia="he-IL"/>
        </w:rPr>
      </w:pPr>
      <w:bookmarkStart w:id="157" w:name="ET_guest_רותי_ישי_180"/>
      <w:r w:rsidRPr="00477072">
        <w:rPr>
          <w:rStyle w:val="TagStyle"/>
          <w:rtl/>
        </w:rPr>
        <w:t xml:space="preserve"> &lt;&lt; אורח &gt;&gt; </w:t>
      </w:r>
      <w:r>
        <w:rPr>
          <w:rtl/>
          <w:lang w:eastAsia="he-IL"/>
        </w:rPr>
        <w:t>רותי ישי:</w:t>
      </w:r>
      <w:r w:rsidRPr="00477072">
        <w:rPr>
          <w:rStyle w:val="TagStyle"/>
          <w:rtl/>
        </w:rPr>
        <w:t xml:space="preserve"> &lt;&lt; אורח &gt;&gt;</w:t>
      </w:r>
      <w:r w:rsidR="002607B0">
        <w:rPr>
          <w:rtl/>
          <w:lang w:eastAsia="he-IL"/>
        </w:rPr>
        <w:t xml:space="preserve"> </w:t>
      </w:r>
      <w:r>
        <w:rPr>
          <w:rtl/>
          <w:lang w:eastAsia="he-IL"/>
        </w:rPr>
        <w:t xml:space="preserve"> </w:t>
      </w:r>
      <w:bookmarkEnd w:id="157"/>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ג'ורג', אני רק אבהיר שבאתרי הדיגום אפשר לדגום בן אדם לטובת בדיקת</w:t>
      </w:r>
      <w:r>
        <w:rPr>
          <w:lang w:eastAsia="he-IL"/>
        </w:rPr>
        <w:t>PCR</w:t>
      </w:r>
      <w:r w:rsidR="002607B0">
        <w:rPr>
          <w:rtl/>
          <w:lang w:eastAsia="he-IL"/>
        </w:rPr>
        <w:t xml:space="preserve"> </w:t>
      </w:r>
      <w:r>
        <w:rPr>
          <w:rFonts w:hint="cs"/>
          <w:rtl/>
          <w:lang w:eastAsia="he-IL"/>
        </w:rPr>
        <w:t>שחייבים לשנע למעבדה רפואית.</w:t>
      </w:r>
    </w:p>
    <w:p w:rsidR="00477072" w:rsidRDefault="00477072" w:rsidP="00477072">
      <w:pPr>
        <w:rPr>
          <w:rtl/>
          <w:lang w:eastAsia="he-IL"/>
        </w:rPr>
      </w:pPr>
    </w:p>
    <w:p w:rsidR="00477072" w:rsidRDefault="00477072" w:rsidP="00477072">
      <w:pPr>
        <w:pStyle w:val="af9"/>
        <w:keepNext/>
        <w:rPr>
          <w:rtl/>
          <w:lang w:eastAsia="he-IL"/>
        </w:rPr>
      </w:pPr>
      <w:bookmarkStart w:id="158" w:name="ET_guest_גורג_פרחגרוד_181"/>
      <w:r w:rsidRPr="00477072">
        <w:rPr>
          <w:rStyle w:val="TagStyle"/>
          <w:rtl/>
        </w:rPr>
        <w:t xml:space="preserve"> &lt;&lt; אורח &gt;&gt; </w:t>
      </w:r>
      <w:r>
        <w:rPr>
          <w:rtl/>
          <w:lang w:eastAsia="he-IL"/>
        </w:rPr>
        <w:t>ג'ורג' פרחגרוד:</w:t>
      </w:r>
      <w:r w:rsidRPr="00477072">
        <w:rPr>
          <w:rStyle w:val="TagStyle"/>
          <w:rtl/>
        </w:rPr>
        <w:t xml:space="preserve"> &lt;&lt; אורח &gt;&gt;</w:t>
      </w:r>
      <w:r w:rsidR="002607B0">
        <w:rPr>
          <w:rtl/>
          <w:lang w:eastAsia="he-IL"/>
        </w:rPr>
        <w:t xml:space="preserve"> </w:t>
      </w:r>
      <w:r>
        <w:rPr>
          <w:rtl/>
          <w:lang w:eastAsia="he-IL"/>
        </w:rPr>
        <w:t xml:space="preserve"> </w:t>
      </w:r>
      <w:bookmarkEnd w:id="158"/>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 xml:space="preserve">אבל אין קשר. אפשר לדגום גם אנשים לכולסטרול. </w:t>
      </w:r>
    </w:p>
    <w:p w:rsidR="00477072" w:rsidRDefault="00477072" w:rsidP="00477072">
      <w:pPr>
        <w:rPr>
          <w:rtl/>
          <w:lang w:eastAsia="he-IL"/>
        </w:rPr>
      </w:pPr>
    </w:p>
    <w:p w:rsidR="00477072" w:rsidRDefault="00477072" w:rsidP="00477072">
      <w:pPr>
        <w:pStyle w:val="af9"/>
        <w:keepNext/>
        <w:rPr>
          <w:rtl/>
          <w:lang w:eastAsia="he-IL"/>
        </w:rPr>
      </w:pPr>
      <w:bookmarkStart w:id="159" w:name="ET_guest_רותי_ישי_182"/>
      <w:r w:rsidRPr="00477072">
        <w:rPr>
          <w:rStyle w:val="TagStyle"/>
          <w:rtl/>
        </w:rPr>
        <w:t xml:space="preserve"> &lt;&lt; אורח &gt;&gt; </w:t>
      </w:r>
      <w:r>
        <w:rPr>
          <w:rtl/>
          <w:lang w:eastAsia="he-IL"/>
        </w:rPr>
        <w:t>רותי ישי:</w:t>
      </w:r>
      <w:r w:rsidRPr="00477072">
        <w:rPr>
          <w:rStyle w:val="TagStyle"/>
          <w:rtl/>
        </w:rPr>
        <w:t xml:space="preserve"> &lt;&lt; אורח &gt;&gt;</w:t>
      </w:r>
      <w:r w:rsidR="002607B0">
        <w:rPr>
          <w:rtl/>
          <w:lang w:eastAsia="he-IL"/>
        </w:rPr>
        <w:t xml:space="preserve"> </w:t>
      </w:r>
      <w:r>
        <w:rPr>
          <w:rtl/>
          <w:lang w:eastAsia="he-IL"/>
        </w:rPr>
        <w:t xml:space="preserve"> </w:t>
      </w:r>
      <w:bookmarkEnd w:id="159"/>
    </w:p>
    <w:p w:rsidR="00477072" w:rsidRDefault="00477072" w:rsidP="00477072">
      <w:pPr>
        <w:pStyle w:val="KeepWithNext"/>
        <w:rPr>
          <w:rtl/>
          <w:lang w:eastAsia="he-IL"/>
        </w:rPr>
      </w:pPr>
    </w:p>
    <w:p w:rsidR="00477072" w:rsidRDefault="00477072" w:rsidP="00477072">
      <w:pPr>
        <w:rPr>
          <w:rtl/>
          <w:lang w:eastAsia="he-IL"/>
        </w:rPr>
      </w:pPr>
      <w:r>
        <w:rPr>
          <w:rFonts w:hint="cs"/>
          <w:rtl/>
          <w:lang w:eastAsia="he-IL"/>
        </w:rPr>
        <w:t>לא, לא, הכו</w:t>
      </w:r>
      <w:r w:rsidR="00A860BC">
        <w:rPr>
          <w:rFonts w:hint="cs"/>
          <w:rtl/>
          <w:lang w:eastAsia="he-IL"/>
        </w:rPr>
        <w:t>ונה זה רק במסגרת קורונה, ג'ורג',</w:t>
      </w:r>
      <w:r>
        <w:rPr>
          <w:rFonts w:hint="cs"/>
          <w:rtl/>
          <w:lang w:eastAsia="he-IL"/>
        </w:rPr>
        <w:t xml:space="preserve"> לפי כללי נוהל שינוע של משרד הבריאות</w:t>
      </w:r>
      <w:r w:rsidR="00A860BC">
        <w:rPr>
          <w:rFonts w:hint="cs"/>
          <w:rtl/>
          <w:lang w:eastAsia="he-IL"/>
        </w:rPr>
        <w:t>.</w:t>
      </w:r>
    </w:p>
    <w:p w:rsidR="00A860BC" w:rsidRDefault="00A860BC" w:rsidP="00477072">
      <w:pPr>
        <w:rPr>
          <w:rtl/>
          <w:lang w:eastAsia="he-IL"/>
        </w:rPr>
      </w:pPr>
    </w:p>
    <w:p w:rsidR="00A860BC" w:rsidRDefault="00A860BC" w:rsidP="00A860BC">
      <w:pPr>
        <w:pStyle w:val="a4"/>
        <w:keepNext/>
        <w:rPr>
          <w:rtl/>
        </w:rPr>
      </w:pPr>
      <w:bookmarkStart w:id="160" w:name="ET_speaker_היור_אפרת_רייטן_מרום_183"/>
      <w:r w:rsidRPr="00A860BC">
        <w:rPr>
          <w:rStyle w:val="TagStyle"/>
          <w:rtl/>
        </w:rPr>
        <w:t xml:space="preserve"> &lt;&lt; דובר &gt;&gt; </w:t>
      </w:r>
      <w:r>
        <w:rPr>
          <w:rtl/>
        </w:rPr>
        <w:t>היו"ר אפרת רייטן מרום:</w:t>
      </w:r>
      <w:r w:rsidRPr="00A860BC">
        <w:rPr>
          <w:rStyle w:val="TagStyle"/>
          <w:rtl/>
        </w:rPr>
        <w:t xml:space="preserve"> &lt;&lt; דובר &gt;&gt;</w:t>
      </w:r>
      <w:r w:rsidR="002607B0">
        <w:rPr>
          <w:rtl/>
        </w:rPr>
        <w:t xml:space="preserve"> </w:t>
      </w:r>
      <w:r>
        <w:rPr>
          <w:rtl/>
        </w:rPr>
        <w:t xml:space="preserve"> </w:t>
      </w:r>
      <w:bookmarkEnd w:id="160"/>
    </w:p>
    <w:p w:rsidR="00A860BC" w:rsidRDefault="00A860BC" w:rsidP="00A860BC">
      <w:pPr>
        <w:pStyle w:val="KeepWithNext"/>
        <w:rPr>
          <w:rtl/>
          <w:lang w:eastAsia="he-IL"/>
        </w:rPr>
      </w:pPr>
    </w:p>
    <w:p w:rsidR="00477072" w:rsidRDefault="00A860BC" w:rsidP="00A860BC">
      <w:pPr>
        <w:rPr>
          <w:rtl/>
          <w:lang w:eastAsia="he-IL"/>
        </w:rPr>
      </w:pPr>
      <w:r>
        <w:rPr>
          <w:rFonts w:hint="cs"/>
          <w:rtl/>
          <w:lang w:eastAsia="he-IL"/>
        </w:rPr>
        <w:t xml:space="preserve">אני רוצה כן להגיע להצבעה לגבי נוסח התקנות שעומד בפנינו והמתוקן, לרבות ההערות ששמענו כאן. אני פונה לחברי הוועדה. מי בעד הנוסח המוצע, </w:t>
      </w:r>
      <w:r w:rsidRPr="00A860BC">
        <w:rPr>
          <w:rtl/>
          <w:lang w:eastAsia="he-IL"/>
        </w:rPr>
        <w:t>תקנות בריאות העם (דיגום וביצוע בדיקות קורונה), התשפ"א–2021</w:t>
      </w:r>
      <w:r>
        <w:rPr>
          <w:rFonts w:hint="cs"/>
          <w:rtl/>
          <w:lang w:eastAsia="he-IL"/>
        </w:rPr>
        <w:t xml:space="preserve">? נא להרים את היד. מי נגד? נמנע? </w:t>
      </w:r>
    </w:p>
    <w:p w:rsidR="00A860BC" w:rsidRDefault="00A860BC" w:rsidP="00A860BC">
      <w:pPr>
        <w:rPr>
          <w:rtl/>
          <w:lang w:eastAsia="he-IL"/>
        </w:rPr>
      </w:pPr>
    </w:p>
    <w:p w:rsidR="00A860BC" w:rsidRDefault="00A860BC" w:rsidP="00A860BC">
      <w:pPr>
        <w:pStyle w:val="af1"/>
        <w:keepNext/>
        <w:rPr>
          <w:rtl/>
          <w:lang w:eastAsia="he-IL"/>
        </w:rPr>
      </w:pPr>
      <w:r>
        <w:rPr>
          <w:rFonts w:hint="eastAsia"/>
          <w:rtl/>
          <w:lang w:eastAsia="he-IL"/>
        </w:rPr>
        <w:t>הצבעה</w:t>
      </w:r>
    </w:p>
    <w:p w:rsidR="00A860BC" w:rsidRDefault="00A860BC" w:rsidP="00A860BC">
      <w:pPr>
        <w:pStyle w:val="--"/>
        <w:keepNext/>
        <w:rPr>
          <w:rtl/>
          <w:lang w:eastAsia="he-IL"/>
        </w:rPr>
      </w:pPr>
      <w:r w:rsidRPr="009B0E9E">
        <w:rPr>
          <w:rFonts w:hint="cs"/>
          <w:b/>
          <w:bCs/>
          <w:rtl/>
          <w:lang w:eastAsia="he-IL"/>
        </w:rPr>
        <w:t>אוש</w:t>
      </w:r>
      <w:r w:rsidR="009B0E9E">
        <w:rPr>
          <w:rFonts w:hint="cs"/>
          <w:b/>
          <w:bCs/>
          <w:rtl/>
          <w:lang w:eastAsia="he-IL"/>
        </w:rPr>
        <w:t>ר.</w:t>
      </w:r>
    </w:p>
    <w:p w:rsidR="00744160" w:rsidRDefault="00744160" w:rsidP="00A860BC">
      <w:pPr>
        <w:rPr>
          <w:rtl/>
          <w:lang w:eastAsia="he-IL"/>
        </w:rPr>
      </w:pPr>
    </w:p>
    <w:p w:rsidR="00744160" w:rsidRDefault="00744160" w:rsidP="00744160">
      <w:pPr>
        <w:pStyle w:val="a4"/>
        <w:keepNext/>
        <w:rPr>
          <w:rtl/>
        </w:rPr>
      </w:pPr>
      <w:bookmarkStart w:id="161" w:name="ET_speaker_היור_אפרת_רייטן_מרום_192"/>
      <w:r w:rsidRPr="00744160">
        <w:rPr>
          <w:rStyle w:val="TagStyle"/>
          <w:rtl/>
        </w:rPr>
        <w:t xml:space="preserve"> &lt;&lt; דובר &gt;&gt; </w:t>
      </w:r>
      <w:r>
        <w:rPr>
          <w:rtl/>
        </w:rPr>
        <w:t>היו"ר אפרת רייטן מרום:</w:t>
      </w:r>
      <w:r w:rsidRPr="00744160">
        <w:rPr>
          <w:rStyle w:val="TagStyle"/>
          <w:rtl/>
        </w:rPr>
        <w:t xml:space="preserve"> &lt;&lt; דובר &gt;&gt;</w:t>
      </w:r>
      <w:r w:rsidR="002607B0">
        <w:rPr>
          <w:rtl/>
        </w:rPr>
        <w:t xml:space="preserve"> </w:t>
      </w:r>
      <w:r>
        <w:rPr>
          <w:rtl/>
        </w:rPr>
        <w:t xml:space="preserve"> </w:t>
      </w:r>
      <w:bookmarkEnd w:id="161"/>
    </w:p>
    <w:p w:rsidR="00744160" w:rsidRPr="00744160" w:rsidRDefault="00744160" w:rsidP="00744160">
      <w:pPr>
        <w:rPr>
          <w:rtl/>
          <w:lang w:eastAsia="he-IL"/>
        </w:rPr>
      </w:pPr>
    </w:p>
    <w:p w:rsidR="00A860BC" w:rsidRDefault="00A860BC" w:rsidP="00A860BC">
      <w:pPr>
        <w:rPr>
          <w:rtl/>
          <w:lang w:eastAsia="he-IL"/>
        </w:rPr>
      </w:pPr>
      <w:r>
        <w:rPr>
          <w:rFonts w:hint="cs"/>
          <w:rtl/>
          <w:lang w:eastAsia="he-IL"/>
        </w:rPr>
        <w:t xml:space="preserve">פה אחד. </w:t>
      </w:r>
    </w:p>
    <w:p w:rsidR="00A860BC" w:rsidRDefault="00A860BC" w:rsidP="00A860BC">
      <w:pPr>
        <w:rPr>
          <w:rtl/>
          <w:lang w:eastAsia="he-IL"/>
        </w:rPr>
      </w:pPr>
    </w:p>
    <w:p w:rsidR="00A860BC" w:rsidRDefault="00A860BC" w:rsidP="00A860BC">
      <w:pPr>
        <w:pStyle w:val="a4"/>
        <w:keepNext/>
        <w:rPr>
          <w:rtl/>
        </w:rPr>
      </w:pPr>
      <w:bookmarkStart w:id="162" w:name="ET_speaker_ענת_מימון_184"/>
      <w:r w:rsidRPr="00A860BC">
        <w:rPr>
          <w:rStyle w:val="TagStyle"/>
          <w:rtl/>
        </w:rPr>
        <w:t xml:space="preserve"> &lt;&lt; דובר &gt;&gt; </w:t>
      </w:r>
      <w:r>
        <w:rPr>
          <w:rtl/>
        </w:rPr>
        <w:t>ענת מימון:</w:t>
      </w:r>
      <w:r w:rsidRPr="00A860BC">
        <w:rPr>
          <w:rStyle w:val="TagStyle"/>
          <w:rtl/>
        </w:rPr>
        <w:t xml:space="preserve"> &lt;&lt; דובר &gt;&gt;</w:t>
      </w:r>
      <w:r w:rsidR="002607B0">
        <w:rPr>
          <w:rtl/>
        </w:rPr>
        <w:t xml:space="preserve"> </w:t>
      </w:r>
      <w:r>
        <w:rPr>
          <w:rtl/>
        </w:rPr>
        <w:t xml:space="preserve"> </w:t>
      </w:r>
      <w:bookmarkEnd w:id="162"/>
    </w:p>
    <w:p w:rsidR="00A860BC" w:rsidRDefault="00A860BC" w:rsidP="00A860BC">
      <w:pPr>
        <w:pStyle w:val="KeepWithNext"/>
        <w:rPr>
          <w:rtl/>
          <w:lang w:eastAsia="he-IL"/>
        </w:rPr>
      </w:pPr>
    </w:p>
    <w:p w:rsidR="00403EF2" w:rsidRDefault="00A860BC" w:rsidP="00403EF2">
      <w:pPr>
        <w:rPr>
          <w:rtl/>
          <w:lang w:eastAsia="he-IL"/>
        </w:rPr>
      </w:pPr>
      <w:r>
        <w:rPr>
          <w:rFonts w:hint="cs"/>
          <w:rtl/>
          <w:lang w:eastAsia="he-IL"/>
        </w:rPr>
        <w:t xml:space="preserve">כן, ויש לנו פשוט לאשר עוד משהו אחד, שזה טיוטת </w:t>
      </w:r>
      <w:r w:rsidRPr="00A860BC">
        <w:rPr>
          <w:rtl/>
          <w:lang w:eastAsia="he-IL"/>
        </w:rPr>
        <w:t>תקנות בריאות העם (מעבדות רפו</w:t>
      </w:r>
      <w:r>
        <w:rPr>
          <w:rtl/>
          <w:lang w:eastAsia="he-IL"/>
        </w:rPr>
        <w:t>איות) (תיקון מס' 2)</w:t>
      </w:r>
      <w:r>
        <w:rPr>
          <w:rFonts w:hint="cs"/>
          <w:rtl/>
          <w:lang w:eastAsia="he-IL"/>
        </w:rPr>
        <w:t>.</w:t>
      </w:r>
    </w:p>
    <w:p w:rsidR="00403EF2" w:rsidRDefault="00403EF2" w:rsidP="00403EF2">
      <w:pPr>
        <w:rPr>
          <w:rtl/>
          <w:lang w:eastAsia="he-IL"/>
        </w:rPr>
      </w:pPr>
    </w:p>
    <w:p w:rsidR="00403EF2" w:rsidRDefault="00403EF2" w:rsidP="00403EF2">
      <w:pPr>
        <w:rPr>
          <w:rtl/>
          <w:lang w:eastAsia="he-IL"/>
        </w:rPr>
      </w:pPr>
      <w:r>
        <w:rPr>
          <w:rFonts w:hint="cs"/>
          <w:rtl/>
          <w:lang w:eastAsia="he-IL"/>
        </w:rPr>
        <w:t>בתוקף סמכותי לפי סעיף 36 לפקודת בריאות העם, ובאישור ועדת העבודה, הרווחה והבריאות של הכנסת לפי סעיף 2(ב) לחוק העונשין, אני מתקין תקנות אלה:</w:t>
      </w:r>
    </w:p>
    <w:p w:rsidR="00403EF2" w:rsidRDefault="00403EF2" w:rsidP="00403EF2">
      <w:pPr>
        <w:rPr>
          <w:rtl/>
          <w:lang w:eastAsia="he-IL"/>
        </w:rPr>
      </w:pPr>
    </w:p>
    <w:p w:rsidR="00403EF2" w:rsidRDefault="00403EF2" w:rsidP="00403EF2">
      <w:pPr>
        <w:rPr>
          <w:rtl/>
          <w:lang w:eastAsia="he-IL"/>
        </w:rPr>
      </w:pPr>
      <w:r>
        <w:rPr>
          <w:rFonts w:hint="cs"/>
          <w:rtl/>
          <w:lang w:eastAsia="he-IL"/>
        </w:rPr>
        <w:tab/>
        <w:t>תיקון תקנה 1</w:t>
      </w:r>
      <w:r>
        <w:rPr>
          <w:rFonts w:hint="cs"/>
          <w:rtl/>
          <w:lang w:eastAsia="he-IL"/>
        </w:rPr>
        <w:tab/>
        <w:t xml:space="preserve">1. בתקנות בריאות העם (מעבדות רפואיות), בהגדרה "מעבדה רפואית", </w:t>
      </w:r>
      <w:r>
        <w:rPr>
          <w:rFonts w:hint="cs"/>
          <w:rtl/>
          <w:lang w:eastAsia="he-IL"/>
        </w:rPr>
        <w:tab/>
      </w:r>
      <w:r>
        <w:rPr>
          <w:rFonts w:hint="cs"/>
          <w:rtl/>
          <w:lang w:eastAsia="he-IL"/>
        </w:rPr>
        <w:tab/>
      </w:r>
      <w:r>
        <w:rPr>
          <w:rFonts w:hint="cs"/>
          <w:rtl/>
          <w:lang w:eastAsia="he-IL"/>
        </w:rPr>
        <w:tab/>
      </w:r>
      <w:r>
        <w:rPr>
          <w:rFonts w:hint="cs"/>
          <w:rtl/>
          <w:lang w:eastAsia="he-IL"/>
        </w:rPr>
        <w:tab/>
        <w:t>אחרי פסקה (3) יבוא:</w:t>
      </w:r>
    </w:p>
    <w:p w:rsidR="00403EF2" w:rsidRDefault="00403EF2" w:rsidP="00403EF2">
      <w:pPr>
        <w:rPr>
          <w:rtl/>
          <w:lang w:eastAsia="he-IL"/>
        </w:rPr>
      </w:pPr>
    </w:p>
    <w:p w:rsidR="00403EF2" w:rsidRDefault="00403EF2" w:rsidP="00403EF2">
      <w:pPr>
        <w:rPr>
          <w:rtl/>
          <w:lang w:eastAsia="he-IL"/>
        </w:rPr>
      </w:pPr>
      <w:r>
        <w:rPr>
          <w:rFonts w:hint="cs"/>
          <w:rtl/>
          <w:lang w:eastAsia="he-IL"/>
        </w:rPr>
        <w:tab/>
      </w:r>
      <w:r>
        <w:rPr>
          <w:rFonts w:hint="cs"/>
          <w:rtl/>
          <w:lang w:eastAsia="he-IL"/>
        </w:rPr>
        <w:tab/>
      </w:r>
      <w:r>
        <w:rPr>
          <w:rFonts w:hint="cs"/>
          <w:rtl/>
          <w:lang w:eastAsia="he-IL"/>
        </w:rPr>
        <w:tab/>
        <w:t>אתר בדיקה לקורונה כהגדרתו בתקנות בריאות העם (דיגום וביצוע</w:t>
      </w:r>
    </w:p>
    <w:p w:rsidR="00403EF2" w:rsidRDefault="00403EF2" w:rsidP="00403EF2">
      <w:pPr>
        <w:rPr>
          <w:rtl/>
          <w:lang w:eastAsia="he-IL"/>
        </w:rPr>
      </w:pPr>
      <w:r>
        <w:rPr>
          <w:rFonts w:hint="cs"/>
          <w:rtl/>
          <w:lang w:eastAsia="he-IL"/>
        </w:rPr>
        <w:tab/>
      </w:r>
      <w:r>
        <w:rPr>
          <w:rFonts w:hint="cs"/>
          <w:rtl/>
          <w:lang w:eastAsia="he-IL"/>
        </w:rPr>
        <w:tab/>
      </w:r>
      <w:r>
        <w:rPr>
          <w:rFonts w:hint="cs"/>
          <w:rtl/>
          <w:lang w:eastAsia="he-IL"/>
        </w:rPr>
        <w:tab/>
        <w:t>בדיקות קורונה).</w:t>
      </w:r>
    </w:p>
    <w:p w:rsidR="00403EF2" w:rsidRDefault="00403EF2" w:rsidP="00403EF2">
      <w:pPr>
        <w:rPr>
          <w:rtl/>
          <w:lang w:eastAsia="he-IL"/>
        </w:rPr>
      </w:pPr>
    </w:p>
    <w:p w:rsidR="00403EF2" w:rsidRDefault="00403EF2" w:rsidP="00403EF2">
      <w:pPr>
        <w:rPr>
          <w:rtl/>
          <w:lang w:eastAsia="he-IL"/>
        </w:rPr>
      </w:pPr>
      <w:r>
        <w:rPr>
          <w:rFonts w:hint="cs"/>
          <w:rtl/>
          <w:lang w:eastAsia="he-IL"/>
        </w:rPr>
        <w:t>כלומר, אנחנו מחריגים מההגדרה "מעבדה רפואית" את האתרים לבדיקת קורונה, שזה מה שהוסדר כרגע בתקנות שהצבעתם עליהם.</w:t>
      </w:r>
    </w:p>
    <w:p w:rsidR="00403EF2" w:rsidRDefault="00403EF2" w:rsidP="00403EF2">
      <w:pPr>
        <w:rPr>
          <w:rtl/>
          <w:lang w:eastAsia="he-IL"/>
        </w:rPr>
      </w:pPr>
    </w:p>
    <w:p w:rsidR="00403EF2" w:rsidRDefault="00403EF2" w:rsidP="00403EF2">
      <w:pPr>
        <w:pStyle w:val="a4"/>
        <w:keepNext/>
        <w:rPr>
          <w:rtl/>
        </w:rPr>
      </w:pPr>
      <w:bookmarkStart w:id="163" w:name="ET_speaker_היור_אפרת_רייטן_מרום_185"/>
      <w:r w:rsidRPr="00403EF2">
        <w:rPr>
          <w:rStyle w:val="TagStyle"/>
          <w:rtl/>
        </w:rPr>
        <w:t xml:space="preserve"> &lt;&lt; דובר &gt;&gt; </w:t>
      </w:r>
      <w:r>
        <w:rPr>
          <w:rtl/>
        </w:rPr>
        <w:t>היו"ר אפרת רייטן מרום:</w:t>
      </w:r>
      <w:r w:rsidRPr="00403EF2">
        <w:rPr>
          <w:rStyle w:val="TagStyle"/>
          <w:rtl/>
        </w:rPr>
        <w:t xml:space="preserve"> &lt;&lt; דובר &gt;&gt;</w:t>
      </w:r>
      <w:r w:rsidR="002607B0">
        <w:rPr>
          <w:rtl/>
        </w:rPr>
        <w:t xml:space="preserve"> </w:t>
      </w:r>
      <w:r>
        <w:rPr>
          <w:rtl/>
        </w:rPr>
        <w:t xml:space="preserve"> </w:t>
      </w:r>
      <w:bookmarkEnd w:id="163"/>
    </w:p>
    <w:p w:rsidR="00403EF2" w:rsidRDefault="00403EF2" w:rsidP="00403EF2">
      <w:pPr>
        <w:pStyle w:val="KeepWithNext"/>
        <w:rPr>
          <w:rtl/>
          <w:lang w:eastAsia="he-IL"/>
        </w:rPr>
      </w:pPr>
    </w:p>
    <w:p w:rsidR="00403EF2" w:rsidRDefault="00403EF2" w:rsidP="00403EF2">
      <w:pPr>
        <w:rPr>
          <w:rtl/>
          <w:lang w:eastAsia="he-IL"/>
        </w:rPr>
      </w:pPr>
      <w:r>
        <w:rPr>
          <w:rFonts w:hint="cs"/>
          <w:rtl/>
          <w:lang w:eastAsia="he-IL"/>
        </w:rPr>
        <w:t xml:space="preserve">אוקיי, אז א', אני רוצה להודות לכולם ולאחל הרבה מאוד בהצלחה על ביצוע התקנות האלה, על הפיקוח, על הפריסה שלהם בארץ וכל הדברים שאנחנו דיברנו עליהם. </w:t>
      </w:r>
    </w:p>
    <w:p w:rsidR="00403EF2" w:rsidRDefault="00403EF2" w:rsidP="00403EF2">
      <w:pPr>
        <w:rPr>
          <w:rtl/>
          <w:lang w:eastAsia="he-IL"/>
        </w:rPr>
      </w:pPr>
    </w:p>
    <w:p w:rsidR="00403EF2" w:rsidRDefault="00403EF2" w:rsidP="00403EF2">
      <w:pPr>
        <w:rPr>
          <w:rtl/>
          <w:lang w:eastAsia="he-IL"/>
        </w:rPr>
      </w:pPr>
      <w:r>
        <w:rPr>
          <w:rFonts w:hint="cs"/>
          <w:rtl/>
          <w:lang w:eastAsia="he-IL"/>
        </w:rPr>
        <w:t>אנחנו, כאמור, גם נוציא לכם מכתב אחרי זה כדי לדבר באמת על הפירוט שאותו אנחנו נבקש מכם לדיווח הבא בעוד 60 ימים.</w:t>
      </w:r>
    </w:p>
    <w:p w:rsidR="007128F1" w:rsidRDefault="007128F1" w:rsidP="00403EF2">
      <w:pPr>
        <w:rPr>
          <w:rtl/>
          <w:lang w:eastAsia="he-IL"/>
        </w:rPr>
      </w:pPr>
    </w:p>
    <w:p w:rsidR="007128F1" w:rsidRDefault="007128F1" w:rsidP="007128F1">
      <w:pPr>
        <w:pStyle w:val="af5"/>
        <w:keepNext/>
        <w:rPr>
          <w:rtl/>
        </w:rPr>
      </w:pPr>
      <w:bookmarkStart w:id="164" w:name="ET_interruption_קריאה_186"/>
      <w:r w:rsidRPr="007128F1">
        <w:rPr>
          <w:rStyle w:val="TagStyle"/>
          <w:rtl/>
        </w:rPr>
        <w:t xml:space="preserve"> &lt;&lt; קריאה &gt;&gt; </w:t>
      </w:r>
      <w:r>
        <w:rPr>
          <w:rtl/>
        </w:rPr>
        <w:t>קריאה:</w:t>
      </w:r>
      <w:r w:rsidRPr="007128F1">
        <w:rPr>
          <w:rStyle w:val="TagStyle"/>
          <w:rtl/>
        </w:rPr>
        <w:t xml:space="preserve"> &lt;&lt; קריאה &gt;&gt;</w:t>
      </w:r>
      <w:r w:rsidR="002607B0">
        <w:rPr>
          <w:rtl/>
        </w:rPr>
        <w:t xml:space="preserve"> </w:t>
      </w:r>
      <w:r>
        <w:rPr>
          <w:rtl/>
        </w:rPr>
        <w:t xml:space="preserve"> </w:t>
      </w:r>
      <w:bookmarkEnd w:id="164"/>
    </w:p>
    <w:p w:rsidR="007128F1" w:rsidRDefault="007128F1" w:rsidP="007128F1">
      <w:pPr>
        <w:pStyle w:val="KeepWithNext"/>
        <w:rPr>
          <w:rtl/>
          <w:lang w:eastAsia="he-IL"/>
        </w:rPr>
      </w:pPr>
    </w:p>
    <w:p w:rsidR="007128F1" w:rsidRDefault="007128F1" w:rsidP="007128F1">
      <w:pPr>
        <w:rPr>
          <w:rtl/>
          <w:lang w:eastAsia="he-IL"/>
        </w:rPr>
      </w:pPr>
      <w:r>
        <w:rPr>
          <w:rFonts w:hint="cs"/>
          <w:rtl/>
          <w:lang w:eastAsia="he-IL"/>
        </w:rPr>
        <w:t xml:space="preserve">הפירוט שכתוב בנוסח של התקנות. </w:t>
      </w:r>
    </w:p>
    <w:p w:rsidR="007128F1" w:rsidRDefault="007128F1" w:rsidP="007128F1">
      <w:pPr>
        <w:rPr>
          <w:rtl/>
          <w:lang w:eastAsia="he-IL"/>
        </w:rPr>
      </w:pPr>
    </w:p>
    <w:p w:rsidR="007128F1" w:rsidRDefault="007128F1" w:rsidP="007128F1">
      <w:pPr>
        <w:pStyle w:val="a4"/>
        <w:keepNext/>
        <w:rPr>
          <w:rtl/>
        </w:rPr>
      </w:pPr>
      <w:bookmarkStart w:id="165" w:name="ET_speaker_ענת_מימון_188"/>
      <w:r w:rsidRPr="007128F1">
        <w:rPr>
          <w:rStyle w:val="TagStyle"/>
          <w:rtl/>
        </w:rPr>
        <w:t xml:space="preserve"> &lt;&lt; דובר &gt;&gt; </w:t>
      </w:r>
      <w:r>
        <w:rPr>
          <w:rtl/>
        </w:rPr>
        <w:t>ענת מימון:</w:t>
      </w:r>
      <w:r w:rsidRPr="007128F1">
        <w:rPr>
          <w:rStyle w:val="TagStyle"/>
          <w:rtl/>
        </w:rPr>
        <w:t xml:space="preserve"> &lt;&lt; דובר &gt;&gt;</w:t>
      </w:r>
      <w:r w:rsidR="002607B0">
        <w:rPr>
          <w:rtl/>
        </w:rPr>
        <w:t xml:space="preserve"> </w:t>
      </w:r>
      <w:r>
        <w:rPr>
          <w:rtl/>
        </w:rPr>
        <w:t xml:space="preserve"> </w:t>
      </w:r>
      <w:bookmarkEnd w:id="165"/>
    </w:p>
    <w:p w:rsidR="007128F1" w:rsidRDefault="007128F1" w:rsidP="007128F1">
      <w:pPr>
        <w:pStyle w:val="KeepWithNext"/>
        <w:rPr>
          <w:rtl/>
          <w:lang w:eastAsia="he-IL"/>
        </w:rPr>
      </w:pPr>
    </w:p>
    <w:p w:rsidR="007128F1" w:rsidRDefault="007128F1" w:rsidP="007128F1">
      <w:pPr>
        <w:rPr>
          <w:rtl/>
          <w:lang w:eastAsia="he-IL"/>
        </w:rPr>
      </w:pPr>
      <w:r>
        <w:rPr>
          <w:rFonts w:hint="cs"/>
          <w:rtl/>
          <w:lang w:eastAsia="he-IL"/>
        </w:rPr>
        <w:t xml:space="preserve">כן, ונפרט. </w:t>
      </w:r>
    </w:p>
    <w:p w:rsidR="007128F1" w:rsidRDefault="007128F1" w:rsidP="007128F1">
      <w:pPr>
        <w:rPr>
          <w:rtl/>
          <w:lang w:eastAsia="he-IL"/>
        </w:rPr>
      </w:pPr>
    </w:p>
    <w:p w:rsidR="007128F1" w:rsidRDefault="007128F1" w:rsidP="007128F1">
      <w:pPr>
        <w:pStyle w:val="a4"/>
        <w:keepNext/>
        <w:rPr>
          <w:rtl/>
        </w:rPr>
      </w:pPr>
      <w:bookmarkStart w:id="166" w:name="ET_speaker_היור_אפרת_רייטן_מרום_189"/>
      <w:r w:rsidRPr="007128F1">
        <w:rPr>
          <w:rStyle w:val="TagStyle"/>
          <w:rtl/>
        </w:rPr>
        <w:t xml:space="preserve"> &lt;&lt; דובר &gt;&gt; </w:t>
      </w:r>
      <w:r>
        <w:rPr>
          <w:rtl/>
        </w:rPr>
        <w:t>היו"ר אפרת רייטן מרום:</w:t>
      </w:r>
      <w:r w:rsidRPr="007128F1">
        <w:rPr>
          <w:rStyle w:val="TagStyle"/>
          <w:rtl/>
        </w:rPr>
        <w:t xml:space="preserve"> &lt;&lt; דובר &gt;&gt;</w:t>
      </w:r>
      <w:r w:rsidR="002607B0">
        <w:rPr>
          <w:rtl/>
        </w:rPr>
        <w:t xml:space="preserve"> </w:t>
      </w:r>
      <w:r>
        <w:rPr>
          <w:rtl/>
        </w:rPr>
        <w:t xml:space="preserve"> </w:t>
      </w:r>
      <w:bookmarkEnd w:id="166"/>
    </w:p>
    <w:p w:rsidR="007128F1" w:rsidRDefault="007128F1" w:rsidP="007128F1">
      <w:pPr>
        <w:pStyle w:val="KeepWithNext"/>
        <w:rPr>
          <w:rtl/>
          <w:lang w:eastAsia="he-IL"/>
        </w:rPr>
      </w:pPr>
    </w:p>
    <w:p w:rsidR="007128F1" w:rsidRDefault="007128F1" w:rsidP="007128F1">
      <w:pPr>
        <w:rPr>
          <w:rtl/>
          <w:lang w:eastAsia="he-IL"/>
        </w:rPr>
      </w:pPr>
      <w:r>
        <w:rPr>
          <w:rFonts w:hint="cs"/>
          <w:rtl/>
          <w:lang w:eastAsia="he-IL"/>
        </w:rPr>
        <w:t xml:space="preserve">זה לא בנוסח של התקנות אלא של הנוהל. בסדר, אנחנו נדבר על זה אחר כך, ואנחנו מצביעים על הסט השני. </w:t>
      </w:r>
    </w:p>
    <w:p w:rsidR="007128F1" w:rsidRDefault="007128F1" w:rsidP="007128F1">
      <w:pPr>
        <w:rPr>
          <w:rtl/>
          <w:lang w:eastAsia="he-IL"/>
        </w:rPr>
      </w:pPr>
    </w:p>
    <w:p w:rsidR="00744160" w:rsidRDefault="007128F1" w:rsidP="00744160">
      <w:pPr>
        <w:rPr>
          <w:rtl/>
          <w:lang w:eastAsia="he-IL"/>
        </w:rPr>
      </w:pPr>
      <w:r>
        <w:rPr>
          <w:rFonts w:hint="cs"/>
          <w:rtl/>
          <w:lang w:eastAsia="he-IL"/>
        </w:rPr>
        <w:t xml:space="preserve">מי בעד טיוטת </w:t>
      </w:r>
      <w:r w:rsidRPr="007128F1">
        <w:rPr>
          <w:rtl/>
          <w:lang w:eastAsia="he-IL"/>
        </w:rPr>
        <w:t>תקנות בריאות העם</w:t>
      </w:r>
      <w:r>
        <w:rPr>
          <w:rtl/>
          <w:lang w:eastAsia="he-IL"/>
        </w:rPr>
        <w:t xml:space="preserve"> (מעבדות רפואיות) (תיקון מס' 2)</w:t>
      </w:r>
      <w:r w:rsidR="00744160">
        <w:rPr>
          <w:rFonts w:hint="cs"/>
          <w:rtl/>
          <w:lang w:eastAsia="he-IL"/>
        </w:rPr>
        <w:t>? להרים את היד. מיכל יצאה. מי נגד? מי נמנע? אף אחד.</w:t>
      </w:r>
    </w:p>
    <w:p w:rsidR="00D36961" w:rsidRDefault="00D36961" w:rsidP="00744160">
      <w:pPr>
        <w:rPr>
          <w:rtl/>
          <w:lang w:eastAsia="he-IL"/>
        </w:rPr>
      </w:pPr>
    </w:p>
    <w:p w:rsidR="00744160" w:rsidRDefault="00744160" w:rsidP="009B0E9E">
      <w:pPr>
        <w:pStyle w:val="af1"/>
        <w:keepNext/>
        <w:rPr>
          <w:rtl/>
          <w:lang w:eastAsia="he-IL"/>
        </w:rPr>
      </w:pPr>
      <w:r>
        <w:rPr>
          <w:rFonts w:hint="eastAsia"/>
          <w:rtl/>
          <w:lang w:eastAsia="he-IL"/>
        </w:rPr>
        <w:t>הצבעה</w:t>
      </w:r>
    </w:p>
    <w:p w:rsidR="00744160" w:rsidRDefault="00744160" w:rsidP="00744160">
      <w:pPr>
        <w:pStyle w:val="--"/>
        <w:keepNext/>
        <w:rPr>
          <w:rtl/>
          <w:lang w:eastAsia="he-IL"/>
        </w:rPr>
      </w:pPr>
      <w:r w:rsidRPr="009B0E9E">
        <w:rPr>
          <w:rFonts w:hint="cs"/>
          <w:b/>
          <w:bCs/>
          <w:rtl/>
          <w:lang w:eastAsia="he-IL"/>
        </w:rPr>
        <w:t>אוש</w:t>
      </w:r>
      <w:r w:rsidR="009B0E9E">
        <w:rPr>
          <w:rFonts w:hint="cs"/>
          <w:b/>
          <w:bCs/>
          <w:rtl/>
          <w:lang w:eastAsia="he-IL"/>
        </w:rPr>
        <w:t>ר.</w:t>
      </w:r>
    </w:p>
    <w:p w:rsidR="00744160" w:rsidRDefault="00744160" w:rsidP="00744160">
      <w:pPr>
        <w:rPr>
          <w:rFonts w:ascii="David" w:hAnsi="David"/>
          <w:rtl/>
          <w:lang w:eastAsia="he-IL"/>
        </w:rPr>
      </w:pPr>
    </w:p>
    <w:p w:rsidR="00744160" w:rsidRPr="00744160" w:rsidRDefault="00744160" w:rsidP="00744160">
      <w:pPr>
        <w:pStyle w:val="a4"/>
        <w:keepNext/>
        <w:rPr>
          <w:rtl/>
        </w:rPr>
      </w:pPr>
      <w:bookmarkStart w:id="167" w:name="ET_speaker_היור_אפרת_רייטן_מרום_190"/>
      <w:r w:rsidRPr="00744160">
        <w:rPr>
          <w:rStyle w:val="TagStyle"/>
          <w:rtl/>
        </w:rPr>
        <w:t xml:space="preserve"> &lt;&lt; דובר &gt;&gt; </w:t>
      </w:r>
      <w:r>
        <w:rPr>
          <w:rtl/>
        </w:rPr>
        <w:t>היו"ר אפרת רייטן מרום:</w:t>
      </w:r>
      <w:r w:rsidRPr="00744160">
        <w:rPr>
          <w:rStyle w:val="TagStyle"/>
          <w:rtl/>
        </w:rPr>
        <w:t xml:space="preserve"> &lt;&lt; דובר &gt;&gt;</w:t>
      </w:r>
      <w:r w:rsidR="002607B0">
        <w:rPr>
          <w:rtl/>
        </w:rPr>
        <w:t xml:space="preserve"> </w:t>
      </w:r>
      <w:r>
        <w:rPr>
          <w:rtl/>
        </w:rPr>
        <w:t xml:space="preserve"> </w:t>
      </w:r>
      <w:bookmarkEnd w:id="167"/>
    </w:p>
    <w:p w:rsidR="00744160" w:rsidRDefault="00744160" w:rsidP="00744160">
      <w:pPr>
        <w:rPr>
          <w:rtl/>
          <w:lang w:eastAsia="he-IL"/>
        </w:rPr>
      </w:pPr>
    </w:p>
    <w:p w:rsidR="00744160" w:rsidRDefault="00744160" w:rsidP="009B0E9E">
      <w:pPr>
        <w:rPr>
          <w:rtl/>
          <w:lang w:eastAsia="he-IL"/>
        </w:rPr>
      </w:pPr>
      <w:r>
        <w:rPr>
          <w:rFonts w:hint="cs"/>
          <w:rtl/>
          <w:lang w:eastAsia="he-IL"/>
        </w:rPr>
        <w:t xml:space="preserve">גם התקנות עברו. תודה רבה לכולכם ובהצלחה. </w:t>
      </w:r>
    </w:p>
    <w:p w:rsidR="00744160" w:rsidRDefault="00744160" w:rsidP="00744160">
      <w:pPr>
        <w:rPr>
          <w:rtl/>
          <w:lang w:eastAsia="he-IL"/>
        </w:rPr>
      </w:pPr>
    </w:p>
    <w:p w:rsidR="00744160" w:rsidRDefault="00744160" w:rsidP="00744160">
      <w:pPr>
        <w:rPr>
          <w:rtl/>
          <w:lang w:eastAsia="he-IL"/>
        </w:rPr>
      </w:pPr>
    </w:p>
    <w:p w:rsidR="00744160" w:rsidRDefault="00744160" w:rsidP="00744160">
      <w:pPr>
        <w:pStyle w:val="afc"/>
        <w:keepNext/>
        <w:rPr>
          <w:rtl/>
          <w:lang w:eastAsia="he-IL"/>
        </w:rPr>
      </w:pPr>
      <w:bookmarkStart w:id="168" w:name="ET_meetingend_191"/>
      <w:r w:rsidRPr="00744160">
        <w:rPr>
          <w:rStyle w:val="TagStyle"/>
          <w:rtl/>
        </w:rPr>
        <w:t xml:space="preserve"> &lt;&lt; סיום &gt;&gt; </w:t>
      </w:r>
      <w:r>
        <w:rPr>
          <w:rtl/>
          <w:lang w:eastAsia="he-IL"/>
        </w:rPr>
        <w:t>הישיבה ננעלה בשעה 10:32.</w:t>
      </w:r>
      <w:r w:rsidRPr="00744160">
        <w:rPr>
          <w:rStyle w:val="TagStyle"/>
          <w:rtl/>
        </w:rPr>
        <w:t xml:space="preserve"> &lt;&lt; סיום &gt;&gt;</w:t>
      </w:r>
      <w:r w:rsidR="002607B0">
        <w:rPr>
          <w:rtl/>
          <w:lang w:eastAsia="he-IL"/>
        </w:rPr>
        <w:t xml:space="preserve"> </w:t>
      </w:r>
      <w:r>
        <w:rPr>
          <w:rtl/>
          <w:lang w:eastAsia="he-IL"/>
        </w:rPr>
        <w:t xml:space="preserve"> </w:t>
      </w:r>
      <w:bookmarkEnd w:id="168"/>
    </w:p>
    <w:p w:rsidR="00744160" w:rsidRDefault="00744160" w:rsidP="00744160">
      <w:pPr>
        <w:pStyle w:val="KeepWithNext"/>
        <w:rPr>
          <w:rtl/>
          <w:lang w:eastAsia="he-IL"/>
        </w:rPr>
      </w:pPr>
    </w:p>
    <w:p w:rsidR="00744160" w:rsidRPr="00744160" w:rsidRDefault="00744160" w:rsidP="00744160">
      <w:pPr>
        <w:rPr>
          <w:rtl/>
          <w:lang w:eastAsia="he-IL"/>
        </w:rPr>
      </w:pPr>
    </w:p>
    <w:p w:rsidR="00403EF2" w:rsidRPr="00403EF2" w:rsidRDefault="00403EF2" w:rsidP="00403EF2">
      <w:pPr>
        <w:rPr>
          <w:lang w:eastAsia="he-IL"/>
        </w:rPr>
      </w:pPr>
    </w:p>
    <w:tbl>
      <w:tblPr>
        <w:bidiVisual/>
        <w:tblW w:w="1873" w:type="dxa"/>
        <w:tblLayout w:type="fixed"/>
        <w:tblCellMar>
          <w:top w:w="57" w:type="dxa"/>
          <w:left w:w="0" w:type="dxa"/>
          <w:bottom w:w="57" w:type="dxa"/>
          <w:right w:w="0" w:type="dxa"/>
        </w:tblCellMar>
        <w:tblLook w:val="01E0" w:firstRow="1" w:lastRow="1" w:firstColumn="1" w:lastColumn="1" w:noHBand="0" w:noVBand="0"/>
      </w:tblPr>
      <w:tblGrid>
        <w:gridCol w:w="1873"/>
      </w:tblGrid>
      <w:tr w:rsidR="00403EF2" w:rsidRPr="00403EF2" w:rsidTr="00403EF2">
        <w:trPr>
          <w:cantSplit/>
        </w:trPr>
        <w:tc>
          <w:tcPr>
            <w:tcW w:w="1873" w:type="dxa"/>
          </w:tcPr>
          <w:p w:rsidR="00403EF2" w:rsidRPr="00403EF2" w:rsidRDefault="00403EF2" w:rsidP="00403EF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r>
    </w:tbl>
    <w:p w:rsidR="00A860BC" w:rsidRPr="00403EF2" w:rsidRDefault="00A860BC" w:rsidP="00A860BC">
      <w:pPr>
        <w:rPr>
          <w:rtl/>
          <w:lang w:eastAsia="he-IL"/>
        </w:rPr>
      </w:pPr>
    </w:p>
    <w:p w:rsidR="00A860BC" w:rsidRPr="00477072" w:rsidRDefault="00A860BC" w:rsidP="00A860BC">
      <w:pPr>
        <w:rPr>
          <w:rtl/>
          <w:lang w:eastAsia="he-IL"/>
        </w:rPr>
      </w:pPr>
    </w:p>
    <w:p w:rsidR="0069436F" w:rsidRPr="0069436F" w:rsidRDefault="0069436F" w:rsidP="0069436F">
      <w:pPr>
        <w:rPr>
          <w:lang w:eastAsia="he-IL"/>
        </w:rPr>
      </w:pPr>
    </w:p>
    <w:sectPr w:rsidR="0069436F" w:rsidRPr="0069436F" w:rsidSect="005D31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1FD8" w:rsidRDefault="00D51FD8">
      <w:r>
        <w:separator/>
      </w:r>
    </w:p>
  </w:endnote>
  <w:endnote w:type="continuationSeparator" w:id="0">
    <w:p w:rsidR="00D51FD8" w:rsidRDefault="00D51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1FD8" w:rsidRDefault="00D51FD8">
      <w:r>
        <w:separator/>
      </w:r>
    </w:p>
  </w:footnote>
  <w:footnote w:type="continuationSeparator" w:id="0">
    <w:p w:rsidR="00D51FD8" w:rsidRDefault="00D51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FD8" w:rsidRDefault="00D51F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51FD8" w:rsidRDefault="00D51F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FD8" w:rsidRDefault="00D51F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D31B0">
      <w:rPr>
        <w:rStyle w:val="af7"/>
        <w:noProof/>
        <w:rtl/>
      </w:rPr>
      <w:t>10</w:t>
    </w:r>
    <w:r>
      <w:rPr>
        <w:rStyle w:val="af7"/>
      </w:rPr>
      <w:fldChar w:fldCharType="end"/>
    </w:r>
  </w:p>
  <w:p w:rsidR="00D51FD8" w:rsidRPr="00CC5815" w:rsidRDefault="00D51FD8" w:rsidP="008E5E3F">
    <w:pPr>
      <w:pStyle w:val="a3"/>
      <w:ind w:firstLine="0"/>
    </w:pPr>
    <w:r>
      <w:rPr>
        <w:rFonts w:hint="cs"/>
        <w:rtl/>
      </w:rPr>
      <w:t>ועדת העבודה, הרווחה והבריאות</w:t>
    </w:r>
  </w:p>
  <w:p w:rsidR="00D51FD8" w:rsidRPr="00CC5815" w:rsidRDefault="00D51FD8" w:rsidP="008E5E3F">
    <w:pPr>
      <w:pStyle w:val="a3"/>
      <w:ind w:firstLine="0"/>
      <w:rPr>
        <w:rtl/>
      </w:rPr>
    </w:pPr>
    <w:r>
      <w:rPr>
        <w:rtl/>
      </w:rPr>
      <w:t>02/08/2021</w:t>
    </w:r>
  </w:p>
  <w:p w:rsidR="00D51FD8" w:rsidRPr="00CC5815" w:rsidRDefault="00D51F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1FD8" w:rsidRDefault="00D51FD8" w:rsidP="000A17C6">
    <w:pPr>
      <w:keepNext/>
      <w:spacing w:line="240" w:lineRule="atLeast"/>
      <w:ind w:firstLine="0"/>
      <w:jc w:val="center"/>
      <w:outlineLvl w:val="0"/>
      <w:rPr>
        <w:rtl/>
      </w:rPr>
    </w:pPr>
    <w:r>
      <w:rPr>
        <w:noProof/>
      </w:rPr>
      <w:drawing>
        <wp:inline distT="0" distB="0" distL="0" distR="0" wp14:anchorId="143E96A4" wp14:editId="4025DD1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51FD8" w:rsidRDefault="00D51F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51FD8" w:rsidRDefault="00D51F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376203"/>
    <w:multiLevelType w:val="hybridMultilevel"/>
    <w:tmpl w:val="7CAC4696"/>
    <w:lvl w:ilvl="0" w:tplc="E172672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74065F"/>
    <w:multiLevelType w:val="hybridMultilevel"/>
    <w:tmpl w:val="A9CED6A6"/>
    <w:lvl w:ilvl="0" w:tplc="564AF1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E2649FB"/>
    <w:multiLevelType w:val="hybridMultilevel"/>
    <w:tmpl w:val="768C7EFE"/>
    <w:lvl w:ilvl="0" w:tplc="459E44C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85B5F62"/>
    <w:multiLevelType w:val="hybridMultilevel"/>
    <w:tmpl w:val="06682DA6"/>
    <w:lvl w:ilvl="0" w:tplc="1E249B5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285678E"/>
    <w:multiLevelType w:val="hybridMultilevel"/>
    <w:tmpl w:val="8C983F06"/>
    <w:lvl w:ilvl="0" w:tplc="902434D4">
      <w:start w:val="1"/>
      <w:numFmt w:val="hebrew1"/>
      <w:lvlText w:val="(%1)"/>
      <w:lvlJc w:val="left"/>
      <w:pPr>
        <w:ind w:left="1352"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F17215E"/>
    <w:multiLevelType w:val="hybridMultilevel"/>
    <w:tmpl w:val="5F42D710"/>
    <w:lvl w:ilvl="0" w:tplc="9BD27028">
      <w:start w:val="1"/>
      <w:numFmt w:val="decimal"/>
      <w:lvlText w:val="%1."/>
      <w:lvlJc w:val="left"/>
      <w:pPr>
        <w:ind w:left="360" w:hanging="360"/>
      </w:pPr>
      <w:rPr>
        <w:sz w:val="26"/>
      </w:rPr>
    </w:lvl>
    <w:lvl w:ilvl="1" w:tplc="3CE696E2">
      <w:start w:val="1"/>
      <w:numFmt w:val="lowerLetter"/>
      <w:lvlText w:val="%2."/>
      <w:lvlJc w:val="left"/>
      <w:pPr>
        <w:ind w:left="1080" w:hanging="360"/>
      </w:pPr>
    </w:lvl>
    <w:lvl w:ilvl="2" w:tplc="FE62A6E2">
      <w:start w:val="1"/>
      <w:numFmt w:val="lowerRoman"/>
      <w:lvlText w:val="%3."/>
      <w:lvlJc w:val="right"/>
      <w:pPr>
        <w:ind w:left="1800" w:hanging="180"/>
      </w:pPr>
    </w:lvl>
    <w:lvl w:ilvl="3" w:tplc="D4183EDA">
      <w:start w:val="1"/>
      <w:numFmt w:val="decimal"/>
      <w:lvlText w:val="%4."/>
      <w:lvlJc w:val="left"/>
      <w:pPr>
        <w:ind w:left="2520" w:hanging="360"/>
      </w:pPr>
    </w:lvl>
    <w:lvl w:ilvl="4" w:tplc="971464BA">
      <w:start w:val="1"/>
      <w:numFmt w:val="lowerLetter"/>
      <w:lvlText w:val="%5."/>
      <w:lvlJc w:val="left"/>
      <w:pPr>
        <w:ind w:left="3240" w:hanging="360"/>
      </w:pPr>
    </w:lvl>
    <w:lvl w:ilvl="5" w:tplc="CBB0C6FE">
      <w:start w:val="1"/>
      <w:numFmt w:val="lowerRoman"/>
      <w:lvlText w:val="%6."/>
      <w:lvlJc w:val="right"/>
      <w:pPr>
        <w:ind w:left="3960" w:hanging="180"/>
      </w:pPr>
    </w:lvl>
    <w:lvl w:ilvl="6" w:tplc="915C0E98">
      <w:start w:val="1"/>
      <w:numFmt w:val="decimal"/>
      <w:lvlText w:val="%7."/>
      <w:lvlJc w:val="left"/>
      <w:pPr>
        <w:ind w:left="4680" w:hanging="360"/>
      </w:pPr>
    </w:lvl>
    <w:lvl w:ilvl="7" w:tplc="5554DA64">
      <w:start w:val="1"/>
      <w:numFmt w:val="lowerLetter"/>
      <w:lvlText w:val="%8."/>
      <w:lvlJc w:val="left"/>
      <w:pPr>
        <w:ind w:left="5400" w:hanging="360"/>
      </w:pPr>
    </w:lvl>
    <w:lvl w:ilvl="8" w:tplc="E4A084B6">
      <w:start w:val="1"/>
      <w:numFmt w:val="lowerRoman"/>
      <w:lvlText w:val="%9."/>
      <w:lvlJc w:val="right"/>
      <w:pPr>
        <w:ind w:left="6120" w:hanging="180"/>
      </w:pPr>
    </w:lvl>
  </w:abstractNum>
  <w:abstractNum w:abstractNumId="7" w15:restartNumberingAfterBreak="0">
    <w:nsid w:val="3F5B4728"/>
    <w:multiLevelType w:val="hybridMultilevel"/>
    <w:tmpl w:val="EC4E2E3E"/>
    <w:lvl w:ilvl="0" w:tplc="F4CA7D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0233F4A"/>
    <w:multiLevelType w:val="hybridMultilevel"/>
    <w:tmpl w:val="EC3E9372"/>
    <w:lvl w:ilvl="0" w:tplc="ADFE577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4A10CE7"/>
    <w:multiLevelType w:val="hybridMultilevel"/>
    <w:tmpl w:val="799A9B90"/>
    <w:lvl w:ilvl="0" w:tplc="E6D409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B1D4E6C"/>
    <w:multiLevelType w:val="hybridMultilevel"/>
    <w:tmpl w:val="CEC03CD6"/>
    <w:lvl w:ilvl="0" w:tplc="23DC396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603F0982"/>
    <w:multiLevelType w:val="hybridMultilevel"/>
    <w:tmpl w:val="CB503266"/>
    <w:lvl w:ilvl="0" w:tplc="E16A4120">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D0074E6"/>
    <w:multiLevelType w:val="hybridMultilevel"/>
    <w:tmpl w:val="9D02FA56"/>
    <w:lvl w:ilvl="0" w:tplc="573C081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760E53B8"/>
    <w:multiLevelType w:val="hybridMultilevel"/>
    <w:tmpl w:val="CF464946"/>
    <w:lvl w:ilvl="0" w:tplc="B80E64B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FCD3FE8"/>
    <w:multiLevelType w:val="hybridMultilevel"/>
    <w:tmpl w:val="182A4826"/>
    <w:lvl w:ilvl="0" w:tplc="53BA758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num>
  <w:num w:numId="6">
    <w:abstractNumId w:val="13"/>
  </w:num>
  <w:num w:numId="7">
    <w:abstractNumId w:val="2"/>
  </w:num>
  <w:num w:numId="8">
    <w:abstractNumId w:val="12"/>
  </w:num>
  <w:num w:numId="9">
    <w:abstractNumId w:val="8"/>
  </w:num>
  <w:num w:numId="10">
    <w:abstractNumId w:val="11"/>
  </w:num>
  <w:num w:numId="11">
    <w:abstractNumId w:val="3"/>
  </w:num>
  <w:num w:numId="12">
    <w:abstractNumId w:val="7"/>
  </w:num>
  <w:num w:numId="13">
    <w:abstractNumId w:val="1"/>
  </w:num>
  <w:num w:numId="14">
    <w:abstractNumId w:val="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64BE"/>
    <w:rsid w:val="000C47F5"/>
    <w:rsid w:val="000E3314"/>
    <w:rsid w:val="000F2459"/>
    <w:rsid w:val="00105DEE"/>
    <w:rsid w:val="00150436"/>
    <w:rsid w:val="00167294"/>
    <w:rsid w:val="001672A5"/>
    <w:rsid w:val="001673D4"/>
    <w:rsid w:val="00171E7F"/>
    <w:rsid w:val="001758C1"/>
    <w:rsid w:val="0017779F"/>
    <w:rsid w:val="00183FF5"/>
    <w:rsid w:val="00185C29"/>
    <w:rsid w:val="001A15AC"/>
    <w:rsid w:val="001A74E9"/>
    <w:rsid w:val="001A7A1B"/>
    <w:rsid w:val="001B74FC"/>
    <w:rsid w:val="001C44DA"/>
    <w:rsid w:val="001C4FDA"/>
    <w:rsid w:val="001D440C"/>
    <w:rsid w:val="002016FF"/>
    <w:rsid w:val="0022786C"/>
    <w:rsid w:val="00227FEF"/>
    <w:rsid w:val="0024611F"/>
    <w:rsid w:val="002607B0"/>
    <w:rsid w:val="00261554"/>
    <w:rsid w:val="00275C03"/>
    <w:rsid w:val="00276914"/>
    <w:rsid w:val="00280D58"/>
    <w:rsid w:val="002A1132"/>
    <w:rsid w:val="002A4AC1"/>
    <w:rsid w:val="002D4BDB"/>
    <w:rsid w:val="002E5E31"/>
    <w:rsid w:val="00303B4C"/>
    <w:rsid w:val="00306841"/>
    <w:rsid w:val="00314966"/>
    <w:rsid w:val="00315FE6"/>
    <w:rsid w:val="00321E62"/>
    <w:rsid w:val="00327BF8"/>
    <w:rsid w:val="00340AFA"/>
    <w:rsid w:val="003658CB"/>
    <w:rsid w:val="00366038"/>
    <w:rsid w:val="00366CFB"/>
    <w:rsid w:val="0036794C"/>
    <w:rsid w:val="00373508"/>
    <w:rsid w:val="003870D6"/>
    <w:rsid w:val="00396023"/>
    <w:rsid w:val="003971C9"/>
    <w:rsid w:val="003B61A6"/>
    <w:rsid w:val="003C279D"/>
    <w:rsid w:val="003C602B"/>
    <w:rsid w:val="003F0A5F"/>
    <w:rsid w:val="00403EF2"/>
    <w:rsid w:val="00420E41"/>
    <w:rsid w:val="00424C94"/>
    <w:rsid w:val="00426776"/>
    <w:rsid w:val="00432B72"/>
    <w:rsid w:val="00447608"/>
    <w:rsid w:val="00451746"/>
    <w:rsid w:val="00470EAC"/>
    <w:rsid w:val="00477072"/>
    <w:rsid w:val="0049458B"/>
    <w:rsid w:val="00495FD8"/>
    <w:rsid w:val="004B0A65"/>
    <w:rsid w:val="004B1BE9"/>
    <w:rsid w:val="004D28AE"/>
    <w:rsid w:val="004D6334"/>
    <w:rsid w:val="00500C0C"/>
    <w:rsid w:val="00545E5E"/>
    <w:rsid w:val="00546678"/>
    <w:rsid w:val="005474FF"/>
    <w:rsid w:val="005506B9"/>
    <w:rsid w:val="005544E1"/>
    <w:rsid w:val="005709A8"/>
    <w:rsid w:val="00571FF3"/>
    <w:rsid w:val="005817EC"/>
    <w:rsid w:val="00590B77"/>
    <w:rsid w:val="005A342D"/>
    <w:rsid w:val="005C1F5C"/>
    <w:rsid w:val="005C363E"/>
    <w:rsid w:val="005D1302"/>
    <w:rsid w:val="005D31B0"/>
    <w:rsid w:val="005D61F3"/>
    <w:rsid w:val="005E1C6B"/>
    <w:rsid w:val="005E71FB"/>
    <w:rsid w:val="005F76B0"/>
    <w:rsid w:val="00612CCD"/>
    <w:rsid w:val="00632D49"/>
    <w:rsid w:val="00634F61"/>
    <w:rsid w:val="00640DF2"/>
    <w:rsid w:val="00685392"/>
    <w:rsid w:val="0069436F"/>
    <w:rsid w:val="00695A47"/>
    <w:rsid w:val="006A0CB7"/>
    <w:rsid w:val="006C624C"/>
    <w:rsid w:val="006F0259"/>
    <w:rsid w:val="00700433"/>
    <w:rsid w:val="00702755"/>
    <w:rsid w:val="0070472C"/>
    <w:rsid w:val="007128F1"/>
    <w:rsid w:val="00744160"/>
    <w:rsid w:val="007509A6"/>
    <w:rsid w:val="00777B4A"/>
    <w:rsid w:val="007872B4"/>
    <w:rsid w:val="00791CBE"/>
    <w:rsid w:val="007B1569"/>
    <w:rsid w:val="007C40FF"/>
    <w:rsid w:val="007C693F"/>
    <w:rsid w:val="007C6ADD"/>
    <w:rsid w:val="007F03BD"/>
    <w:rsid w:val="00817A7A"/>
    <w:rsid w:val="0082136D"/>
    <w:rsid w:val="008320F6"/>
    <w:rsid w:val="00841223"/>
    <w:rsid w:val="00846BE9"/>
    <w:rsid w:val="00853207"/>
    <w:rsid w:val="008713A4"/>
    <w:rsid w:val="00875F10"/>
    <w:rsid w:val="008A1E31"/>
    <w:rsid w:val="008B751B"/>
    <w:rsid w:val="008C6035"/>
    <w:rsid w:val="008C7015"/>
    <w:rsid w:val="008D1DFB"/>
    <w:rsid w:val="008E03B4"/>
    <w:rsid w:val="008E5E3F"/>
    <w:rsid w:val="0090279B"/>
    <w:rsid w:val="00914904"/>
    <w:rsid w:val="009258CE"/>
    <w:rsid w:val="00950EFC"/>
    <w:rsid w:val="009515F0"/>
    <w:rsid w:val="0097318C"/>
    <w:rsid w:val="009830CB"/>
    <w:rsid w:val="009B0E9E"/>
    <w:rsid w:val="009D478A"/>
    <w:rsid w:val="009E6E93"/>
    <w:rsid w:val="009F1518"/>
    <w:rsid w:val="009F5773"/>
    <w:rsid w:val="00A15971"/>
    <w:rsid w:val="00A22C90"/>
    <w:rsid w:val="00A42723"/>
    <w:rsid w:val="00A6303B"/>
    <w:rsid w:val="00A64A6D"/>
    <w:rsid w:val="00A66020"/>
    <w:rsid w:val="00A860BC"/>
    <w:rsid w:val="00AA2BD9"/>
    <w:rsid w:val="00AB02EE"/>
    <w:rsid w:val="00AB3F3A"/>
    <w:rsid w:val="00AD4EC9"/>
    <w:rsid w:val="00AD6FFC"/>
    <w:rsid w:val="00AF31E6"/>
    <w:rsid w:val="00AF4150"/>
    <w:rsid w:val="00B0509A"/>
    <w:rsid w:val="00B120B2"/>
    <w:rsid w:val="00B50340"/>
    <w:rsid w:val="00B65508"/>
    <w:rsid w:val="00B850DE"/>
    <w:rsid w:val="00B8517A"/>
    <w:rsid w:val="00B90095"/>
    <w:rsid w:val="00BA6446"/>
    <w:rsid w:val="00BB7C5E"/>
    <w:rsid w:val="00BD47B7"/>
    <w:rsid w:val="00C05E0C"/>
    <w:rsid w:val="00C135D5"/>
    <w:rsid w:val="00C22DCB"/>
    <w:rsid w:val="00C33ADD"/>
    <w:rsid w:val="00C3598A"/>
    <w:rsid w:val="00C360BC"/>
    <w:rsid w:val="00C44800"/>
    <w:rsid w:val="00C52EC2"/>
    <w:rsid w:val="00C61DC1"/>
    <w:rsid w:val="00C64AFF"/>
    <w:rsid w:val="00C650D1"/>
    <w:rsid w:val="00C661EE"/>
    <w:rsid w:val="00C72438"/>
    <w:rsid w:val="00C763E4"/>
    <w:rsid w:val="00C8624A"/>
    <w:rsid w:val="00C9021E"/>
    <w:rsid w:val="00C963C4"/>
    <w:rsid w:val="00CA5363"/>
    <w:rsid w:val="00CB6D60"/>
    <w:rsid w:val="00CC5815"/>
    <w:rsid w:val="00CE24B8"/>
    <w:rsid w:val="00CE5849"/>
    <w:rsid w:val="00D278F7"/>
    <w:rsid w:val="00D36961"/>
    <w:rsid w:val="00D37550"/>
    <w:rsid w:val="00D40A29"/>
    <w:rsid w:val="00D45D27"/>
    <w:rsid w:val="00D51FD8"/>
    <w:rsid w:val="00D86E57"/>
    <w:rsid w:val="00D96B24"/>
    <w:rsid w:val="00DB4EB0"/>
    <w:rsid w:val="00DE13B4"/>
    <w:rsid w:val="00DE5B80"/>
    <w:rsid w:val="00E0346F"/>
    <w:rsid w:val="00E047FF"/>
    <w:rsid w:val="00E33AE3"/>
    <w:rsid w:val="00E61903"/>
    <w:rsid w:val="00E64116"/>
    <w:rsid w:val="00E751BA"/>
    <w:rsid w:val="00E75FA8"/>
    <w:rsid w:val="00EA624B"/>
    <w:rsid w:val="00EB057D"/>
    <w:rsid w:val="00EB18E4"/>
    <w:rsid w:val="00EB5C85"/>
    <w:rsid w:val="00EC0AC2"/>
    <w:rsid w:val="00EC1FB3"/>
    <w:rsid w:val="00EC2CD4"/>
    <w:rsid w:val="00EE09AD"/>
    <w:rsid w:val="00F053E5"/>
    <w:rsid w:val="00F10D2D"/>
    <w:rsid w:val="00F11DD1"/>
    <w:rsid w:val="00F1508D"/>
    <w:rsid w:val="00F16831"/>
    <w:rsid w:val="00F241C0"/>
    <w:rsid w:val="00F3623F"/>
    <w:rsid w:val="00F41C33"/>
    <w:rsid w:val="00F423F1"/>
    <w:rsid w:val="00F4792E"/>
    <w:rsid w:val="00F53584"/>
    <w:rsid w:val="00F549E5"/>
    <w:rsid w:val="00F63F05"/>
    <w:rsid w:val="00F72368"/>
    <w:rsid w:val="00F821F6"/>
    <w:rsid w:val="00F84D49"/>
    <w:rsid w:val="00FB0768"/>
    <w:rsid w:val="00FD3FB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9904C8BB-9DFF-4141-A11C-1CDC0C16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156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26776"/>
    <w:pPr>
      <w:spacing w:line="240" w:lineRule="auto"/>
    </w:pPr>
    <w:rPr>
      <w:rFonts w:ascii="Tahoma" w:hAnsi="Tahoma" w:cs="Tahoma"/>
      <w:sz w:val="16"/>
      <w:szCs w:val="16"/>
    </w:rPr>
  </w:style>
  <w:style w:type="character" w:customStyle="1" w:styleId="afe">
    <w:name w:val="טקסט בלונים תו"/>
    <w:basedOn w:val="a0"/>
    <w:link w:val="afd"/>
    <w:semiHidden/>
    <w:rsid w:val="00426776"/>
    <w:rPr>
      <w:rFonts w:ascii="Tahoma" w:hAnsi="Tahoma" w:cs="Tahoma"/>
      <w:sz w:val="16"/>
      <w:szCs w:val="16"/>
    </w:rPr>
  </w:style>
  <w:style w:type="character" w:customStyle="1" w:styleId="TagStyle">
    <w:name w:val="TagStyle"/>
    <w:basedOn w:val="a0"/>
    <w:rsid w:val="00426776"/>
    <w:rPr>
      <w:rFonts w:cs="Arial"/>
      <w:b/>
      <w:bCs w:val="0"/>
      <w:vanish/>
      <w:color w:val="010000"/>
      <w:bdr w:val="single" w:sz="4" w:space="0" w:color="FF66FF"/>
    </w:rPr>
  </w:style>
  <w:style w:type="paragraph" w:styleId="aff">
    <w:name w:val="footnote text"/>
    <w:basedOn w:val="a"/>
    <w:link w:val="aff0"/>
    <w:semiHidden/>
    <w:unhideWhenUsed/>
    <w:rsid w:val="00B850DE"/>
    <w:pPr>
      <w:spacing w:line="240" w:lineRule="auto"/>
    </w:pPr>
    <w:rPr>
      <w:sz w:val="20"/>
      <w:szCs w:val="20"/>
    </w:rPr>
  </w:style>
  <w:style w:type="character" w:customStyle="1" w:styleId="aff0">
    <w:name w:val="טקסט הערת שוליים תו"/>
    <w:basedOn w:val="a0"/>
    <w:link w:val="aff"/>
    <w:semiHidden/>
    <w:rsid w:val="00B850DE"/>
    <w:rPr>
      <w:rFonts w:cs="David"/>
    </w:rPr>
  </w:style>
  <w:style w:type="paragraph" w:customStyle="1" w:styleId="HeadHatzaotHok">
    <w:name w:val="Head HatzaotHok"/>
    <w:basedOn w:val="a"/>
    <w:rsid w:val="00B850D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1">
    <w:name w:val="footnote reference"/>
    <w:aliases w:val="Footnote Reference_0,Footnote Reference_1,Footnote Reference_2,Footnote Reference_3,Footnote Reference,Footnote Reference_0_0"/>
    <w:basedOn w:val="a0"/>
    <w:semiHidden/>
    <w:unhideWhenUsed/>
    <w:rsid w:val="00B850DE"/>
    <w:rPr>
      <w:vertAlign w:val="superscript"/>
    </w:rPr>
  </w:style>
  <w:style w:type="paragraph" w:styleId="aff2">
    <w:name w:val="Body Text"/>
    <w:basedOn w:val="a"/>
    <w:link w:val="aff3"/>
    <w:uiPriority w:val="1"/>
    <w:semiHidden/>
    <w:unhideWhenUsed/>
    <w:qFormat/>
    <w:rsid w:val="004D6334"/>
    <w:pPr>
      <w:widowControl w:val="0"/>
      <w:autoSpaceDE w:val="0"/>
      <w:autoSpaceDN w:val="0"/>
      <w:bidi w:val="0"/>
      <w:spacing w:line="240" w:lineRule="auto"/>
      <w:ind w:firstLine="0"/>
      <w:jc w:val="left"/>
    </w:pPr>
    <w:rPr>
      <w:rFonts w:ascii="David" w:eastAsia="David" w:hAnsi="David"/>
      <w:sz w:val="20"/>
      <w:szCs w:val="20"/>
      <w:lang w:val="he-IL" w:eastAsia="he-IL"/>
    </w:rPr>
  </w:style>
  <w:style w:type="character" w:customStyle="1" w:styleId="aff3">
    <w:name w:val="גוף טקסט תו"/>
    <w:basedOn w:val="a0"/>
    <w:link w:val="aff2"/>
    <w:uiPriority w:val="1"/>
    <w:semiHidden/>
    <w:rsid w:val="004D6334"/>
    <w:rPr>
      <w:rFonts w:ascii="David" w:eastAsia="David" w:hAnsi="David" w:cs="David"/>
      <w:lang w:val="he-IL" w:eastAsia="he-IL"/>
    </w:rPr>
  </w:style>
  <w:style w:type="paragraph" w:customStyle="1" w:styleId="TableParagraph">
    <w:name w:val="Table Paragraph"/>
    <w:basedOn w:val="a"/>
    <w:uiPriority w:val="1"/>
    <w:qFormat/>
    <w:rsid w:val="004D6334"/>
    <w:pPr>
      <w:widowControl w:val="0"/>
      <w:autoSpaceDE w:val="0"/>
      <w:autoSpaceDN w:val="0"/>
      <w:bidi w:val="0"/>
      <w:spacing w:line="240" w:lineRule="auto"/>
      <w:ind w:firstLine="0"/>
      <w:jc w:val="left"/>
    </w:pPr>
    <w:rPr>
      <w:rFonts w:ascii="David" w:eastAsia="David" w:hAnsi="David"/>
      <w:sz w:val="22"/>
      <w:szCs w:val="22"/>
      <w:lang w:val="he-IL" w:eastAsia="he-IL"/>
    </w:rPr>
  </w:style>
  <w:style w:type="table" w:customStyle="1" w:styleId="TableNormal">
    <w:name w:val="Table Normal"/>
    <w:uiPriority w:val="2"/>
    <w:semiHidden/>
    <w:qFormat/>
    <w:rsid w:val="004D6334"/>
    <w:pPr>
      <w:widowControl w:val="0"/>
      <w:autoSpaceDE w:val="0"/>
      <w:autoSpaceDN w:val="0"/>
    </w:pPr>
    <w:rPr>
      <w:rFonts w:asciiTheme="minorHAnsi" w:eastAsiaTheme="minorHAnsi" w:hAnsiTheme="minorHAnsi" w:cstheme="minorBidi"/>
      <w:sz w:val="22"/>
      <w:szCs w:val="22"/>
      <w:lang w:bidi="ar-SA"/>
    </w:rPr>
    <w:tblPr>
      <w:tblCellMar>
        <w:top w:w="0" w:type="dxa"/>
        <w:left w:w="0" w:type="dxa"/>
        <w:bottom w:w="0" w:type="dxa"/>
        <w:right w:w="0" w:type="dxa"/>
      </w:tblCellMar>
    </w:tblPr>
  </w:style>
  <w:style w:type="table" w:customStyle="1" w:styleId="TableNormal1">
    <w:name w:val="Table Normal1"/>
    <w:uiPriority w:val="2"/>
    <w:semiHidden/>
    <w:unhideWhenUsed/>
    <w:qFormat/>
    <w:rsid w:val="00105DEE"/>
    <w:pPr>
      <w:widowControl w:val="0"/>
      <w:autoSpaceDE w:val="0"/>
      <w:autoSpaceDN w:val="0"/>
    </w:pPr>
    <w:rPr>
      <w:rFonts w:ascii="Calibri" w:eastAsia="Calibri" w:hAnsi="Calibri" w:cs="Arial"/>
      <w:sz w:val="22"/>
      <w:szCs w:val="22"/>
      <w:lang w:bidi="ar-SA"/>
    </w:rPr>
    <w:tblPr>
      <w:tblInd w:w="0" w:type="dxa"/>
      <w:tblCellMar>
        <w:top w:w="0" w:type="dxa"/>
        <w:left w:w="0" w:type="dxa"/>
        <w:bottom w:w="0" w:type="dxa"/>
        <w:right w:w="0" w:type="dxa"/>
      </w:tblCellMar>
    </w:tblPr>
  </w:style>
  <w:style w:type="paragraph" w:styleId="aff4">
    <w:name w:val="List Paragraph"/>
    <w:basedOn w:val="a"/>
    <w:uiPriority w:val="34"/>
    <w:qFormat/>
    <w:rsid w:val="008A1E31"/>
    <w:pPr>
      <w:ind w:left="720"/>
      <w:contextualSpacing/>
    </w:pPr>
  </w:style>
  <w:style w:type="table" w:styleId="aff5">
    <w:name w:val="Table Grid"/>
    <w:basedOn w:val="a1"/>
    <w:rsid w:val="009B0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33819">
      <w:bodyDiv w:val="1"/>
      <w:marLeft w:val="0"/>
      <w:marRight w:val="0"/>
      <w:marTop w:val="0"/>
      <w:marBottom w:val="0"/>
      <w:divBdr>
        <w:top w:val="none" w:sz="0" w:space="0" w:color="auto"/>
        <w:left w:val="none" w:sz="0" w:space="0" w:color="auto"/>
        <w:bottom w:val="none" w:sz="0" w:space="0" w:color="auto"/>
        <w:right w:val="none" w:sz="0" w:space="0" w:color="auto"/>
      </w:divBdr>
    </w:div>
    <w:div w:id="3480634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2628137">
      <w:bodyDiv w:val="1"/>
      <w:marLeft w:val="0"/>
      <w:marRight w:val="0"/>
      <w:marTop w:val="0"/>
      <w:marBottom w:val="0"/>
      <w:divBdr>
        <w:top w:val="none" w:sz="0" w:space="0" w:color="auto"/>
        <w:left w:val="none" w:sz="0" w:space="0" w:color="auto"/>
        <w:bottom w:val="none" w:sz="0" w:space="0" w:color="auto"/>
        <w:right w:val="none" w:sz="0" w:space="0" w:color="auto"/>
      </w:divBdr>
    </w:div>
    <w:div w:id="492646175">
      <w:bodyDiv w:val="1"/>
      <w:marLeft w:val="0"/>
      <w:marRight w:val="0"/>
      <w:marTop w:val="0"/>
      <w:marBottom w:val="0"/>
      <w:divBdr>
        <w:top w:val="none" w:sz="0" w:space="0" w:color="auto"/>
        <w:left w:val="none" w:sz="0" w:space="0" w:color="auto"/>
        <w:bottom w:val="none" w:sz="0" w:space="0" w:color="auto"/>
        <w:right w:val="none" w:sz="0" w:space="0" w:color="auto"/>
      </w:divBdr>
    </w:div>
    <w:div w:id="782386865">
      <w:bodyDiv w:val="1"/>
      <w:marLeft w:val="0"/>
      <w:marRight w:val="0"/>
      <w:marTop w:val="0"/>
      <w:marBottom w:val="0"/>
      <w:divBdr>
        <w:top w:val="none" w:sz="0" w:space="0" w:color="auto"/>
        <w:left w:val="none" w:sz="0" w:space="0" w:color="auto"/>
        <w:bottom w:val="none" w:sz="0" w:space="0" w:color="auto"/>
        <w:right w:val="none" w:sz="0" w:space="0" w:color="auto"/>
      </w:divBdr>
    </w:div>
    <w:div w:id="210765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44054-1285-4CA2-A843-8CEDFB1C9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22</Pages>
  <Words>6496</Words>
  <Characters>37030</Characters>
  <Application>Microsoft Office Word</Application>
  <DocSecurity>0</DocSecurity>
  <Lines>308</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2021-08-10T11:24:00Z</dcterms:modified>
</cp:coreProperties>
</file>