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64116" w:rsidRPr="005817EC" w:rsidRDefault="00B0024A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העשרים-וארבע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D101A1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B0024A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ראשון</w:t>
      </w: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:rsidR="00E64116" w:rsidRPr="008713A4" w:rsidRDefault="00B0024A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פרוטוקול מס' 1</w:t>
      </w:r>
    </w:p>
    <w:p w:rsidR="00E64116" w:rsidRPr="008713A4" w:rsidRDefault="00B0024A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</w:t>
      </w:r>
      <w:r>
        <w:rPr>
          <w:rFonts w:hint="cs"/>
          <w:b/>
          <w:bCs/>
          <w:rtl/>
        </w:rPr>
        <w:t xml:space="preserve"> ועדת הבריאות</w:t>
      </w:r>
    </w:p>
    <w:p w:rsidR="00E64116" w:rsidRPr="008713A4" w:rsidRDefault="00B0024A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רביעי, ג' באלול </w:t>
      </w:r>
      <w:proofErr w:type="spellStart"/>
      <w:r>
        <w:rPr>
          <w:b/>
          <w:bCs/>
          <w:u w:val="single"/>
          <w:rtl/>
        </w:rPr>
        <w:t>התשפ"א</w:t>
      </w:r>
      <w:proofErr w:type="spellEnd"/>
      <w:r>
        <w:rPr>
          <w:b/>
          <w:bCs/>
          <w:u w:val="single"/>
          <w:rtl/>
        </w:rPr>
        <w:t xml:space="preserve"> (11 באוגוסט 2021), שעה 16:45</w:t>
      </w: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:rsidR="00E64116" w:rsidRPr="008713A4" w:rsidRDefault="00B0024A" w:rsidP="00B0024A">
      <w:pPr>
        <w:spacing w:before="60"/>
        <w:ind w:firstLine="0"/>
        <w:rPr>
          <w:rtl/>
        </w:rPr>
      </w:pPr>
      <w:bookmarkStart w:id="0" w:name="ET_subject_624444_1"/>
      <w:r w:rsidRPr="00B0024A">
        <w:rPr>
          <w:rStyle w:val="TagStyle"/>
          <w:rtl/>
        </w:rPr>
        <w:t xml:space="preserve"> &lt;&lt; נושא &gt;&gt; </w:t>
      </w:r>
      <w:r w:rsidRPr="00B0024A">
        <w:rPr>
          <w:rtl/>
        </w:rPr>
        <w:t>בחירת יושב ראש ועדת הבריאות</w:t>
      </w:r>
      <w:r w:rsidRPr="00B0024A">
        <w:rPr>
          <w:rStyle w:val="TagStyle"/>
          <w:rtl/>
        </w:rPr>
        <w:t xml:space="preserve"> &lt;&lt; נושא &gt;&gt;</w:t>
      </w:r>
      <w:r w:rsidRPr="00B0024A">
        <w:rPr>
          <w:rtl/>
        </w:rPr>
        <w:t xml:space="preserve">   </w:t>
      </w:r>
      <w:bookmarkEnd w:id="0"/>
    </w:p>
    <w:p w:rsidR="00E64116" w:rsidRDefault="00E64116" w:rsidP="007C693F">
      <w:pPr>
        <w:spacing w:before="60"/>
        <w:ind w:firstLine="0"/>
        <w:rPr>
          <w:rtl/>
        </w:rPr>
      </w:pPr>
    </w:p>
    <w:p w:rsidR="00B0024A" w:rsidRPr="008713A4" w:rsidRDefault="00B0024A" w:rsidP="007C693F">
      <w:pPr>
        <w:spacing w:before="60"/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0C47F5" w:rsidRDefault="00F32C0C" w:rsidP="00DE5B80">
      <w:pPr>
        <w:ind w:firstLine="0"/>
        <w:rPr>
          <w:rtl/>
        </w:rPr>
      </w:pPr>
      <w:r>
        <w:rPr>
          <w:rFonts w:hint="cs"/>
          <w:rtl/>
        </w:rPr>
        <w:t>מיקי לוי</w:t>
      </w:r>
      <w:r>
        <w:rPr>
          <w:rFonts w:hint="cs"/>
          <w:rtl/>
        </w:rPr>
        <w:tab/>
      </w:r>
      <w:r>
        <w:rPr>
          <w:rFonts w:hint="cs"/>
          <w:rtl/>
        </w:rPr>
        <w:tab/>
        <w:t xml:space="preserve"> - יושב-ראש הכנסת</w:t>
      </w:r>
    </w:p>
    <w:p w:rsidR="00DB0696" w:rsidRDefault="00DB0696" w:rsidP="00DE5B80">
      <w:pPr>
        <w:ind w:firstLine="0"/>
        <w:rPr>
          <w:rtl/>
        </w:rPr>
      </w:pPr>
      <w:bookmarkStart w:id="1" w:name="_ETM_Q1_787874"/>
      <w:bookmarkStart w:id="2" w:name="_ETM_Q1_787973"/>
      <w:bookmarkEnd w:id="1"/>
      <w:bookmarkEnd w:id="2"/>
      <w:r>
        <w:rPr>
          <w:rFonts w:hint="cs"/>
          <w:rtl/>
        </w:rPr>
        <w:t>ניר אורבך</w:t>
      </w:r>
      <w:r>
        <w:rPr>
          <w:rFonts w:hint="cs"/>
          <w:rtl/>
        </w:rPr>
        <w:tab/>
      </w:r>
      <w:r>
        <w:rPr>
          <w:rtl/>
        </w:rPr>
        <w:tab/>
      </w:r>
      <w:r>
        <w:rPr>
          <w:rFonts w:hint="cs"/>
          <w:rtl/>
        </w:rPr>
        <w:t>- יושב-ראש ועדת הכנסת</w:t>
      </w:r>
    </w:p>
    <w:p w:rsidR="00F32C0C" w:rsidRDefault="00F32C0C" w:rsidP="00DE5B80">
      <w:pPr>
        <w:ind w:firstLine="0"/>
        <w:rPr>
          <w:rtl/>
        </w:rPr>
      </w:pPr>
      <w:bookmarkStart w:id="3" w:name="_ETM_Q1_919204"/>
      <w:bookmarkStart w:id="4" w:name="_ETM_Q1_919254"/>
      <w:bookmarkEnd w:id="3"/>
      <w:bookmarkEnd w:id="4"/>
      <w:r>
        <w:rPr>
          <w:rFonts w:hint="cs"/>
          <w:rtl/>
        </w:rPr>
        <w:t xml:space="preserve">עידית </w:t>
      </w:r>
      <w:proofErr w:type="spellStart"/>
      <w:r>
        <w:rPr>
          <w:rFonts w:hint="cs"/>
          <w:rtl/>
        </w:rPr>
        <w:t>סילמן</w:t>
      </w:r>
      <w:proofErr w:type="spellEnd"/>
    </w:p>
    <w:p w:rsidR="00F32C0C" w:rsidRDefault="00F32C0C" w:rsidP="00DE5B80">
      <w:pPr>
        <w:ind w:firstLine="0"/>
        <w:rPr>
          <w:rtl/>
        </w:rPr>
      </w:pPr>
      <w:bookmarkStart w:id="5" w:name="_ETM_Q1_837382"/>
      <w:bookmarkStart w:id="6" w:name="_ETM_Q1_837482"/>
      <w:bookmarkEnd w:id="5"/>
      <w:bookmarkEnd w:id="6"/>
      <w:r>
        <w:rPr>
          <w:rFonts w:hint="cs"/>
          <w:rtl/>
        </w:rPr>
        <w:t>מירב בן ארי</w:t>
      </w:r>
    </w:p>
    <w:p w:rsidR="00F32C0C" w:rsidRDefault="00F32C0C" w:rsidP="00DE5B80">
      <w:pPr>
        <w:ind w:firstLine="0"/>
        <w:rPr>
          <w:rtl/>
        </w:rPr>
      </w:pPr>
      <w:bookmarkStart w:id="7" w:name="_ETM_Q1_884736"/>
      <w:bookmarkStart w:id="8" w:name="_ETM_Q1_884786"/>
      <w:bookmarkEnd w:id="7"/>
      <w:bookmarkEnd w:id="8"/>
      <w:r>
        <w:rPr>
          <w:rFonts w:hint="cs"/>
          <w:rtl/>
        </w:rPr>
        <w:t xml:space="preserve">אלינה </w:t>
      </w:r>
      <w:proofErr w:type="spellStart"/>
      <w:r>
        <w:rPr>
          <w:rFonts w:hint="cs"/>
          <w:rtl/>
        </w:rPr>
        <w:t>ברדץ</w:t>
      </w:r>
      <w:proofErr w:type="spellEnd"/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יאלוב</w:t>
      </w:r>
      <w:proofErr w:type="spellEnd"/>
    </w:p>
    <w:p w:rsidR="00F32C0C" w:rsidRDefault="00F32C0C" w:rsidP="00DE5B80">
      <w:pPr>
        <w:ind w:firstLine="0"/>
        <w:rPr>
          <w:rtl/>
        </w:rPr>
      </w:pPr>
      <w:bookmarkStart w:id="9" w:name="_ETM_Q1_871077"/>
      <w:bookmarkStart w:id="10" w:name="_ETM_Q1_871127"/>
      <w:bookmarkEnd w:id="9"/>
      <w:bookmarkEnd w:id="10"/>
      <w:r>
        <w:rPr>
          <w:rFonts w:hint="cs"/>
          <w:rtl/>
        </w:rPr>
        <w:t xml:space="preserve">בועז </w:t>
      </w:r>
      <w:proofErr w:type="spellStart"/>
      <w:r>
        <w:rPr>
          <w:rFonts w:hint="cs"/>
          <w:rtl/>
        </w:rPr>
        <w:t>טופורובסקי</w:t>
      </w:r>
      <w:proofErr w:type="spellEnd"/>
    </w:p>
    <w:p w:rsidR="00F32C0C" w:rsidRDefault="00F32C0C" w:rsidP="00DE5B80">
      <w:pPr>
        <w:ind w:firstLine="0"/>
        <w:rPr>
          <w:rtl/>
        </w:rPr>
      </w:pPr>
      <w:bookmarkStart w:id="11" w:name="_ETM_Q1_808228"/>
      <w:bookmarkStart w:id="12" w:name="_ETM_Q1_808328"/>
      <w:bookmarkEnd w:id="11"/>
      <w:bookmarkEnd w:id="12"/>
      <w:proofErr w:type="spellStart"/>
      <w:r>
        <w:rPr>
          <w:rFonts w:hint="cs"/>
          <w:rtl/>
        </w:rPr>
        <w:t>טטיאנה</w:t>
      </w:r>
      <w:proofErr w:type="spellEnd"/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מזרסקי</w:t>
      </w:r>
      <w:proofErr w:type="spellEnd"/>
    </w:p>
    <w:p w:rsidR="00F32C0C" w:rsidRDefault="00F32C0C" w:rsidP="00DE5B80">
      <w:pPr>
        <w:ind w:firstLine="0"/>
        <w:rPr>
          <w:rtl/>
        </w:rPr>
      </w:pPr>
      <w:bookmarkStart w:id="13" w:name="_ETM_Q1_789429"/>
      <w:bookmarkStart w:id="14" w:name="_ETM_Q1_789514"/>
      <w:bookmarkEnd w:id="13"/>
      <w:bookmarkEnd w:id="14"/>
      <w:r>
        <w:rPr>
          <w:rFonts w:hint="cs"/>
          <w:rtl/>
        </w:rPr>
        <w:t>רם שפע</w:t>
      </w:r>
    </w:p>
    <w:p w:rsidR="00F32C0C" w:rsidRDefault="00F32C0C" w:rsidP="00DE5B80">
      <w:pPr>
        <w:ind w:firstLine="0"/>
        <w:rPr>
          <w:rtl/>
        </w:rPr>
      </w:pPr>
      <w:bookmarkStart w:id="15" w:name="_ETM_Q1_902229"/>
      <w:bookmarkStart w:id="16" w:name="_ETM_Q1_902279"/>
      <w:bookmarkEnd w:id="15"/>
      <w:bookmarkEnd w:id="16"/>
      <w:r>
        <w:rPr>
          <w:rFonts w:hint="cs"/>
          <w:rtl/>
        </w:rPr>
        <w:t xml:space="preserve">נירה שפק </w:t>
      </w:r>
      <w:bookmarkStart w:id="17" w:name="_ETM_Q1_854068"/>
      <w:bookmarkEnd w:id="17"/>
    </w:p>
    <w:p w:rsidR="00F32C0C" w:rsidRDefault="00F32C0C" w:rsidP="00DE5B80">
      <w:pPr>
        <w:ind w:firstLine="0"/>
        <w:rPr>
          <w:rtl/>
        </w:rPr>
      </w:pPr>
      <w:bookmarkStart w:id="18" w:name="_ETM_Q1_854739"/>
      <w:bookmarkStart w:id="19" w:name="_ETM_Q1_854803"/>
      <w:bookmarkEnd w:id="18"/>
      <w:bookmarkEnd w:id="19"/>
    </w:p>
    <w:p w:rsidR="00F32C0C" w:rsidRPr="0082136D" w:rsidRDefault="00F32C0C" w:rsidP="00DE5B80">
      <w:pPr>
        <w:ind w:firstLine="0"/>
        <w:rPr>
          <w:rtl/>
        </w:rPr>
      </w:pPr>
      <w:bookmarkStart w:id="20" w:name="_ETM_Q1_789574"/>
      <w:bookmarkStart w:id="21" w:name="_ETM_Q1_789644"/>
      <w:bookmarkEnd w:id="20"/>
      <w:bookmarkEnd w:id="21"/>
      <w:r>
        <w:rPr>
          <w:rFonts w:hint="cs"/>
          <w:rtl/>
        </w:rPr>
        <w:t xml:space="preserve">ירדנה </w:t>
      </w:r>
      <w:bookmarkStart w:id="22" w:name="_ETM_Q1_791570"/>
      <w:bookmarkEnd w:id="22"/>
      <w:r>
        <w:rPr>
          <w:rFonts w:hint="cs"/>
          <w:rtl/>
        </w:rPr>
        <w:t>מלר הורוביץ</w:t>
      </w:r>
      <w:r>
        <w:rPr>
          <w:rFonts w:hint="cs"/>
          <w:rtl/>
        </w:rPr>
        <w:tab/>
        <w:t xml:space="preserve"> - מזכירת הכנסת</w:t>
      </w:r>
    </w:p>
    <w:p w:rsidR="002E5E31" w:rsidRPr="000C47F5" w:rsidRDefault="002E5E31" w:rsidP="00DE5B80">
      <w:pPr>
        <w:ind w:firstLine="0"/>
        <w:rPr>
          <w:b/>
          <w:bCs/>
          <w:u w:val="single"/>
          <w:rtl/>
        </w:rPr>
      </w:pP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מנהלת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Default="00B0024A" w:rsidP="00D40A29">
      <w:pPr>
        <w:ind w:firstLine="0"/>
        <w:rPr>
          <w:u w:val="single"/>
          <w:rtl/>
        </w:rPr>
      </w:pPr>
      <w:r>
        <w:rPr>
          <w:rtl/>
        </w:rPr>
        <w:t>ענת כהן שמואל</w:t>
      </w:r>
    </w:p>
    <w:p w:rsidR="001F1E1D" w:rsidRDefault="001F1E1D" w:rsidP="00D40A29">
      <w:pPr>
        <w:ind w:firstLine="0"/>
        <w:rPr>
          <w:u w:val="single"/>
          <w:rtl/>
        </w:rPr>
      </w:pPr>
    </w:p>
    <w:p w:rsidR="001F1E1D" w:rsidRDefault="001F1E1D" w:rsidP="00D40A29">
      <w:pPr>
        <w:ind w:firstLine="0"/>
        <w:rPr>
          <w:u w:val="single"/>
          <w:rtl/>
        </w:rPr>
      </w:pPr>
    </w:p>
    <w:p w:rsidR="001F1E1D" w:rsidRPr="001F1E1D" w:rsidRDefault="00D101A1" w:rsidP="00D40A29">
      <w:pPr>
        <w:ind w:firstLine="0"/>
        <w:rPr>
          <w:b/>
          <w:bCs/>
        </w:rPr>
      </w:pPr>
      <w:r>
        <w:rPr>
          <w:rFonts w:hint="cs"/>
          <w:b/>
          <w:bCs/>
          <w:rtl/>
        </w:rPr>
        <w:t>ייעוץ משפ</w:t>
      </w:r>
      <w:bookmarkStart w:id="23" w:name="_GoBack"/>
      <w:bookmarkEnd w:id="23"/>
      <w:r w:rsidR="001F1E1D">
        <w:rPr>
          <w:rFonts w:hint="cs"/>
          <w:b/>
          <w:bCs/>
          <w:rtl/>
        </w:rPr>
        <w:t>טי: נעשה בן שבת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E64116" w:rsidRDefault="00B0024A" w:rsidP="008320F6">
      <w:pPr>
        <w:ind w:firstLine="0"/>
        <w:rPr>
          <w:rtl/>
        </w:rPr>
      </w:pPr>
      <w:r>
        <w:rPr>
          <w:rtl/>
        </w:rPr>
        <w:t>הדס צנוירט</w:t>
      </w:r>
    </w:p>
    <w:p w:rsidR="00B0024A" w:rsidRDefault="00B0024A">
      <w:pPr>
        <w:bidi w:val="0"/>
        <w:spacing w:line="240" w:lineRule="auto"/>
        <w:ind w:firstLine="0"/>
        <w:jc w:val="left"/>
        <w:rPr>
          <w:rtl/>
        </w:rPr>
      </w:pPr>
      <w:r>
        <w:rPr>
          <w:rtl/>
        </w:rPr>
        <w:br w:type="page"/>
      </w:r>
    </w:p>
    <w:p w:rsidR="00B0024A" w:rsidRDefault="00B0024A" w:rsidP="00B0024A">
      <w:pPr>
        <w:pStyle w:val="a6"/>
        <w:keepNext/>
        <w:rPr>
          <w:rtl/>
        </w:rPr>
      </w:pPr>
      <w:bookmarkStart w:id="24" w:name="ET_subject_624444_2"/>
      <w:r w:rsidRPr="00B0024A">
        <w:rPr>
          <w:rStyle w:val="TagStyle"/>
          <w:rtl/>
        </w:rPr>
        <w:lastRenderedPageBreak/>
        <w:t xml:space="preserve"> &lt;&lt; נושא &gt;&gt; </w:t>
      </w:r>
      <w:r>
        <w:rPr>
          <w:rtl/>
        </w:rPr>
        <w:t>בחירת יושב ראש ועדת הבריאות</w:t>
      </w:r>
      <w:r w:rsidRPr="00B0024A">
        <w:rPr>
          <w:rStyle w:val="TagStyle"/>
          <w:rtl/>
        </w:rPr>
        <w:t xml:space="preserve"> &lt;&lt; נושא &gt;&gt;</w:t>
      </w:r>
      <w:r>
        <w:rPr>
          <w:rtl/>
        </w:rPr>
        <w:t xml:space="preserve">   </w:t>
      </w:r>
      <w:bookmarkEnd w:id="24"/>
    </w:p>
    <w:p w:rsidR="00B0024A" w:rsidRDefault="00B0024A" w:rsidP="00B0024A">
      <w:pPr>
        <w:pStyle w:val="KeepWithNext"/>
        <w:rPr>
          <w:rtl/>
        </w:rPr>
      </w:pPr>
    </w:p>
    <w:p w:rsidR="00B0024A" w:rsidRDefault="00B0024A" w:rsidP="00B0024A">
      <w:pPr>
        <w:rPr>
          <w:rtl/>
        </w:rPr>
      </w:pPr>
    </w:p>
    <w:p w:rsidR="00B0024A" w:rsidRDefault="00B0024A" w:rsidP="00B0024A">
      <w:pPr>
        <w:pStyle w:val="af6"/>
        <w:keepNext/>
        <w:rPr>
          <w:rtl/>
        </w:rPr>
      </w:pPr>
      <w:bookmarkStart w:id="25" w:name="ET_yor_ניר_אורבך_3"/>
      <w:r w:rsidRPr="00B0024A">
        <w:rPr>
          <w:rStyle w:val="TagStyle"/>
          <w:rtl/>
        </w:rPr>
        <w:t xml:space="preserve"> &lt;&lt; יור &gt;&gt; </w:t>
      </w:r>
      <w:r>
        <w:rPr>
          <w:rtl/>
        </w:rPr>
        <w:t>היו"ר ניר אורבך:</w:t>
      </w:r>
      <w:r w:rsidRPr="00B0024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5"/>
    </w:p>
    <w:p w:rsidR="00B0024A" w:rsidRDefault="00B0024A" w:rsidP="00B0024A">
      <w:pPr>
        <w:pStyle w:val="KeepWithNext"/>
        <w:rPr>
          <w:rtl/>
          <w:lang w:eastAsia="he-IL"/>
        </w:rPr>
      </w:pPr>
    </w:p>
    <w:p w:rsidR="00B0024A" w:rsidRDefault="00F91023" w:rsidP="00F91023">
      <w:pPr>
        <w:rPr>
          <w:rtl/>
          <w:lang w:eastAsia="he-IL"/>
        </w:rPr>
      </w:pPr>
      <w:bookmarkStart w:id="26" w:name="_ETM_Q1_38703"/>
      <w:bookmarkStart w:id="27" w:name="_ETM_Q1_38935"/>
      <w:bookmarkStart w:id="28" w:name="_ETM_Q1_38980"/>
      <w:bookmarkEnd w:id="26"/>
      <w:bookmarkEnd w:id="27"/>
      <w:bookmarkEnd w:id="28"/>
      <w:r>
        <w:rPr>
          <w:rFonts w:hint="cs"/>
          <w:rtl/>
          <w:lang w:eastAsia="he-IL"/>
        </w:rPr>
        <w:t xml:space="preserve">אחר הצהריים טובים. אני שמח לפתוח את ישיבת </w:t>
      </w:r>
      <w:bookmarkStart w:id="29" w:name="_ETM_Q1_131751"/>
      <w:bookmarkEnd w:id="29"/>
      <w:r>
        <w:rPr>
          <w:rFonts w:hint="cs"/>
          <w:rtl/>
          <w:lang w:eastAsia="he-IL"/>
        </w:rPr>
        <w:t xml:space="preserve">ועדת הבריאות שהוקמה לפני שעה קלה </w:t>
      </w:r>
      <w:r w:rsidR="00B0024A">
        <w:rPr>
          <w:rFonts w:hint="cs"/>
          <w:rtl/>
          <w:lang w:eastAsia="he-IL"/>
        </w:rPr>
        <w:t xml:space="preserve">ואושרה במליאה. אני שמח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תכף גם אקרא את ההודעה באופן רשמי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אבל אשמח </w:t>
      </w:r>
      <w:r w:rsidR="00B0024A">
        <w:rPr>
          <w:rFonts w:hint="cs"/>
          <w:rtl/>
          <w:lang w:eastAsia="he-IL"/>
        </w:rPr>
        <w:t xml:space="preserve">בשם ועדת הכנסת </w:t>
      </w:r>
      <w:bookmarkStart w:id="30" w:name="_ETM_Q1_147507"/>
      <w:bookmarkEnd w:id="30"/>
      <w:r w:rsidR="00B0024A">
        <w:rPr>
          <w:rFonts w:hint="cs"/>
          <w:rtl/>
          <w:lang w:eastAsia="he-IL"/>
        </w:rPr>
        <w:t xml:space="preserve">להמליץ על חברתנו עידית </w:t>
      </w:r>
      <w:proofErr w:type="spellStart"/>
      <w:r w:rsidR="00B0024A">
        <w:rPr>
          <w:rFonts w:hint="cs"/>
          <w:rtl/>
          <w:lang w:eastAsia="he-IL"/>
        </w:rPr>
        <w:t>סילמן</w:t>
      </w:r>
      <w:proofErr w:type="spellEnd"/>
      <w:r w:rsidR="00B0024A">
        <w:rPr>
          <w:rFonts w:hint="cs"/>
          <w:rtl/>
          <w:lang w:eastAsia="he-IL"/>
        </w:rPr>
        <w:t xml:space="preserve"> כיושבת-ראש. </w:t>
      </w:r>
      <w:r>
        <w:rPr>
          <w:rFonts w:hint="cs"/>
          <w:rtl/>
          <w:lang w:eastAsia="he-IL"/>
        </w:rPr>
        <w:t xml:space="preserve">הוועדה הזאת היא </w:t>
      </w:r>
      <w:bookmarkStart w:id="31" w:name="_ETM_Q1_148784"/>
      <w:bookmarkEnd w:id="31"/>
      <w:r>
        <w:rPr>
          <w:rFonts w:hint="cs"/>
          <w:rtl/>
          <w:lang w:eastAsia="he-IL"/>
        </w:rPr>
        <w:t xml:space="preserve">ועדה חשובה מאין כמוה, </w:t>
      </w:r>
      <w:r w:rsidR="00B0024A">
        <w:rPr>
          <w:rFonts w:hint="cs"/>
          <w:rtl/>
          <w:lang w:eastAsia="he-IL"/>
        </w:rPr>
        <w:t xml:space="preserve">ועידית מתאימה בול להיות </w:t>
      </w:r>
      <w:bookmarkStart w:id="32" w:name="_ETM_Q1_155990"/>
      <w:bookmarkEnd w:id="32"/>
      <w:r w:rsidR="00B0024A">
        <w:rPr>
          <w:rFonts w:hint="cs"/>
          <w:rtl/>
          <w:lang w:eastAsia="he-IL"/>
        </w:rPr>
        <w:t>בראש הוו</w:t>
      </w:r>
      <w:r w:rsidR="00625F3B">
        <w:rPr>
          <w:rFonts w:hint="cs"/>
          <w:rtl/>
          <w:lang w:eastAsia="he-IL"/>
        </w:rPr>
        <w:t>ע</w:t>
      </w:r>
      <w:r w:rsidR="00B0024A">
        <w:rPr>
          <w:rFonts w:hint="cs"/>
          <w:rtl/>
          <w:lang w:eastAsia="he-IL"/>
        </w:rPr>
        <w:t>דה הזו</w:t>
      </w:r>
      <w:r>
        <w:rPr>
          <w:rFonts w:hint="cs"/>
          <w:rtl/>
          <w:lang w:eastAsia="he-IL"/>
        </w:rPr>
        <w:t>,</w:t>
      </w:r>
      <w:r w:rsidR="00B0024A">
        <w:rPr>
          <w:rFonts w:hint="cs"/>
          <w:rtl/>
          <w:lang w:eastAsia="he-IL"/>
        </w:rPr>
        <w:t xml:space="preserve"> גם העבר שלה והפעילות שלה גם הדברים </w:t>
      </w:r>
      <w:bookmarkStart w:id="33" w:name="_ETM_Q1_161717"/>
      <w:bookmarkEnd w:id="33"/>
      <w:r w:rsidR="00B0024A">
        <w:rPr>
          <w:rFonts w:hint="cs"/>
          <w:rtl/>
          <w:lang w:eastAsia="he-IL"/>
        </w:rPr>
        <w:t xml:space="preserve">שהיא עושה פה בכנסת. אני ממש שמח להיות זה שמעלה </w:t>
      </w:r>
      <w:bookmarkStart w:id="34" w:name="_ETM_Q1_166791"/>
      <w:bookmarkEnd w:id="34"/>
      <w:r w:rsidR="00625F3B">
        <w:rPr>
          <w:rFonts w:hint="cs"/>
          <w:rtl/>
          <w:lang w:eastAsia="he-IL"/>
        </w:rPr>
        <w:t>את זה להצבעה, כדי שנוכל למנו</w:t>
      </w:r>
      <w:r w:rsidR="00B0024A">
        <w:rPr>
          <w:rFonts w:hint="cs"/>
          <w:rtl/>
          <w:lang w:eastAsia="he-IL"/>
        </w:rPr>
        <w:t xml:space="preserve">ת אותך. </w:t>
      </w:r>
      <w:r>
        <w:rPr>
          <w:rFonts w:hint="cs"/>
          <w:rtl/>
          <w:lang w:eastAsia="he-IL"/>
        </w:rPr>
        <w:t xml:space="preserve">ברשותך, אדוני יושב-ראש הכנסת, ברשות מזכירת </w:t>
      </w:r>
      <w:bookmarkStart w:id="35" w:name="_ETM_Q1_167779"/>
      <w:bookmarkEnd w:id="35"/>
      <w:r>
        <w:rPr>
          <w:rFonts w:hint="cs"/>
          <w:rtl/>
          <w:lang w:eastAsia="he-IL"/>
        </w:rPr>
        <w:t xml:space="preserve">הכנסת, ברשות חברי הכנסת, </w:t>
      </w:r>
      <w:r w:rsidR="00B0024A">
        <w:rPr>
          <w:rFonts w:hint="cs"/>
          <w:rtl/>
          <w:lang w:eastAsia="he-IL"/>
        </w:rPr>
        <w:t xml:space="preserve">אני </w:t>
      </w:r>
      <w:r w:rsidR="00625F3B">
        <w:rPr>
          <w:rFonts w:hint="cs"/>
          <w:rtl/>
          <w:lang w:eastAsia="he-IL"/>
        </w:rPr>
        <w:t>א</w:t>
      </w:r>
      <w:r w:rsidR="00B0024A">
        <w:rPr>
          <w:rFonts w:hint="cs"/>
          <w:rtl/>
          <w:lang w:eastAsia="he-IL"/>
        </w:rPr>
        <w:t xml:space="preserve">עבור להקראת </w:t>
      </w:r>
      <w:bookmarkStart w:id="36" w:name="_ETM_Q1_176930"/>
      <w:bookmarkEnd w:id="36"/>
      <w:r w:rsidR="00B0024A">
        <w:rPr>
          <w:rFonts w:hint="cs"/>
          <w:rtl/>
          <w:lang w:eastAsia="he-IL"/>
        </w:rPr>
        <w:t>ההודעה באופן רשמי.</w:t>
      </w:r>
    </w:p>
    <w:p w:rsidR="00B0024A" w:rsidRDefault="00B0024A" w:rsidP="00B0024A">
      <w:pPr>
        <w:rPr>
          <w:rtl/>
          <w:lang w:eastAsia="he-IL"/>
        </w:rPr>
      </w:pPr>
      <w:bookmarkStart w:id="37" w:name="_ETM_Q1_179474"/>
      <w:bookmarkStart w:id="38" w:name="_ETM_Q1_179539"/>
      <w:bookmarkEnd w:id="37"/>
      <w:bookmarkEnd w:id="38"/>
    </w:p>
    <w:p w:rsidR="00B0024A" w:rsidRDefault="00B0024A" w:rsidP="00B0024A">
      <w:pPr>
        <w:rPr>
          <w:rtl/>
          <w:lang w:eastAsia="he-IL"/>
        </w:rPr>
      </w:pPr>
      <w:bookmarkStart w:id="39" w:name="_ETM_Q1_179624"/>
      <w:bookmarkStart w:id="40" w:name="_ETM_Q1_179669"/>
      <w:bookmarkEnd w:id="39"/>
      <w:bookmarkEnd w:id="40"/>
      <w:r>
        <w:rPr>
          <w:rFonts w:hint="cs"/>
          <w:rtl/>
          <w:lang w:eastAsia="he-IL"/>
        </w:rPr>
        <w:t>בה</w:t>
      </w:r>
      <w:r w:rsidR="00625F3B">
        <w:rPr>
          <w:rFonts w:hint="cs"/>
          <w:rtl/>
          <w:lang w:eastAsia="he-IL"/>
        </w:rPr>
        <w:t xml:space="preserve">תאם להוראות סעיף </w:t>
      </w:r>
      <w:r w:rsidR="00F91023">
        <w:rPr>
          <w:rFonts w:hint="cs"/>
          <w:rtl/>
          <w:lang w:eastAsia="he-IL"/>
        </w:rPr>
        <w:t xml:space="preserve">106א1 </w:t>
      </w:r>
      <w:r w:rsidR="00625F3B">
        <w:rPr>
          <w:rFonts w:hint="cs"/>
          <w:rtl/>
          <w:lang w:eastAsia="he-IL"/>
        </w:rPr>
        <w:t>לתקנון הכנסת</w:t>
      </w:r>
      <w:r w:rsidR="00F91023">
        <w:rPr>
          <w:rFonts w:hint="cs"/>
          <w:rtl/>
          <w:lang w:eastAsia="he-IL"/>
        </w:rPr>
        <w:t xml:space="preserve">, הוועדה תבחר יושב-ראש מבין </w:t>
      </w:r>
      <w:bookmarkStart w:id="41" w:name="_ETM_Q1_179108"/>
      <w:bookmarkEnd w:id="41"/>
      <w:r w:rsidR="00F91023">
        <w:rPr>
          <w:rFonts w:hint="cs"/>
          <w:rtl/>
          <w:lang w:eastAsia="he-IL"/>
        </w:rPr>
        <w:t>חבריה</w:t>
      </w:r>
      <w:r w:rsidR="00625F3B">
        <w:rPr>
          <w:rFonts w:hint="cs"/>
          <w:rtl/>
          <w:lang w:eastAsia="he-IL"/>
        </w:rPr>
        <w:t xml:space="preserve"> ל</w:t>
      </w:r>
      <w:r>
        <w:rPr>
          <w:rFonts w:hint="cs"/>
          <w:rtl/>
          <w:lang w:eastAsia="he-IL"/>
        </w:rPr>
        <w:t xml:space="preserve">פי המלצת ועדת </w:t>
      </w:r>
      <w:bookmarkStart w:id="42" w:name="_ETM_Q1_186436"/>
      <w:bookmarkEnd w:id="42"/>
      <w:r>
        <w:rPr>
          <w:rFonts w:hint="cs"/>
          <w:rtl/>
          <w:lang w:eastAsia="he-IL"/>
        </w:rPr>
        <w:t>הכנסת. ועדת הכנסת החליטה ל</w:t>
      </w:r>
      <w:r w:rsidR="00CD1900">
        <w:rPr>
          <w:rFonts w:hint="cs"/>
          <w:rtl/>
          <w:lang w:eastAsia="he-IL"/>
        </w:rPr>
        <w:t>המליץ לו</w:t>
      </w:r>
      <w:r>
        <w:rPr>
          <w:rFonts w:hint="cs"/>
          <w:rtl/>
          <w:lang w:eastAsia="he-IL"/>
        </w:rPr>
        <w:t>ו</w:t>
      </w:r>
      <w:r w:rsidR="00CD1900">
        <w:rPr>
          <w:rFonts w:hint="cs"/>
          <w:rtl/>
          <w:lang w:eastAsia="he-IL"/>
        </w:rPr>
        <w:t>ע</w:t>
      </w:r>
      <w:r>
        <w:rPr>
          <w:rFonts w:hint="cs"/>
          <w:rtl/>
          <w:lang w:eastAsia="he-IL"/>
        </w:rPr>
        <w:t>דת הבריאות</w:t>
      </w:r>
      <w:r w:rsidR="00F91023">
        <w:rPr>
          <w:rFonts w:hint="cs"/>
          <w:rtl/>
          <w:lang w:eastAsia="he-IL"/>
        </w:rPr>
        <w:t xml:space="preserve"> לבחור בחברת הכנסת עידית </w:t>
      </w:r>
      <w:proofErr w:type="spellStart"/>
      <w:r w:rsidR="00F91023">
        <w:rPr>
          <w:rFonts w:hint="cs"/>
          <w:rtl/>
          <w:lang w:eastAsia="he-IL"/>
        </w:rPr>
        <w:t>סילמן</w:t>
      </w:r>
      <w:proofErr w:type="spellEnd"/>
      <w:r w:rsidR="00F91023">
        <w:rPr>
          <w:rFonts w:hint="cs"/>
          <w:rtl/>
          <w:lang w:eastAsia="he-IL"/>
        </w:rPr>
        <w:t xml:space="preserve"> כיושבת-ראש הוועדה</w:t>
      </w:r>
      <w:r>
        <w:rPr>
          <w:rFonts w:hint="cs"/>
          <w:rtl/>
          <w:lang w:eastAsia="he-IL"/>
        </w:rPr>
        <w:t xml:space="preserve">. מי בעד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43" w:name="_ETM_Q1_193748"/>
      <w:bookmarkEnd w:id="43"/>
      <w:r>
        <w:rPr>
          <w:rFonts w:hint="cs"/>
          <w:rtl/>
          <w:lang w:eastAsia="he-IL"/>
        </w:rPr>
        <w:t>ירים את ידו. מי נגד? מי נמנע?</w:t>
      </w:r>
    </w:p>
    <w:p w:rsidR="00B0024A" w:rsidRDefault="00B0024A" w:rsidP="00B0024A">
      <w:pPr>
        <w:rPr>
          <w:rtl/>
          <w:lang w:eastAsia="he-IL"/>
        </w:rPr>
      </w:pPr>
      <w:bookmarkStart w:id="44" w:name="_ETM_Q1_197301"/>
      <w:bookmarkStart w:id="45" w:name="_ETM_Q1_197416"/>
      <w:bookmarkEnd w:id="44"/>
      <w:bookmarkEnd w:id="45"/>
    </w:p>
    <w:p w:rsidR="00B0024A" w:rsidRPr="00625F3B" w:rsidRDefault="00B0024A" w:rsidP="00625F3B">
      <w:pPr>
        <w:jc w:val="center"/>
        <w:rPr>
          <w:b/>
          <w:bCs/>
          <w:rtl/>
          <w:lang w:eastAsia="he-IL"/>
        </w:rPr>
      </w:pPr>
      <w:bookmarkStart w:id="46" w:name="_ETM_Q1_197441"/>
      <w:bookmarkStart w:id="47" w:name="_ETM_Q1_197486"/>
      <w:bookmarkEnd w:id="46"/>
      <w:bookmarkEnd w:id="47"/>
      <w:r w:rsidRPr="00625F3B">
        <w:rPr>
          <w:rFonts w:hint="cs"/>
          <w:b/>
          <w:bCs/>
          <w:rtl/>
          <w:lang w:eastAsia="he-IL"/>
        </w:rPr>
        <w:t>הצבעה</w:t>
      </w:r>
    </w:p>
    <w:p w:rsidR="00B0024A" w:rsidRDefault="00B0024A" w:rsidP="00625F3B">
      <w:pPr>
        <w:jc w:val="center"/>
        <w:rPr>
          <w:rtl/>
          <w:lang w:eastAsia="he-IL"/>
        </w:rPr>
      </w:pPr>
      <w:bookmarkStart w:id="48" w:name="_ETM_Q1_198186"/>
      <w:bookmarkStart w:id="49" w:name="_ETM_Q1_198231"/>
      <w:bookmarkEnd w:id="48"/>
      <w:bookmarkEnd w:id="49"/>
    </w:p>
    <w:p w:rsidR="00B0024A" w:rsidRDefault="00B0024A" w:rsidP="00625F3B">
      <w:pPr>
        <w:jc w:val="center"/>
        <w:rPr>
          <w:rtl/>
          <w:lang w:eastAsia="he-IL"/>
        </w:rPr>
      </w:pPr>
      <w:bookmarkStart w:id="50" w:name="_ETM_Q1_198306"/>
      <w:bookmarkStart w:id="51" w:name="_ETM_Q1_198371"/>
      <w:bookmarkEnd w:id="50"/>
      <w:bookmarkEnd w:id="51"/>
      <w:r>
        <w:rPr>
          <w:rFonts w:hint="cs"/>
          <w:rtl/>
          <w:lang w:eastAsia="he-IL"/>
        </w:rPr>
        <w:t xml:space="preserve">בעד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פה אחד</w:t>
      </w:r>
    </w:p>
    <w:p w:rsidR="00625F3B" w:rsidRDefault="00625F3B" w:rsidP="00625F3B">
      <w:pPr>
        <w:jc w:val="center"/>
        <w:rPr>
          <w:rtl/>
          <w:lang w:eastAsia="he-IL"/>
        </w:rPr>
      </w:pPr>
      <w:bookmarkStart w:id="52" w:name="_ETM_Q1_26291"/>
      <w:bookmarkStart w:id="53" w:name="_ETM_Q1_26394"/>
      <w:bookmarkEnd w:id="52"/>
      <w:bookmarkEnd w:id="53"/>
      <w:r>
        <w:rPr>
          <w:rFonts w:hint="cs"/>
          <w:rtl/>
          <w:lang w:eastAsia="he-IL"/>
        </w:rPr>
        <w:t>אושר.</w:t>
      </w:r>
    </w:p>
    <w:p w:rsidR="00B0024A" w:rsidRDefault="00B0024A" w:rsidP="00B0024A">
      <w:pPr>
        <w:rPr>
          <w:rtl/>
          <w:lang w:eastAsia="he-IL"/>
        </w:rPr>
      </w:pPr>
      <w:bookmarkStart w:id="54" w:name="_ETM_Q1_200020"/>
      <w:bookmarkStart w:id="55" w:name="_ETM_Q1_200075"/>
      <w:bookmarkEnd w:id="54"/>
      <w:bookmarkEnd w:id="55"/>
    </w:p>
    <w:p w:rsidR="00B0024A" w:rsidRDefault="00B0024A" w:rsidP="00B0024A">
      <w:pPr>
        <w:rPr>
          <w:rtl/>
          <w:lang w:eastAsia="he-IL"/>
        </w:rPr>
      </w:pPr>
      <w:bookmarkStart w:id="56" w:name="_ETM_Q1_202469"/>
      <w:bookmarkStart w:id="57" w:name="_ETM_Q1_202524"/>
      <w:bookmarkEnd w:id="56"/>
      <w:bookmarkEnd w:id="57"/>
    </w:p>
    <w:p w:rsidR="00B0024A" w:rsidRDefault="00B0024A" w:rsidP="00B0024A">
      <w:pPr>
        <w:pStyle w:val="af6"/>
        <w:keepNext/>
        <w:rPr>
          <w:rtl/>
        </w:rPr>
      </w:pPr>
      <w:bookmarkStart w:id="58" w:name="ET_yor_ניר_אורבך_5"/>
      <w:r w:rsidRPr="00B0024A">
        <w:rPr>
          <w:rStyle w:val="TagStyle"/>
          <w:rtl/>
        </w:rPr>
        <w:t xml:space="preserve"> &lt;&lt; יור &gt;&gt; </w:t>
      </w:r>
      <w:r>
        <w:rPr>
          <w:rtl/>
        </w:rPr>
        <w:t>היו"ר ניר אורבך:</w:t>
      </w:r>
      <w:r w:rsidRPr="00B0024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8"/>
    </w:p>
    <w:p w:rsidR="00B0024A" w:rsidRDefault="00B0024A" w:rsidP="00B0024A">
      <w:pPr>
        <w:pStyle w:val="KeepWithNext"/>
        <w:rPr>
          <w:rtl/>
          <w:lang w:eastAsia="he-IL"/>
        </w:rPr>
      </w:pPr>
    </w:p>
    <w:p w:rsidR="00B0024A" w:rsidRDefault="00B0024A" w:rsidP="00B0024A">
      <w:pPr>
        <w:rPr>
          <w:rtl/>
          <w:lang w:eastAsia="he-IL"/>
        </w:rPr>
      </w:pPr>
      <w:bookmarkStart w:id="59" w:name="_ETM_Q1_203338"/>
      <w:bookmarkEnd w:id="59"/>
      <w:r>
        <w:rPr>
          <w:rFonts w:hint="cs"/>
          <w:rtl/>
          <w:lang w:eastAsia="he-IL"/>
        </w:rPr>
        <w:t xml:space="preserve">פה </w:t>
      </w:r>
      <w:bookmarkStart w:id="60" w:name="_ETM_Q1_212295"/>
      <w:bookmarkEnd w:id="60"/>
      <w:r>
        <w:rPr>
          <w:rFonts w:hint="cs"/>
          <w:rtl/>
          <w:lang w:eastAsia="he-IL"/>
        </w:rPr>
        <w:t xml:space="preserve">אחד נבחרה חברת הכנסת עידית </w:t>
      </w:r>
      <w:proofErr w:type="spellStart"/>
      <w:r>
        <w:rPr>
          <w:rFonts w:hint="cs"/>
          <w:rtl/>
          <w:lang w:eastAsia="he-IL"/>
        </w:rPr>
        <w:t>סילמן</w:t>
      </w:r>
      <w:proofErr w:type="spellEnd"/>
      <w:r>
        <w:rPr>
          <w:rFonts w:hint="cs"/>
          <w:rtl/>
          <w:lang w:eastAsia="he-IL"/>
        </w:rPr>
        <w:t xml:space="preserve"> כיושבת-ראש הוועדה. </w:t>
      </w:r>
      <w:r w:rsidR="00F91023">
        <w:rPr>
          <w:rFonts w:hint="cs"/>
          <w:rtl/>
          <w:lang w:eastAsia="he-IL"/>
        </w:rPr>
        <w:t xml:space="preserve">אני שמח וגאה </w:t>
      </w:r>
      <w:bookmarkStart w:id="61" w:name="_ETM_Q1_212342"/>
      <w:bookmarkEnd w:id="61"/>
      <w:r w:rsidR="00F91023">
        <w:rPr>
          <w:rFonts w:hint="cs"/>
          <w:rtl/>
          <w:lang w:eastAsia="he-IL"/>
        </w:rPr>
        <w:t xml:space="preserve">לתת לך את הכבוד כיושבת-ראש הוועדה. </w:t>
      </w:r>
      <w:r>
        <w:rPr>
          <w:rFonts w:hint="cs"/>
          <w:rtl/>
          <w:lang w:eastAsia="he-IL"/>
        </w:rPr>
        <w:t>בכבוד.</w:t>
      </w:r>
    </w:p>
    <w:p w:rsidR="00B0024A" w:rsidRDefault="00B0024A" w:rsidP="00B0024A">
      <w:pPr>
        <w:rPr>
          <w:rtl/>
          <w:lang w:eastAsia="he-IL"/>
        </w:rPr>
      </w:pPr>
      <w:bookmarkStart w:id="62" w:name="_ETM_Q1_220021"/>
      <w:bookmarkStart w:id="63" w:name="_ETM_Q1_220076"/>
      <w:bookmarkStart w:id="64" w:name="_ETM_Q1_220161"/>
      <w:bookmarkStart w:id="65" w:name="_ETM_Q1_220216"/>
      <w:bookmarkEnd w:id="62"/>
      <w:bookmarkEnd w:id="63"/>
      <w:bookmarkEnd w:id="64"/>
      <w:bookmarkEnd w:id="65"/>
    </w:p>
    <w:p w:rsidR="00B0024A" w:rsidRDefault="00B0024A" w:rsidP="00DB0696">
      <w:pPr>
        <w:pStyle w:val="a4"/>
        <w:keepNext/>
        <w:rPr>
          <w:rtl/>
        </w:rPr>
      </w:pPr>
      <w:bookmarkStart w:id="66" w:name="ET_speaker_5794_6"/>
      <w:r w:rsidRPr="00B0024A">
        <w:rPr>
          <w:rStyle w:val="TagStyle"/>
          <w:rtl/>
        </w:rPr>
        <w:t xml:space="preserve"> &lt;&lt; דובר &gt;&gt; </w:t>
      </w:r>
      <w:r>
        <w:rPr>
          <w:rtl/>
        </w:rPr>
        <w:t xml:space="preserve">עידית </w:t>
      </w:r>
      <w:proofErr w:type="spellStart"/>
      <w:r>
        <w:rPr>
          <w:rtl/>
        </w:rPr>
        <w:t>סילמן</w:t>
      </w:r>
      <w:proofErr w:type="spellEnd"/>
      <w:r w:rsidR="00DB0696">
        <w:rPr>
          <w:rFonts w:hint="cs"/>
          <w:rtl/>
        </w:rPr>
        <w:t xml:space="preserve"> </w:t>
      </w:r>
      <w:r w:rsidR="00DB0696">
        <w:rPr>
          <w:rtl/>
        </w:rPr>
        <w:t>–</w:t>
      </w:r>
      <w:r w:rsidR="00DB0696">
        <w:rPr>
          <w:rFonts w:hint="cs"/>
          <w:rtl/>
        </w:rPr>
        <w:t xml:space="preserve"> היו"ר</w:t>
      </w:r>
      <w:r>
        <w:rPr>
          <w:rtl/>
        </w:rPr>
        <w:t>:</w:t>
      </w:r>
      <w:r w:rsidRPr="00B0024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6"/>
    </w:p>
    <w:p w:rsidR="00B0024A" w:rsidRDefault="00B0024A" w:rsidP="00B0024A">
      <w:pPr>
        <w:pStyle w:val="KeepWithNext"/>
        <w:rPr>
          <w:rtl/>
          <w:lang w:eastAsia="he-IL"/>
        </w:rPr>
      </w:pPr>
    </w:p>
    <w:p w:rsidR="00B0024A" w:rsidRDefault="00B55F54" w:rsidP="00B0024A">
      <w:pPr>
        <w:rPr>
          <w:rtl/>
          <w:lang w:eastAsia="he-IL"/>
        </w:rPr>
      </w:pPr>
      <w:bookmarkStart w:id="67" w:name="_ETM_Q1_222165"/>
      <w:bookmarkStart w:id="68" w:name="_ETM_Q1_222220"/>
      <w:bookmarkEnd w:id="67"/>
      <w:bookmarkEnd w:id="68"/>
      <w:r>
        <w:rPr>
          <w:rFonts w:hint="cs"/>
          <w:rtl/>
          <w:lang w:eastAsia="he-IL"/>
        </w:rPr>
        <w:t xml:space="preserve">בבקשה, יושב-ראש </w:t>
      </w:r>
      <w:bookmarkStart w:id="69" w:name="_ETM_Q1_243301"/>
      <w:bookmarkEnd w:id="69"/>
      <w:r>
        <w:rPr>
          <w:rFonts w:hint="cs"/>
          <w:rtl/>
          <w:lang w:eastAsia="he-IL"/>
        </w:rPr>
        <w:t>הכנסת.</w:t>
      </w:r>
      <w:r w:rsidR="00930365">
        <w:rPr>
          <w:rFonts w:hint="cs"/>
          <w:rtl/>
          <w:lang w:eastAsia="he-IL"/>
        </w:rPr>
        <w:t xml:space="preserve"> לכבוד הוא לי.</w:t>
      </w:r>
    </w:p>
    <w:p w:rsidR="00B55F54" w:rsidRDefault="00B55F54" w:rsidP="00B0024A">
      <w:pPr>
        <w:rPr>
          <w:rtl/>
          <w:lang w:eastAsia="he-IL"/>
        </w:rPr>
      </w:pPr>
      <w:bookmarkStart w:id="70" w:name="_ETM_Q1_244196"/>
      <w:bookmarkStart w:id="71" w:name="_ETM_Q1_244261"/>
      <w:bookmarkStart w:id="72" w:name="_ETM_Q1_246216"/>
      <w:bookmarkEnd w:id="70"/>
      <w:bookmarkEnd w:id="71"/>
      <w:bookmarkEnd w:id="72"/>
    </w:p>
    <w:p w:rsidR="00B55F54" w:rsidRDefault="00B55F54" w:rsidP="00B55F54">
      <w:pPr>
        <w:pStyle w:val="a4"/>
        <w:keepNext/>
        <w:rPr>
          <w:rtl/>
        </w:rPr>
      </w:pPr>
      <w:bookmarkStart w:id="73" w:name="ET_speaker_5084_7"/>
      <w:r w:rsidRPr="00B55F54">
        <w:rPr>
          <w:rStyle w:val="TagStyle"/>
          <w:rtl/>
        </w:rPr>
        <w:t xml:space="preserve"> &lt;&lt; דובר &gt;&gt; </w:t>
      </w:r>
      <w:r w:rsidR="00DD3EFD">
        <w:rPr>
          <w:rtl/>
        </w:rPr>
        <w:t>יושב-ראש הכנסת מיקי לוי:</w:t>
      </w:r>
      <w:r w:rsidRPr="00B55F5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3"/>
    </w:p>
    <w:p w:rsidR="00B55F54" w:rsidRDefault="00B55F54" w:rsidP="00B55F54">
      <w:pPr>
        <w:pStyle w:val="KeepWithNext"/>
        <w:rPr>
          <w:rtl/>
          <w:lang w:eastAsia="he-IL"/>
        </w:rPr>
      </w:pPr>
    </w:p>
    <w:p w:rsidR="0003691B" w:rsidRDefault="00B55F54" w:rsidP="00930365">
      <w:pPr>
        <w:rPr>
          <w:rtl/>
          <w:lang w:eastAsia="he-IL"/>
        </w:rPr>
      </w:pPr>
      <w:bookmarkStart w:id="74" w:name="_ETM_Q1_246801"/>
      <w:bookmarkStart w:id="75" w:name="_ETM_Q1_246861"/>
      <w:bookmarkEnd w:id="74"/>
      <w:bookmarkEnd w:id="75"/>
      <w:r>
        <w:rPr>
          <w:rFonts w:hint="cs"/>
          <w:rtl/>
          <w:lang w:eastAsia="he-IL"/>
        </w:rPr>
        <w:t xml:space="preserve">צהריים טובים. </w:t>
      </w:r>
      <w:r w:rsidR="00930365">
        <w:rPr>
          <w:rFonts w:hint="cs"/>
          <w:rtl/>
          <w:lang w:eastAsia="he-IL"/>
        </w:rPr>
        <w:t xml:space="preserve">בראשית דבריי אני רוצה לאחל לך הצלחה. </w:t>
      </w:r>
      <w:r>
        <w:rPr>
          <w:rFonts w:hint="cs"/>
          <w:rtl/>
          <w:lang w:eastAsia="he-IL"/>
        </w:rPr>
        <w:t xml:space="preserve">לאור מה שהכניסו לחוק ההסדרים ולאור מה שיש </w:t>
      </w:r>
      <w:bookmarkStart w:id="76" w:name="_ETM_Q1_254227"/>
      <w:bookmarkEnd w:id="76"/>
      <w:r>
        <w:rPr>
          <w:rFonts w:hint="cs"/>
          <w:rtl/>
          <w:lang w:eastAsia="he-IL"/>
        </w:rPr>
        <w:t>בתק</w:t>
      </w:r>
      <w:r w:rsidR="00F91023">
        <w:rPr>
          <w:rFonts w:hint="cs"/>
          <w:rtl/>
          <w:lang w:eastAsia="he-IL"/>
        </w:rPr>
        <w:t>צ</w:t>
      </w:r>
      <w:r>
        <w:rPr>
          <w:rFonts w:hint="cs"/>
          <w:rtl/>
          <w:lang w:eastAsia="he-IL"/>
        </w:rPr>
        <w:t>יב המדינה לגבי נושא הבריאות</w:t>
      </w:r>
      <w:r w:rsidR="00930365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אולי היה ראוי </w:t>
      </w:r>
      <w:r w:rsidR="00930365">
        <w:rPr>
          <w:rFonts w:hint="cs"/>
          <w:rtl/>
          <w:lang w:eastAsia="he-IL"/>
        </w:rPr>
        <w:t xml:space="preserve">באמת שנעשה את </w:t>
      </w:r>
      <w:bookmarkStart w:id="77" w:name="_ETM_Q1_270777"/>
      <w:bookmarkEnd w:id="77"/>
      <w:r w:rsidR="00930365">
        <w:rPr>
          <w:rFonts w:hint="cs"/>
          <w:rtl/>
          <w:lang w:eastAsia="he-IL"/>
        </w:rPr>
        <w:t>זה, רק חבל שזה נעשה בלחץ</w:t>
      </w:r>
      <w:r>
        <w:rPr>
          <w:rFonts w:hint="cs"/>
          <w:rtl/>
          <w:lang w:eastAsia="he-IL"/>
        </w:rPr>
        <w:t xml:space="preserve">. אין </w:t>
      </w:r>
      <w:bookmarkStart w:id="78" w:name="_ETM_Q1_278917"/>
      <w:bookmarkEnd w:id="78"/>
      <w:r>
        <w:rPr>
          <w:rFonts w:hint="cs"/>
          <w:rtl/>
          <w:lang w:eastAsia="he-IL"/>
        </w:rPr>
        <w:t>ספק שזה נעשה ב</w:t>
      </w:r>
      <w:r w:rsidR="00930365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 xml:space="preserve">חץ, ויכול להיות שלאור המשימות שמונחות לפתחה </w:t>
      </w:r>
      <w:bookmarkStart w:id="79" w:name="_ETM_Q1_287603"/>
      <w:bookmarkEnd w:id="79"/>
      <w:r>
        <w:rPr>
          <w:rFonts w:hint="cs"/>
          <w:rtl/>
          <w:lang w:eastAsia="he-IL"/>
        </w:rPr>
        <w:t>של מדי</w:t>
      </w:r>
      <w:r w:rsidR="00F91023">
        <w:rPr>
          <w:rFonts w:hint="cs"/>
          <w:rtl/>
          <w:lang w:eastAsia="he-IL"/>
        </w:rPr>
        <w:t>נ</w:t>
      </w:r>
      <w:r>
        <w:rPr>
          <w:rFonts w:hint="cs"/>
          <w:rtl/>
          <w:lang w:eastAsia="he-IL"/>
        </w:rPr>
        <w:t>ת ישראל הן בנושא הבריאות והן בנושא העבודה</w:t>
      </w:r>
      <w:r w:rsidR="00930365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היה </w:t>
      </w:r>
      <w:bookmarkStart w:id="80" w:name="_ETM_Q1_293944"/>
      <w:bookmarkEnd w:id="80"/>
      <w:r>
        <w:rPr>
          <w:rFonts w:hint="cs"/>
          <w:rtl/>
          <w:lang w:eastAsia="he-IL"/>
        </w:rPr>
        <w:t>ראוי שנחשוב על פיצול הוועדה</w:t>
      </w:r>
      <w:r w:rsidR="00394B1C">
        <w:rPr>
          <w:rFonts w:hint="cs"/>
          <w:rtl/>
          <w:lang w:eastAsia="he-IL"/>
        </w:rPr>
        <w:t xml:space="preserve"> הזו</w:t>
      </w:r>
      <w:r>
        <w:rPr>
          <w:rFonts w:hint="cs"/>
          <w:rtl/>
          <w:lang w:eastAsia="he-IL"/>
        </w:rPr>
        <w:t xml:space="preserve">. הייתי מאוד שמח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את </w:t>
      </w:r>
      <w:bookmarkStart w:id="81" w:name="_ETM_Q1_299379"/>
      <w:bookmarkEnd w:id="81"/>
      <w:r>
        <w:rPr>
          <w:rFonts w:hint="cs"/>
          <w:rtl/>
          <w:lang w:eastAsia="he-IL"/>
        </w:rPr>
        <w:t xml:space="preserve">יודעת את דעתי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r w:rsidR="00394B1C">
        <w:rPr>
          <w:rFonts w:hint="cs"/>
          <w:rtl/>
          <w:lang w:eastAsia="he-IL"/>
        </w:rPr>
        <w:t xml:space="preserve">אם זו </w:t>
      </w:r>
      <w:proofErr w:type="spellStart"/>
      <w:r w:rsidR="00394B1C">
        <w:rPr>
          <w:rFonts w:hint="cs"/>
          <w:rtl/>
          <w:lang w:eastAsia="he-IL"/>
        </w:rPr>
        <w:t>היתה</w:t>
      </w:r>
      <w:proofErr w:type="spellEnd"/>
      <w:r w:rsidR="00394B1C">
        <w:rPr>
          <w:rFonts w:hint="cs"/>
          <w:rtl/>
          <w:lang w:eastAsia="he-IL"/>
        </w:rPr>
        <w:t xml:space="preserve"> ועדת </w:t>
      </w:r>
      <w:bookmarkStart w:id="82" w:name="_ETM_Q1_294729"/>
      <w:bookmarkEnd w:id="82"/>
      <w:r w:rsidR="00394B1C">
        <w:rPr>
          <w:rFonts w:hint="cs"/>
          <w:rtl/>
          <w:lang w:eastAsia="he-IL"/>
        </w:rPr>
        <w:t xml:space="preserve">משנה, ואז היינו בוחנים את זה </w:t>
      </w:r>
      <w:r>
        <w:rPr>
          <w:rFonts w:hint="cs"/>
          <w:rtl/>
          <w:lang w:eastAsia="he-IL"/>
        </w:rPr>
        <w:t>לאו</w:t>
      </w:r>
      <w:r w:rsidR="00F91023">
        <w:rPr>
          <w:rFonts w:hint="cs"/>
          <w:rtl/>
          <w:lang w:eastAsia="he-IL"/>
        </w:rPr>
        <w:t>ר</w:t>
      </w:r>
      <w:r>
        <w:rPr>
          <w:rFonts w:hint="cs"/>
          <w:rtl/>
          <w:lang w:eastAsia="he-IL"/>
        </w:rPr>
        <w:t xml:space="preserve">ך זמן אבל קשה לי להתמודד </w:t>
      </w:r>
      <w:bookmarkStart w:id="83" w:name="_ETM_Q1_306020"/>
      <w:bookmarkEnd w:id="83"/>
      <w:r>
        <w:rPr>
          <w:rFonts w:hint="cs"/>
          <w:rtl/>
          <w:lang w:eastAsia="he-IL"/>
        </w:rPr>
        <w:t xml:space="preserve">בהסכמים הקואליציוניים שנחתמו זה מכבר. אין בכוחי לבטל או לשנות. </w:t>
      </w:r>
      <w:bookmarkStart w:id="84" w:name="_ETM_Q1_314277"/>
      <w:bookmarkEnd w:id="84"/>
      <w:r>
        <w:rPr>
          <w:rFonts w:hint="cs"/>
          <w:rtl/>
          <w:lang w:eastAsia="he-IL"/>
        </w:rPr>
        <w:t>לכן אני מאחל לך הצלחה מכל הלב ג</w:t>
      </w:r>
      <w:r w:rsidR="00394B1C">
        <w:rPr>
          <w:rFonts w:hint="cs"/>
          <w:rtl/>
          <w:lang w:eastAsia="he-IL"/>
        </w:rPr>
        <w:t>ם</w:t>
      </w:r>
      <w:r>
        <w:rPr>
          <w:rFonts w:hint="cs"/>
          <w:rtl/>
          <w:lang w:eastAsia="he-IL"/>
        </w:rPr>
        <w:t xml:space="preserve"> לאור</w:t>
      </w:r>
      <w:r w:rsidR="00394B1C">
        <w:rPr>
          <w:rFonts w:hint="cs"/>
          <w:rtl/>
          <w:lang w:eastAsia="he-IL"/>
        </w:rPr>
        <w:t xml:space="preserve"> הנסיבות</w:t>
      </w:r>
      <w:r>
        <w:rPr>
          <w:rFonts w:hint="cs"/>
          <w:rtl/>
          <w:lang w:eastAsia="he-IL"/>
        </w:rPr>
        <w:t xml:space="preserve">, אבל </w:t>
      </w:r>
      <w:bookmarkStart w:id="85" w:name="_ETM_Q1_321479"/>
      <w:bookmarkEnd w:id="85"/>
      <w:r>
        <w:rPr>
          <w:rFonts w:hint="cs"/>
          <w:rtl/>
          <w:lang w:eastAsia="he-IL"/>
        </w:rPr>
        <w:t xml:space="preserve">אני מודאג כי את גם מרכזת </w:t>
      </w:r>
      <w:r w:rsidR="00394B1C">
        <w:rPr>
          <w:rtl/>
          <w:lang w:eastAsia="he-IL"/>
        </w:rPr>
        <w:t>–</w:t>
      </w:r>
      <w:r w:rsidR="00394B1C">
        <w:rPr>
          <w:rFonts w:hint="cs"/>
          <w:rtl/>
          <w:lang w:eastAsia="he-IL"/>
        </w:rPr>
        <w:t xml:space="preserve"> ואני שם הכול על השולחן </w:t>
      </w:r>
      <w:r w:rsidR="00394B1C">
        <w:rPr>
          <w:rtl/>
          <w:lang w:eastAsia="he-IL"/>
        </w:rPr>
        <w:t>–</w:t>
      </w:r>
      <w:r w:rsidR="00394B1C">
        <w:rPr>
          <w:rFonts w:hint="cs"/>
          <w:rtl/>
          <w:lang w:eastAsia="he-IL"/>
        </w:rPr>
        <w:t xml:space="preserve"> את גם מרכזת </w:t>
      </w:r>
      <w:r>
        <w:rPr>
          <w:rFonts w:hint="cs"/>
          <w:rtl/>
          <w:lang w:eastAsia="he-IL"/>
        </w:rPr>
        <w:t xml:space="preserve">הקואליציה במליאה וגם יש </w:t>
      </w:r>
      <w:bookmarkStart w:id="86" w:name="_ETM_Q1_327422"/>
      <w:bookmarkEnd w:id="86"/>
      <w:r>
        <w:rPr>
          <w:rFonts w:hint="cs"/>
          <w:rtl/>
          <w:lang w:eastAsia="he-IL"/>
        </w:rPr>
        <w:t xml:space="preserve">שתיים או שלוש רפורמות או כמה וכמה חוקים </w:t>
      </w:r>
      <w:bookmarkStart w:id="87" w:name="_ETM_Q1_338295"/>
      <w:bookmarkEnd w:id="87"/>
      <w:r>
        <w:rPr>
          <w:rFonts w:hint="cs"/>
          <w:rtl/>
          <w:lang w:eastAsia="he-IL"/>
        </w:rPr>
        <w:t>גם בתקציב עצמו</w:t>
      </w:r>
      <w:r w:rsidR="00394B1C">
        <w:rPr>
          <w:rFonts w:hint="cs"/>
          <w:rtl/>
          <w:lang w:eastAsia="he-IL"/>
        </w:rPr>
        <w:t>, שהם ממש ענקי</w:t>
      </w:r>
      <w:r>
        <w:rPr>
          <w:rFonts w:hint="cs"/>
          <w:rtl/>
          <w:lang w:eastAsia="he-IL"/>
        </w:rPr>
        <w:t>י</w:t>
      </w:r>
      <w:r w:rsidR="00394B1C">
        <w:rPr>
          <w:rFonts w:hint="cs"/>
          <w:rtl/>
          <w:lang w:eastAsia="he-IL"/>
        </w:rPr>
        <w:t>ם</w:t>
      </w:r>
      <w:r>
        <w:rPr>
          <w:rFonts w:hint="cs"/>
          <w:rtl/>
          <w:lang w:eastAsia="he-IL"/>
        </w:rPr>
        <w:t xml:space="preserve">. איך את יושבת פה </w:t>
      </w:r>
      <w:bookmarkStart w:id="88" w:name="_ETM_Q1_344355"/>
      <w:bookmarkEnd w:id="88"/>
      <w:r w:rsidR="00394B1C">
        <w:rPr>
          <w:rFonts w:hint="cs"/>
          <w:rtl/>
          <w:lang w:eastAsia="he-IL"/>
        </w:rPr>
        <w:t xml:space="preserve">ואחר כך רצה </w:t>
      </w:r>
      <w:bookmarkStart w:id="89" w:name="_ETM_Q1_339020"/>
      <w:bookmarkEnd w:id="89"/>
      <w:r w:rsidR="00394B1C">
        <w:rPr>
          <w:rFonts w:hint="cs"/>
          <w:rtl/>
          <w:lang w:eastAsia="he-IL"/>
        </w:rPr>
        <w:t xml:space="preserve">למליאה ועושה </w:t>
      </w:r>
      <w:proofErr w:type="spellStart"/>
      <w:r w:rsidR="00394B1C">
        <w:rPr>
          <w:rFonts w:hint="cs"/>
          <w:rtl/>
          <w:lang w:eastAsia="he-IL"/>
        </w:rPr>
        <w:t>משאים</w:t>
      </w:r>
      <w:proofErr w:type="spellEnd"/>
      <w:r w:rsidR="00394B1C">
        <w:rPr>
          <w:rFonts w:hint="cs"/>
          <w:rtl/>
          <w:lang w:eastAsia="he-IL"/>
        </w:rPr>
        <w:t xml:space="preserve"> ומתנים </w:t>
      </w:r>
      <w:r>
        <w:rPr>
          <w:rFonts w:hint="cs"/>
          <w:rtl/>
          <w:lang w:eastAsia="he-IL"/>
        </w:rPr>
        <w:t xml:space="preserve">עם האופוזיציה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לא יהיה פשוט. החיים פה לא יהיו </w:t>
      </w:r>
      <w:bookmarkStart w:id="90" w:name="_ETM_Q1_354165"/>
      <w:bookmarkEnd w:id="90"/>
      <w:r>
        <w:rPr>
          <w:rFonts w:hint="cs"/>
          <w:rtl/>
          <w:lang w:eastAsia="he-IL"/>
        </w:rPr>
        <w:t xml:space="preserve">פיקניק. </w:t>
      </w:r>
    </w:p>
    <w:p w:rsidR="0003691B" w:rsidRDefault="0003691B" w:rsidP="00930365">
      <w:pPr>
        <w:rPr>
          <w:rtl/>
          <w:lang w:eastAsia="he-IL"/>
        </w:rPr>
      </w:pPr>
      <w:bookmarkStart w:id="91" w:name="_ETM_Q1_351924"/>
      <w:bookmarkStart w:id="92" w:name="_ETM_Q1_352009"/>
      <w:bookmarkEnd w:id="91"/>
      <w:bookmarkEnd w:id="92"/>
    </w:p>
    <w:p w:rsidR="00B55F54" w:rsidRDefault="00B55F54" w:rsidP="005B2424">
      <w:pPr>
        <w:rPr>
          <w:rtl/>
          <w:lang w:eastAsia="he-IL"/>
        </w:rPr>
      </w:pPr>
      <w:bookmarkStart w:id="93" w:name="_ETM_Q1_352091"/>
      <w:bookmarkStart w:id="94" w:name="_ETM_Q1_352140"/>
      <w:bookmarkEnd w:id="93"/>
      <w:bookmarkEnd w:id="94"/>
      <w:r>
        <w:rPr>
          <w:rFonts w:hint="cs"/>
          <w:rtl/>
          <w:lang w:eastAsia="he-IL"/>
        </w:rPr>
        <w:t xml:space="preserve">אני עושה את כל המאמצים. יש כאן ספר שהוא </w:t>
      </w:r>
      <w:bookmarkStart w:id="95" w:name="_ETM_Q1_360852"/>
      <w:bookmarkEnd w:id="95"/>
      <w:r w:rsidR="0003691B">
        <w:rPr>
          <w:rFonts w:hint="cs"/>
          <w:rtl/>
          <w:lang w:eastAsia="he-IL"/>
        </w:rPr>
        <w:t xml:space="preserve">בערך </w:t>
      </w:r>
      <w:r>
        <w:rPr>
          <w:rFonts w:hint="cs"/>
          <w:rtl/>
          <w:lang w:eastAsia="he-IL"/>
        </w:rPr>
        <w:t xml:space="preserve">כרך </w:t>
      </w:r>
      <w:r w:rsidR="00F91023">
        <w:rPr>
          <w:rFonts w:hint="cs"/>
          <w:rtl/>
          <w:lang w:eastAsia="he-IL"/>
        </w:rPr>
        <w:t>של הא</w:t>
      </w:r>
      <w:r w:rsidR="006F3A63">
        <w:rPr>
          <w:rFonts w:hint="cs"/>
          <w:rtl/>
          <w:lang w:eastAsia="he-IL"/>
        </w:rPr>
        <w:t>נצ</w:t>
      </w:r>
      <w:r w:rsidR="00F91023">
        <w:rPr>
          <w:rFonts w:hint="cs"/>
          <w:rtl/>
          <w:lang w:eastAsia="he-IL"/>
        </w:rPr>
        <w:t>י</w:t>
      </w:r>
      <w:r w:rsidR="006F3A63">
        <w:rPr>
          <w:rFonts w:hint="cs"/>
          <w:rtl/>
          <w:lang w:eastAsia="he-IL"/>
        </w:rPr>
        <w:t xml:space="preserve">קלופדיה העברית </w:t>
      </w:r>
      <w:r w:rsidR="006F3A63">
        <w:rPr>
          <w:rtl/>
          <w:lang w:eastAsia="he-IL"/>
        </w:rPr>
        <w:t>–</w:t>
      </w:r>
      <w:r w:rsidR="00F91023">
        <w:rPr>
          <w:rFonts w:hint="cs"/>
          <w:rtl/>
          <w:lang w:eastAsia="he-IL"/>
        </w:rPr>
        <w:t xml:space="preserve"> חוק ההס</w:t>
      </w:r>
      <w:r w:rsidR="006F3A63">
        <w:rPr>
          <w:rFonts w:hint="cs"/>
          <w:rtl/>
          <w:lang w:eastAsia="he-IL"/>
        </w:rPr>
        <w:t xml:space="preserve">דרים שלא נראה מעולם </w:t>
      </w:r>
      <w:bookmarkStart w:id="96" w:name="_ETM_Q1_373410"/>
      <w:bookmarkEnd w:id="96"/>
      <w:r w:rsidR="006F3A63">
        <w:rPr>
          <w:rFonts w:hint="cs"/>
          <w:rtl/>
          <w:lang w:eastAsia="he-IL"/>
        </w:rPr>
        <w:t xml:space="preserve">במדינת ישראל. הבוקר ביקשתי שיכרכו לי אותו. </w:t>
      </w:r>
      <w:r w:rsidR="0003691B">
        <w:rPr>
          <w:rFonts w:hint="cs"/>
          <w:rtl/>
          <w:lang w:eastAsia="he-IL"/>
        </w:rPr>
        <w:t xml:space="preserve">48 רפורמות </w:t>
      </w:r>
      <w:r w:rsidR="0003691B">
        <w:rPr>
          <w:rtl/>
          <w:lang w:eastAsia="he-IL"/>
        </w:rPr>
        <w:t>–</w:t>
      </w:r>
      <w:r w:rsidR="0003691B">
        <w:rPr>
          <w:rFonts w:hint="cs"/>
          <w:rtl/>
          <w:lang w:eastAsia="he-IL"/>
        </w:rPr>
        <w:t xml:space="preserve"> חקלאות, </w:t>
      </w:r>
      <w:r w:rsidR="006F3A63">
        <w:rPr>
          <w:rFonts w:hint="cs"/>
          <w:rtl/>
          <w:lang w:eastAsia="he-IL"/>
        </w:rPr>
        <w:t xml:space="preserve">מטרו, בריאות. מה </w:t>
      </w:r>
      <w:bookmarkStart w:id="97" w:name="_ETM_Q1_381603"/>
      <w:bookmarkEnd w:id="97"/>
      <w:r w:rsidR="006F3A63">
        <w:rPr>
          <w:rFonts w:hint="cs"/>
          <w:rtl/>
          <w:lang w:eastAsia="he-IL"/>
        </w:rPr>
        <w:t xml:space="preserve">אין פה. כל המשרדים שפכו לכאן את כל החלומות הוורודים </w:t>
      </w:r>
      <w:bookmarkStart w:id="98" w:name="_ETM_Q1_390786"/>
      <w:bookmarkEnd w:id="98"/>
      <w:r w:rsidR="006F3A63">
        <w:rPr>
          <w:rFonts w:hint="cs"/>
          <w:rtl/>
          <w:lang w:eastAsia="he-IL"/>
        </w:rPr>
        <w:t xml:space="preserve">כולל </w:t>
      </w:r>
      <w:r w:rsidR="00DD6316">
        <w:rPr>
          <w:rtl/>
          <w:lang w:eastAsia="he-IL"/>
        </w:rPr>
        <w:t>–</w:t>
      </w:r>
      <w:r w:rsidR="00DD6316">
        <w:rPr>
          <w:rFonts w:hint="cs"/>
          <w:rtl/>
          <w:lang w:eastAsia="he-IL"/>
        </w:rPr>
        <w:t xml:space="preserve"> </w:t>
      </w:r>
      <w:bookmarkStart w:id="99" w:name="_ETM_Q1_389384"/>
      <w:bookmarkEnd w:id="99"/>
      <w:r w:rsidR="00DD6316">
        <w:rPr>
          <w:rFonts w:hint="cs"/>
          <w:rtl/>
          <w:lang w:eastAsia="he-IL"/>
        </w:rPr>
        <w:t xml:space="preserve">למה ביקשתי שיביאו אותו </w:t>
      </w:r>
      <w:r w:rsidR="00DD6316">
        <w:rPr>
          <w:rtl/>
          <w:lang w:eastAsia="he-IL"/>
        </w:rPr>
        <w:t>–</w:t>
      </w:r>
      <w:r w:rsidR="00DD6316">
        <w:rPr>
          <w:rFonts w:hint="cs"/>
          <w:rtl/>
          <w:lang w:eastAsia="he-IL"/>
        </w:rPr>
        <w:t xml:space="preserve"> כולל נושא הבריאות. יש כאן נושאים ב</w:t>
      </w:r>
      <w:r w:rsidR="006F3A63">
        <w:rPr>
          <w:rFonts w:hint="cs"/>
          <w:rtl/>
          <w:lang w:eastAsia="he-IL"/>
        </w:rPr>
        <w:t>א</w:t>
      </w:r>
      <w:r w:rsidR="00DD6316">
        <w:rPr>
          <w:rFonts w:hint="cs"/>
          <w:rtl/>
          <w:lang w:eastAsia="he-IL"/>
        </w:rPr>
        <w:t>מ</w:t>
      </w:r>
      <w:r w:rsidR="006F3A63">
        <w:rPr>
          <w:rFonts w:hint="cs"/>
          <w:rtl/>
          <w:lang w:eastAsia="he-IL"/>
        </w:rPr>
        <w:t xml:space="preserve">ת רחבים שראוי שהציבור </w:t>
      </w:r>
      <w:bookmarkStart w:id="100" w:name="_ETM_Q1_401348"/>
      <w:bookmarkEnd w:id="100"/>
      <w:r w:rsidR="006F3A63">
        <w:rPr>
          <w:rFonts w:hint="cs"/>
          <w:rtl/>
          <w:lang w:eastAsia="he-IL"/>
        </w:rPr>
        <w:t xml:space="preserve">יהיה חשוף אליהם. האם מבטלים מהיום והלאה </w:t>
      </w:r>
      <w:r w:rsidR="006F3A63">
        <w:rPr>
          <w:rtl/>
          <w:lang w:eastAsia="he-IL"/>
        </w:rPr>
        <w:t>–</w:t>
      </w:r>
      <w:r w:rsidR="006F3A63">
        <w:rPr>
          <w:rFonts w:hint="cs"/>
          <w:rtl/>
          <w:lang w:eastAsia="he-IL"/>
        </w:rPr>
        <w:t xml:space="preserve"> לא נותנים </w:t>
      </w:r>
      <w:bookmarkStart w:id="101" w:name="_ETM_Q1_408452"/>
      <w:bookmarkEnd w:id="101"/>
      <w:proofErr w:type="spellStart"/>
      <w:r w:rsidR="00930365">
        <w:rPr>
          <w:rFonts w:hint="cs"/>
          <w:rtl/>
          <w:lang w:eastAsia="he-IL"/>
        </w:rPr>
        <w:t>רשיונות</w:t>
      </w:r>
      <w:proofErr w:type="spellEnd"/>
      <w:r w:rsidR="00930365">
        <w:rPr>
          <w:rFonts w:hint="cs"/>
          <w:rtl/>
          <w:lang w:eastAsia="he-IL"/>
        </w:rPr>
        <w:t xml:space="preserve"> לקליניקות פרט</w:t>
      </w:r>
      <w:r w:rsidR="006F3A63">
        <w:rPr>
          <w:rFonts w:hint="cs"/>
          <w:rtl/>
          <w:lang w:eastAsia="he-IL"/>
        </w:rPr>
        <w:t>י</w:t>
      </w:r>
      <w:r w:rsidR="00930365">
        <w:rPr>
          <w:rFonts w:hint="cs"/>
          <w:rtl/>
          <w:lang w:eastAsia="he-IL"/>
        </w:rPr>
        <w:t>ו</w:t>
      </w:r>
      <w:r w:rsidR="006F3A63">
        <w:rPr>
          <w:rFonts w:hint="cs"/>
          <w:rtl/>
          <w:lang w:eastAsia="he-IL"/>
        </w:rPr>
        <w:t xml:space="preserve">ת </w:t>
      </w:r>
      <w:r w:rsidR="006F3A63">
        <w:rPr>
          <w:rtl/>
          <w:lang w:eastAsia="he-IL"/>
        </w:rPr>
        <w:t>–</w:t>
      </w:r>
      <w:r w:rsidR="00F91023">
        <w:rPr>
          <w:rFonts w:hint="cs"/>
          <w:rtl/>
          <w:lang w:eastAsia="he-IL"/>
        </w:rPr>
        <w:t xml:space="preserve"> סת</w:t>
      </w:r>
      <w:r w:rsidR="006F3A63">
        <w:rPr>
          <w:rFonts w:hint="cs"/>
          <w:rtl/>
          <w:lang w:eastAsia="he-IL"/>
        </w:rPr>
        <w:t xml:space="preserve">ם </w:t>
      </w:r>
      <w:r w:rsidR="00D50217">
        <w:rPr>
          <w:rFonts w:hint="cs"/>
          <w:rtl/>
          <w:lang w:eastAsia="he-IL"/>
        </w:rPr>
        <w:t>ל</w:t>
      </w:r>
      <w:r w:rsidR="006F3A63">
        <w:rPr>
          <w:rFonts w:hint="cs"/>
          <w:rtl/>
          <w:lang w:eastAsia="he-IL"/>
        </w:rPr>
        <w:t xml:space="preserve">דוגמה </w:t>
      </w:r>
      <w:r w:rsidR="006F3A63">
        <w:rPr>
          <w:rtl/>
          <w:lang w:eastAsia="he-IL"/>
        </w:rPr>
        <w:t>–</w:t>
      </w:r>
      <w:r w:rsidR="006F3A63">
        <w:rPr>
          <w:rFonts w:hint="cs"/>
          <w:rtl/>
          <w:lang w:eastAsia="he-IL"/>
        </w:rPr>
        <w:t xml:space="preserve"> כדי לשפוך </w:t>
      </w:r>
      <w:bookmarkStart w:id="102" w:name="_ETM_Q1_416035"/>
      <w:bookmarkEnd w:id="102"/>
      <w:r w:rsidR="006F3A63">
        <w:rPr>
          <w:rFonts w:hint="cs"/>
          <w:rtl/>
          <w:lang w:eastAsia="he-IL"/>
        </w:rPr>
        <w:t>הכול ל</w:t>
      </w:r>
      <w:r w:rsidR="00D50217">
        <w:rPr>
          <w:rFonts w:hint="cs"/>
          <w:rtl/>
          <w:lang w:eastAsia="he-IL"/>
        </w:rPr>
        <w:t>תוך ה</w:t>
      </w:r>
      <w:r w:rsidR="006F3A63">
        <w:rPr>
          <w:rFonts w:hint="cs"/>
          <w:rtl/>
          <w:lang w:eastAsia="he-IL"/>
        </w:rPr>
        <w:t xml:space="preserve">רפואה הציבורית? האם בכך סותמים את הרפואה הציבורית? ויש </w:t>
      </w:r>
      <w:bookmarkStart w:id="103" w:name="_ETM_Q1_423622"/>
      <w:bookmarkEnd w:id="103"/>
      <w:r w:rsidR="006F3A63">
        <w:rPr>
          <w:rFonts w:hint="cs"/>
          <w:rtl/>
          <w:lang w:eastAsia="he-IL"/>
        </w:rPr>
        <w:t xml:space="preserve">לכך שרשרת. יש לי זיכרון היסטורי </w:t>
      </w:r>
      <w:r w:rsidR="006F3A63">
        <w:rPr>
          <w:rtl/>
          <w:lang w:eastAsia="he-IL"/>
        </w:rPr>
        <w:t>–</w:t>
      </w:r>
      <w:r w:rsidR="006F3A63">
        <w:rPr>
          <w:rFonts w:hint="cs"/>
          <w:rtl/>
          <w:lang w:eastAsia="he-IL"/>
        </w:rPr>
        <w:t xml:space="preserve"> </w:t>
      </w:r>
      <w:r w:rsidR="00D50217">
        <w:rPr>
          <w:rFonts w:hint="cs"/>
          <w:rtl/>
          <w:lang w:eastAsia="he-IL"/>
        </w:rPr>
        <w:t xml:space="preserve">זו השנה התשיעית </w:t>
      </w:r>
      <w:bookmarkStart w:id="104" w:name="_ETM_Q1_424956"/>
      <w:bookmarkEnd w:id="104"/>
      <w:r w:rsidR="00D50217">
        <w:rPr>
          <w:rFonts w:hint="cs"/>
          <w:rtl/>
          <w:lang w:eastAsia="he-IL"/>
        </w:rPr>
        <w:t xml:space="preserve">שאני מתעסק </w:t>
      </w:r>
      <w:r w:rsidR="006F3A63">
        <w:rPr>
          <w:rFonts w:hint="cs"/>
          <w:rtl/>
          <w:lang w:eastAsia="he-IL"/>
        </w:rPr>
        <w:t xml:space="preserve">עם תקציבים. </w:t>
      </w:r>
      <w:bookmarkStart w:id="105" w:name="_ETM_Q1_431140"/>
      <w:bookmarkEnd w:id="105"/>
      <w:r w:rsidR="006F3A63">
        <w:rPr>
          <w:rFonts w:hint="cs"/>
          <w:rtl/>
          <w:lang w:eastAsia="he-IL"/>
        </w:rPr>
        <w:t xml:space="preserve">שני תקציבים העברתי וששה התנגדתי. האם ביטוחים רפואיים שיעלו </w:t>
      </w:r>
      <w:bookmarkStart w:id="106" w:name="_ETM_Q1_439748"/>
      <w:bookmarkEnd w:id="106"/>
      <w:r w:rsidR="006F3A63">
        <w:rPr>
          <w:rFonts w:hint="cs"/>
          <w:rtl/>
          <w:lang w:eastAsia="he-IL"/>
        </w:rPr>
        <w:t xml:space="preserve">את המס עליהם בצורה רצינית יגרום לכך שאנשים לא יעשו </w:t>
      </w:r>
      <w:bookmarkStart w:id="107" w:name="_ETM_Q1_447044"/>
      <w:bookmarkEnd w:id="107"/>
      <w:r w:rsidR="006F3A63">
        <w:rPr>
          <w:rFonts w:hint="cs"/>
          <w:rtl/>
          <w:lang w:eastAsia="he-IL"/>
        </w:rPr>
        <w:t xml:space="preserve">ביטוח רפואי, ואז מדרך הטבע בשביל </w:t>
      </w:r>
      <w:proofErr w:type="spellStart"/>
      <w:r w:rsidR="006F3A63">
        <w:rPr>
          <w:rFonts w:hint="cs"/>
          <w:rtl/>
          <w:lang w:eastAsia="he-IL"/>
        </w:rPr>
        <w:t>קטרט</w:t>
      </w:r>
      <w:proofErr w:type="spellEnd"/>
      <w:r w:rsidR="006F3A63">
        <w:rPr>
          <w:rFonts w:hint="cs"/>
          <w:rtl/>
          <w:lang w:eastAsia="he-IL"/>
        </w:rPr>
        <w:t xml:space="preserve"> הוא יעמוד בתור </w:t>
      </w:r>
      <w:bookmarkStart w:id="108" w:name="_ETM_Q1_455381"/>
      <w:bookmarkEnd w:id="108"/>
      <w:r w:rsidR="005B2424">
        <w:rPr>
          <w:rFonts w:hint="cs"/>
          <w:rtl/>
          <w:lang w:eastAsia="he-IL"/>
        </w:rPr>
        <w:t>שנה בבית החולים? יש</w:t>
      </w:r>
      <w:r w:rsidR="006F3A63">
        <w:rPr>
          <w:rFonts w:hint="cs"/>
          <w:rtl/>
          <w:lang w:eastAsia="he-IL"/>
        </w:rPr>
        <w:t xml:space="preserve"> כאן דברים שלא חשבו עליהם. אני לא אומר </w:t>
      </w:r>
      <w:bookmarkStart w:id="109" w:name="_ETM_Q1_461526"/>
      <w:bookmarkEnd w:id="109"/>
      <w:r w:rsidR="006F3A63">
        <w:rPr>
          <w:rFonts w:hint="cs"/>
          <w:rtl/>
          <w:lang w:eastAsia="he-IL"/>
        </w:rPr>
        <w:t xml:space="preserve">שצריך לבטל אותם, אבל ראוי שיהיו פתוחים לציבור בדרך המלך, </w:t>
      </w:r>
      <w:bookmarkStart w:id="110" w:name="_ETM_Q1_468498"/>
      <w:bookmarkEnd w:id="110"/>
      <w:r w:rsidR="005B2424">
        <w:rPr>
          <w:rFonts w:hint="cs"/>
          <w:rtl/>
          <w:lang w:eastAsia="he-IL"/>
        </w:rPr>
        <w:t xml:space="preserve">בחקיקה רגילה, ולא בחוק הסדרים </w:t>
      </w:r>
      <w:r w:rsidR="006F3A63">
        <w:rPr>
          <w:rFonts w:hint="cs"/>
          <w:rtl/>
          <w:lang w:eastAsia="he-IL"/>
        </w:rPr>
        <w:t xml:space="preserve">שלא היה כמותו מיום שהחוק הזה חוקק. כשאבות-אבותינו המחוקקים הביאו </w:t>
      </w:r>
      <w:bookmarkStart w:id="111" w:name="_ETM_Q1_477734"/>
      <w:bookmarkEnd w:id="111"/>
      <w:r w:rsidR="006F3A63">
        <w:rPr>
          <w:rFonts w:hint="cs"/>
          <w:rtl/>
          <w:lang w:eastAsia="he-IL"/>
        </w:rPr>
        <w:t>לעולם את חוק ההסדרים</w:t>
      </w:r>
      <w:r w:rsidR="005B2424">
        <w:rPr>
          <w:rFonts w:hint="cs"/>
          <w:rtl/>
          <w:lang w:eastAsia="he-IL"/>
        </w:rPr>
        <w:t>,</w:t>
      </w:r>
      <w:r w:rsidR="006F3A63">
        <w:rPr>
          <w:rFonts w:hint="cs"/>
          <w:rtl/>
          <w:lang w:eastAsia="he-IL"/>
        </w:rPr>
        <w:t xml:space="preserve"> הכוונה </w:t>
      </w:r>
      <w:proofErr w:type="spellStart"/>
      <w:r w:rsidR="006F3A63">
        <w:rPr>
          <w:rFonts w:hint="cs"/>
          <w:rtl/>
          <w:lang w:eastAsia="he-IL"/>
        </w:rPr>
        <w:t>היתה</w:t>
      </w:r>
      <w:proofErr w:type="spellEnd"/>
      <w:r w:rsidR="006F3A63">
        <w:rPr>
          <w:rFonts w:hint="cs"/>
          <w:rtl/>
          <w:lang w:eastAsia="he-IL"/>
        </w:rPr>
        <w:t xml:space="preserve"> קטנטנה </w:t>
      </w:r>
      <w:r w:rsidR="006F3A63">
        <w:rPr>
          <w:rtl/>
          <w:lang w:eastAsia="he-IL"/>
        </w:rPr>
        <w:t>–</w:t>
      </w:r>
      <w:r w:rsidR="006F3A63">
        <w:rPr>
          <w:rFonts w:hint="cs"/>
          <w:rtl/>
          <w:lang w:eastAsia="he-IL"/>
        </w:rPr>
        <w:t xml:space="preserve"> </w:t>
      </w:r>
      <w:r w:rsidR="005B2424">
        <w:rPr>
          <w:rFonts w:hint="cs"/>
          <w:rtl/>
          <w:lang w:eastAsia="he-IL"/>
        </w:rPr>
        <w:t xml:space="preserve">נושאים </w:t>
      </w:r>
      <w:bookmarkStart w:id="112" w:name="_ETM_Q1_476091"/>
      <w:bookmarkEnd w:id="112"/>
      <w:r w:rsidR="005B2424">
        <w:rPr>
          <w:rFonts w:hint="cs"/>
          <w:rtl/>
          <w:lang w:eastAsia="he-IL"/>
        </w:rPr>
        <w:t xml:space="preserve">כלכליים פיסקליים שכסף </w:t>
      </w:r>
      <w:proofErr w:type="spellStart"/>
      <w:r w:rsidR="005B2424">
        <w:rPr>
          <w:rFonts w:hint="cs"/>
          <w:rtl/>
          <w:lang w:eastAsia="he-IL"/>
        </w:rPr>
        <w:t>בצידם</w:t>
      </w:r>
      <w:proofErr w:type="spellEnd"/>
      <w:r w:rsidR="005B2424">
        <w:rPr>
          <w:rFonts w:hint="cs"/>
          <w:rtl/>
          <w:lang w:eastAsia="he-IL"/>
        </w:rPr>
        <w:t xml:space="preserve"> </w:t>
      </w:r>
      <w:r w:rsidR="006F3A63">
        <w:rPr>
          <w:rFonts w:hint="cs"/>
          <w:rtl/>
          <w:lang w:eastAsia="he-IL"/>
        </w:rPr>
        <w:t xml:space="preserve">או כסף </w:t>
      </w:r>
      <w:bookmarkStart w:id="113" w:name="_ETM_Q1_484819"/>
      <w:bookmarkEnd w:id="113"/>
      <w:r w:rsidR="006F3A63">
        <w:rPr>
          <w:rFonts w:hint="cs"/>
          <w:rtl/>
          <w:lang w:eastAsia="he-IL"/>
        </w:rPr>
        <w:t xml:space="preserve">הוצאה </w:t>
      </w:r>
      <w:proofErr w:type="spellStart"/>
      <w:r w:rsidR="006F3A63">
        <w:rPr>
          <w:rFonts w:hint="cs"/>
          <w:rtl/>
          <w:lang w:eastAsia="he-IL"/>
        </w:rPr>
        <w:t>בצידם</w:t>
      </w:r>
      <w:proofErr w:type="spellEnd"/>
      <w:r w:rsidR="006F3A63">
        <w:rPr>
          <w:rFonts w:hint="cs"/>
          <w:rtl/>
          <w:lang w:eastAsia="he-IL"/>
        </w:rPr>
        <w:t>. שהם מהיר</w:t>
      </w:r>
      <w:r w:rsidR="005B2424">
        <w:rPr>
          <w:rFonts w:hint="cs"/>
          <w:rtl/>
          <w:lang w:eastAsia="he-IL"/>
        </w:rPr>
        <w:t>ים</w:t>
      </w:r>
      <w:r w:rsidR="006F3A63">
        <w:rPr>
          <w:rFonts w:hint="cs"/>
          <w:rtl/>
          <w:lang w:eastAsia="he-IL"/>
        </w:rPr>
        <w:t>, שאין זמן. אבל לא הכו</w:t>
      </w:r>
      <w:r w:rsidR="005B2424">
        <w:rPr>
          <w:rFonts w:hint="cs"/>
          <w:rtl/>
          <w:lang w:eastAsia="he-IL"/>
        </w:rPr>
        <w:t>ו</w:t>
      </w:r>
      <w:r w:rsidR="006F3A63">
        <w:rPr>
          <w:rFonts w:hint="cs"/>
          <w:rtl/>
          <w:lang w:eastAsia="he-IL"/>
        </w:rPr>
        <w:t xml:space="preserve">נה </w:t>
      </w:r>
      <w:bookmarkStart w:id="114" w:name="_ETM_Q1_491877"/>
      <w:bookmarkEnd w:id="114"/>
      <w:r w:rsidR="006F3A63">
        <w:rPr>
          <w:rFonts w:hint="cs"/>
          <w:rtl/>
          <w:lang w:eastAsia="he-IL"/>
        </w:rPr>
        <w:t>שהחלומות יישפכו לתוך זה. וה</w:t>
      </w:r>
      <w:r w:rsidR="005B2424">
        <w:rPr>
          <w:rFonts w:hint="cs"/>
          <w:rtl/>
          <w:lang w:eastAsia="he-IL"/>
        </w:rPr>
        <w:t>נושא</w:t>
      </w:r>
      <w:r w:rsidR="006F3A63">
        <w:rPr>
          <w:rFonts w:hint="cs"/>
          <w:rtl/>
          <w:lang w:eastAsia="he-IL"/>
        </w:rPr>
        <w:t xml:space="preserve"> של הבריאות זה חלום שנשפך </w:t>
      </w:r>
      <w:bookmarkStart w:id="115" w:name="_ETM_Q1_499062"/>
      <w:bookmarkEnd w:id="115"/>
      <w:r w:rsidR="006F3A63">
        <w:rPr>
          <w:rFonts w:hint="cs"/>
          <w:rtl/>
          <w:lang w:eastAsia="he-IL"/>
        </w:rPr>
        <w:t>לתוך זה.</w:t>
      </w:r>
    </w:p>
    <w:p w:rsidR="006F3A63" w:rsidRDefault="006F3A63" w:rsidP="006F3A63">
      <w:pPr>
        <w:rPr>
          <w:rtl/>
          <w:lang w:eastAsia="he-IL"/>
        </w:rPr>
      </w:pPr>
      <w:bookmarkStart w:id="116" w:name="_ETM_Q1_500277"/>
      <w:bookmarkStart w:id="117" w:name="_ETM_Q1_500357"/>
      <w:bookmarkEnd w:id="116"/>
      <w:bookmarkEnd w:id="117"/>
    </w:p>
    <w:p w:rsidR="006F3A63" w:rsidRDefault="006F3A63" w:rsidP="00DD3EFD">
      <w:pPr>
        <w:rPr>
          <w:rtl/>
          <w:lang w:eastAsia="he-IL"/>
        </w:rPr>
      </w:pPr>
      <w:bookmarkStart w:id="118" w:name="_ETM_Q1_500387"/>
      <w:bookmarkStart w:id="119" w:name="_ETM_Q1_500447"/>
      <w:bookmarkEnd w:id="118"/>
      <w:bookmarkEnd w:id="119"/>
      <w:r>
        <w:rPr>
          <w:rFonts w:hint="cs"/>
          <w:rtl/>
          <w:lang w:eastAsia="he-IL"/>
        </w:rPr>
        <w:t xml:space="preserve">איך את מסתדרת אם זה יהיה בחוק הסדרים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120" w:name="_ETM_Q1_505461"/>
      <w:bookmarkEnd w:id="120"/>
      <w:r w:rsidR="005B2424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 xml:space="preserve">א ברור לי. אני מאוד מקווה שהשכל יהיה </w:t>
      </w:r>
      <w:r w:rsidR="005B2424">
        <w:rPr>
          <w:rFonts w:hint="cs"/>
          <w:rtl/>
          <w:lang w:eastAsia="he-IL"/>
        </w:rPr>
        <w:t xml:space="preserve">יותר </w:t>
      </w:r>
      <w:r>
        <w:rPr>
          <w:rFonts w:hint="cs"/>
          <w:rtl/>
          <w:lang w:eastAsia="he-IL"/>
        </w:rPr>
        <w:t xml:space="preserve">ממה שהרצון. </w:t>
      </w:r>
      <w:bookmarkStart w:id="121" w:name="_ETM_Q1_512644"/>
      <w:bookmarkEnd w:id="121"/>
      <w:r>
        <w:rPr>
          <w:rFonts w:hint="cs"/>
          <w:rtl/>
          <w:lang w:eastAsia="he-IL"/>
        </w:rPr>
        <w:t xml:space="preserve">אני מצטער שדווקא בוועדה שלך אני מוציא את התסכול שלי </w:t>
      </w:r>
      <w:bookmarkStart w:id="122" w:name="_ETM_Q1_521959"/>
      <w:bookmarkEnd w:id="122"/>
      <w:r>
        <w:rPr>
          <w:rFonts w:hint="cs"/>
          <w:rtl/>
          <w:lang w:eastAsia="he-IL"/>
        </w:rPr>
        <w:t xml:space="preserve">בנושא הזה. </w:t>
      </w:r>
      <w:bookmarkStart w:id="123" w:name="_ETM_Q1_518967"/>
      <w:bookmarkStart w:id="124" w:name="_ETM_Q1_519031"/>
      <w:bookmarkStart w:id="125" w:name="_ETM_Q1_519150"/>
      <w:bookmarkStart w:id="126" w:name="_ETM_Q1_519298"/>
      <w:bookmarkStart w:id="127" w:name="_ETM_Q1_519359"/>
      <w:bookmarkStart w:id="128" w:name="_ETM_Q1_519514"/>
      <w:bookmarkEnd w:id="123"/>
      <w:bookmarkEnd w:id="124"/>
      <w:bookmarkEnd w:id="125"/>
      <w:bookmarkEnd w:id="126"/>
      <w:bookmarkEnd w:id="127"/>
      <w:bookmarkEnd w:id="128"/>
      <w:r>
        <w:rPr>
          <w:rFonts w:hint="cs"/>
          <w:rtl/>
          <w:lang w:eastAsia="he-IL"/>
        </w:rPr>
        <w:t xml:space="preserve">ולא ברור לי איך יושב-ראש ועדת הכנסת מתעסק </w:t>
      </w:r>
      <w:bookmarkStart w:id="129" w:name="_ETM_Q1_532518"/>
      <w:bookmarkEnd w:id="129"/>
      <w:r>
        <w:rPr>
          <w:rFonts w:hint="cs"/>
          <w:rtl/>
          <w:lang w:eastAsia="he-IL"/>
        </w:rPr>
        <w:t>עם זה</w:t>
      </w:r>
      <w:r w:rsidR="00DD3EFD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לא ברור לי. </w:t>
      </w:r>
    </w:p>
    <w:p w:rsidR="006F3A63" w:rsidRDefault="006F3A63" w:rsidP="006F3A63">
      <w:pPr>
        <w:rPr>
          <w:rtl/>
          <w:lang w:eastAsia="he-IL"/>
        </w:rPr>
      </w:pPr>
      <w:bookmarkStart w:id="130" w:name="_ETM_Q1_536726"/>
      <w:bookmarkStart w:id="131" w:name="_ETM_Q1_536786"/>
      <w:bookmarkStart w:id="132" w:name="_ETM_Q1_537957"/>
      <w:bookmarkEnd w:id="130"/>
      <w:bookmarkEnd w:id="131"/>
      <w:bookmarkEnd w:id="132"/>
    </w:p>
    <w:p w:rsidR="006F3A63" w:rsidRDefault="006F3A63" w:rsidP="006F3A63">
      <w:pPr>
        <w:pStyle w:val="a4"/>
        <w:keepNext/>
        <w:rPr>
          <w:rtl/>
        </w:rPr>
      </w:pPr>
      <w:bookmarkStart w:id="133" w:name="ET_speaker_5811_8"/>
      <w:r w:rsidRPr="006F3A63">
        <w:rPr>
          <w:rStyle w:val="TagStyle"/>
          <w:rtl/>
        </w:rPr>
        <w:t xml:space="preserve"> &lt;&lt; דובר &gt;&gt; </w:t>
      </w:r>
      <w:r>
        <w:rPr>
          <w:rtl/>
        </w:rPr>
        <w:t xml:space="preserve">בועז </w:t>
      </w:r>
      <w:proofErr w:type="spellStart"/>
      <w:r>
        <w:rPr>
          <w:rtl/>
        </w:rPr>
        <w:t>טופורובסקי</w:t>
      </w:r>
      <w:proofErr w:type="spellEnd"/>
      <w:r>
        <w:rPr>
          <w:rtl/>
        </w:rPr>
        <w:t xml:space="preserve"> (יש עתיד):</w:t>
      </w:r>
      <w:r w:rsidRPr="006F3A6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3"/>
    </w:p>
    <w:p w:rsidR="006F3A63" w:rsidRDefault="006F3A63" w:rsidP="006F3A63">
      <w:pPr>
        <w:pStyle w:val="KeepWithNext"/>
        <w:rPr>
          <w:rtl/>
          <w:lang w:eastAsia="he-IL"/>
        </w:rPr>
      </w:pPr>
    </w:p>
    <w:p w:rsidR="006F3A63" w:rsidRDefault="006F3A63" w:rsidP="006F3A63">
      <w:pPr>
        <w:rPr>
          <w:rtl/>
          <w:lang w:eastAsia="he-IL"/>
        </w:rPr>
      </w:pPr>
      <w:bookmarkStart w:id="134" w:name="_ETM_Q1_538532"/>
      <w:bookmarkEnd w:id="134"/>
      <w:r>
        <w:rPr>
          <w:rFonts w:hint="cs"/>
          <w:rtl/>
          <w:lang w:eastAsia="he-IL"/>
        </w:rPr>
        <w:t>ת</w:t>
      </w:r>
      <w:bookmarkStart w:id="135" w:name="_ETM_Q1_538611"/>
      <w:bookmarkEnd w:id="135"/>
      <w:r>
        <w:rPr>
          <w:rFonts w:hint="cs"/>
          <w:rtl/>
          <w:lang w:eastAsia="he-IL"/>
        </w:rPr>
        <w:t>מיכה מלאה מהקואליציה יש לך. המקום הזה לא יהיה חותמת גומי.</w:t>
      </w:r>
    </w:p>
    <w:p w:rsidR="006F3A63" w:rsidRDefault="006F3A63" w:rsidP="006F3A63">
      <w:pPr>
        <w:rPr>
          <w:rtl/>
          <w:lang w:eastAsia="he-IL"/>
        </w:rPr>
      </w:pPr>
      <w:bookmarkStart w:id="136" w:name="_ETM_Q1_542646"/>
      <w:bookmarkStart w:id="137" w:name="_ETM_Q1_542706"/>
      <w:bookmarkEnd w:id="136"/>
      <w:bookmarkEnd w:id="137"/>
    </w:p>
    <w:p w:rsidR="006F3A63" w:rsidRDefault="006F3A63" w:rsidP="006F3A63">
      <w:pPr>
        <w:pStyle w:val="a4"/>
        <w:keepNext/>
        <w:rPr>
          <w:rtl/>
        </w:rPr>
      </w:pPr>
      <w:bookmarkStart w:id="138" w:name="_ETM_Q1_543326"/>
      <w:bookmarkStart w:id="139" w:name="_ETM_Q1_543845"/>
      <w:bookmarkStart w:id="140" w:name="_ETM_Q1_545845"/>
      <w:bookmarkStart w:id="141" w:name="_ETM_Q1_546010"/>
      <w:bookmarkStart w:id="142" w:name="_ETM_Q1_548645"/>
      <w:bookmarkStart w:id="143" w:name="ET_speaker_5084_10"/>
      <w:bookmarkEnd w:id="138"/>
      <w:bookmarkEnd w:id="139"/>
      <w:bookmarkEnd w:id="140"/>
      <w:bookmarkEnd w:id="141"/>
      <w:bookmarkEnd w:id="142"/>
      <w:r w:rsidRPr="006F3A63">
        <w:rPr>
          <w:rStyle w:val="TagStyle"/>
          <w:rtl/>
        </w:rPr>
        <w:t xml:space="preserve"> &lt;&lt; דובר &gt;&gt; </w:t>
      </w:r>
      <w:r w:rsidR="00DD3EFD">
        <w:rPr>
          <w:rtl/>
        </w:rPr>
        <w:t>יושב-ראש הכנסת מיקי לוי:</w:t>
      </w:r>
      <w:r w:rsidRPr="006F3A6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3"/>
    </w:p>
    <w:p w:rsidR="006F3A63" w:rsidRDefault="006F3A63" w:rsidP="006F3A63">
      <w:pPr>
        <w:pStyle w:val="KeepWithNext"/>
        <w:rPr>
          <w:rtl/>
          <w:lang w:eastAsia="he-IL"/>
        </w:rPr>
      </w:pPr>
    </w:p>
    <w:p w:rsidR="006F3A63" w:rsidRDefault="00DD3EFD" w:rsidP="00DD3EFD">
      <w:pPr>
        <w:rPr>
          <w:rtl/>
          <w:lang w:eastAsia="he-IL"/>
        </w:rPr>
      </w:pPr>
      <w:bookmarkStart w:id="144" w:name="_ETM_Q1_549274"/>
      <w:bookmarkStart w:id="145" w:name="_ETM_Q1_549329"/>
      <w:bookmarkEnd w:id="144"/>
      <w:bookmarkEnd w:id="145"/>
      <w:r>
        <w:rPr>
          <w:rFonts w:hint="cs"/>
          <w:rtl/>
          <w:lang w:eastAsia="he-IL"/>
        </w:rPr>
        <w:t xml:space="preserve">הוא צריך עשרות של </w:t>
      </w:r>
      <w:bookmarkStart w:id="146" w:name="_ETM_Q1_537061"/>
      <w:bookmarkEnd w:id="146"/>
      <w:r>
        <w:rPr>
          <w:rFonts w:hint="cs"/>
          <w:rtl/>
          <w:lang w:eastAsia="he-IL"/>
        </w:rPr>
        <w:t xml:space="preserve">שעות, מאות-אלפי הסתייגויות. אני אומר לכם. הייתי שם. יש כמה </w:t>
      </w:r>
      <w:bookmarkStart w:id="147" w:name="_ETM_Q1_545419"/>
      <w:bookmarkEnd w:id="147"/>
      <w:r>
        <w:rPr>
          <w:rFonts w:hint="cs"/>
          <w:rtl/>
          <w:lang w:eastAsia="he-IL"/>
        </w:rPr>
        <w:t xml:space="preserve">ותיקים שיודעים איזה תרגילים פוליטיים עשיתי עם העניין הזה. כשחוק הסדרים לא עובר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לא קרה כלום. כשב</w:t>
      </w:r>
      <w:r w:rsidR="006F3A63">
        <w:rPr>
          <w:rFonts w:hint="cs"/>
          <w:rtl/>
          <w:lang w:eastAsia="he-IL"/>
        </w:rPr>
        <w:t xml:space="preserve">חוק הסדרים עוברים רק </w:t>
      </w:r>
      <w:bookmarkStart w:id="148" w:name="_ETM_Q1_560294"/>
      <w:bookmarkEnd w:id="148"/>
      <w:r w:rsidR="006F3A63">
        <w:rPr>
          <w:rFonts w:hint="cs"/>
          <w:rtl/>
          <w:lang w:eastAsia="he-IL"/>
        </w:rPr>
        <w:t>חמש רפורמות מתוך</w:t>
      </w:r>
      <w:r>
        <w:rPr>
          <w:rFonts w:hint="cs"/>
          <w:rtl/>
          <w:lang w:eastAsia="he-IL"/>
        </w:rPr>
        <w:t xml:space="preserve"> 48</w:t>
      </w:r>
      <w:bookmarkStart w:id="149" w:name="_ETM_Q1_558041"/>
      <w:bookmarkEnd w:id="149"/>
      <w:r>
        <w:rPr>
          <w:rFonts w:hint="cs"/>
          <w:rtl/>
          <w:lang w:eastAsia="he-IL"/>
        </w:rPr>
        <w:t xml:space="preserve"> או שניים-שלושה חוקים פיסקליים מתוך</w:t>
      </w:r>
      <w:r w:rsidR="006F3A63">
        <w:rPr>
          <w:rFonts w:hint="cs"/>
          <w:rtl/>
          <w:lang w:eastAsia="he-IL"/>
        </w:rPr>
        <w:t xml:space="preserve"> 20 </w:t>
      </w:r>
      <w:r w:rsidR="006F3A63">
        <w:rPr>
          <w:rtl/>
          <w:lang w:eastAsia="he-IL"/>
        </w:rPr>
        <w:t>–</w:t>
      </w:r>
      <w:r w:rsidR="006F3A63">
        <w:rPr>
          <w:rFonts w:hint="cs"/>
          <w:rtl/>
          <w:lang w:eastAsia="he-IL"/>
        </w:rPr>
        <w:t xml:space="preserve"> לא קרה כלום. מה </w:t>
      </w:r>
      <w:bookmarkStart w:id="150" w:name="_ETM_Q1_567395"/>
      <w:bookmarkEnd w:id="150"/>
      <w:r w:rsidR="006F3A63">
        <w:rPr>
          <w:rFonts w:hint="cs"/>
          <w:rtl/>
          <w:lang w:eastAsia="he-IL"/>
        </w:rPr>
        <w:t xml:space="preserve">עוד שחברי כנסת, שזה מופיע פה, החשד שלהם מתעורר. מה </w:t>
      </w:r>
      <w:bookmarkStart w:id="151" w:name="_ETM_Q1_574476"/>
      <w:bookmarkEnd w:id="151"/>
      <w:r w:rsidR="006F3A63">
        <w:rPr>
          <w:rFonts w:hint="cs"/>
          <w:rtl/>
          <w:lang w:eastAsia="he-IL"/>
        </w:rPr>
        <w:t>מ</w:t>
      </w:r>
      <w:r>
        <w:rPr>
          <w:rFonts w:hint="cs"/>
          <w:rtl/>
          <w:lang w:eastAsia="he-IL"/>
        </w:rPr>
        <w:t>סתירים.</w:t>
      </w:r>
      <w:r w:rsidR="006F3A63">
        <w:rPr>
          <w:rFonts w:hint="cs"/>
          <w:rtl/>
          <w:lang w:eastAsia="he-IL"/>
        </w:rPr>
        <w:t xml:space="preserve"> כשזה הולך בדרך המלך </w:t>
      </w:r>
      <w:r w:rsidR="006F3A63">
        <w:rPr>
          <w:rtl/>
          <w:lang w:eastAsia="he-IL"/>
        </w:rPr>
        <w:t>–</w:t>
      </w:r>
      <w:r w:rsidR="006F3A63">
        <w:rPr>
          <w:rFonts w:hint="cs"/>
          <w:rtl/>
          <w:lang w:eastAsia="he-IL"/>
        </w:rPr>
        <w:t xml:space="preserve"> יש זמן.</w:t>
      </w:r>
      <w:r w:rsidR="00F32C0C">
        <w:rPr>
          <w:rFonts w:hint="cs"/>
          <w:rtl/>
          <w:lang w:eastAsia="he-IL"/>
        </w:rPr>
        <w:t xml:space="preserve"> </w:t>
      </w:r>
    </w:p>
    <w:p w:rsidR="00F32C0C" w:rsidRDefault="00F32C0C" w:rsidP="00F32C0C">
      <w:pPr>
        <w:rPr>
          <w:rtl/>
          <w:lang w:eastAsia="he-IL"/>
        </w:rPr>
      </w:pPr>
      <w:bookmarkStart w:id="152" w:name="_ETM_Q1_710676"/>
      <w:bookmarkStart w:id="153" w:name="_ETM_Q1_710751"/>
      <w:bookmarkStart w:id="154" w:name="_ETM_Q1_710826"/>
      <w:bookmarkStart w:id="155" w:name="_ETM_Q1_710881"/>
      <w:bookmarkStart w:id="156" w:name="_ETM_Q1_712402"/>
      <w:bookmarkStart w:id="157" w:name="_ETM_Q1_712522"/>
      <w:bookmarkEnd w:id="152"/>
      <w:bookmarkEnd w:id="153"/>
      <w:bookmarkEnd w:id="154"/>
      <w:bookmarkEnd w:id="155"/>
      <w:bookmarkEnd w:id="156"/>
      <w:bookmarkEnd w:id="157"/>
    </w:p>
    <w:p w:rsidR="00F32C0C" w:rsidRDefault="00F32C0C" w:rsidP="00F32C0C">
      <w:pPr>
        <w:pStyle w:val="a4"/>
        <w:keepNext/>
        <w:rPr>
          <w:rtl/>
        </w:rPr>
      </w:pPr>
      <w:bookmarkStart w:id="158" w:name="ET_speaker_6161_13"/>
      <w:r w:rsidRPr="00F32C0C">
        <w:rPr>
          <w:rStyle w:val="TagStyle"/>
          <w:rtl/>
        </w:rPr>
        <w:t xml:space="preserve"> &lt;&lt; דובר &gt;&gt; </w:t>
      </w:r>
      <w:r>
        <w:rPr>
          <w:rtl/>
        </w:rPr>
        <w:t>נירה שפק (יש עתיד):</w:t>
      </w:r>
      <w:r w:rsidRPr="00F32C0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8"/>
    </w:p>
    <w:p w:rsidR="00F32C0C" w:rsidRPr="00F32C0C" w:rsidRDefault="00F32C0C" w:rsidP="00F32C0C">
      <w:pPr>
        <w:rPr>
          <w:rtl/>
          <w:lang w:eastAsia="he-IL"/>
        </w:rPr>
      </w:pPr>
      <w:bookmarkStart w:id="159" w:name="_ETM_Q1_716465"/>
      <w:bookmarkEnd w:id="159"/>
    </w:p>
    <w:p w:rsidR="00F32C0C" w:rsidRDefault="00F32C0C" w:rsidP="006F3A63">
      <w:pPr>
        <w:rPr>
          <w:rtl/>
          <w:lang w:eastAsia="he-IL"/>
        </w:rPr>
      </w:pPr>
      <w:bookmarkStart w:id="160" w:name="_ETM_Q1_585714"/>
      <w:bookmarkStart w:id="161" w:name="_ETM_Q1_585784"/>
      <w:bookmarkEnd w:id="160"/>
      <w:bookmarkEnd w:id="161"/>
      <w:r>
        <w:rPr>
          <w:rFonts w:hint="cs"/>
          <w:rtl/>
          <w:lang w:eastAsia="he-IL"/>
        </w:rPr>
        <w:t xml:space="preserve">גם </w:t>
      </w:r>
      <w:bookmarkStart w:id="162" w:name="_ETM_Q1_586580"/>
      <w:bookmarkEnd w:id="162"/>
      <w:r>
        <w:rPr>
          <w:rFonts w:hint="cs"/>
          <w:rtl/>
          <w:lang w:eastAsia="he-IL"/>
        </w:rPr>
        <w:t>הציבור.</w:t>
      </w:r>
    </w:p>
    <w:p w:rsidR="00F32C0C" w:rsidRDefault="00F32C0C" w:rsidP="006F3A63">
      <w:pPr>
        <w:rPr>
          <w:rtl/>
          <w:lang w:eastAsia="he-IL"/>
        </w:rPr>
      </w:pPr>
      <w:bookmarkStart w:id="163" w:name="_ETM_Q1_592841"/>
      <w:bookmarkStart w:id="164" w:name="_ETM_Q1_592901"/>
      <w:bookmarkEnd w:id="163"/>
      <w:bookmarkEnd w:id="164"/>
    </w:p>
    <w:p w:rsidR="00F32C0C" w:rsidRDefault="00F32C0C" w:rsidP="00F32C0C">
      <w:pPr>
        <w:pStyle w:val="-"/>
        <w:keepNext/>
        <w:rPr>
          <w:rtl/>
        </w:rPr>
      </w:pPr>
      <w:bookmarkStart w:id="165" w:name="ET_speakercontinue_5084_11"/>
      <w:r w:rsidRPr="00F32C0C">
        <w:rPr>
          <w:rStyle w:val="TagStyle"/>
          <w:rtl/>
        </w:rPr>
        <w:t xml:space="preserve"> &lt;&lt; דובר_המשך &gt;&gt; </w:t>
      </w:r>
      <w:r w:rsidR="00DD3EFD">
        <w:rPr>
          <w:rtl/>
        </w:rPr>
        <w:t>יושב-ראש הכנסת מיקי לוי:</w:t>
      </w:r>
      <w:r w:rsidRPr="00F32C0C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65"/>
    </w:p>
    <w:p w:rsidR="00F32C0C" w:rsidRDefault="00F32C0C" w:rsidP="00F32C0C">
      <w:pPr>
        <w:pStyle w:val="KeepWithNext"/>
        <w:rPr>
          <w:rtl/>
          <w:lang w:eastAsia="he-IL"/>
        </w:rPr>
      </w:pPr>
    </w:p>
    <w:p w:rsidR="00F32C0C" w:rsidRDefault="00DD3EFD" w:rsidP="00DD3EFD">
      <w:pPr>
        <w:rPr>
          <w:rtl/>
          <w:lang w:eastAsia="he-IL"/>
        </w:rPr>
      </w:pPr>
      <w:bookmarkStart w:id="166" w:name="_ETM_Q1_594231"/>
      <w:bookmarkEnd w:id="166"/>
      <w:r>
        <w:rPr>
          <w:rFonts w:hint="cs"/>
          <w:rtl/>
          <w:lang w:eastAsia="he-IL"/>
        </w:rPr>
        <w:t xml:space="preserve">ייקח שלושה חודשים. יש </w:t>
      </w:r>
      <w:bookmarkStart w:id="167" w:name="_ETM_Q1_578668"/>
      <w:bookmarkEnd w:id="167"/>
      <w:r>
        <w:rPr>
          <w:rFonts w:hint="cs"/>
          <w:rtl/>
          <w:lang w:eastAsia="he-IL"/>
        </w:rPr>
        <w:t xml:space="preserve">ציבור, יש בעלי עניין. יש מיליון ואחד דברים. </w:t>
      </w:r>
      <w:r w:rsidR="00F32C0C">
        <w:rPr>
          <w:rFonts w:hint="cs"/>
          <w:rtl/>
          <w:lang w:eastAsia="he-IL"/>
        </w:rPr>
        <w:t>אנ</w:t>
      </w:r>
      <w:r>
        <w:rPr>
          <w:rFonts w:hint="cs"/>
          <w:rtl/>
          <w:lang w:eastAsia="he-IL"/>
        </w:rPr>
        <w:t>י</w:t>
      </w:r>
      <w:r w:rsidR="00F32C0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לא מבין </w:t>
      </w:r>
      <w:bookmarkStart w:id="168" w:name="_ETM_Q1_586064"/>
      <w:bookmarkEnd w:id="168"/>
      <w:r>
        <w:rPr>
          <w:rFonts w:hint="cs"/>
          <w:rtl/>
          <w:lang w:eastAsia="he-IL"/>
        </w:rPr>
        <w:t xml:space="preserve">איך זה מגיע לוועדת הכנסת. יתרה מכך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169" w:name="_ETM_Q1_591534"/>
      <w:bookmarkEnd w:id="169"/>
      <w:r>
        <w:rPr>
          <w:rFonts w:hint="cs"/>
          <w:rtl/>
          <w:lang w:eastAsia="he-IL"/>
        </w:rPr>
        <w:t xml:space="preserve">כשזה לא יעבור, לא יקרה כלום. כשתקציב לא </w:t>
      </w:r>
      <w:bookmarkStart w:id="170" w:name="_ETM_Q1_593995"/>
      <w:bookmarkEnd w:id="170"/>
      <w:r>
        <w:rPr>
          <w:rFonts w:hint="cs"/>
          <w:rtl/>
          <w:lang w:eastAsia="he-IL"/>
        </w:rPr>
        <w:t xml:space="preserve">יעבור, ברור מה יקרה. לכן אני אומר לכם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גם </w:t>
      </w:r>
      <w:bookmarkStart w:id="171" w:name="_ETM_Q1_601362"/>
      <w:bookmarkEnd w:id="171"/>
      <w:r>
        <w:rPr>
          <w:rFonts w:hint="cs"/>
          <w:rtl/>
          <w:lang w:eastAsia="he-IL"/>
        </w:rPr>
        <w:t xml:space="preserve">אני, גם אתם, גם מרכזי הקואליציה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והבהרתי את זה </w:t>
      </w:r>
      <w:bookmarkStart w:id="172" w:name="_ETM_Q1_609427"/>
      <w:bookmarkEnd w:id="172"/>
      <w:r>
        <w:rPr>
          <w:rFonts w:hint="cs"/>
          <w:rtl/>
          <w:lang w:eastAsia="he-IL"/>
        </w:rPr>
        <w:t xml:space="preserve">גם ליו"ר ועדת הכספים וכמובן חבר הכנסת ניר אורבך, </w:t>
      </w:r>
      <w:bookmarkStart w:id="173" w:name="_ETM_Q1_615931"/>
      <w:bookmarkEnd w:id="173"/>
      <w:r>
        <w:rPr>
          <w:rFonts w:hint="cs"/>
          <w:rtl/>
          <w:lang w:eastAsia="he-IL"/>
        </w:rPr>
        <w:t xml:space="preserve">יושב-ראש ועדת הכנסת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אני לא יודע לעשות את זה</w:t>
      </w:r>
      <w:bookmarkStart w:id="174" w:name="_ETM_Q1_632807"/>
      <w:bookmarkEnd w:id="174"/>
      <w:r>
        <w:rPr>
          <w:rFonts w:hint="cs"/>
          <w:rtl/>
          <w:lang w:eastAsia="he-IL"/>
        </w:rPr>
        <w:t xml:space="preserve"> - אני פה כבר תשע שנים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בוועדת הכנסת. איך אני שמח שאני הכי ותיק פה, חוץ מבועז, שהיה לו חור באמצע. </w:t>
      </w:r>
    </w:p>
    <w:p w:rsidR="00DD3EFD" w:rsidRDefault="00DD3EFD" w:rsidP="00DD3EFD">
      <w:pPr>
        <w:rPr>
          <w:rtl/>
          <w:lang w:eastAsia="he-IL"/>
        </w:rPr>
      </w:pPr>
      <w:bookmarkStart w:id="175" w:name="_ETM_Q1_650434"/>
      <w:bookmarkStart w:id="176" w:name="_ETM_Q1_650524"/>
      <w:bookmarkEnd w:id="175"/>
      <w:bookmarkEnd w:id="176"/>
    </w:p>
    <w:p w:rsidR="00F32C0C" w:rsidRDefault="00DD3EFD" w:rsidP="00DD3EFD">
      <w:pPr>
        <w:rPr>
          <w:rtl/>
          <w:lang w:eastAsia="he-IL"/>
        </w:rPr>
      </w:pPr>
      <w:bookmarkStart w:id="177" w:name="_ETM_Q1_650599"/>
      <w:bookmarkStart w:id="178" w:name="_ETM_Q1_650673"/>
      <w:bookmarkEnd w:id="177"/>
      <w:bookmarkEnd w:id="178"/>
      <w:r>
        <w:rPr>
          <w:rFonts w:hint="cs"/>
          <w:rtl/>
          <w:lang w:eastAsia="he-IL"/>
        </w:rPr>
        <w:t xml:space="preserve">אני נסחף, כי </w:t>
      </w:r>
      <w:bookmarkStart w:id="179" w:name="_ETM_Q1_656047"/>
      <w:bookmarkEnd w:id="179"/>
      <w:r>
        <w:rPr>
          <w:rFonts w:hint="cs"/>
          <w:rtl/>
          <w:lang w:eastAsia="he-IL"/>
        </w:rPr>
        <w:t xml:space="preserve">אני מתעסק בזה כבר חודש ימים. </w:t>
      </w:r>
      <w:bookmarkStart w:id="180" w:name="_ETM_Q1_655110"/>
      <w:bookmarkStart w:id="181" w:name="_ETM_Q1_655185"/>
      <w:bookmarkStart w:id="182" w:name="_ETM_Q1_655235"/>
      <w:bookmarkStart w:id="183" w:name="_ETM_Q1_655289"/>
      <w:bookmarkEnd w:id="180"/>
      <w:bookmarkEnd w:id="181"/>
      <w:bookmarkEnd w:id="182"/>
      <w:bookmarkEnd w:id="183"/>
      <w:r w:rsidR="00F32C0C">
        <w:rPr>
          <w:rFonts w:hint="cs"/>
          <w:rtl/>
          <w:lang w:eastAsia="he-IL"/>
        </w:rPr>
        <w:t xml:space="preserve">אני מאחל </w:t>
      </w:r>
      <w:bookmarkStart w:id="184" w:name="_ETM_Q1_668470"/>
      <w:bookmarkEnd w:id="184"/>
      <w:r w:rsidR="00F32C0C">
        <w:rPr>
          <w:rFonts w:hint="cs"/>
          <w:rtl/>
          <w:lang w:eastAsia="he-IL"/>
        </w:rPr>
        <w:t xml:space="preserve">לך הצלחה מכל הלב. את זקוקה לברכות האלה, </w:t>
      </w:r>
      <w:r>
        <w:rPr>
          <w:rFonts w:hint="cs"/>
          <w:rtl/>
          <w:lang w:eastAsia="he-IL"/>
        </w:rPr>
        <w:t xml:space="preserve">באמת, </w:t>
      </w:r>
      <w:r w:rsidR="00F32C0C">
        <w:rPr>
          <w:rFonts w:hint="cs"/>
          <w:rtl/>
          <w:lang w:eastAsia="he-IL"/>
        </w:rPr>
        <w:t xml:space="preserve">כי זה </w:t>
      </w:r>
      <w:bookmarkStart w:id="185" w:name="_ETM_Q1_676946"/>
      <w:bookmarkEnd w:id="185"/>
      <w:r w:rsidR="00F32C0C">
        <w:rPr>
          <w:rFonts w:hint="cs"/>
          <w:rtl/>
          <w:lang w:eastAsia="he-IL"/>
        </w:rPr>
        <w:t xml:space="preserve">בנפשנו. אני מאמין </w:t>
      </w:r>
      <w:r w:rsidR="00F32C0C">
        <w:rPr>
          <w:rtl/>
          <w:lang w:eastAsia="he-IL"/>
        </w:rPr>
        <w:t>–</w:t>
      </w:r>
      <w:r w:rsidR="00F32C0C">
        <w:rPr>
          <w:rFonts w:hint="cs"/>
          <w:rtl/>
          <w:lang w:eastAsia="he-IL"/>
        </w:rPr>
        <w:t xml:space="preserve"> את </w:t>
      </w:r>
      <w:r>
        <w:rPr>
          <w:rFonts w:hint="cs"/>
          <w:rtl/>
          <w:lang w:eastAsia="he-IL"/>
        </w:rPr>
        <w:t xml:space="preserve">יודעת איזה פרק </w:t>
      </w:r>
      <w:bookmarkStart w:id="186" w:name="_ETM_Q1_681759"/>
      <w:bookmarkEnd w:id="186"/>
      <w:r>
        <w:rPr>
          <w:rFonts w:hint="cs"/>
          <w:rtl/>
          <w:lang w:eastAsia="he-IL"/>
        </w:rPr>
        <w:t>גדול פה בחוק ההסדרים יש לך?</w:t>
      </w:r>
    </w:p>
    <w:p w:rsidR="00F32C0C" w:rsidRDefault="00F32C0C" w:rsidP="00F32C0C">
      <w:pPr>
        <w:rPr>
          <w:rtl/>
          <w:lang w:eastAsia="he-IL"/>
        </w:rPr>
      </w:pPr>
      <w:bookmarkStart w:id="187" w:name="_ETM_Q1_719030"/>
      <w:bookmarkStart w:id="188" w:name="_ETM_Q1_719105"/>
      <w:bookmarkStart w:id="189" w:name="_ETM_Q1_721285"/>
      <w:bookmarkEnd w:id="187"/>
      <w:bookmarkEnd w:id="188"/>
      <w:bookmarkEnd w:id="189"/>
    </w:p>
    <w:p w:rsidR="00DB0696" w:rsidRDefault="00DB0696" w:rsidP="00DB0696">
      <w:pPr>
        <w:pStyle w:val="a4"/>
        <w:keepNext/>
        <w:rPr>
          <w:rtl/>
        </w:rPr>
      </w:pPr>
      <w:r w:rsidRPr="00B0024A">
        <w:rPr>
          <w:rStyle w:val="TagStyle"/>
          <w:rtl/>
        </w:rPr>
        <w:t xml:space="preserve">&lt;&lt; דובר &gt;&gt; </w:t>
      </w:r>
      <w:r>
        <w:rPr>
          <w:rtl/>
        </w:rPr>
        <w:t xml:space="preserve">עידית </w:t>
      </w:r>
      <w:proofErr w:type="spellStart"/>
      <w:r>
        <w:rPr>
          <w:rtl/>
        </w:rPr>
        <w:t>סילמן</w:t>
      </w:r>
      <w:proofErr w:type="spellEnd"/>
      <w:r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היו"ר</w:t>
      </w:r>
      <w:r>
        <w:rPr>
          <w:rtl/>
        </w:rPr>
        <w:t>:</w:t>
      </w:r>
      <w:r w:rsidRPr="00B0024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F32C0C" w:rsidRDefault="00F32C0C" w:rsidP="00F32C0C">
      <w:pPr>
        <w:pStyle w:val="KeepWithNext"/>
        <w:rPr>
          <w:rtl/>
          <w:lang w:eastAsia="he-IL"/>
        </w:rPr>
      </w:pPr>
    </w:p>
    <w:p w:rsidR="00DB0696" w:rsidRDefault="00DD3EFD" w:rsidP="00DB0696">
      <w:pPr>
        <w:rPr>
          <w:rtl/>
          <w:lang w:eastAsia="he-IL"/>
        </w:rPr>
      </w:pPr>
      <w:bookmarkStart w:id="190" w:name="_ETM_Q1_975290"/>
      <w:bookmarkStart w:id="191" w:name="_ETM_Q1_975370"/>
      <w:bookmarkEnd w:id="190"/>
      <w:bookmarkEnd w:id="191"/>
      <w:r>
        <w:rPr>
          <w:rFonts w:hint="cs"/>
          <w:rtl/>
          <w:lang w:eastAsia="he-IL"/>
        </w:rPr>
        <w:t>הבנתי שאתה דואג לזה.</w:t>
      </w:r>
    </w:p>
    <w:p w:rsidR="00DD3EFD" w:rsidRDefault="00DD3EFD" w:rsidP="00DB0696">
      <w:pPr>
        <w:rPr>
          <w:rtl/>
          <w:lang w:eastAsia="he-IL"/>
        </w:rPr>
      </w:pPr>
    </w:p>
    <w:p w:rsidR="00DD3EFD" w:rsidRDefault="00DD3EFD" w:rsidP="00DD3EFD">
      <w:pPr>
        <w:pStyle w:val="-"/>
        <w:keepNext/>
        <w:rPr>
          <w:rtl/>
        </w:rPr>
      </w:pPr>
      <w:r w:rsidRPr="00F32C0C">
        <w:rPr>
          <w:rStyle w:val="TagStyle"/>
          <w:rtl/>
        </w:rPr>
        <w:t xml:space="preserve">&lt;&lt; דובר_המשך &gt;&gt; </w:t>
      </w:r>
      <w:r>
        <w:rPr>
          <w:rtl/>
        </w:rPr>
        <w:t>יושב-ראש הכנסת מיקי לוי:</w:t>
      </w:r>
      <w:r w:rsidRPr="00F32C0C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</w:p>
    <w:p w:rsidR="00DD3EFD" w:rsidRDefault="00DD3EFD" w:rsidP="00DB0696">
      <w:pPr>
        <w:rPr>
          <w:rtl/>
          <w:lang w:eastAsia="he-IL"/>
        </w:rPr>
      </w:pPr>
    </w:p>
    <w:p w:rsidR="001F1E1D" w:rsidRDefault="00DD3EFD" w:rsidP="00DD3EFD">
      <w:pPr>
        <w:rPr>
          <w:rtl/>
          <w:lang w:eastAsia="he-IL"/>
        </w:rPr>
      </w:pPr>
      <w:bookmarkStart w:id="192" w:name="_ETM_Q1_686302"/>
      <w:bookmarkEnd w:id="192"/>
      <w:r>
        <w:rPr>
          <w:rFonts w:hint="cs"/>
          <w:rtl/>
          <w:lang w:eastAsia="he-IL"/>
        </w:rPr>
        <w:t xml:space="preserve">אדאג, </w:t>
      </w:r>
      <w:bookmarkStart w:id="193" w:name="_ETM_Q1_687133"/>
      <w:bookmarkEnd w:id="193"/>
      <w:r>
        <w:rPr>
          <w:rFonts w:hint="cs"/>
          <w:rtl/>
          <w:lang w:eastAsia="he-IL"/>
        </w:rPr>
        <w:t xml:space="preserve">אבל אני לא יכול להיות לבד. אני מאחל לך הצלחה מכל הלב. אלה דברים כבדי משקל. למזלנו את גם מבינה </w:t>
      </w:r>
      <w:bookmarkStart w:id="194" w:name="_ETM_Q1_698660"/>
      <w:bookmarkEnd w:id="194"/>
      <w:r>
        <w:rPr>
          <w:rFonts w:hint="cs"/>
          <w:rtl/>
          <w:lang w:eastAsia="he-IL"/>
        </w:rPr>
        <w:t xml:space="preserve">בהם, כך שהדברים יוכלו להתקדם. אני לא בעד לעצור. אני בעד להוליך חוקים בדרך המלך ולא בדרך עקיפה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195" w:name="_ETM_Q1_706764"/>
      <w:bookmarkEnd w:id="195"/>
      <w:r>
        <w:rPr>
          <w:rFonts w:hint="cs"/>
          <w:rtl/>
          <w:lang w:eastAsia="he-IL"/>
        </w:rPr>
        <w:t xml:space="preserve">לא זו </w:t>
      </w:r>
      <w:proofErr w:type="spellStart"/>
      <w:r>
        <w:rPr>
          <w:rFonts w:hint="cs"/>
          <w:rtl/>
          <w:lang w:eastAsia="he-IL"/>
        </w:rPr>
        <w:t>היתה</w:t>
      </w:r>
      <w:proofErr w:type="spellEnd"/>
      <w:r>
        <w:rPr>
          <w:rFonts w:hint="cs"/>
          <w:rtl/>
          <w:lang w:eastAsia="he-IL"/>
        </w:rPr>
        <w:t xml:space="preserve"> כוונתנו. בהצלחה מכל הלב, ומכל הלב אצל</w:t>
      </w:r>
      <w:bookmarkStart w:id="196" w:name="_ETM_Q1_714381"/>
      <w:bookmarkEnd w:id="196"/>
      <w:r>
        <w:rPr>
          <w:rFonts w:hint="cs"/>
          <w:rtl/>
          <w:lang w:eastAsia="he-IL"/>
        </w:rPr>
        <w:t>י זה תרתי משמע.</w:t>
      </w:r>
    </w:p>
    <w:p w:rsidR="00DD3EFD" w:rsidRDefault="00DD3EFD" w:rsidP="00DD3EFD">
      <w:pPr>
        <w:rPr>
          <w:rtl/>
          <w:lang w:eastAsia="he-IL"/>
        </w:rPr>
      </w:pPr>
      <w:bookmarkStart w:id="197" w:name="_ETM_Q1_728401"/>
      <w:bookmarkStart w:id="198" w:name="_ETM_Q1_728505"/>
      <w:bookmarkEnd w:id="197"/>
      <w:bookmarkEnd w:id="198"/>
    </w:p>
    <w:p w:rsidR="00DD3EFD" w:rsidRDefault="00DD3EFD" w:rsidP="00DD3EFD">
      <w:pPr>
        <w:pStyle w:val="a4"/>
        <w:keepNext/>
        <w:rPr>
          <w:rtl/>
        </w:rPr>
      </w:pPr>
      <w:bookmarkStart w:id="199" w:name="_ETM_Q1_728604"/>
      <w:bookmarkStart w:id="200" w:name="_ETM_Q1_728752"/>
      <w:bookmarkEnd w:id="199"/>
      <w:bookmarkEnd w:id="200"/>
      <w:r w:rsidRPr="00B0024A">
        <w:rPr>
          <w:rStyle w:val="TagStyle"/>
          <w:rtl/>
        </w:rPr>
        <w:t xml:space="preserve">&lt;&lt; דובר &gt;&gt; </w:t>
      </w:r>
      <w:r>
        <w:rPr>
          <w:rtl/>
        </w:rPr>
        <w:t xml:space="preserve">עידית </w:t>
      </w:r>
      <w:proofErr w:type="spellStart"/>
      <w:r>
        <w:rPr>
          <w:rtl/>
        </w:rPr>
        <w:t>סילמן</w:t>
      </w:r>
      <w:proofErr w:type="spellEnd"/>
      <w:r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היו"ר</w:t>
      </w:r>
      <w:r>
        <w:rPr>
          <w:rtl/>
        </w:rPr>
        <w:t>:</w:t>
      </w:r>
      <w:r w:rsidRPr="00B0024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DD3EFD" w:rsidRDefault="00DD3EFD" w:rsidP="00DD3EFD">
      <w:pPr>
        <w:rPr>
          <w:rtl/>
          <w:lang w:eastAsia="he-IL"/>
        </w:rPr>
      </w:pPr>
    </w:p>
    <w:p w:rsidR="00DD3EFD" w:rsidRDefault="00DD3EFD" w:rsidP="00DD3EFD">
      <w:pPr>
        <w:rPr>
          <w:rtl/>
          <w:lang w:eastAsia="he-IL"/>
        </w:rPr>
      </w:pPr>
      <w:bookmarkStart w:id="201" w:name="_ETM_Q1_729877"/>
      <w:bookmarkStart w:id="202" w:name="_ETM_Q1_729991"/>
      <w:bookmarkEnd w:id="201"/>
      <w:bookmarkEnd w:id="202"/>
      <w:r>
        <w:rPr>
          <w:rFonts w:hint="cs"/>
          <w:rtl/>
          <w:lang w:eastAsia="he-IL"/>
        </w:rPr>
        <w:t xml:space="preserve">הכנתי כמה מילים. יושב-ראש הכנסת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אני </w:t>
      </w:r>
      <w:bookmarkStart w:id="203" w:name="_ETM_Q1_730916"/>
      <w:bookmarkEnd w:id="203"/>
      <w:r>
        <w:rPr>
          <w:rFonts w:hint="cs"/>
          <w:rtl/>
          <w:lang w:eastAsia="he-IL"/>
        </w:rPr>
        <w:t xml:space="preserve">מבינה לליבך, שקיבלת ספר עב כרס. נהיה כאן כולנו ביחד </w:t>
      </w:r>
      <w:bookmarkStart w:id="204" w:name="_ETM_Q1_738313"/>
      <w:bookmarkEnd w:id="204"/>
      <w:r>
        <w:rPr>
          <w:rFonts w:hint="cs"/>
          <w:rtl/>
          <w:lang w:eastAsia="he-IL"/>
        </w:rPr>
        <w:t xml:space="preserve">כדי לעשות את הדברים על הצד הטוב ביותר. </w:t>
      </w:r>
    </w:p>
    <w:p w:rsidR="00DD3EFD" w:rsidRDefault="00DD3EFD" w:rsidP="00DD3EFD">
      <w:pPr>
        <w:rPr>
          <w:rtl/>
          <w:lang w:eastAsia="he-IL"/>
        </w:rPr>
      </w:pPr>
      <w:bookmarkStart w:id="205" w:name="_ETM_Q1_723323"/>
      <w:bookmarkStart w:id="206" w:name="_ETM_Q1_723412"/>
      <w:bookmarkEnd w:id="205"/>
      <w:bookmarkEnd w:id="206"/>
    </w:p>
    <w:p w:rsidR="00DD3EFD" w:rsidRDefault="00DD3EFD" w:rsidP="00DD3EFD">
      <w:pPr>
        <w:rPr>
          <w:rtl/>
          <w:lang w:eastAsia="he-IL"/>
        </w:rPr>
      </w:pPr>
      <w:bookmarkStart w:id="207" w:name="_ETM_Q1_723470"/>
      <w:bookmarkStart w:id="208" w:name="_ETM_Q1_723572"/>
      <w:bookmarkEnd w:id="207"/>
      <w:bookmarkEnd w:id="208"/>
      <w:r>
        <w:rPr>
          <w:rtl/>
          <w:lang w:eastAsia="he-IL"/>
        </w:rPr>
        <w:t>מכובדי יו</w:t>
      </w:r>
      <w:r>
        <w:rPr>
          <w:rFonts w:hint="cs"/>
          <w:rtl/>
          <w:lang w:eastAsia="he-IL"/>
        </w:rPr>
        <w:t xml:space="preserve">שב-ראש </w:t>
      </w:r>
      <w:r>
        <w:rPr>
          <w:rtl/>
          <w:lang w:eastAsia="he-IL"/>
        </w:rPr>
        <w:t>הכנסת</w:t>
      </w:r>
      <w:r>
        <w:rPr>
          <w:rFonts w:hint="cs"/>
          <w:rtl/>
          <w:lang w:eastAsia="he-IL"/>
        </w:rPr>
        <w:t xml:space="preserve">, </w:t>
      </w:r>
      <w:r>
        <w:rPr>
          <w:rtl/>
          <w:lang w:eastAsia="he-IL"/>
        </w:rPr>
        <w:t>מזכירת הכנסת הגב' ירדנה,</w:t>
      </w:r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יו</w:t>
      </w:r>
      <w:r>
        <w:rPr>
          <w:rFonts w:hint="cs"/>
          <w:rtl/>
          <w:lang w:eastAsia="he-IL"/>
        </w:rPr>
        <w:t>שב-ראש</w:t>
      </w:r>
      <w:r>
        <w:rPr>
          <w:rtl/>
          <w:lang w:eastAsia="he-IL"/>
        </w:rPr>
        <w:t xml:space="preserve"> ועדת הכנסת חברי ניר אורבך</w:t>
      </w:r>
    </w:p>
    <w:p w:rsidR="00DD3EFD" w:rsidRDefault="00DD3EFD" w:rsidP="00DD3EFD">
      <w:pPr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 xml:space="preserve">- תודה על המילים, </w:t>
      </w:r>
      <w:r>
        <w:rPr>
          <w:rtl/>
          <w:lang w:eastAsia="he-IL"/>
        </w:rPr>
        <w:t xml:space="preserve">חברי </w:t>
      </w:r>
      <w:r>
        <w:rPr>
          <w:rFonts w:hint="cs"/>
          <w:rtl/>
          <w:lang w:eastAsia="he-IL"/>
        </w:rPr>
        <w:t xml:space="preserve">להנהלת הקואליציה חבר הכנסת בועז </w:t>
      </w:r>
      <w:proofErr w:type="spellStart"/>
      <w:r>
        <w:rPr>
          <w:rFonts w:hint="cs"/>
          <w:rtl/>
          <w:lang w:eastAsia="he-IL"/>
        </w:rPr>
        <w:t>טופורובסקי</w:t>
      </w:r>
      <w:proofErr w:type="spellEnd"/>
      <w:r>
        <w:rPr>
          <w:rFonts w:hint="cs"/>
          <w:rtl/>
          <w:lang w:eastAsia="he-IL"/>
        </w:rPr>
        <w:t xml:space="preserve"> ושאר חברי הכנסת, </w:t>
      </w:r>
      <w:r>
        <w:rPr>
          <w:rtl/>
          <w:lang w:eastAsia="he-IL"/>
        </w:rPr>
        <w:t>עובדי הכנסת,</w:t>
      </w:r>
      <w:r>
        <w:rPr>
          <w:rFonts w:hint="cs"/>
          <w:rtl/>
          <w:lang w:eastAsia="he-IL"/>
        </w:rPr>
        <w:t xml:space="preserve"> צוות </w:t>
      </w:r>
      <w:r>
        <w:rPr>
          <w:rtl/>
          <w:lang w:eastAsia="he-IL"/>
        </w:rPr>
        <w:t>הוועדה</w:t>
      </w:r>
      <w:r>
        <w:rPr>
          <w:rFonts w:hint="cs"/>
          <w:rtl/>
          <w:lang w:eastAsia="he-IL"/>
        </w:rPr>
        <w:t xml:space="preserve"> היקר</w:t>
      </w:r>
      <w:r>
        <w:rPr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גם יועציי ה</w:t>
      </w:r>
      <w:r>
        <w:rPr>
          <w:rtl/>
          <w:lang w:eastAsia="he-IL"/>
        </w:rPr>
        <w:t>פרלמנטרי</w:t>
      </w:r>
      <w:r>
        <w:rPr>
          <w:rFonts w:hint="cs"/>
          <w:rtl/>
          <w:lang w:eastAsia="he-IL"/>
        </w:rPr>
        <w:t>י</w:t>
      </w:r>
      <w:r>
        <w:rPr>
          <w:rtl/>
          <w:lang w:eastAsia="he-IL"/>
        </w:rPr>
        <w:t xml:space="preserve">ם </w:t>
      </w:r>
      <w:r>
        <w:rPr>
          <w:rFonts w:hint="cs"/>
          <w:rtl/>
          <w:lang w:eastAsia="he-IL"/>
        </w:rPr>
        <w:t xml:space="preserve">ובכלל כל היועצים </w:t>
      </w:r>
      <w:r>
        <w:rPr>
          <w:rtl/>
          <w:lang w:eastAsia="he-IL"/>
        </w:rPr>
        <w:t>ומנהלי סיעות,</w:t>
      </w:r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אני נכנסת היום לתפקיד יו</w:t>
      </w:r>
      <w:r>
        <w:rPr>
          <w:rFonts w:hint="cs"/>
          <w:rtl/>
          <w:lang w:eastAsia="he-IL"/>
        </w:rPr>
        <w:t>שבת-ראש</w:t>
      </w:r>
      <w:r>
        <w:rPr>
          <w:rtl/>
          <w:lang w:eastAsia="he-IL"/>
        </w:rPr>
        <w:t xml:space="preserve"> הוועדה, בשמחה, בהתרגשות ו</w:t>
      </w:r>
      <w:r>
        <w:rPr>
          <w:rFonts w:hint="cs"/>
          <w:rtl/>
          <w:lang w:eastAsia="he-IL"/>
        </w:rPr>
        <w:t>אני חייבת לומר, ש</w:t>
      </w:r>
      <w:r>
        <w:rPr>
          <w:rtl/>
          <w:lang w:eastAsia="he-IL"/>
        </w:rPr>
        <w:t>מתוך תחושת אחריות כבדה.</w:t>
      </w:r>
    </w:p>
    <w:p w:rsidR="00DD3EFD" w:rsidRDefault="00DD3EFD" w:rsidP="00DD3EFD">
      <w:pPr>
        <w:ind w:firstLine="0"/>
        <w:rPr>
          <w:rtl/>
          <w:lang w:eastAsia="he-IL"/>
        </w:rPr>
      </w:pPr>
    </w:p>
    <w:p w:rsidR="00DD3EFD" w:rsidRDefault="00DD3EFD" w:rsidP="00DD3EFD">
      <w:pPr>
        <w:rPr>
          <w:rtl/>
          <w:lang w:eastAsia="he-IL"/>
        </w:rPr>
      </w:pPr>
      <w:r>
        <w:rPr>
          <w:rtl/>
          <w:lang w:eastAsia="he-IL"/>
        </w:rPr>
        <w:t>כשתינוק בא לעולם – הוא בוכה ללא שפה.</w:t>
      </w:r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הוא בוכה ללא לאום, ללא דת, ללא גזע.</w:t>
      </w:r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הוא לא יודע שהאחות שרוחצת אותו עלתה מאוקראינה, הוא לא יודע שהמיילדת שאוחזת בו</w:t>
      </w:r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 xml:space="preserve">מתגוררת בהתנחלות, הוא גם לא יודע שהאח שעוזר </w:t>
      </w:r>
      <w:proofErr w:type="spellStart"/>
      <w:r>
        <w:rPr>
          <w:rtl/>
          <w:lang w:eastAsia="he-IL"/>
        </w:rPr>
        <w:t>לאמא</w:t>
      </w:r>
      <w:proofErr w:type="spellEnd"/>
      <w:r>
        <w:rPr>
          <w:rtl/>
          <w:lang w:eastAsia="he-IL"/>
        </w:rPr>
        <w:t xml:space="preserve"> שלו לרדת מהמיטה אחרי הניתוח</w:t>
      </w:r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הקיסרי הוא מוסלמי.</w:t>
      </w:r>
      <w:r>
        <w:rPr>
          <w:rFonts w:hint="cs"/>
          <w:rtl/>
          <w:lang w:eastAsia="he-IL"/>
        </w:rPr>
        <w:t xml:space="preserve"> ו</w:t>
      </w:r>
      <w:r>
        <w:rPr>
          <w:rtl/>
          <w:lang w:eastAsia="he-IL"/>
        </w:rPr>
        <w:t>אנחנו?</w:t>
      </w:r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 xml:space="preserve">אנחנו המבוגרים נדאג שתוך שנים ספורות הוא יידע היטב מה הסטיגמה </w:t>
      </w:r>
      <w:r>
        <w:rPr>
          <w:rFonts w:hint="cs"/>
          <w:rtl/>
          <w:lang w:eastAsia="he-IL"/>
        </w:rPr>
        <w:t>ש</w:t>
      </w:r>
      <w:r>
        <w:rPr>
          <w:rtl/>
          <w:lang w:eastAsia="he-IL"/>
        </w:rPr>
        <w:t>ל עולה חדש,</w:t>
      </w:r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שההתנחלויות הן סכנה קיומית וש</w:t>
      </w:r>
      <w:r>
        <w:rPr>
          <w:rFonts w:hint="cs"/>
          <w:rtl/>
          <w:lang w:eastAsia="he-IL"/>
        </w:rPr>
        <w:t xml:space="preserve">אולי </w:t>
      </w:r>
      <w:r>
        <w:rPr>
          <w:rtl/>
          <w:lang w:eastAsia="he-IL"/>
        </w:rPr>
        <w:t>המוסלמים מהווים איום.</w:t>
      </w:r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אבל האם כך זה חייב להיות?</w:t>
      </w:r>
    </w:p>
    <w:p w:rsidR="00DD3EFD" w:rsidRDefault="00DD3EFD" w:rsidP="00DD3EFD">
      <w:pPr>
        <w:rPr>
          <w:rtl/>
          <w:lang w:eastAsia="he-IL"/>
        </w:rPr>
      </w:pPr>
      <w:bookmarkStart w:id="209" w:name="_ETM_Q1_798300"/>
      <w:bookmarkStart w:id="210" w:name="_ETM_Q1_798381"/>
      <w:bookmarkEnd w:id="209"/>
      <w:bookmarkEnd w:id="210"/>
    </w:p>
    <w:p w:rsidR="00DD3EFD" w:rsidRDefault="00DD3EFD" w:rsidP="00DD3EFD">
      <w:pPr>
        <w:rPr>
          <w:rtl/>
          <w:lang w:eastAsia="he-IL"/>
        </w:rPr>
      </w:pPr>
      <w:r>
        <w:rPr>
          <w:rtl/>
          <w:lang w:eastAsia="he-IL"/>
        </w:rPr>
        <w:lastRenderedPageBreak/>
        <w:t>מערכת הבריאות, שאני מרשה לעצמי לקרוא לה הבית המקצועי שלי, יודעת לברוא מציאות אחרת.</w:t>
      </w:r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כי לפני שנה כשעמדנו במרפסות ומחאנו כפיים</w:t>
      </w:r>
      <w:r>
        <w:rPr>
          <w:rFonts w:hint="cs"/>
          <w:rtl/>
          <w:lang w:eastAsia="he-IL"/>
        </w:rPr>
        <w:t xml:space="preserve"> כולנו</w:t>
      </w:r>
      <w:r>
        <w:rPr>
          <w:rtl/>
          <w:lang w:eastAsia="he-IL"/>
        </w:rPr>
        <w:t>, העלינו על נס בדיוק את הגיוון, את הסובלנות, את</w:t>
      </w:r>
      <w:r>
        <w:rPr>
          <w:rFonts w:hint="cs"/>
          <w:rtl/>
          <w:lang w:eastAsia="he-IL"/>
        </w:rPr>
        <w:t xml:space="preserve"> ההכלה, את </w:t>
      </w:r>
      <w:r>
        <w:rPr>
          <w:rtl/>
          <w:lang w:eastAsia="he-IL"/>
        </w:rPr>
        <w:t xml:space="preserve">השותפות האנושית המרגשת בה אח מוסלמי קורא קריאת שמע עם חולה יהודי </w:t>
      </w:r>
      <w:r>
        <w:rPr>
          <w:rFonts w:hint="cs"/>
          <w:rtl/>
          <w:lang w:eastAsia="he-IL"/>
        </w:rPr>
        <w:t xml:space="preserve">שניות </w:t>
      </w:r>
      <w:r>
        <w:rPr>
          <w:rtl/>
          <w:lang w:eastAsia="he-IL"/>
        </w:rPr>
        <w:t>לפני מותו.</w:t>
      </w:r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אלא שהחיים עצמם, כפי שהתרגלנו לומר, לא נמדדים באירועי קיצון כמו מגפה או קריסת חניון</w:t>
      </w:r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או חילוץ פצועים תחת אש.</w:t>
      </w:r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החיים עצמם הם הפנייה לרופא מומחה, המתנה מורטת עצבים במרפאת פוריות וכאב לב בלתי</w:t>
      </w:r>
      <w:r>
        <w:rPr>
          <w:rFonts w:hint="cs"/>
          <w:rtl/>
          <w:lang w:eastAsia="he-IL"/>
        </w:rPr>
        <w:t xml:space="preserve"> </w:t>
      </w:r>
      <w:bookmarkStart w:id="211" w:name="_ETM_Q1_836080"/>
      <w:bookmarkEnd w:id="211"/>
      <w:r>
        <w:rPr>
          <w:rtl/>
          <w:lang w:eastAsia="he-IL"/>
        </w:rPr>
        <w:t xml:space="preserve">נתפס של </w:t>
      </w:r>
      <w:proofErr w:type="spellStart"/>
      <w:r>
        <w:rPr>
          <w:rtl/>
          <w:lang w:eastAsia="he-IL"/>
        </w:rPr>
        <w:t>אמא</w:t>
      </w:r>
      <w:proofErr w:type="spellEnd"/>
      <w:r>
        <w:rPr>
          <w:rtl/>
          <w:lang w:eastAsia="he-IL"/>
        </w:rPr>
        <w:t xml:space="preserve"> שנאלצת לאשפז את בנה </w:t>
      </w:r>
      <w:r>
        <w:rPr>
          <w:rFonts w:hint="cs"/>
          <w:rtl/>
          <w:lang w:eastAsia="he-IL"/>
        </w:rPr>
        <w:t xml:space="preserve">הצעיר </w:t>
      </w:r>
      <w:r>
        <w:rPr>
          <w:rtl/>
          <w:lang w:eastAsia="he-IL"/>
        </w:rPr>
        <w:t>במחלקה לבריאות הנפש בגלל התמוטטות עצבים.</w:t>
      </w:r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זו מערכת הבריאות.</w:t>
      </w:r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היא של כולנו.</w:t>
      </w:r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היא חורצת גורלות – מי לשבט ומי לחסד.</w:t>
      </w:r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אבל היא גם קרן אור באפלה.</w:t>
      </w:r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אי של שפיות ב</w:t>
      </w:r>
      <w:r>
        <w:rPr>
          <w:rFonts w:hint="cs"/>
          <w:rtl/>
          <w:lang w:eastAsia="he-IL"/>
        </w:rPr>
        <w:t>תוך</w:t>
      </w:r>
      <w:r>
        <w:rPr>
          <w:rtl/>
          <w:lang w:eastAsia="he-IL"/>
        </w:rPr>
        <w:t xml:space="preserve"> כעס וחיפוש אשמים.</w:t>
      </w:r>
      <w:r>
        <w:rPr>
          <w:rFonts w:hint="cs"/>
          <w:rtl/>
          <w:lang w:eastAsia="he-IL"/>
        </w:rPr>
        <w:t xml:space="preserve"> </w:t>
      </w:r>
    </w:p>
    <w:p w:rsidR="00DD3EFD" w:rsidRDefault="00DD3EFD" w:rsidP="00DD3EFD">
      <w:pPr>
        <w:rPr>
          <w:rtl/>
          <w:lang w:eastAsia="he-IL"/>
        </w:rPr>
      </w:pPr>
      <w:bookmarkStart w:id="212" w:name="_ETM_Q1_852751"/>
      <w:bookmarkStart w:id="213" w:name="_ETM_Q1_852897"/>
      <w:bookmarkEnd w:id="212"/>
      <w:bookmarkEnd w:id="213"/>
    </w:p>
    <w:p w:rsidR="00DD3EFD" w:rsidRDefault="00DD3EFD" w:rsidP="00DD3EFD">
      <w:pPr>
        <w:rPr>
          <w:rtl/>
          <w:lang w:eastAsia="he-IL"/>
        </w:rPr>
      </w:pPr>
      <w:bookmarkStart w:id="214" w:name="_ETM_Q1_852971"/>
      <w:bookmarkStart w:id="215" w:name="_ETM_Q1_853118"/>
      <w:bookmarkEnd w:id="214"/>
      <w:bookmarkEnd w:id="215"/>
      <w:r>
        <w:rPr>
          <w:rtl/>
          <w:lang w:eastAsia="he-IL"/>
        </w:rPr>
        <w:t xml:space="preserve">אני נכנסת לתפקידי כיושבת-ראש ועדת הבריאות, שמקבלת בפעם הראשונה </w:t>
      </w:r>
      <w:r>
        <w:rPr>
          <w:rFonts w:hint="cs"/>
          <w:rtl/>
          <w:lang w:eastAsia="he-IL"/>
        </w:rPr>
        <w:t xml:space="preserve">בית </w:t>
      </w:r>
      <w:r>
        <w:rPr>
          <w:rtl/>
          <w:lang w:eastAsia="he-IL"/>
        </w:rPr>
        <w:t xml:space="preserve">משלה, </w:t>
      </w:r>
      <w:r>
        <w:rPr>
          <w:rFonts w:hint="cs"/>
          <w:rtl/>
          <w:lang w:eastAsia="he-IL"/>
        </w:rPr>
        <w:t xml:space="preserve">בבית המחוקקים, כנסת ישראל, </w:t>
      </w:r>
      <w:r>
        <w:rPr>
          <w:rtl/>
          <w:lang w:eastAsia="he-IL"/>
        </w:rPr>
        <w:t>שהמציאות העולמית בה אנו מצויים מזה שנה וחצי היא הוכחה לחיוניות הצעד הזה.</w:t>
      </w:r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העיסוק בבריאות, ההבנה העמוקה של הבעיות העולות מהשטח, היכולת לתכנן קדימה באופן</w:t>
      </w:r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שיבטיח שמונחים כמו אי</w:t>
      </w:r>
      <w:r>
        <w:rPr>
          <w:rFonts w:hint="cs"/>
          <w:rtl/>
          <w:lang w:eastAsia="he-IL"/>
        </w:rPr>
        <w:t>-</w:t>
      </w:r>
      <w:r>
        <w:rPr>
          <w:rtl/>
          <w:lang w:eastAsia="he-IL"/>
        </w:rPr>
        <w:t>ספיקה של המערכת ייצאו מהלקסיקון, ובעיקר האמירה הברורה על</w:t>
      </w:r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החשיבות שבנושא, כל אלה מהווים עבורי מצפן ברור שביסודו שלושה ערכים בסיסיים: מצוינות,</w:t>
      </w:r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מקצועיות וחדשנות.</w:t>
      </w:r>
    </w:p>
    <w:p w:rsidR="00DD3EFD" w:rsidRDefault="00DD3EFD" w:rsidP="00DD3EFD">
      <w:pPr>
        <w:rPr>
          <w:rtl/>
          <w:lang w:eastAsia="he-IL"/>
        </w:rPr>
      </w:pPr>
      <w:bookmarkStart w:id="216" w:name="_ETM_Q1_887072"/>
      <w:bookmarkStart w:id="217" w:name="_ETM_Q1_887186"/>
      <w:bookmarkEnd w:id="216"/>
      <w:bookmarkEnd w:id="217"/>
    </w:p>
    <w:p w:rsidR="00DD3EFD" w:rsidRDefault="00DD3EFD" w:rsidP="00DD3EFD">
      <w:pPr>
        <w:rPr>
          <w:rtl/>
          <w:lang w:eastAsia="he-IL"/>
        </w:rPr>
      </w:pPr>
      <w:r>
        <w:rPr>
          <w:rtl/>
          <w:lang w:eastAsia="he-IL"/>
        </w:rPr>
        <w:t>הניווט אל עבר המטרה יהיה מורכב, רצוף מכשולים ו</w:t>
      </w:r>
      <w:r>
        <w:rPr>
          <w:rFonts w:hint="cs"/>
          <w:rtl/>
          <w:lang w:eastAsia="he-IL"/>
        </w:rPr>
        <w:t xml:space="preserve">גם </w:t>
      </w:r>
      <w:r>
        <w:rPr>
          <w:rtl/>
          <w:lang w:eastAsia="he-IL"/>
        </w:rPr>
        <w:t>קשיים, חלקם מוצדקים וחלקם לא, ועלינו</w:t>
      </w:r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מוטלת המלאכה להקשיב, לחקור, לרדת לשורש הכשלים הקיימים, לתקן ולהעיר, לחזק ולתגמל</w:t>
      </w:r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ולהעביר מסר ברור: מערכת בריאות בריאה = חברה בריאה ועוצמתית, בגוף ובנפש.</w:t>
      </w:r>
    </w:p>
    <w:p w:rsidR="004A752F" w:rsidRDefault="004A752F" w:rsidP="00DD3EFD">
      <w:pPr>
        <w:rPr>
          <w:rtl/>
          <w:lang w:eastAsia="he-IL"/>
        </w:rPr>
      </w:pPr>
      <w:bookmarkStart w:id="218" w:name="_ETM_Q1_911037"/>
      <w:bookmarkStart w:id="219" w:name="_ETM_Q1_911201"/>
      <w:bookmarkEnd w:id="218"/>
      <w:bookmarkEnd w:id="219"/>
    </w:p>
    <w:p w:rsidR="004A752F" w:rsidRDefault="00DD3EFD" w:rsidP="004A752F">
      <w:pPr>
        <w:rPr>
          <w:rtl/>
          <w:lang w:eastAsia="he-IL"/>
        </w:rPr>
      </w:pPr>
      <w:r>
        <w:rPr>
          <w:rtl/>
          <w:lang w:eastAsia="he-IL"/>
        </w:rPr>
        <w:t>אני מבקשת לציין באופן מיוחד את נושא בריאות הנפש, שהעיסוק בו עובר בשנים האחרונות תהליך</w:t>
      </w:r>
      <w:r w:rsidR="004A752F">
        <w:rPr>
          <w:rFonts w:hint="cs"/>
          <w:rtl/>
          <w:lang w:eastAsia="he-IL"/>
        </w:rPr>
        <w:t xml:space="preserve"> </w:t>
      </w:r>
      <w:bookmarkStart w:id="220" w:name="_ETM_Q1_914493"/>
      <w:bookmarkEnd w:id="220"/>
      <w:r>
        <w:rPr>
          <w:rtl/>
          <w:lang w:eastAsia="he-IL"/>
        </w:rPr>
        <w:t>בריא</w:t>
      </w:r>
      <w:r w:rsidR="004A752F">
        <w:rPr>
          <w:rFonts w:hint="cs"/>
          <w:rtl/>
          <w:lang w:eastAsia="he-IL"/>
        </w:rPr>
        <w:t>, נכון</w:t>
      </w:r>
      <w:r>
        <w:rPr>
          <w:rtl/>
          <w:lang w:eastAsia="he-IL"/>
        </w:rPr>
        <w:t xml:space="preserve"> ואמיץ, בעיקר בכל הנוגע לחשיפה ולהכרה בבעיות ובקשיים הכרוכים בו. בכוונתי לעמוד</w:t>
      </w:r>
      <w:r w:rsidR="004A752F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מקרוב על הבעיות והחסמים בנושא – שאחרי שנת הקורונה אני מגדירה אותו "המגפה שאחרי</w:t>
      </w:r>
      <w:r w:rsidR="004A752F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 xml:space="preserve">המגפה". מצבם הנפשי של בני נוער או </w:t>
      </w:r>
      <w:r w:rsidR="004A752F">
        <w:rPr>
          <w:rFonts w:hint="cs"/>
          <w:rtl/>
          <w:lang w:eastAsia="he-IL"/>
        </w:rPr>
        <w:t>ה</w:t>
      </w:r>
      <w:r>
        <w:rPr>
          <w:rtl/>
          <w:lang w:eastAsia="he-IL"/>
        </w:rPr>
        <w:t>מבוגרים הוא מצב האומה – ואין זו הפרזה.</w:t>
      </w:r>
      <w:r w:rsidR="004A752F">
        <w:rPr>
          <w:rFonts w:hint="cs"/>
          <w:rtl/>
          <w:lang w:eastAsia="he-IL"/>
        </w:rPr>
        <w:t xml:space="preserve"> </w:t>
      </w:r>
    </w:p>
    <w:p w:rsidR="004A752F" w:rsidRDefault="004A752F" w:rsidP="004A752F">
      <w:pPr>
        <w:rPr>
          <w:rtl/>
          <w:lang w:eastAsia="he-IL"/>
        </w:rPr>
      </w:pPr>
    </w:p>
    <w:p w:rsidR="00DD3EFD" w:rsidRDefault="00DD3EFD" w:rsidP="004A752F">
      <w:pPr>
        <w:rPr>
          <w:rtl/>
          <w:lang w:eastAsia="he-IL"/>
        </w:rPr>
      </w:pPr>
      <w:r>
        <w:rPr>
          <w:rtl/>
          <w:lang w:eastAsia="he-IL"/>
        </w:rPr>
        <w:t>האתגרים שלפנינו רבים.</w:t>
      </w:r>
      <w:r w:rsidR="004A752F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 xml:space="preserve">עלינו להביא לקדמת הבמה ולחזק את הרפואה בפריפריה באופן </w:t>
      </w:r>
      <w:proofErr w:type="spellStart"/>
      <w:r>
        <w:rPr>
          <w:rtl/>
          <w:lang w:eastAsia="he-IL"/>
        </w:rPr>
        <w:t>אמיתי</w:t>
      </w:r>
      <w:proofErr w:type="spellEnd"/>
      <w:r>
        <w:rPr>
          <w:rtl/>
          <w:lang w:eastAsia="he-IL"/>
        </w:rPr>
        <w:t>.</w:t>
      </w:r>
    </w:p>
    <w:p w:rsidR="00DD3EFD" w:rsidRDefault="00DD3EFD" w:rsidP="004A752F">
      <w:pPr>
        <w:ind w:firstLine="0"/>
        <w:rPr>
          <w:rtl/>
          <w:lang w:eastAsia="he-IL"/>
        </w:rPr>
      </w:pPr>
      <w:bookmarkStart w:id="221" w:name="_ETM_Q1_944894"/>
      <w:bookmarkStart w:id="222" w:name="_ETM_Q1_944957"/>
      <w:bookmarkEnd w:id="221"/>
      <w:bookmarkEnd w:id="222"/>
      <w:r>
        <w:rPr>
          <w:rtl/>
          <w:lang w:eastAsia="he-IL"/>
        </w:rPr>
        <w:t>לאפשר באופן שוויוני את אותם תנאים בריאותיים לכלל תושבי מדינת ישראל, ללא הבדל. מטרה</w:t>
      </w:r>
      <w:r w:rsidR="004A752F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 xml:space="preserve">נוספת וחשובה שהתחדדה ביתר שאת בתקופת הקורונה היא חיזוק הרפואה </w:t>
      </w:r>
      <w:r w:rsidR="004A752F">
        <w:rPr>
          <w:rFonts w:hint="cs"/>
          <w:rtl/>
          <w:lang w:eastAsia="he-IL"/>
        </w:rPr>
        <w:t xml:space="preserve">בקהילה </w:t>
      </w:r>
      <w:r>
        <w:rPr>
          <w:rtl/>
          <w:lang w:eastAsia="he-IL"/>
        </w:rPr>
        <w:t>באופן</w:t>
      </w:r>
      <w:r w:rsidR="004A752F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שיאפשר להישען יותר על קופות החולים, וכך להקל על העו</w:t>
      </w:r>
      <w:r w:rsidR="004A752F">
        <w:rPr>
          <w:rFonts w:hint="cs"/>
          <w:rtl/>
          <w:lang w:eastAsia="he-IL"/>
        </w:rPr>
        <w:t>מ</w:t>
      </w:r>
      <w:r>
        <w:rPr>
          <w:rtl/>
          <w:lang w:eastAsia="he-IL"/>
        </w:rPr>
        <w:t>ס בבתי החולים, גם על מנת לאפשר</w:t>
      </w:r>
      <w:r w:rsidR="004A752F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 xml:space="preserve">את יישום התכנית להפחתת שעות התורנויות של המתמחים </w:t>
      </w:r>
      <w:r w:rsidR="004A752F">
        <w:rPr>
          <w:rtl/>
          <w:lang w:eastAsia="he-IL"/>
        </w:rPr>
        <w:t>– נושא שקרוב לליבי ושאמשיך לפעו</w:t>
      </w:r>
      <w:bookmarkStart w:id="223" w:name="_ETM_Q1_969279"/>
      <w:bookmarkEnd w:id="223"/>
      <w:r w:rsidR="004A752F">
        <w:rPr>
          <w:rFonts w:hint="cs"/>
          <w:rtl/>
          <w:lang w:eastAsia="he-IL"/>
        </w:rPr>
        <w:t xml:space="preserve">ל </w:t>
      </w:r>
      <w:r>
        <w:rPr>
          <w:rtl/>
          <w:lang w:eastAsia="he-IL"/>
        </w:rPr>
        <w:t>למען קידומו.</w:t>
      </w:r>
    </w:p>
    <w:p w:rsidR="004A752F" w:rsidRDefault="004A752F" w:rsidP="004A752F">
      <w:pPr>
        <w:ind w:firstLine="0"/>
        <w:rPr>
          <w:rtl/>
          <w:lang w:eastAsia="he-IL"/>
        </w:rPr>
      </w:pPr>
    </w:p>
    <w:p w:rsidR="00DD3EFD" w:rsidRDefault="00DD3EFD" w:rsidP="004A752F">
      <w:pPr>
        <w:rPr>
          <w:rtl/>
          <w:lang w:eastAsia="he-IL"/>
        </w:rPr>
      </w:pPr>
      <w:r>
        <w:rPr>
          <w:rtl/>
          <w:lang w:eastAsia="he-IL"/>
        </w:rPr>
        <w:t>רגע לפני סיום ותחילת העבודה, אני מבקשת להתפלל יחד אתכם את "תפילת האחות" שכתבה</w:t>
      </w:r>
      <w:r w:rsidR="004A752F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 xml:space="preserve">חברתי דפנה מאיר ז"ל, </w:t>
      </w:r>
      <w:r w:rsidR="004A752F">
        <w:rPr>
          <w:rFonts w:hint="cs"/>
          <w:rtl/>
          <w:lang w:eastAsia="he-IL"/>
        </w:rPr>
        <w:t xml:space="preserve">שנרצחה בפיגוע בביתה בעתניאל, </w:t>
      </w:r>
      <w:proofErr w:type="spellStart"/>
      <w:r w:rsidR="004A752F">
        <w:rPr>
          <w:rFonts w:hint="cs"/>
          <w:rtl/>
          <w:lang w:eastAsia="he-IL"/>
        </w:rPr>
        <w:t>והיתה</w:t>
      </w:r>
      <w:proofErr w:type="spellEnd"/>
      <w:r w:rsidR="004A752F">
        <w:rPr>
          <w:rFonts w:hint="cs"/>
          <w:rtl/>
          <w:lang w:eastAsia="he-IL"/>
        </w:rPr>
        <w:t xml:space="preserve"> סמל ומופת </w:t>
      </w:r>
      <w:bookmarkStart w:id="224" w:name="_ETM_Q1_980442"/>
      <w:bookmarkEnd w:id="224"/>
      <w:r w:rsidR="004A752F">
        <w:rPr>
          <w:rFonts w:hint="cs"/>
          <w:rtl/>
          <w:lang w:eastAsia="he-IL"/>
        </w:rPr>
        <w:t xml:space="preserve">למסירות נפש ואהבת הזולת. דפנה מאיר, מתפילתה של אחות בבית </w:t>
      </w:r>
      <w:bookmarkStart w:id="225" w:name="_ETM_Q1_986920"/>
      <w:bookmarkEnd w:id="225"/>
      <w:r w:rsidR="004A752F">
        <w:rPr>
          <w:rFonts w:hint="cs"/>
          <w:rtl/>
          <w:lang w:eastAsia="he-IL"/>
        </w:rPr>
        <w:t xml:space="preserve">חולים שכתבה </w:t>
      </w:r>
      <w:r w:rsidR="004A752F">
        <w:rPr>
          <w:rtl/>
          <w:lang w:eastAsia="he-IL"/>
        </w:rPr>
        <w:t>–</w:t>
      </w:r>
      <w:r w:rsidR="004A752F">
        <w:rPr>
          <w:rFonts w:hint="cs"/>
          <w:rtl/>
          <w:lang w:eastAsia="he-IL"/>
        </w:rPr>
        <w:t xml:space="preserve"> אני מעבירה את תפילתה ליושבת-ראש של ועד</w:t>
      </w:r>
      <w:bookmarkStart w:id="226" w:name="_ETM_Q1_991392"/>
      <w:bookmarkEnd w:id="226"/>
      <w:r w:rsidR="004A752F">
        <w:rPr>
          <w:rFonts w:hint="cs"/>
          <w:rtl/>
          <w:lang w:eastAsia="he-IL"/>
        </w:rPr>
        <w:t xml:space="preserve">ה בכנסת: </w:t>
      </w:r>
      <w:r>
        <w:rPr>
          <w:rtl/>
          <w:lang w:eastAsia="he-IL"/>
        </w:rPr>
        <w:t xml:space="preserve">"יהי רצון מלפניך, בורא העולם </w:t>
      </w:r>
      <w:proofErr w:type="spellStart"/>
      <w:r>
        <w:rPr>
          <w:rtl/>
          <w:lang w:eastAsia="he-IL"/>
        </w:rPr>
        <w:t>המנהלו</w:t>
      </w:r>
      <w:proofErr w:type="spellEnd"/>
      <w:r>
        <w:rPr>
          <w:rtl/>
          <w:lang w:eastAsia="he-IL"/>
        </w:rPr>
        <w:t xml:space="preserve"> בחסד וברחמים, שתזכה אותי ואת חבריי לסייע לעמך</w:t>
      </w:r>
      <w:r w:rsidR="004A752F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ישראל ולבני עמים אחרים הזקוקים לישועה, הנמצאים תחת הטיפול המסור של שליחיך</w:t>
      </w:r>
      <w:r w:rsidR="004A752F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הנאמנים אנשי הרפואה ומערכת הבריאות, העושים עבודת קודש בימים ובלילות, בשבתות</w:t>
      </w:r>
      <w:r w:rsidR="004A752F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ובחגים, ללא לאות.</w:t>
      </w:r>
      <w:r w:rsidR="004A752F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זכני נא להבין, לדעת ולזכור תמיד, כי אנו פועלים בשליחותך. זכני נא לחזות ולשמוח בהשפעתן</w:t>
      </w:r>
      <w:r w:rsidR="004A752F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המיטיבה של עשייתנו.</w:t>
      </w:r>
      <w:r w:rsidR="004A752F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 xml:space="preserve">זכני נא לפעול תמיד מתוך ענווה, ללמוד וללמד אחרים על ההצלחות </w:t>
      </w:r>
      <w:proofErr w:type="spellStart"/>
      <w:r>
        <w:rPr>
          <w:rtl/>
          <w:lang w:eastAsia="he-IL"/>
        </w:rPr>
        <w:t>והכשלונות</w:t>
      </w:r>
      <w:proofErr w:type="spellEnd"/>
      <w:r>
        <w:rPr>
          <w:rtl/>
          <w:lang w:eastAsia="he-IL"/>
        </w:rPr>
        <w:t xml:space="preserve"> בעבודתנו.</w:t>
      </w:r>
      <w:r w:rsidR="004A752F">
        <w:rPr>
          <w:rFonts w:hint="cs"/>
          <w:rtl/>
          <w:lang w:eastAsia="he-IL"/>
        </w:rPr>
        <w:t xml:space="preserve"> </w:t>
      </w:r>
      <w:bookmarkStart w:id="227" w:name="_ETM_Q1_1027344"/>
      <w:bookmarkEnd w:id="227"/>
      <w:r>
        <w:rPr>
          <w:rtl/>
          <w:lang w:eastAsia="he-IL"/>
        </w:rPr>
        <w:t>זכני נא ללמוד להזדהות, מתוך בריאות, עם סבלו של החולה, ועם קשייו ואתגריו של איש</w:t>
      </w:r>
      <w:r w:rsidR="004A752F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הרפואה, ולעזור להם ככל יכולתי בכלים שאתה נותן לי יום יום ושעה שעה. אמן".</w:t>
      </w:r>
    </w:p>
    <w:p w:rsidR="004A752F" w:rsidRDefault="004A752F" w:rsidP="004A752F">
      <w:pPr>
        <w:rPr>
          <w:rtl/>
          <w:lang w:eastAsia="he-IL"/>
        </w:rPr>
      </w:pPr>
      <w:bookmarkStart w:id="228" w:name="_ETM_Q1_1038933"/>
      <w:bookmarkStart w:id="229" w:name="_ETM_Q1_1039087"/>
      <w:bookmarkEnd w:id="228"/>
      <w:bookmarkEnd w:id="229"/>
    </w:p>
    <w:p w:rsidR="00DD3EFD" w:rsidRDefault="00DD3EFD" w:rsidP="00DD3EFD">
      <w:pPr>
        <w:rPr>
          <w:rtl/>
          <w:lang w:eastAsia="he-IL"/>
        </w:rPr>
      </w:pPr>
      <w:r>
        <w:rPr>
          <w:rtl/>
          <w:lang w:eastAsia="he-IL"/>
        </w:rPr>
        <w:t>תודה רבה ובהצלחה לכולנו.</w:t>
      </w:r>
    </w:p>
    <w:p w:rsidR="001F1E1D" w:rsidRDefault="001F1E1D" w:rsidP="001F1E1D">
      <w:pPr>
        <w:rPr>
          <w:rtl/>
          <w:lang w:eastAsia="he-IL"/>
        </w:rPr>
      </w:pPr>
    </w:p>
    <w:p w:rsidR="001F1E1D" w:rsidRDefault="001F1E1D" w:rsidP="001F1E1D">
      <w:pPr>
        <w:pStyle w:val="a4"/>
        <w:keepNext/>
        <w:rPr>
          <w:rtl/>
        </w:rPr>
      </w:pPr>
      <w:bookmarkStart w:id="230" w:name="ET_speaker_6228_14"/>
      <w:r w:rsidRPr="001F1E1D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טטיאנה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מזרסקי</w:t>
      </w:r>
      <w:proofErr w:type="spellEnd"/>
      <w:r>
        <w:rPr>
          <w:rtl/>
        </w:rPr>
        <w:t xml:space="preserve"> (יש עתיד):</w:t>
      </w:r>
      <w:r w:rsidRPr="001F1E1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30"/>
    </w:p>
    <w:p w:rsidR="001F1E1D" w:rsidRDefault="001F1E1D" w:rsidP="001F1E1D">
      <w:pPr>
        <w:pStyle w:val="KeepWithNext"/>
        <w:rPr>
          <w:rtl/>
          <w:lang w:eastAsia="he-IL"/>
        </w:rPr>
      </w:pPr>
    </w:p>
    <w:p w:rsidR="00AA3995" w:rsidRDefault="00AA3995" w:rsidP="00AA3995">
      <w:pPr>
        <w:rPr>
          <w:rtl/>
          <w:lang w:eastAsia="he-IL"/>
        </w:rPr>
      </w:pPr>
      <w:r>
        <w:rPr>
          <w:rFonts w:hint="cs"/>
          <w:rtl/>
          <w:lang w:eastAsia="he-IL"/>
        </w:rPr>
        <w:t>תודה גברתי היושבת-ראש. ראשית אני שמחה על ההחלטה ב</w:t>
      </w:r>
      <w:r w:rsidR="001F1E1D">
        <w:rPr>
          <w:rFonts w:hint="cs"/>
          <w:rtl/>
          <w:lang w:eastAsia="he-IL"/>
        </w:rPr>
        <w:t>כנסת ה-24</w:t>
      </w:r>
      <w:r>
        <w:rPr>
          <w:rFonts w:hint="cs"/>
          <w:rtl/>
          <w:lang w:eastAsia="he-IL"/>
        </w:rPr>
        <w:t>,</w:t>
      </w:r>
      <w:r w:rsidR="001F1E1D">
        <w:rPr>
          <w:rFonts w:hint="cs"/>
          <w:rtl/>
          <w:lang w:eastAsia="he-IL"/>
        </w:rPr>
        <w:t xml:space="preserve"> שנעשה פיצול של הוועדות, </w:t>
      </w:r>
      <w:r>
        <w:rPr>
          <w:rFonts w:hint="cs"/>
          <w:rtl/>
          <w:lang w:eastAsia="he-IL"/>
        </w:rPr>
        <w:t xml:space="preserve">כי </w:t>
      </w:r>
      <w:r w:rsidR="001F1E1D">
        <w:rPr>
          <w:rFonts w:hint="cs"/>
          <w:rtl/>
          <w:lang w:eastAsia="he-IL"/>
        </w:rPr>
        <w:t xml:space="preserve">ועדת הבריאות כל כך נחוצה, </w:t>
      </w:r>
      <w:r>
        <w:rPr>
          <w:rFonts w:hint="cs"/>
          <w:rtl/>
          <w:lang w:eastAsia="he-IL"/>
        </w:rPr>
        <w:t xml:space="preserve">זהו </w:t>
      </w:r>
      <w:r w:rsidR="001F1E1D">
        <w:rPr>
          <w:rFonts w:hint="cs"/>
          <w:rtl/>
          <w:lang w:eastAsia="he-IL"/>
        </w:rPr>
        <w:t xml:space="preserve">תחום כל כך עמוק ורחב שדורש התייחסות מקצועית ואכפתית. </w:t>
      </w:r>
    </w:p>
    <w:p w:rsidR="00AA3995" w:rsidRDefault="00AA3995" w:rsidP="00AA3995">
      <w:pPr>
        <w:rPr>
          <w:rtl/>
          <w:lang w:eastAsia="he-IL"/>
        </w:rPr>
      </w:pPr>
    </w:p>
    <w:p w:rsidR="001F1E1D" w:rsidRDefault="001F1E1D" w:rsidP="00AA3995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רוצה לברך בברכה השנייה אותך, יושבת-הראש, שאת מגיעה לא מתוך</w:t>
      </w:r>
      <w:r w:rsidR="00AA3995">
        <w:rPr>
          <w:rFonts w:hint="cs"/>
          <w:rtl/>
          <w:lang w:eastAsia="he-IL"/>
        </w:rPr>
        <w:t xml:space="preserve"> פוליטיקה ולא מתוך סיסמאות. את יכול</w:t>
      </w:r>
      <w:r>
        <w:rPr>
          <w:rFonts w:hint="cs"/>
          <w:rtl/>
          <w:lang w:eastAsia="he-IL"/>
        </w:rPr>
        <w:t>ה להביא מניסיונך הרבה ידע ולכוון את כל הוו</w:t>
      </w:r>
      <w:r w:rsidR="00AA3995">
        <w:rPr>
          <w:rFonts w:hint="cs"/>
          <w:rtl/>
          <w:lang w:eastAsia="he-IL"/>
        </w:rPr>
        <w:t>ע</w:t>
      </w:r>
      <w:r>
        <w:rPr>
          <w:rFonts w:hint="cs"/>
          <w:rtl/>
          <w:lang w:eastAsia="he-IL"/>
        </w:rPr>
        <w:t>דה, ולהיות מאוד משמעותית בקבלת ההחלטות של הממשלה ושל הכנסת. ברכה והצלחה לך.</w:t>
      </w:r>
    </w:p>
    <w:p w:rsidR="001F1E1D" w:rsidRDefault="001F1E1D" w:rsidP="001F1E1D">
      <w:pPr>
        <w:rPr>
          <w:rtl/>
          <w:lang w:eastAsia="he-IL"/>
        </w:rPr>
      </w:pPr>
    </w:p>
    <w:p w:rsidR="001F1E1D" w:rsidRDefault="001F1E1D" w:rsidP="00AA3995">
      <w:pPr>
        <w:rPr>
          <w:rtl/>
          <w:lang w:eastAsia="he-IL"/>
        </w:rPr>
      </w:pPr>
      <w:r>
        <w:rPr>
          <w:rFonts w:hint="cs"/>
          <w:rtl/>
          <w:lang w:eastAsia="he-IL"/>
        </w:rPr>
        <w:t>הברכה השלישית היא לחברי ה</w:t>
      </w:r>
      <w:r w:rsidR="00AA3995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ועדה. יש פה גם חברים חדשים כמוני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r w:rsidR="00AA3995">
        <w:rPr>
          <w:rFonts w:hint="cs"/>
          <w:rtl/>
          <w:lang w:eastAsia="he-IL"/>
        </w:rPr>
        <w:t xml:space="preserve">זו </w:t>
      </w:r>
      <w:r>
        <w:rPr>
          <w:rFonts w:hint="cs"/>
          <w:rtl/>
          <w:lang w:eastAsia="he-IL"/>
        </w:rPr>
        <w:t>הכנסת הראשונה שאני נמצאת כאן. אני רואה עצמי מאוד משמעותית ותורמת</w:t>
      </w:r>
      <w:r w:rsidR="00AA3995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ותוכלי להיעזר בי ובניסיון שלי. אני מקווה שנעשה עבודה מוצלחת </w:t>
      </w:r>
      <w:r w:rsidR="00AA3995">
        <w:rPr>
          <w:rFonts w:hint="cs"/>
          <w:rtl/>
          <w:lang w:eastAsia="he-IL"/>
        </w:rPr>
        <w:t xml:space="preserve">ונשלב </w:t>
      </w:r>
      <w:r>
        <w:rPr>
          <w:rFonts w:hint="cs"/>
          <w:rtl/>
          <w:lang w:eastAsia="he-IL"/>
        </w:rPr>
        <w:t>את כל הידע שלנו כדי לתרום לטובת הציבור ולבריאות הציבור.</w:t>
      </w:r>
    </w:p>
    <w:p w:rsidR="001F1E1D" w:rsidRDefault="001F1E1D" w:rsidP="001F1E1D">
      <w:pPr>
        <w:rPr>
          <w:rtl/>
          <w:lang w:eastAsia="he-IL"/>
        </w:rPr>
      </w:pPr>
    </w:p>
    <w:p w:rsidR="001F1E1D" w:rsidRDefault="001F1E1D" w:rsidP="001F1E1D">
      <w:pPr>
        <w:pStyle w:val="a4"/>
        <w:keepNext/>
        <w:rPr>
          <w:rtl/>
        </w:rPr>
      </w:pPr>
      <w:bookmarkStart w:id="231" w:name="ET_speaker_5794_16"/>
      <w:r w:rsidRPr="001F1E1D">
        <w:rPr>
          <w:rStyle w:val="TagStyle"/>
          <w:rtl/>
        </w:rPr>
        <w:t xml:space="preserve"> &lt;&lt; דובר &gt;&gt; </w:t>
      </w:r>
      <w:r>
        <w:rPr>
          <w:rtl/>
        </w:rPr>
        <w:t xml:space="preserve">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 xml:space="preserve"> (ימינה):</w:t>
      </w:r>
      <w:r w:rsidRPr="001F1E1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31"/>
    </w:p>
    <w:p w:rsidR="001F1E1D" w:rsidRDefault="001F1E1D" w:rsidP="001F1E1D">
      <w:pPr>
        <w:pStyle w:val="KeepWithNext"/>
        <w:rPr>
          <w:rtl/>
          <w:lang w:eastAsia="he-IL"/>
        </w:rPr>
      </w:pPr>
    </w:p>
    <w:p w:rsidR="001F1E1D" w:rsidRDefault="001F1E1D" w:rsidP="001F1E1D">
      <w:pPr>
        <w:rPr>
          <w:rtl/>
          <w:lang w:eastAsia="he-IL"/>
        </w:rPr>
      </w:pPr>
      <w:r>
        <w:rPr>
          <w:rFonts w:hint="cs"/>
          <w:rtl/>
          <w:lang w:eastAsia="he-IL"/>
        </w:rPr>
        <w:t>תודה. בבקשה.</w:t>
      </w:r>
    </w:p>
    <w:p w:rsidR="001F1E1D" w:rsidRDefault="001F1E1D" w:rsidP="001F1E1D">
      <w:pPr>
        <w:rPr>
          <w:rtl/>
          <w:lang w:eastAsia="he-IL"/>
        </w:rPr>
      </w:pPr>
    </w:p>
    <w:p w:rsidR="001F1E1D" w:rsidRDefault="001F1E1D" w:rsidP="001F1E1D">
      <w:pPr>
        <w:pStyle w:val="a4"/>
        <w:keepNext/>
        <w:rPr>
          <w:rtl/>
        </w:rPr>
      </w:pPr>
      <w:bookmarkStart w:id="232" w:name="ET_speaker_6161_17"/>
      <w:r w:rsidRPr="001F1E1D">
        <w:rPr>
          <w:rStyle w:val="TagStyle"/>
          <w:rtl/>
        </w:rPr>
        <w:t xml:space="preserve"> &lt;&lt; דובר &gt;&gt; </w:t>
      </w:r>
      <w:r>
        <w:rPr>
          <w:rtl/>
        </w:rPr>
        <w:t>נירה שפק (יש עתיד):</w:t>
      </w:r>
      <w:r w:rsidRPr="001F1E1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32"/>
    </w:p>
    <w:p w:rsidR="001F1E1D" w:rsidRDefault="001F1E1D" w:rsidP="001F1E1D">
      <w:pPr>
        <w:pStyle w:val="KeepWithNext"/>
        <w:rPr>
          <w:rtl/>
          <w:lang w:eastAsia="he-IL"/>
        </w:rPr>
      </w:pPr>
    </w:p>
    <w:p w:rsidR="001F1E1D" w:rsidRDefault="001F1E1D" w:rsidP="00AA399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אמנם לא חברת ועדת הבריאות אבל קיבלתי בירושה מתנה מאוד מיוחדת מחברי השר מאיר כהן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את השדולה לצמצום פערים בפריפריה. אני רואה בך שותפה לדבר הזה כדי שנוכל ל</w:t>
      </w:r>
      <w:r w:rsidR="00AA3995">
        <w:rPr>
          <w:rFonts w:hint="cs"/>
          <w:rtl/>
          <w:lang w:eastAsia="he-IL"/>
        </w:rPr>
        <w:t xml:space="preserve">בוא בזמן הכי קרוב עם בשורות, </w:t>
      </w:r>
      <w:r>
        <w:rPr>
          <w:rFonts w:hint="cs"/>
          <w:rtl/>
          <w:lang w:eastAsia="he-IL"/>
        </w:rPr>
        <w:t>זו חובתנו. ראי בי שותפה.</w:t>
      </w:r>
    </w:p>
    <w:p w:rsidR="001F1E1D" w:rsidRDefault="001F1E1D" w:rsidP="001F1E1D">
      <w:pPr>
        <w:rPr>
          <w:rtl/>
          <w:lang w:eastAsia="he-IL"/>
        </w:rPr>
      </w:pPr>
    </w:p>
    <w:p w:rsidR="001F1E1D" w:rsidRDefault="001F1E1D" w:rsidP="001F1E1D">
      <w:pPr>
        <w:pStyle w:val="a4"/>
        <w:keepNext/>
        <w:rPr>
          <w:rtl/>
        </w:rPr>
      </w:pPr>
      <w:bookmarkStart w:id="233" w:name="ET_speaker_5794_19"/>
      <w:r w:rsidRPr="001F1E1D">
        <w:rPr>
          <w:rStyle w:val="TagStyle"/>
          <w:rtl/>
        </w:rPr>
        <w:t xml:space="preserve"> &lt;&lt; דובר &gt;&gt; </w:t>
      </w:r>
      <w:r>
        <w:rPr>
          <w:rtl/>
        </w:rPr>
        <w:t xml:space="preserve">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 xml:space="preserve"> (ימינה):</w:t>
      </w:r>
      <w:r w:rsidRPr="001F1E1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33"/>
    </w:p>
    <w:p w:rsidR="001F1E1D" w:rsidRDefault="001F1E1D" w:rsidP="001F1E1D">
      <w:pPr>
        <w:pStyle w:val="KeepWithNext"/>
        <w:rPr>
          <w:rtl/>
          <w:lang w:eastAsia="he-IL"/>
        </w:rPr>
      </w:pPr>
    </w:p>
    <w:p w:rsidR="001F1E1D" w:rsidRDefault="00AA3995" w:rsidP="001F1E1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תודה. </w:t>
      </w:r>
      <w:r w:rsidR="001F1E1D">
        <w:rPr>
          <w:rFonts w:hint="cs"/>
          <w:rtl/>
          <w:lang w:eastAsia="he-IL"/>
        </w:rPr>
        <w:t>בבקשה.</w:t>
      </w:r>
    </w:p>
    <w:p w:rsidR="001F1E1D" w:rsidRDefault="001F1E1D" w:rsidP="001F1E1D">
      <w:pPr>
        <w:rPr>
          <w:rtl/>
          <w:lang w:eastAsia="he-IL"/>
        </w:rPr>
      </w:pPr>
    </w:p>
    <w:p w:rsidR="001F1E1D" w:rsidRDefault="001F1E1D" w:rsidP="001F1E1D">
      <w:pPr>
        <w:pStyle w:val="a4"/>
        <w:keepNext/>
        <w:rPr>
          <w:rtl/>
        </w:rPr>
      </w:pPr>
      <w:bookmarkStart w:id="234" w:name="ET_speaker_6224_20"/>
      <w:r w:rsidRPr="001F1E1D">
        <w:rPr>
          <w:rStyle w:val="TagStyle"/>
          <w:rtl/>
        </w:rPr>
        <w:t xml:space="preserve"> &lt;&lt; דובר &gt;&gt; </w:t>
      </w:r>
      <w:r>
        <w:rPr>
          <w:rtl/>
        </w:rPr>
        <w:t xml:space="preserve">אלינה </w:t>
      </w:r>
      <w:proofErr w:type="spellStart"/>
      <w:r>
        <w:rPr>
          <w:rtl/>
        </w:rPr>
        <w:t>ברדץ</w:t>
      </w:r>
      <w:proofErr w:type="spellEnd"/>
      <w:r>
        <w:rPr>
          <w:rtl/>
        </w:rPr>
        <w:t xml:space="preserve">' </w:t>
      </w:r>
      <w:proofErr w:type="spellStart"/>
      <w:r>
        <w:rPr>
          <w:rtl/>
        </w:rPr>
        <w:t>יאלוב</w:t>
      </w:r>
      <w:proofErr w:type="spellEnd"/>
      <w:r>
        <w:rPr>
          <w:rtl/>
        </w:rPr>
        <w:t xml:space="preserve"> (ישראל ביתנו):</w:t>
      </w:r>
      <w:r w:rsidRPr="001F1E1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34"/>
    </w:p>
    <w:p w:rsidR="001F1E1D" w:rsidRDefault="001F1E1D" w:rsidP="001F1E1D">
      <w:pPr>
        <w:pStyle w:val="KeepWithNext"/>
        <w:rPr>
          <w:rtl/>
          <w:lang w:eastAsia="he-IL"/>
        </w:rPr>
      </w:pPr>
    </w:p>
    <w:p w:rsidR="001F1E1D" w:rsidRDefault="001F1E1D" w:rsidP="00AA3995">
      <w:pPr>
        <w:rPr>
          <w:rtl/>
          <w:lang w:eastAsia="he-IL"/>
        </w:rPr>
      </w:pPr>
      <w:r>
        <w:rPr>
          <w:rFonts w:hint="cs"/>
          <w:rtl/>
          <w:lang w:eastAsia="he-IL"/>
        </w:rPr>
        <w:t>כחברה בוועדת הבריאות אני רוצה לברך אותך על התפקיד הזה. זה תפקיד מאוד חשוב. אמנם אני כחודש ו</w:t>
      </w:r>
      <w:r w:rsidR="00AA3995">
        <w:rPr>
          <w:rFonts w:hint="cs"/>
          <w:rtl/>
          <w:lang w:eastAsia="he-IL"/>
        </w:rPr>
        <w:t>ח</w:t>
      </w:r>
      <w:r>
        <w:rPr>
          <w:rFonts w:hint="cs"/>
          <w:rtl/>
          <w:lang w:eastAsia="he-IL"/>
        </w:rPr>
        <w:t>צי בכנסת אבל כבר ראיתי שלא פשוט הנושא של הבריאות. ה</w:t>
      </w:r>
      <w:r w:rsidR="00AA3995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ועדה הזאת המיוחדת לא </w:t>
      </w:r>
      <w:proofErr w:type="spellStart"/>
      <w:r>
        <w:rPr>
          <w:rFonts w:hint="cs"/>
          <w:rtl/>
          <w:lang w:eastAsia="he-IL"/>
        </w:rPr>
        <w:t>היתה</w:t>
      </w:r>
      <w:proofErr w:type="spellEnd"/>
      <w:r>
        <w:rPr>
          <w:rFonts w:hint="cs"/>
          <w:rtl/>
          <w:lang w:eastAsia="he-IL"/>
        </w:rPr>
        <w:t xml:space="preserve"> חותמת גומי ואני בטוחה שגם פה לא נהיה חותמת גומי, ונקבל את התשובות הנכונות, וכשצריך לחתוך, נחתוך.</w:t>
      </w:r>
    </w:p>
    <w:p w:rsidR="001F1E1D" w:rsidRDefault="001F1E1D" w:rsidP="001F1E1D">
      <w:pPr>
        <w:rPr>
          <w:rtl/>
          <w:lang w:eastAsia="he-IL"/>
        </w:rPr>
      </w:pPr>
    </w:p>
    <w:p w:rsidR="001F1E1D" w:rsidRDefault="001F1E1D" w:rsidP="00AA3995">
      <w:pPr>
        <w:rPr>
          <w:rtl/>
          <w:lang w:eastAsia="he-IL"/>
        </w:rPr>
      </w:pPr>
      <w:r>
        <w:rPr>
          <w:rFonts w:hint="cs"/>
          <w:rtl/>
          <w:lang w:eastAsia="he-IL"/>
        </w:rPr>
        <w:t>שנית, בהמשך לדברים של יושב-ראש הכנסת מיקי לוי ר</w:t>
      </w:r>
      <w:r w:rsidR="00AA3995">
        <w:rPr>
          <w:rFonts w:hint="cs"/>
          <w:rtl/>
          <w:lang w:eastAsia="he-IL"/>
        </w:rPr>
        <w:t>צ</w:t>
      </w:r>
      <w:r>
        <w:rPr>
          <w:rFonts w:hint="cs"/>
          <w:rtl/>
          <w:lang w:eastAsia="he-IL"/>
        </w:rPr>
        <w:t>יתי לומר שחלומות זה לא דבר רע. לפע</w:t>
      </w:r>
      <w:r w:rsidR="00AA3995">
        <w:rPr>
          <w:rFonts w:hint="cs"/>
          <w:rtl/>
          <w:lang w:eastAsia="he-IL"/>
        </w:rPr>
        <w:t>מים זה דבר מאוד טוב, אפילו כשמו</w:t>
      </w:r>
      <w:r>
        <w:rPr>
          <w:rFonts w:hint="cs"/>
          <w:rtl/>
          <w:lang w:eastAsia="he-IL"/>
        </w:rPr>
        <w:t>פ</w:t>
      </w:r>
      <w:r w:rsidR="00AA3995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ע בחוק ההסדרים. </w:t>
      </w:r>
      <w:r w:rsidR="00AA3995">
        <w:rPr>
          <w:rFonts w:hint="cs"/>
          <w:rtl/>
          <w:lang w:eastAsia="he-IL"/>
        </w:rPr>
        <w:t xml:space="preserve">אני יודעת שתדעי לנהל את הדברים </w:t>
      </w:r>
      <w:r>
        <w:rPr>
          <w:rFonts w:hint="cs"/>
          <w:rtl/>
          <w:lang w:eastAsia="he-IL"/>
        </w:rPr>
        <w:t>בכובד ראש, וא</w:t>
      </w:r>
      <w:r w:rsidR="00AA3995">
        <w:rPr>
          <w:rFonts w:hint="cs"/>
          <w:rtl/>
          <w:lang w:eastAsia="he-IL"/>
        </w:rPr>
        <w:t>ני סומכת עליך גברתי יושבת-ראש</w:t>
      </w:r>
      <w:r>
        <w:rPr>
          <w:rFonts w:hint="cs"/>
          <w:rtl/>
          <w:lang w:eastAsia="he-IL"/>
        </w:rPr>
        <w:t xml:space="preserve"> הוועדה</w:t>
      </w:r>
      <w:r w:rsidR="00AA3995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שתעשי את זה על הצד הטוב ביותר.</w:t>
      </w:r>
    </w:p>
    <w:p w:rsidR="001F1E1D" w:rsidRDefault="001F1E1D" w:rsidP="001F1E1D">
      <w:pPr>
        <w:rPr>
          <w:rtl/>
          <w:lang w:eastAsia="he-IL"/>
        </w:rPr>
      </w:pPr>
    </w:p>
    <w:p w:rsidR="001F1E1D" w:rsidRDefault="001F1E1D" w:rsidP="001F1E1D">
      <w:pPr>
        <w:pStyle w:val="a4"/>
        <w:keepNext/>
        <w:rPr>
          <w:rtl/>
        </w:rPr>
      </w:pPr>
      <w:bookmarkStart w:id="235" w:name="ET_speaker_5794_21"/>
      <w:r w:rsidRPr="001F1E1D">
        <w:rPr>
          <w:rStyle w:val="TagStyle"/>
          <w:rtl/>
        </w:rPr>
        <w:t xml:space="preserve"> &lt;&lt; דובר &gt;&gt; </w:t>
      </w:r>
      <w:r>
        <w:rPr>
          <w:rtl/>
        </w:rPr>
        <w:t xml:space="preserve">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 xml:space="preserve"> (ימינה):</w:t>
      </w:r>
      <w:r w:rsidRPr="001F1E1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35"/>
    </w:p>
    <w:p w:rsidR="001F1E1D" w:rsidRDefault="001F1E1D" w:rsidP="001F1E1D">
      <w:pPr>
        <w:pStyle w:val="KeepWithNext"/>
        <w:rPr>
          <w:rtl/>
          <w:lang w:eastAsia="he-IL"/>
        </w:rPr>
      </w:pPr>
    </w:p>
    <w:p w:rsidR="001F1E1D" w:rsidRDefault="001F1E1D" w:rsidP="001F1E1D">
      <w:pPr>
        <w:rPr>
          <w:rtl/>
          <w:lang w:eastAsia="he-IL"/>
        </w:rPr>
      </w:pPr>
      <w:r>
        <w:rPr>
          <w:rFonts w:hint="cs"/>
          <w:rtl/>
          <w:lang w:eastAsia="he-IL"/>
        </w:rPr>
        <w:t>תודה. בבקשה.</w:t>
      </w:r>
    </w:p>
    <w:p w:rsidR="001F1E1D" w:rsidRDefault="001F1E1D" w:rsidP="001F1E1D">
      <w:pPr>
        <w:rPr>
          <w:rtl/>
          <w:lang w:eastAsia="he-IL"/>
        </w:rPr>
      </w:pPr>
    </w:p>
    <w:p w:rsidR="001F1E1D" w:rsidRDefault="001F1E1D" w:rsidP="001F1E1D">
      <w:pPr>
        <w:pStyle w:val="a4"/>
        <w:keepNext/>
        <w:rPr>
          <w:rtl/>
        </w:rPr>
      </w:pPr>
      <w:bookmarkStart w:id="236" w:name="ET_speaker_5810_22"/>
      <w:r w:rsidRPr="001F1E1D">
        <w:rPr>
          <w:rStyle w:val="TagStyle"/>
          <w:rtl/>
        </w:rPr>
        <w:t xml:space="preserve"> &lt;&lt; דובר &gt;&gt; </w:t>
      </w:r>
      <w:r>
        <w:rPr>
          <w:rtl/>
        </w:rPr>
        <w:t>רם שפע (העבודה):</w:t>
      </w:r>
      <w:r w:rsidRPr="001F1E1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36"/>
    </w:p>
    <w:p w:rsidR="001F1E1D" w:rsidRDefault="001F1E1D" w:rsidP="001F1E1D">
      <w:pPr>
        <w:pStyle w:val="KeepWithNext"/>
        <w:rPr>
          <w:rtl/>
          <w:lang w:eastAsia="he-IL"/>
        </w:rPr>
      </w:pPr>
    </w:p>
    <w:p w:rsidR="001F1E1D" w:rsidRDefault="00AA3995" w:rsidP="00AA399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תודה, גברתי היושבת-ראש. כמה טוב </w:t>
      </w:r>
      <w:r w:rsidR="001F1E1D">
        <w:rPr>
          <w:rFonts w:hint="cs"/>
          <w:rtl/>
          <w:lang w:eastAsia="he-IL"/>
        </w:rPr>
        <w:t xml:space="preserve">וכיף </w:t>
      </w:r>
      <w:r>
        <w:rPr>
          <w:rFonts w:hint="cs"/>
          <w:rtl/>
          <w:lang w:eastAsia="he-IL"/>
        </w:rPr>
        <w:t>לראות אותך כאן, ו</w:t>
      </w:r>
      <w:r w:rsidR="001F1E1D">
        <w:rPr>
          <w:rFonts w:hint="cs"/>
          <w:rtl/>
          <w:lang w:eastAsia="he-IL"/>
        </w:rPr>
        <w:t>שאת שמחה ומרוצה. הרבה מאתנו, ודאי יושבי-ראש סיעות, עסוקים בהמון פוליטיקה ותיאומים  וניס</w:t>
      </w:r>
      <w:r>
        <w:rPr>
          <w:rFonts w:hint="cs"/>
          <w:rtl/>
          <w:lang w:eastAsia="he-IL"/>
        </w:rPr>
        <w:t>י</w:t>
      </w:r>
      <w:r w:rsidR="001F1E1D">
        <w:rPr>
          <w:rFonts w:hint="cs"/>
          <w:rtl/>
          <w:lang w:eastAsia="he-IL"/>
        </w:rPr>
        <w:t xml:space="preserve">ונות ופשרות וגישורים, ובסוף את זוכה לתוכן, למהות. זה הולך להיות מאתגר, אבל אני סומך עליך שאת יודעת מה את לוקחת על עצמך. יש אתגרים בפיצול </w:t>
      </w:r>
      <w:r w:rsidR="001F1E1D">
        <w:rPr>
          <w:rtl/>
          <w:lang w:eastAsia="he-IL"/>
        </w:rPr>
        <w:t>–</w:t>
      </w:r>
      <w:r w:rsidR="001F1E1D">
        <w:rPr>
          <w:rFonts w:hint="cs"/>
          <w:rtl/>
          <w:lang w:eastAsia="he-IL"/>
        </w:rPr>
        <w:t xml:space="preserve"> דיברנו עליהם. </w:t>
      </w:r>
      <w:r>
        <w:rPr>
          <w:rFonts w:hint="cs"/>
          <w:rtl/>
          <w:lang w:eastAsia="he-IL"/>
        </w:rPr>
        <w:t xml:space="preserve">נראה </w:t>
      </w:r>
      <w:r w:rsidR="001F1E1D">
        <w:rPr>
          <w:rFonts w:hint="cs"/>
          <w:rtl/>
          <w:lang w:eastAsia="he-IL"/>
        </w:rPr>
        <w:t xml:space="preserve">איפה הממשק, </w:t>
      </w:r>
      <w:r>
        <w:rPr>
          <w:rFonts w:hint="cs"/>
          <w:rtl/>
          <w:lang w:eastAsia="he-IL"/>
        </w:rPr>
        <w:t xml:space="preserve">כי </w:t>
      </w:r>
      <w:r w:rsidR="001F1E1D">
        <w:rPr>
          <w:rFonts w:hint="cs"/>
          <w:rtl/>
          <w:lang w:eastAsia="he-IL"/>
        </w:rPr>
        <w:t xml:space="preserve">צריך לדעת לעבוד בו ביחד. גם </w:t>
      </w:r>
      <w:r>
        <w:rPr>
          <w:rFonts w:hint="cs"/>
          <w:rtl/>
          <w:lang w:eastAsia="he-IL"/>
        </w:rPr>
        <w:t xml:space="preserve">עם </w:t>
      </w:r>
      <w:r w:rsidR="001F1E1D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>ו</w:t>
      </w:r>
      <w:r w:rsidR="001F1E1D">
        <w:rPr>
          <w:rFonts w:hint="cs"/>
          <w:rtl/>
          <w:lang w:eastAsia="he-IL"/>
        </w:rPr>
        <w:t>ועדה שלי</w:t>
      </w:r>
      <w:r>
        <w:rPr>
          <w:rFonts w:hint="cs"/>
          <w:rtl/>
          <w:lang w:eastAsia="he-IL"/>
        </w:rPr>
        <w:t xml:space="preserve"> ברור לי</w:t>
      </w:r>
      <w:r w:rsidR="001F1E1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</w:t>
      </w:r>
      <w:r w:rsidR="001F1E1D">
        <w:rPr>
          <w:rFonts w:hint="cs"/>
          <w:rtl/>
          <w:lang w:eastAsia="he-IL"/>
        </w:rPr>
        <w:t>יהיו לנו שיתופי פעולה. גם דיברנו היום הרבה. אנחנו הולכים להסתדר בכול, אל תדאגו. אבל כדי לעשות את הקואליציה מעניינת אומר</w:t>
      </w:r>
      <w:r>
        <w:rPr>
          <w:rFonts w:hint="cs"/>
          <w:rtl/>
          <w:lang w:eastAsia="he-IL"/>
        </w:rPr>
        <w:t>,</w:t>
      </w:r>
      <w:r w:rsidR="001F1E1D">
        <w:rPr>
          <w:rFonts w:hint="cs"/>
          <w:rtl/>
          <w:lang w:eastAsia="he-IL"/>
        </w:rPr>
        <w:t xml:space="preserve"> שכדי להגשים חלומות צריך להגיע למקום הנכון בזמן הנכון. יש הרבה עבודה </w:t>
      </w:r>
      <w:r>
        <w:rPr>
          <w:rFonts w:hint="cs"/>
          <w:rtl/>
          <w:lang w:eastAsia="he-IL"/>
        </w:rPr>
        <w:t xml:space="preserve">וחייבים </w:t>
      </w:r>
      <w:r w:rsidR="001F1E1D">
        <w:rPr>
          <w:rFonts w:hint="cs"/>
          <w:rtl/>
          <w:lang w:eastAsia="he-IL"/>
        </w:rPr>
        <w:t xml:space="preserve">לזכור </w:t>
      </w:r>
      <w:r w:rsidR="001F1E1D">
        <w:rPr>
          <w:rtl/>
          <w:lang w:eastAsia="he-IL"/>
        </w:rPr>
        <w:t>–</w:t>
      </w:r>
      <w:r w:rsidR="001F1E1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ואני </w:t>
      </w:r>
      <w:r w:rsidR="001F1E1D">
        <w:rPr>
          <w:rFonts w:hint="cs"/>
          <w:rtl/>
          <w:lang w:eastAsia="he-IL"/>
        </w:rPr>
        <w:t xml:space="preserve">אומר את זה בכל ועדה </w:t>
      </w:r>
      <w:r w:rsidR="001F1E1D">
        <w:rPr>
          <w:rtl/>
          <w:lang w:eastAsia="he-IL"/>
        </w:rPr>
        <w:t>–</w:t>
      </w:r>
      <w:r w:rsidR="001F1E1D">
        <w:rPr>
          <w:rFonts w:hint="cs"/>
          <w:rtl/>
          <w:lang w:eastAsia="he-IL"/>
        </w:rPr>
        <w:t xml:space="preserve"> כל מי שאני מברך בשנתיים האחרונות שאני פה </w:t>
      </w:r>
      <w:r w:rsidR="001F1E1D">
        <w:rPr>
          <w:rtl/>
          <w:lang w:eastAsia="he-IL"/>
        </w:rPr>
        <w:t>–</w:t>
      </w:r>
      <w:r w:rsidR="001F1E1D">
        <w:rPr>
          <w:rFonts w:hint="cs"/>
          <w:rtl/>
          <w:lang w:eastAsia="he-IL"/>
        </w:rPr>
        <w:t xml:space="preserve"> הכנסת והממשלה הן רשויות נפרדות, </w:t>
      </w:r>
      <w:r>
        <w:rPr>
          <w:rFonts w:hint="cs"/>
          <w:rtl/>
          <w:lang w:eastAsia="he-IL"/>
        </w:rPr>
        <w:t>ו</w:t>
      </w:r>
      <w:r w:rsidR="001F1E1D">
        <w:rPr>
          <w:rFonts w:hint="cs"/>
          <w:rtl/>
          <w:lang w:eastAsia="he-IL"/>
        </w:rPr>
        <w:t>תפקידנו גם לשמור על הכנסת.</w:t>
      </w:r>
      <w:r>
        <w:rPr>
          <w:rFonts w:hint="cs"/>
          <w:rtl/>
          <w:lang w:eastAsia="he-IL"/>
        </w:rPr>
        <w:t xml:space="preserve"> אוהב אותך ושמח בשבילך</w:t>
      </w:r>
      <w:r w:rsidR="001F1E1D">
        <w:rPr>
          <w:rFonts w:hint="cs"/>
          <w:rtl/>
          <w:lang w:eastAsia="he-IL"/>
        </w:rPr>
        <w:t>. יש לך צוות נפלא. תשתמשי בו, הוא הידיים והרגליים שלנו ב</w:t>
      </w:r>
      <w:r>
        <w:rPr>
          <w:rFonts w:hint="cs"/>
          <w:rtl/>
          <w:lang w:eastAsia="he-IL"/>
        </w:rPr>
        <w:t>ו</w:t>
      </w:r>
      <w:r w:rsidR="001F1E1D">
        <w:rPr>
          <w:rFonts w:hint="cs"/>
          <w:rtl/>
          <w:lang w:eastAsia="he-IL"/>
        </w:rPr>
        <w:t>ועדה. בהצלחה.</w:t>
      </w:r>
    </w:p>
    <w:p w:rsidR="001F1E1D" w:rsidRDefault="001F1E1D" w:rsidP="001F1E1D">
      <w:pPr>
        <w:rPr>
          <w:rtl/>
          <w:lang w:eastAsia="he-IL"/>
        </w:rPr>
      </w:pPr>
    </w:p>
    <w:p w:rsidR="001F1E1D" w:rsidRDefault="001F1E1D" w:rsidP="001F1E1D">
      <w:pPr>
        <w:pStyle w:val="a4"/>
        <w:keepNext/>
        <w:rPr>
          <w:rtl/>
        </w:rPr>
      </w:pPr>
      <w:bookmarkStart w:id="237" w:name="ET_speaker_5794_23"/>
      <w:r w:rsidRPr="001F1E1D">
        <w:rPr>
          <w:rStyle w:val="TagStyle"/>
          <w:rtl/>
        </w:rPr>
        <w:t xml:space="preserve"> &lt;&lt; דובר &gt;&gt; </w:t>
      </w:r>
      <w:r>
        <w:rPr>
          <w:rtl/>
        </w:rPr>
        <w:t xml:space="preserve">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 xml:space="preserve"> (ימינה):</w:t>
      </w:r>
      <w:r w:rsidRPr="001F1E1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37"/>
    </w:p>
    <w:p w:rsidR="001F1E1D" w:rsidRDefault="001F1E1D" w:rsidP="001F1E1D">
      <w:pPr>
        <w:pStyle w:val="KeepWithNext"/>
        <w:rPr>
          <w:rtl/>
          <w:lang w:eastAsia="he-IL"/>
        </w:rPr>
      </w:pPr>
    </w:p>
    <w:p w:rsidR="001F1E1D" w:rsidRPr="001F1E1D" w:rsidRDefault="00AA3995" w:rsidP="001F1E1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 רבה, תודה לכל צוות הוועדה, תודה רבה </w:t>
      </w:r>
      <w:r w:rsidR="001F1E1D">
        <w:rPr>
          <w:rFonts w:hint="cs"/>
          <w:rtl/>
          <w:lang w:eastAsia="he-IL"/>
        </w:rPr>
        <w:t>לענת כהן שתלווה אותנו ולנועה היקרה ו</w:t>
      </w:r>
      <w:r>
        <w:rPr>
          <w:rFonts w:hint="cs"/>
          <w:rtl/>
          <w:lang w:eastAsia="he-IL"/>
        </w:rPr>
        <w:t>ל</w:t>
      </w:r>
      <w:r w:rsidR="001F1E1D">
        <w:rPr>
          <w:rFonts w:hint="cs"/>
          <w:rtl/>
          <w:lang w:eastAsia="he-IL"/>
        </w:rPr>
        <w:t>כלל החברות והחברים.</w:t>
      </w:r>
    </w:p>
    <w:p w:rsidR="00DB0696" w:rsidRDefault="00DB0696" w:rsidP="00DB0696">
      <w:pPr>
        <w:rPr>
          <w:rtl/>
          <w:lang w:eastAsia="he-IL"/>
        </w:rPr>
      </w:pPr>
      <w:bookmarkStart w:id="238" w:name="_ETM_Q1_975460"/>
      <w:bookmarkStart w:id="239" w:name="_ETM_Q1_975520"/>
      <w:bookmarkStart w:id="240" w:name="_ETM_Q1_1049975"/>
      <w:bookmarkStart w:id="241" w:name="_ETM_Q1_1050040"/>
      <w:bookmarkStart w:id="242" w:name="_ETM_Q1_975620"/>
      <w:bookmarkStart w:id="243" w:name="_ETM_Q1_975685"/>
      <w:bookmarkEnd w:id="238"/>
      <w:bookmarkEnd w:id="239"/>
      <w:bookmarkEnd w:id="240"/>
      <w:bookmarkEnd w:id="241"/>
      <w:bookmarkEnd w:id="242"/>
      <w:bookmarkEnd w:id="243"/>
    </w:p>
    <w:p w:rsidR="00DB0696" w:rsidRDefault="00DB0696" w:rsidP="00DB0696">
      <w:pPr>
        <w:rPr>
          <w:rtl/>
          <w:lang w:eastAsia="he-IL"/>
        </w:rPr>
      </w:pPr>
      <w:bookmarkStart w:id="244" w:name="_ETM_Q1_975780"/>
      <w:bookmarkStart w:id="245" w:name="_ETM_Q1_975840"/>
      <w:bookmarkEnd w:id="244"/>
      <w:bookmarkEnd w:id="245"/>
    </w:p>
    <w:p w:rsidR="00DB0696" w:rsidRDefault="00DB0696" w:rsidP="00DB0696">
      <w:pPr>
        <w:rPr>
          <w:rtl/>
          <w:lang w:eastAsia="he-IL"/>
        </w:rPr>
      </w:pPr>
      <w:bookmarkStart w:id="246" w:name="_ETM_Q1_975955"/>
      <w:bookmarkStart w:id="247" w:name="_ETM_Q1_976025"/>
      <w:bookmarkEnd w:id="246"/>
      <w:bookmarkEnd w:id="247"/>
      <w:r>
        <w:rPr>
          <w:rFonts w:hint="cs"/>
          <w:rtl/>
          <w:lang w:eastAsia="he-IL"/>
        </w:rPr>
        <w:t>תודה רבה, אני נועלת את הישיבה.</w:t>
      </w:r>
    </w:p>
    <w:p w:rsidR="007654A0" w:rsidRDefault="007654A0" w:rsidP="00DB0696">
      <w:pPr>
        <w:rPr>
          <w:rtl/>
          <w:lang w:eastAsia="he-IL"/>
        </w:rPr>
      </w:pPr>
      <w:bookmarkStart w:id="248" w:name="_ETM_Q1_1053510"/>
      <w:bookmarkStart w:id="249" w:name="_ETM_Q1_1053580"/>
      <w:bookmarkEnd w:id="248"/>
      <w:bookmarkEnd w:id="249"/>
    </w:p>
    <w:p w:rsidR="007654A0" w:rsidRDefault="007654A0" w:rsidP="00DB0696">
      <w:pPr>
        <w:rPr>
          <w:rtl/>
          <w:lang w:eastAsia="he-IL"/>
        </w:rPr>
      </w:pPr>
      <w:bookmarkStart w:id="250" w:name="_ETM_Q1_1053635"/>
      <w:bookmarkStart w:id="251" w:name="_ETM_Q1_1053690"/>
      <w:bookmarkEnd w:id="250"/>
      <w:bookmarkEnd w:id="251"/>
    </w:p>
    <w:p w:rsidR="007654A0" w:rsidRDefault="007654A0" w:rsidP="00AA3995">
      <w:pPr>
        <w:pStyle w:val="afc"/>
        <w:keepNext/>
        <w:rPr>
          <w:rtl/>
          <w:lang w:eastAsia="he-IL"/>
        </w:rPr>
      </w:pPr>
      <w:bookmarkStart w:id="252" w:name="ET_meetingend_15"/>
      <w:r w:rsidRPr="007654A0">
        <w:rPr>
          <w:rStyle w:val="TagStyle"/>
          <w:rtl/>
        </w:rPr>
        <w:t xml:space="preserve"> &lt;&lt; סיום &gt;&gt; </w:t>
      </w:r>
      <w:r>
        <w:rPr>
          <w:rtl/>
          <w:lang w:eastAsia="he-IL"/>
        </w:rPr>
        <w:t>הישיבה ננעלה בשעה 17:</w:t>
      </w:r>
      <w:r w:rsidR="00AA3995">
        <w:rPr>
          <w:rFonts w:hint="cs"/>
          <w:rtl/>
          <w:lang w:eastAsia="he-IL"/>
        </w:rPr>
        <w:t>15</w:t>
      </w:r>
      <w:r>
        <w:rPr>
          <w:rtl/>
          <w:lang w:eastAsia="he-IL"/>
        </w:rPr>
        <w:t>.</w:t>
      </w:r>
      <w:r w:rsidRPr="007654A0">
        <w:rPr>
          <w:rStyle w:val="TagStyle"/>
          <w:rtl/>
        </w:rPr>
        <w:t xml:space="preserve"> &lt;&lt; סיום &gt;&gt;</w:t>
      </w:r>
      <w:r>
        <w:rPr>
          <w:rtl/>
          <w:lang w:eastAsia="he-IL"/>
        </w:rPr>
        <w:t xml:space="preserve">   </w:t>
      </w:r>
      <w:bookmarkEnd w:id="252"/>
    </w:p>
    <w:p w:rsidR="007654A0" w:rsidRDefault="007654A0" w:rsidP="007654A0">
      <w:pPr>
        <w:pStyle w:val="KeepWithNext"/>
        <w:rPr>
          <w:rtl/>
          <w:lang w:eastAsia="he-IL"/>
        </w:rPr>
      </w:pPr>
    </w:p>
    <w:p w:rsidR="007654A0" w:rsidRPr="007654A0" w:rsidRDefault="007654A0" w:rsidP="007654A0">
      <w:pPr>
        <w:rPr>
          <w:rtl/>
          <w:lang w:eastAsia="he-IL"/>
        </w:rPr>
      </w:pPr>
      <w:bookmarkStart w:id="253" w:name="_ETM_Q1_1063200"/>
      <w:bookmarkStart w:id="254" w:name="_ETM_Q1_1063475"/>
      <w:bookmarkStart w:id="255" w:name="_ETM_Q1_1063540"/>
      <w:bookmarkEnd w:id="253"/>
      <w:bookmarkEnd w:id="254"/>
      <w:bookmarkEnd w:id="255"/>
    </w:p>
    <w:p w:rsidR="00F32C0C" w:rsidRPr="00F32C0C" w:rsidRDefault="00F32C0C" w:rsidP="00F32C0C">
      <w:pPr>
        <w:rPr>
          <w:rtl/>
          <w:lang w:eastAsia="he-IL"/>
        </w:rPr>
      </w:pPr>
      <w:bookmarkStart w:id="256" w:name="_ETM_Q1_721805"/>
      <w:bookmarkStart w:id="257" w:name="_ETM_Q1_721860"/>
      <w:bookmarkEnd w:id="256"/>
      <w:bookmarkEnd w:id="257"/>
    </w:p>
    <w:p w:rsidR="00B0024A" w:rsidRDefault="00B0024A" w:rsidP="00B0024A">
      <w:pPr>
        <w:pStyle w:val="KeepWithNext"/>
        <w:rPr>
          <w:rtl/>
          <w:lang w:eastAsia="he-IL"/>
        </w:rPr>
      </w:pPr>
    </w:p>
    <w:p w:rsidR="00B0024A" w:rsidRPr="00B0024A" w:rsidRDefault="00B0024A" w:rsidP="00B0024A">
      <w:pPr>
        <w:rPr>
          <w:rtl/>
          <w:lang w:eastAsia="he-IL"/>
        </w:rPr>
      </w:pPr>
      <w:bookmarkStart w:id="258" w:name="_ETM_Q1_40740"/>
      <w:bookmarkEnd w:id="258"/>
    </w:p>
    <w:p w:rsidR="007872B4" w:rsidRPr="008713A4" w:rsidRDefault="00E64116" w:rsidP="00AB3F3A">
      <w:pPr>
        <w:ind w:firstLine="0"/>
      </w:pPr>
      <w:r w:rsidRPr="008713A4">
        <w:rPr>
          <w:rtl/>
        </w:rPr>
        <w:br w:type="page"/>
      </w:r>
    </w:p>
    <w:sectPr w:rsidR="007872B4" w:rsidRPr="008713A4" w:rsidSect="00D101A1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42723" w:rsidRDefault="00A42723">
      <w:r>
        <w:separator/>
      </w:r>
    </w:p>
  </w:endnote>
  <w:endnote w:type="continuationSeparator" w:id="0">
    <w:p w:rsidR="00A42723" w:rsidRDefault="00A4272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B1"/>
    <w:family w:val="swiss"/>
    <w:pitch w:val="variable"/>
    <w:sig w:usb0="00000801" w:usb1="00000000" w:usb2="00000000" w:usb3="00000000" w:csb0="00000020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42723" w:rsidRDefault="00A42723">
      <w:r>
        <w:separator/>
      </w:r>
    </w:p>
  </w:footnote>
  <w:footnote w:type="continuationSeparator" w:id="0">
    <w:p w:rsidR="00A42723" w:rsidRDefault="00A4272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86E57" w:rsidRDefault="00D86E57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D86E57" w:rsidRDefault="00D86E57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86E57" w:rsidRDefault="00D86E57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D101A1">
      <w:rPr>
        <w:rStyle w:val="af7"/>
        <w:noProof/>
        <w:rtl/>
      </w:rPr>
      <w:t>2</w:t>
    </w:r>
    <w:r>
      <w:rPr>
        <w:rStyle w:val="af7"/>
      </w:rPr>
      <w:fldChar w:fldCharType="end"/>
    </w:r>
  </w:p>
  <w:p w:rsidR="00D86E57" w:rsidRPr="00CC5815" w:rsidRDefault="00D86E57" w:rsidP="008E5E3F">
    <w:pPr>
      <w:pStyle w:val="a3"/>
      <w:ind w:firstLine="0"/>
    </w:pPr>
  </w:p>
  <w:p w:rsidR="00D86E57" w:rsidRPr="00CC5815" w:rsidRDefault="00B0024A" w:rsidP="008E5E3F">
    <w:pPr>
      <w:pStyle w:val="a3"/>
      <w:ind w:firstLine="0"/>
      <w:rPr>
        <w:rtl/>
      </w:rPr>
    </w:pPr>
    <w:r>
      <w:rPr>
        <w:rtl/>
      </w:rPr>
      <w:t>11/08/2021</w:t>
    </w:r>
  </w:p>
  <w:p w:rsidR="00D86E57" w:rsidRPr="00CC5815" w:rsidRDefault="00D86E57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A17C6" w:rsidRDefault="00E33AE3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0A17C6" w:rsidRDefault="000A17C6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0A17C6" w:rsidRDefault="000A17C6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1740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3691B"/>
    <w:rsid w:val="00037279"/>
    <w:rsid w:val="00067F42"/>
    <w:rsid w:val="00092B80"/>
    <w:rsid w:val="000A17C6"/>
    <w:rsid w:val="000B060C"/>
    <w:rsid w:val="000B2EE6"/>
    <w:rsid w:val="000C47F5"/>
    <w:rsid w:val="000E3314"/>
    <w:rsid w:val="000F2459"/>
    <w:rsid w:val="00150436"/>
    <w:rsid w:val="00167294"/>
    <w:rsid w:val="001673D4"/>
    <w:rsid w:val="00171E7F"/>
    <w:rsid w:val="001758C1"/>
    <w:rsid w:val="0017779F"/>
    <w:rsid w:val="001924F0"/>
    <w:rsid w:val="001A74E9"/>
    <w:rsid w:val="001A7A1B"/>
    <w:rsid w:val="001C44DA"/>
    <w:rsid w:val="001C4FDA"/>
    <w:rsid w:val="001D440C"/>
    <w:rsid w:val="001F1E1D"/>
    <w:rsid w:val="002016FF"/>
    <w:rsid w:val="00227FEF"/>
    <w:rsid w:val="00261554"/>
    <w:rsid w:val="00275C03"/>
    <w:rsid w:val="00280D58"/>
    <w:rsid w:val="002D4BDB"/>
    <w:rsid w:val="002E5E31"/>
    <w:rsid w:val="00303B4C"/>
    <w:rsid w:val="00321E62"/>
    <w:rsid w:val="00327BF8"/>
    <w:rsid w:val="00340AFA"/>
    <w:rsid w:val="003658CB"/>
    <w:rsid w:val="00366CFB"/>
    <w:rsid w:val="0036794C"/>
    <w:rsid w:val="00373508"/>
    <w:rsid w:val="00394B1C"/>
    <w:rsid w:val="00396023"/>
    <w:rsid w:val="003C279D"/>
    <w:rsid w:val="003F0A5F"/>
    <w:rsid w:val="00420E41"/>
    <w:rsid w:val="00424C94"/>
    <w:rsid w:val="00447608"/>
    <w:rsid w:val="00451746"/>
    <w:rsid w:val="00470EAC"/>
    <w:rsid w:val="0049458B"/>
    <w:rsid w:val="00495FD8"/>
    <w:rsid w:val="004A752F"/>
    <w:rsid w:val="004B0A65"/>
    <w:rsid w:val="004B1BE9"/>
    <w:rsid w:val="00500C0C"/>
    <w:rsid w:val="00546678"/>
    <w:rsid w:val="005506B9"/>
    <w:rsid w:val="005817EC"/>
    <w:rsid w:val="00590B77"/>
    <w:rsid w:val="005A342D"/>
    <w:rsid w:val="005B2424"/>
    <w:rsid w:val="005C363E"/>
    <w:rsid w:val="005D61F3"/>
    <w:rsid w:val="005E1C6B"/>
    <w:rsid w:val="005F76B0"/>
    <w:rsid w:val="00625F3B"/>
    <w:rsid w:val="00634F61"/>
    <w:rsid w:val="00695A47"/>
    <w:rsid w:val="006A0CB7"/>
    <w:rsid w:val="006F0259"/>
    <w:rsid w:val="006F3A63"/>
    <w:rsid w:val="00700433"/>
    <w:rsid w:val="00702755"/>
    <w:rsid w:val="0070472C"/>
    <w:rsid w:val="007509A6"/>
    <w:rsid w:val="007654A0"/>
    <w:rsid w:val="007872B4"/>
    <w:rsid w:val="00791CBE"/>
    <w:rsid w:val="007C693F"/>
    <w:rsid w:val="007C6ADD"/>
    <w:rsid w:val="0082136D"/>
    <w:rsid w:val="008320F6"/>
    <w:rsid w:val="00841223"/>
    <w:rsid w:val="00846BE9"/>
    <w:rsid w:val="00853207"/>
    <w:rsid w:val="008713A4"/>
    <w:rsid w:val="00875F10"/>
    <w:rsid w:val="008C6035"/>
    <w:rsid w:val="008C7015"/>
    <w:rsid w:val="008D1DFB"/>
    <w:rsid w:val="008E03B4"/>
    <w:rsid w:val="008E5E3F"/>
    <w:rsid w:val="0090279B"/>
    <w:rsid w:val="00914904"/>
    <w:rsid w:val="009258CE"/>
    <w:rsid w:val="00930365"/>
    <w:rsid w:val="009515F0"/>
    <w:rsid w:val="009830CB"/>
    <w:rsid w:val="009D478A"/>
    <w:rsid w:val="009E6E93"/>
    <w:rsid w:val="009F1518"/>
    <w:rsid w:val="009F5773"/>
    <w:rsid w:val="00A15971"/>
    <w:rsid w:val="00A22C90"/>
    <w:rsid w:val="00A27CE6"/>
    <w:rsid w:val="00A42723"/>
    <w:rsid w:val="00A64A6D"/>
    <w:rsid w:val="00A66020"/>
    <w:rsid w:val="00AA3995"/>
    <w:rsid w:val="00AB02EE"/>
    <w:rsid w:val="00AB3F3A"/>
    <w:rsid w:val="00AD4EC9"/>
    <w:rsid w:val="00AD6FFC"/>
    <w:rsid w:val="00AF31E6"/>
    <w:rsid w:val="00AF4150"/>
    <w:rsid w:val="00B0024A"/>
    <w:rsid w:val="00B0509A"/>
    <w:rsid w:val="00B120B2"/>
    <w:rsid w:val="00B50340"/>
    <w:rsid w:val="00B55F54"/>
    <w:rsid w:val="00B65508"/>
    <w:rsid w:val="00B8517A"/>
    <w:rsid w:val="00BA6446"/>
    <w:rsid w:val="00BD47B7"/>
    <w:rsid w:val="00C135D5"/>
    <w:rsid w:val="00C22DCB"/>
    <w:rsid w:val="00C3598A"/>
    <w:rsid w:val="00C360BC"/>
    <w:rsid w:val="00C44800"/>
    <w:rsid w:val="00C52EC2"/>
    <w:rsid w:val="00C61DC1"/>
    <w:rsid w:val="00C64AFF"/>
    <w:rsid w:val="00C661EE"/>
    <w:rsid w:val="00C72438"/>
    <w:rsid w:val="00C763E4"/>
    <w:rsid w:val="00C8624A"/>
    <w:rsid w:val="00CA5363"/>
    <w:rsid w:val="00CB6D60"/>
    <w:rsid w:val="00CC5815"/>
    <w:rsid w:val="00CD1900"/>
    <w:rsid w:val="00CE24B8"/>
    <w:rsid w:val="00CE5849"/>
    <w:rsid w:val="00D101A1"/>
    <w:rsid w:val="00D278F7"/>
    <w:rsid w:val="00D37550"/>
    <w:rsid w:val="00D40A29"/>
    <w:rsid w:val="00D45D27"/>
    <w:rsid w:val="00D50217"/>
    <w:rsid w:val="00D86E57"/>
    <w:rsid w:val="00D96B24"/>
    <w:rsid w:val="00DB0696"/>
    <w:rsid w:val="00DD3EFD"/>
    <w:rsid w:val="00DD6316"/>
    <w:rsid w:val="00DE5B80"/>
    <w:rsid w:val="00E237AD"/>
    <w:rsid w:val="00E33AE3"/>
    <w:rsid w:val="00E612EE"/>
    <w:rsid w:val="00E61903"/>
    <w:rsid w:val="00E64116"/>
    <w:rsid w:val="00EA624B"/>
    <w:rsid w:val="00EB057D"/>
    <w:rsid w:val="00EB18E4"/>
    <w:rsid w:val="00EB5C85"/>
    <w:rsid w:val="00EC0AC2"/>
    <w:rsid w:val="00EC1FB3"/>
    <w:rsid w:val="00EC2CD4"/>
    <w:rsid w:val="00EE09AD"/>
    <w:rsid w:val="00F053E5"/>
    <w:rsid w:val="00F10D2D"/>
    <w:rsid w:val="00F16831"/>
    <w:rsid w:val="00F32C0C"/>
    <w:rsid w:val="00F3623F"/>
    <w:rsid w:val="00F41C33"/>
    <w:rsid w:val="00F423F1"/>
    <w:rsid w:val="00F4792E"/>
    <w:rsid w:val="00F5253E"/>
    <w:rsid w:val="00F53584"/>
    <w:rsid w:val="00F549E5"/>
    <w:rsid w:val="00F63F05"/>
    <w:rsid w:val="00F72368"/>
    <w:rsid w:val="00F821F6"/>
    <w:rsid w:val="00F84D49"/>
    <w:rsid w:val="00F91023"/>
    <w:rsid w:val="00FB0768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7409"/>
    <o:shapelayout v:ext="edit">
      <o:idmap v:ext="edit" data="1"/>
    </o:shapelayout>
  </w:shapeDefaults>
  <w:decimalSymbol w:val="."/>
  <w:listSeparator w:val=",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B0024A"/>
    <w:rPr>
      <w:rFonts w:cs="Arial"/>
      <w:b/>
      <w:bCs w:val="0"/>
      <w:vanish/>
      <w:color w:val="010000"/>
      <w:bdr w:val="single" w:sz="4" w:space="0" w:color="FF66F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06F77AE-9E35-4ABD-9971-7B22064A949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76</TotalTime>
  <Pages>6</Pages>
  <Words>1812</Words>
  <Characters>10331</Characters>
  <Application>Microsoft Office Word</Application>
  <DocSecurity>0</DocSecurity>
  <Lines>86</Lines>
  <Paragraphs>24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12119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מאיה  כהן-רחמים</cp:lastModifiedBy>
  <cp:revision>25</cp:revision>
  <cp:lastPrinted>2015-07-20T08:20:00Z</cp:lastPrinted>
  <dcterms:created xsi:type="dcterms:W3CDTF">2018-05-03T11:21:00Z</dcterms:created>
  <dcterms:modified xsi:type="dcterms:W3CDTF">2021-09-05T08:20:00Z</dcterms:modified>
</cp:coreProperties>
</file>