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17A5C4" w14:textId="77777777" w:rsidR="00E64116" w:rsidRPr="005817EC" w:rsidRDefault="005879CA" w:rsidP="00EC1FB3">
      <w:pPr>
        <w:ind w:firstLine="0"/>
        <w:rPr>
          <w:b/>
          <w:bCs/>
          <w:rtl/>
        </w:rPr>
      </w:pPr>
      <w:bookmarkStart w:id="0" w:name="_Hlk82215017"/>
      <w:bookmarkStart w:id="1" w:name="_Hlk82185903"/>
      <w:r>
        <w:rPr>
          <w:b/>
          <w:bCs/>
          <w:rtl/>
        </w:rPr>
        <w:t>הכנסת העשרים-וארבע</w:t>
      </w:r>
    </w:p>
    <w:p w14:paraId="513F079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63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127528" w14:textId="77777777" w:rsidR="00E64116" w:rsidRPr="008713A4" w:rsidRDefault="005879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12568CF" w14:textId="77777777" w:rsidR="00E64116" w:rsidRPr="008713A4" w:rsidRDefault="00E64116" w:rsidP="0049458B">
      <w:pPr>
        <w:rPr>
          <w:rtl/>
        </w:rPr>
      </w:pPr>
    </w:p>
    <w:p w14:paraId="0332889F" w14:textId="77777777" w:rsidR="00E64116" w:rsidRPr="008713A4" w:rsidRDefault="00E64116" w:rsidP="0049458B">
      <w:pPr>
        <w:rPr>
          <w:rtl/>
        </w:rPr>
      </w:pPr>
    </w:p>
    <w:p w14:paraId="44AFF0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B6261F" w14:textId="49D6C001" w:rsidR="00E64116" w:rsidRPr="008713A4" w:rsidRDefault="005879CA" w:rsidP="002963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96328">
        <w:rPr>
          <w:rFonts w:hint="cs"/>
          <w:b/>
          <w:bCs/>
          <w:rtl/>
        </w:rPr>
        <w:t xml:space="preserve"> 7</w:t>
      </w:r>
    </w:p>
    <w:p w14:paraId="62E13379" w14:textId="6926F0A1" w:rsidR="00E64116" w:rsidRPr="008713A4" w:rsidRDefault="005879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96328">
        <w:rPr>
          <w:rFonts w:hint="cs"/>
          <w:b/>
          <w:bCs/>
          <w:rtl/>
        </w:rPr>
        <w:t xml:space="preserve"> ועדת העבודה והרווחה</w:t>
      </w:r>
    </w:p>
    <w:p w14:paraId="74809C58" w14:textId="77777777" w:rsidR="00E64116" w:rsidRPr="008713A4" w:rsidRDefault="005879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באוגוסט 2021), שעה 11:30</w:t>
      </w:r>
    </w:p>
    <w:p w14:paraId="04FAD1AF" w14:textId="77777777" w:rsidR="00E64116" w:rsidRPr="008713A4" w:rsidRDefault="00E64116" w:rsidP="008320F6">
      <w:pPr>
        <w:ind w:firstLine="0"/>
        <w:rPr>
          <w:rtl/>
        </w:rPr>
      </w:pPr>
    </w:p>
    <w:p w14:paraId="254AE7D7" w14:textId="77777777" w:rsidR="00E64116" w:rsidRPr="008713A4" w:rsidRDefault="00E64116" w:rsidP="008320F6">
      <w:pPr>
        <w:ind w:firstLine="0"/>
        <w:rPr>
          <w:rtl/>
        </w:rPr>
      </w:pPr>
    </w:p>
    <w:p w14:paraId="45ACDE99" w14:textId="77777777" w:rsidR="00E64116" w:rsidRPr="008713A4" w:rsidRDefault="00E64116" w:rsidP="008320F6">
      <w:pPr>
        <w:ind w:firstLine="0"/>
        <w:rPr>
          <w:rtl/>
        </w:rPr>
      </w:pPr>
    </w:p>
    <w:p w14:paraId="13E475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8E4B2A" w14:textId="77777777" w:rsidR="00E64116" w:rsidRPr="008713A4" w:rsidRDefault="005879CA" w:rsidP="005879CA">
      <w:pPr>
        <w:spacing w:before="60"/>
        <w:ind w:firstLine="0"/>
        <w:rPr>
          <w:rtl/>
        </w:rPr>
      </w:pPr>
      <w:bookmarkStart w:id="2" w:name="ET_subject_624371_1"/>
      <w:r w:rsidRPr="005879CA">
        <w:rPr>
          <w:rStyle w:val="TagStyle"/>
          <w:rtl/>
        </w:rPr>
        <w:t xml:space="preserve"> &lt;&lt; נושא &gt;&gt; </w:t>
      </w:r>
      <w:r w:rsidRPr="005879CA">
        <w:rPr>
          <w:rtl/>
        </w:rPr>
        <w:t>הצעת  צו הגנה על בריאות הציבור (מזון) (הארכת תקופת תוקפן של הנחיות והוראות  נוהל) (תיקון מס' 2), התשפ"א-2021</w:t>
      </w:r>
      <w:r w:rsidRPr="005879CA">
        <w:rPr>
          <w:rStyle w:val="TagStyle"/>
          <w:rtl/>
        </w:rPr>
        <w:t xml:space="preserve"> &lt;&lt; נושא &gt;&gt;</w:t>
      </w:r>
      <w:r w:rsidRPr="005879CA">
        <w:rPr>
          <w:rtl/>
        </w:rPr>
        <w:t xml:space="preserve">   </w:t>
      </w:r>
      <w:bookmarkEnd w:id="2"/>
    </w:p>
    <w:p w14:paraId="73E65A34" w14:textId="77777777" w:rsidR="00E64116" w:rsidRDefault="00E64116" w:rsidP="007C693F">
      <w:pPr>
        <w:spacing w:before="60"/>
        <w:ind w:firstLine="0"/>
        <w:rPr>
          <w:rtl/>
        </w:rPr>
      </w:pPr>
    </w:p>
    <w:p w14:paraId="671F75D3" w14:textId="77777777" w:rsidR="005879CA" w:rsidRPr="008713A4" w:rsidRDefault="005879CA" w:rsidP="007C693F">
      <w:pPr>
        <w:spacing w:before="60"/>
        <w:ind w:firstLine="0"/>
        <w:rPr>
          <w:rtl/>
        </w:rPr>
      </w:pPr>
    </w:p>
    <w:p w14:paraId="3CF800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281D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EFDD2E" w14:textId="77777777" w:rsidR="00E64116" w:rsidRPr="005879CA" w:rsidRDefault="005879CA" w:rsidP="00EC1FB3">
      <w:pPr>
        <w:ind w:firstLine="0"/>
        <w:rPr>
          <w:rtl/>
        </w:rPr>
      </w:pPr>
      <w:r w:rsidRPr="005879CA">
        <w:rPr>
          <w:rtl/>
        </w:rPr>
        <w:t>אפרת רייטן מרום – היו"ר</w:t>
      </w:r>
    </w:p>
    <w:p w14:paraId="5EF1767E" w14:textId="77777777" w:rsidR="005879CA" w:rsidRPr="005879CA" w:rsidRDefault="005879CA" w:rsidP="00EC1FB3">
      <w:pPr>
        <w:ind w:firstLine="0"/>
        <w:rPr>
          <w:rtl/>
        </w:rPr>
      </w:pPr>
      <w:r w:rsidRPr="005879CA">
        <w:rPr>
          <w:rtl/>
        </w:rPr>
        <w:t xml:space="preserve">אלינה </w:t>
      </w:r>
      <w:proofErr w:type="spellStart"/>
      <w:r w:rsidRPr="005879CA">
        <w:rPr>
          <w:rtl/>
        </w:rPr>
        <w:t>ברדץ</w:t>
      </w:r>
      <w:proofErr w:type="spellEnd"/>
      <w:r w:rsidRPr="005879CA">
        <w:rPr>
          <w:rtl/>
        </w:rPr>
        <w:t xml:space="preserve">' </w:t>
      </w:r>
      <w:proofErr w:type="spellStart"/>
      <w:r w:rsidRPr="005879CA">
        <w:rPr>
          <w:rtl/>
        </w:rPr>
        <w:t>יאלוב</w:t>
      </w:r>
      <w:proofErr w:type="spellEnd"/>
    </w:p>
    <w:p w14:paraId="628A4B27" w14:textId="77777777" w:rsidR="005879CA" w:rsidRPr="005879CA" w:rsidRDefault="005879CA" w:rsidP="00EC1FB3">
      <w:pPr>
        <w:ind w:firstLine="0"/>
        <w:rPr>
          <w:rtl/>
        </w:rPr>
      </w:pPr>
      <w:proofErr w:type="spellStart"/>
      <w:r w:rsidRPr="005879CA">
        <w:rPr>
          <w:rtl/>
        </w:rPr>
        <w:t>מופיד</w:t>
      </w:r>
      <w:proofErr w:type="spellEnd"/>
      <w:r w:rsidRPr="005879CA">
        <w:rPr>
          <w:rtl/>
        </w:rPr>
        <w:t xml:space="preserve"> מרעי</w:t>
      </w:r>
    </w:p>
    <w:p w14:paraId="0D3D3610" w14:textId="77777777" w:rsidR="000C47F5" w:rsidRPr="0082136D" w:rsidRDefault="000C47F5" w:rsidP="00DE5B80">
      <w:pPr>
        <w:ind w:firstLine="0"/>
        <w:rPr>
          <w:rtl/>
        </w:rPr>
      </w:pPr>
    </w:p>
    <w:p w14:paraId="004FB7A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D45C2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425"/>
        <w:gridCol w:w="6775"/>
      </w:tblGrid>
      <w:tr w:rsidR="009E3E74" w14:paraId="486CD3A8" w14:textId="77777777" w:rsidTr="008A3D1D">
        <w:tc>
          <w:tcPr>
            <w:tcW w:w="2100" w:type="dxa"/>
            <w:shd w:val="clear" w:color="auto" w:fill="auto"/>
          </w:tcPr>
          <w:p w14:paraId="1E3C74EE" w14:textId="1B06A583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05EA348" w14:textId="690863F6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19AACC50" w14:textId="01EFB840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9E3E74" w14:paraId="4362BD6B" w14:textId="77777777" w:rsidTr="008A3D1D">
        <w:tc>
          <w:tcPr>
            <w:tcW w:w="2100" w:type="dxa"/>
            <w:shd w:val="clear" w:color="auto" w:fill="auto"/>
          </w:tcPr>
          <w:p w14:paraId="1200AF86" w14:textId="647C2798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שמר שגיא</w:t>
            </w:r>
          </w:p>
        </w:tc>
        <w:tc>
          <w:tcPr>
            <w:tcW w:w="425" w:type="dxa"/>
            <w:shd w:val="clear" w:color="auto" w:fill="auto"/>
          </w:tcPr>
          <w:p w14:paraId="3F5A52D7" w14:textId="0A07E2D8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0728CD90" w14:textId="6B961CCF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הבריאות</w:t>
            </w:r>
          </w:p>
        </w:tc>
      </w:tr>
      <w:tr w:rsidR="004013D1" w14:paraId="196A6F91" w14:textId="77777777" w:rsidTr="008A3D1D">
        <w:tc>
          <w:tcPr>
            <w:tcW w:w="2100" w:type="dxa"/>
            <w:shd w:val="clear" w:color="auto" w:fill="auto"/>
          </w:tcPr>
          <w:p w14:paraId="0810BDC7" w14:textId="6236CAE8" w:rsidR="004013D1" w:rsidRDefault="00401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425" w:type="dxa"/>
            <w:shd w:val="clear" w:color="auto" w:fill="auto"/>
          </w:tcPr>
          <w:p w14:paraId="054D2F72" w14:textId="22E2ECE6" w:rsidR="004013D1" w:rsidRDefault="00401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7D21EC12" w14:textId="3633BA7C" w:rsidR="004013D1" w:rsidRDefault="00401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9E3E74" w14:paraId="237F1E02" w14:textId="77777777" w:rsidTr="008A3D1D">
        <w:tc>
          <w:tcPr>
            <w:tcW w:w="2100" w:type="dxa"/>
            <w:shd w:val="clear" w:color="auto" w:fill="auto"/>
          </w:tcPr>
          <w:p w14:paraId="3E097CE0" w14:textId="78DC0EB5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גוטמן </w:t>
            </w:r>
            <w:proofErr w:type="spellStart"/>
            <w:r>
              <w:rPr>
                <w:rtl/>
              </w:rPr>
              <w:t>טרודלר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D087066" w14:textId="2D2D29F8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17CCB66C" w14:textId="38AFDE72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המשפטי, משרד הבריאות</w:t>
            </w:r>
          </w:p>
        </w:tc>
      </w:tr>
      <w:tr w:rsidR="009E3E74" w14:paraId="6F4D9934" w14:textId="77777777" w:rsidTr="008A3D1D">
        <w:tc>
          <w:tcPr>
            <w:tcW w:w="2100" w:type="dxa"/>
            <w:shd w:val="clear" w:color="auto" w:fill="auto"/>
          </w:tcPr>
          <w:p w14:paraId="445C55C9" w14:textId="0C13DB2A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זגרון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553E04E" w14:textId="70CB875D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1DD0D379" w14:textId="4B14E1F6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מזיקים והדברה, המשרד להגנת הסביבה</w:t>
            </w:r>
          </w:p>
        </w:tc>
      </w:tr>
      <w:tr w:rsidR="009E3E74" w14:paraId="26D76FCC" w14:textId="77777777" w:rsidTr="008A3D1D">
        <w:tc>
          <w:tcPr>
            <w:tcW w:w="2100" w:type="dxa"/>
            <w:shd w:val="clear" w:color="auto" w:fill="auto"/>
          </w:tcPr>
          <w:p w14:paraId="0EFB4E57" w14:textId="23E27B92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 xml:space="preserve"> שור</w:t>
            </w:r>
          </w:p>
        </w:tc>
        <w:tc>
          <w:tcPr>
            <w:tcW w:w="425" w:type="dxa"/>
            <w:shd w:val="clear" w:color="auto" w:fill="auto"/>
          </w:tcPr>
          <w:p w14:paraId="59F90930" w14:textId="1A821EE9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41E26F5F" w14:textId="0CE890B6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9E3E74" w14:paraId="03DCE0E9" w14:textId="77777777" w:rsidTr="008A3D1D">
        <w:tc>
          <w:tcPr>
            <w:tcW w:w="2100" w:type="dxa"/>
            <w:shd w:val="clear" w:color="auto" w:fill="auto"/>
          </w:tcPr>
          <w:p w14:paraId="31E8A83F" w14:textId="51045535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58B4923" w14:textId="2E45A9D9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0B818BCD" w14:textId="4191AA45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החקלאות ופיתוח הכפר</w:t>
            </w:r>
          </w:p>
        </w:tc>
      </w:tr>
      <w:tr w:rsidR="009E3E74" w14:paraId="51E728A3" w14:textId="77777777" w:rsidTr="008A3D1D">
        <w:tc>
          <w:tcPr>
            <w:tcW w:w="2100" w:type="dxa"/>
            <w:shd w:val="clear" w:color="auto" w:fill="auto"/>
          </w:tcPr>
          <w:p w14:paraId="4BAD0F47" w14:textId="0C3DFB00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בונדי</w:t>
            </w:r>
            <w:proofErr w:type="spellEnd"/>
            <w:r>
              <w:rPr>
                <w:rtl/>
              </w:rPr>
              <w:t xml:space="preserve"> קציר</w:t>
            </w:r>
          </w:p>
        </w:tc>
        <w:tc>
          <w:tcPr>
            <w:tcW w:w="425" w:type="dxa"/>
            <w:shd w:val="clear" w:color="auto" w:fill="auto"/>
          </w:tcPr>
          <w:p w14:paraId="492FFF51" w14:textId="40D2F1FC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5162AF2D" w14:textId="779A3938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התאחדות התעשיינים</w:t>
            </w:r>
          </w:p>
        </w:tc>
      </w:tr>
      <w:tr w:rsidR="009E3E74" w14:paraId="178338B1" w14:textId="77777777" w:rsidTr="008A3D1D">
        <w:tc>
          <w:tcPr>
            <w:tcW w:w="2100" w:type="dxa"/>
            <w:shd w:val="clear" w:color="auto" w:fill="auto"/>
          </w:tcPr>
          <w:p w14:paraId="61214DB2" w14:textId="32883174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425" w:type="dxa"/>
            <w:shd w:val="clear" w:color="auto" w:fill="auto"/>
          </w:tcPr>
          <w:p w14:paraId="55AE9A8D" w14:textId="2DDE1006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266BFADA" w14:textId="3B198AB3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9E3E74" w14:paraId="6BBE439A" w14:textId="77777777" w:rsidTr="008A3D1D">
        <w:tc>
          <w:tcPr>
            <w:tcW w:w="2100" w:type="dxa"/>
            <w:shd w:val="clear" w:color="auto" w:fill="auto"/>
          </w:tcPr>
          <w:p w14:paraId="20229A52" w14:textId="5DEACAAB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425" w:type="dxa"/>
            <w:shd w:val="clear" w:color="auto" w:fill="auto"/>
          </w:tcPr>
          <w:p w14:paraId="6A870238" w14:textId="136DF391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586D14A8" w14:textId="7C25B54C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9E3E74" w14:paraId="1C1CD5E9" w14:textId="77777777" w:rsidTr="008A3D1D">
        <w:tc>
          <w:tcPr>
            <w:tcW w:w="2100" w:type="dxa"/>
            <w:shd w:val="clear" w:color="auto" w:fill="auto"/>
          </w:tcPr>
          <w:p w14:paraId="7C2E3E86" w14:textId="1B270CDC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גרנות</w:t>
            </w:r>
          </w:p>
        </w:tc>
        <w:tc>
          <w:tcPr>
            <w:tcW w:w="425" w:type="dxa"/>
            <w:shd w:val="clear" w:color="auto" w:fill="auto"/>
          </w:tcPr>
          <w:p w14:paraId="1521866E" w14:textId="44251449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422EE53B" w14:textId="5D880F7B" w:rsidR="009E3E74" w:rsidRDefault="009E3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וסביבה, אדם טבע ודין</w:t>
            </w:r>
          </w:p>
        </w:tc>
      </w:tr>
    </w:tbl>
    <w:p w14:paraId="4853296E" w14:textId="77777777" w:rsidR="00E64116" w:rsidRPr="008713A4" w:rsidRDefault="00E64116" w:rsidP="00DE5B80">
      <w:pPr>
        <w:ind w:firstLine="0"/>
        <w:rPr>
          <w:rtl/>
        </w:rPr>
      </w:pPr>
    </w:p>
    <w:p w14:paraId="39693F70" w14:textId="77777777" w:rsidR="00E64116" w:rsidRDefault="00E64116" w:rsidP="00DE5B80">
      <w:pPr>
        <w:ind w:firstLine="0"/>
        <w:rPr>
          <w:rtl/>
        </w:rPr>
      </w:pPr>
    </w:p>
    <w:p w14:paraId="2113D4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DA0472" w14:textId="49A3FAD3" w:rsidR="00E64116" w:rsidRPr="008713A4" w:rsidRDefault="005879CA" w:rsidP="00D40A29">
      <w:pPr>
        <w:ind w:firstLine="0"/>
      </w:pPr>
      <w:r>
        <w:rPr>
          <w:rtl/>
        </w:rPr>
        <w:t>נעה בן שבת</w:t>
      </w:r>
    </w:p>
    <w:p w14:paraId="16E93AF2" w14:textId="77777777" w:rsidR="00E64116" w:rsidRPr="008713A4" w:rsidRDefault="00E64116" w:rsidP="00DE5B80">
      <w:pPr>
        <w:ind w:firstLine="0"/>
        <w:rPr>
          <w:rtl/>
        </w:rPr>
      </w:pPr>
    </w:p>
    <w:p w14:paraId="0C870BDE" w14:textId="71476D88" w:rsidR="00E64116" w:rsidRPr="008713A4" w:rsidRDefault="00E64116" w:rsidP="002963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DEEEBC" w14:textId="77777777" w:rsidR="00E64116" w:rsidRPr="008713A4" w:rsidRDefault="005879C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A7966C9" w14:textId="77777777" w:rsidR="00E64116" w:rsidRPr="008713A4" w:rsidRDefault="00E64116" w:rsidP="00DE5B80">
      <w:pPr>
        <w:ind w:firstLine="0"/>
        <w:rPr>
          <w:rtl/>
        </w:rPr>
      </w:pPr>
    </w:p>
    <w:p w14:paraId="6E68E13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95F884" w14:textId="77777777" w:rsidR="00E64116" w:rsidRPr="008713A4" w:rsidRDefault="005879CA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3C6BB67F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CA43ACF" w14:textId="6274D462" w:rsidR="003A1F9C" w:rsidRPr="003A1F9C" w:rsidRDefault="003A1F9C" w:rsidP="003A1F9C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yor_6158_2"/>
      <w:r w:rsidRPr="003A1F9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A1F9C">
        <w:rPr>
          <w:b/>
          <w:bCs/>
          <w:u w:val="single"/>
          <w:rtl/>
        </w:rPr>
        <w:t>הצעת  צו הגנה על בריאות הציבור (מזון) (הארכת תקופת תוקפן של הנחיות והוראות  נוהל) (תיקון מס' 2), התשפ"א-2021</w:t>
      </w:r>
      <w:r w:rsidRPr="003A1F9C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370E739" w14:textId="77777777" w:rsidR="003A1F9C" w:rsidRDefault="003A1F9C" w:rsidP="003A1F9C">
      <w:pPr>
        <w:spacing w:before="60"/>
        <w:ind w:firstLine="0"/>
        <w:rPr>
          <w:rtl/>
        </w:rPr>
      </w:pPr>
    </w:p>
    <w:p w14:paraId="38E91FE7" w14:textId="77777777" w:rsidR="00296328" w:rsidRDefault="00296328" w:rsidP="003A1F9C">
      <w:pPr>
        <w:spacing w:before="60"/>
        <w:ind w:firstLine="0"/>
        <w:rPr>
          <w:rtl/>
        </w:rPr>
      </w:pPr>
    </w:p>
    <w:p w14:paraId="20F330CF" w14:textId="77777777" w:rsidR="003A1F9C" w:rsidRDefault="003A1F9C" w:rsidP="005879CA">
      <w:pPr>
        <w:pStyle w:val="af6"/>
        <w:keepNext/>
        <w:rPr>
          <w:rStyle w:val="TagStyle"/>
          <w:rtl/>
        </w:rPr>
      </w:pPr>
    </w:p>
    <w:p w14:paraId="0B44F81D" w14:textId="391CCD0D" w:rsidR="005879CA" w:rsidRDefault="005879CA" w:rsidP="005879CA">
      <w:pPr>
        <w:pStyle w:val="af6"/>
        <w:keepNext/>
      </w:pPr>
      <w:r w:rsidRPr="005879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87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FEF1912" w14:textId="77777777" w:rsidR="005879CA" w:rsidRDefault="005879CA" w:rsidP="005879CA">
      <w:pPr>
        <w:pStyle w:val="KeepWithNext"/>
        <w:rPr>
          <w:rtl/>
          <w:lang w:eastAsia="he-IL"/>
        </w:rPr>
      </w:pPr>
    </w:p>
    <w:p w14:paraId="42A1ABA5" w14:textId="77777777" w:rsidR="005879CA" w:rsidRDefault="005879CA" w:rsidP="005879CA">
      <w:pPr>
        <w:rPr>
          <w:rtl/>
          <w:lang w:eastAsia="he-IL"/>
        </w:rPr>
      </w:pPr>
      <w:bookmarkStart w:id="4" w:name="_ETM_Q1_201797"/>
      <w:bookmarkEnd w:id="4"/>
      <w:r>
        <w:rPr>
          <w:rFonts w:hint="cs"/>
          <w:rtl/>
          <w:lang w:eastAsia="he-IL"/>
        </w:rPr>
        <w:t xml:space="preserve">אני פותחת את ישיבת ועדת העבודה, רווחה והבריאות. </w:t>
      </w:r>
      <w:r w:rsidR="00962392">
        <w:rPr>
          <w:rFonts w:hint="cs"/>
          <w:rtl/>
          <w:lang w:eastAsia="he-IL"/>
        </w:rPr>
        <w:t xml:space="preserve">הנושא לדיון: </w:t>
      </w:r>
      <w:bookmarkStart w:id="5" w:name="_ETM_Q1_779532"/>
      <w:bookmarkEnd w:id="5"/>
      <w:r w:rsidR="00962392">
        <w:rPr>
          <w:rFonts w:hint="cs"/>
          <w:rtl/>
          <w:lang w:eastAsia="he-IL"/>
        </w:rPr>
        <w:t xml:space="preserve">הצעת צו הגנה על בריאות הציבור מזון הארכת </w:t>
      </w:r>
    </w:p>
    <w:p w14:paraId="4F42A631" w14:textId="77777777" w:rsidR="00962392" w:rsidRDefault="00962392" w:rsidP="005879CA">
      <w:pPr>
        <w:rPr>
          <w:rtl/>
          <w:lang w:eastAsia="he-IL"/>
        </w:rPr>
      </w:pPr>
      <w:bookmarkStart w:id="6" w:name="_ETM_Q1_798633"/>
      <w:bookmarkStart w:id="7" w:name="_ETM_Q1_798702"/>
      <w:bookmarkEnd w:id="6"/>
      <w:bookmarkEnd w:id="7"/>
    </w:p>
    <w:p w14:paraId="4AEE8A0E" w14:textId="77777777" w:rsidR="00962392" w:rsidRDefault="00962392" w:rsidP="005879CA">
      <w:pPr>
        <w:rPr>
          <w:rtl/>
          <w:lang w:eastAsia="he-IL"/>
        </w:rPr>
      </w:pPr>
      <w:bookmarkStart w:id="8" w:name="_ETM_Q1_798777"/>
      <w:bookmarkStart w:id="9" w:name="_ETM_Q1_798832"/>
      <w:bookmarkEnd w:id="8"/>
      <w:bookmarkEnd w:id="9"/>
      <w:r>
        <w:rPr>
          <w:rFonts w:hint="cs"/>
          <w:rtl/>
          <w:lang w:eastAsia="he-IL"/>
        </w:rPr>
        <w:t xml:space="preserve">אנחנו מדברים </w:t>
      </w:r>
      <w:bookmarkStart w:id="10" w:name="_ETM_Q1_800778"/>
      <w:bookmarkEnd w:id="10"/>
      <w:r>
        <w:rPr>
          <w:rFonts w:hint="cs"/>
          <w:rtl/>
          <w:lang w:eastAsia="he-IL"/>
        </w:rPr>
        <w:t xml:space="preserve">על הארכה שלישית של הצו. </w:t>
      </w:r>
    </w:p>
    <w:p w14:paraId="3C331646" w14:textId="77777777" w:rsidR="00962392" w:rsidRDefault="00962392" w:rsidP="005879CA">
      <w:pPr>
        <w:rPr>
          <w:rtl/>
          <w:lang w:eastAsia="he-IL"/>
        </w:rPr>
      </w:pPr>
      <w:bookmarkStart w:id="11" w:name="_ETM_Q1_822952"/>
      <w:bookmarkStart w:id="12" w:name="_ETM_Q1_823012"/>
      <w:bookmarkEnd w:id="11"/>
      <w:bookmarkEnd w:id="12"/>
    </w:p>
    <w:p w14:paraId="0EEA5772" w14:textId="77777777" w:rsidR="00962392" w:rsidRDefault="00962392" w:rsidP="005879CA">
      <w:pPr>
        <w:rPr>
          <w:rtl/>
          <w:lang w:eastAsia="he-IL"/>
        </w:rPr>
      </w:pPr>
      <w:bookmarkStart w:id="13" w:name="_ETM_Q1_823112"/>
      <w:bookmarkStart w:id="14" w:name="_ETM_Q1_823177"/>
      <w:bookmarkEnd w:id="13"/>
      <w:bookmarkEnd w:id="14"/>
      <w:r>
        <w:rPr>
          <w:rFonts w:hint="cs"/>
          <w:rtl/>
          <w:lang w:eastAsia="he-IL"/>
        </w:rPr>
        <w:t xml:space="preserve">נפתח במשרד הבריאות. תסבירו לי, </w:t>
      </w:r>
      <w:bookmarkStart w:id="15" w:name="_ETM_Q1_827672"/>
      <w:bookmarkEnd w:id="15"/>
      <w:r>
        <w:rPr>
          <w:rFonts w:hint="cs"/>
          <w:rtl/>
          <w:lang w:eastAsia="he-IL"/>
        </w:rPr>
        <w:t xml:space="preserve">היות ואנחנו ועדה חדשה וחברי הוועדה שנמצאים כאן מאוד סקרנים </w:t>
      </w:r>
      <w:bookmarkStart w:id="16" w:name="_ETM_Q1_834588"/>
      <w:bookmarkEnd w:id="16"/>
      <w:r>
        <w:rPr>
          <w:rFonts w:hint="cs"/>
          <w:rtl/>
          <w:lang w:eastAsia="he-IL"/>
        </w:rPr>
        <w:t xml:space="preserve">לשמוע איזו סקירת רקע לגבי הצו עצמו ועל מהותו, אבל </w:t>
      </w:r>
      <w:bookmarkStart w:id="17" w:name="_ETM_Q1_844584"/>
      <w:bookmarkEnd w:id="17"/>
      <w:r>
        <w:rPr>
          <w:rFonts w:hint="cs"/>
          <w:rtl/>
          <w:lang w:eastAsia="he-IL"/>
        </w:rPr>
        <w:t xml:space="preserve">בעיקר, למה פעם אחר פעם נאלצים להאריך אותו. </w:t>
      </w:r>
    </w:p>
    <w:p w14:paraId="4F2965FD" w14:textId="77777777" w:rsidR="00962392" w:rsidRDefault="00962392" w:rsidP="005879CA">
      <w:pPr>
        <w:rPr>
          <w:rtl/>
          <w:lang w:eastAsia="he-IL"/>
        </w:rPr>
      </w:pPr>
      <w:bookmarkStart w:id="18" w:name="_ETM_Q1_850619"/>
      <w:bookmarkStart w:id="19" w:name="_ETM_Q1_850674"/>
      <w:bookmarkEnd w:id="18"/>
      <w:bookmarkEnd w:id="19"/>
    </w:p>
    <w:p w14:paraId="023A6FE2" w14:textId="77777777" w:rsidR="00962392" w:rsidRDefault="00962392" w:rsidP="005879CA">
      <w:pPr>
        <w:rPr>
          <w:rtl/>
          <w:lang w:eastAsia="he-IL"/>
        </w:rPr>
      </w:pPr>
      <w:bookmarkStart w:id="20" w:name="_ETM_Q1_850759"/>
      <w:bookmarkStart w:id="21" w:name="_ETM_Q1_850809"/>
      <w:bookmarkEnd w:id="20"/>
      <w:bookmarkEnd w:id="21"/>
      <w:r>
        <w:rPr>
          <w:rFonts w:hint="cs"/>
          <w:rtl/>
          <w:lang w:eastAsia="he-IL"/>
        </w:rPr>
        <w:t xml:space="preserve">פנינה, תסבירו. </w:t>
      </w:r>
      <w:bookmarkStart w:id="22" w:name="_ETM_Q1_853499"/>
      <w:bookmarkEnd w:id="22"/>
    </w:p>
    <w:p w14:paraId="16E2E3D5" w14:textId="77777777" w:rsidR="00962392" w:rsidRDefault="00962392" w:rsidP="005879CA">
      <w:pPr>
        <w:rPr>
          <w:rtl/>
          <w:lang w:eastAsia="he-IL"/>
        </w:rPr>
      </w:pPr>
      <w:bookmarkStart w:id="23" w:name="_ETM_Q1_853694"/>
      <w:bookmarkStart w:id="24" w:name="_ETM_Q1_853744"/>
      <w:bookmarkEnd w:id="23"/>
      <w:bookmarkEnd w:id="24"/>
    </w:p>
    <w:p w14:paraId="70673D2C" w14:textId="77777777" w:rsidR="00962392" w:rsidRDefault="00962392" w:rsidP="00962392">
      <w:pPr>
        <w:pStyle w:val="af9"/>
        <w:keepNext/>
        <w:rPr>
          <w:lang w:eastAsia="he-IL"/>
        </w:rPr>
      </w:pPr>
      <w:bookmarkStart w:id="25" w:name="_ETM_Q1_853819"/>
      <w:bookmarkStart w:id="26" w:name="_ETM_Q1_853864"/>
      <w:bookmarkStart w:id="27" w:name="_ETM_Q1_857581"/>
      <w:bookmarkStart w:id="28" w:name="_ETM_Q1_857636"/>
      <w:bookmarkStart w:id="29" w:name="ET_guest_738684_3"/>
      <w:bookmarkEnd w:id="25"/>
      <w:bookmarkEnd w:id="26"/>
      <w:bookmarkEnd w:id="27"/>
      <w:bookmarkEnd w:id="28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14:paraId="43A2A8C3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4F0C955" w14:textId="6AD80DA9" w:rsidR="00962392" w:rsidRDefault="00B46B2C" w:rsidP="00A12BDB">
      <w:pPr>
        <w:rPr>
          <w:rtl/>
          <w:lang w:eastAsia="he-IL"/>
        </w:rPr>
      </w:pPr>
      <w:bookmarkStart w:id="30" w:name="_ETM_Q1_869968"/>
      <w:bookmarkEnd w:id="30"/>
      <w:r>
        <w:rPr>
          <w:rFonts w:hint="cs"/>
          <w:rtl/>
          <w:lang w:eastAsia="he-IL"/>
        </w:rPr>
        <w:t xml:space="preserve">אני מנהלת שירות המזון הארצי בפועל. הרפורמה הגדולה של חוק המזון נכנסה לתוקף ב-2015 ובין היתר היא עשתה מספר </w:t>
      </w:r>
      <w:bookmarkStart w:id="31" w:name="_ETM_Q1_871653"/>
      <w:bookmarkEnd w:id="31"/>
      <w:r>
        <w:rPr>
          <w:rFonts w:hint="cs"/>
          <w:rtl/>
          <w:lang w:eastAsia="he-IL"/>
        </w:rPr>
        <w:t xml:space="preserve">רפורמות בכל הנושא של פיקוח על המזון. </w:t>
      </w:r>
      <w:r w:rsidR="00962392">
        <w:rPr>
          <w:rFonts w:hint="cs"/>
          <w:rtl/>
          <w:lang w:eastAsia="he-IL"/>
        </w:rPr>
        <w:t>המפורסמת והידועה ביותר זאת רפורמת</w:t>
      </w:r>
      <w:r w:rsidR="00A12BDB">
        <w:rPr>
          <w:rFonts w:hint="cs"/>
          <w:rtl/>
          <w:lang w:eastAsia="he-IL"/>
        </w:rPr>
        <w:t xml:space="preserve"> הקורנפלקס, שבעצם </w:t>
      </w:r>
      <w:bookmarkStart w:id="32" w:name="_ETM_Q1_878354"/>
      <w:bookmarkEnd w:id="32"/>
      <w:r w:rsidR="00A12BDB">
        <w:rPr>
          <w:rFonts w:hint="cs"/>
          <w:rtl/>
          <w:lang w:eastAsia="he-IL"/>
        </w:rPr>
        <w:t xml:space="preserve">עשתה מהפכה בעולם הייבוא של מזון והגדירה את כל המזון ולמעט מה שהוכרז כמזון רגיש נכנס במסלול של הצהרה. באמת </w:t>
      </w:r>
      <w:bookmarkStart w:id="33" w:name="_ETM_Q1_891671"/>
      <w:bookmarkEnd w:id="33"/>
      <w:r w:rsidR="00A12BDB">
        <w:rPr>
          <w:rFonts w:hint="cs"/>
          <w:rtl/>
          <w:lang w:eastAsia="he-IL"/>
        </w:rPr>
        <w:t xml:space="preserve">זה פתח </w:t>
      </w:r>
      <w:bookmarkStart w:id="34" w:name="_ETM_Q1_888843"/>
      <w:bookmarkStart w:id="35" w:name="_ETM_Q1_888918"/>
      <w:bookmarkStart w:id="36" w:name="_ETM_Q1_889003"/>
      <w:bookmarkStart w:id="37" w:name="_ETM_Q1_889053"/>
      <w:bookmarkEnd w:id="34"/>
      <w:bookmarkEnd w:id="35"/>
      <w:bookmarkEnd w:id="36"/>
      <w:bookmarkEnd w:id="37"/>
      <w:r w:rsidR="00962392">
        <w:rPr>
          <w:rFonts w:hint="cs"/>
          <w:rtl/>
          <w:lang w:eastAsia="he-IL"/>
        </w:rPr>
        <w:t xml:space="preserve">זה פתח את שערי הייבוא, הוריד </w:t>
      </w:r>
      <w:bookmarkStart w:id="38" w:name="_ETM_Q1_897366"/>
      <w:bookmarkEnd w:id="38"/>
      <w:r w:rsidR="00962392">
        <w:rPr>
          <w:rFonts w:hint="cs"/>
          <w:rtl/>
          <w:lang w:eastAsia="he-IL"/>
        </w:rPr>
        <w:t>את יוקר המחייה וכדומה. היו רפורמות נוספות, פיקוח</w:t>
      </w:r>
      <w:r w:rsidR="00A12BDB">
        <w:rPr>
          <w:rFonts w:hint="cs"/>
          <w:rtl/>
          <w:lang w:eastAsia="he-IL"/>
        </w:rPr>
        <w:t xml:space="preserve"> על הווטרינרים, מודל של בניית מערך אכיפה</w:t>
      </w:r>
      <w:r w:rsidR="00962597">
        <w:rPr>
          <w:rFonts w:hint="cs"/>
          <w:rtl/>
          <w:lang w:eastAsia="he-IL"/>
        </w:rPr>
        <w:t xml:space="preserve"> פלילית מנהלית עם מודלים של עיצומים, </w:t>
      </w:r>
      <w:bookmarkStart w:id="39" w:name="_ETM_Q1_915105"/>
      <w:bookmarkEnd w:id="39"/>
      <w:r w:rsidR="00962597">
        <w:rPr>
          <w:rFonts w:hint="cs"/>
          <w:rtl/>
          <w:lang w:eastAsia="he-IL"/>
        </w:rPr>
        <w:t>רפורמה גדולה בנושא של משקאות משכרים. הרפורמה החמישית שאנחנו כרגע נמצאים זה נושא של המרה.</w:t>
      </w:r>
      <w:bookmarkStart w:id="40" w:name="_ETM_Q1_921519"/>
      <w:bookmarkEnd w:id="40"/>
      <w:r w:rsidR="00962597">
        <w:rPr>
          <w:rFonts w:hint="cs"/>
          <w:rtl/>
          <w:lang w:eastAsia="he-IL"/>
        </w:rPr>
        <w:t xml:space="preserve"> בערב החוק איגדו את כל ההנחיות, התקנים והנהלים </w:t>
      </w:r>
      <w:bookmarkStart w:id="41" w:name="_ETM_Q1_929818"/>
      <w:bookmarkEnd w:id="41"/>
      <w:r w:rsidR="00962597">
        <w:rPr>
          <w:rFonts w:hint="cs"/>
          <w:rtl/>
          <w:lang w:eastAsia="he-IL"/>
        </w:rPr>
        <w:t xml:space="preserve">שהיו בשירות המזון הארצי, איגדו אותם ונתנו להם מעמד של חקיקת משנה. </w:t>
      </w:r>
      <w:r w:rsidR="00481928">
        <w:rPr>
          <w:rFonts w:hint="cs"/>
          <w:rtl/>
          <w:lang w:eastAsia="he-IL"/>
        </w:rPr>
        <w:t xml:space="preserve">המטרה </w:t>
      </w:r>
      <w:proofErr w:type="spellStart"/>
      <w:r w:rsidR="00481928">
        <w:rPr>
          <w:rFonts w:hint="cs"/>
          <w:rtl/>
          <w:lang w:eastAsia="he-IL"/>
        </w:rPr>
        <w:t>היתה</w:t>
      </w:r>
      <w:proofErr w:type="spellEnd"/>
      <w:r w:rsidR="00481928">
        <w:rPr>
          <w:rFonts w:hint="cs"/>
          <w:rtl/>
          <w:lang w:eastAsia="he-IL"/>
        </w:rPr>
        <w:t xml:space="preserve"> שתוך שלוש שנים מכניסת החוק לתוקף, </w:t>
      </w:r>
      <w:bookmarkStart w:id="42" w:name="_ETM_Q1_939887"/>
      <w:bookmarkEnd w:id="42"/>
      <w:r w:rsidR="00481928">
        <w:rPr>
          <w:rFonts w:hint="cs"/>
          <w:rtl/>
          <w:lang w:eastAsia="he-IL"/>
        </w:rPr>
        <w:t xml:space="preserve">שירות המזון יתכנס וימיר את כל אותן הנחיות ונהלים. יבטל </w:t>
      </w:r>
      <w:bookmarkStart w:id="43" w:name="_ETM_Q1_940911"/>
      <w:bookmarkEnd w:id="43"/>
      <w:r w:rsidR="00481928">
        <w:rPr>
          <w:rFonts w:hint="cs"/>
          <w:rtl/>
          <w:lang w:eastAsia="he-IL"/>
        </w:rPr>
        <w:t xml:space="preserve">את כל מה שלא צריך </w:t>
      </w:r>
      <w:r w:rsidR="003459E0">
        <w:rPr>
          <w:rFonts w:hint="cs"/>
          <w:rtl/>
          <w:lang w:eastAsia="he-IL"/>
        </w:rPr>
        <w:t>ואת מה שצריך יעגן ויתקין</w:t>
      </w:r>
      <w:r w:rsidR="00962392">
        <w:rPr>
          <w:rFonts w:hint="cs"/>
          <w:rtl/>
          <w:lang w:eastAsia="he-IL"/>
        </w:rPr>
        <w:t xml:space="preserve">. </w:t>
      </w:r>
    </w:p>
    <w:p w14:paraId="246864CC" w14:textId="77777777" w:rsidR="00962392" w:rsidRDefault="00962392" w:rsidP="00962392">
      <w:pPr>
        <w:rPr>
          <w:rtl/>
          <w:lang w:eastAsia="he-IL"/>
        </w:rPr>
      </w:pPr>
      <w:bookmarkStart w:id="44" w:name="_ETM_Q1_950481"/>
      <w:bookmarkStart w:id="45" w:name="_ETM_Q1_950531"/>
      <w:bookmarkEnd w:id="44"/>
      <w:bookmarkEnd w:id="45"/>
    </w:p>
    <w:p w14:paraId="53EFB250" w14:textId="77777777" w:rsidR="00962392" w:rsidRDefault="00962392" w:rsidP="00962392">
      <w:pPr>
        <w:pStyle w:val="af6"/>
        <w:keepNext/>
      </w:pPr>
      <w:bookmarkStart w:id="46" w:name="ET_yor_6158_4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2D98767D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4D066191" w14:textId="5D3E3B0B" w:rsidR="00962392" w:rsidRDefault="003459E0" w:rsidP="00962392">
      <w:pPr>
        <w:rPr>
          <w:rtl/>
          <w:lang w:eastAsia="he-IL"/>
        </w:rPr>
      </w:pPr>
      <w:bookmarkStart w:id="47" w:name="_ETM_Q1_951582"/>
      <w:bookmarkEnd w:id="47"/>
      <w:r>
        <w:rPr>
          <w:rFonts w:hint="cs"/>
          <w:rtl/>
          <w:lang w:eastAsia="he-IL"/>
        </w:rPr>
        <w:t xml:space="preserve">בעצם, </w:t>
      </w:r>
      <w:bookmarkStart w:id="48" w:name="_ETM_Q1_946028"/>
      <w:bookmarkEnd w:id="48"/>
      <w:r>
        <w:rPr>
          <w:rFonts w:hint="cs"/>
          <w:rtl/>
          <w:lang w:eastAsia="he-IL"/>
        </w:rPr>
        <w:t>אם אני משקפת את הדברים, זאת אומרת ש</w:t>
      </w:r>
      <w:r w:rsidR="00962392">
        <w:rPr>
          <w:rFonts w:hint="cs"/>
          <w:rtl/>
          <w:lang w:eastAsia="he-IL"/>
        </w:rPr>
        <w:t xml:space="preserve">המטרה </w:t>
      </w:r>
      <w:bookmarkStart w:id="49" w:name="_ETM_Q1_953227"/>
      <w:bookmarkEnd w:id="49"/>
      <w:r w:rsidR="00962392">
        <w:rPr>
          <w:rFonts w:hint="cs"/>
          <w:rtl/>
          <w:lang w:eastAsia="he-IL"/>
        </w:rPr>
        <w:t>קבועה</w:t>
      </w:r>
      <w:r w:rsidR="003202CC">
        <w:rPr>
          <w:rFonts w:hint="cs"/>
          <w:rtl/>
          <w:lang w:eastAsia="he-IL"/>
        </w:rPr>
        <w:t xml:space="preserve"> </w:t>
      </w:r>
      <w:r w:rsidR="00962392">
        <w:rPr>
          <w:rFonts w:hint="cs"/>
          <w:rtl/>
          <w:lang w:eastAsia="he-IL"/>
        </w:rPr>
        <w:t>בחקיקה?</w:t>
      </w:r>
    </w:p>
    <w:p w14:paraId="08D9CE72" w14:textId="77777777" w:rsidR="00962392" w:rsidRDefault="00962392" w:rsidP="00962392">
      <w:pPr>
        <w:rPr>
          <w:rtl/>
          <w:lang w:eastAsia="he-IL"/>
        </w:rPr>
      </w:pPr>
      <w:bookmarkStart w:id="50" w:name="_ETM_Q1_955002"/>
      <w:bookmarkStart w:id="51" w:name="_ETM_Q1_955072"/>
      <w:bookmarkStart w:id="52" w:name="_ETM_Q1_958007"/>
      <w:bookmarkEnd w:id="50"/>
      <w:bookmarkEnd w:id="51"/>
      <w:bookmarkEnd w:id="52"/>
    </w:p>
    <w:p w14:paraId="26D1ABEE" w14:textId="77777777" w:rsidR="00962392" w:rsidRDefault="00962392" w:rsidP="00962392">
      <w:pPr>
        <w:pStyle w:val="af9"/>
        <w:keepNext/>
        <w:rPr>
          <w:lang w:eastAsia="he-IL"/>
        </w:rPr>
      </w:pPr>
      <w:bookmarkStart w:id="53" w:name="ET_guest_738684_5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14:paraId="54BD8BFF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6B09ADE" w14:textId="71D221CF" w:rsidR="00962392" w:rsidRDefault="00962392" w:rsidP="00962392">
      <w:pPr>
        <w:rPr>
          <w:rtl/>
          <w:lang w:eastAsia="he-IL"/>
        </w:rPr>
      </w:pPr>
      <w:bookmarkStart w:id="54" w:name="_ETM_Q1_958457"/>
      <w:bookmarkStart w:id="55" w:name="_ETM_Q1_958522"/>
      <w:bookmarkEnd w:id="54"/>
      <w:bookmarkEnd w:id="55"/>
      <w:r>
        <w:rPr>
          <w:rFonts w:hint="cs"/>
          <w:rtl/>
          <w:lang w:eastAsia="he-IL"/>
        </w:rPr>
        <w:t xml:space="preserve">כן. </w:t>
      </w:r>
      <w:r w:rsidR="003459E0">
        <w:rPr>
          <w:rFonts w:hint="cs"/>
          <w:rtl/>
          <w:lang w:eastAsia="he-IL"/>
        </w:rPr>
        <w:t xml:space="preserve">המטרה </w:t>
      </w:r>
      <w:proofErr w:type="spellStart"/>
      <w:r w:rsidR="003459E0">
        <w:rPr>
          <w:rFonts w:hint="cs"/>
          <w:rtl/>
          <w:lang w:eastAsia="he-IL"/>
        </w:rPr>
        <w:t>היתה</w:t>
      </w:r>
      <w:proofErr w:type="spellEnd"/>
      <w:r w:rsidR="003459E0">
        <w:rPr>
          <w:rFonts w:hint="cs"/>
          <w:rtl/>
          <w:lang w:eastAsia="he-IL"/>
        </w:rPr>
        <w:t xml:space="preserve"> קבועה בחקיקה. </w:t>
      </w:r>
    </w:p>
    <w:p w14:paraId="4031F956" w14:textId="77777777" w:rsidR="00962392" w:rsidRDefault="00962392" w:rsidP="00962392">
      <w:pPr>
        <w:rPr>
          <w:rtl/>
          <w:lang w:eastAsia="he-IL"/>
        </w:rPr>
      </w:pPr>
      <w:bookmarkStart w:id="56" w:name="_ETM_Q1_960187"/>
      <w:bookmarkStart w:id="57" w:name="_ETM_Q1_960232"/>
      <w:bookmarkEnd w:id="56"/>
      <w:bookmarkEnd w:id="57"/>
    </w:p>
    <w:p w14:paraId="5837250B" w14:textId="77777777" w:rsidR="00962392" w:rsidRDefault="00962392" w:rsidP="00962392">
      <w:pPr>
        <w:pStyle w:val="af6"/>
        <w:keepNext/>
      </w:pPr>
      <w:bookmarkStart w:id="58" w:name="ET_yor_6158_6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5694F7CD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2D26DC80" w14:textId="77777777" w:rsidR="00690FAB" w:rsidRDefault="00690FAB" w:rsidP="00962392">
      <w:pPr>
        <w:rPr>
          <w:rtl/>
          <w:lang w:eastAsia="he-IL"/>
        </w:rPr>
      </w:pPr>
      <w:bookmarkStart w:id="59" w:name="_ETM_Q1_961147"/>
      <w:bookmarkEnd w:id="59"/>
      <w:r>
        <w:rPr>
          <w:rFonts w:hint="cs"/>
          <w:rtl/>
          <w:lang w:eastAsia="he-IL"/>
        </w:rPr>
        <w:t xml:space="preserve">אני מדברת על מטרה של שלוש שנים. </w:t>
      </w:r>
    </w:p>
    <w:p w14:paraId="1A634848" w14:textId="6DD8AD6C" w:rsidR="00690FAB" w:rsidRDefault="00690FAB" w:rsidP="00962392">
      <w:pPr>
        <w:rPr>
          <w:rtl/>
          <w:lang w:eastAsia="he-IL"/>
        </w:rPr>
      </w:pPr>
    </w:p>
    <w:p w14:paraId="6556EF39" w14:textId="77777777" w:rsidR="00690FAB" w:rsidRDefault="00690FAB" w:rsidP="00690FAB">
      <w:pPr>
        <w:pStyle w:val="af9"/>
        <w:keepNext/>
        <w:rPr>
          <w:rtl/>
          <w:lang w:eastAsia="he-IL"/>
        </w:rPr>
      </w:pPr>
      <w:bookmarkStart w:id="60" w:name="ET_guest_738684_138"/>
      <w:r w:rsidRPr="00690FAB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690F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0"/>
    </w:p>
    <w:p w14:paraId="74474D51" w14:textId="77777777" w:rsidR="00690FAB" w:rsidRDefault="00690FAB" w:rsidP="00690FAB">
      <w:pPr>
        <w:pStyle w:val="KeepWithNext"/>
        <w:rPr>
          <w:rtl/>
          <w:lang w:eastAsia="he-IL"/>
        </w:rPr>
      </w:pPr>
    </w:p>
    <w:p w14:paraId="172382FA" w14:textId="77777777" w:rsidR="00690FAB" w:rsidRDefault="00690FAB" w:rsidP="0096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61" w:name="_ETM_Q1_959030"/>
      <w:bookmarkEnd w:id="61"/>
      <w:r>
        <w:rPr>
          <w:rFonts w:hint="cs"/>
          <w:rtl/>
          <w:lang w:eastAsia="he-IL"/>
        </w:rPr>
        <w:t xml:space="preserve">של שלוש שנים. </w:t>
      </w:r>
    </w:p>
    <w:p w14:paraId="4E574A0E" w14:textId="77777777" w:rsidR="00690FAB" w:rsidRDefault="00690FAB" w:rsidP="00962392">
      <w:pPr>
        <w:rPr>
          <w:rtl/>
          <w:lang w:eastAsia="he-IL"/>
        </w:rPr>
      </w:pPr>
      <w:bookmarkStart w:id="62" w:name="_ETM_Q1_960902"/>
      <w:bookmarkStart w:id="63" w:name="_ETM_Q1_960988"/>
      <w:bookmarkEnd w:id="62"/>
      <w:bookmarkEnd w:id="63"/>
    </w:p>
    <w:p w14:paraId="7ABEFDE5" w14:textId="77777777" w:rsidR="00690FAB" w:rsidRDefault="00690FAB" w:rsidP="00690FAB">
      <w:pPr>
        <w:pStyle w:val="af6"/>
        <w:keepNext/>
        <w:rPr>
          <w:rtl/>
        </w:rPr>
      </w:pPr>
      <w:bookmarkStart w:id="64" w:name="ET_yor_6158_140"/>
      <w:r w:rsidRPr="00690F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0F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14:paraId="258BA0F4" w14:textId="77777777" w:rsidR="00690FAB" w:rsidRDefault="00690FAB" w:rsidP="00690FAB">
      <w:pPr>
        <w:pStyle w:val="KeepWithNext"/>
        <w:rPr>
          <w:rtl/>
        </w:rPr>
      </w:pPr>
    </w:p>
    <w:p w14:paraId="2BF36763" w14:textId="68E4720D" w:rsidR="00962392" w:rsidRDefault="00690FAB" w:rsidP="00690FAB">
      <w:pPr>
        <w:rPr>
          <w:rtl/>
        </w:rPr>
      </w:pPr>
      <w:r>
        <w:rPr>
          <w:rtl/>
        </w:rPr>
        <w:t xml:space="preserve">  </w:t>
      </w:r>
      <w:r w:rsidR="00962392">
        <w:rPr>
          <w:rFonts w:hint="cs"/>
          <w:rtl/>
        </w:rPr>
        <w:t xml:space="preserve">אנחנו מדברים על סעיף בחוק שמחייב את משרד </w:t>
      </w:r>
      <w:bookmarkStart w:id="65" w:name="_ETM_Q1_965562"/>
      <w:bookmarkEnd w:id="65"/>
      <w:r w:rsidR="00962392">
        <w:rPr>
          <w:rFonts w:hint="cs"/>
          <w:rtl/>
        </w:rPr>
        <w:t>הבריאות לקחת תוך שלוש שנים</w:t>
      </w:r>
      <w:r>
        <w:rPr>
          <w:rFonts w:hint="cs"/>
          <w:rtl/>
        </w:rPr>
        <w:t xml:space="preserve"> את כל ההנחיות והנהלים. כל מי </w:t>
      </w:r>
      <w:bookmarkStart w:id="66" w:name="_ETM_Q1_969008"/>
      <w:bookmarkEnd w:id="66"/>
      <w:r>
        <w:rPr>
          <w:rFonts w:hint="cs"/>
          <w:rtl/>
        </w:rPr>
        <w:t>שלמד משפטים יודע ש</w:t>
      </w:r>
      <w:r w:rsidR="00962392">
        <w:rPr>
          <w:rFonts w:hint="cs"/>
          <w:rtl/>
        </w:rPr>
        <w:t xml:space="preserve">הסמכות שלהם והמחויבות שלהם היא </w:t>
      </w:r>
      <w:bookmarkStart w:id="67" w:name="_ETM_Q1_976362"/>
      <w:bookmarkEnd w:id="67"/>
      <w:r w:rsidR="00962392">
        <w:rPr>
          <w:rFonts w:hint="cs"/>
          <w:rtl/>
        </w:rPr>
        <w:t xml:space="preserve">פחותה מתקנות וכמובן מחוק. יש </w:t>
      </w:r>
      <w:r>
        <w:rPr>
          <w:rFonts w:hint="cs"/>
          <w:rtl/>
        </w:rPr>
        <w:t xml:space="preserve">לזה </w:t>
      </w:r>
      <w:r w:rsidR="00962392">
        <w:rPr>
          <w:rFonts w:hint="cs"/>
          <w:rtl/>
        </w:rPr>
        <w:t xml:space="preserve">כוונה מאוד ברורה, למה המחוקק </w:t>
      </w:r>
      <w:bookmarkStart w:id="68" w:name="_ETM_Q1_984072"/>
      <w:bookmarkEnd w:id="68"/>
      <w:r w:rsidR="00962392">
        <w:rPr>
          <w:rFonts w:hint="cs"/>
          <w:rtl/>
        </w:rPr>
        <w:t xml:space="preserve">ביקש לעשות את זה בתוך שלוש שנים. </w:t>
      </w:r>
    </w:p>
    <w:p w14:paraId="33D21ABB" w14:textId="77777777" w:rsidR="00962392" w:rsidRDefault="00962392" w:rsidP="00962392">
      <w:pPr>
        <w:rPr>
          <w:rtl/>
          <w:lang w:eastAsia="he-IL"/>
        </w:rPr>
      </w:pPr>
      <w:bookmarkStart w:id="69" w:name="_ETM_Q1_988129"/>
      <w:bookmarkStart w:id="70" w:name="_ETM_Q1_988179"/>
      <w:bookmarkStart w:id="71" w:name="_ETM_Q1_990938"/>
      <w:bookmarkEnd w:id="69"/>
      <w:bookmarkEnd w:id="70"/>
      <w:bookmarkEnd w:id="71"/>
    </w:p>
    <w:p w14:paraId="1E5842A4" w14:textId="77777777" w:rsidR="00962392" w:rsidRDefault="00962392" w:rsidP="00962392">
      <w:pPr>
        <w:pStyle w:val="af9"/>
        <w:keepNext/>
        <w:rPr>
          <w:lang w:eastAsia="he-IL"/>
        </w:rPr>
      </w:pPr>
      <w:bookmarkStart w:id="72" w:name="ET_guest_738684_7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14:paraId="3B0144BA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3AB6616C" w14:textId="3936D591" w:rsidR="00962392" w:rsidRDefault="00690FAB" w:rsidP="00962392">
      <w:pPr>
        <w:rPr>
          <w:rtl/>
          <w:lang w:eastAsia="he-IL"/>
        </w:rPr>
      </w:pPr>
      <w:bookmarkStart w:id="73" w:name="_ETM_Q1_991398"/>
      <w:bookmarkStart w:id="74" w:name="_ETM_Q1_991448"/>
      <w:bookmarkEnd w:id="73"/>
      <w:bookmarkEnd w:id="74"/>
      <w:r>
        <w:rPr>
          <w:rFonts w:hint="cs"/>
          <w:rtl/>
          <w:lang w:eastAsia="he-IL"/>
        </w:rPr>
        <w:t xml:space="preserve">העניין המרכזי שהיה זה באמת לפתוח </w:t>
      </w:r>
      <w:bookmarkStart w:id="75" w:name="_ETM_Q1_990529"/>
      <w:bookmarkEnd w:id="75"/>
      <w:r>
        <w:rPr>
          <w:rFonts w:hint="cs"/>
          <w:rtl/>
          <w:lang w:eastAsia="he-IL"/>
        </w:rPr>
        <w:t xml:space="preserve">חסמי ייבוא. לעשות </w:t>
      </w:r>
      <w:r w:rsidR="00EC3111">
        <w:rPr>
          <w:rFonts w:hint="cs"/>
          <w:rtl/>
          <w:lang w:eastAsia="he-IL"/>
        </w:rPr>
        <w:t xml:space="preserve">שהחקיקה של מדינת ישראל תהיה חקיקה קוהרנטית ומתאימה לרוח התקופה. </w:t>
      </w:r>
      <w:r w:rsidR="00CD13C4">
        <w:rPr>
          <w:rFonts w:hint="cs"/>
          <w:rtl/>
          <w:lang w:eastAsia="he-IL"/>
        </w:rPr>
        <w:t xml:space="preserve">זאת </w:t>
      </w:r>
      <w:proofErr w:type="spellStart"/>
      <w:r w:rsidR="00CD13C4">
        <w:rPr>
          <w:rFonts w:hint="cs"/>
          <w:rtl/>
          <w:lang w:eastAsia="he-IL"/>
        </w:rPr>
        <w:t>היתה</w:t>
      </w:r>
      <w:proofErr w:type="spellEnd"/>
      <w:r w:rsidR="00CD13C4">
        <w:rPr>
          <w:rFonts w:hint="cs"/>
          <w:rtl/>
          <w:lang w:eastAsia="he-IL"/>
        </w:rPr>
        <w:t xml:space="preserve"> המטרה העיקרית. </w:t>
      </w:r>
      <w:bookmarkStart w:id="76" w:name="_ETM_Q1_995510"/>
      <w:bookmarkEnd w:id="76"/>
      <w:r w:rsidR="00CD13C4">
        <w:rPr>
          <w:rFonts w:hint="cs"/>
          <w:rtl/>
          <w:lang w:eastAsia="he-IL"/>
        </w:rPr>
        <w:t>שירות ה</w:t>
      </w:r>
      <w:r w:rsidR="00962392">
        <w:rPr>
          <w:rFonts w:hint="cs"/>
          <w:rtl/>
          <w:lang w:eastAsia="he-IL"/>
        </w:rPr>
        <w:t>מזון, בין שלל הרפורמות</w:t>
      </w:r>
      <w:r w:rsidR="00CD13C4">
        <w:rPr>
          <w:rFonts w:hint="cs"/>
          <w:rtl/>
          <w:lang w:eastAsia="he-IL"/>
        </w:rPr>
        <w:t>,</w:t>
      </w:r>
      <w:r w:rsidR="00962392">
        <w:rPr>
          <w:rFonts w:hint="cs"/>
          <w:rtl/>
          <w:lang w:eastAsia="he-IL"/>
        </w:rPr>
        <w:t xml:space="preserve"> </w:t>
      </w:r>
      <w:bookmarkStart w:id="77" w:name="_ETM_Q1_1004648"/>
      <w:bookmarkEnd w:id="77"/>
      <w:r w:rsidR="00962392">
        <w:rPr>
          <w:rFonts w:hint="cs"/>
          <w:rtl/>
          <w:lang w:eastAsia="he-IL"/>
        </w:rPr>
        <w:t xml:space="preserve">לא עמד במשימות </w:t>
      </w:r>
      <w:r w:rsidR="00CD13C4">
        <w:rPr>
          <w:rFonts w:hint="cs"/>
          <w:rtl/>
          <w:lang w:eastAsia="he-IL"/>
        </w:rPr>
        <w:t xml:space="preserve">בגלל עומס </w:t>
      </w:r>
      <w:bookmarkStart w:id="78" w:name="_ETM_Q1_1002931"/>
      <w:bookmarkEnd w:id="78"/>
      <w:r w:rsidR="00CD13C4">
        <w:rPr>
          <w:rFonts w:hint="cs"/>
          <w:rtl/>
          <w:lang w:eastAsia="he-IL"/>
        </w:rPr>
        <w:t>משימות שלא נלקחו בחשבון בערב החוק ו</w:t>
      </w:r>
      <w:r w:rsidR="00962392">
        <w:rPr>
          <w:rFonts w:hint="cs"/>
          <w:rtl/>
          <w:lang w:eastAsia="he-IL"/>
        </w:rPr>
        <w:t xml:space="preserve">גם בהיעדר קבלה של משאבים </w:t>
      </w:r>
      <w:r w:rsidR="00CD13C4">
        <w:rPr>
          <w:rFonts w:hint="cs"/>
          <w:rtl/>
          <w:lang w:eastAsia="he-IL"/>
        </w:rPr>
        <w:t xml:space="preserve">מתאימים </w:t>
      </w:r>
      <w:r w:rsidR="00962392">
        <w:rPr>
          <w:rFonts w:hint="cs"/>
          <w:rtl/>
          <w:lang w:eastAsia="he-IL"/>
        </w:rPr>
        <w:t xml:space="preserve">ליישום </w:t>
      </w:r>
      <w:bookmarkStart w:id="79" w:name="_ETM_Q1_1015833"/>
      <w:bookmarkEnd w:id="79"/>
      <w:r w:rsidR="00962392">
        <w:rPr>
          <w:rFonts w:hint="cs"/>
          <w:rtl/>
          <w:lang w:eastAsia="he-IL"/>
        </w:rPr>
        <w:t>כלל הרפורמות. למעשה הגענו אחרי שלוש שנים</w:t>
      </w:r>
      <w:r w:rsidR="00CD13C4">
        <w:rPr>
          <w:rFonts w:hint="cs"/>
          <w:rtl/>
          <w:lang w:eastAsia="he-IL"/>
        </w:rPr>
        <w:t xml:space="preserve"> ש</w:t>
      </w:r>
      <w:r w:rsidR="00962392">
        <w:rPr>
          <w:rFonts w:hint="cs"/>
          <w:rtl/>
          <w:lang w:eastAsia="he-IL"/>
        </w:rPr>
        <w:t xml:space="preserve">לא קידמנו </w:t>
      </w:r>
      <w:bookmarkStart w:id="80" w:name="_ETM_Q1_1023929"/>
      <w:bookmarkEnd w:id="80"/>
      <w:r w:rsidR="00962392">
        <w:rPr>
          <w:rFonts w:hint="cs"/>
          <w:rtl/>
          <w:lang w:eastAsia="he-IL"/>
        </w:rPr>
        <w:t xml:space="preserve">אף תקנה. </w:t>
      </w:r>
    </w:p>
    <w:p w14:paraId="01C43B83" w14:textId="77777777" w:rsidR="00962392" w:rsidRDefault="00962392" w:rsidP="00962392">
      <w:pPr>
        <w:rPr>
          <w:rtl/>
          <w:lang w:eastAsia="he-IL"/>
        </w:rPr>
      </w:pPr>
      <w:bookmarkStart w:id="81" w:name="_ETM_Q1_1025351"/>
      <w:bookmarkStart w:id="82" w:name="_ETM_Q1_1025401"/>
      <w:bookmarkEnd w:id="81"/>
      <w:bookmarkEnd w:id="82"/>
    </w:p>
    <w:p w14:paraId="602BCACF" w14:textId="77777777" w:rsidR="00962392" w:rsidRDefault="00962392" w:rsidP="00962392">
      <w:pPr>
        <w:pStyle w:val="af6"/>
        <w:keepNext/>
      </w:pPr>
      <w:bookmarkStart w:id="83" w:name="ET_yor_6158_8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0B104637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A625C63" w14:textId="77777777" w:rsidR="00962392" w:rsidRDefault="00962392" w:rsidP="00962392">
      <w:pPr>
        <w:rPr>
          <w:rtl/>
          <w:lang w:eastAsia="he-IL"/>
        </w:rPr>
      </w:pPr>
      <w:bookmarkStart w:id="84" w:name="_ETM_Q1_1026216"/>
      <w:bookmarkEnd w:id="84"/>
      <w:r>
        <w:rPr>
          <w:rFonts w:hint="cs"/>
          <w:rtl/>
          <w:lang w:eastAsia="he-IL"/>
        </w:rPr>
        <w:t>אפילו לא אחת?</w:t>
      </w:r>
    </w:p>
    <w:p w14:paraId="7A7F027A" w14:textId="77777777" w:rsidR="00962392" w:rsidRDefault="00962392" w:rsidP="00962392">
      <w:pPr>
        <w:rPr>
          <w:rtl/>
          <w:lang w:eastAsia="he-IL"/>
        </w:rPr>
      </w:pPr>
      <w:bookmarkStart w:id="85" w:name="_ETM_Q1_1029018"/>
      <w:bookmarkStart w:id="86" w:name="_ETM_Q1_1029083"/>
      <w:bookmarkStart w:id="87" w:name="_ETM_Q1_1030123"/>
      <w:bookmarkEnd w:id="85"/>
      <w:bookmarkEnd w:id="86"/>
      <w:bookmarkEnd w:id="87"/>
    </w:p>
    <w:p w14:paraId="758EEB38" w14:textId="77777777" w:rsidR="00962392" w:rsidRDefault="00962392" w:rsidP="00962392">
      <w:pPr>
        <w:pStyle w:val="af9"/>
        <w:keepNext/>
        <w:rPr>
          <w:lang w:eastAsia="he-IL"/>
        </w:rPr>
      </w:pPr>
      <w:bookmarkStart w:id="88" w:name="ET_guest_738684_9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14:paraId="06E2A893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28BA0E3B" w14:textId="1A6F054C" w:rsidR="00962392" w:rsidRDefault="00962392" w:rsidP="0045641C">
      <w:pPr>
        <w:rPr>
          <w:rtl/>
          <w:lang w:eastAsia="he-IL"/>
        </w:rPr>
      </w:pPr>
      <w:bookmarkStart w:id="89" w:name="_ETM_Q1_1030588"/>
      <w:bookmarkStart w:id="90" w:name="_ETM_Q1_1030633"/>
      <w:bookmarkEnd w:id="89"/>
      <w:bookmarkEnd w:id="90"/>
      <w:r>
        <w:rPr>
          <w:rFonts w:hint="cs"/>
          <w:rtl/>
          <w:lang w:eastAsia="he-IL"/>
        </w:rPr>
        <w:t xml:space="preserve">אפילו לא אחת מתוך 79. </w:t>
      </w:r>
      <w:r w:rsidR="0045641C">
        <w:rPr>
          <w:rFonts w:hint="cs"/>
          <w:rtl/>
          <w:lang w:eastAsia="he-IL"/>
        </w:rPr>
        <w:t xml:space="preserve">קידמנו הרבה </w:t>
      </w:r>
      <w:bookmarkStart w:id="91" w:name="_ETM_Q1_1030694"/>
      <w:bookmarkEnd w:id="91"/>
      <w:r w:rsidR="0045641C">
        <w:rPr>
          <w:rFonts w:hint="cs"/>
          <w:rtl/>
          <w:lang w:eastAsia="he-IL"/>
        </w:rPr>
        <w:t xml:space="preserve">דברים אחרים. היו 5 רפורמות. </w:t>
      </w:r>
      <w:bookmarkStart w:id="92" w:name="_ETM_Q1_1038264"/>
      <w:bookmarkStart w:id="93" w:name="_ETM_Q1_1038329"/>
      <w:bookmarkStart w:id="94" w:name="_ETM_Q1_1038439"/>
      <w:bookmarkStart w:id="95" w:name="_ETM_Q1_1038494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במהלך </w:t>
      </w:r>
      <w:bookmarkStart w:id="96" w:name="_ETM_Q1_1039400"/>
      <w:bookmarkEnd w:id="96"/>
      <w:r>
        <w:rPr>
          <w:rFonts w:hint="cs"/>
          <w:rtl/>
          <w:lang w:eastAsia="he-IL"/>
        </w:rPr>
        <w:t>התקופה הזאת היה גם משבר מאוד משמעותי בשירות המזון</w:t>
      </w:r>
      <w:r w:rsidR="0045641C">
        <w:rPr>
          <w:rFonts w:hint="cs"/>
          <w:rtl/>
          <w:lang w:eastAsia="he-IL"/>
        </w:rPr>
        <w:t xml:space="preserve">. </w:t>
      </w:r>
    </w:p>
    <w:p w14:paraId="04C0BB5D" w14:textId="77777777" w:rsidR="00962392" w:rsidRDefault="00962392" w:rsidP="00962392">
      <w:pPr>
        <w:rPr>
          <w:rtl/>
          <w:lang w:eastAsia="he-IL"/>
        </w:rPr>
      </w:pPr>
      <w:bookmarkStart w:id="97" w:name="_ETM_Q1_1046520"/>
      <w:bookmarkStart w:id="98" w:name="_ETM_Q1_1046580"/>
      <w:bookmarkEnd w:id="97"/>
      <w:bookmarkEnd w:id="98"/>
    </w:p>
    <w:p w14:paraId="70E08EA9" w14:textId="77777777" w:rsidR="00962392" w:rsidRDefault="00962392" w:rsidP="00962392">
      <w:pPr>
        <w:pStyle w:val="af6"/>
        <w:keepNext/>
      </w:pPr>
      <w:bookmarkStart w:id="99" w:name="ET_yor_6158_10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71CDEC37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3EBFFE2" w14:textId="77777777" w:rsidR="00962392" w:rsidRDefault="00962392" w:rsidP="00962392">
      <w:pPr>
        <w:rPr>
          <w:rtl/>
          <w:lang w:eastAsia="he-IL"/>
        </w:rPr>
      </w:pPr>
      <w:bookmarkStart w:id="100" w:name="_ETM_Q1_1047491"/>
      <w:bookmarkEnd w:id="100"/>
      <w:r>
        <w:rPr>
          <w:rFonts w:hint="cs"/>
          <w:rtl/>
          <w:lang w:eastAsia="he-IL"/>
        </w:rPr>
        <w:t xml:space="preserve">איך זה </w:t>
      </w:r>
      <w:bookmarkStart w:id="101" w:name="_ETM_Q1_1048646"/>
      <w:bookmarkEnd w:id="101"/>
      <w:r>
        <w:rPr>
          <w:rFonts w:hint="cs"/>
          <w:rtl/>
          <w:lang w:eastAsia="he-IL"/>
        </w:rPr>
        <w:t>השפיע על התקנות?</w:t>
      </w:r>
    </w:p>
    <w:p w14:paraId="0FC424FF" w14:textId="77777777" w:rsidR="00962392" w:rsidRDefault="00962392" w:rsidP="00962392">
      <w:pPr>
        <w:rPr>
          <w:rtl/>
          <w:lang w:eastAsia="he-IL"/>
        </w:rPr>
      </w:pPr>
      <w:bookmarkStart w:id="102" w:name="_ETM_Q1_1050886"/>
      <w:bookmarkStart w:id="103" w:name="_ETM_Q1_1050961"/>
      <w:bookmarkStart w:id="104" w:name="_ETM_Q1_1052281"/>
      <w:bookmarkEnd w:id="102"/>
      <w:bookmarkEnd w:id="103"/>
      <w:bookmarkEnd w:id="104"/>
    </w:p>
    <w:p w14:paraId="72CBFE56" w14:textId="77777777" w:rsidR="00962392" w:rsidRDefault="00962392" w:rsidP="00962392">
      <w:pPr>
        <w:pStyle w:val="af9"/>
        <w:keepNext/>
        <w:rPr>
          <w:lang w:eastAsia="he-IL"/>
        </w:rPr>
      </w:pPr>
      <w:bookmarkStart w:id="105" w:name="ET_guest_738684_11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14:paraId="16E90FD2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610B865" w14:textId="77777777" w:rsidR="00962392" w:rsidRDefault="00962392" w:rsidP="00962392">
      <w:pPr>
        <w:rPr>
          <w:rtl/>
          <w:lang w:eastAsia="he-IL"/>
        </w:rPr>
      </w:pPr>
      <w:bookmarkStart w:id="106" w:name="_ETM_Q1_1052705"/>
      <w:bookmarkStart w:id="107" w:name="_ETM_Q1_1052780"/>
      <w:bookmarkEnd w:id="106"/>
      <w:bookmarkEnd w:id="107"/>
      <w:r>
        <w:rPr>
          <w:rFonts w:hint="cs"/>
          <w:rtl/>
          <w:lang w:eastAsia="he-IL"/>
        </w:rPr>
        <w:t xml:space="preserve">8 אנשים בשירות המזון הואשמו בפרשת שוחד. </w:t>
      </w:r>
    </w:p>
    <w:p w14:paraId="4A7EAAA5" w14:textId="77777777" w:rsidR="00962392" w:rsidRDefault="00962392" w:rsidP="00962392">
      <w:pPr>
        <w:rPr>
          <w:rtl/>
          <w:lang w:eastAsia="he-IL"/>
        </w:rPr>
      </w:pPr>
      <w:bookmarkStart w:id="108" w:name="_ETM_Q1_1060312"/>
      <w:bookmarkStart w:id="109" w:name="_ETM_Q1_1060377"/>
      <w:bookmarkEnd w:id="108"/>
      <w:bookmarkEnd w:id="109"/>
    </w:p>
    <w:p w14:paraId="78655F5E" w14:textId="77777777" w:rsidR="00962392" w:rsidRDefault="00962392" w:rsidP="00962392">
      <w:pPr>
        <w:pStyle w:val="af6"/>
        <w:keepNext/>
      </w:pPr>
      <w:bookmarkStart w:id="110" w:name="ET_yor_6158_12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64089AC6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39268110" w14:textId="77777777" w:rsidR="00962392" w:rsidRDefault="00962392" w:rsidP="00962392">
      <w:pPr>
        <w:rPr>
          <w:rtl/>
          <w:lang w:eastAsia="he-IL"/>
        </w:rPr>
      </w:pPr>
      <w:bookmarkStart w:id="111" w:name="_ETM_Q1_1061161"/>
      <w:bookmarkEnd w:id="111"/>
      <w:r>
        <w:rPr>
          <w:rFonts w:hint="cs"/>
          <w:rtl/>
          <w:lang w:eastAsia="he-IL"/>
        </w:rPr>
        <w:t xml:space="preserve">זה </w:t>
      </w:r>
      <w:bookmarkStart w:id="112" w:name="_ETM_Q1_1061756"/>
      <w:bookmarkEnd w:id="112"/>
      <w:r>
        <w:rPr>
          <w:rFonts w:hint="cs"/>
          <w:rtl/>
          <w:lang w:eastAsia="he-IL"/>
        </w:rPr>
        <w:t>רק בחודשים האחרונים?</w:t>
      </w:r>
    </w:p>
    <w:p w14:paraId="15320234" w14:textId="77777777" w:rsidR="00962392" w:rsidRDefault="00962392" w:rsidP="00962392">
      <w:pPr>
        <w:rPr>
          <w:rtl/>
          <w:lang w:eastAsia="he-IL"/>
        </w:rPr>
      </w:pPr>
      <w:bookmarkStart w:id="113" w:name="_ETM_Q1_1064231"/>
      <w:bookmarkStart w:id="114" w:name="_ETM_Q1_1064301"/>
      <w:bookmarkStart w:id="115" w:name="_ETM_Q1_1065401"/>
      <w:bookmarkEnd w:id="113"/>
      <w:bookmarkEnd w:id="114"/>
      <w:bookmarkEnd w:id="115"/>
    </w:p>
    <w:p w14:paraId="3A8B51FE" w14:textId="77777777" w:rsidR="00962392" w:rsidRDefault="00962392" w:rsidP="00962392">
      <w:pPr>
        <w:pStyle w:val="af9"/>
        <w:keepNext/>
        <w:rPr>
          <w:lang w:eastAsia="he-IL"/>
        </w:rPr>
      </w:pPr>
      <w:bookmarkStart w:id="116" w:name="ET_guest_738684_13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14:paraId="0DD55398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4BF4AB49" w14:textId="628A2AE5" w:rsidR="00962392" w:rsidRDefault="00962392" w:rsidP="00962392">
      <w:pPr>
        <w:rPr>
          <w:rtl/>
          <w:lang w:eastAsia="he-IL"/>
        </w:rPr>
      </w:pPr>
      <w:bookmarkStart w:id="117" w:name="_ETM_Q1_1065811"/>
      <w:bookmarkStart w:id="118" w:name="_ETM_Q1_1065896"/>
      <w:bookmarkEnd w:id="117"/>
      <w:bookmarkEnd w:id="118"/>
      <w:r>
        <w:rPr>
          <w:rFonts w:hint="cs"/>
          <w:rtl/>
          <w:lang w:eastAsia="he-IL"/>
        </w:rPr>
        <w:t xml:space="preserve">לא. כל האירוע התחיל ב-1917. </w:t>
      </w:r>
      <w:r w:rsidR="000642DB">
        <w:rPr>
          <w:rFonts w:hint="cs"/>
          <w:rtl/>
          <w:lang w:eastAsia="he-IL"/>
        </w:rPr>
        <w:t xml:space="preserve">בעצם שירות המזון עסק </w:t>
      </w:r>
      <w:bookmarkStart w:id="119" w:name="_ETM_Q1_1069286"/>
      <w:bookmarkEnd w:id="119"/>
      <w:r w:rsidR="000642DB">
        <w:rPr>
          <w:rFonts w:hint="cs"/>
          <w:rtl/>
          <w:lang w:eastAsia="he-IL"/>
        </w:rPr>
        <w:t xml:space="preserve">בהישרדות בתקופה הזאת ובטח </w:t>
      </w:r>
      <w:proofErr w:type="spellStart"/>
      <w:r w:rsidR="000642DB">
        <w:rPr>
          <w:rFonts w:hint="cs"/>
          <w:rtl/>
          <w:lang w:eastAsia="he-IL"/>
        </w:rPr>
        <w:t>ובטח</w:t>
      </w:r>
      <w:proofErr w:type="spellEnd"/>
      <w:r w:rsidR="000642DB">
        <w:rPr>
          <w:rFonts w:hint="cs"/>
          <w:rtl/>
          <w:lang w:eastAsia="he-IL"/>
        </w:rPr>
        <w:t xml:space="preserve"> לא התקין תקנות. </w:t>
      </w:r>
    </w:p>
    <w:p w14:paraId="045BEAC9" w14:textId="77777777" w:rsidR="00962392" w:rsidRDefault="00962392" w:rsidP="00962392">
      <w:pPr>
        <w:rPr>
          <w:rtl/>
          <w:lang w:eastAsia="he-IL"/>
        </w:rPr>
      </w:pPr>
      <w:bookmarkStart w:id="120" w:name="_ETM_Q1_1073336"/>
      <w:bookmarkStart w:id="121" w:name="_ETM_Q1_1073411"/>
      <w:bookmarkEnd w:id="120"/>
      <w:bookmarkEnd w:id="121"/>
    </w:p>
    <w:p w14:paraId="554ADDA3" w14:textId="77777777" w:rsidR="00962392" w:rsidRDefault="00962392" w:rsidP="00962392">
      <w:pPr>
        <w:pStyle w:val="af6"/>
        <w:keepNext/>
      </w:pPr>
      <w:bookmarkStart w:id="122" w:name="ET_yor_6158_14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34258E08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1FC69E40" w14:textId="43B6617C" w:rsidR="00962392" w:rsidRDefault="000642DB" w:rsidP="00962392">
      <w:pPr>
        <w:rPr>
          <w:rtl/>
          <w:lang w:eastAsia="he-IL"/>
        </w:rPr>
      </w:pPr>
      <w:bookmarkStart w:id="123" w:name="_ETM_Q1_1074621"/>
      <w:bookmarkEnd w:id="123"/>
      <w:r>
        <w:rPr>
          <w:rFonts w:hint="cs"/>
          <w:rtl/>
          <w:lang w:eastAsia="he-IL"/>
        </w:rPr>
        <w:t xml:space="preserve">ואז </w:t>
      </w:r>
      <w:r w:rsidR="00962392">
        <w:rPr>
          <w:rFonts w:hint="cs"/>
          <w:rtl/>
          <w:lang w:eastAsia="he-IL"/>
        </w:rPr>
        <w:t xml:space="preserve">כשעשיתם </w:t>
      </w:r>
      <w:r w:rsidR="000862C5">
        <w:rPr>
          <w:rFonts w:hint="cs"/>
          <w:rtl/>
          <w:lang w:eastAsia="he-IL"/>
        </w:rPr>
        <w:t>תיעדוף</w:t>
      </w:r>
      <w:r>
        <w:rPr>
          <w:rFonts w:hint="cs"/>
          <w:rtl/>
          <w:lang w:eastAsia="he-IL"/>
        </w:rPr>
        <w:t xml:space="preserve"> וסדר עדיפויות בעצם</w:t>
      </w:r>
      <w:r w:rsidR="00962392">
        <w:rPr>
          <w:rFonts w:hint="cs"/>
          <w:rtl/>
          <w:lang w:eastAsia="he-IL"/>
        </w:rPr>
        <w:t xml:space="preserve"> בחרתם </w:t>
      </w:r>
      <w:bookmarkStart w:id="124" w:name="_ETM_Q1_1077978"/>
      <w:bookmarkEnd w:id="124"/>
      <w:r w:rsidR="00962392">
        <w:rPr>
          <w:rFonts w:hint="cs"/>
          <w:rtl/>
          <w:lang w:eastAsia="he-IL"/>
        </w:rPr>
        <w:t>לשים את התקנות לא במקום הראשון?</w:t>
      </w:r>
    </w:p>
    <w:p w14:paraId="21B1D2D2" w14:textId="77777777" w:rsidR="00962392" w:rsidRDefault="00962392" w:rsidP="00962392">
      <w:pPr>
        <w:rPr>
          <w:rtl/>
          <w:lang w:eastAsia="he-IL"/>
        </w:rPr>
      </w:pPr>
      <w:bookmarkStart w:id="125" w:name="_ETM_Q1_1082168"/>
      <w:bookmarkStart w:id="126" w:name="_ETM_Q1_1082258"/>
      <w:bookmarkStart w:id="127" w:name="_ETM_Q1_1085496"/>
      <w:bookmarkEnd w:id="125"/>
      <w:bookmarkEnd w:id="126"/>
      <w:bookmarkEnd w:id="127"/>
    </w:p>
    <w:p w14:paraId="3DF18666" w14:textId="77777777" w:rsidR="00962392" w:rsidRDefault="00962392" w:rsidP="00962392">
      <w:pPr>
        <w:pStyle w:val="af9"/>
        <w:keepNext/>
        <w:rPr>
          <w:lang w:eastAsia="he-IL"/>
        </w:rPr>
      </w:pPr>
      <w:bookmarkStart w:id="128" w:name="ET_guest_738684_15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14:paraId="75BDD529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EA78B7F" w14:textId="4C728F85" w:rsidR="00962392" w:rsidRDefault="000642DB" w:rsidP="00962392">
      <w:pPr>
        <w:rPr>
          <w:rtl/>
          <w:lang w:eastAsia="he-IL"/>
        </w:rPr>
      </w:pPr>
      <w:bookmarkStart w:id="129" w:name="_ETM_Q1_1086041"/>
      <w:bookmarkStart w:id="130" w:name="_ETM_Q1_1086111"/>
      <w:bookmarkEnd w:id="129"/>
      <w:bookmarkEnd w:id="130"/>
      <w:r>
        <w:rPr>
          <w:rFonts w:hint="cs"/>
          <w:rtl/>
          <w:lang w:eastAsia="he-IL"/>
        </w:rPr>
        <w:t xml:space="preserve">אפרת, באותה נקודת זמן, שירות המזון היה בנקודה של להיות או לחדול כי שמונה אנשים בבת אחת </w:t>
      </w:r>
      <w:bookmarkStart w:id="131" w:name="_ETM_Q1_1086634"/>
      <w:bookmarkEnd w:id="131"/>
      <w:r>
        <w:rPr>
          <w:rFonts w:hint="cs"/>
          <w:rtl/>
          <w:lang w:eastAsia="he-IL"/>
        </w:rPr>
        <w:t xml:space="preserve">שמחזיקים את כל מחלקת יבוא מזון. </w:t>
      </w:r>
      <w:r w:rsidR="00962392">
        <w:rPr>
          <w:rFonts w:hint="cs"/>
          <w:rtl/>
          <w:lang w:eastAsia="he-IL"/>
        </w:rPr>
        <w:t>את ה</w:t>
      </w:r>
      <w:r w:rsidR="000862C5">
        <w:rPr>
          <w:rFonts w:hint="cs"/>
          <w:rtl/>
          <w:lang w:eastAsia="he-IL"/>
        </w:rPr>
        <w:t>תיעדוף</w:t>
      </w:r>
      <w:r w:rsidR="00962392">
        <w:rPr>
          <w:rFonts w:hint="cs"/>
          <w:rtl/>
          <w:lang w:eastAsia="he-IL"/>
        </w:rPr>
        <w:t xml:space="preserve"> נתנו בהחלט </w:t>
      </w:r>
      <w:bookmarkStart w:id="132" w:name="_ETM_Q1_1093911"/>
      <w:bookmarkEnd w:id="132"/>
      <w:r w:rsidR="00962392">
        <w:rPr>
          <w:rFonts w:hint="cs"/>
          <w:rtl/>
          <w:lang w:eastAsia="he-IL"/>
        </w:rPr>
        <w:t xml:space="preserve">להישרדות. </w:t>
      </w:r>
    </w:p>
    <w:p w14:paraId="4C9F3584" w14:textId="77777777" w:rsidR="00962392" w:rsidRDefault="00962392" w:rsidP="00962392">
      <w:pPr>
        <w:rPr>
          <w:rtl/>
          <w:lang w:eastAsia="he-IL"/>
        </w:rPr>
      </w:pPr>
      <w:bookmarkStart w:id="133" w:name="_ETM_Q1_1096233"/>
      <w:bookmarkStart w:id="134" w:name="_ETM_Q1_1096308"/>
      <w:bookmarkEnd w:id="133"/>
      <w:bookmarkEnd w:id="134"/>
    </w:p>
    <w:p w14:paraId="12D4F381" w14:textId="77777777" w:rsidR="00962392" w:rsidRDefault="00962392" w:rsidP="00962392">
      <w:pPr>
        <w:pStyle w:val="af6"/>
        <w:keepNext/>
      </w:pPr>
      <w:bookmarkStart w:id="135" w:name="ET_yor_6158_16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0E8E5A95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635BAE2" w14:textId="6EF6B5A2" w:rsidR="00962392" w:rsidRDefault="00962392" w:rsidP="00962392">
      <w:pPr>
        <w:rPr>
          <w:rtl/>
          <w:lang w:eastAsia="he-IL"/>
        </w:rPr>
      </w:pPr>
      <w:bookmarkStart w:id="136" w:name="_ETM_Q1_1097433"/>
      <w:bookmarkEnd w:id="136"/>
      <w:r>
        <w:rPr>
          <w:rFonts w:hint="cs"/>
          <w:rtl/>
          <w:lang w:eastAsia="he-IL"/>
        </w:rPr>
        <w:t>זה לא תקין וזה פגיעה באינטרס של הציבור</w:t>
      </w:r>
      <w:r w:rsidR="003C3249">
        <w:rPr>
          <w:rFonts w:hint="cs"/>
          <w:rtl/>
          <w:lang w:eastAsia="he-IL"/>
        </w:rPr>
        <w:t xml:space="preserve"> איך שלא מסתכלים על זה</w:t>
      </w:r>
      <w:r>
        <w:rPr>
          <w:rFonts w:hint="cs"/>
          <w:rtl/>
          <w:lang w:eastAsia="he-IL"/>
        </w:rPr>
        <w:t xml:space="preserve">. </w:t>
      </w:r>
    </w:p>
    <w:p w14:paraId="564F1EC8" w14:textId="77777777" w:rsidR="00962392" w:rsidRDefault="00962392" w:rsidP="00962392">
      <w:pPr>
        <w:rPr>
          <w:rtl/>
          <w:lang w:eastAsia="he-IL"/>
        </w:rPr>
      </w:pPr>
      <w:bookmarkStart w:id="137" w:name="_ETM_Q1_1102847"/>
      <w:bookmarkStart w:id="138" w:name="_ETM_Q1_1102912"/>
      <w:bookmarkStart w:id="139" w:name="_ETM_Q1_1104297"/>
      <w:bookmarkEnd w:id="137"/>
      <w:bookmarkEnd w:id="138"/>
      <w:bookmarkEnd w:id="139"/>
    </w:p>
    <w:p w14:paraId="345CBEB7" w14:textId="77777777" w:rsidR="00962392" w:rsidRDefault="00962392" w:rsidP="00962392">
      <w:pPr>
        <w:pStyle w:val="af9"/>
        <w:keepNext/>
        <w:rPr>
          <w:lang w:eastAsia="he-IL"/>
        </w:rPr>
      </w:pPr>
      <w:bookmarkStart w:id="140" w:name="ET_guest_738684_17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14:paraId="650D4713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496C8083" w14:textId="53C93971" w:rsidR="00962392" w:rsidRDefault="00173532" w:rsidP="00962392">
      <w:pPr>
        <w:rPr>
          <w:rtl/>
          <w:lang w:eastAsia="he-IL"/>
        </w:rPr>
      </w:pPr>
      <w:bookmarkStart w:id="141" w:name="_ETM_Q1_1104787"/>
      <w:bookmarkStart w:id="142" w:name="_ETM_Q1_1104862"/>
      <w:bookmarkEnd w:id="141"/>
      <w:bookmarkEnd w:id="142"/>
      <w:r>
        <w:rPr>
          <w:rFonts w:hint="cs"/>
          <w:rtl/>
          <w:lang w:eastAsia="he-IL"/>
        </w:rPr>
        <w:t xml:space="preserve">נכון. זה היה ידוע מראש. </w:t>
      </w:r>
      <w:r w:rsidR="00962392">
        <w:rPr>
          <w:rFonts w:hint="cs"/>
          <w:rtl/>
          <w:lang w:eastAsia="he-IL"/>
        </w:rPr>
        <w:t xml:space="preserve">כשבאנו </w:t>
      </w:r>
      <w:bookmarkStart w:id="143" w:name="_ETM_Q1_1106902"/>
      <w:bookmarkEnd w:id="143"/>
      <w:r w:rsidR="00962392">
        <w:rPr>
          <w:rFonts w:hint="cs"/>
          <w:rtl/>
          <w:lang w:eastAsia="he-IL"/>
        </w:rPr>
        <w:t>אחרי שנה קבענו תכנית עבודה.</w:t>
      </w:r>
      <w:r>
        <w:rPr>
          <w:rFonts w:hint="cs"/>
          <w:rtl/>
          <w:lang w:eastAsia="he-IL"/>
        </w:rPr>
        <w:t xml:space="preserve"> אני מתקדמת לשנה הרביעית. קבענו תוכנית ע ודה </w:t>
      </w:r>
      <w:r w:rsidR="00962392">
        <w:rPr>
          <w:rFonts w:hint="cs"/>
          <w:rtl/>
          <w:lang w:eastAsia="he-IL"/>
        </w:rPr>
        <w:t xml:space="preserve"> מתוכה אמרנו שזאת הדרך שבה </w:t>
      </w:r>
      <w:bookmarkStart w:id="144" w:name="_ETM_Q1_1116919"/>
      <w:bookmarkEnd w:id="144"/>
      <w:r w:rsidR="0096239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נתקין. </w:t>
      </w:r>
      <w:r w:rsidR="00962392">
        <w:rPr>
          <w:rFonts w:hint="cs"/>
          <w:rtl/>
          <w:lang w:eastAsia="he-IL"/>
        </w:rPr>
        <w:t>הייתי כאן בדצמבר.</w:t>
      </w:r>
    </w:p>
    <w:p w14:paraId="628B0EE9" w14:textId="77777777" w:rsidR="00962392" w:rsidRDefault="00962392" w:rsidP="00962392">
      <w:pPr>
        <w:rPr>
          <w:rtl/>
          <w:lang w:eastAsia="he-IL"/>
        </w:rPr>
      </w:pPr>
      <w:bookmarkStart w:id="145" w:name="_ETM_Q1_1123195"/>
      <w:bookmarkStart w:id="146" w:name="_ETM_Q1_1123260"/>
      <w:bookmarkEnd w:id="145"/>
      <w:bookmarkEnd w:id="146"/>
    </w:p>
    <w:p w14:paraId="0BC7DB03" w14:textId="77777777" w:rsidR="00962392" w:rsidRDefault="00962392" w:rsidP="00962392">
      <w:pPr>
        <w:pStyle w:val="af6"/>
        <w:keepNext/>
      </w:pPr>
      <w:bookmarkStart w:id="147" w:name="ET_yor_6158_18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0D29B7D1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147D8979" w14:textId="77777777" w:rsidR="00962392" w:rsidRDefault="00962392" w:rsidP="00962392">
      <w:pPr>
        <w:rPr>
          <w:rtl/>
          <w:lang w:eastAsia="he-IL"/>
        </w:rPr>
      </w:pPr>
      <w:bookmarkStart w:id="148" w:name="_ETM_Q1_1124064"/>
      <w:bookmarkEnd w:id="148"/>
      <w:r>
        <w:rPr>
          <w:rFonts w:hint="cs"/>
          <w:rtl/>
          <w:lang w:eastAsia="he-IL"/>
        </w:rPr>
        <w:t xml:space="preserve">הצגת ליו"ר הקודם את </w:t>
      </w:r>
      <w:bookmarkStart w:id="149" w:name="_ETM_Q1_1127321"/>
      <w:bookmarkEnd w:id="149"/>
      <w:r>
        <w:rPr>
          <w:rFonts w:hint="cs"/>
          <w:rtl/>
          <w:lang w:eastAsia="he-IL"/>
        </w:rPr>
        <w:t>תכנית העבודה?</w:t>
      </w:r>
    </w:p>
    <w:p w14:paraId="2F0F9171" w14:textId="77777777" w:rsidR="00962392" w:rsidRDefault="00962392" w:rsidP="00962392">
      <w:pPr>
        <w:rPr>
          <w:rtl/>
          <w:lang w:eastAsia="he-IL"/>
        </w:rPr>
      </w:pPr>
      <w:bookmarkStart w:id="150" w:name="_ETM_Q1_1129400"/>
      <w:bookmarkStart w:id="151" w:name="_ETM_Q1_1129480"/>
      <w:bookmarkStart w:id="152" w:name="_ETM_Q1_1130600"/>
      <w:bookmarkEnd w:id="150"/>
      <w:bookmarkEnd w:id="151"/>
      <w:bookmarkEnd w:id="152"/>
    </w:p>
    <w:p w14:paraId="034B7585" w14:textId="77777777" w:rsidR="00962392" w:rsidRDefault="00962392" w:rsidP="00962392">
      <w:pPr>
        <w:pStyle w:val="af9"/>
        <w:keepNext/>
        <w:rPr>
          <w:lang w:eastAsia="he-IL"/>
        </w:rPr>
      </w:pPr>
      <w:bookmarkStart w:id="153" w:name="ET_guest_738684_19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14:paraId="00E81E27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63D95F70" w14:textId="1BCC744A" w:rsidR="00962392" w:rsidRDefault="00173532" w:rsidP="00962392">
      <w:pPr>
        <w:rPr>
          <w:rtl/>
          <w:lang w:eastAsia="he-IL"/>
        </w:rPr>
      </w:pPr>
      <w:bookmarkStart w:id="154" w:name="_ETM_Q1_1131050"/>
      <w:bookmarkStart w:id="155" w:name="_ETM_Q1_1131135"/>
      <w:bookmarkEnd w:id="154"/>
      <w:bookmarkEnd w:id="155"/>
      <w:r>
        <w:rPr>
          <w:rFonts w:hint="cs"/>
          <w:rtl/>
          <w:lang w:eastAsia="he-IL"/>
        </w:rPr>
        <w:t xml:space="preserve">נכון, הייתי כאן בדצמבר והצגתי תכנית עבודה. </w:t>
      </w:r>
      <w:r w:rsidR="007C0DC6">
        <w:rPr>
          <w:rFonts w:hint="cs"/>
          <w:rtl/>
          <w:lang w:eastAsia="he-IL"/>
        </w:rPr>
        <w:t xml:space="preserve">באתי לכאן בתפקיד של סגנית מנהל שירות המזון. </w:t>
      </w:r>
      <w:r w:rsidR="00962392">
        <w:rPr>
          <w:rFonts w:hint="cs"/>
          <w:rtl/>
          <w:lang w:eastAsia="he-IL"/>
        </w:rPr>
        <w:t xml:space="preserve">המנהל בדיוק עזב ואני לקחתי את המושכות. בתכנית העבודה </w:t>
      </w:r>
      <w:bookmarkStart w:id="156" w:name="_ETM_Q1_1141034"/>
      <w:bookmarkEnd w:id="156"/>
      <w:r w:rsidR="00962392">
        <w:rPr>
          <w:rFonts w:hint="cs"/>
          <w:rtl/>
          <w:lang w:eastAsia="he-IL"/>
        </w:rPr>
        <w:t>קבענו שאנחנו מקדמים 3 סטים של תקנות</w:t>
      </w:r>
      <w:r w:rsidR="009C6F07">
        <w:rPr>
          <w:rFonts w:hint="cs"/>
          <w:rtl/>
          <w:lang w:eastAsia="he-IL"/>
        </w:rPr>
        <w:t xml:space="preserve"> מכל אותן 79 הנחיות</w:t>
      </w:r>
      <w:r w:rsidR="00962392">
        <w:rPr>
          <w:rFonts w:hint="cs"/>
          <w:rtl/>
          <w:lang w:eastAsia="he-IL"/>
        </w:rPr>
        <w:t xml:space="preserve">. תקנה אחת בנושא </w:t>
      </w:r>
      <w:bookmarkStart w:id="157" w:name="_ETM_Q1_1147640"/>
      <w:bookmarkEnd w:id="157"/>
      <w:r w:rsidR="00962392">
        <w:rPr>
          <w:rFonts w:hint="cs"/>
          <w:rtl/>
          <w:lang w:eastAsia="he-IL"/>
        </w:rPr>
        <w:t>של תוספי מזון, תקנה אחת בנושא של</w:t>
      </w:r>
      <w:r w:rsidR="009C6F07">
        <w:rPr>
          <w:rFonts w:hint="cs"/>
          <w:rtl/>
          <w:lang w:eastAsia="he-IL"/>
        </w:rPr>
        <w:t xml:space="preserve"> מזהמים כימיים ודיברנו על תקנה נוספת בנושא של מיקרוביולוגיה</w:t>
      </w:r>
      <w:r w:rsidR="00962392">
        <w:rPr>
          <w:rFonts w:hint="cs"/>
          <w:rtl/>
          <w:lang w:eastAsia="he-IL"/>
        </w:rPr>
        <w:t xml:space="preserve">. אלה שלוש </w:t>
      </w:r>
      <w:bookmarkStart w:id="158" w:name="_ETM_Q1_1155928"/>
      <w:bookmarkEnd w:id="158"/>
      <w:r w:rsidR="00962392">
        <w:rPr>
          <w:rFonts w:hint="cs"/>
          <w:rtl/>
          <w:lang w:eastAsia="he-IL"/>
        </w:rPr>
        <w:t>התקנות שהתחייבנו לוועד</w:t>
      </w:r>
      <w:r w:rsidR="001F0C17">
        <w:rPr>
          <w:rFonts w:hint="cs"/>
          <w:rtl/>
          <w:lang w:eastAsia="he-IL"/>
        </w:rPr>
        <w:t>ה</w:t>
      </w:r>
      <w:r w:rsidR="00962392">
        <w:rPr>
          <w:rFonts w:hint="cs"/>
          <w:rtl/>
          <w:lang w:eastAsia="he-IL"/>
        </w:rPr>
        <w:t xml:space="preserve"> בישיבה הקודמת שאנחנו נקדם. </w:t>
      </w:r>
    </w:p>
    <w:p w14:paraId="252F2F0A" w14:textId="77777777" w:rsidR="00962392" w:rsidRDefault="00962392" w:rsidP="00962392">
      <w:pPr>
        <w:rPr>
          <w:rtl/>
          <w:lang w:eastAsia="he-IL"/>
        </w:rPr>
      </w:pPr>
      <w:bookmarkStart w:id="159" w:name="_ETM_Q1_1163369"/>
      <w:bookmarkStart w:id="160" w:name="_ETM_Q1_1163439"/>
      <w:bookmarkEnd w:id="159"/>
      <w:bookmarkEnd w:id="160"/>
    </w:p>
    <w:p w14:paraId="1EB095D8" w14:textId="77777777" w:rsidR="00BD7F18" w:rsidRDefault="00962392" w:rsidP="00C46927">
      <w:pPr>
        <w:rPr>
          <w:rtl/>
          <w:lang w:eastAsia="he-IL"/>
        </w:rPr>
      </w:pPr>
      <w:bookmarkStart w:id="161" w:name="_ETM_Q1_1163514"/>
      <w:bookmarkStart w:id="162" w:name="_ETM_Q1_1163574"/>
      <w:bookmarkEnd w:id="161"/>
      <w:bookmarkEnd w:id="162"/>
      <w:r>
        <w:rPr>
          <w:rFonts w:hint="cs"/>
          <w:rtl/>
          <w:lang w:eastAsia="he-IL"/>
        </w:rPr>
        <w:lastRenderedPageBreak/>
        <w:t xml:space="preserve">תקנות של תוספי </w:t>
      </w:r>
      <w:bookmarkStart w:id="163" w:name="_ETM_Q1_1165725"/>
      <w:bookmarkEnd w:id="163"/>
      <w:r>
        <w:rPr>
          <w:rFonts w:hint="cs"/>
          <w:rtl/>
          <w:lang w:eastAsia="he-IL"/>
        </w:rPr>
        <w:t>מזון באמת קידמנו ופ</w:t>
      </w:r>
      <w:r w:rsidR="00C4692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סמנו להערות הציבור כפי שה</w:t>
      </w:r>
      <w:r w:rsidR="00C469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חייבנו. </w:t>
      </w:r>
      <w:bookmarkStart w:id="164" w:name="_ETM_Q1_1173753"/>
      <w:bookmarkStart w:id="165" w:name="_ETM_Q1_1173823"/>
      <w:bookmarkEnd w:id="164"/>
      <w:bookmarkEnd w:id="165"/>
      <w:r w:rsidR="00BD7F18">
        <w:rPr>
          <w:rFonts w:hint="cs"/>
          <w:rtl/>
          <w:lang w:eastAsia="he-IL"/>
        </w:rPr>
        <w:t xml:space="preserve">התוכנית </w:t>
      </w:r>
      <w:proofErr w:type="spellStart"/>
      <w:r w:rsidR="00BD7F18">
        <w:rPr>
          <w:rFonts w:hint="cs"/>
          <w:rtl/>
          <w:lang w:eastAsia="he-IL"/>
        </w:rPr>
        <w:t>היתה</w:t>
      </w:r>
      <w:proofErr w:type="spellEnd"/>
      <w:r w:rsidR="00BD7F18">
        <w:rPr>
          <w:rFonts w:hint="cs"/>
          <w:rtl/>
          <w:lang w:eastAsia="he-IL"/>
        </w:rPr>
        <w:t xml:space="preserve"> להביא אותם </w:t>
      </w:r>
      <w:bookmarkStart w:id="166" w:name="_ETM_Q1_1171605"/>
      <w:bookmarkEnd w:id="166"/>
      <w:r w:rsidR="00BD7F18">
        <w:rPr>
          <w:rFonts w:hint="cs"/>
          <w:rtl/>
          <w:lang w:eastAsia="he-IL"/>
        </w:rPr>
        <w:t xml:space="preserve">עד סוף השנה לאישור הוועדה. </w:t>
      </w:r>
    </w:p>
    <w:p w14:paraId="506B152B" w14:textId="77777777" w:rsidR="00BD7F18" w:rsidRDefault="00BD7F18" w:rsidP="00C46927">
      <w:pPr>
        <w:rPr>
          <w:rtl/>
          <w:lang w:eastAsia="he-IL"/>
        </w:rPr>
      </w:pPr>
      <w:bookmarkStart w:id="167" w:name="_ETM_Q1_1175021"/>
      <w:bookmarkStart w:id="168" w:name="_ETM_Q1_1175130"/>
      <w:bookmarkStart w:id="169" w:name="_ETM_Q1_1175172"/>
      <w:bookmarkEnd w:id="167"/>
      <w:bookmarkEnd w:id="168"/>
      <w:bookmarkEnd w:id="169"/>
    </w:p>
    <w:p w14:paraId="6D51C065" w14:textId="77777777" w:rsidR="00BD7F18" w:rsidRDefault="00962392" w:rsidP="00C46927">
      <w:pPr>
        <w:rPr>
          <w:rtl/>
          <w:lang w:eastAsia="he-IL"/>
        </w:rPr>
      </w:pPr>
      <w:bookmarkStart w:id="170" w:name="_ETM_Q1_1175301"/>
      <w:bookmarkEnd w:id="170"/>
      <w:r>
        <w:rPr>
          <w:rFonts w:hint="cs"/>
          <w:rtl/>
          <w:lang w:eastAsia="he-IL"/>
        </w:rPr>
        <w:t xml:space="preserve">סט נוסף </w:t>
      </w:r>
      <w:bookmarkStart w:id="171" w:name="_ETM_Q1_1174838"/>
      <w:bookmarkEnd w:id="171"/>
      <w:r>
        <w:rPr>
          <w:rFonts w:hint="cs"/>
          <w:rtl/>
          <w:lang w:eastAsia="he-IL"/>
        </w:rPr>
        <w:t>של תקנות זה התקנות של המזהמים הכימיים.</w:t>
      </w:r>
      <w:r w:rsidR="00BD7F18">
        <w:rPr>
          <w:rFonts w:hint="cs"/>
          <w:rtl/>
          <w:lang w:eastAsia="he-IL"/>
        </w:rPr>
        <w:t xml:space="preserve"> שירות המזון עשה כאן כברת דרך כשבא ואמר ש</w:t>
      </w:r>
      <w:r>
        <w:rPr>
          <w:rFonts w:hint="cs"/>
          <w:rtl/>
          <w:lang w:eastAsia="he-IL"/>
        </w:rPr>
        <w:t xml:space="preserve">אנחנו בעולם התוכן </w:t>
      </w:r>
      <w:bookmarkStart w:id="172" w:name="_ETM_Q1_1185928"/>
      <w:bookmarkEnd w:id="172"/>
      <w:r>
        <w:rPr>
          <w:rFonts w:hint="cs"/>
          <w:rtl/>
          <w:lang w:eastAsia="he-IL"/>
        </w:rPr>
        <w:t xml:space="preserve">רוצים לאמץ רגולציות בינלאומיות על-מנת שאיפה שלא צריך להמציא את </w:t>
      </w:r>
      <w:bookmarkStart w:id="173" w:name="_ETM_Q1_1194381"/>
      <w:bookmarkEnd w:id="173"/>
      <w:r>
        <w:rPr>
          <w:rFonts w:hint="cs"/>
          <w:rtl/>
          <w:lang w:eastAsia="he-IL"/>
        </w:rPr>
        <w:t>הגלגל</w:t>
      </w:r>
      <w:r w:rsidR="001F0C17">
        <w:rPr>
          <w:rFonts w:hint="cs"/>
          <w:rtl/>
          <w:lang w:eastAsia="he-IL"/>
        </w:rPr>
        <w:t xml:space="preserve"> אנחנו נהיה ו</w:t>
      </w:r>
      <w:r>
        <w:rPr>
          <w:rFonts w:hint="cs"/>
          <w:rtl/>
          <w:lang w:eastAsia="he-IL"/>
        </w:rPr>
        <w:t>נעשה את ההתאמות</w:t>
      </w:r>
      <w:r w:rsidR="001F0C17">
        <w:rPr>
          <w:rFonts w:hint="cs"/>
          <w:rtl/>
          <w:lang w:eastAsia="he-IL"/>
        </w:rPr>
        <w:t xml:space="preserve"> הנדרשות למציאות, לשוק ולתשתית הקיימת במדינת ישראל</w:t>
      </w:r>
      <w:r>
        <w:rPr>
          <w:rFonts w:hint="cs"/>
          <w:rtl/>
          <w:lang w:eastAsia="he-IL"/>
        </w:rPr>
        <w:t xml:space="preserve">. </w:t>
      </w:r>
    </w:p>
    <w:p w14:paraId="0D0DAEDD" w14:textId="77777777" w:rsidR="00BD7F18" w:rsidRDefault="00BD7F18" w:rsidP="00C46927">
      <w:pPr>
        <w:rPr>
          <w:rtl/>
          <w:lang w:eastAsia="he-IL"/>
        </w:rPr>
      </w:pPr>
      <w:bookmarkStart w:id="174" w:name="_ETM_Q1_1198063"/>
      <w:bookmarkStart w:id="175" w:name="_ETM_Q1_1198198"/>
      <w:bookmarkEnd w:id="174"/>
      <w:bookmarkEnd w:id="175"/>
    </w:p>
    <w:p w14:paraId="25987A2E" w14:textId="287E1B7E" w:rsidR="00962392" w:rsidRDefault="00962392" w:rsidP="00C46927">
      <w:pPr>
        <w:rPr>
          <w:rtl/>
          <w:lang w:eastAsia="he-IL"/>
        </w:rPr>
      </w:pPr>
      <w:bookmarkStart w:id="176" w:name="_ETM_Q1_1198415"/>
      <w:bookmarkStart w:id="177" w:name="_ETM_Q1_1198513"/>
      <w:bookmarkEnd w:id="176"/>
      <w:bookmarkEnd w:id="177"/>
      <w:r>
        <w:rPr>
          <w:rFonts w:hint="cs"/>
          <w:rtl/>
          <w:lang w:eastAsia="he-IL"/>
        </w:rPr>
        <w:t xml:space="preserve">באמת לקחנו את החקיקה האירופית </w:t>
      </w:r>
      <w:bookmarkStart w:id="178" w:name="_ETM_Q1_1203513"/>
      <w:bookmarkEnd w:id="178"/>
      <w:r>
        <w:rPr>
          <w:rFonts w:hint="cs"/>
          <w:rtl/>
          <w:lang w:eastAsia="he-IL"/>
        </w:rPr>
        <w:t xml:space="preserve">1881, אימצנו אותה </w:t>
      </w:r>
      <w:r w:rsidR="001F0C17">
        <w:rPr>
          <w:rFonts w:hint="cs"/>
          <w:rtl/>
          <w:lang w:eastAsia="he-IL"/>
        </w:rPr>
        <w:t>לחקיקה</w:t>
      </w:r>
      <w:bookmarkStart w:id="179" w:name="_ETM_Q1_1197970"/>
      <w:bookmarkEnd w:id="179"/>
      <w:r w:rsidR="001F0C17">
        <w:rPr>
          <w:rFonts w:hint="cs"/>
          <w:rtl/>
          <w:lang w:eastAsia="he-IL"/>
        </w:rPr>
        <w:t xml:space="preserve"> וקבענו אותה </w:t>
      </w:r>
      <w:r w:rsidR="00437D9A">
        <w:rPr>
          <w:rFonts w:hint="cs"/>
          <w:rtl/>
          <w:lang w:eastAsia="he-IL"/>
        </w:rPr>
        <w:t>בתקנות</w:t>
      </w:r>
      <w:r>
        <w:rPr>
          <w:rFonts w:hint="cs"/>
          <w:rtl/>
          <w:lang w:eastAsia="he-IL"/>
        </w:rPr>
        <w:t>. הפלא ופלא</w:t>
      </w:r>
      <w:r w:rsidR="00437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עבודת החקיקה לקחה לנו </w:t>
      </w:r>
      <w:bookmarkStart w:id="180" w:name="_ETM_Q1_1214025"/>
      <w:bookmarkEnd w:id="180"/>
      <w:r>
        <w:rPr>
          <w:rFonts w:hint="cs"/>
          <w:rtl/>
          <w:lang w:eastAsia="he-IL"/>
        </w:rPr>
        <w:t xml:space="preserve">בעצם האדפטציה, </w:t>
      </w:r>
      <w:r w:rsidR="00437D9A">
        <w:rPr>
          <w:rFonts w:hint="cs"/>
          <w:rtl/>
          <w:lang w:eastAsia="he-IL"/>
        </w:rPr>
        <w:t xml:space="preserve">האימוץ של החקיקה, התרגום שלה והכתיבה שלה, </w:t>
      </w:r>
      <w:r>
        <w:rPr>
          <w:rFonts w:hint="cs"/>
          <w:rtl/>
          <w:lang w:eastAsia="he-IL"/>
        </w:rPr>
        <w:t xml:space="preserve">גם את הגוף של התקנות וגם את התוספות, </w:t>
      </w:r>
      <w:bookmarkStart w:id="181" w:name="_ETM_Q1_1223160"/>
      <w:bookmarkEnd w:id="181"/>
      <w:r>
        <w:rPr>
          <w:rFonts w:hint="cs"/>
          <w:rtl/>
          <w:lang w:eastAsia="he-IL"/>
        </w:rPr>
        <w:t xml:space="preserve">בעצם הביא אותנו היום בצעד מהיר להבין שהדרך הזאת היא </w:t>
      </w:r>
      <w:bookmarkStart w:id="182" w:name="_ETM_Q1_1229291"/>
      <w:bookmarkEnd w:id="182"/>
      <w:r>
        <w:rPr>
          <w:rFonts w:hint="cs"/>
          <w:rtl/>
          <w:lang w:eastAsia="he-IL"/>
        </w:rPr>
        <w:t>דרך שהקצב שלה לא ישים כי לא נעמוד בלוחות הזמנים</w:t>
      </w:r>
      <w:r w:rsidR="00FA32FA">
        <w:rPr>
          <w:rFonts w:hint="cs"/>
          <w:rtl/>
          <w:lang w:eastAsia="he-IL"/>
        </w:rPr>
        <w:t xml:space="preserve">, </w:t>
      </w:r>
      <w:bookmarkStart w:id="183" w:name="_ETM_Q1_1235104"/>
      <w:bookmarkEnd w:id="183"/>
      <w:r w:rsidR="00FA32FA">
        <w:rPr>
          <w:rFonts w:hint="cs"/>
          <w:rtl/>
          <w:lang w:eastAsia="he-IL"/>
        </w:rPr>
        <w:t>בטח כשמדובר ב</w:t>
      </w:r>
      <w:r w:rsidR="001F0993">
        <w:rPr>
          <w:rFonts w:hint="cs"/>
          <w:rtl/>
          <w:lang w:eastAsia="he-IL"/>
        </w:rPr>
        <w:t>ה</w:t>
      </w:r>
      <w:r w:rsidR="00FA32FA">
        <w:rPr>
          <w:rFonts w:hint="cs"/>
          <w:rtl/>
          <w:lang w:eastAsia="he-IL"/>
        </w:rPr>
        <w:t>רבה נושאים</w:t>
      </w:r>
      <w:r>
        <w:rPr>
          <w:rFonts w:hint="cs"/>
          <w:rtl/>
          <w:lang w:eastAsia="he-IL"/>
        </w:rPr>
        <w:t xml:space="preserve">. </w:t>
      </w:r>
      <w:bookmarkStart w:id="184" w:name="_ETM_Q1_1236891"/>
      <w:bookmarkEnd w:id="184"/>
      <w:r>
        <w:rPr>
          <w:rFonts w:hint="cs"/>
          <w:rtl/>
          <w:lang w:eastAsia="he-IL"/>
        </w:rPr>
        <w:t xml:space="preserve">לכן בצעד אמיץ נכנסנו בחוק ההסדרים ובעצם הבשורה פה שאנחנו </w:t>
      </w:r>
      <w:bookmarkStart w:id="185" w:name="_ETM_Q1_1244472"/>
      <w:bookmarkEnd w:id="185"/>
      <w:r>
        <w:rPr>
          <w:rFonts w:hint="cs"/>
          <w:rtl/>
          <w:lang w:eastAsia="he-IL"/>
        </w:rPr>
        <w:t>באים לומר</w:t>
      </w:r>
      <w:r w:rsidR="00FA3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שבחוק ההסדרים </w:t>
      </w:r>
      <w:r w:rsidR="007461E5">
        <w:rPr>
          <w:rFonts w:hint="cs"/>
          <w:rtl/>
          <w:lang w:eastAsia="he-IL"/>
        </w:rPr>
        <w:t xml:space="preserve">שעבר אתמול </w:t>
      </w:r>
      <w:r>
        <w:rPr>
          <w:rFonts w:hint="cs"/>
          <w:rtl/>
          <w:lang w:eastAsia="he-IL"/>
        </w:rPr>
        <w:t>עברה חלק מהרפורמה הגדולה</w:t>
      </w:r>
      <w:r w:rsidR="00FA32FA">
        <w:rPr>
          <w:rFonts w:hint="cs"/>
          <w:rtl/>
          <w:lang w:eastAsia="he-IL"/>
        </w:rPr>
        <w:t xml:space="preserve"> בייבוא</w:t>
      </w:r>
      <w:r w:rsidR="007461E5">
        <w:rPr>
          <w:rFonts w:hint="cs"/>
          <w:rtl/>
          <w:lang w:eastAsia="he-IL"/>
        </w:rPr>
        <w:t xml:space="preserve"> ובשירות המזון</w:t>
      </w:r>
      <w:r>
        <w:rPr>
          <w:rFonts w:hint="cs"/>
          <w:rtl/>
          <w:lang w:eastAsia="he-IL"/>
        </w:rPr>
        <w:t xml:space="preserve">. שירות המזון </w:t>
      </w:r>
      <w:bookmarkStart w:id="186" w:name="_ETM_Q1_1256860"/>
      <w:bookmarkEnd w:id="186"/>
      <w:r>
        <w:rPr>
          <w:rFonts w:hint="cs"/>
          <w:rtl/>
          <w:lang w:eastAsia="he-IL"/>
        </w:rPr>
        <w:t xml:space="preserve">בסיוע של משרד המשפטים והאוצר מאפשרים לנו לאמץ חקיקה על </w:t>
      </w:r>
      <w:bookmarkStart w:id="187" w:name="_ETM_Q1_1263814"/>
      <w:bookmarkEnd w:id="187"/>
      <w:r>
        <w:rPr>
          <w:rFonts w:hint="cs"/>
          <w:rtl/>
          <w:lang w:eastAsia="he-IL"/>
        </w:rPr>
        <w:t>דרך ההפניה. המשמעות תהיה</w:t>
      </w:r>
      <w:r w:rsidR="00107F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כל מה שתרגמנו ועשינו אנחנו </w:t>
      </w:r>
      <w:bookmarkStart w:id="188" w:name="_ETM_Q1_1272791"/>
      <w:bookmarkEnd w:id="188"/>
      <w:r>
        <w:rPr>
          <w:rFonts w:hint="cs"/>
          <w:rtl/>
          <w:lang w:eastAsia="he-IL"/>
        </w:rPr>
        <w:t>פשוט נתרגם את זה לעברית</w:t>
      </w:r>
      <w:r w:rsidR="00107F31">
        <w:rPr>
          <w:rFonts w:hint="cs"/>
          <w:rtl/>
          <w:lang w:eastAsia="he-IL"/>
        </w:rPr>
        <w:t xml:space="preserve"> </w:t>
      </w:r>
      <w:bookmarkStart w:id="189" w:name="_ETM_Q1_1276759"/>
      <w:bookmarkEnd w:id="189"/>
      <w:r w:rsidR="00107F31">
        <w:rPr>
          <w:rFonts w:hint="cs"/>
          <w:rtl/>
          <w:lang w:eastAsia="he-IL"/>
        </w:rPr>
        <w:t>באתר האינטרנט</w:t>
      </w:r>
      <w:r>
        <w:rPr>
          <w:rFonts w:hint="cs"/>
          <w:rtl/>
          <w:lang w:eastAsia="he-IL"/>
        </w:rPr>
        <w:t xml:space="preserve"> ו</w:t>
      </w:r>
      <w:r w:rsidR="00107F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 הסטנדרט שלה, למעט </w:t>
      </w:r>
      <w:bookmarkStart w:id="190" w:name="_ETM_Q1_1280965"/>
      <w:bookmarkEnd w:id="190"/>
      <w:r>
        <w:rPr>
          <w:rFonts w:hint="cs"/>
          <w:rtl/>
          <w:lang w:eastAsia="he-IL"/>
        </w:rPr>
        <w:t>חריגים</w:t>
      </w:r>
      <w:r w:rsidR="00107F31">
        <w:rPr>
          <w:rFonts w:hint="cs"/>
          <w:rtl/>
          <w:lang w:eastAsia="he-IL"/>
        </w:rPr>
        <w:t xml:space="preserve"> שנקבע מראש</w:t>
      </w:r>
      <w:r>
        <w:rPr>
          <w:rFonts w:hint="cs"/>
          <w:rtl/>
          <w:lang w:eastAsia="he-IL"/>
        </w:rPr>
        <w:t xml:space="preserve">, יהיה הסטנדרט הנוהג באירופה. </w:t>
      </w:r>
    </w:p>
    <w:p w14:paraId="6593F6D9" w14:textId="77777777" w:rsidR="00962392" w:rsidRDefault="00962392" w:rsidP="00962392">
      <w:pPr>
        <w:rPr>
          <w:rtl/>
          <w:lang w:eastAsia="he-IL"/>
        </w:rPr>
      </w:pPr>
      <w:bookmarkStart w:id="191" w:name="_ETM_Q1_1286701"/>
      <w:bookmarkStart w:id="192" w:name="_ETM_Q1_1286760"/>
      <w:bookmarkEnd w:id="191"/>
      <w:bookmarkEnd w:id="192"/>
    </w:p>
    <w:p w14:paraId="7871CF40" w14:textId="3D37130B" w:rsidR="00962392" w:rsidRDefault="00962392" w:rsidP="00962392">
      <w:pPr>
        <w:rPr>
          <w:rtl/>
          <w:lang w:eastAsia="he-IL"/>
        </w:rPr>
      </w:pPr>
      <w:bookmarkStart w:id="193" w:name="_ETM_Q1_1286810"/>
      <w:bookmarkStart w:id="194" w:name="_ETM_Q1_1286865"/>
      <w:bookmarkEnd w:id="193"/>
      <w:bookmarkEnd w:id="194"/>
      <w:r>
        <w:rPr>
          <w:rFonts w:hint="cs"/>
          <w:rtl/>
          <w:lang w:eastAsia="he-IL"/>
        </w:rPr>
        <w:t xml:space="preserve">מה נרוויח מזה? </w:t>
      </w:r>
      <w:r w:rsidR="00BA6CB7">
        <w:rPr>
          <w:rFonts w:hint="cs"/>
          <w:rtl/>
          <w:lang w:eastAsia="he-IL"/>
        </w:rPr>
        <w:t xml:space="preserve">עדכניות, חקיקה שמותאמת למצב הנוכחי. </w:t>
      </w:r>
      <w:r>
        <w:rPr>
          <w:rFonts w:hint="cs"/>
          <w:rtl/>
          <w:lang w:eastAsia="he-IL"/>
        </w:rPr>
        <w:t xml:space="preserve">עדכון באירופה </w:t>
      </w:r>
      <w:bookmarkStart w:id="195" w:name="_ETM_Q1_1291832"/>
      <w:bookmarkEnd w:id="195"/>
      <w:r>
        <w:rPr>
          <w:rFonts w:hint="cs"/>
          <w:rtl/>
          <w:lang w:eastAsia="he-IL"/>
        </w:rPr>
        <w:t xml:space="preserve">יאפשר לנו לפרסם תוך 14 יום. יש לנו כברת דרך </w:t>
      </w:r>
      <w:bookmarkStart w:id="196" w:name="_ETM_Q1_1297654"/>
      <w:bookmarkEnd w:id="196"/>
      <w:r>
        <w:rPr>
          <w:rFonts w:hint="cs"/>
          <w:rtl/>
          <w:lang w:eastAsia="he-IL"/>
        </w:rPr>
        <w:t>לעבוד</w:t>
      </w:r>
      <w:r w:rsidR="00BA6CB7">
        <w:rPr>
          <w:rFonts w:hint="cs"/>
          <w:rtl/>
          <w:lang w:eastAsia="he-IL"/>
        </w:rPr>
        <w:t xml:space="preserve"> </w:t>
      </w:r>
      <w:bookmarkStart w:id="197" w:name="_ETM_Q1_1295567"/>
      <w:bookmarkEnd w:id="197"/>
      <w:r w:rsidR="00BA6CB7">
        <w:rPr>
          <w:rFonts w:hint="cs"/>
          <w:rtl/>
          <w:lang w:eastAsia="he-IL"/>
        </w:rPr>
        <w:t>עם ידידנו במשרד המשפטים על-מנת</w:t>
      </w:r>
      <w:r w:rsidR="001F0993">
        <w:rPr>
          <w:rFonts w:hint="cs"/>
          <w:rtl/>
          <w:lang w:eastAsia="he-IL"/>
        </w:rPr>
        <w:t xml:space="preserve"> להסדיר את העיצומים</w:t>
      </w:r>
      <w:r w:rsidR="00BA6C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, אבל הת</w:t>
      </w:r>
      <w:r w:rsidR="001F09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היא שבינואר 2022 התקנות של המז</w:t>
      </w:r>
      <w:r w:rsidR="001F09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מים הכימיים </w:t>
      </w:r>
      <w:bookmarkStart w:id="198" w:name="_ETM_Q1_1309626"/>
      <w:bookmarkEnd w:id="198"/>
      <w:r>
        <w:rPr>
          <w:rFonts w:hint="cs"/>
          <w:rtl/>
          <w:lang w:eastAsia="he-IL"/>
        </w:rPr>
        <w:t xml:space="preserve">והמיקרוביולוגיים, למדינת ישראל תהיה חקיקה שתאפשר לנו להמיר חלק מההנחיות </w:t>
      </w:r>
      <w:bookmarkStart w:id="199" w:name="_ETM_Q1_1319349"/>
      <w:bookmarkEnd w:id="199"/>
      <w:r>
        <w:rPr>
          <w:rFonts w:hint="cs"/>
          <w:rtl/>
          <w:lang w:eastAsia="he-IL"/>
        </w:rPr>
        <w:t xml:space="preserve">שבצו. </w:t>
      </w:r>
    </w:p>
    <w:p w14:paraId="4128C415" w14:textId="77777777" w:rsidR="00962392" w:rsidRDefault="00962392" w:rsidP="00962392">
      <w:pPr>
        <w:rPr>
          <w:rtl/>
          <w:lang w:eastAsia="he-IL"/>
        </w:rPr>
      </w:pPr>
      <w:bookmarkStart w:id="200" w:name="_ETM_Q1_1320379"/>
      <w:bookmarkStart w:id="201" w:name="_ETM_Q1_1320444"/>
      <w:bookmarkEnd w:id="200"/>
      <w:bookmarkEnd w:id="201"/>
    </w:p>
    <w:p w14:paraId="379DECB1" w14:textId="77777777" w:rsidR="00220685" w:rsidRDefault="00962392" w:rsidP="00962392">
      <w:pPr>
        <w:rPr>
          <w:rtl/>
          <w:lang w:eastAsia="he-IL"/>
        </w:rPr>
      </w:pPr>
      <w:bookmarkStart w:id="202" w:name="_ETM_Q1_1320504"/>
      <w:bookmarkStart w:id="203" w:name="_ETM_Q1_1320554"/>
      <w:bookmarkEnd w:id="202"/>
      <w:bookmarkEnd w:id="203"/>
      <w:r>
        <w:rPr>
          <w:rFonts w:hint="cs"/>
          <w:rtl/>
          <w:lang w:eastAsia="he-IL"/>
        </w:rPr>
        <w:t>חשוב לדעת שהמחוקק ידע ש-79 ההנחיות לא הולכות</w:t>
      </w:r>
      <w:r w:rsidR="00220685">
        <w:rPr>
          <w:rFonts w:hint="cs"/>
          <w:rtl/>
          <w:lang w:eastAsia="he-IL"/>
        </w:rPr>
        <w:t xml:space="preserve"> להיעלם, אפילו </w:t>
      </w:r>
      <w:bookmarkStart w:id="204" w:name="_ETM_Q1_1332026"/>
      <w:bookmarkEnd w:id="204"/>
      <w:r w:rsidR="00220685">
        <w:rPr>
          <w:rFonts w:hint="cs"/>
          <w:rtl/>
          <w:lang w:eastAsia="he-IL"/>
        </w:rPr>
        <w:t xml:space="preserve">לא בשלוש שנים. </w:t>
      </w:r>
    </w:p>
    <w:p w14:paraId="285B916C" w14:textId="5BE6A67D" w:rsidR="00220685" w:rsidRDefault="00220685" w:rsidP="00962392">
      <w:pPr>
        <w:rPr>
          <w:rtl/>
          <w:lang w:eastAsia="he-IL"/>
        </w:rPr>
      </w:pPr>
    </w:p>
    <w:p w14:paraId="1C3D2039" w14:textId="77777777" w:rsidR="00220685" w:rsidRDefault="00220685" w:rsidP="00220685">
      <w:pPr>
        <w:pStyle w:val="af6"/>
        <w:keepNext/>
        <w:rPr>
          <w:rtl/>
        </w:rPr>
      </w:pPr>
      <w:bookmarkStart w:id="205" w:name="ET_yor_6158_141"/>
      <w:r w:rsidRPr="002206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06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14:paraId="18BC9E5E" w14:textId="77777777" w:rsidR="00220685" w:rsidRDefault="00220685" w:rsidP="00220685">
      <w:pPr>
        <w:pStyle w:val="KeepWithNext"/>
        <w:rPr>
          <w:rtl/>
        </w:rPr>
      </w:pPr>
    </w:p>
    <w:p w14:paraId="5A811D4B" w14:textId="77777777" w:rsidR="00220685" w:rsidRDefault="00220685" w:rsidP="00220685">
      <w:pPr>
        <w:rPr>
          <w:rtl/>
        </w:rPr>
      </w:pPr>
      <w:r>
        <w:rPr>
          <w:rFonts w:hint="cs"/>
          <w:rtl/>
        </w:rPr>
        <w:t xml:space="preserve">לא להיעלם, להיות מתוקנות. </w:t>
      </w:r>
    </w:p>
    <w:p w14:paraId="5C384069" w14:textId="77777777" w:rsidR="00220685" w:rsidRDefault="00220685" w:rsidP="00220685">
      <w:pPr>
        <w:rPr>
          <w:rtl/>
        </w:rPr>
      </w:pPr>
    </w:p>
    <w:p w14:paraId="64F7A7F6" w14:textId="77777777" w:rsidR="00220685" w:rsidRDefault="00220685" w:rsidP="00220685">
      <w:pPr>
        <w:pStyle w:val="af9"/>
        <w:keepNext/>
        <w:rPr>
          <w:rtl/>
        </w:rPr>
      </w:pPr>
      <w:bookmarkStart w:id="206" w:name="ET_guest_738684_142"/>
      <w:r w:rsidRPr="00220685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206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14:paraId="7888CD51" w14:textId="77777777" w:rsidR="00220685" w:rsidRDefault="00220685" w:rsidP="00220685">
      <w:pPr>
        <w:pStyle w:val="KeepWithNext"/>
        <w:rPr>
          <w:rtl/>
        </w:rPr>
      </w:pPr>
    </w:p>
    <w:p w14:paraId="53F740F4" w14:textId="13742525" w:rsidR="00962392" w:rsidRDefault="00220685" w:rsidP="00962392">
      <w:pPr>
        <w:rPr>
          <w:rtl/>
          <w:lang w:eastAsia="he-IL"/>
        </w:rPr>
      </w:pPr>
      <w:bookmarkStart w:id="207" w:name="_ETM_Q1_1338437"/>
      <w:bookmarkEnd w:id="207"/>
      <w:r>
        <w:rPr>
          <w:rFonts w:hint="cs"/>
          <w:rtl/>
          <w:lang w:eastAsia="he-IL"/>
        </w:rPr>
        <w:t xml:space="preserve">להיות מתוקנות. </w:t>
      </w:r>
      <w:r w:rsidR="00962392">
        <w:rPr>
          <w:rFonts w:hint="cs"/>
          <w:rtl/>
          <w:lang w:eastAsia="he-IL"/>
        </w:rPr>
        <w:t xml:space="preserve">הצו לא יפוג אחרי 3 שנים. נצטרך לעשות את זה </w:t>
      </w:r>
      <w:bookmarkStart w:id="208" w:name="_ETM_Q1_1344390"/>
      <w:bookmarkEnd w:id="208"/>
      <w:r w:rsidR="00962392">
        <w:rPr>
          <w:rFonts w:hint="cs"/>
          <w:rtl/>
          <w:lang w:eastAsia="he-IL"/>
        </w:rPr>
        <w:t xml:space="preserve">בהדרגה. אפשר לנו כל חצי שנה להאריך את הצו </w:t>
      </w:r>
      <w:bookmarkStart w:id="209" w:name="_ETM_Q1_1350346"/>
      <w:bookmarkEnd w:id="209"/>
      <w:r w:rsidR="00962392">
        <w:rPr>
          <w:rFonts w:hint="cs"/>
          <w:rtl/>
          <w:lang w:eastAsia="he-IL"/>
        </w:rPr>
        <w:t xml:space="preserve">בעוד חצי שנה. זאת אומרת, לתת אבני דרך. </w:t>
      </w:r>
    </w:p>
    <w:p w14:paraId="4F83BCFC" w14:textId="77777777" w:rsidR="00962392" w:rsidRDefault="00962392" w:rsidP="00962392">
      <w:pPr>
        <w:rPr>
          <w:rtl/>
          <w:lang w:eastAsia="he-IL"/>
        </w:rPr>
      </w:pPr>
      <w:bookmarkStart w:id="210" w:name="_ETM_Q1_1355834"/>
      <w:bookmarkStart w:id="211" w:name="_ETM_Q1_1355889"/>
      <w:bookmarkEnd w:id="210"/>
      <w:bookmarkEnd w:id="211"/>
    </w:p>
    <w:p w14:paraId="0BF6026A" w14:textId="77777777" w:rsidR="00962392" w:rsidRDefault="00962392" w:rsidP="00962392">
      <w:pPr>
        <w:pStyle w:val="af6"/>
        <w:keepNext/>
      </w:pPr>
      <w:bookmarkStart w:id="212" w:name="ET_yor_6158_20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77C76170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36F20A16" w14:textId="0E09953E" w:rsidR="00962392" w:rsidRDefault="00962392" w:rsidP="00962392">
      <w:pPr>
        <w:rPr>
          <w:rtl/>
          <w:lang w:eastAsia="he-IL"/>
        </w:rPr>
      </w:pPr>
      <w:bookmarkStart w:id="213" w:name="_ETM_Q1_1356829"/>
      <w:bookmarkEnd w:id="213"/>
      <w:r>
        <w:rPr>
          <w:rFonts w:hint="cs"/>
          <w:rtl/>
          <w:lang w:eastAsia="he-IL"/>
        </w:rPr>
        <w:t>אין</w:t>
      </w:r>
      <w:r w:rsidR="00220685">
        <w:rPr>
          <w:rFonts w:hint="cs"/>
          <w:rtl/>
          <w:lang w:eastAsia="he-IL"/>
        </w:rPr>
        <w:t xml:space="preserve"> </w:t>
      </w:r>
      <w:bookmarkStart w:id="214" w:name="_ETM_Q1_1354698"/>
      <w:bookmarkEnd w:id="214"/>
      <w:r w:rsidR="00220685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אבני </w:t>
      </w:r>
      <w:bookmarkStart w:id="215" w:name="_ETM_Q1_1358425"/>
      <w:bookmarkEnd w:id="215"/>
      <w:r>
        <w:rPr>
          <w:rFonts w:hint="cs"/>
          <w:rtl/>
          <w:lang w:eastAsia="he-IL"/>
        </w:rPr>
        <w:t xml:space="preserve">דרך. יש שם אפשרות להאריך בחצי שנה. </w:t>
      </w:r>
      <w:r w:rsidR="00220685">
        <w:rPr>
          <w:rFonts w:hint="cs"/>
          <w:rtl/>
          <w:lang w:eastAsia="he-IL"/>
        </w:rPr>
        <w:t xml:space="preserve">אין אבני דרך. אם היו אבני דרך אולי זה אפילו היה מקל עליכם. זה משהו אחר. </w:t>
      </w:r>
      <w:bookmarkStart w:id="216" w:name="_ETM_Q1_1366087"/>
      <w:bookmarkEnd w:id="216"/>
      <w:r w:rsidR="00220685">
        <w:rPr>
          <w:rFonts w:hint="cs"/>
          <w:rtl/>
          <w:lang w:eastAsia="he-IL"/>
        </w:rPr>
        <w:t xml:space="preserve">יש הרבה מאוד הנחיות </w:t>
      </w:r>
      <w:bookmarkStart w:id="217" w:name="_ETM_Q1_1359293"/>
      <w:bookmarkEnd w:id="217"/>
      <w:r w:rsidR="00220685">
        <w:rPr>
          <w:rFonts w:hint="cs"/>
          <w:rtl/>
          <w:lang w:eastAsia="he-IL"/>
        </w:rPr>
        <w:t xml:space="preserve">ולכן אולי </w:t>
      </w:r>
      <w:r w:rsidR="00912942">
        <w:rPr>
          <w:rFonts w:hint="cs"/>
          <w:rtl/>
          <w:lang w:eastAsia="he-IL"/>
        </w:rPr>
        <w:t xml:space="preserve">אבני דרך היו מסייעים לכם אבל אנחנו מדברים </w:t>
      </w:r>
      <w:bookmarkStart w:id="218" w:name="_ETM_Q1_1369953"/>
      <w:bookmarkEnd w:id="218"/>
      <w:r w:rsidR="00912942">
        <w:rPr>
          <w:rFonts w:hint="cs"/>
          <w:rtl/>
          <w:lang w:eastAsia="he-IL"/>
        </w:rPr>
        <w:t>על משהו אחר</w:t>
      </w:r>
      <w:r>
        <w:rPr>
          <w:rFonts w:hint="cs"/>
          <w:rtl/>
          <w:lang w:eastAsia="he-IL"/>
        </w:rPr>
        <w:t xml:space="preserve">. </w:t>
      </w:r>
    </w:p>
    <w:p w14:paraId="7E79C654" w14:textId="77777777" w:rsidR="00962392" w:rsidRDefault="00962392" w:rsidP="00962392">
      <w:pPr>
        <w:rPr>
          <w:rtl/>
          <w:lang w:eastAsia="he-IL"/>
        </w:rPr>
      </w:pPr>
      <w:bookmarkStart w:id="219" w:name="_ETM_Q1_1371242"/>
      <w:bookmarkStart w:id="220" w:name="_ETM_Q1_1371312"/>
      <w:bookmarkStart w:id="221" w:name="_ETM_Q1_1372361"/>
      <w:bookmarkEnd w:id="219"/>
      <w:bookmarkEnd w:id="220"/>
      <w:bookmarkEnd w:id="221"/>
    </w:p>
    <w:p w14:paraId="20BA8AA4" w14:textId="77777777" w:rsidR="00962392" w:rsidRDefault="00962392" w:rsidP="00962392">
      <w:pPr>
        <w:pStyle w:val="af9"/>
        <w:keepNext/>
        <w:rPr>
          <w:lang w:eastAsia="he-IL"/>
        </w:rPr>
      </w:pPr>
      <w:bookmarkStart w:id="222" w:name="ET_guest_738684_21"/>
      <w:r w:rsidRPr="0096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14:paraId="2F656E73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614B0672" w14:textId="79E81053" w:rsidR="00962392" w:rsidRDefault="00962392" w:rsidP="00962392">
      <w:pPr>
        <w:rPr>
          <w:rtl/>
          <w:lang w:eastAsia="he-IL"/>
        </w:rPr>
      </w:pPr>
      <w:bookmarkStart w:id="223" w:name="_ETM_Q1_1372926"/>
      <w:bookmarkStart w:id="224" w:name="_ETM_Q1_1372996"/>
      <w:bookmarkEnd w:id="223"/>
      <w:bookmarkEnd w:id="224"/>
      <w:r>
        <w:rPr>
          <w:rFonts w:hint="cs"/>
          <w:rtl/>
          <w:lang w:eastAsia="he-IL"/>
        </w:rPr>
        <w:t xml:space="preserve">זאת </w:t>
      </w:r>
      <w:bookmarkStart w:id="225" w:name="_ETM_Q1_1373576"/>
      <w:bookmarkEnd w:id="225"/>
      <w:r>
        <w:rPr>
          <w:rFonts w:hint="cs"/>
          <w:rtl/>
          <w:lang w:eastAsia="he-IL"/>
        </w:rPr>
        <w:t>הסיבה שבחוק ההסדרים</w:t>
      </w:r>
      <w:r w:rsidR="00C83A8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ביקשנו גם להאריך את התקופה. לא סביר</w:t>
      </w:r>
      <w:r w:rsidR="00C83A85">
        <w:rPr>
          <w:rFonts w:hint="cs"/>
          <w:rtl/>
          <w:lang w:eastAsia="he-IL"/>
        </w:rPr>
        <w:t>, בטח בזמן שעבודת החקיקה קורית,</w:t>
      </w:r>
      <w:r>
        <w:rPr>
          <w:rFonts w:hint="cs"/>
          <w:rtl/>
          <w:lang w:eastAsia="he-IL"/>
        </w:rPr>
        <w:t xml:space="preserve"> </w:t>
      </w:r>
      <w:bookmarkStart w:id="226" w:name="_ETM_Q1_1380728"/>
      <w:bookmarkEnd w:id="226"/>
      <w:r>
        <w:rPr>
          <w:rFonts w:hint="cs"/>
          <w:rtl/>
          <w:lang w:eastAsia="he-IL"/>
        </w:rPr>
        <w:t xml:space="preserve">שנספיק תוך חצי שנה. </w:t>
      </w:r>
    </w:p>
    <w:p w14:paraId="164326FF" w14:textId="77777777" w:rsidR="00962392" w:rsidRDefault="00962392" w:rsidP="00962392">
      <w:pPr>
        <w:rPr>
          <w:rtl/>
          <w:lang w:eastAsia="he-IL"/>
        </w:rPr>
      </w:pPr>
      <w:bookmarkStart w:id="227" w:name="_ETM_Q1_1383833"/>
      <w:bookmarkStart w:id="228" w:name="_ETM_Q1_1383893"/>
      <w:bookmarkEnd w:id="227"/>
      <w:bookmarkEnd w:id="228"/>
    </w:p>
    <w:p w14:paraId="293BC779" w14:textId="77777777" w:rsidR="00962392" w:rsidRDefault="00962392" w:rsidP="00962392">
      <w:pPr>
        <w:pStyle w:val="af6"/>
        <w:keepNext/>
      </w:pPr>
      <w:bookmarkStart w:id="229" w:name="ET_yor_6158_22"/>
      <w:r w:rsidRPr="009623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756047B1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09AB503C" w14:textId="669152A6" w:rsidR="00962392" w:rsidRDefault="00922E82" w:rsidP="00962392">
      <w:pPr>
        <w:rPr>
          <w:rtl/>
          <w:lang w:eastAsia="he-IL"/>
        </w:rPr>
      </w:pPr>
      <w:bookmarkStart w:id="230" w:name="_ETM_Q1_1384844"/>
      <w:bookmarkEnd w:id="230"/>
      <w:r>
        <w:rPr>
          <w:rFonts w:hint="cs"/>
          <w:rtl/>
          <w:lang w:eastAsia="he-IL"/>
        </w:rPr>
        <w:t xml:space="preserve">כמובן </w:t>
      </w:r>
      <w:r w:rsidR="00962392">
        <w:rPr>
          <w:rFonts w:hint="cs"/>
          <w:rtl/>
          <w:lang w:eastAsia="he-IL"/>
        </w:rPr>
        <w:t xml:space="preserve">תודה </w:t>
      </w:r>
      <w:r w:rsidR="009040B8">
        <w:rPr>
          <w:rFonts w:hint="cs"/>
          <w:rtl/>
          <w:lang w:eastAsia="he-IL"/>
        </w:rPr>
        <w:t>ע</w:t>
      </w:r>
      <w:r w:rsidR="00962392">
        <w:rPr>
          <w:rFonts w:hint="cs"/>
          <w:rtl/>
          <w:lang w:eastAsia="he-IL"/>
        </w:rPr>
        <w:t xml:space="preserve">ל ההסבר וכמובן שהוא מבהיר </w:t>
      </w:r>
      <w:bookmarkStart w:id="231" w:name="_ETM_Q1_1389254"/>
      <w:bookmarkEnd w:id="231"/>
      <w:r w:rsidR="00962392">
        <w:rPr>
          <w:rFonts w:hint="cs"/>
          <w:rtl/>
          <w:lang w:eastAsia="he-IL"/>
        </w:rPr>
        <w:t>הרבה שאלות. עם זאת, נשארות הרבה מאוד שאלות</w:t>
      </w:r>
      <w:r>
        <w:rPr>
          <w:rFonts w:hint="cs"/>
          <w:rtl/>
          <w:lang w:eastAsia="he-IL"/>
        </w:rPr>
        <w:t xml:space="preserve">, </w:t>
      </w:r>
      <w:bookmarkStart w:id="232" w:name="_ETM_Q1_1394617"/>
      <w:bookmarkEnd w:id="232"/>
      <w:r>
        <w:rPr>
          <w:rFonts w:hint="cs"/>
          <w:rtl/>
          <w:lang w:eastAsia="he-IL"/>
        </w:rPr>
        <w:t>אנמי מוכרחה לומר</w:t>
      </w:r>
      <w:r w:rsidR="00962392">
        <w:rPr>
          <w:rFonts w:hint="cs"/>
          <w:rtl/>
          <w:lang w:eastAsia="he-IL"/>
        </w:rPr>
        <w:t xml:space="preserve">. אחת השאלות </w:t>
      </w:r>
      <w:bookmarkStart w:id="233" w:name="_ETM_Q1_1396471"/>
      <w:bookmarkEnd w:id="233"/>
      <w:r w:rsidR="00962392">
        <w:rPr>
          <w:rFonts w:hint="cs"/>
          <w:rtl/>
          <w:lang w:eastAsia="he-IL"/>
        </w:rPr>
        <w:t xml:space="preserve">ראשונות זה אינטרס הציבור. </w:t>
      </w:r>
      <w:r w:rsidR="00C10306">
        <w:rPr>
          <w:rFonts w:hint="cs"/>
          <w:rtl/>
          <w:lang w:eastAsia="he-IL"/>
        </w:rPr>
        <w:t xml:space="preserve">מבחינת </w:t>
      </w:r>
      <w:r w:rsidR="00962392">
        <w:rPr>
          <w:rFonts w:hint="cs"/>
          <w:rtl/>
          <w:lang w:eastAsia="he-IL"/>
        </w:rPr>
        <w:t>אינטרס הציבור</w:t>
      </w:r>
      <w:r w:rsidR="00C10306">
        <w:rPr>
          <w:rFonts w:hint="cs"/>
          <w:rtl/>
          <w:lang w:eastAsia="he-IL"/>
        </w:rPr>
        <w:t>,</w:t>
      </w:r>
      <w:r w:rsidR="00962392">
        <w:rPr>
          <w:rFonts w:hint="cs"/>
          <w:rtl/>
          <w:lang w:eastAsia="he-IL"/>
        </w:rPr>
        <w:t xml:space="preserve"> לא סתם מדברים על </w:t>
      </w:r>
      <w:bookmarkStart w:id="234" w:name="_ETM_Q1_1404389"/>
      <w:bookmarkEnd w:id="234"/>
      <w:r w:rsidR="00962392">
        <w:rPr>
          <w:rFonts w:hint="cs"/>
          <w:rtl/>
          <w:lang w:eastAsia="he-IL"/>
        </w:rPr>
        <w:t xml:space="preserve">כך שהיה צריך לעשות את </w:t>
      </w:r>
      <w:r w:rsidR="002A77AD">
        <w:rPr>
          <w:rFonts w:hint="cs"/>
          <w:rtl/>
          <w:lang w:eastAsia="he-IL"/>
        </w:rPr>
        <w:t>ז</w:t>
      </w:r>
      <w:r w:rsidR="00962392">
        <w:rPr>
          <w:rFonts w:hint="cs"/>
          <w:rtl/>
          <w:lang w:eastAsia="he-IL"/>
        </w:rPr>
        <w:t xml:space="preserve">ה כמה שיותר מהר. </w:t>
      </w:r>
      <w:r>
        <w:rPr>
          <w:rFonts w:hint="cs"/>
          <w:rtl/>
          <w:lang w:eastAsia="he-IL"/>
        </w:rPr>
        <w:t xml:space="preserve">יש לזה צורך. </w:t>
      </w:r>
      <w:r w:rsidR="00962392">
        <w:rPr>
          <w:rFonts w:hint="cs"/>
          <w:rtl/>
          <w:lang w:eastAsia="he-IL"/>
        </w:rPr>
        <w:t xml:space="preserve">זה </w:t>
      </w:r>
      <w:bookmarkStart w:id="235" w:name="_ETM_Q1_1410426"/>
      <w:bookmarkEnd w:id="235"/>
      <w:r w:rsidR="00962392">
        <w:rPr>
          <w:rFonts w:hint="cs"/>
          <w:rtl/>
          <w:lang w:eastAsia="he-IL"/>
        </w:rPr>
        <w:t>שיש קשיים</w:t>
      </w:r>
      <w:r w:rsidR="00CF0593">
        <w:rPr>
          <w:rFonts w:hint="cs"/>
          <w:rtl/>
          <w:lang w:eastAsia="he-IL"/>
        </w:rPr>
        <w:t xml:space="preserve"> בדרך</w:t>
      </w:r>
      <w:r w:rsidR="00962392">
        <w:rPr>
          <w:rFonts w:hint="cs"/>
          <w:rtl/>
          <w:lang w:eastAsia="he-IL"/>
        </w:rPr>
        <w:t xml:space="preserve">, חקירות ודברים, זה הכול בסדר, אבל זה הטיעונים </w:t>
      </w:r>
      <w:bookmarkStart w:id="236" w:name="_ETM_Q1_1419479"/>
      <w:bookmarkEnd w:id="236"/>
      <w:r w:rsidR="00962392">
        <w:rPr>
          <w:rFonts w:hint="cs"/>
          <w:rtl/>
          <w:lang w:eastAsia="he-IL"/>
        </w:rPr>
        <w:t>לעונש במקרה הזה. זה לא משהו שאני צריכה</w:t>
      </w:r>
      <w:r w:rsidR="00C46927">
        <w:rPr>
          <w:rFonts w:hint="cs"/>
          <w:rtl/>
          <w:lang w:eastAsia="he-IL"/>
        </w:rPr>
        <w:t xml:space="preserve"> </w:t>
      </w:r>
      <w:r w:rsidR="00962392">
        <w:rPr>
          <w:rFonts w:hint="cs"/>
          <w:rtl/>
          <w:lang w:eastAsia="he-IL"/>
        </w:rPr>
        <w:t xml:space="preserve">לקבל כתירוץ או </w:t>
      </w:r>
      <w:bookmarkStart w:id="237" w:name="_ETM_Q1_1426486"/>
      <w:bookmarkEnd w:id="237"/>
      <w:r w:rsidR="00962392">
        <w:rPr>
          <w:rFonts w:hint="cs"/>
          <w:rtl/>
          <w:lang w:eastAsia="he-IL"/>
        </w:rPr>
        <w:t>כנימוק. אני כולי מלאת סימפטיה</w:t>
      </w:r>
      <w:r w:rsidR="00C46927">
        <w:rPr>
          <w:rFonts w:hint="cs"/>
          <w:rtl/>
          <w:lang w:eastAsia="he-IL"/>
        </w:rPr>
        <w:t xml:space="preserve"> </w:t>
      </w:r>
      <w:r w:rsidR="00962392">
        <w:rPr>
          <w:rFonts w:hint="cs"/>
          <w:rtl/>
          <w:lang w:eastAsia="he-IL"/>
        </w:rPr>
        <w:t xml:space="preserve">והבנה אבל זה עדיין לא משהו </w:t>
      </w:r>
      <w:bookmarkStart w:id="238" w:name="_ETM_Q1_1434504"/>
      <w:bookmarkEnd w:id="238"/>
      <w:r w:rsidR="00962392">
        <w:rPr>
          <w:rFonts w:hint="cs"/>
          <w:rtl/>
          <w:lang w:eastAsia="he-IL"/>
        </w:rPr>
        <w:t>שאנחנו צריכה לקחת בחשבון בשקילת השיקולים ובהנחי</w:t>
      </w:r>
      <w:r w:rsidR="00CF0593">
        <w:rPr>
          <w:rFonts w:hint="cs"/>
          <w:rtl/>
          <w:lang w:eastAsia="he-IL"/>
        </w:rPr>
        <w:t>ות של</w:t>
      </w:r>
      <w:r w:rsidR="00962392">
        <w:rPr>
          <w:rFonts w:hint="cs"/>
          <w:rtl/>
          <w:lang w:eastAsia="he-IL"/>
        </w:rPr>
        <w:t xml:space="preserve"> הוועדה. אתם יכולים </w:t>
      </w:r>
      <w:bookmarkStart w:id="239" w:name="_ETM_Q1_1443126"/>
      <w:bookmarkEnd w:id="239"/>
      <w:r w:rsidR="00CF0593">
        <w:rPr>
          <w:rFonts w:hint="cs"/>
          <w:rtl/>
          <w:lang w:eastAsia="he-IL"/>
        </w:rPr>
        <w:t xml:space="preserve"> בוודאי </w:t>
      </w:r>
      <w:r w:rsidR="00962392">
        <w:rPr>
          <w:rFonts w:hint="cs"/>
          <w:rtl/>
          <w:lang w:eastAsia="he-IL"/>
        </w:rPr>
        <w:t xml:space="preserve">להבין את זה. קשיים יש לכולם וכל מיני דברים לא </w:t>
      </w:r>
      <w:bookmarkStart w:id="240" w:name="_ETM_Q1_1448984"/>
      <w:bookmarkEnd w:id="240"/>
      <w:r w:rsidR="00962392">
        <w:rPr>
          <w:rFonts w:hint="cs"/>
          <w:rtl/>
          <w:lang w:eastAsia="he-IL"/>
        </w:rPr>
        <w:t xml:space="preserve">צפויים יש לכולם. השאלה: האם אתם משרתים את אינטרס הציבור. </w:t>
      </w:r>
      <w:bookmarkStart w:id="241" w:name="_ETM_Q1_1456472"/>
      <w:bookmarkEnd w:id="241"/>
      <w:r w:rsidR="00962392">
        <w:rPr>
          <w:rFonts w:hint="cs"/>
          <w:rtl/>
          <w:lang w:eastAsia="he-IL"/>
        </w:rPr>
        <w:t>האם אתם עושים את המקסימום כדי שגם כוונת המחוקק</w:t>
      </w:r>
      <w:r w:rsidR="00CF0593">
        <w:rPr>
          <w:rFonts w:hint="cs"/>
          <w:rtl/>
          <w:lang w:eastAsia="he-IL"/>
        </w:rPr>
        <w:t xml:space="preserve"> </w:t>
      </w:r>
      <w:bookmarkStart w:id="242" w:name="_ETM_Q1_1458205"/>
      <w:bookmarkEnd w:id="242"/>
      <w:r w:rsidR="00CF0593">
        <w:rPr>
          <w:rFonts w:hint="cs"/>
          <w:rtl/>
          <w:lang w:eastAsia="he-IL"/>
        </w:rPr>
        <w:t>וגם אינטרס הציבור לא ייפגע?</w:t>
      </w:r>
      <w:r w:rsidR="00962392">
        <w:rPr>
          <w:rFonts w:hint="cs"/>
          <w:rtl/>
          <w:lang w:eastAsia="he-IL"/>
        </w:rPr>
        <w:t xml:space="preserve"> נהפוך </w:t>
      </w:r>
      <w:bookmarkStart w:id="243" w:name="_ETM_Q1_1463974"/>
      <w:bookmarkEnd w:id="243"/>
      <w:r w:rsidR="00962392">
        <w:rPr>
          <w:rFonts w:hint="cs"/>
          <w:rtl/>
          <w:lang w:eastAsia="he-IL"/>
        </w:rPr>
        <w:t xml:space="preserve">הוא, תדאגו לעשות ולשמור על האינטרס הציבורי. אני יכולה להיות </w:t>
      </w:r>
      <w:bookmarkStart w:id="244" w:name="_ETM_Q1_1473620"/>
      <w:bookmarkEnd w:id="244"/>
      <w:r w:rsidR="00962392">
        <w:rPr>
          <w:rFonts w:hint="cs"/>
          <w:rtl/>
          <w:lang w:eastAsia="he-IL"/>
        </w:rPr>
        <w:t xml:space="preserve">מלאת הבנה לדברים האלה אבל מאוד קשה לי לקבל את </w:t>
      </w:r>
      <w:bookmarkStart w:id="245" w:name="_ETM_Q1_1479067"/>
      <w:bookmarkEnd w:id="245"/>
      <w:r w:rsidR="00962392">
        <w:rPr>
          <w:rFonts w:hint="cs"/>
          <w:rtl/>
          <w:lang w:eastAsia="he-IL"/>
        </w:rPr>
        <w:t xml:space="preserve">הדברים. </w:t>
      </w:r>
    </w:p>
    <w:p w14:paraId="0C31B5E3" w14:textId="77777777" w:rsidR="00962392" w:rsidRDefault="00962392" w:rsidP="00962392">
      <w:pPr>
        <w:rPr>
          <w:rtl/>
          <w:lang w:eastAsia="he-IL"/>
        </w:rPr>
      </w:pPr>
      <w:bookmarkStart w:id="246" w:name="_ETM_Q1_1480297"/>
      <w:bookmarkStart w:id="247" w:name="_ETM_Q1_1480367"/>
      <w:bookmarkStart w:id="248" w:name="_ETM_Q1_1481382"/>
      <w:bookmarkEnd w:id="246"/>
      <w:bookmarkEnd w:id="247"/>
      <w:bookmarkEnd w:id="248"/>
    </w:p>
    <w:p w14:paraId="6A1B7FC2" w14:textId="77777777" w:rsidR="00962392" w:rsidRDefault="00962392" w:rsidP="00962392">
      <w:pPr>
        <w:pStyle w:val="af9"/>
        <w:keepNext/>
        <w:rPr>
          <w:lang w:eastAsia="he-IL"/>
        </w:rPr>
      </w:pPr>
      <w:bookmarkStart w:id="249" w:name="ET_guest_738684_23"/>
      <w:r w:rsidRPr="009623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14:paraId="3C011B74" w14:textId="77777777" w:rsidR="00962392" w:rsidRDefault="00962392" w:rsidP="00962392">
      <w:pPr>
        <w:pStyle w:val="KeepWithNext"/>
        <w:rPr>
          <w:rtl/>
          <w:lang w:eastAsia="he-IL"/>
        </w:rPr>
      </w:pPr>
    </w:p>
    <w:p w14:paraId="2B722C4B" w14:textId="77777777" w:rsidR="00095CF9" w:rsidRDefault="00962392" w:rsidP="00962392">
      <w:pPr>
        <w:rPr>
          <w:rtl/>
          <w:lang w:eastAsia="he-IL"/>
        </w:rPr>
      </w:pPr>
      <w:bookmarkStart w:id="250" w:name="_ETM_Q1_1481947"/>
      <w:bookmarkStart w:id="251" w:name="_ETM_Q1_1482012"/>
      <w:bookmarkEnd w:id="250"/>
      <w:bookmarkEnd w:id="251"/>
      <w:r>
        <w:rPr>
          <w:rFonts w:hint="cs"/>
          <w:rtl/>
          <w:lang w:eastAsia="he-IL"/>
        </w:rPr>
        <w:t xml:space="preserve">את </w:t>
      </w:r>
      <w:r w:rsidR="00EF20E3">
        <w:rPr>
          <w:rFonts w:hint="cs"/>
          <w:rtl/>
          <w:lang w:eastAsia="he-IL"/>
        </w:rPr>
        <w:t>צודקת</w:t>
      </w:r>
      <w:r w:rsidR="00095CF9">
        <w:rPr>
          <w:rFonts w:hint="cs"/>
          <w:rtl/>
          <w:lang w:eastAsia="he-IL"/>
        </w:rPr>
        <w:t xml:space="preserve"> בכל דבר</w:t>
      </w:r>
      <w:r w:rsidR="00EF20E3">
        <w:rPr>
          <w:rFonts w:hint="cs"/>
          <w:rtl/>
          <w:lang w:eastAsia="he-IL"/>
        </w:rPr>
        <w:t xml:space="preserve"> אבל בסופו של דבר צריך להבין שהמשאבים </w:t>
      </w:r>
      <w:bookmarkStart w:id="252" w:name="_ETM_Q1_1491909"/>
      <w:bookmarkEnd w:id="252"/>
      <w:r w:rsidR="00EF20E3">
        <w:rPr>
          <w:rFonts w:hint="cs"/>
          <w:rtl/>
          <w:lang w:eastAsia="he-IL"/>
        </w:rPr>
        <w:t>הם לא סופיים</w:t>
      </w:r>
      <w:r w:rsidR="00095CF9">
        <w:rPr>
          <w:rFonts w:hint="cs"/>
          <w:rtl/>
          <w:lang w:eastAsia="he-IL"/>
        </w:rPr>
        <w:t xml:space="preserve"> ותמיד משהו בא על חשבון משהו.</w:t>
      </w:r>
      <w:r w:rsidR="00EF20E3">
        <w:rPr>
          <w:rFonts w:hint="cs"/>
          <w:rtl/>
          <w:lang w:eastAsia="he-IL"/>
        </w:rPr>
        <w:t xml:space="preserve"> נכון, זה לא בסדר. </w:t>
      </w:r>
      <w:r w:rsidR="00095CF9">
        <w:rPr>
          <w:rFonts w:hint="cs"/>
          <w:rtl/>
          <w:lang w:eastAsia="he-IL"/>
        </w:rPr>
        <w:t xml:space="preserve">לכן אנחנו באומץ באנו ופעלנו ומכירים את היכולות. </w:t>
      </w:r>
      <w:bookmarkStart w:id="253" w:name="_ETM_Q1_1500554"/>
      <w:bookmarkEnd w:id="253"/>
      <w:r w:rsidR="00095CF9">
        <w:rPr>
          <w:rFonts w:hint="cs"/>
          <w:rtl/>
          <w:lang w:eastAsia="he-IL"/>
        </w:rPr>
        <w:t xml:space="preserve">המהפכה שעשינו בחוק ההסדרים שמאפשרת לנו לאמץ חקיקה ממדינות מפותחות - - - </w:t>
      </w:r>
      <w:bookmarkStart w:id="254" w:name="_ETM_Q1_1500799"/>
      <w:bookmarkEnd w:id="254"/>
    </w:p>
    <w:p w14:paraId="40EAE9B5" w14:textId="0F14A56A" w:rsidR="00095CF9" w:rsidRDefault="00095CF9" w:rsidP="00962392">
      <w:pPr>
        <w:rPr>
          <w:rtl/>
          <w:lang w:eastAsia="he-IL"/>
        </w:rPr>
      </w:pPr>
      <w:bookmarkStart w:id="255" w:name="_ETM_Q1_1500900"/>
      <w:bookmarkEnd w:id="255"/>
    </w:p>
    <w:p w14:paraId="441D61A1" w14:textId="77777777" w:rsidR="00095CF9" w:rsidRDefault="00095CF9" w:rsidP="00095CF9">
      <w:pPr>
        <w:pStyle w:val="af6"/>
        <w:keepNext/>
        <w:rPr>
          <w:rtl/>
        </w:rPr>
      </w:pPr>
      <w:bookmarkStart w:id="256" w:name="ET_yor_6158_143"/>
      <w:r w:rsidRPr="00095C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5C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14:paraId="2CA7E1E3" w14:textId="77777777" w:rsidR="00095CF9" w:rsidRDefault="00095CF9" w:rsidP="00095CF9">
      <w:pPr>
        <w:pStyle w:val="KeepWithNext"/>
        <w:rPr>
          <w:rtl/>
        </w:rPr>
      </w:pPr>
    </w:p>
    <w:p w14:paraId="7C5AF5D5" w14:textId="1E4708C1" w:rsidR="00EF20E3" w:rsidRDefault="00095CF9" w:rsidP="00EF20E3">
      <w:pPr>
        <w:rPr>
          <w:rtl/>
          <w:lang w:eastAsia="he-IL"/>
        </w:rPr>
      </w:pPr>
      <w:bookmarkStart w:id="257" w:name="_ETM_Q1_1505394"/>
      <w:bookmarkStart w:id="258" w:name="_ETM_Q1_1500975"/>
      <w:bookmarkStart w:id="259" w:name="_ETM_Q1_1501077"/>
      <w:bookmarkStart w:id="260" w:name="_ETM_Q1_1499656"/>
      <w:bookmarkStart w:id="261" w:name="_ETM_Q1_1507624"/>
      <w:bookmarkStart w:id="262" w:name="_ETM_Q1_1507694"/>
      <w:bookmarkStart w:id="263" w:name="_ETM_Q1_1508700"/>
      <w:bookmarkEnd w:id="257"/>
      <w:bookmarkEnd w:id="258"/>
      <w:bookmarkEnd w:id="25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כלומר, </w:t>
      </w:r>
      <w:r w:rsidR="00EF20E3">
        <w:rPr>
          <w:rFonts w:hint="cs"/>
          <w:rtl/>
          <w:lang w:eastAsia="he-IL"/>
        </w:rPr>
        <w:t xml:space="preserve">אתם לוקחים </w:t>
      </w:r>
      <w:bookmarkStart w:id="264" w:name="_ETM_Q1_1510920"/>
      <w:bookmarkEnd w:id="264"/>
      <w:r w:rsidR="00EF20E3">
        <w:rPr>
          <w:rFonts w:hint="cs"/>
          <w:rtl/>
          <w:lang w:eastAsia="he-IL"/>
        </w:rPr>
        <w:t>חקיקה קיימת ועושים אדפטציה. זה ייתן מענה לרפורמה כולה?</w:t>
      </w:r>
    </w:p>
    <w:p w14:paraId="4895F02D" w14:textId="77777777" w:rsidR="00EF20E3" w:rsidRDefault="00EF20E3" w:rsidP="00EF20E3">
      <w:pPr>
        <w:rPr>
          <w:rtl/>
          <w:lang w:eastAsia="he-IL"/>
        </w:rPr>
      </w:pPr>
      <w:bookmarkStart w:id="265" w:name="_ETM_Q1_1520045"/>
      <w:bookmarkStart w:id="266" w:name="_ETM_Q1_1520104"/>
      <w:bookmarkStart w:id="267" w:name="_ETM_Q1_1521415"/>
      <w:bookmarkEnd w:id="265"/>
      <w:bookmarkEnd w:id="266"/>
      <w:bookmarkEnd w:id="267"/>
    </w:p>
    <w:p w14:paraId="3B2BDBAB" w14:textId="77777777" w:rsidR="00EF20E3" w:rsidRDefault="00EF20E3" w:rsidP="00EF20E3">
      <w:pPr>
        <w:pStyle w:val="af9"/>
        <w:keepNext/>
        <w:rPr>
          <w:lang w:eastAsia="he-IL"/>
        </w:rPr>
      </w:pPr>
      <w:bookmarkStart w:id="268" w:name="ET_guest_738684_25"/>
      <w:r w:rsidRPr="00EF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F2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14:paraId="1C97097D" w14:textId="3988BDAA" w:rsidR="00EF20E3" w:rsidRDefault="00EF20E3" w:rsidP="00EF20E3">
      <w:pPr>
        <w:pStyle w:val="KeepWithNext"/>
        <w:rPr>
          <w:rtl/>
          <w:lang w:eastAsia="he-IL"/>
        </w:rPr>
      </w:pPr>
    </w:p>
    <w:p w14:paraId="4DE0FCD2" w14:textId="4E0AA7EF" w:rsidR="00C10306" w:rsidRPr="00C10306" w:rsidRDefault="00C10306" w:rsidP="00C1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ראשון. אנחנו כרגע התחייבנו בסד זמנים של חוק ההסדרים לעשות </w:t>
      </w:r>
      <w:r w:rsidR="00DD0AFB">
        <w:rPr>
          <w:rFonts w:hint="cs"/>
          <w:rtl/>
          <w:lang w:eastAsia="he-IL"/>
        </w:rPr>
        <w:t xml:space="preserve">את זה על שלושה סטים. </w:t>
      </w:r>
      <w:bookmarkStart w:id="269" w:name="_ETM_Q1_1523582"/>
      <w:bookmarkEnd w:id="269"/>
    </w:p>
    <w:p w14:paraId="6953B622" w14:textId="77777777" w:rsidR="00EF20E3" w:rsidRDefault="00EF20E3" w:rsidP="00EF20E3">
      <w:pPr>
        <w:rPr>
          <w:rtl/>
          <w:lang w:eastAsia="he-IL"/>
        </w:rPr>
      </w:pPr>
      <w:bookmarkStart w:id="270" w:name="_ETM_Q1_1521960"/>
      <w:bookmarkStart w:id="271" w:name="_ETM_Q1_1522015"/>
      <w:bookmarkEnd w:id="270"/>
      <w:bookmarkEnd w:id="271"/>
    </w:p>
    <w:p w14:paraId="4B7F1942" w14:textId="77777777" w:rsidR="00EF20E3" w:rsidRDefault="00EF20E3" w:rsidP="00EF20E3">
      <w:pPr>
        <w:pStyle w:val="af6"/>
        <w:keepNext/>
      </w:pPr>
      <w:bookmarkStart w:id="272" w:name="ET_yor_6158_26"/>
      <w:r w:rsidRPr="00EF20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14:paraId="65F8C9D2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41AA17D5" w14:textId="77777777" w:rsidR="00DD0AFB" w:rsidRDefault="00DD0AFB" w:rsidP="00EF20E3">
      <w:pPr>
        <w:rPr>
          <w:rtl/>
          <w:lang w:eastAsia="he-IL"/>
        </w:rPr>
      </w:pPr>
      <w:bookmarkStart w:id="273" w:name="_ETM_Q1_1542450"/>
      <w:bookmarkEnd w:id="273"/>
      <w:r>
        <w:rPr>
          <w:rFonts w:hint="cs"/>
          <w:rtl/>
          <w:lang w:eastAsia="he-IL"/>
        </w:rPr>
        <w:t>כמה סטים סך הכול?</w:t>
      </w:r>
      <w:bookmarkStart w:id="274" w:name="_ETM_Q1_1521747"/>
      <w:bookmarkEnd w:id="274"/>
    </w:p>
    <w:p w14:paraId="328E01A5" w14:textId="0CE1EDC9" w:rsidR="00DD0AFB" w:rsidRDefault="00DD0AFB" w:rsidP="00EF20E3">
      <w:pPr>
        <w:rPr>
          <w:rtl/>
          <w:lang w:eastAsia="he-IL"/>
        </w:rPr>
      </w:pPr>
      <w:bookmarkStart w:id="275" w:name="_ETM_Q1_1521843"/>
      <w:bookmarkStart w:id="276" w:name="_ETM_Q1_1521939"/>
      <w:bookmarkStart w:id="277" w:name="_ETM_Q1_1523515"/>
      <w:bookmarkStart w:id="278" w:name="_ETM_Q1_1523630"/>
      <w:bookmarkEnd w:id="275"/>
      <w:bookmarkEnd w:id="276"/>
      <w:bookmarkEnd w:id="277"/>
      <w:bookmarkEnd w:id="278"/>
    </w:p>
    <w:p w14:paraId="067A010E" w14:textId="77777777" w:rsidR="00DD0AFB" w:rsidRDefault="00DD0AFB" w:rsidP="00DD0AFB">
      <w:pPr>
        <w:pStyle w:val="af9"/>
        <w:keepNext/>
        <w:rPr>
          <w:rtl/>
          <w:lang w:eastAsia="he-IL"/>
        </w:rPr>
      </w:pPr>
      <w:bookmarkStart w:id="279" w:name="ET_guest_738684_144"/>
      <w:r w:rsidRPr="00DD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DD0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9"/>
    </w:p>
    <w:p w14:paraId="7DC6B2E6" w14:textId="77777777" w:rsidR="00DD0AFB" w:rsidRDefault="00DD0AFB" w:rsidP="00DD0AFB">
      <w:pPr>
        <w:pStyle w:val="KeepWithNext"/>
        <w:rPr>
          <w:rtl/>
          <w:lang w:eastAsia="he-IL"/>
        </w:rPr>
      </w:pPr>
    </w:p>
    <w:p w14:paraId="24E6830A" w14:textId="58F47FCB" w:rsidR="00DD0AFB" w:rsidRDefault="00DD0AFB" w:rsidP="00EF20E3">
      <w:pPr>
        <w:rPr>
          <w:rtl/>
          <w:lang w:eastAsia="he-IL"/>
        </w:rPr>
      </w:pPr>
      <w:bookmarkStart w:id="280" w:name="_ETM_Q1_1529445"/>
      <w:bookmarkStart w:id="281" w:name="_ETM_Q1_1529598"/>
      <w:bookmarkStart w:id="282" w:name="_ETM_Q1_1522027"/>
      <w:bookmarkEnd w:id="280"/>
      <w:bookmarkEnd w:id="281"/>
      <w:bookmarkEnd w:id="282"/>
      <w:r>
        <w:rPr>
          <w:rFonts w:hint="cs"/>
          <w:rtl/>
          <w:lang w:eastAsia="he-IL"/>
        </w:rPr>
        <w:t xml:space="preserve">אם אני הולכת על המזהמים הכימיים, </w:t>
      </w:r>
      <w:bookmarkStart w:id="283" w:name="_ETM_Q1_1529160"/>
      <w:bookmarkEnd w:id="283"/>
      <w:r>
        <w:rPr>
          <w:rFonts w:hint="cs"/>
          <w:rtl/>
          <w:lang w:eastAsia="he-IL"/>
        </w:rPr>
        <w:t xml:space="preserve">מתוך הצו זה כ-7 הנחיות. </w:t>
      </w:r>
    </w:p>
    <w:p w14:paraId="36D772A0" w14:textId="025542D7" w:rsidR="00DD0AFB" w:rsidRDefault="00DD0AFB" w:rsidP="00EF20E3">
      <w:pPr>
        <w:rPr>
          <w:rtl/>
          <w:lang w:eastAsia="he-IL"/>
        </w:rPr>
      </w:pPr>
    </w:p>
    <w:p w14:paraId="425BB914" w14:textId="77777777" w:rsidR="00DD0AFB" w:rsidRDefault="00DD0AFB" w:rsidP="00DD0AFB">
      <w:pPr>
        <w:pStyle w:val="af6"/>
        <w:keepNext/>
        <w:rPr>
          <w:rtl/>
        </w:rPr>
      </w:pPr>
      <w:bookmarkStart w:id="284" w:name="ET_yor_6158_145"/>
      <w:r w:rsidRPr="00DD0A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0A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14:paraId="1BF1D600" w14:textId="5E352596" w:rsidR="00DD0AFB" w:rsidRDefault="00DD0AFB" w:rsidP="00DD0AFB">
      <w:pPr>
        <w:rPr>
          <w:rtl/>
        </w:rPr>
      </w:pPr>
      <w:r>
        <w:rPr>
          <w:rtl/>
        </w:rPr>
        <w:t xml:space="preserve">  </w:t>
      </w:r>
    </w:p>
    <w:p w14:paraId="14637D1F" w14:textId="1F1A8660" w:rsidR="00EF20E3" w:rsidRDefault="00EF20E3" w:rsidP="00EF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285" w:name="_ETM_Q1_1543495"/>
      <w:bookmarkEnd w:id="285"/>
      <w:r>
        <w:rPr>
          <w:rFonts w:hint="cs"/>
          <w:rtl/>
          <w:lang w:eastAsia="he-IL"/>
        </w:rPr>
        <w:t>כל השאר?</w:t>
      </w:r>
    </w:p>
    <w:p w14:paraId="47C3BD17" w14:textId="77777777" w:rsidR="00EF20E3" w:rsidRDefault="00EF20E3" w:rsidP="00EF20E3">
      <w:pPr>
        <w:rPr>
          <w:rtl/>
          <w:lang w:eastAsia="he-IL"/>
        </w:rPr>
      </w:pPr>
      <w:bookmarkStart w:id="286" w:name="_ETM_Q1_1544632"/>
      <w:bookmarkStart w:id="287" w:name="_ETM_Q1_1544697"/>
      <w:bookmarkStart w:id="288" w:name="_ETM_Q1_1546245"/>
      <w:bookmarkEnd w:id="286"/>
      <w:bookmarkEnd w:id="287"/>
      <w:bookmarkEnd w:id="288"/>
    </w:p>
    <w:p w14:paraId="3B3A095A" w14:textId="77777777" w:rsidR="00EF20E3" w:rsidRDefault="00EF20E3" w:rsidP="00EF20E3">
      <w:pPr>
        <w:pStyle w:val="af9"/>
        <w:keepNext/>
        <w:rPr>
          <w:lang w:eastAsia="he-IL"/>
        </w:rPr>
      </w:pPr>
      <w:bookmarkStart w:id="289" w:name="ET_guest_738684_27"/>
      <w:r w:rsidRPr="00EF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EF2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14:paraId="3C858E0C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6AA73FB8" w14:textId="3293B3D8" w:rsidR="00EF20E3" w:rsidRDefault="00F40FC1" w:rsidP="00EF20E3">
      <w:pPr>
        <w:rPr>
          <w:rtl/>
          <w:lang w:eastAsia="he-IL"/>
        </w:rPr>
      </w:pPr>
      <w:bookmarkStart w:id="290" w:name="_ETM_Q1_1546700"/>
      <w:bookmarkStart w:id="291" w:name="_ETM_Q1_1546755"/>
      <w:bookmarkEnd w:id="290"/>
      <w:bookmarkEnd w:id="291"/>
      <w:r>
        <w:rPr>
          <w:rFonts w:hint="cs"/>
          <w:rtl/>
          <w:lang w:eastAsia="he-IL"/>
        </w:rPr>
        <w:t xml:space="preserve">כל השאר יצטרכו להמתין ולעשות </w:t>
      </w:r>
      <w:bookmarkStart w:id="292" w:name="_ETM_Q1_1538996"/>
      <w:bookmarkEnd w:id="292"/>
      <w:r>
        <w:rPr>
          <w:rFonts w:hint="cs"/>
          <w:rtl/>
          <w:lang w:eastAsia="he-IL"/>
        </w:rPr>
        <w:t xml:space="preserve">אותם בדרך אחרת. </w:t>
      </w:r>
      <w:r w:rsidR="00EF20E3">
        <w:rPr>
          <w:rFonts w:hint="cs"/>
          <w:rtl/>
          <w:lang w:eastAsia="he-IL"/>
        </w:rPr>
        <w:t xml:space="preserve">אנחנו ביקשנו שפעם הבאה שניפגש על הצו יהיה בעוד </w:t>
      </w:r>
      <w:bookmarkStart w:id="293" w:name="_ETM_Q1_1553335"/>
      <w:bookmarkEnd w:id="293"/>
      <w:r w:rsidR="00EF20E3">
        <w:rPr>
          <w:rFonts w:hint="cs"/>
          <w:rtl/>
          <w:lang w:eastAsia="he-IL"/>
        </w:rPr>
        <w:t>18 חודש.</w:t>
      </w:r>
    </w:p>
    <w:p w14:paraId="2D445C1F" w14:textId="77777777" w:rsidR="00EF20E3" w:rsidRDefault="00EF20E3" w:rsidP="00EF20E3">
      <w:pPr>
        <w:rPr>
          <w:rtl/>
          <w:lang w:eastAsia="he-IL"/>
        </w:rPr>
      </w:pPr>
      <w:bookmarkStart w:id="294" w:name="_ETM_Q1_1555237"/>
      <w:bookmarkStart w:id="295" w:name="_ETM_Q1_1555307"/>
      <w:bookmarkEnd w:id="294"/>
      <w:bookmarkEnd w:id="295"/>
    </w:p>
    <w:p w14:paraId="328EE8C7" w14:textId="77777777" w:rsidR="00EF20E3" w:rsidRDefault="00EF20E3" w:rsidP="00EF20E3">
      <w:pPr>
        <w:pStyle w:val="af6"/>
        <w:keepNext/>
      </w:pPr>
      <w:bookmarkStart w:id="296" w:name="ET_yor_6158_28"/>
      <w:r w:rsidRPr="00EF20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2F84FA21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3D40EF91" w14:textId="77777777" w:rsidR="003A6DC3" w:rsidRDefault="003A6DC3" w:rsidP="00EF20E3">
      <w:pPr>
        <w:rPr>
          <w:rtl/>
          <w:lang w:eastAsia="he-IL"/>
        </w:rPr>
      </w:pPr>
      <w:bookmarkStart w:id="297" w:name="_ETM_Q1_1556942"/>
      <w:bookmarkEnd w:id="297"/>
      <w:r>
        <w:rPr>
          <w:rFonts w:hint="cs"/>
          <w:rtl/>
          <w:lang w:eastAsia="he-IL"/>
        </w:rPr>
        <w:t xml:space="preserve">זה המון זמן. </w:t>
      </w:r>
    </w:p>
    <w:p w14:paraId="73EE6F6A" w14:textId="77777777" w:rsidR="003A6DC3" w:rsidRDefault="003A6DC3" w:rsidP="00EF20E3">
      <w:pPr>
        <w:rPr>
          <w:rtl/>
          <w:lang w:eastAsia="he-IL"/>
        </w:rPr>
      </w:pPr>
      <w:bookmarkStart w:id="298" w:name="_ETM_Q1_1549749"/>
      <w:bookmarkStart w:id="299" w:name="_ETM_Q1_1549847"/>
      <w:bookmarkEnd w:id="298"/>
      <w:bookmarkEnd w:id="299"/>
    </w:p>
    <w:p w14:paraId="1B7C83AE" w14:textId="6CA18B43" w:rsidR="00EF20E3" w:rsidRDefault="00EF20E3" w:rsidP="00EF20E3">
      <w:pPr>
        <w:rPr>
          <w:rtl/>
          <w:lang w:eastAsia="he-IL"/>
        </w:rPr>
      </w:pPr>
      <w:bookmarkStart w:id="300" w:name="_ETM_Q1_1549940"/>
      <w:bookmarkStart w:id="301" w:name="_ETM_Q1_1550021"/>
      <w:bookmarkStart w:id="302" w:name="_ETM_Q1_1550148"/>
      <w:bookmarkStart w:id="303" w:name="_ETM_Q1_1550222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האם אתם סבורים שנכון שתנסחו כמו בפעם הקודמת תכני</w:t>
      </w:r>
      <w:bookmarkStart w:id="304" w:name="_ETM_Q1_1563078"/>
      <w:bookmarkEnd w:id="304"/>
      <w:r>
        <w:rPr>
          <w:rFonts w:hint="cs"/>
          <w:rtl/>
          <w:lang w:eastAsia="he-IL"/>
        </w:rPr>
        <w:t>ת עבודה? דיברנ</w:t>
      </w:r>
      <w:r w:rsidR="003A6D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אבני דרך. </w:t>
      </w:r>
      <w:r w:rsidR="003A6DC3">
        <w:rPr>
          <w:rFonts w:hint="cs"/>
          <w:rtl/>
          <w:lang w:eastAsia="he-IL"/>
        </w:rPr>
        <w:t xml:space="preserve">זה בדרך-כלל מאוד עוזר. </w:t>
      </w:r>
      <w:bookmarkStart w:id="305" w:name="_ETM_Q1_1567720"/>
      <w:bookmarkEnd w:id="305"/>
      <w:r w:rsidR="003A6DC3">
        <w:rPr>
          <w:rFonts w:hint="cs"/>
          <w:rtl/>
          <w:lang w:eastAsia="he-IL"/>
        </w:rPr>
        <w:t xml:space="preserve">כשכתובים תכנית עבודה, אפשר להעריך. יושב צוות ומעריך מתי אפשר לעשות כל דבר. אני חושבת שזה יעזור לכם וגם </w:t>
      </w:r>
      <w:bookmarkStart w:id="306" w:name="_ETM_Q1_1571881"/>
      <w:bookmarkEnd w:id="306"/>
      <w:r w:rsidR="003A6DC3">
        <w:rPr>
          <w:rFonts w:hint="cs"/>
          <w:rtl/>
          <w:lang w:eastAsia="he-IL"/>
        </w:rPr>
        <w:t>לנו בוועדה וכמובן לכנסת ולציבור ולכל מי שמושפע. זה הדבר</w:t>
      </w:r>
      <w:bookmarkStart w:id="307" w:name="_ETM_Q1_1577326"/>
      <w:bookmarkEnd w:id="307"/>
      <w:r w:rsidR="003A6DC3">
        <w:rPr>
          <w:rFonts w:hint="cs"/>
          <w:rtl/>
          <w:lang w:eastAsia="he-IL"/>
        </w:rPr>
        <w:t xml:space="preserve"> החשוב, מי מושפע מאי ההחלה ואי העבודה שלכם?</w:t>
      </w:r>
    </w:p>
    <w:p w14:paraId="12D46CD3" w14:textId="77777777" w:rsidR="00EF20E3" w:rsidRDefault="00EF20E3" w:rsidP="00EF20E3">
      <w:pPr>
        <w:rPr>
          <w:rtl/>
          <w:lang w:eastAsia="he-IL"/>
        </w:rPr>
      </w:pPr>
      <w:bookmarkStart w:id="308" w:name="_ETM_Q1_1592601"/>
      <w:bookmarkStart w:id="309" w:name="_ETM_Q1_1592671"/>
      <w:bookmarkEnd w:id="308"/>
      <w:bookmarkEnd w:id="309"/>
    </w:p>
    <w:p w14:paraId="7A5FA07B" w14:textId="78537126" w:rsidR="00EF20E3" w:rsidRDefault="003A6DC3" w:rsidP="00EF20E3">
      <w:pPr>
        <w:rPr>
          <w:rtl/>
          <w:lang w:eastAsia="he-IL"/>
        </w:rPr>
      </w:pPr>
      <w:bookmarkStart w:id="310" w:name="_ETM_Q1_1592726"/>
      <w:bookmarkStart w:id="311" w:name="_ETM_Q1_1592791"/>
      <w:bookmarkEnd w:id="310"/>
      <w:bookmarkEnd w:id="311"/>
      <w:r>
        <w:rPr>
          <w:rFonts w:hint="cs"/>
          <w:rtl/>
          <w:lang w:eastAsia="he-IL"/>
        </w:rPr>
        <w:t xml:space="preserve">יש שאלה שדנו בה ורצינו לשמוע מכם </w:t>
      </w:r>
      <w:r w:rsidR="00EF20E3">
        <w:rPr>
          <w:rFonts w:hint="cs"/>
          <w:rtl/>
          <w:lang w:eastAsia="he-IL"/>
        </w:rPr>
        <w:t xml:space="preserve">מה תהיה המשמעות אם </w:t>
      </w:r>
      <w:bookmarkStart w:id="312" w:name="_ETM_Q1_1595365"/>
      <w:bookmarkEnd w:id="312"/>
      <w:r w:rsidR="00EF20E3">
        <w:rPr>
          <w:rFonts w:hint="cs"/>
          <w:rtl/>
          <w:lang w:eastAsia="he-IL"/>
        </w:rPr>
        <w:t>לא נאשר</w:t>
      </w:r>
      <w:r w:rsidR="00FD3C29">
        <w:rPr>
          <w:rFonts w:hint="cs"/>
          <w:rtl/>
          <w:lang w:eastAsia="he-IL"/>
        </w:rPr>
        <w:t xml:space="preserve"> עכשיו</w:t>
      </w:r>
      <w:r w:rsidR="00EF20E3">
        <w:rPr>
          <w:rFonts w:hint="cs"/>
          <w:rtl/>
          <w:lang w:eastAsia="he-IL"/>
        </w:rPr>
        <w:t xml:space="preserve"> את ההארכה?</w:t>
      </w:r>
    </w:p>
    <w:p w14:paraId="419C99FA" w14:textId="77777777" w:rsidR="00EF20E3" w:rsidRDefault="00EF20E3" w:rsidP="00EF20E3">
      <w:pPr>
        <w:rPr>
          <w:rtl/>
          <w:lang w:eastAsia="he-IL"/>
        </w:rPr>
      </w:pPr>
      <w:bookmarkStart w:id="313" w:name="_ETM_Q1_1601018"/>
      <w:bookmarkStart w:id="314" w:name="_ETM_Q1_1601088"/>
      <w:bookmarkEnd w:id="313"/>
      <w:bookmarkEnd w:id="314"/>
    </w:p>
    <w:p w14:paraId="3A536BCB" w14:textId="77777777" w:rsidR="00EF20E3" w:rsidRDefault="00EF20E3" w:rsidP="00EF20E3">
      <w:pPr>
        <w:pStyle w:val="af9"/>
        <w:keepNext/>
        <w:rPr>
          <w:lang w:eastAsia="he-IL"/>
        </w:rPr>
      </w:pPr>
      <w:bookmarkStart w:id="315" w:name="_ETM_Q1_1601208"/>
      <w:bookmarkStart w:id="316" w:name="_ETM_Q1_1601258"/>
      <w:bookmarkStart w:id="317" w:name="_ETM_Q1_1604344"/>
      <w:bookmarkStart w:id="318" w:name="ET_guest_871559_29"/>
      <w:bookmarkEnd w:id="315"/>
      <w:bookmarkEnd w:id="316"/>
      <w:bookmarkEnd w:id="317"/>
      <w:r w:rsidRPr="00EF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שמר שגיא:</w:t>
      </w:r>
      <w:r w:rsidRPr="00EF2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2D5B25EF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1CCB1DD7" w14:textId="77777777" w:rsidR="00EF20E3" w:rsidRDefault="00EF20E3" w:rsidP="00EF20E3">
      <w:pPr>
        <w:rPr>
          <w:rtl/>
          <w:lang w:eastAsia="he-IL"/>
        </w:rPr>
      </w:pPr>
      <w:bookmarkStart w:id="319" w:name="_ETM_Q1_1604854"/>
      <w:bookmarkStart w:id="320" w:name="_ETM_Q1_1604919"/>
      <w:bookmarkEnd w:id="319"/>
      <w:bookmarkEnd w:id="320"/>
      <w:r>
        <w:rPr>
          <w:rFonts w:hint="cs"/>
          <w:rtl/>
          <w:lang w:eastAsia="he-IL"/>
        </w:rPr>
        <w:t xml:space="preserve">אני מהלשכה המשפטית. בעצם המשמעות של אי </w:t>
      </w:r>
      <w:bookmarkStart w:id="321" w:name="_ETM_Q1_1613639"/>
      <w:bookmarkEnd w:id="321"/>
      <w:r>
        <w:rPr>
          <w:rFonts w:hint="cs"/>
          <w:rtl/>
          <w:lang w:eastAsia="he-IL"/>
        </w:rPr>
        <w:t xml:space="preserve">אישור הצו אומר שלא יהיה להם תוקף. כרגע מכוח סעיף </w:t>
      </w:r>
      <w:bookmarkStart w:id="322" w:name="_ETM_Q1_1620678"/>
      <w:bookmarkEnd w:id="322"/>
      <w:r>
        <w:rPr>
          <w:rFonts w:hint="cs"/>
          <w:rtl/>
          <w:lang w:eastAsia="he-IL"/>
        </w:rPr>
        <w:t xml:space="preserve">321 קיבלו מעמד של תקנות. המשמעות של לא לאשר אותם </w:t>
      </w:r>
      <w:bookmarkStart w:id="323" w:name="_ETM_Q1_1628005"/>
      <w:bookmarkEnd w:id="323"/>
      <w:r>
        <w:rPr>
          <w:rFonts w:hint="cs"/>
          <w:rtl/>
          <w:lang w:eastAsia="he-IL"/>
        </w:rPr>
        <w:t xml:space="preserve">זה אומר שהם יפוגו. </w:t>
      </w:r>
    </w:p>
    <w:p w14:paraId="374476AE" w14:textId="77777777" w:rsidR="00EF20E3" w:rsidRDefault="00EF20E3" w:rsidP="00EF20E3">
      <w:pPr>
        <w:rPr>
          <w:rtl/>
          <w:lang w:eastAsia="he-IL"/>
        </w:rPr>
      </w:pPr>
      <w:bookmarkStart w:id="324" w:name="_ETM_Q1_1630952"/>
      <w:bookmarkStart w:id="325" w:name="_ETM_Q1_1631027"/>
      <w:bookmarkEnd w:id="324"/>
      <w:bookmarkEnd w:id="325"/>
    </w:p>
    <w:p w14:paraId="5889C62E" w14:textId="77777777" w:rsidR="00EF20E3" w:rsidRDefault="00EF20E3" w:rsidP="00EF20E3">
      <w:pPr>
        <w:pStyle w:val="af6"/>
        <w:keepNext/>
      </w:pPr>
      <w:bookmarkStart w:id="326" w:name="ET_yor_6158_30"/>
      <w:r w:rsidRPr="00EF20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3884ABCD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54BFB030" w14:textId="77777777" w:rsidR="00EF20E3" w:rsidRDefault="00EF20E3" w:rsidP="00EF20E3">
      <w:pPr>
        <w:rPr>
          <w:rtl/>
          <w:lang w:eastAsia="he-IL"/>
        </w:rPr>
      </w:pPr>
      <w:bookmarkStart w:id="327" w:name="_ETM_Q1_1632043"/>
      <w:bookmarkEnd w:id="327"/>
      <w:r>
        <w:rPr>
          <w:rFonts w:hint="cs"/>
          <w:rtl/>
          <w:lang w:eastAsia="he-IL"/>
        </w:rPr>
        <w:t>מה המשמעות של זה?</w:t>
      </w:r>
    </w:p>
    <w:p w14:paraId="58D6FDAC" w14:textId="77777777" w:rsidR="00EF20E3" w:rsidRDefault="00EF20E3" w:rsidP="00EF20E3">
      <w:pPr>
        <w:rPr>
          <w:rtl/>
          <w:lang w:eastAsia="he-IL"/>
        </w:rPr>
      </w:pPr>
      <w:bookmarkStart w:id="328" w:name="_ETM_Q1_1634468"/>
      <w:bookmarkStart w:id="329" w:name="_ETM_Q1_1634538"/>
      <w:bookmarkStart w:id="330" w:name="_ETM_Q1_1635768"/>
      <w:bookmarkEnd w:id="328"/>
      <w:bookmarkEnd w:id="329"/>
      <w:bookmarkEnd w:id="330"/>
    </w:p>
    <w:p w14:paraId="4ACEA053" w14:textId="77777777" w:rsidR="00EF20E3" w:rsidRDefault="00EF20E3" w:rsidP="00EF20E3">
      <w:pPr>
        <w:pStyle w:val="af9"/>
        <w:keepNext/>
        <w:rPr>
          <w:lang w:eastAsia="he-IL"/>
        </w:rPr>
      </w:pPr>
      <w:bookmarkStart w:id="331" w:name="ET_guest_871559_31"/>
      <w:r w:rsidRPr="00EF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שמר שגיא:</w:t>
      </w:r>
      <w:r w:rsidRPr="00EF2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14:paraId="73E97F1E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5FBEA279" w14:textId="0C672707" w:rsidR="00EF20E3" w:rsidRDefault="00B40594" w:rsidP="00EF20E3">
      <w:pPr>
        <w:rPr>
          <w:rtl/>
          <w:lang w:eastAsia="he-IL"/>
        </w:rPr>
      </w:pPr>
      <w:bookmarkStart w:id="332" w:name="_ETM_Q1_1636257"/>
      <w:bookmarkStart w:id="333" w:name="_ETM_Q1_1636337"/>
      <w:bookmarkEnd w:id="332"/>
      <w:bookmarkEnd w:id="333"/>
      <w:r>
        <w:rPr>
          <w:rFonts w:hint="cs"/>
          <w:rtl/>
          <w:lang w:eastAsia="he-IL"/>
        </w:rPr>
        <w:t xml:space="preserve">נוכח העובדה שהן מסדירות כמעט </w:t>
      </w:r>
      <w:bookmarkStart w:id="334" w:name="_ETM_Q1_1630517"/>
      <w:bookmarkEnd w:id="334"/>
      <w:r>
        <w:rPr>
          <w:rFonts w:hint="cs"/>
          <w:rtl/>
          <w:lang w:eastAsia="he-IL"/>
        </w:rPr>
        <w:t xml:space="preserve">את כל מערך הפיקוח של שירות המזון על ייצור </w:t>
      </w:r>
      <w:r w:rsidR="00EF20E3">
        <w:rPr>
          <w:rFonts w:hint="cs"/>
          <w:rtl/>
          <w:lang w:eastAsia="he-IL"/>
        </w:rPr>
        <w:t>ויבוא</w:t>
      </w:r>
      <w:r>
        <w:rPr>
          <w:rFonts w:hint="cs"/>
          <w:rtl/>
          <w:lang w:eastAsia="he-IL"/>
        </w:rPr>
        <w:t>.</w:t>
      </w:r>
      <w:r w:rsidR="00EF20E3">
        <w:rPr>
          <w:rFonts w:hint="cs"/>
          <w:rtl/>
          <w:lang w:eastAsia="he-IL"/>
        </w:rPr>
        <w:t xml:space="preserve"> </w:t>
      </w:r>
      <w:bookmarkStart w:id="335" w:name="_ETM_Q1_1640470"/>
      <w:bookmarkEnd w:id="335"/>
      <w:r w:rsidR="00EF20E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הדרך</w:t>
      </w:r>
      <w:bookmarkStart w:id="336" w:name="_ETM_Q1_1640568"/>
      <w:bookmarkEnd w:id="336"/>
      <w:r>
        <w:rPr>
          <w:rFonts w:hint="cs"/>
          <w:rtl/>
          <w:lang w:eastAsia="he-IL"/>
        </w:rPr>
        <w:t xml:space="preserve"> שם הם מפעילים את הסמכויות שלהם. כל </w:t>
      </w:r>
      <w:r w:rsidR="00EF20E3">
        <w:rPr>
          <w:rFonts w:hint="cs"/>
          <w:rtl/>
          <w:lang w:eastAsia="he-IL"/>
        </w:rPr>
        <w:t xml:space="preserve">המזמים ורמות מזהמים מסוימות שנקבעו בהם, יש </w:t>
      </w:r>
      <w:r w:rsidR="00102C8C">
        <w:rPr>
          <w:rFonts w:hint="cs"/>
          <w:rtl/>
          <w:lang w:eastAsia="he-IL"/>
        </w:rPr>
        <w:t>לזה</w:t>
      </w:r>
      <w:r w:rsidR="00EF20E3">
        <w:rPr>
          <w:rFonts w:hint="cs"/>
          <w:rtl/>
          <w:lang w:eastAsia="he-IL"/>
        </w:rPr>
        <w:t xml:space="preserve"> משמעות </w:t>
      </w:r>
      <w:bookmarkStart w:id="337" w:name="_ETM_Q1_1651943"/>
      <w:bookmarkEnd w:id="337"/>
      <w:r w:rsidR="00EF20E3">
        <w:rPr>
          <w:rFonts w:hint="cs"/>
          <w:rtl/>
          <w:lang w:eastAsia="he-IL"/>
        </w:rPr>
        <w:t xml:space="preserve">מרחיקת לכת, מעבר לעובדה שזה </w:t>
      </w:r>
      <w:r w:rsidR="00102C8C">
        <w:rPr>
          <w:rFonts w:hint="cs"/>
          <w:rtl/>
          <w:lang w:eastAsia="he-IL"/>
        </w:rPr>
        <w:t xml:space="preserve">גם </w:t>
      </w:r>
      <w:r w:rsidR="00EF20E3">
        <w:rPr>
          <w:rFonts w:hint="cs"/>
          <w:rtl/>
          <w:lang w:eastAsia="he-IL"/>
        </w:rPr>
        <w:t xml:space="preserve">יכול לחשוף את העוסקים במזון </w:t>
      </w:r>
      <w:bookmarkStart w:id="338" w:name="_ETM_Q1_1658760"/>
      <w:bookmarkEnd w:id="338"/>
      <w:r w:rsidR="00EF20E3">
        <w:rPr>
          <w:rFonts w:hint="cs"/>
          <w:rtl/>
          <w:lang w:eastAsia="he-IL"/>
        </w:rPr>
        <w:t>לתביעות. אם צריך ארחיב</w:t>
      </w:r>
      <w:r w:rsidR="00102C8C">
        <w:rPr>
          <w:rFonts w:hint="cs"/>
          <w:rtl/>
          <w:lang w:eastAsia="he-IL"/>
        </w:rPr>
        <w:t xml:space="preserve"> על </w:t>
      </w:r>
      <w:bookmarkStart w:id="339" w:name="_ETM_Q1_1661095"/>
      <w:bookmarkEnd w:id="339"/>
      <w:r w:rsidR="00102C8C">
        <w:rPr>
          <w:rFonts w:hint="cs"/>
          <w:rtl/>
          <w:lang w:eastAsia="he-IL"/>
        </w:rPr>
        <w:t>זה אבל</w:t>
      </w:r>
      <w:r w:rsidR="00EF20E3">
        <w:rPr>
          <w:rFonts w:hint="cs"/>
          <w:rtl/>
          <w:lang w:eastAsia="he-IL"/>
        </w:rPr>
        <w:t xml:space="preserve"> יש לזה משמעות מאוד בעייתית. </w:t>
      </w:r>
    </w:p>
    <w:p w14:paraId="2F6BF079" w14:textId="77777777" w:rsidR="00EF20E3" w:rsidRDefault="00EF20E3" w:rsidP="00EF20E3">
      <w:pPr>
        <w:rPr>
          <w:rtl/>
          <w:lang w:eastAsia="he-IL"/>
        </w:rPr>
      </w:pPr>
      <w:bookmarkStart w:id="340" w:name="_ETM_Q1_1665749"/>
      <w:bookmarkStart w:id="341" w:name="_ETM_Q1_1665818"/>
      <w:bookmarkEnd w:id="340"/>
      <w:bookmarkEnd w:id="341"/>
    </w:p>
    <w:p w14:paraId="5AF516BD" w14:textId="77777777" w:rsidR="00EF20E3" w:rsidRDefault="00EF20E3" w:rsidP="00EF20E3">
      <w:pPr>
        <w:pStyle w:val="af6"/>
        <w:keepNext/>
      </w:pPr>
      <w:bookmarkStart w:id="342" w:name="ET_yor_6158_32"/>
      <w:r w:rsidRPr="00EF20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14:paraId="07764720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5F9350C5" w14:textId="534D2E1E" w:rsidR="00EF20E3" w:rsidRDefault="00EF20E3" w:rsidP="00EF20E3">
      <w:pPr>
        <w:rPr>
          <w:rtl/>
          <w:lang w:eastAsia="he-IL"/>
        </w:rPr>
      </w:pPr>
      <w:bookmarkStart w:id="343" w:name="_ETM_Q1_1666774"/>
      <w:bookmarkEnd w:id="343"/>
      <w:r>
        <w:rPr>
          <w:rFonts w:hint="cs"/>
          <w:rtl/>
          <w:lang w:eastAsia="he-IL"/>
        </w:rPr>
        <w:t xml:space="preserve">גם </w:t>
      </w:r>
      <w:bookmarkStart w:id="344" w:name="_ETM_Q1_1667524"/>
      <w:bookmarkEnd w:id="344"/>
      <w:r>
        <w:rPr>
          <w:rFonts w:hint="cs"/>
          <w:rtl/>
          <w:lang w:eastAsia="he-IL"/>
        </w:rPr>
        <w:t xml:space="preserve">לגבי החשיפה וגם לגבי התקופה. </w:t>
      </w:r>
      <w:r w:rsidR="000D108E">
        <w:rPr>
          <w:rFonts w:hint="cs"/>
          <w:rtl/>
          <w:lang w:eastAsia="he-IL"/>
        </w:rPr>
        <w:t xml:space="preserve">יש לנו תקופה שהיא בין לבין. </w:t>
      </w:r>
    </w:p>
    <w:p w14:paraId="318E6D9C" w14:textId="77777777" w:rsidR="00EF20E3" w:rsidRDefault="00EF20E3" w:rsidP="00EF20E3">
      <w:pPr>
        <w:rPr>
          <w:rtl/>
          <w:lang w:eastAsia="he-IL"/>
        </w:rPr>
      </w:pPr>
      <w:bookmarkStart w:id="345" w:name="_ETM_Q1_1673785"/>
      <w:bookmarkStart w:id="346" w:name="_ETM_Q1_1673855"/>
      <w:bookmarkEnd w:id="345"/>
      <w:bookmarkEnd w:id="346"/>
    </w:p>
    <w:p w14:paraId="400FBD8F" w14:textId="1151F410" w:rsidR="00EF20E3" w:rsidRDefault="00EF20E3" w:rsidP="00EF20E3">
      <w:pPr>
        <w:pStyle w:val="a4"/>
        <w:keepNext/>
      </w:pPr>
      <w:bookmarkStart w:id="347" w:name="ET_speaker_נועה_33"/>
      <w:r w:rsidRPr="00EF20E3">
        <w:rPr>
          <w:rStyle w:val="TagStyle"/>
          <w:rtl/>
        </w:rPr>
        <w:t xml:space="preserve"> &lt;&lt; דובר &gt;&gt; </w:t>
      </w:r>
      <w:r w:rsidR="008A3D1D">
        <w:rPr>
          <w:rtl/>
        </w:rPr>
        <w:t>נעה</w:t>
      </w:r>
      <w:r>
        <w:rPr>
          <w:rtl/>
        </w:rPr>
        <w:t>:</w:t>
      </w:r>
      <w:r w:rsidRPr="00EF2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36E7E028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788F23C3" w14:textId="55B7611B" w:rsidR="00EF20E3" w:rsidRDefault="00EF20E3" w:rsidP="00EF20E3">
      <w:pPr>
        <w:rPr>
          <w:rtl/>
          <w:lang w:eastAsia="he-IL"/>
        </w:rPr>
      </w:pPr>
      <w:bookmarkStart w:id="348" w:name="_ETM_Q1_1679979"/>
      <w:bookmarkStart w:id="349" w:name="_ETM_Q1_1680249"/>
      <w:bookmarkStart w:id="350" w:name="_ETM_Q1_1680306"/>
      <w:bookmarkEnd w:id="348"/>
      <w:bookmarkEnd w:id="349"/>
      <w:bookmarkEnd w:id="350"/>
      <w:r>
        <w:rPr>
          <w:rFonts w:hint="cs"/>
          <w:rtl/>
          <w:lang w:eastAsia="he-IL"/>
        </w:rPr>
        <w:t>תוק</w:t>
      </w:r>
      <w:r w:rsidR="000D108E">
        <w:rPr>
          <w:rFonts w:hint="cs"/>
          <w:rtl/>
          <w:lang w:eastAsia="he-IL"/>
        </w:rPr>
        <w:t xml:space="preserve">פן של </w:t>
      </w:r>
      <w:bookmarkStart w:id="351" w:name="_ETM_Q1_1682999"/>
      <w:bookmarkEnd w:id="351"/>
      <w:r>
        <w:rPr>
          <w:rFonts w:hint="cs"/>
          <w:rtl/>
          <w:lang w:eastAsia="he-IL"/>
        </w:rPr>
        <w:t xml:space="preserve"> ההנחיות פג ב-6.7 ועכשיו </w:t>
      </w:r>
      <w:bookmarkStart w:id="352" w:name="_ETM_Q1_1686249"/>
      <w:bookmarkEnd w:id="352"/>
      <w:r>
        <w:rPr>
          <w:rFonts w:hint="cs"/>
          <w:rtl/>
          <w:lang w:eastAsia="he-IL"/>
        </w:rPr>
        <w:t xml:space="preserve">יש לנו תקופת ביניים. </w:t>
      </w:r>
    </w:p>
    <w:p w14:paraId="265BE9C0" w14:textId="77777777" w:rsidR="00EF20E3" w:rsidRDefault="00EF20E3" w:rsidP="00EF20E3">
      <w:pPr>
        <w:rPr>
          <w:rtl/>
          <w:lang w:eastAsia="he-IL"/>
        </w:rPr>
      </w:pPr>
      <w:bookmarkStart w:id="353" w:name="_ETM_Q1_1689783"/>
      <w:bookmarkStart w:id="354" w:name="_ETM_Q1_1689858"/>
      <w:bookmarkStart w:id="355" w:name="_ETM_Q1_1693247"/>
      <w:bookmarkEnd w:id="353"/>
      <w:bookmarkEnd w:id="354"/>
      <w:bookmarkEnd w:id="355"/>
    </w:p>
    <w:p w14:paraId="2F23329C" w14:textId="77777777" w:rsidR="00EF20E3" w:rsidRDefault="00EF20E3" w:rsidP="00EF20E3">
      <w:pPr>
        <w:pStyle w:val="af9"/>
        <w:keepNext/>
        <w:rPr>
          <w:lang w:eastAsia="he-IL"/>
        </w:rPr>
      </w:pPr>
      <w:bookmarkStart w:id="356" w:name="ET_guest_871559_34"/>
      <w:r w:rsidRPr="00EF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שמר שגיא:</w:t>
      </w:r>
      <w:r w:rsidRPr="00EF2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14:paraId="74594590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1FCE9CAD" w14:textId="5433377E" w:rsidR="00EF20E3" w:rsidRDefault="00EF20E3" w:rsidP="00EF20E3">
      <w:pPr>
        <w:rPr>
          <w:rtl/>
          <w:lang w:eastAsia="he-IL"/>
        </w:rPr>
      </w:pPr>
      <w:bookmarkStart w:id="357" w:name="_ETM_Q1_1693726"/>
      <w:bookmarkStart w:id="358" w:name="_ETM_Q1_1693781"/>
      <w:bookmarkEnd w:id="357"/>
      <w:bookmarkEnd w:id="358"/>
      <w:r>
        <w:rPr>
          <w:rFonts w:hint="cs"/>
          <w:rtl/>
          <w:lang w:eastAsia="he-IL"/>
        </w:rPr>
        <w:t xml:space="preserve">אני אתן ללילך לענות לגבי הרטרואקטיביות. </w:t>
      </w:r>
      <w:bookmarkStart w:id="359" w:name="_ETM_Q1_1700087"/>
      <w:bookmarkEnd w:id="359"/>
      <w:r w:rsidR="000D108E">
        <w:rPr>
          <w:rFonts w:hint="cs"/>
          <w:rtl/>
          <w:lang w:eastAsia="he-IL"/>
        </w:rPr>
        <w:t xml:space="preserve">בהיבט הזה אציין </w:t>
      </w:r>
      <w:r>
        <w:rPr>
          <w:rFonts w:hint="cs"/>
          <w:rtl/>
          <w:lang w:eastAsia="he-IL"/>
        </w:rPr>
        <w:t xml:space="preserve">אנחנו הגשנו ב-30.6 והוא </w:t>
      </w:r>
      <w:r w:rsidR="000D108E">
        <w:rPr>
          <w:rFonts w:hint="cs"/>
          <w:rtl/>
          <w:lang w:eastAsia="he-IL"/>
        </w:rPr>
        <w:t>התעכב</w:t>
      </w:r>
      <w:r>
        <w:rPr>
          <w:rFonts w:hint="cs"/>
          <w:rtl/>
          <w:lang w:eastAsia="he-IL"/>
        </w:rPr>
        <w:t xml:space="preserve"> בגלל שהוועדה טרם הוקמה. </w:t>
      </w:r>
      <w:r w:rsidR="000D108E">
        <w:rPr>
          <w:rFonts w:hint="cs"/>
          <w:rtl/>
          <w:lang w:eastAsia="he-IL"/>
        </w:rPr>
        <w:t xml:space="preserve">הוא כן הוגש בזמן. לילך תשיב לגבי </w:t>
      </w:r>
      <w:proofErr w:type="spellStart"/>
      <w:r w:rsidR="000D108E">
        <w:rPr>
          <w:rFonts w:hint="cs"/>
          <w:rtl/>
          <w:lang w:eastAsia="he-IL"/>
        </w:rPr>
        <w:t>הרטרו</w:t>
      </w:r>
      <w:proofErr w:type="spellEnd"/>
      <w:r w:rsidR="000D108E">
        <w:rPr>
          <w:rFonts w:hint="cs"/>
          <w:rtl/>
          <w:lang w:eastAsia="he-IL"/>
        </w:rPr>
        <w:t xml:space="preserve">. </w:t>
      </w:r>
    </w:p>
    <w:p w14:paraId="545D59F6" w14:textId="77777777" w:rsidR="00EF20E3" w:rsidRDefault="00EF20E3" w:rsidP="00EF20E3">
      <w:pPr>
        <w:rPr>
          <w:rtl/>
          <w:lang w:eastAsia="he-IL"/>
        </w:rPr>
      </w:pPr>
      <w:bookmarkStart w:id="360" w:name="_ETM_Q1_1709111"/>
      <w:bookmarkStart w:id="361" w:name="_ETM_Q1_1709186"/>
      <w:bookmarkEnd w:id="360"/>
      <w:bookmarkEnd w:id="361"/>
    </w:p>
    <w:p w14:paraId="6B6B0924" w14:textId="77777777" w:rsidR="00EF20E3" w:rsidRDefault="00EF20E3" w:rsidP="00EF20E3">
      <w:pPr>
        <w:pStyle w:val="a4"/>
        <w:keepNext/>
      </w:pPr>
      <w:bookmarkStart w:id="362" w:name="_ETM_Q1_1709271"/>
      <w:bookmarkStart w:id="363" w:name="_ETM_Q1_1709326"/>
      <w:bookmarkStart w:id="364" w:name="_ETM_Q1_1717260"/>
      <w:bookmarkStart w:id="365" w:name="_ETM_Q1_1717320"/>
      <w:bookmarkStart w:id="366" w:name="ET_speaker_לילך_וגנר_35"/>
      <w:bookmarkEnd w:id="362"/>
      <w:bookmarkEnd w:id="363"/>
      <w:bookmarkEnd w:id="364"/>
      <w:bookmarkEnd w:id="365"/>
      <w:r w:rsidRPr="00EF20E3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EF2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044A9621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3C6E20C4" w14:textId="7C31A78F" w:rsidR="00EF20E3" w:rsidRDefault="00CF44E0" w:rsidP="00EF20E3">
      <w:pPr>
        <w:rPr>
          <w:rtl/>
          <w:lang w:eastAsia="he-IL"/>
        </w:rPr>
      </w:pPr>
      <w:bookmarkStart w:id="367" w:name="_ETM_Q1_1718525"/>
      <w:bookmarkStart w:id="368" w:name="_ETM_Q1_1718796"/>
      <w:bookmarkStart w:id="369" w:name="_ETM_Q1_1718853"/>
      <w:bookmarkEnd w:id="367"/>
      <w:bookmarkEnd w:id="368"/>
      <w:bookmarkEnd w:id="369"/>
      <w:r>
        <w:rPr>
          <w:rFonts w:hint="cs"/>
          <w:rtl/>
          <w:lang w:eastAsia="he-IL"/>
        </w:rPr>
        <w:t xml:space="preserve">אני פה בעניינים הפליליים. </w:t>
      </w:r>
      <w:r w:rsidR="00EF20E3">
        <w:rPr>
          <w:rFonts w:hint="cs"/>
          <w:rtl/>
          <w:lang w:eastAsia="he-IL"/>
        </w:rPr>
        <w:t xml:space="preserve">נשאלנו </w:t>
      </w:r>
      <w:bookmarkStart w:id="370" w:name="_ETM_Q1_1723653"/>
      <w:bookmarkEnd w:id="370"/>
      <w:r w:rsidR="00EF20E3">
        <w:rPr>
          <w:rFonts w:hint="cs"/>
          <w:rtl/>
          <w:lang w:eastAsia="he-IL"/>
        </w:rPr>
        <w:t xml:space="preserve">על-ידי היועצת המשפטית של הוועדה האם הארכת הצו </w:t>
      </w:r>
      <w:r w:rsidR="00CA4A91">
        <w:rPr>
          <w:rFonts w:hint="cs"/>
          <w:rtl/>
          <w:lang w:eastAsia="he-IL"/>
        </w:rPr>
        <w:t xml:space="preserve">שבעצם </w:t>
      </w:r>
      <w:r w:rsidR="00EF20E3">
        <w:rPr>
          <w:rFonts w:hint="cs"/>
          <w:rtl/>
          <w:lang w:eastAsia="he-IL"/>
        </w:rPr>
        <w:t xml:space="preserve">יוצרת בעצם </w:t>
      </w:r>
      <w:bookmarkStart w:id="371" w:name="_ETM_Q1_1731207"/>
      <w:bookmarkEnd w:id="371"/>
      <w:r w:rsidR="00EF20E3">
        <w:rPr>
          <w:rFonts w:hint="cs"/>
          <w:rtl/>
          <w:lang w:eastAsia="he-IL"/>
        </w:rPr>
        <w:t>רטרואקטיביות</w:t>
      </w:r>
      <w:r w:rsidR="00CA4A91">
        <w:rPr>
          <w:rFonts w:hint="cs"/>
          <w:rtl/>
          <w:lang w:eastAsia="he-IL"/>
        </w:rPr>
        <w:t xml:space="preserve"> משפיעה על הסעיפים </w:t>
      </w:r>
      <w:bookmarkStart w:id="372" w:name="_ETM_Q1_1733855"/>
      <w:bookmarkEnd w:id="372"/>
      <w:proofErr w:type="spellStart"/>
      <w:r w:rsidR="00CA4A91">
        <w:rPr>
          <w:rFonts w:hint="cs"/>
          <w:rtl/>
          <w:lang w:eastAsia="he-IL"/>
        </w:rPr>
        <w:t>העונשיים</w:t>
      </w:r>
      <w:proofErr w:type="spellEnd"/>
      <w:r w:rsidR="00CA4A91">
        <w:rPr>
          <w:rFonts w:hint="cs"/>
          <w:rtl/>
          <w:lang w:eastAsia="he-IL"/>
        </w:rPr>
        <w:t xml:space="preserve"> ועל העבירות בחוק המזון. </w:t>
      </w:r>
      <w:r w:rsidR="00EF20E3">
        <w:rPr>
          <w:rFonts w:hint="cs"/>
          <w:rtl/>
          <w:lang w:eastAsia="he-IL"/>
        </w:rPr>
        <w:t>למען הסר ספק אני רוצה לומר שאין ת</w:t>
      </w:r>
      <w:r w:rsidR="00CA4A91">
        <w:rPr>
          <w:rFonts w:hint="cs"/>
          <w:rtl/>
          <w:lang w:eastAsia="he-IL"/>
        </w:rPr>
        <w:t>ח</w:t>
      </w:r>
      <w:r w:rsidR="00EF20E3">
        <w:rPr>
          <w:rFonts w:hint="cs"/>
          <w:rtl/>
          <w:lang w:eastAsia="he-IL"/>
        </w:rPr>
        <w:t xml:space="preserve">ולה </w:t>
      </w:r>
      <w:bookmarkStart w:id="373" w:name="_ETM_Q1_1743716"/>
      <w:bookmarkEnd w:id="373"/>
      <w:r w:rsidR="00EF20E3">
        <w:rPr>
          <w:rFonts w:hint="cs"/>
          <w:rtl/>
          <w:lang w:eastAsia="he-IL"/>
        </w:rPr>
        <w:t>רטרואקטיבית</w:t>
      </w:r>
      <w:r w:rsidR="00CA4A91">
        <w:rPr>
          <w:rFonts w:hint="cs"/>
          <w:rtl/>
          <w:lang w:eastAsia="he-IL"/>
        </w:rPr>
        <w:t xml:space="preserve"> של עבירות לפי סעיף </w:t>
      </w:r>
      <w:bookmarkStart w:id="374" w:name="_ETM_Q1_1743613"/>
      <w:bookmarkEnd w:id="374"/>
      <w:r w:rsidR="00CA4A91">
        <w:rPr>
          <w:rFonts w:hint="cs"/>
          <w:rtl/>
          <w:lang w:eastAsia="he-IL"/>
        </w:rPr>
        <w:t xml:space="preserve">3 לחוק העונשין. אחד העקרונות הבסיסיים של הדין הפלילי זה </w:t>
      </w:r>
      <w:bookmarkStart w:id="375" w:name="_ETM_Q1_1747557"/>
      <w:bookmarkEnd w:id="375"/>
      <w:r w:rsidR="00CA4A91">
        <w:rPr>
          <w:rFonts w:hint="cs"/>
          <w:rtl/>
          <w:lang w:eastAsia="he-IL"/>
        </w:rPr>
        <w:t>שאין עונשין למפרע. כמובן שאי-אפשר לגבור עליו בחקיקת משנה. אנחנו כאן בחקיקת משנה</w:t>
      </w:r>
      <w:bookmarkStart w:id="376" w:name="_ETM_Q1_1752855"/>
      <w:bookmarkEnd w:id="376"/>
      <w:r w:rsidR="00835919">
        <w:rPr>
          <w:rFonts w:hint="cs"/>
          <w:rtl/>
          <w:lang w:eastAsia="he-IL"/>
        </w:rPr>
        <w:t xml:space="preserve"> ולכן העיקרון הזה בוודאי נשמר. </w:t>
      </w:r>
      <w:r w:rsidR="00EF20E3">
        <w:rPr>
          <w:rFonts w:hint="cs"/>
          <w:rtl/>
          <w:lang w:eastAsia="he-IL"/>
        </w:rPr>
        <w:t xml:space="preserve"> </w:t>
      </w:r>
      <w:bookmarkStart w:id="377" w:name="_ETM_Q1_1759447"/>
      <w:bookmarkEnd w:id="377"/>
    </w:p>
    <w:p w14:paraId="67EBE28E" w14:textId="77777777" w:rsidR="00EF20E3" w:rsidRDefault="00EF20E3" w:rsidP="00EF20E3">
      <w:pPr>
        <w:rPr>
          <w:rtl/>
          <w:lang w:eastAsia="he-IL"/>
        </w:rPr>
      </w:pPr>
      <w:bookmarkStart w:id="378" w:name="_ETM_Q1_1759622"/>
      <w:bookmarkStart w:id="379" w:name="_ETM_Q1_1759697"/>
      <w:bookmarkEnd w:id="378"/>
      <w:bookmarkEnd w:id="379"/>
    </w:p>
    <w:p w14:paraId="5F5F5C3E" w14:textId="09219E88" w:rsidR="00EF20E3" w:rsidRDefault="00EF20E3" w:rsidP="00EF20E3">
      <w:pPr>
        <w:rPr>
          <w:rtl/>
          <w:lang w:eastAsia="he-IL"/>
        </w:rPr>
      </w:pPr>
      <w:bookmarkStart w:id="380" w:name="_ETM_Q1_1759767"/>
      <w:bookmarkStart w:id="381" w:name="_ETM_Q1_1759817"/>
      <w:bookmarkEnd w:id="380"/>
      <w:bookmarkEnd w:id="381"/>
      <w:r>
        <w:rPr>
          <w:rFonts w:hint="cs"/>
          <w:rtl/>
          <w:lang w:eastAsia="he-IL"/>
        </w:rPr>
        <w:t xml:space="preserve">שנית. עשינו בדיקה </w:t>
      </w:r>
      <w:r w:rsidR="00CC3E15">
        <w:rPr>
          <w:rFonts w:hint="cs"/>
          <w:rtl/>
          <w:lang w:eastAsia="he-IL"/>
        </w:rPr>
        <w:t xml:space="preserve">אמנם </w:t>
      </w:r>
      <w:bookmarkStart w:id="382" w:name="_ETM_Q1_1760359"/>
      <w:bookmarkEnd w:id="382"/>
      <w:r>
        <w:rPr>
          <w:rFonts w:hint="cs"/>
          <w:rtl/>
          <w:lang w:eastAsia="he-IL"/>
        </w:rPr>
        <w:t>לא מאוד יסודית אבל למיטב הבנתנו,</w:t>
      </w:r>
      <w:r w:rsidR="00CC3E15">
        <w:rPr>
          <w:rFonts w:hint="cs"/>
          <w:rtl/>
          <w:lang w:eastAsia="he-IL"/>
        </w:rPr>
        <w:t xml:space="preserve"> ההשפעות של הצו הספציפי הזה,</w:t>
      </w:r>
      <w:r>
        <w:rPr>
          <w:rFonts w:hint="cs"/>
          <w:rtl/>
          <w:lang w:eastAsia="he-IL"/>
        </w:rPr>
        <w:t xml:space="preserve"> הן </w:t>
      </w:r>
      <w:bookmarkStart w:id="383" w:name="_ETM_Q1_1767509"/>
      <w:bookmarkEnd w:id="383"/>
      <w:r>
        <w:rPr>
          <w:rFonts w:hint="cs"/>
          <w:rtl/>
          <w:lang w:eastAsia="he-IL"/>
        </w:rPr>
        <w:t>לא השפעות שיוצרות עבירות. הוא צו שע</w:t>
      </w:r>
      <w:r w:rsidR="00CC3E15">
        <w:rPr>
          <w:rFonts w:hint="cs"/>
          <w:rtl/>
          <w:lang w:eastAsia="he-IL"/>
        </w:rPr>
        <w:t>שוי</w:t>
      </w:r>
      <w:r>
        <w:rPr>
          <w:rFonts w:hint="cs"/>
          <w:rtl/>
          <w:lang w:eastAsia="he-IL"/>
        </w:rPr>
        <w:t xml:space="preserve"> ליצור הקלות </w:t>
      </w:r>
      <w:bookmarkStart w:id="384" w:name="_ETM_Q1_1778441"/>
      <w:bookmarkEnd w:id="384"/>
      <w:r>
        <w:rPr>
          <w:rFonts w:hint="cs"/>
          <w:rtl/>
          <w:lang w:eastAsia="he-IL"/>
        </w:rPr>
        <w:t>מסוימות</w:t>
      </w:r>
      <w:r w:rsidR="00CC3E15">
        <w:rPr>
          <w:rFonts w:hint="cs"/>
          <w:rtl/>
          <w:lang w:eastAsia="he-IL"/>
        </w:rPr>
        <w:t xml:space="preserve"> מעבירות פליליות שקבועות בחקיקת </w:t>
      </w:r>
      <w:bookmarkStart w:id="385" w:name="_ETM_Q1_1776235"/>
      <w:bookmarkEnd w:id="385"/>
      <w:r w:rsidR="00CC3E15">
        <w:rPr>
          <w:rFonts w:hint="cs"/>
          <w:rtl/>
          <w:lang w:eastAsia="he-IL"/>
        </w:rPr>
        <w:t xml:space="preserve">המזון. לא עברנו על זה בצורה מאוד קפדנית אבל </w:t>
      </w:r>
      <w:r>
        <w:rPr>
          <w:rFonts w:hint="cs"/>
          <w:rtl/>
          <w:lang w:eastAsia="he-IL"/>
        </w:rPr>
        <w:t xml:space="preserve">מהבדיקה שעשינו עד עכשיו לא גילינו עבירה שבעצם הצו </w:t>
      </w:r>
      <w:bookmarkStart w:id="386" w:name="_ETM_Q1_1786580"/>
      <w:bookmarkEnd w:id="386"/>
      <w:r>
        <w:rPr>
          <w:rFonts w:hint="cs"/>
          <w:rtl/>
          <w:lang w:eastAsia="he-IL"/>
        </w:rPr>
        <w:t xml:space="preserve">הזה יוצר. ככל שיתגלה </w:t>
      </w:r>
      <w:r w:rsidR="00F07510">
        <w:rPr>
          <w:rFonts w:hint="cs"/>
          <w:rtl/>
          <w:lang w:eastAsia="he-IL"/>
        </w:rPr>
        <w:t xml:space="preserve">שיש </w:t>
      </w:r>
      <w:bookmarkStart w:id="387" w:name="_ETM_Q1_1789053"/>
      <w:bookmarkEnd w:id="387"/>
      <w:r>
        <w:rPr>
          <w:rFonts w:hint="cs"/>
          <w:rtl/>
          <w:lang w:eastAsia="he-IL"/>
        </w:rPr>
        <w:t>פה עבירה, היא לא תוכל</w:t>
      </w:r>
      <w:r w:rsidR="00F07510">
        <w:rPr>
          <w:rFonts w:hint="cs"/>
          <w:rtl/>
          <w:lang w:eastAsia="he-IL"/>
        </w:rPr>
        <w:t xml:space="preserve"> לחול רטרואקטיבית. </w:t>
      </w:r>
    </w:p>
    <w:p w14:paraId="68629D9F" w14:textId="77777777" w:rsidR="00EF20E3" w:rsidRDefault="00EF20E3" w:rsidP="00EF20E3">
      <w:pPr>
        <w:rPr>
          <w:rtl/>
          <w:lang w:eastAsia="he-IL"/>
        </w:rPr>
      </w:pPr>
      <w:bookmarkStart w:id="388" w:name="_ETM_Q1_1792822"/>
      <w:bookmarkStart w:id="389" w:name="_ETM_Q1_1792887"/>
      <w:bookmarkEnd w:id="388"/>
      <w:bookmarkEnd w:id="389"/>
    </w:p>
    <w:p w14:paraId="2A45DA91" w14:textId="77777777" w:rsidR="00EF20E3" w:rsidRDefault="00EF20E3" w:rsidP="00EF20E3">
      <w:pPr>
        <w:pStyle w:val="af6"/>
        <w:keepNext/>
      </w:pPr>
      <w:bookmarkStart w:id="390" w:name="ET_yor_6158_36"/>
      <w:r w:rsidRPr="00EF20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54DEC58A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014D294F" w14:textId="5C5B5EEB" w:rsidR="00EF20E3" w:rsidRDefault="00EF20E3" w:rsidP="00EF20E3">
      <w:pPr>
        <w:rPr>
          <w:rtl/>
          <w:lang w:eastAsia="he-IL"/>
        </w:rPr>
      </w:pPr>
      <w:bookmarkStart w:id="391" w:name="_ETM_Q1_1793882"/>
      <w:bookmarkEnd w:id="391"/>
      <w:r>
        <w:rPr>
          <w:rFonts w:hint="cs"/>
          <w:rtl/>
          <w:lang w:eastAsia="he-IL"/>
        </w:rPr>
        <w:t xml:space="preserve">את יכולה </w:t>
      </w:r>
      <w:bookmarkStart w:id="392" w:name="_ETM_Q1_1795237"/>
      <w:bookmarkEnd w:id="392"/>
      <w:r>
        <w:rPr>
          <w:rFonts w:hint="cs"/>
          <w:rtl/>
          <w:lang w:eastAsia="he-IL"/>
        </w:rPr>
        <w:t>לתת דוגמה</w:t>
      </w:r>
      <w:r w:rsidR="00F07510">
        <w:rPr>
          <w:rFonts w:hint="cs"/>
          <w:rtl/>
          <w:lang w:eastAsia="he-IL"/>
        </w:rPr>
        <w:t xml:space="preserve"> למה את מתכוונת כדי שזה יהיה</w:t>
      </w:r>
      <w:bookmarkStart w:id="393" w:name="_ETM_Q1_1793644"/>
      <w:bookmarkEnd w:id="393"/>
      <w:r w:rsidR="00F07510">
        <w:rPr>
          <w:rFonts w:hint="cs"/>
          <w:rtl/>
          <w:lang w:eastAsia="he-IL"/>
        </w:rPr>
        <w:t xml:space="preserve"> לנו ברור</w:t>
      </w:r>
      <w:r>
        <w:rPr>
          <w:rFonts w:hint="cs"/>
          <w:rtl/>
          <w:lang w:eastAsia="he-IL"/>
        </w:rPr>
        <w:t>?</w:t>
      </w:r>
    </w:p>
    <w:p w14:paraId="08367DF1" w14:textId="77777777" w:rsidR="00EF20E3" w:rsidRDefault="00EF20E3" w:rsidP="00EF20E3">
      <w:pPr>
        <w:rPr>
          <w:rtl/>
          <w:lang w:eastAsia="he-IL"/>
        </w:rPr>
      </w:pPr>
      <w:bookmarkStart w:id="394" w:name="_ETM_Q1_1797912"/>
      <w:bookmarkStart w:id="395" w:name="_ETM_Q1_1797982"/>
      <w:bookmarkStart w:id="396" w:name="_ETM_Q1_1799943"/>
      <w:bookmarkStart w:id="397" w:name="_ETM_Q1_1800073"/>
      <w:bookmarkEnd w:id="394"/>
      <w:bookmarkEnd w:id="395"/>
      <w:bookmarkEnd w:id="396"/>
      <w:bookmarkEnd w:id="397"/>
    </w:p>
    <w:p w14:paraId="2D8A298C" w14:textId="77777777" w:rsidR="00EF20E3" w:rsidRDefault="00EF20E3" w:rsidP="00EF20E3">
      <w:pPr>
        <w:pStyle w:val="a4"/>
        <w:keepNext/>
        <w:rPr>
          <w:rtl/>
        </w:rPr>
      </w:pPr>
      <w:bookmarkStart w:id="398" w:name="ET_speaker_לילך_וגנר_37"/>
      <w:r w:rsidRPr="00EF20E3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EF2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14:paraId="2868982B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4FA28392" w14:textId="3A57673D" w:rsidR="00EF20E3" w:rsidRDefault="00553F4A" w:rsidP="00EF20E3">
      <w:pPr>
        <w:rPr>
          <w:rtl/>
          <w:lang w:eastAsia="he-IL"/>
        </w:rPr>
      </w:pPr>
      <w:bookmarkStart w:id="399" w:name="_ETM_Q1_1805165"/>
      <w:bookmarkStart w:id="400" w:name="_ETM_Q1_1805470"/>
      <w:bookmarkStart w:id="401" w:name="_ETM_Q1_1805535"/>
      <w:bookmarkEnd w:id="399"/>
      <w:bookmarkEnd w:id="400"/>
      <w:bookmarkEnd w:id="401"/>
      <w:r>
        <w:rPr>
          <w:rFonts w:hint="cs"/>
          <w:rtl/>
          <w:lang w:eastAsia="he-IL"/>
        </w:rPr>
        <w:t xml:space="preserve">מה שבעצם עושה הוראת המעבר, למיטב הבנתי, היא נותנת </w:t>
      </w:r>
      <w:bookmarkStart w:id="402" w:name="_ETM_Q1_1794336"/>
      <w:bookmarkEnd w:id="402"/>
      <w:r w:rsidR="00EF20E3">
        <w:rPr>
          <w:rFonts w:hint="cs"/>
          <w:rtl/>
          <w:lang w:eastAsia="he-IL"/>
        </w:rPr>
        <w:t xml:space="preserve">תוקף </w:t>
      </w:r>
      <w:r>
        <w:rPr>
          <w:rFonts w:hint="cs"/>
          <w:rtl/>
          <w:lang w:eastAsia="he-IL"/>
        </w:rPr>
        <w:t xml:space="preserve">מסוים לנהלים האלה בהגדרה של חקיקת המזון. תוקף </w:t>
      </w:r>
      <w:r w:rsidR="00EF20E3">
        <w:rPr>
          <w:rFonts w:hint="cs"/>
          <w:rtl/>
          <w:lang w:eastAsia="he-IL"/>
        </w:rPr>
        <w:t>של תקנות רק</w:t>
      </w:r>
      <w:r w:rsidR="00FC158F">
        <w:rPr>
          <w:rFonts w:hint="cs"/>
          <w:rtl/>
          <w:lang w:eastAsia="he-IL"/>
        </w:rPr>
        <w:t xml:space="preserve"> </w:t>
      </w:r>
      <w:r w:rsidR="00EF20E3">
        <w:rPr>
          <w:rFonts w:hint="cs"/>
          <w:rtl/>
          <w:lang w:eastAsia="he-IL"/>
        </w:rPr>
        <w:t xml:space="preserve">לעניין חקיקת המזון. אנחנו די הקפדנו </w:t>
      </w:r>
      <w:bookmarkStart w:id="403" w:name="_ETM_Q1_1812805"/>
      <w:bookmarkEnd w:id="403"/>
      <w:r w:rsidR="00EF20E3">
        <w:rPr>
          <w:rFonts w:hint="cs"/>
          <w:rtl/>
          <w:lang w:eastAsia="he-IL"/>
        </w:rPr>
        <w:t xml:space="preserve">שההפניות בעבירות הפליליות </w:t>
      </w:r>
      <w:r>
        <w:rPr>
          <w:rFonts w:hint="cs"/>
          <w:rtl/>
          <w:lang w:eastAsia="he-IL"/>
        </w:rPr>
        <w:t>ל</w:t>
      </w:r>
      <w:r w:rsidR="00EF20E3">
        <w:rPr>
          <w:rFonts w:hint="cs"/>
          <w:rtl/>
          <w:lang w:eastAsia="he-IL"/>
        </w:rPr>
        <w:t>חקיקת המזון</w:t>
      </w:r>
      <w:r w:rsidR="00216885">
        <w:rPr>
          <w:rFonts w:hint="cs"/>
          <w:rtl/>
          <w:lang w:eastAsia="he-IL"/>
        </w:rPr>
        <w:t xml:space="preserve"> יהיו הפניות מקלות שאומרות שמי שעשה ו</w:t>
      </w:r>
      <w:r w:rsidR="00EF20E3">
        <w:rPr>
          <w:rFonts w:hint="cs"/>
          <w:rtl/>
          <w:lang w:eastAsia="he-IL"/>
        </w:rPr>
        <w:t xml:space="preserve">פעל לפי הנהלים שקיבלו </w:t>
      </w:r>
      <w:bookmarkStart w:id="404" w:name="_ETM_Q1_1824023"/>
      <w:bookmarkEnd w:id="404"/>
      <w:r w:rsidR="00EF20E3">
        <w:rPr>
          <w:rFonts w:hint="cs"/>
          <w:rtl/>
          <w:lang w:eastAsia="he-IL"/>
        </w:rPr>
        <w:t>מעמד של תקנות בהקשר של סעיף 1 להגדרת</w:t>
      </w:r>
      <w:r w:rsidR="00216885">
        <w:rPr>
          <w:rFonts w:hint="cs"/>
          <w:rtl/>
          <w:lang w:eastAsia="he-IL"/>
        </w:rPr>
        <w:t xml:space="preserve"> חקיקת המזון, </w:t>
      </w:r>
      <w:r w:rsidR="00EF20E3">
        <w:rPr>
          <w:rFonts w:hint="cs"/>
          <w:rtl/>
          <w:lang w:eastAsia="he-IL"/>
        </w:rPr>
        <w:t xml:space="preserve">אז הוא </w:t>
      </w:r>
      <w:bookmarkStart w:id="405" w:name="_ETM_Q1_1830359"/>
      <w:bookmarkEnd w:id="405"/>
      <w:r w:rsidR="00EF20E3">
        <w:rPr>
          <w:rFonts w:hint="cs"/>
          <w:rtl/>
          <w:lang w:eastAsia="he-IL"/>
        </w:rPr>
        <w:t>פעל כדין</w:t>
      </w:r>
      <w:r w:rsidR="00B659F1">
        <w:rPr>
          <w:rFonts w:hint="cs"/>
          <w:rtl/>
          <w:lang w:eastAsia="he-IL"/>
        </w:rPr>
        <w:t>.</w:t>
      </w:r>
      <w:r w:rsidR="00EF20E3">
        <w:rPr>
          <w:rFonts w:hint="cs"/>
          <w:rtl/>
          <w:lang w:eastAsia="he-IL"/>
        </w:rPr>
        <w:t xml:space="preserve"> זאת אומרת, זה נ</w:t>
      </w:r>
      <w:r w:rsidR="00216885">
        <w:rPr>
          <w:rFonts w:hint="cs"/>
          <w:rtl/>
          <w:lang w:eastAsia="he-IL"/>
        </w:rPr>
        <w:t>ו</w:t>
      </w:r>
      <w:r w:rsidR="00EF20E3">
        <w:rPr>
          <w:rFonts w:hint="cs"/>
          <w:rtl/>
          <w:lang w:eastAsia="he-IL"/>
        </w:rPr>
        <w:t xml:space="preserve">תן לו הקלה. </w:t>
      </w:r>
      <w:r w:rsidR="00216885">
        <w:rPr>
          <w:rFonts w:hint="cs"/>
          <w:rtl/>
          <w:lang w:eastAsia="he-IL"/>
        </w:rPr>
        <w:t xml:space="preserve">יש כל מיני סעיפים שיוצרים איסורים יותר רחבים </w:t>
      </w:r>
      <w:bookmarkStart w:id="406" w:name="_ETM_Q1_1831530"/>
      <w:bookmarkEnd w:id="406"/>
      <w:r w:rsidR="00216885">
        <w:rPr>
          <w:rFonts w:hint="cs"/>
          <w:rtl/>
          <w:lang w:eastAsia="he-IL"/>
        </w:rPr>
        <w:t>ו</w:t>
      </w:r>
      <w:r w:rsidR="00EF20E3">
        <w:rPr>
          <w:rFonts w:hint="cs"/>
          <w:rtl/>
          <w:lang w:eastAsia="he-IL"/>
        </w:rPr>
        <w:t xml:space="preserve">מי שפועל </w:t>
      </w:r>
      <w:bookmarkStart w:id="407" w:name="_ETM_Q1_1837306"/>
      <w:bookmarkEnd w:id="407"/>
      <w:r w:rsidR="00EF20E3">
        <w:rPr>
          <w:rFonts w:hint="cs"/>
          <w:rtl/>
          <w:lang w:eastAsia="he-IL"/>
        </w:rPr>
        <w:t xml:space="preserve">לפי הנהלים זה פוטר אותו </w:t>
      </w:r>
      <w:r w:rsidR="00216885">
        <w:rPr>
          <w:rFonts w:hint="cs"/>
          <w:rtl/>
          <w:lang w:eastAsia="he-IL"/>
        </w:rPr>
        <w:t xml:space="preserve">מהעבירות </w:t>
      </w:r>
      <w:r w:rsidR="00EF20E3">
        <w:rPr>
          <w:rFonts w:hint="cs"/>
          <w:rtl/>
          <w:lang w:eastAsia="he-IL"/>
        </w:rPr>
        <w:t>הללו. לכן</w:t>
      </w:r>
      <w:r w:rsidR="00216885">
        <w:rPr>
          <w:rFonts w:hint="cs"/>
          <w:rtl/>
          <w:lang w:eastAsia="he-IL"/>
        </w:rPr>
        <w:t>,</w:t>
      </w:r>
      <w:r w:rsidR="00EF20E3">
        <w:rPr>
          <w:rFonts w:hint="cs"/>
          <w:rtl/>
          <w:lang w:eastAsia="he-IL"/>
        </w:rPr>
        <w:t xml:space="preserve"> במובן ה</w:t>
      </w:r>
      <w:r w:rsidR="00216885">
        <w:rPr>
          <w:rFonts w:hint="cs"/>
          <w:rtl/>
          <w:lang w:eastAsia="he-IL"/>
        </w:rPr>
        <w:t>ז</w:t>
      </w:r>
      <w:r w:rsidR="00EF20E3">
        <w:rPr>
          <w:rFonts w:hint="cs"/>
          <w:rtl/>
          <w:lang w:eastAsia="he-IL"/>
        </w:rPr>
        <w:t>ה</w:t>
      </w:r>
      <w:r w:rsidR="00216885">
        <w:rPr>
          <w:rFonts w:hint="cs"/>
          <w:rtl/>
          <w:lang w:eastAsia="he-IL"/>
        </w:rPr>
        <w:t>,</w:t>
      </w:r>
      <w:r w:rsidR="00EF20E3">
        <w:rPr>
          <w:rFonts w:hint="cs"/>
          <w:rtl/>
          <w:lang w:eastAsia="he-IL"/>
        </w:rPr>
        <w:t xml:space="preserve"> </w:t>
      </w:r>
      <w:bookmarkStart w:id="408" w:name="_ETM_Q1_1844310"/>
      <w:bookmarkEnd w:id="408"/>
      <w:r w:rsidR="00EF20E3">
        <w:rPr>
          <w:rFonts w:hint="cs"/>
          <w:rtl/>
          <w:lang w:eastAsia="he-IL"/>
        </w:rPr>
        <w:t>הצו</w:t>
      </w:r>
      <w:r w:rsidR="00216885">
        <w:rPr>
          <w:rFonts w:hint="cs"/>
          <w:rtl/>
          <w:lang w:eastAsia="he-IL"/>
        </w:rPr>
        <w:t xml:space="preserve"> מקל ואין לו ת</w:t>
      </w:r>
      <w:r w:rsidR="00B659F1">
        <w:rPr>
          <w:rFonts w:hint="cs"/>
          <w:rtl/>
          <w:lang w:eastAsia="he-IL"/>
        </w:rPr>
        <w:t>ח</w:t>
      </w:r>
      <w:r w:rsidR="00216885">
        <w:rPr>
          <w:rFonts w:hint="cs"/>
          <w:rtl/>
          <w:lang w:eastAsia="he-IL"/>
        </w:rPr>
        <w:t xml:space="preserve">ולה שיוצרת עבירות חדשות שלא </w:t>
      </w:r>
      <w:bookmarkStart w:id="409" w:name="_ETM_Q1_1846376"/>
      <w:bookmarkEnd w:id="409"/>
      <w:r w:rsidR="00216885">
        <w:rPr>
          <w:rFonts w:hint="cs"/>
          <w:rtl/>
          <w:lang w:eastAsia="he-IL"/>
        </w:rPr>
        <w:t xml:space="preserve">היו קודם. </w:t>
      </w:r>
      <w:r w:rsidR="00EF20E3">
        <w:rPr>
          <w:rFonts w:hint="cs"/>
          <w:rtl/>
          <w:lang w:eastAsia="he-IL"/>
        </w:rPr>
        <w:t xml:space="preserve">זה למיטב הבנתנו. </w:t>
      </w:r>
    </w:p>
    <w:p w14:paraId="289E6759" w14:textId="77777777" w:rsidR="00EF20E3" w:rsidRDefault="00EF20E3" w:rsidP="00EF20E3">
      <w:pPr>
        <w:rPr>
          <w:rtl/>
          <w:lang w:eastAsia="he-IL"/>
        </w:rPr>
      </w:pPr>
      <w:bookmarkStart w:id="410" w:name="_ETM_Q1_1851268"/>
      <w:bookmarkStart w:id="411" w:name="_ETM_Q1_1851343"/>
      <w:bookmarkEnd w:id="410"/>
      <w:bookmarkEnd w:id="411"/>
    </w:p>
    <w:p w14:paraId="142D293A" w14:textId="46205A17" w:rsidR="00F03E6C" w:rsidRDefault="008A3D1D" w:rsidP="00EF20E3">
      <w:pPr>
        <w:rPr>
          <w:rtl/>
          <w:lang w:eastAsia="he-IL"/>
        </w:rPr>
      </w:pPr>
      <w:bookmarkStart w:id="412" w:name="_ETM_Q1_1851398"/>
      <w:bookmarkStart w:id="413" w:name="_ETM_Q1_1851458"/>
      <w:bookmarkEnd w:id="412"/>
      <w:bookmarkEnd w:id="413"/>
      <w:r>
        <w:rPr>
          <w:rFonts w:hint="cs"/>
          <w:rtl/>
          <w:lang w:eastAsia="he-IL"/>
        </w:rPr>
        <w:t>נעה</w:t>
      </w:r>
      <w:r w:rsidR="00EF20E3">
        <w:rPr>
          <w:rFonts w:hint="cs"/>
          <w:rtl/>
          <w:lang w:eastAsia="he-IL"/>
        </w:rPr>
        <w:t xml:space="preserve"> שאלה אותנו </w:t>
      </w:r>
      <w:bookmarkStart w:id="414" w:name="_ETM_Q1_1853543"/>
      <w:bookmarkEnd w:id="414"/>
      <w:r w:rsidR="00EF20E3">
        <w:rPr>
          <w:rFonts w:hint="cs"/>
          <w:rtl/>
          <w:lang w:eastAsia="he-IL"/>
        </w:rPr>
        <w:t>ספציפית</w:t>
      </w:r>
      <w:r w:rsidR="00216885">
        <w:rPr>
          <w:rFonts w:hint="cs"/>
          <w:rtl/>
          <w:lang w:eastAsia="he-IL"/>
        </w:rPr>
        <w:t xml:space="preserve"> ולכן למען הסר ספק </w:t>
      </w:r>
      <w:r w:rsidR="00EF20E3">
        <w:rPr>
          <w:rFonts w:hint="cs"/>
          <w:rtl/>
          <w:lang w:eastAsia="he-IL"/>
        </w:rPr>
        <w:t>אנחנו רוצים</w:t>
      </w:r>
      <w:r w:rsidR="00216885">
        <w:rPr>
          <w:rFonts w:hint="cs"/>
          <w:rtl/>
          <w:lang w:eastAsia="he-IL"/>
        </w:rPr>
        <w:t xml:space="preserve"> להבהיר</w:t>
      </w:r>
      <w:r w:rsidR="00EF20E3">
        <w:rPr>
          <w:rFonts w:hint="cs"/>
          <w:rtl/>
          <w:lang w:eastAsia="he-IL"/>
        </w:rPr>
        <w:t>, שזה</w:t>
      </w:r>
      <w:r w:rsidR="00F03E6C">
        <w:rPr>
          <w:rFonts w:hint="cs"/>
          <w:rtl/>
          <w:lang w:eastAsia="he-IL"/>
        </w:rPr>
        <w:t xml:space="preserve"> גם לא יכול ליצור עבירות</w:t>
      </w:r>
      <w:r w:rsidR="00B659F1">
        <w:rPr>
          <w:rFonts w:hint="cs"/>
          <w:rtl/>
          <w:lang w:eastAsia="he-IL"/>
        </w:rPr>
        <w:t>.</w:t>
      </w:r>
      <w:r w:rsidR="00F03E6C">
        <w:rPr>
          <w:rFonts w:hint="cs"/>
          <w:rtl/>
          <w:lang w:eastAsia="he-IL"/>
        </w:rPr>
        <w:t xml:space="preserve"> אם במקרה לא מצאנו עבירה שבכל זאת יש הפניה אליה, אז היא לא תוכל לחול רטרואקטיבית כמובן.</w:t>
      </w:r>
    </w:p>
    <w:p w14:paraId="688422F9" w14:textId="77777777" w:rsidR="00F03E6C" w:rsidRDefault="00F03E6C" w:rsidP="00EF20E3">
      <w:pPr>
        <w:rPr>
          <w:rtl/>
          <w:lang w:eastAsia="he-IL"/>
        </w:rPr>
      </w:pPr>
      <w:bookmarkStart w:id="415" w:name="_ETM_Q1_1864854"/>
      <w:bookmarkStart w:id="416" w:name="_ETM_Q1_1864968"/>
      <w:bookmarkEnd w:id="415"/>
      <w:bookmarkEnd w:id="416"/>
    </w:p>
    <w:p w14:paraId="6A97C660" w14:textId="77777777" w:rsidR="00F03E6C" w:rsidRDefault="00F03E6C" w:rsidP="00F03E6C">
      <w:pPr>
        <w:pStyle w:val="af6"/>
        <w:keepNext/>
        <w:rPr>
          <w:rtl/>
        </w:rPr>
      </w:pPr>
      <w:bookmarkStart w:id="417" w:name="ET_yor_6158_67"/>
      <w:r w:rsidRPr="00F03E6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14:paraId="788F71AA" w14:textId="77777777" w:rsidR="00F03E6C" w:rsidRDefault="00F03E6C" w:rsidP="00F03E6C">
      <w:pPr>
        <w:pStyle w:val="KeepWithNext"/>
        <w:rPr>
          <w:rtl/>
        </w:rPr>
      </w:pPr>
    </w:p>
    <w:p w14:paraId="2244B7FE" w14:textId="77777777" w:rsidR="00F03E6C" w:rsidRDefault="00F03E6C" w:rsidP="00F03E6C">
      <w:pPr>
        <w:rPr>
          <w:rtl/>
        </w:rPr>
      </w:pPr>
      <w:bookmarkStart w:id="418" w:name="_ETM_Q1_1868742"/>
      <w:bookmarkEnd w:id="418"/>
      <w:r>
        <w:rPr>
          <w:rFonts w:hint="cs"/>
          <w:rtl/>
        </w:rPr>
        <w:t xml:space="preserve">אז זה לגבי הרטרואקטיביות. </w:t>
      </w:r>
    </w:p>
    <w:p w14:paraId="18F2B27B" w14:textId="77777777" w:rsidR="00F03E6C" w:rsidRDefault="00F03E6C" w:rsidP="00F03E6C">
      <w:pPr>
        <w:rPr>
          <w:rtl/>
        </w:rPr>
      </w:pPr>
    </w:p>
    <w:p w14:paraId="285B3FA9" w14:textId="77777777" w:rsidR="00F03E6C" w:rsidRDefault="00F03E6C" w:rsidP="00F03E6C">
      <w:pPr>
        <w:pStyle w:val="a4"/>
        <w:keepNext/>
        <w:rPr>
          <w:rtl/>
        </w:rPr>
      </w:pPr>
      <w:bookmarkStart w:id="419" w:name="ET_speaker_לילך_וגנר_68"/>
      <w:r w:rsidRPr="00F03E6C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0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14:paraId="2CB06EAD" w14:textId="77777777" w:rsidR="00F03E6C" w:rsidRDefault="00F03E6C" w:rsidP="00F03E6C">
      <w:pPr>
        <w:pStyle w:val="KeepWithNext"/>
        <w:rPr>
          <w:rtl/>
        </w:rPr>
      </w:pPr>
    </w:p>
    <w:p w14:paraId="13742A25" w14:textId="49B698C5" w:rsidR="00EF20E3" w:rsidRDefault="00EF20E3" w:rsidP="00EF20E3">
      <w:pPr>
        <w:rPr>
          <w:rtl/>
          <w:lang w:eastAsia="he-IL"/>
        </w:rPr>
      </w:pPr>
      <w:bookmarkStart w:id="420" w:name="_ETM_Q1_1868518"/>
      <w:bookmarkStart w:id="421" w:name="_ETM_Q1_1868588"/>
      <w:bookmarkStart w:id="422" w:name="_ETM_Q1_1868694"/>
      <w:bookmarkStart w:id="423" w:name="_ETM_Q1_1868753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נמצאת איתנו </w:t>
      </w:r>
      <w:bookmarkStart w:id="424" w:name="_ETM_Q1_1871429"/>
      <w:bookmarkEnd w:id="424"/>
      <w:r>
        <w:rPr>
          <w:rFonts w:hint="cs"/>
          <w:rtl/>
          <w:lang w:eastAsia="he-IL"/>
        </w:rPr>
        <w:t>דנה רוטשילד מייעוץ וחקיקה פלילית</w:t>
      </w:r>
      <w:r w:rsidR="00F03E6C">
        <w:rPr>
          <w:rFonts w:hint="cs"/>
          <w:rtl/>
          <w:lang w:eastAsia="he-IL"/>
        </w:rPr>
        <w:t xml:space="preserve"> שתוכל </w:t>
      </w:r>
      <w:bookmarkStart w:id="425" w:name="_ETM_Q1_1875266"/>
      <w:bookmarkEnd w:id="425"/>
      <w:r w:rsidR="00F03E6C">
        <w:rPr>
          <w:rFonts w:hint="cs"/>
          <w:rtl/>
          <w:lang w:eastAsia="he-IL"/>
        </w:rPr>
        <w:t xml:space="preserve">להמשיך. אני חייבת ללכת לדיון בוועדת חוקה. </w:t>
      </w:r>
    </w:p>
    <w:p w14:paraId="7D0FA0C5" w14:textId="5B979249" w:rsidR="00F03E6C" w:rsidRDefault="00F03E6C" w:rsidP="00EF20E3">
      <w:pPr>
        <w:rPr>
          <w:rtl/>
          <w:lang w:eastAsia="he-IL"/>
        </w:rPr>
      </w:pPr>
    </w:p>
    <w:p w14:paraId="73DDAE83" w14:textId="77777777" w:rsidR="00F03E6C" w:rsidRDefault="00F03E6C" w:rsidP="00F03E6C">
      <w:pPr>
        <w:pStyle w:val="af6"/>
        <w:keepNext/>
        <w:rPr>
          <w:rtl/>
        </w:rPr>
      </w:pPr>
      <w:bookmarkStart w:id="426" w:name="ET_yor_6158_69"/>
      <w:r w:rsidRPr="00F03E6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14:paraId="42D6D3D6" w14:textId="77777777" w:rsidR="00F03E6C" w:rsidRDefault="00F03E6C" w:rsidP="00F03E6C">
      <w:pPr>
        <w:pStyle w:val="KeepWithNext"/>
        <w:rPr>
          <w:rtl/>
        </w:rPr>
      </w:pPr>
    </w:p>
    <w:p w14:paraId="50B96A5C" w14:textId="77777777" w:rsidR="00F03E6C" w:rsidRDefault="00F03E6C" w:rsidP="00F03E6C">
      <w:pPr>
        <w:rPr>
          <w:rtl/>
        </w:rPr>
      </w:pPr>
      <w:r>
        <w:rPr>
          <w:rFonts w:hint="cs"/>
          <w:rtl/>
        </w:rPr>
        <w:t xml:space="preserve">דנה, אני לא </w:t>
      </w:r>
      <w:bookmarkStart w:id="427" w:name="_ETM_Q1_1877249"/>
      <w:bookmarkEnd w:id="427"/>
      <w:r>
        <w:rPr>
          <w:rFonts w:hint="cs"/>
          <w:rtl/>
        </w:rPr>
        <w:t>חושבת שאנחנו צריכים, אלא אם כן יש לך משהו ממש</w:t>
      </w:r>
      <w:bookmarkStart w:id="428" w:name="_ETM_Q1_1882817"/>
      <w:bookmarkEnd w:id="428"/>
      <w:r>
        <w:rPr>
          <w:rFonts w:hint="cs"/>
          <w:rtl/>
        </w:rPr>
        <w:t xml:space="preserve"> דרמטי להוסיף. נדמה לי שהנקודה מובנת. </w:t>
      </w:r>
    </w:p>
    <w:p w14:paraId="6FC5D901" w14:textId="77777777" w:rsidR="004F7E78" w:rsidRDefault="004F7E78" w:rsidP="00F03E6C">
      <w:pPr>
        <w:rPr>
          <w:rtl/>
        </w:rPr>
      </w:pPr>
    </w:p>
    <w:p w14:paraId="61A9BC07" w14:textId="366FED03" w:rsidR="004F7E78" w:rsidRDefault="004F7E78" w:rsidP="004F7E78">
      <w:pPr>
        <w:pStyle w:val="a4"/>
        <w:keepNext/>
        <w:rPr>
          <w:rtl/>
        </w:rPr>
      </w:pPr>
      <w:bookmarkStart w:id="429" w:name="ET_speaker_נועה_בן_שבת_70"/>
      <w:r w:rsidRPr="004F7E78">
        <w:rPr>
          <w:rStyle w:val="TagStyle"/>
          <w:rtl/>
        </w:rPr>
        <w:lastRenderedPageBreak/>
        <w:t xml:space="preserve"> &lt;&lt; דובר &gt;&gt; </w:t>
      </w:r>
      <w:r w:rsidR="008A3D1D">
        <w:rPr>
          <w:rtl/>
        </w:rPr>
        <w:t>נעה</w:t>
      </w:r>
      <w:r>
        <w:rPr>
          <w:rtl/>
        </w:rPr>
        <w:t xml:space="preserve"> בן שבת:</w:t>
      </w:r>
      <w:r w:rsidRPr="004F7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14:paraId="4142CC70" w14:textId="77777777" w:rsidR="004F7E78" w:rsidRDefault="004F7E78" w:rsidP="004F7E78">
      <w:pPr>
        <w:pStyle w:val="KeepWithNext"/>
        <w:rPr>
          <w:rtl/>
        </w:rPr>
      </w:pPr>
    </w:p>
    <w:p w14:paraId="39AD3A51" w14:textId="7E88AF7B" w:rsidR="00EF20E3" w:rsidRDefault="004F7E78" w:rsidP="00EF20E3">
      <w:pPr>
        <w:rPr>
          <w:rtl/>
          <w:lang w:eastAsia="he-IL"/>
        </w:rPr>
      </w:pPr>
      <w:bookmarkStart w:id="430" w:name="_ETM_Q1_1886341"/>
      <w:bookmarkStart w:id="431" w:name="_ETM_Q1_1886406"/>
      <w:bookmarkStart w:id="432" w:name="_ETM_Q1_1888403"/>
      <w:bookmarkStart w:id="433" w:name="_ETM_Q1_1888463"/>
      <w:bookmarkStart w:id="434" w:name="_ETM_Q1_1890069"/>
      <w:bookmarkStart w:id="435" w:name="_ETM_Q1_1890124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>לגבי השאלה של החשיפה</w:t>
      </w:r>
      <w:bookmarkStart w:id="436" w:name="_ETM_Q1_1890173"/>
      <w:bookmarkEnd w:id="436"/>
      <w:r>
        <w:rPr>
          <w:rFonts w:hint="cs"/>
          <w:rtl/>
          <w:lang w:eastAsia="he-IL"/>
        </w:rPr>
        <w:t xml:space="preserve"> לתביעות.</w:t>
      </w:r>
      <w:r w:rsidR="005C6FAE">
        <w:rPr>
          <w:rFonts w:hint="cs"/>
          <w:rtl/>
          <w:lang w:eastAsia="he-IL"/>
        </w:rPr>
        <w:t xml:space="preserve"> את </w:t>
      </w:r>
      <w:bookmarkStart w:id="437" w:name="_ETM_Q1_1894647"/>
      <w:bookmarkEnd w:id="437"/>
      <w:r w:rsidR="005C6FAE">
        <w:rPr>
          <w:rFonts w:hint="cs"/>
          <w:rtl/>
          <w:lang w:eastAsia="he-IL"/>
        </w:rPr>
        <w:t>אומרת שאין פליליות ו</w:t>
      </w:r>
      <w:r>
        <w:rPr>
          <w:rFonts w:hint="cs"/>
          <w:rtl/>
          <w:lang w:eastAsia="he-IL"/>
        </w:rPr>
        <w:t xml:space="preserve">אין גם מנהליות, כי אני מבינה שבכלל עדיין </w:t>
      </w:r>
      <w:bookmarkStart w:id="438" w:name="_ETM_Q1_1899215"/>
      <w:bookmarkEnd w:id="438"/>
      <w:r>
        <w:rPr>
          <w:rFonts w:hint="cs"/>
          <w:rtl/>
          <w:lang w:eastAsia="he-IL"/>
        </w:rPr>
        <w:t>לא הוקם מערך של פיקוח מנהלי</w:t>
      </w:r>
      <w:r w:rsidR="00B521C1">
        <w:rPr>
          <w:rFonts w:hint="cs"/>
          <w:rtl/>
          <w:lang w:eastAsia="he-IL"/>
        </w:rPr>
        <w:t xml:space="preserve">, של אכיפה </w:t>
      </w:r>
      <w:proofErr w:type="spellStart"/>
      <w:r w:rsidR="00B521C1">
        <w:rPr>
          <w:rFonts w:hint="cs"/>
          <w:rtl/>
          <w:lang w:eastAsia="he-IL"/>
        </w:rPr>
        <w:t>מנהןלית</w:t>
      </w:r>
      <w:proofErr w:type="spellEnd"/>
      <w:r>
        <w:rPr>
          <w:rFonts w:hint="cs"/>
          <w:rtl/>
          <w:lang w:eastAsia="he-IL"/>
        </w:rPr>
        <w:t xml:space="preserve"> של עיצומים כספיים. </w:t>
      </w:r>
    </w:p>
    <w:p w14:paraId="45A2F6B0" w14:textId="77777777" w:rsidR="00EF20E3" w:rsidRDefault="00EF20E3" w:rsidP="00EF20E3">
      <w:pPr>
        <w:rPr>
          <w:rtl/>
          <w:lang w:eastAsia="he-IL"/>
        </w:rPr>
      </w:pPr>
      <w:bookmarkStart w:id="439" w:name="_ETM_Q1_1909096"/>
      <w:bookmarkStart w:id="440" w:name="_ETM_Q1_1909150"/>
      <w:bookmarkStart w:id="441" w:name="_ETM_Q1_1910566"/>
      <w:bookmarkEnd w:id="439"/>
      <w:bookmarkEnd w:id="440"/>
      <w:bookmarkEnd w:id="441"/>
    </w:p>
    <w:p w14:paraId="17DE9FCC" w14:textId="77777777" w:rsidR="00EF20E3" w:rsidRDefault="00EF20E3" w:rsidP="00EF20E3">
      <w:pPr>
        <w:pStyle w:val="af9"/>
        <w:keepNext/>
        <w:rPr>
          <w:lang w:eastAsia="he-IL"/>
        </w:rPr>
      </w:pPr>
      <w:bookmarkStart w:id="442" w:name="ET_guest_871559_38"/>
      <w:r w:rsidRPr="00EF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שמר שגיא:</w:t>
      </w:r>
      <w:r w:rsidRPr="00EF2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14:paraId="52A51120" w14:textId="77777777" w:rsidR="00EF20E3" w:rsidRDefault="00EF20E3" w:rsidP="00EF20E3">
      <w:pPr>
        <w:pStyle w:val="KeepWithNext"/>
        <w:rPr>
          <w:rtl/>
          <w:lang w:eastAsia="he-IL"/>
        </w:rPr>
      </w:pPr>
    </w:p>
    <w:p w14:paraId="46748181" w14:textId="080EAFC5" w:rsidR="004F7E78" w:rsidRDefault="004F7E78" w:rsidP="00EF20E3">
      <w:pPr>
        <w:rPr>
          <w:rtl/>
          <w:lang w:eastAsia="he-IL"/>
        </w:rPr>
      </w:pPr>
      <w:bookmarkStart w:id="443" w:name="_ETM_Q1_1911086"/>
      <w:bookmarkStart w:id="444" w:name="_ETM_Q1_1911155"/>
      <w:bookmarkEnd w:id="443"/>
      <w:bookmarkEnd w:id="444"/>
      <w:r>
        <w:rPr>
          <w:rFonts w:hint="cs"/>
          <w:rtl/>
          <w:lang w:eastAsia="he-IL"/>
        </w:rPr>
        <w:t>שנייה, פנינה</w:t>
      </w:r>
      <w:bookmarkStart w:id="445" w:name="_ETM_Q1_1907781"/>
      <w:bookmarkEnd w:id="445"/>
      <w:r>
        <w:rPr>
          <w:rFonts w:hint="cs"/>
          <w:rtl/>
          <w:lang w:eastAsia="he-IL"/>
        </w:rPr>
        <w:t xml:space="preserve"> תשיב לגבי זה כי זה גם במסגרת ההסכמות של חוק ההסדרים. </w:t>
      </w:r>
      <w:bookmarkStart w:id="446" w:name="_ETM_Q1_1909496"/>
      <w:bookmarkEnd w:id="446"/>
    </w:p>
    <w:p w14:paraId="6EE58820" w14:textId="76A42417" w:rsidR="004F7E78" w:rsidRDefault="004F7E78" w:rsidP="00EF20E3">
      <w:pPr>
        <w:rPr>
          <w:rtl/>
          <w:lang w:eastAsia="he-IL"/>
        </w:rPr>
      </w:pPr>
      <w:bookmarkStart w:id="447" w:name="_ETM_Q1_1909594"/>
      <w:bookmarkStart w:id="448" w:name="_ETM_Q1_1909977"/>
      <w:bookmarkStart w:id="449" w:name="_ETM_Q1_1910105"/>
      <w:bookmarkEnd w:id="447"/>
      <w:bookmarkEnd w:id="448"/>
      <w:bookmarkEnd w:id="449"/>
    </w:p>
    <w:p w14:paraId="4C74C7FA" w14:textId="34BE78E5" w:rsidR="004F7E78" w:rsidRDefault="004F7E78" w:rsidP="004F7E78">
      <w:pPr>
        <w:pStyle w:val="a4"/>
        <w:keepNext/>
        <w:rPr>
          <w:rtl/>
        </w:rPr>
      </w:pPr>
      <w:bookmarkStart w:id="450" w:name="ET_speaker_נועה_בן_שבת_71"/>
      <w:r w:rsidRPr="004F7E78">
        <w:rPr>
          <w:rStyle w:val="TagStyle"/>
          <w:rtl/>
        </w:rPr>
        <w:t xml:space="preserve"> &lt;&lt; דובר &gt;&gt; </w:t>
      </w:r>
      <w:r w:rsidR="008A3D1D">
        <w:rPr>
          <w:rtl/>
        </w:rPr>
        <w:t>נעה</w:t>
      </w:r>
      <w:r>
        <w:rPr>
          <w:rtl/>
        </w:rPr>
        <w:t xml:space="preserve"> בן שבת:</w:t>
      </w:r>
      <w:r w:rsidRPr="004F7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14:paraId="2AF13F31" w14:textId="77777777" w:rsidR="004F7E78" w:rsidRDefault="004F7E78" w:rsidP="004F7E78">
      <w:pPr>
        <w:pStyle w:val="KeepWithNext"/>
        <w:rPr>
          <w:rtl/>
        </w:rPr>
      </w:pPr>
    </w:p>
    <w:p w14:paraId="649EADD4" w14:textId="77777777" w:rsidR="00962D46" w:rsidRDefault="004F7E78" w:rsidP="004F7E78">
      <w:pPr>
        <w:rPr>
          <w:rtl/>
        </w:rPr>
      </w:pPr>
      <w:r>
        <w:rPr>
          <w:rFonts w:hint="cs"/>
          <w:rtl/>
        </w:rPr>
        <w:t xml:space="preserve">אחרי הרמה הפלילית והרמה המנהלית, נשארה לנו החשיפה האזרחית. האם אתם תופסים את התקנות האלה </w:t>
      </w:r>
      <w:r w:rsidR="00962D46">
        <w:rPr>
          <w:rFonts w:hint="cs"/>
          <w:rtl/>
        </w:rPr>
        <w:t xml:space="preserve">כתקנות, כמו שציינה לילך, כתקנות שמקלות לעומת האיסורים שקבועים בחוק כי הם בעצם </w:t>
      </w:r>
      <w:bookmarkStart w:id="451" w:name="_ETM_Q1_1919382"/>
      <w:bookmarkEnd w:id="451"/>
      <w:r w:rsidR="00962D46">
        <w:rPr>
          <w:rFonts w:hint="cs"/>
          <w:rtl/>
        </w:rPr>
        <w:t>מגינים על היצרנים?</w:t>
      </w:r>
      <w:bookmarkStart w:id="452" w:name="_ETM_Q1_1923565"/>
      <w:bookmarkEnd w:id="452"/>
    </w:p>
    <w:p w14:paraId="14EFBCCB" w14:textId="03E56683" w:rsidR="00962D46" w:rsidRDefault="00962D46" w:rsidP="004F7E78">
      <w:pPr>
        <w:rPr>
          <w:rtl/>
        </w:rPr>
      </w:pPr>
      <w:bookmarkStart w:id="453" w:name="_ETM_Q1_1923690"/>
      <w:bookmarkEnd w:id="453"/>
    </w:p>
    <w:p w14:paraId="2CDAC09E" w14:textId="77777777" w:rsidR="00962D46" w:rsidRDefault="00962D46" w:rsidP="00962D46">
      <w:pPr>
        <w:pStyle w:val="af9"/>
        <w:keepNext/>
        <w:rPr>
          <w:rtl/>
        </w:rPr>
      </w:pPr>
      <w:bookmarkStart w:id="454" w:name="ET_guest_738684_72"/>
      <w:r w:rsidRPr="00962D4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962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14:paraId="591135E9" w14:textId="77777777" w:rsidR="00962D46" w:rsidRDefault="00962D46" w:rsidP="00962D46">
      <w:pPr>
        <w:pStyle w:val="KeepWithNext"/>
        <w:rPr>
          <w:rtl/>
        </w:rPr>
      </w:pPr>
    </w:p>
    <w:p w14:paraId="1B1C3DF7" w14:textId="0DE3DB6D" w:rsidR="00EF20E3" w:rsidRDefault="00EF20E3" w:rsidP="00EF20E3">
      <w:pPr>
        <w:rPr>
          <w:rtl/>
          <w:lang w:eastAsia="he-IL"/>
        </w:rPr>
      </w:pPr>
      <w:bookmarkStart w:id="455" w:name="_ETM_Q1_1905553"/>
      <w:bookmarkStart w:id="456" w:name="_ETM_Q1_1905633"/>
      <w:bookmarkStart w:id="457" w:name="_ETM_Q1_1905736"/>
      <w:bookmarkStart w:id="458" w:name="_ETM_Q1_1905806"/>
      <w:bookmarkStart w:id="459" w:name="_ETM_Q1_1913861"/>
      <w:bookmarkStart w:id="460" w:name="_ETM_Q1_1914886"/>
      <w:bookmarkStart w:id="461" w:name="_ETM_Q1_1914961"/>
      <w:bookmarkStart w:id="462" w:name="_ETM_Q1_1915016"/>
      <w:bookmarkStart w:id="463" w:name="_ETM_Q1_1915081"/>
      <w:bookmarkStart w:id="464" w:name="_ETM_Q1_1918087"/>
      <w:bookmarkStart w:id="465" w:name="_ETM_Q1_1918132"/>
      <w:bookmarkStart w:id="466" w:name="_ETM_Q1_1927029"/>
      <w:bookmarkStart w:id="467" w:name="_ETM_Q1_1927094"/>
      <w:bookmarkStart w:id="468" w:name="_ETM_Q1_1928890"/>
      <w:bookmarkStart w:id="469" w:name="_ETM_Q1_1929370"/>
      <w:bookmarkStart w:id="470" w:name="_ETM_Q1_1929430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כן, הן מקלות. </w:t>
      </w:r>
      <w:r w:rsidR="00962D46">
        <w:rPr>
          <w:rFonts w:hint="cs"/>
          <w:rtl/>
          <w:lang w:eastAsia="he-IL"/>
        </w:rPr>
        <w:t xml:space="preserve">בעצם, הדבר המשמעותי </w:t>
      </w:r>
      <w:r w:rsidR="004C4502">
        <w:rPr>
          <w:rFonts w:hint="cs"/>
          <w:rtl/>
          <w:lang w:eastAsia="he-IL"/>
        </w:rPr>
        <w:t xml:space="preserve">זה שיבואנים או יצרנים מקבלים </w:t>
      </w:r>
      <w:bookmarkStart w:id="471" w:name="_ETM_Q1_1932725"/>
      <w:bookmarkEnd w:id="471"/>
      <w:r w:rsidR="004C4502">
        <w:rPr>
          <w:rFonts w:hint="cs"/>
          <w:rtl/>
          <w:lang w:eastAsia="he-IL"/>
        </w:rPr>
        <w:t xml:space="preserve">רישיונות או אישורים. בעצם, האישורים האלה הם למזון מסוים שיכול </w:t>
      </w:r>
      <w:bookmarkStart w:id="472" w:name="_ETM_Q1_1938631"/>
      <w:bookmarkEnd w:id="472"/>
      <w:r w:rsidR="004C4502">
        <w:rPr>
          <w:rFonts w:hint="cs"/>
          <w:rtl/>
          <w:lang w:eastAsia="he-IL"/>
        </w:rPr>
        <w:t xml:space="preserve">להכיל שארית שמותרת. </w:t>
      </w:r>
      <w:r w:rsidR="00B5101B">
        <w:rPr>
          <w:rFonts w:hint="cs"/>
          <w:rtl/>
          <w:lang w:eastAsia="he-IL"/>
        </w:rPr>
        <w:t xml:space="preserve">כרגע, אם ההנחיות האלה בטלות, זאת אומרת </w:t>
      </w:r>
      <w:bookmarkStart w:id="473" w:name="_ETM_Q1_1943335"/>
      <w:bookmarkEnd w:id="473"/>
      <w:r w:rsidR="00B5101B">
        <w:rPr>
          <w:rFonts w:hint="cs"/>
          <w:rtl/>
          <w:lang w:eastAsia="he-IL"/>
        </w:rPr>
        <w:t xml:space="preserve">שאין שארית מותרת וככל שנמצא מזהים שהוא מזהם כימי או </w:t>
      </w:r>
      <w:bookmarkStart w:id="474" w:name="_ETM_Q1_1947204"/>
      <w:bookmarkEnd w:id="474"/>
      <w:r w:rsidR="00B5101B">
        <w:rPr>
          <w:rFonts w:hint="cs"/>
          <w:rtl/>
          <w:lang w:eastAsia="he-IL"/>
        </w:rPr>
        <w:t xml:space="preserve">מזהם ביולוגי שלא מופיע באותן הנחיות, </w:t>
      </w:r>
      <w:r w:rsidR="00476D32">
        <w:rPr>
          <w:rFonts w:hint="cs"/>
          <w:rtl/>
          <w:lang w:eastAsia="he-IL"/>
        </w:rPr>
        <w:t xml:space="preserve">זה אומר שהמוצר לא </w:t>
      </w:r>
      <w:bookmarkStart w:id="475" w:name="_ETM_Q1_1951425"/>
      <w:bookmarkEnd w:id="475"/>
      <w:r w:rsidR="00476D32">
        <w:rPr>
          <w:rFonts w:hint="cs"/>
          <w:rtl/>
          <w:lang w:eastAsia="he-IL"/>
        </w:rPr>
        <w:t xml:space="preserve">עומד בחקיקת המזון. הכלל אומר שהמזהם יותר במזון ברמה </w:t>
      </w:r>
      <w:bookmarkStart w:id="476" w:name="_ETM_Q1_1957116"/>
      <w:bookmarkEnd w:id="476"/>
      <w:r w:rsidR="00476D32">
        <w:rPr>
          <w:rFonts w:hint="cs"/>
          <w:rtl/>
          <w:lang w:eastAsia="he-IL"/>
        </w:rPr>
        <w:t xml:space="preserve">שהותרה בתקנות או בהנחיות. </w:t>
      </w:r>
    </w:p>
    <w:p w14:paraId="7965955F" w14:textId="4920673B" w:rsidR="00476D32" w:rsidRDefault="00476D32" w:rsidP="00EF20E3">
      <w:pPr>
        <w:rPr>
          <w:rtl/>
          <w:lang w:eastAsia="he-IL"/>
        </w:rPr>
      </w:pPr>
      <w:bookmarkStart w:id="477" w:name="_ETM_Q1_1961654"/>
      <w:bookmarkStart w:id="478" w:name="_ETM_Q1_1961770"/>
      <w:bookmarkEnd w:id="477"/>
      <w:bookmarkEnd w:id="478"/>
    </w:p>
    <w:p w14:paraId="59D68A79" w14:textId="77777777" w:rsidR="00476D32" w:rsidRDefault="00476D32" w:rsidP="00476D32">
      <w:pPr>
        <w:pStyle w:val="af6"/>
        <w:keepNext/>
        <w:rPr>
          <w:rtl/>
        </w:rPr>
      </w:pPr>
      <w:bookmarkStart w:id="479" w:name="ET_yor_6158_73"/>
      <w:r w:rsidRPr="00476D3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6D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14:paraId="713F7593" w14:textId="77777777" w:rsidR="00476D32" w:rsidRDefault="00476D32" w:rsidP="00476D32">
      <w:pPr>
        <w:pStyle w:val="KeepWithNext"/>
        <w:rPr>
          <w:rtl/>
        </w:rPr>
      </w:pPr>
    </w:p>
    <w:p w14:paraId="7B2516E0" w14:textId="794FA88D" w:rsidR="00476D32" w:rsidRDefault="00476D32" w:rsidP="00476D32">
      <w:pPr>
        <w:rPr>
          <w:rtl/>
        </w:rPr>
      </w:pPr>
      <w:bookmarkStart w:id="480" w:name="_ETM_Q1_1963163"/>
      <w:bookmarkEnd w:id="480"/>
      <w:r>
        <w:rPr>
          <w:rFonts w:hint="cs"/>
          <w:rtl/>
        </w:rPr>
        <w:t>אולי מישהו מהמוזמנים, מהיצרנים או היבואנים</w:t>
      </w:r>
      <w:bookmarkStart w:id="481" w:name="_ETM_Q1_1959837"/>
      <w:bookmarkEnd w:id="481"/>
      <w:r>
        <w:rPr>
          <w:rFonts w:hint="cs"/>
          <w:rtl/>
        </w:rPr>
        <w:t xml:space="preserve"> שרוצה להגיב ולהתייחס למה שנאמר כאן בדיון?</w:t>
      </w:r>
      <w:r>
        <w:rPr>
          <w:rtl/>
        </w:rPr>
        <w:t xml:space="preserve">  </w:t>
      </w:r>
    </w:p>
    <w:p w14:paraId="040A1157" w14:textId="77777777" w:rsidR="005F51B3" w:rsidRDefault="005F51B3" w:rsidP="00EF20E3">
      <w:pPr>
        <w:rPr>
          <w:rtl/>
          <w:lang w:eastAsia="he-IL"/>
        </w:rPr>
      </w:pPr>
      <w:bookmarkStart w:id="482" w:name="_ETM_Q1_1980773"/>
      <w:bookmarkStart w:id="483" w:name="_ETM_Q1_1980847"/>
      <w:bookmarkStart w:id="484" w:name="_ETM_Q1_1983235"/>
      <w:bookmarkStart w:id="485" w:name="_ETM_Q1_1983295"/>
      <w:bookmarkEnd w:id="482"/>
      <w:bookmarkEnd w:id="483"/>
      <w:bookmarkEnd w:id="484"/>
      <w:bookmarkEnd w:id="485"/>
    </w:p>
    <w:p w14:paraId="1147F89F" w14:textId="77777777" w:rsidR="005F51B3" w:rsidRDefault="005F51B3" w:rsidP="005F51B3">
      <w:pPr>
        <w:pStyle w:val="af9"/>
        <w:keepNext/>
        <w:rPr>
          <w:rtl/>
          <w:lang w:eastAsia="he-IL"/>
        </w:rPr>
      </w:pPr>
      <w:bookmarkStart w:id="486" w:name="ET_guest_632535_40"/>
      <w:r w:rsidRPr="005F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F51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14:paraId="1119A037" w14:textId="77777777" w:rsidR="005F51B3" w:rsidRDefault="005F51B3" w:rsidP="005F51B3">
      <w:pPr>
        <w:pStyle w:val="KeepWithNext"/>
        <w:rPr>
          <w:rtl/>
          <w:lang w:eastAsia="he-IL"/>
        </w:rPr>
      </w:pPr>
    </w:p>
    <w:p w14:paraId="6ADC6E17" w14:textId="77777777" w:rsidR="00C72E20" w:rsidRDefault="00C72E20" w:rsidP="005F51B3">
      <w:pPr>
        <w:rPr>
          <w:rtl/>
          <w:lang w:eastAsia="he-IL"/>
        </w:rPr>
      </w:pPr>
      <w:bookmarkStart w:id="487" w:name="_ETM_Q1_1990817"/>
      <w:bookmarkStart w:id="488" w:name="_ETM_Q1_1991108"/>
      <w:bookmarkStart w:id="489" w:name="_ETM_Q1_1991162"/>
      <w:bookmarkEnd w:id="487"/>
      <w:bookmarkEnd w:id="488"/>
      <w:bookmarkEnd w:id="489"/>
      <w:r>
        <w:rPr>
          <w:rFonts w:hint="cs"/>
          <w:rtl/>
          <w:lang w:eastAsia="he-IL"/>
        </w:rPr>
        <w:t xml:space="preserve">אני סמנכ"ל יבוא מכס </w:t>
      </w:r>
      <w:bookmarkStart w:id="490" w:name="_ETM_Q1_1977382"/>
      <w:bookmarkEnd w:id="490"/>
      <w:r>
        <w:rPr>
          <w:rFonts w:hint="cs"/>
          <w:rtl/>
          <w:lang w:eastAsia="he-IL"/>
        </w:rPr>
        <w:t xml:space="preserve">ותקינה באיגוד לשכות המסחר. </w:t>
      </w:r>
    </w:p>
    <w:p w14:paraId="16E5AC8F" w14:textId="77777777" w:rsidR="00C72E20" w:rsidRDefault="00C72E20" w:rsidP="005F51B3">
      <w:pPr>
        <w:rPr>
          <w:rtl/>
          <w:lang w:eastAsia="he-IL"/>
        </w:rPr>
      </w:pPr>
      <w:bookmarkStart w:id="491" w:name="_ETM_Q1_1982808"/>
      <w:bookmarkStart w:id="492" w:name="_ETM_Q1_1982885"/>
      <w:bookmarkStart w:id="493" w:name="_ETM_Q1_1982944"/>
      <w:bookmarkEnd w:id="491"/>
      <w:bookmarkEnd w:id="492"/>
      <w:bookmarkEnd w:id="493"/>
    </w:p>
    <w:p w14:paraId="1F241727" w14:textId="344AD3B0" w:rsidR="005F51B3" w:rsidRDefault="00C72E20" w:rsidP="005F51B3">
      <w:pPr>
        <w:rPr>
          <w:rtl/>
          <w:lang w:eastAsia="he-IL"/>
        </w:rPr>
      </w:pPr>
      <w:bookmarkStart w:id="494" w:name="_ETM_Q1_1983013"/>
      <w:bookmarkEnd w:id="494"/>
      <w:r>
        <w:rPr>
          <w:rFonts w:hint="cs"/>
          <w:rtl/>
          <w:lang w:eastAsia="he-IL"/>
        </w:rPr>
        <w:t xml:space="preserve">הייתי בוועדה בדיונים מאוד ארוכים. אחד </w:t>
      </w:r>
      <w:bookmarkStart w:id="495" w:name="_ETM_Q1_1990640"/>
      <w:bookmarkEnd w:id="495"/>
      <w:r>
        <w:rPr>
          <w:rFonts w:hint="cs"/>
          <w:rtl/>
          <w:lang w:eastAsia="he-IL"/>
        </w:rPr>
        <w:t>הדברים שאמרנו במהלך הדיונים האלה וגם מחוץ להם, זה ש</w:t>
      </w:r>
      <w:r w:rsidR="005F51B3">
        <w:rPr>
          <w:rFonts w:hint="cs"/>
          <w:rtl/>
          <w:lang w:eastAsia="he-IL"/>
        </w:rPr>
        <w:t>יש הרבה מאוד רגולציה</w:t>
      </w:r>
      <w:bookmarkStart w:id="496" w:name="_ETM_Q1_1994456"/>
      <w:bookmarkEnd w:id="496"/>
      <w:r>
        <w:rPr>
          <w:rFonts w:hint="cs"/>
          <w:rtl/>
          <w:lang w:eastAsia="he-IL"/>
        </w:rPr>
        <w:t xml:space="preserve"> שחלה על מזון בישראל שלא עשו בה סדר וחייבים לסדר אותה. אמרו שאנחנו עכשיו ברפורמה בחוק ההסדרים, אין זמן ונטפל בזה אחר-כך. באמת הקציבו לזה </w:t>
      </w:r>
      <w:r w:rsidR="00AD42B8">
        <w:rPr>
          <w:rFonts w:hint="cs"/>
          <w:rtl/>
          <w:lang w:eastAsia="he-IL"/>
        </w:rPr>
        <w:t xml:space="preserve">שלוש שנים ונתנו גם </w:t>
      </w:r>
      <w:bookmarkStart w:id="497" w:name="_ETM_Q1_2006559"/>
      <w:bookmarkEnd w:id="497"/>
      <w:r w:rsidR="00AD42B8">
        <w:rPr>
          <w:rFonts w:hint="cs"/>
          <w:rtl/>
          <w:lang w:eastAsia="he-IL"/>
        </w:rPr>
        <w:t xml:space="preserve">סעיף שאפשר להאריך בחצי שנה. בשורה התחתונה, כמו שפנינה </w:t>
      </w:r>
      <w:bookmarkStart w:id="498" w:name="_ETM_Q1_2009934"/>
      <w:bookmarkEnd w:id="498"/>
      <w:r w:rsidR="00AD42B8">
        <w:rPr>
          <w:rFonts w:hint="cs"/>
          <w:rtl/>
          <w:lang w:eastAsia="he-IL"/>
        </w:rPr>
        <w:t>ציינה, הדברים לא התקדמו והחשש שלנו הוא שהדברים גם לא יתקדמו בעתיד. אנחנו מאוד מעודדים ממה שעבר היום בחוק ההסדרים. אני מקווה שזה כן ייתן את המעטפת בנושא של ההפניה</w:t>
      </w:r>
      <w:bookmarkStart w:id="499" w:name="_ETM_Q1_2022799"/>
      <w:bookmarkEnd w:id="499"/>
      <w:r w:rsidR="00AD42B8">
        <w:rPr>
          <w:rFonts w:hint="cs"/>
          <w:rtl/>
          <w:lang w:eastAsia="he-IL"/>
        </w:rPr>
        <w:t xml:space="preserve"> הישירה. זאת בהחלט הדרך שאנחנו המלצנו לאורך כל </w:t>
      </w:r>
      <w:bookmarkStart w:id="500" w:name="_ETM_Q1_2025037"/>
      <w:bookmarkEnd w:id="500"/>
      <w:r w:rsidR="00AD42B8">
        <w:rPr>
          <w:rFonts w:hint="cs"/>
          <w:rtl/>
          <w:lang w:eastAsia="he-IL"/>
        </w:rPr>
        <w:t xml:space="preserve">השנים כדרך הנכונה, כי אין סיבה שבישראל רגולציה אירופית </w:t>
      </w:r>
      <w:bookmarkStart w:id="501" w:name="_ETM_Q1_2027991"/>
      <w:bookmarkEnd w:id="501"/>
      <w:r w:rsidR="00AD42B8">
        <w:rPr>
          <w:rFonts w:hint="cs"/>
          <w:rtl/>
          <w:lang w:eastAsia="he-IL"/>
        </w:rPr>
        <w:t xml:space="preserve">מתקדמת לא תהיה מספיקה. מבחינתנו, מאוד חשוב שהדברים האלה יקרו </w:t>
      </w:r>
      <w:bookmarkStart w:id="502" w:name="_ETM_Q1_2029149"/>
      <w:bookmarkEnd w:id="502"/>
      <w:r w:rsidR="00AD42B8">
        <w:rPr>
          <w:rFonts w:hint="cs"/>
          <w:rtl/>
          <w:lang w:eastAsia="he-IL"/>
        </w:rPr>
        <w:t xml:space="preserve">אבל חשוב גם שהוועדה תהיה שם על המשמר. גם אם </w:t>
      </w:r>
      <w:bookmarkStart w:id="503" w:name="_ETM_Q1_2038849"/>
      <w:bookmarkEnd w:id="503"/>
      <w:r w:rsidR="00AD42B8">
        <w:rPr>
          <w:rFonts w:hint="cs"/>
          <w:rtl/>
          <w:lang w:eastAsia="he-IL"/>
        </w:rPr>
        <w:t xml:space="preserve">לא צריך להגיע אליה לאישור בעוד חצי שנה </w:t>
      </w:r>
      <w:bookmarkStart w:id="504" w:name="_ETM_Q1_2036164"/>
      <w:bookmarkEnd w:id="504"/>
      <w:r w:rsidR="00AD42B8">
        <w:rPr>
          <w:rFonts w:hint="cs"/>
          <w:rtl/>
          <w:lang w:eastAsia="he-IL"/>
        </w:rPr>
        <w:t xml:space="preserve">או ארבעה חודשים, אני חושב שכדאי שהוועדה תיקח את הנושא </w:t>
      </w:r>
      <w:bookmarkStart w:id="505" w:name="_ETM_Q1_2043643"/>
      <w:bookmarkEnd w:id="505"/>
      <w:r w:rsidR="00AD42B8">
        <w:rPr>
          <w:rFonts w:hint="cs"/>
          <w:rtl/>
          <w:lang w:eastAsia="he-IL"/>
        </w:rPr>
        <w:t xml:space="preserve">הזה תחת חסותה ותבקש דיון מעקב לוודא שהדברים מתקדמים. </w:t>
      </w:r>
      <w:r w:rsidR="00073012">
        <w:rPr>
          <w:rFonts w:hint="cs"/>
          <w:rtl/>
          <w:lang w:eastAsia="he-IL"/>
        </w:rPr>
        <w:t>אני</w:t>
      </w:r>
      <w:bookmarkStart w:id="506" w:name="_ETM_Q1_2047297"/>
      <w:bookmarkEnd w:id="506"/>
      <w:r w:rsidR="00073012">
        <w:rPr>
          <w:rFonts w:hint="cs"/>
          <w:rtl/>
          <w:lang w:eastAsia="he-IL"/>
        </w:rPr>
        <w:t xml:space="preserve"> אשמח אם פנינה יכולה לשתף אותנו בנושאים שהוחלט </w:t>
      </w:r>
      <w:proofErr w:type="spellStart"/>
      <w:r w:rsidR="00073012">
        <w:rPr>
          <w:rFonts w:hint="cs"/>
          <w:rtl/>
          <w:lang w:eastAsia="he-IL"/>
        </w:rPr>
        <w:t>לתעדף</w:t>
      </w:r>
      <w:proofErr w:type="spellEnd"/>
      <w:r w:rsidR="00073012">
        <w:rPr>
          <w:rFonts w:hint="cs"/>
          <w:rtl/>
          <w:lang w:eastAsia="he-IL"/>
        </w:rPr>
        <w:t xml:space="preserve">, </w:t>
      </w:r>
      <w:bookmarkStart w:id="507" w:name="_ETM_Q1_2048560"/>
      <w:bookmarkEnd w:id="507"/>
      <w:r w:rsidR="00073012">
        <w:rPr>
          <w:rFonts w:hint="cs"/>
          <w:rtl/>
          <w:lang w:eastAsia="he-IL"/>
        </w:rPr>
        <w:t xml:space="preserve">לראות שבאמת הדברים המאוד חשובים תועדפו גם במסגרת חוק ההסדרים </w:t>
      </w:r>
      <w:bookmarkStart w:id="508" w:name="_ETM_Q1_2057548"/>
      <w:bookmarkEnd w:id="508"/>
      <w:r w:rsidR="00073012">
        <w:rPr>
          <w:rFonts w:hint="cs"/>
          <w:rtl/>
          <w:lang w:eastAsia="he-IL"/>
        </w:rPr>
        <w:t xml:space="preserve">כי זה נוסח שעדיין לא ראינו. </w:t>
      </w:r>
    </w:p>
    <w:p w14:paraId="35A7E739" w14:textId="055E38D9" w:rsidR="00073012" w:rsidRDefault="00073012" w:rsidP="005F51B3">
      <w:pPr>
        <w:rPr>
          <w:rtl/>
          <w:lang w:eastAsia="he-IL"/>
        </w:rPr>
      </w:pPr>
      <w:bookmarkStart w:id="509" w:name="_ETM_Q1_2052964"/>
      <w:bookmarkStart w:id="510" w:name="_ETM_Q1_2053087"/>
      <w:bookmarkEnd w:id="509"/>
      <w:bookmarkEnd w:id="510"/>
    </w:p>
    <w:p w14:paraId="0AB786B8" w14:textId="12E3619D" w:rsidR="00073012" w:rsidRDefault="00073012" w:rsidP="005F51B3">
      <w:pPr>
        <w:rPr>
          <w:rtl/>
          <w:lang w:eastAsia="he-IL"/>
        </w:rPr>
      </w:pPr>
      <w:bookmarkStart w:id="511" w:name="_ETM_Q1_2053108"/>
      <w:bookmarkStart w:id="512" w:name="_ETM_Q1_2053185"/>
      <w:bookmarkEnd w:id="511"/>
      <w:bookmarkEnd w:id="512"/>
      <w:r>
        <w:rPr>
          <w:rFonts w:hint="cs"/>
          <w:rtl/>
          <w:lang w:eastAsia="he-IL"/>
        </w:rPr>
        <w:t>אני רוצה</w:t>
      </w:r>
      <w:bookmarkStart w:id="513" w:name="_ETM_Q1_2056421"/>
      <w:bookmarkEnd w:id="513"/>
      <w:r>
        <w:rPr>
          <w:rFonts w:hint="cs"/>
          <w:rtl/>
          <w:lang w:eastAsia="he-IL"/>
        </w:rPr>
        <w:t xml:space="preserve"> להגיד שהמצב הקיים הוא גם פוגע בבריאות הציבור. עצם </w:t>
      </w:r>
      <w:bookmarkStart w:id="514" w:name="_ETM_Q1_2060845"/>
      <w:bookmarkEnd w:id="514"/>
      <w:r>
        <w:rPr>
          <w:rFonts w:hint="cs"/>
          <w:rtl/>
          <w:lang w:eastAsia="he-IL"/>
        </w:rPr>
        <w:t xml:space="preserve">זה שהיום רמות לא תואמות את מה שקורה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תחשבו שאנחנו מחפשים איזו הקלה, אירופה זה לא בהכרח מקל לעומת מה שקורה  היום, </w:t>
      </w:r>
      <w:r w:rsidR="00040049">
        <w:rPr>
          <w:rFonts w:hint="cs"/>
          <w:rtl/>
          <w:lang w:eastAsia="he-IL"/>
        </w:rPr>
        <w:t xml:space="preserve">אבל זה מסודר וזה </w:t>
      </w:r>
      <w:bookmarkStart w:id="515" w:name="_ETM_Q1_2071771"/>
      <w:bookmarkEnd w:id="515"/>
      <w:r w:rsidR="00040049">
        <w:rPr>
          <w:rFonts w:hint="cs"/>
          <w:rtl/>
          <w:lang w:eastAsia="he-IL"/>
        </w:rPr>
        <w:t xml:space="preserve">נותן לנו שפה משותפת עם הספקים שלנו בחו"ל. זה גם </w:t>
      </w:r>
      <w:bookmarkStart w:id="516" w:name="_ETM_Q1_2076774"/>
      <w:bookmarkEnd w:id="516"/>
      <w:r w:rsidR="00040049">
        <w:rPr>
          <w:rFonts w:hint="cs"/>
          <w:rtl/>
          <w:lang w:eastAsia="he-IL"/>
        </w:rPr>
        <w:t>משפר את בריאות הציבור, גם מקל על הסחר ועל הייצור</w:t>
      </w:r>
      <w:bookmarkStart w:id="517" w:name="_ETM_Q1_2076490"/>
      <w:bookmarkEnd w:id="517"/>
      <w:r w:rsidR="00040049">
        <w:rPr>
          <w:rFonts w:hint="cs"/>
          <w:rtl/>
          <w:lang w:eastAsia="he-IL"/>
        </w:rPr>
        <w:t xml:space="preserve"> המקומי שנזקק לחומרי גלם שמיובאים לפי תקינה אירופית ולפעמים נתקלים </w:t>
      </w:r>
      <w:bookmarkStart w:id="518" w:name="_ETM_Q1_2087914"/>
      <w:bookmarkEnd w:id="518"/>
      <w:r w:rsidR="00040049">
        <w:rPr>
          <w:rFonts w:hint="cs"/>
          <w:rtl/>
          <w:lang w:eastAsia="he-IL"/>
        </w:rPr>
        <w:t xml:space="preserve">בקשיים. אני חושב שצריכה להיות זהות אינטרסים של כולם, </w:t>
      </w:r>
      <w:bookmarkStart w:id="519" w:name="_ETM_Q1_2091653"/>
      <w:bookmarkEnd w:id="519"/>
      <w:r w:rsidR="00040049">
        <w:rPr>
          <w:rFonts w:hint="cs"/>
          <w:rtl/>
          <w:lang w:eastAsia="he-IL"/>
        </w:rPr>
        <w:t xml:space="preserve">גם של המגזר העסקי וגם של הציבור שהדבר הזה יקרה. </w:t>
      </w:r>
      <w:bookmarkStart w:id="520" w:name="_ETM_Q1_2091909"/>
      <w:bookmarkEnd w:id="520"/>
      <w:r w:rsidR="00040049">
        <w:rPr>
          <w:rFonts w:hint="cs"/>
          <w:rtl/>
          <w:lang w:eastAsia="he-IL"/>
        </w:rPr>
        <w:t xml:space="preserve">חשוב מאוד שהוועדה תיקח את החסות שלה גם על העניין הזה כדי לראות שהוא קורה. </w:t>
      </w:r>
      <w:r w:rsidR="00DB04C8">
        <w:rPr>
          <w:rFonts w:hint="cs"/>
          <w:rtl/>
          <w:lang w:eastAsia="he-IL"/>
        </w:rPr>
        <w:t xml:space="preserve">יותר מידי שנים זה לא התקדם ואם לא יהיה המעקב הזה של הוועדה, אני חושש </w:t>
      </w:r>
      <w:bookmarkStart w:id="521" w:name="_ETM_Q1_2103975"/>
      <w:bookmarkEnd w:id="521"/>
      <w:r w:rsidR="00DB04C8">
        <w:rPr>
          <w:rFonts w:hint="cs"/>
          <w:rtl/>
          <w:lang w:eastAsia="he-IL"/>
        </w:rPr>
        <w:t xml:space="preserve">שזה עלול להמשיך להתמסמס. </w:t>
      </w:r>
    </w:p>
    <w:p w14:paraId="3824805A" w14:textId="6B5CDF00" w:rsidR="00DB04C8" w:rsidRDefault="00DB04C8" w:rsidP="005F51B3">
      <w:pPr>
        <w:rPr>
          <w:rtl/>
          <w:lang w:eastAsia="he-IL"/>
        </w:rPr>
      </w:pPr>
      <w:bookmarkStart w:id="522" w:name="_ETM_Q1_2103545"/>
      <w:bookmarkStart w:id="523" w:name="_ETM_Q1_2103662"/>
      <w:bookmarkEnd w:id="522"/>
      <w:bookmarkEnd w:id="523"/>
    </w:p>
    <w:p w14:paraId="64E3E8D3" w14:textId="3C4853FB" w:rsidR="00DB04C8" w:rsidRDefault="00DB04C8" w:rsidP="005F51B3">
      <w:pPr>
        <w:rPr>
          <w:rtl/>
          <w:lang w:eastAsia="he-IL"/>
        </w:rPr>
      </w:pPr>
      <w:bookmarkStart w:id="524" w:name="_ETM_Q1_2103689"/>
      <w:bookmarkStart w:id="525" w:name="_ETM_Q1_2103775"/>
      <w:bookmarkEnd w:id="524"/>
      <w:bookmarkEnd w:id="525"/>
      <w:r>
        <w:rPr>
          <w:rFonts w:hint="cs"/>
          <w:rtl/>
          <w:lang w:eastAsia="he-IL"/>
        </w:rPr>
        <w:t xml:space="preserve">לגבי השאלה למה זה לא </w:t>
      </w:r>
      <w:bookmarkStart w:id="526" w:name="_ETM_Q1_2107034"/>
      <w:bookmarkEnd w:id="526"/>
      <w:r>
        <w:rPr>
          <w:rFonts w:hint="cs"/>
          <w:rtl/>
          <w:lang w:eastAsia="he-IL"/>
        </w:rPr>
        <w:t xml:space="preserve">קרה? אני רק אזכיר שחוץ מהנושא של החקירות שהיו, </w:t>
      </w:r>
      <w:bookmarkStart w:id="527" w:name="_ETM_Q1_2108981"/>
      <w:bookmarkEnd w:id="527"/>
      <w:r>
        <w:rPr>
          <w:rFonts w:hint="cs"/>
          <w:rtl/>
          <w:lang w:eastAsia="he-IL"/>
        </w:rPr>
        <w:t xml:space="preserve">במהלך השנים האלה המשרד החליט גם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דברים אחרים כמו המדבקות האדומות וגם זה דחק אחורה את הנושא של </w:t>
      </w:r>
      <w:bookmarkStart w:id="528" w:name="_ETM_Q1_2118128"/>
      <w:bookmarkEnd w:id="528"/>
      <w:r>
        <w:rPr>
          <w:rFonts w:hint="cs"/>
          <w:rtl/>
          <w:lang w:eastAsia="he-IL"/>
        </w:rPr>
        <w:t>עדכון הרגולציה. אני חושש שיהיו יוזמות נוספות שיבואו</w:t>
      </w:r>
      <w:r w:rsidR="007812A3">
        <w:rPr>
          <w:rFonts w:hint="cs"/>
          <w:rtl/>
          <w:lang w:eastAsia="he-IL"/>
        </w:rPr>
        <w:t xml:space="preserve"> וידחקו את </w:t>
      </w:r>
      <w:bookmarkStart w:id="529" w:name="_ETM_Q1_2123488"/>
      <w:bookmarkEnd w:id="529"/>
      <w:r w:rsidR="007812A3">
        <w:rPr>
          <w:rFonts w:hint="cs"/>
          <w:rtl/>
          <w:lang w:eastAsia="he-IL"/>
        </w:rPr>
        <w:t xml:space="preserve">הנושא החשוב של תיקון הרגולציה בהתאם למה שקורה באירופה. </w:t>
      </w:r>
    </w:p>
    <w:p w14:paraId="4698FD59" w14:textId="77777777" w:rsidR="005B5FAA" w:rsidRDefault="005B5FAA" w:rsidP="005F51B3">
      <w:pPr>
        <w:rPr>
          <w:rtl/>
          <w:lang w:eastAsia="he-IL"/>
        </w:rPr>
      </w:pPr>
      <w:bookmarkStart w:id="530" w:name="_ETM_Q1_2127335"/>
      <w:bookmarkStart w:id="531" w:name="_ETM_Q1_2127405"/>
      <w:bookmarkEnd w:id="530"/>
      <w:bookmarkEnd w:id="531"/>
    </w:p>
    <w:p w14:paraId="763C126D" w14:textId="77777777" w:rsidR="005B5FAA" w:rsidRDefault="005B5FAA" w:rsidP="005B5FAA">
      <w:pPr>
        <w:pStyle w:val="af6"/>
        <w:keepNext/>
      </w:pPr>
      <w:bookmarkStart w:id="532" w:name="ET_yor_6158_41"/>
      <w:r w:rsidRPr="005B5F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799BCA4B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68AC9242" w14:textId="31CCE891" w:rsidR="005B5FAA" w:rsidRDefault="005B5FAA" w:rsidP="005B5FAA">
      <w:pPr>
        <w:rPr>
          <w:rtl/>
          <w:lang w:eastAsia="he-IL"/>
        </w:rPr>
      </w:pPr>
      <w:bookmarkStart w:id="533" w:name="_ETM_Q1_2128425"/>
      <w:bookmarkEnd w:id="533"/>
      <w:r>
        <w:rPr>
          <w:rFonts w:hint="cs"/>
          <w:rtl/>
          <w:lang w:eastAsia="he-IL"/>
        </w:rPr>
        <w:t xml:space="preserve">תודה רז. </w:t>
      </w:r>
      <w:bookmarkStart w:id="534" w:name="_ETM_Q1_2130356"/>
      <w:bookmarkEnd w:id="534"/>
      <w:r>
        <w:rPr>
          <w:rFonts w:hint="cs"/>
          <w:rtl/>
          <w:lang w:eastAsia="he-IL"/>
        </w:rPr>
        <w:t xml:space="preserve">אני כמובן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7812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השאלה של</w:t>
      </w:r>
      <w:r w:rsidR="007812A3">
        <w:rPr>
          <w:rFonts w:hint="cs"/>
          <w:rtl/>
          <w:lang w:eastAsia="he-IL"/>
        </w:rPr>
        <w:t xml:space="preserve">י </w:t>
      </w:r>
      <w:bookmarkStart w:id="535" w:name="_ETM_Q1_2130914"/>
      <w:bookmarkEnd w:id="535"/>
      <w:r w:rsidR="007812A3">
        <w:rPr>
          <w:rFonts w:hint="cs"/>
          <w:rtl/>
          <w:lang w:eastAsia="he-IL"/>
        </w:rPr>
        <w:t xml:space="preserve">קודם לכן. מה היו השיקולים שלכם כשאתם </w:t>
      </w:r>
      <w:proofErr w:type="spellStart"/>
      <w:r w:rsidR="007812A3">
        <w:rPr>
          <w:rFonts w:hint="cs"/>
          <w:rtl/>
          <w:lang w:eastAsia="he-IL"/>
        </w:rPr>
        <w:t>תעדפתם</w:t>
      </w:r>
      <w:proofErr w:type="spellEnd"/>
      <w:r w:rsidR="007812A3">
        <w:rPr>
          <w:rFonts w:hint="cs"/>
          <w:rtl/>
          <w:lang w:eastAsia="he-IL"/>
        </w:rPr>
        <w:t xml:space="preserve"> נושאים כאלה </w:t>
      </w:r>
      <w:bookmarkStart w:id="536" w:name="_ETM_Q1_2134124"/>
      <w:bookmarkEnd w:id="536"/>
      <w:r w:rsidR="007812A3">
        <w:rPr>
          <w:rFonts w:hint="cs"/>
          <w:rtl/>
          <w:lang w:eastAsia="he-IL"/>
        </w:rPr>
        <w:t xml:space="preserve">על אחרים? האם, למשל, כמו שאמר רז בצדק, אם מדובר כאן </w:t>
      </w:r>
      <w:bookmarkStart w:id="537" w:name="_ETM_Q1_2141180"/>
      <w:bookmarkEnd w:id="537"/>
      <w:r w:rsidR="007812A3">
        <w:rPr>
          <w:rFonts w:hint="cs"/>
          <w:rtl/>
          <w:lang w:eastAsia="he-IL"/>
        </w:rPr>
        <w:t>בבריאות הציבור ומדובר באינטרס כל-כך חשוב, למה לא העדפתם את זה?</w:t>
      </w:r>
      <w:r w:rsidR="009C1FDE">
        <w:rPr>
          <w:rFonts w:hint="cs"/>
          <w:rtl/>
          <w:lang w:eastAsia="he-IL"/>
        </w:rPr>
        <w:t xml:space="preserve"> האם בגלל שלא היה לכם כוח אדם, </w:t>
      </w:r>
      <w:bookmarkStart w:id="538" w:name="_ETM_Q1_2149143"/>
      <w:bookmarkEnd w:id="538"/>
      <w:r w:rsidR="009C1FDE">
        <w:rPr>
          <w:rFonts w:hint="cs"/>
          <w:rtl/>
          <w:lang w:eastAsia="he-IL"/>
        </w:rPr>
        <w:t xml:space="preserve">שזאת אמנם סיבה אבל בעיניי לא סיבה טובה? האם בגלל </w:t>
      </w:r>
      <w:bookmarkStart w:id="539" w:name="_ETM_Q1_2149713"/>
      <w:bookmarkEnd w:id="539"/>
      <w:r w:rsidR="009C1FDE">
        <w:rPr>
          <w:rFonts w:hint="cs"/>
          <w:rtl/>
          <w:lang w:eastAsia="he-IL"/>
        </w:rPr>
        <w:t>חקירות? שוב סיבה לכאורה טובה אבל, שוב, היא בעיניי פסולה. כל הסיבות האחרות ששמעתי כאן, כ</w:t>
      </w:r>
      <w:bookmarkStart w:id="540" w:name="_ETM_Q1_2161261"/>
      <w:bookmarkEnd w:id="540"/>
      <w:r w:rsidR="009C1FDE">
        <w:rPr>
          <w:rFonts w:hint="cs"/>
          <w:rtl/>
          <w:lang w:eastAsia="he-IL"/>
        </w:rPr>
        <w:t xml:space="preserve">ולן </w:t>
      </w:r>
      <w:proofErr w:type="spellStart"/>
      <w:r w:rsidR="009C1FDE">
        <w:rPr>
          <w:rFonts w:hint="cs"/>
          <w:rtl/>
          <w:lang w:eastAsia="he-IL"/>
        </w:rPr>
        <w:t>משתנמכות</w:t>
      </w:r>
      <w:proofErr w:type="spellEnd"/>
      <w:r w:rsidR="009C1FDE">
        <w:rPr>
          <w:rFonts w:hint="cs"/>
          <w:rtl/>
          <w:lang w:eastAsia="he-IL"/>
        </w:rPr>
        <w:t xml:space="preserve"> </w:t>
      </w:r>
      <w:r w:rsidR="00177266">
        <w:rPr>
          <w:rFonts w:hint="cs"/>
          <w:rtl/>
          <w:lang w:eastAsia="he-IL"/>
        </w:rPr>
        <w:t xml:space="preserve">לעומת המטרה החשובה של בריאות הציבור. </w:t>
      </w:r>
    </w:p>
    <w:p w14:paraId="3F73E749" w14:textId="77777777" w:rsidR="005B5FAA" w:rsidRDefault="005B5FAA" w:rsidP="005B5FAA">
      <w:pPr>
        <w:rPr>
          <w:rtl/>
          <w:lang w:eastAsia="he-IL"/>
        </w:rPr>
      </w:pPr>
      <w:bookmarkStart w:id="541" w:name="_ETM_Q1_2170644"/>
      <w:bookmarkStart w:id="542" w:name="_ETM_Q1_2170723"/>
      <w:bookmarkStart w:id="543" w:name="_ETM_Q1_2173189"/>
      <w:bookmarkEnd w:id="541"/>
      <w:bookmarkEnd w:id="542"/>
      <w:bookmarkEnd w:id="543"/>
    </w:p>
    <w:p w14:paraId="5C7CB848" w14:textId="77777777" w:rsidR="005B5FAA" w:rsidRDefault="005B5FAA" w:rsidP="005B5FAA">
      <w:pPr>
        <w:pStyle w:val="af9"/>
        <w:keepNext/>
        <w:rPr>
          <w:lang w:eastAsia="he-IL"/>
        </w:rPr>
      </w:pPr>
      <w:bookmarkStart w:id="544" w:name="ET_guest_738684_42"/>
      <w:r w:rsidRPr="005B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B5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14:paraId="37B6770D" w14:textId="1D02D9AC" w:rsidR="005B5FAA" w:rsidRDefault="005B5FAA" w:rsidP="005B5FAA">
      <w:pPr>
        <w:pStyle w:val="KeepWithNext"/>
        <w:rPr>
          <w:rtl/>
          <w:lang w:eastAsia="he-IL"/>
        </w:rPr>
      </w:pPr>
    </w:p>
    <w:p w14:paraId="11654A8B" w14:textId="43319A6F" w:rsidR="00177266" w:rsidRPr="00177266" w:rsidRDefault="00177266" w:rsidP="00177266">
      <w:pPr>
        <w:rPr>
          <w:rtl/>
          <w:lang w:eastAsia="he-IL"/>
        </w:rPr>
      </w:pPr>
      <w:bookmarkStart w:id="545" w:name="_ETM_Q1_2167801"/>
      <w:bookmarkStart w:id="546" w:name="_ETM_Q1_2167915"/>
      <w:bookmarkEnd w:id="545"/>
      <w:bookmarkEnd w:id="546"/>
      <w:r>
        <w:rPr>
          <w:rFonts w:hint="cs"/>
          <w:rtl/>
          <w:lang w:eastAsia="he-IL"/>
        </w:rPr>
        <w:t xml:space="preserve">כבוד יו"ר </w:t>
      </w:r>
      <w:bookmarkStart w:id="547" w:name="_ETM_Q1_2169504"/>
      <w:bookmarkEnd w:id="547"/>
      <w:r>
        <w:rPr>
          <w:rFonts w:hint="cs"/>
          <w:rtl/>
          <w:lang w:eastAsia="he-IL"/>
        </w:rPr>
        <w:t xml:space="preserve">הוועדה, צריך להבין ששירות המזון הוא חלק ממשרד הבריאות. הוא </w:t>
      </w:r>
      <w:bookmarkStart w:id="548" w:name="_ETM_Q1_2168563"/>
      <w:bookmarkEnd w:id="548"/>
      <w:r>
        <w:rPr>
          <w:rFonts w:hint="cs"/>
          <w:rtl/>
          <w:lang w:eastAsia="he-IL"/>
        </w:rPr>
        <w:t xml:space="preserve">גוף שיושב בתוך שירותי בריאות הציבור. כשיש משימות דגל של מנכ"ל המשרד </w:t>
      </w:r>
      <w:proofErr w:type="spellStart"/>
      <w:r>
        <w:rPr>
          <w:rFonts w:hint="cs"/>
          <w:rtl/>
          <w:lang w:eastAsia="he-IL"/>
        </w:rPr>
        <w:t>שמתעדף</w:t>
      </w:r>
      <w:proofErr w:type="spellEnd"/>
      <w:r>
        <w:rPr>
          <w:rFonts w:hint="cs"/>
          <w:rtl/>
          <w:lang w:eastAsia="he-IL"/>
        </w:rPr>
        <w:t xml:space="preserve"> עם השר, אנחנו עומדים לדגל ועושים </w:t>
      </w:r>
      <w:bookmarkStart w:id="549" w:name="_ETM_Q1_2185402"/>
      <w:bookmarkEnd w:id="549"/>
      <w:r>
        <w:rPr>
          <w:rFonts w:hint="cs"/>
          <w:rtl/>
          <w:lang w:eastAsia="he-IL"/>
        </w:rPr>
        <w:t xml:space="preserve">במשאבים האפשריים שלנו על-מנת לקדם את המטרות והיעדים של המשרד. </w:t>
      </w:r>
    </w:p>
    <w:p w14:paraId="6E01FFD7" w14:textId="77777777" w:rsidR="005B5FAA" w:rsidRDefault="005B5FAA" w:rsidP="005B5FAA">
      <w:pPr>
        <w:rPr>
          <w:rtl/>
          <w:lang w:eastAsia="he-IL"/>
        </w:rPr>
      </w:pPr>
      <w:bookmarkStart w:id="550" w:name="_ETM_Q1_2173634"/>
      <w:bookmarkStart w:id="551" w:name="_ETM_Q1_2173689"/>
      <w:bookmarkEnd w:id="550"/>
      <w:bookmarkEnd w:id="551"/>
    </w:p>
    <w:p w14:paraId="5DC0DE4E" w14:textId="77777777" w:rsidR="005B5FAA" w:rsidRDefault="005B5FAA" w:rsidP="005B5FAA">
      <w:pPr>
        <w:pStyle w:val="af6"/>
        <w:keepNext/>
      </w:pPr>
      <w:bookmarkStart w:id="552" w:name="ET_yor_6158_43"/>
      <w:r w:rsidRPr="005B5F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14:paraId="4B1D3246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3A1E7C66" w14:textId="77777777" w:rsidR="005B5FAA" w:rsidRDefault="005B5FAA" w:rsidP="005B5FAA">
      <w:pPr>
        <w:rPr>
          <w:rtl/>
          <w:lang w:eastAsia="he-IL"/>
        </w:rPr>
      </w:pPr>
      <w:bookmarkStart w:id="553" w:name="_ETM_Q1_2192818"/>
      <w:bookmarkEnd w:id="553"/>
      <w:r>
        <w:rPr>
          <w:rFonts w:hint="cs"/>
          <w:rtl/>
          <w:lang w:eastAsia="he-IL"/>
        </w:rPr>
        <w:t xml:space="preserve">מה הולך </w:t>
      </w:r>
      <w:bookmarkStart w:id="554" w:name="_ETM_Q1_2194198"/>
      <w:bookmarkEnd w:id="554"/>
      <w:r>
        <w:rPr>
          <w:rFonts w:hint="cs"/>
          <w:rtl/>
          <w:lang w:eastAsia="he-IL"/>
        </w:rPr>
        <w:t>להיות בשנה הקרובה?</w:t>
      </w:r>
    </w:p>
    <w:p w14:paraId="3E972E25" w14:textId="77777777" w:rsidR="005B5FAA" w:rsidRDefault="005B5FAA" w:rsidP="005B5FAA">
      <w:pPr>
        <w:rPr>
          <w:rtl/>
          <w:lang w:eastAsia="he-IL"/>
        </w:rPr>
      </w:pPr>
      <w:bookmarkStart w:id="555" w:name="_ETM_Q1_2196567"/>
      <w:bookmarkStart w:id="556" w:name="_ETM_Q1_2196637"/>
      <w:bookmarkStart w:id="557" w:name="_ETM_Q1_2197997"/>
      <w:bookmarkEnd w:id="555"/>
      <w:bookmarkEnd w:id="556"/>
      <w:bookmarkEnd w:id="557"/>
    </w:p>
    <w:p w14:paraId="48D21A28" w14:textId="77777777" w:rsidR="005B5FAA" w:rsidRDefault="005B5FAA" w:rsidP="005B5FAA">
      <w:pPr>
        <w:pStyle w:val="af9"/>
        <w:keepNext/>
        <w:rPr>
          <w:lang w:eastAsia="he-IL"/>
        </w:rPr>
      </w:pPr>
      <w:bookmarkStart w:id="558" w:name="ET_guest_738684_44"/>
      <w:r w:rsidRPr="005B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B5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14:paraId="3F424CC5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6D87EC0B" w14:textId="69256288" w:rsidR="005B5FAA" w:rsidRDefault="00177266" w:rsidP="005B5FAA">
      <w:pPr>
        <w:rPr>
          <w:rtl/>
          <w:lang w:eastAsia="he-IL"/>
        </w:rPr>
      </w:pPr>
      <w:bookmarkStart w:id="559" w:name="_ETM_Q1_2198507"/>
      <w:bookmarkStart w:id="560" w:name="_ETM_Q1_2198572"/>
      <w:bookmarkEnd w:id="559"/>
      <w:bookmarkEnd w:id="560"/>
      <w:r>
        <w:rPr>
          <w:rFonts w:hint="cs"/>
          <w:rtl/>
          <w:lang w:eastAsia="he-IL"/>
        </w:rPr>
        <w:t xml:space="preserve">כפי שאמרתי ואני אחזור שוב. בשנה הקרובה משימת הדגל שלנו </w:t>
      </w:r>
      <w:bookmarkStart w:id="561" w:name="_ETM_Q1_2199913"/>
      <w:bookmarkEnd w:id="56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82466D">
        <w:rPr>
          <w:rFonts w:hint="cs"/>
          <w:rtl/>
          <w:lang w:eastAsia="he-IL"/>
        </w:rPr>
        <w:t xml:space="preserve">מה שעשינו בחוק ההסדרים, דהיינו, לפתוח מסלול נוסף בייבוא. </w:t>
      </w:r>
      <w:bookmarkStart w:id="562" w:name="_ETM_Q1_2205724"/>
      <w:bookmarkEnd w:id="562"/>
      <w:r w:rsidR="0082466D">
        <w:rPr>
          <w:rFonts w:hint="cs"/>
          <w:rtl/>
          <w:lang w:eastAsia="he-IL"/>
        </w:rPr>
        <w:t xml:space="preserve">עד היום עולם התוכן של ייבוא מזון נחלק לשתי קבוצות, </w:t>
      </w:r>
      <w:bookmarkStart w:id="563" w:name="_ETM_Q1_2205418"/>
      <w:bookmarkEnd w:id="563"/>
      <w:r w:rsidR="0082466D">
        <w:rPr>
          <w:rFonts w:hint="cs"/>
          <w:rtl/>
          <w:lang w:eastAsia="he-IL"/>
        </w:rPr>
        <w:t xml:space="preserve">ייבוא מזון רגיל, שכפי שאמרתי, נכנס בצורה של הצהרה ו-95% מהמשלוחים נכנסים והפיקוח על 5% שעולה למדגם יזום בנמל. </w:t>
      </w:r>
      <w:bookmarkStart w:id="564" w:name="_ETM_Q1_2222621"/>
      <w:bookmarkEnd w:id="564"/>
    </w:p>
    <w:p w14:paraId="5A41F2B1" w14:textId="2F0850BC" w:rsidR="0082466D" w:rsidRDefault="0082466D" w:rsidP="005B5FAA">
      <w:pPr>
        <w:rPr>
          <w:rtl/>
          <w:lang w:eastAsia="he-IL"/>
        </w:rPr>
      </w:pPr>
      <w:bookmarkStart w:id="565" w:name="_ETM_Q1_2222729"/>
      <w:bookmarkEnd w:id="565"/>
    </w:p>
    <w:p w14:paraId="6D0E0D5E" w14:textId="43953080" w:rsidR="0082466D" w:rsidRDefault="0082466D" w:rsidP="005B5FAA">
      <w:pPr>
        <w:rPr>
          <w:rtl/>
          <w:lang w:eastAsia="he-IL"/>
        </w:rPr>
      </w:pPr>
      <w:bookmarkStart w:id="566" w:name="_ETM_Q1_2222773"/>
      <w:bookmarkStart w:id="567" w:name="_ETM_Q1_2222867"/>
      <w:bookmarkEnd w:id="566"/>
      <w:bookmarkEnd w:id="567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8" w:name="_ETM_Q1_2223410"/>
      <w:bookmarkEnd w:id="568"/>
      <w:r>
        <w:rPr>
          <w:rFonts w:hint="cs"/>
          <w:rtl/>
          <w:lang w:eastAsia="he-IL"/>
        </w:rPr>
        <w:t xml:space="preserve">קבוצה של רשימת מזונות, בין 15 ל-16 קבוצות, שהוגדרו </w:t>
      </w:r>
      <w:bookmarkStart w:id="569" w:name="_ETM_Q1_2228042"/>
      <w:bookmarkEnd w:id="569"/>
      <w:r>
        <w:rPr>
          <w:rFonts w:hint="cs"/>
          <w:rtl/>
          <w:lang w:eastAsia="he-IL"/>
        </w:rPr>
        <w:t xml:space="preserve">כמזון רגיש. המשמעות לגביהם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כשתנאי לייבוא למדינת ישראל, </w:t>
      </w:r>
      <w:bookmarkStart w:id="570" w:name="_ETM_Q1_2235732"/>
      <w:bookmarkEnd w:id="570"/>
      <w:r>
        <w:rPr>
          <w:rFonts w:hint="cs"/>
          <w:rtl/>
          <w:lang w:eastAsia="he-IL"/>
        </w:rPr>
        <w:t>היו נדרשים לקבל אישור למפרע טרם הכניסה. האישור היה מותנה</w:t>
      </w:r>
      <w:bookmarkStart w:id="571" w:name="_ETM_Q1_2242437"/>
      <w:bookmarkEnd w:id="571"/>
      <w:r>
        <w:rPr>
          <w:rFonts w:hint="cs"/>
          <w:rtl/>
          <w:lang w:eastAsia="he-IL"/>
        </w:rPr>
        <w:t xml:space="preserve"> בבדיקה של מהנדס. היבואן הגיש מסמכים</w:t>
      </w:r>
      <w:r w:rsidR="00E77800">
        <w:rPr>
          <w:rFonts w:hint="cs"/>
          <w:rtl/>
          <w:lang w:eastAsia="he-IL"/>
        </w:rPr>
        <w:t xml:space="preserve">, המהנדס מזון בשירות </w:t>
      </w:r>
      <w:bookmarkStart w:id="572" w:name="_ETM_Q1_2247567"/>
      <w:bookmarkEnd w:id="572"/>
      <w:r w:rsidR="00E77800">
        <w:rPr>
          <w:rFonts w:hint="cs"/>
          <w:rtl/>
          <w:lang w:eastAsia="he-IL"/>
        </w:rPr>
        <w:t xml:space="preserve">המזון בדק את תקינות המסמכים אל מול חקיקת המזון. אם </w:t>
      </w:r>
      <w:bookmarkStart w:id="573" w:name="_ETM_Q1_2245502"/>
      <w:bookmarkEnd w:id="573"/>
      <w:r w:rsidR="00E77800">
        <w:rPr>
          <w:rFonts w:hint="cs"/>
          <w:rtl/>
          <w:lang w:eastAsia="he-IL"/>
        </w:rPr>
        <w:t>מצא שיש התאמה הוא אישר ואז היבואן יכול היה להביא</w:t>
      </w:r>
      <w:bookmarkStart w:id="574" w:name="_ETM_Q1_2255742"/>
      <w:bookmarkEnd w:id="574"/>
      <w:r w:rsidR="00E77800">
        <w:rPr>
          <w:rFonts w:hint="cs"/>
          <w:rtl/>
          <w:lang w:eastAsia="he-IL"/>
        </w:rPr>
        <w:t xml:space="preserve"> את המשלוח. המשלוח נבדק בצורה קפדנית, 100% בדיקת מסמכים ודיגום </w:t>
      </w:r>
      <w:bookmarkStart w:id="575" w:name="_ETM_Q1_2260231"/>
      <w:bookmarkEnd w:id="575"/>
      <w:r w:rsidR="00E77800">
        <w:rPr>
          <w:rFonts w:hint="cs"/>
          <w:rtl/>
          <w:lang w:eastAsia="he-IL"/>
        </w:rPr>
        <w:t xml:space="preserve">לפי תדירות דיגום קבועה בהתאם לניהול סיכונים. </w:t>
      </w:r>
    </w:p>
    <w:p w14:paraId="4D726408" w14:textId="38747653" w:rsidR="00E77800" w:rsidRDefault="00E77800" w:rsidP="005B5FAA">
      <w:pPr>
        <w:rPr>
          <w:rtl/>
          <w:lang w:eastAsia="he-IL"/>
        </w:rPr>
      </w:pPr>
      <w:bookmarkStart w:id="576" w:name="_ETM_Q1_2263586"/>
      <w:bookmarkStart w:id="577" w:name="_ETM_Q1_2263687"/>
      <w:bookmarkEnd w:id="576"/>
      <w:bookmarkEnd w:id="577"/>
    </w:p>
    <w:p w14:paraId="66EC2BD0" w14:textId="74010588" w:rsidR="00E77800" w:rsidRDefault="00E77800" w:rsidP="005B5FAA">
      <w:pPr>
        <w:rPr>
          <w:rtl/>
          <w:lang w:eastAsia="he-IL"/>
        </w:rPr>
      </w:pPr>
      <w:bookmarkStart w:id="578" w:name="_ETM_Q1_2263721"/>
      <w:bookmarkStart w:id="579" w:name="_ETM_Q1_2263807"/>
      <w:bookmarkEnd w:id="578"/>
      <w:bookmarkEnd w:id="579"/>
      <w:r>
        <w:rPr>
          <w:rFonts w:hint="cs"/>
          <w:rtl/>
          <w:lang w:eastAsia="he-IL"/>
        </w:rPr>
        <w:t xml:space="preserve">המסלול השלישי שנפתח </w:t>
      </w:r>
      <w:bookmarkStart w:id="580" w:name="_ETM_Q1_2266066"/>
      <w:bookmarkEnd w:id="580"/>
      <w:r>
        <w:rPr>
          <w:rFonts w:hint="cs"/>
          <w:rtl/>
          <w:lang w:eastAsia="he-IL"/>
        </w:rPr>
        <w:t>אתמול זה מסלול מקל אירופה. הווה אומר, שחלק מקבוצת המזונות</w:t>
      </w:r>
      <w:bookmarkStart w:id="581" w:name="_ETM_Q1_2273450"/>
      <w:bookmarkEnd w:id="581"/>
      <w:r>
        <w:rPr>
          <w:rFonts w:hint="cs"/>
          <w:rtl/>
          <w:lang w:eastAsia="he-IL"/>
        </w:rPr>
        <w:t xml:space="preserve"> הרגישים האלה אנחנו הקלנו לגביהם</w:t>
      </w:r>
      <w:r w:rsidR="008A39F3">
        <w:rPr>
          <w:rFonts w:hint="cs"/>
          <w:rtl/>
          <w:lang w:eastAsia="he-IL"/>
        </w:rPr>
        <w:t>, כמו שימורים, מוצרי חלב מח</w:t>
      </w:r>
      <w:bookmarkStart w:id="582" w:name="_ETM_Q1_2281862"/>
      <w:bookmarkEnd w:id="582"/>
      <w:r w:rsidR="008A39F3">
        <w:rPr>
          <w:rFonts w:hint="cs"/>
          <w:rtl/>
          <w:lang w:eastAsia="he-IL"/>
        </w:rPr>
        <w:t xml:space="preserve">לב לא מפוסטר ועוד רשימה של מוצרים שאני כרגע - - - </w:t>
      </w:r>
    </w:p>
    <w:p w14:paraId="1986E58B" w14:textId="6720B346" w:rsidR="008A39F3" w:rsidRDefault="008A39F3" w:rsidP="005B5FAA">
      <w:pPr>
        <w:rPr>
          <w:rtl/>
          <w:lang w:eastAsia="he-IL"/>
        </w:rPr>
      </w:pPr>
      <w:bookmarkStart w:id="583" w:name="_ETM_Q1_2198882"/>
      <w:bookmarkStart w:id="584" w:name="_ETM_Q1_2198991"/>
      <w:bookmarkEnd w:id="583"/>
      <w:bookmarkEnd w:id="584"/>
    </w:p>
    <w:p w14:paraId="6EDB3568" w14:textId="77777777" w:rsidR="008A39F3" w:rsidRDefault="008A39F3" w:rsidP="008A39F3">
      <w:pPr>
        <w:pStyle w:val="af6"/>
        <w:keepNext/>
        <w:rPr>
          <w:rtl/>
        </w:rPr>
      </w:pPr>
      <w:bookmarkStart w:id="585" w:name="ET_yor_6158_74"/>
      <w:r w:rsidRPr="008A39F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39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14:paraId="1D88D7F4" w14:textId="77777777" w:rsidR="008A39F3" w:rsidRDefault="008A39F3" w:rsidP="008A39F3">
      <w:pPr>
        <w:pStyle w:val="KeepWithNext"/>
        <w:rPr>
          <w:rtl/>
        </w:rPr>
      </w:pPr>
    </w:p>
    <w:p w14:paraId="4131167A" w14:textId="77777777" w:rsidR="008A39F3" w:rsidRDefault="008A39F3" w:rsidP="008A39F3">
      <w:pPr>
        <w:rPr>
          <w:rtl/>
        </w:rPr>
      </w:pPr>
      <w:r>
        <w:rPr>
          <w:rFonts w:hint="cs"/>
          <w:rtl/>
        </w:rPr>
        <w:t>מה המשמעות?</w:t>
      </w:r>
    </w:p>
    <w:p w14:paraId="1CE877C7" w14:textId="77777777" w:rsidR="008A39F3" w:rsidRDefault="008A39F3" w:rsidP="008A39F3">
      <w:pPr>
        <w:rPr>
          <w:rtl/>
        </w:rPr>
      </w:pPr>
    </w:p>
    <w:p w14:paraId="0BC60FF6" w14:textId="77777777" w:rsidR="008A39F3" w:rsidRDefault="008A39F3" w:rsidP="008A39F3">
      <w:pPr>
        <w:pStyle w:val="af9"/>
        <w:keepNext/>
        <w:rPr>
          <w:rtl/>
        </w:rPr>
      </w:pPr>
      <w:bookmarkStart w:id="586" w:name="ET_guest_738684_75"/>
      <w:r w:rsidRPr="008A39F3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8A39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14:paraId="01681888" w14:textId="48A321DA" w:rsidR="008A39F3" w:rsidRDefault="008A39F3" w:rsidP="008A39F3">
      <w:pPr>
        <w:pStyle w:val="KeepWithNext"/>
        <w:rPr>
          <w:rtl/>
        </w:rPr>
      </w:pPr>
    </w:p>
    <w:p w14:paraId="355691B2" w14:textId="0A999F12" w:rsidR="00EB4EB9" w:rsidRDefault="00EB4EB9" w:rsidP="00EB4EB9">
      <w:pPr>
        <w:rPr>
          <w:rtl/>
        </w:rPr>
      </w:pPr>
      <w:bookmarkStart w:id="587" w:name="_ETM_Q1_2285063"/>
      <w:bookmarkStart w:id="588" w:name="_ETM_Q1_2285170"/>
      <w:bookmarkEnd w:id="587"/>
      <w:bookmarkEnd w:id="588"/>
      <w:r>
        <w:rPr>
          <w:rFonts w:hint="cs"/>
          <w:rtl/>
        </w:rPr>
        <w:t xml:space="preserve">בשורה התחתונה, המשמעות היא שמוצר כרזה, על </w:t>
      </w:r>
      <w:bookmarkStart w:id="589" w:name="_ETM_Q1_2292952"/>
      <w:bookmarkEnd w:id="589"/>
      <w:r>
        <w:rPr>
          <w:rFonts w:hint="cs"/>
          <w:rtl/>
        </w:rPr>
        <w:t>אף שהוא מזון רגיש, בגלל שהוא בא מאירופה ויבואן מצהיר</w:t>
      </w:r>
      <w:bookmarkStart w:id="590" w:name="_ETM_Q1_2292796"/>
      <w:bookmarkEnd w:id="590"/>
      <w:r>
        <w:rPr>
          <w:rFonts w:hint="cs"/>
          <w:rtl/>
        </w:rPr>
        <w:t xml:space="preserve"> לגביו שהמזון ייוצר או שווק באירופה, הוא נכנס במסלול של ייבוא מזון רגיל. </w:t>
      </w:r>
    </w:p>
    <w:p w14:paraId="427824E5" w14:textId="162C373E" w:rsidR="00EB4EB9" w:rsidRDefault="00EB4EB9" w:rsidP="00EB4EB9">
      <w:pPr>
        <w:rPr>
          <w:rtl/>
        </w:rPr>
      </w:pPr>
      <w:bookmarkStart w:id="591" w:name="_ETM_Q1_2297822"/>
      <w:bookmarkStart w:id="592" w:name="_ETM_Q1_2297911"/>
      <w:bookmarkEnd w:id="591"/>
      <w:bookmarkEnd w:id="592"/>
    </w:p>
    <w:p w14:paraId="39C34338" w14:textId="77777777" w:rsidR="00EB4EB9" w:rsidRDefault="00EB4EB9" w:rsidP="00EB4EB9">
      <w:pPr>
        <w:pStyle w:val="af6"/>
        <w:keepNext/>
        <w:rPr>
          <w:rtl/>
        </w:rPr>
      </w:pPr>
      <w:bookmarkStart w:id="593" w:name="ET_yor_6158_76"/>
      <w:r w:rsidRPr="00EB4E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4E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14:paraId="16421AB8" w14:textId="77777777" w:rsidR="00EB4EB9" w:rsidRDefault="00EB4EB9" w:rsidP="00EB4EB9">
      <w:pPr>
        <w:pStyle w:val="KeepWithNext"/>
        <w:rPr>
          <w:rtl/>
        </w:rPr>
      </w:pPr>
    </w:p>
    <w:p w14:paraId="5F6D6DD2" w14:textId="77777777" w:rsidR="00EB4EB9" w:rsidRDefault="00EB4EB9" w:rsidP="00EB4EB9">
      <w:pPr>
        <w:rPr>
          <w:rtl/>
        </w:rPr>
      </w:pPr>
      <w:bookmarkStart w:id="594" w:name="_ETM_Q1_2299205"/>
      <w:bookmarkEnd w:id="594"/>
      <w:r>
        <w:rPr>
          <w:rFonts w:hint="cs"/>
          <w:rtl/>
        </w:rPr>
        <w:t xml:space="preserve">וזאת ההקלה שאת מדברת עליה. </w:t>
      </w:r>
    </w:p>
    <w:p w14:paraId="6E23DB7D" w14:textId="77777777" w:rsidR="00EB4EB9" w:rsidRDefault="00EB4EB9" w:rsidP="00EB4EB9">
      <w:pPr>
        <w:rPr>
          <w:rtl/>
        </w:rPr>
      </w:pPr>
    </w:p>
    <w:p w14:paraId="3AED1FD6" w14:textId="77777777" w:rsidR="00EB4EB9" w:rsidRDefault="00EB4EB9" w:rsidP="00EB4EB9">
      <w:pPr>
        <w:pStyle w:val="af9"/>
        <w:keepNext/>
        <w:rPr>
          <w:rtl/>
        </w:rPr>
      </w:pPr>
      <w:bookmarkStart w:id="595" w:name="ET_guest_738684_77"/>
      <w:r w:rsidRPr="00EB4EB9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EB4E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14:paraId="1B7DAF42" w14:textId="77777777" w:rsidR="00EB4EB9" w:rsidRDefault="00EB4EB9" w:rsidP="00EB4EB9">
      <w:pPr>
        <w:pStyle w:val="KeepWithNext"/>
        <w:rPr>
          <w:rtl/>
        </w:rPr>
      </w:pPr>
    </w:p>
    <w:p w14:paraId="337FFD9E" w14:textId="77777777" w:rsidR="00EB4EB9" w:rsidRDefault="00EB4EB9" w:rsidP="00EB4EB9">
      <w:pPr>
        <w:rPr>
          <w:rtl/>
        </w:rPr>
      </w:pPr>
      <w:r>
        <w:rPr>
          <w:rFonts w:hint="cs"/>
          <w:rtl/>
        </w:rPr>
        <w:t xml:space="preserve">זאת ההקלה </w:t>
      </w:r>
      <w:bookmarkStart w:id="596" w:name="_ETM_Q1_2303114"/>
      <w:bookmarkEnd w:id="596"/>
      <w:r>
        <w:rPr>
          <w:rFonts w:hint="cs"/>
          <w:rtl/>
        </w:rPr>
        <w:t xml:space="preserve">המשמעותית בעצם בכל הרעיון - - - </w:t>
      </w:r>
    </w:p>
    <w:p w14:paraId="31E2F109" w14:textId="77777777" w:rsidR="00F24C3E" w:rsidRDefault="00F24C3E" w:rsidP="00EB4EB9">
      <w:pPr>
        <w:rPr>
          <w:rtl/>
        </w:rPr>
      </w:pPr>
    </w:p>
    <w:p w14:paraId="054D905D" w14:textId="3C8F15D0" w:rsidR="00F24C3E" w:rsidRDefault="00F24C3E" w:rsidP="00F24C3E">
      <w:pPr>
        <w:pStyle w:val="a4"/>
        <w:keepNext/>
        <w:rPr>
          <w:rtl/>
        </w:rPr>
      </w:pPr>
      <w:bookmarkStart w:id="597" w:name="ET_speaker_נועה_בן_שבת_78"/>
      <w:r w:rsidRPr="00F24C3E">
        <w:rPr>
          <w:rStyle w:val="TagStyle"/>
          <w:rtl/>
        </w:rPr>
        <w:t xml:space="preserve"> &lt;&lt; דובר &gt;&gt; </w:t>
      </w:r>
      <w:r w:rsidR="008A3D1D">
        <w:rPr>
          <w:rtl/>
        </w:rPr>
        <w:t>נעה</w:t>
      </w:r>
      <w:r>
        <w:rPr>
          <w:rtl/>
        </w:rPr>
        <w:t xml:space="preserve"> בן שבת:</w:t>
      </w:r>
      <w:r w:rsidRPr="00F24C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14:paraId="45238366" w14:textId="77777777" w:rsidR="00F24C3E" w:rsidRDefault="00F24C3E" w:rsidP="00F24C3E">
      <w:pPr>
        <w:pStyle w:val="KeepWithNext"/>
        <w:rPr>
          <w:rtl/>
        </w:rPr>
      </w:pPr>
    </w:p>
    <w:p w14:paraId="38E3F009" w14:textId="77777777" w:rsidR="00F24C3E" w:rsidRDefault="00F24C3E" w:rsidP="00F24C3E">
      <w:pPr>
        <w:rPr>
          <w:rtl/>
        </w:rPr>
      </w:pPr>
      <w:r>
        <w:rPr>
          <w:rFonts w:hint="cs"/>
          <w:rtl/>
        </w:rPr>
        <w:t xml:space="preserve">גם זה בחוק ההסדרים. </w:t>
      </w:r>
    </w:p>
    <w:p w14:paraId="0647175D" w14:textId="77777777" w:rsidR="00F24C3E" w:rsidRDefault="00F24C3E" w:rsidP="00F24C3E">
      <w:pPr>
        <w:rPr>
          <w:rtl/>
        </w:rPr>
      </w:pPr>
    </w:p>
    <w:p w14:paraId="5FF12DE9" w14:textId="77777777" w:rsidR="00F24C3E" w:rsidRDefault="00F24C3E" w:rsidP="00F24C3E">
      <w:pPr>
        <w:pStyle w:val="af9"/>
        <w:keepNext/>
        <w:rPr>
          <w:rtl/>
        </w:rPr>
      </w:pPr>
      <w:bookmarkStart w:id="598" w:name="ET_guest_738684_79"/>
      <w:r w:rsidRPr="00F24C3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F24C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14:paraId="099F7EC8" w14:textId="77777777" w:rsidR="00F24C3E" w:rsidRDefault="00F24C3E" w:rsidP="00F24C3E">
      <w:pPr>
        <w:pStyle w:val="KeepWithNext"/>
        <w:rPr>
          <w:rtl/>
        </w:rPr>
      </w:pPr>
    </w:p>
    <w:p w14:paraId="2E973E18" w14:textId="77777777" w:rsidR="005121ED" w:rsidRDefault="00F24C3E" w:rsidP="00F24C3E">
      <w:pPr>
        <w:rPr>
          <w:rtl/>
        </w:rPr>
      </w:pPr>
      <w:r>
        <w:rPr>
          <w:rFonts w:hint="cs"/>
          <w:rtl/>
        </w:rPr>
        <w:t xml:space="preserve">גם זה בחוק ההסדרים. כל הרעיון, ההסטה שאנחנו נבנה </w:t>
      </w:r>
      <w:bookmarkStart w:id="599" w:name="_ETM_Q1_2313919"/>
      <w:bookmarkEnd w:id="599"/>
      <w:r>
        <w:rPr>
          <w:rFonts w:hint="cs"/>
          <w:rtl/>
        </w:rPr>
        <w:t xml:space="preserve">בשנתיים האלה, הרפורמה הזאת תיכנס לתוקף עוד שנתיים, וכל הרעיון </w:t>
      </w:r>
      <w:bookmarkStart w:id="600" w:name="_ETM_Q1_2323932"/>
      <w:bookmarkEnd w:id="600"/>
      <w:r>
        <w:rPr>
          <w:rFonts w:hint="cs"/>
          <w:rtl/>
        </w:rPr>
        <w:t xml:space="preserve">שבמהלך השנתיים האלה שירות המזון יקבל משאבים, תקנים ותשתיות על-מנת </w:t>
      </w:r>
      <w:bookmarkStart w:id="601" w:name="_ETM_Q1_2329408"/>
      <w:bookmarkEnd w:id="601"/>
      <w:r>
        <w:rPr>
          <w:rFonts w:hint="cs"/>
          <w:rtl/>
        </w:rPr>
        <w:t xml:space="preserve">לבנות מערך אכיפה. הרעיון הוא גם שהפיקוח על אותו מזון </w:t>
      </w:r>
      <w:bookmarkStart w:id="602" w:name="_ETM_Q1_2336020"/>
      <w:bookmarkEnd w:id="602"/>
      <w:r>
        <w:rPr>
          <w:rFonts w:hint="cs"/>
          <w:rtl/>
        </w:rPr>
        <w:t xml:space="preserve">לא יהיה בתחנת ההסגר בכניסה לנמל או </w:t>
      </w:r>
      <w:r w:rsidR="005121ED">
        <w:rPr>
          <w:rFonts w:hint="cs"/>
          <w:rtl/>
        </w:rPr>
        <w:t>בכניסה לנמל או</w:t>
      </w:r>
      <w:bookmarkStart w:id="603" w:name="_ETM_Q1_2339651"/>
      <w:bookmarkEnd w:id="603"/>
      <w:r w:rsidR="005121ED">
        <w:rPr>
          <w:rFonts w:hint="cs"/>
          <w:rtl/>
        </w:rPr>
        <w:t xml:space="preserve"> מראש לבדיקת מסמכים אלא שהפיקוח יהיה בדרכי השיווק. </w:t>
      </w:r>
    </w:p>
    <w:p w14:paraId="5D31DE4A" w14:textId="77777777" w:rsidR="005121ED" w:rsidRDefault="005121ED" w:rsidP="00F24C3E">
      <w:pPr>
        <w:rPr>
          <w:rtl/>
        </w:rPr>
      </w:pPr>
      <w:bookmarkStart w:id="604" w:name="_ETM_Q1_2339189"/>
      <w:bookmarkStart w:id="605" w:name="_ETM_Q1_2339311"/>
      <w:bookmarkEnd w:id="604"/>
      <w:bookmarkEnd w:id="605"/>
    </w:p>
    <w:p w14:paraId="5ACDD299" w14:textId="77777777" w:rsidR="005121ED" w:rsidRDefault="005121ED" w:rsidP="00F24C3E">
      <w:pPr>
        <w:rPr>
          <w:rtl/>
        </w:rPr>
      </w:pPr>
      <w:bookmarkStart w:id="606" w:name="_ETM_Q1_2339337"/>
      <w:bookmarkStart w:id="607" w:name="_ETM_Q1_2339446"/>
      <w:bookmarkEnd w:id="606"/>
      <w:bookmarkEnd w:id="607"/>
      <w:r>
        <w:rPr>
          <w:rFonts w:hint="cs"/>
          <w:rtl/>
        </w:rPr>
        <w:t>זאת רפורמה</w:t>
      </w:r>
      <w:bookmarkStart w:id="608" w:name="_ETM_Q1_2340686"/>
      <w:bookmarkEnd w:id="608"/>
      <w:r>
        <w:rPr>
          <w:rFonts w:hint="cs"/>
          <w:rtl/>
        </w:rPr>
        <w:t xml:space="preserve"> משמעותית שאם אנחנו נעשה את זה דיינו. </w:t>
      </w:r>
    </w:p>
    <w:p w14:paraId="3372979B" w14:textId="77777777" w:rsidR="005121ED" w:rsidRDefault="005121ED" w:rsidP="00F24C3E">
      <w:pPr>
        <w:rPr>
          <w:rtl/>
        </w:rPr>
      </w:pPr>
      <w:bookmarkStart w:id="609" w:name="_ETM_Q1_2348802"/>
      <w:bookmarkStart w:id="610" w:name="_ETM_Q1_2348907"/>
      <w:bookmarkEnd w:id="609"/>
      <w:bookmarkEnd w:id="610"/>
    </w:p>
    <w:p w14:paraId="6186ECF2" w14:textId="77777777" w:rsidR="00462DE0" w:rsidRDefault="005121ED" w:rsidP="00F24C3E">
      <w:pPr>
        <w:rPr>
          <w:rtl/>
        </w:rPr>
      </w:pPr>
      <w:bookmarkStart w:id="611" w:name="_ETM_Q1_2348945"/>
      <w:bookmarkStart w:id="612" w:name="_ETM_Q1_2349045"/>
      <w:bookmarkEnd w:id="611"/>
      <w:bookmarkEnd w:id="612"/>
      <w:r>
        <w:rPr>
          <w:rFonts w:hint="cs"/>
          <w:rtl/>
        </w:rPr>
        <w:t xml:space="preserve">דבר נוסף. בהקשר </w:t>
      </w:r>
      <w:bookmarkStart w:id="613" w:name="_ETM_Q1_2350874"/>
      <w:bookmarkEnd w:id="613"/>
      <w:r>
        <w:rPr>
          <w:rFonts w:hint="cs"/>
          <w:rtl/>
        </w:rPr>
        <w:t xml:space="preserve">של ההנחיות, כפי שאמרתי, אנחנו החלטנו על אימוץ של תקנות </w:t>
      </w:r>
      <w:bookmarkStart w:id="614" w:name="_ETM_Q1_2354960"/>
      <w:bookmarkEnd w:id="614"/>
      <w:r>
        <w:rPr>
          <w:rFonts w:hint="cs"/>
          <w:rtl/>
        </w:rPr>
        <w:t xml:space="preserve">המזהמים ומיקרוביולוגיה על דרך אימוץ מאירופה. יהיו שינויים מחויבים למדינת </w:t>
      </w:r>
      <w:bookmarkStart w:id="615" w:name="_ETM_Q1_2362946"/>
      <w:bookmarkEnd w:id="615"/>
      <w:r>
        <w:rPr>
          <w:rFonts w:hint="cs"/>
          <w:rtl/>
        </w:rPr>
        <w:t>ישראל. בנושא של חומרי הדברה, אנחנו בתקנות משותפת עם משרד</w:t>
      </w:r>
      <w:bookmarkStart w:id="616" w:name="_ETM_Q1_2363127"/>
      <w:bookmarkEnd w:id="616"/>
      <w:r>
        <w:rPr>
          <w:rFonts w:hint="cs"/>
          <w:rtl/>
        </w:rPr>
        <w:t xml:space="preserve"> החקלאות, אבל המטרה </w:t>
      </w:r>
      <w:r w:rsidR="00462DE0">
        <w:rPr>
          <w:rFonts w:hint="cs"/>
          <w:rtl/>
        </w:rPr>
        <w:t xml:space="preserve">גם שם היא בסופו </w:t>
      </w:r>
      <w:bookmarkStart w:id="617" w:name="_ETM_Q1_2370268"/>
      <w:bookmarkEnd w:id="617"/>
      <w:r w:rsidR="00462DE0">
        <w:rPr>
          <w:rFonts w:hint="cs"/>
          <w:rtl/>
        </w:rPr>
        <w:t>של דבר לאמץ את הסטנדרט האירופי וכמובן לאפשר את ההתאמות</w:t>
      </w:r>
      <w:bookmarkStart w:id="618" w:name="_ETM_Q1_2378364"/>
      <w:bookmarkEnd w:id="618"/>
      <w:r w:rsidR="00462DE0">
        <w:rPr>
          <w:rFonts w:hint="cs"/>
          <w:rtl/>
        </w:rPr>
        <w:t xml:space="preserve"> הנדרשות למדינת ישראל. </w:t>
      </w:r>
    </w:p>
    <w:p w14:paraId="093595E5" w14:textId="77777777" w:rsidR="00462DE0" w:rsidRDefault="00462DE0" w:rsidP="00F24C3E">
      <w:pPr>
        <w:rPr>
          <w:rtl/>
        </w:rPr>
      </w:pPr>
      <w:bookmarkStart w:id="619" w:name="_ETM_Q1_2382252"/>
      <w:bookmarkStart w:id="620" w:name="_ETM_Q1_2382371"/>
      <w:bookmarkEnd w:id="619"/>
      <w:bookmarkEnd w:id="620"/>
    </w:p>
    <w:p w14:paraId="6A542496" w14:textId="77777777" w:rsidR="00462DE0" w:rsidRDefault="00462DE0" w:rsidP="00462DE0">
      <w:pPr>
        <w:pStyle w:val="af6"/>
        <w:keepNext/>
        <w:rPr>
          <w:rtl/>
        </w:rPr>
      </w:pPr>
      <w:bookmarkStart w:id="621" w:name="ET_yor_6158_80"/>
      <w:r w:rsidRPr="00462DE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2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14:paraId="2E025FEC" w14:textId="77777777" w:rsidR="00462DE0" w:rsidRDefault="00462DE0" w:rsidP="00462DE0">
      <w:pPr>
        <w:pStyle w:val="KeepWithNext"/>
        <w:rPr>
          <w:rtl/>
        </w:rPr>
      </w:pPr>
    </w:p>
    <w:p w14:paraId="31DB383B" w14:textId="77777777" w:rsidR="00462DE0" w:rsidRDefault="00462DE0" w:rsidP="00462DE0">
      <w:pPr>
        <w:rPr>
          <w:rtl/>
        </w:rPr>
      </w:pPr>
      <w:r>
        <w:rPr>
          <w:rFonts w:hint="cs"/>
          <w:rtl/>
        </w:rPr>
        <w:t xml:space="preserve">תכף אני רוצה שנסכם ואני רוצה לבקש </w:t>
      </w:r>
      <w:bookmarkStart w:id="622" w:name="_ETM_Q1_2382562"/>
      <w:bookmarkEnd w:id="622"/>
      <w:r>
        <w:rPr>
          <w:rFonts w:hint="cs"/>
          <w:rtl/>
        </w:rPr>
        <w:t xml:space="preserve">מכם דברים כדי שאפשר יהיה להתקדם. </w:t>
      </w:r>
    </w:p>
    <w:p w14:paraId="70C987AF" w14:textId="77777777" w:rsidR="00462DE0" w:rsidRDefault="00462DE0" w:rsidP="00462DE0">
      <w:pPr>
        <w:rPr>
          <w:rtl/>
        </w:rPr>
      </w:pPr>
      <w:bookmarkStart w:id="623" w:name="_ETM_Q1_2387113"/>
      <w:bookmarkStart w:id="624" w:name="_ETM_Q1_2387219"/>
      <w:bookmarkEnd w:id="623"/>
      <w:bookmarkEnd w:id="624"/>
    </w:p>
    <w:p w14:paraId="394FF507" w14:textId="0A19810B" w:rsidR="00EB4EB9" w:rsidRPr="00EB4EB9" w:rsidRDefault="00462DE0" w:rsidP="00462DE0">
      <w:pPr>
        <w:rPr>
          <w:rtl/>
        </w:rPr>
      </w:pPr>
      <w:bookmarkStart w:id="625" w:name="_ETM_Q1_2387258"/>
      <w:bookmarkStart w:id="626" w:name="_ETM_Q1_2387372"/>
      <w:bookmarkEnd w:id="625"/>
      <w:bookmarkEnd w:id="626"/>
      <w:r>
        <w:rPr>
          <w:rFonts w:hint="cs"/>
          <w:rtl/>
        </w:rPr>
        <w:t>יש אורחים בזום?</w:t>
      </w:r>
      <w:r>
        <w:rPr>
          <w:rtl/>
        </w:rPr>
        <w:t xml:space="preserve">  </w:t>
      </w:r>
      <w:r w:rsidR="00F24C3E">
        <w:rPr>
          <w:rtl/>
        </w:rPr>
        <w:t xml:space="preserve">    </w:t>
      </w:r>
      <w:r w:rsidR="00EB4EB9">
        <w:rPr>
          <w:rtl/>
        </w:rPr>
        <w:t xml:space="preserve">    </w:t>
      </w:r>
    </w:p>
    <w:p w14:paraId="6C8A83F5" w14:textId="485F0C4F" w:rsidR="008A39F3" w:rsidRDefault="008A39F3" w:rsidP="008A39F3">
      <w:pPr>
        <w:rPr>
          <w:rtl/>
        </w:rPr>
      </w:pPr>
      <w:r>
        <w:rPr>
          <w:rtl/>
        </w:rPr>
        <w:t xml:space="preserve">    </w:t>
      </w:r>
    </w:p>
    <w:p w14:paraId="127750F8" w14:textId="77777777" w:rsidR="005B5FAA" w:rsidRDefault="005B5FAA" w:rsidP="005B5FAA">
      <w:pPr>
        <w:pStyle w:val="af9"/>
        <w:keepNext/>
        <w:rPr>
          <w:lang w:eastAsia="he-IL"/>
        </w:rPr>
      </w:pPr>
      <w:bookmarkStart w:id="627" w:name="ET_guest_878844_45"/>
      <w:r w:rsidRPr="005B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זגרון</w:t>
      </w:r>
      <w:proofErr w:type="spellEnd"/>
      <w:r>
        <w:rPr>
          <w:rtl/>
          <w:lang w:eastAsia="he-IL"/>
        </w:rPr>
        <w:t>:</w:t>
      </w:r>
      <w:r w:rsidRPr="005B5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14:paraId="0669EE06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28DD0AF0" w14:textId="480AC88E" w:rsidR="005B5FAA" w:rsidRDefault="00462DE0" w:rsidP="005B5FAA">
      <w:pPr>
        <w:rPr>
          <w:rtl/>
          <w:lang w:eastAsia="he-IL"/>
        </w:rPr>
      </w:pPr>
      <w:bookmarkStart w:id="628" w:name="_ETM_Q1_2397907"/>
      <w:bookmarkStart w:id="629" w:name="_ETM_Q1_2398192"/>
      <w:bookmarkStart w:id="630" w:name="_ETM_Q1_2398247"/>
      <w:bookmarkEnd w:id="628"/>
      <w:bookmarkEnd w:id="629"/>
      <w:bookmarkEnd w:id="630"/>
      <w:r>
        <w:rPr>
          <w:rFonts w:hint="cs"/>
          <w:rtl/>
          <w:lang w:eastAsia="he-IL"/>
        </w:rPr>
        <w:t xml:space="preserve">אני מהמשרד </w:t>
      </w:r>
      <w:bookmarkStart w:id="631" w:name="_ETM_Q1_2395113"/>
      <w:bookmarkEnd w:id="631"/>
      <w:r>
        <w:rPr>
          <w:rFonts w:hint="cs"/>
          <w:rtl/>
          <w:lang w:eastAsia="he-IL"/>
        </w:rPr>
        <w:t xml:space="preserve">להגנת הסביבה. אני מומחית בריאות ציבור וטרינרית ומנהלת </w:t>
      </w:r>
      <w:r w:rsidR="0011386E">
        <w:rPr>
          <w:rFonts w:hint="cs"/>
          <w:rtl/>
          <w:lang w:eastAsia="he-IL"/>
        </w:rPr>
        <w:t xml:space="preserve">אגף </w:t>
      </w:r>
      <w:r w:rsidR="00395814">
        <w:rPr>
          <w:rFonts w:hint="cs"/>
          <w:rtl/>
          <w:lang w:eastAsia="he-IL"/>
        </w:rPr>
        <w:t xml:space="preserve">לנזקים </w:t>
      </w:r>
      <w:bookmarkStart w:id="632" w:name="_ETM_Q1_2395367"/>
      <w:bookmarkEnd w:id="632"/>
      <w:r w:rsidR="00395814">
        <w:rPr>
          <w:rFonts w:hint="cs"/>
          <w:rtl/>
          <w:lang w:eastAsia="he-IL"/>
        </w:rPr>
        <w:t xml:space="preserve">והדברה במשרד להגנת הסביבה. </w:t>
      </w:r>
    </w:p>
    <w:p w14:paraId="60BCC1EE" w14:textId="4468B934" w:rsidR="00395814" w:rsidRDefault="00395814" w:rsidP="005B5FAA">
      <w:pPr>
        <w:rPr>
          <w:rtl/>
          <w:lang w:eastAsia="he-IL"/>
        </w:rPr>
      </w:pPr>
      <w:bookmarkStart w:id="633" w:name="_ETM_Q1_2401626"/>
      <w:bookmarkStart w:id="634" w:name="_ETM_Q1_2401728"/>
      <w:bookmarkEnd w:id="633"/>
      <w:bookmarkEnd w:id="634"/>
    </w:p>
    <w:p w14:paraId="0095CF65" w14:textId="7606BC87" w:rsidR="00395814" w:rsidRDefault="00395814" w:rsidP="005B5FAA">
      <w:pPr>
        <w:rPr>
          <w:rtl/>
          <w:lang w:eastAsia="he-IL"/>
        </w:rPr>
      </w:pPr>
      <w:bookmarkStart w:id="635" w:name="_ETM_Q1_2401782"/>
      <w:bookmarkStart w:id="636" w:name="_ETM_Q1_2401874"/>
      <w:bookmarkEnd w:id="635"/>
      <w:bookmarkEnd w:id="636"/>
      <w:r>
        <w:rPr>
          <w:rFonts w:hint="cs"/>
          <w:rtl/>
          <w:lang w:eastAsia="he-IL"/>
        </w:rPr>
        <w:t xml:space="preserve">אני ופרופסור נגה </w:t>
      </w:r>
      <w:proofErr w:type="spellStart"/>
      <w:r>
        <w:rPr>
          <w:rFonts w:hint="cs"/>
          <w:rtl/>
          <w:lang w:eastAsia="he-IL"/>
        </w:rPr>
        <w:t>קרונפלד</w:t>
      </w:r>
      <w:proofErr w:type="spellEnd"/>
      <w:r>
        <w:rPr>
          <w:rFonts w:hint="cs"/>
          <w:rtl/>
          <w:lang w:eastAsia="he-IL"/>
        </w:rPr>
        <w:t xml:space="preserve">-שור, המדענית </w:t>
      </w:r>
      <w:bookmarkStart w:id="637" w:name="_ETM_Q1_2403799"/>
      <w:bookmarkEnd w:id="637"/>
      <w:r>
        <w:rPr>
          <w:rFonts w:hint="cs"/>
          <w:rtl/>
          <w:lang w:eastAsia="he-IL"/>
        </w:rPr>
        <w:t>הראשית של המשרד להגנת הסביבה, נתבקשנו לייצג את עמדתו של</w:t>
      </w:r>
      <w:bookmarkStart w:id="638" w:name="_ETM_Q1_2407080"/>
      <w:bookmarkEnd w:id="638"/>
      <w:r>
        <w:rPr>
          <w:rFonts w:hint="cs"/>
          <w:rtl/>
          <w:lang w:eastAsia="he-IL"/>
        </w:rPr>
        <w:t xml:space="preserve"> המשרד להגנת הסביבה. אנחנו ביקשנו את הבקשה משר הבריאות להארכה </w:t>
      </w:r>
      <w:bookmarkStart w:id="639" w:name="_ETM_Q1_2410454"/>
      <w:bookmarkEnd w:id="639"/>
      <w:r>
        <w:rPr>
          <w:rFonts w:hint="cs"/>
          <w:rtl/>
          <w:lang w:eastAsia="he-IL"/>
        </w:rPr>
        <w:t xml:space="preserve">של חצי שנה. זאת פעם ראשונה שאנחנו שומרים את ה-18 </w:t>
      </w:r>
      <w:bookmarkStart w:id="640" w:name="_ETM_Q1_2415346"/>
      <w:bookmarkEnd w:id="640"/>
      <w:r>
        <w:rPr>
          <w:rFonts w:hint="cs"/>
          <w:rtl/>
          <w:lang w:eastAsia="he-IL"/>
        </w:rPr>
        <w:t>חודשים. אין לנו התנגדות לחצי שנה</w:t>
      </w:r>
      <w:r w:rsidR="00493D99">
        <w:rPr>
          <w:rFonts w:hint="cs"/>
          <w:rtl/>
          <w:lang w:eastAsia="he-IL"/>
        </w:rPr>
        <w:t xml:space="preserve">. אנחנו רוצים להגיד שבשבוע </w:t>
      </w:r>
      <w:bookmarkStart w:id="641" w:name="_ETM_Q1_2424808"/>
      <w:bookmarkEnd w:id="641"/>
      <w:r w:rsidR="00493D99">
        <w:rPr>
          <w:rFonts w:hint="cs"/>
          <w:rtl/>
          <w:lang w:eastAsia="he-IL"/>
        </w:rPr>
        <w:t xml:space="preserve">שעבר </w:t>
      </w:r>
      <w:r w:rsidR="00BC1A12">
        <w:rPr>
          <w:rFonts w:hint="cs"/>
          <w:rtl/>
          <w:lang w:eastAsia="he-IL"/>
        </w:rPr>
        <w:t xml:space="preserve">פרופסור </w:t>
      </w:r>
      <w:proofErr w:type="spellStart"/>
      <w:r w:rsidR="00BC1A12">
        <w:rPr>
          <w:rFonts w:hint="cs"/>
          <w:rtl/>
          <w:lang w:eastAsia="he-IL"/>
        </w:rPr>
        <w:t>קורנפלד</w:t>
      </w:r>
      <w:proofErr w:type="spellEnd"/>
      <w:r w:rsidR="00BC1A12">
        <w:rPr>
          <w:rFonts w:hint="cs"/>
          <w:rtl/>
          <w:lang w:eastAsia="he-IL"/>
        </w:rPr>
        <w:t xml:space="preserve">-שור ואני </w:t>
      </w:r>
      <w:r w:rsidR="00493D99">
        <w:rPr>
          <w:rFonts w:hint="cs"/>
          <w:rtl/>
          <w:lang w:eastAsia="he-IL"/>
        </w:rPr>
        <w:t>ייצגנו את מדינת ישראל בדיון באו"ם על מזון</w:t>
      </w:r>
      <w:bookmarkStart w:id="642" w:name="_ETM_Q1_2432237"/>
      <w:bookmarkEnd w:id="642"/>
      <w:r w:rsidR="00493D99">
        <w:rPr>
          <w:rFonts w:hint="cs"/>
          <w:rtl/>
          <w:lang w:eastAsia="he-IL"/>
        </w:rPr>
        <w:t xml:space="preserve"> ואיך עושים את המזון בר-קיימא, בהתאם ליעדים של ה-</w:t>
      </w:r>
      <w:r w:rsidR="00493D99">
        <w:rPr>
          <w:rFonts w:hint="cs"/>
          <w:lang w:eastAsia="he-IL"/>
        </w:rPr>
        <w:t>STG</w:t>
      </w:r>
      <w:r w:rsidR="00493D99">
        <w:rPr>
          <w:rFonts w:hint="cs"/>
          <w:rtl/>
          <w:lang w:eastAsia="he-IL"/>
        </w:rPr>
        <w:t xml:space="preserve"> ואיך </w:t>
      </w:r>
      <w:bookmarkStart w:id="643" w:name="_ETM_Q1_2432859"/>
      <w:bookmarkEnd w:id="643"/>
      <w:r w:rsidR="00493D99">
        <w:rPr>
          <w:rFonts w:hint="cs"/>
          <w:rtl/>
          <w:lang w:eastAsia="he-IL"/>
        </w:rPr>
        <w:t xml:space="preserve">שומרים על ביטחון תזונתי ומניעה מרעב. בהקשר הזה, חוק המזון </w:t>
      </w:r>
      <w:bookmarkStart w:id="644" w:name="_ETM_Q1_2435941"/>
      <w:bookmarkEnd w:id="644"/>
      <w:r w:rsidR="00493D99">
        <w:rPr>
          <w:rFonts w:hint="cs"/>
          <w:rtl/>
          <w:lang w:eastAsia="he-IL"/>
        </w:rPr>
        <w:t xml:space="preserve">החדש, </w:t>
      </w:r>
      <w:r w:rsidR="0050244A">
        <w:rPr>
          <w:rFonts w:hint="cs"/>
          <w:rtl/>
          <w:lang w:eastAsia="he-IL"/>
        </w:rPr>
        <w:t xml:space="preserve">חוטא למטרה של קיימות וסביבה. במיוחד, הפרק שלא </w:t>
      </w:r>
      <w:bookmarkStart w:id="645" w:name="_ETM_Q1_2444137"/>
      <w:bookmarkEnd w:id="645"/>
      <w:r w:rsidR="0050244A">
        <w:rPr>
          <w:rFonts w:hint="cs"/>
          <w:rtl/>
          <w:lang w:eastAsia="he-IL"/>
        </w:rPr>
        <w:t xml:space="preserve">הוזכר פה זה הפרק הווטרינרי של מזון מהחי, שדווקא פה לא </w:t>
      </w:r>
      <w:proofErr w:type="spellStart"/>
      <w:r w:rsidR="0050244A">
        <w:rPr>
          <w:rFonts w:hint="cs"/>
          <w:rtl/>
          <w:lang w:eastAsia="he-IL"/>
        </w:rPr>
        <w:t>היתה</w:t>
      </w:r>
      <w:proofErr w:type="spellEnd"/>
      <w:r w:rsidR="0050244A">
        <w:rPr>
          <w:rFonts w:hint="cs"/>
          <w:rtl/>
          <w:lang w:eastAsia="he-IL"/>
        </w:rPr>
        <w:t xml:space="preserve"> ירידה ביוקר המחייה אלא להיפך, </w:t>
      </w:r>
      <w:proofErr w:type="spellStart"/>
      <w:r w:rsidR="0050244A">
        <w:rPr>
          <w:rFonts w:hint="cs"/>
          <w:rtl/>
          <w:lang w:eastAsia="he-IL"/>
        </w:rPr>
        <w:t>היתה</w:t>
      </w:r>
      <w:proofErr w:type="spellEnd"/>
      <w:r w:rsidR="0050244A">
        <w:rPr>
          <w:rFonts w:hint="cs"/>
          <w:rtl/>
          <w:lang w:eastAsia="he-IL"/>
        </w:rPr>
        <w:t xml:space="preserve"> עלייה ביוקר </w:t>
      </w:r>
      <w:bookmarkStart w:id="646" w:name="_ETM_Q1_2454922"/>
      <w:bookmarkEnd w:id="646"/>
      <w:r w:rsidR="0050244A">
        <w:rPr>
          <w:rFonts w:hint="cs"/>
          <w:rtl/>
          <w:lang w:eastAsia="he-IL"/>
        </w:rPr>
        <w:t xml:space="preserve">המחייב, פגיעה ביצרנים הגדולים והקטנים. למעשה, החוק הזה מאוד מאוד </w:t>
      </w:r>
      <w:bookmarkStart w:id="647" w:name="_ETM_Q1_2459689"/>
      <w:bookmarkEnd w:id="647"/>
      <w:r w:rsidR="0050244A">
        <w:rPr>
          <w:rFonts w:hint="cs"/>
          <w:rtl/>
          <w:lang w:eastAsia="he-IL"/>
        </w:rPr>
        <w:t xml:space="preserve">מיטיב עם היבואנים. אני רוצה להזכיר לכם שהיבואנים הם גם </w:t>
      </w:r>
      <w:bookmarkStart w:id="648" w:name="_ETM_Q1_2458098"/>
      <w:bookmarkEnd w:id="648"/>
      <w:r w:rsidR="0050244A">
        <w:rPr>
          <w:rFonts w:hint="cs"/>
          <w:rtl/>
          <w:lang w:eastAsia="he-IL"/>
        </w:rPr>
        <w:t xml:space="preserve">אלה שהיו מעורבים בפרשת שחיתות שפנינה הזכירה, של </w:t>
      </w:r>
      <w:r w:rsidR="00FB11A0">
        <w:rPr>
          <w:rFonts w:hint="cs"/>
          <w:rtl/>
          <w:lang w:eastAsia="he-IL"/>
        </w:rPr>
        <w:t xml:space="preserve">8 עובדי שירות המזון הארצי. יש לנו מצב שבעצם הורידו </w:t>
      </w:r>
      <w:bookmarkStart w:id="649" w:name="_ETM_Q1_2470658"/>
      <w:bookmarkEnd w:id="649"/>
      <w:r w:rsidR="00FB11A0">
        <w:rPr>
          <w:rFonts w:hint="cs"/>
          <w:rtl/>
          <w:lang w:eastAsia="he-IL"/>
        </w:rPr>
        <w:t xml:space="preserve">את המגבלות מהיבואנים, סומכים על ההצהרות שלהם אבל אין אכיפה </w:t>
      </w:r>
      <w:bookmarkStart w:id="650" w:name="_ETM_Q1_2470847"/>
      <w:bookmarkEnd w:id="650"/>
      <w:r w:rsidR="00FB11A0">
        <w:rPr>
          <w:rFonts w:hint="cs"/>
          <w:rtl/>
          <w:lang w:eastAsia="he-IL"/>
        </w:rPr>
        <w:t xml:space="preserve">ואין עיצומים. אז באירופה סומכים על הצהרת היצרן אבל אם </w:t>
      </w:r>
      <w:bookmarkStart w:id="651" w:name="_ETM_Q1_2474718"/>
      <w:bookmarkEnd w:id="651"/>
      <w:r w:rsidR="00FB11A0">
        <w:rPr>
          <w:rFonts w:hint="cs"/>
          <w:rtl/>
          <w:lang w:eastAsia="he-IL"/>
        </w:rPr>
        <w:t xml:space="preserve">תופסים אותו מענישים אותו. בישראל מ-2015 הורידו מגבלות </w:t>
      </w:r>
      <w:r w:rsidR="00C06803">
        <w:rPr>
          <w:rFonts w:hint="cs"/>
          <w:rtl/>
          <w:lang w:eastAsia="he-IL"/>
        </w:rPr>
        <w:t xml:space="preserve">אבל אין </w:t>
      </w:r>
      <w:bookmarkStart w:id="652" w:name="_ETM_Q1_2482989"/>
      <w:bookmarkEnd w:id="652"/>
      <w:r w:rsidR="00C06803">
        <w:rPr>
          <w:rFonts w:hint="cs"/>
          <w:rtl/>
          <w:lang w:eastAsia="he-IL"/>
        </w:rPr>
        <w:t xml:space="preserve">ענישה. עד היום לא הוקם מערך העיצומים. </w:t>
      </w:r>
    </w:p>
    <w:p w14:paraId="42F959DA" w14:textId="5F42EBC7" w:rsidR="005B5FAA" w:rsidRDefault="005B5FAA" w:rsidP="005B5FAA">
      <w:pPr>
        <w:rPr>
          <w:rtl/>
          <w:lang w:eastAsia="he-IL"/>
        </w:rPr>
      </w:pPr>
      <w:bookmarkStart w:id="653" w:name="_ETM_Q1_2400627"/>
      <w:bookmarkStart w:id="654" w:name="_ETM_Q1_2400687"/>
      <w:bookmarkEnd w:id="653"/>
      <w:bookmarkEnd w:id="654"/>
    </w:p>
    <w:p w14:paraId="6B61F0C4" w14:textId="77777777" w:rsidR="00C2474F" w:rsidRDefault="00AC0FD6" w:rsidP="005B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מחסור בכוח </w:t>
      </w:r>
      <w:bookmarkStart w:id="655" w:name="_ETM_Q1_2485318"/>
      <w:bookmarkEnd w:id="655"/>
      <w:r>
        <w:rPr>
          <w:rFonts w:hint="cs"/>
          <w:rtl/>
          <w:lang w:eastAsia="he-IL"/>
        </w:rPr>
        <w:t>אדם. לפי מה שידוע לי, התקבלו הרבה מאוד תקנים עם</w:t>
      </w:r>
      <w:bookmarkStart w:id="656" w:name="_ETM_Q1_2491711"/>
      <w:bookmarkEnd w:id="656"/>
      <w:r>
        <w:rPr>
          <w:rFonts w:hint="cs"/>
          <w:rtl/>
          <w:lang w:eastAsia="he-IL"/>
        </w:rPr>
        <w:t xml:space="preserve"> החוק החדש וגם התייתרה הרבה מאוד עבודה</w:t>
      </w:r>
      <w:r w:rsidR="000869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שפנינה </w:t>
      </w:r>
      <w:bookmarkStart w:id="657" w:name="_ETM_Q1_2493868"/>
      <w:bookmarkEnd w:id="657"/>
      <w:r>
        <w:rPr>
          <w:rFonts w:hint="cs"/>
          <w:rtl/>
          <w:lang w:eastAsia="he-IL"/>
        </w:rPr>
        <w:t xml:space="preserve">אמרה, אין יותר בדיקות בתחנות הסגר אז יש עכשיו הרבה מאוד כוח אדם. אז אני לא בטוחה כמה זה מדויק. </w:t>
      </w:r>
      <w:bookmarkStart w:id="658" w:name="_ETM_Q1_2500458"/>
      <w:bookmarkEnd w:id="658"/>
      <w:r>
        <w:rPr>
          <w:rFonts w:hint="cs"/>
          <w:rtl/>
          <w:lang w:eastAsia="he-IL"/>
        </w:rPr>
        <w:t xml:space="preserve">אני כן רוצה להגיד שמאוד מטריד אותי שיש דברים רגישים </w:t>
      </w:r>
      <w:bookmarkStart w:id="659" w:name="_ETM_Q1_2504907"/>
      <w:bookmarkEnd w:id="659"/>
      <w:r>
        <w:rPr>
          <w:rFonts w:hint="cs"/>
          <w:rtl/>
          <w:lang w:eastAsia="he-IL"/>
        </w:rPr>
        <w:t xml:space="preserve">שהורידו להם את הפיקוח. </w:t>
      </w:r>
    </w:p>
    <w:p w14:paraId="70B925A6" w14:textId="77777777" w:rsidR="00C2474F" w:rsidRDefault="00C2474F" w:rsidP="005B5FAA">
      <w:pPr>
        <w:rPr>
          <w:rtl/>
          <w:lang w:eastAsia="he-IL"/>
        </w:rPr>
      </w:pPr>
    </w:p>
    <w:p w14:paraId="255C25E2" w14:textId="275E88F7" w:rsidR="00AC0FD6" w:rsidRDefault="00AC0FD6" w:rsidP="005B5FA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כמומחית בריאות וטרינרית, הורד</w:t>
      </w:r>
      <w:r w:rsidR="00C247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פיקוח ממוצרי </w:t>
      </w:r>
      <w:bookmarkStart w:id="660" w:name="_ETM_Q1_2509648"/>
      <w:bookmarkEnd w:id="660"/>
      <w:r>
        <w:rPr>
          <w:rFonts w:hint="cs"/>
          <w:rtl/>
          <w:lang w:eastAsia="he-IL"/>
        </w:rPr>
        <w:t>חלב מפוסט</w:t>
      </w:r>
      <w:r w:rsidR="00C2474F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באירופה אין את חובת הפסטור שיש בארץ </w:t>
      </w:r>
      <w:bookmarkStart w:id="661" w:name="_ETM_Q1_2514496"/>
      <w:bookmarkEnd w:id="661"/>
      <w:r>
        <w:rPr>
          <w:rFonts w:hint="cs"/>
          <w:rtl/>
          <w:lang w:eastAsia="he-IL"/>
        </w:rPr>
        <w:t xml:space="preserve">ובגלל זה 50% ממקרי תחלואה </w:t>
      </w:r>
      <w:proofErr w:type="spellStart"/>
      <w:r>
        <w:rPr>
          <w:rFonts w:hint="cs"/>
          <w:rtl/>
          <w:lang w:eastAsia="he-IL"/>
        </w:rPr>
        <w:t>מליסטריה</w:t>
      </w:r>
      <w:proofErr w:type="spellEnd"/>
      <w:r>
        <w:rPr>
          <w:rFonts w:hint="cs"/>
          <w:rtl/>
          <w:lang w:eastAsia="he-IL"/>
        </w:rPr>
        <w:t xml:space="preserve">, שזה חיידק קטלני שהורג </w:t>
      </w:r>
      <w:bookmarkStart w:id="662" w:name="_ETM_Q1_2521313"/>
      <w:bookmarkEnd w:id="662"/>
      <w:r>
        <w:rPr>
          <w:rFonts w:hint="cs"/>
          <w:rtl/>
          <w:lang w:eastAsia="he-IL"/>
        </w:rPr>
        <w:t>עוברים בבטן אימם</w:t>
      </w:r>
      <w:r w:rsidR="009F64A2">
        <w:rPr>
          <w:rFonts w:hint="cs"/>
          <w:rtl/>
          <w:lang w:eastAsia="he-IL"/>
        </w:rPr>
        <w:t xml:space="preserve">, גם כתוצאה ממוצרי חלב בלתי מפוסטרים. זה </w:t>
      </w:r>
      <w:bookmarkStart w:id="663" w:name="_ETM_Q1_2521440"/>
      <w:bookmarkEnd w:id="663"/>
      <w:r w:rsidR="009F64A2">
        <w:rPr>
          <w:rFonts w:hint="cs"/>
          <w:rtl/>
          <w:lang w:eastAsia="he-IL"/>
        </w:rPr>
        <w:t xml:space="preserve">דווקא ייתרון שלנו בישראל שעד היום היו לנו אפס מקרים ממוצרי חלב כי אנחנו כן מפסטרים. </w:t>
      </w:r>
      <w:r w:rsidR="002B0BB4">
        <w:rPr>
          <w:rFonts w:hint="cs"/>
          <w:rtl/>
          <w:lang w:eastAsia="he-IL"/>
        </w:rPr>
        <w:t xml:space="preserve">להוריד מזה את </w:t>
      </w:r>
      <w:bookmarkStart w:id="664" w:name="_ETM_Q1_2532331"/>
      <w:bookmarkEnd w:id="664"/>
      <w:r w:rsidR="002B0BB4">
        <w:rPr>
          <w:rFonts w:hint="cs"/>
          <w:rtl/>
          <w:lang w:eastAsia="he-IL"/>
        </w:rPr>
        <w:t xml:space="preserve">מגבלות הייבוא, זה מאוד יפה ואז אפשר לבדוק בשיווק. </w:t>
      </w:r>
      <w:bookmarkStart w:id="665" w:name="_ETM_Q1_2532745"/>
      <w:bookmarkEnd w:id="665"/>
      <w:r w:rsidR="002B0BB4">
        <w:rPr>
          <w:rFonts w:hint="cs"/>
          <w:rtl/>
          <w:lang w:eastAsia="he-IL"/>
        </w:rPr>
        <w:t>אבל אם אי-אפשר לעשות כלום למי ששיווק לנו מוצר מזון</w:t>
      </w:r>
      <w:bookmarkStart w:id="666" w:name="_ETM_Q1_2540161"/>
      <w:bookmarkEnd w:id="666"/>
      <w:r w:rsidR="002B0BB4">
        <w:rPr>
          <w:rFonts w:hint="cs"/>
          <w:rtl/>
          <w:lang w:eastAsia="he-IL"/>
        </w:rPr>
        <w:t xml:space="preserve"> עם </w:t>
      </w:r>
      <w:proofErr w:type="spellStart"/>
      <w:r w:rsidR="002B0BB4">
        <w:rPr>
          <w:rFonts w:hint="cs"/>
          <w:rtl/>
          <w:lang w:eastAsia="he-IL"/>
        </w:rPr>
        <w:t>ליסטריה</w:t>
      </w:r>
      <w:proofErr w:type="spellEnd"/>
      <w:r w:rsidR="002B0BB4">
        <w:rPr>
          <w:rFonts w:hint="cs"/>
          <w:rtl/>
          <w:lang w:eastAsia="he-IL"/>
        </w:rPr>
        <w:t xml:space="preserve">, אז אנחנו פה פותחים פתח לפגיעה בבריאות הציבור. </w:t>
      </w:r>
      <w:bookmarkStart w:id="667" w:name="_ETM_Q1_2545559"/>
      <w:bookmarkEnd w:id="667"/>
    </w:p>
    <w:p w14:paraId="419B62FA" w14:textId="0130D815" w:rsidR="002B0BB4" w:rsidRDefault="002B0BB4" w:rsidP="005B5FAA">
      <w:pPr>
        <w:rPr>
          <w:rtl/>
          <w:lang w:eastAsia="he-IL"/>
        </w:rPr>
      </w:pPr>
      <w:bookmarkStart w:id="668" w:name="_ETM_Q1_2546481"/>
      <w:bookmarkStart w:id="669" w:name="_ETM_Q1_2546559"/>
      <w:bookmarkStart w:id="670" w:name="_ETM_Q1_2546615"/>
      <w:bookmarkEnd w:id="668"/>
      <w:bookmarkEnd w:id="669"/>
      <w:bookmarkEnd w:id="670"/>
    </w:p>
    <w:p w14:paraId="49DE4724" w14:textId="28F739EA" w:rsidR="002B0BB4" w:rsidRDefault="002B0BB4" w:rsidP="005B5FAA">
      <w:pPr>
        <w:rPr>
          <w:rtl/>
          <w:lang w:eastAsia="he-IL"/>
        </w:rPr>
      </w:pPr>
      <w:bookmarkStart w:id="671" w:name="_ETM_Q1_2546698"/>
      <w:bookmarkEnd w:id="671"/>
      <w:r>
        <w:rPr>
          <w:rFonts w:hint="cs"/>
          <w:rtl/>
          <w:lang w:eastAsia="he-IL"/>
        </w:rPr>
        <w:t xml:space="preserve">אנחנו מבקשים שהוועדה תיקח את זה בחשבון. כאמור, אין לנו </w:t>
      </w:r>
      <w:bookmarkStart w:id="672" w:name="_ETM_Q1_2548072"/>
      <w:bookmarkEnd w:id="672"/>
      <w:r>
        <w:rPr>
          <w:rFonts w:hint="cs"/>
          <w:rtl/>
          <w:lang w:eastAsia="he-IL"/>
        </w:rPr>
        <w:t>התנגדות להארכה של חצי שנה אבל כן שווה לב</w:t>
      </w:r>
      <w:r w:rsidR="00A4470A">
        <w:rPr>
          <w:rFonts w:hint="cs"/>
          <w:rtl/>
          <w:lang w:eastAsia="he-IL"/>
        </w:rPr>
        <w:t>חון</w:t>
      </w:r>
      <w:r>
        <w:rPr>
          <w:rFonts w:hint="cs"/>
          <w:rtl/>
          <w:lang w:eastAsia="he-IL"/>
        </w:rPr>
        <w:t xml:space="preserve"> את </w:t>
      </w:r>
      <w:bookmarkStart w:id="673" w:name="_ETM_Q1_2548477"/>
      <w:bookmarkEnd w:id="673"/>
      <w:r>
        <w:rPr>
          <w:rFonts w:hint="cs"/>
          <w:rtl/>
          <w:lang w:eastAsia="he-IL"/>
        </w:rPr>
        <w:t>כל הפרק</w:t>
      </w:r>
      <w:r w:rsidR="00A4470A">
        <w:rPr>
          <w:rFonts w:hint="cs"/>
          <w:rtl/>
          <w:lang w:eastAsia="he-IL"/>
        </w:rPr>
        <w:t xml:space="preserve"> הזה של הפיקוח הווטרינרי ומזון מהחי. יותר </w:t>
      </w:r>
      <w:bookmarkStart w:id="674" w:name="_ETM_Q1_2557206"/>
      <w:bookmarkEnd w:id="674"/>
      <w:r w:rsidR="00A4470A">
        <w:rPr>
          <w:rFonts w:hint="cs"/>
          <w:rtl/>
          <w:lang w:eastAsia="he-IL"/>
        </w:rPr>
        <w:t xml:space="preserve">שווה להביא לפה משלוחים חיים מאשר להביא לפה חבילות בשר מצוננות, שזה דבר מאוד מאוד לא נכון, לא סביבתית, לא </w:t>
      </w:r>
      <w:bookmarkStart w:id="675" w:name="_ETM_Q1_2567913"/>
      <w:bookmarkEnd w:id="675"/>
      <w:proofErr w:type="spellStart"/>
      <w:r w:rsidR="00A4470A">
        <w:rPr>
          <w:rFonts w:hint="cs"/>
          <w:rtl/>
          <w:lang w:eastAsia="he-IL"/>
        </w:rPr>
        <w:t>רווחתית</w:t>
      </w:r>
      <w:proofErr w:type="spellEnd"/>
      <w:r w:rsidR="00A4470A">
        <w:rPr>
          <w:rFonts w:hint="cs"/>
          <w:rtl/>
          <w:lang w:eastAsia="he-IL"/>
        </w:rPr>
        <w:t xml:space="preserve"> ולא משום בחינה. זה בהחלט גם קשור להנחיות האלה </w:t>
      </w:r>
      <w:bookmarkStart w:id="676" w:name="_ETM_Q1_2571404"/>
      <w:bookmarkEnd w:id="676"/>
      <w:r w:rsidR="00A4470A">
        <w:rPr>
          <w:rFonts w:hint="cs"/>
          <w:rtl/>
          <w:lang w:eastAsia="he-IL"/>
        </w:rPr>
        <w:t xml:space="preserve">ולחוק הזה. </w:t>
      </w:r>
    </w:p>
    <w:p w14:paraId="4E6A0D1B" w14:textId="77777777" w:rsidR="005B5FAA" w:rsidRDefault="005B5FAA" w:rsidP="005B5FAA">
      <w:pPr>
        <w:rPr>
          <w:rtl/>
          <w:lang w:eastAsia="he-IL"/>
        </w:rPr>
      </w:pPr>
      <w:bookmarkStart w:id="677" w:name="_ETM_Q1_2400822"/>
      <w:bookmarkStart w:id="678" w:name="_ETM_Q1_2400877"/>
      <w:bookmarkStart w:id="679" w:name="_ETM_Q1_2575635"/>
      <w:bookmarkStart w:id="680" w:name="_ETM_Q1_2575710"/>
      <w:bookmarkEnd w:id="677"/>
      <w:bookmarkEnd w:id="678"/>
      <w:bookmarkEnd w:id="679"/>
      <w:bookmarkEnd w:id="680"/>
    </w:p>
    <w:p w14:paraId="5585AEAE" w14:textId="77777777" w:rsidR="005B5FAA" w:rsidRDefault="005B5FAA" w:rsidP="005B5FAA">
      <w:pPr>
        <w:pStyle w:val="af6"/>
        <w:keepNext/>
      </w:pPr>
      <w:bookmarkStart w:id="681" w:name="ET_yor_6158_46"/>
      <w:r w:rsidRPr="005B5FAA">
        <w:rPr>
          <w:rStyle w:val="TagStyle"/>
          <w:rtl/>
        </w:rPr>
        <w:t xml:space="preserve"> &lt;&lt; </w:t>
      </w:r>
      <w:proofErr w:type="spellStart"/>
      <w:r w:rsidRPr="005B5FAA">
        <w:rPr>
          <w:rStyle w:val="TagStyle"/>
          <w:rtl/>
        </w:rPr>
        <w:t>יור</w:t>
      </w:r>
      <w:proofErr w:type="spellEnd"/>
      <w:r w:rsidRPr="005B5F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048B3C4E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6C952FCF" w14:textId="78D080AA" w:rsidR="005B5FAA" w:rsidRDefault="00A4470A" w:rsidP="005B5FAA">
      <w:pPr>
        <w:rPr>
          <w:rtl/>
          <w:lang w:eastAsia="he-IL"/>
        </w:rPr>
      </w:pPr>
      <w:bookmarkStart w:id="682" w:name="_ETM_Q1_2576725"/>
      <w:bookmarkEnd w:id="682"/>
      <w:r>
        <w:rPr>
          <w:rFonts w:hint="cs"/>
          <w:rtl/>
          <w:lang w:eastAsia="he-IL"/>
        </w:rPr>
        <w:t>תודה רבה. עוד אנשים שמבקשים לדבר בזום?</w:t>
      </w:r>
    </w:p>
    <w:p w14:paraId="3258103C" w14:textId="77777777" w:rsidR="005B5FAA" w:rsidRDefault="005B5FAA" w:rsidP="005B5FAA">
      <w:pPr>
        <w:rPr>
          <w:rtl/>
          <w:lang w:eastAsia="he-IL"/>
        </w:rPr>
      </w:pPr>
      <w:bookmarkStart w:id="683" w:name="_ETM_Q1_2582900"/>
      <w:bookmarkStart w:id="684" w:name="_ETM_Q1_2582975"/>
      <w:bookmarkEnd w:id="683"/>
      <w:bookmarkEnd w:id="684"/>
    </w:p>
    <w:p w14:paraId="7773A755" w14:textId="77777777" w:rsidR="005B5FAA" w:rsidRDefault="005B5FAA" w:rsidP="005B5FAA">
      <w:pPr>
        <w:pStyle w:val="af9"/>
        <w:keepNext/>
        <w:rPr>
          <w:lang w:eastAsia="he-IL"/>
        </w:rPr>
      </w:pPr>
      <w:bookmarkStart w:id="685" w:name="ET_guest_509041_47"/>
      <w:r w:rsidRPr="005B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5B5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14:paraId="2AE76A68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0AE9DB72" w14:textId="624D335B" w:rsidR="005B5FAA" w:rsidRDefault="004C6373" w:rsidP="005B5FAA">
      <w:pPr>
        <w:rPr>
          <w:rtl/>
          <w:lang w:eastAsia="he-IL"/>
        </w:rPr>
      </w:pPr>
      <w:bookmarkStart w:id="686" w:name="_ETM_Q1_2586737"/>
      <w:bookmarkStart w:id="687" w:name="_ETM_Q1_2587037"/>
      <w:bookmarkStart w:id="688" w:name="_ETM_Q1_2587097"/>
      <w:bookmarkEnd w:id="686"/>
      <w:bookmarkEnd w:id="687"/>
      <w:bookmarkEnd w:id="688"/>
      <w:r>
        <w:rPr>
          <w:rFonts w:hint="cs"/>
          <w:rtl/>
          <w:lang w:eastAsia="he-IL"/>
        </w:rPr>
        <w:t xml:space="preserve">אני מנהל תחום רשתות המזון באיגוד לשכות המסחר. אכן </w:t>
      </w:r>
      <w:bookmarkStart w:id="689" w:name="_ETM_Q1_2590242"/>
      <w:bookmarkEnd w:id="689"/>
      <w:r>
        <w:rPr>
          <w:rFonts w:hint="cs"/>
          <w:rtl/>
          <w:lang w:eastAsia="he-IL"/>
        </w:rPr>
        <w:t xml:space="preserve">יש הנחיות ותנאים כמו שציינה ד"ר גל </w:t>
      </w:r>
      <w:proofErr w:type="spellStart"/>
      <w:r>
        <w:rPr>
          <w:rFonts w:hint="cs"/>
          <w:rtl/>
          <w:lang w:eastAsia="he-IL"/>
        </w:rPr>
        <w:t>זגרון</w:t>
      </w:r>
      <w:proofErr w:type="spellEnd"/>
      <w:r>
        <w:rPr>
          <w:rFonts w:hint="cs"/>
          <w:rtl/>
          <w:lang w:eastAsia="he-IL"/>
        </w:rPr>
        <w:t xml:space="preserve"> בעניין הנושא של מוצרי בשר. יש פה הנחיות ותנאים </w:t>
      </w:r>
      <w:bookmarkStart w:id="690" w:name="_ETM_Q1_2578786"/>
      <w:bookmarkEnd w:id="690"/>
      <w:r>
        <w:rPr>
          <w:rFonts w:hint="cs"/>
          <w:rtl/>
          <w:lang w:eastAsia="he-IL"/>
        </w:rPr>
        <w:t>למכירה של מוצרי</w:t>
      </w:r>
      <w:bookmarkStart w:id="691" w:name="_ETM_Q1_2603325"/>
      <w:bookmarkEnd w:id="691"/>
      <w:r>
        <w:rPr>
          <w:rFonts w:hint="cs"/>
          <w:rtl/>
          <w:lang w:eastAsia="he-IL"/>
        </w:rPr>
        <w:t xml:space="preserve"> בשר באטליזים, אחסון, שיווק של בשר טחון ועוד דברים שקשורים </w:t>
      </w:r>
      <w:bookmarkStart w:id="692" w:name="_ETM_Q1_2603783"/>
      <w:bookmarkEnd w:id="692"/>
      <w:r>
        <w:rPr>
          <w:rFonts w:hint="cs"/>
          <w:rtl/>
          <w:lang w:eastAsia="he-IL"/>
        </w:rPr>
        <w:t xml:space="preserve">להתנהלות של רשתות המזון. אני חייב להגיד שמעבר לחוק </w:t>
      </w:r>
      <w:bookmarkStart w:id="693" w:name="_ETM_Q1_2608831"/>
      <w:bookmarkEnd w:id="693"/>
      <w:r>
        <w:rPr>
          <w:rFonts w:hint="cs"/>
          <w:rtl/>
          <w:lang w:eastAsia="he-IL"/>
        </w:rPr>
        <w:t>בריאות הציבור</w:t>
      </w:r>
      <w:r w:rsidR="00D00C46">
        <w:rPr>
          <w:rFonts w:hint="cs"/>
          <w:rtl/>
          <w:lang w:eastAsia="he-IL"/>
        </w:rPr>
        <w:t xml:space="preserve"> </w:t>
      </w:r>
      <w:r w:rsidR="00D00C46">
        <w:rPr>
          <w:rtl/>
          <w:lang w:eastAsia="he-IL"/>
        </w:rPr>
        <w:t>–</w:t>
      </w:r>
      <w:r w:rsidR="00D00C46">
        <w:rPr>
          <w:rFonts w:hint="cs"/>
          <w:rtl/>
          <w:lang w:eastAsia="he-IL"/>
        </w:rPr>
        <w:t xml:space="preserve"> מזון שהכשיר את הדברים לאחרונה, מפרט </w:t>
      </w:r>
      <w:bookmarkStart w:id="694" w:name="_ETM_Q1_2622439"/>
      <w:bookmarkEnd w:id="694"/>
      <w:r w:rsidR="00D00C46">
        <w:rPr>
          <w:rFonts w:hint="cs"/>
          <w:rtl/>
          <w:lang w:eastAsia="he-IL"/>
        </w:rPr>
        <w:t xml:space="preserve">הרישוי האחיד לאטליזים, גם שולח את הרשתות לאותן הנחיות, כשהתוקף </w:t>
      </w:r>
      <w:bookmarkStart w:id="695" w:name="_ETM_Q1_2625789"/>
      <w:bookmarkEnd w:id="695"/>
      <w:r w:rsidR="00D00C46">
        <w:rPr>
          <w:rFonts w:hint="cs"/>
          <w:rtl/>
          <w:lang w:eastAsia="he-IL"/>
        </w:rPr>
        <w:t>החוקי שלהן מוטל בספק</w:t>
      </w:r>
      <w:r w:rsidR="00A4470A">
        <w:rPr>
          <w:rFonts w:hint="cs"/>
          <w:rtl/>
          <w:lang w:eastAsia="he-IL"/>
        </w:rPr>
        <w:t xml:space="preserve">. </w:t>
      </w:r>
      <w:r w:rsidR="00D00C46">
        <w:rPr>
          <w:rFonts w:hint="cs"/>
          <w:rtl/>
          <w:lang w:eastAsia="he-IL"/>
        </w:rPr>
        <w:t xml:space="preserve">למרות שמשרד הבריאות התנגד </w:t>
      </w:r>
      <w:bookmarkStart w:id="696" w:name="_ETM_Q1_2637588"/>
      <w:bookmarkEnd w:id="696"/>
      <w:r w:rsidR="00D00C46">
        <w:rPr>
          <w:rFonts w:hint="cs"/>
          <w:rtl/>
          <w:lang w:eastAsia="he-IL"/>
        </w:rPr>
        <w:t>לקדם את המפרטים האלה, היה לחץ מצד משרד הפנים</w:t>
      </w:r>
      <w:bookmarkStart w:id="697" w:name="_ETM_Q1_2641779"/>
      <w:bookmarkEnd w:id="697"/>
      <w:r w:rsidR="00D00C46">
        <w:rPr>
          <w:rFonts w:hint="cs"/>
          <w:rtl/>
          <w:lang w:eastAsia="he-IL"/>
        </w:rPr>
        <w:t xml:space="preserve"> בגלל החקיקה של חוק רישוי עסקים והמפרטים האלה כן </w:t>
      </w:r>
      <w:bookmarkStart w:id="698" w:name="_ETM_Q1_2640373"/>
      <w:bookmarkEnd w:id="698"/>
      <w:r w:rsidR="00D00C46">
        <w:rPr>
          <w:rFonts w:hint="cs"/>
          <w:rtl/>
          <w:lang w:eastAsia="he-IL"/>
        </w:rPr>
        <w:t xml:space="preserve">פורסמו, למרות שיש הבנה </w:t>
      </w:r>
      <w:r w:rsidR="00B35A5F">
        <w:rPr>
          <w:rFonts w:hint="cs"/>
          <w:rtl/>
          <w:lang w:eastAsia="he-IL"/>
        </w:rPr>
        <w:t xml:space="preserve">גם מצד משרד הבריאות, שהמפרטים האלה </w:t>
      </w:r>
      <w:bookmarkStart w:id="699" w:name="_ETM_Q1_2650673"/>
      <w:bookmarkEnd w:id="699"/>
      <w:r w:rsidR="00B35A5F">
        <w:rPr>
          <w:rFonts w:hint="cs"/>
          <w:rtl/>
          <w:lang w:eastAsia="he-IL"/>
        </w:rPr>
        <w:t xml:space="preserve">הם כרגע לא טובים ולא מלאים בגלל אותן הנחיות. </w:t>
      </w:r>
    </w:p>
    <w:p w14:paraId="7AA2B4C9" w14:textId="77777777" w:rsidR="00A4470A" w:rsidRDefault="00A4470A" w:rsidP="005B5FAA">
      <w:pPr>
        <w:rPr>
          <w:rtl/>
          <w:lang w:eastAsia="he-IL"/>
        </w:rPr>
      </w:pPr>
      <w:bookmarkStart w:id="700" w:name="_ETM_Q1_2580329"/>
      <w:bookmarkStart w:id="701" w:name="_ETM_Q1_2580438"/>
      <w:bookmarkEnd w:id="700"/>
      <w:bookmarkEnd w:id="701"/>
    </w:p>
    <w:p w14:paraId="489458B7" w14:textId="77777777" w:rsidR="005B5FAA" w:rsidRDefault="005B5FAA" w:rsidP="005B5FAA">
      <w:pPr>
        <w:pStyle w:val="af6"/>
        <w:keepNext/>
      </w:pPr>
      <w:bookmarkStart w:id="702" w:name="ET_yor_6158_48"/>
      <w:r w:rsidRPr="005B5FAA">
        <w:rPr>
          <w:rStyle w:val="TagStyle"/>
          <w:rtl/>
        </w:rPr>
        <w:t xml:space="preserve"> &lt;&lt; </w:t>
      </w:r>
      <w:proofErr w:type="spellStart"/>
      <w:r w:rsidRPr="005B5FAA">
        <w:rPr>
          <w:rStyle w:val="TagStyle"/>
          <w:rtl/>
        </w:rPr>
        <w:t>יור</w:t>
      </w:r>
      <w:proofErr w:type="spellEnd"/>
      <w:r w:rsidRPr="005B5F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B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14:paraId="7E1C3613" w14:textId="77777777" w:rsidR="005B5FAA" w:rsidRDefault="005B5FAA" w:rsidP="005B5FAA">
      <w:pPr>
        <w:pStyle w:val="KeepWithNext"/>
        <w:rPr>
          <w:rtl/>
          <w:lang w:eastAsia="he-IL"/>
        </w:rPr>
      </w:pPr>
    </w:p>
    <w:p w14:paraId="1B536FB0" w14:textId="4A79E0E1" w:rsidR="00F55BA8" w:rsidRDefault="00B35A5F" w:rsidP="005B5FAA">
      <w:pPr>
        <w:rPr>
          <w:rtl/>
          <w:lang w:eastAsia="he-IL"/>
        </w:rPr>
      </w:pPr>
      <w:bookmarkStart w:id="703" w:name="_ETM_Q1_2659308"/>
      <w:bookmarkStart w:id="704" w:name="_ETM_Q1_2723765"/>
      <w:bookmarkEnd w:id="703"/>
      <w:bookmarkEnd w:id="704"/>
      <w:r>
        <w:rPr>
          <w:rFonts w:hint="cs"/>
          <w:rtl/>
          <w:lang w:eastAsia="he-IL"/>
        </w:rPr>
        <w:t xml:space="preserve">למה </w:t>
      </w:r>
      <w:bookmarkStart w:id="705" w:name="_ETM_Q1_2652778"/>
      <w:bookmarkEnd w:id="705"/>
      <w:r>
        <w:rPr>
          <w:rFonts w:hint="cs"/>
          <w:rtl/>
          <w:lang w:eastAsia="he-IL"/>
        </w:rPr>
        <w:t>הכוונה?</w:t>
      </w:r>
      <w:bookmarkStart w:id="706" w:name="_ETM_Q1_2653921"/>
      <w:bookmarkEnd w:id="706"/>
      <w:r>
        <w:rPr>
          <w:rFonts w:hint="cs"/>
          <w:rtl/>
          <w:lang w:eastAsia="he-IL"/>
        </w:rPr>
        <w:t xml:space="preserve"> המפרטים האלה עלולים לסכן את בריאות הציבור?</w:t>
      </w:r>
    </w:p>
    <w:p w14:paraId="66D108F7" w14:textId="7C51DC32" w:rsidR="00B35A5F" w:rsidRDefault="00B35A5F" w:rsidP="005B5FAA">
      <w:pPr>
        <w:rPr>
          <w:rtl/>
          <w:lang w:eastAsia="he-IL"/>
        </w:rPr>
      </w:pPr>
    </w:p>
    <w:p w14:paraId="001A9888" w14:textId="77777777" w:rsidR="00B35A5F" w:rsidRDefault="00B35A5F" w:rsidP="00B35A5F">
      <w:pPr>
        <w:pStyle w:val="af9"/>
        <w:keepNext/>
        <w:rPr>
          <w:rtl/>
          <w:lang w:eastAsia="he-IL"/>
        </w:rPr>
      </w:pPr>
      <w:bookmarkStart w:id="707" w:name="ET_guest_509041_81"/>
      <w:r w:rsidRPr="00B3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35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07"/>
    </w:p>
    <w:p w14:paraId="7EFF235D" w14:textId="77777777" w:rsidR="00B35A5F" w:rsidRDefault="00B35A5F" w:rsidP="00B35A5F">
      <w:pPr>
        <w:pStyle w:val="KeepWithNext"/>
        <w:rPr>
          <w:rtl/>
          <w:lang w:eastAsia="he-IL"/>
        </w:rPr>
      </w:pPr>
    </w:p>
    <w:p w14:paraId="10D723AC" w14:textId="77777777" w:rsidR="00B35A5F" w:rsidRDefault="00B35A5F" w:rsidP="00B35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bookmarkStart w:id="708" w:name="_ETM_Q1_2661667"/>
      <w:bookmarkEnd w:id="708"/>
      <w:r>
        <w:rPr>
          <w:rFonts w:hint="cs"/>
          <w:rtl/>
          <w:lang w:eastAsia="he-IL"/>
        </w:rPr>
        <w:t>שהם מסכנים את בריאות הציבור אבל הם מכבידים יתר</w:t>
      </w:r>
      <w:bookmarkStart w:id="709" w:name="_ETM_Q1_2665968"/>
      <w:bookmarkEnd w:id="709"/>
      <w:r>
        <w:rPr>
          <w:rFonts w:hint="cs"/>
          <w:rtl/>
          <w:lang w:eastAsia="he-IL"/>
        </w:rPr>
        <w:t xml:space="preserve"> על הנדרש על ההתנהלות העסקית של מי שיש לו אטליז?</w:t>
      </w:r>
    </w:p>
    <w:p w14:paraId="570E941E" w14:textId="77777777" w:rsidR="00B35A5F" w:rsidRDefault="00B35A5F" w:rsidP="00B35A5F">
      <w:pPr>
        <w:rPr>
          <w:rtl/>
          <w:lang w:eastAsia="he-IL"/>
        </w:rPr>
      </w:pPr>
    </w:p>
    <w:p w14:paraId="1E0F35BC" w14:textId="77777777" w:rsidR="00B35A5F" w:rsidRDefault="00B35A5F" w:rsidP="00B35A5F">
      <w:pPr>
        <w:pStyle w:val="af6"/>
        <w:keepNext/>
        <w:rPr>
          <w:rtl/>
        </w:rPr>
      </w:pPr>
      <w:bookmarkStart w:id="710" w:name="ET_yor_6158_82"/>
      <w:r w:rsidRPr="00B35A5F">
        <w:rPr>
          <w:rStyle w:val="TagStyle"/>
          <w:rtl/>
        </w:rPr>
        <w:t xml:space="preserve"> &lt;&lt; </w:t>
      </w:r>
      <w:proofErr w:type="spellStart"/>
      <w:r w:rsidRPr="00B35A5F">
        <w:rPr>
          <w:rStyle w:val="TagStyle"/>
          <w:rtl/>
        </w:rPr>
        <w:t>יור</w:t>
      </w:r>
      <w:proofErr w:type="spellEnd"/>
      <w:r w:rsidRPr="00B35A5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5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14:paraId="6E3123EB" w14:textId="77777777" w:rsidR="00B35A5F" w:rsidRDefault="00B35A5F" w:rsidP="00B35A5F">
      <w:pPr>
        <w:pStyle w:val="KeepWithNext"/>
        <w:rPr>
          <w:rtl/>
        </w:rPr>
      </w:pPr>
    </w:p>
    <w:p w14:paraId="0BCDE769" w14:textId="77777777" w:rsidR="00644543" w:rsidRDefault="00B35A5F" w:rsidP="00B35A5F">
      <w:pPr>
        <w:rPr>
          <w:rtl/>
        </w:rPr>
      </w:pPr>
      <w:r>
        <w:rPr>
          <w:rFonts w:hint="cs"/>
          <w:rtl/>
        </w:rPr>
        <w:t xml:space="preserve">פנינה, לזה ניתן עכשיו מענה או שאנחנו בעצם </w:t>
      </w:r>
      <w:r w:rsidR="00644543">
        <w:rPr>
          <w:rFonts w:hint="cs"/>
          <w:rtl/>
        </w:rPr>
        <w:t>מאמצים את אותו דבר?</w:t>
      </w:r>
    </w:p>
    <w:p w14:paraId="5D2F0E25" w14:textId="77777777" w:rsidR="00644543" w:rsidRDefault="00644543" w:rsidP="00B35A5F">
      <w:pPr>
        <w:rPr>
          <w:rtl/>
        </w:rPr>
      </w:pPr>
    </w:p>
    <w:p w14:paraId="74D701B7" w14:textId="77777777" w:rsidR="00644543" w:rsidRDefault="00644543" w:rsidP="00644543">
      <w:pPr>
        <w:pStyle w:val="a4"/>
        <w:keepNext/>
        <w:rPr>
          <w:rtl/>
        </w:rPr>
      </w:pPr>
      <w:bookmarkStart w:id="711" w:name="ET_speaker_נעה_בן_שבת_83"/>
      <w:r w:rsidRPr="006445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45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14:paraId="1EA7780F" w14:textId="77777777" w:rsidR="00644543" w:rsidRDefault="00644543" w:rsidP="00644543">
      <w:pPr>
        <w:pStyle w:val="KeepWithNext"/>
        <w:rPr>
          <w:rtl/>
        </w:rPr>
      </w:pPr>
    </w:p>
    <w:p w14:paraId="6B795CA7" w14:textId="6EBD7AF6" w:rsidR="00B35A5F" w:rsidRDefault="00644543" w:rsidP="00644543">
      <w:pPr>
        <w:rPr>
          <w:rtl/>
        </w:rPr>
      </w:pPr>
      <w:r>
        <w:rPr>
          <w:rFonts w:hint="cs"/>
          <w:rtl/>
        </w:rPr>
        <w:t xml:space="preserve">אנחנו נשארים עם אותן הנחיות. </w:t>
      </w:r>
      <w:r>
        <w:rPr>
          <w:rtl/>
        </w:rPr>
        <w:t xml:space="preserve">  </w:t>
      </w:r>
      <w:r w:rsidR="00B35A5F">
        <w:rPr>
          <w:rtl/>
        </w:rPr>
        <w:t xml:space="preserve">    </w:t>
      </w:r>
    </w:p>
    <w:p w14:paraId="25C2088A" w14:textId="77777777" w:rsidR="00B35A5F" w:rsidRDefault="00B35A5F" w:rsidP="005B5FAA">
      <w:pPr>
        <w:rPr>
          <w:rtl/>
          <w:lang w:eastAsia="he-IL"/>
        </w:rPr>
      </w:pPr>
      <w:bookmarkStart w:id="712" w:name="_ETM_Q1_2654027"/>
      <w:bookmarkEnd w:id="712"/>
    </w:p>
    <w:p w14:paraId="54AE701A" w14:textId="77777777" w:rsidR="00A0397D" w:rsidRDefault="00A0397D" w:rsidP="00A0397D">
      <w:pPr>
        <w:pStyle w:val="af9"/>
        <w:keepNext/>
        <w:rPr>
          <w:rtl/>
        </w:rPr>
      </w:pPr>
      <w:bookmarkStart w:id="713" w:name="_ETM_Q1_2724289"/>
      <w:bookmarkStart w:id="714" w:name="_ETM_Q1_2724344"/>
      <w:bookmarkStart w:id="715" w:name="_ETM_Q1_2785779"/>
      <w:bookmarkStart w:id="716" w:name="_ETM_Q1_2785844"/>
      <w:bookmarkStart w:id="717" w:name="_ETM_Q1_2786691"/>
      <w:bookmarkStart w:id="718" w:name="_ETM_Q1_2786741"/>
      <w:bookmarkStart w:id="719" w:name="_ETM_Q1_2796131"/>
      <w:bookmarkStart w:id="720" w:name="_ETM_Q1_2796206"/>
      <w:bookmarkStart w:id="721" w:name="_ETM_Q1_2800515"/>
      <w:bookmarkStart w:id="722" w:name="ET_guest_871559_84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r w:rsidRPr="00A0397D">
        <w:rPr>
          <w:rStyle w:val="TagStyle"/>
          <w:rtl/>
        </w:rPr>
        <w:t xml:space="preserve"> &lt;&lt; אורח &gt;&gt; </w:t>
      </w:r>
      <w:r>
        <w:rPr>
          <w:rtl/>
        </w:rPr>
        <w:t>דניאל שמר שגיא:</w:t>
      </w:r>
      <w:r w:rsidRPr="00A039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14:paraId="14780048" w14:textId="1F21D47B" w:rsidR="00A0397D" w:rsidRPr="00A0397D" w:rsidRDefault="00A0397D" w:rsidP="00A0397D">
      <w:pPr>
        <w:rPr>
          <w:rtl/>
        </w:rPr>
      </w:pPr>
      <w:r>
        <w:rPr>
          <w:rtl/>
        </w:rPr>
        <w:t xml:space="preserve">  </w:t>
      </w:r>
    </w:p>
    <w:p w14:paraId="2E528BC2" w14:textId="2E4BF942" w:rsidR="00644543" w:rsidRDefault="00644543" w:rsidP="00644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אגיב לגבי זה. כמו שאמרנו, </w:t>
      </w:r>
      <w:r w:rsidR="00A0397D">
        <w:rPr>
          <w:rFonts w:hint="cs"/>
          <w:rtl/>
          <w:lang w:eastAsia="he-IL"/>
        </w:rPr>
        <w:t xml:space="preserve">ההנחיות האלה קיבלו מעמד של תקנות. אנחנו הפנינו </w:t>
      </w:r>
      <w:bookmarkStart w:id="723" w:name="_ETM_Q1_2688602"/>
      <w:bookmarkEnd w:id="723"/>
      <w:r w:rsidR="00A0397D">
        <w:rPr>
          <w:rFonts w:hint="cs"/>
          <w:rtl/>
          <w:lang w:eastAsia="he-IL"/>
        </w:rPr>
        <w:t xml:space="preserve">אליהם במפרט מאחר ובאמת לא ניתן לתקן תקנות בדרך </w:t>
      </w:r>
      <w:bookmarkStart w:id="724" w:name="_ETM_Q1_2690311"/>
      <w:bookmarkEnd w:id="724"/>
      <w:r w:rsidR="00A0397D">
        <w:rPr>
          <w:rFonts w:hint="cs"/>
          <w:rtl/>
          <w:lang w:eastAsia="he-IL"/>
        </w:rPr>
        <w:t xml:space="preserve">של מפרט. במסגרת תכנית </w:t>
      </w:r>
      <w:r w:rsidR="001E4249">
        <w:rPr>
          <w:rFonts w:hint="cs"/>
          <w:rtl/>
          <w:lang w:eastAsia="he-IL"/>
        </w:rPr>
        <w:t xml:space="preserve">העבודה באמת תקנות וטרינריה על הפרק </w:t>
      </w:r>
      <w:bookmarkStart w:id="725" w:name="_ETM_Q1_2699515"/>
      <w:bookmarkEnd w:id="725"/>
      <w:r w:rsidR="001E4249">
        <w:rPr>
          <w:rFonts w:hint="cs"/>
          <w:rtl/>
          <w:lang w:eastAsia="he-IL"/>
        </w:rPr>
        <w:t xml:space="preserve">ונעשית עבודה מאוד מאומצת להסדיר אותן. בין היתר, 14 הנחיות </w:t>
      </w:r>
      <w:bookmarkStart w:id="726" w:name="_ETM_Q1_2698545"/>
      <w:bookmarkEnd w:id="726"/>
      <w:r w:rsidR="001E4249">
        <w:rPr>
          <w:rFonts w:hint="cs"/>
          <w:rtl/>
          <w:lang w:eastAsia="he-IL"/>
        </w:rPr>
        <w:t xml:space="preserve">שכן נמצאות עכשיו בצו ואנחנו תקווה שהן יתקבלו. </w:t>
      </w:r>
      <w:bookmarkStart w:id="727" w:name="_ETM_Q1_2712071"/>
      <w:bookmarkEnd w:id="727"/>
    </w:p>
    <w:p w14:paraId="33A61B97" w14:textId="101CA648" w:rsidR="001E4249" w:rsidRDefault="001E4249" w:rsidP="00644543">
      <w:pPr>
        <w:rPr>
          <w:rtl/>
          <w:lang w:eastAsia="he-IL"/>
        </w:rPr>
      </w:pPr>
      <w:bookmarkStart w:id="728" w:name="_ETM_Q1_2712166"/>
      <w:bookmarkEnd w:id="728"/>
    </w:p>
    <w:p w14:paraId="22B14204" w14:textId="77777777" w:rsidR="001E4249" w:rsidRDefault="001E4249" w:rsidP="001E4249">
      <w:pPr>
        <w:pStyle w:val="af9"/>
        <w:keepNext/>
        <w:rPr>
          <w:rtl/>
          <w:lang w:eastAsia="he-IL"/>
        </w:rPr>
      </w:pPr>
      <w:bookmarkStart w:id="729" w:name="ET_guest_632535_85"/>
      <w:r w:rsidRPr="001E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1E4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9"/>
    </w:p>
    <w:p w14:paraId="4A376EB6" w14:textId="77777777" w:rsidR="001E4249" w:rsidRDefault="001E4249" w:rsidP="001E4249">
      <w:pPr>
        <w:pStyle w:val="KeepWithNext"/>
        <w:rPr>
          <w:rtl/>
          <w:lang w:eastAsia="he-IL"/>
        </w:rPr>
      </w:pPr>
    </w:p>
    <w:p w14:paraId="3623E03D" w14:textId="29711B30" w:rsidR="001E4249" w:rsidRDefault="001E4249" w:rsidP="001E4249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 w:rsidR="006447FF">
        <w:rPr>
          <w:rFonts w:hint="cs"/>
          <w:rtl/>
          <w:lang w:eastAsia="he-IL"/>
        </w:rPr>
        <w:t xml:space="preserve">אני אשמח להתייחס. היא דיברה על-כך שיבואנים </w:t>
      </w:r>
      <w:bookmarkStart w:id="730" w:name="_ETM_Q1_2717127"/>
      <w:bookmarkEnd w:id="730"/>
      <w:r w:rsidR="006447FF">
        <w:rPr>
          <w:rFonts w:hint="cs"/>
          <w:rtl/>
          <w:lang w:eastAsia="he-IL"/>
        </w:rPr>
        <w:t xml:space="preserve">לקחו חלק בפרשת השחיתות. כמובן שיש יבואנים וזאת בדיוק </w:t>
      </w:r>
      <w:bookmarkStart w:id="731" w:name="_ETM_Q1_2730824"/>
      <w:bookmarkEnd w:id="731"/>
      <w:r w:rsidR="006447FF">
        <w:rPr>
          <w:rFonts w:hint="cs"/>
          <w:rtl/>
          <w:lang w:eastAsia="he-IL"/>
        </w:rPr>
        <w:t xml:space="preserve">הבעיה. השיטה האנכרוניסטית שהיא ייחודית לישראל, שצריך אישור לכל משלוח, </w:t>
      </w:r>
      <w:bookmarkStart w:id="732" w:name="_ETM_Q1_2731338"/>
      <w:bookmarkEnd w:id="732"/>
      <w:r w:rsidR="006447FF">
        <w:rPr>
          <w:rFonts w:hint="cs"/>
          <w:rtl/>
          <w:lang w:eastAsia="he-IL"/>
        </w:rPr>
        <w:t xml:space="preserve">זאת שיטה שמזמנת פרשיות שחיתות. ראינו את זה גם בעולמות </w:t>
      </w:r>
      <w:bookmarkStart w:id="733" w:name="_ETM_Q1_2733555"/>
      <w:bookmarkEnd w:id="733"/>
      <w:r w:rsidR="006447FF">
        <w:rPr>
          <w:rFonts w:hint="cs"/>
          <w:rtl/>
          <w:lang w:eastAsia="he-IL"/>
        </w:rPr>
        <w:t>אחר</w:t>
      </w:r>
      <w:r w:rsidR="00806909">
        <w:rPr>
          <w:rFonts w:hint="cs"/>
          <w:rtl/>
          <w:lang w:eastAsia="he-IL"/>
        </w:rPr>
        <w:t xml:space="preserve">ים שיש שיטות כאלה, אם זה בעולם של הכשרות ואם זה במכון התקנים. זאת שיטה שהיא לא משיגה פיקוח טוב והיא גם מזמנת שחיתות. </w:t>
      </w:r>
    </w:p>
    <w:p w14:paraId="732CCFEF" w14:textId="1931F951" w:rsidR="00806909" w:rsidRDefault="00806909" w:rsidP="001E4249">
      <w:pPr>
        <w:rPr>
          <w:rtl/>
          <w:lang w:eastAsia="he-IL"/>
        </w:rPr>
      </w:pPr>
      <w:bookmarkStart w:id="734" w:name="_ETM_Q1_2742710"/>
      <w:bookmarkStart w:id="735" w:name="_ETM_Q1_2742818"/>
      <w:bookmarkEnd w:id="734"/>
      <w:bookmarkEnd w:id="735"/>
    </w:p>
    <w:p w14:paraId="2D3644B6" w14:textId="1DA105AC" w:rsidR="00806909" w:rsidRDefault="00806909" w:rsidP="001E4249">
      <w:pPr>
        <w:rPr>
          <w:rtl/>
          <w:lang w:eastAsia="he-IL"/>
        </w:rPr>
      </w:pPr>
      <w:bookmarkStart w:id="736" w:name="_ETM_Q1_2742862"/>
      <w:bookmarkStart w:id="737" w:name="_ETM_Q1_2742947"/>
      <w:bookmarkEnd w:id="736"/>
      <w:bookmarkEnd w:id="737"/>
      <w:r>
        <w:rPr>
          <w:rFonts w:hint="cs"/>
          <w:rtl/>
          <w:lang w:eastAsia="he-IL"/>
        </w:rPr>
        <w:t>לכן כמובן אני מאוד מברך את פנינה על המעבר ועל הרפורמה שהיא מובילה. אני חושב שהניסיונות לקדם את הרגולציה הם חשובים, רק לא שמעתי את</w:t>
      </w:r>
      <w:bookmarkStart w:id="738" w:name="_ETM_Q1_2756399"/>
      <w:bookmarkEnd w:id="738"/>
      <w:r>
        <w:rPr>
          <w:rFonts w:hint="cs"/>
          <w:rtl/>
          <w:lang w:eastAsia="he-IL"/>
        </w:rPr>
        <w:t xml:space="preserve"> כלל התקנות שמקבלות את ה</w:t>
      </w:r>
      <w:r w:rsidR="000862C5">
        <w:rPr>
          <w:rFonts w:hint="cs"/>
          <w:rtl/>
          <w:lang w:eastAsia="he-IL"/>
        </w:rPr>
        <w:t>תיעדוף</w:t>
      </w:r>
      <w:r>
        <w:rPr>
          <w:rFonts w:hint="cs"/>
          <w:rtl/>
          <w:lang w:eastAsia="he-IL"/>
        </w:rPr>
        <w:t xml:space="preserve">. למשל, </w:t>
      </w:r>
      <w:r w:rsidR="00480A7B">
        <w:rPr>
          <w:rFonts w:hint="cs"/>
          <w:rtl/>
          <w:lang w:eastAsia="he-IL"/>
        </w:rPr>
        <w:t xml:space="preserve">המסרים </w:t>
      </w:r>
      <w:r w:rsidR="00480A7B">
        <w:rPr>
          <w:rtl/>
          <w:lang w:eastAsia="he-IL"/>
        </w:rPr>
        <w:t>–</w:t>
      </w:r>
      <w:r w:rsidR="00480A7B">
        <w:rPr>
          <w:rFonts w:hint="cs"/>
          <w:rtl/>
          <w:lang w:eastAsia="he-IL"/>
        </w:rPr>
        <w:t xml:space="preserve"> אגב, אם </w:t>
      </w:r>
      <w:bookmarkStart w:id="739" w:name="_ETM_Q1_2762107"/>
      <w:bookmarkEnd w:id="739"/>
      <w:r w:rsidR="00480A7B">
        <w:rPr>
          <w:rFonts w:hint="cs"/>
          <w:rtl/>
          <w:lang w:eastAsia="he-IL"/>
        </w:rPr>
        <w:t xml:space="preserve">מדברים על החוק, החוק קבע  בתוך שנה וחצי </w:t>
      </w:r>
      <w:bookmarkStart w:id="740" w:name="_ETM_Q1_2764413"/>
      <w:bookmarkEnd w:id="740"/>
      <w:r w:rsidR="00480A7B">
        <w:rPr>
          <w:rFonts w:hint="cs"/>
          <w:rtl/>
          <w:lang w:eastAsia="he-IL"/>
        </w:rPr>
        <w:t xml:space="preserve">צריכות להיות מוגשות תקנות מסרים לוועדה. השנה וחצי </w:t>
      </w:r>
      <w:bookmarkStart w:id="741" w:name="_ETM_Q1_2766618"/>
      <w:bookmarkEnd w:id="741"/>
      <w:r w:rsidR="00480A7B">
        <w:rPr>
          <w:rFonts w:hint="cs"/>
          <w:rtl/>
          <w:lang w:eastAsia="he-IL"/>
        </w:rPr>
        <w:t xml:space="preserve">כבר חלפה מזמן ובעניין הזה לא </w:t>
      </w:r>
      <w:proofErr w:type="spellStart"/>
      <w:r w:rsidR="00480A7B">
        <w:rPr>
          <w:rFonts w:hint="cs"/>
          <w:rtl/>
          <w:lang w:eastAsia="he-IL"/>
        </w:rPr>
        <w:t>היתה</w:t>
      </w:r>
      <w:proofErr w:type="spellEnd"/>
      <w:r w:rsidR="00480A7B">
        <w:rPr>
          <w:rFonts w:hint="cs"/>
          <w:rtl/>
          <w:lang w:eastAsia="he-IL"/>
        </w:rPr>
        <w:t xml:space="preserve"> ארכה. אני אשמח </w:t>
      </w:r>
      <w:bookmarkStart w:id="742" w:name="_ETM_Q1_2767886"/>
      <w:bookmarkEnd w:id="742"/>
      <w:r w:rsidR="00480A7B">
        <w:rPr>
          <w:rFonts w:hint="cs"/>
          <w:rtl/>
          <w:lang w:eastAsia="he-IL"/>
        </w:rPr>
        <w:t>לדעת אם גם תקנות המסרים נכללות ב-8</w:t>
      </w:r>
      <w:r w:rsidR="00A724D4">
        <w:rPr>
          <w:rFonts w:hint="cs"/>
          <w:rtl/>
          <w:lang w:eastAsia="he-IL"/>
        </w:rPr>
        <w:t xml:space="preserve"> תקנות</w:t>
      </w:r>
      <w:r w:rsidR="00480A7B">
        <w:rPr>
          <w:rFonts w:hint="cs"/>
          <w:rtl/>
          <w:lang w:eastAsia="he-IL"/>
        </w:rPr>
        <w:t xml:space="preserve"> שקיבלו ת</w:t>
      </w:r>
      <w:r w:rsidR="000862C5">
        <w:rPr>
          <w:rFonts w:hint="cs"/>
          <w:rtl/>
          <w:lang w:eastAsia="he-IL"/>
        </w:rPr>
        <w:t>י</w:t>
      </w:r>
      <w:r w:rsidR="00480A7B">
        <w:rPr>
          <w:rFonts w:hint="cs"/>
          <w:rtl/>
          <w:lang w:eastAsia="he-IL"/>
        </w:rPr>
        <w:t>עדוף</w:t>
      </w:r>
      <w:r w:rsidR="00A724D4">
        <w:rPr>
          <w:rFonts w:hint="cs"/>
          <w:rtl/>
          <w:lang w:eastAsia="he-IL"/>
        </w:rPr>
        <w:t xml:space="preserve"> </w:t>
      </w:r>
      <w:bookmarkStart w:id="743" w:name="_ETM_Q1_2772343"/>
      <w:bookmarkEnd w:id="743"/>
      <w:r w:rsidR="00A724D4">
        <w:rPr>
          <w:rFonts w:hint="cs"/>
          <w:rtl/>
          <w:lang w:eastAsia="he-IL"/>
        </w:rPr>
        <w:t xml:space="preserve">ואיזה עוד תקנות חוץ מהשלושה שמנית קיבלו </w:t>
      </w:r>
      <w:r w:rsidR="000862C5">
        <w:rPr>
          <w:rFonts w:hint="cs"/>
          <w:rtl/>
          <w:lang w:eastAsia="he-IL"/>
        </w:rPr>
        <w:t>תיעדוף</w:t>
      </w:r>
      <w:r w:rsidR="00A724D4">
        <w:rPr>
          <w:rFonts w:hint="cs"/>
          <w:rtl/>
          <w:lang w:eastAsia="he-IL"/>
        </w:rPr>
        <w:t xml:space="preserve">. </w:t>
      </w:r>
    </w:p>
    <w:p w14:paraId="27CC1EC7" w14:textId="4CB4E713" w:rsidR="001E4249" w:rsidRDefault="001E4249" w:rsidP="00644543">
      <w:pPr>
        <w:rPr>
          <w:rtl/>
          <w:lang w:eastAsia="he-IL"/>
        </w:rPr>
      </w:pPr>
    </w:p>
    <w:p w14:paraId="2308D1E9" w14:textId="77777777" w:rsidR="00A724D4" w:rsidRDefault="00A724D4" w:rsidP="00A724D4">
      <w:pPr>
        <w:pStyle w:val="a4"/>
        <w:keepNext/>
        <w:rPr>
          <w:rtl/>
        </w:rPr>
      </w:pPr>
      <w:bookmarkStart w:id="744" w:name="ET_speaker_נעה_בן_שבת_86"/>
      <w:r w:rsidRPr="00A724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24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14:paraId="7C7328CA" w14:textId="77777777" w:rsidR="00A724D4" w:rsidRDefault="00A724D4" w:rsidP="00A724D4">
      <w:pPr>
        <w:pStyle w:val="KeepWithNext"/>
        <w:rPr>
          <w:rtl/>
        </w:rPr>
      </w:pPr>
    </w:p>
    <w:p w14:paraId="0604F16B" w14:textId="77777777" w:rsidR="00A724D4" w:rsidRDefault="00A724D4" w:rsidP="00A724D4">
      <w:pPr>
        <w:rPr>
          <w:rtl/>
        </w:rPr>
      </w:pPr>
      <w:r>
        <w:rPr>
          <w:rFonts w:hint="cs"/>
          <w:rtl/>
        </w:rPr>
        <w:t xml:space="preserve">מסרים זה </w:t>
      </w:r>
      <w:bookmarkStart w:id="745" w:name="_ETM_Q1_2779060"/>
      <w:bookmarkEnd w:id="745"/>
      <w:r>
        <w:rPr>
          <w:rFonts w:hint="cs"/>
          <w:rtl/>
        </w:rPr>
        <w:t xml:space="preserve">תקנות גבולות מזון שהיה צריך להתקין. כבר ב-2017 היה </w:t>
      </w:r>
      <w:bookmarkStart w:id="746" w:name="_ETM_Q1_2785728"/>
      <w:bookmarkEnd w:id="746"/>
      <w:r>
        <w:rPr>
          <w:rFonts w:hint="cs"/>
          <w:rtl/>
        </w:rPr>
        <w:t xml:space="preserve">דיון. בזמנו חבר הכנסת אלאלוף אמר שאתם באיחור ומה קורה </w:t>
      </w:r>
      <w:bookmarkStart w:id="747" w:name="_ETM_Q1_2786812"/>
      <w:bookmarkEnd w:id="747"/>
      <w:r>
        <w:rPr>
          <w:rFonts w:hint="cs"/>
          <w:rtl/>
        </w:rPr>
        <w:t xml:space="preserve">עם התקנות. </w:t>
      </w:r>
    </w:p>
    <w:p w14:paraId="1623AE72" w14:textId="77777777" w:rsidR="00852B8A" w:rsidRDefault="00852B8A" w:rsidP="00A724D4">
      <w:pPr>
        <w:rPr>
          <w:rtl/>
        </w:rPr>
      </w:pPr>
      <w:bookmarkStart w:id="748" w:name="_ETM_Q1_2791011"/>
      <w:bookmarkStart w:id="749" w:name="_ETM_Q1_2791111"/>
      <w:bookmarkEnd w:id="748"/>
      <w:bookmarkEnd w:id="749"/>
    </w:p>
    <w:p w14:paraId="48937D84" w14:textId="77777777" w:rsidR="00852B8A" w:rsidRDefault="00852B8A" w:rsidP="00852B8A">
      <w:pPr>
        <w:pStyle w:val="af9"/>
        <w:keepNext/>
        <w:rPr>
          <w:rtl/>
        </w:rPr>
      </w:pPr>
      <w:bookmarkStart w:id="750" w:name="ET_guest_738684_87"/>
      <w:r w:rsidRPr="00852B8A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852B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0"/>
    </w:p>
    <w:p w14:paraId="7E01A1F8" w14:textId="77777777" w:rsidR="00852B8A" w:rsidRDefault="00852B8A" w:rsidP="00852B8A">
      <w:pPr>
        <w:pStyle w:val="KeepWithNext"/>
        <w:rPr>
          <w:rtl/>
        </w:rPr>
      </w:pPr>
    </w:p>
    <w:p w14:paraId="5311AC80" w14:textId="6BC3B79C" w:rsidR="00A724D4" w:rsidRDefault="00852B8A" w:rsidP="00852B8A">
      <w:pPr>
        <w:rPr>
          <w:rtl/>
        </w:rPr>
      </w:pPr>
      <w:r>
        <w:rPr>
          <w:rtl/>
        </w:rPr>
        <w:t xml:space="preserve">  </w:t>
      </w:r>
      <w:r w:rsidR="00A724D4">
        <w:rPr>
          <w:rtl/>
        </w:rPr>
        <w:t xml:space="preserve">  </w:t>
      </w:r>
      <w:r>
        <w:rPr>
          <w:rFonts w:hint="cs"/>
          <w:rtl/>
        </w:rPr>
        <w:t xml:space="preserve">ברשותכם, אני רוצה להתייחס לשאלה של רז ואני </w:t>
      </w:r>
      <w:bookmarkStart w:id="751" w:name="_ETM_Q1_2790197"/>
      <w:bookmarkEnd w:id="751"/>
      <w:r>
        <w:rPr>
          <w:rFonts w:hint="cs"/>
          <w:rtl/>
        </w:rPr>
        <w:t xml:space="preserve">גם לא יכולה להתעלם מההערה של ד"ר גל </w:t>
      </w:r>
      <w:proofErr w:type="spellStart"/>
      <w:r>
        <w:rPr>
          <w:rFonts w:hint="cs"/>
          <w:rtl/>
        </w:rPr>
        <w:t>זגרון</w:t>
      </w:r>
      <w:proofErr w:type="spellEnd"/>
      <w:r>
        <w:rPr>
          <w:rFonts w:hint="cs"/>
          <w:rtl/>
        </w:rPr>
        <w:t xml:space="preserve"> בהקשר</w:t>
      </w:r>
      <w:bookmarkStart w:id="752" w:name="_ETM_Q1_2799285"/>
      <w:bookmarkEnd w:id="752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הליסטריה</w:t>
      </w:r>
      <w:proofErr w:type="spellEnd"/>
      <w:r>
        <w:rPr>
          <w:rFonts w:hint="cs"/>
          <w:rtl/>
        </w:rPr>
        <w:t xml:space="preserve"> ויבוא חלב מפוסטר. בראש ובראש, האינטרס הראשון, ועם</w:t>
      </w:r>
      <w:bookmarkStart w:id="753" w:name="_ETM_Q1_2805933"/>
      <w:bookmarkEnd w:id="753"/>
      <w:r>
        <w:rPr>
          <w:rFonts w:hint="cs"/>
          <w:rtl/>
        </w:rPr>
        <w:t xml:space="preserve"> כל הכבוד שמדינת ישראל רוצה להפחית את יוקר המחייה ולא להוות חסם, ה</w:t>
      </w:r>
      <w:r w:rsidR="00C17736">
        <w:rPr>
          <w:rFonts w:hint="cs"/>
          <w:rtl/>
        </w:rPr>
        <w:t xml:space="preserve">תפקיד שלנו כשרות המזון זה בריאות הציבור. בשביל </w:t>
      </w:r>
      <w:bookmarkStart w:id="754" w:name="_ETM_Q1_2816947"/>
      <w:bookmarkEnd w:id="754"/>
      <w:r w:rsidR="00C17736">
        <w:rPr>
          <w:rFonts w:hint="cs"/>
          <w:rtl/>
        </w:rPr>
        <w:t xml:space="preserve">זה אנחנו פה ובשביל זה אנחנו עושים יומם ולילה. אולי </w:t>
      </w:r>
      <w:bookmarkStart w:id="755" w:name="_ETM_Q1_2817467"/>
      <w:bookmarkEnd w:id="755"/>
      <w:r w:rsidR="00C17736">
        <w:rPr>
          <w:rFonts w:hint="cs"/>
          <w:rtl/>
        </w:rPr>
        <w:t xml:space="preserve">לפעמים לא מספיק אבל זאת המטרה שלנו ובשביל זה </w:t>
      </w:r>
      <w:bookmarkStart w:id="756" w:name="_ETM_Q1_2825226"/>
      <w:bookmarkEnd w:id="756"/>
      <w:r w:rsidR="00C17736">
        <w:rPr>
          <w:rFonts w:hint="cs"/>
          <w:rtl/>
        </w:rPr>
        <w:t xml:space="preserve">אנחנו נמצאים כאן בשירות הציבורי. לבוא ולומר שאנחנו פה פותחים? </w:t>
      </w:r>
      <w:bookmarkStart w:id="757" w:name="_ETM_Q1_2824556"/>
      <w:bookmarkEnd w:id="757"/>
      <w:r w:rsidR="00C17736">
        <w:rPr>
          <w:rFonts w:hint="cs"/>
          <w:rtl/>
        </w:rPr>
        <w:t xml:space="preserve">צריך להבין, אנחנו אפשרנו להביא את המזון המפוסטר. המזון הלא המפוסטר שנהוג </w:t>
      </w:r>
      <w:bookmarkStart w:id="758" w:name="_ETM_Q1_2836052"/>
      <w:bookmarkEnd w:id="758"/>
      <w:r w:rsidR="00C17736">
        <w:rPr>
          <w:rFonts w:hint="cs"/>
          <w:rtl/>
        </w:rPr>
        <w:t>באירופה זה עדיין יישאר מזון רגיש. הוזכר</w:t>
      </w:r>
      <w:bookmarkStart w:id="759" w:name="_ETM_Q1_2839930"/>
      <w:bookmarkEnd w:id="759"/>
      <w:r w:rsidR="00C17736">
        <w:rPr>
          <w:rFonts w:hint="cs"/>
          <w:rtl/>
        </w:rPr>
        <w:t xml:space="preserve"> פה הנושא של </w:t>
      </w:r>
      <w:proofErr w:type="spellStart"/>
      <w:r w:rsidR="00C17736">
        <w:rPr>
          <w:rFonts w:hint="cs"/>
          <w:rtl/>
        </w:rPr>
        <w:t>ליסטריה</w:t>
      </w:r>
      <w:proofErr w:type="spellEnd"/>
      <w:r w:rsidR="00C17736">
        <w:rPr>
          <w:rFonts w:hint="cs"/>
          <w:rtl/>
        </w:rPr>
        <w:t xml:space="preserve">. צריך להבין שזה אחד הנושאים. </w:t>
      </w:r>
      <w:r w:rsidR="00C4492B">
        <w:rPr>
          <w:rFonts w:hint="cs"/>
          <w:rtl/>
        </w:rPr>
        <w:t xml:space="preserve">מדיניות </w:t>
      </w:r>
      <w:bookmarkStart w:id="760" w:name="_ETM_Q1_2844195"/>
      <w:bookmarkEnd w:id="760"/>
      <w:proofErr w:type="spellStart"/>
      <w:r w:rsidR="00C4492B">
        <w:rPr>
          <w:rFonts w:hint="cs"/>
          <w:rtl/>
        </w:rPr>
        <w:t>ליסטריה</w:t>
      </w:r>
      <w:proofErr w:type="spellEnd"/>
      <w:r w:rsidR="00C4492B">
        <w:rPr>
          <w:rFonts w:hint="cs"/>
          <w:rtl/>
        </w:rPr>
        <w:t xml:space="preserve"> ומדיניות סלמונלה, על אף שבכל דבר אחר אנחנו רוצים </w:t>
      </w:r>
      <w:bookmarkStart w:id="761" w:name="_ETM_Q1_2848670"/>
      <w:bookmarkEnd w:id="761"/>
      <w:r w:rsidR="00C4492B">
        <w:rPr>
          <w:rFonts w:hint="cs"/>
          <w:rtl/>
        </w:rPr>
        <w:t xml:space="preserve">להיות אירופה, פה אנחנו מחריגים את עצמנו בגלל התנאים של </w:t>
      </w:r>
      <w:bookmarkStart w:id="762" w:name="_ETM_Q1_2848934"/>
      <w:bookmarkEnd w:id="762"/>
      <w:r w:rsidR="00C4492B">
        <w:rPr>
          <w:rFonts w:hint="cs"/>
          <w:rtl/>
        </w:rPr>
        <w:t>מדינת ישראל. אנחנו בין המדינות המפותחות ב-</w:t>
      </w:r>
      <w:r w:rsidR="00C4492B">
        <w:rPr>
          <w:rFonts w:hint="cs"/>
        </w:rPr>
        <w:t>OECD</w:t>
      </w:r>
      <w:bookmarkStart w:id="763" w:name="_ETM_Q1_2861714"/>
      <w:bookmarkEnd w:id="763"/>
      <w:r w:rsidR="00C4492B">
        <w:rPr>
          <w:rFonts w:hint="cs"/>
          <w:rtl/>
        </w:rPr>
        <w:t xml:space="preserve"> בקרב המדינות שבהן נשים הרות</w:t>
      </w:r>
      <w:r w:rsidR="00EB28D8">
        <w:rPr>
          <w:rFonts w:hint="cs"/>
          <w:rtl/>
        </w:rPr>
        <w:t xml:space="preserve"> מפילות כתוצאה </w:t>
      </w:r>
      <w:proofErr w:type="spellStart"/>
      <w:r w:rsidR="00EB28D8">
        <w:rPr>
          <w:rFonts w:hint="cs"/>
          <w:rtl/>
        </w:rPr>
        <w:t>מליסטריה</w:t>
      </w:r>
      <w:proofErr w:type="spellEnd"/>
      <w:r w:rsidR="00EB28D8">
        <w:rPr>
          <w:rFonts w:hint="cs"/>
          <w:rtl/>
        </w:rPr>
        <w:t xml:space="preserve">. </w:t>
      </w:r>
      <w:bookmarkStart w:id="764" w:name="_ETM_Q1_2860064"/>
      <w:bookmarkEnd w:id="764"/>
      <w:r w:rsidR="00EB28D8">
        <w:rPr>
          <w:rFonts w:hint="cs"/>
          <w:rtl/>
        </w:rPr>
        <w:t xml:space="preserve">לבוא ולומר שאנחנו לא נשמור על האינטרס הציבורי הראשון במעלה, </w:t>
      </w:r>
      <w:bookmarkStart w:id="765" w:name="_ETM_Q1_2868429"/>
      <w:bookmarkEnd w:id="765"/>
      <w:r w:rsidR="00EB28D8">
        <w:rPr>
          <w:rFonts w:hint="cs"/>
          <w:rtl/>
        </w:rPr>
        <w:t xml:space="preserve">זה לא נכון. עמדנו על כך וזה גם מה שיהיה. </w:t>
      </w:r>
      <w:bookmarkStart w:id="766" w:name="_ETM_Q1_2867868"/>
      <w:bookmarkEnd w:id="766"/>
      <w:r w:rsidR="00EB28D8">
        <w:rPr>
          <w:rFonts w:hint="cs"/>
          <w:rtl/>
        </w:rPr>
        <w:t xml:space="preserve">מדינת ישראל תהיה לה מדיניות </w:t>
      </w:r>
      <w:proofErr w:type="spellStart"/>
      <w:r w:rsidR="00EB28D8">
        <w:rPr>
          <w:rFonts w:hint="cs"/>
          <w:rtl/>
        </w:rPr>
        <w:t>ליסטריה</w:t>
      </w:r>
      <w:proofErr w:type="spellEnd"/>
      <w:r w:rsidR="00EB28D8">
        <w:rPr>
          <w:rFonts w:hint="cs"/>
          <w:rtl/>
        </w:rPr>
        <w:t xml:space="preserve"> שונה ממה שנהוג באירופה. </w:t>
      </w:r>
      <w:bookmarkStart w:id="767" w:name="_ETM_Q1_2873872"/>
      <w:bookmarkEnd w:id="767"/>
    </w:p>
    <w:p w14:paraId="4E67D6EE" w14:textId="00AD3AA9" w:rsidR="00EB28D8" w:rsidRDefault="00EB28D8" w:rsidP="00852B8A">
      <w:pPr>
        <w:rPr>
          <w:rtl/>
        </w:rPr>
      </w:pPr>
      <w:bookmarkStart w:id="768" w:name="_ETM_Q1_2874067"/>
      <w:bookmarkStart w:id="769" w:name="_ETM_Q1_2874195"/>
      <w:bookmarkEnd w:id="768"/>
      <w:bookmarkEnd w:id="769"/>
    </w:p>
    <w:p w14:paraId="10B022D7" w14:textId="3C17AF76" w:rsidR="00EB28D8" w:rsidRDefault="00EB28D8" w:rsidP="00852B8A">
      <w:pPr>
        <w:rPr>
          <w:rtl/>
        </w:rPr>
      </w:pPr>
      <w:bookmarkStart w:id="770" w:name="_ETM_Q1_2874223"/>
      <w:bookmarkStart w:id="771" w:name="_ETM_Q1_2874329"/>
      <w:bookmarkEnd w:id="770"/>
      <w:bookmarkEnd w:id="771"/>
      <w:r>
        <w:rPr>
          <w:rFonts w:hint="cs"/>
          <w:rtl/>
        </w:rPr>
        <w:t xml:space="preserve">לעניין התקנות. אנחנו באמת לא קוסמים. בשרות </w:t>
      </w:r>
      <w:bookmarkStart w:id="772" w:name="_ETM_Q1_2880514"/>
      <w:bookmarkEnd w:id="772"/>
      <w:r>
        <w:rPr>
          <w:rFonts w:hint="cs"/>
          <w:rtl/>
        </w:rPr>
        <w:t xml:space="preserve">המזון נמצאים כ-30 אנשים. 11 וטרינרים ו-20 אנשי מטה שעושים </w:t>
      </w:r>
      <w:bookmarkStart w:id="773" w:name="_ETM_Q1_2890954"/>
      <w:bookmarkEnd w:id="773"/>
      <w:r>
        <w:rPr>
          <w:rFonts w:hint="cs"/>
          <w:rtl/>
        </w:rPr>
        <w:t xml:space="preserve">לילות כימים על-מנת לעמוד במשימות שעומדות לפתחנו. חוק המזון הביא </w:t>
      </w:r>
      <w:bookmarkStart w:id="774" w:name="_ETM_Q1_2896557"/>
      <w:bookmarkEnd w:id="774"/>
      <w:r>
        <w:rPr>
          <w:rFonts w:hint="cs"/>
          <w:rtl/>
        </w:rPr>
        <w:t xml:space="preserve">המון עבודה. יחידת המטה בשירות המזון לא </w:t>
      </w:r>
      <w:proofErr w:type="spellStart"/>
      <w:r>
        <w:rPr>
          <w:rFonts w:hint="cs"/>
          <w:rtl/>
        </w:rPr>
        <w:t>תועדפה</w:t>
      </w:r>
      <w:proofErr w:type="spellEnd"/>
      <w:r>
        <w:rPr>
          <w:rFonts w:hint="cs"/>
          <w:rtl/>
        </w:rPr>
        <w:t xml:space="preserve"> בתקנים. </w:t>
      </w:r>
      <w:r w:rsidR="00EF39B6">
        <w:rPr>
          <w:rFonts w:hint="cs"/>
          <w:rtl/>
        </w:rPr>
        <w:t>גם</w:t>
      </w:r>
      <w:bookmarkStart w:id="775" w:name="_ETM_Q1_2900936"/>
      <w:bookmarkEnd w:id="775"/>
      <w:r w:rsidR="00EF39B6">
        <w:rPr>
          <w:rFonts w:hint="cs"/>
          <w:rtl/>
        </w:rPr>
        <w:t xml:space="preserve"> תקנים שהובטחו לנו לא הגיעו למטה. 20 אנשים עושים יום </w:t>
      </w:r>
      <w:bookmarkStart w:id="776" w:name="_ETM_Q1_2909008"/>
      <w:bookmarkEnd w:id="776"/>
      <w:r w:rsidR="00EF39B6">
        <w:rPr>
          <w:rFonts w:hint="cs"/>
          <w:rtl/>
        </w:rPr>
        <w:t xml:space="preserve">ולילה באמצעים ובתשתיות שיש להם על-מנת לבצע את התקנות ואת </w:t>
      </w:r>
      <w:bookmarkStart w:id="777" w:name="_ETM_Q1_2915963"/>
      <w:bookmarkEnd w:id="777"/>
      <w:r w:rsidR="00EF39B6">
        <w:rPr>
          <w:rFonts w:hint="cs"/>
          <w:rtl/>
        </w:rPr>
        <w:t xml:space="preserve">שלל המשימות הנוספות. </w:t>
      </w:r>
    </w:p>
    <w:p w14:paraId="73B32140" w14:textId="3A0F76DB" w:rsidR="00EF39B6" w:rsidRDefault="00EF39B6" w:rsidP="00852B8A">
      <w:pPr>
        <w:rPr>
          <w:rtl/>
        </w:rPr>
      </w:pPr>
      <w:bookmarkStart w:id="778" w:name="_ETM_Q1_2912077"/>
      <w:bookmarkStart w:id="779" w:name="_ETM_Q1_2912177"/>
      <w:bookmarkEnd w:id="778"/>
      <w:bookmarkEnd w:id="779"/>
    </w:p>
    <w:p w14:paraId="7E4F8AE5" w14:textId="73233CA8" w:rsidR="00EF39B6" w:rsidRDefault="00EF39B6" w:rsidP="00852B8A">
      <w:pPr>
        <w:rPr>
          <w:rtl/>
        </w:rPr>
      </w:pPr>
      <w:bookmarkStart w:id="780" w:name="_ETM_Q1_2912230"/>
      <w:bookmarkStart w:id="781" w:name="_ETM_Q1_2912293"/>
      <w:bookmarkEnd w:id="780"/>
      <w:bookmarkEnd w:id="781"/>
      <w:r>
        <w:rPr>
          <w:rFonts w:hint="cs"/>
          <w:rtl/>
        </w:rPr>
        <w:t xml:space="preserve">חלק מהדברים האלה שבחוק ההסדרים אנחנו ביקשנו </w:t>
      </w:r>
      <w:bookmarkStart w:id="782" w:name="_ETM_Q1_2920310"/>
      <w:bookmarkEnd w:id="782"/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שירות המזון ולהגדיל את התקנים גם של תשתיות </w:t>
      </w:r>
      <w:bookmarkStart w:id="783" w:name="_ETM_Q1_2926117"/>
      <w:bookmarkEnd w:id="783"/>
      <w:r>
        <w:rPr>
          <w:rFonts w:hint="cs"/>
          <w:rtl/>
        </w:rPr>
        <w:t>וגם של כוח אדם, על-מנת שנוכל לעמוד במשימות. אני</w:t>
      </w:r>
      <w:bookmarkStart w:id="784" w:name="_ETM_Q1_2928428"/>
      <w:bookmarkEnd w:id="784"/>
      <w:r>
        <w:rPr>
          <w:rFonts w:hint="cs"/>
          <w:rtl/>
        </w:rPr>
        <w:t xml:space="preserve"> יכולה להבטיח פה הבטחות אבל אני יודעת מה יש לי ועל זה אני יכולה להתחייב. יש הרבה עבודה, אנחנו התחייבנו </w:t>
      </w:r>
      <w:bookmarkStart w:id="785" w:name="_ETM_Q1_2935281"/>
      <w:bookmarkEnd w:id="785"/>
      <w:r>
        <w:rPr>
          <w:rFonts w:hint="cs"/>
          <w:rtl/>
        </w:rPr>
        <w:t xml:space="preserve">לדברים מסוימים. </w:t>
      </w:r>
    </w:p>
    <w:p w14:paraId="29DAE65A" w14:textId="4DC3E522" w:rsidR="00EF39B6" w:rsidRDefault="00EF39B6" w:rsidP="00852B8A">
      <w:pPr>
        <w:rPr>
          <w:rtl/>
        </w:rPr>
      </w:pPr>
      <w:bookmarkStart w:id="786" w:name="_ETM_Q1_2937752"/>
      <w:bookmarkStart w:id="787" w:name="_ETM_Q1_2937892"/>
      <w:bookmarkEnd w:id="786"/>
      <w:bookmarkEnd w:id="787"/>
    </w:p>
    <w:p w14:paraId="73CC9042" w14:textId="77777777" w:rsidR="00EF39B6" w:rsidRDefault="00EF39B6" w:rsidP="00EF39B6">
      <w:pPr>
        <w:pStyle w:val="af6"/>
        <w:keepNext/>
        <w:rPr>
          <w:rtl/>
        </w:rPr>
      </w:pPr>
      <w:bookmarkStart w:id="788" w:name="ET_yor_6158_88"/>
      <w:r w:rsidRPr="00EF39B6">
        <w:rPr>
          <w:rStyle w:val="TagStyle"/>
          <w:rtl/>
        </w:rPr>
        <w:t xml:space="preserve"> &lt;&lt; </w:t>
      </w:r>
      <w:proofErr w:type="spellStart"/>
      <w:r w:rsidRPr="00EF39B6">
        <w:rPr>
          <w:rStyle w:val="TagStyle"/>
          <w:rtl/>
        </w:rPr>
        <w:t>יור</w:t>
      </w:r>
      <w:proofErr w:type="spellEnd"/>
      <w:r w:rsidRPr="00EF39B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39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14:paraId="393D569A" w14:textId="77777777" w:rsidR="00EF39B6" w:rsidRDefault="00EF39B6" w:rsidP="00EF39B6">
      <w:pPr>
        <w:pStyle w:val="KeepWithNext"/>
        <w:rPr>
          <w:rtl/>
        </w:rPr>
      </w:pPr>
    </w:p>
    <w:p w14:paraId="6F3A2C67" w14:textId="4F2BC05F" w:rsidR="00EF39B6" w:rsidRDefault="0008101E" w:rsidP="00EF39B6">
      <w:pPr>
        <w:rPr>
          <w:rtl/>
        </w:rPr>
      </w:pPr>
      <w:bookmarkStart w:id="789" w:name="_ETM_Q1_2939257"/>
      <w:bookmarkEnd w:id="789"/>
      <w:r>
        <w:rPr>
          <w:rFonts w:hint="cs"/>
          <w:rtl/>
        </w:rPr>
        <w:t xml:space="preserve">פנינה, </w:t>
      </w:r>
      <w:r w:rsidR="00EF39B6">
        <w:rPr>
          <w:rFonts w:hint="cs"/>
          <w:rtl/>
        </w:rPr>
        <w:t xml:space="preserve">בסוף הדיון </w:t>
      </w:r>
      <w:r>
        <w:rPr>
          <w:rFonts w:hint="cs"/>
          <w:rtl/>
        </w:rPr>
        <w:t xml:space="preserve">ננסה להגיע לשורות תחתונות ולראות </w:t>
      </w:r>
      <w:bookmarkStart w:id="790" w:name="_ETM_Q1_2945393"/>
      <w:bookmarkEnd w:id="790"/>
      <w:r>
        <w:rPr>
          <w:rFonts w:hint="cs"/>
          <w:rtl/>
        </w:rPr>
        <w:t xml:space="preserve">מפה והלאה למה אתם יכולים להתחייב. </w:t>
      </w:r>
      <w:r w:rsidR="00EF39B6">
        <w:rPr>
          <w:rtl/>
        </w:rPr>
        <w:t xml:space="preserve">  </w:t>
      </w:r>
    </w:p>
    <w:p w14:paraId="2FF6F834" w14:textId="309CB397" w:rsidR="0008101E" w:rsidRDefault="0008101E" w:rsidP="00EF39B6">
      <w:pPr>
        <w:rPr>
          <w:rtl/>
        </w:rPr>
      </w:pPr>
      <w:bookmarkStart w:id="791" w:name="_ETM_Q1_2945644"/>
      <w:bookmarkStart w:id="792" w:name="_ETM_Q1_2945767"/>
      <w:bookmarkStart w:id="793" w:name="_ETM_Q1_2945820"/>
      <w:bookmarkStart w:id="794" w:name="_ETM_Q1_2945926"/>
      <w:bookmarkEnd w:id="791"/>
      <w:bookmarkEnd w:id="792"/>
      <w:bookmarkEnd w:id="793"/>
      <w:bookmarkEnd w:id="794"/>
    </w:p>
    <w:p w14:paraId="628D701E" w14:textId="77777777" w:rsidR="0008101E" w:rsidRDefault="0008101E" w:rsidP="0008101E">
      <w:pPr>
        <w:pStyle w:val="af9"/>
        <w:keepNext/>
        <w:rPr>
          <w:rtl/>
        </w:rPr>
      </w:pPr>
      <w:bookmarkStart w:id="795" w:name="ET_guest_738684_89"/>
      <w:r w:rsidRPr="0008101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081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14:paraId="34A6F4A8" w14:textId="77777777" w:rsidR="0008101E" w:rsidRDefault="0008101E" w:rsidP="0008101E">
      <w:pPr>
        <w:pStyle w:val="KeepWithNext"/>
        <w:rPr>
          <w:rtl/>
        </w:rPr>
      </w:pPr>
    </w:p>
    <w:p w14:paraId="06A27363" w14:textId="3A6CE11B" w:rsidR="0008101E" w:rsidRDefault="0008101E" w:rsidP="0008101E">
      <w:pPr>
        <w:rPr>
          <w:rtl/>
        </w:rPr>
      </w:pPr>
      <w:bookmarkStart w:id="796" w:name="_ETM_Q1_2948923"/>
      <w:bookmarkStart w:id="797" w:name="_ETM_Q1_2949028"/>
      <w:bookmarkEnd w:id="796"/>
      <w:bookmarkEnd w:id="797"/>
      <w:r>
        <w:rPr>
          <w:rFonts w:hint="cs"/>
          <w:rtl/>
        </w:rPr>
        <w:t xml:space="preserve">אנחנו צריכים לראות איזה משאבים נקבל בחוק ההסדרים. אני יכולה </w:t>
      </w:r>
      <w:bookmarkStart w:id="798" w:name="_ETM_Q1_2954232"/>
      <w:bookmarkEnd w:id="798"/>
      <w:r>
        <w:rPr>
          <w:rFonts w:hint="cs"/>
          <w:rtl/>
        </w:rPr>
        <w:t xml:space="preserve">מפה להצהיר כוונות אבל עד שלא נקבל את הדברים, לבוא </w:t>
      </w:r>
      <w:bookmarkStart w:id="799" w:name="_ETM_Q1_2961462"/>
      <w:bookmarkEnd w:id="799"/>
      <w:r>
        <w:rPr>
          <w:rFonts w:hint="cs"/>
          <w:rtl/>
        </w:rPr>
        <w:t xml:space="preserve">ולומר שתוך שנתיים אנחנו רוצים להקים מערך אכיפה שלא קם </w:t>
      </w:r>
      <w:bookmarkStart w:id="800" w:name="_ETM_Q1_2964138"/>
      <w:bookmarkEnd w:id="800"/>
      <w:r>
        <w:rPr>
          <w:rFonts w:hint="cs"/>
          <w:rtl/>
        </w:rPr>
        <w:t xml:space="preserve">במשך חמש שנים זאת אמירה. בשביל שנצליח בזה, </w:t>
      </w:r>
      <w:bookmarkStart w:id="801" w:name="_ETM_Q1_2967705"/>
      <w:bookmarkEnd w:id="801"/>
      <w:r>
        <w:rPr>
          <w:rFonts w:hint="cs"/>
          <w:rtl/>
        </w:rPr>
        <w:t>אנחנו צריכים לקבל את המשאבים לכך. לבד, עם 20 א</w:t>
      </w:r>
      <w:bookmarkStart w:id="802" w:name="_ETM_Q1_2969016"/>
      <w:bookmarkEnd w:id="802"/>
      <w:r>
        <w:rPr>
          <w:rFonts w:hint="cs"/>
          <w:rtl/>
        </w:rPr>
        <w:t xml:space="preserve">נשים שעושים עוד דברים, לא נצליח. </w:t>
      </w:r>
      <w:bookmarkStart w:id="803" w:name="_ETM_Q1_2972661"/>
      <w:bookmarkEnd w:id="803"/>
    </w:p>
    <w:p w14:paraId="7E04A03F" w14:textId="1284901E" w:rsidR="0008101E" w:rsidRDefault="0008101E" w:rsidP="0008101E">
      <w:pPr>
        <w:rPr>
          <w:rtl/>
        </w:rPr>
      </w:pPr>
      <w:bookmarkStart w:id="804" w:name="_ETM_Q1_2972756"/>
      <w:bookmarkEnd w:id="804"/>
    </w:p>
    <w:p w14:paraId="002F7C64" w14:textId="77777777" w:rsidR="0008101E" w:rsidRDefault="0008101E" w:rsidP="0008101E">
      <w:pPr>
        <w:pStyle w:val="af6"/>
        <w:keepNext/>
        <w:rPr>
          <w:rtl/>
        </w:rPr>
      </w:pPr>
      <w:bookmarkStart w:id="805" w:name="ET_yor_6158_90"/>
      <w:r w:rsidRPr="0008101E">
        <w:rPr>
          <w:rStyle w:val="TagStyle"/>
          <w:rtl/>
        </w:rPr>
        <w:t xml:space="preserve"> &lt;&lt; </w:t>
      </w:r>
      <w:proofErr w:type="spellStart"/>
      <w:r w:rsidRPr="0008101E">
        <w:rPr>
          <w:rStyle w:val="TagStyle"/>
          <w:rtl/>
        </w:rPr>
        <w:t>יור</w:t>
      </w:r>
      <w:proofErr w:type="spellEnd"/>
      <w:r w:rsidRPr="0008101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10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14:paraId="61B34F8F" w14:textId="77777777" w:rsidR="0008101E" w:rsidRDefault="0008101E" w:rsidP="0008101E">
      <w:pPr>
        <w:pStyle w:val="KeepWithNext"/>
        <w:rPr>
          <w:rtl/>
        </w:rPr>
      </w:pPr>
    </w:p>
    <w:p w14:paraId="5F20979C" w14:textId="77777777" w:rsidR="003C3112" w:rsidRDefault="0008101E" w:rsidP="0008101E">
      <w:pPr>
        <w:rPr>
          <w:rtl/>
        </w:rPr>
      </w:pPr>
      <w:bookmarkStart w:id="806" w:name="_ETM_Q1_2974649"/>
      <w:bookmarkEnd w:id="806"/>
      <w:r>
        <w:rPr>
          <w:rFonts w:hint="cs"/>
          <w:rtl/>
        </w:rPr>
        <w:t xml:space="preserve">נשמע עוד מישהו. </w:t>
      </w:r>
      <w:bookmarkStart w:id="807" w:name="_ETM_Q1_2981701"/>
      <w:bookmarkEnd w:id="807"/>
    </w:p>
    <w:p w14:paraId="44D6C7A5" w14:textId="77777777" w:rsidR="003C3112" w:rsidRDefault="003C3112" w:rsidP="0008101E">
      <w:pPr>
        <w:rPr>
          <w:rtl/>
        </w:rPr>
      </w:pPr>
      <w:bookmarkStart w:id="808" w:name="_ETM_Q1_2981851"/>
      <w:bookmarkEnd w:id="808"/>
    </w:p>
    <w:p w14:paraId="62A72ACA" w14:textId="77777777" w:rsidR="003C3112" w:rsidRDefault="003C3112" w:rsidP="0008101E">
      <w:pPr>
        <w:rPr>
          <w:rtl/>
        </w:rPr>
      </w:pPr>
      <w:bookmarkStart w:id="809" w:name="_ETM_Q1_2981932"/>
      <w:bookmarkStart w:id="810" w:name="_ETM_Q1_2982010"/>
      <w:bookmarkEnd w:id="809"/>
      <w:bookmarkEnd w:id="810"/>
      <w:r>
        <w:rPr>
          <w:rFonts w:hint="cs"/>
          <w:rtl/>
        </w:rPr>
        <w:t xml:space="preserve">חברת הכנסת אלינה, בבקשה. </w:t>
      </w:r>
      <w:bookmarkStart w:id="811" w:name="_ETM_Q1_2977049"/>
      <w:bookmarkEnd w:id="811"/>
    </w:p>
    <w:p w14:paraId="029992DD" w14:textId="7F93C2DA" w:rsidR="0008101E" w:rsidRPr="00644543" w:rsidRDefault="0008101E" w:rsidP="0008101E">
      <w:pPr>
        <w:rPr>
          <w:rtl/>
        </w:rPr>
      </w:pPr>
      <w:bookmarkStart w:id="812" w:name="_ETM_Q1_2977132"/>
      <w:bookmarkEnd w:id="812"/>
      <w:r>
        <w:rPr>
          <w:rtl/>
        </w:rPr>
        <w:t xml:space="preserve">  </w:t>
      </w:r>
    </w:p>
    <w:p w14:paraId="2576424F" w14:textId="77777777" w:rsidR="00F55BA8" w:rsidRDefault="00F55BA8" w:rsidP="00F55BA8">
      <w:pPr>
        <w:pStyle w:val="a4"/>
        <w:keepNext/>
      </w:pPr>
      <w:bookmarkStart w:id="813" w:name="_ETM_Q1_2800970"/>
      <w:bookmarkStart w:id="814" w:name="_ETM_Q1_2801030"/>
      <w:bookmarkStart w:id="815" w:name="ET_speaker_6224_51"/>
      <w:bookmarkEnd w:id="813"/>
      <w:bookmarkEnd w:id="814"/>
      <w:r w:rsidRPr="00F55BA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55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44DA8B85" w14:textId="4221827D" w:rsidR="00F55BA8" w:rsidRPr="003C3112" w:rsidRDefault="00F55BA8" w:rsidP="00F55BA8">
      <w:pPr>
        <w:pStyle w:val="KeepWithNext"/>
        <w:rPr>
          <w:rtl/>
          <w:lang w:eastAsia="he-IL"/>
        </w:rPr>
      </w:pPr>
    </w:p>
    <w:p w14:paraId="1A97DFF6" w14:textId="71F18197" w:rsidR="003C3112" w:rsidRPr="003C3112" w:rsidRDefault="003C3112" w:rsidP="003C3112">
      <w:pPr>
        <w:rPr>
          <w:rtl/>
          <w:lang w:eastAsia="he-IL"/>
        </w:rPr>
      </w:pPr>
      <w:bookmarkStart w:id="816" w:name="_ETM_Q1_2978562"/>
      <w:bookmarkStart w:id="817" w:name="_ETM_Q1_2978655"/>
      <w:bookmarkEnd w:id="816"/>
      <w:bookmarkEnd w:id="817"/>
      <w:r>
        <w:rPr>
          <w:rFonts w:hint="cs"/>
          <w:rtl/>
          <w:lang w:eastAsia="he-IL"/>
        </w:rPr>
        <w:t xml:space="preserve">אני רוצה הבהרה לגבי אכיפה וענישה. נאמר </w:t>
      </w:r>
      <w:bookmarkStart w:id="818" w:name="_ETM_Q1_2983730"/>
      <w:bookmarkEnd w:id="818"/>
      <w:r>
        <w:rPr>
          <w:rFonts w:hint="cs"/>
          <w:rtl/>
          <w:lang w:eastAsia="he-IL"/>
        </w:rPr>
        <w:t xml:space="preserve">פה שאפילו אם אתם אוכפים, אין לכם שום כלים. בגדול, </w:t>
      </w:r>
      <w:bookmarkStart w:id="819" w:name="_ETM_Q1_2990892"/>
      <w:bookmarkEnd w:id="819"/>
      <w:r>
        <w:rPr>
          <w:rFonts w:hint="cs"/>
          <w:rtl/>
          <w:lang w:eastAsia="he-IL"/>
        </w:rPr>
        <w:t>אין לאף אחד שיניים אם חס וחלילה משהו קורה. זה נכון?</w:t>
      </w:r>
    </w:p>
    <w:p w14:paraId="0F273759" w14:textId="77777777" w:rsidR="00F55BA8" w:rsidRDefault="00F55BA8" w:rsidP="00F55BA8">
      <w:pPr>
        <w:rPr>
          <w:rtl/>
          <w:lang w:eastAsia="he-IL"/>
        </w:rPr>
      </w:pPr>
      <w:bookmarkStart w:id="820" w:name="_ETM_Q1_2990721"/>
      <w:bookmarkStart w:id="821" w:name="_ETM_Q1_2999442"/>
      <w:bookmarkEnd w:id="820"/>
      <w:bookmarkEnd w:id="821"/>
    </w:p>
    <w:p w14:paraId="6E83167D" w14:textId="77777777" w:rsidR="00F55BA8" w:rsidRDefault="00F55BA8" w:rsidP="00F55BA8">
      <w:pPr>
        <w:pStyle w:val="af9"/>
        <w:keepNext/>
        <w:rPr>
          <w:lang w:eastAsia="he-IL"/>
        </w:rPr>
      </w:pPr>
      <w:bookmarkStart w:id="822" w:name="ET_guest_738684_52"/>
      <w:r w:rsidRPr="00F55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F55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14:paraId="3602AC5A" w14:textId="77777777" w:rsidR="00F55BA8" w:rsidRDefault="00F55BA8" w:rsidP="00F55BA8">
      <w:pPr>
        <w:pStyle w:val="KeepWithNext"/>
        <w:rPr>
          <w:rtl/>
          <w:lang w:eastAsia="he-IL"/>
        </w:rPr>
      </w:pPr>
    </w:p>
    <w:p w14:paraId="1F9AC4C0" w14:textId="5CEC0C8B" w:rsidR="00F55BA8" w:rsidRDefault="003C3112" w:rsidP="00F55BA8">
      <w:pPr>
        <w:rPr>
          <w:rtl/>
          <w:lang w:eastAsia="he-IL"/>
        </w:rPr>
      </w:pPr>
      <w:bookmarkStart w:id="823" w:name="_ETM_Q1_2999902"/>
      <w:bookmarkStart w:id="824" w:name="_ETM_Q1_2999962"/>
      <w:bookmarkEnd w:id="823"/>
      <w:bookmarkEnd w:id="824"/>
      <w:r>
        <w:rPr>
          <w:rFonts w:hint="cs"/>
          <w:rtl/>
          <w:lang w:eastAsia="he-IL"/>
        </w:rPr>
        <w:t>כרגע המצב נכון כי עדיין לא בנינו את מערכת האכיפה.</w:t>
      </w:r>
      <w:bookmarkStart w:id="825" w:name="_ETM_Q1_2997156"/>
      <w:bookmarkEnd w:id="825"/>
      <w:r>
        <w:rPr>
          <w:rFonts w:hint="cs"/>
          <w:rtl/>
          <w:lang w:eastAsia="he-IL"/>
        </w:rPr>
        <w:t xml:space="preserve"> כל הרעיון עכשיו זה שבשנתיים האלה, לצד שלל שאר המשימות</w:t>
      </w:r>
      <w:bookmarkStart w:id="826" w:name="_ETM_Q1_3000574"/>
      <w:bookmarkEnd w:id="826"/>
      <w:r>
        <w:rPr>
          <w:rFonts w:hint="cs"/>
          <w:rtl/>
          <w:lang w:eastAsia="he-IL"/>
        </w:rPr>
        <w:t xml:space="preserve"> הנוספות שהצהרתי עליהן, שירות המזון יבנה מערכת אכיפה. הוא יגייס </w:t>
      </w:r>
      <w:bookmarkStart w:id="827" w:name="_ETM_Q1_3010382"/>
      <w:bookmarkEnd w:id="827"/>
      <w:r>
        <w:rPr>
          <w:rFonts w:hint="cs"/>
          <w:rtl/>
          <w:lang w:eastAsia="he-IL"/>
        </w:rPr>
        <w:t xml:space="preserve">אנשים. </w:t>
      </w:r>
    </w:p>
    <w:p w14:paraId="5499E187" w14:textId="2E6DC84B" w:rsidR="003C3112" w:rsidRDefault="003C3112" w:rsidP="00F55BA8">
      <w:pPr>
        <w:rPr>
          <w:rtl/>
          <w:lang w:eastAsia="he-IL"/>
        </w:rPr>
      </w:pPr>
    </w:p>
    <w:p w14:paraId="50D2166A" w14:textId="77777777" w:rsidR="003C3112" w:rsidRDefault="003C3112" w:rsidP="003C3112">
      <w:pPr>
        <w:pStyle w:val="a4"/>
        <w:keepNext/>
        <w:rPr>
          <w:rtl/>
        </w:rPr>
      </w:pPr>
      <w:bookmarkStart w:id="828" w:name="ET_speaker_6224_91"/>
      <w:r w:rsidRPr="003C311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C3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14:paraId="2890B121" w14:textId="77777777" w:rsidR="003C3112" w:rsidRDefault="003C3112" w:rsidP="003C3112">
      <w:pPr>
        <w:pStyle w:val="KeepWithNext"/>
        <w:rPr>
          <w:rtl/>
        </w:rPr>
      </w:pPr>
    </w:p>
    <w:p w14:paraId="7B9839FB" w14:textId="77777777" w:rsidR="003C3112" w:rsidRDefault="003C3112" w:rsidP="003C3112">
      <w:pPr>
        <w:rPr>
          <w:rtl/>
        </w:rPr>
      </w:pPr>
      <w:r>
        <w:rPr>
          <w:rFonts w:hint="cs"/>
          <w:rtl/>
        </w:rPr>
        <w:t>יש לכם סמכויות?</w:t>
      </w:r>
    </w:p>
    <w:p w14:paraId="47994B49" w14:textId="77777777" w:rsidR="003C3112" w:rsidRDefault="003C3112" w:rsidP="003C3112">
      <w:pPr>
        <w:rPr>
          <w:rtl/>
        </w:rPr>
      </w:pPr>
    </w:p>
    <w:p w14:paraId="1289870A" w14:textId="77777777" w:rsidR="003C3112" w:rsidRDefault="003C3112" w:rsidP="003C3112">
      <w:pPr>
        <w:pStyle w:val="af9"/>
        <w:keepNext/>
        <w:rPr>
          <w:rtl/>
        </w:rPr>
      </w:pPr>
      <w:bookmarkStart w:id="829" w:name="ET_guest_738684_92"/>
      <w:r w:rsidRPr="003C3112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C3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9"/>
    </w:p>
    <w:p w14:paraId="42B04951" w14:textId="77777777" w:rsidR="003C3112" w:rsidRDefault="003C3112" w:rsidP="003C3112">
      <w:pPr>
        <w:pStyle w:val="KeepWithNext"/>
        <w:rPr>
          <w:rtl/>
        </w:rPr>
      </w:pPr>
    </w:p>
    <w:p w14:paraId="2A039FD5" w14:textId="681776C2" w:rsidR="003C3112" w:rsidRDefault="003C3112" w:rsidP="003C3112">
      <w:pPr>
        <w:rPr>
          <w:rtl/>
        </w:rPr>
      </w:pPr>
      <w:r>
        <w:rPr>
          <w:rFonts w:hint="cs"/>
          <w:rtl/>
        </w:rPr>
        <w:t xml:space="preserve">יש לנו סמכויות. </w:t>
      </w:r>
    </w:p>
    <w:p w14:paraId="69A61EDC" w14:textId="24FAD283" w:rsidR="003C3112" w:rsidRDefault="003C3112" w:rsidP="003C3112">
      <w:pPr>
        <w:rPr>
          <w:rtl/>
        </w:rPr>
      </w:pPr>
      <w:bookmarkStart w:id="830" w:name="_ETM_Q1_3015178"/>
      <w:bookmarkStart w:id="831" w:name="_ETM_Q1_3015327"/>
      <w:bookmarkEnd w:id="830"/>
      <w:bookmarkEnd w:id="831"/>
    </w:p>
    <w:p w14:paraId="3FF79539" w14:textId="77777777" w:rsidR="003C3112" w:rsidRDefault="003C3112" w:rsidP="003C3112">
      <w:pPr>
        <w:pStyle w:val="a4"/>
        <w:keepNext/>
        <w:rPr>
          <w:rtl/>
        </w:rPr>
      </w:pPr>
      <w:bookmarkStart w:id="832" w:name="ET_speaker_6224_93"/>
      <w:r w:rsidRPr="003C311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C3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14:paraId="5FDAED9E" w14:textId="77777777" w:rsidR="003C3112" w:rsidRDefault="003C3112" w:rsidP="003C3112">
      <w:pPr>
        <w:pStyle w:val="KeepWithNext"/>
        <w:rPr>
          <w:rtl/>
        </w:rPr>
      </w:pPr>
    </w:p>
    <w:p w14:paraId="22EF0F8F" w14:textId="77777777" w:rsidR="005D17E8" w:rsidRDefault="003C3112" w:rsidP="003C3112">
      <w:pPr>
        <w:rPr>
          <w:rtl/>
        </w:rPr>
      </w:pPr>
      <w:r>
        <w:rPr>
          <w:rFonts w:hint="cs"/>
          <w:rtl/>
        </w:rPr>
        <w:t>אבל כרגע במשך שנתיים</w:t>
      </w:r>
      <w:bookmarkStart w:id="833" w:name="_ETM_Q1_3013345"/>
      <w:bookmarkEnd w:id="833"/>
      <w:r>
        <w:rPr>
          <w:rFonts w:hint="cs"/>
          <w:rtl/>
        </w:rPr>
        <w:t xml:space="preserve"> </w:t>
      </w:r>
      <w:r w:rsidR="005D17E8">
        <w:rPr>
          <w:rFonts w:hint="cs"/>
          <w:rtl/>
        </w:rPr>
        <w:t>זה פחות?</w:t>
      </w:r>
    </w:p>
    <w:p w14:paraId="62A8EFD1" w14:textId="77777777" w:rsidR="005D17E8" w:rsidRDefault="005D17E8" w:rsidP="003C3112">
      <w:pPr>
        <w:rPr>
          <w:rtl/>
        </w:rPr>
      </w:pPr>
    </w:p>
    <w:p w14:paraId="535F96A5" w14:textId="77777777" w:rsidR="005D17E8" w:rsidRDefault="005D17E8" w:rsidP="005D17E8">
      <w:pPr>
        <w:pStyle w:val="af9"/>
        <w:keepNext/>
        <w:rPr>
          <w:rtl/>
        </w:rPr>
      </w:pPr>
      <w:bookmarkStart w:id="834" w:name="ET_guest_738684_94"/>
      <w:r w:rsidRPr="005D17E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D17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14:paraId="406C0C7D" w14:textId="77777777" w:rsidR="005D17E8" w:rsidRDefault="005D17E8" w:rsidP="005D17E8">
      <w:pPr>
        <w:pStyle w:val="KeepWithNext"/>
        <w:rPr>
          <w:rtl/>
        </w:rPr>
      </w:pPr>
    </w:p>
    <w:p w14:paraId="456AB758" w14:textId="4A181CB6" w:rsidR="003C3112" w:rsidRDefault="005D17E8" w:rsidP="005D17E8">
      <w:pPr>
        <w:rPr>
          <w:rtl/>
        </w:rPr>
      </w:pPr>
      <w:r>
        <w:rPr>
          <w:rFonts w:hint="cs"/>
          <w:rtl/>
        </w:rPr>
        <w:t xml:space="preserve">כרגע, במשך חמש שנים לא בנינו מערכת אכיפה וענישה </w:t>
      </w:r>
      <w:bookmarkStart w:id="835" w:name="_ETM_Q1_3022186"/>
      <w:bookmarkEnd w:id="835"/>
      <w:r>
        <w:rPr>
          <w:rFonts w:hint="cs"/>
          <w:rtl/>
        </w:rPr>
        <w:t>מנהלית ופלילית במשרד הבריאות. זה משהו שלא בשירות המזון ובכלל</w:t>
      </w:r>
      <w:bookmarkStart w:id="836" w:name="_ETM_Q1_3026684"/>
      <w:bookmarkEnd w:id="836"/>
      <w:r>
        <w:rPr>
          <w:rFonts w:hint="cs"/>
          <w:rtl/>
        </w:rPr>
        <w:t xml:space="preserve"> המשרד. </w:t>
      </w:r>
      <w:r>
        <w:rPr>
          <w:rtl/>
        </w:rPr>
        <w:t xml:space="preserve">  </w:t>
      </w:r>
      <w:r w:rsidR="003C3112">
        <w:rPr>
          <w:rtl/>
        </w:rPr>
        <w:t xml:space="preserve">  </w:t>
      </w:r>
    </w:p>
    <w:p w14:paraId="6B1E6A3F" w14:textId="08DEE90D" w:rsidR="005D17E8" w:rsidRDefault="005D17E8" w:rsidP="005D17E8">
      <w:pPr>
        <w:rPr>
          <w:rtl/>
        </w:rPr>
      </w:pPr>
      <w:bookmarkStart w:id="837" w:name="_ETM_Q1_3025089"/>
      <w:bookmarkStart w:id="838" w:name="_ETM_Q1_3025198"/>
      <w:bookmarkEnd w:id="837"/>
      <w:bookmarkEnd w:id="838"/>
    </w:p>
    <w:p w14:paraId="286DF869" w14:textId="77777777" w:rsidR="005D17E8" w:rsidRDefault="005D17E8" w:rsidP="005D17E8">
      <w:pPr>
        <w:pStyle w:val="a4"/>
        <w:keepNext/>
        <w:rPr>
          <w:rtl/>
        </w:rPr>
      </w:pPr>
      <w:bookmarkStart w:id="839" w:name="ET_speaker_6224_95"/>
      <w:r w:rsidRPr="005D1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D17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14:paraId="0C6C5C41" w14:textId="77777777" w:rsidR="005D17E8" w:rsidRDefault="005D17E8" w:rsidP="005D17E8">
      <w:pPr>
        <w:pStyle w:val="KeepWithNext"/>
        <w:rPr>
          <w:rtl/>
        </w:rPr>
      </w:pPr>
    </w:p>
    <w:p w14:paraId="43336CE1" w14:textId="77777777" w:rsidR="005D17E8" w:rsidRDefault="005D17E8" w:rsidP="005D17E8">
      <w:pPr>
        <w:rPr>
          <w:rtl/>
        </w:rPr>
      </w:pPr>
      <w:bookmarkStart w:id="840" w:name="_ETM_Q1_3027562"/>
      <w:bookmarkStart w:id="841" w:name="_ETM_Q1_3027682"/>
      <w:bookmarkEnd w:id="840"/>
      <w:bookmarkEnd w:id="841"/>
      <w:r>
        <w:rPr>
          <w:rFonts w:hint="cs"/>
          <w:rtl/>
        </w:rPr>
        <w:t>שנתיים זה זמן סביר מבחינתכם?</w:t>
      </w:r>
    </w:p>
    <w:p w14:paraId="03B2FD53" w14:textId="77777777" w:rsidR="005D17E8" w:rsidRDefault="005D17E8" w:rsidP="005D17E8">
      <w:pPr>
        <w:rPr>
          <w:rtl/>
        </w:rPr>
      </w:pPr>
    </w:p>
    <w:p w14:paraId="4D365E80" w14:textId="77777777" w:rsidR="005D17E8" w:rsidRDefault="005D17E8" w:rsidP="005D17E8">
      <w:pPr>
        <w:pStyle w:val="af9"/>
        <w:keepNext/>
        <w:rPr>
          <w:rtl/>
        </w:rPr>
      </w:pPr>
      <w:bookmarkStart w:id="842" w:name="ET_guest_738684_96"/>
      <w:r w:rsidRPr="005D17E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D17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14:paraId="4DE1C089" w14:textId="77777777" w:rsidR="005D17E8" w:rsidRDefault="005D17E8" w:rsidP="005D17E8">
      <w:pPr>
        <w:pStyle w:val="KeepWithNext"/>
        <w:rPr>
          <w:rtl/>
        </w:rPr>
      </w:pPr>
    </w:p>
    <w:p w14:paraId="6A9F5C6E" w14:textId="32A37156" w:rsidR="005D17E8" w:rsidRDefault="005D17E8" w:rsidP="005D17E8">
      <w:pPr>
        <w:rPr>
          <w:rtl/>
        </w:rPr>
      </w:pPr>
      <w:r>
        <w:rPr>
          <w:rFonts w:hint="cs"/>
          <w:rtl/>
        </w:rPr>
        <w:t xml:space="preserve">זה הרעיון, שאנחנו כרגע כולנו </w:t>
      </w:r>
      <w:bookmarkStart w:id="843" w:name="_ETM_Q1_3031634"/>
      <w:bookmarkEnd w:id="843"/>
      <w:r>
        <w:rPr>
          <w:rFonts w:hint="cs"/>
          <w:rtl/>
        </w:rPr>
        <w:t xml:space="preserve">נתכנס ונעשה את זה כי אחרת אנחנו לא נוכל. התחייבנו </w:t>
      </w:r>
      <w:bookmarkStart w:id="844" w:name="_ETM_Q1_3032865"/>
      <w:bookmarkEnd w:id="844"/>
      <w:r>
        <w:rPr>
          <w:rFonts w:hint="cs"/>
          <w:rtl/>
        </w:rPr>
        <w:t xml:space="preserve">ליישם רפורמה ולא נוכל לעמוד בזה. </w:t>
      </w:r>
      <w:r>
        <w:rPr>
          <w:rtl/>
        </w:rPr>
        <w:t xml:space="preserve">    </w:t>
      </w:r>
    </w:p>
    <w:p w14:paraId="44A9AD54" w14:textId="31050E55" w:rsidR="003C3112" w:rsidRDefault="003C3112" w:rsidP="003C3112">
      <w:pPr>
        <w:rPr>
          <w:rtl/>
        </w:rPr>
      </w:pPr>
      <w:bookmarkStart w:id="845" w:name="_ETM_Q1_3009834"/>
      <w:bookmarkStart w:id="846" w:name="_ETM_Q1_3009935"/>
      <w:bookmarkEnd w:id="845"/>
      <w:bookmarkEnd w:id="846"/>
      <w:r>
        <w:rPr>
          <w:rtl/>
        </w:rPr>
        <w:t xml:space="preserve">    </w:t>
      </w:r>
    </w:p>
    <w:p w14:paraId="0F7ABB3E" w14:textId="77777777" w:rsidR="00F55BA8" w:rsidRDefault="00F55BA8" w:rsidP="00F55BA8">
      <w:pPr>
        <w:pStyle w:val="af6"/>
        <w:keepNext/>
      </w:pPr>
      <w:bookmarkStart w:id="847" w:name="ET_yor_6158_53"/>
      <w:r w:rsidRPr="00F55BA8">
        <w:rPr>
          <w:rStyle w:val="TagStyle"/>
          <w:rtl/>
        </w:rPr>
        <w:t xml:space="preserve"> &lt;&lt; </w:t>
      </w:r>
      <w:proofErr w:type="spellStart"/>
      <w:r w:rsidRPr="00F55BA8">
        <w:rPr>
          <w:rStyle w:val="TagStyle"/>
          <w:rtl/>
        </w:rPr>
        <w:t>יור</w:t>
      </w:r>
      <w:proofErr w:type="spellEnd"/>
      <w:r w:rsidRPr="00F55B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55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726DE38E" w14:textId="77777777" w:rsidR="00F55BA8" w:rsidRDefault="00F55BA8" w:rsidP="00F55BA8">
      <w:pPr>
        <w:pStyle w:val="KeepWithNext"/>
        <w:rPr>
          <w:rtl/>
          <w:lang w:eastAsia="he-IL"/>
        </w:rPr>
      </w:pPr>
    </w:p>
    <w:p w14:paraId="7CBFBAF7" w14:textId="4FD54AA0" w:rsidR="00F55BA8" w:rsidRDefault="005D17E8" w:rsidP="00F55BA8">
      <w:pPr>
        <w:rPr>
          <w:rtl/>
          <w:lang w:eastAsia="he-IL"/>
        </w:rPr>
      </w:pPr>
      <w:bookmarkStart w:id="848" w:name="_ETM_Q1_3043608"/>
      <w:bookmarkEnd w:id="848"/>
      <w:r>
        <w:rPr>
          <w:rFonts w:hint="cs"/>
          <w:rtl/>
          <w:lang w:eastAsia="he-IL"/>
        </w:rPr>
        <w:t>חשוב שנאמר כבר עכשיו</w:t>
      </w:r>
      <w:bookmarkStart w:id="849" w:name="_ETM_Q1_3045985"/>
      <w:bookmarkEnd w:id="849"/>
      <w:r>
        <w:rPr>
          <w:rFonts w:hint="cs"/>
          <w:rtl/>
          <w:lang w:eastAsia="he-IL"/>
        </w:rPr>
        <w:t xml:space="preserve"> שבסמכותנו להאריך תקנות בחצי שנה. אנחנו לא יכולים לתת לכם</w:t>
      </w:r>
      <w:bookmarkStart w:id="850" w:name="_ETM_Q1_3051103"/>
      <w:bookmarkEnd w:id="850"/>
      <w:r>
        <w:rPr>
          <w:rFonts w:hint="cs"/>
          <w:rtl/>
          <w:lang w:eastAsia="he-IL"/>
        </w:rPr>
        <w:t xml:space="preserve"> אישור לשנה וחצי כפי שאתם מבקשים. </w:t>
      </w:r>
    </w:p>
    <w:p w14:paraId="199C48DA" w14:textId="1BA393B6" w:rsidR="005D17E8" w:rsidRDefault="005D17E8" w:rsidP="00F55BA8">
      <w:pPr>
        <w:rPr>
          <w:rtl/>
          <w:lang w:eastAsia="he-IL"/>
        </w:rPr>
      </w:pPr>
      <w:bookmarkStart w:id="851" w:name="_ETM_Q1_3046658"/>
      <w:bookmarkStart w:id="852" w:name="_ETM_Q1_3046746"/>
      <w:bookmarkEnd w:id="851"/>
      <w:bookmarkEnd w:id="852"/>
    </w:p>
    <w:p w14:paraId="4486A756" w14:textId="77777777" w:rsidR="005D17E8" w:rsidRDefault="005D17E8" w:rsidP="005D17E8">
      <w:pPr>
        <w:pStyle w:val="af9"/>
        <w:keepNext/>
        <w:rPr>
          <w:rtl/>
          <w:lang w:eastAsia="he-IL"/>
        </w:rPr>
      </w:pPr>
      <w:bookmarkStart w:id="853" w:name="ET_guest_738684_97"/>
      <w:r w:rsidRPr="005D1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D1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53"/>
    </w:p>
    <w:p w14:paraId="236321BA" w14:textId="77777777" w:rsidR="005D17E8" w:rsidRDefault="005D17E8" w:rsidP="005D17E8">
      <w:pPr>
        <w:pStyle w:val="KeepWithNext"/>
        <w:rPr>
          <w:rtl/>
          <w:lang w:eastAsia="he-IL"/>
        </w:rPr>
      </w:pPr>
    </w:p>
    <w:p w14:paraId="2065735C" w14:textId="77777777" w:rsidR="000C0957" w:rsidRDefault="000C0957" w:rsidP="005D17E8">
      <w:pPr>
        <w:rPr>
          <w:rtl/>
          <w:lang w:eastAsia="he-IL"/>
        </w:rPr>
      </w:pPr>
      <w:bookmarkStart w:id="854" w:name="_ETM_Q1_3049213"/>
      <w:bookmarkStart w:id="855" w:name="_ETM_Q1_3049308"/>
      <w:bookmarkEnd w:id="854"/>
      <w:bookmarkEnd w:id="855"/>
      <w:r>
        <w:rPr>
          <w:rFonts w:hint="cs"/>
          <w:rtl/>
          <w:lang w:eastAsia="he-IL"/>
        </w:rPr>
        <w:t xml:space="preserve">זה ברור. </w:t>
      </w:r>
    </w:p>
    <w:p w14:paraId="088D54A6" w14:textId="77777777" w:rsidR="000C0957" w:rsidRDefault="000C0957" w:rsidP="005D17E8">
      <w:pPr>
        <w:rPr>
          <w:rtl/>
          <w:lang w:eastAsia="he-IL"/>
        </w:rPr>
      </w:pPr>
      <w:bookmarkStart w:id="856" w:name="_ETM_Q1_3053314"/>
      <w:bookmarkStart w:id="857" w:name="_ETM_Q1_3053415"/>
      <w:bookmarkEnd w:id="856"/>
      <w:bookmarkEnd w:id="857"/>
    </w:p>
    <w:p w14:paraId="152783B8" w14:textId="77777777" w:rsidR="000C0957" w:rsidRDefault="000C0957" w:rsidP="000C0957">
      <w:pPr>
        <w:pStyle w:val="af6"/>
        <w:keepNext/>
        <w:rPr>
          <w:rtl/>
        </w:rPr>
      </w:pPr>
      <w:bookmarkStart w:id="858" w:name="ET_yor_6158_98"/>
      <w:r w:rsidRPr="000C0957">
        <w:rPr>
          <w:rStyle w:val="TagStyle"/>
          <w:rtl/>
        </w:rPr>
        <w:t xml:space="preserve"> &lt;&lt; </w:t>
      </w:r>
      <w:proofErr w:type="spellStart"/>
      <w:r w:rsidRPr="000C0957">
        <w:rPr>
          <w:rStyle w:val="TagStyle"/>
          <w:rtl/>
        </w:rPr>
        <w:t>יור</w:t>
      </w:r>
      <w:proofErr w:type="spellEnd"/>
      <w:r w:rsidRPr="000C095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09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14:paraId="05DFDBD9" w14:textId="77777777" w:rsidR="000C0957" w:rsidRDefault="000C0957" w:rsidP="000C0957">
      <w:pPr>
        <w:pStyle w:val="KeepWithNext"/>
        <w:rPr>
          <w:rtl/>
        </w:rPr>
      </w:pPr>
    </w:p>
    <w:p w14:paraId="5760C61F" w14:textId="77777777" w:rsidR="000C0957" w:rsidRDefault="000C0957" w:rsidP="000C0957">
      <w:pPr>
        <w:rPr>
          <w:rtl/>
        </w:rPr>
      </w:pPr>
      <w:bookmarkStart w:id="859" w:name="_ETM_Q1_3055063"/>
      <w:bookmarkEnd w:id="859"/>
      <w:r>
        <w:rPr>
          <w:rFonts w:hint="cs"/>
          <w:rtl/>
        </w:rPr>
        <w:t xml:space="preserve">רק שיהיה ברור. אם תרצו שנה וחצי תעשו על זה בקשה נפרדת </w:t>
      </w:r>
      <w:bookmarkStart w:id="860" w:name="_ETM_Q1_3059386"/>
      <w:bookmarkEnd w:id="860"/>
      <w:r>
        <w:rPr>
          <w:rFonts w:hint="cs"/>
          <w:rtl/>
        </w:rPr>
        <w:t xml:space="preserve">בדיון נפרד. </w:t>
      </w:r>
    </w:p>
    <w:p w14:paraId="52357BAF" w14:textId="77777777" w:rsidR="000C0957" w:rsidRDefault="000C0957" w:rsidP="000C0957">
      <w:pPr>
        <w:rPr>
          <w:rtl/>
        </w:rPr>
      </w:pPr>
      <w:bookmarkStart w:id="861" w:name="_ETM_Q1_3064263"/>
      <w:bookmarkStart w:id="862" w:name="_ETM_Q1_3064365"/>
      <w:bookmarkEnd w:id="861"/>
      <w:bookmarkEnd w:id="862"/>
    </w:p>
    <w:p w14:paraId="6D666FA7" w14:textId="03B3FDE8" w:rsidR="005D17E8" w:rsidRDefault="000C0957" w:rsidP="000C0957">
      <w:pPr>
        <w:rPr>
          <w:rtl/>
        </w:rPr>
      </w:pPr>
      <w:bookmarkStart w:id="863" w:name="_ETM_Q1_3064398"/>
      <w:bookmarkStart w:id="864" w:name="_ETM_Q1_3064490"/>
      <w:bookmarkEnd w:id="863"/>
      <w:bookmarkEnd w:id="864"/>
      <w:r>
        <w:rPr>
          <w:rFonts w:hint="cs"/>
          <w:rtl/>
        </w:rPr>
        <w:t>מוזמנים נוספים?</w:t>
      </w:r>
      <w:r>
        <w:rPr>
          <w:rtl/>
        </w:rPr>
        <w:t xml:space="preserve">  </w:t>
      </w:r>
      <w:r w:rsidR="005D17E8">
        <w:rPr>
          <w:rtl/>
        </w:rPr>
        <w:t xml:space="preserve">  </w:t>
      </w:r>
    </w:p>
    <w:p w14:paraId="033A1F68" w14:textId="77777777" w:rsidR="005D17E8" w:rsidRDefault="005D17E8" w:rsidP="00F55BA8">
      <w:pPr>
        <w:rPr>
          <w:rtl/>
          <w:lang w:eastAsia="he-IL"/>
        </w:rPr>
      </w:pPr>
      <w:bookmarkStart w:id="865" w:name="_ETM_Q1_3046742"/>
      <w:bookmarkStart w:id="866" w:name="_ETM_Q1_3046850"/>
      <w:bookmarkEnd w:id="865"/>
      <w:bookmarkEnd w:id="866"/>
    </w:p>
    <w:p w14:paraId="627483A6" w14:textId="77777777" w:rsidR="00F55BA8" w:rsidRDefault="00F55BA8" w:rsidP="00F55BA8">
      <w:pPr>
        <w:pStyle w:val="af9"/>
        <w:keepNext/>
        <w:rPr>
          <w:lang w:eastAsia="he-IL"/>
        </w:rPr>
      </w:pPr>
      <w:bookmarkStart w:id="867" w:name="ET_guest_871556_54"/>
      <w:r w:rsidRPr="00F55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בונדי</w:t>
      </w:r>
      <w:proofErr w:type="spellEnd"/>
      <w:r>
        <w:rPr>
          <w:rtl/>
          <w:lang w:eastAsia="he-IL"/>
        </w:rPr>
        <w:t xml:space="preserve"> קציר:</w:t>
      </w:r>
      <w:r w:rsidRPr="00F55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14:paraId="2AEB6321" w14:textId="77777777" w:rsidR="00F55BA8" w:rsidRDefault="00F55BA8" w:rsidP="00F55BA8">
      <w:pPr>
        <w:pStyle w:val="KeepWithNext"/>
        <w:rPr>
          <w:rtl/>
          <w:lang w:eastAsia="he-IL"/>
        </w:rPr>
      </w:pPr>
    </w:p>
    <w:p w14:paraId="2346AB14" w14:textId="12B97384" w:rsidR="00F55BA8" w:rsidRDefault="000C0957" w:rsidP="00F55BA8">
      <w:pPr>
        <w:rPr>
          <w:rtl/>
          <w:lang w:eastAsia="he-IL"/>
        </w:rPr>
      </w:pPr>
      <w:bookmarkStart w:id="868" w:name="_ETM_Q1_3076674"/>
      <w:bookmarkStart w:id="869" w:name="_ETM_Q1_3170239"/>
      <w:bookmarkEnd w:id="868"/>
      <w:bookmarkEnd w:id="869"/>
      <w:r>
        <w:rPr>
          <w:rFonts w:hint="cs"/>
          <w:rtl/>
          <w:lang w:eastAsia="he-IL"/>
        </w:rPr>
        <w:t>אני מהתאחדות התעשיינים, איגוד תעשיות המזון. אנחנו</w:t>
      </w:r>
      <w:bookmarkStart w:id="870" w:name="_ETM_Q1_3068974"/>
      <w:bookmarkEnd w:id="870"/>
      <w:r>
        <w:rPr>
          <w:rFonts w:hint="cs"/>
          <w:rtl/>
          <w:lang w:eastAsia="he-IL"/>
        </w:rPr>
        <w:t xml:space="preserve"> מייצגים את יצרניות המזון בישראל. אני רוצה להשלים את התמונה </w:t>
      </w:r>
      <w:bookmarkStart w:id="871" w:name="_ETM_Q1_3079606"/>
      <w:bookmarkEnd w:id="871"/>
      <w:r>
        <w:rPr>
          <w:rFonts w:hint="cs"/>
          <w:rtl/>
          <w:lang w:eastAsia="he-IL"/>
        </w:rPr>
        <w:t>ולהצטרף למה שרז אמר. מבחינתנו התקנות הן משהו מהותי וקריטי</w:t>
      </w:r>
      <w:bookmarkStart w:id="872" w:name="_ETM_Q1_3083878"/>
      <w:bookmarkEnd w:id="872"/>
      <w:r>
        <w:rPr>
          <w:rFonts w:hint="cs"/>
          <w:rtl/>
          <w:lang w:eastAsia="he-IL"/>
        </w:rPr>
        <w:t xml:space="preserve"> להתנהלות שלנו, גם בנושא של ייבוא חומרי גלם, בנושא של</w:t>
      </w:r>
      <w:bookmarkStart w:id="873" w:name="_ETM_Q1_3083369"/>
      <w:bookmarkEnd w:id="873"/>
      <w:r>
        <w:rPr>
          <w:rFonts w:hint="cs"/>
          <w:rtl/>
          <w:lang w:eastAsia="he-IL"/>
        </w:rPr>
        <w:t xml:space="preserve"> ייצוא, </w:t>
      </w:r>
      <w:r w:rsidR="000673DB">
        <w:rPr>
          <w:rFonts w:hint="cs"/>
          <w:rtl/>
          <w:lang w:eastAsia="he-IL"/>
        </w:rPr>
        <w:t xml:space="preserve">בנושא של ודאות עסקית ובנושא של פיתוח וחדשנות. </w:t>
      </w:r>
      <w:bookmarkStart w:id="874" w:name="_ETM_Q1_3091556"/>
      <w:bookmarkEnd w:id="874"/>
      <w:r w:rsidR="000673DB">
        <w:rPr>
          <w:rFonts w:hint="cs"/>
          <w:rtl/>
          <w:lang w:eastAsia="he-IL"/>
        </w:rPr>
        <w:t xml:space="preserve">אנחנו עוצרים פיתוחים כי אין לנו את הוודאות העסקית. בהחלט </w:t>
      </w:r>
      <w:bookmarkStart w:id="875" w:name="_ETM_Q1_3090030"/>
      <w:bookmarkEnd w:id="875"/>
      <w:r w:rsidR="000673DB">
        <w:rPr>
          <w:rFonts w:hint="cs"/>
          <w:rtl/>
          <w:lang w:eastAsia="he-IL"/>
        </w:rPr>
        <w:t>חשוב מאוד שהתקנות יטופלו בהקדם. יחד עם זאת, אנחנו רואים</w:t>
      </w:r>
      <w:bookmarkStart w:id="876" w:name="_ETM_Q1_3102961"/>
      <w:bookmarkEnd w:id="876"/>
      <w:r w:rsidR="000673DB">
        <w:rPr>
          <w:rFonts w:hint="cs"/>
          <w:rtl/>
          <w:lang w:eastAsia="he-IL"/>
        </w:rPr>
        <w:t xml:space="preserve"> את פרץ האנרגיות בשירות המזון בחצי השנה האחרונה. אנחנו רואים</w:t>
      </w:r>
      <w:bookmarkStart w:id="877" w:name="_ETM_Q1_3105636"/>
      <w:bookmarkEnd w:id="877"/>
      <w:r w:rsidR="000673DB">
        <w:rPr>
          <w:rFonts w:hint="cs"/>
          <w:rtl/>
          <w:lang w:eastAsia="he-IL"/>
        </w:rPr>
        <w:t xml:space="preserve"> את העבודה הקשה שהם עושים לקידום התקנות. אנחנו פה בשביל </w:t>
      </w:r>
      <w:bookmarkStart w:id="878" w:name="_ETM_Q1_3113724"/>
      <w:bookmarkEnd w:id="878"/>
      <w:r w:rsidR="000673DB">
        <w:rPr>
          <w:rFonts w:hint="cs"/>
          <w:rtl/>
          <w:lang w:eastAsia="he-IL"/>
        </w:rPr>
        <w:t>לעזור, לשתף פעולה ולהשתתף בכל מה שקשור</w:t>
      </w:r>
      <w:r w:rsidR="00F65BE2">
        <w:rPr>
          <w:rFonts w:hint="cs"/>
          <w:rtl/>
          <w:lang w:eastAsia="he-IL"/>
        </w:rPr>
        <w:t xml:space="preserve"> לשיתוף הציבור. זה </w:t>
      </w:r>
      <w:bookmarkStart w:id="879" w:name="_ETM_Q1_3117745"/>
      <w:bookmarkEnd w:id="879"/>
      <w:r w:rsidR="00F65BE2">
        <w:rPr>
          <w:rFonts w:hint="cs"/>
          <w:rtl/>
          <w:lang w:eastAsia="he-IL"/>
        </w:rPr>
        <w:t xml:space="preserve">משהו שמאוד מאוד חשוב לנו. אנחנו חושבים שהמדינה צריכה </w:t>
      </w:r>
      <w:proofErr w:type="spellStart"/>
      <w:r w:rsidR="00F65BE2">
        <w:rPr>
          <w:rFonts w:hint="cs"/>
          <w:rtl/>
          <w:lang w:eastAsia="he-IL"/>
        </w:rPr>
        <w:t>לתעדף</w:t>
      </w:r>
      <w:proofErr w:type="spellEnd"/>
      <w:r w:rsidR="00F65BE2">
        <w:rPr>
          <w:rFonts w:hint="cs"/>
          <w:rtl/>
          <w:lang w:eastAsia="he-IL"/>
        </w:rPr>
        <w:t xml:space="preserve"> את הנושא הזה, אם זה על-ידי הקצאת תקנים, משאבים ותקציב </w:t>
      </w:r>
      <w:bookmarkStart w:id="880" w:name="_ETM_Q1_3128695"/>
      <w:bookmarkEnd w:id="880"/>
      <w:r w:rsidR="00F65BE2">
        <w:rPr>
          <w:rFonts w:hint="cs"/>
          <w:rtl/>
          <w:lang w:eastAsia="he-IL"/>
        </w:rPr>
        <w:t xml:space="preserve">וכל מה ששירות המזון צריך בשביל לעלות הילוך בדבר הזה ולתת את המענה. זה גם בריאות הציבור וזה גם הוודאות </w:t>
      </w:r>
      <w:bookmarkStart w:id="881" w:name="_ETM_Q1_3134860"/>
      <w:bookmarkEnd w:id="881"/>
      <w:r w:rsidR="00F65BE2">
        <w:rPr>
          <w:rFonts w:hint="cs"/>
          <w:rtl/>
          <w:lang w:eastAsia="he-IL"/>
        </w:rPr>
        <w:t xml:space="preserve">העסקית והיכולת שלנו להתקדם. זה גם יוקר המחייה. </w:t>
      </w:r>
    </w:p>
    <w:p w14:paraId="6F914CC4" w14:textId="343AF5C9" w:rsidR="00F65BE2" w:rsidRDefault="00F65BE2" w:rsidP="00F55BA8">
      <w:pPr>
        <w:rPr>
          <w:rtl/>
          <w:lang w:eastAsia="he-IL"/>
        </w:rPr>
      </w:pPr>
    </w:p>
    <w:p w14:paraId="42EF01FC" w14:textId="77777777" w:rsidR="00F65BE2" w:rsidRDefault="00F65BE2" w:rsidP="00F65BE2">
      <w:pPr>
        <w:pStyle w:val="af6"/>
        <w:keepNext/>
        <w:rPr>
          <w:rtl/>
        </w:rPr>
      </w:pPr>
      <w:bookmarkStart w:id="882" w:name="ET_yor_6158_99"/>
      <w:r w:rsidRPr="00F65BE2">
        <w:rPr>
          <w:rStyle w:val="TagStyle"/>
          <w:rtl/>
        </w:rPr>
        <w:t xml:space="preserve"> &lt;&lt; </w:t>
      </w:r>
      <w:proofErr w:type="spellStart"/>
      <w:r w:rsidRPr="00F65BE2">
        <w:rPr>
          <w:rStyle w:val="TagStyle"/>
          <w:rtl/>
        </w:rPr>
        <w:t>יור</w:t>
      </w:r>
      <w:proofErr w:type="spellEnd"/>
      <w:r w:rsidRPr="00F65B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65B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14:paraId="068813F2" w14:textId="77777777" w:rsidR="00F65BE2" w:rsidRDefault="00F65BE2" w:rsidP="00F65BE2">
      <w:pPr>
        <w:pStyle w:val="KeepWithNext"/>
        <w:rPr>
          <w:rtl/>
        </w:rPr>
      </w:pPr>
    </w:p>
    <w:p w14:paraId="2D3605CA" w14:textId="77777777" w:rsidR="00F65BE2" w:rsidRDefault="00F65BE2" w:rsidP="00F65BE2">
      <w:pPr>
        <w:rPr>
          <w:rtl/>
        </w:rPr>
      </w:pPr>
      <w:r>
        <w:rPr>
          <w:rFonts w:hint="cs"/>
          <w:rtl/>
        </w:rPr>
        <w:t>פנינה, קיימתם ביניכם איזה דיאלוג?</w:t>
      </w:r>
    </w:p>
    <w:p w14:paraId="11509D28" w14:textId="77777777" w:rsidR="00F65BE2" w:rsidRDefault="00F65BE2" w:rsidP="00F65BE2">
      <w:pPr>
        <w:rPr>
          <w:rtl/>
        </w:rPr>
      </w:pPr>
    </w:p>
    <w:p w14:paraId="32EC43CE" w14:textId="77777777" w:rsidR="00F65BE2" w:rsidRDefault="00F65BE2" w:rsidP="00F65BE2">
      <w:pPr>
        <w:pStyle w:val="af9"/>
        <w:keepNext/>
        <w:rPr>
          <w:rtl/>
        </w:rPr>
      </w:pPr>
      <w:bookmarkStart w:id="883" w:name="ET_guest_738684_100"/>
      <w:r w:rsidRPr="00F65BE2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F65B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14:paraId="122ECD85" w14:textId="77777777" w:rsidR="00F65BE2" w:rsidRDefault="00F65BE2" w:rsidP="00F65BE2">
      <w:pPr>
        <w:pStyle w:val="KeepWithNext"/>
        <w:rPr>
          <w:rtl/>
        </w:rPr>
      </w:pPr>
    </w:p>
    <w:p w14:paraId="34FD4F97" w14:textId="77777777" w:rsidR="00EB1821" w:rsidRDefault="00EB1821" w:rsidP="00F65BE2">
      <w:pPr>
        <w:rPr>
          <w:rtl/>
        </w:rPr>
      </w:pPr>
      <w:r>
        <w:rPr>
          <w:rFonts w:hint="cs"/>
          <w:rtl/>
        </w:rPr>
        <w:t xml:space="preserve">כמובן. </w:t>
      </w:r>
    </w:p>
    <w:p w14:paraId="43FAEFEE" w14:textId="77777777" w:rsidR="00EB1821" w:rsidRDefault="00EB1821" w:rsidP="00F65BE2">
      <w:pPr>
        <w:rPr>
          <w:rtl/>
        </w:rPr>
      </w:pPr>
    </w:p>
    <w:p w14:paraId="55314528" w14:textId="77777777" w:rsidR="00EB1821" w:rsidRDefault="00EB1821" w:rsidP="00EB1821">
      <w:pPr>
        <w:pStyle w:val="af9"/>
        <w:keepNext/>
        <w:rPr>
          <w:rtl/>
        </w:rPr>
      </w:pPr>
      <w:bookmarkStart w:id="884" w:name="ET_guest_871556_101"/>
      <w:r w:rsidRPr="00EB182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בונדי</w:t>
      </w:r>
      <w:proofErr w:type="spellEnd"/>
      <w:r>
        <w:rPr>
          <w:rtl/>
        </w:rPr>
        <w:t xml:space="preserve"> קציר:</w:t>
      </w:r>
      <w:r w:rsidRPr="00EB18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14:paraId="28773DAF" w14:textId="77777777" w:rsidR="00EB1821" w:rsidRDefault="00EB1821" w:rsidP="00EB1821">
      <w:pPr>
        <w:pStyle w:val="KeepWithNext"/>
        <w:rPr>
          <w:rtl/>
        </w:rPr>
      </w:pPr>
    </w:p>
    <w:p w14:paraId="182DD6B4" w14:textId="77777777" w:rsidR="00E31AF6" w:rsidRDefault="00EB1821" w:rsidP="00EB1821">
      <w:pPr>
        <w:rPr>
          <w:rtl/>
        </w:rPr>
      </w:pPr>
      <w:r>
        <w:rPr>
          <w:rFonts w:hint="cs"/>
          <w:rtl/>
        </w:rPr>
        <w:t xml:space="preserve">כל הזמן, כמובן. </w:t>
      </w:r>
      <w:r>
        <w:rPr>
          <w:rtl/>
        </w:rPr>
        <w:t xml:space="preserve">  </w:t>
      </w:r>
      <w:r w:rsidR="00F65BE2">
        <w:rPr>
          <w:rtl/>
        </w:rPr>
        <w:t xml:space="preserve"> </w:t>
      </w:r>
    </w:p>
    <w:p w14:paraId="5B20010A" w14:textId="77777777" w:rsidR="00E31AF6" w:rsidRDefault="00E31AF6" w:rsidP="00EB1821">
      <w:pPr>
        <w:rPr>
          <w:rtl/>
        </w:rPr>
      </w:pPr>
      <w:bookmarkStart w:id="885" w:name="_ETM_Q1_3146366"/>
      <w:bookmarkStart w:id="886" w:name="_ETM_Q1_3146511"/>
      <w:bookmarkEnd w:id="885"/>
      <w:bookmarkEnd w:id="886"/>
    </w:p>
    <w:p w14:paraId="7DD36596" w14:textId="77777777" w:rsidR="00E31AF6" w:rsidRDefault="00E31AF6" w:rsidP="00E31AF6">
      <w:pPr>
        <w:pStyle w:val="af6"/>
        <w:keepNext/>
        <w:rPr>
          <w:rtl/>
        </w:rPr>
      </w:pPr>
      <w:bookmarkStart w:id="887" w:name="ET_yor_6158_102"/>
      <w:r w:rsidRPr="00E31AF6">
        <w:rPr>
          <w:rStyle w:val="TagStyle"/>
          <w:rtl/>
        </w:rPr>
        <w:t xml:space="preserve"> &lt;&lt; </w:t>
      </w:r>
      <w:proofErr w:type="spellStart"/>
      <w:r w:rsidRPr="00E31AF6">
        <w:rPr>
          <w:rStyle w:val="TagStyle"/>
          <w:rtl/>
        </w:rPr>
        <w:t>יור</w:t>
      </w:r>
      <w:proofErr w:type="spellEnd"/>
      <w:r w:rsidRPr="00E31AF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1A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7"/>
    </w:p>
    <w:p w14:paraId="6FAFBDBA" w14:textId="77777777" w:rsidR="00E31AF6" w:rsidRDefault="00E31AF6" w:rsidP="00E31AF6">
      <w:pPr>
        <w:pStyle w:val="KeepWithNext"/>
        <w:rPr>
          <w:rtl/>
        </w:rPr>
      </w:pPr>
    </w:p>
    <w:p w14:paraId="5BC34366" w14:textId="77777777" w:rsidR="00E31AF6" w:rsidRDefault="00E31AF6" w:rsidP="00E31AF6">
      <w:pPr>
        <w:rPr>
          <w:rtl/>
        </w:rPr>
      </w:pPr>
      <w:bookmarkStart w:id="888" w:name="_ETM_Q1_3147934"/>
      <w:bookmarkEnd w:id="888"/>
      <w:r>
        <w:rPr>
          <w:rFonts w:hint="cs"/>
          <w:rtl/>
        </w:rPr>
        <w:t>גם הערתך נשמעה, תודה</w:t>
      </w:r>
      <w:bookmarkStart w:id="889" w:name="_ETM_Q1_3151438"/>
      <w:bookmarkEnd w:id="889"/>
      <w:r>
        <w:rPr>
          <w:rFonts w:hint="cs"/>
          <w:rtl/>
        </w:rPr>
        <w:t xml:space="preserve"> רבה. </w:t>
      </w:r>
    </w:p>
    <w:p w14:paraId="54F40027" w14:textId="52B3EE21" w:rsidR="00F65BE2" w:rsidRDefault="00E31AF6" w:rsidP="00E31AF6">
      <w:pPr>
        <w:rPr>
          <w:rtl/>
        </w:rPr>
      </w:pPr>
      <w:bookmarkStart w:id="890" w:name="_ETM_Q1_3152142"/>
      <w:bookmarkStart w:id="891" w:name="_ETM_Q1_3152248"/>
      <w:bookmarkEnd w:id="890"/>
      <w:bookmarkEnd w:id="891"/>
      <w:r>
        <w:rPr>
          <w:rtl/>
        </w:rPr>
        <w:t xml:space="preserve">  </w:t>
      </w:r>
      <w:r w:rsidR="00F65BE2">
        <w:rPr>
          <w:rtl/>
        </w:rPr>
        <w:t xml:space="preserve">   </w:t>
      </w:r>
    </w:p>
    <w:p w14:paraId="27C5896C" w14:textId="77777777" w:rsidR="000C0957" w:rsidRDefault="000C0957" w:rsidP="00F55BA8">
      <w:pPr>
        <w:rPr>
          <w:rtl/>
          <w:lang w:eastAsia="he-IL"/>
        </w:rPr>
      </w:pPr>
      <w:bookmarkStart w:id="892" w:name="_ETM_Q1_3070894"/>
      <w:bookmarkStart w:id="893" w:name="_ETM_Q1_3070991"/>
      <w:bookmarkEnd w:id="892"/>
      <w:bookmarkEnd w:id="893"/>
    </w:p>
    <w:p w14:paraId="691DD9AE" w14:textId="77777777" w:rsidR="00F55BA8" w:rsidRDefault="00F55BA8" w:rsidP="00F55BA8">
      <w:pPr>
        <w:pStyle w:val="af9"/>
        <w:keepNext/>
        <w:rPr>
          <w:lang w:eastAsia="he-IL"/>
        </w:rPr>
      </w:pPr>
      <w:bookmarkStart w:id="894" w:name="ET_guest_695713_55"/>
      <w:r w:rsidRPr="00F55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גרנות:</w:t>
      </w:r>
      <w:r w:rsidRPr="00F55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14:paraId="3934E9FD" w14:textId="6CFD90F8" w:rsidR="00F55BA8" w:rsidRDefault="00F55BA8" w:rsidP="00F55BA8">
      <w:pPr>
        <w:pStyle w:val="KeepWithNext"/>
        <w:rPr>
          <w:rtl/>
          <w:lang w:eastAsia="he-IL"/>
        </w:rPr>
      </w:pPr>
    </w:p>
    <w:p w14:paraId="56AF7008" w14:textId="137EFA4C" w:rsidR="00E31AF6" w:rsidRDefault="00E31AF6" w:rsidP="00E31AF6">
      <w:pPr>
        <w:rPr>
          <w:rtl/>
          <w:lang w:eastAsia="he-IL"/>
        </w:rPr>
      </w:pPr>
      <w:bookmarkStart w:id="895" w:name="_ETM_Q1_3153878"/>
      <w:bookmarkStart w:id="896" w:name="_ETM_Q1_3153983"/>
      <w:bookmarkEnd w:id="895"/>
      <w:bookmarkEnd w:id="896"/>
      <w:r>
        <w:rPr>
          <w:rFonts w:hint="cs"/>
          <w:rtl/>
          <w:lang w:eastAsia="he-IL"/>
        </w:rPr>
        <w:t xml:space="preserve">אני מ"אדם טבע ודין". </w:t>
      </w:r>
    </w:p>
    <w:p w14:paraId="0954FCF2" w14:textId="1C788065" w:rsidR="00E31AF6" w:rsidRDefault="00E31AF6" w:rsidP="00E31AF6">
      <w:pPr>
        <w:rPr>
          <w:rtl/>
          <w:lang w:eastAsia="he-IL"/>
        </w:rPr>
      </w:pPr>
      <w:bookmarkStart w:id="897" w:name="_ETM_Q1_3151870"/>
      <w:bookmarkStart w:id="898" w:name="_ETM_Q1_3151981"/>
      <w:bookmarkEnd w:id="897"/>
      <w:bookmarkEnd w:id="898"/>
    </w:p>
    <w:p w14:paraId="55E26A2C" w14:textId="12EACD6B" w:rsidR="00E31AF6" w:rsidRPr="00E31AF6" w:rsidRDefault="00E31AF6" w:rsidP="00E31AF6">
      <w:pPr>
        <w:rPr>
          <w:rtl/>
          <w:lang w:eastAsia="he-IL"/>
        </w:rPr>
      </w:pPr>
      <w:bookmarkStart w:id="899" w:name="_ETM_Q1_3152034"/>
      <w:bookmarkStart w:id="900" w:name="_ETM_Q1_3152105"/>
      <w:bookmarkEnd w:id="899"/>
      <w:bookmarkEnd w:id="900"/>
      <w:r>
        <w:rPr>
          <w:rFonts w:hint="cs"/>
          <w:rtl/>
          <w:lang w:eastAsia="he-IL"/>
        </w:rPr>
        <w:t>אני רוצה לדבר על</w:t>
      </w:r>
      <w:bookmarkStart w:id="901" w:name="_ETM_Q1_3154090"/>
      <w:bookmarkEnd w:id="901"/>
      <w:r>
        <w:rPr>
          <w:rFonts w:hint="cs"/>
          <w:rtl/>
          <w:lang w:eastAsia="he-IL"/>
        </w:rPr>
        <w:t xml:space="preserve"> ההיבט של הפיקוח. חוק המזון קובע בסעיף 250 חובה לגבש </w:t>
      </w:r>
      <w:bookmarkStart w:id="902" w:name="_ETM_Q1_3163102"/>
      <w:bookmarkEnd w:id="902"/>
      <w:r>
        <w:rPr>
          <w:rFonts w:hint="cs"/>
          <w:rtl/>
          <w:lang w:eastAsia="he-IL"/>
        </w:rPr>
        <w:t xml:space="preserve">איה נוהל פיקוח רחב שיאחד את כל הכללים, בדיוק בגלל </w:t>
      </w:r>
      <w:bookmarkStart w:id="903" w:name="_ETM_Q1_3169926"/>
      <w:bookmarkEnd w:id="903"/>
      <w:r>
        <w:rPr>
          <w:rFonts w:hint="cs"/>
          <w:rtl/>
          <w:lang w:eastAsia="he-IL"/>
        </w:rPr>
        <w:t xml:space="preserve">שהגיעו להסכמה שאותן הנחיות קיימות אינן מספקות. </w:t>
      </w:r>
    </w:p>
    <w:p w14:paraId="3E015977" w14:textId="77777777" w:rsidR="00F55BA8" w:rsidRDefault="00F55BA8" w:rsidP="00F55BA8">
      <w:pPr>
        <w:rPr>
          <w:rtl/>
          <w:lang w:eastAsia="he-IL"/>
        </w:rPr>
      </w:pPr>
      <w:bookmarkStart w:id="904" w:name="_ETM_Q1_3170699"/>
      <w:bookmarkStart w:id="905" w:name="_ETM_Q1_3170759"/>
      <w:bookmarkEnd w:id="904"/>
      <w:bookmarkEnd w:id="905"/>
    </w:p>
    <w:p w14:paraId="54D1F9CE" w14:textId="77777777" w:rsidR="00F55BA8" w:rsidRDefault="00F55BA8" w:rsidP="00F55BA8">
      <w:pPr>
        <w:pStyle w:val="af6"/>
        <w:keepNext/>
      </w:pPr>
      <w:bookmarkStart w:id="906" w:name="ET_yor_6158_56"/>
      <w:r w:rsidRPr="00F55BA8">
        <w:rPr>
          <w:rStyle w:val="TagStyle"/>
          <w:rtl/>
        </w:rPr>
        <w:t xml:space="preserve"> &lt;&lt; </w:t>
      </w:r>
      <w:proofErr w:type="spellStart"/>
      <w:r w:rsidRPr="00F55BA8">
        <w:rPr>
          <w:rStyle w:val="TagStyle"/>
          <w:rtl/>
        </w:rPr>
        <w:t>יור</w:t>
      </w:r>
      <w:proofErr w:type="spellEnd"/>
      <w:r w:rsidRPr="00F55B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55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14:paraId="166929EE" w14:textId="77777777" w:rsidR="00F55BA8" w:rsidRDefault="00F55BA8" w:rsidP="00F55BA8">
      <w:pPr>
        <w:pStyle w:val="KeepWithNext"/>
        <w:rPr>
          <w:rtl/>
          <w:lang w:eastAsia="he-IL"/>
        </w:rPr>
      </w:pPr>
    </w:p>
    <w:p w14:paraId="5B7A5DFC" w14:textId="0AD7AFD1" w:rsidR="00F55BA8" w:rsidRDefault="00E31AF6" w:rsidP="00F55BA8">
      <w:pPr>
        <w:rPr>
          <w:rtl/>
          <w:lang w:eastAsia="he-IL"/>
        </w:rPr>
      </w:pPr>
      <w:bookmarkStart w:id="907" w:name="_ETM_Q1_3181421"/>
      <w:bookmarkEnd w:id="907"/>
      <w:r>
        <w:rPr>
          <w:rFonts w:hint="cs"/>
          <w:rtl/>
          <w:lang w:eastAsia="he-IL"/>
        </w:rPr>
        <w:t>אם אין פיקוח, אז באמת בשביל מה צריך את כל התקנות האלה</w:t>
      </w:r>
      <w:r w:rsidR="00FE2C5E">
        <w:rPr>
          <w:rFonts w:hint="cs"/>
          <w:rtl/>
          <w:lang w:eastAsia="he-IL"/>
        </w:rPr>
        <w:t xml:space="preserve">, </w:t>
      </w:r>
      <w:bookmarkStart w:id="908" w:name="_ETM_Q1_3180592"/>
      <w:bookmarkEnd w:id="908"/>
      <w:r w:rsidR="00FE2C5E">
        <w:rPr>
          <w:rFonts w:hint="cs"/>
          <w:rtl/>
          <w:lang w:eastAsia="he-IL"/>
        </w:rPr>
        <w:t>אם אנחנו יודעים שמישהו אוכף את הדברים החשובים האלה</w:t>
      </w:r>
      <w:r>
        <w:rPr>
          <w:rFonts w:hint="cs"/>
          <w:rtl/>
          <w:lang w:eastAsia="he-IL"/>
        </w:rPr>
        <w:t>?</w:t>
      </w:r>
    </w:p>
    <w:p w14:paraId="0074742D" w14:textId="77777777" w:rsidR="00F55BA8" w:rsidRDefault="00F55BA8" w:rsidP="00F55BA8">
      <w:pPr>
        <w:rPr>
          <w:rtl/>
          <w:lang w:eastAsia="he-IL"/>
        </w:rPr>
      </w:pPr>
      <w:bookmarkStart w:id="909" w:name="_ETM_Q1_3226849"/>
      <w:bookmarkStart w:id="910" w:name="_ETM_Q1_3226914"/>
      <w:bookmarkStart w:id="911" w:name="_ETM_Q1_3228260"/>
      <w:bookmarkEnd w:id="909"/>
      <w:bookmarkEnd w:id="910"/>
      <w:bookmarkEnd w:id="911"/>
    </w:p>
    <w:p w14:paraId="0E999DD8" w14:textId="77777777" w:rsidR="00F55BA8" w:rsidRDefault="00F55BA8" w:rsidP="00F55BA8">
      <w:pPr>
        <w:pStyle w:val="af9"/>
        <w:keepNext/>
        <w:rPr>
          <w:lang w:eastAsia="he-IL"/>
        </w:rPr>
      </w:pPr>
      <w:bookmarkStart w:id="912" w:name="ET_guest_695713_57"/>
      <w:r w:rsidRPr="00F55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גרנות:</w:t>
      </w:r>
      <w:r w:rsidRPr="00F55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14:paraId="3649237D" w14:textId="77777777" w:rsidR="00F55BA8" w:rsidRDefault="00F55BA8" w:rsidP="00F55BA8">
      <w:pPr>
        <w:pStyle w:val="KeepWithNext"/>
        <w:rPr>
          <w:rtl/>
          <w:lang w:eastAsia="he-IL"/>
        </w:rPr>
      </w:pPr>
    </w:p>
    <w:p w14:paraId="2EE34458" w14:textId="215FBF8A" w:rsidR="00F55BA8" w:rsidRDefault="00FE2C5E" w:rsidP="00F55BA8">
      <w:pPr>
        <w:rPr>
          <w:rtl/>
          <w:lang w:eastAsia="he-IL"/>
        </w:rPr>
      </w:pPr>
      <w:bookmarkStart w:id="913" w:name="_ETM_Q1_3228695"/>
      <w:bookmarkStart w:id="914" w:name="_ETM_Q1_3228755"/>
      <w:bookmarkEnd w:id="913"/>
      <w:bookmarkEnd w:id="914"/>
      <w:r>
        <w:rPr>
          <w:rFonts w:hint="cs"/>
          <w:rtl/>
          <w:lang w:eastAsia="he-IL"/>
        </w:rPr>
        <w:t xml:space="preserve">נכון. לכן </w:t>
      </w:r>
      <w:bookmarkStart w:id="915" w:name="_ETM_Q1_3185992"/>
      <w:bookmarkEnd w:id="915"/>
      <w:r>
        <w:rPr>
          <w:rFonts w:hint="cs"/>
          <w:rtl/>
          <w:lang w:eastAsia="he-IL"/>
        </w:rPr>
        <w:t xml:space="preserve">הגיעו למסקנה שנדרש נוהל אחיד שיכלול את הכול. </w:t>
      </w:r>
    </w:p>
    <w:p w14:paraId="7143CF05" w14:textId="5169F45E" w:rsidR="00FE2C5E" w:rsidRDefault="00FE2C5E" w:rsidP="00F55BA8">
      <w:pPr>
        <w:rPr>
          <w:rtl/>
          <w:lang w:eastAsia="he-IL"/>
        </w:rPr>
      </w:pPr>
      <w:bookmarkStart w:id="916" w:name="_ETM_Q1_3183956"/>
      <w:bookmarkStart w:id="917" w:name="_ETM_Q1_3184068"/>
      <w:bookmarkEnd w:id="916"/>
      <w:bookmarkEnd w:id="917"/>
    </w:p>
    <w:p w14:paraId="68D0963C" w14:textId="338E09A3" w:rsidR="00FE2C5E" w:rsidRDefault="00FE2C5E" w:rsidP="00F55BA8">
      <w:pPr>
        <w:rPr>
          <w:rtl/>
          <w:lang w:eastAsia="he-IL"/>
        </w:rPr>
      </w:pPr>
      <w:bookmarkStart w:id="918" w:name="_ETM_Q1_3184115"/>
      <w:bookmarkStart w:id="919" w:name="_ETM_Q1_3184212"/>
      <w:bookmarkEnd w:id="918"/>
      <w:bookmarkEnd w:id="919"/>
      <w:r>
        <w:rPr>
          <w:rFonts w:hint="cs"/>
          <w:rtl/>
          <w:lang w:eastAsia="he-IL"/>
        </w:rPr>
        <w:t xml:space="preserve">גילוי נאות, </w:t>
      </w:r>
      <w:bookmarkStart w:id="920" w:name="_ETM_Q1_3186140"/>
      <w:bookmarkEnd w:id="920"/>
      <w:r>
        <w:rPr>
          <w:rFonts w:hint="cs"/>
          <w:rtl/>
          <w:lang w:eastAsia="he-IL"/>
        </w:rPr>
        <w:t xml:space="preserve">אנחנו עתרנו בנושא הזה בשנה שעברה ועמדת המשרד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ש-97 ההנחיות הללו בעצם מקיימות את מטרת החוק ואת אותו הנוהל. </w:t>
      </w:r>
      <w:bookmarkStart w:id="921" w:name="_ETM_Q1_3197423"/>
      <w:bookmarkEnd w:id="921"/>
      <w:r>
        <w:rPr>
          <w:rFonts w:hint="cs"/>
          <w:rtl/>
          <w:lang w:eastAsia="he-IL"/>
        </w:rPr>
        <w:t xml:space="preserve">עכשיו נאמר בדיון שזה כמעט וזה לא הכול וכדומה. </w:t>
      </w:r>
      <w:bookmarkStart w:id="922" w:name="_ETM_Q1_3204167"/>
      <w:bookmarkEnd w:id="922"/>
      <w:r>
        <w:rPr>
          <w:rFonts w:hint="cs"/>
          <w:rtl/>
          <w:lang w:eastAsia="he-IL"/>
        </w:rPr>
        <w:t>אגב, בית המשפט גם ציין</w:t>
      </w:r>
      <w:r w:rsidR="003A3AC3">
        <w:rPr>
          <w:rFonts w:hint="cs"/>
          <w:rtl/>
          <w:lang w:eastAsia="he-IL"/>
        </w:rPr>
        <w:t xml:space="preserve"> באותה עתירה שלהאריך את </w:t>
      </w:r>
      <w:bookmarkStart w:id="923" w:name="_ETM_Q1_3205530"/>
      <w:bookmarkEnd w:id="923"/>
      <w:r w:rsidR="003A3AC3">
        <w:rPr>
          <w:rFonts w:hint="cs"/>
          <w:rtl/>
          <w:lang w:eastAsia="he-IL"/>
        </w:rPr>
        <w:t xml:space="preserve">הכללים האלה שוב ושוב זה לא עולה עם מטרת החוק. </w:t>
      </w:r>
      <w:bookmarkStart w:id="924" w:name="_ETM_Q1_3213786"/>
      <w:bookmarkEnd w:id="924"/>
      <w:r w:rsidR="003A3AC3">
        <w:rPr>
          <w:rFonts w:hint="cs"/>
          <w:rtl/>
          <w:lang w:eastAsia="he-IL"/>
        </w:rPr>
        <w:t>אנחנו גם רואים את זה. באמת המשרד לא מצליח לעמוד</w:t>
      </w:r>
      <w:bookmarkStart w:id="925" w:name="_ETM_Q1_3219137"/>
      <w:bookmarkEnd w:id="925"/>
      <w:r w:rsidR="003A3AC3">
        <w:rPr>
          <w:rFonts w:hint="cs"/>
          <w:rtl/>
          <w:lang w:eastAsia="he-IL"/>
        </w:rPr>
        <w:t xml:space="preserve"> בקצב. להאריך אחת לכמה זמן כי לא מצליחים להתקין תקנות </w:t>
      </w:r>
      <w:bookmarkStart w:id="926" w:name="_ETM_Q1_3222986"/>
      <w:bookmarkEnd w:id="926"/>
      <w:r w:rsidR="003A3AC3">
        <w:rPr>
          <w:rFonts w:hint="cs"/>
          <w:rtl/>
          <w:lang w:eastAsia="he-IL"/>
        </w:rPr>
        <w:t>בנושא אחד, זה לא פותר את הבעיה. מה גם, שלהוריד</w:t>
      </w:r>
      <w:bookmarkStart w:id="927" w:name="_ETM_Q1_3228464"/>
      <w:bookmarkEnd w:id="927"/>
      <w:r w:rsidR="003A3AC3">
        <w:rPr>
          <w:rFonts w:hint="cs"/>
          <w:rtl/>
          <w:lang w:eastAsia="he-IL"/>
        </w:rPr>
        <w:t xml:space="preserve"> פיקוח ולתת הקלות בחוק ההסדרים זה בטח ובטח לא משרת</w:t>
      </w:r>
      <w:bookmarkStart w:id="928" w:name="_ETM_Q1_3229198"/>
      <w:bookmarkEnd w:id="928"/>
      <w:r w:rsidR="003A3AC3">
        <w:rPr>
          <w:rFonts w:hint="cs"/>
          <w:rtl/>
          <w:lang w:eastAsia="he-IL"/>
        </w:rPr>
        <w:t xml:space="preserve"> את אינטרס הציבור ולא את עמדת המחוקק ולא את הצורך שיש בפיקוח. </w:t>
      </w:r>
    </w:p>
    <w:p w14:paraId="6B148E60" w14:textId="0EA6E2C1" w:rsidR="003A3AC3" w:rsidRDefault="003A3AC3" w:rsidP="00F55BA8">
      <w:pPr>
        <w:rPr>
          <w:rtl/>
          <w:lang w:eastAsia="he-IL"/>
        </w:rPr>
      </w:pPr>
      <w:bookmarkStart w:id="929" w:name="_ETM_Q1_3233401"/>
      <w:bookmarkStart w:id="930" w:name="_ETM_Q1_3233510"/>
      <w:bookmarkEnd w:id="929"/>
      <w:bookmarkEnd w:id="930"/>
    </w:p>
    <w:p w14:paraId="3355AC8D" w14:textId="073CAFF7" w:rsidR="003A3AC3" w:rsidRDefault="003A3AC3" w:rsidP="00F55BA8">
      <w:pPr>
        <w:rPr>
          <w:rtl/>
          <w:lang w:eastAsia="he-IL"/>
        </w:rPr>
      </w:pPr>
      <w:bookmarkStart w:id="931" w:name="_ETM_Q1_3233537"/>
      <w:bookmarkStart w:id="932" w:name="_ETM_Q1_3233624"/>
      <w:bookmarkEnd w:id="931"/>
      <w:bookmarkEnd w:id="932"/>
      <w:r>
        <w:rPr>
          <w:rFonts w:hint="cs"/>
          <w:rtl/>
          <w:lang w:eastAsia="he-IL"/>
        </w:rPr>
        <w:t xml:space="preserve">גם מבקר המדינה בדוח שלו משנה שעברה, </w:t>
      </w:r>
      <w:bookmarkStart w:id="933" w:name="_ETM_Q1_3241793"/>
      <w:bookmarkEnd w:id="933"/>
      <w:r>
        <w:rPr>
          <w:rFonts w:hint="cs"/>
          <w:rtl/>
          <w:lang w:eastAsia="he-IL"/>
        </w:rPr>
        <w:t xml:space="preserve">דוח 70/ב קבע, </w:t>
      </w:r>
      <w:r w:rsidR="00FE77C2">
        <w:rPr>
          <w:rFonts w:hint="cs"/>
          <w:rtl/>
          <w:lang w:eastAsia="he-IL"/>
        </w:rPr>
        <w:t xml:space="preserve">שיש חוסר בפיקוח ובאכיפה בתחום הזה של </w:t>
      </w:r>
      <w:bookmarkStart w:id="934" w:name="_ETM_Q1_3248006"/>
      <w:bookmarkEnd w:id="934"/>
      <w:r w:rsidR="00FE77C2">
        <w:rPr>
          <w:rFonts w:hint="cs"/>
          <w:rtl/>
          <w:lang w:eastAsia="he-IL"/>
        </w:rPr>
        <w:t xml:space="preserve">מזון. אנחנו גם שומעים את מה שפנינה אומרת פה, שאפילו </w:t>
      </w:r>
      <w:bookmarkStart w:id="935" w:name="_ETM_Q1_3254535"/>
      <w:bookmarkEnd w:id="935"/>
      <w:r w:rsidR="00FE77C2">
        <w:rPr>
          <w:rFonts w:hint="cs"/>
          <w:rtl/>
          <w:lang w:eastAsia="he-IL"/>
        </w:rPr>
        <w:t xml:space="preserve">אין תכנית אכיפה. אז מה זה אומר בפועל? יש הגבלות, </w:t>
      </w:r>
      <w:bookmarkStart w:id="936" w:name="_ETM_Q1_3257933"/>
      <w:bookmarkEnd w:id="936"/>
      <w:r w:rsidR="00FE77C2">
        <w:rPr>
          <w:rFonts w:hint="cs"/>
          <w:rtl/>
          <w:lang w:eastAsia="he-IL"/>
        </w:rPr>
        <w:t xml:space="preserve">לא מפקחים, אין נוהל. </w:t>
      </w:r>
    </w:p>
    <w:p w14:paraId="5FC1C287" w14:textId="77777777" w:rsidR="00F55BA8" w:rsidRDefault="00F55BA8" w:rsidP="00F55BA8">
      <w:pPr>
        <w:rPr>
          <w:rtl/>
          <w:lang w:eastAsia="he-IL"/>
        </w:rPr>
      </w:pPr>
      <w:bookmarkStart w:id="937" w:name="_ETM_Q1_3264545"/>
      <w:bookmarkStart w:id="938" w:name="_ETM_Q1_3264620"/>
      <w:bookmarkEnd w:id="937"/>
      <w:bookmarkEnd w:id="938"/>
    </w:p>
    <w:p w14:paraId="275097BA" w14:textId="77777777" w:rsidR="00F55BA8" w:rsidRDefault="00F55BA8" w:rsidP="00F55BA8">
      <w:pPr>
        <w:pStyle w:val="af6"/>
        <w:keepNext/>
      </w:pPr>
      <w:bookmarkStart w:id="939" w:name="ET_yor_6158_58"/>
      <w:r w:rsidRPr="00F55BA8">
        <w:rPr>
          <w:rStyle w:val="TagStyle"/>
          <w:rtl/>
        </w:rPr>
        <w:t xml:space="preserve"> &lt;&lt; </w:t>
      </w:r>
      <w:proofErr w:type="spellStart"/>
      <w:r w:rsidRPr="00F55BA8">
        <w:rPr>
          <w:rStyle w:val="TagStyle"/>
          <w:rtl/>
        </w:rPr>
        <w:t>יור</w:t>
      </w:r>
      <w:proofErr w:type="spellEnd"/>
      <w:r w:rsidRPr="00F55B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55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59D97683" w14:textId="77777777" w:rsidR="00F55BA8" w:rsidRDefault="00F55BA8" w:rsidP="00F55BA8">
      <w:pPr>
        <w:pStyle w:val="KeepWithNext"/>
        <w:rPr>
          <w:rtl/>
          <w:lang w:eastAsia="he-IL"/>
        </w:rPr>
      </w:pPr>
    </w:p>
    <w:p w14:paraId="06A4656C" w14:textId="77777777" w:rsidR="00F55BA8" w:rsidRDefault="00F55BA8" w:rsidP="00F55BA8">
      <w:pPr>
        <w:rPr>
          <w:rtl/>
          <w:lang w:eastAsia="he-IL"/>
        </w:rPr>
      </w:pPr>
      <w:bookmarkStart w:id="940" w:name="_ETM_Q1_3265456"/>
      <w:bookmarkEnd w:id="940"/>
      <w:r>
        <w:rPr>
          <w:rFonts w:hint="cs"/>
          <w:rtl/>
          <w:lang w:eastAsia="he-IL"/>
        </w:rPr>
        <w:t xml:space="preserve">הדברים ברורים, ניתן לפנינה להתייחס. </w:t>
      </w:r>
    </w:p>
    <w:p w14:paraId="6BD38DF0" w14:textId="77777777" w:rsidR="00F55BA8" w:rsidRDefault="00F55BA8" w:rsidP="00F55BA8">
      <w:pPr>
        <w:rPr>
          <w:rtl/>
          <w:lang w:eastAsia="he-IL"/>
        </w:rPr>
      </w:pPr>
      <w:bookmarkStart w:id="941" w:name="_ETM_Q1_3273142"/>
      <w:bookmarkStart w:id="942" w:name="_ETM_Q1_3273192"/>
      <w:bookmarkStart w:id="943" w:name="_ETM_Q1_3274338"/>
      <w:bookmarkEnd w:id="941"/>
      <w:bookmarkEnd w:id="942"/>
      <w:bookmarkEnd w:id="943"/>
    </w:p>
    <w:p w14:paraId="2DF928C0" w14:textId="77777777" w:rsidR="00F55BA8" w:rsidRDefault="00F55BA8" w:rsidP="00F55BA8">
      <w:pPr>
        <w:pStyle w:val="af9"/>
        <w:keepNext/>
        <w:rPr>
          <w:lang w:eastAsia="he-IL"/>
        </w:rPr>
      </w:pPr>
      <w:bookmarkStart w:id="944" w:name="ET_guest_738684_59"/>
      <w:r w:rsidRPr="00F55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F55B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14:paraId="4A9D0B44" w14:textId="3E375B5E" w:rsidR="00F55BA8" w:rsidRDefault="00F55BA8" w:rsidP="00F55BA8">
      <w:pPr>
        <w:pStyle w:val="KeepWithNext"/>
        <w:rPr>
          <w:rtl/>
          <w:lang w:eastAsia="he-IL"/>
        </w:rPr>
      </w:pPr>
    </w:p>
    <w:p w14:paraId="6CB8F2CF" w14:textId="78FC8E9C" w:rsidR="00FE77C2" w:rsidRPr="00FE77C2" w:rsidRDefault="00FE77C2" w:rsidP="00FE77C2">
      <w:pPr>
        <w:rPr>
          <w:rtl/>
          <w:lang w:eastAsia="he-IL"/>
        </w:rPr>
      </w:pPr>
      <w:bookmarkStart w:id="945" w:name="_ETM_Q1_3263545"/>
      <w:bookmarkStart w:id="946" w:name="_ETM_Q1_3263637"/>
      <w:bookmarkEnd w:id="945"/>
      <w:bookmarkEnd w:id="946"/>
      <w:r>
        <w:rPr>
          <w:rFonts w:hint="cs"/>
          <w:rtl/>
          <w:lang w:eastAsia="he-IL"/>
        </w:rPr>
        <w:t>קודם כל, אנחנו צריכים להבדיל.</w:t>
      </w:r>
      <w:bookmarkStart w:id="947" w:name="_ETM_Q1_3266206"/>
      <w:bookmarkEnd w:id="947"/>
      <w:r>
        <w:rPr>
          <w:rFonts w:hint="cs"/>
          <w:rtl/>
          <w:lang w:eastAsia="he-IL"/>
        </w:rPr>
        <w:t xml:space="preserve"> אנחנו פה זורקים פה שני מונחים שצריך להבין. יש פיקוח </w:t>
      </w:r>
      <w:bookmarkStart w:id="948" w:name="_ETM_Q1_3271882"/>
      <w:bookmarkEnd w:id="948"/>
      <w:r>
        <w:rPr>
          <w:rFonts w:hint="cs"/>
          <w:rtl/>
          <w:lang w:eastAsia="he-IL"/>
        </w:rPr>
        <w:t>ויש אכיפה. פיקוח על המזון נעשה במדינת ישראל. יש מפקחים ולשירות המזון יש יחידת מטה ובשבעה מחוזות שונים יש מפקחים</w:t>
      </w:r>
      <w:bookmarkStart w:id="949" w:name="_ETM_Q1_3283664"/>
      <w:bookmarkEnd w:id="949"/>
      <w:r>
        <w:rPr>
          <w:rFonts w:hint="cs"/>
          <w:rtl/>
          <w:lang w:eastAsia="he-IL"/>
        </w:rPr>
        <w:t xml:space="preserve"> שיושבים ועושים עבודת פיקוח. הכלים </w:t>
      </w:r>
      <w:proofErr w:type="spellStart"/>
      <w:r>
        <w:rPr>
          <w:rFonts w:hint="cs"/>
          <w:rtl/>
          <w:lang w:eastAsia="he-IL"/>
        </w:rPr>
        <w:t>האכיפתיים</w:t>
      </w:r>
      <w:proofErr w:type="spellEnd"/>
      <w:r>
        <w:rPr>
          <w:rFonts w:hint="cs"/>
          <w:rtl/>
          <w:lang w:eastAsia="he-IL"/>
        </w:rPr>
        <w:t xml:space="preserve"> שקיימים בשלב הזה אלה </w:t>
      </w:r>
      <w:bookmarkStart w:id="950" w:name="_ETM_Q1_3292468"/>
      <w:bookmarkEnd w:id="950"/>
      <w:r>
        <w:rPr>
          <w:rFonts w:hint="cs"/>
          <w:rtl/>
          <w:lang w:eastAsia="he-IL"/>
        </w:rPr>
        <w:t>כלי אכיפה בקנסות מנהל</w:t>
      </w:r>
      <w:r w:rsidR="005C17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</w:t>
      </w:r>
      <w:r w:rsidR="005C17F6">
        <w:rPr>
          <w:rFonts w:hint="cs"/>
          <w:rtl/>
          <w:lang w:eastAsia="he-IL"/>
        </w:rPr>
        <w:t xml:space="preserve">, בענישה מנהלתית בלבד. נכון, בחוק </w:t>
      </w:r>
      <w:bookmarkStart w:id="951" w:name="_ETM_Q1_3296791"/>
      <w:bookmarkEnd w:id="951"/>
      <w:r w:rsidR="005C17F6">
        <w:rPr>
          <w:rFonts w:hint="cs"/>
          <w:rtl/>
          <w:lang w:eastAsia="he-IL"/>
        </w:rPr>
        <w:t xml:space="preserve">ניתנה לנו סמכות לעשות בכלי אכיפה הרבה יותר מתקדמים </w:t>
      </w:r>
      <w:bookmarkStart w:id="952" w:name="_ETM_Q1_3303715"/>
      <w:bookmarkEnd w:id="952"/>
      <w:r w:rsidR="005C17F6">
        <w:rPr>
          <w:rFonts w:hint="cs"/>
          <w:rtl/>
          <w:lang w:eastAsia="he-IL"/>
        </w:rPr>
        <w:t xml:space="preserve">כמו הטלת עיצומים שאת זה לצערי לא עשינו. מפה להגיד </w:t>
      </w:r>
      <w:bookmarkStart w:id="953" w:name="_ETM_Q1_3306687"/>
      <w:bookmarkEnd w:id="953"/>
      <w:r w:rsidR="005C17F6">
        <w:rPr>
          <w:rFonts w:hint="cs"/>
          <w:rtl/>
          <w:lang w:eastAsia="he-IL"/>
        </w:rPr>
        <w:t xml:space="preserve">שאין פיקוח על המזון במדינת ישראל זה באמת לקחת צעדים </w:t>
      </w:r>
      <w:bookmarkStart w:id="954" w:name="_ETM_Q1_3312946"/>
      <w:bookmarkEnd w:id="954"/>
      <w:r w:rsidR="005C17F6">
        <w:rPr>
          <w:rFonts w:hint="cs"/>
          <w:rtl/>
          <w:lang w:eastAsia="he-IL"/>
        </w:rPr>
        <w:t xml:space="preserve">קדימה. </w:t>
      </w:r>
    </w:p>
    <w:p w14:paraId="05C60E6B" w14:textId="77777777" w:rsidR="00F55BA8" w:rsidRDefault="00F55BA8" w:rsidP="00F55BA8">
      <w:pPr>
        <w:rPr>
          <w:rtl/>
          <w:lang w:eastAsia="he-IL"/>
        </w:rPr>
      </w:pPr>
      <w:bookmarkStart w:id="955" w:name="_ETM_Q1_3274772"/>
      <w:bookmarkStart w:id="956" w:name="_ETM_Q1_3274827"/>
      <w:bookmarkEnd w:id="955"/>
      <w:bookmarkEnd w:id="956"/>
    </w:p>
    <w:p w14:paraId="1A23C2C4" w14:textId="77777777" w:rsidR="00227CBE" w:rsidRDefault="00227CBE" w:rsidP="00227CBE">
      <w:pPr>
        <w:pStyle w:val="af6"/>
        <w:keepNext/>
      </w:pPr>
      <w:bookmarkStart w:id="957" w:name="ET_yor_6158_60"/>
      <w:r w:rsidRPr="00227CBE">
        <w:rPr>
          <w:rStyle w:val="TagStyle"/>
          <w:rtl/>
        </w:rPr>
        <w:t xml:space="preserve"> &lt;&lt; </w:t>
      </w:r>
      <w:proofErr w:type="spellStart"/>
      <w:r w:rsidRPr="00227CBE">
        <w:rPr>
          <w:rStyle w:val="TagStyle"/>
          <w:rtl/>
        </w:rPr>
        <w:t>יור</w:t>
      </w:r>
      <w:proofErr w:type="spellEnd"/>
      <w:r w:rsidRPr="00227CB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7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68F38CE7" w14:textId="77777777" w:rsidR="00227CBE" w:rsidRDefault="00227CBE" w:rsidP="00227CBE">
      <w:pPr>
        <w:pStyle w:val="KeepWithNext"/>
        <w:rPr>
          <w:rtl/>
          <w:lang w:eastAsia="he-IL"/>
        </w:rPr>
      </w:pPr>
    </w:p>
    <w:p w14:paraId="6271607E" w14:textId="5A72650C" w:rsidR="00227CBE" w:rsidRDefault="005C17F6" w:rsidP="00227CBE">
      <w:pPr>
        <w:rPr>
          <w:rtl/>
          <w:lang w:eastAsia="he-IL"/>
        </w:rPr>
      </w:pPr>
      <w:bookmarkStart w:id="958" w:name="_ETM_Q1_3319922"/>
      <w:bookmarkStart w:id="959" w:name="_ETM_Q1_3580403"/>
      <w:bookmarkStart w:id="960" w:name="_ETM_Q1_3580473"/>
      <w:bookmarkStart w:id="961" w:name="_ETM_Q1_3586547"/>
      <w:bookmarkStart w:id="962" w:name="_ETM_Q1_3586607"/>
      <w:bookmarkEnd w:id="958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את צודקת. אני חושבת שהיה חשוב לומר ולהעלות כאן </w:t>
      </w:r>
      <w:bookmarkStart w:id="963" w:name="_ETM_Q1_3318481"/>
      <w:bookmarkEnd w:id="963"/>
      <w:r>
        <w:rPr>
          <w:rFonts w:hint="cs"/>
          <w:rtl/>
          <w:lang w:eastAsia="he-IL"/>
        </w:rPr>
        <w:t xml:space="preserve">לדיון זה את החשש הכבד והגדול, לא רק שלנו אלא </w:t>
      </w:r>
      <w:bookmarkStart w:id="964" w:name="_ETM_Q1_3324593"/>
      <w:bookmarkEnd w:id="964"/>
      <w:r>
        <w:rPr>
          <w:rFonts w:hint="cs"/>
          <w:rtl/>
          <w:lang w:eastAsia="he-IL"/>
        </w:rPr>
        <w:t>גם של הגורמים שנמצאים איתנו כאן, שמחד, יש הקלה, ומצד</w:t>
      </w:r>
      <w:bookmarkStart w:id="965" w:name="_ETM_Q1_3327786"/>
      <w:bookmarkEnd w:id="965"/>
      <w:r>
        <w:rPr>
          <w:rFonts w:hint="cs"/>
          <w:rtl/>
          <w:lang w:eastAsia="he-IL"/>
        </w:rPr>
        <w:t xml:space="preserve"> שני, אולי לא תהיה אכיפה</w:t>
      </w:r>
      <w:r w:rsidR="002633E8">
        <w:rPr>
          <w:rFonts w:hint="cs"/>
          <w:rtl/>
          <w:lang w:eastAsia="he-IL"/>
        </w:rPr>
        <w:t xml:space="preserve"> ולא יותקנו תקנות ועוד דברים שדיברנו עליהם כאן. את יודעת, שכשאת מחברת דבר לדבר, </w:t>
      </w:r>
      <w:bookmarkStart w:id="966" w:name="_ETM_Q1_3339072"/>
      <w:bookmarkEnd w:id="966"/>
      <w:r w:rsidR="002633E8">
        <w:rPr>
          <w:rFonts w:hint="cs"/>
          <w:rtl/>
          <w:lang w:eastAsia="he-IL"/>
        </w:rPr>
        <w:t xml:space="preserve">זה מעלה כאן איזה חשש כבד לגבי היישום של מטרת </w:t>
      </w:r>
      <w:bookmarkStart w:id="967" w:name="_ETM_Q1_3344933"/>
      <w:bookmarkEnd w:id="967"/>
      <w:r w:rsidR="002633E8">
        <w:rPr>
          <w:rFonts w:hint="cs"/>
          <w:rtl/>
          <w:lang w:eastAsia="he-IL"/>
        </w:rPr>
        <w:t xml:space="preserve">המחוקק והחשיבות של הדברים האלה. </w:t>
      </w:r>
    </w:p>
    <w:p w14:paraId="5BA3C0FF" w14:textId="342FECA6" w:rsidR="002633E8" w:rsidRDefault="002633E8" w:rsidP="00227CBE">
      <w:pPr>
        <w:rPr>
          <w:rtl/>
          <w:lang w:eastAsia="he-IL"/>
        </w:rPr>
      </w:pPr>
    </w:p>
    <w:p w14:paraId="7911842A" w14:textId="77777777" w:rsidR="002633E8" w:rsidRDefault="002633E8" w:rsidP="002633E8">
      <w:pPr>
        <w:pStyle w:val="af9"/>
        <w:keepNext/>
        <w:rPr>
          <w:rtl/>
          <w:lang w:eastAsia="he-IL"/>
        </w:rPr>
      </w:pPr>
      <w:bookmarkStart w:id="968" w:name="ET_guest_738684_103"/>
      <w:r w:rsidRPr="0026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63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68"/>
    </w:p>
    <w:p w14:paraId="2963708A" w14:textId="77777777" w:rsidR="002633E8" w:rsidRDefault="002633E8" w:rsidP="002633E8">
      <w:pPr>
        <w:pStyle w:val="KeepWithNext"/>
        <w:rPr>
          <w:rtl/>
          <w:lang w:eastAsia="he-IL"/>
        </w:rPr>
      </w:pPr>
    </w:p>
    <w:p w14:paraId="20F369E9" w14:textId="77777777" w:rsidR="002633E8" w:rsidRDefault="002633E8" w:rsidP="0026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הרב, אנחנו יודעים איפה </w:t>
      </w:r>
      <w:bookmarkStart w:id="969" w:name="_ETM_Q1_3350592"/>
      <w:bookmarkEnd w:id="969"/>
      <w:r>
        <w:rPr>
          <w:rFonts w:hint="cs"/>
          <w:rtl/>
          <w:lang w:eastAsia="he-IL"/>
        </w:rPr>
        <w:t xml:space="preserve">במדינת ישראל אנחנו נמצאים. </w:t>
      </w:r>
      <w:bookmarkStart w:id="970" w:name="_ETM_Q1_3355239"/>
      <w:bookmarkEnd w:id="970"/>
    </w:p>
    <w:p w14:paraId="7CB87147" w14:textId="77777777" w:rsidR="002633E8" w:rsidRDefault="002633E8" w:rsidP="002633E8">
      <w:pPr>
        <w:rPr>
          <w:rtl/>
          <w:lang w:eastAsia="he-IL"/>
        </w:rPr>
      </w:pPr>
      <w:bookmarkStart w:id="971" w:name="_ETM_Q1_3355344"/>
      <w:bookmarkEnd w:id="971"/>
    </w:p>
    <w:p w14:paraId="59E44AAE" w14:textId="77777777" w:rsidR="002633E8" w:rsidRDefault="002633E8" w:rsidP="002633E8">
      <w:pPr>
        <w:pStyle w:val="af6"/>
        <w:keepNext/>
        <w:rPr>
          <w:rtl/>
        </w:rPr>
      </w:pPr>
      <w:bookmarkStart w:id="972" w:name="ET_yor_6158_104"/>
      <w:r w:rsidRPr="002633E8">
        <w:rPr>
          <w:rStyle w:val="TagStyle"/>
          <w:rtl/>
        </w:rPr>
        <w:t xml:space="preserve"> &lt;&lt; </w:t>
      </w:r>
      <w:proofErr w:type="spellStart"/>
      <w:r w:rsidRPr="002633E8">
        <w:rPr>
          <w:rStyle w:val="TagStyle"/>
          <w:rtl/>
        </w:rPr>
        <w:t>יור</w:t>
      </w:r>
      <w:proofErr w:type="spellEnd"/>
      <w:r w:rsidRPr="002633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63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14:paraId="4E653F18" w14:textId="77777777" w:rsidR="002633E8" w:rsidRDefault="002633E8" w:rsidP="002633E8">
      <w:pPr>
        <w:pStyle w:val="KeepWithNext"/>
        <w:rPr>
          <w:rtl/>
        </w:rPr>
      </w:pPr>
    </w:p>
    <w:p w14:paraId="234FD1EC" w14:textId="77777777" w:rsidR="002633E8" w:rsidRDefault="002633E8" w:rsidP="002633E8">
      <w:pPr>
        <w:rPr>
          <w:rtl/>
        </w:rPr>
      </w:pPr>
      <w:bookmarkStart w:id="973" w:name="_ETM_Q1_3357221"/>
      <w:bookmarkEnd w:id="973"/>
      <w:r>
        <w:rPr>
          <w:rFonts w:hint="cs"/>
          <w:rtl/>
        </w:rPr>
        <w:t xml:space="preserve">כואב לי לשמוע את זה. </w:t>
      </w:r>
    </w:p>
    <w:p w14:paraId="1DA751D8" w14:textId="77777777" w:rsidR="002633E8" w:rsidRDefault="002633E8" w:rsidP="002633E8">
      <w:pPr>
        <w:rPr>
          <w:rtl/>
        </w:rPr>
      </w:pPr>
    </w:p>
    <w:p w14:paraId="5ED27CCA" w14:textId="77777777" w:rsidR="002633E8" w:rsidRDefault="002633E8" w:rsidP="002633E8">
      <w:pPr>
        <w:pStyle w:val="af9"/>
        <w:keepNext/>
        <w:rPr>
          <w:rtl/>
        </w:rPr>
      </w:pPr>
      <w:bookmarkStart w:id="974" w:name="ET_guest_738684_105"/>
      <w:r w:rsidRPr="002633E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63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4"/>
    </w:p>
    <w:p w14:paraId="4ADD0774" w14:textId="77777777" w:rsidR="002633E8" w:rsidRDefault="002633E8" w:rsidP="002633E8">
      <w:pPr>
        <w:pStyle w:val="KeepWithNext"/>
        <w:rPr>
          <w:rtl/>
        </w:rPr>
      </w:pPr>
    </w:p>
    <w:p w14:paraId="2D96795E" w14:textId="66C0A572" w:rsidR="002633E8" w:rsidRDefault="002633E8" w:rsidP="002633E8">
      <w:pPr>
        <w:rPr>
          <w:rtl/>
        </w:rPr>
      </w:pPr>
      <w:r>
        <w:rPr>
          <w:rFonts w:hint="cs"/>
          <w:rtl/>
        </w:rPr>
        <w:t xml:space="preserve">אחרי </w:t>
      </w:r>
      <w:bookmarkStart w:id="975" w:name="_ETM_Q1_3357511"/>
      <w:bookmarkEnd w:id="975"/>
      <w:r>
        <w:rPr>
          <w:rFonts w:hint="cs"/>
          <w:rtl/>
        </w:rPr>
        <w:t xml:space="preserve">כמעט למעלה מ-30 שנה בשירות הציבור אז כך הדברים עובדים. </w:t>
      </w:r>
      <w:bookmarkStart w:id="976" w:name="_ETM_Q1_3367687"/>
      <w:bookmarkEnd w:id="976"/>
      <w:r w:rsidR="003137AE">
        <w:rPr>
          <w:rFonts w:hint="cs"/>
          <w:rtl/>
        </w:rPr>
        <w:t>ב</w:t>
      </w:r>
      <w:r>
        <w:rPr>
          <w:rFonts w:hint="cs"/>
          <w:rtl/>
        </w:rPr>
        <w:t xml:space="preserve">כל רפורמה חדשה </w:t>
      </w:r>
      <w:r w:rsidR="003137AE">
        <w:rPr>
          <w:rFonts w:hint="cs"/>
          <w:rtl/>
        </w:rPr>
        <w:t xml:space="preserve">לא אפשרי להתניע ולקבל תקנים על מה </w:t>
      </w:r>
      <w:bookmarkStart w:id="977" w:name="_ETM_Q1_3372632"/>
      <w:bookmarkEnd w:id="977"/>
      <w:r w:rsidR="003137AE">
        <w:rPr>
          <w:rFonts w:hint="cs"/>
          <w:rtl/>
        </w:rPr>
        <w:t xml:space="preserve">שהיה. אמרו שזה היה כבר בעבר וכבר נתנו. </w:t>
      </w:r>
    </w:p>
    <w:p w14:paraId="0797F7B6" w14:textId="6C06A6CE" w:rsidR="003137AE" w:rsidRDefault="003137AE" w:rsidP="002633E8">
      <w:pPr>
        <w:rPr>
          <w:rtl/>
        </w:rPr>
      </w:pPr>
      <w:bookmarkStart w:id="978" w:name="_ETM_Q1_3373867"/>
      <w:bookmarkStart w:id="979" w:name="_ETM_Q1_3373983"/>
      <w:bookmarkEnd w:id="978"/>
      <w:bookmarkEnd w:id="979"/>
    </w:p>
    <w:p w14:paraId="21E02CC6" w14:textId="77777777" w:rsidR="003137AE" w:rsidRDefault="003137AE" w:rsidP="003137AE">
      <w:pPr>
        <w:pStyle w:val="af6"/>
        <w:keepNext/>
        <w:rPr>
          <w:rtl/>
        </w:rPr>
      </w:pPr>
      <w:bookmarkStart w:id="980" w:name="ET_yor_6158_106"/>
      <w:r w:rsidRPr="003137AE">
        <w:rPr>
          <w:rStyle w:val="TagStyle"/>
          <w:rtl/>
        </w:rPr>
        <w:t xml:space="preserve"> &lt;&lt; </w:t>
      </w:r>
      <w:proofErr w:type="spellStart"/>
      <w:r w:rsidRPr="003137AE">
        <w:rPr>
          <w:rStyle w:val="TagStyle"/>
          <w:rtl/>
        </w:rPr>
        <w:t>יור</w:t>
      </w:r>
      <w:proofErr w:type="spellEnd"/>
      <w:r w:rsidRPr="003137A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37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14:paraId="35B491AA" w14:textId="77777777" w:rsidR="003137AE" w:rsidRDefault="003137AE" w:rsidP="003137AE">
      <w:pPr>
        <w:pStyle w:val="KeepWithNext"/>
        <w:rPr>
          <w:rtl/>
        </w:rPr>
      </w:pPr>
    </w:p>
    <w:p w14:paraId="36DF1135" w14:textId="77777777" w:rsidR="003137AE" w:rsidRDefault="003137AE" w:rsidP="003137AE">
      <w:pPr>
        <w:rPr>
          <w:rtl/>
        </w:rPr>
      </w:pPr>
      <w:bookmarkStart w:id="981" w:name="_ETM_Q1_3375361"/>
      <w:bookmarkEnd w:id="981"/>
      <w:r>
        <w:rPr>
          <w:rFonts w:hint="cs"/>
          <w:rtl/>
        </w:rPr>
        <w:t xml:space="preserve">במה זה </w:t>
      </w:r>
      <w:bookmarkStart w:id="982" w:name="_ETM_Q1_3376437"/>
      <w:bookmarkEnd w:id="982"/>
      <w:r>
        <w:rPr>
          <w:rFonts w:hint="cs"/>
          <w:rtl/>
        </w:rPr>
        <w:t>יהיה שונה עכשיו ברפורמה של חוק ההסדרים?</w:t>
      </w:r>
    </w:p>
    <w:p w14:paraId="5B6D6FF3" w14:textId="77777777" w:rsidR="003137AE" w:rsidRDefault="003137AE" w:rsidP="003137AE">
      <w:pPr>
        <w:rPr>
          <w:rtl/>
        </w:rPr>
      </w:pPr>
    </w:p>
    <w:p w14:paraId="2183175A" w14:textId="77777777" w:rsidR="003137AE" w:rsidRDefault="003137AE" w:rsidP="003137AE">
      <w:pPr>
        <w:pStyle w:val="af9"/>
        <w:keepNext/>
        <w:rPr>
          <w:rtl/>
        </w:rPr>
      </w:pPr>
      <w:bookmarkStart w:id="983" w:name="ET_guest_738684_107"/>
      <w:r w:rsidRPr="003137A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137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3"/>
    </w:p>
    <w:p w14:paraId="59CC0003" w14:textId="77777777" w:rsidR="003137AE" w:rsidRDefault="003137AE" w:rsidP="003137AE">
      <w:pPr>
        <w:pStyle w:val="KeepWithNext"/>
        <w:rPr>
          <w:rtl/>
        </w:rPr>
      </w:pPr>
    </w:p>
    <w:p w14:paraId="563A14AF" w14:textId="6E114CCE" w:rsidR="003137AE" w:rsidRDefault="003137AE" w:rsidP="003137AE">
      <w:pPr>
        <w:rPr>
          <w:rtl/>
        </w:rPr>
      </w:pPr>
      <w:r>
        <w:rPr>
          <w:rFonts w:hint="cs"/>
          <w:rtl/>
        </w:rPr>
        <w:t>ברפורמה של חוק ההסדרים</w:t>
      </w:r>
      <w:r>
        <w:rPr>
          <w:rtl/>
        </w:rPr>
        <w:t xml:space="preserve"> </w:t>
      </w:r>
      <w:r>
        <w:rPr>
          <w:rFonts w:hint="cs"/>
          <w:rtl/>
        </w:rPr>
        <w:t xml:space="preserve">הצלחנו </w:t>
      </w:r>
      <w:bookmarkStart w:id="984" w:name="_ETM_Q1_3381800"/>
      <w:bookmarkEnd w:id="984"/>
      <w:r>
        <w:rPr>
          <w:rFonts w:hint="cs"/>
          <w:rtl/>
        </w:rPr>
        <w:t>לגייס את שלל משרדי הממשלה. יש לנו היום הנהלת משרד</w:t>
      </w:r>
      <w:bookmarkStart w:id="985" w:name="_ETM_Q1_3388066"/>
      <w:bookmarkEnd w:id="985"/>
      <w:r>
        <w:rPr>
          <w:rFonts w:hint="cs"/>
          <w:rtl/>
        </w:rPr>
        <w:t xml:space="preserve"> שמחויבת לתהליך, ששמה את כל יהבה לנושא של קידום שירות </w:t>
      </w:r>
      <w:bookmarkStart w:id="986" w:name="_ETM_Q1_3388508"/>
      <w:bookmarkEnd w:id="986"/>
      <w:r>
        <w:rPr>
          <w:rFonts w:hint="cs"/>
          <w:rtl/>
        </w:rPr>
        <w:t xml:space="preserve">המזון. אנחנו נמצאים בתוכנית פוקוס של מנכ"ל המשרד. אנחנו פה </w:t>
      </w:r>
      <w:bookmarkStart w:id="987" w:name="_ETM_Q1_3400052"/>
      <w:bookmarkEnd w:id="987"/>
      <w:r>
        <w:rPr>
          <w:rFonts w:hint="cs"/>
          <w:rtl/>
        </w:rPr>
        <w:t>כולנו חדורי מטרה על-מנת לקבל. אנחנו הולכים לקבל תוספת</w:t>
      </w:r>
      <w:bookmarkStart w:id="988" w:name="_ETM_Q1_3400159"/>
      <w:bookmarkEnd w:id="988"/>
      <w:r>
        <w:rPr>
          <w:rFonts w:hint="cs"/>
          <w:rtl/>
        </w:rPr>
        <w:t xml:space="preserve"> משמעותית של תקנים על-מנת לבנות ולבצע את הכול. אנחנו עשינו כאן שינוי תפיסתי גם בעולמות של הפיקוח</w:t>
      </w:r>
      <w:r w:rsidR="0048677D">
        <w:rPr>
          <w:rFonts w:hint="cs"/>
          <w:rtl/>
        </w:rPr>
        <w:t xml:space="preserve">. </w:t>
      </w:r>
    </w:p>
    <w:p w14:paraId="28BC6310" w14:textId="5E3129C3" w:rsidR="0048677D" w:rsidRDefault="0048677D" w:rsidP="003137AE">
      <w:pPr>
        <w:rPr>
          <w:rtl/>
        </w:rPr>
      </w:pPr>
    </w:p>
    <w:p w14:paraId="1F1C0C96" w14:textId="3241E08E" w:rsidR="0048677D" w:rsidRDefault="0048677D" w:rsidP="003137AE">
      <w:pPr>
        <w:rPr>
          <w:rtl/>
        </w:rPr>
      </w:pPr>
      <w:r>
        <w:rPr>
          <w:rFonts w:hint="cs"/>
          <w:rtl/>
        </w:rPr>
        <w:t xml:space="preserve">להגיד </w:t>
      </w:r>
      <w:bookmarkStart w:id="989" w:name="_ETM_Q1_3409004"/>
      <w:bookmarkEnd w:id="989"/>
      <w:r>
        <w:rPr>
          <w:rFonts w:hint="cs"/>
          <w:rtl/>
        </w:rPr>
        <w:t>שזה יצליח? אנחנו כולנו בכוונות טובות, עושים ככל שניתן על-מנת</w:t>
      </w:r>
      <w:bookmarkStart w:id="990" w:name="_ETM_Q1_3417773"/>
      <w:bookmarkEnd w:id="990"/>
      <w:r>
        <w:rPr>
          <w:rFonts w:hint="cs"/>
          <w:rtl/>
        </w:rPr>
        <w:t xml:space="preserve"> לקדם. </w:t>
      </w:r>
    </w:p>
    <w:p w14:paraId="245074B0" w14:textId="3D995A41" w:rsidR="0048677D" w:rsidRDefault="0048677D" w:rsidP="003137AE">
      <w:pPr>
        <w:rPr>
          <w:rtl/>
        </w:rPr>
      </w:pPr>
    </w:p>
    <w:p w14:paraId="445B3844" w14:textId="77777777" w:rsidR="0048677D" w:rsidRDefault="0048677D" w:rsidP="0048677D">
      <w:pPr>
        <w:pStyle w:val="af6"/>
        <w:keepNext/>
        <w:rPr>
          <w:rtl/>
        </w:rPr>
      </w:pPr>
      <w:bookmarkStart w:id="991" w:name="ET_yor_6158_108"/>
      <w:r w:rsidRPr="0048677D">
        <w:rPr>
          <w:rStyle w:val="TagStyle"/>
          <w:rtl/>
        </w:rPr>
        <w:t xml:space="preserve"> &lt;&lt; </w:t>
      </w:r>
      <w:proofErr w:type="spellStart"/>
      <w:r w:rsidRPr="0048677D">
        <w:rPr>
          <w:rStyle w:val="TagStyle"/>
          <w:rtl/>
        </w:rPr>
        <w:t>יור</w:t>
      </w:r>
      <w:proofErr w:type="spellEnd"/>
      <w:r w:rsidRPr="004867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86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1"/>
    </w:p>
    <w:p w14:paraId="3778A29A" w14:textId="77777777" w:rsidR="0048677D" w:rsidRDefault="0048677D" w:rsidP="0048677D">
      <w:pPr>
        <w:pStyle w:val="KeepWithNext"/>
        <w:rPr>
          <w:rtl/>
        </w:rPr>
      </w:pPr>
    </w:p>
    <w:p w14:paraId="190EE942" w14:textId="77777777" w:rsidR="0048677D" w:rsidRDefault="0048677D" w:rsidP="0048677D">
      <w:pPr>
        <w:rPr>
          <w:rtl/>
        </w:rPr>
      </w:pPr>
      <w:r>
        <w:rPr>
          <w:rFonts w:hint="cs"/>
          <w:rtl/>
        </w:rPr>
        <w:t>תוך כמה זמן אתם יכולים לבנות תוכנית עבודה?</w:t>
      </w:r>
      <w:bookmarkStart w:id="992" w:name="_ETM_Q1_3417271"/>
      <w:bookmarkEnd w:id="992"/>
    </w:p>
    <w:p w14:paraId="32E3F78C" w14:textId="77777777" w:rsidR="0048677D" w:rsidRDefault="0048677D" w:rsidP="0048677D">
      <w:pPr>
        <w:rPr>
          <w:rtl/>
        </w:rPr>
      </w:pPr>
      <w:bookmarkStart w:id="993" w:name="_ETM_Q1_3417363"/>
      <w:bookmarkEnd w:id="993"/>
    </w:p>
    <w:p w14:paraId="233ABE36" w14:textId="77777777" w:rsidR="0048677D" w:rsidRDefault="0048677D" w:rsidP="0048677D">
      <w:pPr>
        <w:pStyle w:val="af9"/>
        <w:keepNext/>
        <w:rPr>
          <w:rtl/>
        </w:rPr>
      </w:pPr>
      <w:bookmarkStart w:id="994" w:name="ET_guest_738684_109"/>
      <w:r w:rsidRPr="0048677D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867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4"/>
    </w:p>
    <w:p w14:paraId="02167B4E" w14:textId="77777777" w:rsidR="0048677D" w:rsidRDefault="0048677D" w:rsidP="0048677D">
      <w:pPr>
        <w:pStyle w:val="KeepWithNext"/>
        <w:rPr>
          <w:rtl/>
        </w:rPr>
      </w:pPr>
    </w:p>
    <w:p w14:paraId="6106F741" w14:textId="77777777" w:rsidR="0048677D" w:rsidRDefault="0048677D" w:rsidP="0048677D">
      <w:pPr>
        <w:rPr>
          <w:rtl/>
        </w:rPr>
      </w:pPr>
      <w:bookmarkStart w:id="995" w:name="_ETM_Q1_3419788"/>
      <w:bookmarkStart w:id="996" w:name="_ETM_Q1_3419866"/>
      <w:bookmarkEnd w:id="995"/>
      <w:bookmarkEnd w:id="996"/>
      <w:r>
        <w:rPr>
          <w:rFonts w:hint="cs"/>
          <w:rtl/>
        </w:rPr>
        <w:t xml:space="preserve">בשביל להציג </w:t>
      </w:r>
      <w:bookmarkStart w:id="997" w:name="_ETM_Q1_3422407"/>
      <w:bookmarkEnd w:id="997"/>
      <w:r>
        <w:rPr>
          <w:rFonts w:hint="cs"/>
          <w:rtl/>
        </w:rPr>
        <w:t>את מה שאמרנו עכשיו?</w:t>
      </w:r>
    </w:p>
    <w:p w14:paraId="494E0F94" w14:textId="77777777" w:rsidR="0048677D" w:rsidRDefault="0048677D" w:rsidP="0048677D">
      <w:pPr>
        <w:rPr>
          <w:rtl/>
        </w:rPr>
      </w:pPr>
      <w:bookmarkStart w:id="998" w:name="_ETM_Q1_3424991"/>
      <w:bookmarkStart w:id="999" w:name="_ETM_Q1_3425084"/>
      <w:bookmarkStart w:id="1000" w:name="_ETM_Q1_3426295"/>
      <w:bookmarkEnd w:id="998"/>
      <w:bookmarkEnd w:id="999"/>
      <w:bookmarkEnd w:id="1000"/>
    </w:p>
    <w:p w14:paraId="52AC9A9B" w14:textId="77777777" w:rsidR="0048677D" w:rsidRDefault="0048677D" w:rsidP="0048677D">
      <w:pPr>
        <w:pStyle w:val="af9"/>
        <w:keepNext/>
        <w:rPr>
          <w:rtl/>
        </w:rPr>
      </w:pPr>
      <w:bookmarkStart w:id="1001" w:name="ET_guest_738684_110"/>
      <w:r w:rsidRPr="0048677D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867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14:paraId="75B087E3" w14:textId="77777777" w:rsidR="0048677D" w:rsidRDefault="0048677D" w:rsidP="0048677D">
      <w:pPr>
        <w:pStyle w:val="KeepWithNext"/>
        <w:rPr>
          <w:rtl/>
        </w:rPr>
      </w:pPr>
    </w:p>
    <w:p w14:paraId="34FB1FAF" w14:textId="77777777" w:rsidR="0048677D" w:rsidRDefault="0048677D" w:rsidP="0048677D">
      <w:pPr>
        <w:rPr>
          <w:rtl/>
        </w:rPr>
      </w:pPr>
      <w:bookmarkStart w:id="1002" w:name="_ETM_Q1_3427229"/>
      <w:bookmarkStart w:id="1003" w:name="_ETM_Q1_3427300"/>
      <w:bookmarkEnd w:id="1002"/>
      <w:bookmarkEnd w:id="1003"/>
      <w:r>
        <w:rPr>
          <w:rFonts w:hint="cs"/>
          <w:rtl/>
        </w:rPr>
        <w:t xml:space="preserve">תוך שבוע שבועיים. </w:t>
      </w:r>
    </w:p>
    <w:p w14:paraId="646E5AD8" w14:textId="77777777" w:rsidR="0048677D" w:rsidRDefault="0048677D" w:rsidP="0048677D">
      <w:pPr>
        <w:rPr>
          <w:rtl/>
        </w:rPr>
      </w:pPr>
    </w:p>
    <w:p w14:paraId="777A3585" w14:textId="77777777" w:rsidR="0048677D" w:rsidRDefault="0048677D" w:rsidP="0048677D">
      <w:pPr>
        <w:pStyle w:val="af6"/>
        <w:keepNext/>
        <w:rPr>
          <w:rtl/>
        </w:rPr>
      </w:pPr>
      <w:bookmarkStart w:id="1004" w:name="ET_yor_6158_111"/>
      <w:r w:rsidRPr="0048677D">
        <w:rPr>
          <w:rStyle w:val="TagStyle"/>
          <w:rtl/>
        </w:rPr>
        <w:t xml:space="preserve"> &lt;&lt; </w:t>
      </w:r>
      <w:proofErr w:type="spellStart"/>
      <w:r w:rsidRPr="0048677D">
        <w:rPr>
          <w:rStyle w:val="TagStyle"/>
          <w:rtl/>
        </w:rPr>
        <w:t>יור</w:t>
      </w:r>
      <w:proofErr w:type="spellEnd"/>
      <w:r w:rsidRPr="004867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86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14:paraId="72222A03" w14:textId="77777777" w:rsidR="0048677D" w:rsidRDefault="0048677D" w:rsidP="0048677D">
      <w:pPr>
        <w:pStyle w:val="KeepWithNext"/>
        <w:rPr>
          <w:rtl/>
        </w:rPr>
      </w:pPr>
    </w:p>
    <w:p w14:paraId="786884B2" w14:textId="77777777" w:rsidR="006B3B06" w:rsidRDefault="0048677D" w:rsidP="0048677D">
      <w:pPr>
        <w:rPr>
          <w:rtl/>
        </w:rPr>
      </w:pPr>
      <w:r>
        <w:rPr>
          <w:rFonts w:hint="cs"/>
          <w:rtl/>
        </w:rPr>
        <w:t xml:space="preserve">מצוין. אני חושבת שזה </w:t>
      </w:r>
      <w:bookmarkStart w:id="1005" w:name="_ETM_Q1_3431190"/>
      <w:bookmarkEnd w:id="1005"/>
      <w:r>
        <w:rPr>
          <w:rFonts w:hint="cs"/>
          <w:rtl/>
        </w:rPr>
        <w:t xml:space="preserve">הדבר הראשון שאתם צריכים לעשות. גם להניח את דעתנו, שזה גם דעת הציבור. </w:t>
      </w:r>
      <w:r w:rsidR="006B3B06">
        <w:rPr>
          <w:rFonts w:hint="cs"/>
          <w:rtl/>
        </w:rPr>
        <w:t xml:space="preserve">זאת לא איזו גחמה שלי או של אחד מהאנשים פה. אני חושבת שזה מאוד מאוד מתכתב. אני </w:t>
      </w:r>
      <w:bookmarkStart w:id="1006" w:name="_ETM_Q1_3446623"/>
      <w:bookmarkEnd w:id="1006"/>
      <w:r w:rsidR="006B3B06">
        <w:rPr>
          <w:rFonts w:hint="cs"/>
          <w:rtl/>
        </w:rPr>
        <w:t xml:space="preserve">רואה את הכוונה הטובות ואני גם רואה את התסכול. </w:t>
      </w:r>
      <w:bookmarkStart w:id="1007" w:name="_ETM_Q1_3449917"/>
      <w:bookmarkEnd w:id="1007"/>
      <w:r w:rsidR="006B3B06">
        <w:rPr>
          <w:rFonts w:hint="cs"/>
          <w:rtl/>
        </w:rPr>
        <w:t xml:space="preserve">אני רואה את התסכול גם מההעדפה של דברים אחרים, גם </w:t>
      </w:r>
      <w:bookmarkStart w:id="1008" w:name="_ETM_Q1_3454580"/>
      <w:bookmarkEnd w:id="1008"/>
      <w:r w:rsidR="006B3B06">
        <w:rPr>
          <w:rFonts w:hint="cs"/>
          <w:rtl/>
        </w:rPr>
        <w:t>חוסר כוח אדם. אני רואה את הדברים האלה</w:t>
      </w:r>
      <w:bookmarkStart w:id="1009" w:name="_ETM_Q1_3455161"/>
      <w:bookmarkEnd w:id="1009"/>
      <w:r w:rsidR="006B3B06">
        <w:rPr>
          <w:rFonts w:hint="cs"/>
          <w:rtl/>
        </w:rPr>
        <w:t xml:space="preserve"> אבל לי קשה מאוד מאוד לשמוע שככה זה. אני לא </w:t>
      </w:r>
      <w:bookmarkStart w:id="1010" w:name="_ETM_Q1_3462341"/>
      <w:bookmarkEnd w:id="1010"/>
      <w:r w:rsidR="006B3B06">
        <w:rPr>
          <w:rFonts w:hint="cs"/>
          <w:rtl/>
        </w:rPr>
        <w:t xml:space="preserve">יכולה לשמוע את זה, זה כמעט פוצע אותי. אי-אפשר לקבל </w:t>
      </w:r>
      <w:bookmarkStart w:id="1011" w:name="_ETM_Q1_3462288"/>
      <w:bookmarkEnd w:id="1011"/>
      <w:r w:rsidR="006B3B06">
        <w:rPr>
          <w:rFonts w:hint="cs"/>
          <w:rtl/>
        </w:rPr>
        <w:t xml:space="preserve">את זה. אנחנו לא יכולים לשמוע את זה. </w:t>
      </w:r>
    </w:p>
    <w:p w14:paraId="0AE85EE1" w14:textId="77777777" w:rsidR="006B3B06" w:rsidRDefault="006B3B06" w:rsidP="0048677D">
      <w:pPr>
        <w:rPr>
          <w:rtl/>
        </w:rPr>
      </w:pPr>
    </w:p>
    <w:p w14:paraId="3F28530B" w14:textId="4FF6F625" w:rsidR="0048677D" w:rsidRDefault="006B3B06" w:rsidP="0048677D">
      <w:pPr>
        <w:rPr>
          <w:rtl/>
        </w:rPr>
      </w:pPr>
      <w:r>
        <w:rPr>
          <w:rFonts w:hint="cs"/>
          <w:rtl/>
        </w:rPr>
        <w:t xml:space="preserve">לא הייתי </w:t>
      </w:r>
      <w:bookmarkStart w:id="1012" w:name="_ETM_Q1_3465813"/>
      <w:bookmarkEnd w:id="1012"/>
      <w:r>
        <w:rPr>
          <w:rFonts w:hint="cs"/>
          <w:rtl/>
        </w:rPr>
        <w:t xml:space="preserve">מצפה את זה מחברה שאני לוקחת ממנה שירותים, לא </w:t>
      </w:r>
      <w:bookmarkStart w:id="1013" w:name="_ETM_Q1_3471708"/>
      <w:bookmarkEnd w:id="1013"/>
      <w:r>
        <w:rPr>
          <w:rFonts w:hint="cs"/>
          <w:rtl/>
        </w:rPr>
        <w:t xml:space="preserve">הייתי מצפה שככה תהיה המדינה, שככה יהיו נבחרי הציבור שלנו. שיגידו לי </w:t>
      </w:r>
      <w:r w:rsidR="00C54D4F">
        <w:rPr>
          <w:rFonts w:hint="cs"/>
          <w:rtl/>
        </w:rPr>
        <w:t xml:space="preserve">ככה זה, אין מה לעשות, את צריכה להתרגל. </w:t>
      </w:r>
      <w:bookmarkStart w:id="1014" w:name="_ETM_Q1_3479844"/>
      <w:bookmarkEnd w:id="1014"/>
    </w:p>
    <w:p w14:paraId="161B79F2" w14:textId="3721E38D" w:rsidR="00C54D4F" w:rsidRDefault="00C54D4F" w:rsidP="0048677D">
      <w:pPr>
        <w:rPr>
          <w:rtl/>
        </w:rPr>
      </w:pPr>
      <w:bookmarkStart w:id="1015" w:name="_ETM_Q1_3480115"/>
      <w:bookmarkStart w:id="1016" w:name="_ETM_Q1_3480212"/>
      <w:bookmarkEnd w:id="1015"/>
      <w:bookmarkEnd w:id="1016"/>
    </w:p>
    <w:p w14:paraId="11FE8A99" w14:textId="77777777" w:rsidR="00C54D4F" w:rsidRDefault="00C54D4F" w:rsidP="00C54D4F">
      <w:pPr>
        <w:pStyle w:val="af9"/>
        <w:keepNext/>
        <w:rPr>
          <w:rtl/>
        </w:rPr>
      </w:pPr>
      <w:bookmarkStart w:id="1017" w:name="ET_guest_738684_112"/>
      <w:r w:rsidRPr="00C54D4F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54D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7"/>
    </w:p>
    <w:p w14:paraId="6E3DF974" w14:textId="77777777" w:rsidR="00C54D4F" w:rsidRDefault="00C54D4F" w:rsidP="00C54D4F">
      <w:pPr>
        <w:pStyle w:val="KeepWithNext"/>
        <w:rPr>
          <w:rtl/>
        </w:rPr>
      </w:pPr>
    </w:p>
    <w:p w14:paraId="5589864B" w14:textId="77777777" w:rsidR="00C54D4F" w:rsidRDefault="00C54D4F" w:rsidP="00C54D4F">
      <w:pPr>
        <w:rPr>
          <w:rtl/>
        </w:rPr>
      </w:pPr>
      <w:r>
        <w:rPr>
          <w:rFonts w:hint="cs"/>
          <w:rtl/>
        </w:rPr>
        <w:t xml:space="preserve">ברשותך, אם את פותחת לדיון את הנקודה הזאת, אז אני </w:t>
      </w:r>
      <w:bookmarkStart w:id="1018" w:name="_ETM_Q1_3482675"/>
      <w:bookmarkEnd w:id="1018"/>
      <w:r>
        <w:rPr>
          <w:rFonts w:hint="cs"/>
          <w:rtl/>
        </w:rPr>
        <w:t xml:space="preserve">רוצה לומר לך. בשירות הציבור ובשירות המזון בפרט, מעבר </w:t>
      </w:r>
      <w:bookmarkStart w:id="1019" w:name="_ETM_Q1_3489359"/>
      <w:bookmarkEnd w:id="1019"/>
      <w:r>
        <w:rPr>
          <w:rFonts w:hint="cs"/>
          <w:rtl/>
        </w:rPr>
        <w:t xml:space="preserve">לזה שיש בעיה של חוסר תקנים, גם כשיש תקנים אנשים לא מגיעים. למה? כי בשכר של 7,000 שקלים, אף אחד </w:t>
      </w:r>
      <w:bookmarkStart w:id="1020" w:name="_ETM_Q1_3499030"/>
      <w:bookmarkEnd w:id="1020"/>
      <w:r>
        <w:rPr>
          <w:rFonts w:hint="cs"/>
          <w:rtl/>
        </w:rPr>
        <w:t>לא רוצה להגיע. אז לשאול אותי למה אני מתוסכלת</w:t>
      </w:r>
      <w:bookmarkStart w:id="1021" w:name="_ETM_Q1_3505675"/>
      <w:bookmarkEnd w:id="1021"/>
      <w:r>
        <w:rPr>
          <w:rFonts w:hint="cs"/>
          <w:rtl/>
        </w:rPr>
        <w:t xml:space="preserve">  - - - </w:t>
      </w:r>
    </w:p>
    <w:p w14:paraId="3025BA0C" w14:textId="77777777" w:rsidR="00C54D4F" w:rsidRDefault="00C54D4F" w:rsidP="00C54D4F">
      <w:pPr>
        <w:rPr>
          <w:rtl/>
        </w:rPr>
      </w:pPr>
    </w:p>
    <w:p w14:paraId="09B4BA34" w14:textId="77777777" w:rsidR="00C54D4F" w:rsidRDefault="00C54D4F" w:rsidP="00C54D4F">
      <w:pPr>
        <w:pStyle w:val="af6"/>
        <w:keepNext/>
        <w:rPr>
          <w:rtl/>
        </w:rPr>
      </w:pPr>
      <w:bookmarkStart w:id="1022" w:name="ET_yor_6158_113"/>
      <w:r w:rsidRPr="00C54D4F">
        <w:rPr>
          <w:rStyle w:val="TagStyle"/>
          <w:rtl/>
        </w:rPr>
        <w:t xml:space="preserve"> &lt;&lt; </w:t>
      </w:r>
      <w:proofErr w:type="spellStart"/>
      <w:r w:rsidRPr="00C54D4F">
        <w:rPr>
          <w:rStyle w:val="TagStyle"/>
          <w:rtl/>
        </w:rPr>
        <w:t>יור</w:t>
      </w:r>
      <w:proofErr w:type="spellEnd"/>
      <w:r w:rsidRPr="00C54D4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4D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2"/>
    </w:p>
    <w:p w14:paraId="2072BA74" w14:textId="77777777" w:rsidR="00C54D4F" w:rsidRDefault="00C54D4F" w:rsidP="00C54D4F">
      <w:pPr>
        <w:pStyle w:val="KeepWithNext"/>
        <w:rPr>
          <w:rtl/>
        </w:rPr>
      </w:pPr>
    </w:p>
    <w:p w14:paraId="60695F6D" w14:textId="668A2FF7" w:rsidR="00C54D4F" w:rsidRDefault="00C54D4F" w:rsidP="00C54D4F">
      <w:pPr>
        <w:rPr>
          <w:rtl/>
        </w:rPr>
      </w:pPr>
      <w:r>
        <w:rPr>
          <w:rFonts w:hint="cs"/>
          <w:rtl/>
        </w:rPr>
        <w:t xml:space="preserve">זה דיון נפרד. נראה לי שזה פחות רלוונטי לדיון הזה. </w:t>
      </w:r>
    </w:p>
    <w:p w14:paraId="5DFDBA73" w14:textId="77777777" w:rsidR="00C54D4F" w:rsidRDefault="00C54D4F" w:rsidP="00C54D4F">
      <w:pPr>
        <w:rPr>
          <w:rtl/>
        </w:rPr>
      </w:pPr>
      <w:bookmarkStart w:id="1023" w:name="_ETM_Q1_3502737"/>
      <w:bookmarkStart w:id="1024" w:name="_ETM_Q1_3502851"/>
      <w:bookmarkStart w:id="1025" w:name="_ETM_Q1_3503993"/>
      <w:bookmarkEnd w:id="1023"/>
      <w:bookmarkEnd w:id="1024"/>
      <w:bookmarkEnd w:id="1025"/>
    </w:p>
    <w:p w14:paraId="526EF557" w14:textId="77777777" w:rsidR="00C54D4F" w:rsidRDefault="00C54D4F" w:rsidP="00C54D4F">
      <w:pPr>
        <w:pStyle w:val="af9"/>
        <w:keepNext/>
        <w:rPr>
          <w:rtl/>
        </w:rPr>
      </w:pPr>
      <w:bookmarkStart w:id="1026" w:name="ET_guest_738684_114"/>
      <w:r w:rsidRPr="00C54D4F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54D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14:paraId="2F901546" w14:textId="77777777" w:rsidR="00C54D4F" w:rsidRDefault="00C54D4F" w:rsidP="00C54D4F">
      <w:pPr>
        <w:pStyle w:val="KeepWithNext"/>
        <w:rPr>
          <w:rtl/>
        </w:rPr>
      </w:pPr>
    </w:p>
    <w:p w14:paraId="2A235943" w14:textId="2F8CA2BC" w:rsidR="00C54D4F" w:rsidRDefault="00C54D4F" w:rsidP="00C54D4F">
      <w:pPr>
        <w:rPr>
          <w:rtl/>
        </w:rPr>
      </w:pPr>
      <w:bookmarkStart w:id="1027" w:name="_ETM_Q1_3504866"/>
      <w:bookmarkStart w:id="1028" w:name="_ETM_Q1_3504973"/>
      <w:bookmarkEnd w:id="1027"/>
      <w:bookmarkEnd w:id="1028"/>
      <w:r>
        <w:rPr>
          <w:rtl/>
        </w:rPr>
        <w:t xml:space="preserve">      </w:t>
      </w:r>
      <w:r>
        <w:rPr>
          <w:rFonts w:hint="cs"/>
          <w:rtl/>
        </w:rPr>
        <w:t xml:space="preserve">אבל זה בדיוק הדיון הזה. </w:t>
      </w:r>
    </w:p>
    <w:p w14:paraId="414BE5D5" w14:textId="17BCE690" w:rsidR="00C54D4F" w:rsidRDefault="00C54D4F" w:rsidP="00C54D4F">
      <w:pPr>
        <w:rPr>
          <w:rtl/>
        </w:rPr>
      </w:pPr>
      <w:bookmarkStart w:id="1029" w:name="_ETM_Q1_3512839"/>
      <w:bookmarkStart w:id="1030" w:name="_ETM_Q1_3512964"/>
      <w:bookmarkEnd w:id="1029"/>
      <w:bookmarkEnd w:id="1030"/>
    </w:p>
    <w:p w14:paraId="4CE2F228" w14:textId="77777777" w:rsidR="00C54D4F" w:rsidRDefault="00C54D4F" w:rsidP="00C54D4F">
      <w:pPr>
        <w:pStyle w:val="af6"/>
        <w:keepNext/>
        <w:rPr>
          <w:rtl/>
        </w:rPr>
      </w:pPr>
      <w:bookmarkStart w:id="1031" w:name="ET_yor_6158_115"/>
      <w:r w:rsidRPr="00C54D4F">
        <w:rPr>
          <w:rStyle w:val="TagStyle"/>
          <w:rtl/>
        </w:rPr>
        <w:t xml:space="preserve"> &lt;&lt; </w:t>
      </w:r>
      <w:proofErr w:type="spellStart"/>
      <w:r w:rsidRPr="00C54D4F">
        <w:rPr>
          <w:rStyle w:val="TagStyle"/>
          <w:rtl/>
        </w:rPr>
        <w:t>יור</w:t>
      </w:r>
      <w:proofErr w:type="spellEnd"/>
      <w:r w:rsidRPr="00C54D4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4D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14:paraId="3ECCF828" w14:textId="77777777" w:rsidR="00C54D4F" w:rsidRDefault="00C54D4F" w:rsidP="00C54D4F">
      <w:pPr>
        <w:pStyle w:val="KeepWithNext"/>
        <w:rPr>
          <w:rtl/>
        </w:rPr>
      </w:pPr>
    </w:p>
    <w:p w14:paraId="243E9DF6" w14:textId="77777777" w:rsidR="00CB71E6" w:rsidRDefault="00C54D4F" w:rsidP="00C54D4F">
      <w:pPr>
        <w:rPr>
          <w:rtl/>
        </w:rPr>
      </w:pPr>
      <w:bookmarkStart w:id="1032" w:name="_ETM_Q1_3514586"/>
      <w:bookmarkEnd w:id="1032"/>
      <w:r>
        <w:rPr>
          <w:rFonts w:hint="cs"/>
          <w:rtl/>
        </w:rPr>
        <w:t>אז בואי נדבר עכשיו על השכר של אנשים בשירות הציבורי. מה זה רלוונטי עכשיו?</w:t>
      </w:r>
    </w:p>
    <w:p w14:paraId="745D9FD1" w14:textId="77777777" w:rsidR="00CB71E6" w:rsidRDefault="00CB71E6" w:rsidP="00C54D4F">
      <w:pPr>
        <w:rPr>
          <w:rtl/>
        </w:rPr>
      </w:pPr>
      <w:bookmarkStart w:id="1033" w:name="_ETM_Q1_3518303"/>
      <w:bookmarkStart w:id="1034" w:name="_ETM_Q1_3518414"/>
      <w:bookmarkEnd w:id="1033"/>
      <w:bookmarkEnd w:id="1034"/>
    </w:p>
    <w:p w14:paraId="62FE109A" w14:textId="77777777" w:rsidR="00CB71E6" w:rsidRDefault="00CB71E6" w:rsidP="00CB71E6">
      <w:pPr>
        <w:pStyle w:val="af9"/>
        <w:keepNext/>
        <w:rPr>
          <w:rtl/>
        </w:rPr>
      </w:pPr>
      <w:bookmarkStart w:id="1035" w:name="ET_guest_738684_116"/>
      <w:r w:rsidRPr="00CB71E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B71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5"/>
    </w:p>
    <w:p w14:paraId="421AD4FD" w14:textId="77777777" w:rsidR="00CB71E6" w:rsidRDefault="00CB71E6" w:rsidP="00CB71E6">
      <w:pPr>
        <w:pStyle w:val="KeepWithNext"/>
        <w:rPr>
          <w:rtl/>
        </w:rPr>
      </w:pPr>
    </w:p>
    <w:p w14:paraId="03B7E6DC" w14:textId="77777777" w:rsidR="00CB71E6" w:rsidRDefault="00CB71E6" w:rsidP="00CB71E6">
      <w:pPr>
        <w:rPr>
          <w:rtl/>
        </w:rPr>
      </w:pPr>
      <w:r>
        <w:rPr>
          <w:rFonts w:hint="cs"/>
          <w:rtl/>
        </w:rPr>
        <w:t xml:space="preserve">זה רלוונטי כי רגע יש עיכובים בתחנת הסדר </w:t>
      </w:r>
      <w:bookmarkStart w:id="1036" w:name="_ETM_Q1_3521814"/>
      <w:bookmarkEnd w:id="1036"/>
      <w:r>
        <w:rPr>
          <w:rFonts w:hint="cs"/>
          <w:rtl/>
        </w:rPr>
        <w:t xml:space="preserve">אשדוד. למה? שלושה אנשים יצאו לפנסיה ואף אחד לא רוצה </w:t>
      </w:r>
      <w:bookmarkStart w:id="1037" w:name="_ETM_Q1_3525479"/>
      <w:bookmarkEnd w:id="1037"/>
      <w:r>
        <w:rPr>
          <w:rFonts w:hint="cs"/>
          <w:rtl/>
        </w:rPr>
        <w:t xml:space="preserve">לבוא בשכר. </w:t>
      </w:r>
    </w:p>
    <w:p w14:paraId="0E0CFB4C" w14:textId="77777777" w:rsidR="00CB71E6" w:rsidRDefault="00CB71E6" w:rsidP="00CB71E6">
      <w:pPr>
        <w:rPr>
          <w:rtl/>
        </w:rPr>
      </w:pPr>
      <w:bookmarkStart w:id="1038" w:name="_ETM_Q1_3527704"/>
      <w:bookmarkStart w:id="1039" w:name="_ETM_Q1_3527807"/>
      <w:bookmarkEnd w:id="1038"/>
      <w:bookmarkEnd w:id="1039"/>
    </w:p>
    <w:p w14:paraId="52ECA1CD" w14:textId="77777777" w:rsidR="00CB71E6" w:rsidRDefault="00CB71E6" w:rsidP="00CB71E6">
      <w:pPr>
        <w:pStyle w:val="af6"/>
        <w:keepNext/>
        <w:rPr>
          <w:rtl/>
        </w:rPr>
      </w:pPr>
      <w:bookmarkStart w:id="1040" w:name="ET_yor_6158_117"/>
      <w:r w:rsidRPr="00CB71E6">
        <w:rPr>
          <w:rStyle w:val="TagStyle"/>
          <w:rtl/>
        </w:rPr>
        <w:t xml:space="preserve"> &lt;&lt; </w:t>
      </w:r>
      <w:proofErr w:type="spellStart"/>
      <w:r w:rsidRPr="00CB71E6">
        <w:rPr>
          <w:rStyle w:val="TagStyle"/>
          <w:rtl/>
        </w:rPr>
        <w:t>יור</w:t>
      </w:r>
      <w:proofErr w:type="spellEnd"/>
      <w:r w:rsidRPr="00CB71E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71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14:paraId="6DEF22DF" w14:textId="77777777" w:rsidR="00CB71E6" w:rsidRDefault="00CB71E6" w:rsidP="00CB71E6">
      <w:pPr>
        <w:pStyle w:val="KeepWithNext"/>
        <w:rPr>
          <w:rtl/>
        </w:rPr>
      </w:pPr>
    </w:p>
    <w:p w14:paraId="44E5CF0B" w14:textId="7D0C8273" w:rsidR="00C54D4F" w:rsidRDefault="00CB71E6" w:rsidP="00CB71E6">
      <w:pPr>
        <w:rPr>
          <w:rtl/>
        </w:rPr>
      </w:pPr>
      <w:bookmarkStart w:id="1041" w:name="_ETM_Q1_3529416"/>
      <w:bookmarkEnd w:id="1041"/>
      <w:r>
        <w:rPr>
          <w:rFonts w:hint="cs"/>
          <w:rtl/>
        </w:rPr>
        <w:t>פנינה, שנייה, סליחה. אני חושבת שזאת כמעט שערורייה שאת מעלה את זה עכשיו עם כל ההבנה שלי ל</w:t>
      </w:r>
      <w:r w:rsidR="0039074E">
        <w:rPr>
          <w:rFonts w:hint="cs"/>
          <w:rtl/>
        </w:rPr>
        <w:t>עניין</w:t>
      </w:r>
      <w:r>
        <w:rPr>
          <w:rFonts w:hint="cs"/>
          <w:rtl/>
        </w:rPr>
        <w:t xml:space="preserve"> הזה. </w:t>
      </w:r>
      <w:r w:rsidR="0039074E">
        <w:rPr>
          <w:rFonts w:hint="cs"/>
          <w:rtl/>
        </w:rPr>
        <w:t xml:space="preserve">זה שיש בעיות בכל מקום זה ברור </w:t>
      </w:r>
      <w:bookmarkStart w:id="1042" w:name="_ETM_Q1_3539109"/>
      <w:bookmarkEnd w:id="1042"/>
      <w:r w:rsidR="0039074E">
        <w:rPr>
          <w:rFonts w:hint="cs"/>
          <w:rtl/>
        </w:rPr>
        <w:t xml:space="preserve">לגמרי. זה שאני אגיד שלא משלמים לי מספיק ובגלל זה אני לא עושה את העבודה, זה לא מקובל עלי. </w:t>
      </w:r>
    </w:p>
    <w:p w14:paraId="4DEF4F27" w14:textId="70BC7989" w:rsidR="0039074E" w:rsidRDefault="0039074E" w:rsidP="00CB71E6">
      <w:pPr>
        <w:rPr>
          <w:rtl/>
        </w:rPr>
      </w:pPr>
      <w:bookmarkStart w:id="1043" w:name="_ETM_Q1_3539465"/>
      <w:bookmarkStart w:id="1044" w:name="_ETM_Q1_3539585"/>
      <w:bookmarkStart w:id="1045" w:name="_ETM_Q1_3540962"/>
      <w:bookmarkEnd w:id="1043"/>
      <w:bookmarkEnd w:id="1044"/>
      <w:bookmarkEnd w:id="1045"/>
    </w:p>
    <w:p w14:paraId="0B476632" w14:textId="77777777" w:rsidR="0039074E" w:rsidRDefault="0039074E" w:rsidP="0039074E">
      <w:pPr>
        <w:pStyle w:val="af9"/>
        <w:keepNext/>
        <w:rPr>
          <w:rtl/>
        </w:rPr>
      </w:pPr>
      <w:bookmarkStart w:id="1046" w:name="ET_guest_738684_118"/>
      <w:r w:rsidRPr="0039074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90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6"/>
    </w:p>
    <w:p w14:paraId="7086B218" w14:textId="77777777" w:rsidR="0039074E" w:rsidRDefault="0039074E" w:rsidP="0039074E">
      <w:pPr>
        <w:pStyle w:val="KeepWithNext"/>
        <w:rPr>
          <w:rtl/>
        </w:rPr>
      </w:pPr>
    </w:p>
    <w:p w14:paraId="4BE731FA" w14:textId="77777777" w:rsidR="0039074E" w:rsidRDefault="0039074E" w:rsidP="0039074E">
      <w:pPr>
        <w:rPr>
          <w:rtl/>
        </w:rPr>
      </w:pPr>
      <w:bookmarkStart w:id="1047" w:name="_ETM_Q1_3541938"/>
      <w:bookmarkStart w:id="1048" w:name="_ETM_Q1_3542025"/>
      <w:bookmarkEnd w:id="1047"/>
      <w:bookmarkEnd w:id="1048"/>
      <w:r>
        <w:rPr>
          <w:rFonts w:hint="cs"/>
          <w:rtl/>
        </w:rPr>
        <w:t xml:space="preserve">לא </w:t>
      </w:r>
      <w:bookmarkStart w:id="1049" w:name="_ETM_Q1_3544090"/>
      <w:bookmarkEnd w:id="1049"/>
      <w:r>
        <w:rPr>
          <w:rFonts w:hint="cs"/>
          <w:rtl/>
        </w:rPr>
        <w:t xml:space="preserve">אמרתי את זה. </w:t>
      </w:r>
      <w:bookmarkStart w:id="1050" w:name="_ETM_Q1_3545730"/>
      <w:bookmarkEnd w:id="1050"/>
    </w:p>
    <w:p w14:paraId="4BB7A5CA" w14:textId="77777777" w:rsidR="0039074E" w:rsidRDefault="0039074E" w:rsidP="0039074E">
      <w:pPr>
        <w:rPr>
          <w:rtl/>
        </w:rPr>
      </w:pPr>
      <w:bookmarkStart w:id="1051" w:name="_ETM_Q1_3545839"/>
      <w:bookmarkEnd w:id="1051"/>
    </w:p>
    <w:p w14:paraId="57FF0590" w14:textId="77777777" w:rsidR="0039074E" w:rsidRDefault="0039074E" w:rsidP="0039074E">
      <w:pPr>
        <w:pStyle w:val="af6"/>
        <w:keepNext/>
        <w:rPr>
          <w:rtl/>
        </w:rPr>
      </w:pPr>
      <w:bookmarkStart w:id="1052" w:name="ET_yor_6158_119"/>
      <w:r w:rsidRPr="0039074E">
        <w:rPr>
          <w:rStyle w:val="TagStyle"/>
          <w:rtl/>
        </w:rPr>
        <w:t xml:space="preserve"> &lt;&lt; </w:t>
      </w:r>
      <w:proofErr w:type="spellStart"/>
      <w:r w:rsidRPr="0039074E">
        <w:rPr>
          <w:rStyle w:val="TagStyle"/>
          <w:rtl/>
        </w:rPr>
        <w:t>יור</w:t>
      </w:r>
      <w:proofErr w:type="spellEnd"/>
      <w:r w:rsidRPr="003907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14:paraId="09F0582D" w14:textId="77777777" w:rsidR="0039074E" w:rsidRDefault="0039074E" w:rsidP="0039074E">
      <w:pPr>
        <w:pStyle w:val="KeepWithNext"/>
        <w:rPr>
          <w:rtl/>
        </w:rPr>
      </w:pPr>
    </w:p>
    <w:p w14:paraId="64F4DD7E" w14:textId="77777777" w:rsidR="0039074E" w:rsidRDefault="0039074E" w:rsidP="0039074E">
      <w:pPr>
        <w:rPr>
          <w:rtl/>
        </w:rPr>
      </w:pPr>
      <w:r>
        <w:rPr>
          <w:rFonts w:hint="cs"/>
          <w:rtl/>
        </w:rPr>
        <w:t xml:space="preserve">זה מה שמשתמע עכשיו. </w:t>
      </w:r>
      <w:bookmarkStart w:id="1053" w:name="_ETM_Q1_3547281"/>
      <w:bookmarkEnd w:id="1053"/>
    </w:p>
    <w:p w14:paraId="37676637" w14:textId="77777777" w:rsidR="0039074E" w:rsidRDefault="0039074E" w:rsidP="0039074E">
      <w:pPr>
        <w:rPr>
          <w:rtl/>
        </w:rPr>
      </w:pPr>
      <w:bookmarkStart w:id="1054" w:name="_ETM_Q1_3547391"/>
      <w:bookmarkStart w:id="1055" w:name="_ETM_Q1_3548473"/>
      <w:bookmarkEnd w:id="1054"/>
      <w:bookmarkEnd w:id="1055"/>
    </w:p>
    <w:p w14:paraId="091227CC" w14:textId="77777777" w:rsidR="0039074E" w:rsidRDefault="0039074E" w:rsidP="0039074E">
      <w:pPr>
        <w:pStyle w:val="af9"/>
        <w:keepNext/>
        <w:rPr>
          <w:rtl/>
        </w:rPr>
      </w:pPr>
      <w:bookmarkStart w:id="1056" w:name="ET_guest_738684_120"/>
      <w:r w:rsidRPr="0039074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90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14:paraId="5173918D" w14:textId="77777777" w:rsidR="0039074E" w:rsidRDefault="0039074E" w:rsidP="0039074E">
      <w:pPr>
        <w:pStyle w:val="KeepWithNext"/>
        <w:rPr>
          <w:rtl/>
        </w:rPr>
      </w:pPr>
    </w:p>
    <w:p w14:paraId="61AA8767" w14:textId="77777777" w:rsidR="0039074E" w:rsidRDefault="0039074E" w:rsidP="0039074E">
      <w:pPr>
        <w:rPr>
          <w:rtl/>
        </w:rPr>
      </w:pPr>
      <w:bookmarkStart w:id="1057" w:name="_ETM_Q1_3549380"/>
      <w:bookmarkStart w:id="1058" w:name="_ETM_Q1_3549466"/>
      <w:bookmarkEnd w:id="1057"/>
      <w:bookmarkEnd w:id="1058"/>
      <w:r>
        <w:rPr>
          <w:rFonts w:hint="cs"/>
          <w:rtl/>
        </w:rPr>
        <w:t>זה אומר שמצבת</w:t>
      </w:r>
      <w:bookmarkStart w:id="1059" w:name="_ETM_Q1_3551765"/>
      <w:bookmarkEnd w:id="1059"/>
      <w:r>
        <w:rPr>
          <w:rFonts w:hint="cs"/>
          <w:rtl/>
        </w:rPr>
        <w:t xml:space="preserve"> כוח אדם - - - </w:t>
      </w:r>
    </w:p>
    <w:p w14:paraId="76CD621C" w14:textId="77777777" w:rsidR="0039074E" w:rsidRDefault="0039074E" w:rsidP="0039074E">
      <w:pPr>
        <w:rPr>
          <w:rtl/>
        </w:rPr>
      </w:pPr>
    </w:p>
    <w:p w14:paraId="3231D283" w14:textId="77777777" w:rsidR="0039074E" w:rsidRDefault="0039074E" w:rsidP="0039074E">
      <w:pPr>
        <w:pStyle w:val="af6"/>
        <w:keepNext/>
        <w:rPr>
          <w:rtl/>
        </w:rPr>
      </w:pPr>
      <w:bookmarkStart w:id="1060" w:name="ET_yor_6158_121"/>
      <w:r w:rsidRPr="0039074E">
        <w:rPr>
          <w:rStyle w:val="TagStyle"/>
          <w:rtl/>
        </w:rPr>
        <w:t xml:space="preserve"> &lt;&lt; </w:t>
      </w:r>
      <w:proofErr w:type="spellStart"/>
      <w:r w:rsidRPr="0039074E">
        <w:rPr>
          <w:rStyle w:val="TagStyle"/>
          <w:rtl/>
        </w:rPr>
        <w:t>יור</w:t>
      </w:r>
      <w:proofErr w:type="spellEnd"/>
      <w:r w:rsidRPr="003907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90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0"/>
    </w:p>
    <w:p w14:paraId="43CA9485" w14:textId="77777777" w:rsidR="0039074E" w:rsidRDefault="0039074E" w:rsidP="0039074E">
      <w:pPr>
        <w:pStyle w:val="KeepWithNext"/>
        <w:rPr>
          <w:rtl/>
        </w:rPr>
      </w:pPr>
    </w:p>
    <w:p w14:paraId="098F6BF7" w14:textId="5E12AB00" w:rsidR="0039074E" w:rsidRDefault="0039074E" w:rsidP="0039074E">
      <w:pPr>
        <w:rPr>
          <w:rtl/>
        </w:rPr>
      </w:pPr>
      <w:r>
        <w:rPr>
          <w:rFonts w:hint="cs"/>
          <w:rtl/>
        </w:rPr>
        <w:t xml:space="preserve">בסדר גמור, אז צריך לטפל </w:t>
      </w:r>
      <w:bookmarkStart w:id="1061" w:name="_ETM_Q1_3552429"/>
      <w:bookmarkEnd w:id="1061"/>
      <w:r>
        <w:rPr>
          <w:rFonts w:hint="cs"/>
          <w:rtl/>
        </w:rPr>
        <w:t xml:space="preserve">בזה. זה לא אומר שבגלל שאין כוח אדם אנשים נתקעים ואי-אפשר לראות שבאמת החוקים יוצאים לפועל. </w:t>
      </w:r>
      <w:r w:rsidR="008E22F1">
        <w:rPr>
          <w:rFonts w:hint="cs"/>
          <w:rtl/>
        </w:rPr>
        <w:t xml:space="preserve">תרימו דגל אדום </w:t>
      </w:r>
      <w:bookmarkStart w:id="1062" w:name="_ETM_Q1_3564095"/>
      <w:bookmarkEnd w:id="1062"/>
      <w:r w:rsidR="008E22F1">
        <w:rPr>
          <w:rFonts w:hint="cs"/>
          <w:rtl/>
        </w:rPr>
        <w:t xml:space="preserve">ותזעקו. לבוא ולהגיד שיש לנו בעיה אחרת ובגלל זה הדברים </w:t>
      </w:r>
      <w:bookmarkStart w:id="1063" w:name="_ETM_Q1_3568631"/>
      <w:bookmarkEnd w:id="1063"/>
      <w:r w:rsidR="008E22F1">
        <w:rPr>
          <w:rFonts w:hint="cs"/>
          <w:rtl/>
        </w:rPr>
        <w:t xml:space="preserve">קורים, אני חושבת שזה אפילו לא מכבד אותך. את אשת </w:t>
      </w:r>
      <w:bookmarkStart w:id="1064" w:name="_ETM_Q1_3565194"/>
      <w:bookmarkEnd w:id="1064"/>
      <w:r w:rsidR="008E22F1">
        <w:rPr>
          <w:rFonts w:hint="cs"/>
          <w:rtl/>
        </w:rPr>
        <w:t xml:space="preserve">מקצוע ואת צריכה להביא את העבודה. </w:t>
      </w:r>
      <w:r>
        <w:rPr>
          <w:rtl/>
        </w:rPr>
        <w:t xml:space="preserve">        </w:t>
      </w:r>
    </w:p>
    <w:p w14:paraId="241C9135" w14:textId="77777777" w:rsidR="002633E8" w:rsidRDefault="002633E8" w:rsidP="00227CBE">
      <w:pPr>
        <w:rPr>
          <w:rtl/>
          <w:lang w:eastAsia="he-IL"/>
        </w:rPr>
      </w:pPr>
      <w:bookmarkStart w:id="1065" w:name="_ETM_Q1_3335336"/>
      <w:bookmarkStart w:id="1066" w:name="_ETM_Q1_3335432"/>
      <w:bookmarkEnd w:id="1065"/>
      <w:bookmarkEnd w:id="1066"/>
    </w:p>
    <w:p w14:paraId="328FB52A" w14:textId="77777777" w:rsidR="00227CBE" w:rsidRDefault="00227CBE" w:rsidP="00227CBE">
      <w:pPr>
        <w:pStyle w:val="a4"/>
        <w:keepNext/>
        <w:rPr>
          <w:rtl/>
        </w:rPr>
      </w:pPr>
      <w:bookmarkStart w:id="1067" w:name="ET_speaker_מירי_כהן_61"/>
      <w:r w:rsidRPr="00227CBE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227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14:paraId="4E25DB9B" w14:textId="0D3700B6" w:rsidR="00227CBE" w:rsidRDefault="00227CBE" w:rsidP="00227CBE">
      <w:pPr>
        <w:pStyle w:val="KeepWithNext"/>
        <w:rPr>
          <w:rtl/>
          <w:lang w:eastAsia="he-IL"/>
        </w:rPr>
      </w:pPr>
    </w:p>
    <w:p w14:paraId="1222F434" w14:textId="7264F2F2" w:rsidR="008E22F1" w:rsidRDefault="008E22F1" w:rsidP="008E22F1">
      <w:pPr>
        <w:rPr>
          <w:rtl/>
          <w:lang w:eastAsia="he-IL"/>
        </w:rPr>
      </w:pPr>
      <w:bookmarkStart w:id="1068" w:name="_ETM_Q1_3574862"/>
      <w:bookmarkStart w:id="1069" w:name="_ETM_Q1_3574954"/>
      <w:bookmarkEnd w:id="1068"/>
      <w:bookmarkEnd w:id="1069"/>
      <w:r>
        <w:rPr>
          <w:rFonts w:hint="cs"/>
          <w:rtl/>
          <w:lang w:eastAsia="he-IL"/>
        </w:rPr>
        <w:t>אני מבינה את התסכול</w:t>
      </w:r>
      <w:bookmarkStart w:id="1070" w:name="_ETM_Q1_3577352"/>
      <w:bookmarkEnd w:id="1070"/>
      <w:r>
        <w:rPr>
          <w:rFonts w:hint="cs"/>
          <w:rtl/>
          <w:lang w:eastAsia="he-IL"/>
        </w:rPr>
        <w:t xml:space="preserve"> של פנינה והיא באמת עושה את העבודה במסירות ואני יודעת </w:t>
      </w:r>
      <w:bookmarkStart w:id="1071" w:name="_ETM_Q1_3580645"/>
      <w:bookmarkEnd w:id="1071"/>
      <w:r>
        <w:rPr>
          <w:rFonts w:hint="cs"/>
          <w:rtl/>
          <w:lang w:eastAsia="he-IL"/>
        </w:rPr>
        <w:t xml:space="preserve">כמה שעות ביום היא מקדישה לנושאים האלה וכך כל אנשי </w:t>
      </w:r>
      <w:bookmarkStart w:id="1072" w:name="_ETM_Q1_3583720"/>
      <w:bookmarkEnd w:id="1072"/>
      <w:r>
        <w:rPr>
          <w:rFonts w:hint="cs"/>
          <w:rtl/>
          <w:lang w:eastAsia="he-IL"/>
        </w:rPr>
        <w:t xml:space="preserve">שירות המזון. אבל אני חושבת, כפי שאת אמרת, שהמשימה </w:t>
      </w:r>
      <w:r w:rsidR="00C509A7">
        <w:rPr>
          <w:rFonts w:hint="cs"/>
          <w:rtl/>
          <w:lang w:eastAsia="he-IL"/>
        </w:rPr>
        <w:t xml:space="preserve">אולי נמצאת לפתחו של הנהלת משרד הבריאות. אנחנו נעלה את זה. יש הנהלה חדשה, יש שר שמחויב לנושא הזה. אכן, אני </w:t>
      </w:r>
      <w:bookmarkStart w:id="1073" w:name="_ETM_Q1_3596405"/>
      <w:bookmarkEnd w:id="1073"/>
      <w:r w:rsidR="00C509A7">
        <w:rPr>
          <w:rFonts w:hint="cs"/>
          <w:rtl/>
          <w:lang w:eastAsia="he-IL"/>
        </w:rPr>
        <w:t xml:space="preserve">מבינה את התסכולים וגם של הוועדה לגבי קידום הנושאים והתקנות שהיינו אמורים לעשות. אני חושבת שזאת </w:t>
      </w:r>
      <w:bookmarkStart w:id="1074" w:name="_ETM_Q1_3607517"/>
      <w:bookmarkEnd w:id="1074"/>
      <w:r w:rsidR="00C509A7">
        <w:rPr>
          <w:rFonts w:hint="cs"/>
          <w:rtl/>
          <w:lang w:eastAsia="he-IL"/>
        </w:rPr>
        <w:t>הזדמנות פז כרגע</w:t>
      </w:r>
      <w:r w:rsidR="00BF3953">
        <w:rPr>
          <w:rFonts w:hint="cs"/>
          <w:rtl/>
          <w:lang w:eastAsia="he-IL"/>
        </w:rPr>
        <w:t xml:space="preserve">. לקחת את הדברים שבחוק ההסדרים וגם את </w:t>
      </w:r>
      <w:bookmarkStart w:id="1075" w:name="_ETM_Q1_3613588"/>
      <w:bookmarkEnd w:id="1075"/>
      <w:r w:rsidR="00BF3953">
        <w:rPr>
          <w:rFonts w:hint="cs"/>
          <w:rtl/>
          <w:lang w:eastAsia="he-IL"/>
        </w:rPr>
        <w:t xml:space="preserve">התפיסה של מה שאנחנו רוצים. יש כאן הזדמנות פז. </w:t>
      </w:r>
      <w:bookmarkStart w:id="1076" w:name="_ETM_Q1_3611663"/>
      <w:bookmarkEnd w:id="1076"/>
    </w:p>
    <w:p w14:paraId="25C92BA5" w14:textId="319C2AFD" w:rsidR="00BF3953" w:rsidRDefault="00BF3953" w:rsidP="008E22F1">
      <w:pPr>
        <w:rPr>
          <w:rtl/>
          <w:lang w:eastAsia="he-IL"/>
        </w:rPr>
      </w:pPr>
      <w:bookmarkStart w:id="1077" w:name="_ETM_Q1_3611762"/>
      <w:bookmarkEnd w:id="1077"/>
    </w:p>
    <w:p w14:paraId="4F2A01C7" w14:textId="0459EE35" w:rsidR="00BF3953" w:rsidRDefault="00BF3953" w:rsidP="008E22F1">
      <w:pPr>
        <w:rPr>
          <w:rtl/>
          <w:lang w:eastAsia="he-IL"/>
        </w:rPr>
      </w:pPr>
      <w:bookmarkStart w:id="1078" w:name="_ETM_Q1_3611815"/>
      <w:bookmarkStart w:id="1079" w:name="_ETM_Q1_3611906"/>
      <w:bookmarkEnd w:id="1078"/>
      <w:bookmarkEnd w:id="1079"/>
      <w:r>
        <w:rPr>
          <w:rFonts w:hint="cs"/>
          <w:rtl/>
          <w:lang w:eastAsia="he-IL"/>
        </w:rPr>
        <w:t xml:space="preserve">תוך </w:t>
      </w:r>
      <w:bookmarkStart w:id="1080" w:name="_ETM_Q1_3612519"/>
      <w:bookmarkEnd w:id="1080"/>
      <w:r>
        <w:rPr>
          <w:rFonts w:hint="cs"/>
          <w:rtl/>
          <w:lang w:eastAsia="he-IL"/>
        </w:rPr>
        <w:t xml:space="preserve">כדי הדיון גם מעבירה את המסרים שצריך דיון פנימי אצלנו </w:t>
      </w:r>
      <w:bookmarkStart w:id="1081" w:name="_ETM_Q1_3619798"/>
      <w:bookmarkEnd w:id="1081"/>
      <w:r>
        <w:rPr>
          <w:rFonts w:hint="cs"/>
          <w:rtl/>
          <w:lang w:eastAsia="he-IL"/>
        </w:rPr>
        <w:t xml:space="preserve">בהנהלת המשרד כדי למצוא את הפתרונות. אני מסכימה שצריך לקדם את הדברים האלה וזאת המטרה. </w:t>
      </w:r>
    </w:p>
    <w:p w14:paraId="0914089A" w14:textId="609AA8E7" w:rsidR="00BF3953" w:rsidRDefault="00BF3953" w:rsidP="008E22F1">
      <w:pPr>
        <w:rPr>
          <w:rtl/>
          <w:lang w:eastAsia="he-IL"/>
        </w:rPr>
      </w:pPr>
      <w:bookmarkStart w:id="1082" w:name="_ETM_Q1_3627109"/>
      <w:bookmarkStart w:id="1083" w:name="_ETM_Q1_3627234"/>
      <w:bookmarkEnd w:id="1082"/>
      <w:bookmarkEnd w:id="1083"/>
    </w:p>
    <w:p w14:paraId="1831888E" w14:textId="77777777" w:rsidR="00BF3953" w:rsidRDefault="00BF3953" w:rsidP="00BF3953">
      <w:pPr>
        <w:pStyle w:val="af6"/>
        <w:keepNext/>
        <w:rPr>
          <w:rtl/>
        </w:rPr>
      </w:pPr>
      <w:bookmarkStart w:id="1084" w:name="ET_yor_6158_122"/>
      <w:r w:rsidRPr="00BF3953">
        <w:rPr>
          <w:rStyle w:val="TagStyle"/>
          <w:rtl/>
        </w:rPr>
        <w:t xml:space="preserve"> &lt;&lt; </w:t>
      </w:r>
      <w:proofErr w:type="spellStart"/>
      <w:r w:rsidRPr="00BF3953">
        <w:rPr>
          <w:rStyle w:val="TagStyle"/>
          <w:rtl/>
        </w:rPr>
        <w:t>יור</w:t>
      </w:r>
      <w:proofErr w:type="spellEnd"/>
      <w:r w:rsidRPr="00BF395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39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14:paraId="3856F988" w14:textId="77777777" w:rsidR="00BF3953" w:rsidRDefault="00BF3953" w:rsidP="00BF3953">
      <w:pPr>
        <w:pStyle w:val="KeepWithNext"/>
        <w:rPr>
          <w:rtl/>
        </w:rPr>
      </w:pPr>
    </w:p>
    <w:p w14:paraId="7A336654" w14:textId="77777777" w:rsidR="00BF3953" w:rsidRDefault="00BF3953" w:rsidP="00BF3953">
      <w:pPr>
        <w:rPr>
          <w:rtl/>
        </w:rPr>
      </w:pPr>
      <w:bookmarkStart w:id="1085" w:name="_ETM_Q1_3628536"/>
      <w:bookmarkEnd w:id="1085"/>
      <w:r>
        <w:rPr>
          <w:rFonts w:hint="cs"/>
          <w:rtl/>
        </w:rPr>
        <w:t xml:space="preserve">אם תרצו שנקיים את הדיון על תנאי העסקת עובדי משרד הבריאות - - - </w:t>
      </w:r>
    </w:p>
    <w:p w14:paraId="6C321D77" w14:textId="77777777" w:rsidR="00BF3953" w:rsidRDefault="00BF3953" w:rsidP="00BF3953">
      <w:pPr>
        <w:rPr>
          <w:rtl/>
        </w:rPr>
      </w:pPr>
    </w:p>
    <w:p w14:paraId="5DBCDE35" w14:textId="77777777" w:rsidR="00521A36" w:rsidRDefault="00521A36" w:rsidP="00521A36">
      <w:pPr>
        <w:pStyle w:val="a4"/>
        <w:keepNext/>
        <w:rPr>
          <w:rtl/>
        </w:rPr>
      </w:pPr>
      <w:bookmarkStart w:id="1086" w:name="ET_speaker_מירי_כהן_123"/>
      <w:r w:rsidRPr="00521A3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521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14:paraId="1220B2C5" w14:textId="77777777" w:rsidR="00521A36" w:rsidRDefault="00521A36" w:rsidP="00521A36">
      <w:pPr>
        <w:pStyle w:val="KeepWithNext"/>
        <w:rPr>
          <w:rtl/>
        </w:rPr>
      </w:pPr>
    </w:p>
    <w:p w14:paraId="57B4931C" w14:textId="77777777" w:rsidR="00521A36" w:rsidRDefault="00521A36" w:rsidP="00521A36">
      <w:pPr>
        <w:rPr>
          <w:rtl/>
        </w:rPr>
      </w:pPr>
      <w:r>
        <w:rPr>
          <w:rFonts w:hint="cs"/>
          <w:rtl/>
        </w:rPr>
        <w:t xml:space="preserve">יכול להיות. </w:t>
      </w:r>
    </w:p>
    <w:p w14:paraId="55C7840F" w14:textId="77777777" w:rsidR="00521A36" w:rsidRDefault="00521A36" w:rsidP="00521A36">
      <w:pPr>
        <w:rPr>
          <w:rtl/>
        </w:rPr>
      </w:pPr>
    </w:p>
    <w:p w14:paraId="74B1D2AC" w14:textId="77777777" w:rsidR="00521A36" w:rsidRDefault="00521A36" w:rsidP="00521A36">
      <w:pPr>
        <w:pStyle w:val="af6"/>
        <w:keepNext/>
        <w:rPr>
          <w:rtl/>
        </w:rPr>
      </w:pPr>
      <w:bookmarkStart w:id="1087" w:name="ET_yor_6158_124"/>
      <w:r w:rsidRPr="00521A36">
        <w:rPr>
          <w:rStyle w:val="TagStyle"/>
          <w:rtl/>
        </w:rPr>
        <w:t xml:space="preserve"> &lt;&lt; </w:t>
      </w:r>
      <w:proofErr w:type="spellStart"/>
      <w:r w:rsidRPr="00521A36">
        <w:rPr>
          <w:rStyle w:val="TagStyle"/>
          <w:rtl/>
        </w:rPr>
        <w:t>יור</w:t>
      </w:r>
      <w:proofErr w:type="spellEnd"/>
      <w:r w:rsidRPr="00521A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1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14:paraId="7AABD9D7" w14:textId="77777777" w:rsidR="00521A36" w:rsidRDefault="00521A36" w:rsidP="00521A36">
      <w:pPr>
        <w:pStyle w:val="KeepWithNext"/>
        <w:rPr>
          <w:rtl/>
        </w:rPr>
      </w:pPr>
    </w:p>
    <w:p w14:paraId="0B25ADF4" w14:textId="77777777" w:rsidR="00521A36" w:rsidRDefault="00521A36" w:rsidP="00521A36">
      <w:pPr>
        <w:rPr>
          <w:rtl/>
        </w:rPr>
      </w:pPr>
      <w:bookmarkStart w:id="1088" w:name="_ETM_Q1_3630932"/>
      <w:bookmarkEnd w:id="1088"/>
      <w:r>
        <w:rPr>
          <w:rFonts w:hint="cs"/>
          <w:rtl/>
        </w:rPr>
        <w:t xml:space="preserve">בבקשה, אין לי </w:t>
      </w:r>
      <w:bookmarkStart w:id="1089" w:name="_ETM_Q1_3634300"/>
      <w:bookmarkEnd w:id="1089"/>
      <w:r>
        <w:rPr>
          <w:rFonts w:hint="cs"/>
          <w:rtl/>
        </w:rPr>
        <w:t xml:space="preserve">שום בעיה אם זה שיעזור. </w:t>
      </w:r>
    </w:p>
    <w:p w14:paraId="6ECA6BAC" w14:textId="77777777" w:rsidR="00521A36" w:rsidRDefault="00521A36" w:rsidP="00521A36">
      <w:pPr>
        <w:rPr>
          <w:rtl/>
        </w:rPr>
      </w:pPr>
      <w:bookmarkStart w:id="1090" w:name="_ETM_Q1_3637596"/>
      <w:bookmarkStart w:id="1091" w:name="_ETM_Q1_3637693"/>
      <w:bookmarkEnd w:id="1090"/>
      <w:bookmarkEnd w:id="1091"/>
    </w:p>
    <w:p w14:paraId="12EF6E7B" w14:textId="77777777" w:rsidR="00521A36" w:rsidRDefault="00521A36" w:rsidP="00521A36">
      <w:pPr>
        <w:pStyle w:val="a4"/>
        <w:keepNext/>
        <w:rPr>
          <w:rtl/>
        </w:rPr>
      </w:pPr>
      <w:bookmarkStart w:id="1092" w:name="_ETM_Q1_3638068"/>
      <w:bookmarkStart w:id="1093" w:name="_ETM_Q1_3638164"/>
      <w:bookmarkStart w:id="1094" w:name="ET_speaker_מירי_כהן_125"/>
      <w:bookmarkEnd w:id="1092"/>
      <w:bookmarkEnd w:id="1093"/>
      <w:r w:rsidRPr="00521A36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521A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14:paraId="42427AD6" w14:textId="77777777" w:rsidR="00521A36" w:rsidRDefault="00521A36" w:rsidP="00521A36">
      <w:pPr>
        <w:pStyle w:val="KeepWithNext"/>
        <w:rPr>
          <w:rtl/>
        </w:rPr>
      </w:pPr>
    </w:p>
    <w:p w14:paraId="449E0492" w14:textId="77777777" w:rsidR="00521A36" w:rsidRDefault="00521A36" w:rsidP="00521A36">
      <w:pPr>
        <w:rPr>
          <w:rtl/>
        </w:rPr>
      </w:pPr>
      <w:r>
        <w:rPr>
          <w:rFonts w:hint="cs"/>
          <w:rtl/>
        </w:rPr>
        <w:t xml:space="preserve">לא, לא, בסדר. אין בעיה, </w:t>
      </w:r>
      <w:bookmarkStart w:id="1095" w:name="_ETM_Q1_3638809"/>
      <w:bookmarkEnd w:id="1095"/>
      <w:r>
        <w:rPr>
          <w:rFonts w:hint="cs"/>
          <w:rtl/>
        </w:rPr>
        <w:t xml:space="preserve">אני אומרת שוב שזה מוצף לפתחה של הנהלת המשרד. </w:t>
      </w:r>
    </w:p>
    <w:p w14:paraId="21CC722A" w14:textId="77777777" w:rsidR="00521A36" w:rsidRDefault="00521A36" w:rsidP="00521A36">
      <w:pPr>
        <w:rPr>
          <w:rtl/>
        </w:rPr>
      </w:pPr>
    </w:p>
    <w:p w14:paraId="286FDAB5" w14:textId="77777777" w:rsidR="00521A36" w:rsidRDefault="00521A36" w:rsidP="00521A36">
      <w:pPr>
        <w:pStyle w:val="af6"/>
        <w:keepNext/>
        <w:rPr>
          <w:rtl/>
        </w:rPr>
      </w:pPr>
      <w:bookmarkStart w:id="1096" w:name="ET_yor_6158_126"/>
      <w:r w:rsidRPr="00521A36">
        <w:rPr>
          <w:rStyle w:val="TagStyle"/>
          <w:rtl/>
        </w:rPr>
        <w:t xml:space="preserve"> &lt;&lt; </w:t>
      </w:r>
      <w:proofErr w:type="spellStart"/>
      <w:r w:rsidRPr="00521A36">
        <w:rPr>
          <w:rStyle w:val="TagStyle"/>
          <w:rtl/>
        </w:rPr>
        <w:t>יור</w:t>
      </w:r>
      <w:proofErr w:type="spellEnd"/>
      <w:r w:rsidRPr="00521A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1A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6"/>
    </w:p>
    <w:p w14:paraId="23DB4611" w14:textId="77777777" w:rsidR="00521A36" w:rsidRDefault="00521A36" w:rsidP="00521A36">
      <w:pPr>
        <w:pStyle w:val="KeepWithNext"/>
        <w:rPr>
          <w:rtl/>
        </w:rPr>
      </w:pPr>
    </w:p>
    <w:p w14:paraId="284E7F29" w14:textId="67FBF832" w:rsidR="00BF3953" w:rsidRDefault="00521A36" w:rsidP="00521A36">
      <w:pPr>
        <w:rPr>
          <w:rtl/>
        </w:rPr>
      </w:pPr>
      <w:bookmarkStart w:id="1097" w:name="_ETM_Q1_3639268"/>
      <w:bookmarkEnd w:id="1097"/>
      <w:r>
        <w:rPr>
          <w:rFonts w:hint="cs"/>
          <w:rtl/>
        </w:rPr>
        <w:t xml:space="preserve">תודה </w:t>
      </w:r>
      <w:bookmarkStart w:id="1098" w:name="_ETM_Q1_3640393"/>
      <w:bookmarkEnd w:id="1098"/>
      <w:r>
        <w:rPr>
          <w:rFonts w:hint="cs"/>
          <w:rtl/>
        </w:rPr>
        <w:t xml:space="preserve">מירי על הדברים. תודה פנינה. הדברים נשמעים, שלא תביני לא </w:t>
      </w:r>
      <w:bookmarkStart w:id="1099" w:name="_ETM_Q1_3642466"/>
      <w:bookmarkEnd w:id="1099"/>
      <w:r>
        <w:rPr>
          <w:rFonts w:hint="cs"/>
          <w:rtl/>
        </w:rPr>
        <w:t xml:space="preserve">נכון. אמרתי לך את זה. אנחנו שמים לב ואנחנו לא </w:t>
      </w:r>
      <w:bookmarkStart w:id="1100" w:name="_ETM_Q1_3650094"/>
      <w:bookmarkEnd w:id="1100"/>
      <w:r>
        <w:rPr>
          <w:rFonts w:hint="cs"/>
          <w:rtl/>
        </w:rPr>
        <w:t>מתעלמים מהתסכול שלכם אבל את מבינה שזה לא יכול לבוא אחד על חשבון השני. ל</w:t>
      </w:r>
      <w:r w:rsidR="00203F70">
        <w:rPr>
          <w:rFonts w:hint="cs"/>
          <w:rtl/>
        </w:rPr>
        <w:t>נו</w:t>
      </w:r>
      <w:r>
        <w:rPr>
          <w:rFonts w:hint="cs"/>
          <w:rtl/>
        </w:rPr>
        <w:t xml:space="preserve"> יש את האינטרסים</w:t>
      </w:r>
      <w:r>
        <w:rPr>
          <w:rtl/>
        </w:rPr>
        <w:t xml:space="preserve"> </w:t>
      </w:r>
      <w:r w:rsidR="00203F70">
        <w:rPr>
          <w:rFonts w:hint="cs"/>
          <w:rtl/>
        </w:rPr>
        <w:t xml:space="preserve">של הציבור. </w:t>
      </w:r>
    </w:p>
    <w:p w14:paraId="4ABBF971" w14:textId="285D337A" w:rsidR="00203F70" w:rsidRDefault="00203F70" w:rsidP="00521A36">
      <w:pPr>
        <w:rPr>
          <w:rtl/>
        </w:rPr>
      </w:pPr>
      <w:bookmarkStart w:id="1101" w:name="_ETM_Q1_3656595"/>
      <w:bookmarkStart w:id="1102" w:name="_ETM_Q1_3656714"/>
      <w:bookmarkStart w:id="1103" w:name="_ETM_Q1_3656811"/>
      <w:bookmarkStart w:id="1104" w:name="_ETM_Q1_3656915"/>
      <w:bookmarkEnd w:id="1101"/>
      <w:bookmarkEnd w:id="1102"/>
      <w:bookmarkEnd w:id="1103"/>
      <w:bookmarkEnd w:id="1104"/>
    </w:p>
    <w:p w14:paraId="4F01E957" w14:textId="77777777" w:rsidR="00203F70" w:rsidRDefault="00203F70" w:rsidP="00203F70">
      <w:pPr>
        <w:pStyle w:val="af9"/>
        <w:keepNext/>
        <w:rPr>
          <w:rtl/>
        </w:rPr>
      </w:pPr>
      <w:bookmarkStart w:id="1105" w:name="ET_guest_738684_127"/>
      <w:r w:rsidRPr="00203F70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03F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14:paraId="74782813" w14:textId="77777777" w:rsidR="00203F70" w:rsidRDefault="00203F70" w:rsidP="00203F70">
      <w:pPr>
        <w:pStyle w:val="KeepWithNext"/>
        <w:rPr>
          <w:rtl/>
        </w:rPr>
      </w:pPr>
    </w:p>
    <w:p w14:paraId="3302BD4A" w14:textId="77777777" w:rsidR="00203F70" w:rsidRDefault="00203F70" w:rsidP="00203F70">
      <w:pPr>
        <w:rPr>
          <w:rtl/>
        </w:rPr>
      </w:pPr>
      <w:bookmarkStart w:id="1106" w:name="_ETM_Q1_3660196"/>
      <w:bookmarkStart w:id="1107" w:name="_ETM_Q1_3660285"/>
      <w:bookmarkEnd w:id="1106"/>
      <w:bookmarkEnd w:id="1107"/>
      <w:r>
        <w:rPr>
          <w:rFonts w:hint="cs"/>
          <w:rtl/>
        </w:rPr>
        <w:t xml:space="preserve">ברור </w:t>
      </w:r>
      <w:bookmarkStart w:id="1108" w:name="_ETM_Q1_3658796"/>
      <w:bookmarkEnd w:id="1108"/>
      <w:r>
        <w:rPr>
          <w:rFonts w:hint="cs"/>
          <w:rtl/>
        </w:rPr>
        <w:t xml:space="preserve">לגמרי אבל צריך בסופו של דבר - - - </w:t>
      </w:r>
    </w:p>
    <w:p w14:paraId="4B838ED7" w14:textId="77777777" w:rsidR="00203F70" w:rsidRDefault="00203F70" w:rsidP="00203F70">
      <w:pPr>
        <w:rPr>
          <w:rtl/>
        </w:rPr>
      </w:pPr>
    </w:p>
    <w:p w14:paraId="380E2F64" w14:textId="77777777" w:rsidR="00203F70" w:rsidRDefault="00203F70" w:rsidP="00203F70">
      <w:pPr>
        <w:pStyle w:val="a4"/>
        <w:keepNext/>
        <w:rPr>
          <w:rtl/>
        </w:rPr>
      </w:pPr>
      <w:bookmarkStart w:id="1109" w:name="ET_speaker_מירי_כהן_128"/>
      <w:r w:rsidRPr="00203F70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203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14:paraId="3DB5315B" w14:textId="77777777" w:rsidR="00203F70" w:rsidRDefault="00203F70" w:rsidP="00203F70">
      <w:pPr>
        <w:pStyle w:val="KeepWithNext"/>
        <w:rPr>
          <w:rtl/>
        </w:rPr>
      </w:pPr>
    </w:p>
    <w:p w14:paraId="1A8C977B" w14:textId="1B32DC20" w:rsidR="00203F70" w:rsidRPr="008E22F1" w:rsidRDefault="00203F70" w:rsidP="00203F70">
      <w:pPr>
        <w:rPr>
          <w:rtl/>
        </w:rPr>
      </w:pPr>
      <w:r>
        <w:rPr>
          <w:rFonts w:hint="cs"/>
          <w:rtl/>
        </w:rPr>
        <w:t xml:space="preserve">פנינה, נדבר על זה במשרד. </w:t>
      </w:r>
      <w:r>
        <w:rPr>
          <w:rtl/>
        </w:rPr>
        <w:t xml:space="preserve">    </w:t>
      </w:r>
    </w:p>
    <w:p w14:paraId="1D66B0DD" w14:textId="77777777" w:rsidR="00227CBE" w:rsidRDefault="00227CBE" w:rsidP="00227CBE">
      <w:pPr>
        <w:rPr>
          <w:rtl/>
          <w:lang w:eastAsia="he-IL"/>
        </w:rPr>
      </w:pPr>
      <w:bookmarkStart w:id="1110" w:name="_ETM_Q1_3587782"/>
      <w:bookmarkStart w:id="1111" w:name="_ETM_Q1_3588055"/>
      <w:bookmarkStart w:id="1112" w:name="_ETM_Q1_3588115"/>
      <w:bookmarkEnd w:id="1110"/>
      <w:bookmarkEnd w:id="1111"/>
      <w:bookmarkEnd w:id="1112"/>
    </w:p>
    <w:p w14:paraId="079BC2D0" w14:textId="77777777" w:rsidR="00227CBE" w:rsidRDefault="00227CBE" w:rsidP="00227CBE">
      <w:pPr>
        <w:pStyle w:val="af9"/>
        <w:keepNext/>
        <w:rPr>
          <w:rtl/>
          <w:lang w:eastAsia="he-IL"/>
        </w:rPr>
      </w:pPr>
      <w:bookmarkStart w:id="1113" w:name="ET_guest_878923_62"/>
      <w:r w:rsidRPr="00227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27C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"/>
    </w:p>
    <w:p w14:paraId="7D8D65B3" w14:textId="77777777" w:rsidR="00227CBE" w:rsidRDefault="00227CBE" w:rsidP="00227CBE">
      <w:pPr>
        <w:pStyle w:val="KeepWithNext"/>
        <w:rPr>
          <w:rtl/>
          <w:lang w:eastAsia="he-IL"/>
        </w:rPr>
      </w:pPr>
    </w:p>
    <w:p w14:paraId="34837073" w14:textId="33FB2788" w:rsidR="00227CBE" w:rsidRDefault="00E50BED" w:rsidP="00227CBE">
      <w:pPr>
        <w:rPr>
          <w:rtl/>
          <w:lang w:eastAsia="he-IL"/>
        </w:rPr>
      </w:pPr>
      <w:bookmarkStart w:id="1114" w:name="_ETM_Q1_3687623"/>
      <w:bookmarkStart w:id="1115" w:name="_ETM_Q1_3687913"/>
      <w:bookmarkStart w:id="1116" w:name="_ETM_Q1_3687978"/>
      <w:bookmarkStart w:id="1117" w:name="_ETM_Q1_3741582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אני ממשרד החקלאות. אנחנו כמובן לא </w:t>
      </w:r>
      <w:bookmarkStart w:id="1118" w:name="_ETM_Q1_3675303"/>
      <w:bookmarkEnd w:id="1118"/>
      <w:r>
        <w:rPr>
          <w:rFonts w:hint="cs"/>
          <w:rtl/>
          <w:lang w:eastAsia="he-IL"/>
        </w:rPr>
        <w:t xml:space="preserve">מתנגדים להארכת הצו. אנחנו לא חושבים שראוי שיהיה ואקום כל </w:t>
      </w:r>
      <w:bookmarkStart w:id="1119" w:name="_ETM_Q1_3677605"/>
      <w:bookmarkEnd w:id="1119"/>
      <w:r>
        <w:rPr>
          <w:rFonts w:hint="cs"/>
          <w:rtl/>
          <w:lang w:eastAsia="he-IL"/>
        </w:rPr>
        <w:t xml:space="preserve">עוד אין תקנות אחרות. כן יש לנו הסתייגויות והתנגדויות לחלק </w:t>
      </w:r>
      <w:bookmarkStart w:id="1120" w:name="_ETM_Q1_3678221"/>
      <w:bookmarkEnd w:id="1120"/>
      <w:r>
        <w:rPr>
          <w:rFonts w:hint="cs"/>
          <w:rtl/>
          <w:lang w:eastAsia="he-IL"/>
        </w:rPr>
        <w:t>מהתקנות שמשרד הבריאות מבקש לקדם אבל בזה נדון מולם לגופן</w:t>
      </w:r>
      <w:bookmarkStart w:id="1121" w:name="_ETM_Q1_3691709"/>
      <w:bookmarkEnd w:id="1121"/>
      <w:r>
        <w:rPr>
          <w:rFonts w:hint="cs"/>
          <w:rtl/>
          <w:lang w:eastAsia="he-IL"/>
        </w:rPr>
        <w:t xml:space="preserve"> של תקנות. יש פה סמכויות לעניין מזון מהחי ואנחנו </w:t>
      </w:r>
      <w:bookmarkStart w:id="1122" w:name="_ETM_Q1_3691787"/>
      <w:bookmarkEnd w:id="1122"/>
      <w:r>
        <w:rPr>
          <w:rFonts w:hint="cs"/>
          <w:rtl/>
          <w:lang w:eastAsia="he-IL"/>
        </w:rPr>
        <w:t>חושבים שזה לא נכון שתהיה חקיקה כפולה. גם לגבי התקנים</w:t>
      </w:r>
      <w:bookmarkStart w:id="1123" w:name="_ETM_Q1_3699762"/>
      <w:bookmarkEnd w:id="1123"/>
      <w:r>
        <w:rPr>
          <w:rFonts w:hint="cs"/>
          <w:rtl/>
          <w:lang w:eastAsia="he-IL"/>
        </w:rPr>
        <w:t xml:space="preserve"> האירופים אנחנו לא חושבים שבאופן גורף הם בהכרח מתאימים למדינת </w:t>
      </w:r>
      <w:bookmarkStart w:id="1124" w:name="_ETM_Q1_3704035"/>
      <w:bookmarkEnd w:id="1124"/>
      <w:r>
        <w:rPr>
          <w:rFonts w:hint="cs"/>
          <w:rtl/>
          <w:lang w:eastAsia="he-IL"/>
        </w:rPr>
        <w:t xml:space="preserve">ישראל ולכל האמנות שהיא חתומה עליהן. </w:t>
      </w:r>
    </w:p>
    <w:p w14:paraId="45285F21" w14:textId="38D63CD8" w:rsidR="00E50BED" w:rsidRDefault="00E50BED" w:rsidP="00227CBE">
      <w:pPr>
        <w:rPr>
          <w:rtl/>
          <w:lang w:eastAsia="he-IL"/>
        </w:rPr>
      </w:pPr>
      <w:bookmarkStart w:id="1125" w:name="_ETM_Q1_3701046"/>
      <w:bookmarkStart w:id="1126" w:name="_ETM_Q1_3701145"/>
      <w:bookmarkEnd w:id="1125"/>
      <w:bookmarkEnd w:id="1126"/>
    </w:p>
    <w:p w14:paraId="0DE90BBB" w14:textId="7656417B" w:rsidR="00E50BED" w:rsidRDefault="00E50BED" w:rsidP="00227CBE">
      <w:pPr>
        <w:rPr>
          <w:rtl/>
          <w:lang w:eastAsia="he-IL"/>
        </w:rPr>
      </w:pPr>
      <w:bookmarkStart w:id="1127" w:name="_ETM_Q1_3701210"/>
      <w:bookmarkStart w:id="1128" w:name="_ETM_Q1_3701292"/>
      <w:bookmarkEnd w:id="1127"/>
      <w:bookmarkEnd w:id="1128"/>
      <w:r>
        <w:rPr>
          <w:rFonts w:hint="cs"/>
          <w:rtl/>
          <w:lang w:eastAsia="he-IL"/>
        </w:rPr>
        <w:t xml:space="preserve">שוב, כרגע, </w:t>
      </w:r>
      <w:r w:rsidR="0051057F">
        <w:rPr>
          <w:rFonts w:hint="cs"/>
          <w:rtl/>
          <w:lang w:eastAsia="he-IL"/>
        </w:rPr>
        <w:t>לעניין הארכת</w:t>
      </w:r>
      <w:bookmarkStart w:id="1129" w:name="_ETM_Q1_3708186"/>
      <w:bookmarkEnd w:id="1129"/>
      <w:r w:rsidR="0051057F">
        <w:rPr>
          <w:rFonts w:hint="cs"/>
          <w:rtl/>
          <w:lang w:eastAsia="he-IL"/>
        </w:rPr>
        <w:t xml:space="preserve"> הצו אנחנו לא מתנגדים. </w:t>
      </w:r>
    </w:p>
    <w:p w14:paraId="661B11A7" w14:textId="37812B2E" w:rsidR="0051057F" w:rsidRDefault="0051057F" w:rsidP="00227CBE">
      <w:pPr>
        <w:rPr>
          <w:rtl/>
          <w:lang w:eastAsia="he-IL"/>
        </w:rPr>
      </w:pPr>
      <w:bookmarkStart w:id="1130" w:name="_ETM_Q1_3713330"/>
      <w:bookmarkStart w:id="1131" w:name="_ETM_Q1_3713421"/>
      <w:bookmarkEnd w:id="1130"/>
      <w:bookmarkEnd w:id="1131"/>
    </w:p>
    <w:p w14:paraId="320E32C3" w14:textId="77777777" w:rsidR="0051057F" w:rsidRDefault="0051057F" w:rsidP="0051057F">
      <w:pPr>
        <w:pStyle w:val="a4"/>
        <w:keepNext/>
        <w:rPr>
          <w:rtl/>
        </w:rPr>
      </w:pPr>
      <w:bookmarkStart w:id="1132" w:name="ET_speaker_נעה_בן_שבת_129"/>
      <w:r w:rsidRPr="005105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0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14:paraId="6DD48919" w14:textId="77777777" w:rsidR="0051057F" w:rsidRDefault="0051057F" w:rsidP="0051057F">
      <w:pPr>
        <w:pStyle w:val="KeepWithNext"/>
        <w:rPr>
          <w:rtl/>
        </w:rPr>
      </w:pPr>
    </w:p>
    <w:p w14:paraId="4297E18F" w14:textId="77777777" w:rsidR="0051057F" w:rsidRDefault="0051057F" w:rsidP="0051057F">
      <w:pPr>
        <w:rPr>
          <w:rtl/>
        </w:rPr>
      </w:pPr>
      <w:r>
        <w:rPr>
          <w:rFonts w:hint="cs"/>
          <w:rtl/>
        </w:rPr>
        <w:t xml:space="preserve">מקווים להעביר את כל הרפורמה החדשה </w:t>
      </w:r>
      <w:bookmarkStart w:id="1133" w:name="_ETM_Q1_3716670"/>
      <w:bookmarkEnd w:id="1133"/>
      <w:r>
        <w:rPr>
          <w:rFonts w:hint="cs"/>
          <w:rtl/>
        </w:rPr>
        <w:t xml:space="preserve">הזאת גם כן בחוק ההסדרים כפי שעשו ברפורמה הקודמת. אני </w:t>
      </w:r>
      <w:bookmarkStart w:id="1134" w:name="_ETM_Q1_3713380"/>
      <w:bookmarkEnd w:id="1134"/>
      <w:r>
        <w:rPr>
          <w:rFonts w:hint="cs"/>
          <w:rtl/>
        </w:rPr>
        <w:t xml:space="preserve">מקווה שיהיה מספיק זמן לדון ולרדת לעומקם של דברים ולראות מה ניתן לעשות ומה לא ניתן. </w:t>
      </w:r>
    </w:p>
    <w:p w14:paraId="5732034B" w14:textId="77777777" w:rsidR="0051057F" w:rsidRDefault="0051057F" w:rsidP="0051057F">
      <w:pPr>
        <w:rPr>
          <w:rtl/>
        </w:rPr>
      </w:pPr>
      <w:bookmarkStart w:id="1135" w:name="_ETM_Q1_3716961"/>
      <w:bookmarkStart w:id="1136" w:name="_ETM_Q1_3717071"/>
      <w:bookmarkEnd w:id="1135"/>
      <w:bookmarkEnd w:id="1136"/>
    </w:p>
    <w:p w14:paraId="2D323023" w14:textId="77777777" w:rsidR="0051057F" w:rsidRDefault="0051057F" w:rsidP="0051057F">
      <w:pPr>
        <w:pStyle w:val="af6"/>
        <w:keepNext/>
        <w:rPr>
          <w:rtl/>
        </w:rPr>
      </w:pPr>
      <w:bookmarkStart w:id="1137" w:name="ET_yor_6158_130"/>
      <w:r w:rsidRPr="0051057F">
        <w:rPr>
          <w:rStyle w:val="TagStyle"/>
          <w:rtl/>
        </w:rPr>
        <w:t xml:space="preserve"> &lt;&lt; </w:t>
      </w:r>
      <w:proofErr w:type="spellStart"/>
      <w:r w:rsidRPr="0051057F">
        <w:rPr>
          <w:rStyle w:val="TagStyle"/>
          <w:rtl/>
        </w:rPr>
        <w:t>יור</w:t>
      </w:r>
      <w:proofErr w:type="spellEnd"/>
      <w:r w:rsidRPr="0051057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05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7"/>
    </w:p>
    <w:p w14:paraId="1CCA4867" w14:textId="77777777" w:rsidR="0051057F" w:rsidRDefault="0051057F" w:rsidP="0051057F">
      <w:pPr>
        <w:pStyle w:val="KeepWithNext"/>
        <w:rPr>
          <w:rtl/>
        </w:rPr>
      </w:pPr>
    </w:p>
    <w:p w14:paraId="3D1331C2" w14:textId="77777777" w:rsidR="0051057F" w:rsidRDefault="0051057F" w:rsidP="0051057F">
      <w:pPr>
        <w:rPr>
          <w:rtl/>
        </w:rPr>
      </w:pPr>
      <w:bookmarkStart w:id="1138" w:name="_ETM_Q1_3718620"/>
      <w:bookmarkEnd w:id="1138"/>
      <w:r>
        <w:rPr>
          <w:rFonts w:hint="cs"/>
          <w:rtl/>
        </w:rPr>
        <w:t xml:space="preserve">לכן גם מאוד </w:t>
      </w:r>
      <w:bookmarkStart w:id="1139" w:name="_ETM_Q1_3723671"/>
      <w:bookmarkEnd w:id="1139"/>
      <w:r>
        <w:rPr>
          <w:rFonts w:hint="cs"/>
          <w:rtl/>
        </w:rPr>
        <w:t xml:space="preserve">חשוב לעשות את תכנית העבודה כדי שיהיו אבני דרך. תעשו </w:t>
      </w:r>
      <w:bookmarkStart w:id="1140" w:name="_ETM_Q1_3730870"/>
      <w:bookmarkEnd w:id="1140"/>
      <w:r>
        <w:rPr>
          <w:rFonts w:hint="cs"/>
          <w:rtl/>
        </w:rPr>
        <w:t xml:space="preserve">לכם אבני דרך. </w:t>
      </w:r>
    </w:p>
    <w:p w14:paraId="5DBE9B0C" w14:textId="77777777" w:rsidR="0051057F" w:rsidRDefault="0051057F" w:rsidP="0051057F">
      <w:pPr>
        <w:rPr>
          <w:rtl/>
        </w:rPr>
      </w:pPr>
      <w:bookmarkStart w:id="1141" w:name="_ETM_Q1_3733326"/>
      <w:bookmarkStart w:id="1142" w:name="_ETM_Q1_3733416"/>
      <w:bookmarkEnd w:id="1141"/>
      <w:bookmarkEnd w:id="1142"/>
    </w:p>
    <w:p w14:paraId="317DBF53" w14:textId="77777777" w:rsidR="00227CBE" w:rsidRDefault="00227CBE" w:rsidP="00227CBE">
      <w:pPr>
        <w:pStyle w:val="af9"/>
        <w:keepNext/>
        <w:rPr>
          <w:lang w:eastAsia="he-IL"/>
        </w:rPr>
      </w:pPr>
      <w:bookmarkStart w:id="1143" w:name="_ETM_Q1_3733469"/>
      <w:bookmarkStart w:id="1144" w:name="_ETM_Q1_3733558"/>
      <w:bookmarkStart w:id="1145" w:name="_ETM_Q1_3680004"/>
      <w:bookmarkStart w:id="1146" w:name="_ETM_Q1_3680100"/>
      <w:bookmarkStart w:id="1147" w:name="ET_guest_632535_63"/>
      <w:bookmarkEnd w:id="1143"/>
      <w:bookmarkEnd w:id="1144"/>
      <w:bookmarkEnd w:id="1145"/>
      <w:bookmarkEnd w:id="1146"/>
      <w:r w:rsidRPr="00227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27C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14:paraId="40219AEF" w14:textId="73F65B82" w:rsidR="00227CBE" w:rsidRDefault="00227CBE" w:rsidP="00227CBE">
      <w:pPr>
        <w:pStyle w:val="KeepWithNext"/>
        <w:rPr>
          <w:rtl/>
          <w:lang w:eastAsia="he-IL"/>
        </w:rPr>
      </w:pPr>
    </w:p>
    <w:p w14:paraId="4D218841" w14:textId="725FB4F8" w:rsidR="00F81E70" w:rsidRDefault="00F81E70" w:rsidP="00F81E70">
      <w:pPr>
        <w:rPr>
          <w:rtl/>
          <w:lang w:eastAsia="he-IL"/>
        </w:rPr>
      </w:pPr>
      <w:bookmarkStart w:id="1148" w:name="_ETM_Q1_3744482"/>
      <w:bookmarkStart w:id="1149" w:name="_ETM_Q1_3744580"/>
      <w:bookmarkEnd w:id="1148"/>
      <w:bookmarkEnd w:id="1149"/>
      <w:r>
        <w:rPr>
          <w:rFonts w:hint="cs"/>
          <w:rtl/>
          <w:lang w:eastAsia="he-IL"/>
        </w:rPr>
        <w:t xml:space="preserve">שמעתי שהתייחסת לתסכול של פנינה בנושא של </w:t>
      </w:r>
      <w:bookmarkStart w:id="1150" w:name="_ETM_Q1_3750338"/>
      <w:bookmarkEnd w:id="1150"/>
      <w:r>
        <w:rPr>
          <w:rFonts w:hint="cs"/>
          <w:rtl/>
          <w:lang w:eastAsia="he-IL"/>
        </w:rPr>
        <w:t>כוח אדם. אנחנו גם מרגישים את זה בתור עוסקים, שהנזקים</w:t>
      </w:r>
      <w:bookmarkStart w:id="1151" w:name="_ETM_Q1_3754040"/>
      <w:bookmarkEnd w:id="1151"/>
      <w:r>
        <w:rPr>
          <w:rFonts w:hint="cs"/>
          <w:rtl/>
          <w:lang w:eastAsia="he-IL"/>
        </w:rPr>
        <w:t xml:space="preserve"> שנגרמים להם כל יום, אם עושים עלות מול תועלת, תוספת של כוח אדם איכותי, יכולה כל-כך לשפר את כל תהליך </w:t>
      </w:r>
      <w:bookmarkStart w:id="1152" w:name="_ETM_Q1_3765038"/>
      <w:bookmarkEnd w:id="1152"/>
      <w:r>
        <w:rPr>
          <w:rFonts w:hint="cs"/>
          <w:rtl/>
          <w:lang w:eastAsia="he-IL"/>
        </w:rPr>
        <w:t xml:space="preserve">הפיקוח על מזון ועל כל תהליך הסחר במזון. זה יהיה נכון שגם אתם אולי תיכנסו ותראו איך אתם יכולים לעזור </w:t>
      </w:r>
      <w:bookmarkStart w:id="1153" w:name="_ETM_Q1_3775176"/>
      <w:bookmarkEnd w:id="1153"/>
      <w:r>
        <w:rPr>
          <w:rFonts w:hint="cs"/>
          <w:rtl/>
          <w:lang w:eastAsia="he-IL"/>
        </w:rPr>
        <w:t xml:space="preserve">כי זאת באמת סוגיה שמעכבת. </w:t>
      </w:r>
    </w:p>
    <w:p w14:paraId="62D2474B" w14:textId="3805E5C2" w:rsidR="00F81E70" w:rsidRDefault="00F81E70" w:rsidP="00F81E70">
      <w:pPr>
        <w:rPr>
          <w:rtl/>
          <w:lang w:eastAsia="he-IL"/>
        </w:rPr>
      </w:pPr>
      <w:bookmarkStart w:id="1154" w:name="_ETM_Q1_3779063"/>
      <w:bookmarkStart w:id="1155" w:name="_ETM_Q1_3779162"/>
      <w:bookmarkEnd w:id="1154"/>
      <w:bookmarkEnd w:id="1155"/>
    </w:p>
    <w:p w14:paraId="3C082A2B" w14:textId="77777777" w:rsidR="00F81E70" w:rsidRDefault="00F81E70" w:rsidP="00F81E70">
      <w:pPr>
        <w:pStyle w:val="af6"/>
        <w:keepNext/>
        <w:rPr>
          <w:rtl/>
        </w:rPr>
      </w:pPr>
      <w:bookmarkStart w:id="1156" w:name="ET_yor_6158_131"/>
      <w:r w:rsidRPr="00F81E70">
        <w:rPr>
          <w:rStyle w:val="TagStyle"/>
          <w:rtl/>
        </w:rPr>
        <w:t xml:space="preserve"> &lt;&lt; </w:t>
      </w:r>
      <w:proofErr w:type="spellStart"/>
      <w:r w:rsidRPr="00F81E70">
        <w:rPr>
          <w:rStyle w:val="TagStyle"/>
          <w:rtl/>
        </w:rPr>
        <w:t>יור</w:t>
      </w:r>
      <w:proofErr w:type="spellEnd"/>
      <w:r w:rsidRPr="00F81E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81E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14:paraId="2D0F7635" w14:textId="77777777" w:rsidR="00F81E70" w:rsidRDefault="00F81E70" w:rsidP="00F81E70">
      <w:pPr>
        <w:pStyle w:val="KeepWithNext"/>
        <w:rPr>
          <w:rtl/>
        </w:rPr>
      </w:pPr>
    </w:p>
    <w:p w14:paraId="554C1153" w14:textId="66FF7CB2" w:rsidR="00F81E70" w:rsidRPr="00F81E70" w:rsidRDefault="00F81E70" w:rsidP="00F81E70">
      <w:pPr>
        <w:rPr>
          <w:rtl/>
        </w:rPr>
      </w:pPr>
      <w:r>
        <w:rPr>
          <w:rFonts w:hint="cs"/>
          <w:rtl/>
        </w:rPr>
        <w:t>נדמה לי שמירי התייחסה לזה</w:t>
      </w:r>
      <w:bookmarkStart w:id="1157" w:name="_ETM_Q1_3778590"/>
      <w:bookmarkEnd w:id="1157"/>
      <w:r w:rsidR="00E82055">
        <w:rPr>
          <w:rFonts w:hint="cs"/>
          <w:rtl/>
        </w:rPr>
        <w:t xml:space="preserve"> וזה כבר בטיפול וכבר העבירה את זה הלאה. </w:t>
      </w:r>
      <w:r>
        <w:rPr>
          <w:rtl/>
        </w:rPr>
        <w:t xml:space="preserve">  </w:t>
      </w:r>
    </w:p>
    <w:p w14:paraId="64419D1C" w14:textId="77777777" w:rsidR="00227CBE" w:rsidRDefault="00227CBE" w:rsidP="00227CBE">
      <w:pPr>
        <w:rPr>
          <w:rtl/>
          <w:lang w:eastAsia="he-IL"/>
        </w:rPr>
      </w:pPr>
      <w:bookmarkStart w:id="1158" w:name="_ETM_Q1_3742022"/>
      <w:bookmarkStart w:id="1159" w:name="_ETM_Q1_3742082"/>
      <w:bookmarkEnd w:id="1158"/>
      <w:bookmarkEnd w:id="1159"/>
    </w:p>
    <w:p w14:paraId="6A8915D9" w14:textId="50873A1A" w:rsidR="00B45252" w:rsidRDefault="00E82055" w:rsidP="00227CBE">
      <w:pPr>
        <w:rPr>
          <w:rtl/>
          <w:lang w:eastAsia="he-IL"/>
        </w:rPr>
      </w:pPr>
      <w:bookmarkStart w:id="1160" w:name="_ETM_Q1_3785487"/>
      <w:bookmarkEnd w:id="1160"/>
      <w:r>
        <w:rPr>
          <w:rFonts w:hint="cs"/>
          <w:rtl/>
          <w:lang w:eastAsia="he-IL"/>
        </w:rPr>
        <w:t xml:space="preserve">אני חושבת שאנחנו יכולים לסכם. </w:t>
      </w:r>
      <w:r w:rsidR="00227CBE">
        <w:rPr>
          <w:rFonts w:hint="cs"/>
          <w:rtl/>
          <w:lang w:eastAsia="he-IL"/>
        </w:rPr>
        <w:t xml:space="preserve">הבנו שאף אחד </w:t>
      </w:r>
      <w:bookmarkStart w:id="1161" w:name="_ETM_Q1_3793535"/>
      <w:bookmarkEnd w:id="1161"/>
      <w:r>
        <w:rPr>
          <w:rFonts w:hint="cs"/>
          <w:rtl/>
          <w:lang w:eastAsia="he-IL"/>
        </w:rPr>
        <w:t xml:space="preserve">כאן </w:t>
      </w:r>
      <w:r w:rsidR="00227CBE">
        <w:rPr>
          <w:rFonts w:hint="cs"/>
          <w:rtl/>
          <w:lang w:eastAsia="he-IL"/>
        </w:rPr>
        <w:t>לא מרוצה מהקצב של תיקון התקנות</w:t>
      </w:r>
      <w:r>
        <w:rPr>
          <w:rFonts w:hint="cs"/>
          <w:rtl/>
          <w:lang w:eastAsia="he-IL"/>
        </w:rPr>
        <w:t xml:space="preserve"> וגם לא מה</w:t>
      </w:r>
      <w:r w:rsidR="000862C5">
        <w:rPr>
          <w:rFonts w:hint="cs"/>
          <w:rtl/>
          <w:lang w:eastAsia="he-IL"/>
        </w:rPr>
        <w:t>תיעדוף</w:t>
      </w:r>
      <w:r>
        <w:rPr>
          <w:rFonts w:hint="cs"/>
          <w:rtl/>
          <w:lang w:eastAsia="he-IL"/>
        </w:rPr>
        <w:t xml:space="preserve"> ולא מרוצים </w:t>
      </w:r>
      <w:bookmarkStart w:id="1162" w:name="_ETM_Q1_3799981"/>
      <w:bookmarkEnd w:id="1162"/>
      <w:r>
        <w:rPr>
          <w:rFonts w:hint="cs"/>
          <w:rtl/>
          <w:lang w:eastAsia="he-IL"/>
        </w:rPr>
        <w:t xml:space="preserve">מאי הבאת התוכנית. </w:t>
      </w:r>
      <w:r w:rsidR="00227CBE">
        <w:rPr>
          <w:rFonts w:hint="cs"/>
          <w:rtl/>
          <w:lang w:eastAsia="he-IL"/>
        </w:rPr>
        <w:t>אני מאוד</w:t>
      </w:r>
      <w:r>
        <w:rPr>
          <w:rFonts w:hint="cs"/>
          <w:rtl/>
          <w:lang w:eastAsia="he-IL"/>
        </w:rPr>
        <w:t xml:space="preserve"> מאוד</w:t>
      </w:r>
      <w:r w:rsidR="00227CBE">
        <w:rPr>
          <w:rFonts w:hint="cs"/>
          <w:rtl/>
          <w:lang w:eastAsia="he-IL"/>
        </w:rPr>
        <w:t xml:space="preserve"> </w:t>
      </w:r>
      <w:bookmarkStart w:id="1163" w:name="_ETM_Q1_3802703"/>
      <w:bookmarkEnd w:id="1163"/>
      <w:r w:rsidR="00227CBE">
        <w:rPr>
          <w:rFonts w:hint="cs"/>
          <w:rtl/>
          <w:lang w:eastAsia="he-IL"/>
        </w:rPr>
        <w:t>מבקשת ש</w:t>
      </w:r>
      <w:r>
        <w:rPr>
          <w:rFonts w:hint="cs"/>
          <w:rtl/>
          <w:lang w:eastAsia="he-IL"/>
        </w:rPr>
        <w:t>כמו שדיברנו קודם,</w:t>
      </w:r>
      <w:r w:rsidR="00B45252">
        <w:rPr>
          <w:rFonts w:hint="cs"/>
          <w:rtl/>
          <w:lang w:eastAsia="he-IL"/>
        </w:rPr>
        <w:t xml:space="preserve"> </w:t>
      </w:r>
      <w:r w:rsidR="00227CBE">
        <w:rPr>
          <w:rFonts w:hint="cs"/>
          <w:rtl/>
          <w:lang w:eastAsia="he-IL"/>
        </w:rPr>
        <w:t xml:space="preserve">כן תכינו תכנית עבודה. זה יקל עליכם וזה ייתן </w:t>
      </w:r>
      <w:bookmarkStart w:id="1164" w:name="_ETM_Q1_3811679"/>
      <w:bookmarkEnd w:id="1164"/>
      <w:r w:rsidR="00227CBE">
        <w:rPr>
          <w:rFonts w:hint="cs"/>
          <w:rtl/>
          <w:lang w:eastAsia="he-IL"/>
        </w:rPr>
        <w:t xml:space="preserve">ודאות לגורמים ששמענו מהם קודם לכן. שיתוף הפעולה שמתבצע ממילא </w:t>
      </w:r>
      <w:bookmarkStart w:id="1165" w:name="_ETM_Q1_3819823"/>
      <w:bookmarkEnd w:id="1165"/>
      <w:r w:rsidR="00227CBE">
        <w:rPr>
          <w:rFonts w:hint="cs"/>
          <w:rtl/>
          <w:lang w:eastAsia="he-IL"/>
        </w:rPr>
        <w:t>נשמע כש</w:t>
      </w:r>
      <w:r w:rsidR="00B45252">
        <w:rPr>
          <w:rFonts w:hint="cs"/>
          <w:rtl/>
          <w:lang w:eastAsia="he-IL"/>
        </w:rPr>
        <w:t xml:space="preserve">תוף פעולה חיובי </w:t>
      </w:r>
      <w:bookmarkStart w:id="1166" w:name="_ETM_Q1_3814464"/>
      <w:bookmarkEnd w:id="1166"/>
      <w:r w:rsidR="00B45252">
        <w:rPr>
          <w:rFonts w:hint="cs"/>
          <w:rtl/>
          <w:lang w:eastAsia="he-IL"/>
        </w:rPr>
        <w:t>שמקדם עבורכם דברים. רק עכשיו אנחנו דנים על חוק ההסדרים</w:t>
      </w:r>
      <w:bookmarkStart w:id="1167" w:name="_ETM_Q1_3826619"/>
      <w:bookmarkEnd w:id="1167"/>
      <w:r w:rsidR="00B45252">
        <w:rPr>
          <w:rFonts w:hint="cs"/>
          <w:rtl/>
          <w:lang w:eastAsia="he-IL"/>
        </w:rPr>
        <w:t xml:space="preserve"> ואני מאוד מקווה שאכן הדברים יובאו וייצאו לפועל. אני חושבת </w:t>
      </w:r>
      <w:bookmarkStart w:id="1168" w:name="_ETM_Q1_3835931"/>
      <w:bookmarkEnd w:id="1168"/>
      <w:r w:rsidR="00B45252">
        <w:rPr>
          <w:rFonts w:hint="cs"/>
          <w:rtl/>
          <w:lang w:eastAsia="he-IL"/>
        </w:rPr>
        <w:t xml:space="preserve">שזה באמת לטובת כולם. </w:t>
      </w:r>
    </w:p>
    <w:p w14:paraId="40BD2159" w14:textId="77777777" w:rsidR="00B45252" w:rsidRDefault="00B45252" w:rsidP="00227CBE">
      <w:pPr>
        <w:rPr>
          <w:rtl/>
          <w:lang w:eastAsia="he-IL"/>
        </w:rPr>
      </w:pPr>
    </w:p>
    <w:p w14:paraId="39C1FC23" w14:textId="446B4B37" w:rsidR="00227CBE" w:rsidRDefault="00B45252" w:rsidP="00227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אמרתם שיש עכשיו הזדמנות מאוד </w:t>
      </w:r>
      <w:bookmarkStart w:id="1169" w:name="_ETM_Q1_3838955"/>
      <w:bookmarkEnd w:id="1169"/>
      <w:r>
        <w:rPr>
          <w:rFonts w:hint="cs"/>
          <w:rtl/>
          <w:lang w:eastAsia="he-IL"/>
        </w:rPr>
        <w:t>טובה לתקן גם את השנים האחרונות ובעיקר את הקדימה. אני</w:t>
      </w:r>
      <w:bookmarkStart w:id="1170" w:name="_ETM_Q1_3846473"/>
      <w:bookmarkEnd w:id="1170"/>
      <w:r>
        <w:rPr>
          <w:rFonts w:hint="cs"/>
          <w:rtl/>
          <w:lang w:eastAsia="he-IL"/>
        </w:rPr>
        <w:t xml:space="preserve"> מחזקת את ידכם. </w:t>
      </w:r>
      <w:r w:rsidR="00227CBE">
        <w:rPr>
          <w:rFonts w:hint="cs"/>
          <w:rtl/>
          <w:lang w:eastAsia="he-IL"/>
        </w:rPr>
        <w:t xml:space="preserve"> </w:t>
      </w:r>
    </w:p>
    <w:p w14:paraId="61F2A7B3" w14:textId="63315817" w:rsidR="00227CBE" w:rsidRDefault="00227CBE" w:rsidP="00227CBE">
      <w:pPr>
        <w:rPr>
          <w:rtl/>
          <w:lang w:eastAsia="he-IL"/>
        </w:rPr>
      </w:pPr>
      <w:bookmarkStart w:id="1171" w:name="_ETM_Q1_3882529"/>
      <w:bookmarkStart w:id="1172" w:name="_ETM_Q1_3882599"/>
      <w:bookmarkEnd w:id="1171"/>
      <w:bookmarkEnd w:id="1172"/>
    </w:p>
    <w:p w14:paraId="6257A241" w14:textId="77777777" w:rsidR="00B45252" w:rsidRDefault="00B45252" w:rsidP="00B45252">
      <w:pPr>
        <w:pStyle w:val="a4"/>
        <w:keepNext/>
        <w:rPr>
          <w:rtl/>
        </w:rPr>
      </w:pPr>
      <w:bookmarkStart w:id="1173" w:name="ET_speaker_נעה_בן_שבת_132"/>
      <w:r w:rsidRPr="00B4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52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14:paraId="65C33EB3" w14:textId="77777777" w:rsidR="00B45252" w:rsidRDefault="00B45252" w:rsidP="00B45252">
      <w:pPr>
        <w:pStyle w:val="KeepWithNext"/>
        <w:rPr>
          <w:rtl/>
        </w:rPr>
      </w:pPr>
    </w:p>
    <w:p w14:paraId="318A12AF" w14:textId="77777777" w:rsidR="000E7452" w:rsidRDefault="000E7452" w:rsidP="00B45252">
      <w:pPr>
        <w:rPr>
          <w:rtl/>
        </w:rPr>
      </w:pPr>
      <w:r>
        <w:rPr>
          <w:rFonts w:hint="cs"/>
          <w:rtl/>
        </w:rPr>
        <w:t>את תכנית הוועדה הם יעבירו לוועדה?</w:t>
      </w:r>
    </w:p>
    <w:p w14:paraId="04016928" w14:textId="77777777" w:rsidR="000E7452" w:rsidRDefault="000E7452" w:rsidP="00B45252">
      <w:pPr>
        <w:rPr>
          <w:rtl/>
        </w:rPr>
      </w:pPr>
      <w:bookmarkStart w:id="1174" w:name="_ETM_Q1_3850517"/>
      <w:bookmarkStart w:id="1175" w:name="_ETM_Q1_3850612"/>
      <w:bookmarkEnd w:id="1174"/>
      <w:bookmarkEnd w:id="1175"/>
    </w:p>
    <w:p w14:paraId="213E518F" w14:textId="77777777" w:rsidR="000E7452" w:rsidRDefault="000E7452" w:rsidP="000E7452">
      <w:pPr>
        <w:pStyle w:val="af6"/>
        <w:keepNext/>
        <w:rPr>
          <w:rtl/>
        </w:rPr>
      </w:pPr>
      <w:bookmarkStart w:id="1176" w:name="ET_yor_6158_133"/>
      <w:r w:rsidRPr="000E7452">
        <w:rPr>
          <w:rStyle w:val="TagStyle"/>
          <w:rtl/>
        </w:rPr>
        <w:t xml:space="preserve"> &lt;&lt; </w:t>
      </w:r>
      <w:proofErr w:type="spellStart"/>
      <w:r w:rsidRPr="000E7452">
        <w:rPr>
          <w:rStyle w:val="TagStyle"/>
          <w:rtl/>
        </w:rPr>
        <w:t>יור</w:t>
      </w:r>
      <w:proofErr w:type="spellEnd"/>
      <w:r w:rsidRPr="000E745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E74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14:paraId="769D41EB" w14:textId="77777777" w:rsidR="000E7452" w:rsidRDefault="000E7452" w:rsidP="000E7452">
      <w:pPr>
        <w:pStyle w:val="KeepWithNext"/>
        <w:rPr>
          <w:rtl/>
        </w:rPr>
      </w:pPr>
    </w:p>
    <w:p w14:paraId="2D564065" w14:textId="77777777" w:rsidR="000E7452" w:rsidRDefault="000E7452" w:rsidP="000E7452">
      <w:pPr>
        <w:rPr>
          <w:rtl/>
        </w:rPr>
      </w:pPr>
      <w:r>
        <w:rPr>
          <w:rFonts w:hint="cs"/>
          <w:rtl/>
        </w:rPr>
        <w:t xml:space="preserve">אמרתם שאתם </w:t>
      </w:r>
      <w:bookmarkStart w:id="1177" w:name="_ETM_Q1_3847398"/>
      <w:bookmarkEnd w:id="1177"/>
      <w:r>
        <w:rPr>
          <w:rFonts w:hint="cs"/>
          <w:rtl/>
        </w:rPr>
        <w:t xml:space="preserve">צריכים שבועיים? בבקשה שלושה שבועות. </w:t>
      </w:r>
    </w:p>
    <w:p w14:paraId="711F514C" w14:textId="225B8DA9" w:rsidR="00B45252" w:rsidRDefault="000E7452" w:rsidP="000E7452">
      <w:pPr>
        <w:rPr>
          <w:rtl/>
        </w:rPr>
      </w:pPr>
      <w:bookmarkStart w:id="1178" w:name="_ETM_Q1_3859187"/>
      <w:bookmarkStart w:id="1179" w:name="_ETM_Q1_3859288"/>
      <w:bookmarkEnd w:id="1178"/>
      <w:bookmarkEnd w:id="1179"/>
      <w:r>
        <w:rPr>
          <w:rtl/>
        </w:rPr>
        <w:t xml:space="preserve">  </w:t>
      </w:r>
      <w:r w:rsidR="00B45252">
        <w:rPr>
          <w:rtl/>
        </w:rPr>
        <w:t xml:space="preserve">  </w:t>
      </w:r>
    </w:p>
    <w:p w14:paraId="12087238" w14:textId="77777777" w:rsidR="007A6D8F" w:rsidRDefault="007A6D8F" w:rsidP="007A6D8F">
      <w:pPr>
        <w:pStyle w:val="a4"/>
        <w:keepNext/>
        <w:rPr>
          <w:rtl/>
        </w:rPr>
      </w:pPr>
      <w:bookmarkStart w:id="1180" w:name="_ETM_Q1_3882669"/>
      <w:bookmarkStart w:id="1181" w:name="_ETM_Q1_3882724"/>
      <w:bookmarkStart w:id="1182" w:name="_ETM_Q1_3913631"/>
      <w:bookmarkStart w:id="1183" w:name="_ETM_Q1_3913701"/>
      <w:bookmarkStart w:id="1184" w:name="ET_speaker_6229_134"/>
      <w:bookmarkEnd w:id="1180"/>
      <w:bookmarkEnd w:id="1181"/>
      <w:bookmarkEnd w:id="1182"/>
      <w:bookmarkEnd w:id="1183"/>
      <w:r w:rsidRPr="007A6D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A6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4"/>
    </w:p>
    <w:p w14:paraId="53729F35" w14:textId="77777777" w:rsidR="007A6D8F" w:rsidRDefault="007A6D8F" w:rsidP="007A6D8F">
      <w:pPr>
        <w:pStyle w:val="KeepWithNext"/>
        <w:rPr>
          <w:rtl/>
        </w:rPr>
      </w:pPr>
    </w:p>
    <w:p w14:paraId="173E6055" w14:textId="7EDDA199" w:rsidR="007A6D8F" w:rsidRDefault="007A6D8F" w:rsidP="007A6D8F">
      <w:pPr>
        <w:rPr>
          <w:rtl/>
        </w:rPr>
      </w:pPr>
      <w:r>
        <w:rPr>
          <w:rFonts w:hint="cs"/>
          <w:rtl/>
        </w:rPr>
        <w:t>יש נקודה אחת</w:t>
      </w:r>
      <w:bookmarkStart w:id="1185" w:name="_ETM_Q1_3858108"/>
      <w:bookmarkEnd w:id="1185"/>
      <w:r>
        <w:rPr>
          <w:rFonts w:hint="cs"/>
          <w:rtl/>
        </w:rPr>
        <w:t xml:space="preserve"> שהיא מערכתית. לאורך כל הדיונים בסוף מגיעים לפיקוח. יש תקנות</w:t>
      </w:r>
      <w:bookmarkStart w:id="1186" w:name="_ETM_Q1_3871110"/>
      <w:bookmarkEnd w:id="1186"/>
      <w:r>
        <w:rPr>
          <w:rFonts w:hint="cs"/>
          <w:rtl/>
        </w:rPr>
        <w:t xml:space="preserve"> ואנחנו מצביעים על התקנות ובסופו של דבר כמעט לאורך כל </w:t>
      </w:r>
      <w:bookmarkStart w:id="1187" w:name="_ETM_Q1_3874537"/>
      <w:bookmarkEnd w:id="1187"/>
      <w:r>
        <w:rPr>
          <w:rFonts w:hint="cs"/>
          <w:rtl/>
        </w:rPr>
        <w:t xml:space="preserve">הדיונים הפיקוח הוא בעייתי. </w:t>
      </w:r>
      <w:r w:rsidR="00D07DEF">
        <w:rPr>
          <w:rFonts w:hint="cs"/>
          <w:rtl/>
        </w:rPr>
        <w:t xml:space="preserve">זה לא רק פה כי אתם </w:t>
      </w:r>
      <w:bookmarkStart w:id="1188" w:name="_ETM_Q1_3874328"/>
      <w:bookmarkEnd w:id="1188"/>
      <w:r w:rsidR="00D07DEF">
        <w:rPr>
          <w:rFonts w:hint="cs"/>
          <w:rtl/>
        </w:rPr>
        <w:t xml:space="preserve">מדברים על תקנה ובסוף אנחנו עושים את הפיקוח. בסוף הפיקוח </w:t>
      </w:r>
      <w:bookmarkStart w:id="1189" w:name="_ETM_Q1_3882465"/>
      <w:bookmarkEnd w:id="1189"/>
      <w:r w:rsidR="00D07DEF">
        <w:rPr>
          <w:rFonts w:hint="cs"/>
          <w:rtl/>
        </w:rPr>
        <w:t xml:space="preserve">הוא הקריטי. אני לא יודע מה להציע כרגע. אם אנחנו </w:t>
      </w:r>
      <w:bookmarkStart w:id="1190" w:name="_ETM_Q1_3890976"/>
      <w:bookmarkEnd w:id="1190"/>
      <w:r w:rsidR="00D07DEF">
        <w:rPr>
          <w:rFonts w:hint="cs"/>
          <w:rtl/>
        </w:rPr>
        <w:t xml:space="preserve">כן מאשרים תקנות בואו נאשר גם את השיטה של היישום. אפשר </w:t>
      </w:r>
      <w:bookmarkStart w:id="1191" w:name="_ETM_Q1_3895292"/>
      <w:bookmarkEnd w:id="1191"/>
      <w:r w:rsidR="00D07DEF">
        <w:rPr>
          <w:rFonts w:hint="cs"/>
          <w:rtl/>
        </w:rPr>
        <w:t>לאשר תקנות אבל צריך לוודא שזה מתקיים. לא רק מתקיים</w:t>
      </w:r>
      <w:bookmarkStart w:id="1192" w:name="_ETM_Q1_3905024"/>
      <w:bookmarkEnd w:id="1192"/>
      <w:r w:rsidR="00D07DEF">
        <w:rPr>
          <w:rFonts w:hint="cs"/>
          <w:rtl/>
        </w:rPr>
        <w:t xml:space="preserve"> אלא שיש שליטה על מה שקורה. </w:t>
      </w:r>
    </w:p>
    <w:p w14:paraId="76C51E1F" w14:textId="77777777" w:rsidR="00227CBE" w:rsidRDefault="00227CBE" w:rsidP="00227CBE">
      <w:pPr>
        <w:rPr>
          <w:rtl/>
          <w:lang w:eastAsia="he-IL"/>
        </w:rPr>
      </w:pPr>
      <w:bookmarkStart w:id="1193" w:name="_ETM_Q1_3913776"/>
      <w:bookmarkStart w:id="1194" w:name="_ETM_Q1_3913831"/>
      <w:bookmarkStart w:id="1195" w:name="_ETM_Q1_3915312"/>
      <w:bookmarkStart w:id="1196" w:name="_ETM_Q1_3915372"/>
      <w:bookmarkEnd w:id="1193"/>
      <w:bookmarkEnd w:id="1194"/>
      <w:bookmarkEnd w:id="1195"/>
      <w:bookmarkEnd w:id="1196"/>
    </w:p>
    <w:p w14:paraId="03218E8A" w14:textId="77777777" w:rsidR="00792060" w:rsidRDefault="00792060" w:rsidP="00792060">
      <w:pPr>
        <w:pStyle w:val="af6"/>
        <w:keepNext/>
      </w:pPr>
      <w:bookmarkStart w:id="1197" w:name="ET_yor_6158_65"/>
      <w:r w:rsidRPr="00792060">
        <w:rPr>
          <w:rStyle w:val="TagStyle"/>
          <w:rtl/>
        </w:rPr>
        <w:t xml:space="preserve"> &lt;&lt; </w:t>
      </w:r>
      <w:proofErr w:type="spellStart"/>
      <w:r w:rsidRPr="00792060">
        <w:rPr>
          <w:rStyle w:val="TagStyle"/>
          <w:rtl/>
        </w:rPr>
        <w:t>יור</w:t>
      </w:r>
      <w:proofErr w:type="spellEnd"/>
      <w:r w:rsidRPr="007920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92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14:paraId="3966009A" w14:textId="178D56C8" w:rsidR="00792060" w:rsidRDefault="00792060" w:rsidP="00792060">
      <w:pPr>
        <w:pStyle w:val="KeepWithNext"/>
        <w:rPr>
          <w:rtl/>
          <w:lang w:eastAsia="he-IL"/>
        </w:rPr>
      </w:pPr>
    </w:p>
    <w:p w14:paraId="2446F539" w14:textId="386519B3" w:rsidR="00D07DEF" w:rsidRDefault="00D07DEF" w:rsidP="00D0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אבל לא במסגרת הזאת. </w:t>
      </w:r>
    </w:p>
    <w:p w14:paraId="5F060870" w14:textId="699514AC" w:rsidR="00D07DEF" w:rsidRDefault="00D07DEF" w:rsidP="00D07DEF">
      <w:pPr>
        <w:rPr>
          <w:rtl/>
          <w:lang w:eastAsia="he-IL"/>
        </w:rPr>
      </w:pPr>
    </w:p>
    <w:p w14:paraId="3D1B7C6B" w14:textId="77777777" w:rsidR="00D07DEF" w:rsidRDefault="00D07DEF" w:rsidP="00D07DEF">
      <w:pPr>
        <w:pStyle w:val="a4"/>
        <w:keepNext/>
        <w:rPr>
          <w:rtl/>
        </w:rPr>
      </w:pPr>
      <w:bookmarkStart w:id="1198" w:name="ET_speaker_נעה_בן_שבת_135"/>
      <w:r w:rsidRPr="00D07D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7D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14:paraId="41458D0B" w14:textId="77777777" w:rsidR="00D07DEF" w:rsidRDefault="00D07DEF" w:rsidP="00D07DEF">
      <w:pPr>
        <w:pStyle w:val="KeepWithNext"/>
        <w:rPr>
          <w:rtl/>
        </w:rPr>
      </w:pPr>
    </w:p>
    <w:p w14:paraId="17470140" w14:textId="7C811756" w:rsidR="00D07DEF" w:rsidRDefault="000167BA" w:rsidP="00D07DEF">
      <w:pPr>
        <w:rPr>
          <w:rtl/>
        </w:rPr>
      </w:pPr>
      <w:r>
        <w:rPr>
          <w:rFonts w:hint="cs"/>
          <w:rtl/>
        </w:rPr>
        <w:t xml:space="preserve">אולי אפשר להציע שתוכנית העבודה תתייחס </w:t>
      </w:r>
      <w:bookmarkStart w:id="1199" w:name="_ETM_Q1_3909236"/>
      <w:bookmarkEnd w:id="1199"/>
      <w:r>
        <w:rPr>
          <w:rFonts w:hint="cs"/>
          <w:rtl/>
        </w:rPr>
        <w:t xml:space="preserve">גם להקמת מערך העיצומים הכספיים. </w:t>
      </w:r>
      <w:r w:rsidR="00D07DEF">
        <w:rPr>
          <w:rtl/>
        </w:rPr>
        <w:t xml:space="preserve">  </w:t>
      </w:r>
    </w:p>
    <w:p w14:paraId="1931DDD4" w14:textId="77777777" w:rsidR="00792060" w:rsidRDefault="00792060" w:rsidP="00792060">
      <w:pPr>
        <w:rPr>
          <w:rtl/>
          <w:lang w:eastAsia="he-IL"/>
        </w:rPr>
      </w:pPr>
      <w:bookmarkStart w:id="1200" w:name="_ETM_Q1_3932419"/>
      <w:bookmarkEnd w:id="1200"/>
    </w:p>
    <w:p w14:paraId="2917DC3E" w14:textId="77777777" w:rsidR="00792060" w:rsidRDefault="00792060" w:rsidP="00792060">
      <w:pPr>
        <w:pStyle w:val="af6"/>
        <w:keepNext/>
      </w:pPr>
      <w:bookmarkStart w:id="1201" w:name="ET_yor_6158_66"/>
      <w:r w:rsidRPr="00792060">
        <w:rPr>
          <w:rStyle w:val="TagStyle"/>
          <w:rtl/>
        </w:rPr>
        <w:t xml:space="preserve"> &lt;&lt; </w:t>
      </w:r>
      <w:proofErr w:type="spellStart"/>
      <w:r w:rsidRPr="00792060">
        <w:rPr>
          <w:rStyle w:val="TagStyle"/>
          <w:rtl/>
        </w:rPr>
        <w:t>יור</w:t>
      </w:r>
      <w:proofErr w:type="spellEnd"/>
      <w:r w:rsidRPr="007920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92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14:paraId="13690247" w14:textId="77777777" w:rsidR="00792060" w:rsidRDefault="00792060" w:rsidP="00792060">
      <w:pPr>
        <w:pStyle w:val="KeepWithNext"/>
        <w:rPr>
          <w:rtl/>
          <w:lang w:eastAsia="he-IL"/>
        </w:rPr>
      </w:pPr>
    </w:p>
    <w:p w14:paraId="026DFA19" w14:textId="01B3F9C8" w:rsidR="000167BA" w:rsidRDefault="000167BA" w:rsidP="00792060">
      <w:pPr>
        <w:rPr>
          <w:rtl/>
          <w:lang w:eastAsia="he-IL"/>
        </w:rPr>
      </w:pPr>
      <w:bookmarkStart w:id="1202" w:name="_ETM_Q1_3980624"/>
      <w:bookmarkEnd w:id="1202"/>
      <w:r>
        <w:rPr>
          <w:rFonts w:hint="cs"/>
          <w:rtl/>
          <w:lang w:eastAsia="he-IL"/>
        </w:rPr>
        <w:t xml:space="preserve">במסגרת תוכנית העבודה שיציגו לנו </w:t>
      </w:r>
      <w:bookmarkStart w:id="1203" w:name="_ETM_Q1_3923546"/>
      <w:bookmarkEnd w:id="1203"/>
      <w:r>
        <w:rPr>
          <w:rFonts w:hint="cs"/>
          <w:rtl/>
          <w:lang w:eastAsia="he-IL"/>
        </w:rPr>
        <w:t xml:space="preserve">בשבועות הקרובים תהיה התייחסות לנושא של האכיפה. </w:t>
      </w:r>
    </w:p>
    <w:p w14:paraId="70822639" w14:textId="4C015E3B" w:rsidR="000167BA" w:rsidRDefault="000167BA" w:rsidP="00792060">
      <w:pPr>
        <w:rPr>
          <w:rtl/>
          <w:lang w:eastAsia="he-IL"/>
        </w:rPr>
      </w:pPr>
      <w:bookmarkStart w:id="1204" w:name="_ETM_Q1_3921751"/>
      <w:bookmarkStart w:id="1205" w:name="_ETM_Q1_3921841"/>
      <w:bookmarkStart w:id="1206" w:name="_ETM_Q1_3924855"/>
      <w:bookmarkEnd w:id="1204"/>
      <w:bookmarkEnd w:id="1205"/>
      <w:bookmarkEnd w:id="1206"/>
    </w:p>
    <w:p w14:paraId="43C91E12" w14:textId="77777777" w:rsidR="000167BA" w:rsidRDefault="000167BA" w:rsidP="000167BA">
      <w:pPr>
        <w:pStyle w:val="a4"/>
        <w:keepNext/>
        <w:rPr>
          <w:rtl/>
        </w:rPr>
      </w:pPr>
      <w:bookmarkStart w:id="1207" w:name="_ETM_Q1_3924932"/>
      <w:bookmarkStart w:id="1208" w:name="ET_speaker_6229_136"/>
      <w:bookmarkEnd w:id="1207"/>
      <w:r w:rsidRPr="000167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16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8"/>
    </w:p>
    <w:p w14:paraId="0DC0EB4C" w14:textId="77777777" w:rsidR="000167BA" w:rsidRDefault="000167BA" w:rsidP="000167BA">
      <w:pPr>
        <w:pStyle w:val="KeepWithNext"/>
        <w:rPr>
          <w:rtl/>
        </w:rPr>
      </w:pPr>
    </w:p>
    <w:p w14:paraId="17DE48F9" w14:textId="45A23BD1" w:rsidR="000167BA" w:rsidRDefault="000167BA" w:rsidP="000167BA">
      <w:pPr>
        <w:rPr>
          <w:rtl/>
        </w:rPr>
      </w:pPr>
      <w:r>
        <w:rPr>
          <w:rFonts w:hint="cs"/>
          <w:rtl/>
        </w:rPr>
        <w:t xml:space="preserve">שכל נושא הפיקוח יילקח בחשבון. </w:t>
      </w:r>
    </w:p>
    <w:p w14:paraId="7BDDA613" w14:textId="01392F5A" w:rsidR="000167BA" w:rsidRDefault="000167BA" w:rsidP="000167BA">
      <w:pPr>
        <w:rPr>
          <w:rtl/>
        </w:rPr>
      </w:pPr>
      <w:bookmarkStart w:id="1209" w:name="_ETM_Q1_3923584"/>
      <w:bookmarkStart w:id="1210" w:name="_ETM_Q1_3923666"/>
      <w:bookmarkEnd w:id="1209"/>
      <w:bookmarkEnd w:id="1210"/>
    </w:p>
    <w:p w14:paraId="437EB95C" w14:textId="77777777" w:rsidR="000167BA" w:rsidRDefault="000167BA" w:rsidP="000167BA">
      <w:pPr>
        <w:pStyle w:val="af6"/>
        <w:keepNext/>
        <w:rPr>
          <w:rtl/>
        </w:rPr>
      </w:pPr>
      <w:bookmarkStart w:id="1211" w:name="ET_yor_6158_137"/>
      <w:r w:rsidRPr="000167BA">
        <w:rPr>
          <w:rStyle w:val="TagStyle"/>
          <w:rtl/>
        </w:rPr>
        <w:t xml:space="preserve"> &lt;&lt; </w:t>
      </w:r>
      <w:proofErr w:type="spellStart"/>
      <w:r w:rsidRPr="000167BA">
        <w:rPr>
          <w:rStyle w:val="TagStyle"/>
          <w:rtl/>
        </w:rPr>
        <w:t>יור</w:t>
      </w:r>
      <w:proofErr w:type="spellEnd"/>
      <w:r w:rsidRPr="000167B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167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14:paraId="4FCCE886" w14:textId="77777777" w:rsidR="000167BA" w:rsidRDefault="000167BA" w:rsidP="000167BA">
      <w:pPr>
        <w:pStyle w:val="KeepWithNext"/>
        <w:rPr>
          <w:rtl/>
        </w:rPr>
      </w:pPr>
    </w:p>
    <w:p w14:paraId="5A8F42D5" w14:textId="77777777" w:rsidR="002840EC" w:rsidRDefault="000167BA" w:rsidP="000167BA">
      <w:pPr>
        <w:rPr>
          <w:rtl/>
        </w:rPr>
      </w:pPr>
      <w:bookmarkStart w:id="1212" w:name="_ETM_Q1_3925156"/>
      <w:bookmarkEnd w:id="1212"/>
      <w:r>
        <w:rPr>
          <w:rFonts w:hint="cs"/>
          <w:rtl/>
        </w:rPr>
        <w:t xml:space="preserve">מצוין. אנחנו עוברים להצבעה. </w:t>
      </w:r>
    </w:p>
    <w:p w14:paraId="3EA5B82B" w14:textId="77777777" w:rsidR="002840EC" w:rsidRDefault="002840EC" w:rsidP="000167BA">
      <w:pPr>
        <w:rPr>
          <w:rtl/>
        </w:rPr>
      </w:pPr>
    </w:p>
    <w:p w14:paraId="1427AD6E" w14:textId="77777777" w:rsidR="002840EC" w:rsidRDefault="002840EC" w:rsidP="002840EC">
      <w:pPr>
        <w:pStyle w:val="a4"/>
        <w:keepNext/>
        <w:rPr>
          <w:rtl/>
        </w:rPr>
      </w:pPr>
      <w:bookmarkStart w:id="1213" w:name="ET_speaker_דובר_138"/>
      <w:r w:rsidRPr="002840EC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284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14:paraId="4D27A1CF" w14:textId="77777777" w:rsidR="002840EC" w:rsidRDefault="002840EC" w:rsidP="002840EC">
      <w:pPr>
        <w:pStyle w:val="KeepWithNext"/>
        <w:rPr>
          <w:rtl/>
        </w:rPr>
      </w:pPr>
    </w:p>
    <w:p w14:paraId="7D4B8DCA" w14:textId="0BB383BA" w:rsidR="002840EC" w:rsidRDefault="002840EC" w:rsidP="002840EC">
      <w:pPr>
        <w:rPr>
          <w:rtl/>
        </w:rPr>
      </w:pPr>
      <w:r>
        <w:rPr>
          <w:rFonts w:hint="cs"/>
          <w:rtl/>
        </w:rPr>
        <w:t>מקריאה מהצו:</w:t>
      </w:r>
    </w:p>
    <w:p w14:paraId="00D12182" w14:textId="71FF2EC6" w:rsidR="002840EC" w:rsidRDefault="002840EC" w:rsidP="002840EC">
      <w:pPr>
        <w:rPr>
          <w:rtl/>
        </w:rPr>
      </w:pPr>
    </w:p>
    <w:p w14:paraId="65B244C2" w14:textId="7DEF9754" w:rsidR="002840EC" w:rsidRDefault="002840EC" w:rsidP="002840EC">
      <w:pPr>
        <w:rPr>
          <w:rtl/>
        </w:rPr>
      </w:pPr>
      <w:r>
        <w:rPr>
          <w:rFonts w:hint="cs"/>
          <w:rtl/>
        </w:rPr>
        <w:t xml:space="preserve">"צו הגנה על </w:t>
      </w:r>
      <w:bookmarkStart w:id="1214" w:name="_ETM_Q1_3934104"/>
      <w:bookmarkEnd w:id="1214"/>
      <w:r>
        <w:rPr>
          <w:rFonts w:hint="cs"/>
          <w:rtl/>
        </w:rPr>
        <w:t>בריאות הציבור (מזון) (הארכת תקופת תוקפן של הנחיות והוראות</w:t>
      </w:r>
      <w:bookmarkStart w:id="1215" w:name="_ETM_Q1_3937463"/>
      <w:bookmarkEnd w:id="1215"/>
      <w:r>
        <w:rPr>
          <w:rFonts w:hint="cs"/>
          <w:rtl/>
        </w:rPr>
        <w:t xml:space="preserve"> נוהל) (תיקון מס' 2), התשפ"א-2021</w:t>
      </w:r>
    </w:p>
    <w:p w14:paraId="6B8D6F78" w14:textId="2BFA3579" w:rsidR="002840EC" w:rsidRDefault="002840EC" w:rsidP="002840EC">
      <w:pPr>
        <w:rPr>
          <w:rtl/>
        </w:rPr>
      </w:pPr>
    </w:p>
    <w:p w14:paraId="38E22592" w14:textId="7F679CE9" w:rsidR="002840EC" w:rsidRDefault="002840EC" w:rsidP="002840EC">
      <w:pPr>
        <w:rPr>
          <w:rtl/>
        </w:rPr>
      </w:pPr>
      <w:r>
        <w:rPr>
          <w:rFonts w:hint="cs"/>
          <w:rtl/>
        </w:rPr>
        <w:t xml:space="preserve">בתוקף סמכותי </w:t>
      </w:r>
      <w:r w:rsidR="004B5FF2">
        <w:rPr>
          <w:rFonts w:hint="cs"/>
          <w:rtl/>
        </w:rPr>
        <w:t xml:space="preserve">לפי סעיף 321 (ד) ו-(ו) לחוק הגנה על בריאות הציבור (מזון), התשע"ב-2015 (להלן </w:t>
      </w:r>
      <w:r w:rsidR="004B5FF2">
        <w:rPr>
          <w:rtl/>
        </w:rPr>
        <w:t>–</w:t>
      </w:r>
      <w:r w:rsidR="004B5FF2">
        <w:rPr>
          <w:rFonts w:hint="cs"/>
          <w:rtl/>
        </w:rPr>
        <w:t xml:space="preserve"> החוק) ובאישור ועדת העבודה, הרווחה והבריאות של הכנסת, אני מצווה לאמור:</w:t>
      </w:r>
    </w:p>
    <w:p w14:paraId="44FB823E" w14:textId="7FC05811" w:rsidR="004B5FF2" w:rsidRDefault="004B5FF2" w:rsidP="002840EC">
      <w:pPr>
        <w:rPr>
          <w:rtl/>
        </w:rPr>
      </w:pPr>
    </w:p>
    <w:p w14:paraId="10FF7253" w14:textId="2D83094A" w:rsidR="004B5FF2" w:rsidRDefault="004B5FF2" w:rsidP="002840EC">
      <w:pPr>
        <w:rPr>
          <w:rtl/>
        </w:rPr>
      </w:pPr>
      <w:r>
        <w:rPr>
          <w:rFonts w:hint="cs"/>
          <w:rtl/>
        </w:rPr>
        <w:t>תיקון סעיף 1:</w:t>
      </w:r>
    </w:p>
    <w:p w14:paraId="170825C4" w14:textId="2E9D876D" w:rsidR="004B5FF2" w:rsidRDefault="004B5FF2" w:rsidP="002840EC">
      <w:pPr>
        <w:rPr>
          <w:rtl/>
        </w:rPr>
      </w:pPr>
      <w:bookmarkStart w:id="1216" w:name="_ETM_Q1_3948528"/>
      <w:bookmarkStart w:id="1217" w:name="_ETM_Q1_3948626"/>
      <w:bookmarkEnd w:id="1216"/>
      <w:bookmarkEnd w:id="1217"/>
    </w:p>
    <w:p w14:paraId="6C61356A" w14:textId="579123A9" w:rsidR="004B5FF2" w:rsidRDefault="00F12D31" w:rsidP="002840EC">
      <w:pPr>
        <w:rPr>
          <w:rtl/>
        </w:rPr>
      </w:pPr>
      <w:bookmarkStart w:id="1218" w:name="_ETM_Q1_3948664"/>
      <w:bookmarkStart w:id="1219" w:name="_ETM_Q1_3948738"/>
      <w:bookmarkEnd w:id="1218"/>
      <w:bookmarkEnd w:id="1219"/>
      <w:r>
        <w:rPr>
          <w:rFonts w:hint="cs"/>
          <w:rtl/>
        </w:rPr>
        <w:t>בסעיף 1(א) לצו הגנה על בריאות הציבור (מזון</w:t>
      </w:r>
      <w:bookmarkStart w:id="1220" w:name="_ETM_Q1_3957216"/>
      <w:bookmarkEnd w:id="1220"/>
      <w:r>
        <w:rPr>
          <w:rFonts w:hint="cs"/>
          <w:rtl/>
        </w:rPr>
        <w:t xml:space="preserve">) (הארכת תקופת תוקפן של הנחיות והוראות נוהל), התש"פ-2020, במקום </w:t>
      </w:r>
      <w:bookmarkStart w:id="1221" w:name="_ETM_Q1_3957882"/>
      <w:bookmarkEnd w:id="1221"/>
      <w:r>
        <w:rPr>
          <w:rFonts w:hint="cs"/>
          <w:rtl/>
        </w:rPr>
        <w:t xml:space="preserve">"עד יום ו' בתמוז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>, 16.6.2021, יבוא "עד יום ד'</w:t>
      </w:r>
      <w:bookmarkStart w:id="1222" w:name="_ETM_Q1_3966686"/>
      <w:bookmarkEnd w:id="1222"/>
      <w:r>
        <w:rPr>
          <w:rFonts w:hint="cs"/>
          <w:rtl/>
        </w:rPr>
        <w:t xml:space="preserve"> בשבט, </w:t>
      </w:r>
      <w:proofErr w:type="spellStart"/>
      <w:r>
        <w:rPr>
          <w:rFonts w:hint="cs"/>
          <w:rtl/>
        </w:rPr>
        <w:t>התשפ"</w:t>
      </w:r>
      <w:r w:rsidR="00E773B1">
        <w:rPr>
          <w:rFonts w:hint="cs"/>
          <w:rtl/>
        </w:rPr>
        <w:t>ב</w:t>
      </w:r>
      <w:proofErr w:type="spellEnd"/>
      <w:r w:rsidR="00E773B1">
        <w:rPr>
          <w:rFonts w:hint="cs"/>
          <w:rtl/>
        </w:rPr>
        <w:t xml:space="preserve">, 6.1.2022". </w:t>
      </w:r>
    </w:p>
    <w:p w14:paraId="7611E73A" w14:textId="27E09E4C" w:rsidR="00E773B1" w:rsidRDefault="00E773B1" w:rsidP="002840EC">
      <w:pPr>
        <w:rPr>
          <w:rtl/>
        </w:rPr>
      </w:pPr>
      <w:bookmarkStart w:id="1223" w:name="_ETM_Q1_3971053"/>
      <w:bookmarkStart w:id="1224" w:name="_ETM_Q1_3971149"/>
      <w:bookmarkEnd w:id="1223"/>
      <w:bookmarkEnd w:id="1224"/>
    </w:p>
    <w:p w14:paraId="6F2597C2" w14:textId="346F59C3" w:rsidR="00E773B1" w:rsidRDefault="00E773B1" w:rsidP="002840EC">
      <w:pPr>
        <w:rPr>
          <w:rtl/>
        </w:rPr>
      </w:pPr>
      <w:r>
        <w:rPr>
          <w:rFonts w:hint="cs"/>
          <w:rtl/>
        </w:rPr>
        <w:t>2.</w:t>
      </w:r>
      <w:r>
        <w:rPr>
          <w:rtl/>
        </w:rPr>
        <w:tab/>
      </w:r>
      <w:r>
        <w:rPr>
          <w:rFonts w:hint="cs"/>
          <w:rtl/>
        </w:rPr>
        <w:t>תחילה</w:t>
      </w:r>
    </w:p>
    <w:p w14:paraId="2ED352ED" w14:textId="7C2113B4" w:rsidR="00E773B1" w:rsidRDefault="00E773B1" w:rsidP="002840EC">
      <w:pPr>
        <w:rPr>
          <w:rtl/>
        </w:rPr>
      </w:pPr>
    </w:p>
    <w:p w14:paraId="1BFDD6C8" w14:textId="551E2C88" w:rsidR="00E773B1" w:rsidRDefault="00E773B1" w:rsidP="002840EC">
      <w:pPr>
        <w:rPr>
          <w:rtl/>
        </w:rPr>
      </w:pPr>
      <w:r>
        <w:rPr>
          <w:rFonts w:hint="cs"/>
          <w:rtl/>
        </w:rPr>
        <w:t xml:space="preserve">תחילתו של צו זה ביום כ"ז </w:t>
      </w:r>
      <w:bookmarkStart w:id="1225" w:name="_ETM_Q1_3967717"/>
      <w:bookmarkEnd w:id="1225"/>
      <w:r>
        <w:rPr>
          <w:rFonts w:hint="cs"/>
          <w:rtl/>
        </w:rPr>
        <w:t xml:space="preserve">בתמוז, תשפ"א, 7.7.2021". </w:t>
      </w:r>
    </w:p>
    <w:p w14:paraId="019F4A22" w14:textId="56EB9CF8" w:rsidR="00E773B1" w:rsidRDefault="00E773B1" w:rsidP="002840EC">
      <w:pPr>
        <w:rPr>
          <w:rtl/>
        </w:rPr>
      </w:pPr>
    </w:p>
    <w:p w14:paraId="27F1ACCA" w14:textId="7D7E8663" w:rsidR="00E773B1" w:rsidRDefault="00E773B1" w:rsidP="002840EC">
      <w:pPr>
        <w:rPr>
          <w:rtl/>
        </w:rPr>
      </w:pPr>
    </w:p>
    <w:p w14:paraId="163F6645" w14:textId="77777777" w:rsidR="00E773B1" w:rsidRDefault="00E773B1" w:rsidP="00E773B1">
      <w:pPr>
        <w:pStyle w:val="af6"/>
        <w:keepNext/>
        <w:rPr>
          <w:rtl/>
        </w:rPr>
      </w:pPr>
      <w:bookmarkStart w:id="1226" w:name="ET_yor_6158_139"/>
      <w:r w:rsidRPr="00E773B1">
        <w:rPr>
          <w:rStyle w:val="TagStyle"/>
          <w:rtl/>
        </w:rPr>
        <w:t xml:space="preserve"> &lt;&lt; </w:t>
      </w:r>
      <w:proofErr w:type="spellStart"/>
      <w:r w:rsidRPr="00E773B1">
        <w:rPr>
          <w:rStyle w:val="TagStyle"/>
          <w:rtl/>
        </w:rPr>
        <w:t>יור</w:t>
      </w:r>
      <w:proofErr w:type="spellEnd"/>
      <w:r w:rsidRPr="00E773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73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14:paraId="36C0A102" w14:textId="77777777" w:rsidR="00E773B1" w:rsidRDefault="00E773B1" w:rsidP="00E773B1">
      <w:pPr>
        <w:pStyle w:val="KeepWithNext"/>
        <w:rPr>
          <w:rtl/>
        </w:rPr>
      </w:pPr>
    </w:p>
    <w:p w14:paraId="52099905" w14:textId="77777777" w:rsidR="00E773B1" w:rsidRDefault="00E773B1" w:rsidP="00E773B1">
      <w:pPr>
        <w:rPr>
          <w:rtl/>
        </w:rPr>
      </w:pPr>
      <w:r>
        <w:rPr>
          <w:rFonts w:hint="cs"/>
          <w:rtl/>
        </w:rPr>
        <w:t xml:space="preserve">מי בעד נוסח צו ההגנה על בריאות </w:t>
      </w:r>
      <w:bookmarkStart w:id="1227" w:name="_ETM_Q1_3981427"/>
      <w:bookmarkEnd w:id="1227"/>
      <w:r>
        <w:rPr>
          <w:rFonts w:hint="cs"/>
          <w:rtl/>
        </w:rPr>
        <w:t>הציבור?</w:t>
      </w:r>
      <w:bookmarkStart w:id="1228" w:name="_ETM_Q1_3978648"/>
      <w:bookmarkEnd w:id="1228"/>
    </w:p>
    <w:p w14:paraId="1B86E67B" w14:textId="7E7E57B9" w:rsidR="00E773B1" w:rsidRDefault="00E773B1" w:rsidP="00E773B1">
      <w:pPr>
        <w:rPr>
          <w:rtl/>
        </w:rPr>
      </w:pPr>
      <w:bookmarkStart w:id="1229" w:name="_ETM_Q1_3978735"/>
      <w:bookmarkEnd w:id="1229"/>
    </w:p>
    <w:p w14:paraId="4FF847F8" w14:textId="24A83760" w:rsidR="00BA6B4C" w:rsidRDefault="00BA6B4C" w:rsidP="00BA6B4C">
      <w:pPr>
        <w:pStyle w:val="af1"/>
        <w:keepNext/>
        <w:rPr>
          <w:rtl/>
        </w:rPr>
      </w:pPr>
      <w:r>
        <w:rPr>
          <w:rtl/>
        </w:rPr>
        <w:t>הצבעה</w:t>
      </w:r>
    </w:p>
    <w:p w14:paraId="64612368" w14:textId="461CF287" w:rsidR="00BA6B4C" w:rsidRDefault="00BA6B4C" w:rsidP="00BA6B4C">
      <w:pPr>
        <w:pStyle w:val="--"/>
        <w:keepNext/>
        <w:rPr>
          <w:rtl/>
        </w:rPr>
      </w:pPr>
    </w:p>
    <w:p w14:paraId="5F9103AD" w14:textId="493E0952" w:rsidR="00BA6B4C" w:rsidRPr="00BA6B4C" w:rsidRDefault="00BA6B4C" w:rsidP="00BA6B4C">
      <w:pPr>
        <w:jc w:val="center"/>
        <w:rPr>
          <w:rtl/>
        </w:rPr>
      </w:pPr>
      <w:r>
        <w:rPr>
          <w:rFonts w:hint="cs"/>
          <w:rtl/>
        </w:rPr>
        <w:t>הארכת תוקף צו הגנה על בריאות הציבור נתקבל.</w:t>
      </w:r>
    </w:p>
    <w:p w14:paraId="7592743B" w14:textId="0E81E799" w:rsidR="00BA6B4C" w:rsidRDefault="00BA6B4C" w:rsidP="00E773B1">
      <w:pPr>
        <w:rPr>
          <w:rtl/>
        </w:rPr>
      </w:pPr>
      <w:bookmarkStart w:id="1230" w:name="_ETM_Q1_3978840"/>
      <w:bookmarkStart w:id="1231" w:name="_ETM_Q1_3978929"/>
      <w:bookmarkEnd w:id="1230"/>
      <w:bookmarkEnd w:id="1231"/>
    </w:p>
    <w:p w14:paraId="366E0B96" w14:textId="77777777" w:rsidR="00BA6B4C" w:rsidRDefault="00BA6B4C" w:rsidP="00BA6B4C">
      <w:pPr>
        <w:pStyle w:val="af6"/>
        <w:keepNext/>
        <w:rPr>
          <w:rtl/>
        </w:rPr>
      </w:pPr>
      <w:r w:rsidRPr="00BA6B4C">
        <w:rPr>
          <w:rStyle w:val="TagStyle"/>
          <w:rtl/>
        </w:rPr>
        <w:t xml:space="preserve"> &lt;&lt; </w:t>
      </w:r>
      <w:proofErr w:type="spellStart"/>
      <w:r w:rsidRPr="00BA6B4C">
        <w:rPr>
          <w:rStyle w:val="TagStyle"/>
          <w:rtl/>
        </w:rPr>
        <w:t>יור</w:t>
      </w:r>
      <w:proofErr w:type="spellEnd"/>
      <w:r w:rsidRPr="00BA6B4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6B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2C180FF" w14:textId="77777777" w:rsidR="00BA6B4C" w:rsidRDefault="00BA6B4C" w:rsidP="00BA6B4C">
      <w:pPr>
        <w:pStyle w:val="KeepWithNext"/>
        <w:rPr>
          <w:rtl/>
        </w:rPr>
      </w:pPr>
    </w:p>
    <w:p w14:paraId="79F68F54" w14:textId="5E33E03E" w:rsidR="00E773B1" w:rsidRDefault="00E773B1" w:rsidP="00E773B1">
      <w:pPr>
        <w:rPr>
          <w:rtl/>
        </w:rPr>
      </w:pPr>
      <w:r>
        <w:rPr>
          <w:rFonts w:hint="cs"/>
          <w:rtl/>
        </w:rPr>
        <w:t>פה אחד</w:t>
      </w:r>
      <w:r w:rsidR="00BA6B4C">
        <w:rPr>
          <w:rFonts w:hint="cs"/>
          <w:rtl/>
        </w:rPr>
        <w:t xml:space="preserve"> הצו עבר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14:paraId="072EA4BC" w14:textId="23727D97" w:rsidR="00BA6B4C" w:rsidRDefault="00BA6B4C" w:rsidP="00E773B1">
      <w:pPr>
        <w:rPr>
          <w:rtl/>
        </w:rPr>
      </w:pPr>
      <w:bookmarkStart w:id="1232" w:name="_ETM_Q1_3994484"/>
      <w:bookmarkStart w:id="1233" w:name="_ETM_Q1_3994568"/>
      <w:bookmarkEnd w:id="1232"/>
      <w:bookmarkEnd w:id="1233"/>
    </w:p>
    <w:p w14:paraId="7A48D3A8" w14:textId="54927CBB" w:rsidR="00BA6B4C" w:rsidRDefault="00BA6B4C" w:rsidP="00E773B1">
      <w:pPr>
        <w:rPr>
          <w:rtl/>
        </w:rPr>
      </w:pPr>
      <w:bookmarkStart w:id="1234" w:name="_ETM_Q1_3994932"/>
      <w:bookmarkStart w:id="1235" w:name="_ETM_Q1_3995014"/>
      <w:bookmarkEnd w:id="1234"/>
      <w:bookmarkEnd w:id="1235"/>
      <w:r>
        <w:rPr>
          <w:rFonts w:hint="cs"/>
          <w:rtl/>
        </w:rPr>
        <w:t xml:space="preserve">הישיבה נעולה. </w:t>
      </w:r>
    </w:p>
    <w:p w14:paraId="12C7FD02" w14:textId="0D7464DB" w:rsidR="00BA6B4C" w:rsidRDefault="00BA6B4C" w:rsidP="00E773B1">
      <w:pPr>
        <w:rPr>
          <w:rtl/>
        </w:rPr>
      </w:pPr>
    </w:p>
    <w:p w14:paraId="6279AC5E" w14:textId="77777777" w:rsidR="00296328" w:rsidRDefault="00296328" w:rsidP="00296328">
      <w:pPr>
        <w:pStyle w:val="afc"/>
        <w:keepNext/>
        <w:rPr>
          <w:rStyle w:val="TagStyle"/>
          <w:vanish w:val="0"/>
          <w:rtl/>
        </w:rPr>
      </w:pPr>
      <w:bookmarkStart w:id="1236" w:name="ET_meetingend_141"/>
    </w:p>
    <w:p w14:paraId="0BC631DC" w14:textId="744B7D84" w:rsidR="000A4B6E" w:rsidRDefault="000A4B6E" w:rsidP="00296328">
      <w:pPr>
        <w:pStyle w:val="afc"/>
        <w:keepNext/>
        <w:rPr>
          <w:rtl/>
        </w:rPr>
      </w:pPr>
      <w:bookmarkStart w:id="1237" w:name="_GoBack"/>
      <w:bookmarkEnd w:id="1237"/>
      <w:r w:rsidRPr="000A4B6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13:30.</w:t>
      </w:r>
      <w:r w:rsidRPr="000A4B6E">
        <w:rPr>
          <w:rStyle w:val="TagStyle"/>
          <w:rtl/>
        </w:rPr>
        <w:t xml:space="preserve"> &lt;&lt; סיום &gt;&gt;</w:t>
      </w:r>
      <w:bookmarkEnd w:id="1236"/>
    </w:p>
    <w:p w14:paraId="6E08638B" w14:textId="77777777" w:rsidR="000A4B6E" w:rsidRDefault="000A4B6E" w:rsidP="000A4B6E">
      <w:pPr>
        <w:pStyle w:val="KeepWithNext"/>
        <w:rPr>
          <w:rtl/>
        </w:rPr>
      </w:pPr>
    </w:p>
    <w:p w14:paraId="454DE1A7" w14:textId="610092B0" w:rsidR="000A4B6E" w:rsidRDefault="000A4B6E" w:rsidP="000A4B6E">
      <w:pPr>
        <w:rPr>
          <w:rtl/>
        </w:rPr>
      </w:pPr>
      <w:r>
        <w:rPr>
          <w:rtl/>
        </w:rPr>
        <w:t xml:space="preserve">  </w:t>
      </w:r>
    </w:p>
    <w:p w14:paraId="09DA3A55" w14:textId="1F9DA18E" w:rsidR="000167BA" w:rsidRDefault="002840EC" w:rsidP="002840EC">
      <w:pPr>
        <w:rPr>
          <w:rtl/>
        </w:rPr>
      </w:pPr>
      <w:r>
        <w:rPr>
          <w:rtl/>
        </w:rPr>
        <w:t xml:space="preserve">  </w:t>
      </w:r>
      <w:r w:rsidR="000167BA">
        <w:rPr>
          <w:rtl/>
        </w:rPr>
        <w:t xml:space="preserve">  </w:t>
      </w:r>
    </w:p>
    <w:p w14:paraId="3E8929C5" w14:textId="170F89D6" w:rsidR="00792060" w:rsidRDefault="00792060" w:rsidP="00792060">
      <w:pPr>
        <w:rPr>
          <w:rtl/>
          <w:lang w:eastAsia="he-IL"/>
        </w:rPr>
      </w:pPr>
      <w:bookmarkStart w:id="1238" w:name="_ETM_Q1_3916640"/>
      <w:bookmarkStart w:id="1239" w:name="_ETM_Q1_3915148"/>
      <w:bookmarkEnd w:id="1238"/>
      <w:bookmarkEnd w:id="1239"/>
    </w:p>
    <w:p w14:paraId="2F144B73" w14:textId="77777777" w:rsidR="00792060" w:rsidRDefault="00792060" w:rsidP="00792060">
      <w:pPr>
        <w:rPr>
          <w:rtl/>
          <w:lang w:eastAsia="he-IL"/>
        </w:rPr>
      </w:pPr>
      <w:bookmarkStart w:id="1240" w:name="_ETM_Q1_3985549"/>
      <w:bookmarkStart w:id="1241" w:name="_ETM_Q1_3985619"/>
      <w:bookmarkEnd w:id="1240"/>
      <w:bookmarkEnd w:id="1241"/>
      <w:bookmarkEnd w:id="0"/>
    </w:p>
    <w:bookmarkEnd w:id="1"/>
    <w:sectPr w:rsidR="00792060" w:rsidSect="002963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8C4EB" w14:textId="77777777" w:rsidR="005B5FAA" w:rsidRDefault="005B5FAA">
      <w:r>
        <w:separator/>
      </w:r>
    </w:p>
  </w:endnote>
  <w:endnote w:type="continuationSeparator" w:id="0">
    <w:p w14:paraId="75C5EAD3" w14:textId="77777777" w:rsidR="005B5FAA" w:rsidRDefault="005B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1EC40" w14:textId="77777777" w:rsidR="005B5FAA" w:rsidRDefault="005B5FAA">
      <w:r>
        <w:separator/>
      </w:r>
    </w:p>
  </w:footnote>
  <w:footnote w:type="continuationSeparator" w:id="0">
    <w:p w14:paraId="2775144B" w14:textId="77777777" w:rsidR="005B5FAA" w:rsidRDefault="005B5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CC012" w14:textId="77777777" w:rsidR="005B5FAA" w:rsidRDefault="005B5F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E14A35" w14:textId="77777777" w:rsidR="005B5FAA" w:rsidRDefault="005B5F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22335" w14:textId="77777777" w:rsidR="005B5FAA" w:rsidRDefault="005B5F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6328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2D8D6B9E" w14:textId="7697CEE5" w:rsidR="005B5FAA" w:rsidRPr="00CC5815" w:rsidRDefault="00296328" w:rsidP="008E5E3F">
    <w:pPr>
      <w:pStyle w:val="a3"/>
      <w:ind w:firstLine="0"/>
    </w:pPr>
    <w:r>
      <w:rPr>
        <w:rFonts w:hint="cs"/>
        <w:rtl/>
      </w:rPr>
      <w:t>ועדת העבודה והרווחה</w:t>
    </w:r>
  </w:p>
  <w:p w14:paraId="25664B31" w14:textId="77777777" w:rsidR="005B5FAA" w:rsidRPr="00CC5815" w:rsidRDefault="005B5FAA" w:rsidP="008E5E3F">
    <w:pPr>
      <w:pStyle w:val="a3"/>
      <w:ind w:firstLine="0"/>
      <w:rPr>
        <w:rtl/>
      </w:rPr>
    </w:pPr>
    <w:r>
      <w:rPr>
        <w:rtl/>
      </w:rPr>
      <w:t>02/08/2021</w:t>
    </w:r>
  </w:p>
  <w:p w14:paraId="605F5284" w14:textId="77777777" w:rsidR="005B5FAA" w:rsidRPr="00CC5815" w:rsidRDefault="005B5F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88A2C" w14:textId="77777777" w:rsidR="005B5FAA" w:rsidRDefault="005B5F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F8CDA4" wp14:editId="3BF5D9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E97BC5" w14:textId="77777777" w:rsidR="005B5FAA" w:rsidRDefault="005B5F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3E20D6" w14:textId="77777777" w:rsidR="005B5FAA" w:rsidRDefault="005B5F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BA"/>
    <w:rsid w:val="0002047E"/>
    <w:rsid w:val="00037279"/>
    <w:rsid w:val="00040049"/>
    <w:rsid w:val="00047E50"/>
    <w:rsid w:val="000642DB"/>
    <w:rsid w:val="000673DB"/>
    <w:rsid w:val="00067F42"/>
    <w:rsid w:val="00073012"/>
    <w:rsid w:val="0008101E"/>
    <w:rsid w:val="000862C5"/>
    <w:rsid w:val="00086987"/>
    <w:rsid w:val="00092B80"/>
    <w:rsid w:val="00095CF9"/>
    <w:rsid w:val="000A17C6"/>
    <w:rsid w:val="000A4B6E"/>
    <w:rsid w:val="000B060C"/>
    <w:rsid w:val="000B2EE6"/>
    <w:rsid w:val="000C0957"/>
    <w:rsid w:val="000C47F5"/>
    <w:rsid w:val="000D108E"/>
    <w:rsid w:val="000E3314"/>
    <w:rsid w:val="000E7452"/>
    <w:rsid w:val="000F2459"/>
    <w:rsid w:val="00102C8C"/>
    <w:rsid w:val="00107F31"/>
    <w:rsid w:val="0011386E"/>
    <w:rsid w:val="00150436"/>
    <w:rsid w:val="00167294"/>
    <w:rsid w:val="001673D4"/>
    <w:rsid w:val="00171E7F"/>
    <w:rsid w:val="00173532"/>
    <w:rsid w:val="001758C1"/>
    <w:rsid w:val="00177266"/>
    <w:rsid w:val="0017779F"/>
    <w:rsid w:val="001A74E9"/>
    <w:rsid w:val="001A7A1B"/>
    <w:rsid w:val="001B5F53"/>
    <w:rsid w:val="001C44DA"/>
    <w:rsid w:val="001C4FDA"/>
    <w:rsid w:val="001D440C"/>
    <w:rsid w:val="001E4249"/>
    <w:rsid w:val="001F0993"/>
    <w:rsid w:val="001F0C17"/>
    <w:rsid w:val="001F5097"/>
    <w:rsid w:val="002016FF"/>
    <w:rsid w:val="00203F70"/>
    <w:rsid w:val="00216885"/>
    <w:rsid w:val="00220685"/>
    <w:rsid w:val="00227CBE"/>
    <w:rsid w:val="00227FEF"/>
    <w:rsid w:val="002431B9"/>
    <w:rsid w:val="00261554"/>
    <w:rsid w:val="002633E8"/>
    <w:rsid w:val="00275C03"/>
    <w:rsid w:val="00280D58"/>
    <w:rsid w:val="002840EC"/>
    <w:rsid w:val="00296328"/>
    <w:rsid w:val="002A77AD"/>
    <w:rsid w:val="002B0BB4"/>
    <w:rsid w:val="002D4BDB"/>
    <w:rsid w:val="002E5E31"/>
    <w:rsid w:val="00303B4C"/>
    <w:rsid w:val="003137AE"/>
    <w:rsid w:val="003202CC"/>
    <w:rsid w:val="00321E62"/>
    <w:rsid w:val="00327BF8"/>
    <w:rsid w:val="00340AFA"/>
    <w:rsid w:val="003459E0"/>
    <w:rsid w:val="003658CB"/>
    <w:rsid w:val="00366CFB"/>
    <w:rsid w:val="0036794C"/>
    <w:rsid w:val="00373508"/>
    <w:rsid w:val="0039074E"/>
    <w:rsid w:val="00395814"/>
    <w:rsid w:val="00396023"/>
    <w:rsid w:val="003A1F9C"/>
    <w:rsid w:val="003A3AC3"/>
    <w:rsid w:val="003A6DC3"/>
    <w:rsid w:val="003C279D"/>
    <w:rsid w:val="003C3112"/>
    <w:rsid w:val="003C3249"/>
    <w:rsid w:val="003F0A5F"/>
    <w:rsid w:val="004013D1"/>
    <w:rsid w:val="00420E41"/>
    <w:rsid w:val="00424C94"/>
    <w:rsid w:val="00427E74"/>
    <w:rsid w:val="00437D9A"/>
    <w:rsid w:val="00444404"/>
    <w:rsid w:val="00447608"/>
    <w:rsid w:val="00451746"/>
    <w:rsid w:val="0045641C"/>
    <w:rsid w:val="00462DE0"/>
    <w:rsid w:val="00470EAC"/>
    <w:rsid w:val="00476D32"/>
    <w:rsid w:val="00480A7B"/>
    <w:rsid w:val="00481928"/>
    <w:rsid w:val="0048677D"/>
    <w:rsid w:val="00493D99"/>
    <w:rsid w:val="0049458B"/>
    <w:rsid w:val="00495FD8"/>
    <w:rsid w:val="004B0A65"/>
    <w:rsid w:val="004B1549"/>
    <w:rsid w:val="004B1BE9"/>
    <w:rsid w:val="004B5FF2"/>
    <w:rsid w:val="004C4502"/>
    <w:rsid w:val="004C6373"/>
    <w:rsid w:val="004F7E78"/>
    <w:rsid w:val="00500C0C"/>
    <w:rsid w:val="0050244A"/>
    <w:rsid w:val="0051057F"/>
    <w:rsid w:val="005121ED"/>
    <w:rsid w:val="00521A36"/>
    <w:rsid w:val="00541D51"/>
    <w:rsid w:val="00546678"/>
    <w:rsid w:val="005506B9"/>
    <w:rsid w:val="00553F4A"/>
    <w:rsid w:val="00562216"/>
    <w:rsid w:val="005817EC"/>
    <w:rsid w:val="005879CA"/>
    <w:rsid w:val="00590B77"/>
    <w:rsid w:val="005A342D"/>
    <w:rsid w:val="005B5FAA"/>
    <w:rsid w:val="005C17F6"/>
    <w:rsid w:val="005C363E"/>
    <w:rsid w:val="005C6FAE"/>
    <w:rsid w:val="005D17E8"/>
    <w:rsid w:val="005D61F3"/>
    <w:rsid w:val="005E1C6B"/>
    <w:rsid w:val="005F51B3"/>
    <w:rsid w:val="005F76B0"/>
    <w:rsid w:val="00634F61"/>
    <w:rsid w:val="00644543"/>
    <w:rsid w:val="006447FF"/>
    <w:rsid w:val="00690FAB"/>
    <w:rsid w:val="00695A47"/>
    <w:rsid w:val="006A0CB7"/>
    <w:rsid w:val="006B3B06"/>
    <w:rsid w:val="006F0259"/>
    <w:rsid w:val="00700433"/>
    <w:rsid w:val="00702755"/>
    <w:rsid w:val="0070472C"/>
    <w:rsid w:val="007461E5"/>
    <w:rsid w:val="007509A6"/>
    <w:rsid w:val="007812A3"/>
    <w:rsid w:val="007872B4"/>
    <w:rsid w:val="00791CBE"/>
    <w:rsid w:val="00792060"/>
    <w:rsid w:val="007A6D8F"/>
    <w:rsid w:val="007C0DC6"/>
    <w:rsid w:val="007C693F"/>
    <w:rsid w:val="007C6ADD"/>
    <w:rsid w:val="00806909"/>
    <w:rsid w:val="0082136D"/>
    <w:rsid w:val="008239AF"/>
    <w:rsid w:val="0082466D"/>
    <w:rsid w:val="008320F6"/>
    <w:rsid w:val="00835919"/>
    <w:rsid w:val="00841223"/>
    <w:rsid w:val="00846BE9"/>
    <w:rsid w:val="00852B8A"/>
    <w:rsid w:val="00853207"/>
    <w:rsid w:val="008713A4"/>
    <w:rsid w:val="00873645"/>
    <w:rsid w:val="00875F10"/>
    <w:rsid w:val="008A39F3"/>
    <w:rsid w:val="008A3D1D"/>
    <w:rsid w:val="008C6035"/>
    <w:rsid w:val="008C7015"/>
    <w:rsid w:val="008D1DFB"/>
    <w:rsid w:val="008E03B4"/>
    <w:rsid w:val="008E22F1"/>
    <w:rsid w:val="008E5E3F"/>
    <w:rsid w:val="0090279B"/>
    <w:rsid w:val="009040B8"/>
    <w:rsid w:val="00912942"/>
    <w:rsid w:val="00914904"/>
    <w:rsid w:val="00922E82"/>
    <w:rsid w:val="009258CE"/>
    <w:rsid w:val="009515F0"/>
    <w:rsid w:val="00962392"/>
    <w:rsid w:val="00962597"/>
    <w:rsid w:val="00962D46"/>
    <w:rsid w:val="009830CB"/>
    <w:rsid w:val="009925E0"/>
    <w:rsid w:val="009A600B"/>
    <w:rsid w:val="009C1FDE"/>
    <w:rsid w:val="009C6F07"/>
    <w:rsid w:val="009D478A"/>
    <w:rsid w:val="009E3E74"/>
    <w:rsid w:val="009E6E93"/>
    <w:rsid w:val="009F1518"/>
    <w:rsid w:val="009F5773"/>
    <w:rsid w:val="009F64A2"/>
    <w:rsid w:val="00A0397D"/>
    <w:rsid w:val="00A12BDB"/>
    <w:rsid w:val="00A15971"/>
    <w:rsid w:val="00A22C90"/>
    <w:rsid w:val="00A42723"/>
    <w:rsid w:val="00A4470A"/>
    <w:rsid w:val="00A64A6D"/>
    <w:rsid w:val="00A66020"/>
    <w:rsid w:val="00A724D4"/>
    <w:rsid w:val="00AB02EE"/>
    <w:rsid w:val="00AB3F3A"/>
    <w:rsid w:val="00AC0FD6"/>
    <w:rsid w:val="00AD42B8"/>
    <w:rsid w:val="00AD4EC9"/>
    <w:rsid w:val="00AD6FFC"/>
    <w:rsid w:val="00AF31E6"/>
    <w:rsid w:val="00AF4150"/>
    <w:rsid w:val="00B0509A"/>
    <w:rsid w:val="00B120B2"/>
    <w:rsid w:val="00B35A5F"/>
    <w:rsid w:val="00B40594"/>
    <w:rsid w:val="00B45252"/>
    <w:rsid w:val="00B46B2C"/>
    <w:rsid w:val="00B50340"/>
    <w:rsid w:val="00B5101B"/>
    <w:rsid w:val="00B521C1"/>
    <w:rsid w:val="00B65508"/>
    <w:rsid w:val="00B659F1"/>
    <w:rsid w:val="00B8517A"/>
    <w:rsid w:val="00BA6446"/>
    <w:rsid w:val="00BA6B4C"/>
    <w:rsid w:val="00BA6CB7"/>
    <w:rsid w:val="00BC1A12"/>
    <w:rsid w:val="00BD47B7"/>
    <w:rsid w:val="00BD7F18"/>
    <w:rsid w:val="00BF3953"/>
    <w:rsid w:val="00C06803"/>
    <w:rsid w:val="00C10306"/>
    <w:rsid w:val="00C135D5"/>
    <w:rsid w:val="00C17736"/>
    <w:rsid w:val="00C22DCB"/>
    <w:rsid w:val="00C2474F"/>
    <w:rsid w:val="00C3598A"/>
    <w:rsid w:val="00C360BC"/>
    <w:rsid w:val="00C44800"/>
    <w:rsid w:val="00C4492B"/>
    <w:rsid w:val="00C46927"/>
    <w:rsid w:val="00C509A7"/>
    <w:rsid w:val="00C52EC2"/>
    <w:rsid w:val="00C54D4F"/>
    <w:rsid w:val="00C61DC1"/>
    <w:rsid w:val="00C64AFF"/>
    <w:rsid w:val="00C661EE"/>
    <w:rsid w:val="00C72438"/>
    <w:rsid w:val="00C72E20"/>
    <w:rsid w:val="00C763E4"/>
    <w:rsid w:val="00C83A85"/>
    <w:rsid w:val="00C8624A"/>
    <w:rsid w:val="00CA4A91"/>
    <w:rsid w:val="00CA5363"/>
    <w:rsid w:val="00CB6D60"/>
    <w:rsid w:val="00CB71E6"/>
    <w:rsid w:val="00CC3E15"/>
    <w:rsid w:val="00CC5815"/>
    <w:rsid w:val="00CD13C4"/>
    <w:rsid w:val="00CE24B8"/>
    <w:rsid w:val="00CE5849"/>
    <w:rsid w:val="00CF0593"/>
    <w:rsid w:val="00CF44E0"/>
    <w:rsid w:val="00D00C46"/>
    <w:rsid w:val="00D07DEF"/>
    <w:rsid w:val="00D278F7"/>
    <w:rsid w:val="00D37550"/>
    <w:rsid w:val="00D40A29"/>
    <w:rsid w:val="00D45D27"/>
    <w:rsid w:val="00D86E57"/>
    <w:rsid w:val="00D96B24"/>
    <w:rsid w:val="00DB04C8"/>
    <w:rsid w:val="00DC238C"/>
    <w:rsid w:val="00DD0AFB"/>
    <w:rsid w:val="00DE5B80"/>
    <w:rsid w:val="00E31AF6"/>
    <w:rsid w:val="00E33AE3"/>
    <w:rsid w:val="00E50BED"/>
    <w:rsid w:val="00E61903"/>
    <w:rsid w:val="00E64116"/>
    <w:rsid w:val="00E773B1"/>
    <w:rsid w:val="00E77800"/>
    <w:rsid w:val="00E82055"/>
    <w:rsid w:val="00EA624B"/>
    <w:rsid w:val="00EB057D"/>
    <w:rsid w:val="00EB1821"/>
    <w:rsid w:val="00EB18E4"/>
    <w:rsid w:val="00EB28D8"/>
    <w:rsid w:val="00EB4EB9"/>
    <w:rsid w:val="00EB5C85"/>
    <w:rsid w:val="00EC0AC2"/>
    <w:rsid w:val="00EC1FB3"/>
    <w:rsid w:val="00EC2CD4"/>
    <w:rsid w:val="00EC3111"/>
    <w:rsid w:val="00EC6B56"/>
    <w:rsid w:val="00EE09AD"/>
    <w:rsid w:val="00EF20E3"/>
    <w:rsid w:val="00EF39B6"/>
    <w:rsid w:val="00F03E6C"/>
    <w:rsid w:val="00F053E5"/>
    <w:rsid w:val="00F07510"/>
    <w:rsid w:val="00F10D2D"/>
    <w:rsid w:val="00F12D31"/>
    <w:rsid w:val="00F16831"/>
    <w:rsid w:val="00F24C3E"/>
    <w:rsid w:val="00F3623F"/>
    <w:rsid w:val="00F40FC1"/>
    <w:rsid w:val="00F41C33"/>
    <w:rsid w:val="00F423F1"/>
    <w:rsid w:val="00F4792E"/>
    <w:rsid w:val="00F53584"/>
    <w:rsid w:val="00F549E5"/>
    <w:rsid w:val="00F55BA8"/>
    <w:rsid w:val="00F63F05"/>
    <w:rsid w:val="00F65BE2"/>
    <w:rsid w:val="00F72368"/>
    <w:rsid w:val="00F7465D"/>
    <w:rsid w:val="00F81E70"/>
    <w:rsid w:val="00F821F6"/>
    <w:rsid w:val="00F84D49"/>
    <w:rsid w:val="00FA32FA"/>
    <w:rsid w:val="00FB0768"/>
    <w:rsid w:val="00FB11A0"/>
    <w:rsid w:val="00FC158F"/>
    <w:rsid w:val="00FD3C29"/>
    <w:rsid w:val="00FE2C5E"/>
    <w:rsid w:val="00FE3474"/>
    <w:rsid w:val="00FE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56DDF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79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3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50A8D-A8BC-4006-B838-D611932D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18</Pages>
  <Words>5810</Words>
  <Characters>33119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2021-09-26T15:26:00Z</dcterms:modified>
</cp:coreProperties>
</file>