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851CA0" w14:textId="192B8920" w:rsidR="00E64116" w:rsidRPr="005817EC" w:rsidRDefault="0043774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7A7CF3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11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EF99FC" w14:textId="36385F00" w:rsidR="00E64116" w:rsidRPr="008713A4" w:rsidRDefault="004377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5F33F6D" w14:textId="77777777" w:rsidR="00E64116" w:rsidRPr="008713A4" w:rsidRDefault="00E64116" w:rsidP="0049458B">
      <w:pPr>
        <w:rPr>
          <w:rtl/>
        </w:rPr>
      </w:pPr>
    </w:p>
    <w:p w14:paraId="4FD4FB22" w14:textId="77777777" w:rsidR="00E64116" w:rsidRPr="008713A4" w:rsidRDefault="00E64116" w:rsidP="0049458B">
      <w:pPr>
        <w:rPr>
          <w:rtl/>
        </w:rPr>
      </w:pPr>
    </w:p>
    <w:p w14:paraId="38B32C9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CC212D1" w14:textId="195F80BE" w:rsidR="00E64116" w:rsidRPr="008713A4" w:rsidRDefault="00437749" w:rsidP="00E6618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6618A">
        <w:rPr>
          <w:rFonts w:hint="cs"/>
          <w:b/>
          <w:bCs/>
          <w:rtl/>
        </w:rPr>
        <w:t>154</w:t>
      </w:r>
    </w:p>
    <w:p w14:paraId="4C58A8BA" w14:textId="53786365" w:rsidR="00E64116" w:rsidRPr="008713A4" w:rsidRDefault="004377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04DC862" w14:textId="2246E306" w:rsidR="00E64116" w:rsidRPr="008713A4" w:rsidRDefault="004377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בסיון התשפ"ב (21 ביוני 2022), שעה 14:0</w:t>
      </w:r>
      <w:r w:rsidR="00077559">
        <w:rPr>
          <w:rFonts w:hint="cs"/>
          <w:b/>
          <w:bCs/>
          <w:u w:val="single"/>
          <w:rtl/>
        </w:rPr>
        <w:t>5</w:t>
      </w:r>
    </w:p>
    <w:p w14:paraId="430CFECA" w14:textId="77777777" w:rsidR="00E64116" w:rsidRPr="008713A4" w:rsidRDefault="00E64116" w:rsidP="008320F6">
      <w:pPr>
        <w:ind w:firstLine="0"/>
        <w:rPr>
          <w:rtl/>
        </w:rPr>
      </w:pPr>
    </w:p>
    <w:p w14:paraId="64976525" w14:textId="77777777" w:rsidR="00E64116" w:rsidRPr="008713A4" w:rsidRDefault="00E64116" w:rsidP="008320F6">
      <w:pPr>
        <w:ind w:firstLine="0"/>
        <w:rPr>
          <w:rtl/>
        </w:rPr>
      </w:pPr>
    </w:p>
    <w:p w14:paraId="1F103BE6" w14:textId="77777777" w:rsidR="00E64116" w:rsidRPr="008713A4" w:rsidRDefault="00E64116" w:rsidP="008320F6">
      <w:pPr>
        <w:ind w:firstLine="0"/>
        <w:rPr>
          <w:rtl/>
        </w:rPr>
      </w:pPr>
    </w:p>
    <w:p w14:paraId="4CD698E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FB4D884" w14:textId="20AE3123" w:rsidR="00E64116" w:rsidRPr="008713A4" w:rsidRDefault="00437749" w:rsidP="00437749">
      <w:pPr>
        <w:spacing w:before="60"/>
        <w:ind w:firstLine="0"/>
        <w:rPr>
          <w:rtl/>
        </w:rPr>
      </w:pPr>
      <w:bookmarkStart w:id="0" w:name="ET_subject_637728_1"/>
      <w:r w:rsidRPr="00437749">
        <w:rPr>
          <w:rStyle w:val="TagStyle"/>
          <w:rtl/>
        </w:rPr>
        <w:t xml:space="preserve"> &lt;&lt; נושא &gt;&gt; </w:t>
      </w:r>
      <w:r w:rsidRPr="00437749">
        <w:rPr>
          <w:rtl/>
        </w:rPr>
        <w:t>הצעת צו הקרינה הבלתי מייננת (שינוי התוספת לחוק), התשפ"ב-2022</w:t>
      </w:r>
      <w:r w:rsidRPr="00437749">
        <w:rPr>
          <w:rStyle w:val="TagStyle"/>
          <w:rtl/>
        </w:rPr>
        <w:t xml:space="preserve"> &lt;&lt; נושא &gt;&gt;</w:t>
      </w:r>
      <w:r w:rsidR="00827CAD">
        <w:rPr>
          <w:rtl/>
        </w:rPr>
        <w:t xml:space="preserve"> </w:t>
      </w:r>
      <w:bookmarkEnd w:id="0"/>
    </w:p>
    <w:p w14:paraId="37E330CC" w14:textId="2C4FF700" w:rsidR="00E64116" w:rsidRDefault="00E64116" w:rsidP="007C693F">
      <w:pPr>
        <w:spacing w:before="60"/>
        <w:ind w:firstLine="0"/>
        <w:rPr>
          <w:rtl/>
        </w:rPr>
      </w:pPr>
    </w:p>
    <w:p w14:paraId="12C391C5" w14:textId="77777777" w:rsidR="00437749" w:rsidRPr="008713A4" w:rsidRDefault="00437749" w:rsidP="007C693F">
      <w:pPr>
        <w:spacing w:before="60"/>
        <w:ind w:firstLine="0"/>
        <w:rPr>
          <w:rtl/>
        </w:rPr>
      </w:pPr>
    </w:p>
    <w:p w14:paraId="21D3CAB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514A8B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49882D1" w14:textId="067BECE3" w:rsidR="00E64116" w:rsidRPr="00437749" w:rsidRDefault="00437749" w:rsidP="00EC1FB3">
      <w:pPr>
        <w:ind w:firstLine="0"/>
        <w:rPr>
          <w:rtl/>
        </w:rPr>
      </w:pPr>
      <w:r w:rsidRPr="00437749">
        <w:rPr>
          <w:rtl/>
        </w:rPr>
        <w:t>ווליד</w:t>
      </w:r>
      <w:bookmarkStart w:id="1" w:name="_ETM_Q1_61143"/>
      <w:bookmarkStart w:id="2" w:name="_ETM_Q1_75081"/>
      <w:bookmarkStart w:id="3" w:name="_ETM_Q1_70235"/>
      <w:bookmarkStart w:id="4" w:name="_ETM_Q1_65524"/>
      <w:bookmarkStart w:id="5" w:name="_ETM_Q1_60670"/>
      <w:bookmarkStart w:id="6" w:name="_ETM_Q1_56272"/>
      <w:bookmarkStart w:id="7" w:name="_ETM_Q1_51272"/>
      <w:bookmarkEnd w:id="1"/>
      <w:bookmarkEnd w:id="2"/>
      <w:bookmarkEnd w:id="3"/>
      <w:bookmarkEnd w:id="4"/>
      <w:bookmarkEnd w:id="5"/>
      <w:bookmarkEnd w:id="6"/>
      <w:bookmarkEnd w:id="7"/>
      <w:r w:rsidRPr="00437749">
        <w:rPr>
          <w:rtl/>
        </w:rPr>
        <w:t xml:space="preserve"> טאהא – היו"ר</w:t>
      </w:r>
    </w:p>
    <w:p w14:paraId="16824E92" w14:textId="77777777" w:rsidR="00437749" w:rsidRPr="008713A4" w:rsidRDefault="00437749" w:rsidP="00EC1FB3">
      <w:pPr>
        <w:ind w:firstLine="0"/>
        <w:rPr>
          <w:u w:val="single"/>
        </w:rPr>
      </w:pPr>
    </w:p>
    <w:p w14:paraId="39DF50B6" w14:textId="77777777" w:rsidR="00E64116" w:rsidRDefault="00E64116" w:rsidP="00DE5B80">
      <w:pPr>
        <w:ind w:firstLine="0"/>
        <w:rPr>
          <w:rtl/>
        </w:rPr>
      </w:pPr>
    </w:p>
    <w:p w14:paraId="70D34F7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59BD90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4698"/>
      </w:tblGrid>
      <w:tr w:rsidR="00ED0508" w14:paraId="45B804AB" w14:textId="77777777" w:rsidTr="00ED0508">
        <w:tc>
          <w:tcPr>
            <w:tcW w:w="0" w:type="auto"/>
            <w:shd w:val="clear" w:color="auto" w:fill="auto"/>
          </w:tcPr>
          <w:p w14:paraId="048662FD" w14:textId="01857664" w:rsidR="00ED0508" w:rsidRDefault="00ED05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פיקסלר</w:t>
            </w:r>
          </w:p>
        </w:tc>
        <w:tc>
          <w:tcPr>
            <w:tcW w:w="0" w:type="auto"/>
            <w:shd w:val="clear" w:color="auto" w:fill="auto"/>
          </w:tcPr>
          <w:p w14:paraId="32903A16" w14:textId="781B924C" w:rsidR="00ED0508" w:rsidRDefault="00ED05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111DFB" w14:textId="55D8BB71" w:rsidR="00ED0508" w:rsidRDefault="00ED05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להגנת הסביבה</w:t>
            </w:r>
          </w:p>
        </w:tc>
      </w:tr>
      <w:tr w:rsidR="00DA3E45" w14:paraId="6D70E028" w14:textId="77777777" w:rsidTr="00ED0508">
        <w:tc>
          <w:tcPr>
            <w:tcW w:w="0" w:type="auto"/>
            <w:shd w:val="clear" w:color="auto" w:fill="auto"/>
          </w:tcPr>
          <w:p w14:paraId="5C02C2D7" w14:textId="0F661EF1" w:rsidR="00DA3E45" w:rsidRDefault="00DA3E45" w:rsidP="00DA3E4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איזבלה קרטיס</w:t>
            </w:r>
          </w:p>
        </w:tc>
        <w:tc>
          <w:tcPr>
            <w:tcW w:w="0" w:type="auto"/>
            <w:shd w:val="clear" w:color="auto" w:fill="auto"/>
          </w:tcPr>
          <w:p w14:paraId="70F99156" w14:textId="5BBDC81C" w:rsidR="00DA3E45" w:rsidRDefault="00DA3E45" w:rsidP="00DA3E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498B47" w14:textId="1AB2BBBB" w:rsidR="00DA3E45" w:rsidRDefault="00DA3E45" w:rsidP="00DA3E45">
            <w:pPr>
              <w:ind w:firstLine="0"/>
              <w:rPr>
                <w:rtl/>
              </w:rPr>
            </w:pPr>
            <w:r>
              <w:rPr>
                <w:rtl/>
              </w:rPr>
              <w:t>אפידמיולוגית סביבתית, משרד הבריאות</w:t>
            </w:r>
          </w:p>
        </w:tc>
      </w:tr>
      <w:tr w:rsidR="00ED0508" w14:paraId="4242E679" w14:textId="77777777" w:rsidTr="00ED0508">
        <w:tc>
          <w:tcPr>
            <w:tcW w:w="0" w:type="auto"/>
            <w:shd w:val="clear" w:color="auto" w:fill="auto"/>
          </w:tcPr>
          <w:p w14:paraId="3F97EFD5" w14:textId="265AD699" w:rsidR="00ED0508" w:rsidRDefault="00ED05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14:paraId="42D8A4CE" w14:textId="05E768E1" w:rsidR="00ED0508" w:rsidRDefault="00ED05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37584B" w14:textId="19AF232F" w:rsidR="00ED0508" w:rsidRDefault="00ED05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חשמל באגף תקציבים, משרד האוצר</w:t>
            </w:r>
          </w:p>
        </w:tc>
      </w:tr>
      <w:tr w:rsidR="00DA3E45" w14:paraId="465CCEDB" w14:textId="77777777" w:rsidTr="00ED0508">
        <w:tc>
          <w:tcPr>
            <w:tcW w:w="0" w:type="auto"/>
            <w:shd w:val="clear" w:color="auto" w:fill="auto"/>
          </w:tcPr>
          <w:p w14:paraId="0F309B05" w14:textId="3DFC6688" w:rsidR="00DA3E45" w:rsidRDefault="00DA3E45" w:rsidP="00DA3E45">
            <w:pPr>
              <w:ind w:firstLine="0"/>
              <w:rPr>
                <w:rtl/>
              </w:rPr>
            </w:pPr>
            <w:r>
              <w:rPr>
                <w:rtl/>
              </w:rPr>
              <w:t>דוד כהן צדק</w:t>
            </w:r>
          </w:p>
        </w:tc>
        <w:tc>
          <w:tcPr>
            <w:tcW w:w="0" w:type="auto"/>
            <w:shd w:val="clear" w:color="auto" w:fill="auto"/>
          </w:tcPr>
          <w:p w14:paraId="56B7C656" w14:textId="16F63E15" w:rsidR="00DA3E45" w:rsidRDefault="00DA3E45" w:rsidP="00DA3E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40C1EF" w14:textId="7FB87AD3" w:rsidR="00DA3E45" w:rsidRDefault="00DA3E45" w:rsidP="00DA3E45">
            <w:pPr>
              <w:ind w:firstLine="0"/>
              <w:rPr>
                <w:rtl/>
              </w:rPr>
            </w:pPr>
            <w:r>
              <w:rPr>
                <w:rtl/>
              </w:rPr>
              <w:t>מרכז בגיר בטיחות דלק, משרד האנרגיה</w:t>
            </w:r>
          </w:p>
        </w:tc>
      </w:tr>
      <w:tr w:rsidR="00DA3E45" w14:paraId="295D7FAA" w14:textId="77777777" w:rsidTr="00ED0508">
        <w:tc>
          <w:tcPr>
            <w:tcW w:w="0" w:type="auto"/>
            <w:shd w:val="clear" w:color="auto" w:fill="auto"/>
          </w:tcPr>
          <w:p w14:paraId="1B9096C3" w14:textId="6EE57253" w:rsidR="00DA3E45" w:rsidRDefault="00DA3E45" w:rsidP="00DA3E45">
            <w:pPr>
              <w:ind w:firstLine="0"/>
              <w:rPr>
                <w:rtl/>
              </w:rPr>
            </w:pPr>
            <w:r>
              <w:rPr>
                <w:rtl/>
              </w:rPr>
              <w:t>אלי אלישע</w:t>
            </w:r>
          </w:p>
        </w:tc>
        <w:tc>
          <w:tcPr>
            <w:tcW w:w="0" w:type="auto"/>
            <w:shd w:val="clear" w:color="auto" w:fill="auto"/>
          </w:tcPr>
          <w:p w14:paraId="14F47269" w14:textId="735FD974" w:rsidR="00DA3E45" w:rsidRDefault="00DA3E45" w:rsidP="00DA3E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D5E922" w14:textId="3F26285C" w:rsidR="00DA3E45" w:rsidRDefault="00DA3E45" w:rsidP="00DA3E45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תכנון - מחוז דרום, חברת החשמל</w:t>
            </w:r>
          </w:p>
        </w:tc>
      </w:tr>
      <w:tr w:rsidR="00DA3E45" w14:paraId="2221E006" w14:textId="77777777" w:rsidTr="00ED0508">
        <w:tc>
          <w:tcPr>
            <w:tcW w:w="0" w:type="auto"/>
            <w:shd w:val="clear" w:color="auto" w:fill="auto"/>
          </w:tcPr>
          <w:p w14:paraId="02F76D16" w14:textId="35E71695" w:rsidR="00DA3E45" w:rsidRDefault="00DA3E45" w:rsidP="00DA3E45">
            <w:pPr>
              <w:ind w:firstLine="0"/>
              <w:rPr>
                <w:rtl/>
              </w:rPr>
            </w:pPr>
            <w:r>
              <w:rPr>
                <w:rtl/>
              </w:rPr>
              <w:t>משה בן יאיר</w:t>
            </w:r>
          </w:p>
        </w:tc>
        <w:tc>
          <w:tcPr>
            <w:tcW w:w="0" w:type="auto"/>
            <w:shd w:val="clear" w:color="auto" w:fill="auto"/>
          </w:tcPr>
          <w:p w14:paraId="6920992D" w14:textId="7D5A1EB4" w:rsidR="00DA3E45" w:rsidRDefault="00DA3E45" w:rsidP="00DA3E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A1540B" w14:textId="0558D1A9" w:rsidR="00DA3E45" w:rsidRDefault="00DA3E45" w:rsidP="00DA3E45">
            <w:pPr>
              <w:ind w:firstLine="0"/>
              <w:rPr>
                <w:rtl/>
              </w:rPr>
            </w:pPr>
            <w:r>
              <w:rPr>
                <w:rtl/>
              </w:rPr>
              <w:t>ראש אגף הנדסה, הרשות לשירותים ציבוריים חשמל</w:t>
            </w:r>
          </w:p>
        </w:tc>
      </w:tr>
      <w:tr w:rsidR="00DA3E45" w14:paraId="5A9CAAA6" w14:textId="77777777" w:rsidTr="00ED0508">
        <w:tc>
          <w:tcPr>
            <w:tcW w:w="0" w:type="auto"/>
            <w:shd w:val="clear" w:color="auto" w:fill="auto"/>
          </w:tcPr>
          <w:p w14:paraId="342DBCD8" w14:textId="7148D75C" w:rsidR="00DA3E45" w:rsidRDefault="00DA3E45" w:rsidP="00DA3E45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14:paraId="59B27E50" w14:textId="127ACF7F" w:rsidR="00DA3E45" w:rsidRDefault="00DA3E45" w:rsidP="00DA3E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A4A6B8" w14:textId="0C770458" w:rsidR="00DA3E45" w:rsidRDefault="00DA3E45" w:rsidP="00DA3E45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אנרגיה ירוקה לישראל</w:t>
            </w:r>
          </w:p>
        </w:tc>
      </w:tr>
      <w:tr w:rsidR="00DA3E45" w14:paraId="3451179B" w14:textId="77777777" w:rsidTr="00ED0508">
        <w:tc>
          <w:tcPr>
            <w:tcW w:w="0" w:type="auto"/>
            <w:shd w:val="clear" w:color="auto" w:fill="auto"/>
          </w:tcPr>
          <w:p w14:paraId="474B78EC" w14:textId="7CE7568C" w:rsidR="00DA3E45" w:rsidRDefault="00DA3E45" w:rsidP="00DA3E4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56ACEAD" w14:textId="7CE1C8F5" w:rsidR="00DA3E45" w:rsidRDefault="00DA3E45" w:rsidP="00DA3E4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D878DA0" w14:textId="303F064F" w:rsidR="00DA3E45" w:rsidRDefault="00DA3E45" w:rsidP="00DA3E45">
            <w:pPr>
              <w:ind w:firstLine="0"/>
              <w:rPr>
                <w:rtl/>
              </w:rPr>
            </w:pPr>
          </w:p>
        </w:tc>
      </w:tr>
      <w:tr w:rsidR="00DA3E45" w14:paraId="624EBBBF" w14:textId="77777777" w:rsidTr="00ED0508">
        <w:tc>
          <w:tcPr>
            <w:tcW w:w="0" w:type="auto"/>
            <w:shd w:val="clear" w:color="auto" w:fill="auto"/>
          </w:tcPr>
          <w:p w14:paraId="26035F0A" w14:textId="4C11209D" w:rsidR="00DA3E45" w:rsidRDefault="00DA3E45" w:rsidP="00DA3E4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A61D248" w14:textId="71BF1EE5" w:rsidR="00DA3E45" w:rsidRDefault="00DA3E45" w:rsidP="00DA3E4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5CCF138" w14:textId="24768453" w:rsidR="00DA3E45" w:rsidRDefault="00DA3E45" w:rsidP="00DA3E45">
            <w:pPr>
              <w:ind w:firstLine="0"/>
              <w:rPr>
                <w:rtl/>
              </w:rPr>
            </w:pPr>
          </w:p>
        </w:tc>
      </w:tr>
    </w:tbl>
    <w:p w14:paraId="76E1AAE5" w14:textId="14D5ED33" w:rsidR="00E64116" w:rsidRPr="00ED0508" w:rsidRDefault="00ED0508" w:rsidP="00DE5B80">
      <w:pPr>
        <w:ind w:firstLine="0"/>
        <w:rPr>
          <w:rtl/>
        </w:rPr>
      </w:pPr>
      <w:r w:rsidRPr="00ED0508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4758"/>
      </w:tblGrid>
      <w:tr w:rsidR="00ED0508" w14:paraId="790AE183" w14:textId="77777777" w:rsidTr="00ED0508">
        <w:tc>
          <w:tcPr>
            <w:tcW w:w="0" w:type="auto"/>
            <w:shd w:val="clear" w:color="auto" w:fill="auto"/>
          </w:tcPr>
          <w:p w14:paraId="64C40BDA" w14:textId="431EFB08" w:rsidR="00ED0508" w:rsidRDefault="00DA3E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proofErr w:type="spellStart"/>
            <w:r w:rsidR="00ED0508">
              <w:rPr>
                <w:rtl/>
              </w:rPr>
              <w:t>סטיליאן</w:t>
            </w:r>
            <w:proofErr w:type="spellEnd"/>
            <w:r w:rsidR="00ED0508">
              <w:rPr>
                <w:rtl/>
              </w:rPr>
              <w:t xml:space="preserve"> </w:t>
            </w:r>
            <w:proofErr w:type="spellStart"/>
            <w:r w:rsidR="00ED0508">
              <w:rPr>
                <w:rtl/>
              </w:rPr>
              <w:t>גלברג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079C4F" w14:textId="65C1144C" w:rsidR="00ED0508" w:rsidRDefault="00ED05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04750A" w14:textId="3B348C17" w:rsidR="00ED0508" w:rsidRDefault="00ED05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מניעת קרינה ורעש, המשרד להגנת הסביבה</w:t>
            </w:r>
          </w:p>
        </w:tc>
      </w:tr>
    </w:tbl>
    <w:p w14:paraId="4A660CCD" w14:textId="77777777" w:rsidR="00E64116" w:rsidRDefault="00E64116" w:rsidP="00DE5B80">
      <w:pPr>
        <w:ind w:firstLine="0"/>
        <w:rPr>
          <w:rtl/>
        </w:rPr>
      </w:pPr>
    </w:p>
    <w:p w14:paraId="3EB34644" w14:textId="77777777" w:rsidR="00BD11C9" w:rsidRDefault="00BD11C9" w:rsidP="00DE5B80">
      <w:pPr>
        <w:ind w:firstLine="0"/>
        <w:rPr>
          <w:rtl/>
        </w:rPr>
      </w:pPr>
      <w:bookmarkStart w:id="8" w:name="_GoBack"/>
      <w:bookmarkEnd w:id="8"/>
    </w:p>
    <w:p w14:paraId="4805E6D2" w14:textId="77777777" w:rsidR="00D37550" w:rsidRPr="008713A4" w:rsidRDefault="00D37550" w:rsidP="00DE5B80">
      <w:pPr>
        <w:ind w:firstLine="0"/>
        <w:rPr>
          <w:rtl/>
        </w:rPr>
      </w:pPr>
    </w:p>
    <w:p w14:paraId="2574D1A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29A0EE3" w14:textId="1E004964" w:rsidR="00E64116" w:rsidRDefault="00A74B1E" w:rsidP="00DE5B80">
      <w:pPr>
        <w:ind w:firstLine="0"/>
        <w:rPr>
          <w:rtl/>
        </w:rPr>
      </w:pPr>
      <w:r>
        <w:rPr>
          <w:rFonts w:hint="cs"/>
          <w:rtl/>
        </w:rPr>
        <w:t>לירון אדלר מינקה</w:t>
      </w:r>
    </w:p>
    <w:p w14:paraId="5941D307" w14:textId="77777777" w:rsidR="00A74B1E" w:rsidRPr="008713A4" w:rsidRDefault="00A74B1E" w:rsidP="00DE5B80">
      <w:pPr>
        <w:ind w:firstLine="0"/>
        <w:rPr>
          <w:rtl/>
        </w:rPr>
      </w:pPr>
    </w:p>
    <w:p w14:paraId="2B39ED1D" w14:textId="4426E37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4A326C" w14:textId="752FFA06" w:rsidR="00E64116" w:rsidRPr="008713A4" w:rsidRDefault="00437749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017D3E9E" w14:textId="77777777" w:rsidR="00E64116" w:rsidRPr="008713A4" w:rsidRDefault="00E64116" w:rsidP="00DE5B80">
      <w:pPr>
        <w:ind w:firstLine="0"/>
        <w:rPr>
          <w:rtl/>
        </w:rPr>
      </w:pPr>
    </w:p>
    <w:p w14:paraId="3CD7DDA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3D6DB8" w14:textId="18A70CBB" w:rsidR="00EF639E" w:rsidRDefault="00392DD1" w:rsidP="00EF639E">
      <w:pPr>
        <w:ind w:firstLine="0"/>
        <w:rPr>
          <w:rtl/>
        </w:rPr>
      </w:pPr>
      <w:r>
        <w:rPr>
          <w:rFonts w:hint="cs"/>
          <w:rtl/>
        </w:rPr>
        <w:t>אפרת שלמה, חבר המתרגמים</w:t>
      </w:r>
    </w:p>
    <w:p w14:paraId="5BA01017" w14:textId="26961800" w:rsidR="00EF639E" w:rsidRDefault="00EF639E" w:rsidP="00EF639E">
      <w:pPr>
        <w:ind w:firstLine="0"/>
        <w:rPr>
          <w:rtl/>
        </w:rPr>
      </w:pPr>
    </w:p>
    <w:p w14:paraId="67238313" w14:textId="58687041" w:rsidR="00EF639E" w:rsidRDefault="00EF639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39A74D39" w14:textId="6FDD8549" w:rsidR="00EF639E" w:rsidRDefault="00EF639E" w:rsidP="00EF639E">
      <w:pPr>
        <w:pStyle w:val="a6"/>
        <w:keepNext/>
        <w:rPr>
          <w:rtl/>
        </w:rPr>
      </w:pPr>
      <w:bookmarkStart w:id="9" w:name="ET_subject_637728_2"/>
      <w:r w:rsidRPr="00EF639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הקרינה הבלתי מייננת (שינוי התוספת לחוק), התשפ"ב-2022</w:t>
      </w:r>
      <w:r w:rsidRPr="00EF639E">
        <w:rPr>
          <w:rStyle w:val="TagStyle"/>
          <w:rtl/>
        </w:rPr>
        <w:t xml:space="preserve"> &lt;&lt; נושא &gt;&gt;</w:t>
      </w:r>
      <w:r w:rsidR="00827CAD">
        <w:rPr>
          <w:rtl/>
        </w:rPr>
        <w:t xml:space="preserve"> </w:t>
      </w:r>
      <w:bookmarkEnd w:id="9"/>
    </w:p>
    <w:p w14:paraId="6D5198EC" w14:textId="6E647AE3" w:rsidR="00EF639E" w:rsidRDefault="00EF639E" w:rsidP="00EF639E">
      <w:pPr>
        <w:pStyle w:val="KeepWithNext"/>
        <w:rPr>
          <w:rtl/>
        </w:rPr>
      </w:pPr>
    </w:p>
    <w:p w14:paraId="3FEA7412" w14:textId="20739D59" w:rsidR="00EF639E" w:rsidRDefault="00EF639E" w:rsidP="00EF639E">
      <w:pPr>
        <w:rPr>
          <w:rtl/>
        </w:rPr>
      </w:pPr>
    </w:p>
    <w:p w14:paraId="0E682BC3" w14:textId="18602D00" w:rsidR="00EF639E" w:rsidRDefault="00EF639E" w:rsidP="00EF639E">
      <w:pPr>
        <w:pStyle w:val="af6"/>
        <w:keepNext/>
        <w:rPr>
          <w:rtl/>
        </w:rPr>
      </w:pPr>
      <w:bookmarkStart w:id="10" w:name="ET_yor_5854_3"/>
      <w:r w:rsidRPr="00EF63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639E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10"/>
    </w:p>
    <w:p w14:paraId="24ECD4C2" w14:textId="2CAAEF45" w:rsidR="00EF639E" w:rsidRDefault="00EF639E" w:rsidP="00EF639E">
      <w:pPr>
        <w:pStyle w:val="KeepWithNext"/>
        <w:rPr>
          <w:rtl/>
          <w:lang w:eastAsia="he-IL"/>
        </w:rPr>
      </w:pPr>
    </w:p>
    <w:p w14:paraId="34A9E6E9" w14:textId="6DB1CCE9" w:rsidR="00EF639E" w:rsidRDefault="004B1523" w:rsidP="00EF639E">
      <w:pPr>
        <w:rPr>
          <w:rtl/>
          <w:lang w:eastAsia="he-IL"/>
        </w:rPr>
      </w:pPr>
      <w:bookmarkStart w:id="11" w:name="_ETM_Q1_55810"/>
      <w:bookmarkStart w:id="12" w:name="_ETM_Q1_51166"/>
      <w:bookmarkStart w:id="13" w:name="_ETM_Q1_46348"/>
      <w:bookmarkStart w:id="14" w:name="_ETM_Q1_41830"/>
      <w:bookmarkStart w:id="15" w:name="_ETM_Q1_37098"/>
      <w:bookmarkStart w:id="16" w:name="_ETM_Q1_32413"/>
      <w:bookmarkStart w:id="17" w:name="_ETM_Q1_27683"/>
      <w:bookmarkStart w:id="18" w:name="_ETM_Q1_22949"/>
      <w:bookmarkStart w:id="19" w:name="_ETM_Q1_18225"/>
      <w:bookmarkStart w:id="20" w:name="_ETM_Q1_13487"/>
      <w:bookmarkStart w:id="21" w:name="_ETM_Q1_8746"/>
      <w:bookmarkStart w:id="22" w:name="_ETM_Q1_4011"/>
      <w:bookmarkStart w:id="23" w:name="_ETM_Q1_6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 xml:space="preserve">שלום לכולם, אני מבקש שקט בבקשה, אנחנו דנים עכשיו בהצעת </w:t>
      </w:r>
      <w:bookmarkStart w:id="24" w:name="_ETM_Q1_19957"/>
      <w:bookmarkEnd w:id="24"/>
      <w:r>
        <w:rPr>
          <w:rFonts w:hint="cs"/>
          <w:rtl/>
          <w:lang w:eastAsia="he-IL"/>
        </w:rPr>
        <w:t>צו הקרינה הבלתי מייננת (שינוי התוספת לחוק), התשפ"ב-2022, נשמע מלירון</w:t>
      </w:r>
      <w:bookmarkStart w:id="25" w:name="_ETM_Q1_29812"/>
      <w:bookmarkEnd w:id="25"/>
      <w:r>
        <w:rPr>
          <w:rFonts w:hint="cs"/>
          <w:rtl/>
          <w:lang w:eastAsia="he-IL"/>
        </w:rPr>
        <w:t xml:space="preserve"> </w:t>
      </w:r>
      <w:bookmarkStart w:id="26" w:name="_ETM_Q1_30619"/>
      <w:bookmarkEnd w:id="26"/>
      <w:r>
        <w:rPr>
          <w:rFonts w:hint="cs"/>
          <w:rtl/>
          <w:lang w:eastAsia="he-IL"/>
        </w:rPr>
        <w:t xml:space="preserve">מינקה </w:t>
      </w:r>
      <w:r w:rsidR="00131B2E">
        <w:rPr>
          <w:rFonts w:hint="cs"/>
          <w:rtl/>
          <w:lang w:eastAsia="he-IL"/>
        </w:rPr>
        <w:t>מהייעו</w:t>
      </w:r>
      <w:r w:rsidR="00131B2E">
        <w:rPr>
          <w:rFonts w:hint="eastAsia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המשפטי, מה הם רוצים מהחיים שלנו?</w:t>
      </w:r>
    </w:p>
    <w:p w14:paraId="7BA25318" w14:textId="1D5AB339" w:rsidR="004B1523" w:rsidRDefault="004B1523" w:rsidP="004B1523">
      <w:pPr>
        <w:rPr>
          <w:rtl/>
          <w:lang w:eastAsia="he-IL"/>
        </w:rPr>
      </w:pPr>
      <w:bookmarkStart w:id="27" w:name="_ETM_Q1_38172"/>
      <w:bookmarkStart w:id="28" w:name="_ETM_Q1_38285"/>
      <w:bookmarkStart w:id="29" w:name="_ETM_Q1_33447"/>
      <w:bookmarkStart w:id="30" w:name="_ETM_Q1_36867"/>
      <w:bookmarkEnd w:id="27"/>
      <w:bookmarkEnd w:id="28"/>
      <w:bookmarkEnd w:id="29"/>
      <w:bookmarkEnd w:id="30"/>
    </w:p>
    <w:p w14:paraId="3B9A585D" w14:textId="07FF2206" w:rsidR="004B1523" w:rsidRDefault="004B1523" w:rsidP="004B1523">
      <w:pPr>
        <w:pStyle w:val="a4"/>
        <w:keepNext/>
        <w:rPr>
          <w:rtl/>
        </w:rPr>
      </w:pPr>
      <w:bookmarkStart w:id="31" w:name="ET_speaker_לירון_אדלר_מינקה_4"/>
      <w:r w:rsidRPr="004B152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4B1523">
        <w:rPr>
          <w:rStyle w:val="TagStyle"/>
          <w:rtl/>
        </w:rPr>
        <w:t xml:space="preserve"> &lt;&lt; דובר &gt;&gt;</w:t>
      </w:r>
      <w:r w:rsidR="00827CAD">
        <w:rPr>
          <w:rtl/>
        </w:rPr>
        <w:t xml:space="preserve"> </w:t>
      </w:r>
      <w:bookmarkEnd w:id="31"/>
    </w:p>
    <w:p w14:paraId="10977E55" w14:textId="1ED649B0" w:rsidR="004B1523" w:rsidRDefault="004B1523" w:rsidP="004B1523">
      <w:pPr>
        <w:pStyle w:val="KeepWithNext"/>
        <w:rPr>
          <w:rtl/>
          <w:lang w:eastAsia="he-IL"/>
        </w:rPr>
      </w:pPr>
    </w:p>
    <w:p w14:paraId="1DD5B15E" w14:textId="58ECAC25" w:rsidR="004B1523" w:rsidRDefault="004B1523" w:rsidP="004B1523">
      <w:pPr>
        <w:rPr>
          <w:rtl/>
          <w:lang w:eastAsia="he-IL"/>
        </w:rPr>
      </w:pPr>
      <w:bookmarkStart w:id="32" w:name="_ETM_Q1_37491"/>
      <w:bookmarkStart w:id="33" w:name="_ETM_Q1_37535"/>
      <w:bookmarkStart w:id="34" w:name="_ETM_Q1_33155"/>
      <w:bookmarkStart w:id="35" w:name="_ETM_Q1_28308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 xml:space="preserve">בסדר, </w:t>
      </w:r>
      <w:bookmarkStart w:id="36" w:name="_ETM_Q1_42464"/>
      <w:bookmarkStart w:id="37" w:name="_ETM_Q1_37734"/>
      <w:bookmarkEnd w:id="36"/>
      <w:bookmarkEnd w:id="37"/>
      <w:r>
        <w:rPr>
          <w:rFonts w:hint="cs"/>
          <w:rtl/>
          <w:lang w:eastAsia="he-IL"/>
        </w:rPr>
        <w:t xml:space="preserve">אז בעצם לפי חוק הקרינה הבלתי מייננת, שוב מ- 2006, </w:t>
      </w:r>
      <w:bookmarkStart w:id="38" w:name="_ETM_Q1_44984"/>
      <w:bookmarkEnd w:id="38"/>
      <w:r>
        <w:rPr>
          <w:rFonts w:hint="cs"/>
          <w:rtl/>
          <w:lang w:eastAsia="he-IL"/>
        </w:rPr>
        <w:t>על מקור שפולט קרינה בלתי</w:t>
      </w:r>
      <w:bookmarkStart w:id="39" w:name="_ETM_Q1_44422"/>
      <w:bookmarkEnd w:id="39"/>
      <w:r>
        <w:rPr>
          <w:rFonts w:hint="cs"/>
          <w:rtl/>
          <w:lang w:eastAsia="he-IL"/>
        </w:rPr>
        <w:t xml:space="preserve"> מייננת צריך בעיקרון </w:t>
      </w:r>
      <w:bookmarkStart w:id="40" w:name="_ETM_Q1_48528"/>
      <w:bookmarkEnd w:id="40"/>
      <w:r>
        <w:rPr>
          <w:rFonts w:hint="cs"/>
          <w:rtl/>
          <w:lang w:eastAsia="he-IL"/>
        </w:rPr>
        <w:t xml:space="preserve">היתר הקמה והפעלה מהמשרד להגנת הסביבה, אבל יש מתקנים שכבר </w:t>
      </w:r>
      <w:bookmarkStart w:id="41" w:name="_ETM_Q1_53595"/>
      <w:bookmarkEnd w:id="41"/>
      <w:r>
        <w:rPr>
          <w:rFonts w:hint="cs"/>
          <w:rtl/>
          <w:lang w:eastAsia="he-IL"/>
        </w:rPr>
        <w:t xml:space="preserve">היום יש להם פטור והם </w:t>
      </w:r>
      <w:bookmarkStart w:id="42" w:name="_ETM_Q1_51306"/>
      <w:bookmarkEnd w:id="42"/>
      <w:r w:rsidR="00EA3932">
        <w:rPr>
          <w:rFonts w:hint="cs"/>
          <w:rtl/>
          <w:lang w:eastAsia="he-IL"/>
        </w:rPr>
        <w:t xml:space="preserve">נמצאים בתוספת, והשרה להגנת הסביבה </w:t>
      </w:r>
      <w:bookmarkStart w:id="43" w:name="_ETM_Q1_57936"/>
      <w:bookmarkEnd w:id="43"/>
      <w:r w:rsidR="00EA3932">
        <w:rPr>
          <w:rFonts w:hint="cs"/>
          <w:rtl/>
          <w:lang w:eastAsia="he-IL"/>
        </w:rPr>
        <w:t>מוסמכת באישור הוועדה</w:t>
      </w:r>
      <w:bookmarkStart w:id="44" w:name="_ETM_Q1_55103"/>
      <w:bookmarkEnd w:id="44"/>
      <w:r w:rsidR="00EA3932">
        <w:rPr>
          <w:rFonts w:hint="cs"/>
          <w:rtl/>
          <w:lang w:eastAsia="he-IL"/>
        </w:rPr>
        <w:t xml:space="preserve"> לשנות את התוספת, כלומר להוסיף מתקנים</w:t>
      </w:r>
      <w:bookmarkStart w:id="45" w:name="_ETM_Q1_54159"/>
      <w:bookmarkStart w:id="46" w:name="_ETM_Q1_55041"/>
      <w:bookmarkStart w:id="47" w:name="_ETM_Q1_51680"/>
      <w:bookmarkStart w:id="48" w:name="_ETM_Q1_65459"/>
      <w:bookmarkEnd w:id="45"/>
      <w:bookmarkEnd w:id="46"/>
      <w:bookmarkEnd w:id="47"/>
      <w:bookmarkEnd w:id="48"/>
      <w:r w:rsidR="00EA3932">
        <w:rPr>
          <w:rFonts w:hint="cs"/>
          <w:rtl/>
          <w:lang w:eastAsia="he-IL"/>
        </w:rPr>
        <w:t xml:space="preserve"> שיהיה </w:t>
      </w:r>
      <w:bookmarkStart w:id="49" w:name="_ETM_Q1_61415"/>
      <w:bookmarkEnd w:id="49"/>
      <w:r w:rsidR="00EA3932">
        <w:rPr>
          <w:rFonts w:hint="cs"/>
          <w:rtl/>
          <w:lang w:eastAsia="he-IL"/>
        </w:rPr>
        <w:t>להם פטור, לא יצטרכו היתרים כדי להקים ולהפעיל אותם</w:t>
      </w:r>
      <w:bookmarkStart w:id="50" w:name="_ETM_Q1_62940"/>
      <w:bookmarkEnd w:id="50"/>
      <w:r w:rsidR="00EA3932">
        <w:rPr>
          <w:rFonts w:hint="cs"/>
          <w:rtl/>
          <w:lang w:eastAsia="he-IL"/>
        </w:rPr>
        <w:t>.</w:t>
      </w:r>
    </w:p>
    <w:p w14:paraId="0A94DD9D" w14:textId="0C067F2B" w:rsidR="00EA3932" w:rsidRDefault="00EA3932" w:rsidP="004B1523">
      <w:pPr>
        <w:rPr>
          <w:rtl/>
          <w:lang w:eastAsia="he-IL"/>
        </w:rPr>
      </w:pPr>
      <w:bookmarkStart w:id="51" w:name="_ETM_Q1_63542"/>
      <w:bookmarkStart w:id="52" w:name="_ETM_Q1_63626"/>
      <w:bookmarkEnd w:id="51"/>
      <w:bookmarkEnd w:id="52"/>
    </w:p>
    <w:p w14:paraId="704951C3" w14:textId="69EF1815" w:rsidR="00EA3932" w:rsidRDefault="00EA3932" w:rsidP="004B1523">
      <w:pPr>
        <w:rPr>
          <w:rtl/>
          <w:lang w:eastAsia="he-IL"/>
        </w:rPr>
      </w:pPr>
      <w:bookmarkStart w:id="53" w:name="_ETM_Q1_64021"/>
      <w:bookmarkStart w:id="54" w:name="_ETM_Q1_64080"/>
      <w:bookmarkEnd w:id="53"/>
      <w:bookmarkEnd w:id="54"/>
      <w:r>
        <w:rPr>
          <w:rFonts w:hint="cs"/>
          <w:rtl/>
          <w:lang w:eastAsia="he-IL"/>
        </w:rPr>
        <w:t xml:space="preserve">המשרד להגנת </w:t>
      </w:r>
      <w:bookmarkStart w:id="55" w:name="_ETM_Q1_65672"/>
      <w:bookmarkEnd w:id="55"/>
      <w:r>
        <w:rPr>
          <w:rFonts w:hint="cs"/>
          <w:rtl/>
          <w:lang w:eastAsia="he-IL"/>
        </w:rPr>
        <w:t xml:space="preserve">הסביבה הגיש לוועדה תוספת לפטור שבעצם יש </w:t>
      </w:r>
      <w:bookmarkStart w:id="56" w:name="_ETM_Q1_67257"/>
      <w:bookmarkEnd w:id="56"/>
      <w:r>
        <w:rPr>
          <w:rFonts w:hint="cs"/>
          <w:rtl/>
          <w:lang w:eastAsia="he-IL"/>
        </w:rPr>
        <w:t xml:space="preserve">בה שלושה </w:t>
      </w:r>
      <w:bookmarkStart w:id="57" w:name="_ETM_Q1_70111"/>
      <w:bookmarkEnd w:id="57"/>
      <w:r>
        <w:rPr>
          <w:rFonts w:hint="cs"/>
          <w:rtl/>
          <w:lang w:eastAsia="he-IL"/>
        </w:rPr>
        <w:t>מתקנים כאלה, מתקן פוטו</w:t>
      </w:r>
      <w:bookmarkStart w:id="58" w:name="_ETM_Q1_69394"/>
      <w:bookmarkEnd w:id="58"/>
      <w:r>
        <w:rPr>
          <w:rFonts w:hint="cs"/>
          <w:rtl/>
          <w:lang w:eastAsia="he-IL"/>
        </w:rPr>
        <w:t xml:space="preserve"> וולטאי עם הספק עד </w:t>
      </w:r>
      <w:bookmarkStart w:id="59" w:name="_ETM_Q1_71290"/>
      <w:bookmarkEnd w:id="59"/>
      <w:r>
        <w:rPr>
          <w:rFonts w:hint="cs"/>
          <w:rtl/>
          <w:lang w:eastAsia="he-IL"/>
        </w:rPr>
        <w:t>1 מג</w:t>
      </w:r>
      <w:bookmarkStart w:id="60" w:name="_ETM_Q1_72866"/>
      <w:bookmarkEnd w:id="60"/>
      <w:r>
        <w:rPr>
          <w:rFonts w:hint="cs"/>
          <w:rtl/>
          <w:lang w:eastAsia="he-IL"/>
        </w:rPr>
        <w:t>ה וו</w:t>
      </w:r>
      <w:r w:rsidR="00ED050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ט, מתקן אגירה</w:t>
      </w:r>
      <w:bookmarkStart w:id="61" w:name="_ETM_Q1_72048"/>
      <w:bookmarkEnd w:id="61"/>
      <w:r>
        <w:rPr>
          <w:rFonts w:hint="cs"/>
          <w:rtl/>
          <w:lang w:eastAsia="he-IL"/>
        </w:rPr>
        <w:t xml:space="preserve"> שה</w:t>
      </w:r>
      <w:r w:rsidR="007B42F2">
        <w:rPr>
          <w:rFonts w:hint="cs"/>
          <w:rtl/>
          <w:lang w:eastAsia="he-IL"/>
        </w:rPr>
        <w:t>הספק המותקן</w:t>
      </w:r>
      <w:bookmarkStart w:id="62" w:name="_ETM_Q1_74759"/>
      <w:bookmarkEnd w:id="62"/>
      <w:r w:rsidR="007B42F2">
        <w:rPr>
          <w:rFonts w:hint="cs"/>
          <w:rtl/>
          <w:lang w:eastAsia="he-IL"/>
        </w:rPr>
        <w:t xml:space="preserve"> הוא עד 8 קילו </w:t>
      </w:r>
      <w:bookmarkStart w:id="63" w:name="_ETM_Q1_78411"/>
      <w:bookmarkEnd w:id="63"/>
      <w:r w:rsidR="007B42F2">
        <w:rPr>
          <w:rFonts w:hint="cs"/>
          <w:rtl/>
          <w:lang w:eastAsia="he-IL"/>
        </w:rPr>
        <w:t>וואט, ועמדה להטענת</w:t>
      </w:r>
      <w:bookmarkStart w:id="64" w:name="_ETM_Q1_76717"/>
      <w:bookmarkEnd w:id="64"/>
      <w:r w:rsidR="007B42F2">
        <w:rPr>
          <w:rFonts w:hint="cs"/>
          <w:rtl/>
          <w:lang w:eastAsia="he-IL"/>
        </w:rPr>
        <w:t xml:space="preserve"> כלי רכב בחשמל, מציעה שנשמע את </w:t>
      </w:r>
      <w:bookmarkStart w:id="65" w:name="_ETM_Q1_82734"/>
      <w:bookmarkEnd w:id="65"/>
      <w:r w:rsidR="007B42F2">
        <w:rPr>
          <w:rFonts w:hint="cs"/>
          <w:rtl/>
          <w:lang w:eastAsia="he-IL"/>
        </w:rPr>
        <w:t xml:space="preserve">המשרד להגנת הסביבה שיסביר את הצורך בפטור ואת </w:t>
      </w:r>
      <w:bookmarkStart w:id="66" w:name="_ETM_Q1_84439"/>
      <w:bookmarkEnd w:id="66"/>
      <w:r w:rsidR="007B42F2">
        <w:rPr>
          <w:rFonts w:hint="cs"/>
          <w:rtl/>
          <w:lang w:eastAsia="he-IL"/>
        </w:rPr>
        <w:t xml:space="preserve">הסיבות לפטור, </w:t>
      </w:r>
      <w:bookmarkStart w:id="67" w:name="_ETM_Q1_87283"/>
      <w:bookmarkEnd w:id="67"/>
      <w:r w:rsidR="007B42F2">
        <w:rPr>
          <w:rFonts w:hint="cs"/>
          <w:rtl/>
          <w:lang w:eastAsia="he-IL"/>
        </w:rPr>
        <w:t>ואחר כך הערות ונקריא את הצו.</w:t>
      </w:r>
    </w:p>
    <w:p w14:paraId="1ABD3F17" w14:textId="692A0D53" w:rsidR="0011322E" w:rsidRDefault="0011322E" w:rsidP="004B1523">
      <w:pPr>
        <w:rPr>
          <w:rtl/>
          <w:lang w:eastAsia="he-IL"/>
        </w:rPr>
      </w:pPr>
    </w:p>
    <w:p w14:paraId="0D4E1D4B" w14:textId="7518A71F" w:rsidR="0011322E" w:rsidRDefault="0011322E" w:rsidP="0011322E">
      <w:pPr>
        <w:pStyle w:val="af6"/>
        <w:keepNext/>
        <w:rPr>
          <w:rtl/>
        </w:rPr>
      </w:pPr>
      <w:bookmarkStart w:id="68" w:name="ET_yor_5854_5"/>
      <w:r w:rsidRPr="001132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322E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68"/>
    </w:p>
    <w:p w14:paraId="2405A44F" w14:textId="077D2DFD" w:rsidR="0011322E" w:rsidRDefault="0011322E" w:rsidP="0011322E">
      <w:pPr>
        <w:pStyle w:val="KeepWithNext"/>
        <w:rPr>
          <w:rtl/>
          <w:lang w:eastAsia="he-IL"/>
        </w:rPr>
      </w:pPr>
    </w:p>
    <w:p w14:paraId="6859FABB" w14:textId="13BB12B3" w:rsidR="0011322E" w:rsidRDefault="0011322E" w:rsidP="0011322E">
      <w:pPr>
        <w:rPr>
          <w:rtl/>
          <w:lang w:eastAsia="he-IL"/>
        </w:rPr>
      </w:pPr>
      <w:bookmarkStart w:id="69" w:name="_ETM_Q1_86880"/>
      <w:bookmarkEnd w:id="69"/>
      <w:r>
        <w:rPr>
          <w:rFonts w:hint="cs"/>
          <w:rtl/>
          <w:lang w:eastAsia="he-IL"/>
        </w:rPr>
        <w:t>תודה רבה לירון</w:t>
      </w:r>
      <w:r w:rsidR="00D127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מבקשת </w:t>
      </w:r>
      <w:bookmarkStart w:id="70" w:name="_ETM_Q1_93669"/>
      <w:bookmarkEnd w:id="70"/>
      <w:r>
        <w:rPr>
          <w:rFonts w:hint="cs"/>
          <w:rtl/>
          <w:lang w:eastAsia="he-IL"/>
        </w:rPr>
        <w:t>השרה להגנת הסביבה פטור, אז תסבירו, נמקו.</w:t>
      </w:r>
    </w:p>
    <w:p w14:paraId="6DE36A71" w14:textId="48775408" w:rsidR="0011322E" w:rsidRDefault="0011322E" w:rsidP="0011322E">
      <w:pPr>
        <w:rPr>
          <w:rtl/>
          <w:lang w:eastAsia="he-IL"/>
        </w:rPr>
      </w:pPr>
      <w:bookmarkStart w:id="71" w:name="_ETM_Q1_99361"/>
      <w:bookmarkStart w:id="72" w:name="_ETM_Q1_99440"/>
      <w:bookmarkStart w:id="73" w:name="_ETM_Q1_94822"/>
      <w:bookmarkEnd w:id="71"/>
      <w:bookmarkEnd w:id="72"/>
      <w:bookmarkEnd w:id="73"/>
    </w:p>
    <w:p w14:paraId="24DF8ECD" w14:textId="4CA5CBCD" w:rsidR="0011322E" w:rsidRDefault="0011322E" w:rsidP="0011322E">
      <w:pPr>
        <w:pStyle w:val="af9"/>
        <w:keepNext/>
        <w:rPr>
          <w:rtl/>
          <w:lang w:eastAsia="he-IL"/>
        </w:rPr>
      </w:pPr>
      <w:bookmarkStart w:id="74" w:name="ET_guest_הדס_פיקסלר_6"/>
      <w:r w:rsidRPr="00113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11322E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74"/>
    </w:p>
    <w:p w14:paraId="175BA594" w14:textId="31EBEC05" w:rsidR="0011322E" w:rsidRDefault="0011322E" w:rsidP="0011322E">
      <w:pPr>
        <w:pStyle w:val="KeepWithNext"/>
        <w:rPr>
          <w:rtl/>
          <w:lang w:eastAsia="he-IL"/>
        </w:rPr>
      </w:pPr>
    </w:p>
    <w:p w14:paraId="42CA39B5" w14:textId="05FE3603" w:rsidR="0011322E" w:rsidRDefault="0011322E" w:rsidP="0011322E">
      <w:pPr>
        <w:rPr>
          <w:rtl/>
          <w:lang w:eastAsia="he-IL"/>
        </w:rPr>
      </w:pPr>
      <w:bookmarkStart w:id="75" w:name="_ETM_Q1_98663"/>
      <w:bookmarkStart w:id="76" w:name="_ETM_Q1_98689"/>
      <w:bookmarkEnd w:id="75"/>
      <w:bookmarkEnd w:id="76"/>
      <w:r>
        <w:rPr>
          <w:rFonts w:hint="cs"/>
          <w:rtl/>
          <w:lang w:eastAsia="he-IL"/>
        </w:rPr>
        <w:t>עו"ד הדס פיקסלר מהמ</w:t>
      </w:r>
      <w:bookmarkStart w:id="77" w:name="_ETM_Q1_105453"/>
      <w:bookmarkStart w:id="78" w:name="_ETM_Q1_101446"/>
      <w:bookmarkEnd w:id="77"/>
      <w:bookmarkEnd w:id="78"/>
      <w:r>
        <w:rPr>
          <w:rFonts w:hint="cs"/>
          <w:rtl/>
          <w:lang w:eastAsia="he-IL"/>
        </w:rPr>
        <w:t>שרד להגנת הסביבה, בזמנו כשהחוק נחקק ב- 2006, יש בחוק</w:t>
      </w:r>
      <w:bookmarkStart w:id="79" w:name="_ETM_Q1_109531"/>
      <w:bookmarkEnd w:id="79"/>
      <w:r>
        <w:rPr>
          <w:rFonts w:hint="cs"/>
          <w:rtl/>
          <w:lang w:eastAsia="he-IL"/>
        </w:rPr>
        <w:t xml:space="preserve"> רשימה של מכשירי חשמל ומתקנים שפטורים מתחולת החוק בגלל שאין </w:t>
      </w:r>
      <w:bookmarkStart w:id="80" w:name="_ETM_Q1_116586"/>
      <w:bookmarkEnd w:id="80"/>
      <w:r>
        <w:rPr>
          <w:rFonts w:hint="cs"/>
          <w:rtl/>
          <w:lang w:eastAsia="he-IL"/>
        </w:rPr>
        <w:t>צורך בהיתרים, כי אותם מתקנים לא גורמים לחשיפה גבוה</w:t>
      </w:r>
      <w:bookmarkStart w:id="81" w:name="_ETM_Q1_117573"/>
      <w:bookmarkEnd w:id="81"/>
      <w:r>
        <w:rPr>
          <w:rFonts w:hint="cs"/>
          <w:rtl/>
          <w:lang w:eastAsia="he-IL"/>
        </w:rPr>
        <w:t>ה לקרינה.</w:t>
      </w:r>
    </w:p>
    <w:p w14:paraId="046AC71E" w14:textId="0F657BF4" w:rsidR="0011322E" w:rsidRDefault="0011322E" w:rsidP="0011322E">
      <w:pPr>
        <w:rPr>
          <w:rtl/>
          <w:lang w:eastAsia="he-IL"/>
        </w:rPr>
      </w:pPr>
      <w:bookmarkStart w:id="82" w:name="_ETM_Q1_120686"/>
      <w:bookmarkStart w:id="83" w:name="_ETM_Q1_120753"/>
      <w:bookmarkEnd w:id="82"/>
      <w:bookmarkEnd w:id="83"/>
    </w:p>
    <w:p w14:paraId="43510001" w14:textId="4243AB93" w:rsidR="0011322E" w:rsidRDefault="0011322E" w:rsidP="0011322E">
      <w:pPr>
        <w:rPr>
          <w:rtl/>
          <w:lang w:eastAsia="he-IL"/>
        </w:rPr>
      </w:pPr>
      <w:bookmarkStart w:id="84" w:name="_ETM_Q1_120776"/>
      <w:bookmarkEnd w:id="84"/>
      <w:r>
        <w:rPr>
          <w:rFonts w:hint="cs"/>
          <w:rtl/>
          <w:lang w:eastAsia="he-IL"/>
        </w:rPr>
        <w:t>ע</w:t>
      </w:r>
      <w:bookmarkStart w:id="85" w:name="_ETM_Q1_120844"/>
      <w:bookmarkEnd w:id="85"/>
      <w:r>
        <w:rPr>
          <w:rFonts w:hint="cs"/>
          <w:rtl/>
          <w:lang w:eastAsia="he-IL"/>
        </w:rPr>
        <w:t xml:space="preserve">כשיו </w:t>
      </w:r>
      <w:bookmarkStart w:id="86" w:name="_ETM_Q1_121808"/>
      <w:bookmarkEnd w:id="86"/>
      <w:r>
        <w:rPr>
          <w:rFonts w:hint="cs"/>
          <w:rtl/>
          <w:lang w:eastAsia="he-IL"/>
        </w:rPr>
        <w:t>כשהחוק נחקק ב</w:t>
      </w:r>
      <w:bookmarkStart w:id="87" w:name="_ETM_Q1_119442"/>
      <w:bookmarkEnd w:id="87"/>
      <w:r>
        <w:rPr>
          <w:rFonts w:hint="cs"/>
          <w:rtl/>
          <w:lang w:eastAsia="he-IL"/>
        </w:rPr>
        <w:t xml:space="preserve">שנת 2006, כל מיני טכנולוגיות חדשות לא </w:t>
      </w:r>
      <w:bookmarkStart w:id="88" w:name="_ETM_Q1_127170"/>
      <w:bookmarkEnd w:id="88"/>
      <w:r>
        <w:rPr>
          <w:rFonts w:hint="cs"/>
          <w:rtl/>
          <w:lang w:eastAsia="he-IL"/>
        </w:rPr>
        <w:t>הי</w:t>
      </w:r>
      <w:bookmarkStart w:id="89" w:name="_ETM_Q1_123260"/>
      <w:bookmarkEnd w:id="89"/>
      <w:r>
        <w:rPr>
          <w:rFonts w:hint="cs"/>
          <w:rtl/>
          <w:lang w:eastAsia="he-IL"/>
        </w:rPr>
        <w:t>ו אז בנמצא ולכן החוק לא התייחס אליהם, כעת</w:t>
      </w:r>
      <w:bookmarkStart w:id="90" w:name="_ETM_Q1_125548"/>
      <w:bookmarkEnd w:id="90"/>
      <w:r>
        <w:rPr>
          <w:rFonts w:hint="cs"/>
          <w:rtl/>
          <w:lang w:eastAsia="he-IL"/>
        </w:rPr>
        <w:t xml:space="preserve"> מדובר </w:t>
      </w:r>
      <w:bookmarkStart w:id="91" w:name="_ETM_Q1_126131"/>
      <w:bookmarkEnd w:id="91"/>
      <w:r>
        <w:rPr>
          <w:rFonts w:hint="cs"/>
          <w:rtl/>
          <w:lang w:eastAsia="he-IL"/>
        </w:rPr>
        <w:t xml:space="preserve">על מתקנים פוטו וולטאיים, על עמדות טעינה לרכב </w:t>
      </w:r>
      <w:bookmarkStart w:id="92" w:name="_ETM_Q1_135615"/>
      <w:bookmarkEnd w:id="92"/>
      <w:r>
        <w:rPr>
          <w:rFonts w:hint="cs"/>
          <w:rtl/>
          <w:lang w:eastAsia="he-IL"/>
        </w:rPr>
        <w:t>חשמלי שאז זה לא היה קיים, ועל מתקני</w:t>
      </w:r>
      <w:bookmarkStart w:id="93" w:name="_ETM_Q1_134589"/>
      <w:bookmarkEnd w:id="93"/>
      <w:r>
        <w:rPr>
          <w:rFonts w:hint="cs"/>
          <w:rtl/>
          <w:lang w:eastAsia="he-IL"/>
        </w:rPr>
        <w:t xml:space="preserve"> אגירה לחשמל, </w:t>
      </w:r>
      <w:bookmarkStart w:id="94" w:name="_ETM_Q1_136267"/>
      <w:bookmarkEnd w:id="94"/>
      <w:r>
        <w:rPr>
          <w:rFonts w:hint="cs"/>
          <w:rtl/>
          <w:lang w:eastAsia="he-IL"/>
        </w:rPr>
        <w:t>והיו</w:t>
      </w:r>
      <w:bookmarkStart w:id="95" w:name="_ETM_Q1_133576"/>
      <w:bookmarkEnd w:id="95"/>
      <w:r>
        <w:rPr>
          <w:rFonts w:hint="cs"/>
          <w:rtl/>
          <w:lang w:eastAsia="he-IL"/>
        </w:rPr>
        <w:t>ת וה</w:t>
      </w:r>
      <w:bookmarkStart w:id="96" w:name="_ETM_Q1_135331"/>
      <w:bookmarkEnd w:id="96"/>
      <w:r>
        <w:rPr>
          <w:rFonts w:hint="cs"/>
          <w:rtl/>
          <w:lang w:eastAsia="he-IL"/>
        </w:rPr>
        <w:t xml:space="preserve">אינטרס של כולנו זה שהמשק יתפתח, </w:t>
      </w:r>
      <w:r w:rsidR="00BF0D6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המתקנים </w:t>
      </w:r>
      <w:bookmarkStart w:id="97" w:name="_ETM_Q1_142341"/>
      <w:bookmarkEnd w:id="97"/>
      <w:r>
        <w:rPr>
          <w:rFonts w:hint="cs"/>
          <w:rtl/>
          <w:lang w:eastAsia="he-IL"/>
        </w:rPr>
        <w:t>האלה יותקנו לרווחת הציבור, ונבדק ונמצא שאין</w:t>
      </w:r>
      <w:bookmarkStart w:id="98" w:name="_ETM_Q1_144602"/>
      <w:bookmarkEnd w:id="98"/>
      <w:r>
        <w:rPr>
          <w:rFonts w:hint="cs"/>
          <w:rtl/>
          <w:lang w:eastAsia="he-IL"/>
        </w:rPr>
        <w:t xml:space="preserve"> צורך לפקח </w:t>
      </w:r>
      <w:bookmarkStart w:id="99" w:name="_ETM_Q1_146967"/>
      <w:bookmarkEnd w:id="99"/>
      <w:r>
        <w:rPr>
          <w:rFonts w:hint="cs"/>
          <w:rtl/>
          <w:lang w:eastAsia="he-IL"/>
        </w:rPr>
        <w:t xml:space="preserve">עליהם באמצעות היתר פרטני לכל מתקן, אנחנו מציעים עכשיו להוסיף </w:t>
      </w:r>
      <w:bookmarkStart w:id="100" w:name="_ETM_Q1_153715"/>
      <w:bookmarkEnd w:id="100"/>
      <w:r>
        <w:rPr>
          <w:rFonts w:hint="cs"/>
          <w:rtl/>
          <w:lang w:eastAsia="he-IL"/>
        </w:rPr>
        <w:t>את המתקנים האלה</w:t>
      </w:r>
      <w:bookmarkStart w:id="101" w:name="_ETM_Q1_150241"/>
      <w:bookmarkEnd w:id="101"/>
      <w:r>
        <w:rPr>
          <w:rFonts w:hint="cs"/>
          <w:rtl/>
          <w:lang w:eastAsia="he-IL"/>
        </w:rPr>
        <w:t xml:space="preserve"> לתוספת הקיימת לחוק.</w:t>
      </w:r>
    </w:p>
    <w:p w14:paraId="1D3D9FBF" w14:textId="6026309C" w:rsidR="00BF0D63" w:rsidRDefault="00BF0D63" w:rsidP="0011322E">
      <w:pPr>
        <w:rPr>
          <w:rtl/>
          <w:lang w:eastAsia="he-IL"/>
        </w:rPr>
      </w:pPr>
    </w:p>
    <w:p w14:paraId="3423C2CA" w14:textId="7BACDB58" w:rsidR="00BF0D63" w:rsidRDefault="00BF0D63" w:rsidP="00BF0D63">
      <w:pPr>
        <w:pStyle w:val="af6"/>
        <w:keepNext/>
        <w:rPr>
          <w:rtl/>
        </w:rPr>
      </w:pPr>
      <w:bookmarkStart w:id="102" w:name="ET_yor_5854_7"/>
      <w:r w:rsidRPr="00BF0D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F0D63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102"/>
    </w:p>
    <w:p w14:paraId="13D628AD" w14:textId="19E3398F" w:rsidR="00BF0D63" w:rsidRDefault="00BF0D63" w:rsidP="00BF0D63">
      <w:pPr>
        <w:pStyle w:val="KeepWithNext"/>
        <w:rPr>
          <w:rtl/>
          <w:lang w:eastAsia="he-IL"/>
        </w:rPr>
      </w:pPr>
    </w:p>
    <w:p w14:paraId="3D23EC14" w14:textId="76EB05A2" w:rsidR="00BF0D63" w:rsidRDefault="00BF0D63" w:rsidP="00BF0D63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</w:t>
      </w:r>
      <w:bookmarkStart w:id="103" w:name="_ETM_Q1_149274"/>
      <w:bookmarkStart w:id="104" w:name="_ETM_Q1_152902"/>
      <w:bookmarkEnd w:id="103"/>
      <w:bookmarkEnd w:id="104"/>
      <w:r>
        <w:rPr>
          <w:rFonts w:hint="cs"/>
          <w:rtl/>
          <w:lang w:eastAsia="he-IL"/>
        </w:rPr>
        <w:t xml:space="preserve"> אתם גם מבקשים לשנות</w:t>
      </w:r>
      <w:bookmarkStart w:id="105" w:name="_ETM_Q1_149763"/>
      <w:bookmarkEnd w:id="105"/>
      <w:r>
        <w:rPr>
          <w:rFonts w:hint="cs"/>
          <w:rtl/>
          <w:lang w:eastAsia="he-IL"/>
        </w:rPr>
        <w:t xml:space="preserve"> את ה- 8 קילו וואט ל- 10 קילו וואט?</w:t>
      </w:r>
    </w:p>
    <w:p w14:paraId="374216E2" w14:textId="7D74BB42" w:rsidR="00BF0D63" w:rsidRDefault="00BF0D63" w:rsidP="00BF0D63">
      <w:pPr>
        <w:rPr>
          <w:rtl/>
          <w:lang w:eastAsia="he-IL"/>
        </w:rPr>
      </w:pPr>
      <w:bookmarkStart w:id="106" w:name="_ETM_Q1_163334"/>
      <w:bookmarkStart w:id="107" w:name="_ETM_Q1_163397"/>
      <w:bookmarkStart w:id="108" w:name="_ETM_Q1_158569"/>
      <w:bookmarkStart w:id="109" w:name="_ETM_Q1_162006"/>
      <w:bookmarkEnd w:id="106"/>
      <w:bookmarkEnd w:id="107"/>
      <w:bookmarkEnd w:id="108"/>
      <w:bookmarkEnd w:id="109"/>
    </w:p>
    <w:p w14:paraId="0240C70B" w14:textId="723242C5" w:rsidR="00BF0D63" w:rsidRDefault="00BF0D63" w:rsidP="00BF0D63">
      <w:pPr>
        <w:pStyle w:val="af9"/>
        <w:keepNext/>
        <w:rPr>
          <w:rtl/>
          <w:lang w:eastAsia="he-IL"/>
        </w:rPr>
      </w:pPr>
      <w:bookmarkStart w:id="110" w:name="ET_guest_הדס_פיקסלר_8"/>
      <w:r w:rsidRPr="00BF0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BF0D63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110"/>
    </w:p>
    <w:p w14:paraId="5374E2A4" w14:textId="46279E32" w:rsidR="00BF0D63" w:rsidRDefault="00BF0D63" w:rsidP="00BF0D63">
      <w:pPr>
        <w:pStyle w:val="KeepWithNext"/>
        <w:rPr>
          <w:rtl/>
          <w:lang w:eastAsia="he-IL"/>
        </w:rPr>
      </w:pPr>
    </w:p>
    <w:p w14:paraId="00246CC2" w14:textId="1C4D0597" w:rsidR="00BF0D63" w:rsidRDefault="00BF0D63" w:rsidP="00BF0D63">
      <w:pPr>
        <w:rPr>
          <w:rtl/>
          <w:lang w:eastAsia="he-IL"/>
        </w:rPr>
      </w:pPr>
      <w:bookmarkStart w:id="111" w:name="_ETM_Q1_162441"/>
      <w:bookmarkStart w:id="112" w:name="_ETM_Q1_162487"/>
      <w:bookmarkEnd w:id="111"/>
      <w:bookmarkEnd w:id="112"/>
      <w:r>
        <w:rPr>
          <w:rFonts w:hint="cs"/>
          <w:rtl/>
          <w:lang w:eastAsia="he-IL"/>
        </w:rPr>
        <w:t xml:space="preserve">כן, </w:t>
      </w:r>
      <w:bookmarkStart w:id="113" w:name="_ETM_Q1_162842"/>
      <w:bookmarkEnd w:id="113"/>
      <w:r>
        <w:rPr>
          <w:rFonts w:hint="cs"/>
          <w:rtl/>
          <w:lang w:eastAsia="he-IL"/>
        </w:rPr>
        <w:t>הערה שקיבלנו</w:t>
      </w:r>
      <w:bookmarkStart w:id="114" w:name="_ETM_Q1_166080"/>
      <w:bookmarkStart w:id="115" w:name="_ETM_Q1_166149"/>
      <w:bookmarkStart w:id="116" w:name="_ETM_Q1_161642"/>
      <w:bookmarkEnd w:id="114"/>
      <w:bookmarkEnd w:id="115"/>
      <w:bookmarkEnd w:id="116"/>
      <w:r>
        <w:rPr>
          <w:rFonts w:hint="cs"/>
          <w:rtl/>
          <w:lang w:eastAsia="he-IL"/>
        </w:rPr>
        <w:t>.</w:t>
      </w:r>
    </w:p>
    <w:p w14:paraId="53509896" w14:textId="55FA9A6B" w:rsidR="00BF0D63" w:rsidRDefault="00BF0D63" w:rsidP="00BF0D63">
      <w:pPr>
        <w:rPr>
          <w:rtl/>
          <w:lang w:eastAsia="he-IL"/>
        </w:rPr>
      </w:pPr>
      <w:bookmarkStart w:id="117" w:name="_ETM_Q1_163406"/>
      <w:bookmarkStart w:id="118" w:name="_ETM_Q1_163474"/>
      <w:bookmarkEnd w:id="117"/>
      <w:bookmarkEnd w:id="118"/>
    </w:p>
    <w:p w14:paraId="0A02D23E" w14:textId="47D8C4F0" w:rsidR="00BF0D63" w:rsidRDefault="00BF0D63" w:rsidP="00BF0D63">
      <w:pPr>
        <w:pStyle w:val="af6"/>
        <w:keepNext/>
        <w:rPr>
          <w:rtl/>
        </w:rPr>
      </w:pPr>
      <w:bookmarkStart w:id="119" w:name="ET_yor_5854_9"/>
      <w:r w:rsidRPr="00BF0D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F0D63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119"/>
    </w:p>
    <w:p w14:paraId="52C8E5DB" w14:textId="0026D25D" w:rsidR="00BF0D63" w:rsidRDefault="00BF0D63" w:rsidP="00BF0D63">
      <w:pPr>
        <w:pStyle w:val="KeepWithNext"/>
        <w:rPr>
          <w:rtl/>
          <w:lang w:eastAsia="he-IL"/>
        </w:rPr>
      </w:pPr>
    </w:p>
    <w:p w14:paraId="6C60D80E" w14:textId="5F32B81E" w:rsidR="00BF0D63" w:rsidRDefault="00BF0D63" w:rsidP="00BF0D63">
      <w:pPr>
        <w:rPr>
          <w:rtl/>
          <w:lang w:eastAsia="he-IL"/>
        </w:rPr>
      </w:pPr>
      <w:bookmarkStart w:id="120" w:name="_ETM_Q1_165429"/>
      <w:bookmarkStart w:id="121" w:name="_ETM_Q1_165466"/>
      <w:bookmarkEnd w:id="120"/>
      <w:bookmarkEnd w:id="121"/>
      <w:r>
        <w:rPr>
          <w:rFonts w:hint="cs"/>
          <w:rtl/>
          <w:lang w:eastAsia="he-IL"/>
        </w:rPr>
        <w:t xml:space="preserve">תודה רבה, את רוצה להוסיף משהו? לא? נציג משרד </w:t>
      </w:r>
      <w:bookmarkStart w:id="122" w:name="_ETM_Q1_173225"/>
      <w:bookmarkStart w:id="123" w:name="_ETM_Q1_174601"/>
      <w:bookmarkStart w:id="124" w:name="_ETM_Q1_174315"/>
      <w:bookmarkEnd w:id="122"/>
      <w:bookmarkEnd w:id="123"/>
      <w:bookmarkEnd w:id="124"/>
      <w:r>
        <w:rPr>
          <w:rFonts w:hint="cs"/>
          <w:rtl/>
          <w:lang w:eastAsia="he-IL"/>
        </w:rPr>
        <w:t>האוצר? אתה בטח מסכים.</w:t>
      </w:r>
    </w:p>
    <w:p w14:paraId="53030BA7" w14:textId="36E2DB9D" w:rsidR="00BF0D63" w:rsidRDefault="00BF0D63" w:rsidP="00BF0D63">
      <w:pPr>
        <w:rPr>
          <w:rtl/>
          <w:lang w:eastAsia="he-IL"/>
        </w:rPr>
      </w:pPr>
      <w:bookmarkStart w:id="125" w:name="_ETM_Q1_180697"/>
      <w:bookmarkStart w:id="126" w:name="_ETM_Q1_180774"/>
      <w:bookmarkStart w:id="127" w:name="_ETM_Q1_186816"/>
      <w:bookmarkEnd w:id="125"/>
      <w:bookmarkEnd w:id="126"/>
      <w:bookmarkEnd w:id="127"/>
    </w:p>
    <w:p w14:paraId="380FD6A0" w14:textId="66F26384" w:rsidR="00BF0D63" w:rsidRDefault="00BF0D63" w:rsidP="00BF0D63">
      <w:pPr>
        <w:pStyle w:val="af9"/>
        <w:keepNext/>
        <w:rPr>
          <w:rtl/>
          <w:lang w:eastAsia="he-IL"/>
        </w:rPr>
      </w:pPr>
      <w:bookmarkStart w:id="128" w:name="ET_guest_עידו_מור_10"/>
      <w:r w:rsidRPr="00BF0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BF0D63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128"/>
    </w:p>
    <w:p w14:paraId="05D3C705" w14:textId="2886C9D5" w:rsidR="00BF0D63" w:rsidRDefault="00BF0D63" w:rsidP="00BF0D63">
      <w:pPr>
        <w:pStyle w:val="KeepWithNext"/>
        <w:rPr>
          <w:rtl/>
          <w:lang w:eastAsia="he-IL"/>
        </w:rPr>
      </w:pPr>
    </w:p>
    <w:p w14:paraId="55F9C100" w14:textId="0515ED33" w:rsidR="00BF0D63" w:rsidRDefault="00BF0D63" w:rsidP="00BF0D63">
      <w:pPr>
        <w:rPr>
          <w:rtl/>
          <w:lang w:eastAsia="he-IL"/>
        </w:rPr>
      </w:pPr>
      <w:bookmarkStart w:id="129" w:name="_ETM_Q1_187242"/>
      <w:bookmarkStart w:id="130" w:name="_ETM_Q1_187284"/>
      <w:bookmarkEnd w:id="129"/>
      <w:bookmarkEnd w:id="130"/>
      <w:r>
        <w:rPr>
          <w:rFonts w:hint="cs"/>
          <w:rtl/>
          <w:lang w:eastAsia="he-IL"/>
        </w:rPr>
        <w:t xml:space="preserve">עידו מור רפרנט אנרגיה משרד האוצר, </w:t>
      </w:r>
      <w:bookmarkStart w:id="131" w:name="_ETM_Q1_193834"/>
      <w:bookmarkEnd w:id="131"/>
      <w:r>
        <w:rPr>
          <w:rFonts w:hint="cs"/>
          <w:rtl/>
          <w:lang w:eastAsia="he-IL"/>
        </w:rPr>
        <w:t>כאמור רק בשביל הקונטקס</w:t>
      </w:r>
      <w:bookmarkStart w:id="132" w:name="_ETM_Q1_192107"/>
      <w:bookmarkEnd w:id="132"/>
      <w:r>
        <w:rPr>
          <w:rFonts w:hint="cs"/>
          <w:rtl/>
          <w:lang w:eastAsia="he-IL"/>
        </w:rPr>
        <w:t>ט כבוד היו"ר, ההחלטה</w:t>
      </w:r>
      <w:bookmarkStart w:id="133" w:name="_ETM_Q1_196528"/>
      <w:bookmarkStart w:id="134" w:name="_ETM_Q1_191675"/>
      <w:bookmarkStart w:id="135" w:name="_ETM_Q1_195288"/>
      <w:bookmarkEnd w:id="133"/>
      <w:bookmarkEnd w:id="134"/>
      <w:bookmarkEnd w:id="135"/>
      <w:r>
        <w:rPr>
          <w:rFonts w:hint="cs"/>
          <w:rtl/>
          <w:lang w:eastAsia="he-IL"/>
        </w:rPr>
        <w:t xml:space="preserve"> הזאת התקבלה בהחלטת ממשלה בתוכנית הכלכלית, וזה בעצם יישום של </w:t>
      </w:r>
      <w:bookmarkStart w:id="136" w:name="_ETM_Q1_202243"/>
      <w:bookmarkEnd w:id="136"/>
      <w:r>
        <w:rPr>
          <w:rFonts w:hint="cs"/>
          <w:rtl/>
          <w:lang w:eastAsia="he-IL"/>
        </w:rPr>
        <w:t>ההחלטה</w:t>
      </w:r>
      <w:bookmarkStart w:id="137" w:name="_ETM_Q1_198187"/>
      <w:bookmarkEnd w:id="137"/>
      <w:r>
        <w:rPr>
          <w:rFonts w:hint="cs"/>
          <w:rtl/>
          <w:lang w:eastAsia="he-IL"/>
        </w:rPr>
        <w:t xml:space="preserve">, בהחלטה עצמה על מתקני אגירה היה כתוב שימוש ביתי, </w:t>
      </w:r>
      <w:bookmarkStart w:id="138" w:name="_ETM_Q1_204891"/>
      <w:bookmarkEnd w:id="138"/>
      <w:r>
        <w:rPr>
          <w:rFonts w:hint="cs"/>
          <w:rtl/>
          <w:lang w:eastAsia="he-IL"/>
        </w:rPr>
        <w:t xml:space="preserve">ובעצם משרד להגנת הסביבה אמר שהוא עשה בחינה למתקנים בסדר </w:t>
      </w:r>
      <w:bookmarkStart w:id="139" w:name="_ETM_Q1_211840"/>
      <w:bookmarkEnd w:id="139"/>
      <w:r>
        <w:rPr>
          <w:rFonts w:hint="cs"/>
          <w:rtl/>
          <w:lang w:eastAsia="he-IL"/>
        </w:rPr>
        <w:t xml:space="preserve">הגודל שהוא בדק עד עכשיו, אבל כן הכוונה היא בטווח </w:t>
      </w:r>
      <w:bookmarkStart w:id="140" w:name="_ETM_Q1_217690"/>
      <w:bookmarkEnd w:id="140"/>
      <w:r>
        <w:rPr>
          <w:rFonts w:hint="cs"/>
          <w:rtl/>
          <w:lang w:eastAsia="he-IL"/>
        </w:rPr>
        <w:t>הארוך,</w:t>
      </w:r>
      <w:bookmarkStart w:id="141" w:name="_ETM_Q1_213754"/>
      <w:bookmarkEnd w:id="141"/>
      <w:r>
        <w:rPr>
          <w:rFonts w:hint="cs"/>
          <w:rtl/>
          <w:lang w:eastAsia="he-IL"/>
        </w:rPr>
        <w:t xml:space="preserve"> כיוון שזו טכנולוגיה שנכנסת, לבחון האם אפשר להקל עוד </w:t>
      </w:r>
      <w:bookmarkStart w:id="142" w:name="_ETM_Q1_220498"/>
      <w:bookmarkEnd w:id="142"/>
      <w:r>
        <w:rPr>
          <w:rFonts w:hint="cs"/>
          <w:rtl/>
          <w:lang w:eastAsia="he-IL"/>
        </w:rPr>
        <w:t>יותר על הציבור, כי זה באמת נועד</w:t>
      </w:r>
      <w:bookmarkStart w:id="143" w:name="_ETM_Q1_219032"/>
      <w:bookmarkEnd w:id="143"/>
      <w:r>
        <w:rPr>
          <w:rFonts w:hint="cs"/>
          <w:rtl/>
          <w:lang w:eastAsia="he-IL"/>
        </w:rPr>
        <w:t xml:space="preserve"> לשימושים ביתיים, </w:t>
      </w:r>
      <w:bookmarkStart w:id="144" w:name="_ETM_Q1_222320"/>
      <w:bookmarkEnd w:id="144"/>
      <w:r>
        <w:rPr>
          <w:rFonts w:hint="cs"/>
          <w:rtl/>
          <w:lang w:eastAsia="he-IL"/>
        </w:rPr>
        <w:t>זו ההערה היחידה.</w:t>
      </w:r>
    </w:p>
    <w:p w14:paraId="10156B91" w14:textId="20CC55B2" w:rsidR="00BF0D63" w:rsidRDefault="00BF0D63" w:rsidP="00BF0D63">
      <w:pPr>
        <w:rPr>
          <w:rtl/>
          <w:lang w:eastAsia="he-IL"/>
        </w:rPr>
      </w:pPr>
      <w:bookmarkStart w:id="145" w:name="_ETM_Q1_225829"/>
      <w:bookmarkStart w:id="146" w:name="_ETM_Q1_225909"/>
      <w:bookmarkEnd w:id="145"/>
      <w:bookmarkEnd w:id="146"/>
    </w:p>
    <w:p w14:paraId="5A005418" w14:textId="773A9CE6" w:rsidR="00BF0D63" w:rsidRDefault="00BF0D63" w:rsidP="00BF0D63">
      <w:pPr>
        <w:pStyle w:val="af6"/>
        <w:keepNext/>
        <w:rPr>
          <w:rtl/>
        </w:rPr>
      </w:pPr>
      <w:bookmarkStart w:id="147" w:name="ET_yor_5854_11"/>
      <w:r w:rsidRPr="00BF0D6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F0D63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147"/>
    </w:p>
    <w:p w14:paraId="31B7B1CF" w14:textId="6F2D2837" w:rsidR="00BF0D63" w:rsidRDefault="00BF0D63" w:rsidP="00BF0D63">
      <w:pPr>
        <w:pStyle w:val="KeepWithNext"/>
        <w:rPr>
          <w:rtl/>
          <w:lang w:eastAsia="he-IL"/>
        </w:rPr>
      </w:pPr>
    </w:p>
    <w:p w14:paraId="326CB3E7" w14:textId="6C8DEE71" w:rsidR="00BF0D63" w:rsidRDefault="00BF0D63" w:rsidP="00BF0D63">
      <w:pPr>
        <w:rPr>
          <w:rtl/>
          <w:lang w:eastAsia="he-IL"/>
        </w:rPr>
      </w:pPr>
      <w:bookmarkStart w:id="148" w:name="_ETM_Q1_228750"/>
      <w:bookmarkStart w:id="149" w:name="_ETM_Q1_228824"/>
      <w:bookmarkEnd w:id="148"/>
      <w:bookmarkEnd w:id="149"/>
      <w:r>
        <w:rPr>
          <w:rFonts w:hint="cs"/>
          <w:rtl/>
          <w:lang w:eastAsia="he-IL"/>
        </w:rPr>
        <w:t>תודה רבה לך</w:t>
      </w:r>
      <w:r w:rsidR="00D127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 בבקשה</w:t>
      </w:r>
      <w:bookmarkStart w:id="150" w:name="_ETM_Q1_226771"/>
      <w:bookmarkEnd w:id="150"/>
      <w:r w:rsidR="00D127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תזדהי לפרוטוקול.</w:t>
      </w:r>
    </w:p>
    <w:p w14:paraId="7E820414" w14:textId="5CE3738B" w:rsidR="00BF0D63" w:rsidRDefault="00BF0D63" w:rsidP="00BF0D63">
      <w:pPr>
        <w:rPr>
          <w:rtl/>
          <w:lang w:eastAsia="he-IL"/>
        </w:rPr>
      </w:pPr>
      <w:bookmarkStart w:id="151" w:name="_ETM_Q1_231804"/>
      <w:bookmarkStart w:id="152" w:name="_ETM_Q1_231913"/>
      <w:bookmarkStart w:id="153" w:name="_ETM_Q1_227062"/>
      <w:bookmarkStart w:id="154" w:name="_ETM_Q1_230403"/>
      <w:bookmarkEnd w:id="151"/>
      <w:bookmarkEnd w:id="152"/>
      <w:bookmarkEnd w:id="153"/>
      <w:bookmarkEnd w:id="154"/>
    </w:p>
    <w:p w14:paraId="1CD47424" w14:textId="4D87981E" w:rsidR="00BF0D63" w:rsidRDefault="00BF0D63" w:rsidP="00BF0D63">
      <w:pPr>
        <w:pStyle w:val="af9"/>
        <w:keepNext/>
        <w:rPr>
          <w:rtl/>
          <w:lang w:eastAsia="he-IL"/>
        </w:rPr>
      </w:pPr>
      <w:bookmarkStart w:id="155" w:name="ET_guest_איזבלה_קרטיס_12"/>
      <w:r w:rsidRPr="00BF0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איזבלה קרטיס:</w:t>
      </w:r>
      <w:r w:rsidRPr="00BF0D63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155"/>
    </w:p>
    <w:p w14:paraId="619CBF6E" w14:textId="5568BFEB" w:rsidR="00BF0D63" w:rsidRDefault="00BF0D63" w:rsidP="00BF0D63">
      <w:pPr>
        <w:pStyle w:val="KeepWithNext"/>
        <w:rPr>
          <w:rtl/>
          <w:lang w:eastAsia="he-IL"/>
        </w:rPr>
      </w:pPr>
    </w:p>
    <w:p w14:paraId="2E9775DC" w14:textId="7AE9F3B4" w:rsidR="00BF0D63" w:rsidRDefault="00BF0D63" w:rsidP="00BF0D63">
      <w:pPr>
        <w:rPr>
          <w:rtl/>
          <w:lang w:eastAsia="he-IL"/>
        </w:rPr>
      </w:pPr>
      <w:bookmarkStart w:id="156" w:name="_ETM_Q1_231087"/>
      <w:bookmarkStart w:id="157" w:name="_ETM_Q1_231140"/>
      <w:bookmarkEnd w:id="156"/>
      <w:bookmarkEnd w:id="157"/>
      <w:r>
        <w:rPr>
          <w:rFonts w:hint="cs"/>
          <w:rtl/>
          <w:lang w:eastAsia="he-IL"/>
        </w:rPr>
        <w:t>ד"ר</w:t>
      </w:r>
      <w:bookmarkStart w:id="158" w:name="_ETM_Q1_227343"/>
      <w:bookmarkEnd w:id="158"/>
      <w:r>
        <w:rPr>
          <w:rFonts w:hint="cs"/>
          <w:rtl/>
          <w:lang w:eastAsia="he-IL"/>
        </w:rPr>
        <w:t xml:space="preserve"> איזבלה </w:t>
      </w:r>
      <w:bookmarkStart w:id="159" w:name="_ETM_Q1_228300"/>
      <w:bookmarkEnd w:id="159"/>
      <w:r>
        <w:rPr>
          <w:rFonts w:hint="cs"/>
          <w:rtl/>
          <w:lang w:eastAsia="he-IL"/>
        </w:rPr>
        <w:t>קרטיס ממשרד הבריאות, אפידמיולוגיה סביבתית</w:t>
      </w:r>
      <w:r w:rsidR="00D127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בעד </w:t>
      </w:r>
      <w:bookmarkStart w:id="160" w:name="_ETM_Q1_238067"/>
      <w:bookmarkEnd w:id="160"/>
      <w:r>
        <w:rPr>
          <w:rFonts w:hint="cs"/>
          <w:rtl/>
          <w:lang w:eastAsia="he-IL"/>
        </w:rPr>
        <w:t xml:space="preserve">השינוי </w:t>
      </w:r>
      <w:bookmarkStart w:id="161" w:name="_ETM_Q1_234889"/>
      <w:bookmarkEnd w:id="161"/>
      <w:r>
        <w:rPr>
          <w:rFonts w:hint="cs"/>
          <w:rtl/>
          <w:lang w:eastAsia="he-IL"/>
        </w:rPr>
        <w:t xml:space="preserve">שהמשרד להגנת הסביבה מציע, רק שמבחינתנו לגבי המתקן </w:t>
      </w:r>
      <w:bookmarkStart w:id="162" w:name="_ETM_Q1_242263"/>
      <w:bookmarkEnd w:id="162"/>
      <w:r>
        <w:rPr>
          <w:rFonts w:hint="cs"/>
          <w:rtl/>
          <w:lang w:eastAsia="he-IL"/>
        </w:rPr>
        <w:t xml:space="preserve">של 8 </w:t>
      </w:r>
      <w:r w:rsidR="00350D36">
        <w:rPr>
          <w:rFonts w:hint="cs"/>
          <w:rtl/>
          <w:lang w:eastAsia="he-IL"/>
        </w:rPr>
        <w:t xml:space="preserve">קילו וואט כרגע הוא גם יתוקן </w:t>
      </w:r>
      <w:bookmarkStart w:id="163" w:name="_ETM_Q1_250605"/>
      <w:bookmarkEnd w:id="163"/>
      <w:r w:rsidR="00350D36">
        <w:rPr>
          <w:rFonts w:hint="cs"/>
          <w:rtl/>
          <w:lang w:eastAsia="he-IL"/>
        </w:rPr>
        <w:t xml:space="preserve">כ- 10 קילו וואט, אנחנו מציעים שגם כאן תהיה איזו </w:t>
      </w:r>
      <w:bookmarkStart w:id="164" w:name="_ETM_Q1_255572"/>
      <w:bookmarkEnd w:id="164"/>
      <w:r w:rsidR="00350D36">
        <w:rPr>
          <w:rFonts w:hint="cs"/>
          <w:rtl/>
          <w:lang w:eastAsia="he-IL"/>
        </w:rPr>
        <w:t xml:space="preserve">שהיא הגדרה של מרחק כפי שיש בסעיף הקודם, לגבי המתקן </w:t>
      </w:r>
      <w:bookmarkStart w:id="165" w:name="_ETM_Q1_262231"/>
      <w:bookmarkEnd w:id="165"/>
      <w:r w:rsidR="00350D36">
        <w:rPr>
          <w:rFonts w:hint="cs"/>
          <w:rtl/>
          <w:lang w:eastAsia="he-IL"/>
        </w:rPr>
        <w:t xml:space="preserve">שהספקו הוא עד 1 מגה וואט, אז לדעתנו גם כאן </w:t>
      </w:r>
      <w:bookmarkStart w:id="166" w:name="_ETM_Q1_268820"/>
      <w:bookmarkEnd w:id="166"/>
      <w:r w:rsidR="00350D36">
        <w:rPr>
          <w:rFonts w:hint="cs"/>
          <w:rtl/>
          <w:lang w:eastAsia="he-IL"/>
        </w:rPr>
        <w:t>יש צורך</w:t>
      </w:r>
      <w:bookmarkStart w:id="167" w:name="_ETM_Q1_264656"/>
      <w:bookmarkEnd w:id="167"/>
      <w:r w:rsidR="00350D36">
        <w:rPr>
          <w:rFonts w:hint="cs"/>
          <w:rtl/>
          <w:lang w:eastAsia="he-IL"/>
        </w:rPr>
        <w:t xml:space="preserve"> בהגדרה של מרחק מינימום.</w:t>
      </w:r>
    </w:p>
    <w:p w14:paraId="07475772" w14:textId="56F262FD" w:rsidR="00350D36" w:rsidRDefault="00350D36" w:rsidP="00BF0D63">
      <w:pPr>
        <w:rPr>
          <w:rtl/>
          <w:lang w:eastAsia="he-IL"/>
        </w:rPr>
      </w:pPr>
      <w:bookmarkStart w:id="168" w:name="_ETM_Q1_269542"/>
      <w:bookmarkStart w:id="169" w:name="_ETM_Q1_269638"/>
      <w:bookmarkStart w:id="170" w:name="_ETM_Q1_270244"/>
      <w:bookmarkEnd w:id="168"/>
      <w:bookmarkEnd w:id="169"/>
      <w:bookmarkEnd w:id="170"/>
    </w:p>
    <w:p w14:paraId="2BCC750E" w14:textId="699B6D25" w:rsidR="00350D36" w:rsidRDefault="00350D36" w:rsidP="00350D36">
      <w:pPr>
        <w:pStyle w:val="af6"/>
        <w:keepNext/>
        <w:rPr>
          <w:rtl/>
        </w:rPr>
      </w:pPr>
      <w:bookmarkStart w:id="171" w:name="ET_yor_5854_13"/>
      <w:r w:rsidRPr="00350D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50D36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171"/>
    </w:p>
    <w:p w14:paraId="0FD78348" w14:textId="59D41F7F" w:rsidR="00350D36" w:rsidRDefault="00350D36" w:rsidP="00350D36">
      <w:pPr>
        <w:pStyle w:val="KeepWithNext"/>
        <w:rPr>
          <w:rtl/>
          <w:lang w:eastAsia="he-IL"/>
        </w:rPr>
      </w:pPr>
    </w:p>
    <w:p w14:paraId="39C929C6" w14:textId="3753E7CA" w:rsidR="00350D36" w:rsidRDefault="00350D36" w:rsidP="00350D36">
      <w:pPr>
        <w:rPr>
          <w:rtl/>
          <w:lang w:eastAsia="he-IL"/>
        </w:rPr>
      </w:pPr>
      <w:bookmarkStart w:id="172" w:name="_ETM_Q1_270944"/>
      <w:bookmarkStart w:id="173" w:name="_ETM_Q1_270990"/>
      <w:bookmarkEnd w:id="172"/>
      <w:bookmarkEnd w:id="173"/>
      <w:r>
        <w:rPr>
          <w:rFonts w:hint="cs"/>
          <w:rtl/>
          <w:lang w:eastAsia="he-IL"/>
        </w:rPr>
        <w:t xml:space="preserve">יש הגדרה של מרחק של </w:t>
      </w:r>
      <w:bookmarkStart w:id="174" w:name="_ETM_Q1_274055"/>
      <w:bookmarkEnd w:id="174"/>
      <w:r>
        <w:rPr>
          <w:rFonts w:hint="cs"/>
          <w:rtl/>
          <w:lang w:eastAsia="he-IL"/>
        </w:rPr>
        <w:t>ה- 8?</w:t>
      </w:r>
    </w:p>
    <w:p w14:paraId="5ADD407C" w14:textId="74FFAE95" w:rsidR="00350D36" w:rsidRDefault="00350D36" w:rsidP="00350D36">
      <w:pPr>
        <w:rPr>
          <w:rtl/>
          <w:lang w:eastAsia="he-IL"/>
        </w:rPr>
      </w:pPr>
      <w:bookmarkStart w:id="175" w:name="_ETM_Q1_275485"/>
      <w:bookmarkStart w:id="176" w:name="_ETM_Q1_275570"/>
      <w:bookmarkStart w:id="177" w:name="_ETM_Q1_270706"/>
      <w:bookmarkStart w:id="178" w:name="_ETM_Q1_271943"/>
      <w:bookmarkEnd w:id="175"/>
      <w:bookmarkEnd w:id="176"/>
      <w:bookmarkEnd w:id="177"/>
      <w:bookmarkEnd w:id="178"/>
    </w:p>
    <w:p w14:paraId="0FD98CA8" w14:textId="2BCCA4BB" w:rsidR="00350D36" w:rsidRDefault="00350D36" w:rsidP="00350D36">
      <w:pPr>
        <w:pStyle w:val="af9"/>
        <w:keepNext/>
        <w:rPr>
          <w:rtl/>
          <w:lang w:eastAsia="he-IL"/>
        </w:rPr>
      </w:pPr>
      <w:bookmarkStart w:id="179" w:name="ET_guest_איזבלה_קרטיס_14"/>
      <w:r w:rsidRPr="00350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איזבלה קרטיס:</w:t>
      </w:r>
      <w:r w:rsidRPr="00350D36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179"/>
    </w:p>
    <w:p w14:paraId="3C37E683" w14:textId="479316D7" w:rsidR="00350D36" w:rsidRDefault="00350D36" w:rsidP="00350D36">
      <w:pPr>
        <w:pStyle w:val="KeepWithNext"/>
        <w:rPr>
          <w:rtl/>
          <w:lang w:eastAsia="he-IL"/>
        </w:rPr>
      </w:pPr>
    </w:p>
    <w:p w14:paraId="70E01B7B" w14:textId="59048412" w:rsidR="00350D36" w:rsidRDefault="00350D36" w:rsidP="00350D36">
      <w:pPr>
        <w:rPr>
          <w:rtl/>
          <w:lang w:eastAsia="he-IL"/>
        </w:rPr>
      </w:pPr>
      <w:bookmarkStart w:id="180" w:name="_ETM_Q1_272518"/>
      <w:bookmarkStart w:id="181" w:name="_ETM_Q1_272562"/>
      <w:bookmarkEnd w:id="180"/>
      <w:bookmarkEnd w:id="181"/>
      <w:r>
        <w:rPr>
          <w:rFonts w:hint="cs"/>
          <w:rtl/>
          <w:lang w:eastAsia="he-IL"/>
        </w:rPr>
        <w:t xml:space="preserve">לא לא, יש הגדרה של בעצם היקף הפעילות, </w:t>
      </w:r>
      <w:bookmarkStart w:id="182" w:name="_ETM_Q1_277874"/>
      <w:bookmarkEnd w:id="182"/>
      <w:r>
        <w:rPr>
          <w:rFonts w:hint="cs"/>
          <w:rtl/>
          <w:lang w:eastAsia="he-IL"/>
        </w:rPr>
        <w:t xml:space="preserve">8 או 10 קילו וואט, ובעצם מדובר פה על ההתקנה </w:t>
      </w:r>
      <w:bookmarkStart w:id="183" w:name="_ETM_Q1_283204"/>
      <w:bookmarkEnd w:id="183"/>
      <w:r>
        <w:rPr>
          <w:rFonts w:hint="cs"/>
          <w:rtl/>
          <w:lang w:eastAsia="he-IL"/>
        </w:rPr>
        <w:t xml:space="preserve">שלו ללא התייחסות בכלל למרחק ממיקום הקבוע של אנשים, ולטובת </w:t>
      </w:r>
      <w:bookmarkStart w:id="184" w:name="_ETM_Q1_292972"/>
      <w:bookmarkEnd w:id="184"/>
      <w:r>
        <w:rPr>
          <w:rFonts w:hint="cs"/>
          <w:rtl/>
          <w:lang w:eastAsia="he-IL"/>
        </w:rPr>
        <w:t xml:space="preserve">בריאות הציבור ולשמירה על בריאות כמה שיותר בתנאי שיהיה טוב </w:t>
      </w:r>
      <w:bookmarkStart w:id="185" w:name="_ETM_Q1_300021"/>
      <w:bookmarkEnd w:id="185"/>
      <w:r>
        <w:rPr>
          <w:rFonts w:hint="cs"/>
          <w:rtl/>
          <w:lang w:eastAsia="he-IL"/>
        </w:rPr>
        <w:t>להשתמש בזה.</w:t>
      </w:r>
    </w:p>
    <w:p w14:paraId="3B0FBB30" w14:textId="658D031E" w:rsidR="00350D36" w:rsidRDefault="00350D36" w:rsidP="00350D36">
      <w:pPr>
        <w:rPr>
          <w:rtl/>
          <w:lang w:eastAsia="he-IL"/>
        </w:rPr>
      </w:pPr>
      <w:bookmarkStart w:id="186" w:name="_ETM_Q1_301769"/>
      <w:bookmarkStart w:id="187" w:name="_ETM_Q1_301866"/>
      <w:bookmarkStart w:id="188" w:name="_ETM_Q1_302447"/>
      <w:bookmarkEnd w:id="186"/>
      <w:bookmarkEnd w:id="187"/>
      <w:bookmarkEnd w:id="188"/>
    </w:p>
    <w:p w14:paraId="6DBD7834" w14:textId="5DD2F0A1" w:rsidR="00350D36" w:rsidRDefault="00350D36" w:rsidP="00350D36">
      <w:pPr>
        <w:pStyle w:val="af6"/>
        <w:keepNext/>
        <w:rPr>
          <w:rtl/>
        </w:rPr>
      </w:pPr>
      <w:bookmarkStart w:id="189" w:name="ET_yor_5854_15"/>
      <w:r w:rsidRPr="00350D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50D36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189"/>
    </w:p>
    <w:p w14:paraId="7B30747E" w14:textId="0CF2060E" w:rsidR="00350D36" w:rsidRDefault="00350D36" w:rsidP="00350D36">
      <w:pPr>
        <w:pStyle w:val="KeepWithNext"/>
        <w:rPr>
          <w:rtl/>
          <w:lang w:eastAsia="he-IL"/>
        </w:rPr>
      </w:pPr>
    </w:p>
    <w:p w14:paraId="3BDEF95D" w14:textId="7F0FBB43" w:rsidR="00350D36" w:rsidRDefault="00350D36" w:rsidP="00350D36">
      <w:pPr>
        <w:rPr>
          <w:rtl/>
          <w:lang w:eastAsia="he-IL"/>
        </w:rPr>
      </w:pPr>
      <w:bookmarkStart w:id="190" w:name="_ETM_Q1_303066"/>
      <w:bookmarkStart w:id="191" w:name="_ETM_Q1_303110"/>
      <w:bookmarkEnd w:id="190"/>
      <w:bookmarkEnd w:id="191"/>
      <w:r>
        <w:rPr>
          <w:rFonts w:hint="cs"/>
          <w:rtl/>
          <w:lang w:eastAsia="he-IL"/>
        </w:rPr>
        <w:t>אבל המרחק</w:t>
      </w:r>
      <w:bookmarkStart w:id="192" w:name="_ETM_Q1_300590"/>
      <w:bookmarkEnd w:id="192"/>
      <w:r>
        <w:rPr>
          <w:rFonts w:hint="cs"/>
          <w:rtl/>
          <w:lang w:eastAsia="he-IL"/>
        </w:rPr>
        <w:t xml:space="preserve"> נקבע על האגירה של 8 קילו וואט?</w:t>
      </w:r>
    </w:p>
    <w:p w14:paraId="0A5D270B" w14:textId="32AF77BC" w:rsidR="00350D36" w:rsidRDefault="00350D36" w:rsidP="00350D36">
      <w:pPr>
        <w:rPr>
          <w:rtl/>
          <w:lang w:eastAsia="he-IL"/>
        </w:rPr>
      </w:pPr>
      <w:bookmarkStart w:id="193" w:name="_ETM_Q1_305765"/>
      <w:bookmarkStart w:id="194" w:name="_ETM_Q1_305862"/>
      <w:bookmarkStart w:id="195" w:name="_ETM_Q1_301039"/>
      <w:bookmarkStart w:id="196" w:name="_ETM_Q1_300863"/>
      <w:bookmarkStart w:id="197" w:name="_ETM_Q1_302925"/>
      <w:bookmarkEnd w:id="193"/>
      <w:bookmarkEnd w:id="194"/>
      <w:bookmarkEnd w:id="195"/>
      <w:bookmarkEnd w:id="196"/>
      <w:bookmarkEnd w:id="197"/>
    </w:p>
    <w:p w14:paraId="10913D9E" w14:textId="6A530B9C" w:rsidR="00350D36" w:rsidRDefault="00350D36" w:rsidP="00350D36">
      <w:pPr>
        <w:pStyle w:val="af9"/>
        <w:keepNext/>
        <w:rPr>
          <w:rtl/>
          <w:lang w:eastAsia="he-IL"/>
        </w:rPr>
      </w:pPr>
      <w:bookmarkStart w:id="198" w:name="ET_guest_איזבלה_קרטיס_16"/>
      <w:r w:rsidRPr="00350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איזבלה קרטיס:</w:t>
      </w:r>
      <w:r w:rsidRPr="00350D36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198"/>
    </w:p>
    <w:p w14:paraId="6021405E" w14:textId="76AF2DA9" w:rsidR="00350D36" w:rsidRDefault="00350D36" w:rsidP="00350D36">
      <w:pPr>
        <w:pStyle w:val="KeepWithNext"/>
        <w:rPr>
          <w:rtl/>
          <w:lang w:eastAsia="he-IL"/>
        </w:rPr>
      </w:pPr>
    </w:p>
    <w:p w14:paraId="3977B298" w14:textId="2CA2EB75" w:rsidR="00350D36" w:rsidRDefault="00350D36" w:rsidP="00350D36">
      <w:pPr>
        <w:rPr>
          <w:rtl/>
          <w:lang w:eastAsia="he-IL"/>
        </w:rPr>
      </w:pPr>
      <w:bookmarkStart w:id="199" w:name="_ETM_Q1_303493"/>
      <w:bookmarkStart w:id="200" w:name="_ETM_Q1_303526"/>
      <w:bookmarkEnd w:id="199"/>
      <w:bookmarkEnd w:id="200"/>
      <w:r>
        <w:rPr>
          <w:rFonts w:hint="cs"/>
          <w:rtl/>
          <w:lang w:eastAsia="he-IL"/>
        </w:rPr>
        <w:t xml:space="preserve">אין </w:t>
      </w:r>
      <w:bookmarkStart w:id="201" w:name="_ETM_Q1_303897"/>
      <w:bookmarkEnd w:id="201"/>
      <w:r>
        <w:rPr>
          <w:rFonts w:hint="cs"/>
          <w:rtl/>
          <w:lang w:eastAsia="he-IL"/>
        </w:rPr>
        <w:t>בכלל מרחק.</w:t>
      </w:r>
    </w:p>
    <w:p w14:paraId="17219067" w14:textId="7DAD7058" w:rsidR="00350D36" w:rsidRDefault="00350D36" w:rsidP="00350D36">
      <w:pPr>
        <w:rPr>
          <w:rtl/>
          <w:lang w:eastAsia="he-IL"/>
        </w:rPr>
      </w:pPr>
      <w:bookmarkStart w:id="202" w:name="_ETM_Q1_306908"/>
      <w:bookmarkStart w:id="203" w:name="_ETM_Q1_306987"/>
      <w:bookmarkStart w:id="204" w:name="_ETM_Q1_308018"/>
      <w:bookmarkEnd w:id="202"/>
      <w:bookmarkEnd w:id="203"/>
      <w:bookmarkEnd w:id="204"/>
    </w:p>
    <w:p w14:paraId="01BBD144" w14:textId="58324B65" w:rsidR="00350D36" w:rsidRDefault="00350D36" w:rsidP="00350D36">
      <w:pPr>
        <w:pStyle w:val="af6"/>
        <w:keepNext/>
        <w:rPr>
          <w:rtl/>
        </w:rPr>
      </w:pPr>
      <w:bookmarkStart w:id="205" w:name="ET_yor_5854_17"/>
      <w:r w:rsidRPr="00350D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50D36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205"/>
    </w:p>
    <w:p w14:paraId="4B25D0DD" w14:textId="04CA8043" w:rsidR="00350D36" w:rsidRDefault="00350D36" w:rsidP="00350D36">
      <w:pPr>
        <w:pStyle w:val="KeepWithNext"/>
        <w:rPr>
          <w:rtl/>
          <w:lang w:eastAsia="he-IL"/>
        </w:rPr>
      </w:pPr>
    </w:p>
    <w:p w14:paraId="67A732E0" w14:textId="0446E2D7" w:rsidR="00350D36" w:rsidRDefault="00350D36" w:rsidP="00350D36">
      <w:pPr>
        <w:rPr>
          <w:rtl/>
          <w:lang w:eastAsia="he-IL"/>
        </w:rPr>
      </w:pPr>
      <w:bookmarkStart w:id="206" w:name="_ETM_Q1_308476"/>
      <w:bookmarkStart w:id="207" w:name="_ETM_Q1_308505"/>
      <w:bookmarkEnd w:id="206"/>
      <w:bookmarkEnd w:id="207"/>
      <w:r>
        <w:rPr>
          <w:rFonts w:hint="cs"/>
          <w:rtl/>
          <w:lang w:eastAsia="he-IL"/>
        </w:rPr>
        <w:t xml:space="preserve">בדיוק, כי מה זה משנה אם זה 8 או </w:t>
      </w:r>
      <w:bookmarkStart w:id="208" w:name="_ETM_Q1_311949"/>
      <w:bookmarkEnd w:id="208"/>
      <w:r>
        <w:rPr>
          <w:rFonts w:hint="cs"/>
          <w:rtl/>
          <w:lang w:eastAsia="he-IL"/>
        </w:rPr>
        <w:t>10 בעניין הזה?</w:t>
      </w:r>
    </w:p>
    <w:p w14:paraId="4E4A8658" w14:textId="1C10C718" w:rsidR="00350D36" w:rsidRDefault="00350D36" w:rsidP="00350D36">
      <w:pPr>
        <w:rPr>
          <w:rtl/>
          <w:lang w:eastAsia="he-IL"/>
        </w:rPr>
      </w:pPr>
      <w:bookmarkStart w:id="209" w:name="_ETM_Q1_314279"/>
      <w:bookmarkStart w:id="210" w:name="_ETM_Q1_314352"/>
      <w:bookmarkStart w:id="211" w:name="_ETM_Q1_315367"/>
      <w:bookmarkEnd w:id="209"/>
      <w:bookmarkEnd w:id="210"/>
      <w:bookmarkEnd w:id="211"/>
    </w:p>
    <w:p w14:paraId="4AB2B77D" w14:textId="74895FCE" w:rsidR="00350D36" w:rsidRDefault="00350D36" w:rsidP="00350D36">
      <w:pPr>
        <w:pStyle w:val="af9"/>
        <w:keepNext/>
        <w:rPr>
          <w:rtl/>
          <w:lang w:eastAsia="he-IL"/>
        </w:rPr>
      </w:pPr>
      <w:bookmarkStart w:id="212" w:name="ET_guest_איזבלה_קרטיס_18"/>
      <w:r w:rsidRPr="00350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איזבלה קרטיס:</w:t>
      </w:r>
      <w:r w:rsidRPr="00350D36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212"/>
    </w:p>
    <w:p w14:paraId="16CB18FF" w14:textId="088A9DFF" w:rsidR="00350D36" w:rsidRDefault="00350D36" w:rsidP="00350D36">
      <w:pPr>
        <w:pStyle w:val="KeepWithNext"/>
        <w:rPr>
          <w:rtl/>
          <w:lang w:eastAsia="he-IL"/>
        </w:rPr>
      </w:pPr>
    </w:p>
    <w:p w14:paraId="48DBEB52" w14:textId="235D8F77" w:rsidR="00350D36" w:rsidRDefault="00350D36" w:rsidP="00350D36">
      <w:pPr>
        <w:rPr>
          <w:rtl/>
          <w:lang w:eastAsia="he-IL"/>
        </w:rPr>
      </w:pPr>
      <w:bookmarkStart w:id="213" w:name="_ETM_Q1_315790"/>
      <w:bookmarkStart w:id="214" w:name="_ETM_Q1_315825"/>
      <w:bookmarkEnd w:id="213"/>
      <w:bookmarkEnd w:id="214"/>
      <w:r>
        <w:rPr>
          <w:rFonts w:hint="cs"/>
          <w:rtl/>
          <w:lang w:eastAsia="he-IL"/>
        </w:rPr>
        <w:t>בגדול זה לא כל כך משנה.</w:t>
      </w:r>
    </w:p>
    <w:p w14:paraId="6C719874" w14:textId="5CF292C6" w:rsidR="00350D36" w:rsidRDefault="00350D36" w:rsidP="00350D36">
      <w:pPr>
        <w:rPr>
          <w:rtl/>
          <w:lang w:eastAsia="he-IL"/>
        </w:rPr>
      </w:pPr>
      <w:bookmarkStart w:id="215" w:name="_ETM_Q1_319163"/>
      <w:bookmarkStart w:id="216" w:name="_ETM_Q1_319237"/>
      <w:bookmarkStart w:id="217" w:name="_ETM_Q1_314381"/>
      <w:bookmarkStart w:id="218" w:name="_ETM_Q1_315311"/>
      <w:bookmarkEnd w:id="215"/>
      <w:bookmarkEnd w:id="216"/>
      <w:bookmarkEnd w:id="217"/>
      <w:bookmarkEnd w:id="218"/>
    </w:p>
    <w:p w14:paraId="60F5A0DA" w14:textId="4656AB24" w:rsidR="00350D36" w:rsidRDefault="00350D36" w:rsidP="00350D36">
      <w:pPr>
        <w:pStyle w:val="af6"/>
        <w:keepNext/>
        <w:rPr>
          <w:rtl/>
        </w:rPr>
      </w:pPr>
      <w:bookmarkStart w:id="219" w:name="ET_yor_5854_19"/>
      <w:r w:rsidRPr="00350D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50D36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219"/>
    </w:p>
    <w:p w14:paraId="215B9C43" w14:textId="52868709" w:rsidR="00350D36" w:rsidRDefault="00350D36" w:rsidP="00350D36">
      <w:pPr>
        <w:pStyle w:val="KeepWithNext"/>
        <w:rPr>
          <w:rtl/>
          <w:lang w:eastAsia="he-IL"/>
        </w:rPr>
      </w:pPr>
    </w:p>
    <w:p w14:paraId="0DF7562A" w14:textId="77570E4B" w:rsidR="00350D36" w:rsidRDefault="00350D36" w:rsidP="00350D36">
      <w:pPr>
        <w:rPr>
          <w:rtl/>
          <w:lang w:eastAsia="he-IL"/>
        </w:rPr>
      </w:pPr>
      <w:bookmarkStart w:id="220" w:name="_ETM_Q1_315778"/>
      <w:bookmarkStart w:id="221" w:name="_ETM_Q1_315810"/>
      <w:bookmarkEnd w:id="220"/>
      <w:bookmarkEnd w:id="221"/>
      <w:r>
        <w:rPr>
          <w:rFonts w:hint="cs"/>
          <w:rtl/>
          <w:lang w:eastAsia="he-IL"/>
        </w:rPr>
        <w:t>בדיוק.</w:t>
      </w:r>
    </w:p>
    <w:p w14:paraId="1C65FE5D" w14:textId="0FDC000B" w:rsidR="00350D36" w:rsidRDefault="00350D36" w:rsidP="00350D36">
      <w:pPr>
        <w:rPr>
          <w:rtl/>
          <w:lang w:eastAsia="he-IL"/>
        </w:rPr>
      </w:pPr>
      <w:bookmarkStart w:id="222" w:name="_ETM_Q1_316748"/>
      <w:bookmarkStart w:id="223" w:name="_ETM_Q1_316819"/>
      <w:bookmarkEnd w:id="222"/>
      <w:bookmarkEnd w:id="223"/>
    </w:p>
    <w:p w14:paraId="05FA59B3" w14:textId="6F6A07E5" w:rsidR="00350D36" w:rsidRDefault="00350D36" w:rsidP="00350D36">
      <w:pPr>
        <w:pStyle w:val="af9"/>
        <w:keepNext/>
        <w:rPr>
          <w:rtl/>
          <w:lang w:eastAsia="he-IL"/>
        </w:rPr>
      </w:pPr>
      <w:bookmarkStart w:id="224" w:name="ET_guest_איזבלה_קרטיס_20"/>
      <w:r w:rsidRPr="00350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איזבלה קרטיס:</w:t>
      </w:r>
      <w:r w:rsidRPr="00350D36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224"/>
    </w:p>
    <w:p w14:paraId="1B440801" w14:textId="1BF3C18B" w:rsidR="00350D36" w:rsidRDefault="00350D36" w:rsidP="00350D36">
      <w:pPr>
        <w:pStyle w:val="KeepWithNext"/>
        <w:rPr>
          <w:rtl/>
          <w:lang w:eastAsia="he-IL"/>
        </w:rPr>
      </w:pPr>
    </w:p>
    <w:p w14:paraId="7154A74B" w14:textId="01B9EC92" w:rsidR="00350D36" w:rsidRDefault="00350D36" w:rsidP="00350D36">
      <w:pPr>
        <w:rPr>
          <w:rtl/>
          <w:lang w:eastAsia="he-IL"/>
        </w:rPr>
      </w:pPr>
      <w:bookmarkStart w:id="225" w:name="_ETM_Q1_318444"/>
      <w:bookmarkStart w:id="226" w:name="_ETM_Q1_318477"/>
      <w:bookmarkEnd w:id="225"/>
      <w:bookmarkEnd w:id="226"/>
      <w:r>
        <w:rPr>
          <w:rFonts w:hint="cs"/>
          <w:rtl/>
          <w:lang w:eastAsia="he-IL"/>
        </w:rPr>
        <w:t>אבל לדעתנו</w:t>
      </w:r>
      <w:bookmarkStart w:id="227" w:name="_ETM_Q1_315036"/>
      <w:bookmarkEnd w:id="227"/>
      <w:r>
        <w:rPr>
          <w:rFonts w:hint="cs"/>
          <w:rtl/>
          <w:lang w:eastAsia="he-IL"/>
        </w:rPr>
        <w:t xml:space="preserve"> יהיה </w:t>
      </w:r>
      <w:bookmarkStart w:id="228" w:name="_ETM_Q1_315486"/>
      <w:bookmarkEnd w:id="228"/>
      <w:r>
        <w:rPr>
          <w:rFonts w:hint="cs"/>
          <w:rtl/>
          <w:lang w:eastAsia="he-IL"/>
        </w:rPr>
        <w:t xml:space="preserve">בכל זאת נכון גם בסעיף הזה, להתייחס למרחק המינימום, כמו </w:t>
      </w:r>
      <w:bookmarkStart w:id="229" w:name="_ETM_Q1_322319"/>
      <w:bookmarkEnd w:id="229"/>
      <w:r>
        <w:rPr>
          <w:rFonts w:hint="cs"/>
          <w:rtl/>
          <w:lang w:eastAsia="he-IL"/>
        </w:rPr>
        <w:t xml:space="preserve">שיש על מתקן שהוא לייצור של 1 מגה וואט, זאת </w:t>
      </w:r>
      <w:bookmarkStart w:id="230" w:name="_ETM_Q1_329563"/>
      <w:bookmarkEnd w:id="230"/>
      <w:r>
        <w:rPr>
          <w:rFonts w:hint="cs"/>
          <w:rtl/>
          <w:lang w:eastAsia="he-IL"/>
        </w:rPr>
        <w:t>ההצעה שלנו.</w:t>
      </w:r>
    </w:p>
    <w:p w14:paraId="751DDD84" w14:textId="15C7F56F" w:rsidR="00350D36" w:rsidRDefault="00350D36" w:rsidP="00350D36">
      <w:pPr>
        <w:rPr>
          <w:rtl/>
          <w:lang w:eastAsia="he-IL"/>
        </w:rPr>
      </w:pPr>
      <w:bookmarkStart w:id="231" w:name="_ETM_Q1_331010"/>
      <w:bookmarkStart w:id="232" w:name="_ETM_Q1_331081"/>
      <w:bookmarkStart w:id="233" w:name="_ETM_Q1_331773"/>
      <w:bookmarkEnd w:id="231"/>
      <w:bookmarkEnd w:id="232"/>
      <w:bookmarkEnd w:id="233"/>
    </w:p>
    <w:p w14:paraId="331F6D21" w14:textId="7C8EB6EB" w:rsidR="00350D36" w:rsidRDefault="00350D36" w:rsidP="00350D36">
      <w:pPr>
        <w:pStyle w:val="af6"/>
        <w:keepNext/>
        <w:rPr>
          <w:rtl/>
        </w:rPr>
      </w:pPr>
      <w:bookmarkStart w:id="234" w:name="ET_yor_5854_21"/>
      <w:r w:rsidRPr="00350D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50D36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234"/>
    </w:p>
    <w:p w14:paraId="77607471" w14:textId="4A6017C0" w:rsidR="00350D36" w:rsidRDefault="00350D36" w:rsidP="00350D36">
      <w:pPr>
        <w:pStyle w:val="KeepWithNext"/>
        <w:rPr>
          <w:rtl/>
          <w:lang w:eastAsia="he-IL"/>
        </w:rPr>
      </w:pPr>
    </w:p>
    <w:p w14:paraId="637BEE99" w14:textId="57E4D392" w:rsidR="00350D36" w:rsidRDefault="00350D36" w:rsidP="00350D36">
      <w:pPr>
        <w:rPr>
          <w:rtl/>
          <w:lang w:eastAsia="he-IL"/>
        </w:rPr>
      </w:pPr>
      <w:bookmarkStart w:id="235" w:name="_ETM_Q1_332253"/>
      <w:bookmarkStart w:id="236" w:name="_ETM_Q1_332296"/>
      <w:bookmarkEnd w:id="235"/>
      <w:bookmarkEnd w:id="236"/>
      <w:r>
        <w:rPr>
          <w:rFonts w:hint="cs"/>
          <w:rtl/>
          <w:lang w:eastAsia="he-IL"/>
        </w:rPr>
        <w:t>אוקי, תודה.</w:t>
      </w:r>
    </w:p>
    <w:p w14:paraId="50D34994" w14:textId="54BA9020" w:rsidR="00350D36" w:rsidRDefault="00350D36" w:rsidP="00350D36">
      <w:pPr>
        <w:rPr>
          <w:rtl/>
          <w:lang w:eastAsia="he-IL"/>
        </w:rPr>
      </w:pPr>
      <w:bookmarkStart w:id="237" w:name="_ETM_Q1_333939"/>
      <w:bookmarkStart w:id="238" w:name="_ETM_Q1_334017"/>
      <w:bookmarkStart w:id="239" w:name="_ETM_Q1_335753"/>
      <w:bookmarkEnd w:id="237"/>
      <w:bookmarkEnd w:id="238"/>
      <w:bookmarkEnd w:id="239"/>
    </w:p>
    <w:p w14:paraId="143801E8" w14:textId="17135087" w:rsidR="00350D36" w:rsidRDefault="00350D36" w:rsidP="00350D36">
      <w:pPr>
        <w:pStyle w:val="a4"/>
        <w:keepNext/>
        <w:rPr>
          <w:rtl/>
        </w:rPr>
      </w:pPr>
      <w:bookmarkStart w:id="240" w:name="ET_speaker_לירון_אדלר_מינקה_22"/>
      <w:r w:rsidRPr="00350D3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350D36">
        <w:rPr>
          <w:rStyle w:val="TagStyle"/>
          <w:rtl/>
        </w:rPr>
        <w:t xml:space="preserve"> &lt;&lt; דובר &gt;&gt;</w:t>
      </w:r>
      <w:r w:rsidR="00827CAD">
        <w:rPr>
          <w:rtl/>
        </w:rPr>
        <w:t xml:space="preserve"> </w:t>
      </w:r>
      <w:bookmarkEnd w:id="240"/>
    </w:p>
    <w:p w14:paraId="4380CBE2" w14:textId="3F1A67F5" w:rsidR="00350D36" w:rsidRDefault="00350D36" w:rsidP="00350D36">
      <w:pPr>
        <w:pStyle w:val="KeepWithNext"/>
        <w:rPr>
          <w:rtl/>
          <w:lang w:eastAsia="he-IL"/>
        </w:rPr>
      </w:pPr>
    </w:p>
    <w:p w14:paraId="4A196A30" w14:textId="2BFD38D4" w:rsidR="00BF0D63" w:rsidRDefault="00350D36" w:rsidP="00BE6394">
      <w:pPr>
        <w:rPr>
          <w:rtl/>
          <w:lang w:eastAsia="he-IL"/>
        </w:rPr>
      </w:pPr>
      <w:bookmarkStart w:id="241" w:name="_ETM_Q1_336242"/>
      <w:bookmarkStart w:id="242" w:name="_ETM_Q1_336281"/>
      <w:bookmarkEnd w:id="241"/>
      <w:bookmarkEnd w:id="242"/>
      <w:r>
        <w:rPr>
          <w:rFonts w:hint="cs"/>
          <w:rtl/>
          <w:lang w:eastAsia="he-IL"/>
        </w:rPr>
        <w:t>אני אעיר רגע</w:t>
      </w:r>
      <w:bookmarkStart w:id="243" w:name="_ETM_Q1_333904"/>
      <w:bookmarkEnd w:id="243"/>
      <w:r>
        <w:rPr>
          <w:rFonts w:hint="cs"/>
          <w:rtl/>
          <w:lang w:eastAsia="he-IL"/>
        </w:rPr>
        <w:t>, ב</w:t>
      </w:r>
      <w:bookmarkStart w:id="244" w:name="_ETM_Q1_330006"/>
      <w:bookmarkEnd w:id="244"/>
      <w:r>
        <w:rPr>
          <w:rFonts w:hint="cs"/>
          <w:rtl/>
          <w:lang w:eastAsia="he-IL"/>
        </w:rPr>
        <w:t>נושא של מתקנים פוטו</w:t>
      </w:r>
      <w:bookmarkStart w:id="245" w:name="_ETM_Q1_333248"/>
      <w:bookmarkEnd w:id="245"/>
      <w:r>
        <w:rPr>
          <w:rFonts w:hint="cs"/>
          <w:rtl/>
          <w:lang w:eastAsia="he-IL"/>
        </w:rPr>
        <w:t xml:space="preserve"> </w:t>
      </w:r>
      <w:bookmarkStart w:id="246" w:name="_ETM_Q1_333396"/>
      <w:bookmarkEnd w:id="246"/>
      <w:r>
        <w:rPr>
          <w:rFonts w:hint="cs"/>
          <w:rtl/>
          <w:lang w:eastAsia="he-IL"/>
        </w:rPr>
        <w:t>וולטאיים, בעצם ההצעה שהביאו לנו המשרד להגנת הסביבה, ב</w:t>
      </w:r>
      <w:bookmarkStart w:id="247" w:name="_ETM_Q1_369355"/>
      <w:bookmarkStart w:id="248" w:name="_ETM_Q1_364501"/>
      <w:bookmarkEnd w:id="247"/>
      <w:bookmarkEnd w:id="248"/>
      <w:r>
        <w:rPr>
          <w:rFonts w:hint="cs"/>
          <w:rtl/>
          <w:lang w:eastAsia="he-IL"/>
        </w:rPr>
        <w:t xml:space="preserve">עצם בהצעה </w:t>
      </w:r>
      <w:bookmarkStart w:id="249" w:name="_ETM_Q1_344633"/>
      <w:bookmarkEnd w:id="249"/>
      <w:r>
        <w:rPr>
          <w:rFonts w:hint="cs"/>
          <w:rtl/>
          <w:lang w:eastAsia="he-IL"/>
        </w:rPr>
        <w:t xml:space="preserve">שהוגשה לוועדה במתקן פוטו </w:t>
      </w:r>
      <w:r w:rsidR="00131B2E">
        <w:rPr>
          <w:rFonts w:hint="cs"/>
          <w:rtl/>
          <w:lang w:eastAsia="he-IL"/>
        </w:rPr>
        <w:t>וולטאי</w:t>
      </w:r>
      <w:r>
        <w:rPr>
          <w:rFonts w:hint="cs"/>
          <w:rtl/>
          <w:lang w:eastAsia="he-IL"/>
        </w:rPr>
        <w:t xml:space="preserve"> לא צוין הנושא של המרחקים, </w:t>
      </w:r>
      <w:bookmarkStart w:id="250" w:name="_ETM_Q1_355968"/>
      <w:bookmarkEnd w:id="250"/>
      <w:r w:rsidR="00BE6394">
        <w:rPr>
          <w:rFonts w:hint="cs"/>
          <w:rtl/>
          <w:lang w:eastAsia="he-IL"/>
        </w:rPr>
        <w:t xml:space="preserve">אנחנו שאלנו בעצם אם לא נדרש להכניס </w:t>
      </w:r>
      <w:bookmarkStart w:id="251" w:name="_ETM_Q1_374778"/>
      <w:bookmarkEnd w:id="251"/>
      <w:r w:rsidR="00BE6394">
        <w:rPr>
          <w:rFonts w:hint="cs"/>
          <w:rtl/>
          <w:lang w:eastAsia="he-IL"/>
        </w:rPr>
        <w:t>פה נושא של מרחקים</w:t>
      </w:r>
      <w:bookmarkStart w:id="252" w:name="_ETM_Q1_373608"/>
      <w:bookmarkStart w:id="253" w:name="_ETM_Q1_364122"/>
      <w:bookmarkStart w:id="254" w:name="_ETM_Q1_226839"/>
      <w:bookmarkStart w:id="255" w:name="_ETM_Q1_226943"/>
      <w:bookmarkStart w:id="256" w:name="_ETM_Q1_370873"/>
      <w:bookmarkStart w:id="257" w:name="_ETM_Q1_366020"/>
      <w:bookmarkEnd w:id="252"/>
      <w:bookmarkEnd w:id="253"/>
      <w:bookmarkEnd w:id="254"/>
      <w:bookmarkEnd w:id="255"/>
      <w:bookmarkEnd w:id="256"/>
      <w:bookmarkEnd w:id="257"/>
      <w:r w:rsidR="00BE6394">
        <w:rPr>
          <w:rFonts w:hint="cs"/>
          <w:rtl/>
          <w:lang w:eastAsia="he-IL"/>
        </w:rPr>
        <w:t xml:space="preserve"> כי כן ראינו שזה היה </w:t>
      </w:r>
      <w:bookmarkStart w:id="258" w:name="_ETM_Q1_375510"/>
      <w:bookmarkEnd w:id="258"/>
      <w:r w:rsidR="00BE6394">
        <w:rPr>
          <w:rFonts w:hint="cs"/>
          <w:rtl/>
          <w:lang w:eastAsia="he-IL"/>
        </w:rPr>
        <w:t>נמצא בהיתרים הקודמים שהמשרד נתן עד היום, ובסופו של דבר</w:t>
      </w:r>
      <w:bookmarkStart w:id="259" w:name="_ETM_Q1_382645"/>
      <w:bookmarkEnd w:id="259"/>
      <w:r w:rsidR="00BE6394">
        <w:rPr>
          <w:rFonts w:hint="cs"/>
          <w:rtl/>
          <w:lang w:eastAsia="he-IL"/>
        </w:rPr>
        <w:t xml:space="preserve"> הוסבר לנו על ידי המשרד </w:t>
      </w:r>
      <w:bookmarkStart w:id="260" w:name="_ETM_Q1_380521"/>
      <w:bookmarkEnd w:id="260"/>
      <w:r w:rsidR="00BE6394">
        <w:rPr>
          <w:rFonts w:hint="cs"/>
          <w:rtl/>
          <w:lang w:eastAsia="he-IL"/>
        </w:rPr>
        <w:t xml:space="preserve">להגנת הסביבה, שבעצם היום הנושא </w:t>
      </w:r>
      <w:bookmarkStart w:id="261" w:name="_ETM_Q1_385318"/>
      <w:bookmarkEnd w:id="261"/>
      <w:r w:rsidR="00BE6394">
        <w:rPr>
          <w:rFonts w:hint="cs"/>
          <w:rtl/>
          <w:lang w:eastAsia="he-IL"/>
        </w:rPr>
        <w:t xml:space="preserve">של הקרינה הוא בעייתי בממירים, ובנושא של הממירים אפשר להכניס </w:t>
      </w:r>
      <w:bookmarkStart w:id="262" w:name="_ETM_Q1_391602"/>
      <w:bookmarkEnd w:id="262"/>
      <w:r w:rsidR="00BE6394">
        <w:rPr>
          <w:rFonts w:hint="cs"/>
          <w:rtl/>
          <w:lang w:eastAsia="he-IL"/>
        </w:rPr>
        <w:t>את התנאי הזה של המרחק של החצי מטר, באמת כדי</w:t>
      </w:r>
      <w:bookmarkStart w:id="263" w:name="_ETM_Q1_393110"/>
      <w:bookmarkEnd w:id="263"/>
      <w:r w:rsidR="00BE6394">
        <w:rPr>
          <w:rFonts w:hint="cs"/>
          <w:rtl/>
          <w:lang w:eastAsia="he-IL"/>
        </w:rPr>
        <w:t xml:space="preserve"> </w:t>
      </w:r>
      <w:bookmarkStart w:id="264" w:name="_ETM_Q1_393281"/>
      <w:bookmarkEnd w:id="264"/>
      <w:r w:rsidR="00BE6394">
        <w:rPr>
          <w:rFonts w:hint="cs"/>
          <w:rtl/>
          <w:lang w:eastAsia="he-IL"/>
        </w:rPr>
        <w:t>שנוודא שאין שם סיכון.</w:t>
      </w:r>
      <w:bookmarkStart w:id="265" w:name="_ETM_Q1_397337"/>
      <w:bookmarkEnd w:id="265"/>
    </w:p>
    <w:p w14:paraId="3DA970FC" w14:textId="28605A80" w:rsidR="00BE6394" w:rsidRDefault="00BE6394" w:rsidP="00BE6394">
      <w:pPr>
        <w:rPr>
          <w:rtl/>
          <w:lang w:eastAsia="he-IL"/>
        </w:rPr>
      </w:pPr>
    </w:p>
    <w:p w14:paraId="137CAA02" w14:textId="2E309DA6" w:rsidR="00BE6394" w:rsidRDefault="00BE6394" w:rsidP="00BE6394">
      <w:pPr>
        <w:rPr>
          <w:rtl/>
          <w:lang w:eastAsia="he-IL"/>
        </w:rPr>
      </w:pPr>
      <w:bookmarkStart w:id="266" w:name="_ETM_Q1_397472"/>
      <w:bookmarkStart w:id="267" w:name="_ETM_Q1_397507"/>
      <w:bookmarkEnd w:id="266"/>
      <w:bookmarkEnd w:id="267"/>
      <w:r>
        <w:rPr>
          <w:rFonts w:hint="cs"/>
          <w:rtl/>
          <w:lang w:eastAsia="he-IL"/>
        </w:rPr>
        <w:t>ב</w:t>
      </w:r>
      <w:bookmarkStart w:id="268" w:name="_ETM_Q1_397591"/>
      <w:bookmarkEnd w:id="268"/>
      <w:r>
        <w:rPr>
          <w:rFonts w:hint="cs"/>
          <w:rtl/>
          <w:lang w:eastAsia="he-IL"/>
        </w:rPr>
        <w:t xml:space="preserve">נושא של מתקני האגירה, </w:t>
      </w:r>
      <w:bookmarkStart w:id="269" w:name="_ETM_Q1_396573"/>
      <w:bookmarkEnd w:id="269"/>
      <w:r>
        <w:rPr>
          <w:rFonts w:hint="cs"/>
          <w:rtl/>
          <w:lang w:eastAsia="he-IL"/>
        </w:rPr>
        <w:t xml:space="preserve">המשרד להגנת הסביבה </w:t>
      </w:r>
      <w:bookmarkStart w:id="270" w:name="_ETM_Q1_398550"/>
      <w:bookmarkEnd w:id="270"/>
      <w:r>
        <w:rPr>
          <w:rFonts w:hint="cs"/>
          <w:rtl/>
          <w:lang w:eastAsia="he-IL"/>
        </w:rPr>
        <w:t xml:space="preserve">אולי כדאי שיסביר אם זה נדרש, או שבעצם אין כאן </w:t>
      </w:r>
      <w:bookmarkStart w:id="271" w:name="_ETM_Q1_405936"/>
      <w:bookmarkEnd w:id="271"/>
      <w:r>
        <w:rPr>
          <w:rFonts w:hint="cs"/>
          <w:rtl/>
          <w:lang w:eastAsia="he-IL"/>
        </w:rPr>
        <w:t xml:space="preserve">סכנה, זאת אומרת אם לא צריך להגביל פה את הנושא </w:t>
      </w:r>
      <w:bookmarkStart w:id="272" w:name="_ETM_Q1_410775"/>
      <w:bookmarkEnd w:id="272"/>
      <w:r>
        <w:rPr>
          <w:rFonts w:hint="cs"/>
          <w:rtl/>
          <w:lang w:eastAsia="he-IL"/>
        </w:rPr>
        <w:t xml:space="preserve">של </w:t>
      </w:r>
      <w:bookmarkStart w:id="273" w:name="_ETM_Q1_407013"/>
      <w:bookmarkEnd w:id="273"/>
      <w:r>
        <w:rPr>
          <w:rFonts w:hint="cs"/>
          <w:rtl/>
          <w:lang w:eastAsia="he-IL"/>
        </w:rPr>
        <w:t>המרחק, אם בלי הגבלת המרחק אין פה סכנה</w:t>
      </w:r>
      <w:bookmarkStart w:id="274" w:name="_ETM_Q1_409107"/>
      <w:bookmarkEnd w:id="274"/>
      <w:r>
        <w:rPr>
          <w:rFonts w:hint="cs"/>
          <w:rtl/>
          <w:lang w:eastAsia="he-IL"/>
        </w:rPr>
        <w:t xml:space="preserve"> של </w:t>
      </w:r>
      <w:bookmarkStart w:id="275" w:name="_ETM_Q1_410262"/>
      <w:bookmarkEnd w:id="275"/>
      <w:r>
        <w:rPr>
          <w:rFonts w:hint="cs"/>
          <w:rtl/>
          <w:lang w:eastAsia="he-IL"/>
        </w:rPr>
        <w:t>איזו שהיא קרינה.</w:t>
      </w:r>
      <w:bookmarkStart w:id="276" w:name="_ETM_Q1_409534"/>
      <w:bookmarkEnd w:id="276"/>
    </w:p>
    <w:p w14:paraId="7C6353FD" w14:textId="099A1A08" w:rsidR="00BE6394" w:rsidRDefault="00BE6394" w:rsidP="00BE6394">
      <w:pPr>
        <w:rPr>
          <w:rtl/>
          <w:lang w:eastAsia="he-IL"/>
        </w:rPr>
      </w:pPr>
    </w:p>
    <w:p w14:paraId="77E567F7" w14:textId="6B571275" w:rsidR="00BE6394" w:rsidRDefault="00BE6394" w:rsidP="00BE6394">
      <w:pPr>
        <w:pStyle w:val="af9"/>
        <w:keepNext/>
        <w:rPr>
          <w:rtl/>
          <w:lang w:eastAsia="he-IL"/>
        </w:rPr>
      </w:pPr>
      <w:bookmarkStart w:id="277" w:name="ET_guest_הדס_פיקסלר_23"/>
      <w:r w:rsidRPr="00BE6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BE6394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277"/>
    </w:p>
    <w:p w14:paraId="0FED50D5" w14:textId="1E42C82F" w:rsidR="00BE6394" w:rsidRDefault="00BE6394" w:rsidP="00BE6394">
      <w:pPr>
        <w:pStyle w:val="KeepWithNext"/>
        <w:rPr>
          <w:rtl/>
          <w:lang w:eastAsia="he-IL"/>
        </w:rPr>
      </w:pPr>
    </w:p>
    <w:p w14:paraId="03066D86" w14:textId="4784646F" w:rsidR="00BE6394" w:rsidRDefault="00BE6394" w:rsidP="00BE6394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העמדה שלנו היא שאין צורך</w:t>
      </w:r>
      <w:bookmarkStart w:id="278" w:name="_ETM_Q1_405082"/>
      <w:bookmarkEnd w:id="278"/>
      <w:r>
        <w:rPr>
          <w:rFonts w:hint="cs"/>
          <w:rtl/>
          <w:lang w:eastAsia="he-IL"/>
        </w:rPr>
        <w:t>.</w:t>
      </w:r>
    </w:p>
    <w:p w14:paraId="29ABE2B5" w14:textId="4225159E" w:rsidR="00BE6394" w:rsidRDefault="00BE6394" w:rsidP="00BE6394">
      <w:pPr>
        <w:rPr>
          <w:rtl/>
          <w:lang w:eastAsia="he-IL"/>
        </w:rPr>
      </w:pPr>
      <w:bookmarkStart w:id="279" w:name="_ETM_Q1_417764"/>
      <w:bookmarkStart w:id="280" w:name="_ETM_Q1_417844"/>
      <w:bookmarkStart w:id="281" w:name="_ETM_Q1_419418"/>
      <w:bookmarkEnd w:id="279"/>
      <w:bookmarkEnd w:id="280"/>
      <w:bookmarkEnd w:id="281"/>
    </w:p>
    <w:p w14:paraId="23BB1C67" w14:textId="79C06AD0" w:rsidR="00BE6394" w:rsidRDefault="00BE6394" w:rsidP="00BE6394">
      <w:pPr>
        <w:pStyle w:val="af6"/>
        <w:keepNext/>
        <w:rPr>
          <w:rtl/>
        </w:rPr>
      </w:pPr>
      <w:bookmarkStart w:id="282" w:name="ET_yor_5854_24"/>
      <w:r w:rsidRPr="00BE63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E6394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282"/>
    </w:p>
    <w:p w14:paraId="1C1BFF59" w14:textId="791FC3E2" w:rsidR="00BE6394" w:rsidRDefault="00BE6394" w:rsidP="00BE6394">
      <w:pPr>
        <w:pStyle w:val="KeepWithNext"/>
        <w:rPr>
          <w:rtl/>
          <w:lang w:eastAsia="he-IL"/>
        </w:rPr>
      </w:pPr>
    </w:p>
    <w:p w14:paraId="52AAAB0A" w14:textId="6D579090" w:rsidR="00BE6394" w:rsidRDefault="00BE6394" w:rsidP="00BE6394">
      <w:pPr>
        <w:rPr>
          <w:rtl/>
          <w:lang w:eastAsia="he-IL"/>
        </w:rPr>
      </w:pPr>
      <w:bookmarkStart w:id="283" w:name="_ETM_Q1_420063"/>
      <w:bookmarkStart w:id="284" w:name="_ETM_Q1_420092"/>
      <w:bookmarkEnd w:id="283"/>
      <w:bookmarkEnd w:id="284"/>
      <w:r>
        <w:rPr>
          <w:rFonts w:hint="cs"/>
          <w:rtl/>
          <w:lang w:eastAsia="he-IL"/>
        </w:rPr>
        <w:t xml:space="preserve">תחזרי שוב </w:t>
      </w:r>
      <w:bookmarkStart w:id="285" w:name="_ETM_Q1_416611"/>
      <w:bookmarkEnd w:id="285"/>
      <w:r>
        <w:rPr>
          <w:rFonts w:hint="cs"/>
          <w:rtl/>
          <w:lang w:eastAsia="he-IL"/>
        </w:rPr>
        <w:t xml:space="preserve">על השם </w:t>
      </w:r>
      <w:bookmarkStart w:id="286" w:name="_ETM_Q1_417622"/>
      <w:bookmarkEnd w:id="286"/>
      <w:r>
        <w:rPr>
          <w:rFonts w:hint="cs"/>
          <w:rtl/>
          <w:lang w:eastAsia="he-IL"/>
        </w:rPr>
        <w:t>לפרוטוקול.</w:t>
      </w:r>
    </w:p>
    <w:p w14:paraId="180AF2ED" w14:textId="7716368D" w:rsidR="00BE6394" w:rsidRDefault="00BE6394" w:rsidP="00BE6394">
      <w:pPr>
        <w:rPr>
          <w:rtl/>
          <w:lang w:eastAsia="he-IL"/>
        </w:rPr>
      </w:pPr>
      <w:bookmarkStart w:id="287" w:name="_ETM_Q1_420605"/>
      <w:bookmarkStart w:id="288" w:name="_ETM_Q1_420708"/>
      <w:bookmarkStart w:id="289" w:name="_ETM_Q1_416397"/>
      <w:bookmarkStart w:id="290" w:name="_ETM_Q1_418252"/>
      <w:bookmarkEnd w:id="287"/>
      <w:bookmarkEnd w:id="288"/>
      <w:bookmarkEnd w:id="289"/>
      <w:bookmarkEnd w:id="290"/>
    </w:p>
    <w:p w14:paraId="2A37B1DD" w14:textId="439CB928" w:rsidR="00BE6394" w:rsidRDefault="00BE6394" w:rsidP="00BE6394">
      <w:pPr>
        <w:pStyle w:val="af9"/>
        <w:keepNext/>
        <w:rPr>
          <w:rtl/>
          <w:lang w:eastAsia="he-IL"/>
        </w:rPr>
      </w:pPr>
      <w:bookmarkStart w:id="291" w:name="ET_guest_הדס_פיקסלר_25"/>
      <w:r w:rsidRPr="00BE6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BE6394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291"/>
    </w:p>
    <w:p w14:paraId="4BC39E51" w14:textId="2A9D5A46" w:rsidR="00BE6394" w:rsidRDefault="00BE6394" w:rsidP="00BE6394">
      <w:pPr>
        <w:pStyle w:val="KeepWithNext"/>
        <w:rPr>
          <w:rtl/>
          <w:lang w:eastAsia="he-IL"/>
        </w:rPr>
      </w:pPr>
    </w:p>
    <w:p w14:paraId="719D08E4" w14:textId="6A7CDF95" w:rsidR="00BE6394" w:rsidRDefault="00BE6394" w:rsidP="00BE6394">
      <w:pPr>
        <w:rPr>
          <w:rtl/>
          <w:lang w:eastAsia="he-IL"/>
        </w:rPr>
      </w:pPr>
      <w:bookmarkStart w:id="292" w:name="_ETM_Q1_418844"/>
      <w:bookmarkStart w:id="293" w:name="_ETM_Q1_418888"/>
      <w:bookmarkEnd w:id="292"/>
      <w:bookmarkEnd w:id="293"/>
      <w:r>
        <w:rPr>
          <w:rFonts w:hint="cs"/>
          <w:rtl/>
          <w:lang w:eastAsia="he-IL"/>
        </w:rPr>
        <w:t>עו"ד הדס פיקסלר מהלשכה המשפטית של המשרד להגנת הסביבה</w:t>
      </w:r>
      <w:r w:rsidR="00D127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4" w:name="_ETM_Q1_426463"/>
      <w:bookmarkEnd w:id="294"/>
      <w:r>
        <w:rPr>
          <w:rFonts w:hint="cs"/>
          <w:rtl/>
          <w:lang w:eastAsia="he-IL"/>
        </w:rPr>
        <w:t>העמדה שלנו המקצועית</w:t>
      </w:r>
      <w:bookmarkStart w:id="295" w:name="_ETM_Q1_423894"/>
      <w:bookmarkEnd w:id="295"/>
      <w:r>
        <w:rPr>
          <w:rFonts w:hint="cs"/>
          <w:rtl/>
          <w:lang w:eastAsia="he-IL"/>
        </w:rPr>
        <w:t xml:space="preserve"> שיסביר אותה ראש האגף, פרופסור </w:t>
      </w:r>
      <w:proofErr w:type="spellStart"/>
      <w:r>
        <w:rPr>
          <w:rFonts w:hint="cs"/>
          <w:rtl/>
          <w:lang w:eastAsia="he-IL"/>
        </w:rPr>
        <w:t>סטיליאן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גלבר</w:t>
      </w:r>
      <w:r w:rsidR="00D12718"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6" w:name="_ETM_Q1_430910"/>
      <w:bookmarkEnd w:id="296"/>
      <w:r>
        <w:rPr>
          <w:rFonts w:hint="cs"/>
          <w:rtl/>
          <w:lang w:eastAsia="he-IL"/>
        </w:rPr>
        <w:t>היא שאין צורך להוסיף</w:t>
      </w:r>
      <w:bookmarkStart w:id="297" w:name="_ETM_Q1_427960"/>
      <w:bookmarkEnd w:id="297"/>
      <w:r>
        <w:rPr>
          <w:rFonts w:hint="cs"/>
          <w:rtl/>
          <w:lang w:eastAsia="he-IL"/>
        </w:rPr>
        <w:t xml:space="preserve"> דרישה של מרחק לגבי מתקני אגירה </w:t>
      </w:r>
      <w:bookmarkStart w:id="298" w:name="_ETM_Q1_433678"/>
      <w:bookmarkEnd w:id="298"/>
      <w:r>
        <w:rPr>
          <w:rFonts w:hint="cs"/>
          <w:rtl/>
          <w:lang w:eastAsia="he-IL"/>
        </w:rPr>
        <w:t>ואני מציעה שהוא יסביר.</w:t>
      </w:r>
    </w:p>
    <w:p w14:paraId="19927B6A" w14:textId="23955791" w:rsidR="00BE6394" w:rsidRDefault="00BE6394" w:rsidP="00BE6394">
      <w:pPr>
        <w:rPr>
          <w:rtl/>
          <w:lang w:eastAsia="he-IL"/>
        </w:rPr>
      </w:pPr>
      <w:bookmarkStart w:id="299" w:name="_ETM_Q1_437351"/>
      <w:bookmarkStart w:id="300" w:name="_ETM_Q1_437454"/>
      <w:bookmarkStart w:id="301" w:name="_ETM_Q1_438209"/>
      <w:bookmarkEnd w:id="299"/>
      <w:bookmarkEnd w:id="300"/>
      <w:bookmarkEnd w:id="301"/>
    </w:p>
    <w:p w14:paraId="334D2926" w14:textId="0E2FEC7D" w:rsidR="00BE6394" w:rsidRDefault="00BE6394" w:rsidP="00BE6394">
      <w:pPr>
        <w:pStyle w:val="af6"/>
        <w:keepNext/>
        <w:rPr>
          <w:rtl/>
        </w:rPr>
      </w:pPr>
      <w:bookmarkStart w:id="302" w:name="ET_yor_5854_26"/>
      <w:r w:rsidRPr="00BE63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E6394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302"/>
    </w:p>
    <w:p w14:paraId="3C0253EC" w14:textId="405A5DD3" w:rsidR="00BE6394" w:rsidRDefault="00BE6394" w:rsidP="00BE6394">
      <w:pPr>
        <w:pStyle w:val="KeepWithNext"/>
        <w:rPr>
          <w:rtl/>
          <w:lang w:eastAsia="he-IL"/>
        </w:rPr>
      </w:pPr>
    </w:p>
    <w:p w14:paraId="65CE405E" w14:textId="2C79E64C" w:rsidR="00BE6394" w:rsidRDefault="00BE6394" w:rsidP="00BE6394">
      <w:pPr>
        <w:rPr>
          <w:rtl/>
          <w:lang w:eastAsia="he-IL"/>
        </w:rPr>
      </w:pPr>
      <w:bookmarkStart w:id="303" w:name="_ETM_Q1_438861"/>
      <w:bookmarkStart w:id="304" w:name="_ETM_Q1_438905"/>
      <w:bookmarkStart w:id="305" w:name="_ETM_Q1_433928"/>
      <w:bookmarkEnd w:id="303"/>
      <w:bookmarkEnd w:id="304"/>
      <w:bookmarkEnd w:id="305"/>
      <w:r>
        <w:rPr>
          <w:rFonts w:hint="cs"/>
          <w:rtl/>
          <w:lang w:eastAsia="he-IL"/>
        </w:rPr>
        <w:t xml:space="preserve">תסביר פרופסור </w:t>
      </w:r>
      <w:bookmarkStart w:id="306" w:name="_ETM_Q1_434039"/>
      <w:bookmarkEnd w:id="306"/>
      <w:r>
        <w:rPr>
          <w:rFonts w:hint="cs"/>
          <w:rtl/>
          <w:lang w:eastAsia="he-IL"/>
        </w:rPr>
        <w:t>סט</w:t>
      </w:r>
      <w:r w:rsidR="00131B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ליאן.</w:t>
      </w:r>
      <w:bookmarkStart w:id="307" w:name="_ETM_Q1_435478"/>
      <w:bookmarkEnd w:id="307"/>
    </w:p>
    <w:p w14:paraId="0E3E14D5" w14:textId="7EB1E8D8" w:rsidR="007D2AE8" w:rsidRDefault="007D2AE8" w:rsidP="007D2AE8">
      <w:pPr>
        <w:rPr>
          <w:rtl/>
          <w:lang w:eastAsia="he-IL"/>
        </w:rPr>
      </w:pPr>
      <w:bookmarkStart w:id="308" w:name="_ETM_Q1_435572"/>
      <w:bookmarkStart w:id="309" w:name="_ETM_Q1_440119"/>
      <w:bookmarkEnd w:id="308"/>
      <w:bookmarkEnd w:id="309"/>
    </w:p>
    <w:p w14:paraId="0A3EB2E3" w14:textId="3B0EBE03" w:rsidR="007D2AE8" w:rsidRDefault="007D2AE8" w:rsidP="007D2AE8">
      <w:pPr>
        <w:pStyle w:val="af9"/>
        <w:keepNext/>
        <w:rPr>
          <w:rtl/>
          <w:lang w:eastAsia="he-IL"/>
        </w:rPr>
      </w:pPr>
      <w:bookmarkStart w:id="310" w:name="ET_guest_סטיליאן_גלברג_27"/>
      <w:r w:rsidRPr="007D2A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7D2AE8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310"/>
    </w:p>
    <w:p w14:paraId="3A49A788" w14:textId="36ACD0BE" w:rsidR="007D2AE8" w:rsidRDefault="007D2AE8" w:rsidP="007D2AE8">
      <w:pPr>
        <w:pStyle w:val="KeepWithNext"/>
        <w:rPr>
          <w:rtl/>
          <w:lang w:eastAsia="he-IL"/>
        </w:rPr>
      </w:pPr>
    </w:p>
    <w:p w14:paraId="1ED0D5AD" w14:textId="0E72A3FD" w:rsidR="007D2AE8" w:rsidRDefault="007D2AE8" w:rsidP="007D2AE8">
      <w:pPr>
        <w:rPr>
          <w:rtl/>
          <w:lang w:eastAsia="he-IL"/>
        </w:rPr>
      </w:pPr>
      <w:bookmarkStart w:id="311" w:name="_ETM_Q1_440751"/>
      <w:bookmarkStart w:id="312" w:name="_ETM_Q1_440803"/>
      <w:bookmarkEnd w:id="311"/>
      <w:bookmarkEnd w:id="312"/>
      <w:r>
        <w:rPr>
          <w:rFonts w:hint="cs"/>
          <w:rtl/>
          <w:lang w:eastAsia="he-IL"/>
        </w:rPr>
        <w:t>שלום</w:t>
      </w:r>
      <w:bookmarkStart w:id="313" w:name="_ETM_Q1_436981"/>
      <w:bookmarkEnd w:id="313"/>
      <w:r>
        <w:rPr>
          <w:rFonts w:hint="cs"/>
          <w:rtl/>
          <w:lang w:eastAsia="he-IL"/>
        </w:rPr>
        <w:t>, סטיליאן גלבר</w:t>
      </w:r>
      <w:r w:rsidR="00131B2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המשרד </w:t>
      </w:r>
      <w:bookmarkStart w:id="314" w:name="_ETM_Q1_440466"/>
      <w:bookmarkEnd w:id="314"/>
      <w:r>
        <w:rPr>
          <w:rFonts w:hint="cs"/>
          <w:rtl/>
          <w:lang w:eastAsia="he-IL"/>
        </w:rPr>
        <w:t>להגנת הסביבה.</w:t>
      </w:r>
    </w:p>
    <w:p w14:paraId="759A1B66" w14:textId="341A187C" w:rsidR="007D2AE8" w:rsidRDefault="007D2AE8" w:rsidP="007D2AE8">
      <w:pPr>
        <w:rPr>
          <w:rtl/>
          <w:lang w:eastAsia="he-IL"/>
        </w:rPr>
      </w:pPr>
      <w:bookmarkStart w:id="315" w:name="_ETM_Q1_442466"/>
      <w:bookmarkStart w:id="316" w:name="_ETM_Q1_442546"/>
      <w:bookmarkStart w:id="317" w:name="_ETM_Q1_437730"/>
      <w:bookmarkStart w:id="318" w:name="_ETM_Q1_438871"/>
      <w:bookmarkEnd w:id="315"/>
      <w:bookmarkEnd w:id="316"/>
      <w:bookmarkEnd w:id="317"/>
      <w:bookmarkEnd w:id="318"/>
    </w:p>
    <w:p w14:paraId="682A0D68" w14:textId="6CCFB2FD" w:rsidR="007D2AE8" w:rsidRDefault="007D2AE8" w:rsidP="007D2AE8">
      <w:pPr>
        <w:pStyle w:val="af6"/>
        <w:keepNext/>
        <w:rPr>
          <w:rtl/>
        </w:rPr>
      </w:pPr>
      <w:bookmarkStart w:id="319" w:name="ET_yor_5854_28"/>
      <w:r w:rsidRPr="007D2A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D2AE8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319"/>
    </w:p>
    <w:p w14:paraId="52DF87E1" w14:textId="646C97DB" w:rsidR="007D2AE8" w:rsidRDefault="007D2AE8" w:rsidP="007D2AE8">
      <w:pPr>
        <w:pStyle w:val="KeepWithNext"/>
        <w:rPr>
          <w:rtl/>
          <w:lang w:eastAsia="he-IL"/>
        </w:rPr>
      </w:pPr>
    </w:p>
    <w:p w14:paraId="350A9396" w14:textId="56B53E3F" w:rsidR="007D2AE8" w:rsidRDefault="007D2AE8" w:rsidP="007D2AE8">
      <w:pPr>
        <w:rPr>
          <w:rtl/>
          <w:lang w:eastAsia="he-IL"/>
        </w:rPr>
      </w:pPr>
      <w:bookmarkStart w:id="320" w:name="_ETM_Q1_439355"/>
      <w:bookmarkStart w:id="321" w:name="_ETM_Q1_439398"/>
      <w:bookmarkEnd w:id="320"/>
      <w:bookmarkEnd w:id="321"/>
      <w:r>
        <w:rPr>
          <w:rFonts w:hint="cs"/>
          <w:rtl/>
          <w:lang w:eastAsia="he-IL"/>
        </w:rPr>
        <w:t>ראש אגף מניעת קרינה ורעש.</w:t>
      </w:r>
    </w:p>
    <w:p w14:paraId="17D3B461" w14:textId="2FBBB120" w:rsidR="007D2AE8" w:rsidRDefault="007D2AE8" w:rsidP="007D2AE8">
      <w:pPr>
        <w:rPr>
          <w:rtl/>
          <w:lang w:eastAsia="he-IL"/>
        </w:rPr>
      </w:pPr>
      <w:bookmarkStart w:id="322" w:name="_ETM_Q1_444237"/>
      <w:bookmarkStart w:id="323" w:name="_ETM_Q1_444308"/>
      <w:bookmarkStart w:id="324" w:name="_ETM_Q1_448513"/>
      <w:bookmarkEnd w:id="322"/>
      <w:bookmarkEnd w:id="323"/>
      <w:bookmarkEnd w:id="324"/>
    </w:p>
    <w:p w14:paraId="4E86E1D4" w14:textId="1F4D2856" w:rsidR="007D2AE8" w:rsidRDefault="007D2AE8" w:rsidP="007D2AE8">
      <w:pPr>
        <w:pStyle w:val="af9"/>
        <w:keepNext/>
        <w:rPr>
          <w:rtl/>
          <w:lang w:eastAsia="he-IL"/>
        </w:rPr>
      </w:pPr>
      <w:bookmarkStart w:id="325" w:name="ET_guest_סטיליאן_גלברג_29"/>
      <w:r w:rsidRPr="007D2A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7D2AE8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325"/>
    </w:p>
    <w:p w14:paraId="50BB0F3D" w14:textId="33448348" w:rsidR="007D2AE8" w:rsidRDefault="007D2AE8" w:rsidP="007D2AE8">
      <w:pPr>
        <w:pStyle w:val="KeepWithNext"/>
        <w:rPr>
          <w:rtl/>
          <w:lang w:eastAsia="he-IL"/>
        </w:rPr>
      </w:pPr>
    </w:p>
    <w:p w14:paraId="666D3F1D" w14:textId="46869C5C" w:rsidR="007D2AE8" w:rsidRDefault="003571F4" w:rsidP="007D2AE8">
      <w:pPr>
        <w:rPr>
          <w:rtl/>
          <w:lang w:eastAsia="he-IL"/>
        </w:rPr>
      </w:pPr>
      <w:bookmarkStart w:id="326" w:name="_ETM_Q1_448992"/>
      <w:bookmarkStart w:id="327" w:name="_ETM_Q1_449030"/>
      <w:bookmarkEnd w:id="326"/>
      <w:bookmarkEnd w:id="327"/>
      <w:r>
        <w:rPr>
          <w:rFonts w:hint="cs"/>
          <w:rtl/>
          <w:lang w:eastAsia="he-IL"/>
        </w:rPr>
        <w:t xml:space="preserve">כן. </w:t>
      </w:r>
      <w:r w:rsidR="007D2AE8">
        <w:rPr>
          <w:rFonts w:hint="cs"/>
          <w:rtl/>
          <w:lang w:eastAsia="he-IL"/>
        </w:rPr>
        <w:t xml:space="preserve">גם בחוק </w:t>
      </w:r>
      <w:bookmarkStart w:id="328" w:name="_ETM_Q1_452686"/>
      <w:bookmarkEnd w:id="328"/>
      <w:r w:rsidR="007D2AE8">
        <w:rPr>
          <w:rFonts w:hint="cs"/>
          <w:rtl/>
          <w:lang w:eastAsia="he-IL"/>
        </w:rPr>
        <w:t xml:space="preserve">קרינה בלתי מייננת, יש פטור מלא לכל המקטע של חלוקה </w:t>
      </w:r>
      <w:bookmarkStart w:id="329" w:name="_ETM_Q1_459050"/>
      <w:bookmarkEnd w:id="329"/>
      <w:r w:rsidR="007D2AE8">
        <w:rPr>
          <w:rFonts w:hint="cs"/>
          <w:rtl/>
          <w:lang w:eastAsia="he-IL"/>
        </w:rPr>
        <w:t xml:space="preserve">ביתית, ולכן מתקן אגירה ביתי, זה אפשר בהחלט לפרש </w:t>
      </w:r>
      <w:bookmarkStart w:id="330" w:name="_ETM_Q1_468255"/>
      <w:bookmarkEnd w:id="330"/>
      <w:r w:rsidR="007D2AE8">
        <w:rPr>
          <w:rFonts w:hint="cs"/>
          <w:rtl/>
          <w:lang w:eastAsia="he-IL"/>
        </w:rPr>
        <w:t xml:space="preserve">כחלק מחלוקה ביתית, בדרך כלל זה משהו שאנשים, אנחנו לא </w:t>
      </w:r>
      <w:bookmarkStart w:id="331" w:name="_ETM_Q1_475960"/>
      <w:bookmarkEnd w:id="331"/>
      <w:r w:rsidR="007D2AE8">
        <w:rPr>
          <w:rFonts w:hint="cs"/>
          <w:rtl/>
          <w:lang w:eastAsia="he-IL"/>
        </w:rPr>
        <w:t>קובעים לאנשים איפה להתקין.</w:t>
      </w:r>
    </w:p>
    <w:p w14:paraId="2E3E76BF" w14:textId="2D5E5235" w:rsidR="007D2AE8" w:rsidRDefault="007D2AE8" w:rsidP="007D2AE8">
      <w:pPr>
        <w:rPr>
          <w:rtl/>
          <w:lang w:eastAsia="he-IL"/>
        </w:rPr>
      </w:pPr>
      <w:bookmarkStart w:id="332" w:name="_ETM_Q1_478896"/>
      <w:bookmarkStart w:id="333" w:name="_ETM_Q1_478974"/>
      <w:bookmarkStart w:id="334" w:name="_ETM_Q1_474165"/>
      <w:bookmarkStart w:id="335" w:name="_ETM_Q1_475495"/>
      <w:bookmarkEnd w:id="332"/>
      <w:bookmarkEnd w:id="333"/>
      <w:bookmarkEnd w:id="334"/>
      <w:bookmarkEnd w:id="335"/>
    </w:p>
    <w:p w14:paraId="16848669" w14:textId="23277B42" w:rsidR="007D2AE8" w:rsidRDefault="007D2AE8" w:rsidP="007D2AE8">
      <w:pPr>
        <w:pStyle w:val="af6"/>
        <w:keepNext/>
        <w:rPr>
          <w:rtl/>
        </w:rPr>
      </w:pPr>
      <w:bookmarkStart w:id="336" w:name="ET_yor_5854_30"/>
      <w:r w:rsidRPr="007D2A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D2AE8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336"/>
    </w:p>
    <w:p w14:paraId="01A80CAB" w14:textId="26FABDD6" w:rsidR="007D2AE8" w:rsidRDefault="007D2AE8" w:rsidP="007D2AE8">
      <w:pPr>
        <w:pStyle w:val="KeepWithNext"/>
        <w:rPr>
          <w:rtl/>
          <w:lang w:eastAsia="he-IL"/>
        </w:rPr>
      </w:pPr>
    </w:p>
    <w:p w14:paraId="7C5179AE" w14:textId="35BFA836" w:rsidR="007D2AE8" w:rsidRDefault="007D2AE8" w:rsidP="007D2AE8">
      <w:pPr>
        <w:rPr>
          <w:rtl/>
          <w:lang w:eastAsia="he-IL"/>
        </w:rPr>
      </w:pPr>
      <w:bookmarkStart w:id="337" w:name="_ETM_Q1_475972"/>
      <w:bookmarkStart w:id="338" w:name="_ETM_Q1_476013"/>
      <w:bookmarkEnd w:id="337"/>
      <w:bookmarkEnd w:id="338"/>
      <w:r>
        <w:rPr>
          <w:rFonts w:hint="cs"/>
          <w:rtl/>
          <w:lang w:eastAsia="he-IL"/>
        </w:rPr>
        <w:t xml:space="preserve">טוב, זה מה שהסביר גם נציג משרד </w:t>
      </w:r>
      <w:bookmarkStart w:id="339" w:name="_ETM_Q1_478968"/>
      <w:bookmarkEnd w:id="339"/>
      <w:r>
        <w:rPr>
          <w:rFonts w:hint="cs"/>
          <w:rtl/>
          <w:lang w:eastAsia="he-IL"/>
        </w:rPr>
        <w:t>האוצר, תעבור לבקשה כן. אתה אומר מה שאמר בדיוק?</w:t>
      </w:r>
    </w:p>
    <w:p w14:paraId="4405CBD8" w14:textId="2D69F0CA" w:rsidR="007D2AE8" w:rsidRDefault="007D2AE8" w:rsidP="007D2AE8">
      <w:pPr>
        <w:rPr>
          <w:rtl/>
          <w:lang w:eastAsia="he-IL"/>
        </w:rPr>
      </w:pPr>
      <w:bookmarkStart w:id="340" w:name="_ETM_Q1_482117"/>
      <w:bookmarkStart w:id="341" w:name="_ETM_Q1_482190"/>
      <w:bookmarkStart w:id="342" w:name="_ETM_Q1_483656"/>
      <w:bookmarkEnd w:id="340"/>
      <w:bookmarkEnd w:id="341"/>
      <w:bookmarkEnd w:id="342"/>
    </w:p>
    <w:p w14:paraId="54474E9F" w14:textId="53578D1F" w:rsidR="007D2AE8" w:rsidRDefault="007D2AE8" w:rsidP="007D2AE8">
      <w:pPr>
        <w:pStyle w:val="af9"/>
        <w:keepNext/>
        <w:rPr>
          <w:rtl/>
          <w:lang w:eastAsia="he-IL"/>
        </w:rPr>
      </w:pPr>
      <w:bookmarkStart w:id="343" w:name="ET_guest_סטיליאן_גלברג_31"/>
      <w:r w:rsidRPr="007D2A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7D2AE8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343"/>
    </w:p>
    <w:p w14:paraId="104E77B5" w14:textId="14A4F57D" w:rsidR="007D2AE8" w:rsidRDefault="007D2AE8" w:rsidP="007D2AE8">
      <w:pPr>
        <w:pStyle w:val="KeepWithNext"/>
        <w:rPr>
          <w:rtl/>
          <w:lang w:eastAsia="he-IL"/>
        </w:rPr>
      </w:pPr>
    </w:p>
    <w:p w14:paraId="176A7608" w14:textId="75B7CBB8" w:rsidR="007D2AE8" w:rsidRDefault="007D2AE8" w:rsidP="007D2AE8">
      <w:pPr>
        <w:rPr>
          <w:rtl/>
          <w:lang w:eastAsia="he-IL"/>
        </w:rPr>
      </w:pPr>
      <w:bookmarkStart w:id="344" w:name="_ETM_Q1_492306"/>
      <w:bookmarkStart w:id="345" w:name="_ETM_Q1_492377"/>
      <w:bookmarkEnd w:id="344"/>
      <w:bookmarkEnd w:id="345"/>
      <w:r>
        <w:rPr>
          <w:rFonts w:hint="cs"/>
          <w:rtl/>
          <w:lang w:eastAsia="he-IL"/>
        </w:rPr>
        <w:t>בדיוק.</w:t>
      </w:r>
    </w:p>
    <w:p w14:paraId="182974B0" w14:textId="096E3B50" w:rsidR="007D2AE8" w:rsidRDefault="007D2AE8" w:rsidP="007D2AE8">
      <w:pPr>
        <w:rPr>
          <w:rtl/>
          <w:lang w:eastAsia="he-IL"/>
        </w:rPr>
      </w:pPr>
      <w:bookmarkStart w:id="346" w:name="_ETM_Q1_493803"/>
      <w:bookmarkStart w:id="347" w:name="_ETM_Q1_493876"/>
      <w:bookmarkStart w:id="348" w:name="_ETM_Q1_494641"/>
      <w:bookmarkEnd w:id="346"/>
      <w:bookmarkEnd w:id="347"/>
      <w:bookmarkEnd w:id="348"/>
    </w:p>
    <w:p w14:paraId="64E62874" w14:textId="4DF75C4F" w:rsidR="007D2AE8" w:rsidRDefault="007D2AE8" w:rsidP="007D2AE8">
      <w:pPr>
        <w:pStyle w:val="af6"/>
        <w:keepNext/>
        <w:rPr>
          <w:rtl/>
        </w:rPr>
      </w:pPr>
      <w:bookmarkStart w:id="349" w:name="ET_yor_5854_32"/>
      <w:r w:rsidRPr="007D2A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D2AE8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349"/>
    </w:p>
    <w:p w14:paraId="4535FA9D" w14:textId="42DC3832" w:rsidR="007D2AE8" w:rsidRDefault="007D2AE8" w:rsidP="007D2AE8">
      <w:pPr>
        <w:pStyle w:val="KeepWithNext"/>
        <w:rPr>
          <w:rtl/>
          <w:lang w:eastAsia="he-IL"/>
        </w:rPr>
      </w:pPr>
    </w:p>
    <w:p w14:paraId="1564A3DE" w14:textId="56D972B4" w:rsidR="007D2AE8" w:rsidRDefault="007D2AE8" w:rsidP="007D2AE8">
      <w:pPr>
        <w:rPr>
          <w:rtl/>
          <w:lang w:eastAsia="he-IL"/>
        </w:rPr>
      </w:pPr>
      <w:bookmarkStart w:id="350" w:name="_ETM_Q1_495143"/>
      <w:bookmarkStart w:id="351" w:name="_ETM_Q1_495179"/>
      <w:bookmarkEnd w:id="350"/>
      <w:bookmarkEnd w:id="351"/>
      <w:r>
        <w:rPr>
          <w:rFonts w:hint="cs"/>
          <w:rtl/>
          <w:lang w:eastAsia="he-IL"/>
        </w:rPr>
        <w:t xml:space="preserve">כן </w:t>
      </w:r>
      <w:bookmarkStart w:id="352" w:name="_ETM_Q1_495522"/>
      <w:bookmarkStart w:id="353" w:name="_ETM_Q1_490945"/>
      <w:bookmarkEnd w:id="352"/>
      <w:bookmarkEnd w:id="353"/>
      <w:r>
        <w:rPr>
          <w:rFonts w:hint="cs"/>
          <w:rtl/>
          <w:lang w:eastAsia="he-IL"/>
        </w:rPr>
        <w:t>תציג את עצמך לפרוטוקול.</w:t>
      </w:r>
    </w:p>
    <w:p w14:paraId="316F789E" w14:textId="1C7310EE" w:rsidR="007D2AE8" w:rsidRDefault="007D2AE8" w:rsidP="007D2AE8">
      <w:pPr>
        <w:rPr>
          <w:rtl/>
          <w:lang w:eastAsia="he-IL"/>
        </w:rPr>
      </w:pPr>
      <w:bookmarkStart w:id="354" w:name="_ETM_Q1_494703"/>
      <w:bookmarkStart w:id="355" w:name="_ETM_Q1_494783"/>
      <w:bookmarkStart w:id="356" w:name="_ETM_Q1_490356"/>
      <w:bookmarkStart w:id="357" w:name="_ETM_Q1_492509"/>
      <w:bookmarkEnd w:id="354"/>
      <w:bookmarkEnd w:id="355"/>
      <w:bookmarkEnd w:id="356"/>
      <w:bookmarkEnd w:id="357"/>
    </w:p>
    <w:p w14:paraId="055D318A" w14:textId="170C2F6E" w:rsidR="007D2AE8" w:rsidRDefault="007D2AE8" w:rsidP="007D2AE8">
      <w:pPr>
        <w:pStyle w:val="af9"/>
        <w:keepNext/>
        <w:rPr>
          <w:rtl/>
          <w:lang w:eastAsia="he-IL"/>
        </w:rPr>
      </w:pPr>
      <w:bookmarkStart w:id="358" w:name="ET_guest_משה_בן_יאיר_33"/>
      <w:r w:rsidRPr="007D2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יאיר:</w:t>
      </w:r>
      <w:r w:rsidRPr="007D2AE8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358"/>
    </w:p>
    <w:p w14:paraId="2E9E2B4C" w14:textId="04EFCCDE" w:rsidR="007D2AE8" w:rsidRDefault="007D2AE8" w:rsidP="007D2AE8">
      <w:pPr>
        <w:pStyle w:val="KeepWithNext"/>
        <w:rPr>
          <w:rtl/>
          <w:lang w:eastAsia="he-IL"/>
        </w:rPr>
      </w:pPr>
    </w:p>
    <w:p w14:paraId="7E931458" w14:textId="4D239ADF" w:rsidR="007D2AE8" w:rsidRDefault="007D2AE8" w:rsidP="007D2AE8">
      <w:pPr>
        <w:rPr>
          <w:rtl/>
          <w:lang w:eastAsia="he-IL"/>
        </w:rPr>
      </w:pPr>
      <w:bookmarkStart w:id="359" w:name="_ETM_Q1_492943"/>
      <w:bookmarkStart w:id="360" w:name="_ETM_Q1_492975"/>
      <w:bookmarkEnd w:id="359"/>
      <w:bookmarkEnd w:id="360"/>
      <w:r>
        <w:rPr>
          <w:rFonts w:hint="cs"/>
          <w:rtl/>
          <w:lang w:eastAsia="he-IL"/>
        </w:rPr>
        <w:t xml:space="preserve">משה בן יאיר, ראש אגף הנדסה ברשות </w:t>
      </w:r>
      <w:bookmarkStart w:id="361" w:name="_ETM_Q1_497668"/>
      <w:bookmarkEnd w:id="361"/>
      <w:r>
        <w:rPr>
          <w:rFonts w:hint="cs"/>
          <w:rtl/>
          <w:lang w:eastAsia="he-IL"/>
        </w:rPr>
        <w:t>החשמל.</w:t>
      </w:r>
    </w:p>
    <w:p w14:paraId="122C18DA" w14:textId="40C22AAD" w:rsidR="007D2AE8" w:rsidRDefault="007D2AE8" w:rsidP="007D2AE8">
      <w:pPr>
        <w:rPr>
          <w:rtl/>
          <w:lang w:eastAsia="he-IL"/>
        </w:rPr>
      </w:pPr>
      <w:bookmarkStart w:id="362" w:name="_ETM_Q1_500059"/>
      <w:bookmarkStart w:id="363" w:name="_ETM_Q1_500134"/>
      <w:bookmarkStart w:id="364" w:name="_ETM_Q1_495553"/>
      <w:bookmarkStart w:id="365" w:name="_ETM_Q1_496269"/>
      <w:bookmarkEnd w:id="362"/>
      <w:bookmarkEnd w:id="363"/>
      <w:bookmarkEnd w:id="364"/>
      <w:bookmarkEnd w:id="365"/>
    </w:p>
    <w:p w14:paraId="73EC13A0" w14:textId="71EFD49E" w:rsidR="007D2AE8" w:rsidRDefault="007D2AE8" w:rsidP="007D2AE8">
      <w:pPr>
        <w:pStyle w:val="af6"/>
        <w:keepNext/>
        <w:rPr>
          <w:rtl/>
        </w:rPr>
      </w:pPr>
      <w:bookmarkStart w:id="366" w:name="ET_yor_5854_34"/>
      <w:r w:rsidRPr="007D2A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D2AE8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366"/>
    </w:p>
    <w:p w14:paraId="0BD6D63F" w14:textId="4BE5DCF8" w:rsidR="007D2AE8" w:rsidRDefault="007D2AE8" w:rsidP="007D2AE8">
      <w:pPr>
        <w:pStyle w:val="KeepWithNext"/>
        <w:rPr>
          <w:rtl/>
          <w:lang w:eastAsia="he-IL"/>
        </w:rPr>
      </w:pPr>
    </w:p>
    <w:p w14:paraId="4C5AE4C5" w14:textId="3533A597" w:rsidR="007D2AE8" w:rsidRDefault="007D2AE8" w:rsidP="007D2AE8">
      <w:pPr>
        <w:rPr>
          <w:rtl/>
          <w:lang w:eastAsia="he-IL"/>
        </w:rPr>
      </w:pPr>
      <w:bookmarkStart w:id="367" w:name="_ETM_Q1_496775"/>
      <w:bookmarkStart w:id="368" w:name="_ETM_Q1_496802"/>
      <w:bookmarkEnd w:id="367"/>
      <w:bookmarkEnd w:id="368"/>
      <w:r>
        <w:rPr>
          <w:rFonts w:hint="cs"/>
          <w:rtl/>
          <w:lang w:eastAsia="he-IL"/>
        </w:rPr>
        <w:t xml:space="preserve">בדיוק רציתי לשאול אם בחברת החשמל יש מישהו, רשות החשמל, </w:t>
      </w:r>
      <w:bookmarkStart w:id="369" w:name="_ETM_Q1_502914"/>
      <w:bookmarkEnd w:id="369"/>
      <w:r>
        <w:rPr>
          <w:rFonts w:hint="cs"/>
          <w:rtl/>
          <w:lang w:eastAsia="he-IL"/>
        </w:rPr>
        <w:t xml:space="preserve">אוקי כן אתה בטח כועס, אתה לא רוצה שיאגרו </w:t>
      </w:r>
      <w:bookmarkStart w:id="370" w:name="_ETM_Q1_509804"/>
      <w:bookmarkEnd w:id="370"/>
      <w:r>
        <w:rPr>
          <w:rFonts w:hint="cs"/>
          <w:rtl/>
          <w:lang w:eastAsia="he-IL"/>
        </w:rPr>
        <w:t>חשמל.</w:t>
      </w:r>
    </w:p>
    <w:p w14:paraId="6C343192" w14:textId="295E8E8C" w:rsidR="007D2AE8" w:rsidRDefault="007D2AE8" w:rsidP="007D2AE8">
      <w:pPr>
        <w:rPr>
          <w:rtl/>
          <w:lang w:eastAsia="he-IL"/>
        </w:rPr>
      </w:pPr>
      <w:bookmarkStart w:id="371" w:name="_ETM_Q1_511296"/>
      <w:bookmarkStart w:id="372" w:name="_ETM_Q1_511377"/>
      <w:bookmarkStart w:id="373" w:name="_ETM_Q1_506680"/>
      <w:bookmarkStart w:id="374" w:name="_ETM_Q1_508370"/>
      <w:bookmarkEnd w:id="371"/>
      <w:bookmarkEnd w:id="372"/>
      <w:bookmarkEnd w:id="373"/>
      <w:bookmarkEnd w:id="374"/>
    </w:p>
    <w:p w14:paraId="2B8F68E7" w14:textId="15616776" w:rsidR="007D2AE8" w:rsidRDefault="007D2AE8" w:rsidP="007D2AE8">
      <w:pPr>
        <w:pStyle w:val="af9"/>
        <w:keepNext/>
        <w:rPr>
          <w:rtl/>
          <w:lang w:eastAsia="he-IL"/>
        </w:rPr>
      </w:pPr>
      <w:bookmarkStart w:id="375" w:name="ET_guest_משה_בן_יאיר_35"/>
      <w:r w:rsidRPr="007D2AE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בן יאיר:</w:t>
      </w:r>
      <w:r w:rsidRPr="007D2AE8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375"/>
    </w:p>
    <w:p w14:paraId="34D58AAB" w14:textId="7F359F1B" w:rsidR="007D2AE8" w:rsidRDefault="007D2AE8" w:rsidP="007D2AE8">
      <w:pPr>
        <w:pStyle w:val="KeepWithNext"/>
        <w:rPr>
          <w:rtl/>
          <w:lang w:eastAsia="he-IL"/>
        </w:rPr>
      </w:pPr>
    </w:p>
    <w:p w14:paraId="4725B89B" w14:textId="4C100EFD" w:rsidR="007D2AE8" w:rsidRDefault="007D2AE8" w:rsidP="007D2AE8">
      <w:pPr>
        <w:rPr>
          <w:rtl/>
          <w:lang w:eastAsia="he-IL"/>
        </w:rPr>
      </w:pPr>
      <w:bookmarkStart w:id="376" w:name="_ETM_Q1_508979"/>
      <w:bookmarkStart w:id="377" w:name="_ETM_Q1_509049"/>
      <w:bookmarkEnd w:id="376"/>
      <w:bookmarkEnd w:id="377"/>
      <w:r>
        <w:rPr>
          <w:rFonts w:hint="cs"/>
          <w:rtl/>
          <w:lang w:eastAsia="he-IL"/>
        </w:rPr>
        <w:t xml:space="preserve">לא לא אני לא כועס ההיפך, אנחנו גם תומכים בעמדת </w:t>
      </w:r>
      <w:bookmarkStart w:id="378" w:name="_ETM_Q1_514304"/>
      <w:bookmarkEnd w:id="378"/>
      <w:r>
        <w:rPr>
          <w:rFonts w:hint="cs"/>
          <w:rtl/>
          <w:lang w:eastAsia="he-IL"/>
        </w:rPr>
        <w:t>האוצר, אנחנו חושבים שזו החלטה ראויה, אנחנו היינו שמחים, במיוחד</w:t>
      </w:r>
      <w:bookmarkStart w:id="379" w:name="_ETM_Q1_518077"/>
      <w:bookmarkEnd w:id="379"/>
      <w:r>
        <w:rPr>
          <w:rFonts w:hint="cs"/>
          <w:rtl/>
          <w:lang w:eastAsia="he-IL"/>
        </w:rPr>
        <w:t xml:space="preserve"> </w:t>
      </w:r>
      <w:bookmarkStart w:id="380" w:name="_ETM_Q1_519496"/>
      <w:bookmarkEnd w:id="380"/>
      <w:r>
        <w:rPr>
          <w:rFonts w:hint="cs"/>
          <w:rtl/>
          <w:lang w:eastAsia="he-IL"/>
        </w:rPr>
        <w:t>בהקשר של עמדות טעינה דרך אגב.</w:t>
      </w:r>
    </w:p>
    <w:p w14:paraId="10069342" w14:textId="674C098A" w:rsidR="007D2AE8" w:rsidRDefault="007D2AE8" w:rsidP="007D2AE8">
      <w:pPr>
        <w:rPr>
          <w:rtl/>
          <w:lang w:eastAsia="he-IL"/>
        </w:rPr>
      </w:pPr>
      <w:bookmarkStart w:id="381" w:name="_ETM_Q1_523703"/>
      <w:bookmarkStart w:id="382" w:name="_ETM_Q1_523792"/>
      <w:bookmarkStart w:id="383" w:name="_ETM_Q1_519154"/>
      <w:bookmarkEnd w:id="381"/>
      <w:bookmarkEnd w:id="382"/>
      <w:bookmarkEnd w:id="383"/>
    </w:p>
    <w:p w14:paraId="6B16E6AC" w14:textId="03319AC6" w:rsidR="007D2AE8" w:rsidRDefault="007D2AE8" w:rsidP="007D2AE8">
      <w:pPr>
        <w:pStyle w:val="af6"/>
        <w:keepNext/>
        <w:rPr>
          <w:rtl/>
        </w:rPr>
      </w:pPr>
      <w:bookmarkStart w:id="384" w:name="ET_yor_5854_36"/>
      <w:r w:rsidRPr="007D2A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D2AE8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384"/>
    </w:p>
    <w:p w14:paraId="598E950A" w14:textId="4DF874C7" w:rsidR="007D2AE8" w:rsidRDefault="007D2AE8" w:rsidP="007D2AE8">
      <w:pPr>
        <w:pStyle w:val="KeepWithNext"/>
        <w:rPr>
          <w:rtl/>
          <w:lang w:eastAsia="he-IL"/>
        </w:rPr>
      </w:pPr>
    </w:p>
    <w:p w14:paraId="4FA4CF75" w14:textId="4B8545D6" w:rsidR="007D2AE8" w:rsidRDefault="007D2AE8" w:rsidP="007D2AE8">
      <w:pPr>
        <w:rPr>
          <w:rtl/>
          <w:lang w:eastAsia="he-IL"/>
        </w:rPr>
      </w:pPr>
      <w:bookmarkStart w:id="385" w:name="_ETM_Q1_520938"/>
      <w:bookmarkStart w:id="386" w:name="_ETM_Q1_520980"/>
      <w:bookmarkEnd w:id="385"/>
      <w:bookmarkEnd w:id="386"/>
      <w:r>
        <w:rPr>
          <w:rFonts w:hint="cs"/>
          <w:rtl/>
          <w:lang w:eastAsia="he-IL"/>
        </w:rPr>
        <w:t xml:space="preserve">אתה תומך בעמדת השרה ולא </w:t>
      </w:r>
      <w:bookmarkStart w:id="387" w:name="_ETM_Q1_523796"/>
      <w:bookmarkEnd w:id="387"/>
      <w:r>
        <w:rPr>
          <w:rFonts w:hint="cs"/>
          <w:rtl/>
          <w:lang w:eastAsia="he-IL"/>
        </w:rPr>
        <w:t xml:space="preserve">השר, </w:t>
      </w:r>
      <w:bookmarkStart w:id="388" w:name="_ETM_Q1_525899"/>
      <w:bookmarkEnd w:id="388"/>
      <w:r>
        <w:rPr>
          <w:rFonts w:hint="cs"/>
          <w:rtl/>
          <w:lang w:eastAsia="he-IL"/>
        </w:rPr>
        <w:t>השרה להגנת הסביבה, אתה כמוני תומך בשרה?</w:t>
      </w:r>
      <w:bookmarkStart w:id="389" w:name="_ETM_Q1_536404"/>
      <w:bookmarkEnd w:id="389"/>
    </w:p>
    <w:p w14:paraId="623BADCA" w14:textId="26870317" w:rsidR="007D2AE8" w:rsidRDefault="007D2AE8" w:rsidP="007D2AE8">
      <w:pPr>
        <w:rPr>
          <w:rtl/>
          <w:lang w:eastAsia="he-IL"/>
        </w:rPr>
      </w:pPr>
      <w:bookmarkStart w:id="390" w:name="_ETM_Q1_536510"/>
      <w:bookmarkStart w:id="391" w:name="_ETM_Q1_531620"/>
      <w:bookmarkStart w:id="392" w:name="_ETM_Q1_532654"/>
      <w:bookmarkEnd w:id="390"/>
      <w:bookmarkEnd w:id="391"/>
      <w:bookmarkEnd w:id="392"/>
    </w:p>
    <w:p w14:paraId="248E58A2" w14:textId="4ACBAE1E" w:rsidR="007D2AE8" w:rsidRDefault="007D2AE8" w:rsidP="007D2AE8">
      <w:pPr>
        <w:pStyle w:val="af9"/>
        <w:keepNext/>
        <w:rPr>
          <w:rtl/>
          <w:lang w:eastAsia="he-IL"/>
        </w:rPr>
      </w:pPr>
      <w:bookmarkStart w:id="393" w:name="ET_guest_משה_בן_יאיר_37"/>
      <w:r w:rsidRPr="007D2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יאיר:</w:t>
      </w:r>
      <w:r w:rsidRPr="007D2AE8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393"/>
    </w:p>
    <w:p w14:paraId="1D20D50F" w14:textId="0F9A6A7B" w:rsidR="007D2AE8" w:rsidRDefault="007D2AE8" w:rsidP="007D2AE8">
      <w:pPr>
        <w:pStyle w:val="KeepWithNext"/>
        <w:rPr>
          <w:rtl/>
          <w:lang w:eastAsia="he-IL"/>
        </w:rPr>
      </w:pPr>
    </w:p>
    <w:p w14:paraId="31F3B5D8" w14:textId="29354621" w:rsidR="007D2AE8" w:rsidRDefault="007D2AE8" w:rsidP="007D2AE8">
      <w:pPr>
        <w:rPr>
          <w:rtl/>
          <w:lang w:eastAsia="he-IL"/>
        </w:rPr>
      </w:pPr>
      <w:bookmarkStart w:id="394" w:name="_ETM_Q1_533221"/>
      <w:bookmarkStart w:id="395" w:name="_ETM_Q1_533263"/>
      <w:bookmarkEnd w:id="394"/>
      <w:bookmarkEnd w:id="395"/>
      <w:r>
        <w:rPr>
          <w:rFonts w:hint="cs"/>
          <w:rtl/>
          <w:lang w:eastAsia="he-IL"/>
        </w:rPr>
        <w:t xml:space="preserve">התנצלותי, </w:t>
      </w:r>
      <w:bookmarkStart w:id="396" w:name="_ETM_Q1_534510"/>
      <w:bookmarkEnd w:id="396"/>
      <w:r>
        <w:rPr>
          <w:rFonts w:hint="cs"/>
          <w:rtl/>
          <w:lang w:eastAsia="he-IL"/>
        </w:rPr>
        <w:t xml:space="preserve">תומך בשרה, אני רק רוצה להוסיף שהיינו שמחים לראות שמתקני </w:t>
      </w:r>
      <w:bookmarkStart w:id="397" w:name="_ETM_Q1_540840"/>
      <w:bookmarkEnd w:id="397"/>
      <w:r>
        <w:rPr>
          <w:rFonts w:hint="cs"/>
          <w:rtl/>
          <w:lang w:eastAsia="he-IL"/>
        </w:rPr>
        <w:t xml:space="preserve">האגירה יקבלו </w:t>
      </w:r>
      <w:bookmarkStart w:id="398" w:name="_ETM_Q1_538303"/>
      <w:bookmarkEnd w:id="398"/>
      <w:r>
        <w:rPr>
          <w:rFonts w:hint="cs"/>
          <w:rtl/>
          <w:lang w:eastAsia="he-IL"/>
        </w:rPr>
        <w:t>פטור גורף, ביתיים כן אני מציין ביתיים.</w:t>
      </w:r>
    </w:p>
    <w:p w14:paraId="24C2DBAB" w14:textId="6271ED76" w:rsidR="007D2AE8" w:rsidRDefault="007D2AE8" w:rsidP="007D2AE8">
      <w:pPr>
        <w:rPr>
          <w:rtl/>
          <w:lang w:eastAsia="he-IL"/>
        </w:rPr>
      </w:pPr>
      <w:bookmarkStart w:id="399" w:name="_ETM_Q1_546821"/>
      <w:bookmarkStart w:id="400" w:name="_ETM_Q1_546896"/>
      <w:bookmarkStart w:id="401" w:name="_ETM_Q1_542513"/>
      <w:bookmarkEnd w:id="399"/>
      <w:bookmarkEnd w:id="400"/>
      <w:bookmarkEnd w:id="401"/>
    </w:p>
    <w:p w14:paraId="47AFA680" w14:textId="70C4E4DC" w:rsidR="007D2AE8" w:rsidRDefault="007D2AE8" w:rsidP="007D2AE8">
      <w:pPr>
        <w:pStyle w:val="af6"/>
        <w:keepNext/>
        <w:rPr>
          <w:rtl/>
        </w:rPr>
      </w:pPr>
      <w:bookmarkStart w:id="402" w:name="ET_yor_5854_38"/>
      <w:r w:rsidRPr="007D2A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D2AE8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402"/>
    </w:p>
    <w:p w14:paraId="33CEDCEA" w14:textId="21FDDBCB" w:rsidR="007D2AE8" w:rsidRDefault="007D2AE8" w:rsidP="007D2AE8">
      <w:pPr>
        <w:pStyle w:val="KeepWithNext"/>
        <w:rPr>
          <w:rtl/>
          <w:lang w:eastAsia="he-IL"/>
        </w:rPr>
      </w:pPr>
    </w:p>
    <w:p w14:paraId="22E5CBF8" w14:textId="75B614D0" w:rsidR="007D2AE8" w:rsidRDefault="007D2AE8" w:rsidP="007D2AE8">
      <w:pPr>
        <w:rPr>
          <w:rtl/>
          <w:lang w:eastAsia="he-IL"/>
        </w:rPr>
      </w:pPr>
      <w:bookmarkStart w:id="403" w:name="_ETM_Q1_544058"/>
      <w:bookmarkStart w:id="404" w:name="_ETM_Q1_544087"/>
      <w:bookmarkEnd w:id="403"/>
      <w:bookmarkEnd w:id="404"/>
      <w:r>
        <w:rPr>
          <w:rFonts w:hint="cs"/>
          <w:rtl/>
          <w:lang w:eastAsia="he-IL"/>
        </w:rPr>
        <w:t xml:space="preserve">ביתיים </w:t>
      </w:r>
      <w:bookmarkStart w:id="405" w:name="_ETM_Q1_544836"/>
      <w:bookmarkEnd w:id="405"/>
      <w:r>
        <w:rPr>
          <w:rFonts w:hint="cs"/>
          <w:rtl/>
          <w:lang w:eastAsia="he-IL"/>
        </w:rPr>
        <w:t>לא קיבלו פטור גורף?</w:t>
      </w:r>
    </w:p>
    <w:p w14:paraId="0C6B51C0" w14:textId="0C2BE33B" w:rsidR="00F615CB" w:rsidRDefault="00F615CB" w:rsidP="007D2AE8">
      <w:pPr>
        <w:rPr>
          <w:rtl/>
          <w:lang w:eastAsia="he-IL"/>
        </w:rPr>
      </w:pPr>
      <w:bookmarkStart w:id="406" w:name="_ETM_Q1_548058"/>
      <w:bookmarkStart w:id="407" w:name="_ETM_Q1_548135"/>
      <w:bookmarkStart w:id="408" w:name="_ETM_Q1_550428"/>
      <w:bookmarkEnd w:id="406"/>
      <w:bookmarkEnd w:id="407"/>
      <w:bookmarkEnd w:id="408"/>
    </w:p>
    <w:p w14:paraId="0AB915EB" w14:textId="5165C5F4" w:rsidR="00F615CB" w:rsidRDefault="00F615CB" w:rsidP="00F615CB">
      <w:pPr>
        <w:pStyle w:val="af9"/>
        <w:keepNext/>
        <w:rPr>
          <w:rtl/>
          <w:lang w:eastAsia="he-IL"/>
        </w:rPr>
      </w:pPr>
      <w:bookmarkStart w:id="409" w:name="ET_guest_משה_בן_יאיר_39"/>
      <w:r w:rsidRPr="00F61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יאיר:</w:t>
      </w:r>
      <w:r w:rsidRPr="00F615CB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409"/>
    </w:p>
    <w:p w14:paraId="0E97DE62" w14:textId="733B130A" w:rsidR="00F615CB" w:rsidRDefault="00F615CB" w:rsidP="00F615CB">
      <w:pPr>
        <w:pStyle w:val="KeepWithNext"/>
        <w:rPr>
          <w:rtl/>
          <w:lang w:eastAsia="he-IL"/>
        </w:rPr>
      </w:pPr>
    </w:p>
    <w:p w14:paraId="3C5664BD" w14:textId="5230221A" w:rsidR="00F615CB" w:rsidRDefault="00F615CB" w:rsidP="00F615CB">
      <w:pPr>
        <w:rPr>
          <w:rtl/>
          <w:lang w:eastAsia="he-IL"/>
        </w:rPr>
      </w:pPr>
      <w:bookmarkStart w:id="410" w:name="_ETM_Q1_550994"/>
      <w:bookmarkStart w:id="411" w:name="_ETM_Q1_551050"/>
      <w:bookmarkEnd w:id="410"/>
      <w:bookmarkEnd w:id="411"/>
      <w:r>
        <w:rPr>
          <w:rFonts w:hint="cs"/>
          <w:rtl/>
          <w:lang w:eastAsia="he-IL"/>
        </w:rPr>
        <w:t>לא, הם קיבלו עד</w:t>
      </w:r>
      <w:bookmarkStart w:id="412" w:name="_ETM_Q1_547939"/>
      <w:bookmarkEnd w:id="412"/>
      <w:r>
        <w:rPr>
          <w:rFonts w:hint="cs"/>
          <w:rtl/>
          <w:lang w:eastAsia="he-IL"/>
        </w:rPr>
        <w:t xml:space="preserve"> 8 קילו וואט.</w:t>
      </w:r>
    </w:p>
    <w:p w14:paraId="46D6BA56" w14:textId="36B75D05" w:rsidR="00F615CB" w:rsidRDefault="00F615CB" w:rsidP="00F615CB">
      <w:pPr>
        <w:rPr>
          <w:rtl/>
          <w:lang w:eastAsia="he-IL"/>
        </w:rPr>
      </w:pPr>
      <w:bookmarkStart w:id="413" w:name="_ETM_Q1_550818"/>
      <w:bookmarkStart w:id="414" w:name="_ETM_Q1_550897"/>
      <w:bookmarkStart w:id="415" w:name="_ETM_Q1_551882"/>
      <w:bookmarkEnd w:id="413"/>
      <w:bookmarkEnd w:id="414"/>
      <w:bookmarkEnd w:id="415"/>
    </w:p>
    <w:p w14:paraId="3378523F" w14:textId="591044E1" w:rsidR="00F615CB" w:rsidRDefault="00F615CB" w:rsidP="00F615CB">
      <w:pPr>
        <w:pStyle w:val="af6"/>
        <w:keepNext/>
        <w:rPr>
          <w:rtl/>
        </w:rPr>
      </w:pPr>
      <w:bookmarkStart w:id="416" w:name="ET_yor_5854_40"/>
      <w:r w:rsidRPr="00F615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15CB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416"/>
    </w:p>
    <w:p w14:paraId="40AA5498" w14:textId="617C1565" w:rsidR="00F615CB" w:rsidRDefault="00F615CB" w:rsidP="00F615CB">
      <w:pPr>
        <w:pStyle w:val="KeepWithNext"/>
        <w:rPr>
          <w:rtl/>
          <w:lang w:eastAsia="he-IL"/>
        </w:rPr>
      </w:pPr>
    </w:p>
    <w:p w14:paraId="704DBD26" w14:textId="34566D53" w:rsidR="00F615CB" w:rsidRDefault="00F615CB" w:rsidP="00F615CB">
      <w:pPr>
        <w:rPr>
          <w:rtl/>
          <w:lang w:eastAsia="he-IL"/>
        </w:rPr>
      </w:pPr>
      <w:bookmarkStart w:id="417" w:name="_ETM_Q1_552541"/>
      <w:bookmarkStart w:id="418" w:name="_ETM_Q1_552582"/>
      <w:bookmarkEnd w:id="417"/>
      <w:bookmarkEnd w:id="418"/>
      <w:r>
        <w:rPr>
          <w:rFonts w:hint="cs"/>
          <w:rtl/>
          <w:lang w:eastAsia="he-IL"/>
        </w:rPr>
        <w:t xml:space="preserve">עכשיו </w:t>
      </w:r>
      <w:bookmarkStart w:id="419" w:name="_ETM_Q1_553127"/>
      <w:bookmarkEnd w:id="419"/>
      <w:r>
        <w:rPr>
          <w:rFonts w:hint="cs"/>
          <w:rtl/>
          <w:lang w:eastAsia="he-IL"/>
        </w:rPr>
        <w:t>עד 10.</w:t>
      </w:r>
    </w:p>
    <w:p w14:paraId="4CBE10FB" w14:textId="329E406E" w:rsidR="00F615CB" w:rsidRDefault="00F615CB" w:rsidP="00F615CB">
      <w:pPr>
        <w:rPr>
          <w:rtl/>
          <w:lang w:eastAsia="he-IL"/>
        </w:rPr>
      </w:pPr>
      <w:bookmarkStart w:id="420" w:name="_ETM_Q1_555357"/>
      <w:bookmarkStart w:id="421" w:name="_ETM_Q1_555446"/>
      <w:bookmarkStart w:id="422" w:name="_ETM_Q1_550759"/>
      <w:bookmarkStart w:id="423" w:name="_ETM_Q1_552028"/>
      <w:bookmarkEnd w:id="420"/>
      <w:bookmarkEnd w:id="421"/>
      <w:bookmarkEnd w:id="422"/>
      <w:bookmarkEnd w:id="423"/>
    </w:p>
    <w:p w14:paraId="7C1A8E3B" w14:textId="12339D6E" w:rsidR="00F615CB" w:rsidRDefault="00F615CB" w:rsidP="00F615CB">
      <w:pPr>
        <w:pStyle w:val="af9"/>
        <w:keepNext/>
        <w:rPr>
          <w:rtl/>
          <w:lang w:eastAsia="he-IL"/>
        </w:rPr>
      </w:pPr>
      <w:bookmarkStart w:id="424" w:name="ET_guest_משה_בן_יאיר_41"/>
      <w:r w:rsidRPr="00F61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יאיר:</w:t>
      </w:r>
      <w:r w:rsidRPr="00F615CB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424"/>
    </w:p>
    <w:p w14:paraId="23F232AF" w14:textId="1D8F1B19" w:rsidR="00F615CB" w:rsidRDefault="00F615CB" w:rsidP="00F615CB">
      <w:pPr>
        <w:pStyle w:val="KeepWithNext"/>
        <w:rPr>
          <w:rtl/>
          <w:lang w:eastAsia="he-IL"/>
        </w:rPr>
      </w:pPr>
    </w:p>
    <w:p w14:paraId="160F586A" w14:textId="4B61D20B" w:rsidR="00F615CB" w:rsidRDefault="00F615CB" w:rsidP="00F615CB">
      <w:pPr>
        <w:rPr>
          <w:rtl/>
          <w:lang w:eastAsia="he-IL"/>
        </w:rPr>
      </w:pPr>
      <w:bookmarkStart w:id="425" w:name="_ETM_Q1_552454"/>
      <w:bookmarkStart w:id="426" w:name="_ETM_Q1_552480"/>
      <w:bookmarkEnd w:id="425"/>
      <w:bookmarkEnd w:id="426"/>
      <w:r>
        <w:rPr>
          <w:rFonts w:hint="cs"/>
          <w:rtl/>
          <w:lang w:eastAsia="he-IL"/>
        </w:rPr>
        <w:t>עכשיו עד 10, אנחנו אומרים הלוואי</w:t>
      </w:r>
      <w:bookmarkStart w:id="427" w:name="_ETM_Q1_552785"/>
      <w:bookmarkEnd w:id="427"/>
      <w:r>
        <w:rPr>
          <w:rFonts w:hint="cs"/>
          <w:rtl/>
          <w:lang w:eastAsia="he-IL"/>
        </w:rPr>
        <w:t xml:space="preserve"> והיינו מקבלים פטור </w:t>
      </w:r>
      <w:bookmarkStart w:id="428" w:name="_ETM_Q1_556851"/>
      <w:bookmarkEnd w:id="428"/>
      <w:r>
        <w:rPr>
          <w:rFonts w:hint="cs"/>
          <w:rtl/>
          <w:lang w:eastAsia="he-IL"/>
        </w:rPr>
        <w:t>גורף.</w:t>
      </w:r>
      <w:bookmarkStart w:id="429" w:name="_ETM_Q1_558166"/>
      <w:bookmarkEnd w:id="429"/>
    </w:p>
    <w:p w14:paraId="68A6F842" w14:textId="688EE267" w:rsidR="00F615CB" w:rsidRDefault="00F615CB" w:rsidP="00F615CB">
      <w:pPr>
        <w:rPr>
          <w:rtl/>
          <w:lang w:eastAsia="he-IL"/>
        </w:rPr>
      </w:pPr>
      <w:bookmarkStart w:id="430" w:name="_ETM_Q1_558241"/>
      <w:bookmarkStart w:id="431" w:name="_ETM_Q1_553391"/>
      <w:bookmarkStart w:id="432" w:name="_ETM_Q1_554398"/>
      <w:bookmarkEnd w:id="430"/>
      <w:bookmarkEnd w:id="431"/>
      <w:bookmarkEnd w:id="432"/>
    </w:p>
    <w:p w14:paraId="4C906EDF" w14:textId="5343454C" w:rsidR="00F615CB" w:rsidRDefault="00F615CB" w:rsidP="00F615CB">
      <w:pPr>
        <w:pStyle w:val="af6"/>
        <w:keepNext/>
        <w:rPr>
          <w:rtl/>
        </w:rPr>
      </w:pPr>
      <w:bookmarkStart w:id="433" w:name="ET_yor_5854_42"/>
      <w:r w:rsidRPr="00F615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15CB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433"/>
    </w:p>
    <w:p w14:paraId="6C4519CB" w14:textId="31FB623B" w:rsidR="00F615CB" w:rsidRDefault="00F615CB" w:rsidP="00F615CB">
      <w:pPr>
        <w:pStyle w:val="KeepWithNext"/>
        <w:rPr>
          <w:rtl/>
          <w:lang w:eastAsia="he-IL"/>
        </w:rPr>
      </w:pPr>
    </w:p>
    <w:p w14:paraId="13F4310D" w14:textId="7084FE34" w:rsidR="00F615CB" w:rsidRDefault="00F615CB" w:rsidP="00F615CB">
      <w:pPr>
        <w:rPr>
          <w:rtl/>
          <w:lang w:eastAsia="he-IL"/>
        </w:rPr>
      </w:pPr>
      <w:bookmarkStart w:id="434" w:name="_ETM_Q1_554911"/>
      <w:bookmarkStart w:id="435" w:name="_ETM_Q1_554950"/>
      <w:bookmarkEnd w:id="434"/>
      <w:bookmarkEnd w:id="435"/>
      <w:r>
        <w:rPr>
          <w:rFonts w:hint="cs"/>
          <w:rtl/>
          <w:lang w:eastAsia="he-IL"/>
        </w:rPr>
        <w:t>עד כמה?</w:t>
      </w:r>
    </w:p>
    <w:p w14:paraId="7FF77929" w14:textId="53F02303" w:rsidR="00F615CB" w:rsidRDefault="00F615CB" w:rsidP="00F615CB">
      <w:pPr>
        <w:rPr>
          <w:rtl/>
          <w:lang w:eastAsia="he-IL"/>
        </w:rPr>
      </w:pPr>
      <w:bookmarkStart w:id="436" w:name="_ETM_Q1_556598"/>
      <w:bookmarkStart w:id="437" w:name="_ETM_Q1_556665"/>
      <w:bookmarkStart w:id="438" w:name="_ETM_Q1_557494"/>
      <w:bookmarkEnd w:id="436"/>
      <w:bookmarkEnd w:id="437"/>
      <w:bookmarkEnd w:id="438"/>
    </w:p>
    <w:p w14:paraId="3E7C1384" w14:textId="11887A45" w:rsidR="00F615CB" w:rsidRDefault="00F615CB" w:rsidP="00F615CB">
      <w:pPr>
        <w:pStyle w:val="af9"/>
        <w:keepNext/>
        <w:rPr>
          <w:rtl/>
          <w:lang w:eastAsia="he-IL"/>
        </w:rPr>
      </w:pPr>
      <w:bookmarkStart w:id="439" w:name="ET_guest_משה_בן_יאיר_43"/>
      <w:r w:rsidRPr="00F61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יאיר:</w:t>
      </w:r>
      <w:r w:rsidRPr="00F615CB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439"/>
    </w:p>
    <w:p w14:paraId="1151B2C6" w14:textId="064422BC" w:rsidR="00F615CB" w:rsidRDefault="00F615CB" w:rsidP="00F615CB">
      <w:pPr>
        <w:pStyle w:val="KeepWithNext"/>
        <w:rPr>
          <w:rtl/>
          <w:lang w:eastAsia="he-IL"/>
        </w:rPr>
      </w:pPr>
    </w:p>
    <w:p w14:paraId="7EF540BD" w14:textId="464D8EC5" w:rsidR="00F615CB" w:rsidRDefault="00F615CB" w:rsidP="00F615CB">
      <w:pPr>
        <w:rPr>
          <w:rtl/>
          <w:lang w:eastAsia="he-IL"/>
        </w:rPr>
      </w:pPr>
      <w:bookmarkStart w:id="440" w:name="_ETM_Q1_557920"/>
      <w:bookmarkStart w:id="441" w:name="_ETM_Q1_557964"/>
      <w:bookmarkEnd w:id="440"/>
      <w:bookmarkEnd w:id="441"/>
      <w:r>
        <w:rPr>
          <w:rFonts w:hint="cs"/>
          <w:rtl/>
          <w:lang w:eastAsia="he-IL"/>
        </w:rPr>
        <w:t>עד 630 לצורך העניין קילו וואט.</w:t>
      </w:r>
    </w:p>
    <w:p w14:paraId="0833667C" w14:textId="36EF4C7C" w:rsidR="00F615CB" w:rsidRDefault="00F615CB" w:rsidP="00F615CB">
      <w:pPr>
        <w:rPr>
          <w:rtl/>
          <w:lang w:eastAsia="he-IL"/>
        </w:rPr>
      </w:pPr>
      <w:bookmarkStart w:id="442" w:name="_ETM_Q1_562871"/>
      <w:bookmarkStart w:id="443" w:name="_ETM_Q1_562951"/>
      <w:bookmarkStart w:id="444" w:name="_ETM_Q1_558274"/>
      <w:bookmarkStart w:id="445" w:name="_ETM_Q1_559202"/>
      <w:bookmarkEnd w:id="442"/>
      <w:bookmarkEnd w:id="443"/>
      <w:bookmarkEnd w:id="444"/>
      <w:bookmarkEnd w:id="445"/>
    </w:p>
    <w:p w14:paraId="1555F5AF" w14:textId="6C49DA3E" w:rsidR="00F615CB" w:rsidRDefault="00F615CB" w:rsidP="00F615CB">
      <w:pPr>
        <w:pStyle w:val="af6"/>
        <w:keepNext/>
        <w:rPr>
          <w:rtl/>
        </w:rPr>
      </w:pPr>
      <w:bookmarkStart w:id="446" w:name="ET_yor_5854_44"/>
      <w:r w:rsidRPr="00F615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15CB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446"/>
    </w:p>
    <w:p w14:paraId="3BEAB341" w14:textId="35EB8D72" w:rsidR="00F615CB" w:rsidRDefault="00F615CB" w:rsidP="00F615CB">
      <w:pPr>
        <w:pStyle w:val="KeepWithNext"/>
        <w:rPr>
          <w:rtl/>
          <w:lang w:eastAsia="he-IL"/>
        </w:rPr>
      </w:pPr>
    </w:p>
    <w:p w14:paraId="289E172C" w14:textId="551221CB" w:rsidR="00F615CB" w:rsidRDefault="00F615CB" w:rsidP="00F615CB">
      <w:pPr>
        <w:rPr>
          <w:rtl/>
          <w:lang w:eastAsia="he-IL"/>
        </w:rPr>
      </w:pPr>
      <w:bookmarkStart w:id="447" w:name="_ETM_Q1_559716"/>
      <w:bookmarkStart w:id="448" w:name="_ETM_Q1_559753"/>
      <w:bookmarkEnd w:id="447"/>
      <w:bookmarkEnd w:id="448"/>
      <w:r>
        <w:rPr>
          <w:rFonts w:hint="cs"/>
          <w:rtl/>
          <w:lang w:eastAsia="he-IL"/>
        </w:rPr>
        <w:t xml:space="preserve">זה כבר למפעלים לא </w:t>
      </w:r>
      <w:bookmarkStart w:id="449" w:name="_ETM_Q1_562347"/>
      <w:bookmarkEnd w:id="449"/>
      <w:r>
        <w:rPr>
          <w:rFonts w:hint="cs"/>
          <w:rtl/>
          <w:lang w:eastAsia="he-IL"/>
        </w:rPr>
        <w:t>לביתיים?</w:t>
      </w:r>
    </w:p>
    <w:p w14:paraId="5BE29424" w14:textId="1E5A102F" w:rsidR="00F615CB" w:rsidRDefault="00F615CB" w:rsidP="00F615CB">
      <w:pPr>
        <w:rPr>
          <w:rtl/>
          <w:lang w:eastAsia="he-IL"/>
        </w:rPr>
      </w:pPr>
      <w:bookmarkStart w:id="450" w:name="_ETM_Q1_568520"/>
      <w:bookmarkStart w:id="451" w:name="_ETM_Q1_568591"/>
      <w:bookmarkStart w:id="452" w:name="_ETM_Q1_564085"/>
      <w:bookmarkStart w:id="453" w:name="_ETM_Q1_565824"/>
      <w:bookmarkEnd w:id="450"/>
      <w:bookmarkEnd w:id="451"/>
      <w:bookmarkEnd w:id="452"/>
      <w:bookmarkEnd w:id="453"/>
    </w:p>
    <w:p w14:paraId="002B8C28" w14:textId="6E1597F9" w:rsidR="00F615CB" w:rsidRDefault="00F615CB" w:rsidP="00F615CB">
      <w:pPr>
        <w:pStyle w:val="af9"/>
        <w:keepNext/>
        <w:rPr>
          <w:rtl/>
          <w:lang w:eastAsia="he-IL"/>
        </w:rPr>
      </w:pPr>
      <w:bookmarkStart w:id="454" w:name="ET_guest_משה_בן_יאיר_45"/>
      <w:r w:rsidRPr="00F61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יאיר:</w:t>
      </w:r>
      <w:r w:rsidRPr="00F615CB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454"/>
    </w:p>
    <w:p w14:paraId="62EC35F7" w14:textId="1ADF2AB6" w:rsidR="00F615CB" w:rsidRDefault="00F615CB" w:rsidP="00F615CB">
      <w:pPr>
        <w:pStyle w:val="KeepWithNext"/>
        <w:rPr>
          <w:rtl/>
          <w:lang w:eastAsia="he-IL"/>
        </w:rPr>
      </w:pPr>
    </w:p>
    <w:p w14:paraId="7E7643C2" w14:textId="1FCF8775" w:rsidR="00F615CB" w:rsidRDefault="00F615CB" w:rsidP="00F615CB">
      <w:pPr>
        <w:rPr>
          <w:rtl/>
          <w:lang w:eastAsia="he-IL"/>
        </w:rPr>
      </w:pPr>
      <w:bookmarkStart w:id="455" w:name="_ETM_Q1_566246"/>
      <w:bookmarkStart w:id="456" w:name="_ETM_Q1_566287"/>
      <w:bookmarkEnd w:id="455"/>
      <w:bookmarkEnd w:id="456"/>
      <w:r>
        <w:rPr>
          <w:rFonts w:hint="cs"/>
          <w:rtl/>
          <w:lang w:eastAsia="he-IL"/>
        </w:rPr>
        <w:t xml:space="preserve">יש בית כזה שמחובר ב- 630 הוא יכול לספר לך </w:t>
      </w:r>
      <w:bookmarkStart w:id="457" w:name="_ETM_Q1_572385"/>
      <w:bookmarkEnd w:id="457"/>
      <w:r>
        <w:rPr>
          <w:rFonts w:hint="cs"/>
          <w:rtl/>
          <w:lang w:eastAsia="he-IL"/>
        </w:rPr>
        <w:t>היכן</w:t>
      </w:r>
      <w:bookmarkStart w:id="458" w:name="_ETM_Q1_568392"/>
      <w:bookmarkEnd w:id="458"/>
      <w:r>
        <w:rPr>
          <w:rFonts w:hint="cs"/>
          <w:rtl/>
          <w:lang w:eastAsia="he-IL"/>
        </w:rPr>
        <w:t xml:space="preserve"> הוא נמצא, אבל בכנות אנחנו מבינים שיש פה תהליך</w:t>
      </w:r>
      <w:bookmarkStart w:id="459" w:name="_ETM_Q1_573232"/>
      <w:bookmarkEnd w:id="459"/>
      <w:r>
        <w:rPr>
          <w:rFonts w:hint="cs"/>
          <w:rtl/>
          <w:lang w:eastAsia="he-IL"/>
        </w:rPr>
        <w:t xml:space="preserve"> למידה, אלה מתקנים חדשים ואנחנו מקבלים</w:t>
      </w:r>
      <w:bookmarkStart w:id="460" w:name="_ETM_Q1_572700"/>
      <w:bookmarkEnd w:id="460"/>
      <w:r>
        <w:rPr>
          <w:rFonts w:hint="cs"/>
          <w:rtl/>
          <w:lang w:eastAsia="he-IL"/>
        </w:rPr>
        <w:t xml:space="preserve"> שהנושא ייבחן, ועם הזמן </w:t>
      </w:r>
      <w:bookmarkStart w:id="461" w:name="_ETM_Q1_576983"/>
      <w:bookmarkEnd w:id="461"/>
      <w:r>
        <w:rPr>
          <w:rFonts w:hint="cs"/>
          <w:rtl/>
          <w:lang w:eastAsia="he-IL"/>
        </w:rPr>
        <w:t>גם יורחב כי זה גם הרצון של המשרד.</w:t>
      </w:r>
    </w:p>
    <w:p w14:paraId="1B02073E" w14:textId="37DC925E" w:rsidR="00F615CB" w:rsidRDefault="00F615CB" w:rsidP="00F615CB">
      <w:pPr>
        <w:rPr>
          <w:rtl/>
          <w:lang w:eastAsia="he-IL"/>
        </w:rPr>
      </w:pPr>
      <w:bookmarkStart w:id="462" w:name="_ETM_Q1_582389"/>
      <w:bookmarkStart w:id="463" w:name="_ETM_Q1_582477"/>
      <w:bookmarkStart w:id="464" w:name="_ETM_Q1_583105"/>
      <w:bookmarkEnd w:id="462"/>
      <w:bookmarkEnd w:id="463"/>
      <w:bookmarkEnd w:id="464"/>
    </w:p>
    <w:p w14:paraId="23E7E682" w14:textId="7CCFE34F" w:rsidR="00F615CB" w:rsidRDefault="00F615CB" w:rsidP="00F615CB">
      <w:pPr>
        <w:pStyle w:val="af6"/>
        <w:keepNext/>
        <w:rPr>
          <w:rtl/>
        </w:rPr>
      </w:pPr>
      <w:bookmarkStart w:id="465" w:name="ET_yor_5854_46"/>
      <w:r w:rsidRPr="00F615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15CB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465"/>
    </w:p>
    <w:p w14:paraId="376D6FD2" w14:textId="7C67AC21" w:rsidR="00F615CB" w:rsidRDefault="00F615CB" w:rsidP="00F615CB">
      <w:pPr>
        <w:pStyle w:val="KeepWithNext"/>
        <w:rPr>
          <w:rtl/>
          <w:lang w:eastAsia="he-IL"/>
        </w:rPr>
      </w:pPr>
    </w:p>
    <w:p w14:paraId="3043789B" w14:textId="5C2F3DDF" w:rsidR="00F615CB" w:rsidRDefault="00F615CB" w:rsidP="00F615CB">
      <w:pPr>
        <w:rPr>
          <w:rtl/>
          <w:lang w:eastAsia="he-IL"/>
        </w:rPr>
      </w:pPr>
      <w:bookmarkStart w:id="466" w:name="_ETM_Q1_583617"/>
      <w:bookmarkStart w:id="467" w:name="_ETM_Q1_583655"/>
      <w:bookmarkEnd w:id="466"/>
      <w:bookmarkEnd w:id="467"/>
      <w:r>
        <w:rPr>
          <w:rFonts w:hint="cs"/>
          <w:rtl/>
          <w:lang w:eastAsia="he-IL"/>
        </w:rPr>
        <w:t xml:space="preserve">כן, אתה </w:t>
      </w:r>
      <w:bookmarkStart w:id="468" w:name="_ETM_Q1_584395"/>
      <w:bookmarkEnd w:id="468"/>
      <w:r>
        <w:rPr>
          <w:rFonts w:hint="cs"/>
          <w:rtl/>
          <w:lang w:eastAsia="he-IL"/>
        </w:rPr>
        <w:t>רוצה להוסיף?</w:t>
      </w:r>
    </w:p>
    <w:p w14:paraId="6E9EDF71" w14:textId="5FEEF3D3" w:rsidR="00F615CB" w:rsidRDefault="00F615CB" w:rsidP="00F615CB">
      <w:pPr>
        <w:rPr>
          <w:rtl/>
          <w:lang w:eastAsia="he-IL"/>
        </w:rPr>
      </w:pPr>
      <w:bookmarkStart w:id="469" w:name="_ETM_Q1_588139"/>
      <w:bookmarkStart w:id="470" w:name="_ETM_Q1_588213"/>
      <w:bookmarkStart w:id="471" w:name="_ETM_Q1_589397"/>
      <w:bookmarkEnd w:id="469"/>
      <w:bookmarkEnd w:id="470"/>
      <w:bookmarkEnd w:id="471"/>
    </w:p>
    <w:p w14:paraId="6D0CD691" w14:textId="777C2340" w:rsidR="00F615CB" w:rsidRDefault="00F615CB" w:rsidP="00F615CB">
      <w:pPr>
        <w:pStyle w:val="af9"/>
        <w:keepNext/>
        <w:rPr>
          <w:rtl/>
          <w:lang w:eastAsia="he-IL"/>
        </w:rPr>
      </w:pPr>
      <w:bookmarkStart w:id="472" w:name="ET_guest_אלי_אלישע_47"/>
      <w:r w:rsidRPr="00F61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F615CB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472"/>
    </w:p>
    <w:p w14:paraId="0ECC6B5E" w14:textId="533FA135" w:rsidR="00F615CB" w:rsidRDefault="00F615CB" w:rsidP="00F615CB">
      <w:pPr>
        <w:pStyle w:val="KeepWithNext"/>
        <w:rPr>
          <w:rtl/>
          <w:lang w:eastAsia="he-IL"/>
        </w:rPr>
      </w:pPr>
    </w:p>
    <w:p w14:paraId="4B18409A" w14:textId="351869F6" w:rsidR="00F615CB" w:rsidRDefault="00F615CB" w:rsidP="00F615CB">
      <w:pPr>
        <w:rPr>
          <w:rtl/>
          <w:lang w:eastAsia="he-IL"/>
        </w:rPr>
      </w:pPr>
      <w:bookmarkStart w:id="473" w:name="_ETM_Q1_589839"/>
      <w:bookmarkStart w:id="474" w:name="_ETM_Q1_589879"/>
      <w:bookmarkEnd w:id="473"/>
      <w:bookmarkEnd w:id="474"/>
      <w:r>
        <w:rPr>
          <w:rFonts w:hint="cs"/>
          <w:rtl/>
          <w:lang w:eastAsia="he-IL"/>
        </w:rPr>
        <w:t>אלי אלישע, אני מנהל הנדסת חלוקה בחברת החשמל.</w:t>
      </w:r>
    </w:p>
    <w:p w14:paraId="150450EE" w14:textId="61A171FB" w:rsidR="00F615CB" w:rsidRDefault="00F615CB" w:rsidP="00F615CB">
      <w:pPr>
        <w:rPr>
          <w:rtl/>
          <w:lang w:eastAsia="he-IL"/>
        </w:rPr>
      </w:pPr>
      <w:bookmarkStart w:id="475" w:name="_ETM_Q1_595799"/>
      <w:bookmarkStart w:id="476" w:name="_ETM_Q1_595887"/>
      <w:bookmarkStart w:id="477" w:name="_ETM_Q1_591097"/>
      <w:bookmarkEnd w:id="475"/>
      <w:bookmarkEnd w:id="476"/>
      <w:bookmarkEnd w:id="477"/>
    </w:p>
    <w:p w14:paraId="099E9AE1" w14:textId="5C70D379" w:rsidR="00F615CB" w:rsidRDefault="00F615CB" w:rsidP="00F615CB">
      <w:pPr>
        <w:pStyle w:val="af6"/>
        <w:keepNext/>
        <w:rPr>
          <w:rtl/>
        </w:rPr>
      </w:pPr>
      <w:bookmarkStart w:id="478" w:name="ET_yor_5854_48"/>
      <w:r w:rsidRPr="00F615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15CB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478"/>
    </w:p>
    <w:p w14:paraId="06EF3B97" w14:textId="22CDCE33" w:rsidR="00F615CB" w:rsidRDefault="00F615CB" w:rsidP="00F615CB">
      <w:pPr>
        <w:pStyle w:val="KeepWithNext"/>
        <w:rPr>
          <w:rtl/>
          <w:lang w:eastAsia="he-IL"/>
        </w:rPr>
      </w:pPr>
    </w:p>
    <w:p w14:paraId="4C6C32CC" w14:textId="2ED21CED" w:rsidR="00F615CB" w:rsidRDefault="00F615CB" w:rsidP="00F615CB">
      <w:pPr>
        <w:rPr>
          <w:rtl/>
          <w:lang w:eastAsia="he-IL"/>
        </w:rPr>
      </w:pPr>
      <w:bookmarkStart w:id="479" w:name="_ETM_Q1_593401"/>
      <w:bookmarkStart w:id="480" w:name="_ETM_Q1_593453"/>
      <w:bookmarkEnd w:id="479"/>
      <w:bookmarkEnd w:id="480"/>
      <w:r>
        <w:rPr>
          <w:rFonts w:hint="cs"/>
          <w:rtl/>
          <w:lang w:eastAsia="he-IL"/>
        </w:rPr>
        <w:t>מחוז דרום?</w:t>
      </w:r>
    </w:p>
    <w:p w14:paraId="25764742" w14:textId="459872A3" w:rsidR="00F615CB" w:rsidRDefault="00F615CB" w:rsidP="00F615CB">
      <w:pPr>
        <w:rPr>
          <w:rtl/>
          <w:lang w:eastAsia="he-IL"/>
        </w:rPr>
      </w:pPr>
      <w:bookmarkStart w:id="481" w:name="_ETM_Q1_595047"/>
      <w:bookmarkStart w:id="482" w:name="_ETM_Q1_595142"/>
      <w:bookmarkStart w:id="483" w:name="_ETM_Q1_596179"/>
      <w:bookmarkEnd w:id="481"/>
      <w:bookmarkEnd w:id="482"/>
      <w:bookmarkEnd w:id="483"/>
    </w:p>
    <w:p w14:paraId="0472B1E2" w14:textId="60D9866E" w:rsidR="00F615CB" w:rsidRDefault="00F615CB" w:rsidP="00F615CB">
      <w:pPr>
        <w:pStyle w:val="af9"/>
        <w:keepNext/>
        <w:rPr>
          <w:rtl/>
          <w:lang w:eastAsia="he-IL"/>
        </w:rPr>
      </w:pPr>
      <w:bookmarkStart w:id="484" w:name="ET_guest_אלי_אלישע_49"/>
      <w:r w:rsidRPr="00F61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F615CB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484"/>
    </w:p>
    <w:p w14:paraId="01CAE1BF" w14:textId="5F4306A5" w:rsidR="00F615CB" w:rsidRDefault="00F615CB" w:rsidP="00F615CB">
      <w:pPr>
        <w:pStyle w:val="KeepWithNext"/>
        <w:rPr>
          <w:rtl/>
          <w:lang w:eastAsia="he-IL"/>
        </w:rPr>
      </w:pPr>
    </w:p>
    <w:p w14:paraId="2962D2DE" w14:textId="53D9C6C1" w:rsidR="00F615CB" w:rsidRDefault="00F615CB" w:rsidP="00F615CB">
      <w:pPr>
        <w:rPr>
          <w:rtl/>
          <w:lang w:eastAsia="he-IL"/>
        </w:rPr>
      </w:pPr>
      <w:bookmarkStart w:id="485" w:name="_ETM_Q1_596810"/>
      <w:bookmarkStart w:id="486" w:name="_ETM_Q1_596867"/>
      <w:bookmarkEnd w:id="485"/>
      <w:bookmarkEnd w:id="486"/>
      <w:r>
        <w:rPr>
          <w:rFonts w:hint="cs"/>
          <w:rtl/>
          <w:lang w:eastAsia="he-IL"/>
        </w:rPr>
        <w:t xml:space="preserve">לא, </w:t>
      </w:r>
      <w:bookmarkStart w:id="487" w:name="_ETM_Q1_597241"/>
      <w:bookmarkEnd w:id="487"/>
      <w:r>
        <w:rPr>
          <w:rFonts w:hint="cs"/>
          <w:rtl/>
          <w:lang w:eastAsia="he-IL"/>
        </w:rPr>
        <w:t xml:space="preserve">חברת חשמל, הייתי פעם </w:t>
      </w:r>
      <w:bookmarkStart w:id="488" w:name="_ETM_Q1_595169"/>
      <w:bookmarkEnd w:id="488"/>
      <w:r>
        <w:rPr>
          <w:rFonts w:hint="cs"/>
          <w:rtl/>
          <w:lang w:eastAsia="he-IL"/>
        </w:rPr>
        <w:t>במחוז דרום.</w:t>
      </w:r>
    </w:p>
    <w:p w14:paraId="090F4806" w14:textId="2A4ACD0C" w:rsidR="00F615CB" w:rsidRDefault="00F615CB" w:rsidP="00F615CB">
      <w:pPr>
        <w:rPr>
          <w:rtl/>
          <w:lang w:eastAsia="he-IL"/>
        </w:rPr>
      </w:pPr>
      <w:bookmarkStart w:id="489" w:name="_ETM_Q1_599788"/>
      <w:bookmarkStart w:id="490" w:name="_ETM_Q1_599884"/>
      <w:bookmarkStart w:id="491" w:name="_ETM_Q1_600495"/>
      <w:bookmarkEnd w:id="489"/>
      <w:bookmarkEnd w:id="490"/>
      <w:bookmarkEnd w:id="491"/>
    </w:p>
    <w:p w14:paraId="12A9080C" w14:textId="6C40A01C" w:rsidR="00F615CB" w:rsidRDefault="00F615CB" w:rsidP="00F615CB">
      <w:pPr>
        <w:pStyle w:val="af6"/>
        <w:keepNext/>
        <w:rPr>
          <w:rtl/>
        </w:rPr>
      </w:pPr>
      <w:bookmarkStart w:id="492" w:name="ET_yor_5854_50"/>
      <w:r w:rsidRPr="00F615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15CB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492"/>
    </w:p>
    <w:p w14:paraId="129DB86B" w14:textId="47B896AC" w:rsidR="00F615CB" w:rsidRDefault="00F615CB" w:rsidP="00F615CB">
      <w:pPr>
        <w:pStyle w:val="KeepWithNext"/>
        <w:rPr>
          <w:rtl/>
          <w:lang w:eastAsia="he-IL"/>
        </w:rPr>
      </w:pPr>
    </w:p>
    <w:p w14:paraId="0F791380" w14:textId="748BC396" w:rsidR="00F615CB" w:rsidRDefault="00F615CB" w:rsidP="00F615CB">
      <w:pPr>
        <w:rPr>
          <w:rtl/>
          <w:lang w:eastAsia="he-IL"/>
        </w:rPr>
      </w:pPr>
      <w:bookmarkStart w:id="493" w:name="_ETM_Q1_601134"/>
      <w:bookmarkStart w:id="494" w:name="_ETM_Q1_601182"/>
      <w:bookmarkEnd w:id="493"/>
      <w:bookmarkEnd w:id="494"/>
      <w:r>
        <w:rPr>
          <w:rFonts w:hint="cs"/>
          <w:rtl/>
          <w:lang w:eastAsia="he-IL"/>
        </w:rPr>
        <w:t xml:space="preserve">זה כתוב ככה, אתה </w:t>
      </w:r>
      <w:bookmarkStart w:id="495" w:name="_ETM_Q1_602601"/>
      <w:bookmarkEnd w:id="495"/>
      <w:r>
        <w:rPr>
          <w:rFonts w:hint="cs"/>
          <w:rtl/>
          <w:lang w:eastAsia="he-IL"/>
        </w:rPr>
        <w:t>כתבת ככה לא אני</w:t>
      </w:r>
      <w:bookmarkStart w:id="496" w:name="_ETM_Q1_601676"/>
      <w:bookmarkEnd w:id="496"/>
      <w:r>
        <w:rPr>
          <w:rFonts w:hint="cs"/>
          <w:rtl/>
          <w:lang w:eastAsia="he-IL"/>
        </w:rPr>
        <w:t xml:space="preserve">, אלי אלישע, מנהל מחלקת תכנון מחוז </w:t>
      </w:r>
      <w:bookmarkStart w:id="497" w:name="_ETM_Q1_606017"/>
      <w:bookmarkEnd w:id="497"/>
      <w:r>
        <w:rPr>
          <w:rFonts w:hint="cs"/>
          <w:rtl/>
          <w:lang w:eastAsia="he-IL"/>
        </w:rPr>
        <w:t>דרום.</w:t>
      </w:r>
    </w:p>
    <w:p w14:paraId="55AD6CD5" w14:textId="79351DB0" w:rsidR="00F615CB" w:rsidRDefault="00F615CB" w:rsidP="00F615CB">
      <w:pPr>
        <w:rPr>
          <w:rtl/>
          <w:lang w:eastAsia="he-IL"/>
        </w:rPr>
      </w:pPr>
      <w:bookmarkStart w:id="498" w:name="_ETM_Q1_607014"/>
      <w:bookmarkStart w:id="499" w:name="_ETM_Q1_607121"/>
      <w:bookmarkStart w:id="500" w:name="_ETM_Q1_608157"/>
      <w:bookmarkEnd w:id="498"/>
      <w:bookmarkEnd w:id="499"/>
      <w:bookmarkEnd w:id="500"/>
    </w:p>
    <w:p w14:paraId="05C0E1E0" w14:textId="0DA1F84E" w:rsidR="00F615CB" w:rsidRDefault="00F615CB" w:rsidP="00F615CB">
      <w:pPr>
        <w:pStyle w:val="af9"/>
        <w:keepNext/>
        <w:rPr>
          <w:rtl/>
          <w:lang w:eastAsia="he-IL"/>
        </w:rPr>
      </w:pPr>
      <w:bookmarkStart w:id="501" w:name="ET_guest_אלי_אלישע_51"/>
      <w:r w:rsidRPr="00F61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F615CB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501"/>
    </w:p>
    <w:p w14:paraId="05BADCBD" w14:textId="6CB2F5F4" w:rsidR="00F615CB" w:rsidRDefault="00F615CB" w:rsidP="00F615CB">
      <w:pPr>
        <w:pStyle w:val="KeepWithNext"/>
        <w:rPr>
          <w:rtl/>
          <w:lang w:eastAsia="he-IL"/>
        </w:rPr>
      </w:pPr>
    </w:p>
    <w:p w14:paraId="289293CB" w14:textId="13E6ECA5" w:rsidR="00F615CB" w:rsidRDefault="00F615CB" w:rsidP="00F615CB">
      <w:pPr>
        <w:rPr>
          <w:rtl/>
          <w:lang w:eastAsia="he-IL"/>
        </w:rPr>
      </w:pPr>
      <w:bookmarkStart w:id="502" w:name="_ETM_Q1_608738"/>
      <w:bookmarkStart w:id="503" w:name="_ETM_Q1_608782"/>
      <w:bookmarkEnd w:id="502"/>
      <w:bookmarkEnd w:id="503"/>
      <w:r>
        <w:rPr>
          <w:rFonts w:hint="cs"/>
          <w:rtl/>
          <w:lang w:eastAsia="he-IL"/>
        </w:rPr>
        <w:t>הייתי לפני עשר שנים.</w:t>
      </w:r>
    </w:p>
    <w:p w14:paraId="111DDD42" w14:textId="41BDEC5E" w:rsidR="00F615CB" w:rsidRDefault="00F615CB" w:rsidP="00F615CB">
      <w:pPr>
        <w:rPr>
          <w:rtl/>
          <w:lang w:eastAsia="he-IL"/>
        </w:rPr>
      </w:pPr>
      <w:bookmarkStart w:id="504" w:name="_ETM_Q1_611219"/>
      <w:bookmarkStart w:id="505" w:name="_ETM_Q1_611300"/>
      <w:bookmarkStart w:id="506" w:name="_ETM_Q1_606579"/>
      <w:bookmarkStart w:id="507" w:name="_ETM_Q1_607197"/>
      <w:bookmarkEnd w:id="504"/>
      <w:bookmarkEnd w:id="505"/>
      <w:bookmarkEnd w:id="506"/>
      <w:bookmarkEnd w:id="507"/>
    </w:p>
    <w:p w14:paraId="2E219F40" w14:textId="627386EE" w:rsidR="00F615CB" w:rsidRDefault="00F615CB" w:rsidP="00F615CB">
      <w:pPr>
        <w:pStyle w:val="af6"/>
        <w:keepNext/>
        <w:rPr>
          <w:rtl/>
        </w:rPr>
      </w:pPr>
      <w:bookmarkStart w:id="508" w:name="ET_yor_5854_52"/>
      <w:r w:rsidRPr="00F615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15CB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508"/>
    </w:p>
    <w:p w14:paraId="30C41B93" w14:textId="6E62A4C6" w:rsidR="00F615CB" w:rsidRDefault="00F615CB" w:rsidP="00F615CB">
      <w:pPr>
        <w:pStyle w:val="KeepWithNext"/>
        <w:rPr>
          <w:rtl/>
          <w:lang w:eastAsia="he-IL"/>
        </w:rPr>
      </w:pPr>
    </w:p>
    <w:p w14:paraId="59583FFB" w14:textId="6609739B" w:rsidR="00F615CB" w:rsidRDefault="00F615CB" w:rsidP="00F615CB">
      <w:pPr>
        <w:rPr>
          <w:rtl/>
          <w:lang w:eastAsia="he-IL"/>
        </w:rPr>
      </w:pPr>
      <w:bookmarkStart w:id="509" w:name="_ETM_Q1_607852"/>
      <w:bookmarkStart w:id="510" w:name="_ETM_Q1_607897"/>
      <w:bookmarkEnd w:id="509"/>
      <w:bookmarkEnd w:id="510"/>
      <w:r>
        <w:rPr>
          <w:rFonts w:hint="cs"/>
          <w:rtl/>
          <w:lang w:eastAsia="he-IL"/>
        </w:rPr>
        <w:t xml:space="preserve">אז בסדר, כשאתם נכנסים להירשם אתה צריך </w:t>
      </w:r>
      <w:bookmarkStart w:id="511" w:name="_ETM_Q1_612650"/>
      <w:bookmarkEnd w:id="511"/>
      <w:r>
        <w:rPr>
          <w:rFonts w:hint="cs"/>
          <w:rtl/>
          <w:lang w:eastAsia="he-IL"/>
        </w:rPr>
        <w:t>לשים לב, אתה מטעה אותי אתה מבין?</w:t>
      </w:r>
      <w:bookmarkStart w:id="512" w:name="_ETM_Q1_616743"/>
      <w:bookmarkEnd w:id="512"/>
    </w:p>
    <w:p w14:paraId="62B12D62" w14:textId="4226F386" w:rsidR="00F615CB" w:rsidRDefault="00F615CB" w:rsidP="00F615CB">
      <w:pPr>
        <w:rPr>
          <w:rtl/>
          <w:lang w:eastAsia="he-IL"/>
        </w:rPr>
      </w:pPr>
      <w:bookmarkStart w:id="513" w:name="_ETM_Q1_616827"/>
      <w:bookmarkStart w:id="514" w:name="_ETM_Q1_612056"/>
      <w:bookmarkStart w:id="515" w:name="_ETM_Q1_614083"/>
      <w:bookmarkEnd w:id="513"/>
      <w:bookmarkEnd w:id="514"/>
      <w:bookmarkEnd w:id="515"/>
    </w:p>
    <w:p w14:paraId="6B593D3C" w14:textId="434DFEFA" w:rsidR="00F615CB" w:rsidRDefault="00F615CB" w:rsidP="00F615CB">
      <w:pPr>
        <w:pStyle w:val="af9"/>
        <w:keepNext/>
        <w:rPr>
          <w:rtl/>
          <w:lang w:eastAsia="he-IL"/>
        </w:rPr>
      </w:pPr>
      <w:bookmarkStart w:id="516" w:name="ET_guest_אלי_אלישע_53"/>
      <w:r w:rsidRPr="00F61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F615CB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516"/>
    </w:p>
    <w:p w14:paraId="566A6082" w14:textId="4A0532D1" w:rsidR="00F615CB" w:rsidRDefault="00F615CB" w:rsidP="00F615CB">
      <w:pPr>
        <w:pStyle w:val="KeepWithNext"/>
        <w:rPr>
          <w:rtl/>
          <w:lang w:eastAsia="he-IL"/>
        </w:rPr>
      </w:pPr>
    </w:p>
    <w:p w14:paraId="447B62BA" w14:textId="6071FB73" w:rsidR="00F615CB" w:rsidRDefault="00F615CB" w:rsidP="00F615CB">
      <w:pPr>
        <w:rPr>
          <w:rtl/>
          <w:lang w:eastAsia="he-IL"/>
        </w:rPr>
      </w:pPr>
      <w:bookmarkStart w:id="517" w:name="_ETM_Q1_614671"/>
      <w:bookmarkStart w:id="518" w:name="_ETM_Q1_614715"/>
      <w:bookmarkEnd w:id="517"/>
      <w:bookmarkEnd w:id="518"/>
      <w:r>
        <w:rPr>
          <w:rFonts w:hint="cs"/>
          <w:rtl/>
          <w:lang w:eastAsia="he-IL"/>
        </w:rPr>
        <w:t xml:space="preserve">אוקי מקבל. טוב אז </w:t>
      </w:r>
      <w:bookmarkStart w:id="519" w:name="_ETM_Q1_621939"/>
      <w:bookmarkEnd w:id="519"/>
      <w:r>
        <w:rPr>
          <w:rFonts w:hint="cs"/>
          <w:rtl/>
          <w:lang w:eastAsia="he-IL"/>
        </w:rPr>
        <w:t>אנחנו גם מצטרפים להצעה.</w:t>
      </w:r>
    </w:p>
    <w:p w14:paraId="15AC7B08" w14:textId="14F8AFC2" w:rsidR="00F615CB" w:rsidRDefault="00F615CB" w:rsidP="00F615CB">
      <w:pPr>
        <w:rPr>
          <w:rtl/>
          <w:lang w:eastAsia="he-IL"/>
        </w:rPr>
      </w:pPr>
      <w:bookmarkStart w:id="520" w:name="_ETM_Q1_625881"/>
      <w:bookmarkStart w:id="521" w:name="_ETM_Q1_625964"/>
      <w:bookmarkStart w:id="522" w:name="_ETM_Q1_626698"/>
      <w:bookmarkEnd w:id="520"/>
      <w:bookmarkEnd w:id="521"/>
      <w:bookmarkEnd w:id="522"/>
    </w:p>
    <w:p w14:paraId="237B74C1" w14:textId="624F0BBB" w:rsidR="00F615CB" w:rsidRDefault="00F615CB" w:rsidP="00F615CB">
      <w:pPr>
        <w:pStyle w:val="af6"/>
        <w:keepNext/>
        <w:rPr>
          <w:rtl/>
        </w:rPr>
      </w:pPr>
      <w:bookmarkStart w:id="523" w:name="ET_yor_5854_54"/>
      <w:r w:rsidRPr="00F615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15CB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523"/>
    </w:p>
    <w:p w14:paraId="2070A6EF" w14:textId="1CC0E602" w:rsidR="00F615CB" w:rsidRDefault="00F615CB" w:rsidP="00F615CB">
      <w:pPr>
        <w:pStyle w:val="KeepWithNext"/>
        <w:rPr>
          <w:rtl/>
          <w:lang w:eastAsia="he-IL"/>
        </w:rPr>
      </w:pPr>
    </w:p>
    <w:p w14:paraId="2F44A3A2" w14:textId="62E236BA" w:rsidR="00F615CB" w:rsidRDefault="00F615CB" w:rsidP="00F615CB">
      <w:pPr>
        <w:rPr>
          <w:rtl/>
          <w:lang w:eastAsia="he-IL"/>
        </w:rPr>
      </w:pPr>
      <w:bookmarkStart w:id="524" w:name="_ETM_Q1_627318"/>
      <w:bookmarkStart w:id="525" w:name="_ETM_Q1_627367"/>
      <w:bookmarkEnd w:id="524"/>
      <w:bookmarkEnd w:id="525"/>
      <w:r>
        <w:rPr>
          <w:rFonts w:hint="cs"/>
          <w:rtl/>
          <w:lang w:eastAsia="he-IL"/>
        </w:rPr>
        <w:t>תומכים בהצעה.</w:t>
      </w:r>
    </w:p>
    <w:p w14:paraId="40950B70" w14:textId="30E48CCF" w:rsidR="00F615CB" w:rsidRDefault="00F615CB" w:rsidP="00F615CB">
      <w:pPr>
        <w:rPr>
          <w:rFonts w:ascii="David" w:hAnsi="David"/>
          <w:u w:val="single"/>
          <w:rtl/>
          <w:lang w:eastAsia="he-IL"/>
        </w:rPr>
      </w:pPr>
      <w:bookmarkStart w:id="526" w:name="_ETM_Q1_628990"/>
      <w:bookmarkStart w:id="527" w:name="_ETM_Q1_629064"/>
      <w:bookmarkStart w:id="528" w:name="_ETM_Q1_624269"/>
      <w:bookmarkStart w:id="529" w:name="_ETM_Q1_624879"/>
      <w:bookmarkEnd w:id="526"/>
      <w:bookmarkEnd w:id="527"/>
      <w:bookmarkEnd w:id="528"/>
      <w:bookmarkEnd w:id="529"/>
    </w:p>
    <w:p w14:paraId="4AFABD83" w14:textId="4B5D3751" w:rsidR="00F615CB" w:rsidRDefault="00F615CB" w:rsidP="00F615CB">
      <w:pPr>
        <w:pStyle w:val="af9"/>
        <w:keepNext/>
        <w:rPr>
          <w:rtl/>
          <w:lang w:eastAsia="he-IL"/>
        </w:rPr>
      </w:pPr>
      <w:bookmarkStart w:id="530" w:name="ET_guest_אלי_אלישע_57"/>
      <w:r w:rsidRPr="00F61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F615CB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530"/>
    </w:p>
    <w:p w14:paraId="53DCF43F" w14:textId="5E92F924" w:rsidR="00F615CB" w:rsidRDefault="00F615CB" w:rsidP="00F615CB">
      <w:pPr>
        <w:pStyle w:val="KeepWithNext"/>
        <w:rPr>
          <w:rtl/>
          <w:lang w:eastAsia="he-IL"/>
        </w:rPr>
      </w:pPr>
    </w:p>
    <w:p w14:paraId="247D7CDE" w14:textId="6B59DDCA" w:rsidR="00F615CB" w:rsidRDefault="00F615CB" w:rsidP="00F615CB">
      <w:pPr>
        <w:rPr>
          <w:rtl/>
          <w:lang w:eastAsia="he-IL"/>
        </w:rPr>
      </w:pPr>
      <w:bookmarkStart w:id="531" w:name="_ETM_Q1_625375"/>
      <w:bookmarkStart w:id="532" w:name="_ETM_Q1_625409"/>
      <w:bookmarkEnd w:id="531"/>
      <w:bookmarkEnd w:id="532"/>
      <w:r>
        <w:rPr>
          <w:rFonts w:hint="cs"/>
          <w:rtl/>
          <w:lang w:eastAsia="he-IL"/>
        </w:rPr>
        <w:t xml:space="preserve">תומכים בהצעה, בהחלט זה יכול </w:t>
      </w:r>
      <w:bookmarkStart w:id="533" w:name="_ETM_Q1_627977"/>
      <w:bookmarkEnd w:id="533"/>
      <w:r>
        <w:rPr>
          <w:rFonts w:hint="cs"/>
          <w:rtl/>
          <w:lang w:eastAsia="he-IL"/>
        </w:rPr>
        <w:t xml:space="preserve">לקדם, כמובן שאם אפשר היה להרחיב את זה לחברת החשמל, </w:t>
      </w:r>
      <w:bookmarkStart w:id="534" w:name="_ETM_Q1_634389"/>
      <w:bookmarkEnd w:id="534"/>
      <w:r>
        <w:rPr>
          <w:rFonts w:hint="cs"/>
          <w:rtl/>
          <w:lang w:eastAsia="he-IL"/>
        </w:rPr>
        <w:t>היינו</w:t>
      </w:r>
      <w:bookmarkStart w:id="535" w:name="_ETM_Q1_630165"/>
      <w:bookmarkEnd w:id="535"/>
      <w:r>
        <w:rPr>
          <w:rFonts w:hint="cs"/>
          <w:rtl/>
          <w:lang w:eastAsia="he-IL"/>
        </w:rPr>
        <w:t xml:space="preserve"> שמחים יותר, אבל זה מדובר פה על מתקנים ביתיים, </w:t>
      </w:r>
      <w:bookmarkStart w:id="536" w:name="_ETM_Q1_636721"/>
      <w:bookmarkEnd w:id="536"/>
      <w:r>
        <w:rPr>
          <w:rFonts w:hint="cs"/>
          <w:rtl/>
          <w:lang w:eastAsia="he-IL"/>
        </w:rPr>
        <w:t>אבל זה בהחלט צעד בכיוון הנכון.</w:t>
      </w:r>
    </w:p>
    <w:p w14:paraId="40B56C98" w14:textId="0B13E12F" w:rsidR="00F615CB" w:rsidRDefault="00F615CB" w:rsidP="00F615CB">
      <w:pPr>
        <w:ind w:firstLine="0"/>
        <w:rPr>
          <w:rtl/>
          <w:lang w:eastAsia="he-IL"/>
        </w:rPr>
      </w:pPr>
      <w:bookmarkStart w:id="537" w:name="_ETM_Q1_641035"/>
      <w:bookmarkStart w:id="538" w:name="_ETM_Q1_641107"/>
      <w:bookmarkStart w:id="539" w:name="_ETM_Q1_636283"/>
      <w:bookmarkStart w:id="540" w:name="_ETM_Q1_639614"/>
      <w:bookmarkEnd w:id="537"/>
      <w:bookmarkEnd w:id="538"/>
      <w:bookmarkEnd w:id="539"/>
      <w:bookmarkEnd w:id="540"/>
    </w:p>
    <w:p w14:paraId="14B27303" w14:textId="2E4508BB" w:rsidR="00F615CB" w:rsidRDefault="00F615CB" w:rsidP="00F615CB">
      <w:pPr>
        <w:pStyle w:val="af6"/>
        <w:keepNext/>
        <w:rPr>
          <w:rtl/>
        </w:rPr>
      </w:pPr>
      <w:bookmarkStart w:id="541" w:name="ET_yor_5854_56"/>
      <w:r w:rsidRPr="00F615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15CB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541"/>
    </w:p>
    <w:p w14:paraId="28941212" w14:textId="5385FFC0" w:rsidR="00F615CB" w:rsidRDefault="00F615CB" w:rsidP="00F615CB">
      <w:pPr>
        <w:pStyle w:val="KeepWithNext"/>
        <w:rPr>
          <w:rtl/>
          <w:lang w:eastAsia="he-IL"/>
        </w:rPr>
      </w:pPr>
    </w:p>
    <w:p w14:paraId="56B13FF7" w14:textId="3072CDB7" w:rsidR="00F615CB" w:rsidRDefault="00F615CB" w:rsidP="00F615CB">
      <w:pPr>
        <w:rPr>
          <w:rtl/>
          <w:lang w:eastAsia="he-IL"/>
        </w:rPr>
      </w:pPr>
      <w:bookmarkStart w:id="542" w:name="_ETM_Q1_640144"/>
      <w:bookmarkStart w:id="543" w:name="_ETM_Q1_640182"/>
      <w:bookmarkEnd w:id="542"/>
      <w:bookmarkEnd w:id="543"/>
      <w:r>
        <w:rPr>
          <w:rFonts w:hint="cs"/>
          <w:rtl/>
          <w:lang w:eastAsia="he-IL"/>
        </w:rPr>
        <w:t xml:space="preserve">טוב, אתם בחברת החשמל גם </w:t>
      </w:r>
      <w:bookmarkStart w:id="544" w:name="_ETM_Q1_643049"/>
      <w:bookmarkEnd w:id="544"/>
      <w:r>
        <w:rPr>
          <w:rFonts w:hint="cs"/>
          <w:rtl/>
          <w:lang w:eastAsia="he-IL"/>
        </w:rPr>
        <w:t xml:space="preserve">תרצו אליכם ואחרי זה תבקשו פטור מארנונה, אז אי אפשר, </w:t>
      </w:r>
      <w:bookmarkStart w:id="545" w:name="_ETM_Q1_651011"/>
      <w:bookmarkEnd w:id="545"/>
      <w:r>
        <w:rPr>
          <w:rFonts w:hint="cs"/>
          <w:rtl/>
          <w:lang w:eastAsia="he-IL"/>
        </w:rPr>
        <w:t>כן בבקשה</w:t>
      </w:r>
      <w:bookmarkStart w:id="546" w:name="_ETM_Q1_647326"/>
      <w:bookmarkEnd w:id="546"/>
      <w:r>
        <w:rPr>
          <w:rFonts w:hint="cs"/>
          <w:rtl/>
          <w:lang w:eastAsia="he-IL"/>
        </w:rPr>
        <w:t>.</w:t>
      </w:r>
    </w:p>
    <w:p w14:paraId="49715B94" w14:textId="1CD316FB" w:rsidR="00F615CB" w:rsidRDefault="00F615CB" w:rsidP="00F615CB">
      <w:pPr>
        <w:rPr>
          <w:rtl/>
          <w:lang w:eastAsia="he-IL"/>
        </w:rPr>
      </w:pPr>
    </w:p>
    <w:p w14:paraId="69256955" w14:textId="4CB76E6C" w:rsidR="00F615CB" w:rsidRDefault="00F615CB" w:rsidP="00F615CB">
      <w:pPr>
        <w:pStyle w:val="af9"/>
        <w:keepNext/>
        <w:rPr>
          <w:rtl/>
          <w:lang w:eastAsia="he-IL"/>
        </w:rPr>
      </w:pPr>
      <w:bookmarkStart w:id="547" w:name="ET_guest_דוד_כהן_צדק_58"/>
      <w:r w:rsidRPr="00F61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כהן צדק:</w:t>
      </w:r>
      <w:r w:rsidRPr="00F615CB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547"/>
    </w:p>
    <w:p w14:paraId="0AB56E72" w14:textId="6D5ABF56" w:rsidR="00F615CB" w:rsidRDefault="00F615CB" w:rsidP="00F615CB">
      <w:pPr>
        <w:pStyle w:val="KeepWithNext"/>
        <w:rPr>
          <w:rtl/>
          <w:lang w:eastAsia="he-IL"/>
        </w:rPr>
      </w:pPr>
    </w:p>
    <w:p w14:paraId="4D6B41B9" w14:textId="55B75BA5" w:rsidR="00F615CB" w:rsidRDefault="00F615CB" w:rsidP="00F615CB">
      <w:pPr>
        <w:rPr>
          <w:rtl/>
          <w:lang w:eastAsia="he-IL"/>
        </w:rPr>
      </w:pPr>
      <w:bookmarkStart w:id="548" w:name="_ETM_Q1_643551"/>
      <w:bookmarkEnd w:id="548"/>
      <w:r>
        <w:rPr>
          <w:rFonts w:hint="cs"/>
          <w:rtl/>
          <w:lang w:eastAsia="he-IL"/>
        </w:rPr>
        <w:t>דוד</w:t>
      </w:r>
      <w:r w:rsidR="00A9277D">
        <w:rPr>
          <w:rFonts w:hint="cs"/>
          <w:rtl/>
          <w:lang w:eastAsia="he-IL"/>
        </w:rPr>
        <w:t xml:space="preserve"> כהן צדק משרד האנרגיה, אני מייצג את שרת </w:t>
      </w:r>
      <w:bookmarkStart w:id="549" w:name="_ETM_Q1_658343"/>
      <w:bookmarkEnd w:id="549"/>
      <w:r w:rsidR="00A9277D">
        <w:rPr>
          <w:rFonts w:hint="cs"/>
          <w:rtl/>
          <w:lang w:eastAsia="he-IL"/>
        </w:rPr>
        <w:t>האנרגיה קארין אלהרר.</w:t>
      </w:r>
      <w:bookmarkStart w:id="550" w:name="_ETM_Q1_663397"/>
      <w:bookmarkEnd w:id="550"/>
    </w:p>
    <w:p w14:paraId="333FF12C" w14:textId="37140604" w:rsidR="00A9277D" w:rsidRDefault="00A9277D" w:rsidP="00F615CB">
      <w:pPr>
        <w:rPr>
          <w:rtl/>
          <w:lang w:eastAsia="he-IL"/>
        </w:rPr>
      </w:pPr>
      <w:bookmarkStart w:id="551" w:name="_ETM_Q1_663462"/>
      <w:bookmarkStart w:id="552" w:name="_ETM_Q1_660893"/>
      <w:bookmarkStart w:id="553" w:name="_ETM_Q1_662304"/>
      <w:bookmarkEnd w:id="551"/>
      <w:bookmarkEnd w:id="552"/>
      <w:bookmarkEnd w:id="553"/>
    </w:p>
    <w:p w14:paraId="1637A9E9" w14:textId="7D27B957" w:rsidR="00A9277D" w:rsidRDefault="00A9277D" w:rsidP="00A9277D">
      <w:pPr>
        <w:pStyle w:val="af6"/>
        <w:keepNext/>
        <w:rPr>
          <w:rtl/>
        </w:rPr>
      </w:pPr>
      <w:bookmarkStart w:id="554" w:name="ET_yor_5854_59"/>
      <w:r w:rsidRPr="00A927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277D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554"/>
    </w:p>
    <w:p w14:paraId="35D53310" w14:textId="4F14C6E0" w:rsidR="00A9277D" w:rsidRDefault="00A9277D" w:rsidP="00A9277D">
      <w:pPr>
        <w:pStyle w:val="KeepWithNext"/>
        <w:rPr>
          <w:rtl/>
          <w:lang w:eastAsia="he-IL"/>
        </w:rPr>
      </w:pPr>
    </w:p>
    <w:p w14:paraId="6B1E65F3" w14:textId="1D9F864C" w:rsidR="00A9277D" w:rsidRDefault="00A9277D" w:rsidP="00A9277D">
      <w:pPr>
        <w:rPr>
          <w:rtl/>
          <w:lang w:eastAsia="he-IL"/>
        </w:rPr>
      </w:pPr>
      <w:bookmarkStart w:id="555" w:name="_ETM_Q1_662799"/>
      <w:bookmarkStart w:id="556" w:name="_ETM_Q1_662848"/>
      <w:bookmarkEnd w:id="555"/>
      <w:bookmarkEnd w:id="556"/>
      <w:r>
        <w:rPr>
          <w:rFonts w:hint="cs"/>
          <w:rtl/>
          <w:lang w:eastAsia="he-IL"/>
        </w:rPr>
        <w:t xml:space="preserve">מה אתה אומר, אתה מייצג את </w:t>
      </w:r>
      <w:bookmarkStart w:id="557" w:name="_ETM_Q1_666202"/>
      <w:bookmarkEnd w:id="557"/>
      <w:r>
        <w:rPr>
          <w:rFonts w:hint="cs"/>
          <w:rtl/>
          <w:lang w:eastAsia="he-IL"/>
        </w:rPr>
        <w:t>קארין או את המשרד שלה?</w:t>
      </w:r>
    </w:p>
    <w:p w14:paraId="78F972D5" w14:textId="14B748C5" w:rsidR="00A9277D" w:rsidRDefault="00A9277D" w:rsidP="00A9277D">
      <w:pPr>
        <w:rPr>
          <w:rtl/>
          <w:lang w:eastAsia="he-IL"/>
        </w:rPr>
      </w:pPr>
      <w:bookmarkStart w:id="558" w:name="_ETM_Q1_670130"/>
      <w:bookmarkStart w:id="559" w:name="_ETM_Q1_670199"/>
      <w:bookmarkStart w:id="560" w:name="_ETM_Q1_665414"/>
      <w:bookmarkStart w:id="561" w:name="_ETM_Q1_667721"/>
      <w:bookmarkEnd w:id="558"/>
      <w:bookmarkEnd w:id="559"/>
      <w:bookmarkEnd w:id="560"/>
      <w:bookmarkEnd w:id="561"/>
    </w:p>
    <w:p w14:paraId="566F7CEA" w14:textId="6E608CAB" w:rsidR="00A9277D" w:rsidRDefault="00A9277D" w:rsidP="00A9277D">
      <w:pPr>
        <w:pStyle w:val="af9"/>
        <w:keepNext/>
        <w:rPr>
          <w:rtl/>
          <w:lang w:eastAsia="he-IL"/>
        </w:rPr>
      </w:pPr>
      <w:bookmarkStart w:id="562" w:name="ET_guest_דוד_כהן_צדק_60"/>
      <w:r w:rsidRPr="00A92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כהן צדק:</w:t>
      </w:r>
      <w:r w:rsidRPr="00A9277D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562"/>
    </w:p>
    <w:p w14:paraId="063D5FE7" w14:textId="7B94DFA1" w:rsidR="00A9277D" w:rsidRDefault="00A9277D" w:rsidP="00A9277D">
      <w:pPr>
        <w:pStyle w:val="KeepWithNext"/>
        <w:rPr>
          <w:rtl/>
          <w:lang w:eastAsia="he-IL"/>
        </w:rPr>
      </w:pPr>
    </w:p>
    <w:p w14:paraId="195424F8" w14:textId="3E5A9258" w:rsidR="00A9277D" w:rsidRDefault="00A9277D" w:rsidP="00A9277D">
      <w:pPr>
        <w:rPr>
          <w:rtl/>
          <w:lang w:eastAsia="he-IL"/>
        </w:rPr>
      </w:pPr>
      <w:bookmarkStart w:id="563" w:name="_ETM_Q1_668183"/>
      <w:bookmarkStart w:id="564" w:name="_ETM_Q1_668210"/>
      <w:bookmarkEnd w:id="563"/>
      <w:bookmarkEnd w:id="564"/>
      <w:r>
        <w:rPr>
          <w:rFonts w:hint="cs"/>
          <w:rtl/>
          <w:lang w:eastAsia="he-IL"/>
        </w:rPr>
        <w:t>את המשרד שלה.</w:t>
      </w:r>
    </w:p>
    <w:p w14:paraId="0F5A5229" w14:textId="170EA140" w:rsidR="00A9277D" w:rsidRDefault="00A9277D" w:rsidP="00A9277D">
      <w:pPr>
        <w:rPr>
          <w:rtl/>
          <w:lang w:eastAsia="he-IL"/>
        </w:rPr>
      </w:pPr>
      <w:bookmarkStart w:id="565" w:name="_ETM_Q1_670529"/>
      <w:bookmarkStart w:id="566" w:name="_ETM_Q1_670602"/>
      <w:bookmarkStart w:id="567" w:name="_ETM_Q1_669118"/>
      <w:bookmarkStart w:id="568" w:name="_ETM_Q1_670740"/>
      <w:bookmarkEnd w:id="565"/>
      <w:bookmarkEnd w:id="566"/>
      <w:bookmarkEnd w:id="567"/>
      <w:bookmarkEnd w:id="568"/>
    </w:p>
    <w:p w14:paraId="274CCA20" w14:textId="1550F8D7" w:rsidR="00A9277D" w:rsidRDefault="00A9277D" w:rsidP="00A9277D">
      <w:pPr>
        <w:pStyle w:val="af6"/>
        <w:keepNext/>
        <w:rPr>
          <w:rtl/>
        </w:rPr>
      </w:pPr>
      <w:bookmarkStart w:id="569" w:name="ET_yor_5854_61"/>
      <w:r w:rsidRPr="00A927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277D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569"/>
    </w:p>
    <w:p w14:paraId="3B29D9B6" w14:textId="4F91E479" w:rsidR="00A9277D" w:rsidRDefault="00A9277D" w:rsidP="00A9277D">
      <w:pPr>
        <w:pStyle w:val="KeepWithNext"/>
        <w:rPr>
          <w:rtl/>
          <w:lang w:eastAsia="he-IL"/>
        </w:rPr>
      </w:pPr>
    </w:p>
    <w:p w14:paraId="2AF6C921" w14:textId="18CE1E78" w:rsidR="00A9277D" w:rsidRDefault="00A9277D" w:rsidP="00A9277D">
      <w:pPr>
        <w:rPr>
          <w:rtl/>
          <w:lang w:eastAsia="he-IL"/>
        </w:rPr>
      </w:pPr>
      <w:bookmarkStart w:id="570" w:name="_ETM_Q1_671277"/>
      <w:bookmarkStart w:id="571" w:name="_ETM_Q1_671307"/>
      <w:bookmarkEnd w:id="570"/>
      <w:bookmarkEnd w:id="571"/>
      <w:r>
        <w:rPr>
          <w:rFonts w:hint="cs"/>
          <w:rtl/>
          <w:lang w:eastAsia="he-IL"/>
        </w:rPr>
        <w:t xml:space="preserve">מבחינתי טוב לייצג גם </w:t>
      </w:r>
      <w:bookmarkStart w:id="572" w:name="_ETM_Q1_673330"/>
      <w:bookmarkEnd w:id="572"/>
      <w:r>
        <w:rPr>
          <w:rFonts w:hint="cs"/>
          <w:rtl/>
          <w:lang w:eastAsia="he-IL"/>
        </w:rPr>
        <w:t>את קארין, אל תיבהל הכל בסדר, כן בבקשה.</w:t>
      </w:r>
    </w:p>
    <w:p w14:paraId="4AA17EDC" w14:textId="308C9FEE" w:rsidR="00A9277D" w:rsidRDefault="00A9277D" w:rsidP="00A9277D">
      <w:pPr>
        <w:rPr>
          <w:rtl/>
          <w:lang w:eastAsia="he-IL"/>
        </w:rPr>
      </w:pPr>
      <w:bookmarkStart w:id="573" w:name="_ETM_Q1_678878"/>
      <w:bookmarkStart w:id="574" w:name="_ETM_Q1_678970"/>
      <w:bookmarkStart w:id="575" w:name="_ETM_Q1_680088"/>
      <w:bookmarkEnd w:id="573"/>
      <w:bookmarkEnd w:id="574"/>
      <w:bookmarkEnd w:id="575"/>
    </w:p>
    <w:p w14:paraId="1DE0376B" w14:textId="300CE7CB" w:rsidR="00A9277D" w:rsidRDefault="00A9277D" w:rsidP="00A9277D">
      <w:pPr>
        <w:pStyle w:val="af9"/>
        <w:keepNext/>
        <w:rPr>
          <w:rtl/>
          <w:lang w:eastAsia="he-IL"/>
        </w:rPr>
      </w:pPr>
      <w:bookmarkStart w:id="576" w:name="ET_guest_דוד_כהן_צדק_62"/>
      <w:r w:rsidRPr="00A92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כהן צדק:</w:t>
      </w:r>
      <w:r w:rsidRPr="00A9277D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576"/>
    </w:p>
    <w:p w14:paraId="6C00887C" w14:textId="6B80EB1D" w:rsidR="00A9277D" w:rsidRDefault="00A9277D" w:rsidP="00A9277D">
      <w:pPr>
        <w:pStyle w:val="KeepWithNext"/>
        <w:rPr>
          <w:rtl/>
          <w:lang w:eastAsia="he-IL"/>
        </w:rPr>
      </w:pPr>
    </w:p>
    <w:p w14:paraId="4BC8B14B" w14:textId="0758C109" w:rsidR="00A9277D" w:rsidRDefault="00A9277D" w:rsidP="00A9277D">
      <w:pPr>
        <w:rPr>
          <w:rtl/>
          <w:lang w:eastAsia="he-IL"/>
        </w:rPr>
      </w:pPr>
      <w:bookmarkStart w:id="577" w:name="_ETM_Q1_680587"/>
      <w:bookmarkStart w:id="578" w:name="_ETM_Q1_680640"/>
      <w:bookmarkEnd w:id="577"/>
      <w:bookmarkEnd w:id="578"/>
      <w:r>
        <w:rPr>
          <w:rFonts w:hint="cs"/>
          <w:rtl/>
          <w:lang w:eastAsia="he-IL"/>
        </w:rPr>
        <w:t xml:space="preserve">אני אתייחס בדגש </w:t>
      </w:r>
      <w:bookmarkStart w:id="579" w:name="_ETM_Q1_682408"/>
      <w:bookmarkEnd w:id="579"/>
      <w:r>
        <w:rPr>
          <w:rFonts w:hint="cs"/>
          <w:rtl/>
          <w:lang w:eastAsia="he-IL"/>
        </w:rPr>
        <w:t>של עמדות טעינה</w:t>
      </w:r>
      <w:bookmarkStart w:id="580" w:name="_ETM_Q1_679374"/>
      <w:bookmarkEnd w:id="580"/>
      <w:r>
        <w:rPr>
          <w:rFonts w:hint="cs"/>
          <w:rtl/>
          <w:lang w:eastAsia="he-IL"/>
        </w:rPr>
        <w:t xml:space="preserve"> </w:t>
      </w:r>
      <w:bookmarkStart w:id="581" w:name="_ETM_Q1_678065"/>
      <w:bookmarkEnd w:id="581"/>
      <w:r>
        <w:rPr>
          <w:rFonts w:hint="cs"/>
          <w:rtl/>
          <w:lang w:eastAsia="he-IL"/>
        </w:rPr>
        <w:t xml:space="preserve">ורכבים חשמליים, המשרד מקדם בשנים האחרונות גם </w:t>
      </w:r>
      <w:bookmarkStart w:id="582" w:name="_ETM_Q1_685907"/>
      <w:bookmarkEnd w:id="582"/>
      <w:r>
        <w:rPr>
          <w:rFonts w:hint="cs"/>
          <w:rtl/>
          <w:lang w:eastAsia="he-IL"/>
        </w:rPr>
        <w:t>מכרזים וגם עידוד הנ</w:t>
      </w:r>
      <w:r w:rsidR="009228E2">
        <w:rPr>
          <w:rFonts w:hint="cs"/>
          <w:rtl/>
          <w:lang w:eastAsia="he-IL"/>
        </w:rPr>
        <w:t>סוע</w:t>
      </w:r>
      <w:r>
        <w:rPr>
          <w:rFonts w:hint="cs"/>
          <w:rtl/>
          <w:lang w:eastAsia="he-IL"/>
        </w:rPr>
        <w:t>ה לרכבים חשמליים ולכן התקנות כפי שמופיעים</w:t>
      </w:r>
      <w:bookmarkStart w:id="583" w:name="_ETM_Q1_696092"/>
      <w:bookmarkEnd w:id="583"/>
      <w:r>
        <w:rPr>
          <w:rFonts w:hint="cs"/>
          <w:rtl/>
          <w:lang w:eastAsia="he-IL"/>
        </w:rPr>
        <w:t xml:space="preserve"> באופן הזה, אנחנו תומכים בהם </w:t>
      </w:r>
      <w:r>
        <w:rPr>
          <w:rFonts w:hint="cs"/>
          <w:rtl/>
          <w:lang w:eastAsia="he-IL"/>
        </w:rPr>
        <w:lastRenderedPageBreak/>
        <w:t xml:space="preserve">על מנת שבאמת הנשואה </w:t>
      </w:r>
      <w:bookmarkStart w:id="584" w:name="_ETM_Q1_703346"/>
      <w:bookmarkEnd w:id="584"/>
      <w:r>
        <w:rPr>
          <w:rFonts w:hint="cs"/>
          <w:rtl/>
          <w:lang w:eastAsia="he-IL"/>
        </w:rPr>
        <w:t>ברכב חשמלי תקבל תאוצה, כי יש לנו</w:t>
      </w:r>
      <w:bookmarkStart w:id="585" w:name="_ETM_Q1_702639"/>
      <w:bookmarkEnd w:id="585"/>
      <w:r>
        <w:rPr>
          <w:rFonts w:hint="cs"/>
          <w:rtl/>
          <w:lang w:eastAsia="he-IL"/>
        </w:rPr>
        <w:t xml:space="preserve"> גם יעדים וגם </w:t>
      </w:r>
      <w:bookmarkStart w:id="586" w:name="_ETM_Q1_705173"/>
      <w:bookmarkEnd w:id="586"/>
      <w:r>
        <w:rPr>
          <w:rFonts w:hint="cs"/>
          <w:rtl/>
          <w:lang w:eastAsia="he-IL"/>
        </w:rPr>
        <w:t xml:space="preserve">שאיפות להורדה של הרכבים המונעים בבנזין והעלאה על הכביש רכבים </w:t>
      </w:r>
      <w:bookmarkStart w:id="587" w:name="_ETM_Q1_713715"/>
      <w:bookmarkEnd w:id="587"/>
      <w:r>
        <w:rPr>
          <w:rFonts w:hint="cs"/>
          <w:rtl/>
          <w:lang w:eastAsia="he-IL"/>
        </w:rPr>
        <w:t>חשמליים, וההתייחסות</w:t>
      </w:r>
      <w:bookmarkStart w:id="588" w:name="_ETM_Q1_713260"/>
      <w:bookmarkStart w:id="589" w:name="_ETM_Q1_709470"/>
      <w:bookmarkEnd w:id="588"/>
      <w:bookmarkEnd w:id="589"/>
      <w:r>
        <w:rPr>
          <w:rFonts w:hint="cs"/>
          <w:rtl/>
          <w:lang w:eastAsia="he-IL"/>
        </w:rPr>
        <w:t xml:space="preserve"> לפטור עצמו תקדם מאוד את היכולת להקמת </w:t>
      </w:r>
      <w:bookmarkStart w:id="590" w:name="_ETM_Q1_717231"/>
      <w:bookmarkEnd w:id="590"/>
      <w:r>
        <w:rPr>
          <w:rFonts w:hint="cs"/>
          <w:rtl/>
          <w:lang w:eastAsia="he-IL"/>
        </w:rPr>
        <w:t>עמדות טעינה ביתיים, וגם במרחב הציבורי שזה למעשה ייתן מענה</w:t>
      </w:r>
      <w:bookmarkStart w:id="591" w:name="_ETM_Q1_724114"/>
      <w:bookmarkEnd w:id="591"/>
      <w:r>
        <w:rPr>
          <w:rFonts w:hint="cs"/>
          <w:rtl/>
          <w:lang w:eastAsia="he-IL"/>
        </w:rPr>
        <w:t xml:space="preserve"> לדרישה לנ</w:t>
      </w:r>
      <w:r w:rsidR="009228E2">
        <w:rPr>
          <w:rFonts w:hint="cs"/>
          <w:rtl/>
          <w:lang w:eastAsia="he-IL"/>
        </w:rPr>
        <w:t>סוע</w:t>
      </w:r>
      <w:bookmarkStart w:id="592" w:name="_ETM_Q1_724086"/>
      <w:bookmarkStart w:id="593" w:name="_ETM_Q1_721237"/>
      <w:bookmarkEnd w:id="592"/>
      <w:bookmarkEnd w:id="593"/>
      <w:r>
        <w:rPr>
          <w:rFonts w:hint="cs"/>
          <w:rtl/>
          <w:lang w:eastAsia="he-IL"/>
        </w:rPr>
        <w:t xml:space="preserve">ה </w:t>
      </w:r>
      <w:bookmarkStart w:id="594" w:name="_ETM_Q1_721854"/>
      <w:bookmarkEnd w:id="594"/>
      <w:r>
        <w:rPr>
          <w:rFonts w:hint="cs"/>
          <w:rtl/>
          <w:lang w:eastAsia="he-IL"/>
        </w:rPr>
        <w:t>רכבים חשמלים במדינת ישראל.</w:t>
      </w:r>
      <w:bookmarkStart w:id="595" w:name="_ETM_Q1_726264"/>
      <w:bookmarkEnd w:id="595"/>
    </w:p>
    <w:p w14:paraId="6F2C4C66" w14:textId="117BE82F" w:rsidR="009228E2" w:rsidRDefault="009228E2" w:rsidP="00A9277D">
      <w:pPr>
        <w:rPr>
          <w:rtl/>
          <w:lang w:eastAsia="he-IL"/>
        </w:rPr>
      </w:pPr>
      <w:bookmarkStart w:id="596" w:name="_ETM_Q1_726387"/>
      <w:bookmarkStart w:id="597" w:name="_ETM_Q1_727369"/>
      <w:bookmarkEnd w:id="596"/>
      <w:bookmarkEnd w:id="597"/>
    </w:p>
    <w:p w14:paraId="598701C1" w14:textId="00751448" w:rsidR="009228E2" w:rsidRDefault="009228E2" w:rsidP="009228E2">
      <w:pPr>
        <w:pStyle w:val="af6"/>
        <w:keepNext/>
        <w:rPr>
          <w:rtl/>
        </w:rPr>
      </w:pPr>
      <w:bookmarkStart w:id="598" w:name="ET_yor_5854_63"/>
      <w:r w:rsidRPr="009228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228E2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598"/>
    </w:p>
    <w:p w14:paraId="30CC212C" w14:textId="22217139" w:rsidR="009228E2" w:rsidRDefault="009228E2" w:rsidP="009228E2">
      <w:pPr>
        <w:pStyle w:val="KeepWithNext"/>
        <w:rPr>
          <w:rtl/>
          <w:lang w:eastAsia="he-IL"/>
        </w:rPr>
      </w:pPr>
    </w:p>
    <w:p w14:paraId="7801622F" w14:textId="30193ED5" w:rsidR="009228E2" w:rsidRDefault="009228E2" w:rsidP="009228E2">
      <w:pPr>
        <w:rPr>
          <w:rtl/>
          <w:lang w:eastAsia="he-IL"/>
        </w:rPr>
      </w:pPr>
      <w:bookmarkStart w:id="599" w:name="_ETM_Q1_728076"/>
      <w:bookmarkStart w:id="600" w:name="_ETM_Q1_728124"/>
      <w:bookmarkEnd w:id="599"/>
      <w:bookmarkEnd w:id="600"/>
      <w:r>
        <w:rPr>
          <w:rFonts w:hint="cs"/>
          <w:rtl/>
          <w:lang w:eastAsia="he-IL"/>
        </w:rPr>
        <w:t xml:space="preserve">מאה אחוז תודה רבה, איגוד </w:t>
      </w:r>
      <w:bookmarkStart w:id="601" w:name="_ETM_Q1_734257"/>
      <w:bookmarkEnd w:id="601"/>
      <w:r>
        <w:rPr>
          <w:rFonts w:hint="cs"/>
          <w:rtl/>
          <w:lang w:eastAsia="he-IL"/>
        </w:rPr>
        <w:t>חברות אנרגיה ירוקה לישראל, עו"ד שגיא</w:t>
      </w:r>
      <w:bookmarkStart w:id="602" w:name="_ETM_Q1_736602"/>
      <w:bookmarkEnd w:id="602"/>
      <w:r>
        <w:rPr>
          <w:rFonts w:hint="cs"/>
          <w:rtl/>
          <w:lang w:eastAsia="he-IL"/>
        </w:rPr>
        <w:t xml:space="preserve"> שוורץ עוזר מנכ"ל, אתה </w:t>
      </w:r>
      <w:bookmarkStart w:id="603" w:name="_ETM_Q1_740928"/>
      <w:bookmarkEnd w:id="603"/>
      <w:r>
        <w:rPr>
          <w:rFonts w:hint="cs"/>
          <w:rtl/>
          <w:lang w:eastAsia="he-IL"/>
        </w:rPr>
        <w:t>איתנו בזום?</w:t>
      </w:r>
    </w:p>
    <w:p w14:paraId="0FE4EC75" w14:textId="5C500E28" w:rsidR="009228E2" w:rsidRDefault="009228E2" w:rsidP="009228E2">
      <w:pPr>
        <w:rPr>
          <w:rtl/>
          <w:lang w:eastAsia="he-IL"/>
        </w:rPr>
      </w:pPr>
      <w:bookmarkStart w:id="604" w:name="_ETM_Q1_743446"/>
      <w:bookmarkStart w:id="605" w:name="_ETM_Q1_743526"/>
      <w:bookmarkStart w:id="606" w:name="_ETM_Q1_738720"/>
      <w:bookmarkStart w:id="607" w:name="_ETM_Q1_740134"/>
      <w:bookmarkEnd w:id="604"/>
      <w:bookmarkEnd w:id="605"/>
      <w:bookmarkEnd w:id="606"/>
      <w:bookmarkEnd w:id="607"/>
    </w:p>
    <w:p w14:paraId="063C0394" w14:textId="23B05AC6" w:rsidR="009228E2" w:rsidRDefault="009228E2" w:rsidP="009228E2">
      <w:pPr>
        <w:pStyle w:val="af9"/>
        <w:keepNext/>
        <w:rPr>
          <w:rtl/>
          <w:lang w:eastAsia="he-IL"/>
        </w:rPr>
      </w:pPr>
      <w:bookmarkStart w:id="608" w:name="ET_guest_איתן_פרנס_64"/>
      <w:r w:rsidRPr="00922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9228E2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608"/>
    </w:p>
    <w:p w14:paraId="1F3A2B9B" w14:textId="15A7A18B" w:rsidR="009228E2" w:rsidRDefault="009228E2" w:rsidP="009228E2">
      <w:pPr>
        <w:pStyle w:val="KeepWithNext"/>
        <w:rPr>
          <w:rtl/>
          <w:lang w:eastAsia="he-IL"/>
        </w:rPr>
      </w:pPr>
    </w:p>
    <w:p w14:paraId="5AED08DE" w14:textId="3DFF4B24" w:rsidR="009228E2" w:rsidRDefault="009228E2" w:rsidP="009228E2">
      <w:pPr>
        <w:rPr>
          <w:rtl/>
          <w:lang w:eastAsia="he-IL"/>
        </w:rPr>
      </w:pPr>
      <w:bookmarkStart w:id="609" w:name="_ETM_Q1_740693"/>
      <w:bookmarkStart w:id="610" w:name="_ETM_Q1_740736"/>
      <w:bookmarkEnd w:id="609"/>
      <w:bookmarkEnd w:id="610"/>
      <w:r>
        <w:rPr>
          <w:rFonts w:hint="cs"/>
          <w:rtl/>
          <w:lang w:eastAsia="he-IL"/>
        </w:rPr>
        <w:t xml:space="preserve">נמצא איתן פרנס מנכ"ל הארגון, שלום ותודה רבה לוועדה </w:t>
      </w:r>
      <w:bookmarkStart w:id="611" w:name="_ETM_Q1_746892"/>
      <w:bookmarkEnd w:id="611"/>
      <w:r>
        <w:rPr>
          <w:rFonts w:hint="cs"/>
          <w:rtl/>
          <w:lang w:eastAsia="he-IL"/>
        </w:rPr>
        <w:t>על זכות הדיבור.</w:t>
      </w:r>
    </w:p>
    <w:p w14:paraId="6873D5D5" w14:textId="3EDF49F6" w:rsidR="009228E2" w:rsidRDefault="009228E2" w:rsidP="009228E2">
      <w:pPr>
        <w:rPr>
          <w:rtl/>
          <w:lang w:eastAsia="he-IL"/>
        </w:rPr>
      </w:pPr>
      <w:bookmarkStart w:id="612" w:name="_ETM_Q1_749173"/>
      <w:bookmarkStart w:id="613" w:name="_ETM_Q1_749250"/>
      <w:bookmarkStart w:id="614" w:name="_ETM_Q1_744591"/>
      <w:bookmarkStart w:id="615" w:name="_ETM_Q1_746054"/>
      <w:bookmarkEnd w:id="612"/>
      <w:bookmarkEnd w:id="613"/>
      <w:bookmarkEnd w:id="614"/>
      <w:bookmarkEnd w:id="615"/>
    </w:p>
    <w:p w14:paraId="17252654" w14:textId="22CF9585" w:rsidR="009228E2" w:rsidRDefault="009228E2" w:rsidP="009228E2">
      <w:pPr>
        <w:pStyle w:val="af6"/>
        <w:keepNext/>
        <w:rPr>
          <w:rtl/>
        </w:rPr>
      </w:pPr>
      <w:bookmarkStart w:id="616" w:name="ET_yor_5854_65"/>
      <w:r w:rsidRPr="009228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228E2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616"/>
    </w:p>
    <w:p w14:paraId="29A461A1" w14:textId="22421610" w:rsidR="009228E2" w:rsidRDefault="009228E2" w:rsidP="009228E2">
      <w:pPr>
        <w:pStyle w:val="KeepWithNext"/>
        <w:rPr>
          <w:rtl/>
          <w:lang w:eastAsia="he-IL"/>
        </w:rPr>
      </w:pPr>
    </w:p>
    <w:p w14:paraId="5C551C9B" w14:textId="5128D84B" w:rsidR="009228E2" w:rsidRDefault="009228E2" w:rsidP="009228E2">
      <w:pPr>
        <w:rPr>
          <w:rtl/>
          <w:lang w:eastAsia="he-IL"/>
        </w:rPr>
      </w:pPr>
      <w:bookmarkStart w:id="617" w:name="_ETM_Q1_746675"/>
      <w:bookmarkStart w:id="618" w:name="_ETM_Q1_746726"/>
      <w:bookmarkEnd w:id="617"/>
      <w:bookmarkEnd w:id="618"/>
      <w:r>
        <w:rPr>
          <w:rFonts w:hint="cs"/>
          <w:rtl/>
          <w:lang w:eastAsia="he-IL"/>
        </w:rPr>
        <w:t>תודה בבקשה.</w:t>
      </w:r>
    </w:p>
    <w:p w14:paraId="4A8FD46B" w14:textId="0AD4F6C0" w:rsidR="009228E2" w:rsidRDefault="009228E2" w:rsidP="009228E2">
      <w:pPr>
        <w:rPr>
          <w:rtl/>
          <w:lang w:eastAsia="he-IL"/>
        </w:rPr>
      </w:pPr>
      <w:bookmarkStart w:id="619" w:name="_ETM_Q1_748303"/>
      <w:bookmarkStart w:id="620" w:name="_ETM_Q1_748389"/>
      <w:bookmarkStart w:id="621" w:name="_ETM_Q1_749159"/>
      <w:bookmarkEnd w:id="619"/>
      <w:bookmarkEnd w:id="620"/>
      <w:bookmarkEnd w:id="621"/>
    </w:p>
    <w:p w14:paraId="270ACA1D" w14:textId="0F5E921E" w:rsidR="009228E2" w:rsidRDefault="009228E2" w:rsidP="009228E2">
      <w:pPr>
        <w:pStyle w:val="af9"/>
        <w:keepNext/>
        <w:rPr>
          <w:rtl/>
          <w:lang w:eastAsia="he-IL"/>
        </w:rPr>
      </w:pPr>
      <w:bookmarkStart w:id="622" w:name="ET_guest_איתן_פרנס_66"/>
      <w:r w:rsidRPr="00922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9228E2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622"/>
    </w:p>
    <w:p w14:paraId="1C7DE8BC" w14:textId="255627B3" w:rsidR="009228E2" w:rsidRDefault="009228E2" w:rsidP="009228E2">
      <w:pPr>
        <w:pStyle w:val="KeepWithNext"/>
        <w:rPr>
          <w:rtl/>
          <w:lang w:eastAsia="he-IL"/>
        </w:rPr>
      </w:pPr>
    </w:p>
    <w:p w14:paraId="753DC8BA" w14:textId="20E12816" w:rsidR="009228E2" w:rsidRDefault="009228E2" w:rsidP="009228E2">
      <w:pPr>
        <w:rPr>
          <w:rtl/>
          <w:lang w:eastAsia="he-IL"/>
        </w:rPr>
      </w:pPr>
      <w:bookmarkStart w:id="623" w:name="_ETM_Q1_749792"/>
      <w:bookmarkStart w:id="624" w:name="_ETM_Q1_749842"/>
      <w:bookmarkEnd w:id="623"/>
      <w:bookmarkEnd w:id="624"/>
      <w:r>
        <w:rPr>
          <w:rFonts w:hint="cs"/>
          <w:rtl/>
          <w:lang w:eastAsia="he-IL"/>
        </w:rPr>
        <w:t>רוצים לספר לוועדה שכל</w:t>
      </w:r>
      <w:bookmarkStart w:id="625" w:name="_ETM_Q1_748742"/>
      <w:bookmarkEnd w:id="625"/>
      <w:r>
        <w:rPr>
          <w:rFonts w:hint="cs"/>
          <w:rtl/>
          <w:lang w:eastAsia="he-IL"/>
        </w:rPr>
        <w:t xml:space="preserve"> תחומי האנרגיה </w:t>
      </w:r>
      <w:bookmarkStart w:id="626" w:name="_ETM_Q1_751378"/>
      <w:bookmarkEnd w:id="626"/>
      <w:r>
        <w:rPr>
          <w:rFonts w:hint="cs"/>
          <w:rtl/>
          <w:lang w:eastAsia="he-IL"/>
        </w:rPr>
        <w:t xml:space="preserve">הירוקה בישראל נמצאים בפיגור רב, ועכשיו שמאשרים לנו פטור לאגירה </w:t>
      </w:r>
      <w:bookmarkStart w:id="627" w:name="_ETM_Q1_758487"/>
      <w:bookmarkEnd w:id="627"/>
      <w:r>
        <w:rPr>
          <w:rFonts w:hint="cs"/>
          <w:rtl/>
          <w:lang w:eastAsia="he-IL"/>
        </w:rPr>
        <w:t>ביתית מאשרים אותו צולע, למה אני מתכוון? אנחנו צריכים לפחות</w:t>
      </w:r>
      <w:bookmarkStart w:id="628" w:name="_ETM_Q1_761877"/>
      <w:bookmarkEnd w:id="628"/>
      <w:r>
        <w:rPr>
          <w:rFonts w:hint="cs"/>
          <w:rtl/>
          <w:lang w:eastAsia="he-IL"/>
        </w:rPr>
        <w:t xml:space="preserve"> </w:t>
      </w:r>
      <w:bookmarkStart w:id="629" w:name="_ETM_Q1_762631"/>
      <w:bookmarkEnd w:id="629"/>
      <w:r>
        <w:rPr>
          <w:rFonts w:hint="cs"/>
          <w:rtl/>
          <w:lang w:eastAsia="he-IL"/>
        </w:rPr>
        <w:t xml:space="preserve">סביב ה- 20 קילו וואט, אנחנו לא צריכים 10 קילו </w:t>
      </w:r>
      <w:bookmarkStart w:id="630" w:name="_ETM_Q1_768578"/>
      <w:bookmarkEnd w:id="630"/>
      <w:r>
        <w:rPr>
          <w:rFonts w:hint="cs"/>
          <w:rtl/>
          <w:lang w:eastAsia="he-IL"/>
        </w:rPr>
        <w:t>וואט, אנחנו צריכים</w:t>
      </w:r>
      <w:bookmarkStart w:id="631" w:name="_ETM_Q1_765458"/>
      <w:bookmarkEnd w:id="631"/>
      <w:r>
        <w:rPr>
          <w:rFonts w:hint="cs"/>
          <w:rtl/>
          <w:lang w:eastAsia="he-IL"/>
        </w:rPr>
        <w:t xml:space="preserve"> 20 קילו וואט זה האמת.</w:t>
      </w:r>
    </w:p>
    <w:p w14:paraId="3E85AB29" w14:textId="29041F89" w:rsidR="009228E2" w:rsidRDefault="009228E2" w:rsidP="009228E2">
      <w:pPr>
        <w:rPr>
          <w:rtl/>
          <w:lang w:eastAsia="he-IL"/>
        </w:rPr>
      </w:pPr>
      <w:bookmarkStart w:id="632" w:name="_ETM_Q1_769728"/>
      <w:bookmarkStart w:id="633" w:name="_ETM_Q1_769834"/>
      <w:bookmarkStart w:id="634" w:name="_ETM_Q1_770671"/>
      <w:bookmarkEnd w:id="632"/>
      <w:bookmarkEnd w:id="633"/>
      <w:bookmarkEnd w:id="634"/>
    </w:p>
    <w:p w14:paraId="1E3A83DE" w14:textId="522C79E1" w:rsidR="009228E2" w:rsidRDefault="009228E2" w:rsidP="009228E2">
      <w:pPr>
        <w:pStyle w:val="af6"/>
        <w:keepNext/>
        <w:rPr>
          <w:rtl/>
        </w:rPr>
      </w:pPr>
      <w:bookmarkStart w:id="635" w:name="ET_yor_5854_67"/>
      <w:r w:rsidRPr="009228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228E2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635"/>
    </w:p>
    <w:p w14:paraId="18638C01" w14:textId="3DFEB371" w:rsidR="009228E2" w:rsidRDefault="009228E2" w:rsidP="009228E2">
      <w:pPr>
        <w:pStyle w:val="KeepWithNext"/>
        <w:rPr>
          <w:rtl/>
          <w:lang w:eastAsia="he-IL"/>
        </w:rPr>
      </w:pPr>
    </w:p>
    <w:p w14:paraId="6F36CEEA" w14:textId="2CA240A2" w:rsidR="009228E2" w:rsidRDefault="009228E2" w:rsidP="009228E2">
      <w:pPr>
        <w:rPr>
          <w:rtl/>
          <w:lang w:eastAsia="he-IL"/>
        </w:rPr>
      </w:pPr>
      <w:bookmarkStart w:id="636" w:name="_ETM_Q1_771350"/>
      <w:bookmarkStart w:id="637" w:name="_ETM_Q1_771376"/>
      <w:bookmarkEnd w:id="636"/>
      <w:bookmarkEnd w:id="637"/>
      <w:r>
        <w:rPr>
          <w:rFonts w:hint="cs"/>
          <w:rtl/>
          <w:lang w:eastAsia="he-IL"/>
        </w:rPr>
        <w:t>א</w:t>
      </w:r>
      <w:bookmarkStart w:id="638" w:name="_ETM_Q1_772531"/>
      <w:bookmarkEnd w:id="638"/>
      <w:r>
        <w:rPr>
          <w:rFonts w:hint="cs"/>
          <w:rtl/>
          <w:lang w:eastAsia="he-IL"/>
        </w:rPr>
        <w:t xml:space="preserve">תה מברך, אבל אתה אומר </w:t>
      </w:r>
      <w:bookmarkStart w:id="639" w:name="_ETM_Q1_772467"/>
      <w:bookmarkEnd w:id="639"/>
      <w:r>
        <w:rPr>
          <w:rFonts w:hint="cs"/>
          <w:rtl/>
          <w:lang w:eastAsia="he-IL"/>
        </w:rPr>
        <w:t>צריך להוסיף את זה ל- 20?</w:t>
      </w:r>
    </w:p>
    <w:p w14:paraId="08A71ADC" w14:textId="0DBE1CBA" w:rsidR="009228E2" w:rsidRDefault="009228E2" w:rsidP="009228E2">
      <w:pPr>
        <w:rPr>
          <w:rtl/>
          <w:lang w:eastAsia="he-IL"/>
        </w:rPr>
      </w:pPr>
      <w:bookmarkStart w:id="640" w:name="_ETM_Q1_774528"/>
      <w:bookmarkStart w:id="641" w:name="_ETM_Q1_774609"/>
      <w:bookmarkStart w:id="642" w:name="_ETM_Q1_775230"/>
      <w:bookmarkEnd w:id="640"/>
      <w:bookmarkEnd w:id="641"/>
      <w:bookmarkEnd w:id="642"/>
    </w:p>
    <w:p w14:paraId="5160C4E4" w14:textId="0513161B" w:rsidR="009228E2" w:rsidRDefault="009228E2" w:rsidP="009228E2">
      <w:pPr>
        <w:pStyle w:val="af9"/>
        <w:keepNext/>
        <w:rPr>
          <w:rtl/>
          <w:lang w:eastAsia="he-IL"/>
        </w:rPr>
      </w:pPr>
      <w:bookmarkStart w:id="643" w:name="ET_guest_איתן_פרנס_68"/>
      <w:r w:rsidRPr="00922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9228E2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643"/>
    </w:p>
    <w:p w14:paraId="73470A9D" w14:textId="076F293E" w:rsidR="009228E2" w:rsidRDefault="009228E2" w:rsidP="009228E2">
      <w:pPr>
        <w:pStyle w:val="KeepWithNext"/>
        <w:rPr>
          <w:rtl/>
          <w:lang w:eastAsia="he-IL"/>
        </w:rPr>
      </w:pPr>
    </w:p>
    <w:p w14:paraId="4E8DDAE8" w14:textId="57956881" w:rsidR="009228E2" w:rsidRDefault="009228E2" w:rsidP="009228E2">
      <w:pPr>
        <w:rPr>
          <w:rtl/>
          <w:lang w:eastAsia="he-IL"/>
        </w:rPr>
      </w:pPr>
      <w:bookmarkStart w:id="644" w:name="_ETM_Q1_775681"/>
      <w:bookmarkStart w:id="645" w:name="_ETM_Q1_775718"/>
      <w:bookmarkEnd w:id="644"/>
      <w:bookmarkEnd w:id="645"/>
      <w:r>
        <w:rPr>
          <w:rFonts w:hint="cs"/>
          <w:rtl/>
          <w:lang w:eastAsia="he-IL"/>
        </w:rPr>
        <w:t xml:space="preserve">ברור, עד שכבר </w:t>
      </w:r>
      <w:bookmarkStart w:id="646" w:name="_ETM_Q1_778113"/>
      <w:bookmarkEnd w:id="646"/>
      <w:r>
        <w:rPr>
          <w:rFonts w:hint="cs"/>
          <w:rtl/>
          <w:lang w:eastAsia="he-IL"/>
        </w:rPr>
        <w:t xml:space="preserve">יושבים לאשר משהו כל כך טוב, לא בודקים את הצרכים </w:t>
      </w:r>
      <w:bookmarkStart w:id="647" w:name="_ETM_Q1_782659"/>
      <w:bookmarkEnd w:id="647"/>
      <w:r>
        <w:rPr>
          <w:rFonts w:hint="cs"/>
          <w:rtl/>
          <w:lang w:eastAsia="he-IL"/>
        </w:rPr>
        <w:t>של דירת מגורים ב</w:t>
      </w:r>
      <w:bookmarkStart w:id="648" w:name="_ETM_Q1_779977"/>
      <w:bookmarkEnd w:id="648"/>
      <w:r>
        <w:rPr>
          <w:rFonts w:hint="cs"/>
          <w:rtl/>
          <w:lang w:eastAsia="he-IL"/>
        </w:rPr>
        <w:t xml:space="preserve">ישראל, אנחנו צריכים כדי לעבור את </w:t>
      </w:r>
      <w:bookmarkStart w:id="649" w:name="_ETM_Q1_784689"/>
      <w:bookmarkEnd w:id="649"/>
      <w:r>
        <w:rPr>
          <w:rFonts w:hint="cs"/>
          <w:rtl/>
          <w:lang w:eastAsia="he-IL"/>
        </w:rPr>
        <w:t>מה שנקרא את הלילה, אנחנו צריכים לא 8 ולא 10?</w:t>
      </w:r>
      <w:bookmarkStart w:id="650" w:name="_ETM_Q1_791101"/>
      <w:bookmarkEnd w:id="650"/>
    </w:p>
    <w:p w14:paraId="3627ADE1" w14:textId="2B466E2D" w:rsidR="009228E2" w:rsidRDefault="009228E2" w:rsidP="009228E2">
      <w:pPr>
        <w:rPr>
          <w:rtl/>
          <w:lang w:eastAsia="he-IL"/>
        </w:rPr>
      </w:pPr>
      <w:bookmarkStart w:id="651" w:name="_ETM_Q1_791170"/>
      <w:bookmarkStart w:id="652" w:name="_ETM_Q1_786336"/>
      <w:bookmarkStart w:id="653" w:name="_ETM_Q1_787248"/>
      <w:bookmarkEnd w:id="651"/>
      <w:bookmarkEnd w:id="652"/>
      <w:bookmarkEnd w:id="653"/>
    </w:p>
    <w:p w14:paraId="47FD7B3B" w14:textId="6AD27EE7" w:rsidR="009228E2" w:rsidRDefault="009228E2" w:rsidP="009228E2">
      <w:pPr>
        <w:pStyle w:val="af6"/>
        <w:keepNext/>
        <w:rPr>
          <w:rtl/>
        </w:rPr>
      </w:pPr>
      <w:bookmarkStart w:id="654" w:name="ET_yor_5854_69"/>
      <w:r w:rsidRPr="009228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228E2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654"/>
    </w:p>
    <w:p w14:paraId="61302DD5" w14:textId="105B35F9" w:rsidR="009228E2" w:rsidRDefault="009228E2" w:rsidP="009228E2">
      <w:pPr>
        <w:pStyle w:val="KeepWithNext"/>
        <w:rPr>
          <w:rtl/>
          <w:lang w:eastAsia="he-IL"/>
        </w:rPr>
      </w:pPr>
    </w:p>
    <w:p w14:paraId="16325306" w14:textId="3DF9BD73" w:rsidR="009228E2" w:rsidRDefault="009228E2" w:rsidP="009228E2">
      <w:pPr>
        <w:rPr>
          <w:rtl/>
          <w:lang w:eastAsia="he-IL"/>
        </w:rPr>
      </w:pPr>
      <w:bookmarkStart w:id="655" w:name="_ETM_Q1_787792"/>
      <w:bookmarkStart w:id="656" w:name="_ETM_Q1_787834"/>
      <w:bookmarkEnd w:id="655"/>
      <w:bookmarkEnd w:id="656"/>
      <w:r>
        <w:rPr>
          <w:rFonts w:hint="cs"/>
          <w:rtl/>
          <w:lang w:eastAsia="he-IL"/>
        </w:rPr>
        <w:t xml:space="preserve">אולי </w:t>
      </w:r>
      <w:bookmarkStart w:id="657" w:name="_ETM_Q1_788459"/>
      <w:bookmarkEnd w:id="657"/>
      <w:r>
        <w:rPr>
          <w:rFonts w:hint="cs"/>
          <w:rtl/>
          <w:lang w:eastAsia="he-IL"/>
        </w:rPr>
        <w:t>אתה צריך לעשות עוד עבודה כדי שה- 20 יגיע?</w:t>
      </w:r>
      <w:bookmarkStart w:id="658" w:name="_ETM_Q1_793667"/>
      <w:bookmarkEnd w:id="658"/>
    </w:p>
    <w:p w14:paraId="1B731EB8" w14:textId="2A6E2C79" w:rsidR="009228E2" w:rsidRDefault="009228E2" w:rsidP="009228E2">
      <w:pPr>
        <w:rPr>
          <w:rtl/>
          <w:lang w:eastAsia="he-IL"/>
        </w:rPr>
      </w:pPr>
      <w:bookmarkStart w:id="659" w:name="_ETM_Q1_793737"/>
      <w:bookmarkStart w:id="660" w:name="_ETM_Q1_794241"/>
      <w:bookmarkEnd w:id="659"/>
      <w:bookmarkEnd w:id="660"/>
    </w:p>
    <w:p w14:paraId="5FACD733" w14:textId="53DDB94A" w:rsidR="009228E2" w:rsidRDefault="009228E2" w:rsidP="009228E2">
      <w:pPr>
        <w:pStyle w:val="af9"/>
        <w:keepNext/>
        <w:rPr>
          <w:rtl/>
          <w:lang w:eastAsia="he-IL"/>
        </w:rPr>
      </w:pPr>
      <w:bookmarkStart w:id="661" w:name="ET_guest_איתן_פרנס_70"/>
      <w:r w:rsidRPr="00922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9228E2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661"/>
    </w:p>
    <w:p w14:paraId="14FC007C" w14:textId="22AB53EA" w:rsidR="009228E2" w:rsidRDefault="009228E2" w:rsidP="009228E2">
      <w:pPr>
        <w:pStyle w:val="KeepWithNext"/>
        <w:rPr>
          <w:rtl/>
          <w:lang w:eastAsia="he-IL"/>
        </w:rPr>
      </w:pPr>
    </w:p>
    <w:p w14:paraId="21BEFAB2" w14:textId="5365B271" w:rsidR="009228E2" w:rsidRDefault="009228E2" w:rsidP="009228E2">
      <w:pPr>
        <w:rPr>
          <w:rtl/>
          <w:lang w:eastAsia="he-IL"/>
        </w:rPr>
      </w:pPr>
      <w:bookmarkStart w:id="662" w:name="_ETM_Q1_794734"/>
      <w:bookmarkStart w:id="663" w:name="_ETM_Q1_794774"/>
      <w:bookmarkEnd w:id="662"/>
      <w:bookmarkEnd w:id="663"/>
      <w:r>
        <w:rPr>
          <w:rFonts w:hint="cs"/>
          <w:rtl/>
          <w:lang w:eastAsia="he-IL"/>
        </w:rPr>
        <w:t xml:space="preserve">תראה אני </w:t>
      </w:r>
      <w:bookmarkStart w:id="664" w:name="_ETM_Q1_795708"/>
      <w:bookmarkEnd w:id="664"/>
      <w:r>
        <w:rPr>
          <w:rFonts w:hint="cs"/>
          <w:rtl/>
          <w:lang w:eastAsia="he-IL"/>
        </w:rPr>
        <w:t>אגיד לך, לא צריך</w:t>
      </w:r>
      <w:bookmarkStart w:id="665" w:name="_ETM_Q1_792522"/>
      <w:bookmarkEnd w:id="665"/>
      <w:r>
        <w:rPr>
          <w:rFonts w:hint="cs"/>
          <w:rtl/>
          <w:lang w:eastAsia="he-IL"/>
        </w:rPr>
        <w:t xml:space="preserve"> לעשות הרבה עבודה כי זה מאוד</w:t>
      </w:r>
      <w:bookmarkStart w:id="666" w:name="_ETM_Q1_796299"/>
      <w:bookmarkEnd w:id="666"/>
      <w:r>
        <w:rPr>
          <w:rFonts w:hint="cs"/>
          <w:rtl/>
          <w:lang w:eastAsia="he-IL"/>
        </w:rPr>
        <w:t xml:space="preserve"> פשוט, נמצאים </w:t>
      </w:r>
      <w:bookmarkStart w:id="667" w:name="_ETM_Q1_793426"/>
      <w:bookmarkEnd w:id="667"/>
      <w:r>
        <w:rPr>
          <w:rFonts w:hint="cs"/>
          <w:rtl/>
          <w:lang w:eastAsia="he-IL"/>
        </w:rPr>
        <w:t xml:space="preserve">אצלך כאן </w:t>
      </w:r>
      <w:r w:rsidR="000B69AE">
        <w:rPr>
          <w:rFonts w:hint="cs"/>
          <w:rtl/>
          <w:lang w:eastAsia="he-IL"/>
        </w:rPr>
        <w:t xml:space="preserve">ראש מחלקת הנדסה מרשות החשמל, הם </w:t>
      </w:r>
      <w:bookmarkStart w:id="668" w:name="_ETM_Q1_800267"/>
      <w:bookmarkEnd w:id="668"/>
      <w:r w:rsidR="000B69AE">
        <w:rPr>
          <w:rFonts w:hint="cs"/>
          <w:rtl/>
          <w:lang w:eastAsia="he-IL"/>
        </w:rPr>
        <w:t xml:space="preserve">מכירים היטב מה הצריכה הביתית, </w:t>
      </w:r>
      <w:bookmarkStart w:id="669" w:name="_ETM_Q1_799816"/>
      <w:bookmarkEnd w:id="669"/>
      <w:r w:rsidR="000B69AE">
        <w:rPr>
          <w:rFonts w:hint="cs"/>
          <w:rtl/>
          <w:lang w:eastAsia="he-IL"/>
        </w:rPr>
        <w:t xml:space="preserve">פרופיל הצריכה הביתית, הם ידעו </w:t>
      </w:r>
      <w:bookmarkStart w:id="670" w:name="_ETM_Q1_804152"/>
      <w:bookmarkEnd w:id="670"/>
      <w:r w:rsidR="000B69AE">
        <w:rPr>
          <w:rFonts w:hint="cs"/>
          <w:rtl/>
          <w:lang w:eastAsia="he-IL"/>
        </w:rPr>
        <w:t xml:space="preserve">להגיד לך בצורה הטובה ביותר מה צריכה דירת מגורים כדי </w:t>
      </w:r>
      <w:bookmarkStart w:id="671" w:name="_ETM_Q1_809917"/>
      <w:bookmarkEnd w:id="671"/>
      <w:r w:rsidR="000B69AE">
        <w:rPr>
          <w:rFonts w:hint="cs"/>
          <w:rtl/>
          <w:lang w:eastAsia="he-IL"/>
        </w:rPr>
        <w:t>לעבור את הלילה, זה חשוב מאוד</w:t>
      </w:r>
      <w:bookmarkStart w:id="672" w:name="_ETM_Q1_807770"/>
      <w:bookmarkEnd w:id="672"/>
      <w:r w:rsidR="000B69AE">
        <w:rPr>
          <w:rFonts w:hint="cs"/>
          <w:rtl/>
          <w:lang w:eastAsia="he-IL"/>
        </w:rPr>
        <w:t xml:space="preserve"> שהפטור הזה יעבור היום, </w:t>
      </w:r>
      <w:bookmarkStart w:id="673" w:name="_ETM_Q1_811084"/>
      <w:bookmarkEnd w:id="673"/>
      <w:r w:rsidR="000B69AE">
        <w:rPr>
          <w:rFonts w:hint="cs"/>
          <w:rtl/>
          <w:lang w:eastAsia="he-IL"/>
        </w:rPr>
        <w:t xml:space="preserve">אם הוא יעבור, גם 10 קילו וואט אנחנו נברך, אבל </w:t>
      </w:r>
      <w:bookmarkStart w:id="674" w:name="_ETM_Q1_816234"/>
      <w:bookmarkEnd w:id="674"/>
      <w:r w:rsidR="000B69AE">
        <w:rPr>
          <w:rFonts w:hint="cs"/>
          <w:rtl/>
          <w:lang w:eastAsia="he-IL"/>
        </w:rPr>
        <w:t>אם כבר מעבירים אותו</w:t>
      </w:r>
      <w:bookmarkStart w:id="675" w:name="_ETM_Q1_814141"/>
      <w:bookmarkEnd w:id="675"/>
      <w:r w:rsidR="000B69AE">
        <w:rPr>
          <w:rFonts w:hint="cs"/>
          <w:rtl/>
          <w:lang w:eastAsia="he-IL"/>
        </w:rPr>
        <w:t xml:space="preserve"> תלכו להגדיל, כשמדברים באנרגיה ירוקה בואו </w:t>
      </w:r>
      <w:bookmarkStart w:id="676" w:name="_ETM_Q1_820910"/>
      <w:bookmarkEnd w:id="676"/>
      <w:r w:rsidR="000B69AE">
        <w:rPr>
          <w:rFonts w:hint="cs"/>
          <w:rtl/>
          <w:lang w:eastAsia="he-IL"/>
        </w:rPr>
        <w:t>נגדיל, בואו לא נצמצם, זו</w:t>
      </w:r>
      <w:bookmarkStart w:id="677" w:name="_ETM_Q1_821527"/>
      <w:bookmarkStart w:id="678" w:name="_ETM_Q1_817661"/>
      <w:bookmarkEnd w:id="677"/>
      <w:bookmarkEnd w:id="678"/>
      <w:r w:rsidR="000B69AE">
        <w:rPr>
          <w:rFonts w:hint="cs"/>
          <w:rtl/>
          <w:lang w:eastAsia="he-IL"/>
        </w:rPr>
        <w:t xml:space="preserve"> העמדה שלנו, אנחנו מודים מאוד </w:t>
      </w:r>
      <w:bookmarkStart w:id="679" w:name="_ETM_Q1_824300"/>
      <w:bookmarkEnd w:id="679"/>
      <w:r w:rsidR="000B69AE">
        <w:rPr>
          <w:rFonts w:hint="cs"/>
          <w:rtl/>
          <w:lang w:eastAsia="he-IL"/>
        </w:rPr>
        <w:t>על הוועדה.</w:t>
      </w:r>
    </w:p>
    <w:p w14:paraId="756E337B" w14:textId="1FB9DEBC" w:rsidR="000B69AE" w:rsidRDefault="000B69AE" w:rsidP="009228E2">
      <w:pPr>
        <w:rPr>
          <w:rtl/>
          <w:lang w:eastAsia="he-IL"/>
        </w:rPr>
      </w:pPr>
      <w:bookmarkStart w:id="680" w:name="_ETM_Q1_825595"/>
      <w:bookmarkStart w:id="681" w:name="_ETM_Q1_825669"/>
      <w:bookmarkStart w:id="682" w:name="_ETM_Q1_826293"/>
      <w:bookmarkEnd w:id="680"/>
      <w:bookmarkEnd w:id="681"/>
      <w:bookmarkEnd w:id="682"/>
    </w:p>
    <w:p w14:paraId="38A29F40" w14:textId="11A4A1B4" w:rsidR="000B69AE" w:rsidRDefault="000B69AE" w:rsidP="000B69AE">
      <w:pPr>
        <w:pStyle w:val="af6"/>
        <w:keepNext/>
        <w:rPr>
          <w:rtl/>
        </w:rPr>
      </w:pPr>
      <w:bookmarkStart w:id="683" w:name="ET_yor_5854_71"/>
      <w:r w:rsidRPr="000B69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B69AE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683"/>
    </w:p>
    <w:p w14:paraId="208F7428" w14:textId="3A67E42B" w:rsidR="000B69AE" w:rsidRDefault="000B69AE" w:rsidP="000B69AE">
      <w:pPr>
        <w:pStyle w:val="KeepWithNext"/>
        <w:rPr>
          <w:rtl/>
          <w:lang w:eastAsia="he-IL"/>
        </w:rPr>
      </w:pPr>
    </w:p>
    <w:p w14:paraId="3EA923F5" w14:textId="6BE3DCD4" w:rsidR="000B69AE" w:rsidRDefault="000B69AE" w:rsidP="000B69AE">
      <w:pPr>
        <w:rPr>
          <w:rtl/>
          <w:lang w:eastAsia="he-IL"/>
        </w:rPr>
      </w:pPr>
      <w:bookmarkStart w:id="684" w:name="_ETM_Q1_826839"/>
      <w:bookmarkStart w:id="685" w:name="_ETM_Q1_826880"/>
      <w:bookmarkEnd w:id="684"/>
      <w:bookmarkEnd w:id="685"/>
      <w:r>
        <w:rPr>
          <w:rFonts w:hint="cs"/>
          <w:rtl/>
          <w:lang w:eastAsia="he-IL"/>
        </w:rPr>
        <w:t xml:space="preserve">תודה רבה לך, בסדר הוא אומר דברים הגיוניים, אז </w:t>
      </w:r>
      <w:bookmarkStart w:id="686" w:name="_ETM_Q1_832416"/>
      <w:bookmarkEnd w:id="686"/>
      <w:r>
        <w:rPr>
          <w:rFonts w:hint="cs"/>
          <w:rtl/>
          <w:lang w:eastAsia="he-IL"/>
        </w:rPr>
        <w:t>תנו משהו שיספיק ללילה שלם, תודה רבה לך.</w:t>
      </w:r>
    </w:p>
    <w:p w14:paraId="1F9B901A" w14:textId="2DF3FC41" w:rsidR="000B69AE" w:rsidRDefault="000B69AE" w:rsidP="000B69AE">
      <w:pPr>
        <w:rPr>
          <w:rtl/>
          <w:lang w:eastAsia="he-IL"/>
        </w:rPr>
      </w:pPr>
      <w:bookmarkStart w:id="687" w:name="_ETM_Q1_838852"/>
      <w:bookmarkStart w:id="688" w:name="_ETM_Q1_838922"/>
      <w:bookmarkEnd w:id="687"/>
      <w:bookmarkEnd w:id="688"/>
    </w:p>
    <w:p w14:paraId="1EBBE392" w14:textId="4B191F32" w:rsidR="000B69AE" w:rsidRDefault="000B69AE" w:rsidP="003571F4">
      <w:pPr>
        <w:rPr>
          <w:rtl/>
          <w:lang w:eastAsia="he-IL"/>
        </w:rPr>
      </w:pPr>
      <w:bookmarkStart w:id="689" w:name="_ETM_Q1_840400"/>
      <w:bookmarkStart w:id="690" w:name="_ETM_Q1_840479"/>
      <w:bookmarkEnd w:id="689"/>
      <w:bookmarkEnd w:id="690"/>
      <w:r>
        <w:rPr>
          <w:rFonts w:hint="cs"/>
          <w:rtl/>
          <w:lang w:eastAsia="he-IL"/>
        </w:rPr>
        <w:t xml:space="preserve">יש עוד נציגים </w:t>
      </w:r>
      <w:bookmarkStart w:id="691" w:name="_ETM_Q1_841916"/>
      <w:bookmarkEnd w:id="691"/>
      <w:r>
        <w:rPr>
          <w:rFonts w:hint="cs"/>
          <w:rtl/>
          <w:lang w:eastAsia="he-IL"/>
        </w:rPr>
        <w:t>כאן שאני לא נתתי להם להתבטא? שלא יגידו שאני</w:t>
      </w:r>
      <w:bookmarkStart w:id="692" w:name="_ETM_Q1_850536"/>
      <w:bookmarkEnd w:id="692"/>
      <w:r>
        <w:rPr>
          <w:rFonts w:hint="cs"/>
          <w:rtl/>
          <w:lang w:eastAsia="he-IL"/>
        </w:rPr>
        <w:t xml:space="preserve"> לא מאפשר זכות דיבור, בזום אין? טוב.</w:t>
      </w:r>
      <w:bookmarkStart w:id="693" w:name="_ETM_Q1_855655"/>
      <w:bookmarkStart w:id="694" w:name="_ETM_Q1_855746"/>
      <w:bookmarkStart w:id="695" w:name="_ETM_Q1_855792"/>
      <w:bookmarkStart w:id="696" w:name="_ETM_Q1_855847"/>
      <w:bookmarkEnd w:id="693"/>
      <w:bookmarkEnd w:id="694"/>
      <w:bookmarkEnd w:id="695"/>
      <w:bookmarkEnd w:id="696"/>
      <w:r w:rsidR="003571F4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חזרנו </w:t>
      </w:r>
      <w:r w:rsidR="003571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לירון, תקריאי</w:t>
      </w:r>
      <w:bookmarkStart w:id="697" w:name="_ETM_Q1_858221"/>
      <w:bookmarkEnd w:id="697"/>
      <w:r>
        <w:rPr>
          <w:rFonts w:hint="cs"/>
          <w:rtl/>
          <w:lang w:eastAsia="he-IL"/>
        </w:rPr>
        <w:t xml:space="preserve"> את הצו.</w:t>
      </w:r>
    </w:p>
    <w:p w14:paraId="5C54B97E" w14:textId="395D0BE3" w:rsidR="000B69AE" w:rsidRDefault="000B69AE" w:rsidP="000B69AE">
      <w:pPr>
        <w:rPr>
          <w:rtl/>
          <w:lang w:eastAsia="he-IL"/>
        </w:rPr>
      </w:pPr>
      <w:bookmarkStart w:id="698" w:name="_ETM_Q1_860484"/>
      <w:bookmarkStart w:id="699" w:name="_ETM_Q1_860579"/>
      <w:bookmarkStart w:id="700" w:name="_ETM_Q1_863443"/>
      <w:bookmarkEnd w:id="698"/>
      <w:bookmarkEnd w:id="699"/>
      <w:bookmarkEnd w:id="700"/>
    </w:p>
    <w:p w14:paraId="419DD9A2" w14:textId="5F3C46F5" w:rsidR="000B69AE" w:rsidRDefault="000B69AE" w:rsidP="000B69AE">
      <w:pPr>
        <w:pStyle w:val="a4"/>
        <w:keepNext/>
        <w:rPr>
          <w:rtl/>
        </w:rPr>
      </w:pPr>
      <w:bookmarkStart w:id="701" w:name="ET_speaker_לירון_אדלר_מינקה_72"/>
      <w:r w:rsidRPr="000B69A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0B69AE">
        <w:rPr>
          <w:rStyle w:val="TagStyle"/>
          <w:rtl/>
        </w:rPr>
        <w:t xml:space="preserve"> &lt;&lt; דובר &gt;&gt;</w:t>
      </w:r>
      <w:r w:rsidR="00827CAD">
        <w:rPr>
          <w:rtl/>
        </w:rPr>
        <w:t xml:space="preserve"> </w:t>
      </w:r>
      <w:bookmarkEnd w:id="701"/>
    </w:p>
    <w:p w14:paraId="39C7D360" w14:textId="4204D0AF" w:rsidR="000B69AE" w:rsidRDefault="000B69AE" w:rsidP="000B69AE">
      <w:pPr>
        <w:pStyle w:val="KeepWithNext"/>
        <w:rPr>
          <w:rtl/>
          <w:lang w:eastAsia="he-IL"/>
        </w:rPr>
      </w:pPr>
    </w:p>
    <w:p w14:paraId="4DC69600" w14:textId="20C43B81" w:rsidR="000B69AE" w:rsidRDefault="000B69AE" w:rsidP="000B69AE">
      <w:pPr>
        <w:rPr>
          <w:rtl/>
          <w:lang w:eastAsia="he-IL"/>
        </w:rPr>
      </w:pPr>
      <w:bookmarkStart w:id="702" w:name="_ETM_Q1_863970"/>
      <w:bookmarkStart w:id="703" w:name="_ETM_Q1_864016"/>
      <w:bookmarkStart w:id="704" w:name="_ETM_Q1_859043"/>
      <w:bookmarkStart w:id="705" w:name="_ETM_Q1_854203"/>
      <w:bookmarkEnd w:id="702"/>
      <w:bookmarkEnd w:id="703"/>
      <w:bookmarkEnd w:id="704"/>
      <w:bookmarkEnd w:id="705"/>
      <w:r>
        <w:rPr>
          <w:rFonts w:hint="cs"/>
          <w:rtl/>
          <w:lang w:eastAsia="he-IL"/>
        </w:rPr>
        <w:t>אני רק אעיר, כי אנחנו גם שאלנו לגבי עמדה</w:t>
      </w:r>
      <w:bookmarkStart w:id="706" w:name="_ETM_Q1_862935"/>
      <w:bookmarkEnd w:id="706"/>
      <w:r>
        <w:rPr>
          <w:rFonts w:hint="cs"/>
          <w:rtl/>
          <w:lang w:eastAsia="he-IL"/>
        </w:rPr>
        <w:t xml:space="preserve"> להטענת כלי רכב בחשמל אם לא צריך להגביל פה</w:t>
      </w:r>
      <w:bookmarkStart w:id="707" w:name="_ETM_Q1_862691"/>
      <w:bookmarkEnd w:id="707"/>
      <w:r>
        <w:rPr>
          <w:rFonts w:hint="cs"/>
          <w:rtl/>
          <w:lang w:eastAsia="he-IL"/>
        </w:rPr>
        <w:t xml:space="preserve"> מבחינת</w:t>
      </w:r>
      <w:bookmarkStart w:id="708" w:name="_ETM_Q1_864621"/>
      <w:bookmarkEnd w:id="708"/>
      <w:r>
        <w:rPr>
          <w:rFonts w:hint="cs"/>
          <w:rtl/>
          <w:lang w:eastAsia="he-IL"/>
        </w:rPr>
        <w:t xml:space="preserve"> מרחקים או הספקים כמו שיש בדברים האחרים, אתם רוצים </w:t>
      </w:r>
      <w:bookmarkStart w:id="709" w:name="_ETM_Q1_870794"/>
      <w:bookmarkEnd w:id="709"/>
      <w:r>
        <w:rPr>
          <w:rFonts w:hint="cs"/>
          <w:rtl/>
          <w:lang w:eastAsia="he-IL"/>
        </w:rPr>
        <w:t>ככה להבהיר לפרוטוקול גם לגבי הנושא הזה?</w:t>
      </w:r>
    </w:p>
    <w:p w14:paraId="06822C4F" w14:textId="4AEA8593" w:rsidR="000B69AE" w:rsidRDefault="000B69AE" w:rsidP="000B69AE">
      <w:pPr>
        <w:rPr>
          <w:rtl/>
          <w:lang w:eastAsia="he-IL"/>
        </w:rPr>
      </w:pPr>
      <w:bookmarkStart w:id="710" w:name="_ETM_Q1_875980"/>
      <w:bookmarkStart w:id="711" w:name="_ETM_Q1_876076"/>
      <w:bookmarkEnd w:id="710"/>
      <w:bookmarkEnd w:id="711"/>
    </w:p>
    <w:p w14:paraId="22133F0E" w14:textId="5B554AB0" w:rsidR="000B69AE" w:rsidRDefault="000B69AE" w:rsidP="000B69AE">
      <w:pPr>
        <w:pStyle w:val="af9"/>
        <w:keepNext/>
        <w:rPr>
          <w:rtl/>
          <w:lang w:eastAsia="he-IL"/>
        </w:rPr>
      </w:pPr>
      <w:bookmarkStart w:id="712" w:name="ET_guest_סטיליאן_גלברג_73"/>
      <w:r w:rsidRPr="000B69AE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0B69AE">
        <w:rPr>
          <w:rStyle w:val="TagStyle"/>
          <w:rtl/>
        </w:rPr>
        <w:t xml:space="preserve"> &lt;&lt; אורח &gt;&gt;</w:t>
      </w:r>
      <w:r w:rsidR="00827CAD">
        <w:rPr>
          <w:rtl/>
          <w:lang w:eastAsia="he-IL"/>
        </w:rPr>
        <w:t xml:space="preserve"> </w:t>
      </w:r>
      <w:bookmarkEnd w:id="712"/>
    </w:p>
    <w:p w14:paraId="504E423E" w14:textId="65503451" w:rsidR="000B69AE" w:rsidRDefault="000B69AE" w:rsidP="000B69AE">
      <w:pPr>
        <w:pStyle w:val="KeepWithNext"/>
        <w:rPr>
          <w:rtl/>
          <w:lang w:eastAsia="he-IL"/>
        </w:rPr>
      </w:pPr>
    </w:p>
    <w:p w14:paraId="50F3E190" w14:textId="1773C35F" w:rsidR="000B69AE" w:rsidRDefault="000B69AE" w:rsidP="000B69AE">
      <w:pPr>
        <w:rPr>
          <w:rtl/>
          <w:lang w:eastAsia="he-IL"/>
        </w:rPr>
      </w:pPr>
      <w:bookmarkStart w:id="713" w:name="_ETM_Q1_878605"/>
      <w:bookmarkStart w:id="714" w:name="_ETM_Q1_878650"/>
      <w:bookmarkStart w:id="715" w:name="_ETM_Q1_873697"/>
      <w:bookmarkEnd w:id="713"/>
      <w:bookmarkEnd w:id="714"/>
      <w:bookmarkEnd w:id="715"/>
      <w:r>
        <w:rPr>
          <w:rFonts w:hint="cs"/>
          <w:rtl/>
          <w:lang w:eastAsia="he-IL"/>
        </w:rPr>
        <w:t>כן</w:t>
      </w:r>
      <w:r w:rsidR="003571F4">
        <w:rPr>
          <w:rFonts w:hint="cs"/>
          <w:rtl/>
          <w:lang w:eastAsia="he-IL"/>
        </w:rPr>
        <w:t>, שוב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סטיליאן</w:t>
      </w:r>
      <w:bookmarkStart w:id="716" w:name="_ETM_Q1_875067"/>
      <w:bookmarkEnd w:id="716"/>
      <w:proofErr w:type="spellEnd"/>
      <w:r>
        <w:rPr>
          <w:rFonts w:hint="cs"/>
          <w:rtl/>
          <w:lang w:eastAsia="he-IL"/>
        </w:rPr>
        <w:t xml:space="preserve"> ממשרד להגנת הסביבה</w:t>
      </w:r>
      <w:r w:rsidR="003571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הנושא הזה נבדק, ואין שום </w:t>
      </w:r>
      <w:bookmarkStart w:id="717" w:name="_ETM_Q1_882084"/>
      <w:bookmarkEnd w:id="717"/>
      <w:r>
        <w:rPr>
          <w:rFonts w:hint="cs"/>
          <w:rtl/>
          <w:lang w:eastAsia="he-IL"/>
        </w:rPr>
        <w:t xml:space="preserve">צורך בשום מגבלה לגבי עמדות הטעינה והנושא נבדק, ואנחנו ככל </w:t>
      </w:r>
      <w:bookmarkStart w:id="718" w:name="_ETM_Q1_891229"/>
      <w:bookmarkEnd w:id="718"/>
      <w:r>
        <w:rPr>
          <w:rFonts w:hint="cs"/>
          <w:rtl/>
          <w:lang w:eastAsia="he-IL"/>
        </w:rPr>
        <w:t xml:space="preserve">שגם התחום הזה מאוד מתפתח, יש עמדות טעינה כיום בהספקים </w:t>
      </w:r>
      <w:bookmarkStart w:id="719" w:name="_ETM_Q1_896857"/>
      <w:bookmarkEnd w:id="719"/>
      <w:r>
        <w:rPr>
          <w:rFonts w:hint="cs"/>
          <w:rtl/>
          <w:lang w:eastAsia="he-IL"/>
        </w:rPr>
        <w:t xml:space="preserve">של עשרות קילו וואטים, בעתיד יהיו עמדות טעינה מהירות במאות </w:t>
      </w:r>
      <w:bookmarkStart w:id="720" w:name="_ETM_Q1_904443"/>
      <w:bookmarkEnd w:id="720"/>
      <w:r>
        <w:rPr>
          <w:rFonts w:hint="cs"/>
          <w:rtl/>
          <w:lang w:eastAsia="he-IL"/>
        </w:rPr>
        <w:t xml:space="preserve">קילו וואטים, אנחנו ממשיכים לבדוק כפי שיהיה צורך, בינתיים כל </w:t>
      </w:r>
      <w:bookmarkStart w:id="721" w:name="_ETM_Q1_911355"/>
      <w:bookmarkEnd w:id="721"/>
      <w:r>
        <w:rPr>
          <w:rFonts w:hint="cs"/>
          <w:rtl/>
          <w:lang w:eastAsia="he-IL"/>
        </w:rPr>
        <w:t>מה שאנחנו בדקנו אין שום צורך בהגבלת מרחק.</w:t>
      </w:r>
      <w:bookmarkStart w:id="722" w:name="_ETM_Q1_917217"/>
      <w:bookmarkEnd w:id="722"/>
    </w:p>
    <w:p w14:paraId="140772CC" w14:textId="7CCBC5B0" w:rsidR="000B69AE" w:rsidRDefault="000B69AE" w:rsidP="000B69AE">
      <w:pPr>
        <w:rPr>
          <w:rtl/>
          <w:lang w:eastAsia="he-IL"/>
        </w:rPr>
      </w:pPr>
      <w:bookmarkStart w:id="723" w:name="_ETM_Q1_917318"/>
      <w:bookmarkStart w:id="724" w:name="_ETM_Q1_917992"/>
      <w:bookmarkEnd w:id="723"/>
      <w:bookmarkEnd w:id="724"/>
    </w:p>
    <w:p w14:paraId="306BD904" w14:textId="2DDE39F3" w:rsidR="000B69AE" w:rsidRDefault="000B69AE" w:rsidP="000B69AE">
      <w:pPr>
        <w:pStyle w:val="af6"/>
        <w:keepNext/>
        <w:rPr>
          <w:rtl/>
        </w:rPr>
      </w:pPr>
      <w:bookmarkStart w:id="725" w:name="ET_yor_5854_74"/>
      <w:r w:rsidRPr="000B69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B69AE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725"/>
    </w:p>
    <w:p w14:paraId="5A21B4A3" w14:textId="5A1BB159" w:rsidR="000B69AE" w:rsidRDefault="000B69AE" w:rsidP="000B69AE">
      <w:pPr>
        <w:pStyle w:val="KeepWithNext"/>
        <w:rPr>
          <w:rtl/>
          <w:lang w:eastAsia="he-IL"/>
        </w:rPr>
      </w:pPr>
    </w:p>
    <w:p w14:paraId="736F7EE4" w14:textId="3AB61222" w:rsidR="000B69AE" w:rsidRDefault="000B69AE" w:rsidP="000B69AE">
      <w:pPr>
        <w:rPr>
          <w:rtl/>
          <w:lang w:eastAsia="he-IL"/>
        </w:rPr>
      </w:pPr>
      <w:bookmarkStart w:id="726" w:name="_ETM_Q1_918645"/>
      <w:bookmarkStart w:id="727" w:name="_ETM_Q1_918683"/>
      <w:bookmarkEnd w:id="726"/>
      <w:bookmarkEnd w:id="727"/>
      <w:r>
        <w:rPr>
          <w:rFonts w:hint="cs"/>
          <w:rtl/>
          <w:lang w:eastAsia="he-IL"/>
        </w:rPr>
        <w:t>טוב</w:t>
      </w:r>
      <w:bookmarkStart w:id="728" w:name="_ETM_Q1_916049"/>
      <w:bookmarkEnd w:id="728"/>
      <w:r>
        <w:rPr>
          <w:rFonts w:hint="cs"/>
          <w:rtl/>
          <w:lang w:eastAsia="he-IL"/>
        </w:rPr>
        <w:t xml:space="preserve">, </w:t>
      </w:r>
      <w:bookmarkStart w:id="729" w:name="_ETM_Q1_917260"/>
      <w:bookmarkEnd w:id="729"/>
      <w:r>
        <w:rPr>
          <w:rFonts w:hint="cs"/>
          <w:rtl/>
          <w:lang w:eastAsia="he-IL"/>
        </w:rPr>
        <w:t>אז לירון בבקשה תקריאי את נוסח</w:t>
      </w:r>
      <w:bookmarkStart w:id="730" w:name="_ETM_Q1_916788"/>
      <w:bookmarkEnd w:id="730"/>
      <w:r>
        <w:rPr>
          <w:rFonts w:hint="cs"/>
          <w:rtl/>
          <w:lang w:eastAsia="he-IL"/>
        </w:rPr>
        <w:t xml:space="preserve"> הצו להצבעה.</w:t>
      </w:r>
    </w:p>
    <w:p w14:paraId="3FAD1B6A" w14:textId="6F0182E1" w:rsidR="005470E0" w:rsidRDefault="005470E0" w:rsidP="000B69AE">
      <w:pPr>
        <w:rPr>
          <w:rtl/>
          <w:lang w:eastAsia="he-IL"/>
        </w:rPr>
      </w:pPr>
      <w:bookmarkStart w:id="731" w:name="_ETM_Q1_919587"/>
      <w:bookmarkStart w:id="732" w:name="_ETM_Q1_919684"/>
      <w:bookmarkEnd w:id="731"/>
      <w:bookmarkEnd w:id="732"/>
    </w:p>
    <w:p w14:paraId="2806D59F" w14:textId="65685389" w:rsidR="005470E0" w:rsidRDefault="005470E0" w:rsidP="005470E0">
      <w:pPr>
        <w:pStyle w:val="a4"/>
        <w:keepNext/>
        <w:rPr>
          <w:rtl/>
        </w:rPr>
      </w:pPr>
      <w:bookmarkStart w:id="733" w:name="ET_speaker_לירון_אדלר_מינקה_75"/>
      <w:r w:rsidRPr="005470E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5470E0">
        <w:rPr>
          <w:rStyle w:val="TagStyle"/>
          <w:rtl/>
        </w:rPr>
        <w:t xml:space="preserve"> &lt;&lt; דובר &gt;&gt;</w:t>
      </w:r>
      <w:r w:rsidR="00827CAD">
        <w:rPr>
          <w:rtl/>
        </w:rPr>
        <w:t xml:space="preserve"> </w:t>
      </w:r>
      <w:bookmarkEnd w:id="733"/>
    </w:p>
    <w:p w14:paraId="0215A087" w14:textId="12BC0202" w:rsidR="005470E0" w:rsidRDefault="005470E0" w:rsidP="005470E0">
      <w:pPr>
        <w:pStyle w:val="KeepWithNext"/>
        <w:rPr>
          <w:rtl/>
          <w:lang w:eastAsia="he-IL"/>
        </w:rPr>
      </w:pPr>
    </w:p>
    <w:p w14:paraId="26D5F074" w14:textId="77777777" w:rsidR="005470E0" w:rsidRPr="00131B2E" w:rsidRDefault="005470E0" w:rsidP="005470E0">
      <w:pPr>
        <w:pStyle w:val="HeadHatzaotHok"/>
        <w:keepNext w:val="0"/>
        <w:keepLines w:val="0"/>
        <w:rPr>
          <w:rFonts w:ascii="David" w:hAnsi="David"/>
          <w:sz w:val="24"/>
          <w:szCs w:val="24"/>
          <w:rtl/>
        </w:rPr>
      </w:pPr>
      <w:bookmarkStart w:id="734" w:name="_Hlk87956922"/>
      <w:r w:rsidRPr="00131B2E">
        <w:rPr>
          <w:rFonts w:ascii="David" w:hAnsi="David"/>
          <w:sz w:val="24"/>
          <w:szCs w:val="24"/>
          <w:rtl/>
        </w:rPr>
        <w:t>צו הקרינה הבלתי מייננת (שינוי התוספת לחוק), התשפ"ב-2022</w:t>
      </w:r>
    </w:p>
    <w:bookmarkEnd w:id="734"/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5470E0" w:rsidRPr="00131B2E" w14:paraId="5CA55EC4" w14:textId="77777777" w:rsidTr="007B78D2">
        <w:trPr>
          <w:cantSplit/>
          <w:trHeight w:val="60"/>
        </w:trPr>
        <w:tc>
          <w:tcPr>
            <w:tcW w:w="1871" w:type="dxa"/>
          </w:tcPr>
          <w:p w14:paraId="78765413" w14:textId="77777777" w:rsidR="005470E0" w:rsidRPr="00131B2E" w:rsidRDefault="005470E0" w:rsidP="007B78D2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E84571C" w14:textId="77777777" w:rsidR="005470E0" w:rsidRPr="00131B2E" w:rsidRDefault="005470E0" w:rsidP="007B78D2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gridSpan w:val="2"/>
            <w:hideMark/>
          </w:tcPr>
          <w:p w14:paraId="660EB0E6" w14:textId="029A7458" w:rsidR="005470E0" w:rsidRPr="00131B2E" w:rsidRDefault="005470E0" w:rsidP="007B78D2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131B2E">
              <w:rPr>
                <w:rFonts w:ascii="David" w:hAnsi="David"/>
                <w:sz w:val="24"/>
                <w:szCs w:val="24"/>
                <w:rtl/>
              </w:rPr>
              <w:t xml:space="preserve">בתוקף סמכותי לפי סעיף 24 לחוק </w:t>
            </w:r>
            <w:bookmarkStart w:id="735" w:name="_Hlk87956979"/>
            <w:r w:rsidRPr="00131B2E">
              <w:rPr>
                <w:rFonts w:ascii="David" w:hAnsi="David"/>
                <w:sz w:val="24"/>
                <w:szCs w:val="24"/>
                <w:rtl/>
              </w:rPr>
              <w:t>הקרינה הבלתי מייננת, התשס"ו – 2006</w:t>
            </w:r>
            <w:bookmarkEnd w:id="735"/>
            <w:r w:rsidRPr="00131B2E">
              <w:rPr>
                <w:rFonts w:ascii="David" w:hAnsi="David"/>
                <w:sz w:val="24"/>
                <w:szCs w:val="24"/>
                <w:rtl/>
              </w:rPr>
              <w:t xml:space="preserve"> (להלן - החוק), ובאישור ועדת הפנים והגנת הסביבה של הכנסת, אני מתקינה תקנות אלה: </w:t>
            </w:r>
          </w:p>
        </w:tc>
      </w:tr>
      <w:tr w:rsidR="005470E0" w:rsidRPr="00131B2E" w14:paraId="3DF81DCD" w14:textId="77777777" w:rsidTr="007B78D2">
        <w:trPr>
          <w:cantSplit/>
          <w:trHeight w:val="60"/>
        </w:trPr>
        <w:tc>
          <w:tcPr>
            <w:tcW w:w="1871" w:type="dxa"/>
          </w:tcPr>
          <w:p w14:paraId="4F315EAB" w14:textId="77777777" w:rsidR="005470E0" w:rsidRPr="00131B2E" w:rsidRDefault="005470E0" w:rsidP="007B78D2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 w:rsidRPr="00131B2E">
              <w:rPr>
                <w:rFonts w:ascii="David" w:hAnsi="David"/>
                <w:sz w:val="24"/>
                <w:szCs w:val="24"/>
                <w:rtl/>
              </w:rPr>
              <w:t>שינוי התוספת לחוק</w:t>
            </w:r>
          </w:p>
        </w:tc>
        <w:tc>
          <w:tcPr>
            <w:tcW w:w="624" w:type="dxa"/>
          </w:tcPr>
          <w:p w14:paraId="34099B51" w14:textId="77777777" w:rsidR="005470E0" w:rsidRPr="00131B2E" w:rsidRDefault="005470E0" w:rsidP="005470E0">
            <w:pPr>
              <w:pStyle w:val="TableText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gridSpan w:val="2"/>
          </w:tcPr>
          <w:p w14:paraId="6F983A0E" w14:textId="77777777" w:rsidR="005470E0" w:rsidRPr="00131B2E" w:rsidRDefault="005470E0" w:rsidP="007B78D2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131B2E">
              <w:rPr>
                <w:rFonts w:ascii="David" w:hAnsi="David"/>
                <w:sz w:val="24"/>
                <w:szCs w:val="24"/>
                <w:rtl/>
              </w:rPr>
              <w:t>בתוספת לחוק, אחרי פרט 7 יבוא:</w:t>
            </w:r>
          </w:p>
        </w:tc>
      </w:tr>
      <w:tr w:rsidR="005470E0" w:rsidRPr="00131B2E" w14:paraId="2D790081" w14:textId="77777777" w:rsidTr="007B78D2">
        <w:trPr>
          <w:cantSplit/>
          <w:trHeight w:val="60"/>
        </w:trPr>
        <w:tc>
          <w:tcPr>
            <w:tcW w:w="1871" w:type="dxa"/>
          </w:tcPr>
          <w:p w14:paraId="729C1EE8" w14:textId="77777777" w:rsidR="005470E0" w:rsidRPr="00131B2E" w:rsidRDefault="005470E0" w:rsidP="007B78D2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A5A9786" w14:textId="77777777" w:rsidR="005470E0" w:rsidRPr="00131B2E" w:rsidRDefault="005470E0" w:rsidP="007B78D2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3073E997" w14:textId="77777777" w:rsidR="005470E0" w:rsidRPr="00131B2E" w:rsidRDefault="005470E0" w:rsidP="007B78D2">
            <w:pPr>
              <w:pStyle w:val="TableText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</w:tcPr>
          <w:p w14:paraId="69D50DA2" w14:textId="65B7AB7B" w:rsidR="005470E0" w:rsidRPr="00131B2E" w:rsidRDefault="005470E0" w:rsidP="007B78D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131B2E">
              <w:rPr>
                <w:rFonts w:ascii="David" w:hAnsi="David"/>
                <w:sz w:val="24"/>
                <w:szCs w:val="24"/>
                <w:rtl/>
              </w:rPr>
              <w:t xml:space="preserve">"8. מיתקן פוטו </w:t>
            </w:r>
            <w:proofErr w:type="spellStart"/>
            <w:r w:rsidRPr="00131B2E">
              <w:rPr>
                <w:rFonts w:ascii="David" w:hAnsi="David"/>
                <w:sz w:val="24"/>
                <w:szCs w:val="24"/>
                <w:rtl/>
              </w:rPr>
              <w:t>וולטאי</w:t>
            </w:r>
            <w:proofErr w:type="spellEnd"/>
            <w:r w:rsidRPr="00131B2E">
              <w:rPr>
                <w:rFonts w:ascii="David" w:hAnsi="David"/>
                <w:sz w:val="24"/>
                <w:szCs w:val="24"/>
                <w:rtl/>
              </w:rPr>
              <w:t xml:space="preserve"> - שהספקו המותקן הוא עד 1 מגוואט</w:t>
            </w:r>
            <w:r w:rsidR="00827CAD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131B2E">
              <w:rPr>
                <w:rFonts w:ascii="David" w:hAnsi="David"/>
                <w:sz w:val="24"/>
                <w:szCs w:val="24"/>
              </w:rPr>
              <w:t>;</w:t>
            </w:r>
            <w:r w:rsidRPr="00131B2E">
              <w:rPr>
                <w:rFonts w:ascii="David" w:hAnsi="David"/>
                <w:sz w:val="24"/>
                <w:szCs w:val="24"/>
                <w:rtl/>
              </w:rPr>
              <w:t>כאשר רכיב המערכת</w:t>
            </w:r>
            <w:bookmarkStart w:id="736" w:name="_ETM_Q1_936221"/>
            <w:bookmarkEnd w:id="736"/>
            <w:r w:rsidRPr="00131B2E">
              <w:rPr>
                <w:rFonts w:ascii="David" w:hAnsi="David"/>
                <w:sz w:val="24"/>
                <w:szCs w:val="24"/>
                <w:rtl/>
              </w:rPr>
              <w:t xml:space="preserve"> ההופך זרם ישר לזרם</w:t>
            </w:r>
            <w:bookmarkStart w:id="737" w:name="_ETM_Q1_940405"/>
            <w:bookmarkEnd w:id="737"/>
            <w:r w:rsidRPr="00131B2E">
              <w:rPr>
                <w:rFonts w:ascii="David" w:hAnsi="David"/>
                <w:sz w:val="24"/>
                <w:szCs w:val="24"/>
                <w:rtl/>
              </w:rPr>
              <w:t xml:space="preserve"> חילופי מרוחק לפחות חצי מטר</w:t>
            </w:r>
            <w:bookmarkStart w:id="738" w:name="_ETM_Q1_946338"/>
            <w:bookmarkEnd w:id="738"/>
            <w:r w:rsidRPr="00131B2E">
              <w:rPr>
                <w:rFonts w:ascii="David" w:hAnsi="David"/>
                <w:sz w:val="24"/>
                <w:szCs w:val="24"/>
                <w:rtl/>
              </w:rPr>
              <w:t xml:space="preserve"> ממקום בו שוהים</w:t>
            </w:r>
            <w:bookmarkStart w:id="739" w:name="_ETM_Q1_943330"/>
            <w:bookmarkEnd w:id="739"/>
            <w:r w:rsidRPr="00131B2E">
              <w:rPr>
                <w:rFonts w:ascii="David" w:hAnsi="David"/>
                <w:sz w:val="24"/>
                <w:szCs w:val="24"/>
                <w:rtl/>
              </w:rPr>
              <w:t xml:space="preserve"> בני אדם דרך קבע</w:t>
            </w:r>
            <w:bookmarkStart w:id="740" w:name="_ETM_Q1_945055"/>
            <w:bookmarkEnd w:id="740"/>
            <w:r w:rsidRPr="00131B2E">
              <w:rPr>
                <w:rFonts w:ascii="David" w:hAnsi="David"/>
                <w:sz w:val="24"/>
                <w:szCs w:val="24"/>
                <w:rtl/>
              </w:rPr>
              <w:t xml:space="preserve">, לעניין פרט זה, "מיתקן פוטו </w:t>
            </w:r>
            <w:proofErr w:type="spellStart"/>
            <w:r w:rsidRPr="00131B2E">
              <w:rPr>
                <w:rFonts w:ascii="David" w:hAnsi="David"/>
                <w:sz w:val="24"/>
                <w:szCs w:val="24"/>
                <w:rtl/>
              </w:rPr>
              <w:t>וולטאי</w:t>
            </w:r>
            <w:proofErr w:type="spellEnd"/>
            <w:r w:rsidRPr="00131B2E">
              <w:rPr>
                <w:rFonts w:ascii="David" w:hAnsi="David"/>
                <w:sz w:val="24"/>
                <w:szCs w:val="24"/>
                <w:rtl/>
              </w:rPr>
              <w:t>" -</w:t>
            </w:r>
            <w:r w:rsidRPr="00131B2E">
              <w:rPr>
                <w:rFonts w:ascii="David" w:eastAsiaTheme="minorHAnsi" w:hAnsi="David"/>
                <w:snapToGrid/>
                <w:color w:val="000000"/>
                <w:sz w:val="24"/>
                <w:szCs w:val="24"/>
                <w:rtl/>
              </w:rPr>
              <w:t xml:space="preserve"> </w:t>
            </w:r>
            <w:r w:rsidRPr="00131B2E">
              <w:rPr>
                <w:rFonts w:ascii="David" w:hAnsi="David"/>
                <w:sz w:val="24"/>
                <w:szCs w:val="24"/>
                <w:rtl/>
              </w:rPr>
              <w:t xml:space="preserve">מערכת לייצור חשמל הממירה ישירות אנרגיית שמש לאנרגיה חשמלית. </w:t>
            </w:r>
          </w:p>
        </w:tc>
      </w:tr>
      <w:tr w:rsidR="005470E0" w:rsidRPr="00131B2E" w14:paraId="1C54DB68" w14:textId="77777777" w:rsidTr="007B78D2">
        <w:trPr>
          <w:cantSplit/>
          <w:trHeight w:val="60"/>
        </w:trPr>
        <w:tc>
          <w:tcPr>
            <w:tcW w:w="1871" w:type="dxa"/>
          </w:tcPr>
          <w:p w14:paraId="161529FC" w14:textId="77777777" w:rsidR="005470E0" w:rsidRPr="00131B2E" w:rsidRDefault="005470E0" w:rsidP="007B78D2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44F86936" w14:textId="77777777" w:rsidR="005470E0" w:rsidRPr="00131B2E" w:rsidRDefault="005470E0" w:rsidP="007B78D2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08E90D18" w14:textId="77777777" w:rsidR="005470E0" w:rsidRPr="00131B2E" w:rsidRDefault="005470E0" w:rsidP="007B78D2">
            <w:pPr>
              <w:pStyle w:val="TableText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</w:tcPr>
          <w:p w14:paraId="6FA80857" w14:textId="2679E7A7" w:rsidR="005470E0" w:rsidRPr="00131B2E" w:rsidRDefault="005470E0" w:rsidP="007B78D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131B2E">
              <w:rPr>
                <w:rFonts w:ascii="David" w:hAnsi="David"/>
                <w:sz w:val="24"/>
                <w:szCs w:val="24"/>
                <w:rtl/>
              </w:rPr>
              <w:t xml:space="preserve">9. מיתקן אגירה שהספקו המותקן הוא עד 10 קילו-וואט </w:t>
            </w:r>
            <w:r w:rsidRPr="00131B2E">
              <w:rPr>
                <w:rFonts w:ascii="David" w:hAnsi="David"/>
                <w:sz w:val="24"/>
                <w:szCs w:val="24"/>
              </w:rPr>
              <w:t>;</w:t>
            </w:r>
            <w:r w:rsidRPr="00131B2E">
              <w:rPr>
                <w:rFonts w:ascii="David" w:hAnsi="David"/>
                <w:sz w:val="24"/>
                <w:szCs w:val="24"/>
                <w:rtl/>
              </w:rPr>
              <w:t xml:space="preserve"> לעניין פרט זה, "מיתקן אגירה" -מיתקן לאגירת אנרגיה כהגדרתו בחוק התכנון והבניה, התשכ"ה-1965, המשמש לצורך צריכה עצמית של אנרגיה חשמלית</w:t>
            </w:r>
            <w:r w:rsidR="00827CAD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131B2E">
              <w:rPr>
                <w:rFonts w:ascii="David" w:hAnsi="David"/>
                <w:sz w:val="24"/>
                <w:szCs w:val="24"/>
                <w:rtl/>
              </w:rPr>
              <w:t xml:space="preserve">או לצורך הזרמתה לרשת החשמל. </w:t>
            </w:r>
          </w:p>
        </w:tc>
      </w:tr>
      <w:tr w:rsidR="005470E0" w:rsidRPr="00131B2E" w14:paraId="30656445" w14:textId="77777777" w:rsidTr="007B78D2">
        <w:trPr>
          <w:cantSplit/>
          <w:trHeight w:val="60"/>
        </w:trPr>
        <w:tc>
          <w:tcPr>
            <w:tcW w:w="1871" w:type="dxa"/>
          </w:tcPr>
          <w:p w14:paraId="7E71EA89" w14:textId="77777777" w:rsidR="005470E0" w:rsidRPr="00131B2E" w:rsidRDefault="005470E0" w:rsidP="007B78D2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733F8E17" w14:textId="77777777" w:rsidR="005470E0" w:rsidRPr="00131B2E" w:rsidRDefault="005470E0" w:rsidP="007B78D2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83B002A" w14:textId="77777777" w:rsidR="005470E0" w:rsidRPr="00131B2E" w:rsidRDefault="005470E0" w:rsidP="007B78D2">
            <w:pPr>
              <w:pStyle w:val="TableText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</w:tcPr>
          <w:p w14:paraId="0F55F972" w14:textId="231E8173" w:rsidR="005470E0" w:rsidRPr="00131B2E" w:rsidRDefault="005470E0" w:rsidP="005470E0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131B2E">
              <w:rPr>
                <w:rFonts w:ascii="David" w:hAnsi="David"/>
                <w:sz w:val="24"/>
                <w:szCs w:val="24"/>
                <w:rtl/>
              </w:rPr>
              <w:t>10. עמדה להטענת כלי רכב בחשמל.</w:t>
            </w:r>
            <w:bookmarkStart w:id="741" w:name="_ETM_Q1_965864"/>
            <w:bookmarkEnd w:id="741"/>
          </w:p>
          <w:p w14:paraId="3A82362E" w14:textId="5239D2BA" w:rsidR="005470E0" w:rsidRPr="00131B2E" w:rsidRDefault="005470E0" w:rsidP="005470E0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742" w:name="_ETM_Q1_966644"/>
            <w:bookmarkStart w:id="743" w:name="_ETM_Q1_966738"/>
            <w:bookmarkEnd w:id="742"/>
            <w:bookmarkEnd w:id="743"/>
          </w:p>
        </w:tc>
      </w:tr>
    </w:tbl>
    <w:p w14:paraId="55D5E156" w14:textId="7F3EB349" w:rsidR="005470E0" w:rsidRDefault="005470E0" w:rsidP="005470E0">
      <w:pPr>
        <w:pStyle w:val="af6"/>
        <w:keepNext/>
        <w:rPr>
          <w:rtl/>
        </w:rPr>
      </w:pPr>
      <w:bookmarkStart w:id="744" w:name="_ETM_Q1_914922"/>
      <w:bookmarkStart w:id="745" w:name="ET_yor_5854_76"/>
      <w:bookmarkEnd w:id="744"/>
      <w:r w:rsidRPr="005470E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70E0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745"/>
    </w:p>
    <w:p w14:paraId="0EA12A15" w14:textId="57D81629" w:rsidR="005470E0" w:rsidRDefault="005470E0" w:rsidP="005470E0">
      <w:pPr>
        <w:pStyle w:val="KeepWithNext"/>
        <w:rPr>
          <w:rtl/>
          <w:lang w:eastAsia="he-IL"/>
        </w:rPr>
      </w:pPr>
    </w:p>
    <w:p w14:paraId="17D6F505" w14:textId="6FD7BC22" w:rsidR="005470E0" w:rsidRDefault="005470E0" w:rsidP="005470E0">
      <w:pPr>
        <w:rPr>
          <w:rtl/>
          <w:lang w:eastAsia="he-IL"/>
        </w:rPr>
      </w:pPr>
      <w:bookmarkStart w:id="746" w:name="_ETM_Q1_978410"/>
      <w:bookmarkStart w:id="747" w:name="_ETM_Q1_978455"/>
      <w:bookmarkStart w:id="748" w:name="_ETM_Q1_974036"/>
      <w:bookmarkEnd w:id="746"/>
      <w:bookmarkEnd w:id="747"/>
      <w:bookmarkEnd w:id="748"/>
      <w:r>
        <w:rPr>
          <w:rFonts w:hint="cs"/>
          <w:rtl/>
          <w:lang w:eastAsia="he-IL"/>
        </w:rPr>
        <w:t>זהו</w:t>
      </w:r>
      <w:r w:rsidR="003C54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נכון?</w:t>
      </w:r>
    </w:p>
    <w:p w14:paraId="1D6D8520" w14:textId="0D98ED2D" w:rsidR="005470E0" w:rsidRDefault="005470E0" w:rsidP="005470E0">
      <w:pPr>
        <w:rPr>
          <w:rtl/>
          <w:lang w:eastAsia="he-IL"/>
        </w:rPr>
      </w:pPr>
      <w:bookmarkStart w:id="749" w:name="_ETM_Q1_972534"/>
      <w:bookmarkStart w:id="750" w:name="_ETM_Q1_972633"/>
      <w:bookmarkStart w:id="751" w:name="_ETM_Q1_973416"/>
      <w:bookmarkEnd w:id="749"/>
      <w:bookmarkEnd w:id="750"/>
      <w:bookmarkEnd w:id="751"/>
    </w:p>
    <w:p w14:paraId="3ECF94F0" w14:textId="3D4163F5" w:rsidR="005470E0" w:rsidRDefault="005470E0" w:rsidP="005470E0">
      <w:pPr>
        <w:pStyle w:val="a4"/>
        <w:keepNext/>
        <w:rPr>
          <w:rtl/>
        </w:rPr>
      </w:pPr>
      <w:bookmarkStart w:id="752" w:name="ET_speaker_לירון_אדלר_מינקה_77"/>
      <w:r w:rsidRPr="005470E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5470E0">
        <w:rPr>
          <w:rStyle w:val="TagStyle"/>
          <w:rtl/>
        </w:rPr>
        <w:t xml:space="preserve"> &lt;&lt; דובר &gt;&gt;</w:t>
      </w:r>
      <w:r w:rsidR="00827CAD">
        <w:rPr>
          <w:rtl/>
        </w:rPr>
        <w:t xml:space="preserve"> </w:t>
      </w:r>
      <w:bookmarkEnd w:id="752"/>
    </w:p>
    <w:p w14:paraId="10688A17" w14:textId="15864B95" w:rsidR="005470E0" w:rsidRDefault="005470E0" w:rsidP="005470E0">
      <w:pPr>
        <w:pStyle w:val="KeepWithNext"/>
        <w:rPr>
          <w:rtl/>
          <w:lang w:eastAsia="he-IL"/>
        </w:rPr>
      </w:pPr>
    </w:p>
    <w:p w14:paraId="5C0E4195" w14:textId="732BF297" w:rsidR="005470E0" w:rsidRDefault="005470E0" w:rsidP="005470E0">
      <w:pPr>
        <w:rPr>
          <w:rtl/>
          <w:lang w:eastAsia="he-IL"/>
        </w:rPr>
      </w:pPr>
      <w:bookmarkStart w:id="753" w:name="_ETM_Q1_974054"/>
      <w:bookmarkStart w:id="754" w:name="_ETM_Q1_974119"/>
      <w:bookmarkEnd w:id="753"/>
      <w:bookmarkEnd w:id="754"/>
      <w:r>
        <w:rPr>
          <w:rFonts w:hint="cs"/>
          <w:rtl/>
          <w:lang w:eastAsia="he-IL"/>
        </w:rPr>
        <w:t>כן.</w:t>
      </w:r>
    </w:p>
    <w:p w14:paraId="16D0A2DB" w14:textId="5D046088" w:rsidR="005470E0" w:rsidRDefault="005470E0" w:rsidP="005470E0">
      <w:pPr>
        <w:rPr>
          <w:rtl/>
          <w:lang w:eastAsia="he-IL"/>
        </w:rPr>
      </w:pPr>
      <w:bookmarkStart w:id="755" w:name="_ETM_Q1_974873"/>
      <w:bookmarkStart w:id="756" w:name="_ETM_Q1_974976"/>
      <w:bookmarkStart w:id="757" w:name="_ETM_Q1_978834"/>
      <w:bookmarkEnd w:id="755"/>
      <w:bookmarkEnd w:id="756"/>
      <w:bookmarkEnd w:id="757"/>
    </w:p>
    <w:p w14:paraId="0BF82B5C" w14:textId="13835511" w:rsidR="005470E0" w:rsidRDefault="005470E0" w:rsidP="005470E0">
      <w:pPr>
        <w:pStyle w:val="af6"/>
        <w:keepNext/>
        <w:rPr>
          <w:rtl/>
        </w:rPr>
      </w:pPr>
      <w:bookmarkStart w:id="758" w:name="ET_yor_5854_78"/>
      <w:r w:rsidRPr="005470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70E0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758"/>
    </w:p>
    <w:p w14:paraId="15FEC4A7" w14:textId="69CB04FF" w:rsidR="005470E0" w:rsidRDefault="005470E0" w:rsidP="005470E0">
      <w:pPr>
        <w:pStyle w:val="KeepWithNext"/>
        <w:rPr>
          <w:rtl/>
          <w:lang w:eastAsia="he-IL"/>
        </w:rPr>
      </w:pPr>
    </w:p>
    <w:p w14:paraId="2C8B8BAC" w14:textId="69975D11" w:rsidR="005470E0" w:rsidRDefault="005470E0" w:rsidP="005470E0">
      <w:pPr>
        <w:rPr>
          <w:rtl/>
          <w:lang w:eastAsia="he-IL"/>
        </w:rPr>
      </w:pPr>
      <w:bookmarkStart w:id="759" w:name="_ETM_Q1_979674"/>
      <w:bookmarkEnd w:id="759"/>
      <w:r>
        <w:rPr>
          <w:rFonts w:hint="cs"/>
          <w:rtl/>
          <w:lang w:eastAsia="he-IL"/>
        </w:rPr>
        <w:t>א</w:t>
      </w:r>
      <w:bookmarkStart w:id="760" w:name="_ETM_Q1_979727"/>
      <w:bookmarkEnd w:id="760"/>
      <w:r>
        <w:rPr>
          <w:rFonts w:hint="cs"/>
          <w:rtl/>
          <w:lang w:eastAsia="he-IL"/>
        </w:rPr>
        <w:t>ז היות</w:t>
      </w:r>
      <w:bookmarkStart w:id="761" w:name="_ETM_Q1_975667"/>
      <w:bookmarkStart w:id="762" w:name="_ETM_Q1_972008"/>
      <w:bookmarkEnd w:id="761"/>
      <w:bookmarkEnd w:id="762"/>
      <w:r>
        <w:rPr>
          <w:rFonts w:hint="cs"/>
          <w:rtl/>
          <w:lang w:eastAsia="he-IL"/>
        </w:rPr>
        <w:t xml:space="preserve"> </w:t>
      </w:r>
      <w:bookmarkStart w:id="763" w:name="_ETM_Q1_974186"/>
      <w:bookmarkEnd w:id="763"/>
      <w:r>
        <w:rPr>
          <w:rFonts w:hint="cs"/>
          <w:rtl/>
          <w:lang w:eastAsia="he-IL"/>
        </w:rPr>
        <w:t>ונקבת במספר 10 זה לא תיקון או שנחשב תיקון?</w:t>
      </w:r>
    </w:p>
    <w:p w14:paraId="6F762F12" w14:textId="23F8C91D" w:rsidR="005470E0" w:rsidRDefault="005470E0" w:rsidP="005470E0">
      <w:pPr>
        <w:rPr>
          <w:rtl/>
          <w:lang w:eastAsia="he-IL"/>
        </w:rPr>
      </w:pPr>
      <w:bookmarkStart w:id="764" w:name="_ETM_Q1_981504"/>
      <w:bookmarkStart w:id="765" w:name="_ETM_Q1_981607"/>
      <w:bookmarkStart w:id="766" w:name="_ETM_Q1_977060"/>
      <w:bookmarkEnd w:id="764"/>
      <w:bookmarkEnd w:id="765"/>
      <w:bookmarkEnd w:id="766"/>
    </w:p>
    <w:p w14:paraId="1A4835E1" w14:textId="658F5C59" w:rsidR="005470E0" w:rsidRDefault="005470E0" w:rsidP="005470E0">
      <w:pPr>
        <w:pStyle w:val="a4"/>
        <w:keepNext/>
        <w:rPr>
          <w:rtl/>
        </w:rPr>
      </w:pPr>
      <w:bookmarkStart w:id="767" w:name="ET_speaker_לירון_אדלר_מינקה_79"/>
      <w:r w:rsidRPr="005470E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5470E0">
        <w:rPr>
          <w:rStyle w:val="TagStyle"/>
          <w:rtl/>
        </w:rPr>
        <w:t xml:space="preserve"> &lt;&lt; דובר &gt;&gt;</w:t>
      </w:r>
      <w:r w:rsidR="00827CAD">
        <w:rPr>
          <w:rtl/>
        </w:rPr>
        <w:t xml:space="preserve"> </w:t>
      </w:r>
      <w:bookmarkEnd w:id="767"/>
    </w:p>
    <w:p w14:paraId="6036651E" w14:textId="21D20CF6" w:rsidR="005470E0" w:rsidRDefault="005470E0" w:rsidP="005470E0">
      <w:pPr>
        <w:pStyle w:val="KeepWithNext"/>
        <w:rPr>
          <w:rtl/>
          <w:lang w:eastAsia="he-IL"/>
        </w:rPr>
      </w:pPr>
    </w:p>
    <w:p w14:paraId="124803C6" w14:textId="5CC220F7" w:rsidR="005470E0" w:rsidRDefault="005470E0" w:rsidP="005470E0">
      <w:pPr>
        <w:rPr>
          <w:rtl/>
          <w:lang w:eastAsia="he-IL"/>
        </w:rPr>
      </w:pPr>
      <w:bookmarkStart w:id="768" w:name="_ETM_Q1_979466"/>
      <w:bookmarkStart w:id="769" w:name="_ETM_Q1_979519"/>
      <w:bookmarkEnd w:id="768"/>
      <w:bookmarkEnd w:id="769"/>
      <w:r>
        <w:rPr>
          <w:rFonts w:hint="cs"/>
          <w:rtl/>
          <w:lang w:eastAsia="he-IL"/>
        </w:rPr>
        <w:t xml:space="preserve">הוועדה פה </w:t>
      </w:r>
      <w:bookmarkStart w:id="770" w:name="_ETM_Q1_980376"/>
      <w:bookmarkEnd w:id="770"/>
      <w:r>
        <w:rPr>
          <w:rFonts w:hint="cs"/>
          <w:rtl/>
          <w:lang w:eastAsia="he-IL"/>
        </w:rPr>
        <w:t>מאשרת את התיקון שביקשו משרדי הממשלה.</w:t>
      </w:r>
    </w:p>
    <w:p w14:paraId="68345B37" w14:textId="3B9C2C11" w:rsidR="005470E0" w:rsidRDefault="005470E0" w:rsidP="005470E0">
      <w:pPr>
        <w:rPr>
          <w:rtl/>
          <w:lang w:eastAsia="he-IL"/>
        </w:rPr>
      </w:pPr>
      <w:bookmarkStart w:id="771" w:name="_ETM_Q1_984240"/>
      <w:bookmarkStart w:id="772" w:name="_ETM_Q1_984341"/>
      <w:bookmarkStart w:id="773" w:name="_ETM_Q1_985266"/>
      <w:bookmarkEnd w:id="771"/>
      <w:bookmarkEnd w:id="772"/>
      <w:bookmarkEnd w:id="773"/>
    </w:p>
    <w:p w14:paraId="71534EE8" w14:textId="1106A094" w:rsidR="005470E0" w:rsidRDefault="005470E0" w:rsidP="005470E0">
      <w:pPr>
        <w:pStyle w:val="af6"/>
        <w:keepNext/>
        <w:rPr>
          <w:rtl/>
        </w:rPr>
      </w:pPr>
      <w:bookmarkStart w:id="774" w:name="ET_yor_5854_80"/>
      <w:r w:rsidRPr="005470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70E0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774"/>
    </w:p>
    <w:p w14:paraId="36529053" w14:textId="187787B6" w:rsidR="005470E0" w:rsidRDefault="005470E0" w:rsidP="005470E0">
      <w:pPr>
        <w:pStyle w:val="KeepWithNext"/>
        <w:rPr>
          <w:rtl/>
          <w:lang w:eastAsia="he-IL"/>
        </w:rPr>
      </w:pPr>
    </w:p>
    <w:p w14:paraId="3C9E1680" w14:textId="2452FC5F" w:rsidR="005470E0" w:rsidRDefault="005470E0" w:rsidP="005470E0">
      <w:pPr>
        <w:rPr>
          <w:rtl/>
          <w:lang w:eastAsia="he-IL"/>
        </w:rPr>
      </w:pPr>
      <w:bookmarkStart w:id="775" w:name="_ETM_Q1_985989"/>
      <w:bookmarkStart w:id="776" w:name="_ETM_Q1_986044"/>
      <w:bookmarkEnd w:id="775"/>
      <w:bookmarkEnd w:id="776"/>
      <w:r>
        <w:rPr>
          <w:rFonts w:hint="cs"/>
          <w:rtl/>
          <w:lang w:eastAsia="he-IL"/>
        </w:rPr>
        <w:t>לא, מאשרת את הצו כולל</w:t>
      </w:r>
      <w:bookmarkStart w:id="777" w:name="_ETM_Q1_988027"/>
      <w:bookmarkEnd w:id="777"/>
      <w:r>
        <w:rPr>
          <w:rFonts w:hint="cs"/>
          <w:rtl/>
          <w:lang w:eastAsia="he-IL"/>
        </w:rPr>
        <w:t xml:space="preserve"> התיקון?</w:t>
      </w:r>
      <w:bookmarkStart w:id="778" w:name="_ETM_Q1_989083"/>
      <w:bookmarkEnd w:id="778"/>
    </w:p>
    <w:p w14:paraId="4BA02D43" w14:textId="5AF543C5" w:rsidR="005470E0" w:rsidRDefault="005470E0" w:rsidP="005470E0">
      <w:pPr>
        <w:rPr>
          <w:rtl/>
          <w:lang w:eastAsia="he-IL"/>
        </w:rPr>
      </w:pPr>
      <w:bookmarkStart w:id="779" w:name="_ETM_Q1_989174"/>
      <w:bookmarkStart w:id="780" w:name="_ETM_Q1_984319"/>
      <w:bookmarkStart w:id="781" w:name="_ETM_Q1_985309"/>
      <w:bookmarkEnd w:id="779"/>
      <w:bookmarkEnd w:id="780"/>
      <w:bookmarkEnd w:id="781"/>
    </w:p>
    <w:p w14:paraId="0E35D401" w14:textId="493BB983" w:rsidR="005470E0" w:rsidRDefault="005470E0" w:rsidP="005470E0">
      <w:pPr>
        <w:pStyle w:val="a4"/>
        <w:keepNext/>
        <w:rPr>
          <w:rtl/>
        </w:rPr>
      </w:pPr>
      <w:bookmarkStart w:id="782" w:name="ET_speaker_לירון_אדלר_מינקה_81"/>
      <w:r w:rsidRPr="005470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5470E0">
        <w:rPr>
          <w:rStyle w:val="TagStyle"/>
          <w:rtl/>
        </w:rPr>
        <w:t xml:space="preserve"> &lt;&lt; דובר &gt;&gt;</w:t>
      </w:r>
      <w:r w:rsidR="00827CAD">
        <w:rPr>
          <w:rtl/>
        </w:rPr>
        <w:t xml:space="preserve"> </w:t>
      </w:r>
      <w:bookmarkEnd w:id="782"/>
    </w:p>
    <w:p w14:paraId="6BA8E826" w14:textId="49DEE913" w:rsidR="005470E0" w:rsidRDefault="005470E0" w:rsidP="005470E0">
      <w:pPr>
        <w:pStyle w:val="KeepWithNext"/>
        <w:rPr>
          <w:rtl/>
          <w:lang w:eastAsia="he-IL"/>
        </w:rPr>
      </w:pPr>
    </w:p>
    <w:p w14:paraId="07A04DB4" w14:textId="25916375" w:rsidR="005470E0" w:rsidRDefault="005470E0" w:rsidP="005470E0">
      <w:pPr>
        <w:rPr>
          <w:rtl/>
          <w:lang w:eastAsia="he-IL"/>
        </w:rPr>
      </w:pPr>
      <w:bookmarkStart w:id="783" w:name="_ETM_Q1_986015"/>
      <w:bookmarkStart w:id="784" w:name="_ETM_Q1_986064"/>
      <w:bookmarkEnd w:id="783"/>
      <w:bookmarkEnd w:id="784"/>
      <w:r>
        <w:rPr>
          <w:rFonts w:hint="cs"/>
          <w:rtl/>
          <w:lang w:eastAsia="he-IL"/>
        </w:rPr>
        <w:t>כן כולל התיקון.</w:t>
      </w:r>
    </w:p>
    <w:p w14:paraId="3E471108" w14:textId="476535EC" w:rsidR="005470E0" w:rsidRDefault="005470E0" w:rsidP="005470E0">
      <w:pPr>
        <w:rPr>
          <w:rtl/>
          <w:lang w:eastAsia="he-IL"/>
        </w:rPr>
      </w:pPr>
      <w:bookmarkStart w:id="785" w:name="_ETM_Q1_989018"/>
      <w:bookmarkStart w:id="786" w:name="_ETM_Q1_989134"/>
      <w:bookmarkStart w:id="787" w:name="_ETM_Q1_989916"/>
      <w:bookmarkEnd w:id="785"/>
      <w:bookmarkEnd w:id="786"/>
      <w:bookmarkEnd w:id="787"/>
    </w:p>
    <w:p w14:paraId="10D28CA8" w14:textId="64BF737D" w:rsidR="005470E0" w:rsidRDefault="005470E0" w:rsidP="005470E0">
      <w:pPr>
        <w:pStyle w:val="af6"/>
        <w:keepNext/>
        <w:rPr>
          <w:rtl/>
        </w:rPr>
      </w:pPr>
      <w:bookmarkStart w:id="788" w:name="ET_yor_5854_82"/>
      <w:r w:rsidRPr="005470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70E0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788"/>
    </w:p>
    <w:p w14:paraId="3AF7D7F9" w14:textId="51253FC0" w:rsidR="005470E0" w:rsidRDefault="005470E0" w:rsidP="005470E0">
      <w:pPr>
        <w:pStyle w:val="KeepWithNext"/>
        <w:rPr>
          <w:rtl/>
          <w:lang w:eastAsia="he-IL"/>
        </w:rPr>
      </w:pPr>
    </w:p>
    <w:p w14:paraId="1D0B8FDB" w14:textId="69B8AB4B" w:rsidR="005470E0" w:rsidRDefault="005470E0" w:rsidP="005470E0">
      <w:pPr>
        <w:rPr>
          <w:rtl/>
          <w:lang w:eastAsia="he-IL"/>
        </w:rPr>
      </w:pPr>
      <w:bookmarkStart w:id="789" w:name="_ETM_Q1_990657"/>
      <w:bookmarkEnd w:id="789"/>
      <w:r>
        <w:rPr>
          <w:rFonts w:hint="cs"/>
          <w:rtl/>
          <w:lang w:eastAsia="he-IL"/>
        </w:rPr>
        <w:t>א</w:t>
      </w:r>
      <w:bookmarkStart w:id="790" w:name="_ETM_Q1_990732"/>
      <w:bookmarkEnd w:id="790"/>
      <w:r>
        <w:rPr>
          <w:rFonts w:hint="cs"/>
          <w:rtl/>
          <w:lang w:eastAsia="he-IL"/>
        </w:rPr>
        <w:t>ז עדיין נחשב תיקון, תודה רבה לירון.</w:t>
      </w:r>
    </w:p>
    <w:p w14:paraId="6C903B07" w14:textId="74357320" w:rsidR="005470E0" w:rsidRDefault="005470E0" w:rsidP="005470E0">
      <w:pPr>
        <w:rPr>
          <w:rtl/>
          <w:lang w:eastAsia="he-IL"/>
        </w:rPr>
      </w:pPr>
      <w:bookmarkStart w:id="791" w:name="_ETM_Q1_995376"/>
      <w:bookmarkStart w:id="792" w:name="_ETM_Q1_995484"/>
      <w:bookmarkEnd w:id="791"/>
      <w:bookmarkEnd w:id="792"/>
    </w:p>
    <w:p w14:paraId="6A49C8B5" w14:textId="2566FB36" w:rsidR="002C4750" w:rsidRDefault="005470E0" w:rsidP="002C4750">
      <w:pPr>
        <w:spacing w:before="60"/>
        <w:rPr>
          <w:rtl/>
        </w:rPr>
      </w:pPr>
      <w:bookmarkStart w:id="793" w:name="_ETM_Q1_995719"/>
      <w:bookmarkStart w:id="794" w:name="_ETM_Q1_995852"/>
      <w:bookmarkEnd w:id="793"/>
      <w:bookmarkEnd w:id="794"/>
      <w:r>
        <w:rPr>
          <w:rFonts w:hint="cs"/>
          <w:rtl/>
          <w:lang w:eastAsia="he-IL"/>
        </w:rPr>
        <w:t xml:space="preserve">מי </w:t>
      </w:r>
      <w:bookmarkStart w:id="795" w:name="_ETM_Q1_996732"/>
      <w:bookmarkEnd w:id="795"/>
      <w:r>
        <w:rPr>
          <w:rFonts w:hint="cs"/>
          <w:rtl/>
          <w:lang w:eastAsia="he-IL"/>
        </w:rPr>
        <w:t>בעד</w:t>
      </w:r>
      <w:bookmarkStart w:id="796" w:name="_ETM_Q1_1003991"/>
      <w:bookmarkStart w:id="797" w:name="_ETM_Q1_1004098"/>
      <w:bookmarkEnd w:id="796"/>
      <w:bookmarkEnd w:id="797"/>
      <w:r w:rsidR="00C35377">
        <w:rPr>
          <w:rFonts w:hint="cs"/>
          <w:rtl/>
          <w:lang w:eastAsia="he-IL"/>
        </w:rPr>
        <w:t xml:space="preserve"> </w:t>
      </w:r>
      <w:r w:rsidR="002C4750" w:rsidRPr="00437749">
        <w:rPr>
          <w:rtl/>
        </w:rPr>
        <w:t>הצעת צו הקרינה הבלתי מייננת (שינוי התוספת לחוק), התשפ"ב-2022</w:t>
      </w:r>
      <w:r w:rsidR="00C35377">
        <w:rPr>
          <w:rFonts w:hint="cs"/>
          <w:rtl/>
        </w:rPr>
        <w:t>?</w:t>
      </w:r>
    </w:p>
    <w:p w14:paraId="11677916" w14:textId="77777777" w:rsidR="002C4750" w:rsidRPr="008713A4" w:rsidRDefault="002C4750" w:rsidP="002C4750">
      <w:pPr>
        <w:spacing w:before="60"/>
        <w:ind w:firstLine="0"/>
        <w:rPr>
          <w:rtl/>
        </w:rPr>
      </w:pPr>
    </w:p>
    <w:p w14:paraId="26E8388D" w14:textId="2BA5C7CF" w:rsidR="002C4750" w:rsidRDefault="002C4750" w:rsidP="002C4750">
      <w:pPr>
        <w:rPr>
          <w:rtl/>
          <w:lang w:eastAsia="he-IL"/>
        </w:rPr>
      </w:pPr>
    </w:p>
    <w:p w14:paraId="4341ED6E" w14:textId="1D13A150" w:rsidR="002C4750" w:rsidRDefault="002C4750" w:rsidP="002C4750">
      <w:pPr>
        <w:pStyle w:val="af1"/>
        <w:keepNext/>
        <w:rPr>
          <w:rtl/>
          <w:lang w:eastAsia="he-IL"/>
        </w:rPr>
      </w:pPr>
      <w:bookmarkStart w:id="798" w:name="_ETM_Q1_1005237"/>
      <w:bookmarkStart w:id="799" w:name="_ETM_Q1_1005344"/>
      <w:bookmarkStart w:id="800" w:name="_ETM_Q1_1000515"/>
      <w:bookmarkEnd w:id="798"/>
      <w:bookmarkEnd w:id="799"/>
      <w:bookmarkEnd w:id="800"/>
      <w:r>
        <w:rPr>
          <w:rtl/>
          <w:lang w:eastAsia="he-IL"/>
        </w:rPr>
        <w:t>הצבעה</w:t>
      </w:r>
    </w:p>
    <w:p w14:paraId="15202BD1" w14:textId="0E3DBBC8" w:rsidR="002C4750" w:rsidRDefault="002C4750" w:rsidP="002C4750">
      <w:pPr>
        <w:pStyle w:val="--"/>
        <w:keepNext/>
        <w:rPr>
          <w:rtl/>
          <w:lang w:eastAsia="he-IL"/>
        </w:rPr>
      </w:pPr>
    </w:p>
    <w:p w14:paraId="7159ACBD" w14:textId="3F7F7406" w:rsidR="002C4750" w:rsidRDefault="002C4750" w:rsidP="002C475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אחד.</w:t>
      </w:r>
    </w:p>
    <w:p w14:paraId="45E7DA81" w14:textId="4D120AC1" w:rsidR="002C4750" w:rsidRDefault="002C4750" w:rsidP="003C5435">
      <w:pPr>
        <w:ind w:firstLine="0"/>
        <w:rPr>
          <w:rtl/>
          <w:lang w:eastAsia="he-IL"/>
        </w:rPr>
      </w:pPr>
    </w:p>
    <w:p w14:paraId="6C5E28CC" w14:textId="3670A846" w:rsidR="003C5435" w:rsidRDefault="003C5435" w:rsidP="003C5435">
      <w:pPr>
        <w:pStyle w:val="af6"/>
        <w:keepNext/>
        <w:rPr>
          <w:rtl/>
        </w:rPr>
      </w:pPr>
      <w:bookmarkStart w:id="801" w:name="ET_yor_5854_83"/>
      <w:r w:rsidRPr="003C54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C5435">
        <w:rPr>
          <w:rStyle w:val="TagStyle"/>
          <w:rtl/>
        </w:rPr>
        <w:t xml:space="preserve"> &lt;&lt; יור &gt;&gt;</w:t>
      </w:r>
      <w:r w:rsidR="00827CAD">
        <w:rPr>
          <w:rtl/>
        </w:rPr>
        <w:t xml:space="preserve"> </w:t>
      </w:r>
      <w:bookmarkEnd w:id="801"/>
    </w:p>
    <w:p w14:paraId="2EB1C58B" w14:textId="77777777" w:rsidR="003C5435" w:rsidRPr="003C5435" w:rsidRDefault="003C5435" w:rsidP="003C5435">
      <w:pPr>
        <w:rPr>
          <w:rtl/>
          <w:lang w:eastAsia="he-IL"/>
        </w:rPr>
      </w:pPr>
    </w:p>
    <w:p w14:paraId="7315BAA3" w14:textId="7962598A" w:rsidR="002C4750" w:rsidRDefault="002C4750" w:rsidP="002C4750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אושרה</w:t>
      </w:r>
      <w:bookmarkStart w:id="802" w:name="_ETM_Q1_1003869"/>
      <w:bookmarkStart w:id="803" w:name="_ETM_Q1_323"/>
      <w:bookmarkStart w:id="804" w:name="_ETM_Q1_3179"/>
      <w:bookmarkStart w:id="805" w:name="_ETM_Q1_1016649"/>
      <w:bookmarkStart w:id="806" w:name="_ETM_Q1_1013068"/>
      <w:bookmarkStart w:id="807" w:name="_ETM_Q1_1008265"/>
      <w:bookmarkStart w:id="808" w:name="_ETM_Q1_1004718"/>
      <w:bookmarkStart w:id="809" w:name="_ETM_Q1_999916"/>
      <w:bookmarkStart w:id="810" w:name="_ETM_Q1_1006597"/>
      <w:bookmarkStart w:id="811" w:name="_ETM_Q1_1001853"/>
      <w:bookmarkStart w:id="812" w:name="_ETM_Q1_997626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r w:rsidR="003C5435">
        <w:rPr>
          <w:rFonts w:hint="cs"/>
          <w:rtl/>
          <w:lang w:eastAsia="he-IL"/>
        </w:rPr>
        <w:t>.</w:t>
      </w:r>
      <w:r w:rsidR="00E6277B">
        <w:rPr>
          <w:rFonts w:hint="cs"/>
          <w:rtl/>
          <w:lang w:eastAsia="he-IL"/>
        </w:rPr>
        <w:t xml:space="preserve"> תודה רבה</w:t>
      </w:r>
      <w:r w:rsidR="003C5435">
        <w:rPr>
          <w:rFonts w:hint="cs"/>
          <w:rtl/>
          <w:lang w:eastAsia="he-IL"/>
        </w:rPr>
        <w:t>,</w:t>
      </w:r>
      <w:r w:rsidR="00E6277B">
        <w:rPr>
          <w:rFonts w:hint="cs"/>
          <w:rtl/>
          <w:lang w:eastAsia="he-IL"/>
        </w:rPr>
        <w:t xml:space="preserve"> הישיבה נעולה.</w:t>
      </w:r>
    </w:p>
    <w:p w14:paraId="6C2B5AD1" w14:textId="5647FA89" w:rsidR="00E6277B" w:rsidRDefault="00E6277B" w:rsidP="002C4750">
      <w:pPr>
        <w:rPr>
          <w:rtl/>
          <w:lang w:eastAsia="he-IL"/>
        </w:rPr>
      </w:pPr>
    </w:p>
    <w:p w14:paraId="2263484A" w14:textId="55D915A6" w:rsidR="00E6277B" w:rsidRDefault="00E6277B" w:rsidP="002C4750">
      <w:pPr>
        <w:rPr>
          <w:rtl/>
          <w:lang w:eastAsia="he-IL"/>
        </w:rPr>
      </w:pPr>
    </w:p>
    <w:p w14:paraId="0420682F" w14:textId="2A3CFFA8" w:rsidR="00E6277B" w:rsidRDefault="00E6277B" w:rsidP="00001671">
      <w:pPr>
        <w:pStyle w:val="afc"/>
        <w:keepNext/>
        <w:rPr>
          <w:rtl/>
          <w:lang w:eastAsia="he-IL"/>
        </w:rPr>
      </w:pPr>
      <w:bookmarkStart w:id="813" w:name="ET_meetingend_83"/>
      <w:r w:rsidRPr="00E6277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14:22.</w:t>
      </w:r>
      <w:r w:rsidRPr="00E6277B">
        <w:rPr>
          <w:rStyle w:val="TagStyle"/>
          <w:rtl/>
        </w:rPr>
        <w:t xml:space="preserve"> &lt;&lt; סיום &gt;&gt;</w:t>
      </w:r>
      <w:r w:rsidR="00827CAD">
        <w:rPr>
          <w:rtl/>
          <w:lang w:eastAsia="he-IL"/>
        </w:rPr>
        <w:t xml:space="preserve"> </w:t>
      </w:r>
      <w:bookmarkEnd w:id="813"/>
    </w:p>
    <w:p w14:paraId="355B6F0B" w14:textId="77777777" w:rsidR="00001671" w:rsidRPr="00001671" w:rsidRDefault="00001671" w:rsidP="00001671">
      <w:pPr>
        <w:rPr>
          <w:rtl/>
          <w:lang w:eastAsia="he-IL"/>
        </w:rPr>
      </w:pPr>
    </w:p>
    <w:sectPr w:rsidR="00001671" w:rsidRPr="00001671" w:rsidSect="00BD11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7B24EC" w14:textId="77777777" w:rsidR="00A42723" w:rsidRDefault="00A42723">
      <w:r>
        <w:separator/>
      </w:r>
    </w:p>
  </w:endnote>
  <w:endnote w:type="continuationSeparator" w:id="0">
    <w:p w14:paraId="2A022AE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71013F" w14:textId="77777777" w:rsidR="00A42723" w:rsidRDefault="00A42723">
      <w:r>
        <w:separator/>
      </w:r>
    </w:p>
  </w:footnote>
  <w:footnote w:type="continuationSeparator" w:id="0">
    <w:p w14:paraId="3A82FBE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529E5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490EA0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09D2A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11C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8E2C8A7" w14:textId="6121440F" w:rsidR="00D86E57" w:rsidRPr="00CC5815" w:rsidRDefault="00437749" w:rsidP="008E5E3F">
    <w:pPr>
      <w:pStyle w:val="a3"/>
      <w:ind w:firstLine="0"/>
    </w:pPr>
    <w:r>
      <w:rPr>
        <w:rtl/>
      </w:rPr>
      <w:t>ועדת הפנים והגנת הסביבה</w:t>
    </w:r>
  </w:p>
  <w:p w14:paraId="4F3877CC" w14:textId="33C316E8" w:rsidR="00D86E57" w:rsidRPr="00CC5815" w:rsidRDefault="00437749" w:rsidP="008E5E3F">
    <w:pPr>
      <w:pStyle w:val="a3"/>
      <w:ind w:firstLine="0"/>
      <w:rPr>
        <w:rtl/>
      </w:rPr>
    </w:pPr>
    <w:r>
      <w:rPr>
        <w:rtl/>
      </w:rPr>
      <w:t>21/06/2022</w:t>
    </w:r>
  </w:p>
  <w:p w14:paraId="4458B1B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9998E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11E101" wp14:editId="3EF1E2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8C738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239853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671"/>
    <w:rsid w:val="00004FE1"/>
    <w:rsid w:val="0002047E"/>
    <w:rsid w:val="00037279"/>
    <w:rsid w:val="00067F42"/>
    <w:rsid w:val="00077559"/>
    <w:rsid w:val="00092B80"/>
    <w:rsid w:val="000A17C6"/>
    <w:rsid w:val="000B060C"/>
    <w:rsid w:val="000B2EE6"/>
    <w:rsid w:val="000B69AE"/>
    <w:rsid w:val="000C47F5"/>
    <w:rsid w:val="000E3314"/>
    <w:rsid w:val="000E6C9C"/>
    <w:rsid w:val="000F2459"/>
    <w:rsid w:val="0011322E"/>
    <w:rsid w:val="00131B2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4750"/>
    <w:rsid w:val="002D4BDB"/>
    <w:rsid w:val="002E5E31"/>
    <w:rsid w:val="00303B4C"/>
    <w:rsid w:val="00321E62"/>
    <w:rsid w:val="00327BF8"/>
    <w:rsid w:val="00340AFA"/>
    <w:rsid w:val="00350D36"/>
    <w:rsid w:val="003571F4"/>
    <w:rsid w:val="003658CB"/>
    <w:rsid w:val="00366CFB"/>
    <w:rsid w:val="0036794C"/>
    <w:rsid w:val="00373508"/>
    <w:rsid w:val="00392DD1"/>
    <w:rsid w:val="00396023"/>
    <w:rsid w:val="003C279D"/>
    <w:rsid w:val="003C5435"/>
    <w:rsid w:val="003F0A5F"/>
    <w:rsid w:val="00420E41"/>
    <w:rsid w:val="00424C94"/>
    <w:rsid w:val="00437749"/>
    <w:rsid w:val="00447608"/>
    <w:rsid w:val="00451746"/>
    <w:rsid w:val="00470EAC"/>
    <w:rsid w:val="0049458B"/>
    <w:rsid w:val="00495FD8"/>
    <w:rsid w:val="004B0A65"/>
    <w:rsid w:val="004B1523"/>
    <w:rsid w:val="004B1BE9"/>
    <w:rsid w:val="00500C0C"/>
    <w:rsid w:val="00546678"/>
    <w:rsid w:val="005470E0"/>
    <w:rsid w:val="005506B9"/>
    <w:rsid w:val="005817EC"/>
    <w:rsid w:val="00590B77"/>
    <w:rsid w:val="005A342D"/>
    <w:rsid w:val="005C363E"/>
    <w:rsid w:val="005D13EB"/>
    <w:rsid w:val="005D61F3"/>
    <w:rsid w:val="005D72A6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42F2"/>
    <w:rsid w:val="007C693F"/>
    <w:rsid w:val="007C6ADD"/>
    <w:rsid w:val="007D2AE8"/>
    <w:rsid w:val="0082136D"/>
    <w:rsid w:val="00827CA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28E2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4B1E"/>
    <w:rsid w:val="00A9277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11C9"/>
    <w:rsid w:val="00BD47B7"/>
    <w:rsid w:val="00BE6394"/>
    <w:rsid w:val="00BF0D63"/>
    <w:rsid w:val="00C135D5"/>
    <w:rsid w:val="00C22DCB"/>
    <w:rsid w:val="00C3537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2718"/>
    <w:rsid w:val="00D278F7"/>
    <w:rsid w:val="00D37550"/>
    <w:rsid w:val="00D40A29"/>
    <w:rsid w:val="00D45D27"/>
    <w:rsid w:val="00D86E57"/>
    <w:rsid w:val="00D96B24"/>
    <w:rsid w:val="00DA3E45"/>
    <w:rsid w:val="00DE5B80"/>
    <w:rsid w:val="00E33AE3"/>
    <w:rsid w:val="00E61903"/>
    <w:rsid w:val="00E6277B"/>
    <w:rsid w:val="00E64116"/>
    <w:rsid w:val="00E6618A"/>
    <w:rsid w:val="00EA3932"/>
    <w:rsid w:val="00EA624B"/>
    <w:rsid w:val="00EB057D"/>
    <w:rsid w:val="00EB18E4"/>
    <w:rsid w:val="00EB5C85"/>
    <w:rsid w:val="00EC0AC2"/>
    <w:rsid w:val="00EC1FB3"/>
    <w:rsid w:val="00EC2CD4"/>
    <w:rsid w:val="00ED0508"/>
    <w:rsid w:val="00EE09AD"/>
    <w:rsid w:val="00EF639E"/>
    <w:rsid w:val="00F053E5"/>
    <w:rsid w:val="00F10D2D"/>
    <w:rsid w:val="00F16831"/>
    <w:rsid w:val="00F2669A"/>
    <w:rsid w:val="00F3022E"/>
    <w:rsid w:val="00F3623F"/>
    <w:rsid w:val="00F41C33"/>
    <w:rsid w:val="00F423F1"/>
    <w:rsid w:val="00F4792E"/>
    <w:rsid w:val="00F53584"/>
    <w:rsid w:val="00F549E5"/>
    <w:rsid w:val="00F615CB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773E0C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7749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5470E0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5470E0"/>
    <w:pPr>
      <w:outlineLvl w:val="2"/>
    </w:pPr>
  </w:style>
  <w:style w:type="paragraph" w:customStyle="1" w:styleId="TableBlock">
    <w:name w:val="Table Block"/>
    <w:basedOn w:val="TableText"/>
    <w:rsid w:val="005470E0"/>
    <w:pPr>
      <w:jc w:val="both"/>
    </w:pPr>
  </w:style>
  <w:style w:type="paragraph" w:customStyle="1" w:styleId="HeadHatzaotHok">
    <w:name w:val="Head HatzaotHok"/>
    <w:basedOn w:val="a"/>
    <w:rsid w:val="005470E0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fd">
    <w:name w:val="footnote text"/>
    <w:basedOn w:val="a"/>
    <w:link w:val="afe"/>
    <w:autoRedefine/>
    <w:semiHidden/>
    <w:rsid w:val="005470E0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e">
    <w:name w:val="טקסט הערת שוליים תו"/>
    <w:basedOn w:val="a0"/>
    <w:link w:val="afd"/>
    <w:semiHidden/>
    <w:rsid w:val="005470E0"/>
    <w:rPr>
      <w:rFonts w:ascii="Arial" w:eastAsia="Arial Unicode MS" w:hAnsi="Arial" w:cs="David"/>
      <w:snapToGrid w:val="0"/>
      <w:sz w:val="14"/>
    </w:rPr>
  </w:style>
  <w:style w:type="character" w:styleId="aff">
    <w:name w:val="footnote reference"/>
    <w:aliases w:val="Footnote Reference"/>
    <w:basedOn w:val="a0"/>
    <w:semiHidden/>
    <w:rsid w:val="005470E0"/>
    <w:rPr>
      <w:vertAlign w:val="superscript"/>
    </w:rPr>
  </w:style>
  <w:style w:type="table" w:styleId="aff0">
    <w:name w:val="Table Grid"/>
    <w:basedOn w:val="a1"/>
    <w:rsid w:val="00ED05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8D43D-847C-45EC-97F7-61E7AF37B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2687</TotalTime>
  <Pages>9</Pages>
  <Words>2014</Words>
  <Characters>11485</Characters>
  <Application>Microsoft Office Word</Application>
  <DocSecurity>0</DocSecurity>
  <Lines>95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2022-08-04T04:45:00Z</dcterms:modified>
</cp:coreProperties>
</file>