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E7D52"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67F9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E7D52"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E7D52" w:rsidP="008320F6">
      <w:pPr>
        <w:ind w:firstLine="0"/>
        <w:jc w:val="center"/>
        <w:outlineLvl w:val="0"/>
        <w:rPr>
          <w:b/>
          <w:bCs/>
          <w:rtl/>
        </w:rPr>
      </w:pPr>
      <w:r>
        <w:rPr>
          <w:b/>
          <w:bCs/>
          <w:rtl/>
        </w:rPr>
        <w:t>פרוטוקול מס' 15</w:t>
      </w:r>
    </w:p>
    <w:p w:rsidR="00E64116" w:rsidRPr="008713A4" w:rsidRDefault="004E7D52" w:rsidP="008320F6">
      <w:pPr>
        <w:ind w:firstLine="0"/>
        <w:jc w:val="center"/>
        <w:outlineLvl w:val="0"/>
        <w:rPr>
          <w:b/>
          <w:bCs/>
          <w:rtl/>
        </w:rPr>
      </w:pPr>
      <w:r>
        <w:rPr>
          <w:b/>
          <w:bCs/>
          <w:rtl/>
        </w:rPr>
        <w:t>מישיבת ועדת הפנים והגנת הסביבה</w:t>
      </w:r>
    </w:p>
    <w:p w:rsidR="00E64116" w:rsidRPr="008713A4" w:rsidRDefault="004E7D52" w:rsidP="008320F6">
      <w:pPr>
        <w:ind w:firstLine="0"/>
        <w:jc w:val="center"/>
        <w:outlineLvl w:val="0"/>
        <w:rPr>
          <w:b/>
          <w:bCs/>
          <w:u w:val="single"/>
          <w:rtl/>
        </w:rPr>
      </w:pPr>
      <w:r>
        <w:rPr>
          <w:b/>
          <w:bCs/>
          <w:u w:val="single"/>
          <w:rtl/>
        </w:rPr>
        <w:t>יום ראשון, כ"ז בתשרי התשפ"ב (03 באוקטובר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E7D52" w:rsidP="004E7D52">
      <w:pPr>
        <w:spacing w:before="60"/>
        <w:ind w:firstLine="0"/>
        <w:rPr>
          <w:rtl/>
        </w:rPr>
      </w:pPr>
      <w:bookmarkStart w:id="0" w:name="ET_hatsach_624590_1"/>
      <w:r w:rsidRPr="004E7D52">
        <w:rPr>
          <w:rStyle w:val="TagStyle"/>
          <w:rtl/>
        </w:rPr>
        <w:t xml:space="preserve"> &lt;&lt; הצח &gt;&gt; </w:t>
      </w:r>
      <w:r w:rsidRPr="004E7D52">
        <w:rPr>
          <w:rtl/>
        </w:rPr>
        <w:t>פרק י"ח (תכנון ובנייה), סימן ב'-שימוש במגרשים המיועדים לתעסוקה ושימושים ממשלתיים מתוך הצעת חוק התכנית הכלכלית (תיקוני חקיקה ליישום המדיניות הכלכלית לשנות התקציב 2021 ו-2022), התשפ"א-2021</w:t>
      </w:r>
      <w:r w:rsidRPr="004E7D52">
        <w:rPr>
          <w:rStyle w:val="TagStyle"/>
          <w:rtl/>
        </w:rPr>
        <w:t xml:space="preserve"> &lt;&lt; הצח &gt;&gt;</w:t>
      </w:r>
      <w:r w:rsidRPr="004E7D52">
        <w:rPr>
          <w:rtl/>
        </w:rPr>
        <w:t xml:space="preserve">   </w:t>
      </w:r>
      <w:bookmarkEnd w:id="0"/>
    </w:p>
    <w:p w:rsidR="00E64116" w:rsidRDefault="00E64116" w:rsidP="007C693F">
      <w:pPr>
        <w:spacing w:before="60"/>
        <w:ind w:firstLine="0"/>
        <w:rPr>
          <w:rtl/>
        </w:rPr>
      </w:pPr>
    </w:p>
    <w:p w:rsidR="004E7D52" w:rsidRPr="008713A4" w:rsidRDefault="004E7D5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E7D52" w:rsidRDefault="004E7D52" w:rsidP="004E7D52">
      <w:pPr>
        <w:ind w:firstLine="0"/>
        <w:rPr>
          <w:rtl/>
        </w:rPr>
      </w:pPr>
      <w:r>
        <w:rPr>
          <w:rFonts w:hint="cs"/>
          <w:rtl/>
        </w:rPr>
        <w:t>ווליד טאהא</w:t>
      </w:r>
      <w:r w:rsidRPr="004E7D52">
        <w:rPr>
          <w:rtl/>
        </w:rPr>
        <w:t xml:space="preserve"> – היו"ר</w:t>
      </w:r>
    </w:p>
    <w:p w:rsidR="004E7D52" w:rsidRPr="004E7D52" w:rsidRDefault="004E7D52" w:rsidP="00EC1FB3">
      <w:pPr>
        <w:ind w:firstLine="0"/>
        <w:rPr>
          <w:rtl/>
        </w:rPr>
      </w:pPr>
      <w:r w:rsidRPr="004E7D52">
        <w:rPr>
          <w:rtl/>
        </w:rPr>
        <w:t>איתן גינזבורג</w:t>
      </w:r>
    </w:p>
    <w:p w:rsidR="004E7D52" w:rsidRPr="004E7D52" w:rsidRDefault="004E7D52" w:rsidP="00EC1FB3">
      <w:pPr>
        <w:ind w:firstLine="0"/>
        <w:rPr>
          <w:rtl/>
        </w:rPr>
      </w:pPr>
      <w:r w:rsidRPr="004E7D52">
        <w:rPr>
          <w:rtl/>
        </w:rPr>
        <w:t>יוראי להב הרצנו</w:t>
      </w:r>
    </w:p>
    <w:p w:rsidR="004E7D52" w:rsidRDefault="004E7D52" w:rsidP="00EC1FB3">
      <w:pPr>
        <w:ind w:firstLine="0"/>
        <w:rPr>
          <w:rtl/>
        </w:rPr>
      </w:pPr>
      <w:r w:rsidRPr="004E7D52">
        <w:rPr>
          <w:rtl/>
        </w:rPr>
        <w:t>מוסי רז</w:t>
      </w:r>
    </w:p>
    <w:p w:rsidR="004E7D52" w:rsidRPr="008713A4" w:rsidRDefault="004E7D52"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DE3D74" w:rsidP="00DE5B80">
      <w:pPr>
        <w:ind w:firstLine="0"/>
        <w:rPr>
          <w:rtl/>
        </w:rPr>
      </w:pPr>
      <w:r>
        <w:rPr>
          <w:rFonts w:hint="cs"/>
          <w:rtl/>
        </w:rPr>
        <w:t>יצחק פינדרוס</w:t>
      </w:r>
    </w:p>
    <w:p w:rsidR="002E5E31" w:rsidRDefault="002E5E31" w:rsidP="00DE5B80">
      <w:pPr>
        <w:ind w:firstLine="0"/>
        <w:rPr>
          <w:b/>
          <w:bCs/>
          <w:u w:val="single"/>
          <w:rtl/>
        </w:rPr>
      </w:pPr>
    </w:p>
    <w:p w:rsidR="00DE3D74" w:rsidRPr="000C47F5" w:rsidRDefault="00DE3D74" w:rsidP="00DE5B80">
      <w:pPr>
        <w:ind w:firstLine="0"/>
        <w:rPr>
          <w:b/>
          <w:bCs/>
          <w:u w:val="single"/>
          <w:rtl/>
        </w:rPr>
      </w:pPr>
      <w:bookmarkStart w:id="1" w:name="_ETM_Q1_255336"/>
      <w:bookmarkStart w:id="2" w:name="_ETM_Q1_255383"/>
      <w:bookmarkEnd w:id="1"/>
      <w:bookmarkEnd w:id="2"/>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6358"/>
      </w:tblGrid>
      <w:tr w:rsidR="00B775B4" w:rsidTr="00967F92">
        <w:tc>
          <w:tcPr>
            <w:tcW w:w="0" w:type="auto"/>
            <w:shd w:val="clear" w:color="auto" w:fill="auto"/>
          </w:tcPr>
          <w:p w:rsidR="00B775B4" w:rsidRPr="00165222" w:rsidRDefault="00B775B4" w:rsidP="00DE5B80">
            <w:pPr>
              <w:ind w:firstLine="0"/>
              <w:rPr>
                <w:b/>
                <w:rtl/>
              </w:rPr>
            </w:pPr>
            <w:r w:rsidRPr="00165222">
              <w:rPr>
                <w:b/>
                <w:rtl/>
              </w:rPr>
              <w:t>יקירה גבאי</w:t>
            </w:r>
          </w:p>
        </w:tc>
        <w:tc>
          <w:tcPr>
            <w:tcW w:w="0" w:type="auto"/>
            <w:shd w:val="clear" w:color="auto" w:fill="auto"/>
          </w:tcPr>
          <w:p w:rsidR="00B775B4" w:rsidRPr="00165222" w:rsidRDefault="00B775B4" w:rsidP="00DE5B80">
            <w:pPr>
              <w:ind w:firstLine="0"/>
              <w:rPr>
                <w:b/>
                <w:rtl/>
              </w:rPr>
            </w:pPr>
            <w:r w:rsidRPr="00165222">
              <w:rPr>
                <w:b/>
                <w:rtl/>
              </w:rPr>
              <w:t>–</w:t>
            </w:r>
          </w:p>
        </w:tc>
        <w:tc>
          <w:tcPr>
            <w:tcW w:w="0" w:type="auto"/>
            <w:shd w:val="clear" w:color="auto" w:fill="auto"/>
          </w:tcPr>
          <w:p w:rsidR="00B775B4" w:rsidRPr="00165222" w:rsidRDefault="00B775B4" w:rsidP="00DE5B80">
            <w:pPr>
              <w:ind w:firstLine="0"/>
              <w:rPr>
                <w:b/>
                <w:rtl/>
              </w:rPr>
            </w:pPr>
            <w:r w:rsidRPr="00165222">
              <w:rPr>
                <w:b/>
                <w:rtl/>
              </w:rPr>
              <w:t>מנהלת מחלקה בכירה יעוץ משפטי, מינהל התכנון</w:t>
            </w:r>
          </w:p>
        </w:tc>
      </w:tr>
      <w:tr w:rsidR="00B775B4" w:rsidTr="00967F92">
        <w:tc>
          <w:tcPr>
            <w:tcW w:w="0" w:type="auto"/>
            <w:shd w:val="clear" w:color="auto" w:fill="auto"/>
          </w:tcPr>
          <w:p w:rsidR="00B775B4" w:rsidRPr="00165222" w:rsidRDefault="00B775B4" w:rsidP="00DE5B80">
            <w:pPr>
              <w:ind w:firstLine="0"/>
              <w:rPr>
                <w:b/>
                <w:rtl/>
              </w:rPr>
            </w:pPr>
            <w:r w:rsidRPr="00165222">
              <w:rPr>
                <w:b/>
                <w:rtl/>
              </w:rPr>
              <w:t>בנימין ארביב</w:t>
            </w:r>
          </w:p>
        </w:tc>
        <w:tc>
          <w:tcPr>
            <w:tcW w:w="0" w:type="auto"/>
            <w:shd w:val="clear" w:color="auto" w:fill="auto"/>
          </w:tcPr>
          <w:p w:rsidR="00B775B4" w:rsidRPr="00165222" w:rsidRDefault="00B775B4" w:rsidP="00DE5B80">
            <w:pPr>
              <w:ind w:firstLine="0"/>
              <w:rPr>
                <w:b/>
                <w:rtl/>
              </w:rPr>
            </w:pPr>
            <w:r w:rsidRPr="00165222">
              <w:rPr>
                <w:b/>
                <w:rtl/>
              </w:rPr>
              <w:t>–</w:t>
            </w:r>
          </w:p>
        </w:tc>
        <w:tc>
          <w:tcPr>
            <w:tcW w:w="0" w:type="auto"/>
            <w:shd w:val="clear" w:color="auto" w:fill="auto"/>
          </w:tcPr>
          <w:p w:rsidR="00B775B4" w:rsidRPr="00165222" w:rsidRDefault="00B775B4" w:rsidP="00DE5B80">
            <w:pPr>
              <w:ind w:firstLine="0"/>
              <w:rPr>
                <w:b/>
                <w:rtl/>
              </w:rPr>
            </w:pPr>
            <w:r w:rsidRPr="00165222">
              <w:rPr>
                <w:b/>
                <w:rtl/>
              </w:rPr>
              <w:t>ממונה בכיר חקיקה, מינהל התכנון</w:t>
            </w:r>
          </w:p>
        </w:tc>
      </w:tr>
      <w:tr w:rsidR="00B775B4" w:rsidTr="00967F92">
        <w:tc>
          <w:tcPr>
            <w:tcW w:w="0" w:type="auto"/>
            <w:shd w:val="clear" w:color="auto" w:fill="auto"/>
          </w:tcPr>
          <w:p w:rsidR="00B775B4" w:rsidRPr="00165222" w:rsidRDefault="00B775B4" w:rsidP="00DE5B80">
            <w:pPr>
              <w:ind w:firstLine="0"/>
              <w:rPr>
                <w:b/>
                <w:rtl/>
              </w:rPr>
            </w:pPr>
            <w:r w:rsidRPr="00165222">
              <w:rPr>
                <w:b/>
                <w:rtl/>
              </w:rPr>
              <w:t>תום פישר</w:t>
            </w:r>
          </w:p>
        </w:tc>
        <w:tc>
          <w:tcPr>
            <w:tcW w:w="0" w:type="auto"/>
            <w:shd w:val="clear" w:color="auto" w:fill="auto"/>
          </w:tcPr>
          <w:p w:rsidR="00B775B4" w:rsidRPr="00165222" w:rsidRDefault="00B775B4" w:rsidP="00DE5B80">
            <w:pPr>
              <w:ind w:firstLine="0"/>
              <w:rPr>
                <w:b/>
                <w:rtl/>
              </w:rPr>
            </w:pPr>
            <w:r w:rsidRPr="00165222">
              <w:rPr>
                <w:b/>
                <w:rtl/>
              </w:rPr>
              <w:t>–</w:t>
            </w:r>
          </w:p>
        </w:tc>
        <w:tc>
          <w:tcPr>
            <w:tcW w:w="0" w:type="auto"/>
            <w:shd w:val="clear" w:color="auto" w:fill="auto"/>
          </w:tcPr>
          <w:p w:rsidR="00B775B4" w:rsidRPr="00165222" w:rsidRDefault="00B775B4" w:rsidP="00165222">
            <w:pPr>
              <w:ind w:firstLine="0"/>
              <w:rPr>
                <w:b/>
                <w:rtl/>
              </w:rPr>
            </w:pPr>
            <w:r w:rsidRPr="00165222">
              <w:rPr>
                <w:b/>
                <w:rtl/>
              </w:rPr>
              <w:t>רפרנט התחדשות עירונית ותכנון ובנייה, אשכול נדל"ן, משרד המשפטים</w:t>
            </w:r>
          </w:p>
        </w:tc>
      </w:tr>
      <w:tr w:rsidR="00B775B4" w:rsidTr="00967F92">
        <w:tc>
          <w:tcPr>
            <w:tcW w:w="0" w:type="auto"/>
            <w:shd w:val="clear" w:color="auto" w:fill="auto"/>
          </w:tcPr>
          <w:p w:rsidR="00B775B4" w:rsidRPr="00165222" w:rsidRDefault="00B775B4" w:rsidP="00DE5B80">
            <w:pPr>
              <w:ind w:firstLine="0"/>
              <w:rPr>
                <w:b/>
                <w:rtl/>
              </w:rPr>
            </w:pPr>
            <w:r w:rsidRPr="00165222">
              <w:rPr>
                <w:b/>
                <w:rtl/>
              </w:rPr>
              <w:t>עמית שטאובר</w:t>
            </w:r>
          </w:p>
        </w:tc>
        <w:tc>
          <w:tcPr>
            <w:tcW w:w="0" w:type="auto"/>
            <w:shd w:val="clear" w:color="auto" w:fill="auto"/>
          </w:tcPr>
          <w:p w:rsidR="00B775B4" w:rsidRPr="00165222" w:rsidRDefault="00B775B4" w:rsidP="00DE5B80">
            <w:pPr>
              <w:ind w:firstLine="0"/>
              <w:rPr>
                <w:b/>
                <w:rtl/>
              </w:rPr>
            </w:pPr>
            <w:r w:rsidRPr="00165222">
              <w:rPr>
                <w:b/>
                <w:rtl/>
              </w:rPr>
              <w:t>–</w:t>
            </w:r>
          </w:p>
        </w:tc>
        <w:tc>
          <w:tcPr>
            <w:tcW w:w="0" w:type="auto"/>
            <w:shd w:val="clear" w:color="auto" w:fill="auto"/>
          </w:tcPr>
          <w:p w:rsidR="00B775B4" w:rsidRPr="00165222" w:rsidRDefault="00B775B4" w:rsidP="00DE5B80">
            <w:pPr>
              <w:ind w:firstLine="0"/>
              <w:rPr>
                <w:b/>
                <w:rtl/>
              </w:rPr>
            </w:pPr>
            <w:r w:rsidRPr="00165222">
              <w:rPr>
                <w:b/>
                <w:rtl/>
              </w:rPr>
              <w:t>סגן היועץ המשפטי, משרד האוצר</w:t>
            </w:r>
          </w:p>
        </w:tc>
      </w:tr>
      <w:tr w:rsidR="00B775B4" w:rsidTr="00967F92">
        <w:tc>
          <w:tcPr>
            <w:tcW w:w="0" w:type="auto"/>
            <w:shd w:val="clear" w:color="auto" w:fill="auto"/>
          </w:tcPr>
          <w:p w:rsidR="00B775B4" w:rsidRPr="00165222" w:rsidRDefault="00B775B4" w:rsidP="00DE5B80">
            <w:pPr>
              <w:ind w:firstLine="0"/>
              <w:rPr>
                <w:b/>
                <w:rtl/>
              </w:rPr>
            </w:pPr>
            <w:r w:rsidRPr="00165222">
              <w:rPr>
                <w:b/>
                <w:rtl/>
              </w:rPr>
              <w:t>מתן יגל</w:t>
            </w:r>
          </w:p>
        </w:tc>
        <w:tc>
          <w:tcPr>
            <w:tcW w:w="0" w:type="auto"/>
            <w:shd w:val="clear" w:color="auto" w:fill="auto"/>
          </w:tcPr>
          <w:p w:rsidR="00B775B4" w:rsidRPr="00165222" w:rsidRDefault="00B775B4" w:rsidP="00DE5B80">
            <w:pPr>
              <w:ind w:firstLine="0"/>
              <w:rPr>
                <w:b/>
                <w:rtl/>
              </w:rPr>
            </w:pPr>
            <w:r w:rsidRPr="00165222">
              <w:rPr>
                <w:b/>
                <w:rtl/>
              </w:rPr>
              <w:t>–</w:t>
            </w:r>
          </w:p>
        </w:tc>
        <w:tc>
          <w:tcPr>
            <w:tcW w:w="0" w:type="auto"/>
            <w:shd w:val="clear" w:color="auto" w:fill="auto"/>
          </w:tcPr>
          <w:p w:rsidR="00B775B4" w:rsidRPr="00165222" w:rsidRDefault="00B775B4" w:rsidP="00DE5B80">
            <w:pPr>
              <w:ind w:firstLine="0"/>
              <w:rPr>
                <w:b/>
                <w:rtl/>
              </w:rPr>
            </w:pPr>
            <w:r w:rsidRPr="00165222">
              <w:rPr>
                <w:b/>
                <w:rtl/>
              </w:rPr>
              <w:t>רכז מקרקעין והגנת הסביבה באגף תקציבים, משרד האוצר</w:t>
            </w:r>
          </w:p>
        </w:tc>
      </w:tr>
      <w:tr w:rsidR="00B775B4" w:rsidTr="00967F92">
        <w:tc>
          <w:tcPr>
            <w:tcW w:w="0" w:type="auto"/>
            <w:shd w:val="clear" w:color="auto" w:fill="auto"/>
          </w:tcPr>
          <w:p w:rsidR="00B775B4" w:rsidRPr="00165222" w:rsidRDefault="00B775B4" w:rsidP="00DE5B80">
            <w:pPr>
              <w:ind w:firstLine="0"/>
              <w:rPr>
                <w:b/>
                <w:rtl/>
              </w:rPr>
            </w:pPr>
            <w:r w:rsidRPr="00165222">
              <w:rPr>
                <w:b/>
                <w:rtl/>
              </w:rPr>
              <w:t>צחי דוד</w:t>
            </w:r>
          </w:p>
        </w:tc>
        <w:tc>
          <w:tcPr>
            <w:tcW w:w="0" w:type="auto"/>
            <w:shd w:val="clear" w:color="auto" w:fill="auto"/>
          </w:tcPr>
          <w:p w:rsidR="00B775B4" w:rsidRPr="00165222" w:rsidRDefault="00B775B4" w:rsidP="00DE5B80">
            <w:pPr>
              <w:ind w:firstLine="0"/>
              <w:rPr>
                <w:b/>
                <w:rtl/>
              </w:rPr>
            </w:pPr>
            <w:r w:rsidRPr="00165222">
              <w:rPr>
                <w:b/>
                <w:rtl/>
              </w:rPr>
              <w:t>–</w:t>
            </w:r>
          </w:p>
        </w:tc>
        <w:tc>
          <w:tcPr>
            <w:tcW w:w="0" w:type="auto"/>
            <w:shd w:val="clear" w:color="auto" w:fill="auto"/>
          </w:tcPr>
          <w:p w:rsidR="00B775B4" w:rsidRPr="00165222" w:rsidRDefault="00B775B4" w:rsidP="00DE5B80">
            <w:pPr>
              <w:ind w:firstLine="0"/>
              <w:rPr>
                <w:b/>
                <w:rtl/>
              </w:rPr>
            </w:pPr>
            <w:r w:rsidRPr="00165222">
              <w:rPr>
                <w:b/>
                <w:rtl/>
              </w:rPr>
              <w:t>סגן הממונה על התקציבים, משרד האוצר</w:t>
            </w:r>
          </w:p>
        </w:tc>
      </w:tr>
      <w:tr w:rsidR="00B775B4" w:rsidTr="00967F92">
        <w:tc>
          <w:tcPr>
            <w:tcW w:w="0" w:type="auto"/>
            <w:shd w:val="clear" w:color="auto" w:fill="auto"/>
          </w:tcPr>
          <w:p w:rsidR="00B775B4" w:rsidRPr="00165222" w:rsidRDefault="00B775B4" w:rsidP="00DE5B80">
            <w:pPr>
              <w:ind w:firstLine="0"/>
              <w:rPr>
                <w:b/>
                <w:rtl/>
              </w:rPr>
            </w:pPr>
            <w:r w:rsidRPr="00165222">
              <w:rPr>
                <w:b/>
                <w:rtl/>
              </w:rPr>
              <w:t>רותם ברמלי</w:t>
            </w:r>
          </w:p>
        </w:tc>
        <w:tc>
          <w:tcPr>
            <w:tcW w:w="0" w:type="auto"/>
            <w:shd w:val="clear" w:color="auto" w:fill="auto"/>
          </w:tcPr>
          <w:p w:rsidR="00B775B4" w:rsidRPr="00165222" w:rsidRDefault="00B775B4" w:rsidP="00DE5B80">
            <w:pPr>
              <w:ind w:firstLine="0"/>
              <w:rPr>
                <w:b/>
                <w:rtl/>
              </w:rPr>
            </w:pPr>
            <w:r w:rsidRPr="00165222">
              <w:rPr>
                <w:b/>
                <w:rtl/>
              </w:rPr>
              <w:t>–</w:t>
            </w:r>
          </w:p>
        </w:tc>
        <w:tc>
          <w:tcPr>
            <w:tcW w:w="0" w:type="auto"/>
            <w:shd w:val="clear" w:color="auto" w:fill="auto"/>
          </w:tcPr>
          <w:p w:rsidR="00B775B4" w:rsidRPr="00165222" w:rsidRDefault="00B775B4" w:rsidP="00DE5B80">
            <w:pPr>
              <w:ind w:firstLine="0"/>
              <w:rPr>
                <w:b/>
                <w:rtl/>
              </w:rPr>
            </w:pPr>
            <w:r w:rsidRPr="00165222">
              <w:rPr>
                <w:b/>
                <w:rtl/>
              </w:rPr>
              <w:t>רפרנט באג"ת, משרד האוצר</w:t>
            </w:r>
          </w:p>
        </w:tc>
      </w:tr>
      <w:tr w:rsidR="00B775B4" w:rsidTr="00967F92">
        <w:tc>
          <w:tcPr>
            <w:tcW w:w="0" w:type="auto"/>
            <w:shd w:val="clear" w:color="auto" w:fill="auto"/>
          </w:tcPr>
          <w:p w:rsidR="00B775B4" w:rsidRPr="00165222" w:rsidRDefault="00B775B4" w:rsidP="00DE5B80">
            <w:pPr>
              <w:ind w:firstLine="0"/>
              <w:rPr>
                <w:b/>
                <w:rtl/>
              </w:rPr>
            </w:pPr>
            <w:r w:rsidRPr="00165222">
              <w:rPr>
                <w:b/>
                <w:rtl/>
              </w:rPr>
              <w:t>ביאן אסמעיל-עאבד</w:t>
            </w:r>
          </w:p>
        </w:tc>
        <w:tc>
          <w:tcPr>
            <w:tcW w:w="0" w:type="auto"/>
            <w:shd w:val="clear" w:color="auto" w:fill="auto"/>
          </w:tcPr>
          <w:p w:rsidR="00B775B4" w:rsidRPr="00165222" w:rsidRDefault="00B775B4" w:rsidP="00DE5B80">
            <w:pPr>
              <w:ind w:firstLine="0"/>
              <w:rPr>
                <w:b/>
                <w:rtl/>
              </w:rPr>
            </w:pPr>
            <w:r w:rsidRPr="00165222">
              <w:rPr>
                <w:b/>
                <w:rtl/>
              </w:rPr>
              <w:t>–</w:t>
            </w:r>
          </w:p>
        </w:tc>
        <w:tc>
          <w:tcPr>
            <w:tcW w:w="0" w:type="auto"/>
            <w:shd w:val="clear" w:color="auto" w:fill="auto"/>
          </w:tcPr>
          <w:p w:rsidR="00B775B4" w:rsidRPr="00165222" w:rsidRDefault="00B775B4" w:rsidP="00DE5B80">
            <w:pPr>
              <w:ind w:firstLine="0"/>
              <w:rPr>
                <w:b/>
                <w:rtl/>
              </w:rPr>
            </w:pPr>
            <w:r w:rsidRPr="00165222">
              <w:rPr>
                <w:b/>
                <w:rtl/>
              </w:rPr>
              <w:t>עו"ד בלשכה המשפטית, משרד האוצר</w:t>
            </w:r>
          </w:p>
        </w:tc>
      </w:tr>
      <w:tr w:rsidR="00B775B4" w:rsidTr="00967F92">
        <w:tc>
          <w:tcPr>
            <w:tcW w:w="0" w:type="auto"/>
            <w:shd w:val="clear" w:color="auto" w:fill="auto"/>
          </w:tcPr>
          <w:p w:rsidR="00B775B4" w:rsidRPr="00165222" w:rsidRDefault="00B775B4" w:rsidP="00DE5B80">
            <w:pPr>
              <w:ind w:firstLine="0"/>
              <w:rPr>
                <w:b/>
                <w:rtl/>
              </w:rPr>
            </w:pPr>
            <w:r w:rsidRPr="00165222">
              <w:rPr>
                <w:b/>
                <w:rtl/>
              </w:rPr>
              <w:t>ערן הראל</w:t>
            </w:r>
          </w:p>
        </w:tc>
        <w:tc>
          <w:tcPr>
            <w:tcW w:w="0" w:type="auto"/>
            <w:shd w:val="clear" w:color="auto" w:fill="auto"/>
          </w:tcPr>
          <w:p w:rsidR="00B775B4" w:rsidRPr="00165222" w:rsidRDefault="00B775B4" w:rsidP="00DE5B80">
            <w:pPr>
              <w:ind w:firstLine="0"/>
              <w:rPr>
                <w:b/>
                <w:rtl/>
              </w:rPr>
            </w:pPr>
            <w:r w:rsidRPr="00165222">
              <w:rPr>
                <w:b/>
                <w:rtl/>
              </w:rPr>
              <w:t>–</w:t>
            </w:r>
          </w:p>
        </w:tc>
        <w:tc>
          <w:tcPr>
            <w:tcW w:w="0" w:type="auto"/>
            <w:shd w:val="clear" w:color="auto" w:fill="auto"/>
          </w:tcPr>
          <w:p w:rsidR="00B775B4" w:rsidRPr="00165222" w:rsidRDefault="00B775B4" w:rsidP="00DE5B80">
            <w:pPr>
              <w:ind w:firstLine="0"/>
              <w:rPr>
                <w:b/>
                <w:rtl/>
              </w:rPr>
            </w:pPr>
            <w:r w:rsidRPr="00165222">
              <w:rPr>
                <w:b/>
                <w:rtl/>
              </w:rPr>
              <w:t>מינהל הדיור הממשלתי</w:t>
            </w:r>
          </w:p>
        </w:tc>
      </w:tr>
      <w:tr w:rsidR="00B775B4" w:rsidTr="00967F92">
        <w:tc>
          <w:tcPr>
            <w:tcW w:w="0" w:type="auto"/>
            <w:shd w:val="clear" w:color="auto" w:fill="auto"/>
          </w:tcPr>
          <w:p w:rsidR="00B775B4" w:rsidRPr="00165222" w:rsidRDefault="00B775B4" w:rsidP="00DE5B80">
            <w:pPr>
              <w:ind w:firstLine="0"/>
              <w:rPr>
                <w:b/>
                <w:rtl/>
              </w:rPr>
            </w:pPr>
            <w:r w:rsidRPr="00165222">
              <w:rPr>
                <w:b/>
                <w:rtl/>
              </w:rPr>
              <w:t>יובל שמחוביץ</w:t>
            </w:r>
          </w:p>
        </w:tc>
        <w:tc>
          <w:tcPr>
            <w:tcW w:w="0" w:type="auto"/>
            <w:shd w:val="clear" w:color="auto" w:fill="auto"/>
          </w:tcPr>
          <w:p w:rsidR="00B775B4" w:rsidRPr="00165222" w:rsidRDefault="00B775B4" w:rsidP="00DE5B80">
            <w:pPr>
              <w:ind w:firstLine="0"/>
              <w:rPr>
                <w:b/>
                <w:rtl/>
              </w:rPr>
            </w:pPr>
            <w:r w:rsidRPr="00165222">
              <w:rPr>
                <w:b/>
                <w:rtl/>
              </w:rPr>
              <w:t>–</w:t>
            </w:r>
          </w:p>
        </w:tc>
        <w:tc>
          <w:tcPr>
            <w:tcW w:w="0" w:type="auto"/>
            <w:shd w:val="clear" w:color="auto" w:fill="auto"/>
          </w:tcPr>
          <w:p w:rsidR="00B775B4" w:rsidRPr="00165222" w:rsidRDefault="00B775B4" w:rsidP="00DE5B80">
            <w:pPr>
              <w:ind w:firstLine="0"/>
              <w:rPr>
                <w:b/>
                <w:rtl/>
              </w:rPr>
            </w:pPr>
            <w:r w:rsidRPr="00165222">
              <w:rPr>
                <w:b/>
                <w:rtl/>
              </w:rPr>
              <w:t>לשכה המשפטית, משרד הבינוי והשיכון, משרד הבינוי והשיכון</w:t>
            </w:r>
          </w:p>
        </w:tc>
      </w:tr>
      <w:tr w:rsidR="00B775B4" w:rsidTr="00967F92">
        <w:tc>
          <w:tcPr>
            <w:tcW w:w="0" w:type="auto"/>
            <w:shd w:val="clear" w:color="auto" w:fill="auto"/>
          </w:tcPr>
          <w:p w:rsidR="00B775B4" w:rsidRPr="00165222" w:rsidRDefault="00B775B4" w:rsidP="00DE5B80">
            <w:pPr>
              <w:ind w:firstLine="0"/>
              <w:rPr>
                <w:b/>
                <w:rtl/>
              </w:rPr>
            </w:pPr>
            <w:r w:rsidRPr="00165222">
              <w:rPr>
                <w:b/>
                <w:rtl/>
              </w:rPr>
              <w:t>מירה סלומון</w:t>
            </w:r>
          </w:p>
        </w:tc>
        <w:tc>
          <w:tcPr>
            <w:tcW w:w="0" w:type="auto"/>
            <w:shd w:val="clear" w:color="auto" w:fill="auto"/>
          </w:tcPr>
          <w:p w:rsidR="00B775B4" w:rsidRPr="00165222" w:rsidRDefault="00B775B4" w:rsidP="00DE5B80">
            <w:pPr>
              <w:ind w:firstLine="0"/>
              <w:rPr>
                <w:b/>
                <w:rtl/>
              </w:rPr>
            </w:pPr>
            <w:r w:rsidRPr="00165222">
              <w:rPr>
                <w:b/>
                <w:rtl/>
              </w:rPr>
              <w:t>–</w:t>
            </w:r>
          </w:p>
        </w:tc>
        <w:tc>
          <w:tcPr>
            <w:tcW w:w="0" w:type="auto"/>
            <w:shd w:val="clear" w:color="auto" w:fill="auto"/>
          </w:tcPr>
          <w:p w:rsidR="00B775B4" w:rsidRPr="00165222" w:rsidRDefault="00B775B4" w:rsidP="00DE5B80">
            <w:pPr>
              <w:ind w:firstLine="0"/>
              <w:rPr>
                <w:b/>
                <w:rtl/>
              </w:rPr>
            </w:pPr>
            <w:r w:rsidRPr="00165222">
              <w:rPr>
                <w:b/>
                <w:rtl/>
              </w:rPr>
              <w:t>ראש מינהל משפט וכנסת, מרכז השלטון המקומי</w:t>
            </w:r>
          </w:p>
        </w:tc>
      </w:tr>
      <w:tr w:rsidR="00B775B4" w:rsidTr="00967F92">
        <w:tc>
          <w:tcPr>
            <w:tcW w:w="0" w:type="auto"/>
            <w:shd w:val="clear" w:color="auto" w:fill="auto"/>
          </w:tcPr>
          <w:p w:rsidR="00B775B4" w:rsidRPr="00165222" w:rsidRDefault="00B775B4" w:rsidP="00DE5B80">
            <w:pPr>
              <w:ind w:firstLine="0"/>
              <w:rPr>
                <w:b/>
                <w:rtl/>
              </w:rPr>
            </w:pPr>
            <w:r w:rsidRPr="00165222">
              <w:rPr>
                <w:b/>
                <w:rtl/>
              </w:rPr>
              <w:t>אודי כרמלי</w:t>
            </w:r>
          </w:p>
        </w:tc>
        <w:tc>
          <w:tcPr>
            <w:tcW w:w="0" w:type="auto"/>
            <w:shd w:val="clear" w:color="auto" w:fill="auto"/>
          </w:tcPr>
          <w:p w:rsidR="00B775B4" w:rsidRPr="00165222" w:rsidRDefault="00B775B4" w:rsidP="00DE5B80">
            <w:pPr>
              <w:ind w:firstLine="0"/>
              <w:rPr>
                <w:b/>
                <w:rtl/>
              </w:rPr>
            </w:pPr>
            <w:r w:rsidRPr="00165222">
              <w:rPr>
                <w:b/>
                <w:rtl/>
              </w:rPr>
              <w:t>–</w:t>
            </w:r>
          </w:p>
        </w:tc>
        <w:tc>
          <w:tcPr>
            <w:tcW w:w="0" w:type="auto"/>
            <w:shd w:val="clear" w:color="auto" w:fill="auto"/>
          </w:tcPr>
          <w:p w:rsidR="00B775B4" w:rsidRPr="00165222" w:rsidRDefault="00B775B4" w:rsidP="00DE5B80">
            <w:pPr>
              <w:ind w:firstLine="0"/>
              <w:rPr>
                <w:b/>
                <w:rtl/>
              </w:rPr>
            </w:pPr>
            <w:r w:rsidRPr="00165222">
              <w:rPr>
                <w:b/>
                <w:rtl/>
              </w:rPr>
              <w:t>מהנדס העיר, פורום ה-15</w:t>
            </w:r>
          </w:p>
        </w:tc>
      </w:tr>
      <w:tr w:rsidR="00B775B4" w:rsidTr="00967F92">
        <w:tc>
          <w:tcPr>
            <w:tcW w:w="0" w:type="auto"/>
            <w:shd w:val="clear" w:color="auto" w:fill="auto"/>
          </w:tcPr>
          <w:p w:rsidR="00B775B4" w:rsidRPr="00165222" w:rsidRDefault="00B775B4" w:rsidP="00DE5B80">
            <w:pPr>
              <w:ind w:firstLine="0"/>
              <w:rPr>
                <w:b/>
                <w:rtl/>
              </w:rPr>
            </w:pPr>
            <w:r w:rsidRPr="00165222">
              <w:rPr>
                <w:b/>
                <w:rtl/>
              </w:rPr>
              <w:t>חיים פייגלין</w:t>
            </w:r>
          </w:p>
        </w:tc>
        <w:tc>
          <w:tcPr>
            <w:tcW w:w="0" w:type="auto"/>
            <w:shd w:val="clear" w:color="auto" w:fill="auto"/>
          </w:tcPr>
          <w:p w:rsidR="00B775B4" w:rsidRPr="00165222" w:rsidRDefault="00B775B4" w:rsidP="00DE5B80">
            <w:pPr>
              <w:ind w:firstLine="0"/>
              <w:rPr>
                <w:b/>
                <w:rtl/>
              </w:rPr>
            </w:pPr>
            <w:r w:rsidRPr="00165222">
              <w:rPr>
                <w:b/>
                <w:rtl/>
              </w:rPr>
              <w:t>–</w:t>
            </w:r>
          </w:p>
        </w:tc>
        <w:tc>
          <w:tcPr>
            <w:tcW w:w="0" w:type="auto"/>
            <w:shd w:val="clear" w:color="auto" w:fill="auto"/>
          </w:tcPr>
          <w:p w:rsidR="00B775B4" w:rsidRDefault="00B775B4" w:rsidP="00DE5B80">
            <w:pPr>
              <w:ind w:firstLine="0"/>
              <w:rPr>
                <w:b/>
                <w:rtl/>
              </w:rPr>
            </w:pPr>
            <w:r w:rsidRPr="00165222">
              <w:rPr>
                <w:b/>
                <w:rtl/>
              </w:rPr>
              <w:t>סגן נשיא התאחדות הקבלנים בוני הארץ, התאחדות בוני הארץ</w:t>
            </w:r>
          </w:p>
          <w:p w:rsidR="00165222" w:rsidRDefault="00165222" w:rsidP="00DE5B80">
            <w:pPr>
              <w:ind w:firstLine="0"/>
              <w:rPr>
                <w:b/>
                <w:rtl/>
              </w:rPr>
            </w:pPr>
          </w:p>
          <w:p w:rsidR="00165222" w:rsidRPr="00165222" w:rsidRDefault="00165222" w:rsidP="00DE5B80">
            <w:pPr>
              <w:ind w:firstLine="0"/>
              <w:rPr>
                <w:b/>
                <w:rtl/>
              </w:rPr>
            </w:pPr>
          </w:p>
        </w:tc>
      </w:tr>
    </w:tbl>
    <w:p w:rsidR="00967F92" w:rsidRPr="00967F92" w:rsidRDefault="00967F92" w:rsidP="00967F92">
      <w:pPr>
        <w:ind w:firstLine="0"/>
        <w:rPr>
          <w:b/>
          <w:bCs/>
          <w:u w:val="single"/>
        </w:rPr>
      </w:pPr>
      <w:r w:rsidRPr="00967F92">
        <w:rPr>
          <w:rFonts w:hint="cs"/>
          <w:b/>
          <w:bCs/>
          <w:u w:val="single"/>
          <w:rtl/>
        </w:rPr>
        <w:t>משתתפים באמצעים מקוונים:</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6185"/>
      </w:tblGrid>
      <w:tr w:rsidR="00B775B4" w:rsidTr="00967F92">
        <w:tc>
          <w:tcPr>
            <w:tcW w:w="0" w:type="auto"/>
            <w:shd w:val="clear" w:color="auto" w:fill="auto"/>
          </w:tcPr>
          <w:p w:rsidR="00B775B4" w:rsidRPr="00165222" w:rsidRDefault="00B775B4" w:rsidP="00DE5B80">
            <w:pPr>
              <w:ind w:firstLine="0"/>
              <w:rPr>
                <w:b/>
                <w:rtl/>
              </w:rPr>
            </w:pPr>
            <w:r w:rsidRPr="00165222">
              <w:rPr>
                <w:b/>
                <w:rtl/>
              </w:rPr>
              <w:t>חיים ביבס</w:t>
            </w:r>
          </w:p>
        </w:tc>
        <w:tc>
          <w:tcPr>
            <w:tcW w:w="0" w:type="auto"/>
            <w:shd w:val="clear" w:color="auto" w:fill="auto"/>
          </w:tcPr>
          <w:p w:rsidR="00B775B4" w:rsidRPr="00165222" w:rsidRDefault="00B775B4" w:rsidP="00DE5B80">
            <w:pPr>
              <w:ind w:firstLine="0"/>
              <w:rPr>
                <w:b/>
                <w:rtl/>
              </w:rPr>
            </w:pPr>
            <w:r w:rsidRPr="00165222">
              <w:rPr>
                <w:b/>
                <w:rtl/>
              </w:rPr>
              <w:t>–</w:t>
            </w:r>
          </w:p>
        </w:tc>
        <w:tc>
          <w:tcPr>
            <w:tcW w:w="0" w:type="auto"/>
            <w:shd w:val="clear" w:color="auto" w:fill="auto"/>
          </w:tcPr>
          <w:p w:rsidR="00B775B4" w:rsidRPr="00165222" w:rsidRDefault="00B775B4" w:rsidP="00DE5B80">
            <w:pPr>
              <w:ind w:firstLine="0"/>
              <w:rPr>
                <w:b/>
                <w:rtl/>
              </w:rPr>
            </w:pPr>
            <w:r w:rsidRPr="00165222">
              <w:rPr>
                <w:b/>
                <w:rtl/>
              </w:rPr>
              <w:t>ראש עיריית מודיעין מכבים רעות ויו"ר מש"מ, מרכז השלטון המקומי</w:t>
            </w:r>
          </w:p>
        </w:tc>
      </w:tr>
      <w:tr w:rsidR="00B775B4" w:rsidTr="00967F92">
        <w:tc>
          <w:tcPr>
            <w:tcW w:w="0" w:type="auto"/>
            <w:shd w:val="clear" w:color="auto" w:fill="auto"/>
          </w:tcPr>
          <w:p w:rsidR="00B775B4" w:rsidRPr="00165222" w:rsidRDefault="00B775B4" w:rsidP="00DE5B80">
            <w:pPr>
              <w:ind w:firstLine="0"/>
              <w:rPr>
                <w:b/>
                <w:rtl/>
              </w:rPr>
            </w:pPr>
            <w:r w:rsidRPr="00165222">
              <w:rPr>
                <w:b/>
                <w:rtl/>
              </w:rPr>
              <w:t>ניר קנטור</w:t>
            </w:r>
          </w:p>
        </w:tc>
        <w:tc>
          <w:tcPr>
            <w:tcW w:w="0" w:type="auto"/>
            <w:shd w:val="clear" w:color="auto" w:fill="auto"/>
          </w:tcPr>
          <w:p w:rsidR="00B775B4" w:rsidRPr="00165222" w:rsidRDefault="00B775B4" w:rsidP="00DE5B80">
            <w:pPr>
              <w:ind w:firstLine="0"/>
              <w:rPr>
                <w:b/>
                <w:rtl/>
              </w:rPr>
            </w:pPr>
            <w:r w:rsidRPr="00165222">
              <w:rPr>
                <w:b/>
                <w:rtl/>
              </w:rPr>
              <w:t>–</w:t>
            </w:r>
          </w:p>
        </w:tc>
        <w:tc>
          <w:tcPr>
            <w:tcW w:w="0" w:type="auto"/>
            <w:shd w:val="clear" w:color="auto" w:fill="auto"/>
          </w:tcPr>
          <w:p w:rsidR="00B775B4" w:rsidRPr="00165222" w:rsidRDefault="00B775B4" w:rsidP="00DE5B80">
            <w:pPr>
              <w:ind w:firstLine="0"/>
              <w:rPr>
                <w:b/>
                <w:rtl/>
              </w:rPr>
            </w:pPr>
            <w:r w:rsidRPr="00165222">
              <w:rPr>
                <w:b/>
                <w:rtl/>
              </w:rPr>
              <w:t>מנהל איגוד הכימיה, פרמצבטיקה ואיכו"ס, התאחדות התעשיינים</w:t>
            </w:r>
          </w:p>
        </w:tc>
      </w:tr>
      <w:tr w:rsidR="00B775B4" w:rsidTr="00967F92">
        <w:tc>
          <w:tcPr>
            <w:tcW w:w="0" w:type="auto"/>
            <w:shd w:val="clear" w:color="auto" w:fill="auto"/>
          </w:tcPr>
          <w:p w:rsidR="00B775B4" w:rsidRPr="00165222" w:rsidRDefault="00B775B4" w:rsidP="00DE5B80">
            <w:pPr>
              <w:ind w:firstLine="0"/>
              <w:rPr>
                <w:b/>
                <w:rtl/>
              </w:rPr>
            </w:pPr>
            <w:r w:rsidRPr="00165222">
              <w:rPr>
                <w:b/>
                <w:rtl/>
              </w:rPr>
              <w:t>איתן אטיה</w:t>
            </w:r>
          </w:p>
        </w:tc>
        <w:tc>
          <w:tcPr>
            <w:tcW w:w="0" w:type="auto"/>
            <w:shd w:val="clear" w:color="auto" w:fill="auto"/>
          </w:tcPr>
          <w:p w:rsidR="00B775B4" w:rsidRPr="00165222" w:rsidRDefault="00B775B4" w:rsidP="00DE5B80">
            <w:pPr>
              <w:ind w:firstLine="0"/>
              <w:rPr>
                <w:b/>
                <w:rtl/>
              </w:rPr>
            </w:pPr>
            <w:r w:rsidRPr="00165222">
              <w:rPr>
                <w:b/>
                <w:rtl/>
              </w:rPr>
              <w:t>–</w:t>
            </w:r>
          </w:p>
        </w:tc>
        <w:tc>
          <w:tcPr>
            <w:tcW w:w="0" w:type="auto"/>
            <w:shd w:val="clear" w:color="auto" w:fill="auto"/>
          </w:tcPr>
          <w:p w:rsidR="00B775B4" w:rsidRPr="00165222" w:rsidRDefault="00B775B4" w:rsidP="00DE5B80">
            <w:pPr>
              <w:ind w:firstLine="0"/>
              <w:rPr>
                <w:b/>
                <w:rtl/>
              </w:rPr>
            </w:pPr>
            <w:r w:rsidRPr="00165222">
              <w:rPr>
                <w:b/>
                <w:rtl/>
              </w:rPr>
              <w:t>מנכ"ל פורום ה-15, פורום ה-15</w:t>
            </w:r>
          </w:p>
        </w:tc>
      </w:tr>
      <w:tr w:rsidR="00B775B4" w:rsidTr="00967F92">
        <w:tc>
          <w:tcPr>
            <w:tcW w:w="0" w:type="auto"/>
            <w:shd w:val="clear" w:color="auto" w:fill="auto"/>
          </w:tcPr>
          <w:p w:rsidR="00B775B4" w:rsidRPr="00165222" w:rsidRDefault="00B775B4" w:rsidP="00DE5B80">
            <w:pPr>
              <w:ind w:firstLine="0"/>
              <w:rPr>
                <w:b/>
                <w:rtl/>
              </w:rPr>
            </w:pPr>
            <w:r w:rsidRPr="00165222">
              <w:rPr>
                <w:b/>
                <w:rtl/>
              </w:rPr>
              <w:t>כרמל שאמה הכהן</w:t>
            </w:r>
          </w:p>
        </w:tc>
        <w:tc>
          <w:tcPr>
            <w:tcW w:w="0" w:type="auto"/>
            <w:shd w:val="clear" w:color="auto" w:fill="auto"/>
          </w:tcPr>
          <w:p w:rsidR="00B775B4" w:rsidRPr="00165222" w:rsidRDefault="00B775B4" w:rsidP="00DE5B80">
            <w:pPr>
              <w:ind w:firstLine="0"/>
              <w:rPr>
                <w:b/>
                <w:rtl/>
              </w:rPr>
            </w:pPr>
            <w:r w:rsidRPr="00165222">
              <w:rPr>
                <w:b/>
                <w:rtl/>
              </w:rPr>
              <w:t>–</w:t>
            </w:r>
          </w:p>
        </w:tc>
        <w:tc>
          <w:tcPr>
            <w:tcW w:w="0" w:type="auto"/>
            <w:shd w:val="clear" w:color="auto" w:fill="auto"/>
          </w:tcPr>
          <w:p w:rsidR="00B775B4" w:rsidRPr="00165222" w:rsidRDefault="00B775B4" w:rsidP="00DE5B80">
            <w:pPr>
              <w:ind w:firstLine="0"/>
              <w:rPr>
                <w:b/>
                <w:rtl/>
              </w:rPr>
            </w:pPr>
            <w:r w:rsidRPr="00165222">
              <w:rPr>
                <w:b/>
                <w:rtl/>
              </w:rPr>
              <w:t>ראש העיר, עיריית רמת גן</w:t>
            </w:r>
          </w:p>
        </w:tc>
      </w:tr>
      <w:tr w:rsidR="00B775B4" w:rsidTr="00967F92">
        <w:tc>
          <w:tcPr>
            <w:tcW w:w="0" w:type="auto"/>
            <w:shd w:val="clear" w:color="auto" w:fill="auto"/>
          </w:tcPr>
          <w:p w:rsidR="00B775B4" w:rsidRPr="00165222" w:rsidRDefault="00B775B4" w:rsidP="00DE5B80">
            <w:pPr>
              <w:ind w:firstLine="0"/>
              <w:rPr>
                <w:b/>
                <w:rtl/>
              </w:rPr>
            </w:pPr>
            <w:r w:rsidRPr="00165222">
              <w:rPr>
                <w:b/>
                <w:rtl/>
              </w:rPr>
              <w:t>רמי גרינברג</w:t>
            </w:r>
          </w:p>
        </w:tc>
        <w:tc>
          <w:tcPr>
            <w:tcW w:w="0" w:type="auto"/>
            <w:shd w:val="clear" w:color="auto" w:fill="auto"/>
          </w:tcPr>
          <w:p w:rsidR="00B775B4" w:rsidRPr="00165222" w:rsidRDefault="00B775B4" w:rsidP="00DE5B80">
            <w:pPr>
              <w:ind w:firstLine="0"/>
              <w:rPr>
                <w:b/>
                <w:rtl/>
              </w:rPr>
            </w:pPr>
            <w:r w:rsidRPr="00165222">
              <w:rPr>
                <w:b/>
                <w:rtl/>
              </w:rPr>
              <w:t>–</w:t>
            </w:r>
          </w:p>
        </w:tc>
        <w:tc>
          <w:tcPr>
            <w:tcW w:w="0" w:type="auto"/>
            <w:shd w:val="clear" w:color="auto" w:fill="auto"/>
          </w:tcPr>
          <w:p w:rsidR="00B775B4" w:rsidRPr="00165222" w:rsidRDefault="00B775B4" w:rsidP="00DE5B80">
            <w:pPr>
              <w:ind w:firstLine="0"/>
              <w:rPr>
                <w:b/>
                <w:rtl/>
              </w:rPr>
            </w:pPr>
            <w:r w:rsidRPr="00165222">
              <w:rPr>
                <w:b/>
                <w:rtl/>
              </w:rPr>
              <w:t>ראש העיר, עיריית פתח תקוה</w:t>
            </w:r>
          </w:p>
        </w:tc>
      </w:tr>
      <w:tr w:rsidR="00B775B4" w:rsidTr="00967F92">
        <w:tc>
          <w:tcPr>
            <w:tcW w:w="0" w:type="auto"/>
            <w:shd w:val="clear" w:color="auto" w:fill="auto"/>
          </w:tcPr>
          <w:p w:rsidR="00B775B4" w:rsidRPr="00165222" w:rsidRDefault="00B775B4" w:rsidP="00DE5B80">
            <w:pPr>
              <w:ind w:firstLine="0"/>
              <w:rPr>
                <w:b/>
                <w:rtl/>
              </w:rPr>
            </w:pPr>
            <w:r w:rsidRPr="00165222">
              <w:rPr>
                <w:b/>
                <w:rtl/>
              </w:rPr>
              <w:t>רפי סער</w:t>
            </w:r>
          </w:p>
        </w:tc>
        <w:tc>
          <w:tcPr>
            <w:tcW w:w="0" w:type="auto"/>
            <w:shd w:val="clear" w:color="auto" w:fill="auto"/>
          </w:tcPr>
          <w:p w:rsidR="00B775B4" w:rsidRPr="00165222" w:rsidRDefault="00B775B4" w:rsidP="00DE5B80">
            <w:pPr>
              <w:ind w:firstLine="0"/>
              <w:rPr>
                <w:b/>
                <w:rtl/>
              </w:rPr>
            </w:pPr>
            <w:r w:rsidRPr="00165222">
              <w:rPr>
                <w:b/>
                <w:rtl/>
              </w:rPr>
              <w:t>–</w:t>
            </w:r>
          </w:p>
        </w:tc>
        <w:tc>
          <w:tcPr>
            <w:tcW w:w="0" w:type="auto"/>
            <w:shd w:val="clear" w:color="auto" w:fill="auto"/>
          </w:tcPr>
          <w:p w:rsidR="00B775B4" w:rsidRPr="00165222" w:rsidRDefault="00B775B4" w:rsidP="00DE5B80">
            <w:pPr>
              <w:ind w:firstLine="0"/>
              <w:rPr>
                <w:b/>
                <w:rtl/>
              </w:rPr>
            </w:pPr>
            <w:r w:rsidRPr="00165222">
              <w:rPr>
                <w:b/>
                <w:rtl/>
              </w:rPr>
              <w:t>ראש העיר, עיריית כפר סבא</w:t>
            </w:r>
          </w:p>
        </w:tc>
      </w:tr>
      <w:tr w:rsidR="00B775B4" w:rsidTr="00967F92">
        <w:tc>
          <w:tcPr>
            <w:tcW w:w="0" w:type="auto"/>
            <w:shd w:val="clear" w:color="auto" w:fill="auto"/>
          </w:tcPr>
          <w:p w:rsidR="00B775B4" w:rsidRPr="00165222" w:rsidRDefault="00B775B4" w:rsidP="00DE5B80">
            <w:pPr>
              <w:ind w:firstLine="0"/>
              <w:rPr>
                <w:b/>
                <w:rtl/>
              </w:rPr>
            </w:pPr>
            <w:r w:rsidRPr="00165222">
              <w:rPr>
                <w:b/>
                <w:rtl/>
              </w:rPr>
              <w:t>אבי גרובר</w:t>
            </w:r>
          </w:p>
        </w:tc>
        <w:tc>
          <w:tcPr>
            <w:tcW w:w="0" w:type="auto"/>
            <w:shd w:val="clear" w:color="auto" w:fill="auto"/>
          </w:tcPr>
          <w:p w:rsidR="00B775B4" w:rsidRPr="00165222" w:rsidRDefault="00B775B4" w:rsidP="00DE5B80">
            <w:pPr>
              <w:ind w:firstLine="0"/>
              <w:rPr>
                <w:b/>
                <w:rtl/>
              </w:rPr>
            </w:pPr>
            <w:r w:rsidRPr="00165222">
              <w:rPr>
                <w:b/>
                <w:rtl/>
              </w:rPr>
              <w:t>–</w:t>
            </w:r>
          </w:p>
        </w:tc>
        <w:tc>
          <w:tcPr>
            <w:tcW w:w="0" w:type="auto"/>
            <w:shd w:val="clear" w:color="auto" w:fill="auto"/>
          </w:tcPr>
          <w:p w:rsidR="00B775B4" w:rsidRPr="00165222" w:rsidRDefault="00B775B4" w:rsidP="00DE5B80">
            <w:pPr>
              <w:ind w:firstLine="0"/>
              <w:rPr>
                <w:b/>
                <w:rtl/>
              </w:rPr>
            </w:pPr>
            <w:r w:rsidRPr="00165222">
              <w:rPr>
                <w:b/>
                <w:rtl/>
              </w:rPr>
              <w:t>ראש העיר, עיריית רמת השרון</w:t>
            </w:r>
          </w:p>
        </w:tc>
      </w:tr>
      <w:tr w:rsidR="00B775B4" w:rsidTr="00967F92">
        <w:tc>
          <w:tcPr>
            <w:tcW w:w="0" w:type="auto"/>
            <w:shd w:val="clear" w:color="auto" w:fill="auto"/>
          </w:tcPr>
          <w:p w:rsidR="00B775B4" w:rsidRPr="00165222" w:rsidRDefault="00B775B4" w:rsidP="00DE5B80">
            <w:pPr>
              <w:ind w:firstLine="0"/>
              <w:rPr>
                <w:b/>
                <w:rtl/>
              </w:rPr>
            </w:pPr>
            <w:r w:rsidRPr="00165222">
              <w:rPr>
                <w:b/>
                <w:rtl/>
              </w:rPr>
              <w:t>ראול סרוגו</w:t>
            </w:r>
          </w:p>
        </w:tc>
        <w:tc>
          <w:tcPr>
            <w:tcW w:w="0" w:type="auto"/>
            <w:shd w:val="clear" w:color="auto" w:fill="auto"/>
          </w:tcPr>
          <w:p w:rsidR="00B775B4" w:rsidRPr="00165222" w:rsidRDefault="00B775B4" w:rsidP="00DE5B80">
            <w:pPr>
              <w:ind w:firstLine="0"/>
              <w:rPr>
                <w:b/>
                <w:rtl/>
              </w:rPr>
            </w:pPr>
            <w:r w:rsidRPr="00165222">
              <w:rPr>
                <w:b/>
                <w:rtl/>
              </w:rPr>
              <w:t>–</w:t>
            </w:r>
          </w:p>
        </w:tc>
        <w:tc>
          <w:tcPr>
            <w:tcW w:w="0" w:type="auto"/>
            <w:shd w:val="clear" w:color="auto" w:fill="auto"/>
          </w:tcPr>
          <w:p w:rsidR="00B775B4" w:rsidRPr="00165222" w:rsidRDefault="00B775B4" w:rsidP="00DE5B80">
            <w:pPr>
              <w:ind w:firstLine="0"/>
              <w:rPr>
                <w:b/>
                <w:rtl/>
              </w:rPr>
            </w:pPr>
            <w:r w:rsidRPr="00165222">
              <w:rPr>
                <w:b/>
                <w:rtl/>
              </w:rPr>
              <w:t>נשיא התאחדות הקבלנים</w:t>
            </w:r>
          </w:p>
        </w:tc>
      </w:tr>
    </w:tbl>
    <w:p w:rsidR="00B775B4" w:rsidRDefault="00B775B4" w:rsidP="00DE5B80">
      <w:pPr>
        <w:ind w:firstLine="0"/>
        <w:rPr>
          <w:bCs/>
          <w:u w:val="single"/>
          <w:rtl/>
        </w:rPr>
      </w:pPr>
      <w:r w:rsidRPr="00B775B4">
        <w:rPr>
          <w:bCs/>
          <w:u w:val="single"/>
          <w:rtl/>
        </w:rPr>
        <w:t xml:space="preserve"> </w:t>
      </w:r>
    </w:p>
    <w:p w:rsidR="00B775B4" w:rsidRPr="008713A4" w:rsidRDefault="00B775B4"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E7D52" w:rsidP="00D40A29">
      <w:pPr>
        <w:ind w:firstLine="0"/>
      </w:pPr>
      <w:r>
        <w:rPr>
          <w:rtl/>
        </w:rPr>
        <w:t>תומר רוזנר</w:t>
      </w:r>
      <w:r>
        <w:rPr>
          <w:rFonts w:hint="cs"/>
          <w:rtl/>
        </w:rPr>
        <w:t xml:space="preserve">, רעות </w:t>
      </w:r>
      <w:r w:rsidR="009B73A2">
        <w:rPr>
          <w:rFonts w:hint="cs"/>
          <w:rtl/>
        </w:rPr>
        <w:t>בינג</w:t>
      </w:r>
    </w:p>
    <w:p w:rsidR="00E64116" w:rsidRPr="008713A4" w:rsidRDefault="00E64116" w:rsidP="00DE5B80">
      <w:pPr>
        <w:ind w:firstLine="0"/>
        <w:rPr>
          <w:rtl/>
        </w:rPr>
      </w:pPr>
    </w:p>
    <w:p w:rsidR="00E64116" w:rsidRPr="008713A4" w:rsidRDefault="00E64116" w:rsidP="004E7D5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E7D52"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E7D52" w:rsidP="008320F6">
      <w:pPr>
        <w:ind w:firstLine="0"/>
        <w:rPr>
          <w:rtl/>
        </w:rPr>
      </w:pPr>
      <w:r>
        <w:rPr>
          <w:rtl/>
        </w:rPr>
        <w:t>שלומית כהן</w:t>
      </w:r>
      <w:r>
        <w:rPr>
          <w:rFonts w:hint="cs"/>
          <w:rtl/>
        </w:rPr>
        <w:t xml:space="preserve"> יוסף</w:t>
      </w:r>
    </w:p>
    <w:p w:rsidR="004E7D52" w:rsidRDefault="004E7D52" w:rsidP="008320F6">
      <w:pPr>
        <w:ind w:firstLine="0"/>
        <w:rPr>
          <w:rtl/>
        </w:rPr>
      </w:pPr>
      <w:bookmarkStart w:id="3" w:name="_ETM_Q1_254888"/>
      <w:bookmarkStart w:id="4" w:name="_ETM_Q1_254998"/>
      <w:bookmarkEnd w:id="3"/>
      <w:bookmarkEnd w:id="4"/>
    </w:p>
    <w:p w:rsidR="004E7D52" w:rsidRDefault="004E7D52">
      <w:pPr>
        <w:bidi w:val="0"/>
        <w:spacing w:line="240" w:lineRule="auto"/>
        <w:ind w:firstLine="0"/>
        <w:jc w:val="left"/>
      </w:pPr>
      <w:r>
        <w:rPr>
          <w:rtl/>
        </w:rPr>
        <w:br w:type="page"/>
      </w:r>
    </w:p>
    <w:p w:rsidR="004E7D52" w:rsidRDefault="004E7D52" w:rsidP="004E7D52">
      <w:pPr>
        <w:pStyle w:val="a6"/>
        <w:keepNext/>
        <w:rPr>
          <w:rtl/>
        </w:rPr>
      </w:pPr>
      <w:bookmarkStart w:id="5" w:name="ET_subject_624590_2"/>
      <w:r w:rsidRPr="004E7D52">
        <w:rPr>
          <w:rStyle w:val="TagStyle"/>
          <w:rtl/>
        </w:rPr>
        <w:lastRenderedPageBreak/>
        <w:t xml:space="preserve"> &lt;&lt; נושא &gt;&gt; </w:t>
      </w:r>
      <w:r>
        <w:rPr>
          <w:rtl/>
        </w:rPr>
        <w:t>פרק י"ח (תכנון ובנייה), סימן ב'-שימוש במגרשים המיועדים לתעסוקה ושימושים ממשלתיים מתוך הצעת חוק התכנית הכלכלית (תיקוני חקיקה ליישום המדיניות הכלכלית לשנות התקציב 2021 ו-2022), התשפ"א-2021,  מ/1443</w:t>
      </w:r>
      <w:r w:rsidRPr="004E7D52">
        <w:rPr>
          <w:rStyle w:val="TagStyle"/>
          <w:rtl/>
        </w:rPr>
        <w:t xml:space="preserve"> &lt;&lt; נושא &gt;&gt;</w:t>
      </w:r>
      <w:r>
        <w:rPr>
          <w:rtl/>
        </w:rPr>
        <w:t xml:space="preserve">   </w:t>
      </w:r>
      <w:bookmarkEnd w:id="5"/>
    </w:p>
    <w:p w:rsidR="004E7D52" w:rsidRDefault="004E7D52" w:rsidP="004E7D52">
      <w:pPr>
        <w:rPr>
          <w:rtl/>
        </w:rPr>
      </w:pPr>
      <w:bookmarkStart w:id="6" w:name="_ETM_Q1_261638"/>
      <w:bookmarkStart w:id="7" w:name="_ETM_Q1_261888"/>
      <w:bookmarkStart w:id="8" w:name="_ETM_Q1_261951"/>
      <w:bookmarkEnd w:id="6"/>
      <w:bookmarkEnd w:id="7"/>
      <w:bookmarkEnd w:id="8"/>
    </w:p>
    <w:p w:rsidR="00967F92" w:rsidRDefault="00967F92" w:rsidP="004E7D52">
      <w:pPr>
        <w:rPr>
          <w:rtl/>
        </w:rPr>
      </w:pPr>
    </w:p>
    <w:p w:rsidR="004E7D52" w:rsidRDefault="004E7D52" w:rsidP="004E7D52">
      <w:pPr>
        <w:pStyle w:val="af6"/>
        <w:keepNext/>
        <w:rPr>
          <w:rtl/>
        </w:rPr>
      </w:pPr>
      <w:bookmarkStart w:id="9" w:name="ET_yor_5854_6"/>
      <w:r w:rsidRPr="004E7D52">
        <w:rPr>
          <w:rStyle w:val="TagStyle"/>
          <w:rtl/>
        </w:rPr>
        <w:t xml:space="preserve"> &lt;&lt; יור &gt;&gt; </w:t>
      </w:r>
      <w:r>
        <w:rPr>
          <w:rtl/>
        </w:rPr>
        <w:t>היו"ר ווליד טאהא:</w:t>
      </w:r>
      <w:r w:rsidRPr="004E7D52">
        <w:rPr>
          <w:rStyle w:val="TagStyle"/>
          <w:rtl/>
        </w:rPr>
        <w:t xml:space="preserve"> &lt;&lt; יור &gt;&gt;</w:t>
      </w:r>
      <w:r>
        <w:rPr>
          <w:rtl/>
        </w:rPr>
        <w:t xml:space="preserve">   </w:t>
      </w:r>
      <w:bookmarkEnd w:id="9"/>
    </w:p>
    <w:p w:rsidR="004E7D52" w:rsidRDefault="004E7D52" w:rsidP="004E7D52">
      <w:pPr>
        <w:pStyle w:val="KeepWithNext"/>
        <w:rPr>
          <w:rtl/>
          <w:lang w:eastAsia="he-IL"/>
        </w:rPr>
      </w:pPr>
    </w:p>
    <w:p w:rsidR="004E7D52" w:rsidRDefault="009B73A2" w:rsidP="001D0296">
      <w:pPr>
        <w:rPr>
          <w:rtl/>
        </w:rPr>
      </w:pPr>
      <w:bookmarkStart w:id="10" w:name="_ETM_Q1_390930"/>
      <w:bookmarkEnd w:id="10"/>
      <w:r>
        <w:rPr>
          <w:rFonts w:hint="cs"/>
          <w:rtl/>
          <w:lang w:eastAsia="he-IL"/>
        </w:rPr>
        <w:t xml:space="preserve">בוקר טוב לכולם. אנחנו מתחילים </w:t>
      </w:r>
      <w:bookmarkStart w:id="11" w:name="_ETM_Q1_650577"/>
      <w:bookmarkEnd w:id="11"/>
      <w:r w:rsidR="001D0296">
        <w:rPr>
          <w:rFonts w:hint="cs"/>
          <w:rtl/>
          <w:lang w:eastAsia="he-IL"/>
        </w:rPr>
        <w:t xml:space="preserve">את הדיון, תיקון חוק </w:t>
      </w:r>
      <w:r>
        <w:rPr>
          <w:rFonts w:hint="cs"/>
          <w:rtl/>
          <w:lang w:eastAsia="he-IL"/>
        </w:rPr>
        <w:t>התכנון והבנייה</w:t>
      </w:r>
      <w:r w:rsidR="001D0296">
        <w:rPr>
          <w:rFonts w:hint="cs"/>
          <w:rtl/>
          <w:lang w:eastAsia="he-IL"/>
        </w:rPr>
        <w:t xml:space="preserve">, פרק </w:t>
      </w:r>
      <w:r w:rsidR="001D0296">
        <w:rPr>
          <w:rtl/>
        </w:rPr>
        <w:t>י"ח (תכנון ובנייה), סימן ב'-שימוש במגרשים המיועדים לתעסוקה ושימושים ממשלתיים מתוך הצעת חוק התכנית הכלכלית (תיקוני חקיקה ליישום המדיניות הכלכלית לשנות התקציב 2021 ו-2022), התשפ"א-2021,  מ/1443</w:t>
      </w:r>
      <w:r w:rsidR="001D0296">
        <w:rPr>
          <w:rFonts w:hint="cs"/>
          <w:rtl/>
        </w:rPr>
        <w:t xml:space="preserve">. </w:t>
      </w:r>
    </w:p>
    <w:p w:rsidR="001D0296" w:rsidRDefault="001D0296" w:rsidP="001D0296">
      <w:pPr>
        <w:rPr>
          <w:rtl/>
        </w:rPr>
      </w:pPr>
      <w:bookmarkStart w:id="12" w:name="_ETM_Q1_683345"/>
      <w:bookmarkStart w:id="13" w:name="_ETM_Q1_683427"/>
      <w:bookmarkStart w:id="14" w:name="_ETM_Q1_683458"/>
      <w:bookmarkEnd w:id="12"/>
      <w:bookmarkEnd w:id="13"/>
      <w:bookmarkEnd w:id="14"/>
    </w:p>
    <w:p w:rsidR="001D0296" w:rsidRDefault="001D0296" w:rsidP="001D0296">
      <w:pPr>
        <w:rPr>
          <w:rtl/>
          <w:lang w:eastAsia="he-IL"/>
        </w:rPr>
      </w:pPr>
      <w:bookmarkStart w:id="15" w:name="_ETM_Q1_683541"/>
      <w:bookmarkStart w:id="16" w:name="_ETM_Q1_687778"/>
      <w:bookmarkEnd w:id="15"/>
      <w:bookmarkEnd w:id="16"/>
      <w:r>
        <w:rPr>
          <w:rFonts w:hint="cs"/>
          <w:rtl/>
        </w:rPr>
        <w:t xml:space="preserve">נציג האוצר, מתן יגל, בבקשה. </w:t>
      </w:r>
    </w:p>
    <w:p w:rsidR="00E77670" w:rsidRDefault="00E77670" w:rsidP="004E7D52">
      <w:pPr>
        <w:rPr>
          <w:rtl/>
          <w:lang w:eastAsia="he-IL"/>
        </w:rPr>
      </w:pPr>
      <w:bookmarkStart w:id="17" w:name="_ETM_Q1_675389"/>
      <w:bookmarkStart w:id="18" w:name="_ETM_Q1_675467"/>
      <w:bookmarkStart w:id="19" w:name="_ETM_Q1_675514"/>
      <w:bookmarkStart w:id="20" w:name="_ETM_Q1_675561"/>
      <w:bookmarkStart w:id="21" w:name="_ETM_Q1_708747"/>
      <w:bookmarkEnd w:id="17"/>
      <w:bookmarkEnd w:id="18"/>
      <w:bookmarkEnd w:id="19"/>
      <w:bookmarkEnd w:id="20"/>
      <w:bookmarkEnd w:id="21"/>
    </w:p>
    <w:p w:rsidR="00E77670" w:rsidRDefault="00E77670" w:rsidP="00E77670">
      <w:pPr>
        <w:pStyle w:val="af9"/>
        <w:keepNext/>
        <w:rPr>
          <w:rtl/>
          <w:lang w:eastAsia="he-IL"/>
        </w:rPr>
      </w:pPr>
      <w:bookmarkStart w:id="22" w:name="ET_guest_832835_7"/>
      <w:r w:rsidRPr="00E77670">
        <w:rPr>
          <w:rStyle w:val="TagStyle"/>
          <w:rtl/>
        </w:rPr>
        <w:t xml:space="preserve"> &lt;&lt; אורח &gt;&gt; </w:t>
      </w:r>
      <w:r>
        <w:rPr>
          <w:rtl/>
          <w:lang w:eastAsia="he-IL"/>
        </w:rPr>
        <w:t>מתן יגל:</w:t>
      </w:r>
      <w:r w:rsidRPr="00E77670">
        <w:rPr>
          <w:rStyle w:val="TagStyle"/>
          <w:rtl/>
        </w:rPr>
        <w:t xml:space="preserve"> &lt;&lt; אורח &gt;&gt;</w:t>
      </w:r>
      <w:r>
        <w:rPr>
          <w:rtl/>
          <w:lang w:eastAsia="he-IL"/>
        </w:rPr>
        <w:t xml:space="preserve">   </w:t>
      </w:r>
      <w:bookmarkEnd w:id="22"/>
    </w:p>
    <w:p w:rsidR="00E77670" w:rsidRDefault="00E77670" w:rsidP="00E77670">
      <w:pPr>
        <w:pStyle w:val="KeepWithNext"/>
        <w:rPr>
          <w:rtl/>
          <w:lang w:eastAsia="he-IL"/>
        </w:rPr>
      </w:pPr>
    </w:p>
    <w:p w:rsidR="00E77670" w:rsidRDefault="00E77670" w:rsidP="00D661FF">
      <w:pPr>
        <w:rPr>
          <w:rtl/>
          <w:lang w:eastAsia="he-IL"/>
        </w:rPr>
      </w:pPr>
      <w:bookmarkStart w:id="23" w:name="_ETM_Q1_709294"/>
      <w:bookmarkStart w:id="24" w:name="_ETM_Q1_709341"/>
      <w:bookmarkEnd w:id="23"/>
      <w:bookmarkEnd w:id="24"/>
      <w:r>
        <w:rPr>
          <w:rFonts w:hint="cs"/>
          <w:rtl/>
          <w:lang w:eastAsia="he-IL"/>
        </w:rPr>
        <w:t xml:space="preserve">בוקר טוב לכולם. </w:t>
      </w:r>
      <w:bookmarkStart w:id="25" w:name="_ETM_Q1_780494"/>
      <w:bookmarkEnd w:id="25"/>
      <w:r>
        <w:rPr>
          <w:rFonts w:hint="cs"/>
          <w:rtl/>
          <w:lang w:eastAsia="he-IL"/>
        </w:rPr>
        <w:t>אשמח להציג בכמה דקות רקע להצעת החוק</w:t>
      </w:r>
      <w:r w:rsidR="00C40B97">
        <w:rPr>
          <w:rFonts w:hint="cs"/>
          <w:rtl/>
          <w:lang w:eastAsia="he-IL"/>
        </w:rPr>
        <w:t xml:space="preserve">, מאיפה </w:t>
      </w:r>
      <w:bookmarkStart w:id="26" w:name="_ETM_Q1_789366"/>
      <w:bookmarkEnd w:id="26"/>
      <w:r w:rsidR="00C40B97">
        <w:rPr>
          <w:rFonts w:hint="cs"/>
          <w:rtl/>
          <w:lang w:eastAsia="he-IL"/>
        </w:rPr>
        <w:t xml:space="preserve">בא הרעיון ולמה אנחנו </w:t>
      </w:r>
      <w:r w:rsidR="002F0D37">
        <w:rPr>
          <w:rFonts w:hint="cs"/>
          <w:rtl/>
          <w:lang w:eastAsia="he-IL"/>
        </w:rPr>
        <w:t>רוצים לקדם</w:t>
      </w:r>
      <w:r w:rsidR="00C40B97">
        <w:rPr>
          <w:rFonts w:hint="cs"/>
          <w:rtl/>
          <w:lang w:eastAsia="he-IL"/>
        </w:rPr>
        <w:t xml:space="preserve"> את הצעד הזה</w:t>
      </w:r>
      <w:r>
        <w:rPr>
          <w:rFonts w:hint="cs"/>
          <w:rtl/>
          <w:lang w:eastAsia="he-IL"/>
        </w:rPr>
        <w:t xml:space="preserve">. ראשית, שטחי </w:t>
      </w:r>
      <w:bookmarkStart w:id="27" w:name="_ETM_Q1_797666"/>
      <w:bookmarkEnd w:id="27"/>
      <w:r>
        <w:rPr>
          <w:rFonts w:hint="cs"/>
          <w:rtl/>
          <w:lang w:eastAsia="he-IL"/>
        </w:rPr>
        <w:t>התעסוקה</w:t>
      </w:r>
      <w:r w:rsidR="00D661FF">
        <w:rPr>
          <w:rFonts w:hint="cs"/>
          <w:rtl/>
          <w:lang w:eastAsia="he-IL"/>
        </w:rPr>
        <w:t xml:space="preserve">. </w:t>
      </w:r>
      <w:bookmarkStart w:id="28" w:name="_ETM_Q1_829283"/>
      <w:bookmarkEnd w:id="28"/>
      <w:r w:rsidR="00D661FF">
        <w:rPr>
          <w:rFonts w:hint="cs"/>
          <w:rtl/>
          <w:lang w:eastAsia="he-IL"/>
        </w:rPr>
        <w:t xml:space="preserve">אנחנו יודעים שהיום בישראל יש עודף של היצע תכנונים </w:t>
      </w:r>
      <w:bookmarkStart w:id="29" w:name="_ETM_Q1_833885"/>
      <w:bookmarkEnd w:id="29"/>
      <w:r w:rsidR="00D661FF">
        <w:rPr>
          <w:rFonts w:hint="cs"/>
          <w:rtl/>
          <w:lang w:eastAsia="he-IL"/>
        </w:rPr>
        <w:t>מאוד מאוד משמעותי</w:t>
      </w:r>
      <w:r>
        <w:rPr>
          <w:rFonts w:hint="cs"/>
          <w:rtl/>
          <w:lang w:eastAsia="he-IL"/>
        </w:rPr>
        <w:t xml:space="preserve"> של שטחי התעסוקה. אני חושב שאחת הסיבות שזה נוצר </w:t>
      </w:r>
      <w:bookmarkStart w:id="30" w:name="_ETM_Q1_805759"/>
      <w:bookmarkEnd w:id="30"/>
      <w:r>
        <w:rPr>
          <w:rFonts w:hint="cs"/>
          <w:rtl/>
          <w:lang w:eastAsia="he-IL"/>
        </w:rPr>
        <w:t>זה אותו מבנה ארנונה</w:t>
      </w:r>
      <w:r w:rsidR="00D661FF">
        <w:rPr>
          <w:rFonts w:hint="cs"/>
          <w:rtl/>
          <w:lang w:eastAsia="he-IL"/>
        </w:rPr>
        <w:t xml:space="preserve"> </w:t>
      </w:r>
      <w:bookmarkStart w:id="31" w:name="_ETM_Q1_843176"/>
      <w:bookmarkEnd w:id="31"/>
      <w:r w:rsidR="00D661FF">
        <w:rPr>
          <w:rFonts w:hint="cs"/>
          <w:rtl/>
          <w:lang w:eastAsia="he-IL"/>
        </w:rPr>
        <w:t xml:space="preserve">שהרבה פעמים נחשב גרעוני לעירייה, והרבה פעמים העיריות רוצות המון </w:t>
      </w:r>
      <w:bookmarkStart w:id="32" w:name="_ETM_Q1_846637"/>
      <w:bookmarkEnd w:id="32"/>
      <w:r w:rsidR="00D661FF">
        <w:rPr>
          <w:rFonts w:hint="cs"/>
          <w:rtl/>
          <w:lang w:eastAsia="he-IL"/>
        </w:rPr>
        <w:t xml:space="preserve">שטחי תעסוקה כפיצוי של הארנונה כתוצאה מהמגורים, ובעצם באמצעות תכנון </w:t>
      </w:r>
      <w:bookmarkStart w:id="33" w:name="_ETM_Q1_853861"/>
      <w:bookmarkEnd w:id="33"/>
      <w:r w:rsidR="00D661FF">
        <w:rPr>
          <w:rFonts w:hint="cs"/>
          <w:rtl/>
          <w:lang w:eastAsia="he-IL"/>
        </w:rPr>
        <w:t>מאושרות תוכניות לתעסוקה בסדרי גודל מאוד גבוהים.</w:t>
      </w:r>
      <w:bookmarkStart w:id="34" w:name="_ETM_Q1_814321"/>
      <w:bookmarkEnd w:id="34"/>
    </w:p>
    <w:p w:rsidR="00E77670" w:rsidRDefault="00E77670" w:rsidP="00E77670">
      <w:pPr>
        <w:rPr>
          <w:rtl/>
          <w:lang w:eastAsia="he-IL"/>
        </w:rPr>
      </w:pPr>
      <w:bookmarkStart w:id="35" w:name="_ETM_Q1_824430"/>
      <w:bookmarkStart w:id="36" w:name="_ETM_Q1_824524"/>
      <w:bookmarkStart w:id="37" w:name="_ETM_Q1_826102"/>
      <w:bookmarkEnd w:id="35"/>
      <w:bookmarkEnd w:id="36"/>
      <w:bookmarkEnd w:id="37"/>
    </w:p>
    <w:p w:rsidR="00E77670" w:rsidRDefault="00E77670" w:rsidP="00E77670">
      <w:pPr>
        <w:pStyle w:val="a4"/>
        <w:keepNext/>
        <w:rPr>
          <w:rtl/>
        </w:rPr>
      </w:pPr>
      <w:bookmarkStart w:id="38" w:name="ET_speaker_5771_8"/>
      <w:r w:rsidRPr="00E77670">
        <w:rPr>
          <w:rStyle w:val="TagStyle"/>
          <w:rtl/>
        </w:rPr>
        <w:t xml:space="preserve"> &lt;&lt; דובר &gt;&gt; </w:t>
      </w:r>
      <w:r>
        <w:rPr>
          <w:rtl/>
        </w:rPr>
        <w:t>איתן גינזבורג (כחול לבן):</w:t>
      </w:r>
      <w:r w:rsidRPr="00E77670">
        <w:rPr>
          <w:rStyle w:val="TagStyle"/>
          <w:rtl/>
        </w:rPr>
        <w:t xml:space="preserve"> &lt;&lt; דובר &gt;&gt;</w:t>
      </w:r>
      <w:r>
        <w:rPr>
          <w:rtl/>
        </w:rPr>
        <w:t xml:space="preserve">   </w:t>
      </w:r>
      <w:bookmarkEnd w:id="38"/>
    </w:p>
    <w:p w:rsidR="00E77670" w:rsidRDefault="00E77670" w:rsidP="00E77670">
      <w:pPr>
        <w:pStyle w:val="KeepWithNext"/>
        <w:rPr>
          <w:rtl/>
          <w:lang w:eastAsia="he-IL"/>
        </w:rPr>
      </w:pPr>
    </w:p>
    <w:p w:rsidR="00E77670" w:rsidRDefault="00E77670" w:rsidP="00D661FF">
      <w:pPr>
        <w:rPr>
          <w:rtl/>
          <w:lang w:eastAsia="he-IL"/>
        </w:rPr>
      </w:pPr>
      <w:bookmarkStart w:id="39" w:name="_ETM_Q1_826586"/>
      <w:bookmarkStart w:id="40" w:name="_ETM_Q1_826633"/>
      <w:bookmarkEnd w:id="39"/>
      <w:bookmarkEnd w:id="40"/>
      <w:r>
        <w:rPr>
          <w:rFonts w:hint="cs"/>
          <w:rtl/>
          <w:lang w:eastAsia="he-IL"/>
        </w:rPr>
        <w:t>אבל</w:t>
      </w:r>
      <w:r w:rsidR="00D661FF">
        <w:rPr>
          <w:rFonts w:hint="cs"/>
          <w:rtl/>
          <w:lang w:eastAsia="he-IL"/>
        </w:rPr>
        <w:t xml:space="preserve"> מוסדות תכנון</w:t>
      </w:r>
      <w:bookmarkStart w:id="41" w:name="_ETM_Q1_860644"/>
      <w:bookmarkEnd w:id="41"/>
      <w:r w:rsidR="00D661FF">
        <w:rPr>
          <w:rFonts w:hint="cs"/>
          <w:rtl/>
          <w:lang w:eastAsia="he-IL"/>
        </w:rPr>
        <w:t xml:space="preserve"> </w:t>
      </w:r>
      <w:r>
        <w:rPr>
          <w:rFonts w:hint="cs"/>
          <w:rtl/>
          <w:lang w:eastAsia="he-IL"/>
        </w:rPr>
        <w:t>לא  י</w:t>
      </w:r>
      <w:bookmarkStart w:id="42" w:name="_ETM_Q1_827914"/>
      <w:bookmarkEnd w:id="42"/>
      <w:r>
        <w:rPr>
          <w:rFonts w:hint="cs"/>
          <w:rtl/>
          <w:lang w:eastAsia="he-IL"/>
        </w:rPr>
        <w:t xml:space="preserve">אשרו שטחי תעסוקה בגלל שיקולי ארנונה, הם יאשרו שטחי </w:t>
      </w:r>
      <w:bookmarkStart w:id="43" w:name="_ETM_Q1_836977"/>
      <w:bookmarkEnd w:id="43"/>
      <w:r>
        <w:rPr>
          <w:rFonts w:hint="cs"/>
          <w:rtl/>
          <w:lang w:eastAsia="he-IL"/>
        </w:rPr>
        <w:t>תעסוק</w:t>
      </w:r>
      <w:r w:rsidR="00D661FF">
        <w:rPr>
          <w:rFonts w:hint="cs"/>
          <w:rtl/>
          <w:lang w:eastAsia="he-IL"/>
        </w:rPr>
        <w:t xml:space="preserve">ה </w:t>
      </w:r>
      <w:r>
        <w:rPr>
          <w:rFonts w:hint="cs"/>
          <w:rtl/>
          <w:lang w:eastAsia="he-IL"/>
        </w:rPr>
        <w:t xml:space="preserve">כי הם יחשבו </w:t>
      </w:r>
      <w:r w:rsidR="00D661FF">
        <w:rPr>
          <w:rFonts w:hint="cs"/>
          <w:rtl/>
          <w:lang w:eastAsia="he-IL"/>
        </w:rPr>
        <w:t>שצריך שטחי תעסוקה. כך שהטיעון הזה שיעשו שטחי תעסוקה</w:t>
      </w:r>
      <w:bookmarkStart w:id="44" w:name="_ETM_Q1_872686"/>
      <w:bookmarkEnd w:id="44"/>
      <w:r w:rsidR="00D661FF">
        <w:rPr>
          <w:rFonts w:hint="cs"/>
          <w:rtl/>
          <w:lang w:eastAsia="he-IL"/>
        </w:rPr>
        <w:t xml:space="preserve"> רק בגלל ארנונה - - - </w:t>
      </w:r>
    </w:p>
    <w:p w:rsidR="00D661FF" w:rsidRDefault="00D661FF" w:rsidP="00D661FF">
      <w:pPr>
        <w:rPr>
          <w:rtl/>
          <w:lang w:eastAsia="he-IL"/>
        </w:rPr>
      </w:pPr>
    </w:p>
    <w:p w:rsidR="00D661FF" w:rsidRDefault="00D661FF" w:rsidP="00D661FF">
      <w:pPr>
        <w:pStyle w:val="af6"/>
        <w:keepNext/>
        <w:rPr>
          <w:rtl/>
        </w:rPr>
      </w:pPr>
      <w:bookmarkStart w:id="45" w:name="ET_yor_5854_131"/>
      <w:r w:rsidRPr="00D661FF">
        <w:rPr>
          <w:rStyle w:val="TagStyle"/>
          <w:rtl/>
        </w:rPr>
        <w:t xml:space="preserve"> &lt;&lt; יור &gt;&gt; </w:t>
      </w:r>
      <w:r>
        <w:rPr>
          <w:rtl/>
        </w:rPr>
        <w:t>היו"ר ווליד טאהא:</w:t>
      </w:r>
      <w:r w:rsidRPr="00D661FF">
        <w:rPr>
          <w:rStyle w:val="TagStyle"/>
          <w:rtl/>
        </w:rPr>
        <w:t xml:space="preserve"> &lt;&lt; יור &gt;&gt;</w:t>
      </w:r>
      <w:r>
        <w:rPr>
          <w:rtl/>
        </w:rPr>
        <w:t xml:space="preserve">   </w:t>
      </w:r>
      <w:bookmarkEnd w:id="45"/>
    </w:p>
    <w:p w:rsidR="00D661FF" w:rsidRDefault="00D661FF" w:rsidP="00D661FF">
      <w:pPr>
        <w:pStyle w:val="KeepWithNext"/>
        <w:rPr>
          <w:rtl/>
          <w:lang w:eastAsia="he-IL"/>
        </w:rPr>
      </w:pPr>
    </w:p>
    <w:p w:rsidR="00D661FF" w:rsidRPr="00D661FF" w:rsidRDefault="00D661FF" w:rsidP="00D661FF">
      <w:pPr>
        <w:rPr>
          <w:rtl/>
          <w:lang w:eastAsia="he-IL"/>
        </w:rPr>
      </w:pPr>
      <w:r>
        <w:rPr>
          <w:rFonts w:hint="cs"/>
          <w:rtl/>
          <w:lang w:eastAsia="he-IL"/>
        </w:rPr>
        <w:t>תן לו להשלים את</w:t>
      </w:r>
      <w:bookmarkStart w:id="46" w:name="_ETM_Q1_875784"/>
      <w:bookmarkEnd w:id="46"/>
      <w:r>
        <w:rPr>
          <w:rFonts w:hint="cs"/>
          <w:rtl/>
          <w:lang w:eastAsia="he-IL"/>
        </w:rPr>
        <w:t xml:space="preserve"> כל הטיעון. </w:t>
      </w:r>
    </w:p>
    <w:p w:rsidR="00E77670" w:rsidRDefault="00E77670" w:rsidP="00E77670">
      <w:pPr>
        <w:rPr>
          <w:rtl/>
          <w:lang w:eastAsia="he-IL"/>
        </w:rPr>
      </w:pPr>
      <w:bookmarkStart w:id="47" w:name="_ETM_Q1_841336"/>
      <w:bookmarkStart w:id="48" w:name="_ETM_Q1_841398"/>
      <w:bookmarkStart w:id="49" w:name="_ETM_Q1_842789"/>
      <w:bookmarkEnd w:id="47"/>
      <w:bookmarkEnd w:id="48"/>
      <w:bookmarkEnd w:id="49"/>
    </w:p>
    <w:p w:rsidR="00E77670" w:rsidRDefault="00E77670" w:rsidP="00E77670">
      <w:pPr>
        <w:pStyle w:val="af9"/>
        <w:keepNext/>
        <w:rPr>
          <w:rtl/>
          <w:lang w:eastAsia="he-IL"/>
        </w:rPr>
      </w:pPr>
      <w:bookmarkStart w:id="50" w:name="ET_guest_832835_9"/>
      <w:r w:rsidRPr="00E77670">
        <w:rPr>
          <w:rStyle w:val="TagStyle"/>
          <w:rtl/>
        </w:rPr>
        <w:t xml:space="preserve"> &lt;&lt; אורח &gt;&gt; </w:t>
      </w:r>
      <w:r>
        <w:rPr>
          <w:rtl/>
          <w:lang w:eastAsia="he-IL"/>
        </w:rPr>
        <w:t>מתן יגל:</w:t>
      </w:r>
      <w:r w:rsidRPr="00E77670">
        <w:rPr>
          <w:rStyle w:val="TagStyle"/>
          <w:rtl/>
        </w:rPr>
        <w:t xml:space="preserve"> &lt;&lt; אורח &gt;&gt;</w:t>
      </w:r>
      <w:r>
        <w:rPr>
          <w:rtl/>
          <w:lang w:eastAsia="he-IL"/>
        </w:rPr>
        <w:t xml:space="preserve">   </w:t>
      </w:r>
      <w:bookmarkEnd w:id="50"/>
    </w:p>
    <w:p w:rsidR="00E77670" w:rsidRDefault="00E77670" w:rsidP="00E77670">
      <w:pPr>
        <w:pStyle w:val="KeepWithNext"/>
        <w:rPr>
          <w:rtl/>
          <w:lang w:eastAsia="he-IL"/>
        </w:rPr>
      </w:pPr>
    </w:p>
    <w:p w:rsidR="00E77670" w:rsidRDefault="00E77670" w:rsidP="00D661FF">
      <w:pPr>
        <w:rPr>
          <w:rtl/>
          <w:lang w:eastAsia="he-IL"/>
        </w:rPr>
      </w:pPr>
      <w:bookmarkStart w:id="51" w:name="_ETM_Q1_843320"/>
      <w:bookmarkStart w:id="52" w:name="_ETM_Q1_843367"/>
      <w:bookmarkEnd w:id="51"/>
      <w:bookmarkEnd w:id="52"/>
      <w:r>
        <w:rPr>
          <w:rFonts w:hint="cs"/>
          <w:rtl/>
          <w:lang w:eastAsia="he-IL"/>
        </w:rPr>
        <w:t xml:space="preserve">אם תסתכל על השקף הבא, אני </w:t>
      </w:r>
      <w:bookmarkStart w:id="53" w:name="_ETM_Q1_848461"/>
      <w:bookmarkEnd w:id="53"/>
      <w:r>
        <w:rPr>
          <w:rFonts w:hint="cs"/>
          <w:rtl/>
          <w:lang w:eastAsia="he-IL"/>
        </w:rPr>
        <w:t>חושב שזה יכול לתת מענה</w:t>
      </w:r>
      <w:r w:rsidR="00D661FF">
        <w:rPr>
          <w:rFonts w:hint="cs"/>
          <w:rtl/>
          <w:lang w:eastAsia="he-IL"/>
        </w:rPr>
        <w:t xml:space="preserve"> בדיוק לשאלה שלך. אנחנו בסוף מסתכלים מה </w:t>
      </w:r>
      <w:bookmarkStart w:id="54" w:name="_ETM_Q1_887832"/>
      <w:bookmarkEnd w:id="54"/>
      <w:r w:rsidR="00D661FF">
        <w:rPr>
          <w:rFonts w:hint="cs"/>
          <w:rtl/>
          <w:lang w:eastAsia="he-IL"/>
        </w:rPr>
        <w:t xml:space="preserve">היצע התעסוקה המתוכנן ומה </w:t>
      </w:r>
      <w:bookmarkStart w:id="55" w:name="_ETM_Q1_853913"/>
      <w:bookmarkEnd w:id="55"/>
      <w:r>
        <w:rPr>
          <w:rFonts w:hint="cs"/>
          <w:rtl/>
          <w:lang w:eastAsia="he-IL"/>
        </w:rPr>
        <w:t>קצב ההבשלה שלו</w:t>
      </w:r>
      <w:r w:rsidR="00D661FF">
        <w:rPr>
          <w:rFonts w:hint="cs"/>
          <w:rtl/>
          <w:lang w:eastAsia="he-IL"/>
        </w:rPr>
        <w:t>,</w:t>
      </w:r>
      <w:r>
        <w:rPr>
          <w:rFonts w:hint="cs"/>
          <w:rtl/>
          <w:lang w:eastAsia="he-IL"/>
        </w:rPr>
        <w:t xml:space="preserve"> ואנחנו רואים שבמרבית המחוזות יש לנו </w:t>
      </w:r>
      <w:bookmarkStart w:id="56" w:name="_ETM_Q1_860944"/>
      <w:bookmarkEnd w:id="56"/>
      <w:r>
        <w:rPr>
          <w:rFonts w:hint="cs"/>
          <w:rtl/>
          <w:lang w:eastAsia="he-IL"/>
        </w:rPr>
        <w:t>היום שטח מתוכנן לתעסוקה</w:t>
      </w:r>
      <w:r w:rsidR="00D661FF">
        <w:rPr>
          <w:rFonts w:hint="cs"/>
          <w:rtl/>
          <w:lang w:eastAsia="he-IL"/>
        </w:rPr>
        <w:t xml:space="preserve"> שכבר מספיק ל-80-70 שנה קדימה</w:t>
      </w:r>
      <w:bookmarkStart w:id="57" w:name="_ETM_Q1_898612"/>
      <w:bookmarkEnd w:id="57"/>
      <w:r w:rsidR="00D661FF">
        <w:rPr>
          <w:rFonts w:hint="cs"/>
          <w:rtl/>
          <w:lang w:eastAsia="he-IL"/>
        </w:rPr>
        <w:t xml:space="preserve"> מהיום. זאת אומרת שאם קצב מימוש התעסוקה </w:t>
      </w:r>
      <w:r>
        <w:rPr>
          <w:rFonts w:hint="cs"/>
          <w:rtl/>
          <w:lang w:eastAsia="he-IL"/>
        </w:rPr>
        <w:t xml:space="preserve">מתקדם באותו קצב של השנים </w:t>
      </w:r>
      <w:bookmarkStart w:id="58" w:name="_ETM_Q1_869475"/>
      <w:bookmarkEnd w:id="58"/>
      <w:r>
        <w:rPr>
          <w:rFonts w:hint="cs"/>
          <w:rtl/>
          <w:lang w:eastAsia="he-IL"/>
        </w:rPr>
        <w:t xml:space="preserve">האחרונות, אנחנו נמצאים </w:t>
      </w:r>
      <w:r w:rsidR="00D661FF">
        <w:rPr>
          <w:rFonts w:hint="cs"/>
          <w:rtl/>
          <w:lang w:eastAsia="he-IL"/>
        </w:rPr>
        <w:t xml:space="preserve">כבר </w:t>
      </w:r>
      <w:r>
        <w:rPr>
          <w:rFonts w:hint="cs"/>
          <w:rtl/>
          <w:lang w:eastAsia="he-IL"/>
        </w:rPr>
        <w:t>בעודף של עשרות שנים קדימה</w:t>
      </w:r>
      <w:r w:rsidR="00D661FF">
        <w:rPr>
          <w:rFonts w:hint="cs"/>
          <w:rtl/>
          <w:lang w:eastAsia="he-IL"/>
        </w:rPr>
        <w:t>. במחוז</w:t>
      </w:r>
      <w:bookmarkStart w:id="59" w:name="_ETM_Q1_907208"/>
      <w:bookmarkEnd w:id="59"/>
      <w:r w:rsidR="00D661FF">
        <w:rPr>
          <w:rFonts w:hint="cs"/>
          <w:rtl/>
          <w:lang w:eastAsia="he-IL"/>
        </w:rPr>
        <w:t xml:space="preserve"> תל אביב, למשל, יש לנו היצע תעסוקה מתוכנן עד 2109.</w:t>
      </w:r>
      <w:r>
        <w:rPr>
          <w:rFonts w:hint="cs"/>
          <w:rtl/>
          <w:lang w:eastAsia="he-IL"/>
        </w:rPr>
        <w:t xml:space="preserve"> זה </w:t>
      </w:r>
      <w:bookmarkStart w:id="60" w:name="_ETM_Q1_878569"/>
      <w:bookmarkEnd w:id="60"/>
      <w:r>
        <w:rPr>
          <w:rFonts w:hint="cs"/>
          <w:rtl/>
          <w:lang w:eastAsia="he-IL"/>
        </w:rPr>
        <w:t xml:space="preserve">פער מאוד מאוד גדול ביחס לצורך. </w:t>
      </w:r>
    </w:p>
    <w:p w:rsidR="00E77670" w:rsidRDefault="00E77670" w:rsidP="00E77670">
      <w:pPr>
        <w:rPr>
          <w:rtl/>
          <w:lang w:eastAsia="he-IL"/>
        </w:rPr>
      </w:pPr>
      <w:bookmarkStart w:id="61" w:name="_ETM_Q1_884303"/>
      <w:bookmarkStart w:id="62" w:name="_ETM_Q1_884381"/>
      <w:bookmarkStart w:id="63" w:name="_ETM_Q1_885584"/>
      <w:bookmarkEnd w:id="61"/>
      <w:bookmarkEnd w:id="62"/>
      <w:bookmarkEnd w:id="63"/>
    </w:p>
    <w:p w:rsidR="00E77670" w:rsidRDefault="00E77670" w:rsidP="00E77670">
      <w:pPr>
        <w:pStyle w:val="a4"/>
        <w:keepNext/>
        <w:rPr>
          <w:rtl/>
        </w:rPr>
      </w:pPr>
      <w:bookmarkStart w:id="64" w:name="ET_speaker_5771_10"/>
      <w:r w:rsidRPr="00E77670">
        <w:rPr>
          <w:rStyle w:val="TagStyle"/>
          <w:rtl/>
        </w:rPr>
        <w:t xml:space="preserve"> &lt;&lt; דובר &gt;&gt; </w:t>
      </w:r>
      <w:r>
        <w:rPr>
          <w:rtl/>
        </w:rPr>
        <w:t>איתן גינזבורג (כחול לבן):</w:t>
      </w:r>
      <w:r w:rsidRPr="00E77670">
        <w:rPr>
          <w:rStyle w:val="TagStyle"/>
          <w:rtl/>
        </w:rPr>
        <w:t xml:space="preserve"> &lt;&lt; דובר &gt;&gt;</w:t>
      </w:r>
      <w:r>
        <w:rPr>
          <w:rtl/>
        </w:rPr>
        <w:t xml:space="preserve">   </w:t>
      </w:r>
      <w:bookmarkEnd w:id="64"/>
    </w:p>
    <w:p w:rsidR="00E77670" w:rsidRDefault="00E77670" w:rsidP="00E77670">
      <w:pPr>
        <w:pStyle w:val="KeepWithNext"/>
        <w:rPr>
          <w:rtl/>
          <w:lang w:eastAsia="he-IL"/>
        </w:rPr>
      </w:pPr>
    </w:p>
    <w:p w:rsidR="00E77670" w:rsidRDefault="00E77670" w:rsidP="00D661FF">
      <w:pPr>
        <w:rPr>
          <w:rtl/>
          <w:lang w:eastAsia="he-IL"/>
        </w:rPr>
      </w:pPr>
      <w:bookmarkStart w:id="65" w:name="_ETM_Q1_886162"/>
      <w:bookmarkStart w:id="66" w:name="_ETM_Q1_886225"/>
      <w:bookmarkEnd w:id="65"/>
      <w:bookmarkEnd w:id="66"/>
      <w:r>
        <w:rPr>
          <w:rFonts w:hint="cs"/>
          <w:rtl/>
          <w:lang w:eastAsia="he-IL"/>
        </w:rPr>
        <w:t>א</w:t>
      </w:r>
      <w:r w:rsidR="00D661FF">
        <w:rPr>
          <w:rFonts w:hint="cs"/>
          <w:rtl/>
          <w:lang w:eastAsia="he-IL"/>
        </w:rPr>
        <w:t xml:space="preserve">ני </w:t>
      </w:r>
      <w:bookmarkStart w:id="67" w:name="_ETM_Q1_919119"/>
      <w:bookmarkEnd w:id="67"/>
      <w:r>
        <w:rPr>
          <w:rFonts w:hint="cs"/>
          <w:rtl/>
          <w:lang w:eastAsia="he-IL"/>
        </w:rPr>
        <w:t xml:space="preserve">יודע שהיום </w:t>
      </w:r>
      <w:bookmarkStart w:id="68" w:name="_ETM_Q1_887944"/>
      <w:bookmarkEnd w:id="68"/>
      <w:r>
        <w:rPr>
          <w:rFonts w:hint="cs"/>
          <w:rtl/>
          <w:lang w:eastAsia="he-IL"/>
        </w:rPr>
        <w:t xml:space="preserve">אנשים מחפשים משרדים ולא מוצאים. </w:t>
      </w:r>
    </w:p>
    <w:p w:rsidR="00E77670" w:rsidRDefault="00E77670" w:rsidP="00E77670">
      <w:pPr>
        <w:rPr>
          <w:rtl/>
          <w:lang w:eastAsia="he-IL"/>
        </w:rPr>
      </w:pPr>
      <w:bookmarkStart w:id="69" w:name="_ETM_Q1_893131"/>
      <w:bookmarkStart w:id="70" w:name="_ETM_Q1_893193"/>
      <w:bookmarkEnd w:id="69"/>
      <w:bookmarkEnd w:id="70"/>
    </w:p>
    <w:p w:rsidR="00E77670" w:rsidRDefault="00E77670" w:rsidP="00E77670">
      <w:pPr>
        <w:pStyle w:val="af6"/>
        <w:keepNext/>
        <w:rPr>
          <w:rtl/>
        </w:rPr>
      </w:pPr>
      <w:bookmarkStart w:id="71" w:name="ET_yor_5854_11"/>
      <w:r w:rsidRPr="00E77670">
        <w:rPr>
          <w:rStyle w:val="TagStyle"/>
          <w:rtl/>
        </w:rPr>
        <w:t xml:space="preserve"> &lt;&lt; יור &gt;&gt; </w:t>
      </w:r>
      <w:r>
        <w:rPr>
          <w:rtl/>
        </w:rPr>
        <w:t>היו"ר ווליד טאהא:</w:t>
      </w:r>
      <w:r w:rsidRPr="00E77670">
        <w:rPr>
          <w:rStyle w:val="TagStyle"/>
          <w:rtl/>
        </w:rPr>
        <w:t xml:space="preserve"> &lt;&lt; יור &gt;&gt;</w:t>
      </w:r>
      <w:r>
        <w:rPr>
          <w:rtl/>
        </w:rPr>
        <w:t xml:space="preserve">   </w:t>
      </w:r>
      <w:bookmarkEnd w:id="71"/>
    </w:p>
    <w:p w:rsidR="00E77670" w:rsidRDefault="00E77670" w:rsidP="00E77670">
      <w:pPr>
        <w:pStyle w:val="KeepWithNext"/>
        <w:rPr>
          <w:rtl/>
          <w:lang w:eastAsia="he-IL"/>
        </w:rPr>
      </w:pPr>
    </w:p>
    <w:p w:rsidR="00E77670" w:rsidRDefault="00E77670" w:rsidP="00E77670">
      <w:pPr>
        <w:rPr>
          <w:rtl/>
          <w:lang w:eastAsia="he-IL"/>
        </w:rPr>
      </w:pPr>
      <w:bookmarkStart w:id="72" w:name="_ETM_Q1_894818"/>
      <w:bookmarkEnd w:id="72"/>
      <w:r>
        <w:rPr>
          <w:rFonts w:hint="cs"/>
          <w:rtl/>
          <w:lang w:eastAsia="he-IL"/>
        </w:rPr>
        <w:t xml:space="preserve">הלוואי על החברה הערבית. </w:t>
      </w:r>
    </w:p>
    <w:p w:rsidR="00E77670" w:rsidRDefault="00E77670" w:rsidP="00E77670">
      <w:pPr>
        <w:rPr>
          <w:rtl/>
          <w:lang w:eastAsia="he-IL"/>
        </w:rPr>
      </w:pPr>
      <w:bookmarkStart w:id="73" w:name="_ETM_Q1_898521"/>
      <w:bookmarkStart w:id="74" w:name="_ETM_Q1_898584"/>
      <w:bookmarkStart w:id="75" w:name="_ETM_Q1_900849"/>
      <w:bookmarkEnd w:id="73"/>
      <w:bookmarkEnd w:id="74"/>
      <w:bookmarkEnd w:id="75"/>
    </w:p>
    <w:p w:rsidR="00E77670" w:rsidRDefault="00E77670" w:rsidP="00E77670">
      <w:pPr>
        <w:pStyle w:val="af9"/>
        <w:keepNext/>
        <w:rPr>
          <w:rtl/>
          <w:lang w:eastAsia="he-IL"/>
        </w:rPr>
      </w:pPr>
      <w:bookmarkStart w:id="76" w:name="ET_guest_832835_12"/>
      <w:r w:rsidRPr="00E77670">
        <w:rPr>
          <w:rStyle w:val="TagStyle"/>
          <w:rtl/>
        </w:rPr>
        <w:t xml:space="preserve"> &lt;&lt; אורח &gt;&gt; </w:t>
      </w:r>
      <w:r>
        <w:rPr>
          <w:rtl/>
          <w:lang w:eastAsia="he-IL"/>
        </w:rPr>
        <w:t>מתן יגל:</w:t>
      </w:r>
      <w:r w:rsidRPr="00E77670">
        <w:rPr>
          <w:rStyle w:val="TagStyle"/>
          <w:rtl/>
        </w:rPr>
        <w:t xml:space="preserve"> &lt;&lt; אורח &gt;&gt;</w:t>
      </w:r>
      <w:r>
        <w:rPr>
          <w:rtl/>
          <w:lang w:eastAsia="he-IL"/>
        </w:rPr>
        <w:t xml:space="preserve">   </w:t>
      </w:r>
      <w:bookmarkEnd w:id="76"/>
    </w:p>
    <w:p w:rsidR="00E77670" w:rsidRDefault="00E77670" w:rsidP="00E77670">
      <w:pPr>
        <w:pStyle w:val="KeepWithNext"/>
        <w:rPr>
          <w:rtl/>
          <w:lang w:eastAsia="he-IL"/>
        </w:rPr>
      </w:pPr>
      <w:bookmarkStart w:id="77" w:name="_ETM_Q1_926478"/>
      <w:bookmarkEnd w:id="77"/>
    </w:p>
    <w:p w:rsidR="00E77670" w:rsidRDefault="00D661FF" w:rsidP="00D661FF">
      <w:pPr>
        <w:rPr>
          <w:rtl/>
          <w:lang w:eastAsia="he-IL"/>
        </w:rPr>
      </w:pPr>
      <w:bookmarkStart w:id="78" w:name="_ETM_Q1_926543"/>
      <w:bookmarkEnd w:id="78"/>
      <w:r>
        <w:rPr>
          <w:rFonts w:hint="cs"/>
          <w:rtl/>
          <w:lang w:eastAsia="he-IL"/>
        </w:rPr>
        <w:t>אפשר גם לראות מבחינת המחסור המשמעותי בהיצע ליחידות הדיור. לצערנו</w:t>
      </w:r>
      <w:bookmarkStart w:id="79" w:name="_ETM_Q1_933916"/>
      <w:bookmarkEnd w:id="79"/>
      <w:r>
        <w:rPr>
          <w:rFonts w:hint="cs"/>
          <w:rtl/>
          <w:lang w:eastAsia="he-IL"/>
        </w:rPr>
        <w:t xml:space="preserve"> מחירי הדיור עולים בצורה משמעותית. </w:t>
      </w:r>
      <w:bookmarkStart w:id="80" w:name="_ETM_Q1_901334"/>
      <w:bookmarkStart w:id="81" w:name="_ETM_Q1_901396"/>
      <w:bookmarkEnd w:id="80"/>
      <w:bookmarkEnd w:id="81"/>
      <w:r w:rsidR="00E77670">
        <w:rPr>
          <w:rFonts w:hint="cs"/>
          <w:rtl/>
          <w:lang w:eastAsia="he-IL"/>
        </w:rPr>
        <w:t xml:space="preserve">אנחנו </w:t>
      </w:r>
      <w:bookmarkStart w:id="82" w:name="_ETM_Q1_902209"/>
      <w:bookmarkEnd w:id="82"/>
      <w:r w:rsidR="00E77670">
        <w:rPr>
          <w:rFonts w:hint="cs"/>
          <w:rtl/>
          <w:lang w:eastAsia="he-IL"/>
        </w:rPr>
        <w:t>גם פועלים</w:t>
      </w:r>
      <w:r>
        <w:rPr>
          <w:rFonts w:hint="cs"/>
          <w:rtl/>
          <w:lang w:eastAsia="he-IL"/>
        </w:rPr>
        <w:t xml:space="preserve"> ומנסים בהמון דרכים להוריד אותם, וזאת אחת הדרכים.</w:t>
      </w:r>
      <w:r w:rsidR="00E77670">
        <w:rPr>
          <w:rFonts w:hint="cs"/>
          <w:rtl/>
          <w:lang w:eastAsia="he-IL"/>
        </w:rPr>
        <w:t xml:space="preserve"> ובאמת אפשר לראות</w:t>
      </w:r>
      <w:r>
        <w:rPr>
          <w:rFonts w:hint="cs"/>
          <w:rtl/>
          <w:lang w:eastAsia="he-IL"/>
        </w:rPr>
        <w:t xml:space="preserve"> נתונים של המועצה</w:t>
      </w:r>
      <w:bookmarkStart w:id="83" w:name="_ETM_Q1_944334"/>
      <w:bookmarkEnd w:id="83"/>
      <w:r>
        <w:rPr>
          <w:rFonts w:hint="cs"/>
          <w:rtl/>
          <w:lang w:eastAsia="he-IL"/>
        </w:rPr>
        <w:t xml:space="preserve"> הלאומית לכלכלה</w:t>
      </w:r>
      <w:r w:rsidR="00E77670">
        <w:rPr>
          <w:rFonts w:hint="cs"/>
          <w:rtl/>
          <w:lang w:eastAsia="he-IL"/>
        </w:rPr>
        <w:t xml:space="preserve"> שעשו ניתוח גיאוגרפי</w:t>
      </w:r>
      <w:r>
        <w:rPr>
          <w:rFonts w:hint="cs"/>
          <w:rtl/>
          <w:lang w:eastAsia="he-IL"/>
        </w:rPr>
        <w:t xml:space="preserve"> לראות שבאמת חסרות יחידות דיור,</w:t>
      </w:r>
      <w:r w:rsidR="00E77670">
        <w:rPr>
          <w:rFonts w:hint="cs"/>
          <w:rtl/>
          <w:lang w:eastAsia="he-IL"/>
        </w:rPr>
        <w:t xml:space="preserve"> שחלק גדול </w:t>
      </w:r>
      <w:bookmarkStart w:id="84" w:name="_ETM_Q1_914771"/>
      <w:bookmarkEnd w:id="84"/>
      <w:r w:rsidR="00E77670">
        <w:rPr>
          <w:rFonts w:hint="cs"/>
          <w:rtl/>
          <w:lang w:eastAsia="he-IL"/>
        </w:rPr>
        <w:t>מה</w:t>
      </w:r>
      <w:r>
        <w:rPr>
          <w:rFonts w:hint="cs"/>
          <w:rtl/>
          <w:lang w:eastAsia="he-IL"/>
        </w:rPr>
        <w:t>ן</w:t>
      </w:r>
      <w:r w:rsidR="00E77670">
        <w:rPr>
          <w:rFonts w:hint="cs"/>
          <w:rtl/>
          <w:lang w:eastAsia="he-IL"/>
        </w:rPr>
        <w:t xml:space="preserve"> באמת חסר במרכז</w:t>
      </w:r>
      <w:r>
        <w:rPr>
          <w:rFonts w:hint="cs"/>
          <w:rtl/>
          <w:lang w:eastAsia="he-IL"/>
        </w:rPr>
        <w:t xml:space="preserve"> וזה צעד לאפשר </w:t>
      </w:r>
      <w:bookmarkStart w:id="85" w:name="_ETM_Q1_952555"/>
      <w:bookmarkEnd w:id="85"/>
      <w:r>
        <w:rPr>
          <w:rFonts w:hint="cs"/>
          <w:rtl/>
          <w:lang w:eastAsia="he-IL"/>
        </w:rPr>
        <w:t>קנייה של יחידות דיור באזור המרכז,</w:t>
      </w:r>
      <w:r w:rsidR="00E77670">
        <w:rPr>
          <w:rFonts w:hint="cs"/>
          <w:rtl/>
          <w:lang w:eastAsia="he-IL"/>
        </w:rPr>
        <w:t xml:space="preserve"> בעיקר אבל לא רק כמובן. </w:t>
      </w:r>
      <w:bookmarkStart w:id="86" w:name="_ETM_Q1_924739"/>
      <w:bookmarkEnd w:id="86"/>
    </w:p>
    <w:p w:rsidR="00E77670" w:rsidRDefault="00E77670" w:rsidP="00E77670">
      <w:pPr>
        <w:rPr>
          <w:rtl/>
          <w:lang w:eastAsia="he-IL"/>
        </w:rPr>
      </w:pPr>
      <w:bookmarkStart w:id="87" w:name="_ETM_Q1_925067"/>
      <w:bookmarkStart w:id="88" w:name="_ETM_Q1_925130"/>
      <w:bookmarkEnd w:id="87"/>
      <w:bookmarkEnd w:id="88"/>
    </w:p>
    <w:p w:rsidR="00E77670" w:rsidRDefault="00E77670" w:rsidP="00DA0F22">
      <w:pPr>
        <w:rPr>
          <w:rtl/>
          <w:lang w:eastAsia="he-IL"/>
        </w:rPr>
      </w:pPr>
      <w:bookmarkStart w:id="89" w:name="_ETM_Q1_925192"/>
      <w:bookmarkStart w:id="90" w:name="_ETM_Q1_925239"/>
      <w:bookmarkEnd w:id="89"/>
      <w:bookmarkEnd w:id="90"/>
      <w:r>
        <w:rPr>
          <w:rFonts w:hint="cs"/>
          <w:rtl/>
          <w:lang w:eastAsia="he-IL"/>
        </w:rPr>
        <w:t>מבחינת תועלות של ההצעה הזאת</w:t>
      </w:r>
      <w:r w:rsidR="00D661FF">
        <w:rPr>
          <w:rFonts w:hint="cs"/>
          <w:rtl/>
          <w:lang w:eastAsia="he-IL"/>
        </w:rPr>
        <w:t>. דבר ראשון אנחנו אומרים שאנחנו מגבירים את הגמישות של השוק להתמודד עם שינויים.</w:t>
      </w:r>
      <w:bookmarkStart w:id="91" w:name="_ETM_Q1_963303"/>
      <w:bookmarkEnd w:id="91"/>
      <w:r w:rsidR="00D661FF">
        <w:rPr>
          <w:rFonts w:hint="cs"/>
          <w:rtl/>
          <w:lang w:eastAsia="he-IL"/>
        </w:rPr>
        <w:t xml:space="preserve"> </w:t>
      </w:r>
      <w:r>
        <w:rPr>
          <w:rFonts w:hint="cs"/>
          <w:rtl/>
          <w:lang w:eastAsia="he-IL"/>
        </w:rPr>
        <w:t>בסוף אזור עירוני</w:t>
      </w:r>
      <w:r w:rsidR="00D661FF">
        <w:rPr>
          <w:rFonts w:hint="cs"/>
          <w:rtl/>
          <w:lang w:eastAsia="he-IL"/>
        </w:rPr>
        <w:t xml:space="preserve"> הוא</w:t>
      </w:r>
      <w:r>
        <w:rPr>
          <w:rFonts w:hint="cs"/>
          <w:rtl/>
          <w:lang w:eastAsia="he-IL"/>
        </w:rPr>
        <w:t xml:space="preserve"> משתנה</w:t>
      </w:r>
      <w:r w:rsidR="00D661FF">
        <w:rPr>
          <w:rFonts w:hint="cs"/>
          <w:rtl/>
          <w:lang w:eastAsia="he-IL"/>
        </w:rPr>
        <w:t>.</w:t>
      </w:r>
      <w:r>
        <w:rPr>
          <w:rFonts w:hint="cs"/>
          <w:rtl/>
          <w:lang w:eastAsia="he-IL"/>
        </w:rPr>
        <w:t xml:space="preserve"> יכול </w:t>
      </w:r>
      <w:bookmarkStart w:id="92" w:name="_ETM_Q1_933754"/>
      <w:bookmarkEnd w:id="92"/>
      <w:r>
        <w:rPr>
          <w:rFonts w:hint="cs"/>
          <w:rtl/>
          <w:lang w:eastAsia="he-IL"/>
        </w:rPr>
        <w:t>להיות שבתקופה מסוימת</w:t>
      </w:r>
      <w:r w:rsidR="00D661FF">
        <w:rPr>
          <w:rFonts w:hint="cs"/>
          <w:rtl/>
          <w:lang w:eastAsia="he-IL"/>
        </w:rPr>
        <w:t xml:space="preserve"> בעיקר ייעדו אותו לתעסוקה, האופי של העיר משתנה </w:t>
      </w:r>
      <w:bookmarkStart w:id="93" w:name="_ETM_Q1_971680"/>
      <w:bookmarkEnd w:id="93"/>
      <w:r w:rsidR="00D661FF">
        <w:rPr>
          <w:rFonts w:hint="cs"/>
          <w:rtl/>
          <w:lang w:eastAsia="he-IL"/>
        </w:rPr>
        <w:t xml:space="preserve">ואנחנו חושבים שיש מקום לגמישות </w:t>
      </w:r>
      <w:r>
        <w:rPr>
          <w:rFonts w:hint="cs"/>
          <w:rtl/>
          <w:lang w:eastAsia="he-IL"/>
        </w:rPr>
        <w:t>בסוף להגיד</w:t>
      </w:r>
      <w:r w:rsidR="00D661FF">
        <w:rPr>
          <w:rFonts w:hint="cs"/>
          <w:rtl/>
          <w:lang w:eastAsia="he-IL"/>
        </w:rPr>
        <w:t xml:space="preserve"> שחלק מהאזור של התעסוקה </w:t>
      </w:r>
      <w:bookmarkStart w:id="94" w:name="_ETM_Q1_976995"/>
      <w:bookmarkEnd w:id="94"/>
      <w:r w:rsidR="00D661FF">
        <w:rPr>
          <w:rFonts w:hint="cs"/>
          <w:rtl/>
          <w:lang w:eastAsia="he-IL"/>
        </w:rPr>
        <w:t xml:space="preserve">גם יהיה למגורים. כמובן </w:t>
      </w:r>
      <w:bookmarkStart w:id="95" w:name="_ETM_Q1_943113"/>
      <w:bookmarkEnd w:id="95"/>
      <w:r>
        <w:rPr>
          <w:rFonts w:hint="cs"/>
          <w:rtl/>
          <w:lang w:eastAsia="he-IL"/>
        </w:rPr>
        <w:t xml:space="preserve">זה צעד שמגדיל את היצע הדיור לטווח </w:t>
      </w:r>
      <w:r w:rsidR="00D661FF">
        <w:rPr>
          <w:rFonts w:hint="cs"/>
          <w:rtl/>
          <w:lang w:eastAsia="he-IL"/>
        </w:rPr>
        <w:t>ה</w:t>
      </w:r>
      <w:r>
        <w:rPr>
          <w:rFonts w:hint="cs"/>
          <w:rtl/>
          <w:lang w:eastAsia="he-IL"/>
        </w:rPr>
        <w:t>קצר</w:t>
      </w:r>
      <w:r w:rsidR="00D661FF">
        <w:rPr>
          <w:rFonts w:hint="cs"/>
          <w:rtl/>
          <w:lang w:eastAsia="he-IL"/>
        </w:rPr>
        <w:t xml:space="preserve">. אנחנו צופים </w:t>
      </w:r>
      <w:r w:rsidR="00D661FF">
        <w:rPr>
          <w:rFonts w:hint="cs"/>
          <w:rtl/>
          <w:lang w:eastAsia="he-IL"/>
        </w:rPr>
        <w:lastRenderedPageBreak/>
        <w:t xml:space="preserve">שבהליך כזה </w:t>
      </w:r>
      <w:r>
        <w:rPr>
          <w:rFonts w:hint="cs"/>
          <w:rtl/>
          <w:lang w:eastAsia="he-IL"/>
        </w:rPr>
        <w:t xml:space="preserve">יכולות </w:t>
      </w:r>
      <w:bookmarkStart w:id="96" w:name="_ETM_Q1_951894"/>
      <w:bookmarkEnd w:id="96"/>
      <w:r>
        <w:rPr>
          <w:rFonts w:hint="cs"/>
          <w:rtl/>
          <w:lang w:eastAsia="he-IL"/>
        </w:rPr>
        <w:t>להיות</w:t>
      </w:r>
      <w:bookmarkStart w:id="97" w:name="_ETM_Q1_983248"/>
      <w:bookmarkEnd w:id="97"/>
      <w:r w:rsidR="00D661FF">
        <w:rPr>
          <w:rFonts w:hint="cs"/>
          <w:rtl/>
          <w:lang w:eastAsia="he-IL"/>
        </w:rPr>
        <w:t xml:space="preserve"> עוד אלפי יחידות דיור מדי שנה שיכולות להיות</w:t>
      </w:r>
      <w:r>
        <w:rPr>
          <w:rFonts w:hint="cs"/>
          <w:rtl/>
          <w:lang w:eastAsia="he-IL"/>
        </w:rPr>
        <w:t xml:space="preserve"> מושגות</w:t>
      </w:r>
      <w:r w:rsidR="00D661FF">
        <w:rPr>
          <w:rFonts w:hint="cs"/>
          <w:rtl/>
          <w:lang w:eastAsia="he-IL"/>
        </w:rPr>
        <w:t>,</w:t>
      </w:r>
      <w:r>
        <w:rPr>
          <w:rFonts w:hint="cs"/>
          <w:rtl/>
          <w:lang w:eastAsia="he-IL"/>
        </w:rPr>
        <w:t xml:space="preserve"> גם קיימות וגם תב"עות מתוכננות</w:t>
      </w:r>
      <w:r w:rsidR="00D661FF">
        <w:rPr>
          <w:rFonts w:hint="cs"/>
          <w:rtl/>
          <w:lang w:eastAsia="he-IL"/>
        </w:rPr>
        <w:t>.</w:t>
      </w:r>
      <w:bookmarkStart w:id="98" w:name="_ETM_Q1_992680"/>
      <w:bookmarkEnd w:id="98"/>
      <w:r w:rsidR="00D661FF">
        <w:rPr>
          <w:rFonts w:hint="cs"/>
          <w:rtl/>
          <w:lang w:eastAsia="he-IL"/>
        </w:rPr>
        <w:t xml:space="preserve"> מעבר אנחנו חושבים שיש פה עניין של ייעוד שימוש בקרקע,</w:t>
      </w:r>
      <w:r>
        <w:rPr>
          <w:rFonts w:hint="cs"/>
          <w:rtl/>
          <w:lang w:eastAsia="he-IL"/>
        </w:rPr>
        <w:t xml:space="preserve"> כי בסוף </w:t>
      </w:r>
      <w:bookmarkStart w:id="99" w:name="_ETM_Q1_960956"/>
      <w:bookmarkEnd w:id="99"/>
      <w:r>
        <w:rPr>
          <w:rFonts w:hint="cs"/>
          <w:rtl/>
          <w:lang w:eastAsia="he-IL"/>
        </w:rPr>
        <w:t>אם היום בקרקע</w:t>
      </w:r>
      <w:r w:rsidR="00D661FF">
        <w:rPr>
          <w:rFonts w:hint="cs"/>
          <w:rtl/>
          <w:lang w:eastAsia="he-IL"/>
        </w:rPr>
        <w:t xml:space="preserve">, </w:t>
      </w:r>
      <w:bookmarkStart w:id="100" w:name="_ETM_Q1_996950"/>
      <w:bookmarkEnd w:id="100"/>
      <w:r w:rsidR="00D661FF">
        <w:rPr>
          <w:rFonts w:hint="cs"/>
          <w:rtl/>
          <w:lang w:eastAsia="he-IL"/>
        </w:rPr>
        <w:t>בעיקר באזור המרכז,</w:t>
      </w:r>
      <w:r>
        <w:rPr>
          <w:rFonts w:hint="cs"/>
          <w:rtl/>
          <w:lang w:eastAsia="he-IL"/>
        </w:rPr>
        <w:t xml:space="preserve"> יש עתודות חסרות כל פרופורציה לתעסוקה</w:t>
      </w:r>
      <w:r w:rsidR="00D661FF">
        <w:rPr>
          <w:rFonts w:hint="cs"/>
          <w:rtl/>
          <w:lang w:eastAsia="he-IL"/>
        </w:rPr>
        <w:t xml:space="preserve"> ובאמת נשתמש בהן לטובת מגורים, אז</w:t>
      </w:r>
      <w:bookmarkStart w:id="101" w:name="_ETM_Q1_1007462"/>
      <w:bookmarkEnd w:id="101"/>
      <w:r w:rsidR="00D661FF">
        <w:rPr>
          <w:rFonts w:hint="cs"/>
          <w:rtl/>
          <w:lang w:eastAsia="he-IL"/>
        </w:rPr>
        <w:t xml:space="preserve"> בסוף השימוש יהיה הרבה יותר גבוה.</w:t>
      </w:r>
      <w:r>
        <w:rPr>
          <w:rFonts w:hint="cs"/>
          <w:rtl/>
          <w:lang w:eastAsia="he-IL"/>
        </w:rPr>
        <w:t xml:space="preserve"> </w:t>
      </w:r>
      <w:bookmarkStart w:id="102" w:name="_ETM_Q1_972284"/>
      <w:bookmarkEnd w:id="102"/>
      <w:r>
        <w:rPr>
          <w:rFonts w:hint="cs"/>
          <w:rtl/>
          <w:lang w:eastAsia="he-IL"/>
        </w:rPr>
        <w:t>מה גם שאנחנו יודעים שקרקע זה המוצר שהכי חסר</w:t>
      </w:r>
      <w:r w:rsidR="00D661FF">
        <w:rPr>
          <w:rFonts w:hint="cs"/>
          <w:rtl/>
          <w:lang w:eastAsia="he-IL"/>
        </w:rPr>
        <w:t xml:space="preserve"> לנו היום, בט</w:t>
      </w:r>
      <w:bookmarkStart w:id="103" w:name="_ETM_Q1_1011718"/>
      <w:bookmarkEnd w:id="103"/>
      <w:r w:rsidR="00D661FF">
        <w:rPr>
          <w:rFonts w:hint="cs"/>
          <w:rtl/>
          <w:lang w:eastAsia="he-IL"/>
        </w:rPr>
        <w:t>ח באזור המרכז.</w:t>
      </w:r>
      <w:r>
        <w:rPr>
          <w:rFonts w:hint="cs"/>
          <w:rtl/>
          <w:lang w:eastAsia="he-IL"/>
        </w:rPr>
        <w:t xml:space="preserve"> זה </w:t>
      </w:r>
      <w:bookmarkStart w:id="104" w:name="_ETM_Q1_980456"/>
      <w:bookmarkEnd w:id="104"/>
      <w:r>
        <w:rPr>
          <w:rFonts w:hint="cs"/>
          <w:rtl/>
          <w:lang w:eastAsia="he-IL"/>
        </w:rPr>
        <w:t>צעד ש</w:t>
      </w:r>
      <w:r w:rsidR="00D661FF">
        <w:rPr>
          <w:rFonts w:hint="cs"/>
          <w:rtl/>
          <w:lang w:eastAsia="he-IL"/>
        </w:rPr>
        <w:t xml:space="preserve">כמובן </w:t>
      </w:r>
      <w:r>
        <w:rPr>
          <w:rFonts w:hint="cs"/>
          <w:rtl/>
          <w:lang w:eastAsia="he-IL"/>
        </w:rPr>
        <w:t>יקדם</w:t>
      </w:r>
      <w:r w:rsidR="00D661FF">
        <w:rPr>
          <w:rFonts w:hint="cs"/>
          <w:rtl/>
          <w:lang w:eastAsia="he-IL"/>
        </w:rPr>
        <w:t xml:space="preserve"> גם</w:t>
      </w:r>
      <w:r>
        <w:rPr>
          <w:rFonts w:hint="cs"/>
          <w:rtl/>
          <w:lang w:eastAsia="he-IL"/>
        </w:rPr>
        <w:t xml:space="preserve"> עירוב שימושים. בסוף עולם </w:t>
      </w:r>
      <w:r w:rsidR="00D661FF">
        <w:rPr>
          <w:rFonts w:hint="cs"/>
          <w:rtl/>
          <w:lang w:eastAsia="he-IL"/>
        </w:rPr>
        <w:t xml:space="preserve">התכנון היום </w:t>
      </w:r>
      <w:r>
        <w:rPr>
          <w:rFonts w:hint="cs"/>
          <w:rtl/>
          <w:lang w:eastAsia="he-IL"/>
        </w:rPr>
        <w:t>הולך</w:t>
      </w:r>
      <w:r w:rsidR="00D661FF">
        <w:rPr>
          <w:rFonts w:hint="cs"/>
          <w:rtl/>
          <w:lang w:eastAsia="he-IL"/>
        </w:rPr>
        <w:t xml:space="preserve"> המון</w:t>
      </w:r>
      <w:r>
        <w:rPr>
          <w:rFonts w:hint="cs"/>
          <w:rtl/>
          <w:lang w:eastAsia="he-IL"/>
        </w:rPr>
        <w:t xml:space="preserve"> לעירוב שימושים</w:t>
      </w:r>
      <w:r w:rsidR="00D661FF">
        <w:rPr>
          <w:rFonts w:hint="cs"/>
          <w:rtl/>
          <w:lang w:eastAsia="he-IL"/>
        </w:rPr>
        <w:t>, פחות להעדיף</w:t>
      </w:r>
      <w:bookmarkStart w:id="105" w:name="_ETM_Q1_1021200"/>
      <w:bookmarkEnd w:id="105"/>
      <w:r w:rsidR="00D661FF">
        <w:rPr>
          <w:rFonts w:hint="cs"/>
          <w:rtl/>
          <w:lang w:eastAsia="he-IL"/>
        </w:rPr>
        <w:t xml:space="preserve"> שבאזור אחד יהיה תעסוקה ובאזור שני יהיה מגורים.</w:t>
      </w:r>
      <w:r>
        <w:rPr>
          <w:rFonts w:hint="cs"/>
          <w:rtl/>
          <w:lang w:eastAsia="he-IL"/>
        </w:rPr>
        <w:t xml:space="preserve"> וא</w:t>
      </w:r>
      <w:bookmarkStart w:id="106" w:name="_ETM_Q1_991346"/>
      <w:bookmarkEnd w:id="106"/>
      <w:r>
        <w:rPr>
          <w:rFonts w:hint="cs"/>
          <w:rtl/>
          <w:lang w:eastAsia="he-IL"/>
        </w:rPr>
        <w:t>נחנו גם מביאים פה צד</w:t>
      </w:r>
      <w:r w:rsidR="00D661FF">
        <w:rPr>
          <w:rFonts w:hint="cs"/>
          <w:rtl/>
          <w:lang w:eastAsia="he-IL"/>
        </w:rPr>
        <w:t xml:space="preserve"> שיגביר את </w:t>
      </w:r>
      <w:bookmarkStart w:id="107" w:name="_ETM_Q1_1027452"/>
      <w:bookmarkEnd w:id="107"/>
      <w:r w:rsidR="00D661FF">
        <w:rPr>
          <w:rFonts w:hint="cs"/>
          <w:rtl/>
          <w:lang w:eastAsia="he-IL"/>
        </w:rPr>
        <w:t>הכדאיות הכלכלית לממש את הדבר הזה. כי אנחנו אומרים ש</w:t>
      </w:r>
      <w:r>
        <w:rPr>
          <w:rFonts w:hint="cs"/>
          <w:rtl/>
          <w:lang w:eastAsia="he-IL"/>
        </w:rPr>
        <w:t xml:space="preserve">אם למשל בתב"ע שעוד לא </w:t>
      </w:r>
      <w:bookmarkStart w:id="108" w:name="_ETM_Q1_1000768"/>
      <w:bookmarkEnd w:id="108"/>
      <w:r>
        <w:rPr>
          <w:rFonts w:hint="cs"/>
          <w:rtl/>
          <w:lang w:eastAsia="he-IL"/>
        </w:rPr>
        <w:t xml:space="preserve">מומשה אדם ירצה לעשות מגורים, הוא יצטרך גם לבנות </w:t>
      </w:r>
      <w:bookmarkStart w:id="109" w:name="_ETM_Q1_1008064"/>
      <w:bookmarkEnd w:id="109"/>
      <w:r>
        <w:rPr>
          <w:rFonts w:hint="cs"/>
          <w:rtl/>
          <w:lang w:eastAsia="he-IL"/>
        </w:rPr>
        <w:t>את המשרדים</w:t>
      </w:r>
      <w:r w:rsidR="00D661FF">
        <w:rPr>
          <w:rFonts w:hint="cs"/>
          <w:rtl/>
          <w:lang w:eastAsia="he-IL"/>
        </w:rPr>
        <w:t>,</w:t>
      </w:r>
      <w:bookmarkStart w:id="110" w:name="_ETM_Q1_1041921"/>
      <w:bookmarkEnd w:id="110"/>
      <w:r w:rsidR="00D661FF">
        <w:rPr>
          <w:rFonts w:hint="cs"/>
          <w:rtl/>
          <w:lang w:eastAsia="he-IL"/>
        </w:rPr>
        <w:t xml:space="preserve"> וזה משהו שאמור לתת מענה הרבה פעמים לראשי עיר שאומרים:</w:t>
      </w:r>
      <w:bookmarkStart w:id="111" w:name="_ETM_Q1_1043348"/>
      <w:bookmarkEnd w:id="111"/>
      <w:r w:rsidR="00D661FF">
        <w:rPr>
          <w:rFonts w:hint="cs"/>
          <w:rtl/>
          <w:lang w:eastAsia="he-IL"/>
        </w:rPr>
        <w:t xml:space="preserve"> אם עכשיו תוסיף לי תושבים, </w:t>
      </w:r>
      <w:r>
        <w:rPr>
          <w:rFonts w:hint="cs"/>
          <w:rtl/>
          <w:lang w:eastAsia="he-IL"/>
        </w:rPr>
        <w:t>אז זה מאוד ייקר</w:t>
      </w:r>
      <w:r w:rsidR="00D661FF">
        <w:rPr>
          <w:rFonts w:hint="cs"/>
          <w:rtl/>
          <w:lang w:eastAsia="he-IL"/>
        </w:rPr>
        <w:t>. אנחנו אומרים בסדר, אם</w:t>
      </w:r>
      <w:bookmarkStart w:id="112" w:name="_ETM_Q1_1048051"/>
      <w:bookmarkEnd w:id="112"/>
      <w:r w:rsidR="00D661FF">
        <w:rPr>
          <w:rFonts w:hint="cs"/>
          <w:rtl/>
          <w:lang w:eastAsia="he-IL"/>
        </w:rPr>
        <w:t xml:space="preserve"> הוא עכשיו רוצה לבנות את הדירות,</w:t>
      </w:r>
      <w:r>
        <w:rPr>
          <w:rFonts w:hint="cs"/>
          <w:rtl/>
          <w:lang w:eastAsia="he-IL"/>
        </w:rPr>
        <w:t xml:space="preserve"> הוא </w:t>
      </w:r>
      <w:bookmarkStart w:id="113" w:name="_ETM_Q1_1016048"/>
      <w:bookmarkEnd w:id="113"/>
      <w:r>
        <w:rPr>
          <w:rFonts w:hint="cs"/>
          <w:rtl/>
          <w:lang w:eastAsia="he-IL"/>
        </w:rPr>
        <w:t>גם צריך לבנות את המשרדים, ואז המשרדים</w:t>
      </w:r>
      <w:r w:rsidR="00DA0F22">
        <w:rPr>
          <w:rFonts w:hint="cs"/>
          <w:rtl/>
          <w:lang w:eastAsia="he-IL"/>
        </w:rPr>
        <w:t xml:space="preserve"> שיהיו לצד הדירות </w:t>
      </w:r>
      <w:r>
        <w:rPr>
          <w:rFonts w:hint="cs"/>
          <w:rtl/>
          <w:lang w:eastAsia="he-IL"/>
        </w:rPr>
        <w:t xml:space="preserve">ייתנו לעירייה הכנסה </w:t>
      </w:r>
      <w:bookmarkStart w:id="114" w:name="_ETM_Q1_1023485"/>
      <w:bookmarkEnd w:id="114"/>
      <w:r>
        <w:rPr>
          <w:rFonts w:hint="cs"/>
          <w:rtl/>
          <w:lang w:eastAsia="he-IL"/>
        </w:rPr>
        <w:t>שאמורה לפצות על אותו אובדן הכנסה</w:t>
      </w:r>
      <w:r w:rsidR="00DA0F22">
        <w:rPr>
          <w:rFonts w:hint="cs"/>
          <w:rtl/>
          <w:lang w:eastAsia="he-IL"/>
        </w:rPr>
        <w:t xml:space="preserve"> </w:t>
      </w:r>
      <w:bookmarkStart w:id="115" w:name="_ETM_Q1_1060219"/>
      <w:bookmarkEnd w:id="115"/>
      <w:r w:rsidR="00DA0F22">
        <w:rPr>
          <w:rFonts w:hint="cs"/>
          <w:rtl/>
          <w:lang w:eastAsia="he-IL"/>
        </w:rPr>
        <w:t xml:space="preserve">כתוצאה מהצעד הזה. </w:t>
      </w:r>
      <w:r>
        <w:rPr>
          <w:rFonts w:hint="cs"/>
          <w:rtl/>
          <w:lang w:eastAsia="he-IL"/>
        </w:rPr>
        <w:t xml:space="preserve"> </w:t>
      </w:r>
    </w:p>
    <w:p w:rsidR="00E77670" w:rsidRDefault="00E77670" w:rsidP="00E77670">
      <w:pPr>
        <w:rPr>
          <w:rtl/>
          <w:lang w:eastAsia="he-IL"/>
        </w:rPr>
      </w:pPr>
      <w:bookmarkStart w:id="116" w:name="_ETM_Q1_1031423"/>
      <w:bookmarkStart w:id="117" w:name="_ETM_Q1_1031485"/>
      <w:bookmarkEnd w:id="116"/>
      <w:bookmarkEnd w:id="117"/>
    </w:p>
    <w:p w:rsidR="00E77670" w:rsidRDefault="00E77670" w:rsidP="00DA0F22">
      <w:pPr>
        <w:rPr>
          <w:rtl/>
          <w:lang w:eastAsia="he-IL"/>
        </w:rPr>
      </w:pPr>
      <w:bookmarkStart w:id="118" w:name="_ETM_Q1_1031563"/>
      <w:bookmarkStart w:id="119" w:name="_ETM_Q1_1031641"/>
      <w:bookmarkEnd w:id="118"/>
      <w:bookmarkEnd w:id="119"/>
      <w:r>
        <w:rPr>
          <w:rFonts w:hint="cs"/>
          <w:rtl/>
          <w:lang w:eastAsia="he-IL"/>
        </w:rPr>
        <w:t xml:space="preserve">צעד נוסף שאנחנו </w:t>
      </w:r>
      <w:bookmarkStart w:id="120" w:name="_ETM_Q1_1033688"/>
      <w:bookmarkEnd w:id="120"/>
      <w:r>
        <w:rPr>
          <w:rFonts w:hint="cs"/>
          <w:rtl/>
          <w:lang w:eastAsia="he-IL"/>
        </w:rPr>
        <w:t>רוצים לעשות, מעבר ל</w:t>
      </w:r>
      <w:r w:rsidR="00DA0F22">
        <w:rPr>
          <w:rFonts w:hint="cs"/>
          <w:rtl/>
          <w:lang w:eastAsia="he-IL"/>
        </w:rPr>
        <w:t xml:space="preserve">אפשר </w:t>
      </w:r>
      <w:r>
        <w:rPr>
          <w:rFonts w:hint="cs"/>
          <w:rtl/>
          <w:lang w:eastAsia="he-IL"/>
        </w:rPr>
        <w:t>מסלול שהוא</w:t>
      </w:r>
      <w:r w:rsidR="00DA0F22">
        <w:rPr>
          <w:rFonts w:hint="cs"/>
          <w:rtl/>
          <w:lang w:eastAsia="he-IL"/>
        </w:rPr>
        <w:t xml:space="preserve"> בסוג של הכלה, אנחנו רוצים</w:t>
      </w:r>
      <w:bookmarkStart w:id="121" w:name="_ETM_Q1_1070583"/>
      <w:bookmarkEnd w:id="121"/>
      <w:r w:rsidR="00DA0F22">
        <w:rPr>
          <w:rFonts w:hint="cs"/>
          <w:rtl/>
          <w:lang w:eastAsia="he-IL"/>
        </w:rPr>
        <w:t xml:space="preserve"> להקים ועדת משנה למועצה הארצית שיוכלו ממש לעשות את זה </w:t>
      </w:r>
      <w:bookmarkStart w:id="122" w:name="_ETM_Q1_1074588"/>
      <w:bookmarkEnd w:id="122"/>
      <w:r w:rsidR="00DA0F22">
        <w:rPr>
          <w:rFonts w:hint="cs"/>
          <w:rtl/>
          <w:lang w:eastAsia="he-IL"/>
        </w:rPr>
        <w:t xml:space="preserve">גם בתוכניות מסודרות. אנחנו חושבים מעבר למסלול שהוא </w:t>
      </w:r>
      <w:r>
        <w:rPr>
          <w:rFonts w:hint="cs"/>
          <w:rtl/>
          <w:lang w:eastAsia="he-IL"/>
        </w:rPr>
        <w:t>יותר  מהיר, יותר חירום,</w:t>
      </w:r>
      <w:r w:rsidR="00DA0F22">
        <w:rPr>
          <w:rFonts w:hint="cs"/>
          <w:rtl/>
          <w:lang w:eastAsia="he-IL"/>
        </w:rPr>
        <w:t xml:space="preserve"> הוא</w:t>
      </w:r>
      <w:r>
        <w:rPr>
          <w:rFonts w:hint="cs"/>
          <w:rtl/>
          <w:lang w:eastAsia="he-IL"/>
        </w:rPr>
        <w:t xml:space="preserve"> </w:t>
      </w:r>
      <w:bookmarkStart w:id="123" w:name="_ETM_Q1_1047781"/>
      <w:bookmarkEnd w:id="123"/>
      <w:r>
        <w:rPr>
          <w:rFonts w:hint="cs"/>
          <w:rtl/>
          <w:lang w:eastAsia="he-IL"/>
        </w:rPr>
        <w:t>יותר מאופיין לצורך כרגע,</w:t>
      </w:r>
      <w:r w:rsidR="00DA0F22">
        <w:rPr>
          <w:rFonts w:hint="cs"/>
          <w:rtl/>
          <w:lang w:eastAsia="he-IL"/>
        </w:rPr>
        <w:t xml:space="preserve"> </w:t>
      </w:r>
      <w:bookmarkStart w:id="124" w:name="_ETM_Q1_1082699"/>
      <w:bookmarkEnd w:id="124"/>
      <w:r w:rsidR="00DA0F22">
        <w:rPr>
          <w:rFonts w:hint="cs"/>
          <w:rtl/>
          <w:lang w:eastAsia="he-IL"/>
        </w:rPr>
        <w:t>כי באמת חסרות לנו יחידות דיור לטווח הקצר,</w:t>
      </w:r>
      <w:r>
        <w:rPr>
          <w:rFonts w:hint="cs"/>
          <w:rtl/>
          <w:lang w:eastAsia="he-IL"/>
        </w:rPr>
        <w:t xml:space="preserve"> אנחנו</w:t>
      </w:r>
      <w:r w:rsidR="00DA0F22">
        <w:rPr>
          <w:rFonts w:hint="cs"/>
          <w:rtl/>
          <w:lang w:eastAsia="he-IL"/>
        </w:rPr>
        <w:t xml:space="preserve"> כבר</w:t>
      </w:r>
      <w:r>
        <w:rPr>
          <w:rFonts w:hint="cs"/>
          <w:rtl/>
          <w:lang w:eastAsia="he-IL"/>
        </w:rPr>
        <w:t xml:space="preserve"> חושבים שיש לעשות פה צעד </w:t>
      </w:r>
      <w:bookmarkStart w:id="125" w:name="_ETM_Q1_1055828"/>
      <w:bookmarkEnd w:id="125"/>
      <w:r>
        <w:rPr>
          <w:rFonts w:hint="cs"/>
          <w:rtl/>
          <w:lang w:eastAsia="he-IL"/>
        </w:rPr>
        <w:t>נוסף</w:t>
      </w:r>
      <w:r w:rsidR="00DA0F22">
        <w:rPr>
          <w:rFonts w:hint="cs"/>
          <w:rtl/>
          <w:lang w:eastAsia="he-IL"/>
        </w:rPr>
        <w:t xml:space="preserve"> </w:t>
      </w:r>
      <w:bookmarkStart w:id="126" w:name="_ETM_Q1_1087343"/>
      <w:bookmarkEnd w:id="126"/>
      <w:r w:rsidR="00DA0F22">
        <w:rPr>
          <w:rFonts w:hint="cs"/>
          <w:rtl/>
          <w:lang w:eastAsia="he-IL"/>
        </w:rPr>
        <w:t xml:space="preserve"> ובעצם לעשות ועדה שתעסוק בזה גם ברמת התכנון. </w:t>
      </w:r>
      <w:r>
        <w:rPr>
          <w:rFonts w:hint="cs"/>
          <w:rtl/>
          <w:lang w:eastAsia="he-IL"/>
        </w:rPr>
        <w:t xml:space="preserve"> </w:t>
      </w:r>
    </w:p>
    <w:p w:rsidR="00E77670" w:rsidRDefault="00E77670" w:rsidP="00E77670">
      <w:pPr>
        <w:rPr>
          <w:rtl/>
          <w:lang w:eastAsia="he-IL"/>
        </w:rPr>
      </w:pPr>
      <w:bookmarkStart w:id="127" w:name="_ETM_Q1_1061812"/>
      <w:bookmarkStart w:id="128" w:name="_ETM_Q1_1061875"/>
      <w:bookmarkEnd w:id="127"/>
      <w:bookmarkEnd w:id="128"/>
    </w:p>
    <w:p w:rsidR="00E77670" w:rsidRDefault="00E77670" w:rsidP="00154192">
      <w:pPr>
        <w:rPr>
          <w:rtl/>
          <w:lang w:eastAsia="he-IL"/>
        </w:rPr>
      </w:pPr>
      <w:bookmarkStart w:id="129" w:name="_ETM_Q1_1061922"/>
      <w:bookmarkStart w:id="130" w:name="_ETM_Q1_1062000"/>
      <w:bookmarkEnd w:id="129"/>
      <w:bookmarkEnd w:id="130"/>
      <w:r>
        <w:rPr>
          <w:rFonts w:hint="cs"/>
          <w:rtl/>
          <w:lang w:eastAsia="he-IL"/>
        </w:rPr>
        <w:t xml:space="preserve">בגדול הצעד אומר שבתוכניות שיש להן היום תעסוקה או </w:t>
      </w:r>
      <w:bookmarkStart w:id="131" w:name="_ETM_Q1_1068874"/>
      <w:bookmarkEnd w:id="131"/>
      <w:r>
        <w:rPr>
          <w:rFonts w:hint="cs"/>
          <w:rtl/>
          <w:lang w:eastAsia="he-IL"/>
        </w:rPr>
        <w:t>תעסוקה ומגורים, יהיה אפשר להעלות את</w:t>
      </w:r>
      <w:r w:rsidR="00154192">
        <w:rPr>
          <w:rFonts w:hint="cs"/>
          <w:rtl/>
          <w:lang w:eastAsia="he-IL"/>
        </w:rPr>
        <w:t xml:space="preserve"> השיעור </w:t>
      </w:r>
      <w:bookmarkStart w:id="132" w:name="_ETM_Q1_1105137"/>
      <w:bookmarkEnd w:id="132"/>
      <w:r w:rsidR="00154192">
        <w:rPr>
          <w:rFonts w:hint="cs"/>
          <w:rtl/>
          <w:lang w:eastAsia="he-IL"/>
        </w:rPr>
        <w:t>ל</w:t>
      </w:r>
      <w:r>
        <w:rPr>
          <w:rFonts w:hint="cs"/>
          <w:rtl/>
          <w:lang w:eastAsia="he-IL"/>
        </w:rPr>
        <w:t>מגורים עד 30%</w:t>
      </w:r>
      <w:r w:rsidR="00154192">
        <w:rPr>
          <w:rFonts w:hint="cs"/>
          <w:rtl/>
          <w:lang w:eastAsia="he-IL"/>
        </w:rPr>
        <w:t>. הרעיון שהוועדה המקומית תיתן יותר לעשות את הדבר</w:t>
      </w:r>
      <w:bookmarkStart w:id="133" w:name="_ETM_Q1_1110271"/>
      <w:bookmarkEnd w:id="133"/>
      <w:r w:rsidR="00154192">
        <w:rPr>
          <w:rFonts w:hint="cs"/>
          <w:rtl/>
          <w:lang w:eastAsia="he-IL"/>
        </w:rPr>
        <w:t xml:space="preserve"> הזה. דיברתי קודם על אותה חובת מימוש יתרת שטחי המשרדים.</w:t>
      </w:r>
      <w:r>
        <w:rPr>
          <w:rFonts w:hint="cs"/>
          <w:rtl/>
          <w:lang w:eastAsia="he-IL"/>
        </w:rPr>
        <w:t xml:space="preserve"> </w:t>
      </w:r>
      <w:bookmarkStart w:id="134" w:name="_ETM_Q1_1079468"/>
      <w:bookmarkEnd w:id="134"/>
      <w:r>
        <w:rPr>
          <w:rFonts w:hint="cs"/>
          <w:rtl/>
          <w:lang w:eastAsia="he-IL"/>
        </w:rPr>
        <w:t xml:space="preserve">וכמובן גם הוספנו שבעצם יהיה מענה לשטחי הציבור. כי החשש </w:t>
      </w:r>
      <w:bookmarkStart w:id="135" w:name="_ETM_Q1_1089233"/>
      <w:bookmarkEnd w:id="135"/>
      <w:r>
        <w:rPr>
          <w:rFonts w:hint="cs"/>
          <w:rtl/>
          <w:lang w:eastAsia="he-IL"/>
        </w:rPr>
        <w:t>שלנו, שיכולים להיות מקומות שבהם</w:t>
      </w:r>
      <w:bookmarkStart w:id="136" w:name="_ETM_Q1_1125134"/>
      <w:bookmarkEnd w:id="136"/>
      <w:r w:rsidR="00154192">
        <w:rPr>
          <w:rFonts w:hint="cs"/>
          <w:rtl/>
          <w:lang w:eastAsia="he-IL"/>
        </w:rPr>
        <w:t xml:space="preserve"> בגלל שיש תעסוקה אין מספיק שטחי ציבור.</w:t>
      </w:r>
      <w:r>
        <w:rPr>
          <w:rFonts w:hint="cs"/>
          <w:rtl/>
          <w:lang w:eastAsia="he-IL"/>
        </w:rPr>
        <w:t xml:space="preserve"> אז עשינו שני דברים כדי </w:t>
      </w:r>
      <w:bookmarkStart w:id="137" w:name="_ETM_Q1_1096873"/>
      <w:bookmarkEnd w:id="137"/>
      <w:r>
        <w:rPr>
          <w:rFonts w:hint="cs"/>
          <w:rtl/>
          <w:lang w:eastAsia="he-IL"/>
        </w:rPr>
        <w:t>לפתור את הדבר הזה</w:t>
      </w:r>
      <w:r w:rsidR="00154192">
        <w:rPr>
          <w:rFonts w:hint="cs"/>
          <w:rtl/>
          <w:lang w:eastAsia="he-IL"/>
        </w:rPr>
        <w:t xml:space="preserve">. ראשית, אמרנו שנעשה </w:t>
      </w:r>
      <w:bookmarkStart w:id="138" w:name="_ETM_Q1_1131285"/>
      <w:bookmarkEnd w:id="138"/>
      <w:r w:rsidR="00154192">
        <w:rPr>
          <w:rFonts w:hint="cs"/>
          <w:rtl/>
          <w:lang w:eastAsia="he-IL"/>
        </w:rPr>
        <w:t>את זה בעיקר דירות קטנות, מעונות סטודנטים, דירות להשכרה,</w:t>
      </w:r>
      <w:r>
        <w:rPr>
          <w:rFonts w:hint="cs"/>
          <w:rtl/>
          <w:lang w:eastAsia="he-IL"/>
        </w:rPr>
        <w:t xml:space="preserve"> דירות עד 50 מטר, אלה </w:t>
      </w:r>
      <w:bookmarkStart w:id="139" w:name="_ETM_Q1_1104483"/>
      <w:bookmarkEnd w:id="139"/>
      <w:r>
        <w:rPr>
          <w:rFonts w:hint="cs"/>
          <w:rtl/>
          <w:lang w:eastAsia="he-IL"/>
        </w:rPr>
        <w:t>בדרך כלל מאפיינים</w:t>
      </w:r>
      <w:r w:rsidR="00154192">
        <w:rPr>
          <w:rFonts w:hint="cs"/>
          <w:rtl/>
          <w:lang w:eastAsia="he-IL"/>
        </w:rPr>
        <w:t xml:space="preserve"> של</w:t>
      </w:r>
      <w:bookmarkStart w:id="140" w:name="_ETM_Q1_1136344"/>
      <w:bookmarkEnd w:id="140"/>
      <w:r w:rsidR="00154192">
        <w:rPr>
          <w:rFonts w:hint="cs"/>
          <w:rtl/>
          <w:lang w:eastAsia="he-IL"/>
        </w:rPr>
        <w:t xml:space="preserve"> דירות שצורכות פחות שטחי ציבור.</w:t>
      </w:r>
      <w:r>
        <w:rPr>
          <w:rFonts w:hint="cs"/>
          <w:rtl/>
          <w:lang w:eastAsia="he-IL"/>
        </w:rPr>
        <w:t xml:space="preserve"> מעבר לזה אנחנו מאפשרים</w:t>
      </w:r>
      <w:r w:rsidR="00154192">
        <w:rPr>
          <w:rFonts w:hint="cs"/>
          <w:rtl/>
          <w:lang w:eastAsia="he-IL"/>
        </w:rPr>
        <w:t xml:space="preserve"> הסבה של עד 10% מהשטח </w:t>
      </w:r>
      <w:bookmarkStart w:id="141" w:name="_ETM_Q1_1144230"/>
      <w:bookmarkEnd w:id="141"/>
      <w:r w:rsidR="00154192">
        <w:rPr>
          <w:rFonts w:hint="cs"/>
          <w:rtl/>
          <w:lang w:eastAsia="he-IL"/>
        </w:rPr>
        <w:t>שיהיה אפשר לעשות בו שימושים ציבוריים,</w:t>
      </w:r>
      <w:r>
        <w:rPr>
          <w:rFonts w:hint="cs"/>
          <w:rtl/>
          <w:lang w:eastAsia="he-IL"/>
        </w:rPr>
        <w:t xml:space="preserve"> לתת מענה, אם </w:t>
      </w:r>
      <w:bookmarkStart w:id="142" w:name="_ETM_Q1_1113998"/>
      <w:bookmarkEnd w:id="142"/>
      <w:r>
        <w:rPr>
          <w:rFonts w:hint="cs"/>
          <w:rtl/>
          <w:lang w:eastAsia="he-IL"/>
        </w:rPr>
        <w:t>זה יהיה גני ילדים</w:t>
      </w:r>
      <w:r w:rsidR="00154192">
        <w:rPr>
          <w:rFonts w:hint="cs"/>
          <w:rtl/>
          <w:lang w:eastAsia="he-IL"/>
        </w:rPr>
        <w:t xml:space="preserve"> או מעונות יום</w:t>
      </w:r>
      <w:r>
        <w:rPr>
          <w:rFonts w:hint="cs"/>
          <w:rtl/>
          <w:lang w:eastAsia="he-IL"/>
        </w:rPr>
        <w:t xml:space="preserve"> או מועדונים לקשישים</w:t>
      </w:r>
      <w:r w:rsidR="00154192">
        <w:rPr>
          <w:rFonts w:hint="cs"/>
          <w:rtl/>
          <w:lang w:eastAsia="he-IL"/>
        </w:rPr>
        <w:t xml:space="preserve">, כדי </w:t>
      </w:r>
      <w:bookmarkStart w:id="143" w:name="_ETM_Q1_1156106"/>
      <w:bookmarkEnd w:id="143"/>
      <w:r w:rsidR="00154192">
        <w:rPr>
          <w:rFonts w:hint="cs"/>
          <w:rtl/>
          <w:lang w:eastAsia="he-IL"/>
        </w:rPr>
        <w:t>לאפשר לאנשים שבאים לשם גם איכות חיים</w:t>
      </w:r>
      <w:r>
        <w:rPr>
          <w:rFonts w:hint="cs"/>
          <w:rtl/>
          <w:lang w:eastAsia="he-IL"/>
        </w:rPr>
        <w:t xml:space="preserve"> ולא להגיע לאזור </w:t>
      </w:r>
      <w:bookmarkStart w:id="144" w:name="_ETM_Q1_1124076"/>
      <w:bookmarkEnd w:id="144"/>
      <w:r>
        <w:rPr>
          <w:rFonts w:hint="cs"/>
          <w:rtl/>
          <w:lang w:eastAsia="he-IL"/>
        </w:rPr>
        <w:t xml:space="preserve">ללא שטחי ציבור בכלל. אנחנו חושבים שבעיקר זה </w:t>
      </w:r>
      <w:bookmarkStart w:id="145" w:name="_ETM_Q1_1136606"/>
      <w:bookmarkEnd w:id="145"/>
      <w:r w:rsidR="00404CA0">
        <w:rPr>
          <w:rFonts w:hint="cs"/>
          <w:rtl/>
          <w:lang w:eastAsia="he-IL"/>
        </w:rPr>
        <w:t xml:space="preserve">יביא פתרון לאוכלוסייה צעירה </w:t>
      </w:r>
      <w:bookmarkStart w:id="146" w:name="_ETM_Q1_1164924"/>
      <w:bookmarkEnd w:id="146"/>
      <w:r w:rsidR="00404CA0">
        <w:rPr>
          <w:rFonts w:hint="cs"/>
          <w:rtl/>
          <w:lang w:eastAsia="he-IL"/>
        </w:rPr>
        <w:t xml:space="preserve">ולאוכלוסיית הגיל השלישי. עד כאן, תודה רבה. </w:t>
      </w:r>
    </w:p>
    <w:p w:rsidR="00E77670" w:rsidRDefault="00E77670" w:rsidP="00E77670">
      <w:pPr>
        <w:rPr>
          <w:rtl/>
          <w:lang w:eastAsia="he-IL"/>
        </w:rPr>
      </w:pPr>
      <w:bookmarkStart w:id="147" w:name="_ETM_Q1_1137231"/>
      <w:bookmarkStart w:id="148" w:name="_ETM_Q1_1137309"/>
      <w:bookmarkEnd w:id="147"/>
      <w:bookmarkEnd w:id="148"/>
    </w:p>
    <w:p w:rsidR="00E77670" w:rsidRDefault="00E77670" w:rsidP="00E77670">
      <w:pPr>
        <w:pStyle w:val="af6"/>
        <w:keepNext/>
        <w:rPr>
          <w:rtl/>
        </w:rPr>
      </w:pPr>
      <w:bookmarkStart w:id="149" w:name="ET_yor_5854_13"/>
      <w:r w:rsidRPr="00E77670">
        <w:rPr>
          <w:rStyle w:val="TagStyle"/>
          <w:rtl/>
        </w:rPr>
        <w:t xml:space="preserve"> &lt;&lt; יור &gt;&gt; </w:t>
      </w:r>
      <w:r>
        <w:rPr>
          <w:rtl/>
        </w:rPr>
        <w:t>היו"ר ווליד טאהא:</w:t>
      </w:r>
      <w:r w:rsidRPr="00E77670">
        <w:rPr>
          <w:rStyle w:val="TagStyle"/>
          <w:rtl/>
        </w:rPr>
        <w:t xml:space="preserve"> &lt;&lt; יור &gt;&gt;</w:t>
      </w:r>
      <w:r>
        <w:rPr>
          <w:rtl/>
        </w:rPr>
        <w:t xml:space="preserve">   </w:t>
      </w:r>
      <w:bookmarkEnd w:id="149"/>
    </w:p>
    <w:p w:rsidR="00E77670" w:rsidRDefault="00E77670" w:rsidP="00E77670">
      <w:pPr>
        <w:pStyle w:val="KeepWithNext"/>
        <w:rPr>
          <w:rtl/>
          <w:lang w:eastAsia="he-IL"/>
        </w:rPr>
      </w:pPr>
    </w:p>
    <w:p w:rsidR="00E77670" w:rsidRDefault="00E77670" w:rsidP="00404CA0">
      <w:pPr>
        <w:rPr>
          <w:rtl/>
          <w:lang w:eastAsia="he-IL"/>
        </w:rPr>
      </w:pPr>
      <w:bookmarkStart w:id="150" w:name="_ETM_Q1_1138684"/>
      <w:bookmarkEnd w:id="150"/>
      <w:r>
        <w:rPr>
          <w:rFonts w:hint="cs"/>
          <w:rtl/>
          <w:lang w:eastAsia="he-IL"/>
        </w:rPr>
        <w:t xml:space="preserve">תודה רבה גם לך. </w:t>
      </w:r>
      <w:r w:rsidR="00404CA0">
        <w:rPr>
          <w:rFonts w:hint="cs"/>
          <w:rtl/>
          <w:lang w:eastAsia="he-IL"/>
        </w:rPr>
        <w:t xml:space="preserve">יש </w:t>
      </w:r>
      <w:r>
        <w:rPr>
          <w:rFonts w:hint="cs"/>
          <w:rtl/>
          <w:lang w:eastAsia="he-IL"/>
        </w:rPr>
        <w:t xml:space="preserve">עוד מישהו ממשרדי הממשלה </w:t>
      </w:r>
      <w:r w:rsidR="00404CA0">
        <w:rPr>
          <w:rFonts w:hint="cs"/>
          <w:rtl/>
          <w:lang w:eastAsia="he-IL"/>
        </w:rPr>
        <w:t>ש</w:t>
      </w:r>
      <w:r>
        <w:rPr>
          <w:rFonts w:hint="cs"/>
          <w:rtl/>
          <w:lang w:eastAsia="he-IL"/>
        </w:rPr>
        <w:t xml:space="preserve">רוצה </w:t>
      </w:r>
      <w:bookmarkStart w:id="151" w:name="_ETM_Q1_1146747"/>
      <w:bookmarkEnd w:id="151"/>
      <w:r>
        <w:rPr>
          <w:rFonts w:hint="cs"/>
          <w:rtl/>
          <w:lang w:eastAsia="he-IL"/>
        </w:rPr>
        <w:t xml:space="preserve">להוסיף, להרחיב? </w:t>
      </w:r>
      <w:r w:rsidR="00404CA0">
        <w:rPr>
          <w:rFonts w:hint="cs"/>
          <w:rtl/>
          <w:lang w:eastAsia="he-IL"/>
        </w:rPr>
        <w:t xml:space="preserve">אז </w:t>
      </w:r>
      <w:r>
        <w:rPr>
          <w:rFonts w:hint="cs"/>
          <w:rtl/>
          <w:lang w:eastAsia="he-IL"/>
        </w:rPr>
        <w:t>נשמע</w:t>
      </w:r>
      <w:bookmarkStart w:id="152" w:name="_ETM_Q1_1186507"/>
      <w:bookmarkEnd w:id="152"/>
      <w:r w:rsidR="00404CA0">
        <w:rPr>
          <w:rFonts w:hint="cs"/>
          <w:rtl/>
          <w:lang w:eastAsia="he-IL"/>
        </w:rPr>
        <w:t xml:space="preserve"> בינתיים</w:t>
      </w:r>
      <w:r>
        <w:rPr>
          <w:rFonts w:hint="cs"/>
          <w:rtl/>
          <w:lang w:eastAsia="he-IL"/>
        </w:rPr>
        <w:t xml:space="preserve"> את תומר, היועץ המשפטי של </w:t>
      </w:r>
      <w:bookmarkStart w:id="153" w:name="_ETM_Q1_1158074"/>
      <w:bookmarkEnd w:id="153"/>
      <w:r>
        <w:rPr>
          <w:rFonts w:hint="cs"/>
          <w:rtl/>
          <w:lang w:eastAsia="he-IL"/>
        </w:rPr>
        <w:t xml:space="preserve">הוועדה. </w:t>
      </w:r>
    </w:p>
    <w:p w:rsidR="00E77670" w:rsidRDefault="00E77670" w:rsidP="00E77670">
      <w:pPr>
        <w:rPr>
          <w:rtl/>
          <w:lang w:eastAsia="he-IL"/>
        </w:rPr>
      </w:pPr>
      <w:bookmarkStart w:id="154" w:name="_ETM_Q1_1159231"/>
      <w:bookmarkStart w:id="155" w:name="_ETM_Q1_1159324"/>
      <w:bookmarkStart w:id="156" w:name="_ETM_Q1_1160293"/>
      <w:bookmarkEnd w:id="154"/>
      <w:bookmarkEnd w:id="155"/>
      <w:bookmarkEnd w:id="156"/>
    </w:p>
    <w:p w:rsidR="00E77670" w:rsidRDefault="00E77670" w:rsidP="00E77670">
      <w:pPr>
        <w:pStyle w:val="a4"/>
        <w:keepNext/>
        <w:rPr>
          <w:rtl/>
        </w:rPr>
      </w:pPr>
      <w:bookmarkStart w:id="157" w:name="ET_speaker_תומר_רוזנר_14"/>
      <w:r w:rsidRPr="00E77670">
        <w:rPr>
          <w:rStyle w:val="TagStyle"/>
          <w:rtl/>
        </w:rPr>
        <w:t xml:space="preserve"> &lt;&lt; דובר &gt;&gt; </w:t>
      </w:r>
      <w:r>
        <w:rPr>
          <w:rtl/>
        </w:rPr>
        <w:t>תומר רוזנר:</w:t>
      </w:r>
      <w:r w:rsidRPr="00E77670">
        <w:rPr>
          <w:rStyle w:val="TagStyle"/>
          <w:rtl/>
        </w:rPr>
        <w:t xml:space="preserve"> &lt;&lt; דובר &gt;&gt;</w:t>
      </w:r>
      <w:r>
        <w:rPr>
          <w:rtl/>
        </w:rPr>
        <w:t xml:space="preserve">   </w:t>
      </w:r>
      <w:bookmarkEnd w:id="157"/>
    </w:p>
    <w:p w:rsidR="00E77670" w:rsidRDefault="00E77670" w:rsidP="00E77670">
      <w:pPr>
        <w:pStyle w:val="KeepWithNext"/>
        <w:rPr>
          <w:rtl/>
          <w:lang w:eastAsia="he-IL"/>
        </w:rPr>
      </w:pPr>
    </w:p>
    <w:p w:rsidR="00E77670" w:rsidRDefault="005D5E24" w:rsidP="00E77670">
      <w:pPr>
        <w:rPr>
          <w:rtl/>
          <w:lang w:eastAsia="he-IL"/>
        </w:rPr>
      </w:pPr>
      <w:bookmarkStart w:id="158" w:name="_ETM_Q1_1160934"/>
      <w:bookmarkStart w:id="159" w:name="_ETM_Q1_1160980"/>
      <w:bookmarkEnd w:id="158"/>
      <w:bookmarkEnd w:id="159"/>
      <w:r>
        <w:rPr>
          <w:rFonts w:hint="cs"/>
          <w:rtl/>
          <w:lang w:eastAsia="he-IL"/>
        </w:rPr>
        <w:t xml:space="preserve">בוקר טוב לכולם. הצעת החוק שמונחת בפניכם עוסקת בשלושה נושאים, למרות שנציג הממשלה הציג נושא אחד. </w:t>
      </w:r>
      <w:r w:rsidR="00E77670">
        <w:rPr>
          <w:rFonts w:hint="cs"/>
          <w:rtl/>
          <w:lang w:eastAsia="he-IL"/>
        </w:rPr>
        <w:t xml:space="preserve">בהצעה יש שלושה נושאים </w:t>
      </w:r>
      <w:r>
        <w:rPr>
          <w:rFonts w:hint="cs"/>
          <w:rtl/>
          <w:lang w:eastAsia="he-IL"/>
        </w:rPr>
        <w:t xml:space="preserve">שאין ביניהם כל כך </w:t>
      </w:r>
      <w:bookmarkStart w:id="160" w:name="_ETM_Q1_1201955"/>
      <w:bookmarkEnd w:id="160"/>
      <w:r>
        <w:rPr>
          <w:rFonts w:hint="cs"/>
          <w:rtl/>
          <w:lang w:eastAsia="he-IL"/>
        </w:rPr>
        <w:t xml:space="preserve">קשר. כדי להפיס את דעתו של משרד המשפטים, ששלח לנו </w:t>
      </w:r>
      <w:bookmarkStart w:id="161" w:name="_ETM_Q1_1207828"/>
      <w:bookmarkEnd w:id="161"/>
      <w:r>
        <w:rPr>
          <w:rFonts w:hint="cs"/>
          <w:rtl/>
          <w:lang w:eastAsia="he-IL"/>
        </w:rPr>
        <w:t>מייל נזעם.</w:t>
      </w:r>
    </w:p>
    <w:p w:rsidR="005D5E24" w:rsidRDefault="005D5E24" w:rsidP="00E77670">
      <w:pPr>
        <w:rPr>
          <w:rtl/>
          <w:lang w:eastAsia="he-IL"/>
        </w:rPr>
      </w:pPr>
    </w:p>
    <w:p w:rsidR="005D5E24" w:rsidRDefault="005D5E24" w:rsidP="005D5E24">
      <w:pPr>
        <w:pStyle w:val="a4"/>
        <w:keepNext/>
        <w:rPr>
          <w:rtl/>
        </w:rPr>
      </w:pPr>
      <w:bookmarkStart w:id="162" w:name="ET_speaker_5771_132"/>
      <w:r w:rsidRPr="005D5E24">
        <w:rPr>
          <w:rStyle w:val="TagStyle"/>
          <w:rtl/>
        </w:rPr>
        <w:t xml:space="preserve"> &lt;&lt; דובר &gt;&gt; </w:t>
      </w:r>
      <w:r>
        <w:rPr>
          <w:rtl/>
        </w:rPr>
        <w:t>איתן גינזבורג (כחול לבן):</w:t>
      </w:r>
      <w:r w:rsidRPr="005D5E24">
        <w:rPr>
          <w:rStyle w:val="TagStyle"/>
          <w:rtl/>
        </w:rPr>
        <w:t xml:space="preserve"> &lt;&lt; דובר &gt;&gt;</w:t>
      </w:r>
      <w:r>
        <w:rPr>
          <w:rtl/>
        </w:rPr>
        <w:t xml:space="preserve">   </w:t>
      </w:r>
      <w:bookmarkEnd w:id="162"/>
    </w:p>
    <w:p w:rsidR="005D5E24" w:rsidRDefault="005D5E24" w:rsidP="005D5E24">
      <w:pPr>
        <w:pStyle w:val="KeepWithNext"/>
        <w:rPr>
          <w:rtl/>
          <w:lang w:eastAsia="he-IL"/>
        </w:rPr>
      </w:pPr>
    </w:p>
    <w:p w:rsidR="005D5E24" w:rsidRDefault="005D5E24" w:rsidP="005D5E24">
      <w:pPr>
        <w:rPr>
          <w:rtl/>
          <w:lang w:eastAsia="he-IL"/>
        </w:rPr>
      </w:pPr>
      <w:r>
        <w:rPr>
          <w:rFonts w:hint="cs"/>
          <w:rtl/>
          <w:lang w:eastAsia="he-IL"/>
        </w:rPr>
        <w:t>על מה?</w:t>
      </w:r>
    </w:p>
    <w:p w:rsidR="005D5E24" w:rsidRDefault="005D5E24" w:rsidP="005D5E24">
      <w:pPr>
        <w:rPr>
          <w:rtl/>
          <w:lang w:eastAsia="he-IL"/>
        </w:rPr>
      </w:pPr>
      <w:bookmarkStart w:id="163" w:name="_ETM_Q1_1212466"/>
      <w:bookmarkStart w:id="164" w:name="_ETM_Q1_1212521"/>
      <w:bookmarkEnd w:id="163"/>
      <w:bookmarkEnd w:id="164"/>
    </w:p>
    <w:p w:rsidR="005D5E24" w:rsidRDefault="005D5E24" w:rsidP="005D5E24">
      <w:pPr>
        <w:pStyle w:val="a4"/>
        <w:keepNext/>
        <w:rPr>
          <w:rtl/>
        </w:rPr>
      </w:pPr>
      <w:bookmarkStart w:id="165" w:name="ET_speaker_תומר_רוזנר_133"/>
      <w:r w:rsidRPr="005D5E24">
        <w:rPr>
          <w:rStyle w:val="TagStyle"/>
          <w:rtl/>
        </w:rPr>
        <w:t xml:space="preserve"> &lt;&lt; דובר &gt;&gt; </w:t>
      </w:r>
      <w:r>
        <w:rPr>
          <w:rtl/>
        </w:rPr>
        <w:t>תומר רוזנר:</w:t>
      </w:r>
      <w:r w:rsidRPr="005D5E24">
        <w:rPr>
          <w:rStyle w:val="TagStyle"/>
          <w:rtl/>
        </w:rPr>
        <w:t xml:space="preserve"> &lt;&lt; דובר &gt;&gt;</w:t>
      </w:r>
      <w:r>
        <w:rPr>
          <w:rtl/>
        </w:rPr>
        <w:t xml:space="preserve">   </w:t>
      </w:r>
      <w:bookmarkEnd w:id="165"/>
    </w:p>
    <w:p w:rsidR="005D5E24" w:rsidRDefault="005D5E24" w:rsidP="005D5E24">
      <w:pPr>
        <w:pStyle w:val="KeepWithNext"/>
        <w:rPr>
          <w:rtl/>
          <w:lang w:eastAsia="he-IL"/>
        </w:rPr>
      </w:pPr>
    </w:p>
    <w:p w:rsidR="005D5E24" w:rsidRDefault="005D5E24" w:rsidP="005D5E24">
      <w:pPr>
        <w:rPr>
          <w:rtl/>
          <w:lang w:eastAsia="he-IL"/>
        </w:rPr>
      </w:pPr>
      <w:r>
        <w:rPr>
          <w:rFonts w:hint="cs"/>
          <w:rtl/>
          <w:lang w:eastAsia="he-IL"/>
        </w:rPr>
        <w:t xml:space="preserve">שאנחנו מניחים </w:t>
      </w:r>
      <w:bookmarkStart w:id="166" w:name="_ETM_Q1_1213816"/>
      <w:bookmarkEnd w:id="166"/>
      <w:r>
        <w:rPr>
          <w:rFonts w:hint="cs"/>
          <w:rtl/>
          <w:lang w:eastAsia="he-IL"/>
        </w:rPr>
        <w:t xml:space="preserve">נוסח, רחמנא ליצלן. </w:t>
      </w:r>
      <w:bookmarkStart w:id="167" w:name="_ETM_Q1_1216836"/>
      <w:bookmarkEnd w:id="167"/>
    </w:p>
    <w:p w:rsidR="005D5E24" w:rsidRDefault="005D5E24" w:rsidP="005D5E24">
      <w:pPr>
        <w:rPr>
          <w:rtl/>
          <w:lang w:eastAsia="he-IL"/>
        </w:rPr>
      </w:pPr>
      <w:bookmarkStart w:id="168" w:name="_ETM_Q1_1216894"/>
      <w:bookmarkEnd w:id="168"/>
    </w:p>
    <w:p w:rsidR="005D5E24" w:rsidRDefault="005D5E24" w:rsidP="005D5E24">
      <w:pPr>
        <w:pStyle w:val="a4"/>
        <w:keepNext/>
        <w:rPr>
          <w:rtl/>
        </w:rPr>
      </w:pPr>
      <w:bookmarkStart w:id="169" w:name="ET_speaker_5771_134"/>
      <w:r w:rsidRPr="005D5E24">
        <w:rPr>
          <w:rStyle w:val="TagStyle"/>
          <w:rtl/>
        </w:rPr>
        <w:t xml:space="preserve"> &lt;&lt; דובר &gt;&gt; </w:t>
      </w:r>
      <w:r>
        <w:rPr>
          <w:rtl/>
        </w:rPr>
        <w:t>איתן גינזבורג (כחול לבן):</w:t>
      </w:r>
      <w:r w:rsidRPr="005D5E24">
        <w:rPr>
          <w:rStyle w:val="TagStyle"/>
          <w:rtl/>
        </w:rPr>
        <w:t xml:space="preserve"> &lt;&lt; דובר &gt;&gt;</w:t>
      </w:r>
      <w:r>
        <w:rPr>
          <w:rtl/>
        </w:rPr>
        <w:t xml:space="preserve">   </w:t>
      </w:r>
      <w:bookmarkEnd w:id="169"/>
    </w:p>
    <w:p w:rsidR="005D5E24" w:rsidRDefault="005D5E24" w:rsidP="005D5E24">
      <w:pPr>
        <w:pStyle w:val="KeepWithNext"/>
        <w:rPr>
          <w:rtl/>
          <w:lang w:eastAsia="he-IL"/>
        </w:rPr>
      </w:pPr>
    </w:p>
    <w:p w:rsidR="005D5E24" w:rsidRDefault="005D5E24" w:rsidP="005D5E24">
      <w:pPr>
        <w:rPr>
          <w:rtl/>
          <w:lang w:eastAsia="he-IL"/>
        </w:rPr>
      </w:pPr>
      <w:r>
        <w:rPr>
          <w:rFonts w:hint="cs"/>
          <w:rtl/>
          <w:lang w:eastAsia="he-IL"/>
        </w:rPr>
        <w:t xml:space="preserve">שהוועדה מעיזה לעסוק בחקיקה. </w:t>
      </w:r>
      <w:bookmarkStart w:id="170" w:name="_ETM_Q1_1219049"/>
      <w:bookmarkEnd w:id="170"/>
    </w:p>
    <w:p w:rsidR="005D5E24" w:rsidRDefault="005D5E24" w:rsidP="005D5E24">
      <w:pPr>
        <w:rPr>
          <w:rtl/>
          <w:lang w:eastAsia="he-IL"/>
        </w:rPr>
      </w:pPr>
      <w:bookmarkStart w:id="171" w:name="_ETM_Q1_1219108"/>
      <w:bookmarkStart w:id="172" w:name="_ETM_Q1_1220425"/>
      <w:bookmarkEnd w:id="171"/>
      <w:bookmarkEnd w:id="172"/>
    </w:p>
    <w:p w:rsidR="005D5E24" w:rsidRDefault="005D5E24" w:rsidP="005D5E24">
      <w:pPr>
        <w:pStyle w:val="a4"/>
        <w:keepNext/>
        <w:rPr>
          <w:rtl/>
        </w:rPr>
      </w:pPr>
      <w:bookmarkStart w:id="173" w:name="ET_speaker_תומר_רוזנר_135"/>
      <w:r w:rsidRPr="005D5E24">
        <w:rPr>
          <w:rStyle w:val="TagStyle"/>
          <w:rtl/>
        </w:rPr>
        <w:t xml:space="preserve"> &lt;&lt; דובר &gt;&gt; </w:t>
      </w:r>
      <w:r>
        <w:rPr>
          <w:rtl/>
        </w:rPr>
        <w:t>תומר רוזנר:</w:t>
      </w:r>
      <w:r w:rsidRPr="005D5E24">
        <w:rPr>
          <w:rStyle w:val="TagStyle"/>
          <w:rtl/>
        </w:rPr>
        <w:t xml:space="preserve"> &lt;&lt; דובר &gt;&gt;</w:t>
      </w:r>
      <w:r>
        <w:rPr>
          <w:rtl/>
        </w:rPr>
        <w:t xml:space="preserve">   </w:t>
      </w:r>
      <w:bookmarkEnd w:id="173"/>
    </w:p>
    <w:p w:rsidR="005D5E24" w:rsidRDefault="005D5E24" w:rsidP="005D5E24">
      <w:pPr>
        <w:pStyle w:val="KeepWithNext"/>
        <w:rPr>
          <w:rtl/>
          <w:lang w:eastAsia="he-IL"/>
        </w:rPr>
      </w:pPr>
    </w:p>
    <w:p w:rsidR="005D5E24" w:rsidRPr="005D5E24" w:rsidRDefault="005D5E24" w:rsidP="005D5E24">
      <w:pPr>
        <w:rPr>
          <w:rtl/>
          <w:lang w:eastAsia="he-IL"/>
        </w:rPr>
      </w:pPr>
      <w:bookmarkStart w:id="174" w:name="_ETM_Q1_1221015"/>
      <w:bookmarkStart w:id="175" w:name="_ETM_Q1_1221045"/>
      <w:bookmarkEnd w:id="174"/>
      <w:bookmarkEnd w:id="175"/>
      <w:r>
        <w:rPr>
          <w:rFonts w:hint="cs"/>
          <w:rtl/>
          <w:lang w:eastAsia="he-IL"/>
        </w:rPr>
        <w:t xml:space="preserve">בהחלט. אז </w:t>
      </w:r>
      <w:bookmarkStart w:id="176" w:name="_ETM_Q1_1219881"/>
      <w:bookmarkEnd w:id="176"/>
      <w:r>
        <w:rPr>
          <w:rFonts w:hint="cs"/>
          <w:rtl/>
          <w:lang w:eastAsia="he-IL"/>
        </w:rPr>
        <w:t xml:space="preserve">כדי להפיס את דעתו של משרד המשפטים אנחנו רוצים להבהיר </w:t>
      </w:r>
      <w:bookmarkStart w:id="177" w:name="_ETM_Q1_1224010"/>
      <w:bookmarkEnd w:id="177"/>
      <w:r>
        <w:rPr>
          <w:rFonts w:hint="cs"/>
          <w:rtl/>
          <w:lang w:eastAsia="he-IL"/>
        </w:rPr>
        <w:t>שהנוסח הכחול לקריאה הראשונה תמיד מונח בפני חברי הכנסת,</w:t>
      </w:r>
      <w:bookmarkStart w:id="178" w:name="_ETM_Q1_1226810"/>
      <w:bookmarkEnd w:id="178"/>
      <w:r>
        <w:rPr>
          <w:rFonts w:hint="cs"/>
          <w:rtl/>
          <w:lang w:eastAsia="he-IL"/>
        </w:rPr>
        <w:t xml:space="preserve"> תמיד נמצא בפני הוועדה. במקרה הזה ובכל מקרה אחר,</w:t>
      </w:r>
      <w:bookmarkStart w:id="179" w:name="_ETM_Q1_1235458"/>
      <w:bookmarkEnd w:id="179"/>
      <w:r>
        <w:rPr>
          <w:rFonts w:hint="cs"/>
          <w:rtl/>
          <w:lang w:eastAsia="he-IL"/>
        </w:rPr>
        <w:t xml:space="preserve"> הנוסח שהממשלה מציעה תמיד מונח בפני חברי הכנסת, וגם </w:t>
      </w:r>
      <w:bookmarkStart w:id="180" w:name="_ETM_Q1_1238067"/>
      <w:bookmarkEnd w:id="180"/>
      <w:r>
        <w:rPr>
          <w:rFonts w:hint="cs"/>
          <w:rtl/>
          <w:lang w:eastAsia="he-IL"/>
        </w:rPr>
        <w:t xml:space="preserve">הפעם הוא מונח בפניכם, חברי הכנסת. </w:t>
      </w:r>
      <w:r>
        <w:rPr>
          <w:rFonts w:hint="cs"/>
          <w:rtl/>
          <w:lang w:eastAsia="he-IL"/>
        </w:rPr>
        <w:lastRenderedPageBreak/>
        <w:t xml:space="preserve">באייפדים שלכם, לצד הנוסח </w:t>
      </w:r>
      <w:bookmarkStart w:id="181" w:name="_ETM_Q1_1242031"/>
      <w:bookmarkEnd w:id="181"/>
      <w:r>
        <w:rPr>
          <w:rFonts w:hint="cs"/>
          <w:rtl/>
          <w:lang w:eastAsia="he-IL"/>
        </w:rPr>
        <w:t>שאנחנו מציעים, יש הנוסח המקורי שהממשלה הציעה כפי שעבר</w:t>
      </w:r>
      <w:bookmarkStart w:id="182" w:name="_ETM_Q1_1251694"/>
      <w:bookmarkEnd w:id="182"/>
      <w:r>
        <w:rPr>
          <w:rFonts w:hint="cs"/>
          <w:rtl/>
          <w:lang w:eastAsia="he-IL"/>
        </w:rPr>
        <w:t xml:space="preserve"> בקריאה ראשונה. </w:t>
      </w:r>
    </w:p>
    <w:p w:rsidR="00535F92" w:rsidRDefault="00535F92" w:rsidP="00E77670">
      <w:pPr>
        <w:rPr>
          <w:rtl/>
          <w:lang w:eastAsia="he-IL"/>
        </w:rPr>
      </w:pPr>
      <w:bookmarkStart w:id="183" w:name="_ETM_Q1_1222400"/>
      <w:bookmarkStart w:id="184" w:name="_ETM_Q1_1222478"/>
      <w:bookmarkEnd w:id="183"/>
      <w:bookmarkEnd w:id="184"/>
    </w:p>
    <w:p w:rsidR="00535F92" w:rsidRDefault="00535F92" w:rsidP="00B44C49">
      <w:pPr>
        <w:rPr>
          <w:rtl/>
          <w:lang w:eastAsia="he-IL"/>
        </w:rPr>
      </w:pPr>
      <w:bookmarkStart w:id="185" w:name="_ETM_Q1_1222541"/>
      <w:bookmarkStart w:id="186" w:name="_ETM_Q1_1222603"/>
      <w:bookmarkEnd w:id="185"/>
      <w:bookmarkEnd w:id="186"/>
      <w:r>
        <w:rPr>
          <w:rFonts w:hint="cs"/>
          <w:rtl/>
          <w:lang w:eastAsia="he-IL"/>
        </w:rPr>
        <w:t>הנושא</w:t>
      </w:r>
      <w:r w:rsidR="005D5E24">
        <w:rPr>
          <w:rFonts w:hint="cs"/>
          <w:rtl/>
          <w:lang w:eastAsia="he-IL"/>
        </w:rPr>
        <w:t xml:space="preserve"> שהוצג על ידי נציג הממשלה, הנושא</w:t>
      </w:r>
      <w:r>
        <w:rPr>
          <w:rFonts w:hint="cs"/>
          <w:rtl/>
          <w:lang w:eastAsia="he-IL"/>
        </w:rPr>
        <w:t xml:space="preserve"> של הסבת תעסוקה למגורים.</w:t>
      </w:r>
      <w:r w:rsidR="00DC511F">
        <w:rPr>
          <w:rFonts w:hint="cs"/>
          <w:rtl/>
          <w:lang w:eastAsia="he-IL"/>
        </w:rPr>
        <w:t xml:space="preserve"> כפי </w:t>
      </w:r>
      <w:bookmarkStart w:id="187" w:name="_ETM_Q1_1259349"/>
      <w:bookmarkEnd w:id="187"/>
      <w:r w:rsidR="00DC511F">
        <w:rPr>
          <w:rFonts w:hint="cs"/>
          <w:rtl/>
          <w:lang w:eastAsia="he-IL"/>
        </w:rPr>
        <w:t>שנאמר,</w:t>
      </w:r>
      <w:r>
        <w:rPr>
          <w:rFonts w:hint="cs"/>
          <w:rtl/>
          <w:lang w:eastAsia="he-IL"/>
        </w:rPr>
        <w:t xml:space="preserve"> </w:t>
      </w:r>
      <w:bookmarkStart w:id="188" w:name="_ETM_Q1_1229009"/>
      <w:bookmarkEnd w:id="188"/>
      <w:r>
        <w:rPr>
          <w:rFonts w:hint="cs"/>
          <w:rtl/>
          <w:lang w:eastAsia="he-IL"/>
        </w:rPr>
        <w:t>יש כאן שתי הצעות</w:t>
      </w:r>
      <w:r w:rsidR="00DC511F">
        <w:rPr>
          <w:rFonts w:hint="cs"/>
          <w:rtl/>
          <w:lang w:eastAsia="he-IL"/>
        </w:rPr>
        <w:t>. ההצעה האחת היא להקים ועדת משנה של המועצה הארצי</w:t>
      </w:r>
      <w:bookmarkStart w:id="189" w:name="_ETM_Q1_1266349"/>
      <w:bookmarkEnd w:id="189"/>
      <w:r w:rsidR="00DC511F">
        <w:rPr>
          <w:rFonts w:hint="cs"/>
          <w:rtl/>
          <w:lang w:eastAsia="he-IL"/>
        </w:rPr>
        <w:t>ת</w:t>
      </w:r>
      <w:r>
        <w:rPr>
          <w:rFonts w:hint="cs"/>
          <w:rtl/>
          <w:lang w:eastAsia="he-IL"/>
        </w:rPr>
        <w:t xml:space="preserve"> שהיא תוכל להכין תוכניות של הסבה </w:t>
      </w:r>
      <w:bookmarkStart w:id="190" w:name="_ETM_Q1_1236212"/>
      <w:bookmarkEnd w:id="190"/>
      <w:r>
        <w:rPr>
          <w:rFonts w:hint="cs"/>
          <w:rtl/>
          <w:lang w:eastAsia="he-IL"/>
        </w:rPr>
        <w:t>כזאת. מדובר בוועדה</w:t>
      </w:r>
      <w:r w:rsidR="00DC511F">
        <w:rPr>
          <w:rFonts w:hint="cs"/>
          <w:rtl/>
          <w:lang w:eastAsia="he-IL"/>
        </w:rPr>
        <w:t xml:space="preserve"> שמוצע שהרכבה יכלול שבעה חברים, שישה נציגי ממשלה</w:t>
      </w:r>
      <w:r>
        <w:rPr>
          <w:rFonts w:hint="cs"/>
          <w:rtl/>
          <w:lang w:eastAsia="he-IL"/>
        </w:rPr>
        <w:t xml:space="preserve"> ונציג רשות מקומית. אנחנו חושבים שכצעד תכנוני </w:t>
      </w:r>
      <w:bookmarkStart w:id="191" w:name="_ETM_Q1_1246337"/>
      <w:bookmarkEnd w:id="191"/>
      <w:r>
        <w:rPr>
          <w:rFonts w:hint="cs"/>
          <w:rtl/>
          <w:lang w:eastAsia="he-IL"/>
        </w:rPr>
        <w:t>חריג מאוד</w:t>
      </w:r>
      <w:r w:rsidR="00DC511F">
        <w:rPr>
          <w:rFonts w:hint="cs"/>
          <w:rtl/>
          <w:lang w:eastAsia="he-IL"/>
        </w:rPr>
        <w:t xml:space="preserve"> של</w:t>
      </w:r>
      <w:bookmarkStart w:id="192" w:name="_ETM_Q1_1281183"/>
      <w:bookmarkEnd w:id="192"/>
      <w:r w:rsidR="00DC511F">
        <w:rPr>
          <w:rFonts w:hint="cs"/>
          <w:rtl/>
          <w:lang w:eastAsia="he-IL"/>
        </w:rPr>
        <w:t xml:space="preserve"> התערבות של המועצה הארצית בתוכניות מפורטות מהסוג הזה הרכב הוועדה</w:t>
      </w:r>
      <w:bookmarkStart w:id="193" w:name="_ETM_Q1_1284168"/>
      <w:bookmarkEnd w:id="193"/>
      <w:r w:rsidR="00DC511F">
        <w:rPr>
          <w:rFonts w:hint="cs"/>
          <w:rtl/>
          <w:lang w:eastAsia="he-IL"/>
        </w:rPr>
        <w:t xml:space="preserve"> איננו מאוזן. </w:t>
      </w:r>
      <w:r>
        <w:rPr>
          <w:rFonts w:hint="cs"/>
          <w:rtl/>
          <w:lang w:eastAsia="he-IL"/>
        </w:rPr>
        <w:t>הצענו</w:t>
      </w:r>
      <w:r w:rsidR="00DC511F">
        <w:rPr>
          <w:rFonts w:hint="cs"/>
          <w:rtl/>
          <w:lang w:eastAsia="he-IL"/>
        </w:rPr>
        <w:t xml:space="preserve"> לשנות את ההרכב ולהפוך אותו להרכב יותר </w:t>
      </w:r>
      <w:bookmarkStart w:id="194" w:name="_ETM_Q1_1288552"/>
      <w:bookmarkEnd w:id="194"/>
      <w:r w:rsidR="00DC511F">
        <w:rPr>
          <w:rFonts w:hint="cs"/>
          <w:rtl/>
          <w:lang w:eastAsia="he-IL"/>
        </w:rPr>
        <w:t>מאוזן.</w:t>
      </w:r>
      <w:r>
        <w:rPr>
          <w:rFonts w:hint="cs"/>
          <w:rtl/>
          <w:lang w:eastAsia="he-IL"/>
        </w:rPr>
        <w:t xml:space="preserve"> כמובן </w:t>
      </w:r>
      <w:bookmarkStart w:id="195" w:name="_ETM_Q1_1255540"/>
      <w:bookmarkEnd w:id="195"/>
      <w:r>
        <w:rPr>
          <w:rFonts w:hint="cs"/>
          <w:rtl/>
          <w:lang w:eastAsia="he-IL"/>
        </w:rPr>
        <w:t xml:space="preserve">שחברי הכנסת יחליטו אם זה בעיניהם ראוי. כמו כן הצענו </w:t>
      </w:r>
      <w:bookmarkStart w:id="196" w:name="_ETM_Q1_1264024"/>
      <w:bookmarkEnd w:id="196"/>
      <w:r>
        <w:rPr>
          <w:rFonts w:hint="cs"/>
          <w:rtl/>
          <w:lang w:eastAsia="he-IL"/>
        </w:rPr>
        <w:t>שהנושא הזה יהיה כהוראת שעה כדי להתמודד עם משבר הדיור</w:t>
      </w:r>
      <w:r w:rsidR="00B44C49">
        <w:rPr>
          <w:rFonts w:hint="cs"/>
          <w:rtl/>
          <w:lang w:eastAsia="he-IL"/>
        </w:rPr>
        <w:t>, כפי שמוצע לגבי החלק השני של אותה הצעה</w:t>
      </w:r>
      <w:r>
        <w:rPr>
          <w:rFonts w:hint="cs"/>
          <w:rtl/>
          <w:lang w:eastAsia="he-IL"/>
        </w:rPr>
        <w:t xml:space="preserve"> </w:t>
      </w:r>
      <w:bookmarkStart w:id="197" w:name="_ETM_Q1_1272226"/>
      <w:bookmarkEnd w:id="197"/>
      <w:r>
        <w:rPr>
          <w:rFonts w:hint="cs"/>
          <w:rtl/>
          <w:lang w:eastAsia="he-IL"/>
        </w:rPr>
        <w:t xml:space="preserve">שהוא עניין תחליף תכנון שבמסגרת סוג של היתר. לכן הצענו </w:t>
      </w:r>
      <w:bookmarkStart w:id="198" w:name="_ETM_Q1_1280914"/>
      <w:bookmarkEnd w:id="198"/>
      <w:r>
        <w:rPr>
          <w:rFonts w:hint="cs"/>
          <w:rtl/>
          <w:lang w:eastAsia="he-IL"/>
        </w:rPr>
        <w:t>שגם הנושא</w:t>
      </w:r>
      <w:r w:rsidR="00B44C49">
        <w:rPr>
          <w:rFonts w:hint="cs"/>
          <w:rtl/>
          <w:lang w:eastAsia="he-IL"/>
        </w:rPr>
        <w:t xml:space="preserve"> הזה</w:t>
      </w:r>
      <w:r>
        <w:rPr>
          <w:rFonts w:hint="cs"/>
          <w:rtl/>
          <w:lang w:eastAsia="he-IL"/>
        </w:rPr>
        <w:t xml:space="preserve"> של </w:t>
      </w:r>
      <w:r w:rsidR="00B44C49">
        <w:rPr>
          <w:rFonts w:hint="cs"/>
          <w:rtl/>
          <w:lang w:eastAsia="he-IL"/>
        </w:rPr>
        <w:t xml:space="preserve">ועדת </w:t>
      </w:r>
      <w:bookmarkStart w:id="199" w:name="_ETM_Q1_1317643"/>
      <w:bookmarkEnd w:id="199"/>
      <w:r w:rsidR="00B44C49">
        <w:rPr>
          <w:rFonts w:hint="cs"/>
          <w:rtl/>
          <w:lang w:eastAsia="he-IL"/>
        </w:rPr>
        <w:t>המשנה של המועצה הארצית</w:t>
      </w:r>
      <w:r>
        <w:rPr>
          <w:rFonts w:hint="cs"/>
          <w:rtl/>
          <w:lang w:eastAsia="he-IL"/>
        </w:rPr>
        <w:t xml:space="preserve"> יהיה מוגבל כהוראת שעה. כמו כן </w:t>
      </w:r>
      <w:bookmarkStart w:id="200" w:name="_ETM_Q1_1288945"/>
      <w:bookmarkEnd w:id="200"/>
      <w:r>
        <w:rPr>
          <w:rFonts w:hint="cs"/>
          <w:rtl/>
          <w:lang w:eastAsia="he-IL"/>
        </w:rPr>
        <w:t>הצענו שאפשר יהיה לערור</w:t>
      </w:r>
      <w:r w:rsidR="00B44C49">
        <w:rPr>
          <w:rFonts w:hint="cs"/>
          <w:rtl/>
          <w:lang w:eastAsia="he-IL"/>
        </w:rPr>
        <w:t xml:space="preserve"> על החלטתה של ועדת המשנה בפני </w:t>
      </w:r>
      <w:bookmarkStart w:id="201" w:name="_ETM_Q1_1324306"/>
      <w:bookmarkEnd w:id="201"/>
      <w:r w:rsidR="00B44C49">
        <w:rPr>
          <w:rFonts w:hint="cs"/>
          <w:rtl/>
          <w:lang w:eastAsia="he-IL"/>
        </w:rPr>
        <w:t>המועצה הארצית במליאתה.</w:t>
      </w:r>
      <w:r>
        <w:rPr>
          <w:rFonts w:hint="cs"/>
          <w:rtl/>
          <w:lang w:eastAsia="he-IL"/>
        </w:rPr>
        <w:t xml:space="preserve"> לכל ההצעות האלה הממשלה מתנגדת. </w:t>
      </w:r>
    </w:p>
    <w:p w:rsidR="00535F92" w:rsidRDefault="00535F92" w:rsidP="00E77670">
      <w:pPr>
        <w:rPr>
          <w:rtl/>
          <w:lang w:eastAsia="he-IL"/>
        </w:rPr>
      </w:pPr>
      <w:bookmarkStart w:id="202" w:name="_ETM_Q1_1298054"/>
      <w:bookmarkStart w:id="203" w:name="_ETM_Q1_1298132"/>
      <w:bookmarkEnd w:id="202"/>
      <w:bookmarkEnd w:id="203"/>
    </w:p>
    <w:p w:rsidR="00535F92" w:rsidRDefault="00535F92" w:rsidP="00B44C49">
      <w:pPr>
        <w:rPr>
          <w:rtl/>
          <w:lang w:eastAsia="he-IL"/>
        </w:rPr>
      </w:pPr>
      <w:bookmarkStart w:id="204" w:name="_ETM_Q1_1298194"/>
      <w:bookmarkStart w:id="205" w:name="_ETM_Q1_1298257"/>
      <w:bookmarkEnd w:id="204"/>
      <w:bookmarkEnd w:id="205"/>
      <w:r>
        <w:rPr>
          <w:rFonts w:hint="cs"/>
          <w:rtl/>
          <w:lang w:eastAsia="he-IL"/>
        </w:rPr>
        <w:t xml:space="preserve">לגבי </w:t>
      </w:r>
      <w:bookmarkStart w:id="206" w:name="_ETM_Q1_1298975"/>
      <w:bookmarkEnd w:id="206"/>
      <w:r>
        <w:rPr>
          <w:rFonts w:hint="cs"/>
          <w:rtl/>
          <w:lang w:eastAsia="he-IL"/>
        </w:rPr>
        <w:t xml:space="preserve">הנושא של ההיתר במסגרת תחליף </w:t>
      </w:r>
      <w:r>
        <w:rPr>
          <w:rtl/>
          <w:lang w:eastAsia="he-IL"/>
        </w:rPr>
        <w:t>–</w:t>
      </w:r>
      <w:r>
        <w:rPr>
          <w:rFonts w:hint="cs"/>
          <w:rtl/>
          <w:lang w:eastAsia="he-IL"/>
        </w:rPr>
        <w:t xml:space="preserve"> זה ייצור קצת לא </w:t>
      </w:r>
      <w:bookmarkStart w:id="207" w:name="_ETM_Q1_1314756"/>
      <w:bookmarkEnd w:id="207"/>
      <w:r>
        <w:rPr>
          <w:rFonts w:hint="cs"/>
          <w:rtl/>
          <w:lang w:eastAsia="he-IL"/>
        </w:rPr>
        <w:t xml:space="preserve">ברור, אבל זה סוג של הקלה </w:t>
      </w:r>
      <w:r>
        <w:rPr>
          <w:rtl/>
          <w:lang w:eastAsia="he-IL"/>
        </w:rPr>
        <w:t>–</w:t>
      </w:r>
      <w:r>
        <w:rPr>
          <w:rFonts w:hint="cs"/>
          <w:rtl/>
          <w:lang w:eastAsia="he-IL"/>
        </w:rPr>
        <w:t xml:space="preserve"> מבקשת הממשלה לקבוע </w:t>
      </w:r>
      <w:bookmarkStart w:id="208" w:name="_ETM_Q1_1321662"/>
      <w:bookmarkEnd w:id="208"/>
      <w:r>
        <w:rPr>
          <w:rFonts w:hint="cs"/>
          <w:rtl/>
          <w:lang w:eastAsia="he-IL"/>
        </w:rPr>
        <w:t>סוג של הקלת חובה</w:t>
      </w:r>
      <w:r w:rsidR="00B44C49">
        <w:rPr>
          <w:rFonts w:hint="cs"/>
          <w:rtl/>
          <w:lang w:eastAsia="he-IL"/>
        </w:rPr>
        <w:t xml:space="preserve"> </w:t>
      </w:r>
      <w:r w:rsidR="00B44C49">
        <w:rPr>
          <w:rtl/>
          <w:lang w:eastAsia="he-IL"/>
        </w:rPr>
        <w:t>–</w:t>
      </w:r>
      <w:r w:rsidR="00B44C49">
        <w:rPr>
          <w:rFonts w:hint="cs"/>
          <w:rtl/>
          <w:lang w:eastAsia="he-IL"/>
        </w:rPr>
        <w:t xml:space="preserve"> אני אקרא לה הקלה למרות שזאת </w:t>
      </w:r>
      <w:bookmarkStart w:id="209" w:name="_ETM_Q1_1355073"/>
      <w:bookmarkEnd w:id="209"/>
      <w:r w:rsidR="00B44C49">
        <w:rPr>
          <w:rFonts w:hint="cs"/>
          <w:rtl/>
          <w:lang w:eastAsia="he-IL"/>
        </w:rPr>
        <w:t xml:space="preserve">לא הקלה </w:t>
      </w:r>
      <w:r w:rsidR="00B44C49">
        <w:rPr>
          <w:rtl/>
          <w:lang w:eastAsia="he-IL"/>
        </w:rPr>
        <w:t>–</w:t>
      </w:r>
      <w:r w:rsidR="00B44C49">
        <w:rPr>
          <w:rFonts w:hint="cs"/>
          <w:rtl/>
          <w:lang w:eastAsia="he-IL"/>
        </w:rPr>
        <w:t xml:space="preserve"> </w:t>
      </w:r>
      <w:r>
        <w:rPr>
          <w:rFonts w:hint="cs"/>
          <w:rtl/>
          <w:lang w:eastAsia="he-IL"/>
        </w:rPr>
        <w:t xml:space="preserve">במובן </w:t>
      </w:r>
      <w:r w:rsidR="00B44C49">
        <w:rPr>
          <w:rFonts w:hint="cs"/>
          <w:rtl/>
          <w:lang w:eastAsia="he-IL"/>
        </w:rPr>
        <w:t xml:space="preserve">הזה שאם במגרש שמיועד לתעסוקה </w:t>
      </w:r>
      <w:bookmarkStart w:id="210" w:name="_ETM_Q1_1362040"/>
      <w:bookmarkEnd w:id="210"/>
      <w:r w:rsidR="00B44C49">
        <w:rPr>
          <w:rFonts w:hint="cs"/>
          <w:rtl/>
          <w:lang w:eastAsia="he-IL"/>
        </w:rPr>
        <w:t xml:space="preserve">יש </w:t>
      </w:r>
      <w:r>
        <w:rPr>
          <w:rFonts w:hint="cs"/>
          <w:rtl/>
          <w:lang w:eastAsia="he-IL"/>
        </w:rPr>
        <w:t>כבר עירוב שימוש</w:t>
      </w:r>
      <w:bookmarkStart w:id="211" w:name="_ETM_Q1_1328428"/>
      <w:bookmarkEnd w:id="211"/>
      <w:r>
        <w:rPr>
          <w:rFonts w:hint="cs"/>
          <w:rtl/>
          <w:lang w:eastAsia="he-IL"/>
        </w:rPr>
        <w:t xml:space="preserve">ים כך שיש בו מגורים, אפשר יהיה להגדיל את השימוש </w:t>
      </w:r>
      <w:bookmarkStart w:id="212" w:name="_ETM_Q1_1334427"/>
      <w:bookmarkEnd w:id="212"/>
      <w:r>
        <w:rPr>
          <w:rFonts w:hint="cs"/>
          <w:rtl/>
          <w:lang w:eastAsia="he-IL"/>
        </w:rPr>
        <w:t>הזה</w:t>
      </w:r>
      <w:r w:rsidR="00B44C49">
        <w:rPr>
          <w:rFonts w:hint="cs"/>
          <w:rtl/>
          <w:lang w:eastAsia="he-IL"/>
        </w:rPr>
        <w:t>, או הוועדה המקומית תהיה חייבת אם היא תתבקש לכך, להגדיל את השימוש הזה</w:t>
      </w:r>
      <w:r>
        <w:rPr>
          <w:rFonts w:hint="cs"/>
          <w:rtl/>
          <w:lang w:eastAsia="he-IL"/>
        </w:rPr>
        <w:t xml:space="preserve"> עד 30%. ובמקרה שבמגרש אין שימושים למגורים</w:t>
      </w:r>
      <w:r w:rsidR="00B44C49">
        <w:rPr>
          <w:rFonts w:hint="cs"/>
          <w:rtl/>
          <w:lang w:eastAsia="he-IL"/>
        </w:rPr>
        <w:t xml:space="preserve"> אלא זה מגרשים</w:t>
      </w:r>
      <w:bookmarkStart w:id="213" w:name="_ETM_Q1_1378617"/>
      <w:bookmarkEnd w:id="213"/>
      <w:r w:rsidR="00B44C49">
        <w:rPr>
          <w:rFonts w:hint="cs"/>
          <w:rtl/>
          <w:lang w:eastAsia="he-IL"/>
        </w:rPr>
        <w:t xml:space="preserve"> שמיועדים לתעסוקה בלבד,</w:t>
      </w:r>
      <w:r>
        <w:rPr>
          <w:rFonts w:hint="cs"/>
          <w:rtl/>
          <w:lang w:eastAsia="he-IL"/>
        </w:rPr>
        <w:t xml:space="preserve"> לפי התוכנית </w:t>
      </w:r>
      <w:bookmarkStart w:id="214" w:name="_ETM_Q1_1347442"/>
      <w:bookmarkEnd w:id="214"/>
      <w:r>
        <w:rPr>
          <w:rFonts w:hint="cs"/>
          <w:rtl/>
          <w:lang w:eastAsia="he-IL"/>
        </w:rPr>
        <w:t>הקיימת</w:t>
      </w:r>
      <w:r w:rsidR="00B44C49">
        <w:rPr>
          <w:rFonts w:hint="cs"/>
          <w:rtl/>
          <w:lang w:eastAsia="he-IL"/>
        </w:rPr>
        <w:t>,</w:t>
      </w:r>
      <w:r>
        <w:rPr>
          <w:rFonts w:hint="cs"/>
          <w:rtl/>
          <w:lang w:eastAsia="he-IL"/>
        </w:rPr>
        <w:t xml:space="preserve"> הוועדה תוכל להסב חלק מהשימושים בתעסוקה לאחד משלושה שימושים</w:t>
      </w:r>
      <w:r w:rsidR="00B44C49">
        <w:rPr>
          <w:rFonts w:hint="cs"/>
          <w:rtl/>
          <w:lang w:eastAsia="he-IL"/>
        </w:rPr>
        <w:t>:</w:t>
      </w:r>
      <w:r>
        <w:rPr>
          <w:rFonts w:hint="cs"/>
          <w:rtl/>
          <w:lang w:eastAsia="he-IL"/>
        </w:rPr>
        <w:t xml:space="preserve"> </w:t>
      </w:r>
      <w:bookmarkStart w:id="215" w:name="_ETM_Q1_1359083"/>
      <w:bookmarkEnd w:id="215"/>
      <w:r>
        <w:rPr>
          <w:rFonts w:hint="cs"/>
          <w:rtl/>
          <w:lang w:eastAsia="he-IL"/>
        </w:rPr>
        <w:t>דיור מוגן</w:t>
      </w:r>
      <w:r w:rsidR="00B44C49">
        <w:rPr>
          <w:rFonts w:hint="cs"/>
          <w:rtl/>
          <w:lang w:eastAsia="he-IL"/>
        </w:rPr>
        <w:t>, מעונות סטודנטים ודיור בהשכרה ל</w:t>
      </w:r>
      <w:bookmarkStart w:id="216" w:name="_ETM_Q1_1395726"/>
      <w:bookmarkEnd w:id="216"/>
      <w:r w:rsidR="00B44C49">
        <w:rPr>
          <w:rFonts w:hint="cs"/>
          <w:rtl/>
          <w:lang w:eastAsia="he-IL"/>
        </w:rPr>
        <w:t>טווח ארוך</w:t>
      </w:r>
      <w:r>
        <w:rPr>
          <w:rFonts w:hint="cs"/>
          <w:rtl/>
          <w:lang w:eastAsia="he-IL"/>
        </w:rPr>
        <w:t xml:space="preserve"> של דירות קטנות עד 50 מטר. </w:t>
      </w:r>
      <w:r w:rsidR="006D3121">
        <w:rPr>
          <w:rFonts w:hint="cs"/>
          <w:rtl/>
          <w:lang w:eastAsia="he-IL"/>
        </w:rPr>
        <w:t xml:space="preserve">כך שיהיה </w:t>
      </w:r>
      <w:bookmarkStart w:id="217" w:name="_ETM_Q1_1370442"/>
      <w:bookmarkEnd w:id="217"/>
      <w:r w:rsidR="006D3121">
        <w:rPr>
          <w:rFonts w:hint="cs"/>
          <w:rtl/>
          <w:lang w:eastAsia="he-IL"/>
        </w:rPr>
        <w:t xml:space="preserve">אפשר להוסיף דירות בגודל מה שמכונה מיקרו-דירות לזוגות צעירים או </w:t>
      </w:r>
      <w:bookmarkStart w:id="218" w:name="_ETM_Q1_1381347"/>
      <w:bookmarkEnd w:id="218"/>
      <w:r w:rsidR="006D3121">
        <w:rPr>
          <w:rFonts w:hint="cs"/>
          <w:rtl/>
          <w:lang w:eastAsia="he-IL"/>
        </w:rPr>
        <w:t xml:space="preserve">לבודדים במסגרת התנאים שנקבעו. </w:t>
      </w:r>
    </w:p>
    <w:p w:rsidR="006D3121" w:rsidRDefault="006D3121" w:rsidP="00E77670">
      <w:pPr>
        <w:rPr>
          <w:rtl/>
          <w:lang w:eastAsia="he-IL"/>
        </w:rPr>
      </w:pPr>
      <w:bookmarkStart w:id="219" w:name="_ETM_Q1_1386191"/>
      <w:bookmarkStart w:id="220" w:name="_ETM_Q1_1386254"/>
      <w:bookmarkEnd w:id="219"/>
      <w:bookmarkEnd w:id="220"/>
    </w:p>
    <w:p w:rsidR="009C6697" w:rsidRDefault="006D3121" w:rsidP="009C6697">
      <w:pPr>
        <w:rPr>
          <w:rtl/>
          <w:lang w:eastAsia="he-IL"/>
        </w:rPr>
      </w:pPr>
      <w:bookmarkStart w:id="221" w:name="_ETM_Q1_1386332"/>
      <w:bookmarkStart w:id="222" w:name="_ETM_Q1_1386379"/>
      <w:bookmarkEnd w:id="221"/>
      <w:bookmarkEnd w:id="222"/>
      <w:r>
        <w:rPr>
          <w:rFonts w:hint="cs"/>
          <w:rtl/>
          <w:lang w:eastAsia="he-IL"/>
        </w:rPr>
        <w:t>התנאים שנקבעו</w:t>
      </w:r>
      <w:r w:rsidR="009C6697">
        <w:rPr>
          <w:rFonts w:hint="cs"/>
          <w:rtl/>
          <w:lang w:eastAsia="he-IL"/>
        </w:rPr>
        <w:t xml:space="preserve">, שמציעה הממשלה, שנראים לנו בסדר, הם שלא </w:t>
      </w:r>
      <w:bookmarkStart w:id="223" w:name="_ETM_Q1_1419836"/>
      <w:bookmarkEnd w:id="223"/>
      <w:r w:rsidR="009C6697">
        <w:rPr>
          <w:rFonts w:hint="cs"/>
          <w:rtl/>
          <w:lang w:eastAsia="he-IL"/>
        </w:rPr>
        <w:t>תהיה בהקשר הזה פגיעה בשימושים נוספים. א</w:t>
      </w:r>
      <w:r>
        <w:rPr>
          <w:rFonts w:hint="cs"/>
          <w:rtl/>
          <w:lang w:eastAsia="he-IL"/>
        </w:rPr>
        <w:t xml:space="preserve">ם הפיכת </w:t>
      </w:r>
      <w:bookmarkStart w:id="224" w:name="_ETM_Q1_1393191"/>
      <w:bookmarkEnd w:id="224"/>
      <w:r>
        <w:rPr>
          <w:rFonts w:hint="cs"/>
          <w:rtl/>
          <w:lang w:eastAsia="he-IL"/>
        </w:rPr>
        <w:t>שימושי תעסוקה למגורים גורמת</w:t>
      </w:r>
      <w:r w:rsidR="009C6697">
        <w:rPr>
          <w:rFonts w:hint="cs"/>
          <w:rtl/>
          <w:lang w:eastAsia="he-IL"/>
        </w:rPr>
        <w:t xml:space="preserve"> להטלת מגבלות סביבתיות</w:t>
      </w:r>
      <w:bookmarkStart w:id="225" w:name="_ETM_Q1_1432454"/>
      <w:bookmarkEnd w:id="225"/>
      <w:r w:rsidR="009C6697">
        <w:rPr>
          <w:rFonts w:hint="cs"/>
          <w:rtl/>
          <w:lang w:eastAsia="he-IL"/>
        </w:rPr>
        <w:t xml:space="preserve"> על מגרשים, בין אם זה </w:t>
      </w:r>
      <w:r>
        <w:rPr>
          <w:rFonts w:hint="cs"/>
          <w:rtl/>
          <w:lang w:eastAsia="he-IL"/>
        </w:rPr>
        <w:t>על מגרשים קיימים</w:t>
      </w:r>
      <w:r w:rsidR="009C6697">
        <w:rPr>
          <w:rFonts w:hint="cs"/>
          <w:rtl/>
          <w:lang w:eastAsia="he-IL"/>
        </w:rPr>
        <w:t xml:space="preserve"> ובין אם זה על</w:t>
      </w:r>
      <w:bookmarkStart w:id="226" w:name="_ETM_Q1_1433816"/>
      <w:bookmarkEnd w:id="226"/>
      <w:r w:rsidR="009C6697">
        <w:rPr>
          <w:rFonts w:hint="cs"/>
          <w:rtl/>
          <w:lang w:eastAsia="he-IL"/>
        </w:rPr>
        <w:t xml:space="preserve"> המגרשים החדשים,</w:t>
      </w:r>
      <w:r>
        <w:rPr>
          <w:rFonts w:hint="cs"/>
          <w:rtl/>
          <w:lang w:eastAsia="he-IL"/>
        </w:rPr>
        <w:t xml:space="preserve"> </w:t>
      </w:r>
      <w:bookmarkStart w:id="227" w:name="_ETM_Q1_1402128"/>
      <w:bookmarkEnd w:id="227"/>
      <w:r>
        <w:rPr>
          <w:rFonts w:hint="cs"/>
          <w:rtl/>
          <w:lang w:eastAsia="he-IL"/>
        </w:rPr>
        <w:t xml:space="preserve">לא יהיה אפשר לעשות את זה. והדבר החשוב ביותר שמוצע </w:t>
      </w:r>
      <w:bookmarkStart w:id="228" w:name="_ETM_Q1_1408425"/>
      <w:bookmarkEnd w:id="228"/>
      <w:r>
        <w:rPr>
          <w:rFonts w:hint="cs"/>
          <w:rtl/>
          <w:lang w:eastAsia="he-IL"/>
        </w:rPr>
        <w:t>כאן, שבעיקרון הוועדה המקומית חייבת לתת את ההיתר הזה</w:t>
      </w:r>
      <w:r w:rsidR="009C6697">
        <w:rPr>
          <w:rFonts w:hint="cs"/>
          <w:rtl/>
          <w:lang w:eastAsia="he-IL"/>
        </w:rPr>
        <w:t xml:space="preserve"> אם היא מתבקשת לכך, ואם </w:t>
      </w:r>
      <w:bookmarkStart w:id="229" w:name="_ETM_Q1_1449914"/>
      <w:bookmarkEnd w:id="229"/>
      <w:r w:rsidR="009C6697">
        <w:rPr>
          <w:rFonts w:hint="cs"/>
          <w:rtl/>
          <w:lang w:eastAsia="he-IL"/>
        </w:rPr>
        <w:t>היא מבקשת לסרב לו היא חייבת לקבל אישור לסירוב</w:t>
      </w:r>
      <w:r>
        <w:rPr>
          <w:rFonts w:hint="cs"/>
          <w:rtl/>
          <w:lang w:eastAsia="he-IL"/>
        </w:rPr>
        <w:t xml:space="preserve"> של </w:t>
      </w:r>
      <w:bookmarkStart w:id="230" w:name="_ETM_Q1_1418518"/>
      <w:bookmarkEnd w:id="230"/>
      <w:r>
        <w:rPr>
          <w:rFonts w:hint="cs"/>
          <w:rtl/>
          <w:lang w:eastAsia="he-IL"/>
        </w:rPr>
        <w:t>הוועדה המחוזית, זאת אומרת סירוב כזה הוא טעון</w:t>
      </w:r>
      <w:r w:rsidR="009C6697">
        <w:rPr>
          <w:rFonts w:hint="cs"/>
          <w:rtl/>
          <w:lang w:eastAsia="he-IL"/>
        </w:rPr>
        <w:t xml:space="preserve"> אישור</w:t>
      </w:r>
      <w:bookmarkStart w:id="231" w:name="_ETM_Q1_1457726"/>
      <w:bookmarkEnd w:id="231"/>
      <w:r w:rsidR="009C6697">
        <w:rPr>
          <w:rFonts w:hint="cs"/>
          <w:rtl/>
          <w:lang w:eastAsia="he-IL"/>
        </w:rPr>
        <w:t xml:space="preserve"> של הוועדה המחוזית.</w:t>
      </w:r>
      <w:r>
        <w:rPr>
          <w:rFonts w:hint="cs"/>
          <w:rtl/>
          <w:lang w:eastAsia="he-IL"/>
        </w:rPr>
        <w:t xml:space="preserve"> במובן הזה </w:t>
      </w:r>
      <w:bookmarkStart w:id="232" w:name="_ETM_Q1_1426877"/>
      <w:bookmarkEnd w:id="232"/>
      <w:r>
        <w:rPr>
          <w:rFonts w:hint="cs"/>
          <w:rtl/>
          <w:lang w:eastAsia="he-IL"/>
        </w:rPr>
        <w:t xml:space="preserve">ניטל שיקול הדעת של הוועדה המקומית להחליט בעצמה. </w:t>
      </w:r>
      <w:bookmarkStart w:id="233" w:name="_ETM_Q1_1467742"/>
      <w:bookmarkEnd w:id="233"/>
    </w:p>
    <w:p w:rsidR="009C6697" w:rsidRDefault="009C6697" w:rsidP="009C6697">
      <w:pPr>
        <w:rPr>
          <w:rtl/>
          <w:lang w:eastAsia="he-IL"/>
        </w:rPr>
      </w:pPr>
      <w:bookmarkStart w:id="234" w:name="_ETM_Q1_1467832"/>
      <w:bookmarkStart w:id="235" w:name="_ETM_Q1_1467869"/>
      <w:bookmarkEnd w:id="234"/>
      <w:bookmarkEnd w:id="235"/>
    </w:p>
    <w:p w:rsidR="006D3121" w:rsidRDefault="006D3121" w:rsidP="009C6697">
      <w:pPr>
        <w:rPr>
          <w:rtl/>
          <w:lang w:eastAsia="he-IL"/>
        </w:rPr>
      </w:pPr>
      <w:bookmarkStart w:id="236" w:name="_ETM_Q1_1467910"/>
      <w:bookmarkEnd w:id="236"/>
      <w:r>
        <w:rPr>
          <w:rFonts w:hint="cs"/>
          <w:rtl/>
          <w:lang w:eastAsia="he-IL"/>
        </w:rPr>
        <w:t>צריך לזכור</w:t>
      </w:r>
      <w:r w:rsidR="009C6697">
        <w:rPr>
          <w:rFonts w:hint="cs"/>
          <w:rtl/>
          <w:lang w:eastAsia="he-IL"/>
        </w:rPr>
        <w:t xml:space="preserve"> שכדי לראות את התמונה המלאה צריך לראות את </w:t>
      </w:r>
      <w:bookmarkStart w:id="237" w:name="_ETM_Q1_1435658"/>
      <w:bookmarkEnd w:id="237"/>
      <w:r>
        <w:rPr>
          <w:rFonts w:hint="cs"/>
          <w:rtl/>
          <w:lang w:eastAsia="he-IL"/>
        </w:rPr>
        <w:t xml:space="preserve">התיקון הזה </w:t>
      </w:r>
      <w:r w:rsidR="009C6697">
        <w:rPr>
          <w:rFonts w:hint="cs"/>
          <w:rtl/>
          <w:lang w:eastAsia="he-IL"/>
        </w:rPr>
        <w:t xml:space="preserve">בצד התיקונים שנידונו </w:t>
      </w:r>
      <w:r>
        <w:rPr>
          <w:rFonts w:hint="cs"/>
          <w:rtl/>
          <w:lang w:eastAsia="he-IL"/>
        </w:rPr>
        <w:t xml:space="preserve">בשבוע שעבר במסגרת הפרק של שכירות </w:t>
      </w:r>
      <w:bookmarkStart w:id="238" w:name="_ETM_Q1_1448345"/>
      <w:bookmarkEnd w:id="238"/>
      <w:r>
        <w:rPr>
          <w:rFonts w:hint="cs"/>
          <w:rtl/>
          <w:lang w:eastAsia="he-IL"/>
        </w:rPr>
        <w:t>מוסדית</w:t>
      </w:r>
      <w:r w:rsidR="009C6697">
        <w:rPr>
          <w:rFonts w:hint="cs"/>
          <w:rtl/>
          <w:lang w:eastAsia="he-IL"/>
        </w:rPr>
        <w:t>,</w:t>
      </w:r>
      <w:r>
        <w:rPr>
          <w:rFonts w:hint="cs"/>
          <w:rtl/>
          <w:lang w:eastAsia="he-IL"/>
        </w:rPr>
        <w:t xml:space="preserve"> ששם ניתנה </w:t>
      </w:r>
      <w:r w:rsidR="009C6697">
        <w:rPr>
          <w:rFonts w:hint="cs"/>
          <w:rtl/>
          <w:lang w:eastAsia="he-IL"/>
        </w:rPr>
        <w:t xml:space="preserve">דווקא </w:t>
      </w:r>
      <w:r>
        <w:rPr>
          <w:rFonts w:hint="cs"/>
          <w:rtl/>
          <w:lang w:eastAsia="he-IL"/>
        </w:rPr>
        <w:t>לוועדה המקומית</w:t>
      </w:r>
      <w:r w:rsidR="009C6697">
        <w:rPr>
          <w:rFonts w:hint="cs"/>
          <w:rtl/>
          <w:lang w:eastAsia="he-IL"/>
        </w:rPr>
        <w:t xml:space="preserve"> סמכות להסב </w:t>
      </w:r>
      <w:bookmarkStart w:id="239" w:name="_ETM_Q1_1488730"/>
      <w:bookmarkEnd w:id="239"/>
      <w:r w:rsidR="009C6697">
        <w:rPr>
          <w:rFonts w:hint="cs"/>
          <w:rtl/>
          <w:lang w:eastAsia="he-IL"/>
        </w:rPr>
        <w:t>במסגרת תוכנית שהיא עושה</w:t>
      </w:r>
      <w:r>
        <w:rPr>
          <w:rFonts w:hint="cs"/>
          <w:rtl/>
          <w:lang w:eastAsia="he-IL"/>
        </w:rPr>
        <w:t xml:space="preserve"> תעסוקה למגורים, וזה בעצם איכשהו </w:t>
      </w:r>
      <w:bookmarkStart w:id="240" w:name="_ETM_Q1_1462016"/>
      <w:bookmarkEnd w:id="240"/>
      <w:r>
        <w:rPr>
          <w:rFonts w:hint="cs"/>
          <w:rtl/>
          <w:lang w:eastAsia="he-IL"/>
        </w:rPr>
        <w:t xml:space="preserve">פחות בסמכות הוועדה המקומית לפי איך שזה נמצא </w:t>
      </w:r>
      <w:bookmarkStart w:id="241" w:name="_ETM_Q1_1472063"/>
      <w:bookmarkEnd w:id="241"/>
      <w:r>
        <w:rPr>
          <w:rFonts w:hint="cs"/>
          <w:rtl/>
          <w:lang w:eastAsia="he-IL"/>
        </w:rPr>
        <w:t xml:space="preserve">כרגע. זה נושא אחד. </w:t>
      </w:r>
      <w:r w:rsidR="009C6697">
        <w:rPr>
          <w:rFonts w:hint="cs"/>
          <w:rtl/>
          <w:lang w:eastAsia="he-IL"/>
        </w:rPr>
        <w:t xml:space="preserve">אם יש שאלות לנושא הזה אשמח </w:t>
      </w:r>
      <w:bookmarkStart w:id="242" w:name="_ETM_Q1_1504982"/>
      <w:bookmarkEnd w:id="242"/>
      <w:r w:rsidR="009C6697">
        <w:rPr>
          <w:rFonts w:hint="cs"/>
          <w:rtl/>
          <w:lang w:eastAsia="he-IL"/>
        </w:rPr>
        <w:t xml:space="preserve">לענות. </w:t>
      </w:r>
    </w:p>
    <w:p w:rsidR="006D3121" w:rsidRDefault="006D3121" w:rsidP="00E77670">
      <w:pPr>
        <w:rPr>
          <w:rtl/>
          <w:lang w:eastAsia="he-IL"/>
        </w:rPr>
      </w:pPr>
      <w:bookmarkStart w:id="243" w:name="_ETM_Q1_1476125"/>
      <w:bookmarkStart w:id="244" w:name="_ETM_Q1_1476188"/>
      <w:bookmarkEnd w:id="243"/>
      <w:bookmarkEnd w:id="244"/>
    </w:p>
    <w:p w:rsidR="006D3121" w:rsidRDefault="006D3121" w:rsidP="009C6697">
      <w:pPr>
        <w:rPr>
          <w:rtl/>
          <w:lang w:eastAsia="he-IL"/>
        </w:rPr>
      </w:pPr>
      <w:bookmarkStart w:id="245" w:name="_ETM_Q1_1476266"/>
      <w:bookmarkStart w:id="246" w:name="_ETM_Q1_1476328"/>
      <w:bookmarkEnd w:id="245"/>
      <w:bookmarkEnd w:id="246"/>
      <w:r>
        <w:rPr>
          <w:rFonts w:hint="cs"/>
          <w:rtl/>
          <w:lang w:eastAsia="he-IL"/>
        </w:rPr>
        <w:t>יש עוד שני נושאים</w:t>
      </w:r>
      <w:r w:rsidR="009C6697">
        <w:rPr>
          <w:rFonts w:hint="cs"/>
          <w:rtl/>
          <w:lang w:eastAsia="he-IL"/>
        </w:rPr>
        <w:t xml:space="preserve"> שלא קשורים לעניין הזה בכלל,</w:t>
      </w:r>
      <w:r>
        <w:rPr>
          <w:rFonts w:hint="cs"/>
          <w:rtl/>
          <w:lang w:eastAsia="he-IL"/>
        </w:rPr>
        <w:t xml:space="preserve"> והם </w:t>
      </w:r>
      <w:bookmarkStart w:id="247" w:name="_ETM_Q1_1479703"/>
      <w:bookmarkEnd w:id="247"/>
      <w:r>
        <w:rPr>
          <w:rFonts w:hint="cs"/>
          <w:rtl/>
          <w:lang w:eastAsia="he-IL"/>
        </w:rPr>
        <w:t>עוסקים בדברים הבאים. תיקון אחד מבוקש</w:t>
      </w:r>
      <w:r w:rsidR="009C6697">
        <w:rPr>
          <w:rFonts w:hint="cs"/>
          <w:rtl/>
          <w:lang w:eastAsia="he-IL"/>
        </w:rPr>
        <w:t xml:space="preserve"> הוא במסגרת סמכותו</w:t>
      </w:r>
      <w:bookmarkStart w:id="248" w:name="_ETM_Q1_1519257"/>
      <w:bookmarkEnd w:id="248"/>
      <w:r w:rsidR="009C6697">
        <w:rPr>
          <w:rFonts w:hint="cs"/>
          <w:rtl/>
          <w:lang w:eastAsia="he-IL"/>
        </w:rPr>
        <w:t xml:space="preserve"> של מוסד תכנון</w:t>
      </w:r>
      <w:r>
        <w:rPr>
          <w:rFonts w:hint="cs"/>
          <w:rtl/>
          <w:lang w:eastAsia="he-IL"/>
        </w:rPr>
        <w:t xml:space="preserve"> לוותר על תנאים </w:t>
      </w:r>
      <w:bookmarkStart w:id="249" w:name="_ETM_Q1_1489750"/>
      <w:bookmarkEnd w:id="249"/>
      <w:r>
        <w:rPr>
          <w:rFonts w:hint="cs"/>
          <w:rtl/>
          <w:lang w:eastAsia="he-IL"/>
        </w:rPr>
        <w:t>שנקבעו בתוכנית בנושאי תשתיות. לפני כמה שנים הוספנו</w:t>
      </w:r>
      <w:r w:rsidR="009C6697">
        <w:rPr>
          <w:rFonts w:hint="cs"/>
          <w:rtl/>
          <w:lang w:eastAsia="he-IL"/>
        </w:rPr>
        <w:t xml:space="preserve"> בחוק התכנון והבנייה תיקון שמאפשר למוסד תכנון,</w:t>
      </w:r>
      <w:r>
        <w:rPr>
          <w:rFonts w:hint="cs"/>
          <w:rtl/>
          <w:lang w:eastAsia="he-IL"/>
        </w:rPr>
        <w:t xml:space="preserve"> למשל </w:t>
      </w:r>
      <w:bookmarkStart w:id="250" w:name="_ETM_Q1_1499187"/>
      <w:bookmarkEnd w:id="250"/>
      <w:r>
        <w:rPr>
          <w:rFonts w:hint="cs"/>
          <w:rtl/>
          <w:lang w:eastAsia="he-IL"/>
        </w:rPr>
        <w:t>אם בתוכנית נקבע תנאי שלצורך</w:t>
      </w:r>
      <w:bookmarkStart w:id="251" w:name="_ETM_Q1_1538745"/>
      <w:bookmarkEnd w:id="251"/>
      <w:r w:rsidR="009C6697">
        <w:rPr>
          <w:rFonts w:hint="cs"/>
          <w:rtl/>
          <w:lang w:eastAsia="he-IL"/>
        </w:rPr>
        <w:t xml:space="preserve"> הקמת</w:t>
      </w:r>
      <w:r>
        <w:rPr>
          <w:rFonts w:hint="cs"/>
          <w:rtl/>
          <w:lang w:eastAsia="he-IL"/>
        </w:rPr>
        <w:t xml:space="preserve"> מגורים יצטרכו מחלף, מ</w:t>
      </w:r>
      <w:r w:rsidR="009C6697">
        <w:rPr>
          <w:rFonts w:hint="cs"/>
          <w:rtl/>
          <w:lang w:eastAsia="he-IL"/>
        </w:rPr>
        <w:t>וסד התכנון</w:t>
      </w:r>
      <w:r>
        <w:rPr>
          <w:rFonts w:hint="cs"/>
          <w:rtl/>
          <w:lang w:eastAsia="he-IL"/>
        </w:rPr>
        <w:t xml:space="preserve"> יכול</w:t>
      </w:r>
      <w:r w:rsidR="009C6697">
        <w:rPr>
          <w:rFonts w:hint="cs"/>
          <w:rtl/>
          <w:lang w:eastAsia="he-IL"/>
        </w:rPr>
        <w:t xml:space="preserve"> בלא צורך באישור התוכנית</w:t>
      </w:r>
      <w:r>
        <w:rPr>
          <w:rFonts w:hint="cs"/>
          <w:rtl/>
          <w:lang w:eastAsia="he-IL"/>
        </w:rPr>
        <w:t xml:space="preserve"> </w:t>
      </w:r>
      <w:bookmarkStart w:id="252" w:name="_ETM_Q1_1511265"/>
      <w:bookmarkEnd w:id="252"/>
      <w:r>
        <w:rPr>
          <w:rFonts w:hint="cs"/>
          <w:rtl/>
          <w:lang w:eastAsia="he-IL"/>
        </w:rPr>
        <w:t>לוותר על התנאי הזה</w:t>
      </w:r>
      <w:r w:rsidR="009C6697">
        <w:rPr>
          <w:rFonts w:hint="cs"/>
          <w:rtl/>
          <w:lang w:eastAsia="he-IL"/>
        </w:rPr>
        <w:t>,</w:t>
      </w:r>
      <w:r>
        <w:rPr>
          <w:rFonts w:hint="cs"/>
          <w:rtl/>
          <w:lang w:eastAsia="he-IL"/>
        </w:rPr>
        <w:t xml:space="preserve"> בתנאי שהוא חושב שזה סביר בנסיבות </w:t>
      </w:r>
      <w:bookmarkStart w:id="253" w:name="_ETM_Q1_1519077"/>
      <w:bookmarkEnd w:id="253"/>
      <w:r>
        <w:rPr>
          <w:rFonts w:hint="cs"/>
          <w:rtl/>
          <w:lang w:eastAsia="he-IL"/>
        </w:rPr>
        <w:t>העניין. מה שמוצע כאן זה להרחיב</w:t>
      </w:r>
      <w:r w:rsidR="009C6697">
        <w:rPr>
          <w:rFonts w:hint="cs"/>
          <w:rtl/>
          <w:lang w:eastAsia="he-IL"/>
        </w:rPr>
        <w:t xml:space="preserve"> את שיקול הדעת של מוסד התכנון במובן הזה שהוא יוכל לוותר </w:t>
      </w:r>
      <w:bookmarkStart w:id="254" w:name="_ETM_Q1_1557657"/>
      <w:bookmarkEnd w:id="254"/>
      <w:r w:rsidR="009C6697">
        <w:rPr>
          <w:rFonts w:hint="cs"/>
          <w:rtl/>
          <w:lang w:eastAsia="he-IL"/>
        </w:rPr>
        <w:t>על התנאי</w:t>
      </w:r>
      <w:r>
        <w:rPr>
          <w:rFonts w:hint="cs"/>
          <w:rtl/>
          <w:lang w:eastAsia="he-IL"/>
        </w:rPr>
        <w:t xml:space="preserve"> אם הוא </w:t>
      </w:r>
      <w:bookmarkStart w:id="255" w:name="_ETM_Q1_1525749"/>
      <w:bookmarkEnd w:id="255"/>
      <w:r>
        <w:rPr>
          <w:rFonts w:hint="cs"/>
          <w:rtl/>
          <w:lang w:eastAsia="he-IL"/>
        </w:rPr>
        <w:t xml:space="preserve">סבור שיינתן שירות תשתיתי </w:t>
      </w:r>
      <w:bookmarkStart w:id="256" w:name="_ETM_Q1_1538326"/>
      <w:bookmarkEnd w:id="256"/>
      <w:r>
        <w:rPr>
          <w:rFonts w:hint="cs"/>
          <w:rtl/>
          <w:lang w:eastAsia="he-IL"/>
        </w:rPr>
        <w:t xml:space="preserve">סביר לתוכנית. לדוגמה, אם </w:t>
      </w:r>
      <w:r w:rsidR="009C6697">
        <w:rPr>
          <w:rFonts w:hint="cs"/>
          <w:rtl/>
          <w:lang w:eastAsia="he-IL"/>
        </w:rPr>
        <w:t xml:space="preserve">בתוכנית </w:t>
      </w:r>
      <w:r>
        <w:rPr>
          <w:rFonts w:hint="cs"/>
          <w:rtl/>
          <w:lang w:eastAsia="he-IL"/>
        </w:rPr>
        <w:t>נקבע</w:t>
      </w:r>
      <w:bookmarkStart w:id="257" w:name="_ETM_Q1_1576436"/>
      <w:bookmarkEnd w:id="257"/>
      <w:r w:rsidR="009C6697">
        <w:rPr>
          <w:rFonts w:hint="cs"/>
          <w:rtl/>
          <w:lang w:eastAsia="he-IL"/>
        </w:rPr>
        <w:t xml:space="preserve"> שתנאי להקמת מבנה המגורים זה מחלף</w:t>
      </w:r>
      <w:r>
        <w:rPr>
          <w:rFonts w:hint="cs"/>
          <w:rtl/>
          <w:lang w:eastAsia="he-IL"/>
        </w:rPr>
        <w:t xml:space="preserve"> ומוסד התכנון סבור שיש פתרון </w:t>
      </w:r>
      <w:bookmarkStart w:id="258" w:name="_ETM_Q1_1547404"/>
      <w:bookmarkEnd w:id="258"/>
      <w:r>
        <w:rPr>
          <w:rFonts w:hint="cs"/>
          <w:rtl/>
          <w:lang w:eastAsia="he-IL"/>
        </w:rPr>
        <w:t>תחבורתי סביר</w:t>
      </w:r>
      <w:r w:rsidR="009C6697">
        <w:rPr>
          <w:rFonts w:hint="cs"/>
          <w:rtl/>
          <w:lang w:eastAsia="he-IL"/>
        </w:rPr>
        <w:t xml:space="preserve"> גם בלי אותו מחלף,</w:t>
      </w:r>
      <w:r>
        <w:rPr>
          <w:rFonts w:hint="cs"/>
          <w:rtl/>
          <w:lang w:eastAsia="he-IL"/>
        </w:rPr>
        <w:t xml:space="preserve"> הוא יוכל לאשר את זה, ועל </w:t>
      </w:r>
      <w:bookmarkStart w:id="259" w:name="_ETM_Q1_1554701"/>
      <w:bookmarkEnd w:id="259"/>
      <w:r>
        <w:rPr>
          <w:rFonts w:hint="cs"/>
          <w:rtl/>
          <w:lang w:eastAsia="he-IL"/>
        </w:rPr>
        <w:t>כך אפשר</w:t>
      </w:r>
      <w:r w:rsidR="009C6697">
        <w:rPr>
          <w:rFonts w:hint="cs"/>
          <w:rtl/>
          <w:lang w:eastAsia="he-IL"/>
        </w:rPr>
        <w:t xml:space="preserve"> </w:t>
      </w:r>
      <w:bookmarkStart w:id="260" w:name="_ETM_Q1_1586994"/>
      <w:bookmarkEnd w:id="260"/>
      <w:r w:rsidR="009C6697">
        <w:rPr>
          <w:rFonts w:hint="cs"/>
          <w:rtl/>
          <w:lang w:eastAsia="he-IL"/>
        </w:rPr>
        <w:t>גם</w:t>
      </w:r>
      <w:r>
        <w:rPr>
          <w:rFonts w:hint="cs"/>
          <w:rtl/>
          <w:lang w:eastAsia="he-IL"/>
        </w:rPr>
        <w:t xml:space="preserve"> יהיה לערור </w:t>
      </w:r>
      <w:r w:rsidR="009C6697">
        <w:rPr>
          <w:rFonts w:hint="cs"/>
          <w:rtl/>
          <w:lang w:eastAsia="he-IL"/>
        </w:rPr>
        <w:t>לוועדת המשנה של המועצה הארצית שתוכל להחליט בעניין במקום מוסד</w:t>
      </w:r>
      <w:bookmarkStart w:id="261" w:name="_ETM_Q1_1594449"/>
      <w:bookmarkEnd w:id="261"/>
      <w:r w:rsidR="009C6697">
        <w:rPr>
          <w:rFonts w:hint="cs"/>
          <w:rtl/>
          <w:lang w:eastAsia="he-IL"/>
        </w:rPr>
        <w:t xml:space="preserve"> התכנון המוסמך. </w:t>
      </w:r>
    </w:p>
    <w:p w:rsidR="006D3121" w:rsidRDefault="006D3121" w:rsidP="00E77670">
      <w:pPr>
        <w:rPr>
          <w:rtl/>
          <w:lang w:eastAsia="he-IL"/>
        </w:rPr>
      </w:pPr>
      <w:bookmarkStart w:id="262" w:name="_ETM_Q1_1561028"/>
      <w:bookmarkStart w:id="263" w:name="_ETM_Q1_1561107"/>
      <w:bookmarkEnd w:id="262"/>
      <w:bookmarkEnd w:id="263"/>
    </w:p>
    <w:p w:rsidR="006D3121" w:rsidRDefault="00C62F4A" w:rsidP="00283A52">
      <w:pPr>
        <w:rPr>
          <w:rtl/>
          <w:lang w:eastAsia="he-IL"/>
        </w:rPr>
      </w:pPr>
      <w:bookmarkStart w:id="264" w:name="_ETM_Q1_1561169"/>
      <w:bookmarkStart w:id="265" w:name="_ETM_Q1_1561216"/>
      <w:bookmarkEnd w:id="264"/>
      <w:bookmarkEnd w:id="265"/>
      <w:r>
        <w:rPr>
          <w:rFonts w:hint="cs"/>
          <w:rtl/>
          <w:lang w:eastAsia="he-IL"/>
        </w:rPr>
        <w:t>התיקון השלישי עוסק בהפקעות.</w:t>
      </w:r>
      <w:r w:rsidR="00283A52">
        <w:rPr>
          <w:rFonts w:hint="cs"/>
          <w:rtl/>
          <w:lang w:eastAsia="he-IL"/>
        </w:rPr>
        <w:t xml:space="preserve"> מה שמוצע זה, שוב,</w:t>
      </w:r>
      <w:r>
        <w:rPr>
          <w:rFonts w:hint="cs"/>
          <w:rtl/>
          <w:lang w:eastAsia="he-IL"/>
        </w:rPr>
        <w:t xml:space="preserve"> </w:t>
      </w:r>
      <w:bookmarkStart w:id="266" w:name="_ETM_Q1_1566966"/>
      <w:bookmarkEnd w:id="266"/>
      <w:r>
        <w:rPr>
          <w:rFonts w:hint="cs"/>
          <w:rtl/>
          <w:lang w:eastAsia="he-IL"/>
        </w:rPr>
        <w:t>לצמצם את שיקול הדעת</w:t>
      </w:r>
      <w:r w:rsidR="00283A52">
        <w:rPr>
          <w:rFonts w:hint="cs"/>
          <w:rtl/>
          <w:lang w:eastAsia="he-IL"/>
        </w:rPr>
        <w:t xml:space="preserve"> של הוועדה </w:t>
      </w:r>
      <w:bookmarkStart w:id="267" w:name="_ETM_Q1_1604010"/>
      <w:bookmarkEnd w:id="267"/>
      <w:r w:rsidR="00283A52">
        <w:rPr>
          <w:rFonts w:hint="cs"/>
          <w:rtl/>
          <w:lang w:eastAsia="he-IL"/>
        </w:rPr>
        <w:t xml:space="preserve">המקומית בהפקעות, להגדיר </w:t>
      </w:r>
      <w:r>
        <w:rPr>
          <w:rFonts w:hint="cs"/>
          <w:rtl/>
          <w:lang w:eastAsia="he-IL"/>
        </w:rPr>
        <w:t>שימושים שמכונים שימושים ממשלתיים</w:t>
      </w:r>
      <w:r w:rsidR="00283A52">
        <w:rPr>
          <w:rFonts w:hint="cs"/>
          <w:rtl/>
          <w:lang w:eastAsia="he-IL"/>
        </w:rPr>
        <w:t xml:space="preserve">, שימושים </w:t>
      </w:r>
      <w:r>
        <w:rPr>
          <w:rFonts w:hint="cs"/>
          <w:rtl/>
          <w:lang w:eastAsia="he-IL"/>
        </w:rPr>
        <w:t xml:space="preserve">שהם </w:t>
      </w:r>
      <w:bookmarkStart w:id="268" w:name="_ETM_Q1_1578325"/>
      <w:bookmarkEnd w:id="268"/>
      <w:r>
        <w:rPr>
          <w:rFonts w:hint="cs"/>
          <w:rtl/>
          <w:lang w:eastAsia="he-IL"/>
        </w:rPr>
        <w:t>במקרקעי ישראל ש</w:t>
      </w:r>
      <w:r w:rsidR="00283A52">
        <w:rPr>
          <w:rFonts w:hint="cs"/>
          <w:rtl/>
          <w:lang w:eastAsia="he-IL"/>
        </w:rPr>
        <w:t>הם שימושים ציבוריים לפי רשימה</w:t>
      </w:r>
      <w:bookmarkStart w:id="269" w:name="_ETM_Q1_1616053"/>
      <w:bookmarkEnd w:id="269"/>
      <w:r w:rsidR="00283A52">
        <w:rPr>
          <w:rFonts w:hint="cs"/>
          <w:rtl/>
          <w:lang w:eastAsia="he-IL"/>
        </w:rPr>
        <w:t xml:space="preserve"> שמופיעה בפניכם ש</w:t>
      </w:r>
      <w:r>
        <w:rPr>
          <w:rFonts w:hint="cs"/>
          <w:rtl/>
          <w:lang w:eastAsia="he-IL"/>
        </w:rPr>
        <w:t xml:space="preserve">מנוהלים על ידי מנהל הדיור הממשלתי, בין </w:t>
      </w:r>
      <w:bookmarkStart w:id="270" w:name="_ETM_Q1_1587012"/>
      <w:bookmarkEnd w:id="270"/>
      <w:r>
        <w:rPr>
          <w:rFonts w:hint="cs"/>
          <w:rtl/>
          <w:lang w:eastAsia="he-IL"/>
        </w:rPr>
        <w:t>היתר</w:t>
      </w:r>
      <w:r w:rsidR="00283A52">
        <w:rPr>
          <w:rFonts w:hint="cs"/>
          <w:rtl/>
          <w:lang w:eastAsia="he-IL"/>
        </w:rPr>
        <w:t xml:space="preserve"> תחנות אוטובוסים מרכזיות, מבנים של </w:t>
      </w:r>
      <w:r>
        <w:rPr>
          <w:rFonts w:hint="cs"/>
          <w:rtl/>
          <w:lang w:eastAsia="he-IL"/>
        </w:rPr>
        <w:t xml:space="preserve">משרדי ממשלה וכו' שבהם ההצעה היא שהוועדה המקומית לא </w:t>
      </w:r>
      <w:bookmarkStart w:id="271" w:name="_ETM_Q1_1599511"/>
      <w:bookmarkEnd w:id="271"/>
      <w:r>
        <w:rPr>
          <w:rFonts w:hint="cs"/>
          <w:rtl/>
          <w:lang w:eastAsia="he-IL"/>
        </w:rPr>
        <w:t>תוכל להפקיע אותם לשימושים ציבוריים אחרים אלא באישור</w:t>
      </w:r>
      <w:r w:rsidR="00283A52">
        <w:rPr>
          <w:rFonts w:hint="cs"/>
          <w:rtl/>
          <w:lang w:eastAsia="he-IL"/>
        </w:rPr>
        <w:t xml:space="preserve"> מנהל </w:t>
      </w:r>
      <w:bookmarkStart w:id="272" w:name="_ETM_Q1_1639484"/>
      <w:bookmarkEnd w:id="272"/>
      <w:r w:rsidR="00283A52">
        <w:rPr>
          <w:rFonts w:hint="cs"/>
          <w:rtl/>
          <w:lang w:eastAsia="he-IL"/>
        </w:rPr>
        <w:t>הדיור הממשלתי. אלה שלושת התיקונים. אם יש שאלות אני אשמח.</w:t>
      </w:r>
      <w:bookmarkStart w:id="273" w:name="_ETM_Q1_1645727"/>
      <w:bookmarkEnd w:id="273"/>
      <w:r w:rsidR="00283A52">
        <w:rPr>
          <w:rFonts w:hint="cs"/>
          <w:rtl/>
          <w:lang w:eastAsia="he-IL"/>
        </w:rPr>
        <w:t xml:space="preserve"> </w:t>
      </w:r>
      <w:r>
        <w:rPr>
          <w:rFonts w:hint="cs"/>
          <w:rtl/>
          <w:lang w:eastAsia="he-IL"/>
        </w:rPr>
        <w:t xml:space="preserve"> </w:t>
      </w:r>
    </w:p>
    <w:p w:rsidR="00C62F4A" w:rsidRDefault="00C62F4A" w:rsidP="00E77670">
      <w:pPr>
        <w:rPr>
          <w:rtl/>
          <w:lang w:eastAsia="he-IL"/>
        </w:rPr>
      </w:pPr>
      <w:bookmarkStart w:id="274" w:name="_ETM_Q1_1607089"/>
      <w:bookmarkStart w:id="275" w:name="_ETM_Q1_1607152"/>
      <w:bookmarkEnd w:id="274"/>
      <w:bookmarkEnd w:id="275"/>
    </w:p>
    <w:p w:rsidR="00C31AA6" w:rsidRDefault="00C31AA6" w:rsidP="00C31AA6">
      <w:pPr>
        <w:pStyle w:val="af6"/>
        <w:keepNext/>
        <w:rPr>
          <w:rtl/>
        </w:rPr>
      </w:pPr>
      <w:bookmarkStart w:id="276" w:name="ET_yor_5854_16"/>
      <w:r w:rsidRPr="00C31AA6">
        <w:rPr>
          <w:rStyle w:val="TagStyle"/>
          <w:rtl/>
        </w:rPr>
        <w:t xml:space="preserve"> &lt;&lt; יור &gt;&gt; </w:t>
      </w:r>
      <w:r>
        <w:rPr>
          <w:rtl/>
        </w:rPr>
        <w:t>היו"ר ווליד טאהא:</w:t>
      </w:r>
      <w:r w:rsidRPr="00C31AA6">
        <w:rPr>
          <w:rStyle w:val="TagStyle"/>
          <w:rtl/>
        </w:rPr>
        <w:t xml:space="preserve"> &lt;&lt; יור &gt;&gt;</w:t>
      </w:r>
      <w:r>
        <w:rPr>
          <w:rtl/>
        </w:rPr>
        <w:t xml:space="preserve">   </w:t>
      </w:r>
      <w:bookmarkEnd w:id="276"/>
    </w:p>
    <w:p w:rsidR="00C31AA6" w:rsidRDefault="00C31AA6" w:rsidP="00C31AA6">
      <w:pPr>
        <w:pStyle w:val="KeepWithNext"/>
        <w:rPr>
          <w:rtl/>
          <w:lang w:eastAsia="he-IL"/>
        </w:rPr>
      </w:pPr>
    </w:p>
    <w:p w:rsidR="00C31AA6" w:rsidRPr="00C31AA6" w:rsidRDefault="00C31AA6" w:rsidP="00283A52">
      <w:pPr>
        <w:rPr>
          <w:rtl/>
          <w:lang w:eastAsia="he-IL"/>
        </w:rPr>
      </w:pPr>
      <w:bookmarkStart w:id="277" w:name="_ETM_Q1_1616245"/>
      <w:bookmarkEnd w:id="277"/>
      <w:r>
        <w:rPr>
          <w:rFonts w:hint="cs"/>
          <w:rtl/>
          <w:lang w:eastAsia="he-IL"/>
        </w:rPr>
        <w:t>תודה רבה</w:t>
      </w:r>
      <w:r w:rsidR="00283A52">
        <w:rPr>
          <w:rFonts w:hint="cs"/>
          <w:rtl/>
          <w:lang w:eastAsia="he-IL"/>
        </w:rPr>
        <w:t>,</w:t>
      </w:r>
      <w:r>
        <w:rPr>
          <w:rFonts w:hint="cs"/>
          <w:rtl/>
          <w:lang w:eastAsia="he-IL"/>
        </w:rPr>
        <w:t xml:space="preserve"> </w:t>
      </w:r>
      <w:bookmarkStart w:id="278" w:name="_ETM_Q1_1618058"/>
      <w:bookmarkEnd w:id="278"/>
      <w:r>
        <w:rPr>
          <w:rFonts w:hint="cs"/>
          <w:rtl/>
          <w:lang w:eastAsia="he-IL"/>
        </w:rPr>
        <w:t>תומר</w:t>
      </w:r>
      <w:r w:rsidR="00283A52">
        <w:rPr>
          <w:rFonts w:hint="cs"/>
          <w:rtl/>
          <w:lang w:eastAsia="he-IL"/>
        </w:rPr>
        <w:t>.</w:t>
      </w:r>
      <w:r>
        <w:rPr>
          <w:rFonts w:hint="cs"/>
          <w:rtl/>
          <w:lang w:eastAsia="he-IL"/>
        </w:rPr>
        <w:t xml:space="preserve"> אני מבין </w:t>
      </w:r>
      <w:r w:rsidR="00283A52">
        <w:rPr>
          <w:rFonts w:hint="cs"/>
          <w:rtl/>
          <w:lang w:eastAsia="he-IL"/>
        </w:rPr>
        <w:t>שראשי הרשויות מגויסים וממתינים ורוצים לדבר, וברור שידברו. אבל לפני</w:t>
      </w:r>
      <w:bookmarkStart w:id="279" w:name="_ETM_Q1_1656290"/>
      <w:bookmarkEnd w:id="279"/>
      <w:r w:rsidR="00283A52">
        <w:rPr>
          <w:rFonts w:hint="cs"/>
          <w:rtl/>
          <w:lang w:eastAsia="he-IL"/>
        </w:rPr>
        <w:t xml:space="preserve"> כן נשמע את חבר הכנסת איתן גינזבורג. בבקשה. </w:t>
      </w:r>
    </w:p>
    <w:p w:rsidR="00C31AA6" w:rsidRDefault="00C31AA6" w:rsidP="00E77670">
      <w:pPr>
        <w:rPr>
          <w:rtl/>
          <w:lang w:eastAsia="he-IL"/>
        </w:rPr>
      </w:pPr>
      <w:bookmarkStart w:id="280" w:name="_ETM_Q1_1607230"/>
      <w:bookmarkStart w:id="281" w:name="_ETM_Q1_1607292"/>
      <w:bookmarkStart w:id="282" w:name="_ETM_Q1_1611167"/>
      <w:bookmarkEnd w:id="280"/>
      <w:bookmarkEnd w:id="281"/>
      <w:bookmarkEnd w:id="282"/>
    </w:p>
    <w:p w:rsidR="00C31AA6" w:rsidRDefault="00C31AA6" w:rsidP="00C31AA6">
      <w:pPr>
        <w:pStyle w:val="a4"/>
        <w:keepNext/>
        <w:rPr>
          <w:rtl/>
        </w:rPr>
      </w:pPr>
      <w:bookmarkStart w:id="283" w:name="ET_speaker_5771_15"/>
      <w:r w:rsidRPr="00C31AA6">
        <w:rPr>
          <w:rStyle w:val="TagStyle"/>
          <w:rtl/>
        </w:rPr>
        <w:lastRenderedPageBreak/>
        <w:t xml:space="preserve"> &lt;&lt; דובר &gt;&gt; </w:t>
      </w:r>
      <w:r>
        <w:rPr>
          <w:rtl/>
        </w:rPr>
        <w:t>איתן גינזבורג (כחול לבן):</w:t>
      </w:r>
      <w:r w:rsidRPr="00C31AA6">
        <w:rPr>
          <w:rStyle w:val="TagStyle"/>
          <w:rtl/>
        </w:rPr>
        <w:t xml:space="preserve"> &lt;&lt; דובר &gt;&gt;</w:t>
      </w:r>
      <w:r>
        <w:rPr>
          <w:rtl/>
        </w:rPr>
        <w:t xml:space="preserve">   </w:t>
      </w:r>
      <w:bookmarkEnd w:id="283"/>
    </w:p>
    <w:p w:rsidR="00C31AA6" w:rsidRDefault="00C31AA6" w:rsidP="00C31AA6">
      <w:pPr>
        <w:pStyle w:val="KeepWithNext"/>
        <w:rPr>
          <w:rtl/>
          <w:lang w:eastAsia="he-IL"/>
        </w:rPr>
      </w:pPr>
    </w:p>
    <w:p w:rsidR="00283A52" w:rsidRDefault="00C31AA6" w:rsidP="00283A52">
      <w:pPr>
        <w:rPr>
          <w:rtl/>
          <w:lang w:eastAsia="he-IL"/>
        </w:rPr>
      </w:pPr>
      <w:bookmarkStart w:id="284" w:name="_ETM_Q1_1611745"/>
      <w:bookmarkStart w:id="285" w:name="_ETM_Q1_1611777"/>
      <w:bookmarkEnd w:id="284"/>
      <w:bookmarkEnd w:id="285"/>
      <w:r>
        <w:rPr>
          <w:rFonts w:hint="cs"/>
          <w:rtl/>
          <w:lang w:eastAsia="he-IL"/>
        </w:rPr>
        <w:t>תודה רבה, אדוני היושב-ראש. תודה ר</w:t>
      </w:r>
      <w:bookmarkStart w:id="286" w:name="_ETM_Q1_1631792"/>
      <w:bookmarkEnd w:id="286"/>
      <w:r>
        <w:rPr>
          <w:rFonts w:hint="cs"/>
          <w:rtl/>
          <w:lang w:eastAsia="he-IL"/>
        </w:rPr>
        <w:t>בה על הסקירה וגם למשרד האוצר על ההצגה.</w:t>
      </w:r>
      <w:bookmarkStart w:id="287" w:name="_ETM_Q1_1671742"/>
      <w:bookmarkEnd w:id="287"/>
      <w:r w:rsidR="00283A52">
        <w:rPr>
          <w:rFonts w:hint="cs"/>
          <w:rtl/>
          <w:lang w:eastAsia="he-IL"/>
        </w:rPr>
        <w:t xml:space="preserve"> אני לא יודע אפילו מאיפה להתחיל, אדוני היושב-ראש. זה פרק </w:t>
      </w:r>
      <w:bookmarkStart w:id="288" w:name="_ETM_Q1_1681522"/>
      <w:bookmarkEnd w:id="288"/>
      <w:r w:rsidR="00283A52">
        <w:rPr>
          <w:rFonts w:hint="cs"/>
          <w:rtl/>
          <w:lang w:eastAsia="he-IL"/>
        </w:rPr>
        <w:t>לא טוב בחוק ההסדרים. זה פרק שבא לעקוף תכנון בצורה</w:t>
      </w:r>
      <w:bookmarkStart w:id="289" w:name="_ETM_Q1_1690544"/>
      <w:bookmarkEnd w:id="289"/>
      <w:r w:rsidR="00283A52">
        <w:rPr>
          <w:rFonts w:hint="cs"/>
          <w:rtl/>
          <w:lang w:eastAsia="he-IL"/>
        </w:rPr>
        <w:t xml:space="preserve"> הכי בוטה שיכולה להיות. זה פרק שבא לרמוס את הוועדות</w:t>
      </w:r>
      <w:bookmarkStart w:id="290" w:name="_ETM_Q1_1697936"/>
      <w:bookmarkEnd w:id="290"/>
      <w:r w:rsidR="00283A52">
        <w:rPr>
          <w:rFonts w:hint="cs"/>
          <w:rtl/>
          <w:lang w:eastAsia="he-IL"/>
        </w:rPr>
        <w:t xml:space="preserve"> המקומיות, את כל תחום התכנון. </w:t>
      </w:r>
      <w:bookmarkStart w:id="291" w:name="_ETM_Q1_1665118"/>
      <w:bookmarkStart w:id="292" w:name="_ETM_Q1_1665197"/>
      <w:bookmarkStart w:id="293" w:name="_ETM_Q1_1665243"/>
      <w:bookmarkStart w:id="294" w:name="_ETM_Q1_1665322"/>
      <w:bookmarkEnd w:id="291"/>
      <w:bookmarkEnd w:id="292"/>
      <w:bookmarkEnd w:id="293"/>
      <w:bookmarkEnd w:id="294"/>
      <w:r>
        <w:rPr>
          <w:rFonts w:hint="cs"/>
          <w:rtl/>
          <w:lang w:eastAsia="he-IL"/>
        </w:rPr>
        <w:t xml:space="preserve">אם היו </w:t>
      </w:r>
      <w:bookmarkStart w:id="295" w:name="_ETM_Q1_1668946"/>
      <w:bookmarkEnd w:id="295"/>
      <w:r>
        <w:rPr>
          <w:rFonts w:hint="cs"/>
          <w:rtl/>
          <w:lang w:eastAsia="he-IL"/>
        </w:rPr>
        <w:t xml:space="preserve">מקשיבים לי, אני הייתי אומר למשרד האוצר בואו תחכו עם </w:t>
      </w:r>
      <w:bookmarkStart w:id="296" w:name="_ETM_Q1_1675446"/>
      <w:bookmarkEnd w:id="296"/>
      <w:r>
        <w:rPr>
          <w:rFonts w:hint="cs"/>
          <w:rtl/>
          <w:lang w:eastAsia="he-IL"/>
        </w:rPr>
        <w:t>הדבר הזה. יש</w:t>
      </w:r>
      <w:r w:rsidR="00283A52">
        <w:rPr>
          <w:rFonts w:hint="cs"/>
          <w:rtl/>
          <w:lang w:eastAsia="he-IL"/>
        </w:rPr>
        <w:t xml:space="preserve"> </w:t>
      </w:r>
      <w:r>
        <w:rPr>
          <w:rFonts w:hint="cs"/>
          <w:rtl/>
          <w:lang w:eastAsia="he-IL"/>
        </w:rPr>
        <w:t xml:space="preserve">כל כך הרבה בעיות בהצעת החוק </w:t>
      </w:r>
      <w:bookmarkStart w:id="297" w:name="_ETM_Q1_1682805"/>
      <w:bookmarkEnd w:id="297"/>
      <w:r>
        <w:rPr>
          <w:rFonts w:hint="cs"/>
          <w:rtl/>
          <w:lang w:eastAsia="he-IL"/>
        </w:rPr>
        <w:t>הנוכחית, שאני לא יודע</w:t>
      </w:r>
      <w:r w:rsidR="00283A52">
        <w:rPr>
          <w:rFonts w:hint="cs"/>
          <w:rtl/>
          <w:lang w:eastAsia="he-IL"/>
        </w:rPr>
        <w:t xml:space="preserve"> אפילו</w:t>
      </w:r>
      <w:r>
        <w:rPr>
          <w:rFonts w:hint="cs"/>
          <w:rtl/>
          <w:lang w:eastAsia="he-IL"/>
        </w:rPr>
        <w:t xml:space="preserve"> מאיפה להתחיל</w:t>
      </w:r>
      <w:r w:rsidR="00283A52">
        <w:rPr>
          <w:rFonts w:hint="cs"/>
          <w:rtl/>
          <w:lang w:eastAsia="he-IL"/>
        </w:rPr>
        <w:t xml:space="preserve"> לדבר עליהן</w:t>
      </w:r>
      <w:r>
        <w:rPr>
          <w:rFonts w:hint="cs"/>
          <w:rtl/>
          <w:lang w:eastAsia="he-IL"/>
        </w:rPr>
        <w:t xml:space="preserve">. </w:t>
      </w:r>
      <w:bookmarkStart w:id="298" w:name="_ETM_Q1_1718332"/>
      <w:bookmarkEnd w:id="298"/>
    </w:p>
    <w:p w:rsidR="00283A52" w:rsidRDefault="00283A52" w:rsidP="00283A52">
      <w:pPr>
        <w:rPr>
          <w:rtl/>
          <w:lang w:eastAsia="he-IL"/>
        </w:rPr>
      </w:pPr>
      <w:bookmarkStart w:id="299" w:name="_ETM_Q1_1718388"/>
      <w:bookmarkStart w:id="300" w:name="_ETM_Q1_1718460"/>
      <w:bookmarkEnd w:id="299"/>
      <w:bookmarkEnd w:id="300"/>
    </w:p>
    <w:p w:rsidR="00C31AA6" w:rsidRDefault="00C31AA6" w:rsidP="00283A52">
      <w:pPr>
        <w:rPr>
          <w:rtl/>
          <w:lang w:eastAsia="he-IL"/>
        </w:rPr>
      </w:pPr>
      <w:bookmarkStart w:id="301" w:name="_ETM_Q1_1718508"/>
      <w:bookmarkEnd w:id="301"/>
      <w:r>
        <w:rPr>
          <w:rFonts w:hint="cs"/>
          <w:rtl/>
          <w:lang w:eastAsia="he-IL"/>
        </w:rPr>
        <w:t xml:space="preserve">ההצגה שהציג </w:t>
      </w:r>
      <w:bookmarkStart w:id="302" w:name="_ETM_Q1_1692742"/>
      <w:bookmarkEnd w:id="302"/>
      <w:r w:rsidR="00283A52">
        <w:rPr>
          <w:rFonts w:hint="cs"/>
          <w:rtl/>
          <w:lang w:eastAsia="he-IL"/>
        </w:rPr>
        <w:t xml:space="preserve">פה </w:t>
      </w:r>
      <w:bookmarkStart w:id="303" w:name="_ETM_Q1_1721818"/>
      <w:bookmarkEnd w:id="303"/>
      <w:r>
        <w:rPr>
          <w:rFonts w:hint="cs"/>
          <w:rtl/>
          <w:lang w:eastAsia="he-IL"/>
        </w:rPr>
        <w:t>האוצר</w:t>
      </w:r>
      <w:r w:rsidR="00283A52">
        <w:rPr>
          <w:rFonts w:hint="cs"/>
          <w:rtl/>
          <w:lang w:eastAsia="he-IL"/>
        </w:rPr>
        <w:t>, כאילו אנחנו נמצאים בעודף של שטחי תעסוקה ויש</w:t>
      </w:r>
      <w:bookmarkStart w:id="304" w:name="_ETM_Q1_1727601"/>
      <w:bookmarkEnd w:id="304"/>
      <w:r w:rsidR="00283A52">
        <w:rPr>
          <w:rFonts w:hint="cs"/>
          <w:rtl/>
          <w:lang w:eastAsia="he-IL"/>
        </w:rPr>
        <w:t xml:space="preserve"> פה למאה השנים הקרובות או לשמונים השנים הקרובות</w:t>
      </w:r>
      <w:r>
        <w:rPr>
          <w:rFonts w:hint="cs"/>
          <w:rtl/>
          <w:lang w:eastAsia="he-IL"/>
        </w:rPr>
        <w:t xml:space="preserve"> עודף, אני לא יודע על סמך מה הוא מתבסס. </w:t>
      </w:r>
      <w:bookmarkStart w:id="305" w:name="_ETM_Q1_1701148"/>
      <w:bookmarkEnd w:id="305"/>
      <w:r>
        <w:rPr>
          <w:rFonts w:hint="cs"/>
          <w:rtl/>
          <w:lang w:eastAsia="he-IL"/>
        </w:rPr>
        <w:t xml:space="preserve">כל שטח תעסוקה שאושר, אושר על ידי מוסד תכנון, והשיקולים </w:t>
      </w:r>
      <w:bookmarkStart w:id="306" w:name="_ETM_Q1_1708554"/>
      <w:bookmarkEnd w:id="306"/>
      <w:r>
        <w:rPr>
          <w:rFonts w:hint="cs"/>
          <w:rtl/>
          <w:lang w:eastAsia="he-IL"/>
        </w:rPr>
        <w:t>לאישור</w:t>
      </w:r>
      <w:r w:rsidR="00283A52">
        <w:rPr>
          <w:rFonts w:hint="cs"/>
          <w:rtl/>
          <w:lang w:eastAsia="he-IL"/>
        </w:rPr>
        <w:t xml:space="preserve"> אותם ש</w:t>
      </w:r>
      <w:bookmarkStart w:id="307" w:name="_ETM_Q1_1743534"/>
      <w:bookmarkEnd w:id="307"/>
      <w:r w:rsidR="00283A52">
        <w:rPr>
          <w:rFonts w:hint="cs"/>
          <w:rtl/>
          <w:lang w:eastAsia="he-IL"/>
        </w:rPr>
        <w:t xml:space="preserve">טחי תעסוקה היו משיקולים </w:t>
      </w:r>
      <w:r>
        <w:rPr>
          <w:rFonts w:hint="cs"/>
          <w:rtl/>
          <w:lang w:eastAsia="he-IL"/>
        </w:rPr>
        <w:t xml:space="preserve">תכנוניים, לא שיקולי תקציב של רשויות מקומיות. אם </w:t>
      </w:r>
      <w:bookmarkStart w:id="308" w:name="_ETM_Q1_1717179"/>
      <w:bookmarkEnd w:id="308"/>
      <w:r>
        <w:rPr>
          <w:rFonts w:hint="cs"/>
          <w:rtl/>
          <w:lang w:eastAsia="he-IL"/>
        </w:rPr>
        <w:t>תלך לוועדה מחוזית ותגיד</w:t>
      </w:r>
      <w:r w:rsidR="00283A52">
        <w:rPr>
          <w:rFonts w:hint="cs"/>
          <w:rtl/>
          <w:lang w:eastAsia="he-IL"/>
        </w:rPr>
        <w:t>: אנחנו רוצים עוד תע</w:t>
      </w:r>
      <w:bookmarkStart w:id="309" w:name="_ETM_Q1_1755458"/>
      <w:bookmarkEnd w:id="309"/>
      <w:r w:rsidR="00283A52">
        <w:rPr>
          <w:rFonts w:hint="cs"/>
          <w:rtl/>
          <w:lang w:eastAsia="he-IL"/>
        </w:rPr>
        <w:t xml:space="preserve">סוקה כי אנחנו רוצים ארנונה, </w:t>
      </w:r>
      <w:r>
        <w:rPr>
          <w:rFonts w:hint="cs"/>
          <w:rtl/>
          <w:lang w:eastAsia="he-IL"/>
        </w:rPr>
        <w:t xml:space="preserve">הם ידחו אותך על הסף. </w:t>
      </w:r>
      <w:bookmarkStart w:id="310" w:name="_ETM_Q1_1726038"/>
      <w:bookmarkEnd w:id="310"/>
      <w:r>
        <w:rPr>
          <w:rFonts w:hint="cs"/>
          <w:rtl/>
          <w:lang w:eastAsia="he-IL"/>
        </w:rPr>
        <w:t>הם יגידו</w:t>
      </w:r>
      <w:r w:rsidR="00283A52">
        <w:rPr>
          <w:rFonts w:hint="cs"/>
          <w:rtl/>
          <w:lang w:eastAsia="he-IL"/>
        </w:rPr>
        <w:t>:</w:t>
      </w:r>
      <w:r>
        <w:rPr>
          <w:rFonts w:hint="cs"/>
          <w:rtl/>
          <w:lang w:eastAsia="he-IL"/>
        </w:rPr>
        <w:t xml:space="preserve"> אני אתן לך תעסוקה אם צריך</w:t>
      </w:r>
      <w:r w:rsidR="00283A52">
        <w:rPr>
          <w:rFonts w:hint="cs"/>
          <w:rtl/>
          <w:lang w:eastAsia="he-IL"/>
        </w:rPr>
        <w:t xml:space="preserve"> פה</w:t>
      </w:r>
      <w:r>
        <w:rPr>
          <w:rFonts w:hint="cs"/>
          <w:rtl/>
          <w:lang w:eastAsia="he-IL"/>
        </w:rPr>
        <w:t xml:space="preserve"> תעסוקה</w:t>
      </w:r>
      <w:r w:rsidR="00283A52">
        <w:rPr>
          <w:rFonts w:hint="cs"/>
          <w:rtl/>
          <w:lang w:eastAsia="he-IL"/>
        </w:rPr>
        <w:t xml:space="preserve">, אם חסרה </w:t>
      </w:r>
      <w:bookmarkStart w:id="311" w:name="_ETM_Q1_1762854"/>
      <w:bookmarkEnd w:id="311"/>
      <w:r w:rsidR="00283A52">
        <w:rPr>
          <w:rFonts w:hint="cs"/>
          <w:rtl/>
          <w:lang w:eastAsia="he-IL"/>
        </w:rPr>
        <w:t>תעסוקה</w:t>
      </w:r>
      <w:r>
        <w:rPr>
          <w:rFonts w:hint="cs"/>
          <w:rtl/>
          <w:lang w:eastAsia="he-IL"/>
        </w:rPr>
        <w:t xml:space="preserve"> </w:t>
      </w:r>
      <w:bookmarkStart w:id="312" w:name="_ETM_Q1_1735866"/>
      <w:bookmarkEnd w:id="312"/>
      <w:r>
        <w:rPr>
          <w:rFonts w:hint="cs"/>
          <w:rtl/>
          <w:lang w:eastAsia="he-IL"/>
        </w:rPr>
        <w:t>ביישוב.</w:t>
      </w:r>
      <w:r w:rsidR="00283A52">
        <w:rPr>
          <w:rFonts w:hint="cs"/>
          <w:rtl/>
          <w:lang w:eastAsia="he-IL"/>
        </w:rPr>
        <w:t xml:space="preserve"> לא כי אתה רוצה להתעשר ולהביא עוד תקציבים ליישוב </w:t>
      </w:r>
      <w:bookmarkStart w:id="313" w:name="_ETM_Q1_1767058"/>
      <w:bookmarkEnd w:id="313"/>
      <w:r w:rsidR="00283A52">
        <w:rPr>
          <w:rFonts w:hint="cs"/>
          <w:rtl/>
          <w:lang w:eastAsia="he-IL"/>
        </w:rPr>
        <w:t>שלך.</w:t>
      </w:r>
      <w:r>
        <w:rPr>
          <w:rFonts w:hint="cs"/>
          <w:rtl/>
          <w:lang w:eastAsia="he-IL"/>
        </w:rPr>
        <w:t xml:space="preserve"> ואני אומר את זה מתוך ניסיון אישי. </w:t>
      </w:r>
      <w:r w:rsidR="00283A52">
        <w:rPr>
          <w:rFonts w:hint="cs"/>
          <w:rtl/>
          <w:lang w:eastAsia="he-IL"/>
        </w:rPr>
        <w:t xml:space="preserve">זאת אמירה אחת. </w:t>
      </w:r>
    </w:p>
    <w:p w:rsidR="00C31AA6" w:rsidRDefault="00C31AA6" w:rsidP="00C31AA6">
      <w:pPr>
        <w:rPr>
          <w:rtl/>
          <w:lang w:eastAsia="he-IL"/>
        </w:rPr>
      </w:pPr>
      <w:bookmarkStart w:id="314" w:name="_ETM_Q1_1742444"/>
      <w:bookmarkStart w:id="315" w:name="_ETM_Q1_1742506"/>
      <w:bookmarkEnd w:id="314"/>
      <w:bookmarkEnd w:id="315"/>
    </w:p>
    <w:p w:rsidR="00C31AA6" w:rsidRDefault="00C31AA6" w:rsidP="00DB5790">
      <w:pPr>
        <w:rPr>
          <w:rtl/>
          <w:lang w:eastAsia="he-IL"/>
        </w:rPr>
      </w:pPr>
      <w:bookmarkStart w:id="316" w:name="_ETM_Q1_1742569"/>
      <w:bookmarkStart w:id="317" w:name="_ETM_Q1_1742631"/>
      <w:bookmarkEnd w:id="316"/>
      <w:bookmarkEnd w:id="317"/>
      <w:r>
        <w:rPr>
          <w:rFonts w:hint="cs"/>
          <w:rtl/>
          <w:lang w:eastAsia="he-IL"/>
        </w:rPr>
        <w:t xml:space="preserve">אמירה שנייה, </w:t>
      </w:r>
      <w:bookmarkStart w:id="318" w:name="_ETM_Q1_1744022"/>
      <w:bookmarkEnd w:id="318"/>
      <w:r>
        <w:rPr>
          <w:rFonts w:hint="cs"/>
          <w:rtl/>
          <w:lang w:eastAsia="he-IL"/>
        </w:rPr>
        <w:t>אני מדבר עם השטח ואני יודע שלמשל באזור תל אביב</w:t>
      </w:r>
      <w:r w:rsidR="00283A52">
        <w:rPr>
          <w:rFonts w:hint="cs"/>
          <w:rtl/>
          <w:lang w:eastAsia="he-IL"/>
        </w:rPr>
        <w:t>,</w:t>
      </w:r>
      <w:r>
        <w:rPr>
          <w:rFonts w:hint="cs"/>
          <w:rtl/>
          <w:lang w:eastAsia="he-IL"/>
        </w:rPr>
        <w:t xml:space="preserve"> </w:t>
      </w:r>
      <w:bookmarkStart w:id="319" w:name="_ETM_Q1_1750272"/>
      <w:bookmarkEnd w:id="319"/>
      <w:r>
        <w:rPr>
          <w:rFonts w:hint="cs"/>
          <w:rtl/>
          <w:lang w:eastAsia="he-IL"/>
        </w:rPr>
        <w:t xml:space="preserve">על אף הנתון שהצגתם כאן שיש להם היצע תכנוני עד </w:t>
      </w:r>
      <w:bookmarkStart w:id="320" w:name="_ETM_Q1_1759115"/>
      <w:bookmarkEnd w:id="320"/>
      <w:r>
        <w:rPr>
          <w:rFonts w:hint="cs"/>
          <w:rtl/>
          <w:lang w:eastAsia="he-IL"/>
        </w:rPr>
        <w:t>שנת 2</w:t>
      </w:r>
      <w:r w:rsidR="00283A52">
        <w:rPr>
          <w:rFonts w:hint="cs"/>
          <w:rtl/>
          <w:lang w:eastAsia="he-IL"/>
        </w:rPr>
        <w:t>1</w:t>
      </w:r>
      <w:r>
        <w:rPr>
          <w:rFonts w:hint="cs"/>
          <w:rtl/>
          <w:lang w:eastAsia="he-IL"/>
        </w:rPr>
        <w:t>19, אם תשאלו היום חברות שמחפשות</w:t>
      </w:r>
      <w:r w:rsidR="00DB5790">
        <w:rPr>
          <w:rFonts w:hint="cs"/>
          <w:rtl/>
          <w:lang w:eastAsia="he-IL"/>
        </w:rPr>
        <w:t xml:space="preserve"> שטחי תעסוקה באזור המרכז,</w:t>
      </w:r>
      <w:r>
        <w:rPr>
          <w:rFonts w:hint="cs"/>
          <w:rtl/>
          <w:lang w:eastAsia="he-IL"/>
        </w:rPr>
        <w:t xml:space="preserve"> הן לא מוצאות.</w:t>
      </w:r>
      <w:r w:rsidR="00DB5790">
        <w:rPr>
          <w:rFonts w:hint="cs"/>
          <w:rtl/>
          <w:lang w:eastAsia="he-IL"/>
        </w:rPr>
        <w:t xml:space="preserve"> אין. ואומר מה שאמרתי בוועדה אחרת, </w:t>
      </w:r>
      <w:bookmarkStart w:id="321" w:name="_ETM_Q1_1769021"/>
      <w:bookmarkEnd w:id="321"/>
      <w:r w:rsidR="00A3233A">
        <w:rPr>
          <w:rFonts w:hint="cs"/>
          <w:rtl/>
          <w:lang w:eastAsia="he-IL"/>
        </w:rPr>
        <w:t xml:space="preserve">זה לא חוק תל אביב, זה חוק שמדבר </w:t>
      </w:r>
      <w:bookmarkStart w:id="322" w:name="_ETM_Q1_1781349"/>
      <w:bookmarkEnd w:id="322"/>
      <w:r w:rsidR="00A3233A">
        <w:rPr>
          <w:rFonts w:hint="cs"/>
          <w:rtl/>
          <w:lang w:eastAsia="he-IL"/>
        </w:rPr>
        <w:t>לכל הארץ. בכפר קאסם לא חסר</w:t>
      </w:r>
      <w:r w:rsidR="00DB5790">
        <w:rPr>
          <w:rFonts w:hint="cs"/>
          <w:rtl/>
          <w:lang w:eastAsia="he-IL"/>
        </w:rPr>
        <w:t>ים</w:t>
      </w:r>
      <w:r w:rsidR="00A3233A">
        <w:rPr>
          <w:rFonts w:hint="cs"/>
          <w:rtl/>
          <w:lang w:eastAsia="he-IL"/>
        </w:rPr>
        <w:t xml:space="preserve"> אזורי </w:t>
      </w:r>
      <w:bookmarkStart w:id="323" w:name="_ETM_Q1_1790208"/>
      <w:bookmarkEnd w:id="323"/>
      <w:r w:rsidR="00A3233A">
        <w:rPr>
          <w:rFonts w:hint="cs"/>
          <w:rtl/>
          <w:lang w:eastAsia="he-IL"/>
        </w:rPr>
        <w:t>תעסוקה?</w:t>
      </w:r>
      <w:r w:rsidR="00DB5790">
        <w:rPr>
          <w:rFonts w:hint="cs"/>
          <w:rtl/>
          <w:lang w:eastAsia="he-IL"/>
        </w:rPr>
        <w:t xml:space="preserve"> ביישובים אחרים לא חסרים </w:t>
      </w:r>
      <w:bookmarkStart w:id="324" w:name="_ETM_Q1_1822072"/>
      <w:bookmarkEnd w:id="324"/>
      <w:r w:rsidR="00DB5790">
        <w:rPr>
          <w:rFonts w:hint="cs"/>
          <w:rtl/>
          <w:lang w:eastAsia="he-IL"/>
        </w:rPr>
        <w:t>אזורי תעסוקה?</w:t>
      </w:r>
      <w:r w:rsidR="00A3233A">
        <w:rPr>
          <w:rFonts w:hint="cs"/>
          <w:rtl/>
          <w:lang w:eastAsia="he-IL"/>
        </w:rPr>
        <w:t xml:space="preserve"> מה אתם רוצים,</w:t>
      </w:r>
      <w:r w:rsidR="00DB5790">
        <w:rPr>
          <w:rFonts w:hint="cs"/>
          <w:rtl/>
          <w:lang w:eastAsia="he-IL"/>
        </w:rPr>
        <w:t xml:space="preserve"> לקחת ממקומות שגם ככה אין להם מספיק אזורי </w:t>
      </w:r>
      <w:bookmarkStart w:id="325" w:name="_ETM_Q1_1826934"/>
      <w:bookmarkEnd w:id="325"/>
      <w:r w:rsidR="00DB5790">
        <w:rPr>
          <w:rFonts w:hint="cs"/>
          <w:rtl/>
          <w:lang w:eastAsia="he-IL"/>
        </w:rPr>
        <w:t>תעסוקה,</w:t>
      </w:r>
      <w:r w:rsidR="00A3233A">
        <w:rPr>
          <w:rFonts w:hint="cs"/>
          <w:rtl/>
          <w:lang w:eastAsia="he-IL"/>
        </w:rPr>
        <w:t xml:space="preserve"> לגרוע מהם ולהביא שם </w:t>
      </w:r>
      <w:bookmarkStart w:id="326" w:name="_ETM_Q1_1800895"/>
      <w:bookmarkEnd w:id="326"/>
      <w:r w:rsidR="00A3233A">
        <w:rPr>
          <w:rFonts w:hint="cs"/>
          <w:rtl/>
          <w:lang w:eastAsia="he-IL"/>
        </w:rPr>
        <w:t xml:space="preserve">מגורים? תוסיפו מגורים </w:t>
      </w:r>
      <w:r w:rsidR="00DB5790">
        <w:rPr>
          <w:rFonts w:hint="cs"/>
          <w:rtl/>
          <w:lang w:eastAsia="he-IL"/>
        </w:rPr>
        <w:t xml:space="preserve">לא על חשבון תעסוקה, תוסיפו מגורים </w:t>
      </w:r>
      <w:r w:rsidR="00A3233A">
        <w:rPr>
          <w:rFonts w:hint="cs"/>
          <w:rtl/>
          <w:lang w:eastAsia="he-IL"/>
        </w:rPr>
        <w:t>איפה שצריך</w:t>
      </w:r>
      <w:r w:rsidR="00DB5790">
        <w:rPr>
          <w:rFonts w:hint="cs"/>
          <w:rtl/>
          <w:lang w:eastAsia="he-IL"/>
        </w:rPr>
        <w:t>, ותוסיפו גם</w:t>
      </w:r>
      <w:bookmarkStart w:id="327" w:name="_ETM_Q1_1840631"/>
      <w:bookmarkEnd w:id="327"/>
      <w:r w:rsidR="00DB5790">
        <w:rPr>
          <w:rFonts w:hint="cs"/>
          <w:rtl/>
          <w:lang w:eastAsia="he-IL"/>
        </w:rPr>
        <w:t xml:space="preserve"> תעסוקה איפה שצריך.</w:t>
      </w:r>
      <w:r w:rsidR="00A3233A">
        <w:rPr>
          <w:rFonts w:hint="cs"/>
          <w:rtl/>
          <w:lang w:eastAsia="he-IL"/>
        </w:rPr>
        <w:t xml:space="preserve"> יש היום המון רשויות מקומיות </w:t>
      </w:r>
      <w:bookmarkStart w:id="328" w:name="_ETM_Q1_1812566"/>
      <w:bookmarkEnd w:id="328"/>
      <w:r w:rsidR="00A3233A">
        <w:rPr>
          <w:rFonts w:hint="cs"/>
          <w:rtl/>
          <w:lang w:eastAsia="he-IL"/>
        </w:rPr>
        <w:t>שחסרים בהם אזורי תעסוקה.</w:t>
      </w:r>
      <w:r w:rsidR="00DB5790">
        <w:rPr>
          <w:rFonts w:hint="cs"/>
          <w:rtl/>
          <w:lang w:eastAsia="he-IL"/>
        </w:rPr>
        <w:t xml:space="preserve"> אנשים נוסעים לאזור המרכז כי אין להם </w:t>
      </w:r>
      <w:bookmarkStart w:id="329" w:name="_ETM_Q1_1848724"/>
      <w:bookmarkEnd w:id="329"/>
      <w:r w:rsidR="00DB5790">
        <w:rPr>
          <w:rFonts w:hint="cs"/>
          <w:rtl/>
          <w:lang w:eastAsia="he-IL"/>
        </w:rPr>
        <w:t>אזור תעסוקה באזור שלהם והם נאלצים לנסוע למקומות אחרים.</w:t>
      </w:r>
      <w:r w:rsidR="00A3233A">
        <w:rPr>
          <w:rFonts w:hint="cs"/>
          <w:rtl/>
          <w:lang w:eastAsia="he-IL"/>
        </w:rPr>
        <w:t xml:space="preserve"> לכן חשוב גם לקיים את התעסוקה </w:t>
      </w:r>
      <w:bookmarkStart w:id="330" w:name="_ETM_Q1_1822144"/>
      <w:bookmarkEnd w:id="330"/>
      <w:r w:rsidR="00A3233A">
        <w:rPr>
          <w:rFonts w:hint="cs"/>
          <w:rtl/>
          <w:lang w:eastAsia="he-IL"/>
        </w:rPr>
        <w:t>ו</w:t>
      </w:r>
      <w:r w:rsidR="00DB5790">
        <w:rPr>
          <w:rFonts w:hint="cs"/>
          <w:rtl/>
          <w:lang w:eastAsia="he-IL"/>
        </w:rPr>
        <w:t xml:space="preserve">חשוב גם </w:t>
      </w:r>
      <w:bookmarkStart w:id="331" w:name="_ETM_Q1_1856196"/>
      <w:bookmarkEnd w:id="331"/>
      <w:r w:rsidR="00A3233A">
        <w:rPr>
          <w:rFonts w:hint="cs"/>
          <w:rtl/>
          <w:lang w:eastAsia="he-IL"/>
        </w:rPr>
        <w:t xml:space="preserve">לקיים מגורים, אבל לא אחד על חשבון השני. </w:t>
      </w:r>
    </w:p>
    <w:p w:rsidR="00A3233A" w:rsidRDefault="00A3233A" w:rsidP="00C31AA6">
      <w:pPr>
        <w:rPr>
          <w:rtl/>
          <w:lang w:eastAsia="he-IL"/>
        </w:rPr>
      </w:pPr>
      <w:bookmarkStart w:id="332" w:name="_ETM_Q1_1828675"/>
      <w:bookmarkStart w:id="333" w:name="_ETM_Q1_1828738"/>
      <w:bookmarkEnd w:id="332"/>
      <w:bookmarkEnd w:id="333"/>
    </w:p>
    <w:p w:rsidR="00A3233A" w:rsidRDefault="00A3233A" w:rsidP="00DB5790">
      <w:pPr>
        <w:rPr>
          <w:rtl/>
          <w:lang w:eastAsia="he-IL"/>
        </w:rPr>
      </w:pPr>
      <w:bookmarkStart w:id="334" w:name="_ETM_Q1_1828816"/>
      <w:bookmarkStart w:id="335" w:name="_ETM_Q1_1828878"/>
      <w:bookmarkEnd w:id="334"/>
      <w:bookmarkEnd w:id="335"/>
      <w:r>
        <w:rPr>
          <w:rFonts w:hint="cs"/>
          <w:rtl/>
          <w:lang w:eastAsia="he-IL"/>
        </w:rPr>
        <w:t xml:space="preserve">מעבר לכך, </w:t>
      </w:r>
      <w:bookmarkStart w:id="336" w:name="_ETM_Q1_1830284"/>
      <w:bookmarkEnd w:id="336"/>
      <w:r>
        <w:rPr>
          <w:rFonts w:hint="cs"/>
          <w:rtl/>
          <w:lang w:eastAsia="he-IL"/>
        </w:rPr>
        <w:t>כשאומרים</w:t>
      </w:r>
      <w:r w:rsidR="00DB5790">
        <w:rPr>
          <w:rFonts w:hint="cs"/>
          <w:rtl/>
          <w:lang w:eastAsia="he-IL"/>
        </w:rPr>
        <w:t xml:space="preserve"> שלוקחים, רוב אזורי התעסוקה נמצאים באזורים מסוימים, אדוני היושב-ראש.</w:t>
      </w:r>
      <w:r>
        <w:rPr>
          <w:rFonts w:hint="cs"/>
          <w:rtl/>
          <w:lang w:eastAsia="he-IL"/>
        </w:rPr>
        <w:t xml:space="preserve"> אלה אזורים עם מעט מאוד שטחי ציבור, אלה אזורי</w:t>
      </w:r>
      <w:bookmarkStart w:id="337" w:name="_ETM_Q1_1840143"/>
      <w:bookmarkEnd w:id="337"/>
      <w:r>
        <w:rPr>
          <w:rFonts w:hint="cs"/>
          <w:rtl/>
          <w:lang w:eastAsia="he-IL"/>
        </w:rPr>
        <w:t>ם עם מעט מאוד שטחים ירוקים.</w:t>
      </w:r>
      <w:bookmarkStart w:id="338" w:name="_ETM_Q1_1875572"/>
      <w:bookmarkEnd w:id="338"/>
      <w:r w:rsidR="00DB5790">
        <w:rPr>
          <w:rFonts w:hint="cs"/>
          <w:rtl/>
          <w:lang w:eastAsia="he-IL"/>
        </w:rPr>
        <w:t xml:space="preserve"> מה יקרה? ייקחו את אותם אזורי תעסוקה, יוסיפו עליהם מגורים,</w:t>
      </w:r>
      <w:bookmarkStart w:id="339" w:name="_ETM_Q1_1878788"/>
      <w:bookmarkEnd w:id="339"/>
      <w:r w:rsidR="00DB5790">
        <w:rPr>
          <w:rFonts w:hint="cs"/>
          <w:rtl/>
          <w:lang w:eastAsia="he-IL"/>
        </w:rPr>
        <w:t xml:space="preserve"> ימירו תעסוקה למגורים.</w:t>
      </w:r>
      <w:r>
        <w:rPr>
          <w:rFonts w:hint="cs"/>
          <w:rtl/>
          <w:lang w:eastAsia="he-IL"/>
        </w:rPr>
        <w:t xml:space="preserve"> איפה שירותי הציבור שצריך </w:t>
      </w:r>
      <w:bookmarkStart w:id="340" w:name="_ETM_Q1_1850206"/>
      <w:bookmarkEnd w:id="340"/>
      <w:r>
        <w:rPr>
          <w:rFonts w:hint="cs"/>
          <w:rtl/>
          <w:lang w:eastAsia="he-IL"/>
        </w:rPr>
        <w:t xml:space="preserve">להעניק להם? קופות חולים, מתנ"סים, </w:t>
      </w:r>
      <w:r w:rsidR="00DB5790">
        <w:rPr>
          <w:rFonts w:hint="cs"/>
          <w:rtl/>
          <w:lang w:eastAsia="he-IL"/>
        </w:rPr>
        <w:t>גני</w:t>
      </w:r>
      <w:r>
        <w:rPr>
          <w:rFonts w:hint="cs"/>
          <w:rtl/>
          <w:lang w:eastAsia="he-IL"/>
        </w:rPr>
        <w:t xml:space="preserve"> ילדים.</w:t>
      </w:r>
      <w:r w:rsidR="00DB5790">
        <w:rPr>
          <w:rFonts w:hint="cs"/>
          <w:rtl/>
          <w:lang w:eastAsia="he-IL"/>
        </w:rPr>
        <w:t xml:space="preserve"> שמעתי מהאוצר שמכוונים את זה בעיקר לאנשים </w:t>
      </w:r>
      <w:bookmarkStart w:id="341" w:name="_ETM_Q1_1891531"/>
      <w:bookmarkEnd w:id="341"/>
      <w:r w:rsidR="00DB5790">
        <w:rPr>
          <w:rFonts w:hint="cs"/>
          <w:rtl/>
          <w:lang w:eastAsia="he-IL"/>
        </w:rPr>
        <w:t>צעירים ואנשים מבוגרים. גם אנשים צעירים וגם אנשים מבוגרים צריכים</w:t>
      </w:r>
      <w:bookmarkStart w:id="342" w:name="_ETM_Q1_1896441"/>
      <w:bookmarkEnd w:id="342"/>
      <w:r w:rsidR="00DB5790">
        <w:rPr>
          <w:rFonts w:hint="cs"/>
          <w:rtl/>
          <w:lang w:eastAsia="he-IL"/>
        </w:rPr>
        <w:t xml:space="preserve"> שירותי ציבור. </w:t>
      </w:r>
      <w:r w:rsidR="004B36D3">
        <w:rPr>
          <w:rFonts w:hint="cs"/>
          <w:rtl/>
          <w:lang w:eastAsia="he-IL"/>
        </w:rPr>
        <w:t xml:space="preserve">גם הם צריכים </w:t>
      </w:r>
      <w:bookmarkStart w:id="343" w:name="_ETM_Q1_1863846"/>
      <w:bookmarkEnd w:id="343"/>
      <w:r w:rsidR="004B36D3">
        <w:rPr>
          <w:rFonts w:hint="cs"/>
          <w:rtl/>
          <w:lang w:eastAsia="he-IL"/>
        </w:rPr>
        <w:t xml:space="preserve">שטחים חומים לטובת השירותים שהעירייה צריכה להעניק להם, ובדרך כלל </w:t>
      </w:r>
      <w:bookmarkStart w:id="344" w:name="_ETM_Q1_1873283"/>
      <w:bookmarkEnd w:id="344"/>
      <w:r w:rsidR="004B36D3">
        <w:rPr>
          <w:rFonts w:hint="cs"/>
          <w:rtl/>
          <w:lang w:eastAsia="he-IL"/>
        </w:rPr>
        <w:t>ה</w:t>
      </w:r>
      <w:r w:rsidR="00DB5790">
        <w:rPr>
          <w:rFonts w:hint="cs"/>
          <w:rtl/>
          <w:lang w:eastAsia="he-IL"/>
        </w:rPr>
        <w:t xml:space="preserve">מקומות האלה לא רוויים באזורי תעסוקה. </w:t>
      </w:r>
    </w:p>
    <w:p w:rsidR="004B36D3" w:rsidRDefault="004B36D3" w:rsidP="00C31AA6">
      <w:pPr>
        <w:rPr>
          <w:rtl/>
          <w:lang w:eastAsia="he-IL"/>
        </w:rPr>
      </w:pPr>
      <w:bookmarkStart w:id="345" w:name="_ETM_Q1_1876095"/>
      <w:bookmarkStart w:id="346" w:name="_ETM_Q1_1876173"/>
      <w:bookmarkStart w:id="347" w:name="_ETM_Q1_1877314"/>
      <w:bookmarkEnd w:id="345"/>
      <w:bookmarkEnd w:id="346"/>
      <w:bookmarkEnd w:id="347"/>
    </w:p>
    <w:p w:rsidR="004B36D3" w:rsidRDefault="004B36D3" w:rsidP="004B36D3">
      <w:pPr>
        <w:pStyle w:val="a4"/>
        <w:keepNext/>
        <w:rPr>
          <w:rtl/>
        </w:rPr>
      </w:pPr>
      <w:bookmarkStart w:id="348" w:name="ET_speaker_תומר_רוזנר_17"/>
      <w:r w:rsidRPr="004B36D3">
        <w:rPr>
          <w:rStyle w:val="TagStyle"/>
          <w:rtl/>
        </w:rPr>
        <w:t xml:space="preserve"> &lt;&lt; דובר &gt;&gt; </w:t>
      </w:r>
      <w:r>
        <w:rPr>
          <w:rtl/>
        </w:rPr>
        <w:t>תומר רוזנר:</w:t>
      </w:r>
      <w:r w:rsidRPr="004B36D3">
        <w:rPr>
          <w:rStyle w:val="TagStyle"/>
          <w:rtl/>
        </w:rPr>
        <w:t xml:space="preserve"> &lt;&lt; דובר &gt;&gt;</w:t>
      </w:r>
      <w:r>
        <w:rPr>
          <w:rtl/>
        </w:rPr>
        <w:t xml:space="preserve">   </w:t>
      </w:r>
      <w:bookmarkEnd w:id="348"/>
    </w:p>
    <w:p w:rsidR="004B36D3" w:rsidRDefault="004B36D3" w:rsidP="004B36D3">
      <w:pPr>
        <w:pStyle w:val="KeepWithNext"/>
        <w:rPr>
          <w:rtl/>
          <w:lang w:eastAsia="he-IL"/>
        </w:rPr>
      </w:pPr>
    </w:p>
    <w:p w:rsidR="004B36D3" w:rsidRDefault="004B36D3" w:rsidP="004B36D3">
      <w:pPr>
        <w:rPr>
          <w:rtl/>
          <w:lang w:eastAsia="he-IL"/>
        </w:rPr>
      </w:pPr>
      <w:bookmarkStart w:id="349" w:name="_ETM_Q1_1877830"/>
      <w:bookmarkStart w:id="350" w:name="_ETM_Q1_1877876"/>
      <w:bookmarkEnd w:id="349"/>
      <w:bookmarkEnd w:id="350"/>
      <w:r>
        <w:rPr>
          <w:rFonts w:hint="cs"/>
          <w:rtl/>
          <w:lang w:eastAsia="he-IL"/>
        </w:rPr>
        <w:t xml:space="preserve">וגם ירוקים. </w:t>
      </w:r>
    </w:p>
    <w:p w:rsidR="004B36D3" w:rsidRDefault="004B36D3" w:rsidP="004B36D3">
      <w:pPr>
        <w:rPr>
          <w:rtl/>
          <w:lang w:eastAsia="he-IL"/>
        </w:rPr>
      </w:pPr>
      <w:bookmarkStart w:id="351" w:name="_ETM_Q1_1879986"/>
      <w:bookmarkStart w:id="352" w:name="_ETM_Q1_1880048"/>
      <w:bookmarkStart w:id="353" w:name="_ETM_Q1_1881829"/>
      <w:bookmarkEnd w:id="351"/>
      <w:bookmarkEnd w:id="352"/>
      <w:bookmarkEnd w:id="353"/>
    </w:p>
    <w:p w:rsidR="004B36D3" w:rsidRDefault="004B36D3" w:rsidP="004B36D3">
      <w:pPr>
        <w:pStyle w:val="a4"/>
        <w:keepNext/>
        <w:rPr>
          <w:rtl/>
        </w:rPr>
      </w:pPr>
      <w:bookmarkStart w:id="354" w:name="ET_speaker_5771_18"/>
      <w:r w:rsidRPr="004B36D3">
        <w:rPr>
          <w:rStyle w:val="TagStyle"/>
          <w:rtl/>
        </w:rPr>
        <w:t xml:space="preserve"> &lt;&lt; דובר &gt;&gt; </w:t>
      </w:r>
      <w:r>
        <w:rPr>
          <w:rtl/>
        </w:rPr>
        <w:t>איתן גינזבורג (כחול לבן):</w:t>
      </w:r>
      <w:r w:rsidRPr="004B36D3">
        <w:rPr>
          <w:rStyle w:val="TagStyle"/>
          <w:rtl/>
        </w:rPr>
        <w:t xml:space="preserve"> &lt;&lt; דובר &gt;&gt;</w:t>
      </w:r>
      <w:r>
        <w:rPr>
          <w:rtl/>
        </w:rPr>
        <w:t xml:space="preserve">   </w:t>
      </w:r>
      <w:bookmarkEnd w:id="354"/>
    </w:p>
    <w:p w:rsidR="004B36D3" w:rsidRDefault="004B36D3" w:rsidP="004B36D3">
      <w:pPr>
        <w:pStyle w:val="KeepWithNext"/>
        <w:rPr>
          <w:rtl/>
          <w:lang w:eastAsia="he-IL"/>
        </w:rPr>
      </w:pPr>
    </w:p>
    <w:p w:rsidR="00DB5790" w:rsidRDefault="00DB5790" w:rsidP="004B36D3">
      <w:pPr>
        <w:rPr>
          <w:rtl/>
          <w:lang w:eastAsia="he-IL"/>
        </w:rPr>
      </w:pPr>
      <w:bookmarkStart w:id="355" w:name="_ETM_Q1_1882314"/>
      <w:bookmarkStart w:id="356" w:name="_ETM_Q1_1882361"/>
      <w:bookmarkEnd w:id="355"/>
      <w:bookmarkEnd w:id="356"/>
      <w:r>
        <w:rPr>
          <w:rFonts w:hint="cs"/>
          <w:rtl/>
          <w:lang w:eastAsia="he-IL"/>
        </w:rPr>
        <w:t xml:space="preserve">וגם </w:t>
      </w:r>
      <w:bookmarkStart w:id="357" w:name="_ETM_Q1_1910461"/>
      <w:bookmarkEnd w:id="357"/>
      <w:r w:rsidR="004B36D3">
        <w:rPr>
          <w:rFonts w:hint="cs"/>
          <w:rtl/>
          <w:lang w:eastAsia="he-IL"/>
        </w:rPr>
        <w:t>כמובן ירוקים,</w:t>
      </w:r>
      <w:r>
        <w:rPr>
          <w:rFonts w:hint="cs"/>
          <w:rtl/>
          <w:lang w:eastAsia="he-IL"/>
        </w:rPr>
        <w:t xml:space="preserve"> גנים ציבוריים,</w:t>
      </w:r>
      <w:r w:rsidR="004B36D3">
        <w:rPr>
          <w:rFonts w:hint="cs"/>
          <w:rtl/>
          <w:lang w:eastAsia="he-IL"/>
        </w:rPr>
        <w:t xml:space="preserve"> פארקים וכו'. </w:t>
      </w:r>
      <w:bookmarkStart w:id="358" w:name="_ETM_Q1_1920813"/>
      <w:bookmarkEnd w:id="358"/>
    </w:p>
    <w:p w:rsidR="00DB5790" w:rsidRDefault="00DB5790" w:rsidP="004B36D3">
      <w:pPr>
        <w:rPr>
          <w:rtl/>
          <w:lang w:eastAsia="he-IL"/>
        </w:rPr>
      </w:pPr>
      <w:bookmarkStart w:id="359" w:name="_ETM_Q1_1920861"/>
      <w:bookmarkEnd w:id="359"/>
    </w:p>
    <w:p w:rsidR="004B36D3" w:rsidRDefault="00DB5790" w:rsidP="00F84DE1">
      <w:pPr>
        <w:rPr>
          <w:rtl/>
          <w:lang w:eastAsia="he-IL"/>
        </w:rPr>
      </w:pPr>
      <w:bookmarkStart w:id="360" w:name="_ETM_Q1_1920940"/>
      <w:bookmarkStart w:id="361" w:name="_ETM_Q1_1920982"/>
      <w:bookmarkEnd w:id="360"/>
      <w:bookmarkEnd w:id="361"/>
      <w:r>
        <w:rPr>
          <w:rFonts w:hint="cs"/>
          <w:rtl/>
          <w:lang w:eastAsia="he-IL"/>
        </w:rPr>
        <w:t xml:space="preserve">גם </w:t>
      </w:r>
      <w:r w:rsidR="004B36D3">
        <w:rPr>
          <w:rFonts w:hint="cs"/>
          <w:rtl/>
          <w:lang w:eastAsia="he-IL"/>
        </w:rPr>
        <w:t xml:space="preserve">רואים את המגמה של </w:t>
      </w:r>
      <w:bookmarkStart w:id="362" w:name="_ETM_Q1_1890673"/>
      <w:bookmarkEnd w:id="362"/>
      <w:r w:rsidR="004B36D3">
        <w:rPr>
          <w:rFonts w:hint="cs"/>
          <w:rtl/>
          <w:lang w:eastAsia="he-IL"/>
        </w:rPr>
        <w:t xml:space="preserve">משרד האוצר, הם הולכים להקים פה </w:t>
      </w:r>
      <w:r>
        <w:rPr>
          <w:rFonts w:hint="cs"/>
          <w:rtl/>
          <w:lang w:eastAsia="he-IL"/>
        </w:rPr>
        <w:t>ו</w:t>
      </w:r>
      <w:r w:rsidR="004B36D3">
        <w:rPr>
          <w:rFonts w:hint="cs"/>
          <w:rtl/>
          <w:lang w:eastAsia="he-IL"/>
        </w:rPr>
        <w:t xml:space="preserve">תמ"ל חדש, </w:t>
      </w:r>
      <w:r>
        <w:rPr>
          <w:rFonts w:hint="cs"/>
          <w:rtl/>
          <w:lang w:eastAsia="he-IL"/>
        </w:rPr>
        <w:t>ו</w:t>
      </w:r>
      <w:r w:rsidR="004B36D3">
        <w:rPr>
          <w:rFonts w:hint="cs"/>
          <w:rtl/>
          <w:lang w:eastAsia="he-IL"/>
        </w:rPr>
        <w:t>תמ"ל</w:t>
      </w:r>
      <w:r>
        <w:rPr>
          <w:rFonts w:hint="cs"/>
          <w:rtl/>
          <w:lang w:eastAsia="he-IL"/>
        </w:rPr>
        <w:t xml:space="preserve"> </w:t>
      </w:r>
      <w:r w:rsidR="004B36D3">
        <w:rPr>
          <w:rFonts w:hint="cs"/>
          <w:rtl/>
          <w:lang w:eastAsia="he-IL"/>
        </w:rPr>
        <w:t xml:space="preserve">במועצה </w:t>
      </w:r>
      <w:bookmarkStart w:id="363" w:name="_ETM_Q1_1901204"/>
      <w:bookmarkEnd w:id="363"/>
      <w:r w:rsidR="004B36D3">
        <w:rPr>
          <w:rFonts w:hint="cs"/>
          <w:rtl/>
          <w:lang w:eastAsia="he-IL"/>
        </w:rPr>
        <w:t xml:space="preserve">ארצית שהולכת לעקוף את כל שרשרת </w:t>
      </w:r>
      <w:r w:rsidR="00065A37">
        <w:rPr>
          <w:rFonts w:hint="cs"/>
          <w:rtl/>
          <w:lang w:eastAsia="he-IL"/>
        </w:rPr>
        <w:t xml:space="preserve">התכנון בישראל, </w:t>
      </w:r>
      <w:r w:rsidR="004B36D3">
        <w:rPr>
          <w:rFonts w:hint="cs"/>
          <w:rtl/>
          <w:lang w:eastAsia="he-IL"/>
        </w:rPr>
        <w:t xml:space="preserve">היא הולכת לכפות על </w:t>
      </w:r>
      <w:bookmarkStart w:id="364" w:name="_ETM_Q1_1908953"/>
      <w:bookmarkEnd w:id="364"/>
      <w:r w:rsidR="004B36D3">
        <w:rPr>
          <w:rFonts w:hint="cs"/>
          <w:rtl/>
          <w:lang w:eastAsia="he-IL"/>
        </w:rPr>
        <w:t>רשויות מקומיות</w:t>
      </w:r>
      <w:r w:rsidR="00065A37">
        <w:rPr>
          <w:rFonts w:hint="cs"/>
          <w:rtl/>
          <w:lang w:eastAsia="he-IL"/>
        </w:rPr>
        <w:t xml:space="preserve"> שמכירות הכי </w:t>
      </w:r>
      <w:bookmarkStart w:id="365" w:name="_ETM_Q1_1945416"/>
      <w:bookmarkEnd w:id="365"/>
      <w:r w:rsidR="00065A37">
        <w:rPr>
          <w:rFonts w:hint="cs"/>
          <w:rtl/>
          <w:lang w:eastAsia="he-IL"/>
        </w:rPr>
        <w:t xml:space="preserve"> טוב מה הצרכים שלהם ביישוב</w:t>
      </w:r>
      <w:r w:rsidR="004B36D3">
        <w:rPr>
          <w:rFonts w:hint="cs"/>
          <w:rtl/>
          <w:lang w:eastAsia="he-IL"/>
        </w:rPr>
        <w:t xml:space="preserve"> את הסיפור הזה של המרה. </w:t>
      </w:r>
      <w:r w:rsidR="00BB413E">
        <w:rPr>
          <w:rFonts w:hint="cs"/>
          <w:rtl/>
          <w:lang w:eastAsia="he-IL"/>
        </w:rPr>
        <w:t xml:space="preserve">אין לרשות המקומית </w:t>
      </w:r>
      <w:bookmarkStart w:id="366" w:name="_ETM_Q1_1917703"/>
      <w:bookmarkEnd w:id="366"/>
      <w:r w:rsidR="00BB413E">
        <w:rPr>
          <w:rFonts w:hint="cs"/>
          <w:rtl/>
          <w:lang w:eastAsia="he-IL"/>
        </w:rPr>
        <w:t>שום יכולת ערעור. פעם אם ועדה מקומית הייתה מחליטה משהו</w:t>
      </w:r>
      <w:r w:rsidR="00065A37">
        <w:rPr>
          <w:rFonts w:hint="cs"/>
          <w:rtl/>
          <w:lang w:eastAsia="he-IL"/>
        </w:rPr>
        <w:t xml:space="preserve"> אפשר היה לערער לוועדה</w:t>
      </w:r>
      <w:bookmarkStart w:id="367" w:name="_ETM_Q1_1958015"/>
      <w:bookmarkEnd w:id="367"/>
      <w:r w:rsidR="00065A37">
        <w:rPr>
          <w:rFonts w:hint="cs"/>
          <w:rtl/>
          <w:lang w:eastAsia="he-IL"/>
        </w:rPr>
        <w:t xml:space="preserve"> מחוזית. היום זה ישר הולך לוועדה ארצית.</w:t>
      </w:r>
      <w:r w:rsidR="00BB413E">
        <w:rPr>
          <w:rFonts w:hint="cs"/>
          <w:rtl/>
          <w:lang w:eastAsia="he-IL"/>
        </w:rPr>
        <w:t xml:space="preserve"> </w:t>
      </w:r>
      <w:bookmarkStart w:id="368" w:name="_ETM_Q1_1926250"/>
      <w:bookmarkEnd w:id="368"/>
      <w:r w:rsidR="00BB413E">
        <w:rPr>
          <w:rFonts w:hint="cs"/>
          <w:rtl/>
          <w:lang w:eastAsia="he-IL"/>
        </w:rPr>
        <w:t>אז איך אפשר לערער</w:t>
      </w:r>
      <w:r w:rsidR="00065A37">
        <w:rPr>
          <w:rFonts w:hint="cs"/>
          <w:rtl/>
          <w:lang w:eastAsia="he-IL"/>
        </w:rPr>
        <w:t xml:space="preserve"> אם זה כבר </w:t>
      </w:r>
      <w:bookmarkStart w:id="369" w:name="_ETM_Q1_1962647"/>
      <w:bookmarkEnd w:id="369"/>
      <w:r w:rsidR="00065A37">
        <w:rPr>
          <w:rFonts w:hint="cs"/>
          <w:rtl/>
          <w:lang w:eastAsia="he-IL"/>
        </w:rPr>
        <w:t>הגיע לא</w:t>
      </w:r>
      <w:r w:rsidR="00F84DE1">
        <w:rPr>
          <w:rFonts w:hint="cs"/>
          <w:rtl/>
          <w:lang w:eastAsia="he-IL"/>
        </w:rPr>
        <w:t>ינס</w:t>
      </w:r>
      <w:r w:rsidR="00065A37">
        <w:rPr>
          <w:rFonts w:hint="cs"/>
          <w:rtl/>
          <w:lang w:eastAsia="he-IL"/>
        </w:rPr>
        <w:t>טנצי</w:t>
      </w:r>
      <w:r w:rsidR="00065A37">
        <w:rPr>
          <w:rFonts w:hint="eastAsia"/>
          <w:rtl/>
          <w:lang w:eastAsia="he-IL"/>
        </w:rPr>
        <w:t>ה</w:t>
      </w:r>
      <w:r w:rsidR="00065A37">
        <w:rPr>
          <w:rFonts w:hint="cs"/>
          <w:rtl/>
          <w:lang w:eastAsia="he-IL"/>
        </w:rPr>
        <w:t xml:space="preserve"> </w:t>
      </w:r>
      <w:r w:rsidR="00BB413E">
        <w:rPr>
          <w:rFonts w:hint="cs"/>
          <w:rtl/>
          <w:lang w:eastAsia="he-IL"/>
        </w:rPr>
        <w:t xml:space="preserve"> </w:t>
      </w:r>
      <w:r w:rsidR="00065A37">
        <w:rPr>
          <w:rFonts w:hint="cs"/>
          <w:rtl/>
          <w:lang w:eastAsia="he-IL"/>
        </w:rPr>
        <w:t xml:space="preserve">האחרונה במשרד התכנון הכי עליון? </w:t>
      </w:r>
      <w:r w:rsidR="00BB413E">
        <w:rPr>
          <w:rFonts w:hint="cs"/>
          <w:rtl/>
          <w:lang w:eastAsia="he-IL"/>
        </w:rPr>
        <w:t>זה נראה לי הזוי לגמרי</w:t>
      </w:r>
      <w:r w:rsidR="00065A37">
        <w:rPr>
          <w:rFonts w:hint="cs"/>
          <w:rtl/>
          <w:lang w:eastAsia="he-IL"/>
        </w:rPr>
        <w:t xml:space="preserve">, וזכות הווטו </w:t>
      </w:r>
      <w:bookmarkStart w:id="370" w:name="_ETM_Q1_1971223"/>
      <w:bookmarkEnd w:id="370"/>
      <w:r w:rsidR="00065A37">
        <w:rPr>
          <w:rFonts w:hint="cs"/>
          <w:rtl/>
          <w:lang w:eastAsia="he-IL"/>
        </w:rPr>
        <w:t xml:space="preserve">הזאת היא פשוט לא לעניין. </w:t>
      </w:r>
      <w:bookmarkStart w:id="371" w:name="_ETM_Q1_1975846"/>
      <w:bookmarkEnd w:id="371"/>
    </w:p>
    <w:p w:rsidR="00065A37" w:rsidRDefault="00065A37" w:rsidP="00065A37">
      <w:pPr>
        <w:rPr>
          <w:rtl/>
          <w:lang w:eastAsia="he-IL"/>
        </w:rPr>
      </w:pPr>
      <w:bookmarkStart w:id="372" w:name="_ETM_Q1_1975925"/>
      <w:bookmarkStart w:id="373" w:name="_ETM_Q1_1975958"/>
      <w:bookmarkEnd w:id="372"/>
      <w:bookmarkEnd w:id="373"/>
    </w:p>
    <w:p w:rsidR="00BB413E" w:rsidRDefault="00065A37" w:rsidP="00F84BF6">
      <w:pPr>
        <w:rPr>
          <w:rtl/>
          <w:lang w:eastAsia="he-IL"/>
        </w:rPr>
      </w:pPr>
      <w:bookmarkStart w:id="374" w:name="_ETM_Q1_1976007"/>
      <w:bookmarkEnd w:id="374"/>
      <w:r>
        <w:rPr>
          <w:rFonts w:hint="cs"/>
          <w:rtl/>
          <w:lang w:eastAsia="he-IL"/>
        </w:rPr>
        <w:t>אתייחס במילה או שתיים לדברים</w:t>
      </w:r>
      <w:bookmarkStart w:id="375" w:name="_ETM_Q1_1977497"/>
      <w:bookmarkEnd w:id="375"/>
      <w:r>
        <w:rPr>
          <w:rFonts w:hint="cs"/>
          <w:rtl/>
          <w:lang w:eastAsia="he-IL"/>
        </w:rPr>
        <w:t xml:space="preserve"> שהצגתם פה, שלא מופיעים בהצגה של משרד האוצר, ביחס לנושא</w:t>
      </w:r>
      <w:bookmarkStart w:id="376" w:name="_ETM_Q1_1981230"/>
      <w:bookmarkEnd w:id="376"/>
      <w:r>
        <w:rPr>
          <w:rFonts w:hint="cs"/>
          <w:rtl/>
          <w:lang w:eastAsia="he-IL"/>
        </w:rPr>
        <w:t xml:space="preserve"> של הדיור הממשלתי. זו שערורייה, אדוני. הפקעות של </w:t>
      </w:r>
      <w:bookmarkStart w:id="377" w:name="_ETM_Q1_1988273"/>
      <w:bookmarkEnd w:id="377"/>
      <w:r>
        <w:rPr>
          <w:rFonts w:hint="cs"/>
          <w:rtl/>
          <w:lang w:eastAsia="he-IL"/>
        </w:rPr>
        <w:t xml:space="preserve">מגרשים נועדו לספק צרכים ציבוריים שונים, למשל כביש, מדרכה, </w:t>
      </w:r>
      <w:bookmarkStart w:id="378" w:name="_ETM_Q1_1996088"/>
      <w:bookmarkEnd w:id="378"/>
      <w:r>
        <w:rPr>
          <w:rFonts w:hint="cs"/>
          <w:rtl/>
          <w:lang w:eastAsia="he-IL"/>
        </w:rPr>
        <w:t xml:space="preserve">שביל אופניים. </w:t>
      </w:r>
      <w:bookmarkStart w:id="379" w:name="_ETM_Q1_1961295"/>
      <w:bookmarkStart w:id="380" w:name="_ETM_Q1_1961373"/>
      <w:bookmarkStart w:id="381" w:name="_ETM_Q1_1961623"/>
      <w:bookmarkStart w:id="382" w:name="_ETM_Q1_1961686"/>
      <w:bookmarkEnd w:id="379"/>
      <w:bookmarkEnd w:id="380"/>
      <w:bookmarkEnd w:id="381"/>
      <w:bookmarkEnd w:id="382"/>
      <w:r w:rsidR="00BB413E">
        <w:rPr>
          <w:rFonts w:hint="cs"/>
          <w:rtl/>
          <w:lang w:eastAsia="he-IL"/>
        </w:rPr>
        <w:t>ל</w:t>
      </w:r>
      <w:bookmarkStart w:id="383" w:name="_ETM_Q1_1962873"/>
      <w:bookmarkEnd w:id="383"/>
      <w:r w:rsidR="00BB413E">
        <w:rPr>
          <w:rFonts w:hint="cs"/>
          <w:rtl/>
          <w:lang w:eastAsia="he-IL"/>
        </w:rPr>
        <w:t>א יכול להיות שהמדינה תהיה פטורה</w:t>
      </w:r>
      <w:r>
        <w:rPr>
          <w:rFonts w:hint="cs"/>
          <w:rtl/>
          <w:lang w:eastAsia="he-IL"/>
        </w:rPr>
        <w:t xml:space="preserve"> מהוצאת הקרקע הזאת</w:t>
      </w:r>
      <w:r w:rsidR="00BB413E">
        <w:rPr>
          <w:rFonts w:hint="cs"/>
          <w:rtl/>
          <w:lang w:eastAsia="he-IL"/>
        </w:rPr>
        <w:t xml:space="preserve"> לטובת הציבור, לטובת תכנון </w:t>
      </w:r>
      <w:bookmarkStart w:id="384" w:name="_ETM_Q1_1971279"/>
      <w:bookmarkEnd w:id="384"/>
      <w:r w:rsidR="00BB413E">
        <w:rPr>
          <w:rFonts w:hint="cs"/>
          <w:rtl/>
          <w:lang w:eastAsia="he-IL"/>
        </w:rPr>
        <w:t xml:space="preserve">נכון, יעיל ומושכל ברשות מקומית, כי היא רוצה יותר שטח. </w:t>
      </w:r>
      <w:bookmarkStart w:id="385" w:name="_ETM_Q1_1978842"/>
      <w:bookmarkEnd w:id="385"/>
      <w:r w:rsidR="00BB413E">
        <w:rPr>
          <w:rFonts w:hint="cs"/>
          <w:rtl/>
          <w:lang w:eastAsia="he-IL"/>
        </w:rPr>
        <w:t xml:space="preserve">אבל למגורים ולתעסוקה ולנושאים אחרים הם לא יכולים </w:t>
      </w:r>
      <w:bookmarkStart w:id="386" w:name="_ETM_Q1_1986841"/>
      <w:bookmarkEnd w:id="386"/>
      <w:r w:rsidR="00BB413E">
        <w:rPr>
          <w:rFonts w:hint="cs"/>
          <w:rtl/>
          <w:lang w:eastAsia="he-IL"/>
        </w:rPr>
        <w:t>להטיל וטו על הפקעות.</w:t>
      </w:r>
      <w:r w:rsidR="00F84BF6">
        <w:rPr>
          <w:rFonts w:hint="cs"/>
          <w:rtl/>
          <w:lang w:eastAsia="he-IL"/>
        </w:rPr>
        <w:t xml:space="preserve"> הפקעות זה דבר נדרש </w:t>
      </w:r>
      <w:bookmarkStart w:id="387" w:name="_ETM_Q1_2021013"/>
      <w:bookmarkEnd w:id="387"/>
      <w:r w:rsidR="00F84BF6">
        <w:rPr>
          <w:rFonts w:hint="cs"/>
          <w:rtl/>
          <w:lang w:eastAsia="he-IL"/>
        </w:rPr>
        <w:t>ברשות מקומית.</w:t>
      </w:r>
      <w:r w:rsidR="00BB413E">
        <w:rPr>
          <w:rFonts w:hint="cs"/>
          <w:rtl/>
          <w:lang w:eastAsia="he-IL"/>
        </w:rPr>
        <w:t xml:space="preserve"> רשות מקומית לא יכולה להתפתח</w:t>
      </w:r>
      <w:r w:rsidR="00F84BF6">
        <w:rPr>
          <w:rFonts w:hint="cs"/>
          <w:rtl/>
          <w:lang w:eastAsia="he-IL"/>
        </w:rPr>
        <w:t xml:space="preserve"> ולא יכולה לספק שירותים שונים</w:t>
      </w:r>
      <w:r w:rsidR="00BB413E">
        <w:rPr>
          <w:rFonts w:hint="cs"/>
          <w:rtl/>
          <w:lang w:eastAsia="he-IL"/>
        </w:rPr>
        <w:t xml:space="preserve"> ב</w:t>
      </w:r>
      <w:bookmarkStart w:id="388" w:name="_ETM_Q1_1994107"/>
      <w:bookmarkEnd w:id="388"/>
      <w:r w:rsidR="00BB413E">
        <w:rPr>
          <w:rFonts w:hint="cs"/>
          <w:rtl/>
          <w:lang w:eastAsia="he-IL"/>
        </w:rPr>
        <w:t>לי הפקעות, ואני לא מבין איך נותנים</w:t>
      </w:r>
      <w:r w:rsidR="00F84BF6">
        <w:rPr>
          <w:rFonts w:hint="cs"/>
          <w:rtl/>
          <w:lang w:eastAsia="he-IL"/>
        </w:rPr>
        <w:t xml:space="preserve"> למנהל הדיור הממשלתי </w:t>
      </w:r>
      <w:bookmarkStart w:id="389" w:name="_ETM_Q1_2031636"/>
      <w:bookmarkEnd w:id="389"/>
      <w:r w:rsidR="00F84BF6">
        <w:rPr>
          <w:rFonts w:hint="cs"/>
          <w:rtl/>
          <w:lang w:eastAsia="he-IL"/>
        </w:rPr>
        <w:t xml:space="preserve">זכות וטו על הפקעות שהן צורך תכנוני ברור </w:t>
      </w:r>
      <w:r w:rsidR="00BB413E">
        <w:rPr>
          <w:rFonts w:hint="cs"/>
          <w:rtl/>
          <w:lang w:eastAsia="he-IL"/>
        </w:rPr>
        <w:t xml:space="preserve">בכל תכנון </w:t>
      </w:r>
      <w:bookmarkStart w:id="390" w:name="_ETM_Q1_2001294"/>
      <w:bookmarkEnd w:id="390"/>
      <w:r w:rsidR="00BB413E">
        <w:rPr>
          <w:rFonts w:hint="cs"/>
          <w:rtl/>
          <w:lang w:eastAsia="he-IL"/>
        </w:rPr>
        <w:t>של יישוב. זה דבר שצריך להתנגד אליו נחרצות באופן</w:t>
      </w:r>
      <w:r w:rsidR="00F84BF6">
        <w:rPr>
          <w:rFonts w:hint="cs"/>
          <w:rtl/>
          <w:lang w:eastAsia="he-IL"/>
        </w:rPr>
        <w:t xml:space="preserve"> מוחלט </w:t>
      </w:r>
      <w:bookmarkStart w:id="391" w:name="_ETM_Q1_2044760"/>
      <w:bookmarkEnd w:id="391"/>
      <w:r w:rsidR="00F84BF6">
        <w:rPr>
          <w:rFonts w:hint="cs"/>
          <w:rtl/>
          <w:lang w:eastAsia="he-IL"/>
        </w:rPr>
        <w:t>ו</w:t>
      </w:r>
      <w:bookmarkStart w:id="392" w:name="_ETM_Q1_2011903"/>
      <w:bookmarkEnd w:id="392"/>
      <w:r w:rsidR="00BB413E">
        <w:rPr>
          <w:rFonts w:hint="cs"/>
          <w:rtl/>
          <w:lang w:eastAsia="he-IL"/>
        </w:rPr>
        <w:t xml:space="preserve">ברור. </w:t>
      </w:r>
    </w:p>
    <w:p w:rsidR="00BB413E" w:rsidRDefault="00BB413E" w:rsidP="004B36D3">
      <w:pPr>
        <w:rPr>
          <w:rtl/>
          <w:lang w:eastAsia="he-IL"/>
        </w:rPr>
      </w:pPr>
      <w:bookmarkStart w:id="393" w:name="_ETM_Q1_2013497"/>
      <w:bookmarkStart w:id="394" w:name="_ETM_Q1_2013575"/>
      <w:bookmarkEnd w:id="393"/>
      <w:bookmarkEnd w:id="394"/>
    </w:p>
    <w:p w:rsidR="00BB413E" w:rsidRDefault="00BB413E" w:rsidP="004B36D3">
      <w:pPr>
        <w:rPr>
          <w:rtl/>
          <w:lang w:eastAsia="he-IL"/>
        </w:rPr>
      </w:pPr>
      <w:bookmarkStart w:id="395" w:name="_ETM_Q1_2013637"/>
      <w:bookmarkStart w:id="396" w:name="_ETM_Q1_2013700"/>
      <w:bookmarkEnd w:id="395"/>
      <w:bookmarkEnd w:id="396"/>
      <w:r>
        <w:rPr>
          <w:rFonts w:hint="cs"/>
          <w:rtl/>
          <w:lang w:eastAsia="he-IL"/>
        </w:rPr>
        <w:lastRenderedPageBreak/>
        <w:t>אני מניח שבמהלך הדיון יעלו פה עוד נושאים</w:t>
      </w:r>
      <w:r w:rsidR="00F84BF6">
        <w:rPr>
          <w:rFonts w:hint="cs"/>
          <w:rtl/>
          <w:lang w:eastAsia="he-IL"/>
        </w:rPr>
        <w:t xml:space="preserve"> שונים</w:t>
      </w:r>
      <w:r w:rsidR="004611A9">
        <w:rPr>
          <w:rFonts w:hint="cs"/>
          <w:rtl/>
          <w:lang w:eastAsia="he-IL"/>
        </w:rPr>
        <w:t>. אני באמת חושב שזאת הצעה לא טובה.</w:t>
      </w:r>
      <w:r>
        <w:rPr>
          <w:rFonts w:hint="cs"/>
          <w:rtl/>
          <w:lang w:eastAsia="he-IL"/>
        </w:rPr>
        <w:t xml:space="preserve"> לא </w:t>
      </w:r>
      <w:bookmarkStart w:id="397" w:name="_ETM_Q1_2020340"/>
      <w:bookmarkEnd w:id="397"/>
      <w:r>
        <w:rPr>
          <w:rFonts w:hint="cs"/>
          <w:rtl/>
          <w:lang w:eastAsia="he-IL"/>
        </w:rPr>
        <w:t>דין תל אביב כדין יישובים אחרים</w:t>
      </w:r>
      <w:r w:rsidR="004611A9">
        <w:rPr>
          <w:rFonts w:hint="cs"/>
          <w:rtl/>
          <w:lang w:eastAsia="he-IL"/>
        </w:rPr>
        <w:t xml:space="preserve"> בדרום או בצפון, ערבים או חרדים.</w:t>
      </w:r>
      <w:r>
        <w:rPr>
          <w:rFonts w:hint="cs"/>
          <w:rtl/>
          <w:lang w:eastAsia="he-IL"/>
        </w:rPr>
        <w:t xml:space="preserve"> צריך לזכור שזה חוק </w:t>
      </w:r>
      <w:bookmarkStart w:id="398" w:name="_ETM_Q1_2027730"/>
      <w:bookmarkEnd w:id="398"/>
      <w:r>
        <w:rPr>
          <w:rFonts w:hint="cs"/>
          <w:rtl/>
          <w:lang w:eastAsia="he-IL"/>
        </w:rPr>
        <w:t>שחל על כל הארץ.</w:t>
      </w:r>
      <w:r w:rsidR="004611A9">
        <w:rPr>
          <w:rFonts w:hint="cs"/>
          <w:rtl/>
          <w:lang w:eastAsia="he-IL"/>
        </w:rPr>
        <w:t xml:space="preserve"> גם בתל אביב חסרים שטחי </w:t>
      </w:r>
      <w:bookmarkStart w:id="399" w:name="_ETM_Q1_2065432"/>
      <w:bookmarkEnd w:id="399"/>
      <w:r w:rsidR="004611A9">
        <w:rPr>
          <w:rFonts w:hint="cs"/>
          <w:rtl/>
          <w:lang w:eastAsia="he-IL"/>
        </w:rPr>
        <w:t>תעסוקה, אבל אני שם את זה כרגע בצד.</w:t>
      </w:r>
      <w:r>
        <w:rPr>
          <w:rFonts w:hint="cs"/>
          <w:rtl/>
          <w:lang w:eastAsia="he-IL"/>
        </w:rPr>
        <w:t xml:space="preserve"> זה חוק שהולך לפגוע ברשויות </w:t>
      </w:r>
      <w:bookmarkStart w:id="400" w:name="_ETM_Q1_2035183"/>
      <w:bookmarkEnd w:id="400"/>
      <w:r>
        <w:rPr>
          <w:rFonts w:hint="cs"/>
          <w:rtl/>
          <w:lang w:eastAsia="he-IL"/>
        </w:rPr>
        <w:t xml:space="preserve">המקומיות בישראל, הוא הולך לפגוע </w:t>
      </w:r>
      <w:r w:rsidR="004611A9">
        <w:rPr>
          <w:rFonts w:hint="cs"/>
          <w:rtl/>
          <w:lang w:eastAsia="he-IL"/>
        </w:rPr>
        <w:t>בתושבים, הוא הולך</w:t>
      </w:r>
      <w:bookmarkStart w:id="401" w:name="_ETM_Q1_2071791"/>
      <w:bookmarkEnd w:id="401"/>
      <w:r w:rsidR="004611A9">
        <w:rPr>
          <w:rFonts w:hint="cs"/>
          <w:rtl/>
          <w:lang w:eastAsia="he-IL"/>
        </w:rPr>
        <w:t xml:space="preserve"> לפגוע </w:t>
      </w:r>
      <w:r>
        <w:rPr>
          <w:rFonts w:hint="cs"/>
          <w:rtl/>
          <w:lang w:eastAsia="he-IL"/>
        </w:rPr>
        <w:t xml:space="preserve">בעולם התכנון. כך לא מתכננים, </w:t>
      </w:r>
      <w:bookmarkStart w:id="402" w:name="_ETM_Q1_2043605"/>
      <w:bookmarkEnd w:id="402"/>
      <w:r>
        <w:rPr>
          <w:rFonts w:hint="cs"/>
          <w:rtl/>
          <w:lang w:eastAsia="he-IL"/>
        </w:rPr>
        <w:t>כך יוצרים בעיות, ואני חושב שטוב היה אם הנושא הז</w:t>
      </w:r>
      <w:bookmarkStart w:id="403" w:name="_ETM_Q1_2050042"/>
      <w:bookmarkEnd w:id="403"/>
      <w:r>
        <w:rPr>
          <w:rFonts w:hint="cs"/>
          <w:rtl/>
          <w:lang w:eastAsia="he-IL"/>
        </w:rPr>
        <w:t>ה היה נמשך ולא עולה בחוק ההסדרים הנוכחי.</w:t>
      </w:r>
      <w:r w:rsidR="004611A9">
        <w:rPr>
          <w:rFonts w:hint="cs"/>
          <w:rtl/>
          <w:lang w:eastAsia="he-IL"/>
        </w:rPr>
        <w:t xml:space="preserve"> תודה, אדוני.</w:t>
      </w:r>
      <w:r>
        <w:rPr>
          <w:rFonts w:hint="cs"/>
          <w:rtl/>
          <w:lang w:eastAsia="he-IL"/>
        </w:rPr>
        <w:t xml:space="preserve"> </w:t>
      </w:r>
    </w:p>
    <w:p w:rsidR="00BB413E" w:rsidRDefault="00BB413E" w:rsidP="004B36D3">
      <w:pPr>
        <w:rPr>
          <w:rtl/>
          <w:lang w:eastAsia="he-IL"/>
        </w:rPr>
      </w:pPr>
      <w:bookmarkStart w:id="404" w:name="_ETM_Q1_2058026"/>
      <w:bookmarkStart w:id="405" w:name="_ETM_Q1_2058104"/>
      <w:bookmarkEnd w:id="404"/>
      <w:bookmarkEnd w:id="405"/>
    </w:p>
    <w:p w:rsidR="00BB413E" w:rsidRDefault="00BB413E" w:rsidP="00BB413E">
      <w:pPr>
        <w:pStyle w:val="af6"/>
        <w:keepNext/>
        <w:rPr>
          <w:rtl/>
        </w:rPr>
      </w:pPr>
      <w:bookmarkStart w:id="406" w:name="ET_yor_5854_19"/>
      <w:r w:rsidRPr="00BB413E">
        <w:rPr>
          <w:rStyle w:val="TagStyle"/>
          <w:rtl/>
        </w:rPr>
        <w:t xml:space="preserve"> &lt;&lt; יור &gt;&gt; </w:t>
      </w:r>
      <w:r>
        <w:rPr>
          <w:rtl/>
        </w:rPr>
        <w:t>היו"ר ווליד טאהא:</w:t>
      </w:r>
      <w:r w:rsidRPr="00BB413E">
        <w:rPr>
          <w:rStyle w:val="TagStyle"/>
          <w:rtl/>
        </w:rPr>
        <w:t xml:space="preserve"> &lt;&lt; יור &gt;&gt;</w:t>
      </w:r>
      <w:r>
        <w:rPr>
          <w:rtl/>
        </w:rPr>
        <w:t xml:space="preserve">   </w:t>
      </w:r>
      <w:bookmarkEnd w:id="406"/>
    </w:p>
    <w:p w:rsidR="00BB413E" w:rsidRDefault="00BB413E" w:rsidP="00BB413E">
      <w:pPr>
        <w:pStyle w:val="KeepWithNext"/>
        <w:rPr>
          <w:rtl/>
          <w:lang w:eastAsia="he-IL"/>
        </w:rPr>
      </w:pPr>
    </w:p>
    <w:p w:rsidR="004611A9" w:rsidRDefault="00BB413E" w:rsidP="00BB413E">
      <w:pPr>
        <w:rPr>
          <w:rtl/>
          <w:lang w:eastAsia="he-IL"/>
        </w:rPr>
      </w:pPr>
      <w:bookmarkStart w:id="407" w:name="_ETM_Q1_2059214"/>
      <w:bookmarkEnd w:id="407"/>
      <w:r>
        <w:rPr>
          <w:rFonts w:hint="cs"/>
          <w:rtl/>
          <w:lang w:eastAsia="he-IL"/>
        </w:rPr>
        <w:t>תוד</w:t>
      </w:r>
      <w:bookmarkStart w:id="408" w:name="_ETM_Q1_2060104"/>
      <w:bookmarkEnd w:id="408"/>
      <w:r>
        <w:rPr>
          <w:rFonts w:hint="cs"/>
          <w:rtl/>
          <w:lang w:eastAsia="he-IL"/>
        </w:rPr>
        <w:t>ה רבה</w:t>
      </w:r>
      <w:r w:rsidR="004611A9">
        <w:rPr>
          <w:rFonts w:hint="cs"/>
          <w:rtl/>
          <w:lang w:eastAsia="he-IL"/>
        </w:rPr>
        <w:t>, חבר הכנסת איתן גינזבורג</w:t>
      </w:r>
      <w:r>
        <w:rPr>
          <w:rFonts w:hint="cs"/>
          <w:rtl/>
          <w:lang w:eastAsia="he-IL"/>
        </w:rPr>
        <w:t>.</w:t>
      </w:r>
      <w:r w:rsidR="004611A9">
        <w:rPr>
          <w:rFonts w:hint="cs"/>
          <w:rtl/>
          <w:lang w:eastAsia="he-IL"/>
        </w:rPr>
        <w:t xml:space="preserve"> דעה נחרצת.</w:t>
      </w:r>
      <w:bookmarkStart w:id="409" w:name="_ETM_Q1_2091580"/>
      <w:bookmarkEnd w:id="409"/>
      <w:r w:rsidR="004611A9">
        <w:rPr>
          <w:rFonts w:hint="cs"/>
          <w:rtl/>
          <w:lang w:eastAsia="he-IL"/>
        </w:rPr>
        <w:t xml:space="preserve"> </w:t>
      </w:r>
    </w:p>
    <w:p w:rsidR="004611A9" w:rsidRDefault="004611A9" w:rsidP="00BB413E">
      <w:pPr>
        <w:rPr>
          <w:rtl/>
          <w:lang w:eastAsia="he-IL"/>
        </w:rPr>
      </w:pPr>
    </w:p>
    <w:p w:rsidR="00BB413E" w:rsidRDefault="004611A9" w:rsidP="00BB413E">
      <w:pPr>
        <w:rPr>
          <w:rtl/>
          <w:lang w:eastAsia="he-IL"/>
        </w:rPr>
      </w:pPr>
      <w:r>
        <w:rPr>
          <w:rFonts w:hint="cs"/>
          <w:rtl/>
          <w:lang w:eastAsia="he-IL"/>
        </w:rPr>
        <w:t>אנחנו רוצים לעבור לזום. נעלה את חיים ביבס, יו"ר מרכז השלטון המקומי.</w:t>
      </w:r>
      <w:bookmarkStart w:id="410" w:name="_ETM_Q1_2101001"/>
      <w:bookmarkEnd w:id="410"/>
      <w:r>
        <w:rPr>
          <w:rFonts w:hint="cs"/>
          <w:rtl/>
          <w:lang w:eastAsia="he-IL"/>
        </w:rPr>
        <w:t xml:space="preserve"> </w:t>
      </w:r>
    </w:p>
    <w:p w:rsidR="00BB413E" w:rsidRDefault="00BB413E" w:rsidP="00BB413E">
      <w:pPr>
        <w:rPr>
          <w:rtl/>
          <w:lang w:eastAsia="he-IL"/>
        </w:rPr>
      </w:pPr>
      <w:bookmarkStart w:id="411" w:name="_ETM_Q1_2069744"/>
      <w:bookmarkStart w:id="412" w:name="_ETM_Q1_2069807"/>
      <w:bookmarkStart w:id="413" w:name="_ETM_Q1_2071276"/>
      <w:bookmarkStart w:id="414" w:name="_ETM_Q1_2118586"/>
      <w:bookmarkEnd w:id="411"/>
      <w:bookmarkEnd w:id="412"/>
      <w:bookmarkEnd w:id="413"/>
      <w:bookmarkEnd w:id="414"/>
    </w:p>
    <w:p w:rsidR="00BB413E" w:rsidRDefault="00BB413E" w:rsidP="00BB413E">
      <w:pPr>
        <w:pStyle w:val="a4"/>
        <w:keepNext/>
        <w:rPr>
          <w:rtl/>
        </w:rPr>
      </w:pPr>
      <w:bookmarkStart w:id="415" w:name="ET_speaker_6146_21"/>
      <w:r w:rsidRPr="00BB413E">
        <w:rPr>
          <w:rStyle w:val="TagStyle"/>
          <w:rtl/>
        </w:rPr>
        <w:t xml:space="preserve"> &lt;&lt; דובר &gt;&gt; </w:t>
      </w:r>
      <w:r>
        <w:rPr>
          <w:rtl/>
        </w:rPr>
        <w:t>חיים בי</w:t>
      </w:r>
      <w:r>
        <w:rPr>
          <w:rFonts w:hint="cs"/>
          <w:rtl/>
        </w:rPr>
        <w:t>בס</w:t>
      </w:r>
      <w:r>
        <w:rPr>
          <w:rtl/>
        </w:rPr>
        <w:t>:</w:t>
      </w:r>
      <w:r w:rsidRPr="00BB413E">
        <w:rPr>
          <w:rStyle w:val="TagStyle"/>
          <w:rtl/>
        </w:rPr>
        <w:t xml:space="preserve"> &lt;&lt; דובר &gt;&gt;</w:t>
      </w:r>
      <w:r>
        <w:rPr>
          <w:rtl/>
        </w:rPr>
        <w:t xml:space="preserve">   </w:t>
      </w:r>
      <w:bookmarkEnd w:id="415"/>
    </w:p>
    <w:p w:rsidR="00BB413E" w:rsidRDefault="00BB413E" w:rsidP="00BB413E">
      <w:pPr>
        <w:pStyle w:val="KeepWithNext"/>
        <w:rPr>
          <w:rtl/>
          <w:lang w:eastAsia="he-IL"/>
        </w:rPr>
      </w:pPr>
    </w:p>
    <w:p w:rsidR="004611A9" w:rsidRDefault="004611A9" w:rsidP="004611A9">
      <w:pPr>
        <w:rPr>
          <w:rtl/>
          <w:lang w:eastAsia="he-IL"/>
        </w:rPr>
      </w:pPr>
      <w:r>
        <w:rPr>
          <w:rFonts w:hint="cs"/>
          <w:rtl/>
          <w:lang w:eastAsia="he-IL"/>
        </w:rPr>
        <w:t>בוקר טוב ותודה רבה, אדוני היושב-ראש. אני חושב שזה מ</w:t>
      </w:r>
      <w:bookmarkStart w:id="416" w:name="_ETM_Q1_2108297"/>
      <w:bookmarkEnd w:id="416"/>
      <w:r>
        <w:rPr>
          <w:rFonts w:hint="cs"/>
          <w:rtl/>
          <w:lang w:eastAsia="he-IL"/>
        </w:rPr>
        <w:t xml:space="preserve">וכיח את עצמו שחבר הכנסת גינזבורג היה ראש רשות, </w:t>
      </w:r>
      <w:bookmarkStart w:id="417" w:name="_ETM_Q1_2113121"/>
      <w:bookmarkEnd w:id="417"/>
      <w:r>
        <w:rPr>
          <w:rFonts w:hint="cs"/>
          <w:rtl/>
          <w:lang w:eastAsia="he-IL"/>
        </w:rPr>
        <w:t>הוא מבין בדיוק את המשמעות ואת הנזק הבלתי הפיך שמנסים</w:t>
      </w:r>
      <w:bookmarkStart w:id="418" w:name="_ETM_Q1_2115246"/>
      <w:bookmarkEnd w:id="418"/>
      <w:r>
        <w:rPr>
          <w:rFonts w:hint="cs"/>
          <w:rtl/>
          <w:lang w:eastAsia="he-IL"/>
        </w:rPr>
        <w:t xml:space="preserve"> פה לגרום חברים באוצר, שגם לא נותנים את הנתונים </w:t>
      </w:r>
      <w:bookmarkStart w:id="419" w:name="_ETM_Q1_2120834"/>
      <w:bookmarkEnd w:id="419"/>
      <w:r>
        <w:rPr>
          <w:rFonts w:hint="cs"/>
          <w:rtl/>
          <w:lang w:eastAsia="he-IL"/>
        </w:rPr>
        <w:t xml:space="preserve">האמיתיים, ומיד אתן את הנתונים האמיתיים. </w:t>
      </w:r>
      <w:bookmarkStart w:id="420" w:name="_ETM_Q1_2124363"/>
      <w:bookmarkEnd w:id="420"/>
      <w:r>
        <w:rPr>
          <w:rFonts w:hint="cs"/>
          <w:rtl/>
          <w:lang w:eastAsia="he-IL"/>
        </w:rPr>
        <w:t xml:space="preserve">השלטון המקומי מתנגד נחרצות לחלק העוסק בהסבת תעסוקה </w:t>
      </w:r>
      <w:bookmarkStart w:id="421" w:name="_ETM_Q1_2132389"/>
      <w:bookmarkEnd w:id="421"/>
      <w:r>
        <w:rPr>
          <w:rFonts w:hint="cs"/>
          <w:rtl/>
          <w:lang w:eastAsia="he-IL"/>
        </w:rPr>
        <w:t>למגורים, שכל תכליתו זה דריסה ברגל גסה של התכנון</w:t>
      </w:r>
      <w:bookmarkStart w:id="422" w:name="_ETM_Q1_2136123"/>
      <w:bookmarkEnd w:id="422"/>
      <w:r>
        <w:rPr>
          <w:rFonts w:hint="cs"/>
          <w:rtl/>
          <w:lang w:eastAsia="he-IL"/>
        </w:rPr>
        <w:t xml:space="preserve"> המקומי, ואנחנו דורשים ממך להסיר את זה מחוק ההסדרים. </w:t>
      </w:r>
      <w:bookmarkStart w:id="423" w:name="_ETM_Q1_2144857"/>
      <w:bookmarkEnd w:id="423"/>
    </w:p>
    <w:p w:rsidR="004611A9" w:rsidRDefault="004611A9" w:rsidP="004611A9">
      <w:pPr>
        <w:rPr>
          <w:rtl/>
          <w:lang w:eastAsia="he-IL"/>
        </w:rPr>
      </w:pPr>
      <w:bookmarkStart w:id="424" w:name="_ETM_Q1_2144917"/>
      <w:bookmarkStart w:id="425" w:name="_ETM_Q1_2145001"/>
      <w:bookmarkEnd w:id="424"/>
      <w:bookmarkEnd w:id="425"/>
    </w:p>
    <w:p w:rsidR="00BB413E" w:rsidRDefault="004611A9" w:rsidP="00F90647">
      <w:pPr>
        <w:rPr>
          <w:rtl/>
          <w:lang w:eastAsia="he-IL"/>
        </w:rPr>
      </w:pPr>
      <w:bookmarkStart w:id="426" w:name="_ETM_Q1_2145066"/>
      <w:bookmarkEnd w:id="426"/>
      <w:r>
        <w:rPr>
          <w:rFonts w:hint="cs"/>
          <w:rtl/>
          <w:lang w:eastAsia="he-IL"/>
        </w:rPr>
        <w:t xml:space="preserve">אני מסתכל, האוצר, מדינת ישראל. מצד אחד ב-2014 </w:t>
      </w:r>
      <w:bookmarkStart w:id="427" w:name="_ETM_Q1_2145219"/>
      <w:bookmarkEnd w:id="427"/>
      <w:r>
        <w:rPr>
          <w:rFonts w:hint="cs"/>
          <w:rtl/>
          <w:lang w:eastAsia="he-IL"/>
        </w:rPr>
        <w:t>בתיקון 101 הוא מעביר לך החלטה שהתכלית שלה: יש להרחיב</w:t>
      </w:r>
      <w:bookmarkStart w:id="428" w:name="_ETM_Q1_2152786"/>
      <w:bookmarkEnd w:id="428"/>
      <w:r>
        <w:rPr>
          <w:rFonts w:hint="cs"/>
          <w:rtl/>
          <w:lang w:eastAsia="he-IL"/>
        </w:rPr>
        <w:t xml:space="preserve"> את הסמכויות התכנוניות של הוועדות המקומיות. כי הבינו שהכול היה</w:t>
      </w:r>
      <w:bookmarkStart w:id="429" w:name="_ETM_Q1_2157423"/>
      <w:bookmarkEnd w:id="429"/>
      <w:r>
        <w:rPr>
          <w:rFonts w:hint="cs"/>
          <w:rtl/>
          <w:lang w:eastAsia="he-IL"/>
        </w:rPr>
        <w:t xml:space="preserve"> תקוע, אז כדי לקדם צריך לתת יותר סמכויות לוועדות המקומיות. </w:t>
      </w:r>
      <w:bookmarkStart w:id="430" w:name="_ETM_Q1_2161969"/>
      <w:bookmarkEnd w:id="430"/>
      <w:r>
        <w:rPr>
          <w:rFonts w:hint="cs"/>
          <w:rtl/>
          <w:lang w:eastAsia="he-IL"/>
        </w:rPr>
        <w:t xml:space="preserve">כך נוכל בעצם לייצר מגה תוכניות. ואם יורשה לי </w:t>
      </w:r>
      <w:bookmarkStart w:id="431" w:name="_ETM_Q1_2169250"/>
      <w:bookmarkEnd w:id="431"/>
      <w:r>
        <w:rPr>
          <w:rFonts w:hint="cs"/>
          <w:rtl/>
          <w:lang w:eastAsia="he-IL"/>
        </w:rPr>
        <w:t>לעשות שיתוף למסמך של נתונים אמיתיים, אתה תגלה שאוצר מדינת</w:t>
      </w:r>
      <w:bookmarkStart w:id="432" w:name="_ETM_Q1_2176608"/>
      <w:bookmarkEnd w:id="432"/>
      <w:r>
        <w:rPr>
          <w:rFonts w:hint="cs"/>
          <w:rtl/>
          <w:lang w:eastAsia="he-IL"/>
        </w:rPr>
        <w:t xml:space="preserve"> ישראל לא רק שלא אומר את האמת, </w:t>
      </w:r>
      <w:bookmarkStart w:id="433" w:name="_ETM_Q1_2119055"/>
      <w:bookmarkStart w:id="434" w:name="_ETM_Q1_2119118"/>
      <w:bookmarkEnd w:id="433"/>
      <w:bookmarkEnd w:id="434"/>
      <w:r w:rsidR="00BB413E">
        <w:rPr>
          <w:rFonts w:hint="cs"/>
          <w:rtl/>
          <w:lang w:eastAsia="he-IL"/>
        </w:rPr>
        <w:t xml:space="preserve">אלא הוא מרמה בגדול. יש עתודות </w:t>
      </w:r>
      <w:bookmarkStart w:id="435" w:name="_ETM_Q1_2148867"/>
      <w:bookmarkEnd w:id="435"/>
      <w:r w:rsidR="00BB413E">
        <w:rPr>
          <w:rFonts w:hint="cs"/>
          <w:rtl/>
          <w:lang w:eastAsia="he-IL"/>
        </w:rPr>
        <w:t>ליחידות דיור לתשע-עשר השנים הקרובות.</w:t>
      </w:r>
      <w:r>
        <w:rPr>
          <w:rFonts w:hint="cs"/>
          <w:rtl/>
          <w:lang w:eastAsia="he-IL"/>
        </w:rPr>
        <w:t xml:space="preserve"> אני מדבר </w:t>
      </w:r>
      <w:bookmarkStart w:id="436" w:name="_ETM_Q1_2186606"/>
      <w:bookmarkEnd w:id="436"/>
      <w:r>
        <w:rPr>
          <w:rFonts w:hint="cs"/>
          <w:rtl/>
          <w:lang w:eastAsia="he-IL"/>
        </w:rPr>
        <w:t>על יחידות דיור, לא על משרדים.</w:t>
      </w:r>
      <w:r w:rsidR="00BB413E">
        <w:rPr>
          <w:rFonts w:hint="cs"/>
          <w:rtl/>
          <w:lang w:eastAsia="he-IL"/>
        </w:rPr>
        <w:t xml:space="preserve"> אנחנו כמובן מתנגדים נחרצות</w:t>
      </w:r>
      <w:r w:rsidR="00F90647">
        <w:rPr>
          <w:rFonts w:hint="cs"/>
          <w:rtl/>
          <w:lang w:eastAsia="he-IL"/>
        </w:rPr>
        <w:t>,</w:t>
      </w:r>
      <w:r w:rsidR="00BB413E">
        <w:rPr>
          <w:rFonts w:hint="cs"/>
          <w:rtl/>
          <w:lang w:eastAsia="he-IL"/>
        </w:rPr>
        <w:t xml:space="preserve"> משום </w:t>
      </w:r>
      <w:bookmarkStart w:id="437" w:name="_ETM_Q1_2160491"/>
      <w:bookmarkEnd w:id="437"/>
      <w:r w:rsidR="00BB413E">
        <w:rPr>
          <w:rFonts w:hint="cs"/>
          <w:rtl/>
          <w:lang w:eastAsia="he-IL"/>
        </w:rPr>
        <w:t>שלוקחים את מה שעשינו פה בשנים האחרונות,</w:t>
      </w:r>
      <w:r w:rsidR="00F90647">
        <w:rPr>
          <w:rFonts w:hint="cs"/>
          <w:rtl/>
          <w:lang w:eastAsia="he-IL"/>
        </w:rPr>
        <w:t xml:space="preserve"> בנינו את זה בצורה </w:t>
      </w:r>
      <w:bookmarkStart w:id="438" w:name="_ETM_Q1_2197920"/>
      <w:bookmarkEnd w:id="438"/>
      <w:r w:rsidR="00F90647">
        <w:rPr>
          <w:rFonts w:hint="cs"/>
          <w:rtl/>
          <w:lang w:eastAsia="he-IL"/>
        </w:rPr>
        <w:t>מאוד מאוד ברורה,</w:t>
      </w:r>
      <w:r w:rsidR="00BB413E">
        <w:rPr>
          <w:rFonts w:hint="cs"/>
          <w:rtl/>
          <w:lang w:eastAsia="he-IL"/>
        </w:rPr>
        <w:t xml:space="preserve"> קיבלנו עצמאות בחלק </w:t>
      </w:r>
      <w:bookmarkStart w:id="439" w:name="_ETM_Q1_2168725"/>
      <w:bookmarkEnd w:id="439"/>
      <w:r w:rsidR="00BB413E">
        <w:rPr>
          <w:rFonts w:hint="cs"/>
          <w:rtl/>
          <w:lang w:eastAsia="he-IL"/>
        </w:rPr>
        <w:t>מהרשויות</w:t>
      </w:r>
      <w:r w:rsidR="00F90647">
        <w:rPr>
          <w:rFonts w:hint="cs"/>
          <w:rtl/>
          <w:lang w:eastAsia="he-IL"/>
        </w:rPr>
        <w:t>,</w:t>
      </w:r>
      <w:r w:rsidR="00BB413E">
        <w:rPr>
          <w:rFonts w:hint="cs"/>
          <w:rtl/>
          <w:lang w:eastAsia="he-IL"/>
        </w:rPr>
        <w:t xml:space="preserve"> ובסוף אוצר</w:t>
      </w:r>
      <w:r w:rsidR="00F90647">
        <w:rPr>
          <w:rFonts w:hint="cs"/>
          <w:rtl/>
          <w:lang w:eastAsia="he-IL"/>
        </w:rPr>
        <w:t xml:space="preserve"> מדינת ישראל מכניס את הרגל שלו לתוך </w:t>
      </w:r>
      <w:bookmarkStart w:id="440" w:name="_ETM_Q1_2207956"/>
      <w:bookmarkEnd w:id="440"/>
      <w:r w:rsidR="00F90647">
        <w:rPr>
          <w:rFonts w:hint="cs"/>
          <w:rtl/>
          <w:lang w:eastAsia="he-IL"/>
        </w:rPr>
        <w:t>התכנון מתוך ראייה אחת בלבד,</w:t>
      </w:r>
      <w:r w:rsidR="00BB413E">
        <w:rPr>
          <w:rFonts w:hint="cs"/>
          <w:rtl/>
          <w:lang w:eastAsia="he-IL"/>
        </w:rPr>
        <w:t xml:space="preserve"> הוא מסתכל איך </w:t>
      </w:r>
      <w:bookmarkStart w:id="441" w:name="_ETM_Q1_2177287"/>
      <w:bookmarkEnd w:id="441"/>
      <w:r w:rsidR="00BB413E">
        <w:rPr>
          <w:rFonts w:hint="cs"/>
          <w:rtl/>
          <w:lang w:eastAsia="he-IL"/>
        </w:rPr>
        <w:t xml:space="preserve">הוא וקבלני מדינת ישראל ממשיכים לייצר את עליית מחירי </w:t>
      </w:r>
      <w:bookmarkStart w:id="442" w:name="_ETM_Q1_2185803"/>
      <w:bookmarkEnd w:id="442"/>
      <w:r w:rsidR="00BB413E">
        <w:rPr>
          <w:rFonts w:hint="cs"/>
          <w:rtl/>
          <w:lang w:eastAsia="he-IL"/>
        </w:rPr>
        <w:t>הדיור</w:t>
      </w:r>
      <w:r w:rsidR="00F90647">
        <w:rPr>
          <w:rFonts w:hint="cs"/>
          <w:rtl/>
          <w:lang w:eastAsia="he-IL"/>
        </w:rPr>
        <w:t xml:space="preserve"> כי הם לא רוצים להוריד </w:t>
      </w:r>
      <w:bookmarkStart w:id="443" w:name="_ETM_Q1_2219274"/>
      <w:bookmarkEnd w:id="443"/>
      <w:r w:rsidR="00F90647">
        <w:rPr>
          <w:rFonts w:hint="cs"/>
          <w:rtl/>
          <w:lang w:eastAsia="he-IL"/>
        </w:rPr>
        <w:t>אותם. משום שיש פה אינטרס משותף.</w:t>
      </w:r>
      <w:r w:rsidR="00BB413E">
        <w:rPr>
          <w:rFonts w:hint="cs"/>
          <w:rtl/>
          <w:lang w:eastAsia="he-IL"/>
        </w:rPr>
        <w:t xml:space="preserve"> אינטרס אחד</w:t>
      </w:r>
      <w:r w:rsidR="00F90647">
        <w:rPr>
          <w:rFonts w:hint="cs"/>
          <w:rtl/>
          <w:lang w:eastAsia="he-IL"/>
        </w:rPr>
        <w:t xml:space="preserve"> שרוצה מדינת ישראל,</w:t>
      </w:r>
      <w:r w:rsidR="00BB413E">
        <w:rPr>
          <w:rFonts w:hint="cs"/>
          <w:rtl/>
          <w:lang w:eastAsia="he-IL"/>
        </w:rPr>
        <w:t xml:space="preserve"> עליית המחירים והשמירה על המחירים הגבוהים תביא </w:t>
      </w:r>
      <w:bookmarkStart w:id="444" w:name="_ETM_Q1_2194849"/>
      <w:bookmarkEnd w:id="444"/>
      <w:r w:rsidR="00BB413E">
        <w:rPr>
          <w:rFonts w:hint="cs"/>
          <w:rtl/>
          <w:lang w:eastAsia="he-IL"/>
        </w:rPr>
        <w:t>בסופו של דבר</w:t>
      </w:r>
      <w:bookmarkStart w:id="445" w:name="_ETM_Q1_2227997"/>
      <w:bookmarkEnd w:id="445"/>
      <w:r w:rsidR="00F90647">
        <w:rPr>
          <w:rFonts w:hint="cs"/>
          <w:rtl/>
          <w:lang w:eastAsia="he-IL"/>
        </w:rPr>
        <w:t xml:space="preserve"> ליותר הכנסות למדינת ישראל</w:t>
      </w:r>
      <w:r w:rsidR="00BB413E">
        <w:rPr>
          <w:rFonts w:hint="cs"/>
          <w:rtl/>
          <w:lang w:eastAsia="he-IL"/>
        </w:rPr>
        <w:t>, ובצד השני אותם אלה</w:t>
      </w:r>
      <w:r w:rsidR="00F90647">
        <w:rPr>
          <w:rFonts w:hint="cs"/>
          <w:rtl/>
          <w:lang w:eastAsia="he-IL"/>
        </w:rPr>
        <w:t xml:space="preserve"> שעסוקים בלייצר את מצג השווא של </w:t>
      </w:r>
      <w:bookmarkStart w:id="446" w:name="_ETM_Q1_2236383"/>
      <w:bookmarkEnd w:id="446"/>
      <w:r w:rsidR="00F90647">
        <w:rPr>
          <w:rFonts w:hint="cs"/>
          <w:rtl/>
          <w:lang w:eastAsia="he-IL"/>
        </w:rPr>
        <w:t xml:space="preserve">חוסר יחידות הדיור </w:t>
      </w:r>
      <w:r w:rsidR="00BB413E">
        <w:rPr>
          <w:rFonts w:hint="cs"/>
          <w:rtl/>
          <w:lang w:eastAsia="he-IL"/>
        </w:rPr>
        <w:t xml:space="preserve">הם </w:t>
      </w:r>
      <w:bookmarkStart w:id="447" w:name="_ETM_Q1_2204177"/>
      <w:bookmarkEnd w:id="447"/>
      <w:r w:rsidR="00BB413E">
        <w:rPr>
          <w:rFonts w:hint="cs"/>
          <w:rtl/>
          <w:lang w:eastAsia="he-IL"/>
        </w:rPr>
        <w:t>אותם אלה</w:t>
      </w:r>
      <w:r w:rsidR="00F90647">
        <w:rPr>
          <w:rFonts w:hint="cs"/>
          <w:rtl/>
          <w:lang w:eastAsia="he-IL"/>
        </w:rPr>
        <w:t xml:space="preserve"> שכל הזמן עסוקים בלשווק </w:t>
      </w:r>
      <w:r w:rsidR="00F90647" w:rsidRPr="00AE1A7F">
        <w:rPr>
          <w:rFonts w:hint="cs"/>
          <w:rtl/>
          <w:lang w:eastAsia="he-IL"/>
        </w:rPr>
        <w:t xml:space="preserve">למדינת ישראל. </w:t>
      </w:r>
      <w:bookmarkStart w:id="448" w:name="_ETM_Q1_2240837"/>
      <w:bookmarkEnd w:id="448"/>
      <w:r w:rsidR="00BB413E" w:rsidRPr="00AE1A7F">
        <w:rPr>
          <w:rFonts w:hint="cs"/>
          <w:rtl/>
          <w:lang w:eastAsia="he-IL"/>
        </w:rPr>
        <w:t>תכף אוכיח לך</w:t>
      </w:r>
      <w:r w:rsidR="00F90647" w:rsidRPr="00AE1A7F">
        <w:rPr>
          <w:rFonts w:hint="cs"/>
          <w:rtl/>
          <w:lang w:eastAsia="he-IL"/>
        </w:rPr>
        <w:t xml:space="preserve">, אדוני היושב-ראש, שלפי הנתון שהציג איש האוצר אי </w:t>
      </w:r>
      <w:bookmarkStart w:id="449" w:name="_ETM_Q1_2248867"/>
      <w:bookmarkEnd w:id="449"/>
      <w:r w:rsidR="00F90647" w:rsidRPr="00AE1A7F">
        <w:rPr>
          <w:rFonts w:hint="cs"/>
          <w:rtl/>
          <w:lang w:eastAsia="he-IL"/>
        </w:rPr>
        <w:t xml:space="preserve">אפשר לבנות יותר מ-50,000 יחידות דיור במקסימום. </w:t>
      </w:r>
      <w:bookmarkStart w:id="450" w:name="_ETM_Q1_2213489"/>
      <w:bookmarkEnd w:id="450"/>
      <w:r w:rsidR="00F90647" w:rsidRPr="00AE1A7F">
        <w:rPr>
          <w:rFonts w:hint="cs"/>
          <w:rtl/>
          <w:lang w:eastAsia="he-IL"/>
        </w:rPr>
        <w:t>ל</w:t>
      </w:r>
      <w:r w:rsidR="00BB413E" w:rsidRPr="00AE1A7F">
        <w:rPr>
          <w:rFonts w:hint="cs"/>
          <w:rtl/>
          <w:lang w:eastAsia="he-IL"/>
        </w:rPr>
        <w:t>צורך מתן מענה לגידול הטבעי של</w:t>
      </w:r>
      <w:r w:rsidR="00F90647" w:rsidRPr="00AE1A7F">
        <w:rPr>
          <w:rFonts w:hint="cs"/>
          <w:rtl/>
          <w:lang w:eastAsia="he-IL"/>
        </w:rPr>
        <w:t xml:space="preserve"> האוכלוסייה ב</w:t>
      </w:r>
      <w:r w:rsidR="00BB413E" w:rsidRPr="00AE1A7F">
        <w:rPr>
          <w:rFonts w:hint="cs"/>
          <w:rtl/>
          <w:lang w:eastAsia="he-IL"/>
        </w:rPr>
        <w:t xml:space="preserve">מדינת </w:t>
      </w:r>
      <w:bookmarkStart w:id="451" w:name="_ETM_Q1_2222692"/>
      <w:bookmarkEnd w:id="451"/>
      <w:r w:rsidR="00BB413E" w:rsidRPr="00AE1A7F">
        <w:rPr>
          <w:rFonts w:hint="cs"/>
          <w:rtl/>
          <w:lang w:eastAsia="he-IL"/>
        </w:rPr>
        <w:t>ישראל נדרשות כ-50,000 יחידות דיור</w:t>
      </w:r>
      <w:r w:rsidR="00F90647" w:rsidRPr="00AE1A7F">
        <w:rPr>
          <w:rFonts w:hint="cs"/>
          <w:rtl/>
          <w:lang w:eastAsia="he-IL"/>
        </w:rPr>
        <w:t xml:space="preserve"> על פי התוכנית האסטרטגית</w:t>
      </w:r>
      <w:r w:rsidR="00AE1A7F">
        <w:rPr>
          <w:rFonts w:hint="cs"/>
          <w:rtl/>
          <w:lang w:eastAsia="he-IL"/>
        </w:rPr>
        <w:t xml:space="preserve"> של המועצה הלאומית לכלכלה.</w:t>
      </w:r>
      <w:r w:rsidR="00F90647">
        <w:rPr>
          <w:rFonts w:hint="cs"/>
          <w:rtl/>
          <w:lang w:eastAsia="he-IL"/>
        </w:rPr>
        <w:t xml:space="preserve"> </w:t>
      </w:r>
      <w:r w:rsidR="00BB413E">
        <w:rPr>
          <w:rFonts w:hint="cs"/>
          <w:rtl/>
          <w:lang w:eastAsia="he-IL"/>
        </w:rPr>
        <w:t xml:space="preserve"> </w:t>
      </w:r>
    </w:p>
    <w:p w:rsidR="00BB413E" w:rsidRDefault="00BB413E" w:rsidP="00BB413E">
      <w:pPr>
        <w:rPr>
          <w:rtl/>
          <w:lang w:eastAsia="he-IL"/>
        </w:rPr>
      </w:pPr>
      <w:bookmarkStart w:id="452" w:name="_ETM_Q1_2231067"/>
      <w:bookmarkStart w:id="453" w:name="_ETM_Q1_2231145"/>
      <w:bookmarkEnd w:id="452"/>
      <w:bookmarkEnd w:id="453"/>
    </w:p>
    <w:p w:rsidR="00BB413E" w:rsidRDefault="00BB413E" w:rsidP="006E2EAD">
      <w:pPr>
        <w:rPr>
          <w:rtl/>
          <w:lang w:eastAsia="he-IL"/>
        </w:rPr>
      </w:pPr>
      <w:bookmarkStart w:id="454" w:name="_ETM_Q1_2231223"/>
      <w:bookmarkStart w:id="455" w:name="_ETM_Q1_2231270"/>
      <w:bookmarkEnd w:id="454"/>
      <w:bookmarkEnd w:id="455"/>
      <w:r>
        <w:rPr>
          <w:rFonts w:hint="cs"/>
          <w:rtl/>
          <w:lang w:eastAsia="he-IL"/>
        </w:rPr>
        <w:t xml:space="preserve">אם יורשה לי, אדוני היושב-ראש, </w:t>
      </w:r>
      <w:bookmarkStart w:id="456" w:name="_ETM_Q1_2235582"/>
      <w:bookmarkEnd w:id="456"/>
      <w:r>
        <w:rPr>
          <w:rFonts w:hint="cs"/>
          <w:rtl/>
          <w:lang w:eastAsia="he-IL"/>
        </w:rPr>
        <w:t xml:space="preserve">להראות לכם את המסמך של יחידות הדיור במדינת ישראל שקיימות </w:t>
      </w:r>
      <w:bookmarkStart w:id="457" w:name="_ETM_Q1_2243848"/>
      <w:bookmarkEnd w:id="457"/>
      <w:r>
        <w:rPr>
          <w:rFonts w:hint="cs"/>
          <w:rtl/>
          <w:lang w:eastAsia="he-IL"/>
        </w:rPr>
        <w:t>היום</w:t>
      </w:r>
      <w:r w:rsidR="00AE1A7F">
        <w:rPr>
          <w:rFonts w:hint="cs"/>
          <w:rtl/>
          <w:lang w:eastAsia="he-IL"/>
        </w:rPr>
        <w:t>,</w:t>
      </w:r>
      <w:r>
        <w:rPr>
          <w:rFonts w:hint="cs"/>
          <w:rtl/>
          <w:lang w:eastAsia="he-IL"/>
        </w:rPr>
        <w:t xml:space="preserve"> כדי שתבין את השקר הגדול או האינטרס הגדול</w:t>
      </w:r>
      <w:r w:rsidR="00AE1A7F">
        <w:rPr>
          <w:rFonts w:hint="cs"/>
          <w:rtl/>
          <w:lang w:eastAsia="he-IL"/>
        </w:rPr>
        <w:t xml:space="preserve"> של אוצר </w:t>
      </w:r>
      <w:bookmarkStart w:id="458" w:name="_ETM_Q1_2283018"/>
      <w:bookmarkEnd w:id="458"/>
      <w:r w:rsidR="00AE1A7F">
        <w:rPr>
          <w:rFonts w:hint="cs"/>
          <w:rtl/>
          <w:lang w:eastAsia="he-IL"/>
        </w:rPr>
        <w:t xml:space="preserve"> מדינת ישראל יחד עם הקבלנים כדי להביא לכך שיהרסו </w:t>
      </w:r>
      <w:bookmarkStart w:id="459" w:name="_ETM_Q1_2287507"/>
      <w:bookmarkEnd w:id="459"/>
      <w:r w:rsidR="00AE1A7F">
        <w:rPr>
          <w:rFonts w:hint="cs"/>
          <w:rtl/>
          <w:lang w:eastAsia="he-IL"/>
        </w:rPr>
        <w:t>את מרקם התכנון.</w:t>
      </w:r>
      <w:r>
        <w:rPr>
          <w:rFonts w:hint="cs"/>
          <w:rtl/>
          <w:lang w:eastAsia="he-IL"/>
        </w:rPr>
        <w:t xml:space="preserve"> בסופו </w:t>
      </w:r>
      <w:bookmarkStart w:id="460" w:name="_ETM_Q1_2258238"/>
      <w:bookmarkEnd w:id="460"/>
      <w:r>
        <w:rPr>
          <w:rFonts w:hint="cs"/>
          <w:rtl/>
          <w:lang w:eastAsia="he-IL"/>
        </w:rPr>
        <w:t>של דבר</w:t>
      </w:r>
      <w:r w:rsidR="00AE1A7F">
        <w:rPr>
          <w:rFonts w:hint="cs"/>
          <w:rtl/>
          <w:lang w:eastAsia="he-IL"/>
        </w:rPr>
        <w:t xml:space="preserve"> הפריפריה לא מעניינת אותם, כי בפריפריה צריך</w:t>
      </w:r>
      <w:bookmarkStart w:id="461" w:name="_ETM_Q1_2294660"/>
      <w:bookmarkEnd w:id="461"/>
      <w:r w:rsidR="00AE1A7F">
        <w:rPr>
          <w:rFonts w:hint="cs"/>
          <w:rtl/>
          <w:lang w:eastAsia="he-IL"/>
        </w:rPr>
        <w:t xml:space="preserve"> לתכנן עוד הרבה מאוד משרדים והרבה מאוד דברים כדי לחזק </w:t>
      </w:r>
      <w:bookmarkStart w:id="462" w:name="_ETM_Q1_2299468"/>
      <w:bookmarkEnd w:id="462"/>
      <w:r w:rsidR="00AE1A7F">
        <w:rPr>
          <w:rFonts w:hint="cs"/>
          <w:rtl/>
          <w:lang w:eastAsia="he-IL"/>
        </w:rPr>
        <w:t xml:space="preserve">אותם כלכלית. </w:t>
      </w:r>
      <w:r w:rsidR="006E2EAD">
        <w:rPr>
          <w:rFonts w:hint="cs"/>
          <w:rtl/>
          <w:lang w:eastAsia="he-IL"/>
        </w:rPr>
        <w:t xml:space="preserve">במגזר צריך לפתח כמה שיותר </w:t>
      </w:r>
      <w:bookmarkStart w:id="463" w:name="_ETM_Q1_2269065"/>
      <w:bookmarkEnd w:id="463"/>
      <w:r>
        <w:rPr>
          <w:rFonts w:hint="cs"/>
          <w:rtl/>
          <w:lang w:eastAsia="he-IL"/>
        </w:rPr>
        <w:t xml:space="preserve">פרקי תעסוקה </w:t>
      </w:r>
      <w:r w:rsidR="006E2EAD">
        <w:rPr>
          <w:rFonts w:hint="cs"/>
          <w:rtl/>
          <w:lang w:eastAsia="he-IL"/>
        </w:rPr>
        <w:t xml:space="preserve">כדי לחזק אותם </w:t>
      </w:r>
      <w:bookmarkStart w:id="464" w:name="_ETM_Q1_2305067"/>
      <w:bookmarkEnd w:id="464"/>
      <w:r w:rsidR="006E2EAD">
        <w:rPr>
          <w:rFonts w:hint="cs"/>
          <w:rtl/>
          <w:lang w:eastAsia="he-IL"/>
        </w:rPr>
        <w:t xml:space="preserve">כלכלית. כל תכליתם היא דבר אחד, </w:t>
      </w:r>
      <w:r>
        <w:rPr>
          <w:rFonts w:hint="cs"/>
          <w:rtl/>
          <w:lang w:eastAsia="he-IL"/>
        </w:rPr>
        <w:t>אוצר מדינת ישראל רוצה</w:t>
      </w:r>
      <w:r w:rsidR="006E2EAD">
        <w:rPr>
          <w:rFonts w:hint="cs"/>
          <w:rtl/>
          <w:lang w:eastAsia="he-IL"/>
        </w:rPr>
        <w:t xml:space="preserve"> לשבת בכיס של</w:t>
      </w:r>
      <w:bookmarkStart w:id="465" w:name="_ETM_Q1_2311787"/>
      <w:bookmarkEnd w:id="465"/>
      <w:r w:rsidR="006E2EAD">
        <w:rPr>
          <w:rFonts w:hint="cs"/>
          <w:rtl/>
          <w:lang w:eastAsia="he-IL"/>
        </w:rPr>
        <w:t xml:space="preserve"> מדינת תל אביב בעיקר, וזה הדבר היחיד.</w:t>
      </w:r>
      <w:r>
        <w:rPr>
          <w:rFonts w:hint="cs"/>
          <w:rtl/>
          <w:lang w:eastAsia="he-IL"/>
        </w:rPr>
        <w:t xml:space="preserve"> וזה במסווה </w:t>
      </w:r>
      <w:bookmarkStart w:id="466" w:name="_ETM_Q1_2279456"/>
      <w:bookmarkEnd w:id="466"/>
      <w:r>
        <w:rPr>
          <w:rFonts w:hint="cs"/>
          <w:rtl/>
          <w:lang w:eastAsia="he-IL"/>
        </w:rPr>
        <w:t>ש</w:t>
      </w:r>
      <w:r w:rsidR="006E2EAD">
        <w:rPr>
          <w:rFonts w:hint="cs"/>
          <w:rtl/>
          <w:lang w:eastAsia="he-IL"/>
        </w:rPr>
        <w:t>ל ל</w:t>
      </w:r>
      <w:r>
        <w:rPr>
          <w:rFonts w:hint="cs"/>
          <w:rtl/>
          <w:lang w:eastAsia="he-IL"/>
        </w:rPr>
        <w:t xml:space="preserve">ייצר חוק </w:t>
      </w:r>
      <w:r w:rsidR="006E2EAD">
        <w:rPr>
          <w:rFonts w:hint="cs"/>
          <w:rtl/>
          <w:lang w:eastAsia="he-IL"/>
        </w:rPr>
        <w:t xml:space="preserve">שכל תכליתו כל </w:t>
      </w:r>
      <w:bookmarkStart w:id="467" w:name="_ETM_Q1_2317395"/>
      <w:bookmarkEnd w:id="467"/>
      <w:r w:rsidR="006E2EAD">
        <w:rPr>
          <w:rFonts w:hint="cs"/>
          <w:rtl/>
          <w:lang w:eastAsia="he-IL"/>
        </w:rPr>
        <w:t xml:space="preserve">מדינת ישראל גם במחיר שיפגעו בפריפריה, במגזרים השונים, </w:t>
      </w:r>
      <w:r>
        <w:rPr>
          <w:rFonts w:hint="cs"/>
          <w:rtl/>
          <w:lang w:eastAsia="he-IL"/>
        </w:rPr>
        <w:t xml:space="preserve">ובתנאי שהם ישבו שם. לכן אני מציע לאוצר </w:t>
      </w:r>
      <w:bookmarkStart w:id="468" w:name="_ETM_Q1_2290299"/>
      <w:bookmarkEnd w:id="468"/>
      <w:r>
        <w:rPr>
          <w:rFonts w:hint="cs"/>
          <w:rtl/>
          <w:lang w:eastAsia="he-IL"/>
        </w:rPr>
        <w:t>מדינת ישראל</w:t>
      </w:r>
      <w:r w:rsidR="006E2EAD">
        <w:rPr>
          <w:rFonts w:hint="cs"/>
          <w:rtl/>
          <w:lang w:eastAsia="he-IL"/>
        </w:rPr>
        <w:t xml:space="preserve"> לשנות את החוק,</w:t>
      </w:r>
      <w:r>
        <w:rPr>
          <w:rFonts w:hint="cs"/>
          <w:rtl/>
          <w:lang w:eastAsia="he-IL"/>
        </w:rPr>
        <w:t xml:space="preserve"> לקרוא לזה חוק הלאמת</w:t>
      </w:r>
      <w:r w:rsidR="006E2EAD">
        <w:rPr>
          <w:rFonts w:hint="cs"/>
          <w:rtl/>
          <w:lang w:eastAsia="he-IL"/>
        </w:rPr>
        <w:t xml:space="preserve"> מדינת תל אביב  והפיכתה לאגף של אוצר </w:t>
      </w:r>
      <w:bookmarkStart w:id="469" w:name="_ETM_Q1_2330360"/>
      <w:bookmarkEnd w:id="469"/>
      <w:r w:rsidR="006E2EAD">
        <w:rPr>
          <w:rFonts w:hint="cs"/>
          <w:rtl/>
          <w:lang w:eastAsia="he-IL"/>
        </w:rPr>
        <w:t>מדינת ישראל.</w:t>
      </w:r>
      <w:r>
        <w:rPr>
          <w:rFonts w:hint="cs"/>
          <w:rtl/>
          <w:lang w:eastAsia="he-IL"/>
        </w:rPr>
        <w:t xml:space="preserve"> רק זה אולי בסופו </w:t>
      </w:r>
      <w:bookmarkStart w:id="470" w:name="_ETM_Q1_2299174"/>
      <w:bookmarkEnd w:id="470"/>
      <w:r>
        <w:rPr>
          <w:rFonts w:hint="cs"/>
          <w:rtl/>
          <w:lang w:eastAsia="he-IL"/>
        </w:rPr>
        <w:t xml:space="preserve">של דבר יוריד אותם מהשיגעון שבדבר. </w:t>
      </w:r>
    </w:p>
    <w:p w:rsidR="00BB413E" w:rsidRDefault="00BB413E" w:rsidP="00BB413E">
      <w:pPr>
        <w:rPr>
          <w:rtl/>
          <w:lang w:eastAsia="he-IL"/>
        </w:rPr>
      </w:pPr>
      <w:bookmarkStart w:id="471" w:name="_ETM_Q1_2358968"/>
      <w:bookmarkStart w:id="472" w:name="_ETM_Q1_2359031"/>
      <w:bookmarkEnd w:id="471"/>
      <w:bookmarkEnd w:id="472"/>
    </w:p>
    <w:p w:rsidR="0081425A" w:rsidRDefault="0081425A" w:rsidP="00BB413E">
      <w:pPr>
        <w:rPr>
          <w:rtl/>
          <w:lang w:eastAsia="he-IL"/>
        </w:rPr>
      </w:pPr>
      <w:bookmarkStart w:id="473" w:name="_ETM_Q1_2345856"/>
      <w:bookmarkStart w:id="474" w:name="_ETM_Q1_2345924"/>
      <w:bookmarkEnd w:id="473"/>
      <w:bookmarkEnd w:id="474"/>
      <w:r>
        <w:rPr>
          <w:rFonts w:hint="cs"/>
          <w:rtl/>
          <w:lang w:eastAsia="he-IL"/>
        </w:rPr>
        <w:t xml:space="preserve">הדיור הממשלתי הוא כישלון אחד גדול, והוא יקבל את </w:t>
      </w:r>
      <w:bookmarkStart w:id="475" w:name="_ETM_Q1_2351400"/>
      <w:bookmarkEnd w:id="475"/>
      <w:r>
        <w:rPr>
          <w:rFonts w:hint="cs"/>
          <w:rtl/>
          <w:lang w:eastAsia="he-IL"/>
        </w:rPr>
        <w:t xml:space="preserve">הסמכות לעשות. במקומות מסוימים מייצרים לך כל מיני פתרונות למבנים </w:t>
      </w:r>
      <w:bookmarkStart w:id="476" w:name="_ETM_Q1_2362656"/>
      <w:bookmarkEnd w:id="476"/>
      <w:r>
        <w:rPr>
          <w:rFonts w:hint="cs"/>
          <w:rtl/>
          <w:lang w:eastAsia="he-IL"/>
        </w:rPr>
        <w:t xml:space="preserve">ממשלתיים שאני מתבייש שזה הדיור הממשלתי של מדינת ישראל. </w:t>
      </w:r>
      <w:bookmarkStart w:id="477" w:name="_ETM_Q1_2369467"/>
      <w:bookmarkEnd w:id="477"/>
      <w:r>
        <w:rPr>
          <w:rFonts w:hint="cs"/>
          <w:rtl/>
          <w:lang w:eastAsia="he-IL"/>
        </w:rPr>
        <w:t xml:space="preserve">זה דיור ממשלתי שהוא כישלון אחד גדול בכל מקום שביכולתו. </w:t>
      </w:r>
      <w:bookmarkStart w:id="478" w:name="_ETM_Q1_2374810"/>
      <w:bookmarkEnd w:id="478"/>
      <w:r>
        <w:rPr>
          <w:rFonts w:hint="cs"/>
          <w:rtl/>
          <w:lang w:eastAsia="he-IL"/>
        </w:rPr>
        <w:t>אם זה בנושא של מבנים ממשלתיים או כל דבר אח</w:t>
      </w:r>
      <w:bookmarkStart w:id="479" w:name="_ETM_Q1_2379193"/>
      <w:bookmarkEnd w:id="479"/>
      <w:r>
        <w:rPr>
          <w:rFonts w:hint="cs"/>
          <w:rtl/>
          <w:lang w:eastAsia="he-IL"/>
        </w:rPr>
        <w:t>ר, הוא נכשל כישלון. הוא רוצה להיות זה שיקבע בסופו</w:t>
      </w:r>
      <w:bookmarkStart w:id="480" w:name="_ETM_Q1_2383283"/>
      <w:bookmarkEnd w:id="480"/>
      <w:r>
        <w:rPr>
          <w:rFonts w:hint="cs"/>
          <w:rtl/>
          <w:lang w:eastAsia="he-IL"/>
        </w:rPr>
        <w:t xml:space="preserve"> של דבר האם יקום שם מבנה כזה או אחר. אני</w:t>
      </w:r>
      <w:bookmarkStart w:id="481" w:name="_ETM_Q1_2385198"/>
      <w:bookmarkEnd w:id="481"/>
      <w:r>
        <w:rPr>
          <w:rFonts w:hint="cs"/>
          <w:rtl/>
          <w:lang w:eastAsia="he-IL"/>
        </w:rPr>
        <w:t xml:space="preserve"> חושב שעם כל הכבוד, יש לנו הזכות והפריבילגיה, כל אחד</w:t>
      </w:r>
      <w:bookmarkStart w:id="482" w:name="_ETM_Q1_2389708"/>
      <w:bookmarkEnd w:id="482"/>
      <w:r>
        <w:rPr>
          <w:rFonts w:hint="cs"/>
          <w:rtl/>
          <w:lang w:eastAsia="he-IL"/>
        </w:rPr>
        <w:t xml:space="preserve"> בעיר שלו, לקבוע את התכליות. </w:t>
      </w:r>
      <w:bookmarkStart w:id="483" w:name="_ETM_Q1_2394212"/>
      <w:bookmarkEnd w:id="483"/>
    </w:p>
    <w:p w:rsidR="0081425A" w:rsidRDefault="0081425A" w:rsidP="00BB413E">
      <w:pPr>
        <w:rPr>
          <w:rtl/>
          <w:lang w:eastAsia="he-IL"/>
        </w:rPr>
      </w:pPr>
      <w:bookmarkStart w:id="484" w:name="_ETM_Q1_2394274"/>
      <w:bookmarkEnd w:id="484"/>
    </w:p>
    <w:p w:rsidR="00BB413E" w:rsidRDefault="00BB413E" w:rsidP="00BB413E">
      <w:pPr>
        <w:rPr>
          <w:rtl/>
          <w:lang w:eastAsia="he-IL"/>
        </w:rPr>
      </w:pPr>
      <w:bookmarkStart w:id="485" w:name="_ETM_Q1_2359125"/>
      <w:bookmarkStart w:id="486" w:name="_ETM_Q1_2359187"/>
      <w:bookmarkEnd w:id="485"/>
      <w:bookmarkEnd w:id="486"/>
      <w:r>
        <w:rPr>
          <w:rFonts w:hint="cs"/>
          <w:rtl/>
          <w:lang w:eastAsia="he-IL"/>
        </w:rPr>
        <w:t xml:space="preserve">לגבי המסמך, אם </w:t>
      </w:r>
      <w:bookmarkStart w:id="487" w:name="_ETM_Q1_2363859"/>
      <w:bookmarkEnd w:id="487"/>
      <w:r w:rsidR="0081425A">
        <w:rPr>
          <w:rFonts w:hint="cs"/>
          <w:rtl/>
          <w:lang w:eastAsia="he-IL"/>
        </w:rPr>
        <w:t>יורשה לי להעלות אותו.</w:t>
      </w:r>
    </w:p>
    <w:p w:rsidR="00BB413E" w:rsidRDefault="00BB413E" w:rsidP="00BB413E">
      <w:pPr>
        <w:rPr>
          <w:rtl/>
          <w:lang w:eastAsia="he-IL"/>
        </w:rPr>
      </w:pPr>
      <w:bookmarkStart w:id="488" w:name="_ETM_Q1_2384108"/>
      <w:bookmarkStart w:id="489" w:name="_ETM_Q1_2384171"/>
      <w:bookmarkEnd w:id="488"/>
      <w:bookmarkEnd w:id="489"/>
    </w:p>
    <w:p w:rsidR="00BB413E" w:rsidRDefault="00BB413E" w:rsidP="00BB413E">
      <w:pPr>
        <w:pStyle w:val="af6"/>
        <w:keepNext/>
        <w:rPr>
          <w:rtl/>
        </w:rPr>
      </w:pPr>
      <w:bookmarkStart w:id="490" w:name="ET_yor_5854_22"/>
      <w:r w:rsidRPr="00BB413E">
        <w:rPr>
          <w:rStyle w:val="TagStyle"/>
          <w:rtl/>
        </w:rPr>
        <w:t xml:space="preserve"> &lt;&lt; יור &gt;&gt; </w:t>
      </w:r>
      <w:r>
        <w:rPr>
          <w:rtl/>
        </w:rPr>
        <w:t>היו"ר ווליד טאהא:</w:t>
      </w:r>
      <w:r w:rsidRPr="00BB413E">
        <w:rPr>
          <w:rStyle w:val="TagStyle"/>
          <w:rtl/>
        </w:rPr>
        <w:t xml:space="preserve"> &lt;&lt; יור &gt;&gt;</w:t>
      </w:r>
      <w:r>
        <w:rPr>
          <w:rtl/>
        </w:rPr>
        <w:t xml:space="preserve">   </w:t>
      </w:r>
      <w:bookmarkEnd w:id="490"/>
    </w:p>
    <w:p w:rsidR="00BB413E" w:rsidRDefault="00BB413E" w:rsidP="00BB413E">
      <w:pPr>
        <w:pStyle w:val="KeepWithNext"/>
        <w:rPr>
          <w:rtl/>
          <w:lang w:eastAsia="he-IL"/>
        </w:rPr>
      </w:pPr>
      <w:bookmarkStart w:id="491" w:name="_ETM_Q1_2406234"/>
      <w:bookmarkEnd w:id="491"/>
    </w:p>
    <w:p w:rsidR="0081425A" w:rsidRDefault="0081425A" w:rsidP="0081425A">
      <w:pPr>
        <w:rPr>
          <w:rtl/>
          <w:lang w:eastAsia="he-IL"/>
        </w:rPr>
      </w:pPr>
      <w:bookmarkStart w:id="492" w:name="_ETM_Q1_2406318"/>
      <w:bookmarkEnd w:id="492"/>
      <w:r>
        <w:rPr>
          <w:rFonts w:hint="cs"/>
          <w:rtl/>
          <w:lang w:eastAsia="he-IL"/>
        </w:rPr>
        <w:t>העברת את זה לוועדה קודם?</w:t>
      </w:r>
      <w:bookmarkStart w:id="493" w:name="_ETM_Q1_2411275"/>
      <w:bookmarkEnd w:id="493"/>
      <w:r>
        <w:rPr>
          <w:rFonts w:hint="cs"/>
          <w:rtl/>
          <w:lang w:eastAsia="he-IL"/>
        </w:rPr>
        <w:t xml:space="preserve"> </w:t>
      </w:r>
    </w:p>
    <w:p w:rsidR="0081425A" w:rsidRDefault="0081425A" w:rsidP="0081425A">
      <w:pPr>
        <w:rPr>
          <w:rtl/>
          <w:lang w:eastAsia="he-IL"/>
        </w:rPr>
      </w:pPr>
    </w:p>
    <w:p w:rsidR="0081425A" w:rsidRDefault="0081425A" w:rsidP="0081425A">
      <w:pPr>
        <w:pStyle w:val="a4"/>
        <w:keepNext/>
        <w:rPr>
          <w:rtl/>
        </w:rPr>
      </w:pPr>
      <w:r w:rsidRPr="00BB413E">
        <w:rPr>
          <w:rStyle w:val="TagStyle"/>
          <w:rtl/>
        </w:rPr>
        <w:t xml:space="preserve">&lt;&lt; דובר &gt;&gt; </w:t>
      </w:r>
      <w:r>
        <w:rPr>
          <w:rtl/>
        </w:rPr>
        <w:t>חיים בי</w:t>
      </w:r>
      <w:r>
        <w:rPr>
          <w:rFonts w:hint="cs"/>
          <w:rtl/>
        </w:rPr>
        <w:t>בס</w:t>
      </w:r>
      <w:r>
        <w:rPr>
          <w:rtl/>
        </w:rPr>
        <w:t>:</w:t>
      </w:r>
      <w:r w:rsidRPr="00BB413E">
        <w:rPr>
          <w:rStyle w:val="TagStyle"/>
          <w:rtl/>
        </w:rPr>
        <w:t xml:space="preserve"> &lt;&lt; דובר &gt;&gt;</w:t>
      </w:r>
      <w:r>
        <w:rPr>
          <w:rtl/>
        </w:rPr>
        <w:t xml:space="preserve">   </w:t>
      </w:r>
    </w:p>
    <w:p w:rsidR="0081425A" w:rsidRDefault="0081425A" w:rsidP="0081425A">
      <w:pPr>
        <w:pStyle w:val="KeepWithNext"/>
        <w:rPr>
          <w:rtl/>
          <w:lang w:eastAsia="he-IL"/>
        </w:rPr>
      </w:pPr>
    </w:p>
    <w:p w:rsidR="0081425A" w:rsidRDefault="0081425A" w:rsidP="0081425A">
      <w:pPr>
        <w:rPr>
          <w:rtl/>
          <w:lang w:eastAsia="he-IL"/>
        </w:rPr>
      </w:pPr>
      <w:r>
        <w:rPr>
          <w:rFonts w:hint="cs"/>
          <w:rtl/>
          <w:lang w:eastAsia="he-IL"/>
        </w:rPr>
        <w:t xml:space="preserve">לא. אני מתנצל, אדוני היושב-ראש. </w:t>
      </w:r>
      <w:bookmarkStart w:id="494" w:name="_ETM_Q1_2415674"/>
      <w:bookmarkEnd w:id="494"/>
    </w:p>
    <w:p w:rsidR="0081425A" w:rsidRDefault="0081425A" w:rsidP="0081425A">
      <w:pPr>
        <w:rPr>
          <w:rtl/>
          <w:lang w:eastAsia="he-IL"/>
        </w:rPr>
      </w:pPr>
      <w:bookmarkStart w:id="495" w:name="_ETM_Q1_2415734"/>
      <w:bookmarkEnd w:id="495"/>
    </w:p>
    <w:p w:rsidR="0081425A" w:rsidRDefault="0081425A" w:rsidP="0081425A">
      <w:pPr>
        <w:pStyle w:val="af6"/>
        <w:keepNext/>
        <w:rPr>
          <w:rtl/>
        </w:rPr>
      </w:pPr>
      <w:bookmarkStart w:id="496" w:name="ET_yor_5854_136"/>
      <w:r w:rsidRPr="0081425A">
        <w:rPr>
          <w:rStyle w:val="TagStyle"/>
          <w:rtl/>
        </w:rPr>
        <w:t xml:space="preserve"> &lt;&lt; יור &gt;&gt; </w:t>
      </w:r>
      <w:r>
        <w:rPr>
          <w:rtl/>
        </w:rPr>
        <w:t>היו"ר ווליד טאהא:</w:t>
      </w:r>
      <w:r w:rsidRPr="0081425A">
        <w:rPr>
          <w:rStyle w:val="TagStyle"/>
          <w:rtl/>
        </w:rPr>
        <w:t xml:space="preserve"> &lt;&lt; יור &gt;&gt;</w:t>
      </w:r>
      <w:r>
        <w:rPr>
          <w:rtl/>
        </w:rPr>
        <w:t xml:space="preserve">   </w:t>
      </w:r>
      <w:bookmarkEnd w:id="496"/>
    </w:p>
    <w:p w:rsidR="0081425A" w:rsidRDefault="0081425A" w:rsidP="0081425A">
      <w:pPr>
        <w:pStyle w:val="KeepWithNext"/>
        <w:rPr>
          <w:rtl/>
          <w:lang w:eastAsia="he-IL"/>
        </w:rPr>
      </w:pPr>
    </w:p>
    <w:p w:rsidR="00BB413E" w:rsidRDefault="0081425A" w:rsidP="0081425A">
      <w:pPr>
        <w:rPr>
          <w:rtl/>
          <w:lang w:eastAsia="he-IL"/>
        </w:rPr>
      </w:pPr>
      <w:r>
        <w:rPr>
          <w:rFonts w:hint="cs"/>
          <w:rtl/>
          <w:lang w:eastAsia="he-IL"/>
        </w:rPr>
        <w:t>אז אני מעדיף שתוריד את</w:t>
      </w:r>
      <w:bookmarkStart w:id="497" w:name="_ETM_Q1_2417037"/>
      <w:bookmarkEnd w:id="497"/>
      <w:r>
        <w:rPr>
          <w:rFonts w:hint="cs"/>
          <w:rtl/>
          <w:lang w:eastAsia="he-IL"/>
        </w:rPr>
        <w:t xml:space="preserve"> המסמך, </w:t>
      </w:r>
      <w:bookmarkStart w:id="498" w:name="_ETM_Q1_2386655"/>
      <w:bookmarkEnd w:id="498"/>
      <w:r w:rsidR="00BB413E">
        <w:rPr>
          <w:rFonts w:hint="cs"/>
          <w:rtl/>
          <w:lang w:eastAsia="he-IL"/>
        </w:rPr>
        <w:t xml:space="preserve">תעביר אותו לוועדה ועליו ייעשה דיון </w:t>
      </w:r>
      <w:bookmarkStart w:id="499" w:name="_ETM_Q1_2391702"/>
      <w:bookmarkEnd w:id="499"/>
      <w:r w:rsidR="00BB413E">
        <w:rPr>
          <w:rFonts w:hint="cs"/>
          <w:rtl/>
          <w:lang w:eastAsia="he-IL"/>
        </w:rPr>
        <w:t xml:space="preserve">בהמשך. </w:t>
      </w:r>
    </w:p>
    <w:p w:rsidR="0081425A" w:rsidRDefault="0081425A" w:rsidP="0081425A">
      <w:pPr>
        <w:rPr>
          <w:rtl/>
          <w:lang w:eastAsia="he-IL"/>
        </w:rPr>
      </w:pPr>
    </w:p>
    <w:p w:rsidR="0081425A" w:rsidRDefault="0081425A" w:rsidP="0081425A">
      <w:pPr>
        <w:pStyle w:val="a4"/>
        <w:keepNext/>
        <w:rPr>
          <w:rtl/>
        </w:rPr>
      </w:pPr>
      <w:bookmarkStart w:id="500" w:name="ET_speaker_5771_137"/>
      <w:r w:rsidRPr="0081425A">
        <w:rPr>
          <w:rStyle w:val="TagStyle"/>
          <w:rtl/>
        </w:rPr>
        <w:t xml:space="preserve"> &lt;&lt; דובר &gt;&gt; </w:t>
      </w:r>
      <w:r>
        <w:rPr>
          <w:rtl/>
        </w:rPr>
        <w:t>איתן גינזבורג (כחול לבן):</w:t>
      </w:r>
      <w:r w:rsidRPr="0081425A">
        <w:rPr>
          <w:rStyle w:val="TagStyle"/>
          <w:rtl/>
        </w:rPr>
        <w:t xml:space="preserve"> &lt;&lt; דובר &gt;&gt;</w:t>
      </w:r>
      <w:r>
        <w:rPr>
          <w:rtl/>
        </w:rPr>
        <w:t xml:space="preserve">   </w:t>
      </w:r>
      <w:bookmarkEnd w:id="500"/>
    </w:p>
    <w:p w:rsidR="0081425A" w:rsidRDefault="0081425A" w:rsidP="0081425A">
      <w:pPr>
        <w:pStyle w:val="KeepWithNext"/>
        <w:rPr>
          <w:rtl/>
          <w:lang w:eastAsia="he-IL"/>
        </w:rPr>
      </w:pPr>
    </w:p>
    <w:p w:rsidR="0081425A" w:rsidRPr="0081425A" w:rsidRDefault="0081425A" w:rsidP="0081425A">
      <w:pPr>
        <w:rPr>
          <w:rtl/>
          <w:lang w:eastAsia="he-IL"/>
        </w:rPr>
      </w:pPr>
      <w:r>
        <w:rPr>
          <w:rFonts w:hint="cs"/>
          <w:rtl/>
          <w:lang w:eastAsia="he-IL"/>
        </w:rPr>
        <w:t xml:space="preserve">חיים, אי אפשר לקרוא אותו. </w:t>
      </w:r>
    </w:p>
    <w:p w:rsidR="00BB413E" w:rsidRDefault="00BB413E" w:rsidP="00BB413E">
      <w:pPr>
        <w:rPr>
          <w:rtl/>
          <w:lang w:eastAsia="he-IL"/>
        </w:rPr>
      </w:pPr>
      <w:bookmarkStart w:id="501" w:name="_ETM_Q1_2402779"/>
      <w:bookmarkStart w:id="502" w:name="_ETM_Q1_2402857"/>
      <w:bookmarkEnd w:id="501"/>
      <w:bookmarkEnd w:id="502"/>
    </w:p>
    <w:p w:rsidR="00BB413E" w:rsidRDefault="00BB413E" w:rsidP="00BB413E">
      <w:pPr>
        <w:pStyle w:val="a4"/>
        <w:keepNext/>
        <w:rPr>
          <w:rtl/>
        </w:rPr>
      </w:pPr>
      <w:bookmarkStart w:id="503" w:name="_ETM_Q1_2393045"/>
      <w:bookmarkStart w:id="504" w:name="_ETM_Q1_2393123"/>
      <w:bookmarkEnd w:id="503"/>
      <w:bookmarkEnd w:id="504"/>
      <w:r w:rsidRPr="00BB413E">
        <w:rPr>
          <w:rStyle w:val="TagStyle"/>
          <w:rtl/>
        </w:rPr>
        <w:t xml:space="preserve">&lt;&lt; דובר &gt;&gt; </w:t>
      </w:r>
      <w:r>
        <w:rPr>
          <w:rtl/>
        </w:rPr>
        <w:t>חיים בי</w:t>
      </w:r>
      <w:r>
        <w:rPr>
          <w:rFonts w:hint="cs"/>
          <w:rtl/>
        </w:rPr>
        <w:t>בס</w:t>
      </w:r>
      <w:r>
        <w:rPr>
          <w:rtl/>
        </w:rPr>
        <w:t>:</w:t>
      </w:r>
      <w:r w:rsidRPr="00BB413E">
        <w:rPr>
          <w:rStyle w:val="TagStyle"/>
          <w:rtl/>
        </w:rPr>
        <w:t xml:space="preserve"> &lt;&lt; דובר &gt;&gt;</w:t>
      </w:r>
      <w:r>
        <w:rPr>
          <w:rtl/>
        </w:rPr>
        <w:t xml:space="preserve">   </w:t>
      </w:r>
    </w:p>
    <w:p w:rsidR="00BB413E" w:rsidRDefault="00BB413E" w:rsidP="00BB413E">
      <w:pPr>
        <w:pStyle w:val="KeepWithNext"/>
        <w:rPr>
          <w:rtl/>
          <w:lang w:eastAsia="he-IL"/>
        </w:rPr>
      </w:pPr>
    </w:p>
    <w:p w:rsidR="00BB413E" w:rsidRDefault="00BB413E" w:rsidP="00BB413E">
      <w:pPr>
        <w:rPr>
          <w:rtl/>
          <w:lang w:eastAsia="he-IL"/>
        </w:rPr>
      </w:pPr>
      <w:r>
        <w:rPr>
          <w:rFonts w:hint="cs"/>
          <w:rtl/>
          <w:lang w:eastAsia="he-IL"/>
        </w:rPr>
        <w:t xml:space="preserve">אז אתן רק את הנתונים. </w:t>
      </w:r>
      <w:r w:rsidR="0081425A">
        <w:rPr>
          <w:rFonts w:hint="cs"/>
          <w:rtl/>
          <w:lang w:eastAsia="he-IL"/>
        </w:rPr>
        <w:t xml:space="preserve">בשנת 2015 אושרו 100,000 </w:t>
      </w:r>
      <w:bookmarkStart w:id="505" w:name="_ETM_Q1_2433123"/>
      <w:bookmarkEnd w:id="505"/>
      <w:r w:rsidR="0081425A">
        <w:rPr>
          <w:rFonts w:hint="cs"/>
          <w:rtl/>
          <w:lang w:eastAsia="he-IL"/>
        </w:rPr>
        <w:t xml:space="preserve">יחידות דיור. ב-2016 אושרו 111,000. ב-2017 אושרו 127,000. ב-2018 אושרו 130,000. ב-2019 אושרו 140,000 וב-2020 אושרו 95,000 יחידות דיור, בעיקר </w:t>
      </w:r>
      <w:bookmarkStart w:id="506" w:name="_ETM_Q1_2448838"/>
      <w:bookmarkEnd w:id="506"/>
      <w:r w:rsidR="0081425A">
        <w:rPr>
          <w:rFonts w:hint="cs"/>
          <w:rtl/>
          <w:lang w:eastAsia="he-IL"/>
        </w:rPr>
        <w:t xml:space="preserve">בגלל הקורונה. סך הכול 723,000 יחידות דיור על קרקע מדינה. </w:t>
      </w:r>
      <w:bookmarkStart w:id="507" w:name="_ETM_Q1_2453910"/>
      <w:bookmarkEnd w:id="507"/>
    </w:p>
    <w:p w:rsidR="00A74019" w:rsidRDefault="00A74019" w:rsidP="00BB413E">
      <w:pPr>
        <w:rPr>
          <w:rtl/>
          <w:lang w:eastAsia="he-IL"/>
        </w:rPr>
      </w:pPr>
      <w:bookmarkStart w:id="508" w:name="_ETM_Q1_2411779"/>
      <w:bookmarkStart w:id="509" w:name="_ETM_Q1_2411857"/>
      <w:bookmarkStart w:id="510" w:name="_ETM_Q1_2421341"/>
      <w:bookmarkEnd w:id="508"/>
      <w:bookmarkEnd w:id="509"/>
      <w:bookmarkEnd w:id="510"/>
    </w:p>
    <w:p w:rsidR="00A74019" w:rsidRDefault="00A74019" w:rsidP="00A74019">
      <w:pPr>
        <w:pStyle w:val="a4"/>
        <w:keepNext/>
        <w:rPr>
          <w:rtl/>
        </w:rPr>
      </w:pPr>
      <w:bookmarkStart w:id="511" w:name="ET_speaker_5771_23"/>
      <w:r w:rsidRPr="00A74019">
        <w:rPr>
          <w:rStyle w:val="TagStyle"/>
          <w:rtl/>
        </w:rPr>
        <w:t xml:space="preserve"> &lt;&lt; דובר &gt;&gt; </w:t>
      </w:r>
      <w:r>
        <w:rPr>
          <w:rtl/>
        </w:rPr>
        <w:t>איתן גינזבורג (כחול לבן):</w:t>
      </w:r>
      <w:r w:rsidRPr="00A74019">
        <w:rPr>
          <w:rStyle w:val="TagStyle"/>
          <w:rtl/>
        </w:rPr>
        <w:t xml:space="preserve"> &lt;&lt; דובר &gt;&gt;</w:t>
      </w:r>
      <w:r>
        <w:rPr>
          <w:rtl/>
        </w:rPr>
        <w:t xml:space="preserve">   </w:t>
      </w:r>
      <w:bookmarkEnd w:id="511"/>
    </w:p>
    <w:p w:rsidR="00A74019" w:rsidRDefault="00A74019" w:rsidP="00A74019">
      <w:pPr>
        <w:pStyle w:val="KeepWithNext"/>
        <w:rPr>
          <w:rtl/>
          <w:lang w:eastAsia="he-IL"/>
        </w:rPr>
      </w:pPr>
    </w:p>
    <w:p w:rsidR="00A74019" w:rsidRDefault="00A74019" w:rsidP="00A74019">
      <w:pPr>
        <w:rPr>
          <w:rtl/>
          <w:lang w:eastAsia="he-IL"/>
        </w:rPr>
      </w:pPr>
      <w:bookmarkStart w:id="512" w:name="_ETM_Q1_2421872"/>
      <w:bookmarkStart w:id="513" w:name="_ETM_Q1_2421919"/>
      <w:bookmarkEnd w:id="512"/>
      <w:bookmarkEnd w:id="513"/>
      <w:r>
        <w:rPr>
          <w:rFonts w:hint="cs"/>
          <w:rtl/>
          <w:lang w:eastAsia="he-IL"/>
        </w:rPr>
        <w:t xml:space="preserve">חיים, מאיפה </w:t>
      </w:r>
      <w:bookmarkStart w:id="514" w:name="_ETM_Q1_2423341"/>
      <w:bookmarkEnd w:id="514"/>
      <w:r>
        <w:rPr>
          <w:rFonts w:hint="cs"/>
          <w:rtl/>
          <w:lang w:eastAsia="he-IL"/>
        </w:rPr>
        <w:t>הנתונים הא</w:t>
      </w:r>
      <w:r w:rsidR="0081425A">
        <w:rPr>
          <w:rFonts w:hint="cs"/>
          <w:rtl/>
          <w:lang w:eastAsia="he-IL"/>
        </w:rPr>
        <w:t xml:space="preserve">לה? כי מנהל התכנון הציג לנו חצי. </w:t>
      </w:r>
    </w:p>
    <w:p w:rsidR="00A74019" w:rsidRDefault="00A74019" w:rsidP="00A74019">
      <w:pPr>
        <w:rPr>
          <w:rtl/>
          <w:lang w:eastAsia="he-IL"/>
        </w:rPr>
      </w:pPr>
      <w:bookmarkStart w:id="515" w:name="_ETM_Q1_2430731"/>
      <w:bookmarkStart w:id="516" w:name="_ETM_Q1_2430794"/>
      <w:bookmarkEnd w:id="515"/>
      <w:bookmarkEnd w:id="516"/>
    </w:p>
    <w:p w:rsidR="00A74019" w:rsidRDefault="00A74019" w:rsidP="00A74019">
      <w:pPr>
        <w:pStyle w:val="a4"/>
        <w:keepNext/>
        <w:rPr>
          <w:rtl/>
        </w:rPr>
      </w:pPr>
      <w:bookmarkStart w:id="517" w:name="_ETM_Q1_2432731"/>
      <w:bookmarkStart w:id="518" w:name="_ETM_Q1_2432794"/>
      <w:bookmarkEnd w:id="517"/>
      <w:bookmarkEnd w:id="518"/>
      <w:r w:rsidRPr="00BB413E">
        <w:rPr>
          <w:rStyle w:val="TagStyle"/>
          <w:rtl/>
        </w:rPr>
        <w:t xml:space="preserve">&lt;&lt; דובר &gt;&gt; </w:t>
      </w:r>
      <w:r>
        <w:rPr>
          <w:rtl/>
        </w:rPr>
        <w:t>חיים בי</w:t>
      </w:r>
      <w:r>
        <w:rPr>
          <w:rFonts w:hint="cs"/>
          <w:rtl/>
        </w:rPr>
        <w:t>בס</w:t>
      </w:r>
      <w:r>
        <w:rPr>
          <w:rtl/>
        </w:rPr>
        <w:t>:</w:t>
      </w:r>
      <w:r w:rsidRPr="00BB413E">
        <w:rPr>
          <w:rStyle w:val="TagStyle"/>
          <w:rtl/>
        </w:rPr>
        <w:t xml:space="preserve"> &lt;&lt; דובר &gt;&gt;</w:t>
      </w:r>
      <w:r>
        <w:rPr>
          <w:rtl/>
        </w:rPr>
        <w:t xml:space="preserve">   </w:t>
      </w:r>
    </w:p>
    <w:p w:rsidR="00A74019" w:rsidRDefault="00A74019" w:rsidP="00A74019">
      <w:pPr>
        <w:pStyle w:val="KeepWithNext"/>
        <w:rPr>
          <w:rtl/>
          <w:lang w:eastAsia="he-IL"/>
        </w:rPr>
      </w:pPr>
    </w:p>
    <w:p w:rsidR="00A74019" w:rsidRDefault="0081425A" w:rsidP="0081425A">
      <w:pPr>
        <w:rPr>
          <w:rtl/>
          <w:lang w:eastAsia="he-IL"/>
        </w:rPr>
      </w:pPr>
      <w:r>
        <w:rPr>
          <w:rFonts w:hint="cs"/>
          <w:rtl/>
          <w:lang w:eastAsia="he-IL"/>
        </w:rPr>
        <w:t xml:space="preserve">חבר הכנסת גינזבורג, הם לא נתונים של השלטון המקומי, </w:t>
      </w:r>
      <w:bookmarkStart w:id="519" w:name="_ETM_Q1_2468923"/>
      <w:bookmarkEnd w:id="519"/>
      <w:r>
        <w:rPr>
          <w:rFonts w:hint="cs"/>
          <w:rtl/>
          <w:lang w:eastAsia="he-IL"/>
        </w:rPr>
        <w:t xml:space="preserve">הם </w:t>
      </w:r>
      <w:r w:rsidR="00A74019">
        <w:rPr>
          <w:rFonts w:hint="cs"/>
          <w:rtl/>
          <w:lang w:eastAsia="he-IL"/>
        </w:rPr>
        <w:t xml:space="preserve">נתונים </w:t>
      </w:r>
      <w:bookmarkStart w:id="520" w:name="_ETM_Q1_2435059"/>
      <w:bookmarkEnd w:id="520"/>
      <w:r w:rsidR="00A74019">
        <w:rPr>
          <w:rFonts w:hint="cs"/>
          <w:rtl/>
          <w:lang w:eastAsia="he-IL"/>
        </w:rPr>
        <w:t>של מנהל התכנון. על קרקע פרטית אושרו עוד</w:t>
      </w:r>
      <w:r>
        <w:rPr>
          <w:rFonts w:hint="cs"/>
          <w:rtl/>
          <w:lang w:eastAsia="he-IL"/>
        </w:rPr>
        <w:t xml:space="preserve"> 480,000 יחידות דיור.</w:t>
      </w:r>
      <w:r w:rsidR="00A74019">
        <w:rPr>
          <w:rFonts w:hint="cs"/>
          <w:rtl/>
          <w:lang w:eastAsia="he-IL"/>
        </w:rPr>
        <w:t xml:space="preserve"> סך הכול </w:t>
      </w:r>
      <w:bookmarkStart w:id="521" w:name="_ETM_Q1_2442059"/>
      <w:bookmarkEnd w:id="521"/>
      <w:r w:rsidR="00A74019">
        <w:rPr>
          <w:rFonts w:hint="cs"/>
          <w:rtl/>
          <w:lang w:eastAsia="he-IL"/>
        </w:rPr>
        <w:t>1.2 מיליון יחידות דיור.</w:t>
      </w:r>
      <w:r w:rsidR="00607B8C">
        <w:rPr>
          <w:rFonts w:hint="cs"/>
          <w:rtl/>
          <w:lang w:eastAsia="he-IL"/>
        </w:rPr>
        <w:t xml:space="preserve"> סך הכול שיווקים, על פי </w:t>
      </w:r>
      <w:bookmarkStart w:id="522" w:name="_ETM_Q1_2481314"/>
      <w:bookmarkEnd w:id="522"/>
      <w:r w:rsidR="00607B8C">
        <w:rPr>
          <w:rFonts w:hint="cs"/>
          <w:rtl/>
          <w:lang w:eastAsia="he-IL"/>
        </w:rPr>
        <w:t>ציטוט של מנכ"ל המנהל, עדיאל שמרון:</w:t>
      </w:r>
      <w:r w:rsidR="00A74019">
        <w:rPr>
          <w:rFonts w:hint="cs"/>
          <w:rtl/>
          <w:lang w:eastAsia="he-IL"/>
        </w:rPr>
        <w:t xml:space="preserve"> אנחנו ב-41,000 שיווקים </w:t>
      </w:r>
      <w:r w:rsidR="00607B8C">
        <w:rPr>
          <w:rFonts w:hint="cs"/>
          <w:rtl/>
          <w:lang w:eastAsia="he-IL"/>
        </w:rPr>
        <w:t xml:space="preserve">שנתיים, זה המקסימום </w:t>
      </w:r>
      <w:bookmarkStart w:id="523" w:name="_ETM_Q1_2490359"/>
      <w:bookmarkEnd w:id="523"/>
      <w:r w:rsidR="00607B8C">
        <w:rPr>
          <w:rFonts w:hint="cs"/>
          <w:rtl/>
          <w:lang w:eastAsia="he-IL"/>
        </w:rPr>
        <w:t xml:space="preserve">שאנחנו יכולים. כאשר על פי הנתונים של הבחור מהאוצר, </w:t>
      </w:r>
      <w:bookmarkStart w:id="524" w:name="_ETM_Q1_2496413"/>
      <w:bookmarkEnd w:id="524"/>
      <w:r w:rsidR="00607B8C">
        <w:rPr>
          <w:rFonts w:hint="cs"/>
          <w:rtl/>
          <w:lang w:eastAsia="he-IL"/>
        </w:rPr>
        <w:t xml:space="preserve">50,000. </w:t>
      </w:r>
      <w:r w:rsidR="00A74019">
        <w:rPr>
          <w:rFonts w:hint="cs"/>
          <w:rtl/>
          <w:lang w:eastAsia="he-IL"/>
        </w:rPr>
        <w:t xml:space="preserve">קח את הנתונים, </w:t>
      </w:r>
      <w:bookmarkStart w:id="525" w:name="_ETM_Q1_2464058"/>
      <w:bookmarkEnd w:id="525"/>
      <w:r w:rsidR="00A74019">
        <w:rPr>
          <w:rFonts w:hint="cs"/>
          <w:rtl/>
          <w:lang w:eastAsia="he-IL"/>
        </w:rPr>
        <w:t>אדוני היושב-ראש,</w:t>
      </w:r>
      <w:r w:rsidR="00607B8C">
        <w:rPr>
          <w:rFonts w:hint="cs"/>
          <w:rtl/>
          <w:lang w:eastAsia="he-IL"/>
        </w:rPr>
        <w:t xml:space="preserve"> תחלק מה שווק עד היום,</w:t>
      </w:r>
      <w:r w:rsidR="00A74019">
        <w:rPr>
          <w:rFonts w:hint="cs"/>
          <w:rtl/>
          <w:lang w:eastAsia="he-IL"/>
        </w:rPr>
        <w:t xml:space="preserve"> יש לך יתרה של 750,000 יחידות דיור. </w:t>
      </w:r>
      <w:bookmarkStart w:id="526" w:name="_ETM_Q1_2475980"/>
      <w:bookmarkEnd w:id="526"/>
    </w:p>
    <w:p w:rsidR="00A74019" w:rsidRDefault="00A74019" w:rsidP="00A74019">
      <w:pPr>
        <w:rPr>
          <w:rtl/>
          <w:lang w:eastAsia="he-IL"/>
        </w:rPr>
      </w:pPr>
      <w:bookmarkStart w:id="527" w:name="_ETM_Q1_2477105"/>
      <w:bookmarkStart w:id="528" w:name="_ETM_Q1_2477183"/>
      <w:bookmarkEnd w:id="527"/>
      <w:bookmarkEnd w:id="528"/>
    </w:p>
    <w:p w:rsidR="00A74019" w:rsidRDefault="00A74019" w:rsidP="00A74019">
      <w:pPr>
        <w:pStyle w:val="af6"/>
        <w:keepNext/>
        <w:rPr>
          <w:rtl/>
        </w:rPr>
      </w:pPr>
      <w:bookmarkStart w:id="529" w:name="ET_yor_5854_24"/>
      <w:r w:rsidRPr="00A74019">
        <w:rPr>
          <w:rStyle w:val="TagStyle"/>
          <w:rtl/>
        </w:rPr>
        <w:t xml:space="preserve"> &lt;&lt; יור &gt;&gt; </w:t>
      </w:r>
      <w:r>
        <w:rPr>
          <w:rtl/>
        </w:rPr>
        <w:t>היו"ר ווליד טאהא:</w:t>
      </w:r>
      <w:r w:rsidRPr="00A74019">
        <w:rPr>
          <w:rStyle w:val="TagStyle"/>
          <w:rtl/>
        </w:rPr>
        <w:t xml:space="preserve"> &lt;&lt; יור &gt;&gt;</w:t>
      </w:r>
      <w:r>
        <w:rPr>
          <w:rtl/>
        </w:rPr>
        <w:t xml:space="preserve">   </w:t>
      </w:r>
      <w:bookmarkEnd w:id="529"/>
    </w:p>
    <w:p w:rsidR="00A74019" w:rsidRDefault="00A74019" w:rsidP="00A74019">
      <w:pPr>
        <w:pStyle w:val="KeepWithNext"/>
        <w:rPr>
          <w:rtl/>
          <w:lang w:eastAsia="he-IL"/>
        </w:rPr>
      </w:pPr>
    </w:p>
    <w:p w:rsidR="00A74019" w:rsidRDefault="00A74019" w:rsidP="009A5EDC">
      <w:pPr>
        <w:rPr>
          <w:rtl/>
          <w:lang w:eastAsia="he-IL"/>
        </w:rPr>
      </w:pPr>
      <w:bookmarkStart w:id="530" w:name="_ETM_Q1_2478605"/>
      <w:bookmarkEnd w:id="530"/>
      <w:r>
        <w:rPr>
          <w:rFonts w:hint="cs"/>
          <w:rtl/>
          <w:lang w:eastAsia="he-IL"/>
        </w:rPr>
        <w:t>כדי שאני אבין אותך, הצגת פה נתונים, מה הטיעון המרכזי</w:t>
      </w:r>
      <w:r w:rsidR="009A5EDC">
        <w:rPr>
          <w:rFonts w:hint="cs"/>
          <w:rtl/>
          <w:lang w:eastAsia="he-IL"/>
        </w:rPr>
        <w:t xml:space="preserve">? האם הטיעון הוא </w:t>
      </w:r>
      <w:bookmarkStart w:id="531" w:name="_ETM_Q1_2520261"/>
      <w:bookmarkStart w:id="532" w:name="_ETM_Q1_2486729"/>
      <w:bookmarkEnd w:id="531"/>
      <w:bookmarkEnd w:id="532"/>
      <w:r>
        <w:rPr>
          <w:rFonts w:hint="cs"/>
          <w:rtl/>
          <w:lang w:eastAsia="he-IL"/>
        </w:rPr>
        <w:t>שאין צורך בחוק כזה כי</w:t>
      </w:r>
      <w:r w:rsidR="009A5EDC">
        <w:rPr>
          <w:rFonts w:hint="cs"/>
          <w:rtl/>
          <w:lang w:eastAsia="he-IL"/>
        </w:rPr>
        <w:t xml:space="preserve"> למעשה</w:t>
      </w:r>
      <w:r>
        <w:rPr>
          <w:rFonts w:hint="cs"/>
          <w:rtl/>
          <w:lang w:eastAsia="he-IL"/>
        </w:rPr>
        <w:t xml:space="preserve"> אין מחסור</w:t>
      </w:r>
      <w:r w:rsidR="009A5EDC">
        <w:rPr>
          <w:rFonts w:hint="cs"/>
          <w:rtl/>
          <w:lang w:eastAsia="he-IL"/>
        </w:rPr>
        <w:t xml:space="preserve"> בתכנון ליחידות דיור,</w:t>
      </w:r>
      <w:r>
        <w:rPr>
          <w:rFonts w:hint="cs"/>
          <w:rtl/>
          <w:lang w:eastAsia="he-IL"/>
        </w:rPr>
        <w:t xml:space="preserve"> או יש </w:t>
      </w:r>
      <w:bookmarkStart w:id="533" w:name="_ETM_Q1_2494151"/>
      <w:bookmarkEnd w:id="533"/>
      <w:r>
        <w:rPr>
          <w:rFonts w:hint="cs"/>
          <w:rtl/>
          <w:lang w:eastAsia="he-IL"/>
        </w:rPr>
        <w:t>טיעון שהוא יותר חזק מבחינתכם כשלטון מקומי?</w:t>
      </w:r>
    </w:p>
    <w:p w:rsidR="00A74019" w:rsidRDefault="00A74019" w:rsidP="00A74019">
      <w:pPr>
        <w:rPr>
          <w:rtl/>
          <w:lang w:eastAsia="he-IL"/>
        </w:rPr>
      </w:pPr>
      <w:bookmarkStart w:id="534" w:name="_ETM_Q1_2502698"/>
      <w:bookmarkStart w:id="535" w:name="_ETM_Q1_2502776"/>
      <w:bookmarkEnd w:id="534"/>
      <w:bookmarkEnd w:id="535"/>
    </w:p>
    <w:p w:rsidR="00A74019" w:rsidRDefault="00A74019" w:rsidP="00A74019">
      <w:pPr>
        <w:pStyle w:val="a4"/>
        <w:keepNext/>
        <w:rPr>
          <w:rtl/>
        </w:rPr>
      </w:pPr>
      <w:bookmarkStart w:id="536" w:name="_ETM_Q1_2502994"/>
      <w:bookmarkStart w:id="537" w:name="_ETM_Q1_2503057"/>
      <w:bookmarkEnd w:id="536"/>
      <w:bookmarkEnd w:id="537"/>
      <w:r w:rsidRPr="00BB413E">
        <w:rPr>
          <w:rStyle w:val="TagStyle"/>
          <w:rtl/>
        </w:rPr>
        <w:t xml:space="preserve">&lt;&lt; דובר &gt;&gt; </w:t>
      </w:r>
      <w:r>
        <w:rPr>
          <w:rtl/>
        </w:rPr>
        <w:t>חיים בי</w:t>
      </w:r>
      <w:r>
        <w:rPr>
          <w:rFonts w:hint="cs"/>
          <w:rtl/>
        </w:rPr>
        <w:t>בס</w:t>
      </w:r>
      <w:r>
        <w:rPr>
          <w:rtl/>
        </w:rPr>
        <w:t>:</w:t>
      </w:r>
      <w:r w:rsidRPr="00BB413E">
        <w:rPr>
          <w:rStyle w:val="TagStyle"/>
          <w:rtl/>
        </w:rPr>
        <w:t xml:space="preserve"> &lt;&lt; דובר &gt;&gt;</w:t>
      </w:r>
      <w:r>
        <w:rPr>
          <w:rtl/>
        </w:rPr>
        <w:t xml:space="preserve">   </w:t>
      </w:r>
    </w:p>
    <w:p w:rsidR="00A74019" w:rsidRDefault="00A74019" w:rsidP="00A74019">
      <w:pPr>
        <w:pStyle w:val="KeepWithNext"/>
        <w:rPr>
          <w:rtl/>
          <w:lang w:eastAsia="he-IL"/>
        </w:rPr>
      </w:pPr>
    </w:p>
    <w:p w:rsidR="00A74019" w:rsidRDefault="00A74019" w:rsidP="009A5EDC">
      <w:pPr>
        <w:rPr>
          <w:rtl/>
          <w:lang w:eastAsia="he-IL"/>
        </w:rPr>
      </w:pPr>
      <w:r>
        <w:rPr>
          <w:rFonts w:hint="cs"/>
          <w:rtl/>
          <w:lang w:eastAsia="he-IL"/>
        </w:rPr>
        <w:t xml:space="preserve">יש פה שני </w:t>
      </w:r>
      <w:bookmarkStart w:id="538" w:name="_ETM_Q1_2506010"/>
      <w:bookmarkEnd w:id="538"/>
      <w:r>
        <w:rPr>
          <w:rFonts w:hint="cs"/>
          <w:rtl/>
          <w:lang w:eastAsia="he-IL"/>
        </w:rPr>
        <w:t>נתונים מרכזיים</w:t>
      </w:r>
      <w:r w:rsidR="009A5EDC">
        <w:rPr>
          <w:rFonts w:hint="cs"/>
          <w:rtl/>
          <w:lang w:eastAsia="he-IL"/>
        </w:rPr>
        <w:t xml:space="preserve">. האחד, שהנתונים שהאוצר </w:t>
      </w:r>
      <w:bookmarkStart w:id="539" w:name="_ETM_Q1_2536087"/>
      <w:bookmarkEnd w:id="539"/>
      <w:r w:rsidR="009A5EDC">
        <w:rPr>
          <w:rFonts w:hint="cs"/>
          <w:rtl/>
          <w:lang w:eastAsia="he-IL"/>
        </w:rPr>
        <w:t xml:space="preserve">מציג פה בנושא הדיור הם שקריים, הם נתונים כאילו להראות </w:t>
      </w:r>
      <w:bookmarkStart w:id="540" w:name="_ETM_Q1_2543598"/>
      <w:bookmarkEnd w:id="540"/>
      <w:r w:rsidR="009A5EDC">
        <w:rPr>
          <w:rFonts w:hint="cs"/>
          <w:rtl/>
          <w:lang w:eastAsia="he-IL"/>
        </w:rPr>
        <w:t xml:space="preserve">שיש מחסור. </w:t>
      </w:r>
      <w:r>
        <w:rPr>
          <w:rFonts w:hint="cs"/>
          <w:rtl/>
          <w:lang w:eastAsia="he-IL"/>
        </w:rPr>
        <w:t>אין שום מחסור</w:t>
      </w:r>
      <w:r w:rsidR="009A5EDC">
        <w:rPr>
          <w:rFonts w:hint="cs"/>
          <w:rtl/>
          <w:lang w:eastAsia="he-IL"/>
        </w:rPr>
        <w:t>.</w:t>
      </w:r>
      <w:r>
        <w:rPr>
          <w:rFonts w:hint="cs"/>
          <w:rtl/>
          <w:lang w:eastAsia="he-IL"/>
        </w:rPr>
        <w:t xml:space="preserve"> גם אם היום נעצור</w:t>
      </w:r>
      <w:r w:rsidR="009A5EDC">
        <w:rPr>
          <w:rFonts w:hint="cs"/>
          <w:rtl/>
          <w:lang w:eastAsia="he-IL"/>
        </w:rPr>
        <w:t xml:space="preserve"> את התכנון במדינת ישראל, בתשע השנים</w:t>
      </w:r>
      <w:bookmarkStart w:id="541" w:name="_ETM_Q1_2549091"/>
      <w:bookmarkEnd w:id="541"/>
      <w:r w:rsidR="009A5EDC">
        <w:rPr>
          <w:rFonts w:hint="cs"/>
          <w:rtl/>
          <w:lang w:eastAsia="he-IL"/>
        </w:rPr>
        <w:t xml:space="preserve"> הקרובות יהיה </w:t>
      </w:r>
      <w:bookmarkStart w:id="542" w:name="_ETM_Q1_2514885"/>
      <w:bookmarkEnd w:id="542"/>
      <w:r>
        <w:rPr>
          <w:rFonts w:hint="cs"/>
          <w:rtl/>
          <w:lang w:eastAsia="he-IL"/>
        </w:rPr>
        <w:t xml:space="preserve">אפשר יהיה לשווק עוד 750,000 </w:t>
      </w:r>
      <w:r w:rsidR="009A5EDC">
        <w:rPr>
          <w:rFonts w:hint="cs"/>
          <w:rtl/>
          <w:lang w:eastAsia="he-IL"/>
        </w:rPr>
        <w:t>יחידות דיור. צריך לזכור גם שלמדינת ישראל אי</w:t>
      </w:r>
      <w:bookmarkStart w:id="543" w:name="_ETM_Q1_2553630"/>
      <w:bookmarkEnd w:id="543"/>
      <w:r w:rsidR="009A5EDC">
        <w:rPr>
          <w:rFonts w:hint="cs"/>
          <w:rtl/>
          <w:lang w:eastAsia="he-IL"/>
        </w:rPr>
        <w:t xml:space="preserve">ן עובדים, אין פועלים. </w:t>
      </w:r>
      <w:bookmarkStart w:id="544" w:name="_ETM_Q1_2557592"/>
      <w:bookmarkEnd w:id="544"/>
    </w:p>
    <w:p w:rsidR="009A5EDC" w:rsidRDefault="009A5EDC" w:rsidP="009A5EDC">
      <w:pPr>
        <w:rPr>
          <w:rtl/>
          <w:lang w:eastAsia="he-IL"/>
        </w:rPr>
      </w:pPr>
      <w:bookmarkStart w:id="545" w:name="_ETM_Q1_2557655"/>
      <w:bookmarkEnd w:id="545"/>
    </w:p>
    <w:p w:rsidR="009A5EDC" w:rsidRDefault="009A5EDC" w:rsidP="009A5EDC">
      <w:pPr>
        <w:pStyle w:val="af6"/>
        <w:keepNext/>
        <w:rPr>
          <w:rtl/>
        </w:rPr>
      </w:pPr>
      <w:bookmarkStart w:id="546" w:name="ET_yor_5854_138"/>
      <w:r w:rsidRPr="009A5EDC">
        <w:rPr>
          <w:rStyle w:val="TagStyle"/>
          <w:rtl/>
        </w:rPr>
        <w:t xml:space="preserve"> &lt;&lt; יור &gt;&gt; </w:t>
      </w:r>
      <w:r>
        <w:rPr>
          <w:rtl/>
        </w:rPr>
        <w:t>היו"ר ווליד טאהא:</w:t>
      </w:r>
      <w:r w:rsidRPr="009A5EDC">
        <w:rPr>
          <w:rStyle w:val="TagStyle"/>
          <w:rtl/>
        </w:rPr>
        <w:t xml:space="preserve"> &lt;&lt; יור &gt;&gt;</w:t>
      </w:r>
      <w:r>
        <w:rPr>
          <w:rtl/>
        </w:rPr>
        <w:t xml:space="preserve">   </w:t>
      </w:r>
      <w:bookmarkEnd w:id="546"/>
    </w:p>
    <w:p w:rsidR="009A5EDC" w:rsidRDefault="009A5EDC" w:rsidP="009A5EDC">
      <w:pPr>
        <w:pStyle w:val="KeepWithNext"/>
        <w:rPr>
          <w:rtl/>
          <w:lang w:eastAsia="he-IL"/>
        </w:rPr>
      </w:pPr>
    </w:p>
    <w:p w:rsidR="009A5EDC" w:rsidRPr="009A5EDC" w:rsidRDefault="009A5EDC" w:rsidP="009A5EDC">
      <w:pPr>
        <w:rPr>
          <w:rtl/>
          <w:lang w:eastAsia="he-IL"/>
        </w:rPr>
      </w:pPr>
      <w:r>
        <w:rPr>
          <w:rFonts w:hint="cs"/>
          <w:rtl/>
          <w:lang w:eastAsia="he-IL"/>
        </w:rPr>
        <w:t xml:space="preserve">מעבר לנתונים שהם מציגים. </w:t>
      </w:r>
    </w:p>
    <w:p w:rsidR="00A74019" w:rsidRDefault="00A74019" w:rsidP="00A74019">
      <w:pPr>
        <w:rPr>
          <w:rtl/>
          <w:lang w:eastAsia="he-IL"/>
        </w:rPr>
      </w:pPr>
      <w:bookmarkStart w:id="547" w:name="_ETM_Q1_2524212"/>
      <w:bookmarkStart w:id="548" w:name="_ETM_Q1_2524291"/>
      <w:bookmarkStart w:id="549" w:name="_ETM_Q1_2525369"/>
      <w:bookmarkEnd w:id="547"/>
      <w:bookmarkEnd w:id="548"/>
      <w:bookmarkEnd w:id="549"/>
    </w:p>
    <w:p w:rsidR="00A74019" w:rsidRDefault="00A74019" w:rsidP="00A74019">
      <w:pPr>
        <w:pStyle w:val="a4"/>
        <w:keepNext/>
        <w:rPr>
          <w:rtl/>
        </w:rPr>
      </w:pPr>
      <w:bookmarkStart w:id="550" w:name="ET_speaker_5771_25"/>
      <w:r w:rsidRPr="00A74019">
        <w:rPr>
          <w:rStyle w:val="TagStyle"/>
          <w:rtl/>
        </w:rPr>
        <w:t xml:space="preserve"> &lt;&lt; דובר &gt;&gt; </w:t>
      </w:r>
      <w:r>
        <w:rPr>
          <w:rtl/>
        </w:rPr>
        <w:t>איתן גינזבורג (כחול לבן):</w:t>
      </w:r>
      <w:r w:rsidRPr="00A74019">
        <w:rPr>
          <w:rStyle w:val="TagStyle"/>
          <w:rtl/>
        </w:rPr>
        <w:t xml:space="preserve"> &lt;&lt; דובר &gt;&gt;</w:t>
      </w:r>
      <w:r>
        <w:rPr>
          <w:rtl/>
        </w:rPr>
        <w:t xml:space="preserve">   </w:t>
      </w:r>
      <w:bookmarkEnd w:id="550"/>
    </w:p>
    <w:p w:rsidR="00A74019" w:rsidRDefault="00A74019" w:rsidP="00A74019">
      <w:pPr>
        <w:pStyle w:val="KeepWithNext"/>
        <w:rPr>
          <w:rtl/>
          <w:lang w:eastAsia="he-IL"/>
        </w:rPr>
      </w:pPr>
    </w:p>
    <w:p w:rsidR="00A74019" w:rsidRDefault="00A74019" w:rsidP="00A74019">
      <w:pPr>
        <w:rPr>
          <w:rtl/>
          <w:lang w:eastAsia="he-IL"/>
        </w:rPr>
      </w:pPr>
      <w:bookmarkStart w:id="551" w:name="_ETM_Q1_2525900"/>
      <w:bookmarkStart w:id="552" w:name="_ETM_Q1_2525962"/>
      <w:bookmarkEnd w:id="551"/>
      <w:bookmarkEnd w:id="552"/>
      <w:r>
        <w:rPr>
          <w:rFonts w:hint="cs"/>
          <w:rtl/>
          <w:lang w:eastAsia="he-IL"/>
        </w:rPr>
        <w:t xml:space="preserve">הוא אומר שיש בעיה של </w:t>
      </w:r>
      <w:bookmarkStart w:id="553" w:name="_ETM_Q1_2528150"/>
      <w:bookmarkEnd w:id="553"/>
      <w:r>
        <w:rPr>
          <w:rFonts w:hint="cs"/>
          <w:rtl/>
          <w:lang w:eastAsia="he-IL"/>
        </w:rPr>
        <w:t xml:space="preserve">מימוש, לא של תכנון. </w:t>
      </w:r>
    </w:p>
    <w:p w:rsidR="00A74019" w:rsidRDefault="00A74019" w:rsidP="00A74019">
      <w:pPr>
        <w:rPr>
          <w:rtl/>
          <w:lang w:eastAsia="he-IL"/>
        </w:rPr>
      </w:pPr>
      <w:bookmarkStart w:id="554" w:name="_ETM_Q1_2531165"/>
      <w:bookmarkStart w:id="555" w:name="_ETM_Q1_2531259"/>
      <w:bookmarkEnd w:id="554"/>
      <w:bookmarkEnd w:id="555"/>
    </w:p>
    <w:p w:rsidR="00A74019" w:rsidRDefault="00A74019" w:rsidP="00A74019">
      <w:pPr>
        <w:pStyle w:val="a4"/>
        <w:keepNext/>
        <w:rPr>
          <w:rtl/>
        </w:rPr>
      </w:pPr>
      <w:bookmarkStart w:id="556" w:name="_ETM_Q1_2532806"/>
      <w:bookmarkStart w:id="557" w:name="_ETM_Q1_2532868"/>
      <w:bookmarkEnd w:id="556"/>
      <w:bookmarkEnd w:id="557"/>
      <w:r w:rsidRPr="00BB413E">
        <w:rPr>
          <w:rStyle w:val="TagStyle"/>
          <w:rtl/>
        </w:rPr>
        <w:t xml:space="preserve">&lt;&lt; דובר &gt;&gt; </w:t>
      </w:r>
      <w:r>
        <w:rPr>
          <w:rtl/>
        </w:rPr>
        <w:t>חיים בי</w:t>
      </w:r>
      <w:r>
        <w:rPr>
          <w:rFonts w:hint="cs"/>
          <w:rtl/>
        </w:rPr>
        <w:t>בס</w:t>
      </w:r>
      <w:r>
        <w:rPr>
          <w:rtl/>
        </w:rPr>
        <w:t>:</w:t>
      </w:r>
      <w:r w:rsidRPr="00BB413E">
        <w:rPr>
          <w:rStyle w:val="TagStyle"/>
          <w:rtl/>
        </w:rPr>
        <w:t xml:space="preserve"> &lt;&lt; דובר &gt;&gt;</w:t>
      </w:r>
      <w:r>
        <w:rPr>
          <w:rtl/>
        </w:rPr>
        <w:t xml:space="preserve">   </w:t>
      </w:r>
    </w:p>
    <w:p w:rsidR="00A74019" w:rsidRDefault="00A74019" w:rsidP="00A74019">
      <w:pPr>
        <w:pStyle w:val="KeepWithNext"/>
        <w:rPr>
          <w:rtl/>
          <w:lang w:eastAsia="he-IL"/>
        </w:rPr>
      </w:pPr>
    </w:p>
    <w:p w:rsidR="00A74019" w:rsidRDefault="009A5EDC" w:rsidP="00A74019">
      <w:pPr>
        <w:rPr>
          <w:rtl/>
          <w:lang w:eastAsia="he-IL"/>
        </w:rPr>
      </w:pPr>
      <w:r>
        <w:rPr>
          <w:rFonts w:hint="cs"/>
          <w:rtl/>
          <w:lang w:eastAsia="he-IL"/>
        </w:rPr>
        <w:t xml:space="preserve">מדובר פה בפגיעה </w:t>
      </w:r>
      <w:bookmarkStart w:id="558" w:name="_ETM_Q1_2561370"/>
      <w:bookmarkEnd w:id="558"/>
      <w:r>
        <w:rPr>
          <w:rFonts w:hint="cs"/>
          <w:rtl/>
          <w:lang w:eastAsia="he-IL"/>
        </w:rPr>
        <w:t xml:space="preserve">גסה בסמכויות של השלטון המקומי. </w:t>
      </w:r>
    </w:p>
    <w:p w:rsidR="00A74019" w:rsidRDefault="00A74019" w:rsidP="00A74019">
      <w:pPr>
        <w:rPr>
          <w:rtl/>
          <w:lang w:eastAsia="he-IL"/>
        </w:rPr>
      </w:pPr>
      <w:bookmarkStart w:id="559" w:name="_ETM_Q1_2534728"/>
      <w:bookmarkStart w:id="560" w:name="_ETM_Q1_2534806"/>
      <w:bookmarkEnd w:id="559"/>
      <w:bookmarkEnd w:id="560"/>
    </w:p>
    <w:p w:rsidR="00A74019" w:rsidRDefault="00A74019" w:rsidP="00A74019">
      <w:pPr>
        <w:pStyle w:val="af6"/>
        <w:keepNext/>
        <w:rPr>
          <w:rtl/>
        </w:rPr>
      </w:pPr>
      <w:bookmarkStart w:id="561" w:name="ET_yor_5854_26"/>
      <w:r w:rsidRPr="00A74019">
        <w:rPr>
          <w:rStyle w:val="TagStyle"/>
          <w:rtl/>
        </w:rPr>
        <w:t xml:space="preserve"> &lt;&lt; יור &gt;&gt; </w:t>
      </w:r>
      <w:r>
        <w:rPr>
          <w:rtl/>
        </w:rPr>
        <w:t>היו"ר ווליד טאהא:</w:t>
      </w:r>
      <w:r w:rsidRPr="00A74019">
        <w:rPr>
          <w:rStyle w:val="TagStyle"/>
          <w:rtl/>
        </w:rPr>
        <w:t xml:space="preserve"> &lt;&lt; יור &gt;&gt;</w:t>
      </w:r>
      <w:r>
        <w:rPr>
          <w:rtl/>
        </w:rPr>
        <w:t xml:space="preserve">   </w:t>
      </w:r>
      <w:bookmarkEnd w:id="561"/>
    </w:p>
    <w:p w:rsidR="00A74019" w:rsidRDefault="00A74019" w:rsidP="00A74019">
      <w:pPr>
        <w:pStyle w:val="KeepWithNext"/>
        <w:rPr>
          <w:rtl/>
          <w:lang w:eastAsia="he-IL"/>
        </w:rPr>
      </w:pPr>
    </w:p>
    <w:p w:rsidR="00A74019" w:rsidRDefault="009A5EDC" w:rsidP="00A74019">
      <w:pPr>
        <w:rPr>
          <w:rtl/>
          <w:lang w:eastAsia="he-IL"/>
        </w:rPr>
      </w:pPr>
      <w:bookmarkStart w:id="562" w:name="_ETM_Q1_2536228"/>
      <w:bookmarkEnd w:id="562"/>
      <w:r>
        <w:rPr>
          <w:rFonts w:hint="cs"/>
          <w:rtl/>
          <w:lang w:eastAsia="he-IL"/>
        </w:rPr>
        <w:t xml:space="preserve">תתמקד בסוגיה של הרשויות. </w:t>
      </w:r>
    </w:p>
    <w:p w:rsidR="00A74019" w:rsidRDefault="00A74019" w:rsidP="00A74019">
      <w:pPr>
        <w:rPr>
          <w:rtl/>
          <w:lang w:eastAsia="he-IL"/>
        </w:rPr>
      </w:pPr>
      <w:bookmarkStart w:id="563" w:name="_ETM_Q1_2545290"/>
      <w:bookmarkStart w:id="564" w:name="_ETM_Q1_2545368"/>
      <w:bookmarkEnd w:id="563"/>
      <w:bookmarkEnd w:id="564"/>
    </w:p>
    <w:p w:rsidR="00A74019" w:rsidRDefault="00A74019" w:rsidP="00A74019">
      <w:pPr>
        <w:pStyle w:val="a4"/>
        <w:keepNext/>
        <w:rPr>
          <w:rtl/>
        </w:rPr>
      </w:pPr>
      <w:bookmarkStart w:id="565" w:name="_ETM_Q1_2545665"/>
      <w:bookmarkStart w:id="566" w:name="_ETM_Q1_2545727"/>
      <w:bookmarkEnd w:id="565"/>
      <w:bookmarkEnd w:id="566"/>
      <w:r w:rsidRPr="00BB413E">
        <w:rPr>
          <w:rStyle w:val="TagStyle"/>
          <w:rtl/>
        </w:rPr>
        <w:t xml:space="preserve">&lt;&lt; דובר &gt;&gt; </w:t>
      </w:r>
      <w:r>
        <w:rPr>
          <w:rtl/>
        </w:rPr>
        <w:t>חיים בי</w:t>
      </w:r>
      <w:r>
        <w:rPr>
          <w:rFonts w:hint="cs"/>
          <w:rtl/>
        </w:rPr>
        <w:t>בס</w:t>
      </w:r>
      <w:r>
        <w:rPr>
          <w:rtl/>
        </w:rPr>
        <w:t>:</w:t>
      </w:r>
      <w:r w:rsidRPr="00BB413E">
        <w:rPr>
          <w:rStyle w:val="TagStyle"/>
          <w:rtl/>
        </w:rPr>
        <w:t xml:space="preserve"> &lt;&lt; דובר &gt;&gt;</w:t>
      </w:r>
      <w:r>
        <w:rPr>
          <w:rtl/>
        </w:rPr>
        <w:t xml:space="preserve">   </w:t>
      </w:r>
    </w:p>
    <w:p w:rsidR="00A74019" w:rsidRDefault="00A74019" w:rsidP="00A74019">
      <w:pPr>
        <w:pStyle w:val="KeepWithNext"/>
        <w:rPr>
          <w:rtl/>
          <w:lang w:eastAsia="he-IL"/>
        </w:rPr>
      </w:pPr>
    </w:p>
    <w:p w:rsidR="00A74019" w:rsidRDefault="009A5EDC" w:rsidP="00A74019">
      <w:pPr>
        <w:rPr>
          <w:rtl/>
          <w:lang w:eastAsia="he-IL"/>
        </w:rPr>
      </w:pPr>
      <w:r>
        <w:rPr>
          <w:rFonts w:hint="cs"/>
          <w:rtl/>
          <w:lang w:eastAsia="he-IL"/>
        </w:rPr>
        <w:t xml:space="preserve">אנחנו נעצור בכל </w:t>
      </w:r>
      <w:bookmarkStart w:id="567" w:name="_ETM_Q1_2571212"/>
      <w:bookmarkEnd w:id="567"/>
      <w:r>
        <w:rPr>
          <w:rFonts w:hint="cs"/>
          <w:rtl/>
          <w:lang w:eastAsia="he-IL"/>
        </w:rPr>
        <w:t>מדינת ישראל את כל התכנון עד שנחזיר את המדינה לשפיות,</w:t>
      </w:r>
      <w:bookmarkStart w:id="568" w:name="_ETM_Q1_2574501"/>
      <w:bookmarkEnd w:id="568"/>
      <w:r>
        <w:rPr>
          <w:rFonts w:hint="cs"/>
          <w:rtl/>
          <w:lang w:eastAsia="he-IL"/>
        </w:rPr>
        <w:t xml:space="preserve"> כי נראה לי שמישהו איבד את זה באינטרס המשותף של</w:t>
      </w:r>
      <w:bookmarkStart w:id="569" w:name="_ETM_Q1_2577412"/>
      <w:bookmarkEnd w:id="569"/>
      <w:r>
        <w:rPr>
          <w:rFonts w:hint="cs"/>
          <w:rtl/>
          <w:lang w:eastAsia="he-IL"/>
        </w:rPr>
        <w:t xml:space="preserve"> אוצר מדינת ישראל עם הקבלנים, </w:t>
      </w:r>
      <w:r w:rsidR="00A74019">
        <w:rPr>
          <w:rFonts w:hint="cs"/>
          <w:rtl/>
          <w:lang w:eastAsia="he-IL"/>
        </w:rPr>
        <w:t xml:space="preserve">שכל תכליתם </w:t>
      </w:r>
      <w:bookmarkStart w:id="570" w:name="_ETM_Q1_2549649"/>
      <w:bookmarkEnd w:id="570"/>
      <w:r w:rsidR="00A74019">
        <w:rPr>
          <w:rFonts w:hint="cs"/>
          <w:rtl/>
          <w:lang w:eastAsia="he-IL"/>
        </w:rPr>
        <w:t>להשאיר את המחי</w:t>
      </w:r>
      <w:r>
        <w:rPr>
          <w:rFonts w:hint="cs"/>
          <w:rtl/>
          <w:lang w:eastAsia="he-IL"/>
        </w:rPr>
        <w:t>רים הגבוהים כדי להמשיך להכניס כ</w:t>
      </w:r>
      <w:bookmarkStart w:id="571" w:name="_ETM_Q1_2584942"/>
      <w:bookmarkEnd w:id="571"/>
      <w:r>
        <w:rPr>
          <w:rFonts w:hint="cs"/>
          <w:rtl/>
          <w:lang w:eastAsia="he-IL"/>
        </w:rPr>
        <w:t xml:space="preserve">סף לכיס של האוצר ולכיס של הקבלנים. </w:t>
      </w:r>
    </w:p>
    <w:p w:rsidR="00A74019" w:rsidRDefault="00A74019" w:rsidP="00A74019">
      <w:pPr>
        <w:rPr>
          <w:rtl/>
          <w:lang w:eastAsia="he-IL"/>
        </w:rPr>
      </w:pPr>
      <w:bookmarkStart w:id="572" w:name="_ETM_Q1_2553946"/>
      <w:bookmarkStart w:id="573" w:name="_ETM_Q1_2554024"/>
      <w:bookmarkEnd w:id="572"/>
      <w:bookmarkEnd w:id="573"/>
    </w:p>
    <w:p w:rsidR="00A74019" w:rsidRDefault="00A74019" w:rsidP="00A74019">
      <w:pPr>
        <w:pStyle w:val="af6"/>
        <w:keepNext/>
        <w:rPr>
          <w:rtl/>
        </w:rPr>
      </w:pPr>
      <w:bookmarkStart w:id="574" w:name="ET_yor_5854_27"/>
      <w:r w:rsidRPr="00A74019">
        <w:rPr>
          <w:rStyle w:val="TagStyle"/>
          <w:rtl/>
        </w:rPr>
        <w:t xml:space="preserve"> &lt;&lt; יור &gt;&gt; </w:t>
      </w:r>
      <w:r>
        <w:rPr>
          <w:rtl/>
        </w:rPr>
        <w:t>היו"ר ווליד טאהא:</w:t>
      </w:r>
      <w:r w:rsidRPr="00A74019">
        <w:rPr>
          <w:rStyle w:val="TagStyle"/>
          <w:rtl/>
        </w:rPr>
        <w:t xml:space="preserve"> &lt;&lt; יור &gt;&gt;</w:t>
      </w:r>
      <w:r>
        <w:rPr>
          <w:rtl/>
        </w:rPr>
        <w:t xml:space="preserve">   </w:t>
      </w:r>
      <w:bookmarkEnd w:id="574"/>
    </w:p>
    <w:p w:rsidR="00A74019" w:rsidRDefault="00A74019" w:rsidP="00A74019">
      <w:pPr>
        <w:pStyle w:val="KeepWithNext"/>
        <w:rPr>
          <w:rtl/>
          <w:lang w:eastAsia="he-IL"/>
        </w:rPr>
      </w:pPr>
    </w:p>
    <w:p w:rsidR="00A74019" w:rsidRDefault="00A74019" w:rsidP="00A74019">
      <w:pPr>
        <w:rPr>
          <w:rtl/>
          <w:lang w:eastAsia="he-IL"/>
        </w:rPr>
      </w:pPr>
      <w:bookmarkStart w:id="575" w:name="_ETM_Q1_2555383"/>
      <w:bookmarkEnd w:id="575"/>
      <w:r>
        <w:rPr>
          <w:rFonts w:hint="cs"/>
          <w:rtl/>
          <w:lang w:eastAsia="he-IL"/>
        </w:rPr>
        <w:t xml:space="preserve">אני כמובן מבין את הטיעון שלך. </w:t>
      </w:r>
      <w:bookmarkStart w:id="576" w:name="_ETM_Q1_2559914"/>
      <w:bookmarkEnd w:id="576"/>
      <w:r>
        <w:rPr>
          <w:rFonts w:hint="cs"/>
          <w:rtl/>
          <w:lang w:eastAsia="he-IL"/>
        </w:rPr>
        <w:t>השאלה</w:t>
      </w:r>
      <w:r w:rsidR="009A5EDC">
        <w:rPr>
          <w:rFonts w:hint="cs"/>
          <w:rtl/>
          <w:lang w:eastAsia="he-IL"/>
        </w:rPr>
        <w:t>, חיים ביבס,</w:t>
      </w:r>
      <w:r>
        <w:rPr>
          <w:rFonts w:hint="cs"/>
          <w:rtl/>
          <w:lang w:eastAsia="he-IL"/>
        </w:rPr>
        <w:t xml:space="preserve"> האם הכוונה היא לא לפגוע בווטו של הרשות המקומית </w:t>
      </w:r>
      <w:bookmarkStart w:id="577" w:name="_ETM_Q1_2567617"/>
      <w:bookmarkEnd w:id="577"/>
      <w:r w:rsidR="009A5EDC">
        <w:rPr>
          <w:rFonts w:hint="cs"/>
          <w:rtl/>
          <w:lang w:eastAsia="he-IL"/>
        </w:rPr>
        <w:t xml:space="preserve">או בסמכות של הרשות המקומית לתכנן, או שיש גם שיקולים של הכנסות שהחוק הזה יכול לפגוע בהן. </w:t>
      </w:r>
    </w:p>
    <w:p w:rsidR="009A5EDC" w:rsidRDefault="009A5EDC" w:rsidP="00A74019">
      <w:pPr>
        <w:rPr>
          <w:rtl/>
          <w:lang w:eastAsia="he-IL"/>
        </w:rPr>
      </w:pPr>
    </w:p>
    <w:p w:rsidR="009A5EDC" w:rsidRDefault="009A5EDC" w:rsidP="009A5EDC">
      <w:pPr>
        <w:pStyle w:val="af9"/>
        <w:keepNext/>
        <w:rPr>
          <w:rtl/>
          <w:lang w:eastAsia="he-IL"/>
        </w:rPr>
      </w:pPr>
      <w:bookmarkStart w:id="578" w:name="ET_guest_732513_139"/>
      <w:r w:rsidRPr="009A5EDC">
        <w:rPr>
          <w:rStyle w:val="TagStyle"/>
          <w:rtl/>
        </w:rPr>
        <w:t xml:space="preserve"> &lt;&lt; אורח &gt;&gt; </w:t>
      </w:r>
      <w:r>
        <w:rPr>
          <w:rtl/>
          <w:lang w:eastAsia="he-IL"/>
        </w:rPr>
        <w:t>חיים פייגלין:</w:t>
      </w:r>
      <w:r w:rsidRPr="009A5EDC">
        <w:rPr>
          <w:rStyle w:val="TagStyle"/>
          <w:rtl/>
        </w:rPr>
        <w:t xml:space="preserve"> &lt;&lt; אורח &gt;&gt;</w:t>
      </w:r>
      <w:r>
        <w:rPr>
          <w:rtl/>
          <w:lang w:eastAsia="he-IL"/>
        </w:rPr>
        <w:t xml:space="preserve">   </w:t>
      </w:r>
      <w:bookmarkEnd w:id="578"/>
    </w:p>
    <w:p w:rsidR="009A5EDC" w:rsidRDefault="009A5EDC" w:rsidP="009A5EDC">
      <w:pPr>
        <w:pStyle w:val="KeepWithNext"/>
        <w:rPr>
          <w:rtl/>
          <w:lang w:eastAsia="he-IL"/>
        </w:rPr>
      </w:pPr>
    </w:p>
    <w:p w:rsidR="009A5EDC" w:rsidRDefault="009A5EDC" w:rsidP="009A5EDC">
      <w:pPr>
        <w:rPr>
          <w:rtl/>
          <w:lang w:eastAsia="he-IL"/>
        </w:rPr>
      </w:pPr>
      <w:r>
        <w:rPr>
          <w:rFonts w:hint="cs"/>
          <w:rtl/>
          <w:lang w:eastAsia="he-IL"/>
        </w:rPr>
        <w:t xml:space="preserve">אדוני, יש פה האשמות מאוד חמורות. </w:t>
      </w:r>
    </w:p>
    <w:p w:rsidR="009A5EDC" w:rsidRDefault="009A5EDC" w:rsidP="009A5EDC">
      <w:pPr>
        <w:rPr>
          <w:rtl/>
          <w:lang w:eastAsia="he-IL"/>
        </w:rPr>
      </w:pPr>
      <w:bookmarkStart w:id="579" w:name="_ETM_Q1_2613228"/>
      <w:bookmarkStart w:id="580" w:name="_ETM_Q1_2613295"/>
      <w:bookmarkEnd w:id="579"/>
      <w:bookmarkEnd w:id="580"/>
    </w:p>
    <w:p w:rsidR="009A5EDC" w:rsidRDefault="009A5EDC" w:rsidP="009A5EDC">
      <w:pPr>
        <w:pStyle w:val="af6"/>
        <w:keepNext/>
        <w:rPr>
          <w:rtl/>
        </w:rPr>
      </w:pPr>
      <w:bookmarkStart w:id="581" w:name="ET_yor_5854_140"/>
      <w:r w:rsidRPr="009A5EDC">
        <w:rPr>
          <w:rStyle w:val="TagStyle"/>
          <w:rtl/>
        </w:rPr>
        <w:t xml:space="preserve"> &lt;&lt; יור &gt;&gt; </w:t>
      </w:r>
      <w:r>
        <w:rPr>
          <w:rtl/>
        </w:rPr>
        <w:t>היו"ר ווליד טאהא:</w:t>
      </w:r>
      <w:r w:rsidRPr="009A5EDC">
        <w:rPr>
          <w:rStyle w:val="TagStyle"/>
          <w:rtl/>
        </w:rPr>
        <w:t xml:space="preserve"> &lt;&lt; יור &gt;&gt;</w:t>
      </w:r>
      <w:r>
        <w:rPr>
          <w:rtl/>
        </w:rPr>
        <w:t xml:space="preserve">   </w:t>
      </w:r>
      <w:bookmarkEnd w:id="581"/>
    </w:p>
    <w:p w:rsidR="009A5EDC" w:rsidRDefault="009A5EDC" w:rsidP="009A5EDC">
      <w:pPr>
        <w:pStyle w:val="KeepWithNext"/>
        <w:rPr>
          <w:rtl/>
          <w:lang w:eastAsia="he-IL"/>
        </w:rPr>
      </w:pPr>
    </w:p>
    <w:p w:rsidR="009A5EDC" w:rsidRPr="009A5EDC" w:rsidRDefault="009A5EDC" w:rsidP="009A5EDC">
      <w:pPr>
        <w:rPr>
          <w:rtl/>
          <w:lang w:eastAsia="he-IL"/>
        </w:rPr>
      </w:pPr>
      <w:bookmarkStart w:id="582" w:name="_ETM_Q1_2614699"/>
      <w:bookmarkEnd w:id="582"/>
      <w:r>
        <w:rPr>
          <w:rFonts w:hint="cs"/>
          <w:rtl/>
          <w:lang w:eastAsia="he-IL"/>
        </w:rPr>
        <w:t xml:space="preserve">תן </w:t>
      </w:r>
      <w:bookmarkStart w:id="583" w:name="_ETM_Q1_2615262"/>
      <w:bookmarkEnd w:id="583"/>
      <w:r>
        <w:rPr>
          <w:rFonts w:hint="cs"/>
          <w:rtl/>
          <w:lang w:eastAsia="he-IL"/>
        </w:rPr>
        <w:t xml:space="preserve">לי להשלים מולו, אחר כך נציג אותך ותדבר. </w:t>
      </w:r>
    </w:p>
    <w:p w:rsidR="004D5C08" w:rsidRDefault="004D5C08" w:rsidP="00A74019">
      <w:pPr>
        <w:rPr>
          <w:rtl/>
          <w:lang w:eastAsia="he-IL"/>
        </w:rPr>
      </w:pPr>
      <w:bookmarkStart w:id="584" w:name="_ETM_Q1_2583070"/>
      <w:bookmarkStart w:id="585" w:name="_ETM_Q1_2583132"/>
      <w:bookmarkEnd w:id="584"/>
      <w:bookmarkEnd w:id="585"/>
    </w:p>
    <w:p w:rsidR="004D5C08" w:rsidRDefault="004D5C08" w:rsidP="004D5C08">
      <w:pPr>
        <w:pStyle w:val="a4"/>
        <w:keepNext/>
        <w:rPr>
          <w:rtl/>
        </w:rPr>
      </w:pPr>
      <w:bookmarkStart w:id="586" w:name="_ETM_Q1_2583992"/>
      <w:bookmarkStart w:id="587" w:name="_ETM_Q1_2584070"/>
      <w:bookmarkEnd w:id="586"/>
      <w:bookmarkEnd w:id="587"/>
      <w:r w:rsidRPr="00BB413E">
        <w:rPr>
          <w:rStyle w:val="TagStyle"/>
          <w:rtl/>
        </w:rPr>
        <w:t xml:space="preserve">&lt;&lt; דובר &gt;&gt; </w:t>
      </w:r>
      <w:r>
        <w:rPr>
          <w:rtl/>
        </w:rPr>
        <w:t>חיים בי</w:t>
      </w:r>
      <w:r>
        <w:rPr>
          <w:rFonts w:hint="cs"/>
          <w:rtl/>
        </w:rPr>
        <w:t>בס</w:t>
      </w:r>
      <w:r>
        <w:rPr>
          <w:rtl/>
        </w:rPr>
        <w:t>:</w:t>
      </w:r>
      <w:r w:rsidRPr="00BB413E">
        <w:rPr>
          <w:rStyle w:val="TagStyle"/>
          <w:rtl/>
        </w:rPr>
        <w:t xml:space="preserve"> &lt;&lt; דובר &gt;&gt;</w:t>
      </w:r>
      <w:r>
        <w:rPr>
          <w:rtl/>
        </w:rPr>
        <w:t xml:space="preserve">   </w:t>
      </w:r>
    </w:p>
    <w:p w:rsidR="004D5C08" w:rsidRDefault="004D5C08" w:rsidP="004D5C08">
      <w:pPr>
        <w:pStyle w:val="KeepWithNext"/>
        <w:rPr>
          <w:rtl/>
          <w:lang w:eastAsia="he-IL"/>
        </w:rPr>
      </w:pPr>
    </w:p>
    <w:p w:rsidR="004D5C08" w:rsidRDefault="004D5C08" w:rsidP="009A5EDC">
      <w:pPr>
        <w:rPr>
          <w:rtl/>
          <w:lang w:eastAsia="he-IL"/>
        </w:rPr>
      </w:pPr>
      <w:r>
        <w:rPr>
          <w:rFonts w:hint="cs"/>
          <w:rtl/>
          <w:lang w:eastAsia="he-IL"/>
        </w:rPr>
        <w:t xml:space="preserve">אדוני היושב-ראש, קודם כל </w:t>
      </w:r>
      <w:bookmarkStart w:id="588" w:name="_ETM_Q1_2589023"/>
      <w:bookmarkEnd w:id="588"/>
      <w:r>
        <w:rPr>
          <w:rFonts w:hint="cs"/>
          <w:rtl/>
          <w:lang w:eastAsia="he-IL"/>
        </w:rPr>
        <w:t>יש פה השלכות גדולות מאוד בנושא הכנסות</w:t>
      </w:r>
      <w:r w:rsidR="009A5EDC">
        <w:rPr>
          <w:rFonts w:hint="cs"/>
          <w:rtl/>
          <w:lang w:eastAsia="he-IL"/>
        </w:rPr>
        <w:t>, אתה צודק לחלוטין</w:t>
      </w:r>
      <w:r>
        <w:rPr>
          <w:rFonts w:hint="cs"/>
          <w:rtl/>
          <w:lang w:eastAsia="he-IL"/>
        </w:rPr>
        <w:t xml:space="preserve">. המשמעות של לקחת </w:t>
      </w:r>
      <w:bookmarkStart w:id="589" w:name="_ETM_Q1_2596554"/>
      <w:bookmarkEnd w:id="589"/>
      <w:r>
        <w:rPr>
          <w:rFonts w:hint="cs"/>
          <w:rtl/>
          <w:lang w:eastAsia="he-IL"/>
        </w:rPr>
        <w:t>רשות מקומית</w:t>
      </w:r>
      <w:r w:rsidR="009A5EDC">
        <w:rPr>
          <w:rFonts w:hint="cs"/>
          <w:rtl/>
          <w:lang w:eastAsia="he-IL"/>
        </w:rPr>
        <w:t xml:space="preserve"> ולחתוך אותה ב-30% בחלק של ההכנסות</w:t>
      </w:r>
      <w:r>
        <w:rPr>
          <w:rFonts w:hint="cs"/>
          <w:rtl/>
          <w:lang w:eastAsia="he-IL"/>
        </w:rPr>
        <w:t xml:space="preserve"> על נושא של תעסוקה זה מכת מוות</w:t>
      </w:r>
      <w:r w:rsidR="009A5EDC">
        <w:rPr>
          <w:rFonts w:hint="cs"/>
          <w:rtl/>
          <w:lang w:eastAsia="he-IL"/>
        </w:rPr>
        <w:t xml:space="preserve"> לרשויות האלה.</w:t>
      </w:r>
      <w:bookmarkStart w:id="590" w:name="_ETM_Q1_2635792"/>
      <w:bookmarkEnd w:id="590"/>
      <w:r w:rsidR="009A5EDC">
        <w:rPr>
          <w:rFonts w:hint="cs"/>
          <w:rtl/>
          <w:lang w:eastAsia="he-IL"/>
        </w:rPr>
        <w:t xml:space="preserve"> זה חוסר יכולת של הרשויות האלה להרים את הראש.</w:t>
      </w:r>
      <w:r>
        <w:rPr>
          <w:rFonts w:hint="cs"/>
          <w:rtl/>
          <w:lang w:eastAsia="he-IL"/>
        </w:rPr>
        <w:t xml:space="preserve"> הניסיון </w:t>
      </w:r>
      <w:bookmarkStart w:id="591" w:name="_ETM_Q1_2605725"/>
      <w:bookmarkEnd w:id="591"/>
      <w:r>
        <w:rPr>
          <w:rFonts w:hint="cs"/>
          <w:rtl/>
          <w:lang w:eastAsia="he-IL"/>
        </w:rPr>
        <w:t>בסופו של דבר מלמד</w:t>
      </w:r>
      <w:r w:rsidR="009A5EDC">
        <w:rPr>
          <w:rFonts w:hint="cs"/>
          <w:rtl/>
          <w:lang w:eastAsia="he-IL"/>
        </w:rPr>
        <w:t xml:space="preserve"> שאת הרשויות החלשות יעשו עוד יותר חלשות ויהרגו אותן, ואת ה</w:t>
      </w:r>
      <w:r>
        <w:rPr>
          <w:rFonts w:hint="cs"/>
          <w:rtl/>
          <w:lang w:eastAsia="he-IL"/>
        </w:rPr>
        <w:t xml:space="preserve">רשויות </w:t>
      </w:r>
      <w:r w:rsidR="009A5EDC">
        <w:rPr>
          <w:rFonts w:hint="cs"/>
          <w:rtl/>
          <w:lang w:eastAsia="he-IL"/>
        </w:rPr>
        <w:t>החזקות יחלישו</w:t>
      </w:r>
      <w:bookmarkStart w:id="592" w:name="_ETM_Q1_2648322"/>
      <w:bookmarkEnd w:id="592"/>
      <w:r w:rsidR="009A5EDC">
        <w:rPr>
          <w:rFonts w:hint="cs"/>
          <w:rtl/>
          <w:lang w:eastAsia="he-IL"/>
        </w:rPr>
        <w:t xml:space="preserve">. </w:t>
      </w:r>
    </w:p>
    <w:p w:rsidR="004D5C08" w:rsidRDefault="004D5C08" w:rsidP="00A74019">
      <w:pPr>
        <w:rPr>
          <w:rtl/>
          <w:lang w:eastAsia="he-IL"/>
        </w:rPr>
      </w:pPr>
      <w:bookmarkStart w:id="593" w:name="_ETM_Q1_2616209"/>
      <w:bookmarkStart w:id="594" w:name="_ETM_Q1_2616272"/>
      <w:bookmarkEnd w:id="593"/>
      <w:bookmarkEnd w:id="594"/>
    </w:p>
    <w:p w:rsidR="004D5C08" w:rsidRDefault="004D5C08" w:rsidP="004D5C08">
      <w:pPr>
        <w:pStyle w:val="af6"/>
        <w:keepNext/>
        <w:rPr>
          <w:rtl/>
        </w:rPr>
      </w:pPr>
      <w:bookmarkStart w:id="595" w:name="ET_yor_5854_28"/>
      <w:r w:rsidRPr="004D5C08">
        <w:rPr>
          <w:rStyle w:val="TagStyle"/>
          <w:rtl/>
        </w:rPr>
        <w:t xml:space="preserve"> &lt;&lt; יור &gt;&gt; </w:t>
      </w:r>
      <w:r>
        <w:rPr>
          <w:rtl/>
        </w:rPr>
        <w:t>היו"ר ווליד טאהא:</w:t>
      </w:r>
      <w:r w:rsidRPr="004D5C08">
        <w:rPr>
          <w:rStyle w:val="TagStyle"/>
          <w:rtl/>
        </w:rPr>
        <w:t xml:space="preserve"> &lt;&lt; יור &gt;&gt;</w:t>
      </w:r>
      <w:r>
        <w:rPr>
          <w:rtl/>
        </w:rPr>
        <w:t xml:space="preserve">   </w:t>
      </w:r>
      <w:bookmarkEnd w:id="595"/>
    </w:p>
    <w:p w:rsidR="004D5C08" w:rsidRDefault="004D5C08" w:rsidP="004D5C08">
      <w:pPr>
        <w:pStyle w:val="KeepWithNext"/>
        <w:rPr>
          <w:rtl/>
          <w:lang w:eastAsia="he-IL"/>
        </w:rPr>
      </w:pPr>
    </w:p>
    <w:p w:rsidR="004D5C08" w:rsidRDefault="004D5C08" w:rsidP="004D5C08">
      <w:pPr>
        <w:rPr>
          <w:rtl/>
          <w:lang w:eastAsia="he-IL"/>
        </w:rPr>
      </w:pPr>
      <w:bookmarkStart w:id="596" w:name="_ETM_Q1_2617475"/>
      <w:bookmarkEnd w:id="596"/>
      <w:r>
        <w:rPr>
          <w:rFonts w:hint="cs"/>
          <w:rtl/>
          <w:lang w:eastAsia="he-IL"/>
        </w:rPr>
        <w:t xml:space="preserve">ברשויות שאין </w:t>
      </w:r>
      <w:bookmarkStart w:id="597" w:name="_ETM_Q1_2620365"/>
      <w:bookmarkEnd w:id="597"/>
      <w:r w:rsidR="009A5EDC">
        <w:rPr>
          <w:rFonts w:hint="cs"/>
          <w:rtl/>
          <w:lang w:eastAsia="he-IL"/>
        </w:rPr>
        <w:t>להן אזורי תעסוקה זה לא יעשה כלום, גם</w:t>
      </w:r>
      <w:bookmarkStart w:id="598" w:name="_ETM_Q1_2654671"/>
      <w:bookmarkEnd w:id="598"/>
      <w:r w:rsidR="009A5EDC">
        <w:rPr>
          <w:rFonts w:hint="cs"/>
          <w:rtl/>
          <w:lang w:eastAsia="he-IL"/>
        </w:rPr>
        <w:t xml:space="preserve"> ככה אין להן. </w:t>
      </w:r>
    </w:p>
    <w:p w:rsidR="009A5EDC" w:rsidRDefault="009A5EDC" w:rsidP="004D5C08">
      <w:pPr>
        <w:rPr>
          <w:rtl/>
          <w:lang w:eastAsia="he-IL"/>
        </w:rPr>
      </w:pPr>
    </w:p>
    <w:p w:rsidR="009A5EDC" w:rsidRDefault="009A5EDC" w:rsidP="009A5EDC">
      <w:pPr>
        <w:pStyle w:val="a4"/>
        <w:keepNext/>
        <w:rPr>
          <w:rtl/>
        </w:rPr>
      </w:pPr>
      <w:bookmarkStart w:id="599" w:name="ET_speaker_5771_141"/>
      <w:r w:rsidRPr="009A5EDC">
        <w:rPr>
          <w:rStyle w:val="TagStyle"/>
          <w:rtl/>
        </w:rPr>
        <w:t xml:space="preserve"> &lt;&lt; דובר &gt;&gt; </w:t>
      </w:r>
      <w:r>
        <w:rPr>
          <w:rtl/>
        </w:rPr>
        <w:t>איתן גינזבורג (כחול לבן):</w:t>
      </w:r>
      <w:r w:rsidRPr="009A5EDC">
        <w:rPr>
          <w:rStyle w:val="TagStyle"/>
          <w:rtl/>
        </w:rPr>
        <w:t xml:space="preserve"> &lt;&lt; דובר &gt;&gt;</w:t>
      </w:r>
      <w:r>
        <w:rPr>
          <w:rtl/>
        </w:rPr>
        <w:t xml:space="preserve">   </w:t>
      </w:r>
      <w:bookmarkEnd w:id="599"/>
    </w:p>
    <w:p w:rsidR="009A5EDC" w:rsidRDefault="009A5EDC" w:rsidP="009A5EDC">
      <w:pPr>
        <w:pStyle w:val="KeepWithNext"/>
        <w:rPr>
          <w:rtl/>
          <w:lang w:eastAsia="he-IL"/>
        </w:rPr>
      </w:pPr>
    </w:p>
    <w:p w:rsidR="009A5EDC" w:rsidRDefault="009A5EDC" w:rsidP="009A5EDC">
      <w:pPr>
        <w:rPr>
          <w:rtl/>
          <w:lang w:eastAsia="he-IL"/>
        </w:rPr>
      </w:pPr>
      <w:r>
        <w:rPr>
          <w:rFonts w:hint="cs"/>
          <w:rtl/>
          <w:lang w:eastAsia="he-IL"/>
        </w:rPr>
        <w:t xml:space="preserve">זה ימנע מהן. </w:t>
      </w:r>
      <w:bookmarkStart w:id="600" w:name="_ETM_Q1_2657460"/>
      <w:bookmarkEnd w:id="600"/>
    </w:p>
    <w:p w:rsidR="009A5EDC" w:rsidRDefault="009A5EDC" w:rsidP="009A5EDC">
      <w:pPr>
        <w:rPr>
          <w:rtl/>
          <w:lang w:eastAsia="he-IL"/>
        </w:rPr>
      </w:pPr>
      <w:bookmarkStart w:id="601" w:name="_ETM_Q1_2657529"/>
      <w:bookmarkEnd w:id="601"/>
    </w:p>
    <w:p w:rsidR="009A5EDC" w:rsidRDefault="009A5EDC" w:rsidP="009A5EDC">
      <w:pPr>
        <w:pStyle w:val="af6"/>
        <w:keepNext/>
        <w:rPr>
          <w:rtl/>
        </w:rPr>
      </w:pPr>
      <w:bookmarkStart w:id="602" w:name="ET_yor_5854_142"/>
      <w:r w:rsidRPr="009A5EDC">
        <w:rPr>
          <w:rStyle w:val="TagStyle"/>
          <w:rtl/>
        </w:rPr>
        <w:t xml:space="preserve"> &lt;&lt; יור &gt;&gt; </w:t>
      </w:r>
      <w:r>
        <w:rPr>
          <w:rtl/>
        </w:rPr>
        <w:t>היו"ר ווליד טאהא:</w:t>
      </w:r>
      <w:r w:rsidRPr="009A5EDC">
        <w:rPr>
          <w:rStyle w:val="TagStyle"/>
          <w:rtl/>
        </w:rPr>
        <w:t xml:space="preserve"> &lt;&lt; יור &gt;&gt;</w:t>
      </w:r>
      <w:r>
        <w:rPr>
          <w:rtl/>
        </w:rPr>
        <w:t xml:space="preserve">   </w:t>
      </w:r>
      <w:bookmarkEnd w:id="602"/>
    </w:p>
    <w:p w:rsidR="009A5EDC" w:rsidRDefault="009A5EDC" w:rsidP="009A5EDC">
      <w:pPr>
        <w:pStyle w:val="KeepWithNext"/>
        <w:rPr>
          <w:rtl/>
          <w:lang w:eastAsia="he-IL"/>
        </w:rPr>
      </w:pPr>
    </w:p>
    <w:p w:rsidR="009A5EDC" w:rsidRPr="009A5EDC" w:rsidRDefault="009A5EDC" w:rsidP="009A5EDC">
      <w:pPr>
        <w:rPr>
          <w:rtl/>
          <w:lang w:eastAsia="he-IL"/>
        </w:rPr>
      </w:pPr>
      <w:bookmarkStart w:id="603" w:name="_ETM_Q1_2658808"/>
      <w:bookmarkEnd w:id="603"/>
      <w:r>
        <w:rPr>
          <w:rFonts w:hint="cs"/>
          <w:rtl/>
          <w:lang w:eastAsia="he-IL"/>
        </w:rPr>
        <w:t>תודה רבה, אדוני חיים</w:t>
      </w:r>
      <w:bookmarkStart w:id="604" w:name="_ETM_Q1_2658573"/>
      <w:bookmarkEnd w:id="604"/>
      <w:r>
        <w:rPr>
          <w:rFonts w:hint="cs"/>
          <w:rtl/>
          <w:lang w:eastAsia="he-IL"/>
        </w:rPr>
        <w:t xml:space="preserve"> ביבס, יו"ר מרכז השלטון המקומי. </w:t>
      </w:r>
    </w:p>
    <w:p w:rsidR="004D5C08" w:rsidRDefault="004D5C08" w:rsidP="004D5C08">
      <w:pPr>
        <w:rPr>
          <w:rtl/>
          <w:lang w:eastAsia="he-IL"/>
        </w:rPr>
      </w:pPr>
      <w:bookmarkStart w:id="605" w:name="_ETM_Q1_2629084"/>
      <w:bookmarkStart w:id="606" w:name="_ETM_Q1_2629146"/>
      <w:bookmarkEnd w:id="605"/>
      <w:bookmarkEnd w:id="606"/>
    </w:p>
    <w:p w:rsidR="009A5EDC" w:rsidRDefault="004D5C08" w:rsidP="004D5C08">
      <w:pPr>
        <w:rPr>
          <w:rtl/>
          <w:lang w:eastAsia="he-IL"/>
        </w:rPr>
      </w:pPr>
      <w:bookmarkStart w:id="607" w:name="_ETM_Q1_2629209"/>
      <w:bookmarkStart w:id="608" w:name="_ETM_Q1_2629256"/>
      <w:bookmarkEnd w:id="607"/>
      <w:bookmarkEnd w:id="608"/>
      <w:r>
        <w:rPr>
          <w:rFonts w:hint="cs"/>
          <w:rtl/>
          <w:lang w:eastAsia="he-IL"/>
        </w:rPr>
        <w:t xml:space="preserve">אני רוצה </w:t>
      </w:r>
      <w:bookmarkStart w:id="609" w:name="_ETM_Q1_2630271"/>
      <w:bookmarkEnd w:id="609"/>
      <w:r>
        <w:rPr>
          <w:rFonts w:hint="cs"/>
          <w:rtl/>
          <w:lang w:eastAsia="he-IL"/>
        </w:rPr>
        <w:t xml:space="preserve">לעבור דווקא למנהל התכנון ולשמוע את דעתם לפני שאנחנו </w:t>
      </w:r>
      <w:bookmarkStart w:id="610" w:name="_ETM_Q1_2637599"/>
      <w:bookmarkEnd w:id="610"/>
      <w:r>
        <w:rPr>
          <w:rFonts w:hint="cs"/>
          <w:rtl/>
          <w:lang w:eastAsia="he-IL"/>
        </w:rPr>
        <w:t>ממשיכים עם שאר</w:t>
      </w:r>
      <w:r w:rsidR="009A5EDC">
        <w:rPr>
          <w:rFonts w:hint="cs"/>
          <w:rtl/>
          <w:lang w:eastAsia="he-IL"/>
        </w:rPr>
        <w:t xml:space="preserve"> המשתתפים. </w:t>
      </w:r>
    </w:p>
    <w:p w:rsidR="009A5EDC" w:rsidRDefault="009A5EDC" w:rsidP="004D5C08">
      <w:pPr>
        <w:rPr>
          <w:rtl/>
          <w:lang w:eastAsia="he-IL"/>
        </w:rPr>
      </w:pPr>
      <w:bookmarkStart w:id="611" w:name="_ETM_Q1_2676802"/>
      <w:bookmarkStart w:id="612" w:name="_ETM_Q1_2676872"/>
      <w:bookmarkEnd w:id="611"/>
      <w:bookmarkEnd w:id="612"/>
    </w:p>
    <w:p w:rsidR="009A5EDC" w:rsidRDefault="009A5EDC" w:rsidP="009A5EDC">
      <w:pPr>
        <w:pStyle w:val="af9"/>
        <w:keepNext/>
        <w:rPr>
          <w:rtl/>
          <w:lang w:eastAsia="he-IL"/>
        </w:rPr>
      </w:pPr>
      <w:bookmarkStart w:id="613" w:name="ET_guest_732513_143"/>
      <w:r w:rsidRPr="009A5EDC">
        <w:rPr>
          <w:rStyle w:val="TagStyle"/>
          <w:rtl/>
        </w:rPr>
        <w:t xml:space="preserve"> &lt;&lt; אורח &gt;&gt; </w:t>
      </w:r>
      <w:r>
        <w:rPr>
          <w:rtl/>
          <w:lang w:eastAsia="he-IL"/>
        </w:rPr>
        <w:t>חיים פייגלין:</w:t>
      </w:r>
      <w:r w:rsidRPr="009A5EDC">
        <w:rPr>
          <w:rStyle w:val="TagStyle"/>
          <w:rtl/>
        </w:rPr>
        <w:t xml:space="preserve"> &lt;&lt; אורח &gt;&gt;</w:t>
      </w:r>
      <w:r>
        <w:rPr>
          <w:rtl/>
          <w:lang w:eastAsia="he-IL"/>
        </w:rPr>
        <w:t xml:space="preserve">   </w:t>
      </w:r>
      <w:bookmarkEnd w:id="613"/>
    </w:p>
    <w:p w:rsidR="009A5EDC" w:rsidRDefault="009A5EDC" w:rsidP="009A5EDC">
      <w:pPr>
        <w:pStyle w:val="KeepWithNext"/>
        <w:rPr>
          <w:rtl/>
          <w:lang w:eastAsia="he-IL"/>
        </w:rPr>
      </w:pPr>
    </w:p>
    <w:p w:rsidR="009A5EDC" w:rsidRDefault="009A5EDC" w:rsidP="009A5EDC">
      <w:pPr>
        <w:rPr>
          <w:rtl/>
          <w:lang w:eastAsia="he-IL"/>
        </w:rPr>
      </w:pPr>
      <w:r>
        <w:rPr>
          <w:rFonts w:hint="cs"/>
          <w:rtl/>
          <w:lang w:eastAsia="he-IL"/>
        </w:rPr>
        <w:t>אני חייב</w:t>
      </w:r>
      <w:bookmarkStart w:id="614" w:name="_ETM_Q1_2675442"/>
      <w:bookmarkEnd w:id="614"/>
      <w:r>
        <w:rPr>
          <w:rFonts w:hint="cs"/>
          <w:rtl/>
          <w:lang w:eastAsia="he-IL"/>
        </w:rPr>
        <w:t xml:space="preserve"> למחות על הדברים של חיים ביבס. </w:t>
      </w:r>
      <w:bookmarkStart w:id="615" w:name="_ETM_Q1_2681203"/>
      <w:bookmarkEnd w:id="615"/>
    </w:p>
    <w:p w:rsidR="009A5EDC" w:rsidRDefault="009A5EDC" w:rsidP="009A5EDC">
      <w:pPr>
        <w:rPr>
          <w:rtl/>
          <w:lang w:eastAsia="he-IL"/>
        </w:rPr>
      </w:pPr>
      <w:bookmarkStart w:id="616" w:name="_ETM_Q1_2681273"/>
      <w:bookmarkEnd w:id="616"/>
    </w:p>
    <w:p w:rsidR="009A5EDC" w:rsidRDefault="009A5EDC" w:rsidP="009A5EDC">
      <w:pPr>
        <w:pStyle w:val="af6"/>
        <w:keepNext/>
        <w:rPr>
          <w:rtl/>
        </w:rPr>
      </w:pPr>
      <w:bookmarkStart w:id="617" w:name="ET_yor_5854_144"/>
      <w:r w:rsidRPr="009A5EDC">
        <w:rPr>
          <w:rStyle w:val="TagStyle"/>
          <w:rtl/>
        </w:rPr>
        <w:t xml:space="preserve"> &lt;&lt; יור &gt;&gt; </w:t>
      </w:r>
      <w:r>
        <w:rPr>
          <w:rtl/>
        </w:rPr>
        <w:t>היו"ר ווליד טאהא:</w:t>
      </w:r>
      <w:r w:rsidRPr="009A5EDC">
        <w:rPr>
          <w:rStyle w:val="TagStyle"/>
          <w:rtl/>
        </w:rPr>
        <w:t xml:space="preserve"> &lt;&lt; יור &gt;&gt;</w:t>
      </w:r>
      <w:r>
        <w:rPr>
          <w:rtl/>
        </w:rPr>
        <w:t xml:space="preserve">   </w:t>
      </w:r>
      <w:bookmarkEnd w:id="617"/>
    </w:p>
    <w:p w:rsidR="009A5EDC" w:rsidRDefault="009A5EDC" w:rsidP="009A5EDC">
      <w:pPr>
        <w:pStyle w:val="KeepWithNext"/>
        <w:rPr>
          <w:rtl/>
        </w:rPr>
      </w:pPr>
    </w:p>
    <w:p w:rsidR="004D5C08" w:rsidRDefault="009A5EDC" w:rsidP="009A5EDC">
      <w:pPr>
        <w:rPr>
          <w:rtl/>
        </w:rPr>
      </w:pPr>
      <w:bookmarkStart w:id="618" w:name="_ETM_Q1_2682703"/>
      <w:bookmarkEnd w:id="618"/>
      <w:r>
        <w:rPr>
          <w:rFonts w:hint="cs"/>
          <w:rtl/>
        </w:rPr>
        <w:t xml:space="preserve">אני לא יודע </w:t>
      </w:r>
      <w:bookmarkStart w:id="619" w:name="_ETM_Q1_2686370"/>
      <w:bookmarkEnd w:id="619"/>
      <w:r>
        <w:rPr>
          <w:rFonts w:hint="cs"/>
          <w:rtl/>
        </w:rPr>
        <w:t xml:space="preserve">מי אתה, אל תיכנס כך לדיון. ניתן לך זכות דיבור, </w:t>
      </w:r>
      <w:bookmarkStart w:id="620" w:name="_ETM_Q1_2690423"/>
      <w:bookmarkEnd w:id="620"/>
      <w:r>
        <w:rPr>
          <w:rFonts w:hint="cs"/>
          <w:rtl/>
        </w:rPr>
        <w:t xml:space="preserve">נשמע אותך. </w:t>
      </w:r>
      <w:r w:rsidR="004D5C08">
        <w:rPr>
          <w:rFonts w:hint="cs"/>
          <w:rtl/>
        </w:rPr>
        <w:t xml:space="preserve"> </w:t>
      </w:r>
    </w:p>
    <w:p w:rsidR="004D5C08" w:rsidRDefault="004D5C08" w:rsidP="004D5C08">
      <w:pPr>
        <w:rPr>
          <w:rtl/>
          <w:lang w:eastAsia="he-IL"/>
        </w:rPr>
      </w:pPr>
      <w:bookmarkStart w:id="621" w:name="_ETM_Q1_2647333"/>
      <w:bookmarkStart w:id="622" w:name="_ETM_Q1_2647411"/>
      <w:bookmarkStart w:id="623" w:name="_ETM_Q1_2672020"/>
      <w:bookmarkEnd w:id="621"/>
      <w:bookmarkEnd w:id="622"/>
      <w:bookmarkEnd w:id="623"/>
    </w:p>
    <w:p w:rsidR="00DD7202" w:rsidRDefault="00DD7202" w:rsidP="004D5C08">
      <w:pPr>
        <w:rPr>
          <w:rtl/>
          <w:lang w:eastAsia="he-IL"/>
        </w:rPr>
      </w:pPr>
      <w:r>
        <w:rPr>
          <w:rFonts w:hint="cs"/>
          <w:rtl/>
          <w:lang w:eastAsia="he-IL"/>
        </w:rPr>
        <w:t>מי נציג מנהל התכנון? אני צריך שלוש ישיבות כדי לזכור שמות, אז תגיד שם ותתחיל.</w:t>
      </w:r>
    </w:p>
    <w:p w:rsidR="00DD7202" w:rsidRDefault="00DD7202" w:rsidP="004D5C08">
      <w:pPr>
        <w:rPr>
          <w:rtl/>
          <w:lang w:eastAsia="he-IL"/>
        </w:rPr>
      </w:pPr>
    </w:p>
    <w:p w:rsidR="004D5C08" w:rsidRDefault="004D5C08" w:rsidP="004D5C08">
      <w:pPr>
        <w:pStyle w:val="af9"/>
        <w:keepNext/>
        <w:rPr>
          <w:rtl/>
          <w:lang w:eastAsia="he-IL"/>
        </w:rPr>
      </w:pPr>
      <w:bookmarkStart w:id="624" w:name="ET_guest_853908_29"/>
      <w:r w:rsidRPr="004D5C08">
        <w:rPr>
          <w:rStyle w:val="TagStyle"/>
          <w:rtl/>
        </w:rPr>
        <w:t xml:space="preserve"> &lt;&lt; אורח &gt;&gt; </w:t>
      </w:r>
      <w:r>
        <w:rPr>
          <w:rtl/>
          <w:lang w:eastAsia="he-IL"/>
        </w:rPr>
        <w:t>בנימין ארביב:</w:t>
      </w:r>
      <w:r w:rsidRPr="004D5C08">
        <w:rPr>
          <w:rStyle w:val="TagStyle"/>
          <w:rtl/>
        </w:rPr>
        <w:t xml:space="preserve"> &lt;&lt; אורח &gt;&gt;</w:t>
      </w:r>
      <w:r>
        <w:rPr>
          <w:rtl/>
          <w:lang w:eastAsia="he-IL"/>
        </w:rPr>
        <w:t xml:space="preserve">   </w:t>
      </w:r>
      <w:bookmarkEnd w:id="624"/>
    </w:p>
    <w:p w:rsidR="004D5C08" w:rsidRDefault="004D5C08" w:rsidP="004D5C08">
      <w:pPr>
        <w:pStyle w:val="KeepWithNext"/>
        <w:rPr>
          <w:rtl/>
          <w:lang w:eastAsia="he-IL"/>
        </w:rPr>
      </w:pPr>
    </w:p>
    <w:p w:rsidR="004D5C08" w:rsidRDefault="00DD7202" w:rsidP="00DD7202">
      <w:pPr>
        <w:rPr>
          <w:rtl/>
          <w:lang w:eastAsia="he-IL"/>
        </w:rPr>
      </w:pPr>
      <w:r>
        <w:rPr>
          <w:rFonts w:hint="cs"/>
          <w:rtl/>
          <w:lang w:eastAsia="he-IL"/>
        </w:rPr>
        <w:t xml:space="preserve">עו"ד בני ארביב מהלשכה המשפטית, סגן היועצת המשפטית. בהמשך לנתונים שנאמרו פה, אתם </w:t>
      </w:r>
      <w:bookmarkStart w:id="625" w:name="_ETM_Q1_2715161"/>
      <w:bookmarkEnd w:id="625"/>
      <w:r>
        <w:rPr>
          <w:rFonts w:hint="cs"/>
          <w:rtl/>
          <w:lang w:eastAsia="he-IL"/>
        </w:rPr>
        <w:t>רוצים לשמוע לגבי מספר יחידות הדיור. אכן מספר יחידות הדיור</w:t>
      </w:r>
      <w:bookmarkStart w:id="626" w:name="_ETM_Q1_2718625"/>
      <w:bookmarkEnd w:id="626"/>
      <w:r>
        <w:rPr>
          <w:rFonts w:hint="cs"/>
          <w:rtl/>
          <w:lang w:eastAsia="he-IL"/>
        </w:rPr>
        <w:t xml:space="preserve"> שחיים הציג הם הנתונים שיש גם בידינו.  </w:t>
      </w:r>
      <w:bookmarkStart w:id="627" w:name="_ETM_Q1_2672551"/>
      <w:bookmarkStart w:id="628" w:name="_ETM_Q1_2672598"/>
      <w:bookmarkEnd w:id="627"/>
      <w:bookmarkEnd w:id="628"/>
      <w:r w:rsidR="004D5C08">
        <w:rPr>
          <w:rFonts w:hint="cs"/>
          <w:rtl/>
          <w:lang w:eastAsia="he-IL"/>
        </w:rPr>
        <w:t xml:space="preserve">לגבי </w:t>
      </w:r>
      <w:bookmarkStart w:id="629" w:name="_ETM_Q1_2690050"/>
      <w:bookmarkEnd w:id="629"/>
      <w:r w:rsidR="004D5C08">
        <w:rPr>
          <w:rFonts w:hint="cs"/>
          <w:rtl/>
          <w:lang w:eastAsia="he-IL"/>
        </w:rPr>
        <w:t>שטחי התעסוקה, אין לנו נתונים כרגע לפי</w:t>
      </w:r>
      <w:r>
        <w:rPr>
          <w:rFonts w:hint="cs"/>
          <w:rtl/>
          <w:lang w:eastAsia="he-IL"/>
        </w:rPr>
        <w:t xml:space="preserve"> אזורים גיאוגרפיים מה שטחי התעסוקה המיוצרים.</w:t>
      </w:r>
      <w:r w:rsidR="004D5C08">
        <w:rPr>
          <w:rFonts w:hint="cs"/>
          <w:rtl/>
          <w:lang w:eastAsia="he-IL"/>
        </w:rPr>
        <w:t xml:space="preserve"> אם </w:t>
      </w:r>
      <w:r w:rsidR="004D5C08">
        <w:rPr>
          <w:rFonts w:hint="cs"/>
          <w:rtl/>
          <w:lang w:eastAsia="he-IL"/>
        </w:rPr>
        <w:lastRenderedPageBreak/>
        <w:t>היושב-ראש ירצה</w:t>
      </w:r>
      <w:r>
        <w:rPr>
          <w:rFonts w:hint="cs"/>
          <w:rtl/>
          <w:lang w:eastAsia="he-IL"/>
        </w:rPr>
        <w:t>,</w:t>
      </w:r>
      <w:r w:rsidR="004D5C08">
        <w:rPr>
          <w:rFonts w:hint="cs"/>
          <w:rtl/>
          <w:lang w:eastAsia="he-IL"/>
        </w:rPr>
        <w:t xml:space="preserve"> </w:t>
      </w:r>
      <w:bookmarkStart w:id="630" w:name="_ETM_Q1_2707456"/>
      <w:bookmarkEnd w:id="630"/>
      <w:r w:rsidR="004D5C08">
        <w:rPr>
          <w:rFonts w:hint="cs"/>
          <w:rtl/>
          <w:lang w:eastAsia="he-IL"/>
        </w:rPr>
        <w:t>בדיון הקרוב</w:t>
      </w:r>
      <w:r>
        <w:rPr>
          <w:rFonts w:hint="cs"/>
          <w:rtl/>
          <w:lang w:eastAsia="he-IL"/>
        </w:rPr>
        <w:t>, אני מבין שזה ביום שלישי בבוקר,</w:t>
      </w:r>
      <w:r w:rsidR="004D5C08">
        <w:rPr>
          <w:rFonts w:hint="cs"/>
          <w:rtl/>
          <w:lang w:eastAsia="he-IL"/>
        </w:rPr>
        <w:t xml:space="preserve"> נוכל להציג</w:t>
      </w:r>
      <w:r>
        <w:rPr>
          <w:rFonts w:hint="cs"/>
          <w:rtl/>
          <w:lang w:eastAsia="he-IL"/>
        </w:rPr>
        <w:t xml:space="preserve"> בגדול </w:t>
      </w:r>
      <w:bookmarkStart w:id="631" w:name="_ETM_Q1_2745815"/>
      <w:bookmarkEnd w:id="631"/>
      <w:r>
        <w:rPr>
          <w:rFonts w:hint="cs"/>
          <w:rtl/>
          <w:lang w:eastAsia="he-IL"/>
        </w:rPr>
        <w:t xml:space="preserve">עבודה שנעשתה איפה יש שטחי תעסוקה. </w:t>
      </w:r>
    </w:p>
    <w:p w:rsidR="004D5C08" w:rsidRDefault="004D5C08" w:rsidP="004D5C08">
      <w:pPr>
        <w:rPr>
          <w:rtl/>
          <w:lang w:eastAsia="he-IL"/>
        </w:rPr>
      </w:pPr>
      <w:bookmarkStart w:id="632" w:name="_ETM_Q1_2716424"/>
      <w:bookmarkStart w:id="633" w:name="_ETM_Q1_2716487"/>
      <w:bookmarkEnd w:id="632"/>
      <w:bookmarkEnd w:id="633"/>
    </w:p>
    <w:p w:rsidR="004D5C08" w:rsidRDefault="004D5C08" w:rsidP="004D5C08">
      <w:pPr>
        <w:pStyle w:val="af6"/>
        <w:keepNext/>
        <w:rPr>
          <w:rtl/>
        </w:rPr>
      </w:pPr>
      <w:bookmarkStart w:id="634" w:name="ET_yor_5854_30"/>
      <w:r w:rsidRPr="004D5C08">
        <w:rPr>
          <w:rStyle w:val="TagStyle"/>
          <w:rtl/>
        </w:rPr>
        <w:t xml:space="preserve"> &lt;&lt; יור &gt;&gt; </w:t>
      </w:r>
      <w:r>
        <w:rPr>
          <w:rtl/>
        </w:rPr>
        <w:t>היו"ר ווליד טאהא:</w:t>
      </w:r>
      <w:r w:rsidRPr="004D5C08">
        <w:rPr>
          <w:rStyle w:val="TagStyle"/>
          <w:rtl/>
        </w:rPr>
        <w:t xml:space="preserve"> &lt;&lt; יור &gt;&gt;</w:t>
      </w:r>
      <w:r>
        <w:rPr>
          <w:rtl/>
        </w:rPr>
        <w:t xml:space="preserve">   </w:t>
      </w:r>
      <w:bookmarkEnd w:id="634"/>
    </w:p>
    <w:p w:rsidR="004D5C08" w:rsidRDefault="004D5C08" w:rsidP="004D5C08">
      <w:pPr>
        <w:pStyle w:val="KeepWithNext"/>
        <w:rPr>
          <w:rtl/>
          <w:lang w:eastAsia="he-IL"/>
        </w:rPr>
      </w:pPr>
    </w:p>
    <w:p w:rsidR="004D5C08" w:rsidRDefault="004D5C08" w:rsidP="004D5C08">
      <w:pPr>
        <w:rPr>
          <w:rtl/>
          <w:lang w:eastAsia="he-IL"/>
        </w:rPr>
      </w:pPr>
      <w:bookmarkStart w:id="635" w:name="_ETM_Q1_2717518"/>
      <w:bookmarkEnd w:id="635"/>
      <w:r>
        <w:rPr>
          <w:rFonts w:hint="cs"/>
          <w:rtl/>
          <w:lang w:eastAsia="he-IL"/>
        </w:rPr>
        <w:t xml:space="preserve">היינו צריכים את זה לדיון </w:t>
      </w:r>
      <w:bookmarkStart w:id="636" w:name="_ETM_Q1_2720284"/>
      <w:bookmarkEnd w:id="636"/>
      <w:r>
        <w:rPr>
          <w:rFonts w:hint="cs"/>
          <w:rtl/>
          <w:lang w:eastAsia="he-IL"/>
        </w:rPr>
        <w:t>הזה, לא?</w:t>
      </w:r>
    </w:p>
    <w:p w:rsidR="004D5C08" w:rsidRDefault="004D5C08" w:rsidP="004D5C08">
      <w:pPr>
        <w:rPr>
          <w:rtl/>
          <w:lang w:eastAsia="he-IL"/>
        </w:rPr>
      </w:pPr>
      <w:bookmarkStart w:id="637" w:name="_ETM_Q1_2724268"/>
      <w:bookmarkStart w:id="638" w:name="_ETM_Q1_2724346"/>
      <w:bookmarkStart w:id="639" w:name="_ETM_Q1_2726143"/>
      <w:bookmarkEnd w:id="637"/>
      <w:bookmarkEnd w:id="638"/>
      <w:bookmarkEnd w:id="639"/>
    </w:p>
    <w:p w:rsidR="00DD7202" w:rsidRDefault="00DD7202" w:rsidP="00DD7202">
      <w:pPr>
        <w:pStyle w:val="af6"/>
        <w:keepNext/>
        <w:rPr>
          <w:rtl/>
        </w:rPr>
      </w:pPr>
      <w:bookmarkStart w:id="640" w:name="ET_yor_5854_145"/>
      <w:r w:rsidRPr="00DD7202">
        <w:rPr>
          <w:rStyle w:val="TagStyle"/>
          <w:rtl/>
        </w:rPr>
        <w:t xml:space="preserve"> &lt;&lt; יור &gt;&gt; </w:t>
      </w:r>
      <w:r>
        <w:rPr>
          <w:rtl/>
        </w:rPr>
        <w:t>היו"ר ווליד טאהא:</w:t>
      </w:r>
      <w:r w:rsidRPr="00DD7202">
        <w:rPr>
          <w:rStyle w:val="TagStyle"/>
          <w:rtl/>
        </w:rPr>
        <w:t xml:space="preserve"> &lt;&lt; יור &gt;&gt;</w:t>
      </w:r>
      <w:r>
        <w:rPr>
          <w:rtl/>
        </w:rPr>
        <w:t xml:space="preserve">   </w:t>
      </w:r>
      <w:bookmarkEnd w:id="640"/>
    </w:p>
    <w:p w:rsidR="00DD7202" w:rsidRDefault="00DD7202" w:rsidP="00DD7202">
      <w:pPr>
        <w:pStyle w:val="KeepWithNext"/>
        <w:rPr>
          <w:rtl/>
          <w:lang w:eastAsia="he-IL"/>
        </w:rPr>
      </w:pPr>
    </w:p>
    <w:p w:rsidR="00DD7202" w:rsidRDefault="00DD7202" w:rsidP="00DD7202">
      <w:pPr>
        <w:rPr>
          <w:rtl/>
          <w:lang w:eastAsia="he-IL"/>
        </w:rPr>
      </w:pPr>
      <w:bookmarkStart w:id="641" w:name="_ETM_Q1_2757890"/>
      <w:bookmarkEnd w:id="641"/>
      <w:r>
        <w:rPr>
          <w:rFonts w:hint="cs"/>
          <w:rtl/>
          <w:lang w:eastAsia="he-IL"/>
        </w:rPr>
        <w:t xml:space="preserve">אבל יש נתונים פה, </w:t>
      </w:r>
      <w:bookmarkStart w:id="642" w:name="_ETM_Q1_2756537"/>
      <w:bookmarkEnd w:id="642"/>
      <w:r>
        <w:rPr>
          <w:rFonts w:hint="cs"/>
          <w:rtl/>
          <w:lang w:eastAsia="he-IL"/>
        </w:rPr>
        <w:t xml:space="preserve">הוצגו נתונים. </w:t>
      </w:r>
      <w:bookmarkStart w:id="643" w:name="_ETM_Q1_2760265"/>
      <w:bookmarkEnd w:id="643"/>
    </w:p>
    <w:p w:rsidR="00DD7202" w:rsidRPr="00DD7202" w:rsidRDefault="00DD7202" w:rsidP="00DD7202">
      <w:pPr>
        <w:rPr>
          <w:rtl/>
          <w:lang w:eastAsia="he-IL"/>
        </w:rPr>
      </w:pPr>
      <w:bookmarkStart w:id="644" w:name="_ETM_Q1_2760327"/>
      <w:bookmarkEnd w:id="644"/>
    </w:p>
    <w:p w:rsidR="004D5C08" w:rsidRDefault="004D5C08" w:rsidP="004D5C08">
      <w:pPr>
        <w:pStyle w:val="af9"/>
        <w:keepNext/>
        <w:rPr>
          <w:rtl/>
          <w:lang w:eastAsia="he-IL"/>
        </w:rPr>
      </w:pPr>
      <w:bookmarkStart w:id="645" w:name="ET_guest_853908_31"/>
      <w:r w:rsidRPr="004D5C08">
        <w:rPr>
          <w:rStyle w:val="TagStyle"/>
          <w:rtl/>
        </w:rPr>
        <w:t xml:space="preserve"> &lt;&lt; אורח &gt;&gt; </w:t>
      </w:r>
      <w:r>
        <w:rPr>
          <w:rtl/>
          <w:lang w:eastAsia="he-IL"/>
        </w:rPr>
        <w:t>בנימין ארביב:</w:t>
      </w:r>
      <w:r w:rsidRPr="004D5C08">
        <w:rPr>
          <w:rStyle w:val="TagStyle"/>
          <w:rtl/>
        </w:rPr>
        <w:t xml:space="preserve"> &lt;&lt; אורח &gt;&gt;</w:t>
      </w:r>
      <w:r>
        <w:rPr>
          <w:rtl/>
          <w:lang w:eastAsia="he-IL"/>
        </w:rPr>
        <w:t xml:space="preserve">   </w:t>
      </w:r>
      <w:bookmarkEnd w:id="645"/>
    </w:p>
    <w:p w:rsidR="004D5C08" w:rsidRDefault="004D5C08" w:rsidP="004D5C08">
      <w:pPr>
        <w:pStyle w:val="KeepWithNext"/>
        <w:rPr>
          <w:rtl/>
          <w:lang w:eastAsia="he-IL"/>
        </w:rPr>
      </w:pPr>
    </w:p>
    <w:p w:rsidR="004D5C08" w:rsidRDefault="00DD7202" w:rsidP="004D5C08">
      <w:pPr>
        <w:rPr>
          <w:rtl/>
          <w:lang w:eastAsia="he-IL"/>
        </w:rPr>
      </w:pPr>
      <w:bookmarkStart w:id="646" w:name="_ETM_Q1_2726674"/>
      <w:bookmarkStart w:id="647" w:name="_ETM_Q1_2726752"/>
      <w:bookmarkEnd w:id="646"/>
      <w:bookmarkEnd w:id="647"/>
      <w:r>
        <w:rPr>
          <w:rFonts w:hint="cs"/>
          <w:rtl/>
          <w:lang w:eastAsia="he-IL"/>
        </w:rPr>
        <w:t xml:space="preserve">נכון, יש נתונים, משרד האוצר יכול </w:t>
      </w:r>
      <w:bookmarkStart w:id="648" w:name="_ETM_Q1_2762369"/>
      <w:bookmarkEnd w:id="648"/>
      <w:r>
        <w:rPr>
          <w:rFonts w:hint="cs"/>
          <w:rtl/>
          <w:lang w:eastAsia="he-IL"/>
        </w:rPr>
        <w:t xml:space="preserve">להכין. אם רוצים שמנהל התכנון יציג, נבקש להציג עד יום </w:t>
      </w:r>
      <w:bookmarkStart w:id="649" w:name="_ETM_Q1_2766662"/>
      <w:bookmarkEnd w:id="649"/>
      <w:r>
        <w:rPr>
          <w:rFonts w:hint="cs"/>
          <w:rtl/>
          <w:lang w:eastAsia="he-IL"/>
        </w:rPr>
        <w:t xml:space="preserve">שלישי בבוקר. </w:t>
      </w:r>
      <w:r w:rsidR="004D5C08">
        <w:rPr>
          <w:rFonts w:hint="cs"/>
          <w:rtl/>
          <w:lang w:eastAsia="he-IL"/>
        </w:rPr>
        <w:t xml:space="preserve">מה שאנחנו יודעים להגיד, שאכן יש שטחי </w:t>
      </w:r>
      <w:bookmarkStart w:id="650" w:name="_ETM_Q1_2739502"/>
      <w:bookmarkEnd w:id="650"/>
      <w:r w:rsidR="004D5C08">
        <w:rPr>
          <w:rFonts w:hint="cs"/>
          <w:rtl/>
          <w:lang w:eastAsia="he-IL"/>
        </w:rPr>
        <w:t>תעסוקה</w:t>
      </w:r>
      <w:r>
        <w:rPr>
          <w:rFonts w:hint="cs"/>
          <w:rtl/>
          <w:lang w:eastAsia="he-IL"/>
        </w:rPr>
        <w:t xml:space="preserve"> מיותרים</w:t>
      </w:r>
      <w:r w:rsidR="004D5C08">
        <w:rPr>
          <w:rFonts w:hint="cs"/>
          <w:rtl/>
          <w:lang w:eastAsia="he-IL"/>
        </w:rPr>
        <w:t xml:space="preserve"> </w:t>
      </w:r>
      <w:r>
        <w:rPr>
          <w:rFonts w:hint="cs"/>
          <w:rtl/>
          <w:lang w:eastAsia="he-IL"/>
        </w:rPr>
        <w:t>בהיקף ניכר. זו אמירה של מנהלת</w:t>
      </w:r>
      <w:bookmarkStart w:id="651" w:name="_ETM_Q1_2774841"/>
      <w:bookmarkEnd w:id="651"/>
      <w:r>
        <w:rPr>
          <w:rFonts w:hint="cs"/>
          <w:rtl/>
          <w:lang w:eastAsia="he-IL"/>
        </w:rPr>
        <w:t xml:space="preserve"> מנהל התכנון. </w:t>
      </w:r>
    </w:p>
    <w:p w:rsidR="004D5C08" w:rsidRDefault="004D5C08" w:rsidP="004D5C08">
      <w:pPr>
        <w:rPr>
          <w:rtl/>
          <w:lang w:eastAsia="he-IL"/>
        </w:rPr>
      </w:pPr>
      <w:bookmarkStart w:id="652" w:name="_ETM_Q1_2741095"/>
      <w:bookmarkStart w:id="653" w:name="_ETM_Q1_2741173"/>
      <w:bookmarkStart w:id="654" w:name="_ETM_Q1_2741986"/>
      <w:bookmarkEnd w:id="652"/>
      <w:bookmarkEnd w:id="653"/>
      <w:bookmarkEnd w:id="654"/>
    </w:p>
    <w:p w:rsidR="004D5C08" w:rsidRDefault="004D5C08" w:rsidP="004D5C08">
      <w:pPr>
        <w:pStyle w:val="a4"/>
        <w:keepNext/>
        <w:rPr>
          <w:rtl/>
        </w:rPr>
      </w:pPr>
      <w:bookmarkStart w:id="655" w:name="ET_speaker_5771_32"/>
      <w:r w:rsidRPr="004D5C08">
        <w:rPr>
          <w:rStyle w:val="TagStyle"/>
          <w:rtl/>
        </w:rPr>
        <w:t xml:space="preserve"> &lt;&lt; דובר &gt;&gt; </w:t>
      </w:r>
      <w:r>
        <w:rPr>
          <w:rtl/>
        </w:rPr>
        <w:t>איתן גינזבורג (כחול לבן):</w:t>
      </w:r>
      <w:r w:rsidRPr="004D5C08">
        <w:rPr>
          <w:rStyle w:val="TagStyle"/>
          <w:rtl/>
        </w:rPr>
        <w:t xml:space="preserve"> &lt;&lt; דובר &gt;&gt;</w:t>
      </w:r>
      <w:r>
        <w:rPr>
          <w:rtl/>
        </w:rPr>
        <w:t xml:space="preserve">   </w:t>
      </w:r>
      <w:bookmarkEnd w:id="655"/>
    </w:p>
    <w:p w:rsidR="004D5C08" w:rsidRDefault="004D5C08" w:rsidP="004D5C08">
      <w:pPr>
        <w:pStyle w:val="KeepWithNext"/>
        <w:rPr>
          <w:rtl/>
          <w:lang w:eastAsia="he-IL"/>
        </w:rPr>
      </w:pPr>
    </w:p>
    <w:p w:rsidR="004D5C08" w:rsidRDefault="004D5C08" w:rsidP="004D5C08">
      <w:pPr>
        <w:rPr>
          <w:rtl/>
          <w:lang w:eastAsia="he-IL"/>
        </w:rPr>
      </w:pPr>
      <w:bookmarkStart w:id="656" w:name="_ETM_Q1_2742533"/>
      <w:bookmarkStart w:id="657" w:name="_ETM_Q1_2742580"/>
      <w:bookmarkEnd w:id="656"/>
      <w:bookmarkEnd w:id="657"/>
      <w:r>
        <w:rPr>
          <w:rFonts w:hint="cs"/>
          <w:rtl/>
          <w:lang w:eastAsia="he-IL"/>
        </w:rPr>
        <w:t>אז למה אישרתם אותם?</w:t>
      </w:r>
    </w:p>
    <w:p w:rsidR="004D5C08" w:rsidRDefault="004D5C08" w:rsidP="004D5C08">
      <w:pPr>
        <w:rPr>
          <w:rtl/>
          <w:lang w:eastAsia="he-IL"/>
        </w:rPr>
      </w:pPr>
      <w:bookmarkStart w:id="658" w:name="_ETM_Q1_2747720"/>
      <w:bookmarkStart w:id="659" w:name="_ETM_Q1_2747783"/>
      <w:bookmarkStart w:id="660" w:name="_ETM_Q1_2749392"/>
      <w:bookmarkEnd w:id="658"/>
      <w:bookmarkEnd w:id="659"/>
      <w:bookmarkEnd w:id="660"/>
    </w:p>
    <w:p w:rsidR="004D5C08" w:rsidRDefault="004D5C08" w:rsidP="004D5C08">
      <w:pPr>
        <w:pStyle w:val="af9"/>
        <w:keepNext/>
        <w:rPr>
          <w:rtl/>
          <w:lang w:eastAsia="he-IL"/>
        </w:rPr>
      </w:pPr>
      <w:bookmarkStart w:id="661" w:name="ET_guest_853908_33"/>
      <w:r w:rsidRPr="004D5C08">
        <w:rPr>
          <w:rStyle w:val="TagStyle"/>
          <w:rtl/>
        </w:rPr>
        <w:t xml:space="preserve"> &lt;&lt; אורח &gt;&gt; </w:t>
      </w:r>
      <w:r>
        <w:rPr>
          <w:rtl/>
          <w:lang w:eastAsia="he-IL"/>
        </w:rPr>
        <w:t>בנימין ארביב:</w:t>
      </w:r>
      <w:r w:rsidRPr="004D5C08">
        <w:rPr>
          <w:rStyle w:val="TagStyle"/>
          <w:rtl/>
        </w:rPr>
        <w:t xml:space="preserve"> &lt;&lt; אורח &gt;&gt;</w:t>
      </w:r>
      <w:r>
        <w:rPr>
          <w:rtl/>
          <w:lang w:eastAsia="he-IL"/>
        </w:rPr>
        <w:t xml:space="preserve">   </w:t>
      </w:r>
      <w:bookmarkEnd w:id="661"/>
    </w:p>
    <w:p w:rsidR="004D5C08" w:rsidRDefault="004D5C08" w:rsidP="004D5C08">
      <w:pPr>
        <w:pStyle w:val="KeepWithNext"/>
        <w:rPr>
          <w:rtl/>
          <w:lang w:eastAsia="he-IL"/>
        </w:rPr>
      </w:pPr>
    </w:p>
    <w:p w:rsidR="004D5C08" w:rsidRDefault="004D5C08" w:rsidP="004D5C08">
      <w:pPr>
        <w:rPr>
          <w:rtl/>
          <w:lang w:eastAsia="he-IL"/>
        </w:rPr>
      </w:pPr>
      <w:bookmarkStart w:id="662" w:name="_ETM_Q1_2749907"/>
      <w:bookmarkStart w:id="663" w:name="_ETM_Q1_2749970"/>
      <w:bookmarkEnd w:id="662"/>
      <w:bookmarkEnd w:id="663"/>
      <w:r>
        <w:rPr>
          <w:rFonts w:hint="cs"/>
          <w:rtl/>
          <w:lang w:eastAsia="he-IL"/>
        </w:rPr>
        <w:t>דברים אושרו</w:t>
      </w:r>
      <w:r w:rsidR="00DD7202">
        <w:rPr>
          <w:rFonts w:hint="cs"/>
          <w:rtl/>
          <w:lang w:eastAsia="he-IL"/>
        </w:rPr>
        <w:t xml:space="preserve"> במשך השנים משיקולים כאלה ואחרים. </w:t>
      </w:r>
    </w:p>
    <w:p w:rsidR="004D5C08" w:rsidRDefault="004D5C08" w:rsidP="004D5C08">
      <w:pPr>
        <w:rPr>
          <w:rtl/>
          <w:lang w:eastAsia="he-IL"/>
        </w:rPr>
      </w:pPr>
      <w:bookmarkStart w:id="664" w:name="_ETM_Q1_2753907"/>
      <w:bookmarkStart w:id="665" w:name="_ETM_Q1_2753970"/>
      <w:bookmarkStart w:id="666" w:name="_ETM_Q1_2756079"/>
      <w:bookmarkEnd w:id="664"/>
      <w:bookmarkEnd w:id="665"/>
      <w:bookmarkEnd w:id="666"/>
    </w:p>
    <w:p w:rsidR="004D5C08" w:rsidRDefault="004D5C08" w:rsidP="004D5C08">
      <w:pPr>
        <w:pStyle w:val="a4"/>
        <w:keepNext/>
        <w:rPr>
          <w:rtl/>
        </w:rPr>
      </w:pPr>
      <w:bookmarkStart w:id="667" w:name="ET_speaker_5771_34"/>
      <w:r w:rsidRPr="004D5C08">
        <w:rPr>
          <w:rStyle w:val="TagStyle"/>
          <w:rtl/>
        </w:rPr>
        <w:t xml:space="preserve"> &lt;&lt; דובר &gt;&gt; </w:t>
      </w:r>
      <w:r>
        <w:rPr>
          <w:rtl/>
        </w:rPr>
        <w:t>איתן גינזבורג (כחול לבן):</w:t>
      </w:r>
      <w:r w:rsidRPr="004D5C08">
        <w:rPr>
          <w:rStyle w:val="TagStyle"/>
          <w:rtl/>
        </w:rPr>
        <w:t xml:space="preserve"> &lt;&lt; דובר &gt;&gt;</w:t>
      </w:r>
      <w:r>
        <w:rPr>
          <w:rtl/>
        </w:rPr>
        <w:t xml:space="preserve">   </w:t>
      </w:r>
      <w:bookmarkEnd w:id="667"/>
    </w:p>
    <w:p w:rsidR="004D5C08" w:rsidRDefault="004D5C08" w:rsidP="004D5C08">
      <w:pPr>
        <w:pStyle w:val="KeepWithNext"/>
        <w:rPr>
          <w:rtl/>
          <w:lang w:eastAsia="he-IL"/>
        </w:rPr>
      </w:pPr>
    </w:p>
    <w:p w:rsidR="004D5C08" w:rsidRDefault="00DD7202" w:rsidP="00DD7202">
      <w:pPr>
        <w:rPr>
          <w:rtl/>
          <w:lang w:eastAsia="he-IL"/>
        </w:rPr>
      </w:pPr>
      <w:r>
        <w:rPr>
          <w:rFonts w:hint="cs"/>
          <w:rtl/>
          <w:lang w:eastAsia="he-IL"/>
        </w:rPr>
        <w:t>אבל מי</w:t>
      </w:r>
      <w:bookmarkStart w:id="668" w:name="_ETM_Q1_2779170"/>
      <w:bookmarkEnd w:id="668"/>
      <w:r>
        <w:rPr>
          <w:rFonts w:hint="cs"/>
          <w:rtl/>
          <w:lang w:eastAsia="he-IL"/>
        </w:rPr>
        <w:t xml:space="preserve"> שמאשר את אותם שטחים זה מוסדות התכנון. אז </w:t>
      </w:r>
      <w:bookmarkStart w:id="669" w:name="_ETM_Q1_2756579"/>
      <w:bookmarkStart w:id="670" w:name="_ETM_Q1_2756626"/>
      <w:bookmarkEnd w:id="669"/>
      <w:bookmarkEnd w:id="670"/>
      <w:r w:rsidR="004D5C08">
        <w:rPr>
          <w:rFonts w:hint="cs"/>
          <w:rtl/>
          <w:lang w:eastAsia="he-IL"/>
        </w:rPr>
        <w:t>איך  יכול להיות</w:t>
      </w:r>
      <w:r>
        <w:rPr>
          <w:rFonts w:hint="cs"/>
          <w:rtl/>
          <w:lang w:eastAsia="he-IL"/>
        </w:rPr>
        <w:t xml:space="preserve"> שמוסד </w:t>
      </w:r>
      <w:bookmarkStart w:id="671" w:name="_ETM_Q1_2788343"/>
      <w:bookmarkEnd w:id="671"/>
      <w:r>
        <w:rPr>
          <w:rFonts w:hint="cs"/>
          <w:rtl/>
          <w:lang w:eastAsia="he-IL"/>
        </w:rPr>
        <w:t>תכנון מאשר משהו מיותר, לפי דבריך? איך יכול להיות</w:t>
      </w:r>
      <w:r w:rsidR="004D5C08">
        <w:rPr>
          <w:rFonts w:hint="cs"/>
          <w:rtl/>
          <w:lang w:eastAsia="he-IL"/>
        </w:rPr>
        <w:t xml:space="preserve"> </w:t>
      </w:r>
      <w:bookmarkStart w:id="672" w:name="_ETM_Q1_2758548"/>
      <w:bookmarkEnd w:id="672"/>
      <w:r w:rsidR="004D5C08">
        <w:rPr>
          <w:rFonts w:hint="cs"/>
          <w:rtl/>
          <w:lang w:eastAsia="he-IL"/>
        </w:rPr>
        <w:t>שמנהל התכנון נותן יד ל</w:t>
      </w:r>
      <w:r>
        <w:rPr>
          <w:rFonts w:hint="cs"/>
          <w:rtl/>
          <w:lang w:eastAsia="he-IL"/>
        </w:rPr>
        <w:t>תכנון</w:t>
      </w:r>
      <w:r w:rsidR="004D5C08">
        <w:rPr>
          <w:rFonts w:hint="cs"/>
          <w:rtl/>
          <w:lang w:eastAsia="he-IL"/>
        </w:rPr>
        <w:t xml:space="preserve"> מיותר?</w:t>
      </w:r>
    </w:p>
    <w:p w:rsidR="004D5C08" w:rsidRDefault="004D5C08" w:rsidP="004D5C08">
      <w:pPr>
        <w:rPr>
          <w:rtl/>
          <w:lang w:eastAsia="he-IL"/>
        </w:rPr>
      </w:pPr>
      <w:bookmarkStart w:id="673" w:name="_ETM_Q1_2768829"/>
      <w:bookmarkStart w:id="674" w:name="_ETM_Q1_2768907"/>
      <w:bookmarkStart w:id="675" w:name="_ETM_Q1_2771344"/>
      <w:bookmarkEnd w:id="673"/>
      <w:bookmarkEnd w:id="674"/>
      <w:bookmarkEnd w:id="675"/>
    </w:p>
    <w:p w:rsidR="004D5C08" w:rsidRDefault="004D5C08" w:rsidP="004D5C08">
      <w:pPr>
        <w:pStyle w:val="af9"/>
        <w:keepNext/>
        <w:rPr>
          <w:rtl/>
          <w:lang w:eastAsia="he-IL"/>
        </w:rPr>
      </w:pPr>
      <w:bookmarkStart w:id="676" w:name="ET_guest_853908_35"/>
      <w:r w:rsidRPr="004D5C08">
        <w:rPr>
          <w:rStyle w:val="TagStyle"/>
          <w:rtl/>
        </w:rPr>
        <w:t xml:space="preserve"> &lt;&lt; אורח &gt;&gt; </w:t>
      </w:r>
      <w:r>
        <w:rPr>
          <w:rtl/>
          <w:lang w:eastAsia="he-IL"/>
        </w:rPr>
        <w:t>בנימין ארביב:</w:t>
      </w:r>
      <w:r w:rsidRPr="004D5C08">
        <w:rPr>
          <w:rStyle w:val="TagStyle"/>
          <w:rtl/>
        </w:rPr>
        <w:t xml:space="preserve"> &lt;&lt; אורח &gt;&gt;</w:t>
      </w:r>
      <w:r>
        <w:rPr>
          <w:rtl/>
          <w:lang w:eastAsia="he-IL"/>
        </w:rPr>
        <w:t xml:space="preserve">   </w:t>
      </w:r>
      <w:bookmarkEnd w:id="676"/>
    </w:p>
    <w:p w:rsidR="004D5C08" w:rsidRDefault="004D5C08" w:rsidP="004D5C08">
      <w:pPr>
        <w:pStyle w:val="KeepWithNext"/>
        <w:rPr>
          <w:rtl/>
          <w:lang w:eastAsia="he-IL"/>
        </w:rPr>
      </w:pPr>
    </w:p>
    <w:p w:rsidR="004D5C08" w:rsidRDefault="00DD7202" w:rsidP="004D5C08">
      <w:pPr>
        <w:rPr>
          <w:rtl/>
          <w:lang w:eastAsia="he-IL"/>
        </w:rPr>
      </w:pPr>
      <w:bookmarkStart w:id="677" w:name="_ETM_Q1_2771829"/>
      <w:bookmarkStart w:id="678" w:name="_ETM_Q1_2771891"/>
      <w:bookmarkStart w:id="679" w:name="_ETM_Q1_2772579"/>
      <w:bookmarkEnd w:id="677"/>
      <w:bookmarkEnd w:id="678"/>
      <w:bookmarkEnd w:id="679"/>
      <w:r>
        <w:rPr>
          <w:rFonts w:hint="cs"/>
          <w:rtl/>
          <w:lang w:eastAsia="he-IL"/>
        </w:rPr>
        <w:t xml:space="preserve">ההגדרה היא לא שהוא מאשר משהו מיותר. </w:t>
      </w:r>
    </w:p>
    <w:p w:rsidR="00DD7202" w:rsidRDefault="00DD7202" w:rsidP="004D5C08">
      <w:pPr>
        <w:rPr>
          <w:rtl/>
          <w:lang w:eastAsia="he-IL"/>
        </w:rPr>
      </w:pPr>
    </w:p>
    <w:p w:rsidR="00DD7202" w:rsidRDefault="00DD7202" w:rsidP="00DD7202">
      <w:pPr>
        <w:pStyle w:val="a4"/>
        <w:keepNext/>
        <w:rPr>
          <w:rtl/>
        </w:rPr>
      </w:pPr>
      <w:bookmarkStart w:id="680" w:name="ET_speaker_5771_146"/>
      <w:r w:rsidRPr="00DD7202">
        <w:rPr>
          <w:rStyle w:val="TagStyle"/>
          <w:rtl/>
        </w:rPr>
        <w:t xml:space="preserve"> &lt;&lt; דובר &gt;&gt; </w:t>
      </w:r>
      <w:r>
        <w:rPr>
          <w:rtl/>
        </w:rPr>
        <w:t>איתן גינזבורג (כחול לבן):</w:t>
      </w:r>
      <w:r w:rsidRPr="00DD7202">
        <w:rPr>
          <w:rStyle w:val="TagStyle"/>
          <w:rtl/>
        </w:rPr>
        <w:t xml:space="preserve"> &lt;&lt; דובר &gt;&gt;</w:t>
      </w:r>
      <w:r>
        <w:rPr>
          <w:rtl/>
        </w:rPr>
        <w:t xml:space="preserve">   </w:t>
      </w:r>
      <w:bookmarkEnd w:id="680"/>
    </w:p>
    <w:p w:rsidR="00DD7202" w:rsidRDefault="00DD7202" w:rsidP="00DD7202">
      <w:pPr>
        <w:pStyle w:val="KeepWithNext"/>
        <w:rPr>
          <w:rtl/>
          <w:lang w:eastAsia="he-IL"/>
        </w:rPr>
      </w:pPr>
    </w:p>
    <w:p w:rsidR="00DD7202" w:rsidRDefault="00DD7202" w:rsidP="00DD7202">
      <w:pPr>
        <w:rPr>
          <w:rtl/>
          <w:lang w:eastAsia="he-IL"/>
        </w:rPr>
      </w:pPr>
      <w:r>
        <w:rPr>
          <w:rFonts w:hint="cs"/>
          <w:rtl/>
          <w:lang w:eastAsia="he-IL"/>
        </w:rPr>
        <w:t xml:space="preserve">אתה אמרת שיש שטחים </w:t>
      </w:r>
      <w:bookmarkStart w:id="681" w:name="_ETM_Q1_2798684"/>
      <w:bookmarkEnd w:id="681"/>
      <w:r>
        <w:rPr>
          <w:rFonts w:hint="cs"/>
          <w:rtl/>
          <w:lang w:eastAsia="he-IL"/>
        </w:rPr>
        <w:t xml:space="preserve">מיותרים. </w:t>
      </w:r>
      <w:bookmarkStart w:id="682" w:name="_ETM_Q1_2800685"/>
      <w:bookmarkEnd w:id="682"/>
    </w:p>
    <w:p w:rsidR="00DD7202" w:rsidRDefault="00DD7202" w:rsidP="00DD7202">
      <w:pPr>
        <w:rPr>
          <w:rtl/>
          <w:lang w:eastAsia="he-IL"/>
        </w:rPr>
      </w:pPr>
      <w:bookmarkStart w:id="683" w:name="_ETM_Q1_2800751"/>
      <w:bookmarkEnd w:id="683"/>
    </w:p>
    <w:p w:rsidR="00DD7202" w:rsidRDefault="00DD7202" w:rsidP="00DD7202">
      <w:pPr>
        <w:pStyle w:val="af9"/>
        <w:keepNext/>
        <w:rPr>
          <w:rtl/>
          <w:lang w:eastAsia="he-IL"/>
        </w:rPr>
      </w:pPr>
      <w:bookmarkStart w:id="684" w:name="ET_guest_853908_147"/>
      <w:r w:rsidRPr="00DD7202">
        <w:rPr>
          <w:rStyle w:val="TagStyle"/>
          <w:rtl/>
        </w:rPr>
        <w:t xml:space="preserve"> &lt;&lt; אורח &gt;&gt; </w:t>
      </w:r>
      <w:r>
        <w:rPr>
          <w:rtl/>
          <w:lang w:eastAsia="he-IL"/>
        </w:rPr>
        <w:t>בנימין ארביב:</w:t>
      </w:r>
      <w:r w:rsidRPr="00DD7202">
        <w:rPr>
          <w:rStyle w:val="TagStyle"/>
          <w:rtl/>
        </w:rPr>
        <w:t xml:space="preserve"> &lt;&lt; אורח &gt;&gt;</w:t>
      </w:r>
      <w:r>
        <w:rPr>
          <w:rtl/>
          <w:lang w:eastAsia="he-IL"/>
        </w:rPr>
        <w:t xml:space="preserve">   </w:t>
      </w:r>
      <w:bookmarkEnd w:id="684"/>
    </w:p>
    <w:p w:rsidR="00DD7202" w:rsidRDefault="00DD7202" w:rsidP="00DD7202">
      <w:pPr>
        <w:pStyle w:val="KeepWithNext"/>
        <w:rPr>
          <w:rtl/>
          <w:lang w:eastAsia="he-IL"/>
        </w:rPr>
      </w:pPr>
    </w:p>
    <w:p w:rsidR="00DD7202" w:rsidRDefault="00DD7202" w:rsidP="00DD7202">
      <w:pPr>
        <w:rPr>
          <w:rtl/>
          <w:lang w:eastAsia="he-IL"/>
        </w:rPr>
      </w:pPr>
      <w:r>
        <w:rPr>
          <w:rFonts w:hint="cs"/>
          <w:rtl/>
          <w:lang w:eastAsia="he-IL"/>
        </w:rPr>
        <w:t xml:space="preserve">היום בזמן אמת אנחנו יודעים להגיד שיש שטחי תעסוקה. </w:t>
      </w:r>
    </w:p>
    <w:p w:rsidR="00DD7202" w:rsidRDefault="00DD7202" w:rsidP="00DD7202">
      <w:pPr>
        <w:rPr>
          <w:rtl/>
          <w:lang w:eastAsia="he-IL"/>
        </w:rPr>
      </w:pPr>
    </w:p>
    <w:p w:rsidR="00DD7202" w:rsidRDefault="00DD7202" w:rsidP="00DD7202">
      <w:pPr>
        <w:pStyle w:val="a4"/>
        <w:keepNext/>
        <w:rPr>
          <w:rtl/>
        </w:rPr>
      </w:pPr>
      <w:bookmarkStart w:id="685" w:name="ET_speaker_5771_148"/>
      <w:r w:rsidRPr="00DD7202">
        <w:rPr>
          <w:rStyle w:val="TagStyle"/>
          <w:rtl/>
        </w:rPr>
        <w:t xml:space="preserve"> &lt;&lt; דובר &gt;&gt; </w:t>
      </w:r>
      <w:r>
        <w:rPr>
          <w:rtl/>
        </w:rPr>
        <w:t>איתן גינזבורג (כחול לבן):</w:t>
      </w:r>
      <w:r w:rsidRPr="00DD7202">
        <w:rPr>
          <w:rStyle w:val="TagStyle"/>
          <w:rtl/>
        </w:rPr>
        <w:t xml:space="preserve"> &lt;&lt; דובר &gt;&gt;</w:t>
      </w:r>
      <w:r>
        <w:rPr>
          <w:rtl/>
        </w:rPr>
        <w:t xml:space="preserve">   </w:t>
      </w:r>
      <w:bookmarkEnd w:id="685"/>
    </w:p>
    <w:p w:rsidR="00DD7202" w:rsidRDefault="00DD7202" w:rsidP="00DD7202">
      <w:pPr>
        <w:pStyle w:val="KeepWithNext"/>
        <w:rPr>
          <w:rtl/>
          <w:lang w:eastAsia="he-IL"/>
        </w:rPr>
      </w:pPr>
    </w:p>
    <w:p w:rsidR="00DD7202" w:rsidRDefault="00DD7202" w:rsidP="00DD7202">
      <w:pPr>
        <w:rPr>
          <w:rtl/>
          <w:lang w:eastAsia="he-IL"/>
        </w:rPr>
      </w:pPr>
      <w:r>
        <w:rPr>
          <w:rFonts w:hint="cs"/>
          <w:rtl/>
          <w:lang w:eastAsia="he-IL"/>
        </w:rPr>
        <w:t xml:space="preserve">אבל אתם רואים את זה בטווח ארוך. אתם רואים מה </w:t>
      </w:r>
      <w:bookmarkStart w:id="686" w:name="_ETM_Q1_2805224"/>
      <w:bookmarkEnd w:id="686"/>
      <w:r>
        <w:rPr>
          <w:rFonts w:hint="cs"/>
          <w:rtl/>
          <w:lang w:eastAsia="he-IL"/>
        </w:rPr>
        <w:t xml:space="preserve">אתם מאשרים. </w:t>
      </w:r>
    </w:p>
    <w:p w:rsidR="00DD7202" w:rsidRDefault="00DD7202" w:rsidP="00DD7202">
      <w:pPr>
        <w:rPr>
          <w:rtl/>
          <w:lang w:eastAsia="he-IL"/>
        </w:rPr>
      </w:pPr>
    </w:p>
    <w:p w:rsidR="00DD7202" w:rsidRDefault="00DD7202" w:rsidP="00DD7202">
      <w:pPr>
        <w:pStyle w:val="af9"/>
        <w:keepNext/>
        <w:rPr>
          <w:rtl/>
          <w:lang w:eastAsia="he-IL"/>
        </w:rPr>
      </w:pPr>
      <w:bookmarkStart w:id="687" w:name="ET_guest_853908_149"/>
      <w:r w:rsidRPr="00DD7202">
        <w:rPr>
          <w:rStyle w:val="TagStyle"/>
          <w:rtl/>
        </w:rPr>
        <w:t xml:space="preserve"> &lt;&lt; אורח &gt;&gt; </w:t>
      </w:r>
      <w:r>
        <w:rPr>
          <w:rtl/>
          <w:lang w:eastAsia="he-IL"/>
        </w:rPr>
        <w:t>בנימין ארביב:</w:t>
      </w:r>
      <w:r w:rsidRPr="00DD7202">
        <w:rPr>
          <w:rStyle w:val="TagStyle"/>
          <w:rtl/>
        </w:rPr>
        <w:t xml:space="preserve"> &lt;&lt; אורח &gt;&gt;</w:t>
      </w:r>
      <w:r>
        <w:rPr>
          <w:rtl/>
          <w:lang w:eastAsia="he-IL"/>
        </w:rPr>
        <w:t xml:space="preserve">   </w:t>
      </w:r>
      <w:bookmarkEnd w:id="687"/>
    </w:p>
    <w:p w:rsidR="00DD7202" w:rsidRDefault="00DD7202" w:rsidP="00DD7202">
      <w:pPr>
        <w:pStyle w:val="KeepWithNext"/>
        <w:rPr>
          <w:rtl/>
          <w:lang w:eastAsia="he-IL"/>
        </w:rPr>
      </w:pPr>
    </w:p>
    <w:p w:rsidR="004D5C08" w:rsidRDefault="00DD7202" w:rsidP="00DD7202">
      <w:pPr>
        <w:rPr>
          <w:rtl/>
          <w:lang w:eastAsia="he-IL"/>
        </w:rPr>
      </w:pPr>
      <w:r>
        <w:rPr>
          <w:rFonts w:hint="cs"/>
          <w:rtl/>
          <w:lang w:eastAsia="he-IL"/>
        </w:rPr>
        <w:t xml:space="preserve">התוכניות האלה אושרו למשך שנים. </w:t>
      </w:r>
      <w:bookmarkStart w:id="688" w:name="_ETM_Q1_2775578"/>
      <w:bookmarkStart w:id="689" w:name="_ETM_Q1_2775657"/>
      <w:bookmarkStart w:id="690" w:name="_ETM_Q1_2775750"/>
      <w:bookmarkStart w:id="691" w:name="_ETM_Q1_2775813"/>
      <w:bookmarkEnd w:id="688"/>
      <w:bookmarkEnd w:id="689"/>
      <w:bookmarkEnd w:id="690"/>
      <w:bookmarkEnd w:id="691"/>
      <w:r w:rsidR="004D5C08">
        <w:rPr>
          <w:rFonts w:hint="cs"/>
          <w:rtl/>
          <w:lang w:eastAsia="he-IL"/>
        </w:rPr>
        <w:t>גם היום</w:t>
      </w:r>
      <w:r>
        <w:rPr>
          <w:rFonts w:hint="cs"/>
          <w:rtl/>
          <w:lang w:eastAsia="he-IL"/>
        </w:rPr>
        <w:t>,</w:t>
      </w:r>
      <w:r w:rsidR="004D5C08">
        <w:rPr>
          <w:rFonts w:hint="cs"/>
          <w:rtl/>
          <w:lang w:eastAsia="he-IL"/>
        </w:rPr>
        <w:t xml:space="preserve"> צריך להגיד</w:t>
      </w:r>
      <w:r>
        <w:rPr>
          <w:rFonts w:hint="cs"/>
          <w:rtl/>
          <w:lang w:eastAsia="he-IL"/>
        </w:rPr>
        <w:t xml:space="preserve"> את זה</w:t>
      </w:r>
      <w:r w:rsidR="004D5C08">
        <w:rPr>
          <w:rFonts w:hint="cs"/>
          <w:rtl/>
          <w:lang w:eastAsia="he-IL"/>
        </w:rPr>
        <w:t xml:space="preserve"> באופן גלוי, מוסדות התכנון </w:t>
      </w:r>
      <w:bookmarkStart w:id="692" w:name="_ETM_Q1_2781750"/>
      <w:bookmarkEnd w:id="692"/>
      <w:r w:rsidR="004D5C08">
        <w:rPr>
          <w:rFonts w:hint="cs"/>
          <w:rtl/>
          <w:lang w:eastAsia="he-IL"/>
        </w:rPr>
        <w:t>מאשרים</w:t>
      </w:r>
      <w:r>
        <w:rPr>
          <w:rFonts w:hint="cs"/>
          <w:rtl/>
          <w:lang w:eastAsia="he-IL"/>
        </w:rPr>
        <w:t xml:space="preserve"> שטחי תעסוקה ביד נדיבה, מעבר למה שאולי </w:t>
      </w:r>
      <w:bookmarkStart w:id="693" w:name="_ETM_Q1_2818041"/>
      <w:bookmarkEnd w:id="693"/>
      <w:r>
        <w:rPr>
          <w:rFonts w:hint="cs"/>
          <w:rtl/>
          <w:lang w:eastAsia="he-IL"/>
        </w:rPr>
        <w:t xml:space="preserve">סביר שיאושר. </w:t>
      </w:r>
    </w:p>
    <w:p w:rsidR="004D5C08" w:rsidRDefault="004D5C08" w:rsidP="004D5C08">
      <w:pPr>
        <w:rPr>
          <w:rtl/>
          <w:lang w:eastAsia="he-IL"/>
        </w:rPr>
      </w:pPr>
      <w:bookmarkStart w:id="694" w:name="_ETM_Q1_2786750"/>
      <w:bookmarkStart w:id="695" w:name="_ETM_Q1_2786812"/>
      <w:bookmarkStart w:id="696" w:name="_ETM_Q1_2787594"/>
      <w:bookmarkEnd w:id="694"/>
      <w:bookmarkEnd w:id="695"/>
      <w:bookmarkEnd w:id="696"/>
    </w:p>
    <w:p w:rsidR="004D5C08" w:rsidRDefault="004D5C08" w:rsidP="004D5C08">
      <w:pPr>
        <w:pStyle w:val="a4"/>
        <w:keepNext/>
        <w:rPr>
          <w:rtl/>
        </w:rPr>
      </w:pPr>
      <w:bookmarkStart w:id="697" w:name="ET_speaker_5771_36"/>
      <w:r w:rsidRPr="004D5C08">
        <w:rPr>
          <w:rStyle w:val="TagStyle"/>
          <w:rtl/>
        </w:rPr>
        <w:t xml:space="preserve"> &lt;&lt; דובר &gt;&gt; </w:t>
      </w:r>
      <w:r>
        <w:rPr>
          <w:rtl/>
        </w:rPr>
        <w:t>איתן גינזבורג (כחול לבן):</w:t>
      </w:r>
      <w:r w:rsidRPr="004D5C08">
        <w:rPr>
          <w:rStyle w:val="TagStyle"/>
          <w:rtl/>
        </w:rPr>
        <w:t xml:space="preserve"> &lt;&lt; דובר &gt;&gt;</w:t>
      </w:r>
      <w:r>
        <w:rPr>
          <w:rtl/>
        </w:rPr>
        <w:t xml:space="preserve">   </w:t>
      </w:r>
      <w:bookmarkEnd w:id="697"/>
    </w:p>
    <w:p w:rsidR="004D5C08" w:rsidRDefault="004D5C08" w:rsidP="004D5C08">
      <w:pPr>
        <w:pStyle w:val="KeepWithNext"/>
        <w:rPr>
          <w:rtl/>
          <w:lang w:eastAsia="he-IL"/>
        </w:rPr>
      </w:pPr>
    </w:p>
    <w:p w:rsidR="004D5C08" w:rsidRDefault="00DD7202" w:rsidP="00DD7202">
      <w:pPr>
        <w:rPr>
          <w:rtl/>
          <w:lang w:eastAsia="he-IL"/>
        </w:rPr>
      </w:pPr>
      <w:r>
        <w:rPr>
          <w:rFonts w:hint="cs"/>
          <w:rtl/>
          <w:lang w:eastAsia="he-IL"/>
        </w:rPr>
        <w:t>מי זה מוסדות התכנון? זה מנהל התכנון.</w:t>
      </w:r>
      <w:bookmarkStart w:id="698" w:name="_ETM_Q1_2821861"/>
      <w:bookmarkEnd w:id="698"/>
      <w:r>
        <w:rPr>
          <w:rFonts w:hint="cs"/>
          <w:rtl/>
          <w:lang w:eastAsia="he-IL"/>
        </w:rPr>
        <w:t xml:space="preserve"> </w:t>
      </w:r>
      <w:bookmarkStart w:id="699" w:name="_ETM_Q1_2788109"/>
      <w:bookmarkStart w:id="700" w:name="_ETM_Q1_2788156"/>
      <w:bookmarkEnd w:id="699"/>
      <w:bookmarkEnd w:id="700"/>
      <w:r w:rsidR="004D5C08">
        <w:rPr>
          <w:rFonts w:hint="cs"/>
          <w:rtl/>
          <w:lang w:eastAsia="he-IL"/>
        </w:rPr>
        <w:t xml:space="preserve">מי אחראי על </w:t>
      </w:r>
      <w:r>
        <w:rPr>
          <w:rFonts w:hint="cs"/>
          <w:rtl/>
          <w:lang w:eastAsia="he-IL"/>
        </w:rPr>
        <w:t>מוסדות התכנון</w:t>
      </w:r>
      <w:r w:rsidR="004D5C08">
        <w:rPr>
          <w:rFonts w:hint="cs"/>
          <w:rtl/>
          <w:lang w:eastAsia="he-IL"/>
        </w:rPr>
        <w:t>?</w:t>
      </w:r>
      <w:r>
        <w:rPr>
          <w:rFonts w:hint="cs"/>
          <w:rtl/>
          <w:lang w:eastAsia="he-IL"/>
        </w:rPr>
        <w:t xml:space="preserve"> לא הבנתי.</w:t>
      </w:r>
      <w:r w:rsidR="004D5C08">
        <w:rPr>
          <w:rFonts w:hint="cs"/>
          <w:rtl/>
          <w:lang w:eastAsia="he-IL"/>
        </w:rPr>
        <w:t xml:space="preserve"> מי </w:t>
      </w:r>
      <w:bookmarkStart w:id="701" w:name="_ETM_Q1_2792781"/>
      <w:bookmarkEnd w:id="701"/>
      <w:r w:rsidR="004D5C08">
        <w:rPr>
          <w:rFonts w:hint="cs"/>
          <w:rtl/>
          <w:lang w:eastAsia="he-IL"/>
        </w:rPr>
        <w:t>מאשר את תוכניות המתאר האלה?</w:t>
      </w:r>
    </w:p>
    <w:p w:rsidR="004D5C08" w:rsidRDefault="004D5C08" w:rsidP="004D5C08">
      <w:pPr>
        <w:rPr>
          <w:rtl/>
          <w:lang w:eastAsia="he-IL"/>
        </w:rPr>
      </w:pPr>
      <w:bookmarkStart w:id="702" w:name="_ETM_Q1_2797921"/>
      <w:bookmarkStart w:id="703" w:name="_ETM_Q1_2797999"/>
      <w:bookmarkEnd w:id="702"/>
      <w:bookmarkEnd w:id="703"/>
    </w:p>
    <w:p w:rsidR="004D5C08" w:rsidRDefault="004D5C08" w:rsidP="004D5C08">
      <w:pPr>
        <w:pStyle w:val="af6"/>
        <w:keepNext/>
        <w:rPr>
          <w:rtl/>
        </w:rPr>
      </w:pPr>
      <w:bookmarkStart w:id="704" w:name="ET_yor_5854_37"/>
      <w:r w:rsidRPr="004D5C08">
        <w:rPr>
          <w:rStyle w:val="TagStyle"/>
          <w:rtl/>
        </w:rPr>
        <w:lastRenderedPageBreak/>
        <w:t xml:space="preserve"> &lt;&lt; יור &gt;&gt; </w:t>
      </w:r>
      <w:r>
        <w:rPr>
          <w:rtl/>
        </w:rPr>
        <w:t>היו"ר ווליד טאהא:</w:t>
      </w:r>
      <w:r w:rsidRPr="004D5C08">
        <w:rPr>
          <w:rStyle w:val="TagStyle"/>
          <w:rtl/>
        </w:rPr>
        <w:t xml:space="preserve"> &lt;&lt; יור &gt;&gt;</w:t>
      </w:r>
      <w:r>
        <w:rPr>
          <w:rtl/>
        </w:rPr>
        <w:t xml:space="preserve">   </w:t>
      </w:r>
      <w:bookmarkEnd w:id="704"/>
    </w:p>
    <w:p w:rsidR="004D5C08" w:rsidRDefault="004D5C08" w:rsidP="004D5C08">
      <w:pPr>
        <w:pStyle w:val="KeepWithNext"/>
        <w:rPr>
          <w:rtl/>
          <w:lang w:eastAsia="he-IL"/>
        </w:rPr>
      </w:pPr>
    </w:p>
    <w:p w:rsidR="004D5C08" w:rsidRDefault="00DD7202" w:rsidP="00DD7202">
      <w:pPr>
        <w:rPr>
          <w:rtl/>
          <w:lang w:eastAsia="he-IL"/>
        </w:rPr>
      </w:pPr>
      <w:r>
        <w:rPr>
          <w:rFonts w:hint="cs"/>
          <w:rtl/>
          <w:lang w:eastAsia="he-IL"/>
        </w:rPr>
        <w:t xml:space="preserve">על כן האוצר חשב שצריך לנצל חלקים </w:t>
      </w:r>
      <w:bookmarkStart w:id="705" w:name="_ETM_Q1_2830961"/>
      <w:bookmarkEnd w:id="705"/>
      <w:r>
        <w:rPr>
          <w:rFonts w:hint="cs"/>
          <w:rtl/>
          <w:lang w:eastAsia="he-IL"/>
        </w:rPr>
        <w:t xml:space="preserve">מהאזורים האלה לצורך מגורים. </w:t>
      </w:r>
      <w:bookmarkStart w:id="706" w:name="_ETM_Q1_2799640"/>
      <w:bookmarkEnd w:id="706"/>
      <w:r w:rsidR="004D5C08">
        <w:rPr>
          <w:rFonts w:hint="cs"/>
          <w:rtl/>
          <w:lang w:eastAsia="he-IL"/>
        </w:rPr>
        <w:t xml:space="preserve">כך אתה טוען. </w:t>
      </w:r>
    </w:p>
    <w:p w:rsidR="004D5C08" w:rsidRDefault="004D5C08" w:rsidP="004D5C08">
      <w:pPr>
        <w:rPr>
          <w:rtl/>
          <w:lang w:eastAsia="he-IL"/>
        </w:rPr>
      </w:pPr>
      <w:bookmarkStart w:id="707" w:name="_ETM_Q1_2802062"/>
      <w:bookmarkStart w:id="708" w:name="_ETM_Q1_2802124"/>
      <w:bookmarkStart w:id="709" w:name="_ETM_Q1_2803999"/>
      <w:bookmarkEnd w:id="707"/>
      <w:bookmarkEnd w:id="708"/>
      <w:bookmarkEnd w:id="709"/>
    </w:p>
    <w:p w:rsidR="004D5C08" w:rsidRDefault="004D5C08" w:rsidP="004D5C08">
      <w:pPr>
        <w:pStyle w:val="af9"/>
        <w:keepNext/>
        <w:rPr>
          <w:rtl/>
          <w:lang w:eastAsia="he-IL"/>
        </w:rPr>
      </w:pPr>
      <w:bookmarkStart w:id="710" w:name="ET_guest_853908_38"/>
      <w:r w:rsidRPr="004D5C08">
        <w:rPr>
          <w:rStyle w:val="TagStyle"/>
          <w:rtl/>
        </w:rPr>
        <w:t xml:space="preserve"> &lt;&lt; אורח &gt;&gt; </w:t>
      </w:r>
      <w:r>
        <w:rPr>
          <w:rtl/>
          <w:lang w:eastAsia="he-IL"/>
        </w:rPr>
        <w:t>בנימין ארביב:</w:t>
      </w:r>
      <w:r w:rsidRPr="004D5C08">
        <w:rPr>
          <w:rStyle w:val="TagStyle"/>
          <w:rtl/>
        </w:rPr>
        <w:t xml:space="preserve"> &lt;&lt; אורח &gt;&gt;</w:t>
      </w:r>
      <w:r>
        <w:rPr>
          <w:rtl/>
          <w:lang w:eastAsia="he-IL"/>
        </w:rPr>
        <w:t xml:space="preserve">   </w:t>
      </w:r>
      <w:bookmarkEnd w:id="710"/>
    </w:p>
    <w:p w:rsidR="004D5C08" w:rsidRDefault="004D5C08" w:rsidP="004D5C08">
      <w:pPr>
        <w:pStyle w:val="KeepWithNext"/>
        <w:rPr>
          <w:rtl/>
          <w:lang w:eastAsia="he-IL"/>
        </w:rPr>
      </w:pPr>
    </w:p>
    <w:p w:rsidR="004D5C08" w:rsidRDefault="004D5C08" w:rsidP="004D5C08">
      <w:pPr>
        <w:rPr>
          <w:rtl/>
          <w:lang w:eastAsia="he-IL"/>
        </w:rPr>
      </w:pPr>
      <w:bookmarkStart w:id="711" w:name="_ETM_Q1_2804468"/>
      <w:bookmarkStart w:id="712" w:name="_ETM_Q1_2804515"/>
      <w:bookmarkEnd w:id="711"/>
      <w:bookmarkEnd w:id="712"/>
      <w:r>
        <w:rPr>
          <w:rFonts w:hint="cs"/>
          <w:rtl/>
          <w:lang w:eastAsia="he-IL"/>
        </w:rPr>
        <w:t xml:space="preserve">נכון, זו ההצעה </w:t>
      </w:r>
      <w:bookmarkStart w:id="713" w:name="_ETM_Q1_2806468"/>
      <w:bookmarkEnd w:id="713"/>
      <w:r>
        <w:rPr>
          <w:rFonts w:hint="cs"/>
          <w:rtl/>
          <w:lang w:eastAsia="he-IL"/>
        </w:rPr>
        <w:t xml:space="preserve">הממשלתית. </w:t>
      </w:r>
    </w:p>
    <w:p w:rsidR="004D5C08" w:rsidRDefault="004D5C08" w:rsidP="004D5C08">
      <w:pPr>
        <w:rPr>
          <w:rtl/>
          <w:lang w:eastAsia="he-IL"/>
        </w:rPr>
      </w:pPr>
      <w:bookmarkStart w:id="714" w:name="_ETM_Q1_2808109"/>
      <w:bookmarkStart w:id="715" w:name="_ETM_Q1_2808171"/>
      <w:bookmarkStart w:id="716" w:name="_ETM_Q1_2809093"/>
      <w:bookmarkEnd w:id="714"/>
      <w:bookmarkEnd w:id="715"/>
      <w:bookmarkEnd w:id="716"/>
    </w:p>
    <w:p w:rsidR="004D5C08" w:rsidRDefault="004D5C08" w:rsidP="004D5C08">
      <w:pPr>
        <w:pStyle w:val="a4"/>
        <w:keepNext/>
        <w:rPr>
          <w:rtl/>
        </w:rPr>
      </w:pPr>
      <w:bookmarkStart w:id="717" w:name="ET_speaker_5771_39"/>
      <w:r w:rsidRPr="004D5C08">
        <w:rPr>
          <w:rStyle w:val="TagStyle"/>
          <w:rtl/>
        </w:rPr>
        <w:t xml:space="preserve"> &lt;&lt; דובר &gt;&gt; </w:t>
      </w:r>
      <w:r>
        <w:rPr>
          <w:rtl/>
        </w:rPr>
        <w:t>איתן גינזבורג (כחול לבן):</w:t>
      </w:r>
      <w:r w:rsidRPr="004D5C08">
        <w:rPr>
          <w:rStyle w:val="TagStyle"/>
          <w:rtl/>
        </w:rPr>
        <w:t xml:space="preserve"> &lt;&lt; דובר &gt;&gt;</w:t>
      </w:r>
      <w:r>
        <w:rPr>
          <w:rtl/>
        </w:rPr>
        <w:t xml:space="preserve">   </w:t>
      </w:r>
      <w:bookmarkEnd w:id="717"/>
    </w:p>
    <w:p w:rsidR="004D5C08" w:rsidRDefault="004D5C08" w:rsidP="004D5C08">
      <w:pPr>
        <w:pStyle w:val="KeepWithNext"/>
        <w:rPr>
          <w:rtl/>
          <w:lang w:eastAsia="he-IL"/>
        </w:rPr>
      </w:pPr>
    </w:p>
    <w:p w:rsidR="004D5C08" w:rsidRDefault="00FC4E62" w:rsidP="00FC4E62">
      <w:pPr>
        <w:rPr>
          <w:rtl/>
          <w:lang w:eastAsia="he-IL"/>
        </w:rPr>
      </w:pPr>
      <w:r>
        <w:rPr>
          <w:rFonts w:hint="cs"/>
          <w:rtl/>
          <w:lang w:eastAsia="he-IL"/>
        </w:rPr>
        <w:t xml:space="preserve">אדוני היושב-ראש, אני מרגיש מאוד לא </w:t>
      </w:r>
      <w:bookmarkStart w:id="718" w:name="_ETM_Q1_2841416"/>
      <w:bookmarkEnd w:id="718"/>
      <w:r>
        <w:rPr>
          <w:rFonts w:hint="cs"/>
          <w:rtl/>
          <w:lang w:eastAsia="he-IL"/>
        </w:rPr>
        <w:t>בנוח שזאת ישיבה שנייה שבה מי שמייצג את נתוני</w:t>
      </w:r>
      <w:bookmarkStart w:id="719" w:name="_ETM_Q1_2843204"/>
      <w:bookmarkEnd w:id="719"/>
      <w:r>
        <w:rPr>
          <w:rFonts w:hint="cs"/>
          <w:rtl/>
          <w:lang w:eastAsia="he-IL"/>
        </w:rPr>
        <w:t xml:space="preserve"> התכנון זה לא איש תכנון אלא יועץ משפטי. יועץ</w:t>
      </w:r>
      <w:bookmarkStart w:id="720" w:name="_ETM_Q1_2849142"/>
      <w:bookmarkEnd w:id="720"/>
      <w:r>
        <w:rPr>
          <w:rFonts w:hint="cs"/>
          <w:rtl/>
          <w:lang w:eastAsia="he-IL"/>
        </w:rPr>
        <w:t xml:space="preserve"> משפטי בא לייצג את העמדה המשפטית. </w:t>
      </w:r>
      <w:bookmarkStart w:id="721" w:name="_ETM_Q1_2809593"/>
      <w:bookmarkStart w:id="722" w:name="_ETM_Q1_2809655"/>
      <w:bookmarkStart w:id="723" w:name="_ETM_Q1_2815046"/>
      <w:bookmarkEnd w:id="721"/>
      <w:bookmarkEnd w:id="722"/>
      <w:bookmarkEnd w:id="723"/>
      <w:r w:rsidR="004D5C08">
        <w:rPr>
          <w:rFonts w:hint="cs"/>
          <w:rtl/>
          <w:lang w:eastAsia="he-IL"/>
        </w:rPr>
        <w:t xml:space="preserve">מי שצריך לשבת ולדבר פה </w:t>
      </w:r>
      <w:r>
        <w:rPr>
          <w:rFonts w:hint="cs"/>
          <w:rtl/>
          <w:lang w:eastAsia="he-IL"/>
        </w:rPr>
        <w:t xml:space="preserve">זה ראש מנהל תכנון </w:t>
      </w:r>
      <w:bookmarkStart w:id="724" w:name="_ETM_Q1_2853340"/>
      <w:bookmarkEnd w:id="724"/>
      <w:r>
        <w:rPr>
          <w:rFonts w:hint="cs"/>
          <w:rtl/>
          <w:lang w:eastAsia="he-IL"/>
        </w:rPr>
        <w:t>או הסגנית שלה או מי שזה לא יהיה. ל</w:t>
      </w:r>
      <w:bookmarkStart w:id="725" w:name="_ETM_Q1_2860444"/>
      <w:bookmarkEnd w:id="725"/>
      <w:r>
        <w:rPr>
          <w:rFonts w:hint="cs"/>
          <w:rtl/>
          <w:lang w:eastAsia="he-IL"/>
        </w:rPr>
        <w:t xml:space="preserve">א יכול להיות שכולם יתחבאו מאחורי יועצים משפטיים. </w:t>
      </w:r>
    </w:p>
    <w:p w:rsidR="004D5C08" w:rsidRDefault="004D5C08" w:rsidP="004D5C08">
      <w:pPr>
        <w:rPr>
          <w:rtl/>
          <w:lang w:eastAsia="he-IL"/>
        </w:rPr>
      </w:pPr>
      <w:bookmarkStart w:id="726" w:name="_ETM_Q1_2824092"/>
      <w:bookmarkStart w:id="727" w:name="_ETM_Q1_2824155"/>
      <w:bookmarkEnd w:id="726"/>
      <w:bookmarkEnd w:id="727"/>
    </w:p>
    <w:p w:rsidR="004D5C08" w:rsidRDefault="004D5C08" w:rsidP="004D5C08">
      <w:pPr>
        <w:pStyle w:val="af6"/>
        <w:keepNext/>
        <w:rPr>
          <w:rtl/>
        </w:rPr>
      </w:pPr>
      <w:bookmarkStart w:id="728" w:name="ET_yor_5854_40"/>
      <w:r w:rsidRPr="004D5C08">
        <w:rPr>
          <w:rStyle w:val="TagStyle"/>
          <w:rtl/>
        </w:rPr>
        <w:t xml:space="preserve"> &lt;&lt; יור &gt;&gt; </w:t>
      </w:r>
      <w:r>
        <w:rPr>
          <w:rtl/>
        </w:rPr>
        <w:t>היו"ר ווליד טאהא:</w:t>
      </w:r>
      <w:r w:rsidRPr="004D5C08">
        <w:rPr>
          <w:rStyle w:val="TagStyle"/>
          <w:rtl/>
        </w:rPr>
        <w:t xml:space="preserve"> &lt;&lt; יור &gt;&gt;</w:t>
      </w:r>
      <w:r>
        <w:rPr>
          <w:rtl/>
        </w:rPr>
        <w:t xml:space="preserve">   </w:t>
      </w:r>
      <w:bookmarkEnd w:id="728"/>
    </w:p>
    <w:p w:rsidR="004D5C08" w:rsidRDefault="004D5C08" w:rsidP="004D5C08">
      <w:pPr>
        <w:pStyle w:val="KeepWithNext"/>
        <w:rPr>
          <w:rtl/>
          <w:lang w:eastAsia="he-IL"/>
        </w:rPr>
      </w:pPr>
    </w:p>
    <w:p w:rsidR="004D5C08" w:rsidRDefault="004D5C08" w:rsidP="004D5C08">
      <w:pPr>
        <w:rPr>
          <w:rtl/>
          <w:lang w:eastAsia="he-IL"/>
        </w:rPr>
      </w:pPr>
      <w:bookmarkStart w:id="729" w:name="_ETM_Q1_2825170"/>
      <w:bookmarkEnd w:id="729"/>
      <w:r>
        <w:rPr>
          <w:rFonts w:hint="cs"/>
          <w:rtl/>
          <w:lang w:eastAsia="he-IL"/>
        </w:rPr>
        <w:t xml:space="preserve">הם </w:t>
      </w:r>
      <w:bookmarkStart w:id="730" w:name="_ETM_Q1_2825655"/>
      <w:bookmarkEnd w:id="730"/>
      <w:r>
        <w:rPr>
          <w:rFonts w:hint="cs"/>
          <w:rtl/>
          <w:lang w:eastAsia="he-IL"/>
        </w:rPr>
        <w:t xml:space="preserve">בטח שומעים ושמעו. לדיונים הבאים נרצה שיגיעו האנשים. כמובן שאנחנו </w:t>
      </w:r>
      <w:bookmarkStart w:id="731" w:name="_ETM_Q1_2835936"/>
      <w:bookmarkEnd w:id="731"/>
      <w:r>
        <w:rPr>
          <w:rFonts w:hint="cs"/>
          <w:rtl/>
          <w:lang w:eastAsia="he-IL"/>
        </w:rPr>
        <w:t xml:space="preserve">מברכים אותך, בני, אתה ממונה בכיר חקיקה. אנחנו רוצים שיגיעו </w:t>
      </w:r>
      <w:bookmarkStart w:id="732" w:name="_ETM_Q1_2844779"/>
      <w:bookmarkEnd w:id="732"/>
      <w:r>
        <w:rPr>
          <w:rFonts w:hint="cs"/>
          <w:rtl/>
          <w:lang w:eastAsia="he-IL"/>
        </w:rPr>
        <w:t>אנשי התכנון ויסבירו</w:t>
      </w:r>
      <w:r w:rsidR="00FC4E62">
        <w:rPr>
          <w:rFonts w:hint="cs"/>
          <w:rtl/>
          <w:lang w:eastAsia="he-IL"/>
        </w:rPr>
        <w:t xml:space="preserve"> את</w:t>
      </w:r>
      <w:bookmarkStart w:id="733" w:name="_ETM_Q1_2878159"/>
      <w:bookmarkEnd w:id="733"/>
      <w:r w:rsidR="00FC4E62">
        <w:rPr>
          <w:rFonts w:hint="cs"/>
          <w:rtl/>
          <w:lang w:eastAsia="he-IL"/>
        </w:rPr>
        <w:t xml:space="preserve"> ההיגיון התכנוני ולא את נושא החקיקה. </w:t>
      </w:r>
      <w:r>
        <w:rPr>
          <w:rFonts w:hint="cs"/>
          <w:rtl/>
          <w:lang w:eastAsia="he-IL"/>
        </w:rPr>
        <w:t xml:space="preserve"> </w:t>
      </w:r>
    </w:p>
    <w:p w:rsidR="004D5C08" w:rsidRDefault="004D5C08" w:rsidP="004D5C08">
      <w:pPr>
        <w:rPr>
          <w:rtl/>
          <w:lang w:eastAsia="he-IL"/>
        </w:rPr>
      </w:pPr>
      <w:bookmarkStart w:id="734" w:name="_ETM_Q1_2848513"/>
      <w:bookmarkStart w:id="735" w:name="_ETM_Q1_2848591"/>
      <w:bookmarkStart w:id="736" w:name="_ETM_Q1_2849576"/>
      <w:bookmarkEnd w:id="734"/>
      <w:bookmarkEnd w:id="735"/>
      <w:bookmarkEnd w:id="736"/>
    </w:p>
    <w:p w:rsidR="004D5C08" w:rsidRDefault="004D5C08" w:rsidP="004D5C08">
      <w:pPr>
        <w:pStyle w:val="a4"/>
        <w:keepNext/>
        <w:rPr>
          <w:rtl/>
        </w:rPr>
      </w:pPr>
      <w:bookmarkStart w:id="737" w:name="ET_speaker_5771_41"/>
      <w:r w:rsidRPr="004D5C08">
        <w:rPr>
          <w:rStyle w:val="TagStyle"/>
          <w:rtl/>
        </w:rPr>
        <w:t xml:space="preserve"> &lt;&lt; דובר &gt;&gt; </w:t>
      </w:r>
      <w:r>
        <w:rPr>
          <w:rtl/>
        </w:rPr>
        <w:t>איתן גינזבורג (כחול לבן):</w:t>
      </w:r>
      <w:r w:rsidRPr="004D5C08">
        <w:rPr>
          <w:rStyle w:val="TagStyle"/>
          <w:rtl/>
        </w:rPr>
        <w:t xml:space="preserve"> &lt;&lt; דובר &gt;&gt;</w:t>
      </w:r>
      <w:r>
        <w:rPr>
          <w:rtl/>
        </w:rPr>
        <w:t xml:space="preserve">   </w:t>
      </w:r>
      <w:bookmarkEnd w:id="737"/>
    </w:p>
    <w:p w:rsidR="004D5C08" w:rsidRDefault="004D5C08" w:rsidP="004D5C08">
      <w:pPr>
        <w:pStyle w:val="KeepWithNext"/>
        <w:rPr>
          <w:rtl/>
          <w:lang w:eastAsia="he-IL"/>
        </w:rPr>
      </w:pPr>
    </w:p>
    <w:p w:rsidR="004D5C08" w:rsidRDefault="004D5C08" w:rsidP="00FC4E62">
      <w:pPr>
        <w:rPr>
          <w:rtl/>
          <w:lang w:eastAsia="he-IL"/>
        </w:rPr>
      </w:pPr>
      <w:bookmarkStart w:id="738" w:name="_ETM_Q1_2850060"/>
      <w:bookmarkStart w:id="739" w:name="_ETM_Q1_2850107"/>
      <w:bookmarkEnd w:id="738"/>
      <w:bookmarkEnd w:id="739"/>
      <w:r>
        <w:rPr>
          <w:rFonts w:hint="cs"/>
          <w:rtl/>
          <w:lang w:eastAsia="he-IL"/>
        </w:rPr>
        <w:t xml:space="preserve">שאלה לגבי מנהל תכנון. איך אתם מוכנים </w:t>
      </w:r>
      <w:bookmarkStart w:id="740" w:name="_ETM_Q1_2854716"/>
      <w:bookmarkEnd w:id="740"/>
      <w:r>
        <w:rPr>
          <w:rFonts w:hint="cs"/>
          <w:rtl/>
          <w:lang w:eastAsia="he-IL"/>
        </w:rPr>
        <w:t xml:space="preserve">לתת יד לפגיעה בסמכויות של ועדות מקומיות שאתם נלחמים </w:t>
      </w:r>
      <w:bookmarkStart w:id="741" w:name="_ETM_Q1_2863435"/>
      <w:bookmarkEnd w:id="741"/>
      <w:r>
        <w:rPr>
          <w:rFonts w:hint="cs"/>
          <w:rtl/>
          <w:lang w:eastAsia="he-IL"/>
        </w:rPr>
        <w:t>לתת לה</w:t>
      </w:r>
      <w:r w:rsidR="00FC4E62">
        <w:rPr>
          <w:rFonts w:hint="cs"/>
          <w:rtl/>
          <w:lang w:eastAsia="he-IL"/>
        </w:rPr>
        <w:t>ן</w:t>
      </w:r>
      <w:r>
        <w:rPr>
          <w:rFonts w:hint="cs"/>
          <w:rtl/>
          <w:lang w:eastAsia="he-IL"/>
        </w:rPr>
        <w:t xml:space="preserve"> אותם? </w:t>
      </w:r>
      <w:r w:rsidR="00FC4E62">
        <w:rPr>
          <w:rFonts w:hint="cs"/>
          <w:rtl/>
          <w:lang w:eastAsia="he-IL"/>
        </w:rPr>
        <w:t>ראינו בישיבה האחרונה, אדוני</w:t>
      </w:r>
      <w:bookmarkStart w:id="742" w:name="_ETM_Q1_2896017"/>
      <w:bookmarkEnd w:id="742"/>
      <w:r w:rsidR="00FC4E62">
        <w:rPr>
          <w:rFonts w:hint="cs"/>
          <w:rtl/>
          <w:lang w:eastAsia="he-IL"/>
        </w:rPr>
        <w:t xml:space="preserve"> היושב-ראש, שיש רק 22 ועדות עצמאיות שיכולות להכין תוכניות </w:t>
      </w:r>
      <w:bookmarkStart w:id="743" w:name="_ETM_Q1_2903696"/>
      <w:bookmarkEnd w:id="743"/>
      <w:r w:rsidR="00FC4E62">
        <w:rPr>
          <w:rFonts w:hint="cs"/>
          <w:rtl/>
          <w:lang w:eastAsia="he-IL"/>
        </w:rPr>
        <w:t xml:space="preserve">מתאר. זה חלק מתוכנית העבודה של מנהל התכנון, לתת סמכויות לרשויות מקומיות ביד אחת, וביד שנייה אנחנו רואים בהצעת </w:t>
      </w:r>
      <w:bookmarkStart w:id="744" w:name="_ETM_Q1_2909298"/>
      <w:bookmarkEnd w:id="744"/>
      <w:r w:rsidR="00FC4E62">
        <w:rPr>
          <w:rFonts w:hint="cs"/>
          <w:rtl/>
          <w:lang w:eastAsia="he-IL"/>
        </w:rPr>
        <w:t xml:space="preserve">החוק הזאת שלוקחים מהם סמכויות. איך מנהל התכנון מיישב את הסתירה הזאת, אדוני? </w:t>
      </w:r>
    </w:p>
    <w:p w:rsidR="00846D3C" w:rsidRDefault="00846D3C" w:rsidP="004D5C08">
      <w:pPr>
        <w:rPr>
          <w:rtl/>
          <w:lang w:eastAsia="he-IL"/>
        </w:rPr>
      </w:pPr>
      <w:bookmarkStart w:id="745" w:name="_ETM_Q1_2879340"/>
      <w:bookmarkStart w:id="746" w:name="_ETM_Q1_2879434"/>
      <w:bookmarkStart w:id="747" w:name="_ETM_Q1_2884668"/>
      <w:bookmarkEnd w:id="745"/>
      <w:bookmarkEnd w:id="746"/>
      <w:bookmarkEnd w:id="747"/>
    </w:p>
    <w:p w:rsidR="00846D3C" w:rsidRDefault="00846D3C" w:rsidP="00846D3C">
      <w:pPr>
        <w:pStyle w:val="af9"/>
        <w:keepNext/>
        <w:rPr>
          <w:rtl/>
          <w:lang w:eastAsia="he-IL"/>
        </w:rPr>
      </w:pPr>
      <w:bookmarkStart w:id="748" w:name="ET_guest_853908_42"/>
      <w:r w:rsidRPr="00846D3C">
        <w:rPr>
          <w:rStyle w:val="TagStyle"/>
          <w:rtl/>
        </w:rPr>
        <w:t xml:space="preserve"> &lt;&lt; אורח &gt;&gt; </w:t>
      </w:r>
      <w:r>
        <w:rPr>
          <w:rtl/>
          <w:lang w:eastAsia="he-IL"/>
        </w:rPr>
        <w:t>בנימין ארביב:</w:t>
      </w:r>
      <w:r w:rsidRPr="00846D3C">
        <w:rPr>
          <w:rStyle w:val="TagStyle"/>
          <w:rtl/>
        </w:rPr>
        <w:t xml:space="preserve"> &lt;&lt; אורח &gt;&gt;</w:t>
      </w:r>
      <w:r>
        <w:rPr>
          <w:rtl/>
          <w:lang w:eastAsia="he-IL"/>
        </w:rPr>
        <w:t xml:space="preserve">   </w:t>
      </w:r>
      <w:bookmarkEnd w:id="748"/>
    </w:p>
    <w:p w:rsidR="00846D3C" w:rsidRDefault="00846D3C" w:rsidP="00846D3C">
      <w:pPr>
        <w:pStyle w:val="KeepWithNext"/>
        <w:rPr>
          <w:rtl/>
          <w:lang w:eastAsia="he-IL"/>
        </w:rPr>
      </w:pPr>
    </w:p>
    <w:p w:rsidR="00846D3C" w:rsidRDefault="00846D3C" w:rsidP="00846D3C">
      <w:pPr>
        <w:rPr>
          <w:rtl/>
          <w:lang w:eastAsia="he-IL"/>
        </w:rPr>
      </w:pPr>
      <w:bookmarkStart w:id="749" w:name="_ETM_Q1_2885153"/>
      <w:bookmarkStart w:id="750" w:name="_ETM_Q1_2885215"/>
      <w:bookmarkEnd w:id="749"/>
      <w:bookmarkEnd w:id="750"/>
      <w:r>
        <w:rPr>
          <w:rFonts w:hint="cs"/>
          <w:rtl/>
          <w:lang w:eastAsia="he-IL"/>
        </w:rPr>
        <w:t xml:space="preserve">אדוני שואל שאלות קשות. </w:t>
      </w:r>
    </w:p>
    <w:p w:rsidR="00846D3C" w:rsidRDefault="00846D3C" w:rsidP="00846D3C">
      <w:pPr>
        <w:rPr>
          <w:rtl/>
          <w:lang w:eastAsia="he-IL"/>
        </w:rPr>
      </w:pPr>
      <w:bookmarkStart w:id="751" w:name="_ETM_Q1_2892027"/>
      <w:bookmarkStart w:id="752" w:name="_ETM_Q1_2892105"/>
      <w:bookmarkEnd w:id="751"/>
      <w:bookmarkEnd w:id="752"/>
    </w:p>
    <w:p w:rsidR="00846D3C" w:rsidRDefault="00846D3C" w:rsidP="00846D3C">
      <w:pPr>
        <w:pStyle w:val="af6"/>
        <w:keepNext/>
        <w:rPr>
          <w:rtl/>
        </w:rPr>
      </w:pPr>
      <w:bookmarkStart w:id="753" w:name="ET_yor_5854_43"/>
      <w:r w:rsidRPr="00846D3C">
        <w:rPr>
          <w:rStyle w:val="TagStyle"/>
          <w:rtl/>
        </w:rPr>
        <w:t xml:space="preserve"> &lt;&lt; יור &gt;&gt; </w:t>
      </w:r>
      <w:r>
        <w:rPr>
          <w:rtl/>
        </w:rPr>
        <w:t>היו"ר ווליד טאהא:</w:t>
      </w:r>
      <w:r w:rsidRPr="00846D3C">
        <w:rPr>
          <w:rStyle w:val="TagStyle"/>
          <w:rtl/>
        </w:rPr>
        <w:t xml:space="preserve"> &lt;&lt; יור &gt;&gt;</w:t>
      </w:r>
      <w:r>
        <w:rPr>
          <w:rtl/>
        </w:rPr>
        <w:t xml:space="preserve">   </w:t>
      </w:r>
      <w:bookmarkEnd w:id="753"/>
    </w:p>
    <w:p w:rsidR="00846D3C" w:rsidRDefault="00846D3C" w:rsidP="00846D3C">
      <w:pPr>
        <w:pStyle w:val="KeepWithNext"/>
        <w:rPr>
          <w:rtl/>
          <w:lang w:eastAsia="he-IL"/>
        </w:rPr>
      </w:pPr>
    </w:p>
    <w:p w:rsidR="00846D3C" w:rsidRDefault="00846D3C" w:rsidP="00846D3C">
      <w:pPr>
        <w:rPr>
          <w:rtl/>
          <w:lang w:eastAsia="he-IL"/>
        </w:rPr>
      </w:pPr>
      <w:bookmarkStart w:id="754" w:name="_ETM_Q1_2893184"/>
      <w:bookmarkEnd w:id="754"/>
      <w:r>
        <w:rPr>
          <w:rFonts w:hint="cs"/>
          <w:rtl/>
          <w:lang w:eastAsia="he-IL"/>
        </w:rPr>
        <w:t xml:space="preserve">יש עוד שאלות </w:t>
      </w:r>
      <w:bookmarkStart w:id="755" w:name="_ETM_Q1_2894934"/>
      <w:bookmarkEnd w:id="755"/>
      <w:r>
        <w:rPr>
          <w:rFonts w:hint="cs"/>
          <w:rtl/>
          <w:lang w:eastAsia="he-IL"/>
        </w:rPr>
        <w:t>קשות שאני יכול להעלות.</w:t>
      </w:r>
      <w:r w:rsidR="00FC4E62">
        <w:rPr>
          <w:rFonts w:hint="cs"/>
          <w:rtl/>
          <w:lang w:eastAsia="he-IL"/>
        </w:rPr>
        <w:t xml:space="preserve"> אבל באמת לא אתה הכתובת </w:t>
      </w:r>
      <w:bookmarkStart w:id="756" w:name="_ETM_Q1_2931901"/>
      <w:bookmarkEnd w:id="756"/>
      <w:r w:rsidR="00FC4E62">
        <w:rPr>
          <w:rFonts w:hint="cs"/>
          <w:rtl/>
          <w:lang w:eastAsia="he-IL"/>
        </w:rPr>
        <w:t>לשאלות האלה, אז לא נעלה אותן.</w:t>
      </w:r>
      <w:r>
        <w:rPr>
          <w:rFonts w:hint="cs"/>
          <w:rtl/>
          <w:lang w:eastAsia="he-IL"/>
        </w:rPr>
        <w:t xml:space="preserve"> אני רוצה להודות לך. </w:t>
      </w:r>
    </w:p>
    <w:p w:rsidR="00846D3C" w:rsidRDefault="00846D3C" w:rsidP="00846D3C">
      <w:pPr>
        <w:rPr>
          <w:rtl/>
          <w:lang w:eastAsia="he-IL"/>
        </w:rPr>
      </w:pPr>
      <w:bookmarkStart w:id="757" w:name="_ETM_Q1_2905355"/>
      <w:bookmarkStart w:id="758" w:name="_ETM_Q1_2905418"/>
      <w:bookmarkStart w:id="759" w:name="_ETM_Q1_2906777"/>
      <w:bookmarkEnd w:id="757"/>
      <w:bookmarkEnd w:id="758"/>
      <w:bookmarkEnd w:id="759"/>
    </w:p>
    <w:p w:rsidR="00846D3C" w:rsidRDefault="00846D3C" w:rsidP="00846D3C">
      <w:pPr>
        <w:pStyle w:val="a4"/>
        <w:keepNext/>
        <w:rPr>
          <w:rtl/>
        </w:rPr>
      </w:pPr>
      <w:bookmarkStart w:id="760" w:name="ET_speaker_תומר_רוזנר_44"/>
      <w:r w:rsidRPr="00846D3C">
        <w:rPr>
          <w:rStyle w:val="TagStyle"/>
          <w:rtl/>
        </w:rPr>
        <w:t xml:space="preserve"> &lt;&lt; דובר &gt;&gt; </w:t>
      </w:r>
      <w:r>
        <w:rPr>
          <w:rtl/>
        </w:rPr>
        <w:t>תומר רוזנר:</w:t>
      </w:r>
      <w:r w:rsidRPr="00846D3C">
        <w:rPr>
          <w:rStyle w:val="TagStyle"/>
          <w:rtl/>
        </w:rPr>
        <w:t xml:space="preserve"> &lt;&lt; דובר &gt;&gt;</w:t>
      </w:r>
      <w:r>
        <w:rPr>
          <w:rtl/>
        </w:rPr>
        <w:t xml:space="preserve">   </w:t>
      </w:r>
      <w:bookmarkEnd w:id="760"/>
    </w:p>
    <w:p w:rsidR="00846D3C" w:rsidRDefault="00846D3C" w:rsidP="00846D3C">
      <w:pPr>
        <w:pStyle w:val="KeepWithNext"/>
        <w:rPr>
          <w:rtl/>
          <w:lang w:eastAsia="he-IL"/>
        </w:rPr>
      </w:pPr>
    </w:p>
    <w:p w:rsidR="00846D3C" w:rsidRDefault="00FC4E62" w:rsidP="00FC4E62">
      <w:pPr>
        <w:rPr>
          <w:rtl/>
          <w:lang w:eastAsia="he-IL"/>
        </w:rPr>
      </w:pPr>
      <w:bookmarkStart w:id="761" w:name="_ETM_Q1_2907371"/>
      <w:bookmarkStart w:id="762" w:name="_ETM_Q1_2907433"/>
      <w:bookmarkEnd w:id="761"/>
      <w:bookmarkEnd w:id="762"/>
      <w:r>
        <w:rPr>
          <w:rFonts w:hint="cs"/>
          <w:rtl/>
          <w:lang w:eastAsia="he-IL"/>
        </w:rPr>
        <w:t xml:space="preserve">אני רוצה להבהיר. </w:t>
      </w:r>
      <w:r w:rsidR="00846D3C">
        <w:rPr>
          <w:rFonts w:hint="cs"/>
          <w:rtl/>
          <w:lang w:eastAsia="he-IL"/>
        </w:rPr>
        <w:t xml:space="preserve">לגבי </w:t>
      </w:r>
      <w:bookmarkStart w:id="763" w:name="_ETM_Q1_2907949"/>
      <w:bookmarkEnd w:id="763"/>
      <w:r w:rsidR="00846D3C">
        <w:rPr>
          <w:rFonts w:hint="cs"/>
          <w:rtl/>
          <w:lang w:eastAsia="he-IL"/>
        </w:rPr>
        <w:t>הנתונים שהתבקשו על ידי הוועדה</w:t>
      </w:r>
      <w:r>
        <w:rPr>
          <w:rFonts w:hint="cs"/>
          <w:rtl/>
          <w:lang w:eastAsia="he-IL"/>
        </w:rPr>
        <w:t xml:space="preserve">, </w:t>
      </w:r>
      <w:bookmarkStart w:id="764" w:name="_ETM_Q1_2946947"/>
      <w:bookmarkEnd w:id="764"/>
      <w:r>
        <w:rPr>
          <w:rFonts w:hint="cs"/>
          <w:rtl/>
          <w:lang w:eastAsia="he-IL"/>
        </w:rPr>
        <w:t xml:space="preserve">ואתה ביקשת שיוצגו בדיון הקרוב, אנחנו נבקש שהנתונים יוצגו בפילוח </w:t>
      </w:r>
      <w:bookmarkStart w:id="765" w:name="_ETM_Q1_2949733"/>
      <w:bookmarkEnd w:id="765"/>
      <w:r>
        <w:rPr>
          <w:rFonts w:hint="cs"/>
          <w:rtl/>
          <w:lang w:eastAsia="he-IL"/>
        </w:rPr>
        <w:t>לפי מחוזות ולפי רשויות מקומיות. איפה שאתם חושבים שיש</w:t>
      </w:r>
      <w:bookmarkStart w:id="766" w:name="_ETM_Q1_2955566"/>
      <w:bookmarkEnd w:id="766"/>
      <w:r>
        <w:rPr>
          <w:rFonts w:hint="cs"/>
          <w:rtl/>
          <w:lang w:eastAsia="he-IL"/>
        </w:rPr>
        <w:t xml:space="preserve"> עודף שטחי תעסוקה, </w:t>
      </w:r>
      <w:r w:rsidR="00846D3C">
        <w:rPr>
          <w:rFonts w:hint="cs"/>
          <w:rtl/>
          <w:lang w:eastAsia="he-IL"/>
        </w:rPr>
        <w:t>תפרטו גם לפי מחוזות</w:t>
      </w:r>
      <w:r>
        <w:rPr>
          <w:rFonts w:hint="cs"/>
          <w:rtl/>
          <w:lang w:eastAsia="he-IL"/>
        </w:rPr>
        <w:t xml:space="preserve"> וגם לפי רשויות מקומיות. </w:t>
      </w:r>
    </w:p>
    <w:p w:rsidR="00846D3C" w:rsidRDefault="00846D3C" w:rsidP="00846D3C">
      <w:pPr>
        <w:rPr>
          <w:rtl/>
          <w:lang w:eastAsia="he-IL"/>
        </w:rPr>
      </w:pPr>
      <w:bookmarkStart w:id="767" w:name="_ETM_Q1_2927932"/>
      <w:bookmarkStart w:id="768" w:name="_ETM_Q1_2928010"/>
      <w:bookmarkEnd w:id="767"/>
      <w:bookmarkEnd w:id="768"/>
    </w:p>
    <w:p w:rsidR="00846D3C" w:rsidRDefault="00846D3C" w:rsidP="00846D3C">
      <w:pPr>
        <w:pStyle w:val="af6"/>
        <w:keepNext/>
        <w:rPr>
          <w:rtl/>
        </w:rPr>
      </w:pPr>
      <w:bookmarkStart w:id="769" w:name="ET_yor_5854_45"/>
      <w:r w:rsidRPr="00846D3C">
        <w:rPr>
          <w:rStyle w:val="TagStyle"/>
          <w:rtl/>
        </w:rPr>
        <w:t xml:space="preserve"> &lt;&lt; יור &gt;&gt; </w:t>
      </w:r>
      <w:r>
        <w:rPr>
          <w:rtl/>
        </w:rPr>
        <w:t>היו"ר ווליד טאהא:</w:t>
      </w:r>
      <w:r w:rsidRPr="00846D3C">
        <w:rPr>
          <w:rStyle w:val="TagStyle"/>
          <w:rtl/>
        </w:rPr>
        <w:t xml:space="preserve"> &lt;&lt; יור &gt;&gt;</w:t>
      </w:r>
      <w:r>
        <w:rPr>
          <w:rtl/>
        </w:rPr>
        <w:t xml:space="preserve">   </w:t>
      </w:r>
      <w:bookmarkEnd w:id="769"/>
    </w:p>
    <w:p w:rsidR="00846D3C" w:rsidRDefault="00846D3C" w:rsidP="00846D3C">
      <w:pPr>
        <w:pStyle w:val="KeepWithNext"/>
        <w:rPr>
          <w:rtl/>
          <w:lang w:eastAsia="he-IL"/>
        </w:rPr>
      </w:pPr>
    </w:p>
    <w:p w:rsidR="00846D3C" w:rsidRDefault="00846D3C" w:rsidP="00FC4E62">
      <w:pPr>
        <w:rPr>
          <w:rtl/>
          <w:lang w:eastAsia="he-IL"/>
        </w:rPr>
      </w:pPr>
      <w:bookmarkStart w:id="770" w:name="_ETM_Q1_2929385"/>
      <w:bookmarkEnd w:id="770"/>
      <w:r>
        <w:rPr>
          <w:rFonts w:hint="cs"/>
          <w:rtl/>
          <w:lang w:eastAsia="he-IL"/>
        </w:rPr>
        <w:t xml:space="preserve">לגבי </w:t>
      </w:r>
      <w:r w:rsidR="00FC4E62">
        <w:rPr>
          <w:rFonts w:hint="cs"/>
          <w:rtl/>
          <w:lang w:eastAsia="he-IL"/>
        </w:rPr>
        <w:t>ה</w:t>
      </w:r>
      <w:r>
        <w:rPr>
          <w:rFonts w:hint="cs"/>
          <w:rtl/>
          <w:lang w:eastAsia="he-IL"/>
        </w:rPr>
        <w:t xml:space="preserve">נדיבות </w:t>
      </w:r>
      <w:bookmarkStart w:id="771" w:name="_ETM_Q1_2931463"/>
      <w:bookmarkEnd w:id="771"/>
      <w:r>
        <w:rPr>
          <w:rFonts w:hint="cs"/>
          <w:rtl/>
          <w:lang w:eastAsia="he-IL"/>
        </w:rPr>
        <w:t>בשטחי תעסוקה, הלוואי</w:t>
      </w:r>
      <w:r w:rsidR="00FC4E62">
        <w:rPr>
          <w:rFonts w:hint="cs"/>
          <w:rtl/>
          <w:lang w:eastAsia="he-IL"/>
        </w:rPr>
        <w:t xml:space="preserve"> שמנהל התכנון יתחיל להיות נדיב בשטחי תעסוקה ביישובים הערביים שאין בכלל.</w:t>
      </w:r>
      <w:bookmarkStart w:id="772" w:name="_ETM_Q1_2971825"/>
      <w:bookmarkEnd w:id="772"/>
      <w:r w:rsidR="00FC4E62">
        <w:rPr>
          <w:rFonts w:hint="cs"/>
          <w:rtl/>
          <w:lang w:eastAsia="he-IL"/>
        </w:rPr>
        <w:t xml:space="preserve"> לא שלא הייתה נדיבות, לא הייתה חשיבה בכלל לעסוק בהקמת </w:t>
      </w:r>
      <w:bookmarkStart w:id="773" w:name="_ETM_Q1_2977008"/>
      <w:bookmarkEnd w:id="773"/>
      <w:r w:rsidR="00FC4E62">
        <w:rPr>
          <w:rFonts w:hint="cs"/>
          <w:rtl/>
          <w:lang w:eastAsia="he-IL"/>
        </w:rPr>
        <w:t xml:space="preserve">אזורי תעסוקה. </w:t>
      </w:r>
      <w:bookmarkStart w:id="774" w:name="_ETM_Q1_2942354"/>
      <w:bookmarkEnd w:id="774"/>
      <w:r>
        <w:rPr>
          <w:rFonts w:hint="cs"/>
          <w:rtl/>
          <w:lang w:eastAsia="he-IL"/>
        </w:rPr>
        <w:t xml:space="preserve">אנחנו מקווים שעכשיו </w:t>
      </w:r>
      <w:bookmarkStart w:id="775" w:name="_ETM_Q1_2951213"/>
      <w:bookmarkEnd w:id="775"/>
      <w:r>
        <w:rPr>
          <w:rFonts w:hint="cs"/>
          <w:rtl/>
          <w:lang w:eastAsia="he-IL"/>
        </w:rPr>
        <w:t>שמתחילים להשמיע את הקולות ה</w:t>
      </w:r>
      <w:r w:rsidR="004E5E58">
        <w:rPr>
          <w:rFonts w:hint="cs"/>
          <w:rtl/>
          <w:lang w:eastAsia="he-IL"/>
        </w:rPr>
        <w:t xml:space="preserve">אלה ואת הטענות האלה, מישהו במנהל התכנון יתחיל לתכנן בהתאם לצורך התכנון של החברה הערבית. </w:t>
      </w:r>
    </w:p>
    <w:p w:rsidR="00846D3C" w:rsidRDefault="00846D3C" w:rsidP="00846D3C">
      <w:pPr>
        <w:rPr>
          <w:rtl/>
          <w:lang w:eastAsia="he-IL"/>
        </w:rPr>
      </w:pPr>
      <w:bookmarkStart w:id="776" w:name="_ETM_Q1_2961900"/>
      <w:bookmarkStart w:id="777" w:name="_ETM_Q1_2961978"/>
      <w:bookmarkEnd w:id="776"/>
      <w:bookmarkEnd w:id="777"/>
    </w:p>
    <w:p w:rsidR="00846D3C" w:rsidRDefault="00846D3C" w:rsidP="00846D3C">
      <w:pPr>
        <w:rPr>
          <w:rtl/>
          <w:lang w:eastAsia="he-IL"/>
        </w:rPr>
      </w:pPr>
      <w:bookmarkStart w:id="778" w:name="_ETM_Q1_2962040"/>
      <w:bookmarkStart w:id="779" w:name="_ETM_Q1_2962103"/>
      <w:bookmarkEnd w:id="778"/>
      <w:bookmarkEnd w:id="779"/>
      <w:r>
        <w:rPr>
          <w:rFonts w:hint="cs"/>
          <w:rtl/>
          <w:lang w:eastAsia="he-IL"/>
        </w:rPr>
        <w:t xml:space="preserve">אני </w:t>
      </w:r>
      <w:bookmarkStart w:id="780" w:name="_ETM_Q1_2962790"/>
      <w:bookmarkEnd w:id="780"/>
      <w:r>
        <w:rPr>
          <w:rFonts w:hint="cs"/>
          <w:rtl/>
          <w:lang w:eastAsia="he-IL"/>
        </w:rPr>
        <w:t>רוצה לחזור לאורחים שלנו בזום. כרמל שאמה הכהן, ראש העי</w:t>
      </w:r>
      <w:bookmarkStart w:id="781" w:name="_ETM_Q1_2971103"/>
      <w:bookmarkEnd w:id="781"/>
      <w:r>
        <w:rPr>
          <w:rFonts w:hint="cs"/>
          <w:rtl/>
          <w:lang w:eastAsia="he-IL"/>
        </w:rPr>
        <w:t>ר רמת גן</w:t>
      </w:r>
      <w:r w:rsidR="004E5E58">
        <w:rPr>
          <w:rFonts w:hint="cs"/>
          <w:rtl/>
          <w:lang w:eastAsia="he-IL"/>
        </w:rPr>
        <w:t xml:space="preserve">, בבקשה. </w:t>
      </w:r>
    </w:p>
    <w:p w:rsidR="00846D3C" w:rsidRDefault="00846D3C" w:rsidP="00846D3C">
      <w:pPr>
        <w:rPr>
          <w:rtl/>
          <w:lang w:eastAsia="he-IL"/>
        </w:rPr>
      </w:pPr>
      <w:bookmarkStart w:id="782" w:name="_ETM_Q1_2974024"/>
      <w:bookmarkStart w:id="783" w:name="_ETM_Q1_2974087"/>
      <w:bookmarkStart w:id="784" w:name="_ETM_Q1_2975821"/>
      <w:bookmarkEnd w:id="782"/>
      <w:bookmarkEnd w:id="783"/>
      <w:bookmarkEnd w:id="784"/>
    </w:p>
    <w:p w:rsidR="00846D3C" w:rsidRDefault="00846D3C" w:rsidP="00846D3C">
      <w:pPr>
        <w:pStyle w:val="af9"/>
        <w:keepNext/>
        <w:rPr>
          <w:rtl/>
          <w:lang w:eastAsia="he-IL"/>
        </w:rPr>
      </w:pPr>
      <w:bookmarkStart w:id="785" w:name="ET_guest_860964_46"/>
      <w:r w:rsidRPr="00846D3C">
        <w:rPr>
          <w:rStyle w:val="TagStyle"/>
          <w:rtl/>
        </w:rPr>
        <w:t xml:space="preserve"> &lt;&lt; אורח &gt;&gt; </w:t>
      </w:r>
      <w:r>
        <w:rPr>
          <w:rtl/>
          <w:lang w:eastAsia="he-IL"/>
        </w:rPr>
        <w:t>כרמל שאמה הכהן:</w:t>
      </w:r>
      <w:r w:rsidRPr="00846D3C">
        <w:rPr>
          <w:rStyle w:val="TagStyle"/>
          <w:rtl/>
        </w:rPr>
        <w:t xml:space="preserve"> &lt;&lt; אורח &gt;&gt;</w:t>
      </w:r>
      <w:r>
        <w:rPr>
          <w:rtl/>
          <w:lang w:eastAsia="he-IL"/>
        </w:rPr>
        <w:t xml:space="preserve">   </w:t>
      </w:r>
      <w:bookmarkEnd w:id="785"/>
    </w:p>
    <w:p w:rsidR="00846D3C" w:rsidRDefault="00846D3C" w:rsidP="00846D3C">
      <w:pPr>
        <w:pStyle w:val="KeepWithNext"/>
        <w:rPr>
          <w:rtl/>
          <w:lang w:eastAsia="he-IL"/>
        </w:rPr>
      </w:pPr>
    </w:p>
    <w:p w:rsidR="00846D3C" w:rsidRDefault="00846D3C" w:rsidP="00846D3C">
      <w:pPr>
        <w:rPr>
          <w:rtl/>
          <w:lang w:eastAsia="he-IL"/>
        </w:rPr>
      </w:pPr>
      <w:bookmarkStart w:id="786" w:name="_ETM_Q1_2976321"/>
      <w:bookmarkStart w:id="787" w:name="_ETM_Q1_2976384"/>
      <w:bookmarkEnd w:id="786"/>
      <w:bookmarkEnd w:id="787"/>
      <w:r>
        <w:rPr>
          <w:rFonts w:hint="cs"/>
          <w:rtl/>
          <w:lang w:eastAsia="he-IL"/>
        </w:rPr>
        <w:t xml:space="preserve">אני אבקש לדבר מאוחר יותר, כבוד היושב-ראש. </w:t>
      </w:r>
      <w:r w:rsidR="0085786E">
        <w:rPr>
          <w:rFonts w:hint="cs"/>
          <w:rtl/>
          <w:lang w:eastAsia="he-IL"/>
        </w:rPr>
        <w:t xml:space="preserve">אני עוקב אחרי הדיון. </w:t>
      </w:r>
    </w:p>
    <w:p w:rsidR="0085786E" w:rsidRDefault="0085786E" w:rsidP="00846D3C">
      <w:pPr>
        <w:rPr>
          <w:rtl/>
          <w:lang w:eastAsia="he-IL"/>
        </w:rPr>
      </w:pPr>
    </w:p>
    <w:p w:rsidR="0085786E" w:rsidRDefault="0085786E" w:rsidP="0085786E">
      <w:pPr>
        <w:pStyle w:val="af6"/>
        <w:keepNext/>
        <w:rPr>
          <w:rtl/>
        </w:rPr>
      </w:pPr>
      <w:bookmarkStart w:id="788" w:name="ET_yor_5854_150"/>
      <w:r w:rsidRPr="0085786E">
        <w:rPr>
          <w:rStyle w:val="TagStyle"/>
          <w:rtl/>
        </w:rPr>
        <w:lastRenderedPageBreak/>
        <w:t xml:space="preserve"> &lt;&lt; יור &gt;&gt; </w:t>
      </w:r>
      <w:r>
        <w:rPr>
          <w:rtl/>
        </w:rPr>
        <w:t>היו"ר ווליד טאהא:</w:t>
      </w:r>
      <w:r w:rsidRPr="0085786E">
        <w:rPr>
          <w:rStyle w:val="TagStyle"/>
          <w:rtl/>
        </w:rPr>
        <w:t xml:space="preserve"> &lt;&lt; יור &gt;&gt;</w:t>
      </w:r>
      <w:r>
        <w:rPr>
          <w:rtl/>
        </w:rPr>
        <w:t xml:space="preserve">   </w:t>
      </w:r>
      <w:bookmarkEnd w:id="788"/>
    </w:p>
    <w:p w:rsidR="0085786E" w:rsidRDefault="0085786E" w:rsidP="0085786E">
      <w:pPr>
        <w:pStyle w:val="KeepWithNext"/>
        <w:rPr>
          <w:rtl/>
          <w:lang w:eastAsia="he-IL"/>
        </w:rPr>
      </w:pPr>
    </w:p>
    <w:p w:rsidR="0085786E" w:rsidRPr="0085786E" w:rsidRDefault="0085786E" w:rsidP="0085786E">
      <w:pPr>
        <w:rPr>
          <w:rtl/>
          <w:lang w:eastAsia="he-IL"/>
        </w:rPr>
      </w:pPr>
      <w:r>
        <w:rPr>
          <w:rFonts w:hint="cs"/>
          <w:rtl/>
          <w:lang w:eastAsia="he-IL"/>
        </w:rPr>
        <w:t xml:space="preserve">אז תן </w:t>
      </w:r>
      <w:bookmarkStart w:id="789" w:name="_ETM_Q1_3018515"/>
      <w:bookmarkEnd w:id="789"/>
      <w:r>
        <w:rPr>
          <w:rFonts w:hint="cs"/>
          <w:rtl/>
          <w:lang w:eastAsia="he-IL"/>
        </w:rPr>
        <w:t xml:space="preserve">לנו את ההתרשמות שלך מהדיון לפחות. </w:t>
      </w:r>
    </w:p>
    <w:p w:rsidR="00846D3C" w:rsidRDefault="00846D3C" w:rsidP="00846D3C">
      <w:pPr>
        <w:rPr>
          <w:rtl/>
          <w:lang w:eastAsia="he-IL"/>
        </w:rPr>
      </w:pPr>
      <w:bookmarkStart w:id="790" w:name="_ETM_Q1_2985524"/>
      <w:bookmarkStart w:id="791" w:name="_ETM_Q1_2985587"/>
      <w:bookmarkStart w:id="792" w:name="_ETM_Q1_2986336"/>
      <w:bookmarkEnd w:id="790"/>
      <w:bookmarkEnd w:id="791"/>
      <w:bookmarkEnd w:id="792"/>
    </w:p>
    <w:p w:rsidR="00846D3C" w:rsidRDefault="00846D3C" w:rsidP="00846D3C">
      <w:pPr>
        <w:pStyle w:val="a4"/>
        <w:keepNext/>
        <w:rPr>
          <w:rtl/>
        </w:rPr>
      </w:pPr>
      <w:bookmarkStart w:id="793" w:name="ET_speaker_5771_47"/>
      <w:r w:rsidRPr="00846D3C">
        <w:rPr>
          <w:rStyle w:val="TagStyle"/>
          <w:rtl/>
        </w:rPr>
        <w:t xml:space="preserve"> &lt;&lt; דובר &gt;&gt; </w:t>
      </w:r>
      <w:r>
        <w:rPr>
          <w:rtl/>
        </w:rPr>
        <w:t>איתן גינזבורג (כחול לבן):</w:t>
      </w:r>
      <w:r w:rsidRPr="00846D3C">
        <w:rPr>
          <w:rStyle w:val="TagStyle"/>
          <w:rtl/>
        </w:rPr>
        <w:t xml:space="preserve"> &lt;&lt; דובר &gt;&gt;</w:t>
      </w:r>
      <w:r>
        <w:rPr>
          <w:rtl/>
        </w:rPr>
        <w:t xml:space="preserve">   </w:t>
      </w:r>
      <w:bookmarkEnd w:id="793"/>
    </w:p>
    <w:p w:rsidR="00846D3C" w:rsidRDefault="00846D3C" w:rsidP="00846D3C">
      <w:pPr>
        <w:pStyle w:val="KeepWithNext"/>
        <w:rPr>
          <w:rtl/>
          <w:lang w:eastAsia="he-IL"/>
        </w:rPr>
      </w:pPr>
    </w:p>
    <w:p w:rsidR="00846D3C" w:rsidRDefault="00846D3C" w:rsidP="00846D3C">
      <w:pPr>
        <w:rPr>
          <w:rtl/>
          <w:lang w:eastAsia="he-IL"/>
        </w:rPr>
      </w:pPr>
      <w:bookmarkStart w:id="794" w:name="_ETM_Q1_2986852"/>
      <w:bookmarkStart w:id="795" w:name="_ETM_Q1_2986899"/>
      <w:bookmarkEnd w:id="794"/>
      <w:bookmarkEnd w:id="795"/>
      <w:r>
        <w:rPr>
          <w:rFonts w:hint="cs"/>
          <w:rtl/>
          <w:lang w:eastAsia="he-IL"/>
        </w:rPr>
        <w:t xml:space="preserve">הוא </w:t>
      </w:r>
      <w:bookmarkStart w:id="796" w:name="_ETM_Q1_2987305"/>
      <w:bookmarkEnd w:id="796"/>
      <w:r>
        <w:rPr>
          <w:rFonts w:hint="cs"/>
          <w:rtl/>
          <w:lang w:eastAsia="he-IL"/>
        </w:rPr>
        <w:t xml:space="preserve">היה חבר כנסת, היה יושב-ראש ועדה. </w:t>
      </w:r>
    </w:p>
    <w:p w:rsidR="0085786E" w:rsidRDefault="0085786E" w:rsidP="00846D3C">
      <w:pPr>
        <w:rPr>
          <w:rtl/>
          <w:lang w:eastAsia="he-IL"/>
        </w:rPr>
      </w:pPr>
    </w:p>
    <w:p w:rsidR="0085786E" w:rsidRDefault="0085786E" w:rsidP="0085786E">
      <w:pPr>
        <w:pStyle w:val="af6"/>
        <w:keepNext/>
        <w:rPr>
          <w:rtl/>
        </w:rPr>
      </w:pPr>
      <w:bookmarkStart w:id="797" w:name="ET_yor_5854_151"/>
      <w:r w:rsidRPr="0085786E">
        <w:rPr>
          <w:rStyle w:val="TagStyle"/>
          <w:rtl/>
        </w:rPr>
        <w:t xml:space="preserve"> &lt;&lt; יור &gt;&gt; </w:t>
      </w:r>
      <w:r>
        <w:rPr>
          <w:rtl/>
        </w:rPr>
        <w:t>היו"ר ווליד טאהא:</w:t>
      </w:r>
      <w:r w:rsidRPr="0085786E">
        <w:rPr>
          <w:rStyle w:val="TagStyle"/>
          <w:rtl/>
        </w:rPr>
        <w:t xml:space="preserve"> &lt;&lt; יור &gt;&gt;</w:t>
      </w:r>
      <w:r>
        <w:rPr>
          <w:rtl/>
        </w:rPr>
        <w:t xml:space="preserve">   </w:t>
      </w:r>
      <w:bookmarkEnd w:id="797"/>
    </w:p>
    <w:p w:rsidR="0085786E" w:rsidRDefault="0085786E" w:rsidP="0085786E">
      <w:pPr>
        <w:pStyle w:val="KeepWithNext"/>
        <w:rPr>
          <w:rtl/>
          <w:lang w:eastAsia="he-IL"/>
        </w:rPr>
      </w:pPr>
    </w:p>
    <w:p w:rsidR="0085786E" w:rsidRPr="0085786E" w:rsidRDefault="0085786E" w:rsidP="0085786E">
      <w:pPr>
        <w:rPr>
          <w:rtl/>
          <w:lang w:eastAsia="he-IL"/>
        </w:rPr>
      </w:pPr>
      <w:r>
        <w:rPr>
          <w:rFonts w:hint="cs"/>
          <w:rtl/>
          <w:lang w:eastAsia="he-IL"/>
        </w:rPr>
        <w:t xml:space="preserve">היית חבר כנסת, יושב-ראש ועדה, אז תן לנו רשמים על ההתנהלות המקצועית של הדיון. </w:t>
      </w:r>
      <w:bookmarkStart w:id="798" w:name="_ETM_Q1_3029180"/>
      <w:bookmarkEnd w:id="798"/>
    </w:p>
    <w:p w:rsidR="00846D3C" w:rsidRDefault="00846D3C" w:rsidP="00846D3C">
      <w:pPr>
        <w:rPr>
          <w:rtl/>
          <w:lang w:eastAsia="he-IL"/>
        </w:rPr>
      </w:pPr>
      <w:bookmarkStart w:id="799" w:name="_ETM_Q1_2996680"/>
      <w:bookmarkStart w:id="800" w:name="_ETM_Q1_2996742"/>
      <w:bookmarkStart w:id="801" w:name="_ETM_Q1_2998695"/>
      <w:bookmarkEnd w:id="799"/>
      <w:bookmarkEnd w:id="800"/>
      <w:bookmarkEnd w:id="801"/>
    </w:p>
    <w:p w:rsidR="00846D3C" w:rsidRDefault="00846D3C" w:rsidP="00846D3C">
      <w:pPr>
        <w:pStyle w:val="af9"/>
        <w:keepNext/>
        <w:rPr>
          <w:rtl/>
          <w:lang w:eastAsia="he-IL"/>
        </w:rPr>
      </w:pPr>
      <w:bookmarkStart w:id="802" w:name="ET_guest_860964_48"/>
      <w:r w:rsidRPr="00846D3C">
        <w:rPr>
          <w:rStyle w:val="TagStyle"/>
          <w:rtl/>
        </w:rPr>
        <w:t xml:space="preserve"> &lt;&lt; אורח &gt;&gt; </w:t>
      </w:r>
      <w:r>
        <w:rPr>
          <w:rtl/>
          <w:lang w:eastAsia="he-IL"/>
        </w:rPr>
        <w:t>כרמל שאמה הכהן:</w:t>
      </w:r>
      <w:r w:rsidRPr="00846D3C">
        <w:rPr>
          <w:rStyle w:val="TagStyle"/>
          <w:rtl/>
        </w:rPr>
        <w:t xml:space="preserve"> &lt;&lt; אורח &gt;&gt;</w:t>
      </w:r>
      <w:r>
        <w:rPr>
          <w:rtl/>
          <w:lang w:eastAsia="he-IL"/>
        </w:rPr>
        <w:t xml:space="preserve">   </w:t>
      </w:r>
      <w:bookmarkEnd w:id="802"/>
    </w:p>
    <w:p w:rsidR="00846D3C" w:rsidRDefault="00846D3C" w:rsidP="00846D3C">
      <w:pPr>
        <w:pStyle w:val="KeepWithNext"/>
        <w:rPr>
          <w:rtl/>
          <w:lang w:eastAsia="he-IL"/>
        </w:rPr>
      </w:pPr>
    </w:p>
    <w:p w:rsidR="00962EFD" w:rsidRDefault="00846D3C" w:rsidP="00846D3C">
      <w:pPr>
        <w:rPr>
          <w:rtl/>
          <w:lang w:eastAsia="he-IL"/>
        </w:rPr>
      </w:pPr>
      <w:bookmarkStart w:id="803" w:name="_ETM_Q1_2999258"/>
      <w:bookmarkStart w:id="804" w:name="_ETM_Q1_2999320"/>
      <w:bookmarkEnd w:id="803"/>
      <w:bookmarkEnd w:id="804"/>
      <w:r>
        <w:rPr>
          <w:rFonts w:hint="cs"/>
          <w:rtl/>
          <w:lang w:eastAsia="he-IL"/>
        </w:rPr>
        <w:t xml:space="preserve">לעילא </w:t>
      </w:r>
      <w:bookmarkStart w:id="805" w:name="_ETM_Q1_3000008"/>
      <w:bookmarkEnd w:id="805"/>
      <w:r>
        <w:rPr>
          <w:rFonts w:hint="cs"/>
          <w:rtl/>
          <w:lang w:eastAsia="he-IL"/>
        </w:rPr>
        <w:t xml:space="preserve">ולעילא. </w:t>
      </w:r>
      <w:r w:rsidR="00087FB9">
        <w:rPr>
          <w:rFonts w:hint="cs"/>
          <w:rtl/>
          <w:lang w:eastAsia="he-IL"/>
        </w:rPr>
        <w:t xml:space="preserve">דיון רגוע ומקצועי. היושב-ראש מנהל אותו ביד רמה. </w:t>
      </w:r>
    </w:p>
    <w:p w:rsidR="00962EFD" w:rsidRDefault="00962EFD" w:rsidP="00846D3C">
      <w:pPr>
        <w:rPr>
          <w:rtl/>
          <w:lang w:eastAsia="he-IL"/>
        </w:rPr>
      </w:pPr>
      <w:bookmarkStart w:id="806" w:name="_ETM_Q1_3034938"/>
      <w:bookmarkStart w:id="807" w:name="_ETM_Q1_3034993"/>
      <w:bookmarkStart w:id="808" w:name="_ETM_Q1_3035096"/>
      <w:bookmarkEnd w:id="806"/>
      <w:bookmarkEnd w:id="807"/>
      <w:bookmarkEnd w:id="808"/>
    </w:p>
    <w:p w:rsidR="00962EFD" w:rsidRDefault="00962EFD" w:rsidP="00962EFD">
      <w:pPr>
        <w:pStyle w:val="af6"/>
        <w:keepNext/>
        <w:rPr>
          <w:rtl/>
        </w:rPr>
      </w:pPr>
      <w:bookmarkStart w:id="809" w:name="ET_yor_5854_152"/>
      <w:r w:rsidRPr="00962EFD">
        <w:rPr>
          <w:rStyle w:val="TagStyle"/>
          <w:rtl/>
        </w:rPr>
        <w:t xml:space="preserve"> &lt;&lt; יור &gt;&gt; </w:t>
      </w:r>
      <w:r>
        <w:rPr>
          <w:rtl/>
        </w:rPr>
        <w:t>היו"ר ווליד טאהא:</w:t>
      </w:r>
      <w:r w:rsidRPr="00962EFD">
        <w:rPr>
          <w:rStyle w:val="TagStyle"/>
          <w:rtl/>
        </w:rPr>
        <w:t xml:space="preserve"> &lt;&lt; יור &gt;&gt;</w:t>
      </w:r>
      <w:r>
        <w:rPr>
          <w:rtl/>
        </w:rPr>
        <w:t xml:space="preserve">   </w:t>
      </w:r>
      <w:bookmarkEnd w:id="809"/>
    </w:p>
    <w:p w:rsidR="00962EFD" w:rsidRDefault="00962EFD" w:rsidP="00962EFD">
      <w:pPr>
        <w:pStyle w:val="KeepWithNext"/>
        <w:rPr>
          <w:rtl/>
          <w:lang w:eastAsia="he-IL"/>
        </w:rPr>
      </w:pPr>
    </w:p>
    <w:p w:rsidR="00962EFD" w:rsidRDefault="00962EFD" w:rsidP="00962EFD">
      <w:pPr>
        <w:rPr>
          <w:rtl/>
          <w:lang w:eastAsia="he-IL"/>
        </w:rPr>
      </w:pPr>
      <w:r>
        <w:rPr>
          <w:rFonts w:hint="cs"/>
          <w:rtl/>
          <w:lang w:eastAsia="he-IL"/>
        </w:rPr>
        <w:t xml:space="preserve">תמקד אותנו בסוגיות החשובות ביותר. </w:t>
      </w:r>
    </w:p>
    <w:p w:rsidR="00962EFD" w:rsidRDefault="00962EFD" w:rsidP="00962EFD">
      <w:pPr>
        <w:rPr>
          <w:rtl/>
          <w:lang w:eastAsia="he-IL"/>
        </w:rPr>
      </w:pPr>
    </w:p>
    <w:p w:rsidR="00962EFD" w:rsidRDefault="00962EFD" w:rsidP="00962EFD">
      <w:pPr>
        <w:pStyle w:val="af9"/>
        <w:keepNext/>
        <w:rPr>
          <w:rtl/>
          <w:lang w:eastAsia="he-IL"/>
        </w:rPr>
      </w:pPr>
      <w:bookmarkStart w:id="810" w:name="ET_guest_860964_153"/>
      <w:r w:rsidRPr="00962EFD">
        <w:rPr>
          <w:rStyle w:val="TagStyle"/>
          <w:rtl/>
        </w:rPr>
        <w:t xml:space="preserve"> &lt;&lt; אורח &gt;&gt; </w:t>
      </w:r>
      <w:r>
        <w:rPr>
          <w:rtl/>
          <w:lang w:eastAsia="he-IL"/>
        </w:rPr>
        <w:t>כרמל שאמה הכהן:</w:t>
      </w:r>
      <w:r w:rsidRPr="00962EFD">
        <w:rPr>
          <w:rStyle w:val="TagStyle"/>
          <w:rtl/>
        </w:rPr>
        <w:t xml:space="preserve"> &lt;&lt; אורח &gt;&gt;</w:t>
      </w:r>
      <w:r>
        <w:rPr>
          <w:rtl/>
          <w:lang w:eastAsia="he-IL"/>
        </w:rPr>
        <w:t xml:space="preserve">   </w:t>
      </w:r>
      <w:bookmarkEnd w:id="810"/>
    </w:p>
    <w:p w:rsidR="00962EFD" w:rsidRDefault="00962EFD" w:rsidP="00962EFD">
      <w:pPr>
        <w:pStyle w:val="KeepWithNext"/>
        <w:rPr>
          <w:rtl/>
          <w:lang w:eastAsia="he-IL"/>
        </w:rPr>
      </w:pPr>
    </w:p>
    <w:p w:rsidR="00FA5E35" w:rsidRDefault="00962EFD" w:rsidP="00962EFD">
      <w:pPr>
        <w:rPr>
          <w:rtl/>
          <w:lang w:eastAsia="he-IL"/>
        </w:rPr>
      </w:pPr>
      <w:r>
        <w:rPr>
          <w:rFonts w:hint="cs"/>
          <w:rtl/>
          <w:lang w:eastAsia="he-IL"/>
        </w:rPr>
        <w:t xml:space="preserve">בסוגיות </w:t>
      </w:r>
      <w:bookmarkStart w:id="811" w:name="_ETM_Q1_3035141"/>
      <w:bookmarkStart w:id="812" w:name="_ETM_Q1_3035224"/>
      <w:bookmarkStart w:id="813" w:name="_ETM_Q1_3035270"/>
      <w:bookmarkStart w:id="814" w:name="_ETM_Q1_3035352"/>
      <w:bookmarkStart w:id="815" w:name="_ETM_Q1_3035396"/>
      <w:bookmarkEnd w:id="811"/>
      <w:bookmarkEnd w:id="812"/>
      <w:bookmarkEnd w:id="813"/>
      <w:bookmarkEnd w:id="814"/>
      <w:bookmarkEnd w:id="815"/>
      <w:r w:rsidR="00846D3C">
        <w:rPr>
          <w:rFonts w:hint="cs"/>
          <w:rtl/>
          <w:lang w:eastAsia="he-IL"/>
        </w:rPr>
        <w:t>החשובות אני מצטרף מילה במילה לדבר</w:t>
      </w:r>
      <w:r>
        <w:rPr>
          <w:rFonts w:hint="cs"/>
          <w:rtl/>
          <w:lang w:eastAsia="he-IL"/>
        </w:rPr>
        <w:t>י</w:t>
      </w:r>
      <w:r w:rsidR="00846D3C">
        <w:rPr>
          <w:rFonts w:hint="cs"/>
          <w:rtl/>
          <w:lang w:eastAsia="he-IL"/>
        </w:rPr>
        <w:t xml:space="preserve">ם שאמר חבר </w:t>
      </w:r>
      <w:bookmarkStart w:id="816" w:name="_ETM_Q1_3011320"/>
      <w:bookmarkEnd w:id="816"/>
      <w:r>
        <w:rPr>
          <w:rFonts w:hint="cs"/>
          <w:rtl/>
          <w:lang w:eastAsia="he-IL"/>
        </w:rPr>
        <w:t xml:space="preserve">הכנסת איתן גינזברוג, שגם הוא היום רואה </w:t>
      </w:r>
      <w:bookmarkStart w:id="817" w:name="_ETM_Q1_3042853"/>
      <w:bookmarkEnd w:id="817"/>
      <w:r>
        <w:rPr>
          <w:rFonts w:hint="cs"/>
          <w:rtl/>
          <w:lang w:eastAsia="he-IL"/>
        </w:rPr>
        <w:t>זווית כפולה, גם כראש רשות לשעבר וחבר מועצה במשך שנים</w:t>
      </w:r>
      <w:bookmarkStart w:id="818" w:name="_ETM_Q1_3049575"/>
      <w:bookmarkEnd w:id="818"/>
      <w:r>
        <w:rPr>
          <w:rFonts w:hint="cs"/>
          <w:rtl/>
          <w:lang w:eastAsia="he-IL"/>
        </w:rPr>
        <w:t xml:space="preserve"> בעיר מרכזית, וגם כשר לשעבר בממשלה והיום כחבר בכנסת. אני</w:t>
      </w:r>
      <w:bookmarkStart w:id="819" w:name="_ETM_Q1_3058949"/>
      <w:bookmarkEnd w:id="819"/>
      <w:r>
        <w:rPr>
          <w:rFonts w:hint="cs"/>
          <w:rtl/>
          <w:lang w:eastAsia="he-IL"/>
        </w:rPr>
        <w:t xml:space="preserve"> חותם על כל מילה שהוא אמר. זו הצעה שיש לה</w:t>
      </w:r>
      <w:bookmarkStart w:id="820" w:name="_ETM_Q1_3061957"/>
      <w:bookmarkEnd w:id="820"/>
      <w:r>
        <w:rPr>
          <w:rFonts w:hint="cs"/>
          <w:rtl/>
          <w:lang w:eastAsia="he-IL"/>
        </w:rPr>
        <w:t xml:space="preserve"> כוונות מעולות, אבל כעוצמת המצוינות של הכוונות כך גם ההרסניות </w:t>
      </w:r>
      <w:bookmarkStart w:id="821" w:name="_ETM_Q1_3070643"/>
      <w:bookmarkEnd w:id="821"/>
      <w:r>
        <w:rPr>
          <w:rFonts w:hint="cs"/>
          <w:rtl/>
          <w:lang w:eastAsia="he-IL"/>
        </w:rPr>
        <w:t>של התוצאות שהיא יכולה להביא. היא חותרת תחת כל</w:t>
      </w:r>
      <w:bookmarkStart w:id="822" w:name="_ETM_Q1_3076571"/>
      <w:bookmarkEnd w:id="822"/>
      <w:r>
        <w:rPr>
          <w:rFonts w:hint="cs"/>
          <w:rtl/>
          <w:lang w:eastAsia="he-IL"/>
        </w:rPr>
        <w:t xml:space="preserve"> מה שנבנה כאן ותוכנן כאן במדינה. </w:t>
      </w:r>
      <w:bookmarkStart w:id="823" w:name="_ETM_Q1_3044006"/>
      <w:bookmarkStart w:id="824" w:name="_ETM_Q1_3044084"/>
      <w:bookmarkStart w:id="825" w:name="_ETM_Q1_3044147"/>
      <w:bookmarkStart w:id="826" w:name="_ETM_Q1_3044209"/>
      <w:bookmarkEnd w:id="823"/>
      <w:bookmarkEnd w:id="824"/>
      <w:bookmarkEnd w:id="825"/>
      <w:bookmarkEnd w:id="826"/>
      <w:r w:rsidR="00846D3C">
        <w:rPr>
          <w:rFonts w:hint="cs"/>
          <w:rtl/>
          <w:lang w:eastAsia="he-IL"/>
        </w:rPr>
        <w:t xml:space="preserve">היא מתעלמת רק מהלקחים שיש לנו </w:t>
      </w:r>
      <w:bookmarkStart w:id="827" w:name="_ETM_Q1_3049631"/>
      <w:bookmarkEnd w:id="827"/>
      <w:r w:rsidR="00846D3C">
        <w:rPr>
          <w:rFonts w:hint="cs"/>
          <w:rtl/>
          <w:lang w:eastAsia="he-IL"/>
        </w:rPr>
        <w:t>מתמ"א 38</w:t>
      </w:r>
      <w:r>
        <w:rPr>
          <w:rFonts w:hint="cs"/>
          <w:rtl/>
          <w:lang w:eastAsia="he-IL"/>
        </w:rPr>
        <w:t>,</w:t>
      </w:r>
      <w:r w:rsidR="00846D3C">
        <w:rPr>
          <w:rFonts w:hint="cs"/>
          <w:rtl/>
          <w:lang w:eastAsia="he-IL"/>
        </w:rPr>
        <w:t xml:space="preserve"> שזה בקטן מה שרוצים לעשות כאן. אנחנו יוד</w:t>
      </w:r>
      <w:bookmarkStart w:id="828" w:name="_ETM_Q1_3060240"/>
      <w:bookmarkEnd w:id="828"/>
      <w:r w:rsidR="00846D3C">
        <w:rPr>
          <w:rFonts w:hint="cs"/>
          <w:rtl/>
          <w:lang w:eastAsia="he-IL"/>
        </w:rPr>
        <w:t>עים</w:t>
      </w:r>
      <w:r>
        <w:rPr>
          <w:rFonts w:hint="cs"/>
          <w:rtl/>
          <w:lang w:eastAsia="he-IL"/>
        </w:rPr>
        <w:t xml:space="preserve"> כמה אי אפשר </w:t>
      </w:r>
      <w:bookmarkStart w:id="829" w:name="_ETM_Q1_3090495"/>
      <w:bookmarkEnd w:id="829"/>
      <w:r>
        <w:rPr>
          <w:rFonts w:hint="cs"/>
          <w:rtl/>
          <w:lang w:eastAsia="he-IL"/>
        </w:rPr>
        <w:t>לתכנן בתכנון לפי חוקים. תכנון צריך להתבצע במוסדות תכנון</w:t>
      </w:r>
      <w:r w:rsidR="00846D3C">
        <w:rPr>
          <w:rFonts w:hint="cs"/>
          <w:rtl/>
          <w:lang w:eastAsia="he-IL"/>
        </w:rPr>
        <w:t xml:space="preserve"> תוך אי נטילת שיקול הדעת</w:t>
      </w:r>
      <w:r>
        <w:rPr>
          <w:rFonts w:hint="cs"/>
          <w:rtl/>
          <w:lang w:eastAsia="he-IL"/>
        </w:rPr>
        <w:t xml:space="preserve"> של מוסדות התכנון, תוך אי נטילת היכולת של הציבור לפקח</w:t>
      </w:r>
      <w:r w:rsidR="00846D3C">
        <w:rPr>
          <w:rFonts w:hint="cs"/>
          <w:rtl/>
          <w:lang w:eastAsia="he-IL"/>
        </w:rPr>
        <w:t xml:space="preserve"> ולהתערב ולהתנגד ולהיות שותפים </w:t>
      </w:r>
      <w:bookmarkStart w:id="830" w:name="_ETM_Q1_3075208"/>
      <w:bookmarkEnd w:id="830"/>
      <w:r w:rsidR="00846D3C">
        <w:rPr>
          <w:rFonts w:hint="cs"/>
          <w:rtl/>
          <w:lang w:eastAsia="he-IL"/>
        </w:rPr>
        <w:t xml:space="preserve">בשקיפות </w:t>
      </w:r>
      <w:r>
        <w:rPr>
          <w:rFonts w:hint="cs"/>
          <w:rtl/>
          <w:lang w:eastAsia="he-IL"/>
        </w:rPr>
        <w:t>ה</w:t>
      </w:r>
      <w:r w:rsidR="00846D3C">
        <w:rPr>
          <w:rFonts w:hint="cs"/>
          <w:rtl/>
          <w:lang w:eastAsia="he-IL"/>
        </w:rPr>
        <w:t xml:space="preserve">תהליכים. בחוק אולי אפשר לעשות משהו נקודתי, אבל לעשות </w:t>
      </w:r>
      <w:bookmarkStart w:id="831" w:name="_ETM_Q1_3083724"/>
      <w:bookmarkEnd w:id="831"/>
      <w:r w:rsidR="00846D3C">
        <w:rPr>
          <w:rFonts w:hint="cs"/>
          <w:rtl/>
          <w:lang w:eastAsia="he-IL"/>
        </w:rPr>
        <w:t>שינוי דרמטי מאילת ועד קריית שמונה</w:t>
      </w:r>
      <w:r w:rsidR="00844FB0">
        <w:rPr>
          <w:rFonts w:hint="cs"/>
          <w:rtl/>
          <w:lang w:eastAsia="he-IL"/>
        </w:rPr>
        <w:t xml:space="preserve">, בלי </w:t>
      </w:r>
      <w:bookmarkStart w:id="832" w:name="_ETM_Q1_3121058"/>
      <w:bookmarkEnd w:id="832"/>
      <w:r w:rsidR="00844FB0">
        <w:rPr>
          <w:rFonts w:hint="cs"/>
          <w:rtl/>
          <w:lang w:eastAsia="he-IL"/>
        </w:rPr>
        <w:t>הבחנה בין יישוב ליישוב, בין אזור לאזור.</w:t>
      </w:r>
      <w:r w:rsidR="00846D3C">
        <w:rPr>
          <w:rFonts w:hint="cs"/>
          <w:rtl/>
          <w:lang w:eastAsia="he-IL"/>
        </w:rPr>
        <w:t xml:space="preserve"> במה דומה הבורסה </w:t>
      </w:r>
      <w:bookmarkStart w:id="833" w:name="_ETM_Q1_3092973"/>
      <w:bookmarkEnd w:id="833"/>
      <w:r w:rsidR="00846D3C">
        <w:rPr>
          <w:rFonts w:hint="cs"/>
          <w:rtl/>
          <w:lang w:eastAsia="he-IL"/>
        </w:rPr>
        <w:t>ברמת גן לאזור תעסוקה ביקנעם? אין קשר בין הדברים.</w:t>
      </w:r>
      <w:bookmarkStart w:id="834" w:name="_ETM_Q1_3132689"/>
      <w:bookmarkEnd w:id="834"/>
      <w:r w:rsidR="00844FB0">
        <w:rPr>
          <w:rFonts w:hint="cs"/>
          <w:rtl/>
          <w:lang w:eastAsia="he-IL"/>
        </w:rPr>
        <w:t xml:space="preserve"> איך אותו עיקרון יחול כאן ושם?</w:t>
      </w:r>
      <w:r w:rsidR="00846D3C">
        <w:rPr>
          <w:rFonts w:hint="cs"/>
          <w:rtl/>
          <w:lang w:eastAsia="he-IL"/>
        </w:rPr>
        <w:t xml:space="preserve"> במה </w:t>
      </w:r>
      <w:bookmarkStart w:id="835" w:name="_ETM_Q1_3102739"/>
      <w:bookmarkEnd w:id="835"/>
      <w:r w:rsidR="00846D3C">
        <w:rPr>
          <w:rFonts w:hint="cs"/>
          <w:rtl/>
          <w:lang w:eastAsia="he-IL"/>
        </w:rPr>
        <w:t>דומים</w:t>
      </w:r>
      <w:r w:rsidR="00844FB0">
        <w:rPr>
          <w:rFonts w:hint="cs"/>
          <w:rtl/>
          <w:lang w:eastAsia="he-IL"/>
        </w:rPr>
        <w:t xml:space="preserve"> השיקולים של ראייה של</w:t>
      </w:r>
      <w:bookmarkStart w:id="836" w:name="_ETM_Q1_3138282"/>
      <w:bookmarkEnd w:id="836"/>
      <w:r w:rsidR="00844FB0">
        <w:rPr>
          <w:rFonts w:hint="cs"/>
          <w:rtl/>
          <w:lang w:eastAsia="he-IL"/>
        </w:rPr>
        <w:t xml:space="preserve"> צורכי ציבור?</w:t>
      </w:r>
      <w:r w:rsidR="00846D3C">
        <w:rPr>
          <w:rFonts w:hint="cs"/>
          <w:rtl/>
          <w:lang w:eastAsia="he-IL"/>
        </w:rPr>
        <w:t xml:space="preserve"> להגיד קחו את האחוזים האלה ותפתרו את זה בגני </w:t>
      </w:r>
      <w:bookmarkStart w:id="837" w:name="_ETM_Q1_3112785"/>
      <w:bookmarkEnd w:id="837"/>
      <w:r w:rsidR="00846D3C">
        <w:rPr>
          <w:rFonts w:hint="cs"/>
          <w:rtl/>
          <w:lang w:eastAsia="he-IL"/>
        </w:rPr>
        <w:t>ילדים? איפה עושים</w:t>
      </w:r>
      <w:r w:rsidR="00844FB0">
        <w:rPr>
          <w:rFonts w:hint="cs"/>
          <w:rtl/>
          <w:lang w:eastAsia="he-IL"/>
        </w:rPr>
        <w:t xml:space="preserve"> בתי ספר? באיזה בניין משרדי אפשר לעשות בית ספר? איפה תהיה החצר של בית הספר? איפה עושים</w:t>
      </w:r>
      <w:r w:rsidR="00846D3C">
        <w:rPr>
          <w:rFonts w:hint="cs"/>
          <w:rtl/>
          <w:lang w:eastAsia="he-IL"/>
        </w:rPr>
        <w:t xml:space="preserve"> גינות כלבים?</w:t>
      </w:r>
      <w:r w:rsidR="00844FB0">
        <w:rPr>
          <w:rFonts w:hint="cs"/>
          <w:rtl/>
          <w:lang w:eastAsia="he-IL"/>
        </w:rPr>
        <w:t xml:space="preserve"> מי </w:t>
      </w:r>
      <w:bookmarkStart w:id="838" w:name="_ETM_Q1_3152201"/>
      <w:bookmarkEnd w:id="838"/>
      <w:r w:rsidR="00844FB0">
        <w:rPr>
          <w:rFonts w:hint="cs"/>
          <w:rtl/>
          <w:lang w:eastAsia="he-IL"/>
        </w:rPr>
        <w:t xml:space="preserve"> מבטיח שרק מגיל מסוים יבואו לגור?</w:t>
      </w:r>
      <w:r w:rsidR="00846D3C">
        <w:rPr>
          <w:rFonts w:hint="cs"/>
          <w:rtl/>
          <w:lang w:eastAsia="he-IL"/>
        </w:rPr>
        <w:t xml:space="preserve"> מי יודע לפקח על </w:t>
      </w:r>
      <w:bookmarkStart w:id="839" w:name="_ETM_Q1_3123019"/>
      <w:bookmarkEnd w:id="839"/>
      <w:r w:rsidR="00846D3C">
        <w:rPr>
          <w:rFonts w:hint="cs"/>
          <w:rtl/>
          <w:lang w:eastAsia="he-IL"/>
        </w:rPr>
        <w:t>גילאים של דיירים?</w:t>
      </w:r>
    </w:p>
    <w:p w:rsidR="00FA5E35" w:rsidRDefault="00FA5E35" w:rsidP="00962EFD">
      <w:pPr>
        <w:rPr>
          <w:rtl/>
          <w:lang w:eastAsia="he-IL"/>
        </w:rPr>
      </w:pPr>
    </w:p>
    <w:p w:rsidR="00846D3C" w:rsidRDefault="00FA5E35" w:rsidP="00FA5E35">
      <w:pPr>
        <w:rPr>
          <w:rtl/>
          <w:lang w:eastAsia="he-IL"/>
        </w:rPr>
      </w:pPr>
      <w:r>
        <w:rPr>
          <w:rFonts w:hint="cs"/>
          <w:rtl/>
          <w:lang w:eastAsia="he-IL"/>
        </w:rPr>
        <w:t>נניח שאפשר היה לפקח על</w:t>
      </w:r>
      <w:bookmarkStart w:id="840" w:name="_ETM_Q1_3162585"/>
      <w:bookmarkEnd w:id="840"/>
      <w:r>
        <w:rPr>
          <w:rFonts w:hint="cs"/>
          <w:rtl/>
          <w:lang w:eastAsia="he-IL"/>
        </w:rPr>
        <w:t xml:space="preserve"> גילאים ועל סוגי אוכלוסייה שיגורו בדירות האלה. </w:t>
      </w:r>
      <w:bookmarkStart w:id="841" w:name="_ETM_Q1_3161124"/>
      <w:bookmarkEnd w:id="841"/>
      <w:r>
        <w:rPr>
          <w:rFonts w:hint="cs"/>
          <w:rtl/>
          <w:lang w:eastAsia="he-IL"/>
        </w:rPr>
        <w:t xml:space="preserve">אז ייעזבו הדירות שהיום משמות ברמת גן אוכלוסיות </w:t>
      </w:r>
      <w:bookmarkStart w:id="842" w:name="_ETM_Q1_3133550"/>
      <w:bookmarkEnd w:id="842"/>
      <w:r>
        <w:rPr>
          <w:rFonts w:hint="cs"/>
          <w:rtl/>
          <w:lang w:eastAsia="he-IL"/>
        </w:rPr>
        <w:t>שצורכות פחות צורכי ציבור,</w:t>
      </w:r>
      <w:r w:rsidR="00846D3C">
        <w:rPr>
          <w:rFonts w:hint="cs"/>
          <w:rtl/>
          <w:lang w:eastAsia="he-IL"/>
        </w:rPr>
        <w:t xml:space="preserve"> במיוחד צורכי חינוך</w:t>
      </w:r>
      <w:r>
        <w:rPr>
          <w:rFonts w:hint="cs"/>
          <w:rtl/>
          <w:lang w:eastAsia="he-IL"/>
        </w:rPr>
        <w:t>,</w:t>
      </w:r>
      <w:r w:rsidR="00846D3C">
        <w:rPr>
          <w:rFonts w:hint="cs"/>
          <w:rtl/>
          <w:lang w:eastAsia="he-IL"/>
        </w:rPr>
        <w:t xml:space="preserve"> שבזה יש לנו </w:t>
      </w:r>
      <w:bookmarkStart w:id="843" w:name="_ETM_Q1_3146971"/>
      <w:bookmarkEnd w:id="843"/>
      <w:r w:rsidR="00846D3C">
        <w:rPr>
          <w:rFonts w:hint="cs"/>
          <w:rtl/>
          <w:lang w:eastAsia="he-IL"/>
        </w:rPr>
        <w:t>מחסור אדיר,</w:t>
      </w:r>
      <w:r>
        <w:rPr>
          <w:rFonts w:hint="cs"/>
          <w:rtl/>
          <w:lang w:eastAsia="he-IL"/>
        </w:rPr>
        <w:t xml:space="preserve"> הילדים שלנו לומדים כמו סרדינים, לא כמו שלומדים במדינות ה-</w:t>
      </w:r>
      <w:r>
        <w:rPr>
          <w:rFonts w:hint="cs"/>
          <w:lang w:eastAsia="he-IL"/>
        </w:rPr>
        <w:t>OECD</w:t>
      </w:r>
      <w:r>
        <w:rPr>
          <w:rFonts w:hint="cs"/>
          <w:rtl/>
          <w:lang w:eastAsia="he-IL"/>
        </w:rPr>
        <w:t>,</w:t>
      </w:r>
      <w:r w:rsidR="00846D3C">
        <w:rPr>
          <w:rFonts w:hint="cs"/>
          <w:rtl/>
          <w:lang w:eastAsia="he-IL"/>
        </w:rPr>
        <w:t xml:space="preserve"> הם יעברו לדירות החדשות </w:t>
      </w:r>
      <w:r w:rsidR="0075328B">
        <w:rPr>
          <w:rFonts w:hint="cs"/>
          <w:rtl/>
          <w:lang w:eastAsia="he-IL"/>
        </w:rPr>
        <w:t xml:space="preserve">במגדלים </w:t>
      </w:r>
      <w:bookmarkStart w:id="844" w:name="_ETM_Q1_3185925"/>
      <w:bookmarkEnd w:id="844"/>
      <w:r w:rsidR="0075328B">
        <w:rPr>
          <w:rFonts w:hint="cs"/>
          <w:rtl/>
          <w:lang w:eastAsia="he-IL"/>
        </w:rPr>
        <w:t xml:space="preserve">- - - </w:t>
      </w:r>
    </w:p>
    <w:p w:rsidR="00846D3C" w:rsidRDefault="00846D3C" w:rsidP="00846D3C">
      <w:pPr>
        <w:rPr>
          <w:rtl/>
          <w:lang w:eastAsia="he-IL"/>
        </w:rPr>
      </w:pPr>
      <w:bookmarkStart w:id="845" w:name="_ETM_Q1_3156768"/>
      <w:bookmarkStart w:id="846" w:name="_ETM_Q1_3156830"/>
      <w:bookmarkEnd w:id="845"/>
      <w:bookmarkEnd w:id="846"/>
    </w:p>
    <w:p w:rsidR="00846D3C" w:rsidRDefault="00846D3C" w:rsidP="00846D3C">
      <w:pPr>
        <w:pStyle w:val="af6"/>
        <w:keepNext/>
        <w:rPr>
          <w:rtl/>
        </w:rPr>
      </w:pPr>
      <w:bookmarkStart w:id="847" w:name="ET_yor_5854_49"/>
      <w:r w:rsidRPr="00846D3C">
        <w:rPr>
          <w:rStyle w:val="TagStyle"/>
          <w:rtl/>
        </w:rPr>
        <w:t xml:space="preserve"> &lt;&lt; יור &gt;&gt; </w:t>
      </w:r>
      <w:r>
        <w:rPr>
          <w:rtl/>
        </w:rPr>
        <w:t>היו"ר ווליד טאהא:</w:t>
      </w:r>
      <w:r w:rsidRPr="00846D3C">
        <w:rPr>
          <w:rStyle w:val="TagStyle"/>
          <w:rtl/>
        </w:rPr>
        <w:t xml:space="preserve"> &lt;&lt; יור &gt;&gt;</w:t>
      </w:r>
      <w:r>
        <w:rPr>
          <w:rtl/>
        </w:rPr>
        <w:t xml:space="preserve">   </w:t>
      </w:r>
      <w:bookmarkEnd w:id="847"/>
    </w:p>
    <w:p w:rsidR="00846D3C" w:rsidRDefault="00846D3C" w:rsidP="00846D3C">
      <w:pPr>
        <w:pStyle w:val="KeepWithNext"/>
        <w:rPr>
          <w:rtl/>
          <w:lang w:eastAsia="he-IL"/>
        </w:rPr>
      </w:pPr>
    </w:p>
    <w:p w:rsidR="00846D3C" w:rsidRDefault="0075328B" w:rsidP="0075328B">
      <w:pPr>
        <w:rPr>
          <w:rtl/>
          <w:lang w:eastAsia="he-IL"/>
        </w:rPr>
      </w:pPr>
      <w:bookmarkStart w:id="848" w:name="_ETM_Q1_3186807"/>
      <w:bookmarkStart w:id="849" w:name="_ETM_Q1_3186875"/>
      <w:bookmarkEnd w:id="848"/>
      <w:bookmarkEnd w:id="849"/>
      <w:r>
        <w:rPr>
          <w:rFonts w:hint="cs"/>
          <w:rtl/>
          <w:lang w:eastAsia="he-IL"/>
        </w:rPr>
        <w:t xml:space="preserve">לפי חלוקת האוכלוסיות </w:t>
      </w:r>
      <w:bookmarkStart w:id="850" w:name="_ETM_Q1_3157862"/>
      <w:bookmarkEnd w:id="850"/>
      <w:r w:rsidR="00846D3C">
        <w:rPr>
          <w:rFonts w:hint="cs"/>
          <w:rtl/>
          <w:lang w:eastAsia="he-IL"/>
        </w:rPr>
        <w:t xml:space="preserve">זה מתחלק לפי </w:t>
      </w:r>
      <w:bookmarkStart w:id="851" w:name="_ETM_Q1_3160127"/>
      <w:bookmarkEnd w:id="851"/>
      <w:r w:rsidR="00846D3C">
        <w:rPr>
          <w:rFonts w:hint="cs"/>
          <w:rtl/>
          <w:lang w:eastAsia="he-IL"/>
        </w:rPr>
        <w:t>סוגים של סרדינים.</w:t>
      </w:r>
      <w:r>
        <w:rPr>
          <w:rFonts w:hint="cs"/>
          <w:rtl/>
          <w:lang w:eastAsia="he-IL"/>
        </w:rPr>
        <w:t xml:space="preserve"> אז יש סרדינים יותר צפופים ויש פחות צפופים. אדוני ראש העיר,</w:t>
      </w:r>
      <w:r w:rsidR="00846D3C">
        <w:rPr>
          <w:rFonts w:hint="cs"/>
          <w:rtl/>
          <w:lang w:eastAsia="he-IL"/>
        </w:rPr>
        <w:t xml:space="preserve"> תראה איך שגרמתי לך</w:t>
      </w:r>
      <w:bookmarkStart w:id="852" w:name="_ETM_Q1_3198176"/>
      <w:bookmarkEnd w:id="852"/>
      <w:r>
        <w:rPr>
          <w:rFonts w:hint="cs"/>
          <w:rtl/>
          <w:lang w:eastAsia="he-IL"/>
        </w:rPr>
        <w:t xml:space="preserve"> בכל זאת </w:t>
      </w:r>
      <w:r w:rsidR="00846D3C">
        <w:rPr>
          <w:rFonts w:hint="cs"/>
          <w:rtl/>
          <w:lang w:eastAsia="he-IL"/>
        </w:rPr>
        <w:t xml:space="preserve">להגיד את דבריך </w:t>
      </w:r>
      <w:bookmarkStart w:id="853" w:name="_ETM_Q1_3167908"/>
      <w:bookmarkEnd w:id="853"/>
      <w:r w:rsidR="00846D3C">
        <w:rPr>
          <w:rFonts w:hint="cs"/>
          <w:rtl/>
          <w:lang w:eastAsia="he-IL"/>
        </w:rPr>
        <w:t xml:space="preserve">כבר עכשיו ולא אחר כך. </w:t>
      </w:r>
      <w:r>
        <w:rPr>
          <w:rFonts w:hint="cs"/>
          <w:rtl/>
          <w:lang w:eastAsia="he-IL"/>
        </w:rPr>
        <w:t xml:space="preserve">אני רוצה להודות לך. </w:t>
      </w:r>
    </w:p>
    <w:p w:rsidR="00846D3C" w:rsidRDefault="00846D3C" w:rsidP="00846D3C">
      <w:pPr>
        <w:rPr>
          <w:rtl/>
          <w:lang w:eastAsia="he-IL"/>
        </w:rPr>
      </w:pPr>
      <w:bookmarkStart w:id="854" w:name="_ETM_Q1_3172439"/>
      <w:bookmarkStart w:id="855" w:name="_ETM_Q1_3172502"/>
      <w:bookmarkStart w:id="856" w:name="_ETM_Q1_3174861"/>
      <w:bookmarkEnd w:id="854"/>
      <w:bookmarkEnd w:id="855"/>
      <w:bookmarkEnd w:id="856"/>
    </w:p>
    <w:p w:rsidR="00846D3C" w:rsidRDefault="00846D3C" w:rsidP="00846D3C">
      <w:pPr>
        <w:pStyle w:val="af9"/>
        <w:keepNext/>
        <w:rPr>
          <w:rtl/>
          <w:lang w:eastAsia="he-IL"/>
        </w:rPr>
      </w:pPr>
      <w:bookmarkStart w:id="857" w:name="ET_guest_860964_50"/>
      <w:r w:rsidRPr="00846D3C">
        <w:rPr>
          <w:rStyle w:val="TagStyle"/>
          <w:rtl/>
        </w:rPr>
        <w:t xml:space="preserve"> &lt;&lt; אורח &gt;&gt; </w:t>
      </w:r>
      <w:r>
        <w:rPr>
          <w:rtl/>
          <w:lang w:eastAsia="he-IL"/>
        </w:rPr>
        <w:t>כרמל שאמה הכהן:</w:t>
      </w:r>
      <w:r w:rsidRPr="00846D3C">
        <w:rPr>
          <w:rStyle w:val="TagStyle"/>
          <w:rtl/>
        </w:rPr>
        <w:t xml:space="preserve"> &lt;&lt; אורח &gt;&gt;</w:t>
      </w:r>
      <w:r>
        <w:rPr>
          <w:rtl/>
          <w:lang w:eastAsia="he-IL"/>
        </w:rPr>
        <w:t xml:space="preserve">   </w:t>
      </w:r>
      <w:bookmarkEnd w:id="857"/>
    </w:p>
    <w:p w:rsidR="00846D3C" w:rsidRDefault="00846D3C" w:rsidP="00846D3C">
      <w:pPr>
        <w:pStyle w:val="KeepWithNext"/>
        <w:rPr>
          <w:rtl/>
          <w:lang w:eastAsia="he-IL"/>
        </w:rPr>
      </w:pPr>
    </w:p>
    <w:p w:rsidR="00846D3C" w:rsidRDefault="00846D3C" w:rsidP="00846D3C">
      <w:pPr>
        <w:rPr>
          <w:rtl/>
          <w:lang w:eastAsia="he-IL"/>
        </w:rPr>
      </w:pPr>
      <w:bookmarkStart w:id="858" w:name="_ETM_Q1_3175361"/>
      <w:bookmarkStart w:id="859" w:name="_ETM_Q1_3175423"/>
      <w:bookmarkEnd w:id="858"/>
      <w:bookmarkEnd w:id="859"/>
      <w:r>
        <w:rPr>
          <w:rFonts w:hint="cs"/>
          <w:rtl/>
          <w:lang w:eastAsia="he-IL"/>
        </w:rPr>
        <w:t xml:space="preserve">אני בחופשה </w:t>
      </w:r>
      <w:r w:rsidR="0075328B">
        <w:rPr>
          <w:rFonts w:hint="cs"/>
          <w:rtl/>
          <w:lang w:eastAsia="he-IL"/>
        </w:rPr>
        <w:t>פרטית בפריס, ואני פה שעה אחורה ותפסתם אותי רגע לפני ששמתי את החולצה עם</w:t>
      </w:r>
      <w:bookmarkStart w:id="860" w:name="_ETM_Q1_3212786"/>
      <w:bookmarkEnd w:id="860"/>
      <w:r w:rsidR="0075328B">
        <w:rPr>
          <w:rFonts w:hint="cs"/>
          <w:rtl/>
          <w:lang w:eastAsia="he-IL"/>
        </w:rPr>
        <w:t xml:space="preserve"> הכפתורים לכבודכם. רציתי עוד קצת להתארגן. </w:t>
      </w:r>
    </w:p>
    <w:p w:rsidR="00846D3C" w:rsidRDefault="00846D3C" w:rsidP="00846D3C">
      <w:pPr>
        <w:rPr>
          <w:rtl/>
          <w:lang w:eastAsia="he-IL"/>
        </w:rPr>
      </w:pPr>
      <w:bookmarkStart w:id="861" w:name="_ETM_Q1_3183704"/>
      <w:bookmarkStart w:id="862" w:name="_ETM_Q1_3183767"/>
      <w:bookmarkEnd w:id="861"/>
      <w:bookmarkEnd w:id="862"/>
    </w:p>
    <w:p w:rsidR="00846D3C" w:rsidRDefault="00846D3C" w:rsidP="00846D3C">
      <w:pPr>
        <w:pStyle w:val="af6"/>
        <w:keepNext/>
        <w:rPr>
          <w:rtl/>
        </w:rPr>
      </w:pPr>
      <w:bookmarkStart w:id="863" w:name="ET_yor_5854_51"/>
      <w:r w:rsidRPr="00846D3C">
        <w:rPr>
          <w:rStyle w:val="TagStyle"/>
          <w:rtl/>
        </w:rPr>
        <w:t xml:space="preserve"> &lt;&lt; יור &gt;&gt; </w:t>
      </w:r>
      <w:r>
        <w:rPr>
          <w:rtl/>
        </w:rPr>
        <w:t>היו"ר ווליד טאהא:</w:t>
      </w:r>
      <w:r w:rsidRPr="00846D3C">
        <w:rPr>
          <w:rStyle w:val="TagStyle"/>
          <w:rtl/>
        </w:rPr>
        <w:t xml:space="preserve"> &lt;&lt; יור &gt;&gt;</w:t>
      </w:r>
      <w:r>
        <w:rPr>
          <w:rtl/>
        </w:rPr>
        <w:t xml:space="preserve">   </w:t>
      </w:r>
      <w:bookmarkEnd w:id="863"/>
    </w:p>
    <w:p w:rsidR="00846D3C" w:rsidRDefault="00846D3C" w:rsidP="00846D3C">
      <w:pPr>
        <w:pStyle w:val="KeepWithNext"/>
        <w:rPr>
          <w:rtl/>
          <w:lang w:eastAsia="he-IL"/>
        </w:rPr>
      </w:pPr>
    </w:p>
    <w:p w:rsidR="00846D3C" w:rsidRDefault="00846D3C" w:rsidP="0075328B">
      <w:pPr>
        <w:rPr>
          <w:rtl/>
          <w:lang w:eastAsia="he-IL"/>
        </w:rPr>
      </w:pPr>
      <w:bookmarkStart w:id="864" w:name="_ETM_Q1_3185314"/>
      <w:bookmarkEnd w:id="864"/>
      <w:r>
        <w:rPr>
          <w:rFonts w:hint="cs"/>
          <w:rtl/>
          <w:lang w:eastAsia="he-IL"/>
        </w:rPr>
        <w:t xml:space="preserve">אבל עשית </w:t>
      </w:r>
      <w:bookmarkStart w:id="865" w:name="_ETM_Q1_3186704"/>
      <w:bookmarkEnd w:id="865"/>
      <w:r>
        <w:rPr>
          <w:rFonts w:hint="cs"/>
          <w:rtl/>
          <w:lang w:eastAsia="he-IL"/>
        </w:rPr>
        <w:t>את זה והבעת את דעתך</w:t>
      </w:r>
      <w:r w:rsidR="0075328B">
        <w:rPr>
          <w:rFonts w:hint="cs"/>
          <w:rtl/>
          <w:lang w:eastAsia="he-IL"/>
        </w:rPr>
        <w:t xml:space="preserve">, </w:t>
      </w:r>
      <w:bookmarkStart w:id="866" w:name="_ETM_Q1_3219835"/>
      <w:bookmarkEnd w:id="866"/>
      <w:r w:rsidR="0075328B">
        <w:rPr>
          <w:rFonts w:hint="cs"/>
          <w:rtl/>
          <w:lang w:eastAsia="he-IL"/>
        </w:rPr>
        <w:t>ותמשיך ליהנות.</w:t>
      </w:r>
      <w:r>
        <w:rPr>
          <w:rFonts w:hint="cs"/>
          <w:rtl/>
          <w:lang w:eastAsia="he-IL"/>
        </w:rPr>
        <w:t xml:space="preserve"> תודה רבה לך. </w:t>
      </w:r>
      <w:bookmarkStart w:id="867" w:name="_ETM_Q1_3194001"/>
      <w:bookmarkEnd w:id="867"/>
    </w:p>
    <w:p w:rsidR="0075328B" w:rsidRDefault="0075328B" w:rsidP="0075328B">
      <w:pPr>
        <w:rPr>
          <w:rtl/>
          <w:lang w:eastAsia="he-IL"/>
        </w:rPr>
      </w:pPr>
    </w:p>
    <w:p w:rsidR="0075328B" w:rsidRDefault="0075328B" w:rsidP="0075328B">
      <w:pPr>
        <w:pStyle w:val="af9"/>
        <w:keepNext/>
        <w:rPr>
          <w:rtl/>
          <w:lang w:eastAsia="he-IL"/>
        </w:rPr>
      </w:pPr>
      <w:bookmarkStart w:id="868" w:name="ET_guest_860964_154"/>
      <w:r w:rsidRPr="0075328B">
        <w:rPr>
          <w:rStyle w:val="TagStyle"/>
          <w:rtl/>
        </w:rPr>
        <w:lastRenderedPageBreak/>
        <w:t xml:space="preserve"> &lt;&lt; אורח &gt;&gt; </w:t>
      </w:r>
      <w:r>
        <w:rPr>
          <w:rtl/>
          <w:lang w:eastAsia="he-IL"/>
        </w:rPr>
        <w:t>כרמל שאמה הכהן:</w:t>
      </w:r>
      <w:r w:rsidRPr="0075328B">
        <w:rPr>
          <w:rStyle w:val="TagStyle"/>
          <w:rtl/>
        </w:rPr>
        <w:t xml:space="preserve"> &lt;&lt; אורח &gt;&gt;</w:t>
      </w:r>
      <w:r>
        <w:rPr>
          <w:rtl/>
          <w:lang w:eastAsia="he-IL"/>
        </w:rPr>
        <w:t xml:space="preserve">   </w:t>
      </w:r>
      <w:bookmarkEnd w:id="868"/>
    </w:p>
    <w:p w:rsidR="0075328B" w:rsidRDefault="0075328B" w:rsidP="0075328B">
      <w:pPr>
        <w:pStyle w:val="KeepWithNext"/>
        <w:rPr>
          <w:rtl/>
          <w:lang w:eastAsia="he-IL"/>
        </w:rPr>
      </w:pPr>
    </w:p>
    <w:p w:rsidR="0075328B" w:rsidRDefault="0075328B" w:rsidP="0075328B">
      <w:pPr>
        <w:rPr>
          <w:rtl/>
          <w:lang w:eastAsia="he-IL"/>
        </w:rPr>
      </w:pPr>
      <w:r>
        <w:rPr>
          <w:rFonts w:hint="cs"/>
          <w:rtl/>
          <w:lang w:eastAsia="he-IL"/>
        </w:rPr>
        <w:t xml:space="preserve">תודה רבה לך, כבוד היושב-ראש. </w:t>
      </w:r>
      <w:bookmarkStart w:id="869" w:name="_ETM_Q1_3226286"/>
      <w:bookmarkEnd w:id="869"/>
    </w:p>
    <w:p w:rsidR="0075328B" w:rsidRDefault="0075328B" w:rsidP="0075328B">
      <w:pPr>
        <w:rPr>
          <w:rtl/>
          <w:lang w:eastAsia="he-IL"/>
        </w:rPr>
      </w:pPr>
      <w:bookmarkStart w:id="870" w:name="_ETM_Q1_3226361"/>
      <w:bookmarkEnd w:id="870"/>
    </w:p>
    <w:p w:rsidR="0075328B" w:rsidRDefault="0075328B" w:rsidP="0075328B">
      <w:pPr>
        <w:pStyle w:val="af6"/>
        <w:keepNext/>
        <w:rPr>
          <w:rtl/>
        </w:rPr>
      </w:pPr>
      <w:bookmarkStart w:id="871" w:name="ET_yor_5854_155"/>
      <w:r w:rsidRPr="0075328B">
        <w:rPr>
          <w:rStyle w:val="TagStyle"/>
          <w:rtl/>
        </w:rPr>
        <w:t xml:space="preserve"> &lt;&lt; יור &gt;&gt; </w:t>
      </w:r>
      <w:r>
        <w:rPr>
          <w:rtl/>
        </w:rPr>
        <w:t>היו"ר ווליד טאהא:</w:t>
      </w:r>
      <w:r w:rsidRPr="0075328B">
        <w:rPr>
          <w:rStyle w:val="TagStyle"/>
          <w:rtl/>
        </w:rPr>
        <w:t xml:space="preserve"> &lt;&lt; יור &gt;&gt;</w:t>
      </w:r>
      <w:r>
        <w:rPr>
          <w:rtl/>
        </w:rPr>
        <w:t xml:space="preserve">   </w:t>
      </w:r>
      <w:bookmarkEnd w:id="871"/>
    </w:p>
    <w:p w:rsidR="0075328B" w:rsidRDefault="0075328B" w:rsidP="0075328B">
      <w:pPr>
        <w:pStyle w:val="KeepWithNext"/>
        <w:rPr>
          <w:rtl/>
          <w:lang w:eastAsia="he-IL"/>
        </w:rPr>
      </w:pPr>
    </w:p>
    <w:p w:rsidR="00540CE5" w:rsidRDefault="00540CE5" w:rsidP="00846D3C">
      <w:pPr>
        <w:rPr>
          <w:rtl/>
          <w:lang w:eastAsia="he-IL"/>
        </w:rPr>
      </w:pPr>
      <w:bookmarkStart w:id="872" w:name="_ETM_Q1_3227685"/>
      <w:bookmarkStart w:id="873" w:name="_ETM_Q1_3200610"/>
      <w:bookmarkStart w:id="874" w:name="_ETM_Q1_3200673"/>
      <w:bookmarkStart w:id="875" w:name="_ETM_Q1_3203657"/>
      <w:bookmarkStart w:id="876" w:name="_ETM_Q1_3203719"/>
      <w:bookmarkEnd w:id="872"/>
      <w:bookmarkEnd w:id="873"/>
      <w:bookmarkEnd w:id="874"/>
      <w:bookmarkEnd w:id="875"/>
      <w:bookmarkEnd w:id="876"/>
      <w:r>
        <w:rPr>
          <w:rFonts w:hint="cs"/>
          <w:rtl/>
          <w:lang w:eastAsia="he-IL"/>
        </w:rPr>
        <w:t xml:space="preserve">אני רוצה לעבור </w:t>
      </w:r>
      <w:r w:rsidR="00997F21">
        <w:rPr>
          <w:rFonts w:hint="cs"/>
          <w:rtl/>
          <w:lang w:eastAsia="he-IL"/>
        </w:rPr>
        <w:t xml:space="preserve">בזום לראול סרוגו, נשיא </w:t>
      </w:r>
      <w:bookmarkStart w:id="877" w:name="_ETM_Q1_3243943"/>
      <w:bookmarkEnd w:id="877"/>
      <w:r w:rsidR="00997F21">
        <w:rPr>
          <w:rFonts w:hint="cs"/>
          <w:rtl/>
          <w:lang w:eastAsia="he-IL"/>
        </w:rPr>
        <w:t xml:space="preserve">התאחדות הקבלנים. </w:t>
      </w:r>
    </w:p>
    <w:p w:rsidR="00997F21" w:rsidRDefault="00997F21" w:rsidP="00846D3C">
      <w:pPr>
        <w:rPr>
          <w:rtl/>
          <w:lang w:eastAsia="he-IL"/>
        </w:rPr>
      </w:pPr>
    </w:p>
    <w:p w:rsidR="00997F21" w:rsidRDefault="00997F21" w:rsidP="00997F21">
      <w:pPr>
        <w:pStyle w:val="a4"/>
        <w:keepNext/>
        <w:rPr>
          <w:rtl/>
        </w:rPr>
      </w:pPr>
      <w:bookmarkStart w:id="878" w:name="ET_speaker_ראול_סרוגו_156"/>
      <w:r w:rsidRPr="00997F21">
        <w:rPr>
          <w:rStyle w:val="TagStyle"/>
          <w:rtl/>
        </w:rPr>
        <w:t xml:space="preserve"> &lt;&lt; דובר &gt;&gt; </w:t>
      </w:r>
      <w:r>
        <w:rPr>
          <w:rtl/>
        </w:rPr>
        <w:t>ראול סרוגו:</w:t>
      </w:r>
      <w:r w:rsidRPr="00997F21">
        <w:rPr>
          <w:rStyle w:val="TagStyle"/>
          <w:rtl/>
        </w:rPr>
        <w:t xml:space="preserve"> &lt;&lt; דובר &gt;&gt;</w:t>
      </w:r>
      <w:r>
        <w:rPr>
          <w:rtl/>
        </w:rPr>
        <w:t xml:space="preserve">   </w:t>
      </w:r>
      <w:bookmarkEnd w:id="878"/>
    </w:p>
    <w:p w:rsidR="00997F21" w:rsidRDefault="00997F21" w:rsidP="00997F21">
      <w:pPr>
        <w:pStyle w:val="KeepWithNext"/>
        <w:rPr>
          <w:rtl/>
          <w:lang w:eastAsia="he-IL"/>
        </w:rPr>
      </w:pPr>
    </w:p>
    <w:p w:rsidR="00586B44" w:rsidRDefault="00997F21" w:rsidP="00997F21">
      <w:pPr>
        <w:rPr>
          <w:rtl/>
          <w:lang w:eastAsia="he-IL"/>
        </w:rPr>
      </w:pPr>
      <w:bookmarkStart w:id="879" w:name="_ETM_Q1_3326309"/>
      <w:bookmarkStart w:id="880" w:name="_ETM_Q1_3326371"/>
      <w:bookmarkStart w:id="881" w:name="_ETM_Q1_3219422"/>
      <w:bookmarkStart w:id="882" w:name="_ETM_Q1_3219500"/>
      <w:bookmarkStart w:id="883" w:name="_ETM_Q1_3221000"/>
      <w:bookmarkStart w:id="884" w:name="_ETM_Q1_3221078"/>
      <w:bookmarkStart w:id="885" w:name="_ETM_Q1_3267248"/>
      <w:bookmarkStart w:id="886" w:name="_ETM_Q1_3267342"/>
      <w:bookmarkStart w:id="887" w:name="_ETM_Q1_3318575"/>
      <w:bookmarkStart w:id="888" w:name="_ETM_Q1_3318637"/>
      <w:bookmarkStart w:id="889" w:name="_ETM_Q1_3323496"/>
      <w:bookmarkStart w:id="890" w:name="_ETM_Q1_3323574"/>
      <w:bookmarkStart w:id="891" w:name="_ETM_Q1_2411920"/>
      <w:bookmarkStart w:id="892" w:name="_ETM_Q1_2411982"/>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r>
        <w:rPr>
          <w:rFonts w:hint="cs"/>
          <w:rtl/>
          <w:lang w:eastAsia="he-IL"/>
        </w:rPr>
        <w:t>בוקר טוב</w:t>
      </w:r>
      <w:r w:rsidR="00586B44">
        <w:rPr>
          <w:rFonts w:hint="cs"/>
          <w:rtl/>
          <w:lang w:eastAsia="he-IL"/>
        </w:rPr>
        <w:t>, אדוני היושב-ראש</w:t>
      </w:r>
      <w:r>
        <w:rPr>
          <w:rFonts w:hint="cs"/>
          <w:rtl/>
          <w:lang w:eastAsia="he-IL"/>
        </w:rPr>
        <w:t>.</w:t>
      </w:r>
      <w:r w:rsidR="00586B44">
        <w:rPr>
          <w:rFonts w:hint="cs"/>
          <w:rtl/>
          <w:lang w:eastAsia="he-IL"/>
        </w:rPr>
        <w:t xml:space="preserve"> תודה שאפשרת לי </w:t>
      </w:r>
      <w:bookmarkStart w:id="893" w:name="_ETM_Q1_3262239"/>
      <w:bookmarkEnd w:id="893"/>
      <w:r w:rsidR="00586B44">
        <w:rPr>
          <w:rFonts w:hint="cs"/>
          <w:rtl/>
          <w:lang w:eastAsia="he-IL"/>
        </w:rPr>
        <w:t>לדבר כאן בזום. אני רוצה בראש ובראשונה להגיב כאן לדבריו</w:t>
      </w:r>
      <w:bookmarkStart w:id="894" w:name="_ETM_Q1_3267685"/>
      <w:bookmarkEnd w:id="894"/>
      <w:r w:rsidR="00586B44">
        <w:rPr>
          <w:rFonts w:hint="cs"/>
          <w:rtl/>
          <w:lang w:eastAsia="he-IL"/>
        </w:rPr>
        <w:t xml:space="preserve"> החצופים, לא הייתי מגדיר את זה פחות, של חיים ביבס</w:t>
      </w:r>
      <w:bookmarkStart w:id="895" w:name="_ETM_Q1_3272147"/>
      <w:bookmarkEnd w:id="895"/>
      <w:r w:rsidR="00586B44">
        <w:rPr>
          <w:rFonts w:hint="cs"/>
          <w:rtl/>
          <w:lang w:eastAsia="he-IL"/>
        </w:rPr>
        <w:t xml:space="preserve"> כנגד הקבלנים. זאת שערורייה מה שהוא עשה כאן. הקבלנים לא</w:t>
      </w:r>
      <w:bookmarkStart w:id="896" w:name="_ETM_Q1_3275540"/>
      <w:bookmarkEnd w:id="896"/>
      <w:r w:rsidR="00586B44">
        <w:rPr>
          <w:rFonts w:hint="cs"/>
          <w:rtl/>
          <w:lang w:eastAsia="he-IL"/>
        </w:rPr>
        <w:t xml:space="preserve"> אחראים על מחירי הדירות, אלא המחסור בהיצע הדירות. אין שום סיבה אחרת. לכן הדברים שלו חמורים מאוד.</w:t>
      </w:r>
    </w:p>
    <w:p w:rsidR="00586B44" w:rsidRDefault="00586B44" w:rsidP="00997F21">
      <w:pPr>
        <w:rPr>
          <w:rtl/>
          <w:lang w:eastAsia="he-IL"/>
        </w:rPr>
      </w:pPr>
    </w:p>
    <w:p w:rsidR="00586B44" w:rsidRDefault="00586B44" w:rsidP="00586B44">
      <w:pPr>
        <w:pStyle w:val="af6"/>
        <w:keepNext/>
        <w:rPr>
          <w:rtl/>
        </w:rPr>
      </w:pPr>
      <w:bookmarkStart w:id="897" w:name="ET_yor_5854_157"/>
      <w:r w:rsidRPr="00586B44">
        <w:rPr>
          <w:rStyle w:val="TagStyle"/>
          <w:rtl/>
        </w:rPr>
        <w:t xml:space="preserve"> &lt;&lt; יור &gt;&gt; </w:t>
      </w:r>
      <w:r>
        <w:rPr>
          <w:rtl/>
        </w:rPr>
        <w:t>היו"ר ווליד טאהא:</w:t>
      </w:r>
      <w:r w:rsidRPr="00586B44">
        <w:rPr>
          <w:rStyle w:val="TagStyle"/>
          <w:rtl/>
        </w:rPr>
        <w:t xml:space="preserve"> &lt;&lt; יור &gt;&gt;</w:t>
      </w:r>
      <w:r>
        <w:rPr>
          <w:rtl/>
        </w:rPr>
        <w:t xml:space="preserve">   </w:t>
      </w:r>
      <w:bookmarkEnd w:id="897"/>
    </w:p>
    <w:p w:rsidR="00586B44" w:rsidRDefault="00586B44" w:rsidP="00586B44">
      <w:pPr>
        <w:pStyle w:val="KeepWithNext"/>
        <w:rPr>
          <w:rtl/>
          <w:lang w:eastAsia="he-IL"/>
        </w:rPr>
      </w:pPr>
    </w:p>
    <w:p w:rsidR="00586B44" w:rsidRDefault="00586B44" w:rsidP="00586B44">
      <w:pPr>
        <w:rPr>
          <w:rtl/>
          <w:lang w:eastAsia="he-IL"/>
        </w:rPr>
      </w:pPr>
      <w:r>
        <w:rPr>
          <w:rFonts w:hint="cs"/>
          <w:rtl/>
          <w:lang w:eastAsia="he-IL"/>
        </w:rPr>
        <w:t xml:space="preserve">תגיד את הדברים שלך ועזוב את הדברים שלו. </w:t>
      </w:r>
      <w:bookmarkStart w:id="898" w:name="_ETM_Q1_3288452"/>
      <w:bookmarkEnd w:id="898"/>
    </w:p>
    <w:p w:rsidR="00586B44" w:rsidRDefault="00586B44" w:rsidP="00586B44">
      <w:pPr>
        <w:rPr>
          <w:rtl/>
          <w:lang w:eastAsia="he-IL"/>
        </w:rPr>
      </w:pPr>
      <w:bookmarkStart w:id="899" w:name="_ETM_Q1_3288510"/>
      <w:bookmarkEnd w:id="899"/>
    </w:p>
    <w:p w:rsidR="00586B44" w:rsidRDefault="00586B44" w:rsidP="00586B44">
      <w:pPr>
        <w:pStyle w:val="a4"/>
        <w:keepNext/>
        <w:rPr>
          <w:rtl/>
        </w:rPr>
      </w:pPr>
      <w:bookmarkStart w:id="900" w:name="ET_speaker_ראול_סרוגו_158"/>
      <w:r w:rsidRPr="00586B44">
        <w:rPr>
          <w:rStyle w:val="TagStyle"/>
          <w:rtl/>
        </w:rPr>
        <w:t xml:space="preserve"> &lt;&lt; דובר &gt;&gt; </w:t>
      </w:r>
      <w:r>
        <w:rPr>
          <w:rtl/>
        </w:rPr>
        <w:t>ראול סרוגו:</w:t>
      </w:r>
      <w:r w:rsidRPr="00586B44">
        <w:rPr>
          <w:rStyle w:val="TagStyle"/>
          <w:rtl/>
        </w:rPr>
        <w:t xml:space="preserve"> &lt;&lt; דובר &gt;&gt;</w:t>
      </w:r>
      <w:r>
        <w:rPr>
          <w:rtl/>
        </w:rPr>
        <w:t xml:space="preserve">   </w:t>
      </w:r>
      <w:bookmarkEnd w:id="900"/>
    </w:p>
    <w:p w:rsidR="00586B44" w:rsidRDefault="00586B44" w:rsidP="00586B44">
      <w:pPr>
        <w:pStyle w:val="KeepWithNext"/>
        <w:rPr>
          <w:rtl/>
          <w:lang w:eastAsia="he-IL"/>
        </w:rPr>
      </w:pPr>
    </w:p>
    <w:p w:rsidR="00885CF3" w:rsidRDefault="00586B44" w:rsidP="00997F21">
      <w:pPr>
        <w:rPr>
          <w:rtl/>
          <w:lang w:eastAsia="he-IL"/>
        </w:rPr>
      </w:pPr>
      <w:bookmarkStart w:id="901" w:name="_ETM_Q1_3291571"/>
      <w:bookmarkStart w:id="902" w:name="_ETM_Q1_3291616"/>
      <w:bookmarkEnd w:id="901"/>
      <w:bookmarkEnd w:id="902"/>
      <w:r>
        <w:rPr>
          <w:rFonts w:hint="cs"/>
          <w:rtl/>
          <w:lang w:eastAsia="he-IL"/>
        </w:rPr>
        <w:t>אותם 300,000 או אותם מאות</w:t>
      </w:r>
      <w:bookmarkStart w:id="903" w:name="_ETM_Q1_3296164"/>
      <w:bookmarkEnd w:id="903"/>
      <w:r>
        <w:rPr>
          <w:rFonts w:hint="cs"/>
          <w:rtl/>
          <w:lang w:eastAsia="he-IL"/>
        </w:rPr>
        <w:t xml:space="preserve"> אלפי יחידות דיור שציין חיים ביבס לא יוצאים בפועל בגלל</w:t>
      </w:r>
      <w:bookmarkStart w:id="904" w:name="_ETM_Q1_3299568"/>
      <w:bookmarkEnd w:id="904"/>
      <w:r>
        <w:rPr>
          <w:rFonts w:hint="cs"/>
          <w:rtl/>
          <w:lang w:eastAsia="he-IL"/>
        </w:rPr>
        <w:t xml:space="preserve"> ראשי הרשויות. הם האחראים על כך שאין בנייה של מגורים </w:t>
      </w:r>
      <w:bookmarkStart w:id="905" w:name="_ETM_Q1_3304650"/>
      <w:bookmarkEnd w:id="905"/>
      <w:r>
        <w:rPr>
          <w:rFonts w:hint="cs"/>
          <w:rtl/>
          <w:lang w:eastAsia="he-IL"/>
        </w:rPr>
        <w:t xml:space="preserve">בישראל. למה? כי הם מפסידים בארנונה על מגורים, כי אין להם כסף לתשתיות וכן הלאה. יכול להיות שהנימוקים שלהם </w:t>
      </w:r>
      <w:bookmarkStart w:id="906" w:name="_ETM_Q1_3312898"/>
      <w:bookmarkEnd w:id="906"/>
      <w:r>
        <w:rPr>
          <w:rFonts w:hint="cs"/>
          <w:rtl/>
          <w:lang w:eastAsia="he-IL"/>
        </w:rPr>
        <w:t xml:space="preserve">צודקים, אבל זאת האמת. </w:t>
      </w:r>
    </w:p>
    <w:p w:rsidR="00885CF3" w:rsidRDefault="00885CF3" w:rsidP="00997F21">
      <w:pPr>
        <w:rPr>
          <w:rtl/>
          <w:lang w:eastAsia="he-IL"/>
        </w:rPr>
      </w:pPr>
    </w:p>
    <w:p w:rsidR="00885CF3" w:rsidRDefault="00885CF3" w:rsidP="00885CF3">
      <w:pPr>
        <w:pStyle w:val="af6"/>
        <w:keepNext/>
        <w:rPr>
          <w:rtl/>
        </w:rPr>
      </w:pPr>
      <w:bookmarkStart w:id="907" w:name="ET_yor_5854_159"/>
      <w:r w:rsidRPr="00885CF3">
        <w:rPr>
          <w:rStyle w:val="TagStyle"/>
          <w:rtl/>
        </w:rPr>
        <w:t xml:space="preserve"> &lt;&lt; יור &gt;&gt; </w:t>
      </w:r>
      <w:r>
        <w:rPr>
          <w:rtl/>
        </w:rPr>
        <w:t>היו"ר ווליד טאהא:</w:t>
      </w:r>
      <w:r w:rsidRPr="00885CF3">
        <w:rPr>
          <w:rStyle w:val="TagStyle"/>
          <w:rtl/>
        </w:rPr>
        <w:t xml:space="preserve"> &lt;&lt; יור &gt;&gt;</w:t>
      </w:r>
      <w:r>
        <w:rPr>
          <w:rtl/>
        </w:rPr>
        <w:t xml:space="preserve">   </w:t>
      </w:r>
      <w:bookmarkEnd w:id="907"/>
    </w:p>
    <w:p w:rsidR="00885CF3" w:rsidRDefault="00885CF3" w:rsidP="00885CF3">
      <w:pPr>
        <w:pStyle w:val="KeepWithNext"/>
        <w:rPr>
          <w:rtl/>
        </w:rPr>
      </w:pPr>
    </w:p>
    <w:p w:rsidR="00885CF3" w:rsidRDefault="00885CF3" w:rsidP="00885CF3">
      <w:pPr>
        <w:rPr>
          <w:rtl/>
        </w:rPr>
      </w:pPr>
      <w:r>
        <w:rPr>
          <w:rFonts w:hint="cs"/>
          <w:rtl/>
        </w:rPr>
        <w:t>אתה אומר שהם מעדיפים אזורי תעסוקה ותעשייה על אנשים, על מגורים?</w:t>
      </w:r>
      <w:bookmarkStart w:id="908" w:name="_ETM_Q1_3321238"/>
      <w:bookmarkEnd w:id="908"/>
    </w:p>
    <w:p w:rsidR="00885CF3" w:rsidRDefault="00885CF3" w:rsidP="00885CF3">
      <w:pPr>
        <w:rPr>
          <w:rtl/>
        </w:rPr>
      </w:pPr>
      <w:bookmarkStart w:id="909" w:name="_ETM_Q1_3321321"/>
      <w:bookmarkEnd w:id="909"/>
    </w:p>
    <w:p w:rsidR="00885CF3" w:rsidRDefault="00885CF3" w:rsidP="00885CF3">
      <w:pPr>
        <w:pStyle w:val="a4"/>
        <w:keepNext/>
        <w:rPr>
          <w:rtl/>
        </w:rPr>
      </w:pPr>
      <w:bookmarkStart w:id="910" w:name="ET_speaker_ראול_סרוגו_160"/>
      <w:r w:rsidRPr="00885CF3">
        <w:rPr>
          <w:rStyle w:val="TagStyle"/>
          <w:rtl/>
        </w:rPr>
        <w:t xml:space="preserve"> &lt;&lt; דובר &gt;&gt; </w:t>
      </w:r>
      <w:r>
        <w:rPr>
          <w:rtl/>
        </w:rPr>
        <w:t>ראול סרוגו:</w:t>
      </w:r>
      <w:r w:rsidRPr="00885CF3">
        <w:rPr>
          <w:rStyle w:val="TagStyle"/>
          <w:rtl/>
        </w:rPr>
        <w:t xml:space="preserve"> &lt;&lt; דובר &gt;&gt;</w:t>
      </w:r>
      <w:r>
        <w:rPr>
          <w:rtl/>
        </w:rPr>
        <w:t xml:space="preserve">   </w:t>
      </w:r>
      <w:bookmarkEnd w:id="910"/>
    </w:p>
    <w:p w:rsidR="00885CF3" w:rsidRDefault="00885CF3" w:rsidP="00885CF3">
      <w:pPr>
        <w:pStyle w:val="KeepWithNext"/>
        <w:rPr>
          <w:rtl/>
          <w:lang w:eastAsia="he-IL"/>
        </w:rPr>
      </w:pPr>
    </w:p>
    <w:p w:rsidR="00885CF3" w:rsidRDefault="00885CF3" w:rsidP="00885CF3">
      <w:pPr>
        <w:rPr>
          <w:rtl/>
          <w:lang w:eastAsia="he-IL"/>
        </w:rPr>
      </w:pPr>
      <w:r>
        <w:rPr>
          <w:rFonts w:hint="cs"/>
          <w:rtl/>
          <w:lang w:eastAsia="he-IL"/>
        </w:rPr>
        <w:t xml:space="preserve">נכון מאוד. כל ראש </w:t>
      </w:r>
      <w:bookmarkStart w:id="911" w:name="_ETM_Q1_3321122"/>
      <w:bookmarkEnd w:id="911"/>
      <w:r>
        <w:rPr>
          <w:rFonts w:hint="cs"/>
          <w:rtl/>
          <w:lang w:eastAsia="he-IL"/>
        </w:rPr>
        <w:t>רשות רוצה שיהיו לו אזורי תעסוקה, כי הוא מקבל</w:t>
      </w:r>
      <w:bookmarkStart w:id="912" w:name="_ETM_Q1_3327139"/>
      <w:bookmarkEnd w:id="912"/>
      <w:r>
        <w:rPr>
          <w:rFonts w:hint="cs"/>
          <w:rtl/>
          <w:lang w:eastAsia="he-IL"/>
        </w:rPr>
        <w:t xml:space="preserve"> ארנונה גבוהה מאוד ונותן שירותים מינימליים, ולכן</w:t>
      </w:r>
      <w:bookmarkStart w:id="913" w:name="_ETM_Q1_3331022"/>
      <w:bookmarkEnd w:id="913"/>
      <w:r>
        <w:rPr>
          <w:rFonts w:hint="cs"/>
          <w:rtl/>
          <w:lang w:eastAsia="he-IL"/>
        </w:rPr>
        <w:t xml:space="preserve"> זה מעשיר את הקופה העירונית. אתם צריכים לחשוב על איך</w:t>
      </w:r>
      <w:bookmarkStart w:id="914" w:name="_ETM_Q1_3336348"/>
      <w:bookmarkEnd w:id="914"/>
      <w:r>
        <w:rPr>
          <w:rFonts w:hint="cs"/>
          <w:rtl/>
          <w:lang w:eastAsia="he-IL"/>
        </w:rPr>
        <w:t xml:space="preserve"> מייצרים רפורמה בארנונה, שמעלים את הארנונה למגורים ומורידים את</w:t>
      </w:r>
      <w:bookmarkStart w:id="915" w:name="_ETM_Q1_3339866"/>
      <w:bookmarkEnd w:id="915"/>
      <w:r>
        <w:rPr>
          <w:rFonts w:hint="cs"/>
          <w:rtl/>
          <w:lang w:eastAsia="he-IL"/>
        </w:rPr>
        <w:t xml:space="preserve"> הארנונה לעסקים. אבל זו כבר שאלה אחרת ולדיון אחר. </w:t>
      </w:r>
      <w:bookmarkStart w:id="916" w:name="_ETM_Q1_3347041"/>
      <w:bookmarkEnd w:id="916"/>
    </w:p>
    <w:p w:rsidR="00885CF3" w:rsidRDefault="00885CF3" w:rsidP="00885CF3">
      <w:pPr>
        <w:rPr>
          <w:rtl/>
          <w:lang w:eastAsia="he-IL"/>
        </w:rPr>
      </w:pPr>
      <w:bookmarkStart w:id="917" w:name="_ETM_Q1_3347107"/>
      <w:bookmarkEnd w:id="917"/>
    </w:p>
    <w:p w:rsidR="00885CF3" w:rsidRDefault="00885CF3" w:rsidP="00885CF3">
      <w:pPr>
        <w:pStyle w:val="af6"/>
        <w:keepNext/>
        <w:rPr>
          <w:rtl/>
        </w:rPr>
      </w:pPr>
      <w:bookmarkStart w:id="918" w:name="ET_yor_5854_161"/>
      <w:r w:rsidRPr="00885CF3">
        <w:rPr>
          <w:rStyle w:val="TagStyle"/>
          <w:rtl/>
        </w:rPr>
        <w:t xml:space="preserve"> &lt;&lt; יור &gt;&gt; </w:t>
      </w:r>
      <w:r>
        <w:rPr>
          <w:rtl/>
        </w:rPr>
        <w:t>היו"ר ווליד טאהא:</w:t>
      </w:r>
      <w:r w:rsidRPr="00885CF3">
        <w:rPr>
          <w:rStyle w:val="TagStyle"/>
          <w:rtl/>
        </w:rPr>
        <w:t xml:space="preserve"> &lt;&lt; יור &gt;&gt;</w:t>
      </w:r>
      <w:r>
        <w:rPr>
          <w:rtl/>
        </w:rPr>
        <w:t xml:space="preserve">   </w:t>
      </w:r>
      <w:bookmarkEnd w:id="918"/>
    </w:p>
    <w:p w:rsidR="00885CF3" w:rsidRDefault="00885CF3" w:rsidP="00885CF3">
      <w:pPr>
        <w:pStyle w:val="KeepWithNext"/>
        <w:rPr>
          <w:rtl/>
          <w:lang w:eastAsia="he-IL"/>
        </w:rPr>
      </w:pPr>
    </w:p>
    <w:p w:rsidR="00885CF3" w:rsidRDefault="00885CF3" w:rsidP="00885CF3">
      <w:pPr>
        <w:rPr>
          <w:rtl/>
          <w:lang w:eastAsia="he-IL"/>
        </w:rPr>
      </w:pPr>
      <w:bookmarkStart w:id="919" w:name="_ETM_Q1_3348527"/>
      <w:bookmarkEnd w:id="919"/>
      <w:r>
        <w:rPr>
          <w:rFonts w:hint="cs"/>
          <w:rtl/>
          <w:lang w:eastAsia="he-IL"/>
        </w:rPr>
        <w:t xml:space="preserve">מה </w:t>
      </w:r>
      <w:bookmarkStart w:id="920" w:name="_ETM_Q1_3348976"/>
      <w:bookmarkEnd w:id="920"/>
      <w:r>
        <w:rPr>
          <w:rFonts w:hint="cs"/>
          <w:rtl/>
          <w:lang w:eastAsia="he-IL"/>
        </w:rPr>
        <w:t>דעתך לגבי ההצעה הספציפית?</w:t>
      </w:r>
      <w:bookmarkStart w:id="921" w:name="_ETM_Q1_3352114"/>
      <w:bookmarkEnd w:id="921"/>
    </w:p>
    <w:p w:rsidR="00885CF3" w:rsidRDefault="00885CF3" w:rsidP="00885CF3">
      <w:pPr>
        <w:rPr>
          <w:rtl/>
          <w:lang w:eastAsia="he-IL"/>
        </w:rPr>
      </w:pPr>
      <w:bookmarkStart w:id="922" w:name="_ETM_Q1_3352169"/>
      <w:bookmarkEnd w:id="922"/>
    </w:p>
    <w:p w:rsidR="00885CF3" w:rsidRDefault="00885CF3" w:rsidP="00885CF3">
      <w:pPr>
        <w:pStyle w:val="a4"/>
        <w:keepNext/>
        <w:rPr>
          <w:rtl/>
        </w:rPr>
      </w:pPr>
      <w:bookmarkStart w:id="923" w:name="ET_speaker_ראול_סרוגו_162"/>
      <w:r w:rsidRPr="00885CF3">
        <w:rPr>
          <w:rStyle w:val="TagStyle"/>
          <w:rtl/>
        </w:rPr>
        <w:t xml:space="preserve"> &lt;&lt; דובר &gt;&gt; </w:t>
      </w:r>
      <w:r>
        <w:rPr>
          <w:rtl/>
        </w:rPr>
        <w:t>ראול סרוגו:</w:t>
      </w:r>
      <w:r w:rsidRPr="00885CF3">
        <w:rPr>
          <w:rStyle w:val="TagStyle"/>
          <w:rtl/>
        </w:rPr>
        <w:t xml:space="preserve"> &lt;&lt; דובר &gt;&gt;</w:t>
      </w:r>
      <w:r>
        <w:rPr>
          <w:rtl/>
        </w:rPr>
        <w:t xml:space="preserve">   </w:t>
      </w:r>
      <w:bookmarkEnd w:id="923"/>
    </w:p>
    <w:p w:rsidR="00885CF3" w:rsidRDefault="00885CF3" w:rsidP="00885CF3">
      <w:pPr>
        <w:pStyle w:val="KeepWithNext"/>
        <w:rPr>
          <w:rtl/>
          <w:lang w:eastAsia="he-IL"/>
        </w:rPr>
      </w:pPr>
    </w:p>
    <w:p w:rsidR="00A74019" w:rsidRDefault="00885CF3" w:rsidP="00885CF3">
      <w:pPr>
        <w:rPr>
          <w:rtl/>
        </w:rPr>
      </w:pPr>
      <w:r>
        <w:rPr>
          <w:rFonts w:hint="cs"/>
          <w:rtl/>
          <w:lang w:eastAsia="he-IL"/>
        </w:rPr>
        <w:t xml:space="preserve">אנחנו תומכים בה בפה מלא. צריך כן </w:t>
      </w:r>
      <w:bookmarkStart w:id="924" w:name="_ETM_Q1_3353615"/>
      <w:bookmarkEnd w:id="924"/>
      <w:r>
        <w:rPr>
          <w:rFonts w:hint="cs"/>
          <w:rtl/>
          <w:lang w:eastAsia="he-IL"/>
        </w:rPr>
        <w:t xml:space="preserve">להפקיע את הסמכות של הרשות המקומית לאשר את זה, כי </w:t>
      </w:r>
      <w:bookmarkStart w:id="925" w:name="_ETM_Q1_3358204"/>
      <w:bookmarkEnd w:id="925"/>
      <w:r>
        <w:rPr>
          <w:rFonts w:hint="cs"/>
          <w:rtl/>
          <w:lang w:eastAsia="he-IL"/>
        </w:rPr>
        <w:t>עד היום הם המכשול והחסם לבנייה. לכן ההמרה בשטחים האלה</w:t>
      </w:r>
      <w:bookmarkStart w:id="926" w:name="_ETM_Q1_3362967"/>
      <w:bookmarkEnd w:id="926"/>
      <w:r>
        <w:rPr>
          <w:rFonts w:hint="cs"/>
          <w:rtl/>
          <w:lang w:eastAsia="he-IL"/>
        </w:rPr>
        <w:t xml:space="preserve"> היא הכרחית. מדובר </w:t>
      </w:r>
      <w:r w:rsidR="00540CE5">
        <w:rPr>
          <w:rFonts w:hint="cs"/>
          <w:rtl/>
        </w:rPr>
        <w:t xml:space="preserve">בשטחים של דירות קטנות. </w:t>
      </w:r>
      <w:bookmarkStart w:id="927" w:name="_ETM_Q1_3332605"/>
      <w:bookmarkEnd w:id="927"/>
      <w:r w:rsidR="00540CE5">
        <w:rPr>
          <w:rFonts w:hint="cs"/>
          <w:rtl/>
        </w:rPr>
        <w:t>את השטחים</w:t>
      </w:r>
      <w:r>
        <w:rPr>
          <w:rFonts w:hint="cs"/>
          <w:rtl/>
        </w:rPr>
        <w:t xml:space="preserve"> הציבוריים</w:t>
      </w:r>
      <w:r w:rsidR="00540CE5">
        <w:rPr>
          <w:rFonts w:hint="cs"/>
          <w:rtl/>
        </w:rPr>
        <w:t xml:space="preserve"> שחסר</w:t>
      </w:r>
      <w:r>
        <w:rPr>
          <w:rFonts w:hint="cs"/>
          <w:rtl/>
        </w:rPr>
        <w:t>ים</w:t>
      </w:r>
      <w:r w:rsidR="00540CE5">
        <w:rPr>
          <w:rFonts w:hint="cs"/>
          <w:rtl/>
        </w:rPr>
        <w:t xml:space="preserve"> אפשר להכניס</w:t>
      </w:r>
      <w:r>
        <w:rPr>
          <w:rFonts w:hint="cs"/>
          <w:rtl/>
        </w:rPr>
        <w:t xml:space="preserve"> לפרויקט עצמו, וחלקו יהיה גם </w:t>
      </w:r>
      <w:bookmarkStart w:id="928" w:name="_ETM_Q1_3374890"/>
      <w:bookmarkEnd w:id="928"/>
      <w:r>
        <w:rPr>
          <w:rFonts w:hint="cs"/>
          <w:rtl/>
        </w:rPr>
        <w:t>שטחים ציבוריים,</w:t>
      </w:r>
      <w:r w:rsidR="00540CE5">
        <w:rPr>
          <w:rFonts w:hint="cs"/>
          <w:rtl/>
        </w:rPr>
        <w:t xml:space="preserve"> ולכן אין בעיה. </w:t>
      </w:r>
      <w:bookmarkStart w:id="929" w:name="_ETM_Q1_3343714"/>
      <w:bookmarkEnd w:id="929"/>
      <w:r w:rsidR="00540CE5">
        <w:rPr>
          <w:rFonts w:hint="cs"/>
          <w:rtl/>
        </w:rPr>
        <w:t>אנחנו ראינו במכרזים</w:t>
      </w:r>
      <w:r>
        <w:rPr>
          <w:rFonts w:hint="cs"/>
          <w:rtl/>
        </w:rPr>
        <w:t xml:space="preserve"> של מחיר למשתכן שיש מחסור בכ-200,000 דירות בישראל</w:t>
      </w:r>
      <w:bookmarkStart w:id="930" w:name="_ETM_Q1_3386123"/>
      <w:bookmarkEnd w:id="930"/>
      <w:r>
        <w:rPr>
          <w:rFonts w:hint="cs"/>
          <w:rtl/>
        </w:rPr>
        <w:t xml:space="preserve"> היום,</w:t>
      </w:r>
      <w:r w:rsidR="00540CE5">
        <w:rPr>
          <w:rFonts w:hint="cs"/>
          <w:rtl/>
        </w:rPr>
        <w:t xml:space="preserve"> כי פשוט אלה האנשים שנרשמו.</w:t>
      </w:r>
      <w:r>
        <w:rPr>
          <w:rFonts w:hint="cs"/>
          <w:rtl/>
        </w:rPr>
        <w:t xml:space="preserve"> כל בתי האב שאין להם דירות נרשמו,</w:t>
      </w:r>
      <w:r w:rsidR="00540CE5">
        <w:rPr>
          <w:rFonts w:hint="cs"/>
          <w:rtl/>
        </w:rPr>
        <w:t xml:space="preserve"> ולכן </w:t>
      </w:r>
      <w:bookmarkStart w:id="931" w:name="_ETM_Q1_3356433"/>
      <w:bookmarkEnd w:id="931"/>
      <w:r w:rsidR="00540CE5">
        <w:rPr>
          <w:rFonts w:hint="cs"/>
          <w:rtl/>
        </w:rPr>
        <w:t>זה הנתון הטוב ביותר שיש לנו. אנחנו בדרך למשבר</w:t>
      </w:r>
      <w:r>
        <w:rPr>
          <w:rFonts w:hint="cs"/>
          <w:rtl/>
        </w:rPr>
        <w:t xml:space="preserve"> חברתי</w:t>
      </w:r>
      <w:r w:rsidR="00540CE5">
        <w:rPr>
          <w:rFonts w:hint="cs"/>
          <w:rtl/>
        </w:rPr>
        <w:t xml:space="preserve"> </w:t>
      </w:r>
      <w:bookmarkStart w:id="932" w:name="_ETM_Q1_3365588"/>
      <w:bookmarkEnd w:id="932"/>
      <w:r w:rsidR="00540CE5">
        <w:rPr>
          <w:rFonts w:hint="cs"/>
          <w:rtl/>
        </w:rPr>
        <w:t>כלכלי מהחמורים שידעה מדינת ישראל</w:t>
      </w:r>
      <w:r>
        <w:rPr>
          <w:rFonts w:hint="cs"/>
          <w:rtl/>
        </w:rPr>
        <w:t xml:space="preserve">. מה </w:t>
      </w:r>
      <w:bookmarkStart w:id="933" w:name="_ETM_Q1_3399277"/>
      <w:bookmarkEnd w:id="933"/>
      <w:r>
        <w:rPr>
          <w:rFonts w:hint="cs"/>
          <w:rtl/>
        </w:rPr>
        <w:t xml:space="preserve">שהיה ב-2011 זה קצה הקרחון של מה שיקרה אם הממשלה </w:t>
      </w:r>
      <w:bookmarkStart w:id="934" w:name="_ETM_Q1_3405975"/>
      <w:bookmarkEnd w:id="934"/>
      <w:r>
        <w:rPr>
          <w:rFonts w:hint="cs"/>
          <w:rtl/>
        </w:rPr>
        <w:t xml:space="preserve">והכנסת </w:t>
      </w:r>
      <w:r w:rsidR="00540CE5">
        <w:rPr>
          <w:rFonts w:hint="cs"/>
          <w:rtl/>
        </w:rPr>
        <w:t xml:space="preserve">לא יגדילו משמעותית את </w:t>
      </w:r>
      <w:bookmarkStart w:id="935" w:name="_ETM_Q1_3375729"/>
      <w:bookmarkEnd w:id="935"/>
      <w:r w:rsidR="00540CE5">
        <w:rPr>
          <w:rFonts w:hint="cs"/>
          <w:rtl/>
        </w:rPr>
        <w:t>היצע הדירות. אחת הדרכים לעשות את זה</w:t>
      </w:r>
      <w:r>
        <w:rPr>
          <w:rFonts w:hint="cs"/>
          <w:rtl/>
        </w:rPr>
        <w:t xml:space="preserve"> </w:t>
      </w:r>
      <w:r>
        <w:rPr>
          <w:rtl/>
        </w:rPr>
        <w:t>–</w:t>
      </w:r>
      <w:r>
        <w:rPr>
          <w:rFonts w:hint="cs"/>
          <w:rtl/>
        </w:rPr>
        <w:t xml:space="preserve"> יש דרכים נוספות </w:t>
      </w:r>
      <w:r>
        <w:rPr>
          <w:rtl/>
        </w:rPr>
        <w:t>–</w:t>
      </w:r>
      <w:r>
        <w:rPr>
          <w:rFonts w:hint="cs"/>
          <w:rtl/>
        </w:rPr>
        <w:t xml:space="preserve"> היא הרפורמה </w:t>
      </w:r>
      <w:bookmarkStart w:id="936" w:name="_ETM_Q1_3413365"/>
      <w:bookmarkEnd w:id="936"/>
      <w:r>
        <w:rPr>
          <w:rFonts w:hint="cs"/>
          <w:rtl/>
        </w:rPr>
        <w:t xml:space="preserve">הזאת, זה </w:t>
      </w:r>
      <w:r w:rsidR="00540CE5">
        <w:rPr>
          <w:rFonts w:hint="cs"/>
          <w:rtl/>
        </w:rPr>
        <w:t>השינוי</w:t>
      </w:r>
      <w:r>
        <w:rPr>
          <w:rFonts w:hint="cs"/>
          <w:rtl/>
        </w:rPr>
        <w:t xml:space="preserve"> הזה</w:t>
      </w:r>
      <w:r w:rsidR="00540CE5">
        <w:rPr>
          <w:rFonts w:hint="cs"/>
          <w:rtl/>
        </w:rPr>
        <w:t xml:space="preserve"> </w:t>
      </w:r>
      <w:bookmarkStart w:id="937" w:name="_ETM_Q1_3384775"/>
      <w:bookmarkEnd w:id="937"/>
      <w:r w:rsidR="00540CE5">
        <w:rPr>
          <w:rFonts w:hint="cs"/>
          <w:rtl/>
        </w:rPr>
        <w:t xml:space="preserve">שמאפשר </w:t>
      </w:r>
      <w:r>
        <w:rPr>
          <w:rFonts w:hint="cs"/>
          <w:rtl/>
        </w:rPr>
        <w:t xml:space="preserve">לתקן את הטעות. איתן גינזבורג שאל </w:t>
      </w:r>
      <w:bookmarkStart w:id="938" w:name="_ETM_Q1_3422348"/>
      <w:bookmarkEnd w:id="938"/>
      <w:r>
        <w:rPr>
          <w:rFonts w:hint="cs"/>
          <w:rtl/>
        </w:rPr>
        <w:t xml:space="preserve">קודם למה במוסדות התכנון אישרו יותר מדי שטחי משרדים. האמת </w:t>
      </w:r>
      <w:bookmarkStart w:id="939" w:name="_ETM_Q1_3426013"/>
      <w:bookmarkEnd w:id="939"/>
      <w:r>
        <w:rPr>
          <w:rFonts w:hint="cs"/>
          <w:rtl/>
        </w:rPr>
        <w:t>היא שראשי הרשויות ביקשו אותם. אם ראשי הרשויות לא</w:t>
      </w:r>
      <w:bookmarkStart w:id="940" w:name="_ETM_Q1_3429813"/>
      <w:bookmarkEnd w:id="940"/>
      <w:r>
        <w:rPr>
          <w:rFonts w:hint="cs"/>
          <w:rtl/>
        </w:rPr>
        <w:t xml:space="preserve"> היו מבקשים שטחי משרדים הם לא היו מתוכננים. </w:t>
      </w:r>
      <w:bookmarkStart w:id="941" w:name="_ETM_Q1_3434897"/>
      <w:bookmarkEnd w:id="941"/>
    </w:p>
    <w:p w:rsidR="00885CF3" w:rsidRDefault="00885CF3" w:rsidP="00885CF3">
      <w:pPr>
        <w:rPr>
          <w:rtl/>
        </w:rPr>
      </w:pPr>
      <w:bookmarkStart w:id="942" w:name="_ETM_Q1_3434963"/>
      <w:bookmarkEnd w:id="942"/>
    </w:p>
    <w:p w:rsidR="00885CF3" w:rsidRDefault="00885CF3" w:rsidP="00885CF3">
      <w:pPr>
        <w:pStyle w:val="af6"/>
        <w:keepNext/>
        <w:rPr>
          <w:rtl/>
        </w:rPr>
      </w:pPr>
      <w:bookmarkStart w:id="943" w:name="ET_yor_5854_163"/>
      <w:r w:rsidRPr="00885CF3">
        <w:rPr>
          <w:rStyle w:val="TagStyle"/>
          <w:rtl/>
        </w:rPr>
        <w:t xml:space="preserve"> &lt;&lt; יור &gt;&gt; </w:t>
      </w:r>
      <w:r>
        <w:rPr>
          <w:rtl/>
        </w:rPr>
        <w:t>היו"ר ווליד טאהא:</w:t>
      </w:r>
      <w:r w:rsidRPr="00885CF3">
        <w:rPr>
          <w:rStyle w:val="TagStyle"/>
          <w:rtl/>
        </w:rPr>
        <w:t xml:space="preserve"> &lt;&lt; יור &gt;&gt;</w:t>
      </w:r>
      <w:r>
        <w:rPr>
          <w:rtl/>
        </w:rPr>
        <w:t xml:space="preserve">   </w:t>
      </w:r>
      <w:bookmarkEnd w:id="943"/>
    </w:p>
    <w:p w:rsidR="00885CF3" w:rsidRDefault="00885CF3" w:rsidP="00885CF3">
      <w:pPr>
        <w:pStyle w:val="KeepWithNext"/>
        <w:rPr>
          <w:rtl/>
          <w:lang w:eastAsia="he-IL"/>
        </w:rPr>
      </w:pPr>
    </w:p>
    <w:p w:rsidR="00885CF3" w:rsidRPr="00885CF3" w:rsidRDefault="00885CF3" w:rsidP="00885CF3">
      <w:pPr>
        <w:rPr>
          <w:rtl/>
          <w:lang w:eastAsia="he-IL"/>
        </w:rPr>
      </w:pPr>
      <w:bookmarkStart w:id="944" w:name="_ETM_Q1_3436054"/>
      <w:bookmarkEnd w:id="944"/>
      <w:r>
        <w:rPr>
          <w:rFonts w:hint="cs"/>
          <w:rtl/>
          <w:lang w:eastAsia="he-IL"/>
        </w:rPr>
        <w:t>אתה אומר שזה לא צורך תכנוני, זה בגלל שהם ביקשו?</w:t>
      </w:r>
    </w:p>
    <w:p w:rsidR="00540CE5" w:rsidRDefault="00540CE5" w:rsidP="00A74019">
      <w:pPr>
        <w:ind w:firstLine="0"/>
        <w:rPr>
          <w:rtl/>
          <w:lang w:eastAsia="he-IL"/>
        </w:rPr>
      </w:pPr>
      <w:bookmarkStart w:id="945" w:name="_ETM_Q1_3406868"/>
      <w:bookmarkStart w:id="946" w:name="_ETM_Q1_3406931"/>
      <w:bookmarkStart w:id="947" w:name="_ETM_Q1_3409446"/>
      <w:bookmarkEnd w:id="945"/>
      <w:bookmarkEnd w:id="946"/>
      <w:bookmarkEnd w:id="947"/>
    </w:p>
    <w:p w:rsidR="00540CE5" w:rsidRDefault="00540CE5" w:rsidP="00540CE5">
      <w:pPr>
        <w:pStyle w:val="a4"/>
        <w:keepNext/>
        <w:rPr>
          <w:rtl/>
        </w:rPr>
      </w:pPr>
      <w:bookmarkStart w:id="948" w:name="ET_speaker_5771_52"/>
      <w:r w:rsidRPr="00540CE5">
        <w:rPr>
          <w:rStyle w:val="TagStyle"/>
          <w:rtl/>
        </w:rPr>
        <w:lastRenderedPageBreak/>
        <w:t xml:space="preserve"> &lt;&lt; דובר &gt;&gt; </w:t>
      </w:r>
      <w:r>
        <w:rPr>
          <w:rtl/>
        </w:rPr>
        <w:t>איתן גינזבורג (כחול לבן):</w:t>
      </w:r>
      <w:r w:rsidRPr="00540CE5">
        <w:rPr>
          <w:rStyle w:val="TagStyle"/>
          <w:rtl/>
        </w:rPr>
        <w:t xml:space="preserve"> &lt;&lt; דובר &gt;&gt;</w:t>
      </w:r>
      <w:r>
        <w:rPr>
          <w:rtl/>
        </w:rPr>
        <w:t xml:space="preserve">   </w:t>
      </w:r>
      <w:bookmarkEnd w:id="948"/>
    </w:p>
    <w:p w:rsidR="00540CE5" w:rsidRDefault="00540CE5" w:rsidP="00540CE5">
      <w:pPr>
        <w:pStyle w:val="KeepWithNext"/>
        <w:rPr>
          <w:rtl/>
          <w:lang w:eastAsia="he-IL"/>
        </w:rPr>
      </w:pPr>
    </w:p>
    <w:p w:rsidR="00540CE5" w:rsidRDefault="00540CE5" w:rsidP="00540CE5">
      <w:pPr>
        <w:rPr>
          <w:rtl/>
          <w:lang w:eastAsia="he-IL"/>
        </w:rPr>
      </w:pPr>
      <w:bookmarkStart w:id="949" w:name="_ETM_Q1_3409962"/>
      <w:bookmarkStart w:id="950" w:name="_ETM_Q1_3410009"/>
      <w:bookmarkEnd w:id="949"/>
      <w:bookmarkEnd w:id="950"/>
      <w:r>
        <w:rPr>
          <w:rFonts w:hint="cs"/>
          <w:rtl/>
          <w:lang w:eastAsia="he-IL"/>
        </w:rPr>
        <w:t xml:space="preserve">הלוואי שבקשה של כל רשות תיענה ככה </w:t>
      </w:r>
      <w:r w:rsidR="003D4FC8">
        <w:rPr>
          <w:rFonts w:hint="cs"/>
          <w:rtl/>
          <w:lang w:eastAsia="he-IL"/>
        </w:rPr>
        <w:t xml:space="preserve">בקלות על ידי מוסד תכנון. באמת. </w:t>
      </w:r>
    </w:p>
    <w:p w:rsidR="00540CE5" w:rsidRDefault="00540CE5" w:rsidP="00540CE5">
      <w:pPr>
        <w:rPr>
          <w:rtl/>
          <w:lang w:eastAsia="he-IL"/>
        </w:rPr>
      </w:pPr>
      <w:bookmarkStart w:id="951" w:name="_ETM_Q1_3422821"/>
      <w:bookmarkStart w:id="952" w:name="_ETM_Q1_3422915"/>
      <w:bookmarkStart w:id="953" w:name="_ETM_Q1_3424774"/>
      <w:bookmarkEnd w:id="951"/>
      <w:bookmarkEnd w:id="952"/>
      <w:bookmarkEnd w:id="953"/>
    </w:p>
    <w:p w:rsidR="00540CE5" w:rsidRDefault="00540CE5" w:rsidP="00540CE5">
      <w:pPr>
        <w:pStyle w:val="a4"/>
        <w:keepNext/>
        <w:rPr>
          <w:rtl/>
        </w:rPr>
      </w:pPr>
      <w:bookmarkStart w:id="954" w:name="ET_speaker_5797_53"/>
      <w:r w:rsidRPr="00540CE5">
        <w:rPr>
          <w:rStyle w:val="TagStyle"/>
          <w:rtl/>
        </w:rPr>
        <w:t xml:space="preserve"> &lt;&lt; דובר &gt;&gt; </w:t>
      </w:r>
      <w:r>
        <w:rPr>
          <w:rtl/>
        </w:rPr>
        <w:t>יצחק פינדרוס (יהדות התורה):</w:t>
      </w:r>
      <w:r w:rsidRPr="00540CE5">
        <w:rPr>
          <w:rStyle w:val="TagStyle"/>
          <w:rtl/>
        </w:rPr>
        <w:t xml:space="preserve"> &lt;&lt; דובר &gt;&gt;</w:t>
      </w:r>
      <w:r>
        <w:rPr>
          <w:rtl/>
        </w:rPr>
        <w:t xml:space="preserve">   </w:t>
      </w:r>
      <w:bookmarkEnd w:id="954"/>
    </w:p>
    <w:p w:rsidR="00540CE5" w:rsidRDefault="00540CE5" w:rsidP="00540CE5">
      <w:pPr>
        <w:pStyle w:val="KeepWithNext"/>
        <w:rPr>
          <w:rtl/>
          <w:lang w:eastAsia="he-IL"/>
        </w:rPr>
      </w:pPr>
    </w:p>
    <w:p w:rsidR="00540CE5" w:rsidRDefault="003D4FC8" w:rsidP="00540CE5">
      <w:pPr>
        <w:rPr>
          <w:rtl/>
          <w:lang w:eastAsia="he-IL"/>
        </w:rPr>
      </w:pPr>
      <w:bookmarkStart w:id="955" w:name="_ETM_Q1_3425243"/>
      <w:bookmarkStart w:id="956" w:name="_ETM_Q1_3425289"/>
      <w:bookmarkEnd w:id="955"/>
      <w:bookmarkEnd w:id="956"/>
      <w:r>
        <w:rPr>
          <w:rFonts w:hint="cs"/>
          <w:rtl/>
          <w:lang w:eastAsia="he-IL"/>
        </w:rPr>
        <w:t xml:space="preserve">כל ראש עיר מתאבד על זה, </w:t>
      </w:r>
      <w:bookmarkStart w:id="957" w:name="_ETM_Q1_3447430"/>
      <w:bookmarkEnd w:id="957"/>
      <w:r>
        <w:rPr>
          <w:rFonts w:hint="cs"/>
          <w:rtl/>
          <w:lang w:eastAsia="he-IL"/>
        </w:rPr>
        <w:t xml:space="preserve">ואתה יודע את זה. אתה היית ראש עיר ואני </w:t>
      </w:r>
      <w:r w:rsidR="00540CE5">
        <w:rPr>
          <w:rFonts w:hint="cs"/>
          <w:rtl/>
          <w:lang w:eastAsia="he-IL"/>
        </w:rPr>
        <w:t xml:space="preserve">הייתי </w:t>
      </w:r>
      <w:bookmarkStart w:id="958" w:name="_ETM_Q1_3426539"/>
      <w:bookmarkEnd w:id="958"/>
      <w:r>
        <w:rPr>
          <w:rFonts w:hint="cs"/>
          <w:rtl/>
          <w:lang w:eastAsia="he-IL"/>
        </w:rPr>
        <w:t>ראש עיר. אתה יודע את האמת. עזוב, איתן,</w:t>
      </w:r>
      <w:bookmarkStart w:id="959" w:name="_ETM_Q1_3451869"/>
      <w:bookmarkEnd w:id="959"/>
      <w:r>
        <w:rPr>
          <w:rFonts w:hint="cs"/>
          <w:rtl/>
          <w:lang w:eastAsia="he-IL"/>
        </w:rPr>
        <w:t xml:space="preserve"> זה שקר וכזב. </w:t>
      </w:r>
      <w:bookmarkStart w:id="960" w:name="_ETM_Q1_3456381"/>
      <w:bookmarkEnd w:id="960"/>
    </w:p>
    <w:p w:rsidR="003D4FC8" w:rsidRDefault="003D4FC8" w:rsidP="00540CE5">
      <w:pPr>
        <w:rPr>
          <w:rtl/>
          <w:lang w:eastAsia="he-IL"/>
        </w:rPr>
      </w:pPr>
      <w:bookmarkStart w:id="961" w:name="_ETM_Q1_3456465"/>
      <w:bookmarkEnd w:id="961"/>
    </w:p>
    <w:p w:rsidR="003D4FC8" w:rsidRDefault="003D4FC8" w:rsidP="003D4FC8">
      <w:pPr>
        <w:pStyle w:val="a4"/>
        <w:keepNext/>
        <w:rPr>
          <w:rtl/>
        </w:rPr>
      </w:pPr>
      <w:bookmarkStart w:id="962" w:name="ET_speaker_ראול_סרוגו_164"/>
      <w:r w:rsidRPr="003D4FC8">
        <w:rPr>
          <w:rStyle w:val="TagStyle"/>
          <w:rtl/>
        </w:rPr>
        <w:t xml:space="preserve"> &lt;&lt; דובר &gt;&gt; </w:t>
      </w:r>
      <w:r>
        <w:rPr>
          <w:rtl/>
        </w:rPr>
        <w:t>ראול סרוגו:</w:t>
      </w:r>
      <w:r w:rsidRPr="003D4FC8">
        <w:rPr>
          <w:rStyle w:val="TagStyle"/>
          <w:rtl/>
        </w:rPr>
        <w:t xml:space="preserve"> &lt;&lt; דובר &gt;&gt;</w:t>
      </w:r>
      <w:r>
        <w:rPr>
          <w:rtl/>
        </w:rPr>
        <w:t xml:space="preserve">   </w:t>
      </w:r>
      <w:bookmarkEnd w:id="962"/>
    </w:p>
    <w:p w:rsidR="003D4FC8" w:rsidRDefault="003D4FC8" w:rsidP="003D4FC8">
      <w:pPr>
        <w:pStyle w:val="KeepWithNext"/>
        <w:rPr>
          <w:rtl/>
          <w:lang w:eastAsia="he-IL"/>
        </w:rPr>
      </w:pPr>
    </w:p>
    <w:p w:rsidR="00540CE5" w:rsidRDefault="003D4FC8" w:rsidP="003D4FC8">
      <w:pPr>
        <w:rPr>
          <w:rtl/>
          <w:lang w:eastAsia="he-IL"/>
        </w:rPr>
      </w:pPr>
      <w:bookmarkStart w:id="963" w:name="_ETM_Q1_3428680"/>
      <w:bookmarkStart w:id="964" w:name="_ETM_Q1_3428742"/>
      <w:bookmarkStart w:id="965" w:name="_ETM_Q1_3431867"/>
      <w:bookmarkStart w:id="966" w:name="_ETM_Q1_3431930"/>
      <w:bookmarkEnd w:id="963"/>
      <w:bookmarkEnd w:id="964"/>
      <w:bookmarkEnd w:id="965"/>
      <w:bookmarkEnd w:id="966"/>
      <w:r>
        <w:rPr>
          <w:rFonts w:hint="cs"/>
          <w:rtl/>
          <w:lang w:eastAsia="he-IL"/>
        </w:rPr>
        <w:t xml:space="preserve">זה קרה בשנים האחרונות, שהרשויות המקומיות ביקשו. </w:t>
      </w:r>
      <w:bookmarkStart w:id="967" w:name="_ETM_Q1_3462669"/>
      <w:bookmarkEnd w:id="967"/>
      <w:r w:rsidR="00540CE5">
        <w:rPr>
          <w:rFonts w:hint="cs"/>
          <w:rtl/>
          <w:lang w:eastAsia="he-IL"/>
        </w:rPr>
        <w:t>ראשי הרשויות המקומיות</w:t>
      </w:r>
      <w:r>
        <w:rPr>
          <w:rFonts w:hint="cs"/>
          <w:rtl/>
          <w:lang w:eastAsia="he-IL"/>
        </w:rPr>
        <w:t xml:space="preserve"> התנו את האישור למגורים בזה </w:t>
      </w:r>
      <w:r w:rsidR="00540CE5">
        <w:rPr>
          <w:rFonts w:hint="cs"/>
          <w:rtl/>
          <w:lang w:eastAsia="he-IL"/>
        </w:rPr>
        <w:t>שיאשרו להם משרדים.</w:t>
      </w:r>
      <w:r>
        <w:rPr>
          <w:rFonts w:hint="cs"/>
          <w:rtl/>
          <w:lang w:eastAsia="he-IL"/>
        </w:rPr>
        <w:t xml:space="preserve"> אם לא היו</w:t>
      </w:r>
      <w:bookmarkStart w:id="968" w:name="_ETM_Q1_3481978"/>
      <w:bookmarkEnd w:id="968"/>
      <w:r>
        <w:rPr>
          <w:rFonts w:hint="cs"/>
          <w:rtl/>
          <w:lang w:eastAsia="he-IL"/>
        </w:rPr>
        <w:t xml:space="preserve"> מאשרים להם משרדים הם לא היו מאשרים</w:t>
      </w:r>
      <w:bookmarkStart w:id="969" w:name="_ETM_Q1_3485500"/>
      <w:bookmarkEnd w:id="969"/>
      <w:r>
        <w:rPr>
          <w:rFonts w:hint="cs"/>
          <w:rtl/>
          <w:lang w:eastAsia="he-IL"/>
        </w:rPr>
        <w:t xml:space="preserve"> מגורים,</w:t>
      </w:r>
      <w:r w:rsidR="00540CE5">
        <w:rPr>
          <w:rFonts w:hint="cs"/>
          <w:rtl/>
          <w:lang w:eastAsia="he-IL"/>
        </w:rPr>
        <w:t xml:space="preserve"> ו</w:t>
      </w:r>
      <w:bookmarkStart w:id="970" w:name="_ETM_Q1_3449976"/>
      <w:bookmarkEnd w:id="970"/>
      <w:r w:rsidR="00540CE5">
        <w:rPr>
          <w:rFonts w:hint="cs"/>
          <w:rtl/>
          <w:lang w:eastAsia="he-IL"/>
        </w:rPr>
        <w:t xml:space="preserve">זה המקח והממכר שהיה </w:t>
      </w:r>
      <w:r>
        <w:rPr>
          <w:rFonts w:hint="cs"/>
          <w:rtl/>
          <w:lang w:eastAsia="he-IL"/>
        </w:rPr>
        <w:t>בין ראשי הרשויות לבין מוסדות התכנון. לכן צריך</w:t>
      </w:r>
      <w:bookmarkStart w:id="971" w:name="_ETM_Q1_3492115"/>
      <w:bookmarkEnd w:id="971"/>
      <w:r>
        <w:rPr>
          <w:rFonts w:hint="cs"/>
          <w:rtl/>
          <w:lang w:eastAsia="he-IL"/>
        </w:rPr>
        <w:t xml:space="preserve"> לתקן את זה, את החוק הזה צריך להעביר, צריך לשפר</w:t>
      </w:r>
      <w:bookmarkStart w:id="972" w:name="_ETM_Q1_3496086"/>
      <w:bookmarkEnd w:id="972"/>
      <w:r>
        <w:rPr>
          <w:rFonts w:hint="cs"/>
          <w:rtl/>
          <w:lang w:eastAsia="he-IL"/>
        </w:rPr>
        <w:t xml:space="preserve"> אותו אפילו ולהגדיל מ-30% ל-50%, כמובן בתנאי שאותו</w:t>
      </w:r>
      <w:bookmarkStart w:id="973" w:name="_ETM_Q1_3501013"/>
      <w:bookmarkEnd w:id="973"/>
      <w:r>
        <w:rPr>
          <w:rFonts w:hint="cs"/>
          <w:rtl/>
          <w:lang w:eastAsia="he-IL"/>
        </w:rPr>
        <w:t xml:space="preserve"> פרויקט ייתן את שטחי הציבור שצריך. צריך לתמוך בזה. </w:t>
      </w:r>
    </w:p>
    <w:p w:rsidR="003D4FC8" w:rsidRDefault="003D4FC8" w:rsidP="003D4FC8">
      <w:pPr>
        <w:rPr>
          <w:rtl/>
          <w:lang w:eastAsia="he-IL"/>
        </w:rPr>
      </w:pPr>
    </w:p>
    <w:p w:rsidR="003D4FC8" w:rsidRDefault="003D4FC8" w:rsidP="003D4FC8">
      <w:pPr>
        <w:pStyle w:val="af6"/>
        <w:keepNext/>
        <w:rPr>
          <w:rtl/>
        </w:rPr>
      </w:pPr>
      <w:bookmarkStart w:id="974" w:name="ET_yor_5854_165"/>
      <w:r w:rsidRPr="003D4FC8">
        <w:rPr>
          <w:rStyle w:val="TagStyle"/>
          <w:rtl/>
        </w:rPr>
        <w:t xml:space="preserve"> &lt;&lt; יור &gt;&gt; </w:t>
      </w:r>
      <w:r>
        <w:rPr>
          <w:rtl/>
        </w:rPr>
        <w:t>היו"ר ווליד טאהא:</w:t>
      </w:r>
      <w:r w:rsidRPr="003D4FC8">
        <w:rPr>
          <w:rStyle w:val="TagStyle"/>
          <w:rtl/>
        </w:rPr>
        <w:t xml:space="preserve"> &lt;&lt; יור &gt;&gt;</w:t>
      </w:r>
      <w:r>
        <w:rPr>
          <w:rtl/>
        </w:rPr>
        <w:t xml:space="preserve">   </w:t>
      </w:r>
      <w:bookmarkEnd w:id="974"/>
    </w:p>
    <w:p w:rsidR="003D4FC8" w:rsidRDefault="003D4FC8" w:rsidP="003D4FC8">
      <w:pPr>
        <w:pStyle w:val="KeepWithNext"/>
        <w:rPr>
          <w:rtl/>
          <w:lang w:eastAsia="he-IL"/>
        </w:rPr>
      </w:pPr>
    </w:p>
    <w:p w:rsidR="003D4FC8" w:rsidRDefault="003D4FC8" w:rsidP="003D4FC8">
      <w:pPr>
        <w:rPr>
          <w:rtl/>
          <w:lang w:eastAsia="he-IL"/>
        </w:rPr>
      </w:pPr>
      <w:r>
        <w:rPr>
          <w:rFonts w:hint="cs"/>
          <w:rtl/>
          <w:lang w:eastAsia="he-IL"/>
        </w:rPr>
        <w:t>תודה רבה. הבעת את עמדת התאחדות הקבלנים. רשום לי כאן גם</w:t>
      </w:r>
      <w:bookmarkStart w:id="975" w:name="_ETM_Q1_3518246"/>
      <w:bookmarkEnd w:id="975"/>
      <w:r>
        <w:rPr>
          <w:rFonts w:hint="cs"/>
          <w:rtl/>
          <w:lang w:eastAsia="he-IL"/>
        </w:rPr>
        <w:t xml:space="preserve"> הסגן, ואני חושב שהעברת את הדעה. </w:t>
      </w:r>
      <w:bookmarkStart w:id="976" w:name="_ETM_Q1_3520427"/>
      <w:bookmarkStart w:id="977" w:name="_ETM_Q1_3520488"/>
      <w:bookmarkStart w:id="978" w:name="_ETM_Q1_3520554"/>
      <w:bookmarkStart w:id="979" w:name="_ETM_Q1_3520618"/>
      <w:bookmarkEnd w:id="976"/>
      <w:bookmarkEnd w:id="977"/>
      <w:bookmarkEnd w:id="978"/>
      <w:bookmarkEnd w:id="979"/>
      <w:r>
        <w:rPr>
          <w:rFonts w:hint="cs"/>
          <w:rtl/>
          <w:lang w:eastAsia="he-IL"/>
        </w:rPr>
        <w:t>אנחנו נשמע את</w:t>
      </w:r>
      <w:bookmarkStart w:id="980" w:name="_ETM_Q1_3523499"/>
      <w:bookmarkEnd w:id="980"/>
      <w:r>
        <w:rPr>
          <w:rFonts w:hint="cs"/>
          <w:rtl/>
          <w:lang w:eastAsia="he-IL"/>
        </w:rPr>
        <w:t xml:space="preserve"> חברי הכנסת שעוד לא דיברו. </w:t>
      </w:r>
    </w:p>
    <w:p w:rsidR="003D4FC8" w:rsidRDefault="003D4FC8" w:rsidP="003D4FC8">
      <w:pPr>
        <w:rPr>
          <w:rtl/>
          <w:lang w:eastAsia="he-IL"/>
        </w:rPr>
      </w:pPr>
    </w:p>
    <w:p w:rsidR="003D4FC8" w:rsidRDefault="003D4FC8" w:rsidP="003D4FC8">
      <w:pPr>
        <w:pStyle w:val="af9"/>
        <w:keepNext/>
        <w:rPr>
          <w:rtl/>
          <w:lang w:eastAsia="he-IL"/>
        </w:rPr>
      </w:pPr>
      <w:bookmarkStart w:id="981" w:name="ET_guest_732513_166"/>
      <w:r w:rsidRPr="003D4FC8">
        <w:rPr>
          <w:rStyle w:val="TagStyle"/>
          <w:rtl/>
        </w:rPr>
        <w:t xml:space="preserve"> &lt;&lt; אורח &gt;&gt; </w:t>
      </w:r>
      <w:r>
        <w:rPr>
          <w:rtl/>
          <w:lang w:eastAsia="he-IL"/>
        </w:rPr>
        <w:t>חיים פייגלין:</w:t>
      </w:r>
      <w:r w:rsidRPr="003D4FC8">
        <w:rPr>
          <w:rStyle w:val="TagStyle"/>
          <w:rtl/>
        </w:rPr>
        <w:t xml:space="preserve"> &lt;&lt; אורח &gt;&gt;</w:t>
      </w:r>
      <w:r>
        <w:rPr>
          <w:rtl/>
          <w:lang w:eastAsia="he-IL"/>
        </w:rPr>
        <w:t xml:space="preserve">   </w:t>
      </w:r>
      <w:bookmarkEnd w:id="981"/>
    </w:p>
    <w:p w:rsidR="003D4FC8" w:rsidRDefault="003D4FC8" w:rsidP="003D4FC8">
      <w:pPr>
        <w:pStyle w:val="KeepWithNext"/>
        <w:rPr>
          <w:rtl/>
          <w:lang w:eastAsia="he-IL"/>
        </w:rPr>
      </w:pPr>
    </w:p>
    <w:p w:rsidR="003D4FC8" w:rsidRDefault="003D4FC8" w:rsidP="003D4FC8">
      <w:pPr>
        <w:rPr>
          <w:rtl/>
          <w:lang w:eastAsia="he-IL"/>
        </w:rPr>
      </w:pPr>
      <w:r>
        <w:rPr>
          <w:rFonts w:hint="cs"/>
          <w:rtl/>
          <w:lang w:eastAsia="he-IL"/>
        </w:rPr>
        <w:t xml:space="preserve">אני אשמח להגיב. </w:t>
      </w:r>
      <w:bookmarkStart w:id="982" w:name="_ETM_Q1_3533935"/>
      <w:bookmarkEnd w:id="982"/>
      <w:r>
        <w:rPr>
          <w:rFonts w:hint="cs"/>
          <w:rtl/>
          <w:lang w:eastAsia="he-IL"/>
        </w:rPr>
        <w:t xml:space="preserve">אני הסגן. </w:t>
      </w:r>
    </w:p>
    <w:p w:rsidR="003D4FC8" w:rsidRDefault="003D4FC8" w:rsidP="003D4FC8">
      <w:pPr>
        <w:rPr>
          <w:rtl/>
          <w:lang w:eastAsia="he-IL"/>
        </w:rPr>
      </w:pPr>
    </w:p>
    <w:p w:rsidR="003D4FC8" w:rsidRDefault="003D4FC8" w:rsidP="003D4FC8">
      <w:pPr>
        <w:pStyle w:val="af6"/>
        <w:keepNext/>
        <w:rPr>
          <w:rtl/>
        </w:rPr>
      </w:pPr>
      <w:bookmarkStart w:id="983" w:name="ET_yor_5854_167"/>
      <w:r w:rsidRPr="003D4FC8">
        <w:rPr>
          <w:rStyle w:val="TagStyle"/>
          <w:rtl/>
        </w:rPr>
        <w:t xml:space="preserve"> &lt;&lt; יור &gt;&gt; </w:t>
      </w:r>
      <w:r>
        <w:rPr>
          <w:rtl/>
        </w:rPr>
        <w:t>היו"ר ווליד טאהא:</w:t>
      </w:r>
      <w:r w:rsidRPr="003D4FC8">
        <w:rPr>
          <w:rStyle w:val="TagStyle"/>
          <w:rtl/>
        </w:rPr>
        <w:t xml:space="preserve"> &lt;&lt; יור &gt;&gt;</w:t>
      </w:r>
      <w:r>
        <w:rPr>
          <w:rtl/>
        </w:rPr>
        <w:t xml:space="preserve">   </w:t>
      </w:r>
      <w:bookmarkEnd w:id="983"/>
    </w:p>
    <w:p w:rsidR="003D4FC8" w:rsidRDefault="003D4FC8" w:rsidP="003D4FC8">
      <w:pPr>
        <w:pStyle w:val="KeepWithNext"/>
        <w:rPr>
          <w:rtl/>
          <w:lang w:eastAsia="he-IL"/>
        </w:rPr>
      </w:pPr>
    </w:p>
    <w:p w:rsidR="003D4FC8" w:rsidRDefault="003D4FC8" w:rsidP="003D4FC8">
      <w:pPr>
        <w:rPr>
          <w:rtl/>
          <w:lang w:eastAsia="he-IL"/>
        </w:rPr>
      </w:pPr>
      <w:r>
        <w:rPr>
          <w:rFonts w:hint="cs"/>
          <w:rtl/>
          <w:lang w:eastAsia="he-IL"/>
        </w:rPr>
        <w:t>היו"ר שלך דיבר עכשיו, חכה. נעשה מרווח בי</w:t>
      </w:r>
      <w:bookmarkStart w:id="984" w:name="_ETM_Q1_3543932"/>
      <w:bookmarkEnd w:id="984"/>
      <w:r>
        <w:rPr>
          <w:rFonts w:hint="cs"/>
          <w:rtl/>
          <w:lang w:eastAsia="he-IL"/>
        </w:rPr>
        <w:t>נך לבינו, כך שמי ששכח את ההערות שלו ישמע גם</w:t>
      </w:r>
      <w:bookmarkStart w:id="985" w:name="_ETM_Q1_3548570"/>
      <w:bookmarkEnd w:id="985"/>
      <w:r>
        <w:rPr>
          <w:rFonts w:hint="cs"/>
          <w:rtl/>
          <w:lang w:eastAsia="he-IL"/>
        </w:rPr>
        <w:t xml:space="preserve"> אותך. </w:t>
      </w:r>
      <w:bookmarkStart w:id="986" w:name="_ETM_Q1_3549834"/>
      <w:bookmarkEnd w:id="986"/>
    </w:p>
    <w:p w:rsidR="003D4FC8" w:rsidRDefault="003D4FC8" w:rsidP="003D4FC8">
      <w:pPr>
        <w:rPr>
          <w:rtl/>
          <w:lang w:eastAsia="he-IL"/>
        </w:rPr>
      </w:pPr>
      <w:bookmarkStart w:id="987" w:name="_ETM_Q1_3549894"/>
      <w:bookmarkStart w:id="988" w:name="_ETM_Q1_3549978"/>
      <w:bookmarkEnd w:id="987"/>
      <w:bookmarkEnd w:id="988"/>
    </w:p>
    <w:p w:rsidR="003D4FC8" w:rsidRPr="003D4FC8" w:rsidRDefault="003D4FC8" w:rsidP="003D4FC8">
      <w:pPr>
        <w:rPr>
          <w:rtl/>
          <w:lang w:eastAsia="he-IL"/>
        </w:rPr>
      </w:pPr>
      <w:bookmarkStart w:id="989" w:name="_ETM_Q1_3550031"/>
      <w:bookmarkEnd w:id="989"/>
      <w:r>
        <w:rPr>
          <w:rFonts w:hint="cs"/>
          <w:rtl/>
          <w:lang w:eastAsia="he-IL"/>
        </w:rPr>
        <w:t>אנחנו רוצים עכשיו לשמוע את חבר הכנסת</w:t>
      </w:r>
      <w:bookmarkStart w:id="990" w:name="_ETM_Q1_3551541"/>
      <w:bookmarkEnd w:id="990"/>
      <w:r>
        <w:rPr>
          <w:rFonts w:hint="cs"/>
          <w:rtl/>
          <w:lang w:eastAsia="he-IL"/>
        </w:rPr>
        <w:t xml:space="preserve"> מוסי רז. </w:t>
      </w:r>
    </w:p>
    <w:p w:rsidR="00540CE5" w:rsidRDefault="00540CE5" w:rsidP="00540CE5">
      <w:pPr>
        <w:rPr>
          <w:rtl/>
          <w:lang w:eastAsia="he-IL"/>
        </w:rPr>
      </w:pPr>
      <w:bookmarkStart w:id="991" w:name="_ETM_Q1_3541410"/>
      <w:bookmarkStart w:id="992" w:name="_ETM_Q1_3541488"/>
      <w:bookmarkStart w:id="993" w:name="_ETM_Q1_3544082"/>
      <w:bookmarkEnd w:id="991"/>
      <w:bookmarkEnd w:id="992"/>
      <w:bookmarkEnd w:id="993"/>
    </w:p>
    <w:p w:rsidR="00540CE5" w:rsidRDefault="00540CE5" w:rsidP="00540CE5">
      <w:pPr>
        <w:pStyle w:val="a4"/>
        <w:keepNext/>
        <w:rPr>
          <w:rtl/>
        </w:rPr>
      </w:pPr>
      <w:bookmarkStart w:id="994" w:name="ET_speaker_5694_54"/>
      <w:r w:rsidRPr="00540CE5">
        <w:rPr>
          <w:rStyle w:val="TagStyle"/>
          <w:rtl/>
        </w:rPr>
        <w:t xml:space="preserve"> &lt;&lt; דובר &gt;&gt; </w:t>
      </w:r>
      <w:r>
        <w:rPr>
          <w:rtl/>
        </w:rPr>
        <w:t>מוסי רז (מרצ):</w:t>
      </w:r>
      <w:r w:rsidRPr="00540CE5">
        <w:rPr>
          <w:rStyle w:val="TagStyle"/>
          <w:rtl/>
        </w:rPr>
        <w:t xml:space="preserve"> &lt;&lt; דובר &gt;&gt;</w:t>
      </w:r>
      <w:r>
        <w:rPr>
          <w:rtl/>
        </w:rPr>
        <w:t xml:space="preserve">   </w:t>
      </w:r>
      <w:bookmarkEnd w:id="994"/>
    </w:p>
    <w:p w:rsidR="00540CE5" w:rsidRDefault="00540CE5" w:rsidP="00540CE5">
      <w:pPr>
        <w:pStyle w:val="KeepWithNext"/>
        <w:rPr>
          <w:rtl/>
          <w:lang w:eastAsia="he-IL"/>
        </w:rPr>
      </w:pPr>
    </w:p>
    <w:p w:rsidR="00540CE5" w:rsidRDefault="00540CE5" w:rsidP="0070513E">
      <w:pPr>
        <w:rPr>
          <w:rtl/>
          <w:lang w:eastAsia="he-IL"/>
        </w:rPr>
      </w:pPr>
      <w:bookmarkStart w:id="995" w:name="_ETM_Q1_3544535"/>
      <w:bookmarkStart w:id="996" w:name="_ETM_Q1_3544598"/>
      <w:bookmarkEnd w:id="995"/>
      <w:bookmarkEnd w:id="996"/>
      <w:r>
        <w:rPr>
          <w:rFonts w:hint="cs"/>
          <w:rtl/>
          <w:lang w:eastAsia="he-IL"/>
        </w:rPr>
        <w:t>אני תומך בחוק</w:t>
      </w:r>
      <w:r w:rsidR="0070513E">
        <w:rPr>
          <w:rFonts w:hint="cs"/>
          <w:rtl/>
          <w:lang w:eastAsia="he-IL"/>
        </w:rPr>
        <w:t xml:space="preserve"> ותומך ברעיון שמאחורי החקיקה הזאת.</w:t>
      </w:r>
      <w:r>
        <w:rPr>
          <w:rFonts w:hint="cs"/>
          <w:rtl/>
          <w:lang w:eastAsia="he-IL"/>
        </w:rPr>
        <w:t xml:space="preserve"> מדינת ישראל </w:t>
      </w:r>
      <w:bookmarkStart w:id="997" w:name="_ETM_Q1_3548176"/>
      <w:bookmarkEnd w:id="997"/>
      <w:r>
        <w:rPr>
          <w:rFonts w:hint="cs"/>
          <w:rtl/>
          <w:lang w:eastAsia="he-IL"/>
        </w:rPr>
        <w:t xml:space="preserve">מתאפיינת בבעיה מאוד גדולה שקשורה לנושא התכנון, למשרדים </w:t>
      </w:r>
      <w:bookmarkStart w:id="998" w:name="_ETM_Q1_3556832"/>
      <w:bookmarkEnd w:id="998"/>
      <w:r>
        <w:rPr>
          <w:rFonts w:hint="cs"/>
          <w:rtl/>
          <w:lang w:eastAsia="he-IL"/>
        </w:rPr>
        <w:t>ולתעשייה. יש לנו כשל שוק מאוד</w:t>
      </w:r>
      <w:r w:rsidR="0070513E">
        <w:rPr>
          <w:rFonts w:hint="cs"/>
          <w:rtl/>
          <w:lang w:eastAsia="he-IL"/>
        </w:rPr>
        <w:t xml:space="preserve"> מאוד</w:t>
      </w:r>
      <w:r>
        <w:rPr>
          <w:rFonts w:hint="cs"/>
          <w:rtl/>
          <w:lang w:eastAsia="he-IL"/>
        </w:rPr>
        <w:t xml:space="preserve"> בעייתי. בגלל שהתעשייה </w:t>
      </w:r>
      <w:bookmarkStart w:id="999" w:name="_ETM_Q1_3566847"/>
      <w:bookmarkEnd w:id="999"/>
      <w:r>
        <w:rPr>
          <w:rFonts w:hint="cs"/>
          <w:rtl/>
          <w:lang w:eastAsia="he-IL"/>
        </w:rPr>
        <w:t xml:space="preserve">והמסחר והמשרדים משלמים ארנונה הרבה יותר גבוהה מארנונה למגורים, נוצר </w:t>
      </w:r>
      <w:bookmarkStart w:id="1000" w:name="_ETM_Q1_3578034"/>
      <w:bookmarkEnd w:id="1000"/>
      <w:r>
        <w:rPr>
          <w:rFonts w:hint="cs"/>
          <w:rtl/>
          <w:lang w:eastAsia="he-IL"/>
        </w:rPr>
        <w:t xml:space="preserve">כשל שוק </w:t>
      </w:r>
      <w:r w:rsidR="0070513E">
        <w:rPr>
          <w:rFonts w:hint="cs"/>
          <w:rtl/>
          <w:lang w:eastAsia="he-IL"/>
        </w:rPr>
        <w:t>שכל מ</w:t>
      </w:r>
      <w:bookmarkStart w:id="1001" w:name="_ETM_Q1_3609499"/>
      <w:bookmarkEnd w:id="1001"/>
      <w:r w:rsidR="0070513E">
        <w:rPr>
          <w:rFonts w:hint="cs"/>
          <w:rtl/>
          <w:lang w:eastAsia="he-IL"/>
        </w:rPr>
        <w:t xml:space="preserve">י שיכול מנסה כמה שיותר להעדיף את התעשייה, את </w:t>
      </w:r>
      <w:bookmarkStart w:id="1002" w:name="_ETM_Q1_3612566"/>
      <w:bookmarkEnd w:id="1002"/>
      <w:r w:rsidR="0070513E">
        <w:rPr>
          <w:rFonts w:hint="cs"/>
          <w:rtl/>
          <w:lang w:eastAsia="he-IL"/>
        </w:rPr>
        <w:t xml:space="preserve">המסחר ואת המשרדים </w:t>
      </w:r>
      <w:r>
        <w:rPr>
          <w:rFonts w:hint="cs"/>
          <w:rtl/>
          <w:lang w:eastAsia="he-IL"/>
        </w:rPr>
        <w:t>על פני המגורים</w:t>
      </w:r>
      <w:r w:rsidR="0070513E">
        <w:rPr>
          <w:rFonts w:hint="cs"/>
          <w:rtl/>
          <w:lang w:eastAsia="he-IL"/>
        </w:rPr>
        <w:t>,</w:t>
      </w:r>
      <w:r>
        <w:rPr>
          <w:rFonts w:hint="cs"/>
          <w:rtl/>
          <w:lang w:eastAsia="he-IL"/>
        </w:rPr>
        <w:t xml:space="preserve"> גם במחיר של עיוותים בין </w:t>
      </w:r>
      <w:bookmarkStart w:id="1003" w:name="_ETM_Q1_3585315"/>
      <w:bookmarkEnd w:id="1003"/>
      <w:r>
        <w:rPr>
          <w:rFonts w:hint="cs"/>
          <w:rtl/>
          <w:lang w:eastAsia="he-IL"/>
        </w:rPr>
        <w:t>שתי רשויות שכנות</w:t>
      </w:r>
      <w:r w:rsidR="0070513E">
        <w:rPr>
          <w:rFonts w:hint="cs"/>
          <w:rtl/>
          <w:lang w:eastAsia="he-IL"/>
        </w:rPr>
        <w:t>, שאתה רואה שני אזורי תעשייה ואחד מעיף את הרוח על השני,</w:t>
      </w:r>
      <w:r>
        <w:rPr>
          <w:rFonts w:hint="cs"/>
          <w:rtl/>
          <w:lang w:eastAsia="he-IL"/>
        </w:rPr>
        <w:t xml:space="preserve"> לא מחוברים ביניהם. יש כאן בעיה </w:t>
      </w:r>
      <w:bookmarkStart w:id="1004" w:name="_ETM_Q1_3593580"/>
      <w:bookmarkEnd w:id="1004"/>
      <w:r>
        <w:rPr>
          <w:rFonts w:hint="cs"/>
          <w:rtl/>
          <w:lang w:eastAsia="he-IL"/>
        </w:rPr>
        <w:t>אמיתית ביותר. העמדה האמיתית שלי, שתישמע הזויה</w:t>
      </w:r>
      <w:r w:rsidR="0070513E">
        <w:rPr>
          <w:rFonts w:hint="cs"/>
          <w:rtl/>
          <w:lang w:eastAsia="he-IL"/>
        </w:rPr>
        <w:t xml:space="preserve"> וקיצונית, היא שאזורי תעשייה לא</w:t>
      </w:r>
      <w:bookmarkStart w:id="1005" w:name="_ETM_Q1_3635096"/>
      <w:bookmarkEnd w:id="1005"/>
      <w:r>
        <w:rPr>
          <w:rFonts w:hint="cs"/>
          <w:rtl/>
          <w:lang w:eastAsia="he-IL"/>
        </w:rPr>
        <w:t xml:space="preserve"> צריכים לשלם</w:t>
      </w:r>
      <w:r w:rsidR="0070513E">
        <w:rPr>
          <w:rFonts w:hint="cs"/>
          <w:rtl/>
          <w:lang w:eastAsia="he-IL"/>
        </w:rPr>
        <w:t xml:space="preserve"> ארנונה לרשויות המקומיות. הם צריכים לשלם את זה</w:t>
      </w:r>
      <w:r>
        <w:rPr>
          <w:rFonts w:hint="cs"/>
          <w:rtl/>
          <w:lang w:eastAsia="he-IL"/>
        </w:rPr>
        <w:t xml:space="preserve"> למדינה</w:t>
      </w:r>
      <w:r w:rsidR="0070513E">
        <w:rPr>
          <w:rFonts w:hint="cs"/>
          <w:rtl/>
          <w:lang w:eastAsia="he-IL"/>
        </w:rPr>
        <w:t>,</w:t>
      </w:r>
      <w:r>
        <w:rPr>
          <w:rFonts w:hint="cs"/>
          <w:rtl/>
          <w:lang w:eastAsia="he-IL"/>
        </w:rPr>
        <w:t xml:space="preserve"> </w:t>
      </w:r>
      <w:bookmarkStart w:id="1006" w:name="_ETM_Q1_3605955"/>
      <w:bookmarkEnd w:id="1006"/>
      <w:r>
        <w:rPr>
          <w:rFonts w:hint="cs"/>
          <w:rtl/>
          <w:lang w:eastAsia="he-IL"/>
        </w:rPr>
        <w:t>לדעתי</w:t>
      </w:r>
      <w:r w:rsidR="0070513E">
        <w:rPr>
          <w:rFonts w:hint="cs"/>
          <w:rtl/>
          <w:lang w:eastAsia="he-IL"/>
        </w:rPr>
        <w:t>. אנחנו</w:t>
      </w:r>
      <w:bookmarkStart w:id="1007" w:name="_ETM_Q1_3638226"/>
      <w:bookmarkEnd w:id="1007"/>
      <w:r w:rsidR="0070513E">
        <w:rPr>
          <w:rFonts w:hint="cs"/>
          <w:rtl/>
          <w:lang w:eastAsia="he-IL"/>
        </w:rPr>
        <w:t xml:space="preserve"> לא כאן כרגע, כמובן, ולא יכולים לעשות את זה,</w:t>
      </w:r>
      <w:r>
        <w:rPr>
          <w:rFonts w:hint="cs"/>
          <w:rtl/>
          <w:lang w:eastAsia="he-IL"/>
        </w:rPr>
        <w:t xml:space="preserve"> אבל אנחנו צריכים להתמודד עם כשל השוק החמור הזה</w:t>
      </w:r>
      <w:r w:rsidR="0070513E">
        <w:rPr>
          <w:rFonts w:hint="cs"/>
          <w:rtl/>
          <w:lang w:eastAsia="he-IL"/>
        </w:rPr>
        <w:t xml:space="preserve"> שנוצר </w:t>
      </w:r>
      <w:bookmarkStart w:id="1008" w:name="_ETM_Q1_3644564"/>
      <w:bookmarkEnd w:id="1008"/>
      <w:r w:rsidR="0070513E">
        <w:rPr>
          <w:rFonts w:hint="cs"/>
          <w:rtl/>
          <w:lang w:eastAsia="he-IL"/>
        </w:rPr>
        <w:t>במדינת ישראל.</w:t>
      </w:r>
      <w:r>
        <w:rPr>
          <w:rFonts w:hint="cs"/>
          <w:rtl/>
          <w:lang w:eastAsia="he-IL"/>
        </w:rPr>
        <w:t xml:space="preserve"> </w:t>
      </w:r>
      <w:bookmarkStart w:id="1009" w:name="_ETM_Q1_3613376"/>
      <w:bookmarkEnd w:id="1009"/>
      <w:r>
        <w:rPr>
          <w:rFonts w:hint="cs"/>
          <w:rtl/>
          <w:lang w:eastAsia="he-IL"/>
        </w:rPr>
        <w:t>זה ברור גם לו אני ראש עירייה, לשמחתי אני לא,</w:t>
      </w:r>
      <w:r w:rsidR="0070513E">
        <w:rPr>
          <w:rFonts w:hint="cs"/>
          <w:rtl/>
          <w:lang w:eastAsia="he-IL"/>
        </w:rPr>
        <w:t xml:space="preserve"> יש פה חברים שהיו ראשי ערים בצורה מצוינת.</w:t>
      </w:r>
      <w:r>
        <w:rPr>
          <w:rFonts w:hint="cs"/>
          <w:rtl/>
          <w:lang w:eastAsia="he-IL"/>
        </w:rPr>
        <w:t xml:space="preserve"> </w:t>
      </w:r>
      <w:bookmarkStart w:id="1010" w:name="_ETM_Q1_3621970"/>
      <w:bookmarkEnd w:id="1010"/>
      <w:r>
        <w:rPr>
          <w:rFonts w:hint="cs"/>
          <w:rtl/>
          <w:lang w:eastAsia="he-IL"/>
        </w:rPr>
        <w:t xml:space="preserve">גם אני הייתי רוצה לבנות לתעשייה אם אני יכול. הבעיה </w:t>
      </w:r>
      <w:bookmarkStart w:id="1011" w:name="_ETM_Q1_3631266"/>
      <w:bookmarkEnd w:id="1011"/>
      <w:r>
        <w:rPr>
          <w:rFonts w:hint="cs"/>
          <w:rtl/>
          <w:lang w:eastAsia="he-IL"/>
        </w:rPr>
        <w:t xml:space="preserve">שיש חזקים שיכולים  ויש חלשים שלא יכולים. </w:t>
      </w:r>
    </w:p>
    <w:p w:rsidR="00540CE5" w:rsidRDefault="00540CE5" w:rsidP="00540CE5">
      <w:pPr>
        <w:rPr>
          <w:rtl/>
          <w:lang w:eastAsia="he-IL"/>
        </w:rPr>
      </w:pPr>
      <w:bookmarkStart w:id="1012" w:name="_ETM_Q1_3637048"/>
      <w:bookmarkStart w:id="1013" w:name="_ETM_Q1_3637110"/>
      <w:bookmarkEnd w:id="1012"/>
      <w:bookmarkEnd w:id="1013"/>
    </w:p>
    <w:p w:rsidR="00540CE5" w:rsidRDefault="00540CE5" w:rsidP="00540CE5">
      <w:pPr>
        <w:pStyle w:val="af6"/>
        <w:keepNext/>
        <w:rPr>
          <w:rtl/>
        </w:rPr>
      </w:pPr>
      <w:bookmarkStart w:id="1014" w:name="ET_yor_5854_55"/>
      <w:r w:rsidRPr="00540CE5">
        <w:rPr>
          <w:rStyle w:val="TagStyle"/>
          <w:rtl/>
        </w:rPr>
        <w:t xml:space="preserve"> &lt;&lt; יור &gt;&gt; </w:t>
      </w:r>
      <w:r>
        <w:rPr>
          <w:rtl/>
        </w:rPr>
        <w:t>היו"ר ווליד טאהא:</w:t>
      </w:r>
      <w:r w:rsidRPr="00540CE5">
        <w:rPr>
          <w:rStyle w:val="TagStyle"/>
          <w:rtl/>
        </w:rPr>
        <w:t xml:space="preserve"> &lt;&lt; יור &gt;&gt;</w:t>
      </w:r>
      <w:r>
        <w:rPr>
          <w:rtl/>
        </w:rPr>
        <w:t xml:space="preserve">   </w:t>
      </w:r>
      <w:bookmarkEnd w:id="1014"/>
    </w:p>
    <w:p w:rsidR="00540CE5" w:rsidRDefault="00540CE5" w:rsidP="00540CE5">
      <w:pPr>
        <w:pStyle w:val="KeepWithNext"/>
        <w:rPr>
          <w:rtl/>
          <w:lang w:eastAsia="he-IL"/>
        </w:rPr>
      </w:pPr>
    </w:p>
    <w:p w:rsidR="00540CE5" w:rsidRDefault="00540CE5" w:rsidP="00540CE5">
      <w:pPr>
        <w:rPr>
          <w:rtl/>
          <w:lang w:eastAsia="he-IL"/>
        </w:rPr>
      </w:pPr>
      <w:bookmarkStart w:id="1015" w:name="_ETM_Q1_3638547"/>
      <w:bookmarkEnd w:id="1015"/>
      <w:r>
        <w:rPr>
          <w:rFonts w:hint="cs"/>
          <w:rtl/>
          <w:lang w:eastAsia="he-IL"/>
        </w:rPr>
        <w:t xml:space="preserve">יש כאלה </w:t>
      </w:r>
      <w:bookmarkStart w:id="1016" w:name="_ETM_Q1_3639938"/>
      <w:bookmarkEnd w:id="1016"/>
      <w:r>
        <w:rPr>
          <w:rFonts w:hint="cs"/>
          <w:rtl/>
          <w:lang w:eastAsia="he-IL"/>
        </w:rPr>
        <w:t xml:space="preserve">שלא מאפשרים להם. </w:t>
      </w:r>
      <w:r w:rsidR="0070513E">
        <w:rPr>
          <w:rFonts w:hint="cs"/>
          <w:rtl/>
          <w:lang w:eastAsia="he-IL"/>
        </w:rPr>
        <w:t xml:space="preserve">לא שלא יכולים, אלא לא מאפשרים להם. </w:t>
      </w:r>
    </w:p>
    <w:p w:rsidR="00540CE5" w:rsidRDefault="00540CE5" w:rsidP="00540CE5">
      <w:pPr>
        <w:rPr>
          <w:rtl/>
          <w:lang w:eastAsia="he-IL"/>
        </w:rPr>
      </w:pPr>
      <w:bookmarkStart w:id="1017" w:name="_ETM_Q1_3642625"/>
      <w:bookmarkStart w:id="1018" w:name="_ETM_Q1_3642704"/>
      <w:bookmarkStart w:id="1019" w:name="_ETM_Q1_3643860"/>
      <w:bookmarkEnd w:id="1017"/>
      <w:bookmarkEnd w:id="1018"/>
      <w:bookmarkEnd w:id="1019"/>
    </w:p>
    <w:p w:rsidR="00540CE5" w:rsidRDefault="00540CE5" w:rsidP="00540CE5">
      <w:pPr>
        <w:pStyle w:val="a4"/>
        <w:keepNext/>
        <w:rPr>
          <w:rtl/>
        </w:rPr>
      </w:pPr>
      <w:bookmarkStart w:id="1020" w:name="ET_speaker_5694_56"/>
      <w:r w:rsidRPr="00540CE5">
        <w:rPr>
          <w:rStyle w:val="TagStyle"/>
          <w:rtl/>
        </w:rPr>
        <w:t xml:space="preserve"> &lt;&lt; דובר &gt;&gt; </w:t>
      </w:r>
      <w:r>
        <w:rPr>
          <w:rtl/>
        </w:rPr>
        <w:t>מוסי רז (מרצ):</w:t>
      </w:r>
      <w:r w:rsidRPr="00540CE5">
        <w:rPr>
          <w:rStyle w:val="TagStyle"/>
          <w:rtl/>
        </w:rPr>
        <w:t xml:space="preserve"> &lt;&lt; דובר &gt;&gt;</w:t>
      </w:r>
      <w:r>
        <w:rPr>
          <w:rtl/>
        </w:rPr>
        <w:t xml:space="preserve">   </w:t>
      </w:r>
      <w:bookmarkEnd w:id="1020"/>
    </w:p>
    <w:p w:rsidR="00540CE5" w:rsidRDefault="00540CE5" w:rsidP="00540CE5">
      <w:pPr>
        <w:pStyle w:val="KeepWithNext"/>
        <w:rPr>
          <w:rtl/>
          <w:lang w:eastAsia="he-IL"/>
        </w:rPr>
      </w:pPr>
    </w:p>
    <w:p w:rsidR="00540CE5" w:rsidRDefault="00540CE5" w:rsidP="00540CE5">
      <w:pPr>
        <w:rPr>
          <w:rtl/>
          <w:lang w:eastAsia="he-IL"/>
        </w:rPr>
      </w:pPr>
      <w:bookmarkStart w:id="1021" w:name="_ETM_Q1_3644375"/>
      <w:bookmarkStart w:id="1022" w:name="_ETM_Q1_3644422"/>
      <w:bookmarkEnd w:id="1021"/>
      <w:bookmarkEnd w:id="1022"/>
      <w:r>
        <w:rPr>
          <w:rFonts w:hint="cs"/>
          <w:rtl/>
          <w:lang w:eastAsia="he-IL"/>
        </w:rPr>
        <w:t xml:space="preserve">כל השיטה הזאת היא מכשיר להעביר כסף </w:t>
      </w:r>
      <w:bookmarkStart w:id="1023" w:name="_ETM_Q1_3649578"/>
      <w:bookmarkEnd w:id="1023"/>
      <w:r>
        <w:rPr>
          <w:rFonts w:hint="cs"/>
          <w:rtl/>
          <w:lang w:eastAsia="he-IL"/>
        </w:rPr>
        <w:t xml:space="preserve">מהחלשים לחזקים. </w:t>
      </w:r>
    </w:p>
    <w:p w:rsidR="00540CE5" w:rsidRDefault="00540CE5" w:rsidP="00540CE5">
      <w:pPr>
        <w:rPr>
          <w:rtl/>
          <w:lang w:eastAsia="he-IL"/>
        </w:rPr>
      </w:pPr>
      <w:bookmarkStart w:id="1024" w:name="_ETM_Q1_3652844"/>
      <w:bookmarkStart w:id="1025" w:name="_ETM_Q1_3652922"/>
      <w:bookmarkStart w:id="1026" w:name="_ETM_Q1_3653703"/>
      <w:bookmarkEnd w:id="1024"/>
      <w:bookmarkEnd w:id="1025"/>
      <w:bookmarkEnd w:id="1026"/>
    </w:p>
    <w:p w:rsidR="00540CE5" w:rsidRDefault="00540CE5" w:rsidP="00540CE5">
      <w:pPr>
        <w:pStyle w:val="a4"/>
        <w:keepNext/>
        <w:rPr>
          <w:rtl/>
        </w:rPr>
      </w:pPr>
      <w:bookmarkStart w:id="1027" w:name="ET_speaker_5771_57"/>
      <w:r w:rsidRPr="00540CE5">
        <w:rPr>
          <w:rStyle w:val="TagStyle"/>
          <w:rtl/>
        </w:rPr>
        <w:t xml:space="preserve"> &lt;&lt; דובר &gt;&gt; </w:t>
      </w:r>
      <w:r>
        <w:rPr>
          <w:rtl/>
        </w:rPr>
        <w:t>איתן גינזבורג (כחול לבן):</w:t>
      </w:r>
      <w:r w:rsidRPr="00540CE5">
        <w:rPr>
          <w:rStyle w:val="TagStyle"/>
          <w:rtl/>
        </w:rPr>
        <w:t xml:space="preserve"> &lt;&lt; דובר &gt;&gt;</w:t>
      </w:r>
      <w:r>
        <w:rPr>
          <w:rtl/>
        </w:rPr>
        <w:t xml:space="preserve">   </w:t>
      </w:r>
      <w:bookmarkEnd w:id="1027"/>
    </w:p>
    <w:p w:rsidR="00540CE5" w:rsidRDefault="00540CE5" w:rsidP="00540CE5">
      <w:pPr>
        <w:pStyle w:val="KeepWithNext"/>
        <w:rPr>
          <w:rtl/>
          <w:lang w:eastAsia="he-IL"/>
        </w:rPr>
      </w:pPr>
    </w:p>
    <w:p w:rsidR="00540CE5" w:rsidRDefault="00540CE5" w:rsidP="00540CE5">
      <w:pPr>
        <w:rPr>
          <w:rtl/>
          <w:lang w:eastAsia="he-IL"/>
        </w:rPr>
      </w:pPr>
      <w:bookmarkStart w:id="1028" w:name="_ETM_Q1_3654219"/>
      <w:bookmarkStart w:id="1029" w:name="_ETM_Q1_3654266"/>
      <w:bookmarkEnd w:id="1028"/>
      <w:bookmarkEnd w:id="1029"/>
      <w:r>
        <w:rPr>
          <w:rFonts w:hint="cs"/>
          <w:rtl/>
          <w:lang w:eastAsia="he-IL"/>
        </w:rPr>
        <w:t xml:space="preserve">אני לא מצליח להבין את הרציונל. </w:t>
      </w:r>
      <w:bookmarkStart w:id="1030" w:name="_ETM_Q1_3660140"/>
      <w:bookmarkEnd w:id="1030"/>
      <w:r w:rsidR="0070513E">
        <w:rPr>
          <w:rFonts w:hint="cs"/>
          <w:rtl/>
          <w:lang w:eastAsia="he-IL"/>
        </w:rPr>
        <w:t xml:space="preserve">אני לא מצליח להבין </w:t>
      </w:r>
      <w:bookmarkStart w:id="1031" w:name="_ETM_Q1_3696529"/>
      <w:bookmarkEnd w:id="1031"/>
      <w:r w:rsidR="0070513E">
        <w:rPr>
          <w:rFonts w:hint="cs"/>
          <w:rtl/>
          <w:lang w:eastAsia="he-IL"/>
        </w:rPr>
        <w:t xml:space="preserve">את הטיעון. </w:t>
      </w:r>
    </w:p>
    <w:p w:rsidR="00540CE5" w:rsidRDefault="00540CE5" w:rsidP="00540CE5">
      <w:pPr>
        <w:rPr>
          <w:rtl/>
          <w:lang w:eastAsia="he-IL"/>
        </w:rPr>
      </w:pPr>
      <w:bookmarkStart w:id="1032" w:name="_ETM_Q1_3660812"/>
      <w:bookmarkStart w:id="1033" w:name="_ETM_Q1_3660875"/>
      <w:bookmarkStart w:id="1034" w:name="_ETM_Q1_3662625"/>
      <w:bookmarkEnd w:id="1032"/>
      <w:bookmarkEnd w:id="1033"/>
      <w:bookmarkEnd w:id="1034"/>
    </w:p>
    <w:p w:rsidR="00540CE5" w:rsidRDefault="00540CE5" w:rsidP="00540CE5">
      <w:pPr>
        <w:pStyle w:val="a4"/>
        <w:keepNext/>
        <w:rPr>
          <w:rtl/>
        </w:rPr>
      </w:pPr>
      <w:bookmarkStart w:id="1035" w:name="ET_speaker_5694_58"/>
      <w:r w:rsidRPr="00540CE5">
        <w:rPr>
          <w:rStyle w:val="TagStyle"/>
          <w:rtl/>
        </w:rPr>
        <w:t xml:space="preserve"> &lt;&lt; דובר &gt;&gt; </w:t>
      </w:r>
      <w:r>
        <w:rPr>
          <w:rtl/>
        </w:rPr>
        <w:t>מוסי רז (מרצ):</w:t>
      </w:r>
      <w:r w:rsidRPr="00540CE5">
        <w:rPr>
          <w:rStyle w:val="TagStyle"/>
          <w:rtl/>
        </w:rPr>
        <w:t xml:space="preserve"> &lt;&lt; דובר &gt;&gt;</w:t>
      </w:r>
      <w:r>
        <w:rPr>
          <w:rtl/>
        </w:rPr>
        <w:t xml:space="preserve">   </w:t>
      </w:r>
      <w:bookmarkEnd w:id="1035"/>
    </w:p>
    <w:p w:rsidR="00540CE5" w:rsidRDefault="00540CE5" w:rsidP="00540CE5">
      <w:pPr>
        <w:pStyle w:val="KeepWithNext"/>
        <w:rPr>
          <w:rtl/>
          <w:lang w:eastAsia="he-IL"/>
        </w:rPr>
      </w:pPr>
    </w:p>
    <w:p w:rsidR="00540CE5" w:rsidRDefault="00540CE5" w:rsidP="00165125">
      <w:pPr>
        <w:rPr>
          <w:rtl/>
          <w:lang w:eastAsia="he-IL"/>
        </w:rPr>
      </w:pPr>
      <w:bookmarkStart w:id="1036" w:name="_ETM_Q1_3663140"/>
      <w:bookmarkStart w:id="1037" w:name="_ETM_Q1_3663203"/>
      <w:bookmarkEnd w:id="1036"/>
      <w:bookmarkEnd w:id="1037"/>
      <w:r>
        <w:rPr>
          <w:rFonts w:hint="cs"/>
          <w:rtl/>
          <w:lang w:eastAsia="he-IL"/>
        </w:rPr>
        <w:t>אני אנסה להסביר.</w:t>
      </w:r>
      <w:r w:rsidR="0070513E">
        <w:rPr>
          <w:rFonts w:hint="cs"/>
          <w:rtl/>
          <w:lang w:eastAsia="he-IL"/>
        </w:rPr>
        <w:t xml:space="preserve"> אני מעריך את עמדתך, אתה יודע את </w:t>
      </w:r>
      <w:bookmarkStart w:id="1038" w:name="_ETM_Q1_3700112"/>
      <w:bookmarkEnd w:id="1038"/>
      <w:r w:rsidR="0070513E">
        <w:rPr>
          <w:rFonts w:hint="cs"/>
          <w:rtl/>
          <w:lang w:eastAsia="he-IL"/>
        </w:rPr>
        <w:t xml:space="preserve">זה, ואני גם חושב שאתה מבין בזה יותר טוב, אבל </w:t>
      </w:r>
      <w:bookmarkStart w:id="1039" w:name="_ETM_Q1_3703670"/>
      <w:bookmarkEnd w:id="1039"/>
      <w:r w:rsidR="0070513E">
        <w:rPr>
          <w:rFonts w:hint="cs"/>
          <w:rtl/>
          <w:lang w:eastAsia="he-IL"/>
        </w:rPr>
        <w:t>בכל זאת יש לי עמדה אחרת.</w:t>
      </w:r>
      <w:r>
        <w:rPr>
          <w:rFonts w:hint="cs"/>
          <w:rtl/>
          <w:lang w:eastAsia="he-IL"/>
        </w:rPr>
        <w:t xml:space="preserve"> לתל אביב תמיד יהיה יותר </w:t>
      </w:r>
      <w:bookmarkStart w:id="1040" w:name="_ETM_Q1_3677499"/>
      <w:bookmarkEnd w:id="1040"/>
      <w:r>
        <w:rPr>
          <w:rFonts w:hint="cs"/>
          <w:rtl/>
          <w:lang w:eastAsia="he-IL"/>
        </w:rPr>
        <w:t>קל ליצור אזור תעשייה</w:t>
      </w:r>
      <w:r w:rsidR="0070513E">
        <w:rPr>
          <w:rFonts w:hint="cs"/>
          <w:rtl/>
          <w:lang w:eastAsia="he-IL"/>
        </w:rPr>
        <w:t xml:space="preserve"> מאשר אלעד או כפר </w:t>
      </w:r>
      <w:bookmarkStart w:id="1041" w:name="_ETM_Q1_3709706"/>
      <w:bookmarkEnd w:id="1041"/>
      <w:r w:rsidR="0070513E">
        <w:rPr>
          <w:rFonts w:hint="cs"/>
          <w:rtl/>
          <w:lang w:eastAsia="he-IL"/>
        </w:rPr>
        <w:t>קאסם. גם ברעננה יהיה יותר קל מאשר באום אל-פאחם או</w:t>
      </w:r>
      <w:bookmarkStart w:id="1042" w:name="_ETM_Q1_3716194"/>
      <w:bookmarkEnd w:id="1042"/>
      <w:r w:rsidR="0070513E">
        <w:rPr>
          <w:rFonts w:hint="cs"/>
          <w:rtl/>
          <w:lang w:eastAsia="he-IL"/>
        </w:rPr>
        <w:t xml:space="preserve"> רכסים.</w:t>
      </w:r>
      <w:r>
        <w:rPr>
          <w:rFonts w:hint="cs"/>
          <w:rtl/>
          <w:lang w:eastAsia="he-IL"/>
        </w:rPr>
        <w:t xml:space="preserve"> </w:t>
      </w:r>
      <w:r w:rsidR="00983CC0">
        <w:rPr>
          <w:rFonts w:hint="cs"/>
          <w:rtl/>
          <w:lang w:eastAsia="he-IL"/>
        </w:rPr>
        <w:t xml:space="preserve">משום שיותר אנשים יסכימו לבוא </w:t>
      </w:r>
      <w:bookmarkStart w:id="1043" w:name="_ETM_Q1_3689921"/>
      <w:bookmarkEnd w:id="1043"/>
      <w:r w:rsidR="00983CC0">
        <w:rPr>
          <w:rFonts w:hint="cs"/>
          <w:rtl/>
          <w:lang w:eastAsia="he-IL"/>
        </w:rPr>
        <w:t>לעבוד ברעננה מאשר</w:t>
      </w:r>
      <w:r w:rsidR="0070513E">
        <w:rPr>
          <w:rFonts w:hint="cs"/>
          <w:rtl/>
          <w:lang w:eastAsia="he-IL"/>
        </w:rPr>
        <w:t xml:space="preserve"> באום אל-פאחם או ברכסים. בוודאי בתל אביב יותר </w:t>
      </w:r>
      <w:bookmarkStart w:id="1044" w:name="_ETM_Q1_3727790"/>
      <w:bookmarkEnd w:id="1044"/>
      <w:r w:rsidR="0070513E">
        <w:rPr>
          <w:rFonts w:hint="cs"/>
          <w:rtl/>
          <w:lang w:eastAsia="he-IL"/>
        </w:rPr>
        <w:t>מאשר בבית שמש או בטייבה.</w:t>
      </w:r>
      <w:r w:rsidR="00983CC0">
        <w:rPr>
          <w:rFonts w:hint="cs"/>
          <w:rtl/>
          <w:lang w:eastAsia="he-IL"/>
        </w:rPr>
        <w:t xml:space="preserve"> זה לא במקרה שהערים הגדולות, החזקות, </w:t>
      </w:r>
      <w:bookmarkStart w:id="1045" w:name="_ETM_Q1_3703998"/>
      <w:bookmarkEnd w:id="1045"/>
      <w:r w:rsidR="00983CC0">
        <w:rPr>
          <w:rFonts w:hint="cs"/>
          <w:rtl/>
          <w:lang w:eastAsia="he-IL"/>
        </w:rPr>
        <w:t>הן הערים שיש בהן יותר בנייה</w:t>
      </w:r>
      <w:r w:rsidR="00165125">
        <w:rPr>
          <w:rFonts w:hint="cs"/>
          <w:rtl/>
          <w:lang w:eastAsia="he-IL"/>
        </w:rPr>
        <w:t xml:space="preserve"> לתעשייה.</w:t>
      </w:r>
      <w:r w:rsidR="00983CC0">
        <w:rPr>
          <w:rFonts w:hint="cs"/>
          <w:rtl/>
          <w:lang w:eastAsia="he-IL"/>
        </w:rPr>
        <w:t xml:space="preserve"> זה גם הגיוני. לא </w:t>
      </w:r>
      <w:bookmarkStart w:id="1046" w:name="_ETM_Q1_3710420"/>
      <w:bookmarkEnd w:id="1046"/>
      <w:r w:rsidR="00983CC0">
        <w:rPr>
          <w:rFonts w:hint="cs"/>
          <w:rtl/>
          <w:lang w:eastAsia="he-IL"/>
        </w:rPr>
        <w:t>אשנה כרגע את מבנה העולם שאנשים הולכים</w:t>
      </w:r>
      <w:r w:rsidR="00165125">
        <w:rPr>
          <w:rFonts w:hint="cs"/>
          <w:rtl/>
          <w:lang w:eastAsia="he-IL"/>
        </w:rPr>
        <w:t xml:space="preserve"> לעבוד בעיר הגדולה. </w:t>
      </w:r>
      <w:bookmarkStart w:id="1047" w:name="_ETM_Q1_3749406"/>
      <w:bookmarkEnd w:id="1047"/>
      <w:r w:rsidR="00165125">
        <w:rPr>
          <w:rFonts w:hint="cs"/>
          <w:rtl/>
          <w:lang w:eastAsia="he-IL"/>
        </w:rPr>
        <w:t>רעננה היא באמצע, היא לא תל אביב, היא לא ירושלים,</w:t>
      </w:r>
      <w:bookmarkStart w:id="1048" w:name="_ETM_Q1_3752198"/>
      <w:bookmarkEnd w:id="1048"/>
      <w:r w:rsidR="00165125">
        <w:rPr>
          <w:rFonts w:hint="cs"/>
          <w:rtl/>
          <w:lang w:eastAsia="he-IL"/>
        </w:rPr>
        <w:t xml:space="preserve"> היא לא חיפה, היא לא הקריות, היא לא המפרץ.</w:t>
      </w:r>
      <w:r w:rsidR="00983CC0">
        <w:rPr>
          <w:rFonts w:hint="cs"/>
          <w:rtl/>
          <w:lang w:eastAsia="he-IL"/>
        </w:rPr>
        <w:t xml:space="preserve"> אבל אנשים הולכים </w:t>
      </w:r>
      <w:bookmarkStart w:id="1049" w:name="_ETM_Q1_3723560"/>
      <w:bookmarkEnd w:id="1049"/>
      <w:r w:rsidR="00983CC0">
        <w:rPr>
          <w:rFonts w:hint="cs"/>
          <w:rtl/>
          <w:lang w:eastAsia="he-IL"/>
        </w:rPr>
        <w:t>לעבוד בעיר הגדולה, ובצורה הזאת אנחנו מעבירים כסף</w:t>
      </w:r>
      <w:r w:rsidR="00165125">
        <w:rPr>
          <w:rFonts w:hint="cs"/>
          <w:rtl/>
          <w:lang w:eastAsia="he-IL"/>
        </w:rPr>
        <w:t xml:space="preserve"> מהרשויות</w:t>
      </w:r>
      <w:bookmarkStart w:id="1050" w:name="_ETM_Q1_3761259"/>
      <w:bookmarkEnd w:id="1050"/>
      <w:r w:rsidR="00165125">
        <w:rPr>
          <w:rFonts w:hint="cs"/>
          <w:rtl/>
          <w:lang w:eastAsia="he-IL"/>
        </w:rPr>
        <w:t xml:space="preserve"> החלשות לרשויות החזקות. שכירים שהולכים לעבוד, אנשים ששוכרים שם משרדים,</w:t>
      </w:r>
      <w:bookmarkStart w:id="1051" w:name="_ETM_Q1_3766265"/>
      <w:bookmarkEnd w:id="1051"/>
      <w:r w:rsidR="00165125">
        <w:rPr>
          <w:rFonts w:hint="cs"/>
          <w:rtl/>
          <w:lang w:eastAsia="he-IL"/>
        </w:rPr>
        <w:t xml:space="preserve"> </w:t>
      </w:r>
      <w:bookmarkStart w:id="1052" w:name="_ETM_Q1_3731716"/>
      <w:bookmarkEnd w:id="1052"/>
      <w:r w:rsidR="00983CC0">
        <w:rPr>
          <w:rFonts w:hint="cs"/>
          <w:rtl/>
          <w:lang w:eastAsia="he-IL"/>
        </w:rPr>
        <w:t xml:space="preserve">בעלי עסקים וכו'. עם הבעיה הזאת במוקדם או במאוחר </w:t>
      </w:r>
      <w:bookmarkStart w:id="1053" w:name="_ETM_Q1_3740153"/>
      <w:bookmarkEnd w:id="1053"/>
      <w:r w:rsidR="00983CC0">
        <w:rPr>
          <w:rFonts w:hint="cs"/>
          <w:rtl/>
          <w:lang w:eastAsia="he-IL"/>
        </w:rPr>
        <w:t xml:space="preserve">מדינת ישראל תצטרך להתמודד. </w:t>
      </w:r>
      <w:r w:rsidR="00165125">
        <w:rPr>
          <w:rFonts w:hint="cs"/>
          <w:rtl/>
          <w:lang w:eastAsia="he-IL"/>
        </w:rPr>
        <w:t xml:space="preserve">היא לא מתמודדת איתה בחוק הזה. בחוק הזה היא </w:t>
      </w:r>
      <w:bookmarkStart w:id="1054" w:name="_ETM_Q1_3777553"/>
      <w:bookmarkEnd w:id="1054"/>
      <w:r w:rsidR="00165125">
        <w:rPr>
          <w:rFonts w:hint="cs"/>
          <w:rtl/>
          <w:lang w:eastAsia="he-IL"/>
        </w:rPr>
        <w:t xml:space="preserve">מתמודדת עם האישורים המופרזים לבנייה, </w:t>
      </w:r>
      <w:r w:rsidR="00983CC0">
        <w:rPr>
          <w:rFonts w:hint="cs"/>
          <w:rtl/>
          <w:lang w:eastAsia="he-IL"/>
        </w:rPr>
        <w:t>לתעשייה,</w:t>
      </w:r>
      <w:r w:rsidR="00165125">
        <w:rPr>
          <w:rFonts w:hint="cs"/>
          <w:rtl/>
          <w:lang w:eastAsia="he-IL"/>
        </w:rPr>
        <w:t xml:space="preserve"> למסחר ולמשרדים </w:t>
      </w:r>
      <w:r w:rsidR="00983CC0">
        <w:rPr>
          <w:rFonts w:hint="cs"/>
          <w:rtl/>
          <w:lang w:eastAsia="he-IL"/>
        </w:rPr>
        <w:t xml:space="preserve">על פני בנייה למגורים. </w:t>
      </w:r>
      <w:bookmarkStart w:id="1055" w:name="_ETM_Q1_3752168"/>
      <w:bookmarkEnd w:id="1055"/>
      <w:r w:rsidR="00983CC0">
        <w:rPr>
          <w:rFonts w:hint="cs"/>
          <w:rtl/>
          <w:lang w:eastAsia="he-IL"/>
        </w:rPr>
        <w:t>אני לא בהכרח מבין את ההיגיון של ה-30%</w:t>
      </w:r>
      <w:r w:rsidR="00165125">
        <w:rPr>
          <w:rFonts w:hint="cs"/>
          <w:rtl/>
          <w:lang w:eastAsia="he-IL"/>
        </w:rPr>
        <w:t>, אולי</w:t>
      </w:r>
      <w:bookmarkStart w:id="1056" w:name="_ETM_Q1_3792619"/>
      <w:bookmarkEnd w:id="1056"/>
      <w:r w:rsidR="00165125">
        <w:rPr>
          <w:rFonts w:hint="cs"/>
          <w:rtl/>
          <w:lang w:eastAsia="he-IL"/>
        </w:rPr>
        <w:t xml:space="preserve"> יש פה היגיון. היו בסעיף 6 נדמה לי סעי</w:t>
      </w:r>
      <w:bookmarkStart w:id="1057" w:name="_ETM_Q1_3795862"/>
      <w:bookmarkEnd w:id="1057"/>
      <w:r w:rsidR="00165125">
        <w:rPr>
          <w:rFonts w:hint="cs"/>
          <w:rtl/>
          <w:lang w:eastAsia="he-IL"/>
        </w:rPr>
        <w:t>פים סביבתיים שנמחקו,</w:t>
      </w:r>
      <w:r w:rsidR="00983CC0">
        <w:rPr>
          <w:rFonts w:hint="cs"/>
          <w:rtl/>
          <w:lang w:eastAsia="he-IL"/>
        </w:rPr>
        <w:t xml:space="preserve"> אני רוצה </w:t>
      </w:r>
      <w:bookmarkStart w:id="1058" w:name="_ETM_Q1_3763652"/>
      <w:bookmarkEnd w:id="1058"/>
      <w:r w:rsidR="00983CC0">
        <w:rPr>
          <w:rFonts w:hint="cs"/>
          <w:rtl/>
          <w:lang w:eastAsia="he-IL"/>
        </w:rPr>
        <w:t xml:space="preserve">לשאול למה. </w:t>
      </w:r>
      <w:r w:rsidR="00165125">
        <w:rPr>
          <w:rFonts w:hint="cs"/>
          <w:rtl/>
          <w:lang w:eastAsia="he-IL"/>
        </w:rPr>
        <w:t>קיבלתי הערה צודקת לדעתי מהמשרד להגנת הסביבה</w:t>
      </w:r>
      <w:bookmarkStart w:id="1059" w:name="_ETM_Q1_3803230"/>
      <w:bookmarkEnd w:id="1059"/>
      <w:r w:rsidR="00165125">
        <w:rPr>
          <w:rFonts w:hint="cs"/>
          <w:rtl/>
          <w:lang w:eastAsia="he-IL"/>
        </w:rPr>
        <w:t xml:space="preserve"> שאדבר על הסעיפים. </w:t>
      </w:r>
      <w:r w:rsidR="00983CC0">
        <w:rPr>
          <w:rFonts w:hint="cs"/>
          <w:rtl/>
          <w:lang w:eastAsia="he-IL"/>
        </w:rPr>
        <w:t xml:space="preserve">אבל ההיגיון של החוק הוא היגיון מאוד מאוד </w:t>
      </w:r>
      <w:bookmarkStart w:id="1060" w:name="_ETM_Q1_3772511"/>
      <w:bookmarkEnd w:id="1060"/>
      <w:r w:rsidR="00983CC0">
        <w:rPr>
          <w:rFonts w:hint="cs"/>
          <w:rtl/>
          <w:lang w:eastAsia="he-IL"/>
        </w:rPr>
        <w:t>נכון, אפילו לא מספיק מרחיק לכת לדעתי</w:t>
      </w:r>
      <w:r w:rsidR="00165125">
        <w:rPr>
          <w:rFonts w:hint="cs"/>
          <w:rtl/>
          <w:lang w:eastAsia="he-IL"/>
        </w:rPr>
        <w:t xml:space="preserve">. מדינת ישראל תצטרך להתמודד בעתיד עם הבעיה הזאת. אני לא יודע איך זה בעולם, אולי בכל </w:t>
      </w:r>
      <w:bookmarkStart w:id="1061" w:name="_ETM_Q1_3815543"/>
      <w:bookmarkEnd w:id="1061"/>
      <w:r w:rsidR="00165125">
        <w:rPr>
          <w:rFonts w:hint="cs"/>
          <w:rtl/>
          <w:lang w:eastAsia="he-IL"/>
        </w:rPr>
        <w:t>העולם זה כך.</w:t>
      </w:r>
      <w:r w:rsidR="00983CC0">
        <w:rPr>
          <w:rFonts w:hint="cs"/>
          <w:rtl/>
          <w:lang w:eastAsia="he-IL"/>
        </w:rPr>
        <w:t xml:space="preserve"> בכל מקרה זה </w:t>
      </w:r>
      <w:bookmarkStart w:id="1062" w:name="_ETM_Q1_3782324"/>
      <w:bookmarkEnd w:id="1062"/>
      <w:r w:rsidR="00983CC0">
        <w:rPr>
          <w:rFonts w:hint="cs"/>
          <w:rtl/>
          <w:lang w:eastAsia="he-IL"/>
        </w:rPr>
        <w:t xml:space="preserve">מעוות ונצטרך להתמודד עם זה. </w:t>
      </w:r>
    </w:p>
    <w:p w:rsidR="00983CC0" w:rsidRDefault="00983CC0" w:rsidP="00540CE5">
      <w:pPr>
        <w:rPr>
          <w:rtl/>
          <w:lang w:eastAsia="he-IL"/>
        </w:rPr>
      </w:pPr>
      <w:bookmarkStart w:id="1063" w:name="_ETM_Q1_3786730"/>
      <w:bookmarkStart w:id="1064" w:name="_ETM_Q1_3786808"/>
      <w:bookmarkEnd w:id="1063"/>
      <w:bookmarkEnd w:id="1064"/>
    </w:p>
    <w:p w:rsidR="00983CC0" w:rsidRDefault="00983CC0" w:rsidP="00983CC0">
      <w:pPr>
        <w:pStyle w:val="af6"/>
        <w:keepNext/>
        <w:rPr>
          <w:rtl/>
        </w:rPr>
      </w:pPr>
      <w:bookmarkStart w:id="1065" w:name="ET_yor_5854_59"/>
      <w:r w:rsidRPr="00983CC0">
        <w:rPr>
          <w:rStyle w:val="TagStyle"/>
          <w:rtl/>
        </w:rPr>
        <w:t xml:space="preserve"> &lt;&lt; יור &gt;&gt; </w:t>
      </w:r>
      <w:r>
        <w:rPr>
          <w:rtl/>
        </w:rPr>
        <w:t>היו"ר ווליד טאהא:</w:t>
      </w:r>
      <w:r w:rsidRPr="00983CC0">
        <w:rPr>
          <w:rStyle w:val="TagStyle"/>
          <w:rtl/>
        </w:rPr>
        <w:t xml:space="preserve"> &lt;&lt; יור &gt;&gt;</w:t>
      </w:r>
      <w:r>
        <w:rPr>
          <w:rtl/>
        </w:rPr>
        <w:t xml:space="preserve">   </w:t>
      </w:r>
      <w:bookmarkEnd w:id="1065"/>
    </w:p>
    <w:p w:rsidR="00983CC0" w:rsidRDefault="00983CC0" w:rsidP="00983CC0">
      <w:pPr>
        <w:pStyle w:val="KeepWithNext"/>
        <w:rPr>
          <w:rtl/>
          <w:lang w:eastAsia="he-IL"/>
        </w:rPr>
      </w:pPr>
    </w:p>
    <w:p w:rsidR="00983CC0" w:rsidRDefault="00983CC0" w:rsidP="00983CC0">
      <w:pPr>
        <w:rPr>
          <w:rtl/>
          <w:lang w:eastAsia="he-IL"/>
        </w:rPr>
      </w:pPr>
      <w:bookmarkStart w:id="1066" w:name="_ETM_Q1_3788230"/>
      <w:bookmarkEnd w:id="1066"/>
      <w:r>
        <w:rPr>
          <w:rFonts w:hint="cs"/>
          <w:rtl/>
          <w:lang w:eastAsia="he-IL"/>
        </w:rPr>
        <w:t xml:space="preserve">תודה רבה, חבר הכנסת מוסי </w:t>
      </w:r>
      <w:bookmarkStart w:id="1067" w:name="_ETM_Q1_3793667"/>
      <w:bookmarkEnd w:id="1067"/>
      <w:r>
        <w:rPr>
          <w:rFonts w:hint="cs"/>
          <w:rtl/>
          <w:lang w:eastAsia="he-IL"/>
        </w:rPr>
        <w:t>רז</w:t>
      </w:r>
      <w:r w:rsidR="00165125">
        <w:rPr>
          <w:rFonts w:hint="cs"/>
          <w:rtl/>
          <w:lang w:eastAsia="he-IL"/>
        </w:rPr>
        <w:t>. נשמע את חבר הכנסת  יצחק פינדרוס,</w:t>
      </w:r>
      <w:bookmarkStart w:id="1068" w:name="_ETM_Q1_3828998"/>
      <w:bookmarkEnd w:id="1068"/>
      <w:r w:rsidR="00165125">
        <w:rPr>
          <w:rFonts w:hint="cs"/>
          <w:rtl/>
          <w:lang w:eastAsia="he-IL"/>
        </w:rPr>
        <w:t xml:space="preserve"> בבקשה. </w:t>
      </w:r>
    </w:p>
    <w:p w:rsidR="00983CC0" w:rsidRDefault="00983CC0" w:rsidP="00983CC0">
      <w:pPr>
        <w:rPr>
          <w:rtl/>
          <w:lang w:eastAsia="he-IL"/>
        </w:rPr>
      </w:pPr>
      <w:bookmarkStart w:id="1069" w:name="_ETM_Q1_3794604"/>
      <w:bookmarkStart w:id="1070" w:name="_ETM_Q1_3794682"/>
      <w:bookmarkEnd w:id="1069"/>
      <w:bookmarkEnd w:id="1070"/>
    </w:p>
    <w:p w:rsidR="00983CC0" w:rsidRDefault="00983CC0" w:rsidP="00983CC0">
      <w:pPr>
        <w:pStyle w:val="a4"/>
        <w:keepNext/>
        <w:rPr>
          <w:rtl/>
        </w:rPr>
      </w:pPr>
      <w:bookmarkStart w:id="1071" w:name="ET_speaker_5797_60"/>
      <w:r w:rsidRPr="00983CC0">
        <w:rPr>
          <w:rStyle w:val="TagStyle"/>
          <w:rtl/>
        </w:rPr>
        <w:t xml:space="preserve"> &lt;&lt; דובר &gt;&gt; </w:t>
      </w:r>
      <w:r>
        <w:rPr>
          <w:rtl/>
        </w:rPr>
        <w:t>יצחק פינדרוס (יהדות התורה):</w:t>
      </w:r>
      <w:r w:rsidRPr="00983CC0">
        <w:rPr>
          <w:rStyle w:val="TagStyle"/>
          <w:rtl/>
        </w:rPr>
        <w:t xml:space="preserve"> &lt;&lt; דובר &gt;&gt;</w:t>
      </w:r>
      <w:r>
        <w:rPr>
          <w:rtl/>
        </w:rPr>
        <w:t xml:space="preserve">   </w:t>
      </w:r>
      <w:bookmarkEnd w:id="1071"/>
    </w:p>
    <w:p w:rsidR="00983CC0" w:rsidRDefault="00983CC0" w:rsidP="00983CC0">
      <w:pPr>
        <w:pStyle w:val="KeepWithNext"/>
        <w:rPr>
          <w:rtl/>
        </w:rPr>
      </w:pPr>
    </w:p>
    <w:p w:rsidR="00983CC0" w:rsidRDefault="00165125" w:rsidP="00165125">
      <w:pPr>
        <w:rPr>
          <w:rtl/>
        </w:rPr>
      </w:pPr>
      <w:bookmarkStart w:id="1072" w:name="_ETM_Q1_3797229"/>
      <w:bookmarkStart w:id="1073" w:name="_ETM_Q1_3797292"/>
      <w:bookmarkStart w:id="1074" w:name="_ETM_Q1_3796698"/>
      <w:bookmarkEnd w:id="1072"/>
      <w:bookmarkEnd w:id="1073"/>
      <w:bookmarkEnd w:id="1074"/>
      <w:r>
        <w:rPr>
          <w:rFonts w:hint="cs"/>
          <w:rtl/>
        </w:rPr>
        <w:t xml:space="preserve">תודה. </w:t>
      </w:r>
      <w:r w:rsidR="00983CC0">
        <w:rPr>
          <w:rFonts w:hint="cs"/>
          <w:rtl/>
        </w:rPr>
        <w:t>אני רוצה להתחיל</w:t>
      </w:r>
      <w:r>
        <w:rPr>
          <w:rFonts w:hint="cs"/>
          <w:rtl/>
        </w:rPr>
        <w:t xml:space="preserve"> מאיפה שמוסי התחיל, אבל לא בדיוק. אני חושב שלא צריך להיות 30% מהשטח המותר, צריך להעלות לפחות </w:t>
      </w:r>
      <w:bookmarkStart w:id="1075" w:name="_ETM_Q1_3843140"/>
      <w:bookmarkEnd w:id="1075"/>
      <w:r>
        <w:rPr>
          <w:rFonts w:hint="cs"/>
          <w:rtl/>
        </w:rPr>
        <w:t>ל-50%.</w:t>
      </w:r>
      <w:r w:rsidR="00983CC0">
        <w:rPr>
          <w:rFonts w:hint="cs"/>
          <w:rtl/>
        </w:rPr>
        <w:t xml:space="preserve"> ואני מסכים שצריך לעבור הליכי </w:t>
      </w:r>
      <w:bookmarkStart w:id="1076" w:name="_ETM_Q1_3811807"/>
      <w:bookmarkEnd w:id="1076"/>
      <w:r w:rsidR="00983CC0">
        <w:rPr>
          <w:rFonts w:hint="cs"/>
          <w:rtl/>
        </w:rPr>
        <w:t xml:space="preserve">תכנון של איכות סביבה וכל שאר הדברים. אבל בואו נהיה </w:t>
      </w:r>
      <w:bookmarkStart w:id="1077" w:name="_ETM_Q1_3818744"/>
      <w:bookmarkEnd w:id="1077"/>
      <w:r w:rsidR="00983CC0">
        <w:rPr>
          <w:rFonts w:hint="cs"/>
          <w:rtl/>
        </w:rPr>
        <w:t>אמיתיים, יש פה פיל בחדר שאנחנו מתעלמים ממנו.</w:t>
      </w:r>
      <w:r>
        <w:rPr>
          <w:rFonts w:hint="cs"/>
          <w:rtl/>
        </w:rPr>
        <w:t xml:space="preserve"> אין שום סיבה שכנסת ישראל תממן את עיריית נתניה.</w:t>
      </w:r>
      <w:bookmarkStart w:id="1078" w:name="_ETM_Q1_3862872"/>
      <w:bookmarkEnd w:id="1078"/>
      <w:r w:rsidR="00983CC0">
        <w:rPr>
          <w:rFonts w:hint="cs"/>
          <w:rtl/>
        </w:rPr>
        <w:t xml:space="preserve"> </w:t>
      </w:r>
      <w:bookmarkStart w:id="1079" w:name="_ETM_Q1_3829994"/>
      <w:bookmarkEnd w:id="1079"/>
      <w:r w:rsidR="00983CC0">
        <w:rPr>
          <w:rFonts w:hint="cs"/>
          <w:rtl/>
        </w:rPr>
        <w:t>קנית בקבוק סודה, מימנת את עיריית נתניה</w:t>
      </w:r>
      <w:r>
        <w:rPr>
          <w:rFonts w:hint="cs"/>
          <w:rtl/>
        </w:rPr>
        <w:t>,</w:t>
      </w:r>
      <w:r w:rsidR="00983CC0">
        <w:rPr>
          <w:rFonts w:hint="cs"/>
          <w:rtl/>
        </w:rPr>
        <w:t xml:space="preserve"> כי שם נמצא</w:t>
      </w:r>
      <w:bookmarkStart w:id="1080" w:name="_ETM_Q1_3843337"/>
      <w:bookmarkEnd w:id="1080"/>
      <w:r>
        <w:rPr>
          <w:rFonts w:hint="cs"/>
          <w:rtl/>
        </w:rPr>
        <w:t>ת חברת טמפו. אין שום סיבה</w:t>
      </w:r>
      <w:bookmarkStart w:id="1081" w:name="_ETM_Q1_3873556"/>
      <w:bookmarkEnd w:id="1081"/>
      <w:r>
        <w:rPr>
          <w:rFonts w:hint="cs"/>
          <w:rtl/>
        </w:rPr>
        <w:t xml:space="preserve"> בעולם שתושב תל אביב יממן את בני ברק שיש שם </w:t>
      </w:r>
      <w:bookmarkStart w:id="1082" w:name="_ETM_Q1_3876186"/>
      <w:bookmarkEnd w:id="1082"/>
      <w:r>
        <w:rPr>
          <w:rFonts w:hint="cs"/>
          <w:rtl/>
        </w:rPr>
        <w:t xml:space="preserve">חברת קוקה-קולה. אני חושב שזאת שערורייה. מה פתאום </w:t>
      </w:r>
      <w:bookmarkStart w:id="1083" w:name="_ETM_Q1_3878967"/>
      <w:bookmarkEnd w:id="1083"/>
      <w:r>
        <w:rPr>
          <w:rFonts w:hint="cs"/>
          <w:rtl/>
        </w:rPr>
        <w:t>צריך לממן את הדוסים האלה בבני ברק? למה תושב תל</w:t>
      </w:r>
      <w:bookmarkStart w:id="1084" w:name="_ETM_Q1_3883464"/>
      <w:bookmarkEnd w:id="1084"/>
      <w:r>
        <w:rPr>
          <w:rFonts w:hint="cs"/>
          <w:rtl/>
        </w:rPr>
        <w:t xml:space="preserve"> אביב שקונה בקבוק קולה צריך לממן את עיריית בני </w:t>
      </w:r>
      <w:bookmarkStart w:id="1085" w:name="_ETM_Q1_3887963"/>
      <w:bookmarkEnd w:id="1085"/>
      <w:r>
        <w:rPr>
          <w:rFonts w:hint="cs"/>
          <w:rtl/>
        </w:rPr>
        <w:t>ברק?</w:t>
      </w:r>
      <w:bookmarkStart w:id="1086" w:name="_ETM_Q1_3889004"/>
      <w:bookmarkEnd w:id="1086"/>
    </w:p>
    <w:p w:rsidR="00165125" w:rsidRDefault="00165125" w:rsidP="00165125">
      <w:pPr>
        <w:rPr>
          <w:rtl/>
        </w:rPr>
      </w:pPr>
      <w:bookmarkStart w:id="1087" w:name="_ETM_Q1_3889071"/>
      <w:bookmarkStart w:id="1088" w:name="_ETM_Q1_3889132"/>
      <w:bookmarkEnd w:id="1087"/>
      <w:bookmarkEnd w:id="1088"/>
    </w:p>
    <w:p w:rsidR="00165125" w:rsidRDefault="00165125" w:rsidP="00165125">
      <w:pPr>
        <w:rPr>
          <w:rtl/>
        </w:rPr>
      </w:pPr>
      <w:bookmarkStart w:id="1089" w:name="_ETM_Q1_3889195"/>
      <w:bookmarkEnd w:id="1089"/>
      <w:r>
        <w:rPr>
          <w:rFonts w:hint="cs"/>
          <w:rtl/>
        </w:rPr>
        <w:t xml:space="preserve">אנחנו לא נוגעים בבעיה, אנחנו כל הזמן בורחים ממנה, </w:t>
      </w:r>
      <w:bookmarkStart w:id="1090" w:name="_ETM_Q1_3891240"/>
      <w:bookmarkEnd w:id="1090"/>
      <w:r>
        <w:rPr>
          <w:rFonts w:hint="cs"/>
          <w:rtl/>
        </w:rPr>
        <w:t xml:space="preserve">וזה לא הדיון הראשון שאנחנו בורחים מהבעיה. צדקת, מי </w:t>
      </w:r>
      <w:bookmarkStart w:id="1091" w:name="_ETM_Q1_3894240"/>
      <w:bookmarkEnd w:id="1091"/>
      <w:r>
        <w:rPr>
          <w:rFonts w:hint="cs"/>
          <w:rtl/>
        </w:rPr>
        <w:t xml:space="preserve">שיש לו יותר קשרים במועצה הארצית או בוועדה לתכנון יכול </w:t>
      </w:r>
      <w:bookmarkStart w:id="1092" w:name="_ETM_Q1_3899818"/>
      <w:bookmarkEnd w:id="1092"/>
      <w:r>
        <w:rPr>
          <w:rFonts w:hint="cs"/>
          <w:rtl/>
        </w:rPr>
        <w:t xml:space="preserve">לבנות יותר תעשייה. למועצה אזורית יש הכנסות פי שניים או </w:t>
      </w:r>
      <w:bookmarkStart w:id="1093" w:name="_ETM_Q1_3903690"/>
      <w:bookmarkEnd w:id="1093"/>
      <w:r>
        <w:rPr>
          <w:rFonts w:hint="cs"/>
          <w:rtl/>
        </w:rPr>
        <w:t>פי שלושה מרשות מקומית. היא יכולה להיות עם 5,000 תושבים, רשות מקומית היא עדיין 100,000 תושבים, המועצה האזורית בגלל השטחים</w:t>
      </w:r>
      <w:bookmarkStart w:id="1094" w:name="_ETM_Q1_3912395"/>
      <w:bookmarkEnd w:id="1094"/>
      <w:r>
        <w:rPr>
          <w:rFonts w:hint="cs"/>
          <w:rtl/>
        </w:rPr>
        <w:t xml:space="preserve"> הגדולים שלה, בגלל שהיא צמודה לכבישים, בונה אזורי תעשייה עתירי</w:t>
      </w:r>
      <w:bookmarkStart w:id="1095" w:name="_ETM_Q1_3919643"/>
      <w:bookmarkEnd w:id="1095"/>
      <w:r>
        <w:rPr>
          <w:rFonts w:hint="cs"/>
          <w:rtl/>
        </w:rPr>
        <w:t xml:space="preserve"> שטח  והן מתפרנסות. וועדות גבולות מתפרנסות, והמדינה הזאת מסתובבת </w:t>
      </w:r>
      <w:bookmarkStart w:id="1096" w:name="_ETM_Q1_3924282"/>
      <w:bookmarkEnd w:id="1096"/>
      <w:r>
        <w:rPr>
          <w:rFonts w:hint="cs"/>
          <w:rtl/>
        </w:rPr>
        <w:t xml:space="preserve">סביב עצמה בשני העשורים האחרונים ומוציאה הון תועפות על השטויות </w:t>
      </w:r>
      <w:bookmarkStart w:id="1097" w:name="_ETM_Q1_3929017"/>
      <w:bookmarkEnd w:id="1097"/>
      <w:r>
        <w:rPr>
          <w:rFonts w:hint="cs"/>
          <w:rtl/>
        </w:rPr>
        <w:t>האלה, מוועדות גבולות, כמו שאמרתי מריבות מעכרים עם חברות. יש חברות שמתפרנסות מוועדות הגבולות האלה ברמות מטורפות. ואז יש גם לאוצר עוד פקידים לעשות משלוח פה לכנסת לכל מיני</w:t>
      </w:r>
      <w:bookmarkStart w:id="1098" w:name="_ETM_Q1_3943013"/>
      <w:bookmarkEnd w:id="1098"/>
      <w:r>
        <w:rPr>
          <w:rFonts w:hint="cs"/>
          <w:rtl/>
        </w:rPr>
        <w:t xml:space="preserve"> חוקים כאלה. </w:t>
      </w:r>
    </w:p>
    <w:p w:rsidR="00E972FE" w:rsidRDefault="00E972FE" w:rsidP="00165125">
      <w:pPr>
        <w:rPr>
          <w:rtl/>
        </w:rPr>
      </w:pPr>
    </w:p>
    <w:p w:rsidR="00E972FE" w:rsidRDefault="00E972FE" w:rsidP="00E972FE">
      <w:pPr>
        <w:pStyle w:val="af6"/>
        <w:keepNext/>
        <w:rPr>
          <w:rtl/>
        </w:rPr>
      </w:pPr>
      <w:bookmarkStart w:id="1099" w:name="ET_yor_5854_168"/>
      <w:r w:rsidRPr="00E972FE">
        <w:rPr>
          <w:rStyle w:val="TagStyle"/>
          <w:rtl/>
        </w:rPr>
        <w:t xml:space="preserve"> &lt;&lt; יור &gt;&gt; </w:t>
      </w:r>
      <w:r>
        <w:rPr>
          <w:rtl/>
        </w:rPr>
        <w:t>היו"ר ווליד טאהא:</w:t>
      </w:r>
      <w:r w:rsidRPr="00E972FE">
        <w:rPr>
          <w:rStyle w:val="TagStyle"/>
          <w:rtl/>
        </w:rPr>
        <w:t xml:space="preserve"> &lt;&lt; יור &gt;&gt;</w:t>
      </w:r>
      <w:r>
        <w:rPr>
          <w:rtl/>
        </w:rPr>
        <w:t xml:space="preserve">   </w:t>
      </w:r>
      <w:bookmarkEnd w:id="1099"/>
    </w:p>
    <w:p w:rsidR="00E972FE" w:rsidRDefault="00E972FE" w:rsidP="00E972FE">
      <w:pPr>
        <w:pStyle w:val="KeepWithNext"/>
        <w:rPr>
          <w:rtl/>
          <w:lang w:eastAsia="he-IL"/>
        </w:rPr>
      </w:pPr>
    </w:p>
    <w:p w:rsidR="00E972FE" w:rsidRDefault="00E972FE" w:rsidP="00E972FE">
      <w:pPr>
        <w:rPr>
          <w:rtl/>
          <w:lang w:eastAsia="he-IL"/>
        </w:rPr>
      </w:pPr>
      <w:r>
        <w:rPr>
          <w:rFonts w:hint="cs"/>
          <w:rtl/>
          <w:lang w:eastAsia="he-IL"/>
        </w:rPr>
        <w:t>לא על כל החלטה של ועדות הגבולות</w:t>
      </w:r>
      <w:bookmarkStart w:id="1100" w:name="_ETM_Q1_3946968"/>
      <w:bookmarkEnd w:id="1100"/>
      <w:r>
        <w:rPr>
          <w:rFonts w:hint="cs"/>
          <w:rtl/>
          <w:lang w:eastAsia="he-IL"/>
        </w:rPr>
        <w:t xml:space="preserve"> חותמים. </w:t>
      </w:r>
      <w:bookmarkStart w:id="1101" w:name="_ETM_Q1_3948726"/>
      <w:bookmarkEnd w:id="1101"/>
    </w:p>
    <w:p w:rsidR="00E972FE" w:rsidRDefault="00E972FE" w:rsidP="00E972FE">
      <w:pPr>
        <w:rPr>
          <w:rtl/>
          <w:lang w:eastAsia="he-IL"/>
        </w:rPr>
      </w:pPr>
      <w:bookmarkStart w:id="1102" w:name="_ETM_Q1_3948819"/>
      <w:bookmarkStart w:id="1103" w:name="_ETM_Q1_3950277"/>
      <w:bookmarkEnd w:id="1102"/>
      <w:bookmarkEnd w:id="1103"/>
    </w:p>
    <w:p w:rsidR="00E972FE" w:rsidRDefault="00E972FE" w:rsidP="00E972FE">
      <w:pPr>
        <w:pStyle w:val="a4"/>
        <w:keepNext/>
        <w:rPr>
          <w:rtl/>
        </w:rPr>
      </w:pPr>
      <w:bookmarkStart w:id="1104" w:name="ET_speaker_5797_169"/>
      <w:r w:rsidRPr="00E972FE">
        <w:rPr>
          <w:rStyle w:val="TagStyle"/>
          <w:rtl/>
        </w:rPr>
        <w:t xml:space="preserve"> &lt;&lt; דובר &gt;&gt; </w:t>
      </w:r>
      <w:r>
        <w:rPr>
          <w:rtl/>
        </w:rPr>
        <w:t>יצחק פינדרוס (יהדות התורה):</w:t>
      </w:r>
      <w:r w:rsidRPr="00E972FE">
        <w:rPr>
          <w:rStyle w:val="TagStyle"/>
          <w:rtl/>
        </w:rPr>
        <w:t xml:space="preserve"> &lt;&lt; דובר &gt;&gt;</w:t>
      </w:r>
      <w:r>
        <w:rPr>
          <w:rtl/>
        </w:rPr>
        <w:t xml:space="preserve">   </w:t>
      </w:r>
      <w:bookmarkEnd w:id="1104"/>
    </w:p>
    <w:p w:rsidR="00E972FE" w:rsidRDefault="00E972FE" w:rsidP="00E972FE">
      <w:pPr>
        <w:pStyle w:val="KeepWithNext"/>
        <w:rPr>
          <w:rtl/>
          <w:lang w:eastAsia="he-IL"/>
        </w:rPr>
      </w:pPr>
    </w:p>
    <w:p w:rsidR="00E972FE" w:rsidRDefault="00E972FE" w:rsidP="00E972FE">
      <w:pPr>
        <w:rPr>
          <w:rtl/>
          <w:lang w:eastAsia="he-IL"/>
        </w:rPr>
      </w:pPr>
      <w:bookmarkStart w:id="1105" w:name="_ETM_Q1_3950811"/>
      <w:bookmarkStart w:id="1106" w:name="_ETM_Q1_3950838"/>
      <w:bookmarkEnd w:id="1105"/>
      <w:bookmarkEnd w:id="1106"/>
      <w:r>
        <w:rPr>
          <w:rFonts w:hint="cs"/>
          <w:rtl/>
          <w:lang w:eastAsia="he-IL"/>
        </w:rPr>
        <w:t>תשוו את הארנונה למגורים לארנו</w:t>
      </w:r>
      <w:r w:rsidR="001830FC">
        <w:rPr>
          <w:rFonts w:hint="cs"/>
          <w:rtl/>
          <w:lang w:eastAsia="he-IL"/>
        </w:rPr>
        <w:t xml:space="preserve">נה של הבנקים, </w:t>
      </w:r>
      <w:bookmarkStart w:id="1107" w:name="_ETM_Q1_3954708"/>
      <w:bookmarkEnd w:id="1107"/>
      <w:r w:rsidR="001830FC">
        <w:rPr>
          <w:rFonts w:hint="cs"/>
          <w:rtl/>
          <w:lang w:eastAsia="he-IL"/>
        </w:rPr>
        <w:t xml:space="preserve">וכל הדיונים האלה מתייתרים. נוכל לדון בדברים שבאמת מעניינים את תושבי מדינת ישראל. כי כל הדיון הזה מעניין </w:t>
      </w:r>
      <w:bookmarkStart w:id="1108" w:name="_ETM_Q1_3963396"/>
      <w:bookmarkEnd w:id="1108"/>
      <w:r w:rsidR="001830FC">
        <w:rPr>
          <w:rFonts w:hint="cs"/>
          <w:rtl/>
          <w:lang w:eastAsia="he-IL"/>
        </w:rPr>
        <w:t xml:space="preserve">200 ראשי ערים לצורך העניין וחברות לובינג ותו </w:t>
      </w:r>
      <w:bookmarkStart w:id="1109" w:name="_ETM_Q1_3970418"/>
      <w:bookmarkEnd w:id="1109"/>
      <w:r w:rsidR="001830FC">
        <w:rPr>
          <w:rFonts w:hint="cs"/>
          <w:rtl/>
          <w:lang w:eastAsia="he-IL"/>
        </w:rPr>
        <w:t xml:space="preserve">לא. </w:t>
      </w:r>
    </w:p>
    <w:p w:rsidR="001830FC" w:rsidRDefault="001830FC" w:rsidP="00E972FE">
      <w:pPr>
        <w:rPr>
          <w:rtl/>
          <w:lang w:eastAsia="he-IL"/>
        </w:rPr>
      </w:pPr>
    </w:p>
    <w:p w:rsidR="001830FC" w:rsidRDefault="001830FC" w:rsidP="001830FC">
      <w:pPr>
        <w:pStyle w:val="af6"/>
        <w:keepNext/>
        <w:rPr>
          <w:rtl/>
        </w:rPr>
      </w:pPr>
      <w:bookmarkStart w:id="1110" w:name="ET_yor_5854_170"/>
      <w:r w:rsidRPr="001830FC">
        <w:rPr>
          <w:rStyle w:val="TagStyle"/>
          <w:rtl/>
        </w:rPr>
        <w:t xml:space="preserve"> &lt;&lt; יור &gt;&gt; </w:t>
      </w:r>
      <w:r>
        <w:rPr>
          <w:rtl/>
        </w:rPr>
        <w:t>היו"ר ווליד טאהא:</w:t>
      </w:r>
      <w:r w:rsidRPr="001830FC">
        <w:rPr>
          <w:rStyle w:val="TagStyle"/>
          <w:rtl/>
        </w:rPr>
        <w:t xml:space="preserve"> &lt;&lt; יור &gt;&gt;</w:t>
      </w:r>
      <w:r>
        <w:rPr>
          <w:rtl/>
        </w:rPr>
        <w:t xml:space="preserve">   </w:t>
      </w:r>
      <w:bookmarkEnd w:id="1110"/>
    </w:p>
    <w:p w:rsidR="001830FC" w:rsidRDefault="001830FC" w:rsidP="001830FC">
      <w:pPr>
        <w:pStyle w:val="KeepWithNext"/>
        <w:rPr>
          <w:rtl/>
          <w:lang w:eastAsia="he-IL"/>
        </w:rPr>
      </w:pPr>
    </w:p>
    <w:p w:rsidR="001830FC" w:rsidRDefault="001830FC" w:rsidP="001830FC">
      <w:pPr>
        <w:rPr>
          <w:rtl/>
          <w:lang w:eastAsia="he-IL"/>
        </w:rPr>
      </w:pPr>
      <w:r>
        <w:rPr>
          <w:rFonts w:hint="cs"/>
          <w:rtl/>
          <w:lang w:eastAsia="he-IL"/>
        </w:rPr>
        <w:t xml:space="preserve">מה אתה מציע, שבמקום 30% יהיה 50%? </w:t>
      </w:r>
      <w:bookmarkStart w:id="1111" w:name="_ETM_Q1_3978075"/>
      <w:bookmarkStart w:id="1112" w:name="_ETM_Q1_3973868"/>
      <w:bookmarkEnd w:id="1111"/>
      <w:bookmarkEnd w:id="1112"/>
    </w:p>
    <w:p w:rsidR="001830FC" w:rsidRDefault="001830FC" w:rsidP="001830FC">
      <w:pPr>
        <w:rPr>
          <w:rtl/>
          <w:lang w:eastAsia="he-IL"/>
        </w:rPr>
      </w:pPr>
      <w:bookmarkStart w:id="1113" w:name="_ETM_Q1_3973926"/>
      <w:bookmarkEnd w:id="1113"/>
    </w:p>
    <w:p w:rsidR="001830FC" w:rsidRDefault="001830FC" w:rsidP="001830FC">
      <w:pPr>
        <w:pStyle w:val="a4"/>
        <w:keepNext/>
        <w:rPr>
          <w:rtl/>
        </w:rPr>
      </w:pPr>
      <w:bookmarkStart w:id="1114" w:name="ET_speaker_5797_171"/>
      <w:r w:rsidRPr="001830FC">
        <w:rPr>
          <w:rStyle w:val="TagStyle"/>
          <w:rtl/>
        </w:rPr>
        <w:lastRenderedPageBreak/>
        <w:t xml:space="preserve"> &lt;&lt; דובר &gt;&gt; </w:t>
      </w:r>
      <w:r>
        <w:rPr>
          <w:rtl/>
        </w:rPr>
        <w:t>יצחק פינדרוס (יהדות התורה):</w:t>
      </w:r>
      <w:r w:rsidRPr="001830FC">
        <w:rPr>
          <w:rStyle w:val="TagStyle"/>
          <w:rtl/>
        </w:rPr>
        <w:t xml:space="preserve"> &lt;&lt; דובר &gt;&gt;</w:t>
      </w:r>
      <w:r>
        <w:rPr>
          <w:rtl/>
        </w:rPr>
        <w:t xml:space="preserve">   </w:t>
      </w:r>
      <w:bookmarkEnd w:id="1114"/>
    </w:p>
    <w:p w:rsidR="001830FC" w:rsidRDefault="001830FC" w:rsidP="001830FC">
      <w:pPr>
        <w:pStyle w:val="KeepWithNext"/>
        <w:rPr>
          <w:rtl/>
          <w:lang w:eastAsia="he-IL"/>
        </w:rPr>
      </w:pPr>
    </w:p>
    <w:p w:rsidR="00624291" w:rsidRDefault="001830FC" w:rsidP="00624291">
      <w:pPr>
        <w:rPr>
          <w:rtl/>
          <w:lang w:eastAsia="he-IL"/>
        </w:rPr>
      </w:pPr>
      <w:bookmarkStart w:id="1115" w:name="_ETM_Q1_3973999"/>
      <w:bookmarkStart w:id="1116" w:name="_ETM_Q1_3974042"/>
      <w:bookmarkEnd w:id="1115"/>
      <w:bookmarkEnd w:id="1116"/>
      <w:r>
        <w:rPr>
          <w:rFonts w:hint="cs"/>
          <w:rtl/>
          <w:lang w:eastAsia="he-IL"/>
        </w:rPr>
        <w:t>מיליוני מטרים של תעשייה שלא נבנים כי אין בהם</w:t>
      </w:r>
      <w:bookmarkStart w:id="1117" w:name="_ETM_Q1_3975953"/>
      <w:bookmarkEnd w:id="1117"/>
      <w:r>
        <w:rPr>
          <w:rFonts w:hint="cs"/>
          <w:rtl/>
          <w:lang w:eastAsia="he-IL"/>
        </w:rPr>
        <w:t xml:space="preserve"> צורך ואף אחד לא צריך אותם ואף אחד לא מעוניין </w:t>
      </w:r>
      <w:bookmarkStart w:id="1118" w:name="_ETM_Q1_3978369"/>
      <w:bookmarkEnd w:id="1118"/>
      <w:r>
        <w:rPr>
          <w:rFonts w:hint="cs"/>
          <w:rtl/>
          <w:lang w:eastAsia="he-IL"/>
        </w:rPr>
        <w:t xml:space="preserve">בהם, חוץ מאותו ראש עיר שחולם </w:t>
      </w:r>
      <w:r w:rsidR="00624291">
        <w:rPr>
          <w:rFonts w:hint="cs"/>
          <w:rtl/>
          <w:lang w:eastAsia="he-IL"/>
        </w:rPr>
        <w:t xml:space="preserve">לקבל את ה-350 או </w:t>
      </w:r>
      <w:bookmarkStart w:id="1119" w:name="_ETM_Q1_3982834"/>
      <w:bookmarkEnd w:id="1119"/>
      <w:r w:rsidR="00624291">
        <w:rPr>
          <w:rFonts w:hint="cs"/>
          <w:rtl/>
          <w:lang w:eastAsia="he-IL"/>
        </w:rPr>
        <w:t>450 שקל למשרד של בנק. בלית ברירה הוא מוכ</w:t>
      </w:r>
      <w:bookmarkStart w:id="1120" w:name="_ETM_Q1_3989419"/>
      <w:bookmarkEnd w:id="1120"/>
      <w:r w:rsidR="00624291">
        <w:rPr>
          <w:rFonts w:hint="cs"/>
          <w:rtl/>
          <w:lang w:eastAsia="he-IL"/>
        </w:rPr>
        <w:t xml:space="preserve">ן לקבל מחסן של תפוחי אדמה. ובסוף, הדבר הכי </w:t>
      </w:r>
      <w:bookmarkStart w:id="1121" w:name="_ETM_Q1_3995975"/>
      <w:bookmarkEnd w:id="1121"/>
      <w:r w:rsidR="00624291">
        <w:rPr>
          <w:rFonts w:hint="cs"/>
          <w:rtl/>
          <w:lang w:eastAsia="he-IL"/>
        </w:rPr>
        <w:t>גרוע, משבר הדיור נגרם בגלל העיוות הזה בארנונה. רק בגלל</w:t>
      </w:r>
      <w:bookmarkStart w:id="1122" w:name="_ETM_Q1_4004528"/>
      <w:bookmarkEnd w:id="1122"/>
      <w:r w:rsidR="00624291">
        <w:rPr>
          <w:rFonts w:hint="cs"/>
          <w:rtl/>
          <w:lang w:eastAsia="he-IL"/>
        </w:rPr>
        <w:t xml:space="preserve"> העיוות הזה. אם היית משנה את התמהיל של </w:t>
      </w:r>
      <w:bookmarkStart w:id="1123" w:name="_ETM_Q1_4007864"/>
      <w:bookmarkEnd w:id="1123"/>
      <w:r w:rsidR="00624291">
        <w:rPr>
          <w:rFonts w:hint="cs"/>
          <w:rtl/>
          <w:lang w:eastAsia="he-IL"/>
        </w:rPr>
        <w:t>הארנונה, כל החוקים שאתה רוצה לעשות, כל הוותמ"לים, כל הסיפורים</w:t>
      </w:r>
      <w:bookmarkStart w:id="1124" w:name="_ETM_Q1_4012854"/>
      <w:bookmarkEnd w:id="1124"/>
      <w:r w:rsidR="00624291">
        <w:rPr>
          <w:rFonts w:hint="cs"/>
          <w:rtl/>
          <w:lang w:eastAsia="he-IL"/>
        </w:rPr>
        <w:t xml:space="preserve"> האלה, כל הדיונים פה בוועדת הפנים </w:t>
      </w:r>
      <w:r w:rsidR="00624291">
        <w:rPr>
          <w:rtl/>
          <w:lang w:eastAsia="he-IL"/>
        </w:rPr>
        <w:t>–</w:t>
      </w:r>
      <w:r w:rsidR="00624291">
        <w:rPr>
          <w:rFonts w:hint="cs"/>
          <w:rtl/>
          <w:lang w:eastAsia="he-IL"/>
        </w:rPr>
        <w:t xml:space="preserve"> 70% היו מתייתרים</w:t>
      </w:r>
      <w:bookmarkStart w:id="1125" w:name="_ETM_Q1_4018184"/>
      <w:bookmarkEnd w:id="1125"/>
      <w:r w:rsidR="00624291">
        <w:rPr>
          <w:rFonts w:hint="cs"/>
          <w:rtl/>
          <w:lang w:eastAsia="he-IL"/>
        </w:rPr>
        <w:t xml:space="preserve"> אם היית רק משנה פסיק אחד, על אף שאין הוצאות לתעשייה, משווה את הארנונה לתעשייה וארנונה למשרדים לארנונה למגורים. האמן לי, היית פותר את כל הבעיות שלך. </w:t>
      </w:r>
      <w:bookmarkStart w:id="1126" w:name="_ETM_Q1_4030521"/>
      <w:bookmarkEnd w:id="1126"/>
      <w:r w:rsidR="00624291">
        <w:rPr>
          <w:rFonts w:hint="cs"/>
          <w:rtl/>
          <w:lang w:eastAsia="he-IL"/>
        </w:rPr>
        <w:t xml:space="preserve">שאלת מה קורה בעולם. סע לניו-יורק. בניו-יורק אתה משלם 2% </w:t>
      </w:r>
      <w:bookmarkStart w:id="1127" w:name="_ETM_Q1_4033156"/>
      <w:bookmarkEnd w:id="1127"/>
      <w:r w:rsidR="00624291">
        <w:rPr>
          <w:rFonts w:hint="cs"/>
          <w:rtl/>
          <w:lang w:eastAsia="he-IL"/>
        </w:rPr>
        <w:t xml:space="preserve">מהמע"מ שלך. </w:t>
      </w:r>
    </w:p>
    <w:p w:rsidR="00624291" w:rsidRDefault="00624291" w:rsidP="00624291">
      <w:pPr>
        <w:rPr>
          <w:rtl/>
          <w:lang w:eastAsia="he-IL"/>
        </w:rPr>
      </w:pPr>
    </w:p>
    <w:p w:rsidR="00624291" w:rsidRDefault="00624291" w:rsidP="00624291">
      <w:pPr>
        <w:pStyle w:val="af6"/>
        <w:keepNext/>
        <w:rPr>
          <w:rtl/>
        </w:rPr>
      </w:pPr>
      <w:bookmarkStart w:id="1128" w:name="ET_yor_5854_172"/>
      <w:r w:rsidRPr="00624291">
        <w:rPr>
          <w:rStyle w:val="TagStyle"/>
          <w:rtl/>
        </w:rPr>
        <w:t xml:space="preserve"> &lt;&lt; יור &gt;&gt; </w:t>
      </w:r>
      <w:r>
        <w:rPr>
          <w:rtl/>
        </w:rPr>
        <w:t>היו"ר ווליד טאהא:</w:t>
      </w:r>
      <w:r w:rsidRPr="00624291">
        <w:rPr>
          <w:rStyle w:val="TagStyle"/>
          <w:rtl/>
        </w:rPr>
        <w:t xml:space="preserve"> &lt;&lt; יור &gt;&gt;</w:t>
      </w:r>
      <w:r>
        <w:rPr>
          <w:rtl/>
        </w:rPr>
        <w:t xml:space="preserve">   </w:t>
      </w:r>
      <w:bookmarkEnd w:id="1128"/>
    </w:p>
    <w:p w:rsidR="00624291" w:rsidRDefault="00624291" w:rsidP="00624291">
      <w:pPr>
        <w:pStyle w:val="KeepWithNext"/>
        <w:rPr>
          <w:rtl/>
          <w:lang w:eastAsia="he-IL"/>
        </w:rPr>
      </w:pPr>
    </w:p>
    <w:p w:rsidR="00624291" w:rsidRDefault="00624291" w:rsidP="00624291">
      <w:pPr>
        <w:rPr>
          <w:rtl/>
          <w:lang w:eastAsia="he-IL"/>
        </w:rPr>
      </w:pPr>
      <w:r>
        <w:rPr>
          <w:rFonts w:hint="cs"/>
          <w:rtl/>
          <w:lang w:eastAsia="he-IL"/>
        </w:rPr>
        <w:t>מה פירוש להשוות, להעלות או להוריד?</w:t>
      </w:r>
      <w:bookmarkStart w:id="1129" w:name="_ETM_Q1_4039925"/>
      <w:bookmarkEnd w:id="1129"/>
    </w:p>
    <w:p w:rsidR="00624291" w:rsidRDefault="00624291" w:rsidP="00624291">
      <w:pPr>
        <w:rPr>
          <w:rtl/>
          <w:lang w:eastAsia="he-IL"/>
        </w:rPr>
      </w:pPr>
      <w:bookmarkStart w:id="1130" w:name="_ETM_Q1_4039983"/>
      <w:bookmarkEnd w:id="1130"/>
    </w:p>
    <w:p w:rsidR="00624291" w:rsidRDefault="00624291" w:rsidP="00624291">
      <w:pPr>
        <w:pStyle w:val="a4"/>
        <w:keepNext/>
        <w:rPr>
          <w:rtl/>
        </w:rPr>
      </w:pPr>
      <w:bookmarkStart w:id="1131" w:name="ET_speaker_5797_173"/>
      <w:r w:rsidRPr="00624291">
        <w:rPr>
          <w:rStyle w:val="TagStyle"/>
          <w:rtl/>
        </w:rPr>
        <w:t xml:space="preserve"> &lt;&lt; דובר &gt;&gt; </w:t>
      </w:r>
      <w:r>
        <w:rPr>
          <w:rtl/>
        </w:rPr>
        <w:t>יצחק פינדרוס (יהדות התורה):</w:t>
      </w:r>
      <w:r w:rsidRPr="00624291">
        <w:rPr>
          <w:rStyle w:val="TagStyle"/>
          <w:rtl/>
        </w:rPr>
        <w:t xml:space="preserve"> &lt;&lt; דובר &gt;&gt;</w:t>
      </w:r>
      <w:r>
        <w:rPr>
          <w:rtl/>
        </w:rPr>
        <w:t xml:space="preserve">   </w:t>
      </w:r>
      <w:bookmarkEnd w:id="1131"/>
    </w:p>
    <w:p w:rsidR="00624291" w:rsidRDefault="00624291" w:rsidP="00624291">
      <w:pPr>
        <w:pStyle w:val="KeepWithNext"/>
        <w:rPr>
          <w:rtl/>
          <w:lang w:eastAsia="he-IL"/>
        </w:rPr>
      </w:pPr>
    </w:p>
    <w:p w:rsidR="00624291" w:rsidRDefault="00624291" w:rsidP="00DA0A2B">
      <w:pPr>
        <w:rPr>
          <w:rtl/>
          <w:lang w:eastAsia="he-IL"/>
        </w:rPr>
      </w:pPr>
      <w:r>
        <w:rPr>
          <w:rFonts w:hint="cs"/>
          <w:rtl/>
          <w:lang w:eastAsia="he-IL"/>
        </w:rPr>
        <w:t xml:space="preserve">לא צריך להעלות. </w:t>
      </w:r>
      <w:bookmarkStart w:id="1132" w:name="_ETM_Q1_4040493"/>
      <w:bookmarkEnd w:id="1132"/>
      <w:r>
        <w:rPr>
          <w:rFonts w:hint="cs"/>
          <w:rtl/>
          <w:lang w:eastAsia="he-IL"/>
        </w:rPr>
        <w:t>תשווה את זה. אתה רוצה להעלות? תעלה. אתה רוצה להוריד?</w:t>
      </w:r>
      <w:bookmarkStart w:id="1133" w:name="_ETM_Q1_4044440"/>
      <w:bookmarkEnd w:id="1133"/>
      <w:r>
        <w:rPr>
          <w:rFonts w:hint="cs"/>
          <w:rtl/>
          <w:lang w:eastAsia="he-IL"/>
        </w:rPr>
        <w:t xml:space="preserve"> תוריד. </w:t>
      </w:r>
      <w:r w:rsidR="00DA0A2B">
        <w:rPr>
          <w:rFonts w:hint="cs"/>
          <w:rtl/>
          <w:lang w:eastAsia="he-IL"/>
        </w:rPr>
        <w:t>במקום שאני אשלם על ה</w:t>
      </w:r>
      <w:bookmarkStart w:id="1134" w:name="_ETM_Q1_4058953"/>
      <w:bookmarkEnd w:id="1134"/>
      <w:r w:rsidR="00DA0A2B">
        <w:rPr>
          <w:rFonts w:hint="cs"/>
          <w:rtl/>
          <w:lang w:eastAsia="he-IL"/>
        </w:rPr>
        <w:t>סודה הזאת של חברת טמפו לעיריית נתניה, את האחוז</w:t>
      </w:r>
      <w:bookmarkStart w:id="1135" w:name="_ETM_Q1_4061245"/>
      <w:bookmarkEnd w:id="1135"/>
      <w:r w:rsidR="00DA0A2B">
        <w:rPr>
          <w:rFonts w:hint="cs"/>
          <w:rtl/>
          <w:lang w:eastAsia="he-IL"/>
        </w:rPr>
        <w:t xml:space="preserve"> הזה שזה עולה תשלם במע"מ. </w:t>
      </w:r>
    </w:p>
    <w:p w:rsidR="00DA0A2B" w:rsidRDefault="00DA0A2B" w:rsidP="00DA0A2B">
      <w:pPr>
        <w:rPr>
          <w:rtl/>
          <w:lang w:eastAsia="he-IL"/>
        </w:rPr>
      </w:pPr>
    </w:p>
    <w:p w:rsidR="00DA0A2B" w:rsidRDefault="00DA0A2B" w:rsidP="00DA0A2B">
      <w:pPr>
        <w:pStyle w:val="af6"/>
        <w:keepNext/>
        <w:rPr>
          <w:rtl/>
        </w:rPr>
      </w:pPr>
      <w:bookmarkStart w:id="1136" w:name="ET_yor_5854_174"/>
      <w:r w:rsidRPr="00DA0A2B">
        <w:rPr>
          <w:rStyle w:val="TagStyle"/>
          <w:rtl/>
        </w:rPr>
        <w:t xml:space="preserve"> &lt;&lt; יור &gt;&gt; </w:t>
      </w:r>
      <w:r>
        <w:rPr>
          <w:rtl/>
        </w:rPr>
        <w:t>היו"ר ווליד טאהא:</w:t>
      </w:r>
      <w:r w:rsidRPr="00DA0A2B">
        <w:rPr>
          <w:rStyle w:val="TagStyle"/>
          <w:rtl/>
        </w:rPr>
        <w:t xml:space="preserve"> &lt;&lt; יור &gt;&gt;</w:t>
      </w:r>
      <w:r>
        <w:rPr>
          <w:rtl/>
        </w:rPr>
        <w:t xml:space="preserve">   </w:t>
      </w:r>
      <w:bookmarkEnd w:id="1136"/>
    </w:p>
    <w:p w:rsidR="00DA0A2B" w:rsidRDefault="00DA0A2B" w:rsidP="00DA0A2B">
      <w:pPr>
        <w:pStyle w:val="KeepWithNext"/>
        <w:rPr>
          <w:rtl/>
          <w:lang w:eastAsia="he-IL"/>
        </w:rPr>
      </w:pPr>
    </w:p>
    <w:p w:rsidR="00DA0A2B" w:rsidRDefault="00DA0A2B" w:rsidP="00DA0A2B">
      <w:pPr>
        <w:rPr>
          <w:rtl/>
          <w:lang w:eastAsia="he-IL"/>
        </w:rPr>
      </w:pPr>
      <w:r>
        <w:rPr>
          <w:rFonts w:hint="cs"/>
          <w:rtl/>
          <w:lang w:eastAsia="he-IL"/>
        </w:rPr>
        <w:t>אתה אומר שזה לא</w:t>
      </w:r>
      <w:bookmarkStart w:id="1137" w:name="_ETM_Q1_4066670"/>
      <w:bookmarkEnd w:id="1137"/>
      <w:r>
        <w:rPr>
          <w:rFonts w:hint="cs"/>
          <w:rtl/>
          <w:lang w:eastAsia="he-IL"/>
        </w:rPr>
        <w:t xml:space="preserve"> מחסור בדיור ולא בטיח, זה כסף. </w:t>
      </w:r>
    </w:p>
    <w:p w:rsidR="00DA0A2B" w:rsidRDefault="00DA0A2B" w:rsidP="00DA0A2B">
      <w:pPr>
        <w:rPr>
          <w:rtl/>
          <w:lang w:eastAsia="he-IL"/>
        </w:rPr>
      </w:pPr>
      <w:bookmarkStart w:id="1138" w:name="_ETM_Q1_4074226"/>
      <w:bookmarkStart w:id="1139" w:name="_ETM_Q1_4074287"/>
      <w:bookmarkEnd w:id="1138"/>
      <w:bookmarkEnd w:id="1139"/>
    </w:p>
    <w:p w:rsidR="00DA0A2B" w:rsidRDefault="00DA0A2B" w:rsidP="00DA0A2B">
      <w:pPr>
        <w:pStyle w:val="a4"/>
        <w:keepNext/>
        <w:rPr>
          <w:rtl/>
        </w:rPr>
      </w:pPr>
      <w:bookmarkStart w:id="1140" w:name="ET_speaker_5797_175"/>
      <w:r w:rsidRPr="00DA0A2B">
        <w:rPr>
          <w:rStyle w:val="TagStyle"/>
          <w:rtl/>
        </w:rPr>
        <w:t xml:space="preserve"> &lt;&lt; דובר &gt;&gt; </w:t>
      </w:r>
      <w:r>
        <w:rPr>
          <w:rtl/>
        </w:rPr>
        <w:t>יצחק פינדרוס (יהדות התורה):</w:t>
      </w:r>
      <w:r w:rsidRPr="00DA0A2B">
        <w:rPr>
          <w:rStyle w:val="TagStyle"/>
          <w:rtl/>
        </w:rPr>
        <w:t xml:space="preserve"> &lt;&lt; דובר &gt;&gt;</w:t>
      </w:r>
      <w:r>
        <w:rPr>
          <w:rtl/>
        </w:rPr>
        <w:t xml:space="preserve">   </w:t>
      </w:r>
      <w:bookmarkEnd w:id="1140"/>
    </w:p>
    <w:p w:rsidR="00DA0A2B" w:rsidRDefault="00DA0A2B" w:rsidP="00DA0A2B">
      <w:pPr>
        <w:pStyle w:val="KeepWithNext"/>
        <w:rPr>
          <w:rtl/>
          <w:lang w:eastAsia="he-IL"/>
        </w:rPr>
      </w:pPr>
    </w:p>
    <w:p w:rsidR="00DA0A2B" w:rsidRDefault="00DA0A2B" w:rsidP="00DA0A2B">
      <w:pPr>
        <w:rPr>
          <w:rtl/>
          <w:lang w:eastAsia="he-IL"/>
        </w:rPr>
      </w:pPr>
      <w:r>
        <w:rPr>
          <w:rFonts w:hint="cs"/>
          <w:rtl/>
          <w:lang w:eastAsia="he-IL"/>
        </w:rPr>
        <w:t xml:space="preserve">זה גם לא כסף </w:t>
      </w:r>
      <w:bookmarkStart w:id="1141" w:name="_ETM_Q1_4073936"/>
      <w:bookmarkEnd w:id="1141"/>
      <w:r>
        <w:rPr>
          <w:rFonts w:hint="cs"/>
          <w:rtl/>
          <w:lang w:eastAsia="he-IL"/>
        </w:rPr>
        <w:t>של תושבי מדינת ישראל. זה כסף של רשויות מקומיות. האמינו</w:t>
      </w:r>
      <w:bookmarkStart w:id="1142" w:name="_ETM_Q1_4078397"/>
      <w:bookmarkEnd w:id="1142"/>
      <w:r>
        <w:rPr>
          <w:rFonts w:hint="cs"/>
          <w:rtl/>
          <w:lang w:eastAsia="he-IL"/>
        </w:rPr>
        <w:t xml:space="preserve"> לי, יש הבדל. משרד השיכון פעם שכר אותי</w:t>
      </w:r>
      <w:bookmarkStart w:id="1143" w:name="_ETM_Q1_4083199"/>
      <w:bookmarkEnd w:id="1143"/>
      <w:r>
        <w:rPr>
          <w:rFonts w:hint="cs"/>
          <w:rtl/>
          <w:lang w:eastAsia="he-IL"/>
        </w:rPr>
        <w:t xml:space="preserve"> לעשות להם עבודה לתכנון למגזר החרדי, אז כל הזמן היו</w:t>
      </w:r>
      <w:bookmarkStart w:id="1144" w:name="_ETM_Q1_4085773"/>
      <w:bookmarkEnd w:id="1144"/>
      <w:r>
        <w:rPr>
          <w:rFonts w:hint="cs"/>
          <w:rtl/>
          <w:lang w:eastAsia="he-IL"/>
        </w:rPr>
        <w:t xml:space="preserve"> מדברים איתי על תעסוקה. אמרתי להם שיש שני אספקטים </w:t>
      </w:r>
      <w:bookmarkStart w:id="1145" w:name="_ETM_Q1_4091566"/>
      <w:bookmarkEnd w:id="1145"/>
      <w:r>
        <w:rPr>
          <w:rFonts w:hint="cs"/>
          <w:rtl/>
          <w:lang w:eastAsia="he-IL"/>
        </w:rPr>
        <w:t>שונים, יש תעסוקה ויש כסף לרשות המקומית. אל תערבבו</w:t>
      </w:r>
      <w:bookmarkStart w:id="1146" w:name="_ETM_Q1_4094507"/>
      <w:bookmarkEnd w:id="1146"/>
      <w:r>
        <w:rPr>
          <w:rFonts w:hint="cs"/>
          <w:rtl/>
          <w:lang w:eastAsia="he-IL"/>
        </w:rPr>
        <w:t xml:space="preserve"> ביניהם. אמרו לי שצריך אזור תעשייה. אמרתי להם שאזור התעשייה זה כסף לרשות המקומית. </w:t>
      </w:r>
    </w:p>
    <w:p w:rsidR="00DA0A2B" w:rsidRDefault="00DA0A2B" w:rsidP="00DA0A2B">
      <w:pPr>
        <w:rPr>
          <w:rtl/>
          <w:lang w:eastAsia="he-IL"/>
        </w:rPr>
      </w:pPr>
    </w:p>
    <w:p w:rsidR="00DA0A2B" w:rsidRDefault="00DA0A2B" w:rsidP="00DA0A2B">
      <w:pPr>
        <w:pStyle w:val="a4"/>
        <w:keepNext/>
        <w:rPr>
          <w:rtl/>
        </w:rPr>
      </w:pPr>
      <w:bookmarkStart w:id="1147" w:name="ET_speaker_5771_176"/>
      <w:r w:rsidRPr="00DA0A2B">
        <w:rPr>
          <w:rStyle w:val="TagStyle"/>
          <w:rtl/>
        </w:rPr>
        <w:t xml:space="preserve"> &lt;&lt; דובר &gt;&gt; </w:t>
      </w:r>
      <w:r>
        <w:rPr>
          <w:rtl/>
        </w:rPr>
        <w:t>איתן גינזבורג (כחול לבן):</w:t>
      </w:r>
      <w:r w:rsidRPr="00DA0A2B">
        <w:rPr>
          <w:rStyle w:val="TagStyle"/>
          <w:rtl/>
        </w:rPr>
        <w:t xml:space="preserve"> &lt;&lt; דובר &gt;&gt;</w:t>
      </w:r>
      <w:r>
        <w:rPr>
          <w:rtl/>
        </w:rPr>
        <w:t xml:space="preserve">   </w:t>
      </w:r>
      <w:bookmarkEnd w:id="1147"/>
    </w:p>
    <w:p w:rsidR="00DA0A2B" w:rsidRDefault="00DA0A2B" w:rsidP="00DA0A2B">
      <w:pPr>
        <w:pStyle w:val="KeepWithNext"/>
        <w:rPr>
          <w:rtl/>
          <w:lang w:eastAsia="he-IL"/>
        </w:rPr>
      </w:pPr>
    </w:p>
    <w:p w:rsidR="00DA0A2B" w:rsidRDefault="00DA0A2B" w:rsidP="00DA0A2B">
      <w:pPr>
        <w:rPr>
          <w:rtl/>
          <w:lang w:eastAsia="he-IL"/>
        </w:rPr>
      </w:pPr>
      <w:r>
        <w:rPr>
          <w:rFonts w:hint="cs"/>
          <w:rtl/>
          <w:lang w:eastAsia="he-IL"/>
        </w:rPr>
        <w:t xml:space="preserve">זה חוסר הבנה של </w:t>
      </w:r>
      <w:bookmarkStart w:id="1148" w:name="_ETM_Q1_4102652"/>
      <w:bookmarkEnd w:id="1148"/>
      <w:r>
        <w:rPr>
          <w:rFonts w:hint="cs"/>
          <w:rtl/>
          <w:lang w:eastAsia="he-IL"/>
        </w:rPr>
        <w:t xml:space="preserve">שוק התעסוקה. אנשים רוצים לעבוד ליד הבית שלהם. יש לזה אלמנטים כספיים, זה נכון, אבל זה מספק שירותים. </w:t>
      </w:r>
    </w:p>
    <w:p w:rsidR="00DA0A2B" w:rsidRDefault="00DA0A2B" w:rsidP="00DA0A2B">
      <w:pPr>
        <w:rPr>
          <w:rtl/>
          <w:lang w:eastAsia="he-IL"/>
        </w:rPr>
      </w:pPr>
    </w:p>
    <w:p w:rsidR="00DA0A2B" w:rsidRDefault="00DA0A2B" w:rsidP="00DA0A2B">
      <w:pPr>
        <w:pStyle w:val="a4"/>
        <w:keepNext/>
        <w:rPr>
          <w:rtl/>
        </w:rPr>
      </w:pPr>
      <w:bookmarkStart w:id="1149" w:name="ET_speaker_5797_177"/>
      <w:r w:rsidRPr="00DA0A2B">
        <w:rPr>
          <w:rStyle w:val="TagStyle"/>
          <w:rtl/>
        </w:rPr>
        <w:t xml:space="preserve"> &lt;&lt; דובר &gt;&gt; </w:t>
      </w:r>
      <w:r>
        <w:rPr>
          <w:rtl/>
        </w:rPr>
        <w:t>יצחק פינדרוס (יהדות התורה):</w:t>
      </w:r>
      <w:r w:rsidRPr="00DA0A2B">
        <w:rPr>
          <w:rStyle w:val="TagStyle"/>
          <w:rtl/>
        </w:rPr>
        <w:t xml:space="preserve"> &lt;&lt; דובר &gt;&gt;</w:t>
      </w:r>
      <w:r>
        <w:rPr>
          <w:rtl/>
        </w:rPr>
        <w:t xml:space="preserve">   </w:t>
      </w:r>
      <w:bookmarkEnd w:id="1149"/>
    </w:p>
    <w:p w:rsidR="00DA0A2B" w:rsidRDefault="00DA0A2B" w:rsidP="00DA0A2B">
      <w:pPr>
        <w:pStyle w:val="KeepWithNext"/>
        <w:rPr>
          <w:rtl/>
          <w:lang w:eastAsia="he-IL"/>
        </w:rPr>
      </w:pPr>
    </w:p>
    <w:p w:rsidR="00DA0A2B" w:rsidRDefault="00DA0A2B" w:rsidP="00DA0A2B">
      <w:pPr>
        <w:rPr>
          <w:rtl/>
          <w:lang w:eastAsia="he-IL"/>
        </w:rPr>
      </w:pPr>
      <w:r>
        <w:rPr>
          <w:rFonts w:hint="cs"/>
          <w:rtl/>
          <w:lang w:eastAsia="he-IL"/>
        </w:rPr>
        <w:t>אי</w:t>
      </w:r>
      <w:bookmarkStart w:id="1150" w:name="_ETM_Q1_4114490"/>
      <w:bookmarkEnd w:id="1150"/>
      <w:r>
        <w:rPr>
          <w:rFonts w:hint="cs"/>
          <w:rtl/>
          <w:lang w:eastAsia="he-IL"/>
        </w:rPr>
        <w:t>ן בעיה לתושב רעננה לעבוד בהוד השרון. חוץ מבעיה אחת,</w:t>
      </w:r>
      <w:bookmarkStart w:id="1151" w:name="_ETM_Q1_4122000"/>
      <w:bookmarkEnd w:id="1151"/>
      <w:r>
        <w:rPr>
          <w:rFonts w:hint="cs"/>
          <w:rtl/>
          <w:lang w:eastAsia="he-IL"/>
        </w:rPr>
        <w:t xml:space="preserve"> שאם המשרד יהיה בהוד השרון ההכנסה לא תהיה לעיריית רעננה </w:t>
      </w:r>
      <w:bookmarkStart w:id="1152" w:name="_ETM_Q1_4123758"/>
      <w:bookmarkEnd w:id="1152"/>
      <w:r>
        <w:rPr>
          <w:rFonts w:hint="cs"/>
          <w:rtl/>
          <w:lang w:eastAsia="he-IL"/>
        </w:rPr>
        <w:t>אלא לעיריית הוד השרון. אין שום בעיה, האמן לי, כי רעננה בחלקים מסוימים יותר קרובה להוד השרון מאשר לאזורי המשרדים</w:t>
      </w:r>
      <w:bookmarkStart w:id="1153" w:name="_ETM_Q1_4131045"/>
      <w:bookmarkEnd w:id="1153"/>
      <w:r>
        <w:rPr>
          <w:rFonts w:hint="cs"/>
          <w:rtl/>
          <w:lang w:eastAsia="he-IL"/>
        </w:rPr>
        <w:t xml:space="preserve"> של רעננה. </w:t>
      </w:r>
      <w:r w:rsidR="00037EE8">
        <w:rPr>
          <w:rFonts w:hint="cs"/>
          <w:rtl/>
          <w:lang w:eastAsia="he-IL"/>
        </w:rPr>
        <w:t xml:space="preserve">איתן, הייתי בשלטון המקומי 25 שנה. </w:t>
      </w:r>
    </w:p>
    <w:p w:rsidR="00037EE8" w:rsidRDefault="00037EE8" w:rsidP="00DA0A2B">
      <w:pPr>
        <w:rPr>
          <w:rtl/>
          <w:lang w:eastAsia="he-IL"/>
        </w:rPr>
      </w:pPr>
    </w:p>
    <w:p w:rsidR="00037EE8" w:rsidRDefault="00037EE8" w:rsidP="00037EE8">
      <w:pPr>
        <w:pStyle w:val="a4"/>
        <w:keepNext/>
        <w:rPr>
          <w:rtl/>
        </w:rPr>
      </w:pPr>
      <w:bookmarkStart w:id="1154" w:name="ET_speaker_5771_178"/>
      <w:r w:rsidRPr="00037EE8">
        <w:rPr>
          <w:rStyle w:val="TagStyle"/>
          <w:rtl/>
        </w:rPr>
        <w:t xml:space="preserve"> &lt;&lt; דובר &gt;&gt; </w:t>
      </w:r>
      <w:r>
        <w:rPr>
          <w:rtl/>
        </w:rPr>
        <w:t>איתן גינזבורג (כחול לבן):</w:t>
      </w:r>
      <w:r w:rsidRPr="00037EE8">
        <w:rPr>
          <w:rStyle w:val="TagStyle"/>
          <w:rtl/>
        </w:rPr>
        <w:t xml:space="preserve"> &lt;&lt; דובר &gt;&gt;</w:t>
      </w:r>
      <w:r>
        <w:rPr>
          <w:rtl/>
        </w:rPr>
        <w:t xml:space="preserve">   </w:t>
      </w:r>
      <w:bookmarkEnd w:id="1154"/>
    </w:p>
    <w:p w:rsidR="00037EE8" w:rsidRDefault="00037EE8" w:rsidP="00037EE8">
      <w:pPr>
        <w:pStyle w:val="KeepWithNext"/>
        <w:rPr>
          <w:rtl/>
          <w:lang w:eastAsia="he-IL"/>
        </w:rPr>
      </w:pPr>
    </w:p>
    <w:p w:rsidR="00037EE8" w:rsidRDefault="00037EE8" w:rsidP="00037EE8">
      <w:pPr>
        <w:rPr>
          <w:rtl/>
          <w:lang w:eastAsia="he-IL"/>
        </w:rPr>
      </w:pPr>
      <w:r>
        <w:rPr>
          <w:rFonts w:hint="cs"/>
          <w:rtl/>
          <w:lang w:eastAsia="he-IL"/>
        </w:rPr>
        <w:t xml:space="preserve">זה לא הופך אותך למבין. כי מה שעכשיו אמרת הם שטויות. </w:t>
      </w:r>
      <w:bookmarkStart w:id="1155" w:name="_ETM_Q1_4140047"/>
      <w:bookmarkStart w:id="1156" w:name="_ETM_Q1_4141023"/>
      <w:bookmarkEnd w:id="1155"/>
      <w:bookmarkEnd w:id="1156"/>
    </w:p>
    <w:p w:rsidR="00037EE8" w:rsidRDefault="00037EE8" w:rsidP="00037EE8">
      <w:pPr>
        <w:rPr>
          <w:rtl/>
          <w:lang w:eastAsia="he-IL"/>
        </w:rPr>
      </w:pPr>
      <w:bookmarkStart w:id="1157" w:name="_ETM_Q1_4141094"/>
      <w:bookmarkEnd w:id="1157"/>
    </w:p>
    <w:p w:rsidR="00037EE8" w:rsidRDefault="00037EE8" w:rsidP="00037EE8">
      <w:pPr>
        <w:pStyle w:val="a4"/>
        <w:keepNext/>
        <w:rPr>
          <w:rtl/>
        </w:rPr>
      </w:pPr>
      <w:bookmarkStart w:id="1158" w:name="ET_speaker_5797_179"/>
      <w:r w:rsidRPr="00037EE8">
        <w:rPr>
          <w:rStyle w:val="TagStyle"/>
          <w:rtl/>
        </w:rPr>
        <w:t xml:space="preserve"> &lt;&lt; דובר &gt;&gt; </w:t>
      </w:r>
      <w:r>
        <w:rPr>
          <w:rtl/>
        </w:rPr>
        <w:t>יצחק פינדרוס (יהדות התורה):</w:t>
      </w:r>
      <w:r w:rsidRPr="00037EE8">
        <w:rPr>
          <w:rStyle w:val="TagStyle"/>
          <w:rtl/>
        </w:rPr>
        <w:t xml:space="preserve"> &lt;&lt; דובר &gt;&gt;</w:t>
      </w:r>
      <w:r>
        <w:rPr>
          <w:rtl/>
        </w:rPr>
        <w:t xml:space="preserve">   </w:t>
      </w:r>
      <w:bookmarkEnd w:id="1158"/>
    </w:p>
    <w:p w:rsidR="00037EE8" w:rsidRDefault="00037EE8" w:rsidP="00037EE8">
      <w:pPr>
        <w:pStyle w:val="KeepWithNext"/>
        <w:rPr>
          <w:rtl/>
          <w:lang w:eastAsia="he-IL"/>
        </w:rPr>
      </w:pPr>
    </w:p>
    <w:p w:rsidR="00037EE8" w:rsidRDefault="00037EE8" w:rsidP="00037EE8">
      <w:pPr>
        <w:rPr>
          <w:rtl/>
          <w:lang w:eastAsia="he-IL"/>
        </w:rPr>
      </w:pPr>
      <w:r>
        <w:rPr>
          <w:rFonts w:hint="cs"/>
          <w:rtl/>
          <w:lang w:eastAsia="he-IL"/>
        </w:rPr>
        <w:t xml:space="preserve">בניגוד לרעננה, שבאת לעיר מוכנה, אני </w:t>
      </w:r>
      <w:bookmarkStart w:id="1159" w:name="_ETM_Q1_4142063"/>
      <w:bookmarkEnd w:id="1159"/>
      <w:r>
        <w:rPr>
          <w:rFonts w:hint="cs"/>
          <w:rtl/>
          <w:lang w:eastAsia="he-IL"/>
        </w:rPr>
        <w:t>תכננתי ערים, ישבתי בתכנון ערים, לא אחת ולא שתיים. ישבתי</w:t>
      </w:r>
      <w:bookmarkStart w:id="1160" w:name="_ETM_Q1_4147440"/>
      <w:bookmarkEnd w:id="1160"/>
      <w:r>
        <w:rPr>
          <w:rFonts w:hint="cs"/>
          <w:rtl/>
          <w:lang w:eastAsia="he-IL"/>
        </w:rPr>
        <w:t xml:space="preserve"> בוועדות. זו פיקציה שאנחנו עוסקים בה כל הזמן</w:t>
      </w:r>
      <w:bookmarkStart w:id="1161" w:name="_ETM_Q1_4149969"/>
      <w:bookmarkEnd w:id="1161"/>
      <w:r>
        <w:rPr>
          <w:rFonts w:hint="cs"/>
          <w:rtl/>
          <w:lang w:eastAsia="he-IL"/>
        </w:rPr>
        <w:t xml:space="preserve"> ולא נוגעים בה, נקודה. </w:t>
      </w:r>
    </w:p>
    <w:p w:rsidR="008E3CA7" w:rsidRDefault="008E3CA7" w:rsidP="00037EE8">
      <w:pPr>
        <w:rPr>
          <w:rtl/>
          <w:lang w:eastAsia="he-IL"/>
        </w:rPr>
      </w:pPr>
    </w:p>
    <w:p w:rsidR="008E3CA7" w:rsidRDefault="008E3CA7" w:rsidP="008E3CA7">
      <w:pPr>
        <w:pStyle w:val="af6"/>
        <w:keepNext/>
        <w:rPr>
          <w:rtl/>
        </w:rPr>
      </w:pPr>
      <w:bookmarkStart w:id="1162" w:name="ET_yor_5854_180"/>
      <w:r w:rsidRPr="008E3CA7">
        <w:rPr>
          <w:rStyle w:val="TagStyle"/>
          <w:rtl/>
        </w:rPr>
        <w:t xml:space="preserve"> &lt;&lt; יור &gt;&gt; </w:t>
      </w:r>
      <w:r>
        <w:rPr>
          <w:rtl/>
        </w:rPr>
        <w:t>היו"ר ווליד טאהא:</w:t>
      </w:r>
      <w:r w:rsidRPr="008E3CA7">
        <w:rPr>
          <w:rStyle w:val="TagStyle"/>
          <w:rtl/>
        </w:rPr>
        <w:t xml:space="preserve"> &lt;&lt; יור &gt;&gt;</w:t>
      </w:r>
      <w:r>
        <w:rPr>
          <w:rtl/>
        </w:rPr>
        <w:t xml:space="preserve">   </w:t>
      </w:r>
      <w:bookmarkEnd w:id="1162"/>
    </w:p>
    <w:p w:rsidR="008E3CA7" w:rsidRDefault="008E3CA7" w:rsidP="008E3CA7">
      <w:pPr>
        <w:pStyle w:val="KeepWithNext"/>
        <w:rPr>
          <w:rtl/>
          <w:lang w:eastAsia="he-IL"/>
        </w:rPr>
      </w:pPr>
    </w:p>
    <w:p w:rsidR="008E3CA7" w:rsidRDefault="008E3CA7" w:rsidP="008E3CA7">
      <w:pPr>
        <w:rPr>
          <w:rtl/>
          <w:lang w:eastAsia="he-IL"/>
        </w:rPr>
      </w:pPr>
      <w:r>
        <w:rPr>
          <w:rFonts w:hint="cs"/>
          <w:rtl/>
          <w:lang w:eastAsia="he-IL"/>
        </w:rPr>
        <w:t>בהמשך נעשה על זה</w:t>
      </w:r>
      <w:bookmarkStart w:id="1163" w:name="_ETM_Q1_4154334"/>
      <w:bookmarkEnd w:id="1163"/>
      <w:r>
        <w:rPr>
          <w:rFonts w:hint="cs"/>
          <w:rtl/>
          <w:lang w:eastAsia="he-IL"/>
        </w:rPr>
        <w:t xml:space="preserve"> דיון ספציפי. </w:t>
      </w:r>
      <w:bookmarkStart w:id="1164" w:name="_ETM_Q1_4157101"/>
      <w:bookmarkEnd w:id="1164"/>
    </w:p>
    <w:p w:rsidR="008E3CA7" w:rsidRDefault="008E3CA7" w:rsidP="008E3CA7">
      <w:pPr>
        <w:rPr>
          <w:rtl/>
          <w:lang w:eastAsia="he-IL"/>
        </w:rPr>
      </w:pPr>
      <w:bookmarkStart w:id="1165" w:name="_ETM_Q1_4157160"/>
      <w:bookmarkEnd w:id="1165"/>
    </w:p>
    <w:p w:rsidR="008E3CA7" w:rsidRDefault="008E3CA7" w:rsidP="008E3CA7">
      <w:pPr>
        <w:pStyle w:val="a4"/>
        <w:keepNext/>
        <w:rPr>
          <w:rtl/>
        </w:rPr>
      </w:pPr>
      <w:bookmarkStart w:id="1166" w:name="ET_speaker_5797_181"/>
      <w:r w:rsidRPr="008E3CA7">
        <w:rPr>
          <w:rStyle w:val="TagStyle"/>
          <w:rtl/>
        </w:rPr>
        <w:lastRenderedPageBreak/>
        <w:t xml:space="preserve"> &lt;&lt; דובר &gt;&gt; </w:t>
      </w:r>
      <w:r>
        <w:rPr>
          <w:rtl/>
        </w:rPr>
        <w:t>יצחק פינדרוס (יהדות התורה):</w:t>
      </w:r>
      <w:r w:rsidRPr="008E3CA7">
        <w:rPr>
          <w:rStyle w:val="TagStyle"/>
          <w:rtl/>
        </w:rPr>
        <w:t xml:space="preserve"> &lt;&lt; דובר &gt;&gt;</w:t>
      </w:r>
      <w:r>
        <w:rPr>
          <w:rtl/>
        </w:rPr>
        <w:t xml:space="preserve">   </w:t>
      </w:r>
      <w:bookmarkEnd w:id="1166"/>
    </w:p>
    <w:p w:rsidR="008E3CA7" w:rsidRDefault="008E3CA7" w:rsidP="008E3CA7">
      <w:pPr>
        <w:pStyle w:val="KeepWithNext"/>
        <w:rPr>
          <w:rtl/>
          <w:lang w:eastAsia="he-IL"/>
        </w:rPr>
      </w:pPr>
    </w:p>
    <w:p w:rsidR="008E3CA7" w:rsidRDefault="008E3CA7" w:rsidP="008E3CA7">
      <w:pPr>
        <w:rPr>
          <w:rtl/>
          <w:lang w:eastAsia="he-IL"/>
        </w:rPr>
      </w:pPr>
      <w:r>
        <w:rPr>
          <w:rFonts w:hint="cs"/>
          <w:rtl/>
          <w:lang w:eastAsia="he-IL"/>
        </w:rPr>
        <w:t>זה הדבר האמיתי. יכול להיות שלא הייתם פותרים את הבעיה של התעסוקה באוצר, כי לפקידים לא היה</w:t>
      </w:r>
      <w:bookmarkStart w:id="1167" w:name="_ETM_Q1_4162334"/>
      <w:bookmarkEnd w:id="1167"/>
      <w:r>
        <w:rPr>
          <w:rFonts w:hint="cs"/>
          <w:rtl/>
          <w:lang w:eastAsia="he-IL"/>
        </w:rPr>
        <w:t xml:space="preserve"> מה לעשות. 50% מהעבודה שלהם הייתה יורדת, כי כל היום צריכים להתעסק בכל מיני חוקים שמנסים ללכת ככה וככה. </w:t>
      </w:r>
    </w:p>
    <w:p w:rsidR="008E3CA7" w:rsidRDefault="008E3CA7" w:rsidP="008E3CA7">
      <w:pPr>
        <w:rPr>
          <w:rtl/>
          <w:lang w:eastAsia="he-IL"/>
        </w:rPr>
      </w:pPr>
    </w:p>
    <w:p w:rsidR="008E3CA7" w:rsidRDefault="008E3CA7" w:rsidP="008E3CA7">
      <w:pPr>
        <w:pStyle w:val="af6"/>
        <w:keepNext/>
        <w:rPr>
          <w:rtl/>
        </w:rPr>
      </w:pPr>
      <w:bookmarkStart w:id="1168" w:name="ET_yor_5854_182"/>
      <w:r w:rsidRPr="008E3CA7">
        <w:rPr>
          <w:rStyle w:val="TagStyle"/>
          <w:rtl/>
        </w:rPr>
        <w:t xml:space="preserve"> &lt;&lt; יור &gt;&gt; </w:t>
      </w:r>
      <w:r>
        <w:rPr>
          <w:rtl/>
        </w:rPr>
        <w:t>היו"ר ווליד טאהא:</w:t>
      </w:r>
      <w:r w:rsidRPr="008E3CA7">
        <w:rPr>
          <w:rStyle w:val="TagStyle"/>
          <w:rtl/>
        </w:rPr>
        <w:t xml:space="preserve"> &lt;&lt; יור &gt;&gt;</w:t>
      </w:r>
      <w:r>
        <w:rPr>
          <w:rtl/>
        </w:rPr>
        <w:t xml:space="preserve">   </w:t>
      </w:r>
      <w:bookmarkEnd w:id="1168"/>
    </w:p>
    <w:p w:rsidR="008E3CA7" w:rsidRDefault="008E3CA7" w:rsidP="008E3CA7">
      <w:pPr>
        <w:pStyle w:val="KeepWithNext"/>
        <w:rPr>
          <w:rtl/>
          <w:lang w:eastAsia="he-IL"/>
        </w:rPr>
      </w:pPr>
    </w:p>
    <w:p w:rsidR="008E3CA7" w:rsidRDefault="008E3CA7" w:rsidP="008E3CA7">
      <w:pPr>
        <w:rPr>
          <w:rtl/>
          <w:lang w:eastAsia="he-IL"/>
        </w:rPr>
      </w:pPr>
      <w:r>
        <w:rPr>
          <w:rFonts w:hint="cs"/>
          <w:rtl/>
          <w:lang w:eastAsia="he-IL"/>
        </w:rPr>
        <w:t xml:space="preserve">תודה רבה, חבר הכנסת פינדרוס. </w:t>
      </w:r>
    </w:p>
    <w:p w:rsidR="008E3CA7" w:rsidRDefault="008E3CA7" w:rsidP="008E3CA7">
      <w:pPr>
        <w:rPr>
          <w:rtl/>
          <w:lang w:eastAsia="he-IL"/>
        </w:rPr>
      </w:pPr>
    </w:p>
    <w:p w:rsidR="008E3CA7" w:rsidRDefault="008E3CA7" w:rsidP="008E3CA7">
      <w:pPr>
        <w:pStyle w:val="a4"/>
        <w:keepNext/>
        <w:rPr>
          <w:rtl/>
        </w:rPr>
      </w:pPr>
      <w:bookmarkStart w:id="1169" w:name="ET_speaker_5797_183"/>
      <w:r w:rsidRPr="008E3CA7">
        <w:rPr>
          <w:rStyle w:val="TagStyle"/>
          <w:rtl/>
        </w:rPr>
        <w:t xml:space="preserve"> &lt;&lt; דובר &gt;&gt; </w:t>
      </w:r>
      <w:r>
        <w:rPr>
          <w:rtl/>
        </w:rPr>
        <w:t>יצחק פינדרוס (יהדות התורה):</w:t>
      </w:r>
      <w:r w:rsidRPr="008E3CA7">
        <w:rPr>
          <w:rStyle w:val="TagStyle"/>
          <w:rtl/>
        </w:rPr>
        <w:t xml:space="preserve"> &lt;&lt; דובר &gt;&gt;</w:t>
      </w:r>
      <w:r>
        <w:rPr>
          <w:rtl/>
        </w:rPr>
        <w:t xml:space="preserve">   </w:t>
      </w:r>
      <w:bookmarkEnd w:id="1169"/>
    </w:p>
    <w:p w:rsidR="008E3CA7" w:rsidRDefault="008E3CA7" w:rsidP="008E3CA7">
      <w:pPr>
        <w:pStyle w:val="KeepWithNext"/>
        <w:rPr>
          <w:rtl/>
          <w:lang w:eastAsia="he-IL"/>
        </w:rPr>
      </w:pPr>
    </w:p>
    <w:p w:rsidR="008E3CA7" w:rsidRPr="008E3CA7" w:rsidRDefault="008E3CA7" w:rsidP="008E3CA7">
      <w:pPr>
        <w:rPr>
          <w:rtl/>
          <w:lang w:eastAsia="he-IL"/>
        </w:rPr>
      </w:pPr>
      <w:bookmarkStart w:id="1170" w:name="_ETM_Q1_4176055"/>
      <w:bookmarkStart w:id="1171" w:name="_ETM_Q1_4176091"/>
      <w:bookmarkEnd w:id="1170"/>
      <w:bookmarkEnd w:id="1171"/>
      <w:r>
        <w:rPr>
          <w:rFonts w:hint="cs"/>
          <w:rtl/>
          <w:lang w:eastAsia="he-IL"/>
        </w:rPr>
        <w:t>בסעיף הסתייגות אני רוצה 50%, לא</w:t>
      </w:r>
      <w:bookmarkStart w:id="1172" w:name="_ETM_Q1_4178418"/>
      <w:bookmarkEnd w:id="1172"/>
      <w:r>
        <w:rPr>
          <w:rFonts w:hint="cs"/>
          <w:rtl/>
          <w:lang w:eastAsia="he-IL"/>
        </w:rPr>
        <w:t xml:space="preserve"> 30%. </w:t>
      </w:r>
    </w:p>
    <w:p w:rsidR="00A960BB" w:rsidRDefault="00A960BB" w:rsidP="00983CC0">
      <w:pPr>
        <w:rPr>
          <w:rtl/>
        </w:rPr>
      </w:pPr>
      <w:bookmarkStart w:id="1173" w:name="_ETM_Q1_4035783"/>
      <w:bookmarkStart w:id="1174" w:name="_ETM_Q1_4035846"/>
      <w:bookmarkEnd w:id="1173"/>
      <w:bookmarkEnd w:id="1174"/>
    </w:p>
    <w:p w:rsidR="00EB4C44" w:rsidRDefault="00EB4C44" w:rsidP="00EB4C44">
      <w:pPr>
        <w:pStyle w:val="af6"/>
        <w:keepNext/>
        <w:rPr>
          <w:rtl/>
        </w:rPr>
      </w:pPr>
      <w:bookmarkStart w:id="1175" w:name="ET_yor_5854_61"/>
      <w:r w:rsidRPr="00EB4C44">
        <w:rPr>
          <w:rStyle w:val="TagStyle"/>
          <w:rtl/>
        </w:rPr>
        <w:t xml:space="preserve"> &lt;&lt; יור &gt;&gt; </w:t>
      </w:r>
      <w:r>
        <w:rPr>
          <w:rtl/>
        </w:rPr>
        <w:t>היו"ר ווליד טאהא:</w:t>
      </w:r>
      <w:r w:rsidRPr="00EB4C44">
        <w:rPr>
          <w:rStyle w:val="TagStyle"/>
          <w:rtl/>
        </w:rPr>
        <w:t xml:space="preserve"> &lt;&lt; יור &gt;&gt;</w:t>
      </w:r>
      <w:r>
        <w:rPr>
          <w:rtl/>
        </w:rPr>
        <w:t xml:space="preserve">   </w:t>
      </w:r>
      <w:bookmarkEnd w:id="1175"/>
    </w:p>
    <w:p w:rsidR="00EB4C44" w:rsidRDefault="00EB4C44" w:rsidP="00EB4C44">
      <w:pPr>
        <w:pStyle w:val="KeepWithNext"/>
        <w:rPr>
          <w:rtl/>
          <w:lang w:eastAsia="he-IL"/>
        </w:rPr>
      </w:pPr>
    </w:p>
    <w:p w:rsidR="00EB4C44" w:rsidRDefault="00EB4C44" w:rsidP="00EB4C44">
      <w:pPr>
        <w:rPr>
          <w:rtl/>
          <w:lang w:eastAsia="he-IL"/>
        </w:rPr>
      </w:pPr>
      <w:bookmarkStart w:id="1176" w:name="_ETM_Q1_4148560"/>
      <w:bookmarkEnd w:id="1176"/>
      <w:r>
        <w:rPr>
          <w:rFonts w:hint="cs"/>
          <w:rtl/>
          <w:lang w:eastAsia="he-IL"/>
        </w:rPr>
        <w:t>חיים פייגלין</w:t>
      </w:r>
      <w:r w:rsidR="008E3CA7">
        <w:rPr>
          <w:rFonts w:hint="cs"/>
          <w:rtl/>
          <w:lang w:eastAsia="he-IL"/>
        </w:rPr>
        <w:t xml:space="preserve">, כל כך רצית, קפצת, נכנסת, אז </w:t>
      </w:r>
      <w:bookmarkStart w:id="1177" w:name="_ETM_Q1_4200304"/>
      <w:bookmarkEnd w:id="1177"/>
      <w:r w:rsidR="008E3CA7">
        <w:rPr>
          <w:rFonts w:hint="cs"/>
          <w:rtl/>
          <w:lang w:eastAsia="he-IL"/>
        </w:rPr>
        <w:t xml:space="preserve">בוא עכשיו ותשמיע לנו את ההצעה. סגן נשיא התאחדות הקבלנים. </w:t>
      </w:r>
    </w:p>
    <w:p w:rsidR="00EB4C44" w:rsidRDefault="00EB4C44" w:rsidP="00EB4C44">
      <w:pPr>
        <w:rPr>
          <w:rtl/>
          <w:lang w:eastAsia="he-IL"/>
        </w:rPr>
      </w:pPr>
      <w:bookmarkStart w:id="1178" w:name="_ETM_Q1_4164716"/>
      <w:bookmarkStart w:id="1179" w:name="_ETM_Q1_4165810"/>
      <w:bookmarkStart w:id="1180" w:name="_ETM_Q1_4166700"/>
      <w:bookmarkEnd w:id="1178"/>
      <w:bookmarkEnd w:id="1179"/>
      <w:bookmarkEnd w:id="1180"/>
    </w:p>
    <w:p w:rsidR="00EB4C44" w:rsidRDefault="00EB4C44" w:rsidP="00EB4C44">
      <w:pPr>
        <w:pStyle w:val="af9"/>
        <w:keepNext/>
        <w:rPr>
          <w:rtl/>
          <w:lang w:eastAsia="he-IL"/>
        </w:rPr>
      </w:pPr>
      <w:bookmarkStart w:id="1181" w:name="ET_guest_732513_62"/>
      <w:r w:rsidRPr="00EB4C44">
        <w:rPr>
          <w:rStyle w:val="TagStyle"/>
          <w:rtl/>
        </w:rPr>
        <w:t xml:space="preserve"> &lt;&lt; אורח &gt;&gt; </w:t>
      </w:r>
      <w:r>
        <w:rPr>
          <w:rtl/>
          <w:lang w:eastAsia="he-IL"/>
        </w:rPr>
        <w:t>חיים פייגלין:</w:t>
      </w:r>
      <w:r w:rsidRPr="00EB4C44">
        <w:rPr>
          <w:rStyle w:val="TagStyle"/>
          <w:rtl/>
        </w:rPr>
        <w:t xml:space="preserve"> &lt;&lt; אורח &gt;&gt;</w:t>
      </w:r>
      <w:r>
        <w:rPr>
          <w:rtl/>
          <w:lang w:eastAsia="he-IL"/>
        </w:rPr>
        <w:t xml:space="preserve">   </w:t>
      </w:r>
      <w:bookmarkEnd w:id="1181"/>
    </w:p>
    <w:p w:rsidR="00EB4C44" w:rsidRDefault="00EB4C44" w:rsidP="00EB4C44">
      <w:pPr>
        <w:pStyle w:val="KeepWithNext"/>
        <w:rPr>
          <w:rtl/>
          <w:lang w:eastAsia="he-IL"/>
        </w:rPr>
      </w:pPr>
    </w:p>
    <w:p w:rsidR="00D74013" w:rsidRDefault="00EB4C44" w:rsidP="00EB4C44">
      <w:pPr>
        <w:rPr>
          <w:rtl/>
          <w:lang w:eastAsia="he-IL"/>
        </w:rPr>
      </w:pPr>
      <w:bookmarkStart w:id="1182" w:name="_ETM_Q1_4167216"/>
      <w:bookmarkStart w:id="1183" w:name="_ETM_Q1_4167263"/>
      <w:bookmarkEnd w:id="1182"/>
      <w:bookmarkEnd w:id="1183"/>
      <w:r>
        <w:rPr>
          <w:rFonts w:hint="cs"/>
          <w:rtl/>
          <w:lang w:eastAsia="he-IL"/>
        </w:rPr>
        <w:t>תודה רבה, אדוני היושב-ראש. שאל פה חבר הכנסת</w:t>
      </w:r>
      <w:r w:rsidR="008E3CA7">
        <w:rPr>
          <w:rFonts w:hint="cs"/>
          <w:rtl/>
          <w:lang w:eastAsia="he-IL"/>
        </w:rPr>
        <w:t xml:space="preserve"> איתן</w:t>
      </w:r>
      <w:r>
        <w:rPr>
          <w:rFonts w:hint="cs"/>
          <w:rtl/>
          <w:lang w:eastAsia="he-IL"/>
        </w:rPr>
        <w:t xml:space="preserve"> גינזברוג </w:t>
      </w:r>
      <w:bookmarkStart w:id="1184" w:name="_ETM_Q1_4178231"/>
      <w:bookmarkEnd w:id="1184"/>
      <w:r>
        <w:rPr>
          <w:rFonts w:hint="cs"/>
          <w:rtl/>
          <w:lang w:eastAsia="he-IL"/>
        </w:rPr>
        <w:t>שאלה חשובה</w:t>
      </w:r>
      <w:r w:rsidR="00D74013">
        <w:rPr>
          <w:rFonts w:hint="cs"/>
          <w:rtl/>
          <w:lang w:eastAsia="he-IL"/>
        </w:rPr>
        <w:t xml:space="preserve"> את בני ממנהל התכנון, ובני עמד בפוזיציה שקשה לו לענות. </w:t>
      </w:r>
    </w:p>
    <w:p w:rsidR="00D74013" w:rsidRDefault="00D74013" w:rsidP="00EB4C44">
      <w:pPr>
        <w:rPr>
          <w:rtl/>
          <w:lang w:eastAsia="he-IL"/>
        </w:rPr>
      </w:pPr>
      <w:bookmarkStart w:id="1185" w:name="_ETM_Q1_4218084"/>
      <w:bookmarkStart w:id="1186" w:name="_ETM_Q1_4218152"/>
      <w:bookmarkStart w:id="1187" w:name="_ETM_Q1_4218244"/>
      <w:bookmarkEnd w:id="1185"/>
      <w:bookmarkEnd w:id="1186"/>
      <w:bookmarkEnd w:id="1187"/>
    </w:p>
    <w:p w:rsidR="00D74013" w:rsidRDefault="00D74013" w:rsidP="00D74013">
      <w:pPr>
        <w:pStyle w:val="af6"/>
        <w:keepNext/>
        <w:rPr>
          <w:rtl/>
        </w:rPr>
      </w:pPr>
      <w:bookmarkStart w:id="1188" w:name="ET_yor_5854_184"/>
      <w:r w:rsidRPr="00D74013">
        <w:rPr>
          <w:rStyle w:val="TagStyle"/>
          <w:rtl/>
        </w:rPr>
        <w:t xml:space="preserve"> &lt;&lt; יור &gt;&gt; </w:t>
      </w:r>
      <w:r>
        <w:rPr>
          <w:rtl/>
        </w:rPr>
        <w:t>היו"ר ווליד טאהא:</w:t>
      </w:r>
      <w:r w:rsidRPr="00D74013">
        <w:rPr>
          <w:rStyle w:val="TagStyle"/>
          <w:rtl/>
        </w:rPr>
        <w:t xml:space="preserve"> &lt;&lt; יור &gt;&gt;</w:t>
      </w:r>
      <w:r>
        <w:rPr>
          <w:rtl/>
        </w:rPr>
        <w:t xml:space="preserve">   </w:t>
      </w:r>
      <w:bookmarkEnd w:id="1188"/>
    </w:p>
    <w:p w:rsidR="00D74013" w:rsidRDefault="00D74013" w:rsidP="00D74013">
      <w:pPr>
        <w:pStyle w:val="KeepWithNext"/>
        <w:rPr>
          <w:rtl/>
          <w:lang w:eastAsia="he-IL"/>
        </w:rPr>
      </w:pPr>
    </w:p>
    <w:p w:rsidR="00D74013" w:rsidRDefault="00D74013" w:rsidP="00D74013">
      <w:pPr>
        <w:rPr>
          <w:rtl/>
          <w:lang w:eastAsia="he-IL"/>
        </w:rPr>
      </w:pPr>
      <w:r>
        <w:rPr>
          <w:rFonts w:hint="cs"/>
          <w:rtl/>
          <w:lang w:eastAsia="he-IL"/>
        </w:rPr>
        <w:t xml:space="preserve">הוא אמר שאלת שאלה קשה. </w:t>
      </w:r>
      <w:bookmarkStart w:id="1189" w:name="_ETM_Q1_4218568"/>
      <w:bookmarkEnd w:id="1189"/>
    </w:p>
    <w:p w:rsidR="00D74013" w:rsidRDefault="00D74013" w:rsidP="00D74013">
      <w:pPr>
        <w:rPr>
          <w:rtl/>
          <w:lang w:eastAsia="he-IL"/>
        </w:rPr>
      </w:pPr>
      <w:bookmarkStart w:id="1190" w:name="_ETM_Q1_4218629"/>
      <w:bookmarkEnd w:id="1190"/>
    </w:p>
    <w:p w:rsidR="00D74013" w:rsidRDefault="00D74013" w:rsidP="00D74013">
      <w:pPr>
        <w:pStyle w:val="af9"/>
        <w:keepNext/>
        <w:rPr>
          <w:rtl/>
          <w:lang w:eastAsia="he-IL"/>
        </w:rPr>
      </w:pPr>
      <w:bookmarkStart w:id="1191" w:name="ET_guest_732513_185"/>
      <w:r w:rsidRPr="00D74013">
        <w:rPr>
          <w:rStyle w:val="TagStyle"/>
          <w:rtl/>
        </w:rPr>
        <w:t xml:space="preserve"> &lt;&lt; אורח &gt;&gt; </w:t>
      </w:r>
      <w:r>
        <w:rPr>
          <w:rtl/>
          <w:lang w:eastAsia="he-IL"/>
        </w:rPr>
        <w:t>חיים פייגלין:</w:t>
      </w:r>
      <w:r w:rsidRPr="00D74013">
        <w:rPr>
          <w:rStyle w:val="TagStyle"/>
          <w:rtl/>
        </w:rPr>
        <w:t xml:space="preserve"> &lt;&lt; אורח &gt;&gt;</w:t>
      </w:r>
      <w:r>
        <w:rPr>
          <w:rtl/>
          <w:lang w:eastAsia="he-IL"/>
        </w:rPr>
        <w:t xml:space="preserve">   </w:t>
      </w:r>
      <w:bookmarkEnd w:id="1191"/>
    </w:p>
    <w:p w:rsidR="00D74013" w:rsidRDefault="00D74013" w:rsidP="00D74013">
      <w:pPr>
        <w:pStyle w:val="KeepWithNext"/>
        <w:rPr>
          <w:rtl/>
          <w:lang w:eastAsia="he-IL"/>
        </w:rPr>
      </w:pPr>
    </w:p>
    <w:p w:rsidR="00EB4C44" w:rsidRDefault="00D74013" w:rsidP="00CE615C">
      <w:pPr>
        <w:rPr>
          <w:rtl/>
          <w:lang w:eastAsia="he-IL"/>
        </w:rPr>
      </w:pPr>
      <w:bookmarkStart w:id="1192" w:name="_ETM_Q1_4219917"/>
      <w:bookmarkStart w:id="1193" w:name="_ETM_Q1_4219954"/>
      <w:bookmarkEnd w:id="1192"/>
      <w:bookmarkEnd w:id="1193"/>
      <w:r>
        <w:rPr>
          <w:rFonts w:hint="cs"/>
          <w:rtl/>
          <w:lang w:eastAsia="he-IL"/>
        </w:rPr>
        <w:t xml:space="preserve">איתן </w:t>
      </w:r>
      <w:bookmarkStart w:id="1194" w:name="_ETM_Q1_4220783"/>
      <w:bookmarkEnd w:id="1194"/>
      <w:r>
        <w:rPr>
          <w:rFonts w:hint="cs"/>
          <w:rtl/>
          <w:lang w:eastAsia="he-IL"/>
        </w:rPr>
        <w:t xml:space="preserve">שאל </w:t>
      </w:r>
      <w:bookmarkStart w:id="1195" w:name="_ETM_Q1_4218311"/>
      <w:bookmarkStart w:id="1196" w:name="_ETM_Q1_4218388"/>
      <w:bookmarkStart w:id="1197" w:name="_ETM_Q1_4218463"/>
      <w:bookmarkStart w:id="1198" w:name="_ETM_Q1_4218547"/>
      <w:bookmarkStart w:id="1199" w:name="_ETM_Q1_4218612"/>
      <w:bookmarkStart w:id="1200" w:name="_ETM_Q1_4218676"/>
      <w:bookmarkStart w:id="1201" w:name="_ETM_Q1_4218739"/>
      <w:bookmarkEnd w:id="1195"/>
      <w:bookmarkEnd w:id="1196"/>
      <w:bookmarkEnd w:id="1197"/>
      <w:bookmarkEnd w:id="1198"/>
      <w:bookmarkEnd w:id="1199"/>
      <w:bookmarkEnd w:id="1200"/>
      <w:bookmarkEnd w:id="1201"/>
      <w:r w:rsidR="00EB4C44">
        <w:rPr>
          <w:rFonts w:hint="cs"/>
          <w:rtl/>
          <w:lang w:eastAsia="he-IL"/>
        </w:rPr>
        <w:t xml:space="preserve">איך זה שמנהל התכנון או מערכת התכנון </w:t>
      </w:r>
      <w:bookmarkStart w:id="1202" w:name="_ETM_Q1_4191356"/>
      <w:bookmarkEnd w:id="1202"/>
      <w:r w:rsidR="00EB4C44">
        <w:rPr>
          <w:rFonts w:hint="cs"/>
          <w:rtl/>
          <w:lang w:eastAsia="he-IL"/>
        </w:rPr>
        <w:t>בישראל יצרה</w:t>
      </w:r>
      <w:r>
        <w:rPr>
          <w:rFonts w:hint="cs"/>
          <w:rtl/>
          <w:lang w:eastAsia="he-IL"/>
        </w:rPr>
        <w:t xml:space="preserve"> 180 מיליון מ"ר </w:t>
      </w:r>
      <w:r w:rsidR="00EB4C44">
        <w:rPr>
          <w:rFonts w:hint="cs"/>
          <w:rtl/>
          <w:lang w:eastAsia="he-IL"/>
        </w:rPr>
        <w:t xml:space="preserve">למשרדים שאיש לא צריך אותם גם בעוד </w:t>
      </w:r>
      <w:bookmarkStart w:id="1203" w:name="_ETM_Q1_4200355"/>
      <w:bookmarkEnd w:id="1203"/>
      <w:r w:rsidR="00EB4C44">
        <w:rPr>
          <w:rFonts w:hint="cs"/>
          <w:rtl/>
          <w:lang w:eastAsia="he-IL"/>
        </w:rPr>
        <w:t>מאה שנה. אני אומר שאכן כך קרה, לצערנו. זה נובע</w:t>
      </w:r>
      <w:r w:rsidR="00CE615C">
        <w:rPr>
          <w:rFonts w:hint="cs"/>
          <w:rtl/>
          <w:lang w:eastAsia="he-IL"/>
        </w:rPr>
        <w:t xml:space="preserve"> מהמבנה המעוות והבעייתי של </w:t>
      </w:r>
      <w:bookmarkStart w:id="1204" w:name="_ETM_Q1_4240224"/>
      <w:bookmarkEnd w:id="1204"/>
      <w:r w:rsidR="00CE615C">
        <w:rPr>
          <w:rFonts w:hint="cs"/>
          <w:rtl/>
          <w:lang w:eastAsia="he-IL"/>
        </w:rPr>
        <w:t>מערכת התכנון במדינת ישראל</w:t>
      </w:r>
      <w:r w:rsidR="00EB4C44">
        <w:rPr>
          <w:rFonts w:hint="cs"/>
          <w:rtl/>
          <w:lang w:eastAsia="he-IL"/>
        </w:rPr>
        <w:t xml:space="preserve"> </w:t>
      </w:r>
      <w:bookmarkStart w:id="1205" w:name="_ETM_Q1_4207433"/>
      <w:bookmarkEnd w:id="1205"/>
      <w:r w:rsidR="00EB4C44">
        <w:rPr>
          <w:rFonts w:hint="cs"/>
          <w:rtl/>
          <w:lang w:eastAsia="he-IL"/>
        </w:rPr>
        <w:t>שנשמטת על ידי ראשי ערים</w:t>
      </w:r>
      <w:r w:rsidR="00CE615C">
        <w:rPr>
          <w:rFonts w:hint="cs"/>
          <w:rtl/>
          <w:lang w:eastAsia="he-IL"/>
        </w:rPr>
        <w:t xml:space="preserve"> כולם, גם במועצה הארצית לתכנון </w:t>
      </w:r>
      <w:bookmarkStart w:id="1206" w:name="_ETM_Q1_4247914"/>
      <w:bookmarkEnd w:id="1206"/>
      <w:r w:rsidR="00CE615C">
        <w:rPr>
          <w:rFonts w:hint="cs"/>
          <w:rtl/>
          <w:lang w:eastAsia="he-IL"/>
        </w:rPr>
        <w:t xml:space="preserve">ובנייה, גם </w:t>
      </w:r>
      <w:r w:rsidR="00EB4C44">
        <w:rPr>
          <w:rFonts w:hint="cs"/>
          <w:rtl/>
          <w:lang w:eastAsia="he-IL"/>
        </w:rPr>
        <w:t>בוועדות המקומיות</w:t>
      </w:r>
      <w:r w:rsidR="00CE615C">
        <w:rPr>
          <w:rFonts w:hint="cs"/>
          <w:rtl/>
          <w:lang w:eastAsia="he-IL"/>
        </w:rPr>
        <w:t>, גם בוועדות המחוזיות.</w:t>
      </w:r>
      <w:r w:rsidR="00EB4C44">
        <w:rPr>
          <w:rFonts w:hint="cs"/>
          <w:rtl/>
          <w:lang w:eastAsia="he-IL"/>
        </w:rPr>
        <w:t xml:space="preserve"> ולכן </w:t>
      </w:r>
      <w:bookmarkStart w:id="1207" w:name="_ETM_Q1_4221511"/>
      <w:bookmarkEnd w:id="1207"/>
      <w:r w:rsidR="00EB4C44">
        <w:rPr>
          <w:rFonts w:hint="cs"/>
          <w:rtl/>
          <w:lang w:eastAsia="he-IL"/>
        </w:rPr>
        <w:t>אנחנו מגיעים למצב</w:t>
      </w:r>
      <w:r w:rsidR="00CE615C">
        <w:rPr>
          <w:rFonts w:hint="cs"/>
          <w:rtl/>
          <w:lang w:eastAsia="he-IL"/>
        </w:rPr>
        <w:t xml:space="preserve"> ש-180 מיליון מטר שאיש</w:t>
      </w:r>
      <w:bookmarkStart w:id="1208" w:name="_ETM_Q1_4256359"/>
      <w:bookmarkEnd w:id="1208"/>
      <w:r w:rsidR="00CE615C">
        <w:rPr>
          <w:rFonts w:hint="cs"/>
          <w:rtl/>
          <w:lang w:eastAsia="he-IL"/>
        </w:rPr>
        <w:t xml:space="preserve"> לא צריך בהם למשרדים ולתעסוקה,</w:t>
      </w:r>
      <w:r w:rsidR="00EB4C44">
        <w:rPr>
          <w:rFonts w:hint="cs"/>
          <w:rtl/>
          <w:lang w:eastAsia="he-IL"/>
        </w:rPr>
        <w:t xml:space="preserve"> ומצד שני משבר דיור חריף מאין כמוהו. </w:t>
      </w:r>
      <w:bookmarkStart w:id="1209" w:name="_ETM_Q1_4231089"/>
      <w:bookmarkEnd w:id="1209"/>
      <w:r w:rsidR="00EB4C44">
        <w:rPr>
          <w:rFonts w:hint="cs"/>
          <w:rtl/>
          <w:lang w:eastAsia="he-IL"/>
        </w:rPr>
        <w:t>אז אני רוצה למחות על הדברים של ביבס</w:t>
      </w:r>
      <w:r w:rsidR="00CE615C">
        <w:rPr>
          <w:rFonts w:hint="cs"/>
          <w:rtl/>
          <w:lang w:eastAsia="he-IL"/>
        </w:rPr>
        <w:t>, יושב-ראש מרכז השלטון המקומי. הדברים</w:t>
      </w:r>
      <w:bookmarkStart w:id="1210" w:name="_ETM_Q1_4266956"/>
      <w:bookmarkEnd w:id="1210"/>
      <w:r w:rsidR="00CE615C">
        <w:rPr>
          <w:rFonts w:hint="cs"/>
          <w:rtl/>
          <w:lang w:eastAsia="he-IL"/>
        </w:rPr>
        <w:t xml:space="preserve"> האלה הם חמורים מאוד. אנחנו לא משקרים, אנחנו בונים גם</w:t>
      </w:r>
      <w:bookmarkStart w:id="1211" w:name="_ETM_Q1_4271915"/>
      <w:bookmarkEnd w:id="1211"/>
      <w:r w:rsidR="00CE615C">
        <w:rPr>
          <w:rFonts w:hint="cs"/>
          <w:rtl/>
          <w:lang w:eastAsia="he-IL"/>
        </w:rPr>
        <w:t xml:space="preserve"> משרדים וגם מגורים, אבל אנחנו יודעים שהביקוש למשרדים</w:t>
      </w:r>
      <w:r w:rsidR="00EB4C44">
        <w:rPr>
          <w:rFonts w:hint="cs"/>
          <w:rtl/>
          <w:lang w:eastAsia="he-IL"/>
        </w:rPr>
        <w:t xml:space="preserve"> הוא </w:t>
      </w:r>
      <w:bookmarkStart w:id="1212" w:name="_ETM_Q1_4240667"/>
      <w:bookmarkEnd w:id="1212"/>
      <w:r w:rsidR="00EB4C44">
        <w:rPr>
          <w:rFonts w:hint="cs"/>
          <w:rtl/>
          <w:lang w:eastAsia="he-IL"/>
        </w:rPr>
        <w:t xml:space="preserve">אפסי ואנחנו יודעים </w:t>
      </w:r>
      <w:r w:rsidR="00CE615C">
        <w:rPr>
          <w:rFonts w:hint="cs"/>
          <w:rtl/>
          <w:lang w:eastAsia="he-IL"/>
        </w:rPr>
        <w:t>ש</w:t>
      </w:r>
      <w:r w:rsidR="00EB4C44">
        <w:rPr>
          <w:rFonts w:hint="cs"/>
          <w:rtl/>
          <w:lang w:eastAsia="he-IL"/>
        </w:rPr>
        <w:t>הביקוש למגורים הוא אדיר. ו</w:t>
      </w:r>
      <w:bookmarkStart w:id="1213" w:name="_ETM_Q1_4249229"/>
      <w:bookmarkEnd w:id="1213"/>
      <w:r w:rsidR="00EB4C44">
        <w:rPr>
          <w:rFonts w:hint="cs"/>
          <w:rtl/>
          <w:lang w:eastAsia="he-IL"/>
        </w:rPr>
        <w:t>לכן אנחנו אומרים, חברי כנסת</w:t>
      </w:r>
      <w:r w:rsidR="00CE615C">
        <w:rPr>
          <w:rFonts w:hint="cs"/>
          <w:rtl/>
          <w:lang w:eastAsia="he-IL"/>
        </w:rPr>
        <w:t xml:space="preserve"> </w:t>
      </w:r>
      <w:bookmarkStart w:id="1214" w:name="_ETM_Q1_4282210"/>
      <w:bookmarkEnd w:id="1214"/>
      <w:r w:rsidR="00CE615C">
        <w:rPr>
          <w:rFonts w:hint="cs"/>
          <w:rtl/>
          <w:lang w:eastAsia="he-IL"/>
        </w:rPr>
        <w:t>נכבדים</w:t>
      </w:r>
      <w:r w:rsidR="00EB4C44">
        <w:rPr>
          <w:rFonts w:hint="cs"/>
          <w:rtl/>
          <w:lang w:eastAsia="he-IL"/>
        </w:rPr>
        <w:t>,</w:t>
      </w:r>
      <w:r w:rsidR="00CE615C">
        <w:rPr>
          <w:rFonts w:hint="cs"/>
          <w:rtl/>
          <w:lang w:eastAsia="he-IL"/>
        </w:rPr>
        <w:t xml:space="preserve"> תסירו בבקשה </w:t>
      </w:r>
      <w:r w:rsidR="00EB4C44">
        <w:rPr>
          <w:rFonts w:hint="cs"/>
          <w:rtl/>
          <w:lang w:eastAsia="he-IL"/>
        </w:rPr>
        <w:t>את המגבלה</w:t>
      </w:r>
      <w:r w:rsidR="00CE615C">
        <w:rPr>
          <w:rFonts w:hint="cs"/>
          <w:rtl/>
          <w:lang w:eastAsia="he-IL"/>
        </w:rPr>
        <w:t xml:space="preserve">, תעזרו לנו לעזור לכם </w:t>
      </w:r>
      <w:bookmarkStart w:id="1215" w:name="_ETM_Q1_4285349"/>
      <w:bookmarkEnd w:id="1215"/>
      <w:r w:rsidR="00CE615C">
        <w:rPr>
          <w:rFonts w:hint="cs"/>
          <w:rtl/>
          <w:lang w:eastAsia="he-IL"/>
        </w:rPr>
        <w:t>ולציבור. אנחנו בסך הכול מבקשים, תורידו את המגבלה</w:t>
      </w:r>
      <w:r w:rsidR="00EB4C44">
        <w:rPr>
          <w:rFonts w:hint="cs"/>
          <w:rtl/>
          <w:lang w:eastAsia="he-IL"/>
        </w:rPr>
        <w:t xml:space="preserve"> </w:t>
      </w:r>
      <w:bookmarkStart w:id="1216" w:name="_ETM_Q1_4261197"/>
      <w:bookmarkEnd w:id="1216"/>
      <w:r w:rsidR="00EB4C44">
        <w:rPr>
          <w:rFonts w:hint="cs"/>
          <w:rtl/>
          <w:lang w:eastAsia="he-IL"/>
        </w:rPr>
        <w:t>של 30%</w:t>
      </w:r>
      <w:r w:rsidR="00CE615C">
        <w:rPr>
          <w:rFonts w:hint="cs"/>
          <w:rtl/>
          <w:lang w:eastAsia="he-IL"/>
        </w:rPr>
        <w:t>, תאפשרו</w:t>
      </w:r>
      <w:bookmarkStart w:id="1217" w:name="_ETM_Q1_4291084"/>
      <w:bookmarkEnd w:id="1217"/>
      <w:r w:rsidR="00CE615C">
        <w:rPr>
          <w:rFonts w:hint="cs"/>
          <w:rtl/>
          <w:lang w:eastAsia="he-IL"/>
        </w:rPr>
        <w:t xml:space="preserve"> להמיר גם 70%, ואז נבנה גם את התעסוקה וגם את </w:t>
      </w:r>
      <w:bookmarkStart w:id="1218" w:name="_ETM_Q1_4297109"/>
      <w:bookmarkEnd w:id="1218"/>
      <w:r w:rsidR="00CE615C">
        <w:rPr>
          <w:rFonts w:hint="cs"/>
          <w:rtl/>
          <w:lang w:eastAsia="he-IL"/>
        </w:rPr>
        <w:t xml:space="preserve">המגורים. </w:t>
      </w:r>
    </w:p>
    <w:p w:rsidR="00EB4C44" w:rsidRDefault="00EB4C44" w:rsidP="00EB4C44">
      <w:pPr>
        <w:rPr>
          <w:rtl/>
          <w:lang w:eastAsia="he-IL"/>
        </w:rPr>
      </w:pPr>
      <w:bookmarkStart w:id="1219" w:name="_ETM_Q1_4266712"/>
      <w:bookmarkStart w:id="1220" w:name="_ETM_Q1_4266806"/>
      <w:bookmarkEnd w:id="1219"/>
      <w:bookmarkEnd w:id="1220"/>
    </w:p>
    <w:p w:rsidR="00EB4C44" w:rsidRDefault="00EB4C44" w:rsidP="00EB4C44">
      <w:pPr>
        <w:pStyle w:val="af6"/>
        <w:keepNext/>
        <w:rPr>
          <w:rtl/>
        </w:rPr>
      </w:pPr>
      <w:bookmarkStart w:id="1221" w:name="ET_yor_5854_63"/>
      <w:r w:rsidRPr="00EB4C44">
        <w:rPr>
          <w:rStyle w:val="TagStyle"/>
          <w:rtl/>
        </w:rPr>
        <w:t xml:space="preserve"> &lt;&lt; יור &gt;&gt; </w:t>
      </w:r>
      <w:r>
        <w:rPr>
          <w:rtl/>
        </w:rPr>
        <w:t>היו"ר ווליד טאהא:</w:t>
      </w:r>
      <w:r w:rsidRPr="00EB4C44">
        <w:rPr>
          <w:rStyle w:val="TagStyle"/>
          <w:rtl/>
        </w:rPr>
        <w:t xml:space="preserve"> &lt;&lt; יור &gt;&gt;</w:t>
      </w:r>
      <w:r>
        <w:rPr>
          <w:rtl/>
        </w:rPr>
        <w:t xml:space="preserve">   </w:t>
      </w:r>
      <w:bookmarkEnd w:id="1221"/>
    </w:p>
    <w:p w:rsidR="00EB4C44" w:rsidRDefault="00EB4C44" w:rsidP="00EB4C44">
      <w:pPr>
        <w:pStyle w:val="KeepWithNext"/>
        <w:rPr>
          <w:rtl/>
          <w:lang w:eastAsia="he-IL"/>
        </w:rPr>
      </w:pPr>
    </w:p>
    <w:p w:rsidR="00EB4C44" w:rsidRDefault="00EB4C44" w:rsidP="00EB4C44">
      <w:pPr>
        <w:rPr>
          <w:rtl/>
          <w:lang w:eastAsia="he-IL"/>
        </w:rPr>
      </w:pPr>
      <w:bookmarkStart w:id="1222" w:name="_ETM_Q1_4268337"/>
      <w:bookmarkEnd w:id="1222"/>
      <w:r>
        <w:rPr>
          <w:rFonts w:hint="cs"/>
          <w:rtl/>
          <w:lang w:eastAsia="he-IL"/>
        </w:rPr>
        <w:t>אתה אומר שבאוצר לא היו אמיצים מדי?</w:t>
      </w:r>
    </w:p>
    <w:p w:rsidR="00CE615C" w:rsidRDefault="00CE615C" w:rsidP="00EB4C44">
      <w:pPr>
        <w:rPr>
          <w:rtl/>
          <w:lang w:eastAsia="he-IL"/>
        </w:rPr>
      </w:pPr>
    </w:p>
    <w:p w:rsidR="00CE615C" w:rsidRDefault="00CE615C" w:rsidP="00CE615C">
      <w:pPr>
        <w:pStyle w:val="af9"/>
        <w:keepNext/>
        <w:rPr>
          <w:rtl/>
          <w:lang w:eastAsia="he-IL"/>
        </w:rPr>
      </w:pPr>
      <w:bookmarkStart w:id="1223" w:name="ET_guest_732513_186"/>
      <w:r w:rsidRPr="00CE615C">
        <w:rPr>
          <w:rStyle w:val="TagStyle"/>
          <w:rtl/>
        </w:rPr>
        <w:t xml:space="preserve"> &lt;&lt; אורח &gt;&gt; </w:t>
      </w:r>
      <w:r>
        <w:rPr>
          <w:rtl/>
          <w:lang w:eastAsia="he-IL"/>
        </w:rPr>
        <w:t>חיים פייגלין:</w:t>
      </w:r>
      <w:r w:rsidRPr="00CE615C">
        <w:rPr>
          <w:rStyle w:val="TagStyle"/>
          <w:rtl/>
        </w:rPr>
        <w:t xml:space="preserve"> &lt;&lt; אורח &gt;&gt;</w:t>
      </w:r>
      <w:r>
        <w:rPr>
          <w:rtl/>
          <w:lang w:eastAsia="he-IL"/>
        </w:rPr>
        <w:t xml:space="preserve">   </w:t>
      </w:r>
      <w:bookmarkEnd w:id="1223"/>
    </w:p>
    <w:p w:rsidR="00CE615C" w:rsidRDefault="00CE615C" w:rsidP="00CE615C">
      <w:pPr>
        <w:pStyle w:val="KeepWithNext"/>
        <w:rPr>
          <w:rtl/>
          <w:lang w:eastAsia="he-IL"/>
        </w:rPr>
      </w:pPr>
    </w:p>
    <w:p w:rsidR="00CE615C" w:rsidRDefault="00CE615C" w:rsidP="00CE615C">
      <w:pPr>
        <w:rPr>
          <w:rtl/>
          <w:lang w:eastAsia="he-IL"/>
        </w:rPr>
      </w:pPr>
      <w:r>
        <w:rPr>
          <w:rFonts w:hint="cs"/>
          <w:rtl/>
          <w:lang w:eastAsia="he-IL"/>
        </w:rPr>
        <w:t xml:space="preserve">לא היו אמיצים מדי. אני חושב שצריך ללכת הרבה </w:t>
      </w:r>
      <w:bookmarkStart w:id="1224" w:name="_ETM_Q1_4304433"/>
      <w:bookmarkEnd w:id="1224"/>
      <w:r>
        <w:rPr>
          <w:rFonts w:hint="cs"/>
          <w:rtl/>
          <w:lang w:eastAsia="he-IL"/>
        </w:rPr>
        <w:t>יותר רחוק, ואני תומך בדבריו של חבר הכנסת פינדרוס לעני</w:t>
      </w:r>
      <w:bookmarkStart w:id="1225" w:name="_ETM_Q1_4309259"/>
      <w:bookmarkEnd w:id="1225"/>
      <w:r>
        <w:rPr>
          <w:rFonts w:hint="cs"/>
          <w:rtl/>
          <w:lang w:eastAsia="he-IL"/>
        </w:rPr>
        <w:t>ין הארנונה. העיוות הזה הוא עיוות שכבר 30 שנה מעוות</w:t>
      </w:r>
      <w:bookmarkStart w:id="1226" w:name="_ETM_Q1_4313553"/>
      <w:bookmarkEnd w:id="1226"/>
      <w:r>
        <w:rPr>
          <w:rFonts w:hint="cs"/>
          <w:rtl/>
          <w:lang w:eastAsia="he-IL"/>
        </w:rPr>
        <w:t xml:space="preserve"> פה את כל מערך התכנון בישראל, ולכן אנחנו תומכים בהצעת</w:t>
      </w:r>
      <w:bookmarkStart w:id="1227" w:name="_ETM_Q1_4321171"/>
      <w:bookmarkEnd w:id="1227"/>
      <w:r>
        <w:rPr>
          <w:rFonts w:hint="cs"/>
          <w:rtl/>
          <w:lang w:eastAsia="he-IL"/>
        </w:rPr>
        <w:t xml:space="preserve"> האוצר ומקווים שהיא תאושר. אבל יבוטלו המגבלות של ה-30%, ואנחנו בעד גם עד 70%. אנחנו מוכנים להקצות יותר שטחי ציבור </w:t>
      </w:r>
      <w:bookmarkStart w:id="1228" w:name="_ETM_Q1_4333099"/>
      <w:bookmarkEnd w:id="1228"/>
      <w:r>
        <w:rPr>
          <w:rFonts w:hint="cs"/>
          <w:rtl/>
          <w:lang w:eastAsia="he-IL"/>
        </w:rPr>
        <w:t>בנדיבות יותר רבה. אנחנו מוכנים שכל ההפרש בין ה-30% ל-70%</w:t>
      </w:r>
      <w:bookmarkStart w:id="1229" w:name="_ETM_Q1_4339485"/>
      <w:bookmarkEnd w:id="1229"/>
      <w:r>
        <w:rPr>
          <w:rFonts w:hint="cs"/>
          <w:rtl/>
          <w:lang w:eastAsia="he-IL"/>
        </w:rPr>
        <w:t xml:space="preserve"> ייתן עוד 10% מהתוספת של שטחי הציבור הנוספים כדי שיהיו גני ילדים ובתי ספר. ואנחנו גם מתנגדים למגבלה</w:t>
      </w:r>
      <w:bookmarkStart w:id="1230" w:name="_ETM_Q1_4346171"/>
      <w:bookmarkEnd w:id="1230"/>
      <w:r>
        <w:rPr>
          <w:rFonts w:hint="cs"/>
          <w:rtl/>
          <w:lang w:eastAsia="he-IL"/>
        </w:rPr>
        <w:t xml:space="preserve"> של ה-50 מטר לדירה. לא צריך את זה. </w:t>
      </w:r>
    </w:p>
    <w:p w:rsidR="00D93C20" w:rsidRDefault="00D93C20" w:rsidP="00EB4C44">
      <w:pPr>
        <w:rPr>
          <w:rtl/>
          <w:lang w:eastAsia="he-IL"/>
        </w:rPr>
      </w:pPr>
      <w:bookmarkStart w:id="1231" w:name="_ETM_Q1_4280837"/>
      <w:bookmarkStart w:id="1232" w:name="_ETM_Q1_4280931"/>
      <w:bookmarkStart w:id="1233" w:name="_ETM_Q1_4318664"/>
      <w:bookmarkEnd w:id="1231"/>
      <w:bookmarkEnd w:id="1232"/>
      <w:bookmarkEnd w:id="1233"/>
    </w:p>
    <w:p w:rsidR="00D93C20" w:rsidRDefault="00D93C20" w:rsidP="00D93C20">
      <w:pPr>
        <w:pStyle w:val="a4"/>
        <w:keepNext/>
        <w:rPr>
          <w:rtl/>
        </w:rPr>
      </w:pPr>
      <w:bookmarkStart w:id="1234" w:name="ET_speaker_5797_64"/>
      <w:r w:rsidRPr="00D93C20">
        <w:rPr>
          <w:rStyle w:val="TagStyle"/>
          <w:rtl/>
        </w:rPr>
        <w:t xml:space="preserve"> &lt;&lt; דובר &gt;&gt; </w:t>
      </w:r>
      <w:r>
        <w:rPr>
          <w:rtl/>
        </w:rPr>
        <w:t>יצחק פינדרוס (יהדות התורה):</w:t>
      </w:r>
      <w:r w:rsidRPr="00D93C20">
        <w:rPr>
          <w:rStyle w:val="TagStyle"/>
          <w:rtl/>
        </w:rPr>
        <w:t xml:space="preserve"> &lt;&lt; דובר &gt;&gt;</w:t>
      </w:r>
      <w:r>
        <w:rPr>
          <w:rtl/>
        </w:rPr>
        <w:t xml:space="preserve">   </w:t>
      </w:r>
      <w:bookmarkEnd w:id="1234"/>
    </w:p>
    <w:p w:rsidR="00D93C20" w:rsidRDefault="00D93C20" w:rsidP="00D93C20">
      <w:pPr>
        <w:pStyle w:val="KeepWithNext"/>
        <w:rPr>
          <w:rtl/>
          <w:lang w:eastAsia="he-IL"/>
        </w:rPr>
      </w:pPr>
    </w:p>
    <w:p w:rsidR="00D93C20" w:rsidRDefault="00D93C20" w:rsidP="00D93C20">
      <w:pPr>
        <w:rPr>
          <w:rtl/>
          <w:lang w:eastAsia="he-IL"/>
        </w:rPr>
      </w:pPr>
      <w:bookmarkStart w:id="1235" w:name="_ETM_Q1_4319164"/>
      <w:bookmarkStart w:id="1236" w:name="_ETM_Q1_4319211"/>
      <w:bookmarkEnd w:id="1235"/>
      <w:bookmarkEnd w:id="1236"/>
      <w:r>
        <w:rPr>
          <w:rFonts w:hint="cs"/>
          <w:rtl/>
          <w:lang w:eastAsia="he-IL"/>
        </w:rPr>
        <w:t xml:space="preserve">זה תלוי </w:t>
      </w:r>
      <w:bookmarkStart w:id="1237" w:name="_ETM_Q1_4321742"/>
      <w:bookmarkEnd w:id="1237"/>
      <w:r>
        <w:rPr>
          <w:rFonts w:hint="cs"/>
          <w:rtl/>
          <w:lang w:eastAsia="he-IL"/>
        </w:rPr>
        <w:t xml:space="preserve">אחד בשני. </w:t>
      </w:r>
      <w:r w:rsidR="00CE615C">
        <w:rPr>
          <w:rFonts w:hint="cs"/>
          <w:rtl/>
          <w:lang w:eastAsia="he-IL"/>
        </w:rPr>
        <w:t xml:space="preserve">אם אתה נותן 10% לשטחי ציבור, אז אתה יכול להגדיל את ה-50 </w:t>
      </w:r>
      <w:bookmarkStart w:id="1238" w:name="_ETM_Q1_4355603"/>
      <w:bookmarkEnd w:id="1238"/>
      <w:r w:rsidR="00CE615C">
        <w:rPr>
          <w:rFonts w:hint="cs"/>
          <w:rtl/>
          <w:lang w:eastAsia="he-IL"/>
        </w:rPr>
        <w:t>מטר. לכן לא ייצגתי את המגזר החרדי, כי זה 50</w:t>
      </w:r>
      <w:bookmarkStart w:id="1239" w:name="_ETM_Q1_4358124"/>
      <w:bookmarkEnd w:id="1239"/>
      <w:r w:rsidR="00CE615C">
        <w:rPr>
          <w:rFonts w:hint="cs"/>
          <w:rtl/>
          <w:lang w:eastAsia="he-IL"/>
        </w:rPr>
        <w:t xml:space="preserve"> מטר. אבל אני מסכים איתך. </w:t>
      </w:r>
      <w:bookmarkStart w:id="1240" w:name="_ETM_Q1_4365523"/>
      <w:bookmarkEnd w:id="1240"/>
    </w:p>
    <w:p w:rsidR="00CE615C" w:rsidRDefault="00CE615C" w:rsidP="00D93C20">
      <w:pPr>
        <w:rPr>
          <w:rtl/>
          <w:lang w:eastAsia="he-IL"/>
        </w:rPr>
      </w:pPr>
      <w:bookmarkStart w:id="1241" w:name="_ETM_Q1_4365600"/>
      <w:bookmarkStart w:id="1242" w:name="_ETM_Q1_4367074"/>
      <w:bookmarkEnd w:id="1241"/>
      <w:bookmarkEnd w:id="1242"/>
    </w:p>
    <w:p w:rsidR="00CE615C" w:rsidRDefault="00CE615C" w:rsidP="00CE615C">
      <w:pPr>
        <w:pStyle w:val="af9"/>
        <w:keepNext/>
        <w:rPr>
          <w:rtl/>
          <w:lang w:eastAsia="he-IL"/>
        </w:rPr>
      </w:pPr>
      <w:bookmarkStart w:id="1243" w:name="ET_guest_732513_187"/>
      <w:r w:rsidRPr="00CE615C">
        <w:rPr>
          <w:rStyle w:val="TagStyle"/>
          <w:rtl/>
        </w:rPr>
        <w:t xml:space="preserve"> &lt;&lt; אורח &gt;&gt; </w:t>
      </w:r>
      <w:r>
        <w:rPr>
          <w:rtl/>
          <w:lang w:eastAsia="he-IL"/>
        </w:rPr>
        <w:t>חיים פייגלין:</w:t>
      </w:r>
      <w:r w:rsidRPr="00CE615C">
        <w:rPr>
          <w:rStyle w:val="TagStyle"/>
          <w:rtl/>
        </w:rPr>
        <w:t xml:space="preserve"> &lt;&lt; אורח &gt;&gt;</w:t>
      </w:r>
      <w:r>
        <w:rPr>
          <w:rtl/>
          <w:lang w:eastAsia="he-IL"/>
        </w:rPr>
        <w:t xml:space="preserve">   </w:t>
      </w:r>
      <w:bookmarkEnd w:id="1243"/>
    </w:p>
    <w:p w:rsidR="00CE615C" w:rsidRDefault="00CE615C" w:rsidP="00CE615C">
      <w:pPr>
        <w:pStyle w:val="KeepWithNext"/>
        <w:rPr>
          <w:rtl/>
          <w:lang w:eastAsia="he-IL"/>
        </w:rPr>
      </w:pPr>
    </w:p>
    <w:p w:rsidR="00CE615C" w:rsidRPr="00CE615C" w:rsidRDefault="00CE615C" w:rsidP="00CE615C">
      <w:pPr>
        <w:rPr>
          <w:rtl/>
          <w:lang w:eastAsia="he-IL"/>
        </w:rPr>
      </w:pPr>
      <w:bookmarkStart w:id="1244" w:name="_ETM_Q1_4367688"/>
      <w:bookmarkStart w:id="1245" w:name="_ETM_Q1_4367721"/>
      <w:bookmarkEnd w:id="1244"/>
      <w:bookmarkEnd w:id="1245"/>
      <w:r>
        <w:rPr>
          <w:rFonts w:hint="cs"/>
          <w:rtl/>
          <w:lang w:eastAsia="he-IL"/>
        </w:rPr>
        <w:t>אני מסכים עם חבר הכנסת</w:t>
      </w:r>
      <w:bookmarkStart w:id="1246" w:name="_ETM_Q1_4366407"/>
      <w:bookmarkEnd w:id="1246"/>
      <w:r>
        <w:rPr>
          <w:rFonts w:hint="cs"/>
          <w:rtl/>
          <w:lang w:eastAsia="he-IL"/>
        </w:rPr>
        <w:t xml:space="preserve"> פינדרוס. </w:t>
      </w:r>
    </w:p>
    <w:p w:rsidR="00D93C20" w:rsidRDefault="00D93C20" w:rsidP="00D93C20">
      <w:pPr>
        <w:rPr>
          <w:rtl/>
          <w:lang w:eastAsia="he-IL"/>
        </w:rPr>
      </w:pPr>
      <w:bookmarkStart w:id="1247" w:name="_ETM_Q1_4333882"/>
      <w:bookmarkStart w:id="1248" w:name="_ETM_Q1_4333960"/>
      <w:bookmarkEnd w:id="1247"/>
      <w:bookmarkEnd w:id="1248"/>
    </w:p>
    <w:p w:rsidR="00D93C20" w:rsidRDefault="00D93C20" w:rsidP="00D93C20">
      <w:pPr>
        <w:pStyle w:val="af6"/>
        <w:keepNext/>
        <w:rPr>
          <w:rtl/>
        </w:rPr>
      </w:pPr>
      <w:bookmarkStart w:id="1249" w:name="ET_yor_5854_65"/>
      <w:r w:rsidRPr="00D93C20">
        <w:rPr>
          <w:rStyle w:val="TagStyle"/>
          <w:rtl/>
        </w:rPr>
        <w:t xml:space="preserve"> &lt;&lt; יור &gt;&gt; </w:t>
      </w:r>
      <w:r>
        <w:rPr>
          <w:rtl/>
        </w:rPr>
        <w:t>היו"ר ווליד טאהא:</w:t>
      </w:r>
      <w:r w:rsidRPr="00D93C20">
        <w:rPr>
          <w:rStyle w:val="TagStyle"/>
          <w:rtl/>
        </w:rPr>
        <w:t xml:space="preserve"> &lt;&lt; יור &gt;&gt;</w:t>
      </w:r>
      <w:r>
        <w:rPr>
          <w:rtl/>
        </w:rPr>
        <w:t xml:space="preserve">   </w:t>
      </w:r>
      <w:bookmarkEnd w:id="1249"/>
    </w:p>
    <w:p w:rsidR="00D93C20" w:rsidRDefault="00D93C20" w:rsidP="00D93C20">
      <w:pPr>
        <w:pStyle w:val="KeepWithNext"/>
        <w:rPr>
          <w:rtl/>
          <w:lang w:eastAsia="he-IL"/>
        </w:rPr>
      </w:pPr>
    </w:p>
    <w:p w:rsidR="00D93C20" w:rsidRDefault="00D93C20" w:rsidP="00D93C20">
      <w:pPr>
        <w:rPr>
          <w:rtl/>
          <w:lang w:eastAsia="he-IL"/>
        </w:rPr>
      </w:pPr>
      <w:bookmarkStart w:id="1250" w:name="_ETM_Q1_4335273"/>
      <w:bookmarkEnd w:id="1250"/>
      <w:r w:rsidRPr="00852E53">
        <w:rPr>
          <w:rFonts w:hint="cs"/>
          <w:rtl/>
          <w:lang w:eastAsia="he-IL"/>
        </w:rPr>
        <w:t>תודה רבה</w:t>
      </w:r>
      <w:r w:rsidR="00CE615C" w:rsidRPr="00852E53">
        <w:rPr>
          <w:rFonts w:hint="cs"/>
          <w:rtl/>
          <w:lang w:eastAsia="he-IL"/>
        </w:rPr>
        <w:t>, אדוני</w:t>
      </w:r>
      <w:r w:rsidRPr="00852E53">
        <w:rPr>
          <w:rFonts w:hint="cs"/>
          <w:rtl/>
          <w:lang w:eastAsia="he-IL"/>
        </w:rPr>
        <w:t xml:space="preserve"> חיים פייגלין. נעבור לזום</w:t>
      </w:r>
      <w:r w:rsidR="00CE615C" w:rsidRPr="00852E53">
        <w:rPr>
          <w:rFonts w:hint="cs"/>
          <w:rtl/>
          <w:lang w:eastAsia="he-IL"/>
        </w:rPr>
        <w:t xml:space="preserve"> למנכ"ל פורום ה-15</w:t>
      </w:r>
      <w:r w:rsidRPr="00852E53">
        <w:rPr>
          <w:rFonts w:hint="cs"/>
          <w:rtl/>
          <w:lang w:eastAsia="he-IL"/>
        </w:rPr>
        <w:t xml:space="preserve">, איתן </w:t>
      </w:r>
      <w:r w:rsidR="00CE615C" w:rsidRPr="00852E53">
        <w:rPr>
          <w:rFonts w:hint="cs"/>
          <w:rtl/>
          <w:lang w:eastAsia="he-IL"/>
        </w:rPr>
        <w:t>אטיה.</w:t>
      </w:r>
      <w:r w:rsidR="00CE615C">
        <w:rPr>
          <w:rFonts w:hint="cs"/>
          <w:rtl/>
          <w:lang w:eastAsia="he-IL"/>
        </w:rPr>
        <w:t xml:space="preserve"> </w:t>
      </w:r>
    </w:p>
    <w:p w:rsidR="00D93C20" w:rsidRDefault="00D93C20" w:rsidP="00D93C20">
      <w:pPr>
        <w:rPr>
          <w:rtl/>
          <w:lang w:eastAsia="he-IL"/>
        </w:rPr>
      </w:pPr>
      <w:bookmarkStart w:id="1251" w:name="_ETM_Q1_4344475"/>
      <w:bookmarkStart w:id="1252" w:name="_ETM_Q1_4344553"/>
      <w:bookmarkStart w:id="1253" w:name="_ETM_Q1_4345960"/>
      <w:bookmarkStart w:id="1254" w:name="_ETM_Q1_4346085"/>
      <w:bookmarkStart w:id="1255" w:name="_ETM_Q1_4379552"/>
      <w:bookmarkEnd w:id="1251"/>
      <w:bookmarkEnd w:id="1252"/>
      <w:bookmarkEnd w:id="1253"/>
      <w:bookmarkEnd w:id="1254"/>
      <w:bookmarkEnd w:id="1255"/>
    </w:p>
    <w:p w:rsidR="00D93C20" w:rsidRDefault="00D93C20" w:rsidP="00D93C20">
      <w:pPr>
        <w:pStyle w:val="af9"/>
        <w:keepNext/>
        <w:rPr>
          <w:rtl/>
          <w:lang w:eastAsia="he-IL"/>
        </w:rPr>
      </w:pPr>
      <w:bookmarkStart w:id="1256" w:name="ET_guest_19973_66"/>
      <w:r w:rsidRPr="00D93C20">
        <w:rPr>
          <w:rStyle w:val="TagStyle"/>
          <w:rtl/>
        </w:rPr>
        <w:t xml:space="preserve"> &lt;&lt; אורח &gt;&gt; </w:t>
      </w:r>
      <w:r>
        <w:rPr>
          <w:rtl/>
          <w:lang w:eastAsia="he-IL"/>
        </w:rPr>
        <w:t>איתן אטיה:</w:t>
      </w:r>
      <w:r w:rsidRPr="00D93C20">
        <w:rPr>
          <w:rStyle w:val="TagStyle"/>
          <w:rtl/>
        </w:rPr>
        <w:t xml:space="preserve"> &lt;&lt; אורח &gt;&gt;</w:t>
      </w:r>
      <w:r>
        <w:rPr>
          <w:rtl/>
          <w:lang w:eastAsia="he-IL"/>
        </w:rPr>
        <w:t xml:space="preserve">   </w:t>
      </w:r>
      <w:bookmarkEnd w:id="1256"/>
    </w:p>
    <w:p w:rsidR="00D93C20" w:rsidRDefault="00D93C20" w:rsidP="00D93C20">
      <w:pPr>
        <w:pStyle w:val="KeepWithNext"/>
        <w:rPr>
          <w:rtl/>
          <w:lang w:eastAsia="he-IL"/>
        </w:rPr>
      </w:pPr>
    </w:p>
    <w:p w:rsidR="00852E53" w:rsidRDefault="00852E53" w:rsidP="00852E53">
      <w:pPr>
        <w:rPr>
          <w:rtl/>
          <w:lang w:eastAsia="he-IL"/>
        </w:rPr>
      </w:pPr>
      <w:bookmarkStart w:id="1257" w:name="_ETM_Q1_4348568"/>
      <w:bookmarkStart w:id="1258" w:name="_ETM_Q1_4348781"/>
      <w:bookmarkEnd w:id="1257"/>
      <w:bookmarkEnd w:id="1258"/>
      <w:r>
        <w:rPr>
          <w:rFonts w:hint="cs"/>
          <w:rtl/>
          <w:lang w:eastAsia="he-IL"/>
        </w:rPr>
        <w:t xml:space="preserve">שלום. תודה רבה, אדוני היושב-ראש. כמה הערות, בנוסף לדברים </w:t>
      </w:r>
      <w:bookmarkStart w:id="1259" w:name="_ETM_Q1_4353229"/>
      <w:bookmarkEnd w:id="1259"/>
      <w:r>
        <w:rPr>
          <w:rFonts w:hint="cs"/>
          <w:rtl/>
          <w:lang w:eastAsia="he-IL"/>
        </w:rPr>
        <w:t xml:space="preserve">שנאמרו פה קודם על ידי חיים ביבס וכרמל שאמה. נמצאים </w:t>
      </w:r>
      <w:bookmarkStart w:id="1260" w:name="_ETM_Q1_4355493"/>
      <w:bookmarkEnd w:id="1260"/>
      <w:r>
        <w:rPr>
          <w:rFonts w:hint="cs"/>
          <w:rtl/>
          <w:lang w:eastAsia="he-IL"/>
        </w:rPr>
        <w:t xml:space="preserve">פה, אגב, עוד נציגים של השלטון המקומי, עוד מספר ראשי </w:t>
      </w:r>
      <w:bookmarkStart w:id="1261" w:name="_ETM_Q1_4359361"/>
      <w:bookmarkEnd w:id="1261"/>
      <w:r>
        <w:rPr>
          <w:rFonts w:hint="cs"/>
          <w:rtl/>
          <w:lang w:eastAsia="he-IL"/>
        </w:rPr>
        <w:t xml:space="preserve">ערים וגם בוועדה עצמה נמצאים שני נציגים חשובים. </w:t>
      </w:r>
    </w:p>
    <w:p w:rsidR="00852E53" w:rsidRDefault="00852E53" w:rsidP="00852E53">
      <w:pPr>
        <w:rPr>
          <w:rtl/>
          <w:lang w:eastAsia="he-IL"/>
        </w:rPr>
      </w:pPr>
    </w:p>
    <w:p w:rsidR="00852E53" w:rsidRDefault="00852E53" w:rsidP="00852E53">
      <w:pPr>
        <w:pStyle w:val="af6"/>
        <w:keepNext/>
        <w:rPr>
          <w:rtl/>
        </w:rPr>
      </w:pPr>
      <w:bookmarkStart w:id="1262" w:name="ET_yor_5854_188"/>
      <w:r w:rsidRPr="00852E53">
        <w:rPr>
          <w:rStyle w:val="TagStyle"/>
          <w:rtl/>
        </w:rPr>
        <w:t xml:space="preserve"> &lt;&lt; יור &gt;&gt; </w:t>
      </w:r>
      <w:r>
        <w:rPr>
          <w:rtl/>
        </w:rPr>
        <w:t>היו"ר ווליד טאהא:</w:t>
      </w:r>
      <w:r w:rsidRPr="00852E53">
        <w:rPr>
          <w:rStyle w:val="TagStyle"/>
          <w:rtl/>
        </w:rPr>
        <w:t xml:space="preserve"> &lt;&lt; יור &gt;&gt;</w:t>
      </w:r>
      <w:r>
        <w:rPr>
          <w:rtl/>
        </w:rPr>
        <w:t xml:space="preserve">   </w:t>
      </w:r>
      <w:bookmarkEnd w:id="1262"/>
    </w:p>
    <w:p w:rsidR="00852E53" w:rsidRDefault="00852E53" w:rsidP="00852E53">
      <w:pPr>
        <w:pStyle w:val="KeepWithNext"/>
        <w:rPr>
          <w:rtl/>
          <w:lang w:eastAsia="he-IL"/>
        </w:rPr>
      </w:pPr>
    </w:p>
    <w:p w:rsidR="00852E53" w:rsidRDefault="00852E53" w:rsidP="00852E53">
      <w:pPr>
        <w:rPr>
          <w:rtl/>
          <w:lang w:eastAsia="he-IL"/>
        </w:rPr>
      </w:pPr>
      <w:r>
        <w:rPr>
          <w:rFonts w:hint="cs"/>
          <w:rtl/>
          <w:lang w:eastAsia="he-IL"/>
        </w:rPr>
        <w:t xml:space="preserve">כן, התגייסתם </w:t>
      </w:r>
      <w:bookmarkStart w:id="1263" w:name="_ETM_Q1_4365628"/>
      <w:bookmarkEnd w:id="1263"/>
      <w:r>
        <w:rPr>
          <w:rFonts w:hint="cs"/>
          <w:rtl/>
          <w:lang w:eastAsia="he-IL"/>
        </w:rPr>
        <w:t xml:space="preserve">מפריס אפילו. </w:t>
      </w:r>
    </w:p>
    <w:p w:rsidR="00852E53" w:rsidRDefault="00852E53" w:rsidP="00852E53">
      <w:pPr>
        <w:rPr>
          <w:rtl/>
          <w:lang w:eastAsia="he-IL"/>
        </w:rPr>
      </w:pPr>
      <w:bookmarkStart w:id="1264" w:name="_ETM_Q1_4369084"/>
      <w:bookmarkStart w:id="1265" w:name="_ETM_Q1_4369240"/>
      <w:bookmarkEnd w:id="1264"/>
      <w:bookmarkEnd w:id="1265"/>
    </w:p>
    <w:p w:rsidR="00852E53" w:rsidRDefault="00852E53" w:rsidP="00852E53">
      <w:pPr>
        <w:pStyle w:val="af9"/>
        <w:keepNext/>
        <w:rPr>
          <w:rtl/>
          <w:lang w:eastAsia="he-IL"/>
        </w:rPr>
      </w:pPr>
      <w:bookmarkStart w:id="1266" w:name="ET_guest_19973_189"/>
      <w:r w:rsidRPr="00852E53">
        <w:rPr>
          <w:rStyle w:val="TagStyle"/>
          <w:rtl/>
        </w:rPr>
        <w:t xml:space="preserve"> &lt;&lt; אורח &gt;&gt; </w:t>
      </w:r>
      <w:r>
        <w:rPr>
          <w:rtl/>
          <w:lang w:eastAsia="he-IL"/>
        </w:rPr>
        <w:t>איתן אטיה:</w:t>
      </w:r>
      <w:r w:rsidRPr="00852E53">
        <w:rPr>
          <w:rStyle w:val="TagStyle"/>
          <w:rtl/>
        </w:rPr>
        <w:t xml:space="preserve"> &lt;&lt; אורח &gt;&gt;</w:t>
      </w:r>
      <w:r>
        <w:rPr>
          <w:rtl/>
          <w:lang w:eastAsia="he-IL"/>
        </w:rPr>
        <w:t xml:space="preserve">   </w:t>
      </w:r>
      <w:bookmarkEnd w:id="1266"/>
    </w:p>
    <w:p w:rsidR="00852E53" w:rsidRDefault="00852E53" w:rsidP="00852E53">
      <w:pPr>
        <w:pStyle w:val="KeepWithNext"/>
        <w:rPr>
          <w:rtl/>
          <w:lang w:eastAsia="he-IL"/>
        </w:rPr>
      </w:pPr>
    </w:p>
    <w:p w:rsidR="00852E53" w:rsidRDefault="00852E53" w:rsidP="00852E53">
      <w:pPr>
        <w:rPr>
          <w:rtl/>
          <w:lang w:eastAsia="he-IL"/>
        </w:rPr>
      </w:pPr>
      <w:r>
        <w:rPr>
          <w:rFonts w:hint="cs"/>
          <w:rtl/>
          <w:lang w:eastAsia="he-IL"/>
        </w:rPr>
        <w:t xml:space="preserve">אתה יודע, </w:t>
      </w:r>
      <w:r w:rsidR="004034BD">
        <w:rPr>
          <w:rFonts w:hint="cs"/>
          <w:rtl/>
          <w:lang w:eastAsia="he-IL"/>
        </w:rPr>
        <w:t xml:space="preserve">עם הזום זה יותר קל גם </w:t>
      </w:r>
      <w:bookmarkStart w:id="1267" w:name="_ETM_Q1_4371166"/>
      <w:bookmarkEnd w:id="1267"/>
      <w:r w:rsidR="004034BD">
        <w:rPr>
          <w:rFonts w:hint="cs"/>
          <w:rtl/>
          <w:lang w:eastAsia="he-IL"/>
        </w:rPr>
        <w:t xml:space="preserve">מפריס, זה נכון, ומכל מקום אחר, וטוב שכך. </w:t>
      </w:r>
    </w:p>
    <w:p w:rsidR="004034BD" w:rsidRPr="00852E53" w:rsidRDefault="004034BD" w:rsidP="00852E53">
      <w:pPr>
        <w:rPr>
          <w:rtl/>
          <w:lang w:eastAsia="he-IL"/>
        </w:rPr>
      </w:pPr>
      <w:bookmarkStart w:id="1268" w:name="_ETM_Q1_4377633"/>
      <w:bookmarkStart w:id="1269" w:name="_ETM_Q1_4377738"/>
      <w:bookmarkEnd w:id="1268"/>
      <w:bookmarkEnd w:id="1269"/>
    </w:p>
    <w:p w:rsidR="00D93C20" w:rsidRDefault="00D93C20" w:rsidP="004034BD">
      <w:pPr>
        <w:rPr>
          <w:rtl/>
          <w:lang w:eastAsia="he-IL"/>
        </w:rPr>
      </w:pPr>
      <w:bookmarkStart w:id="1270" w:name="_ETM_Q1_4380083"/>
      <w:bookmarkStart w:id="1271" w:name="_ETM_Q1_4380130"/>
      <w:bookmarkEnd w:id="1270"/>
      <w:bookmarkEnd w:id="1271"/>
      <w:r>
        <w:rPr>
          <w:rFonts w:hint="cs"/>
          <w:rtl/>
          <w:lang w:eastAsia="he-IL"/>
        </w:rPr>
        <w:t xml:space="preserve">התייחסות </w:t>
      </w:r>
      <w:bookmarkStart w:id="1272" w:name="_ETM_Q1_4381490"/>
      <w:bookmarkEnd w:id="1272"/>
      <w:r>
        <w:rPr>
          <w:rFonts w:hint="cs"/>
          <w:rtl/>
          <w:lang w:eastAsia="he-IL"/>
        </w:rPr>
        <w:t>פתיחה לגבי משפט שנאמר פה</w:t>
      </w:r>
      <w:r w:rsidR="004034BD">
        <w:rPr>
          <w:rFonts w:hint="cs"/>
          <w:rtl/>
          <w:lang w:eastAsia="he-IL"/>
        </w:rPr>
        <w:t xml:space="preserve">, </w:t>
      </w:r>
      <w:bookmarkStart w:id="1273" w:name="_ETM_Q1_4379508"/>
      <w:bookmarkEnd w:id="1273"/>
      <w:r w:rsidR="004034BD">
        <w:rPr>
          <w:rFonts w:hint="cs"/>
          <w:rtl/>
          <w:lang w:eastAsia="he-IL"/>
        </w:rPr>
        <w:t>שהשלטון המקומי באמצעות התעסוקה מעשיר את קופתו.</w:t>
      </w:r>
      <w:r>
        <w:rPr>
          <w:rFonts w:hint="cs"/>
          <w:rtl/>
          <w:lang w:eastAsia="he-IL"/>
        </w:rPr>
        <w:t xml:space="preserve"> זה על הגבול של הבדיחה, </w:t>
      </w:r>
      <w:bookmarkStart w:id="1274" w:name="_ETM_Q1_4394505"/>
      <w:bookmarkEnd w:id="1274"/>
      <w:r>
        <w:rPr>
          <w:rFonts w:hint="cs"/>
          <w:rtl/>
          <w:lang w:eastAsia="he-IL"/>
        </w:rPr>
        <w:t>מכיוון שחשוב לי שתדע, אדוני היושב-ראש,</w:t>
      </w:r>
      <w:r w:rsidR="004034BD">
        <w:rPr>
          <w:rFonts w:hint="cs"/>
          <w:rtl/>
          <w:lang w:eastAsia="he-IL"/>
        </w:rPr>
        <w:t xml:space="preserve"> ואולי אם תרצה </w:t>
      </w:r>
      <w:bookmarkStart w:id="1275" w:name="_ETM_Q1_4398439"/>
      <w:bookmarkEnd w:id="1275"/>
      <w:r w:rsidR="004034BD">
        <w:rPr>
          <w:rFonts w:hint="cs"/>
          <w:rtl/>
          <w:lang w:eastAsia="he-IL"/>
        </w:rPr>
        <w:t>אפילו לערוך על זה בהזדמנות אחרת דיון,</w:t>
      </w:r>
      <w:r>
        <w:rPr>
          <w:rFonts w:hint="cs"/>
          <w:rtl/>
          <w:lang w:eastAsia="he-IL"/>
        </w:rPr>
        <w:t xml:space="preserve"> אחת לשנתיים ארגון</w:t>
      </w:r>
      <w:r w:rsidR="004034BD">
        <w:rPr>
          <w:rFonts w:hint="cs"/>
          <w:rtl/>
          <w:lang w:eastAsia="he-IL"/>
        </w:rPr>
        <w:t xml:space="preserve"> ה-</w:t>
      </w:r>
      <w:r w:rsidR="004034BD">
        <w:rPr>
          <w:rFonts w:hint="cs"/>
          <w:lang w:eastAsia="he-IL"/>
        </w:rPr>
        <w:t>OECD</w:t>
      </w:r>
      <w:r>
        <w:rPr>
          <w:rFonts w:hint="cs"/>
          <w:rtl/>
          <w:lang w:eastAsia="he-IL"/>
        </w:rPr>
        <w:t xml:space="preserve"> </w:t>
      </w:r>
      <w:bookmarkStart w:id="1276" w:name="_ETM_Q1_4404895"/>
      <w:bookmarkEnd w:id="1276"/>
      <w:r>
        <w:rPr>
          <w:rFonts w:hint="cs"/>
          <w:rtl/>
          <w:lang w:eastAsia="he-IL"/>
        </w:rPr>
        <w:t>שישראל חברה בו מפרסם</w:t>
      </w:r>
      <w:r w:rsidR="004034BD">
        <w:rPr>
          <w:rFonts w:hint="cs"/>
          <w:rtl/>
          <w:lang w:eastAsia="he-IL"/>
        </w:rPr>
        <w:t xml:space="preserve"> מחקר השוואתי </w:t>
      </w:r>
      <w:bookmarkStart w:id="1277" w:name="_ETM_Q1_4406562"/>
      <w:bookmarkEnd w:id="1277"/>
      <w:r w:rsidR="004034BD">
        <w:rPr>
          <w:rFonts w:hint="cs"/>
          <w:rtl/>
          <w:lang w:eastAsia="he-IL"/>
        </w:rPr>
        <w:t>בין כל השלטונות המקומיים במדינות ה-</w:t>
      </w:r>
      <w:r w:rsidR="004034BD">
        <w:rPr>
          <w:rFonts w:hint="cs"/>
          <w:lang w:eastAsia="he-IL"/>
        </w:rPr>
        <w:t>OECD</w:t>
      </w:r>
      <w:r w:rsidR="004034BD">
        <w:rPr>
          <w:rFonts w:hint="cs"/>
          <w:rtl/>
          <w:lang w:eastAsia="he-IL"/>
        </w:rPr>
        <w:t>,</w:t>
      </w:r>
      <w:r>
        <w:rPr>
          <w:rFonts w:hint="cs"/>
          <w:rtl/>
          <w:lang w:eastAsia="he-IL"/>
        </w:rPr>
        <w:t xml:space="preserve"> ובכל הבדיקות שאחת לשנתיים</w:t>
      </w:r>
      <w:r w:rsidR="004034BD">
        <w:rPr>
          <w:rFonts w:hint="cs"/>
          <w:rtl/>
          <w:lang w:eastAsia="he-IL"/>
        </w:rPr>
        <w:t xml:space="preserve"> ה-</w:t>
      </w:r>
      <w:r w:rsidR="004034BD">
        <w:rPr>
          <w:rFonts w:hint="cs"/>
          <w:lang w:eastAsia="he-IL"/>
        </w:rPr>
        <w:t>OECD</w:t>
      </w:r>
      <w:r>
        <w:rPr>
          <w:rFonts w:hint="cs"/>
          <w:rtl/>
          <w:lang w:eastAsia="he-IL"/>
        </w:rPr>
        <w:t xml:space="preserve"> עושה</w:t>
      </w:r>
      <w:r w:rsidR="004034BD">
        <w:rPr>
          <w:rFonts w:hint="cs"/>
          <w:rtl/>
          <w:lang w:eastAsia="he-IL"/>
        </w:rPr>
        <w:t>,</w:t>
      </w:r>
      <w:r>
        <w:rPr>
          <w:rFonts w:hint="cs"/>
          <w:rtl/>
          <w:lang w:eastAsia="he-IL"/>
        </w:rPr>
        <w:t xml:space="preserve"> במחלקת </w:t>
      </w:r>
      <w:bookmarkStart w:id="1278" w:name="_ETM_Q1_4419894"/>
      <w:bookmarkEnd w:id="1278"/>
      <w:r>
        <w:rPr>
          <w:rFonts w:hint="cs"/>
          <w:rtl/>
          <w:lang w:eastAsia="he-IL"/>
        </w:rPr>
        <w:t>המחקר המפוארת שלו</w:t>
      </w:r>
      <w:r w:rsidR="004034BD">
        <w:rPr>
          <w:rFonts w:hint="cs"/>
          <w:rtl/>
          <w:lang w:eastAsia="he-IL"/>
        </w:rPr>
        <w:t>,</w:t>
      </w:r>
      <w:r>
        <w:rPr>
          <w:rFonts w:hint="cs"/>
          <w:rtl/>
          <w:lang w:eastAsia="he-IL"/>
        </w:rPr>
        <w:t xml:space="preserve"> יוצא</w:t>
      </w:r>
      <w:r w:rsidR="004034BD">
        <w:rPr>
          <w:rFonts w:hint="cs"/>
          <w:rtl/>
          <w:lang w:eastAsia="he-IL"/>
        </w:rPr>
        <w:t xml:space="preserve"> שהשלטון </w:t>
      </w:r>
      <w:bookmarkStart w:id="1279" w:name="_ETM_Q1_4421284"/>
      <w:bookmarkEnd w:id="1279"/>
      <w:r w:rsidR="004034BD">
        <w:rPr>
          <w:rFonts w:hint="cs"/>
          <w:rtl/>
          <w:lang w:eastAsia="he-IL"/>
        </w:rPr>
        <w:t>המקומי של מדינת ישראל הוא</w:t>
      </w:r>
      <w:r>
        <w:rPr>
          <w:rFonts w:hint="cs"/>
          <w:rtl/>
          <w:lang w:eastAsia="he-IL"/>
        </w:rPr>
        <w:t xml:space="preserve"> אחד מהשלטונות המקומיים הכי עניים</w:t>
      </w:r>
      <w:r w:rsidR="004034BD">
        <w:rPr>
          <w:rFonts w:hint="cs"/>
          <w:rtl/>
          <w:lang w:eastAsia="he-IL"/>
        </w:rPr>
        <w:t xml:space="preserve"> ב-</w:t>
      </w:r>
      <w:r w:rsidR="004034BD">
        <w:rPr>
          <w:rFonts w:hint="cs"/>
          <w:lang w:eastAsia="he-IL"/>
        </w:rPr>
        <w:t>OECD</w:t>
      </w:r>
      <w:r w:rsidR="004034BD">
        <w:rPr>
          <w:rFonts w:hint="cs"/>
          <w:rtl/>
          <w:lang w:eastAsia="he-IL"/>
        </w:rPr>
        <w:t xml:space="preserve">. </w:t>
      </w:r>
      <w:bookmarkStart w:id="1280" w:name="_ETM_Q1_4429947"/>
      <w:bookmarkEnd w:id="1280"/>
    </w:p>
    <w:p w:rsidR="00D93C20" w:rsidRDefault="00D93C20" w:rsidP="00D93C20">
      <w:pPr>
        <w:rPr>
          <w:rtl/>
          <w:lang w:eastAsia="he-IL"/>
        </w:rPr>
      </w:pPr>
      <w:bookmarkStart w:id="1281" w:name="_ETM_Q1_4432050"/>
      <w:bookmarkStart w:id="1282" w:name="_ETM_Q1_4432113"/>
      <w:bookmarkStart w:id="1283" w:name="_ETM_Q1_4433378"/>
      <w:bookmarkEnd w:id="1281"/>
      <w:bookmarkEnd w:id="1282"/>
      <w:bookmarkEnd w:id="1283"/>
    </w:p>
    <w:p w:rsidR="00D93C20" w:rsidRDefault="00D93C20" w:rsidP="00D93C20">
      <w:pPr>
        <w:pStyle w:val="a4"/>
        <w:keepNext/>
        <w:rPr>
          <w:rtl/>
        </w:rPr>
      </w:pPr>
      <w:bookmarkStart w:id="1284" w:name="ET_speaker_5797_67"/>
      <w:r w:rsidRPr="00D93C20">
        <w:rPr>
          <w:rStyle w:val="TagStyle"/>
          <w:rtl/>
        </w:rPr>
        <w:t xml:space="preserve"> &lt;&lt; דובר &gt;&gt; </w:t>
      </w:r>
      <w:r>
        <w:rPr>
          <w:rtl/>
        </w:rPr>
        <w:t>יצחק פינדרוס (יהדות התורה):</w:t>
      </w:r>
      <w:r w:rsidRPr="00D93C20">
        <w:rPr>
          <w:rStyle w:val="TagStyle"/>
          <w:rtl/>
        </w:rPr>
        <w:t xml:space="preserve"> &lt;&lt; דובר &gt;&gt;</w:t>
      </w:r>
      <w:r>
        <w:rPr>
          <w:rtl/>
        </w:rPr>
        <w:t xml:space="preserve">   </w:t>
      </w:r>
      <w:bookmarkEnd w:id="1284"/>
    </w:p>
    <w:p w:rsidR="00D93C20" w:rsidRDefault="00D93C20" w:rsidP="00D93C20">
      <w:pPr>
        <w:pStyle w:val="KeepWithNext"/>
        <w:rPr>
          <w:rtl/>
          <w:lang w:eastAsia="he-IL"/>
        </w:rPr>
      </w:pPr>
    </w:p>
    <w:p w:rsidR="00D93C20" w:rsidRDefault="00D93C20" w:rsidP="00D93C20">
      <w:pPr>
        <w:rPr>
          <w:rtl/>
          <w:lang w:eastAsia="he-IL"/>
        </w:rPr>
      </w:pPr>
      <w:bookmarkStart w:id="1285" w:name="_ETM_Q1_4433878"/>
      <w:bookmarkStart w:id="1286" w:name="_ETM_Q1_4433941"/>
      <w:bookmarkStart w:id="1287" w:name="_ETM_Q1_4435035"/>
      <w:bookmarkEnd w:id="1285"/>
      <w:bookmarkEnd w:id="1286"/>
      <w:bookmarkEnd w:id="1287"/>
      <w:r>
        <w:rPr>
          <w:rFonts w:hint="cs"/>
          <w:rtl/>
          <w:lang w:eastAsia="he-IL"/>
        </w:rPr>
        <w:t>מה זה קשור? איך זה מתקשר?</w:t>
      </w:r>
    </w:p>
    <w:p w:rsidR="00D93C20" w:rsidRDefault="00D93C20" w:rsidP="00D93C20">
      <w:pPr>
        <w:rPr>
          <w:rtl/>
          <w:lang w:eastAsia="he-IL"/>
        </w:rPr>
      </w:pPr>
      <w:bookmarkStart w:id="1288" w:name="_ETM_Q1_4442128"/>
      <w:bookmarkStart w:id="1289" w:name="_ETM_Q1_4442191"/>
      <w:bookmarkStart w:id="1290" w:name="_ETM_Q1_4443940"/>
      <w:bookmarkEnd w:id="1288"/>
      <w:bookmarkEnd w:id="1289"/>
      <w:bookmarkEnd w:id="1290"/>
    </w:p>
    <w:p w:rsidR="00D93C20" w:rsidRDefault="00D93C20" w:rsidP="00D93C20">
      <w:pPr>
        <w:pStyle w:val="af9"/>
        <w:keepNext/>
        <w:rPr>
          <w:rtl/>
          <w:lang w:eastAsia="he-IL"/>
        </w:rPr>
      </w:pPr>
      <w:bookmarkStart w:id="1291" w:name="ET_guest_19973_68"/>
      <w:r w:rsidRPr="00D93C20">
        <w:rPr>
          <w:rStyle w:val="TagStyle"/>
          <w:rtl/>
        </w:rPr>
        <w:t xml:space="preserve"> &lt;&lt; אורח &gt;&gt; </w:t>
      </w:r>
      <w:r>
        <w:rPr>
          <w:rtl/>
          <w:lang w:eastAsia="he-IL"/>
        </w:rPr>
        <w:t>איתן אטיה:</w:t>
      </w:r>
      <w:r w:rsidRPr="00D93C20">
        <w:rPr>
          <w:rStyle w:val="TagStyle"/>
          <w:rtl/>
        </w:rPr>
        <w:t xml:space="preserve"> &lt;&lt; אורח &gt;&gt;</w:t>
      </w:r>
      <w:r>
        <w:rPr>
          <w:rtl/>
          <w:lang w:eastAsia="he-IL"/>
        </w:rPr>
        <w:t xml:space="preserve">   </w:t>
      </w:r>
      <w:bookmarkEnd w:id="1291"/>
    </w:p>
    <w:p w:rsidR="00D93C20" w:rsidRDefault="00D93C20" w:rsidP="00D93C20">
      <w:pPr>
        <w:pStyle w:val="KeepWithNext"/>
        <w:rPr>
          <w:rtl/>
          <w:lang w:eastAsia="he-IL"/>
        </w:rPr>
      </w:pPr>
    </w:p>
    <w:p w:rsidR="004034BD" w:rsidRDefault="004034BD" w:rsidP="00D93C20">
      <w:pPr>
        <w:rPr>
          <w:rtl/>
          <w:lang w:eastAsia="he-IL"/>
        </w:rPr>
      </w:pPr>
      <w:bookmarkStart w:id="1292" w:name="_ETM_Q1_4444440"/>
      <w:bookmarkStart w:id="1293" w:name="_ETM_Q1_4444503"/>
      <w:bookmarkEnd w:id="1292"/>
      <w:bookmarkEnd w:id="1293"/>
      <w:r>
        <w:rPr>
          <w:rFonts w:hint="cs"/>
          <w:rtl/>
          <w:lang w:eastAsia="he-IL"/>
        </w:rPr>
        <w:t xml:space="preserve">יותר מזה, בחלק גדול מהפרמטרים השלטון המקומי בישראל הוא </w:t>
      </w:r>
      <w:bookmarkStart w:id="1294" w:name="_ETM_Q1_4435415"/>
      <w:bookmarkEnd w:id="1294"/>
      <w:r>
        <w:rPr>
          <w:rFonts w:hint="cs"/>
          <w:rtl/>
          <w:lang w:eastAsia="he-IL"/>
        </w:rPr>
        <w:t>העני ביותר והמדוכא ביותר בכל מדינות ה-</w:t>
      </w:r>
      <w:r>
        <w:rPr>
          <w:rFonts w:hint="cs"/>
          <w:lang w:eastAsia="he-IL"/>
        </w:rPr>
        <w:t>OECD</w:t>
      </w:r>
      <w:r>
        <w:rPr>
          <w:rFonts w:hint="cs"/>
          <w:rtl/>
          <w:lang w:eastAsia="he-IL"/>
        </w:rPr>
        <w:t xml:space="preserve"> , וחשוב לי לציין </w:t>
      </w:r>
      <w:bookmarkStart w:id="1295" w:name="_ETM_Q1_4441472"/>
      <w:bookmarkEnd w:id="1295"/>
      <w:r>
        <w:rPr>
          <w:rFonts w:hint="cs"/>
          <w:rtl/>
          <w:lang w:eastAsia="he-IL"/>
        </w:rPr>
        <w:t>שבמדינות ה-</w:t>
      </w:r>
      <w:r>
        <w:rPr>
          <w:rFonts w:hint="cs"/>
          <w:lang w:eastAsia="he-IL"/>
        </w:rPr>
        <w:t>OECD</w:t>
      </w:r>
      <w:r>
        <w:rPr>
          <w:rFonts w:hint="cs"/>
          <w:rtl/>
          <w:lang w:eastAsia="he-IL"/>
        </w:rPr>
        <w:t xml:space="preserve">  חברות לא רק גרמניה וקנדה, </w:t>
      </w:r>
      <w:r w:rsidR="00D93C20">
        <w:rPr>
          <w:rFonts w:hint="cs"/>
          <w:rtl/>
          <w:lang w:eastAsia="he-IL"/>
        </w:rPr>
        <w:t>אלא גם מקסיקו</w:t>
      </w:r>
      <w:r>
        <w:rPr>
          <w:rFonts w:hint="cs"/>
          <w:rtl/>
          <w:lang w:eastAsia="he-IL"/>
        </w:rPr>
        <w:t xml:space="preserve">, פולין. </w:t>
      </w:r>
    </w:p>
    <w:p w:rsidR="004034BD" w:rsidRDefault="004034BD" w:rsidP="004034BD">
      <w:pPr>
        <w:rPr>
          <w:rtl/>
          <w:lang w:eastAsia="he-IL"/>
        </w:rPr>
      </w:pPr>
    </w:p>
    <w:p w:rsidR="004034BD" w:rsidRDefault="004034BD" w:rsidP="004034BD">
      <w:pPr>
        <w:pStyle w:val="a4"/>
        <w:keepNext/>
        <w:rPr>
          <w:rtl/>
        </w:rPr>
      </w:pPr>
      <w:bookmarkStart w:id="1296" w:name="ET_speaker_5797_190"/>
      <w:r w:rsidRPr="004034BD">
        <w:rPr>
          <w:rStyle w:val="TagStyle"/>
          <w:rtl/>
        </w:rPr>
        <w:t xml:space="preserve"> &lt;&lt; דובר &gt;&gt; </w:t>
      </w:r>
      <w:r>
        <w:rPr>
          <w:rtl/>
        </w:rPr>
        <w:t>יצחק פינדרוס (יהדות התורה):</w:t>
      </w:r>
      <w:r w:rsidRPr="004034BD">
        <w:rPr>
          <w:rStyle w:val="TagStyle"/>
          <w:rtl/>
        </w:rPr>
        <w:t xml:space="preserve"> &lt;&lt; דובר &gt;&gt;</w:t>
      </w:r>
      <w:r>
        <w:rPr>
          <w:rtl/>
        </w:rPr>
        <w:t xml:space="preserve">   </w:t>
      </w:r>
      <w:bookmarkEnd w:id="1296"/>
    </w:p>
    <w:p w:rsidR="004034BD" w:rsidRDefault="004034BD" w:rsidP="004034BD">
      <w:pPr>
        <w:pStyle w:val="KeepWithNext"/>
        <w:rPr>
          <w:rtl/>
        </w:rPr>
      </w:pPr>
    </w:p>
    <w:p w:rsidR="00D93C20" w:rsidRDefault="004034BD" w:rsidP="004034BD">
      <w:pPr>
        <w:rPr>
          <w:rtl/>
        </w:rPr>
      </w:pPr>
      <w:r>
        <w:rPr>
          <w:rFonts w:hint="cs"/>
          <w:rtl/>
        </w:rPr>
        <w:t>מה הקשר? אני אמרתי שיש יותר מדי כסף בשלטון המקומי?</w:t>
      </w:r>
      <w:r w:rsidR="00D93C20">
        <w:rPr>
          <w:rFonts w:hint="cs"/>
          <w:rtl/>
        </w:rPr>
        <w:t xml:space="preserve"> </w:t>
      </w:r>
    </w:p>
    <w:p w:rsidR="00D93C20" w:rsidRDefault="00D93C20" w:rsidP="00D93C20">
      <w:pPr>
        <w:rPr>
          <w:rtl/>
          <w:lang w:eastAsia="he-IL"/>
        </w:rPr>
      </w:pPr>
      <w:bookmarkStart w:id="1297" w:name="_ETM_Q1_4449831"/>
      <w:bookmarkStart w:id="1298" w:name="_ETM_Q1_4449909"/>
      <w:bookmarkEnd w:id="1297"/>
      <w:bookmarkEnd w:id="1298"/>
    </w:p>
    <w:p w:rsidR="00D93C20" w:rsidRDefault="00D93C20" w:rsidP="00D93C20">
      <w:pPr>
        <w:pStyle w:val="af6"/>
        <w:keepNext/>
        <w:rPr>
          <w:rtl/>
        </w:rPr>
      </w:pPr>
      <w:bookmarkStart w:id="1299" w:name="ET_yor_5854_69"/>
      <w:r w:rsidRPr="00D93C20">
        <w:rPr>
          <w:rStyle w:val="TagStyle"/>
          <w:rtl/>
        </w:rPr>
        <w:t xml:space="preserve"> &lt;&lt; יור &gt;&gt; </w:t>
      </w:r>
      <w:r>
        <w:rPr>
          <w:rtl/>
        </w:rPr>
        <w:t>היו"ר ווליד טאהא:</w:t>
      </w:r>
      <w:r w:rsidRPr="00D93C20">
        <w:rPr>
          <w:rStyle w:val="TagStyle"/>
          <w:rtl/>
        </w:rPr>
        <w:t xml:space="preserve"> &lt;&lt; יור &gt;&gt;</w:t>
      </w:r>
      <w:r>
        <w:rPr>
          <w:rtl/>
        </w:rPr>
        <w:t xml:space="preserve">   </w:t>
      </w:r>
      <w:bookmarkEnd w:id="1299"/>
    </w:p>
    <w:p w:rsidR="00D93C20" w:rsidRDefault="00D93C20" w:rsidP="00D93C20">
      <w:pPr>
        <w:pStyle w:val="KeepWithNext"/>
        <w:rPr>
          <w:rtl/>
          <w:lang w:eastAsia="he-IL"/>
        </w:rPr>
      </w:pPr>
    </w:p>
    <w:p w:rsidR="00D93C20" w:rsidRDefault="00D93C20" w:rsidP="00D93C20">
      <w:pPr>
        <w:rPr>
          <w:rtl/>
          <w:lang w:eastAsia="he-IL"/>
        </w:rPr>
      </w:pPr>
      <w:bookmarkStart w:id="1300" w:name="_ETM_Q1_4451268"/>
      <w:bookmarkEnd w:id="1300"/>
      <w:r>
        <w:rPr>
          <w:rFonts w:hint="cs"/>
          <w:rtl/>
          <w:lang w:eastAsia="he-IL"/>
        </w:rPr>
        <w:t xml:space="preserve">אתה אומר </w:t>
      </w:r>
      <w:bookmarkStart w:id="1301" w:name="_ETM_Q1_4453268"/>
      <w:bookmarkEnd w:id="1301"/>
      <w:r>
        <w:rPr>
          <w:rFonts w:hint="cs"/>
          <w:rtl/>
          <w:lang w:eastAsia="he-IL"/>
        </w:rPr>
        <w:t>שהתוכנית שהאוצר מציע תעמיק את העוני של השלטון המקומי?</w:t>
      </w:r>
    </w:p>
    <w:p w:rsidR="00D93C20" w:rsidRDefault="00D93C20" w:rsidP="00D93C20">
      <w:pPr>
        <w:rPr>
          <w:rtl/>
          <w:lang w:eastAsia="he-IL"/>
        </w:rPr>
      </w:pPr>
      <w:bookmarkStart w:id="1302" w:name="_ETM_Q1_4464455"/>
      <w:bookmarkStart w:id="1303" w:name="_ETM_Q1_4464534"/>
      <w:bookmarkStart w:id="1304" w:name="_ETM_Q1_4466674"/>
      <w:bookmarkEnd w:id="1302"/>
      <w:bookmarkEnd w:id="1303"/>
      <w:bookmarkEnd w:id="1304"/>
    </w:p>
    <w:p w:rsidR="00D93C20" w:rsidRDefault="00D93C20" w:rsidP="00D93C20">
      <w:pPr>
        <w:pStyle w:val="af9"/>
        <w:keepNext/>
        <w:rPr>
          <w:rtl/>
          <w:lang w:eastAsia="he-IL"/>
        </w:rPr>
      </w:pPr>
      <w:bookmarkStart w:id="1305" w:name="ET_guest_19973_70"/>
      <w:r w:rsidRPr="00D93C20">
        <w:rPr>
          <w:rStyle w:val="TagStyle"/>
          <w:rtl/>
        </w:rPr>
        <w:t xml:space="preserve"> &lt;&lt; אורח &gt;&gt; </w:t>
      </w:r>
      <w:r>
        <w:rPr>
          <w:rtl/>
          <w:lang w:eastAsia="he-IL"/>
        </w:rPr>
        <w:t>איתן אטיה:</w:t>
      </w:r>
      <w:r w:rsidRPr="00D93C20">
        <w:rPr>
          <w:rStyle w:val="TagStyle"/>
          <w:rtl/>
        </w:rPr>
        <w:t xml:space="preserve"> &lt;&lt; אורח &gt;&gt;</w:t>
      </w:r>
      <w:r>
        <w:rPr>
          <w:rtl/>
          <w:lang w:eastAsia="he-IL"/>
        </w:rPr>
        <w:t xml:space="preserve">   </w:t>
      </w:r>
      <w:bookmarkEnd w:id="1305"/>
    </w:p>
    <w:p w:rsidR="00D93C20" w:rsidRDefault="00D93C20" w:rsidP="00D93C20">
      <w:pPr>
        <w:pStyle w:val="KeepWithNext"/>
        <w:rPr>
          <w:rtl/>
          <w:lang w:eastAsia="he-IL"/>
        </w:rPr>
      </w:pPr>
    </w:p>
    <w:p w:rsidR="00D93C20" w:rsidRDefault="004034BD" w:rsidP="00D93C20">
      <w:pPr>
        <w:rPr>
          <w:rtl/>
          <w:lang w:eastAsia="he-IL"/>
        </w:rPr>
      </w:pPr>
      <w:bookmarkStart w:id="1306" w:name="_ETM_Q1_4467190"/>
      <w:bookmarkStart w:id="1307" w:name="_ETM_Q1_4467237"/>
      <w:bookmarkEnd w:id="1306"/>
      <w:bookmarkEnd w:id="1307"/>
      <w:r>
        <w:rPr>
          <w:rFonts w:hint="cs"/>
          <w:rtl/>
          <w:lang w:eastAsia="he-IL"/>
        </w:rPr>
        <w:t xml:space="preserve">לא. נאמר </w:t>
      </w:r>
      <w:bookmarkStart w:id="1308" w:name="_ETM_Q1_4454175"/>
      <w:bookmarkEnd w:id="1308"/>
      <w:r>
        <w:rPr>
          <w:rFonts w:hint="cs"/>
          <w:rtl/>
          <w:lang w:eastAsia="he-IL"/>
        </w:rPr>
        <w:t xml:space="preserve">פה קודם שעל ידי התעסוקה השלטון המקומי מעשיר את עצמו. </w:t>
      </w:r>
      <w:bookmarkStart w:id="1309" w:name="_ETM_Q1_4459541"/>
      <w:bookmarkEnd w:id="1309"/>
      <w:r>
        <w:rPr>
          <w:rFonts w:hint="cs"/>
          <w:rtl/>
          <w:lang w:eastAsia="he-IL"/>
        </w:rPr>
        <w:t>זו בדיחה להתייחס לשלטון המקומי בישראל ב</w:t>
      </w:r>
      <w:r w:rsidR="00D93C20">
        <w:rPr>
          <w:rFonts w:hint="cs"/>
          <w:rtl/>
          <w:lang w:eastAsia="he-IL"/>
        </w:rPr>
        <w:t xml:space="preserve">כל </w:t>
      </w:r>
      <w:bookmarkStart w:id="1310" w:name="_ETM_Q1_4469627"/>
      <w:bookmarkEnd w:id="1310"/>
      <w:r w:rsidR="00D93C20">
        <w:rPr>
          <w:rFonts w:hint="cs"/>
          <w:rtl/>
          <w:lang w:eastAsia="he-IL"/>
        </w:rPr>
        <w:t>צורה</w:t>
      </w:r>
      <w:r>
        <w:rPr>
          <w:rFonts w:hint="cs"/>
          <w:rtl/>
          <w:lang w:eastAsia="he-IL"/>
        </w:rPr>
        <w:t xml:space="preserve"> שהיא של עושר. </w:t>
      </w:r>
    </w:p>
    <w:p w:rsidR="00D93C20" w:rsidRDefault="00D93C20" w:rsidP="00D93C20">
      <w:pPr>
        <w:rPr>
          <w:rtl/>
          <w:lang w:eastAsia="he-IL"/>
        </w:rPr>
      </w:pPr>
      <w:bookmarkStart w:id="1311" w:name="_ETM_Q1_4471549"/>
      <w:bookmarkStart w:id="1312" w:name="_ETM_Q1_4471627"/>
      <w:bookmarkEnd w:id="1311"/>
      <w:bookmarkEnd w:id="1312"/>
    </w:p>
    <w:p w:rsidR="00D93C20" w:rsidRDefault="00D93C20" w:rsidP="00D93C20">
      <w:pPr>
        <w:pStyle w:val="af6"/>
        <w:keepNext/>
        <w:rPr>
          <w:rtl/>
        </w:rPr>
      </w:pPr>
      <w:bookmarkStart w:id="1313" w:name="ET_yor_5854_71"/>
      <w:r w:rsidRPr="00D93C20">
        <w:rPr>
          <w:rStyle w:val="TagStyle"/>
          <w:rtl/>
        </w:rPr>
        <w:t xml:space="preserve"> &lt;&lt; יור &gt;&gt; </w:t>
      </w:r>
      <w:r>
        <w:rPr>
          <w:rtl/>
        </w:rPr>
        <w:t>היו"ר ווליד טאהא:</w:t>
      </w:r>
      <w:r w:rsidRPr="00D93C20">
        <w:rPr>
          <w:rStyle w:val="TagStyle"/>
          <w:rtl/>
        </w:rPr>
        <w:t xml:space="preserve"> &lt;&lt; יור &gt;&gt;</w:t>
      </w:r>
      <w:r>
        <w:rPr>
          <w:rtl/>
        </w:rPr>
        <w:t xml:space="preserve">   </w:t>
      </w:r>
      <w:bookmarkEnd w:id="1313"/>
    </w:p>
    <w:p w:rsidR="00D93C20" w:rsidRDefault="00D93C20" w:rsidP="00D93C20">
      <w:pPr>
        <w:pStyle w:val="KeepWithNext"/>
        <w:rPr>
          <w:rtl/>
          <w:lang w:eastAsia="he-IL"/>
        </w:rPr>
      </w:pPr>
    </w:p>
    <w:p w:rsidR="004034BD" w:rsidRDefault="004034BD" w:rsidP="00D93C20">
      <w:pPr>
        <w:rPr>
          <w:rtl/>
          <w:lang w:eastAsia="he-IL"/>
        </w:rPr>
      </w:pPr>
      <w:bookmarkStart w:id="1314" w:name="_ETM_Q1_4473127"/>
      <w:bookmarkEnd w:id="1314"/>
      <w:r>
        <w:rPr>
          <w:rFonts w:hint="cs"/>
          <w:rtl/>
          <w:lang w:eastAsia="he-IL"/>
        </w:rPr>
        <w:t xml:space="preserve">השלטון המקומי הוא לא דבר אחיד, אתה יודע. </w:t>
      </w:r>
      <w:r w:rsidR="00D93C20">
        <w:rPr>
          <w:rFonts w:hint="cs"/>
          <w:rtl/>
          <w:lang w:eastAsia="he-IL"/>
        </w:rPr>
        <w:t>יש רשויות ויש רמות חוזק שונות,</w:t>
      </w:r>
      <w:r>
        <w:rPr>
          <w:rFonts w:hint="cs"/>
          <w:rtl/>
          <w:lang w:eastAsia="he-IL"/>
        </w:rPr>
        <w:t xml:space="preserve"> אז זה לא </w:t>
      </w:r>
      <w:bookmarkStart w:id="1315" w:name="_ETM_Q1_4476671"/>
      <w:bookmarkEnd w:id="1315"/>
      <w:r>
        <w:rPr>
          <w:rFonts w:hint="cs"/>
          <w:rtl/>
          <w:lang w:eastAsia="he-IL"/>
        </w:rPr>
        <w:t xml:space="preserve">משהו אחד. </w:t>
      </w:r>
    </w:p>
    <w:p w:rsidR="004034BD" w:rsidRDefault="004034BD" w:rsidP="00D93C20">
      <w:pPr>
        <w:rPr>
          <w:rtl/>
          <w:lang w:eastAsia="he-IL"/>
        </w:rPr>
      </w:pPr>
    </w:p>
    <w:p w:rsidR="004034BD" w:rsidRDefault="004034BD" w:rsidP="004034BD">
      <w:pPr>
        <w:pStyle w:val="a4"/>
        <w:keepNext/>
        <w:rPr>
          <w:rtl/>
        </w:rPr>
      </w:pPr>
      <w:bookmarkStart w:id="1316" w:name="ET_speaker_5797_191"/>
      <w:r w:rsidRPr="004034BD">
        <w:rPr>
          <w:rStyle w:val="TagStyle"/>
          <w:rtl/>
        </w:rPr>
        <w:t xml:space="preserve"> &lt;&lt; דובר &gt;&gt; </w:t>
      </w:r>
      <w:r>
        <w:rPr>
          <w:rtl/>
        </w:rPr>
        <w:t>יצחק פינדרוס (יהדות התורה):</w:t>
      </w:r>
      <w:r w:rsidRPr="004034BD">
        <w:rPr>
          <w:rStyle w:val="TagStyle"/>
          <w:rtl/>
        </w:rPr>
        <w:t xml:space="preserve"> &lt;&lt; דובר &gt;&gt;</w:t>
      </w:r>
      <w:r>
        <w:rPr>
          <w:rtl/>
        </w:rPr>
        <w:t xml:space="preserve">   </w:t>
      </w:r>
      <w:bookmarkEnd w:id="1316"/>
    </w:p>
    <w:p w:rsidR="004034BD" w:rsidRDefault="004034BD" w:rsidP="004034BD">
      <w:pPr>
        <w:pStyle w:val="KeepWithNext"/>
        <w:rPr>
          <w:rtl/>
        </w:rPr>
      </w:pPr>
    </w:p>
    <w:p w:rsidR="00D93C20" w:rsidRDefault="004034BD" w:rsidP="004034BD">
      <w:pPr>
        <w:rPr>
          <w:rtl/>
        </w:rPr>
      </w:pPr>
      <w:r>
        <w:rPr>
          <w:rFonts w:hint="cs"/>
          <w:rtl/>
        </w:rPr>
        <w:t xml:space="preserve">דיברנו על עיוות, לא דיברנו על עושר. </w:t>
      </w:r>
      <w:r w:rsidR="00D93C20">
        <w:rPr>
          <w:rFonts w:hint="cs"/>
          <w:rtl/>
        </w:rPr>
        <w:t xml:space="preserve"> </w:t>
      </w:r>
    </w:p>
    <w:p w:rsidR="00D93C20" w:rsidRDefault="00D93C20" w:rsidP="00D93C20">
      <w:pPr>
        <w:rPr>
          <w:rtl/>
          <w:lang w:eastAsia="he-IL"/>
        </w:rPr>
      </w:pPr>
      <w:bookmarkStart w:id="1317" w:name="_ETM_Q1_4481205"/>
      <w:bookmarkStart w:id="1318" w:name="_ETM_Q1_4481283"/>
      <w:bookmarkStart w:id="1319" w:name="_ETM_Q1_4483111"/>
      <w:bookmarkEnd w:id="1317"/>
      <w:bookmarkEnd w:id="1318"/>
      <w:bookmarkEnd w:id="1319"/>
    </w:p>
    <w:p w:rsidR="00D93C20" w:rsidRDefault="00D93C20" w:rsidP="00D93C20">
      <w:pPr>
        <w:pStyle w:val="af9"/>
        <w:keepNext/>
        <w:rPr>
          <w:rtl/>
          <w:lang w:eastAsia="he-IL"/>
        </w:rPr>
      </w:pPr>
      <w:bookmarkStart w:id="1320" w:name="ET_guest_19973_72"/>
      <w:r w:rsidRPr="00D93C20">
        <w:rPr>
          <w:rStyle w:val="TagStyle"/>
          <w:rtl/>
        </w:rPr>
        <w:t xml:space="preserve"> &lt;&lt; אורח &gt;&gt; </w:t>
      </w:r>
      <w:r>
        <w:rPr>
          <w:rtl/>
          <w:lang w:eastAsia="he-IL"/>
        </w:rPr>
        <w:t>איתן אטיה:</w:t>
      </w:r>
      <w:r w:rsidRPr="00D93C20">
        <w:rPr>
          <w:rStyle w:val="TagStyle"/>
          <w:rtl/>
        </w:rPr>
        <w:t xml:space="preserve"> &lt;&lt; אורח &gt;&gt;</w:t>
      </w:r>
      <w:r>
        <w:rPr>
          <w:rtl/>
          <w:lang w:eastAsia="he-IL"/>
        </w:rPr>
        <w:t xml:space="preserve">   </w:t>
      </w:r>
      <w:bookmarkEnd w:id="1320"/>
    </w:p>
    <w:p w:rsidR="00D93C20" w:rsidRDefault="00D93C20" w:rsidP="00D93C20">
      <w:pPr>
        <w:pStyle w:val="KeepWithNext"/>
        <w:rPr>
          <w:rtl/>
          <w:lang w:eastAsia="he-IL"/>
        </w:rPr>
      </w:pPr>
    </w:p>
    <w:p w:rsidR="00D93C20" w:rsidRDefault="00D93C20" w:rsidP="00D93C20">
      <w:pPr>
        <w:rPr>
          <w:rtl/>
          <w:lang w:eastAsia="he-IL"/>
        </w:rPr>
      </w:pPr>
      <w:bookmarkStart w:id="1321" w:name="_ETM_Q1_4483627"/>
      <w:bookmarkStart w:id="1322" w:name="_ETM_Q1_4483673"/>
      <w:bookmarkEnd w:id="1321"/>
      <w:bookmarkEnd w:id="1322"/>
      <w:r>
        <w:rPr>
          <w:rFonts w:hint="cs"/>
          <w:rtl/>
          <w:lang w:eastAsia="he-IL"/>
        </w:rPr>
        <w:t xml:space="preserve">אם תרצו </w:t>
      </w:r>
      <w:bookmarkStart w:id="1323" w:name="_ETM_Q1_4484986"/>
      <w:bookmarkEnd w:id="1323"/>
      <w:r>
        <w:rPr>
          <w:rFonts w:hint="cs"/>
          <w:rtl/>
          <w:lang w:eastAsia="he-IL"/>
        </w:rPr>
        <w:t>לעשות פעם דיון על המחקר ההשוואתי</w:t>
      </w:r>
      <w:r w:rsidR="004034BD">
        <w:rPr>
          <w:rFonts w:hint="cs"/>
          <w:rtl/>
          <w:lang w:eastAsia="he-IL"/>
        </w:rPr>
        <w:t xml:space="preserve"> </w:t>
      </w:r>
      <w:bookmarkStart w:id="1324" w:name="_ETM_Q1_4485689"/>
      <w:bookmarkEnd w:id="1324"/>
      <w:r w:rsidR="004034BD">
        <w:rPr>
          <w:rFonts w:hint="cs"/>
          <w:rtl/>
          <w:lang w:eastAsia="he-IL"/>
        </w:rPr>
        <w:t>הזה</w:t>
      </w:r>
      <w:r>
        <w:rPr>
          <w:rFonts w:hint="cs"/>
          <w:rtl/>
          <w:lang w:eastAsia="he-IL"/>
        </w:rPr>
        <w:t>, מומלץ לעשות</w:t>
      </w:r>
      <w:r w:rsidR="004034BD">
        <w:rPr>
          <w:rFonts w:hint="cs"/>
          <w:rtl/>
          <w:lang w:eastAsia="he-IL"/>
        </w:rPr>
        <w:t xml:space="preserve">. </w:t>
      </w:r>
    </w:p>
    <w:p w:rsidR="004034BD" w:rsidRDefault="004034BD" w:rsidP="00D93C20">
      <w:pPr>
        <w:rPr>
          <w:rtl/>
          <w:lang w:eastAsia="he-IL"/>
        </w:rPr>
      </w:pPr>
      <w:bookmarkStart w:id="1325" w:name="_ETM_Q1_4486508"/>
      <w:bookmarkStart w:id="1326" w:name="_ETM_Q1_4486632"/>
      <w:bookmarkEnd w:id="1325"/>
      <w:bookmarkEnd w:id="1326"/>
    </w:p>
    <w:p w:rsidR="004034BD" w:rsidRDefault="004034BD" w:rsidP="004034BD">
      <w:pPr>
        <w:pStyle w:val="af6"/>
        <w:keepNext/>
        <w:rPr>
          <w:rtl/>
        </w:rPr>
      </w:pPr>
      <w:bookmarkStart w:id="1327" w:name="ET_yor_5854_192"/>
      <w:r w:rsidRPr="004034BD">
        <w:rPr>
          <w:rStyle w:val="TagStyle"/>
          <w:rtl/>
        </w:rPr>
        <w:t xml:space="preserve"> &lt;&lt; יור &gt;&gt; </w:t>
      </w:r>
      <w:r>
        <w:rPr>
          <w:rtl/>
        </w:rPr>
        <w:t>היו"ר ווליד טאהא:</w:t>
      </w:r>
      <w:r w:rsidRPr="004034BD">
        <w:rPr>
          <w:rStyle w:val="TagStyle"/>
          <w:rtl/>
        </w:rPr>
        <w:t xml:space="preserve"> &lt;&lt; יור &gt;&gt;</w:t>
      </w:r>
      <w:r>
        <w:rPr>
          <w:rtl/>
        </w:rPr>
        <w:t xml:space="preserve">   </w:t>
      </w:r>
      <w:bookmarkEnd w:id="1327"/>
    </w:p>
    <w:p w:rsidR="004034BD" w:rsidRDefault="004034BD" w:rsidP="004034BD">
      <w:pPr>
        <w:pStyle w:val="KeepWithNext"/>
        <w:rPr>
          <w:rtl/>
          <w:lang w:eastAsia="he-IL"/>
        </w:rPr>
      </w:pPr>
    </w:p>
    <w:p w:rsidR="004034BD" w:rsidRPr="004034BD" w:rsidRDefault="004034BD" w:rsidP="004034BD">
      <w:pPr>
        <w:rPr>
          <w:rtl/>
          <w:lang w:eastAsia="he-IL"/>
        </w:rPr>
      </w:pPr>
      <w:bookmarkStart w:id="1328" w:name="_ETM_Q1_4487959"/>
      <w:bookmarkEnd w:id="1328"/>
      <w:r>
        <w:rPr>
          <w:rFonts w:hint="cs"/>
          <w:rtl/>
          <w:lang w:eastAsia="he-IL"/>
        </w:rPr>
        <w:t xml:space="preserve">תתמקד בהצעת החוק. </w:t>
      </w:r>
    </w:p>
    <w:p w:rsidR="00D93C20" w:rsidRDefault="00D93C20" w:rsidP="00D93C20">
      <w:pPr>
        <w:rPr>
          <w:rtl/>
          <w:lang w:eastAsia="he-IL"/>
        </w:rPr>
      </w:pPr>
      <w:bookmarkStart w:id="1329" w:name="_ETM_Q1_4494892"/>
      <w:bookmarkStart w:id="1330" w:name="_ETM_Q1_4494970"/>
      <w:bookmarkStart w:id="1331" w:name="_ETM_Q1_4496345"/>
      <w:bookmarkEnd w:id="1329"/>
      <w:bookmarkEnd w:id="1330"/>
      <w:bookmarkEnd w:id="1331"/>
    </w:p>
    <w:p w:rsidR="00D93C20" w:rsidRDefault="00D93C20" w:rsidP="00D93C20">
      <w:pPr>
        <w:pStyle w:val="a4"/>
        <w:keepNext/>
        <w:rPr>
          <w:rtl/>
        </w:rPr>
      </w:pPr>
      <w:bookmarkStart w:id="1332" w:name="ET_speaker_5797_73"/>
      <w:r w:rsidRPr="00D93C20">
        <w:rPr>
          <w:rStyle w:val="TagStyle"/>
          <w:rtl/>
        </w:rPr>
        <w:t xml:space="preserve"> &lt;&lt; דובר &gt;&gt; </w:t>
      </w:r>
      <w:r>
        <w:rPr>
          <w:rtl/>
        </w:rPr>
        <w:t>יצחק פינדרוס (יהדות התורה):</w:t>
      </w:r>
      <w:r w:rsidRPr="00D93C20">
        <w:rPr>
          <w:rStyle w:val="TagStyle"/>
          <w:rtl/>
        </w:rPr>
        <w:t xml:space="preserve"> &lt;&lt; דובר &gt;&gt;</w:t>
      </w:r>
      <w:r>
        <w:rPr>
          <w:rtl/>
        </w:rPr>
        <w:t xml:space="preserve">   </w:t>
      </w:r>
      <w:bookmarkEnd w:id="1332"/>
    </w:p>
    <w:p w:rsidR="00D93C20" w:rsidRDefault="00D93C20" w:rsidP="00D93C20">
      <w:pPr>
        <w:pStyle w:val="KeepWithNext"/>
        <w:rPr>
          <w:rtl/>
          <w:lang w:eastAsia="he-IL"/>
        </w:rPr>
      </w:pPr>
    </w:p>
    <w:p w:rsidR="00D93C20" w:rsidRDefault="004034BD" w:rsidP="00D93C20">
      <w:pPr>
        <w:rPr>
          <w:rtl/>
          <w:lang w:eastAsia="he-IL"/>
        </w:rPr>
      </w:pPr>
      <w:bookmarkStart w:id="1333" w:name="_ETM_Q1_4496829"/>
      <w:bookmarkStart w:id="1334" w:name="_ETM_Q1_4496876"/>
      <w:bookmarkEnd w:id="1333"/>
      <w:bookmarkEnd w:id="1334"/>
      <w:r>
        <w:rPr>
          <w:rFonts w:hint="cs"/>
          <w:rtl/>
          <w:lang w:eastAsia="he-IL"/>
        </w:rPr>
        <w:t>רק עוד מ</w:t>
      </w:r>
      <w:bookmarkStart w:id="1335" w:name="_ETM_Q1_4490835"/>
      <w:bookmarkEnd w:id="1335"/>
      <w:r>
        <w:rPr>
          <w:rFonts w:hint="cs"/>
          <w:rtl/>
          <w:lang w:eastAsia="he-IL"/>
        </w:rPr>
        <w:t xml:space="preserve">חקר אחד, </w:t>
      </w:r>
      <w:r w:rsidR="00D93C20">
        <w:rPr>
          <w:rFonts w:hint="cs"/>
          <w:rtl/>
          <w:lang w:eastAsia="he-IL"/>
        </w:rPr>
        <w:t xml:space="preserve">איך אתם גורמים </w:t>
      </w:r>
      <w:bookmarkStart w:id="1336" w:name="_ETM_Q1_4498829"/>
      <w:bookmarkEnd w:id="1336"/>
      <w:r w:rsidR="00D93C20">
        <w:rPr>
          <w:rFonts w:hint="cs"/>
          <w:rtl/>
          <w:lang w:eastAsia="he-IL"/>
        </w:rPr>
        <w:t>לעוד דיירים לבוא אליכם?</w:t>
      </w:r>
      <w:r>
        <w:rPr>
          <w:rFonts w:hint="cs"/>
          <w:rtl/>
          <w:lang w:eastAsia="he-IL"/>
        </w:rPr>
        <w:t xml:space="preserve"> מה התוכנית של השלטון </w:t>
      </w:r>
      <w:bookmarkStart w:id="1337" w:name="_ETM_Q1_4496769"/>
      <w:bookmarkEnd w:id="1337"/>
      <w:r>
        <w:rPr>
          <w:rFonts w:hint="cs"/>
          <w:rtl/>
          <w:lang w:eastAsia="he-IL"/>
        </w:rPr>
        <w:t>המקומי להגדיל את יחידות הדיור?</w:t>
      </w:r>
    </w:p>
    <w:p w:rsidR="00D93C20" w:rsidRDefault="00D93C20" w:rsidP="00D93C20">
      <w:pPr>
        <w:rPr>
          <w:rtl/>
          <w:lang w:eastAsia="he-IL"/>
        </w:rPr>
      </w:pPr>
      <w:bookmarkStart w:id="1338" w:name="_ETM_Q1_4502782"/>
      <w:bookmarkStart w:id="1339" w:name="_ETM_Q1_4502860"/>
      <w:bookmarkStart w:id="1340" w:name="_ETM_Q1_4506016"/>
      <w:bookmarkEnd w:id="1338"/>
      <w:bookmarkEnd w:id="1339"/>
      <w:bookmarkEnd w:id="1340"/>
    </w:p>
    <w:p w:rsidR="00D93C20" w:rsidRDefault="00D93C20" w:rsidP="00D93C20">
      <w:pPr>
        <w:pStyle w:val="af9"/>
        <w:keepNext/>
        <w:rPr>
          <w:rtl/>
          <w:lang w:eastAsia="he-IL"/>
        </w:rPr>
      </w:pPr>
      <w:bookmarkStart w:id="1341" w:name="ET_guest_19973_74"/>
      <w:r w:rsidRPr="00D93C20">
        <w:rPr>
          <w:rStyle w:val="TagStyle"/>
          <w:rtl/>
        </w:rPr>
        <w:t xml:space="preserve"> &lt;&lt; אורח &gt;&gt; </w:t>
      </w:r>
      <w:r>
        <w:rPr>
          <w:rtl/>
          <w:lang w:eastAsia="he-IL"/>
        </w:rPr>
        <w:t>איתן אטיה:</w:t>
      </w:r>
      <w:r w:rsidRPr="00D93C20">
        <w:rPr>
          <w:rStyle w:val="TagStyle"/>
          <w:rtl/>
        </w:rPr>
        <w:t xml:space="preserve"> &lt;&lt; אורח &gt;&gt;</w:t>
      </w:r>
      <w:r>
        <w:rPr>
          <w:rtl/>
          <w:lang w:eastAsia="he-IL"/>
        </w:rPr>
        <w:t xml:space="preserve">   </w:t>
      </w:r>
      <w:bookmarkEnd w:id="1341"/>
    </w:p>
    <w:p w:rsidR="00D93C20" w:rsidRDefault="00D93C20" w:rsidP="00D93C20">
      <w:pPr>
        <w:pStyle w:val="KeepWithNext"/>
        <w:rPr>
          <w:rtl/>
          <w:lang w:eastAsia="he-IL"/>
        </w:rPr>
      </w:pPr>
    </w:p>
    <w:p w:rsidR="003D0AF9" w:rsidRDefault="00D93C20" w:rsidP="003D0AF9">
      <w:pPr>
        <w:rPr>
          <w:rtl/>
          <w:lang w:eastAsia="he-IL"/>
        </w:rPr>
      </w:pPr>
      <w:bookmarkStart w:id="1342" w:name="_ETM_Q1_4506563"/>
      <w:bookmarkStart w:id="1343" w:name="_ETM_Q1_4506610"/>
      <w:bookmarkEnd w:id="1342"/>
      <w:bookmarkEnd w:id="1343"/>
      <w:r>
        <w:rPr>
          <w:rFonts w:hint="cs"/>
          <w:rtl/>
          <w:lang w:eastAsia="he-IL"/>
        </w:rPr>
        <w:t>הגדלת יחידות דיור</w:t>
      </w:r>
      <w:r w:rsidR="004034BD">
        <w:rPr>
          <w:rFonts w:hint="cs"/>
          <w:rtl/>
          <w:lang w:eastAsia="he-IL"/>
        </w:rPr>
        <w:t xml:space="preserve"> צריך לעשות מכוח התכנון, באמצעות </w:t>
      </w:r>
      <w:bookmarkStart w:id="1344" w:name="_ETM_Q1_4506924"/>
      <w:bookmarkEnd w:id="1344"/>
      <w:r w:rsidR="003D0AF9">
        <w:rPr>
          <w:rFonts w:hint="cs"/>
          <w:rtl/>
          <w:lang w:eastAsia="he-IL"/>
        </w:rPr>
        <w:t xml:space="preserve">מוסדות התכנון. זאת הדרך הנכונה. </w:t>
      </w:r>
    </w:p>
    <w:p w:rsidR="003D0AF9" w:rsidRDefault="003D0AF9" w:rsidP="003D0AF9">
      <w:pPr>
        <w:rPr>
          <w:rtl/>
          <w:lang w:eastAsia="he-IL"/>
        </w:rPr>
      </w:pPr>
    </w:p>
    <w:p w:rsidR="003D0AF9" w:rsidRDefault="003D0AF9" w:rsidP="003D0AF9">
      <w:pPr>
        <w:pStyle w:val="a4"/>
        <w:keepNext/>
        <w:rPr>
          <w:rtl/>
        </w:rPr>
      </w:pPr>
      <w:bookmarkStart w:id="1345" w:name="ET_speaker_5797_193"/>
      <w:r w:rsidRPr="003D0AF9">
        <w:rPr>
          <w:rStyle w:val="TagStyle"/>
          <w:rtl/>
        </w:rPr>
        <w:t xml:space="preserve"> &lt;&lt; דובר &gt;&gt; </w:t>
      </w:r>
      <w:r>
        <w:rPr>
          <w:rtl/>
        </w:rPr>
        <w:t>יצחק פינדרוס (יהדות התורה):</w:t>
      </w:r>
      <w:r w:rsidRPr="003D0AF9">
        <w:rPr>
          <w:rStyle w:val="TagStyle"/>
          <w:rtl/>
        </w:rPr>
        <w:t xml:space="preserve"> &lt;&lt; דובר &gt;&gt;</w:t>
      </w:r>
      <w:r>
        <w:rPr>
          <w:rtl/>
        </w:rPr>
        <w:t xml:space="preserve">   </w:t>
      </w:r>
      <w:bookmarkEnd w:id="1345"/>
    </w:p>
    <w:p w:rsidR="003D0AF9" w:rsidRDefault="003D0AF9" w:rsidP="003D0AF9">
      <w:pPr>
        <w:pStyle w:val="KeepWithNext"/>
        <w:rPr>
          <w:rtl/>
        </w:rPr>
      </w:pPr>
    </w:p>
    <w:p w:rsidR="00D93C20" w:rsidRDefault="003D0AF9" w:rsidP="003D0AF9">
      <w:pPr>
        <w:rPr>
          <w:rtl/>
        </w:rPr>
      </w:pPr>
      <w:r>
        <w:rPr>
          <w:rFonts w:hint="cs"/>
          <w:rtl/>
        </w:rPr>
        <w:t xml:space="preserve">בסדר, אבל תביא תוכנית. </w:t>
      </w:r>
      <w:r w:rsidR="00D93C20">
        <w:rPr>
          <w:rFonts w:hint="cs"/>
          <w:rtl/>
        </w:rPr>
        <w:t xml:space="preserve"> </w:t>
      </w:r>
    </w:p>
    <w:p w:rsidR="00D93C20" w:rsidRDefault="00D93C20" w:rsidP="00D93C20">
      <w:pPr>
        <w:rPr>
          <w:rtl/>
          <w:lang w:eastAsia="he-IL"/>
        </w:rPr>
      </w:pPr>
      <w:bookmarkStart w:id="1346" w:name="_ETM_Q1_4514047"/>
      <w:bookmarkStart w:id="1347" w:name="_ETM_Q1_4514125"/>
      <w:bookmarkStart w:id="1348" w:name="_ETM_Q1_4515141"/>
      <w:bookmarkEnd w:id="1346"/>
      <w:bookmarkEnd w:id="1347"/>
      <w:bookmarkEnd w:id="1348"/>
    </w:p>
    <w:p w:rsidR="00D93C20" w:rsidRDefault="00D93C20" w:rsidP="00D93C20">
      <w:pPr>
        <w:pStyle w:val="a4"/>
        <w:keepNext/>
        <w:rPr>
          <w:rtl/>
        </w:rPr>
      </w:pPr>
      <w:bookmarkStart w:id="1349" w:name="ET_speaker_5771_75"/>
      <w:r w:rsidRPr="00D93C20">
        <w:rPr>
          <w:rStyle w:val="TagStyle"/>
          <w:rtl/>
        </w:rPr>
        <w:t xml:space="preserve"> &lt;&lt; דובר &gt;&gt; </w:t>
      </w:r>
      <w:r>
        <w:rPr>
          <w:rtl/>
        </w:rPr>
        <w:t>איתן גינזבורג (כחול לבן):</w:t>
      </w:r>
      <w:r w:rsidRPr="00D93C20">
        <w:rPr>
          <w:rStyle w:val="TagStyle"/>
          <w:rtl/>
        </w:rPr>
        <w:t xml:space="preserve"> &lt;&lt; דובר &gt;&gt;</w:t>
      </w:r>
      <w:r>
        <w:rPr>
          <w:rtl/>
        </w:rPr>
        <w:t xml:space="preserve">   </w:t>
      </w:r>
      <w:bookmarkEnd w:id="1349"/>
    </w:p>
    <w:p w:rsidR="00D93C20" w:rsidRDefault="00D93C20" w:rsidP="00D93C20">
      <w:pPr>
        <w:pStyle w:val="KeepWithNext"/>
        <w:rPr>
          <w:rtl/>
          <w:lang w:eastAsia="he-IL"/>
        </w:rPr>
      </w:pPr>
    </w:p>
    <w:p w:rsidR="00D93C20" w:rsidRDefault="00D93C20" w:rsidP="00D93C20">
      <w:pPr>
        <w:rPr>
          <w:rtl/>
          <w:lang w:eastAsia="he-IL"/>
        </w:rPr>
      </w:pPr>
      <w:bookmarkStart w:id="1350" w:name="_ETM_Q1_4515688"/>
      <w:bookmarkStart w:id="1351" w:name="_ETM_Q1_4515735"/>
      <w:bookmarkEnd w:id="1350"/>
      <w:bookmarkEnd w:id="1351"/>
      <w:r>
        <w:rPr>
          <w:rFonts w:hint="cs"/>
          <w:rtl/>
          <w:lang w:eastAsia="he-IL"/>
        </w:rPr>
        <w:t xml:space="preserve">מי </w:t>
      </w:r>
      <w:bookmarkStart w:id="1352" w:name="_ETM_Q1_4516141"/>
      <w:bookmarkEnd w:id="1352"/>
      <w:r>
        <w:rPr>
          <w:rFonts w:hint="cs"/>
          <w:rtl/>
          <w:lang w:eastAsia="he-IL"/>
        </w:rPr>
        <w:t xml:space="preserve">שתוקע את זה זה רמ"י, מה אתה מבלבל את המוח? </w:t>
      </w:r>
      <w:bookmarkStart w:id="1353" w:name="_ETM_Q1_4524906"/>
      <w:bookmarkEnd w:id="1353"/>
      <w:r>
        <w:rPr>
          <w:rFonts w:hint="cs"/>
          <w:rtl/>
          <w:lang w:eastAsia="he-IL"/>
        </w:rPr>
        <w:t xml:space="preserve">יש לך מיליון שלא מומשו. </w:t>
      </w:r>
    </w:p>
    <w:p w:rsidR="003D0AF9" w:rsidRDefault="003D0AF9" w:rsidP="00D93C20">
      <w:pPr>
        <w:rPr>
          <w:rtl/>
          <w:lang w:eastAsia="he-IL"/>
        </w:rPr>
      </w:pPr>
    </w:p>
    <w:p w:rsidR="003D0AF9" w:rsidRDefault="003D0AF9" w:rsidP="003D0AF9">
      <w:pPr>
        <w:pStyle w:val="af6"/>
        <w:keepNext/>
        <w:rPr>
          <w:rtl/>
        </w:rPr>
      </w:pPr>
      <w:bookmarkStart w:id="1354" w:name="ET_yor_5854_194"/>
      <w:r w:rsidRPr="003D0AF9">
        <w:rPr>
          <w:rStyle w:val="TagStyle"/>
          <w:rtl/>
        </w:rPr>
        <w:t xml:space="preserve"> &lt;&lt; יור &gt;&gt; </w:t>
      </w:r>
      <w:r>
        <w:rPr>
          <w:rtl/>
        </w:rPr>
        <w:t>היו"ר ווליד טאהא:</w:t>
      </w:r>
      <w:r w:rsidRPr="003D0AF9">
        <w:rPr>
          <w:rStyle w:val="TagStyle"/>
          <w:rtl/>
        </w:rPr>
        <w:t xml:space="preserve"> &lt;&lt; יור &gt;&gt;</w:t>
      </w:r>
      <w:r>
        <w:rPr>
          <w:rtl/>
        </w:rPr>
        <w:t xml:space="preserve">   </w:t>
      </w:r>
      <w:bookmarkEnd w:id="1354"/>
    </w:p>
    <w:p w:rsidR="003D0AF9" w:rsidRDefault="003D0AF9" w:rsidP="003D0AF9">
      <w:pPr>
        <w:pStyle w:val="KeepWithNext"/>
        <w:rPr>
          <w:rtl/>
          <w:lang w:eastAsia="he-IL"/>
        </w:rPr>
      </w:pPr>
    </w:p>
    <w:p w:rsidR="003D0AF9" w:rsidRPr="003D0AF9" w:rsidRDefault="003D0AF9" w:rsidP="003D0AF9">
      <w:pPr>
        <w:rPr>
          <w:rtl/>
          <w:lang w:eastAsia="he-IL"/>
        </w:rPr>
      </w:pPr>
      <w:r>
        <w:rPr>
          <w:rFonts w:hint="cs"/>
          <w:rtl/>
          <w:lang w:eastAsia="he-IL"/>
        </w:rPr>
        <w:t xml:space="preserve">חברי הכנסת, אנחנו מפריעים לאיתן אטיה לומר את הדברים שלו. </w:t>
      </w:r>
    </w:p>
    <w:p w:rsidR="00D93C20" w:rsidRDefault="00D93C20" w:rsidP="00D93C20">
      <w:pPr>
        <w:rPr>
          <w:rtl/>
          <w:lang w:eastAsia="he-IL"/>
        </w:rPr>
      </w:pPr>
      <w:bookmarkStart w:id="1355" w:name="_ETM_Q1_4529156"/>
      <w:bookmarkStart w:id="1356" w:name="_ETM_Q1_4529234"/>
      <w:bookmarkStart w:id="1357" w:name="_ETM_Q1_4538781"/>
      <w:bookmarkEnd w:id="1355"/>
      <w:bookmarkEnd w:id="1356"/>
      <w:bookmarkEnd w:id="1357"/>
    </w:p>
    <w:p w:rsidR="00D93C20" w:rsidRDefault="00D93C20" w:rsidP="00D93C20">
      <w:pPr>
        <w:pStyle w:val="af9"/>
        <w:keepNext/>
        <w:rPr>
          <w:rtl/>
          <w:lang w:eastAsia="he-IL"/>
        </w:rPr>
      </w:pPr>
      <w:bookmarkStart w:id="1358" w:name="ET_guest_19973_76"/>
      <w:r w:rsidRPr="00D93C20">
        <w:rPr>
          <w:rStyle w:val="TagStyle"/>
          <w:rtl/>
        </w:rPr>
        <w:t xml:space="preserve"> &lt;&lt; אורח &gt;&gt; </w:t>
      </w:r>
      <w:r>
        <w:rPr>
          <w:rtl/>
          <w:lang w:eastAsia="he-IL"/>
        </w:rPr>
        <w:t>איתן אטיה:</w:t>
      </w:r>
      <w:r w:rsidRPr="00D93C20">
        <w:rPr>
          <w:rStyle w:val="TagStyle"/>
          <w:rtl/>
        </w:rPr>
        <w:t xml:space="preserve"> &lt;&lt; אורח &gt;&gt;</w:t>
      </w:r>
      <w:r>
        <w:rPr>
          <w:rtl/>
          <w:lang w:eastAsia="he-IL"/>
        </w:rPr>
        <w:t xml:space="preserve">   </w:t>
      </w:r>
      <w:bookmarkEnd w:id="1358"/>
    </w:p>
    <w:p w:rsidR="00D93C20" w:rsidRDefault="00D93C20" w:rsidP="00D93C20">
      <w:pPr>
        <w:pStyle w:val="KeepWithNext"/>
        <w:rPr>
          <w:rtl/>
          <w:lang w:eastAsia="he-IL"/>
        </w:rPr>
      </w:pPr>
    </w:p>
    <w:p w:rsidR="00D93C20" w:rsidRDefault="00745865" w:rsidP="00745865">
      <w:pPr>
        <w:rPr>
          <w:rtl/>
          <w:lang w:eastAsia="he-IL"/>
        </w:rPr>
      </w:pPr>
      <w:bookmarkStart w:id="1359" w:name="_ETM_Q1_4539312"/>
      <w:bookmarkStart w:id="1360" w:name="_ETM_Q1_4539375"/>
      <w:bookmarkEnd w:id="1359"/>
      <w:bookmarkEnd w:id="1360"/>
      <w:r>
        <w:rPr>
          <w:rFonts w:hint="cs"/>
          <w:rtl/>
          <w:lang w:eastAsia="he-IL"/>
        </w:rPr>
        <w:t xml:space="preserve">לגבי </w:t>
      </w:r>
      <w:bookmarkStart w:id="1361" w:name="_ETM_Q1_4540907"/>
      <w:bookmarkEnd w:id="1361"/>
      <w:r w:rsidR="00D93C20">
        <w:rPr>
          <w:rFonts w:hint="cs"/>
          <w:rtl/>
          <w:lang w:eastAsia="he-IL"/>
        </w:rPr>
        <w:t>הנחת המוצא</w:t>
      </w:r>
      <w:r>
        <w:rPr>
          <w:rFonts w:hint="cs"/>
          <w:rtl/>
          <w:lang w:eastAsia="he-IL"/>
        </w:rPr>
        <w:t xml:space="preserve">, שגם עמד עליה חיים ביבס בצדק מוחלט, הנחת המוצא </w:t>
      </w:r>
      <w:bookmarkStart w:id="1362" w:name="_ETM_Q1_4543928"/>
      <w:bookmarkEnd w:id="1362"/>
      <w:r>
        <w:rPr>
          <w:rFonts w:hint="cs"/>
          <w:rtl/>
          <w:lang w:eastAsia="he-IL"/>
        </w:rPr>
        <w:t xml:space="preserve">שאנחנו שמים </w:t>
      </w:r>
      <w:bookmarkStart w:id="1363" w:name="_ETM_Q1_4550890"/>
      <w:bookmarkEnd w:id="1363"/>
      <w:r w:rsidR="00D93C20">
        <w:rPr>
          <w:rFonts w:hint="cs"/>
          <w:rtl/>
          <w:lang w:eastAsia="he-IL"/>
        </w:rPr>
        <w:t xml:space="preserve">פה </w:t>
      </w:r>
      <w:r>
        <w:rPr>
          <w:rFonts w:hint="cs"/>
          <w:rtl/>
          <w:lang w:eastAsia="he-IL"/>
        </w:rPr>
        <w:t xml:space="preserve">במשרד האוצר, </w:t>
      </w:r>
      <w:r w:rsidR="00D93C20">
        <w:rPr>
          <w:rFonts w:hint="cs"/>
          <w:rtl/>
          <w:lang w:eastAsia="he-IL"/>
        </w:rPr>
        <w:t>כאילו עד</w:t>
      </w:r>
      <w:r>
        <w:rPr>
          <w:rFonts w:hint="cs"/>
          <w:rtl/>
          <w:lang w:eastAsia="he-IL"/>
        </w:rPr>
        <w:t xml:space="preserve"> שנת</w:t>
      </w:r>
      <w:r w:rsidR="00D93C20">
        <w:rPr>
          <w:rFonts w:hint="cs"/>
          <w:rtl/>
          <w:lang w:eastAsia="he-IL"/>
        </w:rPr>
        <w:t xml:space="preserve"> 2070 יש</w:t>
      </w:r>
      <w:r>
        <w:rPr>
          <w:rFonts w:hint="cs"/>
          <w:rtl/>
          <w:lang w:eastAsia="he-IL"/>
        </w:rPr>
        <w:t xml:space="preserve"> כבר</w:t>
      </w:r>
      <w:r w:rsidR="00D93C20">
        <w:rPr>
          <w:rFonts w:hint="cs"/>
          <w:rtl/>
          <w:lang w:eastAsia="he-IL"/>
        </w:rPr>
        <w:t xml:space="preserve"> כל צורכי התעסוקה, בעיניים שלנו</w:t>
      </w:r>
      <w:r>
        <w:rPr>
          <w:rFonts w:hint="cs"/>
          <w:rtl/>
          <w:lang w:eastAsia="he-IL"/>
        </w:rPr>
        <w:t xml:space="preserve"> לפי המידע שיש </w:t>
      </w:r>
      <w:bookmarkStart w:id="1364" w:name="_ETM_Q1_4555055"/>
      <w:bookmarkEnd w:id="1364"/>
      <w:r>
        <w:rPr>
          <w:rFonts w:hint="cs"/>
          <w:rtl/>
          <w:lang w:eastAsia="he-IL"/>
        </w:rPr>
        <w:t>בפנינו</w:t>
      </w:r>
      <w:r w:rsidR="00D93C20">
        <w:rPr>
          <w:rFonts w:hint="cs"/>
          <w:rtl/>
          <w:lang w:eastAsia="he-IL"/>
        </w:rPr>
        <w:t xml:space="preserve"> </w:t>
      </w:r>
      <w:bookmarkStart w:id="1365" w:name="_ETM_Q1_4561030"/>
      <w:bookmarkEnd w:id="1365"/>
      <w:r w:rsidR="00D93C20">
        <w:rPr>
          <w:rFonts w:hint="cs"/>
          <w:rtl/>
          <w:lang w:eastAsia="he-IL"/>
        </w:rPr>
        <w:t>זו הצהרה על גבול חוסר האחריות</w:t>
      </w:r>
      <w:r>
        <w:rPr>
          <w:rFonts w:hint="cs"/>
          <w:rtl/>
          <w:lang w:eastAsia="he-IL"/>
        </w:rPr>
        <w:t xml:space="preserve"> השערוייתית ביותר.</w:t>
      </w:r>
      <w:r w:rsidR="00D93C20">
        <w:rPr>
          <w:rFonts w:hint="cs"/>
          <w:rtl/>
          <w:lang w:eastAsia="he-IL"/>
        </w:rPr>
        <w:t xml:space="preserve"> אנחנו מאוד נשמח</w:t>
      </w:r>
      <w:r>
        <w:rPr>
          <w:rFonts w:hint="cs"/>
          <w:rtl/>
          <w:lang w:eastAsia="he-IL"/>
        </w:rPr>
        <w:t>, אדוני היושב-ראש,</w:t>
      </w:r>
      <w:r w:rsidR="00D93C20">
        <w:rPr>
          <w:rFonts w:hint="cs"/>
          <w:rtl/>
          <w:lang w:eastAsia="he-IL"/>
        </w:rPr>
        <w:t xml:space="preserve"> אם </w:t>
      </w:r>
      <w:bookmarkStart w:id="1366" w:name="_ETM_Q1_4571811"/>
      <w:bookmarkEnd w:id="1366"/>
      <w:r w:rsidR="00D93C20">
        <w:rPr>
          <w:rFonts w:hint="cs"/>
          <w:rtl/>
          <w:lang w:eastAsia="he-IL"/>
        </w:rPr>
        <w:t>תוכל להזמין</w:t>
      </w:r>
      <w:r>
        <w:rPr>
          <w:rFonts w:hint="cs"/>
          <w:rtl/>
          <w:lang w:eastAsia="he-IL"/>
        </w:rPr>
        <w:t xml:space="preserve"> לישיבה הבאה</w:t>
      </w:r>
      <w:r w:rsidR="00D93C20">
        <w:rPr>
          <w:rFonts w:hint="cs"/>
          <w:rtl/>
          <w:lang w:eastAsia="he-IL"/>
        </w:rPr>
        <w:t xml:space="preserve"> את דלית זילבר</w:t>
      </w:r>
      <w:r>
        <w:rPr>
          <w:rFonts w:hint="cs"/>
          <w:rtl/>
          <w:lang w:eastAsia="he-IL"/>
        </w:rPr>
        <w:t>, מנכ"לית מנהל התכנון,</w:t>
      </w:r>
      <w:r w:rsidR="00D93C20">
        <w:rPr>
          <w:rFonts w:hint="cs"/>
          <w:rtl/>
          <w:lang w:eastAsia="he-IL"/>
        </w:rPr>
        <w:t xml:space="preserve"> ואת יושבי</w:t>
      </w:r>
      <w:r>
        <w:rPr>
          <w:rFonts w:hint="cs"/>
          <w:rtl/>
          <w:lang w:eastAsia="he-IL"/>
        </w:rPr>
        <w:t>-</w:t>
      </w:r>
      <w:r w:rsidR="00D93C20">
        <w:rPr>
          <w:rFonts w:hint="cs"/>
          <w:rtl/>
          <w:lang w:eastAsia="he-IL"/>
        </w:rPr>
        <w:t xml:space="preserve">ראש הוועדות </w:t>
      </w:r>
      <w:bookmarkStart w:id="1367" w:name="_ETM_Q1_4579311"/>
      <w:bookmarkEnd w:id="1367"/>
      <w:r w:rsidR="00D93C20">
        <w:rPr>
          <w:rFonts w:hint="cs"/>
          <w:rtl/>
          <w:lang w:eastAsia="he-IL"/>
        </w:rPr>
        <w:t>המחוזיות</w:t>
      </w:r>
      <w:r>
        <w:rPr>
          <w:rFonts w:hint="cs"/>
          <w:rtl/>
          <w:lang w:eastAsia="he-IL"/>
        </w:rPr>
        <w:t xml:space="preserve"> </w:t>
      </w:r>
      <w:bookmarkStart w:id="1368" w:name="_ETM_Q1_4576883"/>
      <w:bookmarkEnd w:id="1368"/>
      <w:r>
        <w:rPr>
          <w:rFonts w:hint="cs"/>
          <w:rtl/>
          <w:lang w:eastAsia="he-IL"/>
        </w:rPr>
        <w:t>של מנהל התכנון,</w:t>
      </w:r>
      <w:r w:rsidR="00D93C20">
        <w:rPr>
          <w:rFonts w:hint="cs"/>
          <w:rtl/>
          <w:lang w:eastAsia="he-IL"/>
        </w:rPr>
        <w:t xml:space="preserve"> כדי שהם </w:t>
      </w:r>
      <w:r>
        <w:rPr>
          <w:rFonts w:hint="cs"/>
          <w:rtl/>
          <w:lang w:eastAsia="he-IL"/>
        </w:rPr>
        <w:t>יבואו ו</w:t>
      </w:r>
      <w:r w:rsidR="00D93C20">
        <w:rPr>
          <w:rFonts w:hint="cs"/>
          <w:rtl/>
          <w:lang w:eastAsia="he-IL"/>
        </w:rPr>
        <w:t>יגידו שאכן במחוז חיפה</w:t>
      </w:r>
      <w:r>
        <w:rPr>
          <w:rFonts w:hint="cs"/>
          <w:rtl/>
          <w:lang w:eastAsia="he-IL"/>
        </w:rPr>
        <w:t xml:space="preserve">, במחוז צפון, במחוז מרכז וכן </w:t>
      </w:r>
      <w:bookmarkStart w:id="1369" w:name="_ETM_Q1_4584943"/>
      <w:bookmarkEnd w:id="1369"/>
      <w:r>
        <w:rPr>
          <w:rFonts w:hint="cs"/>
          <w:rtl/>
          <w:lang w:eastAsia="he-IL"/>
        </w:rPr>
        <w:t>הלאה,</w:t>
      </w:r>
      <w:r w:rsidR="00D93C20">
        <w:rPr>
          <w:rFonts w:hint="cs"/>
          <w:rtl/>
          <w:lang w:eastAsia="he-IL"/>
        </w:rPr>
        <w:t xml:space="preserve"> אכן כל צורכי </w:t>
      </w:r>
      <w:bookmarkStart w:id="1370" w:name="_ETM_Q1_4589045"/>
      <w:bookmarkEnd w:id="1370"/>
      <w:r>
        <w:rPr>
          <w:rFonts w:hint="cs"/>
          <w:rtl/>
          <w:lang w:eastAsia="he-IL"/>
        </w:rPr>
        <w:t xml:space="preserve">התעסוקה עד שנת 2070 סופקו. אנחנו נשמח לשמוע את זה מאנשי </w:t>
      </w:r>
      <w:bookmarkStart w:id="1371" w:name="_ETM_Q1_4589436"/>
      <w:bookmarkEnd w:id="1371"/>
      <w:r>
        <w:rPr>
          <w:rFonts w:hint="cs"/>
          <w:rtl/>
          <w:lang w:eastAsia="he-IL"/>
        </w:rPr>
        <w:t xml:space="preserve">התכנון עצמם. </w:t>
      </w:r>
    </w:p>
    <w:p w:rsidR="00D93C20" w:rsidRDefault="00D93C20" w:rsidP="00D93C20">
      <w:pPr>
        <w:rPr>
          <w:rtl/>
          <w:lang w:eastAsia="he-IL"/>
        </w:rPr>
      </w:pPr>
      <w:bookmarkStart w:id="1372" w:name="_ETM_Q1_4593685"/>
      <w:bookmarkStart w:id="1373" w:name="_ETM_Q1_4593763"/>
      <w:bookmarkEnd w:id="1372"/>
      <w:bookmarkEnd w:id="1373"/>
    </w:p>
    <w:p w:rsidR="00D93C20" w:rsidRDefault="00D93C20" w:rsidP="00D93C20">
      <w:pPr>
        <w:pStyle w:val="af6"/>
        <w:keepNext/>
        <w:rPr>
          <w:rtl/>
        </w:rPr>
      </w:pPr>
      <w:bookmarkStart w:id="1374" w:name="ET_yor_5854_77"/>
      <w:r w:rsidRPr="00D93C20">
        <w:rPr>
          <w:rStyle w:val="TagStyle"/>
          <w:rtl/>
        </w:rPr>
        <w:t xml:space="preserve"> &lt;&lt; יור &gt;&gt; </w:t>
      </w:r>
      <w:r>
        <w:rPr>
          <w:rtl/>
        </w:rPr>
        <w:t>היו"ר ווליד טאהא:</w:t>
      </w:r>
      <w:r w:rsidRPr="00D93C20">
        <w:rPr>
          <w:rStyle w:val="TagStyle"/>
          <w:rtl/>
        </w:rPr>
        <w:t xml:space="preserve"> &lt;&lt; יור &gt;&gt;</w:t>
      </w:r>
      <w:r>
        <w:rPr>
          <w:rtl/>
        </w:rPr>
        <w:t xml:space="preserve">   </w:t>
      </w:r>
      <w:bookmarkEnd w:id="1374"/>
    </w:p>
    <w:p w:rsidR="00D93C20" w:rsidRDefault="00D93C20" w:rsidP="00D93C20">
      <w:pPr>
        <w:pStyle w:val="KeepWithNext"/>
        <w:rPr>
          <w:rtl/>
          <w:lang w:eastAsia="he-IL"/>
        </w:rPr>
      </w:pPr>
    </w:p>
    <w:p w:rsidR="00D93C20" w:rsidRDefault="00D93C20" w:rsidP="00D93C20">
      <w:pPr>
        <w:rPr>
          <w:rtl/>
          <w:lang w:eastAsia="he-IL"/>
        </w:rPr>
      </w:pPr>
      <w:bookmarkStart w:id="1375" w:name="_ETM_Q1_4595107"/>
      <w:bookmarkEnd w:id="1375"/>
      <w:r>
        <w:rPr>
          <w:rFonts w:hint="cs"/>
          <w:rtl/>
          <w:lang w:eastAsia="he-IL"/>
        </w:rPr>
        <w:t xml:space="preserve">נתנו כבר הערה שבדיונים הבאים נרצה לראות </w:t>
      </w:r>
      <w:r w:rsidR="00AA0FD7">
        <w:rPr>
          <w:rFonts w:hint="cs"/>
          <w:rtl/>
          <w:lang w:eastAsia="he-IL"/>
        </w:rPr>
        <w:t xml:space="preserve">ייצוג מסוג אחר של מנהל התכנון. </w:t>
      </w:r>
      <w:r w:rsidR="00AB1D62">
        <w:rPr>
          <w:rFonts w:hint="cs"/>
          <w:rtl/>
          <w:lang w:eastAsia="he-IL"/>
        </w:rPr>
        <w:t>זה כבר</w:t>
      </w:r>
      <w:bookmarkStart w:id="1376" w:name="_ETM_Q1_4600101"/>
      <w:bookmarkEnd w:id="1376"/>
      <w:r w:rsidR="00AB1D62">
        <w:rPr>
          <w:rFonts w:hint="cs"/>
          <w:rtl/>
          <w:lang w:eastAsia="he-IL"/>
        </w:rPr>
        <w:t xml:space="preserve"> הושמע. </w:t>
      </w:r>
    </w:p>
    <w:p w:rsidR="00D93C20" w:rsidRDefault="00D93C20" w:rsidP="00D93C20">
      <w:pPr>
        <w:rPr>
          <w:rtl/>
          <w:lang w:eastAsia="he-IL"/>
        </w:rPr>
      </w:pPr>
      <w:bookmarkStart w:id="1377" w:name="_ETM_Q1_4602029"/>
      <w:bookmarkStart w:id="1378" w:name="_ETM_Q1_4602107"/>
      <w:bookmarkStart w:id="1379" w:name="_ETM_Q1_4603529"/>
      <w:bookmarkEnd w:id="1377"/>
      <w:bookmarkEnd w:id="1378"/>
      <w:bookmarkEnd w:id="1379"/>
    </w:p>
    <w:p w:rsidR="00D93C20" w:rsidRDefault="00D93C20" w:rsidP="00D93C20">
      <w:pPr>
        <w:pStyle w:val="af9"/>
        <w:keepNext/>
        <w:rPr>
          <w:rtl/>
          <w:lang w:eastAsia="he-IL"/>
        </w:rPr>
      </w:pPr>
      <w:bookmarkStart w:id="1380" w:name="ET_guest_19973_78"/>
      <w:r w:rsidRPr="00D93C20">
        <w:rPr>
          <w:rStyle w:val="TagStyle"/>
          <w:rtl/>
        </w:rPr>
        <w:t xml:space="preserve"> &lt;&lt; אורח &gt;&gt; </w:t>
      </w:r>
      <w:r>
        <w:rPr>
          <w:rtl/>
          <w:lang w:eastAsia="he-IL"/>
        </w:rPr>
        <w:t>איתן אטיה:</w:t>
      </w:r>
      <w:r w:rsidRPr="00D93C20">
        <w:rPr>
          <w:rStyle w:val="TagStyle"/>
          <w:rtl/>
        </w:rPr>
        <w:t xml:space="preserve"> &lt;&lt; אורח &gt;&gt;</w:t>
      </w:r>
      <w:r>
        <w:rPr>
          <w:rtl/>
          <w:lang w:eastAsia="he-IL"/>
        </w:rPr>
        <w:t xml:space="preserve">   </w:t>
      </w:r>
      <w:bookmarkEnd w:id="1380"/>
    </w:p>
    <w:p w:rsidR="00D93C20" w:rsidRDefault="00D93C20" w:rsidP="00D93C20">
      <w:pPr>
        <w:pStyle w:val="KeepWithNext"/>
        <w:rPr>
          <w:rtl/>
          <w:lang w:eastAsia="he-IL"/>
        </w:rPr>
      </w:pPr>
    </w:p>
    <w:p w:rsidR="00D93C20" w:rsidRDefault="00D93C20" w:rsidP="00D93C20">
      <w:pPr>
        <w:rPr>
          <w:rtl/>
          <w:lang w:eastAsia="he-IL"/>
        </w:rPr>
      </w:pPr>
      <w:bookmarkStart w:id="1381" w:name="_ETM_Q1_4604107"/>
      <w:bookmarkStart w:id="1382" w:name="_ETM_Q1_4604154"/>
      <w:bookmarkEnd w:id="1381"/>
      <w:bookmarkEnd w:id="1382"/>
      <w:r>
        <w:rPr>
          <w:rFonts w:hint="cs"/>
          <w:rtl/>
          <w:lang w:eastAsia="he-IL"/>
        </w:rPr>
        <w:t xml:space="preserve">מאוד </w:t>
      </w:r>
      <w:bookmarkStart w:id="1383" w:name="_ETM_Q1_4604591"/>
      <w:bookmarkEnd w:id="1383"/>
      <w:r>
        <w:rPr>
          <w:rFonts w:hint="cs"/>
          <w:rtl/>
          <w:lang w:eastAsia="he-IL"/>
        </w:rPr>
        <w:t>מעניין אותנו לשמוע אותם</w:t>
      </w:r>
      <w:r w:rsidR="00AB1D62">
        <w:rPr>
          <w:rFonts w:hint="cs"/>
          <w:rtl/>
          <w:lang w:eastAsia="he-IL"/>
        </w:rPr>
        <w:t xml:space="preserve">, אם אכן עד 2070 כבר כל הצרכים מולאו </w:t>
      </w:r>
      <w:bookmarkStart w:id="1384" w:name="_ETM_Q1_4606503"/>
      <w:bookmarkEnd w:id="1384"/>
      <w:r w:rsidR="00AB1D62">
        <w:rPr>
          <w:rFonts w:hint="cs"/>
          <w:rtl/>
          <w:lang w:eastAsia="he-IL"/>
        </w:rPr>
        <w:t xml:space="preserve">ובוצעו. </w:t>
      </w:r>
    </w:p>
    <w:p w:rsidR="00D93C20" w:rsidRDefault="00D93C20" w:rsidP="00D93C20">
      <w:pPr>
        <w:rPr>
          <w:rtl/>
          <w:lang w:eastAsia="he-IL"/>
        </w:rPr>
      </w:pPr>
      <w:bookmarkStart w:id="1385" w:name="_ETM_Q1_4612591"/>
      <w:bookmarkStart w:id="1386" w:name="_ETM_Q1_4612669"/>
      <w:bookmarkEnd w:id="1385"/>
      <w:bookmarkEnd w:id="1386"/>
    </w:p>
    <w:p w:rsidR="00D93C20" w:rsidRDefault="00D93C20" w:rsidP="00D93C20">
      <w:pPr>
        <w:pStyle w:val="af6"/>
        <w:keepNext/>
        <w:rPr>
          <w:rtl/>
        </w:rPr>
      </w:pPr>
      <w:bookmarkStart w:id="1387" w:name="ET_yor_5854_79"/>
      <w:r w:rsidRPr="00D93C20">
        <w:rPr>
          <w:rStyle w:val="TagStyle"/>
          <w:rtl/>
        </w:rPr>
        <w:t xml:space="preserve"> &lt;&lt; יור &gt;&gt; </w:t>
      </w:r>
      <w:r>
        <w:rPr>
          <w:rtl/>
        </w:rPr>
        <w:t>היו"ר ווליד טאהא:</w:t>
      </w:r>
      <w:r w:rsidRPr="00D93C20">
        <w:rPr>
          <w:rStyle w:val="TagStyle"/>
          <w:rtl/>
        </w:rPr>
        <w:t xml:space="preserve"> &lt;&lt; יור &gt;&gt;</w:t>
      </w:r>
      <w:r>
        <w:rPr>
          <w:rtl/>
        </w:rPr>
        <w:t xml:space="preserve">   </w:t>
      </w:r>
      <w:bookmarkEnd w:id="1387"/>
    </w:p>
    <w:p w:rsidR="00D93C20" w:rsidRDefault="00D93C20" w:rsidP="00D93C20">
      <w:pPr>
        <w:pStyle w:val="KeepWithNext"/>
        <w:rPr>
          <w:rtl/>
          <w:lang w:eastAsia="he-IL"/>
        </w:rPr>
      </w:pPr>
    </w:p>
    <w:p w:rsidR="00D93C20" w:rsidRDefault="00D93C20" w:rsidP="00D93C20">
      <w:pPr>
        <w:rPr>
          <w:rtl/>
          <w:lang w:eastAsia="he-IL"/>
        </w:rPr>
      </w:pPr>
      <w:bookmarkStart w:id="1388" w:name="_ETM_Q1_4614138"/>
      <w:bookmarkEnd w:id="1388"/>
      <w:r>
        <w:rPr>
          <w:rFonts w:hint="cs"/>
          <w:rtl/>
          <w:lang w:eastAsia="he-IL"/>
        </w:rPr>
        <w:t>תתחיל להתכנס לסוף</w:t>
      </w:r>
      <w:r w:rsidR="00AB1D62">
        <w:rPr>
          <w:rFonts w:hint="cs"/>
          <w:rtl/>
          <w:lang w:eastAsia="he-IL"/>
        </w:rPr>
        <w:t xml:space="preserve">. </w:t>
      </w:r>
    </w:p>
    <w:p w:rsidR="00D93C20" w:rsidRDefault="00D93C20" w:rsidP="00D93C20">
      <w:pPr>
        <w:rPr>
          <w:rtl/>
          <w:lang w:eastAsia="he-IL"/>
        </w:rPr>
      </w:pPr>
      <w:bookmarkStart w:id="1389" w:name="_ETM_Q1_4618200"/>
      <w:bookmarkStart w:id="1390" w:name="_ETM_Q1_4618294"/>
      <w:bookmarkStart w:id="1391" w:name="_ETM_Q1_4620512"/>
      <w:bookmarkEnd w:id="1389"/>
      <w:bookmarkEnd w:id="1390"/>
      <w:bookmarkEnd w:id="1391"/>
    </w:p>
    <w:p w:rsidR="00D93C20" w:rsidRDefault="00D93C20" w:rsidP="00D93C20">
      <w:pPr>
        <w:pStyle w:val="af9"/>
        <w:keepNext/>
        <w:rPr>
          <w:rtl/>
          <w:lang w:eastAsia="he-IL"/>
        </w:rPr>
      </w:pPr>
      <w:bookmarkStart w:id="1392" w:name="ET_guest_19973_80"/>
      <w:r w:rsidRPr="00D93C20">
        <w:rPr>
          <w:rStyle w:val="TagStyle"/>
          <w:rtl/>
        </w:rPr>
        <w:t xml:space="preserve"> &lt;&lt; אורח &gt;&gt; </w:t>
      </w:r>
      <w:r>
        <w:rPr>
          <w:rtl/>
          <w:lang w:eastAsia="he-IL"/>
        </w:rPr>
        <w:t>איתן אטיה:</w:t>
      </w:r>
      <w:r w:rsidRPr="00D93C20">
        <w:rPr>
          <w:rStyle w:val="TagStyle"/>
          <w:rtl/>
        </w:rPr>
        <w:t xml:space="preserve"> &lt;&lt; אורח &gt;&gt;</w:t>
      </w:r>
      <w:r>
        <w:rPr>
          <w:rtl/>
          <w:lang w:eastAsia="he-IL"/>
        </w:rPr>
        <w:t xml:space="preserve">   </w:t>
      </w:r>
      <w:bookmarkEnd w:id="1392"/>
    </w:p>
    <w:p w:rsidR="00D93C20" w:rsidRDefault="00D93C20" w:rsidP="00D93C20">
      <w:pPr>
        <w:pStyle w:val="KeepWithNext"/>
        <w:rPr>
          <w:rtl/>
          <w:lang w:eastAsia="he-IL"/>
        </w:rPr>
      </w:pPr>
    </w:p>
    <w:p w:rsidR="00D93C20" w:rsidRDefault="00AB1D62" w:rsidP="00AB1D62">
      <w:pPr>
        <w:rPr>
          <w:rtl/>
          <w:lang w:eastAsia="he-IL"/>
        </w:rPr>
      </w:pPr>
      <w:bookmarkStart w:id="1393" w:name="_ETM_Q1_4613208"/>
      <w:bookmarkEnd w:id="1393"/>
      <w:r>
        <w:rPr>
          <w:rFonts w:hint="cs"/>
          <w:rtl/>
          <w:lang w:eastAsia="he-IL"/>
        </w:rPr>
        <w:t xml:space="preserve">לגבי הנושא של התכנון, </w:t>
      </w:r>
      <w:bookmarkStart w:id="1394" w:name="_ETM_Q1_4621028"/>
      <w:bookmarkStart w:id="1395" w:name="_ETM_Q1_4621090"/>
      <w:bookmarkEnd w:id="1394"/>
      <w:bookmarkEnd w:id="1395"/>
      <w:r>
        <w:rPr>
          <w:rFonts w:hint="cs"/>
          <w:rtl/>
          <w:lang w:eastAsia="he-IL"/>
        </w:rPr>
        <w:t>מ</w:t>
      </w:r>
      <w:r w:rsidR="00D93C20">
        <w:rPr>
          <w:rFonts w:hint="cs"/>
          <w:rtl/>
          <w:lang w:eastAsia="he-IL"/>
        </w:rPr>
        <w:t xml:space="preserve">ה שעושה החוק הזה, </w:t>
      </w:r>
      <w:bookmarkStart w:id="1396" w:name="_ETM_Q1_4623528"/>
      <w:bookmarkEnd w:id="1396"/>
      <w:r w:rsidR="00D93C20">
        <w:rPr>
          <w:rFonts w:hint="cs"/>
          <w:rtl/>
          <w:lang w:eastAsia="he-IL"/>
        </w:rPr>
        <w:t>הוא מבטל את שיקול הדעת של הרשות המקומית</w:t>
      </w:r>
      <w:r>
        <w:rPr>
          <w:rFonts w:hint="cs"/>
          <w:rtl/>
          <w:lang w:eastAsia="he-IL"/>
        </w:rPr>
        <w:t xml:space="preserve"> והוא גם מטיל </w:t>
      </w:r>
      <w:bookmarkStart w:id="1397" w:name="_ETM_Q1_4623023"/>
      <w:bookmarkEnd w:id="1397"/>
      <w:r>
        <w:rPr>
          <w:rFonts w:hint="cs"/>
          <w:rtl/>
          <w:lang w:eastAsia="he-IL"/>
        </w:rPr>
        <w:t>גזירה שווה בכל הרשויות המקומיות בארץ.</w:t>
      </w:r>
      <w:r w:rsidR="00D93C20">
        <w:rPr>
          <w:rFonts w:hint="cs"/>
          <w:rtl/>
          <w:lang w:eastAsia="he-IL"/>
        </w:rPr>
        <w:t xml:space="preserve"> זה דבר </w:t>
      </w:r>
      <w:bookmarkStart w:id="1398" w:name="_ETM_Q1_4630246"/>
      <w:bookmarkEnd w:id="1398"/>
      <w:r w:rsidR="00D93C20">
        <w:rPr>
          <w:rFonts w:hint="cs"/>
          <w:rtl/>
          <w:lang w:eastAsia="he-IL"/>
        </w:rPr>
        <w:t>שהוא מעוות לחלוטין בכל צורה שהיא</w:t>
      </w:r>
      <w:r>
        <w:rPr>
          <w:rFonts w:hint="cs"/>
          <w:rtl/>
          <w:lang w:eastAsia="he-IL"/>
        </w:rPr>
        <w:t xml:space="preserve">. אי אפשר לתכנן עיר </w:t>
      </w:r>
      <w:bookmarkStart w:id="1399" w:name="_ETM_Q1_4632159"/>
      <w:bookmarkEnd w:id="1399"/>
      <w:r>
        <w:rPr>
          <w:rFonts w:hint="cs"/>
          <w:rtl/>
          <w:lang w:eastAsia="he-IL"/>
        </w:rPr>
        <w:t>ואי אפשר להתייחס לכל הרשויות המקומיות באותה צורה.</w:t>
      </w:r>
      <w:r w:rsidR="00D93C20">
        <w:rPr>
          <w:rFonts w:hint="cs"/>
          <w:rtl/>
          <w:lang w:eastAsia="he-IL"/>
        </w:rPr>
        <w:t xml:space="preserve"> אגב, האגדה שסיפרו לחלק</w:t>
      </w:r>
      <w:r>
        <w:rPr>
          <w:rFonts w:hint="cs"/>
          <w:rtl/>
          <w:lang w:eastAsia="he-IL"/>
        </w:rPr>
        <w:t xml:space="preserve"> מראשי הרשויות</w:t>
      </w:r>
      <w:bookmarkStart w:id="1400" w:name="_ETM_Q1_4638203"/>
      <w:bookmarkEnd w:id="1400"/>
      <w:r>
        <w:rPr>
          <w:rFonts w:hint="cs"/>
          <w:rtl/>
          <w:lang w:eastAsia="he-IL"/>
        </w:rPr>
        <w:t xml:space="preserve"> שלא באזור המרכז שזה </w:t>
      </w:r>
      <w:bookmarkStart w:id="1401" w:name="_ETM_Q1_4643121"/>
      <w:bookmarkEnd w:id="1401"/>
      <w:r w:rsidR="00D93C20">
        <w:rPr>
          <w:rFonts w:hint="cs"/>
          <w:rtl/>
          <w:lang w:eastAsia="he-IL"/>
        </w:rPr>
        <w:t xml:space="preserve">לא יחול עליהם היא לא נכונה. </w:t>
      </w:r>
      <w:bookmarkStart w:id="1402" w:name="_ETM_Q1_4650339"/>
      <w:bookmarkEnd w:id="1402"/>
      <w:r>
        <w:rPr>
          <w:rFonts w:hint="cs"/>
          <w:rtl/>
          <w:lang w:eastAsia="he-IL"/>
        </w:rPr>
        <w:t xml:space="preserve">מכיוון שאני יכול גם בכרמיאל, אם </w:t>
      </w:r>
      <w:bookmarkStart w:id="1403" w:name="_ETM_Q1_4654545"/>
      <w:bookmarkEnd w:id="1403"/>
      <w:r>
        <w:rPr>
          <w:rFonts w:hint="cs"/>
          <w:rtl/>
          <w:lang w:eastAsia="he-IL"/>
        </w:rPr>
        <w:t xml:space="preserve">אני בעל מבנה תעסוקה, אז ברור לי שאני אעדיף 30% </w:t>
      </w:r>
      <w:bookmarkStart w:id="1404" w:name="_ETM_Q1_4659540"/>
      <w:bookmarkEnd w:id="1404"/>
      <w:r>
        <w:rPr>
          <w:rFonts w:hint="cs"/>
          <w:rtl/>
          <w:lang w:eastAsia="he-IL"/>
        </w:rPr>
        <w:t xml:space="preserve">ממנו או כמה שיהיו אחוזים להפוך אותו למגורים, כי מטר </w:t>
      </w:r>
      <w:bookmarkStart w:id="1405" w:name="_ETM_Q1_4663002"/>
      <w:bookmarkEnd w:id="1405"/>
      <w:r>
        <w:rPr>
          <w:rFonts w:hint="cs"/>
          <w:rtl/>
          <w:lang w:eastAsia="he-IL"/>
        </w:rPr>
        <w:t xml:space="preserve">למגורים, מה לעשות, מכניס לי יותר כסף כבעל הבניין, אם </w:t>
      </w:r>
      <w:bookmarkStart w:id="1406" w:name="_ETM_Q1_4664274"/>
      <w:bookmarkEnd w:id="1406"/>
      <w:r>
        <w:rPr>
          <w:rFonts w:hint="cs"/>
          <w:rtl/>
          <w:lang w:eastAsia="he-IL"/>
        </w:rPr>
        <w:t>זה בשכירות ואם זה במכירה, מאשר מ</w:t>
      </w:r>
      <w:bookmarkStart w:id="1407" w:name="_ETM_Q1_4670424"/>
      <w:bookmarkEnd w:id="1407"/>
      <w:r>
        <w:rPr>
          <w:rFonts w:hint="cs"/>
          <w:rtl/>
          <w:lang w:eastAsia="he-IL"/>
        </w:rPr>
        <w:t xml:space="preserve">טר לתעסוקה. ואז כל שטחי התעסוקה גם בכרמיאל ילכו </w:t>
      </w:r>
      <w:bookmarkStart w:id="1408" w:name="_ETM_Q1_4676751"/>
      <w:bookmarkEnd w:id="1408"/>
      <w:r>
        <w:rPr>
          <w:rFonts w:hint="cs"/>
          <w:rtl/>
          <w:lang w:eastAsia="he-IL"/>
        </w:rPr>
        <w:t xml:space="preserve">וייעלמו. אז איפה אז יעבדו תושבי כרמיאל והסביבה של כרמיאל? </w:t>
      </w:r>
      <w:bookmarkStart w:id="1409" w:name="_ETM_Q1_4680154"/>
      <w:bookmarkEnd w:id="1409"/>
      <w:r>
        <w:rPr>
          <w:rFonts w:hint="cs"/>
          <w:rtl/>
          <w:lang w:eastAsia="he-IL"/>
        </w:rPr>
        <w:t xml:space="preserve">אולי יצטרכו למצוא עבודה בחיפה או באזור המרכז וכן הלאה. </w:t>
      </w:r>
      <w:bookmarkStart w:id="1410" w:name="_ETM_Q1_4686247"/>
      <w:bookmarkEnd w:id="1410"/>
      <w:r>
        <w:rPr>
          <w:rFonts w:hint="cs"/>
          <w:rtl/>
          <w:lang w:eastAsia="he-IL"/>
        </w:rPr>
        <w:t xml:space="preserve">גם אותן רשויות שעד היום לא קיבלו או עושות </w:t>
      </w:r>
      <w:bookmarkStart w:id="1411" w:name="_ETM_Q1_4687017"/>
      <w:bookmarkEnd w:id="1411"/>
      <w:r>
        <w:rPr>
          <w:rFonts w:hint="cs"/>
          <w:rtl/>
          <w:lang w:eastAsia="he-IL"/>
        </w:rPr>
        <w:t xml:space="preserve">שמיניות באוויר לקבל אזורי תעסוקה, ואתה הזכרת את הרשויות האלה, </w:t>
      </w:r>
      <w:bookmarkStart w:id="1412" w:name="_ETM_Q1_4692195"/>
      <w:bookmarkEnd w:id="1412"/>
      <w:r>
        <w:rPr>
          <w:rFonts w:hint="cs"/>
          <w:rtl/>
          <w:lang w:eastAsia="he-IL"/>
        </w:rPr>
        <w:t>אדוני היושב-ראש, באותו רגע אותם בעלי מבני תעסוק</w:t>
      </w:r>
      <w:bookmarkStart w:id="1413" w:name="_ETM_Q1_4698600"/>
      <w:bookmarkEnd w:id="1413"/>
      <w:r>
        <w:rPr>
          <w:rFonts w:hint="cs"/>
          <w:rtl/>
          <w:lang w:eastAsia="he-IL"/>
        </w:rPr>
        <w:t xml:space="preserve">ה יעדיפו כמובן לשים 30% מגורים. אז מה </w:t>
      </w:r>
      <w:bookmarkStart w:id="1414" w:name="_ETM_Q1_4700715"/>
      <w:bookmarkEnd w:id="1414"/>
      <w:r>
        <w:rPr>
          <w:rFonts w:hint="cs"/>
          <w:rtl/>
          <w:lang w:eastAsia="he-IL"/>
        </w:rPr>
        <w:t xml:space="preserve">עזר שאותן עיריות קיבלו אזורי תעסוקה? </w:t>
      </w:r>
    </w:p>
    <w:p w:rsidR="00AB1D62" w:rsidRDefault="00AB1D62" w:rsidP="00AB1D62">
      <w:pPr>
        <w:rPr>
          <w:rtl/>
          <w:lang w:eastAsia="he-IL"/>
        </w:rPr>
      </w:pPr>
      <w:bookmarkStart w:id="1415" w:name="_ETM_Q1_4708919"/>
      <w:bookmarkStart w:id="1416" w:name="_ETM_Q1_4709055"/>
      <w:bookmarkEnd w:id="1415"/>
      <w:bookmarkEnd w:id="1416"/>
    </w:p>
    <w:p w:rsidR="00AB1D62" w:rsidRDefault="00AB1D62" w:rsidP="00AB1D62">
      <w:pPr>
        <w:rPr>
          <w:rtl/>
          <w:lang w:eastAsia="he-IL"/>
        </w:rPr>
      </w:pPr>
      <w:bookmarkStart w:id="1417" w:name="_ETM_Q1_4709096"/>
      <w:bookmarkStart w:id="1418" w:name="_ETM_Q1_4709171"/>
      <w:bookmarkEnd w:id="1417"/>
      <w:bookmarkEnd w:id="1418"/>
      <w:r>
        <w:rPr>
          <w:rFonts w:hint="cs"/>
          <w:rtl/>
          <w:lang w:eastAsia="he-IL"/>
        </w:rPr>
        <w:t xml:space="preserve">עוד שתי </w:t>
      </w:r>
      <w:bookmarkStart w:id="1419" w:name="_ETM_Q1_4713162"/>
      <w:bookmarkEnd w:id="1419"/>
      <w:r>
        <w:rPr>
          <w:rFonts w:hint="cs"/>
          <w:rtl/>
          <w:lang w:eastAsia="he-IL"/>
        </w:rPr>
        <w:t xml:space="preserve">הערות אחרונות. ועדת הפנים של הכנסת בתיקון 101 הכניסה לתוך </w:t>
      </w:r>
      <w:bookmarkStart w:id="1420" w:name="_ETM_Q1_4719430"/>
      <w:bookmarkEnd w:id="1420"/>
      <w:r>
        <w:rPr>
          <w:rFonts w:hint="cs"/>
          <w:rtl/>
          <w:lang w:eastAsia="he-IL"/>
        </w:rPr>
        <w:t xml:space="preserve">חוק התכנון והבנייה את הרעיון הזה שקוראים לו ועדה </w:t>
      </w:r>
      <w:bookmarkStart w:id="1421" w:name="_ETM_Q1_4724130"/>
      <w:bookmarkEnd w:id="1421"/>
      <w:r>
        <w:rPr>
          <w:rFonts w:hint="cs"/>
          <w:rtl/>
          <w:lang w:eastAsia="he-IL"/>
        </w:rPr>
        <w:t xml:space="preserve">מקומית עצמאית. ועדה מקומית עצמאית זאת ועדה שעומדת בסטנדרטים </w:t>
      </w:r>
      <w:bookmarkStart w:id="1422" w:name="_ETM_Q1_4725819"/>
      <w:bookmarkEnd w:id="1422"/>
      <w:r>
        <w:rPr>
          <w:rFonts w:hint="cs"/>
          <w:rtl/>
          <w:lang w:eastAsia="he-IL"/>
        </w:rPr>
        <w:t xml:space="preserve">מסוימים, אתם מכירים את זה, והיא חייבת לעשות </w:t>
      </w:r>
      <w:bookmarkStart w:id="1423" w:name="_ETM_Q1_4729383"/>
      <w:bookmarkEnd w:id="1423"/>
      <w:r>
        <w:rPr>
          <w:rFonts w:hint="cs"/>
          <w:rtl/>
          <w:lang w:eastAsia="he-IL"/>
        </w:rPr>
        <w:t xml:space="preserve">תוכנית מתאר עירונית. עכשיו בא החוק הזה ואומר: זה בכלל </w:t>
      </w:r>
      <w:bookmarkStart w:id="1424" w:name="_ETM_Q1_4732951"/>
      <w:bookmarkEnd w:id="1424"/>
      <w:r>
        <w:rPr>
          <w:rFonts w:hint="cs"/>
          <w:rtl/>
          <w:lang w:eastAsia="he-IL"/>
        </w:rPr>
        <w:t xml:space="preserve">לא מעניין אותנו שעשיתם תוכנית מתאר עירונית שהשקעתם בה את </w:t>
      </w:r>
      <w:bookmarkStart w:id="1425" w:name="_ETM_Q1_4738253"/>
      <w:bookmarkEnd w:id="1425"/>
      <w:r>
        <w:rPr>
          <w:rFonts w:hint="cs"/>
          <w:rtl/>
          <w:lang w:eastAsia="he-IL"/>
        </w:rPr>
        <w:t xml:space="preserve">הנשמה שלכם, כסף, שעות אדם, עבודה, יועצים. זה לא מעניין </w:t>
      </w:r>
      <w:bookmarkStart w:id="1426" w:name="_ETM_Q1_4740853"/>
      <w:bookmarkEnd w:id="1426"/>
      <w:r>
        <w:rPr>
          <w:rFonts w:hint="cs"/>
          <w:rtl/>
          <w:lang w:eastAsia="he-IL"/>
        </w:rPr>
        <w:t xml:space="preserve">שהכנתם תוכנית מתאר עירונית. לא מעניין גם שהכנתם תב"עות </w:t>
      </w:r>
      <w:bookmarkStart w:id="1427" w:name="_ETM_Q1_4745258"/>
      <w:bookmarkEnd w:id="1427"/>
      <w:r>
        <w:rPr>
          <w:rFonts w:hint="cs"/>
          <w:rtl/>
          <w:lang w:eastAsia="he-IL"/>
        </w:rPr>
        <w:t xml:space="preserve">עירוניות. אנחנו עושים חוק שיעקוף את הכול. זו בעיה קשה </w:t>
      </w:r>
      <w:bookmarkStart w:id="1428" w:name="_ETM_Q1_4752388"/>
      <w:bookmarkEnd w:id="1428"/>
      <w:r>
        <w:rPr>
          <w:rFonts w:hint="cs"/>
          <w:rtl/>
          <w:lang w:eastAsia="he-IL"/>
        </w:rPr>
        <w:t xml:space="preserve">מאוד מבחינת סמכויות, כמו שאמרתי, וזה גם סותר את כל </w:t>
      </w:r>
      <w:bookmarkStart w:id="1429" w:name="_ETM_Q1_4757694"/>
      <w:bookmarkEnd w:id="1429"/>
      <w:r>
        <w:rPr>
          <w:rFonts w:hint="cs"/>
          <w:rtl/>
          <w:lang w:eastAsia="he-IL"/>
        </w:rPr>
        <w:t xml:space="preserve">העקרונות הקודמים שוועדת הפנים כבר הכניסה לחוק התכנון והבנייה. </w:t>
      </w:r>
    </w:p>
    <w:p w:rsidR="00AB1D62" w:rsidRDefault="00AB1D62" w:rsidP="00AB1D62">
      <w:pPr>
        <w:rPr>
          <w:rtl/>
          <w:lang w:eastAsia="he-IL"/>
        </w:rPr>
      </w:pPr>
      <w:bookmarkStart w:id="1430" w:name="_ETM_Q1_4763801"/>
      <w:bookmarkStart w:id="1431" w:name="_ETM_Q1_4763912"/>
      <w:bookmarkEnd w:id="1430"/>
      <w:bookmarkEnd w:id="1431"/>
    </w:p>
    <w:p w:rsidR="00AB1D62" w:rsidRDefault="00AB1D62" w:rsidP="00AB1D62">
      <w:pPr>
        <w:rPr>
          <w:rtl/>
          <w:lang w:eastAsia="he-IL"/>
        </w:rPr>
      </w:pPr>
      <w:bookmarkStart w:id="1432" w:name="_ETM_Q1_4763967"/>
      <w:bookmarkStart w:id="1433" w:name="_ETM_Q1_4764067"/>
      <w:bookmarkEnd w:id="1432"/>
      <w:bookmarkEnd w:id="1433"/>
      <w:r>
        <w:rPr>
          <w:rFonts w:hint="cs"/>
          <w:rtl/>
          <w:lang w:eastAsia="he-IL"/>
        </w:rPr>
        <w:t xml:space="preserve">הערה </w:t>
      </w:r>
      <w:bookmarkStart w:id="1434" w:name="_ETM_Q1_4765306"/>
      <w:bookmarkEnd w:id="1434"/>
      <w:r>
        <w:rPr>
          <w:rFonts w:hint="cs"/>
          <w:rtl/>
          <w:lang w:eastAsia="he-IL"/>
        </w:rPr>
        <w:t xml:space="preserve">אחרונה, החוק הזה לא רק שהוא לא יהיה עידוד לבנייה, </w:t>
      </w:r>
      <w:bookmarkStart w:id="1435" w:name="_ETM_Q1_4771592"/>
      <w:bookmarkEnd w:id="1435"/>
      <w:r>
        <w:rPr>
          <w:rFonts w:hint="cs"/>
          <w:rtl/>
          <w:lang w:eastAsia="he-IL"/>
        </w:rPr>
        <w:t xml:space="preserve">הוא מהווה חסם לבנייה, ואני אסביר מדוע. החוק הזה יגרור </w:t>
      </w:r>
      <w:bookmarkStart w:id="1436" w:name="_ETM_Q1_4779769"/>
      <w:bookmarkEnd w:id="1436"/>
      <w:r>
        <w:rPr>
          <w:rFonts w:hint="cs"/>
          <w:rtl/>
          <w:lang w:eastAsia="he-IL"/>
        </w:rPr>
        <w:t xml:space="preserve">אלפי, אם לא עשרות אלפי, עררים והתדיינויות משפטיות סביב </w:t>
      </w:r>
      <w:bookmarkStart w:id="1437" w:name="_ETM_Q1_4787171"/>
      <w:bookmarkEnd w:id="1437"/>
      <w:r>
        <w:rPr>
          <w:rFonts w:hint="cs"/>
          <w:rtl/>
          <w:lang w:eastAsia="he-IL"/>
        </w:rPr>
        <w:t xml:space="preserve">העניין הזה. כי עיריות הגיעו למסקנה שמבחינת עקרונות סביבתיים ומבחינת </w:t>
      </w:r>
      <w:bookmarkStart w:id="1438" w:name="_ETM_Q1_4792978"/>
      <w:bookmarkEnd w:id="1438"/>
      <w:r>
        <w:rPr>
          <w:rFonts w:hint="cs"/>
          <w:rtl/>
          <w:lang w:eastAsia="he-IL"/>
        </w:rPr>
        <w:t xml:space="preserve">שטחי ציבור הן לא יכולות לתת את האישור הזה, הן </w:t>
      </w:r>
      <w:bookmarkStart w:id="1439" w:name="_ETM_Q1_4796552"/>
      <w:bookmarkEnd w:id="1439"/>
      <w:r>
        <w:rPr>
          <w:rFonts w:hint="cs"/>
          <w:rtl/>
          <w:lang w:eastAsia="he-IL"/>
        </w:rPr>
        <w:t xml:space="preserve">יסרבו לתת את ההיתר הזה. הדבר הזה יגרור דיונים אין-סופיים </w:t>
      </w:r>
      <w:bookmarkStart w:id="1440" w:name="_ETM_Q1_4801815"/>
      <w:bookmarkEnd w:id="1440"/>
      <w:r>
        <w:rPr>
          <w:rFonts w:hint="cs"/>
          <w:rtl/>
          <w:lang w:eastAsia="he-IL"/>
        </w:rPr>
        <w:t xml:space="preserve">מול בעלי מבנים, דיונים כמו שתמ"א 38 עשה. </w:t>
      </w:r>
      <w:bookmarkStart w:id="1441" w:name="_ETM_Q1_4807736"/>
      <w:bookmarkEnd w:id="1441"/>
      <w:r>
        <w:rPr>
          <w:rFonts w:hint="cs"/>
          <w:rtl/>
          <w:lang w:eastAsia="he-IL"/>
        </w:rPr>
        <w:t xml:space="preserve">אלפי דיוני ועדת ערר. </w:t>
      </w:r>
    </w:p>
    <w:p w:rsidR="00594363" w:rsidRDefault="00594363" w:rsidP="00D93C20">
      <w:pPr>
        <w:rPr>
          <w:rtl/>
          <w:lang w:eastAsia="he-IL"/>
        </w:rPr>
      </w:pPr>
      <w:bookmarkStart w:id="1442" w:name="_ETM_Q1_4841036"/>
      <w:bookmarkStart w:id="1443" w:name="_ETM_Q1_4841114"/>
      <w:bookmarkEnd w:id="1442"/>
      <w:bookmarkEnd w:id="1443"/>
    </w:p>
    <w:p w:rsidR="00594363" w:rsidRDefault="00594363" w:rsidP="00594363">
      <w:pPr>
        <w:pStyle w:val="af6"/>
        <w:keepNext/>
        <w:rPr>
          <w:rtl/>
        </w:rPr>
      </w:pPr>
      <w:bookmarkStart w:id="1444" w:name="ET_yor_5854_81"/>
      <w:r w:rsidRPr="00594363">
        <w:rPr>
          <w:rStyle w:val="TagStyle"/>
          <w:rtl/>
        </w:rPr>
        <w:t xml:space="preserve"> &lt;&lt; יור &gt;&gt; </w:t>
      </w:r>
      <w:r>
        <w:rPr>
          <w:rtl/>
        </w:rPr>
        <w:t>היו"ר ווליד טאהא:</w:t>
      </w:r>
      <w:r w:rsidRPr="00594363">
        <w:rPr>
          <w:rStyle w:val="TagStyle"/>
          <w:rtl/>
        </w:rPr>
        <w:t xml:space="preserve"> &lt;&lt; יור &gt;&gt;</w:t>
      </w:r>
      <w:r>
        <w:rPr>
          <w:rtl/>
        </w:rPr>
        <w:t xml:space="preserve">   </w:t>
      </w:r>
      <w:bookmarkEnd w:id="1444"/>
    </w:p>
    <w:p w:rsidR="00594363" w:rsidRDefault="00594363" w:rsidP="00594363">
      <w:pPr>
        <w:pStyle w:val="KeepWithNext"/>
        <w:rPr>
          <w:rtl/>
          <w:lang w:eastAsia="he-IL"/>
        </w:rPr>
      </w:pPr>
    </w:p>
    <w:p w:rsidR="00594363" w:rsidRDefault="00AB1D62" w:rsidP="00E5741F">
      <w:pPr>
        <w:rPr>
          <w:rtl/>
          <w:lang w:eastAsia="he-IL"/>
        </w:rPr>
      </w:pPr>
      <w:r>
        <w:rPr>
          <w:rFonts w:hint="cs"/>
          <w:rtl/>
          <w:lang w:eastAsia="he-IL"/>
        </w:rPr>
        <w:t xml:space="preserve">אני רוצה להודות לך, עו"ד </w:t>
      </w:r>
      <w:bookmarkStart w:id="1445" w:name="_ETM_Q1_4816173"/>
      <w:bookmarkEnd w:id="1445"/>
      <w:r>
        <w:rPr>
          <w:rFonts w:hint="cs"/>
          <w:rtl/>
          <w:lang w:eastAsia="he-IL"/>
        </w:rPr>
        <w:t xml:space="preserve">איתן אטיה, מנכ"ל פורום ה-15. </w:t>
      </w:r>
      <w:r w:rsidR="00E5741F">
        <w:rPr>
          <w:rFonts w:hint="cs"/>
          <w:rtl/>
          <w:lang w:eastAsia="he-IL"/>
        </w:rPr>
        <w:t xml:space="preserve">אילו משרדי ממשלה יש לנו כאן שלא שמענו את דעתם? משרד המשפטים, </w:t>
      </w:r>
      <w:bookmarkStart w:id="1446" w:name="_ETM_Q1_4833975"/>
      <w:bookmarkStart w:id="1447" w:name="_ETM_Q1_4842301"/>
      <w:bookmarkEnd w:id="1446"/>
      <w:bookmarkEnd w:id="1447"/>
      <w:r w:rsidR="00594363">
        <w:rPr>
          <w:rFonts w:hint="cs"/>
          <w:rtl/>
          <w:lang w:eastAsia="he-IL"/>
        </w:rPr>
        <w:t>עו"ד תום פישר</w:t>
      </w:r>
      <w:r w:rsidR="00E5741F">
        <w:rPr>
          <w:rFonts w:hint="cs"/>
          <w:rtl/>
          <w:lang w:eastAsia="he-IL"/>
        </w:rPr>
        <w:t xml:space="preserve">, רפרנט התחדשות עירונית לתכנון ובנייה, אשכול ונדל"ן. בבקשה. </w:t>
      </w:r>
    </w:p>
    <w:p w:rsidR="00594363" w:rsidRDefault="00594363" w:rsidP="00594363">
      <w:pPr>
        <w:rPr>
          <w:rtl/>
          <w:lang w:eastAsia="he-IL"/>
        </w:rPr>
      </w:pPr>
      <w:bookmarkStart w:id="1448" w:name="_ETM_Q1_4849535"/>
      <w:bookmarkStart w:id="1449" w:name="_ETM_Q1_4849614"/>
      <w:bookmarkStart w:id="1450" w:name="_ETM_Q1_4850942"/>
      <w:bookmarkEnd w:id="1448"/>
      <w:bookmarkEnd w:id="1449"/>
      <w:bookmarkEnd w:id="1450"/>
    </w:p>
    <w:p w:rsidR="00594363" w:rsidRDefault="00594363" w:rsidP="00594363">
      <w:pPr>
        <w:pStyle w:val="af9"/>
        <w:keepNext/>
        <w:rPr>
          <w:rtl/>
          <w:lang w:eastAsia="he-IL"/>
        </w:rPr>
      </w:pPr>
      <w:bookmarkStart w:id="1451" w:name="ET_guest_795980_82"/>
      <w:r w:rsidRPr="00594363">
        <w:rPr>
          <w:rStyle w:val="TagStyle"/>
          <w:rtl/>
        </w:rPr>
        <w:t xml:space="preserve"> &lt;&lt; אורח &gt;&gt; </w:t>
      </w:r>
      <w:r>
        <w:rPr>
          <w:rtl/>
          <w:lang w:eastAsia="he-IL"/>
        </w:rPr>
        <w:t>תום פישר:</w:t>
      </w:r>
      <w:r w:rsidRPr="00594363">
        <w:rPr>
          <w:rStyle w:val="TagStyle"/>
          <w:rtl/>
        </w:rPr>
        <w:t xml:space="preserve"> &lt;&lt; אורח &gt;&gt;</w:t>
      </w:r>
      <w:r>
        <w:rPr>
          <w:rtl/>
          <w:lang w:eastAsia="he-IL"/>
        </w:rPr>
        <w:t xml:space="preserve">   </w:t>
      </w:r>
      <w:bookmarkEnd w:id="1451"/>
    </w:p>
    <w:p w:rsidR="00594363" w:rsidRDefault="00594363" w:rsidP="00594363">
      <w:pPr>
        <w:pStyle w:val="KeepWithNext"/>
        <w:rPr>
          <w:rtl/>
          <w:lang w:eastAsia="he-IL"/>
        </w:rPr>
      </w:pPr>
    </w:p>
    <w:p w:rsidR="00594363" w:rsidRDefault="00E5741F" w:rsidP="00642D0E">
      <w:pPr>
        <w:rPr>
          <w:rtl/>
          <w:lang w:eastAsia="he-IL"/>
        </w:rPr>
      </w:pPr>
      <w:bookmarkStart w:id="1452" w:name="_ETM_Q1_4851488"/>
      <w:bookmarkStart w:id="1453" w:name="_ETM_Q1_4851535"/>
      <w:bookmarkEnd w:id="1452"/>
      <w:bookmarkEnd w:id="1453"/>
      <w:r>
        <w:rPr>
          <w:rFonts w:hint="cs"/>
          <w:rtl/>
          <w:lang w:eastAsia="he-IL"/>
        </w:rPr>
        <w:t xml:space="preserve">שלום. </w:t>
      </w:r>
      <w:bookmarkStart w:id="1454" w:name="_ETM_Q1_4846099"/>
      <w:bookmarkEnd w:id="1454"/>
      <w:r w:rsidR="00594363">
        <w:rPr>
          <w:rFonts w:hint="cs"/>
          <w:rtl/>
          <w:lang w:eastAsia="he-IL"/>
        </w:rPr>
        <w:t xml:space="preserve">גם </w:t>
      </w:r>
      <w:bookmarkStart w:id="1455" w:name="_ETM_Q1_4851848"/>
      <w:bookmarkEnd w:id="1455"/>
      <w:r w:rsidR="00594363">
        <w:rPr>
          <w:rFonts w:hint="cs"/>
          <w:rtl/>
          <w:lang w:eastAsia="he-IL"/>
        </w:rPr>
        <w:t xml:space="preserve">משרד המשפטים תומך </w:t>
      </w:r>
      <w:r>
        <w:rPr>
          <w:rFonts w:hint="cs"/>
          <w:rtl/>
          <w:lang w:eastAsia="he-IL"/>
        </w:rPr>
        <w:t xml:space="preserve">בהצעת החוק הממשלתית. אני מתייחס פה לטענות שעלו. כמובן שדרך המלך לשנות תכנון היא בדרך </w:t>
      </w:r>
      <w:bookmarkStart w:id="1456" w:name="_ETM_Q1_4855977"/>
      <w:bookmarkEnd w:id="1456"/>
      <w:r>
        <w:rPr>
          <w:rFonts w:hint="cs"/>
          <w:rtl/>
          <w:lang w:eastAsia="he-IL"/>
        </w:rPr>
        <w:t xml:space="preserve">של תוכנית. במיוחד שינויים כאלה כמו שינוי ייעוד במקרה שמוצע </w:t>
      </w:r>
      <w:bookmarkStart w:id="1457" w:name="_ETM_Q1_4862534"/>
      <w:bookmarkEnd w:id="1457"/>
      <w:r>
        <w:rPr>
          <w:rFonts w:hint="cs"/>
          <w:rtl/>
          <w:lang w:eastAsia="he-IL"/>
        </w:rPr>
        <w:t>כאן. אבל בגלל ש</w:t>
      </w:r>
      <w:r w:rsidR="00642D0E">
        <w:rPr>
          <w:rFonts w:hint="cs"/>
          <w:rtl/>
          <w:lang w:eastAsia="he-IL"/>
        </w:rPr>
        <w:t xml:space="preserve">אנחנו בממשלה תמימי דעים, גם </w:t>
      </w:r>
      <w:bookmarkStart w:id="1458" w:name="_ETM_Q1_4865100"/>
      <w:bookmarkEnd w:id="1458"/>
      <w:r w:rsidR="00642D0E">
        <w:rPr>
          <w:rFonts w:hint="cs"/>
          <w:rtl/>
          <w:lang w:eastAsia="he-IL"/>
        </w:rPr>
        <w:t xml:space="preserve">מנהל התכנון וגם משרד האוצר, שקיים היום עודף של שטחי </w:t>
      </w:r>
      <w:bookmarkStart w:id="1459" w:name="_ETM_Q1_4870643"/>
      <w:bookmarkEnd w:id="1459"/>
      <w:r w:rsidR="00642D0E">
        <w:rPr>
          <w:rFonts w:hint="cs"/>
          <w:rtl/>
          <w:lang w:eastAsia="he-IL"/>
        </w:rPr>
        <w:t xml:space="preserve">תעסוקה - - - </w:t>
      </w:r>
      <w:r>
        <w:rPr>
          <w:rFonts w:hint="cs"/>
          <w:rtl/>
          <w:lang w:eastAsia="he-IL"/>
        </w:rPr>
        <w:t xml:space="preserve"> </w:t>
      </w:r>
    </w:p>
    <w:p w:rsidR="00594363" w:rsidRDefault="00594363" w:rsidP="00594363">
      <w:pPr>
        <w:rPr>
          <w:rtl/>
          <w:lang w:eastAsia="he-IL"/>
        </w:rPr>
      </w:pPr>
      <w:bookmarkStart w:id="1460" w:name="_ETM_Q1_4887300"/>
      <w:bookmarkStart w:id="1461" w:name="_ETM_Q1_4887378"/>
      <w:bookmarkEnd w:id="1460"/>
      <w:bookmarkEnd w:id="1461"/>
    </w:p>
    <w:p w:rsidR="00594363" w:rsidRDefault="00594363" w:rsidP="00594363">
      <w:pPr>
        <w:pStyle w:val="af6"/>
        <w:keepNext/>
        <w:rPr>
          <w:rtl/>
        </w:rPr>
      </w:pPr>
      <w:bookmarkStart w:id="1462" w:name="ET_yor_5854_83"/>
      <w:r w:rsidRPr="00594363">
        <w:rPr>
          <w:rStyle w:val="TagStyle"/>
          <w:rtl/>
        </w:rPr>
        <w:t xml:space="preserve"> &lt;&lt; יור &gt;&gt; </w:t>
      </w:r>
      <w:r>
        <w:rPr>
          <w:rtl/>
        </w:rPr>
        <w:t>היו"ר ווליד טאהא:</w:t>
      </w:r>
      <w:r w:rsidRPr="00594363">
        <w:rPr>
          <w:rStyle w:val="TagStyle"/>
          <w:rtl/>
        </w:rPr>
        <w:t xml:space="preserve"> &lt;&lt; יור &gt;&gt;</w:t>
      </w:r>
      <w:r>
        <w:rPr>
          <w:rtl/>
        </w:rPr>
        <w:t xml:space="preserve">   </w:t>
      </w:r>
      <w:bookmarkEnd w:id="1462"/>
    </w:p>
    <w:p w:rsidR="00594363" w:rsidRDefault="00594363" w:rsidP="00594363">
      <w:pPr>
        <w:pStyle w:val="KeepWithNext"/>
        <w:rPr>
          <w:rtl/>
          <w:lang w:eastAsia="he-IL"/>
        </w:rPr>
      </w:pPr>
    </w:p>
    <w:p w:rsidR="00594363" w:rsidRDefault="00642D0E" w:rsidP="00594363">
      <w:pPr>
        <w:rPr>
          <w:rtl/>
          <w:lang w:eastAsia="he-IL"/>
        </w:rPr>
      </w:pPr>
      <w:bookmarkStart w:id="1463" w:name="_ETM_Q1_4888440"/>
      <w:bookmarkEnd w:id="1463"/>
      <w:r>
        <w:rPr>
          <w:rFonts w:hint="cs"/>
          <w:rtl/>
          <w:lang w:eastAsia="he-IL"/>
        </w:rPr>
        <w:t xml:space="preserve">תלוי באיזה אזור ובאיזו חברה. </w:t>
      </w:r>
      <w:r w:rsidR="00B91F03">
        <w:rPr>
          <w:rFonts w:hint="cs"/>
          <w:rtl/>
          <w:lang w:eastAsia="he-IL"/>
        </w:rPr>
        <w:t xml:space="preserve">אני </w:t>
      </w:r>
      <w:bookmarkStart w:id="1464" w:name="_ETM_Q1_4877439"/>
      <w:bookmarkEnd w:id="1464"/>
      <w:r w:rsidR="00B91F03">
        <w:rPr>
          <w:rFonts w:hint="cs"/>
          <w:rtl/>
          <w:lang w:eastAsia="he-IL"/>
        </w:rPr>
        <w:t xml:space="preserve">רק אומר כדי שתסייגו את הדברים. כי יכול מישהו להבין </w:t>
      </w:r>
      <w:bookmarkStart w:id="1465" w:name="_ETM_Q1_4882518"/>
      <w:bookmarkEnd w:id="1465"/>
      <w:r w:rsidR="00B91F03">
        <w:rPr>
          <w:rFonts w:hint="cs"/>
          <w:rtl/>
          <w:lang w:eastAsia="he-IL"/>
        </w:rPr>
        <w:t>בטעות שיש עודף של אזורי תעסוקה בחברה הערבית, ו</w:t>
      </w:r>
      <w:r w:rsidR="00594363">
        <w:rPr>
          <w:rFonts w:hint="cs"/>
          <w:rtl/>
          <w:lang w:eastAsia="he-IL"/>
        </w:rPr>
        <w:t>האמת היא שאין בכלל</w:t>
      </w:r>
      <w:r w:rsidR="00B91F03">
        <w:rPr>
          <w:rFonts w:hint="cs"/>
          <w:rtl/>
          <w:lang w:eastAsia="he-IL"/>
        </w:rPr>
        <w:t xml:space="preserve">. </w:t>
      </w:r>
      <w:bookmarkStart w:id="1466" w:name="_ETM_Q1_4886911"/>
      <w:bookmarkEnd w:id="1466"/>
      <w:r w:rsidR="00B16EAA">
        <w:rPr>
          <w:rFonts w:hint="cs"/>
          <w:rtl/>
          <w:lang w:eastAsia="he-IL"/>
        </w:rPr>
        <w:t xml:space="preserve">אז יש הבדל. אתה צריך לדייק. </w:t>
      </w:r>
    </w:p>
    <w:p w:rsidR="00594363" w:rsidRDefault="00594363" w:rsidP="00594363">
      <w:pPr>
        <w:rPr>
          <w:rtl/>
          <w:lang w:eastAsia="he-IL"/>
        </w:rPr>
      </w:pPr>
      <w:bookmarkStart w:id="1467" w:name="_ETM_Q1_4893143"/>
      <w:bookmarkStart w:id="1468" w:name="_ETM_Q1_4893221"/>
      <w:bookmarkEnd w:id="1467"/>
      <w:bookmarkEnd w:id="1468"/>
    </w:p>
    <w:p w:rsidR="00594363" w:rsidRDefault="00594363" w:rsidP="00594363">
      <w:pPr>
        <w:pStyle w:val="af9"/>
        <w:keepNext/>
        <w:rPr>
          <w:rtl/>
          <w:lang w:eastAsia="he-IL"/>
        </w:rPr>
      </w:pPr>
      <w:bookmarkStart w:id="1469" w:name="ET_guest_795980_84"/>
      <w:r w:rsidRPr="00594363">
        <w:rPr>
          <w:rStyle w:val="TagStyle"/>
          <w:rtl/>
        </w:rPr>
        <w:t xml:space="preserve"> &lt;&lt; אורח &gt;&gt; </w:t>
      </w:r>
      <w:r>
        <w:rPr>
          <w:rtl/>
          <w:lang w:eastAsia="he-IL"/>
        </w:rPr>
        <w:t>תום פישר:</w:t>
      </w:r>
      <w:r w:rsidRPr="00594363">
        <w:rPr>
          <w:rStyle w:val="TagStyle"/>
          <w:rtl/>
        </w:rPr>
        <w:t xml:space="preserve"> &lt;&lt; אורח &gt;&gt;</w:t>
      </w:r>
      <w:r>
        <w:rPr>
          <w:rtl/>
          <w:lang w:eastAsia="he-IL"/>
        </w:rPr>
        <w:t xml:space="preserve">   </w:t>
      </w:r>
      <w:bookmarkEnd w:id="1469"/>
    </w:p>
    <w:p w:rsidR="00594363" w:rsidRDefault="00594363" w:rsidP="00594363">
      <w:pPr>
        <w:pStyle w:val="KeepWithNext"/>
        <w:rPr>
          <w:rtl/>
          <w:lang w:eastAsia="he-IL"/>
        </w:rPr>
      </w:pPr>
    </w:p>
    <w:p w:rsidR="00594363" w:rsidRDefault="00B16EAA" w:rsidP="00594363">
      <w:pPr>
        <w:rPr>
          <w:rtl/>
          <w:lang w:eastAsia="he-IL"/>
        </w:rPr>
      </w:pPr>
      <w:bookmarkStart w:id="1470" w:name="_ETM_Q1_4895315"/>
      <w:bookmarkStart w:id="1471" w:name="_ETM_Q1_4895362"/>
      <w:bookmarkEnd w:id="1470"/>
      <w:bookmarkEnd w:id="1471"/>
      <w:r>
        <w:rPr>
          <w:rFonts w:hint="cs"/>
          <w:rtl/>
          <w:lang w:eastAsia="he-IL"/>
        </w:rPr>
        <w:t xml:space="preserve">אני מסייג. </w:t>
      </w:r>
      <w:r w:rsidR="00594363">
        <w:rPr>
          <w:rFonts w:hint="cs"/>
          <w:rtl/>
          <w:lang w:eastAsia="he-IL"/>
        </w:rPr>
        <w:t xml:space="preserve">יש באזורים מסוימים </w:t>
      </w:r>
      <w:bookmarkStart w:id="1472" w:name="_ETM_Q1_4898284"/>
      <w:bookmarkEnd w:id="1472"/>
      <w:r w:rsidR="00594363">
        <w:rPr>
          <w:rFonts w:hint="cs"/>
          <w:rtl/>
          <w:lang w:eastAsia="he-IL"/>
        </w:rPr>
        <w:t xml:space="preserve">עודף </w:t>
      </w:r>
      <w:r>
        <w:rPr>
          <w:rFonts w:hint="cs"/>
          <w:rtl/>
          <w:lang w:eastAsia="he-IL"/>
        </w:rPr>
        <w:t xml:space="preserve">של שטחי </w:t>
      </w:r>
      <w:bookmarkStart w:id="1473" w:name="_ETM_Q1_4893833"/>
      <w:bookmarkEnd w:id="1473"/>
      <w:r>
        <w:rPr>
          <w:rFonts w:hint="cs"/>
          <w:rtl/>
          <w:lang w:eastAsia="he-IL"/>
        </w:rPr>
        <w:t>תעסוקה שאי אפשר לנצל אותם,</w:t>
      </w:r>
      <w:r w:rsidR="00594363">
        <w:rPr>
          <w:rFonts w:hint="cs"/>
          <w:rtl/>
          <w:lang w:eastAsia="he-IL"/>
        </w:rPr>
        <w:t xml:space="preserve"> ולכן מדובר פה בהצעת חוק שמאפשרת בדרך של </w:t>
      </w:r>
      <w:bookmarkStart w:id="1474" w:name="_ETM_Q1_4905190"/>
      <w:bookmarkEnd w:id="1474"/>
      <w:r w:rsidR="00594363">
        <w:rPr>
          <w:rFonts w:hint="cs"/>
          <w:rtl/>
          <w:lang w:eastAsia="he-IL"/>
        </w:rPr>
        <w:t>היתר</w:t>
      </w:r>
      <w:r>
        <w:rPr>
          <w:rFonts w:hint="cs"/>
          <w:rtl/>
          <w:lang w:eastAsia="he-IL"/>
        </w:rPr>
        <w:t xml:space="preserve"> ולא בדרך של תוכנית להסב </w:t>
      </w:r>
      <w:bookmarkStart w:id="1475" w:name="_ETM_Q1_4902481"/>
      <w:bookmarkEnd w:id="1475"/>
      <w:r>
        <w:rPr>
          <w:rFonts w:hint="cs"/>
          <w:rtl/>
          <w:lang w:eastAsia="he-IL"/>
        </w:rPr>
        <w:t>את השימושים</w:t>
      </w:r>
      <w:r w:rsidR="00594363">
        <w:rPr>
          <w:rFonts w:hint="cs"/>
          <w:rtl/>
          <w:lang w:eastAsia="he-IL"/>
        </w:rPr>
        <w:t xml:space="preserve"> ממשרדים</w:t>
      </w:r>
      <w:r>
        <w:rPr>
          <w:rFonts w:hint="cs"/>
          <w:rtl/>
          <w:lang w:eastAsia="he-IL"/>
        </w:rPr>
        <w:t>,</w:t>
      </w:r>
      <w:r w:rsidR="00594363">
        <w:rPr>
          <w:rFonts w:hint="cs"/>
          <w:rtl/>
          <w:lang w:eastAsia="he-IL"/>
        </w:rPr>
        <w:t xml:space="preserve"> תעסוקה</w:t>
      </w:r>
      <w:r>
        <w:rPr>
          <w:rFonts w:hint="cs"/>
          <w:rtl/>
          <w:lang w:eastAsia="he-IL"/>
        </w:rPr>
        <w:t>,</w:t>
      </w:r>
      <w:r w:rsidR="00594363">
        <w:rPr>
          <w:rFonts w:hint="cs"/>
          <w:rtl/>
          <w:lang w:eastAsia="he-IL"/>
        </w:rPr>
        <w:t xml:space="preserve"> למגורים. בגלל שמדובר פה</w:t>
      </w:r>
      <w:r>
        <w:rPr>
          <w:rFonts w:hint="cs"/>
          <w:rtl/>
          <w:lang w:eastAsia="he-IL"/>
        </w:rPr>
        <w:t xml:space="preserve"> בהליך שהוא הליך יותר מהיר עם פחות שיקולים </w:t>
      </w:r>
      <w:bookmarkStart w:id="1476" w:name="_ETM_Q1_4909565"/>
      <w:bookmarkEnd w:id="1476"/>
      <w:r>
        <w:rPr>
          <w:rFonts w:hint="cs"/>
          <w:rtl/>
          <w:lang w:eastAsia="he-IL"/>
        </w:rPr>
        <w:t>תכנוניים שנכנסים לתמונה,</w:t>
      </w:r>
      <w:r w:rsidR="00594363">
        <w:rPr>
          <w:rFonts w:hint="cs"/>
          <w:rtl/>
          <w:lang w:eastAsia="he-IL"/>
        </w:rPr>
        <w:t xml:space="preserve"> האחוז של 30%, </w:t>
      </w:r>
      <w:bookmarkStart w:id="1477" w:name="_ETM_Q1_4922283"/>
      <w:bookmarkEnd w:id="1477"/>
      <w:r w:rsidR="00594363">
        <w:rPr>
          <w:rFonts w:hint="cs"/>
          <w:rtl/>
          <w:lang w:eastAsia="he-IL"/>
        </w:rPr>
        <w:t xml:space="preserve">חבר הכנסת פינדרוס, נבחר בשביל לשמור על </w:t>
      </w:r>
      <w:r>
        <w:rPr>
          <w:rFonts w:hint="cs"/>
          <w:rtl/>
          <w:lang w:eastAsia="he-IL"/>
        </w:rPr>
        <w:t>ה</w:t>
      </w:r>
      <w:r w:rsidR="00594363">
        <w:rPr>
          <w:rFonts w:hint="cs"/>
          <w:rtl/>
          <w:lang w:eastAsia="he-IL"/>
        </w:rPr>
        <w:t xml:space="preserve">עיקר וטפל. </w:t>
      </w:r>
      <w:bookmarkStart w:id="1478" w:name="_ETM_Q1_4931970"/>
      <w:bookmarkEnd w:id="1478"/>
      <w:r>
        <w:rPr>
          <w:rFonts w:hint="cs"/>
          <w:rtl/>
          <w:lang w:eastAsia="he-IL"/>
        </w:rPr>
        <w:t xml:space="preserve">זאת אומרת, עיקר השטח של המגרש נשאר </w:t>
      </w:r>
      <w:bookmarkStart w:id="1479" w:name="_ETM_Q1_4922682"/>
      <w:bookmarkEnd w:id="1479"/>
      <w:r>
        <w:rPr>
          <w:rFonts w:hint="cs"/>
          <w:rtl/>
          <w:lang w:eastAsia="he-IL"/>
        </w:rPr>
        <w:t xml:space="preserve">לשימוש שקבע מוסד התכנון, שזה שימוש התעסוקה. </w:t>
      </w:r>
    </w:p>
    <w:p w:rsidR="00594363" w:rsidRDefault="00594363" w:rsidP="00594363">
      <w:pPr>
        <w:rPr>
          <w:rtl/>
          <w:lang w:eastAsia="he-IL"/>
        </w:rPr>
      </w:pPr>
      <w:bookmarkStart w:id="1480" w:name="_ETM_Q1_4937298"/>
      <w:bookmarkStart w:id="1481" w:name="_ETM_Q1_4937376"/>
      <w:bookmarkStart w:id="1482" w:name="_ETM_Q1_4938642"/>
      <w:bookmarkEnd w:id="1480"/>
      <w:bookmarkEnd w:id="1481"/>
      <w:bookmarkEnd w:id="1482"/>
    </w:p>
    <w:p w:rsidR="00594363" w:rsidRDefault="00594363" w:rsidP="00594363">
      <w:pPr>
        <w:pStyle w:val="a4"/>
        <w:keepNext/>
        <w:rPr>
          <w:rtl/>
        </w:rPr>
      </w:pPr>
      <w:bookmarkStart w:id="1483" w:name="ET_speaker_תומר_רוזנר_85"/>
      <w:r w:rsidRPr="00594363">
        <w:rPr>
          <w:rStyle w:val="TagStyle"/>
          <w:rtl/>
        </w:rPr>
        <w:t xml:space="preserve"> &lt;&lt; דובר &gt;&gt; </w:t>
      </w:r>
      <w:r>
        <w:rPr>
          <w:rtl/>
        </w:rPr>
        <w:t>תומר רוזנר:</w:t>
      </w:r>
      <w:r w:rsidRPr="00594363">
        <w:rPr>
          <w:rStyle w:val="TagStyle"/>
          <w:rtl/>
        </w:rPr>
        <w:t xml:space="preserve"> &lt;&lt; דובר &gt;&gt;</w:t>
      </w:r>
      <w:r>
        <w:rPr>
          <w:rtl/>
        </w:rPr>
        <w:t xml:space="preserve">   </w:t>
      </w:r>
      <w:bookmarkEnd w:id="1483"/>
    </w:p>
    <w:p w:rsidR="00594363" w:rsidRDefault="00594363" w:rsidP="00594363">
      <w:pPr>
        <w:pStyle w:val="KeepWithNext"/>
        <w:rPr>
          <w:rtl/>
          <w:lang w:eastAsia="he-IL"/>
        </w:rPr>
      </w:pPr>
    </w:p>
    <w:p w:rsidR="00594363" w:rsidRDefault="00594363" w:rsidP="00594363">
      <w:pPr>
        <w:rPr>
          <w:rtl/>
          <w:lang w:eastAsia="he-IL"/>
        </w:rPr>
      </w:pPr>
      <w:bookmarkStart w:id="1484" w:name="_ETM_Q1_4939157"/>
      <w:bookmarkStart w:id="1485" w:name="_ETM_Q1_4939220"/>
      <w:bookmarkEnd w:id="1484"/>
      <w:bookmarkEnd w:id="1485"/>
      <w:r>
        <w:rPr>
          <w:rFonts w:hint="cs"/>
          <w:rtl/>
          <w:lang w:eastAsia="he-IL"/>
        </w:rPr>
        <w:t>השאלה</w:t>
      </w:r>
      <w:r w:rsidR="00B16EAA">
        <w:rPr>
          <w:rFonts w:hint="cs"/>
          <w:rtl/>
          <w:lang w:eastAsia="he-IL"/>
        </w:rPr>
        <w:t xml:space="preserve"> היא</w:t>
      </w:r>
      <w:r>
        <w:rPr>
          <w:rFonts w:hint="cs"/>
          <w:rtl/>
          <w:lang w:eastAsia="he-IL"/>
        </w:rPr>
        <w:t xml:space="preserve"> איך הגעתם למספר</w:t>
      </w:r>
      <w:r w:rsidR="00B16EAA">
        <w:rPr>
          <w:rFonts w:hint="cs"/>
          <w:rtl/>
          <w:lang w:eastAsia="he-IL"/>
        </w:rPr>
        <w:t xml:space="preserve"> הזה</w:t>
      </w:r>
      <w:r>
        <w:rPr>
          <w:rFonts w:hint="cs"/>
          <w:rtl/>
          <w:lang w:eastAsia="he-IL"/>
        </w:rPr>
        <w:t xml:space="preserve"> של 30%</w:t>
      </w:r>
      <w:r w:rsidR="00B16EAA">
        <w:rPr>
          <w:rFonts w:hint="cs"/>
          <w:rtl/>
          <w:lang w:eastAsia="he-IL"/>
        </w:rPr>
        <w:t xml:space="preserve">. </w:t>
      </w:r>
      <w:bookmarkStart w:id="1486" w:name="_ETM_Q1_4933357"/>
      <w:bookmarkEnd w:id="1486"/>
      <w:r w:rsidR="00B16EAA">
        <w:rPr>
          <w:rFonts w:hint="cs"/>
          <w:rtl/>
          <w:lang w:eastAsia="he-IL"/>
        </w:rPr>
        <w:t xml:space="preserve">אפשר להגיד 25%, אפשר להגיד 35%. </w:t>
      </w:r>
    </w:p>
    <w:p w:rsidR="00B16EAA" w:rsidRDefault="00B16EAA" w:rsidP="00594363">
      <w:pPr>
        <w:rPr>
          <w:rtl/>
          <w:lang w:eastAsia="he-IL"/>
        </w:rPr>
      </w:pPr>
    </w:p>
    <w:p w:rsidR="00B16EAA" w:rsidRDefault="00B16EAA" w:rsidP="00B16EAA">
      <w:pPr>
        <w:pStyle w:val="af6"/>
        <w:keepNext/>
        <w:rPr>
          <w:rtl/>
        </w:rPr>
      </w:pPr>
      <w:bookmarkStart w:id="1487" w:name="ET_yor_5854_195"/>
      <w:r w:rsidRPr="00B16EAA">
        <w:rPr>
          <w:rStyle w:val="TagStyle"/>
          <w:rtl/>
        </w:rPr>
        <w:t xml:space="preserve"> &lt;&lt; יור &gt;&gt; </w:t>
      </w:r>
      <w:r>
        <w:rPr>
          <w:rtl/>
        </w:rPr>
        <w:t>היו"ר ווליד טאהא:</w:t>
      </w:r>
      <w:r w:rsidRPr="00B16EAA">
        <w:rPr>
          <w:rStyle w:val="TagStyle"/>
          <w:rtl/>
        </w:rPr>
        <w:t xml:space="preserve"> &lt;&lt; יור &gt;&gt;</w:t>
      </w:r>
      <w:r>
        <w:rPr>
          <w:rtl/>
        </w:rPr>
        <w:t xml:space="preserve">   </w:t>
      </w:r>
      <w:bookmarkEnd w:id="1487"/>
    </w:p>
    <w:p w:rsidR="00B16EAA" w:rsidRDefault="00B16EAA" w:rsidP="00B16EAA">
      <w:pPr>
        <w:pStyle w:val="KeepWithNext"/>
        <w:rPr>
          <w:rtl/>
          <w:lang w:eastAsia="he-IL"/>
        </w:rPr>
      </w:pPr>
    </w:p>
    <w:p w:rsidR="00B16EAA" w:rsidRDefault="00B16EAA" w:rsidP="00B16EAA">
      <w:pPr>
        <w:rPr>
          <w:rtl/>
          <w:lang w:eastAsia="he-IL"/>
        </w:rPr>
      </w:pPr>
      <w:r>
        <w:rPr>
          <w:rFonts w:hint="cs"/>
          <w:rtl/>
          <w:lang w:eastAsia="he-IL"/>
        </w:rPr>
        <w:t xml:space="preserve">יש חברי כנסת שרצו </w:t>
      </w:r>
      <w:bookmarkStart w:id="1488" w:name="_ETM_Q1_4935479"/>
      <w:bookmarkEnd w:id="1488"/>
      <w:r>
        <w:rPr>
          <w:rFonts w:hint="cs"/>
          <w:rtl/>
          <w:lang w:eastAsia="he-IL"/>
        </w:rPr>
        <w:t xml:space="preserve">50%, 70%. אז הם לא היו אמיצים מספיק. </w:t>
      </w:r>
    </w:p>
    <w:p w:rsidR="00B16EAA" w:rsidRDefault="00B16EAA" w:rsidP="00B16EAA">
      <w:pPr>
        <w:rPr>
          <w:rtl/>
          <w:lang w:eastAsia="he-IL"/>
        </w:rPr>
      </w:pPr>
      <w:bookmarkStart w:id="1489" w:name="_ETM_Q1_4942471"/>
      <w:bookmarkStart w:id="1490" w:name="_ETM_Q1_4942585"/>
      <w:bookmarkEnd w:id="1489"/>
      <w:bookmarkEnd w:id="1490"/>
    </w:p>
    <w:p w:rsidR="00B16EAA" w:rsidRDefault="00B16EAA" w:rsidP="00B16EAA">
      <w:pPr>
        <w:pStyle w:val="a4"/>
        <w:keepNext/>
        <w:rPr>
          <w:rtl/>
        </w:rPr>
      </w:pPr>
      <w:bookmarkStart w:id="1491" w:name="ET_speaker_5797_196"/>
      <w:r w:rsidRPr="00B16EAA">
        <w:rPr>
          <w:rStyle w:val="TagStyle"/>
          <w:rtl/>
        </w:rPr>
        <w:t xml:space="preserve"> &lt;&lt; דובר &gt;&gt; </w:t>
      </w:r>
      <w:r>
        <w:rPr>
          <w:rtl/>
        </w:rPr>
        <w:t>יצחק פינדרוס (יהדות התורה):</w:t>
      </w:r>
      <w:r w:rsidRPr="00B16EAA">
        <w:rPr>
          <w:rStyle w:val="TagStyle"/>
          <w:rtl/>
        </w:rPr>
        <w:t xml:space="preserve"> &lt;&lt; דובר &gt;&gt;</w:t>
      </w:r>
      <w:r>
        <w:rPr>
          <w:rtl/>
        </w:rPr>
        <w:t xml:space="preserve">   </w:t>
      </w:r>
      <w:bookmarkEnd w:id="1491"/>
    </w:p>
    <w:p w:rsidR="00B16EAA" w:rsidRDefault="00B16EAA" w:rsidP="00B16EAA">
      <w:pPr>
        <w:pStyle w:val="KeepWithNext"/>
        <w:rPr>
          <w:rtl/>
          <w:lang w:eastAsia="he-IL"/>
        </w:rPr>
      </w:pPr>
    </w:p>
    <w:p w:rsidR="00B16EAA" w:rsidRDefault="00B16EAA" w:rsidP="00B16EAA">
      <w:pPr>
        <w:rPr>
          <w:rtl/>
          <w:lang w:eastAsia="he-IL"/>
        </w:rPr>
      </w:pPr>
      <w:r>
        <w:rPr>
          <w:rFonts w:hint="cs"/>
          <w:rtl/>
          <w:lang w:eastAsia="he-IL"/>
        </w:rPr>
        <w:t>לא לפג</w:t>
      </w:r>
      <w:bookmarkStart w:id="1492" w:name="_ETM_Q1_4940102"/>
      <w:bookmarkEnd w:id="1492"/>
      <w:r>
        <w:rPr>
          <w:rFonts w:hint="cs"/>
          <w:rtl/>
          <w:lang w:eastAsia="he-IL"/>
        </w:rPr>
        <w:t xml:space="preserve">וע יותר מדי בהכנסות של הרשות. </w:t>
      </w:r>
    </w:p>
    <w:p w:rsidR="00B16EAA" w:rsidRDefault="00B16EAA" w:rsidP="00B16EAA">
      <w:pPr>
        <w:rPr>
          <w:rtl/>
          <w:lang w:eastAsia="he-IL"/>
        </w:rPr>
      </w:pPr>
    </w:p>
    <w:p w:rsidR="00B16EAA" w:rsidRDefault="00B16EAA" w:rsidP="00B16EAA">
      <w:pPr>
        <w:pStyle w:val="a4"/>
        <w:keepNext/>
        <w:rPr>
          <w:rtl/>
        </w:rPr>
      </w:pPr>
      <w:bookmarkStart w:id="1493" w:name="ET_speaker_תומר_רוזנר_197"/>
      <w:r w:rsidRPr="00B16EAA">
        <w:rPr>
          <w:rStyle w:val="TagStyle"/>
          <w:rtl/>
        </w:rPr>
        <w:t xml:space="preserve"> &lt;&lt; דובר &gt;&gt; </w:t>
      </w:r>
      <w:r>
        <w:rPr>
          <w:rtl/>
        </w:rPr>
        <w:t>תומר רוזנר:</w:t>
      </w:r>
      <w:r w:rsidRPr="00B16EAA">
        <w:rPr>
          <w:rStyle w:val="TagStyle"/>
          <w:rtl/>
        </w:rPr>
        <w:t xml:space="preserve"> &lt;&lt; דובר &gt;&gt;</w:t>
      </w:r>
      <w:r>
        <w:rPr>
          <w:rtl/>
        </w:rPr>
        <w:t xml:space="preserve">   </w:t>
      </w:r>
      <w:bookmarkEnd w:id="1493"/>
    </w:p>
    <w:p w:rsidR="00B16EAA" w:rsidRDefault="00B16EAA" w:rsidP="00B16EAA">
      <w:pPr>
        <w:pStyle w:val="KeepWithNext"/>
        <w:rPr>
          <w:rtl/>
          <w:lang w:eastAsia="he-IL"/>
        </w:rPr>
      </w:pPr>
    </w:p>
    <w:p w:rsidR="00B16EAA" w:rsidRDefault="00B16EAA" w:rsidP="00B16EAA">
      <w:pPr>
        <w:rPr>
          <w:rtl/>
          <w:lang w:eastAsia="he-IL"/>
        </w:rPr>
      </w:pPr>
      <w:r>
        <w:rPr>
          <w:rFonts w:hint="cs"/>
          <w:rtl/>
          <w:lang w:eastAsia="he-IL"/>
        </w:rPr>
        <w:t>מה הביא למספר הזה?</w:t>
      </w:r>
    </w:p>
    <w:p w:rsidR="00B16EAA" w:rsidRDefault="00B16EAA" w:rsidP="00B16EAA">
      <w:pPr>
        <w:rPr>
          <w:rtl/>
          <w:lang w:eastAsia="he-IL"/>
        </w:rPr>
      </w:pPr>
      <w:bookmarkStart w:id="1494" w:name="_ETM_Q1_4946064"/>
      <w:bookmarkStart w:id="1495" w:name="_ETM_Q1_4946181"/>
      <w:bookmarkEnd w:id="1494"/>
      <w:bookmarkEnd w:id="1495"/>
    </w:p>
    <w:p w:rsidR="00B16EAA" w:rsidRDefault="00B16EAA" w:rsidP="00B16EAA">
      <w:pPr>
        <w:pStyle w:val="af6"/>
        <w:keepNext/>
        <w:rPr>
          <w:rtl/>
        </w:rPr>
      </w:pPr>
      <w:bookmarkStart w:id="1496" w:name="ET_yor_5854_198"/>
      <w:r w:rsidRPr="00B16EAA">
        <w:rPr>
          <w:rStyle w:val="TagStyle"/>
          <w:rtl/>
        </w:rPr>
        <w:t xml:space="preserve"> &lt;&lt; יור &gt;&gt; </w:t>
      </w:r>
      <w:r>
        <w:rPr>
          <w:rtl/>
        </w:rPr>
        <w:t>היו"ר ווליד טאהא:</w:t>
      </w:r>
      <w:r w:rsidRPr="00B16EAA">
        <w:rPr>
          <w:rStyle w:val="TagStyle"/>
          <w:rtl/>
        </w:rPr>
        <w:t xml:space="preserve"> &lt;&lt; יור &gt;&gt;</w:t>
      </w:r>
      <w:r>
        <w:rPr>
          <w:rtl/>
        </w:rPr>
        <w:t xml:space="preserve">   </w:t>
      </w:r>
      <w:bookmarkEnd w:id="1496"/>
    </w:p>
    <w:p w:rsidR="00B16EAA" w:rsidRDefault="00B16EAA" w:rsidP="00B16EAA">
      <w:pPr>
        <w:pStyle w:val="KeepWithNext"/>
        <w:rPr>
          <w:rtl/>
          <w:lang w:eastAsia="he-IL"/>
        </w:rPr>
      </w:pPr>
    </w:p>
    <w:p w:rsidR="00B16EAA" w:rsidRPr="00B16EAA" w:rsidRDefault="00B16EAA" w:rsidP="00B16EAA">
      <w:pPr>
        <w:rPr>
          <w:rtl/>
          <w:lang w:eastAsia="he-IL"/>
        </w:rPr>
      </w:pPr>
      <w:bookmarkStart w:id="1497" w:name="_ETM_Q1_4947780"/>
      <w:bookmarkEnd w:id="1497"/>
      <w:r>
        <w:rPr>
          <w:rFonts w:hint="cs"/>
          <w:rtl/>
          <w:lang w:eastAsia="he-IL"/>
        </w:rPr>
        <w:t>30% ויש כל כך התנגדות, תומר, אתה רוצה 50%?</w:t>
      </w:r>
    </w:p>
    <w:p w:rsidR="00594363" w:rsidRDefault="00594363" w:rsidP="00594363">
      <w:pPr>
        <w:rPr>
          <w:rtl/>
          <w:lang w:eastAsia="he-IL"/>
        </w:rPr>
      </w:pPr>
      <w:bookmarkStart w:id="1498" w:name="_ETM_Q1_4950922"/>
      <w:bookmarkStart w:id="1499" w:name="_ETM_Q1_4951001"/>
      <w:bookmarkEnd w:id="1498"/>
      <w:bookmarkEnd w:id="1499"/>
    </w:p>
    <w:p w:rsidR="00594363" w:rsidRDefault="00594363" w:rsidP="00594363">
      <w:pPr>
        <w:pStyle w:val="af9"/>
        <w:keepNext/>
        <w:rPr>
          <w:rtl/>
          <w:lang w:eastAsia="he-IL"/>
        </w:rPr>
      </w:pPr>
      <w:bookmarkStart w:id="1500" w:name="ET_guest_795980_86"/>
      <w:r w:rsidRPr="00594363">
        <w:rPr>
          <w:rStyle w:val="TagStyle"/>
          <w:rtl/>
        </w:rPr>
        <w:t xml:space="preserve"> &lt;&lt; אורח &gt;&gt; </w:t>
      </w:r>
      <w:r>
        <w:rPr>
          <w:rtl/>
          <w:lang w:eastAsia="he-IL"/>
        </w:rPr>
        <w:t>תום פישר:</w:t>
      </w:r>
      <w:r w:rsidRPr="00594363">
        <w:rPr>
          <w:rStyle w:val="TagStyle"/>
          <w:rtl/>
        </w:rPr>
        <w:t xml:space="preserve"> &lt;&lt; אורח &gt;&gt;</w:t>
      </w:r>
      <w:r>
        <w:rPr>
          <w:rtl/>
          <w:lang w:eastAsia="he-IL"/>
        </w:rPr>
        <w:t xml:space="preserve">   </w:t>
      </w:r>
      <w:bookmarkEnd w:id="1500"/>
    </w:p>
    <w:p w:rsidR="00594363" w:rsidRDefault="00594363" w:rsidP="00594363">
      <w:pPr>
        <w:pStyle w:val="KeepWithNext"/>
        <w:rPr>
          <w:rtl/>
          <w:lang w:eastAsia="he-IL"/>
        </w:rPr>
      </w:pPr>
    </w:p>
    <w:p w:rsidR="00594363" w:rsidRDefault="00B16EAA" w:rsidP="00B16EAA">
      <w:pPr>
        <w:rPr>
          <w:rtl/>
          <w:lang w:eastAsia="he-IL"/>
        </w:rPr>
      </w:pPr>
      <w:bookmarkStart w:id="1501" w:name="_ETM_Q1_4954610"/>
      <w:bookmarkStart w:id="1502" w:name="_ETM_Q1_4954657"/>
      <w:bookmarkEnd w:id="1501"/>
      <w:bookmarkEnd w:id="1502"/>
      <w:r>
        <w:rPr>
          <w:rFonts w:hint="cs"/>
          <w:rtl/>
          <w:lang w:eastAsia="he-IL"/>
        </w:rPr>
        <w:t xml:space="preserve">על ה-30% אפשר </w:t>
      </w:r>
      <w:bookmarkStart w:id="1503" w:name="_ETM_Q1_4950091"/>
      <w:bookmarkEnd w:id="1503"/>
      <w:r>
        <w:rPr>
          <w:rFonts w:hint="cs"/>
          <w:rtl/>
          <w:lang w:eastAsia="he-IL"/>
        </w:rPr>
        <w:t xml:space="preserve">להוסיף </w:t>
      </w:r>
      <w:r w:rsidR="00594363">
        <w:rPr>
          <w:rFonts w:hint="cs"/>
          <w:rtl/>
          <w:lang w:eastAsia="he-IL"/>
        </w:rPr>
        <w:t xml:space="preserve">עוד </w:t>
      </w:r>
      <w:bookmarkStart w:id="1504" w:name="_ETM_Q1_4957922"/>
      <w:bookmarkEnd w:id="1504"/>
      <w:r w:rsidR="00594363">
        <w:rPr>
          <w:rFonts w:hint="cs"/>
          <w:rtl/>
          <w:lang w:eastAsia="he-IL"/>
        </w:rPr>
        <w:t xml:space="preserve">10% </w:t>
      </w:r>
      <w:r>
        <w:rPr>
          <w:rFonts w:hint="cs"/>
          <w:rtl/>
          <w:lang w:eastAsia="he-IL"/>
        </w:rPr>
        <w:t xml:space="preserve">הסבה </w:t>
      </w:r>
      <w:r w:rsidR="00594363">
        <w:rPr>
          <w:rFonts w:hint="cs"/>
          <w:rtl/>
          <w:lang w:eastAsia="he-IL"/>
        </w:rPr>
        <w:t xml:space="preserve">לשימושים </w:t>
      </w:r>
      <w:r>
        <w:rPr>
          <w:rFonts w:hint="cs"/>
          <w:rtl/>
          <w:lang w:eastAsia="he-IL"/>
        </w:rPr>
        <w:t xml:space="preserve">ציבוריים, שתכף אתייחס לזה, וביחד זה 40%. </w:t>
      </w:r>
      <w:bookmarkStart w:id="1505" w:name="_ETM_Q1_4955780"/>
      <w:bookmarkEnd w:id="1505"/>
      <w:r>
        <w:rPr>
          <w:rFonts w:hint="cs"/>
          <w:rtl/>
          <w:lang w:eastAsia="he-IL"/>
        </w:rPr>
        <w:t xml:space="preserve">אנחנו עדיין רוצים לשמור שעיקר השטח יישאר לתעסוקה </w:t>
      </w:r>
      <w:bookmarkStart w:id="1506" w:name="_ETM_Q1_4958492"/>
      <w:bookmarkEnd w:id="1506"/>
      <w:r>
        <w:rPr>
          <w:rFonts w:hint="cs"/>
          <w:rtl/>
          <w:lang w:eastAsia="he-IL"/>
        </w:rPr>
        <w:t xml:space="preserve">בגלל החריגות של המודל הזה של שינוי </w:t>
      </w:r>
      <w:bookmarkStart w:id="1507" w:name="_ETM_Q1_4961599"/>
      <w:bookmarkEnd w:id="1507"/>
      <w:r>
        <w:rPr>
          <w:rFonts w:hint="cs"/>
          <w:rtl/>
          <w:lang w:eastAsia="he-IL"/>
        </w:rPr>
        <w:t xml:space="preserve">שימוש באמצעות היתר. </w:t>
      </w:r>
    </w:p>
    <w:p w:rsidR="00594363" w:rsidRDefault="00594363" w:rsidP="00594363">
      <w:pPr>
        <w:rPr>
          <w:rtl/>
          <w:lang w:eastAsia="he-IL"/>
        </w:rPr>
      </w:pPr>
      <w:bookmarkStart w:id="1508" w:name="_ETM_Q1_4965797"/>
      <w:bookmarkStart w:id="1509" w:name="_ETM_Q1_4965859"/>
      <w:bookmarkEnd w:id="1508"/>
      <w:bookmarkEnd w:id="1509"/>
    </w:p>
    <w:p w:rsidR="00594363" w:rsidRDefault="00594363" w:rsidP="00B16EAA">
      <w:pPr>
        <w:rPr>
          <w:rtl/>
          <w:lang w:eastAsia="he-IL"/>
        </w:rPr>
      </w:pPr>
      <w:bookmarkStart w:id="1510" w:name="_ETM_Q1_4965937"/>
      <w:bookmarkStart w:id="1511" w:name="_ETM_Q1_4966000"/>
      <w:bookmarkEnd w:id="1510"/>
      <w:bookmarkEnd w:id="1511"/>
      <w:r>
        <w:rPr>
          <w:rFonts w:hint="cs"/>
          <w:rtl/>
          <w:lang w:eastAsia="he-IL"/>
        </w:rPr>
        <w:t xml:space="preserve">יש בהצעת החוק הזאת סעיף שלא התייחסו אליו </w:t>
      </w:r>
      <w:bookmarkStart w:id="1512" w:name="_ETM_Q1_4974062"/>
      <w:bookmarkEnd w:id="1512"/>
      <w:r>
        <w:rPr>
          <w:rFonts w:hint="cs"/>
          <w:rtl/>
          <w:lang w:eastAsia="he-IL"/>
        </w:rPr>
        <w:t>עד עכשיו שהוא מתנה</w:t>
      </w:r>
      <w:r w:rsidR="00B16EAA">
        <w:rPr>
          <w:rFonts w:hint="cs"/>
          <w:rtl/>
          <w:lang w:eastAsia="he-IL"/>
        </w:rPr>
        <w:t xml:space="preserve"> את מימוש המגורים במימוש שטחי </w:t>
      </w:r>
      <w:bookmarkStart w:id="1513" w:name="_ETM_Q1_4971891"/>
      <w:bookmarkEnd w:id="1513"/>
      <w:r w:rsidR="00B16EAA">
        <w:rPr>
          <w:rFonts w:hint="cs"/>
          <w:rtl/>
          <w:lang w:eastAsia="he-IL"/>
        </w:rPr>
        <w:t xml:space="preserve">התעסוקה באותו יחס. </w:t>
      </w:r>
      <w:r>
        <w:rPr>
          <w:rFonts w:hint="cs"/>
          <w:rtl/>
          <w:lang w:eastAsia="he-IL"/>
        </w:rPr>
        <w:t>זאת אומרת</w:t>
      </w:r>
      <w:r w:rsidR="00B16EAA">
        <w:rPr>
          <w:rFonts w:hint="cs"/>
          <w:rtl/>
          <w:lang w:eastAsia="he-IL"/>
        </w:rPr>
        <w:t>,</w:t>
      </w:r>
      <w:r>
        <w:rPr>
          <w:rFonts w:hint="cs"/>
          <w:rtl/>
          <w:lang w:eastAsia="he-IL"/>
        </w:rPr>
        <w:t xml:space="preserve"> על כל מטר מגורים </w:t>
      </w:r>
      <w:bookmarkStart w:id="1514" w:name="_ETM_Q1_4980812"/>
      <w:bookmarkEnd w:id="1514"/>
      <w:r>
        <w:rPr>
          <w:rFonts w:hint="cs"/>
          <w:rtl/>
          <w:lang w:eastAsia="he-IL"/>
        </w:rPr>
        <w:t>שבונים צריך לבנות יותר מפי שניים</w:t>
      </w:r>
      <w:r w:rsidR="00B16EAA">
        <w:rPr>
          <w:rFonts w:hint="cs"/>
          <w:rtl/>
          <w:lang w:eastAsia="he-IL"/>
        </w:rPr>
        <w:t xml:space="preserve">, שזה יחס של 3 ל-7, את </w:t>
      </w:r>
      <w:bookmarkStart w:id="1515" w:name="_ETM_Q1_4983119"/>
      <w:bookmarkEnd w:id="1515"/>
      <w:r w:rsidR="00B16EAA">
        <w:rPr>
          <w:rFonts w:hint="cs"/>
          <w:rtl/>
          <w:lang w:eastAsia="he-IL"/>
        </w:rPr>
        <w:t>שטחי התעסוקה.</w:t>
      </w:r>
      <w:r>
        <w:rPr>
          <w:rFonts w:hint="cs"/>
          <w:rtl/>
          <w:lang w:eastAsia="he-IL"/>
        </w:rPr>
        <w:t xml:space="preserve"> לכן הצעת החוק הזה </w:t>
      </w:r>
      <w:bookmarkStart w:id="1516" w:name="_ETM_Q1_4988796"/>
      <w:bookmarkEnd w:id="1516"/>
      <w:r>
        <w:rPr>
          <w:rFonts w:hint="cs"/>
          <w:rtl/>
          <w:lang w:eastAsia="he-IL"/>
        </w:rPr>
        <w:t xml:space="preserve">מצד אחד מאפשרת את שינוי השימוש, אבל מצד שני יש </w:t>
      </w:r>
      <w:bookmarkStart w:id="1517" w:name="_ETM_Q1_4996452"/>
      <w:bookmarkEnd w:id="1517"/>
      <w:r>
        <w:rPr>
          <w:rFonts w:hint="cs"/>
          <w:rtl/>
          <w:lang w:eastAsia="he-IL"/>
        </w:rPr>
        <w:t>בה</w:t>
      </w:r>
      <w:r w:rsidR="00B16EAA">
        <w:rPr>
          <w:rFonts w:hint="cs"/>
          <w:rtl/>
          <w:lang w:eastAsia="he-IL"/>
        </w:rPr>
        <w:t xml:space="preserve"> גם סוג של תמריץ לבניית אותם שימושים לתעסוקה </w:t>
      </w:r>
      <w:bookmarkStart w:id="1518" w:name="_ETM_Q1_4995891"/>
      <w:bookmarkEnd w:id="1518"/>
      <w:r w:rsidR="00B16EAA">
        <w:rPr>
          <w:rFonts w:hint="cs"/>
          <w:rtl/>
          <w:lang w:eastAsia="he-IL"/>
        </w:rPr>
        <w:t xml:space="preserve">דווקא, שאם כל ה-100% היה רק לתעסוקה </w:t>
      </w:r>
      <w:r>
        <w:rPr>
          <w:rFonts w:hint="cs"/>
          <w:rtl/>
          <w:lang w:eastAsia="he-IL"/>
        </w:rPr>
        <w:t xml:space="preserve">לא הייתה היתכנות כלכלית </w:t>
      </w:r>
      <w:r w:rsidR="00B16EAA">
        <w:rPr>
          <w:rFonts w:hint="cs"/>
          <w:rtl/>
          <w:lang w:eastAsia="he-IL"/>
        </w:rPr>
        <w:t xml:space="preserve">לבנות אותם, ולכן </w:t>
      </w:r>
      <w:bookmarkStart w:id="1519" w:name="_ETM_Q1_5001615"/>
      <w:bookmarkEnd w:id="1519"/>
      <w:r w:rsidR="00B16EAA">
        <w:rPr>
          <w:rFonts w:hint="cs"/>
          <w:rtl/>
          <w:lang w:eastAsia="he-IL"/>
        </w:rPr>
        <w:t xml:space="preserve">הסבת השימוש מייצרת תמריץ כלכלי מסוים. </w:t>
      </w:r>
    </w:p>
    <w:p w:rsidR="00594363" w:rsidRDefault="00594363" w:rsidP="00594363">
      <w:pPr>
        <w:rPr>
          <w:rtl/>
          <w:lang w:eastAsia="he-IL"/>
        </w:rPr>
      </w:pPr>
      <w:bookmarkStart w:id="1520" w:name="_ETM_Q1_5005936"/>
      <w:bookmarkStart w:id="1521" w:name="_ETM_Q1_5006014"/>
      <w:bookmarkEnd w:id="1520"/>
      <w:bookmarkEnd w:id="1521"/>
    </w:p>
    <w:p w:rsidR="00594363" w:rsidRDefault="00594363" w:rsidP="00B16EAA">
      <w:pPr>
        <w:rPr>
          <w:rtl/>
          <w:lang w:eastAsia="he-IL"/>
        </w:rPr>
      </w:pPr>
      <w:bookmarkStart w:id="1522" w:name="_ETM_Q1_5006077"/>
      <w:bookmarkStart w:id="1523" w:name="_ETM_Q1_5006124"/>
      <w:bookmarkEnd w:id="1522"/>
      <w:bookmarkEnd w:id="1523"/>
      <w:r>
        <w:rPr>
          <w:rFonts w:hint="cs"/>
          <w:rtl/>
          <w:lang w:eastAsia="he-IL"/>
        </w:rPr>
        <w:t xml:space="preserve">לגבי מוסדות </w:t>
      </w:r>
      <w:bookmarkStart w:id="1524" w:name="_ETM_Q1_5007748"/>
      <w:bookmarkEnd w:id="1524"/>
      <w:r>
        <w:rPr>
          <w:rFonts w:hint="cs"/>
          <w:rtl/>
          <w:lang w:eastAsia="he-IL"/>
        </w:rPr>
        <w:t>הציבור, יש סעיף שמאפשר</w:t>
      </w:r>
      <w:r w:rsidR="00B16EAA">
        <w:rPr>
          <w:rFonts w:hint="cs"/>
          <w:rtl/>
          <w:lang w:eastAsia="he-IL"/>
        </w:rPr>
        <w:t xml:space="preserve"> לוועדה המקומית לסרב </w:t>
      </w:r>
      <w:bookmarkStart w:id="1525" w:name="_ETM_Q1_5011492"/>
      <w:bookmarkEnd w:id="1525"/>
      <w:r w:rsidR="00B16EAA">
        <w:rPr>
          <w:rFonts w:hint="cs"/>
          <w:rtl/>
          <w:lang w:eastAsia="he-IL"/>
        </w:rPr>
        <w:t xml:space="preserve">אם בחוות </w:t>
      </w:r>
      <w:r>
        <w:rPr>
          <w:rFonts w:hint="cs"/>
          <w:rtl/>
          <w:lang w:eastAsia="he-IL"/>
        </w:rPr>
        <w:t>דעת מהנדס</w:t>
      </w:r>
      <w:r w:rsidR="00B16EAA">
        <w:rPr>
          <w:rFonts w:hint="cs"/>
          <w:rtl/>
          <w:lang w:eastAsia="he-IL"/>
        </w:rPr>
        <w:t xml:space="preserve"> שהוגשה לה אין צורכי ציבור בסביבה שעונים </w:t>
      </w:r>
      <w:bookmarkStart w:id="1526" w:name="_ETM_Q1_5011583"/>
      <w:bookmarkEnd w:id="1526"/>
      <w:r w:rsidR="00B16EAA">
        <w:rPr>
          <w:rFonts w:hint="cs"/>
          <w:rtl/>
          <w:lang w:eastAsia="he-IL"/>
        </w:rPr>
        <w:t xml:space="preserve">על זה, וזה </w:t>
      </w:r>
      <w:r>
        <w:rPr>
          <w:rFonts w:hint="cs"/>
          <w:rtl/>
          <w:lang w:eastAsia="he-IL"/>
        </w:rPr>
        <w:t>עונה</w:t>
      </w:r>
      <w:r w:rsidR="00B16EAA">
        <w:rPr>
          <w:rFonts w:hint="cs"/>
          <w:rtl/>
          <w:lang w:eastAsia="he-IL"/>
        </w:rPr>
        <w:t xml:space="preserve"> על אפשרות</w:t>
      </w:r>
      <w:r>
        <w:rPr>
          <w:rFonts w:hint="cs"/>
          <w:rtl/>
          <w:lang w:eastAsia="he-IL"/>
        </w:rPr>
        <w:t xml:space="preserve"> תיאורטית</w:t>
      </w:r>
      <w:r w:rsidR="00B16EAA">
        <w:rPr>
          <w:rFonts w:hint="cs"/>
          <w:rtl/>
          <w:lang w:eastAsia="he-IL"/>
        </w:rPr>
        <w:t xml:space="preserve"> שעלתה פה </w:t>
      </w:r>
      <w:bookmarkStart w:id="1527" w:name="_ETM_Q1_5019623"/>
      <w:bookmarkEnd w:id="1527"/>
      <w:r>
        <w:rPr>
          <w:rFonts w:hint="cs"/>
          <w:rtl/>
          <w:lang w:eastAsia="he-IL"/>
        </w:rPr>
        <w:t>שיהיה אפשר להסב תעסוקה</w:t>
      </w:r>
      <w:r w:rsidR="00B16EAA">
        <w:rPr>
          <w:rFonts w:hint="cs"/>
          <w:rtl/>
          <w:lang w:eastAsia="he-IL"/>
        </w:rPr>
        <w:t xml:space="preserve"> באזורי </w:t>
      </w:r>
      <w:bookmarkStart w:id="1528" w:name="_ETM_Q1_5022599"/>
      <w:bookmarkEnd w:id="1528"/>
      <w:r w:rsidR="00B16EAA">
        <w:rPr>
          <w:rFonts w:hint="cs"/>
          <w:rtl/>
          <w:lang w:eastAsia="he-IL"/>
        </w:rPr>
        <w:t>תעסוקה שאין בהם אפילו בית ספר.</w:t>
      </w:r>
      <w:r>
        <w:rPr>
          <w:rFonts w:hint="cs"/>
          <w:rtl/>
          <w:lang w:eastAsia="he-IL"/>
        </w:rPr>
        <w:t xml:space="preserve"> אז כנראה שזה </w:t>
      </w:r>
      <w:bookmarkStart w:id="1529" w:name="_ETM_Q1_5029232"/>
      <w:bookmarkEnd w:id="1529"/>
      <w:r>
        <w:rPr>
          <w:rFonts w:hint="cs"/>
          <w:rtl/>
          <w:lang w:eastAsia="he-IL"/>
        </w:rPr>
        <w:t>לא יקרה</w:t>
      </w:r>
      <w:r w:rsidR="00B16EAA">
        <w:rPr>
          <w:rFonts w:hint="cs"/>
          <w:rtl/>
          <w:lang w:eastAsia="he-IL"/>
        </w:rPr>
        <w:t xml:space="preserve">, כי חוות הדעת </w:t>
      </w:r>
      <w:bookmarkStart w:id="1530" w:name="_ETM_Q1_5025182"/>
      <w:bookmarkEnd w:id="1530"/>
      <w:r w:rsidR="00B16EAA">
        <w:rPr>
          <w:rFonts w:hint="cs"/>
          <w:rtl/>
          <w:lang w:eastAsia="he-IL"/>
        </w:rPr>
        <w:t>לא תאפשר את זה.</w:t>
      </w:r>
      <w:r>
        <w:rPr>
          <w:rFonts w:hint="cs"/>
          <w:rtl/>
          <w:lang w:eastAsia="he-IL"/>
        </w:rPr>
        <w:t xml:space="preserve"> ומלבד זה</w:t>
      </w:r>
      <w:r w:rsidR="00B16EAA">
        <w:rPr>
          <w:rFonts w:hint="cs"/>
          <w:rtl/>
          <w:lang w:eastAsia="he-IL"/>
        </w:rPr>
        <w:t xml:space="preserve"> יש גם בהצעת החוק אפשרות להסב </w:t>
      </w:r>
      <w:bookmarkStart w:id="1531" w:name="_ETM_Q1_5028380"/>
      <w:bookmarkEnd w:id="1531"/>
      <w:r w:rsidR="00B16EAA">
        <w:rPr>
          <w:rFonts w:hint="cs"/>
          <w:rtl/>
          <w:lang w:eastAsia="he-IL"/>
        </w:rPr>
        <w:t>חלק מהשימושים, עד 10%,</w:t>
      </w:r>
      <w:r>
        <w:rPr>
          <w:rFonts w:hint="cs"/>
          <w:rtl/>
          <w:lang w:eastAsia="he-IL"/>
        </w:rPr>
        <w:t xml:space="preserve"> לשימושים ציבוריים </w:t>
      </w:r>
      <w:r w:rsidR="00B16EAA">
        <w:rPr>
          <w:rFonts w:hint="cs"/>
          <w:rtl/>
          <w:lang w:eastAsia="he-IL"/>
        </w:rPr>
        <w:t>מ</w:t>
      </w:r>
      <w:r>
        <w:rPr>
          <w:rFonts w:hint="cs"/>
          <w:rtl/>
          <w:lang w:eastAsia="he-IL"/>
        </w:rPr>
        <w:t>דרג שני</w:t>
      </w:r>
      <w:r w:rsidR="00B16EAA">
        <w:rPr>
          <w:rFonts w:hint="cs"/>
          <w:rtl/>
          <w:lang w:eastAsia="he-IL"/>
        </w:rPr>
        <w:t xml:space="preserve">, אלה שימושים ציבוריים שנשארים בבעלות פרטית, </w:t>
      </w:r>
      <w:bookmarkStart w:id="1532" w:name="_ETM_Q1_5038278"/>
      <w:bookmarkEnd w:id="1532"/>
      <w:r w:rsidR="00B16EAA">
        <w:rPr>
          <w:rFonts w:hint="cs"/>
          <w:rtl/>
          <w:lang w:eastAsia="he-IL"/>
        </w:rPr>
        <w:t>מעון יום</w:t>
      </w:r>
      <w:r>
        <w:rPr>
          <w:rFonts w:hint="cs"/>
          <w:rtl/>
          <w:lang w:eastAsia="he-IL"/>
        </w:rPr>
        <w:t xml:space="preserve"> וחדרי מעונות </w:t>
      </w:r>
      <w:bookmarkStart w:id="1533" w:name="_ETM_Q1_5041950"/>
      <w:bookmarkEnd w:id="1533"/>
      <w:r>
        <w:rPr>
          <w:rFonts w:hint="cs"/>
          <w:rtl/>
          <w:lang w:eastAsia="he-IL"/>
        </w:rPr>
        <w:t>סטודנטים. זה לא מקנה</w:t>
      </w:r>
      <w:r w:rsidR="00B16EAA">
        <w:rPr>
          <w:rFonts w:hint="cs"/>
          <w:rtl/>
          <w:lang w:eastAsia="he-IL"/>
        </w:rPr>
        <w:t xml:space="preserve"> בעלות לרשות המקומית. </w:t>
      </w:r>
      <w:r>
        <w:rPr>
          <w:rFonts w:hint="cs"/>
          <w:rtl/>
          <w:lang w:eastAsia="he-IL"/>
        </w:rPr>
        <w:t xml:space="preserve"> </w:t>
      </w:r>
    </w:p>
    <w:p w:rsidR="00594363" w:rsidRDefault="00594363" w:rsidP="00594363">
      <w:pPr>
        <w:rPr>
          <w:rtl/>
          <w:lang w:eastAsia="he-IL"/>
        </w:rPr>
      </w:pPr>
      <w:bookmarkStart w:id="1534" w:name="_ETM_Q1_5047716"/>
      <w:bookmarkStart w:id="1535" w:name="_ETM_Q1_5047778"/>
      <w:bookmarkStart w:id="1536" w:name="_ETM_Q1_5048981"/>
      <w:bookmarkEnd w:id="1534"/>
      <w:bookmarkEnd w:id="1535"/>
      <w:bookmarkEnd w:id="1536"/>
    </w:p>
    <w:p w:rsidR="00594363" w:rsidRDefault="00594363" w:rsidP="00594363">
      <w:pPr>
        <w:pStyle w:val="a4"/>
        <w:keepNext/>
        <w:rPr>
          <w:rtl/>
        </w:rPr>
      </w:pPr>
      <w:bookmarkStart w:id="1537" w:name="ET_speaker_תומר_רוזנר_87"/>
      <w:r w:rsidRPr="00594363">
        <w:rPr>
          <w:rStyle w:val="TagStyle"/>
          <w:rtl/>
        </w:rPr>
        <w:t xml:space="preserve"> &lt;&lt; דובר &gt;&gt; </w:t>
      </w:r>
      <w:r>
        <w:rPr>
          <w:rtl/>
        </w:rPr>
        <w:t>תומר רוזנר:</w:t>
      </w:r>
      <w:r w:rsidRPr="00594363">
        <w:rPr>
          <w:rStyle w:val="TagStyle"/>
          <w:rtl/>
        </w:rPr>
        <w:t xml:space="preserve"> &lt;&lt; דובר &gt;&gt;</w:t>
      </w:r>
      <w:r>
        <w:rPr>
          <w:rtl/>
        </w:rPr>
        <w:t xml:space="preserve">   </w:t>
      </w:r>
      <w:bookmarkEnd w:id="1537"/>
    </w:p>
    <w:p w:rsidR="00594363" w:rsidRDefault="00594363" w:rsidP="00594363">
      <w:pPr>
        <w:pStyle w:val="KeepWithNext"/>
        <w:rPr>
          <w:rtl/>
          <w:lang w:eastAsia="he-IL"/>
        </w:rPr>
      </w:pPr>
    </w:p>
    <w:p w:rsidR="00594363" w:rsidRDefault="00B16EAA" w:rsidP="00594363">
      <w:pPr>
        <w:rPr>
          <w:rtl/>
          <w:lang w:eastAsia="he-IL"/>
        </w:rPr>
      </w:pPr>
      <w:bookmarkStart w:id="1538" w:name="_ETM_Q1_5049544"/>
      <w:bookmarkStart w:id="1539" w:name="_ETM_Q1_5049622"/>
      <w:bookmarkStart w:id="1540" w:name="_ETM_Q1_5055278"/>
      <w:bookmarkEnd w:id="1538"/>
      <w:bookmarkEnd w:id="1539"/>
      <w:bookmarkEnd w:id="1540"/>
      <w:r>
        <w:rPr>
          <w:rFonts w:hint="cs"/>
          <w:rtl/>
          <w:lang w:eastAsia="he-IL"/>
        </w:rPr>
        <w:t xml:space="preserve">נתקבלה </w:t>
      </w:r>
      <w:bookmarkStart w:id="1541" w:name="_ETM_Q1_5058747"/>
      <w:bookmarkEnd w:id="1541"/>
      <w:r>
        <w:rPr>
          <w:rFonts w:hint="cs"/>
          <w:rtl/>
          <w:lang w:eastAsia="he-IL"/>
        </w:rPr>
        <w:t xml:space="preserve">הערה בעניין הזה, אז אנחנו שואלים מדוע השימושים הציבוריים נותרים </w:t>
      </w:r>
      <w:bookmarkStart w:id="1542" w:name="_ETM_Q1_5062939"/>
      <w:bookmarkEnd w:id="1542"/>
      <w:r>
        <w:rPr>
          <w:rFonts w:hint="cs"/>
          <w:rtl/>
          <w:lang w:eastAsia="he-IL"/>
        </w:rPr>
        <w:t xml:space="preserve">בבעלות, שלא כמקובל. </w:t>
      </w:r>
      <w:r w:rsidR="00594363">
        <w:rPr>
          <w:rFonts w:hint="cs"/>
          <w:rtl/>
          <w:lang w:eastAsia="he-IL"/>
        </w:rPr>
        <w:t xml:space="preserve"> </w:t>
      </w:r>
    </w:p>
    <w:p w:rsidR="00E1638A" w:rsidRDefault="00E1638A" w:rsidP="00594363">
      <w:pPr>
        <w:rPr>
          <w:rtl/>
          <w:lang w:eastAsia="he-IL"/>
        </w:rPr>
      </w:pPr>
      <w:bookmarkStart w:id="1543" w:name="_ETM_Q1_5068418"/>
      <w:bookmarkStart w:id="1544" w:name="_ETM_Q1_5068496"/>
      <w:bookmarkStart w:id="1545" w:name="_ETM_Q1_5070028"/>
      <w:bookmarkEnd w:id="1543"/>
      <w:bookmarkEnd w:id="1544"/>
      <w:bookmarkEnd w:id="1545"/>
    </w:p>
    <w:p w:rsidR="00E1638A" w:rsidRDefault="00E1638A" w:rsidP="00E1638A">
      <w:pPr>
        <w:pStyle w:val="af9"/>
        <w:keepNext/>
        <w:rPr>
          <w:rtl/>
          <w:lang w:eastAsia="he-IL"/>
        </w:rPr>
      </w:pPr>
      <w:bookmarkStart w:id="1546" w:name="ET_guest_795980_88"/>
      <w:r w:rsidRPr="00E1638A">
        <w:rPr>
          <w:rStyle w:val="TagStyle"/>
          <w:rtl/>
        </w:rPr>
        <w:t xml:space="preserve"> &lt;&lt; אורח &gt;&gt; </w:t>
      </w:r>
      <w:r>
        <w:rPr>
          <w:rtl/>
          <w:lang w:eastAsia="he-IL"/>
        </w:rPr>
        <w:t>תום פישר:</w:t>
      </w:r>
      <w:r w:rsidRPr="00E1638A">
        <w:rPr>
          <w:rStyle w:val="TagStyle"/>
          <w:rtl/>
        </w:rPr>
        <w:t xml:space="preserve"> &lt;&lt; אורח &gt;&gt;</w:t>
      </w:r>
      <w:r>
        <w:rPr>
          <w:rtl/>
          <w:lang w:eastAsia="he-IL"/>
        </w:rPr>
        <w:t xml:space="preserve">   </w:t>
      </w:r>
      <w:bookmarkEnd w:id="1546"/>
    </w:p>
    <w:p w:rsidR="00E1638A" w:rsidRDefault="00E1638A" w:rsidP="00E1638A">
      <w:pPr>
        <w:pStyle w:val="KeepWithNext"/>
        <w:rPr>
          <w:rtl/>
          <w:lang w:eastAsia="he-IL"/>
        </w:rPr>
      </w:pPr>
    </w:p>
    <w:p w:rsidR="00E1638A" w:rsidRDefault="00E1638A" w:rsidP="00B16EAA">
      <w:pPr>
        <w:rPr>
          <w:rtl/>
          <w:lang w:eastAsia="he-IL"/>
        </w:rPr>
      </w:pPr>
      <w:bookmarkStart w:id="1547" w:name="_ETM_Q1_5070527"/>
      <w:bookmarkStart w:id="1548" w:name="_ETM_Q1_5070574"/>
      <w:bookmarkEnd w:id="1547"/>
      <w:bookmarkEnd w:id="1548"/>
      <w:r>
        <w:rPr>
          <w:rFonts w:hint="cs"/>
          <w:rtl/>
          <w:lang w:eastAsia="he-IL"/>
        </w:rPr>
        <w:t>כיוון שיש לנו קושי להקנות בעלות</w:t>
      </w:r>
      <w:r w:rsidR="00B16EAA">
        <w:rPr>
          <w:rFonts w:hint="cs"/>
          <w:rtl/>
          <w:lang w:eastAsia="he-IL"/>
        </w:rPr>
        <w:t xml:space="preserve"> לעירייה בדרך של היתר ולא </w:t>
      </w:r>
      <w:bookmarkStart w:id="1549" w:name="_ETM_Q1_5072206"/>
      <w:bookmarkEnd w:id="1549"/>
      <w:r w:rsidR="00B16EAA">
        <w:rPr>
          <w:rFonts w:hint="cs"/>
          <w:rtl/>
          <w:lang w:eastAsia="he-IL"/>
        </w:rPr>
        <w:t xml:space="preserve">בתוכנית. </w:t>
      </w:r>
      <w:bookmarkStart w:id="1550" w:name="_ETM_Q1_5075809"/>
      <w:bookmarkEnd w:id="1550"/>
      <w:r>
        <w:rPr>
          <w:rFonts w:hint="cs"/>
          <w:rtl/>
          <w:lang w:eastAsia="he-IL"/>
        </w:rPr>
        <w:t xml:space="preserve"> </w:t>
      </w:r>
    </w:p>
    <w:p w:rsidR="00E1638A" w:rsidRDefault="00E1638A" w:rsidP="00E1638A">
      <w:pPr>
        <w:rPr>
          <w:rtl/>
          <w:lang w:eastAsia="he-IL"/>
        </w:rPr>
      </w:pPr>
      <w:bookmarkStart w:id="1551" w:name="_ETM_Q1_5077449"/>
      <w:bookmarkStart w:id="1552" w:name="_ETM_Q1_5077512"/>
      <w:bookmarkEnd w:id="1551"/>
      <w:bookmarkEnd w:id="1552"/>
    </w:p>
    <w:p w:rsidR="00E1638A" w:rsidRDefault="00E1638A" w:rsidP="00E1638A">
      <w:pPr>
        <w:pStyle w:val="af6"/>
        <w:keepNext/>
        <w:rPr>
          <w:rtl/>
        </w:rPr>
      </w:pPr>
      <w:bookmarkStart w:id="1553" w:name="ET_yor_5854_89"/>
      <w:r w:rsidRPr="00E1638A">
        <w:rPr>
          <w:rStyle w:val="TagStyle"/>
          <w:rtl/>
        </w:rPr>
        <w:t xml:space="preserve"> &lt;&lt; יור &gt;&gt; </w:t>
      </w:r>
      <w:r>
        <w:rPr>
          <w:rtl/>
        </w:rPr>
        <w:t>היו"ר ווליד טאהא:</w:t>
      </w:r>
      <w:r w:rsidRPr="00E1638A">
        <w:rPr>
          <w:rStyle w:val="TagStyle"/>
          <w:rtl/>
        </w:rPr>
        <w:t xml:space="preserve"> &lt;&lt; יור &gt;&gt;</w:t>
      </w:r>
      <w:r>
        <w:rPr>
          <w:rtl/>
        </w:rPr>
        <w:t xml:space="preserve">   </w:t>
      </w:r>
      <w:bookmarkEnd w:id="1553"/>
    </w:p>
    <w:p w:rsidR="00E1638A" w:rsidRDefault="00E1638A" w:rsidP="00E1638A">
      <w:pPr>
        <w:pStyle w:val="KeepWithNext"/>
        <w:rPr>
          <w:rtl/>
          <w:lang w:eastAsia="he-IL"/>
        </w:rPr>
      </w:pPr>
    </w:p>
    <w:p w:rsidR="00E1638A" w:rsidRDefault="00E1638A" w:rsidP="00E1638A">
      <w:pPr>
        <w:rPr>
          <w:rtl/>
          <w:lang w:eastAsia="he-IL"/>
        </w:rPr>
      </w:pPr>
      <w:bookmarkStart w:id="1554" w:name="_ETM_Q1_5078980"/>
      <w:bookmarkEnd w:id="1554"/>
      <w:r>
        <w:rPr>
          <w:rFonts w:hint="cs"/>
          <w:rtl/>
          <w:lang w:eastAsia="he-IL"/>
        </w:rPr>
        <w:t xml:space="preserve">תודה רבה. אני רוצה לעבור לזום לראש העיר </w:t>
      </w:r>
      <w:bookmarkStart w:id="1555" w:name="_ETM_Q1_5087246"/>
      <w:bookmarkEnd w:id="1555"/>
      <w:r>
        <w:rPr>
          <w:rFonts w:hint="cs"/>
          <w:rtl/>
          <w:lang w:eastAsia="he-IL"/>
        </w:rPr>
        <w:t>כפר סבא</w:t>
      </w:r>
      <w:r w:rsidR="003F1BB7">
        <w:rPr>
          <w:rFonts w:hint="cs"/>
          <w:rtl/>
          <w:lang w:eastAsia="he-IL"/>
        </w:rPr>
        <w:t>,</w:t>
      </w:r>
      <w:r>
        <w:rPr>
          <w:rFonts w:hint="cs"/>
          <w:rtl/>
          <w:lang w:eastAsia="he-IL"/>
        </w:rPr>
        <w:t xml:space="preserve"> רפי סער</w:t>
      </w:r>
      <w:r w:rsidR="003F1BB7">
        <w:rPr>
          <w:rFonts w:hint="cs"/>
          <w:rtl/>
          <w:lang w:eastAsia="he-IL"/>
        </w:rPr>
        <w:t xml:space="preserve">, בבקשה. </w:t>
      </w:r>
    </w:p>
    <w:p w:rsidR="00E1638A" w:rsidRDefault="00E1638A" w:rsidP="00E1638A">
      <w:pPr>
        <w:rPr>
          <w:rtl/>
          <w:lang w:eastAsia="he-IL"/>
        </w:rPr>
      </w:pPr>
      <w:bookmarkStart w:id="1556" w:name="_ETM_Q1_5090152"/>
      <w:bookmarkStart w:id="1557" w:name="_ETM_Q1_5090246"/>
      <w:bookmarkStart w:id="1558" w:name="_ETM_Q1_5174118"/>
      <w:bookmarkEnd w:id="1556"/>
      <w:bookmarkEnd w:id="1557"/>
      <w:bookmarkEnd w:id="1558"/>
    </w:p>
    <w:p w:rsidR="00E1638A" w:rsidRDefault="00E1638A" w:rsidP="00E1638A">
      <w:pPr>
        <w:pStyle w:val="af9"/>
        <w:keepNext/>
        <w:rPr>
          <w:rtl/>
          <w:lang w:eastAsia="he-IL"/>
        </w:rPr>
      </w:pPr>
      <w:bookmarkStart w:id="1559" w:name="ET_guest_866613_90"/>
      <w:r w:rsidRPr="00E1638A">
        <w:rPr>
          <w:rStyle w:val="TagStyle"/>
          <w:rtl/>
        </w:rPr>
        <w:t xml:space="preserve"> &lt;&lt; אורח &gt;&gt; </w:t>
      </w:r>
      <w:r>
        <w:rPr>
          <w:rtl/>
          <w:lang w:eastAsia="he-IL"/>
        </w:rPr>
        <w:t>רפי סער:</w:t>
      </w:r>
      <w:r w:rsidRPr="00E1638A">
        <w:rPr>
          <w:rStyle w:val="TagStyle"/>
          <w:rtl/>
        </w:rPr>
        <w:t xml:space="preserve"> &lt;&lt; אורח &gt;&gt;</w:t>
      </w:r>
      <w:r>
        <w:rPr>
          <w:rtl/>
          <w:lang w:eastAsia="he-IL"/>
        </w:rPr>
        <w:t xml:space="preserve">   </w:t>
      </w:r>
      <w:bookmarkEnd w:id="1559"/>
    </w:p>
    <w:p w:rsidR="00E1638A" w:rsidRDefault="00E1638A" w:rsidP="00E1638A">
      <w:pPr>
        <w:pStyle w:val="KeepWithNext"/>
        <w:rPr>
          <w:rtl/>
          <w:lang w:eastAsia="he-IL"/>
        </w:rPr>
      </w:pPr>
    </w:p>
    <w:p w:rsidR="003F1BB7" w:rsidRDefault="003F1BB7" w:rsidP="003F1BB7">
      <w:pPr>
        <w:rPr>
          <w:rtl/>
          <w:lang w:eastAsia="he-IL"/>
        </w:rPr>
      </w:pPr>
      <w:r>
        <w:rPr>
          <w:rFonts w:hint="cs"/>
          <w:rtl/>
          <w:lang w:eastAsia="he-IL"/>
        </w:rPr>
        <w:t xml:space="preserve">בוקר טוב לכולם, בוקר טוב ליושב-ראש </w:t>
      </w:r>
      <w:bookmarkStart w:id="1560" w:name="_ETM_Q1_5096054"/>
      <w:bookmarkEnd w:id="1560"/>
      <w:r>
        <w:rPr>
          <w:rFonts w:hint="cs"/>
          <w:rtl/>
          <w:lang w:eastAsia="he-IL"/>
        </w:rPr>
        <w:t xml:space="preserve">הוועדה. אני שמח להתארח אצלכם בוועדה. יש לי כמה </w:t>
      </w:r>
      <w:bookmarkStart w:id="1561" w:name="_ETM_Q1_5098185"/>
      <w:bookmarkEnd w:id="1561"/>
      <w:r>
        <w:rPr>
          <w:rFonts w:hint="cs"/>
          <w:rtl/>
          <w:lang w:eastAsia="he-IL"/>
        </w:rPr>
        <w:t xml:space="preserve">תובנות מהקשבה לדיון וקצת להעביר מסר שלי כראש עיר. אבל </w:t>
      </w:r>
      <w:bookmarkStart w:id="1562" w:name="_ETM_Q1_5107751"/>
      <w:bookmarkEnd w:id="1562"/>
      <w:r>
        <w:rPr>
          <w:rFonts w:hint="cs"/>
          <w:rtl/>
          <w:lang w:eastAsia="he-IL"/>
        </w:rPr>
        <w:t xml:space="preserve">לא רק שלי כראש עיריית כפר סבא, כבוד יושב-ראש הוועדה, </w:t>
      </w:r>
      <w:bookmarkStart w:id="1563" w:name="_ETM_Q1_5109473"/>
      <w:bookmarkEnd w:id="1563"/>
      <w:r>
        <w:rPr>
          <w:rFonts w:hint="cs"/>
          <w:rtl/>
          <w:lang w:eastAsia="he-IL"/>
        </w:rPr>
        <w:t xml:space="preserve">אני גם מאוד מעורה במגזר הערבי, עבדתי </w:t>
      </w:r>
      <w:bookmarkStart w:id="1564" w:name="_ETM_Q1_5112816"/>
      <w:bookmarkEnd w:id="1564"/>
      <w:r>
        <w:rPr>
          <w:rFonts w:hint="cs"/>
          <w:rtl/>
          <w:lang w:eastAsia="he-IL"/>
        </w:rPr>
        <w:t xml:space="preserve">בסכנין תקופה ואני יודע בדיוק מה עובר על </w:t>
      </w:r>
      <w:bookmarkStart w:id="1565" w:name="_ETM_Q1_5114548"/>
      <w:bookmarkEnd w:id="1565"/>
      <w:r>
        <w:rPr>
          <w:rFonts w:hint="cs"/>
          <w:rtl/>
          <w:lang w:eastAsia="he-IL"/>
        </w:rPr>
        <w:t xml:space="preserve">החברה הערבית ולכן אדבר על כפר סבא וקצת אגע גם במקומות אחרים. </w:t>
      </w:r>
    </w:p>
    <w:p w:rsidR="00AF2DA6" w:rsidRDefault="00AF2DA6" w:rsidP="003F1BB7">
      <w:pPr>
        <w:rPr>
          <w:rtl/>
          <w:lang w:eastAsia="he-IL"/>
        </w:rPr>
      </w:pPr>
      <w:bookmarkStart w:id="1566" w:name="_ETM_Q1_5122376"/>
      <w:bookmarkStart w:id="1567" w:name="_ETM_Q1_5122483"/>
      <w:bookmarkEnd w:id="1566"/>
      <w:bookmarkEnd w:id="1567"/>
    </w:p>
    <w:p w:rsidR="00AF2DA6" w:rsidRDefault="00AF2DA6" w:rsidP="00AF2DA6">
      <w:pPr>
        <w:pStyle w:val="af6"/>
        <w:keepNext/>
        <w:rPr>
          <w:rtl/>
        </w:rPr>
      </w:pPr>
      <w:bookmarkStart w:id="1568" w:name="ET_yor_5854_199"/>
      <w:r w:rsidRPr="00AF2DA6">
        <w:rPr>
          <w:rStyle w:val="TagStyle"/>
          <w:rtl/>
        </w:rPr>
        <w:t xml:space="preserve"> &lt;&lt; יור &gt;&gt; </w:t>
      </w:r>
      <w:r>
        <w:rPr>
          <w:rtl/>
        </w:rPr>
        <w:t>היו"ר ווליד טאהא:</w:t>
      </w:r>
      <w:r w:rsidRPr="00AF2DA6">
        <w:rPr>
          <w:rStyle w:val="TagStyle"/>
          <w:rtl/>
        </w:rPr>
        <w:t xml:space="preserve"> &lt;&lt; יור &gt;&gt;</w:t>
      </w:r>
      <w:r>
        <w:rPr>
          <w:rtl/>
        </w:rPr>
        <w:t xml:space="preserve">   </w:t>
      </w:r>
      <w:bookmarkEnd w:id="1568"/>
    </w:p>
    <w:p w:rsidR="00AF2DA6" w:rsidRDefault="00AF2DA6" w:rsidP="00AF2DA6">
      <w:pPr>
        <w:pStyle w:val="KeepWithNext"/>
        <w:rPr>
          <w:rtl/>
          <w:lang w:eastAsia="he-IL"/>
        </w:rPr>
      </w:pPr>
    </w:p>
    <w:p w:rsidR="00AF2DA6" w:rsidRDefault="00AF2DA6" w:rsidP="00AF2DA6">
      <w:pPr>
        <w:rPr>
          <w:rtl/>
          <w:lang w:eastAsia="he-IL"/>
        </w:rPr>
      </w:pPr>
      <w:r>
        <w:rPr>
          <w:rFonts w:hint="cs"/>
          <w:rtl/>
          <w:lang w:eastAsia="he-IL"/>
        </w:rPr>
        <w:t xml:space="preserve">מעניין. </w:t>
      </w:r>
    </w:p>
    <w:p w:rsidR="00AF2DA6" w:rsidRDefault="00AF2DA6" w:rsidP="00AF2DA6">
      <w:pPr>
        <w:rPr>
          <w:rtl/>
          <w:lang w:eastAsia="he-IL"/>
        </w:rPr>
      </w:pPr>
      <w:bookmarkStart w:id="1569" w:name="_ETM_Q1_5120437"/>
      <w:bookmarkStart w:id="1570" w:name="_ETM_Q1_5120518"/>
      <w:bookmarkStart w:id="1571" w:name="_ETM_Q1_5121973"/>
      <w:bookmarkEnd w:id="1569"/>
      <w:bookmarkEnd w:id="1570"/>
      <w:bookmarkEnd w:id="1571"/>
    </w:p>
    <w:p w:rsidR="00AF2DA6" w:rsidRDefault="00AF2DA6" w:rsidP="00AF2DA6">
      <w:pPr>
        <w:pStyle w:val="af9"/>
        <w:keepNext/>
        <w:rPr>
          <w:rtl/>
          <w:lang w:eastAsia="he-IL"/>
        </w:rPr>
      </w:pPr>
      <w:bookmarkStart w:id="1572" w:name="ET_guest_866613_200"/>
      <w:r w:rsidRPr="00AF2DA6">
        <w:rPr>
          <w:rStyle w:val="TagStyle"/>
          <w:rtl/>
        </w:rPr>
        <w:t xml:space="preserve"> &lt;&lt; אורח &gt;&gt; </w:t>
      </w:r>
      <w:r>
        <w:rPr>
          <w:rtl/>
          <w:lang w:eastAsia="he-IL"/>
        </w:rPr>
        <w:t>רפי סער:</w:t>
      </w:r>
      <w:r w:rsidRPr="00AF2DA6">
        <w:rPr>
          <w:rStyle w:val="TagStyle"/>
          <w:rtl/>
        </w:rPr>
        <w:t xml:space="preserve"> &lt;&lt; אורח &gt;&gt;</w:t>
      </w:r>
      <w:r>
        <w:rPr>
          <w:rtl/>
          <w:lang w:eastAsia="he-IL"/>
        </w:rPr>
        <w:t xml:space="preserve">   </w:t>
      </w:r>
      <w:bookmarkEnd w:id="1572"/>
    </w:p>
    <w:p w:rsidR="00AF2DA6" w:rsidRDefault="00AF2DA6" w:rsidP="00AF2DA6">
      <w:pPr>
        <w:pStyle w:val="KeepWithNext"/>
        <w:rPr>
          <w:rtl/>
          <w:lang w:eastAsia="he-IL"/>
        </w:rPr>
      </w:pPr>
    </w:p>
    <w:p w:rsidR="00AF2DA6" w:rsidRDefault="00AF2DA6" w:rsidP="00E1638A">
      <w:pPr>
        <w:rPr>
          <w:rtl/>
          <w:lang w:eastAsia="he-IL"/>
        </w:rPr>
      </w:pPr>
      <w:bookmarkStart w:id="1573" w:name="_ETM_Q1_5122730"/>
      <w:bookmarkStart w:id="1574" w:name="_ETM_Q1_5122813"/>
      <w:bookmarkStart w:id="1575" w:name="_ETM_Q1_5174649"/>
      <w:bookmarkStart w:id="1576" w:name="_ETM_Q1_5174711"/>
      <w:bookmarkStart w:id="1577" w:name="_ETM_Q1_5190086"/>
      <w:bookmarkEnd w:id="1573"/>
      <w:bookmarkEnd w:id="1574"/>
      <w:bookmarkEnd w:id="1575"/>
      <w:bookmarkEnd w:id="1576"/>
      <w:bookmarkEnd w:id="1577"/>
      <w:r>
        <w:rPr>
          <w:rFonts w:hint="cs"/>
          <w:rtl/>
          <w:lang w:eastAsia="he-IL"/>
        </w:rPr>
        <w:t>אני מצטער מאוד על דבריו הבוטים</w:t>
      </w:r>
      <w:bookmarkStart w:id="1578" w:name="_ETM_Q1_5124722"/>
      <w:bookmarkEnd w:id="1578"/>
      <w:r>
        <w:rPr>
          <w:rFonts w:hint="cs"/>
          <w:rtl/>
          <w:lang w:eastAsia="he-IL"/>
        </w:rPr>
        <w:t xml:space="preserve"> של נשיא איחוד הקבלנים. אני חושב שלא כך צריך </w:t>
      </w:r>
      <w:bookmarkStart w:id="1579" w:name="_ETM_Q1_5132342"/>
      <w:bookmarkEnd w:id="1579"/>
      <w:r>
        <w:rPr>
          <w:rFonts w:hint="cs"/>
          <w:rtl/>
          <w:lang w:eastAsia="he-IL"/>
        </w:rPr>
        <w:t>להתנסח נשיא של איגוד הקבלנים כנגד יושב-ראש השלטון המקומי, וא</w:t>
      </w:r>
      <w:bookmarkStart w:id="1580" w:name="_ETM_Q1_5136146"/>
      <w:bookmarkEnd w:id="1580"/>
      <w:r>
        <w:rPr>
          <w:rFonts w:hint="cs"/>
          <w:rtl/>
          <w:lang w:eastAsia="he-IL"/>
        </w:rPr>
        <w:t xml:space="preserve">ני חושב שכדאי שיתנצל וייקח את דבריו בחזרה. </w:t>
      </w:r>
    </w:p>
    <w:p w:rsidR="00AF2DA6" w:rsidRDefault="00AF2DA6" w:rsidP="00E1638A">
      <w:pPr>
        <w:rPr>
          <w:rtl/>
          <w:lang w:eastAsia="he-IL"/>
        </w:rPr>
      </w:pPr>
    </w:p>
    <w:p w:rsidR="00AF2DA6" w:rsidRDefault="00AF2DA6" w:rsidP="00AF2DA6">
      <w:pPr>
        <w:pStyle w:val="af6"/>
        <w:keepNext/>
        <w:rPr>
          <w:rtl/>
        </w:rPr>
      </w:pPr>
      <w:bookmarkStart w:id="1581" w:name="ET_yor_5854_201"/>
      <w:r w:rsidRPr="00AF2DA6">
        <w:rPr>
          <w:rStyle w:val="TagStyle"/>
          <w:rtl/>
        </w:rPr>
        <w:t xml:space="preserve"> &lt;&lt; יור &gt;&gt; </w:t>
      </w:r>
      <w:r>
        <w:rPr>
          <w:rtl/>
        </w:rPr>
        <w:t>היו"ר ווליד טאהא:</w:t>
      </w:r>
      <w:r w:rsidRPr="00AF2DA6">
        <w:rPr>
          <w:rStyle w:val="TagStyle"/>
          <w:rtl/>
        </w:rPr>
        <w:t xml:space="preserve"> &lt;&lt; יור &gt;&gt;</w:t>
      </w:r>
      <w:r>
        <w:rPr>
          <w:rtl/>
        </w:rPr>
        <w:t xml:space="preserve">   </w:t>
      </w:r>
      <w:bookmarkEnd w:id="1581"/>
    </w:p>
    <w:p w:rsidR="00AF2DA6" w:rsidRDefault="00AF2DA6" w:rsidP="00AF2DA6">
      <w:pPr>
        <w:pStyle w:val="KeepWithNext"/>
        <w:rPr>
          <w:rtl/>
        </w:rPr>
      </w:pPr>
    </w:p>
    <w:p w:rsidR="00AF2DA6" w:rsidRDefault="00AF2DA6" w:rsidP="00AF2DA6">
      <w:pPr>
        <w:rPr>
          <w:rtl/>
        </w:rPr>
      </w:pPr>
      <w:r>
        <w:rPr>
          <w:rFonts w:hint="cs"/>
          <w:rtl/>
        </w:rPr>
        <w:t xml:space="preserve">הרגזתם </w:t>
      </w:r>
      <w:bookmarkStart w:id="1582" w:name="_ETM_Q1_5140628"/>
      <w:bookmarkEnd w:id="1582"/>
      <w:r>
        <w:rPr>
          <w:rFonts w:hint="cs"/>
          <w:rtl/>
        </w:rPr>
        <w:t xml:space="preserve">אותו. </w:t>
      </w:r>
    </w:p>
    <w:p w:rsidR="00AF2DA6" w:rsidRDefault="00AF2DA6" w:rsidP="00AF2DA6">
      <w:pPr>
        <w:rPr>
          <w:rtl/>
        </w:rPr>
      </w:pPr>
      <w:bookmarkStart w:id="1583" w:name="_ETM_Q1_5142293"/>
      <w:bookmarkStart w:id="1584" w:name="_ETM_Q1_5142411"/>
      <w:bookmarkStart w:id="1585" w:name="_ETM_Q1_5143938"/>
      <w:bookmarkEnd w:id="1583"/>
      <w:bookmarkEnd w:id="1584"/>
      <w:bookmarkEnd w:id="1585"/>
    </w:p>
    <w:p w:rsidR="00AF2DA6" w:rsidRDefault="00AF2DA6" w:rsidP="00AF2DA6">
      <w:pPr>
        <w:pStyle w:val="af9"/>
        <w:keepNext/>
        <w:rPr>
          <w:rtl/>
        </w:rPr>
      </w:pPr>
      <w:bookmarkStart w:id="1586" w:name="ET_guest_866613_202"/>
      <w:r w:rsidRPr="00AF2DA6">
        <w:rPr>
          <w:rStyle w:val="TagStyle"/>
          <w:rtl/>
        </w:rPr>
        <w:t xml:space="preserve"> &lt;&lt; אורח &gt;&gt; </w:t>
      </w:r>
      <w:r>
        <w:rPr>
          <w:rtl/>
        </w:rPr>
        <w:t>רפי סער:</w:t>
      </w:r>
      <w:r w:rsidRPr="00AF2DA6">
        <w:rPr>
          <w:rStyle w:val="TagStyle"/>
          <w:rtl/>
        </w:rPr>
        <w:t xml:space="preserve"> &lt;&lt; אורח &gt;&gt;</w:t>
      </w:r>
      <w:r>
        <w:rPr>
          <w:rtl/>
        </w:rPr>
        <w:t xml:space="preserve">   </w:t>
      </w:r>
      <w:bookmarkEnd w:id="1586"/>
    </w:p>
    <w:p w:rsidR="00AF2DA6" w:rsidRDefault="00AF2DA6" w:rsidP="00AF2DA6">
      <w:pPr>
        <w:pStyle w:val="KeepWithNext"/>
        <w:rPr>
          <w:rtl/>
        </w:rPr>
      </w:pPr>
    </w:p>
    <w:p w:rsidR="00AF2DA6" w:rsidRDefault="00AF2DA6" w:rsidP="00AF2DA6">
      <w:pPr>
        <w:rPr>
          <w:rtl/>
        </w:rPr>
      </w:pPr>
      <w:bookmarkStart w:id="1587" w:name="_ETM_Q1_5144703"/>
      <w:bookmarkStart w:id="1588" w:name="_ETM_Q1_5144792"/>
      <w:bookmarkEnd w:id="1587"/>
      <w:bookmarkEnd w:id="1588"/>
      <w:r>
        <w:rPr>
          <w:rFonts w:hint="cs"/>
          <w:rtl/>
        </w:rPr>
        <w:t xml:space="preserve">אני עדיין נחמד. </w:t>
      </w:r>
    </w:p>
    <w:p w:rsidR="00AF2DA6" w:rsidRDefault="00AF2DA6" w:rsidP="00AF2DA6">
      <w:pPr>
        <w:rPr>
          <w:rtl/>
        </w:rPr>
      </w:pPr>
    </w:p>
    <w:p w:rsidR="00AF2DA6" w:rsidRDefault="00AF2DA6" w:rsidP="00AF2DA6">
      <w:pPr>
        <w:pStyle w:val="af9"/>
        <w:keepNext/>
        <w:rPr>
          <w:rtl/>
        </w:rPr>
      </w:pPr>
      <w:bookmarkStart w:id="1589" w:name="ET_guest_732513_203"/>
      <w:r w:rsidRPr="00AF2DA6">
        <w:rPr>
          <w:rStyle w:val="TagStyle"/>
          <w:rtl/>
        </w:rPr>
        <w:t xml:space="preserve"> &lt;&lt; אורח &gt;&gt; </w:t>
      </w:r>
      <w:r>
        <w:rPr>
          <w:rtl/>
        </w:rPr>
        <w:t>חיים פייגלין:</w:t>
      </w:r>
      <w:r w:rsidRPr="00AF2DA6">
        <w:rPr>
          <w:rStyle w:val="TagStyle"/>
          <w:rtl/>
        </w:rPr>
        <w:t xml:space="preserve"> &lt;&lt; אורח &gt;&gt;</w:t>
      </w:r>
      <w:r>
        <w:rPr>
          <w:rtl/>
        </w:rPr>
        <w:t xml:space="preserve">   </w:t>
      </w:r>
      <w:bookmarkEnd w:id="1589"/>
    </w:p>
    <w:p w:rsidR="00AF2DA6" w:rsidRDefault="00AF2DA6" w:rsidP="00AF2DA6">
      <w:pPr>
        <w:pStyle w:val="KeepWithNext"/>
        <w:rPr>
          <w:rtl/>
        </w:rPr>
      </w:pPr>
    </w:p>
    <w:p w:rsidR="00AF2DA6" w:rsidRDefault="00AF2DA6" w:rsidP="00AF2DA6">
      <w:pPr>
        <w:rPr>
          <w:rtl/>
        </w:rPr>
      </w:pPr>
      <w:r>
        <w:rPr>
          <w:rFonts w:hint="cs"/>
          <w:rtl/>
        </w:rPr>
        <w:t xml:space="preserve">הוא אמר שאנחנו רמאים. </w:t>
      </w:r>
    </w:p>
    <w:p w:rsidR="00AF2DA6" w:rsidRDefault="00AF2DA6" w:rsidP="00AF2DA6">
      <w:pPr>
        <w:rPr>
          <w:rtl/>
        </w:rPr>
      </w:pPr>
      <w:bookmarkStart w:id="1590" w:name="_ETM_Q1_5147890"/>
      <w:bookmarkStart w:id="1591" w:name="_ETM_Q1_5148008"/>
      <w:bookmarkStart w:id="1592" w:name="_ETM_Q1_5149009"/>
      <w:bookmarkEnd w:id="1590"/>
      <w:bookmarkEnd w:id="1591"/>
      <w:bookmarkEnd w:id="1592"/>
    </w:p>
    <w:p w:rsidR="00AF2DA6" w:rsidRDefault="00AF2DA6" w:rsidP="00AF2DA6">
      <w:pPr>
        <w:pStyle w:val="af9"/>
        <w:keepNext/>
        <w:rPr>
          <w:rtl/>
        </w:rPr>
      </w:pPr>
      <w:bookmarkStart w:id="1593" w:name="ET_guest_866613_204"/>
      <w:r w:rsidRPr="00AF2DA6">
        <w:rPr>
          <w:rStyle w:val="TagStyle"/>
          <w:rtl/>
        </w:rPr>
        <w:t xml:space="preserve"> &lt;&lt; אורח &gt;&gt; </w:t>
      </w:r>
      <w:r>
        <w:rPr>
          <w:rtl/>
        </w:rPr>
        <w:t>רפי סער:</w:t>
      </w:r>
      <w:r w:rsidRPr="00AF2DA6">
        <w:rPr>
          <w:rStyle w:val="TagStyle"/>
          <w:rtl/>
        </w:rPr>
        <w:t xml:space="preserve"> &lt;&lt; אורח &gt;&gt;</w:t>
      </w:r>
      <w:r>
        <w:rPr>
          <w:rtl/>
        </w:rPr>
        <w:t xml:space="preserve">   </w:t>
      </w:r>
      <w:bookmarkEnd w:id="1593"/>
    </w:p>
    <w:p w:rsidR="00AF2DA6" w:rsidRDefault="00AF2DA6" w:rsidP="00AF2DA6">
      <w:pPr>
        <w:pStyle w:val="KeepWithNext"/>
        <w:rPr>
          <w:rtl/>
        </w:rPr>
      </w:pPr>
    </w:p>
    <w:p w:rsidR="005401DF" w:rsidRDefault="00AF2DA6" w:rsidP="00AF2DA6">
      <w:pPr>
        <w:rPr>
          <w:rtl/>
        </w:rPr>
      </w:pPr>
      <w:bookmarkStart w:id="1594" w:name="_ETM_Q1_5149724"/>
      <w:bookmarkStart w:id="1595" w:name="_ETM_Q1_5149806"/>
      <w:bookmarkEnd w:id="1594"/>
      <w:bookmarkEnd w:id="1595"/>
      <w:r>
        <w:rPr>
          <w:rFonts w:hint="cs"/>
          <w:rtl/>
        </w:rPr>
        <w:t xml:space="preserve">אני חושב שכדאי מאוד שאיגוד הקבלנים יבין שראשי ערים נמצאים בחוד </w:t>
      </w:r>
      <w:bookmarkStart w:id="1596" w:name="_ETM_Q1_5156741"/>
      <w:bookmarkEnd w:id="1596"/>
      <w:r>
        <w:rPr>
          <w:rFonts w:hint="cs"/>
          <w:rtl/>
        </w:rPr>
        <w:t xml:space="preserve">החנית פה בקטע הזה של תכנון אורבני. בסופו של דבר </w:t>
      </w:r>
      <w:bookmarkStart w:id="1597" w:name="_ETM_Q1_5161783"/>
      <w:bookmarkEnd w:id="1597"/>
      <w:r>
        <w:rPr>
          <w:rFonts w:hint="cs"/>
          <w:rtl/>
        </w:rPr>
        <w:t xml:space="preserve">על כל תוצאה ועל כל בנייה שנבנית בצורה כזאת או </w:t>
      </w:r>
      <w:bookmarkStart w:id="1598" w:name="_ETM_Q1_5165226"/>
      <w:bookmarkEnd w:id="1598"/>
      <w:r>
        <w:rPr>
          <w:rFonts w:hint="cs"/>
          <w:rtl/>
        </w:rPr>
        <w:t xml:space="preserve">אחרת, מי שמשלם את המחיר זו העיר עצמה, ולכן </w:t>
      </w:r>
      <w:bookmarkStart w:id="1599" w:name="_ETM_Q1_5170219"/>
      <w:bookmarkEnd w:id="1599"/>
      <w:r>
        <w:rPr>
          <w:rFonts w:hint="cs"/>
          <w:rtl/>
        </w:rPr>
        <w:t>צריך לעשות פה תכנון שמסתכל הרבה מאוד שנים קדימה.</w:t>
      </w:r>
      <w:bookmarkStart w:id="1600" w:name="_ETM_Q1_5170573"/>
      <w:bookmarkEnd w:id="1600"/>
      <w:r>
        <w:rPr>
          <w:rFonts w:hint="cs"/>
          <w:rtl/>
        </w:rPr>
        <w:t xml:space="preserve"> אני מסתכל על כפר סבא, לפחות ל-40-30 שנים קדימה. </w:t>
      </w:r>
      <w:r w:rsidR="005401DF">
        <w:rPr>
          <w:rFonts w:hint="cs"/>
          <w:rtl/>
        </w:rPr>
        <w:t xml:space="preserve">יש </w:t>
      </w:r>
      <w:bookmarkStart w:id="1601" w:name="_ETM_Q1_5178820"/>
      <w:bookmarkEnd w:id="1601"/>
      <w:r w:rsidR="005401DF">
        <w:rPr>
          <w:rFonts w:hint="cs"/>
          <w:rtl/>
        </w:rPr>
        <w:t xml:space="preserve">לי פה יזמים בכפר סבא שבנו בניינים שאני מציע לנשיא איגוד הקבלנים שיבוא ויראה אותם ויבין עם מי אנחנו מתעסקים ואילו איכויות נמוכות תכנוניות ואחר כך הבנייה נוצרו </w:t>
      </w:r>
      <w:bookmarkStart w:id="1602" w:name="_ETM_Q1_5192914"/>
      <w:bookmarkEnd w:id="1602"/>
      <w:r w:rsidR="005401DF">
        <w:rPr>
          <w:rFonts w:hint="cs"/>
          <w:rtl/>
        </w:rPr>
        <w:t xml:space="preserve">כתוצאה מזה שלא הייתה הקפדה של הרשות על בנייה. אז </w:t>
      </w:r>
      <w:bookmarkStart w:id="1603" w:name="_ETM_Q1_5196741"/>
      <w:bookmarkEnd w:id="1603"/>
      <w:r w:rsidR="005401DF">
        <w:rPr>
          <w:rFonts w:hint="cs"/>
          <w:rtl/>
        </w:rPr>
        <w:t xml:space="preserve">בואו נתחיל מזה. </w:t>
      </w:r>
      <w:bookmarkStart w:id="1604" w:name="_ETM_Q1_5200389"/>
      <w:bookmarkEnd w:id="1604"/>
    </w:p>
    <w:p w:rsidR="005401DF" w:rsidRDefault="005401DF" w:rsidP="00AF2DA6">
      <w:pPr>
        <w:rPr>
          <w:rtl/>
        </w:rPr>
      </w:pPr>
      <w:bookmarkStart w:id="1605" w:name="_ETM_Q1_5200501"/>
      <w:bookmarkEnd w:id="1605"/>
    </w:p>
    <w:p w:rsidR="00E1638A" w:rsidRDefault="005401DF" w:rsidP="005401DF">
      <w:pPr>
        <w:rPr>
          <w:rtl/>
        </w:rPr>
      </w:pPr>
      <w:bookmarkStart w:id="1606" w:name="_ETM_Q1_5200535"/>
      <w:bookmarkStart w:id="1607" w:name="_ETM_Q1_5200622"/>
      <w:bookmarkEnd w:id="1606"/>
      <w:bookmarkEnd w:id="1607"/>
      <w:r>
        <w:rPr>
          <w:rFonts w:hint="cs"/>
          <w:rtl/>
        </w:rPr>
        <w:t xml:space="preserve">הדבר השני, ואת זה אני אומר גם </w:t>
      </w:r>
      <w:bookmarkStart w:id="1608" w:name="_ETM_Q1_5201308"/>
      <w:bookmarkEnd w:id="1608"/>
      <w:r>
        <w:rPr>
          <w:rFonts w:hint="cs"/>
          <w:rtl/>
        </w:rPr>
        <w:t xml:space="preserve">לחבר הכנסת מוסי רז, לא אצה הדרך לאף אחד. </w:t>
      </w:r>
      <w:bookmarkStart w:id="1609" w:name="_ETM_Q1_5204868"/>
      <w:bookmarkEnd w:id="1609"/>
      <w:r>
        <w:rPr>
          <w:rFonts w:hint="cs"/>
          <w:rtl/>
        </w:rPr>
        <w:t xml:space="preserve">יש פה משבר דיור גדול מאוד, שהוא משבר מתמשך של </w:t>
      </w:r>
      <w:bookmarkStart w:id="1610" w:name="_ETM_Q1_5210019"/>
      <w:bookmarkEnd w:id="1610"/>
      <w:r>
        <w:rPr>
          <w:rFonts w:hint="cs"/>
          <w:rtl/>
        </w:rPr>
        <w:t>הרבה מאוד שנים, ולכן צריך פה לעבוד בזרועות משותפות</w:t>
      </w:r>
      <w:bookmarkStart w:id="1611" w:name="_ETM_Q1_5215093"/>
      <w:bookmarkEnd w:id="1611"/>
      <w:r>
        <w:rPr>
          <w:rFonts w:hint="cs"/>
          <w:rtl/>
        </w:rPr>
        <w:t xml:space="preserve">. גם עצם הדיון, בלי לפגוע באף אחד, </w:t>
      </w:r>
      <w:bookmarkStart w:id="1612" w:name="_ETM_Q1_5219548"/>
      <w:bookmarkEnd w:id="1612"/>
      <w:r>
        <w:rPr>
          <w:rFonts w:hint="cs"/>
          <w:rtl/>
        </w:rPr>
        <w:t>יש פה חוסר הבנה בסיסי בנושא של ניהול מערכת עירונית.</w:t>
      </w:r>
      <w:bookmarkStart w:id="1613" w:name="_ETM_Q1_5224351"/>
      <w:bookmarkEnd w:id="1613"/>
      <w:r>
        <w:rPr>
          <w:rFonts w:hint="cs"/>
          <w:rtl/>
        </w:rPr>
        <w:t xml:space="preserve"> הופכים את ראשי הערים לכאלה שרוצים רק כספים ו</w:t>
      </w:r>
      <w:bookmarkStart w:id="1614" w:name="_ETM_Q1_5229525"/>
      <w:bookmarkEnd w:id="1614"/>
      <w:r>
        <w:rPr>
          <w:rFonts w:hint="cs"/>
          <w:rtl/>
        </w:rPr>
        <w:t xml:space="preserve">רק ארנונה. לא. אני מקדם עכשיו שתי תוכניות ענק בכפר </w:t>
      </w:r>
      <w:bookmarkStart w:id="1615" w:name="_ETM_Q1_5230990"/>
      <w:bookmarkEnd w:id="1615"/>
      <w:r>
        <w:rPr>
          <w:rFonts w:hint="cs"/>
          <w:rtl/>
        </w:rPr>
        <w:t>סבא שמדברות על 8,000-7,000</w:t>
      </w:r>
      <w:r w:rsidR="00E1638A">
        <w:rPr>
          <w:rFonts w:hint="cs"/>
          <w:rtl/>
        </w:rPr>
        <w:t xml:space="preserve"> </w:t>
      </w:r>
      <w:r>
        <w:rPr>
          <w:rFonts w:hint="cs"/>
          <w:rtl/>
        </w:rPr>
        <w:t xml:space="preserve">יחידות דיור, במרכז כפר סבא. </w:t>
      </w:r>
      <w:bookmarkStart w:id="1616" w:name="_ETM_Q1_5238003"/>
      <w:bookmarkEnd w:id="1616"/>
      <w:r>
        <w:rPr>
          <w:rFonts w:hint="cs"/>
          <w:rtl/>
        </w:rPr>
        <w:t xml:space="preserve">יש לנו מאבק גדול מאוד עם המועצה האזורית דרום השרון </w:t>
      </w:r>
      <w:bookmarkStart w:id="1617" w:name="_ETM_Q1_5239348"/>
      <w:bookmarkEnd w:id="1617"/>
      <w:r>
        <w:rPr>
          <w:rFonts w:hint="cs"/>
          <w:rtl/>
        </w:rPr>
        <w:t xml:space="preserve">כי אנחנו צריכים שטחים נוספים כדי לעשות </w:t>
      </w:r>
      <w:bookmarkStart w:id="1618" w:name="_ETM_Q1_5241596"/>
      <w:bookmarkEnd w:id="1618"/>
      <w:r>
        <w:rPr>
          <w:rFonts w:hint="cs"/>
          <w:rtl/>
        </w:rPr>
        <w:t xml:space="preserve">פינוי בינוי של שכונת יוספטל בכפר סבא, שנבנתה בשנות ה-50 </w:t>
      </w:r>
      <w:bookmarkStart w:id="1619" w:name="_ETM_Q1_5247297"/>
      <w:bookmarkEnd w:id="1619"/>
      <w:r>
        <w:rPr>
          <w:rFonts w:hint="cs"/>
          <w:rtl/>
        </w:rPr>
        <w:t xml:space="preserve">בעלייה שהגיעו ממרוקו ומתוניס ומכל העולם, בעיקר ממזרח, לשכונת </w:t>
      </w:r>
      <w:bookmarkStart w:id="1620" w:name="_ETM_Q1_5254929"/>
      <w:bookmarkEnd w:id="1620"/>
      <w:r>
        <w:rPr>
          <w:rFonts w:hint="cs"/>
          <w:rtl/>
        </w:rPr>
        <w:t xml:space="preserve">יוספטל. יש שם 1,100 יחידות דיור שעיריית כפר סבא מתכוונת </w:t>
      </w:r>
      <w:bookmarkStart w:id="1621" w:name="_ETM_Q1_5258103"/>
      <w:bookmarkEnd w:id="1621"/>
      <w:r>
        <w:rPr>
          <w:rFonts w:hint="cs"/>
          <w:rtl/>
        </w:rPr>
        <w:t xml:space="preserve">לעשות תוכנית גדולה מאוד של פינוי ובינוי. אבל לצורך פינוי ובינוי אנחנו צריכים שטחים, אנחנו צריכים את הוועדות, אנחנו </w:t>
      </w:r>
      <w:bookmarkStart w:id="1622" w:name="_ETM_Q1_5264063"/>
      <w:bookmarkEnd w:id="1622"/>
      <w:r>
        <w:rPr>
          <w:rFonts w:hint="cs"/>
          <w:rtl/>
        </w:rPr>
        <w:t xml:space="preserve">צריכים להתקדם בקצב אחר לגמרי. כל תוכנית אחרת שהיא תוכנית </w:t>
      </w:r>
      <w:bookmarkStart w:id="1623" w:name="_ETM_Q1_5270263"/>
      <w:bookmarkEnd w:id="1623"/>
      <w:r>
        <w:rPr>
          <w:rFonts w:hint="cs"/>
          <w:rtl/>
        </w:rPr>
        <w:t>שבא משרד האוצר מגובה במשרד המשפטים</w:t>
      </w:r>
      <w:bookmarkStart w:id="1624" w:name="_ETM_Q1_5271494"/>
      <w:bookmarkEnd w:id="1624"/>
      <w:r>
        <w:rPr>
          <w:rFonts w:hint="cs"/>
          <w:rtl/>
        </w:rPr>
        <w:t xml:space="preserve"> היא תוכנית לא רצינית, היא תוכנית לא אחראית. אנחנו </w:t>
      </w:r>
      <w:bookmarkStart w:id="1625" w:name="_ETM_Q1_5275995"/>
      <w:bookmarkEnd w:id="1625"/>
      <w:r>
        <w:rPr>
          <w:rFonts w:hint="cs"/>
          <w:rtl/>
        </w:rPr>
        <w:t xml:space="preserve">לא מנהלים פה קיוסק, אנחנו מנהלים פה מערכת גדולה מאוד </w:t>
      </w:r>
      <w:bookmarkStart w:id="1626" w:name="_ETM_Q1_5280071"/>
      <w:bookmarkEnd w:id="1626"/>
      <w:r>
        <w:rPr>
          <w:rFonts w:hint="cs"/>
          <w:rtl/>
        </w:rPr>
        <w:t xml:space="preserve">בכפר סבא. ברחוב הראשי של אזור התעשייה אנחנו מקדמים פרויקט </w:t>
      </w:r>
      <w:bookmarkStart w:id="1627" w:name="_ETM_Q1_5284309"/>
      <w:bookmarkEnd w:id="1627"/>
      <w:r>
        <w:rPr>
          <w:rFonts w:hint="cs"/>
          <w:rtl/>
        </w:rPr>
        <w:t xml:space="preserve">שהעירייה מקדמת, של 1,500 יחידות דיור קטנות באזור הזה. אבל </w:t>
      </w:r>
      <w:bookmarkStart w:id="1628" w:name="_ETM_Q1_5291532"/>
      <w:bookmarkEnd w:id="1628"/>
      <w:r>
        <w:rPr>
          <w:rFonts w:hint="cs"/>
          <w:rtl/>
        </w:rPr>
        <w:t xml:space="preserve">זה מאוד מוקפד תכנונית, כי בסופו של דבר, יגידו כל מה שיגידו, אותו זוג צעיר ירצה בסופו של </w:t>
      </w:r>
      <w:bookmarkStart w:id="1629" w:name="_ETM_Q1_5297660"/>
      <w:bookmarkEnd w:id="1629"/>
      <w:r>
        <w:rPr>
          <w:rFonts w:hint="cs"/>
          <w:rtl/>
        </w:rPr>
        <w:t xml:space="preserve">דבר גן ילדים, ירצה בית ספר, ואני לא רואה שנשיא </w:t>
      </w:r>
      <w:bookmarkStart w:id="1630" w:name="_ETM_Q1_5301093"/>
      <w:bookmarkEnd w:id="1630"/>
      <w:r>
        <w:rPr>
          <w:rFonts w:hint="cs"/>
          <w:rtl/>
        </w:rPr>
        <w:t xml:space="preserve">הקבלנים או קבלן כזה או אחר מתנדב </w:t>
      </w:r>
      <w:r w:rsidR="00E80175">
        <w:rPr>
          <w:rFonts w:hint="cs"/>
          <w:rtl/>
        </w:rPr>
        <w:t xml:space="preserve">לתת לנו גני </w:t>
      </w:r>
      <w:bookmarkStart w:id="1631" w:name="_ETM_Q1_5304498"/>
      <w:bookmarkEnd w:id="1631"/>
      <w:r w:rsidR="00E80175">
        <w:rPr>
          <w:rFonts w:hint="cs"/>
          <w:rtl/>
        </w:rPr>
        <w:t xml:space="preserve">ילדים ובתי ספר. הם לא נדבנים כל כך גדולים. אני </w:t>
      </w:r>
      <w:bookmarkStart w:id="1632" w:name="_ETM_Q1_5307799"/>
      <w:bookmarkEnd w:id="1632"/>
      <w:r w:rsidR="00E80175">
        <w:rPr>
          <w:rFonts w:hint="cs"/>
          <w:rtl/>
        </w:rPr>
        <w:t xml:space="preserve">מכיר את לא מעט הסוגיות הקשורות להשבחות ולאגרות וכל הוויכוחים שיש פה כל הזמן עם הקבלנים. </w:t>
      </w:r>
    </w:p>
    <w:p w:rsidR="00E80175" w:rsidRDefault="00E80175" w:rsidP="005401DF">
      <w:pPr>
        <w:rPr>
          <w:rtl/>
        </w:rPr>
      </w:pPr>
      <w:bookmarkStart w:id="1633" w:name="_ETM_Q1_5316629"/>
      <w:bookmarkStart w:id="1634" w:name="_ETM_Q1_5316739"/>
      <w:bookmarkEnd w:id="1633"/>
      <w:bookmarkEnd w:id="1634"/>
    </w:p>
    <w:p w:rsidR="00E80175" w:rsidRDefault="00E80175" w:rsidP="005401DF">
      <w:pPr>
        <w:rPr>
          <w:rtl/>
        </w:rPr>
      </w:pPr>
      <w:bookmarkStart w:id="1635" w:name="_ETM_Q1_5316765"/>
      <w:bookmarkStart w:id="1636" w:name="_ETM_Q1_5316871"/>
      <w:bookmarkEnd w:id="1635"/>
      <w:bookmarkEnd w:id="1636"/>
      <w:r>
        <w:rPr>
          <w:rFonts w:hint="cs"/>
          <w:rtl/>
        </w:rPr>
        <w:t xml:space="preserve">דבר נוסף, לא בכפייה. חוק ההסדרים היא חקיקה לא נכונה. אני כראש עיר </w:t>
      </w:r>
      <w:bookmarkStart w:id="1637" w:name="_ETM_Q1_5322883"/>
      <w:bookmarkEnd w:id="1637"/>
      <w:r>
        <w:rPr>
          <w:rFonts w:hint="cs"/>
          <w:rtl/>
        </w:rPr>
        <w:t>לא אתן היתר אחד שייכפה של ראש עיר</w:t>
      </w:r>
      <w:bookmarkStart w:id="1638" w:name="_ETM_Q1_5328787"/>
      <w:bookmarkEnd w:id="1638"/>
      <w:r>
        <w:rPr>
          <w:rFonts w:hint="cs"/>
          <w:rtl/>
        </w:rPr>
        <w:t xml:space="preserve">, אני מדבר על כפר סבא, שהוא לא יהיה בצורה </w:t>
      </w:r>
      <w:bookmarkStart w:id="1639" w:name="_ETM_Q1_5328383"/>
      <w:bookmarkEnd w:id="1639"/>
      <w:r>
        <w:rPr>
          <w:rFonts w:hint="cs"/>
          <w:rtl/>
        </w:rPr>
        <w:t xml:space="preserve">נכונה. רוצים, אין בעיה, תזמינו את השלטון המקומי, תעשו חשיבה ותיכנסו לעומק העניין. זה מאוד מאוד מורכב. </w:t>
      </w:r>
    </w:p>
    <w:p w:rsidR="00E80175" w:rsidRDefault="00E80175" w:rsidP="005401DF">
      <w:pPr>
        <w:rPr>
          <w:rtl/>
        </w:rPr>
      </w:pPr>
      <w:bookmarkStart w:id="1640" w:name="_ETM_Q1_5339928"/>
      <w:bookmarkStart w:id="1641" w:name="_ETM_Q1_5340035"/>
      <w:bookmarkEnd w:id="1640"/>
      <w:bookmarkEnd w:id="1641"/>
    </w:p>
    <w:p w:rsidR="00E80175" w:rsidRDefault="00E80175" w:rsidP="005401DF">
      <w:pPr>
        <w:rPr>
          <w:rtl/>
        </w:rPr>
      </w:pPr>
      <w:bookmarkStart w:id="1642" w:name="_ETM_Q1_5340055"/>
      <w:bookmarkStart w:id="1643" w:name="_ETM_Q1_5340159"/>
      <w:bookmarkEnd w:id="1642"/>
      <w:bookmarkEnd w:id="1643"/>
      <w:r>
        <w:rPr>
          <w:rFonts w:hint="cs"/>
          <w:rtl/>
        </w:rPr>
        <w:t xml:space="preserve">הדבר האחרון, </w:t>
      </w:r>
      <w:bookmarkStart w:id="1644" w:name="_ETM_Q1_5342200"/>
      <w:bookmarkEnd w:id="1644"/>
      <w:r>
        <w:rPr>
          <w:rFonts w:hint="cs"/>
          <w:rtl/>
        </w:rPr>
        <w:t xml:space="preserve">גם בחברה הערבית, גם בטירה, קלנסואה, טייבה, כפר קאסם, </w:t>
      </w:r>
      <w:bookmarkStart w:id="1645" w:name="_ETM_Q1_5344076"/>
      <w:bookmarkEnd w:id="1645"/>
      <w:r>
        <w:rPr>
          <w:rFonts w:hint="cs"/>
          <w:rtl/>
        </w:rPr>
        <w:t xml:space="preserve">ג'לג'וליה, גם בצפון, יש מחסור בשטחי תעסוקה. כל מי שאומר </w:t>
      </w:r>
      <w:bookmarkStart w:id="1646" w:name="_ETM_Q1_5350206"/>
      <w:bookmarkEnd w:id="1646"/>
      <w:r>
        <w:rPr>
          <w:rFonts w:hint="cs"/>
          <w:rtl/>
        </w:rPr>
        <w:t xml:space="preserve">אחרת הוא טועה ומטעה. </w:t>
      </w:r>
    </w:p>
    <w:p w:rsidR="00E80175" w:rsidRDefault="00E80175" w:rsidP="005401DF">
      <w:pPr>
        <w:rPr>
          <w:rtl/>
        </w:rPr>
      </w:pPr>
      <w:bookmarkStart w:id="1647" w:name="_ETM_Q1_5353472"/>
      <w:bookmarkStart w:id="1648" w:name="_ETM_Q1_5353564"/>
      <w:bookmarkEnd w:id="1647"/>
      <w:bookmarkEnd w:id="1648"/>
    </w:p>
    <w:p w:rsidR="00E80175" w:rsidRDefault="00E80175" w:rsidP="00E80175">
      <w:pPr>
        <w:pStyle w:val="af6"/>
        <w:keepNext/>
        <w:rPr>
          <w:rtl/>
        </w:rPr>
      </w:pPr>
      <w:bookmarkStart w:id="1649" w:name="ET_yor_5854_205"/>
      <w:r w:rsidRPr="00E80175">
        <w:rPr>
          <w:rStyle w:val="TagStyle"/>
          <w:rtl/>
        </w:rPr>
        <w:t xml:space="preserve"> &lt;&lt; יור &gt;&gt; </w:t>
      </w:r>
      <w:r>
        <w:rPr>
          <w:rtl/>
        </w:rPr>
        <w:t>היו"ר ווליד טאהא:</w:t>
      </w:r>
      <w:r w:rsidRPr="00E80175">
        <w:rPr>
          <w:rStyle w:val="TagStyle"/>
          <w:rtl/>
        </w:rPr>
        <w:t xml:space="preserve"> &lt;&lt; יור &gt;&gt;</w:t>
      </w:r>
      <w:r>
        <w:rPr>
          <w:rtl/>
        </w:rPr>
        <w:t xml:space="preserve">   </w:t>
      </w:r>
      <w:bookmarkEnd w:id="1649"/>
    </w:p>
    <w:p w:rsidR="00E80175" w:rsidRDefault="00E80175" w:rsidP="00E80175">
      <w:pPr>
        <w:pStyle w:val="KeepWithNext"/>
        <w:rPr>
          <w:rtl/>
          <w:lang w:eastAsia="he-IL"/>
        </w:rPr>
      </w:pPr>
    </w:p>
    <w:p w:rsidR="00E80175" w:rsidRDefault="00E80175" w:rsidP="00E80175">
      <w:pPr>
        <w:rPr>
          <w:rtl/>
          <w:lang w:eastAsia="he-IL"/>
        </w:rPr>
      </w:pPr>
      <w:bookmarkStart w:id="1650" w:name="_ETM_Q1_5354832"/>
      <w:bookmarkEnd w:id="1650"/>
      <w:r>
        <w:rPr>
          <w:rFonts w:hint="cs"/>
          <w:rtl/>
          <w:lang w:eastAsia="he-IL"/>
        </w:rPr>
        <w:t xml:space="preserve">אין שטחי תעסוקה, לא </w:t>
      </w:r>
      <w:bookmarkStart w:id="1651" w:name="_ETM_Q1_5353464"/>
      <w:bookmarkEnd w:id="1651"/>
      <w:r>
        <w:rPr>
          <w:rFonts w:hint="cs"/>
          <w:rtl/>
          <w:lang w:eastAsia="he-IL"/>
        </w:rPr>
        <w:t xml:space="preserve">שיש מחסור. יש הבדל בין מחסור לבין אין. </w:t>
      </w:r>
    </w:p>
    <w:p w:rsidR="00E80175" w:rsidRDefault="00E80175" w:rsidP="00E80175">
      <w:pPr>
        <w:rPr>
          <w:rtl/>
          <w:lang w:eastAsia="he-IL"/>
        </w:rPr>
      </w:pPr>
      <w:bookmarkStart w:id="1652" w:name="_ETM_Q1_5358479"/>
      <w:bookmarkStart w:id="1653" w:name="_ETM_Q1_5358579"/>
      <w:bookmarkStart w:id="1654" w:name="_ETM_Q1_5359759"/>
      <w:bookmarkEnd w:id="1652"/>
      <w:bookmarkEnd w:id="1653"/>
      <w:bookmarkEnd w:id="1654"/>
    </w:p>
    <w:p w:rsidR="00E80175" w:rsidRDefault="00E80175" w:rsidP="00E80175">
      <w:pPr>
        <w:pStyle w:val="af9"/>
        <w:keepNext/>
        <w:rPr>
          <w:rtl/>
          <w:lang w:eastAsia="he-IL"/>
        </w:rPr>
      </w:pPr>
      <w:bookmarkStart w:id="1655" w:name="ET_guest_866613_206"/>
      <w:r w:rsidRPr="00E80175">
        <w:rPr>
          <w:rStyle w:val="TagStyle"/>
          <w:rtl/>
        </w:rPr>
        <w:t xml:space="preserve"> &lt;&lt; אורח &gt;&gt; </w:t>
      </w:r>
      <w:r>
        <w:rPr>
          <w:rtl/>
          <w:lang w:eastAsia="he-IL"/>
        </w:rPr>
        <w:t>רפי סער:</w:t>
      </w:r>
      <w:r w:rsidRPr="00E80175">
        <w:rPr>
          <w:rStyle w:val="TagStyle"/>
          <w:rtl/>
        </w:rPr>
        <w:t xml:space="preserve"> &lt;&lt; אורח &gt;&gt;</w:t>
      </w:r>
      <w:r>
        <w:rPr>
          <w:rtl/>
          <w:lang w:eastAsia="he-IL"/>
        </w:rPr>
        <w:t xml:space="preserve">   </w:t>
      </w:r>
      <w:bookmarkEnd w:id="1655"/>
    </w:p>
    <w:p w:rsidR="00E80175" w:rsidRDefault="00E80175" w:rsidP="00E80175">
      <w:pPr>
        <w:pStyle w:val="KeepWithNext"/>
        <w:rPr>
          <w:rtl/>
          <w:lang w:eastAsia="he-IL"/>
        </w:rPr>
      </w:pPr>
    </w:p>
    <w:p w:rsidR="00E80175" w:rsidRDefault="00E80175" w:rsidP="00E80175">
      <w:pPr>
        <w:rPr>
          <w:rtl/>
          <w:lang w:eastAsia="he-IL"/>
        </w:rPr>
      </w:pPr>
      <w:bookmarkStart w:id="1656" w:name="_ETM_Q1_5360367"/>
      <w:bookmarkStart w:id="1657" w:name="_ETM_Q1_5360447"/>
      <w:bookmarkEnd w:id="1656"/>
      <w:bookmarkEnd w:id="1657"/>
      <w:r>
        <w:rPr>
          <w:rFonts w:hint="cs"/>
          <w:rtl/>
          <w:lang w:eastAsia="he-IL"/>
        </w:rPr>
        <w:t xml:space="preserve">כבוד היושב-ראש, </w:t>
      </w:r>
      <w:bookmarkStart w:id="1658" w:name="_ETM_Q1_5358847"/>
      <w:bookmarkEnd w:id="1658"/>
      <w:r>
        <w:rPr>
          <w:rFonts w:hint="cs"/>
          <w:rtl/>
          <w:lang w:eastAsia="he-IL"/>
        </w:rPr>
        <w:t xml:space="preserve">אני קידמתי תוכנית גדולה מאוד בזמנו בקלנסואה וגם בסכנין לתעסוקה. </w:t>
      </w:r>
      <w:bookmarkStart w:id="1659" w:name="_ETM_Q1_5367925"/>
      <w:bookmarkEnd w:id="1659"/>
      <w:r>
        <w:rPr>
          <w:rFonts w:hint="cs"/>
          <w:rtl/>
          <w:lang w:eastAsia="he-IL"/>
        </w:rPr>
        <w:t>קשה מאוד להתקדם בעניין הזה. גם פה יש הר</w:t>
      </w:r>
      <w:bookmarkStart w:id="1660" w:name="_ETM_Q1_5372676"/>
      <w:bookmarkEnd w:id="1660"/>
      <w:r>
        <w:rPr>
          <w:rFonts w:hint="cs"/>
          <w:rtl/>
          <w:lang w:eastAsia="he-IL"/>
        </w:rPr>
        <w:t xml:space="preserve">בה מאוד עומקים שקשורים לתפיסות ולחברה ולהרבה מאוד דברים </w:t>
      </w:r>
      <w:bookmarkStart w:id="1661" w:name="_ETM_Q1_5378906"/>
      <w:bookmarkEnd w:id="1661"/>
      <w:r>
        <w:rPr>
          <w:rFonts w:hint="cs"/>
          <w:rtl/>
          <w:lang w:eastAsia="he-IL"/>
        </w:rPr>
        <w:t xml:space="preserve">מורכבים, אבל בסוף יש מחסור. אם אני הולך לטירה, שהם שכנים שלנו, אזור התעשייה בקושי מתפתח כבר הרבה מאוד זמן. </w:t>
      </w:r>
      <w:bookmarkStart w:id="1662" w:name="_ETM_Q1_5386383"/>
      <w:bookmarkEnd w:id="1662"/>
    </w:p>
    <w:p w:rsidR="00F03D59" w:rsidRDefault="00F03D59" w:rsidP="00E80175">
      <w:pPr>
        <w:rPr>
          <w:rtl/>
          <w:lang w:eastAsia="he-IL"/>
        </w:rPr>
      </w:pPr>
    </w:p>
    <w:p w:rsidR="00F03D59" w:rsidRDefault="00F03D59" w:rsidP="00F03D59">
      <w:pPr>
        <w:pStyle w:val="af6"/>
        <w:keepNext/>
        <w:rPr>
          <w:rtl/>
        </w:rPr>
      </w:pPr>
      <w:bookmarkStart w:id="1663" w:name="ET_yor_5854_207"/>
      <w:r w:rsidRPr="00F03D59">
        <w:rPr>
          <w:rStyle w:val="TagStyle"/>
          <w:rtl/>
        </w:rPr>
        <w:t xml:space="preserve"> &lt;&lt; יור &gt;&gt; </w:t>
      </w:r>
      <w:r>
        <w:rPr>
          <w:rtl/>
        </w:rPr>
        <w:t>היו"ר ווליד טאהא:</w:t>
      </w:r>
      <w:r w:rsidRPr="00F03D59">
        <w:rPr>
          <w:rStyle w:val="TagStyle"/>
          <w:rtl/>
        </w:rPr>
        <w:t xml:space="preserve"> &lt;&lt; יור &gt;&gt;</w:t>
      </w:r>
      <w:r>
        <w:rPr>
          <w:rtl/>
        </w:rPr>
        <w:t xml:space="preserve">   </w:t>
      </w:r>
      <w:bookmarkEnd w:id="1663"/>
    </w:p>
    <w:p w:rsidR="00F03D59" w:rsidRDefault="00F03D59" w:rsidP="00F03D59">
      <w:pPr>
        <w:pStyle w:val="KeepWithNext"/>
        <w:rPr>
          <w:rtl/>
          <w:lang w:eastAsia="he-IL"/>
        </w:rPr>
      </w:pPr>
    </w:p>
    <w:p w:rsidR="00F03D59" w:rsidRDefault="00F03D59" w:rsidP="00F03D59">
      <w:pPr>
        <w:rPr>
          <w:rtl/>
          <w:lang w:eastAsia="he-IL"/>
        </w:rPr>
      </w:pPr>
      <w:bookmarkStart w:id="1664" w:name="_ETM_Q1_5385597"/>
      <w:bookmarkEnd w:id="1664"/>
      <w:r>
        <w:rPr>
          <w:rFonts w:hint="cs"/>
          <w:rtl/>
          <w:lang w:eastAsia="he-IL"/>
        </w:rPr>
        <w:t xml:space="preserve">כנראה יש פוליטיקה של תכנון או שהתכנון הוא גם פוליטי, </w:t>
      </w:r>
      <w:bookmarkStart w:id="1665" w:name="_ETM_Q1_5392177"/>
      <w:bookmarkEnd w:id="1665"/>
      <w:r>
        <w:rPr>
          <w:rFonts w:hint="cs"/>
          <w:rtl/>
          <w:lang w:eastAsia="he-IL"/>
        </w:rPr>
        <w:t xml:space="preserve">או שאין תכנון שאינו פוליטי. אני לא יודע, אחד מהם. </w:t>
      </w:r>
      <w:bookmarkStart w:id="1666" w:name="_ETM_Q1_5395809"/>
      <w:bookmarkEnd w:id="1666"/>
    </w:p>
    <w:p w:rsidR="00F03D59" w:rsidRDefault="00F03D59" w:rsidP="00F03D59">
      <w:pPr>
        <w:rPr>
          <w:rtl/>
          <w:lang w:eastAsia="he-IL"/>
        </w:rPr>
      </w:pPr>
      <w:bookmarkStart w:id="1667" w:name="_ETM_Q1_5396160"/>
      <w:bookmarkStart w:id="1668" w:name="_ETM_Q1_5396275"/>
      <w:bookmarkEnd w:id="1667"/>
      <w:bookmarkEnd w:id="1668"/>
    </w:p>
    <w:p w:rsidR="00F03D59" w:rsidRDefault="00F03D59" w:rsidP="00F03D59">
      <w:pPr>
        <w:pStyle w:val="af9"/>
        <w:keepNext/>
        <w:rPr>
          <w:rtl/>
          <w:lang w:eastAsia="he-IL"/>
        </w:rPr>
      </w:pPr>
      <w:bookmarkStart w:id="1669" w:name="ET_guest_866613_208"/>
      <w:r w:rsidRPr="00F03D59">
        <w:rPr>
          <w:rStyle w:val="TagStyle"/>
          <w:rtl/>
        </w:rPr>
        <w:t xml:space="preserve"> &lt;&lt; אורח &gt;&gt; </w:t>
      </w:r>
      <w:r>
        <w:rPr>
          <w:rtl/>
          <w:lang w:eastAsia="he-IL"/>
        </w:rPr>
        <w:t>רפי סער:</w:t>
      </w:r>
      <w:r w:rsidRPr="00F03D59">
        <w:rPr>
          <w:rStyle w:val="TagStyle"/>
          <w:rtl/>
        </w:rPr>
        <w:t xml:space="preserve"> &lt;&lt; אורח &gt;&gt;</w:t>
      </w:r>
      <w:r>
        <w:rPr>
          <w:rtl/>
          <w:lang w:eastAsia="he-IL"/>
        </w:rPr>
        <w:t xml:space="preserve">   </w:t>
      </w:r>
      <w:bookmarkEnd w:id="1669"/>
    </w:p>
    <w:p w:rsidR="00F03D59" w:rsidRDefault="00F03D59" w:rsidP="00F03D59">
      <w:pPr>
        <w:pStyle w:val="KeepWithNext"/>
        <w:rPr>
          <w:rtl/>
          <w:lang w:eastAsia="he-IL"/>
        </w:rPr>
      </w:pPr>
    </w:p>
    <w:p w:rsidR="00F03D59" w:rsidRDefault="00F03D59" w:rsidP="00F03D59">
      <w:pPr>
        <w:rPr>
          <w:rtl/>
          <w:lang w:eastAsia="he-IL"/>
        </w:rPr>
      </w:pPr>
      <w:r>
        <w:rPr>
          <w:rFonts w:hint="cs"/>
          <w:rtl/>
          <w:lang w:eastAsia="he-IL"/>
        </w:rPr>
        <w:t xml:space="preserve">אני אגדיר את עצמי כערביסט בעניין הזה. אני יכול להגיד </w:t>
      </w:r>
      <w:bookmarkStart w:id="1670" w:name="_ETM_Q1_5397749"/>
      <w:bookmarkEnd w:id="1670"/>
      <w:r>
        <w:rPr>
          <w:rFonts w:hint="cs"/>
          <w:rtl/>
          <w:lang w:eastAsia="he-IL"/>
        </w:rPr>
        <w:t xml:space="preserve">לך באהבה גדולה שזה לא רק עניין של תכנון, זה </w:t>
      </w:r>
      <w:bookmarkStart w:id="1671" w:name="_ETM_Q1_5401135"/>
      <w:bookmarkEnd w:id="1671"/>
      <w:r>
        <w:rPr>
          <w:rFonts w:hint="cs"/>
          <w:rtl/>
          <w:lang w:eastAsia="he-IL"/>
        </w:rPr>
        <w:t xml:space="preserve">גם עניין של תרבות וזה עניין של חיבורים וזה עניין </w:t>
      </w:r>
      <w:bookmarkStart w:id="1672" w:name="_ETM_Q1_5404842"/>
      <w:bookmarkEnd w:id="1672"/>
      <w:r>
        <w:rPr>
          <w:rFonts w:hint="cs"/>
          <w:rtl/>
          <w:lang w:eastAsia="he-IL"/>
        </w:rPr>
        <w:t xml:space="preserve">של תרבות של היהודים ושל הערבים והמוסלמים. הכול ביחד צריך </w:t>
      </w:r>
      <w:bookmarkStart w:id="1673" w:name="_ETM_Q1_5410010"/>
      <w:bookmarkEnd w:id="1673"/>
      <w:r>
        <w:rPr>
          <w:rFonts w:hint="cs"/>
          <w:rtl/>
          <w:lang w:eastAsia="he-IL"/>
        </w:rPr>
        <w:t xml:space="preserve">להתחבר. אני חושב שהיו כמה עסקאות גדולות מאוד שהתחילו להתהוות </w:t>
      </w:r>
      <w:bookmarkStart w:id="1674" w:name="_ETM_Q1_5411905"/>
      <w:bookmarkEnd w:id="1674"/>
      <w:r>
        <w:rPr>
          <w:rFonts w:hint="cs"/>
          <w:rtl/>
          <w:lang w:eastAsia="he-IL"/>
        </w:rPr>
        <w:t xml:space="preserve">בגזרה, אבל יש מחסור גדול מאוד בתעסוקה. </w:t>
      </w:r>
      <w:bookmarkStart w:id="1675" w:name="_ETM_Q1_5421095"/>
      <w:bookmarkEnd w:id="1675"/>
      <w:r>
        <w:rPr>
          <w:rFonts w:hint="cs"/>
          <w:rtl/>
          <w:lang w:eastAsia="he-IL"/>
        </w:rPr>
        <w:t xml:space="preserve">את הקבלנים זה לא מעניין, אבל כל יחידת </w:t>
      </w:r>
      <w:bookmarkStart w:id="1676" w:name="_ETM_Q1_5423813"/>
      <w:bookmarkEnd w:id="1676"/>
      <w:r>
        <w:rPr>
          <w:rFonts w:hint="cs"/>
          <w:rtl/>
          <w:lang w:eastAsia="he-IL"/>
        </w:rPr>
        <w:t xml:space="preserve">דיור שנבנית בסופו של דבר היא גירעון למערכת העירונית. </w:t>
      </w:r>
      <w:bookmarkStart w:id="1677" w:name="_ETM_Q1_5426279"/>
      <w:bookmarkEnd w:id="1677"/>
    </w:p>
    <w:p w:rsidR="00F03D59" w:rsidRDefault="00F03D59" w:rsidP="00F03D59">
      <w:pPr>
        <w:rPr>
          <w:rtl/>
          <w:lang w:eastAsia="he-IL"/>
        </w:rPr>
      </w:pPr>
    </w:p>
    <w:p w:rsidR="00F03D59" w:rsidRDefault="00F03D59" w:rsidP="00F03D59">
      <w:pPr>
        <w:pStyle w:val="a4"/>
        <w:keepNext/>
        <w:rPr>
          <w:rtl/>
        </w:rPr>
      </w:pPr>
      <w:bookmarkStart w:id="1678" w:name="ET_speaker_5797_209"/>
      <w:r w:rsidRPr="00F03D59">
        <w:rPr>
          <w:rStyle w:val="TagStyle"/>
          <w:rtl/>
        </w:rPr>
        <w:t xml:space="preserve"> &lt;&lt; דובר &gt;&gt; </w:t>
      </w:r>
      <w:r>
        <w:rPr>
          <w:rtl/>
        </w:rPr>
        <w:t>יצחק פינדרוס (יהדות התורה):</w:t>
      </w:r>
      <w:r w:rsidRPr="00F03D59">
        <w:rPr>
          <w:rStyle w:val="TagStyle"/>
          <w:rtl/>
        </w:rPr>
        <w:t xml:space="preserve"> &lt;&lt; דובר &gt;&gt;</w:t>
      </w:r>
      <w:r>
        <w:rPr>
          <w:rtl/>
        </w:rPr>
        <w:t xml:space="preserve">   </w:t>
      </w:r>
      <w:bookmarkEnd w:id="1678"/>
    </w:p>
    <w:p w:rsidR="00F03D59" w:rsidRDefault="00F03D59" w:rsidP="00F03D59">
      <w:pPr>
        <w:pStyle w:val="KeepWithNext"/>
        <w:rPr>
          <w:rtl/>
          <w:lang w:eastAsia="he-IL"/>
        </w:rPr>
      </w:pPr>
    </w:p>
    <w:p w:rsidR="00F03D59" w:rsidRDefault="00F03D59" w:rsidP="00F03D59">
      <w:pPr>
        <w:rPr>
          <w:rtl/>
          <w:lang w:eastAsia="he-IL"/>
        </w:rPr>
      </w:pPr>
      <w:r>
        <w:rPr>
          <w:rFonts w:hint="cs"/>
          <w:rtl/>
          <w:lang w:eastAsia="he-IL"/>
        </w:rPr>
        <w:t xml:space="preserve">עכשיו אמרת את כל האמת. </w:t>
      </w:r>
      <w:bookmarkStart w:id="1679" w:name="_ETM_Q1_5428526"/>
      <w:bookmarkEnd w:id="1679"/>
    </w:p>
    <w:p w:rsidR="00F03D59" w:rsidRDefault="00F03D59" w:rsidP="00F03D59">
      <w:pPr>
        <w:rPr>
          <w:rtl/>
          <w:lang w:eastAsia="he-IL"/>
        </w:rPr>
      </w:pPr>
    </w:p>
    <w:p w:rsidR="00F03D59" w:rsidRDefault="00F03D59" w:rsidP="00F03D59">
      <w:pPr>
        <w:pStyle w:val="af9"/>
        <w:keepNext/>
        <w:rPr>
          <w:rtl/>
          <w:lang w:eastAsia="he-IL"/>
        </w:rPr>
      </w:pPr>
      <w:bookmarkStart w:id="1680" w:name="ET_guest_866613_210"/>
      <w:r w:rsidRPr="00F03D59">
        <w:rPr>
          <w:rStyle w:val="TagStyle"/>
          <w:rtl/>
        </w:rPr>
        <w:t xml:space="preserve"> &lt;&lt; אורח &gt;&gt; </w:t>
      </w:r>
      <w:r>
        <w:rPr>
          <w:rtl/>
          <w:lang w:eastAsia="he-IL"/>
        </w:rPr>
        <w:t>רפי סער:</w:t>
      </w:r>
      <w:r w:rsidRPr="00F03D59">
        <w:rPr>
          <w:rStyle w:val="TagStyle"/>
          <w:rtl/>
        </w:rPr>
        <w:t xml:space="preserve"> &lt;&lt; אורח &gt;&gt;</w:t>
      </w:r>
      <w:r>
        <w:rPr>
          <w:rtl/>
          <w:lang w:eastAsia="he-IL"/>
        </w:rPr>
        <w:t xml:space="preserve">   </w:t>
      </w:r>
      <w:bookmarkEnd w:id="1680"/>
    </w:p>
    <w:p w:rsidR="00F03D59" w:rsidRDefault="00F03D59" w:rsidP="00F03D59">
      <w:pPr>
        <w:pStyle w:val="KeepWithNext"/>
        <w:rPr>
          <w:rtl/>
          <w:lang w:eastAsia="he-IL"/>
        </w:rPr>
      </w:pPr>
    </w:p>
    <w:p w:rsidR="00F03D59" w:rsidRDefault="00F03D59" w:rsidP="00F03D59">
      <w:pPr>
        <w:rPr>
          <w:rtl/>
          <w:lang w:eastAsia="he-IL"/>
        </w:rPr>
      </w:pPr>
      <w:r>
        <w:rPr>
          <w:rFonts w:hint="cs"/>
          <w:rtl/>
          <w:lang w:eastAsia="he-IL"/>
        </w:rPr>
        <w:t xml:space="preserve">נכון, אדוני. </w:t>
      </w:r>
    </w:p>
    <w:p w:rsidR="00F03D59" w:rsidRDefault="00F03D59" w:rsidP="00F03D59">
      <w:pPr>
        <w:rPr>
          <w:rtl/>
          <w:lang w:eastAsia="he-IL"/>
        </w:rPr>
      </w:pPr>
      <w:bookmarkStart w:id="1681" w:name="_ETM_Q1_5432240"/>
      <w:bookmarkStart w:id="1682" w:name="_ETM_Q1_5432338"/>
      <w:bookmarkStart w:id="1683" w:name="_ETM_Q1_5434207"/>
      <w:bookmarkEnd w:id="1681"/>
      <w:bookmarkEnd w:id="1682"/>
      <w:bookmarkEnd w:id="1683"/>
    </w:p>
    <w:p w:rsidR="00F03D59" w:rsidRDefault="00F03D59" w:rsidP="00F03D59">
      <w:pPr>
        <w:pStyle w:val="a4"/>
        <w:keepNext/>
        <w:rPr>
          <w:rtl/>
        </w:rPr>
      </w:pPr>
      <w:bookmarkStart w:id="1684" w:name="ET_speaker_5797_211"/>
      <w:r w:rsidRPr="00F03D59">
        <w:rPr>
          <w:rStyle w:val="TagStyle"/>
          <w:rtl/>
        </w:rPr>
        <w:t xml:space="preserve"> &lt;&lt; דובר &gt;&gt; </w:t>
      </w:r>
      <w:r>
        <w:rPr>
          <w:rtl/>
        </w:rPr>
        <w:t>יצחק פינדרוס (יהדות התורה):</w:t>
      </w:r>
      <w:r w:rsidRPr="00F03D59">
        <w:rPr>
          <w:rStyle w:val="TagStyle"/>
          <w:rtl/>
        </w:rPr>
        <w:t xml:space="preserve"> &lt;&lt; דובר &gt;&gt;</w:t>
      </w:r>
      <w:r>
        <w:rPr>
          <w:rtl/>
        </w:rPr>
        <w:t xml:space="preserve">   </w:t>
      </w:r>
      <w:bookmarkEnd w:id="1684"/>
    </w:p>
    <w:p w:rsidR="00F03D59" w:rsidRDefault="00F03D59" w:rsidP="00F03D59">
      <w:pPr>
        <w:pStyle w:val="KeepWithNext"/>
        <w:rPr>
          <w:rtl/>
          <w:lang w:eastAsia="he-IL"/>
        </w:rPr>
      </w:pPr>
    </w:p>
    <w:p w:rsidR="00F03D59" w:rsidRDefault="00F03D59" w:rsidP="00F03D59">
      <w:pPr>
        <w:rPr>
          <w:rtl/>
          <w:lang w:eastAsia="he-IL"/>
        </w:rPr>
      </w:pPr>
      <w:bookmarkStart w:id="1685" w:name="_ETM_Q1_5434920"/>
      <w:bookmarkStart w:id="1686" w:name="_ETM_Q1_5434988"/>
      <w:bookmarkEnd w:id="1685"/>
      <w:bookmarkEnd w:id="1686"/>
      <w:r>
        <w:rPr>
          <w:rFonts w:hint="cs"/>
          <w:rtl/>
          <w:lang w:eastAsia="he-IL"/>
        </w:rPr>
        <w:t xml:space="preserve">אז תביאו אתם פתרון למצוקת הדיור. אז </w:t>
      </w:r>
      <w:bookmarkStart w:id="1687" w:name="_ETM_Q1_5435016"/>
      <w:bookmarkEnd w:id="1687"/>
      <w:r>
        <w:rPr>
          <w:rFonts w:hint="cs"/>
          <w:rtl/>
          <w:lang w:eastAsia="he-IL"/>
        </w:rPr>
        <w:t xml:space="preserve">אתם המעצור. </w:t>
      </w:r>
      <w:r w:rsidR="00DF4402">
        <w:rPr>
          <w:rFonts w:hint="cs"/>
          <w:rtl/>
          <w:lang w:eastAsia="he-IL"/>
        </w:rPr>
        <w:t xml:space="preserve">כשאתה מדבר ככה, בגלל זה אין דירות במדינת </w:t>
      </w:r>
      <w:bookmarkStart w:id="1688" w:name="_ETM_Q1_5440883"/>
      <w:bookmarkEnd w:id="1688"/>
      <w:r w:rsidR="00DF4402">
        <w:rPr>
          <w:rFonts w:hint="cs"/>
          <w:rtl/>
          <w:lang w:eastAsia="he-IL"/>
        </w:rPr>
        <w:t xml:space="preserve">ישראל. </w:t>
      </w:r>
    </w:p>
    <w:p w:rsidR="00DF4402" w:rsidRDefault="00DF4402" w:rsidP="00F03D59">
      <w:pPr>
        <w:rPr>
          <w:rtl/>
          <w:lang w:eastAsia="he-IL"/>
        </w:rPr>
      </w:pPr>
      <w:bookmarkStart w:id="1689" w:name="_ETM_Q1_5446660"/>
      <w:bookmarkStart w:id="1690" w:name="_ETM_Q1_5446791"/>
      <w:bookmarkStart w:id="1691" w:name="_ETM_Q1_5448292"/>
      <w:bookmarkEnd w:id="1689"/>
      <w:bookmarkEnd w:id="1690"/>
      <w:bookmarkEnd w:id="1691"/>
    </w:p>
    <w:p w:rsidR="00DF4402" w:rsidRDefault="00DF4402" w:rsidP="00DF4402">
      <w:pPr>
        <w:pStyle w:val="af9"/>
        <w:keepNext/>
        <w:rPr>
          <w:rtl/>
          <w:lang w:eastAsia="he-IL"/>
        </w:rPr>
      </w:pPr>
      <w:bookmarkStart w:id="1692" w:name="ET_guest_866613_212"/>
      <w:r w:rsidRPr="00DF4402">
        <w:rPr>
          <w:rStyle w:val="TagStyle"/>
          <w:rtl/>
        </w:rPr>
        <w:t xml:space="preserve"> &lt;&lt; אורח &gt;&gt; </w:t>
      </w:r>
      <w:r>
        <w:rPr>
          <w:rtl/>
          <w:lang w:eastAsia="he-IL"/>
        </w:rPr>
        <w:t>רפי סער:</w:t>
      </w:r>
      <w:r w:rsidRPr="00DF4402">
        <w:rPr>
          <w:rStyle w:val="TagStyle"/>
          <w:rtl/>
        </w:rPr>
        <w:t xml:space="preserve"> &lt;&lt; אורח &gt;&gt;</w:t>
      </w:r>
      <w:r>
        <w:rPr>
          <w:rtl/>
          <w:lang w:eastAsia="he-IL"/>
        </w:rPr>
        <w:t xml:space="preserve">   </w:t>
      </w:r>
      <w:bookmarkEnd w:id="1692"/>
    </w:p>
    <w:p w:rsidR="00DF4402" w:rsidRDefault="00DF4402" w:rsidP="00DF4402">
      <w:pPr>
        <w:pStyle w:val="KeepWithNext"/>
        <w:rPr>
          <w:rtl/>
          <w:lang w:eastAsia="he-IL"/>
        </w:rPr>
      </w:pPr>
    </w:p>
    <w:p w:rsidR="00DF4402" w:rsidRDefault="00DF4402" w:rsidP="00DF4402">
      <w:pPr>
        <w:rPr>
          <w:rtl/>
          <w:lang w:eastAsia="he-IL"/>
        </w:rPr>
      </w:pPr>
      <w:bookmarkStart w:id="1693" w:name="_ETM_Q1_5448890"/>
      <w:bookmarkStart w:id="1694" w:name="_ETM_Q1_5448956"/>
      <w:bookmarkEnd w:id="1693"/>
      <w:bookmarkEnd w:id="1694"/>
      <w:r>
        <w:rPr>
          <w:rFonts w:hint="cs"/>
          <w:rtl/>
          <w:lang w:eastAsia="he-IL"/>
        </w:rPr>
        <w:t xml:space="preserve">עם כל הכבוד לך, ויש לי כבוד לחברי כנסת, </w:t>
      </w:r>
      <w:bookmarkStart w:id="1695" w:name="_ETM_Q1_5455350"/>
      <w:bookmarkEnd w:id="1695"/>
      <w:r>
        <w:rPr>
          <w:rFonts w:hint="cs"/>
          <w:rtl/>
          <w:lang w:eastAsia="he-IL"/>
        </w:rPr>
        <w:t xml:space="preserve">אני אומר דבר מאוד ברור. כפר סבא בונה מגורים ותעסוקה. </w:t>
      </w:r>
      <w:bookmarkStart w:id="1696" w:name="_ETM_Q1_5459608"/>
      <w:bookmarkEnd w:id="1696"/>
      <w:r>
        <w:rPr>
          <w:rFonts w:hint="cs"/>
          <w:rtl/>
          <w:lang w:eastAsia="he-IL"/>
        </w:rPr>
        <w:t xml:space="preserve">אנחנו מקדמים מגורים, 7,000 יחידות דיור בהיקף גדול מאוד, אבל </w:t>
      </w:r>
      <w:bookmarkStart w:id="1697" w:name="_ETM_Q1_5463481"/>
      <w:bookmarkEnd w:id="1697"/>
      <w:r>
        <w:rPr>
          <w:rFonts w:hint="cs"/>
          <w:rtl/>
          <w:lang w:eastAsia="he-IL"/>
        </w:rPr>
        <w:t xml:space="preserve">צריך תעסוקה כדי לממן את בתי הספר וכדומה. </w:t>
      </w:r>
    </w:p>
    <w:p w:rsidR="00DF4402" w:rsidRDefault="00DF4402" w:rsidP="00DF4402">
      <w:pPr>
        <w:rPr>
          <w:rtl/>
          <w:lang w:eastAsia="he-IL"/>
        </w:rPr>
      </w:pPr>
      <w:bookmarkStart w:id="1698" w:name="_ETM_Q1_5469467"/>
      <w:bookmarkEnd w:id="1698"/>
    </w:p>
    <w:p w:rsidR="00DF4402" w:rsidRDefault="00DF4402" w:rsidP="00DF4402">
      <w:pPr>
        <w:pStyle w:val="a4"/>
        <w:keepNext/>
        <w:rPr>
          <w:rtl/>
        </w:rPr>
      </w:pPr>
      <w:bookmarkStart w:id="1699" w:name="ET_speaker_5797_213"/>
      <w:r w:rsidRPr="00DF4402">
        <w:rPr>
          <w:rStyle w:val="TagStyle"/>
          <w:rtl/>
        </w:rPr>
        <w:t xml:space="preserve"> &lt;&lt; דובר &gt;&gt; </w:t>
      </w:r>
      <w:r>
        <w:rPr>
          <w:rtl/>
        </w:rPr>
        <w:t>יצחק פינדרוס (יהדות התורה):</w:t>
      </w:r>
      <w:r w:rsidRPr="00DF4402">
        <w:rPr>
          <w:rStyle w:val="TagStyle"/>
          <w:rtl/>
        </w:rPr>
        <w:t xml:space="preserve"> &lt;&lt; דובר &gt;&gt;</w:t>
      </w:r>
      <w:r>
        <w:rPr>
          <w:rtl/>
        </w:rPr>
        <w:t xml:space="preserve">   </w:t>
      </w:r>
      <w:bookmarkEnd w:id="1699"/>
    </w:p>
    <w:p w:rsidR="00DF4402" w:rsidRDefault="00DF4402" w:rsidP="00DF4402">
      <w:pPr>
        <w:pStyle w:val="KeepWithNext"/>
        <w:rPr>
          <w:rtl/>
          <w:lang w:eastAsia="he-IL"/>
        </w:rPr>
      </w:pPr>
    </w:p>
    <w:p w:rsidR="00DF4402" w:rsidRDefault="00DF4402" w:rsidP="00DF4402">
      <w:pPr>
        <w:rPr>
          <w:rtl/>
          <w:lang w:eastAsia="he-IL"/>
        </w:rPr>
      </w:pPr>
      <w:bookmarkStart w:id="1700" w:name="_ETM_Q1_5470248"/>
      <w:bookmarkStart w:id="1701" w:name="_ETM_Q1_5470320"/>
      <w:bookmarkEnd w:id="1700"/>
      <w:bookmarkEnd w:id="1701"/>
      <w:r>
        <w:rPr>
          <w:rFonts w:hint="cs"/>
          <w:rtl/>
          <w:lang w:eastAsia="he-IL"/>
        </w:rPr>
        <w:t xml:space="preserve">אז </w:t>
      </w:r>
      <w:bookmarkStart w:id="1702" w:name="_ETM_Q1_5470604"/>
      <w:bookmarkEnd w:id="1702"/>
      <w:r>
        <w:rPr>
          <w:rFonts w:hint="cs"/>
          <w:rtl/>
          <w:lang w:eastAsia="he-IL"/>
        </w:rPr>
        <w:t xml:space="preserve">צריך לשנות את שיטת המימון. </w:t>
      </w:r>
    </w:p>
    <w:p w:rsidR="00DF4402" w:rsidRDefault="00DF4402" w:rsidP="00DF4402">
      <w:pPr>
        <w:rPr>
          <w:rtl/>
          <w:lang w:eastAsia="he-IL"/>
        </w:rPr>
      </w:pPr>
    </w:p>
    <w:p w:rsidR="00DF4402" w:rsidRDefault="00DF4402" w:rsidP="00DF4402">
      <w:pPr>
        <w:pStyle w:val="af9"/>
        <w:keepNext/>
        <w:rPr>
          <w:rtl/>
          <w:lang w:eastAsia="he-IL"/>
        </w:rPr>
      </w:pPr>
      <w:bookmarkStart w:id="1703" w:name="ET_guest_866613_214"/>
      <w:r w:rsidRPr="00DF4402">
        <w:rPr>
          <w:rStyle w:val="TagStyle"/>
          <w:rtl/>
        </w:rPr>
        <w:t xml:space="preserve"> &lt;&lt; אורח &gt;&gt; </w:t>
      </w:r>
      <w:r>
        <w:rPr>
          <w:rtl/>
          <w:lang w:eastAsia="he-IL"/>
        </w:rPr>
        <w:t>רפי סער:</w:t>
      </w:r>
      <w:r w:rsidRPr="00DF4402">
        <w:rPr>
          <w:rStyle w:val="TagStyle"/>
          <w:rtl/>
        </w:rPr>
        <w:t xml:space="preserve"> &lt;&lt; אורח &gt;&gt;</w:t>
      </w:r>
      <w:r>
        <w:rPr>
          <w:rtl/>
          <w:lang w:eastAsia="he-IL"/>
        </w:rPr>
        <w:t xml:space="preserve">   </w:t>
      </w:r>
      <w:bookmarkEnd w:id="1703"/>
    </w:p>
    <w:p w:rsidR="00DF4402" w:rsidRDefault="00DF4402" w:rsidP="00DF4402">
      <w:pPr>
        <w:pStyle w:val="KeepWithNext"/>
        <w:rPr>
          <w:rtl/>
          <w:lang w:eastAsia="he-IL"/>
        </w:rPr>
      </w:pPr>
    </w:p>
    <w:p w:rsidR="00DF4402" w:rsidRDefault="00DF4402" w:rsidP="00DF4402">
      <w:pPr>
        <w:rPr>
          <w:rtl/>
          <w:lang w:eastAsia="he-IL"/>
        </w:rPr>
      </w:pPr>
      <w:r>
        <w:rPr>
          <w:rFonts w:hint="cs"/>
          <w:rtl/>
          <w:lang w:eastAsia="he-IL"/>
        </w:rPr>
        <w:t xml:space="preserve">אני לא יודע מה אתה רוצה לשנות. אני יודע שאני עיר עצמאית, אני לא תלוי </w:t>
      </w:r>
      <w:bookmarkStart w:id="1704" w:name="_ETM_Q1_5476091"/>
      <w:bookmarkEnd w:id="1704"/>
      <w:r>
        <w:rPr>
          <w:rFonts w:hint="cs"/>
          <w:rtl/>
          <w:lang w:eastAsia="he-IL"/>
        </w:rPr>
        <w:t xml:space="preserve">באף אחד ואני לא קשור לאף אחד. אני מנהל את </w:t>
      </w:r>
      <w:bookmarkStart w:id="1705" w:name="_ETM_Q1_5479867"/>
      <w:bookmarkEnd w:id="1705"/>
      <w:r>
        <w:rPr>
          <w:rFonts w:hint="cs"/>
          <w:rtl/>
          <w:lang w:eastAsia="he-IL"/>
        </w:rPr>
        <w:t xml:space="preserve">כפר סבא כמדינה נפרדת, לא תלוי במשרדי ממשלה, לשמחתי ולמזלי. </w:t>
      </w:r>
      <w:bookmarkStart w:id="1706" w:name="_ETM_Q1_5485814"/>
      <w:bookmarkEnd w:id="1706"/>
    </w:p>
    <w:p w:rsidR="00DF4402" w:rsidRDefault="00DF4402" w:rsidP="00DF4402">
      <w:pPr>
        <w:rPr>
          <w:rtl/>
          <w:lang w:eastAsia="he-IL"/>
        </w:rPr>
      </w:pPr>
      <w:bookmarkStart w:id="1707" w:name="_ETM_Q1_5488551"/>
      <w:bookmarkStart w:id="1708" w:name="_ETM_Q1_5488648"/>
      <w:bookmarkEnd w:id="1707"/>
      <w:bookmarkEnd w:id="1708"/>
    </w:p>
    <w:p w:rsidR="00DF4402" w:rsidRDefault="00DF4402" w:rsidP="00DF4402">
      <w:pPr>
        <w:rPr>
          <w:rtl/>
          <w:lang w:eastAsia="he-IL"/>
        </w:rPr>
      </w:pPr>
      <w:bookmarkStart w:id="1709" w:name="_ETM_Q1_5488679"/>
      <w:bookmarkStart w:id="1710" w:name="_ETM_Q1_5488762"/>
      <w:bookmarkEnd w:id="1709"/>
      <w:bookmarkEnd w:id="1710"/>
      <w:r>
        <w:rPr>
          <w:rFonts w:hint="cs"/>
          <w:rtl/>
          <w:lang w:eastAsia="he-IL"/>
        </w:rPr>
        <w:t>אני מבקש להסיר את זה מסדר היום, לא</w:t>
      </w:r>
      <w:bookmarkStart w:id="1711" w:name="_ETM_Q1_5490639"/>
      <w:bookmarkEnd w:id="1711"/>
      <w:r>
        <w:rPr>
          <w:rFonts w:hint="cs"/>
          <w:rtl/>
          <w:lang w:eastAsia="he-IL"/>
        </w:rPr>
        <w:t xml:space="preserve"> לכפות על ראשי הערים בחוק ההסדרים שום דבר שקשור לתוספת </w:t>
      </w:r>
      <w:bookmarkStart w:id="1712" w:name="_ETM_Q1_5499181"/>
      <w:bookmarkEnd w:id="1712"/>
      <w:r>
        <w:rPr>
          <w:rtl/>
          <w:lang w:eastAsia="he-IL"/>
        </w:rPr>
        <w:t>–</w:t>
      </w:r>
      <w:r>
        <w:rPr>
          <w:rFonts w:hint="cs"/>
          <w:rtl/>
          <w:lang w:eastAsia="he-IL"/>
        </w:rPr>
        <w:t xml:space="preserve"> איך אמר הסגן? 70%, 60%. לא </w:t>
      </w:r>
      <w:r w:rsidR="00D86D1D">
        <w:rPr>
          <w:rFonts w:hint="cs"/>
          <w:rtl/>
          <w:lang w:eastAsia="he-IL"/>
        </w:rPr>
        <w:t>יקום ולא</w:t>
      </w:r>
      <w:bookmarkStart w:id="1713" w:name="_ETM_Q1_5502958"/>
      <w:bookmarkEnd w:id="1713"/>
      <w:r w:rsidR="00D86D1D">
        <w:rPr>
          <w:rFonts w:hint="cs"/>
          <w:rtl/>
          <w:lang w:eastAsia="he-IL"/>
        </w:rPr>
        <w:t xml:space="preserve"> יהיה. תודה רבה. </w:t>
      </w:r>
    </w:p>
    <w:p w:rsidR="00D86D1D" w:rsidRDefault="00D86D1D" w:rsidP="00DF4402">
      <w:pPr>
        <w:rPr>
          <w:rtl/>
          <w:lang w:eastAsia="he-IL"/>
        </w:rPr>
      </w:pPr>
    </w:p>
    <w:p w:rsidR="00D86D1D" w:rsidRDefault="00D86D1D" w:rsidP="00D86D1D">
      <w:pPr>
        <w:pStyle w:val="af6"/>
        <w:keepNext/>
        <w:rPr>
          <w:rtl/>
        </w:rPr>
      </w:pPr>
      <w:bookmarkStart w:id="1714" w:name="ET_yor_5854_215"/>
      <w:r w:rsidRPr="00D86D1D">
        <w:rPr>
          <w:rStyle w:val="TagStyle"/>
          <w:rtl/>
        </w:rPr>
        <w:t xml:space="preserve"> &lt;&lt; יור &gt;&gt; </w:t>
      </w:r>
      <w:r>
        <w:rPr>
          <w:rtl/>
        </w:rPr>
        <w:t>היו"ר ווליד טאהא:</w:t>
      </w:r>
      <w:r w:rsidRPr="00D86D1D">
        <w:rPr>
          <w:rStyle w:val="TagStyle"/>
          <w:rtl/>
        </w:rPr>
        <w:t xml:space="preserve"> &lt;&lt; יור &gt;&gt;</w:t>
      </w:r>
      <w:r>
        <w:rPr>
          <w:rtl/>
        </w:rPr>
        <w:t xml:space="preserve">   </w:t>
      </w:r>
      <w:bookmarkEnd w:id="1714"/>
    </w:p>
    <w:p w:rsidR="00D86D1D" w:rsidRDefault="00D86D1D" w:rsidP="00D86D1D">
      <w:pPr>
        <w:pStyle w:val="KeepWithNext"/>
        <w:rPr>
          <w:rtl/>
          <w:lang w:eastAsia="he-IL"/>
        </w:rPr>
      </w:pPr>
    </w:p>
    <w:p w:rsidR="00D86D1D" w:rsidRPr="00D86D1D" w:rsidRDefault="00D86D1D" w:rsidP="00D86D1D">
      <w:pPr>
        <w:rPr>
          <w:rtl/>
          <w:lang w:eastAsia="he-IL"/>
        </w:rPr>
      </w:pPr>
      <w:r w:rsidRPr="00643CD6">
        <w:rPr>
          <w:rFonts w:hint="cs"/>
          <w:rtl/>
          <w:lang w:eastAsia="he-IL"/>
        </w:rPr>
        <w:t>תודה רבה</w:t>
      </w:r>
      <w:r w:rsidR="00C23DE6">
        <w:rPr>
          <w:rFonts w:hint="cs"/>
          <w:rtl/>
          <w:lang w:eastAsia="he-IL"/>
        </w:rPr>
        <w:t>,</w:t>
      </w:r>
      <w:r w:rsidRPr="00643CD6">
        <w:rPr>
          <w:rFonts w:hint="cs"/>
          <w:rtl/>
          <w:lang w:eastAsia="he-IL"/>
        </w:rPr>
        <w:t xml:space="preserve"> אדוני רפי סער, ראש עיריית </w:t>
      </w:r>
      <w:bookmarkStart w:id="1715" w:name="_ETM_Q1_5507329"/>
      <w:bookmarkEnd w:id="1715"/>
      <w:r w:rsidRPr="00643CD6">
        <w:rPr>
          <w:rFonts w:hint="cs"/>
          <w:rtl/>
          <w:lang w:eastAsia="he-IL"/>
        </w:rPr>
        <w:t>כפר סבא.</w:t>
      </w:r>
      <w:r>
        <w:rPr>
          <w:rFonts w:hint="cs"/>
          <w:rtl/>
          <w:lang w:eastAsia="he-IL"/>
        </w:rPr>
        <w:t xml:space="preserve"> </w:t>
      </w:r>
      <w:r w:rsidR="00C23DE6">
        <w:rPr>
          <w:rFonts w:hint="cs"/>
          <w:rtl/>
          <w:lang w:eastAsia="he-IL"/>
        </w:rPr>
        <w:t xml:space="preserve">אני רוצה לעבור </w:t>
      </w:r>
      <w:r w:rsidR="009C4005">
        <w:rPr>
          <w:rFonts w:hint="cs"/>
          <w:rtl/>
          <w:lang w:eastAsia="he-IL"/>
        </w:rPr>
        <w:t xml:space="preserve">גם להקראות, אבל לפני זה אני </w:t>
      </w:r>
      <w:bookmarkStart w:id="1716" w:name="_ETM_Q1_5553086"/>
      <w:bookmarkEnd w:id="1716"/>
      <w:r w:rsidR="009C4005">
        <w:rPr>
          <w:rFonts w:hint="cs"/>
          <w:rtl/>
          <w:lang w:eastAsia="he-IL"/>
        </w:rPr>
        <w:t xml:space="preserve">רוצה לשמוע את מירה סלומון, שמתעקשת לדבר. ראש מנהל משפט </w:t>
      </w:r>
      <w:bookmarkStart w:id="1717" w:name="_ETM_Q1_5558784"/>
      <w:bookmarkEnd w:id="1717"/>
      <w:r w:rsidR="009C4005">
        <w:rPr>
          <w:rFonts w:hint="cs"/>
          <w:rtl/>
          <w:lang w:eastAsia="he-IL"/>
        </w:rPr>
        <w:t xml:space="preserve">וכנסת במרכז השלטון המקומי. קיבלתם ממני הרבה שטח דיבור היום. </w:t>
      </w:r>
    </w:p>
    <w:p w:rsidR="00E1638A" w:rsidRDefault="00E1638A" w:rsidP="00E1638A">
      <w:pPr>
        <w:rPr>
          <w:rtl/>
          <w:lang w:eastAsia="he-IL"/>
        </w:rPr>
      </w:pPr>
      <w:bookmarkStart w:id="1718" w:name="_ETM_Q1_5517824"/>
      <w:bookmarkStart w:id="1719" w:name="_ETM_Q1_5517902"/>
      <w:bookmarkStart w:id="1720" w:name="_ETM_Q1_5521699"/>
      <w:bookmarkEnd w:id="1718"/>
      <w:bookmarkEnd w:id="1719"/>
      <w:bookmarkEnd w:id="1720"/>
    </w:p>
    <w:p w:rsidR="00E1638A" w:rsidRDefault="00E1638A" w:rsidP="00E1638A">
      <w:pPr>
        <w:pStyle w:val="af9"/>
        <w:keepNext/>
        <w:rPr>
          <w:rtl/>
          <w:lang w:eastAsia="he-IL"/>
        </w:rPr>
      </w:pPr>
      <w:bookmarkStart w:id="1721" w:name="ET_guest_713772_91"/>
      <w:r w:rsidRPr="00E1638A">
        <w:rPr>
          <w:rStyle w:val="TagStyle"/>
          <w:rtl/>
        </w:rPr>
        <w:t xml:space="preserve"> &lt;&lt; אורח &gt;&gt; </w:t>
      </w:r>
      <w:r>
        <w:rPr>
          <w:rtl/>
          <w:lang w:eastAsia="he-IL"/>
        </w:rPr>
        <w:t>מירה סלומון:</w:t>
      </w:r>
      <w:r w:rsidRPr="00E1638A">
        <w:rPr>
          <w:rStyle w:val="TagStyle"/>
          <w:rtl/>
        </w:rPr>
        <w:t xml:space="preserve"> &lt;&lt; אורח &gt;&gt;</w:t>
      </w:r>
      <w:r>
        <w:rPr>
          <w:rtl/>
          <w:lang w:eastAsia="he-IL"/>
        </w:rPr>
        <w:t xml:space="preserve">   </w:t>
      </w:r>
      <w:bookmarkEnd w:id="1721"/>
    </w:p>
    <w:p w:rsidR="00E1638A" w:rsidRDefault="00E1638A" w:rsidP="00E1638A">
      <w:pPr>
        <w:pStyle w:val="KeepWithNext"/>
        <w:rPr>
          <w:rtl/>
          <w:lang w:eastAsia="he-IL"/>
        </w:rPr>
      </w:pPr>
    </w:p>
    <w:p w:rsidR="00E1638A" w:rsidRDefault="00E1638A" w:rsidP="00E1638A">
      <w:pPr>
        <w:rPr>
          <w:rtl/>
          <w:lang w:eastAsia="he-IL"/>
        </w:rPr>
      </w:pPr>
      <w:bookmarkStart w:id="1722" w:name="_ETM_Q1_5522355"/>
      <w:bookmarkStart w:id="1723" w:name="_ETM_Q1_5522418"/>
      <w:bookmarkEnd w:id="1722"/>
      <w:bookmarkEnd w:id="1723"/>
      <w:r>
        <w:rPr>
          <w:rFonts w:hint="cs"/>
          <w:rtl/>
          <w:lang w:eastAsia="he-IL"/>
        </w:rPr>
        <w:t xml:space="preserve">תודה רבה, אדוני. </w:t>
      </w:r>
      <w:r w:rsidR="009C4005">
        <w:rPr>
          <w:rFonts w:hint="cs"/>
          <w:rtl/>
          <w:lang w:eastAsia="he-IL"/>
        </w:rPr>
        <w:t>מדובר בנושא שהוא אקוטי לשלטון המקומי. הוא נמצא</w:t>
      </w:r>
      <w:bookmarkStart w:id="1724" w:name="_ETM_Q1_5581283"/>
      <w:bookmarkEnd w:id="1724"/>
      <w:r w:rsidR="009C4005">
        <w:rPr>
          <w:rFonts w:hint="cs"/>
          <w:rtl/>
          <w:lang w:eastAsia="he-IL"/>
        </w:rPr>
        <w:t xml:space="preserve"> בלב העיסוק של השלטון המקומי, אז ראוי שתינתן לו האפשרות</w:t>
      </w:r>
      <w:bookmarkStart w:id="1725" w:name="_ETM_Q1_5587579"/>
      <w:bookmarkEnd w:id="1725"/>
      <w:r w:rsidR="009C4005">
        <w:rPr>
          <w:rFonts w:hint="cs"/>
          <w:rtl/>
          <w:lang w:eastAsia="he-IL"/>
        </w:rPr>
        <w:t xml:space="preserve"> להביע את עמדתו. </w:t>
      </w:r>
      <w:bookmarkStart w:id="1726" w:name="_ETM_Q1_5591419"/>
      <w:bookmarkEnd w:id="1726"/>
    </w:p>
    <w:p w:rsidR="009C4005" w:rsidRDefault="009C4005" w:rsidP="00E1638A">
      <w:pPr>
        <w:rPr>
          <w:rtl/>
          <w:lang w:eastAsia="he-IL"/>
        </w:rPr>
      </w:pPr>
      <w:bookmarkStart w:id="1727" w:name="_ETM_Q1_5591504"/>
      <w:bookmarkStart w:id="1728" w:name="_ETM_Q1_5591531"/>
      <w:bookmarkEnd w:id="1727"/>
      <w:bookmarkEnd w:id="1728"/>
    </w:p>
    <w:p w:rsidR="009C4005" w:rsidRDefault="009C4005" w:rsidP="00E1638A">
      <w:pPr>
        <w:rPr>
          <w:rtl/>
          <w:lang w:eastAsia="he-IL"/>
        </w:rPr>
      </w:pPr>
      <w:bookmarkStart w:id="1729" w:name="_ETM_Q1_5591599"/>
      <w:bookmarkEnd w:id="1729"/>
      <w:r>
        <w:rPr>
          <w:rFonts w:hint="cs"/>
          <w:rtl/>
          <w:lang w:eastAsia="he-IL"/>
        </w:rPr>
        <w:t xml:space="preserve">אנחנו מבקשים לומר כמה דברים. אי אפשר </w:t>
      </w:r>
      <w:bookmarkStart w:id="1730" w:name="_ETM_Q1_5594082"/>
      <w:bookmarkEnd w:id="1730"/>
      <w:r>
        <w:rPr>
          <w:rFonts w:hint="cs"/>
          <w:rtl/>
          <w:lang w:eastAsia="he-IL"/>
        </w:rPr>
        <w:t xml:space="preserve">להתווכח עם העובדות. העובדות הן שתכנון מודרני, וכך </w:t>
      </w:r>
      <w:r w:rsidR="005F6EDE">
        <w:rPr>
          <w:rFonts w:hint="cs"/>
          <w:rtl/>
          <w:lang w:eastAsia="he-IL"/>
        </w:rPr>
        <w:t>ה</w:t>
      </w:r>
      <w:r>
        <w:rPr>
          <w:rFonts w:hint="cs"/>
          <w:rtl/>
          <w:lang w:eastAsia="he-IL"/>
        </w:rPr>
        <w:t xml:space="preserve">דברים נעשים </w:t>
      </w:r>
      <w:bookmarkStart w:id="1731" w:name="_ETM_Q1_5601755"/>
      <w:bookmarkEnd w:id="1731"/>
      <w:r>
        <w:rPr>
          <w:rFonts w:hint="cs"/>
          <w:rtl/>
          <w:lang w:eastAsia="he-IL"/>
        </w:rPr>
        <w:t xml:space="preserve">בעולם, אנשים </w:t>
      </w:r>
      <w:r w:rsidR="005F6EDE">
        <w:rPr>
          <w:rFonts w:hint="cs"/>
          <w:rtl/>
          <w:lang w:eastAsia="he-IL"/>
        </w:rPr>
        <w:t xml:space="preserve">רוצים את התעסוקה שלהם קרוב לבית, הם רוצים </w:t>
      </w:r>
      <w:bookmarkStart w:id="1732" w:name="_ETM_Q1_5605635"/>
      <w:bookmarkEnd w:id="1732"/>
      <w:r w:rsidR="005F6EDE">
        <w:rPr>
          <w:rFonts w:hint="cs"/>
          <w:rtl/>
          <w:lang w:eastAsia="he-IL"/>
        </w:rPr>
        <w:t>את איכות החיים שלהם קרוב לבית, הם רוצים</w:t>
      </w:r>
      <w:bookmarkStart w:id="1733" w:name="_ETM_Q1_5609411"/>
      <w:bookmarkEnd w:id="1733"/>
      <w:r w:rsidR="005F6EDE">
        <w:rPr>
          <w:rFonts w:hint="cs"/>
          <w:rtl/>
          <w:lang w:eastAsia="he-IL"/>
        </w:rPr>
        <w:t xml:space="preserve"> לגור ולעשות את כל מה שהם יכולים במרחק</w:t>
      </w:r>
      <w:bookmarkStart w:id="1734" w:name="_ETM_Q1_5613618"/>
      <w:bookmarkEnd w:id="1734"/>
      <w:r w:rsidR="005F6EDE">
        <w:rPr>
          <w:rFonts w:hint="cs"/>
          <w:rtl/>
          <w:lang w:eastAsia="he-IL"/>
        </w:rPr>
        <w:t xml:space="preserve"> שיכול להיות אפילו מרחק הליכה. הצעת החוק הזאת לא </w:t>
      </w:r>
      <w:bookmarkStart w:id="1735" w:name="_ETM_Q1_5615696"/>
      <w:bookmarkEnd w:id="1735"/>
      <w:r w:rsidR="005F6EDE">
        <w:rPr>
          <w:rFonts w:hint="cs"/>
          <w:rtl/>
          <w:lang w:eastAsia="he-IL"/>
        </w:rPr>
        <w:t>מאפשרת את הדבר הזה. לא רק שהצעת החוק הזאת</w:t>
      </w:r>
      <w:bookmarkStart w:id="1736" w:name="_ETM_Q1_5620680"/>
      <w:bookmarkEnd w:id="1736"/>
      <w:r w:rsidR="005F6EDE">
        <w:rPr>
          <w:rFonts w:hint="cs"/>
          <w:rtl/>
          <w:lang w:eastAsia="he-IL"/>
        </w:rPr>
        <w:t xml:space="preserve"> לא מאפשרת את הדבר הזה, היא מתעלמת מכמויות היוממים שנכנסים </w:t>
      </w:r>
      <w:bookmarkStart w:id="1737" w:name="_ETM_Q1_5624859"/>
      <w:bookmarkEnd w:id="1737"/>
      <w:r w:rsidR="005F6EDE">
        <w:rPr>
          <w:rFonts w:hint="cs"/>
          <w:rtl/>
          <w:lang w:eastAsia="he-IL"/>
        </w:rPr>
        <w:t>בכל יום לרשויות הגבולות. לכאורה יש יותר מדי משרדים,</w:t>
      </w:r>
      <w:bookmarkStart w:id="1738" w:name="_ETM_Q1_5633059"/>
      <w:bookmarkEnd w:id="1738"/>
      <w:r w:rsidR="005F6EDE">
        <w:rPr>
          <w:rFonts w:hint="cs"/>
          <w:rtl/>
          <w:lang w:eastAsia="he-IL"/>
        </w:rPr>
        <w:t xml:space="preserve"> לכאורה הרשויות המטרופוליניות צריכות יותר מגורים ופחות תעסוקה. אבל העובדה</w:t>
      </w:r>
      <w:bookmarkStart w:id="1739" w:name="_ETM_Q1_5640420"/>
      <w:bookmarkEnd w:id="1739"/>
      <w:r w:rsidR="005F6EDE">
        <w:rPr>
          <w:rFonts w:hint="cs"/>
          <w:rtl/>
          <w:lang w:eastAsia="he-IL"/>
        </w:rPr>
        <w:t xml:space="preserve"> היא שהמדינה מלאה בפקקים של אנשים שהם מרחיקים לכת</w:t>
      </w:r>
      <w:bookmarkStart w:id="1740" w:name="_ETM_Q1_5644777"/>
      <w:bookmarkEnd w:id="1740"/>
      <w:r w:rsidR="005F6EDE">
        <w:rPr>
          <w:rFonts w:hint="cs"/>
          <w:rtl/>
          <w:lang w:eastAsia="he-IL"/>
        </w:rPr>
        <w:t xml:space="preserve"> ממקום המגורים שלהם. במקום שהתעסוקה תהיה קרובה לביתם,</w:t>
      </w:r>
      <w:bookmarkStart w:id="1741" w:name="_ETM_Q1_5647659"/>
      <w:bookmarkEnd w:id="1741"/>
      <w:r w:rsidR="005F6EDE">
        <w:rPr>
          <w:rFonts w:hint="cs"/>
          <w:rtl/>
          <w:lang w:eastAsia="he-IL"/>
        </w:rPr>
        <w:t xml:space="preserve"> מרחיקים לכת ממקום המגורים שלהם ונתקעים בפקקים. כל </w:t>
      </w:r>
      <w:bookmarkStart w:id="1742" w:name="_ETM_Q1_5653640"/>
      <w:bookmarkEnd w:id="1742"/>
      <w:r w:rsidR="005F6EDE">
        <w:rPr>
          <w:rFonts w:hint="cs"/>
          <w:rtl/>
          <w:lang w:eastAsia="he-IL"/>
        </w:rPr>
        <w:t xml:space="preserve">הארץ מלאה פקקים. אז אני מתקשה להבין את האמירות בעניין יותר מדי שטחי תעסוקה. </w:t>
      </w:r>
    </w:p>
    <w:p w:rsidR="00D04D1F" w:rsidRDefault="00D04D1F" w:rsidP="00E1638A">
      <w:pPr>
        <w:rPr>
          <w:rtl/>
          <w:lang w:eastAsia="he-IL"/>
        </w:rPr>
      </w:pPr>
      <w:bookmarkStart w:id="1743" w:name="_ETM_Q1_5686944"/>
      <w:bookmarkStart w:id="1744" w:name="_ETM_Q1_5687010"/>
      <w:bookmarkStart w:id="1745" w:name="_ETM_Q1_5687055"/>
      <w:bookmarkEnd w:id="1743"/>
      <w:bookmarkEnd w:id="1744"/>
      <w:bookmarkEnd w:id="1745"/>
    </w:p>
    <w:p w:rsidR="00D04D1F" w:rsidRDefault="00D04D1F" w:rsidP="00E1638A">
      <w:pPr>
        <w:rPr>
          <w:rtl/>
          <w:lang w:eastAsia="he-IL"/>
        </w:rPr>
      </w:pPr>
      <w:bookmarkStart w:id="1746" w:name="_ETM_Q1_5687108"/>
      <w:bookmarkEnd w:id="1746"/>
      <w:r>
        <w:rPr>
          <w:rFonts w:hint="cs"/>
          <w:rtl/>
          <w:lang w:eastAsia="he-IL"/>
        </w:rPr>
        <w:t>החקיקה הזאת, בניגוד למה שנאמר</w:t>
      </w:r>
      <w:bookmarkStart w:id="1747" w:name="_ETM_Q1_5689747"/>
      <w:bookmarkEnd w:id="1747"/>
      <w:r>
        <w:rPr>
          <w:rFonts w:hint="cs"/>
          <w:rtl/>
          <w:lang w:eastAsia="he-IL"/>
        </w:rPr>
        <w:t xml:space="preserve"> על ידי נציג משרד המשפטים, היא חקיקה משנה סדרי</w:t>
      </w:r>
      <w:bookmarkStart w:id="1748" w:name="_ETM_Q1_5692352"/>
      <w:bookmarkEnd w:id="1748"/>
      <w:r>
        <w:rPr>
          <w:rFonts w:hint="cs"/>
          <w:rtl/>
          <w:lang w:eastAsia="he-IL"/>
        </w:rPr>
        <w:t xml:space="preserve"> עולם. במקום לעשות דברים בכיוון הנכון, היא קובעת את הדברים </w:t>
      </w:r>
      <w:bookmarkStart w:id="1749" w:name="_ETM_Q1_5698108"/>
      <w:bookmarkEnd w:id="1749"/>
      <w:r>
        <w:rPr>
          <w:rFonts w:hint="cs"/>
          <w:rtl/>
          <w:lang w:eastAsia="he-IL"/>
        </w:rPr>
        <w:t>בסטייה ניכרת ביותר מהתוכניות שיש. אי אפשר להתעלם</w:t>
      </w:r>
      <w:bookmarkStart w:id="1750" w:name="_ETM_Q1_5703502"/>
      <w:bookmarkEnd w:id="1750"/>
      <w:r>
        <w:rPr>
          <w:rFonts w:hint="cs"/>
          <w:rtl/>
          <w:lang w:eastAsia="he-IL"/>
        </w:rPr>
        <w:t xml:space="preserve"> מהדבר הזה. אגב, תוכניות שאושרו בחלק רב מהמקרים. הושקעו</w:t>
      </w:r>
      <w:bookmarkStart w:id="1751" w:name="_ETM_Q1_5710045"/>
      <w:bookmarkEnd w:id="1751"/>
      <w:r>
        <w:rPr>
          <w:rFonts w:hint="cs"/>
          <w:rtl/>
          <w:lang w:eastAsia="he-IL"/>
        </w:rPr>
        <w:t xml:space="preserve"> בהן כספים, הושקעה בהן מחשבה, הושקעה בהן </w:t>
      </w:r>
      <w:bookmarkStart w:id="1752" w:name="_ETM_Q1_5712671"/>
      <w:bookmarkEnd w:id="1752"/>
      <w:r>
        <w:rPr>
          <w:rFonts w:hint="cs"/>
          <w:rtl/>
          <w:lang w:eastAsia="he-IL"/>
        </w:rPr>
        <w:t xml:space="preserve">תפיסה תכנונית נכונה, ועכשיו בסטייה מהתוכניות שהרגע אושרו אפשר יהיה </w:t>
      </w:r>
      <w:bookmarkStart w:id="1753" w:name="_ETM_Q1_5722007"/>
      <w:bookmarkEnd w:id="1753"/>
      <w:r>
        <w:rPr>
          <w:rFonts w:hint="cs"/>
          <w:rtl/>
          <w:lang w:eastAsia="he-IL"/>
        </w:rPr>
        <w:t xml:space="preserve">30% להסב לטובת מגורים ואזורי תעסוקה. </w:t>
      </w:r>
      <w:bookmarkStart w:id="1754" w:name="_ETM_Q1_5725771"/>
      <w:bookmarkEnd w:id="1754"/>
    </w:p>
    <w:p w:rsidR="00D04D1F" w:rsidRDefault="00D04D1F" w:rsidP="00E1638A">
      <w:pPr>
        <w:rPr>
          <w:rtl/>
          <w:lang w:eastAsia="he-IL"/>
        </w:rPr>
      </w:pPr>
      <w:bookmarkStart w:id="1755" w:name="_ETM_Q1_5725834"/>
      <w:bookmarkStart w:id="1756" w:name="_ETM_Q1_5725900"/>
      <w:bookmarkEnd w:id="1755"/>
      <w:bookmarkEnd w:id="1756"/>
    </w:p>
    <w:p w:rsidR="00D04D1F" w:rsidRDefault="00D04D1F" w:rsidP="00E1638A">
      <w:pPr>
        <w:rPr>
          <w:rtl/>
          <w:lang w:eastAsia="he-IL"/>
        </w:rPr>
      </w:pPr>
      <w:bookmarkStart w:id="1757" w:name="_ETM_Q1_5725957"/>
      <w:bookmarkEnd w:id="1757"/>
      <w:r>
        <w:rPr>
          <w:rFonts w:hint="cs"/>
          <w:rtl/>
          <w:lang w:eastAsia="he-IL"/>
        </w:rPr>
        <w:t xml:space="preserve">אחרון חביב, ברשותך </w:t>
      </w:r>
      <w:bookmarkStart w:id="1758" w:name="_ETM_Q1_5728684"/>
      <w:bookmarkEnd w:id="1758"/>
      <w:r>
        <w:rPr>
          <w:rFonts w:hint="cs"/>
          <w:rtl/>
          <w:lang w:eastAsia="he-IL"/>
        </w:rPr>
        <w:t xml:space="preserve">אדוני, אם אפשר לאפשר למהנדס עיריית תל אביב להגיד את </w:t>
      </w:r>
      <w:bookmarkStart w:id="1759" w:name="_ETM_Q1_5739431"/>
      <w:bookmarkEnd w:id="1759"/>
      <w:r>
        <w:rPr>
          <w:rFonts w:hint="cs"/>
          <w:rtl/>
          <w:lang w:eastAsia="he-IL"/>
        </w:rPr>
        <w:t xml:space="preserve">דבריו. </w:t>
      </w:r>
    </w:p>
    <w:p w:rsidR="00D04D1F" w:rsidRDefault="00D04D1F" w:rsidP="00E1638A">
      <w:pPr>
        <w:rPr>
          <w:rtl/>
          <w:lang w:eastAsia="he-IL"/>
        </w:rPr>
      </w:pPr>
    </w:p>
    <w:p w:rsidR="00D04D1F" w:rsidRDefault="00D04D1F" w:rsidP="00D04D1F">
      <w:pPr>
        <w:pStyle w:val="af6"/>
        <w:keepNext/>
        <w:rPr>
          <w:rtl/>
        </w:rPr>
      </w:pPr>
      <w:bookmarkStart w:id="1760" w:name="ET_yor_5854_216"/>
      <w:r w:rsidRPr="00D04D1F">
        <w:rPr>
          <w:rStyle w:val="TagStyle"/>
          <w:rtl/>
        </w:rPr>
        <w:t xml:space="preserve"> &lt;&lt; יור &gt;&gt; </w:t>
      </w:r>
      <w:r>
        <w:rPr>
          <w:rtl/>
        </w:rPr>
        <w:t>היו"ר ווליד טאהא:</w:t>
      </w:r>
      <w:r w:rsidRPr="00D04D1F">
        <w:rPr>
          <w:rStyle w:val="TagStyle"/>
          <w:rtl/>
        </w:rPr>
        <w:t xml:space="preserve"> &lt;&lt; יור &gt;&gt;</w:t>
      </w:r>
      <w:r>
        <w:rPr>
          <w:rtl/>
        </w:rPr>
        <w:t xml:space="preserve">   </w:t>
      </w:r>
      <w:bookmarkEnd w:id="1760"/>
    </w:p>
    <w:p w:rsidR="00D04D1F" w:rsidRDefault="00D04D1F" w:rsidP="00D04D1F">
      <w:pPr>
        <w:pStyle w:val="KeepWithNext"/>
        <w:rPr>
          <w:rtl/>
          <w:lang w:eastAsia="he-IL"/>
        </w:rPr>
      </w:pPr>
    </w:p>
    <w:p w:rsidR="00D04D1F" w:rsidRDefault="00D04D1F" w:rsidP="00D04D1F">
      <w:pPr>
        <w:rPr>
          <w:rtl/>
          <w:lang w:eastAsia="he-IL"/>
        </w:rPr>
      </w:pPr>
      <w:r>
        <w:rPr>
          <w:rFonts w:hint="cs"/>
          <w:rtl/>
          <w:lang w:eastAsia="he-IL"/>
        </w:rPr>
        <w:t xml:space="preserve">אתם כבר הבעתם את דעתכם. </w:t>
      </w:r>
      <w:bookmarkStart w:id="1761" w:name="_ETM_Q1_5741563"/>
      <w:bookmarkEnd w:id="1761"/>
    </w:p>
    <w:p w:rsidR="00D04D1F" w:rsidRDefault="00D04D1F" w:rsidP="00D04D1F">
      <w:pPr>
        <w:rPr>
          <w:rtl/>
          <w:lang w:eastAsia="he-IL"/>
        </w:rPr>
      </w:pPr>
      <w:bookmarkStart w:id="1762" w:name="_ETM_Q1_5741616"/>
      <w:bookmarkEnd w:id="1762"/>
    </w:p>
    <w:p w:rsidR="00D04D1F" w:rsidRDefault="00D04D1F" w:rsidP="00D04D1F">
      <w:pPr>
        <w:pStyle w:val="af9"/>
        <w:keepNext/>
        <w:rPr>
          <w:rtl/>
          <w:lang w:eastAsia="he-IL"/>
        </w:rPr>
      </w:pPr>
      <w:bookmarkStart w:id="1763" w:name="ET_guest_713772_217"/>
      <w:r w:rsidRPr="00D04D1F">
        <w:rPr>
          <w:rStyle w:val="TagStyle"/>
          <w:rtl/>
        </w:rPr>
        <w:t xml:space="preserve"> &lt;&lt; אורח &gt;&gt; </w:t>
      </w:r>
      <w:r>
        <w:rPr>
          <w:rtl/>
          <w:lang w:eastAsia="he-IL"/>
        </w:rPr>
        <w:t>מירה סלומון:</w:t>
      </w:r>
      <w:r w:rsidRPr="00D04D1F">
        <w:rPr>
          <w:rStyle w:val="TagStyle"/>
          <w:rtl/>
        </w:rPr>
        <w:t xml:space="preserve"> &lt;&lt; אורח &gt;&gt;</w:t>
      </w:r>
      <w:r>
        <w:rPr>
          <w:rtl/>
          <w:lang w:eastAsia="he-IL"/>
        </w:rPr>
        <w:t xml:space="preserve">   </w:t>
      </w:r>
      <w:bookmarkEnd w:id="1763"/>
    </w:p>
    <w:p w:rsidR="00D04D1F" w:rsidRDefault="00D04D1F" w:rsidP="00D04D1F">
      <w:pPr>
        <w:pStyle w:val="KeepWithNext"/>
        <w:rPr>
          <w:rtl/>
          <w:lang w:eastAsia="he-IL"/>
        </w:rPr>
      </w:pPr>
    </w:p>
    <w:p w:rsidR="00D04D1F" w:rsidRDefault="00D04D1F" w:rsidP="00D04D1F">
      <w:pPr>
        <w:rPr>
          <w:rtl/>
          <w:lang w:eastAsia="he-IL"/>
        </w:rPr>
      </w:pPr>
      <w:r>
        <w:rPr>
          <w:rFonts w:hint="cs"/>
          <w:rtl/>
          <w:lang w:eastAsia="he-IL"/>
        </w:rPr>
        <w:t>יש שני מסלולים שצריך</w:t>
      </w:r>
      <w:bookmarkStart w:id="1764" w:name="_ETM_Q1_5742792"/>
      <w:bookmarkEnd w:id="1764"/>
      <w:r>
        <w:rPr>
          <w:rFonts w:hint="cs"/>
          <w:rtl/>
          <w:lang w:eastAsia="he-IL"/>
        </w:rPr>
        <w:t xml:space="preserve"> לזכור אותם. המסלול האחד זה ההגדלה של שטחים. </w:t>
      </w:r>
      <w:bookmarkStart w:id="1765" w:name="_ETM_Q1_5745893"/>
      <w:bookmarkEnd w:id="1765"/>
      <w:r>
        <w:rPr>
          <w:rFonts w:hint="cs"/>
          <w:rtl/>
          <w:lang w:eastAsia="he-IL"/>
        </w:rPr>
        <w:t xml:space="preserve">אין שום מגבלה של 50 מ"ר, אין שום מגבלה </w:t>
      </w:r>
      <w:bookmarkStart w:id="1766" w:name="_ETM_Q1_5751525"/>
      <w:bookmarkEnd w:id="1766"/>
      <w:r>
        <w:rPr>
          <w:rFonts w:hint="cs"/>
          <w:rtl/>
          <w:lang w:eastAsia="he-IL"/>
        </w:rPr>
        <w:t xml:space="preserve">על שום דבר. ודבר שני זה הסבה של שטחים למגורים </w:t>
      </w:r>
      <w:bookmarkStart w:id="1767" w:name="_ETM_Q1_5756494"/>
      <w:bookmarkEnd w:id="1767"/>
      <w:r>
        <w:rPr>
          <w:rFonts w:hint="cs"/>
          <w:rtl/>
          <w:lang w:eastAsia="he-IL"/>
        </w:rPr>
        <w:t xml:space="preserve">ללא הגדלה. זה נעשה במקום שיש בו אך ורק תעסוקה. </w:t>
      </w:r>
      <w:bookmarkStart w:id="1768" w:name="_ETM_Q1_5760626"/>
      <w:bookmarkEnd w:id="1768"/>
      <w:r>
        <w:rPr>
          <w:rFonts w:hint="cs"/>
          <w:rtl/>
          <w:lang w:eastAsia="he-IL"/>
        </w:rPr>
        <w:t>שם יש הגבלה ל-50 מ"ר. אי אפשר</w:t>
      </w:r>
      <w:bookmarkStart w:id="1769" w:name="_ETM_Q1_5765724"/>
      <w:bookmarkEnd w:id="1769"/>
      <w:r>
        <w:rPr>
          <w:rFonts w:hint="cs"/>
          <w:rtl/>
          <w:lang w:eastAsia="he-IL"/>
        </w:rPr>
        <w:t xml:space="preserve"> להגיד שמעודדים תעסוקה בכך ששומרים על יחסי תעסוקה מול מגורים, </w:t>
      </w:r>
      <w:bookmarkStart w:id="1770" w:name="_ETM_Q1_5774006"/>
      <w:bookmarkEnd w:id="1770"/>
      <w:r>
        <w:rPr>
          <w:rFonts w:hint="cs"/>
          <w:rtl/>
          <w:lang w:eastAsia="he-IL"/>
        </w:rPr>
        <w:t xml:space="preserve">כיוון שמלכתחילה לא היו שם מגורים. אז מלכתחילה מפחיתים את </w:t>
      </w:r>
      <w:bookmarkStart w:id="1771" w:name="_ETM_Q1_5779591"/>
      <w:bookmarkEnd w:id="1771"/>
      <w:r>
        <w:rPr>
          <w:rFonts w:hint="cs"/>
          <w:rtl/>
          <w:lang w:eastAsia="he-IL"/>
        </w:rPr>
        <w:t xml:space="preserve">כל התעסוקה לטובת מגורים. </w:t>
      </w:r>
    </w:p>
    <w:p w:rsidR="004E11B2" w:rsidRDefault="004E11B2" w:rsidP="00D04D1F">
      <w:pPr>
        <w:rPr>
          <w:rtl/>
          <w:lang w:eastAsia="he-IL"/>
        </w:rPr>
      </w:pPr>
      <w:bookmarkStart w:id="1772" w:name="_ETM_Q1_5785737"/>
      <w:bookmarkStart w:id="1773" w:name="_ETM_Q1_5787907"/>
      <w:bookmarkEnd w:id="1772"/>
      <w:bookmarkEnd w:id="1773"/>
    </w:p>
    <w:p w:rsidR="004E11B2" w:rsidRDefault="004E11B2" w:rsidP="004E11B2">
      <w:pPr>
        <w:pStyle w:val="af6"/>
        <w:keepNext/>
        <w:rPr>
          <w:rtl/>
        </w:rPr>
      </w:pPr>
      <w:bookmarkStart w:id="1774" w:name="ET_yor_5854_218"/>
      <w:r w:rsidRPr="004E11B2">
        <w:rPr>
          <w:rStyle w:val="TagStyle"/>
          <w:rtl/>
        </w:rPr>
        <w:t xml:space="preserve"> &lt;&lt; יור &gt;&gt; </w:t>
      </w:r>
      <w:r>
        <w:rPr>
          <w:rtl/>
        </w:rPr>
        <w:t>היו"ר ווליד טאהא:</w:t>
      </w:r>
      <w:r w:rsidRPr="004E11B2">
        <w:rPr>
          <w:rStyle w:val="TagStyle"/>
          <w:rtl/>
        </w:rPr>
        <w:t xml:space="preserve"> &lt;&lt; יור &gt;&gt;</w:t>
      </w:r>
      <w:r>
        <w:rPr>
          <w:rtl/>
        </w:rPr>
        <w:t xml:space="preserve">   </w:t>
      </w:r>
      <w:bookmarkEnd w:id="1774"/>
    </w:p>
    <w:p w:rsidR="004E11B2" w:rsidRDefault="004E11B2" w:rsidP="004E11B2">
      <w:pPr>
        <w:pStyle w:val="KeepWithNext"/>
        <w:rPr>
          <w:rtl/>
          <w:lang w:eastAsia="he-IL"/>
        </w:rPr>
      </w:pPr>
    </w:p>
    <w:p w:rsidR="004E11B2" w:rsidRPr="004E11B2" w:rsidRDefault="004E11B2" w:rsidP="004E11B2">
      <w:pPr>
        <w:rPr>
          <w:rtl/>
          <w:lang w:eastAsia="he-IL"/>
        </w:rPr>
      </w:pPr>
      <w:bookmarkStart w:id="1775" w:name="_ETM_Q1_5789841"/>
      <w:bookmarkEnd w:id="1775"/>
      <w:r>
        <w:rPr>
          <w:rFonts w:hint="cs"/>
          <w:rtl/>
          <w:lang w:eastAsia="he-IL"/>
        </w:rPr>
        <w:t xml:space="preserve">תודה רבה. אני רוצה לשמוע את </w:t>
      </w:r>
      <w:bookmarkStart w:id="1776" w:name="_ETM_Q1_5796007"/>
      <w:bookmarkEnd w:id="1776"/>
      <w:r>
        <w:rPr>
          <w:rFonts w:hint="cs"/>
          <w:rtl/>
          <w:lang w:eastAsia="he-IL"/>
        </w:rPr>
        <w:t xml:space="preserve">צחי דוד, סגן הממונה על התקציבים, </w:t>
      </w:r>
      <w:bookmarkStart w:id="1777" w:name="_ETM_Q1_5802066"/>
      <w:bookmarkEnd w:id="1777"/>
      <w:r>
        <w:rPr>
          <w:rFonts w:hint="cs"/>
          <w:rtl/>
          <w:lang w:eastAsia="he-IL"/>
        </w:rPr>
        <w:t xml:space="preserve">בבקשה. </w:t>
      </w:r>
    </w:p>
    <w:p w:rsidR="00F00CA5" w:rsidRDefault="00F00CA5" w:rsidP="00E1638A">
      <w:pPr>
        <w:rPr>
          <w:rtl/>
          <w:lang w:eastAsia="he-IL"/>
        </w:rPr>
      </w:pPr>
      <w:bookmarkStart w:id="1778" w:name="_ETM_Q1_5767878"/>
      <w:bookmarkStart w:id="1779" w:name="_ETM_Q1_5767971"/>
      <w:bookmarkStart w:id="1780" w:name="_ETM_Q1_5770315"/>
      <w:bookmarkEnd w:id="1778"/>
      <w:bookmarkEnd w:id="1779"/>
      <w:bookmarkEnd w:id="1780"/>
    </w:p>
    <w:p w:rsidR="00F00CA5" w:rsidRDefault="00F00CA5" w:rsidP="00F00CA5">
      <w:pPr>
        <w:pStyle w:val="af9"/>
        <w:keepNext/>
        <w:rPr>
          <w:rtl/>
          <w:lang w:eastAsia="he-IL"/>
        </w:rPr>
      </w:pPr>
      <w:bookmarkStart w:id="1781" w:name="ET_guest_685984_92"/>
      <w:r w:rsidRPr="00F00CA5">
        <w:rPr>
          <w:rStyle w:val="TagStyle"/>
          <w:rtl/>
        </w:rPr>
        <w:t xml:space="preserve"> &lt;&lt; אורח &gt;&gt; </w:t>
      </w:r>
      <w:r>
        <w:rPr>
          <w:rtl/>
          <w:lang w:eastAsia="he-IL"/>
        </w:rPr>
        <w:t>צחי דוד:</w:t>
      </w:r>
      <w:r w:rsidRPr="00F00CA5">
        <w:rPr>
          <w:rStyle w:val="TagStyle"/>
          <w:rtl/>
        </w:rPr>
        <w:t xml:space="preserve"> &lt;&lt; אורח &gt;&gt;</w:t>
      </w:r>
      <w:r>
        <w:rPr>
          <w:rtl/>
          <w:lang w:eastAsia="he-IL"/>
        </w:rPr>
        <w:t xml:space="preserve">   </w:t>
      </w:r>
      <w:bookmarkEnd w:id="1781"/>
    </w:p>
    <w:p w:rsidR="00F00CA5" w:rsidRDefault="00F00CA5" w:rsidP="00F00CA5">
      <w:pPr>
        <w:pStyle w:val="KeepWithNext"/>
        <w:rPr>
          <w:rtl/>
          <w:lang w:eastAsia="he-IL"/>
        </w:rPr>
      </w:pPr>
    </w:p>
    <w:p w:rsidR="00F00CA5" w:rsidRDefault="00F00CA5" w:rsidP="00F00CA5">
      <w:pPr>
        <w:rPr>
          <w:rtl/>
          <w:lang w:eastAsia="he-IL"/>
        </w:rPr>
      </w:pPr>
      <w:bookmarkStart w:id="1782" w:name="_ETM_Q1_5770862"/>
      <w:bookmarkStart w:id="1783" w:name="_ETM_Q1_5770909"/>
      <w:bookmarkEnd w:id="1782"/>
      <w:bookmarkEnd w:id="1783"/>
      <w:r>
        <w:rPr>
          <w:rFonts w:hint="cs"/>
          <w:rtl/>
          <w:lang w:eastAsia="he-IL"/>
        </w:rPr>
        <w:t xml:space="preserve">אתה רוצה שאתייחס רק </w:t>
      </w:r>
      <w:r w:rsidR="004E11B2">
        <w:rPr>
          <w:rFonts w:hint="cs"/>
          <w:rtl/>
          <w:lang w:eastAsia="he-IL"/>
        </w:rPr>
        <w:t>לנושא של הדיור הממשלתי או לסכם?</w:t>
      </w:r>
    </w:p>
    <w:p w:rsidR="00F00CA5" w:rsidRDefault="00F00CA5" w:rsidP="00F00CA5">
      <w:pPr>
        <w:rPr>
          <w:rtl/>
          <w:lang w:eastAsia="he-IL"/>
        </w:rPr>
      </w:pPr>
      <w:bookmarkStart w:id="1784" w:name="_ETM_Q1_5775862"/>
      <w:bookmarkStart w:id="1785" w:name="_ETM_Q1_5775955"/>
      <w:bookmarkEnd w:id="1784"/>
      <w:bookmarkEnd w:id="1785"/>
    </w:p>
    <w:p w:rsidR="00F00CA5" w:rsidRDefault="00F00CA5" w:rsidP="00F00CA5">
      <w:pPr>
        <w:pStyle w:val="af6"/>
        <w:keepNext/>
        <w:rPr>
          <w:rtl/>
        </w:rPr>
      </w:pPr>
      <w:bookmarkStart w:id="1786" w:name="ET_yor_5854_93"/>
      <w:r w:rsidRPr="00F00CA5">
        <w:rPr>
          <w:rStyle w:val="TagStyle"/>
          <w:rtl/>
        </w:rPr>
        <w:t xml:space="preserve"> &lt;&lt; יור &gt;&gt; </w:t>
      </w:r>
      <w:r>
        <w:rPr>
          <w:rtl/>
        </w:rPr>
        <w:t>היו"ר ווליד טאהא:</w:t>
      </w:r>
      <w:r w:rsidRPr="00F00CA5">
        <w:rPr>
          <w:rStyle w:val="TagStyle"/>
          <w:rtl/>
        </w:rPr>
        <w:t xml:space="preserve"> &lt;&lt; יור &gt;&gt;</w:t>
      </w:r>
      <w:r>
        <w:rPr>
          <w:rtl/>
        </w:rPr>
        <w:t xml:space="preserve">   </w:t>
      </w:r>
      <w:bookmarkEnd w:id="1786"/>
    </w:p>
    <w:p w:rsidR="00F00CA5" w:rsidRDefault="00F00CA5" w:rsidP="00F00CA5">
      <w:pPr>
        <w:pStyle w:val="KeepWithNext"/>
        <w:rPr>
          <w:rtl/>
          <w:lang w:eastAsia="he-IL"/>
        </w:rPr>
      </w:pPr>
    </w:p>
    <w:p w:rsidR="00F00CA5" w:rsidRDefault="004E11B2" w:rsidP="00F00CA5">
      <w:pPr>
        <w:rPr>
          <w:rtl/>
          <w:lang w:eastAsia="he-IL"/>
        </w:rPr>
      </w:pPr>
      <w:bookmarkStart w:id="1787" w:name="_ETM_Q1_5777002"/>
      <w:bookmarkEnd w:id="1787"/>
      <w:r>
        <w:rPr>
          <w:rFonts w:hint="cs"/>
          <w:rtl/>
          <w:lang w:eastAsia="he-IL"/>
        </w:rPr>
        <w:t>גם לנושא שערן היה</w:t>
      </w:r>
      <w:bookmarkStart w:id="1788" w:name="_ETM_Q1_5809394"/>
      <w:bookmarkEnd w:id="1788"/>
      <w:r>
        <w:rPr>
          <w:rFonts w:hint="cs"/>
          <w:rtl/>
          <w:lang w:eastAsia="he-IL"/>
        </w:rPr>
        <w:t xml:space="preserve"> צריך להתייחס אליו. </w:t>
      </w:r>
    </w:p>
    <w:p w:rsidR="00F00CA5" w:rsidRDefault="00F00CA5" w:rsidP="00F00CA5">
      <w:pPr>
        <w:rPr>
          <w:rtl/>
          <w:lang w:eastAsia="he-IL"/>
        </w:rPr>
      </w:pPr>
      <w:bookmarkStart w:id="1789" w:name="_ETM_Q1_5779330"/>
      <w:bookmarkStart w:id="1790" w:name="_ETM_Q1_5779424"/>
      <w:bookmarkStart w:id="1791" w:name="_ETM_Q1_5781908"/>
      <w:bookmarkEnd w:id="1789"/>
      <w:bookmarkEnd w:id="1790"/>
      <w:bookmarkEnd w:id="1791"/>
    </w:p>
    <w:p w:rsidR="00F00CA5" w:rsidRDefault="00F00CA5" w:rsidP="00F00CA5">
      <w:pPr>
        <w:pStyle w:val="af9"/>
        <w:keepNext/>
        <w:rPr>
          <w:rtl/>
          <w:lang w:eastAsia="he-IL"/>
        </w:rPr>
      </w:pPr>
      <w:bookmarkStart w:id="1792" w:name="ET_guest_685984_94"/>
      <w:r w:rsidRPr="00F00CA5">
        <w:rPr>
          <w:rStyle w:val="TagStyle"/>
          <w:rtl/>
        </w:rPr>
        <w:t xml:space="preserve"> &lt;&lt; אורח &gt;&gt; </w:t>
      </w:r>
      <w:r>
        <w:rPr>
          <w:rtl/>
          <w:lang w:eastAsia="he-IL"/>
        </w:rPr>
        <w:t>צחי דוד:</w:t>
      </w:r>
      <w:r w:rsidRPr="00F00CA5">
        <w:rPr>
          <w:rStyle w:val="TagStyle"/>
          <w:rtl/>
        </w:rPr>
        <w:t xml:space="preserve"> &lt;&lt; אורח &gt;&gt;</w:t>
      </w:r>
      <w:r>
        <w:rPr>
          <w:rtl/>
          <w:lang w:eastAsia="he-IL"/>
        </w:rPr>
        <w:t xml:space="preserve">   </w:t>
      </w:r>
      <w:bookmarkEnd w:id="1792"/>
    </w:p>
    <w:p w:rsidR="00F00CA5" w:rsidRDefault="00F00CA5" w:rsidP="00F00CA5">
      <w:pPr>
        <w:pStyle w:val="KeepWithNext"/>
        <w:rPr>
          <w:rtl/>
          <w:lang w:eastAsia="he-IL"/>
        </w:rPr>
      </w:pPr>
    </w:p>
    <w:p w:rsidR="00F00CA5" w:rsidRDefault="00F00CA5" w:rsidP="00F00CA5">
      <w:pPr>
        <w:rPr>
          <w:rtl/>
          <w:lang w:eastAsia="he-IL"/>
        </w:rPr>
      </w:pPr>
      <w:bookmarkStart w:id="1793" w:name="_ETM_Q1_5782424"/>
      <w:bookmarkStart w:id="1794" w:name="_ETM_Q1_5782471"/>
      <w:bookmarkEnd w:id="1793"/>
      <w:bookmarkEnd w:id="1794"/>
      <w:r>
        <w:rPr>
          <w:rFonts w:hint="cs"/>
          <w:rtl/>
          <w:lang w:eastAsia="he-IL"/>
        </w:rPr>
        <w:t xml:space="preserve">אתחיל </w:t>
      </w:r>
      <w:bookmarkStart w:id="1795" w:name="_ETM_Q1_5784190"/>
      <w:bookmarkEnd w:id="1795"/>
      <w:r w:rsidR="004E11B2">
        <w:rPr>
          <w:rFonts w:hint="cs"/>
          <w:rtl/>
          <w:lang w:eastAsia="he-IL"/>
        </w:rPr>
        <w:t>בנושא של הדיור הממשלתי ואז אתייחס גם להערות שעלו</w:t>
      </w:r>
      <w:bookmarkStart w:id="1796" w:name="_ETM_Q1_5822679"/>
      <w:bookmarkEnd w:id="1796"/>
      <w:r w:rsidR="004E11B2">
        <w:rPr>
          <w:rFonts w:hint="cs"/>
          <w:rtl/>
          <w:lang w:eastAsia="he-IL"/>
        </w:rPr>
        <w:t xml:space="preserve"> פה. לגבי הנושא של הדיור הממשלתי, יש מגמה בשנים האחרונות </w:t>
      </w:r>
      <w:bookmarkStart w:id="1797" w:name="_ETM_Q1_5828326"/>
      <w:bookmarkEnd w:id="1797"/>
      <w:r w:rsidR="004E11B2">
        <w:rPr>
          <w:rFonts w:hint="cs"/>
          <w:rtl/>
          <w:lang w:eastAsia="he-IL"/>
        </w:rPr>
        <w:t xml:space="preserve">שהממשלה באופן מרוכז יותר מספקת חלק מהשימושים הציבוריים. </w:t>
      </w:r>
      <w:bookmarkStart w:id="1798" w:name="_ETM_Q1_5832081"/>
      <w:bookmarkEnd w:id="1798"/>
      <w:r w:rsidR="004E11B2">
        <w:rPr>
          <w:rFonts w:hint="cs"/>
          <w:rtl/>
          <w:lang w:eastAsia="he-IL"/>
        </w:rPr>
        <w:t>דוגמה אחת זה בעקבות כניסת חברות חדשות לעולם התחבורה הציבורית.</w:t>
      </w:r>
      <w:bookmarkStart w:id="1799" w:name="_ETM_Q1_5838666"/>
      <w:bookmarkEnd w:id="1799"/>
      <w:r w:rsidR="004E11B2">
        <w:rPr>
          <w:rFonts w:hint="cs"/>
          <w:rtl/>
          <w:lang w:eastAsia="he-IL"/>
        </w:rPr>
        <w:t xml:space="preserve"> אז מסופים מוקמים על ידי משרד התחבורה, לא שייכים</w:t>
      </w:r>
      <w:bookmarkStart w:id="1800" w:name="_ETM_Q1_5841692"/>
      <w:bookmarkEnd w:id="1800"/>
      <w:r w:rsidR="004E11B2">
        <w:rPr>
          <w:rFonts w:hint="cs"/>
          <w:rtl/>
          <w:lang w:eastAsia="he-IL"/>
        </w:rPr>
        <w:t xml:space="preserve"> לאגד כמו שהיה בעבר, מנוהלים באופן ריכוזי. נושא הכבאות,</w:t>
      </w:r>
      <w:bookmarkStart w:id="1801" w:name="_ETM_Q1_5847085"/>
      <w:bookmarkEnd w:id="1801"/>
      <w:r w:rsidR="004E11B2">
        <w:rPr>
          <w:rFonts w:hint="cs"/>
          <w:rtl/>
          <w:lang w:eastAsia="he-IL"/>
        </w:rPr>
        <w:t xml:space="preserve"> כידוע לכם, עבר לממשלה. תחנות משטרה, אלה צורכי ציבור שהממשלה</w:t>
      </w:r>
      <w:bookmarkStart w:id="1802" w:name="_ETM_Q1_5852420"/>
      <w:bookmarkEnd w:id="1802"/>
      <w:r w:rsidR="004E11B2">
        <w:rPr>
          <w:rFonts w:hint="cs"/>
          <w:rtl/>
          <w:lang w:eastAsia="he-IL"/>
        </w:rPr>
        <w:t xml:space="preserve"> צריכה לספק. </w:t>
      </w:r>
    </w:p>
    <w:p w:rsidR="008E182B" w:rsidRDefault="008E182B" w:rsidP="00F00CA5">
      <w:pPr>
        <w:rPr>
          <w:rtl/>
          <w:lang w:eastAsia="he-IL"/>
        </w:rPr>
      </w:pPr>
      <w:bookmarkStart w:id="1803" w:name="_ETM_Q1_5820016"/>
      <w:bookmarkStart w:id="1804" w:name="_ETM_Q1_5820110"/>
      <w:bookmarkStart w:id="1805" w:name="_ETM_Q1_5821798"/>
      <w:bookmarkEnd w:id="1803"/>
      <w:bookmarkEnd w:id="1804"/>
      <w:bookmarkEnd w:id="1805"/>
    </w:p>
    <w:p w:rsidR="008E182B" w:rsidRDefault="008E182B" w:rsidP="008E182B">
      <w:pPr>
        <w:pStyle w:val="a4"/>
        <w:keepNext/>
        <w:rPr>
          <w:rtl/>
        </w:rPr>
      </w:pPr>
      <w:bookmarkStart w:id="1806" w:name="ET_speaker_5771_95"/>
      <w:r w:rsidRPr="008E182B">
        <w:rPr>
          <w:rStyle w:val="TagStyle"/>
          <w:rtl/>
        </w:rPr>
        <w:t xml:space="preserve"> &lt;&lt; דובר &gt;&gt; </w:t>
      </w:r>
      <w:r>
        <w:rPr>
          <w:rtl/>
        </w:rPr>
        <w:t>איתן גינזבורג (כחול לבן):</w:t>
      </w:r>
      <w:r w:rsidRPr="008E182B">
        <w:rPr>
          <w:rStyle w:val="TagStyle"/>
          <w:rtl/>
        </w:rPr>
        <w:t xml:space="preserve"> &lt;&lt; דובר &gt;&gt;</w:t>
      </w:r>
      <w:r>
        <w:rPr>
          <w:rtl/>
        </w:rPr>
        <w:t xml:space="preserve">   </w:t>
      </w:r>
      <w:bookmarkEnd w:id="1806"/>
    </w:p>
    <w:p w:rsidR="008E182B" w:rsidRDefault="008E182B" w:rsidP="008E182B">
      <w:pPr>
        <w:pStyle w:val="KeepWithNext"/>
        <w:rPr>
          <w:rtl/>
          <w:lang w:eastAsia="he-IL"/>
        </w:rPr>
      </w:pPr>
    </w:p>
    <w:p w:rsidR="008E182B" w:rsidRDefault="008E182B" w:rsidP="008E182B">
      <w:pPr>
        <w:rPr>
          <w:rtl/>
          <w:lang w:eastAsia="he-IL"/>
        </w:rPr>
      </w:pPr>
      <w:bookmarkStart w:id="1807" w:name="_ETM_Q1_5822391"/>
      <w:bookmarkStart w:id="1808" w:name="_ETM_Q1_5822438"/>
      <w:bookmarkEnd w:id="1807"/>
      <w:bookmarkEnd w:id="1808"/>
      <w:r>
        <w:rPr>
          <w:rFonts w:hint="cs"/>
          <w:rtl/>
          <w:lang w:eastAsia="he-IL"/>
        </w:rPr>
        <w:t xml:space="preserve">אבל תמיד זה היה שטחי </w:t>
      </w:r>
      <w:bookmarkStart w:id="1809" w:name="_ETM_Q1_5827376"/>
      <w:bookmarkEnd w:id="1809"/>
      <w:r>
        <w:rPr>
          <w:rFonts w:hint="cs"/>
          <w:rtl/>
          <w:lang w:eastAsia="he-IL"/>
        </w:rPr>
        <w:t>ציבור</w:t>
      </w:r>
      <w:r w:rsidR="004E11B2">
        <w:rPr>
          <w:rFonts w:hint="cs"/>
          <w:rtl/>
          <w:lang w:eastAsia="he-IL"/>
        </w:rPr>
        <w:t xml:space="preserve">. </w:t>
      </w:r>
      <w:r w:rsidR="00013E8E">
        <w:rPr>
          <w:rFonts w:hint="cs"/>
          <w:rtl/>
          <w:lang w:eastAsia="he-IL"/>
        </w:rPr>
        <w:t xml:space="preserve">זה לא חדש. </w:t>
      </w:r>
    </w:p>
    <w:p w:rsidR="008E182B" w:rsidRDefault="008E182B" w:rsidP="008E182B">
      <w:pPr>
        <w:rPr>
          <w:rtl/>
          <w:lang w:eastAsia="he-IL"/>
        </w:rPr>
      </w:pPr>
      <w:bookmarkStart w:id="1810" w:name="_ETM_Q1_5831844"/>
      <w:bookmarkStart w:id="1811" w:name="_ETM_Q1_5831922"/>
      <w:bookmarkStart w:id="1812" w:name="_ETM_Q1_5833360"/>
      <w:bookmarkEnd w:id="1810"/>
      <w:bookmarkEnd w:id="1811"/>
      <w:bookmarkEnd w:id="1812"/>
    </w:p>
    <w:p w:rsidR="008E182B" w:rsidRDefault="008E182B" w:rsidP="008E182B">
      <w:pPr>
        <w:pStyle w:val="af9"/>
        <w:keepNext/>
        <w:rPr>
          <w:rtl/>
          <w:lang w:eastAsia="he-IL"/>
        </w:rPr>
      </w:pPr>
      <w:bookmarkStart w:id="1813" w:name="ET_guest_685984_96"/>
      <w:r w:rsidRPr="008E182B">
        <w:rPr>
          <w:rStyle w:val="TagStyle"/>
          <w:rtl/>
        </w:rPr>
        <w:t xml:space="preserve"> &lt;&lt; אורח &gt;&gt; </w:t>
      </w:r>
      <w:r>
        <w:rPr>
          <w:rtl/>
          <w:lang w:eastAsia="he-IL"/>
        </w:rPr>
        <w:t>צחי דוד:</w:t>
      </w:r>
      <w:r w:rsidRPr="008E182B">
        <w:rPr>
          <w:rStyle w:val="TagStyle"/>
          <w:rtl/>
        </w:rPr>
        <w:t xml:space="preserve"> &lt;&lt; אורח &gt;&gt;</w:t>
      </w:r>
      <w:r>
        <w:rPr>
          <w:rtl/>
          <w:lang w:eastAsia="he-IL"/>
        </w:rPr>
        <w:t xml:space="preserve">   </w:t>
      </w:r>
      <w:bookmarkEnd w:id="1813"/>
    </w:p>
    <w:p w:rsidR="008E182B" w:rsidRDefault="008E182B" w:rsidP="008E182B">
      <w:pPr>
        <w:pStyle w:val="KeepWithNext"/>
        <w:rPr>
          <w:rtl/>
          <w:lang w:eastAsia="he-IL"/>
        </w:rPr>
      </w:pPr>
    </w:p>
    <w:p w:rsidR="00013E8E" w:rsidRDefault="00013E8E" w:rsidP="008E182B">
      <w:pPr>
        <w:rPr>
          <w:rtl/>
          <w:lang w:eastAsia="he-IL"/>
        </w:rPr>
      </w:pPr>
      <w:bookmarkStart w:id="1814" w:name="_ETM_Q1_5833907"/>
      <w:bookmarkStart w:id="1815" w:name="_ETM_Q1_5833969"/>
      <w:bookmarkEnd w:id="1814"/>
      <w:bookmarkEnd w:id="1815"/>
      <w:r>
        <w:rPr>
          <w:rFonts w:hint="cs"/>
          <w:rtl/>
          <w:lang w:eastAsia="he-IL"/>
        </w:rPr>
        <w:t xml:space="preserve">אני לא מתווכח. </w:t>
      </w:r>
    </w:p>
    <w:p w:rsidR="00013E8E" w:rsidRDefault="00013E8E" w:rsidP="008E182B">
      <w:pPr>
        <w:rPr>
          <w:rtl/>
          <w:lang w:eastAsia="he-IL"/>
        </w:rPr>
      </w:pPr>
    </w:p>
    <w:p w:rsidR="00013E8E" w:rsidRDefault="00013E8E" w:rsidP="00013E8E">
      <w:pPr>
        <w:pStyle w:val="a4"/>
        <w:keepNext/>
        <w:rPr>
          <w:rtl/>
        </w:rPr>
      </w:pPr>
      <w:bookmarkStart w:id="1816" w:name="ET_speaker_5771_219"/>
      <w:r w:rsidRPr="00013E8E">
        <w:rPr>
          <w:rStyle w:val="TagStyle"/>
          <w:rtl/>
        </w:rPr>
        <w:t xml:space="preserve"> &lt;&lt; דובר &gt;&gt; </w:t>
      </w:r>
      <w:r>
        <w:rPr>
          <w:rtl/>
        </w:rPr>
        <w:t>איתן גינזבורג (כחול לבן):</w:t>
      </w:r>
      <w:r w:rsidRPr="00013E8E">
        <w:rPr>
          <w:rStyle w:val="TagStyle"/>
          <w:rtl/>
        </w:rPr>
        <w:t xml:space="preserve"> &lt;&lt; דובר &gt;&gt;</w:t>
      </w:r>
      <w:r>
        <w:rPr>
          <w:rtl/>
        </w:rPr>
        <w:t xml:space="preserve">   </w:t>
      </w:r>
      <w:bookmarkEnd w:id="1816"/>
    </w:p>
    <w:p w:rsidR="00013E8E" w:rsidRDefault="00013E8E" w:rsidP="00013E8E">
      <w:pPr>
        <w:pStyle w:val="KeepWithNext"/>
        <w:rPr>
          <w:rtl/>
          <w:lang w:eastAsia="he-IL"/>
        </w:rPr>
      </w:pPr>
    </w:p>
    <w:p w:rsidR="00013E8E" w:rsidRPr="00013E8E" w:rsidRDefault="00013E8E" w:rsidP="00013E8E">
      <w:pPr>
        <w:rPr>
          <w:rtl/>
          <w:lang w:eastAsia="he-IL"/>
        </w:rPr>
      </w:pPr>
      <w:r>
        <w:rPr>
          <w:rFonts w:hint="cs"/>
          <w:rtl/>
          <w:lang w:eastAsia="he-IL"/>
        </w:rPr>
        <w:t xml:space="preserve">אז מה, לא צריך להרחיב את הכביש, כי יש שם </w:t>
      </w:r>
      <w:bookmarkStart w:id="1817" w:name="_ETM_Q1_5861814"/>
      <w:bookmarkEnd w:id="1817"/>
      <w:r>
        <w:rPr>
          <w:rFonts w:hint="cs"/>
          <w:rtl/>
          <w:lang w:eastAsia="he-IL"/>
        </w:rPr>
        <w:t>תחנת משטרה? לא צריך להרחיב את המדרכה כי יש שם</w:t>
      </w:r>
      <w:bookmarkStart w:id="1818" w:name="_ETM_Q1_5866091"/>
      <w:bookmarkEnd w:id="1818"/>
      <w:r>
        <w:rPr>
          <w:rFonts w:hint="cs"/>
          <w:rtl/>
          <w:lang w:eastAsia="he-IL"/>
        </w:rPr>
        <w:t xml:space="preserve"> מסוף? אני לא מבין את הרציונל. אין הפקעות כי זה</w:t>
      </w:r>
      <w:bookmarkStart w:id="1819" w:name="_ETM_Q1_5870770"/>
      <w:bookmarkEnd w:id="1819"/>
      <w:r>
        <w:rPr>
          <w:rFonts w:hint="cs"/>
          <w:rtl/>
          <w:lang w:eastAsia="he-IL"/>
        </w:rPr>
        <w:t xml:space="preserve"> של הממשלה? מה הרציונל לתת לממשלה וטו על הפקעת קרקע? תסביר את העניין הזה. </w:t>
      </w:r>
    </w:p>
    <w:p w:rsidR="00013E8E" w:rsidRDefault="00013E8E" w:rsidP="008E182B">
      <w:pPr>
        <w:rPr>
          <w:rtl/>
          <w:lang w:eastAsia="he-IL"/>
        </w:rPr>
      </w:pPr>
    </w:p>
    <w:p w:rsidR="00013E8E" w:rsidRDefault="00013E8E" w:rsidP="00013E8E">
      <w:pPr>
        <w:pStyle w:val="af9"/>
        <w:keepNext/>
        <w:rPr>
          <w:rtl/>
          <w:lang w:eastAsia="he-IL"/>
        </w:rPr>
      </w:pPr>
      <w:bookmarkStart w:id="1820" w:name="ET_guest_685984_220"/>
      <w:r w:rsidRPr="00013E8E">
        <w:rPr>
          <w:rStyle w:val="TagStyle"/>
          <w:rtl/>
        </w:rPr>
        <w:t xml:space="preserve"> &lt;&lt; אורח &gt;&gt; </w:t>
      </w:r>
      <w:r>
        <w:rPr>
          <w:rtl/>
          <w:lang w:eastAsia="he-IL"/>
        </w:rPr>
        <w:t>צחי דוד:</w:t>
      </w:r>
      <w:r w:rsidRPr="00013E8E">
        <w:rPr>
          <w:rStyle w:val="TagStyle"/>
          <w:rtl/>
        </w:rPr>
        <w:t xml:space="preserve"> &lt;&lt; אורח &gt;&gt;</w:t>
      </w:r>
      <w:r>
        <w:rPr>
          <w:rtl/>
          <w:lang w:eastAsia="he-IL"/>
        </w:rPr>
        <w:t xml:space="preserve">   </w:t>
      </w:r>
      <w:bookmarkEnd w:id="1820"/>
    </w:p>
    <w:p w:rsidR="00013E8E" w:rsidRDefault="00013E8E" w:rsidP="00013E8E">
      <w:pPr>
        <w:pStyle w:val="KeepWithNext"/>
        <w:rPr>
          <w:rtl/>
          <w:lang w:eastAsia="he-IL"/>
        </w:rPr>
      </w:pPr>
    </w:p>
    <w:p w:rsidR="008E182B" w:rsidRDefault="008E182B" w:rsidP="008E182B">
      <w:pPr>
        <w:rPr>
          <w:rtl/>
          <w:lang w:eastAsia="he-IL"/>
        </w:rPr>
      </w:pPr>
      <w:r>
        <w:rPr>
          <w:rFonts w:hint="cs"/>
          <w:rtl/>
          <w:lang w:eastAsia="he-IL"/>
        </w:rPr>
        <w:t>הפקעת קרקע שהיא כרגע מנהלת</w:t>
      </w:r>
      <w:r w:rsidR="00013E8E">
        <w:rPr>
          <w:rFonts w:hint="cs"/>
          <w:rtl/>
          <w:lang w:eastAsia="he-IL"/>
        </w:rPr>
        <w:t xml:space="preserve">. </w:t>
      </w:r>
    </w:p>
    <w:p w:rsidR="008E182B" w:rsidRDefault="008E182B" w:rsidP="008E182B">
      <w:pPr>
        <w:rPr>
          <w:rtl/>
          <w:lang w:eastAsia="he-IL"/>
        </w:rPr>
      </w:pPr>
      <w:bookmarkStart w:id="1821" w:name="_ETM_Q1_5845344"/>
      <w:bookmarkStart w:id="1822" w:name="_ETM_Q1_5845422"/>
      <w:bookmarkStart w:id="1823" w:name="_ETM_Q1_5846484"/>
      <w:bookmarkEnd w:id="1821"/>
      <w:bookmarkEnd w:id="1822"/>
      <w:bookmarkEnd w:id="1823"/>
    </w:p>
    <w:p w:rsidR="008E182B" w:rsidRDefault="008E182B" w:rsidP="008E182B">
      <w:pPr>
        <w:pStyle w:val="a4"/>
        <w:keepNext/>
        <w:rPr>
          <w:rtl/>
        </w:rPr>
      </w:pPr>
      <w:bookmarkStart w:id="1824" w:name="ET_speaker_5771_97"/>
      <w:r w:rsidRPr="008E182B">
        <w:rPr>
          <w:rStyle w:val="TagStyle"/>
          <w:rtl/>
        </w:rPr>
        <w:t xml:space="preserve"> &lt;&lt; דובר &gt;&gt; </w:t>
      </w:r>
      <w:r>
        <w:rPr>
          <w:rtl/>
        </w:rPr>
        <w:t>איתן גינזבורג (כחול לבן):</w:t>
      </w:r>
      <w:r w:rsidRPr="008E182B">
        <w:rPr>
          <w:rStyle w:val="TagStyle"/>
          <w:rtl/>
        </w:rPr>
        <w:t xml:space="preserve"> &lt;&lt; דובר &gt;&gt;</w:t>
      </w:r>
      <w:r>
        <w:rPr>
          <w:rtl/>
        </w:rPr>
        <w:t xml:space="preserve">   </w:t>
      </w:r>
      <w:bookmarkEnd w:id="1824"/>
    </w:p>
    <w:p w:rsidR="008E182B" w:rsidRDefault="008E182B" w:rsidP="008E182B">
      <w:pPr>
        <w:pStyle w:val="KeepWithNext"/>
        <w:rPr>
          <w:rtl/>
          <w:lang w:eastAsia="he-IL"/>
        </w:rPr>
      </w:pPr>
    </w:p>
    <w:p w:rsidR="008E182B" w:rsidRDefault="00013E8E" w:rsidP="008E182B">
      <w:pPr>
        <w:rPr>
          <w:rtl/>
          <w:lang w:eastAsia="he-IL"/>
        </w:rPr>
      </w:pPr>
      <w:bookmarkStart w:id="1825" w:name="_ETM_Q1_5847078"/>
      <w:bookmarkStart w:id="1826" w:name="_ETM_Q1_5847125"/>
      <w:bookmarkEnd w:id="1825"/>
      <w:bookmarkEnd w:id="1826"/>
      <w:r>
        <w:rPr>
          <w:rFonts w:hint="cs"/>
          <w:rtl/>
          <w:lang w:eastAsia="he-IL"/>
        </w:rPr>
        <w:t xml:space="preserve">מה זה רלוונטי אם היא מנהלת </w:t>
      </w:r>
      <w:bookmarkStart w:id="1827" w:name="_ETM_Q1_5876376"/>
      <w:bookmarkEnd w:id="1827"/>
      <w:r>
        <w:rPr>
          <w:rFonts w:hint="cs"/>
          <w:rtl/>
          <w:lang w:eastAsia="he-IL"/>
        </w:rPr>
        <w:t>או לא? מה זה חשוב מי בעל הקרקע? יש צורך תכנוני בהפקעה או לא? זו השאלה. אם יש צורך תכנוני, הוא יופקע. אין צורך תכנוני, הוא לא יופקע. אבל</w:t>
      </w:r>
      <w:bookmarkStart w:id="1828" w:name="_ETM_Q1_5887161"/>
      <w:bookmarkEnd w:id="1828"/>
      <w:r>
        <w:rPr>
          <w:rFonts w:hint="cs"/>
          <w:rtl/>
          <w:lang w:eastAsia="he-IL"/>
        </w:rPr>
        <w:t xml:space="preserve"> אם אין צורך תכנוני הוא גם לא יהיה בתוכנית. </w:t>
      </w:r>
    </w:p>
    <w:p w:rsidR="008E182B" w:rsidRDefault="008E182B" w:rsidP="008E182B">
      <w:pPr>
        <w:rPr>
          <w:rtl/>
          <w:lang w:eastAsia="he-IL"/>
        </w:rPr>
      </w:pPr>
      <w:bookmarkStart w:id="1829" w:name="_ETM_Q1_5854906"/>
      <w:bookmarkStart w:id="1830" w:name="_ETM_Q1_5854968"/>
      <w:bookmarkStart w:id="1831" w:name="_ETM_Q1_5856578"/>
      <w:bookmarkEnd w:id="1829"/>
      <w:bookmarkEnd w:id="1830"/>
      <w:bookmarkEnd w:id="1831"/>
    </w:p>
    <w:p w:rsidR="008E182B" w:rsidRDefault="008E182B" w:rsidP="008E182B">
      <w:pPr>
        <w:pStyle w:val="af9"/>
        <w:keepNext/>
        <w:rPr>
          <w:rtl/>
          <w:lang w:eastAsia="he-IL"/>
        </w:rPr>
      </w:pPr>
      <w:bookmarkStart w:id="1832" w:name="ET_guest_685984_98"/>
      <w:r w:rsidRPr="008E182B">
        <w:rPr>
          <w:rStyle w:val="TagStyle"/>
          <w:rtl/>
        </w:rPr>
        <w:t xml:space="preserve"> &lt;&lt; אורח &gt;&gt; </w:t>
      </w:r>
      <w:r>
        <w:rPr>
          <w:rtl/>
          <w:lang w:eastAsia="he-IL"/>
        </w:rPr>
        <w:t>צחי דוד:</w:t>
      </w:r>
      <w:r w:rsidRPr="008E182B">
        <w:rPr>
          <w:rStyle w:val="TagStyle"/>
          <w:rtl/>
        </w:rPr>
        <w:t xml:space="preserve"> &lt;&lt; אורח &gt;&gt;</w:t>
      </w:r>
      <w:r>
        <w:rPr>
          <w:rtl/>
          <w:lang w:eastAsia="he-IL"/>
        </w:rPr>
        <w:t xml:space="preserve">   </w:t>
      </w:r>
      <w:bookmarkEnd w:id="1832"/>
    </w:p>
    <w:p w:rsidR="008E182B" w:rsidRDefault="008E182B" w:rsidP="008E182B">
      <w:pPr>
        <w:pStyle w:val="KeepWithNext"/>
        <w:rPr>
          <w:rtl/>
          <w:lang w:eastAsia="he-IL"/>
        </w:rPr>
      </w:pPr>
    </w:p>
    <w:p w:rsidR="008E182B" w:rsidRDefault="00013E8E" w:rsidP="00013E8E">
      <w:pPr>
        <w:rPr>
          <w:rtl/>
          <w:lang w:eastAsia="he-IL"/>
        </w:rPr>
      </w:pPr>
      <w:r>
        <w:rPr>
          <w:rFonts w:hint="cs"/>
          <w:rtl/>
          <w:lang w:eastAsia="he-IL"/>
        </w:rPr>
        <w:t xml:space="preserve">אם תוכל לתת לי לסיים את הדברים אתייחס גם להערה הזאת. </w:t>
      </w:r>
      <w:bookmarkStart w:id="1833" w:name="_ETM_Q1_5857078"/>
      <w:bookmarkStart w:id="1834" w:name="_ETM_Q1_5857124"/>
      <w:bookmarkEnd w:id="1833"/>
      <w:bookmarkEnd w:id="1834"/>
      <w:r w:rsidR="008E182B">
        <w:rPr>
          <w:rFonts w:hint="cs"/>
          <w:rtl/>
          <w:lang w:eastAsia="he-IL"/>
        </w:rPr>
        <w:t xml:space="preserve">לכן </w:t>
      </w:r>
      <w:bookmarkStart w:id="1835" w:name="_ETM_Q1_5857984"/>
      <w:bookmarkEnd w:id="1835"/>
      <w:r w:rsidR="008E182B">
        <w:rPr>
          <w:rFonts w:hint="cs"/>
          <w:rtl/>
          <w:lang w:eastAsia="he-IL"/>
        </w:rPr>
        <w:t xml:space="preserve">הדיור הממשלתי נאלץ להתנהל למעשה בסוג של יד אחת קשורה </w:t>
      </w:r>
      <w:bookmarkStart w:id="1836" w:name="_ETM_Q1_5867624"/>
      <w:bookmarkEnd w:id="1836"/>
      <w:r w:rsidR="008E182B">
        <w:rPr>
          <w:rFonts w:hint="cs"/>
          <w:rtl/>
          <w:lang w:eastAsia="he-IL"/>
        </w:rPr>
        <w:t xml:space="preserve">מאחורי הגב. </w:t>
      </w:r>
      <w:r w:rsidR="00644B50">
        <w:rPr>
          <w:rFonts w:hint="cs"/>
          <w:rtl/>
          <w:lang w:eastAsia="he-IL"/>
        </w:rPr>
        <w:t xml:space="preserve">אז נושא אחד זה הכנסת שימושים נוספים כגון </w:t>
      </w:r>
      <w:bookmarkStart w:id="1837" w:name="_ETM_Q1_5905575"/>
      <w:bookmarkEnd w:id="1837"/>
      <w:r w:rsidR="00644B50">
        <w:rPr>
          <w:rFonts w:hint="cs"/>
          <w:rtl/>
          <w:lang w:eastAsia="he-IL"/>
        </w:rPr>
        <w:t>מסופים תחת דברים שמותר שיהיו במסגרת קרקע בייעוד ציבורי.</w:t>
      </w:r>
      <w:bookmarkStart w:id="1838" w:name="_ETM_Q1_5914172"/>
      <w:bookmarkEnd w:id="1838"/>
      <w:r w:rsidR="00644B50">
        <w:rPr>
          <w:rFonts w:hint="cs"/>
          <w:rtl/>
          <w:lang w:eastAsia="he-IL"/>
        </w:rPr>
        <w:t xml:space="preserve"> והנושא השני הוא ההתנהלות מול השלטון המקומי. אין שאלה </w:t>
      </w:r>
      <w:bookmarkStart w:id="1839" w:name="_ETM_Q1_5917138"/>
      <w:bookmarkEnd w:id="1839"/>
      <w:r w:rsidR="00644B50">
        <w:rPr>
          <w:rFonts w:hint="cs"/>
          <w:rtl/>
          <w:lang w:eastAsia="he-IL"/>
        </w:rPr>
        <w:t>שכאשר צריך להפקיע לטובת הרחבה של כביש אז הרשות המקומית</w:t>
      </w:r>
      <w:bookmarkStart w:id="1840" w:name="_ETM_Q1_5924190"/>
      <w:bookmarkEnd w:id="1840"/>
      <w:r w:rsidR="00644B50">
        <w:rPr>
          <w:rFonts w:hint="cs"/>
          <w:rtl/>
          <w:lang w:eastAsia="he-IL"/>
        </w:rPr>
        <w:t xml:space="preserve"> היא זאת שתפקיע. יש לנו נושאים שבהם המגרש יכול לשמש </w:t>
      </w:r>
      <w:bookmarkStart w:id="1841" w:name="_ETM_Q1_5928856"/>
      <w:bookmarkEnd w:id="1841"/>
      <w:r w:rsidR="00644B50">
        <w:rPr>
          <w:rFonts w:hint="cs"/>
          <w:rtl/>
          <w:lang w:eastAsia="he-IL"/>
        </w:rPr>
        <w:t xml:space="preserve">לשימוש או ממשלתי או לא ממשלתי, והוא משמש כרגע לממשלתי. </w:t>
      </w:r>
      <w:bookmarkStart w:id="1842" w:name="_ETM_Q1_5933663"/>
      <w:bookmarkEnd w:id="1842"/>
      <w:r w:rsidR="00644B50">
        <w:rPr>
          <w:rFonts w:hint="cs"/>
          <w:rtl/>
          <w:lang w:eastAsia="he-IL"/>
        </w:rPr>
        <w:t>הבקשה היא שתצטרך להיות הסכמה עם הדיור הממשלתי.</w:t>
      </w:r>
      <w:bookmarkStart w:id="1843" w:name="_ETM_Q1_5944561"/>
      <w:bookmarkEnd w:id="1843"/>
    </w:p>
    <w:p w:rsidR="00644B50" w:rsidRDefault="00644B50" w:rsidP="00013E8E">
      <w:pPr>
        <w:rPr>
          <w:rtl/>
          <w:lang w:eastAsia="he-IL"/>
        </w:rPr>
      </w:pPr>
      <w:bookmarkStart w:id="1844" w:name="_ETM_Q1_5944618"/>
      <w:bookmarkEnd w:id="1844"/>
    </w:p>
    <w:p w:rsidR="00644B50" w:rsidRDefault="00644B50" w:rsidP="00644B50">
      <w:pPr>
        <w:pStyle w:val="a4"/>
        <w:keepNext/>
        <w:rPr>
          <w:rtl/>
        </w:rPr>
      </w:pPr>
      <w:bookmarkStart w:id="1845" w:name="ET_speaker_5771_221"/>
      <w:r w:rsidRPr="00644B50">
        <w:rPr>
          <w:rStyle w:val="TagStyle"/>
          <w:rtl/>
        </w:rPr>
        <w:t xml:space="preserve"> &lt;&lt; דובר &gt;&gt; </w:t>
      </w:r>
      <w:r>
        <w:rPr>
          <w:rtl/>
        </w:rPr>
        <w:t>איתן גינזבורג (כחול לבן):</w:t>
      </w:r>
      <w:r w:rsidRPr="00644B50">
        <w:rPr>
          <w:rStyle w:val="TagStyle"/>
          <w:rtl/>
        </w:rPr>
        <w:t xml:space="preserve"> &lt;&lt; דובר &gt;&gt;</w:t>
      </w:r>
      <w:r>
        <w:rPr>
          <w:rtl/>
        </w:rPr>
        <w:t xml:space="preserve">   </w:t>
      </w:r>
      <w:bookmarkEnd w:id="1845"/>
    </w:p>
    <w:p w:rsidR="00644B50" w:rsidRDefault="00644B50" w:rsidP="00644B50">
      <w:pPr>
        <w:pStyle w:val="KeepWithNext"/>
        <w:rPr>
          <w:rtl/>
          <w:lang w:eastAsia="he-IL"/>
        </w:rPr>
      </w:pPr>
    </w:p>
    <w:p w:rsidR="00644B50" w:rsidRDefault="00644B50" w:rsidP="00644B50">
      <w:pPr>
        <w:rPr>
          <w:rtl/>
          <w:lang w:eastAsia="he-IL"/>
        </w:rPr>
      </w:pPr>
      <w:bookmarkStart w:id="1846" w:name="_ETM_Q1_5946031"/>
      <w:bookmarkStart w:id="1847" w:name="_ETM_Q1_5946062"/>
      <w:bookmarkEnd w:id="1846"/>
      <w:bookmarkEnd w:id="1847"/>
      <w:r>
        <w:rPr>
          <w:rFonts w:hint="cs"/>
          <w:rtl/>
          <w:lang w:eastAsia="he-IL"/>
        </w:rPr>
        <w:t xml:space="preserve">יש להם בעיות ספציפיות בקרקעות ספציפיות, ובאים </w:t>
      </w:r>
      <w:bookmarkStart w:id="1848" w:name="_ETM_Q1_5948689"/>
      <w:bookmarkEnd w:id="1848"/>
      <w:r>
        <w:rPr>
          <w:rFonts w:hint="cs"/>
          <w:rtl/>
          <w:lang w:eastAsia="he-IL"/>
        </w:rPr>
        <w:t xml:space="preserve">לתקן בעיות ספציפיות בחוק. זו שערורייה. לא יכול להיות שהם יתקנו בעיות שיש להם עם מסוף כזה או מסוף אחר </w:t>
      </w:r>
      <w:bookmarkStart w:id="1849" w:name="_ETM_Q1_5957193"/>
      <w:bookmarkEnd w:id="1849"/>
      <w:r>
        <w:rPr>
          <w:rFonts w:hint="cs"/>
          <w:rtl/>
          <w:lang w:eastAsia="he-IL"/>
        </w:rPr>
        <w:t xml:space="preserve">בעיר מסוימת בחקיקה. אם יש להם בעיות, שיתמודדו איתן כמו </w:t>
      </w:r>
      <w:bookmarkStart w:id="1850" w:name="_ETM_Q1_5960114"/>
      <w:bookmarkEnd w:id="1850"/>
      <w:r>
        <w:rPr>
          <w:rFonts w:hint="cs"/>
          <w:rtl/>
          <w:lang w:eastAsia="he-IL"/>
        </w:rPr>
        <w:t>שכל אדם אחר במדינה מתמודד, מרשות מקומית שצריכה להקים</w:t>
      </w:r>
      <w:bookmarkStart w:id="1851" w:name="_ETM_Q1_5964827"/>
      <w:bookmarkEnd w:id="1851"/>
      <w:r>
        <w:rPr>
          <w:rFonts w:hint="cs"/>
          <w:rtl/>
          <w:lang w:eastAsia="he-IL"/>
        </w:rPr>
        <w:t xml:space="preserve"> בית ספר ויש לה הפקעה של קרקע ציבורית, מקבלן </w:t>
      </w:r>
      <w:bookmarkStart w:id="1852" w:name="_ETM_Q1_5967923"/>
      <w:bookmarkEnd w:id="1852"/>
      <w:r>
        <w:rPr>
          <w:rFonts w:hint="cs"/>
          <w:rtl/>
          <w:lang w:eastAsia="he-IL"/>
        </w:rPr>
        <w:t>שצריך לבנות בניין, מחברה שצריכה לבנות את המפעל שלה. גם</w:t>
      </w:r>
      <w:bookmarkStart w:id="1853" w:name="_ETM_Q1_5973310"/>
      <w:bookmarkEnd w:id="1853"/>
      <w:r>
        <w:rPr>
          <w:rFonts w:hint="cs"/>
          <w:rtl/>
          <w:lang w:eastAsia="he-IL"/>
        </w:rPr>
        <w:t xml:space="preserve"> ממשלה שרוצה לבנות את המוסדות שלה צריכה להתנהל בתוך </w:t>
      </w:r>
      <w:bookmarkStart w:id="1854" w:name="_ETM_Q1_5977283"/>
      <w:bookmarkEnd w:id="1854"/>
      <w:r>
        <w:rPr>
          <w:rFonts w:hint="cs"/>
          <w:rtl/>
          <w:lang w:eastAsia="he-IL"/>
        </w:rPr>
        <w:t xml:space="preserve">עולם תכנוני מסודר ולא להיות באיזה וטו שמנהל רשות הדיור </w:t>
      </w:r>
      <w:bookmarkStart w:id="1855" w:name="_ETM_Q1_5981315"/>
      <w:bookmarkEnd w:id="1855"/>
      <w:r>
        <w:rPr>
          <w:rFonts w:hint="cs"/>
          <w:rtl/>
          <w:lang w:eastAsia="he-IL"/>
        </w:rPr>
        <w:t>הממשלתי. איזה מן דבר זה?</w:t>
      </w:r>
      <w:bookmarkStart w:id="1856" w:name="_ETM_Q1_5987425"/>
      <w:bookmarkEnd w:id="1856"/>
    </w:p>
    <w:p w:rsidR="00644B50" w:rsidRDefault="00644B50" w:rsidP="00644B50">
      <w:pPr>
        <w:rPr>
          <w:rtl/>
          <w:lang w:eastAsia="he-IL"/>
        </w:rPr>
      </w:pPr>
      <w:bookmarkStart w:id="1857" w:name="_ETM_Q1_5987483"/>
      <w:bookmarkEnd w:id="1857"/>
    </w:p>
    <w:p w:rsidR="00644B50" w:rsidRDefault="00644B50" w:rsidP="00644B50">
      <w:pPr>
        <w:pStyle w:val="af6"/>
        <w:keepNext/>
        <w:rPr>
          <w:rtl/>
        </w:rPr>
      </w:pPr>
      <w:bookmarkStart w:id="1858" w:name="ET_yor_5854_222"/>
      <w:r w:rsidRPr="00644B50">
        <w:rPr>
          <w:rStyle w:val="TagStyle"/>
          <w:rtl/>
        </w:rPr>
        <w:t xml:space="preserve"> &lt;&lt; יור &gt;&gt; </w:t>
      </w:r>
      <w:r>
        <w:rPr>
          <w:rtl/>
        </w:rPr>
        <w:t>היו"ר ווליד טאהא:</w:t>
      </w:r>
      <w:r w:rsidRPr="00644B50">
        <w:rPr>
          <w:rStyle w:val="TagStyle"/>
          <w:rtl/>
        </w:rPr>
        <w:t xml:space="preserve"> &lt;&lt; יור &gt;&gt;</w:t>
      </w:r>
      <w:r>
        <w:rPr>
          <w:rtl/>
        </w:rPr>
        <w:t xml:space="preserve">   </w:t>
      </w:r>
      <w:bookmarkEnd w:id="1858"/>
    </w:p>
    <w:p w:rsidR="00644B50" w:rsidRDefault="00644B50" w:rsidP="00644B50">
      <w:pPr>
        <w:pStyle w:val="KeepWithNext"/>
        <w:rPr>
          <w:rtl/>
          <w:lang w:eastAsia="he-IL"/>
        </w:rPr>
      </w:pPr>
    </w:p>
    <w:p w:rsidR="00644B50" w:rsidRDefault="00B95A0B" w:rsidP="00644B50">
      <w:pPr>
        <w:rPr>
          <w:rtl/>
          <w:lang w:eastAsia="he-IL"/>
        </w:rPr>
      </w:pPr>
      <w:r>
        <w:rPr>
          <w:rFonts w:hint="cs"/>
          <w:rtl/>
          <w:lang w:eastAsia="he-IL"/>
        </w:rPr>
        <w:t xml:space="preserve">צחי, בבקשה. </w:t>
      </w:r>
    </w:p>
    <w:p w:rsidR="00B95A0B" w:rsidRDefault="00B95A0B" w:rsidP="00644B50">
      <w:pPr>
        <w:rPr>
          <w:rtl/>
          <w:lang w:eastAsia="he-IL"/>
        </w:rPr>
      </w:pPr>
    </w:p>
    <w:p w:rsidR="00B95A0B" w:rsidRDefault="00B95A0B" w:rsidP="00B95A0B">
      <w:pPr>
        <w:pStyle w:val="af9"/>
        <w:keepNext/>
        <w:rPr>
          <w:rtl/>
          <w:lang w:eastAsia="he-IL"/>
        </w:rPr>
      </w:pPr>
      <w:bookmarkStart w:id="1859" w:name="ET_guest_685984_223"/>
      <w:r w:rsidRPr="00B95A0B">
        <w:rPr>
          <w:rStyle w:val="TagStyle"/>
          <w:rtl/>
        </w:rPr>
        <w:t xml:space="preserve"> &lt;&lt; אורח &gt;&gt; </w:t>
      </w:r>
      <w:r>
        <w:rPr>
          <w:rtl/>
          <w:lang w:eastAsia="he-IL"/>
        </w:rPr>
        <w:t>צחי דוד:</w:t>
      </w:r>
      <w:r w:rsidRPr="00B95A0B">
        <w:rPr>
          <w:rStyle w:val="TagStyle"/>
          <w:rtl/>
        </w:rPr>
        <w:t xml:space="preserve"> &lt;&lt; אורח &gt;&gt;</w:t>
      </w:r>
      <w:r>
        <w:rPr>
          <w:rtl/>
          <w:lang w:eastAsia="he-IL"/>
        </w:rPr>
        <w:t xml:space="preserve">   </w:t>
      </w:r>
      <w:bookmarkEnd w:id="1859"/>
    </w:p>
    <w:p w:rsidR="00B95A0B" w:rsidRDefault="00B95A0B" w:rsidP="00B95A0B">
      <w:pPr>
        <w:pStyle w:val="KeepWithNext"/>
        <w:rPr>
          <w:rtl/>
          <w:lang w:eastAsia="he-IL"/>
        </w:rPr>
      </w:pPr>
    </w:p>
    <w:p w:rsidR="00B95A0B" w:rsidRDefault="00B95A0B" w:rsidP="00B95A0B">
      <w:pPr>
        <w:rPr>
          <w:rtl/>
          <w:lang w:eastAsia="he-IL"/>
        </w:rPr>
      </w:pPr>
      <w:r>
        <w:rPr>
          <w:rFonts w:hint="cs"/>
          <w:rtl/>
          <w:lang w:eastAsia="he-IL"/>
        </w:rPr>
        <w:t xml:space="preserve">אגיד מילה אחרונה על זה ואעבור לסיכום, אלא אם עמית, היועץ המשפטי שלנו, ירצה </w:t>
      </w:r>
      <w:bookmarkStart w:id="1860" w:name="_ETM_Q1_5989584"/>
      <w:bookmarkEnd w:id="1860"/>
      <w:r>
        <w:rPr>
          <w:rFonts w:hint="cs"/>
          <w:rtl/>
          <w:lang w:eastAsia="he-IL"/>
        </w:rPr>
        <w:t xml:space="preserve">להשלים. הדיור הציבורי במובן הזה, אתה לא יכול להקביל אותו </w:t>
      </w:r>
      <w:bookmarkStart w:id="1861" w:name="_ETM_Q1_5993696"/>
      <w:bookmarkEnd w:id="1861"/>
      <w:r>
        <w:rPr>
          <w:rFonts w:hint="cs"/>
          <w:rtl/>
          <w:lang w:eastAsia="he-IL"/>
        </w:rPr>
        <w:t xml:space="preserve">לפרטי, הוא גם ספק של שירותים ציבוריים, וזה הצורך בתיקון </w:t>
      </w:r>
      <w:bookmarkStart w:id="1862" w:name="_ETM_Q1_5998772"/>
      <w:bookmarkEnd w:id="1862"/>
      <w:r>
        <w:rPr>
          <w:rFonts w:hint="cs"/>
          <w:rtl/>
          <w:lang w:eastAsia="he-IL"/>
        </w:rPr>
        <w:t>החוק ויצירת האיזון. ברור שצריך מוסד ההפקעה, אין חולק על</w:t>
      </w:r>
      <w:bookmarkStart w:id="1863" w:name="_ETM_Q1_6005262"/>
      <w:bookmarkEnd w:id="1863"/>
      <w:r>
        <w:rPr>
          <w:rFonts w:hint="cs"/>
          <w:rtl/>
          <w:lang w:eastAsia="he-IL"/>
        </w:rPr>
        <w:t xml:space="preserve"> זה, וברור שרשות מקומית צריכה עוצמה בהפקעה כדי לספק צורכי</w:t>
      </w:r>
      <w:bookmarkStart w:id="1864" w:name="_ETM_Q1_6010054"/>
      <w:bookmarkEnd w:id="1864"/>
      <w:r>
        <w:rPr>
          <w:rFonts w:hint="cs"/>
          <w:rtl/>
          <w:lang w:eastAsia="he-IL"/>
        </w:rPr>
        <w:t xml:space="preserve"> ציבור. גם הדיור הממשלתי בהקשר הזה</w:t>
      </w:r>
      <w:bookmarkStart w:id="1865" w:name="_ETM_Q1_6014270"/>
      <w:bookmarkEnd w:id="1865"/>
      <w:r>
        <w:rPr>
          <w:rFonts w:hint="cs"/>
          <w:rtl/>
          <w:lang w:eastAsia="he-IL"/>
        </w:rPr>
        <w:t xml:space="preserve"> הוא לא עוד פרטי, הוא גם ספק של שירותי</w:t>
      </w:r>
      <w:bookmarkStart w:id="1866" w:name="_ETM_Q1_6018686"/>
      <w:bookmarkEnd w:id="1866"/>
      <w:r>
        <w:rPr>
          <w:rFonts w:hint="cs"/>
          <w:rtl/>
          <w:lang w:eastAsia="he-IL"/>
        </w:rPr>
        <w:t>ם ציבוריים שנחוצים לטובת הבנייה. אתן לך דוגמה</w:t>
      </w:r>
      <w:r w:rsidR="005C58C4">
        <w:rPr>
          <w:rFonts w:hint="cs"/>
          <w:rtl/>
          <w:lang w:eastAsia="he-IL"/>
        </w:rPr>
        <w:t xml:space="preserve">, בעניין מנהל מחוז תל אביב. היה צורך בתחנת משטרה ולא הייתה, ובסוף </w:t>
      </w:r>
      <w:bookmarkStart w:id="1867" w:name="_ETM_Q1_6025713"/>
      <w:bookmarkEnd w:id="1867"/>
      <w:r w:rsidR="005C58C4">
        <w:rPr>
          <w:rFonts w:hint="cs"/>
          <w:rtl/>
          <w:lang w:eastAsia="he-IL"/>
        </w:rPr>
        <w:t xml:space="preserve">אנחנו נאלצנו לספק אותה בתוך תחנת רכבת. היום כשאתה יורד </w:t>
      </w:r>
      <w:bookmarkStart w:id="1868" w:name="_ETM_Q1_6029244"/>
      <w:bookmarkEnd w:id="1868"/>
      <w:r w:rsidR="005C58C4">
        <w:rPr>
          <w:rFonts w:hint="cs"/>
          <w:rtl/>
          <w:lang w:eastAsia="he-IL"/>
        </w:rPr>
        <w:t>לאיילון דרום אתה רואה שם את המשטרה בצד ימין, יש גם בצד שמאל בתוך הרכבת, כי אין פתרונות, ולכן צריך</w:t>
      </w:r>
      <w:bookmarkStart w:id="1869" w:name="_ETM_Q1_6035648"/>
      <w:bookmarkEnd w:id="1869"/>
      <w:r w:rsidR="005C58C4">
        <w:rPr>
          <w:rFonts w:hint="cs"/>
          <w:rtl/>
          <w:lang w:eastAsia="he-IL"/>
        </w:rPr>
        <w:t xml:space="preserve"> את החקיקה הזאת כדי לאפשר. </w:t>
      </w:r>
    </w:p>
    <w:p w:rsidR="005C58C4" w:rsidRDefault="005C58C4" w:rsidP="00B95A0B">
      <w:pPr>
        <w:rPr>
          <w:rtl/>
          <w:lang w:eastAsia="he-IL"/>
        </w:rPr>
      </w:pPr>
      <w:bookmarkStart w:id="1870" w:name="_ETM_Q1_6038065"/>
      <w:bookmarkEnd w:id="1870"/>
    </w:p>
    <w:p w:rsidR="005C58C4" w:rsidRDefault="005C58C4" w:rsidP="005C58C4">
      <w:pPr>
        <w:pStyle w:val="a4"/>
        <w:keepNext/>
        <w:rPr>
          <w:rtl/>
        </w:rPr>
      </w:pPr>
      <w:bookmarkStart w:id="1871" w:name="ET_speaker_5771_224"/>
      <w:r w:rsidRPr="005C58C4">
        <w:rPr>
          <w:rStyle w:val="TagStyle"/>
          <w:rtl/>
        </w:rPr>
        <w:t xml:space="preserve"> &lt;&lt; דובר &gt;&gt; </w:t>
      </w:r>
      <w:r>
        <w:rPr>
          <w:rtl/>
        </w:rPr>
        <w:t>איתן גינזבורג (כחול לבן):</w:t>
      </w:r>
      <w:r w:rsidRPr="005C58C4">
        <w:rPr>
          <w:rStyle w:val="TagStyle"/>
          <w:rtl/>
        </w:rPr>
        <w:t xml:space="preserve"> &lt;&lt; דובר &gt;&gt;</w:t>
      </w:r>
      <w:r>
        <w:rPr>
          <w:rtl/>
        </w:rPr>
        <w:t xml:space="preserve">   </w:t>
      </w:r>
      <w:bookmarkEnd w:id="1871"/>
    </w:p>
    <w:p w:rsidR="005C58C4" w:rsidRDefault="005C58C4" w:rsidP="005C58C4">
      <w:pPr>
        <w:pStyle w:val="KeepWithNext"/>
        <w:rPr>
          <w:rtl/>
          <w:lang w:eastAsia="he-IL"/>
        </w:rPr>
      </w:pPr>
    </w:p>
    <w:p w:rsidR="005C58C4" w:rsidRDefault="005C58C4" w:rsidP="005C58C4">
      <w:pPr>
        <w:rPr>
          <w:rtl/>
          <w:lang w:eastAsia="he-IL"/>
        </w:rPr>
      </w:pPr>
      <w:bookmarkStart w:id="1872" w:name="_ETM_Q1_6038558"/>
      <w:bookmarkStart w:id="1873" w:name="_ETM_Q1_6038605"/>
      <w:bookmarkEnd w:id="1872"/>
      <w:bookmarkEnd w:id="1873"/>
      <w:r>
        <w:rPr>
          <w:rFonts w:hint="cs"/>
          <w:rtl/>
          <w:lang w:eastAsia="he-IL"/>
        </w:rPr>
        <w:t>מה לאפשר? לא</w:t>
      </w:r>
      <w:bookmarkStart w:id="1874" w:name="_ETM_Q1_6038332"/>
      <w:bookmarkEnd w:id="1874"/>
      <w:r>
        <w:rPr>
          <w:rFonts w:hint="cs"/>
          <w:rtl/>
          <w:lang w:eastAsia="he-IL"/>
        </w:rPr>
        <w:t xml:space="preserve"> צריך את ההפקעה, זה מה שאתה אומר?</w:t>
      </w:r>
      <w:bookmarkStart w:id="1875" w:name="_ETM_Q1_6045060"/>
      <w:bookmarkEnd w:id="1875"/>
    </w:p>
    <w:p w:rsidR="005C58C4" w:rsidRDefault="005C58C4" w:rsidP="005C58C4">
      <w:pPr>
        <w:rPr>
          <w:rtl/>
          <w:lang w:eastAsia="he-IL"/>
        </w:rPr>
      </w:pPr>
      <w:bookmarkStart w:id="1876" w:name="_ETM_Q1_6045120"/>
      <w:bookmarkEnd w:id="1876"/>
    </w:p>
    <w:p w:rsidR="005C58C4" w:rsidRDefault="005C58C4" w:rsidP="005C58C4">
      <w:pPr>
        <w:pStyle w:val="af6"/>
        <w:keepNext/>
        <w:rPr>
          <w:rtl/>
        </w:rPr>
      </w:pPr>
      <w:bookmarkStart w:id="1877" w:name="ET_yor_5854_225"/>
      <w:r w:rsidRPr="005C58C4">
        <w:rPr>
          <w:rStyle w:val="TagStyle"/>
          <w:rtl/>
        </w:rPr>
        <w:t xml:space="preserve"> &lt;&lt; יור &gt;&gt; </w:t>
      </w:r>
      <w:r>
        <w:rPr>
          <w:rtl/>
        </w:rPr>
        <w:t>היו"ר ווליד טאהא:</w:t>
      </w:r>
      <w:r w:rsidRPr="005C58C4">
        <w:rPr>
          <w:rStyle w:val="TagStyle"/>
          <w:rtl/>
        </w:rPr>
        <w:t xml:space="preserve"> &lt;&lt; יור &gt;&gt;</w:t>
      </w:r>
      <w:r>
        <w:rPr>
          <w:rtl/>
        </w:rPr>
        <w:t xml:space="preserve">   </w:t>
      </w:r>
      <w:bookmarkEnd w:id="1877"/>
    </w:p>
    <w:p w:rsidR="005C58C4" w:rsidRDefault="005C58C4" w:rsidP="005C58C4">
      <w:pPr>
        <w:pStyle w:val="KeepWithNext"/>
        <w:rPr>
          <w:rtl/>
          <w:lang w:eastAsia="he-IL"/>
        </w:rPr>
      </w:pPr>
    </w:p>
    <w:p w:rsidR="005C58C4" w:rsidRPr="005C58C4" w:rsidRDefault="005C58C4" w:rsidP="005C58C4">
      <w:pPr>
        <w:rPr>
          <w:rtl/>
          <w:lang w:eastAsia="he-IL"/>
        </w:rPr>
      </w:pPr>
      <w:bookmarkStart w:id="1878" w:name="_ETM_Q1_6046578"/>
      <w:bookmarkEnd w:id="1878"/>
      <w:r>
        <w:rPr>
          <w:rFonts w:hint="cs"/>
          <w:rtl/>
          <w:lang w:eastAsia="he-IL"/>
        </w:rPr>
        <w:t xml:space="preserve">עמית שטאובר, סגן היועץ </w:t>
      </w:r>
      <w:bookmarkStart w:id="1879" w:name="_ETM_Q1_6047202"/>
      <w:bookmarkEnd w:id="1879"/>
      <w:r>
        <w:rPr>
          <w:rFonts w:hint="cs"/>
          <w:rtl/>
          <w:lang w:eastAsia="he-IL"/>
        </w:rPr>
        <w:t xml:space="preserve">המשפטי, בבקשה. </w:t>
      </w:r>
    </w:p>
    <w:p w:rsidR="008935BE" w:rsidRDefault="008935BE" w:rsidP="008E182B">
      <w:pPr>
        <w:rPr>
          <w:rtl/>
          <w:lang w:eastAsia="he-IL"/>
        </w:rPr>
      </w:pPr>
      <w:bookmarkStart w:id="1880" w:name="_ETM_Q1_6015588"/>
      <w:bookmarkStart w:id="1881" w:name="_ETM_Q1_6015666"/>
      <w:bookmarkStart w:id="1882" w:name="_ETM_Q1_6017884"/>
      <w:bookmarkEnd w:id="1880"/>
      <w:bookmarkEnd w:id="1881"/>
      <w:bookmarkEnd w:id="1882"/>
    </w:p>
    <w:p w:rsidR="008935BE" w:rsidRDefault="008935BE" w:rsidP="008935BE">
      <w:pPr>
        <w:pStyle w:val="af9"/>
        <w:keepNext/>
        <w:rPr>
          <w:rtl/>
          <w:lang w:eastAsia="he-IL"/>
        </w:rPr>
      </w:pPr>
      <w:bookmarkStart w:id="1883" w:name="ET_guest_648544_99"/>
      <w:r w:rsidRPr="008935BE">
        <w:rPr>
          <w:rStyle w:val="TagStyle"/>
          <w:rtl/>
        </w:rPr>
        <w:t xml:space="preserve"> &lt;&lt; אורח &gt;&gt; </w:t>
      </w:r>
      <w:r>
        <w:rPr>
          <w:rtl/>
          <w:lang w:eastAsia="he-IL"/>
        </w:rPr>
        <w:t>עמית שטאובר:</w:t>
      </w:r>
      <w:r w:rsidRPr="008935BE">
        <w:rPr>
          <w:rStyle w:val="TagStyle"/>
          <w:rtl/>
        </w:rPr>
        <w:t xml:space="preserve"> &lt;&lt; אורח &gt;&gt;</w:t>
      </w:r>
      <w:r>
        <w:rPr>
          <w:rtl/>
          <w:lang w:eastAsia="he-IL"/>
        </w:rPr>
        <w:t xml:space="preserve">   </w:t>
      </w:r>
      <w:bookmarkEnd w:id="1883"/>
    </w:p>
    <w:p w:rsidR="008935BE" w:rsidRDefault="008935BE" w:rsidP="008935BE">
      <w:pPr>
        <w:pStyle w:val="KeepWithNext"/>
        <w:rPr>
          <w:rtl/>
          <w:lang w:eastAsia="he-IL"/>
        </w:rPr>
      </w:pPr>
    </w:p>
    <w:p w:rsidR="008935BE" w:rsidRDefault="005C58C4" w:rsidP="008935BE">
      <w:pPr>
        <w:rPr>
          <w:rtl/>
          <w:lang w:eastAsia="he-IL"/>
        </w:rPr>
      </w:pPr>
      <w:bookmarkStart w:id="1884" w:name="_ETM_Q1_6018416"/>
      <w:bookmarkStart w:id="1885" w:name="_ETM_Q1_6018462"/>
      <w:bookmarkEnd w:id="1884"/>
      <w:bookmarkEnd w:id="1885"/>
      <w:r>
        <w:rPr>
          <w:rFonts w:hint="cs"/>
          <w:rtl/>
          <w:lang w:eastAsia="he-IL"/>
        </w:rPr>
        <w:t xml:space="preserve">תודה, כבוד היושב-ראש, </w:t>
      </w:r>
      <w:r w:rsidR="008935BE">
        <w:rPr>
          <w:rFonts w:hint="cs"/>
          <w:rtl/>
          <w:lang w:eastAsia="he-IL"/>
        </w:rPr>
        <w:t xml:space="preserve">אני לא מבין מה החשש. </w:t>
      </w:r>
    </w:p>
    <w:p w:rsidR="008935BE" w:rsidRDefault="008935BE" w:rsidP="008935BE">
      <w:pPr>
        <w:rPr>
          <w:rtl/>
          <w:lang w:eastAsia="he-IL"/>
        </w:rPr>
      </w:pPr>
      <w:bookmarkStart w:id="1886" w:name="_ETM_Q1_6024244"/>
      <w:bookmarkStart w:id="1887" w:name="_ETM_Q1_6024322"/>
      <w:bookmarkStart w:id="1888" w:name="_ETM_Q1_6025462"/>
      <w:bookmarkEnd w:id="1886"/>
      <w:bookmarkEnd w:id="1887"/>
      <w:bookmarkEnd w:id="1888"/>
    </w:p>
    <w:p w:rsidR="008935BE" w:rsidRDefault="008935BE" w:rsidP="008935BE">
      <w:pPr>
        <w:pStyle w:val="a4"/>
        <w:keepNext/>
        <w:rPr>
          <w:rtl/>
        </w:rPr>
      </w:pPr>
      <w:bookmarkStart w:id="1889" w:name="ET_speaker_5771_100"/>
      <w:r w:rsidRPr="008935BE">
        <w:rPr>
          <w:rStyle w:val="TagStyle"/>
          <w:rtl/>
        </w:rPr>
        <w:t xml:space="preserve"> &lt;&lt; דובר &gt;&gt; </w:t>
      </w:r>
      <w:r>
        <w:rPr>
          <w:rtl/>
        </w:rPr>
        <w:t>איתן גינזבורג (כחול לבן):</w:t>
      </w:r>
      <w:r w:rsidRPr="008935BE">
        <w:rPr>
          <w:rStyle w:val="TagStyle"/>
          <w:rtl/>
        </w:rPr>
        <w:t xml:space="preserve"> &lt;&lt; דובר &gt;&gt;</w:t>
      </w:r>
      <w:r>
        <w:rPr>
          <w:rtl/>
        </w:rPr>
        <w:t xml:space="preserve">   </w:t>
      </w:r>
      <w:bookmarkEnd w:id="1889"/>
    </w:p>
    <w:p w:rsidR="008935BE" w:rsidRDefault="008935BE" w:rsidP="008935BE">
      <w:pPr>
        <w:pStyle w:val="KeepWithNext"/>
        <w:rPr>
          <w:rtl/>
          <w:lang w:eastAsia="he-IL"/>
        </w:rPr>
      </w:pPr>
    </w:p>
    <w:p w:rsidR="008935BE" w:rsidRDefault="008935BE" w:rsidP="008935BE">
      <w:pPr>
        <w:rPr>
          <w:rtl/>
          <w:lang w:eastAsia="he-IL"/>
        </w:rPr>
      </w:pPr>
      <w:bookmarkStart w:id="1890" w:name="_ETM_Q1_6025993"/>
      <w:bookmarkStart w:id="1891" w:name="_ETM_Q1_6026040"/>
      <w:bookmarkEnd w:id="1890"/>
      <w:bookmarkEnd w:id="1891"/>
      <w:r>
        <w:rPr>
          <w:rFonts w:hint="cs"/>
          <w:rtl/>
          <w:lang w:eastAsia="he-IL"/>
        </w:rPr>
        <w:t xml:space="preserve">אני אגיד לך </w:t>
      </w:r>
      <w:bookmarkStart w:id="1892" w:name="_ETM_Q1_6027462"/>
      <w:bookmarkEnd w:id="1892"/>
      <w:r>
        <w:rPr>
          <w:rFonts w:hint="cs"/>
          <w:rtl/>
          <w:lang w:eastAsia="he-IL"/>
        </w:rPr>
        <w:t xml:space="preserve">מה החשש. </w:t>
      </w:r>
      <w:r w:rsidR="005C58C4">
        <w:rPr>
          <w:rFonts w:hint="cs"/>
          <w:rtl/>
          <w:lang w:eastAsia="he-IL"/>
        </w:rPr>
        <w:t>הפקעות נקבעות בתוכניות. כל תוכנית</w:t>
      </w:r>
      <w:bookmarkStart w:id="1893" w:name="_ETM_Q1_6059199"/>
      <w:bookmarkEnd w:id="1893"/>
      <w:r w:rsidR="005C58C4">
        <w:rPr>
          <w:rFonts w:hint="cs"/>
          <w:rtl/>
          <w:lang w:eastAsia="he-IL"/>
        </w:rPr>
        <w:t xml:space="preserve"> קובעת הפקעה לזכות ציבור. לא לוקחים סתם קרקע. לוקחים כדי </w:t>
      </w:r>
      <w:bookmarkStart w:id="1894" w:name="_ETM_Q1_6063445"/>
      <w:bookmarkEnd w:id="1894"/>
      <w:r w:rsidR="005C58C4">
        <w:rPr>
          <w:rFonts w:hint="cs"/>
          <w:rtl/>
          <w:lang w:eastAsia="he-IL"/>
        </w:rPr>
        <w:t xml:space="preserve">להרחיב כביש, כדי להוסיף שימושים כאלה ואחרים. אתם אומרים שהפקעה </w:t>
      </w:r>
      <w:bookmarkStart w:id="1895" w:name="_ETM_Q1_6070906"/>
      <w:bookmarkEnd w:id="1895"/>
      <w:r w:rsidR="005C58C4">
        <w:rPr>
          <w:rFonts w:hint="cs"/>
          <w:rtl/>
          <w:lang w:eastAsia="he-IL"/>
        </w:rPr>
        <w:t>שנקבעה בתוכנית, היא קבועה בתב"ע, הרי אחרת אי אפשר להפקיע</w:t>
      </w:r>
      <w:bookmarkStart w:id="1896" w:name="_ETM_Q1_6074231"/>
      <w:bookmarkEnd w:id="1896"/>
      <w:r w:rsidR="0020135D">
        <w:rPr>
          <w:rFonts w:hint="cs"/>
          <w:rtl/>
          <w:lang w:eastAsia="he-IL"/>
        </w:rPr>
        <w:t xml:space="preserve">, כדי להרחיב את השימושים הציבוריים, למנהל הדיור הממשלתי </w:t>
      </w:r>
      <w:bookmarkStart w:id="1897" w:name="_ETM_Q1_6079283"/>
      <w:bookmarkEnd w:id="1897"/>
      <w:r w:rsidR="0020135D">
        <w:rPr>
          <w:rFonts w:hint="cs"/>
          <w:rtl/>
          <w:lang w:eastAsia="he-IL"/>
        </w:rPr>
        <w:t xml:space="preserve">יש וטו עליה. </w:t>
      </w:r>
    </w:p>
    <w:p w:rsidR="00324B95" w:rsidRDefault="00324B95" w:rsidP="008935BE">
      <w:pPr>
        <w:rPr>
          <w:rtl/>
          <w:lang w:eastAsia="he-IL"/>
        </w:rPr>
      </w:pPr>
      <w:bookmarkStart w:id="1898" w:name="_ETM_Q1_6047258"/>
      <w:bookmarkStart w:id="1899" w:name="_ETM_Q1_6047336"/>
      <w:bookmarkStart w:id="1900" w:name="_ETM_Q1_6048899"/>
      <w:bookmarkEnd w:id="1898"/>
      <w:bookmarkEnd w:id="1899"/>
      <w:bookmarkEnd w:id="1900"/>
    </w:p>
    <w:p w:rsidR="00324B95" w:rsidRDefault="00324B95" w:rsidP="00324B95">
      <w:pPr>
        <w:pStyle w:val="af9"/>
        <w:keepNext/>
        <w:rPr>
          <w:rtl/>
          <w:lang w:eastAsia="he-IL"/>
        </w:rPr>
      </w:pPr>
      <w:bookmarkStart w:id="1901" w:name="ET_guest_685984_101"/>
      <w:r w:rsidRPr="00324B95">
        <w:rPr>
          <w:rStyle w:val="TagStyle"/>
          <w:rtl/>
        </w:rPr>
        <w:t xml:space="preserve"> &lt;&lt; אורח &gt;&gt; </w:t>
      </w:r>
      <w:r>
        <w:rPr>
          <w:rtl/>
          <w:lang w:eastAsia="he-IL"/>
        </w:rPr>
        <w:t>צחי דוד:</w:t>
      </w:r>
      <w:r w:rsidRPr="00324B95">
        <w:rPr>
          <w:rStyle w:val="TagStyle"/>
          <w:rtl/>
        </w:rPr>
        <w:t xml:space="preserve"> &lt;&lt; אורח &gt;&gt;</w:t>
      </w:r>
      <w:r>
        <w:rPr>
          <w:rtl/>
          <w:lang w:eastAsia="he-IL"/>
        </w:rPr>
        <w:t xml:space="preserve">   </w:t>
      </w:r>
      <w:bookmarkEnd w:id="1901"/>
    </w:p>
    <w:p w:rsidR="00324B95" w:rsidRDefault="00324B95" w:rsidP="00324B95">
      <w:pPr>
        <w:pStyle w:val="KeepWithNext"/>
        <w:rPr>
          <w:rtl/>
          <w:lang w:eastAsia="he-IL"/>
        </w:rPr>
      </w:pPr>
    </w:p>
    <w:p w:rsidR="00324B95" w:rsidRDefault="00324B95" w:rsidP="00324B95">
      <w:pPr>
        <w:rPr>
          <w:rtl/>
          <w:lang w:eastAsia="he-IL"/>
        </w:rPr>
      </w:pPr>
      <w:bookmarkStart w:id="1902" w:name="_ETM_Q1_6049477"/>
      <w:bookmarkStart w:id="1903" w:name="_ETM_Q1_6049539"/>
      <w:bookmarkEnd w:id="1902"/>
      <w:bookmarkEnd w:id="1903"/>
      <w:r>
        <w:rPr>
          <w:rFonts w:hint="cs"/>
          <w:rtl/>
          <w:lang w:eastAsia="he-IL"/>
        </w:rPr>
        <w:t xml:space="preserve">היא מיועדת לשימושים ממשלתיים. </w:t>
      </w:r>
    </w:p>
    <w:p w:rsidR="00324B95" w:rsidRDefault="00324B95" w:rsidP="00324B95">
      <w:pPr>
        <w:rPr>
          <w:rtl/>
          <w:lang w:eastAsia="he-IL"/>
        </w:rPr>
      </w:pPr>
      <w:bookmarkStart w:id="1904" w:name="_ETM_Q1_6055102"/>
      <w:bookmarkStart w:id="1905" w:name="_ETM_Q1_6055180"/>
      <w:bookmarkStart w:id="1906" w:name="_ETM_Q1_6056211"/>
      <w:bookmarkEnd w:id="1904"/>
      <w:bookmarkEnd w:id="1905"/>
      <w:bookmarkEnd w:id="1906"/>
    </w:p>
    <w:p w:rsidR="00324B95" w:rsidRDefault="00324B95" w:rsidP="00324B95">
      <w:pPr>
        <w:pStyle w:val="a4"/>
        <w:keepNext/>
        <w:rPr>
          <w:rtl/>
        </w:rPr>
      </w:pPr>
      <w:bookmarkStart w:id="1907" w:name="ET_speaker_5771_102"/>
      <w:r w:rsidRPr="00324B95">
        <w:rPr>
          <w:rStyle w:val="TagStyle"/>
          <w:rtl/>
        </w:rPr>
        <w:t xml:space="preserve"> &lt;&lt; דובר &gt;&gt; </w:t>
      </w:r>
      <w:r>
        <w:rPr>
          <w:rtl/>
        </w:rPr>
        <w:t>איתן גינזבורג (כחול לבן):</w:t>
      </w:r>
      <w:r w:rsidRPr="00324B95">
        <w:rPr>
          <w:rStyle w:val="TagStyle"/>
          <w:rtl/>
        </w:rPr>
        <w:t xml:space="preserve"> &lt;&lt; דובר &gt;&gt;</w:t>
      </w:r>
      <w:r>
        <w:rPr>
          <w:rtl/>
        </w:rPr>
        <w:t xml:space="preserve">   </w:t>
      </w:r>
      <w:bookmarkEnd w:id="1907"/>
    </w:p>
    <w:p w:rsidR="00324B95" w:rsidRDefault="00324B95" w:rsidP="00324B95">
      <w:pPr>
        <w:pStyle w:val="KeepWithNext"/>
        <w:rPr>
          <w:rtl/>
          <w:lang w:eastAsia="he-IL"/>
        </w:rPr>
      </w:pPr>
    </w:p>
    <w:p w:rsidR="00324B95" w:rsidRDefault="0020135D" w:rsidP="00324B95">
      <w:pPr>
        <w:rPr>
          <w:rtl/>
          <w:lang w:eastAsia="he-IL"/>
        </w:rPr>
      </w:pPr>
      <w:bookmarkStart w:id="1908" w:name="_ETM_Q1_6056758"/>
      <w:bookmarkStart w:id="1909" w:name="_ETM_Q1_6056805"/>
      <w:bookmarkEnd w:id="1908"/>
      <w:bookmarkEnd w:id="1909"/>
      <w:r>
        <w:rPr>
          <w:rFonts w:hint="cs"/>
          <w:rtl/>
          <w:lang w:eastAsia="he-IL"/>
        </w:rPr>
        <w:t xml:space="preserve">לא משנה לאיזה שימוש. ואם צריך להקים בית ספר לא צריך להפקיע את הקרקע? צריך. איזה מן </w:t>
      </w:r>
      <w:bookmarkStart w:id="1910" w:name="_ETM_Q1_6088288"/>
      <w:bookmarkEnd w:id="1910"/>
      <w:r>
        <w:rPr>
          <w:rFonts w:hint="cs"/>
          <w:rtl/>
          <w:lang w:eastAsia="he-IL"/>
        </w:rPr>
        <w:t xml:space="preserve">דבר זה? </w:t>
      </w:r>
      <w:r w:rsidR="00324B95">
        <w:rPr>
          <w:rFonts w:hint="cs"/>
          <w:rtl/>
          <w:lang w:eastAsia="he-IL"/>
        </w:rPr>
        <w:t xml:space="preserve">ככה עושים תכנון. </w:t>
      </w:r>
      <w:r>
        <w:rPr>
          <w:rFonts w:hint="cs"/>
          <w:rtl/>
          <w:lang w:eastAsia="he-IL"/>
        </w:rPr>
        <w:t>יש לכם בעיות ספציפיות ואותן אתם רוצים לפתור פה בחוק, בגלל הכוח שיש לכם, כי אתם משרד מ</w:t>
      </w:r>
      <w:bookmarkStart w:id="1911" w:name="_ETM_Q1_6105630"/>
      <w:bookmarkEnd w:id="1911"/>
      <w:r>
        <w:rPr>
          <w:rFonts w:hint="cs"/>
          <w:rtl/>
          <w:lang w:eastAsia="he-IL"/>
        </w:rPr>
        <w:t xml:space="preserve">משלתי. </w:t>
      </w:r>
    </w:p>
    <w:p w:rsidR="00324B95" w:rsidRDefault="00324B95" w:rsidP="00324B95">
      <w:pPr>
        <w:rPr>
          <w:rtl/>
          <w:lang w:eastAsia="he-IL"/>
        </w:rPr>
      </w:pPr>
      <w:bookmarkStart w:id="1912" w:name="_ETM_Q1_6059836"/>
      <w:bookmarkStart w:id="1913" w:name="_ETM_Q1_6059914"/>
      <w:bookmarkStart w:id="1914" w:name="_ETM_Q1_6074585"/>
      <w:bookmarkStart w:id="1915" w:name="_ETM_Q1_6074679"/>
      <w:bookmarkEnd w:id="1912"/>
      <w:bookmarkEnd w:id="1913"/>
      <w:bookmarkEnd w:id="1914"/>
      <w:bookmarkEnd w:id="1915"/>
    </w:p>
    <w:p w:rsidR="0020135D" w:rsidRDefault="0020135D" w:rsidP="0020135D">
      <w:pPr>
        <w:pStyle w:val="af6"/>
        <w:keepNext/>
        <w:rPr>
          <w:rtl/>
        </w:rPr>
      </w:pPr>
      <w:bookmarkStart w:id="1916" w:name="ET_yor_5854_226"/>
      <w:r w:rsidRPr="0020135D">
        <w:rPr>
          <w:rStyle w:val="TagStyle"/>
          <w:rtl/>
        </w:rPr>
        <w:t xml:space="preserve"> &lt;&lt; יור &gt;&gt; </w:t>
      </w:r>
      <w:r>
        <w:rPr>
          <w:rtl/>
        </w:rPr>
        <w:t>היו"ר ווליד טאהא:</w:t>
      </w:r>
      <w:r w:rsidRPr="0020135D">
        <w:rPr>
          <w:rStyle w:val="TagStyle"/>
          <w:rtl/>
        </w:rPr>
        <w:t xml:space="preserve"> &lt;&lt; יור &gt;&gt;</w:t>
      </w:r>
      <w:r>
        <w:rPr>
          <w:rtl/>
        </w:rPr>
        <w:t xml:space="preserve">   </w:t>
      </w:r>
      <w:bookmarkEnd w:id="1916"/>
    </w:p>
    <w:p w:rsidR="0020135D" w:rsidRDefault="0020135D" w:rsidP="0020135D">
      <w:pPr>
        <w:pStyle w:val="KeepWithNext"/>
        <w:rPr>
          <w:rtl/>
          <w:lang w:eastAsia="he-IL"/>
        </w:rPr>
      </w:pPr>
    </w:p>
    <w:p w:rsidR="0020135D" w:rsidRDefault="0020135D" w:rsidP="0020135D">
      <w:pPr>
        <w:rPr>
          <w:rtl/>
          <w:lang w:eastAsia="he-IL"/>
        </w:rPr>
      </w:pPr>
      <w:r>
        <w:rPr>
          <w:rFonts w:hint="cs"/>
          <w:rtl/>
          <w:lang w:eastAsia="he-IL"/>
        </w:rPr>
        <w:t xml:space="preserve">ערן הראל, בבקשה. </w:t>
      </w:r>
    </w:p>
    <w:p w:rsidR="0020135D" w:rsidRDefault="0020135D" w:rsidP="0020135D">
      <w:pPr>
        <w:rPr>
          <w:rtl/>
          <w:lang w:eastAsia="he-IL"/>
        </w:rPr>
      </w:pPr>
    </w:p>
    <w:p w:rsidR="0020135D" w:rsidRDefault="0020135D" w:rsidP="0020135D">
      <w:pPr>
        <w:pStyle w:val="a4"/>
        <w:keepNext/>
        <w:rPr>
          <w:rtl/>
        </w:rPr>
      </w:pPr>
      <w:bookmarkStart w:id="1917" w:name="ET_speaker_ערן_הראל_227"/>
      <w:r w:rsidRPr="0020135D">
        <w:rPr>
          <w:rStyle w:val="TagStyle"/>
          <w:rtl/>
        </w:rPr>
        <w:t xml:space="preserve"> &lt;&lt; דובר &gt;&gt; </w:t>
      </w:r>
      <w:r>
        <w:rPr>
          <w:rtl/>
        </w:rPr>
        <w:t>ערן הראל:</w:t>
      </w:r>
      <w:r w:rsidRPr="0020135D">
        <w:rPr>
          <w:rStyle w:val="TagStyle"/>
          <w:rtl/>
        </w:rPr>
        <w:t xml:space="preserve"> &lt;&lt; דובר &gt;&gt;</w:t>
      </w:r>
      <w:r>
        <w:rPr>
          <w:rtl/>
        </w:rPr>
        <w:t xml:space="preserve">   </w:t>
      </w:r>
      <w:bookmarkEnd w:id="1917"/>
    </w:p>
    <w:p w:rsidR="0020135D" w:rsidRDefault="0020135D" w:rsidP="0020135D">
      <w:pPr>
        <w:pStyle w:val="KeepWithNext"/>
        <w:rPr>
          <w:rtl/>
          <w:lang w:eastAsia="he-IL"/>
        </w:rPr>
      </w:pPr>
    </w:p>
    <w:p w:rsidR="0020135D" w:rsidRDefault="0020135D" w:rsidP="0020135D">
      <w:pPr>
        <w:rPr>
          <w:rtl/>
          <w:lang w:eastAsia="he-IL"/>
        </w:rPr>
      </w:pPr>
      <w:r>
        <w:rPr>
          <w:rFonts w:hint="cs"/>
          <w:rtl/>
          <w:lang w:eastAsia="he-IL"/>
        </w:rPr>
        <w:t xml:space="preserve">אזכיר לאיתן. איתן היה מאוד </w:t>
      </w:r>
      <w:bookmarkStart w:id="1918" w:name="_ETM_Q1_6110223"/>
      <w:bookmarkEnd w:id="1918"/>
      <w:r>
        <w:rPr>
          <w:rFonts w:hint="cs"/>
          <w:rtl/>
          <w:lang w:eastAsia="he-IL"/>
        </w:rPr>
        <w:t>צודק כשהוא היה ראש העיר רעננה. כשהייתי עם זאב בילסקי</w:t>
      </w:r>
      <w:bookmarkStart w:id="1919" w:name="_ETM_Q1_6116379"/>
      <w:bookmarkEnd w:id="1919"/>
      <w:r>
        <w:rPr>
          <w:rFonts w:hint="cs"/>
          <w:rtl/>
          <w:lang w:eastAsia="he-IL"/>
        </w:rPr>
        <w:t xml:space="preserve"> בדיון, הוא היחיד שאמר לי שעיריית רעננה מספיק </w:t>
      </w:r>
      <w:bookmarkStart w:id="1920" w:name="_ETM_Q1_6120259"/>
      <w:bookmarkEnd w:id="1920"/>
      <w:r>
        <w:rPr>
          <w:rFonts w:hint="cs"/>
          <w:rtl/>
          <w:lang w:eastAsia="he-IL"/>
        </w:rPr>
        <w:t xml:space="preserve">חזקה כדי להחזיק מוסד רווחה. כל השאר </w:t>
      </w:r>
      <w:bookmarkStart w:id="1921" w:name="_ETM_Q1_6125967"/>
      <w:bookmarkEnd w:id="1921"/>
      <w:r>
        <w:rPr>
          <w:rFonts w:hint="cs"/>
          <w:rtl/>
          <w:lang w:eastAsia="he-IL"/>
        </w:rPr>
        <w:t xml:space="preserve">נימבי קלאסי. כולם רוצים שיהיה שירות כזה, אף </w:t>
      </w:r>
      <w:bookmarkStart w:id="1922" w:name="_ETM_Q1_6135635"/>
      <w:bookmarkEnd w:id="1922"/>
      <w:r>
        <w:rPr>
          <w:rFonts w:hint="cs"/>
          <w:rtl/>
          <w:lang w:eastAsia="he-IL"/>
        </w:rPr>
        <w:t xml:space="preserve">אחד לא רוצה שזה יהיה אצלו ברשות. זה בדרך כלל </w:t>
      </w:r>
      <w:bookmarkStart w:id="1923" w:name="_ETM_Q1_6139411"/>
      <w:bookmarkEnd w:id="1923"/>
      <w:r>
        <w:rPr>
          <w:rFonts w:hint="cs"/>
          <w:rtl/>
          <w:lang w:eastAsia="he-IL"/>
        </w:rPr>
        <w:t xml:space="preserve">ארנונה מופחתת. יש לממשלה 45% הנחה, למוסדות רווחה יש 100%, </w:t>
      </w:r>
      <w:bookmarkStart w:id="1924" w:name="_ETM_Q1_6143674"/>
      <w:bookmarkEnd w:id="1924"/>
      <w:r>
        <w:rPr>
          <w:rFonts w:hint="cs"/>
          <w:rtl/>
          <w:lang w:eastAsia="he-IL"/>
        </w:rPr>
        <w:t xml:space="preserve">כי בסוף נותנים פה שירות לציבור שהוא שירות ארצי. מה </w:t>
      </w:r>
      <w:bookmarkStart w:id="1925" w:name="_ETM_Q1_6147463"/>
      <w:bookmarkEnd w:id="1925"/>
      <w:r>
        <w:rPr>
          <w:rFonts w:hint="cs"/>
          <w:rtl/>
          <w:lang w:eastAsia="he-IL"/>
        </w:rPr>
        <w:t xml:space="preserve">לעשות שמדינת ישראל מחולקת ל-255 או 257 רשויות ובסוף יש </w:t>
      </w:r>
      <w:bookmarkStart w:id="1926" w:name="_ETM_Q1_6156647"/>
      <w:bookmarkEnd w:id="1926"/>
      <w:r>
        <w:rPr>
          <w:rFonts w:hint="cs"/>
          <w:rtl/>
          <w:lang w:eastAsia="he-IL"/>
        </w:rPr>
        <w:t>ראש עיר שחתום על הקרקע וכל דבר בתוך הרשות שלו</w:t>
      </w:r>
      <w:bookmarkStart w:id="1927" w:name="_ETM_Q1_6161562"/>
      <w:bookmarkEnd w:id="1927"/>
      <w:r>
        <w:rPr>
          <w:rFonts w:hint="cs"/>
          <w:rtl/>
          <w:lang w:eastAsia="he-IL"/>
        </w:rPr>
        <w:t xml:space="preserve"> קורה בתיאום עם ראש העיר. רק שהמצב הסטטוטורי היום הוא</w:t>
      </w:r>
      <w:bookmarkStart w:id="1928" w:name="_ETM_Q1_6165265"/>
      <w:bookmarkEnd w:id="1928"/>
      <w:r>
        <w:rPr>
          <w:rFonts w:hint="cs"/>
          <w:rtl/>
          <w:lang w:eastAsia="he-IL"/>
        </w:rPr>
        <w:t xml:space="preserve"> שרשויות מקומיות מפקיעות מוסדות ממשלתיים. יש לי 84 הפקעות של</w:t>
      </w:r>
      <w:bookmarkStart w:id="1929" w:name="_ETM_Q1_6171257"/>
      <w:bookmarkEnd w:id="1929"/>
      <w:r>
        <w:rPr>
          <w:rFonts w:hint="cs"/>
          <w:rtl/>
          <w:lang w:eastAsia="he-IL"/>
        </w:rPr>
        <w:t xml:space="preserve"> רשויות מקומיות, לא בתוכנית ולא בשום דבר. </w:t>
      </w:r>
      <w:bookmarkStart w:id="1930" w:name="_ETM_Q1_6178432"/>
      <w:bookmarkEnd w:id="1930"/>
    </w:p>
    <w:p w:rsidR="0020135D" w:rsidRDefault="0020135D" w:rsidP="0020135D">
      <w:pPr>
        <w:rPr>
          <w:rtl/>
          <w:lang w:eastAsia="he-IL"/>
        </w:rPr>
      </w:pPr>
      <w:bookmarkStart w:id="1931" w:name="_ETM_Q1_6178489"/>
      <w:bookmarkEnd w:id="1931"/>
    </w:p>
    <w:p w:rsidR="0020135D" w:rsidRDefault="0020135D" w:rsidP="0020135D">
      <w:pPr>
        <w:pStyle w:val="a4"/>
        <w:keepNext/>
        <w:rPr>
          <w:rtl/>
        </w:rPr>
      </w:pPr>
      <w:bookmarkStart w:id="1932" w:name="ET_speaker_5771_228"/>
      <w:r w:rsidRPr="0020135D">
        <w:rPr>
          <w:rStyle w:val="TagStyle"/>
          <w:rtl/>
        </w:rPr>
        <w:t xml:space="preserve"> &lt;&lt; דובר &gt;&gt; </w:t>
      </w:r>
      <w:r>
        <w:rPr>
          <w:rtl/>
        </w:rPr>
        <w:t>איתן גינזבורג (כחול לבן):</w:t>
      </w:r>
      <w:r w:rsidRPr="0020135D">
        <w:rPr>
          <w:rStyle w:val="TagStyle"/>
          <w:rtl/>
        </w:rPr>
        <w:t xml:space="preserve"> &lt;&lt; דובר &gt;&gt;</w:t>
      </w:r>
      <w:r>
        <w:rPr>
          <w:rtl/>
        </w:rPr>
        <w:t xml:space="preserve">   </w:t>
      </w:r>
      <w:bookmarkEnd w:id="1932"/>
    </w:p>
    <w:p w:rsidR="0020135D" w:rsidRDefault="0020135D" w:rsidP="0020135D">
      <w:pPr>
        <w:pStyle w:val="KeepWithNext"/>
        <w:rPr>
          <w:rtl/>
          <w:lang w:eastAsia="he-IL"/>
        </w:rPr>
      </w:pPr>
    </w:p>
    <w:p w:rsidR="0020135D" w:rsidRDefault="0020135D" w:rsidP="0020135D">
      <w:pPr>
        <w:rPr>
          <w:rtl/>
          <w:lang w:eastAsia="he-IL"/>
        </w:rPr>
      </w:pPr>
      <w:r>
        <w:rPr>
          <w:rFonts w:hint="cs"/>
          <w:rtl/>
          <w:lang w:eastAsia="he-IL"/>
        </w:rPr>
        <w:t xml:space="preserve">אי אפשר להפקיע בלי תוכנית. אל תגיד מילים כאלה. </w:t>
      </w:r>
      <w:bookmarkStart w:id="1933" w:name="_ETM_Q1_6182612"/>
      <w:bookmarkEnd w:id="1933"/>
      <w:r>
        <w:rPr>
          <w:rFonts w:hint="cs"/>
          <w:rtl/>
          <w:lang w:eastAsia="he-IL"/>
        </w:rPr>
        <w:t xml:space="preserve">מי שמפקיע בלי תוכנית הוא עבריין. </w:t>
      </w:r>
      <w:bookmarkStart w:id="1934" w:name="_ETM_Q1_6187945"/>
      <w:bookmarkEnd w:id="1934"/>
    </w:p>
    <w:p w:rsidR="00AF25F5" w:rsidRDefault="00AF25F5" w:rsidP="0020135D">
      <w:pPr>
        <w:rPr>
          <w:rtl/>
          <w:lang w:eastAsia="he-IL"/>
        </w:rPr>
      </w:pPr>
    </w:p>
    <w:p w:rsidR="00AF25F5" w:rsidRDefault="00AF25F5" w:rsidP="00AF25F5">
      <w:pPr>
        <w:pStyle w:val="a4"/>
        <w:keepNext/>
        <w:rPr>
          <w:rtl/>
        </w:rPr>
      </w:pPr>
      <w:bookmarkStart w:id="1935" w:name="ET_speaker_ערן_הראל_229"/>
      <w:r w:rsidRPr="00AF25F5">
        <w:rPr>
          <w:rStyle w:val="TagStyle"/>
          <w:rtl/>
        </w:rPr>
        <w:t xml:space="preserve"> &lt;&lt; דובר &gt;&gt; </w:t>
      </w:r>
      <w:r>
        <w:rPr>
          <w:rtl/>
        </w:rPr>
        <w:t>ערן הראל:</w:t>
      </w:r>
      <w:r w:rsidRPr="00AF25F5">
        <w:rPr>
          <w:rStyle w:val="TagStyle"/>
          <w:rtl/>
        </w:rPr>
        <w:t xml:space="preserve"> &lt;&lt; דובר &gt;&gt;</w:t>
      </w:r>
      <w:r>
        <w:rPr>
          <w:rtl/>
        </w:rPr>
        <w:t xml:space="preserve">   </w:t>
      </w:r>
      <w:bookmarkEnd w:id="1935"/>
    </w:p>
    <w:p w:rsidR="00AF25F5" w:rsidRDefault="00AF25F5" w:rsidP="00AF25F5">
      <w:pPr>
        <w:pStyle w:val="KeepWithNext"/>
        <w:rPr>
          <w:rtl/>
          <w:lang w:eastAsia="he-IL"/>
        </w:rPr>
      </w:pPr>
    </w:p>
    <w:p w:rsidR="00AF25F5" w:rsidRDefault="00AF25F5" w:rsidP="00AF25F5">
      <w:pPr>
        <w:rPr>
          <w:rtl/>
          <w:lang w:eastAsia="he-IL"/>
        </w:rPr>
      </w:pPr>
      <w:r>
        <w:rPr>
          <w:rFonts w:hint="cs"/>
          <w:rtl/>
          <w:lang w:eastAsia="he-IL"/>
        </w:rPr>
        <w:t xml:space="preserve">שלח אותי היועץ המשפטי ארז קמיניץ להגיש תביעה נגד שתי רשויות מקומיות. </w:t>
      </w:r>
      <w:bookmarkStart w:id="1936" w:name="_ETM_Q1_6191378"/>
      <w:bookmarkEnd w:id="1936"/>
    </w:p>
    <w:p w:rsidR="00AF25F5" w:rsidRDefault="00AF25F5" w:rsidP="00AF25F5">
      <w:pPr>
        <w:rPr>
          <w:rtl/>
          <w:lang w:eastAsia="he-IL"/>
        </w:rPr>
      </w:pPr>
    </w:p>
    <w:p w:rsidR="00AF25F5" w:rsidRDefault="00AF25F5" w:rsidP="00AF25F5">
      <w:pPr>
        <w:pStyle w:val="a4"/>
        <w:keepNext/>
        <w:rPr>
          <w:rtl/>
        </w:rPr>
      </w:pPr>
      <w:bookmarkStart w:id="1937" w:name="ET_speaker_5771_230"/>
      <w:r w:rsidRPr="00AF25F5">
        <w:rPr>
          <w:rStyle w:val="TagStyle"/>
          <w:rtl/>
        </w:rPr>
        <w:t xml:space="preserve"> &lt;&lt; דובר &gt;&gt; </w:t>
      </w:r>
      <w:r>
        <w:rPr>
          <w:rtl/>
        </w:rPr>
        <w:t>איתן גינזבורג (כחול לבן):</w:t>
      </w:r>
      <w:r w:rsidRPr="00AF25F5">
        <w:rPr>
          <w:rStyle w:val="TagStyle"/>
          <w:rtl/>
        </w:rPr>
        <w:t xml:space="preserve"> &lt;&lt; דובר &gt;&gt;</w:t>
      </w:r>
      <w:r>
        <w:rPr>
          <w:rtl/>
        </w:rPr>
        <w:t xml:space="preserve">   </w:t>
      </w:r>
      <w:bookmarkEnd w:id="1937"/>
    </w:p>
    <w:p w:rsidR="00AF25F5" w:rsidRDefault="00AF25F5" w:rsidP="00AF25F5">
      <w:pPr>
        <w:pStyle w:val="KeepWithNext"/>
        <w:rPr>
          <w:rtl/>
          <w:lang w:eastAsia="he-IL"/>
        </w:rPr>
      </w:pPr>
    </w:p>
    <w:p w:rsidR="00AF25F5" w:rsidRDefault="00AF25F5" w:rsidP="00AF25F5">
      <w:pPr>
        <w:rPr>
          <w:rtl/>
          <w:lang w:eastAsia="he-IL"/>
        </w:rPr>
      </w:pPr>
      <w:r>
        <w:rPr>
          <w:rFonts w:hint="cs"/>
          <w:rtl/>
          <w:lang w:eastAsia="he-IL"/>
        </w:rPr>
        <w:t xml:space="preserve">אז תגיש תביעה. </w:t>
      </w:r>
    </w:p>
    <w:p w:rsidR="00AF25F5" w:rsidRDefault="00AF25F5" w:rsidP="00AF25F5">
      <w:pPr>
        <w:rPr>
          <w:rtl/>
          <w:lang w:eastAsia="he-IL"/>
        </w:rPr>
      </w:pPr>
    </w:p>
    <w:p w:rsidR="00AF25F5" w:rsidRDefault="00AF25F5" w:rsidP="00AF25F5">
      <w:pPr>
        <w:pStyle w:val="a4"/>
        <w:keepNext/>
        <w:rPr>
          <w:rtl/>
        </w:rPr>
      </w:pPr>
      <w:bookmarkStart w:id="1938" w:name="ET_speaker_ערן_הראל_231"/>
      <w:r w:rsidRPr="00AF25F5">
        <w:rPr>
          <w:rStyle w:val="TagStyle"/>
          <w:rtl/>
        </w:rPr>
        <w:t xml:space="preserve"> &lt;&lt; דובר &gt;&gt; </w:t>
      </w:r>
      <w:r>
        <w:rPr>
          <w:rtl/>
        </w:rPr>
        <w:t>ערן הראל:</w:t>
      </w:r>
      <w:r w:rsidRPr="00AF25F5">
        <w:rPr>
          <w:rStyle w:val="TagStyle"/>
          <w:rtl/>
        </w:rPr>
        <w:t xml:space="preserve"> &lt;&lt; דובר &gt;&gt;</w:t>
      </w:r>
      <w:r>
        <w:rPr>
          <w:rtl/>
        </w:rPr>
        <w:t xml:space="preserve">   </w:t>
      </w:r>
      <w:bookmarkEnd w:id="1938"/>
    </w:p>
    <w:p w:rsidR="00AF25F5" w:rsidRDefault="00AF25F5" w:rsidP="00AF25F5">
      <w:pPr>
        <w:pStyle w:val="KeepWithNext"/>
        <w:rPr>
          <w:rtl/>
          <w:lang w:eastAsia="he-IL"/>
        </w:rPr>
      </w:pPr>
    </w:p>
    <w:p w:rsidR="00AF25F5" w:rsidRDefault="00AF25F5" w:rsidP="00AF25F5">
      <w:pPr>
        <w:rPr>
          <w:rtl/>
          <w:lang w:eastAsia="he-IL"/>
        </w:rPr>
      </w:pPr>
      <w:r>
        <w:rPr>
          <w:rFonts w:hint="cs"/>
          <w:rtl/>
          <w:lang w:eastAsia="he-IL"/>
        </w:rPr>
        <w:t xml:space="preserve">הגשתי. </w:t>
      </w:r>
      <w:r w:rsidR="002F0944">
        <w:rPr>
          <w:rFonts w:hint="cs"/>
          <w:rtl/>
          <w:lang w:eastAsia="he-IL"/>
        </w:rPr>
        <w:t xml:space="preserve">אסביר על מה אנחנו מדברים. אנחנו </w:t>
      </w:r>
      <w:bookmarkStart w:id="1939" w:name="_ETM_Q1_6197400"/>
      <w:bookmarkEnd w:id="1939"/>
      <w:r w:rsidR="002F0944">
        <w:rPr>
          <w:rFonts w:hint="cs"/>
          <w:rtl/>
          <w:lang w:eastAsia="he-IL"/>
        </w:rPr>
        <w:t>מדברים שאי אפשר יהיה להפקיע נכסים שהם בשימוש ממשלתי. לא</w:t>
      </w:r>
      <w:bookmarkStart w:id="1940" w:name="_ETM_Q1_6203964"/>
      <w:bookmarkEnd w:id="1940"/>
      <w:r w:rsidR="002F0944">
        <w:rPr>
          <w:rFonts w:hint="cs"/>
          <w:rtl/>
          <w:lang w:eastAsia="he-IL"/>
        </w:rPr>
        <w:t xml:space="preserve"> קרקע שאנחנו לא יושבים בה. </w:t>
      </w:r>
    </w:p>
    <w:p w:rsidR="002F0944" w:rsidRDefault="002F0944" w:rsidP="00AF25F5">
      <w:pPr>
        <w:rPr>
          <w:rtl/>
          <w:lang w:eastAsia="he-IL"/>
        </w:rPr>
      </w:pPr>
    </w:p>
    <w:p w:rsidR="002F0944" w:rsidRDefault="002F0944" w:rsidP="002F0944">
      <w:pPr>
        <w:pStyle w:val="a4"/>
        <w:keepNext/>
        <w:rPr>
          <w:rtl/>
        </w:rPr>
      </w:pPr>
      <w:bookmarkStart w:id="1941" w:name="ET_speaker_5771_232"/>
      <w:r w:rsidRPr="002F0944">
        <w:rPr>
          <w:rStyle w:val="TagStyle"/>
          <w:rtl/>
        </w:rPr>
        <w:t xml:space="preserve"> &lt;&lt; דובר &gt;&gt; </w:t>
      </w:r>
      <w:r>
        <w:rPr>
          <w:rtl/>
        </w:rPr>
        <w:t>איתן גינזבורג (כחול לבן):</w:t>
      </w:r>
      <w:r w:rsidRPr="002F0944">
        <w:rPr>
          <w:rStyle w:val="TagStyle"/>
          <w:rtl/>
        </w:rPr>
        <w:t xml:space="preserve"> &lt;&lt; דובר &gt;&gt;</w:t>
      </w:r>
      <w:r>
        <w:rPr>
          <w:rtl/>
        </w:rPr>
        <w:t xml:space="preserve">   </w:t>
      </w:r>
      <w:bookmarkEnd w:id="1941"/>
    </w:p>
    <w:p w:rsidR="002F0944" w:rsidRDefault="002F0944" w:rsidP="002F0944">
      <w:pPr>
        <w:pStyle w:val="KeepWithNext"/>
        <w:rPr>
          <w:rtl/>
          <w:lang w:eastAsia="he-IL"/>
        </w:rPr>
      </w:pPr>
    </w:p>
    <w:p w:rsidR="002F0944" w:rsidRDefault="002F0944" w:rsidP="002F0944">
      <w:pPr>
        <w:rPr>
          <w:rtl/>
          <w:lang w:eastAsia="he-IL"/>
        </w:rPr>
      </w:pPr>
      <w:r>
        <w:rPr>
          <w:rFonts w:hint="cs"/>
          <w:rtl/>
          <w:lang w:eastAsia="he-IL"/>
        </w:rPr>
        <w:t>מה זה משנה? הקרקע</w:t>
      </w:r>
      <w:bookmarkStart w:id="1942" w:name="_ETM_Q1_6207290"/>
      <w:bookmarkEnd w:id="1942"/>
      <w:r>
        <w:rPr>
          <w:rFonts w:hint="cs"/>
          <w:rtl/>
          <w:lang w:eastAsia="he-IL"/>
        </w:rPr>
        <w:t xml:space="preserve"> הזאת צריכה להיות מתוכננת כמו שצריך. אני לא מבין מה אתה אומר אפילו. </w:t>
      </w:r>
    </w:p>
    <w:p w:rsidR="002F0944" w:rsidRDefault="002F0944" w:rsidP="002F0944">
      <w:pPr>
        <w:rPr>
          <w:rtl/>
          <w:lang w:eastAsia="he-IL"/>
        </w:rPr>
      </w:pPr>
      <w:bookmarkStart w:id="1943" w:name="_ETM_Q1_6212218"/>
      <w:bookmarkEnd w:id="1943"/>
    </w:p>
    <w:p w:rsidR="002F0944" w:rsidRDefault="002F0944" w:rsidP="002F0944">
      <w:pPr>
        <w:pStyle w:val="a4"/>
        <w:keepNext/>
        <w:rPr>
          <w:rtl/>
        </w:rPr>
      </w:pPr>
      <w:bookmarkStart w:id="1944" w:name="ET_speaker_ערן_הראל_233"/>
      <w:r w:rsidRPr="002F0944">
        <w:rPr>
          <w:rStyle w:val="TagStyle"/>
          <w:rtl/>
        </w:rPr>
        <w:t xml:space="preserve"> &lt;&lt; דובר &gt;&gt; </w:t>
      </w:r>
      <w:r>
        <w:rPr>
          <w:rtl/>
        </w:rPr>
        <w:t>ערן הראל:</w:t>
      </w:r>
      <w:r w:rsidRPr="002F0944">
        <w:rPr>
          <w:rStyle w:val="TagStyle"/>
          <w:rtl/>
        </w:rPr>
        <w:t xml:space="preserve"> &lt;&lt; דובר &gt;&gt;</w:t>
      </w:r>
      <w:r>
        <w:rPr>
          <w:rtl/>
        </w:rPr>
        <w:t xml:space="preserve">   </w:t>
      </w:r>
      <w:bookmarkEnd w:id="1944"/>
    </w:p>
    <w:p w:rsidR="002F0944" w:rsidRDefault="002F0944" w:rsidP="002F0944">
      <w:pPr>
        <w:pStyle w:val="KeepWithNext"/>
        <w:rPr>
          <w:rtl/>
          <w:lang w:eastAsia="he-IL"/>
        </w:rPr>
      </w:pPr>
    </w:p>
    <w:p w:rsidR="002F0944" w:rsidRDefault="002F0944" w:rsidP="002F0944">
      <w:pPr>
        <w:rPr>
          <w:rtl/>
          <w:lang w:eastAsia="he-IL"/>
        </w:rPr>
      </w:pPr>
      <w:bookmarkStart w:id="1945" w:name="_ETM_Q1_6212697"/>
      <w:bookmarkStart w:id="1946" w:name="_ETM_Q1_6212732"/>
      <w:bookmarkEnd w:id="1945"/>
      <w:bookmarkEnd w:id="1946"/>
      <w:r>
        <w:rPr>
          <w:rFonts w:hint="cs"/>
          <w:rtl/>
          <w:lang w:eastAsia="he-IL"/>
        </w:rPr>
        <w:t xml:space="preserve">אני קיבלתי מהבריטים 66 תחנות משטרה לצורכי הגנה. כל מי שיושב בהן היום </w:t>
      </w:r>
      <w:bookmarkStart w:id="1947" w:name="_ETM_Q1_6223182"/>
      <w:bookmarkEnd w:id="1947"/>
      <w:r>
        <w:rPr>
          <w:rFonts w:hint="cs"/>
          <w:rtl/>
          <w:lang w:eastAsia="he-IL"/>
        </w:rPr>
        <w:t xml:space="preserve">זה ממשלה. חוק התכנון והבנייה התקיים בשנת 1965. הדיור הממשלתי קיבל מהבריטים נכסים של הממשלה. בסוף התפקיד שלי </w:t>
      </w:r>
      <w:bookmarkStart w:id="1948" w:name="_ETM_Q1_6233248"/>
      <w:bookmarkEnd w:id="1948"/>
      <w:r>
        <w:rPr>
          <w:rFonts w:hint="cs"/>
          <w:rtl/>
          <w:lang w:eastAsia="he-IL"/>
        </w:rPr>
        <w:t>הוא לתת שירות למשרדי הממשלה כדי שיוכלו לממש את האחריות</w:t>
      </w:r>
      <w:bookmarkStart w:id="1949" w:name="_ETM_Q1_6237687"/>
      <w:bookmarkEnd w:id="1949"/>
      <w:r>
        <w:rPr>
          <w:rFonts w:hint="cs"/>
          <w:rtl/>
          <w:lang w:eastAsia="he-IL"/>
        </w:rPr>
        <w:t xml:space="preserve"> שלהם. אם אין לי קרקע ואין לי יכולת להגן על </w:t>
      </w:r>
      <w:bookmarkStart w:id="1950" w:name="_ETM_Q1_6241816"/>
      <w:bookmarkEnd w:id="1950"/>
      <w:r>
        <w:rPr>
          <w:rFonts w:hint="cs"/>
          <w:rtl/>
          <w:lang w:eastAsia="he-IL"/>
        </w:rPr>
        <w:t xml:space="preserve">הקרקע שאני יושב בה </w:t>
      </w:r>
      <w:r>
        <w:rPr>
          <w:rtl/>
          <w:lang w:eastAsia="he-IL"/>
        </w:rPr>
        <w:t>–</w:t>
      </w:r>
      <w:r>
        <w:rPr>
          <w:rFonts w:hint="cs"/>
          <w:rtl/>
          <w:lang w:eastAsia="he-IL"/>
        </w:rPr>
        <w:t xml:space="preserve"> אני לא מדבר על קר</w:t>
      </w:r>
      <w:bookmarkStart w:id="1951" w:name="_ETM_Q1_6246289"/>
      <w:bookmarkEnd w:id="1951"/>
      <w:r>
        <w:rPr>
          <w:rFonts w:hint="cs"/>
          <w:rtl/>
          <w:lang w:eastAsia="he-IL"/>
        </w:rPr>
        <w:t xml:space="preserve">קע חדשה. בעניין קרקע חדשה אתה צודק, יש תוכנית. דרך אגב, מי שיקרא את סעיפי 188 לא ימצא ממשלה. 73 שנים ממשלה לא יושבת בחוק התכנון והבנייה. </w:t>
      </w:r>
    </w:p>
    <w:p w:rsidR="002F0944" w:rsidRDefault="002F0944" w:rsidP="002F0944">
      <w:pPr>
        <w:rPr>
          <w:rtl/>
          <w:lang w:eastAsia="he-IL"/>
        </w:rPr>
      </w:pPr>
      <w:bookmarkStart w:id="1952" w:name="_ETM_Q1_6256940"/>
      <w:bookmarkStart w:id="1953" w:name="_ETM_Q1_6257004"/>
      <w:bookmarkEnd w:id="1952"/>
      <w:bookmarkEnd w:id="1953"/>
    </w:p>
    <w:p w:rsidR="002F0944" w:rsidRDefault="002F0944" w:rsidP="002F0944">
      <w:pPr>
        <w:pStyle w:val="af6"/>
        <w:keepNext/>
        <w:rPr>
          <w:rtl/>
        </w:rPr>
      </w:pPr>
      <w:bookmarkStart w:id="1954" w:name="ET_yor_5854_234"/>
      <w:r w:rsidRPr="002F0944">
        <w:rPr>
          <w:rStyle w:val="TagStyle"/>
          <w:rtl/>
        </w:rPr>
        <w:t xml:space="preserve"> &lt;&lt; יור &gt;&gt; </w:t>
      </w:r>
      <w:r>
        <w:rPr>
          <w:rtl/>
        </w:rPr>
        <w:t>היו"ר ווליד טאהא:</w:t>
      </w:r>
      <w:r w:rsidRPr="002F0944">
        <w:rPr>
          <w:rStyle w:val="TagStyle"/>
          <w:rtl/>
        </w:rPr>
        <w:t xml:space="preserve"> &lt;&lt; יור &gt;&gt;</w:t>
      </w:r>
      <w:r>
        <w:rPr>
          <w:rtl/>
        </w:rPr>
        <w:t xml:space="preserve">   </w:t>
      </w:r>
      <w:bookmarkEnd w:id="1954"/>
    </w:p>
    <w:p w:rsidR="002F0944" w:rsidRDefault="002F0944" w:rsidP="002F0944">
      <w:pPr>
        <w:pStyle w:val="KeepWithNext"/>
        <w:rPr>
          <w:rtl/>
        </w:rPr>
      </w:pPr>
    </w:p>
    <w:p w:rsidR="002F0944" w:rsidRDefault="002F0944" w:rsidP="002F0944">
      <w:pPr>
        <w:rPr>
          <w:rtl/>
        </w:rPr>
      </w:pPr>
      <w:r>
        <w:rPr>
          <w:rFonts w:hint="cs"/>
          <w:rtl/>
        </w:rPr>
        <w:t>תתייחס לקטע</w:t>
      </w:r>
      <w:bookmarkStart w:id="1955" w:name="_ETM_Q1_6257096"/>
      <w:bookmarkEnd w:id="1955"/>
      <w:r>
        <w:rPr>
          <w:rFonts w:hint="cs"/>
          <w:rtl/>
        </w:rPr>
        <w:t xml:space="preserve"> של הדיור. </w:t>
      </w:r>
    </w:p>
    <w:p w:rsidR="002F0944" w:rsidRDefault="002F0944" w:rsidP="002F0944">
      <w:pPr>
        <w:rPr>
          <w:rtl/>
        </w:rPr>
      </w:pPr>
      <w:bookmarkStart w:id="1956" w:name="_ETM_Q1_6262393"/>
      <w:bookmarkStart w:id="1957" w:name="_ETM_Q1_6262462"/>
      <w:bookmarkStart w:id="1958" w:name="_ETM_Q1_6263354"/>
      <w:bookmarkEnd w:id="1956"/>
      <w:bookmarkEnd w:id="1957"/>
      <w:bookmarkEnd w:id="1958"/>
    </w:p>
    <w:p w:rsidR="002F0944" w:rsidRDefault="002F0944" w:rsidP="002F0944">
      <w:pPr>
        <w:pStyle w:val="a4"/>
        <w:keepNext/>
        <w:rPr>
          <w:rtl/>
        </w:rPr>
      </w:pPr>
      <w:bookmarkStart w:id="1959" w:name="ET_speaker_5771_235"/>
      <w:r w:rsidRPr="002F0944">
        <w:rPr>
          <w:rStyle w:val="TagStyle"/>
          <w:rtl/>
        </w:rPr>
        <w:t xml:space="preserve"> &lt;&lt; דובר &gt;&gt; </w:t>
      </w:r>
      <w:r>
        <w:rPr>
          <w:rtl/>
        </w:rPr>
        <w:t>איתן גינזבורג (כחול לבן):</w:t>
      </w:r>
      <w:r w:rsidRPr="002F0944">
        <w:rPr>
          <w:rStyle w:val="TagStyle"/>
          <w:rtl/>
        </w:rPr>
        <w:t xml:space="preserve"> &lt;&lt; דובר &gt;&gt;</w:t>
      </w:r>
      <w:r>
        <w:rPr>
          <w:rtl/>
        </w:rPr>
        <w:t xml:space="preserve">   </w:t>
      </w:r>
      <w:bookmarkEnd w:id="1959"/>
    </w:p>
    <w:p w:rsidR="002F0944" w:rsidRDefault="002F0944" w:rsidP="002F0944">
      <w:pPr>
        <w:pStyle w:val="KeepWithNext"/>
        <w:rPr>
          <w:rtl/>
        </w:rPr>
      </w:pPr>
    </w:p>
    <w:p w:rsidR="002F0944" w:rsidRDefault="002F0944" w:rsidP="002F0944">
      <w:pPr>
        <w:rPr>
          <w:rtl/>
        </w:rPr>
      </w:pPr>
      <w:bookmarkStart w:id="1960" w:name="_ETM_Q1_6263892"/>
      <w:bookmarkStart w:id="1961" w:name="_ETM_Q1_6263928"/>
      <w:bookmarkEnd w:id="1960"/>
      <w:bookmarkEnd w:id="1961"/>
      <w:r>
        <w:rPr>
          <w:rFonts w:hint="cs"/>
          <w:rtl/>
        </w:rPr>
        <w:t xml:space="preserve">זה סעיף אחר בפרק הזה. הוא מדבר על </w:t>
      </w:r>
      <w:bookmarkStart w:id="1962" w:name="_ETM_Q1_6263544"/>
      <w:bookmarkEnd w:id="1962"/>
      <w:r>
        <w:rPr>
          <w:rFonts w:hint="cs"/>
          <w:rtl/>
        </w:rPr>
        <w:t xml:space="preserve">הפקעות. </w:t>
      </w:r>
      <w:bookmarkStart w:id="1963" w:name="_ETM_Q1_6265225"/>
      <w:bookmarkEnd w:id="1963"/>
    </w:p>
    <w:p w:rsidR="002F0944" w:rsidRDefault="002F0944" w:rsidP="002F0944">
      <w:pPr>
        <w:rPr>
          <w:rtl/>
        </w:rPr>
      </w:pPr>
      <w:bookmarkStart w:id="1964" w:name="_ETM_Q1_6265284"/>
      <w:bookmarkEnd w:id="1964"/>
    </w:p>
    <w:p w:rsidR="002F0944" w:rsidRDefault="002F0944" w:rsidP="002F0944">
      <w:pPr>
        <w:pStyle w:val="a4"/>
        <w:keepNext/>
        <w:rPr>
          <w:rtl/>
        </w:rPr>
      </w:pPr>
      <w:bookmarkStart w:id="1965" w:name="ET_speaker_ערן_הראל_236"/>
      <w:r w:rsidRPr="002F0944">
        <w:rPr>
          <w:rStyle w:val="TagStyle"/>
          <w:rtl/>
        </w:rPr>
        <w:t xml:space="preserve"> &lt;&lt; דובר &gt;&gt; </w:t>
      </w:r>
      <w:r>
        <w:rPr>
          <w:rtl/>
        </w:rPr>
        <w:t>ערן הראל:</w:t>
      </w:r>
      <w:r w:rsidRPr="002F0944">
        <w:rPr>
          <w:rStyle w:val="TagStyle"/>
          <w:rtl/>
        </w:rPr>
        <w:t xml:space="preserve"> &lt;&lt; דובר &gt;&gt;</w:t>
      </w:r>
      <w:r>
        <w:rPr>
          <w:rtl/>
        </w:rPr>
        <w:t xml:space="preserve">   </w:t>
      </w:r>
      <w:bookmarkEnd w:id="1965"/>
    </w:p>
    <w:p w:rsidR="002F0944" w:rsidRDefault="002F0944" w:rsidP="002F0944">
      <w:pPr>
        <w:pStyle w:val="KeepWithNext"/>
        <w:rPr>
          <w:rtl/>
        </w:rPr>
      </w:pPr>
    </w:p>
    <w:p w:rsidR="002F0944" w:rsidRDefault="002F0944" w:rsidP="002F0944">
      <w:pPr>
        <w:rPr>
          <w:rtl/>
        </w:rPr>
      </w:pPr>
      <w:r>
        <w:rPr>
          <w:rFonts w:hint="cs"/>
          <w:rtl/>
        </w:rPr>
        <w:t xml:space="preserve">סעיף ההפקעה אומר שאם יש תחנת משטרה או מוסד </w:t>
      </w:r>
      <w:bookmarkStart w:id="1966" w:name="_ETM_Q1_6272292"/>
      <w:bookmarkEnd w:id="1966"/>
      <w:r>
        <w:rPr>
          <w:rFonts w:hint="cs"/>
          <w:rtl/>
        </w:rPr>
        <w:t>רווחה אף אחד לא יכול להפקיע אותו בלי אישור שלנו.</w:t>
      </w:r>
      <w:bookmarkStart w:id="1967" w:name="_ETM_Q1_6274933"/>
      <w:bookmarkEnd w:id="1967"/>
      <w:r>
        <w:rPr>
          <w:rFonts w:hint="cs"/>
          <w:rtl/>
        </w:rPr>
        <w:t xml:space="preserve"> זה הרעיון. אני לא נוגע בנכס של הרשות, אנחנו מכבדים רשויות, אתה מכיר את זה. </w:t>
      </w:r>
      <w:bookmarkStart w:id="1968" w:name="_ETM_Q1_6282902"/>
      <w:bookmarkEnd w:id="1968"/>
    </w:p>
    <w:p w:rsidR="002F0944" w:rsidRDefault="002F0944" w:rsidP="002F0944">
      <w:pPr>
        <w:rPr>
          <w:rtl/>
        </w:rPr>
      </w:pPr>
      <w:bookmarkStart w:id="1969" w:name="_ETM_Q1_6282973"/>
      <w:bookmarkStart w:id="1970" w:name="_ETM_Q1_6283958"/>
      <w:bookmarkEnd w:id="1969"/>
      <w:bookmarkEnd w:id="1970"/>
    </w:p>
    <w:p w:rsidR="002F0944" w:rsidRDefault="002F0944" w:rsidP="002F0944">
      <w:pPr>
        <w:pStyle w:val="a4"/>
        <w:keepNext/>
        <w:rPr>
          <w:rtl/>
        </w:rPr>
      </w:pPr>
      <w:bookmarkStart w:id="1971" w:name="ET_speaker_5771_237"/>
      <w:r w:rsidRPr="002F0944">
        <w:rPr>
          <w:rStyle w:val="TagStyle"/>
          <w:rtl/>
        </w:rPr>
        <w:t xml:space="preserve"> &lt;&lt; דובר &gt;&gt; </w:t>
      </w:r>
      <w:r>
        <w:rPr>
          <w:rtl/>
        </w:rPr>
        <w:t>איתן גינזבורג (כחול לבן):</w:t>
      </w:r>
      <w:r w:rsidRPr="002F0944">
        <w:rPr>
          <w:rStyle w:val="TagStyle"/>
          <w:rtl/>
        </w:rPr>
        <w:t xml:space="preserve"> &lt;&lt; דובר &gt;&gt;</w:t>
      </w:r>
      <w:r>
        <w:rPr>
          <w:rtl/>
        </w:rPr>
        <w:t xml:space="preserve">   </w:t>
      </w:r>
      <w:bookmarkEnd w:id="1971"/>
    </w:p>
    <w:p w:rsidR="002F0944" w:rsidRDefault="002F0944" w:rsidP="002F0944">
      <w:pPr>
        <w:pStyle w:val="KeepWithNext"/>
        <w:rPr>
          <w:rtl/>
        </w:rPr>
      </w:pPr>
    </w:p>
    <w:p w:rsidR="002F0944" w:rsidRDefault="002F0944" w:rsidP="002F0944">
      <w:pPr>
        <w:rPr>
          <w:rtl/>
        </w:rPr>
      </w:pPr>
      <w:bookmarkStart w:id="1972" w:name="_ETM_Q1_6284460"/>
      <w:bookmarkStart w:id="1973" w:name="_ETM_Q1_6284491"/>
      <w:bookmarkEnd w:id="1972"/>
      <w:bookmarkEnd w:id="1973"/>
      <w:r>
        <w:rPr>
          <w:rFonts w:hint="cs"/>
          <w:rtl/>
        </w:rPr>
        <w:t xml:space="preserve">אתה נוגע בנכס של הרשות. </w:t>
      </w:r>
      <w:bookmarkStart w:id="1974" w:name="_ETM_Q1_6286805"/>
      <w:bookmarkEnd w:id="1974"/>
      <w:r>
        <w:rPr>
          <w:rFonts w:hint="cs"/>
          <w:rtl/>
        </w:rPr>
        <w:t xml:space="preserve">אגב, בוא נבין את המילים כמו שצריך. לא מפקיעים לך את כל הקרקע, מפקיעים אחוז מסוים מהקרקע. </w:t>
      </w:r>
    </w:p>
    <w:p w:rsidR="002F0944" w:rsidRDefault="002F0944" w:rsidP="002F0944">
      <w:pPr>
        <w:rPr>
          <w:rtl/>
        </w:rPr>
      </w:pPr>
    </w:p>
    <w:p w:rsidR="002F0944" w:rsidRDefault="002F0944" w:rsidP="002F0944">
      <w:pPr>
        <w:pStyle w:val="a4"/>
        <w:keepNext/>
        <w:rPr>
          <w:rtl/>
        </w:rPr>
      </w:pPr>
      <w:bookmarkStart w:id="1975" w:name="ET_speaker_ערן_הראל_238"/>
      <w:r w:rsidRPr="002F0944">
        <w:rPr>
          <w:rStyle w:val="TagStyle"/>
          <w:rtl/>
        </w:rPr>
        <w:t xml:space="preserve"> &lt;&lt; דובר &gt;&gt; </w:t>
      </w:r>
      <w:r>
        <w:rPr>
          <w:rtl/>
        </w:rPr>
        <w:t>ערן הראל:</w:t>
      </w:r>
      <w:r w:rsidRPr="002F0944">
        <w:rPr>
          <w:rStyle w:val="TagStyle"/>
          <w:rtl/>
        </w:rPr>
        <w:t xml:space="preserve"> &lt;&lt; דובר &gt;&gt;</w:t>
      </w:r>
      <w:r>
        <w:rPr>
          <w:rtl/>
        </w:rPr>
        <w:t xml:space="preserve">   </w:t>
      </w:r>
      <w:bookmarkEnd w:id="1975"/>
    </w:p>
    <w:p w:rsidR="002F0944" w:rsidRDefault="002F0944" w:rsidP="002F0944">
      <w:pPr>
        <w:pStyle w:val="KeepWithNext"/>
        <w:rPr>
          <w:rtl/>
        </w:rPr>
      </w:pPr>
    </w:p>
    <w:p w:rsidR="002F0944" w:rsidRDefault="002F0944" w:rsidP="002F0944">
      <w:pPr>
        <w:rPr>
          <w:rtl/>
        </w:rPr>
      </w:pPr>
      <w:r>
        <w:rPr>
          <w:rFonts w:hint="cs"/>
          <w:rtl/>
        </w:rPr>
        <w:t xml:space="preserve">ממש לא. </w:t>
      </w:r>
    </w:p>
    <w:p w:rsidR="002F0944" w:rsidRDefault="002F0944" w:rsidP="002F0944">
      <w:pPr>
        <w:rPr>
          <w:rtl/>
        </w:rPr>
      </w:pPr>
      <w:bookmarkStart w:id="1976" w:name="_ETM_Q1_6293108"/>
      <w:bookmarkStart w:id="1977" w:name="_ETM_Q1_6293204"/>
      <w:bookmarkEnd w:id="1976"/>
      <w:bookmarkEnd w:id="1977"/>
    </w:p>
    <w:p w:rsidR="002F0944" w:rsidRDefault="002F0944" w:rsidP="002F0944">
      <w:pPr>
        <w:pStyle w:val="a4"/>
        <w:keepNext/>
        <w:rPr>
          <w:rtl/>
        </w:rPr>
      </w:pPr>
      <w:bookmarkStart w:id="1978" w:name="ET_speaker_5771_239"/>
      <w:r w:rsidRPr="002F0944">
        <w:rPr>
          <w:rStyle w:val="TagStyle"/>
          <w:rtl/>
        </w:rPr>
        <w:t xml:space="preserve"> &lt;&lt; דובר &gt;&gt; </w:t>
      </w:r>
      <w:r>
        <w:rPr>
          <w:rtl/>
        </w:rPr>
        <w:t>איתן גינזבורג (כחול לבן):</w:t>
      </w:r>
      <w:r w:rsidRPr="002F0944">
        <w:rPr>
          <w:rStyle w:val="TagStyle"/>
          <w:rtl/>
        </w:rPr>
        <w:t xml:space="preserve"> &lt;&lt; דובר &gt;&gt;</w:t>
      </w:r>
      <w:r>
        <w:rPr>
          <w:rtl/>
        </w:rPr>
        <w:t xml:space="preserve">   </w:t>
      </w:r>
      <w:bookmarkEnd w:id="1978"/>
    </w:p>
    <w:p w:rsidR="002F0944" w:rsidRDefault="002F0944" w:rsidP="002F0944">
      <w:pPr>
        <w:pStyle w:val="KeepWithNext"/>
        <w:rPr>
          <w:rtl/>
        </w:rPr>
      </w:pPr>
    </w:p>
    <w:p w:rsidR="002F0944" w:rsidRDefault="002F0944" w:rsidP="002F0944">
      <w:pPr>
        <w:rPr>
          <w:rtl/>
        </w:rPr>
      </w:pPr>
      <w:bookmarkStart w:id="1979" w:name="_ETM_Q1_6294643"/>
      <w:bookmarkStart w:id="1980" w:name="_ETM_Q1_6294692"/>
      <w:bookmarkEnd w:id="1979"/>
      <w:bookmarkEnd w:id="1980"/>
      <w:r>
        <w:rPr>
          <w:rFonts w:hint="cs"/>
          <w:rtl/>
        </w:rPr>
        <w:t>מפקיעים אחוז מסוים מהקרקע לטובת הרחבת כביש, לטובת גינה</w:t>
      </w:r>
      <w:bookmarkStart w:id="1981" w:name="_ETM_Q1_6298620"/>
      <w:bookmarkEnd w:id="1981"/>
      <w:r>
        <w:rPr>
          <w:rFonts w:hint="cs"/>
          <w:rtl/>
        </w:rPr>
        <w:t xml:space="preserve"> ציבורית, לטובת שירותים שנותנים לציבור, לטובת שימושים ציבוריים. גם משרד </w:t>
      </w:r>
      <w:bookmarkStart w:id="1982" w:name="_ETM_Q1_6304926"/>
      <w:bookmarkEnd w:id="1982"/>
      <w:r>
        <w:rPr>
          <w:rFonts w:hint="cs"/>
          <w:rtl/>
        </w:rPr>
        <w:t>ממשלתי הוא שימוש ציבורי. אבל כשמפקיעים לך חלק מהקרקע אתה</w:t>
      </w:r>
      <w:bookmarkStart w:id="1983" w:name="_ETM_Q1_6308019"/>
      <w:bookmarkEnd w:id="1983"/>
      <w:r>
        <w:rPr>
          <w:rFonts w:hint="cs"/>
          <w:rtl/>
        </w:rPr>
        <w:t xml:space="preserve"> יכול עדיין לקיים את השירות שלך בחלק שנותר. </w:t>
      </w:r>
    </w:p>
    <w:p w:rsidR="002F0944" w:rsidRDefault="002F0944" w:rsidP="002F0944">
      <w:pPr>
        <w:rPr>
          <w:rtl/>
        </w:rPr>
      </w:pPr>
    </w:p>
    <w:p w:rsidR="002F0944" w:rsidRDefault="002F0944" w:rsidP="002F0944">
      <w:pPr>
        <w:pStyle w:val="a4"/>
        <w:keepNext/>
        <w:rPr>
          <w:rtl/>
        </w:rPr>
      </w:pPr>
      <w:bookmarkStart w:id="1984" w:name="ET_speaker_ערן_הראל_240"/>
      <w:r w:rsidRPr="002F0944">
        <w:rPr>
          <w:rStyle w:val="TagStyle"/>
          <w:rtl/>
        </w:rPr>
        <w:t xml:space="preserve"> &lt;&lt; דובר &gt;&gt; </w:t>
      </w:r>
      <w:r>
        <w:rPr>
          <w:rtl/>
        </w:rPr>
        <w:t>ערן הראל:</w:t>
      </w:r>
      <w:r w:rsidRPr="002F0944">
        <w:rPr>
          <w:rStyle w:val="TagStyle"/>
          <w:rtl/>
        </w:rPr>
        <w:t xml:space="preserve"> &lt;&lt; דובר &gt;&gt;</w:t>
      </w:r>
      <w:r>
        <w:rPr>
          <w:rtl/>
        </w:rPr>
        <w:t xml:space="preserve">   </w:t>
      </w:r>
      <w:bookmarkEnd w:id="1984"/>
    </w:p>
    <w:p w:rsidR="002F0944" w:rsidRDefault="002F0944" w:rsidP="002F0944">
      <w:pPr>
        <w:pStyle w:val="KeepWithNext"/>
        <w:rPr>
          <w:rtl/>
        </w:rPr>
      </w:pPr>
    </w:p>
    <w:p w:rsidR="002F0944" w:rsidRDefault="002F0944" w:rsidP="002F0944">
      <w:pPr>
        <w:rPr>
          <w:rtl/>
        </w:rPr>
      </w:pPr>
      <w:r>
        <w:rPr>
          <w:rFonts w:hint="cs"/>
          <w:rtl/>
        </w:rPr>
        <w:t xml:space="preserve">ממש לא. </w:t>
      </w:r>
    </w:p>
    <w:p w:rsidR="002F0944" w:rsidRDefault="002F0944" w:rsidP="002F0944">
      <w:pPr>
        <w:rPr>
          <w:rtl/>
        </w:rPr>
      </w:pPr>
    </w:p>
    <w:p w:rsidR="002F0944" w:rsidRDefault="002F0944" w:rsidP="002F0944">
      <w:pPr>
        <w:pStyle w:val="a4"/>
        <w:keepNext/>
        <w:rPr>
          <w:rtl/>
        </w:rPr>
      </w:pPr>
      <w:bookmarkStart w:id="1985" w:name="ET_speaker_5771_241"/>
      <w:r w:rsidRPr="002F0944">
        <w:rPr>
          <w:rStyle w:val="TagStyle"/>
          <w:rtl/>
        </w:rPr>
        <w:t xml:space="preserve"> &lt;&lt; דובר &gt;&gt; </w:t>
      </w:r>
      <w:r>
        <w:rPr>
          <w:rtl/>
        </w:rPr>
        <w:t>איתן גינזבורג (כחול לבן):</w:t>
      </w:r>
      <w:r w:rsidRPr="002F0944">
        <w:rPr>
          <w:rStyle w:val="TagStyle"/>
          <w:rtl/>
        </w:rPr>
        <w:t xml:space="preserve"> &lt;&lt; דובר &gt;&gt;</w:t>
      </w:r>
      <w:r>
        <w:rPr>
          <w:rtl/>
        </w:rPr>
        <w:t xml:space="preserve">   </w:t>
      </w:r>
      <w:bookmarkEnd w:id="1985"/>
    </w:p>
    <w:p w:rsidR="002F0944" w:rsidRDefault="002F0944" w:rsidP="002F0944">
      <w:pPr>
        <w:pStyle w:val="KeepWithNext"/>
        <w:rPr>
          <w:rtl/>
        </w:rPr>
      </w:pPr>
    </w:p>
    <w:p w:rsidR="002F0944" w:rsidRDefault="002F0944" w:rsidP="002F0944">
      <w:pPr>
        <w:rPr>
          <w:rtl/>
        </w:rPr>
      </w:pPr>
      <w:bookmarkStart w:id="1986" w:name="_ETM_Q1_6313923"/>
      <w:bookmarkStart w:id="1987" w:name="_ETM_Q1_6313957"/>
      <w:bookmarkEnd w:id="1986"/>
      <w:bookmarkEnd w:id="1987"/>
      <w:r>
        <w:rPr>
          <w:rFonts w:hint="cs"/>
          <w:rtl/>
        </w:rPr>
        <w:t xml:space="preserve">כמו שגם עירייה שמתכננת תוכנית ויש לה בית ספר, </w:t>
      </w:r>
      <w:bookmarkStart w:id="1988" w:name="_ETM_Q1_6318470"/>
      <w:bookmarkEnd w:id="1988"/>
      <w:r>
        <w:rPr>
          <w:rFonts w:hint="cs"/>
          <w:rtl/>
        </w:rPr>
        <w:t xml:space="preserve">אבל צריכים להרחיב את הכביש, לוקחת חלק מהשטח הזה. </w:t>
      </w:r>
    </w:p>
    <w:p w:rsidR="002F0944" w:rsidRDefault="002F0944" w:rsidP="002F0944">
      <w:pPr>
        <w:rPr>
          <w:rtl/>
        </w:rPr>
      </w:pPr>
    </w:p>
    <w:p w:rsidR="002F0944" w:rsidRDefault="002F0944" w:rsidP="002F0944">
      <w:pPr>
        <w:pStyle w:val="a4"/>
        <w:keepNext/>
        <w:rPr>
          <w:rtl/>
        </w:rPr>
      </w:pPr>
      <w:bookmarkStart w:id="1989" w:name="ET_speaker_ערן_הראל_242"/>
      <w:r w:rsidRPr="002F0944">
        <w:rPr>
          <w:rStyle w:val="TagStyle"/>
          <w:rtl/>
        </w:rPr>
        <w:t xml:space="preserve"> &lt;&lt; דובר &gt;&gt; </w:t>
      </w:r>
      <w:r>
        <w:rPr>
          <w:rtl/>
        </w:rPr>
        <w:t>ערן הראל:</w:t>
      </w:r>
      <w:r w:rsidRPr="002F0944">
        <w:rPr>
          <w:rStyle w:val="TagStyle"/>
          <w:rtl/>
        </w:rPr>
        <w:t xml:space="preserve"> &lt;&lt; דובר &gt;&gt;</w:t>
      </w:r>
      <w:r>
        <w:rPr>
          <w:rtl/>
        </w:rPr>
        <w:t xml:space="preserve">   </w:t>
      </w:r>
      <w:bookmarkEnd w:id="1989"/>
    </w:p>
    <w:p w:rsidR="002F0944" w:rsidRDefault="002F0944" w:rsidP="002F0944">
      <w:pPr>
        <w:pStyle w:val="KeepWithNext"/>
        <w:rPr>
          <w:rtl/>
        </w:rPr>
      </w:pPr>
    </w:p>
    <w:p w:rsidR="002F0944" w:rsidRDefault="002F0944" w:rsidP="002F0944">
      <w:pPr>
        <w:rPr>
          <w:rtl/>
        </w:rPr>
      </w:pPr>
      <w:r>
        <w:rPr>
          <w:rFonts w:hint="cs"/>
          <w:rtl/>
        </w:rPr>
        <w:t xml:space="preserve">אבל אני לא בא ולוקח בית ספר ועושה ממנו תחנת </w:t>
      </w:r>
      <w:bookmarkStart w:id="1990" w:name="_ETM_Q1_6325452"/>
      <w:bookmarkEnd w:id="1990"/>
      <w:r>
        <w:rPr>
          <w:rFonts w:hint="cs"/>
          <w:rtl/>
        </w:rPr>
        <w:t xml:space="preserve">משטרה. זה מה שעושים היום. זה </w:t>
      </w:r>
      <w:bookmarkStart w:id="1991" w:name="_ETM_Q1_6332560"/>
      <w:bookmarkEnd w:id="1991"/>
      <w:r>
        <w:rPr>
          <w:rFonts w:hint="cs"/>
          <w:rtl/>
        </w:rPr>
        <w:t>לא הגיוני, להפוך אותו לבית מטבחיים, כי זה מופיע ב-188.</w:t>
      </w:r>
      <w:bookmarkStart w:id="1992" w:name="_ETM_Q1_6337906"/>
      <w:bookmarkEnd w:id="1992"/>
      <w:r>
        <w:rPr>
          <w:rFonts w:hint="cs"/>
          <w:rtl/>
        </w:rPr>
        <w:t xml:space="preserve"> להפוך אותו למשרדי רשות מקומית. כתוב בחוק התכנון והבנייה</w:t>
      </w:r>
      <w:bookmarkStart w:id="1993" w:name="_ETM_Q1_6340629"/>
      <w:bookmarkEnd w:id="1993"/>
      <w:r>
        <w:rPr>
          <w:rFonts w:hint="cs"/>
          <w:rtl/>
        </w:rPr>
        <w:t xml:space="preserve"> משרדי רשות מקומית. </w:t>
      </w:r>
    </w:p>
    <w:p w:rsidR="002F0944" w:rsidRDefault="002F0944" w:rsidP="002F0944">
      <w:pPr>
        <w:rPr>
          <w:rtl/>
        </w:rPr>
      </w:pPr>
    </w:p>
    <w:p w:rsidR="002F0944" w:rsidRDefault="002F0944" w:rsidP="002F0944">
      <w:pPr>
        <w:pStyle w:val="a4"/>
        <w:keepNext/>
        <w:rPr>
          <w:rtl/>
        </w:rPr>
      </w:pPr>
      <w:bookmarkStart w:id="1994" w:name="ET_speaker_5771_243"/>
      <w:r w:rsidRPr="002F0944">
        <w:rPr>
          <w:rStyle w:val="TagStyle"/>
          <w:rtl/>
        </w:rPr>
        <w:t xml:space="preserve"> &lt;&lt; דובר &gt;&gt; </w:t>
      </w:r>
      <w:r>
        <w:rPr>
          <w:rtl/>
        </w:rPr>
        <w:t>איתן גינזבורג (כחול לבן):</w:t>
      </w:r>
      <w:r w:rsidRPr="002F0944">
        <w:rPr>
          <w:rStyle w:val="TagStyle"/>
          <w:rtl/>
        </w:rPr>
        <w:t xml:space="preserve"> &lt;&lt; דובר &gt;&gt;</w:t>
      </w:r>
      <w:r>
        <w:rPr>
          <w:rtl/>
        </w:rPr>
        <w:t xml:space="preserve">   </w:t>
      </w:r>
      <w:bookmarkEnd w:id="1994"/>
    </w:p>
    <w:p w:rsidR="002F0944" w:rsidRDefault="002F0944" w:rsidP="002F0944">
      <w:pPr>
        <w:pStyle w:val="KeepWithNext"/>
        <w:rPr>
          <w:rtl/>
        </w:rPr>
      </w:pPr>
    </w:p>
    <w:p w:rsidR="00262D40" w:rsidRDefault="002F0944" w:rsidP="002F0944">
      <w:pPr>
        <w:rPr>
          <w:rtl/>
        </w:rPr>
      </w:pPr>
      <w:r w:rsidRPr="007144EF">
        <w:rPr>
          <w:rFonts w:hint="cs"/>
          <w:rtl/>
        </w:rPr>
        <w:t xml:space="preserve">תוסיף ייעודים ושימושים </w:t>
      </w:r>
      <w:bookmarkStart w:id="1995" w:name="_ETM_Q1_6349080"/>
      <w:bookmarkEnd w:id="1995"/>
      <w:r w:rsidRPr="007144EF">
        <w:rPr>
          <w:rFonts w:hint="cs"/>
          <w:rtl/>
        </w:rPr>
        <w:t>ב-188. אל תיתן לעצמך את הסמכות למנוע הפקעה שנצרכת לצורכי ציבור.</w:t>
      </w:r>
      <w:r>
        <w:rPr>
          <w:rFonts w:hint="cs"/>
          <w:rtl/>
        </w:rPr>
        <w:t xml:space="preserve"> </w:t>
      </w:r>
    </w:p>
    <w:p w:rsidR="002F0944" w:rsidRPr="002F0944" w:rsidRDefault="002F0944" w:rsidP="002F0944">
      <w:pPr>
        <w:rPr>
          <w:rtl/>
        </w:rPr>
      </w:pPr>
      <w:bookmarkStart w:id="1996" w:name="_ETM_Q1_6357025"/>
      <w:bookmarkStart w:id="1997" w:name="_ETM_Q1_6357105"/>
      <w:bookmarkEnd w:id="1996"/>
      <w:bookmarkEnd w:id="1997"/>
      <w:r>
        <w:rPr>
          <w:rFonts w:hint="cs"/>
          <w:rtl/>
        </w:rPr>
        <w:t xml:space="preserve"> </w:t>
      </w:r>
    </w:p>
    <w:p w:rsidR="00324B95" w:rsidRDefault="00324B95" w:rsidP="00324B95">
      <w:pPr>
        <w:pStyle w:val="af9"/>
        <w:keepNext/>
        <w:rPr>
          <w:rtl/>
          <w:lang w:eastAsia="he-IL"/>
        </w:rPr>
      </w:pPr>
      <w:bookmarkStart w:id="1998" w:name="_ETM_Q1_6138896"/>
      <w:bookmarkStart w:id="1999" w:name="_ETM_Q1_6138974"/>
      <w:bookmarkStart w:id="2000" w:name="_ETM_Q1_6140099"/>
      <w:bookmarkStart w:id="2001" w:name="_ETM_Q1_6141599"/>
      <w:bookmarkStart w:id="2002" w:name="_ETM_Q1_6141661"/>
      <w:bookmarkStart w:id="2003" w:name="_ETM_Q1_6332436"/>
      <w:bookmarkStart w:id="2004" w:name="ET_guest_648544_103"/>
      <w:bookmarkEnd w:id="1998"/>
      <w:bookmarkEnd w:id="1999"/>
      <w:bookmarkEnd w:id="2000"/>
      <w:bookmarkEnd w:id="2001"/>
      <w:bookmarkEnd w:id="2002"/>
      <w:bookmarkEnd w:id="2003"/>
      <w:r w:rsidRPr="00324B95">
        <w:rPr>
          <w:rStyle w:val="TagStyle"/>
          <w:rtl/>
        </w:rPr>
        <w:t xml:space="preserve"> &lt;&lt; אורח &gt;&gt; </w:t>
      </w:r>
      <w:r>
        <w:rPr>
          <w:rtl/>
          <w:lang w:eastAsia="he-IL"/>
        </w:rPr>
        <w:t>עמית שטאובר:</w:t>
      </w:r>
      <w:r w:rsidRPr="00324B95">
        <w:rPr>
          <w:rStyle w:val="TagStyle"/>
          <w:rtl/>
        </w:rPr>
        <w:t xml:space="preserve"> &lt;&lt; אורח &gt;&gt;</w:t>
      </w:r>
      <w:r>
        <w:rPr>
          <w:rtl/>
          <w:lang w:eastAsia="he-IL"/>
        </w:rPr>
        <w:t xml:space="preserve">   </w:t>
      </w:r>
      <w:bookmarkEnd w:id="2004"/>
    </w:p>
    <w:p w:rsidR="00324B95" w:rsidRDefault="00324B95" w:rsidP="00324B95">
      <w:pPr>
        <w:pStyle w:val="KeepWithNext"/>
        <w:rPr>
          <w:rtl/>
          <w:lang w:eastAsia="he-IL"/>
        </w:rPr>
      </w:pPr>
    </w:p>
    <w:p w:rsidR="00324B95" w:rsidRDefault="00324B95" w:rsidP="007144EF">
      <w:pPr>
        <w:rPr>
          <w:rtl/>
          <w:lang w:eastAsia="he-IL"/>
        </w:rPr>
      </w:pPr>
      <w:bookmarkStart w:id="2005" w:name="_ETM_Q1_6332951"/>
      <w:bookmarkStart w:id="2006" w:name="_ETM_Q1_6333014"/>
      <w:bookmarkEnd w:id="2005"/>
      <w:bookmarkEnd w:id="2006"/>
      <w:r>
        <w:rPr>
          <w:rFonts w:hint="cs"/>
          <w:rtl/>
          <w:lang w:eastAsia="he-IL"/>
        </w:rPr>
        <w:t>הוראות התכנון</w:t>
      </w:r>
      <w:r w:rsidR="007144EF">
        <w:rPr>
          <w:rFonts w:hint="cs"/>
          <w:rtl/>
          <w:lang w:eastAsia="he-IL"/>
        </w:rPr>
        <w:t xml:space="preserve"> כנראה מאפשרות, ויש לנו מקרים כאלה. הרי אף אחד כאן לא בא לגבור על מישהו אחר. בסוף יש לך </w:t>
      </w:r>
      <w:bookmarkStart w:id="2007" w:name="_ETM_Q1_6367595"/>
      <w:bookmarkEnd w:id="2007"/>
      <w:r w:rsidR="007144EF">
        <w:rPr>
          <w:rFonts w:hint="cs"/>
          <w:rtl/>
          <w:lang w:eastAsia="he-IL"/>
        </w:rPr>
        <w:t xml:space="preserve">אינטרס ציבורי כללי, שגם אליו </w:t>
      </w:r>
      <w:r>
        <w:rPr>
          <w:rFonts w:hint="cs"/>
          <w:rtl/>
          <w:lang w:eastAsia="he-IL"/>
        </w:rPr>
        <w:t>צריך להתייחס</w:t>
      </w:r>
      <w:r w:rsidR="007144EF">
        <w:rPr>
          <w:rFonts w:hint="cs"/>
          <w:rtl/>
          <w:lang w:eastAsia="he-IL"/>
        </w:rPr>
        <w:t>. מנהל מינהל הדיור הממשלתי</w:t>
      </w:r>
      <w:bookmarkStart w:id="2008" w:name="_ETM_Q1_6372423"/>
      <w:bookmarkEnd w:id="2008"/>
      <w:r>
        <w:rPr>
          <w:rFonts w:hint="cs"/>
          <w:rtl/>
          <w:lang w:eastAsia="he-IL"/>
        </w:rPr>
        <w:t xml:space="preserve"> מכיר את המקרים. מקרים </w:t>
      </w:r>
      <w:bookmarkStart w:id="2009" w:name="_ETM_Q1_6340045"/>
      <w:bookmarkEnd w:id="2009"/>
      <w:r>
        <w:rPr>
          <w:rFonts w:hint="cs"/>
          <w:rtl/>
          <w:lang w:eastAsia="he-IL"/>
        </w:rPr>
        <w:t>ספציפיים זה סמכויות ספציפיות</w:t>
      </w:r>
      <w:r w:rsidR="007144EF">
        <w:rPr>
          <w:rFonts w:hint="cs"/>
          <w:rtl/>
          <w:lang w:eastAsia="he-IL"/>
        </w:rPr>
        <w:t xml:space="preserve">, זה תוכניות, וגם מינהל התכנון מכיר את </w:t>
      </w:r>
      <w:bookmarkStart w:id="2010" w:name="_ETM_Q1_6380205"/>
      <w:bookmarkEnd w:id="2010"/>
      <w:r w:rsidR="007144EF">
        <w:rPr>
          <w:rFonts w:hint="cs"/>
          <w:rtl/>
          <w:lang w:eastAsia="he-IL"/>
        </w:rPr>
        <w:t xml:space="preserve">זה. </w:t>
      </w:r>
      <w:r>
        <w:rPr>
          <w:rFonts w:hint="cs"/>
          <w:rtl/>
          <w:lang w:eastAsia="he-IL"/>
        </w:rPr>
        <w:t xml:space="preserve"> </w:t>
      </w:r>
    </w:p>
    <w:p w:rsidR="00324B95" w:rsidRDefault="00324B95" w:rsidP="00324B95">
      <w:pPr>
        <w:rPr>
          <w:rtl/>
          <w:lang w:eastAsia="he-IL"/>
        </w:rPr>
      </w:pPr>
      <w:bookmarkStart w:id="2011" w:name="_ETM_Q1_6349435"/>
      <w:bookmarkStart w:id="2012" w:name="_ETM_Q1_6349513"/>
      <w:bookmarkStart w:id="2013" w:name="_ETM_Q1_6352888"/>
      <w:bookmarkEnd w:id="2011"/>
      <w:bookmarkEnd w:id="2012"/>
      <w:bookmarkEnd w:id="2013"/>
    </w:p>
    <w:p w:rsidR="00324B95" w:rsidRDefault="00324B95" w:rsidP="00324B95">
      <w:pPr>
        <w:pStyle w:val="a4"/>
        <w:keepNext/>
        <w:rPr>
          <w:rtl/>
        </w:rPr>
      </w:pPr>
      <w:bookmarkStart w:id="2014" w:name="ET_speaker_5771_104"/>
      <w:r w:rsidRPr="00324B95">
        <w:rPr>
          <w:rStyle w:val="TagStyle"/>
          <w:rtl/>
        </w:rPr>
        <w:t xml:space="preserve"> &lt;&lt; דובר &gt;&gt; </w:t>
      </w:r>
      <w:r>
        <w:rPr>
          <w:rtl/>
        </w:rPr>
        <w:t>איתן גינזבורג (כחול לבן):</w:t>
      </w:r>
      <w:r w:rsidRPr="00324B95">
        <w:rPr>
          <w:rStyle w:val="TagStyle"/>
          <w:rtl/>
        </w:rPr>
        <w:t xml:space="preserve"> &lt;&lt; דובר &gt;&gt;</w:t>
      </w:r>
      <w:r>
        <w:rPr>
          <w:rtl/>
        </w:rPr>
        <w:t xml:space="preserve">   </w:t>
      </w:r>
      <w:bookmarkEnd w:id="2014"/>
    </w:p>
    <w:p w:rsidR="00324B95" w:rsidRDefault="00324B95" w:rsidP="00324B95">
      <w:pPr>
        <w:pStyle w:val="KeepWithNext"/>
        <w:rPr>
          <w:rtl/>
          <w:lang w:eastAsia="he-IL"/>
        </w:rPr>
      </w:pPr>
    </w:p>
    <w:p w:rsidR="00324B95" w:rsidRDefault="007144EF" w:rsidP="00324B95">
      <w:pPr>
        <w:rPr>
          <w:rtl/>
          <w:lang w:eastAsia="he-IL"/>
        </w:rPr>
      </w:pPr>
      <w:bookmarkStart w:id="2015" w:name="_ETM_Q1_6353513"/>
      <w:bookmarkStart w:id="2016" w:name="_ETM_Q1_6353576"/>
      <w:bookmarkEnd w:id="2015"/>
      <w:bookmarkEnd w:id="2016"/>
      <w:r>
        <w:rPr>
          <w:rFonts w:hint="cs"/>
          <w:rtl/>
          <w:lang w:eastAsia="he-IL"/>
        </w:rPr>
        <w:t xml:space="preserve">לא. </w:t>
      </w:r>
      <w:r w:rsidR="00324B95">
        <w:rPr>
          <w:rFonts w:hint="cs"/>
          <w:rtl/>
          <w:lang w:eastAsia="he-IL"/>
        </w:rPr>
        <w:t>זה חוק פרסונלי,</w:t>
      </w:r>
      <w:r>
        <w:rPr>
          <w:rFonts w:hint="cs"/>
          <w:rtl/>
          <w:lang w:eastAsia="he-IL"/>
        </w:rPr>
        <w:t xml:space="preserve"> זה חוק פרטני,</w:t>
      </w:r>
      <w:r w:rsidR="00324B95">
        <w:rPr>
          <w:rFonts w:hint="cs"/>
          <w:rtl/>
          <w:lang w:eastAsia="he-IL"/>
        </w:rPr>
        <w:t xml:space="preserve"> זה חוק </w:t>
      </w:r>
      <w:bookmarkStart w:id="2017" w:name="_ETM_Q1_6360091"/>
      <w:bookmarkEnd w:id="2017"/>
      <w:r w:rsidR="00324B95">
        <w:rPr>
          <w:rFonts w:hint="cs"/>
          <w:rtl/>
          <w:lang w:eastAsia="he-IL"/>
        </w:rPr>
        <w:t xml:space="preserve">אישי </w:t>
      </w:r>
      <w:r>
        <w:rPr>
          <w:rFonts w:hint="cs"/>
          <w:rtl/>
          <w:lang w:eastAsia="he-IL"/>
        </w:rPr>
        <w:t>לקרקעות שבהם אתם נמצאים.</w:t>
      </w:r>
      <w:bookmarkStart w:id="2018" w:name="_ETM_Q1_6388880"/>
      <w:bookmarkEnd w:id="2018"/>
      <w:r>
        <w:rPr>
          <w:rFonts w:hint="cs"/>
          <w:rtl/>
          <w:lang w:eastAsia="he-IL"/>
        </w:rPr>
        <w:t xml:space="preserve"> אתם משתמשים בכוח החקיקה שלכם כדי להפעיל על כל המדינה עכשיו יכולת וטו של מנהל הדיור הממשלתי למנוע הפקעות לצורכי </w:t>
      </w:r>
      <w:bookmarkStart w:id="2019" w:name="_ETM_Q1_6398047"/>
      <w:bookmarkEnd w:id="2019"/>
      <w:r>
        <w:rPr>
          <w:rFonts w:hint="cs"/>
          <w:rtl/>
          <w:lang w:eastAsia="he-IL"/>
        </w:rPr>
        <w:t xml:space="preserve">ציבור. זה מה שאתם עושים. אתם עושים שימוש מושחת בכוח </w:t>
      </w:r>
      <w:bookmarkStart w:id="2020" w:name="_ETM_Q1_6403105"/>
      <w:bookmarkEnd w:id="2020"/>
      <w:r>
        <w:rPr>
          <w:rFonts w:hint="cs"/>
          <w:rtl/>
          <w:lang w:eastAsia="he-IL"/>
        </w:rPr>
        <w:t>שלכם.</w:t>
      </w:r>
    </w:p>
    <w:p w:rsidR="00324B95" w:rsidRDefault="00324B95" w:rsidP="00324B95">
      <w:pPr>
        <w:rPr>
          <w:rtl/>
          <w:lang w:eastAsia="he-IL"/>
        </w:rPr>
      </w:pPr>
      <w:bookmarkStart w:id="2021" w:name="_ETM_Q1_6361278"/>
      <w:bookmarkStart w:id="2022" w:name="_ETM_Q1_6361357"/>
      <w:bookmarkStart w:id="2023" w:name="_ETM_Q1_6364716"/>
      <w:bookmarkEnd w:id="2021"/>
      <w:bookmarkEnd w:id="2022"/>
      <w:bookmarkEnd w:id="2023"/>
    </w:p>
    <w:p w:rsidR="00324B95" w:rsidRDefault="00324B95" w:rsidP="00324B95">
      <w:pPr>
        <w:pStyle w:val="af9"/>
        <w:keepNext/>
        <w:rPr>
          <w:rtl/>
          <w:lang w:eastAsia="he-IL"/>
        </w:rPr>
      </w:pPr>
      <w:bookmarkStart w:id="2024" w:name="ET_guest_648544_105"/>
      <w:r w:rsidRPr="00324B95">
        <w:rPr>
          <w:rStyle w:val="TagStyle"/>
          <w:rtl/>
        </w:rPr>
        <w:t xml:space="preserve"> &lt;&lt; אורח &gt;&gt; </w:t>
      </w:r>
      <w:r>
        <w:rPr>
          <w:rtl/>
          <w:lang w:eastAsia="he-IL"/>
        </w:rPr>
        <w:t>עמית שטאובר:</w:t>
      </w:r>
      <w:r w:rsidRPr="00324B95">
        <w:rPr>
          <w:rStyle w:val="TagStyle"/>
          <w:rtl/>
        </w:rPr>
        <w:t xml:space="preserve"> &lt;&lt; אורח &gt;&gt;</w:t>
      </w:r>
      <w:r>
        <w:rPr>
          <w:rtl/>
          <w:lang w:eastAsia="he-IL"/>
        </w:rPr>
        <w:t xml:space="preserve">   </w:t>
      </w:r>
      <w:bookmarkEnd w:id="2024"/>
    </w:p>
    <w:p w:rsidR="00324B95" w:rsidRDefault="00324B95" w:rsidP="00324B95">
      <w:pPr>
        <w:pStyle w:val="KeepWithNext"/>
        <w:rPr>
          <w:rtl/>
          <w:lang w:eastAsia="he-IL"/>
        </w:rPr>
      </w:pPr>
    </w:p>
    <w:p w:rsidR="007144EF" w:rsidRDefault="007144EF" w:rsidP="007144EF">
      <w:pPr>
        <w:rPr>
          <w:rtl/>
          <w:lang w:eastAsia="he-IL"/>
        </w:rPr>
      </w:pPr>
      <w:bookmarkStart w:id="2025" w:name="_ETM_Q1_6365200"/>
      <w:bookmarkStart w:id="2026" w:name="_ETM_Q1_6365263"/>
      <w:bookmarkEnd w:id="2025"/>
      <w:bookmarkEnd w:id="2026"/>
      <w:r>
        <w:rPr>
          <w:rFonts w:hint="cs"/>
          <w:rtl/>
          <w:lang w:eastAsia="he-IL"/>
        </w:rPr>
        <w:t>אנחנו באים לפני הכנסת ולא הולכים לשר</w:t>
      </w:r>
      <w:r w:rsidR="00324B95">
        <w:rPr>
          <w:rFonts w:hint="cs"/>
          <w:rtl/>
          <w:lang w:eastAsia="he-IL"/>
        </w:rPr>
        <w:t xml:space="preserve"> האוצר. </w:t>
      </w:r>
      <w:bookmarkStart w:id="2027" w:name="_ETM_Q1_6377981"/>
      <w:bookmarkEnd w:id="2027"/>
    </w:p>
    <w:p w:rsidR="007144EF" w:rsidRDefault="007144EF" w:rsidP="007144EF">
      <w:pPr>
        <w:rPr>
          <w:rtl/>
          <w:lang w:eastAsia="he-IL"/>
        </w:rPr>
      </w:pPr>
    </w:p>
    <w:p w:rsidR="007144EF" w:rsidRDefault="007144EF" w:rsidP="007144EF">
      <w:pPr>
        <w:pStyle w:val="a4"/>
        <w:keepNext/>
        <w:rPr>
          <w:rtl/>
        </w:rPr>
      </w:pPr>
      <w:bookmarkStart w:id="2028" w:name="ET_speaker_5771_244"/>
      <w:r w:rsidRPr="007144EF">
        <w:rPr>
          <w:rStyle w:val="TagStyle"/>
          <w:rtl/>
        </w:rPr>
        <w:t xml:space="preserve"> &lt;&lt; דובר &gt;&gt; </w:t>
      </w:r>
      <w:r>
        <w:rPr>
          <w:rtl/>
        </w:rPr>
        <w:t>איתן גינזבורג (כחול לבן):</w:t>
      </w:r>
      <w:r w:rsidRPr="007144EF">
        <w:rPr>
          <w:rStyle w:val="TagStyle"/>
          <w:rtl/>
        </w:rPr>
        <w:t xml:space="preserve"> &lt;&lt; דובר &gt;&gt;</w:t>
      </w:r>
      <w:r>
        <w:rPr>
          <w:rtl/>
        </w:rPr>
        <w:t xml:space="preserve">   </w:t>
      </w:r>
      <w:bookmarkEnd w:id="2028"/>
    </w:p>
    <w:p w:rsidR="007144EF" w:rsidRDefault="007144EF" w:rsidP="007144EF">
      <w:pPr>
        <w:pStyle w:val="KeepWithNext"/>
        <w:rPr>
          <w:rtl/>
        </w:rPr>
      </w:pPr>
    </w:p>
    <w:p w:rsidR="00324B95" w:rsidRDefault="007144EF" w:rsidP="007144EF">
      <w:pPr>
        <w:rPr>
          <w:rtl/>
        </w:rPr>
      </w:pPr>
      <w:r>
        <w:rPr>
          <w:rFonts w:hint="cs"/>
          <w:rtl/>
        </w:rPr>
        <w:t xml:space="preserve">זה </w:t>
      </w:r>
      <w:r w:rsidR="00324B95">
        <w:rPr>
          <w:rFonts w:hint="cs"/>
          <w:rtl/>
        </w:rPr>
        <w:t xml:space="preserve"> </w:t>
      </w:r>
      <w:r>
        <w:rPr>
          <w:rFonts w:hint="cs"/>
          <w:rtl/>
        </w:rPr>
        <w:t xml:space="preserve">שימוש לרעה בכוח. </w:t>
      </w:r>
    </w:p>
    <w:p w:rsidR="007144EF" w:rsidRDefault="007144EF" w:rsidP="007144EF">
      <w:pPr>
        <w:rPr>
          <w:rtl/>
        </w:rPr>
      </w:pPr>
      <w:bookmarkStart w:id="2029" w:name="_ETM_Q1_6408856"/>
      <w:bookmarkStart w:id="2030" w:name="_ETM_Q1_6408921"/>
      <w:bookmarkEnd w:id="2029"/>
      <w:bookmarkEnd w:id="2030"/>
    </w:p>
    <w:p w:rsidR="007144EF" w:rsidRDefault="007144EF" w:rsidP="007144EF">
      <w:pPr>
        <w:pStyle w:val="af9"/>
        <w:keepNext/>
        <w:rPr>
          <w:rtl/>
        </w:rPr>
      </w:pPr>
      <w:bookmarkStart w:id="2031" w:name="ET_guest_648544_245"/>
      <w:r w:rsidRPr="007144EF">
        <w:rPr>
          <w:rStyle w:val="TagStyle"/>
          <w:rtl/>
        </w:rPr>
        <w:t xml:space="preserve"> &lt;&lt; אורח &gt;&gt; </w:t>
      </w:r>
      <w:r>
        <w:rPr>
          <w:rtl/>
        </w:rPr>
        <w:t>עמית שטאובר:</w:t>
      </w:r>
      <w:r w:rsidRPr="007144EF">
        <w:rPr>
          <w:rStyle w:val="TagStyle"/>
          <w:rtl/>
        </w:rPr>
        <w:t xml:space="preserve"> &lt;&lt; אורח &gt;&gt;</w:t>
      </w:r>
      <w:r>
        <w:rPr>
          <w:rtl/>
        </w:rPr>
        <w:t xml:space="preserve">   </w:t>
      </w:r>
      <w:bookmarkEnd w:id="2031"/>
    </w:p>
    <w:p w:rsidR="007144EF" w:rsidRDefault="007144EF" w:rsidP="007144EF">
      <w:pPr>
        <w:pStyle w:val="KeepWithNext"/>
        <w:rPr>
          <w:rtl/>
        </w:rPr>
      </w:pPr>
    </w:p>
    <w:p w:rsidR="007144EF" w:rsidRPr="007144EF" w:rsidRDefault="007144EF" w:rsidP="007144EF">
      <w:pPr>
        <w:rPr>
          <w:rtl/>
        </w:rPr>
      </w:pPr>
      <w:r>
        <w:rPr>
          <w:rFonts w:hint="cs"/>
          <w:rtl/>
        </w:rPr>
        <w:t>מקרה קלאסי. תחנת משטרה</w:t>
      </w:r>
      <w:bookmarkStart w:id="2032" w:name="_ETM_Q1_6409814"/>
      <w:bookmarkEnd w:id="2032"/>
      <w:r>
        <w:rPr>
          <w:rFonts w:hint="cs"/>
          <w:rtl/>
        </w:rPr>
        <w:t xml:space="preserve"> משמשת כתחנת משטרה, מגיעה רשות מקומית ומפקיעה </w:t>
      </w:r>
      <w:bookmarkStart w:id="2033" w:name="_ETM_Q1_6413869"/>
      <w:bookmarkEnd w:id="2033"/>
      <w:r>
        <w:rPr>
          <w:rFonts w:hint="cs"/>
          <w:rtl/>
        </w:rPr>
        <w:t xml:space="preserve">אותה. </w:t>
      </w:r>
    </w:p>
    <w:p w:rsidR="00324B95" w:rsidRDefault="00324B95" w:rsidP="00324B95">
      <w:pPr>
        <w:rPr>
          <w:rtl/>
          <w:lang w:eastAsia="he-IL"/>
        </w:rPr>
      </w:pPr>
      <w:bookmarkStart w:id="2034" w:name="_ETM_Q1_6381606"/>
      <w:bookmarkStart w:id="2035" w:name="_ETM_Q1_6381684"/>
      <w:bookmarkStart w:id="2036" w:name="_ETM_Q1_6382778"/>
      <w:bookmarkEnd w:id="2034"/>
      <w:bookmarkEnd w:id="2035"/>
      <w:bookmarkEnd w:id="2036"/>
    </w:p>
    <w:p w:rsidR="00324B95" w:rsidRDefault="00324B95" w:rsidP="00324B95">
      <w:pPr>
        <w:pStyle w:val="a4"/>
        <w:keepNext/>
        <w:rPr>
          <w:rtl/>
        </w:rPr>
      </w:pPr>
      <w:bookmarkStart w:id="2037" w:name="ET_speaker_5771_106"/>
      <w:r w:rsidRPr="00324B95">
        <w:rPr>
          <w:rStyle w:val="TagStyle"/>
          <w:rtl/>
        </w:rPr>
        <w:t xml:space="preserve"> &lt;&lt; דובר &gt;&gt; </w:t>
      </w:r>
      <w:r>
        <w:rPr>
          <w:rtl/>
        </w:rPr>
        <w:t>איתן גינזבורג (כחול לבן):</w:t>
      </w:r>
      <w:r w:rsidRPr="00324B95">
        <w:rPr>
          <w:rStyle w:val="TagStyle"/>
          <w:rtl/>
        </w:rPr>
        <w:t xml:space="preserve"> &lt;&lt; דובר &gt;&gt;</w:t>
      </w:r>
      <w:r>
        <w:rPr>
          <w:rtl/>
        </w:rPr>
        <w:t xml:space="preserve">   </w:t>
      </w:r>
      <w:bookmarkEnd w:id="2037"/>
    </w:p>
    <w:p w:rsidR="00324B95" w:rsidRDefault="00324B95" w:rsidP="00324B95">
      <w:pPr>
        <w:pStyle w:val="KeepWithNext"/>
        <w:rPr>
          <w:rtl/>
          <w:lang w:eastAsia="he-IL"/>
        </w:rPr>
      </w:pPr>
    </w:p>
    <w:p w:rsidR="00324B95" w:rsidRDefault="00324B95" w:rsidP="00324B95">
      <w:pPr>
        <w:rPr>
          <w:rtl/>
          <w:lang w:eastAsia="he-IL"/>
        </w:rPr>
      </w:pPr>
      <w:bookmarkStart w:id="2038" w:name="_ETM_Q1_6383403"/>
      <w:bookmarkStart w:id="2039" w:name="_ETM_Q1_6383449"/>
      <w:bookmarkEnd w:id="2038"/>
      <w:bookmarkEnd w:id="2039"/>
      <w:r>
        <w:rPr>
          <w:rFonts w:hint="cs"/>
          <w:rtl/>
          <w:lang w:eastAsia="he-IL"/>
        </w:rPr>
        <w:t>על סמך מה היא הפקיעה?</w:t>
      </w:r>
    </w:p>
    <w:p w:rsidR="007144EF" w:rsidRDefault="007144EF" w:rsidP="00324B95">
      <w:pPr>
        <w:rPr>
          <w:rtl/>
          <w:lang w:eastAsia="he-IL"/>
        </w:rPr>
      </w:pPr>
    </w:p>
    <w:p w:rsidR="007144EF" w:rsidRDefault="007144EF" w:rsidP="007144EF">
      <w:pPr>
        <w:pStyle w:val="af9"/>
        <w:keepNext/>
        <w:rPr>
          <w:rtl/>
          <w:lang w:eastAsia="he-IL"/>
        </w:rPr>
      </w:pPr>
      <w:bookmarkStart w:id="2040" w:name="ET_guest_648544_246"/>
      <w:r w:rsidRPr="007144EF">
        <w:rPr>
          <w:rStyle w:val="TagStyle"/>
          <w:rtl/>
        </w:rPr>
        <w:t xml:space="preserve"> &lt;&lt; אורח &gt;&gt; </w:t>
      </w:r>
      <w:r>
        <w:rPr>
          <w:rtl/>
          <w:lang w:eastAsia="he-IL"/>
        </w:rPr>
        <w:t>עמית שטאובר:</w:t>
      </w:r>
      <w:r w:rsidRPr="007144EF">
        <w:rPr>
          <w:rStyle w:val="TagStyle"/>
          <w:rtl/>
        </w:rPr>
        <w:t xml:space="preserve"> &lt;&lt; אורח &gt;&gt;</w:t>
      </w:r>
      <w:r>
        <w:rPr>
          <w:rtl/>
          <w:lang w:eastAsia="he-IL"/>
        </w:rPr>
        <w:t xml:space="preserve">   </w:t>
      </w:r>
      <w:bookmarkEnd w:id="2040"/>
    </w:p>
    <w:p w:rsidR="007144EF" w:rsidRDefault="007144EF" w:rsidP="007144EF">
      <w:pPr>
        <w:pStyle w:val="KeepWithNext"/>
        <w:rPr>
          <w:rtl/>
          <w:lang w:eastAsia="he-IL"/>
        </w:rPr>
      </w:pPr>
    </w:p>
    <w:p w:rsidR="007144EF" w:rsidRDefault="007144EF" w:rsidP="007144EF">
      <w:pPr>
        <w:rPr>
          <w:rtl/>
          <w:lang w:eastAsia="he-IL"/>
        </w:rPr>
      </w:pPr>
      <w:r>
        <w:rPr>
          <w:rFonts w:hint="cs"/>
          <w:rtl/>
          <w:lang w:eastAsia="he-IL"/>
        </w:rPr>
        <w:t xml:space="preserve">על סמך תב"ע. </w:t>
      </w:r>
    </w:p>
    <w:p w:rsidR="007144EF" w:rsidRDefault="007144EF" w:rsidP="007144EF">
      <w:pPr>
        <w:rPr>
          <w:rtl/>
          <w:lang w:eastAsia="he-IL"/>
        </w:rPr>
      </w:pPr>
    </w:p>
    <w:p w:rsidR="007144EF" w:rsidRDefault="007144EF" w:rsidP="007144EF">
      <w:pPr>
        <w:pStyle w:val="a4"/>
        <w:keepNext/>
        <w:rPr>
          <w:rtl/>
        </w:rPr>
      </w:pPr>
      <w:bookmarkStart w:id="2041" w:name="ET_speaker_5771_247"/>
      <w:r w:rsidRPr="007144EF">
        <w:rPr>
          <w:rStyle w:val="TagStyle"/>
          <w:rtl/>
        </w:rPr>
        <w:t xml:space="preserve"> &lt;&lt; דובר &gt;&gt; </w:t>
      </w:r>
      <w:r>
        <w:rPr>
          <w:rtl/>
        </w:rPr>
        <w:t>איתן גינזבורג (כחול לבן):</w:t>
      </w:r>
      <w:r w:rsidRPr="007144EF">
        <w:rPr>
          <w:rStyle w:val="TagStyle"/>
          <w:rtl/>
        </w:rPr>
        <w:t xml:space="preserve"> &lt;&lt; דובר &gt;&gt;</w:t>
      </w:r>
      <w:r>
        <w:rPr>
          <w:rtl/>
        </w:rPr>
        <w:t xml:space="preserve">   </w:t>
      </w:r>
      <w:bookmarkEnd w:id="2041"/>
    </w:p>
    <w:p w:rsidR="007144EF" w:rsidRDefault="007144EF" w:rsidP="007144EF">
      <w:pPr>
        <w:pStyle w:val="KeepWithNext"/>
        <w:rPr>
          <w:rtl/>
          <w:lang w:eastAsia="he-IL"/>
        </w:rPr>
      </w:pPr>
    </w:p>
    <w:p w:rsidR="007144EF" w:rsidRPr="007144EF" w:rsidRDefault="007144EF" w:rsidP="007144EF">
      <w:pPr>
        <w:rPr>
          <w:rtl/>
          <w:lang w:eastAsia="he-IL"/>
        </w:rPr>
      </w:pPr>
      <w:r>
        <w:rPr>
          <w:rFonts w:hint="cs"/>
          <w:rtl/>
          <w:lang w:eastAsia="he-IL"/>
        </w:rPr>
        <w:t xml:space="preserve">מי אישר אותה? ועדת חוזים אישרה </w:t>
      </w:r>
      <w:bookmarkStart w:id="2042" w:name="_ETM_Q1_6421363"/>
      <w:bookmarkEnd w:id="2042"/>
      <w:r>
        <w:rPr>
          <w:rFonts w:hint="cs"/>
          <w:rtl/>
          <w:lang w:eastAsia="he-IL"/>
        </w:rPr>
        <w:t xml:space="preserve">אותה. </w:t>
      </w:r>
    </w:p>
    <w:p w:rsidR="00324B95" w:rsidRDefault="00324B95" w:rsidP="00324B95">
      <w:pPr>
        <w:rPr>
          <w:rtl/>
          <w:lang w:eastAsia="he-IL"/>
        </w:rPr>
      </w:pPr>
      <w:bookmarkStart w:id="2043" w:name="_ETM_Q1_6389043"/>
      <w:bookmarkStart w:id="2044" w:name="_ETM_Q1_6389121"/>
      <w:bookmarkStart w:id="2045" w:name="_ETM_Q1_6390762"/>
      <w:bookmarkEnd w:id="2043"/>
      <w:bookmarkEnd w:id="2044"/>
      <w:bookmarkEnd w:id="2045"/>
    </w:p>
    <w:p w:rsidR="00324B95" w:rsidRDefault="00324B95" w:rsidP="00324B95">
      <w:pPr>
        <w:pStyle w:val="af9"/>
        <w:keepNext/>
        <w:rPr>
          <w:rtl/>
          <w:lang w:eastAsia="he-IL"/>
        </w:rPr>
      </w:pPr>
      <w:bookmarkStart w:id="2046" w:name="ET_guest_648544_107"/>
      <w:r w:rsidRPr="00324B95">
        <w:rPr>
          <w:rStyle w:val="TagStyle"/>
          <w:rtl/>
        </w:rPr>
        <w:t xml:space="preserve"> &lt;&lt; אורח &gt;&gt; </w:t>
      </w:r>
      <w:r>
        <w:rPr>
          <w:rtl/>
          <w:lang w:eastAsia="he-IL"/>
        </w:rPr>
        <w:t>עמית שטאובר:</w:t>
      </w:r>
      <w:r w:rsidRPr="00324B95">
        <w:rPr>
          <w:rStyle w:val="TagStyle"/>
          <w:rtl/>
        </w:rPr>
        <w:t xml:space="preserve"> &lt;&lt; אורח &gt;&gt;</w:t>
      </w:r>
      <w:r>
        <w:rPr>
          <w:rtl/>
          <w:lang w:eastAsia="he-IL"/>
        </w:rPr>
        <w:t xml:space="preserve">   </w:t>
      </w:r>
      <w:bookmarkEnd w:id="2046"/>
    </w:p>
    <w:p w:rsidR="00324B95" w:rsidRDefault="00324B95" w:rsidP="00324B95">
      <w:pPr>
        <w:pStyle w:val="KeepWithNext"/>
        <w:rPr>
          <w:rtl/>
          <w:lang w:eastAsia="he-IL"/>
        </w:rPr>
      </w:pPr>
    </w:p>
    <w:p w:rsidR="00324B95" w:rsidRDefault="00324B95" w:rsidP="00324B95">
      <w:pPr>
        <w:rPr>
          <w:rtl/>
          <w:lang w:eastAsia="he-IL"/>
        </w:rPr>
      </w:pPr>
      <w:bookmarkStart w:id="2047" w:name="_ETM_Q1_6391277"/>
      <w:bookmarkStart w:id="2048" w:name="_ETM_Q1_6391340"/>
      <w:bookmarkEnd w:id="2047"/>
      <w:bookmarkEnd w:id="2048"/>
      <w:r>
        <w:rPr>
          <w:rFonts w:hint="cs"/>
          <w:rtl/>
          <w:lang w:eastAsia="he-IL"/>
        </w:rPr>
        <w:t xml:space="preserve">אבל לשם איזה שימוש? </w:t>
      </w:r>
      <w:bookmarkStart w:id="2049" w:name="_ETM_Q1_6396512"/>
      <w:bookmarkEnd w:id="2049"/>
      <w:r>
        <w:rPr>
          <w:rFonts w:hint="cs"/>
          <w:rtl/>
          <w:lang w:eastAsia="he-IL"/>
        </w:rPr>
        <w:t>תחנת משטרה</w:t>
      </w:r>
      <w:r w:rsidR="007144EF">
        <w:rPr>
          <w:rFonts w:hint="cs"/>
          <w:rtl/>
          <w:lang w:eastAsia="he-IL"/>
        </w:rPr>
        <w:t xml:space="preserve">. </w:t>
      </w:r>
    </w:p>
    <w:p w:rsidR="00324B95" w:rsidRDefault="00324B95" w:rsidP="00324B95">
      <w:pPr>
        <w:rPr>
          <w:rtl/>
          <w:lang w:eastAsia="he-IL"/>
        </w:rPr>
      </w:pPr>
      <w:bookmarkStart w:id="2050" w:name="_ETM_Q1_6398152"/>
      <w:bookmarkStart w:id="2051" w:name="_ETM_Q1_6398215"/>
      <w:bookmarkStart w:id="2052" w:name="_ETM_Q1_6399418"/>
      <w:bookmarkEnd w:id="2050"/>
      <w:bookmarkEnd w:id="2051"/>
      <w:bookmarkEnd w:id="2052"/>
    </w:p>
    <w:p w:rsidR="00324B95" w:rsidRDefault="00324B95" w:rsidP="00324B95">
      <w:pPr>
        <w:pStyle w:val="a4"/>
        <w:keepNext/>
        <w:rPr>
          <w:rtl/>
        </w:rPr>
      </w:pPr>
      <w:bookmarkStart w:id="2053" w:name="ET_speaker_5771_108"/>
      <w:r w:rsidRPr="00324B95">
        <w:rPr>
          <w:rStyle w:val="TagStyle"/>
          <w:rtl/>
        </w:rPr>
        <w:t xml:space="preserve"> &lt;&lt; דובר &gt;&gt; </w:t>
      </w:r>
      <w:r>
        <w:rPr>
          <w:rtl/>
        </w:rPr>
        <w:t>איתן גינזבורג (כחול לבן):</w:t>
      </w:r>
      <w:r w:rsidRPr="00324B95">
        <w:rPr>
          <w:rStyle w:val="TagStyle"/>
          <w:rtl/>
        </w:rPr>
        <w:t xml:space="preserve"> &lt;&lt; דובר &gt;&gt;</w:t>
      </w:r>
      <w:r>
        <w:rPr>
          <w:rtl/>
        </w:rPr>
        <w:t xml:space="preserve">   </w:t>
      </w:r>
      <w:bookmarkEnd w:id="2053"/>
    </w:p>
    <w:p w:rsidR="00324B95" w:rsidRDefault="00324B95" w:rsidP="00324B95">
      <w:pPr>
        <w:pStyle w:val="KeepWithNext"/>
        <w:rPr>
          <w:rtl/>
          <w:lang w:eastAsia="he-IL"/>
        </w:rPr>
      </w:pPr>
    </w:p>
    <w:p w:rsidR="00324B95" w:rsidRDefault="00324B95" w:rsidP="00324B95">
      <w:pPr>
        <w:rPr>
          <w:rtl/>
          <w:lang w:eastAsia="he-IL"/>
        </w:rPr>
      </w:pPr>
      <w:bookmarkStart w:id="2054" w:name="_ETM_Q1_6399949"/>
      <w:bookmarkStart w:id="2055" w:name="_ETM_Q1_6400011"/>
      <w:bookmarkEnd w:id="2054"/>
      <w:bookmarkEnd w:id="2055"/>
      <w:r>
        <w:rPr>
          <w:rFonts w:hint="cs"/>
          <w:rtl/>
          <w:lang w:eastAsia="he-IL"/>
        </w:rPr>
        <w:t xml:space="preserve">אתה שוב </w:t>
      </w:r>
      <w:r w:rsidR="007144EF">
        <w:rPr>
          <w:rFonts w:hint="cs"/>
          <w:rtl/>
          <w:lang w:eastAsia="he-IL"/>
        </w:rPr>
        <w:t xml:space="preserve">מוכיח לי שמדובר בנקודות פרטניות, וזה לא מצריך את תיקון החוק. </w:t>
      </w:r>
    </w:p>
    <w:p w:rsidR="00324B95" w:rsidRDefault="00324B95" w:rsidP="00324B95">
      <w:pPr>
        <w:rPr>
          <w:rtl/>
          <w:lang w:eastAsia="he-IL"/>
        </w:rPr>
      </w:pPr>
      <w:bookmarkStart w:id="2056" w:name="_ETM_Q1_6409808"/>
      <w:bookmarkStart w:id="2057" w:name="_ETM_Q1_6409886"/>
      <w:bookmarkEnd w:id="2056"/>
      <w:bookmarkEnd w:id="2057"/>
    </w:p>
    <w:p w:rsidR="00324B95" w:rsidRDefault="00324B95" w:rsidP="00324B95">
      <w:pPr>
        <w:pStyle w:val="af6"/>
        <w:keepNext/>
        <w:rPr>
          <w:rtl/>
        </w:rPr>
      </w:pPr>
      <w:bookmarkStart w:id="2058" w:name="ET_yor_5854_109"/>
      <w:r w:rsidRPr="00324B95">
        <w:rPr>
          <w:rStyle w:val="TagStyle"/>
          <w:rtl/>
        </w:rPr>
        <w:t xml:space="preserve"> &lt;&lt; יור &gt;&gt; </w:t>
      </w:r>
      <w:r>
        <w:rPr>
          <w:rtl/>
        </w:rPr>
        <w:t>היו"ר ווליד טאהא:</w:t>
      </w:r>
      <w:r w:rsidRPr="00324B95">
        <w:rPr>
          <w:rStyle w:val="TagStyle"/>
          <w:rtl/>
        </w:rPr>
        <w:t xml:space="preserve"> &lt;&lt; יור &gt;&gt;</w:t>
      </w:r>
      <w:r>
        <w:rPr>
          <w:rtl/>
        </w:rPr>
        <w:t xml:space="preserve">   </w:t>
      </w:r>
      <w:bookmarkEnd w:id="2058"/>
    </w:p>
    <w:p w:rsidR="00324B95" w:rsidRDefault="00324B95" w:rsidP="00324B95">
      <w:pPr>
        <w:pStyle w:val="KeepWithNext"/>
        <w:rPr>
          <w:rtl/>
          <w:lang w:eastAsia="he-IL"/>
        </w:rPr>
      </w:pPr>
    </w:p>
    <w:p w:rsidR="000D2C34" w:rsidRDefault="007144EF" w:rsidP="007144EF">
      <w:pPr>
        <w:rPr>
          <w:rtl/>
          <w:lang w:eastAsia="he-IL"/>
        </w:rPr>
      </w:pPr>
      <w:r>
        <w:rPr>
          <w:rFonts w:hint="cs"/>
          <w:rtl/>
          <w:lang w:eastAsia="he-IL"/>
        </w:rPr>
        <w:t xml:space="preserve">אתם מתמקדים בנקודות פרטניות שעושות מהדיון לא כללי. </w:t>
      </w:r>
      <w:bookmarkStart w:id="2059" w:name="_ETM_Q1_6410964"/>
      <w:bookmarkEnd w:id="2059"/>
      <w:r w:rsidR="00324B95">
        <w:rPr>
          <w:rFonts w:hint="cs"/>
          <w:rtl/>
          <w:lang w:eastAsia="he-IL"/>
        </w:rPr>
        <w:t xml:space="preserve">אל </w:t>
      </w:r>
      <w:bookmarkStart w:id="2060" w:name="_ETM_Q1_6412183"/>
      <w:bookmarkEnd w:id="2060"/>
      <w:r w:rsidR="00324B95">
        <w:rPr>
          <w:rFonts w:hint="cs"/>
          <w:rtl/>
          <w:lang w:eastAsia="he-IL"/>
        </w:rPr>
        <w:t>תתמקדו בנקודות פרטניות כדי להסביר תופעה כללית</w:t>
      </w:r>
      <w:r>
        <w:rPr>
          <w:rFonts w:hint="cs"/>
          <w:rtl/>
          <w:lang w:eastAsia="he-IL"/>
        </w:rPr>
        <w:t>.</w:t>
      </w:r>
      <w:bookmarkStart w:id="2061" w:name="_ETM_Q1_6452627"/>
      <w:bookmarkEnd w:id="2061"/>
      <w:r>
        <w:rPr>
          <w:rFonts w:hint="cs"/>
          <w:rtl/>
          <w:lang w:eastAsia="he-IL"/>
        </w:rPr>
        <w:t xml:space="preserve"> ואם באמת זה המניע, אז יש בעיה. אם אתה </w:t>
      </w:r>
      <w:bookmarkStart w:id="2062" w:name="_ETM_Q1_6456303"/>
      <w:bookmarkEnd w:id="2062"/>
      <w:r>
        <w:rPr>
          <w:rFonts w:hint="cs"/>
          <w:rtl/>
          <w:lang w:eastAsia="he-IL"/>
        </w:rPr>
        <w:t>רוצה לטפל ברשות כדי שלא תדע לעשות את זה, אז</w:t>
      </w:r>
      <w:bookmarkStart w:id="2063" w:name="_ETM_Q1_6459273"/>
      <w:bookmarkEnd w:id="2063"/>
      <w:r>
        <w:rPr>
          <w:rFonts w:hint="cs"/>
          <w:rtl/>
          <w:lang w:eastAsia="he-IL"/>
        </w:rPr>
        <w:t xml:space="preserve"> למה מנהל התכנון אישר? אפשר לעשות הרבה דברים מבלי</w:t>
      </w:r>
      <w:bookmarkStart w:id="2064" w:name="_ETM_Q1_6468571"/>
      <w:bookmarkEnd w:id="2064"/>
      <w:r>
        <w:rPr>
          <w:rFonts w:hint="cs"/>
          <w:rtl/>
          <w:lang w:eastAsia="he-IL"/>
        </w:rPr>
        <w:t xml:space="preserve"> להביא חוק כדי להביא דוגמאות כאלה לקדמו. </w:t>
      </w:r>
      <w:bookmarkStart w:id="2065" w:name="_ETM_Q1_6474613"/>
      <w:bookmarkEnd w:id="2065"/>
    </w:p>
    <w:p w:rsidR="000D2C34" w:rsidRDefault="000D2C34" w:rsidP="007144EF">
      <w:pPr>
        <w:rPr>
          <w:rtl/>
          <w:lang w:eastAsia="he-IL"/>
        </w:rPr>
      </w:pPr>
    </w:p>
    <w:p w:rsidR="00324B95" w:rsidRDefault="000D2C34" w:rsidP="007144EF">
      <w:pPr>
        <w:rPr>
          <w:rtl/>
          <w:lang w:eastAsia="he-IL"/>
        </w:rPr>
      </w:pPr>
      <w:r>
        <w:rPr>
          <w:rFonts w:hint="cs"/>
          <w:rtl/>
          <w:lang w:eastAsia="he-IL"/>
        </w:rPr>
        <w:t>בני,</w:t>
      </w:r>
      <w:bookmarkStart w:id="2066" w:name="_ETM_Q1_6475913"/>
      <w:bookmarkEnd w:id="2066"/>
      <w:r>
        <w:rPr>
          <w:rFonts w:hint="cs"/>
          <w:rtl/>
          <w:lang w:eastAsia="he-IL"/>
        </w:rPr>
        <w:t xml:space="preserve"> את</w:t>
      </w:r>
      <w:bookmarkStart w:id="2067" w:name="_ETM_Q1_6476231"/>
      <w:bookmarkEnd w:id="2067"/>
      <w:r>
        <w:rPr>
          <w:rFonts w:hint="cs"/>
          <w:rtl/>
          <w:lang w:eastAsia="he-IL"/>
        </w:rPr>
        <w:t>ה רו</w:t>
      </w:r>
      <w:bookmarkStart w:id="2068" w:name="_ETM_Q1_6476646"/>
      <w:bookmarkEnd w:id="2068"/>
      <w:r>
        <w:rPr>
          <w:rFonts w:hint="cs"/>
          <w:rtl/>
          <w:lang w:eastAsia="he-IL"/>
        </w:rPr>
        <w:t>צה לומר משהו?</w:t>
      </w:r>
      <w:r w:rsidR="00324B95">
        <w:rPr>
          <w:rFonts w:hint="cs"/>
          <w:rtl/>
          <w:lang w:eastAsia="he-IL"/>
        </w:rPr>
        <w:t xml:space="preserve"> </w:t>
      </w:r>
    </w:p>
    <w:p w:rsidR="006C18C3" w:rsidRDefault="006C18C3" w:rsidP="00324B95">
      <w:pPr>
        <w:rPr>
          <w:rtl/>
          <w:lang w:eastAsia="he-IL"/>
        </w:rPr>
      </w:pPr>
      <w:bookmarkStart w:id="2069" w:name="_ETM_Q1_6425760"/>
      <w:bookmarkStart w:id="2070" w:name="_ETM_Q1_6425823"/>
      <w:bookmarkStart w:id="2071" w:name="_ETM_Q1_6444885"/>
      <w:bookmarkEnd w:id="2069"/>
      <w:bookmarkEnd w:id="2070"/>
      <w:bookmarkEnd w:id="2071"/>
    </w:p>
    <w:p w:rsidR="006C18C3" w:rsidRDefault="006C18C3" w:rsidP="006C18C3">
      <w:pPr>
        <w:pStyle w:val="af9"/>
        <w:keepNext/>
        <w:rPr>
          <w:rtl/>
          <w:lang w:eastAsia="he-IL"/>
        </w:rPr>
      </w:pPr>
      <w:bookmarkStart w:id="2072" w:name="ET_guest_853908_110"/>
      <w:r w:rsidRPr="006C18C3">
        <w:rPr>
          <w:rStyle w:val="TagStyle"/>
          <w:rtl/>
        </w:rPr>
        <w:t xml:space="preserve"> &lt;&lt; אורח &gt;&gt; </w:t>
      </w:r>
      <w:r>
        <w:rPr>
          <w:rtl/>
          <w:lang w:eastAsia="he-IL"/>
        </w:rPr>
        <w:t>בנימין ארביב:</w:t>
      </w:r>
      <w:r w:rsidRPr="006C18C3">
        <w:rPr>
          <w:rStyle w:val="TagStyle"/>
          <w:rtl/>
        </w:rPr>
        <w:t xml:space="preserve"> &lt;&lt; אורח &gt;&gt;</w:t>
      </w:r>
      <w:r>
        <w:rPr>
          <w:rtl/>
          <w:lang w:eastAsia="he-IL"/>
        </w:rPr>
        <w:t xml:space="preserve">   </w:t>
      </w:r>
      <w:bookmarkEnd w:id="2072"/>
    </w:p>
    <w:p w:rsidR="006C18C3" w:rsidRDefault="006C18C3" w:rsidP="006C18C3">
      <w:pPr>
        <w:pStyle w:val="KeepWithNext"/>
        <w:rPr>
          <w:rtl/>
          <w:lang w:eastAsia="he-IL"/>
        </w:rPr>
      </w:pPr>
    </w:p>
    <w:p w:rsidR="006C18C3" w:rsidRDefault="000D2C34" w:rsidP="000D2C34">
      <w:pPr>
        <w:rPr>
          <w:rtl/>
          <w:lang w:eastAsia="he-IL"/>
        </w:rPr>
      </w:pPr>
      <w:bookmarkStart w:id="2073" w:name="_ETM_Q1_6445447"/>
      <w:bookmarkStart w:id="2074" w:name="_ETM_Q1_6445494"/>
      <w:bookmarkEnd w:id="2073"/>
      <w:bookmarkEnd w:id="2074"/>
      <w:r>
        <w:rPr>
          <w:rFonts w:hint="cs"/>
          <w:rtl/>
          <w:lang w:eastAsia="he-IL"/>
        </w:rPr>
        <w:t xml:space="preserve">כן, אני רוצה להסביר את ההצעה קצת יותר, כי אני </w:t>
      </w:r>
      <w:bookmarkStart w:id="2075" w:name="_ETM_Q1_6446369"/>
      <w:bookmarkEnd w:id="2075"/>
      <w:r>
        <w:rPr>
          <w:rFonts w:hint="cs"/>
          <w:rtl/>
          <w:lang w:eastAsia="he-IL"/>
        </w:rPr>
        <w:t>חושב ש</w:t>
      </w:r>
      <w:r w:rsidR="006C18C3">
        <w:rPr>
          <w:rFonts w:hint="cs"/>
          <w:rtl/>
          <w:lang w:eastAsia="he-IL"/>
        </w:rPr>
        <w:t xml:space="preserve">יש פה </w:t>
      </w:r>
      <w:r>
        <w:rPr>
          <w:rFonts w:hint="cs"/>
          <w:rtl/>
          <w:lang w:eastAsia="he-IL"/>
        </w:rPr>
        <w:t xml:space="preserve">קצת </w:t>
      </w:r>
      <w:r w:rsidR="006C18C3">
        <w:rPr>
          <w:rFonts w:hint="cs"/>
          <w:rtl/>
          <w:lang w:eastAsia="he-IL"/>
        </w:rPr>
        <w:t>חוסר הבנה</w:t>
      </w:r>
      <w:r>
        <w:rPr>
          <w:rFonts w:hint="cs"/>
          <w:rtl/>
          <w:lang w:eastAsia="he-IL"/>
        </w:rPr>
        <w:t xml:space="preserve">. </w:t>
      </w:r>
    </w:p>
    <w:p w:rsidR="006C18C3" w:rsidRDefault="006C18C3" w:rsidP="006C18C3">
      <w:pPr>
        <w:rPr>
          <w:rtl/>
          <w:lang w:eastAsia="he-IL"/>
        </w:rPr>
      </w:pPr>
      <w:bookmarkStart w:id="2076" w:name="_ETM_Q1_6450447"/>
      <w:bookmarkStart w:id="2077" w:name="_ETM_Q1_6450525"/>
      <w:bookmarkStart w:id="2078" w:name="_ETM_Q1_6451588"/>
      <w:bookmarkEnd w:id="2076"/>
      <w:bookmarkEnd w:id="2077"/>
      <w:bookmarkEnd w:id="2078"/>
    </w:p>
    <w:p w:rsidR="006C18C3" w:rsidRDefault="006C18C3" w:rsidP="006C18C3">
      <w:pPr>
        <w:pStyle w:val="a4"/>
        <w:keepNext/>
        <w:rPr>
          <w:rtl/>
        </w:rPr>
      </w:pPr>
      <w:bookmarkStart w:id="2079" w:name="ET_speaker_5771_111"/>
      <w:r w:rsidRPr="006C18C3">
        <w:rPr>
          <w:rStyle w:val="TagStyle"/>
          <w:rtl/>
        </w:rPr>
        <w:t xml:space="preserve"> &lt;&lt; דובר &gt;&gt; </w:t>
      </w:r>
      <w:r>
        <w:rPr>
          <w:rtl/>
        </w:rPr>
        <w:t>איתן גינזבורג (כחול לבן):</w:t>
      </w:r>
      <w:r w:rsidRPr="006C18C3">
        <w:rPr>
          <w:rStyle w:val="TagStyle"/>
          <w:rtl/>
        </w:rPr>
        <w:t xml:space="preserve"> &lt;&lt; דובר &gt;&gt;</w:t>
      </w:r>
      <w:r>
        <w:rPr>
          <w:rtl/>
        </w:rPr>
        <w:t xml:space="preserve">   </w:t>
      </w:r>
      <w:bookmarkEnd w:id="2079"/>
    </w:p>
    <w:p w:rsidR="006C18C3" w:rsidRDefault="006C18C3" w:rsidP="006C18C3">
      <w:pPr>
        <w:pStyle w:val="KeepWithNext"/>
        <w:rPr>
          <w:rtl/>
          <w:lang w:eastAsia="he-IL"/>
        </w:rPr>
      </w:pPr>
    </w:p>
    <w:p w:rsidR="006C18C3" w:rsidRDefault="00E83588" w:rsidP="006C18C3">
      <w:pPr>
        <w:rPr>
          <w:rtl/>
          <w:lang w:eastAsia="he-IL"/>
        </w:rPr>
      </w:pPr>
      <w:bookmarkStart w:id="2080" w:name="_ETM_Q1_6452181"/>
      <w:bookmarkStart w:id="2081" w:name="_ETM_Q1_6452228"/>
      <w:bookmarkEnd w:id="2080"/>
      <w:bookmarkEnd w:id="2081"/>
      <w:r>
        <w:rPr>
          <w:rFonts w:hint="cs"/>
          <w:rtl/>
          <w:lang w:eastAsia="he-IL"/>
        </w:rPr>
        <w:t xml:space="preserve">לצורכי ציבור </w:t>
      </w:r>
      <w:r w:rsidR="006C18C3">
        <w:rPr>
          <w:rFonts w:hint="cs"/>
          <w:rtl/>
          <w:lang w:eastAsia="he-IL"/>
        </w:rPr>
        <w:t xml:space="preserve">לשר הפנים יש סמכות להוסיף </w:t>
      </w:r>
      <w:bookmarkStart w:id="2082" w:name="_ETM_Q1_6455681"/>
      <w:bookmarkEnd w:id="2082"/>
      <w:r w:rsidR="006C18C3">
        <w:rPr>
          <w:rFonts w:hint="cs"/>
          <w:rtl/>
          <w:lang w:eastAsia="he-IL"/>
        </w:rPr>
        <w:t xml:space="preserve">כל שימוש </w:t>
      </w:r>
      <w:r>
        <w:rPr>
          <w:rFonts w:hint="cs"/>
          <w:rtl/>
          <w:lang w:eastAsia="he-IL"/>
        </w:rPr>
        <w:t>ב-188. שתבוא שרת ה</w:t>
      </w:r>
      <w:bookmarkStart w:id="2083" w:name="_ETM_Q1_6491518"/>
      <w:bookmarkEnd w:id="2083"/>
      <w:r>
        <w:rPr>
          <w:rFonts w:hint="cs"/>
          <w:rtl/>
          <w:lang w:eastAsia="he-IL"/>
        </w:rPr>
        <w:t>פנים ותוסיף גם משרדי ממשלה, לא רק משרדי רשות מקומית.</w:t>
      </w:r>
      <w:bookmarkStart w:id="2084" w:name="_ETM_Q1_6493558"/>
      <w:bookmarkEnd w:id="2084"/>
      <w:r>
        <w:rPr>
          <w:rFonts w:hint="cs"/>
          <w:rtl/>
          <w:lang w:eastAsia="he-IL"/>
        </w:rPr>
        <w:t xml:space="preserve"> מה זה? בשביל הדבר הזה עושים חוק שלם? זו בדיחה </w:t>
      </w:r>
      <w:bookmarkStart w:id="2085" w:name="_ETM_Q1_6498650"/>
      <w:bookmarkEnd w:id="2085"/>
      <w:r>
        <w:rPr>
          <w:rFonts w:hint="cs"/>
          <w:rtl/>
          <w:lang w:eastAsia="he-IL"/>
        </w:rPr>
        <w:t xml:space="preserve">מהחוק. </w:t>
      </w:r>
    </w:p>
    <w:p w:rsidR="00E72C84" w:rsidRDefault="00E72C84" w:rsidP="006C18C3">
      <w:pPr>
        <w:rPr>
          <w:rtl/>
          <w:lang w:eastAsia="he-IL"/>
        </w:rPr>
      </w:pPr>
      <w:bookmarkStart w:id="2086" w:name="_ETM_Q1_6460853"/>
      <w:bookmarkStart w:id="2087" w:name="_ETM_Q1_6460915"/>
      <w:bookmarkStart w:id="2088" w:name="_ETM_Q1_6467150"/>
      <w:bookmarkEnd w:id="2086"/>
      <w:bookmarkEnd w:id="2087"/>
      <w:bookmarkEnd w:id="2088"/>
    </w:p>
    <w:p w:rsidR="00E72C84" w:rsidRDefault="00E72C84" w:rsidP="00E72C84">
      <w:pPr>
        <w:pStyle w:val="af9"/>
        <w:keepNext/>
        <w:rPr>
          <w:rtl/>
          <w:lang w:eastAsia="he-IL"/>
        </w:rPr>
      </w:pPr>
      <w:bookmarkStart w:id="2089" w:name="ET_guest_853908_112"/>
      <w:r w:rsidRPr="00E72C84">
        <w:rPr>
          <w:rStyle w:val="TagStyle"/>
          <w:rtl/>
        </w:rPr>
        <w:t xml:space="preserve"> &lt;&lt; אורח &gt;&gt; </w:t>
      </w:r>
      <w:r>
        <w:rPr>
          <w:rtl/>
          <w:lang w:eastAsia="he-IL"/>
        </w:rPr>
        <w:t>בנימין ארביב:</w:t>
      </w:r>
      <w:r w:rsidRPr="00E72C84">
        <w:rPr>
          <w:rStyle w:val="TagStyle"/>
          <w:rtl/>
        </w:rPr>
        <w:t xml:space="preserve"> &lt;&lt; אורח &gt;&gt;</w:t>
      </w:r>
      <w:r>
        <w:rPr>
          <w:rtl/>
          <w:lang w:eastAsia="he-IL"/>
        </w:rPr>
        <w:t xml:space="preserve">   </w:t>
      </w:r>
      <w:bookmarkEnd w:id="2089"/>
    </w:p>
    <w:p w:rsidR="00E72C84" w:rsidRDefault="00E72C84" w:rsidP="00E72C84">
      <w:pPr>
        <w:pStyle w:val="KeepWithNext"/>
        <w:rPr>
          <w:rtl/>
          <w:lang w:eastAsia="he-IL"/>
        </w:rPr>
      </w:pPr>
    </w:p>
    <w:p w:rsidR="00E72C84" w:rsidRDefault="00E83588" w:rsidP="00E72C84">
      <w:pPr>
        <w:rPr>
          <w:rtl/>
          <w:lang w:eastAsia="he-IL"/>
        </w:rPr>
      </w:pPr>
      <w:bookmarkStart w:id="2090" w:name="_ETM_Q1_6467697"/>
      <w:bookmarkStart w:id="2091" w:name="_ETM_Q1_6467759"/>
      <w:bookmarkEnd w:id="2090"/>
      <w:bookmarkEnd w:id="2091"/>
      <w:r>
        <w:rPr>
          <w:rFonts w:hint="cs"/>
          <w:rtl/>
          <w:lang w:eastAsia="he-IL"/>
        </w:rPr>
        <w:t xml:space="preserve">איתן, </w:t>
      </w:r>
      <w:r w:rsidR="00E72C84">
        <w:rPr>
          <w:rFonts w:hint="cs"/>
          <w:rtl/>
          <w:lang w:eastAsia="he-IL"/>
        </w:rPr>
        <w:t>אני רוצה להבין מה מפריע לך</w:t>
      </w:r>
      <w:r>
        <w:rPr>
          <w:rFonts w:hint="cs"/>
          <w:rtl/>
          <w:lang w:eastAsia="he-IL"/>
        </w:rPr>
        <w:t>,</w:t>
      </w:r>
      <w:r w:rsidR="00E72C84">
        <w:rPr>
          <w:rFonts w:hint="cs"/>
          <w:rtl/>
          <w:lang w:eastAsia="he-IL"/>
        </w:rPr>
        <w:t xml:space="preserve"> כי אני </w:t>
      </w:r>
      <w:bookmarkStart w:id="2092" w:name="_ETM_Q1_6472587"/>
      <w:bookmarkEnd w:id="2092"/>
      <w:r>
        <w:rPr>
          <w:rFonts w:hint="cs"/>
          <w:rtl/>
          <w:lang w:eastAsia="he-IL"/>
        </w:rPr>
        <w:t xml:space="preserve">לא בטוח שאתה מבין את ההצעה. </w:t>
      </w:r>
    </w:p>
    <w:p w:rsidR="00E72C84" w:rsidRDefault="00E72C84" w:rsidP="00E72C84">
      <w:pPr>
        <w:rPr>
          <w:rtl/>
          <w:lang w:eastAsia="he-IL"/>
        </w:rPr>
      </w:pPr>
      <w:bookmarkStart w:id="2093" w:name="_ETM_Q1_6474868"/>
      <w:bookmarkStart w:id="2094" w:name="_ETM_Q1_6474946"/>
      <w:bookmarkStart w:id="2095" w:name="_ETM_Q1_6475774"/>
      <w:bookmarkEnd w:id="2093"/>
      <w:bookmarkEnd w:id="2094"/>
      <w:bookmarkEnd w:id="2095"/>
    </w:p>
    <w:p w:rsidR="00E72C84" w:rsidRDefault="00E72C84" w:rsidP="00E72C84">
      <w:pPr>
        <w:pStyle w:val="a4"/>
        <w:keepNext/>
        <w:rPr>
          <w:rtl/>
        </w:rPr>
      </w:pPr>
      <w:bookmarkStart w:id="2096" w:name="ET_speaker_5771_113"/>
      <w:r w:rsidRPr="00E72C84">
        <w:rPr>
          <w:rStyle w:val="TagStyle"/>
          <w:rtl/>
        </w:rPr>
        <w:t xml:space="preserve"> &lt;&lt; דובר &gt;&gt; </w:t>
      </w:r>
      <w:r>
        <w:rPr>
          <w:rtl/>
        </w:rPr>
        <w:t>איתן גינזבורג (כחול לבן):</w:t>
      </w:r>
      <w:r w:rsidRPr="00E72C84">
        <w:rPr>
          <w:rStyle w:val="TagStyle"/>
          <w:rtl/>
        </w:rPr>
        <w:t xml:space="preserve"> &lt;&lt; דובר &gt;&gt;</w:t>
      </w:r>
      <w:r>
        <w:rPr>
          <w:rtl/>
        </w:rPr>
        <w:t xml:space="preserve">   </w:t>
      </w:r>
      <w:bookmarkEnd w:id="2096"/>
    </w:p>
    <w:p w:rsidR="00E72C84" w:rsidRDefault="00E72C84" w:rsidP="00E72C84">
      <w:pPr>
        <w:pStyle w:val="KeepWithNext"/>
        <w:rPr>
          <w:rtl/>
          <w:lang w:eastAsia="he-IL"/>
        </w:rPr>
      </w:pPr>
    </w:p>
    <w:p w:rsidR="00E72C84" w:rsidRDefault="00E72C84" w:rsidP="00E72C84">
      <w:pPr>
        <w:rPr>
          <w:rtl/>
          <w:lang w:eastAsia="he-IL"/>
        </w:rPr>
      </w:pPr>
      <w:bookmarkStart w:id="2097" w:name="_ETM_Q1_6476321"/>
      <w:bookmarkStart w:id="2098" w:name="_ETM_Q1_6476384"/>
      <w:bookmarkEnd w:id="2097"/>
      <w:bookmarkEnd w:id="2098"/>
      <w:r>
        <w:rPr>
          <w:rFonts w:hint="cs"/>
          <w:rtl/>
          <w:lang w:eastAsia="he-IL"/>
        </w:rPr>
        <w:t xml:space="preserve">אני מודה לך. </w:t>
      </w:r>
    </w:p>
    <w:p w:rsidR="00E72C84" w:rsidRDefault="00E72C84" w:rsidP="00E72C84">
      <w:pPr>
        <w:rPr>
          <w:rtl/>
          <w:lang w:eastAsia="he-IL"/>
        </w:rPr>
      </w:pPr>
      <w:bookmarkStart w:id="2099" w:name="_ETM_Q1_6478446"/>
      <w:bookmarkStart w:id="2100" w:name="_ETM_Q1_6478524"/>
      <w:bookmarkStart w:id="2101" w:name="_ETM_Q1_6480243"/>
      <w:bookmarkEnd w:id="2099"/>
      <w:bookmarkEnd w:id="2100"/>
      <w:bookmarkEnd w:id="2101"/>
    </w:p>
    <w:p w:rsidR="00E72C84" w:rsidRDefault="00E72C84" w:rsidP="00E72C84">
      <w:pPr>
        <w:pStyle w:val="af9"/>
        <w:keepNext/>
        <w:rPr>
          <w:rtl/>
          <w:lang w:eastAsia="he-IL"/>
        </w:rPr>
      </w:pPr>
      <w:bookmarkStart w:id="2102" w:name="ET_guest_853908_114"/>
      <w:r w:rsidRPr="00E72C84">
        <w:rPr>
          <w:rStyle w:val="TagStyle"/>
          <w:rtl/>
        </w:rPr>
        <w:t xml:space="preserve"> &lt;&lt; אורח &gt;&gt; </w:t>
      </w:r>
      <w:r>
        <w:rPr>
          <w:rtl/>
          <w:lang w:eastAsia="he-IL"/>
        </w:rPr>
        <w:t>בנימין ארביב:</w:t>
      </w:r>
      <w:r w:rsidRPr="00E72C84">
        <w:rPr>
          <w:rStyle w:val="TagStyle"/>
          <w:rtl/>
        </w:rPr>
        <w:t xml:space="preserve"> &lt;&lt; אורח &gt;&gt;</w:t>
      </w:r>
      <w:r>
        <w:rPr>
          <w:rtl/>
          <w:lang w:eastAsia="he-IL"/>
        </w:rPr>
        <w:t xml:space="preserve">   </w:t>
      </w:r>
      <w:bookmarkEnd w:id="2102"/>
    </w:p>
    <w:p w:rsidR="00E72C84" w:rsidRDefault="00E72C84" w:rsidP="00E72C84">
      <w:pPr>
        <w:pStyle w:val="KeepWithNext"/>
        <w:rPr>
          <w:rtl/>
          <w:lang w:eastAsia="he-IL"/>
        </w:rPr>
      </w:pPr>
    </w:p>
    <w:p w:rsidR="00E83588" w:rsidRDefault="00E72C84" w:rsidP="00E83588">
      <w:pPr>
        <w:rPr>
          <w:rtl/>
          <w:lang w:eastAsia="he-IL"/>
        </w:rPr>
      </w:pPr>
      <w:bookmarkStart w:id="2103" w:name="_ETM_Q1_6480774"/>
      <w:bookmarkStart w:id="2104" w:name="_ETM_Q1_6480821"/>
      <w:bookmarkEnd w:id="2103"/>
      <w:bookmarkEnd w:id="2104"/>
      <w:r>
        <w:rPr>
          <w:rFonts w:hint="cs"/>
          <w:rtl/>
          <w:lang w:eastAsia="he-IL"/>
        </w:rPr>
        <w:t xml:space="preserve">כי אני מנסה </w:t>
      </w:r>
      <w:bookmarkStart w:id="2105" w:name="_ETM_Q1_6484008"/>
      <w:bookmarkEnd w:id="2105"/>
      <w:r>
        <w:rPr>
          <w:rFonts w:hint="cs"/>
          <w:rtl/>
          <w:lang w:eastAsia="he-IL"/>
        </w:rPr>
        <w:t>להבין מה מפריע ל</w:t>
      </w:r>
      <w:r w:rsidR="00E83588">
        <w:rPr>
          <w:rFonts w:hint="cs"/>
          <w:rtl/>
          <w:lang w:eastAsia="he-IL"/>
        </w:rPr>
        <w:t>ך ואני לא</w:t>
      </w:r>
      <w:bookmarkStart w:id="2106" w:name="_ETM_Q1_6515538"/>
      <w:bookmarkEnd w:id="2106"/>
      <w:r w:rsidR="00E83588">
        <w:rPr>
          <w:rFonts w:hint="cs"/>
          <w:rtl/>
          <w:lang w:eastAsia="he-IL"/>
        </w:rPr>
        <w:t xml:space="preserve"> מבין</w:t>
      </w:r>
      <w:r>
        <w:rPr>
          <w:rFonts w:hint="cs"/>
          <w:rtl/>
          <w:lang w:eastAsia="he-IL"/>
        </w:rPr>
        <w:t xml:space="preserve">. </w:t>
      </w:r>
    </w:p>
    <w:p w:rsidR="00E83588" w:rsidRDefault="00E83588" w:rsidP="00E83588">
      <w:pPr>
        <w:rPr>
          <w:rtl/>
          <w:lang w:eastAsia="he-IL"/>
        </w:rPr>
      </w:pPr>
    </w:p>
    <w:p w:rsidR="00E83588" w:rsidRDefault="00E83588" w:rsidP="00E83588">
      <w:pPr>
        <w:pStyle w:val="a4"/>
        <w:keepNext/>
        <w:rPr>
          <w:rtl/>
        </w:rPr>
      </w:pPr>
      <w:bookmarkStart w:id="2107" w:name="ET_speaker_5694_248"/>
      <w:r w:rsidRPr="00E83588">
        <w:rPr>
          <w:rStyle w:val="TagStyle"/>
          <w:rtl/>
        </w:rPr>
        <w:t xml:space="preserve"> &lt;&lt; דובר &gt;&gt; </w:t>
      </w:r>
      <w:r>
        <w:rPr>
          <w:rtl/>
        </w:rPr>
        <w:t>מוסי רז (מרצ):</w:t>
      </w:r>
      <w:r w:rsidRPr="00E83588">
        <w:rPr>
          <w:rStyle w:val="TagStyle"/>
          <w:rtl/>
        </w:rPr>
        <w:t xml:space="preserve"> &lt;&lt; דובר &gt;&gt;</w:t>
      </w:r>
      <w:r>
        <w:rPr>
          <w:rtl/>
        </w:rPr>
        <w:t xml:space="preserve">   </w:t>
      </w:r>
      <w:bookmarkEnd w:id="2107"/>
    </w:p>
    <w:p w:rsidR="00E83588" w:rsidRDefault="00E83588" w:rsidP="00E83588">
      <w:pPr>
        <w:pStyle w:val="KeepWithNext"/>
        <w:rPr>
          <w:rtl/>
          <w:lang w:eastAsia="he-IL"/>
        </w:rPr>
      </w:pPr>
    </w:p>
    <w:p w:rsidR="00E83588" w:rsidRDefault="00E83588" w:rsidP="00E83588">
      <w:pPr>
        <w:rPr>
          <w:rtl/>
          <w:lang w:eastAsia="he-IL"/>
        </w:rPr>
      </w:pPr>
      <w:r>
        <w:rPr>
          <w:rFonts w:hint="cs"/>
          <w:rtl/>
          <w:lang w:eastAsia="he-IL"/>
        </w:rPr>
        <w:t xml:space="preserve">כולם מבינים. </w:t>
      </w:r>
    </w:p>
    <w:p w:rsidR="00E83588" w:rsidRDefault="00E83588" w:rsidP="00E83588">
      <w:pPr>
        <w:rPr>
          <w:rtl/>
          <w:lang w:eastAsia="he-IL"/>
        </w:rPr>
      </w:pPr>
      <w:bookmarkStart w:id="2108" w:name="_ETM_Q1_6516342"/>
      <w:bookmarkStart w:id="2109" w:name="_ETM_Q1_6516394"/>
      <w:bookmarkEnd w:id="2108"/>
      <w:bookmarkEnd w:id="2109"/>
    </w:p>
    <w:p w:rsidR="00E83588" w:rsidRDefault="00E83588" w:rsidP="00E83588">
      <w:pPr>
        <w:pStyle w:val="af6"/>
        <w:keepNext/>
        <w:rPr>
          <w:rtl/>
        </w:rPr>
      </w:pPr>
      <w:bookmarkStart w:id="2110" w:name="ET_yor_5854_249"/>
      <w:r w:rsidRPr="00E83588">
        <w:rPr>
          <w:rStyle w:val="TagStyle"/>
          <w:rtl/>
        </w:rPr>
        <w:t xml:space="preserve"> &lt;&lt; יור &gt;&gt; </w:t>
      </w:r>
      <w:r>
        <w:rPr>
          <w:rtl/>
        </w:rPr>
        <w:t>היו"ר ווליד טאהא:</w:t>
      </w:r>
      <w:r w:rsidRPr="00E83588">
        <w:rPr>
          <w:rStyle w:val="TagStyle"/>
          <w:rtl/>
        </w:rPr>
        <w:t xml:space="preserve"> &lt;&lt; יור &gt;&gt;</w:t>
      </w:r>
      <w:r>
        <w:rPr>
          <w:rtl/>
        </w:rPr>
        <w:t xml:space="preserve">   </w:t>
      </w:r>
      <w:bookmarkEnd w:id="2110"/>
    </w:p>
    <w:p w:rsidR="00E83588" w:rsidRDefault="00E83588" w:rsidP="00E83588">
      <w:pPr>
        <w:pStyle w:val="KeepWithNext"/>
        <w:rPr>
          <w:rtl/>
          <w:lang w:eastAsia="he-IL"/>
        </w:rPr>
      </w:pPr>
    </w:p>
    <w:p w:rsidR="00E83588" w:rsidRDefault="00E83588" w:rsidP="00E83588">
      <w:pPr>
        <w:rPr>
          <w:rtl/>
          <w:lang w:eastAsia="he-IL"/>
        </w:rPr>
      </w:pPr>
      <w:bookmarkStart w:id="2111" w:name="_ETM_Q1_6517535"/>
      <w:bookmarkEnd w:id="2111"/>
      <w:r>
        <w:rPr>
          <w:rFonts w:hint="cs"/>
          <w:rtl/>
          <w:lang w:eastAsia="he-IL"/>
        </w:rPr>
        <w:t xml:space="preserve">כל כך ברור מה מפריע לו. רק אתה </w:t>
      </w:r>
      <w:bookmarkStart w:id="2112" w:name="_ETM_Q1_6520043"/>
      <w:bookmarkEnd w:id="2112"/>
      <w:r>
        <w:rPr>
          <w:rFonts w:hint="cs"/>
          <w:rtl/>
          <w:lang w:eastAsia="he-IL"/>
        </w:rPr>
        <w:t>לא מבין?</w:t>
      </w:r>
      <w:bookmarkStart w:id="2113" w:name="_ETM_Q1_6521932"/>
      <w:bookmarkEnd w:id="2113"/>
    </w:p>
    <w:p w:rsidR="00E83588" w:rsidRDefault="00E83588" w:rsidP="00E83588">
      <w:pPr>
        <w:rPr>
          <w:rtl/>
          <w:lang w:eastAsia="he-IL"/>
        </w:rPr>
      </w:pPr>
      <w:bookmarkStart w:id="2114" w:name="_ETM_Q1_6521985"/>
      <w:bookmarkEnd w:id="2114"/>
    </w:p>
    <w:p w:rsidR="00E83588" w:rsidRDefault="00E83588" w:rsidP="00E83588">
      <w:pPr>
        <w:pStyle w:val="af9"/>
        <w:keepNext/>
        <w:rPr>
          <w:rtl/>
          <w:lang w:eastAsia="he-IL"/>
        </w:rPr>
      </w:pPr>
      <w:bookmarkStart w:id="2115" w:name="ET_guest_853908_250"/>
      <w:r w:rsidRPr="00E83588">
        <w:rPr>
          <w:rStyle w:val="TagStyle"/>
          <w:rtl/>
        </w:rPr>
        <w:t xml:space="preserve"> &lt;&lt; אורח &gt;&gt; </w:t>
      </w:r>
      <w:r>
        <w:rPr>
          <w:rtl/>
          <w:lang w:eastAsia="he-IL"/>
        </w:rPr>
        <w:t>בנימין ארביב:</w:t>
      </w:r>
      <w:r w:rsidRPr="00E83588">
        <w:rPr>
          <w:rStyle w:val="TagStyle"/>
          <w:rtl/>
        </w:rPr>
        <w:t xml:space="preserve"> &lt;&lt; אורח &gt;&gt;</w:t>
      </w:r>
      <w:r>
        <w:rPr>
          <w:rtl/>
          <w:lang w:eastAsia="he-IL"/>
        </w:rPr>
        <w:t xml:space="preserve">   </w:t>
      </w:r>
      <w:bookmarkEnd w:id="2115"/>
    </w:p>
    <w:p w:rsidR="00E83588" w:rsidRDefault="00E83588" w:rsidP="00E83588">
      <w:pPr>
        <w:pStyle w:val="KeepWithNext"/>
        <w:rPr>
          <w:rtl/>
          <w:lang w:eastAsia="he-IL"/>
        </w:rPr>
      </w:pPr>
    </w:p>
    <w:p w:rsidR="00E72C84" w:rsidRDefault="00E83588" w:rsidP="00F959C5">
      <w:pPr>
        <w:rPr>
          <w:rtl/>
          <w:lang w:eastAsia="he-IL"/>
        </w:rPr>
      </w:pPr>
      <w:r>
        <w:rPr>
          <w:rFonts w:hint="cs"/>
          <w:rtl/>
          <w:lang w:eastAsia="he-IL"/>
        </w:rPr>
        <w:t xml:space="preserve">אני רוצה להסביר. </w:t>
      </w:r>
      <w:r w:rsidR="00E72C84">
        <w:rPr>
          <w:rFonts w:hint="cs"/>
          <w:rtl/>
          <w:lang w:eastAsia="he-IL"/>
        </w:rPr>
        <w:t xml:space="preserve">הפקעה על פי חוק </w:t>
      </w:r>
      <w:bookmarkStart w:id="2116" w:name="_ETM_Q1_6491883"/>
      <w:bookmarkEnd w:id="2116"/>
      <w:r w:rsidR="00E72C84">
        <w:rPr>
          <w:rFonts w:hint="cs"/>
          <w:rtl/>
          <w:lang w:eastAsia="he-IL"/>
        </w:rPr>
        <w:t>התכנון היא אך ורק</w:t>
      </w:r>
      <w:r w:rsidR="00F959C5">
        <w:rPr>
          <w:rFonts w:hint="cs"/>
          <w:rtl/>
          <w:lang w:eastAsia="he-IL"/>
        </w:rPr>
        <w:t xml:space="preserve"> בתוכנית. יש הפקעה לפי הפקודה, </w:t>
      </w:r>
      <w:bookmarkStart w:id="2117" w:name="_ETM_Q1_6527712"/>
      <w:bookmarkEnd w:id="2117"/>
      <w:r w:rsidR="00F959C5">
        <w:rPr>
          <w:rFonts w:hint="cs"/>
          <w:rtl/>
          <w:lang w:eastAsia="he-IL"/>
        </w:rPr>
        <w:t>אנחנו לא מדברים על זה.</w:t>
      </w:r>
      <w:r w:rsidR="00E72C84">
        <w:rPr>
          <w:rFonts w:hint="cs"/>
          <w:rtl/>
          <w:lang w:eastAsia="he-IL"/>
        </w:rPr>
        <w:t xml:space="preserve"> זה חייב להיות שהשטח מיועד </w:t>
      </w:r>
      <w:r w:rsidR="00F959C5">
        <w:rPr>
          <w:rFonts w:hint="cs"/>
          <w:rtl/>
          <w:lang w:eastAsia="he-IL"/>
        </w:rPr>
        <w:t xml:space="preserve">לצורכי ציבור לפני כן. 188 היום גם בחוק וגם בצווים שנוספו מכוחו כולל גם שימושים מקומיים וגם שימושים ממשלתיים. יש שם תחנות משטרה, יש תחנות </w:t>
      </w:r>
      <w:bookmarkStart w:id="2118" w:name="_ETM_Q1_6545457"/>
      <w:bookmarkEnd w:id="2118"/>
      <w:r w:rsidR="00F959C5">
        <w:rPr>
          <w:rFonts w:hint="cs"/>
          <w:rtl/>
          <w:lang w:eastAsia="he-IL"/>
        </w:rPr>
        <w:t>כיבוי אש, יש שדה תעופה. חלק גדול מצורכי הציבור שנמצאים</w:t>
      </w:r>
      <w:bookmarkStart w:id="2119" w:name="_ETM_Q1_6550063"/>
      <w:bookmarkEnd w:id="2119"/>
      <w:r w:rsidR="00F959C5">
        <w:rPr>
          <w:rFonts w:hint="cs"/>
          <w:rtl/>
          <w:lang w:eastAsia="he-IL"/>
        </w:rPr>
        <w:t xml:space="preserve"> כבר היום ב-188, בחוק עצמו ואפילו לא בצווים, הם שימושים ממשלתיים. את השימושים האלה לא הגיוני היה </w:t>
      </w:r>
      <w:bookmarkStart w:id="2120" w:name="_ETM_Q1_6558352"/>
      <w:bookmarkEnd w:id="2120"/>
      <w:r w:rsidR="00F959C5">
        <w:rPr>
          <w:rFonts w:hint="cs"/>
          <w:rtl/>
          <w:lang w:eastAsia="he-IL"/>
        </w:rPr>
        <w:t xml:space="preserve">מתחילת החוק - - - </w:t>
      </w:r>
    </w:p>
    <w:p w:rsidR="00F959C5" w:rsidRDefault="00F959C5" w:rsidP="00F959C5">
      <w:pPr>
        <w:rPr>
          <w:rtl/>
          <w:lang w:eastAsia="he-IL"/>
        </w:rPr>
      </w:pPr>
    </w:p>
    <w:p w:rsidR="00F959C5" w:rsidRDefault="00F959C5" w:rsidP="00F959C5">
      <w:pPr>
        <w:pStyle w:val="a4"/>
        <w:keepNext/>
        <w:rPr>
          <w:rtl/>
        </w:rPr>
      </w:pPr>
      <w:bookmarkStart w:id="2121" w:name="ET_speaker_5771_251"/>
      <w:r w:rsidRPr="00F959C5">
        <w:rPr>
          <w:rStyle w:val="TagStyle"/>
          <w:rtl/>
        </w:rPr>
        <w:t xml:space="preserve"> &lt;&lt; דובר &gt;&gt; </w:t>
      </w:r>
      <w:r>
        <w:rPr>
          <w:rtl/>
        </w:rPr>
        <w:t>איתן גינזבורג (כחול לבן):</w:t>
      </w:r>
      <w:r w:rsidRPr="00F959C5">
        <w:rPr>
          <w:rStyle w:val="TagStyle"/>
          <w:rtl/>
        </w:rPr>
        <w:t xml:space="preserve"> &lt;&lt; דובר &gt;&gt;</w:t>
      </w:r>
      <w:r>
        <w:rPr>
          <w:rtl/>
        </w:rPr>
        <w:t xml:space="preserve">   </w:t>
      </w:r>
      <w:bookmarkEnd w:id="2121"/>
    </w:p>
    <w:p w:rsidR="00F959C5" w:rsidRDefault="00F959C5" w:rsidP="00F959C5">
      <w:pPr>
        <w:pStyle w:val="KeepWithNext"/>
        <w:rPr>
          <w:rtl/>
          <w:lang w:eastAsia="he-IL"/>
        </w:rPr>
      </w:pPr>
    </w:p>
    <w:p w:rsidR="00F959C5" w:rsidRDefault="00F959C5" w:rsidP="00F959C5">
      <w:pPr>
        <w:rPr>
          <w:rtl/>
          <w:lang w:eastAsia="he-IL"/>
        </w:rPr>
      </w:pPr>
      <w:r>
        <w:rPr>
          <w:rFonts w:hint="cs"/>
          <w:rtl/>
          <w:lang w:eastAsia="he-IL"/>
        </w:rPr>
        <w:t xml:space="preserve">יש אפילו דיור. </w:t>
      </w:r>
    </w:p>
    <w:p w:rsidR="00F959C5" w:rsidRDefault="00F959C5" w:rsidP="00F959C5">
      <w:pPr>
        <w:rPr>
          <w:rtl/>
          <w:lang w:eastAsia="he-IL"/>
        </w:rPr>
      </w:pPr>
      <w:bookmarkStart w:id="2122" w:name="_ETM_Q1_6566076"/>
      <w:bookmarkStart w:id="2123" w:name="_ETM_Q1_6566127"/>
      <w:bookmarkEnd w:id="2122"/>
      <w:bookmarkEnd w:id="2123"/>
    </w:p>
    <w:p w:rsidR="00F959C5" w:rsidRDefault="00F959C5" w:rsidP="00F959C5">
      <w:pPr>
        <w:pStyle w:val="af9"/>
        <w:keepNext/>
        <w:rPr>
          <w:rtl/>
          <w:lang w:eastAsia="he-IL"/>
        </w:rPr>
      </w:pPr>
      <w:bookmarkStart w:id="2124" w:name="ET_guest_853908_252"/>
      <w:r w:rsidRPr="00F959C5">
        <w:rPr>
          <w:rStyle w:val="TagStyle"/>
          <w:rtl/>
        </w:rPr>
        <w:t xml:space="preserve"> &lt;&lt; אורח &gt;&gt; </w:t>
      </w:r>
      <w:r>
        <w:rPr>
          <w:rtl/>
          <w:lang w:eastAsia="he-IL"/>
        </w:rPr>
        <w:t>בנימין ארביב:</w:t>
      </w:r>
      <w:r w:rsidRPr="00F959C5">
        <w:rPr>
          <w:rStyle w:val="TagStyle"/>
          <w:rtl/>
        </w:rPr>
        <w:t xml:space="preserve"> &lt;&lt; אורח &gt;&gt;</w:t>
      </w:r>
      <w:r>
        <w:rPr>
          <w:rtl/>
          <w:lang w:eastAsia="he-IL"/>
        </w:rPr>
        <w:t xml:space="preserve">   </w:t>
      </w:r>
      <w:bookmarkEnd w:id="2124"/>
    </w:p>
    <w:p w:rsidR="00F959C5" w:rsidRDefault="00F959C5" w:rsidP="00F959C5">
      <w:pPr>
        <w:pStyle w:val="KeepWithNext"/>
        <w:rPr>
          <w:rtl/>
          <w:lang w:eastAsia="he-IL"/>
        </w:rPr>
      </w:pPr>
    </w:p>
    <w:p w:rsidR="00F959C5" w:rsidRDefault="007E00FF" w:rsidP="00F959C5">
      <w:pPr>
        <w:rPr>
          <w:rtl/>
          <w:lang w:eastAsia="he-IL"/>
        </w:rPr>
      </w:pPr>
      <w:bookmarkStart w:id="2125" w:name="_ETM_Q1_6572861"/>
      <w:bookmarkStart w:id="2126" w:name="_ETM_Q1_6572893"/>
      <w:bookmarkEnd w:id="2125"/>
      <w:bookmarkEnd w:id="2126"/>
      <w:r>
        <w:rPr>
          <w:rFonts w:hint="cs"/>
          <w:rtl/>
          <w:lang w:eastAsia="he-IL"/>
        </w:rPr>
        <w:t>אין שום</w:t>
      </w:r>
      <w:bookmarkStart w:id="2127" w:name="_ETM_Q1_6577534"/>
      <w:bookmarkEnd w:id="2127"/>
      <w:r>
        <w:rPr>
          <w:rFonts w:hint="cs"/>
          <w:rtl/>
          <w:lang w:eastAsia="he-IL"/>
        </w:rPr>
        <w:t xml:space="preserve"> היגיון שרשות מקומית תפקיע מגרש שמיועד לתחנת כיבוי אש ותחנת משטרה ותעביר אותו לבעלותה, ואז תשכיר או תחכיר את זה </w:t>
      </w:r>
      <w:bookmarkStart w:id="2128" w:name="_ETM_Q1_6586469"/>
      <w:bookmarkEnd w:id="2128"/>
      <w:r>
        <w:rPr>
          <w:rFonts w:hint="cs"/>
          <w:rtl/>
          <w:lang w:eastAsia="he-IL"/>
        </w:rPr>
        <w:t xml:space="preserve">למנהל הדיור הממשלתי. זה לא הגיוני, אין שום היגיון לעשות </w:t>
      </w:r>
      <w:bookmarkStart w:id="2129" w:name="_ETM_Q1_6591943"/>
      <w:bookmarkEnd w:id="2129"/>
      <w:r>
        <w:rPr>
          <w:rFonts w:hint="cs"/>
          <w:rtl/>
          <w:lang w:eastAsia="he-IL"/>
        </w:rPr>
        <w:t xml:space="preserve">את זה. יש הצעה ממשלתית ישנה, ואני אומר את </w:t>
      </w:r>
      <w:bookmarkStart w:id="2130" w:name="_ETM_Q1_6594494"/>
      <w:bookmarkEnd w:id="2130"/>
      <w:r>
        <w:rPr>
          <w:rFonts w:hint="cs"/>
          <w:rtl/>
          <w:lang w:eastAsia="he-IL"/>
        </w:rPr>
        <w:t xml:space="preserve">זה לחברי הכנסת כי חשוב להגיד את זה, שמופיעה גם </w:t>
      </w:r>
      <w:bookmarkStart w:id="2131" w:name="_ETM_Q1_6598591"/>
      <w:bookmarkEnd w:id="2131"/>
      <w:r>
        <w:rPr>
          <w:rFonts w:hint="cs"/>
          <w:rtl/>
          <w:lang w:eastAsia="he-IL"/>
        </w:rPr>
        <w:t>ברפורמה של 2010, גם בפרקים הכלכליים, שלוש פעמים כבר הממשלה אישרה אותה, לתת סמכות למדינה להפקיע מכוח חוק התכנון,</w:t>
      </w:r>
      <w:bookmarkStart w:id="2132" w:name="_ETM_Q1_6607037"/>
      <w:bookmarkEnd w:id="2132"/>
      <w:r>
        <w:rPr>
          <w:rFonts w:hint="cs"/>
          <w:rtl/>
          <w:lang w:eastAsia="he-IL"/>
        </w:rPr>
        <w:t xml:space="preserve"> לצד רשות מקומית. אם זה שימושים מקומיים, הרשות המקומית</w:t>
      </w:r>
      <w:bookmarkStart w:id="2133" w:name="_ETM_Q1_6612217"/>
      <w:bookmarkEnd w:id="2133"/>
      <w:r>
        <w:rPr>
          <w:rFonts w:hint="cs"/>
          <w:rtl/>
          <w:lang w:eastAsia="he-IL"/>
        </w:rPr>
        <w:t xml:space="preserve"> תפקיע. אם זה צורכי ציבור ממשלתיים, המדינה תפקיע. כרגע זאת לא ההצעה, כרגע זה חצי דרך. מה שאומרים כאן הוא</w:t>
      </w:r>
      <w:bookmarkStart w:id="2134" w:name="_ETM_Q1_6619338"/>
      <w:bookmarkEnd w:id="2134"/>
      <w:r>
        <w:rPr>
          <w:rFonts w:hint="cs"/>
          <w:rtl/>
          <w:lang w:eastAsia="he-IL"/>
        </w:rPr>
        <w:t xml:space="preserve"> שגם אם זה שימושים ממשלתיים תהיה סמכות לרשות להפקיע, אבל </w:t>
      </w:r>
      <w:bookmarkStart w:id="2135" w:name="_ETM_Q1_6624700"/>
      <w:bookmarkEnd w:id="2135"/>
      <w:r>
        <w:rPr>
          <w:rFonts w:hint="cs"/>
          <w:rtl/>
          <w:lang w:eastAsia="he-IL"/>
        </w:rPr>
        <w:t xml:space="preserve">היא תצטרך לקבל את אישור מנהל הדיור. </w:t>
      </w:r>
      <w:r w:rsidR="00994143">
        <w:rPr>
          <w:rFonts w:hint="cs"/>
          <w:rtl/>
          <w:lang w:eastAsia="he-IL"/>
        </w:rPr>
        <w:t xml:space="preserve">זה החלק הראשון </w:t>
      </w:r>
      <w:bookmarkStart w:id="2136" w:name="_ETM_Q1_6630620"/>
      <w:bookmarkEnd w:id="2136"/>
      <w:r w:rsidR="00994143">
        <w:rPr>
          <w:rFonts w:hint="cs"/>
          <w:rtl/>
          <w:lang w:eastAsia="he-IL"/>
        </w:rPr>
        <w:t xml:space="preserve">בהצעה. לא הבנתי מה הבעיה בהצעה הזאת. אתה צודק, חבר </w:t>
      </w:r>
      <w:bookmarkStart w:id="2137" w:name="_ETM_Q1_6636335"/>
      <w:bookmarkEnd w:id="2137"/>
      <w:r w:rsidR="00994143">
        <w:rPr>
          <w:rFonts w:hint="cs"/>
          <w:rtl/>
          <w:lang w:eastAsia="he-IL"/>
        </w:rPr>
        <w:t xml:space="preserve">הכנסת פינדרוס, שזה נובע ממקרים שמנהל הדיור הממשלתי יכול להבחין </w:t>
      </w:r>
      <w:bookmarkStart w:id="2138" w:name="_ETM_Q1_6639991"/>
      <w:bookmarkEnd w:id="2138"/>
      <w:r w:rsidR="00994143">
        <w:rPr>
          <w:rFonts w:hint="cs"/>
          <w:rtl/>
          <w:lang w:eastAsia="he-IL"/>
        </w:rPr>
        <w:t xml:space="preserve">בהם. אבל זה בסדר, הרשויות המקומיות לעתים מנצלות את כוחן </w:t>
      </w:r>
      <w:bookmarkStart w:id="2139" w:name="_ETM_Q1_6643445"/>
      <w:bookmarkEnd w:id="2139"/>
      <w:r w:rsidR="00994143">
        <w:rPr>
          <w:rFonts w:hint="cs"/>
          <w:rtl/>
          <w:lang w:eastAsia="he-IL"/>
        </w:rPr>
        <w:t xml:space="preserve">לרעה, במקרים ספורים. </w:t>
      </w:r>
      <w:bookmarkStart w:id="2140" w:name="_ETM_Q1_6647510"/>
      <w:bookmarkEnd w:id="2140"/>
    </w:p>
    <w:p w:rsidR="00994143" w:rsidRDefault="00994143" w:rsidP="00F959C5">
      <w:pPr>
        <w:rPr>
          <w:rtl/>
          <w:lang w:eastAsia="he-IL"/>
        </w:rPr>
      </w:pPr>
      <w:bookmarkStart w:id="2141" w:name="_ETM_Q1_6647593"/>
      <w:bookmarkEnd w:id="2141"/>
    </w:p>
    <w:p w:rsidR="00994143" w:rsidRDefault="00994143" w:rsidP="00994143">
      <w:pPr>
        <w:pStyle w:val="a4"/>
        <w:keepNext/>
        <w:rPr>
          <w:rtl/>
        </w:rPr>
      </w:pPr>
      <w:bookmarkStart w:id="2142" w:name="ET_speaker_5771_253"/>
      <w:r w:rsidRPr="00994143">
        <w:rPr>
          <w:rStyle w:val="TagStyle"/>
          <w:rtl/>
        </w:rPr>
        <w:t xml:space="preserve"> &lt;&lt; דובר &gt;&gt; </w:t>
      </w:r>
      <w:r>
        <w:rPr>
          <w:rtl/>
        </w:rPr>
        <w:t>איתן גינזבורג (כחול לבן):</w:t>
      </w:r>
      <w:r w:rsidRPr="00994143">
        <w:rPr>
          <w:rStyle w:val="TagStyle"/>
          <w:rtl/>
        </w:rPr>
        <w:t xml:space="preserve"> &lt;&lt; דובר &gt;&gt;</w:t>
      </w:r>
      <w:r>
        <w:rPr>
          <w:rtl/>
        </w:rPr>
        <w:t xml:space="preserve">   </w:t>
      </w:r>
      <w:bookmarkEnd w:id="2142"/>
    </w:p>
    <w:p w:rsidR="00994143" w:rsidRDefault="00994143" w:rsidP="00994143">
      <w:pPr>
        <w:pStyle w:val="KeepWithNext"/>
        <w:rPr>
          <w:rtl/>
          <w:lang w:eastAsia="he-IL"/>
        </w:rPr>
      </w:pPr>
    </w:p>
    <w:p w:rsidR="00994143" w:rsidRDefault="00994143" w:rsidP="00994143">
      <w:pPr>
        <w:rPr>
          <w:rtl/>
          <w:lang w:eastAsia="he-IL"/>
        </w:rPr>
      </w:pPr>
      <w:r>
        <w:rPr>
          <w:rFonts w:hint="cs"/>
          <w:rtl/>
          <w:lang w:eastAsia="he-IL"/>
        </w:rPr>
        <w:t>יכול להיות. כמו שלפעמים הממשלה מנצלת את</w:t>
      </w:r>
      <w:bookmarkStart w:id="2143" w:name="_ETM_Q1_6648732"/>
      <w:bookmarkEnd w:id="2143"/>
      <w:r>
        <w:rPr>
          <w:rFonts w:hint="cs"/>
          <w:rtl/>
          <w:lang w:eastAsia="he-IL"/>
        </w:rPr>
        <w:t xml:space="preserve"> כוחה לרעה. יש גם דברים כאלה. מרגישים את זה חדשות</w:t>
      </w:r>
      <w:bookmarkStart w:id="2144" w:name="_ETM_Q1_6654336"/>
      <w:bookmarkEnd w:id="2144"/>
      <w:r>
        <w:rPr>
          <w:rFonts w:hint="cs"/>
          <w:rtl/>
          <w:lang w:eastAsia="he-IL"/>
        </w:rPr>
        <w:t xml:space="preserve"> לבקרים. </w:t>
      </w:r>
      <w:bookmarkStart w:id="2145" w:name="_ETM_Q1_6655649"/>
      <w:bookmarkEnd w:id="2145"/>
    </w:p>
    <w:p w:rsidR="00994143" w:rsidRDefault="00994143" w:rsidP="00994143">
      <w:pPr>
        <w:rPr>
          <w:rtl/>
          <w:lang w:eastAsia="he-IL"/>
        </w:rPr>
      </w:pPr>
      <w:bookmarkStart w:id="2146" w:name="_ETM_Q1_6655726"/>
      <w:bookmarkEnd w:id="2146"/>
    </w:p>
    <w:p w:rsidR="00994143" w:rsidRDefault="00994143" w:rsidP="00994143">
      <w:pPr>
        <w:pStyle w:val="af9"/>
        <w:keepNext/>
        <w:rPr>
          <w:rtl/>
          <w:lang w:eastAsia="he-IL"/>
        </w:rPr>
      </w:pPr>
      <w:bookmarkStart w:id="2147" w:name="ET_guest_853908_254"/>
      <w:r w:rsidRPr="00994143">
        <w:rPr>
          <w:rStyle w:val="TagStyle"/>
          <w:rtl/>
        </w:rPr>
        <w:t xml:space="preserve"> &lt;&lt; אורח &gt;&gt; </w:t>
      </w:r>
      <w:r>
        <w:rPr>
          <w:rtl/>
          <w:lang w:eastAsia="he-IL"/>
        </w:rPr>
        <w:t>בנימין ארביב:</w:t>
      </w:r>
      <w:r w:rsidRPr="00994143">
        <w:rPr>
          <w:rStyle w:val="TagStyle"/>
          <w:rtl/>
        </w:rPr>
        <w:t xml:space="preserve"> &lt;&lt; אורח &gt;&gt;</w:t>
      </w:r>
      <w:r>
        <w:rPr>
          <w:rtl/>
          <w:lang w:eastAsia="he-IL"/>
        </w:rPr>
        <w:t xml:space="preserve">   </w:t>
      </w:r>
      <w:bookmarkEnd w:id="2147"/>
    </w:p>
    <w:p w:rsidR="00994143" w:rsidRDefault="00994143" w:rsidP="00994143">
      <w:pPr>
        <w:pStyle w:val="KeepWithNext"/>
        <w:rPr>
          <w:rtl/>
          <w:lang w:eastAsia="he-IL"/>
        </w:rPr>
      </w:pPr>
    </w:p>
    <w:p w:rsidR="00994143" w:rsidRDefault="00994143" w:rsidP="00994143">
      <w:pPr>
        <w:rPr>
          <w:rtl/>
          <w:lang w:eastAsia="he-IL"/>
        </w:rPr>
      </w:pPr>
      <w:r>
        <w:rPr>
          <w:rFonts w:hint="cs"/>
          <w:rtl/>
          <w:lang w:eastAsia="he-IL"/>
        </w:rPr>
        <w:t xml:space="preserve">ולכן להתעלם מהמקרים האלה, נשאלת השאלה האם נכון לתת </w:t>
      </w:r>
      <w:bookmarkStart w:id="2148" w:name="_ETM_Q1_6657973"/>
      <w:bookmarkEnd w:id="2148"/>
      <w:r>
        <w:rPr>
          <w:rFonts w:hint="cs"/>
          <w:rtl/>
          <w:lang w:eastAsia="he-IL"/>
        </w:rPr>
        <w:t xml:space="preserve">לרשות מקומית סמכות להפקיע מגרש. </w:t>
      </w:r>
      <w:bookmarkStart w:id="2149" w:name="_ETM_Q1_6661201"/>
      <w:bookmarkEnd w:id="2149"/>
    </w:p>
    <w:p w:rsidR="00994143" w:rsidRDefault="00994143" w:rsidP="00994143">
      <w:pPr>
        <w:rPr>
          <w:rtl/>
          <w:lang w:eastAsia="he-IL"/>
        </w:rPr>
      </w:pPr>
      <w:bookmarkStart w:id="2150" w:name="_ETM_Q1_6661279"/>
      <w:bookmarkStart w:id="2151" w:name="_ETM_Q1_6662146"/>
      <w:bookmarkEnd w:id="2150"/>
      <w:bookmarkEnd w:id="2151"/>
    </w:p>
    <w:p w:rsidR="00994143" w:rsidRDefault="00994143" w:rsidP="00994143">
      <w:pPr>
        <w:pStyle w:val="a4"/>
        <w:keepNext/>
        <w:rPr>
          <w:rtl/>
        </w:rPr>
      </w:pPr>
      <w:bookmarkStart w:id="2152" w:name="ET_speaker_5771_255"/>
      <w:r w:rsidRPr="00994143">
        <w:rPr>
          <w:rStyle w:val="TagStyle"/>
          <w:rtl/>
        </w:rPr>
        <w:t xml:space="preserve"> &lt;&lt; דובר &gt;&gt; </w:t>
      </w:r>
      <w:r>
        <w:rPr>
          <w:rtl/>
        </w:rPr>
        <w:t>איתן גינזבורג (כחול לבן):</w:t>
      </w:r>
      <w:r w:rsidRPr="00994143">
        <w:rPr>
          <w:rStyle w:val="TagStyle"/>
          <w:rtl/>
        </w:rPr>
        <w:t xml:space="preserve"> &lt;&lt; דובר &gt;&gt;</w:t>
      </w:r>
      <w:r>
        <w:rPr>
          <w:rtl/>
        </w:rPr>
        <w:t xml:space="preserve">   </w:t>
      </w:r>
      <w:bookmarkEnd w:id="2152"/>
    </w:p>
    <w:p w:rsidR="00994143" w:rsidRDefault="00994143" w:rsidP="00994143">
      <w:pPr>
        <w:pStyle w:val="KeepWithNext"/>
        <w:rPr>
          <w:rtl/>
          <w:lang w:eastAsia="he-IL"/>
        </w:rPr>
      </w:pPr>
    </w:p>
    <w:p w:rsidR="00994143" w:rsidRDefault="00994143" w:rsidP="00994143">
      <w:pPr>
        <w:rPr>
          <w:rtl/>
          <w:lang w:eastAsia="he-IL"/>
        </w:rPr>
      </w:pPr>
      <w:bookmarkStart w:id="2153" w:name="_ETM_Q1_6662629"/>
      <w:bookmarkStart w:id="2154" w:name="_ETM_Q1_6662662"/>
      <w:bookmarkEnd w:id="2153"/>
      <w:bookmarkEnd w:id="2154"/>
      <w:r>
        <w:rPr>
          <w:rFonts w:hint="cs"/>
          <w:rtl/>
          <w:lang w:eastAsia="he-IL"/>
        </w:rPr>
        <w:t>אני לא מבין, מפקיעים מגרשים שלמים?</w:t>
      </w:r>
    </w:p>
    <w:p w:rsidR="00994143" w:rsidRDefault="00994143" w:rsidP="00994143">
      <w:pPr>
        <w:rPr>
          <w:rtl/>
          <w:lang w:eastAsia="he-IL"/>
        </w:rPr>
      </w:pPr>
      <w:bookmarkStart w:id="2155" w:name="_ETM_Q1_6667005"/>
      <w:bookmarkStart w:id="2156" w:name="_ETM_Q1_6667064"/>
      <w:bookmarkEnd w:id="2155"/>
      <w:bookmarkEnd w:id="2156"/>
    </w:p>
    <w:p w:rsidR="00994143" w:rsidRDefault="00994143" w:rsidP="00994143">
      <w:pPr>
        <w:pStyle w:val="af9"/>
        <w:keepNext/>
        <w:rPr>
          <w:rtl/>
          <w:lang w:eastAsia="he-IL"/>
        </w:rPr>
      </w:pPr>
      <w:bookmarkStart w:id="2157" w:name="ET_guest_685984_256"/>
      <w:r w:rsidRPr="00994143">
        <w:rPr>
          <w:rStyle w:val="TagStyle"/>
          <w:rtl/>
        </w:rPr>
        <w:t xml:space="preserve"> &lt;&lt; אורח &gt;&gt; </w:t>
      </w:r>
      <w:r>
        <w:rPr>
          <w:rtl/>
          <w:lang w:eastAsia="he-IL"/>
        </w:rPr>
        <w:t>צחי דוד:</w:t>
      </w:r>
      <w:r w:rsidRPr="00994143">
        <w:rPr>
          <w:rStyle w:val="TagStyle"/>
          <w:rtl/>
        </w:rPr>
        <w:t xml:space="preserve"> &lt;&lt; אורח &gt;&gt;</w:t>
      </w:r>
      <w:r>
        <w:rPr>
          <w:rtl/>
          <w:lang w:eastAsia="he-IL"/>
        </w:rPr>
        <w:t xml:space="preserve">   </w:t>
      </w:r>
      <w:bookmarkEnd w:id="2157"/>
    </w:p>
    <w:p w:rsidR="00994143" w:rsidRDefault="00994143" w:rsidP="00994143">
      <w:pPr>
        <w:pStyle w:val="KeepWithNext"/>
        <w:rPr>
          <w:rtl/>
          <w:lang w:eastAsia="he-IL"/>
        </w:rPr>
      </w:pPr>
    </w:p>
    <w:p w:rsidR="00994143" w:rsidRDefault="00994143" w:rsidP="00994143">
      <w:pPr>
        <w:rPr>
          <w:rtl/>
          <w:lang w:eastAsia="he-IL"/>
        </w:rPr>
      </w:pPr>
      <w:r>
        <w:rPr>
          <w:rFonts w:hint="cs"/>
          <w:rtl/>
          <w:lang w:eastAsia="he-IL"/>
        </w:rPr>
        <w:t xml:space="preserve">כן. </w:t>
      </w:r>
    </w:p>
    <w:p w:rsidR="00994143" w:rsidRDefault="00994143" w:rsidP="00994143">
      <w:pPr>
        <w:rPr>
          <w:rtl/>
          <w:lang w:eastAsia="he-IL"/>
        </w:rPr>
      </w:pPr>
      <w:bookmarkStart w:id="2158" w:name="_ETM_Q1_6669306"/>
      <w:bookmarkStart w:id="2159" w:name="_ETM_Q1_6669363"/>
      <w:bookmarkEnd w:id="2158"/>
      <w:bookmarkEnd w:id="2159"/>
    </w:p>
    <w:p w:rsidR="00994143" w:rsidRDefault="00994143" w:rsidP="00994143">
      <w:pPr>
        <w:pStyle w:val="af6"/>
        <w:keepNext/>
        <w:rPr>
          <w:rtl/>
        </w:rPr>
      </w:pPr>
      <w:bookmarkStart w:id="2160" w:name="ET_yor_5854_257"/>
      <w:r w:rsidRPr="00994143">
        <w:rPr>
          <w:rStyle w:val="TagStyle"/>
          <w:rtl/>
        </w:rPr>
        <w:t xml:space="preserve"> &lt;&lt; יור &gt;&gt; </w:t>
      </w:r>
      <w:r>
        <w:rPr>
          <w:rtl/>
        </w:rPr>
        <w:t>היו"ר ווליד טאהא:</w:t>
      </w:r>
      <w:r w:rsidRPr="00994143">
        <w:rPr>
          <w:rStyle w:val="TagStyle"/>
          <w:rtl/>
        </w:rPr>
        <w:t xml:space="preserve"> &lt;&lt; יור &gt;&gt;</w:t>
      </w:r>
      <w:r>
        <w:rPr>
          <w:rtl/>
        </w:rPr>
        <w:t xml:space="preserve">   </w:t>
      </w:r>
      <w:bookmarkEnd w:id="2160"/>
    </w:p>
    <w:p w:rsidR="00994143" w:rsidRDefault="00994143" w:rsidP="00994143">
      <w:pPr>
        <w:pStyle w:val="KeepWithNext"/>
        <w:rPr>
          <w:rtl/>
          <w:lang w:eastAsia="he-IL"/>
        </w:rPr>
      </w:pPr>
    </w:p>
    <w:p w:rsidR="00994143" w:rsidRDefault="00994143" w:rsidP="00994143">
      <w:pPr>
        <w:rPr>
          <w:rtl/>
          <w:lang w:eastAsia="he-IL"/>
        </w:rPr>
      </w:pPr>
      <w:r>
        <w:rPr>
          <w:rFonts w:hint="cs"/>
          <w:rtl/>
          <w:lang w:eastAsia="he-IL"/>
        </w:rPr>
        <w:t xml:space="preserve">מגישים תוכנית והתוכנית מאושרת ומפקיעים. </w:t>
      </w:r>
      <w:bookmarkStart w:id="2161" w:name="_ETM_Q1_6676158"/>
      <w:bookmarkEnd w:id="2161"/>
    </w:p>
    <w:p w:rsidR="00994143" w:rsidRDefault="00994143" w:rsidP="00994143">
      <w:pPr>
        <w:rPr>
          <w:rtl/>
          <w:lang w:eastAsia="he-IL"/>
        </w:rPr>
      </w:pPr>
      <w:bookmarkStart w:id="2162" w:name="_ETM_Q1_6676221"/>
      <w:bookmarkEnd w:id="2162"/>
    </w:p>
    <w:p w:rsidR="00994143" w:rsidRDefault="00994143" w:rsidP="00994143">
      <w:pPr>
        <w:pStyle w:val="a4"/>
        <w:keepNext/>
        <w:rPr>
          <w:rtl/>
        </w:rPr>
      </w:pPr>
      <w:bookmarkStart w:id="2163" w:name="ET_speaker_ערן_הראל_258"/>
      <w:r w:rsidRPr="00994143">
        <w:rPr>
          <w:rStyle w:val="TagStyle"/>
          <w:rtl/>
        </w:rPr>
        <w:t xml:space="preserve"> &lt;&lt; דובר &gt;&gt; </w:t>
      </w:r>
      <w:r>
        <w:rPr>
          <w:rtl/>
        </w:rPr>
        <w:t>ערן הראל:</w:t>
      </w:r>
      <w:r w:rsidRPr="00994143">
        <w:rPr>
          <w:rStyle w:val="TagStyle"/>
          <w:rtl/>
        </w:rPr>
        <w:t xml:space="preserve"> &lt;&lt; דובר &gt;&gt;</w:t>
      </w:r>
      <w:r>
        <w:rPr>
          <w:rtl/>
        </w:rPr>
        <w:t xml:space="preserve">   </w:t>
      </w:r>
      <w:bookmarkEnd w:id="2163"/>
    </w:p>
    <w:p w:rsidR="00994143" w:rsidRDefault="00994143" w:rsidP="00994143">
      <w:pPr>
        <w:pStyle w:val="KeepWithNext"/>
        <w:rPr>
          <w:rtl/>
          <w:lang w:eastAsia="he-IL"/>
        </w:rPr>
      </w:pPr>
    </w:p>
    <w:p w:rsidR="00E72C84" w:rsidRDefault="00E72C84" w:rsidP="00994143">
      <w:pPr>
        <w:rPr>
          <w:rtl/>
          <w:lang w:eastAsia="he-IL"/>
        </w:rPr>
      </w:pPr>
      <w:bookmarkStart w:id="2164" w:name="_ETM_Q1_6641815"/>
      <w:bookmarkStart w:id="2165" w:name="_ETM_Q1_6641893"/>
      <w:bookmarkStart w:id="2166" w:name="_ETM_Q1_6642675"/>
      <w:bookmarkStart w:id="2167" w:name="_ETM_Q1_6642753"/>
      <w:bookmarkStart w:id="2168" w:name="_ETM_Q1_6643862"/>
      <w:bookmarkStart w:id="2169" w:name="_ETM_Q1_6645081"/>
      <w:bookmarkStart w:id="2170" w:name="_ETM_Q1_6645159"/>
      <w:bookmarkEnd w:id="2164"/>
      <w:bookmarkEnd w:id="2165"/>
      <w:bookmarkEnd w:id="2166"/>
      <w:bookmarkEnd w:id="2167"/>
      <w:bookmarkEnd w:id="2168"/>
      <w:bookmarkEnd w:id="2169"/>
      <w:bookmarkEnd w:id="2170"/>
      <w:r>
        <w:rPr>
          <w:rFonts w:hint="cs"/>
          <w:rtl/>
          <w:lang w:eastAsia="he-IL"/>
        </w:rPr>
        <w:t>צובעים מגרש שלם</w:t>
      </w:r>
      <w:r w:rsidR="00994143">
        <w:rPr>
          <w:rFonts w:hint="cs"/>
          <w:rtl/>
          <w:lang w:eastAsia="he-IL"/>
        </w:rPr>
        <w:t xml:space="preserve">, 40 דונם, ומפקיעים </w:t>
      </w:r>
      <w:bookmarkStart w:id="2171" w:name="_ETM_Q1_6677345"/>
      <w:bookmarkEnd w:id="2171"/>
      <w:r w:rsidR="00994143">
        <w:rPr>
          <w:rFonts w:hint="cs"/>
          <w:rtl/>
          <w:lang w:eastAsia="he-IL"/>
        </w:rPr>
        <w:t xml:space="preserve">את כולו בלי להסתכל מה נמצא שם. </w:t>
      </w:r>
      <w:bookmarkStart w:id="2172" w:name="_ETM_Q1_6653549"/>
      <w:bookmarkStart w:id="2173" w:name="_ETM_Q1_6653627"/>
      <w:bookmarkStart w:id="2174" w:name="_ETM_Q1_6653784"/>
      <w:bookmarkStart w:id="2175" w:name="_ETM_Q1_6653846"/>
      <w:bookmarkEnd w:id="2172"/>
      <w:bookmarkEnd w:id="2173"/>
      <w:bookmarkEnd w:id="2174"/>
      <w:bookmarkEnd w:id="2175"/>
      <w:r>
        <w:rPr>
          <w:rFonts w:hint="cs"/>
          <w:rtl/>
          <w:lang w:eastAsia="he-IL"/>
        </w:rPr>
        <w:t xml:space="preserve">תוכנית המתאר היא צבע חום, </w:t>
      </w:r>
      <w:bookmarkStart w:id="2176" w:name="_ETM_Q1_6657596"/>
      <w:bookmarkEnd w:id="2176"/>
      <w:r>
        <w:rPr>
          <w:rFonts w:hint="cs"/>
          <w:rtl/>
          <w:lang w:eastAsia="he-IL"/>
        </w:rPr>
        <w:t>ענק</w:t>
      </w:r>
      <w:r w:rsidR="00994143">
        <w:rPr>
          <w:rFonts w:hint="cs"/>
          <w:rtl/>
          <w:lang w:eastAsia="he-IL"/>
        </w:rPr>
        <w:t xml:space="preserve">. </w:t>
      </w:r>
      <w:r>
        <w:rPr>
          <w:rFonts w:hint="cs"/>
          <w:rtl/>
          <w:lang w:eastAsia="he-IL"/>
        </w:rPr>
        <w:t xml:space="preserve"> </w:t>
      </w:r>
    </w:p>
    <w:p w:rsidR="00E72C84" w:rsidRDefault="00E72C84" w:rsidP="00E72C84">
      <w:pPr>
        <w:rPr>
          <w:rtl/>
          <w:lang w:eastAsia="he-IL"/>
        </w:rPr>
      </w:pPr>
      <w:bookmarkStart w:id="2177" w:name="_ETM_Q1_6661361"/>
      <w:bookmarkStart w:id="2178" w:name="_ETM_Q1_6661424"/>
      <w:bookmarkStart w:id="2179" w:name="_ETM_Q1_6662549"/>
      <w:bookmarkEnd w:id="2177"/>
      <w:bookmarkEnd w:id="2178"/>
      <w:bookmarkEnd w:id="2179"/>
    </w:p>
    <w:p w:rsidR="00E72C84" w:rsidRDefault="00E72C84" w:rsidP="00E72C84">
      <w:pPr>
        <w:pStyle w:val="a4"/>
        <w:keepNext/>
        <w:rPr>
          <w:rtl/>
        </w:rPr>
      </w:pPr>
      <w:bookmarkStart w:id="2180" w:name="ET_speaker_5771_115"/>
      <w:r w:rsidRPr="00E72C84">
        <w:rPr>
          <w:rStyle w:val="TagStyle"/>
          <w:rtl/>
        </w:rPr>
        <w:t xml:space="preserve"> &lt;&lt; דובר &gt;&gt; </w:t>
      </w:r>
      <w:r>
        <w:rPr>
          <w:rtl/>
        </w:rPr>
        <w:t>איתן גינזבורג (כחול לבן):</w:t>
      </w:r>
      <w:r w:rsidRPr="00E72C84">
        <w:rPr>
          <w:rStyle w:val="TagStyle"/>
          <w:rtl/>
        </w:rPr>
        <w:t xml:space="preserve"> &lt;&lt; דובר &gt;&gt;</w:t>
      </w:r>
      <w:r>
        <w:rPr>
          <w:rtl/>
        </w:rPr>
        <w:t xml:space="preserve">   </w:t>
      </w:r>
      <w:bookmarkEnd w:id="2180"/>
    </w:p>
    <w:p w:rsidR="00E72C84" w:rsidRDefault="00E72C84" w:rsidP="00E72C84">
      <w:pPr>
        <w:pStyle w:val="KeepWithNext"/>
        <w:rPr>
          <w:rtl/>
          <w:lang w:eastAsia="he-IL"/>
        </w:rPr>
      </w:pPr>
    </w:p>
    <w:p w:rsidR="00E72C84" w:rsidRDefault="00E72C84" w:rsidP="00994143">
      <w:pPr>
        <w:rPr>
          <w:rtl/>
          <w:lang w:eastAsia="he-IL"/>
        </w:rPr>
      </w:pPr>
      <w:bookmarkStart w:id="2181" w:name="_ETM_Q1_6663158"/>
      <w:bookmarkStart w:id="2182" w:name="_ETM_Q1_6663221"/>
      <w:bookmarkEnd w:id="2181"/>
      <w:bookmarkEnd w:id="2182"/>
      <w:r>
        <w:rPr>
          <w:rFonts w:hint="cs"/>
          <w:rtl/>
          <w:lang w:eastAsia="he-IL"/>
        </w:rPr>
        <w:t>מי אישר את תוכנית המתאר? יו</w:t>
      </w:r>
      <w:r w:rsidR="00994143">
        <w:rPr>
          <w:rFonts w:hint="cs"/>
          <w:rtl/>
          <w:lang w:eastAsia="he-IL"/>
        </w:rPr>
        <w:t>"</w:t>
      </w:r>
      <w:r>
        <w:rPr>
          <w:rFonts w:hint="cs"/>
          <w:rtl/>
          <w:lang w:eastAsia="he-IL"/>
        </w:rPr>
        <w:t>ר הוועדה המחוזית</w:t>
      </w:r>
      <w:r w:rsidR="00994143">
        <w:rPr>
          <w:rFonts w:hint="cs"/>
          <w:rtl/>
          <w:lang w:eastAsia="he-IL"/>
        </w:rPr>
        <w:t xml:space="preserve">. </w:t>
      </w:r>
    </w:p>
    <w:p w:rsidR="00E72C84" w:rsidRDefault="00E72C84" w:rsidP="00E72C84">
      <w:pPr>
        <w:rPr>
          <w:rtl/>
          <w:lang w:eastAsia="he-IL"/>
        </w:rPr>
      </w:pPr>
      <w:bookmarkStart w:id="2183" w:name="_ETM_Q1_6673252"/>
      <w:bookmarkStart w:id="2184" w:name="_ETM_Q1_6673361"/>
      <w:bookmarkEnd w:id="2183"/>
      <w:bookmarkEnd w:id="2184"/>
    </w:p>
    <w:p w:rsidR="00E72C84" w:rsidRDefault="00E72C84" w:rsidP="00E72C84">
      <w:pPr>
        <w:pStyle w:val="af6"/>
        <w:keepNext/>
        <w:rPr>
          <w:rtl/>
        </w:rPr>
      </w:pPr>
      <w:bookmarkStart w:id="2185" w:name="ET_yor_5854_116"/>
      <w:r w:rsidRPr="00E72C84">
        <w:rPr>
          <w:rStyle w:val="TagStyle"/>
          <w:rtl/>
        </w:rPr>
        <w:t xml:space="preserve"> &lt;&lt; יור &gt;&gt; </w:t>
      </w:r>
      <w:r>
        <w:rPr>
          <w:rtl/>
        </w:rPr>
        <w:t>היו"ר ווליד טאהא:</w:t>
      </w:r>
      <w:r w:rsidRPr="00E72C84">
        <w:rPr>
          <w:rStyle w:val="TagStyle"/>
          <w:rtl/>
        </w:rPr>
        <w:t xml:space="preserve"> &lt;&lt; יור &gt;&gt;</w:t>
      </w:r>
      <w:r>
        <w:rPr>
          <w:rtl/>
        </w:rPr>
        <w:t xml:space="preserve">   </w:t>
      </w:r>
      <w:bookmarkEnd w:id="2185"/>
    </w:p>
    <w:p w:rsidR="00E72C84" w:rsidRDefault="00E72C84" w:rsidP="00E72C84">
      <w:pPr>
        <w:pStyle w:val="KeepWithNext"/>
        <w:rPr>
          <w:rtl/>
          <w:lang w:eastAsia="he-IL"/>
        </w:rPr>
      </w:pPr>
    </w:p>
    <w:p w:rsidR="00E72C84" w:rsidRDefault="004E78A6" w:rsidP="00E72C84">
      <w:pPr>
        <w:rPr>
          <w:rtl/>
          <w:lang w:eastAsia="he-IL"/>
        </w:rPr>
      </w:pPr>
      <w:bookmarkStart w:id="2186" w:name="_ETM_Q1_6675345"/>
      <w:bookmarkEnd w:id="2186"/>
      <w:r>
        <w:rPr>
          <w:rFonts w:hint="cs"/>
          <w:rtl/>
          <w:lang w:eastAsia="he-IL"/>
        </w:rPr>
        <w:t xml:space="preserve">סיימנו את הוויכוח. </w:t>
      </w:r>
      <w:r w:rsidR="00E72C84">
        <w:rPr>
          <w:rFonts w:hint="cs"/>
          <w:rtl/>
          <w:lang w:eastAsia="he-IL"/>
        </w:rPr>
        <w:t xml:space="preserve">לפני שמתחילים </w:t>
      </w:r>
      <w:bookmarkStart w:id="2187" w:name="_ETM_Q1_6677189"/>
      <w:bookmarkEnd w:id="2187"/>
      <w:r w:rsidR="00E72C84">
        <w:rPr>
          <w:rFonts w:hint="cs"/>
          <w:rtl/>
          <w:lang w:eastAsia="he-IL"/>
        </w:rPr>
        <w:t xml:space="preserve">להקריא, תומר ורעות, אנחנו רוצים לשמוע את </w:t>
      </w:r>
      <w:bookmarkStart w:id="2188" w:name="_ETM_Q1_6690110"/>
      <w:bookmarkEnd w:id="2188"/>
      <w:r w:rsidR="00E72C84">
        <w:rPr>
          <w:rFonts w:hint="cs"/>
          <w:rtl/>
          <w:lang w:eastAsia="he-IL"/>
        </w:rPr>
        <w:t>ראש העיר פתח תקווה רמי גרינברג</w:t>
      </w:r>
      <w:r>
        <w:rPr>
          <w:rFonts w:hint="cs"/>
          <w:rtl/>
          <w:lang w:eastAsia="he-IL"/>
        </w:rPr>
        <w:t xml:space="preserve">. </w:t>
      </w:r>
      <w:r w:rsidR="0093532B">
        <w:rPr>
          <w:rFonts w:hint="cs"/>
          <w:rtl/>
          <w:lang w:eastAsia="he-IL"/>
        </w:rPr>
        <w:t xml:space="preserve">הוא לא נשמע אותנו. תומר, </w:t>
      </w:r>
      <w:bookmarkStart w:id="2189" w:name="_ETM_Q1_6735619"/>
      <w:bookmarkEnd w:id="2189"/>
      <w:r w:rsidR="0093532B">
        <w:rPr>
          <w:rFonts w:hint="cs"/>
          <w:rtl/>
          <w:lang w:eastAsia="he-IL"/>
        </w:rPr>
        <w:t xml:space="preserve">נתחיל בהקראה. </w:t>
      </w:r>
      <w:bookmarkStart w:id="2190" w:name="_ETM_Q1_6755556"/>
      <w:bookmarkEnd w:id="2190"/>
    </w:p>
    <w:p w:rsidR="0093532B" w:rsidRDefault="0093532B" w:rsidP="00E72C84">
      <w:pPr>
        <w:rPr>
          <w:rtl/>
          <w:lang w:eastAsia="he-IL"/>
        </w:rPr>
      </w:pPr>
      <w:bookmarkStart w:id="2191" w:name="_ETM_Q1_6755611"/>
      <w:bookmarkEnd w:id="2191"/>
    </w:p>
    <w:p w:rsidR="0093532B" w:rsidRDefault="0093532B" w:rsidP="0093532B">
      <w:pPr>
        <w:pStyle w:val="a4"/>
        <w:keepNext/>
        <w:rPr>
          <w:rtl/>
        </w:rPr>
      </w:pPr>
      <w:bookmarkStart w:id="2192" w:name="ET_speaker_תומר_רוזנר_259"/>
      <w:r w:rsidRPr="0093532B">
        <w:rPr>
          <w:rStyle w:val="TagStyle"/>
          <w:rtl/>
        </w:rPr>
        <w:t xml:space="preserve"> &lt;&lt; דובר &gt;&gt; </w:t>
      </w:r>
      <w:r>
        <w:rPr>
          <w:rtl/>
        </w:rPr>
        <w:t>תומר רוזנר:</w:t>
      </w:r>
      <w:r w:rsidRPr="0093532B">
        <w:rPr>
          <w:rStyle w:val="TagStyle"/>
          <w:rtl/>
        </w:rPr>
        <w:t xml:space="preserve"> &lt;&lt; דובר &gt;&gt;</w:t>
      </w:r>
      <w:r>
        <w:rPr>
          <w:rtl/>
        </w:rPr>
        <w:t xml:space="preserve">   </w:t>
      </w:r>
      <w:bookmarkEnd w:id="2192"/>
    </w:p>
    <w:p w:rsidR="0093532B" w:rsidRDefault="0093532B" w:rsidP="0093532B">
      <w:pPr>
        <w:pStyle w:val="KeepWithNext"/>
        <w:rPr>
          <w:rtl/>
          <w:lang w:eastAsia="he-IL"/>
        </w:rPr>
      </w:pPr>
    </w:p>
    <w:p w:rsidR="0093532B" w:rsidRPr="0093532B" w:rsidRDefault="0093532B" w:rsidP="0093532B">
      <w:pPr>
        <w:rPr>
          <w:rtl/>
          <w:lang w:eastAsia="he-IL"/>
        </w:rPr>
      </w:pPr>
      <w:bookmarkStart w:id="2193" w:name="_ETM_Q1_6757777"/>
      <w:bookmarkStart w:id="2194" w:name="_ETM_Q1_6757813"/>
      <w:bookmarkEnd w:id="2193"/>
      <w:bookmarkEnd w:id="2194"/>
      <w:r>
        <w:rPr>
          <w:rFonts w:hint="cs"/>
          <w:rtl/>
          <w:lang w:eastAsia="he-IL"/>
        </w:rPr>
        <w:t xml:space="preserve">צחי רצה להתייחס לדברים האחרים. </w:t>
      </w:r>
    </w:p>
    <w:p w:rsidR="00E72C84" w:rsidRDefault="00E72C84" w:rsidP="00E72C84">
      <w:pPr>
        <w:rPr>
          <w:rtl/>
          <w:lang w:eastAsia="he-IL"/>
        </w:rPr>
      </w:pPr>
      <w:bookmarkStart w:id="2195" w:name="_ETM_Q1_6716250"/>
      <w:bookmarkStart w:id="2196" w:name="_ETM_Q1_6716328"/>
      <w:bookmarkStart w:id="2197" w:name="_ETM_Q1_6728297"/>
      <w:bookmarkEnd w:id="2195"/>
      <w:bookmarkEnd w:id="2196"/>
      <w:bookmarkEnd w:id="2197"/>
    </w:p>
    <w:p w:rsidR="00E72C84" w:rsidRDefault="00E72C84" w:rsidP="00E72C84">
      <w:pPr>
        <w:pStyle w:val="af9"/>
        <w:keepNext/>
        <w:rPr>
          <w:rtl/>
          <w:lang w:eastAsia="he-IL"/>
        </w:rPr>
      </w:pPr>
      <w:bookmarkStart w:id="2198" w:name="ET_guest_685984_117"/>
      <w:r w:rsidRPr="00E72C84">
        <w:rPr>
          <w:rStyle w:val="TagStyle"/>
          <w:rtl/>
        </w:rPr>
        <w:t xml:space="preserve"> &lt;&lt; אורח &gt;&gt; </w:t>
      </w:r>
      <w:r>
        <w:rPr>
          <w:rtl/>
          <w:lang w:eastAsia="he-IL"/>
        </w:rPr>
        <w:t>צחי דוד:</w:t>
      </w:r>
      <w:r w:rsidRPr="00E72C84">
        <w:rPr>
          <w:rStyle w:val="TagStyle"/>
          <w:rtl/>
        </w:rPr>
        <w:t xml:space="preserve"> &lt;&lt; אורח &gt;&gt;</w:t>
      </w:r>
      <w:r>
        <w:rPr>
          <w:rtl/>
          <w:lang w:eastAsia="he-IL"/>
        </w:rPr>
        <w:t xml:space="preserve">   </w:t>
      </w:r>
      <w:bookmarkEnd w:id="2198"/>
    </w:p>
    <w:p w:rsidR="00E72C84" w:rsidRDefault="00E72C84" w:rsidP="00E72C84">
      <w:pPr>
        <w:pStyle w:val="KeepWithNext"/>
        <w:rPr>
          <w:rtl/>
          <w:lang w:eastAsia="he-IL"/>
        </w:rPr>
      </w:pPr>
    </w:p>
    <w:p w:rsidR="0093532B" w:rsidRDefault="00E72C84" w:rsidP="0093532B">
      <w:pPr>
        <w:rPr>
          <w:rtl/>
          <w:lang w:eastAsia="he-IL"/>
        </w:rPr>
      </w:pPr>
      <w:bookmarkStart w:id="2199" w:name="_ETM_Q1_6728859"/>
      <w:bookmarkStart w:id="2200" w:name="_ETM_Q1_6728922"/>
      <w:bookmarkEnd w:id="2199"/>
      <w:bookmarkEnd w:id="2200"/>
      <w:r>
        <w:rPr>
          <w:rFonts w:hint="cs"/>
          <w:rtl/>
          <w:lang w:eastAsia="he-IL"/>
        </w:rPr>
        <w:t xml:space="preserve">אתייחס בקצרה להערות שעלו </w:t>
      </w:r>
      <w:bookmarkStart w:id="2201" w:name="_ETM_Q1_6734140"/>
      <w:bookmarkEnd w:id="2201"/>
      <w:r>
        <w:rPr>
          <w:rFonts w:hint="cs"/>
          <w:rtl/>
          <w:lang w:eastAsia="he-IL"/>
        </w:rPr>
        <w:t>פה, כי הן מצריכות התייחסות והן גם נכונות.</w:t>
      </w:r>
      <w:r w:rsidR="0093532B">
        <w:rPr>
          <w:rFonts w:hint="cs"/>
          <w:rtl/>
          <w:lang w:eastAsia="he-IL"/>
        </w:rPr>
        <w:t xml:space="preserve"> אני לא חושב שיש שאלה בעניין הזה, אנחנו רואים את זה </w:t>
      </w:r>
      <w:bookmarkStart w:id="2202" w:name="_ETM_Q1_6777477"/>
      <w:bookmarkEnd w:id="2202"/>
      <w:r w:rsidR="0093532B">
        <w:rPr>
          <w:rFonts w:hint="cs"/>
          <w:rtl/>
          <w:lang w:eastAsia="he-IL"/>
        </w:rPr>
        <w:t xml:space="preserve">ברמה הכלכלית. יש עודפי תכנון לתעסוקה. אנחנו רואים את הביטוי </w:t>
      </w:r>
      <w:bookmarkStart w:id="2203" w:name="_ETM_Q1_6780935"/>
      <w:bookmarkEnd w:id="2203"/>
      <w:r w:rsidR="0093532B">
        <w:rPr>
          <w:rFonts w:hint="cs"/>
          <w:rtl/>
          <w:lang w:eastAsia="he-IL"/>
        </w:rPr>
        <w:t xml:space="preserve">של זה בכך שמצד אחד באזור המרכז מחירי התעסוקה שומרים </w:t>
      </w:r>
      <w:bookmarkStart w:id="2204" w:name="_ETM_Q1_6784697"/>
      <w:bookmarkEnd w:id="2204"/>
      <w:r w:rsidR="0093532B">
        <w:rPr>
          <w:rFonts w:hint="cs"/>
          <w:rtl/>
          <w:lang w:eastAsia="he-IL"/>
        </w:rPr>
        <w:t xml:space="preserve">על יציבות מסוימת ואף יורדים. יש להניח שיש פרויקט ייחודי </w:t>
      </w:r>
      <w:bookmarkStart w:id="2205" w:name="_ETM_Q1_6789499"/>
      <w:bookmarkEnd w:id="2205"/>
      <w:r w:rsidR="0093532B">
        <w:rPr>
          <w:rFonts w:hint="cs"/>
          <w:rtl/>
          <w:lang w:eastAsia="he-IL"/>
        </w:rPr>
        <w:t>או פרטי או דבר כזה. והביטוי של זה בפריפריה הוא</w:t>
      </w:r>
      <w:bookmarkStart w:id="2206" w:name="_ETM_Q1_6792338"/>
      <w:bookmarkEnd w:id="2206"/>
      <w:r w:rsidR="0093532B">
        <w:rPr>
          <w:rFonts w:hint="cs"/>
          <w:rtl/>
          <w:lang w:eastAsia="he-IL"/>
        </w:rPr>
        <w:t xml:space="preserve"> חוסר יכולת לבנות, של העודפים. </w:t>
      </w:r>
    </w:p>
    <w:p w:rsidR="0093532B" w:rsidRDefault="0093532B" w:rsidP="0093532B">
      <w:pPr>
        <w:rPr>
          <w:rtl/>
          <w:lang w:eastAsia="he-IL"/>
        </w:rPr>
      </w:pPr>
      <w:bookmarkStart w:id="2207" w:name="_ETM_Q1_6796307"/>
      <w:bookmarkStart w:id="2208" w:name="_ETM_Q1_6796375"/>
      <w:bookmarkEnd w:id="2207"/>
      <w:bookmarkEnd w:id="2208"/>
    </w:p>
    <w:p w:rsidR="0093532B" w:rsidRDefault="0093532B" w:rsidP="0093532B">
      <w:pPr>
        <w:pStyle w:val="af6"/>
        <w:keepNext/>
        <w:rPr>
          <w:rtl/>
        </w:rPr>
      </w:pPr>
      <w:bookmarkStart w:id="2209" w:name="ET_yor_5854_260"/>
      <w:r w:rsidRPr="0093532B">
        <w:rPr>
          <w:rStyle w:val="TagStyle"/>
          <w:rtl/>
        </w:rPr>
        <w:t xml:space="preserve"> &lt;&lt; יור &gt;&gt; </w:t>
      </w:r>
      <w:r>
        <w:rPr>
          <w:rtl/>
        </w:rPr>
        <w:t>היו"ר ווליד טאהא:</w:t>
      </w:r>
      <w:r w:rsidRPr="0093532B">
        <w:rPr>
          <w:rStyle w:val="TagStyle"/>
          <w:rtl/>
        </w:rPr>
        <w:t xml:space="preserve"> &lt;&lt; יור &gt;&gt;</w:t>
      </w:r>
      <w:r>
        <w:rPr>
          <w:rtl/>
        </w:rPr>
        <w:t xml:space="preserve">   </w:t>
      </w:r>
      <w:bookmarkEnd w:id="2209"/>
    </w:p>
    <w:p w:rsidR="0093532B" w:rsidRDefault="0093532B" w:rsidP="0093532B">
      <w:pPr>
        <w:pStyle w:val="KeepWithNext"/>
        <w:rPr>
          <w:rtl/>
        </w:rPr>
      </w:pPr>
    </w:p>
    <w:p w:rsidR="0093532B" w:rsidRDefault="0093532B" w:rsidP="0093532B">
      <w:pPr>
        <w:rPr>
          <w:rtl/>
        </w:rPr>
      </w:pPr>
      <w:r>
        <w:rPr>
          <w:rFonts w:hint="cs"/>
          <w:rtl/>
        </w:rPr>
        <w:t>יש עודף בכל אזורי הארץ?</w:t>
      </w:r>
      <w:bookmarkStart w:id="2210" w:name="_ETM_Q1_6800790"/>
      <w:bookmarkEnd w:id="2210"/>
      <w:r>
        <w:rPr>
          <w:rFonts w:hint="cs"/>
          <w:rtl/>
        </w:rPr>
        <w:t xml:space="preserve"> נניח בדרום, בצפון, בחברה הערבית? זו אמירה כללית מאוד. </w:t>
      </w:r>
    </w:p>
    <w:p w:rsidR="0093532B" w:rsidRDefault="0093532B" w:rsidP="0093532B">
      <w:pPr>
        <w:rPr>
          <w:rtl/>
        </w:rPr>
      </w:pPr>
      <w:bookmarkStart w:id="2211" w:name="_ETM_Q1_6807179"/>
      <w:bookmarkStart w:id="2212" w:name="_ETM_Q1_6807231"/>
      <w:bookmarkEnd w:id="2211"/>
      <w:bookmarkEnd w:id="2212"/>
    </w:p>
    <w:p w:rsidR="0093532B" w:rsidRDefault="0093532B" w:rsidP="0093532B">
      <w:pPr>
        <w:pStyle w:val="af9"/>
        <w:keepNext/>
        <w:rPr>
          <w:rtl/>
        </w:rPr>
      </w:pPr>
      <w:bookmarkStart w:id="2213" w:name="ET_guest_685984_261"/>
      <w:r w:rsidRPr="0093532B">
        <w:rPr>
          <w:rStyle w:val="TagStyle"/>
          <w:rtl/>
        </w:rPr>
        <w:t xml:space="preserve"> &lt;&lt; אורח &gt;&gt; </w:t>
      </w:r>
      <w:r>
        <w:rPr>
          <w:rtl/>
        </w:rPr>
        <w:t>צחי דוד:</w:t>
      </w:r>
      <w:r w:rsidRPr="0093532B">
        <w:rPr>
          <w:rStyle w:val="TagStyle"/>
          <w:rtl/>
        </w:rPr>
        <w:t xml:space="preserve"> &lt;&lt; אורח &gt;&gt;</w:t>
      </w:r>
      <w:r>
        <w:rPr>
          <w:rtl/>
        </w:rPr>
        <w:t xml:space="preserve">   </w:t>
      </w:r>
      <w:bookmarkEnd w:id="2213"/>
    </w:p>
    <w:p w:rsidR="0093532B" w:rsidRDefault="0093532B" w:rsidP="0093532B">
      <w:pPr>
        <w:pStyle w:val="KeepWithNext"/>
        <w:rPr>
          <w:rtl/>
        </w:rPr>
      </w:pPr>
    </w:p>
    <w:p w:rsidR="0093532B" w:rsidRDefault="0093532B" w:rsidP="0093532B">
      <w:pPr>
        <w:rPr>
          <w:rtl/>
        </w:rPr>
      </w:pPr>
      <w:bookmarkStart w:id="2214" w:name="_ETM_Q1_6809566"/>
      <w:bookmarkStart w:id="2215" w:name="_ETM_Q1_6809593"/>
      <w:bookmarkStart w:id="2216" w:name="_ETM_Q1_6808524"/>
      <w:bookmarkEnd w:id="2214"/>
      <w:bookmarkEnd w:id="2215"/>
      <w:bookmarkEnd w:id="2216"/>
      <w:r>
        <w:rPr>
          <w:rFonts w:hint="cs"/>
          <w:rtl/>
        </w:rPr>
        <w:t>גם אם כל העודף הוא</w:t>
      </w:r>
      <w:bookmarkStart w:id="2217" w:name="_ETM_Q1_6813402"/>
      <w:bookmarkEnd w:id="2217"/>
      <w:r>
        <w:rPr>
          <w:rFonts w:hint="cs"/>
          <w:rtl/>
        </w:rPr>
        <w:t xml:space="preserve"> רק בחמישה ערים, הביטוי שלו הוא קושי לבנות בפריפריה.</w:t>
      </w:r>
      <w:bookmarkStart w:id="2218" w:name="_ETM_Q1_6821152"/>
      <w:bookmarkEnd w:id="2218"/>
      <w:r>
        <w:rPr>
          <w:rFonts w:hint="cs"/>
          <w:rtl/>
        </w:rPr>
        <w:t xml:space="preserve"> כשיש עודף גדול במחוז תל אביב ובמחוז מרכז, ושם רמת </w:t>
      </w:r>
      <w:bookmarkStart w:id="2219" w:name="_ETM_Q1_6826299"/>
      <w:bookmarkEnd w:id="2219"/>
      <w:r>
        <w:rPr>
          <w:rFonts w:hint="cs"/>
          <w:rtl/>
        </w:rPr>
        <w:t>המחירים שנכנסים איתה היא גבוהה, היא שומרת על גובהה,</w:t>
      </w:r>
      <w:bookmarkStart w:id="2220" w:name="_ETM_Q1_6831203"/>
      <w:bookmarkEnd w:id="2220"/>
      <w:r>
        <w:rPr>
          <w:rFonts w:hint="cs"/>
          <w:rtl/>
        </w:rPr>
        <w:t xml:space="preserve"> היא לא גדלה כמו הדיור ששם יש לנו מחסור, ובאזורי </w:t>
      </w:r>
      <w:bookmarkStart w:id="2221" w:name="_ETM_Q1_6835317"/>
      <w:bookmarkEnd w:id="2221"/>
      <w:r>
        <w:rPr>
          <w:rFonts w:hint="cs"/>
          <w:rtl/>
        </w:rPr>
        <w:t>הפריפריה יותר קשה לבנות. אנחנו רואים, כשיש בנייה נרחבת במחוזות תל אביב מרכז, לא משנה כמה נתכנן</w:t>
      </w:r>
      <w:bookmarkStart w:id="2222" w:name="_ETM_Q1_6844750"/>
      <w:bookmarkEnd w:id="2222"/>
      <w:r>
        <w:rPr>
          <w:rFonts w:hint="cs"/>
          <w:rtl/>
        </w:rPr>
        <w:t xml:space="preserve"> באזורים יותר פריפריאליים, זה לא ייבנה או ייבנה בקצבים מאוד</w:t>
      </w:r>
      <w:bookmarkStart w:id="2223" w:name="_ETM_Q1_6850244"/>
      <w:bookmarkEnd w:id="2223"/>
      <w:r>
        <w:rPr>
          <w:rFonts w:hint="cs"/>
          <w:rtl/>
        </w:rPr>
        <w:t xml:space="preserve"> איטיים, וגם בהכרח לא יתפזר נכון. זה לגבי שאלת העודפים.</w:t>
      </w:r>
      <w:bookmarkStart w:id="2224" w:name="_ETM_Q1_6859833"/>
      <w:bookmarkEnd w:id="2224"/>
      <w:r>
        <w:rPr>
          <w:rFonts w:hint="cs"/>
          <w:rtl/>
        </w:rPr>
        <w:t xml:space="preserve"> </w:t>
      </w:r>
      <w:bookmarkStart w:id="2225" w:name="_ETM_Q1_6860217"/>
      <w:bookmarkEnd w:id="2225"/>
    </w:p>
    <w:p w:rsidR="0093532B" w:rsidRDefault="0093532B" w:rsidP="0093532B">
      <w:pPr>
        <w:rPr>
          <w:rtl/>
        </w:rPr>
      </w:pPr>
      <w:bookmarkStart w:id="2226" w:name="_ETM_Q1_6860325"/>
      <w:bookmarkEnd w:id="2226"/>
    </w:p>
    <w:p w:rsidR="00544168" w:rsidRDefault="0093532B" w:rsidP="0093532B">
      <w:pPr>
        <w:rPr>
          <w:rtl/>
        </w:rPr>
      </w:pPr>
      <w:bookmarkStart w:id="2227" w:name="_ETM_Q1_6860347"/>
      <w:bookmarkStart w:id="2228" w:name="_ETM_Q1_6860440"/>
      <w:bookmarkEnd w:id="2227"/>
      <w:bookmarkEnd w:id="2228"/>
      <w:r>
        <w:rPr>
          <w:rFonts w:hint="cs"/>
          <w:rtl/>
        </w:rPr>
        <w:t xml:space="preserve">ההחלטה </w:t>
      </w:r>
      <w:r w:rsidR="001208A6">
        <w:rPr>
          <w:rFonts w:hint="cs"/>
          <w:rtl/>
        </w:rPr>
        <w:t xml:space="preserve">הזאת לא לוקחת סמכויות של ראשי ערים והיא לא </w:t>
      </w:r>
      <w:bookmarkStart w:id="2229" w:name="_ETM_Q1_6864525"/>
      <w:bookmarkEnd w:id="2229"/>
      <w:r w:rsidR="001208A6">
        <w:rPr>
          <w:rFonts w:hint="cs"/>
          <w:rtl/>
        </w:rPr>
        <w:t>הרחבה של התכנון. יש כמה הצעות</w:t>
      </w:r>
      <w:bookmarkStart w:id="2230" w:name="_ETM_Q1_6869089"/>
      <w:bookmarkEnd w:id="2230"/>
      <w:r w:rsidR="001208A6">
        <w:rPr>
          <w:rFonts w:hint="cs"/>
          <w:rtl/>
        </w:rPr>
        <w:t xml:space="preserve"> חוק. עכשיו בונים ברישוי עצמי ובהחלטת המועצה הארצית לגבי תמ"א</w:t>
      </w:r>
      <w:bookmarkStart w:id="2231" w:name="_ETM_Q1_6874748"/>
      <w:bookmarkEnd w:id="2231"/>
      <w:r w:rsidR="001208A6">
        <w:rPr>
          <w:rFonts w:hint="cs"/>
          <w:rtl/>
        </w:rPr>
        <w:t xml:space="preserve"> 38. אנחנו הולכים לעולם שהוא הרבה יותר תכנון והרבה פחות </w:t>
      </w:r>
      <w:bookmarkStart w:id="2232" w:name="_ETM_Q1_6880002"/>
      <w:bookmarkEnd w:id="2232"/>
      <w:r w:rsidR="001208A6">
        <w:rPr>
          <w:rFonts w:hint="cs"/>
          <w:rtl/>
        </w:rPr>
        <w:t>הקלות. תמ"א 38 עתידה להתבטל באוקטובר 2022. בהחלטה על רישוי</w:t>
      </w:r>
      <w:bookmarkStart w:id="2233" w:name="_ETM_Q1_6885201"/>
      <w:bookmarkEnd w:id="2233"/>
      <w:r w:rsidR="001208A6">
        <w:rPr>
          <w:rFonts w:hint="cs"/>
          <w:rtl/>
        </w:rPr>
        <w:t xml:space="preserve"> עצמי יש ביטוי הקלות. הקלת כחלון כבר מאחורינו, כבר בוטלה,</w:t>
      </w:r>
      <w:bookmarkStart w:id="2234" w:name="_ETM_Q1_6890605"/>
      <w:bookmarkEnd w:id="2234"/>
      <w:r w:rsidR="001208A6">
        <w:rPr>
          <w:rFonts w:hint="cs"/>
          <w:rtl/>
        </w:rPr>
        <w:t xml:space="preserve"> וזה הכיוון שהעולם הולך אליו. אבל הוא הולך אליו אחרי</w:t>
      </w:r>
      <w:bookmarkStart w:id="2235" w:name="_ETM_Q1_6894082"/>
      <w:bookmarkEnd w:id="2235"/>
      <w:r w:rsidR="001208A6">
        <w:rPr>
          <w:rFonts w:hint="cs"/>
          <w:rtl/>
        </w:rPr>
        <w:t xml:space="preserve"> שהוא עבר טיפול מסוים. תמ"א 38 נולדה כי היה צורך</w:t>
      </w:r>
      <w:bookmarkStart w:id="2236" w:name="_ETM_Q1_6899513"/>
      <w:bookmarkEnd w:id="2236"/>
      <w:r w:rsidR="001208A6">
        <w:rPr>
          <w:rFonts w:hint="cs"/>
          <w:rtl/>
        </w:rPr>
        <w:t xml:space="preserve"> בתוכניות פינוי בינוי, אבל לא התקדמו מספיק מהר. היום יש</w:t>
      </w:r>
      <w:bookmarkStart w:id="2237" w:name="_ETM_Q1_6902309"/>
      <w:bookmarkEnd w:id="2237"/>
      <w:r w:rsidR="001208A6">
        <w:rPr>
          <w:rFonts w:hint="cs"/>
          <w:rtl/>
        </w:rPr>
        <w:t xml:space="preserve"> תוכניות מחליפות תמ"א, תוכניות על פי סעיף 23, ותמ"ל והוועדות </w:t>
      </w:r>
      <w:bookmarkStart w:id="2238" w:name="_ETM_Q1_6906435"/>
      <w:bookmarkEnd w:id="2238"/>
      <w:r w:rsidR="001208A6">
        <w:rPr>
          <w:rFonts w:hint="cs"/>
          <w:rtl/>
        </w:rPr>
        <w:t xml:space="preserve">המחוזיות ביחד עשו עבודה מאוד גדולה. היקף התכנון היום להתחדשות </w:t>
      </w:r>
      <w:bookmarkStart w:id="2239" w:name="_ETM_Q1_6911735"/>
      <w:bookmarkEnd w:id="2239"/>
      <w:r w:rsidR="001208A6">
        <w:rPr>
          <w:rFonts w:hint="cs"/>
          <w:rtl/>
        </w:rPr>
        <w:t>עירונית הוא גדול מאוד, ולכן החליטה המועצה הארצית, ולא שלא חששנו מכך, ללכת על ביטול תמ"א 38 כי אפשר.</w:t>
      </w:r>
      <w:bookmarkStart w:id="2240" w:name="_ETM_Q1_6922256"/>
      <w:bookmarkEnd w:id="2240"/>
      <w:r w:rsidR="001208A6">
        <w:rPr>
          <w:rFonts w:hint="cs"/>
          <w:rtl/>
        </w:rPr>
        <w:t xml:space="preserve"> במהלך של ביטול ההקלות שתדונו בו עוד מעט ברישוי עצמי,</w:t>
      </w:r>
      <w:bookmarkStart w:id="2241" w:name="_ETM_Q1_6926336"/>
      <w:bookmarkEnd w:id="2241"/>
      <w:r w:rsidR="001208A6">
        <w:rPr>
          <w:rFonts w:hint="cs"/>
          <w:rtl/>
        </w:rPr>
        <w:t xml:space="preserve"> הרעיון של ביטול הקלות הוא בד בבד עם הקלות תכנוניות </w:t>
      </w:r>
      <w:bookmarkStart w:id="2242" w:name="_ETM_Q1_6931168"/>
      <w:bookmarkEnd w:id="2242"/>
      <w:r w:rsidR="001208A6">
        <w:rPr>
          <w:rFonts w:hint="cs"/>
          <w:rtl/>
        </w:rPr>
        <w:t xml:space="preserve">מסוימות, מה שאמור לאזן את שנתנו ההקלות. הצעד </w:t>
      </w:r>
      <w:r w:rsidR="00544168">
        <w:rPr>
          <w:rFonts w:hint="cs"/>
          <w:rtl/>
        </w:rPr>
        <w:t xml:space="preserve">הזה, שימו לב, אנחנו מציעים אותו כהוראת </w:t>
      </w:r>
      <w:bookmarkStart w:id="2243" w:name="_ETM_Q1_6939935"/>
      <w:bookmarkEnd w:id="2243"/>
      <w:r w:rsidR="00544168">
        <w:rPr>
          <w:rFonts w:hint="cs"/>
          <w:rtl/>
        </w:rPr>
        <w:t xml:space="preserve">שעה לחמש שנים. ההבנה של המערכת התכנונית שיש עודפי תעסוקה </w:t>
      </w:r>
      <w:r w:rsidR="00544168" w:rsidRPr="00544168">
        <w:rPr>
          <w:rFonts w:hint="cs"/>
          <w:rtl/>
        </w:rPr>
        <w:t xml:space="preserve">היא כבר </w:t>
      </w:r>
      <w:r w:rsidR="00544168" w:rsidRPr="00544168">
        <w:t>across-the-board</w:t>
      </w:r>
      <w:r w:rsidR="00544168" w:rsidRPr="00544168">
        <w:rPr>
          <w:rFonts w:hint="cs"/>
          <w:rtl/>
        </w:rPr>
        <w:t>.</w:t>
      </w:r>
      <w:r w:rsidR="00544168">
        <w:rPr>
          <w:rFonts w:hint="cs"/>
          <w:rtl/>
        </w:rPr>
        <w:t xml:space="preserve"> הזכיר את זה בני. גם </w:t>
      </w:r>
      <w:bookmarkStart w:id="2244" w:name="_ETM_Q1_6949635"/>
      <w:bookmarkEnd w:id="2244"/>
      <w:r w:rsidR="00544168">
        <w:rPr>
          <w:rFonts w:hint="cs"/>
          <w:rtl/>
        </w:rPr>
        <w:t>דלית וגם חלק מהעיריות מבינות שיש לנו עודפי תעסוקה.</w:t>
      </w:r>
      <w:bookmarkStart w:id="2245" w:name="_ETM_Q1_6955463"/>
      <w:bookmarkEnd w:id="2245"/>
      <w:r w:rsidR="00544168">
        <w:rPr>
          <w:rFonts w:hint="cs"/>
          <w:rtl/>
        </w:rPr>
        <w:t xml:space="preserve"> איתן, סליחה שאני אומר, אני לא חושב שיכול להיות</w:t>
      </w:r>
      <w:bookmarkStart w:id="2246" w:name="_ETM_Q1_6957050"/>
      <w:bookmarkEnd w:id="2246"/>
      <w:r w:rsidR="00544168">
        <w:rPr>
          <w:rFonts w:hint="cs"/>
          <w:rtl/>
        </w:rPr>
        <w:t xml:space="preserve"> ויכוח על זה. </w:t>
      </w:r>
    </w:p>
    <w:p w:rsidR="00544168" w:rsidRDefault="00544168" w:rsidP="0093532B">
      <w:pPr>
        <w:rPr>
          <w:rtl/>
        </w:rPr>
      </w:pPr>
    </w:p>
    <w:p w:rsidR="00544168" w:rsidRDefault="00544168" w:rsidP="00544168">
      <w:pPr>
        <w:pStyle w:val="a4"/>
        <w:keepNext/>
        <w:rPr>
          <w:rtl/>
        </w:rPr>
      </w:pPr>
      <w:bookmarkStart w:id="2247" w:name="ET_speaker_5771_262"/>
      <w:r w:rsidRPr="00544168">
        <w:rPr>
          <w:rStyle w:val="TagStyle"/>
          <w:rtl/>
        </w:rPr>
        <w:t xml:space="preserve"> &lt;&lt; דובר &gt;&gt; </w:t>
      </w:r>
      <w:r>
        <w:rPr>
          <w:rtl/>
        </w:rPr>
        <w:t>איתן גינזבורג (כחול לבן):</w:t>
      </w:r>
      <w:r w:rsidRPr="00544168">
        <w:rPr>
          <w:rStyle w:val="TagStyle"/>
          <w:rtl/>
        </w:rPr>
        <w:t xml:space="preserve"> &lt;&lt; דובר &gt;&gt;</w:t>
      </w:r>
      <w:r>
        <w:rPr>
          <w:rtl/>
        </w:rPr>
        <w:t xml:space="preserve">   </w:t>
      </w:r>
      <w:bookmarkEnd w:id="2247"/>
    </w:p>
    <w:p w:rsidR="00544168" w:rsidRDefault="00544168" w:rsidP="00544168">
      <w:pPr>
        <w:pStyle w:val="KeepWithNext"/>
        <w:rPr>
          <w:rtl/>
        </w:rPr>
      </w:pPr>
    </w:p>
    <w:p w:rsidR="00544168" w:rsidRDefault="00544168" w:rsidP="00544168">
      <w:pPr>
        <w:rPr>
          <w:rtl/>
        </w:rPr>
      </w:pPr>
      <w:r>
        <w:rPr>
          <w:rFonts w:hint="cs"/>
          <w:rtl/>
        </w:rPr>
        <w:t xml:space="preserve">יש ויכוח. </w:t>
      </w:r>
    </w:p>
    <w:p w:rsidR="00544168" w:rsidRDefault="00544168" w:rsidP="00544168">
      <w:pPr>
        <w:rPr>
          <w:rtl/>
        </w:rPr>
      </w:pPr>
      <w:bookmarkStart w:id="2248" w:name="_ETM_Q1_6957769"/>
      <w:bookmarkStart w:id="2249" w:name="_ETM_Q1_6957849"/>
      <w:bookmarkEnd w:id="2248"/>
      <w:bookmarkEnd w:id="2249"/>
    </w:p>
    <w:p w:rsidR="00544168" w:rsidRDefault="00544168" w:rsidP="00544168">
      <w:pPr>
        <w:pStyle w:val="af9"/>
        <w:keepNext/>
        <w:rPr>
          <w:rtl/>
        </w:rPr>
      </w:pPr>
      <w:bookmarkStart w:id="2250" w:name="ET_guest_685984_263"/>
      <w:r w:rsidRPr="00544168">
        <w:rPr>
          <w:rStyle w:val="TagStyle"/>
          <w:rtl/>
        </w:rPr>
        <w:t xml:space="preserve"> &lt;&lt; אורח &gt;&gt; </w:t>
      </w:r>
      <w:r>
        <w:rPr>
          <w:rtl/>
        </w:rPr>
        <w:t>צחי דוד:</w:t>
      </w:r>
      <w:r w:rsidRPr="00544168">
        <w:rPr>
          <w:rStyle w:val="TagStyle"/>
          <w:rtl/>
        </w:rPr>
        <w:t xml:space="preserve"> &lt;&lt; אורח &gt;&gt;</w:t>
      </w:r>
      <w:r>
        <w:rPr>
          <w:rtl/>
        </w:rPr>
        <w:t xml:space="preserve">   </w:t>
      </w:r>
      <w:bookmarkEnd w:id="2250"/>
    </w:p>
    <w:p w:rsidR="00544168" w:rsidRDefault="00544168" w:rsidP="00544168">
      <w:pPr>
        <w:pStyle w:val="KeepWithNext"/>
        <w:rPr>
          <w:rtl/>
        </w:rPr>
      </w:pPr>
    </w:p>
    <w:p w:rsidR="00544168" w:rsidRDefault="00544168" w:rsidP="00544168">
      <w:pPr>
        <w:rPr>
          <w:rtl/>
        </w:rPr>
      </w:pPr>
      <w:bookmarkStart w:id="2251" w:name="_ETM_Q1_6965037"/>
      <w:bookmarkStart w:id="2252" w:name="_ETM_Q1_6965077"/>
      <w:bookmarkEnd w:id="2251"/>
      <w:bookmarkEnd w:id="2252"/>
      <w:r>
        <w:rPr>
          <w:rFonts w:hint="cs"/>
          <w:rtl/>
        </w:rPr>
        <w:t xml:space="preserve">אני לא אכנס ללמה עכשיו. </w:t>
      </w:r>
      <w:bookmarkStart w:id="2253" w:name="_ETM_Q1_6967537"/>
      <w:bookmarkEnd w:id="2253"/>
    </w:p>
    <w:p w:rsidR="00544168" w:rsidRDefault="00544168" w:rsidP="00544168">
      <w:pPr>
        <w:rPr>
          <w:rtl/>
        </w:rPr>
      </w:pPr>
      <w:bookmarkStart w:id="2254" w:name="_ETM_Q1_6967595"/>
      <w:bookmarkEnd w:id="2254"/>
    </w:p>
    <w:p w:rsidR="00544168" w:rsidRDefault="00544168" w:rsidP="00544168">
      <w:pPr>
        <w:pStyle w:val="a4"/>
        <w:keepNext/>
        <w:rPr>
          <w:rtl/>
        </w:rPr>
      </w:pPr>
      <w:bookmarkStart w:id="2255" w:name="ET_speaker_5771_264"/>
      <w:r w:rsidRPr="00544168">
        <w:rPr>
          <w:rStyle w:val="TagStyle"/>
          <w:rtl/>
        </w:rPr>
        <w:t xml:space="preserve"> &lt;&lt; דובר &gt;&gt; </w:t>
      </w:r>
      <w:r>
        <w:rPr>
          <w:rtl/>
        </w:rPr>
        <w:t>איתן גינזבורג (כחול לבן):</w:t>
      </w:r>
      <w:r w:rsidRPr="00544168">
        <w:rPr>
          <w:rStyle w:val="TagStyle"/>
          <w:rtl/>
        </w:rPr>
        <w:t xml:space="preserve"> &lt;&lt; דובר &gt;&gt;</w:t>
      </w:r>
      <w:r>
        <w:rPr>
          <w:rtl/>
        </w:rPr>
        <w:t xml:space="preserve">   </w:t>
      </w:r>
      <w:bookmarkEnd w:id="2255"/>
    </w:p>
    <w:p w:rsidR="00544168" w:rsidRDefault="00544168" w:rsidP="00544168">
      <w:pPr>
        <w:pStyle w:val="KeepWithNext"/>
        <w:rPr>
          <w:rtl/>
        </w:rPr>
      </w:pPr>
    </w:p>
    <w:p w:rsidR="00544168" w:rsidRDefault="00544168" w:rsidP="00544168">
      <w:pPr>
        <w:ind w:firstLine="0"/>
        <w:rPr>
          <w:rtl/>
        </w:rPr>
      </w:pPr>
      <w:bookmarkStart w:id="2256" w:name="_ETM_Q1_6969121"/>
      <w:bookmarkStart w:id="2257" w:name="_ETM_Q1_6969152"/>
      <w:bookmarkEnd w:id="2256"/>
      <w:bookmarkEnd w:id="2257"/>
      <w:r>
        <w:rPr>
          <w:rtl/>
        </w:rPr>
        <w:tab/>
      </w:r>
      <w:r>
        <w:rPr>
          <w:rFonts w:hint="cs"/>
          <w:rtl/>
        </w:rPr>
        <w:t xml:space="preserve">לא ראיתי שסתרתם את הדברים של </w:t>
      </w:r>
      <w:bookmarkStart w:id="2258" w:name="_ETM_Q1_6969363"/>
      <w:bookmarkEnd w:id="2258"/>
      <w:r>
        <w:rPr>
          <w:rFonts w:hint="cs"/>
          <w:rtl/>
        </w:rPr>
        <w:t>חיים ביבס שאמר שיש מיליון יחידות דיור, שמתוך 100,000</w:t>
      </w:r>
      <w:bookmarkStart w:id="2259" w:name="_ETM_Q1_6973695"/>
      <w:bookmarkEnd w:id="2259"/>
      <w:r>
        <w:rPr>
          <w:rFonts w:hint="cs"/>
          <w:rtl/>
        </w:rPr>
        <w:t xml:space="preserve"> בשנה אתם משווקים רק 40,000. איפה ה-60,000? למה הם</w:t>
      </w:r>
      <w:bookmarkStart w:id="2260" w:name="_ETM_Q1_6977422"/>
      <w:bookmarkEnd w:id="2260"/>
      <w:r>
        <w:rPr>
          <w:rFonts w:hint="cs"/>
          <w:rtl/>
        </w:rPr>
        <w:t xml:space="preserve"> לא משווקים? למה אתם לא מאפשרים עוד בודקי </w:t>
      </w:r>
      <w:bookmarkStart w:id="2261" w:name="_ETM_Q1_6981217"/>
      <w:bookmarkEnd w:id="2261"/>
      <w:r>
        <w:rPr>
          <w:rFonts w:hint="cs"/>
          <w:rtl/>
        </w:rPr>
        <w:t xml:space="preserve">תוכניות ברשויות מקומיות? למה אתה לא מאפשרים עוד בודקי תוכניות </w:t>
      </w:r>
      <w:bookmarkStart w:id="2262" w:name="_ETM_Q1_6985776"/>
      <w:bookmarkEnd w:id="2262"/>
      <w:r>
        <w:rPr>
          <w:rFonts w:hint="cs"/>
          <w:rtl/>
        </w:rPr>
        <w:t xml:space="preserve">אצלכם במחוזות? למה אתם לא מאפשרים שיווקים הרבה יותר מאסיביים על ידי רמ"י? למה בדברים האלה אתם לא נוגעים? תמיד הולכים למקום הקל, לרמוס ולרמוס ולרמוס תכנון, כל הזמן. </w:t>
      </w:r>
      <w:bookmarkStart w:id="2263" w:name="_ETM_Q1_6997700"/>
      <w:bookmarkEnd w:id="2263"/>
    </w:p>
    <w:p w:rsidR="00544168" w:rsidRDefault="00544168" w:rsidP="00544168">
      <w:pPr>
        <w:ind w:firstLine="0"/>
        <w:rPr>
          <w:rtl/>
        </w:rPr>
      </w:pPr>
      <w:bookmarkStart w:id="2264" w:name="_ETM_Q1_6997762"/>
      <w:bookmarkEnd w:id="2264"/>
    </w:p>
    <w:p w:rsidR="00544168" w:rsidRDefault="00544168" w:rsidP="00544168">
      <w:pPr>
        <w:pStyle w:val="af9"/>
        <w:keepNext/>
        <w:rPr>
          <w:rtl/>
        </w:rPr>
      </w:pPr>
      <w:bookmarkStart w:id="2265" w:name="ET_guest_685984_265"/>
      <w:r w:rsidRPr="00544168">
        <w:rPr>
          <w:rStyle w:val="TagStyle"/>
          <w:rtl/>
        </w:rPr>
        <w:t xml:space="preserve"> &lt;&lt; אורח &gt;&gt; </w:t>
      </w:r>
      <w:r>
        <w:rPr>
          <w:rtl/>
        </w:rPr>
        <w:t>צחי דוד:</w:t>
      </w:r>
      <w:r w:rsidRPr="00544168">
        <w:rPr>
          <w:rStyle w:val="TagStyle"/>
          <w:rtl/>
        </w:rPr>
        <w:t xml:space="preserve"> &lt;&lt; אורח &gt;&gt;</w:t>
      </w:r>
      <w:r>
        <w:rPr>
          <w:rtl/>
        </w:rPr>
        <w:t xml:space="preserve">   </w:t>
      </w:r>
      <w:bookmarkEnd w:id="2265"/>
    </w:p>
    <w:p w:rsidR="00544168" w:rsidRDefault="00544168" w:rsidP="00544168">
      <w:pPr>
        <w:pStyle w:val="KeepWithNext"/>
        <w:rPr>
          <w:rtl/>
        </w:rPr>
      </w:pPr>
    </w:p>
    <w:p w:rsidR="00544168" w:rsidRDefault="00544168" w:rsidP="00544168">
      <w:pPr>
        <w:rPr>
          <w:rtl/>
        </w:rPr>
      </w:pPr>
      <w:r>
        <w:rPr>
          <w:rFonts w:hint="cs"/>
          <w:rtl/>
        </w:rPr>
        <w:t xml:space="preserve">הממשלה כולה מגויסת לשיווקים. להגיד שהממשלה לא רוצה לשווק, זו </w:t>
      </w:r>
      <w:bookmarkStart w:id="2266" w:name="_ETM_Q1_7002532"/>
      <w:bookmarkEnd w:id="2266"/>
      <w:r>
        <w:rPr>
          <w:rFonts w:hint="cs"/>
          <w:rtl/>
        </w:rPr>
        <w:t xml:space="preserve">אמירה לא נכונה. </w:t>
      </w:r>
    </w:p>
    <w:p w:rsidR="00544168" w:rsidRDefault="00544168" w:rsidP="00544168">
      <w:pPr>
        <w:rPr>
          <w:rtl/>
        </w:rPr>
      </w:pPr>
    </w:p>
    <w:p w:rsidR="00544168" w:rsidRDefault="00544168" w:rsidP="00544168">
      <w:pPr>
        <w:pStyle w:val="a4"/>
        <w:keepNext/>
        <w:rPr>
          <w:rtl/>
        </w:rPr>
      </w:pPr>
      <w:bookmarkStart w:id="2267" w:name="ET_speaker_5771_266"/>
      <w:r w:rsidRPr="00544168">
        <w:rPr>
          <w:rStyle w:val="TagStyle"/>
          <w:rtl/>
        </w:rPr>
        <w:t xml:space="preserve"> &lt;&lt; דובר &gt;&gt; </w:t>
      </w:r>
      <w:r>
        <w:rPr>
          <w:rtl/>
        </w:rPr>
        <w:t>איתן גינזבורג (כחול לבן):</w:t>
      </w:r>
      <w:r w:rsidRPr="00544168">
        <w:rPr>
          <w:rStyle w:val="TagStyle"/>
          <w:rtl/>
        </w:rPr>
        <w:t xml:space="preserve"> &lt;&lt; דובר &gt;&gt;</w:t>
      </w:r>
      <w:r>
        <w:rPr>
          <w:rtl/>
        </w:rPr>
        <w:t xml:space="preserve">   </w:t>
      </w:r>
      <w:bookmarkEnd w:id="2267"/>
    </w:p>
    <w:p w:rsidR="00544168" w:rsidRDefault="00544168" w:rsidP="00544168">
      <w:pPr>
        <w:pStyle w:val="KeepWithNext"/>
        <w:rPr>
          <w:rtl/>
        </w:rPr>
      </w:pPr>
    </w:p>
    <w:p w:rsidR="00544168" w:rsidRDefault="00544168" w:rsidP="00544168">
      <w:pPr>
        <w:rPr>
          <w:rtl/>
        </w:rPr>
      </w:pPr>
      <w:r>
        <w:rPr>
          <w:rFonts w:hint="cs"/>
          <w:rtl/>
        </w:rPr>
        <w:t xml:space="preserve">אתם הולכים לפתרונות הקלים. חוק חל על כולם, זהו, פתרנו את הבעיה. עשיתם את כל המנגנונים האלה </w:t>
      </w:r>
      <w:bookmarkStart w:id="2268" w:name="_ETM_Q1_7011301"/>
      <w:bookmarkEnd w:id="2268"/>
      <w:r>
        <w:rPr>
          <w:rFonts w:hint="cs"/>
          <w:rtl/>
        </w:rPr>
        <w:t xml:space="preserve">גם בקדנציות הקודמות וזה לא עזר לכם, כי אתם לא נוגעים בבעיה האמיתית. זו </w:t>
      </w:r>
      <w:bookmarkStart w:id="2269" w:name="_ETM_Q1_7019038"/>
      <w:bookmarkEnd w:id="2269"/>
      <w:r>
        <w:rPr>
          <w:rFonts w:hint="cs"/>
          <w:rtl/>
        </w:rPr>
        <w:t xml:space="preserve">האמת. </w:t>
      </w:r>
      <w:bookmarkStart w:id="2270" w:name="_ETM_Q1_7018988"/>
      <w:bookmarkEnd w:id="2270"/>
    </w:p>
    <w:p w:rsidR="00544168" w:rsidRDefault="00544168" w:rsidP="00544168">
      <w:pPr>
        <w:rPr>
          <w:rtl/>
        </w:rPr>
      </w:pPr>
      <w:bookmarkStart w:id="2271" w:name="_ETM_Q1_7019060"/>
      <w:bookmarkEnd w:id="2271"/>
    </w:p>
    <w:p w:rsidR="00544168" w:rsidRDefault="00544168" w:rsidP="00544168">
      <w:pPr>
        <w:pStyle w:val="af9"/>
        <w:keepNext/>
        <w:rPr>
          <w:rtl/>
        </w:rPr>
      </w:pPr>
      <w:bookmarkStart w:id="2272" w:name="ET_guest_685984_267"/>
      <w:r w:rsidRPr="00544168">
        <w:rPr>
          <w:rStyle w:val="TagStyle"/>
          <w:rtl/>
        </w:rPr>
        <w:t xml:space="preserve"> &lt;&lt; אורח &gt;&gt; </w:t>
      </w:r>
      <w:r>
        <w:rPr>
          <w:rtl/>
        </w:rPr>
        <w:t>צחי דוד:</w:t>
      </w:r>
      <w:r w:rsidRPr="00544168">
        <w:rPr>
          <w:rStyle w:val="TagStyle"/>
          <w:rtl/>
        </w:rPr>
        <w:t xml:space="preserve"> &lt;&lt; אורח &gt;&gt;</w:t>
      </w:r>
      <w:r>
        <w:rPr>
          <w:rtl/>
        </w:rPr>
        <w:t xml:space="preserve">   </w:t>
      </w:r>
      <w:bookmarkEnd w:id="2272"/>
    </w:p>
    <w:p w:rsidR="00544168" w:rsidRDefault="00544168" w:rsidP="00544168">
      <w:pPr>
        <w:pStyle w:val="KeepWithNext"/>
        <w:rPr>
          <w:rtl/>
        </w:rPr>
      </w:pPr>
    </w:p>
    <w:p w:rsidR="00544168" w:rsidRDefault="00544168" w:rsidP="00544168">
      <w:pPr>
        <w:rPr>
          <w:rtl/>
        </w:rPr>
      </w:pPr>
      <w:r>
        <w:rPr>
          <w:rFonts w:hint="cs"/>
          <w:rtl/>
        </w:rPr>
        <w:t xml:space="preserve">אם כבר, הבעיה האמיתית זה מה שציין חבר </w:t>
      </w:r>
      <w:bookmarkStart w:id="2273" w:name="_ETM_Q1_7020461"/>
      <w:bookmarkEnd w:id="2273"/>
      <w:r>
        <w:rPr>
          <w:rFonts w:hint="cs"/>
          <w:rtl/>
        </w:rPr>
        <w:t xml:space="preserve">הכנסת פינדרוס. </w:t>
      </w:r>
      <w:bookmarkStart w:id="2274" w:name="_ETM_Q1_7021849"/>
      <w:bookmarkEnd w:id="2274"/>
    </w:p>
    <w:p w:rsidR="00544168" w:rsidRDefault="00544168" w:rsidP="00544168">
      <w:pPr>
        <w:rPr>
          <w:rtl/>
        </w:rPr>
      </w:pPr>
      <w:bookmarkStart w:id="2275" w:name="_ETM_Q1_7021914"/>
      <w:bookmarkEnd w:id="2275"/>
    </w:p>
    <w:p w:rsidR="00544168" w:rsidRDefault="00544168" w:rsidP="00544168">
      <w:pPr>
        <w:pStyle w:val="a4"/>
        <w:keepNext/>
        <w:rPr>
          <w:rtl/>
        </w:rPr>
      </w:pPr>
      <w:bookmarkStart w:id="2276" w:name="ET_speaker_5771_268"/>
      <w:r w:rsidRPr="00544168">
        <w:rPr>
          <w:rStyle w:val="TagStyle"/>
          <w:rtl/>
        </w:rPr>
        <w:t xml:space="preserve"> &lt;&lt; דובר &gt;&gt; </w:t>
      </w:r>
      <w:r>
        <w:rPr>
          <w:rtl/>
        </w:rPr>
        <w:t>איתן גינזבורג (כחול לבן):</w:t>
      </w:r>
      <w:r w:rsidRPr="00544168">
        <w:rPr>
          <w:rStyle w:val="TagStyle"/>
          <w:rtl/>
        </w:rPr>
        <w:t xml:space="preserve"> &lt;&lt; דובר &gt;&gt;</w:t>
      </w:r>
      <w:r>
        <w:rPr>
          <w:rtl/>
        </w:rPr>
        <w:t xml:space="preserve">   </w:t>
      </w:r>
      <w:bookmarkEnd w:id="2276"/>
    </w:p>
    <w:p w:rsidR="00544168" w:rsidRDefault="00544168" w:rsidP="00544168">
      <w:pPr>
        <w:pStyle w:val="KeepWithNext"/>
        <w:rPr>
          <w:rtl/>
        </w:rPr>
      </w:pPr>
    </w:p>
    <w:p w:rsidR="00544168" w:rsidRDefault="00544168" w:rsidP="00544168">
      <w:pPr>
        <w:rPr>
          <w:rtl/>
        </w:rPr>
      </w:pPr>
      <w:bookmarkStart w:id="2277" w:name="_ETM_Q1_7023356"/>
      <w:bookmarkStart w:id="2278" w:name="_ETM_Q1_7023393"/>
      <w:bookmarkEnd w:id="2277"/>
      <w:bookmarkEnd w:id="2278"/>
      <w:r>
        <w:rPr>
          <w:rFonts w:hint="cs"/>
          <w:rtl/>
        </w:rPr>
        <w:t xml:space="preserve">עכשיו הבעיה האמיתית, אזורי תעסוקה. זו הבעיה האמיתית של ישראל. </w:t>
      </w:r>
      <w:bookmarkStart w:id="2279" w:name="_ETM_Q1_7029279"/>
      <w:bookmarkEnd w:id="2279"/>
    </w:p>
    <w:p w:rsidR="00544168" w:rsidRDefault="00544168" w:rsidP="00544168">
      <w:pPr>
        <w:rPr>
          <w:rtl/>
        </w:rPr>
      </w:pPr>
      <w:bookmarkStart w:id="2280" w:name="_ETM_Q1_7029343"/>
      <w:bookmarkStart w:id="2281" w:name="_ETM_Q1_7029195"/>
      <w:bookmarkEnd w:id="2280"/>
      <w:bookmarkEnd w:id="2281"/>
    </w:p>
    <w:p w:rsidR="00544168" w:rsidRDefault="00544168" w:rsidP="00544168">
      <w:pPr>
        <w:pStyle w:val="af9"/>
        <w:keepNext/>
        <w:rPr>
          <w:rtl/>
        </w:rPr>
      </w:pPr>
      <w:bookmarkStart w:id="2282" w:name="ET_guest_685984_269"/>
      <w:r w:rsidRPr="00544168">
        <w:rPr>
          <w:rStyle w:val="TagStyle"/>
          <w:rtl/>
        </w:rPr>
        <w:t xml:space="preserve"> &lt;&lt; אורח &gt;&gt; </w:t>
      </w:r>
      <w:r>
        <w:rPr>
          <w:rtl/>
        </w:rPr>
        <w:t>צחי דוד:</w:t>
      </w:r>
      <w:r w:rsidRPr="00544168">
        <w:rPr>
          <w:rStyle w:val="TagStyle"/>
          <w:rtl/>
        </w:rPr>
        <w:t xml:space="preserve"> &lt;&lt; אורח &gt;&gt;</w:t>
      </w:r>
      <w:r>
        <w:rPr>
          <w:rtl/>
        </w:rPr>
        <w:t xml:space="preserve">   </w:t>
      </w:r>
      <w:bookmarkEnd w:id="2282"/>
    </w:p>
    <w:p w:rsidR="00544168" w:rsidRDefault="00544168" w:rsidP="00544168">
      <w:pPr>
        <w:pStyle w:val="KeepWithNext"/>
        <w:rPr>
          <w:rtl/>
        </w:rPr>
      </w:pPr>
    </w:p>
    <w:p w:rsidR="00544168" w:rsidRDefault="00544168" w:rsidP="00544168">
      <w:pPr>
        <w:rPr>
          <w:rtl/>
        </w:rPr>
      </w:pPr>
      <w:bookmarkStart w:id="2283" w:name="_ETM_Q1_7029661"/>
      <w:bookmarkStart w:id="2284" w:name="_ETM_Q1_7029699"/>
      <w:bookmarkEnd w:id="2283"/>
      <w:bookmarkEnd w:id="2284"/>
      <w:r>
        <w:rPr>
          <w:rFonts w:hint="cs"/>
          <w:rtl/>
        </w:rPr>
        <w:t>אנחנו מטפלים בבעיה נקודתית. הציפייה היא לחמש שנים. הציפייה היא שהתובנה הזאת שחלחלה, שיש עודפי</w:t>
      </w:r>
      <w:bookmarkStart w:id="2285" w:name="_ETM_Q1_7034592"/>
      <w:bookmarkEnd w:id="2285"/>
      <w:r>
        <w:rPr>
          <w:rFonts w:hint="cs"/>
          <w:rtl/>
        </w:rPr>
        <w:t xml:space="preserve"> תעסוקה שצריך לתכנן פחות תעסוקה, שצריך להסב תהליך שכבר </w:t>
      </w:r>
      <w:bookmarkStart w:id="2286" w:name="_ETM_Q1_7037911"/>
      <w:bookmarkEnd w:id="2286"/>
      <w:r>
        <w:rPr>
          <w:rFonts w:hint="cs"/>
          <w:rtl/>
        </w:rPr>
        <w:t xml:space="preserve">התחיל, התגבר. </w:t>
      </w:r>
    </w:p>
    <w:p w:rsidR="00544168" w:rsidRDefault="00544168" w:rsidP="00544168">
      <w:pPr>
        <w:rPr>
          <w:rtl/>
        </w:rPr>
      </w:pPr>
      <w:bookmarkStart w:id="2287" w:name="_ETM_Q1_7042631"/>
      <w:bookmarkStart w:id="2288" w:name="_ETM_Q1_7042690"/>
      <w:bookmarkEnd w:id="2287"/>
      <w:bookmarkEnd w:id="2288"/>
    </w:p>
    <w:p w:rsidR="00544168" w:rsidRDefault="00544168" w:rsidP="00544168">
      <w:pPr>
        <w:pStyle w:val="a4"/>
        <w:keepNext/>
        <w:rPr>
          <w:rtl/>
        </w:rPr>
      </w:pPr>
      <w:bookmarkStart w:id="2289" w:name="ET_speaker_5771_270"/>
      <w:r w:rsidRPr="00544168">
        <w:rPr>
          <w:rStyle w:val="TagStyle"/>
          <w:rtl/>
        </w:rPr>
        <w:t xml:space="preserve"> &lt;&lt; דובר &gt;&gt; </w:t>
      </w:r>
      <w:r>
        <w:rPr>
          <w:rtl/>
        </w:rPr>
        <w:t>איתן גינזבורג (כחול לבן):</w:t>
      </w:r>
      <w:r w:rsidRPr="00544168">
        <w:rPr>
          <w:rStyle w:val="TagStyle"/>
          <w:rtl/>
        </w:rPr>
        <w:t xml:space="preserve"> &lt;&lt; דובר &gt;&gt;</w:t>
      </w:r>
      <w:r>
        <w:rPr>
          <w:rtl/>
        </w:rPr>
        <w:t xml:space="preserve">   </w:t>
      </w:r>
      <w:bookmarkEnd w:id="2289"/>
    </w:p>
    <w:p w:rsidR="00544168" w:rsidRDefault="00544168" w:rsidP="00544168">
      <w:pPr>
        <w:pStyle w:val="KeepWithNext"/>
        <w:rPr>
          <w:rtl/>
        </w:rPr>
      </w:pPr>
    </w:p>
    <w:p w:rsidR="00544168" w:rsidRDefault="00544168" w:rsidP="00544168">
      <w:pPr>
        <w:rPr>
          <w:rtl/>
        </w:rPr>
      </w:pPr>
      <w:r>
        <w:rPr>
          <w:rFonts w:hint="cs"/>
          <w:rtl/>
        </w:rPr>
        <w:t>כמה דירות תאשרו בחמש השנים הקרובות?</w:t>
      </w:r>
    </w:p>
    <w:p w:rsidR="00544168" w:rsidRDefault="00544168" w:rsidP="00544168">
      <w:pPr>
        <w:rPr>
          <w:rtl/>
        </w:rPr>
      </w:pPr>
    </w:p>
    <w:p w:rsidR="00544168" w:rsidRDefault="00544168" w:rsidP="00544168">
      <w:pPr>
        <w:pStyle w:val="af9"/>
        <w:keepNext/>
        <w:rPr>
          <w:rtl/>
        </w:rPr>
      </w:pPr>
      <w:bookmarkStart w:id="2290" w:name="ET_guest_685984_271"/>
      <w:r w:rsidRPr="00544168">
        <w:rPr>
          <w:rStyle w:val="TagStyle"/>
          <w:rtl/>
        </w:rPr>
        <w:t xml:space="preserve"> &lt;&lt; אורח &gt;&gt; </w:t>
      </w:r>
      <w:r>
        <w:rPr>
          <w:rtl/>
        </w:rPr>
        <w:t>צחי דוד:</w:t>
      </w:r>
      <w:r w:rsidRPr="00544168">
        <w:rPr>
          <w:rStyle w:val="TagStyle"/>
          <w:rtl/>
        </w:rPr>
        <w:t xml:space="preserve"> &lt;&lt; אורח &gt;&gt;</w:t>
      </w:r>
      <w:r>
        <w:rPr>
          <w:rtl/>
        </w:rPr>
        <w:t xml:space="preserve">   </w:t>
      </w:r>
      <w:bookmarkEnd w:id="2290"/>
    </w:p>
    <w:p w:rsidR="00544168" w:rsidRDefault="00544168" w:rsidP="00544168">
      <w:pPr>
        <w:pStyle w:val="KeepWithNext"/>
        <w:rPr>
          <w:rtl/>
        </w:rPr>
      </w:pPr>
    </w:p>
    <w:p w:rsidR="00544168" w:rsidRDefault="00544168" w:rsidP="00544168">
      <w:pPr>
        <w:rPr>
          <w:rtl/>
        </w:rPr>
      </w:pPr>
      <w:r>
        <w:rPr>
          <w:rFonts w:hint="cs"/>
          <w:rtl/>
        </w:rPr>
        <w:t xml:space="preserve">אדוני היושב-ראש, אני מבקש שתגן עלי. </w:t>
      </w:r>
    </w:p>
    <w:p w:rsidR="00544168" w:rsidRDefault="00544168" w:rsidP="00544168">
      <w:pPr>
        <w:rPr>
          <w:rtl/>
        </w:rPr>
      </w:pPr>
      <w:bookmarkStart w:id="2291" w:name="_ETM_Q1_7047503"/>
      <w:bookmarkStart w:id="2292" w:name="_ETM_Q1_7047565"/>
      <w:bookmarkStart w:id="2293" w:name="_ETM_Q1_7048415"/>
      <w:bookmarkEnd w:id="2291"/>
      <w:bookmarkEnd w:id="2292"/>
      <w:bookmarkEnd w:id="2293"/>
    </w:p>
    <w:p w:rsidR="00544168" w:rsidRDefault="00544168" w:rsidP="00544168">
      <w:pPr>
        <w:pStyle w:val="a4"/>
        <w:keepNext/>
        <w:rPr>
          <w:rtl/>
        </w:rPr>
      </w:pPr>
      <w:bookmarkStart w:id="2294" w:name="ET_speaker_5771_272"/>
      <w:r w:rsidRPr="00544168">
        <w:rPr>
          <w:rStyle w:val="TagStyle"/>
          <w:rtl/>
        </w:rPr>
        <w:t xml:space="preserve"> &lt;&lt; דובר &gt;&gt; </w:t>
      </w:r>
      <w:r>
        <w:rPr>
          <w:rtl/>
        </w:rPr>
        <w:t>איתן גינזבורג (כחול לבן):</w:t>
      </w:r>
      <w:r w:rsidRPr="00544168">
        <w:rPr>
          <w:rStyle w:val="TagStyle"/>
          <w:rtl/>
        </w:rPr>
        <w:t xml:space="preserve"> &lt;&lt; דובר &gt;&gt;</w:t>
      </w:r>
      <w:r>
        <w:rPr>
          <w:rtl/>
        </w:rPr>
        <w:t xml:space="preserve">   </w:t>
      </w:r>
      <w:bookmarkEnd w:id="2294"/>
    </w:p>
    <w:p w:rsidR="00544168" w:rsidRDefault="00544168" w:rsidP="00544168">
      <w:pPr>
        <w:pStyle w:val="KeepWithNext"/>
        <w:rPr>
          <w:rtl/>
        </w:rPr>
      </w:pPr>
    </w:p>
    <w:p w:rsidR="00544168" w:rsidRDefault="00544168" w:rsidP="00544168">
      <w:pPr>
        <w:rPr>
          <w:rtl/>
        </w:rPr>
      </w:pPr>
      <w:bookmarkStart w:id="2295" w:name="_ETM_Q1_7048944"/>
      <w:bookmarkStart w:id="2296" w:name="_ETM_Q1_7048987"/>
      <w:bookmarkEnd w:id="2295"/>
      <w:bookmarkEnd w:id="2296"/>
      <w:r>
        <w:rPr>
          <w:rFonts w:hint="cs"/>
          <w:rtl/>
        </w:rPr>
        <w:t>כמה דירות יתוכננו בהוראת שעה? כמה</w:t>
      </w:r>
      <w:bookmarkStart w:id="2297" w:name="_ETM_Q1_7051161"/>
      <w:bookmarkEnd w:id="2297"/>
      <w:r>
        <w:rPr>
          <w:rFonts w:hint="cs"/>
          <w:rtl/>
        </w:rPr>
        <w:t xml:space="preserve"> דירות יתווספו לשוק בחמש השנים האלו באזורי תעסוקה?</w:t>
      </w:r>
      <w:bookmarkStart w:id="2298" w:name="_ETM_Q1_7057651"/>
      <w:bookmarkEnd w:id="2298"/>
    </w:p>
    <w:p w:rsidR="00544168" w:rsidRDefault="00544168" w:rsidP="00544168">
      <w:pPr>
        <w:rPr>
          <w:rtl/>
        </w:rPr>
      </w:pPr>
      <w:bookmarkStart w:id="2299" w:name="_ETM_Q1_7057723"/>
      <w:bookmarkEnd w:id="2299"/>
    </w:p>
    <w:p w:rsidR="00544168" w:rsidRDefault="00544168" w:rsidP="00544168">
      <w:pPr>
        <w:pStyle w:val="af9"/>
        <w:keepNext/>
        <w:rPr>
          <w:rtl/>
        </w:rPr>
      </w:pPr>
      <w:bookmarkStart w:id="2300" w:name="ET_guest_685984_273"/>
      <w:r w:rsidRPr="00544168">
        <w:rPr>
          <w:rStyle w:val="TagStyle"/>
          <w:rtl/>
        </w:rPr>
        <w:t xml:space="preserve"> &lt;&lt; אורח &gt;&gt; </w:t>
      </w:r>
      <w:r>
        <w:rPr>
          <w:rtl/>
        </w:rPr>
        <w:t>צחי דוד:</w:t>
      </w:r>
      <w:r w:rsidRPr="00544168">
        <w:rPr>
          <w:rStyle w:val="TagStyle"/>
          <w:rtl/>
        </w:rPr>
        <w:t xml:space="preserve"> &lt;&lt; אורח &gt;&gt;</w:t>
      </w:r>
      <w:r>
        <w:rPr>
          <w:rtl/>
        </w:rPr>
        <w:t xml:space="preserve">   </w:t>
      </w:r>
      <w:bookmarkEnd w:id="2300"/>
    </w:p>
    <w:p w:rsidR="00544168" w:rsidRDefault="00544168" w:rsidP="00544168">
      <w:pPr>
        <w:pStyle w:val="KeepWithNext"/>
        <w:rPr>
          <w:rtl/>
        </w:rPr>
      </w:pPr>
    </w:p>
    <w:p w:rsidR="00544168" w:rsidRDefault="00544168" w:rsidP="00544168">
      <w:pPr>
        <w:rPr>
          <w:rtl/>
        </w:rPr>
      </w:pPr>
      <w:bookmarkStart w:id="2301" w:name="_ETM_Q1_7059417"/>
      <w:bookmarkStart w:id="2302" w:name="_ETM_Q1_7059457"/>
      <w:bookmarkEnd w:id="2301"/>
      <w:bookmarkEnd w:id="2302"/>
      <w:r>
        <w:rPr>
          <w:rFonts w:hint="cs"/>
          <w:rtl/>
        </w:rPr>
        <w:t xml:space="preserve">אני אתייחס גם </w:t>
      </w:r>
      <w:bookmarkStart w:id="2303" w:name="_ETM_Q1_7061426"/>
      <w:bookmarkEnd w:id="2303"/>
      <w:r>
        <w:rPr>
          <w:rFonts w:hint="cs"/>
          <w:rtl/>
        </w:rPr>
        <w:t xml:space="preserve">לזה. המטרה היא שבתקופה שעד שיהיו הסבות במהלך תכנוני יש פה מהלך משלים. </w:t>
      </w:r>
      <w:bookmarkStart w:id="2304" w:name="_ETM_Q1_7068176"/>
      <w:bookmarkEnd w:id="2304"/>
    </w:p>
    <w:p w:rsidR="00544168" w:rsidRDefault="00544168" w:rsidP="00544168">
      <w:pPr>
        <w:rPr>
          <w:rtl/>
        </w:rPr>
      </w:pPr>
      <w:bookmarkStart w:id="2305" w:name="_ETM_Q1_7068247"/>
      <w:bookmarkEnd w:id="2305"/>
    </w:p>
    <w:p w:rsidR="00544168" w:rsidRDefault="00544168" w:rsidP="00544168">
      <w:pPr>
        <w:pStyle w:val="af6"/>
        <w:keepNext/>
        <w:rPr>
          <w:rtl/>
        </w:rPr>
      </w:pPr>
      <w:bookmarkStart w:id="2306" w:name="ET_yor_5854_274"/>
      <w:r w:rsidRPr="00544168">
        <w:rPr>
          <w:rStyle w:val="TagStyle"/>
          <w:rtl/>
        </w:rPr>
        <w:t xml:space="preserve"> &lt;&lt; יור &gt;&gt; </w:t>
      </w:r>
      <w:r>
        <w:rPr>
          <w:rtl/>
        </w:rPr>
        <w:t>היו"ר ווליד טאהא:</w:t>
      </w:r>
      <w:r w:rsidRPr="00544168">
        <w:rPr>
          <w:rStyle w:val="TagStyle"/>
          <w:rtl/>
        </w:rPr>
        <w:t xml:space="preserve"> &lt;&lt; יור &gt;&gt;</w:t>
      </w:r>
      <w:r>
        <w:rPr>
          <w:rtl/>
        </w:rPr>
        <w:t xml:space="preserve">   </w:t>
      </w:r>
      <w:bookmarkEnd w:id="2306"/>
    </w:p>
    <w:p w:rsidR="00544168" w:rsidRDefault="00544168" w:rsidP="00544168">
      <w:pPr>
        <w:pStyle w:val="KeepWithNext"/>
        <w:rPr>
          <w:rtl/>
        </w:rPr>
      </w:pPr>
    </w:p>
    <w:p w:rsidR="00544168" w:rsidRDefault="00544168" w:rsidP="00544168">
      <w:pPr>
        <w:rPr>
          <w:rtl/>
        </w:rPr>
      </w:pPr>
      <w:bookmarkStart w:id="2307" w:name="_ETM_Q1_7067546"/>
      <w:bookmarkEnd w:id="2307"/>
      <w:r>
        <w:rPr>
          <w:rFonts w:hint="cs"/>
          <w:rtl/>
        </w:rPr>
        <w:t>הצגתם יעדים לכמה?</w:t>
      </w:r>
      <w:bookmarkStart w:id="2308" w:name="_ETM_Q1_7070812"/>
      <w:bookmarkEnd w:id="2308"/>
    </w:p>
    <w:p w:rsidR="00544168" w:rsidRDefault="00544168" w:rsidP="00544168">
      <w:pPr>
        <w:rPr>
          <w:rtl/>
        </w:rPr>
      </w:pPr>
      <w:bookmarkStart w:id="2309" w:name="_ETM_Q1_7070891"/>
      <w:bookmarkEnd w:id="2309"/>
    </w:p>
    <w:p w:rsidR="00544168" w:rsidRDefault="00544168" w:rsidP="00544168">
      <w:pPr>
        <w:pStyle w:val="af9"/>
        <w:keepNext/>
        <w:rPr>
          <w:rtl/>
        </w:rPr>
      </w:pPr>
      <w:bookmarkStart w:id="2310" w:name="ET_guest_685984_275"/>
      <w:r w:rsidRPr="00544168">
        <w:rPr>
          <w:rStyle w:val="TagStyle"/>
          <w:rtl/>
        </w:rPr>
        <w:t xml:space="preserve"> &lt;&lt; אורח &gt;&gt; </w:t>
      </w:r>
      <w:r>
        <w:rPr>
          <w:rtl/>
        </w:rPr>
        <w:t>צחי דוד:</w:t>
      </w:r>
      <w:r w:rsidRPr="00544168">
        <w:rPr>
          <w:rStyle w:val="TagStyle"/>
          <w:rtl/>
        </w:rPr>
        <w:t xml:space="preserve"> &lt;&lt; אורח &gt;&gt;</w:t>
      </w:r>
      <w:r>
        <w:rPr>
          <w:rtl/>
        </w:rPr>
        <w:t xml:space="preserve">   </w:t>
      </w:r>
      <w:bookmarkEnd w:id="2310"/>
    </w:p>
    <w:p w:rsidR="00544168" w:rsidRDefault="00544168" w:rsidP="00544168">
      <w:pPr>
        <w:pStyle w:val="KeepWithNext"/>
        <w:rPr>
          <w:rtl/>
        </w:rPr>
      </w:pPr>
    </w:p>
    <w:p w:rsidR="00544168" w:rsidRDefault="00544168" w:rsidP="00544168">
      <w:pPr>
        <w:rPr>
          <w:rtl/>
        </w:rPr>
      </w:pPr>
      <w:r>
        <w:rPr>
          <w:rFonts w:hint="cs"/>
          <w:rtl/>
        </w:rPr>
        <w:t xml:space="preserve">מהבדיקות שלנו אנחנו מקווים </w:t>
      </w:r>
      <w:bookmarkStart w:id="2311" w:name="_ETM_Q1_7072772"/>
      <w:bookmarkEnd w:id="2311"/>
      <w:r>
        <w:rPr>
          <w:rFonts w:hint="cs"/>
          <w:rtl/>
        </w:rPr>
        <w:t xml:space="preserve">מאוד שהצעד הזה יביא כמה אלפי יחידות דיור בפריסה על כמה עשרות ערים. </w:t>
      </w:r>
      <w:bookmarkStart w:id="2312" w:name="_ETM_Q1_7078120"/>
      <w:bookmarkEnd w:id="2312"/>
    </w:p>
    <w:p w:rsidR="00544168" w:rsidRDefault="00544168" w:rsidP="00544168">
      <w:pPr>
        <w:rPr>
          <w:rtl/>
        </w:rPr>
      </w:pPr>
      <w:bookmarkStart w:id="2313" w:name="_ETM_Q1_7078185"/>
      <w:bookmarkEnd w:id="2313"/>
    </w:p>
    <w:p w:rsidR="00544168" w:rsidRDefault="00544168" w:rsidP="00544168">
      <w:pPr>
        <w:pStyle w:val="a4"/>
        <w:keepNext/>
        <w:rPr>
          <w:rtl/>
        </w:rPr>
      </w:pPr>
      <w:bookmarkStart w:id="2314" w:name="ET_speaker_5771_276"/>
      <w:r w:rsidRPr="00544168">
        <w:rPr>
          <w:rStyle w:val="TagStyle"/>
          <w:rtl/>
        </w:rPr>
        <w:t xml:space="preserve"> &lt;&lt; דובר &gt;&gt; </w:t>
      </w:r>
      <w:r>
        <w:rPr>
          <w:rtl/>
        </w:rPr>
        <w:t>איתן גינזבורג (כחול לבן):</w:t>
      </w:r>
      <w:r w:rsidRPr="00544168">
        <w:rPr>
          <w:rStyle w:val="TagStyle"/>
          <w:rtl/>
        </w:rPr>
        <w:t xml:space="preserve"> &lt;&lt; דובר &gt;&gt;</w:t>
      </w:r>
      <w:r>
        <w:rPr>
          <w:rtl/>
        </w:rPr>
        <w:t xml:space="preserve">   </w:t>
      </w:r>
      <w:bookmarkEnd w:id="2314"/>
    </w:p>
    <w:p w:rsidR="00544168" w:rsidRDefault="00544168" w:rsidP="00544168">
      <w:pPr>
        <w:pStyle w:val="KeepWithNext"/>
        <w:rPr>
          <w:rtl/>
        </w:rPr>
      </w:pPr>
    </w:p>
    <w:p w:rsidR="00544168" w:rsidRDefault="00544168" w:rsidP="00544168">
      <w:pPr>
        <w:rPr>
          <w:rtl/>
        </w:rPr>
      </w:pPr>
      <w:r>
        <w:rPr>
          <w:rFonts w:hint="cs"/>
          <w:rtl/>
        </w:rPr>
        <w:t>כמה?</w:t>
      </w:r>
    </w:p>
    <w:p w:rsidR="00544168" w:rsidRDefault="00544168" w:rsidP="00544168">
      <w:pPr>
        <w:rPr>
          <w:rtl/>
        </w:rPr>
      </w:pPr>
    </w:p>
    <w:p w:rsidR="00544168" w:rsidRDefault="00544168" w:rsidP="00544168">
      <w:pPr>
        <w:pStyle w:val="af9"/>
        <w:keepNext/>
        <w:rPr>
          <w:rtl/>
        </w:rPr>
      </w:pPr>
      <w:bookmarkStart w:id="2315" w:name="ET_guest_685984_277"/>
      <w:r w:rsidRPr="00544168">
        <w:rPr>
          <w:rStyle w:val="TagStyle"/>
          <w:rtl/>
        </w:rPr>
        <w:t xml:space="preserve"> &lt;&lt; אורח &gt;&gt; </w:t>
      </w:r>
      <w:r>
        <w:rPr>
          <w:rtl/>
        </w:rPr>
        <w:t>צחי דוד:</w:t>
      </w:r>
      <w:r w:rsidRPr="00544168">
        <w:rPr>
          <w:rStyle w:val="TagStyle"/>
          <w:rtl/>
        </w:rPr>
        <w:t xml:space="preserve"> &lt;&lt; אורח &gt;&gt;</w:t>
      </w:r>
      <w:r>
        <w:rPr>
          <w:rtl/>
        </w:rPr>
        <w:t xml:space="preserve">   </w:t>
      </w:r>
      <w:bookmarkEnd w:id="2315"/>
    </w:p>
    <w:p w:rsidR="00544168" w:rsidRDefault="00544168" w:rsidP="00544168">
      <w:pPr>
        <w:pStyle w:val="KeepWithNext"/>
        <w:rPr>
          <w:rtl/>
        </w:rPr>
      </w:pPr>
    </w:p>
    <w:p w:rsidR="00544168" w:rsidRDefault="00544168" w:rsidP="00544168">
      <w:pPr>
        <w:rPr>
          <w:rtl/>
        </w:rPr>
      </w:pPr>
      <w:r>
        <w:rPr>
          <w:rFonts w:hint="cs"/>
          <w:rtl/>
        </w:rPr>
        <w:t xml:space="preserve">אנחנו מקווים ש-3,000 בשנה. </w:t>
      </w:r>
    </w:p>
    <w:p w:rsidR="00544168" w:rsidRDefault="00544168" w:rsidP="00544168">
      <w:pPr>
        <w:rPr>
          <w:rtl/>
        </w:rPr>
      </w:pPr>
    </w:p>
    <w:p w:rsidR="00544168" w:rsidRDefault="00544168" w:rsidP="00544168">
      <w:pPr>
        <w:pStyle w:val="a4"/>
        <w:keepNext/>
        <w:rPr>
          <w:rtl/>
        </w:rPr>
      </w:pPr>
      <w:bookmarkStart w:id="2316" w:name="ET_speaker_5771_278"/>
      <w:r w:rsidRPr="00544168">
        <w:rPr>
          <w:rStyle w:val="TagStyle"/>
          <w:rtl/>
        </w:rPr>
        <w:t xml:space="preserve"> &lt;&lt; דובר &gt;&gt; </w:t>
      </w:r>
      <w:r>
        <w:rPr>
          <w:rtl/>
        </w:rPr>
        <w:t>איתן גינזבורג (כחול לבן):</w:t>
      </w:r>
      <w:r w:rsidRPr="00544168">
        <w:rPr>
          <w:rStyle w:val="TagStyle"/>
          <w:rtl/>
        </w:rPr>
        <w:t xml:space="preserve"> &lt;&lt; דובר &gt;&gt;</w:t>
      </w:r>
      <w:r>
        <w:rPr>
          <w:rtl/>
        </w:rPr>
        <w:t xml:space="preserve">   </w:t>
      </w:r>
      <w:bookmarkEnd w:id="2316"/>
    </w:p>
    <w:p w:rsidR="00544168" w:rsidRDefault="00544168" w:rsidP="00544168">
      <w:pPr>
        <w:pStyle w:val="KeepWithNext"/>
        <w:rPr>
          <w:rtl/>
        </w:rPr>
      </w:pPr>
    </w:p>
    <w:p w:rsidR="00E72C84" w:rsidRPr="00544168" w:rsidRDefault="00544168" w:rsidP="00544168">
      <w:pPr>
        <w:rPr>
          <w:rtl/>
        </w:rPr>
      </w:pPr>
      <w:r>
        <w:rPr>
          <w:rFonts w:hint="cs"/>
          <w:rtl/>
        </w:rPr>
        <w:t>אתם עושים כזה חוק בשביל 3,000 דירות בשנה?</w:t>
      </w:r>
      <w:r w:rsidRPr="00544168">
        <w:rPr>
          <w:rFonts w:hint="cs"/>
          <w:rtl/>
        </w:rPr>
        <w:t xml:space="preserve"> </w:t>
      </w:r>
      <w:r w:rsidR="0093532B" w:rsidRPr="00544168">
        <w:rPr>
          <w:rFonts w:hint="cs"/>
          <w:rtl/>
        </w:rPr>
        <w:t xml:space="preserve">  </w:t>
      </w:r>
      <w:r w:rsidR="00E72C84" w:rsidRPr="00544168">
        <w:rPr>
          <w:rFonts w:hint="cs"/>
          <w:rtl/>
        </w:rPr>
        <w:t xml:space="preserve"> </w:t>
      </w:r>
    </w:p>
    <w:p w:rsidR="00544168" w:rsidRDefault="00544168" w:rsidP="00E72C84">
      <w:pPr>
        <w:rPr>
          <w:rtl/>
          <w:lang w:eastAsia="he-IL"/>
        </w:rPr>
      </w:pPr>
      <w:bookmarkStart w:id="2317" w:name="_ETM_Q1_7179312"/>
      <w:bookmarkStart w:id="2318" w:name="_ETM_Q1_7179390"/>
      <w:bookmarkStart w:id="2319" w:name="_ETM_Q1_7188358"/>
      <w:bookmarkEnd w:id="2317"/>
      <w:bookmarkEnd w:id="2318"/>
      <w:bookmarkEnd w:id="2319"/>
    </w:p>
    <w:p w:rsidR="00544168" w:rsidRDefault="00544168" w:rsidP="00544168">
      <w:pPr>
        <w:pStyle w:val="af9"/>
        <w:keepNext/>
        <w:rPr>
          <w:rtl/>
          <w:lang w:eastAsia="he-IL"/>
        </w:rPr>
      </w:pPr>
      <w:bookmarkStart w:id="2320" w:name="ET_guest_685984_279"/>
      <w:r w:rsidRPr="00544168">
        <w:rPr>
          <w:rStyle w:val="TagStyle"/>
          <w:rtl/>
        </w:rPr>
        <w:t xml:space="preserve"> &lt;&lt; אורח &gt;&gt; </w:t>
      </w:r>
      <w:r>
        <w:rPr>
          <w:rtl/>
          <w:lang w:eastAsia="he-IL"/>
        </w:rPr>
        <w:t>צחי דוד:</w:t>
      </w:r>
      <w:r w:rsidRPr="00544168">
        <w:rPr>
          <w:rStyle w:val="TagStyle"/>
          <w:rtl/>
        </w:rPr>
        <w:t xml:space="preserve"> &lt;&lt; אורח &gt;&gt;</w:t>
      </w:r>
      <w:r>
        <w:rPr>
          <w:rtl/>
          <w:lang w:eastAsia="he-IL"/>
        </w:rPr>
        <w:t xml:space="preserve">   </w:t>
      </w:r>
      <w:bookmarkEnd w:id="2320"/>
    </w:p>
    <w:p w:rsidR="00544168" w:rsidRDefault="00544168" w:rsidP="00544168">
      <w:pPr>
        <w:pStyle w:val="KeepWithNext"/>
        <w:rPr>
          <w:rtl/>
          <w:lang w:eastAsia="he-IL"/>
        </w:rPr>
      </w:pPr>
    </w:p>
    <w:p w:rsidR="00544168" w:rsidRDefault="00544168" w:rsidP="00544168">
      <w:pPr>
        <w:rPr>
          <w:rtl/>
          <w:lang w:eastAsia="he-IL"/>
        </w:rPr>
      </w:pPr>
      <w:r>
        <w:rPr>
          <w:rFonts w:hint="cs"/>
          <w:rtl/>
          <w:lang w:eastAsia="he-IL"/>
        </w:rPr>
        <w:t>אפשר להשלים משפט?</w:t>
      </w:r>
    </w:p>
    <w:p w:rsidR="00544168" w:rsidRDefault="00544168" w:rsidP="00544168">
      <w:pPr>
        <w:rPr>
          <w:rtl/>
          <w:lang w:eastAsia="he-IL"/>
        </w:rPr>
      </w:pPr>
    </w:p>
    <w:p w:rsidR="00544168" w:rsidRDefault="00544168" w:rsidP="00544168">
      <w:pPr>
        <w:pStyle w:val="a4"/>
        <w:keepNext/>
        <w:rPr>
          <w:rtl/>
        </w:rPr>
      </w:pPr>
      <w:bookmarkStart w:id="2321" w:name="ET_speaker_5771_280"/>
      <w:r w:rsidRPr="00544168">
        <w:rPr>
          <w:rStyle w:val="TagStyle"/>
          <w:rtl/>
        </w:rPr>
        <w:t xml:space="preserve"> &lt;&lt; דובר &gt;&gt; </w:t>
      </w:r>
      <w:r>
        <w:rPr>
          <w:rtl/>
        </w:rPr>
        <w:t>איתן גינזבורג (כחול לבן):</w:t>
      </w:r>
      <w:r w:rsidRPr="00544168">
        <w:rPr>
          <w:rStyle w:val="TagStyle"/>
          <w:rtl/>
        </w:rPr>
        <w:t xml:space="preserve"> &lt;&lt; דובר &gt;&gt;</w:t>
      </w:r>
      <w:r>
        <w:rPr>
          <w:rtl/>
        </w:rPr>
        <w:t xml:space="preserve">   </w:t>
      </w:r>
      <w:bookmarkEnd w:id="2321"/>
    </w:p>
    <w:p w:rsidR="00544168" w:rsidRDefault="00544168" w:rsidP="00544168">
      <w:pPr>
        <w:pStyle w:val="KeepWithNext"/>
        <w:rPr>
          <w:rtl/>
          <w:lang w:eastAsia="he-IL"/>
        </w:rPr>
      </w:pPr>
    </w:p>
    <w:p w:rsidR="00544168" w:rsidRDefault="00544168" w:rsidP="00544168">
      <w:pPr>
        <w:rPr>
          <w:rtl/>
          <w:lang w:eastAsia="he-IL"/>
        </w:rPr>
      </w:pPr>
      <w:r>
        <w:rPr>
          <w:rFonts w:hint="cs"/>
          <w:rtl/>
          <w:lang w:eastAsia="he-IL"/>
        </w:rPr>
        <w:t xml:space="preserve">אבל מה שאתה אומר הוא לא הגיוני. </w:t>
      </w:r>
    </w:p>
    <w:p w:rsidR="00544168" w:rsidRDefault="00544168" w:rsidP="00544168">
      <w:pPr>
        <w:rPr>
          <w:rtl/>
          <w:lang w:eastAsia="he-IL"/>
        </w:rPr>
      </w:pPr>
      <w:bookmarkStart w:id="2322" w:name="_ETM_Q1_7085294"/>
      <w:bookmarkStart w:id="2323" w:name="_ETM_Q1_7085354"/>
      <w:bookmarkStart w:id="2324" w:name="_ETM_Q1_7085646"/>
      <w:bookmarkEnd w:id="2322"/>
      <w:bookmarkEnd w:id="2323"/>
      <w:bookmarkEnd w:id="2324"/>
    </w:p>
    <w:p w:rsidR="00544168" w:rsidRDefault="00544168" w:rsidP="00544168">
      <w:pPr>
        <w:pStyle w:val="af9"/>
        <w:keepNext/>
        <w:rPr>
          <w:rtl/>
          <w:lang w:eastAsia="he-IL"/>
        </w:rPr>
      </w:pPr>
      <w:bookmarkStart w:id="2325" w:name="ET_guest_685984_281"/>
      <w:r w:rsidRPr="00544168">
        <w:rPr>
          <w:rStyle w:val="TagStyle"/>
          <w:rtl/>
        </w:rPr>
        <w:t xml:space="preserve"> &lt;&lt; אורח &gt;&gt; </w:t>
      </w:r>
      <w:r>
        <w:rPr>
          <w:rtl/>
          <w:lang w:eastAsia="he-IL"/>
        </w:rPr>
        <w:t>צחי דוד:</w:t>
      </w:r>
      <w:r w:rsidRPr="00544168">
        <w:rPr>
          <w:rStyle w:val="TagStyle"/>
          <w:rtl/>
        </w:rPr>
        <w:t xml:space="preserve"> &lt;&lt; אורח &gt;&gt;</w:t>
      </w:r>
      <w:r>
        <w:rPr>
          <w:rtl/>
          <w:lang w:eastAsia="he-IL"/>
        </w:rPr>
        <w:t xml:space="preserve">   </w:t>
      </w:r>
      <w:bookmarkEnd w:id="2325"/>
    </w:p>
    <w:p w:rsidR="00544168" w:rsidRDefault="00544168" w:rsidP="00544168">
      <w:pPr>
        <w:pStyle w:val="KeepWithNext"/>
        <w:rPr>
          <w:rtl/>
          <w:lang w:eastAsia="he-IL"/>
        </w:rPr>
      </w:pPr>
    </w:p>
    <w:p w:rsidR="00544168" w:rsidRDefault="00544168" w:rsidP="00544168">
      <w:pPr>
        <w:rPr>
          <w:rtl/>
          <w:lang w:eastAsia="he-IL"/>
        </w:rPr>
      </w:pPr>
      <w:r>
        <w:rPr>
          <w:rFonts w:hint="cs"/>
          <w:rtl/>
          <w:lang w:eastAsia="he-IL"/>
        </w:rPr>
        <w:t xml:space="preserve">אני לא מצליח להשלים אף משפט. </w:t>
      </w:r>
    </w:p>
    <w:p w:rsidR="00544168" w:rsidRDefault="00544168" w:rsidP="00544168">
      <w:pPr>
        <w:rPr>
          <w:rtl/>
          <w:lang w:eastAsia="he-IL"/>
        </w:rPr>
      </w:pPr>
      <w:bookmarkStart w:id="2326" w:name="_ETM_Q1_7087610"/>
      <w:bookmarkStart w:id="2327" w:name="_ETM_Q1_7087669"/>
      <w:bookmarkEnd w:id="2326"/>
      <w:bookmarkEnd w:id="2327"/>
    </w:p>
    <w:p w:rsidR="00544168" w:rsidRDefault="00544168" w:rsidP="00544168">
      <w:pPr>
        <w:pStyle w:val="a4"/>
        <w:keepNext/>
        <w:rPr>
          <w:rtl/>
        </w:rPr>
      </w:pPr>
      <w:bookmarkStart w:id="2328" w:name="ET_speaker_5771_282"/>
      <w:r w:rsidRPr="00544168">
        <w:rPr>
          <w:rStyle w:val="TagStyle"/>
          <w:rtl/>
        </w:rPr>
        <w:t xml:space="preserve"> &lt;&lt; דובר &gt;&gt; </w:t>
      </w:r>
      <w:r>
        <w:rPr>
          <w:rtl/>
        </w:rPr>
        <w:t>איתן גינזבורג (כחול לבן):</w:t>
      </w:r>
      <w:r w:rsidRPr="00544168">
        <w:rPr>
          <w:rStyle w:val="TagStyle"/>
          <w:rtl/>
        </w:rPr>
        <w:t xml:space="preserve"> &lt;&lt; דובר &gt;&gt;</w:t>
      </w:r>
      <w:r>
        <w:rPr>
          <w:rtl/>
        </w:rPr>
        <w:t xml:space="preserve">   </w:t>
      </w:r>
      <w:bookmarkEnd w:id="2328"/>
    </w:p>
    <w:p w:rsidR="00544168" w:rsidRDefault="00544168" w:rsidP="00544168">
      <w:pPr>
        <w:pStyle w:val="KeepWithNext"/>
        <w:rPr>
          <w:rtl/>
          <w:lang w:eastAsia="he-IL"/>
        </w:rPr>
      </w:pPr>
    </w:p>
    <w:p w:rsidR="00544168" w:rsidRDefault="00544168" w:rsidP="00544168">
      <w:pPr>
        <w:rPr>
          <w:rtl/>
          <w:lang w:eastAsia="he-IL"/>
        </w:rPr>
      </w:pPr>
      <w:bookmarkStart w:id="2329" w:name="_ETM_Q1_7089153"/>
      <w:bookmarkStart w:id="2330" w:name="_ETM_Q1_7089207"/>
      <w:bookmarkEnd w:id="2329"/>
      <w:bookmarkEnd w:id="2330"/>
      <w:r>
        <w:rPr>
          <w:rFonts w:hint="cs"/>
          <w:rtl/>
          <w:lang w:eastAsia="he-IL"/>
        </w:rPr>
        <w:t xml:space="preserve">זה דיון. אם אתה רוצה הרצאות, אז תהיה </w:t>
      </w:r>
      <w:bookmarkStart w:id="2331" w:name="_ETM_Q1_7091159"/>
      <w:bookmarkEnd w:id="2331"/>
      <w:r>
        <w:rPr>
          <w:rFonts w:hint="cs"/>
          <w:rtl/>
          <w:lang w:eastAsia="he-IL"/>
        </w:rPr>
        <w:t xml:space="preserve">הרצאה. </w:t>
      </w:r>
    </w:p>
    <w:p w:rsidR="00544168" w:rsidRDefault="00544168" w:rsidP="00544168">
      <w:pPr>
        <w:rPr>
          <w:rtl/>
          <w:lang w:eastAsia="he-IL"/>
        </w:rPr>
      </w:pPr>
    </w:p>
    <w:p w:rsidR="00544168" w:rsidRDefault="00544168" w:rsidP="00544168">
      <w:pPr>
        <w:pStyle w:val="af9"/>
        <w:keepNext/>
        <w:rPr>
          <w:rtl/>
          <w:lang w:eastAsia="he-IL"/>
        </w:rPr>
      </w:pPr>
      <w:bookmarkStart w:id="2332" w:name="ET_guest_685984_283"/>
      <w:r w:rsidRPr="00544168">
        <w:rPr>
          <w:rStyle w:val="TagStyle"/>
          <w:rtl/>
        </w:rPr>
        <w:t xml:space="preserve"> &lt;&lt; אורח &gt;&gt; </w:t>
      </w:r>
      <w:r>
        <w:rPr>
          <w:rtl/>
          <w:lang w:eastAsia="he-IL"/>
        </w:rPr>
        <w:t>צחי דוד:</w:t>
      </w:r>
      <w:r w:rsidRPr="00544168">
        <w:rPr>
          <w:rStyle w:val="TagStyle"/>
          <w:rtl/>
        </w:rPr>
        <w:t xml:space="preserve"> &lt;&lt; אורח &gt;&gt;</w:t>
      </w:r>
      <w:r>
        <w:rPr>
          <w:rtl/>
          <w:lang w:eastAsia="he-IL"/>
        </w:rPr>
        <w:t xml:space="preserve">   </w:t>
      </w:r>
      <w:bookmarkEnd w:id="2332"/>
    </w:p>
    <w:p w:rsidR="00544168" w:rsidRDefault="00544168" w:rsidP="00544168">
      <w:pPr>
        <w:pStyle w:val="KeepWithNext"/>
        <w:rPr>
          <w:rtl/>
          <w:lang w:eastAsia="he-IL"/>
        </w:rPr>
      </w:pPr>
    </w:p>
    <w:p w:rsidR="00544168" w:rsidRDefault="00544168" w:rsidP="004E448F">
      <w:pPr>
        <w:rPr>
          <w:rtl/>
          <w:lang w:eastAsia="he-IL"/>
        </w:rPr>
      </w:pPr>
      <w:r>
        <w:rPr>
          <w:rFonts w:hint="cs"/>
          <w:rtl/>
          <w:lang w:eastAsia="he-IL"/>
        </w:rPr>
        <w:t>אני אשתדל לקצר ואז אתייחס. הדיור שהצענ</w:t>
      </w:r>
      <w:bookmarkStart w:id="2333" w:name="_ETM_Q1_7096863"/>
      <w:bookmarkEnd w:id="2333"/>
      <w:r>
        <w:rPr>
          <w:rFonts w:hint="cs"/>
          <w:rtl/>
          <w:lang w:eastAsia="he-IL"/>
        </w:rPr>
        <w:t xml:space="preserve">ו פה מתאים ברמה מסוימת לרמה התכנונית. אנחנו מדברים פה </w:t>
      </w:r>
      <w:bookmarkStart w:id="2334" w:name="_ETM_Q1_7099753"/>
      <w:bookmarkEnd w:id="2334"/>
      <w:r>
        <w:rPr>
          <w:rFonts w:hint="cs"/>
          <w:rtl/>
          <w:lang w:eastAsia="he-IL"/>
        </w:rPr>
        <w:t>על בנייה להשכרה, על דיור מוגן ועל מעונות סטודנטים.</w:t>
      </w:r>
      <w:bookmarkStart w:id="2335" w:name="_ETM_Q1_7106215"/>
      <w:bookmarkEnd w:id="2335"/>
      <w:r>
        <w:rPr>
          <w:rFonts w:hint="cs"/>
          <w:rtl/>
          <w:lang w:eastAsia="he-IL"/>
        </w:rPr>
        <w:t xml:space="preserve"> אנחנו חושבים שגם ברמה התכנונית זה אולי יותר מבחינה </w:t>
      </w:r>
      <w:r w:rsidR="00E2340E">
        <w:rPr>
          <w:rFonts w:hint="cs"/>
          <w:rtl/>
          <w:lang w:eastAsia="he-IL"/>
        </w:rPr>
        <w:t>פרוגרמתית</w:t>
      </w:r>
      <w:r>
        <w:rPr>
          <w:rFonts w:hint="cs"/>
          <w:rtl/>
          <w:lang w:eastAsia="he-IL"/>
        </w:rPr>
        <w:t xml:space="preserve">. </w:t>
      </w:r>
      <w:r w:rsidR="00E2340E">
        <w:rPr>
          <w:rFonts w:hint="cs"/>
          <w:rtl/>
          <w:lang w:eastAsia="he-IL"/>
        </w:rPr>
        <w:t>לפני כן היו פחות בתי ספר. אותו סיפור של</w:t>
      </w:r>
      <w:bookmarkStart w:id="2336" w:name="_ETM_Q1_7113166"/>
      <w:bookmarkEnd w:id="2336"/>
      <w:r w:rsidR="00E2340E">
        <w:rPr>
          <w:rFonts w:hint="cs"/>
          <w:rtl/>
          <w:lang w:eastAsia="he-IL"/>
        </w:rPr>
        <w:t xml:space="preserve"> דירות קטנות. לא פגענו פה בסמכות הרשות המקומית. הצענו הליך </w:t>
      </w:r>
      <w:bookmarkStart w:id="2337" w:name="_ETM_Q1_7118190"/>
      <w:bookmarkEnd w:id="2337"/>
      <w:r w:rsidR="00E2340E">
        <w:rPr>
          <w:rFonts w:hint="cs"/>
          <w:rtl/>
          <w:lang w:eastAsia="he-IL"/>
        </w:rPr>
        <w:t xml:space="preserve">הקלה. הרשות המקומית רשאית לסרב. כשיש כבר מגורים, שיקול הדעת שלה מעט יותר מצומצם. כשזה מאה אחוז תעסוקה במקור, </w:t>
      </w:r>
      <w:bookmarkStart w:id="2338" w:name="_ETM_Q1_7127212"/>
      <w:bookmarkEnd w:id="2338"/>
      <w:r w:rsidR="00E2340E">
        <w:rPr>
          <w:rFonts w:hint="cs"/>
          <w:rtl/>
          <w:lang w:eastAsia="he-IL"/>
        </w:rPr>
        <w:t>שיקול הדעת שלה יותר רחב, גם מסיבות פרוגרמתיות, גם מסיבות</w:t>
      </w:r>
      <w:bookmarkStart w:id="2339" w:name="_ETM_Q1_7130767"/>
      <w:bookmarkEnd w:id="2339"/>
      <w:r w:rsidR="00E2340E">
        <w:rPr>
          <w:rFonts w:hint="cs"/>
          <w:rtl/>
          <w:lang w:eastAsia="he-IL"/>
        </w:rPr>
        <w:t xml:space="preserve"> סביבתיות. אבל אני רק מסביר, אנחנו בלב משבר דיור. הממשלה</w:t>
      </w:r>
      <w:bookmarkStart w:id="2340" w:name="_ETM_Q1_7133856"/>
      <w:bookmarkEnd w:id="2340"/>
      <w:r w:rsidR="00E2340E">
        <w:rPr>
          <w:rFonts w:hint="cs"/>
          <w:rtl/>
          <w:lang w:eastAsia="he-IL"/>
        </w:rPr>
        <w:t xml:space="preserve"> עושה כל מה שהיא יכולה והיא שיווקה השנה כבר מעל 50,000  יחידות דיור. כל מה שזמין יוצא, לא נשאר </w:t>
      </w:r>
      <w:bookmarkStart w:id="2341" w:name="_ETM_Q1_7143178"/>
      <w:bookmarkEnd w:id="2341"/>
      <w:r w:rsidR="00E2340E">
        <w:rPr>
          <w:rFonts w:hint="cs"/>
          <w:rtl/>
          <w:lang w:eastAsia="he-IL"/>
        </w:rPr>
        <w:t xml:space="preserve">שום דבר על המדף. גם המועצה הלאומית לכלכלה שהוזכרה פה </w:t>
      </w:r>
      <w:bookmarkStart w:id="2342" w:name="_ETM_Q1_7146378"/>
      <w:bookmarkEnd w:id="2342"/>
      <w:r w:rsidR="00E2340E">
        <w:rPr>
          <w:rFonts w:hint="cs"/>
          <w:rtl/>
          <w:lang w:eastAsia="he-IL"/>
        </w:rPr>
        <w:t>שדיברה על היקפי התכנון הדרושים אמרה שצריך מעל 100,</w:t>
      </w:r>
      <w:bookmarkStart w:id="2343" w:name="_ETM_Q1_7151597"/>
      <w:bookmarkEnd w:id="2343"/>
      <w:r w:rsidR="00E2340E">
        <w:rPr>
          <w:rFonts w:hint="cs"/>
          <w:rtl/>
          <w:lang w:eastAsia="he-IL"/>
        </w:rPr>
        <w:t xml:space="preserve"> כי יש היקף מסוים של בלאי תכנוני. תוכניות מתאר, הסדרת</w:t>
      </w:r>
      <w:bookmarkStart w:id="2344" w:name="_ETM_Q1_7154389"/>
      <w:bookmarkEnd w:id="2344"/>
      <w:r w:rsidR="00E2340E">
        <w:rPr>
          <w:rFonts w:hint="cs"/>
          <w:rtl/>
          <w:lang w:eastAsia="he-IL"/>
        </w:rPr>
        <w:t xml:space="preserve"> בנייה, תוכניות שלא מתממשות, רה-תכנון. כל הדברים האלה הם בלאי</w:t>
      </w:r>
      <w:bookmarkStart w:id="2345" w:name="_ETM_Q1_7158828"/>
      <w:bookmarkEnd w:id="2345"/>
      <w:r w:rsidR="00E2340E">
        <w:rPr>
          <w:rFonts w:hint="cs"/>
          <w:rtl/>
          <w:lang w:eastAsia="he-IL"/>
        </w:rPr>
        <w:t xml:space="preserve"> תכנוני. אין שום דבר שהוא נתון חסמים</w:t>
      </w:r>
      <w:r w:rsidR="00081E47">
        <w:rPr>
          <w:rFonts w:hint="cs"/>
          <w:rtl/>
          <w:lang w:eastAsia="he-IL"/>
        </w:rPr>
        <w:t>,</w:t>
      </w:r>
      <w:r w:rsidR="00E2340E">
        <w:rPr>
          <w:rFonts w:hint="cs"/>
          <w:rtl/>
          <w:lang w:eastAsia="he-IL"/>
        </w:rPr>
        <w:t xml:space="preserve"> </w:t>
      </w:r>
      <w:r w:rsidR="00081E47">
        <w:rPr>
          <w:rFonts w:hint="cs"/>
          <w:rtl/>
          <w:lang w:eastAsia="he-IL"/>
        </w:rPr>
        <w:t xml:space="preserve">מקום שחתום הסכם גג, שהתשתיות נמצאות, שמשרד השיכון ורשות מקרקעי ישראל לא מציעים. </w:t>
      </w:r>
      <w:r w:rsidR="004E448F">
        <w:rPr>
          <w:rFonts w:hint="cs"/>
          <w:rtl/>
          <w:lang w:eastAsia="he-IL"/>
        </w:rPr>
        <w:t xml:space="preserve">וזה עדיין לא מספיק, בוודאי לא בלב אזורי הביקוש. </w:t>
      </w:r>
      <w:bookmarkStart w:id="2346" w:name="_ETM_Q1_7170663"/>
      <w:bookmarkEnd w:id="2346"/>
      <w:r w:rsidR="004E448F">
        <w:rPr>
          <w:rFonts w:hint="cs"/>
          <w:rtl/>
          <w:lang w:eastAsia="he-IL"/>
        </w:rPr>
        <w:t xml:space="preserve">הפגיעה לכאורה ברשויות המקומיות מבחינת הכנסות בהיקפים שכרגע יש תעסוקה </w:t>
      </w:r>
      <w:bookmarkStart w:id="2347" w:name="_ETM_Q1_7176328"/>
      <w:bookmarkEnd w:id="2347"/>
      <w:r w:rsidR="004E448F">
        <w:rPr>
          <w:rFonts w:hint="cs"/>
          <w:rtl/>
          <w:lang w:eastAsia="he-IL"/>
        </w:rPr>
        <w:t>היא מנופה. צריך לומר, הכלי הזה גם יאפשר לרשויות שכרגע</w:t>
      </w:r>
      <w:bookmarkStart w:id="2348" w:name="_ETM_Q1_7179815"/>
      <w:bookmarkEnd w:id="2348"/>
      <w:r w:rsidR="004E448F">
        <w:rPr>
          <w:rFonts w:hint="cs"/>
          <w:rtl/>
          <w:lang w:eastAsia="he-IL"/>
        </w:rPr>
        <w:t xml:space="preserve"> לא מצליחות לשווק את התעסוקה להפוך את התעסוקה ליותר אטרקטיבית</w:t>
      </w:r>
      <w:bookmarkStart w:id="2349" w:name="_ETM_Q1_7183133"/>
      <w:bookmarkEnd w:id="2349"/>
      <w:r w:rsidR="004E448F">
        <w:rPr>
          <w:rFonts w:hint="cs"/>
          <w:rtl/>
          <w:lang w:eastAsia="he-IL"/>
        </w:rPr>
        <w:t xml:space="preserve"> ולהצליח לשווק תעסוקה ולקבל את אותם 70% שבהם לא נגענו</w:t>
      </w:r>
      <w:bookmarkStart w:id="2350" w:name="_ETM_Q1_7187541"/>
      <w:bookmarkEnd w:id="2350"/>
      <w:r w:rsidR="004E448F">
        <w:rPr>
          <w:rFonts w:hint="cs"/>
          <w:rtl/>
          <w:lang w:eastAsia="he-IL"/>
        </w:rPr>
        <w:t xml:space="preserve"> ולשפר את מצבן הפיננסי. </w:t>
      </w:r>
    </w:p>
    <w:p w:rsidR="004E448F" w:rsidRDefault="004E448F" w:rsidP="004E448F">
      <w:pPr>
        <w:rPr>
          <w:rtl/>
          <w:lang w:eastAsia="he-IL"/>
        </w:rPr>
      </w:pPr>
      <w:bookmarkStart w:id="2351" w:name="_ETM_Q1_7192488"/>
      <w:bookmarkEnd w:id="2351"/>
    </w:p>
    <w:p w:rsidR="004E448F" w:rsidRDefault="004E448F" w:rsidP="004E448F">
      <w:pPr>
        <w:pStyle w:val="a4"/>
        <w:keepNext/>
        <w:rPr>
          <w:rtl/>
        </w:rPr>
      </w:pPr>
      <w:bookmarkStart w:id="2352" w:name="ET_speaker_5771_284"/>
      <w:r w:rsidRPr="004E448F">
        <w:rPr>
          <w:rStyle w:val="TagStyle"/>
          <w:rtl/>
        </w:rPr>
        <w:t xml:space="preserve"> &lt;&lt; דובר &gt;&gt; </w:t>
      </w:r>
      <w:r>
        <w:rPr>
          <w:rtl/>
        </w:rPr>
        <w:t>איתן גינזבורג (כחול לבן):</w:t>
      </w:r>
      <w:r w:rsidRPr="004E448F">
        <w:rPr>
          <w:rStyle w:val="TagStyle"/>
          <w:rtl/>
        </w:rPr>
        <w:t xml:space="preserve"> &lt;&lt; דובר &gt;&gt;</w:t>
      </w:r>
      <w:r>
        <w:rPr>
          <w:rtl/>
        </w:rPr>
        <w:t xml:space="preserve">   </w:t>
      </w:r>
      <w:bookmarkEnd w:id="2352"/>
    </w:p>
    <w:p w:rsidR="004E448F" w:rsidRDefault="004E448F" w:rsidP="004E448F">
      <w:pPr>
        <w:pStyle w:val="KeepWithNext"/>
        <w:rPr>
          <w:rtl/>
          <w:lang w:eastAsia="he-IL"/>
        </w:rPr>
      </w:pPr>
    </w:p>
    <w:p w:rsidR="004E448F" w:rsidRDefault="004E448F" w:rsidP="004E448F">
      <w:pPr>
        <w:rPr>
          <w:rtl/>
          <w:lang w:eastAsia="he-IL"/>
        </w:rPr>
      </w:pPr>
      <w:bookmarkStart w:id="2353" w:name="_ETM_Q1_7192975"/>
      <w:bookmarkStart w:id="2354" w:name="_ETM_Q1_7193019"/>
      <w:bookmarkEnd w:id="2353"/>
      <w:bookmarkEnd w:id="2354"/>
      <w:r>
        <w:rPr>
          <w:rFonts w:hint="cs"/>
          <w:rtl/>
          <w:lang w:eastAsia="he-IL"/>
        </w:rPr>
        <w:t xml:space="preserve">1,000 לא תקבלו. </w:t>
      </w:r>
    </w:p>
    <w:p w:rsidR="004E448F" w:rsidRDefault="004E448F" w:rsidP="004E448F">
      <w:pPr>
        <w:rPr>
          <w:rtl/>
          <w:lang w:eastAsia="he-IL"/>
        </w:rPr>
      </w:pPr>
      <w:bookmarkStart w:id="2355" w:name="_ETM_Q1_7194095"/>
      <w:bookmarkStart w:id="2356" w:name="_ETM_Q1_7194147"/>
      <w:bookmarkEnd w:id="2355"/>
      <w:bookmarkEnd w:id="2356"/>
    </w:p>
    <w:p w:rsidR="004E448F" w:rsidRDefault="004E448F" w:rsidP="004E448F">
      <w:pPr>
        <w:pStyle w:val="af6"/>
        <w:keepNext/>
        <w:rPr>
          <w:rtl/>
        </w:rPr>
      </w:pPr>
      <w:bookmarkStart w:id="2357" w:name="ET_yor_5854_285"/>
      <w:r w:rsidRPr="004E448F">
        <w:rPr>
          <w:rStyle w:val="TagStyle"/>
          <w:rtl/>
        </w:rPr>
        <w:t xml:space="preserve"> &lt;&lt; יור &gt;&gt; </w:t>
      </w:r>
      <w:r>
        <w:rPr>
          <w:rtl/>
        </w:rPr>
        <w:t>היו"ר ווליד טאהא:</w:t>
      </w:r>
      <w:r w:rsidRPr="004E448F">
        <w:rPr>
          <w:rStyle w:val="TagStyle"/>
          <w:rtl/>
        </w:rPr>
        <w:t xml:space="preserve"> &lt;&lt; יור &gt;&gt;</w:t>
      </w:r>
      <w:r>
        <w:rPr>
          <w:rtl/>
        </w:rPr>
        <w:t xml:space="preserve">   </w:t>
      </w:r>
      <w:bookmarkEnd w:id="2357"/>
    </w:p>
    <w:p w:rsidR="004E448F" w:rsidRDefault="004E448F" w:rsidP="004E448F">
      <w:pPr>
        <w:pStyle w:val="KeepWithNext"/>
        <w:rPr>
          <w:rtl/>
          <w:lang w:eastAsia="he-IL"/>
        </w:rPr>
      </w:pPr>
    </w:p>
    <w:p w:rsidR="004E448F" w:rsidRDefault="004E448F" w:rsidP="004E448F">
      <w:pPr>
        <w:rPr>
          <w:rtl/>
          <w:lang w:eastAsia="he-IL"/>
        </w:rPr>
      </w:pPr>
      <w:bookmarkStart w:id="2358" w:name="_ETM_Q1_7195860"/>
      <w:bookmarkEnd w:id="2358"/>
      <w:r>
        <w:rPr>
          <w:rFonts w:hint="cs"/>
          <w:rtl/>
          <w:lang w:eastAsia="he-IL"/>
        </w:rPr>
        <w:t>צחי, תודה רבה.</w:t>
      </w:r>
      <w:bookmarkStart w:id="2359" w:name="_ETM_Q1_7198126"/>
      <w:bookmarkEnd w:id="2359"/>
      <w:r>
        <w:rPr>
          <w:rFonts w:hint="cs"/>
          <w:rtl/>
          <w:lang w:eastAsia="he-IL"/>
        </w:rPr>
        <w:t xml:space="preserve"> </w:t>
      </w:r>
      <w:bookmarkStart w:id="2360" w:name="_ETM_Q1_7202415"/>
      <w:bookmarkEnd w:id="2360"/>
    </w:p>
    <w:p w:rsidR="004E448F" w:rsidRDefault="004E448F" w:rsidP="004E448F">
      <w:pPr>
        <w:rPr>
          <w:rtl/>
          <w:lang w:eastAsia="he-IL"/>
        </w:rPr>
      </w:pPr>
      <w:bookmarkStart w:id="2361" w:name="_ETM_Q1_7202501"/>
      <w:bookmarkStart w:id="2362" w:name="_ETM_Q1_7202542"/>
      <w:bookmarkEnd w:id="2361"/>
      <w:bookmarkEnd w:id="2362"/>
    </w:p>
    <w:p w:rsidR="004E448F" w:rsidRDefault="004E448F" w:rsidP="004E448F">
      <w:pPr>
        <w:rPr>
          <w:rtl/>
          <w:lang w:eastAsia="he-IL"/>
        </w:rPr>
      </w:pPr>
      <w:bookmarkStart w:id="2363" w:name="_ETM_Q1_7202593"/>
      <w:bookmarkEnd w:id="2363"/>
      <w:r>
        <w:rPr>
          <w:rFonts w:hint="cs"/>
          <w:rtl/>
          <w:lang w:eastAsia="he-IL"/>
        </w:rPr>
        <w:t>תומר, אני רוצה לעבור להקראה. אתה מקריא את הנוסח המקורי</w:t>
      </w:r>
      <w:bookmarkStart w:id="2364" w:name="_ETM_Q1_7206162"/>
      <w:bookmarkEnd w:id="2364"/>
      <w:r>
        <w:rPr>
          <w:rFonts w:hint="cs"/>
          <w:rtl/>
          <w:lang w:eastAsia="he-IL"/>
        </w:rPr>
        <w:t xml:space="preserve"> ואז אומרים את התיקון שהוועדה מציעה. </w:t>
      </w:r>
      <w:bookmarkStart w:id="2365" w:name="_ETM_Q1_7211137"/>
      <w:bookmarkEnd w:id="2365"/>
    </w:p>
    <w:p w:rsidR="004E448F" w:rsidRDefault="004E448F" w:rsidP="004E448F">
      <w:pPr>
        <w:rPr>
          <w:rtl/>
          <w:lang w:eastAsia="he-IL"/>
        </w:rPr>
      </w:pPr>
      <w:bookmarkStart w:id="2366" w:name="_ETM_Q1_7211194"/>
      <w:bookmarkEnd w:id="2366"/>
    </w:p>
    <w:p w:rsidR="00EB73E8" w:rsidRDefault="00EB73E8" w:rsidP="00EB73E8">
      <w:pPr>
        <w:pStyle w:val="a4"/>
        <w:keepNext/>
        <w:rPr>
          <w:rtl/>
        </w:rPr>
      </w:pPr>
      <w:bookmarkStart w:id="2367" w:name="_ETM_Q1_7085713"/>
      <w:bookmarkStart w:id="2368" w:name="_ETM_Q1_7085791"/>
      <w:bookmarkStart w:id="2369" w:name="_ETM_Q1_7085857"/>
      <w:bookmarkStart w:id="2370" w:name="ET_speaker_5797_118"/>
      <w:bookmarkEnd w:id="2367"/>
      <w:bookmarkEnd w:id="2368"/>
      <w:bookmarkEnd w:id="2369"/>
      <w:r w:rsidRPr="00EB73E8">
        <w:rPr>
          <w:rStyle w:val="TagStyle"/>
          <w:rtl/>
        </w:rPr>
        <w:t xml:space="preserve"> &lt;&lt; דובר &gt;&gt; </w:t>
      </w:r>
      <w:r>
        <w:rPr>
          <w:rtl/>
        </w:rPr>
        <w:t>יצחק פינדרוס (יהדות התורה):</w:t>
      </w:r>
      <w:r w:rsidRPr="00EB73E8">
        <w:rPr>
          <w:rStyle w:val="TagStyle"/>
          <w:rtl/>
        </w:rPr>
        <w:t xml:space="preserve"> &lt;&lt; דובר &gt;&gt;</w:t>
      </w:r>
      <w:r>
        <w:rPr>
          <w:rtl/>
        </w:rPr>
        <w:t xml:space="preserve">   </w:t>
      </w:r>
      <w:bookmarkEnd w:id="2370"/>
    </w:p>
    <w:p w:rsidR="00EB73E8" w:rsidRDefault="00EB73E8" w:rsidP="00EB73E8">
      <w:pPr>
        <w:pStyle w:val="KeepWithNext"/>
        <w:rPr>
          <w:rtl/>
          <w:lang w:eastAsia="he-IL"/>
        </w:rPr>
      </w:pPr>
    </w:p>
    <w:p w:rsidR="00EB73E8" w:rsidRDefault="004E448F" w:rsidP="004E448F">
      <w:pPr>
        <w:rPr>
          <w:rtl/>
          <w:lang w:eastAsia="he-IL"/>
        </w:rPr>
      </w:pPr>
      <w:bookmarkStart w:id="2371" w:name="_ETM_Q1_7188843"/>
      <w:bookmarkStart w:id="2372" w:name="_ETM_Q1_7188890"/>
      <w:bookmarkEnd w:id="2371"/>
      <w:bookmarkEnd w:id="2372"/>
      <w:r>
        <w:rPr>
          <w:rFonts w:hint="cs"/>
          <w:rtl/>
          <w:lang w:eastAsia="he-IL"/>
        </w:rPr>
        <w:t xml:space="preserve">אני רוצה לומר משפט אחד. </w:t>
      </w:r>
      <w:r w:rsidR="00EB73E8">
        <w:rPr>
          <w:rFonts w:hint="cs"/>
          <w:rtl/>
          <w:lang w:eastAsia="he-IL"/>
        </w:rPr>
        <w:t xml:space="preserve">בעקבות הדיון </w:t>
      </w:r>
      <w:bookmarkStart w:id="2373" w:name="_ETM_Q1_7191311"/>
      <w:bookmarkEnd w:id="2373"/>
      <w:r w:rsidR="00EB73E8">
        <w:rPr>
          <w:rFonts w:hint="cs"/>
          <w:rtl/>
          <w:lang w:eastAsia="he-IL"/>
        </w:rPr>
        <w:t>שהיה פה היום</w:t>
      </w:r>
      <w:r>
        <w:rPr>
          <w:rFonts w:hint="cs"/>
          <w:rtl/>
          <w:lang w:eastAsia="he-IL"/>
        </w:rPr>
        <w:t xml:space="preserve">, אני חושב שהאמון של הרשויות </w:t>
      </w:r>
      <w:bookmarkStart w:id="2374" w:name="_ETM_Q1_7226036"/>
      <w:bookmarkEnd w:id="2374"/>
      <w:r>
        <w:rPr>
          <w:rFonts w:hint="cs"/>
          <w:rtl/>
          <w:lang w:eastAsia="he-IL"/>
        </w:rPr>
        <w:t xml:space="preserve">המקומיות צריך לבוא לדיון </w:t>
      </w:r>
      <w:r w:rsidR="00EB73E8">
        <w:rPr>
          <w:rFonts w:hint="cs"/>
          <w:rtl/>
          <w:lang w:eastAsia="he-IL"/>
        </w:rPr>
        <w:t>אמיתי</w:t>
      </w:r>
      <w:r>
        <w:rPr>
          <w:rFonts w:hint="cs"/>
          <w:rtl/>
          <w:lang w:eastAsia="he-IL"/>
        </w:rPr>
        <w:t>. זה לא קואליציה-אופוזיציה.</w:t>
      </w:r>
      <w:r w:rsidR="00EB73E8">
        <w:rPr>
          <w:rFonts w:hint="cs"/>
          <w:rtl/>
          <w:lang w:eastAsia="he-IL"/>
        </w:rPr>
        <w:t xml:space="preserve"> במקרה אני נפלתי בטעות כשאני </w:t>
      </w:r>
      <w:bookmarkStart w:id="2375" w:name="_ETM_Q1_7201249"/>
      <w:bookmarkEnd w:id="2375"/>
      <w:r w:rsidR="00EB73E8">
        <w:rPr>
          <w:rFonts w:hint="cs"/>
          <w:rtl/>
          <w:lang w:eastAsia="he-IL"/>
        </w:rPr>
        <w:t>מגן על האוצר נגד איתן, שזה משהו הזוי מבחינתי,</w:t>
      </w:r>
      <w:r>
        <w:rPr>
          <w:rFonts w:hint="cs"/>
          <w:rtl/>
          <w:lang w:eastAsia="he-IL"/>
        </w:rPr>
        <w:t xml:space="preserve"> אני בדרך </w:t>
      </w:r>
      <w:bookmarkStart w:id="2376" w:name="_ETM_Q1_7241212"/>
      <w:bookmarkEnd w:id="2376"/>
      <w:r>
        <w:rPr>
          <w:rFonts w:hint="cs"/>
          <w:rtl/>
          <w:lang w:eastAsia="he-IL"/>
        </w:rPr>
        <w:t>כלל נגד האוצר,</w:t>
      </w:r>
      <w:r w:rsidR="00EB73E8">
        <w:rPr>
          <w:rFonts w:hint="cs"/>
          <w:rtl/>
          <w:lang w:eastAsia="he-IL"/>
        </w:rPr>
        <w:t xml:space="preserve"> אבל </w:t>
      </w:r>
      <w:bookmarkStart w:id="2377" w:name="_ETM_Q1_7210701"/>
      <w:bookmarkEnd w:id="2377"/>
      <w:r w:rsidR="00EB73E8">
        <w:rPr>
          <w:rFonts w:hint="cs"/>
          <w:rtl/>
          <w:lang w:eastAsia="he-IL"/>
        </w:rPr>
        <w:t xml:space="preserve">אני באמת חושב שצריך לקיים על זה דיון </w:t>
      </w:r>
      <w:r>
        <w:rPr>
          <w:rFonts w:hint="cs"/>
          <w:rtl/>
          <w:lang w:eastAsia="he-IL"/>
        </w:rPr>
        <w:t xml:space="preserve">אמיתי. כי אני חושב שהחסם האמיתי לדיור בסוף </w:t>
      </w:r>
      <w:bookmarkStart w:id="2378" w:name="_ETM_Q1_7249901"/>
      <w:bookmarkEnd w:id="2378"/>
      <w:r>
        <w:rPr>
          <w:rFonts w:hint="cs"/>
          <w:rtl/>
          <w:lang w:eastAsia="he-IL"/>
        </w:rPr>
        <w:t xml:space="preserve">זה הסיפור הזה. </w:t>
      </w:r>
    </w:p>
    <w:p w:rsidR="00EB73E8" w:rsidRDefault="00EB73E8" w:rsidP="00EB73E8">
      <w:pPr>
        <w:rPr>
          <w:rtl/>
          <w:lang w:eastAsia="he-IL"/>
        </w:rPr>
      </w:pPr>
      <w:bookmarkStart w:id="2379" w:name="_ETM_Q1_7219607"/>
      <w:bookmarkStart w:id="2380" w:name="_ETM_Q1_7219670"/>
      <w:bookmarkEnd w:id="2379"/>
      <w:bookmarkEnd w:id="2380"/>
    </w:p>
    <w:p w:rsidR="00EB73E8" w:rsidRDefault="00EB73E8" w:rsidP="00EB73E8">
      <w:pPr>
        <w:pStyle w:val="af6"/>
        <w:keepNext/>
        <w:rPr>
          <w:rtl/>
        </w:rPr>
      </w:pPr>
      <w:bookmarkStart w:id="2381" w:name="ET_yor_5854_119"/>
      <w:r w:rsidRPr="00EB73E8">
        <w:rPr>
          <w:rStyle w:val="TagStyle"/>
          <w:rtl/>
        </w:rPr>
        <w:t xml:space="preserve"> &lt;&lt; יור &gt;&gt; </w:t>
      </w:r>
      <w:r>
        <w:rPr>
          <w:rtl/>
        </w:rPr>
        <w:t>היו"ר ווליד טאהא:</w:t>
      </w:r>
      <w:r w:rsidRPr="00EB73E8">
        <w:rPr>
          <w:rStyle w:val="TagStyle"/>
          <w:rtl/>
        </w:rPr>
        <w:t xml:space="preserve"> &lt;&lt; יור &gt;&gt;</w:t>
      </w:r>
      <w:r>
        <w:rPr>
          <w:rtl/>
        </w:rPr>
        <w:t xml:space="preserve">   </w:t>
      </w:r>
      <w:bookmarkEnd w:id="2381"/>
    </w:p>
    <w:p w:rsidR="00EB73E8" w:rsidRDefault="00EB73E8" w:rsidP="00EB73E8">
      <w:pPr>
        <w:pStyle w:val="KeepWithNext"/>
        <w:rPr>
          <w:rtl/>
          <w:lang w:eastAsia="he-IL"/>
        </w:rPr>
      </w:pPr>
    </w:p>
    <w:p w:rsidR="00EB73E8" w:rsidRDefault="00EB73E8" w:rsidP="00EB73E8">
      <w:pPr>
        <w:rPr>
          <w:rtl/>
          <w:lang w:eastAsia="he-IL"/>
        </w:rPr>
      </w:pPr>
      <w:bookmarkStart w:id="2382" w:name="_ETM_Q1_7221139"/>
      <w:bookmarkEnd w:id="2382"/>
      <w:r>
        <w:rPr>
          <w:rFonts w:hint="cs"/>
          <w:rtl/>
          <w:lang w:eastAsia="he-IL"/>
        </w:rPr>
        <w:t xml:space="preserve">מאה </w:t>
      </w:r>
      <w:bookmarkStart w:id="2383" w:name="_ETM_Q1_7221998"/>
      <w:bookmarkEnd w:id="2383"/>
      <w:r>
        <w:rPr>
          <w:rFonts w:hint="cs"/>
          <w:rtl/>
          <w:lang w:eastAsia="he-IL"/>
        </w:rPr>
        <w:t xml:space="preserve">אחוז. </w:t>
      </w:r>
      <w:r w:rsidR="004E448F">
        <w:rPr>
          <w:rFonts w:hint="cs"/>
          <w:rtl/>
          <w:lang w:eastAsia="he-IL"/>
        </w:rPr>
        <w:t xml:space="preserve">בבקשה תומר. </w:t>
      </w:r>
    </w:p>
    <w:p w:rsidR="00EB73E8" w:rsidRDefault="00EB73E8" w:rsidP="00EB73E8">
      <w:pPr>
        <w:rPr>
          <w:rtl/>
          <w:lang w:eastAsia="he-IL"/>
        </w:rPr>
      </w:pPr>
      <w:bookmarkStart w:id="2384" w:name="_ETM_Q1_7223388"/>
      <w:bookmarkStart w:id="2385" w:name="_ETM_Q1_7223451"/>
      <w:bookmarkStart w:id="2386" w:name="_ETM_Q1_7224545"/>
      <w:bookmarkEnd w:id="2384"/>
      <w:bookmarkEnd w:id="2385"/>
      <w:bookmarkEnd w:id="2386"/>
    </w:p>
    <w:p w:rsidR="00EB73E8" w:rsidRDefault="00EB73E8" w:rsidP="00EB73E8">
      <w:pPr>
        <w:pStyle w:val="a4"/>
        <w:keepNext/>
        <w:rPr>
          <w:rtl/>
        </w:rPr>
      </w:pPr>
      <w:bookmarkStart w:id="2387" w:name="ET_speaker_תומר_רוזנר_120"/>
      <w:r w:rsidRPr="00EB73E8">
        <w:rPr>
          <w:rStyle w:val="TagStyle"/>
          <w:rtl/>
        </w:rPr>
        <w:t xml:space="preserve"> &lt;&lt; דובר &gt;&gt; </w:t>
      </w:r>
      <w:r>
        <w:rPr>
          <w:rtl/>
        </w:rPr>
        <w:t>תומר רוזנר:</w:t>
      </w:r>
      <w:r w:rsidRPr="00EB73E8">
        <w:rPr>
          <w:rStyle w:val="TagStyle"/>
          <w:rtl/>
        </w:rPr>
        <w:t xml:space="preserve"> &lt;&lt; דובר &gt;&gt;</w:t>
      </w:r>
      <w:r>
        <w:rPr>
          <w:rtl/>
        </w:rPr>
        <w:t xml:space="preserve">   </w:t>
      </w:r>
      <w:bookmarkEnd w:id="2387"/>
    </w:p>
    <w:p w:rsidR="00EB73E8" w:rsidRDefault="00EB73E8" w:rsidP="00EB73E8">
      <w:pPr>
        <w:pStyle w:val="KeepWithNext"/>
        <w:rPr>
          <w:rtl/>
          <w:lang w:eastAsia="he-IL"/>
        </w:rPr>
      </w:pPr>
    </w:p>
    <w:p w:rsidR="00EB73E8" w:rsidRDefault="00EB73E8" w:rsidP="00EB73E8">
      <w:pPr>
        <w:rPr>
          <w:rtl/>
          <w:lang w:eastAsia="he-IL"/>
        </w:rPr>
      </w:pPr>
      <w:bookmarkStart w:id="2388" w:name="_ETM_Q1_7224982"/>
      <w:bookmarkStart w:id="2389" w:name="_ETM_Q1_7225029"/>
      <w:bookmarkEnd w:id="2388"/>
      <w:bookmarkEnd w:id="2389"/>
      <w:r>
        <w:rPr>
          <w:rFonts w:hint="cs"/>
          <w:rtl/>
          <w:lang w:eastAsia="he-IL"/>
        </w:rPr>
        <w:t xml:space="preserve">מונחים בפניכם שני נוסחים, הנוסח הממשלתי </w:t>
      </w:r>
      <w:r w:rsidR="003B5AF6">
        <w:rPr>
          <w:rFonts w:hint="cs"/>
          <w:rtl/>
          <w:lang w:eastAsia="he-IL"/>
        </w:rPr>
        <w:t xml:space="preserve">והנוסח שמציע הייעוץ המשפטי </w:t>
      </w:r>
      <w:bookmarkStart w:id="2390" w:name="_ETM_Q1_7271492"/>
      <w:bookmarkEnd w:id="2390"/>
      <w:r w:rsidR="003B5AF6">
        <w:rPr>
          <w:rFonts w:hint="cs"/>
          <w:rtl/>
          <w:lang w:eastAsia="he-IL"/>
        </w:rPr>
        <w:t xml:space="preserve">על דעת יושב-ראש הוועדה. </w:t>
      </w:r>
    </w:p>
    <w:p w:rsidR="003B5AF6" w:rsidRDefault="003B5AF6" w:rsidP="00EB73E8">
      <w:pPr>
        <w:rPr>
          <w:rtl/>
          <w:lang w:eastAsia="he-IL"/>
        </w:rPr>
      </w:pPr>
    </w:p>
    <w:p w:rsidR="003B5AF6" w:rsidRDefault="003B5AF6" w:rsidP="003B5AF6">
      <w:pPr>
        <w:pStyle w:val="a4"/>
        <w:keepNext/>
        <w:rPr>
          <w:rtl/>
        </w:rPr>
      </w:pPr>
      <w:bookmarkStart w:id="2391" w:name="ET_speaker_5771_287"/>
      <w:r w:rsidRPr="003B5AF6">
        <w:rPr>
          <w:rStyle w:val="TagStyle"/>
          <w:rtl/>
        </w:rPr>
        <w:t xml:space="preserve"> &lt;&lt; דובר &gt;&gt; </w:t>
      </w:r>
      <w:r>
        <w:rPr>
          <w:rtl/>
        </w:rPr>
        <w:t>איתן גינזבורג (כחול לבן):</w:t>
      </w:r>
      <w:r w:rsidRPr="003B5AF6">
        <w:rPr>
          <w:rStyle w:val="TagStyle"/>
          <w:rtl/>
        </w:rPr>
        <w:t xml:space="preserve"> &lt;&lt; דובר &gt;&gt;</w:t>
      </w:r>
      <w:r>
        <w:rPr>
          <w:rtl/>
        </w:rPr>
        <w:t xml:space="preserve">   </w:t>
      </w:r>
      <w:bookmarkEnd w:id="2391"/>
    </w:p>
    <w:p w:rsidR="003B5AF6" w:rsidRDefault="003B5AF6" w:rsidP="003B5AF6">
      <w:pPr>
        <w:pStyle w:val="KeepWithNext"/>
        <w:rPr>
          <w:rtl/>
          <w:lang w:eastAsia="he-IL"/>
        </w:rPr>
      </w:pPr>
    </w:p>
    <w:p w:rsidR="003B5AF6" w:rsidRDefault="003B5AF6" w:rsidP="003B5AF6">
      <w:pPr>
        <w:rPr>
          <w:rtl/>
          <w:lang w:eastAsia="he-IL"/>
        </w:rPr>
      </w:pPr>
      <w:r>
        <w:rPr>
          <w:rFonts w:hint="cs"/>
          <w:rtl/>
          <w:lang w:eastAsia="he-IL"/>
        </w:rPr>
        <w:t>הצהוב של שלכם?</w:t>
      </w:r>
    </w:p>
    <w:p w:rsidR="003B5AF6" w:rsidRDefault="003B5AF6" w:rsidP="003B5AF6">
      <w:pPr>
        <w:rPr>
          <w:rtl/>
          <w:lang w:eastAsia="he-IL"/>
        </w:rPr>
      </w:pPr>
    </w:p>
    <w:p w:rsidR="003B5AF6" w:rsidRDefault="003B5AF6" w:rsidP="003B5AF6">
      <w:pPr>
        <w:pStyle w:val="a4"/>
        <w:keepNext/>
        <w:rPr>
          <w:rtl/>
        </w:rPr>
      </w:pPr>
      <w:bookmarkStart w:id="2392" w:name="ET_speaker_תומר_רוזנר_288"/>
      <w:r w:rsidRPr="003B5AF6">
        <w:rPr>
          <w:rStyle w:val="TagStyle"/>
          <w:rtl/>
        </w:rPr>
        <w:t xml:space="preserve"> &lt;&lt; דובר &gt;&gt; </w:t>
      </w:r>
      <w:r>
        <w:rPr>
          <w:rtl/>
        </w:rPr>
        <w:t>תומר רוזנר:</w:t>
      </w:r>
      <w:r w:rsidRPr="003B5AF6">
        <w:rPr>
          <w:rStyle w:val="TagStyle"/>
          <w:rtl/>
        </w:rPr>
        <w:t xml:space="preserve"> &lt;&lt; דובר &gt;&gt;</w:t>
      </w:r>
      <w:r>
        <w:rPr>
          <w:rtl/>
        </w:rPr>
        <w:t xml:space="preserve">   </w:t>
      </w:r>
      <w:bookmarkEnd w:id="2392"/>
    </w:p>
    <w:p w:rsidR="003B5AF6" w:rsidRDefault="003B5AF6" w:rsidP="003B5AF6">
      <w:pPr>
        <w:pStyle w:val="KeepWithNext"/>
        <w:rPr>
          <w:rtl/>
          <w:lang w:eastAsia="he-IL"/>
        </w:rPr>
      </w:pPr>
    </w:p>
    <w:p w:rsidR="003B5AF6" w:rsidRDefault="003B5AF6" w:rsidP="003B5AF6">
      <w:pPr>
        <w:rPr>
          <w:rtl/>
          <w:lang w:eastAsia="he-IL"/>
        </w:rPr>
      </w:pPr>
      <w:r>
        <w:rPr>
          <w:rFonts w:hint="cs"/>
          <w:rtl/>
          <w:lang w:eastAsia="he-IL"/>
        </w:rPr>
        <w:t xml:space="preserve">הצהוב זה </w:t>
      </w:r>
      <w:bookmarkStart w:id="2393" w:name="_ETM_Q1_7275860"/>
      <w:bookmarkEnd w:id="2393"/>
      <w:r>
        <w:rPr>
          <w:rFonts w:hint="cs"/>
          <w:rtl/>
          <w:lang w:eastAsia="he-IL"/>
        </w:rPr>
        <w:t xml:space="preserve">מה שאנחנו מציעים שהממשלה חולקת עליו. השינויים המרכזיים הם, </w:t>
      </w:r>
      <w:bookmarkStart w:id="2394" w:name="_ETM_Q1_7282375"/>
      <w:bookmarkEnd w:id="2394"/>
      <w:r>
        <w:rPr>
          <w:rFonts w:hint="cs"/>
          <w:rtl/>
          <w:lang w:eastAsia="he-IL"/>
        </w:rPr>
        <w:t xml:space="preserve">אחד </w:t>
      </w:r>
      <w:r>
        <w:rPr>
          <w:rtl/>
          <w:lang w:eastAsia="he-IL"/>
        </w:rPr>
        <w:t>–</w:t>
      </w:r>
      <w:r>
        <w:rPr>
          <w:rFonts w:hint="cs"/>
          <w:rtl/>
          <w:lang w:eastAsia="he-IL"/>
        </w:rPr>
        <w:t xml:space="preserve"> כפי שאמרנו, כל העניין הזה של ועדת משנה של המועצה הארצית, תהיה גם פה הוראת שעה </w:t>
      </w:r>
      <w:bookmarkStart w:id="2395" w:name="_ETM_Q1_7291763"/>
      <w:bookmarkEnd w:id="2395"/>
      <w:r>
        <w:rPr>
          <w:rFonts w:hint="cs"/>
          <w:rtl/>
          <w:lang w:eastAsia="he-IL"/>
        </w:rPr>
        <w:t xml:space="preserve">לחמש שנים להתמודד עם המשבר. דבר שני, </w:t>
      </w:r>
      <w:bookmarkStart w:id="2396" w:name="_ETM_Q1_7296421"/>
      <w:bookmarkEnd w:id="2396"/>
      <w:r>
        <w:rPr>
          <w:rFonts w:hint="cs"/>
          <w:rtl/>
          <w:lang w:eastAsia="he-IL"/>
        </w:rPr>
        <w:t>הרכב הוועדה שהממשלה מציעה הוא לדעתנו מאוד לא מאוזן, הוא</w:t>
      </w:r>
      <w:bookmarkStart w:id="2397" w:name="_ETM_Q1_7301008"/>
      <w:bookmarkEnd w:id="2397"/>
      <w:r>
        <w:rPr>
          <w:rFonts w:hint="cs"/>
          <w:rtl/>
          <w:lang w:eastAsia="he-IL"/>
        </w:rPr>
        <w:t xml:space="preserve"> כולל שישה נציגי ממשלה ונציג רשות מקומית, קרי שבעה חברים. אנחנו מציעים לשנות אותו ולהפוך אותו להרכב של 11 </w:t>
      </w:r>
      <w:bookmarkStart w:id="2398" w:name="_ETM_Q1_7307167"/>
      <w:bookmarkEnd w:id="2398"/>
      <w:r>
        <w:rPr>
          <w:rFonts w:hint="cs"/>
          <w:rtl/>
          <w:lang w:eastAsia="he-IL"/>
        </w:rPr>
        <w:t xml:space="preserve">חברים שכולל יותר נציגים של הרשויות המקומיות ונציגי ציבור. </w:t>
      </w:r>
      <w:bookmarkStart w:id="2399" w:name="_ETM_Q1_7312223"/>
      <w:bookmarkEnd w:id="2399"/>
    </w:p>
    <w:p w:rsidR="003B5AF6" w:rsidRDefault="003B5AF6" w:rsidP="003B5AF6">
      <w:pPr>
        <w:rPr>
          <w:rtl/>
          <w:lang w:eastAsia="he-IL"/>
        </w:rPr>
      </w:pPr>
    </w:p>
    <w:p w:rsidR="003B5AF6" w:rsidRDefault="003B5AF6" w:rsidP="003B5AF6">
      <w:pPr>
        <w:pStyle w:val="af6"/>
        <w:keepNext/>
        <w:rPr>
          <w:rtl/>
        </w:rPr>
      </w:pPr>
      <w:bookmarkStart w:id="2400" w:name="ET_yor_5854_289"/>
      <w:r w:rsidRPr="003B5AF6">
        <w:rPr>
          <w:rStyle w:val="TagStyle"/>
          <w:rtl/>
        </w:rPr>
        <w:t xml:space="preserve"> &lt;&lt; יור &gt;&gt; </w:t>
      </w:r>
      <w:r>
        <w:rPr>
          <w:rtl/>
        </w:rPr>
        <w:t>היו"ר ווליד טאהא:</w:t>
      </w:r>
      <w:r w:rsidRPr="003B5AF6">
        <w:rPr>
          <w:rStyle w:val="TagStyle"/>
          <w:rtl/>
        </w:rPr>
        <w:t xml:space="preserve"> &lt;&lt; יור &gt;&gt;</w:t>
      </w:r>
      <w:r>
        <w:rPr>
          <w:rtl/>
        </w:rPr>
        <w:t xml:space="preserve">   </w:t>
      </w:r>
      <w:bookmarkEnd w:id="2400"/>
    </w:p>
    <w:p w:rsidR="003B5AF6" w:rsidRDefault="003B5AF6" w:rsidP="003B5AF6">
      <w:pPr>
        <w:pStyle w:val="KeepWithNext"/>
        <w:rPr>
          <w:rtl/>
          <w:lang w:eastAsia="he-IL"/>
        </w:rPr>
      </w:pPr>
    </w:p>
    <w:p w:rsidR="003B5AF6" w:rsidRDefault="003B5AF6" w:rsidP="003B5AF6">
      <w:pPr>
        <w:rPr>
          <w:rtl/>
          <w:lang w:eastAsia="he-IL"/>
        </w:rPr>
      </w:pPr>
      <w:r>
        <w:rPr>
          <w:rFonts w:hint="cs"/>
          <w:rtl/>
          <w:lang w:eastAsia="he-IL"/>
        </w:rPr>
        <w:t xml:space="preserve">הוא יהיה בערך כמו הקואליציה הנוכחית. </w:t>
      </w:r>
      <w:bookmarkStart w:id="2401" w:name="_ETM_Q1_7318788"/>
      <w:bookmarkEnd w:id="2401"/>
    </w:p>
    <w:p w:rsidR="003B5AF6" w:rsidRDefault="003B5AF6" w:rsidP="003B5AF6">
      <w:pPr>
        <w:rPr>
          <w:rtl/>
          <w:lang w:eastAsia="he-IL"/>
        </w:rPr>
      </w:pPr>
      <w:bookmarkStart w:id="2402" w:name="_ETM_Q1_7318852"/>
      <w:bookmarkEnd w:id="2402"/>
    </w:p>
    <w:p w:rsidR="003B5AF6" w:rsidRDefault="003B5AF6" w:rsidP="003B5AF6">
      <w:pPr>
        <w:pStyle w:val="a4"/>
        <w:keepNext/>
        <w:rPr>
          <w:rtl/>
        </w:rPr>
      </w:pPr>
      <w:bookmarkStart w:id="2403" w:name="ET_speaker_תומר_רוזנר_290"/>
      <w:r w:rsidRPr="003B5AF6">
        <w:rPr>
          <w:rStyle w:val="TagStyle"/>
          <w:rtl/>
        </w:rPr>
        <w:t xml:space="preserve"> &lt;&lt; דובר &gt;&gt; </w:t>
      </w:r>
      <w:r>
        <w:rPr>
          <w:rtl/>
        </w:rPr>
        <w:t>תומר רוזנר:</w:t>
      </w:r>
      <w:r w:rsidRPr="003B5AF6">
        <w:rPr>
          <w:rStyle w:val="TagStyle"/>
          <w:rtl/>
        </w:rPr>
        <w:t xml:space="preserve"> &lt;&lt; דובר &gt;&gt;</w:t>
      </w:r>
      <w:r>
        <w:rPr>
          <w:rtl/>
        </w:rPr>
        <w:t xml:space="preserve">   </w:t>
      </w:r>
      <w:bookmarkEnd w:id="2403"/>
    </w:p>
    <w:p w:rsidR="003B5AF6" w:rsidRDefault="003B5AF6" w:rsidP="003B5AF6">
      <w:pPr>
        <w:pStyle w:val="KeepWithNext"/>
        <w:rPr>
          <w:rtl/>
          <w:lang w:eastAsia="he-IL"/>
        </w:rPr>
      </w:pPr>
    </w:p>
    <w:p w:rsidR="003B5AF6" w:rsidRDefault="003B5AF6" w:rsidP="003B5AF6">
      <w:pPr>
        <w:rPr>
          <w:rtl/>
          <w:lang w:eastAsia="he-IL"/>
        </w:rPr>
      </w:pPr>
      <w:bookmarkStart w:id="2404" w:name="_ETM_Q1_7317968"/>
      <w:bookmarkEnd w:id="2404"/>
      <w:r>
        <w:rPr>
          <w:rFonts w:hint="cs"/>
          <w:rtl/>
          <w:lang w:eastAsia="he-IL"/>
        </w:rPr>
        <w:t xml:space="preserve">כמובן נושא ההרכב זה דבר שאתם צריכים להחליט בו. והדבר השלישי שאנחנו מציעים </w:t>
      </w:r>
      <w:r>
        <w:rPr>
          <w:rtl/>
          <w:lang w:eastAsia="he-IL"/>
        </w:rPr>
        <w:t>–</w:t>
      </w:r>
      <w:r>
        <w:rPr>
          <w:rFonts w:hint="cs"/>
          <w:rtl/>
          <w:lang w:eastAsia="he-IL"/>
        </w:rPr>
        <w:t xml:space="preserve"> הממשלה מציעה </w:t>
      </w:r>
      <w:bookmarkStart w:id="2405" w:name="_ETM_Q1_7326913"/>
      <w:bookmarkEnd w:id="2405"/>
      <w:r>
        <w:rPr>
          <w:rFonts w:hint="cs"/>
          <w:rtl/>
          <w:lang w:eastAsia="he-IL"/>
        </w:rPr>
        <w:t>שלא ניתן יהיה לערור על החלטת ועדת המשנה הזאת למליאת</w:t>
      </w:r>
      <w:bookmarkStart w:id="2406" w:name="_ETM_Q1_7330645"/>
      <w:bookmarkEnd w:id="2406"/>
      <w:r>
        <w:rPr>
          <w:rFonts w:hint="cs"/>
          <w:rtl/>
          <w:lang w:eastAsia="he-IL"/>
        </w:rPr>
        <w:t xml:space="preserve"> המועצה הארצית. אנחנו חושבים, במיוחד משום שמדובר בתכנון</w:t>
      </w:r>
      <w:bookmarkStart w:id="2407" w:name="_ETM_Q1_7334315"/>
      <w:bookmarkEnd w:id="2407"/>
      <w:r>
        <w:rPr>
          <w:rFonts w:hint="cs"/>
          <w:rtl/>
          <w:lang w:eastAsia="he-IL"/>
        </w:rPr>
        <w:t xml:space="preserve"> ראשוני של תוכניות מפורטות, שכן יהיה אפשר לערור. </w:t>
      </w:r>
      <w:bookmarkStart w:id="2408" w:name="_ETM_Q1_7339443"/>
      <w:bookmarkEnd w:id="2408"/>
    </w:p>
    <w:p w:rsidR="003B5AF6" w:rsidRDefault="003B5AF6" w:rsidP="003B5AF6">
      <w:pPr>
        <w:rPr>
          <w:rtl/>
          <w:lang w:eastAsia="he-IL"/>
        </w:rPr>
      </w:pPr>
      <w:bookmarkStart w:id="2409" w:name="_ETM_Q1_7339497"/>
      <w:bookmarkEnd w:id="2409"/>
    </w:p>
    <w:p w:rsidR="003B5AF6" w:rsidRDefault="003B5AF6" w:rsidP="003B5AF6">
      <w:pPr>
        <w:pStyle w:val="a4"/>
        <w:keepNext/>
        <w:rPr>
          <w:rtl/>
        </w:rPr>
      </w:pPr>
      <w:bookmarkStart w:id="2410" w:name="ET_speaker_5771_291"/>
      <w:r w:rsidRPr="003B5AF6">
        <w:rPr>
          <w:rStyle w:val="TagStyle"/>
          <w:rtl/>
        </w:rPr>
        <w:t xml:space="preserve"> &lt;&lt; דובר &gt;&gt; </w:t>
      </w:r>
      <w:r>
        <w:rPr>
          <w:rtl/>
        </w:rPr>
        <w:t>איתן גינזבורג (כחול לבן):</w:t>
      </w:r>
      <w:r w:rsidRPr="003B5AF6">
        <w:rPr>
          <w:rStyle w:val="TagStyle"/>
          <w:rtl/>
        </w:rPr>
        <w:t xml:space="preserve"> &lt;&lt; דובר &gt;&gt;</w:t>
      </w:r>
      <w:r>
        <w:rPr>
          <w:rtl/>
        </w:rPr>
        <w:t xml:space="preserve">   </w:t>
      </w:r>
      <w:bookmarkEnd w:id="2410"/>
    </w:p>
    <w:p w:rsidR="003B5AF6" w:rsidRDefault="003B5AF6" w:rsidP="003B5AF6">
      <w:pPr>
        <w:pStyle w:val="KeepWithNext"/>
        <w:rPr>
          <w:rtl/>
          <w:lang w:eastAsia="he-IL"/>
        </w:rPr>
      </w:pPr>
    </w:p>
    <w:p w:rsidR="003B5AF6" w:rsidRDefault="003B5AF6" w:rsidP="003B5AF6">
      <w:pPr>
        <w:rPr>
          <w:rtl/>
          <w:lang w:eastAsia="he-IL"/>
        </w:rPr>
      </w:pPr>
      <w:bookmarkStart w:id="2411" w:name="_ETM_Q1_7341701"/>
      <w:bookmarkStart w:id="2412" w:name="_ETM_Q1_7341732"/>
      <w:bookmarkEnd w:id="2411"/>
      <w:bookmarkEnd w:id="2412"/>
      <w:r>
        <w:rPr>
          <w:rFonts w:hint="cs"/>
          <w:rtl/>
          <w:lang w:eastAsia="he-IL"/>
        </w:rPr>
        <w:t xml:space="preserve">אני לא </w:t>
      </w:r>
      <w:bookmarkStart w:id="2413" w:name="_ETM_Q1_7342531"/>
      <w:bookmarkEnd w:id="2413"/>
      <w:r>
        <w:rPr>
          <w:rFonts w:hint="cs"/>
          <w:rtl/>
          <w:lang w:eastAsia="he-IL"/>
        </w:rPr>
        <w:t>מבין למה ועדת הפנים בהערותיה, אדוני היושב-ראש, מקבלת את</w:t>
      </w:r>
      <w:bookmarkStart w:id="2414" w:name="_ETM_Q1_7347348"/>
      <w:bookmarkEnd w:id="2414"/>
      <w:r>
        <w:rPr>
          <w:rFonts w:hint="cs"/>
          <w:rtl/>
          <w:lang w:eastAsia="he-IL"/>
        </w:rPr>
        <w:t xml:space="preserve"> זה כמוסכמה שצריכה להיות הוועדה הזאת. </w:t>
      </w:r>
      <w:r w:rsidR="007B31C5">
        <w:rPr>
          <w:rFonts w:hint="cs"/>
          <w:rtl/>
          <w:lang w:eastAsia="he-IL"/>
        </w:rPr>
        <w:t xml:space="preserve">ועדה ארצית קובעת לכל </w:t>
      </w:r>
      <w:bookmarkStart w:id="2415" w:name="_ETM_Q1_7354268"/>
      <w:bookmarkEnd w:id="2415"/>
      <w:r w:rsidR="007B31C5">
        <w:rPr>
          <w:rFonts w:hint="cs"/>
          <w:rtl/>
          <w:lang w:eastAsia="he-IL"/>
        </w:rPr>
        <w:t xml:space="preserve">הארץ. </w:t>
      </w:r>
    </w:p>
    <w:p w:rsidR="007B31C5" w:rsidRDefault="007B31C5" w:rsidP="003B5AF6">
      <w:pPr>
        <w:rPr>
          <w:rtl/>
          <w:lang w:eastAsia="he-IL"/>
        </w:rPr>
      </w:pPr>
    </w:p>
    <w:p w:rsidR="007B31C5" w:rsidRDefault="007B31C5" w:rsidP="007B31C5">
      <w:pPr>
        <w:pStyle w:val="af6"/>
        <w:keepNext/>
        <w:rPr>
          <w:rtl/>
        </w:rPr>
      </w:pPr>
      <w:bookmarkStart w:id="2416" w:name="ET_yor_5854_292"/>
      <w:r w:rsidRPr="007B31C5">
        <w:rPr>
          <w:rStyle w:val="TagStyle"/>
          <w:rtl/>
        </w:rPr>
        <w:t xml:space="preserve"> &lt;&lt; יור &gt;&gt; </w:t>
      </w:r>
      <w:r>
        <w:rPr>
          <w:rtl/>
        </w:rPr>
        <w:t>היו"ר ווליד טאהא:</w:t>
      </w:r>
      <w:r w:rsidRPr="007B31C5">
        <w:rPr>
          <w:rStyle w:val="TagStyle"/>
          <w:rtl/>
        </w:rPr>
        <w:t xml:space="preserve"> &lt;&lt; יור &gt;&gt;</w:t>
      </w:r>
      <w:r>
        <w:rPr>
          <w:rtl/>
        </w:rPr>
        <w:t xml:space="preserve">   </w:t>
      </w:r>
      <w:bookmarkEnd w:id="2416"/>
    </w:p>
    <w:p w:rsidR="007B31C5" w:rsidRDefault="007B31C5" w:rsidP="007B31C5">
      <w:pPr>
        <w:pStyle w:val="KeepWithNext"/>
        <w:rPr>
          <w:rtl/>
          <w:lang w:eastAsia="he-IL"/>
        </w:rPr>
      </w:pPr>
    </w:p>
    <w:p w:rsidR="007B31C5" w:rsidRDefault="007B31C5" w:rsidP="007B31C5">
      <w:pPr>
        <w:rPr>
          <w:rtl/>
          <w:lang w:eastAsia="he-IL"/>
        </w:rPr>
      </w:pPr>
      <w:r>
        <w:rPr>
          <w:rFonts w:hint="cs"/>
          <w:rtl/>
          <w:lang w:eastAsia="he-IL"/>
        </w:rPr>
        <w:t xml:space="preserve">הם ביקשו את הוועדה הזאת. </w:t>
      </w:r>
    </w:p>
    <w:p w:rsidR="007B31C5" w:rsidRDefault="007B31C5" w:rsidP="007B31C5">
      <w:pPr>
        <w:rPr>
          <w:rtl/>
          <w:lang w:eastAsia="he-IL"/>
        </w:rPr>
      </w:pPr>
    </w:p>
    <w:p w:rsidR="007B31C5" w:rsidRDefault="007B31C5" w:rsidP="007B31C5">
      <w:pPr>
        <w:pStyle w:val="a4"/>
        <w:keepNext/>
        <w:rPr>
          <w:rtl/>
        </w:rPr>
      </w:pPr>
      <w:bookmarkStart w:id="2417" w:name="ET_speaker_5771_293"/>
      <w:r w:rsidRPr="007B31C5">
        <w:rPr>
          <w:rStyle w:val="TagStyle"/>
          <w:rtl/>
        </w:rPr>
        <w:t xml:space="preserve"> &lt;&lt; דובר &gt;&gt; </w:t>
      </w:r>
      <w:r>
        <w:rPr>
          <w:rtl/>
        </w:rPr>
        <w:t>איתן גינזבורג (כחול לבן):</w:t>
      </w:r>
      <w:r w:rsidRPr="007B31C5">
        <w:rPr>
          <w:rStyle w:val="TagStyle"/>
          <w:rtl/>
        </w:rPr>
        <w:t xml:space="preserve"> &lt;&lt; דובר &gt;&gt;</w:t>
      </w:r>
      <w:r>
        <w:rPr>
          <w:rtl/>
        </w:rPr>
        <w:t xml:space="preserve">   </w:t>
      </w:r>
      <w:bookmarkEnd w:id="2417"/>
    </w:p>
    <w:p w:rsidR="007B31C5" w:rsidRDefault="007B31C5" w:rsidP="007B31C5">
      <w:pPr>
        <w:pStyle w:val="KeepWithNext"/>
        <w:rPr>
          <w:rtl/>
          <w:lang w:eastAsia="he-IL"/>
        </w:rPr>
      </w:pPr>
    </w:p>
    <w:p w:rsidR="007B31C5" w:rsidRDefault="007B31C5" w:rsidP="007B31C5">
      <w:pPr>
        <w:rPr>
          <w:rtl/>
          <w:lang w:eastAsia="he-IL"/>
        </w:rPr>
      </w:pPr>
      <w:r>
        <w:rPr>
          <w:rFonts w:hint="cs"/>
          <w:rtl/>
          <w:lang w:eastAsia="he-IL"/>
        </w:rPr>
        <w:t>למה שלא תהיה ועדה</w:t>
      </w:r>
      <w:bookmarkStart w:id="2418" w:name="_ETM_Q1_7358677"/>
      <w:bookmarkEnd w:id="2418"/>
      <w:r>
        <w:rPr>
          <w:rFonts w:hint="cs"/>
          <w:rtl/>
          <w:lang w:eastAsia="he-IL"/>
        </w:rPr>
        <w:t xml:space="preserve"> מחוזית?</w:t>
      </w:r>
    </w:p>
    <w:p w:rsidR="007B31C5" w:rsidRDefault="007B31C5" w:rsidP="007B31C5">
      <w:pPr>
        <w:rPr>
          <w:rtl/>
          <w:lang w:eastAsia="he-IL"/>
        </w:rPr>
      </w:pPr>
    </w:p>
    <w:p w:rsidR="007B31C5" w:rsidRDefault="007B31C5" w:rsidP="007B31C5">
      <w:pPr>
        <w:pStyle w:val="af6"/>
        <w:keepNext/>
        <w:rPr>
          <w:rtl/>
        </w:rPr>
      </w:pPr>
      <w:bookmarkStart w:id="2419" w:name="ET_yor_5854_294"/>
      <w:r w:rsidRPr="007B31C5">
        <w:rPr>
          <w:rStyle w:val="TagStyle"/>
          <w:rtl/>
        </w:rPr>
        <w:t xml:space="preserve"> &lt;&lt; יור &gt;&gt; </w:t>
      </w:r>
      <w:r>
        <w:rPr>
          <w:rtl/>
        </w:rPr>
        <w:t>היו"ר ווליד טאהא:</w:t>
      </w:r>
      <w:r w:rsidRPr="007B31C5">
        <w:rPr>
          <w:rStyle w:val="TagStyle"/>
          <w:rtl/>
        </w:rPr>
        <w:t xml:space="preserve"> &lt;&lt; יור &gt;&gt;</w:t>
      </w:r>
      <w:r>
        <w:rPr>
          <w:rtl/>
        </w:rPr>
        <w:t xml:space="preserve">   </w:t>
      </w:r>
      <w:bookmarkEnd w:id="2419"/>
    </w:p>
    <w:p w:rsidR="007B31C5" w:rsidRDefault="007B31C5" w:rsidP="007B31C5">
      <w:pPr>
        <w:pStyle w:val="KeepWithNext"/>
        <w:rPr>
          <w:rtl/>
          <w:lang w:eastAsia="he-IL"/>
        </w:rPr>
      </w:pPr>
    </w:p>
    <w:p w:rsidR="007B31C5" w:rsidRDefault="007B31C5" w:rsidP="007B31C5">
      <w:pPr>
        <w:rPr>
          <w:rtl/>
          <w:lang w:eastAsia="he-IL"/>
        </w:rPr>
      </w:pPr>
      <w:r>
        <w:rPr>
          <w:rFonts w:hint="cs"/>
          <w:rtl/>
          <w:lang w:eastAsia="he-IL"/>
        </w:rPr>
        <w:t xml:space="preserve">אנחנו הכנסנו את ההערות שלנו על ההרכב שלה. </w:t>
      </w:r>
    </w:p>
    <w:p w:rsidR="007B31C5" w:rsidRDefault="007B31C5" w:rsidP="007B31C5">
      <w:pPr>
        <w:rPr>
          <w:rtl/>
          <w:lang w:eastAsia="he-IL"/>
        </w:rPr>
      </w:pPr>
    </w:p>
    <w:p w:rsidR="007B31C5" w:rsidRDefault="007B31C5" w:rsidP="007B31C5">
      <w:pPr>
        <w:pStyle w:val="a4"/>
        <w:keepNext/>
        <w:rPr>
          <w:rtl/>
        </w:rPr>
      </w:pPr>
      <w:bookmarkStart w:id="2420" w:name="ET_speaker_5771_295"/>
      <w:r w:rsidRPr="007B31C5">
        <w:rPr>
          <w:rStyle w:val="TagStyle"/>
          <w:rtl/>
        </w:rPr>
        <w:t xml:space="preserve"> &lt;&lt; דובר &gt;&gt; </w:t>
      </w:r>
      <w:r>
        <w:rPr>
          <w:rtl/>
        </w:rPr>
        <w:t>איתן גינזבורג (כחול לבן):</w:t>
      </w:r>
      <w:r w:rsidRPr="007B31C5">
        <w:rPr>
          <w:rStyle w:val="TagStyle"/>
          <w:rtl/>
        </w:rPr>
        <w:t xml:space="preserve"> &lt;&lt; דובר &gt;&gt;</w:t>
      </w:r>
      <w:r>
        <w:rPr>
          <w:rtl/>
        </w:rPr>
        <w:t xml:space="preserve">   </w:t>
      </w:r>
      <w:bookmarkEnd w:id="2420"/>
    </w:p>
    <w:p w:rsidR="007B31C5" w:rsidRDefault="007B31C5" w:rsidP="007B31C5">
      <w:pPr>
        <w:pStyle w:val="KeepWithNext"/>
        <w:rPr>
          <w:rtl/>
          <w:lang w:eastAsia="he-IL"/>
        </w:rPr>
      </w:pPr>
    </w:p>
    <w:p w:rsidR="007B31C5" w:rsidRDefault="007B31C5" w:rsidP="007B31C5">
      <w:pPr>
        <w:rPr>
          <w:rtl/>
          <w:lang w:eastAsia="he-IL"/>
        </w:rPr>
      </w:pPr>
      <w:r>
        <w:rPr>
          <w:rFonts w:hint="cs"/>
          <w:rtl/>
          <w:lang w:eastAsia="he-IL"/>
        </w:rPr>
        <w:t xml:space="preserve">אבל למה שלא תהיה ועדה מחוזית? </w:t>
      </w:r>
    </w:p>
    <w:p w:rsidR="007B31C5" w:rsidRDefault="007B31C5" w:rsidP="007B31C5">
      <w:pPr>
        <w:rPr>
          <w:rtl/>
          <w:lang w:eastAsia="he-IL"/>
        </w:rPr>
      </w:pPr>
      <w:bookmarkStart w:id="2421" w:name="_ETM_Q1_7365004"/>
      <w:bookmarkStart w:id="2422" w:name="_ETM_Q1_7365081"/>
      <w:bookmarkEnd w:id="2421"/>
      <w:bookmarkEnd w:id="2422"/>
    </w:p>
    <w:p w:rsidR="007B31C5" w:rsidRDefault="007B31C5" w:rsidP="007B31C5">
      <w:pPr>
        <w:pStyle w:val="af6"/>
        <w:keepNext/>
        <w:rPr>
          <w:rtl/>
        </w:rPr>
      </w:pPr>
      <w:bookmarkStart w:id="2423" w:name="ET_yor_5854_296"/>
      <w:r w:rsidRPr="007B31C5">
        <w:rPr>
          <w:rStyle w:val="TagStyle"/>
          <w:rtl/>
        </w:rPr>
        <w:t xml:space="preserve"> &lt;&lt; יור &gt;&gt; </w:t>
      </w:r>
      <w:r>
        <w:rPr>
          <w:rtl/>
        </w:rPr>
        <w:t>היו"ר ווליד טאהא:</w:t>
      </w:r>
      <w:r w:rsidRPr="007B31C5">
        <w:rPr>
          <w:rStyle w:val="TagStyle"/>
          <w:rtl/>
        </w:rPr>
        <w:t xml:space="preserve"> &lt;&lt; יור &gt;&gt;</w:t>
      </w:r>
      <w:r>
        <w:rPr>
          <w:rtl/>
        </w:rPr>
        <w:t xml:space="preserve">   </w:t>
      </w:r>
      <w:bookmarkEnd w:id="2423"/>
    </w:p>
    <w:p w:rsidR="007B31C5" w:rsidRDefault="007B31C5" w:rsidP="007B31C5">
      <w:pPr>
        <w:pStyle w:val="KeepWithNext"/>
        <w:rPr>
          <w:rtl/>
          <w:lang w:eastAsia="he-IL"/>
        </w:rPr>
      </w:pPr>
    </w:p>
    <w:p w:rsidR="007B31C5" w:rsidRDefault="007B31C5" w:rsidP="007B31C5">
      <w:pPr>
        <w:rPr>
          <w:rtl/>
          <w:lang w:eastAsia="he-IL"/>
        </w:rPr>
      </w:pPr>
      <w:r>
        <w:rPr>
          <w:rFonts w:hint="cs"/>
          <w:rtl/>
          <w:lang w:eastAsia="he-IL"/>
        </w:rPr>
        <w:t>יש הרבה שאלות למה ולמה שאפשר</w:t>
      </w:r>
      <w:bookmarkStart w:id="2424" w:name="_ETM_Q1_7366634"/>
      <w:bookmarkEnd w:id="2424"/>
      <w:r>
        <w:rPr>
          <w:rFonts w:hint="cs"/>
          <w:rtl/>
          <w:lang w:eastAsia="he-IL"/>
        </w:rPr>
        <w:t xml:space="preserve"> להעלות. אבל זו ההצעה שהם הביאו, והאמינו שהיא לא הייתה </w:t>
      </w:r>
      <w:bookmarkStart w:id="2425" w:name="_ETM_Q1_7375658"/>
      <w:bookmarkEnd w:id="2425"/>
      <w:r>
        <w:rPr>
          <w:rFonts w:hint="cs"/>
          <w:rtl/>
          <w:lang w:eastAsia="he-IL"/>
        </w:rPr>
        <w:t xml:space="preserve">עדינה, בלשון המעטה. אז אנחנו ניסינו לערוך שם שינוי שיעשה </w:t>
      </w:r>
      <w:bookmarkStart w:id="2426" w:name="_ETM_Q1_7379918"/>
      <w:bookmarkEnd w:id="2426"/>
      <w:r>
        <w:rPr>
          <w:rFonts w:hint="cs"/>
          <w:rtl/>
          <w:lang w:eastAsia="he-IL"/>
        </w:rPr>
        <w:t xml:space="preserve">מעט הוגנות להרכב. </w:t>
      </w:r>
    </w:p>
    <w:p w:rsidR="007B31C5" w:rsidRDefault="007B31C5" w:rsidP="007B31C5">
      <w:pPr>
        <w:rPr>
          <w:rtl/>
          <w:lang w:eastAsia="he-IL"/>
        </w:rPr>
      </w:pPr>
    </w:p>
    <w:p w:rsidR="007B31C5" w:rsidRDefault="007B31C5" w:rsidP="007B31C5">
      <w:pPr>
        <w:pStyle w:val="a4"/>
        <w:keepNext/>
        <w:rPr>
          <w:rtl/>
        </w:rPr>
      </w:pPr>
      <w:bookmarkStart w:id="2427" w:name="ET_speaker_5771_297"/>
      <w:r w:rsidRPr="007B31C5">
        <w:rPr>
          <w:rStyle w:val="TagStyle"/>
          <w:rtl/>
        </w:rPr>
        <w:t xml:space="preserve"> &lt;&lt; דובר &gt;&gt; </w:t>
      </w:r>
      <w:r>
        <w:rPr>
          <w:rtl/>
        </w:rPr>
        <w:t>איתן גינזבורג (כחול לבן):</w:t>
      </w:r>
      <w:r w:rsidRPr="007B31C5">
        <w:rPr>
          <w:rStyle w:val="TagStyle"/>
          <w:rtl/>
        </w:rPr>
        <w:t xml:space="preserve"> &lt;&lt; דובר &gt;&gt;</w:t>
      </w:r>
      <w:r>
        <w:rPr>
          <w:rtl/>
        </w:rPr>
        <w:t xml:space="preserve">   </w:t>
      </w:r>
      <w:bookmarkEnd w:id="2427"/>
    </w:p>
    <w:p w:rsidR="007B31C5" w:rsidRDefault="007B31C5" w:rsidP="007B31C5">
      <w:pPr>
        <w:pStyle w:val="KeepWithNext"/>
        <w:rPr>
          <w:rtl/>
          <w:lang w:eastAsia="he-IL"/>
        </w:rPr>
      </w:pPr>
    </w:p>
    <w:p w:rsidR="007B31C5" w:rsidRDefault="007B31C5" w:rsidP="007B31C5">
      <w:pPr>
        <w:rPr>
          <w:rtl/>
          <w:lang w:eastAsia="he-IL"/>
        </w:rPr>
      </w:pPr>
      <w:r>
        <w:rPr>
          <w:rFonts w:hint="cs"/>
          <w:rtl/>
          <w:lang w:eastAsia="he-IL"/>
        </w:rPr>
        <w:t xml:space="preserve">אני רוצה הרבה הוגנות. </w:t>
      </w:r>
    </w:p>
    <w:p w:rsidR="007B31C5" w:rsidRDefault="007B31C5" w:rsidP="007B31C5">
      <w:pPr>
        <w:rPr>
          <w:rtl/>
          <w:lang w:eastAsia="he-IL"/>
        </w:rPr>
      </w:pPr>
      <w:bookmarkStart w:id="2428" w:name="_ETM_Q1_7385769"/>
      <w:bookmarkStart w:id="2429" w:name="_ETM_Q1_7385832"/>
      <w:bookmarkEnd w:id="2428"/>
      <w:bookmarkEnd w:id="2429"/>
    </w:p>
    <w:p w:rsidR="007B31C5" w:rsidRDefault="007B31C5" w:rsidP="007B31C5">
      <w:pPr>
        <w:pStyle w:val="af6"/>
        <w:keepNext/>
        <w:rPr>
          <w:rtl/>
        </w:rPr>
      </w:pPr>
      <w:bookmarkStart w:id="2430" w:name="ET_yor_5854_298"/>
      <w:r w:rsidRPr="007B31C5">
        <w:rPr>
          <w:rStyle w:val="TagStyle"/>
          <w:rtl/>
        </w:rPr>
        <w:t xml:space="preserve"> &lt;&lt; יור &gt;&gt; </w:t>
      </w:r>
      <w:r>
        <w:rPr>
          <w:rtl/>
        </w:rPr>
        <w:t>היו"ר ווליד טאהא:</w:t>
      </w:r>
      <w:r w:rsidRPr="007B31C5">
        <w:rPr>
          <w:rStyle w:val="TagStyle"/>
          <w:rtl/>
        </w:rPr>
        <w:t xml:space="preserve"> &lt;&lt; יור &gt;&gt;</w:t>
      </w:r>
      <w:r>
        <w:rPr>
          <w:rtl/>
        </w:rPr>
        <w:t xml:space="preserve">   </w:t>
      </w:r>
      <w:bookmarkEnd w:id="2430"/>
    </w:p>
    <w:p w:rsidR="007B31C5" w:rsidRDefault="007B31C5" w:rsidP="007B31C5">
      <w:pPr>
        <w:pStyle w:val="KeepWithNext"/>
        <w:rPr>
          <w:rtl/>
          <w:lang w:eastAsia="he-IL"/>
        </w:rPr>
      </w:pPr>
    </w:p>
    <w:p w:rsidR="007B31C5" w:rsidRDefault="007B31C5" w:rsidP="007B31C5">
      <w:pPr>
        <w:rPr>
          <w:rtl/>
          <w:lang w:eastAsia="he-IL"/>
        </w:rPr>
      </w:pPr>
      <w:bookmarkStart w:id="2431" w:name="_ETM_Q1_7387860"/>
      <w:bookmarkEnd w:id="2431"/>
      <w:r>
        <w:rPr>
          <w:rFonts w:hint="cs"/>
          <w:rtl/>
          <w:lang w:eastAsia="he-IL"/>
        </w:rPr>
        <w:t>אני מבין שאתה</w:t>
      </w:r>
      <w:bookmarkStart w:id="2432" w:name="_ETM_Q1_7389609"/>
      <w:bookmarkEnd w:id="2432"/>
      <w:r>
        <w:rPr>
          <w:rFonts w:hint="cs"/>
          <w:rtl/>
          <w:lang w:eastAsia="he-IL"/>
        </w:rPr>
        <w:t xml:space="preserve"> רוצה הרבה הוגנות. נראה בהמשך. </w:t>
      </w:r>
    </w:p>
    <w:p w:rsidR="007B31C5" w:rsidRDefault="007B31C5" w:rsidP="007B31C5">
      <w:pPr>
        <w:rPr>
          <w:rtl/>
          <w:lang w:eastAsia="he-IL"/>
        </w:rPr>
      </w:pPr>
    </w:p>
    <w:p w:rsidR="007B31C5" w:rsidRDefault="007B31C5" w:rsidP="007B31C5">
      <w:pPr>
        <w:pStyle w:val="a4"/>
        <w:keepNext/>
        <w:rPr>
          <w:rtl/>
        </w:rPr>
      </w:pPr>
      <w:bookmarkStart w:id="2433" w:name="ET_speaker_תומר_רוזנר_299"/>
      <w:r w:rsidRPr="007B31C5">
        <w:rPr>
          <w:rStyle w:val="TagStyle"/>
          <w:rtl/>
        </w:rPr>
        <w:t xml:space="preserve"> &lt;&lt; דובר &gt;&gt; </w:t>
      </w:r>
      <w:r>
        <w:rPr>
          <w:rtl/>
        </w:rPr>
        <w:t>תומר רוזנר:</w:t>
      </w:r>
      <w:r w:rsidRPr="007B31C5">
        <w:rPr>
          <w:rStyle w:val="TagStyle"/>
          <w:rtl/>
        </w:rPr>
        <w:t xml:space="preserve"> &lt;&lt; דובר &gt;&gt;</w:t>
      </w:r>
      <w:r>
        <w:rPr>
          <w:rtl/>
        </w:rPr>
        <w:t xml:space="preserve">   </w:t>
      </w:r>
      <w:bookmarkEnd w:id="2433"/>
    </w:p>
    <w:p w:rsidR="007B31C5" w:rsidRDefault="007B31C5" w:rsidP="007B31C5">
      <w:pPr>
        <w:pStyle w:val="KeepWithNext"/>
        <w:rPr>
          <w:rtl/>
          <w:lang w:eastAsia="he-IL"/>
        </w:rPr>
      </w:pPr>
    </w:p>
    <w:p w:rsidR="007B31C5" w:rsidRDefault="007B31C5" w:rsidP="007B31C5">
      <w:pPr>
        <w:rPr>
          <w:rtl/>
          <w:lang w:eastAsia="he-IL"/>
        </w:rPr>
      </w:pPr>
      <w:r>
        <w:rPr>
          <w:rFonts w:hint="cs"/>
          <w:rtl/>
          <w:lang w:eastAsia="he-IL"/>
        </w:rPr>
        <w:t xml:space="preserve">כמובן שהוועדה יכולה לא לקבל </w:t>
      </w:r>
      <w:bookmarkStart w:id="2434" w:name="_ETM_Q1_7393134"/>
      <w:bookmarkEnd w:id="2434"/>
      <w:r>
        <w:rPr>
          <w:rFonts w:hint="cs"/>
          <w:rtl/>
          <w:lang w:eastAsia="he-IL"/>
        </w:rPr>
        <w:t xml:space="preserve">את הצעת הממשלה. הוועדה בסופו של דבר תצביע על איזשהו נוסח. </w:t>
      </w:r>
      <w:bookmarkStart w:id="2435" w:name="_ETM_Q1_7401860"/>
      <w:bookmarkEnd w:id="2435"/>
    </w:p>
    <w:p w:rsidR="007B31C5" w:rsidRDefault="007B31C5" w:rsidP="007B31C5">
      <w:pPr>
        <w:rPr>
          <w:rtl/>
          <w:lang w:eastAsia="he-IL"/>
        </w:rPr>
      </w:pPr>
      <w:bookmarkStart w:id="2436" w:name="_ETM_Q1_7401934"/>
      <w:bookmarkEnd w:id="2436"/>
    </w:p>
    <w:p w:rsidR="007B31C5" w:rsidRDefault="007B31C5" w:rsidP="007B31C5">
      <w:pPr>
        <w:pStyle w:val="af6"/>
        <w:keepNext/>
        <w:rPr>
          <w:rtl/>
        </w:rPr>
      </w:pPr>
      <w:bookmarkStart w:id="2437" w:name="ET_yor_5854_300"/>
      <w:r w:rsidRPr="007B31C5">
        <w:rPr>
          <w:rStyle w:val="TagStyle"/>
          <w:rtl/>
        </w:rPr>
        <w:t xml:space="preserve"> &lt;&lt; יור &gt;&gt; </w:t>
      </w:r>
      <w:r>
        <w:rPr>
          <w:rtl/>
        </w:rPr>
        <w:t>היו"ר ווליד טאהא:</w:t>
      </w:r>
      <w:r w:rsidRPr="007B31C5">
        <w:rPr>
          <w:rStyle w:val="TagStyle"/>
          <w:rtl/>
        </w:rPr>
        <w:t xml:space="preserve"> &lt;&lt; יור &gt;&gt;</w:t>
      </w:r>
      <w:r>
        <w:rPr>
          <w:rtl/>
        </w:rPr>
        <w:t xml:space="preserve">   </w:t>
      </w:r>
      <w:bookmarkEnd w:id="2437"/>
    </w:p>
    <w:p w:rsidR="007B31C5" w:rsidRDefault="007B31C5" w:rsidP="007B31C5">
      <w:pPr>
        <w:pStyle w:val="KeepWithNext"/>
        <w:rPr>
          <w:rtl/>
          <w:lang w:eastAsia="he-IL"/>
        </w:rPr>
      </w:pPr>
    </w:p>
    <w:p w:rsidR="007B31C5" w:rsidRDefault="007B31C5" w:rsidP="007B31C5">
      <w:pPr>
        <w:rPr>
          <w:rtl/>
          <w:lang w:eastAsia="he-IL"/>
        </w:rPr>
      </w:pPr>
      <w:bookmarkStart w:id="2438" w:name="_ETM_Q1_7403419"/>
      <w:bookmarkEnd w:id="2438"/>
      <w:r>
        <w:rPr>
          <w:rFonts w:hint="cs"/>
          <w:rtl/>
          <w:lang w:eastAsia="he-IL"/>
        </w:rPr>
        <w:t>בסופו של דבר צריכים לערוך הצבעה ולהעביר</w:t>
      </w:r>
      <w:bookmarkStart w:id="2439" w:name="_ETM_Q1_7405862"/>
      <w:bookmarkEnd w:id="2439"/>
      <w:r>
        <w:rPr>
          <w:rFonts w:hint="cs"/>
          <w:rtl/>
          <w:lang w:eastAsia="he-IL"/>
        </w:rPr>
        <w:t xml:space="preserve"> את זה. </w:t>
      </w:r>
      <w:bookmarkStart w:id="2440" w:name="_ETM_Q1_7408165"/>
      <w:bookmarkEnd w:id="2440"/>
    </w:p>
    <w:p w:rsidR="007B31C5" w:rsidRDefault="007B31C5" w:rsidP="007B31C5">
      <w:pPr>
        <w:rPr>
          <w:rtl/>
          <w:lang w:eastAsia="he-IL"/>
        </w:rPr>
      </w:pPr>
      <w:bookmarkStart w:id="2441" w:name="_ETM_Q1_7408252"/>
      <w:bookmarkEnd w:id="2441"/>
    </w:p>
    <w:p w:rsidR="007B31C5" w:rsidRDefault="007B31C5" w:rsidP="007B31C5">
      <w:pPr>
        <w:pStyle w:val="a4"/>
        <w:keepNext/>
        <w:rPr>
          <w:rtl/>
        </w:rPr>
      </w:pPr>
      <w:bookmarkStart w:id="2442" w:name="ET_speaker_תומר_רוזנר_301"/>
      <w:r w:rsidRPr="007B31C5">
        <w:rPr>
          <w:rStyle w:val="TagStyle"/>
          <w:rtl/>
        </w:rPr>
        <w:t xml:space="preserve"> &lt;&lt; דובר &gt;&gt; </w:t>
      </w:r>
      <w:r>
        <w:rPr>
          <w:rtl/>
        </w:rPr>
        <w:t>תומר רוזנר:</w:t>
      </w:r>
      <w:r w:rsidRPr="007B31C5">
        <w:rPr>
          <w:rStyle w:val="TagStyle"/>
          <w:rtl/>
        </w:rPr>
        <w:t xml:space="preserve"> &lt;&lt; דובר &gt;&gt;</w:t>
      </w:r>
      <w:r>
        <w:rPr>
          <w:rtl/>
        </w:rPr>
        <w:t xml:space="preserve">   </w:t>
      </w:r>
      <w:bookmarkEnd w:id="2442"/>
    </w:p>
    <w:p w:rsidR="007B31C5" w:rsidRDefault="007B31C5" w:rsidP="007B31C5">
      <w:pPr>
        <w:pStyle w:val="KeepWithNext"/>
        <w:rPr>
          <w:rtl/>
          <w:lang w:eastAsia="he-IL"/>
        </w:rPr>
      </w:pPr>
    </w:p>
    <w:p w:rsidR="007B31C5" w:rsidRDefault="007B31C5" w:rsidP="007B31C5">
      <w:pPr>
        <w:rPr>
          <w:rtl/>
          <w:lang w:eastAsia="he-IL"/>
        </w:rPr>
      </w:pPr>
      <w:r>
        <w:rPr>
          <w:rFonts w:hint="cs"/>
          <w:rtl/>
          <w:lang w:eastAsia="he-IL"/>
        </w:rPr>
        <w:t xml:space="preserve">אנחנו נקרא את הנוסח עם התיקונים. </w:t>
      </w:r>
    </w:p>
    <w:p w:rsidR="007B31C5" w:rsidRDefault="007B31C5" w:rsidP="007B31C5">
      <w:pPr>
        <w:rPr>
          <w:rtl/>
          <w:lang w:eastAsia="he-IL"/>
        </w:rPr>
      </w:pPr>
      <w:bookmarkStart w:id="2443" w:name="_ETM_Q1_7413546"/>
      <w:bookmarkStart w:id="2444" w:name="_ETM_Q1_7413607"/>
      <w:bookmarkEnd w:id="2443"/>
      <w:bookmarkEnd w:id="2444"/>
    </w:p>
    <w:p w:rsidR="007B31C5" w:rsidRDefault="007B31C5" w:rsidP="007B31C5">
      <w:pPr>
        <w:pStyle w:val="af6"/>
        <w:keepNext/>
        <w:rPr>
          <w:rtl/>
        </w:rPr>
      </w:pPr>
      <w:bookmarkStart w:id="2445" w:name="ET_yor_5854_302"/>
      <w:r w:rsidRPr="007B31C5">
        <w:rPr>
          <w:rStyle w:val="TagStyle"/>
          <w:rtl/>
        </w:rPr>
        <w:t xml:space="preserve"> &lt;&lt; יור &gt;&gt; </w:t>
      </w:r>
      <w:r>
        <w:rPr>
          <w:rtl/>
        </w:rPr>
        <w:t>היו"ר ווליד טאהא:</w:t>
      </w:r>
      <w:r w:rsidRPr="007B31C5">
        <w:rPr>
          <w:rStyle w:val="TagStyle"/>
          <w:rtl/>
        </w:rPr>
        <w:t xml:space="preserve"> &lt;&lt; יור &gt;&gt;</w:t>
      </w:r>
      <w:r>
        <w:rPr>
          <w:rtl/>
        </w:rPr>
        <w:t xml:space="preserve">   </w:t>
      </w:r>
      <w:bookmarkEnd w:id="2445"/>
    </w:p>
    <w:p w:rsidR="007B31C5" w:rsidRDefault="007B31C5" w:rsidP="007B31C5">
      <w:pPr>
        <w:pStyle w:val="KeepWithNext"/>
        <w:rPr>
          <w:rtl/>
          <w:lang w:eastAsia="he-IL"/>
        </w:rPr>
      </w:pPr>
    </w:p>
    <w:p w:rsidR="007B31C5" w:rsidRDefault="007B31C5" w:rsidP="007B31C5">
      <w:pPr>
        <w:rPr>
          <w:rtl/>
          <w:lang w:eastAsia="he-IL"/>
        </w:rPr>
      </w:pPr>
      <w:bookmarkStart w:id="2446" w:name="_ETM_Q1_7415495"/>
      <w:bookmarkEnd w:id="2446"/>
      <w:r>
        <w:rPr>
          <w:rFonts w:hint="cs"/>
          <w:rtl/>
          <w:lang w:eastAsia="he-IL"/>
        </w:rPr>
        <w:t>האוצר כועסים שאני משנה, חברי הכנסת כועסים עלי שאני לא משנה.</w:t>
      </w:r>
      <w:bookmarkStart w:id="2447" w:name="_ETM_Q1_7419850"/>
      <w:bookmarkEnd w:id="2447"/>
      <w:r>
        <w:rPr>
          <w:rFonts w:hint="cs"/>
          <w:rtl/>
          <w:lang w:eastAsia="he-IL"/>
        </w:rPr>
        <w:t xml:space="preserve"> בחייאת דינק, צריך להיות באיזשהו מקום באמצע. בבקשה, רעות. </w:t>
      </w:r>
    </w:p>
    <w:p w:rsidR="007B31C5" w:rsidRDefault="007B31C5" w:rsidP="007B31C5">
      <w:pPr>
        <w:rPr>
          <w:rtl/>
          <w:lang w:eastAsia="he-IL"/>
        </w:rPr>
      </w:pPr>
    </w:p>
    <w:p w:rsidR="007B31C5" w:rsidRDefault="007B31C5" w:rsidP="007B31C5">
      <w:pPr>
        <w:pStyle w:val="a4"/>
        <w:keepNext/>
        <w:rPr>
          <w:rtl/>
        </w:rPr>
      </w:pPr>
      <w:bookmarkStart w:id="2448" w:name="ET_speaker_רעות_בינג_303"/>
      <w:r w:rsidRPr="007B31C5">
        <w:rPr>
          <w:rStyle w:val="TagStyle"/>
          <w:rtl/>
        </w:rPr>
        <w:t xml:space="preserve"> &lt;&lt; דובר &gt;&gt; </w:t>
      </w:r>
      <w:r>
        <w:rPr>
          <w:rtl/>
        </w:rPr>
        <w:t>רעות בינג:</w:t>
      </w:r>
      <w:r w:rsidRPr="007B31C5">
        <w:rPr>
          <w:rStyle w:val="TagStyle"/>
          <w:rtl/>
        </w:rPr>
        <w:t xml:space="preserve"> &lt;&lt; דובר &gt;&gt;</w:t>
      </w:r>
      <w:r>
        <w:rPr>
          <w:rtl/>
        </w:rPr>
        <w:t xml:space="preserve">   </w:t>
      </w:r>
      <w:bookmarkEnd w:id="2448"/>
    </w:p>
    <w:p w:rsidR="007B31C5" w:rsidRDefault="007B31C5" w:rsidP="007B31C5">
      <w:pPr>
        <w:pStyle w:val="KeepWithNext"/>
        <w:rPr>
          <w:rtl/>
          <w:lang w:eastAsia="he-IL"/>
        </w:rPr>
      </w:pPr>
    </w:p>
    <w:p w:rsidR="00646E92" w:rsidRDefault="00165222" w:rsidP="00165222">
      <w:pPr>
        <w:pStyle w:val="TableHead"/>
        <w:tabs>
          <w:tab w:val="clear" w:pos="624"/>
          <w:tab w:val="clear" w:pos="1247"/>
          <w:tab w:val="left" w:pos="1869"/>
          <w:tab w:val="left" w:pos="2493"/>
        </w:tabs>
        <w:jc w:val="left"/>
        <w:outlineLvl w:val="9"/>
        <w:rPr>
          <w:b w:val="0"/>
          <w:bCs w:val="0"/>
          <w:sz w:val="24"/>
          <w:szCs w:val="24"/>
          <w:rtl/>
        </w:rPr>
      </w:pPr>
      <w:r>
        <w:rPr>
          <w:rFonts w:hint="cs"/>
          <w:b w:val="0"/>
          <w:bCs w:val="0"/>
          <w:sz w:val="24"/>
          <w:szCs w:val="24"/>
          <w:rtl/>
        </w:rPr>
        <w:t xml:space="preserve">        </w:t>
      </w:r>
      <w:r w:rsidRPr="00165222">
        <w:rPr>
          <w:b w:val="0"/>
          <w:bCs w:val="0"/>
          <w:sz w:val="24"/>
          <w:szCs w:val="24"/>
          <w:rtl/>
        </w:rPr>
        <w:t>סימן ב': שימוש במגרשים המיועדים לתעסוקה ושימושים ממשלתיים</w:t>
      </w:r>
      <w:r>
        <w:rPr>
          <w:rFonts w:hint="cs"/>
          <w:b w:val="0"/>
          <w:bCs w:val="0"/>
          <w:sz w:val="24"/>
          <w:szCs w:val="24"/>
          <w:rtl/>
        </w:rPr>
        <w:t xml:space="preserve"> </w:t>
      </w:r>
      <w:r w:rsidRPr="00165222">
        <w:rPr>
          <w:b w:val="0"/>
          <w:bCs w:val="0"/>
          <w:sz w:val="24"/>
          <w:szCs w:val="24"/>
          <w:rtl/>
        </w:rPr>
        <w:t>בחוק התכנון והבנייה</w:t>
      </w:r>
      <w:r>
        <w:rPr>
          <w:rFonts w:hint="cs"/>
          <w:b w:val="0"/>
          <w:bCs w:val="0"/>
          <w:sz w:val="24"/>
          <w:szCs w:val="24"/>
          <w:rtl/>
        </w:rPr>
        <w:t>.</w:t>
      </w:r>
    </w:p>
    <w:p w:rsidR="00165222" w:rsidRDefault="00165222" w:rsidP="00165222">
      <w:pPr>
        <w:pStyle w:val="TableHead"/>
        <w:tabs>
          <w:tab w:val="clear" w:pos="624"/>
          <w:tab w:val="clear" w:pos="1247"/>
          <w:tab w:val="left" w:pos="1869"/>
          <w:tab w:val="left" w:pos="2493"/>
        </w:tabs>
        <w:jc w:val="left"/>
        <w:outlineLvl w:val="9"/>
        <w:rPr>
          <w:rtl/>
          <w:lang w:eastAsia="he-IL"/>
        </w:rPr>
      </w:pPr>
    </w:p>
    <w:p w:rsidR="00646E92" w:rsidRDefault="00646E92" w:rsidP="00646E92">
      <w:pPr>
        <w:pStyle w:val="a4"/>
        <w:keepNext/>
        <w:rPr>
          <w:rtl/>
        </w:rPr>
      </w:pPr>
      <w:bookmarkStart w:id="2449" w:name="ET_speaker_תומר_רוזנר_304"/>
      <w:r w:rsidRPr="00646E92">
        <w:rPr>
          <w:rStyle w:val="TagStyle"/>
          <w:rtl/>
        </w:rPr>
        <w:t xml:space="preserve"> &lt;&lt; דובר &gt;&gt; </w:t>
      </w:r>
      <w:r>
        <w:rPr>
          <w:rtl/>
        </w:rPr>
        <w:t>תומר רוזנר:</w:t>
      </w:r>
      <w:r w:rsidRPr="00646E92">
        <w:rPr>
          <w:rStyle w:val="TagStyle"/>
          <w:rtl/>
        </w:rPr>
        <w:t xml:space="preserve"> &lt;&lt; דובר &gt;&gt;</w:t>
      </w:r>
      <w:r>
        <w:rPr>
          <w:rtl/>
        </w:rPr>
        <w:t xml:space="preserve">   </w:t>
      </w:r>
      <w:bookmarkEnd w:id="2449"/>
    </w:p>
    <w:p w:rsidR="00646E92" w:rsidRDefault="00646E92" w:rsidP="00646E92">
      <w:pPr>
        <w:pStyle w:val="KeepWithNext"/>
        <w:rPr>
          <w:rtl/>
          <w:lang w:eastAsia="he-IL"/>
        </w:rPr>
      </w:pPr>
    </w:p>
    <w:p w:rsidR="00646E92" w:rsidRDefault="00646E92" w:rsidP="00646E92">
      <w:pPr>
        <w:rPr>
          <w:rtl/>
          <w:lang w:eastAsia="he-IL"/>
        </w:rPr>
      </w:pPr>
      <w:r>
        <w:rPr>
          <w:rFonts w:hint="cs"/>
          <w:rtl/>
          <w:lang w:eastAsia="he-IL"/>
        </w:rPr>
        <w:t xml:space="preserve">כאן אנחנו מציעים להוסיף שזו תהיה הוראות שעה, כמו שאמרתי. זה </w:t>
      </w:r>
      <w:bookmarkStart w:id="2450" w:name="_ETM_Q1_7439963"/>
      <w:bookmarkEnd w:id="2450"/>
      <w:r>
        <w:rPr>
          <w:rFonts w:hint="cs"/>
          <w:rtl/>
          <w:lang w:eastAsia="he-IL"/>
        </w:rPr>
        <w:t xml:space="preserve">לא מופיע בנוסח. כמו שזה מופיע בפסקה 5, אנחנו מציעים </w:t>
      </w:r>
      <w:bookmarkStart w:id="2451" w:name="_ETM_Q1_7443685"/>
      <w:bookmarkEnd w:id="2451"/>
      <w:r>
        <w:rPr>
          <w:rFonts w:hint="cs"/>
          <w:rtl/>
          <w:lang w:eastAsia="he-IL"/>
        </w:rPr>
        <w:t>שזה יחול גם על פסקה 1 שזה מוגבל</w:t>
      </w:r>
      <w:r w:rsidR="00165222">
        <w:rPr>
          <w:rFonts w:hint="cs"/>
          <w:rtl/>
          <w:lang w:eastAsia="he-IL"/>
        </w:rPr>
        <w:t xml:space="preserve">. </w:t>
      </w:r>
    </w:p>
    <w:p w:rsidR="00646E92" w:rsidRDefault="00646E92" w:rsidP="00646E92">
      <w:pPr>
        <w:rPr>
          <w:rtl/>
          <w:lang w:eastAsia="he-IL"/>
        </w:rPr>
      </w:pPr>
    </w:p>
    <w:p w:rsidR="00646E92" w:rsidRDefault="00646E92" w:rsidP="00646E92">
      <w:pPr>
        <w:pStyle w:val="a4"/>
        <w:keepNext/>
        <w:rPr>
          <w:rtl/>
        </w:rPr>
      </w:pPr>
      <w:bookmarkStart w:id="2452" w:name="ET_speaker_רעות_בינג_305"/>
      <w:r w:rsidRPr="00646E92">
        <w:rPr>
          <w:rStyle w:val="TagStyle"/>
          <w:rtl/>
        </w:rPr>
        <w:t xml:space="preserve"> &lt;&lt; דובר &gt;&gt; </w:t>
      </w:r>
      <w:r>
        <w:rPr>
          <w:rtl/>
        </w:rPr>
        <w:t>רעות בינג:</w:t>
      </w:r>
      <w:r w:rsidRPr="00646E92">
        <w:rPr>
          <w:rStyle w:val="TagStyle"/>
          <w:rtl/>
        </w:rPr>
        <w:t xml:space="preserve"> &lt;&lt; דובר &gt;&gt;</w:t>
      </w:r>
      <w:r>
        <w:rPr>
          <w:rtl/>
        </w:rPr>
        <w:t xml:space="preserve">   </w:t>
      </w:r>
      <w:bookmarkEnd w:id="2452"/>
    </w:p>
    <w:p w:rsidR="00646E92" w:rsidRDefault="00646E92" w:rsidP="00646E92">
      <w:pPr>
        <w:pStyle w:val="KeepWithNext"/>
        <w:rPr>
          <w:rtl/>
          <w:lang w:eastAsia="he-IL"/>
        </w:rPr>
      </w:pPr>
    </w:p>
    <w:p w:rsidR="00646E92" w:rsidRDefault="00646E92" w:rsidP="00646E92">
      <w:pPr>
        <w:rPr>
          <w:rtl/>
          <w:lang w:eastAsia="he-IL"/>
        </w:rPr>
      </w:pPr>
      <w:r>
        <w:rPr>
          <w:rFonts w:hint="cs"/>
          <w:rtl/>
          <w:lang w:eastAsia="he-IL"/>
        </w:rPr>
        <w:t xml:space="preserve">אני אקרא </w:t>
      </w:r>
      <w:bookmarkStart w:id="2453" w:name="_ETM_Q1_7448606"/>
      <w:bookmarkEnd w:id="2453"/>
      <w:r>
        <w:rPr>
          <w:rFonts w:hint="cs"/>
          <w:rtl/>
          <w:lang w:eastAsia="he-IL"/>
        </w:rPr>
        <w:t xml:space="preserve">את זה בסוף הסעיף הזה. </w:t>
      </w:r>
      <w:bookmarkStart w:id="2454" w:name="_ETM_Q1_7452910"/>
      <w:bookmarkEnd w:id="2454"/>
    </w:p>
    <w:p w:rsidR="00646E92" w:rsidRDefault="00646E92" w:rsidP="00646E92">
      <w:pPr>
        <w:rPr>
          <w:rtl/>
          <w:lang w:eastAsia="he-IL"/>
        </w:rPr>
      </w:pPr>
    </w:p>
    <w:p w:rsidR="00726C3F" w:rsidRDefault="00726C3F" w:rsidP="00726C3F">
      <w:pPr>
        <w:pStyle w:val="TableBlock"/>
        <w:tabs>
          <w:tab w:val="clear" w:pos="624"/>
          <w:tab w:val="clear" w:pos="1247"/>
          <w:tab w:val="left" w:pos="1869"/>
          <w:tab w:val="left" w:pos="2493"/>
        </w:tabs>
        <w:jc w:val="left"/>
        <w:rPr>
          <w:sz w:val="24"/>
          <w:szCs w:val="24"/>
        </w:rPr>
      </w:pPr>
      <w:r>
        <w:rPr>
          <w:sz w:val="24"/>
          <w:szCs w:val="24"/>
          <w:rtl/>
        </w:rPr>
        <w:t>תיקון חוק התכנון והבנייה</w:t>
      </w:r>
      <w:r>
        <w:rPr>
          <w:sz w:val="24"/>
          <w:szCs w:val="24"/>
          <w:rtl/>
        </w:rPr>
        <w:tab/>
        <w:t>90.</w:t>
      </w:r>
      <w:r>
        <w:rPr>
          <w:sz w:val="24"/>
          <w:szCs w:val="24"/>
          <w:rtl/>
        </w:rPr>
        <w:tab/>
        <w:t xml:space="preserve">בחוק התכנון והבנייה – </w:t>
      </w:r>
    </w:p>
    <w:p w:rsidR="00726C3F" w:rsidRDefault="00726C3F" w:rsidP="00726C3F">
      <w:pPr>
        <w:pStyle w:val="TableBlock"/>
        <w:tabs>
          <w:tab w:val="clear" w:pos="624"/>
          <w:tab w:val="clear" w:pos="1247"/>
          <w:tab w:val="left" w:pos="1869"/>
          <w:tab w:val="left" w:pos="2493"/>
        </w:tabs>
        <w:jc w:val="left"/>
        <w:rPr>
          <w:sz w:val="24"/>
          <w:szCs w:val="24"/>
          <w:rtl/>
        </w:rPr>
      </w:pPr>
      <w:r>
        <w:rPr>
          <w:sz w:val="24"/>
          <w:szCs w:val="24"/>
          <w:rtl/>
        </w:rPr>
        <w:tab/>
      </w:r>
      <w:r>
        <w:rPr>
          <w:sz w:val="24"/>
          <w:szCs w:val="24"/>
          <w:rtl/>
        </w:rPr>
        <w:tab/>
        <w:t>(1)</w:t>
      </w:r>
      <w:r>
        <w:rPr>
          <w:sz w:val="24"/>
          <w:szCs w:val="24"/>
          <w:rtl/>
        </w:rPr>
        <w:tab/>
        <w:t xml:space="preserve">בסעיף 6, אחרי סעיף קטן (ד) יבוא: </w:t>
      </w:r>
    </w:p>
    <w:p w:rsidR="00726C3F" w:rsidRDefault="00726C3F" w:rsidP="00726C3F">
      <w:pPr>
        <w:pStyle w:val="TableBlock"/>
        <w:tabs>
          <w:tab w:val="clear" w:pos="624"/>
          <w:tab w:val="clear" w:pos="1247"/>
          <w:tab w:val="left" w:pos="1869"/>
          <w:tab w:val="left" w:pos="2493"/>
          <w:tab w:val="left" w:pos="3117"/>
          <w:tab w:val="left" w:pos="3741"/>
        </w:tabs>
        <w:jc w:val="left"/>
        <w:rPr>
          <w:sz w:val="24"/>
          <w:szCs w:val="24"/>
          <w:rtl/>
        </w:rPr>
      </w:pPr>
      <w:r>
        <w:rPr>
          <w:sz w:val="24"/>
          <w:szCs w:val="24"/>
          <w:rtl/>
        </w:rPr>
        <w:tab/>
      </w:r>
      <w:r>
        <w:rPr>
          <w:sz w:val="24"/>
          <w:szCs w:val="24"/>
          <w:rtl/>
        </w:rPr>
        <w:tab/>
      </w:r>
      <w:r>
        <w:rPr>
          <w:sz w:val="24"/>
          <w:szCs w:val="24"/>
          <w:rtl/>
        </w:rPr>
        <w:tab/>
        <w:t>"(ה)</w:t>
      </w:r>
      <w:r>
        <w:rPr>
          <w:sz w:val="24"/>
          <w:szCs w:val="24"/>
          <w:rtl/>
        </w:rPr>
        <w:tab/>
        <w:t>(1)</w:t>
      </w:r>
      <w:r>
        <w:rPr>
          <w:sz w:val="24"/>
          <w:szCs w:val="24"/>
          <w:rtl/>
        </w:rPr>
        <w:tab/>
        <w:t>המועצה הארצית תבחר מבין חבריה ועדת משנה לעניין תכניות מפורטות שעיקרן שינוי ייעוד מתעסוקה למגורים או הוספת שימוש מגורים במגרשים המיועדים לתעסוקה, שתהיה בת אחד עשר חברים, ובהם:</w:t>
      </w:r>
    </w:p>
    <w:p w:rsidR="00726C3F" w:rsidRDefault="00726C3F" w:rsidP="00726C3F">
      <w:pPr>
        <w:pStyle w:val="TableBlock"/>
        <w:tabs>
          <w:tab w:val="clear" w:pos="624"/>
          <w:tab w:val="clear" w:pos="1247"/>
          <w:tab w:val="left" w:pos="1869"/>
          <w:tab w:val="left" w:pos="2493"/>
          <w:tab w:val="left" w:pos="3117"/>
          <w:tab w:val="left" w:pos="3741"/>
          <w:tab w:val="left" w:pos="4365"/>
        </w:tabs>
        <w:jc w:val="left"/>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t>(א)</w:t>
      </w:r>
      <w:r>
        <w:rPr>
          <w:sz w:val="24"/>
          <w:szCs w:val="24"/>
          <w:rtl/>
        </w:rPr>
        <w:tab/>
        <w:t>יושב ראש המועצה הארצית יהיה יושב הראש והוא רשאי למנות את מנהל מינהל התכנון או נציגו בוועדת המשנה לתפקיד יושב הראש  , ;</w:t>
      </w:r>
    </w:p>
    <w:p w:rsidR="00726C3F" w:rsidRDefault="00726C3F" w:rsidP="00726C3F">
      <w:pPr>
        <w:pStyle w:val="TableBlock"/>
        <w:tabs>
          <w:tab w:val="clear" w:pos="624"/>
          <w:tab w:val="clear" w:pos="1247"/>
          <w:tab w:val="left" w:pos="1869"/>
          <w:tab w:val="left" w:pos="2493"/>
          <w:tab w:val="left" w:pos="3117"/>
          <w:tab w:val="left" w:pos="3741"/>
          <w:tab w:val="left" w:pos="4365"/>
        </w:tabs>
        <w:jc w:val="left"/>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t>(ב)</w:t>
      </w:r>
      <w:r>
        <w:rPr>
          <w:sz w:val="24"/>
          <w:szCs w:val="24"/>
          <w:rtl/>
        </w:rPr>
        <w:tab/>
        <w:t xml:space="preserve">נציג ראש הממשלה במועצה הארצית שמונה לפי פסקה (2) של סעיף 2(ב), אם מונה; </w:t>
      </w:r>
    </w:p>
    <w:p w:rsidR="00726C3F" w:rsidRDefault="00726C3F" w:rsidP="00726C3F">
      <w:pPr>
        <w:pStyle w:val="TableBlock"/>
        <w:tabs>
          <w:tab w:val="clear" w:pos="624"/>
          <w:tab w:val="clear" w:pos="1247"/>
          <w:tab w:val="left" w:pos="1869"/>
          <w:tab w:val="left" w:pos="2493"/>
          <w:tab w:val="left" w:pos="3117"/>
          <w:tab w:val="left" w:pos="3741"/>
          <w:tab w:val="left" w:pos="4365"/>
        </w:tabs>
        <w:jc w:val="left"/>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t>(ג)</w:t>
      </w:r>
      <w:r>
        <w:rPr>
          <w:sz w:val="24"/>
          <w:szCs w:val="24"/>
          <w:rtl/>
        </w:rPr>
        <w:tab/>
        <w:t>מנהל מינהל התכנון או נציגו;</w:t>
      </w:r>
    </w:p>
    <w:p w:rsidR="00726C3F" w:rsidRDefault="00726C3F" w:rsidP="00726C3F">
      <w:pPr>
        <w:pStyle w:val="TableBlock"/>
        <w:tabs>
          <w:tab w:val="clear" w:pos="624"/>
          <w:tab w:val="clear" w:pos="1247"/>
          <w:tab w:val="left" w:pos="1869"/>
          <w:tab w:val="left" w:pos="2493"/>
          <w:tab w:val="left" w:pos="3117"/>
          <w:tab w:val="left" w:pos="3741"/>
          <w:tab w:val="left" w:pos="4365"/>
        </w:tabs>
        <w:jc w:val="left"/>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t>(ד)</w:t>
      </w:r>
      <w:r>
        <w:rPr>
          <w:sz w:val="24"/>
          <w:szCs w:val="24"/>
          <w:rtl/>
        </w:rPr>
        <w:tab/>
        <w:t xml:space="preserve">נציג שר האוצר במועצה הארצית שמונה לפי פסקה (2) של סעיף 2(ב), אם מונה; </w:t>
      </w:r>
    </w:p>
    <w:p w:rsidR="00726C3F" w:rsidRDefault="00726C3F" w:rsidP="00726C3F">
      <w:pPr>
        <w:pStyle w:val="TableBlock"/>
        <w:tabs>
          <w:tab w:val="clear" w:pos="624"/>
          <w:tab w:val="clear" w:pos="1247"/>
          <w:tab w:val="left" w:pos="1869"/>
          <w:tab w:val="left" w:pos="2493"/>
          <w:tab w:val="left" w:pos="3117"/>
          <w:tab w:val="left" w:pos="3741"/>
          <w:tab w:val="left" w:pos="4365"/>
        </w:tabs>
        <w:jc w:val="left"/>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t>(ה)</w:t>
      </w:r>
      <w:r>
        <w:rPr>
          <w:sz w:val="24"/>
          <w:szCs w:val="24"/>
          <w:rtl/>
        </w:rPr>
        <w:tab/>
        <w:t>נציג שר הבינוי והשיכון במועצה הארצית שמונה לפי פסקה (2) של סעיף 2(ב), ככל שמונה;</w:t>
      </w:r>
    </w:p>
    <w:p w:rsidR="00726C3F" w:rsidRDefault="00726C3F" w:rsidP="00726C3F">
      <w:pPr>
        <w:pStyle w:val="TableBlock"/>
        <w:tabs>
          <w:tab w:val="clear" w:pos="624"/>
          <w:tab w:val="clear" w:pos="1247"/>
          <w:tab w:val="left" w:pos="1869"/>
          <w:tab w:val="left" w:pos="2493"/>
          <w:tab w:val="left" w:pos="3117"/>
          <w:tab w:val="left" w:pos="3741"/>
          <w:tab w:val="left" w:pos="4365"/>
        </w:tabs>
        <w:jc w:val="left"/>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Pr>
        <w:t>)</w:t>
      </w:r>
      <w:r>
        <w:rPr>
          <w:sz w:val="24"/>
          <w:szCs w:val="24"/>
          <w:rtl/>
        </w:rPr>
        <w:t>ה1) נציג שר הכלכלה  שמונה לפי פסקה (2) של סעיף 2(ב), אם מונה;</w:t>
      </w:r>
    </w:p>
    <w:p w:rsidR="00726C3F" w:rsidRDefault="00726C3F" w:rsidP="00726C3F">
      <w:pPr>
        <w:pStyle w:val="TableBlock"/>
        <w:tabs>
          <w:tab w:val="clear" w:pos="624"/>
          <w:tab w:val="clear" w:pos="1247"/>
          <w:tab w:val="left" w:pos="1869"/>
          <w:tab w:val="left" w:pos="2493"/>
          <w:tab w:val="left" w:pos="3117"/>
          <w:tab w:val="left" w:pos="3741"/>
          <w:tab w:val="left" w:pos="4365"/>
        </w:tabs>
        <w:jc w:val="left"/>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t>(ו)</w:t>
      </w:r>
      <w:r>
        <w:rPr>
          <w:sz w:val="24"/>
          <w:szCs w:val="24"/>
          <w:rtl/>
        </w:rPr>
        <w:tab/>
        <w:t>שלושה חברים  לפחות מבין החברים המנויים בפסקאות (6) ו-(7) של סעיף 2(ב);</w:t>
      </w:r>
    </w:p>
    <w:p w:rsidR="00646E92" w:rsidRDefault="00646E92" w:rsidP="00646E92">
      <w:pPr>
        <w:rPr>
          <w:rtl/>
          <w:lang w:eastAsia="he-IL"/>
        </w:rPr>
      </w:pPr>
    </w:p>
    <w:p w:rsidR="00646E92" w:rsidRDefault="00646E92" w:rsidP="00646E92">
      <w:pPr>
        <w:pStyle w:val="a4"/>
        <w:keepNext/>
        <w:rPr>
          <w:rtl/>
        </w:rPr>
      </w:pPr>
      <w:bookmarkStart w:id="2455" w:name="ET_speaker_תומר_רוזנר_306"/>
      <w:r w:rsidRPr="00646E92">
        <w:rPr>
          <w:rStyle w:val="TagStyle"/>
          <w:rtl/>
        </w:rPr>
        <w:t xml:space="preserve"> &lt;&lt; דובר &gt;&gt; </w:t>
      </w:r>
      <w:r>
        <w:rPr>
          <w:rtl/>
        </w:rPr>
        <w:t>תומר רוזנר:</w:t>
      </w:r>
      <w:r w:rsidRPr="00646E92">
        <w:rPr>
          <w:rStyle w:val="TagStyle"/>
          <w:rtl/>
        </w:rPr>
        <w:t xml:space="preserve"> &lt;&lt; דובר &gt;&gt;</w:t>
      </w:r>
      <w:r>
        <w:rPr>
          <w:rtl/>
        </w:rPr>
        <w:t xml:space="preserve">   </w:t>
      </w:r>
      <w:bookmarkEnd w:id="2455"/>
    </w:p>
    <w:p w:rsidR="00646E92" w:rsidRDefault="00646E92" w:rsidP="00646E92">
      <w:pPr>
        <w:pStyle w:val="KeepWithNext"/>
        <w:rPr>
          <w:rtl/>
          <w:lang w:eastAsia="he-IL"/>
        </w:rPr>
      </w:pPr>
    </w:p>
    <w:p w:rsidR="00646E92" w:rsidRDefault="00646E92" w:rsidP="00646E92">
      <w:pPr>
        <w:rPr>
          <w:rtl/>
          <w:lang w:eastAsia="he-IL"/>
        </w:rPr>
      </w:pPr>
      <w:r>
        <w:rPr>
          <w:rFonts w:hint="cs"/>
          <w:rtl/>
          <w:lang w:eastAsia="he-IL"/>
        </w:rPr>
        <w:t xml:space="preserve">אלה נציגי הרשויות המקומיות. </w:t>
      </w:r>
    </w:p>
    <w:p w:rsidR="00646E92" w:rsidRDefault="00646E92" w:rsidP="00646E92">
      <w:pPr>
        <w:rPr>
          <w:rtl/>
          <w:lang w:eastAsia="he-IL"/>
        </w:rPr>
      </w:pPr>
    </w:p>
    <w:p w:rsidR="00646E92" w:rsidRDefault="00646E92" w:rsidP="00646E92">
      <w:pPr>
        <w:pStyle w:val="a4"/>
        <w:keepNext/>
        <w:rPr>
          <w:rtl/>
        </w:rPr>
      </w:pPr>
      <w:bookmarkStart w:id="2456" w:name="ET_speaker_רעות_בינג_307"/>
      <w:r w:rsidRPr="00646E92">
        <w:rPr>
          <w:rStyle w:val="TagStyle"/>
          <w:rtl/>
        </w:rPr>
        <w:t xml:space="preserve"> &lt;&lt; דובר &gt;&gt; </w:t>
      </w:r>
      <w:r>
        <w:rPr>
          <w:rtl/>
        </w:rPr>
        <w:t>רעות בינג:</w:t>
      </w:r>
      <w:r w:rsidRPr="00646E92">
        <w:rPr>
          <w:rStyle w:val="TagStyle"/>
          <w:rtl/>
        </w:rPr>
        <w:t xml:space="preserve"> &lt;&lt; דובר &gt;&gt;</w:t>
      </w:r>
      <w:r>
        <w:rPr>
          <w:rtl/>
        </w:rPr>
        <w:t xml:space="preserve">   </w:t>
      </w:r>
      <w:bookmarkEnd w:id="2456"/>
    </w:p>
    <w:p w:rsidR="00646E92" w:rsidRDefault="00646E92" w:rsidP="00646E92">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020"/>
        <w:gridCol w:w="8618"/>
      </w:tblGrid>
      <w:tr w:rsidR="00646E92" w:rsidRPr="00D4670D" w:rsidTr="00135571">
        <w:trPr>
          <w:cantSplit/>
        </w:trPr>
        <w:tc>
          <w:tcPr>
            <w:tcW w:w="624" w:type="dxa"/>
            <w:shd w:val="clear" w:color="auto" w:fill="auto"/>
            <w:tcMar>
              <w:top w:w="91" w:type="dxa"/>
              <w:left w:w="0" w:type="dxa"/>
              <w:bottom w:w="91" w:type="dxa"/>
              <w:right w:w="0" w:type="dxa"/>
            </w:tcMar>
          </w:tcPr>
          <w:p w:rsidR="00646E92" w:rsidRPr="00726C3F" w:rsidRDefault="00646E92" w:rsidP="00135571">
            <w:pPr>
              <w:pStyle w:val="TableText"/>
              <w:rPr>
                <w:sz w:val="24"/>
                <w:szCs w:val="24"/>
                <w:rtl/>
              </w:rPr>
            </w:pPr>
          </w:p>
        </w:tc>
        <w:tc>
          <w:tcPr>
            <w:tcW w:w="5273" w:type="dxa"/>
            <w:shd w:val="clear" w:color="auto" w:fill="auto"/>
            <w:tcMar>
              <w:top w:w="91" w:type="dxa"/>
              <w:left w:w="0" w:type="dxa"/>
              <w:bottom w:w="91" w:type="dxa"/>
              <w:right w:w="0" w:type="dxa"/>
            </w:tcMar>
          </w:tcPr>
          <w:p w:rsidR="00646E92" w:rsidRPr="00726C3F" w:rsidRDefault="00646E92" w:rsidP="00135571">
            <w:pPr>
              <w:pStyle w:val="TableBlock"/>
              <w:rPr>
                <w:sz w:val="24"/>
                <w:szCs w:val="24"/>
                <w:rtl/>
              </w:rPr>
            </w:pPr>
            <w:r w:rsidRPr="00726C3F">
              <w:rPr>
                <w:rFonts w:hint="cs"/>
                <w:sz w:val="24"/>
                <w:szCs w:val="24"/>
                <w:rtl/>
              </w:rPr>
              <w:t>(ז) שני חברים לפחות מבין החברים המנויים בפסקאות (8) עד (14) של סעיף 2(ב).</w:t>
            </w:r>
          </w:p>
        </w:tc>
      </w:tr>
    </w:tbl>
    <w:p w:rsidR="00646E92" w:rsidRDefault="00646E92" w:rsidP="00646E92">
      <w:pPr>
        <w:pStyle w:val="a4"/>
        <w:keepNext/>
        <w:rPr>
          <w:rtl/>
        </w:rPr>
      </w:pPr>
      <w:bookmarkStart w:id="2457" w:name="_ETM_Q1_7517972"/>
      <w:bookmarkStart w:id="2458" w:name="ET_speaker_תומר_רוזנר_308"/>
      <w:bookmarkEnd w:id="2457"/>
      <w:r w:rsidRPr="00646E92">
        <w:rPr>
          <w:rStyle w:val="TagStyle"/>
          <w:rtl/>
        </w:rPr>
        <w:t xml:space="preserve"> &lt;&lt; דובר &gt;&gt; </w:t>
      </w:r>
      <w:r>
        <w:rPr>
          <w:rtl/>
        </w:rPr>
        <w:t>תומר רוזנר:</w:t>
      </w:r>
      <w:r w:rsidRPr="00646E92">
        <w:rPr>
          <w:rStyle w:val="TagStyle"/>
          <w:rtl/>
        </w:rPr>
        <w:t xml:space="preserve"> &lt;&lt; דובר &gt;&gt;</w:t>
      </w:r>
      <w:r>
        <w:rPr>
          <w:rtl/>
        </w:rPr>
        <w:t xml:space="preserve">   </w:t>
      </w:r>
      <w:bookmarkEnd w:id="2458"/>
    </w:p>
    <w:p w:rsidR="00646E92" w:rsidRDefault="00646E92" w:rsidP="00646E92">
      <w:pPr>
        <w:pStyle w:val="KeepWithNext"/>
        <w:rPr>
          <w:rtl/>
          <w:lang w:eastAsia="he-IL"/>
        </w:rPr>
      </w:pPr>
    </w:p>
    <w:p w:rsidR="00646E92" w:rsidRDefault="00646E92" w:rsidP="00646E92">
      <w:pPr>
        <w:rPr>
          <w:rtl/>
          <w:lang w:eastAsia="he-IL"/>
        </w:rPr>
      </w:pPr>
      <w:bookmarkStart w:id="2459" w:name="_ETM_Q1_7518585"/>
      <w:bookmarkStart w:id="2460" w:name="_ETM_Q1_7518622"/>
      <w:bookmarkEnd w:id="2459"/>
      <w:bookmarkEnd w:id="2460"/>
      <w:r>
        <w:rPr>
          <w:rFonts w:hint="cs"/>
          <w:rtl/>
          <w:lang w:eastAsia="he-IL"/>
        </w:rPr>
        <w:t xml:space="preserve">אלה נציגי הציבור במועצה הארצית. </w:t>
      </w:r>
    </w:p>
    <w:p w:rsidR="00646E92" w:rsidRDefault="00646E92" w:rsidP="00646E92">
      <w:pPr>
        <w:rPr>
          <w:rtl/>
          <w:lang w:eastAsia="he-IL"/>
        </w:rPr>
      </w:pPr>
    </w:p>
    <w:p w:rsidR="00646E92" w:rsidRDefault="00646E92" w:rsidP="00646E92">
      <w:pPr>
        <w:pStyle w:val="a4"/>
        <w:keepNext/>
        <w:rPr>
          <w:rtl/>
        </w:rPr>
      </w:pPr>
      <w:bookmarkStart w:id="2461" w:name="ET_speaker_רעות_בינג_309"/>
      <w:r w:rsidRPr="00646E92">
        <w:rPr>
          <w:rStyle w:val="TagStyle"/>
          <w:rtl/>
        </w:rPr>
        <w:t xml:space="preserve"> &lt;&lt; דובר &gt;&gt; </w:t>
      </w:r>
      <w:r>
        <w:rPr>
          <w:rtl/>
        </w:rPr>
        <w:t>רעות בינג:</w:t>
      </w:r>
      <w:r w:rsidRPr="00646E92">
        <w:rPr>
          <w:rStyle w:val="TagStyle"/>
          <w:rtl/>
        </w:rPr>
        <w:t xml:space="preserve"> &lt;&lt; דובר &gt;&gt;</w:t>
      </w:r>
      <w:r>
        <w:rPr>
          <w:rtl/>
        </w:rPr>
        <w:t xml:space="preserve">   </w:t>
      </w:r>
      <w:bookmarkEnd w:id="2461"/>
    </w:p>
    <w:p w:rsidR="00646E92" w:rsidRDefault="00646E92" w:rsidP="00646E92">
      <w:pPr>
        <w:pStyle w:val="KeepWithNext"/>
        <w:rPr>
          <w:rtl/>
          <w:lang w:eastAsia="he-IL"/>
        </w:rPr>
      </w:pPr>
    </w:p>
    <w:p w:rsidR="00726C3F" w:rsidRDefault="00726C3F" w:rsidP="00726C3F">
      <w:pPr>
        <w:pStyle w:val="TableBlock"/>
        <w:tabs>
          <w:tab w:val="clear" w:pos="624"/>
          <w:tab w:val="clear" w:pos="1247"/>
          <w:tab w:val="left" w:pos="1869"/>
          <w:tab w:val="left" w:pos="2493"/>
          <w:tab w:val="left" w:pos="3117"/>
          <w:tab w:val="left" w:pos="3741"/>
        </w:tabs>
        <w:jc w:val="left"/>
        <w:rPr>
          <w:sz w:val="24"/>
          <w:szCs w:val="24"/>
        </w:rPr>
      </w:pPr>
      <w:r>
        <w:rPr>
          <w:sz w:val="24"/>
          <w:szCs w:val="24"/>
          <w:rtl/>
        </w:rPr>
        <w:t>(3)</w:t>
      </w:r>
      <w:r>
        <w:rPr>
          <w:sz w:val="24"/>
          <w:szCs w:val="24"/>
          <w:rtl/>
        </w:rPr>
        <w:tab/>
        <w:t>דין החלטת ועדת המשנה שהוקמה לפי סעיף קטן זה כדין החלטת המועצה הארצית.</w:t>
      </w:r>
    </w:p>
    <w:p w:rsidR="00726C3F" w:rsidRDefault="00726C3F" w:rsidP="00726C3F">
      <w:pPr>
        <w:pStyle w:val="TableBlock"/>
        <w:tabs>
          <w:tab w:val="clear" w:pos="624"/>
          <w:tab w:val="clear" w:pos="1247"/>
          <w:tab w:val="left" w:pos="1869"/>
          <w:tab w:val="left" w:pos="2493"/>
          <w:tab w:val="left" w:pos="3117"/>
          <w:tab w:val="left" w:pos="3741"/>
        </w:tabs>
        <w:jc w:val="left"/>
        <w:rPr>
          <w:sz w:val="24"/>
          <w:szCs w:val="24"/>
          <w:rtl/>
        </w:rPr>
      </w:pPr>
      <w:r>
        <w:rPr>
          <w:sz w:val="24"/>
          <w:szCs w:val="24"/>
          <w:rtl/>
        </w:rPr>
        <w:tab/>
      </w:r>
      <w:r>
        <w:rPr>
          <w:sz w:val="24"/>
          <w:szCs w:val="24"/>
          <w:rtl/>
        </w:rPr>
        <w:tab/>
      </w:r>
      <w:r>
        <w:rPr>
          <w:sz w:val="24"/>
          <w:szCs w:val="24"/>
          <w:rtl/>
        </w:rPr>
        <w:tab/>
      </w:r>
      <w:r>
        <w:rPr>
          <w:sz w:val="24"/>
          <w:szCs w:val="24"/>
          <w:rtl/>
        </w:rPr>
        <w:tab/>
        <w:t>(4)</w:t>
      </w:r>
      <w:r>
        <w:rPr>
          <w:sz w:val="24"/>
          <w:szCs w:val="24"/>
          <w:rtl/>
        </w:rPr>
        <w:tab/>
        <w:t>לוועדת המשנה שהוקמה לפי סעיף קטן זה יהיו כל הסמכויות הנתונות לוועדה מחוזית, לעניין תכניות מפורטות שעיקרן שינוי ייעוד מתעסוקה למגורים או הוספת שימוש מגורים במגרשים המיועדים לתעסוקה, ויחולו לגביה הוראות פרק ג' לחוק בשינויים המחויבים;</w:t>
      </w:r>
    </w:p>
    <w:p w:rsidR="00726C3F" w:rsidRDefault="00726C3F" w:rsidP="00726C3F">
      <w:pPr>
        <w:pStyle w:val="TableBlock"/>
        <w:tabs>
          <w:tab w:val="clear" w:pos="624"/>
          <w:tab w:val="clear" w:pos="1247"/>
          <w:tab w:val="left" w:pos="1869"/>
          <w:tab w:val="left" w:pos="2493"/>
          <w:tab w:val="left" w:pos="3117"/>
          <w:tab w:val="left" w:pos="3741"/>
        </w:tabs>
        <w:jc w:val="left"/>
        <w:rPr>
          <w:sz w:val="24"/>
          <w:szCs w:val="24"/>
          <w:rtl/>
        </w:rPr>
      </w:pPr>
      <w:r>
        <w:rPr>
          <w:sz w:val="24"/>
          <w:szCs w:val="24"/>
          <w:rtl/>
        </w:rPr>
        <w:tab/>
      </w:r>
      <w:r>
        <w:rPr>
          <w:sz w:val="24"/>
          <w:szCs w:val="24"/>
          <w:rtl/>
        </w:rPr>
        <w:tab/>
      </w:r>
      <w:r>
        <w:rPr>
          <w:sz w:val="24"/>
          <w:szCs w:val="24"/>
          <w:rtl/>
        </w:rPr>
        <w:tab/>
      </w:r>
      <w:r>
        <w:rPr>
          <w:sz w:val="24"/>
          <w:szCs w:val="24"/>
          <w:rtl/>
        </w:rPr>
        <w:tab/>
        <w:t>(5) הוראות סעיף קטן</w:t>
      </w:r>
      <w:r>
        <w:rPr>
          <w:rFonts w:ascii="FrankRuehl" w:hAnsi="FrankRuehl"/>
          <w:color w:val="000000"/>
          <w:sz w:val="24"/>
          <w:szCs w:val="24"/>
          <w:rtl/>
        </w:rPr>
        <w:t xml:space="preserve"> זה יחולו לגבי תכניות שהוגשו לוועדת המשנה עד יום כ"א בטבת, התשפ"ז (31 בדצמבר 2026)</w:t>
      </w:r>
      <w:r>
        <w:rPr>
          <w:rFonts w:ascii="FrankRuehl" w:hAnsi="FrankRuehl"/>
          <w:color w:val="000000"/>
          <w:sz w:val="24"/>
          <w:szCs w:val="24"/>
        </w:rPr>
        <w:t>.</w:t>
      </w:r>
    </w:p>
    <w:p w:rsidR="00726C3F" w:rsidRDefault="00726C3F" w:rsidP="00646E92">
      <w:pPr>
        <w:rPr>
          <w:rtl/>
          <w:lang w:eastAsia="he-IL"/>
        </w:rPr>
      </w:pPr>
    </w:p>
    <w:p w:rsidR="00646E92" w:rsidRPr="00646E92" w:rsidRDefault="00B40E05" w:rsidP="00646E92">
      <w:pPr>
        <w:rPr>
          <w:rtl/>
          <w:lang w:eastAsia="he-IL"/>
        </w:rPr>
      </w:pPr>
      <w:r>
        <w:rPr>
          <w:rFonts w:hint="cs"/>
          <w:rtl/>
          <w:lang w:eastAsia="he-IL"/>
        </w:rPr>
        <w:t xml:space="preserve">הוספנו את סעיף (5), שזה </w:t>
      </w:r>
      <w:bookmarkStart w:id="2462" w:name="_ETM_Q1_7573300"/>
      <w:bookmarkEnd w:id="2462"/>
      <w:r>
        <w:rPr>
          <w:rFonts w:hint="cs"/>
          <w:rtl/>
          <w:lang w:eastAsia="he-IL"/>
        </w:rPr>
        <w:t xml:space="preserve">בעצם הוראת השעה. </w:t>
      </w:r>
    </w:p>
    <w:p w:rsidR="00B40E05" w:rsidRDefault="00B40E05" w:rsidP="00646E92">
      <w:pPr>
        <w:rPr>
          <w:rtl/>
          <w:lang w:eastAsia="he-IL"/>
        </w:rPr>
      </w:pPr>
      <w:bookmarkStart w:id="2463" w:name="_ETM_Q1_7452967"/>
      <w:bookmarkStart w:id="2464" w:name="_ETM_Q1_7578154"/>
      <w:bookmarkEnd w:id="2463"/>
      <w:bookmarkEnd w:id="2464"/>
    </w:p>
    <w:p w:rsidR="00B40E05" w:rsidRDefault="00B40E05" w:rsidP="00B40E05">
      <w:pPr>
        <w:pStyle w:val="a4"/>
        <w:keepNext/>
        <w:rPr>
          <w:rtl/>
        </w:rPr>
      </w:pPr>
      <w:bookmarkStart w:id="2465" w:name="ET_speaker_תומר_רוזנר_310"/>
      <w:r w:rsidRPr="00B40E05">
        <w:rPr>
          <w:rStyle w:val="TagStyle"/>
          <w:rtl/>
        </w:rPr>
        <w:t xml:space="preserve"> &lt;&lt; דובר &gt;&gt; </w:t>
      </w:r>
      <w:r>
        <w:rPr>
          <w:rtl/>
        </w:rPr>
        <w:t>תומר רוזנר:</w:t>
      </w:r>
      <w:r w:rsidRPr="00B40E05">
        <w:rPr>
          <w:rStyle w:val="TagStyle"/>
          <w:rtl/>
        </w:rPr>
        <w:t xml:space="preserve"> &lt;&lt; דובר &gt;&gt;</w:t>
      </w:r>
      <w:r>
        <w:rPr>
          <w:rtl/>
        </w:rPr>
        <w:t xml:space="preserve">   </w:t>
      </w:r>
      <w:bookmarkEnd w:id="2465"/>
    </w:p>
    <w:p w:rsidR="00B40E05" w:rsidRDefault="00B40E05" w:rsidP="00B40E05">
      <w:pPr>
        <w:pStyle w:val="KeepWithNext"/>
        <w:rPr>
          <w:rtl/>
          <w:lang w:eastAsia="he-IL"/>
        </w:rPr>
      </w:pPr>
    </w:p>
    <w:p w:rsidR="00B40E05" w:rsidRPr="00B40E05" w:rsidRDefault="00B40E05" w:rsidP="00B40E05">
      <w:pPr>
        <w:rPr>
          <w:rtl/>
          <w:lang w:eastAsia="he-IL"/>
        </w:rPr>
      </w:pPr>
      <w:bookmarkStart w:id="2466" w:name="_ETM_Q1_7578917"/>
      <w:bookmarkStart w:id="2467" w:name="_ETM_Q1_7578955"/>
      <w:bookmarkEnd w:id="2466"/>
      <w:bookmarkEnd w:id="2467"/>
      <w:r>
        <w:rPr>
          <w:rFonts w:hint="cs"/>
          <w:rtl/>
          <w:lang w:eastAsia="he-IL"/>
        </w:rPr>
        <w:t xml:space="preserve">נושא ההרכב הוא כמובן הצעה שגיבשנו יחד </w:t>
      </w:r>
      <w:bookmarkStart w:id="2468" w:name="_ETM_Q1_7583405"/>
      <w:bookmarkEnd w:id="2468"/>
      <w:r>
        <w:rPr>
          <w:rFonts w:hint="cs"/>
          <w:rtl/>
          <w:lang w:eastAsia="he-IL"/>
        </w:rPr>
        <w:t>עם יושב-ראש הוועדה. וסעיף שלא הוקרא, כי יושב-ראש הוועדה</w:t>
      </w:r>
      <w:bookmarkStart w:id="2469" w:name="_ETM_Q1_7587375"/>
      <w:bookmarkEnd w:id="2469"/>
      <w:r>
        <w:rPr>
          <w:rFonts w:hint="cs"/>
          <w:rtl/>
          <w:lang w:eastAsia="he-IL"/>
        </w:rPr>
        <w:t xml:space="preserve"> ביקש שהוא לא יוקרא, זה הנושא של ביטול האפשרות </w:t>
      </w:r>
      <w:bookmarkStart w:id="2470" w:name="_ETM_Q1_7592772"/>
      <w:bookmarkEnd w:id="2470"/>
      <w:r>
        <w:rPr>
          <w:rFonts w:hint="cs"/>
          <w:rtl/>
          <w:lang w:eastAsia="he-IL"/>
        </w:rPr>
        <w:t xml:space="preserve">לערור על החלטת ועדת המשנה הזאת למליאת המועצה הארצית, כמקובל לגבי כל החלטות של ועדת משנה. </w:t>
      </w:r>
    </w:p>
    <w:p w:rsidR="00EB73E8" w:rsidRDefault="00EB73E8" w:rsidP="00EB73E8">
      <w:pPr>
        <w:rPr>
          <w:rtl/>
          <w:lang w:eastAsia="he-IL"/>
        </w:rPr>
      </w:pPr>
      <w:bookmarkStart w:id="2471" w:name="_ETM_Q1_7453374"/>
      <w:bookmarkStart w:id="2472" w:name="_ETM_Q1_7453436"/>
      <w:bookmarkStart w:id="2473" w:name="_ETM_Q1_7252997"/>
      <w:bookmarkStart w:id="2474" w:name="_ETM_Q1_7253059"/>
      <w:bookmarkEnd w:id="2471"/>
      <w:bookmarkEnd w:id="2472"/>
      <w:bookmarkEnd w:id="2473"/>
      <w:bookmarkEnd w:id="2474"/>
    </w:p>
    <w:p w:rsidR="00524CA0" w:rsidRDefault="00524CA0" w:rsidP="00524CA0">
      <w:pPr>
        <w:pStyle w:val="af6"/>
        <w:keepNext/>
        <w:rPr>
          <w:rtl/>
        </w:rPr>
      </w:pPr>
      <w:bookmarkStart w:id="2475" w:name="ET_yor_5854_121"/>
      <w:r w:rsidRPr="00524CA0">
        <w:rPr>
          <w:rStyle w:val="TagStyle"/>
          <w:rtl/>
        </w:rPr>
        <w:t xml:space="preserve"> &lt;&lt; יור &gt;&gt; </w:t>
      </w:r>
      <w:r>
        <w:rPr>
          <w:rtl/>
        </w:rPr>
        <w:t>היו"ר ווליד טאהא:</w:t>
      </w:r>
      <w:r w:rsidRPr="00524CA0">
        <w:rPr>
          <w:rStyle w:val="TagStyle"/>
          <w:rtl/>
        </w:rPr>
        <w:t xml:space="preserve"> &lt;&lt; יור &gt;&gt;</w:t>
      </w:r>
      <w:r>
        <w:rPr>
          <w:rtl/>
        </w:rPr>
        <w:t xml:space="preserve">   </w:t>
      </w:r>
      <w:bookmarkEnd w:id="2475"/>
    </w:p>
    <w:p w:rsidR="00524CA0" w:rsidRDefault="00524CA0" w:rsidP="00524CA0">
      <w:pPr>
        <w:pStyle w:val="KeepWithNext"/>
        <w:rPr>
          <w:rtl/>
          <w:lang w:eastAsia="he-IL"/>
        </w:rPr>
      </w:pPr>
    </w:p>
    <w:p w:rsidR="00524CA0" w:rsidRDefault="00524CA0" w:rsidP="00524CA0">
      <w:pPr>
        <w:rPr>
          <w:rtl/>
          <w:lang w:eastAsia="he-IL"/>
        </w:rPr>
      </w:pPr>
      <w:bookmarkStart w:id="2476" w:name="_ETM_Q1_7582673"/>
      <w:bookmarkEnd w:id="2476"/>
      <w:r>
        <w:rPr>
          <w:rFonts w:hint="cs"/>
          <w:rtl/>
          <w:lang w:eastAsia="he-IL"/>
        </w:rPr>
        <w:t xml:space="preserve">תודה רבה, תומר </w:t>
      </w:r>
      <w:bookmarkStart w:id="2477" w:name="_ETM_Q1_7588875"/>
      <w:bookmarkEnd w:id="2477"/>
      <w:r>
        <w:rPr>
          <w:rFonts w:hint="cs"/>
          <w:rtl/>
          <w:lang w:eastAsia="he-IL"/>
        </w:rPr>
        <w:t>ורעות. אני רוצה לעבור לראש עיריית רמת השרון</w:t>
      </w:r>
      <w:r w:rsidR="00AB6194">
        <w:rPr>
          <w:rFonts w:hint="cs"/>
          <w:rtl/>
          <w:lang w:eastAsia="he-IL"/>
        </w:rPr>
        <w:t xml:space="preserve">, אבי גרובר. </w:t>
      </w:r>
      <w:r>
        <w:rPr>
          <w:rFonts w:hint="cs"/>
          <w:rtl/>
          <w:lang w:eastAsia="he-IL"/>
        </w:rPr>
        <w:t xml:space="preserve"> </w:t>
      </w:r>
    </w:p>
    <w:p w:rsidR="00524CA0" w:rsidRDefault="00524CA0" w:rsidP="00524CA0">
      <w:pPr>
        <w:rPr>
          <w:rtl/>
          <w:lang w:eastAsia="he-IL"/>
        </w:rPr>
      </w:pPr>
      <w:bookmarkStart w:id="2478" w:name="_ETM_Q1_7600078"/>
      <w:bookmarkStart w:id="2479" w:name="_ETM_Q1_7600141"/>
      <w:bookmarkStart w:id="2480" w:name="_ETM_Q1_7605953"/>
      <w:bookmarkEnd w:id="2478"/>
      <w:bookmarkEnd w:id="2479"/>
      <w:bookmarkEnd w:id="2480"/>
    </w:p>
    <w:p w:rsidR="00524CA0" w:rsidRDefault="00524CA0" w:rsidP="00524CA0">
      <w:pPr>
        <w:pStyle w:val="af9"/>
        <w:keepNext/>
        <w:rPr>
          <w:rtl/>
          <w:lang w:eastAsia="he-IL"/>
        </w:rPr>
      </w:pPr>
      <w:bookmarkStart w:id="2481" w:name="ET_guest_677690_122"/>
      <w:r w:rsidRPr="00524CA0">
        <w:rPr>
          <w:rStyle w:val="TagStyle"/>
          <w:rtl/>
        </w:rPr>
        <w:t xml:space="preserve"> &lt;&lt; אורח &gt;&gt; </w:t>
      </w:r>
      <w:r>
        <w:rPr>
          <w:rtl/>
          <w:lang w:eastAsia="he-IL"/>
        </w:rPr>
        <w:t>אבי גרובר:</w:t>
      </w:r>
      <w:r w:rsidRPr="00524CA0">
        <w:rPr>
          <w:rStyle w:val="TagStyle"/>
          <w:rtl/>
        </w:rPr>
        <w:t xml:space="preserve"> &lt;&lt; אורח &gt;&gt;</w:t>
      </w:r>
      <w:r>
        <w:rPr>
          <w:rtl/>
          <w:lang w:eastAsia="he-IL"/>
        </w:rPr>
        <w:t xml:space="preserve">   </w:t>
      </w:r>
      <w:bookmarkEnd w:id="2481"/>
    </w:p>
    <w:p w:rsidR="00524CA0" w:rsidRDefault="00524CA0" w:rsidP="00524CA0">
      <w:pPr>
        <w:pStyle w:val="KeepWithNext"/>
        <w:rPr>
          <w:rtl/>
          <w:lang w:eastAsia="he-IL"/>
        </w:rPr>
      </w:pPr>
    </w:p>
    <w:p w:rsidR="0068582D" w:rsidRDefault="00AB6194" w:rsidP="00524CA0">
      <w:pPr>
        <w:rPr>
          <w:rtl/>
          <w:lang w:eastAsia="he-IL"/>
        </w:rPr>
      </w:pPr>
      <w:bookmarkStart w:id="2482" w:name="_ETM_Q1_7606437"/>
      <w:bookmarkStart w:id="2483" w:name="_ETM_Q1_7606484"/>
      <w:bookmarkStart w:id="2484" w:name="_ETM_Q1_7755291"/>
      <w:bookmarkEnd w:id="2482"/>
      <w:bookmarkEnd w:id="2483"/>
      <w:bookmarkEnd w:id="2484"/>
      <w:r>
        <w:rPr>
          <w:rFonts w:hint="cs"/>
          <w:rtl/>
          <w:lang w:eastAsia="he-IL"/>
        </w:rPr>
        <w:t>בוקר</w:t>
      </w:r>
      <w:bookmarkStart w:id="2485" w:name="_ETM_Q1_7639371"/>
      <w:bookmarkEnd w:id="2485"/>
      <w:r>
        <w:rPr>
          <w:rFonts w:hint="cs"/>
          <w:rtl/>
          <w:lang w:eastAsia="he-IL"/>
        </w:rPr>
        <w:t xml:space="preserve"> טוב. </w:t>
      </w:r>
      <w:bookmarkStart w:id="2486" w:name="_ETM_Q1_7640667"/>
      <w:bookmarkEnd w:id="2486"/>
      <w:r>
        <w:rPr>
          <w:rFonts w:hint="cs"/>
          <w:rtl/>
          <w:lang w:eastAsia="he-IL"/>
        </w:rPr>
        <w:t xml:space="preserve">אני אהיה קצר מאוד. כמות הסיסמאות שרצה פה היא </w:t>
      </w:r>
      <w:bookmarkStart w:id="2487" w:name="_ETM_Q1_7648238"/>
      <w:bookmarkEnd w:id="2487"/>
      <w:r>
        <w:rPr>
          <w:rFonts w:hint="cs"/>
          <w:rtl/>
          <w:lang w:eastAsia="he-IL"/>
        </w:rPr>
        <w:t xml:space="preserve">מטורפת, די מכל הכיוונים. אני רוצה להוסיף פה עוד שתי </w:t>
      </w:r>
      <w:bookmarkStart w:id="2488" w:name="_ETM_Q1_7653071"/>
      <w:bookmarkEnd w:id="2488"/>
      <w:r>
        <w:rPr>
          <w:rFonts w:hint="cs"/>
          <w:rtl/>
          <w:lang w:eastAsia="he-IL"/>
        </w:rPr>
        <w:t>סיסמאות. אנשים הם לא כבשים ואתם לא יכולים לדחוף אותם בתוך אזורי תעסוקה רק כי אפשר. אז בוא נדחוף</w:t>
      </w:r>
      <w:bookmarkStart w:id="2489" w:name="_ETM_Q1_7665432"/>
      <w:bookmarkEnd w:id="2489"/>
      <w:r>
        <w:rPr>
          <w:rFonts w:hint="cs"/>
          <w:rtl/>
          <w:lang w:eastAsia="he-IL"/>
        </w:rPr>
        <w:t xml:space="preserve"> עכשיו אלפי בני אדם לתוך אזור תעסוקה שתוכנן לצורך תעסוקה, וזה יסתדר מעצמו. זה לא יעבוד ככה. והדבר השני,</w:t>
      </w:r>
      <w:bookmarkStart w:id="2490" w:name="_ETM_Q1_7675552"/>
      <w:bookmarkEnd w:id="2490"/>
      <w:r>
        <w:rPr>
          <w:rFonts w:hint="cs"/>
          <w:rtl/>
          <w:lang w:eastAsia="he-IL"/>
        </w:rPr>
        <w:t xml:space="preserve"> מה שאתם הולכים לעשות עכשיו זה לתקוע את כל אזורי</w:t>
      </w:r>
      <w:bookmarkStart w:id="2491" w:name="_ETM_Q1_7677168"/>
      <w:bookmarkEnd w:id="2491"/>
      <w:r>
        <w:rPr>
          <w:rFonts w:hint="cs"/>
          <w:rtl/>
          <w:lang w:eastAsia="he-IL"/>
        </w:rPr>
        <w:t xml:space="preserve"> התעסוקה, ולדעתי גם לא מעט מאזורי המגורים, לשנתיים-שלוש. הרי ברגע </w:t>
      </w:r>
      <w:bookmarkStart w:id="2492" w:name="_ETM_Q1_7681471"/>
      <w:bookmarkEnd w:id="2492"/>
      <w:r>
        <w:rPr>
          <w:rFonts w:hint="cs"/>
          <w:rtl/>
          <w:lang w:eastAsia="he-IL"/>
        </w:rPr>
        <w:t>שיש לי מגרש ופתאום משנים את היכולת שלי לבנות, אני</w:t>
      </w:r>
      <w:bookmarkStart w:id="2493" w:name="_ETM_Q1_7688904"/>
      <w:bookmarkEnd w:id="2493"/>
      <w:r>
        <w:rPr>
          <w:rFonts w:hint="cs"/>
          <w:rtl/>
          <w:lang w:eastAsia="he-IL"/>
        </w:rPr>
        <w:t xml:space="preserve"> צריך עכשיו להתחיל תכנון והכול מחדש. אף אחד לא יגיש</w:t>
      </w:r>
      <w:bookmarkStart w:id="2494" w:name="_ETM_Q1_7690625"/>
      <w:bookmarkEnd w:id="2494"/>
      <w:r>
        <w:rPr>
          <w:rFonts w:hint="cs"/>
          <w:rtl/>
          <w:lang w:eastAsia="he-IL"/>
        </w:rPr>
        <w:t xml:space="preserve"> עכשיו היתרים עד שהוא לא ידע מה קורה עם </w:t>
      </w:r>
      <w:bookmarkStart w:id="2495" w:name="_ETM_Q1_7693023"/>
      <w:bookmarkEnd w:id="2495"/>
      <w:r>
        <w:rPr>
          <w:rFonts w:hint="cs"/>
          <w:rtl/>
          <w:lang w:eastAsia="he-IL"/>
        </w:rPr>
        <w:t xml:space="preserve">המגרש שלו, ואז הוא יתחיל לתכנן אותו עם כל ההליכים. אז בזה הרגע אתם הולכים לתקוע את התכנון במרכז הארץ, כי זה לא פותר בכלום את מה </w:t>
      </w:r>
      <w:bookmarkStart w:id="2496" w:name="_ETM_Q1_7705296"/>
      <w:bookmarkEnd w:id="2496"/>
      <w:r>
        <w:rPr>
          <w:rFonts w:hint="cs"/>
          <w:rtl/>
          <w:lang w:eastAsia="he-IL"/>
        </w:rPr>
        <w:t xml:space="preserve">שקורה מחוץ למרכז. יש שם היצע מגורים ולא מצליחים לאכלס </w:t>
      </w:r>
      <w:bookmarkStart w:id="2497" w:name="_ETM_Q1_7709082"/>
      <w:bookmarkEnd w:id="2497"/>
      <w:r>
        <w:rPr>
          <w:rFonts w:hint="cs"/>
          <w:rtl/>
          <w:lang w:eastAsia="he-IL"/>
        </w:rPr>
        <w:t>את המגורים, יש היצע תעסוקה ולא מצליחים לייצר תעסוקה,</w:t>
      </w:r>
      <w:bookmarkStart w:id="2498" w:name="_ETM_Q1_7712985"/>
      <w:bookmarkEnd w:id="2498"/>
      <w:r>
        <w:rPr>
          <w:rFonts w:hint="cs"/>
          <w:rtl/>
          <w:lang w:eastAsia="he-IL"/>
        </w:rPr>
        <w:t xml:space="preserve"> כי הבעיה היא לא בזמינות של השטחים, היא בכל מה </w:t>
      </w:r>
      <w:bookmarkStart w:id="2499" w:name="_ETM_Q1_7714261"/>
      <w:bookmarkEnd w:id="2499"/>
      <w:r>
        <w:rPr>
          <w:rFonts w:hint="cs"/>
          <w:rtl/>
          <w:lang w:eastAsia="he-IL"/>
        </w:rPr>
        <w:t>שמסביב. ואתם לא מצליחים בכלל לגשת לדברים האלה. אין כבישים</w:t>
      </w:r>
      <w:bookmarkStart w:id="2500" w:name="_ETM_Q1_7721827"/>
      <w:bookmarkEnd w:id="2500"/>
      <w:r>
        <w:rPr>
          <w:rFonts w:hint="cs"/>
          <w:rtl/>
          <w:lang w:eastAsia="he-IL"/>
        </w:rPr>
        <w:t xml:space="preserve"> כמו שצריך, אין רכבות כמו שצריך, אין כלום כמו שצריך.</w:t>
      </w:r>
      <w:bookmarkStart w:id="2501" w:name="_ETM_Q1_7723826"/>
      <w:bookmarkEnd w:id="2501"/>
      <w:r>
        <w:rPr>
          <w:rFonts w:hint="cs"/>
          <w:rtl/>
          <w:lang w:eastAsia="he-IL"/>
        </w:rPr>
        <w:t xml:space="preserve"> מה שאתם עושים עכשיו זה לתקוע בכל מרכז המדינה את כל השוק. זה אומר עליית מחירים מטורפת בשנתיים-שלוש-ארבע הקרובות. ברו</w:t>
      </w:r>
      <w:bookmarkStart w:id="2502" w:name="_ETM_Q1_7735179"/>
      <w:bookmarkEnd w:id="2502"/>
      <w:r>
        <w:rPr>
          <w:rFonts w:hint="cs"/>
          <w:rtl/>
          <w:lang w:eastAsia="he-IL"/>
        </w:rPr>
        <w:t xml:space="preserve">כים הבאים למעט מאוד דירות עם ביקוש מטורף, וזה מה שהולך לקרות עכשיו. אנחנו הולכים לשנים מאוד מאוד קשות, </w:t>
      </w:r>
      <w:bookmarkStart w:id="2503" w:name="_ETM_Q1_7744893"/>
      <w:bookmarkEnd w:id="2503"/>
      <w:r>
        <w:rPr>
          <w:rFonts w:hint="cs"/>
          <w:rtl/>
          <w:lang w:eastAsia="he-IL"/>
        </w:rPr>
        <w:t>מאוד מאוד בעייתיות. פה הצעירים מחוץ למשחק לחלוטין. אנשים באים</w:t>
      </w:r>
      <w:bookmarkStart w:id="2504" w:name="_ETM_Q1_7749522"/>
      <w:bookmarkEnd w:id="2504"/>
      <w:r>
        <w:rPr>
          <w:rFonts w:hint="cs"/>
          <w:rtl/>
          <w:lang w:eastAsia="he-IL"/>
        </w:rPr>
        <w:t xml:space="preserve"> אלי במצוקה גדולה מאוד שהם לא מצליחים להשיג, ובזה הרגע אתם תקעתם את כל השוק לשנים. תודה. </w:t>
      </w:r>
    </w:p>
    <w:p w:rsidR="00AB6194" w:rsidRDefault="00AB6194" w:rsidP="00524CA0">
      <w:pPr>
        <w:rPr>
          <w:rtl/>
          <w:lang w:eastAsia="he-IL"/>
        </w:rPr>
      </w:pPr>
    </w:p>
    <w:p w:rsidR="00AB6194" w:rsidRDefault="00AB6194" w:rsidP="00AB6194">
      <w:pPr>
        <w:pStyle w:val="af6"/>
        <w:keepNext/>
        <w:rPr>
          <w:rtl/>
        </w:rPr>
      </w:pPr>
      <w:bookmarkStart w:id="2505" w:name="ET_yor_5854_311"/>
      <w:r w:rsidRPr="00AB6194">
        <w:rPr>
          <w:rStyle w:val="TagStyle"/>
          <w:rtl/>
        </w:rPr>
        <w:t xml:space="preserve"> &lt;&lt; יור &gt;&gt; </w:t>
      </w:r>
      <w:r>
        <w:rPr>
          <w:rtl/>
        </w:rPr>
        <w:t>היו"ר ווליד טאהא:</w:t>
      </w:r>
      <w:r w:rsidRPr="00AB6194">
        <w:rPr>
          <w:rStyle w:val="TagStyle"/>
          <w:rtl/>
        </w:rPr>
        <w:t xml:space="preserve"> &lt;&lt; יור &gt;&gt;</w:t>
      </w:r>
      <w:r>
        <w:rPr>
          <w:rtl/>
        </w:rPr>
        <w:t xml:space="preserve">   </w:t>
      </w:r>
      <w:bookmarkEnd w:id="2505"/>
    </w:p>
    <w:p w:rsidR="00AB6194" w:rsidRDefault="00AB6194" w:rsidP="00AB6194">
      <w:pPr>
        <w:pStyle w:val="KeepWithNext"/>
        <w:rPr>
          <w:rtl/>
          <w:lang w:eastAsia="he-IL"/>
        </w:rPr>
      </w:pPr>
    </w:p>
    <w:p w:rsidR="00AB6194" w:rsidRPr="00AB6194" w:rsidRDefault="00AB6194" w:rsidP="00AB6194">
      <w:pPr>
        <w:rPr>
          <w:rtl/>
          <w:lang w:eastAsia="he-IL"/>
        </w:rPr>
      </w:pPr>
      <w:r>
        <w:rPr>
          <w:rFonts w:hint="cs"/>
          <w:rtl/>
          <w:lang w:eastAsia="he-IL"/>
        </w:rPr>
        <w:t>תודה רבה</w:t>
      </w:r>
      <w:bookmarkStart w:id="2506" w:name="_ETM_Q1_7756761"/>
      <w:bookmarkEnd w:id="2506"/>
      <w:r>
        <w:rPr>
          <w:rFonts w:hint="cs"/>
          <w:rtl/>
          <w:lang w:eastAsia="he-IL"/>
        </w:rPr>
        <w:t xml:space="preserve"> גם לך. </w:t>
      </w:r>
      <w:r w:rsidR="00B02E24">
        <w:rPr>
          <w:rFonts w:hint="cs"/>
          <w:rtl/>
          <w:lang w:eastAsia="he-IL"/>
        </w:rPr>
        <w:t xml:space="preserve">אני מבקש עכשיו שכל מי שמקבל זכות דיבור </w:t>
      </w:r>
      <w:bookmarkStart w:id="2507" w:name="_ETM_Q1_7763474"/>
      <w:bookmarkEnd w:id="2507"/>
      <w:r w:rsidR="00B02E24">
        <w:rPr>
          <w:rFonts w:hint="cs"/>
          <w:rtl/>
          <w:lang w:eastAsia="he-IL"/>
        </w:rPr>
        <w:t>יתייחס לסעיף שקראנו כהתייחסות לסעיפים ולא לדבר על הסוגיה כנושא</w:t>
      </w:r>
      <w:bookmarkStart w:id="2508" w:name="_ETM_Q1_7770968"/>
      <w:bookmarkEnd w:id="2508"/>
      <w:r w:rsidR="00B02E24">
        <w:rPr>
          <w:rFonts w:hint="cs"/>
          <w:rtl/>
          <w:lang w:eastAsia="he-IL"/>
        </w:rPr>
        <w:t xml:space="preserve"> כללי, כי הכול כבר נאמר על הנושא הזה. בבקשה. </w:t>
      </w:r>
    </w:p>
    <w:p w:rsidR="00AB6194" w:rsidRDefault="00AB6194" w:rsidP="00524CA0">
      <w:pPr>
        <w:rPr>
          <w:rtl/>
          <w:lang w:eastAsia="he-IL"/>
        </w:rPr>
      </w:pPr>
      <w:bookmarkStart w:id="2509" w:name="_ETM_Q1_7640737"/>
      <w:bookmarkEnd w:id="2509"/>
    </w:p>
    <w:p w:rsidR="0068582D" w:rsidRDefault="0068582D" w:rsidP="0068582D">
      <w:pPr>
        <w:pStyle w:val="af9"/>
        <w:keepNext/>
        <w:rPr>
          <w:rtl/>
          <w:lang w:eastAsia="he-IL"/>
        </w:rPr>
      </w:pPr>
      <w:bookmarkStart w:id="2510" w:name="ET_guest_769600_123"/>
      <w:r w:rsidRPr="0068582D">
        <w:rPr>
          <w:rStyle w:val="TagStyle"/>
          <w:rtl/>
        </w:rPr>
        <w:t xml:space="preserve"> &lt;&lt; אורח &gt;&gt; </w:t>
      </w:r>
      <w:r>
        <w:rPr>
          <w:rtl/>
          <w:lang w:eastAsia="he-IL"/>
        </w:rPr>
        <w:t>אודי כרמלי:</w:t>
      </w:r>
      <w:r w:rsidRPr="0068582D">
        <w:rPr>
          <w:rStyle w:val="TagStyle"/>
          <w:rtl/>
        </w:rPr>
        <w:t xml:space="preserve"> &lt;&lt; אורח &gt;&gt;</w:t>
      </w:r>
      <w:r>
        <w:rPr>
          <w:rtl/>
          <w:lang w:eastAsia="he-IL"/>
        </w:rPr>
        <w:t xml:space="preserve">   </w:t>
      </w:r>
      <w:bookmarkEnd w:id="2510"/>
    </w:p>
    <w:p w:rsidR="0068582D" w:rsidRDefault="0068582D" w:rsidP="0068582D">
      <w:pPr>
        <w:pStyle w:val="KeepWithNext"/>
        <w:rPr>
          <w:rtl/>
          <w:lang w:eastAsia="he-IL"/>
        </w:rPr>
      </w:pPr>
    </w:p>
    <w:p w:rsidR="00B02E24" w:rsidRDefault="00B02E24" w:rsidP="00B02E24">
      <w:pPr>
        <w:rPr>
          <w:rtl/>
          <w:lang w:eastAsia="he-IL"/>
        </w:rPr>
      </w:pPr>
      <w:bookmarkStart w:id="2511" w:name="_ETM_Q1_7755760"/>
      <w:bookmarkStart w:id="2512" w:name="_ETM_Q1_7755823"/>
      <w:bookmarkEnd w:id="2511"/>
      <w:bookmarkEnd w:id="2512"/>
      <w:r>
        <w:rPr>
          <w:rFonts w:hint="cs"/>
          <w:rtl/>
          <w:lang w:eastAsia="he-IL"/>
        </w:rPr>
        <w:t xml:space="preserve">שמי אודי כרמלי, </w:t>
      </w:r>
      <w:r w:rsidR="0068582D">
        <w:rPr>
          <w:rFonts w:hint="cs"/>
          <w:rtl/>
          <w:lang w:eastAsia="he-IL"/>
        </w:rPr>
        <w:t xml:space="preserve">אדריכל </w:t>
      </w:r>
      <w:bookmarkStart w:id="2513" w:name="_ETM_Q1_7757870"/>
      <w:bookmarkEnd w:id="2513"/>
      <w:r w:rsidR="0068582D">
        <w:rPr>
          <w:rFonts w:hint="cs"/>
          <w:rtl/>
          <w:lang w:eastAsia="he-IL"/>
        </w:rPr>
        <w:t xml:space="preserve">ומתכנן ערים. אני חושב שאני </w:t>
      </w:r>
      <w:r>
        <w:rPr>
          <w:rFonts w:hint="cs"/>
          <w:rtl/>
          <w:lang w:eastAsia="he-IL"/>
        </w:rPr>
        <w:t>מתכנן הערים</w:t>
      </w:r>
      <w:r w:rsidR="0068582D">
        <w:rPr>
          <w:rFonts w:hint="cs"/>
          <w:rtl/>
          <w:lang w:eastAsia="he-IL"/>
        </w:rPr>
        <w:t xml:space="preserve"> היחיד</w:t>
      </w:r>
      <w:r>
        <w:rPr>
          <w:rFonts w:hint="cs"/>
          <w:rtl/>
          <w:lang w:eastAsia="he-IL"/>
        </w:rPr>
        <w:t xml:space="preserve"> שנמצא </w:t>
      </w:r>
      <w:r w:rsidR="00343AD0">
        <w:rPr>
          <w:rFonts w:hint="cs"/>
          <w:rtl/>
          <w:lang w:eastAsia="he-IL"/>
        </w:rPr>
        <w:t xml:space="preserve">כאן בדיון היום, והאדריכל היחיד, וזה קצת מתמיה אותי. </w:t>
      </w:r>
    </w:p>
    <w:p w:rsidR="00B02E24" w:rsidRDefault="00B02E24" w:rsidP="00B02E24">
      <w:pPr>
        <w:rPr>
          <w:rtl/>
          <w:lang w:eastAsia="he-IL"/>
        </w:rPr>
      </w:pPr>
    </w:p>
    <w:p w:rsidR="00B02E24" w:rsidRDefault="00B02E24" w:rsidP="00B02E24">
      <w:pPr>
        <w:pStyle w:val="af6"/>
        <w:keepNext/>
        <w:rPr>
          <w:rtl/>
        </w:rPr>
      </w:pPr>
      <w:bookmarkStart w:id="2514" w:name="ET_yor_5854_312"/>
      <w:r w:rsidRPr="00B02E24">
        <w:rPr>
          <w:rStyle w:val="TagStyle"/>
          <w:rtl/>
        </w:rPr>
        <w:t xml:space="preserve"> &lt;&lt; יור &gt;&gt; </w:t>
      </w:r>
      <w:r>
        <w:rPr>
          <w:rtl/>
        </w:rPr>
        <w:t>היו"ר ווליד טאהא:</w:t>
      </w:r>
      <w:r w:rsidRPr="00B02E24">
        <w:rPr>
          <w:rStyle w:val="TagStyle"/>
          <w:rtl/>
        </w:rPr>
        <w:t xml:space="preserve"> &lt;&lt; יור &gt;&gt;</w:t>
      </w:r>
      <w:r>
        <w:rPr>
          <w:rtl/>
        </w:rPr>
        <w:t xml:space="preserve">   </w:t>
      </w:r>
      <w:bookmarkEnd w:id="2514"/>
    </w:p>
    <w:p w:rsidR="00B02E24" w:rsidRDefault="00B02E24" w:rsidP="00B02E24">
      <w:pPr>
        <w:pStyle w:val="KeepWithNext"/>
        <w:rPr>
          <w:rtl/>
          <w:lang w:eastAsia="he-IL"/>
        </w:rPr>
      </w:pPr>
    </w:p>
    <w:p w:rsidR="00B02E24" w:rsidRDefault="00B02E24" w:rsidP="00B02E24">
      <w:pPr>
        <w:rPr>
          <w:rtl/>
          <w:lang w:eastAsia="he-IL"/>
        </w:rPr>
      </w:pPr>
      <w:r>
        <w:rPr>
          <w:rFonts w:hint="cs"/>
          <w:rtl/>
          <w:lang w:eastAsia="he-IL"/>
        </w:rPr>
        <w:t xml:space="preserve">יכול להיות שיש בזום. </w:t>
      </w:r>
      <w:bookmarkStart w:id="2515" w:name="_ETM_Q1_7800234"/>
      <w:bookmarkEnd w:id="2515"/>
    </w:p>
    <w:p w:rsidR="00B02E24" w:rsidRDefault="00B02E24" w:rsidP="00B02E24">
      <w:pPr>
        <w:rPr>
          <w:rtl/>
          <w:lang w:eastAsia="he-IL"/>
        </w:rPr>
      </w:pPr>
      <w:bookmarkStart w:id="2516" w:name="_ETM_Q1_7800291"/>
      <w:bookmarkEnd w:id="2516"/>
    </w:p>
    <w:p w:rsidR="00B02E24" w:rsidRDefault="00B02E24" w:rsidP="00B02E24">
      <w:pPr>
        <w:pStyle w:val="af9"/>
        <w:keepNext/>
        <w:rPr>
          <w:rtl/>
          <w:lang w:eastAsia="he-IL"/>
        </w:rPr>
      </w:pPr>
      <w:bookmarkStart w:id="2517" w:name="ET_guest_769600_313"/>
      <w:r w:rsidRPr="00B02E24">
        <w:rPr>
          <w:rStyle w:val="TagStyle"/>
          <w:rtl/>
        </w:rPr>
        <w:t xml:space="preserve"> &lt;&lt; אורח &gt;&gt; </w:t>
      </w:r>
      <w:r>
        <w:rPr>
          <w:rtl/>
          <w:lang w:eastAsia="he-IL"/>
        </w:rPr>
        <w:t>אודי כרמלי:</w:t>
      </w:r>
      <w:r w:rsidRPr="00B02E24">
        <w:rPr>
          <w:rStyle w:val="TagStyle"/>
          <w:rtl/>
        </w:rPr>
        <w:t xml:space="preserve"> &lt;&lt; אורח &gt;&gt;</w:t>
      </w:r>
      <w:r>
        <w:rPr>
          <w:rtl/>
          <w:lang w:eastAsia="he-IL"/>
        </w:rPr>
        <w:t xml:space="preserve">   </w:t>
      </w:r>
      <w:bookmarkEnd w:id="2517"/>
    </w:p>
    <w:p w:rsidR="00B02E24" w:rsidRDefault="00B02E24" w:rsidP="00B02E24">
      <w:pPr>
        <w:pStyle w:val="KeepWithNext"/>
        <w:rPr>
          <w:rtl/>
          <w:lang w:eastAsia="he-IL"/>
        </w:rPr>
      </w:pPr>
    </w:p>
    <w:p w:rsidR="000E4EE3" w:rsidRDefault="00B02E24" w:rsidP="00B02E24">
      <w:pPr>
        <w:rPr>
          <w:rtl/>
          <w:lang w:eastAsia="he-IL"/>
        </w:rPr>
      </w:pPr>
      <w:bookmarkStart w:id="2518" w:name="_ETM_Q1_7802257"/>
      <w:bookmarkStart w:id="2519" w:name="_ETM_Q1_7802291"/>
      <w:bookmarkEnd w:id="2518"/>
      <w:bookmarkEnd w:id="2519"/>
      <w:r w:rsidRPr="00343AD0">
        <w:rPr>
          <w:rFonts w:hint="cs"/>
          <w:rtl/>
          <w:lang w:eastAsia="he-IL"/>
        </w:rPr>
        <w:t xml:space="preserve">אני לא חושב. וגם </w:t>
      </w:r>
      <w:bookmarkStart w:id="2520" w:name="_ETM_Q1_7801783"/>
      <w:bookmarkEnd w:id="2520"/>
      <w:r w:rsidRPr="00343AD0">
        <w:rPr>
          <w:rFonts w:hint="cs"/>
          <w:rtl/>
          <w:lang w:eastAsia="he-IL"/>
        </w:rPr>
        <w:t xml:space="preserve">אם יש, </w:t>
      </w:r>
      <w:bookmarkStart w:id="2521" w:name="_ETM_Q1_7768963"/>
      <w:bookmarkEnd w:id="2521"/>
      <w:r w:rsidR="0068582D" w:rsidRPr="00343AD0">
        <w:rPr>
          <w:rFonts w:hint="cs"/>
          <w:rtl/>
          <w:lang w:eastAsia="he-IL"/>
        </w:rPr>
        <w:t>עד עכשיו כל הדיונים היו דיונים משפטיים, עקרוניים</w:t>
      </w:r>
      <w:r w:rsidRPr="00343AD0">
        <w:rPr>
          <w:rFonts w:hint="cs"/>
          <w:rtl/>
          <w:lang w:eastAsia="he-IL"/>
        </w:rPr>
        <w:t>.</w:t>
      </w:r>
      <w:r w:rsidR="00343AD0">
        <w:rPr>
          <w:rFonts w:hint="cs"/>
          <w:rtl/>
          <w:lang w:eastAsia="he-IL"/>
        </w:rPr>
        <w:t xml:space="preserve"> אתםך</w:t>
      </w:r>
      <w:r w:rsidRPr="00343AD0">
        <w:rPr>
          <w:rFonts w:hint="cs"/>
          <w:rtl/>
          <w:lang w:eastAsia="he-IL"/>
        </w:rPr>
        <w:t xml:space="preserve"> לא מדברים על התכל'ס בסוף של </w:t>
      </w:r>
      <w:bookmarkStart w:id="2522" w:name="_ETM_Q1_7814141"/>
      <w:bookmarkEnd w:id="2522"/>
      <w:r w:rsidRPr="00343AD0">
        <w:rPr>
          <w:rFonts w:hint="cs"/>
          <w:rtl/>
          <w:lang w:eastAsia="he-IL"/>
        </w:rPr>
        <w:t xml:space="preserve">איך </w:t>
      </w:r>
      <w:r w:rsidR="00343AD0">
        <w:rPr>
          <w:rFonts w:hint="cs"/>
          <w:rtl/>
          <w:lang w:eastAsia="he-IL"/>
        </w:rPr>
        <w:t xml:space="preserve">הדברים עובדים על רצפת הייצור של ההיתרים האלה. </w:t>
      </w:r>
    </w:p>
    <w:p w:rsidR="000E4EE3" w:rsidRDefault="000E4EE3" w:rsidP="00B02E24">
      <w:pPr>
        <w:rPr>
          <w:rtl/>
          <w:lang w:eastAsia="he-IL"/>
        </w:rPr>
      </w:pPr>
      <w:bookmarkStart w:id="2523" w:name="_ETM_Q1_7784463"/>
      <w:bookmarkEnd w:id="2523"/>
    </w:p>
    <w:p w:rsidR="000E4EE3" w:rsidRDefault="000E4EE3" w:rsidP="00B02E24">
      <w:pPr>
        <w:rPr>
          <w:rtl/>
          <w:lang w:eastAsia="he-IL"/>
        </w:rPr>
      </w:pPr>
      <w:r>
        <w:rPr>
          <w:rFonts w:hint="cs"/>
          <w:rtl/>
          <w:lang w:eastAsia="he-IL"/>
        </w:rPr>
        <w:t xml:space="preserve">אני </w:t>
      </w:r>
      <w:bookmarkStart w:id="2524" w:name="_ETM_Q1_7785047"/>
      <w:bookmarkStart w:id="2525" w:name="_ETM_Q1_7785395"/>
      <w:bookmarkEnd w:id="2524"/>
      <w:bookmarkEnd w:id="2525"/>
      <w:r>
        <w:rPr>
          <w:rFonts w:hint="cs"/>
          <w:rtl/>
          <w:lang w:eastAsia="he-IL"/>
        </w:rPr>
        <w:t>ח</w:t>
      </w:r>
      <w:bookmarkStart w:id="2526" w:name="_ETM_Q1_7785897"/>
      <w:bookmarkEnd w:id="2526"/>
      <w:r>
        <w:rPr>
          <w:rFonts w:hint="cs"/>
          <w:rtl/>
          <w:lang w:eastAsia="he-IL"/>
        </w:rPr>
        <w:t xml:space="preserve">ייב להגיד מילה כאן לוועדה. </w:t>
      </w:r>
      <w:bookmarkStart w:id="2527" w:name="_ETM_Q1_7785845"/>
      <w:bookmarkEnd w:id="2527"/>
      <w:r>
        <w:rPr>
          <w:rFonts w:hint="cs"/>
          <w:rtl/>
          <w:lang w:eastAsia="he-IL"/>
        </w:rPr>
        <w:t xml:space="preserve">חברים, אתם עושים כאן עוול אמיתי, כי בסוף מה </w:t>
      </w:r>
      <w:bookmarkStart w:id="2528" w:name="_ETM_Q1_7789241"/>
      <w:bookmarkEnd w:id="2528"/>
      <w:r>
        <w:rPr>
          <w:rFonts w:hint="cs"/>
          <w:rtl/>
          <w:lang w:eastAsia="he-IL"/>
        </w:rPr>
        <w:t xml:space="preserve">שקובע זה איך יוצאים ההיתרים האלה ומתי. </w:t>
      </w:r>
    </w:p>
    <w:p w:rsidR="000E4EE3" w:rsidRDefault="000E4EE3" w:rsidP="00B02E24">
      <w:pPr>
        <w:rPr>
          <w:rtl/>
          <w:lang w:eastAsia="he-IL"/>
        </w:rPr>
      </w:pPr>
    </w:p>
    <w:p w:rsidR="000E4EE3" w:rsidRDefault="000E4EE3" w:rsidP="000E4EE3">
      <w:pPr>
        <w:pStyle w:val="af6"/>
        <w:keepNext/>
        <w:rPr>
          <w:rtl/>
        </w:rPr>
      </w:pPr>
      <w:bookmarkStart w:id="2529" w:name="ET_yor_5854_313"/>
      <w:r w:rsidRPr="000E4EE3">
        <w:rPr>
          <w:rStyle w:val="TagStyle"/>
          <w:rtl/>
        </w:rPr>
        <w:t xml:space="preserve"> &lt;&lt; יור &gt;&gt; </w:t>
      </w:r>
      <w:r>
        <w:rPr>
          <w:rtl/>
        </w:rPr>
        <w:t>היו"ר ווליד טאהא:</w:t>
      </w:r>
      <w:r w:rsidRPr="000E4EE3">
        <w:rPr>
          <w:rStyle w:val="TagStyle"/>
          <w:rtl/>
        </w:rPr>
        <w:t xml:space="preserve"> &lt;&lt; יור &gt;&gt;</w:t>
      </w:r>
      <w:r>
        <w:rPr>
          <w:rtl/>
        </w:rPr>
        <w:t xml:space="preserve">   </w:t>
      </w:r>
      <w:bookmarkEnd w:id="2529"/>
    </w:p>
    <w:p w:rsidR="000E4EE3" w:rsidRDefault="000E4EE3" w:rsidP="000E4EE3">
      <w:pPr>
        <w:pStyle w:val="KeepWithNext"/>
        <w:rPr>
          <w:rtl/>
        </w:rPr>
      </w:pPr>
    </w:p>
    <w:p w:rsidR="000E4EE3" w:rsidRDefault="000E4EE3" w:rsidP="000E4EE3">
      <w:pPr>
        <w:rPr>
          <w:rtl/>
        </w:rPr>
      </w:pPr>
      <w:r>
        <w:rPr>
          <w:rFonts w:hint="cs"/>
          <w:rtl/>
        </w:rPr>
        <w:t xml:space="preserve">אתה </w:t>
      </w:r>
      <w:bookmarkStart w:id="2530" w:name="_ETM_Q1_7792692"/>
      <w:bookmarkEnd w:id="2530"/>
      <w:r>
        <w:rPr>
          <w:rFonts w:hint="cs"/>
          <w:rtl/>
        </w:rPr>
        <w:t>אומר שעושים עוול שמקדמים את זה?</w:t>
      </w:r>
    </w:p>
    <w:p w:rsidR="000E4EE3" w:rsidRDefault="000E4EE3" w:rsidP="000E4EE3">
      <w:pPr>
        <w:rPr>
          <w:rtl/>
        </w:rPr>
      </w:pPr>
      <w:bookmarkStart w:id="2531" w:name="_ETM_Q1_7797600"/>
      <w:bookmarkStart w:id="2532" w:name="_ETM_Q1_7797719"/>
      <w:bookmarkEnd w:id="2531"/>
      <w:bookmarkEnd w:id="2532"/>
    </w:p>
    <w:p w:rsidR="000E4EE3" w:rsidRDefault="000E4EE3" w:rsidP="000E4EE3">
      <w:pPr>
        <w:pStyle w:val="af9"/>
        <w:keepNext/>
        <w:rPr>
          <w:rtl/>
        </w:rPr>
      </w:pPr>
      <w:bookmarkStart w:id="2533" w:name="ET_guest_769600_314"/>
      <w:r w:rsidRPr="000E4EE3">
        <w:rPr>
          <w:rStyle w:val="TagStyle"/>
          <w:rtl/>
        </w:rPr>
        <w:t xml:space="preserve"> &lt;&lt; אורח &gt;&gt; </w:t>
      </w:r>
      <w:r>
        <w:rPr>
          <w:rtl/>
        </w:rPr>
        <w:t>אודי כרמלי:</w:t>
      </w:r>
      <w:r w:rsidRPr="000E4EE3">
        <w:rPr>
          <w:rStyle w:val="TagStyle"/>
          <w:rtl/>
        </w:rPr>
        <w:t xml:space="preserve"> &lt;&lt; אורח &gt;&gt;</w:t>
      </w:r>
      <w:r>
        <w:rPr>
          <w:rtl/>
        </w:rPr>
        <w:t xml:space="preserve">   </w:t>
      </w:r>
      <w:bookmarkEnd w:id="2533"/>
    </w:p>
    <w:p w:rsidR="000E4EE3" w:rsidRDefault="000E4EE3" w:rsidP="000E4EE3">
      <w:pPr>
        <w:pStyle w:val="KeepWithNext"/>
        <w:rPr>
          <w:rtl/>
        </w:rPr>
      </w:pPr>
    </w:p>
    <w:p w:rsidR="000E4EE3" w:rsidRDefault="000E4EE3" w:rsidP="000E4EE3">
      <w:pPr>
        <w:rPr>
          <w:rtl/>
        </w:rPr>
      </w:pPr>
      <w:r>
        <w:rPr>
          <w:rFonts w:hint="cs"/>
          <w:rtl/>
        </w:rPr>
        <w:t xml:space="preserve">אני מסביר למה. נניח שהחוק </w:t>
      </w:r>
      <w:bookmarkStart w:id="2534" w:name="_ETM_Q1_7799416"/>
      <w:bookmarkEnd w:id="2534"/>
      <w:r>
        <w:rPr>
          <w:rFonts w:hint="cs"/>
          <w:rtl/>
        </w:rPr>
        <w:t xml:space="preserve">הזה מאושר, מה יקרה יום למחרת? ואני תמה מאוד על </w:t>
      </w:r>
      <w:bookmarkStart w:id="2535" w:name="_ETM_Q1_7802932"/>
      <w:bookmarkEnd w:id="2535"/>
      <w:r>
        <w:rPr>
          <w:rFonts w:hint="cs"/>
          <w:rtl/>
        </w:rPr>
        <w:t xml:space="preserve">עמדת ארגון הקבלנים כאן. יום למחרת יקרה בדיוק מה שהם </w:t>
      </w:r>
      <w:bookmarkStart w:id="2536" w:name="_ETM_Q1_7808051"/>
      <w:bookmarkEnd w:id="2536"/>
      <w:r>
        <w:rPr>
          <w:rFonts w:hint="cs"/>
          <w:rtl/>
        </w:rPr>
        <w:t xml:space="preserve">חוששים ממנו. אנחנו מחזירים את עולם אי הוודאות למשחק. </w:t>
      </w:r>
      <w:bookmarkStart w:id="2537" w:name="_ETM_Q1_7814549"/>
      <w:bookmarkEnd w:id="2537"/>
      <w:r>
        <w:rPr>
          <w:rFonts w:hint="cs"/>
          <w:rtl/>
        </w:rPr>
        <w:t xml:space="preserve">כל השטח עכשיו יהיה באי ודאות. לא ידעו </w:t>
      </w:r>
      <w:bookmarkStart w:id="2538" w:name="_ETM_Q1_7815870"/>
      <w:bookmarkEnd w:id="2538"/>
      <w:r>
        <w:rPr>
          <w:rFonts w:hint="cs"/>
          <w:rtl/>
        </w:rPr>
        <w:t xml:space="preserve">איך, כמה, מדיניות, תביעות, עררים, סיפורים, מלחמות. במקום שהקבלנים יעמדו </w:t>
      </w:r>
      <w:bookmarkStart w:id="2539" w:name="_ETM_Q1_7823836"/>
      <w:bookmarkEnd w:id="2539"/>
      <w:r>
        <w:rPr>
          <w:rFonts w:hint="cs"/>
          <w:rtl/>
        </w:rPr>
        <w:t xml:space="preserve">איתנו על העיקרון הכי חשוב שיש ויצעדו איתנו ביחד בנושא </w:t>
      </w:r>
      <w:bookmarkStart w:id="2540" w:name="_ETM_Q1_7829922"/>
      <w:bookmarkEnd w:id="2540"/>
      <w:r>
        <w:rPr>
          <w:rFonts w:hint="cs"/>
          <w:rtl/>
        </w:rPr>
        <w:t xml:space="preserve">הזה של ביטול הקלות ויצירת עתיד ברור לכולם, עוד פעם </w:t>
      </w:r>
      <w:bookmarkStart w:id="2541" w:name="_ETM_Q1_7835194"/>
      <w:bookmarkEnd w:id="2541"/>
      <w:r>
        <w:rPr>
          <w:rFonts w:hint="cs"/>
          <w:rtl/>
        </w:rPr>
        <w:t xml:space="preserve">פלסטר שמייצר אי ודאות. זו הוראת שעה, </w:t>
      </w:r>
      <w:bookmarkStart w:id="2542" w:name="_ETM_Q1_7837403"/>
      <w:bookmarkEnd w:id="2542"/>
      <w:r>
        <w:rPr>
          <w:rFonts w:hint="cs"/>
          <w:rtl/>
        </w:rPr>
        <w:t xml:space="preserve">חמש שנים. מה יקרה? שנתיים, שלוש, ארבע, </w:t>
      </w:r>
      <w:bookmarkStart w:id="2543" w:name="_ETM_Q1_7843901"/>
      <w:bookmarkEnd w:id="2543"/>
      <w:r>
        <w:rPr>
          <w:rFonts w:hint="cs"/>
          <w:rtl/>
        </w:rPr>
        <w:t xml:space="preserve">וכולם בסוף יעמדו מאחורי זה. </w:t>
      </w:r>
    </w:p>
    <w:p w:rsidR="000E4EE3" w:rsidRDefault="000E4EE3" w:rsidP="000E4EE3">
      <w:pPr>
        <w:rPr>
          <w:rtl/>
        </w:rPr>
      </w:pPr>
    </w:p>
    <w:p w:rsidR="000E4EE3" w:rsidRDefault="000E4EE3" w:rsidP="000E4EE3">
      <w:pPr>
        <w:pStyle w:val="a4"/>
        <w:keepNext/>
        <w:rPr>
          <w:rtl/>
        </w:rPr>
      </w:pPr>
      <w:bookmarkStart w:id="2544" w:name="ET_speaker_תומר_רוזנר_315"/>
      <w:r w:rsidRPr="000E4EE3">
        <w:rPr>
          <w:rStyle w:val="TagStyle"/>
          <w:rtl/>
        </w:rPr>
        <w:t xml:space="preserve"> &lt;&lt; דובר &gt;&gt; </w:t>
      </w:r>
      <w:r>
        <w:rPr>
          <w:rtl/>
        </w:rPr>
        <w:t>תומר רוזנר:</w:t>
      </w:r>
      <w:r w:rsidRPr="000E4EE3">
        <w:rPr>
          <w:rStyle w:val="TagStyle"/>
          <w:rtl/>
        </w:rPr>
        <w:t xml:space="preserve"> &lt;&lt; דובר &gt;&gt;</w:t>
      </w:r>
      <w:r>
        <w:rPr>
          <w:rtl/>
        </w:rPr>
        <w:t xml:space="preserve">   </w:t>
      </w:r>
      <w:bookmarkEnd w:id="2544"/>
    </w:p>
    <w:p w:rsidR="000E4EE3" w:rsidRDefault="000E4EE3" w:rsidP="000E4EE3">
      <w:pPr>
        <w:pStyle w:val="KeepWithNext"/>
        <w:rPr>
          <w:rtl/>
        </w:rPr>
      </w:pPr>
    </w:p>
    <w:p w:rsidR="000E4EE3" w:rsidRDefault="000E4EE3" w:rsidP="000E4EE3">
      <w:pPr>
        <w:rPr>
          <w:rtl/>
        </w:rPr>
      </w:pPr>
      <w:r>
        <w:rPr>
          <w:rFonts w:hint="cs"/>
          <w:rtl/>
        </w:rPr>
        <w:t xml:space="preserve">לא מדברים על זה. </w:t>
      </w:r>
    </w:p>
    <w:p w:rsidR="000E4EE3" w:rsidRDefault="000E4EE3" w:rsidP="000E4EE3">
      <w:pPr>
        <w:rPr>
          <w:rtl/>
        </w:rPr>
      </w:pPr>
      <w:bookmarkStart w:id="2545" w:name="_ETM_Q1_7842203"/>
      <w:bookmarkStart w:id="2546" w:name="_ETM_Q1_7842289"/>
      <w:bookmarkStart w:id="2547" w:name="_ETM_Q1_7843627"/>
      <w:bookmarkEnd w:id="2545"/>
      <w:bookmarkEnd w:id="2546"/>
      <w:bookmarkEnd w:id="2547"/>
    </w:p>
    <w:p w:rsidR="000E4EE3" w:rsidRDefault="000E4EE3" w:rsidP="000E4EE3">
      <w:pPr>
        <w:pStyle w:val="af9"/>
        <w:keepNext/>
        <w:rPr>
          <w:rtl/>
        </w:rPr>
      </w:pPr>
      <w:bookmarkStart w:id="2548" w:name="ET_guest_769600_316"/>
      <w:r w:rsidRPr="000E4EE3">
        <w:rPr>
          <w:rStyle w:val="TagStyle"/>
          <w:rtl/>
        </w:rPr>
        <w:t xml:space="preserve"> &lt;&lt; אורח &gt;&gt; </w:t>
      </w:r>
      <w:r>
        <w:rPr>
          <w:rtl/>
        </w:rPr>
        <w:t>אודי כרמלי:</w:t>
      </w:r>
      <w:r w:rsidRPr="000E4EE3">
        <w:rPr>
          <w:rStyle w:val="TagStyle"/>
          <w:rtl/>
        </w:rPr>
        <w:t xml:space="preserve"> &lt;&lt; אורח &gt;&gt;</w:t>
      </w:r>
      <w:r>
        <w:rPr>
          <w:rtl/>
        </w:rPr>
        <w:t xml:space="preserve">   </w:t>
      </w:r>
      <w:bookmarkEnd w:id="2548"/>
    </w:p>
    <w:p w:rsidR="000E4EE3" w:rsidRDefault="000E4EE3" w:rsidP="000E4EE3">
      <w:pPr>
        <w:pStyle w:val="KeepWithNext"/>
        <w:rPr>
          <w:rtl/>
        </w:rPr>
      </w:pPr>
    </w:p>
    <w:p w:rsidR="000E4EE3" w:rsidRDefault="000E4EE3" w:rsidP="000E4EE3">
      <w:pPr>
        <w:rPr>
          <w:rtl/>
        </w:rPr>
      </w:pPr>
      <w:bookmarkStart w:id="2549" w:name="_ETM_Q1_7844291"/>
      <w:bookmarkStart w:id="2550" w:name="_ETM_Q1_7844367"/>
      <w:bookmarkEnd w:id="2549"/>
      <w:bookmarkEnd w:id="2550"/>
      <w:r>
        <w:rPr>
          <w:rFonts w:hint="cs"/>
          <w:rtl/>
        </w:rPr>
        <w:t xml:space="preserve">תומר, </w:t>
      </w:r>
      <w:bookmarkStart w:id="2551" w:name="_ETM_Q1_7845514"/>
      <w:bookmarkEnd w:id="2551"/>
      <w:r>
        <w:rPr>
          <w:rFonts w:hint="cs"/>
          <w:rtl/>
        </w:rPr>
        <w:t>אנחנו כן מדברים על זה, כי זה קשור לזה בעבות</w:t>
      </w:r>
      <w:bookmarkStart w:id="2552" w:name="_ETM_Q1_7851387"/>
      <w:bookmarkEnd w:id="2552"/>
      <w:r>
        <w:rPr>
          <w:rFonts w:hint="cs"/>
          <w:rtl/>
        </w:rPr>
        <w:t xml:space="preserve">ות. </w:t>
      </w:r>
    </w:p>
    <w:p w:rsidR="000E4EE3" w:rsidRDefault="000E4EE3" w:rsidP="000E4EE3">
      <w:pPr>
        <w:rPr>
          <w:rtl/>
        </w:rPr>
      </w:pPr>
    </w:p>
    <w:p w:rsidR="000E4EE3" w:rsidRDefault="000E4EE3" w:rsidP="000E4EE3">
      <w:pPr>
        <w:pStyle w:val="af6"/>
        <w:keepNext/>
        <w:rPr>
          <w:rtl/>
        </w:rPr>
      </w:pPr>
      <w:bookmarkStart w:id="2553" w:name="ET_yor_5854_317"/>
      <w:r w:rsidRPr="000E4EE3">
        <w:rPr>
          <w:rStyle w:val="TagStyle"/>
          <w:rtl/>
        </w:rPr>
        <w:t xml:space="preserve"> &lt;&lt; יור &gt;&gt; </w:t>
      </w:r>
      <w:r>
        <w:rPr>
          <w:rtl/>
        </w:rPr>
        <w:t>היו"ר ווליד טאהא:</w:t>
      </w:r>
      <w:r w:rsidRPr="000E4EE3">
        <w:rPr>
          <w:rStyle w:val="TagStyle"/>
          <w:rtl/>
        </w:rPr>
        <w:t xml:space="preserve"> &lt;&lt; יור &gt;&gt;</w:t>
      </w:r>
      <w:r>
        <w:rPr>
          <w:rtl/>
        </w:rPr>
        <w:t xml:space="preserve">   </w:t>
      </w:r>
      <w:bookmarkEnd w:id="2553"/>
    </w:p>
    <w:p w:rsidR="000E4EE3" w:rsidRDefault="000E4EE3" w:rsidP="000E4EE3">
      <w:pPr>
        <w:pStyle w:val="KeepWithNext"/>
        <w:rPr>
          <w:rtl/>
        </w:rPr>
      </w:pPr>
    </w:p>
    <w:p w:rsidR="00135571" w:rsidRDefault="000E4EE3" w:rsidP="000E4EE3">
      <w:pPr>
        <w:rPr>
          <w:rtl/>
        </w:rPr>
      </w:pPr>
      <w:r>
        <w:rPr>
          <w:rFonts w:hint="cs"/>
          <w:rtl/>
        </w:rPr>
        <w:t xml:space="preserve">תתייחס לסעיף ההקראה. </w:t>
      </w:r>
      <w:bookmarkStart w:id="2554" w:name="_ETM_Q1_7854518"/>
      <w:bookmarkEnd w:id="2554"/>
    </w:p>
    <w:p w:rsidR="00135571" w:rsidRDefault="00135571" w:rsidP="000E4EE3">
      <w:pPr>
        <w:rPr>
          <w:rtl/>
        </w:rPr>
      </w:pPr>
    </w:p>
    <w:p w:rsidR="00135571" w:rsidRDefault="00135571" w:rsidP="00135571">
      <w:pPr>
        <w:pStyle w:val="af9"/>
        <w:keepNext/>
        <w:rPr>
          <w:rtl/>
        </w:rPr>
      </w:pPr>
      <w:bookmarkStart w:id="2555" w:name="ET_guest_769600_318"/>
      <w:r w:rsidRPr="00135571">
        <w:rPr>
          <w:rStyle w:val="TagStyle"/>
          <w:rtl/>
        </w:rPr>
        <w:t xml:space="preserve"> &lt;&lt; אורח &gt;&gt; </w:t>
      </w:r>
      <w:r>
        <w:rPr>
          <w:rtl/>
        </w:rPr>
        <w:t>אודי כרמלי:</w:t>
      </w:r>
      <w:r w:rsidRPr="00135571">
        <w:rPr>
          <w:rStyle w:val="TagStyle"/>
          <w:rtl/>
        </w:rPr>
        <w:t xml:space="preserve"> &lt;&lt; אורח &gt;&gt;</w:t>
      </w:r>
      <w:r>
        <w:rPr>
          <w:rtl/>
        </w:rPr>
        <w:t xml:space="preserve">   </w:t>
      </w:r>
      <w:bookmarkEnd w:id="2555"/>
    </w:p>
    <w:p w:rsidR="00135571" w:rsidRDefault="00135571" w:rsidP="00135571">
      <w:pPr>
        <w:pStyle w:val="KeepWithNext"/>
        <w:rPr>
          <w:rtl/>
        </w:rPr>
      </w:pPr>
    </w:p>
    <w:p w:rsidR="0068582D" w:rsidRDefault="00135571" w:rsidP="00BF07C2">
      <w:pPr>
        <w:rPr>
          <w:rtl/>
        </w:rPr>
      </w:pPr>
      <w:r>
        <w:rPr>
          <w:rFonts w:hint="cs"/>
          <w:rtl/>
        </w:rPr>
        <w:t xml:space="preserve">סעיף ההקראה קשור לזה, כי הוועדה </w:t>
      </w:r>
      <w:bookmarkStart w:id="2556" w:name="_ETM_Q1_7856769"/>
      <w:bookmarkEnd w:id="2556"/>
      <w:r>
        <w:rPr>
          <w:rFonts w:hint="cs"/>
          <w:rtl/>
        </w:rPr>
        <w:t xml:space="preserve">הזאת מטרתה לייצר עולם תכנוני מקביל מעל הוועדות המקומיות והוועדות </w:t>
      </w:r>
      <w:bookmarkStart w:id="2557" w:name="_ETM_Q1_7867377"/>
      <w:bookmarkEnd w:id="2557"/>
      <w:r>
        <w:rPr>
          <w:rFonts w:hint="cs"/>
          <w:rtl/>
        </w:rPr>
        <w:t xml:space="preserve">המחוזיות, ושוב לחזור לאג'נדה הזאת שאומרת בואו נראה מה יקרה. </w:t>
      </w:r>
      <w:bookmarkStart w:id="2558" w:name="_ETM_Q1_7874097"/>
      <w:bookmarkEnd w:id="2558"/>
      <w:r>
        <w:rPr>
          <w:rFonts w:hint="cs"/>
          <w:rtl/>
        </w:rPr>
        <w:t xml:space="preserve">עשיתם את זה בתמ"א 38, ויושבים כאן אנשים שעברו את </w:t>
      </w:r>
      <w:bookmarkStart w:id="2559" w:name="_ETM_Q1_7877266"/>
      <w:bookmarkEnd w:id="2559"/>
      <w:r>
        <w:rPr>
          <w:rFonts w:hint="cs"/>
          <w:rtl/>
        </w:rPr>
        <w:t xml:space="preserve">זה הרבה שנים. לקח לשוק חמש שנים בכלל להבין מה </w:t>
      </w:r>
      <w:bookmarkStart w:id="2560" w:name="_ETM_Q1_7884529"/>
      <w:bookmarkEnd w:id="2560"/>
      <w:r>
        <w:rPr>
          <w:rFonts w:hint="cs"/>
          <w:rtl/>
        </w:rPr>
        <w:t xml:space="preserve">עושים עם התמ"א הזאת עד שהשוק התחיל לעבוד. זה מה </w:t>
      </w:r>
      <w:bookmarkStart w:id="2561" w:name="_ETM_Q1_7888608"/>
      <w:bookmarkEnd w:id="2561"/>
      <w:r>
        <w:rPr>
          <w:rFonts w:hint="cs"/>
          <w:rtl/>
        </w:rPr>
        <w:t xml:space="preserve">שאתם רוצים לעשות כאן עוד פעם? עוד פעם לייצר את </w:t>
      </w:r>
      <w:bookmarkStart w:id="2562" w:name="_ETM_Q1_7889484"/>
      <w:bookmarkEnd w:id="2562"/>
      <w:r>
        <w:rPr>
          <w:rFonts w:hint="cs"/>
          <w:rtl/>
        </w:rPr>
        <w:t>אי הוודאות הזאת?</w:t>
      </w:r>
      <w:r w:rsidR="000337BA">
        <w:rPr>
          <w:rFonts w:hint="cs"/>
          <w:rtl/>
        </w:rPr>
        <w:t xml:space="preserve"> עוד פעם לייצר את חוסר הבהירות הזאת? כי זה מה שיש בהצעת החוק הזאת. זו </w:t>
      </w:r>
      <w:bookmarkStart w:id="2563" w:name="_ETM_Q1_7899335"/>
      <w:bookmarkEnd w:id="2563"/>
      <w:r w:rsidR="000337BA">
        <w:rPr>
          <w:rFonts w:hint="cs"/>
          <w:rtl/>
        </w:rPr>
        <w:t>הצעת חוק בין ההזויות</w:t>
      </w:r>
      <w:bookmarkStart w:id="2564" w:name="_ETM_Q1_7900388"/>
      <w:bookmarkEnd w:id="2564"/>
      <w:r w:rsidR="000337BA">
        <w:rPr>
          <w:rFonts w:hint="cs"/>
          <w:rtl/>
        </w:rPr>
        <w:t xml:space="preserve"> שקראתי, מלאה חורים ופרשנויות. על כל שורה כאן אני </w:t>
      </w:r>
      <w:bookmarkStart w:id="2565" w:name="_ETM_Q1_7904266"/>
      <w:bookmarkEnd w:id="2565"/>
      <w:r w:rsidR="000337BA">
        <w:rPr>
          <w:rFonts w:hint="cs"/>
          <w:rtl/>
        </w:rPr>
        <w:t xml:space="preserve">יכול לתת לכם עכשיו שלוש פרשנויות שונות. אתם דנים אותנו </w:t>
      </w:r>
      <w:bookmarkStart w:id="2566" w:name="_ETM_Q1_7908762"/>
      <w:bookmarkEnd w:id="2566"/>
      <w:r w:rsidR="000337BA">
        <w:rPr>
          <w:rFonts w:hint="cs"/>
          <w:rtl/>
        </w:rPr>
        <w:t>עכשיו לשנתיים ושלוש של דיונים בוועדות ערר. זה מה שיקרה.</w:t>
      </w:r>
      <w:bookmarkStart w:id="2567" w:name="_ETM_Q1_7914710"/>
      <w:bookmarkEnd w:id="2567"/>
      <w:r w:rsidR="000337BA">
        <w:rPr>
          <w:rFonts w:hint="cs"/>
          <w:rtl/>
        </w:rPr>
        <w:t xml:space="preserve"> כי מה שיקרה הוא שבעלי ההון החזקים הם אלה שיתמודדו </w:t>
      </w:r>
      <w:bookmarkStart w:id="2568" w:name="_ETM_Q1_7919425"/>
      <w:bookmarkEnd w:id="2568"/>
      <w:r w:rsidR="000337BA">
        <w:rPr>
          <w:rFonts w:hint="cs"/>
          <w:rtl/>
        </w:rPr>
        <w:t xml:space="preserve">על זה במקומות הביקוש החזקים. אתם בעצם מאיינים את </w:t>
      </w:r>
      <w:bookmarkStart w:id="2569" w:name="_ETM_Q1_7925039"/>
      <w:bookmarkEnd w:id="2569"/>
      <w:r w:rsidR="000337BA">
        <w:rPr>
          <w:rFonts w:hint="cs"/>
          <w:rtl/>
        </w:rPr>
        <w:t>כל הרעיון של פיזור תעסוקות ברחבי הארץ</w:t>
      </w:r>
      <w:r w:rsidR="004D14E5">
        <w:rPr>
          <w:rFonts w:hint="cs"/>
          <w:rtl/>
        </w:rPr>
        <w:t xml:space="preserve">, כי בזה הרגע </w:t>
      </w:r>
      <w:bookmarkStart w:id="2570" w:name="_ETM_Q1_7930405"/>
      <w:bookmarkEnd w:id="2570"/>
      <w:r w:rsidR="004D14E5">
        <w:rPr>
          <w:rFonts w:hint="cs"/>
          <w:rtl/>
        </w:rPr>
        <w:t xml:space="preserve">אתם הורדתם את הסיכוי שתעסוקות כאלה ייבנו מחוץ לערים המרכזיות. </w:t>
      </w:r>
      <w:bookmarkStart w:id="2571" w:name="_ETM_Q1_7935887"/>
      <w:bookmarkEnd w:id="2571"/>
      <w:r w:rsidR="004D14E5">
        <w:rPr>
          <w:rFonts w:hint="cs"/>
          <w:rtl/>
        </w:rPr>
        <w:t xml:space="preserve">כי הערים המרכזיות יתמודדו עם זה. אני מדבר בשם </w:t>
      </w:r>
      <w:bookmarkStart w:id="2572" w:name="_ETM_Q1_7940505"/>
      <w:bookmarkEnd w:id="2572"/>
      <w:r w:rsidR="004D14E5">
        <w:rPr>
          <w:rFonts w:hint="cs"/>
          <w:rtl/>
        </w:rPr>
        <w:t xml:space="preserve">פורום מהנדסי הערים של פורום ה-15, והערים המרכזיות ימצאו את </w:t>
      </w:r>
      <w:bookmarkStart w:id="2573" w:name="_ETM_Q1_7946183"/>
      <w:bookmarkEnd w:id="2573"/>
      <w:r w:rsidR="004D14E5">
        <w:rPr>
          <w:rFonts w:hint="cs"/>
          <w:rtl/>
        </w:rPr>
        <w:t xml:space="preserve">הדרכים לעקוף את זה. אתם תדפקו את התעסוקות בפריפריה דווקא, </w:t>
      </w:r>
      <w:bookmarkStart w:id="2574" w:name="_ETM_Q1_7950348"/>
      <w:bookmarkEnd w:id="2574"/>
      <w:r w:rsidR="004D14E5">
        <w:rPr>
          <w:rFonts w:hint="cs"/>
          <w:rtl/>
        </w:rPr>
        <w:t xml:space="preserve">כי אתם חושבים שזה ייתן איזשהו אינסנטיב. זה לא ייתן </w:t>
      </w:r>
      <w:bookmarkStart w:id="2575" w:name="_ETM_Q1_7951947"/>
      <w:bookmarkEnd w:id="2575"/>
      <w:r w:rsidR="004D14E5">
        <w:rPr>
          <w:rFonts w:hint="cs"/>
          <w:rtl/>
        </w:rPr>
        <w:t xml:space="preserve">אינסנטיב, כי זה רק יעשה בוקה ומבולקה בתוך כל </w:t>
      </w:r>
      <w:bookmarkStart w:id="2576" w:name="_ETM_Q1_7955812"/>
      <w:bookmarkEnd w:id="2576"/>
      <w:r w:rsidR="004D14E5">
        <w:rPr>
          <w:rFonts w:hint="cs"/>
          <w:rtl/>
        </w:rPr>
        <w:t>המנגנון הזה, ואתם עוד פעם מייצרים איזשהו מנגנון אוצרי כזה</w:t>
      </w:r>
      <w:bookmarkStart w:id="2577" w:name="_ETM_Q1_7961205"/>
      <w:bookmarkEnd w:id="2577"/>
      <w:r w:rsidR="004D14E5">
        <w:rPr>
          <w:rFonts w:hint="cs"/>
          <w:rtl/>
        </w:rPr>
        <w:t xml:space="preserve"> שאומר: הנה, מה הבעיה? יש בעיה, נפתור את זה כך. </w:t>
      </w:r>
      <w:bookmarkStart w:id="2578" w:name="_ETM_Q1_7962911"/>
      <w:bookmarkEnd w:id="2578"/>
      <w:r w:rsidR="004D14E5">
        <w:rPr>
          <w:rFonts w:hint="cs"/>
          <w:rtl/>
        </w:rPr>
        <w:t xml:space="preserve">אני חותם עליך בשמי כאן, הדיון מוקלט, בעוד שלוש-ארבע </w:t>
      </w:r>
      <w:bookmarkStart w:id="2579" w:name="_ETM_Q1_7967522"/>
      <w:bookmarkEnd w:id="2579"/>
      <w:r w:rsidR="004D14E5">
        <w:rPr>
          <w:rFonts w:hint="cs"/>
          <w:rtl/>
        </w:rPr>
        <w:t xml:space="preserve">שנים כולם כאן, אם החוק הזה יעבור, יתפסו את הראש </w:t>
      </w:r>
      <w:bookmarkStart w:id="2580" w:name="_ETM_Q1_7971157"/>
      <w:bookmarkEnd w:id="2580"/>
      <w:r w:rsidR="004D14E5">
        <w:rPr>
          <w:rFonts w:hint="cs"/>
          <w:rtl/>
        </w:rPr>
        <w:t xml:space="preserve">ויגידו: אוי ואבוי, מה עשינו? אני מתחבר מאוד למה שראש העיר </w:t>
      </w:r>
      <w:bookmarkStart w:id="2581" w:name="_ETM_Q1_7973854"/>
      <w:bookmarkEnd w:id="2581"/>
      <w:r w:rsidR="004D14E5">
        <w:rPr>
          <w:rFonts w:hint="cs"/>
          <w:rtl/>
        </w:rPr>
        <w:t xml:space="preserve">גרובר אמר. יהיה כאן כאוס </w:t>
      </w:r>
      <w:r w:rsidR="004D14E5" w:rsidRPr="00BF07C2">
        <w:rPr>
          <w:rFonts w:hint="cs"/>
          <w:rtl/>
        </w:rPr>
        <w:t xml:space="preserve">אחד גדול. ולא רק שהוא לא ייצר את ה-2,000-1,000 יחידות האלה שאתם חושבים שתייצרו </w:t>
      </w:r>
      <w:bookmarkStart w:id="2582" w:name="_ETM_Q1_7978487"/>
      <w:bookmarkEnd w:id="2582"/>
      <w:r w:rsidR="004D14E5" w:rsidRPr="00BF07C2">
        <w:rPr>
          <w:rFonts w:hint="cs"/>
          <w:rtl/>
        </w:rPr>
        <w:t xml:space="preserve">בשנה, </w:t>
      </w:r>
      <w:r w:rsidR="00BF07C2">
        <w:rPr>
          <w:rFonts w:hint="cs"/>
          <w:rtl/>
        </w:rPr>
        <w:t xml:space="preserve">כי הם </w:t>
      </w:r>
      <w:r w:rsidR="004D14E5" w:rsidRPr="00BF07C2">
        <w:rPr>
          <w:rFonts w:hint="cs"/>
          <w:rtl/>
        </w:rPr>
        <w:t>ייצרו נזק של הרבה יותר יחידות</w:t>
      </w:r>
      <w:r w:rsidR="00FD2942" w:rsidRPr="00BF07C2">
        <w:rPr>
          <w:rFonts w:hint="cs"/>
          <w:rtl/>
        </w:rPr>
        <w:t xml:space="preserve">. ארגון הקבלנים, </w:t>
      </w:r>
      <w:bookmarkStart w:id="2583" w:name="_ETM_Q1_7981180"/>
      <w:bookmarkEnd w:id="2583"/>
      <w:r w:rsidR="00FD2942" w:rsidRPr="00BF07C2">
        <w:rPr>
          <w:rFonts w:hint="cs"/>
          <w:rtl/>
        </w:rPr>
        <w:t xml:space="preserve">אני חושב שאתם צריכים להצטרף אלינו, כי אתם </w:t>
      </w:r>
      <w:bookmarkStart w:id="2584" w:name="_ETM_Q1_7987501"/>
      <w:bookmarkEnd w:id="2584"/>
      <w:r w:rsidR="00FD2942" w:rsidRPr="00BF07C2">
        <w:rPr>
          <w:rFonts w:hint="cs"/>
          <w:rtl/>
        </w:rPr>
        <w:t>מייצרים הרבה יותר נזק והרבה יותר בלגאן לחברים שלכם.</w:t>
      </w:r>
      <w:r w:rsidR="00FD2942">
        <w:rPr>
          <w:rFonts w:hint="cs"/>
          <w:rtl/>
        </w:rPr>
        <w:t xml:space="preserve"> </w:t>
      </w:r>
      <w:r w:rsidR="00B02E24">
        <w:rPr>
          <w:rFonts w:hint="cs"/>
          <w:rtl/>
        </w:rPr>
        <w:t xml:space="preserve"> </w:t>
      </w:r>
      <w:r w:rsidR="0068582D">
        <w:rPr>
          <w:rFonts w:hint="cs"/>
          <w:rtl/>
        </w:rPr>
        <w:t xml:space="preserve"> </w:t>
      </w:r>
    </w:p>
    <w:p w:rsidR="00BF07C2" w:rsidRDefault="00BF07C2" w:rsidP="00BF07C2">
      <w:pPr>
        <w:rPr>
          <w:rtl/>
        </w:rPr>
      </w:pPr>
    </w:p>
    <w:p w:rsidR="00BF07C2" w:rsidRDefault="00BF07C2" w:rsidP="00BF07C2">
      <w:pPr>
        <w:pStyle w:val="af5"/>
        <w:keepNext/>
        <w:rPr>
          <w:rtl/>
        </w:rPr>
      </w:pPr>
      <w:bookmarkStart w:id="2585" w:name="ET_interruption_5771_319"/>
      <w:r w:rsidRPr="00BF07C2">
        <w:rPr>
          <w:rStyle w:val="TagStyle"/>
          <w:rtl/>
        </w:rPr>
        <w:t xml:space="preserve"> &lt;&lt; קריאה &gt;&gt; </w:t>
      </w:r>
      <w:r>
        <w:rPr>
          <w:rtl/>
        </w:rPr>
        <w:t>איתן גינזבורג (כחול לבן):</w:t>
      </w:r>
      <w:r w:rsidRPr="00BF07C2">
        <w:rPr>
          <w:rStyle w:val="TagStyle"/>
          <w:rtl/>
        </w:rPr>
        <w:t xml:space="preserve"> &lt;&lt; קריאה &gt;&gt;</w:t>
      </w:r>
      <w:r>
        <w:rPr>
          <w:rtl/>
        </w:rPr>
        <w:t xml:space="preserve">   </w:t>
      </w:r>
      <w:bookmarkEnd w:id="2585"/>
    </w:p>
    <w:p w:rsidR="00BF07C2" w:rsidRDefault="00BF07C2" w:rsidP="00BF07C2">
      <w:pPr>
        <w:pStyle w:val="KeepWithNext"/>
        <w:rPr>
          <w:rtl/>
          <w:lang w:eastAsia="he-IL"/>
        </w:rPr>
      </w:pPr>
    </w:p>
    <w:p w:rsidR="00BF07C2" w:rsidRPr="00BF07C2" w:rsidRDefault="00BF07C2" w:rsidP="00BF07C2">
      <w:pPr>
        <w:rPr>
          <w:rtl/>
          <w:lang w:eastAsia="he-IL"/>
        </w:rPr>
      </w:pPr>
      <w:r>
        <w:rPr>
          <w:rFonts w:hint="cs"/>
          <w:rtl/>
          <w:lang w:eastAsia="he-IL"/>
        </w:rPr>
        <w:t xml:space="preserve">צחי אמר שייצרו 5,000 דירות בשלוש שנים. </w:t>
      </w:r>
    </w:p>
    <w:p w:rsidR="0068582D" w:rsidRDefault="0068582D" w:rsidP="0068582D">
      <w:pPr>
        <w:rPr>
          <w:rtl/>
          <w:lang w:eastAsia="he-IL"/>
        </w:rPr>
      </w:pPr>
      <w:bookmarkStart w:id="2586" w:name="_ETM_Q1_7996783"/>
      <w:bookmarkStart w:id="2587" w:name="_ETM_Q1_7996845"/>
      <w:bookmarkStart w:id="2588" w:name="_ETM_Q1_7999580"/>
      <w:bookmarkEnd w:id="2586"/>
      <w:bookmarkEnd w:id="2587"/>
      <w:bookmarkEnd w:id="2588"/>
    </w:p>
    <w:p w:rsidR="0068582D" w:rsidRDefault="0068582D" w:rsidP="0068582D">
      <w:pPr>
        <w:pStyle w:val="af9"/>
        <w:keepNext/>
        <w:rPr>
          <w:rtl/>
          <w:lang w:eastAsia="he-IL"/>
        </w:rPr>
      </w:pPr>
      <w:bookmarkStart w:id="2589" w:name="ET_guest_732513_124"/>
      <w:r w:rsidRPr="0068582D">
        <w:rPr>
          <w:rStyle w:val="TagStyle"/>
          <w:rtl/>
        </w:rPr>
        <w:t xml:space="preserve"> &lt;&lt; אורח &gt;&gt; </w:t>
      </w:r>
      <w:r>
        <w:rPr>
          <w:rtl/>
          <w:lang w:eastAsia="he-IL"/>
        </w:rPr>
        <w:t>חיים פייגלין:</w:t>
      </w:r>
      <w:r w:rsidRPr="0068582D">
        <w:rPr>
          <w:rStyle w:val="TagStyle"/>
          <w:rtl/>
        </w:rPr>
        <w:t xml:space="preserve"> &lt;&lt; אורח &gt;&gt;</w:t>
      </w:r>
      <w:r>
        <w:rPr>
          <w:rtl/>
          <w:lang w:eastAsia="he-IL"/>
        </w:rPr>
        <w:t xml:space="preserve">   </w:t>
      </w:r>
      <w:bookmarkEnd w:id="2589"/>
    </w:p>
    <w:p w:rsidR="0068582D" w:rsidRDefault="0068582D" w:rsidP="0068582D">
      <w:pPr>
        <w:pStyle w:val="KeepWithNext"/>
        <w:rPr>
          <w:rtl/>
          <w:lang w:eastAsia="he-IL"/>
        </w:rPr>
      </w:pPr>
    </w:p>
    <w:p w:rsidR="0068582D" w:rsidRDefault="0068582D" w:rsidP="00BF07C2">
      <w:pPr>
        <w:rPr>
          <w:rtl/>
          <w:lang w:eastAsia="he-IL"/>
        </w:rPr>
      </w:pPr>
      <w:bookmarkStart w:id="2590" w:name="_ETM_Q1_8000127"/>
      <w:bookmarkStart w:id="2591" w:name="_ETM_Q1_8000173"/>
      <w:bookmarkEnd w:id="2590"/>
      <w:bookmarkEnd w:id="2591"/>
      <w:r>
        <w:rPr>
          <w:rFonts w:hint="cs"/>
          <w:rtl/>
          <w:lang w:eastAsia="he-IL"/>
        </w:rPr>
        <w:t xml:space="preserve">אנחנו כבר </w:t>
      </w:r>
      <w:bookmarkStart w:id="2592" w:name="_ETM_Q1_8001845"/>
      <w:bookmarkEnd w:id="2592"/>
      <w:r>
        <w:rPr>
          <w:rFonts w:hint="cs"/>
          <w:rtl/>
          <w:lang w:eastAsia="he-IL"/>
        </w:rPr>
        <w:t>היום באי ודאות</w:t>
      </w:r>
      <w:bookmarkStart w:id="2593" w:name="_ETM_Q1_8027908"/>
      <w:bookmarkEnd w:id="2593"/>
      <w:r w:rsidR="00BF07C2">
        <w:rPr>
          <w:rFonts w:hint="cs"/>
          <w:rtl/>
          <w:lang w:eastAsia="he-IL"/>
        </w:rPr>
        <w:t xml:space="preserve"> קטלנית. </w:t>
      </w:r>
    </w:p>
    <w:p w:rsidR="0068582D" w:rsidRDefault="0068582D" w:rsidP="0068582D">
      <w:pPr>
        <w:rPr>
          <w:rtl/>
          <w:lang w:eastAsia="he-IL"/>
        </w:rPr>
      </w:pPr>
      <w:bookmarkStart w:id="2594" w:name="_ETM_Q1_8006673"/>
      <w:bookmarkStart w:id="2595" w:name="_ETM_Q1_8006751"/>
      <w:bookmarkStart w:id="2596" w:name="_ETM_Q1_8008642"/>
      <w:bookmarkEnd w:id="2594"/>
      <w:bookmarkEnd w:id="2595"/>
      <w:bookmarkEnd w:id="2596"/>
    </w:p>
    <w:p w:rsidR="0068582D" w:rsidRDefault="0068582D" w:rsidP="0068582D">
      <w:pPr>
        <w:pStyle w:val="af9"/>
        <w:keepNext/>
        <w:rPr>
          <w:rtl/>
          <w:lang w:eastAsia="he-IL"/>
        </w:rPr>
      </w:pPr>
      <w:bookmarkStart w:id="2597" w:name="ET_guest_769600_125"/>
      <w:r w:rsidRPr="0068582D">
        <w:rPr>
          <w:rStyle w:val="TagStyle"/>
          <w:rtl/>
        </w:rPr>
        <w:t xml:space="preserve"> &lt;&lt; אורח &gt;&gt; </w:t>
      </w:r>
      <w:r>
        <w:rPr>
          <w:rtl/>
          <w:lang w:eastAsia="he-IL"/>
        </w:rPr>
        <w:t>אודי כרמלי:</w:t>
      </w:r>
      <w:r w:rsidRPr="0068582D">
        <w:rPr>
          <w:rStyle w:val="TagStyle"/>
          <w:rtl/>
        </w:rPr>
        <w:t xml:space="preserve"> &lt;&lt; אורח &gt;&gt;</w:t>
      </w:r>
      <w:r>
        <w:rPr>
          <w:rtl/>
          <w:lang w:eastAsia="he-IL"/>
        </w:rPr>
        <w:t xml:space="preserve">   </w:t>
      </w:r>
      <w:bookmarkEnd w:id="2597"/>
    </w:p>
    <w:p w:rsidR="0068582D" w:rsidRDefault="0068582D" w:rsidP="0068582D">
      <w:pPr>
        <w:pStyle w:val="KeepWithNext"/>
        <w:rPr>
          <w:rtl/>
          <w:lang w:eastAsia="he-IL"/>
        </w:rPr>
      </w:pPr>
    </w:p>
    <w:p w:rsidR="0068582D" w:rsidRDefault="00BF07C2" w:rsidP="0068582D">
      <w:pPr>
        <w:rPr>
          <w:rtl/>
          <w:lang w:eastAsia="he-IL"/>
        </w:rPr>
      </w:pPr>
      <w:bookmarkStart w:id="2598" w:name="_ETM_Q1_8009126"/>
      <w:bookmarkStart w:id="2599" w:name="_ETM_Q1_8009189"/>
      <w:bookmarkEnd w:id="2598"/>
      <w:bookmarkEnd w:id="2599"/>
      <w:r>
        <w:rPr>
          <w:rFonts w:hint="cs"/>
          <w:rtl/>
          <w:lang w:eastAsia="he-IL"/>
        </w:rPr>
        <w:t xml:space="preserve">ואתה מוסיף עליו ואתה משרת את זה. </w:t>
      </w:r>
    </w:p>
    <w:p w:rsidR="0068582D" w:rsidRDefault="0068582D" w:rsidP="0068582D">
      <w:pPr>
        <w:rPr>
          <w:rtl/>
          <w:lang w:eastAsia="he-IL"/>
        </w:rPr>
      </w:pPr>
      <w:bookmarkStart w:id="2600" w:name="_ETM_Q1_8011189"/>
      <w:bookmarkStart w:id="2601" w:name="_ETM_Q1_8011251"/>
      <w:bookmarkEnd w:id="2600"/>
      <w:bookmarkEnd w:id="2601"/>
    </w:p>
    <w:p w:rsidR="0068582D" w:rsidRDefault="0068582D" w:rsidP="0068582D">
      <w:pPr>
        <w:pStyle w:val="af6"/>
        <w:keepNext/>
        <w:rPr>
          <w:rtl/>
        </w:rPr>
      </w:pPr>
      <w:bookmarkStart w:id="2602" w:name="ET_yor_5854_126"/>
      <w:r w:rsidRPr="0068582D">
        <w:rPr>
          <w:rStyle w:val="TagStyle"/>
          <w:rtl/>
        </w:rPr>
        <w:t xml:space="preserve"> &lt;&lt; יור &gt;&gt; </w:t>
      </w:r>
      <w:r>
        <w:rPr>
          <w:rtl/>
        </w:rPr>
        <w:t>היו"ר ווליד טאהא:</w:t>
      </w:r>
      <w:r w:rsidRPr="0068582D">
        <w:rPr>
          <w:rStyle w:val="TagStyle"/>
          <w:rtl/>
        </w:rPr>
        <w:t xml:space="preserve"> &lt;&lt; יור &gt;&gt;</w:t>
      </w:r>
      <w:r>
        <w:rPr>
          <w:rtl/>
        </w:rPr>
        <w:t xml:space="preserve">   </w:t>
      </w:r>
      <w:bookmarkEnd w:id="2602"/>
    </w:p>
    <w:p w:rsidR="0068582D" w:rsidRDefault="0068582D" w:rsidP="0068582D">
      <w:pPr>
        <w:pStyle w:val="KeepWithNext"/>
        <w:rPr>
          <w:rtl/>
          <w:lang w:eastAsia="he-IL"/>
        </w:rPr>
      </w:pPr>
    </w:p>
    <w:p w:rsidR="003B19F8" w:rsidRDefault="003B19F8" w:rsidP="0068582D">
      <w:pPr>
        <w:rPr>
          <w:rtl/>
          <w:lang w:eastAsia="he-IL"/>
        </w:rPr>
      </w:pPr>
      <w:bookmarkStart w:id="2603" w:name="_ETM_Q1_8013032"/>
      <w:bookmarkEnd w:id="2603"/>
      <w:r>
        <w:rPr>
          <w:rFonts w:hint="cs"/>
          <w:rtl/>
          <w:lang w:eastAsia="he-IL"/>
        </w:rPr>
        <w:t>אני מבקש</w:t>
      </w:r>
      <w:bookmarkStart w:id="2604" w:name="_ETM_Q1_8034350"/>
      <w:bookmarkEnd w:id="2604"/>
      <w:r>
        <w:rPr>
          <w:rFonts w:hint="cs"/>
          <w:rtl/>
          <w:lang w:eastAsia="he-IL"/>
        </w:rPr>
        <w:t xml:space="preserve"> לא לנהל ויכוח ביניכם. </w:t>
      </w:r>
    </w:p>
    <w:p w:rsidR="003B19F8" w:rsidRDefault="003B19F8" w:rsidP="0068582D">
      <w:pPr>
        <w:rPr>
          <w:rtl/>
          <w:lang w:eastAsia="he-IL"/>
        </w:rPr>
      </w:pPr>
      <w:bookmarkStart w:id="2605" w:name="_ETM_Q1_8037887"/>
      <w:bookmarkStart w:id="2606" w:name="_ETM_Q1_8037949"/>
      <w:bookmarkStart w:id="2607" w:name="_ETM_Q1_8038031"/>
      <w:bookmarkEnd w:id="2605"/>
      <w:bookmarkEnd w:id="2606"/>
      <w:bookmarkEnd w:id="2607"/>
    </w:p>
    <w:p w:rsidR="0068582D" w:rsidRDefault="003B19F8" w:rsidP="003B19F8">
      <w:pPr>
        <w:rPr>
          <w:rtl/>
          <w:lang w:eastAsia="he-IL"/>
        </w:rPr>
      </w:pPr>
      <w:bookmarkStart w:id="2608" w:name="_ETM_Q1_8038081"/>
      <w:bookmarkEnd w:id="2608"/>
      <w:r>
        <w:rPr>
          <w:rFonts w:hint="cs"/>
          <w:rtl/>
          <w:lang w:eastAsia="he-IL"/>
        </w:rPr>
        <w:t>אנחנו עוברים</w:t>
      </w:r>
      <w:r w:rsidR="0068582D">
        <w:rPr>
          <w:rFonts w:hint="cs"/>
          <w:rtl/>
          <w:lang w:eastAsia="he-IL"/>
        </w:rPr>
        <w:t xml:space="preserve"> לניר קנטור</w:t>
      </w:r>
      <w:r>
        <w:rPr>
          <w:rFonts w:hint="cs"/>
          <w:rtl/>
          <w:lang w:eastAsia="he-IL"/>
        </w:rPr>
        <w:t xml:space="preserve">, התאחדות התעשיינים. </w:t>
      </w:r>
    </w:p>
    <w:p w:rsidR="003B19F8" w:rsidRDefault="003B19F8" w:rsidP="003B19F8">
      <w:pPr>
        <w:rPr>
          <w:rtl/>
          <w:lang w:eastAsia="he-IL"/>
        </w:rPr>
      </w:pPr>
    </w:p>
    <w:p w:rsidR="003B19F8" w:rsidRDefault="003B19F8" w:rsidP="003B19F8">
      <w:pPr>
        <w:pStyle w:val="a4"/>
        <w:keepNext/>
        <w:rPr>
          <w:rtl/>
        </w:rPr>
      </w:pPr>
      <w:bookmarkStart w:id="2609" w:name="ET_speaker_5694_320"/>
      <w:r w:rsidRPr="003B19F8">
        <w:rPr>
          <w:rStyle w:val="TagStyle"/>
          <w:rtl/>
        </w:rPr>
        <w:t xml:space="preserve"> &lt;&lt; דובר &gt;&gt; </w:t>
      </w:r>
      <w:r>
        <w:rPr>
          <w:rtl/>
        </w:rPr>
        <w:t>מוסי רז (מרצ):</w:t>
      </w:r>
      <w:r w:rsidRPr="003B19F8">
        <w:rPr>
          <w:rStyle w:val="TagStyle"/>
          <w:rtl/>
        </w:rPr>
        <w:t xml:space="preserve"> &lt;&lt; דובר &gt;&gt;</w:t>
      </w:r>
      <w:r>
        <w:rPr>
          <w:rtl/>
        </w:rPr>
        <w:t xml:space="preserve">   </w:t>
      </w:r>
      <w:bookmarkEnd w:id="2609"/>
    </w:p>
    <w:p w:rsidR="003B19F8" w:rsidRDefault="003B19F8" w:rsidP="003B19F8">
      <w:pPr>
        <w:pStyle w:val="KeepWithNext"/>
        <w:rPr>
          <w:rtl/>
          <w:lang w:eastAsia="he-IL"/>
        </w:rPr>
      </w:pPr>
    </w:p>
    <w:p w:rsidR="003B19F8" w:rsidRDefault="003B19F8" w:rsidP="003B19F8">
      <w:pPr>
        <w:rPr>
          <w:rtl/>
          <w:lang w:eastAsia="he-IL"/>
        </w:rPr>
      </w:pPr>
      <w:r>
        <w:rPr>
          <w:rFonts w:hint="cs"/>
          <w:rtl/>
          <w:lang w:eastAsia="he-IL"/>
        </w:rPr>
        <w:t>אנח</w:t>
      </w:r>
      <w:bookmarkStart w:id="2610" w:name="_ETM_Q1_8041871"/>
      <w:bookmarkEnd w:id="2610"/>
      <w:r>
        <w:rPr>
          <w:rFonts w:hint="cs"/>
          <w:rtl/>
          <w:lang w:eastAsia="he-IL"/>
        </w:rPr>
        <w:t>נו לא מדברים על הסעיף של הרכב הוועדה?</w:t>
      </w:r>
      <w:bookmarkStart w:id="2611" w:name="_ETM_Q1_8046809"/>
      <w:bookmarkEnd w:id="2611"/>
    </w:p>
    <w:p w:rsidR="003B19F8" w:rsidRDefault="003B19F8" w:rsidP="003B19F8">
      <w:pPr>
        <w:rPr>
          <w:rtl/>
          <w:lang w:eastAsia="he-IL"/>
        </w:rPr>
      </w:pPr>
      <w:bookmarkStart w:id="2612" w:name="_ETM_Q1_8046861"/>
      <w:bookmarkEnd w:id="2612"/>
    </w:p>
    <w:p w:rsidR="003B19F8" w:rsidRDefault="003B19F8" w:rsidP="003B19F8">
      <w:pPr>
        <w:pStyle w:val="af6"/>
        <w:keepNext/>
        <w:rPr>
          <w:rtl/>
        </w:rPr>
      </w:pPr>
      <w:bookmarkStart w:id="2613" w:name="ET_yor_5854_321"/>
      <w:r w:rsidRPr="003B19F8">
        <w:rPr>
          <w:rStyle w:val="TagStyle"/>
          <w:rtl/>
        </w:rPr>
        <w:t xml:space="preserve"> &lt;&lt; יור &gt;&gt; </w:t>
      </w:r>
      <w:r>
        <w:rPr>
          <w:rtl/>
        </w:rPr>
        <w:t>היו"ר ווליד טאהא:</w:t>
      </w:r>
      <w:r w:rsidRPr="003B19F8">
        <w:rPr>
          <w:rStyle w:val="TagStyle"/>
          <w:rtl/>
        </w:rPr>
        <w:t xml:space="preserve"> &lt;&lt; יור &gt;&gt;</w:t>
      </w:r>
      <w:r>
        <w:rPr>
          <w:rtl/>
        </w:rPr>
        <w:t xml:space="preserve">   </w:t>
      </w:r>
      <w:bookmarkEnd w:id="2613"/>
    </w:p>
    <w:p w:rsidR="003B19F8" w:rsidRDefault="003B19F8" w:rsidP="003B19F8">
      <w:pPr>
        <w:pStyle w:val="KeepWithNext"/>
        <w:rPr>
          <w:rtl/>
          <w:lang w:eastAsia="he-IL"/>
        </w:rPr>
      </w:pPr>
    </w:p>
    <w:p w:rsidR="003B19F8" w:rsidRPr="003B19F8" w:rsidRDefault="003B19F8" w:rsidP="003B19F8">
      <w:pPr>
        <w:rPr>
          <w:rtl/>
          <w:lang w:eastAsia="he-IL"/>
        </w:rPr>
      </w:pPr>
      <w:r>
        <w:rPr>
          <w:rFonts w:hint="cs"/>
          <w:rtl/>
          <w:lang w:eastAsia="he-IL"/>
        </w:rPr>
        <w:t xml:space="preserve">כן, זה </w:t>
      </w:r>
      <w:bookmarkStart w:id="2614" w:name="_ETM_Q1_8045865"/>
      <w:bookmarkEnd w:id="2614"/>
      <w:r>
        <w:rPr>
          <w:rFonts w:hint="cs"/>
          <w:rtl/>
          <w:lang w:eastAsia="he-IL"/>
        </w:rPr>
        <w:t>הסעיף. ניר קנטור, אתה רוצה לדבר על הסעיף או בכלל?</w:t>
      </w:r>
    </w:p>
    <w:p w:rsidR="0068582D" w:rsidRDefault="0068582D" w:rsidP="0068582D">
      <w:pPr>
        <w:rPr>
          <w:rtl/>
          <w:lang w:eastAsia="he-IL"/>
        </w:rPr>
      </w:pPr>
      <w:bookmarkStart w:id="2615" w:name="_ETM_Q1_8017407"/>
      <w:bookmarkStart w:id="2616" w:name="_ETM_Q1_8017485"/>
      <w:bookmarkStart w:id="2617" w:name="_ETM_Q1_8020032"/>
      <w:bookmarkEnd w:id="2615"/>
      <w:bookmarkEnd w:id="2616"/>
      <w:bookmarkEnd w:id="2617"/>
    </w:p>
    <w:p w:rsidR="0068582D" w:rsidRDefault="0068582D" w:rsidP="0068582D">
      <w:pPr>
        <w:pStyle w:val="af9"/>
        <w:keepNext/>
        <w:rPr>
          <w:rtl/>
          <w:lang w:eastAsia="he-IL"/>
        </w:rPr>
      </w:pPr>
      <w:bookmarkStart w:id="2618" w:name="ET_guest_631663_127"/>
      <w:r w:rsidRPr="0068582D">
        <w:rPr>
          <w:rStyle w:val="TagStyle"/>
          <w:rtl/>
        </w:rPr>
        <w:t xml:space="preserve"> &lt;&lt; אורח &gt;&gt; </w:t>
      </w:r>
      <w:r>
        <w:rPr>
          <w:rtl/>
          <w:lang w:eastAsia="he-IL"/>
        </w:rPr>
        <w:t>ניר קנטור:</w:t>
      </w:r>
      <w:r w:rsidRPr="0068582D">
        <w:rPr>
          <w:rStyle w:val="TagStyle"/>
          <w:rtl/>
        </w:rPr>
        <w:t xml:space="preserve"> &lt;&lt; אורח &gt;&gt;</w:t>
      </w:r>
      <w:r>
        <w:rPr>
          <w:rtl/>
          <w:lang w:eastAsia="he-IL"/>
        </w:rPr>
        <w:t xml:space="preserve">   </w:t>
      </w:r>
      <w:bookmarkEnd w:id="2618"/>
    </w:p>
    <w:p w:rsidR="0068582D" w:rsidRDefault="0068582D" w:rsidP="0068582D">
      <w:pPr>
        <w:pStyle w:val="KeepWithNext"/>
        <w:rPr>
          <w:rtl/>
          <w:lang w:eastAsia="he-IL"/>
        </w:rPr>
      </w:pPr>
    </w:p>
    <w:p w:rsidR="0068582D" w:rsidRDefault="003B19F8" w:rsidP="0068582D">
      <w:pPr>
        <w:rPr>
          <w:rtl/>
          <w:lang w:eastAsia="he-IL"/>
        </w:rPr>
      </w:pPr>
      <w:bookmarkStart w:id="2619" w:name="_ETM_Q1_8020563"/>
      <w:bookmarkStart w:id="2620" w:name="_ETM_Q1_8020610"/>
      <w:bookmarkEnd w:id="2619"/>
      <w:bookmarkEnd w:id="2620"/>
      <w:r>
        <w:rPr>
          <w:rFonts w:hint="cs"/>
          <w:rtl/>
          <w:lang w:eastAsia="he-IL"/>
        </w:rPr>
        <w:t xml:space="preserve">בכלל, </w:t>
      </w:r>
      <w:bookmarkStart w:id="2621" w:name="_ETM_Q1_8059026"/>
      <w:bookmarkEnd w:id="2621"/>
      <w:r w:rsidR="0068582D">
        <w:rPr>
          <w:rFonts w:hint="cs"/>
          <w:rtl/>
          <w:lang w:eastAsia="he-IL"/>
        </w:rPr>
        <w:t xml:space="preserve">אני רוצה להביע את עמדתנו </w:t>
      </w:r>
      <w:bookmarkStart w:id="2622" w:name="_ETM_Q1_8028094"/>
      <w:bookmarkEnd w:id="2622"/>
      <w:r w:rsidR="0068582D">
        <w:rPr>
          <w:rFonts w:hint="cs"/>
          <w:rtl/>
          <w:lang w:eastAsia="he-IL"/>
        </w:rPr>
        <w:t xml:space="preserve">הכללית. </w:t>
      </w:r>
      <w:bookmarkStart w:id="2623" w:name="_ETM_Q1_8064050"/>
      <w:bookmarkEnd w:id="2623"/>
    </w:p>
    <w:p w:rsidR="003B19F8" w:rsidRDefault="003B19F8" w:rsidP="0068582D">
      <w:pPr>
        <w:rPr>
          <w:rtl/>
          <w:lang w:eastAsia="he-IL"/>
        </w:rPr>
      </w:pPr>
      <w:bookmarkStart w:id="2624" w:name="_ETM_Q1_8064107"/>
      <w:bookmarkEnd w:id="2624"/>
    </w:p>
    <w:p w:rsidR="003B19F8" w:rsidRDefault="003B19F8" w:rsidP="003B19F8">
      <w:pPr>
        <w:pStyle w:val="af6"/>
        <w:keepNext/>
        <w:rPr>
          <w:rtl/>
        </w:rPr>
      </w:pPr>
      <w:bookmarkStart w:id="2625" w:name="ET_yor_5854_322"/>
      <w:r w:rsidRPr="003B19F8">
        <w:rPr>
          <w:rStyle w:val="TagStyle"/>
          <w:rtl/>
        </w:rPr>
        <w:t xml:space="preserve"> &lt;&lt; יור &gt;&gt; </w:t>
      </w:r>
      <w:r>
        <w:rPr>
          <w:rtl/>
        </w:rPr>
        <w:t>היו"ר ווליד טאהא:</w:t>
      </w:r>
      <w:r w:rsidRPr="003B19F8">
        <w:rPr>
          <w:rStyle w:val="TagStyle"/>
          <w:rtl/>
        </w:rPr>
        <w:t xml:space="preserve"> &lt;&lt; יור &gt;&gt;</w:t>
      </w:r>
      <w:r>
        <w:rPr>
          <w:rtl/>
        </w:rPr>
        <w:t xml:space="preserve">   </w:t>
      </w:r>
      <w:bookmarkEnd w:id="2625"/>
    </w:p>
    <w:p w:rsidR="003B19F8" w:rsidRDefault="003B19F8" w:rsidP="003B19F8">
      <w:pPr>
        <w:pStyle w:val="KeepWithNext"/>
        <w:rPr>
          <w:rtl/>
          <w:lang w:eastAsia="he-IL"/>
        </w:rPr>
      </w:pPr>
    </w:p>
    <w:p w:rsidR="003B19F8" w:rsidRDefault="003B19F8" w:rsidP="003B19F8">
      <w:pPr>
        <w:rPr>
          <w:rtl/>
          <w:lang w:eastAsia="he-IL"/>
        </w:rPr>
      </w:pPr>
      <w:r>
        <w:rPr>
          <w:rFonts w:hint="cs"/>
          <w:rtl/>
          <w:lang w:eastAsia="he-IL"/>
        </w:rPr>
        <w:t>אז נקרא בהמשך את כל הסעיפים. אפשר, תומר? נסיים את ההקראה בכל הסעיפים. מי שיש לו הערה לגבי סעיף מסוים,</w:t>
      </w:r>
      <w:bookmarkStart w:id="2626" w:name="_ETM_Q1_8077052"/>
      <w:bookmarkEnd w:id="2626"/>
      <w:r>
        <w:rPr>
          <w:rFonts w:hint="cs"/>
          <w:rtl/>
          <w:lang w:eastAsia="he-IL"/>
        </w:rPr>
        <w:t xml:space="preserve"> יכתוב אצלו. כי כל אחד מדבר בכללי. </w:t>
      </w:r>
    </w:p>
    <w:p w:rsidR="003B19F8" w:rsidRDefault="003B19F8" w:rsidP="003B19F8">
      <w:pPr>
        <w:rPr>
          <w:rtl/>
          <w:lang w:eastAsia="he-IL"/>
        </w:rPr>
      </w:pPr>
    </w:p>
    <w:p w:rsidR="003B19F8" w:rsidRDefault="003B19F8" w:rsidP="003B19F8">
      <w:pPr>
        <w:pStyle w:val="a4"/>
        <w:keepNext/>
        <w:rPr>
          <w:rtl/>
        </w:rPr>
      </w:pPr>
      <w:bookmarkStart w:id="2627" w:name="ET_speaker_תומר_רוזנר_323"/>
      <w:r w:rsidRPr="003B19F8">
        <w:rPr>
          <w:rStyle w:val="TagStyle"/>
          <w:rtl/>
        </w:rPr>
        <w:t xml:space="preserve"> &lt;&lt; דובר &gt;&gt; </w:t>
      </w:r>
      <w:r>
        <w:rPr>
          <w:rtl/>
        </w:rPr>
        <w:t>תומר רוזנר:</w:t>
      </w:r>
      <w:r w:rsidRPr="003B19F8">
        <w:rPr>
          <w:rStyle w:val="TagStyle"/>
          <w:rtl/>
        </w:rPr>
        <w:t xml:space="preserve"> &lt;&lt; דובר &gt;&gt;</w:t>
      </w:r>
      <w:r>
        <w:rPr>
          <w:rtl/>
        </w:rPr>
        <w:t xml:space="preserve">   </w:t>
      </w:r>
      <w:bookmarkEnd w:id="2627"/>
    </w:p>
    <w:p w:rsidR="003B19F8" w:rsidRDefault="003B19F8" w:rsidP="003B19F8">
      <w:pPr>
        <w:pStyle w:val="KeepWithNext"/>
        <w:rPr>
          <w:rtl/>
          <w:lang w:eastAsia="he-IL"/>
        </w:rPr>
      </w:pPr>
    </w:p>
    <w:p w:rsidR="003B19F8" w:rsidRDefault="003B19F8" w:rsidP="003B19F8">
      <w:pPr>
        <w:rPr>
          <w:rtl/>
          <w:lang w:eastAsia="he-IL"/>
        </w:rPr>
      </w:pPr>
      <w:r>
        <w:rPr>
          <w:rFonts w:hint="cs"/>
          <w:rtl/>
          <w:lang w:eastAsia="he-IL"/>
        </w:rPr>
        <w:t xml:space="preserve">לא, אז תבקש </w:t>
      </w:r>
      <w:bookmarkStart w:id="2628" w:name="_ETM_Q1_8082218"/>
      <w:bookmarkEnd w:id="2628"/>
      <w:r>
        <w:rPr>
          <w:rFonts w:hint="cs"/>
          <w:rtl/>
          <w:lang w:eastAsia="he-IL"/>
        </w:rPr>
        <w:t xml:space="preserve">שידברו ספציפית. </w:t>
      </w:r>
    </w:p>
    <w:p w:rsidR="003B19F8" w:rsidRDefault="003B19F8" w:rsidP="003B19F8">
      <w:pPr>
        <w:rPr>
          <w:rtl/>
          <w:lang w:eastAsia="he-IL"/>
        </w:rPr>
      </w:pPr>
    </w:p>
    <w:p w:rsidR="003B19F8" w:rsidRDefault="003B19F8" w:rsidP="003B19F8">
      <w:pPr>
        <w:pStyle w:val="af6"/>
        <w:keepNext/>
        <w:rPr>
          <w:rtl/>
        </w:rPr>
      </w:pPr>
      <w:bookmarkStart w:id="2629" w:name="ET_yor_5854_324"/>
      <w:r w:rsidRPr="003B19F8">
        <w:rPr>
          <w:rStyle w:val="TagStyle"/>
          <w:rtl/>
        </w:rPr>
        <w:t xml:space="preserve"> &lt;&lt; יור &gt;&gt; </w:t>
      </w:r>
      <w:r>
        <w:rPr>
          <w:rtl/>
        </w:rPr>
        <w:t>היו"ר ווליד טאהא:</w:t>
      </w:r>
      <w:r w:rsidRPr="003B19F8">
        <w:rPr>
          <w:rStyle w:val="TagStyle"/>
          <w:rtl/>
        </w:rPr>
        <w:t xml:space="preserve"> &lt;&lt; יור &gt;&gt;</w:t>
      </w:r>
      <w:r>
        <w:rPr>
          <w:rtl/>
        </w:rPr>
        <w:t xml:space="preserve">   </w:t>
      </w:r>
      <w:bookmarkEnd w:id="2629"/>
    </w:p>
    <w:p w:rsidR="003B19F8" w:rsidRDefault="003B19F8" w:rsidP="003B19F8">
      <w:pPr>
        <w:pStyle w:val="KeepWithNext"/>
        <w:rPr>
          <w:rtl/>
          <w:lang w:eastAsia="he-IL"/>
        </w:rPr>
      </w:pPr>
    </w:p>
    <w:p w:rsidR="003B19F8" w:rsidRDefault="003B19F8" w:rsidP="003B19F8">
      <w:pPr>
        <w:rPr>
          <w:rtl/>
          <w:lang w:eastAsia="he-IL"/>
        </w:rPr>
      </w:pPr>
      <w:r>
        <w:rPr>
          <w:rFonts w:hint="cs"/>
          <w:rtl/>
          <w:lang w:eastAsia="he-IL"/>
        </w:rPr>
        <w:t>הוא יסיים לדבר ואנחנו נמשיך לקרוא את כל הסעיפים. מי שיש לו הערה לגבי סעיף, רושם אצלו ומתקדמים.</w:t>
      </w:r>
      <w:bookmarkStart w:id="2630" w:name="_ETM_Q1_8095646"/>
      <w:bookmarkEnd w:id="2630"/>
      <w:r>
        <w:rPr>
          <w:rFonts w:hint="cs"/>
          <w:rtl/>
          <w:lang w:eastAsia="he-IL"/>
        </w:rPr>
        <w:t xml:space="preserve"> כי אחרת לא נצא מזה. בבקשה. </w:t>
      </w:r>
      <w:bookmarkStart w:id="2631" w:name="_ETM_Q1_8106638"/>
      <w:bookmarkEnd w:id="2631"/>
    </w:p>
    <w:p w:rsidR="003B19F8" w:rsidRDefault="003B19F8" w:rsidP="003B19F8">
      <w:pPr>
        <w:rPr>
          <w:rtl/>
          <w:lang w:eastAsia="he-IL"/>
        </w:rPr>
      </w:pPr>
      <w:bookmarkStart w:id="2632" w:name="_ETM_Q1_8106694"/>
      <w:bookmarkStart w:id="2633" w:name="_ETM_Q1_8108654"/>
      <w:bookmarkEnd w:id="2632"/>
      <w:bookmarkEnd w:id="2633"/>
    </w:p>
    <w:p w:rsidR="003B19F8" w:rsidRDefault="003B19F8" w:rsidP="003B19F8">
      <w:pPr>
        <w:pStyle w:val="af9"/>
        <w:keepNext/>
        <w:rPr>
          <w:rtl/>
          <w:lang w:eastAsia="he-IL"/>
        </w:rPr>
      </w:pPr>
      <w:bookmarkStart w:id="2634" w:name="ET_guest_631663_325"/>
      <w:r w:rsidRPr="003B19F8">
        <w:rPr>
          <w:rStyle w:val="TagStyle"/>
          <w:rtl/>
        </w:rPr>
        <w:t xml:space="preserve"> &lt;&lt; אורח &gt;&gt; </w:t>
      </w:r>
      <w:r>
        <w:rPr>
          <w:rtl/>
          <w:lang w:eastAsia="he-IL"/>
        </w:rPr>
        <w:t>ניר קנטור:</w:t>
      </w:r>
      <w:r w:rsidRPr="003B19F8">
        <w:rPr>
          <w:rStyle w:val="TagStyle"/>
          <w:rtl/>
        </w:rPr>
        <w:t xml:space="preserve"> &lt;&lt; אורח &gt;&gt;</w:t>
      </w:r>
      <w:r>
        <w:rPr>
          <w:rtl/>
          <w:lang w:eastAsia="he-IL"/>
        </w:rPr>
        <w:t xml:space="preserve">   </w:t>
      </w:r>
      <w:bookmarkEnd w:id="2634"/>
    </w:p>
    <w:p w:rsidR="003B19F8" w:rsidRDefault="003B19F8" w:rsidP="003B19F8">
      <w:pPr>
        <w:pStyle w:val="KeepWithNext"/>
        <w:rPr>
          <w:rtl/>
          <w:lang w:eastAsia="he-IL"/>
        </w:rPr>
      </w:pPr>
    </w:p>
    <w:p w:rsidR="003B19F8" w:rsidRDefault="003B19F8" w:rsidP="003B19F8">
      <w:pPr>
        <w:rPr>
          <w:rtl/>
          <w:lang w:eastAsia="he-IL"/>
        </w:rPr>
      </w:pPr>
      <w:bookmarkStart w:id="2635" w:name="_ETM_Q1_8109152"/>
      <w:bookmarkStart w:id="2636" w:name="_ETM_Q1_8109199"/>
      <w:bookmarkEnd w:id="2635"/>
      <w:bookmarkEnd w:id="2636"/>
      <w:r>
        <w:rPr>
          <w:rFonts w:hint="cs"/>
          <w:rtl/>
          <w:lang w:eastAsia="he-IL"/>
        </w:rPr>
        <w:t>אני מביע את העמדה</w:t>
      </w:r>
      <w:bookmarkStart w:id="2637" w:name="_ETM_Q1_8112742"/>
      <w:bookmarkEnd w:id="2637"/>
      <w:r>
        <w:rPr>
          <w:rFonts w:hint="cs"/>
          <w:rtl/>
          <w:lang w:eastAsia="he-IL"/>
        </w:rPr>
        <w:t xml:space="preserve"> של התאחדות התעשיינים. אנחנו מתנגדים להצעה שהוצעה </w:t>
      </w:r>
      <w:r w:rsidR="00442143">
        <w:rPr>
          <w:rFonts w:hint="cs"/>
          <w:rtl/>
          <w:lang w:eastAsia="he-IL"/>
        </w:rPr>
        <w:t xml:space="preserve">בעיקר מהחשש שלנו </w:t>
      </w:r>
      <w:bookmarkStart w:id="2638" w:name="_ETM_Q1_8118747"/>
      <w:bookmarkEnd w:id="2638"/>
      <w:r w:rsidR="00442143">
        <w:rPr>
          <w:rFonts w:hint="cs"/>
          <w:rtl/>
          <w:lang w:eastAsia="he-IL"/>
        </w:rPr>
        <w:t xml:space="preserve">לפעילות של התעסוקה הקיימת כבר היום באזורי התעשייה השונים. הגדרת שטחי התעסוקה נועדה מלכתחילה כדי למנוע את החיכוך בין העסקים </w:t>
      </w:r>
      <w:bookmarkStart w:id="2639" w:name="_ETM_Q1_8129575"/>
      <w:bookmarkEnd w:id="2639"/>
      <w:r w:rsidR="00442143">
        <w:rPr>
          <w:rFonts w:hint="cs"/>
          <w:rtl/>
          <w:lang w:eastAsia="he-IL"/>
        </w:rPr>
        <w:t>לבין המגורים באותם היישובים, כאשר אזורי תעסוקה זה לא רק</w:t>
      </w:r>
      <w:bookmarkStart w:id="2640" w:name="_ETM_Q1_8137278"/>
      <w:bookmarkEnd w:id="2640"/>
      <w:r w:rsidR="00442143">
        <w:rPr>
          <w:rFonts w:hint="cs"/>
          <w:rtl/>
          <w:lang w:eastAsia="he-IL"/>
        </w:rPr>
        <w:t xml:space="preserve"> משרדים, שברור מן הסתם שההסבה המדוברת העיקרית תהיה של משרדים</w:t>
      </w:r>
      <w:bookmarkStart w:id="2641" w:name="_ETM_Q1_8141212"/>
      <w:bookmarkEnd w:id="2641"/>
      <w:r w:rsidR="00442143">
        <w:rPr>
          <w:rFonts w:hint="cs"/>
          <w:rtl/>
          <w:lang w:eastAsia="he-IL"/>
        </w:rPr>
        <w:t xml:space="preserve"> למגורים, אלא מדובר גם באזורי התעסוקה הללו על תעשייה, </w:t>
      </w:r>
      <w:bookmarkStart w:id="2642" w:name="_ETM_Q1_8145058"/>
      <w:bookmarkEnd w:id="2642"/>
      <w:r w:rsidR="00442143">
        <w:rPr>
          <w:rFonts w:hint="cs"/>
          <w:rtl/>
          <w:lang w:eastAsia="he-IL"/>
        </w:rPr>
        <w:t xml:space="preserve">בתי מלאכה, מאפיות, מוסכים, אולמות אירועים ועוד הרבה מאוד. </w:t>
      </w:r>
    </w:p>
    <w:p w:rsidR="00442143" w:rsidRDefault="00442143" w:rsidP="003B19F8">
      <w:pPr>
        <w:rPr>
          <w:rtl/>
          <w:lang w:eastAsia="he-IL"/>
        </w:rPr>
      </w:pPr>
    </w:p>
    <w:p w:rsidR="00442143" w:rsidRDefault="00442143" w:rsidP="00442143">
      <w:pPr>
        <w:pStyle w:val="af6"/>
        <w:keepNext/>
        <w:rPr>
          <w:rtl/>
        </w:rPr>
      </w:pPr>
      <w:bookmarkStart w:id="2643" w:name="ET_yor_5854_326"/>
      <w:r w:rsidRPr="00442143">
        <w:rPr>
          <w:rStyle w:val="TagStyle"/>
          <w:rtl/>
        </w:rPr>
        <w:t xml:space="preserve"> &lt;&lt; יור &gt;&gt; </w:t>
      </w:r>
      <w:r>
        <w:rPr>
          <w:rtl/>
        </w:rPr>
        <w:t>היו"ר ווליד טאהא:</w:t>
      </w:r>
      <w:r w:rsidRPr="00442143">
        <w:rPr>
          <w:rStyle w:val="TagStyle"/>
          <w:rtl/>
        </w:rPr>
        <w:t xml:space="preserve"> &lt;&lt; יור &gt;&gt;</w:t>
      </w:r>
      <w:r>
        <w:rPr>
          <w:rtl/>
        </w:rPr>
        <w:t xml:space="preserve">   </w:t>
      </w:r>
      <w:bookmarkEnd w:id="2643"/>
    </w:p>
    <w:p w:rsidR="00442143" w:rsidRDefault="00442143" w:rsidP="00442143">
      <w:pPr>
        <w:pStyle w:val="KeepWithNext"/>
        <w:rPr>
          <w:rtl/>
          <w:lang w:eastAsia="he-IL"/>
        </w:rPr>
      </w:pPr>
    </w:p>
    <w:p w:rsidR="00442143" w:rsidRDefault="00442143" w:rsidP="00442143">
      <w:pPr>
        <w:rPr>
          <w:rtl/>
          <w:lang w:eastAsia="he-IL"/>
        </w:rPr>
      </w:pPr>
      <w:r>
        <w:rPr>
          <w:rFonts w:hint="cs"/>
          <w:rtl/>
          <w:lang w:eastAsia="he-IL"/>
        </w:rPr>
        <w:t>אני</w:t>
      </w:r>
      <w:bookmarkStart w:id="2644" w:name="_ETM_Q1_8148960"/>
      <w:bookmarkEnd w:id="2644"/>
      <w:r>
        <w:rPr>
          <w:rFonts w:hint="cs"/>
          <w:rtl/>
          <w:lang w:eastAsia="he-IL"/>
        </w:rPr>
        <w:t xml:space="preserve"> חושב שמה שאתה אומר לא מדויק בכלל. </w:t>
      </w:r>
      <w:bookmarkStart w:id="2645" w:name="_ETM_Q1_8155949"/>
      <w:bookmarkEnd w:id="2645"/>
    </w:p>
    <w:p w:rsidR="00442143" w:rsidRDefault="00442143" w:rsidP="00442143">
      <w:pPr>
        <w:rPr>
          <w:rtl/>
          <w:lang w:eastAsia="he-IL"/>
        </w:rPr>
      </w:pPr>
      <w:bookmarkStart w:id="2646" w:name="_ETM_Q1_8156000"/>
      <w:bookmarkEnd w:id="2646"/>
    </w:p>
    <w:p w:rsidR="00442143" w:rsidRDefault="00442143" w:rsidP="00442143">
      <w:pPr>
        <w:pStyle w:val="af9"/>
        <w:keepNext/>
        <w:rPr>
          <w:rtl/>
          <w:lang w:eastAsia="he-IL"/>
        </w:rPr>
      </w:pPr>
      <w:bookmarkStart w:id="2647" w:name="ET_guest_631663_327"/>
      <w:r w:rsidRPr="00442143">
        <w:rPr>
          <w:rStyle w:val="TagStyle"/>
          <w:rtl/>
        </w:rPr>
        <w:t xml:space="preserve"> &lt;&lt; אורח &gt;&gt; </w:t>
      </w:r>
      <w:r>
        <w:rPr>
          <w:rtl/>
          <w:lang w:eastAsia="he-IL"/>
        </w:rPr>
        <w:t>ניר קנטור:</w:t>
      </w:r>
      <w:r w:rsidRPr="00442143">
        <w:rPr>
          <w:rStyle w:val="TagStyle"/>
          <w:rtl/>
        </w:rPr>
        <w:t xml:space="preserve"> &lt;&lt; אורח &gt;&gt;</w:t>
      </w:r>
      <w:r>
        <w:rPr>
          <w:rtl/>
          <w:lang w:eastAsia="he-IL"/>
        </w:rPr>
        <w:t xml:space="preserve">   </w:t>
      </w:r>
      <w:bookmarkEnd w:id="2647"/>
    </w:p>
    <w:p w:rsidR="00442143" w:rsidRDefault="00442143" w:rsidP="00442143">
      <w:pPr>
        <w:pStyle w:val="KeepWithNext"/>
        <w:rPr>
          <w:rtl/>
          <w:lang w:eastAsia="he-IL"/>
        </w:rPr>
      </w:pPr>
    </w:p>
    <w:p w:rsidR="00442143" w:rsidRDefault="00442143" w:rsidP="00442143">
      <w:pPr>
        <w:rPr>
          <w:rtl/>
          <w:lang w:eastAsia="he-IL"/>
        </w:rPr>
      </w:pPr>
      <w:r>
        <w:rPr>
          <w:rFonts w:hint="cs"/>
          <w:rtl/>
          <w:lang w:eastAsia="he-IL"/>
        </w:rPr>
        <w:t xml:space="preserve">אבל החיכוך קיים באזורי התעסוקה. ולכן קיימים עסקים שכאלו אשר נמצאים כרגע </w:t>
      </w:r>
      <w:bookmarkStart w:id="2648" w:name="_ETM_Q1_8161151"/>
      <w:bookmarkEnd w:id="2648"/>
      <w:r>
        <w:rPr>
          <w:rFonts w:hint="cs"/>
          <w:rtl/>
          <w:lang w:eastAsia="he-IL"/>
        </w:rPr>
        <w:t>באזורי תעסוקה. לכן ברגע שעושים שינויי ייעודים בתוך האזורים הללו,</w:t>
      </w:r>
      <w:bookmarkStart w:id="2649" w:name="_ETM_Q1_8165601"/>
      <w:bookmarkEnd w:id="2649"/>
      <w:r>
        <w:rPr>
          <w:rFonts w:hint="cs"/>
          <w:rtl/>
          <w:lang w:eastAsia="he-IL"/>
        </w:rPr>
        <w:t xml:space="preserve"> העסקים הללו יכולים להיפגע, כיוון שתהיה קרבה יותר גדולה בין</w:t>
      </w:r>
      <w:bookmarkStart w:id="2650" w:name="_ETM_Q1_8170943"/>
      <w:bookmarkEnd w:id="2650"/>
      <w:r>
        <w:rPr>
          <w:rFonts w:hint="cs"/>
          <w:rtl/>
          <w:lang w:eastAsia="he-IL"/>
        </w:rPr>
        <w:t xml:space="preserve"> העסקים לבין אותם אזורי מגורים, וזה החשש המרכזי שלנו. </w:t>
      </w:r>
      <w:bookmarkStart w:id="2651" w:name="_ETM_Q1_8177860"/>
      <w:bookmarkEnd w:id="2651"/>
    </w:p>
    <w:p w:rsidR="00442143" w:rsidRDefault="00442143" w:rsidP="00442143">
      <w:pPr>
        <w:rPr>
          <w:rtl/>
          <w:lang w:eastAsia="he-IL"/>
        </w:rPr>
      </w:pPr>
      <w:bookmarkStart w:id="2652" w:name="_ETM_Q1_8177918"/>
      <w:bookmarkStart w:id="2653" w:name="_ETM_Q1_8177972"/>
      <w:bookmarkEnd w:id="2652"/>
      <w:bookmarkEnd w:id="2653"/>
    </w:p>
    <w:p w:rsidR="00442143" w:rsidRDefault="00442143" w:rsidP="00442143">
      <w:pPr>
        <w:rPr>
          <w:rtl/>
          <w:lang w:eastAsia="he-IL"/>
        </w:rPr>
      </w:pPr>
      <w:bookmarkStart w:id="2654" w:name="_ETM_Q1_8178024"/>
      <w:bookmarkEnd w:id="2654"/>
      <w:r>
        <w:rPr>
          <w:rFonts w:hint="cs"/>
          <w:rtl/>
          <w:lang w:eastAsia="he-IL"/>
        </w:rPr>
        <w:t>הניסיון</w:t>
      </w:r>
      <w:bookmarkStart w:id="2655" w:name="_ETM_Q1_8178997"/>
      <w:bookmarkEnd w:id="2655"/>
      <w:r>
        <w:rPr>
          <w:rFonts w:hint="cs"/>
          <w:rtl/>
          <w:lang w:eastAsia="he-IL"/>
        </w:rPr>
        <w:t xml:space="preserve"> שלנו מלמד שלאותם עסקים יש מאפיינים ספציפיים, ואני</w:t>
      </w:r>
      <w:bookmarkStart w:id="2656" w:name="_ETM_Q1_8183239"/>
      <w:bookmarkEnd w:id="2656"/>
      <w:r>
        <w:rPr>
          <w:rFonts w:hint="cs"/>
          <w:rtl/>
          <w:lang w:eastAsia="he-IL"/>
        </w:rPr>
        <w:t xml:space="preserve"> לא מדבר רק על המאפיינים הסביבתיים שעליהם יש סעיף </w:t>
      </w:r>
      <w:r w:rsidR="00DD006F">
        <w:rPr>
          <w:rFonts w:hint="cs"/>
          <w:rtl/>
          <w:lang w:eastAsia="he-IL"/>
        </w:rPr>
        <w:t xml:space="preserve">שמסייע, אבל יש מאפיינים נוספים כמו עסק שעובד 24 שעות, </w:t>
      </w:r>
      <w:bookmarkStart w:id="2657" w:name="_ETM_Q1_8193562"/>
      <w:bookmarkEnd w:id="2657"/>
      <w:r w:rsidR="00DD006F">
        <w:rPr>
          <w:rFonts w:hint="cs"/>
          <w:rtl/>
          <w:lang w:eastAsia="he-IL"/>
        </w:rPr>
        <w:t>כמו אולמות אירועים כמובן שיש להם ההשלכות שלהם בשעות מסוימות</w:t>
      </w:r>
      <w:bookmarkStart w:id="2658" w:name="_ETM_Q1_8198970"/>
      <w:bookmarkEnd w:id="2658"/>
      <w:r w:rsidR="00DD006F">
        <w:rPr>
          <w:rFonts w:hint="cs"/>
          <w:rtl/>
          <w:lang w:eastAsia="he-IL"/>
        </w:rPr>
        <w:t xml:space="preserve"> וכן הלאה, ולכן את העסקים הללו שמו מלכתחילה באזורי תעסוקה נפרדים מאזורי המגורים. </w:t>
      </w:r>
      <w:r w:rsidR="00485BCD">
        <w:rPr>
          <w:rFonts w:hint="cs"/>
          <w:rtl/>
          <w:lang w:eastAsia="he-IL"/>
        </w:rPr>
        <w:t xml:space="preserve">החיכוך שנוצר על ידי </w:t>
      </w:r>
      <w:bookmarkStart w:id="2659" w:name="_ETM_Q1_8211076"/>
      <w:bookmarkEnd w:id="2659"/>
      <w:r w:rsidR="00485BCD">
        <w:rPr>
          <w:rFonts w:hint="cs"/>
          <w:rtl/>
          <w:lang w:eastAsia="he-IL"/>
        </w:rPr>
        <w:t>הקרבה שיכולה להיווצר משכונות המגורים יכול להביא בטווח הקצר לפגיעה באותם מגורים שייכנסו ויראו ברבות הזמן שיש להם</w:t>
      </w:r>
      <w:bookmarkStart w:id="2660" w:name="_ETM_Q1_8222558"/>
      <w:bookmarkEnd w:id="2660"/>
      <w:r w:rsidR="00485BCD">
        <w:rPr>
          <w:rFonts w:hint="cs"/>
          <w:rtl/>
          <w:lang w:eastAsia="he-IL"/>
        </w:rPr>
        <w:t xml:space="preserve"> מפגעים. </w:t>
      </w:r>
      <w:bookmarkStart w:id="2661" w:name="_ETM_Q1_8221569"/>
      <w:bookmarkEnd w:id="2661"/>
    </w:p>
    <w:p w:rsidR="00485BCD" w:rsidRDefault="00485BCD" w:rsidP="00442143">
      <w:pPr>
        <w:rPr>
          <w:rtl/>
          <w:lang w:eastAsia="he-IL"/>
        </w:rPr>
      </w:pPr>
      <w:bookmarkStart w:id="2662" w:name="_ETM_Q1_8221622"/>
      <w:bookmarkEnd w:id="2662"/>
    </w:p>
    <w:p w:rsidR="00485BCD" w:rsidRDefault="00485BCD" w:rsidP="00485BCD">
      <w:pPr>
        <w:pStyle w:val="af6"/>
        <w:keepNext/>
        <w:rPr>
          <w:rtl/>
        </w:rPr>
      </w:pPr>
      <w:bookmarkStart w:id="2663" w:name="ET_yor_5854_328"/>
      <w:r w:rsidRPr="00485BCD">
        <w:rPr>
          <w:rStyle w:val="TagStyle"/>
          <w:rtl/>
        </w:rPr>
        <w:t xml:space="preserve"> &lt;&lt; יור &gt;&gt; </w:t>
      </w:r>
      <w:r>
        <w:rPr>
          <w:rtl/>
        </w:rPr>
        <w:t>היו"ר ווליד טאהא:</w:t>
      </w:r>
      <w:r w:rsidRPr="00485BCD">
        <w:rPr>
          <w:rStyle w:val="TagStyle"/>
          <w:rtl/>
        </w:rPr>
        <w:t xml:space="preserve"> &lt;&lt; יור &gt;&gt;</w:t>
      </w:r>
      <w:r>
        <w:rPr>
          <w:rtl/>
        </w:rPr>
        <w:t xml:space="preserve">   </w:t>
      </w:r>
      <w:bookmarkEnd w:id="2663"/>
    </w:p>
    <w:p w:rsidR="00485BCD" w:rsidRDefault="00485BCD" w:rsidP="00485BCD">
      <w:pPr>
        <w:pStyle w:val="KeepWithNext"/>
        <w:rPr>
          <w:rtl/>
          <w:lang w:eastAsia="he-IL"/>
        </w:rPr>
      </w:pPr>
    </w:p>
    <w:p w:rsidR="00485BCD" w:rsidRDefault="00485BCD" w:rsidP="00485BCD">
      <w:pPr>
        <w:rPr>
          <w:rtl/>
          <w:lang w:eastAsia="he-IL"/>
        </w:rPr>
      </w:pPr>
      <w:bookmarkStart w:id="2664" w:name="_ETM_Q1_8222935"/>
      <w:bookmarkEnd w:id="2664"/>
      <w:r>
        <w:rPr>
          <w:rFonts w:hint="cs"/>
          <w:rtl/>
          <w:lang w:eastAsia="he-IL"/>
        </w:rPr>
        <w:t xml:space="preserve">אז אולי לא ייכנסו בגלל הסיבות שאתה מונה, </w:t>
      </w:r>
      <w:bookmarkStart w:id="2665" w:name="_ETM_Q1_8226804"/>
      <w:bookmarkEnd w:id="2665"/>
      <w:r>
        <w:rPr>
          <w:rFonts w:hint="cs"/>
          <w:rtl/>
          <w:lang w:eastAsia="he-IL"/>
        </w:rPr>
        <w:t xml:space="preserve">ואז הדירות יישארו. </w:t>
      </w:r>
    </w:p>
    <w:p w:rsidR="00485BCD" w:rsidRDefault="00485BCD" w:rsidP="00485BCD">
      <w:pPr>
        <w:rPr>
          <w:rtl/>
          <w:lang w:eastAsia="he-IL"/>
        </w:rPr>
      </w:pPr>
    </w:p>
    <w:p w:rsidR="00485BCD" w:rsidRDefault="00485BCD" w:rsidP="00485BCD">
      <w:pPr>
        <w:pStyle w:val="af9"/>
        <w:keepNext/>
        <w:rPr>
          <w:rtl/>
          <w:lang w:eastAsia="he-IL"/>
        </w:rPr>
      </w:pPr>
      <w:bookmarkStart w:id="2666" w:name="ET_guest_631663_329"/>
      <w:r w:rsidRPr="00485BCD">
        <w:rPr>
          <w:rStyle w:val="TagStyle"/>
          <w:rtl/>
        </w:rPr>
        <w:t xml:space="preserve"> &lt;&lt; אורח &gt;&gt; </w:t>
      </w:r>
      <w:r>
        <w:rPr>
          <w:rtl/>
          <w:lang w:eastAsia="he-IL"/>
        </w:rPr>
        <w:t>ניר קנטור:</w:t>
      </w:r>
      <w:r w:rsidRPr="00485BCD">
        <w:rPr>
          <w:rStyle w:val="TagStyle"/>
          <w:rtl/>
        </w:rPr>
        <w:t xml:space="preserve"> &lt;&lt; אורח &gt;&gt;</w:t>
      </w:r>
      <w:r>
        <w:rPr>
          <w:rtl/>
          <w:lang w:eastAsia="he-IL"/>
        </w:rPr>
        <w:t xml:space="preserve">   </w:t>
      </w:r>
      <w:bookmarkEnd w:id="2666"/>
    </w:p>
    <w:p w:rsidR="00485BCD" w:rsidRDefault="00485BCD" w:rsidP="00485BCD">
      <w:pPr>
        <w:pStyle w:val="KeepWithNext"/>
        <w:rPr>
          <w:rtl/>
          <w:lang w:eastAsia="he-IL"/>
        </w:rPr>
      </w:pPr>
    </w:p>
    <w:p w:rsidR="00485BCD" w:rsidRDefault="00485BCD" w:rsidP="00C370C0">
      <w:pPr>
        <w:rPr>
          <w:rtl/>
          <w:lang w:eastAsia="he-IL"/>
        </w:rPr>
      </w:pPr>
      <w:r>
        <w:rPr>
          <w:rFonts w:hint="cs"/>
          <w:rtl/>
          <w:lang w:eastAsia="he-IL"/>
        </w:rPr>
        <w:t xml:space="preserve">שוב, אני לא מדבר על מאפיינים </w:t>
      </w:r>
      <w:bookmarkStart w:id="2667" w:name="_ETM_Q1_8232722"/>
      <w:bookmarkEnd w:id="2667"/>
      <w:r>
        <w:rPr>
          <w:rFonts w:hint="cs"/>
          <w:rtl/>
          <w:lang w:eastAsia="he-IL"/>
        </w:rPr>
        <w:t>סביבתיים בהכרח, ובוודאי לא של היום. אבל ברגע שאתה מקים את שכונת המגורים, רק לאחר שהשכונה מתאכלסת שמים</w:t>
      </w:r>
      <w:bookmarkStart w:id="2668" w:name="_ETM_Q1_8241226"/>
      <w:bookmarkEnd w:id="2668"/>
      <w:r>
        <w:rPr>
          <w:rFonts w:hint="cs"/>
          <w:rtl/>
          <w:lang w:eastAsia="he-IL"/>
        </w:rPr>
        <w:t xml:space="preserve"> לב לחלק מהדקויות, כמו מפעל שעובד 24 שעות, משאיות שמגיעות </w:t>
      </w:r>
      <w:bookmarkStart w:id="2669" w:name="_ETM_Q1_8247605"/>
      <w:bookmarkEnd w:id="2669"/>
      <w:r>
        <w:rPr>
          <w:rFonts w:hint="cs"/>
          <w:rtl/>
          <w:lang w:eastAsia="he-IL"/>
        </w:rPr>
        <w:t xml:space="preserve">ב-03:00 לפנות בוקר ועושות רעש, ולכן אלה מאפיינים שהיום לא </w:t>
      </w:r>
      <w:bookmarkStart w:id="2670" w:name="_ETM_Q1_8252147"/>
      <w:bookmarkEnd w:id="2670"/>
      <w:r>
        <w:rPr>
          <w:rFonts w:hint="cs"/>
          <w:rtl/>
          <w:lang w:eastAsia="he-IL"/>
        </w:rPr>
        <w:t xml:space="preserve">נמצאים תחת הסדרה כזאת או אחרת, בוודאי לא סביבתית, </w:t>
      </w:r>
      <w:bookmarkStart w:id="2671" w:name="_ETM_Q1_8255731"/>
      <w:bookmarkEnd w:id="2671"/>
      <w:r>
        <w:rPr>
          <w:rFonts w:hint="cs"/>
          <w:rtl/>
          <w:lang w:eastAsia="he-IL"/>
        </w:rPr>
        <w:t xml:space="preserve">אבל עדיין יכולים להוות איזשהו מפגע שיביא ללחץ כדי לסגור </w:t>
      </w:r>
      <w:bookmarkStart w:id="2672" w:name="_ETM_Q1_8260894"/>
      <w:bookmarkEnd w:id="2672"/>
      <w:r>
        <w:rPr>
          <w:rFonts w:hint="cs"/>
          <w:rtl/>
          <w:lang w:eastAsia="he-IL"/>
        </w:rPr>
        <w:t>את אותם עסקים. ולכן אנחנו מבחינתנו רוצים לראות את ההבחנה</w:t>
      </w:r>
      <w:bookmarkStart w:id="2673" w:name="_ETM_Q1_8263707"/>
      <w:bookmarkEnd w:id="2673"/>
      <w:r>
        <w:rPr>
          <w:rFonts w:hint="cs"/>
          <w:rtl/>
          <w:lang w:eastAsia="he-IL"/>
        </w:rPr>
        <w:t xml:space="preserve"> נשארת</w:t>
      </w:r>
      <w:r w:rsidR="00C370C0">
        <w:rPr>
          <w:rFonts w:hint="cs"/>
          <w:rtl/>
          <w:lang w:eastAsia="he-IL"/>
        </w:rPr>
        <w:t xml:space="preserve"> בין</w:t>
      </w:r>
      <w:r>
        <w:rPr>
          <w:rFonts w:hint="cs"/>
          <w:rtl/>
          <w:lang w:eastAsia="he-IL"/>
        </w:rPr>
        <w:t xml:space="preserve"> אזורי תעסוקה </w:t>
      </w:r>
      <w:r w:rsidR="00C370C0">
        <w:rPr>
          <w:rFonts w:hint="cs"/>
          <w:rtl/>
          <w:lang w:eastAsia="he-IL"/>
        </w:rPr>
        <w:t xml:space="preserve">לאזורי מגורים. </w:t>
      </w:r>
    </w:p>
    <w:p w:rsidR="00C370C0" w:rsidRDefault="00C370C0" w:rsidP="00C370C0">
      <w:pPr>
        <w:rPr>
          <w:rtl/>
          <w:lang w:eastAsia="he-IL"/>
        </w:rPr>
      </w:pPr>
      <w:bookmarkStart w:id="2674" w:name="_ETM_Q1_8273579"/>
      <w:bookmarkStart w:id="2675" w:name="_ETM_Q1_8273633"/>
      <w:bookmarkEnd w:id="2674"/>
      <w:bookmarkEnd w:id="2675"/>
    </w:p>
    <w:p w:rsidR="00C370C0" w:rsidRDefault="00C370C0" w:rsidP="00C370C0">
      <w:pPr>
        <w:pStyle w:val="af6"/>
        <w:keepNext/>
        <w:rPr>
          <w:rtl/>
        </w:rPr>
      </w:pPr>
      <w:bookmarkStart w:id="2676" w:name="ET_yor_5854_330"/>
      <w:r w:rsidRPr="00C370C0">
        <w:rPr>
          <w:rStyle w:val="TagStyle"/>
          <w:rtl/>
        </w:rPr>
        <w:t xml:space="preserve"> &lt;&lt; יור &gt;&gt; </w:t>
      </w:r>
      <w:r>
        <w:rPr>
          <w:rtl/>
        </w:rPr>
        <w:t>היו"ר ווליד טאהא:</w:t>
      </w:r>
      <w:r w:rsidRPr="00C370C0">
        <w:rPr>
          <w:rStyle w:val="TagStyle"/>
          <w:rtl/>
        </w:rPr>
        <w:t xml:space="preserve"> &lt;&lt; יור &gt;&gt;</w:t>
      </w:r>
      <w:r>
        <w:rPr>
          <w:rtl/>
        </w:rPr>
        <w:t xml:space="preserve">   </w:t>
      </w:r>
      <w:bookmarkEnd w:id="2676"/>
    </w:p>
    <w:p w:rsidR="00C370C0" w:rsidRDefault="00C370C0" w:rsidP="00C370C0">
      <w:pPr>
        <w:pStyle w:val="KeepWithNext"/>
        <w:rPr>
          <w:rtl/>
          <w:lang w:eastAsia="he-IL"/>
        </w:rPr>
      </w:pPr>
    </w:p>
    <w:p w:rsidR="00C370C0" w:rsidRDefault="00C370C0" w:rsidP="00C370C0">
      <w:pPr>
        <w:rPr>
          <w:rtl/>
          <w:lang w:eastAsia="he-IL"/>
        </w:rPr>
      </w:pPr>
      <w:bookmarkStart w:id="2677" w:name="_ETM_Q1_8274966"/>
      <w:bookmarkEnd w:id="2677"/>
      <w:r>
        <w:rPr>
          <w:rFonts w:hint="cs"/>
          <w:rtl/>
          <w:lang w:eastAsia="he-IL"/>
        </w:rPr>
        <w:t xml:space="preserve">אתה מתנגד להצעת החוק התנגדות מלאה. </w:t>
      </w:r>
    </w:p>
    <w:p w:rsidR="00C370C0" w:rsidRDefault="00C370C0" w:rsidP="00C370C0">
      <w:pPr>
        <w:rPr>
          <w:rtl/>
          <w:lang w:eastAsia="he-IL"/>
        </w:rPr>
      </w:pPr>
    </w:p>
    <w:p w:rsidR="00C370C0" w:rsidRDefault="00C370C0" w:rsidP="00C370C0">
      <w:pPr>
        <w:pStyle w:val="af9"/>
        <w:keepNext/>
        <w:rPr>
          <w:rtl/>
          <w:lang w:eastAsia="he-IL"/>
        </w:rPr>
      </w:pPr>
      <w:bookmarkStart w:id="2678" w:name="ET_guest_631663_331"/>
      <w:r w:rsidRPr="00C370C0">
        <w:rPr>
          <w:rStyle w:val="TagStyle"/>
          <w:rtl/>
        </w:rPr>
        <w:t xml:space="preserve"> &lt;&lt; אורח &gt;&gt; </w:t>
      </w:r>
      <w:r>
        <w:rPr>
          <w:rtl/>
          <w:lang w:eastAsia="he-IL"/>
        </w:rPr>
        <w:t>ניר קנטור:</w:t>
      </w:r>
      <w:r w:rsidRPr="00C370C0">
        <w:rPr>
          <w:rStyle w:val="TagStyle"/>
          <w:rtl/>
        </w:rPr>
        <w:t xml:space="preserve"> &lt;&lt; אורח &gt;&gt;</w:t>
      </w:r>
      <w:r>
        <w:rPr>
          <w:rtl/>
          <w:lang w:eastAsia="he-IL"/>
        </w:rPr>
        <w:t xml:space="preserve">   </w:t>
      </w:r>
      <w:bookmarkEnd w:id="2678"/>
    </w:p>
    <w:p w:rsidR="00C370C0" w:rsidRDefault="00C370C0" w:rsidP="00C370C0">
      <w:pPr>
        <w:pStyle w:val="KeepWithNext"/>
        <w:rPr>
          <w:rtl/>
          <w:lang w:eastAsia="he-IL"/>
        </w:rPr>
      </w:pPr>
    </w:p>
    <w:p w:rsidR="00C370C0" w:rsidRDefault="00C370C0" w:rsidP="00C370C0">
      <w:pPr>
        <w:rPr>
          <w:rtl/>
          <w:lang w:eastAsia="he-IL"/>
        </w:rPr>
      </w:pPr>
      <w:r>
        <w:rPr>
          <w:rFonts w:hint="cs"/>
          <w:rtl/>
          <w:lang w:eastAsia="he-IL"/>
        </w:rPr>
        <w:t xml:space="preserve">נכון. אנחנו מבקשים שבהנחה שתוקם אותה ועדה, שיהיה איזון בוועדה הזאת ויהיה גם </w:t>
      </w:r>
      <w:bookmarkStart w:id="2679" w:name="_ETM_Q1_8284896"/>
      <w:bookmarkEnd w:id="2679"/>
      <w:r>
        <w:rPr>
          <w:rFonts w:hint="cs"/>
          <w:rtl/>
          <w:lang w:eastAsia="he-IL"/>
        </w:rPr>
        <w:t>נציג משרד הכלכלה וגם נציג התאחדות התעשיינים על מנת</w:t>
      </w:r>
      <w:bookmarkStart w:id="2680" w:name="_ETM_Q1_8289230"/>
      <w:bookmarkEnd w:id="2680"/>
      <w:r>
        <w:rPr>
          <w:rFonts w:hint="cs"/>
          <w:rtl/>
          <w:lang w:eastAsia="he-IL"/>
        </w:rPr>
        <w:t xml:space="preserve"> שנוכל לשקף גם בתוך הוועדה את העמדות. </w:t>
      </w:r>
      <w:bookmarkStart w:id="2681" w:name="_ETM_Q1_8293808"/>
      <w:bookmarkEnd w:id="2681"/>
    </w:p>
    <w:p w:rsidR="00C370C0" w:rsidRDefault="00C370C0" w:rsidP="00C370C0">
      <w:pPr>
        <w:rPr>
          <w:rtl/>
          <w:lang w:eastAsia="he-IL"/>
        </w:rPr>
      </w:pPr>
      <w:bookmarkStart w:id="2682" w:name="_ETM_Q1_8293861"/>
      <w:bookmarkEnd w:id="2682"/>
    </w:p>
    <w:p w:rsidR="00C370C0" w:rsidRDefault="00C370C0" w:rsidP="00C370C0">
      <w:pPr>
        <w:pStyle w:val="af6"/>
        <w:keepNext/>
        <w:rPr>
          <w:rtl/>
        </w:rPr>
      </w:pPr>
      <w:bookmarkStart w:id="2683" w:name="ET_yor_5854_332"/>
      <w:r w:rsidRPr="00C370C0">
        <w:rPr>
          <w:rStyle w:val="TagStyle"/>
          <w:rtl/>
        </w:rPr>
        <w:t xml:space="preserve"> &lt;&lt; יור &gt;&gt; </w:t>
      </w:r>
      <w:r>
        <w:rPr>
          <w:rtl/>
        </w:rPr>
        <w:t>היו"ר ווליד טאהא:</w:t>
      </w:r>
      <w:r w:rsidRPr="00C370C0">
        <w:rPr>
          <w:rStyle w:val="TagStyle"/>
          <w:rtl/>
        </w:rPr>
        <w:t xml:space="preserve"> &lt;&lt; יור &gt;&gt;</w:t>
      </w:r>
      <w:r>
        <w:rPr>
          <w:rtl/>
        </w:rPr>
        <w:t xml:space="preserve">   </w:t>
      </w:r>
      <w:bookmarkEnd w:id="2683"/>
    </w:p>
    <w:p w:rsidR="00C370C0" w:rsidRDefault="00C370C0" w:rsidP="00C370C0">
      <w:pPr>
        <w:pStyle w:val="KeepWithNext"/>
        <w:rPr>
          <w:rtl/>
          <w:lang w:eastAsia="he-IL"/>
        </w:rPr>
      </w:pPr>
    </w:p>
    <w:p w:rsidR="00C370C0" w:rsidRDefault="00C370C0" w:rsidP="00C370C0">
      <w:pPr>
        <w:rPr>
          <w:rtl/>
          <w:lang w:eastAsia="he-IL"/>
        </w:rPr>
      </w:pPr>
      <w:bookmarkStart w:id="2684" w:name="_ETM_Q1_8295618"/>
      <w:bookmarkEnd w:id="2684"/>
      <w:r>
        <w:rPr>
          <w:rFonts w:hint="cs"/>
          <w:rtl/>
          <w:lang w:eastAsia="he-IL"/>
        </w:rPr>
        <w:t>אוקיי. חברים, כיוון</w:t>
      </w:r>
      <w:bookmarkStart w:id="2685" w:name="_ETM_Q1_8299921"/>
      <w:bookmarkEnd w:id="2685"/>
      <w:r>
        <w:rPr>
          <w:rFonts w:hint="cs"/>
          <w:rtl/>
          <w:lang w:eastAsia="he-IL"/>
        </w:rPr>
        <w:t xml:space="preserve"> </w:t>
      </w:r>
      <w:r w:rsidR="008D25AD">
        <w:rPr>
          <w:rFonts w:hint="cs"/>
          <w:rtl/>
          <w:lang w:eastAsia="he-IL"/>
        </w:rPr>
        <w:t xml:space="preserve">שכל הדוברים לא מתייחסים ספציפית לסעיפים שמקריאים, אנחנו רוצים </w:t>
      </w:r>
      <w:bookmarkStart w:id="2686" w:name="_ETM_Q1_8308428"/>
      <w:bookmarkEnd w:id="2686"/>
      <w:r w:rsidR="008D25AD">
        <w:rPr>
          <w:rFonts w:hint="cs"/>
          <w:rtl/>
          <w:lang w:eastAsia="he-IL"/>
        </w:rPr>
        <w:t xml:space="preserve">להקריא את כל הסעיפים. מי שיש לו הערה לגבי סעיף </w:t>
      </w:r>
      <w:bookmarkStart w:id="2687" w:name="_ETM_Q1_8319191"/>
      <w:bookmarkEnd w:id="2687"/>
      <w:r w:rsidR="008D25AD">
        <w:rPr>
          <w:rFonts w:hint="cs"/>
          <w:rtl/>
          <w:lang w:eastAsia="he-IL"/>
        </w:rPr>
        <w:t>ספציפי יכתוב את ההערות שלו, ובזמן זכות הדיבור י</w:t>
      </w:r>
      <w:bookmarkStart w:id="2688" w:name="_ETM_Q1_8325962"/>
      <w:bookmarkEnd w:id="2688"/>
      <w:r w:rsidR="008D25AD">
        <w:rPr>
          <w:rFonts w:hint="cs"/>
          <w:rtl/>
          <w:lang w:eastAsia="he-IL"/>
        </w:rPr>
        <w:t xml:space="preserve">דבר על ההערות שכתב. בבקשה. </w:t>
      </w:r>
    </w:p>
    <w:p w:rsidR="008D25AD" w:rsidRDefault="008D25AD" w:rsidP="008D25AD">
      <w:pPr>
        <w:rPr>
          <w:rtl/>
          <w:lang w:eastAsia="he-IL"/>
        </w:rPr>
      </w:pPr>
    </w:p>
    <w:p w:rsidR="008D25AD" w:rsidRDefault="008D25AD" w:rsidP="008D25AD">
      <w:pPr>
        <w:pStyle w:val="a4"/>
        <w:keepNext/>
        <w:rPr>
          <w:rtl/>
        </w:rPr>
      </w:pPr>
      <w:bookmarkStart w:id="2689" w:name="ET_speaker_תומר_רוזנר_333"/>
      <w:r w:rsidRPr="008D25AD">
        <w:rPr>
          <w:rStyle w:val="TagStyle"/>
          <w:rtl/>
        </w:rPr>
        <w:t xml:space="preserve"> &lt;&lt; דובר &gt;&gt; </w:t>
      </w:r>
      <w:r>
        <w:rPr>
          <w:rtl/>
        </w:rPr>
        <w:t>תומר רוזנר:</w:t>
      </w:r>
      <w:r w:rsidRPr="008D25AD">
        <w:rPr>
          <w:rStyle w:val="TagStyle"/>
          <w:rtl/>
        </w:rPr>
        <w:t xml:space="preserve"> &lt;&lt; דובר &gt;&gt;</w:t>
      </w:r>
      <w:r>
        <w:rPr>
          <w:rtl/>
        </w:rPr>
        <w:t xml:space="preserve">   </w:t>
      </w:r>
      <w:bookmarkEnd w:id="2689"/>
    </w:p>
    <w:p w:rsidR="008D25AD" w:rsidRDefault="008D25AD" w:rsidP="008D25AD">
      <w:pPr>
        <w:pStyle w:val="KeepWithNext"/>
        <w:rPr>
          <w:rtl/>
          <w:lang w:eastAsia="he-IL"/>
        </w:rPr>
      </w:pPr>
    </w:p>
    <w:p w:rsidR="008D25AD" w:rsidRDefault="008D25AD" w:rsidP="008D25AD">
      <w:pPr>
        <w:rPr>
          <w:rtl/>
          <w:lang w:eastAsia="he-IL"/>
        </w:rPr>
      </w:pPr>
      <w:r>
        <w:rPr>
          <w:rFonts w:hint="cs"/>
          <w:rtl/>
          <w:lang w:eastAsia="he-IL"/>
        </w:rPr>
        <w:t xml:space="preserve">הנושא השני הוא פסקה </w:t>
      </w:r>
      <w:bookmarkStart w:id="2690" w:name="_ETM_Q1_8331211"/>
      <w:bookmarkEnd w:id="2690"/>
      <w:r>
        <w:rPr>
          <w:rFonts w:hint="cs"/>
          <w:rtl/>
          <w:lang w:eastAsia="he-IL"/>
        </w:rPr>
        <w:t>(2). זה נושא אחר לגמרי, שלא קשור לנושא הסבת התעסוקה</w:t>
      </w:r>
      <w:bookmarkStart w:id="2691" w:name="_ETM_Q1_8336501"/>
      <w:bookmarkEnd w:id="2691"/>
      <w:r>
        <w:rPr>
          <w:rFonts w:hint="cs"/>
          <w:rtl/>
          <w:lang w:eastAsia="he-IL"/>
        </w:rPr>
        <w:t xml:space="preserve"> למגורים. החוק היום מאפשר למוסד תכנון, לאחר שנקבע בתוכנית</w:t>
      </w:r>
      <w:bookmarkStart w:id="2692" w:name="_ETM_Q1_8343089"/>
      <w:bookmarkEnd w:id="2692"/>
      <w:r>
        <w:rPr>
          <w:rFonts w:hint="cs"/>
          <w:rtl/>
          <w:lang w:eastAsia="he-IL"/>
        </w:rPr>
        <w:t xml:space="preserve"> תנאי שהוא תנאי שנוגע לתשתיות, לקבוע שהתנאי הזה לא נדרש</w:t>
      </w:r>
      <w:bookmarkStart w:id="2693" w:name="_ETM_Q1_8346876"/>
      <w:bookmarkEnd w:id="2693"/>
      <w:r>
        <w:rPr>
          <w:rFonts w:hint="cs"/>
          <w:rtl/>
          <w:lang w:eastAsia="he-IL"/>
        </w:rPr>
        <w:t xml:space="preserve"> ואפשר להתקדם בתוכנית גם בלעדיו. הממשלה מבקשת, וכך מוצע, לאפשר </w:t>
      </w:r>
      <w:bookmarkStart w:id="2694" w:name="_ETM_Q1_8355689"/>
      <w:bookmarkEnd w:id="2694"/>
      <w:r>
        <w:rPr>
          <w:rFonts w:hint="cs"/>
          <w:rtl/>
          <w:lang w:eastAsia="he-IL"/>
        </w:rPr>
        <w:t xml:space="preserve">למוסד התכנון לקבוע שאפשר להתקדם גם בלי מימוש אותו תנאי, </w:t>
      </w:r>
      <w:bookmarkStart w:id="2695" w:name="_ETM_Q1_8359744"/>
      <w:bookmarkEnd w:id="2695"/>
      <w:r>
        <w:rPr>
          <w:rFonts w:hint="cs"/>
          <w:rtl/>
          <w:lang w:eastAsia="he-IL"/>
        </w:rPr>
        <w:t>אם השירות התשתיתי שבו מדובר יסופק באופן סביר.</w:t>
      </w:r>
      <w:bookmarkStart w:id="2696" w:name="_ETM_Q1_8364072"/>
      <w:bookmarkEnd w:id="2696"/>
      <w:r>
        <w:rPr>
          <w:rFonts w:hint="cs"/>
          <w:rtl/>
          <w:lang w:eastAsia="he-IL"/>
        </w:rPr>
        <w:t xml:space="preserve"> זה תיקון אחד. </w:t>
      </w:r>
      <w:bookmarkStart w:id="2697" w:name="_ETM_Q1_8365960"/>
      <w:bookmarkEnd w:id="2697"/>
    </w:p>
    <w:p w:rsidR="008D25AD" w:rsidRDefault="008D25AD" w:rsidP="008D25AD">
      <w:pPr>
        <w:rPr>
          <w:rtl/>
          <w:lang w:eastAsia="he-IL"/>
        </w:rPr>
      </w:pPr>
      <w:bookmarkStart w:id="2698" w:name="_ETM_Q1_8366013"/>
      <w:bookmarkStart w:id="2699" w:name="_ETM_Q1_8366071"/>
      <w:bookmarkEnd w:id="2698"/>
      <w:bookmarkEnd w:id="2699"/>
    </w:p>
    <w:p w:rsidR="008D25AD" w:rsidRDefault="008D25AD" w:rsidP="008D25AD">
      <w:pPr>
        <w:rPr>
          <w:rtl/>
          <w:lang w:eastAsia="he-IL"/>
        </w:rPr>
      </w:pPr>
      <w:bookmarkStart w:id="2700" w:name="_ETM_Q1_8366121"/>
      <w:bookmarkEnd w:id="2700"/>
      <w:r>
        <w:rPr>
          <w:rFonts w:hint="cs"/>
          <w:rtl/>
          <w:lang w:eastAsia="he-IL"/>
        </w:rPr>
        <w:t xml:space="preserve">התיקון השני הוא לאפשר זכות ערר על </w:t>
      </w:r>
      <w:bookmarkStart w:id="2701" w:name="_ETM_Q1_8368084"/>
      <w:bookmarkEnd w:id="2701"/>
      <w:r>
        <w:rPr>
          <w:rFonts w:hint="cs"/>
          <w:rtl/>
          <w:lang w:eastAsia="he-IL"/>
        </w:rPr>
        <w:t>החלטת אותו מוסד תכנון מוסמך, קרי הוועדה המקומית או הוועדה</w:t>
      </w:r>
      <w:bookmarkStart w:id="2702" w:name="_ETM_Q1_8371976"/>
      <w:bookmarkEnd w:id="2702"/>
      <w:r>
        <w:rPr>
          <w:rFonts w:hint="cs"/>
          <w:rtl/>
          <w:lang w:eastAsia="he-IL"/>
        </w:rPr>
        <w:t xml:space="preserve"> המחוזית, לוועדת משנה של המועצה הארצית, שהיא ועדה לענייני</w:t>
      </w:r>
      <w:bookmarkStart w:id="2703" w:name="_ETM_Q1_8375699"/>
      <w:bookmarkEnd w:id="2703"/>
      <w:r>
        <w:rPr>
          <w:rFonts w:hint="cs"/>
          <w:rtl/>
          <w:lang w:eastAsia="he-IL"/>
        </w:rPr>
        <w:t xml:space="preserve"> עררים. גם כאן יש כמובן החלשה מסוימת של שיקול הדעת </w:t>
      </w:r>
      <w:bookmarkStart w:id="2704" w:name="_ETM_Q1_8382229"/>
      <w:bookmarkEnd w:id="2704"/>
      <w:r>
        <w:rPr>
          <w:rFonts w:hint="cs"/>
          <w:rtl/>
          <w:lang w:eastAsia="he-IL"/>
        </w:rPr>
        <w:t xml:space="preserve">של מוסד התכנון המוסמך. אתן דוגמה למה מתכוונים. אם </w:t>
      </w:r>
      <w:bookmarkStart w:id="2705" w:name="_ETM_Q1_8388515"/>
      <w:bookmarkEnd w:id="2705"/>
      <w:r>
        <w:rPr>
          <w:rFonts w:hint="cs"/>
          <w:rtl/>
          <w:lang w:eastAsia="he-IL"/>
        </w:rPr>
        <w:t xml:space="preserve">למשל בתוכנית יש התניה של בניית שכונת מגורים בכך שיוקם </w:t>
      </w:r>
      <w:bookmarkStart w:id="2706" w:name="_ETM_Q1_8395645"/>
      <w:bookmarkEnd w:id="2706"/>
      <w:r>
        <w:rPr>
          <w:rFonts w:hint="cs"/>
          <w:rtl/>
          <w:lang w:eastAsia="he-IL"/>
        </w:rPr>
        <w:t xml:space="preserve">מחלף מסוים ומוסד התכנון המוסמך או ועדת הערר סבורה </w:t>
      </w:r>
      <w:bookmarkStart w:id="2707" w:name="_ETM_Q1_8400332"/>
      <w:bookmarkEnd w:id="2707"/>
      <w:r>
        <w:rPr>
          <w:rFonts w:hint="cs"/>
          <w:rtl/>
          <w:lang w:eastAsia="he-IL"/>
        </w:rPr>
        <w:t xml:space="preserve">שאפשר לספק את צורכי התחבורה של השכונה באופן סביר גם </w:t>
      </w:r>
      <w:bookmarkStart w:id="2708" w:name="_ETM_Q1_8403042"/>
      <w:bookmarkEnd w:id="2708"/>
      <w:r>
        <w:rPr>
          <w:rFonts w:hint="cs"/>
          <w:rtl/>
          <w:lang w:eastAsia="he-IL"/>
        </w:rPr>
        <w:t xml:space="preserve">בלי אותו מחלף, היא תוכל להחליט שאפשר להתקדם בתוכנית גם </w:t>
      </w:r>
      <w:bookmarkStart w:id="2709" w:name="_ETM_Q1_8407395"/>
      <w:bookmarkEnd w:id="2709"/>
      <w:r>
        <w:rPr>
          <w:rFonts w:hint="cs"/>
          <w:rtl/>
          <w:lang w:eastAsia="he-IL"/>
        </w:rPr>
        <w:t xml:space="preserve">בלי בניית אותו מחלף, ללא צורך בשינוי התוכנית עצמה. </w:t>
      </w:r>
      <w:bookmarkStart w:id="2710" w:name="_ETM_Q1_8416403"/>
      <w:bookmarkEnd w:id="2710"/>
    </w:p>
    <w:p w:rsidR="008D25AD" w:rsidRDefault="008D25AD" w:rsidP="008D25AD">
      <w:pPr>
        <w:rPr>
          <w:rtl/>
          <w:lang w:eastAsia="he-IL"/>
        </w:rPr>
      </w:pPr>
      <w:bookmarkStart w:id="2711" w:name="_ETM_Q1_8416471"/>
      <w:bookmarkEnd w:id="2711"/>
    </w:p>
    <w:p w:rsidR="008D25AD" w:rsidRDefault="008D25AD" w:rsidP="008D25AD">
      <w:pPr>
        <w:pStyle w:val="a4"/>
        <w:keepNext/>
        <w:rPr>
          <w:rtl/>
        </w:rPr>
      </w:pPr>
      <w:bookmarkStart w:id="2712" w:name="ET_speaker_5771_334"/>
      <w:r w:rsidRPr="008D25AD">
        <w:rPr>
          <w:rStyle w:val="TagStyle"/>
          <w:rtl/>
        </w:rPr>
        <w:t xml:space="preserve"> &lt;&lt; דובר &gt;&gt; </w:t>
      </w:r>
      <w:r>
        <w:rPr>
          <w:rtl/>
        </w:rPr>
        <w:t>איתן גינזבורג (כחול לבן):</w:t>
      </w:r>
      <w:r w:rsidRPr="008D25AD">
        <w:rPr>
          <w:rStyle w:val="TagStyle"/>
          <w:rtl/>
        </w:rPr>
        <w:t xml:space="preserve"> &lt;&lt; דובר &gt;&gt;</w:t>
      </w:r>
      <w:r>
        <w:rPr>
          <w:rtl/>
        </w:rPr>
        <w:t xml:space="preserve">   </w:t>
      </w:r>
      <w:bookmarkEnd w:id="2712"/>
    </w:p>
    <w:p w:rsidR="008D25AD" w:rsidRDefault="008D25AD" w:rsidP="008D25AD">
      <w:pPr>
        <w:pStyle w:val="KeepWithNext"/>
        <w:rPr>
          <w:rtl/>
          <w:lang w:eastAsia="he-IL"/>
        </w:rPr>
      </w:pPr>
    </w:p>
    <w:p w:rsidR="008D25AD" w:rsidRDefault="008D25AD" w:rsidP="008D25AD">
      <w:pPr>
        <w:rPr>
          <w:rtl/>
          <w:lang w:eastAsia="he-IL"/>
        </w:rPr>
      </w:pPr>
      <w:bookmarkStart w:id="2713" w:name="_ETM_Q1_8418042"/>
      <w:bookmarkStart w:id="2714" w:name="_ETM_Q1_8418084"/>
      <w:bookmarkEnd w:id="2713"/>
      <w:bookmarkEnd w:id="2714"/>
      <w:r>
        <w:rPr>
          <w:rFonts w:hint="cs"/>
          <w:rtl/>
          <w:lang w:eastAsia="he-IL"/>
        </w:rPr>
        <w:t xml:space="preserve">אדוני היושב-ראש, חברי הכנסת עכשיו נכנסים לעובי החוק. ברגע שעכשיו </w:t>
      </w:r>
      <w:bookmarkStart w:id="2715" w:name="_ETM_Q1_8426387"/>
      <w:bookmarkEnd w:id="2715"/>
      <w:r>
        <w:rPr>
          <w:rFonts w:hint="cs"/>
          <w:rtl/>
          <w:lang w:eastAsia="he-IL"/>
        </w:rPr>
        <w:t xml:space="preserve">עוברים על כל הסעיפים, מפספסים את הסעיפים הקודמים. לא דיברנו </w:t>
      </w:r>
      <w:bookmarkStart w:id="2716" w:name="_ETM_Q1_8429710"/>
      <w:bookmarkEnd w:id="2716"/>
      <w:r>
        <w:rPr>
          <w:rFonts w:hint="cs"/>
          <w:rtl/>
          <w:lang w:eastAsia="he-IL"/>
        </w:rPr>
        <w:t>על הסעיף הקודם, עברנו כבר לסעיף הבא. זה</w:t>
      </w:r>
      <w:bookmarkStart w:id="2717" w:name="_ETM_Q1_8435041"/>
      <w:bookmarkEnd w:id="2717"/>
      <w:r>
        <w:rPr>
          <w:rFonts w:hint="cs"/>
          <w:rtl/>
          <w:lang w:eastAsia="he-IL"/>
        </w:rPr>
        <w:t xml:space="preserve"> שאנשים מבחוץ מתייחסים באופן כללי אני מבין, אבל אנחנו רוצים </w:t>
      </w:r>
      <w:bookmarkStart w:id="2718" w:name="_ETM_Q1_8436971"/>
      <w:bookmarkEnd w:id="2718"/>
      <w:r>
        <w:rPr>
          <w:rFonts w:hint="cs"/>
          <w:rtl/>
          <w:lang w:eastAsia="he-IL"/>
        </w:rPr>
        <w:t xml:space="preserve">להתייחס לסעיפים באופן ספציפי. אם נתייחס לכל הסעיפים אחרי ההקראה </w:t>
      </w:r>
      <w:bookmarkStart w:id="2719" w:name="_ETM_Q1_8441729"/>
      <w:bookmarkEnd w:id="2719"/>
      <w:r>
        <w:rPr>
          <w:rFonts w:hint="cs"/>
          <w:rtl/>
          <w:lang w:eastAsia="he-IL"/>
        </w:rPr>
        <w:t xml:space="preserve">נלך לאיבוד. </w:t>
      </w:r>
      <w:bookmarkStart w:id="2720" w:name="_ETM_Q1_8443634"/>
      <w:bookmarkEnd w:id="2720"/>
    </w:p>
    <w:p w:rsidR="008D25AD" w:rsidRDefault="008D25AD" w:rsidP="008D25AD">
      <w:pPr>
        <w:rPr>
          <w:rtl/>
          <w:lang w:eastAsia="he-IL"/>
        </w:rPr>
      </w:pPr>
      <w:bookmarkStart w:id="2721" w:name="_ETM_Q1_8443687"/>
      <w:bookmarkEnd w:id="2721"/>
    </w:p>
    <w:p w:rsidR="008D25AD" w:rsidRDefault="008D25AD" w:rsidP="008D25AD">
      <w:pPr>
        <w:pStyle w:val="af6"/>
        <w:keepNext/>
        <w:rPr>
          <w:rtl/>
        </w:rPr>
      </w:pPr>
      <w:bookmarkStart w:id="2722" w:name="ET_yor_5854_335"/>
      <w:r w:rsidRPr="008D25AD">
        <w:rPr>
          <w:rStyle w:val="TagStyle"/>
          <w:rtl/>
        </w:rPr>
        <w:t xml:space="preserve"> &lt;&lt; יור &gt;&gt; </w:t>
      </w:r>
      <w:r>
        <w:rPr>
          <w:rtl/>
        </w:rPr>
        <w:t>היו"ר ווליד טאהא:</w:t>
      </w:r>
      <w:r w:rsidRPr="008D25AD">
        <w:rPr>
          <w:rStyle w:val="TagStyle"/>
          <w:rtl/>
        </w:rPr>
        <w:t xml:space="preserve"> &lt;&lt; יור &gt;&gt;</w:t>
      </w:r>
      <w:r>
        <w:rPr>
          <w:rtl/>
        </w:rPr>
        <w:t xml:space="preserve">   </w:t>
      </w:r>
      <w:bookmarkEnd w:id="2722"/>
    </w:p>
    <w:p w:rsidR="008D25AD" w:rsidRDefault="008D25AD" w:rsidP="008D25AD">
      <w:pPr>
        <w:pStyle w:val="KeepWithNext"/>
        <w:rPr>
          <w:rtl/>
          <w:lang w:eastAsia="he-IL"/>
        </w:rPr>
      </w:pPr>
    </w:p>
    <w:p w:rsidR="008D25AD" w:rsidRDefault="008D25AD" w:rsidP="008D25AD">
      <w:pPr>
        <w:rPr>
          <w:rtl/>
          <w:lang w:eastAsia="he-IL"/>
        </w:rPr>
      </w:pPr>
      <w:bookmarkStart w:id="2723" w:name="_ETM_Q1_8445149"/>
      <w:bookmarkEnd w:id="2723"/>
      <w:r>
        <w:rPr>
          <w:rFonts w:hint="cs"/>
          <w:rtl/>
          <w:lang w:eastAsia="he-IL"/>
        </w:rPr>
        <w:t>מה הבעיה לרשום את ההערות לכל סעיף וסעיף?</w:t>
      </w:r>
    </w:p>
    <w:p w:rsidR="008D25AD" w:rsidRDefault="008D25AD" w:rsidP="008D25AD">
      <w:pPr>
        <w:rPr>
          <w:rtl/>
          <w:lang w:eastAsia="he-IL"/>
        </w:rPr>
      </w:pPr>
    </w:p>
    <w:p w:rsidR="008D25AD" w:rsidRDefault="008D25AD" w:rsidP="008D25AD">
      <w:pPr>
        <w:pStyle w:val="a4"/>
        <w:keepNext/>
        <w:rPr>
          <w:rtl/>
        </w:rPr>
      </w:pPr>
      <w:bookmarkStart w:id="2724" w:name="ET_speaker_5771_336"/>
      <w:r w:rsidRPr="008D25AD">
        <w:rPr>
          <w:rStyle w:val="TagStyle"/>
          <w:rtl/>
        </w:rPr>
        <w:t xml:space="preserve"> &lt;&lt; דובר &gt;&gt; </w:t>
      </w:r>
      <w:r>
        <w:rPr>
          <w:rtl/>
        </w:rPr>
        <w:t>איתן גינזבורג (כחול לבן):</w:t>
      </w:r>
      <w:r w:rsidRPr="008D25AD">
        <w:rPr>
          <w:rStyle w:val="TagStyle"/>
          <w:rtl/>
        </w:rPr>
        <w:t xml:space="preserve"> &lt;&lt; דובר &gt;&gt;</w:t>
      </w:r>
      <w:r>
        <w:rPr>
          <w:rtl/>
        </w:rPr>
        <w:t xml:space="preserve">   </w:t>
      </w:r>
      <w:bookmarkEnd w:id="2724"/>
    </w:p>
    <w:p w:rsidR="008D25AD" w:rsidRDefault="008D25AD" w:rsidP="008D25AD">
      <w:pPr>
        <w:pStyle w:val="KeepWithNext"/>
        <w:rPr>
          <w:rtl/>
          <w:lang w:eastAsia="he-IL"/>
        </w:rPr>
      </w:pPr>
    </w:p>
    <w:p w:rsidR="008D25AD" w:rsidRDefault="008D25AD" w:rsidP="008D25AD">
      <w:pPr>
        <w:rPr>
          <w:rtl/>
          <w:lang w:eastAsia="he-IL"/>
        </w:rPr>
      </w:pPr>
      <w:r>
        <w:rPr>
          <w:rFonts w:hint="cs"/>
          <w:rtl/>
          <w:lang w:eastAsia="he-IL"/>
        </w:rPr>
        <w:t>לקיים</w:t>
      </w:r>
      <w:bookmarkStart w:id="2725" w:name="_ETM_Q1_8445466"/>
      <w:bookmarkEnd w:id="2725"/>
      <w:r>
        <w:rPr>
          <w:rFonts w:hint="cs"/>
          <w:rtl/>
          <w:lang w:eastAsia="he-IL"/>
        </w:rPr>
        <w:t xml:space="preserve"> דיון לכל סעיף וסעיף. </w:t>
      </w:r>
    </w:p>
    <w:p w:rsidR="008D25AD" w:rsidRDefault="008D25AD" w:rsidP="008D25AD">
      <w:pPr>
        <w:rPr>
          <w:rtl/>
          <w:lang w:eastAsia="he-IL"/>
        </w:rPr>
      </w:pPr>
      <w:bookmarkStart w:id="2726" w:name="_ETM_Q1_8448937"/>
      <w:bookmarkStart w:id="2727" w:name="_ETM_Q1_8448988"/>
      <w:bookmarkEnd w:id="2726"/>
      <w:bookmarkEnd w:id="2727"/>
    </w:p>
    <w:p w:rsidR="008D25AD" w:rsidRDefault="008D25AD" w:rsidP="008D25AD">
      <w:pPr>
        <w:pStyle w:val="af6"/>
        <w:keepNext/>
        <w:rPr>
          <w:rtl/>
        </w:rPr>
      </w:pPr>
      <w:bookmarkStart w:id="2728" w:name="ET_yor_5854_337"/>
      <w:r w:rsidRPr="008D25AD">
        <w:rPr>
          <w:rStyle w:val="TagStyle"/>
          <w:rtl/>
        </w:rPr>
        <w:t xml:space="preserve"> &lt;&lt; יור &gt;&gt; </w:t>
      </w:r>
      <w:r>
        <w:rPr>
          <w:rtl/>
        </w:rPr>
        <w:t>היו"ר ווליד טאהא:</w:t>
      </w:r>
      <w:r w:rsidRPr="008D25AD">
        <w:rPr>
          <w:rStyle w:val="TagStyle"/>
          <w:rtl/>
        </w:rPr>
        <w:t xml:space="preserve"> &lt;&lt; יור &gt;&gt;</w:t>
      </w:r>
      <w:r>
        <w:rPr>
          <w:rtl/>
        </w:rPr>
        <w:t xml:space="preserve">   </w:t>
      </w:r>
      <w:bookmarkEnd w:id="2728"/>
    </w:p>
    <w:p w:rsidR="008D25AD" w:rsidRDefault="008D25AD" w:rsidP="008D25AD">
      <w:pPr>
        <w:pStyle w:val="KeepWithNext"/>
        <w:rPr>
          <w:rtl/>
          <w:lang w:eastAsia="he-IL"/>
        </w:rPr>
      </w:pPr>
    </w:p>
    <w:p w:rsidR="008D25AD" w:rsidRDefault="008D25AD" w:rsidP="008D25AD">
      <w:pPr>
        <w:rPr>
          <w:rtl/>
          <w:lang w:eastAsia="he-IL"/>
        </w:rPr>
      </w:pPr>
      <w:bookmarkStart w:id="2729" w:name="_ETM_Q1_8450378"/>
      <w:bookmarkEnd w:id="2729"/>
      <w:r>
        <w:rPr>
          <w:rFonts w:hint="cs"/>
          <w:rtl/>
          <w:lang w:eastAsia="he-IL"/>
        </w:rPr>
        <w:t>בסדר, נדבר על זה. אבל לטעמי</w:t>
      </w:r>
      <w:bookmarkStart w:id="2730" w:name="_ETM_Q1_8451833"/>
      <w:bookmarkEnd w:id="2730"/>
      <w:r>
        <w:rPr>
          <w:rFonts w:hint="cs"/>
          <w:rtl/>
          <w:lang w:eastAsia="he-IL"/>
        </w:rPr>
        <w:t xml:space="preserve"> הקראה אפשר לעשות, נכתוב את ההערות וניתן את הזמן הראוי</w:t>
      </w:r>
      <w:bookmarkStart w:id="2731" w:name="_ETM_Q1_8458512"/>
      <w:bookmarkEnd w:id="2731"/>
      <w:r>
        <w:rPr>
          <w:rFonts w:hint="cs"/>
          <w:rtl/>
          <w:lang w:eastAsia="he-IL"/>
        </w:rPr>
        <w:t xml:space="preserve"> לדבר על כל נקודה שכל חבר כנסת ירצה. בבקשה.</w:t>
      </w:r>
      <w:bookmarkStart w:id="2732" w:name="_ETM_Q1_8463866"/>
      <w:bookmarkEnd w:id="2732"/>
      <w:r>
        <w:rPr>
          <w:rFonts w:hint="cs"/>
          <w:rtl/>
          <w:lang w:eastAsia="he-IL"/>
        </w:rPr>
        <w:t xml:space="preserve"> </w:t>
      </w:r>
    </w:p>
    <w:p w:rsidR="008D25AD" w:rsidRDefault="008D25AD" w:rsidP="008D25AD">
      <w:pPr>
        <w:rPr>
          <w:rtl/>
          <w:lang w:eastAsia="he-IL"/>
        </w:rPr>
      </w:pPr>
    </w:p>
    <w:p w:rsidR="008D25AD" w:rsidRDefault="008D25AD" w:rsidP="008D25AD">
      <w:pPr>
        <w:pStyle w:val="a4"/>
        <w:keepNext/>
        <w:rPr>
          <w:rtl/>
        </w:rPr>
      </w:pPr>
      <w:bookmarkStart w:id="2733" w:name="ET_speaker_רעות_בינג_338"/>
      <w:r w:rsidRPr="008D25AD">
        <w:rPr>
          <w:rStyle w:val="TagStyle"/>
          <w:rtl/>
        </w:rPr>
        <w:t xml:space="preserve"> &lt;&lt; דובר &gt;&gt; </w:t>
      </w:r>
      <w:r>
        <w:rPr>
          <w:rtl/>
        </w:rPr>
        <w:t>רעות בינג:</w:t>
      </w:r>
      <w:r w:rsidRPr="008D25AD">
        <w:rPr>
          <w:rStyle w:val="TagStyle"/>
          <w:rtl/>
        </w:rPr>
        <w:t xml:space="preserve"> &lt;&lt; דובר &gt;&gt;</w:t>
      </w:r>
      <w:r>
        <w:rPr>
          <w:rtl/>
        </w:rPr>
        <w:t xml:space="preserve">   </w:t>
      </w:r>
      <w:bookmarkEnd w:id="2733"/>
    </w:p>
    <w:p w:rsidR="008D25AD" w:rsidRDefault="008D25AD" w:rsidP="008D25AD">
      <w:pPr>
        <w:pStyle w:val="KeepWithNext"/>
        <w:rPr>
          <w:rtl/>
          <w:lang w:eastAsia="he-IL"/>
        </w:rPr>
      </w:pPr>
    </w:p>
    <w:p w:rsidR="00726C3F" w:rsidRDefault="00726C3F" w:rsidP="00726C3F">
      <w:pPr>
        <w:pStyle w:val="TableBlock"/>
        <w:tabs>
          <w:tab w:val="clear" w:pos="624"/>
          <w:tab w:val="clear" w:pos="1247"/>
          <w:tab w:val="left" w:pos="1869"/>
          <w:tab w:val="left" w:pos="2493"/>
        </w:tabs>
        <w:jc w:val="left"/>
        <w:rPr>
          <w:sz w:val="24"/>
          <w:szCs w:val="24"/>
        </w:rPr>
      </w:pPr>
      <w:r>
        <w:rPr>
          <w:sz w:val="24"/>
          <w:szCs w:val="24"/>
          <w:rtl/>
        </w:rPr>
        <w:t>(2)</w:t>
      </w:r>
      <w:r>
        <w:rPr>
          <w:sz w:val="24"/>
          <w:szCs w:val="24"/>
          <w:rtl/>
        </w:rPr>
        <w:tab/>
        <w:t xml:space="preserve">בסעיף 145(ג1) – </w:t>
      </w:r>
    </w:p>
    <w:p w:rsidR="00726C3F" w:rsidRDefault="00726C3F" w:rsidP="00726C3F">
      <w:pPr>
        <w:pStyle w:val="TableBlock"/>
        <w:tabs>
          <w:tab w:val="clear" w:pos="624"/>
          <w:tab w:val="clear" w:pos="1247"/>
          <w:tab w:val="left" w:pos="1869"/>
          <w:tab w:val="left" w:pos="2493"/>
          <w:tab w:val="left" w:pos="3117"/>
        </w:tabs>
        <w:jc w:val="left"/>
        <w:rPr>
          <w:sz w:val="24"/>
          <w:szCs w:val="24"/>
          <w:rtl/>
        </w:rPr>
      </w:pPr>
      <w:r>
        <w:rPr>
          <w:sz w:val="24"/>
          <w:szCs w:val="24"/>
          <w:rtl/>
        </w:rPr>
        <w:tab/>
      </w:r>
      <w:r>
        <w:rPr>
          <w:sz w:val="24"/>
          <w:szCs w:val="24"/>
          <w:rtl/>
        </w:rPr>
        <w:tab/>
      </w:r>
      <w:r>
        <w:rPr>
          <w:sz w:val="24"/>
          <w:szCs w:val="24"/>
          <w:rtl/>
        </w:rPr>
        <w:tab/>
        <w:t>(א)</w:t>
      </w:r>
      <w:r>
        <w:rPr>
          <w:sz w:val="24"/>
          <w:szCs w:val="24"/>
          <w:rtl/>
        </w:rPr>
        <w:tab/>
        <w:t>בפסקה (1), אחרי " גם בלא מילוי  אותם תנאים," יבוא "ולעניין תנאים הנוגעים לסלילת דרכים או הקמת תשתיות – גם אם שוכנע כי יינתן השירות התשתיתי הנדרש באופן סביר, גם בלא מילוי אותם תנאים";</w:t>
      </w:r>
    </w:p>
    <w:p w:rsidR="007E409D" w:rsidRDefault="00726C3F" w:rsidP="007E409D">
      <w:pPr>
        <w:pStyle w:val="TableBlock"/>
        <w:tabs>
          <w:tab w:val="clear" w:pos="624"/>
          <w:tab w:val="clear" w:pos="1247"/>
          <w:tab w:val="left" w:pos="1869"/>
          <w:tab w:val="left" w:pos="2493"/>
          <w:tab w:val="left" w:pos="3117"/>
          <w:tab w:val="left" w:pos="3741"/>
        </w:tabs>
        <w:jc w:val="left"/>
        <w:rPr>
          <w:sz w:val="24"/>
          <w:szCs w:val="24"/>
        </w:rPr>
      </w:pPr>
      <w:r>
        <w:rPr>
          <w:sz w:val="24"/>
          <w:szCs w:val="24"/>
          <w:rtl/>
        </w:rPr>
        <w:tab/>
      </w:r>
      <w:r>
        <w:rPr>
          <w:sz w:val="24"/>
          <w:szCs w:val="24"/>
          <w:rtl/>
        </w:rPr>
        <w:tab/>
      </w:r>
      <w:r>
        <w:rPr>
          <w:sz w:val="24"/>
          <w:szCs w:val="24"/>
          <w:rtl/>
        </w:rPr>
        <w:tab/>
        <w:t>(ב)</w:t>
      </w:r>
      <w:r>
        <w:rPr>
          <w:sz w:val="24"/>
          <w:szCs w:val="24"/>
          <w:rtl/>
        </w:rPr>
        <w:tab/>
        <w:t xml:space="preserve">אחרי פסקה (3) יבוא: </w:t>
      </w:r>
      <w:r w:rsidR="007E409D">
        <w:rPr>
          <w:sz w:val="24"/>
          <w:szCs w:val="24"/>
          <w:rtl/>
        </w:rPr>
        <w:t>"(3א)</w:t>
      </w:r>
      <w:r w:rsidR="007E409D">
        <w:rPr>
          <w:sz w:val="24"/>
          <w:szCs w:val="24"/>
          <w:rtl/>
        </w:rPr>
        <w:tab/>
        <w:t>על החלטה של מוסד התכנון המוסמך לפי סעיף קטן זה ניתן לערור לוועדת המשנה שהוקמה לפי סעיף 6(ד) בתוך 30 ימים מיום שהומצאה לו ההחלטה; ועדת המשנה תחליט בערר בתוך 30 ימים מיום הגשתו והחלטת ועדת המשנה תבוא במקום החלטת מוסד התכנון המוסמך;";</w:t>
      </w:r>
    </w:p>
    <w:p w:rsidR="00726C3F" w:rsidRDefault="00726C3F" w:rsidP="00731EF2">
      <w:pPr>
        <w:pStyle w:val="a4"/>
        <w:keepNext/>
        <w:rPr>
          <w:rStyle w:val="TagStyle"/>
          <w:rtl/>
        </w:rPr>
      </w:pPr>
      <w:bookmarkStart w:id="2734" w:name="ET_speaker_תומר_רוזנר_339"/>
    </w:p>
    <w:p w:rsidR="00731EF2" w:rsidRDefault="00731EF2" w:rsidP="00731EF2">
      <w:pPr>
        <w:pStyle w:val="a4"/>
        <w:keepNext/>
        <w:rPr>
          <w:rtl/>
        </w:rPr>
      </w:pPr>
      <w:r w:rsidRPr="00731EF2">
        <w:rPr>
          <w:rStyle w:val="TagStyle"/>
          <w:rtl/>
        </w:rPr>
        <w:t xml:space="preserve"> &lt;&lt; דובר &gt;&gt; </w:t>
      </w:r>
      <w:r>
        <w:rPr>
          <w:rtl/>
        </w:rPr>
        <w:t>תומר רוזנר:</w:t>
      </w:r>
      <w:r w:rsidRPr="00731EF2">
        <w:rPr>
          <w:rStyle w:val="TagStyle"/>
          <w:rtl/>
        </w:rPr>
        <w:t xml:space="preserve"> &lt;&lt; דובר &gt;&gt;</w:t>
      </w:r>
      <w:r>
        <w:rPr>
          <w:rtl/>
        </w:rPr>
        <w:t xml:space="preserve">   </w:t>
      </w:r>
      <w:bookmarkEnd w:id="2734"/>
    </w:p>
    <w:p w:rsidR="00731EF2" w:rsidRDefault="00731EF2" w:rsidP="00731EF2">
      <w:pPr>
        <w:pStyle w:val="KeepWithNext"/>
        <w:rPr>
          <w:rtl/>
          <w:lang w:eastAsia="he-IL"/>
        </w:rPr>
      </w:pPr>
    </w:p>
    <w:p w:rsidR="00731EF2" w:rsidRDefault="00731EF2" w:rsidP="00731EF2">
      <w:pPr>
        <w:rPr>
          <w:rtl/>
          <w:lang w:eastAsia="he-IL"/>
        </w:rPr>
      </w:pPr>
      <w:r>
        <w:rPr>
          <w:rFonts w:hint="cs"/>
          <w:rtl/>
          <w:lang w:eastAsia="he-IL"/>
        </w:rPr>
        <w:t>זה הנושא השני, שכפי שאמרתי לא קשור לנ</w:t>
      </w:r>
      <w:bookmarkStart w:id="2735" w:name="_ETM_Q1_8516032"/>
      <w:bookmarkEnd w:id="2735"/>
      <w:r>
        <w:rPr>
          <w:rFonts w:hint="cs"/>
          <w:rtl/>
          <w:lang w:eastAsia="he-IL"/>
        </w:rPr>
        <w:t xml:space="preserve">ושא הראשון. </w:t>
      </w:r>
      <w:bookmarkStart w:id="2736" w:name="_ETM_Q1_8519217"/>
      <w:bookmarkEnd w:id="2736"/>
    </w:p>
    <w:p w:rsidR="00731EF2" w:rsidRDefault="00731EF2" w:rsidP="00731EF2">
      <w:pPr>
        <w:rPr>
          <w:rtl/>
          <w:lang w:eastAsia="he-IL"/>
        </w:rPr>
      </w:pPr>
      <w:bookmarkStart w:id="2737" w:name="_ETM_Q1_8519283"/>
      <w:bookmarkStart w:id="2738" w:name="_ETM_Q1_8519360"/>
      <w:bookmarkEnd w:id="2737"/>
      <w:bookmarkEnd w:id="2738"/>
    </w:p>
    <w:p w:rsidR="00731EF2" w:rsidRDefault="00731EF2" w:rsidP="00731EF2">
      <w:pPr>
        <w:rPr>
          <w:rtl/>
          <w:lang w:eastAsia="he-IL"/>
        </w:rPr>
      </w:pPr>
      <w:bookmarkStart w:id="2739" w:name="_ETM_Q1_8519410"/>
      <w:bookmarkEnd w:id="2739"/>
      <w:r>
        <w:rPr>
          <w:rFonts w:hint="cs"/>
          <w:rtl/>
          <w:lang w:eastAsia="he-IL"/>
        </w:rPr>
        <w:t>הנושא השלישי גם הוא לא קשור לנושא</w:t>
      </w:r>
      <w:bookmarkStart w:id="2740" w:name="_ETM_Q1_8521118"/>
      <w:bookmarkEnd w:id="2740"/>
      <w:r>
        <w:rPr>
          <w:rFonts w:hint="cs"/>
          <w:rtl/>
          <w:lang w:eastAsia="he-IL"/>
        </w:rPr>
        <w:t xml:space="preserve"> הראשון או לנושא השני, זה הנושא של השימושים </w:t>
      </w:r>
      <w:bookmarkStart w:id="2741" w:name="_ETM_Q1_8522338"/>
      <w:bookmarkEnd w:id="2741"/>
      <w:r>
        <w:rPr>
          <w:rFonts w:hint="cs"/>
          <w:rtl/>
          <w:lang w:eastAsia="he-IL"/>
        </w:rPr>
        <w:t>הממשלתיים שעלה כאן. כאן מוצעים שלושה תיקונים. האחד, בסעיף 188</w:t>
      </w:r>
      <w:bookmarkStart w:id="2742" w:name="_ETM_Q1_8528337"/>
      <w:bookmarkEnd w:id="2742"/>
      <w:r>
        <w:rPr>
          <w:rFonts w:hint="cs"/>
          <w:rtl/>
          <w:lang w:eastAsia="he-IL"/>
        </w:rPr>
        <w:t xml:space="preserve"> לחוק, מונה בעצם שימושים ממשלתיים. התיקון השני הוא בסעיף 189 </w:t>
      </w:r>
      <w:bookmarkStart w:id="2743" w:name="_ETM_Q1_8535301"/>
      <w:bookmarkEnd w:id="2743"/>
      <w:r>
        <w:rPr>
          <w:rFonts w:hint="cs"/>
          <w:rtl/>
          <w:lang w:eastAsia="he-IL"/>
        </w:rPr>
        <w:t>לחוק שמונע הפקעה על ידי הרשות המקומית באמצעות התוכנית,</w:t>
      </w:r>
      <w:bookmarkStart w:id="2744" w:name="_ETM_Q1_8540307"/>
      <w:bookmarkEnd w:id="2744"/>
      <w:r>
        <w:rPr>
          <w:rFonts w:hint="cs"/>
          <w:rtl/>
          <w:lang w:eastAsia="he-IL"/>
        </w:rPr>
        <w:t xml:space="preserve"> אלא בהסכמת מנהל הדיור הממשלתי. התיקון השלישי הוא שבתוכנית שעושה</w:t>
      </w:r>
      <w:bookmarkStart w:id="2745" w:name="_ETM_Q1_8548180"/>
      <w:bookmarkEnd w:id="2745"/>
      <w:r>
        <w:rPr>
          <w:rFonts w:hint="cs"/>
          <w:rtl/>
          <w:lang w:eastAsia="he-IL"/>
        </w:rPr>
        <w:t xml:space="preserve"> ועדה מקומית עצמאית היא לא תוכל לפגוע בשימושים ממשלתיים</w:t>
      </w:r>
      <w:bookmarkStart w:id="2746" w:name="_ETM_Q1_8554648"/>
      <w:bookmarkEnd w:id="2746"/>
      <w:r>
        <w:rPr>
          <w:rFonts w:hint="cs"/>
          <w:rtl/>
          <w:lang w:eastAsia="he-IL"/>
        </w:rPr>
        <w:t xml:space="preserve"> במסגרת רשימת התוכניות שוועדה מקומית עצמאית לא יכולה </w:t>
      </w:r>
      <w:bookmarkStart w:id="2747" w:name="_ETM_Q1_8557897"/>
      <w:bookmarkEnd w:id="2747"/>
      <w:r>
        <w:rPr>
          <w:rFonts w:hint="cs"/>
          <w:rtl/>
          <w:lang w:eastAsia="he-IL"/>
        </w:rPr>
        <w:t xml:space="preserve">לתכנן אותם. </w:t>
      </w:r>
    </w:p>
    <w:p w:rsidR="00731EF2" w:rsidRDefault="00731EF2" w:rsidP="00731EF2">
      <w:pPr>
        <w:rPr>
          <w:rtl/>
          <w:lang w:eastAsia="he-IL"/>
        </w:rPr>
      </w:pPr>
    </w:p>
    <w:p w:rsidR="00731EF2" w:rsidRDefault="00731EF2" w:rsidP="00731EF2">
      <w:pPr>
        <w:pStyle w:val="a4"/>
        <w:keepNext/>
        <w:rPr>
          <w:rtl/>
        </w:rPr>
      </w:pPr>
      <w:bookmarkStart w:id="2748" w:name="ET_speaker_רעות_בינג_340"/>
      <w:r w:rsidRPr="00731EF2">
        <w:rPr>
          <w:rStyle w:val="TagStyle"/>
          <w:rtl/>
        </w:rPr>
        <w:t xml:space="preserve"> &lt;&lt; דובר &gt;&gt; </w:t>
      </w:r>
      <w:r>
        <w:rPr>
          <w:rtl/>
        </w:rPr>
        <w:t>רעות בינג:</w:t>
      </w:r>
      <w:r w:rsidRPr="00731EF2">
        <w:rPr>
          <w:rStyle w:val="TagStyle"/>
          <w:rtl/>
        </w:rPr>
        <w:t xml:space="preserve"> &lt;&lt; דובר &gt;&gt;</w:t>
      </w:r>
      <w:r>
        <w:rPr>
          <w:rtl/>
        </w:rPr>
        <w:t xml:space="preserve">   </w:t>
      </w:r>
      <w:bookmarkEnd w:id="2748"/>
    </w:p>
    <w:p w:rsidR="007E409D" w:rsidRDefault="007E409D" w:rsidP="007E409D">
      <w:pPr>
        <w:rPr>
          <w:rtl/>
          <w:lang w:eastAsia="he-IL"/>
        </w:rPr>
      </w:pPr>
    </w:p>
    <w:p w:rsidR="007E409D" w:rsidRDefault="007E409D" w:rsidP="00EB2956">
      <w:pPr>
        <w:pStyle w:val="TableBlock"/>
        <w:tabs>
          <w:tab w:val="clear" w:pos="624"/>
          <w:tab w:val="clear" w:pos="1247"/>
          <w:tab w:val="left" w:pos="1869"/>
          <w:tab w:val="left" w:pos="2493"/>
        </w:tabs>
        <w:jc w:val="left"/>
        <w:rPr>
          <w:sz w:val="24"/>
          <w:szCs w:val="24"/>
        </w:rPr>
      </w:pPr>
      <w:r>
        <w:rPr>
          <w:sz w:val="24"/>
          <w:szCs w:val="24"/>
          <w:rtl/>
        </w:rPr>
        <w:t>(3)</w:t>
      </w:r>
      <w:r>
        <w:rPr>
          <w:sz w:val="24"/>
          <w:szCs w:val="24"/>
          <w:rtl/>
        </w:rPr>
        <w:tab/>
        <w:t xml:space="preserve">בסעיף 188(ב), הסיפה החל במילים "כל אחד מאלה" תסומן "(1)" ואחריה יבוא -"; </w:t>
      </w:r>
    </w:p>
    <w:p w:rsidR="007E409D" w:rsidRDefault="007E409D" w:rsidP="007E409D">
      <w:pPr>
        <w:pStyle w:val="TableBlock"/>
        <w:tabs>
          <w:tab w:val="clear" w:pos="624"/>
          <w:tab w:val="clear" w:pos="1247"/>
          <w:tab w:val="left" w:pos="1869"/>
          <w:tab w:val="left" w:pos="2493"/>
          <w:tab w:val="left" w:pos="3117"/>
          <w:tab w:val="left" w:pos="3741"/>
        </w:tabs>
        <w:jc w:val="left"/>
        <w:rPr>
          <w:sz w:val="24"/>
          <w:szCs w:val="24"/>
          <w:rtl/>
        </w:rPr>
      </w:pPr>
      <w:r>
        <w:rPr>
          <w:sz w:val="24"/>
          <w:szCs w:val="24"/>
          <w:rtl/>
        </w:rPr>
        <w:tab/>
      </w:r>
      <w:r>
        <w:rPr>
          <w:sz w:val="24"/>
          <w:szCs w:val="24"/>
          <w:rtl/>
        </w:rPr>
        <w:tab/>
      </w:r>
      <w:r>
        <w:rPr>
          <w:sz w:val="24"/>
          <w:szCs w:val="24"/>
          <w:rtl/>
        </w:rPr>
        <w:tab/>
      </w:r>
      <w:r>
        <w:rPr>
          <w:sz w:val="24"/>
          <w:szCs w:val="24"/>
          <w:rtl/>
        </w:rPr>
        <w:tab/>
        <w:t>"(2)</w:t>
      </w:r>
      <w:r>
        <w:rPr>
          <w:sz w:val="24"/>
          <w:szCs w:val="24"/>
          <w:rtl/>
        </w:rPr>
        <w:tab/>
        <w:t xml:space="preserve">המפורט בפסקה 1 וכן מבני משרדים למשרדי הממשלה, חניוני </w:t>
      </w:r>
      <w:r>
        <w:rPr>
          <w:spacing w:val="-8"/>
          <w:sz w:val="24"/>
          <w:szCs w:val="24"/>
          <w:rtl/>
        </w:rPr>
        <w:t xml:space="preserve">אוטובוסים, תחנות מרכזיות, מיתקני תקשורת, </w:t>
      </w:r>
      <w:r>
        <w:rPr>
          <w:rFonts w:ascii="FrankRuehl" w:hAnsi="FrankRuehl"/>
          <w:color w:val="000000"/>
          <w:sz w:val="24"/>
          <w:szCs w:val="24"/>
          <w:rtl/>
        </w:rPr>
        <w:t xml:space="preserve">בית סוהר, או מיתקן או אתר המשמש לצורך צבאי או ביטחוני, מיתקן להתפלת מים ומיתקן מים, לרבות מאגר, </w:t>
      </w:r>
      <w:r>
        <w:rPr>
          <w:sz w:val="24"/>
          <w:szCs w:val="24"/>
          <w:rtl/>
        </w:rPr>
        <w:t>והכל – אם הם מנוהלים בידי מינהל הדיור הממשלתי במשרד האוצר (להלן – שימושים ממשלתיים) ונמצאים בקרקע שהיא מקרקעי ישראל, וכן כל שימוש ממשלתי אחר שאישר שר הפנים לעניין זה</w:t>
      </w:r>
      <w:r>
        <w:rPr>
          <w:rFonts w:hint="cs"/>
          <w:sz w:val="24"/>
          <w:szCs w:val="24"/>
          <w:rtl/>
        </w:rPr>
        <w:t xml:space="preserve"> </w:t>
      </w:r>
      <w:r>
        <w:rPr>
          <w:sz w:val="24"/>
          <w:szCs w:val="24"/>
          <w:rtl/>
        </w:rPr>
        <w:t>–</w:t>
      </w:r>
      <w:r>
        <w:rPr>
          <w:rFonts w:hint="cs"/>
          <w:sz w:val="24"/>
          <w:szCs w:val="24"/>
          <w:rtl/>
        </w:rPr>
        <w:t xml:space="preserve"> וכאן אנחנו הוספנו </w:t>
      </w:r>
      <w:r>
        <w:rPr>
          <w:sz w:val="24"/>
          <w:szCs w:val="24"/>
          <w:rtl/>
        </w:rPr>
        <w:t>–</w:t>
      </w:r>
      <w:r>
        <w:rPr>
          <w:rFonts w:hint="cs"/>
          <w:sz w:val="24"/>
          <w:szCs w:val="24"/>
          <w:rtl/>
        </w:rPr>
        <w:t xml:space="preserve"> </w:t>
      </w:r>
      <w:r>
        <w:rPr>
          <w:sz w:val="24"/>
          <w:szCs w:val="24"/>
          <w:rtl/>
        </w:rPr>
        <w:t>באישור ועדת הפנים והגנת הסביבה של הכנסת;</w:t>
      </w:r>
    </w:p>
    <w:p w:rsidR="006F16A9" w:rsidRDefault="006F16A9" w:rsidP="007E409D">
      <w:pPr>
        <w:pStyle w:val="TableBlock"/>
        <w:tabs>
          <w:tab w:val="clear" w:pos="624"/>
          <w:tab w:val="clear" w:pos="1247"/>
          <w:tab w:val="left" w:pos="1869"/>
          <w:tab w:val="left" w:pos="2493"/>
          <w:tab w:val="left" w:pos="3117"/>
          <w:tab w:val="left" w:pos="3741"/>
        </w:tabs>
        <w:jc w:val="left"/>
        <w:rPr>
          <w:sz w:val="24"/>
          <w:szCs w:val="24"/>
          <w:rtl/>
        </w:rPr>
      </w:pPr>
    </w:p>
    <w:p w:rsidR="006F16A9" w:rsidRDefault="006F16A9" w:rsidP="006F16A9">
      <w:pPr>
        <w:pStyle w:val="TableBlock"/>
        <w:tabs>
          <w:tab w:val="clear" w:pos="624"/>
          <w:tab w:val="clear" w:pos="1247"/>
          <w:tab w:val="left" w:pos="1869"/>
          <w:tab w:val="left" w:pos="2493"/>
        </w:tabs>
        <w:jc w:val="left"/>
        <w:rPr>
          <w:sz w:val="24"/>
          <w:szCs w:val="24"/>
        </w:rPr>
      </w:pPr>
      <w:r>
        <w:rPr>
          <w:sz w:val="24"/>
          <w:szCs w:val="24"/>
          <w:rtl/>
        </w:rPr>
        <w:t>(4)</w:t>
      </w:r>
      <w:r>
        <w:rPr>
          <w:sz w:val="24"/>
          <w:szCs w:val="24"/>
          <w:rtl/>
        </w:rPr>
        <w:tab/>
        <w:t>בסעיף 189, האמור בו יסומן "(א)" ואחריו יבוא:</w:t>
      </w:r>
    </w:p>
    <w:p w:rsidR="006F16A9" w:rsidRDefault="006F16A9" w:rsidP="006F16A9">
      <w:pPr>
        <w:pStyle w:val="TableBlock"/>
        <w:tabs>
          <w:tab w:val="clear" w:pos="624"/>
          <w:tab w:val="clear" w:pos="1247"/>
          <w:tab w:val="left" w:pos="1869"/>
          <w:tab w:val="left" w:pos="2493"/>
          <w:tab w:val="left" w:pos="3117"/>
        </w:tabs>
        <w:jc w:val="left"/>
        <w:rPr>
          <w:sz w:val="24"/>
          <w:szCs w:val="24"/>
          <w:rtl/>
        </w:rPr>
      </w:pPr>
      <w:r>
        <w:rPr>
          <w:sz w:val="24"/>
          <w:szCs w:val="24"/>
          <w:rtl/>
        </w:rPr>
        <w:tab/>
      </w:r>
      <w:r>
        <w:rPr>
          <w:sz w:val="24"/>
          <w:szCs w:val="24"/>
          <w:rtl/>
        </w:rPr>
        <w:tab/>
      </w:r>
      <w:r>
        <w:rPr>
          <w:sz w:val="24"/>
          <w:szCs w:val="24"/>
          <w:rtl/>
        </w:rPr>
        <w:tab/>
        <w:t xml:space="preserve">"(ב) </w:t>
      </w:r>
      <w:r>
        <w:rPr>
          <w:sz w:val="24"/>
          <w:szCs w:val="24"/>
          <w:rtl/>
        </w:rPr>
        <w:tab/>
        <w:t xml:space="preserve">על אף האמור בסעיף קטן (א) – </w:t>
      </w:r>
    </w:p>
    <w:p w:rsidR="006F16A9" w:rsidRDefault="006F16A9" w:rsidP="006F16A9">
      <w:pPr>
        <w:pStyle w:val="TableBlock"/>
        <w:tabs>
          <w:tab w:val="clear" w:pos="624"/>
          <w:tab w:val="clear" w:pos="1247"/>
          <w:tab w:val="left" w:pos="1869"/>
          <w:tab w:val="left" w:pos="2493"/>
          <w:tab w:val="left" w:pos="3117"/>
          <w:tab w:val="left" w:pos="3741"/>
        </w:tabs>
        <w:jc w:val="left"/>
        <w:rPr>
          <w:sz w:val="24"/>
          <w:szCs w:val="24"/>
          <w:rtl/>
        </w:rPr>
      </w:pPr>
      <w:r>
        <w:rPr>
          <w:sz w:val="24"/>
          <w:szCs w:val="24"/>
          <w:rtl/>
        </w:rPr>
        <w:tab/>
      </w:r>
      <w:r>
        <w:rPr>
          <w:sz w:val="24"/>
          <w:szCs w:val="24"/>
          <w:rtl/>
        </w:rPr>
        <w:tab/>
      </w:r>
      <w:r>
        <w:rPr>
          <w:sz w:val="24"/>
          <w:szCs w:val="24"/>
          <w:rtl/>
        </w:rPr>
        <w:tab/>
      </w:r>
      <w:r>
        <w:rPr>
          <w:sz w:val="24"/>
          <w:szCs w:val="24"/>
          <w:rtl/>
        </w:rPr>
        <w:tab/>
        <w:t>(1)</w:t>
      </w:r>
      <w:r>
        <w:rPr>
          <w:sz w:val="24"/>
          <w:szCs w:val="24"/>
          <w:rtl/>
        </w:rPr>
        <w:tab/>
        <w:t>הוועדה המקומית לא תפקיע מקרקעין המיועדים בתכנית לשימושים ממשלתיים ולצורכי ציבור , אלא בהסכמת מנהל מינהל הדיור הממשלתי במשרד האוצר וזאת נוסף על האמור בכל דין;</w:t>
      </w:r>
    </w:p>
    <w:p w:rsidR="006F16A9" w:rsidRDefault="006F16A9" w:rsidP="006F16A9">
      <w:pPr>
        <w:pStyle w:val="TableBlock"/>
        <w:tabs>
          <w:tab w:val="clear" w:pos="624"/>
          <w:tab w:val="clear" w:pos="1247"/>
          <w:tab w:val="left" w:pos="1869"/>
          <w:tab w:val="left" w:pos="2493"/>
          <w:tab w:val="left" w:pos="3117"/>
          <w:tab w:val="left" w:pos="3741"/>
        </w:tabs>
        <w:jc w:val="left"/>
        <w:rPr>
          <w:sz w:val="24"/>
          <w:szCs w:val="24"/>
          <w:rtl/>
        </w:rPr>
      </w:pPr>
      <w:r>
        <w:rPr>
          <w:sz w:val="24"/>
          <w:szCs w:val="24"/>
          <w:rtl/>
        </w:rPr>
        <w:tab/>
      </w:r>
      <w:r>
        <w:rPr>
          <w:sz w:val="24"/>
          <w:szCs w:val="24"/>
          <w:rtl/>
        </w:rPr>
        <w:tab/>
      </w:r>
      <w:r>
        <w:rPr>
          <w:sz w:val="24"/>
          <w:szCs w:val="24"/>
          <w:rtl/>
        </w:rPr>
        <w:tab/>
      </w:r>
      <w:r>
        <w:rPr>
          <w:sz w:val="24"/>
          <w:szCs w:val="24"/>
          <w:rtl/>
        </w:rPr>
        <w:tab/>
        <w:t>(2)</w:t>
      </w:r>
      <w:r>
        <w:rPr>
          <w:sz w:val="24"/>
          <w:szCs w:val="24"/>
          <w:rtl/>
        </w:rPr>
        <w:tab/>
        <w:t>הוועדה המקומית לא תפקיע מקרקעין המיועדים בתכנית לשימושים ממשלתיים ולצורכי ציבור אחרים, שמומשו לשימושים ממשלתיים, אלא בהסכמת מנהל הדיור הממשלתי במשרד האוצר, וזאת נוסף על האמור בכל דין";</w:t>
      </w:r>
    </w:p>
    <w:p w:rsidR="006F16A9" w:rsidRDefault="006F16A9" w:rsidP="006F16A9">
      <w:pPr>
        <w:pStyle w:val="TableBlock"/>
        <w:tabs>
          <w:tab w:val="clear" w:pos="624"/>
          <w:tab w:val="clear" w:pos="1247"/>
          <w:tab w:val="left" w:pos="1869"/>
          <w:tab w:val="left" w:pos="2493"/>
        </w:tabs>
        <w:jc w:val="left"/>
        <w:rPr>
          <w:sz w:val="24"/>
          <w:szCs w:val="24"/>
          <w:rtl/>
        </w:rPr>
      </w:pPr>
      <w:r>
        <w:rPr>
          <w:sz w:val="24"/>
          <w:szCs w:val="24"/>
          <w:rtl/>
        </w:rPr>
        <w:tab/>
      </w:r>
      <w:r>
        <w:rPr>
          <w:sz w:val="24"/>
          <w:szCs w:val="24"/>
          <w:rtl/>
        </w:rPr>
        <w:tab/>
        <w:t>(5)</w:t>
      </w:r>
      <w:r>
        <w:rPr>
          <w:sz w:val="24"/>
          <w:szCs w:val="24"/>
          <w:rtl/>
        </w:rPr>
        <w:tab/>
        <w:t>בסעיף 62א(ח), אחרי פסקה (4) יבוא:</w:t>
      </w:r>
    </w:p>
    <w:p w:rsidR="006F16A9" w:rsidRDefault="006F16A9" w:rsidP="006F16A9">
      <w:pPr>
        <w:pStyle w:val="TableBlock"/>
        <w:tabs>
          <w:tab w:val="clear" w:pos="624"/>
          <w:tab w:val="clear" w:pos="1247"/>
          <w:tab w:val="left" w:pos="1869"/>
          <w:tab w:val="left" w:pos="2493"/>
          <w:tab w:val="left" w:pos="3117"/>
        </w:tabs>
        <w:jc w:val="left"/>
        <w:rPr>
          <w:sz w:val="24"/>
          <w:szCs w:val="24"/>
          <w:rtl/>
        </w:rPr>
      </w:pPr>
      <w:r>
        <w:rPr>
          <w:sz w:val="24"/>
          <w:szCs w:val="24"/>
          <w:rtl/>
        </w:rPr>
        <w:tab/>
      </w:r>
      <w:r>
        <w:rPr>
          <w:sz w:val="24"/>
          <w:szCs w:val="24"/>
          <w:rtl/>
        </w:rPr>
        <w:tab/>
      </w:r>
      <w:r>
        <w:rPr>
          <w:sz w:val="24"/>
          <w:szCs w:val="24"/>
          <w:rtl/>
        </w:rPr>
        <w:tab/>
        <w:t>"(5)</w:t>
      </w:r>
      <w:r>
        <w:rPr>
          <w:sz w:val="24"/>
          <w:szCs w:val="24"/>
          <w:rtl/>
        </w:rPr>
        <w:tab/>
        <w:t>היא חלה בתחום מגרש המיועד לשימושים ממשלתיים כמשמעותם בסעיף 188(ב)(2), אלא אם כן אין בה שינוי ייעוד מהייעוד כאמור או הוספת שימוש במגרש ובכלל זה שימוש נוסף לצורכי ציבור;";</w:t>
      </w:r>
    </w:p>
    <w:p w:rsidR="00731EF2" w:rsidRDefault="00731EF2" w:rsidP="00731EF2">
      <w:pPr>
        <w:pStyle w:val="KeepWithNext"/>
        <w:rPr>
          <w:rtl/>
          <w:lang w:eastAsia="he-IL"/>
        </w:rPr>
      </w:pPr>
    </w:p>
    <w:p w:rsidR="006C4849" w:rsidRDefault="006C4849" w:rsidP="006C4849">
      <w:pPr>
        <w:pStyle w:val="a4"/>
        <w:keepNext/>
        <w:rPr>
          <w:rtl/>
        </w:rPr>
      </w:pPr>
      <w:bookmarkStart w:id="2749" w:name="_ETM_Q1_8672518"/>
      <w:bookmarkStart w:id="2750" w:name="ET_speaker_תומר_רוזנר_345"/>
      <w:bookmarkEnd w:id="2749"/>
      <w:r w:rsidRPr="006C4849">
        <w:rPr>
          <w:rStyle w:val="TagStyle"/>
          <w:rtl/>
        </w:rPr>
        <w:t xml:space="preserve"> &lt;&lt; דובר &gt;&gt; </w:t>
      </w:r>
      <w:r>
        <w:rPr>
          <w:rtl/>
        </w:rPr>
        <w:t>תומר רוזנר:</w:t>
      </w:r>
      <w:r w:rsidRPr="006C4849">
        <w:rPr>
          <w:rStyle w:val="TagStyle"/>
          <w:rtl/>
        </w:rPr>
        <w:t xml:space="preserve"> &lt;&lt; דובר &gt;&gt;</w:t>
      </w:r>
      <w:r>
        <w:rPr>
          <w:rtl/>
        </w:rPr>
        <w:t xml:space="preserve">   </w:t>
      </w:r>
      <w:bookmarkEnd w:id="2750"/>
    </w:p>
    <w:p w:rsidR="006C4849" w:rsidRDefault="006C4849" w:rsidP="006C4849">
      <w:pPr>
        <w:pStyle w:val="KeepWithNext"/>
        <w:rPr>
          <w:rtl/>
          <w:lang w:eastAsia="he-IL"/>
        </w:rPr>
      </w:pPr>
    </w:p>
    <w:p w:rsidR="006C4849" w:rsidRDefault="006C4849" w:rsidP="006C4849">
      <w:pPr>
        <w:rPr>
          <w:rtl/>
          <w:lang w:eastAsia="he-IL"/>
        </w:rPr>
      </w:pPr>
      <w:bookmarkStart w:id="2751" w:name="_ETM_Q1_8673422"/>
      <w:bookmarkStart w:id="2752" w:name="_ETM_Q1_8673493"/>
      <w:bookmarkEnd w:id="2751"/>
      <w:bookmarkEnd w:id="2752"/>
      <w:r>
        <w:rPr>
          <w:rFonts w:hint="cs"/>
          <w:rtl/>
          <w:lang w:eastAsia="he-IL"/>
        </w:rPr>
        <w:t xml:space="preserve">הנושא האחרון חוזר בעצם לנושא הראשון, והוא השלמה של </w:t>
      </w:r>
      <w:bookmarkStart w:id="2753" w:name="_ETM_Q1_8669750"/>
      <w:bookmarkEnd w:id="2753"/>
      <w:r>
        <w:rPr>
          <w:rFonts w:hint="cs"/>
          <w:rtl/>
          <w:lang w:eastAsia="he-IL"/>
        </w:rPr>
        <w:t xml:space="preserve">הנושא של הסבת תעסוקה למגורים. כפי שנאמר בתחילת </w:t>
      </w:r>
      <w:bookmarkStart w:id="2754" w:name="_ETM_Q1_8675183"/>
      <w:bookmarkEnd w:id="2754"/>
      <w:r>
        <w:rPr>
          <w:rFonts w:hint="cs"/>
          <w:rtl/>
          <w:lang w:eastAsia="he-IL"/>
        </w:rPr>
        <w:t xml:space="preserve">הדיון, מדובר כאן בהוראת שעה, כי הוצע על ידי </w:t>
      </w:r>
      <w:bookmarkStart w:id="2755" w:name="_ETM_Q1_8676759"/>
      <w:bookmarkEnd w:id="2755"/>
      <w:r>
        <w:rPr>
          <w:rFonts w:hint="cs"/>
          <w:rtl/>
          <w:lang w:eastAsia="he-IL"/>
        </w:rPr>
        <w:t xml:space="preserve">הממשלה להוסיף הוראת שעה לחמש שנים שבמסגרתה ניתן יהיה לבקש </w:t>
      </w:r>
      <w:bookmarkStart w:id="2756" w:name="_ETM_Q1_8681710"/>
      <w:bookmarkEnd w:id="2756"/>
      <w:r>
        <w:rPr>
          <w:rFonts w:hint="cs"/>
          <w:rtl/>
          <w:lang w:eastAsia="he-IL"/>
        </w:rPr>
        <w:t xml:space="preserve">היתר מהוועדה המקומית להסבת שטחי תעסוקה בשני מסלולים. מסלול </w:t>
      </w:r>
      <w:bookmarkStart w:id="2757" w:name="_ETM_Q1_8688595"/>
      <w:bookmarkEnd w:id="2757"/>
      <w:r>
        <w:rPr>
          <w:rFonts w:hint="cs"/>
          <w:rtl/>
          <w:lang w:eastAsia="he-IL"/>
        </w:rPr>
        <w:t xml:space="preserve">אחד במגרשים מעורבים, שכבר היום יש שם </w:t>
      </w:r>
      <w:bookmarkStart w:id="2758" w:name="_ETM_Q1_8694409"/>
      <w:bookmarkEnd w:id="2758"/>
      <w:r>
        <w:rPr>
          <w:rFonts w:hint="cs"/>
          <w:rtl/>
          <w:lang w:eastAsia="he-IL"/>
        </w:rPr>
        <w:t>עירוב של שימושי תעסוקה ומגורים, כך שהשימוש למגורים יגדל עד</w:t>
      </w:r>
      <w:bookmarkStart w:id="2759" w:name="_ETM_Q1_8697467"/>
      <w:bookmarkEnd w:id="2759"/>
      <w:r>
        <w:rPr>
          <w:rFonts w:hint="cs"/>
          <w:rtl/>
          <w:lang w:eastAsia="he-IL"/>
        </w:rPr>
        <w:t xml:space="preserve"> 30%, והסבה של שטחים לתעסוקה שמיועדים רק לתעסוקה, הסבה חלקית</w:t>
      </w:r>
      <w:bookmarkStart w:id="2760" w:name="_ETM_Q1_8706373"/>
      <w:bookmarkEnd w:id="2760"/>
      <w:r>
        <w:rPr>
          <w:rFonts w:hint="cs"/>
          <w:rtl/>
          <w:lang w:eastAsia="he-IL"/>
        </w:rPr>
        <w:t xml:space="preserve"> או מלאה שלהם למגורים בתנאים שמפורטים בסעיף. חשוב להדגיש, כפי שנאמר קודם, שיקול הדעת של הוועדה המקומית בהקשר הזה </w:t>
      </w:r>
      <w:bookmarkStart w:id="2761" w:name="_ETM_Q1_8717892"/>
      <w:bookmarkEnd w:id="2761"/>
      <w:r>
        <w:rPr>
          <w:rFonts w:hint="cs"/>
          <w:rtl/>
          <w:lang w:eastAsia="he-IL"/>
        </w:rPr>
        <w:t>מצומצם מאוד לגבי אפשרות לסרב לבקשה כזאת, ובמקרים מסוימים</w:t>
      </w:r>
      <w:bookmarkStart w:id="2762" w:name="_ETM_Q1_8724809"/>
      <w:bookmarkEnd w:id="2762"/>
      <w:r>
        <w:rPr>
          <w:rFonts w:hint="cs"/>
          <w:rtl/>
          <w:lang w:eastAsia="he-IL"/>
        </w:rPr>
        <w:t xml:space="preserve"> אפילו היא לא יכולה לעשות את זה </w:t>
      </w:r>
      <w:bookmarkStart w:id="2763" w:name="_ETM_Q1_8725556"/>
      <w:bookmarkEnd w:id="2763"/>
      <w:r>
        <w:rPr>
          <w:rFonts w:hint="cs"/>
          <w:rtl/>
          <w:lang w:eastAsia="he-IL"/>
        </w:rPr>
        <w:t xml:space="preserve">ללא אישור של הוועדה המחוזית, כפי שתראו בסעיפים. </w:t>
      </w:r>
    </w:p>
    <w:p w:rsidR="00111F65" w:rsidRDefault="00111F65" w:rsidP="006C4849">
      <w:pPr>
        <w:rPr>
          <w:rtl/>
          <w:lang w:eastAsia="he-IL"/>
        </w:rPr>
      </w:pPr>
    </w:p>
    <w:p w:rsidR="006C4849" w:rsidRDefault="006C4849" w:rsidP="006C4849">
      <w:pPr>
        <w:pStyle w:val="a4"/>
        <w:keepNext/>
        <w:rPr>
          <w:rtl/>
        </w:rPr>
      </w:pPr>
      <w:bookmarkStart w:id="2764" w:name="ET_speaker_רעות_בינג_346"/>
      <w:r w:rsidRPr="006C4849">
        <w:rPr>
          <w:rStyle w:val="TagStyle"/>
          <w:rtl/>
        </w:rPr>
        <w:t xml:space="preserve">&lt;&lt; דובר &gt;&gt; </w:t>
      </w:r>
      <w:r>
        <w:rPr>
          <w:rtl/>
        </w:rPr>
        <w:t>רעות בינג:</w:t>
      </w:r>
      <w:r w:rsidRPr="006C4849">
        <w:rPr>
          <w:rStyle w:val="TagStyle"/>
          <w:rtl/>
        </w:rPr>
        <w:t xml:space="preserve"> &lt;&lt; דובר &gt;&gt;</w:t>
      </w:r>
      <w:r>
        <w:rPr>
          <w:rtl/>
        </w:rPr>
        <w:t xml:space="preserve">   </w:t>
      </w:r>
      <w:bookmarkEnd w:id="2764"/>
    </w:p>
    <w:p w:rsidR="006C4849" w:rsidRDefault="006C4849" w:rsidP="006C4849">
      <w:pPr>
        <w:rPr>
          <w:rtl/>
          <w:lang w:eastAsia="he-IL"/>
        </w:rPr>
      </w:pPr>
    </w:p>
    <w:p w:rsidR="006F16A9" w:rsidRDefault="006F16A9" w:rsidP="006F16A9">
      <w:pPr>
        <w:pStyle w:val="TableBlock"/>
        <w:tabs>
          <w:tab w:val="clear" w:pos="624"/>
          <w:tab w:val="clear" w:pos="1247"/>
          <w:tab w:val="left" w:pos="1869"/>
          <w:tab w:val="left" w:pos="2493"/>
        </w:tabs>
        <w:jc w:val="left"/>
        <w:rPr>
          <w:sz w:val="24"/>
          <w:szCs w:val="24"/>
        </w:rPr>
      </w:pPr>
      <w:r>
        <w:rPr>
          <w:sz w:val="24"/>
          <w:szCs w:val="24"/>
          <w:rtl/>
        </w:rPr>
        <w:t>(6)</w:t>
      </w:r>
      <w:r>
        <w:rPr>
          <w:sz w:val="24"/>
          <w:szCs w:val="24"/>
          <w:rtl/>
        </w:rPr>
        <w:tab/>
        <w:t xml:space="preserve">בסעיף 147, אחרי סעיף קטן (י) יבוא: </w:t>
      </w:r>
    </w:p>
    <w:p w:rsidR="006F16A9" w:rsidRDefault="006F16A9" w:rsidP="006F16A9">
      <w:pPr>
        <w:pStyle w:val="TableBlock"/>
        <w:tabs>
          <w:tab w:val="clear" w:pos="624"/>
          <w:tab w:val="clear" w:pos="1247"/>
          <w:tab w:val="left" w:pos="1869"/>
          <w:tab w:val="left" w:pos="2493"/>
          <w:tab w:val="left" w:pos="3117"/>
          <w:tab w:val="left" w:pos="3741"/>
        </w:tabs>
        <w:jc w:val="left"/>
        <w:rPr>
          <w:sz w:val="24"/>
          <w:szCs w:val="24"/>
          <w:rtl/>
        </w:rPr>
      </w:pPr>
      <w:r>
        <w:rPr>
          <w:sz w:val="24"/>
          <w:szCs w:val="24"/>
          <w:rtl/>
        </w:rPr>
        <w:tab/>
      </w:r>
      <w:r>
        <w:rPr>
          <w:sz w:val="24"/>
          <w:szCs w:val="24"/>
          <w:rtl/>
        </w:rPr>
        <w:tab/>
      </w:r>
      <w:r>
        <w:rPr>
          <w:sz w:val="24"/>
          <w:szCs w:val="24"/>
          <w:rtl/>
        </w:rPr>
        <w:tab/>
        <w:t>"(יא)</w:t>
      </w:r>
      <w:r>
        <w:rPr>
          <w:sz w:val="24"/>
          <w:szCs w:val="24"/>
          <w:rtl/>
        </w:rPr>
        <w:tab/>
        <w:t>(1)</w:t>
      </w:r>
      <w:r>
        <w:rPr>
          <w:sz w:val="24"/>
          <w:szCs w:val="24"/>
          <w:rtl/>
        </w:rPr>
        <w:tab/>
        <w:t>בסעיף קטן זה –</w:t>
      </w:r>
    </w:p>
    <w:p w:rsidR="006F16A9" w:rsidRDefault="006F16A9" w:rsidP="006F16A9">
      <w:pPr>
        <w:pStyle w:val="TableBlockOutdent"/>
        <w:tabs>
          <w:tab w:val="clear" w:pos="624"/>
          <w:tab w:val="clear" w:pos="1247"/>
          <w:tab w:val="left" w:pos="1869"/>
          <w:tab w:val="left" w:pos="2493"/>
          <w:tab w:val="left" w:pos="3117"/>
          <w:tab w:val="left" w:pos="3741"/>
          <w:tab w:val="left" w:pos="4365"/>
        </w:tabs>
        <w:ind w:left="0"/>
        <w:jc w:val="left"/>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t>"בית דיור מוגן", "מעונות לתלמידים" – כמשמעותם בסעיף 62א(א1)(14)(א);</w:t>
      </w:r>
    </w:p>
    <w:p w:rsidR="006F16A9" w:rsidRDefault="006F16A9" w:rsidP="006F16A9">
      <w:pPr>
        <w:pStyle w:val="TableBlockOutdent"/>
        <w:tabs>
          <w:tab w:val="clear" w:pos="624"/>
          <w:tab w:val="clear" w:pos="1247"/>
          <w:tab w:val="left" w:pos="1869"/>
          <w:tab w:val="left" w:pos="2493"/>
          <w:tab w:val="left" w:pos="3117"/>
          <w:tab w:val="left" w:pos="3741"/>
          <w:tab w:val="left" w:pos="4365"/>
        </w:tabs>
        <w:ind w:left="0"/>
        <w:jc w:val="left"/>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t xml:space="preserve">"השכרה לטווח ארוך" – כהגדרתה בתוספת השישית; </w:t>
      </w:r>
    </w:p>
    <w:p w:rsidR="006F16A9" w:rsidRDefault="006F16A9" w:rsidP="006F16A9">
      <w:pPr>
        <w:pStyle w:val="TableBlockOutdent"/>
        <w:tabs>
          <w:tab w:val="clear" w:pos="624"/>
          <w:tab w:val="clear" w:pos="1247"/>
          <w:tab w:val="left" w:pos="1869"/>
          <w:tab w:val="left" w:pos="2493"/>
          <w:tab w:val="left" w:pos="3117"/>
          <w:tab w:val="left" w:pos="3741"/>
          <w:tab w:val="left" w:pos="4365"/>
        </w:tabs>
        <w:ind w:left="0"/>
        <w:jc w:val="left"/>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t>"שימוש ציבורי" – גן ילדים, לרבות מעון יום לגיל הרך או מרכז קהילתי הנועד לשמש את המעונות לתלמידים או את בית הדיור המוגן;</w:t>
      </w:r>
    </w:p>
    <w:p w:rsidR="006F16A9" w:rsidRDefault="006F16A9" w:rsidP="006F16A9">
      <w:pPr>
        <w:pStyle w:val="TableBlockOutdent"/>
        <w:tabs>
          <w:tab w:val="clear" w:pos="624"/>
          <w:tab w:val="clear" w:pos="1247"/>
          <w:tab w:val="left" w:pos="1869"/>
          <w:tab w:val="left" w:pos="2493"/>
          <w:tab w:val="left" w:pos="3117"/>
          <w:tab w:val="left" w:pos="3741"/>
          <w:tab w:val="left" w:pos="4365"/>
        </w:tabs>
        <w:ind w:left="0"/>
        <w:jc w:val="left"/>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t>"שימושי מגורים אחרים" – דיור להשכרה לטווח ארוך, מעונות לתלמידים או בית דיור מוגן;</w:t>
      </w:r>
    </w:p>
    <w:p w:rsidR="006F16A9" w:rsidRDefault="006F16A9" w:rsidP="006F16A9">
      <w:pPr>
        <w:pStyle w:val="TableBlockOutdent"/>
        <w:tabs>
          <w:tab w:val="clear" w:pos="624"/>
          <w:tab w:val="clear" w:pos="1247"/>
          <w:tab w:val="left" w:pos="1869"/>
          <w:tab w:val="left" w:pos="2493"/>
          <w:tab w:val="left" w:pos="3117"/>
          <w:tab w:val="left" w:pos="3741"/>
          <w:tab w:val="left" w:pos="4365"/>
        </w:tabs>
        <w:ind w:left="0"/>
        <w:jc w:val="left"/>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t>"תכנית" – למעט תכנית שאושרה אחרי יום 14 בנובמבר 2021, הקובעת בתחומה שימוש למגורים או שטחי בנייה למגורים נוסף על שימוש התעסוקה שהותר בתחומה ערב אישורה ושניתן להוציא היתר לבנייה למגורים מכוחה בלא צורך באישורה של תכנית נוספת;</w:t>
      </w:r>
    </w:p>
    <w:p w:rsidR="006F16A9" w:rsidRDefault="006F16A9" w:rsidP="006F16A9">
      <w:pPr>
        <w:pStyle w:val="TableBlockOutdent"/>
        <w:tabs>
          <w:tab w:val="clear" w:pos="624"/>
          <w:tab w:val="clear" w:pos="1247"/>
          <w:tab w:val="left" w:pos="1869"/>
          <w:tab w:val="left" w:pos="2493"/>
          <w:tab w:val="left" w:pos="3117"/>
          <w:tab w:val="left" w:pos="3741"/>
          <w:tab w:val="left" w:pos="4365"/>
        </w:tabs>
        <w:ind w:left="0"/>
        <w:jc w:val="left"/>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t>"תעסוקה" – כמשמעותה בסעיף 62א(א1);</w:t>
      </w:r>
    </w:p>
    <w:p w:rsidR="006F16A9" w:rsidRDefault="006F16A9" w:rsidP="006F16A9">
      <w:pPr>
        <w:pStyle w:val="TableBlock"/>
        <w:tabs>
          <w:tab w:val="clear" w:pos="624"/>
          <w:tab w:val="clear" w:pos="1247"/>
          <w:tab w:val="left" w:pos="1869"/>
          <w:tab w:val="left" w:pos="2493"/>
          <w:tab w:val="left" w:pos="3117"/>
          <w:tab w:val="left" w:pos="3741"/>
        </w:tabs>
        <w:jc w:val="left"/>
        <w:rPr>
          <w:sz w:val="24"/>
          <w:szCs w:val="24"/>
          <w:rtl/>
        </w:rPr>
      </w:pPr>
      <w:r>
        <w:rPr>
          <w:sz w:val="24"/>
          <w:szCs w:val="24"/>
          <w:rtl/>
        </w:rPr>
        <w:tab/>
      </w:r>
      <w:r>
        <w:rPr>
          <w:sz w:val="24"/>
          <w:szCs w:val="24"/>
          <w:rtl/>
        </w:rPr>
        <w:tab/>
      </w:r>
      <w:r>
        <w:rPr>
          <w:sz w:val="24"/>
          <w:szCs w:val="24"/>
          <w:rtl/>
        </w:rPr>
        <w:tab/>
      </w:r>
      <w:r>
        <w:rPr>
          <w:sz w:val="24"/>
          <w:szCs w:val="24"/>
          <w:rtl/>
        </w:rPr>
        <w:tab/>
        <w:t>(2)</w:t>
      </w:r>
      <w:r>
        <w:rPr>
          <w:sz w:val="24"/>
          <w:szCs w:val="24"/>
          <w:rtl/>
        </w:rPr>
        <w:tab/>
        <w:t xml:space="preserve">התירה התכנית המפורטת החלה במגרש שימוש לתעסוקה ולמגורים והשטח הכולל המותר לבנייה למגורים במגרש נמוך מ־30 אחוזים מסך השטח הכולל המותר לבנייה במגרש, תיתן הוועדה המקומית  היתר להוספת שימוש למגורים ולתוספת יחידות דיור מתוך שטחי הבנייה שהותרו לתעסוקה (בסעיף קטן זה – הגדלת שימוש למגורים), בכפוף להוראות אלה: </w:t>
      </w:r>
    </w:p>
    <w:p w:rsidR="006F16A9" w:rsidRDefault="006F16A9" w:rsidP="00D93630">
      <w:pPr>
        <w:pStyle w:val="TableBlock"/>
        <w:tabs>
          <w:tab w:val="clear" w:pos="624"/>
          <w:tab w:val="clear" w:pos="1247"/>
          <w:tab w:val="left" w:pos="1869"/>
          <w:tab w:val="left" w:pos="2493"/>
          <w:tab w:val="left" w:pos="3117"/>
          <w:tab w:val="left" w:pos="3741"/>
          <w:tab w:val="left" w:pos="4365"/>
        </w:tabs>
        <w:jc w:val="left"/>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t>(א)</w:t>
      </w:r>
      <w:r>
        <w:rPr>
          <w:sz w:val="24"/>
          <w:szCs w:val="24"/>
          <w:rtl/>
        </w:rPr>
        <w:tab/>
        <w:t xml:space="preserve">השטח הכולל המותר לבנייה למגורים לאחר הגדלתו,  לא יעלה על 30 אחוזים מסך השטח הכולל המותר לבנייה במגרש; </w:t>
      </w:r>
    </w:p>
    <w:p w:rsidR="006F16A9" w:rsidRDefault="006F16A9" w:rsidP="006F16A9">
      <w:pPr>
        <w:pStyle w:val="TableBlock"/>
        <w:tabs>
          <w:tab w:val="clear" w:pos="624"/>
          <w:tab w:val="clear" w:pos="1247"/>
          <w:tab w:val="left" w:pos="1869"/>
          <w:tab w:val="left" w:pos="2493"/>
          <w:tab w:val="left" w:pos="3117"/>
          <w:tab w:val="left" w:pos="3741"/>
          <w:tab w:val="left" w:pos="4365"/>
        </w:tabs>
        <w:jc w:val="left"/>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t xml:space="preserve">(א1) תוספת יחידות דיור תהיה בהתאם להוראות שנקבעו בתכנית לעניין גודל או מאפייני הדירה ככל שנקבעו. </w:t>
      </w:r>
    </w:p>
    <w:p w:rsidR="006F16A9" w:rsidRDefault="006F16A9" w:rsidP="006F16A9">
      <w:pPr>
        <w:pStyle w:val="TableBlock"/>
        <w:tabs>
          <w:tab w:val="clear" w:pos="624"/>
          <w:tab w:val="clear" w:pos="1247"/>
          <w:tab w:val="left" w:pos="1869"/>
          <w:tab w:val="left" w:pos="2493"/>
          <w:tab w:val="left" w:pos="3117"/>
          <w:tab w:val="left" w:pos="3741"/>
          <w:tab w:val="left" w:pos="4365"/>
        </w:tabs>
        <w:jc w:val="left"/>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t>(ב)</w:t>
      </w:r>
      <w:r>
        <w:rPr>
          <w:sz w:val="24"/>
          <w:szCs w:val="24"/>
          <w:rtl/>
        </w:rPr>
        <w:tab/>
        <w:t xml:space="preserve">לא תסרב ועדה מקומית לבקשה להיתר לתוספת שימוש למגורים, אלא אם כן התקבל על כך אישור הוועדה המחוזית. </w:t>
      </w:r>
    </w:p>
    <w:p w:rsidR="006F16A9" w:rsidRDefault="006F16A9" w:rsidP="006F16A9">
      <w:pPr>
        <w:pStyle w:val="TableBlock"/>
        <w:tabs>
          <w:tab w:val="clear" w:pos="624"/>
          <w:tab w:val="clear" w:pos="1247"/>
          <w:tab w:val="left" w:pos="1869"/>
          <w:tab w:val="left" w:pos="2493"/>
          <w:tab w:val="left" w:pos="3117"/>
          <w:tab w:val="left" w:pos="3741"/>
        </w:tabs>
        <w:jc w:val="left"/>
        <w:rPr>
          <w:sz w:val="24"/>
          <w:szCs w:val="24"/>
          <w:rtl/>
        </w:rPr>
      </w:pPr>
      <w:r>
        <w:rPr>
          <w:sz w:val="24"/>
          <w:szCs w:val="24"/>
          <w:rtl/>
        </w:rPr>
        <w:tab/>
      </w:r>
      <w:r>
        <w:rPr>
          <w:sz w:val="24"/>
          <w:szCs w:val="24"/>
          <w:rtl/>
        </w:rPr>
        <w:tab/>
      </w:r>
      <w:r>
        <w:rPr>
          <w:sz w:val="24"/>
          <w:szCs w:val="24"/>
          <w:rtl/>
        </w:rPr>
        <w:tab/>
      </w:r>
      <w:r>
        <w:rPr>
          <w:sz w:val="24"/>
          <w:szCs w:val="24"/>
          <w:rtl/>
        </w:rPr>
        <w:tab/>
        <w:t>(3)</w:t>
      </w:r>
      <w:r>
        <w:rPr>
          <w:sz w:val="24"/>
          <w:szCs w:val="24"/>
          <w:rtl/>
        </w:rPr>
        <w:tab/>
        <w:t xml:space="preserve">התירה התכנית המפורטת החלה במגרש בתחום רשות עירונית, שימוש לתעסוקה ולא התירה בו שימוש למגורים, תיתן הוועדה המקומית היתר להוספת שימושי מגורים אחרים מתוך שטחי הבנייה שהותרו לתעסוקה, (בסעיף קטן זה –תוספת שימוש) בכפוף להוראות אלה: </w:t>
      </w:r>
    </w:p>
    <w:p w:rsidR="006F16A9" w:rsidRDefault="006F16A9" w:rsidP="006F16A9">
      <w:pPr>
        <w:pStyle w:val="TableBlock"/>
        <w:tabs>
          <w:tab w:val="clear" w:pos="624"/>
          <w:tab w:val="clear" w:pos="1247"/>
          <w:tab w:val="left" w:pos="1869"/>
          <w:tab w:val="left" w:pos="2493"/>
          <w:tab w:val="left" w:pos="3117"/>
          <w:tab w:val="left" w:pos="3741"/>
          <w:tab w:val="left" w:pos="4365"/>
        </w:tabs>
        <w:jc w:val="left"/>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t>(א)</w:t>
      </w:r>
      <w:r>
        <w:rPr>
          <w:sz w:val="24"/>
          <w:szCs w:val="24"/>
          <w:rtl/>
        </w:rPr>
        <w:tab/>
        <w:t>השטח הכולל המותר לבניה לתוספת השימוש לא יעלה על 30% מסך השטח הכולל המותר לבנייה במגרש;</w:t>
      </w:r>
    </w:p>
    <w:p w:rsidR="006F16A9" w:rsidRDefault="006F16A9" w:rsidP="006F16A9">
      <w:pPr>
        <w:pStyle w:val="TableBlock"/>
        <w:tabs>
          <w:tab w:val="clear" w:pos="624"/>
          <w:tab w:val="clear" w:pos="1247"/>
          <w:tab w:val="left" w:pos="1869"/>
          <w:tab w:val="left" w:pos="2493"/>
          <w:tab w:val="left" w:pos="3117"/>
          <w:tab w:val="left" w:pos="3741"/>
          <w:tab w:val="left" w:pos="4365"/>
        </w:tabs>
        <w:jc w:val="left"/>
        <w:rPr>
          <w:sz w:val="24"/>
          <w:szCs w:val="24"/>
          <w:rtl/>
        </w:rPr>
      </w:pPr>
      <w:r>
        <w:rPr>
          <w:sz w:val="24"/>
          <w:szCs w:val="24"/>
          <w:rtl/>
        </w:rPr>
        <w:t xml:space="preserve"> </w:t>
      </w:r>
      <w:r>
        <w:rPr>
          <w:sz w:val="24"/>
          <w:szCs w:val="24"/>
          <w:rtl/>
        </w:rPr>
        <w:tab/>
      </w:r>
      <w:r>
        <w:rPr>
          <w:sz w:val="24"/>
          <w:szCs w:val="24"/>
          <w:rtl/>
        </w:rPr>
        <w:tab/>
      </w:r>
      <w:r>
        <w:rPr>
          <w:sz w:val="24"/>
          <w:szCs w:val="24"/>
          <w:rtl/>
        </w:rPr>
        <w:tab/>
      </w:r>
      <w:r>
        <w:rPr>
          <w:sz w:val="24"/>
          <w:szCs w:val="24"/>
          <w:rtl/>
        </w:rPr>
        <w:tab/>
      </w:r>
      <w:r>
        <w:rPr>
          <w:sz w:val="24"/>
          <w:szCs w:val="24"/>
          <w:rtl/>
        </w:rPr>
        <w:tab/>
        <w:t>(ב)</w:t>
      </w:r>
      <w:r>
        <w:rPr>
          <w:sz w:val="24"/>
          <w:szCs w:val="24"/>
          <w:rtl/>
        </w:rPr>
        <w:tab/>
        <w:t xml:space="preserve">לא מותרים במגרש שימושי תעשייה או מלאכה; </w:t>
      </w:r>
    </w:p>
    <w:p w:rsidR="006F16A9" w:rsidRDefault="006F16A9" w:rsidP="00FA0B11">
      <w:pPr>
        <w:pStyle w:val="TableBlock"/>
        <w:tabs>
          <w:tab w:val="clear" w:pos="624"/>
          <w:tab w:val="clear" w:pos="1247"/>
          <w:tab w:val="left" w:pos="1869"/>
          <w:tab w:val="left" w:pos="2493"/>
          <w:tab w:val="left" w:pos="3117"/>
          <w:tab w:val="left" w:pos="3741"/>
          <w:tab w:val="left" w:pos="4365"/>
        </w:tabs>
        <w:jc w:val="left"/>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t>(ד)</w:t>
      </w:r>
      <w:r>
        <w:rPr>
          <w:sz w:val="24"/>
          <w:szCs w:val="24"/>
          <w:rtl/>
        </w:rPr>
        <w:tab/>
        <w:t xml:space="preserve">לעניין דיור להשכרה לטווח ארוך יחולו גם הוראות אלה: </w:t>
      </w:r>
    </w:p>
    <w:p w:rsidR="006F16A9" w:rsidRDefault="006F16A9" w:rsidP="006F16A9">
      <w:pPr>
        <w:pStyle w:val="TableBlock"/>
        <w:tabs>
          <w:tab w:val="clear" w:pos="624"/>
          <w:tab w:val="clear" w:pos="1247"/>
          <w:tab w:val="left" w:pos="1869"/>
          <w:tab w:val="left" w:pos="2493"/>
          <w:tab w:val="left" w:pos="3117"/>
          <w:tab w:val="left" w:pos="3741"/>
          <w:tab w:val="left" w:pos="4365"/>
          <w:tab w:val="left" w:pos="4989"/>
        </w:tabs>
        <w:jc w:val="left"/>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(1)</w:t>
      </w:r>
      <w:r>
        <w:rPr>
          <w:sz w:val="24"/>
          <w:szCs w:val="24"/>
          <w:rtl/>
        </w:rPr>
        <w:tab/>
        <w:t xml:space="preserve">הוראות התוספת השישית; </w:t>
      </w:r>
    </w:p>
    <w:p w:rsidR="006F16A9" w:rsidRDefault="006F16A9" w:rsidP="006F16A9">
      <w:pPr>
        <w:pStyle w:val="TableBlock"/>
        <w:tabs>
          <w:tab w:val="clear" w:pos="624"/>
          <w:tab w:val="clear" w:pos="1247"/>
          <w:tab w:val="left" w:pos="1869"/>
          <w:tab w:val="left" w:pos="2493"/>
          <w:tab w:val="left" w:pos="3117"/>
          <w:tab w:val="left" w:pos="3741"/>
          <w:tab w:val="left" w:pos="4365"/>
          <w:tab w:val="left" w:pos="4989"/>
        </w:tabs>
        <w:jc w:val="left"/>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(2)</w:t>
      </w:r>
      <w:r>
        <w:rPr>
          <w:sz w:val="24"/>
          <w:szCs w:val="24"/>
          <w:rtl/>
        </w:rPr>
        <w:tab/>
        <w:t xml:space="preserve">השטח הכולל המותר לבנייה של דירת  מגורים לא יעלה על 50 מ"ר, לרבות שטחו של מרחב מוגן; לעניין זה, "דירת  מגורים" – מערכת חדרים או תאים שנועדה לשמש יחידה שלמה ונפרדת למגורים בלבד; </w:t>
      </w:r>
    </w:p>
    <w:p w:rsidR="006F16A9" w:rsidRDefault="006F16A9" w:rsidP="006F16A9">
      <w:pPr>
        <w:pStyle w:val="TableBlock"/>
        <w:tabs>
          <w:tab w:val="clear" w:pos="624"/>
          <w:tab w:val="clear" w:pos="1247"/>
          <w:tab w:val="left" w:pos="1869"/>
          <w:tab w:val="left" w:pos="2493"/>
          <w:tab w:val="left" w:pos="3117"/>
          <w:tab w:val="left" w:pos="3741"/>
          <w:tab w:val="left" w:pos="4365"/>
          <w:tab w:val="left" w:pos="4989"/>
        </w:tabs>
        <w:jc w:val="left"/>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p>
    <w:p w:rsidR="006F16A9" w:rsidRDefault="006F16A9" w:rsidP="006F16A9">
      <w:pPr>
        <w:pStyle w:val="TableBlock"/>
        <w:tabs>
          <w:tab w:val="clear" w:pos="624"/>
          <w:tab w:val="clear" w:pos="1247"/>
          <w:tab w:val="left" w:pos="1869"/>
          <w:tab w:val="left" w:pos="2493"/>
          <w:tab w:val="left" w:pos="3117"/>
          <w:tab w:val="left" w:pos="3741"/>
          <w:tab w:val="left" w:pos="4365"/>
          <w:tab w:val="left" w:pos="4989"/>
        </w:tabs>
        <w:jc w:val="left"/>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(4)</w:t>
      </w:r>
      <w:r>
        <w:rPr>
          <w:sz w:val="24"/>
          <w:szCs w:val="24"/>
          <w:rtl/>
        </w:rPr>
        <w:tab/>
        <w:t xml:space="preserve">כל מעונין בקרקע, בבניין או בכל פרט תכנוני אחר הרואה את עצמו נפגע על ידי תוספת שימוש לדיור להשכרה לטווח ארוך, רשאי להגיש בתוך 30 יום ממועד הפרסום התנגדות לבקשה להיתר בהתאם להוראות סעיף 149, בשינויים המחויבים; </w:t>
      </w:r>
    </w:p>
    <w:p w:rsidR="006F16A9" w:rsidRDefault="006F16A9" w:rsidP="006F16A9">
      <w:pPr>
        <w:pStyle w:val="TableBlock"/>
        <w:tabs>
          <w:tab w:val="clear" w:pos="624"/>
          <w:tab w:val="clear" w:pos="1247"/>
          <w:tab w:val="left" w:pos="1869"/>
          <w:tab w:val="left" w:pos="2493"/>
          <w:tab w:val="left" w:pos="3117"/>
          <w:tab w:val="left" w:pos="3741"/>
          <w:tab w:val="left" w:pos="4365"/>
          <w:tab w:val="left" w:pos="4989"/>
        </w:tabs>
        <w:jc w:val="left"/>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(5)</w:t>
      </w:r>
      <w:r>
        <w:rPr>
          <w:sz w:val="24"/>
          <w:szCs w:val="24"/>
          <w:rtl/>
        </w:rPr>
        <w:tab/>
        <w:t>ניתן היתר לתוספת שימוש לדיור להשכרה לטווח ארוך, וכתוצאה מכך נפגעו מקרקעין שלגביהם ניתן ההיתר כאמור או מקרקעין הגובלים עימם, יהיה זכאי מי שהיה בעל הזכויות במקרקעין ביום מתן ההיתר לפיצוי מהוועדה המקומית, ויחולו לעניין זה הוראות סעיפים 197 עד 200, בשינויים המחויבים, ויראו את המועד שבו ניתן ההיתר כמועד אישור תכנית פוגעת;</w:t>
      </w:r>
    </w:p>
    <w:p w:rsidR="006F16A9" w:rsidRDefault="006F16A9" w:rsidP="006F16A9">
      <w:pPr>
        <w:pStyle w:val="TableBlock"/>
        <w:tabs>
          <w:tab w:val="clear" w:pos="624"/>
          <w:tab w:val="clear" w:pos="1247"/>
          <w:tab w:val="left" w:pos="1869"/>
          <w:tab w:val="left" w:pos="2493"/>
          <w:tab w:val="left" w:pos="3117"/>
          <w:tab w:val="left" w:pos="3741"/>
        </w:tabs>
        <w:jc w:val="left"/>
        <w:rPr>
          <w:sz w:val="24"/>
          <w:szCs w:val="24"/>
          <w:rtl/>
        </w:rPr>
      </w:pPr>
      <w:r>
        <w:rPr>
          <w:sz w:val="24"/>
          <w:szCs w:val="24"/>
        </w:rPr>
        <w:tab/>
      </w:r>
      <w:r>
        <w:rPr>
          <w:sz w:val="24"/>
          <w:szCs w:val="24"/>
        </w:rPr>
        <w:tab/>
      </w:r>
      <w:r>
        <w:rPr>
          <w:sz w:val="24"/>
          <w:szCs w:val="24"/>
        </w:rPr>
        <w:tab/>
      </w:r>
      <w:r>
        <w:rPr>
          <w:sz w:val="24"/>
          <w:szCs w:val="24"/>
        </w:rPr>
        <w:tab/>
      </w:r>
      <w:r>
        <w:rPr>
          <w:sz w:val="24"/>
          <w:szCs w:val="24"/>
          <w:rtl/>
        </w:rPr>
        <w:t>(3א)  לא יתנה מוסד תכנון היתר לפי סעיף זה בהתקנת מקומות חניה במספר הנדרש לפי דין בתחום הנכס נושא ההיתר, כולם או חלקם;</w:t>
      </w:r>
    </w:p>
    <w:p w:rsidR="006F16A9" w:rsidRDefault="006F16A9" w:rsidP="006F16A9">
      <w:pPr>
        <w:pStyle w:val="TableBlock"/>
        <w:tabs>
          <w:tab w:val="clear" w:pos="624"/>
          <w:tab w:val="clear" w:pos="1247"/>
          <w:tab w:val="left" w:pos="1869"/>
          <w:tab w:val="left" w:pos="2493"/>
          <w:tab w:val="left" w:pos="3117"/>
          <w:tab w:val="left" w:pos="3741"/>
        </w:tabs>
        <w:jc w:val="left"/>
        <w:rPr>
          <w:sz w:val="24"/>
          <w:szCs w:val="24"/>
        </w:rPr>
      </w:pPr>
      <w:r>
        <w:rPr>
          <w:sz w:val="24"/>
          <w:szCs w:val="24"/>
        </w:rPr>
        <w:tab/>
      </w:r>
      <w:r>
        <w:rPr>
          <w:sz w:val="24"/>
          <w:szCs w:val="24"/>
        </w:rPr>
        <w:tab/>
      </w:r>
      <w:r>
        <w:rPr>
          <w:sz w:val="24"/>
          <w:szCs w:val="24"/>
        </w:rPr>
        <w:tab/>
      </w:r>
      <w:r>
        <w:rPr>
          <w:sz w:val="24"/>
          <w:szCs w:val="24"/>
        </w:rPr>
        <w:tab/>
      </w:r>
      <w:r>
        <w:rPr>
          <w:sz w:val="24"/>
          <w:szCs w:val="24"/>
          <w:rtl/>
        </w:rPr>
        <w:t>(3ב) הוועדה המקומית תיתן היתר להוספת שימוש למגורים לפי סעיף זה רק אם לא קיימת כל מגבלה סביבתית או אחרת, שמונעת בכל דרך את תוספת השימוש כאמור למגרש וכן לא קיימת ולא תוטל כל מגבלה סביבתית או אחרת שמונעת את מימוש הייעודים החלים על מגרשים גובלים;</w:t>
      </w:r>
    </w:p>
    <w:p w:rsidR="006F16A9" w:rsidRDefault="006F16A9" w:rsidP="006F16A9">
      <w:pPr>
        <w:pStyle w:val="TableBlock"/>
        <w:tabs>
          <w:tab w:val="clear" w:pos="624"/>
          <w:tab w:val="clear" w:pos="1247"/>
          <w:tab w:val="left" w:pos="1869"/>
          <w:tab w:val="left" w:pos="2493"/>
          <w:tab w:val="left" w:pos="3117"/>
          <w:tab w:val="left" w:pos="3741"/>
        </w:tabs>
        <w:jc w:val="left"/>
        <w:rPr>
          <w:sz w:val="24"/>
          <w:szCs w:val="24"/>
          <w:rtl/>
        </w:rPr>
      </w:pPr>
      <w:r>
        <w:rPr>
          <w:sz w:val="24"/>
          <w:szCs w:val="24"/>
          <w:rtl/>
        </w:rPr>
        <w:tab/>
      </w:r>
      <w:r>
        <w:rPr>
          <w:sz w:val="24"/>
          <w:szCs w:val="24"/>
        </w:rPr>
        <w:tab/>
      </w:r>
      <w:r>
        <w:rPr>
          <w:sz w:val="24"/>
          <w:szCs w:val="24"/>
        </w:rPr>
        <w:tab/>
      </w:r>
      <w:r>
        <w:rPr>
          <w:sz w:val="24"/>
          <w:szCs w:val="24"/>
        </w:rPr>
        <w:tab/>
      </w:r>
      <w:r>
        <w:rPr>
          <w:sz w:val="24"/>
          <w:szCs w:val="24"/>
          <w:rtl/>
        </w:rPr>
        <w:t>(3ג) היתר לפי סעיף זה ינתן רק אם מצאה הוועדה המקומית, לפי חוות דעת בכתב של מהנדס הוועדה המקומית, כי ניתן מענה נאות לצרכי ציבור. בסעיף זה "צרכי ציבור" - מוסדות הציבור, השטחים הפתוחים והתשתיות הקיימים בכל אזור במרחב התכנון;</w:t>
      </w:r>
    </w:p>
    <w:p w:rsidR="006F16A9" w:rsidRDefault="006F16A9" w:rsidP="006F16A9">
      <w:pPr>
        <w:pStyle w:val="TableBlock"/>
        <w:tabs>
          <w:tab w:val="clear" w:pos="624"/>
          <w:tab w:val="clear" w:pos="1247"/>
          <w:tab w:val="left" w:pos="1869"/>
          <w:tab w:val="left" w:pos="2493"/>
          <w:tab w:val="left" w:pos="3117"/>
          <w:tab w:val="left" w:pos="3741"/>
        </w:tabs>
        <w:jc w:val="left"/>
        <w:rPr>
          <w:sz w:val="24"/>
          <w:szCs w:val="24"/>
          <w:rtl/>
        </w:rPr>
      </w:pPr>
      <w:r>
        <w:rPr>
          <w:sz w:val="24"/>
          <w:szCs w:val="24"/>
          <w:rtl/>
        </w:rPr>
        <w:tab/>
      </w:r>
      <w:r>
        <w:rPr>
          <w:sz w:val="24"/>
          <w:szCs w:val="24"/>
          <w:rtl/>
        </w:rPr>
        <w:tab/>
      </w:r>
      <w:r>
        <w:rPr>
          <w:sz w:val="24"/>
          <w:szCs w:val="24"/>
          <w:rtl/>
        </w:rPr>
        <w:tab/>
      </w:r>
      <w:r>
        <w:rPr>
          <w:sz w:val="24"/>
          <w:szCs w:val="24"/>
          <w:rtl/>
        </w:rPr>
        <w:tab/>
        <w:t>(4)</w:t>
      </w:r>
      <w:r>
        <w:rPr>
          <w:sz w:val="24"/>
          <w:szCs w:val="24"/>
          <w:rtl/>
        </w:rPr>
        <w:tab/>
        <w:t xml:space="preserve">ועדה מקומית רשאית, נוסף על הגדלת השימוש למגורים או לתוספת השימוש לפי פסקאות (2) ו–(3), לאשר במסגרת בקשה להיתר להוספת שימוש למגורים לפי סעיף קטן זה, תוספת שימוש ציבורי שנועד לשרת את הגדלת השימוש למגורים או את תוספת שימושי המגורים האחרים ורשאית היא להתנות את מתן ההיתר בתוספת כאמור; תוספת לשימוש ציבורי כאמור לא תעלה על 10 אחוזים מהשטח הכולל המותר לבנייה במגרש, ובלבד שעל כל 20 מ"ר שהותרו למגורים או לשימושי מגורים אחרים לפי סעיף קטן זה, יותר עד 1 מ"ר בנוי לשימוש ציבורי; </w:t>
      </w:r>
    </w:p>
    <w:p w:rsidR="006F16A9" w:rsidRDefault="006F16A9" w:rsidP="006F16A9">
      <w:pPr>
        <w:pStyle w:val="TableBlock"/>
        <w:tabs>
          <w:tab w:val="clear" w:pos="624"/>
          <w:tab w:val="clear" w:pos="1247"/>
          <w:tab w:val="left" w:pos="1869"/>
          <w:tab w:val="left" w:pos="2493"/>
          <w:tab w:val="left" w:pos="3117"/>
          <w:tab w:val="left" w:pos="3741"/>
        </w:tabs>
        <w:jc w:val="left"/>
        <w:rPr>
          <w:sz w:val="24"/>
          <w:szCs w:val="24"/>
          <w:rtl/>
        </w:rPr>
      </w:pPr>
      <w:r>
        <w:rPr>
          <w:sz w:val="24"/>
          <w:szCs w:val="24"/>
          <w:rtl/>
        </w:rPr>
        <w:tab/>
      </w:r>
      <w:r>
        <w:rPr>
          <w:sz w:val="24"/>
          <w:szCs w:val="24"/>
          <w:rtl/>
        </w:rPr>
        <w:tab/>
      </w:r>
      <w:r>
        <w:rPr>
          <w:sz w:val="24"/>
          <w:szCs w:val="24"/>
          <w:rtl/>
        </w:rPr>
        <w:tab/>
      </w:r>
      <w:r>
        <w:rPr>
          <w:sz w:val="24"/>
          <w:szCs w:val="24"/>
          <w:rtl/>
        </w:rPr>
        <w:tab/>
        <w:t>(5)</w:t>
      </w:r>
      <w:r>
        <w:rPr>
          <w:sz w:val="24"/>
          <w:szCs w:val="24"/>
          <w:rtl/>
        </w:rPr>
        <w:tab/>
        <w:t xml:space="preserve">לא יהיה ניתן לממש הוספת שימוש למגורים או למגורים אחרים או הוספת שימוש ציבורי (בפסקה זו – מימוש התוספת) בשיעור העולה על השיעורים שנקבעו בפסקאות (2) עד (4) לפי העניין, מהשטח הכולל המותר לבנייה במגרש, שבנייתו מומשה לפני מימוש התוספת או יחד עמה;  </w:t>
      </w:r>
    </w:p>
    <w:p w:rsidR="006F16A9" w:rsidRDefault="006F16A9" w:rsidP="006F16A9">
      <w:pPr>
        <w:pStyle w:val="TableBlock"/>
        <w:tabs>
          <w:tab w:val="clear" w:pos="624"/>
          <w:tab w:val="clear" w:pos="1247"/>
          <w:tab w:val="left" w:pos="1869"/>
          <w:tab w:val="left" w:pos="2493"/>
          <w:tab w:val="left" w:pos="3117"/>
          <w:tab w:val="left" w:pos="3741"/>
        </w:tabs>
        <w:jc w:val="left"/>
        <w:rPr>
          <w:sz w:val="24"/>
          <w:szCs w:val="24"/>
          <w:rtl/>
        </w:rPr>
      </w:pPr>
      <w:r>
        <w:rPr>
          <w:sz w:val="24"/>
          <w:szCs w:val="24"/>
          <w:rtl/>
        </w:rPr>
        <w:tab/>
      </w:r>
      <w:r>
        <w:rPr>
          <w:sz w:val="24"/>
          <w:szCs w:val="24"/>
          <w:rtl/>
        </w:rPr>
        <w:tab/>
      </w:r>
      <w:r>
        <w:rPr>
          <w:sz w:val="24"/>
          <w:szCs w:val="24"/>
          <w:rtl/>
        </w:rPr>
        <w:tab/>
      </w:r>
      <w:r>
        <w:rPr>
          <w:sz w:val="24"/>
          <w:szCs w:val="24"/>
          <w:rtl/>
        </w:rPr>
        <w:tab/>
        <w:t>(5א) מימוש השימוש למגורים יהיה מותנה במימוש השימושים הציבוריים שאושרו לפי סעיף קטן (4);</w:t>
      </w:r>
    </w:p>
    <w:p w:rsidR="006F16A9" w:rsidRDefault="006F16A9" w:rsidP="006F16A9">
      <w:pPr>
        <w:pStyle w:val="TableBlock"/>
        <w:tabs>
          <w:tab w:val="clear" w:pos="624"/>
          <w:tab w:val="clear" w:pos="1247"/>
          <w:tab w:val="left" w:pos="1869"/>
          <w:tab w:val="left" w:pos="2493"/>
          <w:tab w:val="left" w:pos="3117"/>
          <w:tab w:val="left" w:pos="3741"/>
        </w:tabs>
        <w:jc w:val="left"/>
        <w:rPr>
          <w:sz w:val="24"/>
          <w:szCs w:val="24"/>
          <w:rtl/>
        </w:rPr>
      </w:pPr>
      <w:r>
        <w:rPr>
          <w:sz w:val="24"/>
          <w:szCs w:val="24"/>
          <w:rtl/>
        </w:rPr>
        <w:tab/>
      </w:r>
      <w:r>
        <w:rPr>
          <w:sz w:val="24"/>
          <w:szCs w:val="24"/>
          <w:rtl/>
        </w:rPr>
        <w:tab/>
      </w:r>
      <w:r>
        <w:rPr>
          <w:sz w:val="24"/>
          <w:szCs w:val="24"/>
          <w:rtl/>
        </w:rPr>
        <w:tab/>
      </w:r>
      <w:r>
        <w:rPr>
          <w:sz w:val="24"/>
          <w:szCs w:val="24"/>
          <w:rtl/>
        </w:rPr>
        <w:tab/>
        <w:t>(6)</w:t>
      </w:r>
      <w:r>
        <w:rPr>
          <w:sz w:val="24"/>
          <w:szCs w:val="24"/>
          <w:rtl/>
        </w:rPr>
        <w:tab/>
        <w:t>היתר להוספת שימוש למגורים כאמור בסעיף קטן זה יינתן לאחר שהתמלאו הוראות סעיף 149(א), בשינויים המחויבים;</w:t>
      </w:r>
    </w:p>
    <w:p w:rsidR="006F16A9" w:rsidRDefault="006F16A9" w:rsidP="006F16A9">
      <w:pPr>
        <w:pStyle w:val="TableBlock"/>
        <w:tabs>
          <w:tab w:val="clear" w:pos="624"/>
          <w:tab w:val="clear" w:pos="1247"/>
          <w:tab w:val="left" w:pos="1869"/>
          <w:tab w:val="left" w:pos="2493"/>
          <w:tab w:val="left" w:pos="3117"/>
          <w:tab w:val="left" w:pos="3741"/>
        </w:tabs>
        <w:jc w:val="left"/>
        <w:rPr>
          <w:sz w:val="24"/>
          <w:szCs w:val="24"/>
          <w:rtl/>
        </w:rPr>
      </w:pPr>
      <w:r>
        <w:rPr>
          <w:sz w:val="24"/>
          <w:szCs w:val="24"/>
          <w:rtl/>
        </w:rPr>
        <w:tab/>
      </w:r>
      <w:r>
        <w:rPr>
          <w:sz w:val="24"/>
          <w:szCs w:val="24"/>
          <w:rtl/>
        </w:rPr>
        <w:tab/>
      </w:r>
      <w:r>
        <w:rPr>
          <w:sz w:val="24"/>
          <w:szCs w:val="24"/>
          <w:rtl/>
        </w:rPr>
        <w:tab/>
      </w:r>
      <w:r>
        <w:rPr>
          <w:sz w:val="24"/>
          <w:szCs w:val="24"/>
          <w:rtl/>
        </w:rPr>
        <w:tab/>
        <w:t>(7)</w:t>
      </w:r>
      <w:r>
        <w:rPr>
          <w:sz w:val="24"/>
          <w:szCs w:val="24"/>
          <w:rtl/>
        </w:rPr>
        <w:tab/>
        <w:t xml:space="preserve">היתר להוספת שימוש למגורים לפי סעיף זה יינתן אף אם נקבע בתכנית כי סטייה מהוראות התכנית כאמור לעניין זה תהיה סטייה ניכרת; ואולם לא יינתן היתר כאמור אם התכנית שקבעה כי סטייה מהוראותיה כאמור לעניין זה תהיה סטייה ניכרת אושרה אחרי יום ג' בטבת התשע"ז (1 בינואר 2017) </w:t>
      </w:r>
    </w:p>
    <w:p w:rsidR="006F16A9" w:rsidRDefault="006F16A9" w:rsidP="00E3286C">
      <w:pPr>
        <w:pStyle w:val="TableBlock"/>
        <w:tabs>
          <w:tab w:val="clear" w:pos="624"/>
          <w:tab w:val="clear" w:pos="1247"/>
          <w:tab w:val="left" w:pos="1869"/>
          <w:tab w:val="left" w:pos="2493"/>
          <w:tab w:val="left" w:pos="3117"/>
          <w:tab w:val="left" w:pos="3741"/>
        </w:tabs>
        <w:jc w:val="left"/>
        <w:rPr>
          <w:sz w:val="24"/>
          <w:szCs w:val="24"/>
          <w:rtl/>
        </w:rPr>
      </w:pPr>
      <w:r>
        <w:rPr>
          <w:sz w:val="24"/>
          <w:szCs w:val="24"/>
          <w:rtl/>
        </w:rPr>
        <w:tab/>
      </w:r>
      <w:r>
        <w:rPr>
          <w:sz w:val="24"/>
          <w:szCs w:val="24"/>
          <w:rtl/>
        </w:rPr>
        <w:tab/>
      </w:r>
      <w:r>
        <w:rPr>
          <w:sz w:val="24"/>
          <w:szCs w:val="24"/>
          <w:rtl/>
        </w:rPr>
        <w:tab/>
      </w:r>
      <w:r>
        <w:rPr>
          <w:sz w:val="24"/>
          <w:szCs w:val="24"/>
          <w:rtl/>
        </w:rPr>
        <w:tab/>
        <w:t>(8)</w:t>
      </w:r>
      <w:r>
        <w:rPr>
          <w:sz w:val="24"/>
          <w:szCs w:val="24"/>
          <w:rtl/>
        </w:rPr>
        <w:tab/>
        <w:t xml:space="preserve">על אף האמור בסעיף 152, ערר בעניין בקשה להיתר </w:t>
      </w:r>
      <w:r w:rsidR="00E3286C">
        <w:rPr>
          <w:sz w:val="24"/>
          <w:szCs w:val="24"/>
          <w:rtl/>
        </w:rPr>
        <w:t>–</w:t>
      </w:r>
      <w:r w:rsidR="00E3286C">
        <w:rPr>
          <w:rFonts w:hint="cs"/>
          <w:sz w:val="24"/>
          <w:szCs w:val="24"/>
          <w:rtl/>
        </w:rPr>
        <w:t xml:space="preserve"> כתוב כאן להקלה, זה צריך להיות </w:t>
      </w:r>
      <w:bookmarkStart w:id="2765" w:name="_ETM_Q1_9110643"/>
      <w:bookmarkEnd w:id="2765"/>
      <w:r w:rsidR="00E3286C">
        <w:rPr>
          <w:rFonts w:hint="cs"/>
          <w:sz w:val="24"/>
          <w:szCs w:val="24"/>
          <w:rtl/>
        </w:rPr>
        <w:t xml:space="preserve">להוספת </w:t>
      </w:r>
      <w:r>
        <w:rPr>
          <w:sz w:val="24"/>
          <w:szCs w:val="24"/>
          <w:rtl/>
        </w:rPr>
        <w:t>שימוש למגורים</w:t>
      </w:r>
      <w:r w:rsidR="00E3286C">
        <w:rPr>
          <w:rFonts w:hint="cs"/>
          <w:sz w:val="24"/>
          <w:szCs w:val="24"/>
          <w:rtl/>
        </w:rPr>
        <w:t xml:space="preserve"> </w:t>
      </w:r>
      <w:r w:rsidR="00E3286C">
        <w:rPr>
          <w:sz w:val="24"/>
          <w:szCs w:val="24"/>
          <w:rtl/>
        </w:rPr>
        <w:t>–</w:t>
      </w:r>
      <w:r w:rsidR="00E3286C">
        <w:rPr>
          <w:rFonts w:hint="cs"/>
          <w:sz w:val="24"/>
          <w:szCs w:val="24"/>
          <w:rtl/>
        </w:rPr>
        <w:t xml:space="preserve"> </w:t>
      </w:r>
      <w:r>
        <w:rPr>
          <w:sz w:val="24"/>
          <w:szCs w:val="24"/>
          <w:rtl/>
        </w:rPr>
        <w:t>שניתנה לגביה החלטה של ועדה מחוזית לפי פסקה (2)(ב), יהיה לפני ועדת המשנה של המועצה הארצית שהוקמה לפי סעיף 6ג</w:t>
      </w:r>
    </w:p>
    <w:p w:rsidR="006F16A9" w:rsidRDefault="006F16A9" w:rsidP="006F16A9">
      <w:pPr>
        <w:tabs>
          <w:tab w:val="left" w:pos="1869"/>
          <w:tab w:val="left" w:pos="2493"/>
          <w:tab w:val="left" w:pos="3117"/>
          <w:tab w:val="left" w:pos="3741"/>
        </w:tabs>
        <w:spacing w:line="360" w:lineRule="auto"/>
        <w:rPr>
          <w:rFonts w:ascii="Arial" w:eastAsia="Arial Unicode MS" w:hAnsi="Arial"/>
          <w:snapToGrid w:val="0"/>
          <w:rtl/>
        </w:rPr>
      </w:pPr>
      <w:r>
        <w:rPr>
          <w:rFonts w:ascii="Arial" w:eastAsia="Arial Unicode MS" w:hAnsi="Arial"/>
          <w:snapToGrid w:val="0"/>
          <w:rtl/>
        </w:rPr>
        <w:tab/>
      </w:r>
      <w:r>
        <w:rPr>
          <w:rFonts w:ascii="Arial" w:eastAsia="Arial Unicode MS" w:hAnsi="Arial"/>
          <w:snapToGrid w:val="0"/>
          <w:rtl/>
        </w:rPr>
        <w:tab/>
      </w:r>
      <w:r>
        <w:rPr>
          <w:rFonts w:ascii="Arial" w:eastAsia="Arial Unicode MS" w:hAnsi="Arial"/>
          <w:snapToGrid w:val="0"/>
          <w:rtl/>
        </w:rPr>
        <w:tab/>
      </w:r>
      <w:r>
        <w:rPr>
          <w:rFonts w:ascii="Arial" w:eastAsia="Arial Unicode MS" w:hAnsi="Arial"/>
          <w:snapToGrid w:val="0"/>
          <w:rtl/>
        </w:rPr>
        <w:tab/>
        <w:t>(8א) על אף הוראות פרק זה, על היתר להוספת שימוש למגורים לפי סעיף זה יחולו הוראות סעיף זה בלבד ולא יראו בהוספת שימוש כאמור שימוש חורג.</w:t>
      </w:r>
    </w:p>
    <w:p w:rsidR="006F16A9" w:rsidRDefault="006F16A9" w:rsidP="006F16A9">
      <w:pPr>
        <w:pStyle w:val="TableBlock"/>
        <w:tabs>
          <w:tab w:val="clear" w:pos="624"/>
          <w:tab w:val="clear" w:pos="1247"/>
          <w:tab w:val="left" w:pos="1869"/>
          <w:tab w:val="left" w:pos="2493"/>
          <w:tab w:val="left" w:pos="3117"/>
          <w:tab w:val="left" w:pos="3741"/>
        </w:tabs>
        <w:jc w:val="left"/>
        <w:rPr>
          <w:snapToGrid/>
          <w:sz w:val="24"/>
          <w:szCs w:val="24"/>
          <w:rtl/>
        </w:rPr>
      </w:pPr>
      <w:r>
        <w:rPr>
          <w:sz w:val="24"/>
          <w:szCs w:val="24"/>
          <w:rtl/>
        </w:rPr>
        <w:tab/>
      </w:r>
      <w:r>
        <w:rPr>
          <w:sz w:val="24"/>
          <w:szCs w:val="24"/>
          <w:rtl/>
        </w:rPr>
        <w:tab/>
      </w:r>
      <w:r>
        <w:rPr>
          <w:sz w:val="24"/>
          <w:szCs w:val="24"/>
          <w:rtl/>
        </w:rPr>
        <w:tab/>
      </w:r>
      <w:r>
        <w:rPr>
          <w:sz w:val="24"/>
          <w:szCs w:val="24"/>
          <w:rtl/>
        </w:rPr>
        <w:tab/>
        <w:t>(8ב)</w:t>
      </w:r>
      <w:r>
        <w:rPr>
          <w:sz w:val="24"/>
          <w:szCs w:val="24"/>
          <w:rtl/>
        </w:rPr>
        <w:tab/>
      </w:r>
      <w:r>
        <w:rPr>
          <w:rFonts w:ascii="FrankRuehl" w:hAnsi="FrankRuehl"/>
          <w:color w:val="000000"/>
          <w:sz w:val="24"/>
          <w:szCs w:val="24"/>
          <w:rtl/>
        </w:rPr>
        <w:t>ניתן היתר להוספת שימוש למגורים בהתאם להוראות סעיף קטן זה על אף הוראת סטייה ניכרת בתכנית, וכתוצאה מכך נפגעו מקרקעין שלגביהם ניתן היתר כאמור או מקרקעין הגובלים עמם, יהיה זכאי מי שהיה בעל הזכויות במקרקעין ביום מתן ההיתר לפיצוי מהוועדה המקומית, ויחולו לעניין זה הוראות סעיפים 197 עד 200, בשינויים המחויבים, ויראו את המועד שבו ניתן ההיתר כמועד אישור תכנית. </w:t>
      </w:r>
    </w:p>
    <w:p w:rsidR="006F16A9" w:rsidRDefault="006F16A9" w:rsidP="001F6B32">
      <w:pPr>
        <w:pStyle w:val="TableBlock"/>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(9א)</w:t>
      </w:r>
      <w:r>
        <w:rPr>
          <w:sz w:val="24"/>
          <w:szCs w:val="24"/>
          <w:rtl/>
        </w:rPr>
        <w:tab/>
      </w:r>
      <w:r>
        <w:rPr>
          <w:rFonts w:ascii="FrankRuehl" w:hAnsi="FrankRuehl"/>
          <w:color w:val="000000"/>
          <w:sz w:val="24"/>
          <w:szCs w:val="24"/>
          <w:rtl/>
        </w:rPr>
        <w:t>הוראות סעיף קטן זה יחולו לגבי בקשה להיתר להוספת שימוש למגורים שהוגשה לוועדה המקומית עד יום כ"א בטבת, התשפ"ז (31 בדצמבר 2026)</w:t>
      </w:r>
      <w:r>
        <w:rPr>
          <w:rFonts w:ascii="FrankRuehl" w:hAnsi="FrankRuehl"/>
          <w:color w:val="000000"/>
          <w:sz w:val="24"/>
          <w:szCs w:val="24"/>
        </w:rPr>
        <w:t>.</w:t>
      </w:r>
      <w:r>
        <w:rPr>
          <w:rFonts w:ascii="FrankRuehl" w:hAnsi="FrankRuehl"/>
          <w:color w:val="000000"/>
          <w:sz w:val="24"/>
          <w:szCs w:val="24"/>
          <w:rtl/>
        </w:rPr>
        <w:t>"</w:t>
      </w:r>
    </w:p>
    <w:p w:rsidR="00726C3F" w:rsidRDefault="00726C3F" w:rsidP="00726C3F">
      <w:pPr>
        <w:pStyle w:val="TableBlock"/>
        <w:tabs>
          <w:tab w:val="clear" w:pos="624"/>
          <w:tab w:val="clear" w:pos="1247"/>
          <w:tab w:val="left" w:pos="1869"/>
          <w:tab w:val="left" w:pos="2493"/>
          <w:tab w:val="left" w:pos="3117"/>
        </w:tabs>
        <w:jc w:val="left"/>
        <w:rPr>
          <w:sz w:val="24"/>
          <w:szCs w:val="24"/>
          <w:rtl/>
        </w:rPr>
      </w:pPr>
    </w:p>
    <w:p w:rsidR="006546AE" w:rsidRDefault="006546AE" w:rsidP="006546AE">
      <w:pPr>
        <w:pStyle w:val="af6"/>
        <w:keepNext/>
        <w:rPr>
          <w:rtl/>
        </w:rPr>
      </w:pPr>
      <w:bookmarkStart w:id="2766" w:name="ET_yor_5854_348"/>
      <w:r w:rsidRPr="006546AE">
        <w:rPr>
          <w:rStyle w:val="TagStyle"/>
          <w:rtl/>
        </w:rPr>
        <w:t xml:space="preserve"> &lt;&lt; יור &gt;&gt; </w:t>
      </w:r>
      <w:r>
        <w:rPr>
          <w:rtl/>
        </w:rPr>
        <w:t>היו"ר ווליד טאהא:</w:t>
      </w:r>
      <w:r w:rsidRPr="006546AE">
        <w:rPr>
          <w:rStyle w:val="TagStyle"/>
          <w:rtl/>
        </w:rPr>
        <w:t xml:space="preserve"> &lt;&lt; יור &gt;&gt;</w:t>
      </w:r>
      <w:r>
        <w:rPr>
          <w:rtl/>
        </w:rPr>
        <w:t xml:space="preserve">   </w:t>
      </w:r>
      <w:bookmarkEnd w:id="2766"/>
    </w:p>
    <w:p w:rsidR="006546AE" w:rsidRDefault="006546AE" w:rsidP="006546AE">
      <w:pPr>
        <w:pStyle w:val="KeepWithNext"/>
        <w:rPr>
          <w:rtl/>
          <w:lang w:eastAsia="he-IL"/>
        </w:rPr>
      </w:pPr>
    </w:p>
    <w:p w:rsidR="006546AE" w:rsidRDefault="006546AE" w:rsidP="006546AE">
      <w:pPr>
        <w:rPr>
          <w:rtl/>
          <w:lang w:eastAsia="he-IL"/>
        </w:rPr>
      </w:pPr>
      <w:bookmarkStart w:id="2767" w:name="_ETM_Q1_9178676"/>
      <w:bookmarkEnd w:id="2767"/>
      <w:r>
        <w:rPr>
          <w:rFonts w:hint="cs"/>
          <w:rtl/>
          <w:lang w:eastAsia="he-IL"/>
        </w:rPr>
        <w:t xml:space="preserve">תודה רבה. עבודה קשה. </w:t>
      </w:r>
      <w:bookmarkStart w:id="2768" w:name="_ETM_Q1_9189104"/>
      <w:bookmarkEnd w:id="2768"/>
    </w:p>
    <w:p w:rsidR="006546AE" w:rsidRDefault="006546AE" w:rsidP="006546AE">
      <w:pPr>
        <w:rPr>
          <w:rtl/>
          <w:lang w:eastAsia="he-IL"/>
        </w:rPr>
      </w:pPr>
      <w:bookmarkStart w:id="2769" w:name="_ETM_Q1_9189175"/>
      <w:bookmarkStart w:id="2770" w:name="_ETM_Q1_9190561"/>
      <w:bookmarkEnd w:id="2769"/>
      <w:bookmarkEnd w:id="2770"/>
    </w:p>
    <w:p w:rsidR="006546AE" w:rsidRDefault="006546AE" w:rsidP="006546AE">
      <w:pPr>
        <w:pStyle w:val="a4"/>
        <w:keepNext/>
        <w:rPr>
          <w:rtl/>
        </w:rPr>
      </w:pPr>
      <w:bookmarkStart w:id="2771" w:name="ET_speaker_תומר_רוזנר_349"/>
      <w:r w:rsidRPr="006546AE">
        <w:rPr>
          <w:rStyle w:val="TagStyle"/>
          <w:rtl/>
        </w:rPr>
        <w:t xml:space="preserve"> &lt;&lt; דובר &gt;&gt; </w:t>
      </w:r>
      <w:r>
        <w:rPr>
          <w:rtl/>
        </w:rPr>
        <w:t>תומר רוזנר:</w:t>
      </w:r>
      <w:r w:rsidRPr="006546AE">
        <w:rPr>
          <w:rStyle w:val="TagStyle"/>
          <w:rtl/>
        </w:rPr>
        <w:t xml:space="preserve"> &lt;&lt; דובר &gt;&gt;</w:t>
      </w:r>
      <w:r>
        <w:rPr>
          <w:rtl/>
        </w:rPr>
        <w:t xml:space="preserve">   </w:t>
      </w:r>
      <w:bookmarkEnd w:id="2771"/>
    </w:p>
    <w:p w:rsidR="006546AE" w:rsidRDefault="006546AE" w:rsidP="006546AE">
      <w:pPr>
        <w:pStyle w:val="KeepWithNext"/>
        <w:rPr>
          <w:rtl/>
          <w:lang w:eastAsia="he-IL"/>
        </w:rPr>
      </w:pPr>
    </w:p>
    <w:p w:rsidR="006546AE" w:rsidRDefault="006546AE" w:rsidP="00165222">
      <w:pPr>
        <w:rPr>
          <w:rtl/>
          <w:lang w:eastAsia="he-IL"/>
        </w:rPr>
      </w:pPr>
      <w:bookmarkStart w:id="2772" w:name="_ETM_Q1_9191212"/>
      <w:bookmarkStart w:id="2773" w:name="_ETM_Q1_9191252"/>
      <w:bookmarkEnd w:id="2772"/>
      <w:bookmarkEnd w:id="2773"/>
      <w:r>
        <w:rPr>
          <w:rFonts w:hint="cs"/>
          <w:rtl/>
          <w:lang w:eastAsia="he-IL"/>
        </w:rPr>
        <w:t xml:space="preserve">רעות מעירה </w:t>
      </w:r>
      <w:bookmarkStart w:id="2774" w:name="_ETM_Q1_9190387"/>
      <w:bookmarkEnd w:id="2774"/>
      <w:r>
        <w:rPr>
          <w:rFonts w:hint="cs"/>
          <w:rtl/>
          <w:lang w:eastAsia="he-IL"/>
        </w:rPr>
        <w:t xml:space="preserve">לי, ובצדק, לא הסברנו ויש </w:t>
      </w:r>
      <w:bookmarkStart w:id="2775" w:name="_ETM_Q1_9193552"/>
      <w:bookmarkEnd w:id="2775"/>
      <w:r>
        <w:rPr>
          <w:rFonts w:hint="cs"/>
          <w:rtl/>
          <w:lang w:eastAsia="he-IL"/>
        </w:rPr>
        <w:t xml:space="preserve">הרבה מאוד דיוקים שצריך להסביר אותם לחברי הוועדה בנושא השינויים </w:t>
      </w:r>
      <w:bookmarkStart w:id="2776" w:name="_ETM_Q1_9199104"/>
      <w:bookmarkEnd w:id="2776"/>
      <w:r>
        <w:rPr>
          <w:rFonts w:hint="cs"/>
          <w:rtl/>
          <w:lang w:eastAsia="he-IL"/>
        </w:rPr>
        <w:t xml:space="preserve">והפרטים שבהם מדובר כאן. </w:t>
      </w:r>
    </w:p>
    <w:p w:rsidR="006546AE" w:rsidRDefault="006546AE" w:rsidP="006546AE">
      <w:pPr>
        <w:rPr>
          <w:rtl/>
          <w:lang w:eastAsia="he-IL"/>
        </w:rPr>
      </w:pPr>
    </w:p>
    <w:p w:rsidR="006546AE" w:rsidRDefault="006546AE" w:rsidP="006546AE">
      <w:pPr>
        <w:pStyle w:val="af6"/>
        <w:keepNext/>
        <w:rPr>
          <w:rtl/>
        </w:rPr>
      </w:pPr>
      <w:bookmarkStart w:id="2777" w:name="ET_yor_5854_350"/>
      <w:r w:rsidRPr="006546AE">
        <w:rPr>
          <w:rStyle w:val="TagStyle"/>
          <w:rtl/>
        </w:rPr>
        <w:t xml:space="preserve"> &lt;&lt; יור &gt;&gt; </w:t>
      </w:r>
      <w:r>
        <w:rPr>
          <w:rtl/>
        </w:rPr>
        <w:t>היו"ר ווליד טאהא:</w:t>
      </w:r>
      <w:r w:rsidRPr="006546AE">
        <w:rPr>
          <w:rStyle w:val="TagStyle"/>
          <w:rtl/>
        </w:rPr>
        <w:t xml:space="preserve"> &lt;&lt; יור &gt;&gt;</w:t>
      </w:r>
      <w:r>
        <w:rPr>
          <w:rtl/>
        </w:rPr>
        <w:t xml:space="preserve">   </w:t>
      </w:r>
      <w:bookmarkEnd w:id="2777"/>
    </w:p>
    <w:p w:rsidR="006546AE" w:rsidRDefault="006546AE" w:rsidP="006546AE">
      <w:pPr>
        <w:pStyle w:val="KeepWithNext"/>
        <w:rPr>
          <w:rtl/>
          <w:lang w:eastAsia="he-IL"/>
        </w:rPr>
      </w:pPr>
    </w:p>
    <w:p w:rsidR="006546AE" w:rsidRDefault="006546AE" w:rsidP="006546AE">
      <w:pPr>
        <w:rPr>
          <w:rtl/>
          <w:lang w:eastAsia="he-IL"/>
        </w:rPr>
      </w:pPr>
      <w:r>
        <w:rPr>
          <w:rFonts w:hint="cs"/>
          <w:rtl/>
          <w:lang w:eastAsia="he-IL"/>
        </w:rPr>
        <w:t xml:space="preserve">הנוסח שרעות הקריאה נמצא </w:t>
      </w:r>
      <w:bookmarkStart w:id="2778" w:name="_ETM_Q1_9209959"/>
      <w:bookmarkEnd w:id="2778"/>
      <w:r>
        <w:rPr>
          <w:rFonts w:hint="cs"/>
          <w:rtl/>
          <w:lang w:eastAsia="he-IL"/>
        </w:rPr>
        <w:t>בידו של כל אחד, ומי שיש לו הערה לגבי אי</w:t>
      </w:r>
      <w:bookmarkStart w:id="2779" w:name="_ETM_Q1_9212906"/>
      <w:bookmarkEnd w:id="2779"/>
      <w:r>
        <w:rPr>
          <w:rFonts w:hint="cs"/>
          <w:rtl/>
          <w:lang w:eastAsia="he-IL"/>
        </w:rPr>
        <w:t xml:space="preserve"> הבנה כל איזשהו סעיף היה אמור לכתוב את זה כדי</w:t>
      </w:r>
      <w:bookmarkStart w:id="2780" w:name="_ETM_Q1_9216902"/>
      <w:bookmarkEnd w:id="2780"/>
      <w:r>
        <w:rPr>
          <w:rFonts w:hint="cs"/>
          <w:rtl/>
          <w:lang w:eastAsia="he-IL"/>
        </w:rPr>
        <w:t xml:space="preserve"> שנדבר על זה. אבל אם אתה רוצה להבהיר כמה</w:t>
      </w:r>
      <w:bookmarkStart w:id="2781" w:name="_ETM_Q1_9223975"/>
      <w:bookmarkEnd w:id="2781"/>
      <w:r>
        <w:rPr>
          <w:rFonts w:hint="cs"/>
          <w:rtl/>
          <w:lang w:eastAsia="he-IL"/>
        </w:rPr>
        <w:t xml:space="preserve"> סוגיות שאתה חושב שצריך להביא אותן עכשיו, אתה יכ</w:t>
      </w:r>
      <w:bookmarkStart w:id="2782" w:name="_ETM_Q1_9227057"/>
      <w:bookmarkEnd w:id="2782"/>
      <w:r>
        <w:rPr>
          <w:rFonts w:hint="cs"/>
          <w:rtl/>
          <w:lang w:eastAsia="he-IL"/>
        </w:rPr>
        <w:t xml:space="preserve">ול לעשות את זה. </w:t>
      </w:r>
      <w:bookmarkStart w:id="2783" w:name="_ETM_Q1_9231839"/>
      <w:bookmarkEnd w:id="2783"/>
    </w:p>
    <w:p w:rsidR="006546AE" w:rsidRDefault="006546AE" w:rsidP="006546AE">
      <w:pPr>
        <w:rPr>
          <w:rtl/>
          <w:lang w:eastAsia="he-IL"/>
        </w:rPr>
      </w:pPr>
      <w:bookmarkStart w:id="2784" w:name="_ETM_Q1_9231953"/>
      <w:bookmarkEnd w:id="2784"/>
    </w:p>
    <w:p w:rsidR="006546AE" w:rsidRDefault="006546AE" w:rsidP="006546AE">
      <w:pPr>
        <w:pStyle w:val="a4"/>
        <w:keepNext/>
        <w:rPr>
          <w:rtl/>
        </w:rPr>
      </w:pPr>
      <w:bookmarkStart w:id="2785" w:name="ET_speaker_רעות_בינג_351"/>
      <w:r w:rsidRPr="006546AE">
        <w:rPr>
          <w:rStyle w:val="TagStyle"/>
          <w:rtl/>
        </w:rPr>
        <w:t xml:space="preserve"> &lt;&lt; דובר &gt;&gt; </w:t>
      </w:r>
      <w:r>
        <w:rPr>
          <w:rtl/>
        </w:rPr>
        <w:t>רעות בינג:</w:t>
      </w:r>
      <w:r w:rsidRPr="006546AE">
        <w:rPr>
          <w:rStyle w:val="TagStyle"/>
          <w:rtl/>
        </w:rPr>
        <w:t xml:space="preserve"> &lt;&lt; דובר &gt;&gt;</w:t>
      </w:r>
      <w:r>
        <w:rPr>
          <w:rtl/>
        </w:rPr>
        <w:t xml:space="preserve">   </w:t>
      </w:r>
      <w:bookmarkEnd w:id="2785"/>
    </w:p>
    <w:p w:rsidR="006546AE" w:rsidRDefault="006546AE" w:rsidP="006546AE">
      <w:pPr>
        <w:pStyle w:val="KeepWithNext"/>
        <w:rPr>
          <w:rtl/>
          <w:lang w:eastAsia="he-IL"/>
        </w:rPr>
      </w:pPr>
    </w:p>
    <w:p w:rsidR="006546AE" w:rsidRDefault="006546AE" w:rsidP="006546AE">
      <w:pPr>
        <w:rPr>
          <w:rtl/>
          <w:lang w:eastAsia="he-IL"/>
        </w:rPr>
      </w:pPr>
      <w:bookmarkStart w:id="2786" w:name="_ETM_Q1_9234443"/>
      <w:bookmarkStart w:id="2787" w:name="_ETM_Q1_9234489"/>
      <w:bookmarkEnd w:id="2786"/>
      <w:bookmarkEnd w:id="2787"/>
      <w:r>
        <w:rPr>
          <w:rFonts w:hint="cs"/>
          <w:rtl/>
          <w:lang w:eastAsia="he-IL"/>
        </w:rPr>
        <w:t xml:space="preserve">אולי כדאי לעשות את זה במקביל </w:t>
      </w:r>
      <w:bookmarkStart w:id="2788" w:name="_ETM_Q1_9234335"/>
      <w:bookmarkEnd w:id="2788"/>
      <w:r>
        <w:rPr>
          <w:rFonts w:hint="cs"/>
          <w:rtl/>
          <w:lang w:eastAsia="he-IL"/>
        </w:rPr>
        <w:t xml:space="preserve">לדיון בסעיפים. </w:t>
      </w:r>
      <w:bookmarkStart w:id="2789" w:name="_ETM_Q1_9249615"/>
      <w:bookmarkEnd w:id="2789"/>
    </w:p>
    <w:p w:rsidR="00F7286B" w:rsidRDefault="00F7286B" w:rsidP="006546AE">
      <w:pPr>
        <w:rPr>
          <w:rtl/>
          <w:lang w:eastAsia="he-IL"/>
        </w:rPr>
      </w:pPr>
      <w:bookmarkStart w:id="2790" w:name="_ETM_Q1_9249683"/>
      <w:bookmarkStart w:id="2791" w:name="_ETM_Q1_9256367"/>
      <w:bookmarkEnd w:id="2790"/>
      <w:bookmarkEnd w:id="2791"/>
    </w:p>
    <w:p w:rsidR="00F7286B" w:rsidRDefault="00F7286B" w:rsidP="00F7286B">
      <w:pPr>
        <w:pStyle w:val="a4"/>
        <w:keepNext/>
        <w:rPr>
          <w:rtl/>
        </w:rPr>
      </w:pPr>
      <w:bookmarkStart w:id="2792" w:name="ET_speaker_5771_352"/>
      <w:r w:rsidRPr="00F7286B">
        <w:rPr>
          <w:rStyle w:val="TagStyle"/>
          <w:rtl/>
        </w:rPr>
        <w:t xml:space="preserve"> &lt;&lt; דובר &gt;&gt; </w:t>
      </w:r>
      <w:r>
        <w:rPr>
          <w:rtl/>
        </w:rPr>
        <w:t>איתן גינזבורג (כחול לבן):</w:t>
      </w:r>
      <w:r w:rsidRPr="00F7286B">
        <w:rPr>
          <w:rStyle w:val="TagStyle"/>
          <w:rtl/>
        </w:rPr>
        <w:t xml:space="preserve"> &lt;&lt; דובר &gt;&gt;</w:t>
      </w:r>
      <w:r>
        <w:rPr>
          <w:rtl/>
        </w:rPr>
        <w:t xml:space="preserve">   </w:t>
      </w:r>
      <w:bookmarkEnd w:id="2792"/>
    </w:p>
    <w:p w:rsidR="00F7286B" w:rsidRDefault="00F7286B" w:rsidP="00F7286B">
      <w:pPr>
        <w:pStyle w:val="KeepWithNext"/>
        <w:rPr>
          <w:rtl/>
          <w:lang w:eastAsia="he-IL"/>
        </w:rPr>
      </w:pPr>
    </w:p>
    <w:p w:rsidR="00F7286B" w:rsidRDefault="00F7286B" w:rsidP="00F7286B">
      <w:pPr>
        <w:rPr>
          <w:rtl/>
          <w:lang w:eastAsia="he-IL"/>
        </w:rPr>
      </w:pPr>
      <w:bookmarkStart w:id="2793" w:name="_ETM_Q1_9257853"/>
      <w:bookmarkStart w:id="2794" w:name="_ETM_Q1_9257913"/>
      <w:bookmarkEnd w:id="2793"/>
      <w:bookmarkEnd w:id="2794"/>
      <w:r>
        <w:rPr>
          <w:rFonts w:hint="cs"/>
          <w:rtl/>
          <w:lang w:eastAsia="he-IL"/>
        </w:rPr>
        <w:t xml:space="preserve">אני מציע שנדבר סעיף-סעיף. </w:t>
      </w:r>
      <w:bookmarkStart w:id="2795" w:name="_ETM_Q1_9261889"/>
      <w:bookmarkEnd w:id="2795"/>
    </w:p>
    <w:p w:rsidR="00F7286B" w:rsidRDefault="00F7286B" w:rsidP="00F7286B">
      <w:pPr>
        <w:rPr>
          <w:rtl/>
          <w:lang w:eastAsia="he-IL"/>
        </w:rPr>
      </w:pPr>
      <w:bookmarkStart w:id="2796" w:name="_ETM_Q1_9261992"/>
      <w:bookmarkEnd w:id="2796"/>
    </w:p>
    <w:p w:rsidR="00F7286B" w:rsidRDefault="00F7286B" w:rsidP="00F7286B">
      <w:pPr>
        <w:pStyle w:val="af6"/>
        <w:keepNext/>
        <w:rPr>
          <w:rtl/>
        </w:rPr>
      </w:pPr>
      <w:bookmarkStart w:id="2797" w:name="ET_yor_5854_353"/>
      <w:r w:rsidRPr="00F7286B">
        <w:rPr>
          <w:rStyle w:val="TagStyle"/>
          <w:rtl/>
        </w:rPr>
        <w:t xml:space="preserve"> &lt;&lt; יור &gt;&gt; </w:t>
      </w:r>
      <w:r>
        <w:rPr>
          <w:rtl/>
        </w:rPr>
        <w:t>היו"ר ווליד טאהא:</w:t>
      </w:r>
      <w:r w:rsidRPr="00F7286B">
        <w:rPr>
          <w:rStyle w:val="TagStyle"/>
          <w:rtl/>
        </w:rPr>
        <w:t xml:space="preserve"> &lt;&lt; יור &gt;&gt;</w:t>
      </w:r>
      <w:r>
        <w:rPr>
          <w:rtl/>
        </w:rPr>
        <w:t xml:space="preserve">   </w:t>
      </w:r>
      <w:bookmarkEnd w:id="2797"/>
    </w:p>
    <w:p w:rsidR="00F7286B" w:rsidRDefault="00F7286B" w:rsidP="00F7286B">
      <w:pPr>
        <w:pStyle w:val="KeepWithNext"/>
        <w:rPr>
          <w:rtl/>
          <w:lang w:eastAsia="he-IL"/>
        </w:rPr>
      </w:pPr>
    </w:p>
    <w:p w:rsidR="00F7286B" w:rsidRDefault="00F7286B" w:rsidP="00F7286B">
      <w:pPr>
        <w:rPr>
          <w:rtl/>
          <w:lang w:eastAsia="he-IL"/>
        </w:rPr>
      </w:pPr>
      <w:r>
        <w:rPr>
          <w:rFonts w:hint="cs"/>
          <w:rtl/>
          <w:lang w:eastAsia="he-IL"/>
        </w:rPr>
        <w:t xml:space="preserve">בבקשה, איתן. </w:t>
      </w:r>
    </w:p>
    <w:p w:rsidR="00F7286B" w:rsidRDefault="00F7286B" w:rsidP="00F7286B">
      <w:pPr>
        <w:rPr>
          <w:rtl/>
          <w:lang w:eastAsia="he-IL"/>
        </w:rPr>
      </w:pPr>
    </w:p>
    <w:p w:rsidR="00F7286B" w:rsidRDefault="00F7286B" w:rsidP="00F7286B">
      <w:pPr>
        <w:pStyle w:val="a4"/>
        <w:keepNext/>
        <w:rPr>
          <w:rtl/>
        </w:rPr>
      </w:pPr>
      <w:bookmarkStart w:id="2798" w:name="ET_speaker_5771_354"/>
      <w:r w:rsidRPr="00F7286B">
        <w:rPr>
          <w:rStyle w:val="TagStyle"/>
          <w:rtl/>
        </w:rPr>
        <w:t xml:space="preserve"> &lt;&lt; דובר &gt;&gt; </w:t>
      </w:r>
      <w:r>
        <w:rPr>
          <w:rtl/>
        </w:rPr>
        <w:t>איתן גינזבורג (כחול לבן):</w:t>
      </w:r>
      <w:r w:rsidRPr="00F7286B">
        <w:rPr>
          <w:rStyle w:val="TagStyle"/>
          <w:rtl/>
        </w:rPr>
        <w:t xml:space="preserve"> &lt;&lt; דובר &gt;&gt;</w:t>
      </w:r>
      <w:r>
        <w:rPr>
          <w:rtl/>
        </w:rPr>
        <w:t xml:space="preserve">   </w:t>
      </w:r>
      <w:bookmarkEnd w:id="2798"/>
    </w:p>
    <w:p w:rsidR="00F7286B" w:rsidRDefault="00F7286B" w:rsidP="00F7286B">
      <w:pPr>
        <w:pStyle w:val="KeepWithNext"/>
        <w:rPr>
          <w:rtl/>
          <w:lang w:eastAsia="he-IL"/>
        </w:rPr>
      </w:pPr>
    </w:p>
    <w:p w:rsidR="00F7286B" w:rsidRDefault="006D4E0D" w:rsidP="00F84DE1">
      <w:pPr>
        <w:rPr>
          <w:rtl/>
          <w:lang w:eastAsia="he-IL"/>
        </w:rPr>
      </w:pPr>
      <w:r>
        <w:rPr>
          <w:rFonts w:hint="cs"/>
          <w:rtl/>
          <w:lang w:eastAsia="he-IL"/>
        </w:rPr>
        <w:t xml:space="preserve">אני חושב </w:t>
      </w:r>
      <w:bookmarkStart w:id="2799" w:name="_ETM_Q1_9265024"/>
      <w:bookmarkEnd w:id="2799"/>
      <w:r>
        <w:rPr>
          <w:rFonts w:hint="cs"/>
          <w:rtl/>
          <w:lang w:eastAsia="he-IL"/>
        </w:rPr>
        <w:t xml:space="preserve">שהסיפור הזה של הקמת ועדת משנה במועצה הארצית היא בעייתית. </w:t>
      </w:r>
      <w:bookmarkStart w:id="2800" w:name="_ETM_Q1_9270815"/>
      <w:bookmarkEnd w:id="2800"/>
      <w:r>
        <w:rPr>
          <w:rFonts w:hint="cs"/>
          <w:rtl/>
          <w:lang w:eastAsia="he-IL"/>
        </w:rPr>
        <w:t>אם רוצים לערער על החלטה של ועדה מקומית, המקום לערער</w:t>
      </w:r>
      <w:bookmarkStart w:id="2801" w:name="_ETM_Q1_9275088"/>
      <w:bookmarkEnd w:id="2801"/>
      <w:r>
        <w:rPr>
          <w:rFonts w:hint="cs"/>
          <w:rtl/>
          <w:lang w:eastAsia="he-IL"/>
        </w:rPr>
        <w:t xml:space="preserve"> עליה היא בוועדה המחוזית, לא במועצה הארצית. כי בעצם פה</w:t>
      </w:r>
      <w:bookmarkStart w:id="2802" w:name="_ETM_Q1_9280373"/>
      <w:bookmarkEnd w:id="2802"/>
      <w:r>
        <w:rPr>
          <w:rFonts w:hint="cs"/>
          <w:rtl/>
          <w:lang w:eastAsia="he-IL"/>
        </w:rPr>
        <w:t xml:space="preserve"> עוקפים שלב שלם בהליך התכנון והולכים ישר לא</w:t>
      </w:r>
      <w:r w:rsidR="00F84DE1">
        <w:rPr>
          <w:rFonts w:hint="cs"/>
          <w:rtl/>
          <w:lang w:eastAsia="he-IL"/>
        </w:rPr>
        <w:t>ינס</w:t>
      </w:r>
      <w:r>
        <w:rPr>
          <w:rFonts w:hint="cs"/>
          <w:rtl/>
          <w:lang w:eastAsia="he-IL"/>
        </w:rPr>
        <w:t>טנצי</w:t>
      </w:r>
      <w:r>
        <w:rPr>
          <w:rFonts w:hint="eastAsia"/>
          <w:rtl/>
          <w:lang w:eastAsia="he-IL"/>
        </w:rPr>
        <w:t>ה</w:t>
      </w:r>
      <w:bookmarkStart w:id="2803" w:name="_ETM_Q1_9285348"/>
      <w:bookmarkEnd w:id="2803"/>
      <w:r>
        <w:rPr>
          <w:rFonts w:hint="cs"/>
          <w:rtl/>
          <w:lang w:eastAsia="he-IL"/>
        </w:rPr>
        <w:t xml:space="preserve"> האחרונה. </w:t>
      </w:r>
      <w:r w:rsidR="00B64E5B">
        <w:rPr>
          <w:rFonts w:hint="cs"/>
          <w:rtl/>
          <w:lang w:eastAsia="he-IL"/>
        </w:rPr>
        <w:t xml:space="preserve">אי אפשר לערער על המועצה הארצית, אין לאן לפנות. </w:t>
      </w:r>
      <w:bookmarkStart w:id="2804" w:name="_ETM_Q1_9292578"/>
      <w:bookmarkEnd w:id="2804"/>
      <w:r w:rsidR="00B64E5B">
        <w:rPr>
          <w:rFonts w:hint="cs"/>
          <w:rtl/>
          <w:lang w:eastAsia="he-IL"/>
        </w:rPr>
        <w:t>לכן אני חושב שערעור על החלטת ועדה מקומית צריכה להישא</w:t>
      </w:r>
      <w:bookmarkStart w:id="2805" w:name="_ETM_Q1_9294925"/>
      <w:bookmarkEnd w:id="2805"/>
      <w:r w:rsidR="00B64E5B">
        <w:rPr>
          <w:rFonts w:hint="cs"/>
          <w:rtl/>
          <w:lang w:eastAsia="he-IL"/>
        </w:rPr>
        <w:t>ר ברמה המחוזית, ואם שם תהיה בעיה תמיד יש הא</w:t>
      </w:r>
      <w:r w:rsidR="00F84DE1">
        <w:rPr>
          <w:rFonts w:hint="cs"/>
          <w:rtl/>
          <w:lang w:eastAsia="he-IL"/>
        </w:rPr>
        <w:t>ינס</w:t>
      </w:r>
      <w:r w:rsidR="00B64E5B">
        <w:rPr>
          <w:rFonts w:hint="cs"/>
          <w:rtl/>
          <w:lang w:eastAsia="he-IL"/>
        </w:rPr>
        <w:t>טנציה האחרונה של מועצה ארצית. לכן נראה לי שעכשיו להקים שהמועצה</w:t>
      </w:r>
      <w:bookmarkStart w:id="2806" w:name="_ETM_Q1_9304336"/>
      <w:bookmarkEnd w:id="2806"/>
      <w:r w:rsidR="00B64E5B">
        <w:rPr>
          <w:rFonts w:hint="cs"/>
          <w:rtl/>
          <w:lang w:eastAsia="he-IL"/>
        </w:rPr>
        <w:t xml:space="preserve"> הארצית תדון בכל הארץ בכל יישוב נראה לי בעייתי. </w:t>
      </w:r>
      <w:bookmarkStart w:id="2807" w:name="_ETM_Q1_9312881"/>
      <w:bookmarkStart w:id="2808" w:name="_ETM_Q1_9312980"/>
      <w:bookmarkStart w:id="2809" w:name="_ETM_Q1_9313008"/>
      <w:bookmarkStart w:id="2810" w:name="_ETM_Q1_9313143"/>
      <w:bookmarkEnd w:id="2807"/>
      <w:bookmarkEnd w:id="2808"/>
      <w:bookmarkEnd w:id="2809"/>
      <w:bookmarkEnd w:id="2810"/>
      <w:r w:rsidR="00B64E5B">
        <w:rPr>
          <w:rFonts w:hint="cs"/>
          <w:rtl/>
          <w:lang w:eastAsia="he-IL"/>
        </w:rPr>
        <w:t>מעבר</w:t>
      </w:r>
      <w:bookmarkStart w:id="2811" w:name="_ETM_Q1_9313728"/>
      <w:bookmarkEnd w:id="2811"/>
      <w:r w:rsidR="00B64E5B">
        <w:rPr>
          <w:rFonts w:hint="cs"/>
          <w:rtl/>
          <w:lang w:eastAsia="he-IL"/>
        </w:rPr>
        <w:t xml:space="preserve"> לזה, אני חושב שצריך להוסיף עוד נציגים לרשויות המקומיות. </w:t>
      </w:r>
      <w:r>
        <w:rPr>
          <w:rFonts w:hint="cs"/>
          <w:rtl/>
          <w:lang w:eastAsia="he-IL"/>
        </w:rPr>
        <w:t xml:space="preserve"> </w:t>
      </w:r>
    </w:p>
    <w:p w:rsidR="00B64E5B" w:rsidRDefault="00B64E5B" w:rsidP="00B64E5B">
      <w:pPr>
        <w:rPr>
          <w:rtl/>
          <w:lang w:eastAsia="he-IL"/>
        </w:rPr>
      </w:pPr>
    </w:p>
    <w:p w:rsidR="00B64E5B" w:rsidRDefault="00B64E5B" w:rsidP="00B64E5B">
      <w:pPr>
        <w:pStyle w:val="a4"/>
        <w:keepNext/>
        <w:rPr>
          <w:rtl/>
        </w:rPr>
      </w:pPr>
      <w:bookmarkStart w:id="2812" w:name="ET_speaker_תומר_רוזנר_355"/>
      <w:r w:rsidRPr="00B64E5B">
        <w:rPr>
          <w:rStyle w:val="TagStyle"/>
          <w:rtl/>
        </w:rPr>
        <w:t xml:space="preserve"> &lt;&lt; דובר &gt;&gt; </w:t>
      </w:r>
      <w:r>
        <w:rPr>
          <w:rtl/>
        </w:rPr>
        <w:t>תומר רוזנר:</w:t>
      </w:r>
      <w:r w:rsidRPr="00B64E5B">
        <w:rPr>
          <w:rStyle w:val="TagStyle"/>
          <w:rtl/>
        </w:rPr>
        <w:t xml:space="preserve"> &lt;&lt; דובר &gt;&gt;</w:t>
      </w:r>
      <w:r>
        <w:rPr>
          <w:rtl/>
        </w:rPr>
        <w:t xml:space="preserve">   </w:t>
      </w:r>
      <w:bookmarkEnd w:id="2812"/>
    </w:p>
    <w:p w:rsidR="00B64E5B" w:rsidRDefault="00B64E5B" w:rsidP="00B64E5B">
      <w:pPr>
        <w:pStyle w:val="KeepWithNext"/>
        <w:rPr>
          <w:rtl/>
          <w:lang w:eastAsia="he-IL"/>
        </w:rPr>
      </w:pPr>
    </w:p>
    <w:p w:rsidR="00B64E5B" w:rsidRDefault="00B64E5B" w:rsidP="00B64E5B">
      <w:pPr>
        <w:rPr>
          <w:rtl/>
          <w:lang w:eastAsia="he-IL"/>
        </w:rPr>
      </w:pPr>
      <w:r>
        <w:rPr>
          <w:rFonts w:hint="cs"/>
          <w:rtl/>
          <w:lang w:eastAsia="he-IL"/>
        </w:rPr>
        <w:t xml:space="preserve">לחלופין. </w:t>
      </w:r>
      <w:bookmarkStart w:id="2813" w:name="_ETM_Q1_9318610"/>
      <w:bookmarkStart w:id="2814" w:name="_ETM_Q1_9319043"/>
      <w:bookmarkEnd w:id="2813"/>
      <w:bookmarkEnd w:id="2814"/>
    </w:p>
    <w:p w:rsidR="00B64E5B" w:rsidRDefault="00B64E5B" w:rsidP="00B64E5B">
      <w:pPr>
        <w:rPr>
          <w:rtl/>
          <w:lang w:eastAsia="he-IL"/>
        </w:rPr>
      </w:pPr>
      <w:bookmarkStart w:id="2815" w:name="_ETM_Q1_9319150"/>
      <w:bookmarkEnd w:id="2815"/>
    </w:p>
    <w:p w:rsidR="00B64E5B" w:rsidRDefault="00B64E5B" w:rsidP="00B64E5B">
      <w:pPr>
        <w:pStyle w:val="a4"/>
        <w:keepNext/>
        <w:rPr>
          <w:rtl/>
        </w:rPr>
      </w:pPr>
      <w:bookmarkStart w:id="2816" w:name="ET_speaker_5771_356"/>
      <w:r w:rsidRPr="00B64E5B">
        <w:rPr>
          <w:rStyle w:val="TagStyle"/>
          <w:rtl/>
        </w:rPr>
        <w:t xml:space="preserve"> &lt;&lt; דובר &gt;&gt; </w:t>
      </w:r>
      <w:r>
        <w:rPr>
          <w:rtl/>
        </w:rPr>
        <w:t>איתן גינזבורג (כחול לבן):</w:t>
      </w:r>
      <w:r w:rsidRPr="00B64E5B">
        <w:rPr>
          <w:rStyle w:val="TagStyle"/>
          <w:rtl/>
        </w:rPr>
        <w:t xml:space="preserve"> &lt;&lt; דובר &gt;&gt;</w:t>
      </w:r>
      <w:r>
        <w:rPr>
          <w:rtl/>
        </w:rPr>
        <w:t xml:space="preserve">   </w:t>
      </w:r>
      <w:bookmarkEnd w:id="2816"/>
    </w:p>
    <w:p w:rsidR="00B64E5B" w:rsidRDefault="00B64E5B" w:rsidP="00B64E5B">
      <w:pPr>
        <w:pStyle w:val="KeepWithNext"/>
        <w:rPr>
          <w:rtl/>
          <w:lang w:eastAsia="he-IL"/>
        </w:rPr>
      </w:pPr>
    </w:p>
    <w:p w:rsidR="00B64E5B" w:rsidRDefault="00B64E5B" w:rsidP="00B64E5B">
      <w:pPr>
        <w:rPr>
          <w:rtl/>
          <w:lang w:eastAsia="he-IL"/>
        </w:rPr>
      </w:pPr>
      <w:bookmarkStart w:id="2817" w:name="_ETM_Q1_9321334"/>
      <w:bookmarkStart w:id="2818" w:name="_ETM_Q1_9321384"/>
      <w:bookmarkEnd w:id="2817"/>
      <w:bookmarkEnd w:id="2818"/>
      <w:r>
        <w:rPr>
          <w:rFonts w:hint="cs"/>
          <w:rtl/>
          <w:lang w:eastAsia="he-IL"/>
        </w:rPr>
        <w:t>כי גם אם זה יקום במחוזי צריך להוסיף עוד נציגו</w:t>
      </w:r>
      <w:bookmarkStart w:id="2819" w:name="_ETM_Q1_9327182"/>
      <w:bookmarkEnd w:id="2819"/>
      <w:r>
        <w:rPr>
          <w:rFonts w:hint="cs"/>
          <w:rtl/>
          <w:lang w:eastAsia="he-IL"/>
        </w:rPr>
        <w:t xml:space="preserve">ת. </w:t>
      </w:r>
    </w:p>
    <w:p w:rsidR="00B64E5B" w:rsidRDefault="00B64E5B" w:rsidP="00B64E5B">
      <w:pPr>
        <w:rPr>
          <w:rtl/>
          <w:lang w:eastAsia="he-IL"/>
        </w:rPr>
      </w:pPr>
    </w:p>
    <w:p w:rsidR="00B64E5B" w:rsidRDefault="00B64E5B" w:rsidP="00B64E5B">
      <w:pPr>
        <w:pStyle w:val="af6"/>
        <w:keepNext/>
        <w:rPr>
          <w:rtl/>
        </w:rPr>
      </w:pPr>
      <w:bookmarkStart w:id="2820" w:name="ET_yor_5854_357"/>
      <w:r w:rsidRPr="00B64E5B">
        <w:rPr>
          <w:rStyle w:val="TagStyle"/>
          <w:rtl/>
        </w:rPr>
        <w:t xml:space="preserve"> &lt;&lt; יור &gt;&gt; </w:t>
      </w:r>
      <w:r>
        <w:rPr>
          <w:rtl/>
        </w:rPr>
        <w:t>היו"ר ווליד טאהא:</w:t>
      </w:r>
      <w:r w:rsidRPr="00B64E5B">
        <w:rPr>
          <w:rStyle w:val="TagStyle"/>
          <w:rtl/>
        </w:rPr>
        <w:t xml:space="preserve"> &lt;&lt; יור &gt;&gt;</w:t>
      </w:r>
      <w:r>
        <w:rPr>
          <w:rtl/>
        </w:rPr>
        <w:t xml:space="preserve">   </w:t>
      </w:r>
      <w:bookmarkEnd w:id="2820"/>
    </w:p>
    <w:p w:rsidR="00B64E5B" w:rsidRDefault="00B64E5B" w:rsidP="00B64E5B">
      <w:pPr>
        <w:pStyle w:val="KeepWithNext"/>
        <w:rPr>
          <w:rtl/>
          <w:lang w:eastAsia="he-IL"/>
        </w:rPr>
      </w:pPr>
    </w:p>
    <w:p w:rsidR="00B64E5B" w:rsidRDefault="00B64E5B" w:rsidP="00B64E5B">
      <w:pPr>
        <w:rPr>
          <w:rtl/>
          <w:lang w:eastAsia="he-IL"/>
        </w:rPr>
      </w:pPr>
      <w:r>
        <w:rPr>
          <w:rFonts w:hint="cs"/>
          <w:rtl/>
          <w:lang w:eastAsia="he-IL"/>
        </w:rPr>
        <w:t>ואז איך אתה רואה את ההרכב הסופי?</w:t>
      </w:r>
    </w:p>
    <w:p w:rsidR="00B64E5B" w:rsidRDefault="00B64E5B" w:rsidP="00B64E5B">
      <w:pPr>
        <w:rPr>
          <w:rtl/>
          <w:lang w:eastAsia="he-IL"/>
        </w:rPr>
      </w:pPr>
    </w:p>
    <w:p w:rsidR="00B64E5B" w:rsidRDefault="00B64E5B" w:rsidP="00B64E5B">
      <w:pPr>
        <w:pStyle w:val="a4"/>
        <w:keepNext/>
        <w:rPr>
          <w:rtl/>
        </w:rPr>
      </w:pPr>
      <w:bookmarkStart w:id="2821" w:name="ET_speaker_5771_358"/>
      <w:r w:rsidRPr="00B64E5B">
        <w:rPr>
          <w:rStyle w:val="TagStyle"/>
          <w:rtl/>
        </w:rPr>
        <w:t xml:space="preserve"> &lt;&lt; דובר &gt;&gt; </w:t>
      </w:r>
      <w:r>
        <w:rPr>
          <w:rtl/>
        </w:rPr>
        <w:t>איתן גינזבורג (כחול לבן):</w:t>
      </w:r>
      <w:r w:rsidRPr="00B64E5B">
        <w:rPr>
          <w:rStyle w:val="TagStyle"/>
          <w:rtl/>
        </w:rPr>
        <w:t xml:space="preserve"> &lt;&lt; דובר &gt;&gt;</w:t>
      </w:r>
      <w:r>
        <w:rPr>
          <w:rtl/>
        </w:rPr>
        <w:t xml:space="preserve">   </w:t>
      </w:r>
      <w:bookmarkEnd w:id="2821"/>
    </w:p>
    <w:p w:rsidR="00B64E5B" w:rsidRDefault="00B64E5B" w:rsidP="00B64E5B">
      <w:pPr>
        <w:pStyle w:val="KeepWithNext"/>
        <w:rPr>
          <w:rtl/>
          <w:lang w:eastAsia="he-IL"/>
        </w:rPr>
      </w:pPr>
    </w:p>
    <w:p w:rsidR="00B64E5B" w:rsidRDefault="00B64E5B" w:rsidP="00B64E5B">
      <w:pPr>
        <w:rPr>
          <w:rtl/>
          <w:lang w:eastAsia="he-IL"/>
        </w:rPr>
      </w:pPr>
      <w:r>
        <w:rPr>
          <w:rFonts w:hint="cs"/>
          <w:rtl/>
          <w:lang w:eastAsia="he-IL"/>
        </w:rPr>
        <w:t>אני חושב שבמקרים</w:t>
      </w:r>
      <w:bookmarkStart w:id="2822" w:name="_ETM_Q1_9332845"/>
      <w:bookmarkEnd w:id="2822"/>
      <w:r>
        <w:rPr>
          <w:rFonts w:hint="cs"/>
          <w:rtl/>
          <w:lang w:eastAsia="he-IL"/>
        </w:rPr>
        <w:t xml:space="preserve"> כאלה, אני לא מבין למה למשל נציג משר</w:t>
      </w:r>
      <w:bookmarkStart w:id="2823" w:name="_ETM_Q1_9337235"/>
      <w:bookmarkEnd w:id="2823"/>
      <w:r>
        <w:rPr>
          <w:rFonts w:hint="cs"/>
          <w:rtl/>
          <w:lang w:eastAsia="he-IL"/>
        </w:rPr>
        <w:t xml:space="preserve">ד האוצר צריך להיות שם, למה נציג משרד ראש הממשלה </w:t>
      </w:r>
      <w:bookmarkStart w:id="2824" w:name="_ETM_Q1_9341874"/>
      <w:bookmarkEnd w:id="2824"/>
      <w:r>
        <w:rPr>
          <w:rFonts w:hint="cs"/>
          <w:rtl/>
          <w:lang w:eastAsia="he-IL"/>
        </w:rPr>
        <w:t>צריך להיות שם. איזה יתרון יש לו?</w:t>
      </w:r>
      <w:bookmarkStart w:id="2825" w:name="_ETM_Q1_9345860"/>
      <w:bookmarkEnd w:id="2825"/>
    </w:p>
    <w:p w:rsidR="00B64E5B" w:rsidRDefault="00B64E5B" w:rsidP="00B64E5B">
      <w:pPr>
        <w:rPr>
          <w:rtl/>
          <w:lang w:eastAsia="he-IL"/>
        </w:rPr>
      </w:pPr>
      <w:bookmarkStart w:id="2826" w:name="_ETM_Q1_9345917"/>
      <w:bookmarkEnd w:id="2826"/>
    </w:p>
    <w:p w:rsidR="00B64E5B" w:rsidRDefault="00B64E5B" w:rsidP="00B64E5B">
      <w:pPr>
        <w:pStyle w:val="af6"/>
        <w:keepNext/>
        <w:rPr>
          <w:rtl/>
        </w:rPr>
      </w:pPr>
      <w:bookmarkStart w:id="2827" w:name="ET_yor_5854_359"/>
      <w:r w:rsidRPr="00B64E5B">
        <w:rPr>
          <w:rStyle w:val="TagStyle"/>
          <w:rtl/>
        </w:rPr>
        <w:t xml:space="preserve"> &lt;&lt; יור &gt;&gt; </w:t>
      </w:r>
      <w:r>
        <w:rPr>
          <w:rtl/>
        </w:rPr>
        <w:t>היו"ר ווליד טאהא:</w:t>
      </w:r>
      <w:r w:rsidRPr="00B64E5B">
        <w:rPr>
          <w:rStyle w:val="TagStyle"/>
          <w:rtl/>
        </w:rPr>
        <w:t xml:space="preserve"> &lt;&lt; יור &gt;&gt;</w:t>
      </w:r>
      <w:r>
        <w:rPr>
          <w:rtl/>
        </w:rPr>
        <w:t xml:space="preserve">   </w:t>
      </w:r>
      <w:bookmarkEnd w:id="2827"/>
    </w:p>
    <w:p w:rsidR="00B64E5B" w:rsidRDefault="00B64E5B" w:rsidP="00B64E5B">
      <w:pPr>
        <w:pStyle w:val="KeepWithNext"/>
        <w:rPr>
          <w:rtl/>
          <w:lang w:eastAsia="he-IL"/>
        </w:rPr>
      </w:pPr>
    </w:p>
    <w:p w:rsidR="00B64E5B" w:rsidRDefault="00B64E5B" w:rsidP="00B64E5B">
      <w:pPr>
        <w:rPr>
          <w:rtl/>
          <w:lang w:eastAsia="he-IL"/>
        </w:rPr>
      </w:pPr>
      <w:r>
        <w:rPr>
          <w:rFonts w:hint="cs"/>
          <w:rtl/>
          <w:lang w:eastAsia="he-IL"/>
        </w:rPr>
        <w:t>האוצר הוא לא</w:t>
      </w:r>
      <w:bookmarkStart w:id="2828" w:name="_ETM_Q1_9345831"/>
      <w:bookmarkEnd w:id="2828"/>
      <w:r>
        <w:rPr>
          <w:rFonts w:hint="cs"/>
          <w:rtl/>
          <w:lang w:eastAsia="he-IL"/>
        </w:rPr>
        <w:t xml:space="preserve"> זה שמביא?</w:t>
      </w:r>
      <w:bookmarkStart w:id="2829" w:name="_ETM_Q1_9348487"/>
      <w:bookmarkEnd w:id="2829"/>
    </w:p>
    <w:p w:rsidR="00B64E5B" w:rsidRDefault="00B64E5B" w:rsidP="00B64E5B">
      <w:pPr>
        <w:rPr>
          <w:rtl/>
          <w:lang w:eastAsia="he-IL"/>
        </w:rPr>
      </w:pPr>
      <w:bookmarkStart w:id="2830" w:name="_ETM_Q1_9348547"/>
      <w:bookmarkEnd w:id="2830"/>
    </w:p>
    <w:p w:rsidR="00B64E5B" w:rsidRDefault="00B64E5B" w:rsidP="00B64E5B">
      <w:pPr>
        <w:pStyle w:val="a4"/>
        <w:keepNext/>
        <w:rPr>
          <w:rtl/>
        </w:rPr>
      </w:pPr>
      <w:bookmarkStart w:id="2831" w:name="ET_speaker_5771_360"/>
      <w:r w:rsidRPr="00B64E5B">
        <w:rPr>
          <w:rStyle w:val="TagStyle"/>
          <w:rtl/>
        </w:rPr>
        <w:t xml:space="preserve"> &lt;&lt; דובר &gt;&gt; </w:t>
      </w:r>
      <w:r>
        <w:rPr>
          <w:rtl/>
        </w:rPr>
        <w:t>איתן גינזבורג (כחול לבן):</w:t>
      </w:r>
      <w:r w:rsidRPr="00B64E5B">
        <w:rPr>
          <w:rStyle w:val="TagStyle"/>
          <w:rtl/>
        </w:rPr>
        <w:t xml:space="preserve"> &lt;&lt; דובר &gt;&gt;</w:t>
      </w:r>
      <w:r>
        <w:rPr>
          <w:rtl/>
        </w:rPr>
        <w:t xml:space="preserve">   </w:t>
      </w:r>
      <w:bookmarkEnd w:id="2831"/>
    </w:p>
    <w:p w:rsidR="00B64E5B" w:rsidRDefault="00B64E5B" w:rsidP="00B64E5B">
      <w:pPr>
        <w:pStyle w:val="KeepWithNext"/>
        <w:rPr>
          <w:rtl/>
          <w:lang w:eastAsia="he-IL"/>
        </w:rPr>
      </w:pPr>
    </w:p>
    <w:p w:rsidR="00B64E5B" w:rsidRDefault="00B64E5B" w:rsidP="00B64E5B">
      <w:pPr>
        <w:rPr>
          <w:rtl/>
          <w:lang w:eastAsia="he-IL"/>
        </w:rPr>
      </w:pPr>
      <w:r>
        <w:rPr>
          <w:rFonts w:hint="cs"/>
          <w:rtl/>
          <w:lang w:eastAsia="he-IL"/>
        </w:rPr>
        <w:t xml:space="preserve">לא מביאים פה כסף, מביאים פה שינוי. </w:t>
      </w:r>
      <w:bookmarkStart w:id="2832" w:name="_ETM_Q1_9352249"/>
      <w:bookmarkEnd w:id="2832"/>
      <w:r>
        <w:rPr>
          <w:rFonts w:hint="cs"/>
          <w:rtl/>
          <w:lang w:eastAsia="he-IL"/>
        </w:rPr>
        <w:t>אני מבין שמשרד הפנים צריך להיות פה, מ</w:t>
      </w:r>
      <w:bookmarkStart w:id="2833" w:name="_ETM_Q1_9355791"/>
      <w:bookmarkEnd w:id="2833"/>
      <w:r>
        <w:rPr>
          <w:rFonts w:hint="cs"/>
          <w:rtl/>
          <w:lang w:eastAsia="he-IL"/>
        </w:rPr>
        <w:t>שרד הכלכלה, בגלל שמדובר בפגיעה בתעסוקה. אני לא מ</w:t>
      </w:r>
      <w:bookmarkStart w:id="2834" w:name="_ETM_Q1_9357478"/>
      <w:bookmarkEnd w:id="2834"/>
      <w:r>
        <w:rPr>
          <w:rFonts w:hint="cs"/>
          <w:rtl/>
          <w:lang w:eastAsia="he-IL"/>
        </w:rPr>
        <w:t>בין למה המשרדים האלה צריכים להיות כאן. הם לא</w:t>
      </w:r>
      <w:bookmarkStart w:id="2835" w:name="_ETM_Q1_9360907"/>
      <w:bookmarkEnd w:id="2835"/>
      <w:r>
        <w:rPr>
          <w:rFonts w:hint="cs"/>
          <w:rtl/>
          <w:lang w:eastAsia="he-IL"/>
        </w:rPr>
        <w:t xml:space="preserve"> צריכים להיות בכל מקום. אנחנו לא בתקופת המנדט. </w:t>
      </w:r>
      <w:bookmarkStart w:id="2836" w:name="_ETM_Q1_9365080"/>
      <w:bookmarkEnd w:id="2836"/>
    </w:p>
    <w:p w:rsidR="00B64E5B" w:rsidRDefault="00B64E5B" w:rsidP="00B64E5B">
      <w:pPr>
        <w:rPr>
          <w:rtl/>
          <w:lang w:eastAsia="he-IL"/>
        </w:rPr>
      </w:pPr>
      <w:bookmarkStart w:id="2837" w:name="_ETM_Q1_9365140"/>
      <w:bookmarkEnd w:id="2837"/>
    </w:p>
    <w:p w:rsidR="00B64E5B" w:rsidRDefault="00B64E5B" w:rsidP="00B64E5B">
      <w:pPr>
        <w:pStyle w:val="af6"/>
        <w:keepNext/>
        <w:rPr>
          <w:rtl/>
        </w:rPr>
      </w:pPr>
      <w:bookmarkStart w:id="2838" w:name="ET_yor_5854_361"/>
      <w:r w:rsidRPr="00B64E5B">
        <w:rPr>
          <w:rStyle w:val="TagStyle"/>
          <w:rtl/>
        </w:rPr>
        <w:t xml:space="preserve"> &lt;&lt; יור &gt;&gt; </w:t>
      </w:r>
      <w:r>
        <w:rPr>
          <w:rtl/>
        </w:rPr>
        <w:t>היו"ר ווליד טאהא:</w:t>
      </w:r>
      <w:r w:rsidRPr="00B64E5B">
        <w:rPr>
          <w:rStyle w:val="TagStyle"/>
          <w:rtl/>
        </w:rPr>
        <w:t xml:space="preserve"> &lt;&lt; יור &gt;&gt;</w:t>
      </w:r>
      <w:r>
        <w:rPr>
          <w:rtl/>
        </w:rPr>
        <w:t xml:space="preserve">   </w:t>
      </w:r>
      <w:bookmarkEnd w:id="2838"/>
    </w:p>
    <w:p w:rsidR="00B64E5B" w:rsidRDefault="00B64E5B" w:rsidP="00B64E5B">
      <w:pPr>
        <w:pStyle w:val="KeepWithNext"/>
        <w:rPr>
          <w:rtl/>
          <w:lang w:eastAsia="he-IL"/>
        </w:rPr>
      </w:pPr>
    </w:p>
    <w:p w:rsidR="00B64E5B" w:rsidRDefault="00B64E5B" w:rsidP="00B64E5B">
      <w:pPr>
        <w:rPr>
          <w:rtl/>
          <w:lang w:eastAsia="he-IL"/>
        </w:rPr>
      </w:pPr>
      <w:bookmarkStart w:id="2839" w:name="_ETM_Q1_9366569"/>
      <w:bookmarkEnd w:id="2839"/>
      <w:r>
        <w:rPr>
          <w:rFonts w:hint="cs"/>
          <w:rtl/>
          <w:lang w:eastAsia="he-IL"/>
        </w:rPr>
        <w:t>איך אתה</w:t>
      </w:r>
      <w:bookmarkStart w:id="2840" w:name="_ETM_Q1_9367542"/>
      <w:bookmarkEnd w:id="2840"/>
      <w:r>
        <w:rPr>
          <w:rFonts w:hint="cs"/>
          <w:rtl/>
          <w:lang w:eastAsia="he-IL"/>
        </w:rPr>
        <w:t xml:space="preserve"> רואה את ההרכב הסופי? ההצעה הראשונה הייתה קטסטרופלית, ואני </w:t>
      </w:r>
      <w:bookmarkStart w:id="2841" w:name="_ETM_Q1_9377152"/>
      <w:bookmarkEnd w:id="2841"/>
      <w:r>
        <w:rPr>
          <w:rFonts w:hint="cs"/>
          <w:rtl/>
          <w:lang w:eastAsia="he-IL"/>
        </w:rPr>
        <w:t>לא קיבלתי אותה. יש עכשיו הצעה אחרת לגמרי. אתה</w:t>
      </w:r>
      <w:bookmarkStart w:id="2842" w:name="_ETM_Q1_9383858"/>
      <w:bookmarkEnd w:id="2842"/>
      <w:r>
        <w:rPr>
          <w:rFonts w:hint="cs"/>
          <w:rtl/>
          <w:lang w:eastAsia="he-IL"/>
        </w:rPr>
        <w:t xml:space="preserve"> רוצה רוב?</w:t>
      </w:r>
      <w:bookmarkStart w:id="2843" w:name="_ETM_Q1_9383267"/>
      <w:bookmarkEnd w:id="2843"/>
    </w:p>
    <w:p w:rsidR="00B64E5B" w:rsidRDefault="00B64E5B" w:rsidP="00B64E5B">
      <w:pPr>
        <w:rPr>
          <w:rtl/>
          <w:lang w:eastAsia="he-IL"/>
        </w:rPr>
      </w:pPr>
      <w:bookmarkStart w:id="2844" w:name="_ETM_Q1_9383409"/>
      <w:bookmarkEnd w:id="2844"/>
    </w:p>
    <w:p w:rsidR="00B64E5B" w:rsidRDefault="00B64E5B" w:rsidP="00B64E5B">
      <w:pPr>
        <w:pStyle w:val="a4"/>
        <w:keepNext/>
        <w:rPr>
          <w:rtl/>
        </w:rPr>
      </w:pPr>
      <w:bookmarkStart w:id="2845" w:name="ET_speaker_5771_362"/>
      <w:r w:rsidRPr="00B64E5B">
        <w:rPr>
          <w:rStyle w:val="TagStyle"/>
          <w:rtl/>
        </w:rPr>
        <w:t xml:space="preserve"> &lt;&lt; דובר &gt;&gt; </w:t>
      </w:r>
      <w:r>
        <w:rPr>
          <w:rtl/>
        </w:rPr>
        <w:t>איתן גינזבורג (כחול לבן):</w:t>
      </w:r>
      <w:r w:rsidRPr="00B64E5B">
        <w:rPr>
          <w:rStyle w:val="TagStyle"/>
          <w:rtl/>
        </w:rPr>
        <w:t xml:space="preserve"> &lt;&lt; דובר &gt;&gt;</w:t>
      </w:r>
      <w:r>
        <w:rPr>
          <w:rtl/>
        </w:rPr>
        <w:t xml:space="preserve">   </w:t>
      </w:r>
      <w:bookmarkEnd w:id="2845"/>
    </w:p>
    <w:p w:rsidR="00B64E5B" w:rsidRDefault="00B64E5B" w:rsidP="00B64E5B">
      <w:pPr>
        <w:pStyle w:val="KeepWithNext"/>
        <w:rPr>
          <w:rtl/>
          <w:lang w:eastAsia="he-IL"/>
        </w:rPr>
      </w:pPr>
    </w:p>
    <w:p w:rsidR="00B64E5B" w:rsidRDefault="00B64E5B" w:rsidP="00B64E5B">
      <w:pPr>
        <w:rPr>
          <w:rtl/>
          <w:lang w:eastAsia="he-IL"/>
        </w:rPr>
      </w:pPr>
      <w:bookmarkStart w:id="2846" w:name="_ETM_Q1_9385065"/>
      <w:bookmarkStart w:id="2847" w:name="_ETM_Q1_9385134"/>
      <w:bookmarkEnd w:id="2846"/>
      <w:bookmarkEnd w:id="2847"/>
      <w:r>
        <w:rPr>
          <w:rFonts w:hint="cs"/>
          <w:rtl/>
          <w:lang w:eastAsia="he-IL"/>
        </w:rPr>
        <w:t xml:space="preserve">רוב לא ייתנו, אני בטוח. </w:t>
      </w:r>
      <w:r w:rsidR="00363CA4">
        <w:rPr>
          <w:rFonts w:hint="cs"/>
          <w:rtl/>
          <w:lang w:eastAsia="he-IL"/>
        </w:rPr>
        <w:t xml:space="preserve">אבל משקל משמעותי. </w:t>
      </w:r>
    </w:p>
    <w:p w:rsidR="00363CA4" w:rsidRDefault="00363CA4" w:rsidP="00B64E5B">
      <w:pPr>
        <w:rPr>
          <w:rtl/>
          <w:lang w:eastAsia="he-IL"/>
        </w:rPr>
      </w:pPr>
      <w:bookmarkStart w:id="2848" w:name="_ETM_Q1_9389631"/>
      <w:bookmarkStart w:id="2849" w:name="_ETM_Q1_9391541"/>
      <w:bookmarkEnd w:id="2848"/>
      <w:bookmarkEnd w:id="2849"/>
    </w:p>
    <w:p w:rsidR="00363CA4" w:rsidRDefault="00363CA4" w:rsidP="00363CA4">
      <w:pPr>
        <w:pStyle w:val="af6"/>
        <w:keepNext/>
        <w:rPr>
          <w:rtl/>
        </w:rPr>
      </w:pPr>
      <w:bookmarkStart w:id="2850" w:name="ET_yor_5854_363"/>
      <w:r w:rsidRPr="00363CA4">
        <w:rPr>
          <w:rStyle w:val="TagStyle"/>
          <w:rtl/>
        </w:rPr>
        <w:t xml:space="preserve"> &lt;&lt; יור &gt;&gt; </w:t>
      </w:r>
      <w:r>
        <w:rPr>
          <w:rtl/>
        </w:rPr>
        <w:t>היו"ר ווליד טאהא:</w:t>
      </w:r>
      <w:r w:rsidRPr="00363CA4">
        <w:rPr>
          <w:rStyle w:val="TagStyle"/>
          <w:rtl/>
        </w:rPr>
        <w:t xml:space="preserve"> &lt;&lt; יור &gt;&gt;</w:t>
      </w:r>
      <w:r>
        <w:rPr>
          <w:rtl/>
        </w:rPr>
        <w:t xml:space="preserve">   </w:t>
      </w:r>
      <w:bookmarkEnd w:id="2850"/>
    </w:p>
    <w:p w:rsidR="00363CA4" w:rsidRDefault="00363CA4" w:rsidP="00363CA4">
      <w:pPr>
        <w:pStyle w:val="KeepWithNext"/>
        <w:rPr>
          <w:rtl/>
          <w:lang w:eastAsia="he-IL"/>
        </w:rPr>
      </w:pPr>
    </w:p>
    <w:p w:rsidR="00363CA4" w:rsidRDefault="00363CA4" w:rsidP="00363CA4">
      <w:pPr>
        <w:rPr>
          <w:rtl/>
          <w:lang w:eastAsia="he-IL"/>
        </w:rPr>
      </w:pPr>
      <w:r>
        <w:rPr>
          <w:rFonts w:hint="cs"/>
          <w:rtl/>
          <w:lang w:eastAsia="he-IL"/>
        </w:rPr>
        <w:t xml:space="preserve">כפי שאנחנו מתנהלים בקואליציה עכשיו, על חודו של קול, </w:t>
      </w:r>
      <w:bookmarkStart w:id="2851" w:name="_ETM_Q1_9391677"/>
      <w:bookmarkEnd w:id="2851"/>
      <w:r>
        <w:rPr>
          <w:rFonts w:hint="cs"/>
          <w:rtl/>
          <w:lang w:eastAsia="he-IL"/>
        </w:rPr>
        <w:t xml:space="preserve">זה מה שעשינו להם בסוף. הצענו הרכב שיהיה על חודו </w:t>
      </w:r>
      <w:bookmarkStart w:id="2852" w:name="_ETM_Q1_9395607"/>
      <w:bookmarkEnd w:id="2852"/>
      <w:r>
        <w:rPr>
          <w:rFonts w:hint="cs"/>
          <w:rtl/>
          <w:lang w:eastAsia="he-IL"/>
        </w:rPr>
        <w:t>של קול. לדעתי בקטע הזה, איתן, אתה לא יכול לדרוש</w:t>
      </w:r>
      <w:bookmarkStart w:id="2853" w:name="_ETM_Q1_9401151"/>
      <w:bookmarkEnd w:id="2853"/>
      <w:r>
        <w:rPr>
          <w:rFonts w:hint="cs"/>
          <w:rtl/>
          <w:lang w:eastAsia="he-IL"/>
        </w:rPr>
        <w:t xml:space="preserve"> ממני יותר. </w:t>
      </w:r>
      <w:bookmarkStart w:id="2854" w:name="_ETM_Q1_9401755"/>
      <w:bookmarkEnd w:id="2854"/>
    </w:p>
    <w:p w:rsidR="00363CA4" w:rsidRDefault="00363CA4" w:rsidP="00363CA4">
      <w:pPr>
        <w:rPr>
          <w:rtl/>
          <w:lang w:eastAsia="he-IL"/>
        </w:rPr>
      </w:pPr>
      <w:bookmarkStart w:id="2855" w:name="_ETM_Q1_9401811"/>
      <w:bookmarkEnd w:id="2855"/>
    </w:p>
    <w:p w:rsidR="00363CA4" w:rsidRDefault="00363CA4" w:rsidP="00363CA4">
      <w:pPr>
        <w:pStyle w:val="a4"/>
        <w:keepNext/>
        <w:rPr>
          <w:rtl/>
        </w:rPr>
      </w:pPr>
      <w:bookmarkStart w:id="2856" w:name="ET_speaker_5771_364"/>
      <w:r w:rsidRPr="00363CA4">
        <w:rPr>
          <w:rStyle w:val="TagStyle"/>
          <w:rtl/>
        </w:rPr>
        <w:t xml:space="preserve"> &lt;&lt; דובר &gt;&gt; </w:t>
      </w:r>
      <w:r>
        <w:rPr>
          <w:rtl/>
        </w:rPr>
        <w:t>איתן גינזבורג (כחול לבן):</w:t>
      </w:r>
      <w:r w:rsidRPr="00363CA4">
        <w:rPr>
          <w:rStyle w:val="TagStyle"/>
          <w:rtl/>
        </w:rPr>
        <w:t xml:space="preserve"> &lt;&lt; דובר &gt;&gt;</w:t>
      </w:r>
      <w:r>
        <w:rPr>
          <w:rtl/>
        </w:rPr>
        <w:t xml:space="preserve">   </w:t>
      </w:r>
      <w:bookmarkEnd w:id="2856"/>
    </w:p>
    <w:p w:rsidR="00363CA4" w:rsidRDefault="00363CA4" w:rsidP="00363CA4">
      <w:pPr>
        <w:pStyle w:val="KeepWithNext"/>
        <w:rPr>
          <w:rtl/>
          <w:lang w:eastAsia="he-IL"/>
        </w:rPr>
      </w:pPr>
    </w:p>
    <w:p w:rsidR="00363CA4" w:rsidRDefault="00363CA4" w:rsidP="00363CA4">
      <w:pPr>
        <w:rPr>
          <w:rtl/>
          <w:lang w:eastAsia="he-IL"/>
        </w:rPr>
      </w:pPr>
      <w:bookmarkStart w:id="2857" w:name="_ETM_Q1_9403935"/>
      <w:bookmarkStart w:id="2858" w:name="_ETM_Q1_9403982"/>
      <w:bookmarkEnd w:id="2857"/>
      <w:bookmarkEnd w:id="2858"/>
      <w:r>
        <w:rPr>
          <w:rFonts w:hint="cs"/>
          <w:rtl/>
          <w:lang w:eastAsia="he-IL"/>
        </w:rPr>
        <w:t xml:space="preserve">אני דורש שזה יהפוך לוועדה מחוזית. </w:t>
      </w:r>
    </w:p>
    <w:p w:rsidR="00363CA4" w:rsidRDefault="00363CA4" w:rsidP="00363CA4">
      <w:pPr>
        <w:rPr>
          <w:rtl/>
          <w:lang w:eastAsia="he-IL"/>
        </w:rPr>
      </w:pPr>
      <w:bookmarkStart w:id="2859" w:name="_ETM_Q1_9406462"/>
      <w:bookmarkStart w:id="2860" w:name="_ETM_Q1_9406520"/>
      <w:bookmarkEnd w:id="2859"/>
      <w:bookmarkEnd w:id="2860"/>
    </w:p>
    <w:p w:rsidR="00363CA4" w:rsidRDefault="00363CA4" w:rsidP="00363CA4">
      <w:pPr>
        <w:pStyle w:val="af6"/>
        <w:keepNext/>
        <w:rPr>
          <w:rtl/>
        </w:rPr>
      </w:pPr>
      <w:bookmarkStart w:id="2861" w:name="ET_yor_5854_365"/>
      <w:r w:rsidRPr="00363CA4">
        <w:rPr>
          <w:rStyle w:val="TagStyle"/>
          <w:rtl/>
        </w:rPr>
        <w:t xml:space="preserve"> &lt;&lt; יור &gt;&gt; </w:t>
      </w:r>
      <w:r>
        <w:rPr>
          <w:rtl/>
        </w:rPr>
        <w:t>היו"ר ווליד טאהא:</w:t>
      </w:r>
      <w:r w:rsidRPr="00363CA4">
        <w:rPr>
          <w:rStyle w:val="TagStyle"/>
          <w:rtl/>
        </w:rPr>
        <w:t xml:space="preserve"> &lt;&lt; יור &gt;&gt;</w:t>
      </w:r>
      <w:r>
        <w:rPr>
          <w:rtl/>
        </w:rPr>
        <w:t xml:space="preserve">   </w:t>
      </w:r>
      <w:bookmarkEnd w:id="2861"/>
    </w:p>
    <w:p w:rsidR="00363CA4" w:rsidRDefault="00363CA4" w:rsidP="00363CA4">
      <w:pPr>
        <w:pStyle w:val="KeepWithNext"/>
        <w:rPr>
          <w:rtl/>
          <w:lang w:eastAsia="he-IL"/>
        </w:rPr>
      </w:pPr>
    </w:p>
    <w:p w:rsidR="00363CA4" w:rsidRDefault="00363CA4" w:rsidP="00363CA4">
      <w:pPr>
        <w:rPr>
          <w:rtl/>
          <w:lang w:eastAsia="he-IL"/>
        </w:rPr>
      </w:pPr>
      <w:r>
        <w:rPr>
          <w:rFonts w:hint="cs"/>
          <w:rtl/>
          <w:lang w:eastAsia="he-IL"/>
        </w:rPr>
        <w:t>זה</w:t>
      </w:r>
      <w:bookmarkStart w:id="2862" w:name="_ETM_Q1_9404994"/>
      <w:bookmarkEnd w:id="2862"/>
      <w:r>
        <w:rPr>
          <w:rFonts w:hint="cs"/>
          <w:rtl/>
          <w:lang w:eastAsia="he-IL"/>
        </w:rPr>
        <w:t xml:space="preserve"> משהו אחר. </w:t>
      </w:r>
    </w:p>
    <w:p w:rsidR="00363CA4" w:rsidRDefault="00363CA4" w:rsidP="00363CA4">
      <w:pPr>
        <w:rPr>
          <w:rtl/>
          <w:lang w:eastAsia="he-IL"/>
        </w:rPr>
      </w:pPr>
      <w:bookmarkStart w:id="2863" w:name="_ETM_Q1_9406326"/>
      <w:bookmarkStart w:id="2864" w:name="_ETM_Q1_9406454"/>
      <w:bookmarkStart w:id="2865" w:name="_ETM_Q1_9407509"/>
      <w:bookmarkEnd w:id="2863"/>
      <w:bookmarkEnd w:id="2864"/>
      <w:bookmarkEnd w:id="2865"/>
    </w:p>
    <w:p w:rsidR="00363CA4" w:rsidRDefault="00363CA4" w:rsidP="00363CA4">
      <w:pPr>
        <w:pStyle w:val="a4"/>
        <w:keepNext/>
        <w:rPr>
          <w:rtl/>
        </w:rPr>
      </w:pPr>
      <w:bookmarkStart w:id="2866" w:name="ET_speaker_5771_366"/>
      <w:r w:rsidRPr="00363CA4">
        <w:rPr>
          <w:rStyle w:val="TagStyle"/>
          <w:rtl/>
        </w:rPr>
        <w:t xml:space="preserve"> &lt;&lt; דובר &gt;&gt; </w:t>
      </w:r>
      <w:r>
        <w:rPr>
          <w:rtl/>
        </w:rPr>
        <w:t>איתן גינזבורג (כחול לבן):</w:t>
      </w:r>
      <w:r w:rsidRPr="00363CA4">
        <w:rPr>
          <w:rStyle w:val="TagStyle"/>
          <w:rtl/>
        </w:rPr>
        <w:t xml:space="preserve"> &lt;&lt; דובר &gt;&gt;</w:t>
      </w:r>
      <w:r>
        <w:rPr>
          <w:rtl/>
        </w:rPr>
        <w:t xml:space="preserve">   </w:t>
      </w:r>
      <w:bookmarkEnd w:id="2866"/>
    </w:p>
    <w:p w:rsidR="00363CA4" w:rsidRDefault="00363CA4" w:rsidP="00363CA4">
      <w:pPr>
        <w:pStyle w:val="KeepWithNext"/>
        <w:rPr>
          <w:rtl/>
          <w:lang w:eastAsia="he-IL"/>
        </w:rPr>
      </w:pPr>
    </w:p>
    <w:p w:rsidR="00363CA4" w:rsidRDefault="00363CA4" w:rsidP="00363CA4">
      <w:pPr>
        <w:rPr>
          <w:rtl/>
          <w:lang w:eastAsia="he-IL"/>
        </w:rPr>
      </w:pPr>
      <w:bookmarkStart w:id="2867" w:name="_ETM_Q1_9408187"/>
      <w:bookmarkStart w:id="2868" w:name="_ETM_Q1_9408236"/>
      <w:bookmarkEnd w:id="2867"/>
      <w:bookmarkEnd w:id="2868"/>
      <w:r>
        <w:rPr>
          <w:rFonts w:hint="cs"/>
          <w:rtl/>
          <w:lang w:eastAsia="he-IL"/>
        </w:rPr>
        <w:t>אני רוצה שבמקום שיהיה כתוב המועצה הארצית תבחר יהיה</w:t>
      </w:r>
      <w:bookmarkStart w:id="2869" w:name="_ETM_Q1_9410096"/>
      <w:bookmarkEnd w:id="2869"/>
      <w:r>
        <w:rPr>
          <w:rFonts w:hint="cs"/>
          <w:rtl/>
          <w:lang w:eastAsia="he-IL"/>
        </w:rPr>
        <w:t xml:space="preserve"> הוועדה המחוזית תבחר. </w:t>
      </w:r>
    </w:p>
    <w:p w:rsidR="00363CA4" w:rsidRDefault="00363CA4" w:rsidP="00363CA4">
      <w:pPr>
        <w:rPr>
          <w:rtl/>
          <w:lang w:eastAsia="he-IL"/>
        </w:rPr>
      </w:pPr>
      <w:bookmarkStart w:id="2870" w:name="_ETM_Q1_9415376"/>
      <w:bookmarkStart w:id="2871" w:name="_ETM_Q1_9415435"/>
      <w:bookmarkEnd w:id="2870"/>
      <w:bookmarkEnd w:id="2871"/>
    </w:p>
    <w:p w:rsidR="00363CA4" w:rsidRDefault="00363CA4" w:rsidP="00363CA4">
      <w:pPr>
        <w:pStyle w:val="af6"/>
        <w:keepNext/>
        <w:rPr>
          <w:rtl/>
        </w:rPr>
      </w:pPr>
      <w:bookmarkStart w:id="2872" w:name="ET_yor_5854_367"/>
      <w:r w:rsidRPr="00363CA4">
        <w:rPr>
          <w:rStyle w:val="TagStyle"/>
          <w:rtl/>
        </w:rPr>
        <w:t xml:space="preserve"> &lt;&lt; יור &gt;&gt; </w:t>
      </w:r>
      <w:r>
        <w:rPr>
          <w:rtl/>
        </w:rPr>
        <w:t>היו"ר ווליד טאהא:</w:t>
      </w:r>
      <w:r w:rsidRPr="00363CA4">
        <w:rPr>
          <w:rStyle w:val="TagStyle"/>
          <w:rtl/>
        </w:rPr>
        <w:t xml:space="preserve"> &lt;&lt; יור &gt;&gt;</w:t>
      </w:r>
      <w:r>
        <w:rPr>
          <w:rtl/>
        </w:rPr>
        <w:t xml:space="preserve">   </w:t>
      </w:r>
      <w:bookmarkEnd w:id="2872"/>
    </w:p>
    <w:p w:rsidR="00363CA4" w:rsidRDefault="00363CA4" w:rsidP="00363CA4">
      <w:pPr>
        <w:pStyle w:val="KeepWithNext"/>
        <w:rPr>
          <w:rtl/>
          <w:lang w:eastAsia="he-IL"/>
        </w:rPr>
      </w:pPr>
    </w:p>
    <w:p w:rsidR="00363CA4" w:rsidRDefault="00363CA4" w:rsidP="00363CA4">
      <w:pPr>
        <w:rPr>
          <w:rtl/>
          <w:lang w:eastAsia="he-IL"/>
        </w:rPr>
      </w:pPr>
      <w:r>
        <w:rPr>
          <w:rFonts w:hint="cs"/>
          <w:rtl/>
          <w:lang w:eastAsia="he-IL"/>
        </w:rPr>
        <w:t>אבל לא על אותו הנייר</w:t>
      </w:r>
      <w:bookmarkStart w:id="2873" w:name="_ETM_Q1_9416387"/>
      <w:bookmarkEnd w:id="2873"/>
      <w:r>
        <w:rPr>
          <w:rFonts w:hint="cs"/>
          <w:rtl/>
          <w:lang w:eastAsia="he-IL"/>
        </w:rPr>
        <w:t xml:space="preserve"> של התיקונים, על נייר אחר. </w:t>
      </w:r>
    </w:p>
    <w:p w:rsidR="00360835" w:rsidRDefault="00360835" w:rsidP="00363CA4">
      <w:pPr>
        <w:rPr>
          <w:rtl/>
          <w:lang w:eastAsia="he-IL"/>
        </w:rPr>
      </w:pPr>
      <w:bookmarkStart w:id="2874" w:name="_ETM_Q1_9445216"/>
      <w:bookmarkStart w:id="2875" w:name="_ETM_Q1_9447099"/>
      <w:bookmarkEnd w:id="2874"/>
      <w:bookmarkEnd w:id="2875"/>
    </w:p>
    <w:p w:rsidR="00360835" w:rsidRDefault="00360835" w:rsidP="00360835">
      <w:pPr>
        <w:pStyle w:val="a4"/>
        <w:keepNext/>
        <w:rPr>
          <w:rtl/>
        </w:rPr>
      </w:pPr>
      <w:bookmarkStart w:id="2876" w:name="ET_speaker_5771_368"/>
      <w:r w:rsidRPr="00360835">
        <w:rPr>
          <w:rStyle w:val="TagStyle"/>
          <w:rtl/>
        </w:rPr>
        <w:t xml:space="preserve"> &lt;&lt; דובר &gt;&gt; </w:t>
      </w:r>
      <w:r>
        <w:rPr>
          <w:rtl/>
        </w:rPr>
        <w:t>איתן גינזבורג (כחול לבן):</w:t>
      </w:r>
      <w:r w:rsidRPr="00360835">
        <w:rPr>
          <w:rStyle w:val="TagStyle"/>
          <w:rtl/>
        </w:rPr>
        <w:t xml:space="preserve"> &lt;&lt; דובר &gt;&gt;</w:t>
      </w:r>
      <w:r>
        <w:rPr>
          <w:rtl/>
        </w:rPr>
        <w:t xml:space="preserve">   </w:t>
      </w:r>
      <w:bookmarkEnd w:id="2876"/>
    </w:p>
    <w:p w:rsidR="00360835" w:rsidRDefault="00360835" w:rsidP="00360835">
      <w:pPr>
        <w:pStyle w:val="KeepWithNext"/>
        <w:rPr>
          <w:rtl/>
          <w:lang w:eastAsia="he-IL"/>
        </w:rPr>
      </w:pPr>
    </w:p>
    <w:p w:rsidR="00360835" w:rsidRDefault="00360835" w:rsidP="00360835">
      <w:pPr>
        <w:rPr>
          <w:rtl/>
          <w:lang w:eastAsia="he-IL"/>
        </w:rPr>
      </w:pPr>
      <w:bookmarkStart w:id="2877" w:name="_ETM_Q1_9450356"/>
      <w:bookmarkStart w:id="2878" w:name="_ETM_Q1_9450397"/>
      <w:bookmarkEnd w:id="2877"/>
      <w:bookmarkEnd w:id="2878"/>
      <w:r>
        <w:rPr>
          <w:rFonts w:hint="cs"/>
          <w:rtl/>
          <w:lang w:eastAsia="he-IL"/>
        </w:rPr>
        <w:t xml:space="preserve">אני חושב שסעיף (1)(3) </w:t>
      </w:r>
      <w:bookmarkStart w:id="2879" w:name="_ETM_Q1_9450706"/>
      <w:bookmarkEnd w:id="2879"/>
      <w:r>
        <w:rPr>
          <w:rFonts w:hint="cs"/>
          <w:rtl/>
          <w:lang w:eastAsia="he-IL"/>
        </w:rPr>
        <w:t xml:space="preserve">צריך להימחק. </w:t>
      </w:r>
      <w:bookmarkStart w:id="2880" w:name="_ETM_Q1_9455809"/>
      <w:bookmarkEnd w:id="2880"/>
    </w:p>
    <w:p w:rsidR="00360835" w:rsidRDefault="00360835" w:rsidP="00360835">
      <w:pPr>
        <w:rPr>
          <w:rtl/>
          <w:lang w:eastAsia="he-IL"/>
        </w:rPr>
      </w:pPr>
      <w:bookmarkStart w:id="2881" w:name="_ETM_Q1_9455907"/>
      <w:bookmarkStart w:id="2882" w:name="_ETM_Q1_9456993"/>
      <w:bookmarkEnd w:id="2881"/>
      <w:bookmarkEnd w:id="2882"/>
    </w:p>
    <w:p w:rsidR="00360835" w:rsidRDefault="00360835" w:rsidP="00360835">
      <w:pPr>
        <w:pStyle w:val="a4"/>
        <w:keepNext/>
        <w:rPr>
          <w:rtl/>
        </w:rPr>
      </w:pPr>
      <w:bookmarkStart w:id="2883" w:name="ET_speaker_תומר_רוזנר_369"/>
      <w:r w:rsidRPr="00360835">
        <w:rPr>
          <w:rStyle w:val="TagStyle"/>
          <w:rtl/>
        </w:rPr>
        <w:t xml:space="preserve"> &lt;&lt; דובר &gt;&gt; </w:t>
      </w:r>
      <w:r>
        <w:rPr>
          <w:rtl/>
        </w:rPr>
        <w:t>תומר רוזנר:</w:t>
      </w:r>
      <w:r w:rsidRPr="00360835">
        <w:rPr>
          <w:rStyle w:val="TagStyle"/>
          <w:rtl/>
        </w:rPr>
        <w:t xml:space="preserve"> &lt;&lt; דובר &gt;&gt;</w:t>
      </w:r>
      <w:r>
        <w:rPr>
          <w:rtl/>
        </w:rPr>
        <w:t xml:space="preserve">   </w:t>
      </w:r>
      <w:bookmarkEnd w:id="2883"/>
    </w:p>
    <w:p w:rsidR="00360835" w:rsidRDefault="00360835" w:rsidP="00360835">
      <w:pPr>
        <w:pStyle w:val="KeepWithNext"/>
        <w:rPr>
          <w:rtl/>
          <w:lang w:eastAsia="he-IL"/>
        </w:rPr>
      </w:pPr>
    </w:p>
    <w:p w:rsidR="00360835" w:rsidRDefault="00360835" w:rsidP="00360835">
      <w:pPr>
        <w:rPr>
          <w:rtl/>
          <w:lang w:eastAsia="he-IL"/>
        </w:rPr>
      </w:pPr>
      <w:bookmarkStart w:id="2884" w:name="_ETM_Q1_9457931"/>
      <w:bookmarkStart w:id="2885" w:name="_ETM_Q1_9458007"/>
      <w:bookmarkEnd w:id="2884"/>
      <w:bookmarkEnd w:id="2885"/>
      <w:r>
        <w:rPr>
          <w:rFonts w:hint="cs"/>
          <w:rtl/>
          <w:lang w:eastAsia="he-IL"/>
        </w:rPr>
        <w:t xml:space="preserve">הממשלה מציעה שלא ניתן יהיה בכלל לערור </w:t>
      </w:r>
      <w:bookmarkStart w:id="2886" w:name="_ETM_Q1_9459765"/>
      <w:bookmarkEnd w:id="2886"/>
      <w:r>
        <w:rPr>
          <w:rFonts w:hint="cs"/>
          <w:rtl/>
          <w:lang w:eastAsia="he-IL"/>
        </w:rPr>
        <w:t xml:space="preserve">על החלטת ועדת המשנה למליאת המועצה הארצית. </w:t>
      </w:r>
      <w:bookmarkStart w:id="2887" w:name="_ETM_Q1_9468244"/>
      <w:bookmarkEnd w:id="2887"/>
    </w:p>
    <w:p w:rsidR="00360835" w:rsidRDefault="00360835" w:rsidP="00360835">
      <w:pPr>
        <w:rPr>
          <w:rtl/>
          <w:lang w:eastAsia="he-IL"/>
        </w:rPr>
      </w:pPr>
      <w:bookmarkStart w:id="2888" w:name="_ETM_Q1_9468344"/>
      <w:bookmarkEnd w:id="2888"/>
    </w:p>
    <w:p w:rsidR="00360835" w:rsidRDefault="00360835" w:rsidP="00360835">
      <w:pPr>
        <w:pStyle w:val="a4"/>
        <w:keepNext/>
        <w:rPr>
          <w:rtl/>
        </w:rPr>
      </w:pPr>
      <w:bookmarkStart w:id="2889" w:name="ET_speaker_5771_370"/>
      <w:r w:rsidRPr="00360835">
        <w:rPr>
          <w:rStyle w:val="TagStyle"/>
          <w:rtl/>
        </w:rPr>
        <w:t xml:space="preserve"> &lt;&lt; דובר &gt;&gt; </w:t>
      </w:r>
      <w:r>
        <w:rPr>
          <w:rtl/>
        </w:rPr>
        <w:t>איתן גינזבורג (כחול לבן):</w:t>
      </w:r>
      <w:r w:rsidRPr="00360835">
        <w:rPr>
          <w:rStyle w:val="TagStyle"/>
          <w:rtl/>
        </w:rPr>
        <w:t xml:space="preserve"> &lt;&lt; דובר &gt;&gt;</w:t>
      </w:r>
      <w:r>
        <w:rPr>
          <w:rtl/>
        </w:rPr>
        <w:t xml:space="preserve">   </w:t>
      </w:r>
      <w:bookmarkEnd w:id="2889"/>
    </w:p>
    <w:p w:rsidR="00360835" w:rsidRDefault="00360835" w:rsidP="00360835">
      <w:pPr>
        <w:pStyle w:val="KeepWithNext"/>
        <w:rPr>
          <w:rtl/>
          <w:lang w:eastAsia="he-IL"/>
        </w:rPr>
      </w:pPr>
    </w:p>
    <w:p w:rsidR="00360835" w:rsidRDefault="00360835" w:rsidP="00360835">
      <w:pPr>
        <w:rPr>
          <w:rtl/>
          <w:lang w:eastAsia="he-IL"/>
        </w:rPr>
      </w:pPr>
      <w:r>
        <w:rPr>
          <w:rFonts w:hint="cs"/>
          <w:rtl/>
          <w:lang w:eastAsia="he-IL"/>
        </w:rPr>
        <w:t>אבל הסעיף הזה</w:t>
      </w:r>
      <w:bookmarkStart w:id="2890" w:name="_ETM_Q1_9468640"/>
      <w:bookmarkEnd w:id="2890"/>
      <w:r>
        <w:rPr>
          <w:rFonts w:hint="cs"/>
          <w:rtl/>
          <w:lang w:eastAsia="he-IL"/>
        </w:rPr>
        <w:t xml:space="preserve"> אומר שדין החלטת ועדת משנה כדין </w:t>
      </w:r>
      <w:r w:rsidR="00735E5C">
        <w:rPr>
          <w:rFonts w:hint="cs"/>
          <w:rtl/>
          <w:lang w:eastAsia="he-IL"/>
        </w:rPr>
        <w:t xml:space="preserve">החלטת מועצה </w:t>
      </w:r>
      <w:bookmarkStart w:id="2891" w:name="_ETM_Q1_9472794"/>
      <w:bookmarkEnd w:id="2891"/>
      <w:r w:rsidR="00735E5C">
        <w:rPr>
          <w:rFonts w:hint="cs"/>
          <w:rtl/>
          <w:lang w:eastAsia="he-IL"/>
        </w:rPr>
        <w:t xml:space="preserve">ארצית. </w:t>
      </w:r>
    </w:p>
    <w:p w:rsidR="00735E5C" w:rsidRDefault="00735E5C" w:rsidP="00360835">
      <w:pPr>
        <w:rPr>
          <w:rtl/>
          <w:lang w:eastAsia="he-IL"/>
        </w:rPr>
      </w:pPr>
    </w:p>
    <w:p w:rsidR="00735E5C" w:rsidRDefault="00735E5C" w:rsidP="00735E5C">
      <w:pPr>
        <w:pStyle w:val="a4"/>
        <w:keepNext/>
        <w:rPr>
          <w:rtl/>
        </w:rPr>
      </w:pPr>
      <w:bookmarkStart w:id="2892" w:name="ET_speaker_תומר_רוזנר_371"/>
      <w:r w:rsidRPr="00735E5C">
        <w:rPr>
          <w:rStyle w:val="TagStyle"/>
          <w:rtl/>
        </w:rPr>
        <w:t xml:space="preserve"> &lt;&lt; דובר &gt;&gt; </w:t>
      </w:r>
      <w:r>
        <w:rPr>
          <w:rtl/>
        </w:rPr>
        <w:t>תומר רוזנר:</w:t>
      </w:r>
      <w:r w:rsidRPr="00735E5C">
        <w:rPr>
          <w:rStyle w:val="TagStyle"/>
          <w:rtl/>
        </w:rPr>
        <w:t xml:space="preserve"> &lt;&lt; דובר &gt;&gt;</w:t>
      </w:r>
      <w:r>
        <w:rPr>
          <w:rtl/>
        </w:rPr>
        <w:t xml:space="preserve">   </w:t>
      </w:r>
      <w:bookmarkEnd w:id="2892"/>
    </w:p>
    <w:p w:rsidR="00735E5C" w:rsidRDefault="00735E5C" w:rsidP="00735E5C">
      <w:pPr>
        <w:pStyle w:val="KeepWithNext"/>
        <w:rPr>
          <w:rtl/>
          <w:lang w:eastAsia="he-IL"/>
        </w:rPr>
      </w:pPr>
    </w:p>
    <w:p w:rsidR="00735E5C" w:rsidRDefault="00735E5C" w:rsidP="00735E5C">
      <w:pPr>
        <w:rPr>
          <w:rtl/>
          <w:lang w:eastAsia="he-IL"/>
        </w:rPr>
      </w:pPr>
      <w:r>
        <w:rPr>
          <w:rFonts w:hint="cs"/>
          <w:rtl/>
          <w:lang w:eastAsia="he-IL"/>
        </w:rPr>
        <w:t xml:space="preserve">כן. אנחנו מציעים שאפשר יהיה לערור על החלטת </w:t>
      </w:r>
      <w:bookmarkStart w:id="2893" w:name="_ETM_Q1_9473453"/>
      <w:bookmarkEnd w:id="2893"/>
      <w:r>
        <w:rPr>
          <w:rFonts w:hint="cs"/>
          <w:rtl/>
          <w:lang w:eastAsia="he-IL"/>
        </w:rPr>
        <w:t xml:space="preserve">ועדת המשנה בפני מליאת המועצה הארצית. </w:t>
      </w:r>
    </w:p>
    <w:p w:rsidR="00735E5C" w:rsidRDefault="00735E5C" w:rsidP="00735E5C">
      <w:pPr>
        <w:rPr>
          <w:rtl/>
          <w:lang w:eastAsia="he-IL"/>
        </w:rPr>
      </w:pPr>
    </w:p>
    <w:p w:rsidR="00735E5C" w:rsidRDefault="00735E5C" w:rsidP="00735E5C">
      <w:pPr>
        <w:pStyle w:val="a4"/>
        <w:keepNext/>
        <w:rPr>
          <w:rtl/>
        </w:rPr>
      </w:pPr>
      <w:bookmarkStart w:id="2894" w:name="ET_speaker_5771_372"/>
      <w:r w:rsidRPr="00735E5C">
        <w:rPr>
          <w:rStyle w:val="TagStyle"/>
          <w:rtl/>
        </w:rPr>
        <w:t xml:space="preserve"> &lt;&lt; דובר &gt;&gt; </w:t>
      </w:r>
      <w:r>
        <w:rPr>
          <w:rtl/>
        </w:rPr>
        <w:t>איתן גינזבורג (כחול לבן):</w:t>
      </w:r>
      <w:r w:rsidRPr="00735E5C">
        <w:rPr>
          <w:rStyle w:val="TagStyle"/>
          <w:rtl/>
        </w:rPr>
        <w:t xml:space="preserve"> &lt;&lt; דובר &gt;&gt;</w:t>
      </w:r>
      <w:r>
        <w:rPr>
          <w:rtl/>
        </w:rPr>
        <w:t xml:space="preserve">   </w:t>
      </w:r>
      <w:bookmarkEnd w:id="2894"/>
    </w:p>
    <w:p w:rsidR="00735E5C" w:rsidRDefault="00735E5C" w:rsidP="00735E5C">
      <w:pPr>
        <w:pStyle w:val="KeepWithNext"/>
        <w:rPr>
          <w:rtl/>
          <w:lang w:eastAsia="he-IL"/>
        </w:rPr>
      </w:pPr>
    </w:p>
    <w:p w:rsidR="00735E5C" w:rsidRDefault="00735E5C" w:rsidP="00735E5C">
      <w:pPr>
        <w:rPr>
          <w:rtl/>
          <w:lang w:eastAsia="he-IL"/>
        </w:rPr>
      </w:pPr>
      <w:r>
        <w:rPr>
          <w:rFonts w:hint="cs"/>
          <w:rtl/>
          <w:lang w:eastAsia="he-IL"/>
        </w:rPr>
        <w:t xml:space="preserve">זה לא כתוב כאן. </w:t>
      </w:r>
      <w:bookmarkStart w:id="2895" w:name="_ETM_Q1_9479062"/>
      <w:bookmarkStart w:id="2896" w:name="_ETM_Q1_9479399"/>
      <w:bookmarkEnd w:id="2895"/>
      <w:bookmarkEnd w:id="2896"/>
    </w:p>
    <w:p w:rsidR="00735E5C" w:rsidRDefault="00735E5C" w:rsidP="00735E5C">
      <w:pPr>
        <w:rPr>
          <w:rtl/>
          <w:lang w:eastAsia="he-IL"/>
        </w:rPr>
      </w:pPr>
      <w:bookmarkStart w:id="2897" w:name="_ETM_Q1_9479450"/>
      <w:bookmarkEnd w:id="2897"/>
    </w:p>
    <w:p w:rsidR="00735E5C" w:rsidRDefault="00735E5C" w:rsidP="00735E5C">
      <w:pPr>
        <w:pStyle w:val="a4"/>
        <w:keepNext/>
        <w:rPr>
          <w:rtl/>
        </w:rPr>
      </w:pPr>
      <w:bookmarkStart w:id="2898" w:name="ET_speaker_רעות_בינג_373"/>
      <w:r w:rsidRPr="00735E5C">
        <w:rPr>
          <w:rStyle w:val="TagStyle"/>
          <w:rtl/>
        </w:rPr>
        <w:t xml:space="preserve"> &lt;&lt; דובר &gt;&gt; </w:t>
      </w:r>
      <w:r>
        <w:rPr>
          <w:rtl/>
        </w:rPr>
        <w:t>רעות בינג:</w:t>
      </w:r>
      <w:r w:rsidRPr="00735E5C">
        <w:rPr>
          <w:rStyle w:val="TagStyle"/>
          <w:rtl/>
        </w:rPr>
        <w:t xml:space="preserve"> &lt;&lt; דובר &gt;&gt;</w:t>
      </w:r>
      <w:r>
        <w:rPr>
          <w:rtl/>
        </w:rPr>
        <w:t xml:space="preserve">   </w:t>
      </w:r>
      <w:bookmarkEnd w:id="2898"/>
    </w:p>
    <w:p w:rsidR="00735E5C" w:rsidRDefault="00735E5C" w:rsidP="00735E5C">
      <w:pPr>
        <w:pStyle w:val="KeepWithNext"/>
        <w:rPr>
          <w:rtl/>
          <w:lang w:eastAsia="he-IL"/>
        </w:rPr>
      </w:pPr>
    </w:p>
    <w:p w:rsidR="00735E5C" w:rsidRDefault="00735E5C" w:rsidP="00735E5C">
      <w:pPr>
        <w:rPr>
          <w:rtl/>
          <w:lang w:eastAsia="he-IL"/>
        </w:rPr>
      </w:pPr>
      <w:r>
        <w:rPr>
          <w:rFonts w:hint="cs"/>
          <w:rtl/>
          <w:lang w:eastAsia="he-IL"/>
        </w:rPr>
        <w:t xml:space="preserve">זה נובע מהחוק. </w:t>
      </w:r>
    </w:p>
    <w:p w:rsidR="00735E5C" w:rsidRDefault="00735E5C" w:rsidP="00735E5C">
      <w:pPr>
        <w:rPr>
          <w:rtl/>
          <w:lang w:eastAsia="he-IL"/>
        </w:rPr>
      </w:pPr>
      <w:bookmarkStart w:id="2899" w:name="_ETM_Q1_9487609"/>
      <w:bookmarkStart w:id="2900" w:name="_ETM_Q1_9487700"/>
      <w:bookmarkStart w:id="2901" w:name="_ETM_Q1_9488634"/>
      <w:bookmarkEnd w:id="2899"/>
      <w:bookmarkEnd w:id="2900"/>
      <w:bookmarkEnd w:id="2901"/>
    </w:p>
    <w:p w:rsidR="00735E5C" w:rsidRDefault="00735E5C" w:rsidP="00735E5C">
      <w:pPr>
        <w:pStyle w:val="a4"/>
        <w:keepNext/>
        <w:rPr>
          <w:rtl/>
        </w:rPr>
      </w:pPr>
      <w:bookmarkStart w:id="2902" w:name="ET_speaker_תומר_רוזנר_374"/>
      <w:r w:rsidRPr="00735E5C">
        <w:rPr>
          <w:rStyle w:val="TagStyle"/>
          <w:rtl/>
        </w:rPr>
        <w:t xml:space="preserve"> &lt;&lt; דובר &gt;&gt; </w:t>
      </w:r>
      <w:r>
        <w:rPr>
          <w:rtl/>
        </w:rPr>
        <w:t>תומר רוזנר:</w:t>
      </w:r>
      <w:r w:rsidRPr="00735E5C">
        <w:rPr>
          <w:rStyle w:val="TagStyle"/>
          <w:rtl/>
        </w:rPr>
        <w:t xml:space="preserve"> &lt;&lt; דובר &gt;&gt;</w:t>
      </w:r>
      <w:r>
        <w:rPr>
          <w:rtl/>
        </w:rPr>
        <w:t xml:space="preserve">   </w:t>
      </w:r>
      <w:bookmarkEnd w:id="2902"/>
    </w:p>
    <w:p w:rsidR="00735E5C" w:rsidRDefault="00735E5C" w:rsidP="00735E5C">
      <w:pPr>
        <w:pStyle w:val="KeepWithNext"/>
        <w:rPr>
          <w:rtl/>
          <w:lang w:eastAsia="he-IL"/>
        </w:rPr>
      </w:pPr>
    </w:p>
    <w:p w:rsidR="00735E5C" w:rsidRDefault="00735E5C" w:rsidP="00735E5C">
      <w:pPr>
        <w:rPr>
          <w:rtl/>
          <w:lang w:eastAsia="he-IL"/>
        </w:rPr>
      </w:pPr>
      <w:bookmarkStart w:id="2903" w:name="_ETM_Q1_9489171"/>
      <w:bookmarkStart w:id="2904" w:name="_ETM_Q1_9489227"/>
      <w:bookmarkEnd w:id="2903"/>
      <w:bookmarkEnd w:id="2904"/>
      <w:r>
        <w:rPr>
          <w:rFonts w:hint="cs"/>
          <w:rtl/>
          <w:lang w:eastAsia="he-IL"/>
        </w:rPr>
        <w:t>אם הצעתנו תתקבל ובאמת יהיה</w:t>
      </w:r>
      <w:bookmarkStart w:id="2905" w:name="_ETM_Q1_9487964"/>
      <w:bookmarkEnd w:id="2905"/>
      <w:r>
        <w:rPr>
          <w:rFonts w:hint="cs"/>
          <w:rtl/>
          <w:lang w:eastAsia="he-IL"/>
        </w:rPr>
        <w:t xml:space="preserve"> אפשר לערור על ההחלטה בפני מליאת המועצה הארצית, אנחנו נבדוק</w:t>
      </w:r>
      <w:bookmarkStart w:id="2906" w:name="_ETM_Q1_9492249"/>
      <w:bookmarkEnd w:id="2906"/>
      <w:r>
        <w:rPr>
          <w:rFonts w:hint="cs"/>
          <w:rtl/>
          <w:lang w:eastAsia="he-IL"/>
        </w:rPr>
        <w:t xml:space="preserve"> אם יש צורך בסעיף הזה. </w:t>
      </w:r>
      <w:bookmarkStart w:id="2907" w:name="_ETM_Q1_9496200"/>
      <w:bookmarkEnd w:id="2907"/>
    </w:p>
    <w:p w:rsidR="00735E5C" w:rsidRDefault="00735E5C" w:rsidP="00735E5C">
      <w:pPr>
        <w:rPr>
          <w:rtl/>
          <w:lang w:eastAsia="he-IL"/>
        </w:rPr>
      </w:pPr>
      <w:bookmarkStart w:id="2908" w:name="_ETM_Q1_9496316"/>
      <w:bookmarkEnd w:id="2908"/>
    </w:p>
    <w:p w:rsidR="00735E5C" w:rsidRDefault="00735E5C" w:rsidP="00735E5C">
      <w:pPr>
        <w:pStyle w:val="a4"/>
        <w:keepNext/>
        <w:rPr>
          <w:rtl/>
        </w:rPr>
      </w:pPr>
      <w:bookmarkStart w:id="2909" w:name="ET_speaker_5771_375"/>
      <w:r w:rsidRPr="00735E5C">
        <w:rPr>
          <w:rStyle w:val="TagStyle"/>
          <w:rtl/>
        </w:rPr>
        <w:t xml:space="preserve"> &lt;&lt; דובר &gt;&gt; </w:t>
      </w:r>
      <w:r>
        <w:rPr>
          <w:rtl/>
        </w:rPr>
        <w:t>איתן גינזבורג (כחול לבן):</w:t>
      </w:r>
      <w:r w:rsidRPr="00735E5C">
        <w:rPr>
          <w:rStyle w:val="TagStyle"/>
          <w:rtl/>
        </w:rPr>
        <w:t xml:space="preserve"> &lt;&lt; דובר &gt;&gt;</w:t>
      </w:r>
      <w:r>
        <w:rPr>
          <w:rtl/>
        </w:rPr>
        <w:t xml:space="preserve">   </w:t>
      </w:r>
      <w:bookmarkEnd w:id="2909"/>
    </w:p>
    <w:p w:rsidR="00735E5C" w:rsidRDefault="00735E5C" w:rsidP="00735E5C">
      <w:pPr>
        <w:pStyle w:val="KeepWithNext"/>
        <w:rPr>
          <w:rtl/>
          <w:lang w:eastAsia="he-IL"/>
        </w:rPr>
      </w:pPr>
    </w:p>
    <w:p w:rsidR="00735E5C" w:rsidRDefault="00735E5C" w:rsidP="00735E5C">
      <w:pPr>
        <w:rPr>
          <w:rtl/>
          <w:lang w:eastAsia="he-IL"/>
        </w:rPr>
      </w:pPr>
      <w:r>
        <w:rPr>
          <w:rFonts w:hint="cs"/>
          <w:rtl/>
          <w:lang w:eastAsia="he-IL"/>
        </w:rPr>
        <w:t xml:space="preserve">יש לי שאלה למשרד האוצר, </w:t>
      </w:r>
      <w:bookmarkStart w:id="2910" w:name="_ETM_Q1_9497779"/>
      <w:bookmarkEnd w:id="2910"/>
      <w:r>
        <w:rPr>
          <w:rFonts w:hint="cs"/>
          <w:rtl/>
          <w:lang w:eastAsia="he-IL"/>
        </w:rPr>
        <w:t xml:space="preserve">שהוא האבא והאימא של הסעיף הזה, כי לא נראה לי </w:t>
      </w:r>
      <w:bookmarkStart w:id="2911" w:name="_ETM_Q1_9501077"/>
      <w:bookmarkEnd w:id="2911"/>
      <w:r>
        <w:rPr>
          <w:rFonts w:hint="cs"/>
          <w:rtl/>
          <w:lang w:eastAsia="he-IL"/>
        </w:rPr>
        <w:t xml:space="preserve">שזה מגיע מתוך מינהל התכנון. למה צריך להקים ועדת משנה </w:t>
      </w:r>
      <w:bookmarkStart w:id="2912" w:name="_ETM_Q1_9504253"/>
      <w:bookmarkEnd w:id="2912"/>
      <w:r>
        <w:rPr>
          <w:rFonts w:hint="cs"/>
          <w:rtl/>
          <w:lang w:eastAsia="he-IL"/>
        </w:rPr>
        <w:t>עבור מועצה ארצית שתטפל בנושא הזה? ולמה לא ועדה</w:t>
      </w:r>
      <w:bookmarkStart w:id="2913" w:name="_ETM_Q1_9510446"/>
      <w:bookmarkEnd w:id="2913"/>
      <w:r>
        <w:rPr>
          <w:rFonts w:hint="cs"/>
          <w:rtl/>
          <w:lang w:eastAsia="he-IL"/>
        </w:rPr>
        <w:t xml:space="preserve"> מחוזית?</w:t>
      </w:r>
    </w:p>
    <w:p w:rsidR="00735E5C" w:rsidRDefault="00735E5C" w:rsidP="00735E5C">
      <w:pPr>
        <w:rPr>
          <w:rFonts w:ascii="David" w:hAnsi="David"/>
          <w:u w:val="single"/>
          <w:rtl/>
          <w:lang w:eastAsia="he-IL"/>
        </w:rPr>
      </w:pPr>
      <w:bookmarkStart w:id="2914" w:name="_ETM_Q1_9511430"/>
      <w:bookmarkStart w:id="2915" w:name="_ETM_Q1_9511557"/>
      <w:bookmarkEnd w:id="2914"/>
      <w:bookmarkEnd w:id="2915"/>
    </w:p>
    <w:p w:rsidR="00735E5C" w:rsidRDefault="00735E5C" w:rsidP="00735E5C">
      <w:pPr>
        <w:pStyle w:val="af9"/>
        <w:keepNext/>
        <w:rPr>
          <w:rtl/>
          <w:lang w:eastAsia="he-IL"/>
        </w:rPr>
      </w:pPr>
      <w:bookmarkStart w:id="2916" w:name="ET_guest_685984_377"/>
      <w:r w:rsidRPr="00735E5C">
        <w:rPr>
          <w:rStyle w:val="TagStyle"/>
          <w:rtl/>
        </w:rPr>
        <w:t xml:space="preserve"> &lt;&lt; אורח &gt;&gt; </w:t>
      </w:r>
      <w:r>
        <w:rPr>
          <w:rtl/>
          <w:lang w:eastAsia="he-IL"/>
        </w:rPr>
        <w:t>צחי דוד:</w:t>
      </w:r>
      <w:r w:rsidRPr="00735E5C">
        <w:rPr>
          <w:rStyle w:val="TagStyle"/>
          <w:rtl/>
        </w:rPr>
        <w:t xml:space="preserve"> &lt;&lt; אורח &gt;&gt;</w:t>
      </w:r>
      <w:r>
        <w:rPr>
          <w:rtl/>
          <w:lang w:eastAsia="he-IL"/>
        </w:rPr>
        <w:t xml:space="preserve">   </w:t>
      </w:r>
      <w:bookmarkEnd w:id="2916"/>
    </w:p>
    <w:p w:rsidR="00735E5C" w:rsidRDefault="00735E5C" w:rsidP="00735E5C">
      <w:pPr>
        <w:pStyle w:val="KeepWithNext"/>
        <w:rPr>
          <w:rtl/>
          <w:lang w:eastAsia="he-IL"/>
        </w:rPr>
      </w:pPr>
    </w:p>
    <w:p w:rsidR="00735E5C" w:rsidRDefault="00735E5C" w:rsidP="00735E5C">
      <w:pPr>
        <w:rPr>
          <w:rtl/>
          <w:lang w:eastAsia="he-IL"/>
        </w:rPr>
      </w:pPr>
      <w:r>
        <w:rPr>
          <w:rFonts w:hint="cs"/>
          <w:rtl/>
          <w:lang w:eastAsia="he-IL"/>
        </w:rPr>
        <w:t>ועדה מחוזית לא צריך להקים כלום, היא יכולה לדון</w:t>
      </w:r>
      <w:bookmarkStart w:id="2917" w:name="_ETM_Q1_9514540"/>
      <w:bookmarkEnd w:id="2917"/>
      <w:r>
        <w:rPr>
          <w:rFonts w:hint="cs"/>
          <w:rtl/>
          <w:lang w:eastAsia="he-IL"/>
        </w:rPr>
        <w:t xml:space="preserve"> במה שהיא רוצה. </w:t>
      </w:r>
    </w:p>
    <w:p w:rsidR="00735E5C" w:rsidRDefault="00735E5C" w:rsidP="00735E5C">
      <w:pPr>
        <w:rPr>
          <w:rtl/>
          <w:lang w:eastAsia="he-IL"/>
        </w:rPr>
      </w:pPr>
    </w:p>
    <w:p w:rsidR="00735E5C" w:rsidRDefault="00735E5C" w:rsidP="00735E5C">
      <w:pPr>
        <w:pStyle w:val="a4"/>
        <w:keepNext/>
        <w:rPr>
          <w:rtl/>
        </w:rPr>
      </w:pPr>
      <w:bookmarkStart w:id="2918" w:name="ET_speaker_5771_378"/>
      <w:r w:rsidRPr="00735E5C">
        <w:rPr>
          <w:rStyle w:val="TagStyle"/>
          <w:rtl/>
        </w:rPr>
        <w:t xml:space="preserve"> &lt;&lt; דובר &gt;&gt; </w:t>
      </w:r>
      <w:r>
        <w:rPr>
          <w:rtl/>
        </w:rPr>
        <w:t>איתן גינזבורג (כחול לבן):</w:t>
      </w:r>
      <w:r w:rsidRPr="00735E5C">
        <w:rPr>
          <w:rStyle w:val="TagStyle"/>
          <w:rtl/>
        </w:rPr>
        <w:t xml:space="preserve"> &lt;&lt; דובר &gt;&gt;</w:t>
      </w:r>
      <w:r>
        <w:rPr>
          <w:rtl/>
        </w:rPr>
        <w:t xml:space="preserve">   </w:t>
      </w:r>
      <w:bookmarkEnd w:id="2918"/>
    </w:p>
    <w:p w:rsidR="00735E5C" w:rsidRDefault="00735E5C" w:rsidP="00735E5C">
      <w:pPr>
        <w:pStyle w:val="KeepWithNext"/>
        <w:rPr>
          <w:rtl/>
          <w:lang w:eastAsia="he-IL"/>
        </w:rPr>
      </w:pPr>
    </w:p>
    <w:p w:rsidR="00735E5C" w:rsidRPr="00735E5C" w:rsidRDefault="00735E5C" w:rsidP="00735E5C">
      <w:pPr>
        <w:rPr>
          <w:rtl/>
          <w:lang w:eastAsia="he-IL"/>
        </w:rPr>
      </w:pPr>
      <w:r>
        <w:rPr>
          <w:rFonts w:hint="cs"/>
          <w:rtl/>
          <w:lang w:eastAsia="he-IL"/>
        </w:rPr>
        <w:t xml:space="preserve">אדרבה. </w:t>
      </w:r>
    </w:p>
    <w:p w:rsidR="004B73DA" w:rsidRDefault="004B73DA" w:rsidP="004B73DA">
      <w:pPr>
        <w:rPr>
          <w:rtl/>
          <w:lang w:eastAsia="he-IL"/>
        </w:rPr>
      </w:pPr>
      <w:bookmarkStart w:id="2919" w:name="_ETM_Q1_9474543"/>
      <w:bookmarkStart w:id="2920" w:name="_ETM_Q1_9474621"/>
      <w:bookmarkStart w:id="2921" w:name="_ETM_Q1_9475262"/>
      <w:bookmarkStart w:id="2922" w:name="_ETM_Q1_9475340"/>
      <w:bookmarkStart w:id="2923" w:name="_ETM_Q1_9478293"/>
      <w:bookmarkStart w:id="2924" w:name="_ETM_Q1_9478371"/>
      <w:bookmarkStart w:id="2925" w:name="_ETM_Q1_9493746"/>
      <w:bookmarkEnd w:id="2919"/>
      <w:bookmarkEnd w:id="2920"/>
      <w:bookmarkEnd w:id="2921"/>
      <w:bookmarkEnd w:id="2922"/>
      <w:bookmarkEnd w:id="2923"/>
      <w:bookmarkEnd w:id="2924"/>
      <w:bookmarkEnd w:id="2925"/>
    </w:p>
    <w:p w:rsidR="004B73DA" w:rsidRDefault="004B73DA" w:rsidP="004B73DA">
      <w:pPr>
        <w:pStyle w:val="af9"/>
        <w:keepNext/>
        <w:rPr>
          <w:rtl/>
          <w:lang w:eastAsia="he-IL"/>
        </w:rPr>
      </w:pPr>
      <w:bookmarkStart w:id="2926" w:name="ET_guest_685984_128"/>
      <w:r w:rsidRPr="004B73DA">
        <w:rPr>
          <w:rStyle w:val="TagStyle"/>
          <w:rtl/>
        </w:rPr>
        <w:t xml:space="preserve"> &lt;&lt; אורח &gt;&gt; </w:t>
      </w:r>
      <w:r>
        <w:rPr>
          <w:rtl/>
          <w:lang w:eastAsia="he-IL"/>
        </w:rPr>
        <w:t>צחי דוד:</w:t>
      </w:r>
      <w:r w:rsidRPr="004B73DA">
        <w:rPr>
          <w:rStyle w:val="TagStyle"/>
          <w:rtl/>
        </w:rPr>
        <w:t xml:space="preserve"> &lt;&lt; אורח &gt;&gt;</w:t>
      </w:r>
      <w:r>
        <w:rPr>
          <w:rtl/>
          <w:lang w:eastAsia="he-IL"/>
        </w:rPr>
        <w:t xml:space="preserve">   </w:t>
      </w:r>
      <w:bookmarkEnd w:id="2926"/>
    </w:p>
    <w:p w:rsidR="004B73DA" w:rsidRDefault="004B73DA" w:rsidP="004B73DA">
      <w:pPr>
        <w:pStyle w:val="KeepWithNext"/>
        <w:rPr>
          <w:rtl/>
          <w:lang w:eastAsia="he-IL"/>
        </w:rPr>
      </w:pPr>
    </w:p>
    <w:p w:rsidR="004B73DA" w:rsidRDefault="00735E5C" w:rsidP="004B73DA">
      <w:pPr>
        <w:rPr>
          <w:rtl/>
          <w:lang w:eastAsia="he-IL"/>
        </w:rPr>
      </w:pPr>
      <w:bookmarkStart w:id="2927" w:name="_ETM_Q1_9494230"/>
      <w:bookmarkStart w:id="2928" w:name="_ETM_Q1_9494277"/>
      <w:bookmarkEnd w:id="2927"/>
      <w:bookmarkEnd w:id="2928"/>
      <w:r>
        <w:rPr>
          <w:rFonts w:hint="cs"/>
          <w:rtl/>
          <w:lang w:eastAsia="he-IL"/>
        </w:rPr>
        <w:t xml:space="preserve">אני אסביר. ההיגיון של כל הצעת החוק הזאת הוא שאנחנו </w:t>
      </w:r>
      <w:r w:rsidR="00A41B99">
        <w:rPr>
          <w:rFonts w:hint="cs"/>
          <w:rtl/>
          <w:lang w:eastAsia="he-IL"/>
        </w:rPr>
        <w:t xml:space="preserve">נמצאים במצב של עומסי תעסוקה גדולים. אפשר להתווכח עם זה, </w:t>
      </w:r>
      <w:bookmarkStart w:id="2929" w:name="_ETM_Q1_9527867"/>
      <w:bookmarkEnd w:id="2929"/>
      <w:r w:rsidR="00A41B99">
        <w:rPr>
          <w:rFonts w:hint="cs"/>
          <w:rtl/>
          <w:lang w:eastAsia="he-IL"/>
        </w:rPr>
        <w:t xml:space="preserve">לא חייבים לחדד כרגע, אבל זו הנחת המוצא שלנו, </w:t>
      </w:r>
      <w:bookmarkStart w:id="2930" w:name="_ETM_Q1_9532750"/>
      <w:bookmarkEnd w:id="2930"/>
      <w:r w:rsidR="00A41B99">
        <w:rPr>
          <w:rFonts w:hint="cs"/>
          <w:rtl/>
          <w:lang w:eastAsia="he-IL"/>
        </w:rPr>
        <w:t xml:space="preserve">גם של מנהלת מינהל התכנון. הנתיב המועדף באופן </w:t>
      </w:r>
      <w:bookmarkStart w:id="2931" w:name="_ETM_Q1_9539500"/>
      <w:bookmarkEnd w:id="2931"/>
      <w:r w:rsidR="00A41B99">
        <w:rPr>
          <w:rFonts w:hint="cs"/>
          <w:rtl/>
          <w:lang w:eastAsia="he-IL"/>
        </w:rPr>
        <w:t>כללי, כמובן אנחנו לא חולקים על העיקרון שהוא</w:t>
      </w:r>
      <w:bookmarkStart w:id="2932" w:name="_ETM_Q1_9541905"/>
      <w:bookmarkEnd w:id="2932"/>
      <w:r w:rsidR="00A41B99">
        <w:rPr>
          <w:rFonts w:hint="cs"/>
          <w:rtl/>
          <w:lang w:eastAsia="he-IL"/>
        </w:rPr>
        <w:t xml:space="preserve"> הנתיב התכנוני. יחד עם זאת רצינו את המנגנון שיש בו </w:t>
      </w:r>
      <w:bookmarkStart w:id="2933" w:name="_ETM_Q1_9543850"/>
      <w:bookmarkEnd w:id="2933"/>
      <w:r w:rsidR="00A41B99">
        <w:rPr>
          <w:rFonts w:hint="cs"/>
          <w:rtl/>
          <w:lang w:eastAsia="he-IL"/>
        </w:rPr>
        <w:t xml:space="preserve">הקלה, כי אנחנו רוצים כן פעולה מהירה יותר, כן מענה </w:t>
      </w:r>
      <w:bookmarkStart w:id="2934" w:name="_ETM_Q1_9549075"/>
      <w:bookmarkEnd w:id="2934"/>
      <w:r w:rsidR="00A41B99">
        <w:rPr>
          <w:rFonts w:hint="cs"/>
          <w:rtl/>
          <w:lang w:eastAsia="he-IL"/>
        </w:rPr>
        <w:t xml:space="preserve">למשבר הדיור. </w:t>
      </w:r>
    </w:p>
    <w:p w:rsidR="00A41B99" w:rsidRDefault="00A41B99" w:rsidP="004B73DA">
      <w:pPr>
        <w:rPr>
          <w:rtl/>
          <w:lang w:eastAsia="he-IL"/>
        </w:rPr>
      </w:pPr>
    </w:p>
    <w:p w:rsidR="00A41B99" w:rsidRDefault="00A41B99" w:rsidP="00A41B99">
      <w:pPr>
        <w:pStyle w:val="a4"/>
        <w:keepNext/>
        <w:rPr>
          <w:rtl/>
        </w:rPr>
      </w:pPr>
      <w:bookmarkStart w:id="2935" w:name="ET_speaker_5771_379"/>
      <w:r w:rsidRPr="00A41B99">
        <w:rPr>
          <w:rStyle w:val="TagStyle"/>
          <w:rtl/>
        </w:rPr>
        <w:t xml:space="preserve"> &lt;&lt; דובר &gt;&gt; </w:t>
      </w:r>
      <w:r>
        <w:rPr>
          <w:rtl/>
        </w:rPr>
        <w:t>איתן גינזבורג (כחול לבן):</w:t>
      </w:r>
      <w:r w:rsidRPr="00A41B99">
        <w:rPr>
          <w:rStyle w:val="TagStyle"/>
          <w:rtl/>
        </w:rPr>
        <w:t xml:space="preserve"> &lt;&lt; דובר &gt;&gt;</w:t>
      </w:r>
      <w:r>
        <w:rPr>
          <w:rtl/>
        </w:rPr>
        <w:t xml:space="preserve">   </w:t>
      </w:r>
      <w:bookmarkEnd w:id="2935"/>
    </w:p>
    <w:p w:rsidR="00A41B99" w:rsidRDefault="00A41B99" w:rsidP="00A41B99">
      <w:pPr>
        <w:pStyle w:val="KeepWithNext"/>
        <w:rPr>
          <w:rtl/>
          <w:lang w:eastAsia="he-IL"/>
        </w:rPr>
      </w:pPr>
    </w:p>
    <w:p w:rsidR="00A41B99" w:rsidRDefault="00A41B99" w:rsidP="00A41B99">
      <w:pPr>
        <w:rPr>
          <w:rtl/>
          <w:lang w:eastAsia="he-IL"/>
        </w:rPr>
      </w:pPr>
      <w:r>
        <w:rPr>
          <w:rFonts w:hint="cs"/>
          <w:rtl/>
          <w:lang w:eastAsia="he-IL"/>
        </w:rPr>
        <w:t>איך מועצה ארצית יותר מהירה ממחוזית?</w:t>
      </w:r>
    </w:p>
    <w:p w:rsidR="00A41B99" w:rsidRDefault="00A41B99" w:rsidP="00A41B99">
      <w:pPr>
        <w:rPr>
          <w:rtl/>
          <w:lang w:eastAsia="he-IL"/>
        </w:rPr>
      </w:pPr>
      <w:bookmarkStart w:id="2936" w:name="_ETM_Q1_9555008"/>
      <w:bookmarkStart w:id="2937" w:name="_ETM_Q1_9555062"/>
      <w:bookmarkEnd w:id="2936"/>
      <w:bookmarkEnd w:id="2937"/>
    </w:p>
    <w:p w:rsidR="00A41B99" w:rsidRDefault="00A41B99" w:rsidP="00A41B99">
      <w:pPr>
        <w:pStyle w:val="af9"/>
        <w:keepNext/>
        <w:rPr>
          <w:rtl/>
          <w:lang w:eastAsia="he-IL"/>
        </w:rPr>
      </w:pPr>
      <w:bookmarkStart w:id="2938" w:name="ET_guest_685984_380"/>
      <w:r w:rsidRPr="00A41B99">
        <w:rPr>
          <w:rStyle w:val="TagStyle"/>
          <w:rtl/>
        </w:rPr>
        <w:t xml:space="preserve"> &lt;&lt; אורח &gt;&gt; </w:t>
      </w:r>
      <w:r>
        <w:rPr>
          <w:rtl/>
          <w:lang w:eastAsia="he-IL"/>
        </w:rPr>
        <w:t>צחי דוד:</w:t>
      </w:r>
      <w:r w:rsidRPr="00A41B99">
        <w:rPr>
          <w:rStyle w:val="TagStyle"/>
          <w:rtl/>
        </w:rPr>
        <w:t xml:space="preserve"> &lt;&lt; אורח &gt;&gt;</w:t>
      </w:r>
      <w:r>
        <w:rPr>
          <w:rtl/>
          <w:lang w:eastAsia="he-IL"/>
        </w:rPr>
        <w:t xml:space="preserve">   </w:t>
      </w:r>
      <w:bookmarkEnd w:id="2938"/>
    </w:p>
    <w:p w:rsidR="00A41B99" w:rsidRDefault="00A41B99" w:rsidP="00A41B99">
      <w:pPr>
        <w:pStyle w:val="KeepWithNext"/>
        <w:rPr>
          <w:rtl/>
          <w:lang w:eastAsia="he-IL"/>
        </w:rPr>
      </w:pPr>
    </w:p>
    <w:p w:rsidR="00A41B99" w:rsidRDefault="00A41B99" w:rsidP="00F84DE1">
      <w:pPr>
        <w:rPr>
          <w:rtl/>
          <w:lang w:eastAsia="he-IL"/>
        </w:rPr>
      </w:pPr>
      <w:r>
        <w:rPr>
          <w:rFonts w:hint="cs"/>
          <w:rtl/>
          <w:lang w:eastAsia="he-IL"/>
        </w:rPr>
        <w:t>א</w:t>
      </w:r>
      <w:bookmarkStart w:id="2939" w:name="_ETM_Q1_9555139"/>
      <w:bookmarkEnd w:id="2939"/>
      <w:r>
        <w:rPr>
          <w:rFonts w:hint="cs"/>
          <w:rtl/>
          <w:lang w:eastAsia="he-IL"/>
        </w:rPr>
        <w:t xml:space="preserve">נחנו השנה ב-8% עלייה במחירי הדיור. זו ההקלה. יחד עם זאת אנחנו רוצים לייצר כלי תכנוני נוסף. הוועדה המחוזית קיימת, הרשויות המקומית קיימות, אנחנו לא חולקים על </w:t>
      </w:r>
      <w:bookmarkStart w:id="2940" w:name="_ETM_Q1_9566827"/>
      <w:bookmarkEnd w:id="2940"/>
      <w:r>
        <w:rPr>
          <w:rFonts w:hint="cs"/>
          <w:rtl/>
          <w:lang w:eastAsia="he-IL"/>
        </w:rPr>
        <w:t>זה, ויכולות לעשות תוכניות כאמור. אנחנו חשבנו שנכון לייצר א</w:t>
      </w:r>
      <w:r w:rsidR="00F84DE1">
        <w:rPr>
          <w:rFonts w:hint="cs"/>
          <w:rtl/>
          <w:lang w:eastAsia="he-IL"/>
        </w:rPr>
        <w:t>ינס</w:t>
      </w:r>
      <w:r>
        <w:rPr>
          <w:rFonts w:hint="cs"/>
          <w:rtl/>
          <w:lang w:eastAsia="he-IL"/>
        </w:rPr>
        <w:t>טנציה נוספת שתדון כמובן לא בהכול. אנחנו לא מבטלים את הרשויות</w:t>
      </w:r>
      <w:bookmarkStart w:id="2941" w:name="_ETM_Q1_9575673"/>
      <w:bookmarkEnd w:id="2941"/>
      <w:r>
        <w:rPr>
          <w:rFonts w:hint="cs"/>
          <w:rtl/>
          <w:lang w:eastAsia="he-IL"/>
        </w:rPr>
        <w:t xml:space="preserve"> המקומיות, אין לנו עניין להעמיס על המועצה הארצית עשרות רבות</w:t>
      </w:r>
      <w:bookmarkStart w:id="2942" w:name="_ETM_Q1_9579719"/>
      <w:bookmarkEnd w:id="2942"/>
      <w:r>
        <w:rPr>
          <w:rFonts w:hint="cs"/>
          <w:rtl/>
          <w:lang w:eastAsia="he-IL"/>
        </w:rPr>
        <w:t xml:space="preserve"> של תוכניות, אלא על תוכניות מז'וריות מהותיות שיוכלו להתקדם בנתיב</w:t>
      </w:r>
      <w:bookmarkStart w:id="2943" w:name="_ETM_Q1_9587766"/>
      <w:bookmarkEnd w:id="2943"/>
      <w:r>
        <w:rPr>
          <w:rFonts w:hint="cs"/>
          <w:rtl/>
          <w:lang w:eastAsia="he-IL"/>
        </w:rPr>
        <w:t xml:space="preserve"> תכנוני נוסף על הנתיבים הקיימים. מבחינת ההרכב, הוועדה הציעה את </w:t>
      </w:r>
      <w:bookmarkStart w:id="2944" w:name="_ETM_Q1_9593502"/>
      <w:bookmarkEnd w:id="2944"/>
      <w:r>
        <w:rPr>
          <w:rFonts w:hint="cs"/>
          <w:rtl/>
          <w:lang w:eastAsia="he-IL"/>
        </w:rPr>
        <w:t xml:space="preserve">משרד הכלכלה והעירה לנו שההרכב לא מאוזן. אני חושב שאם </w:t>
      </w:r>
      <w:bookmarkStart w:id="2945" w:name="_ETM_Q1_9596409"/>
      <w:bookmarkEnd w:id="2945"/>
      <w:r>
        <w:rPr>
          <w:rFonts w:hint="cs"/>
          <w:rtl/>
          <w:lang w:eastAsia="he-IL"/>
        </w:rPr>
        <w:t>כבר מוסיפים נציג ממשלה אז היינו מציעים את המשרד</w:t>
      </w:r>
      <w:bookmarkStart w:id="2946" w:name="_ETM_Q1_9599074"/>
      <w:bookmarkEnd w:id="2946"/>
      <w:r>
        <w:rPr>
          <w:rFonts w:hint="cs"/>
          <w:rtl/>
          <w:lang w:eastAsia="he-IL"/>
        </w:rPr>
        <w:t xml:space="preserve"> להגנת הסביבה שנמצא בכל ועדות תכנון. </w:t>
      </w:r>
    </w:p>
    <w:p w:rsidR="00A41B99" w:rsidRDefault="00A41B99" w:rsidP="00A41B99">
      <w:pPr>
        <w:rPr>
          <w:rtl/>
          <w:lang w:eastAsia="he-IL"/>
        </w:rPr>
      </w:pPr>
    </w:p>
    <w:p w:rsidR="00A41B99" w:rsidRDefault="00A41B99" w:rsidP="00A41B99">
      <w:pPr>
        <w:pStyle w:val="a4"/>
        <w:keepNext/>
        <w:rPr>
          <w:rtl/>
        </w:rPr>
      </w:pPr>
      <w:bookmarkStart w:id="2947" w:name="ET_speaker_תומר_רוזנר_381"/>
      <w:r w:rsidRPr="00A41B99">
        <w:rPr>
          <w:rStyle w:val="TagStyle"/>
          <w:rtl/>
        </w:rPr>
        <w:t xml:space="preserve"> &lt;&lt; דובר &gt;&gt; </w:t>
      </w:r>
      <w:r>
        <w:rPr>
          <w:rtl/>
        </w:rPr>
        <w:t>תומר רוזנר:</w:t>
      </w:r>
      <w:r w:rsidRPr="00A41B99">
        <w:rPr>
          <w:rStyle w:val="TagStyle"/>
          <w:rtl/>
        </w:rPr>
        <w:t xml:space="preserve"> &lt;&lt; דובר &gt;&gt;</w:t>
      </w:r>
      <w:r>
        <w:rPr>
          <w:rtl/>
        </w:rPr>
        <w:t xml:space="preserve">   </w:t>
      </w:r>
      <w:bookmarkEnd w:id="2947"/>
    </w:p>
    <w:p w:rsidR="00A41B99" w:rsidRDefault="00A41B99" w:rsidP="00A41B99">
      <w:pPr>
        <w:pStyle w:val="KeepWithNext"/>
        <w:rPr>
          <w:rtl/>
          <w:lang w:eastAsia="he-IL"/>
        </w:rPr>
      </w:pPr>
    </w:p>
    <w:p w:rsidR="00A41B99" w:rsidRDefault="00A41B99" w:rsidP="00A41B99">
      <w:pPr>
        <w:rPr>
          <w:rtl/>
          <w:lang w:eastAsia="he-IL"/>
        </w:rPr>
      </w:pPr>
      <w:r>
        <w:rPr>
          <w:rFonts w:hint="cs"/>
          <w:rtl/>
          <w:lang w:eastAsia="he-IL"/>
        </w:rPr>
        <w:t xml:space="preserve">אין לו שום קשר. </w:t>
      </w:r>
      <w:bookmarkStart w:id="2948" w:name="_ETM_Q1_9604633"/>
      <w:bookmarkStart w:id="2949" w:name="_ETM_Q1_9604905"/>
      <w:bookmarkEnd w:id="2948"/>
      <w:bookmarkEnd w:id="2949"/>
    </w:p>
    <w:p w:rsidR="00A41B99" w:rsidRDefault="00A41B99" w:rsidP="00A41B99">
      <w:pPr>
        <w:rPr>
          <w:rtl/>
          <w:lang w:eastAsia="he-IL"/>
        </w:rPr>
      </w:pPr>
      <w:bookmarkStart w:id="2950" w:name="_ETM_Q1_9605009"/>
      <w:bookmarkEnd w:id="2950"/>
    </w:p>
    <w:p w:rsidR="00A41B99" w:rsidRDefault="00A41B99" w:rsidP="00A41B99">
      <w:pPr>
        <w:pStyle w:val="af9"/>
        <w:keepNext/>
        <w:rPr>
          <w:rtl/>
          <w:lang w:eastAsia="he-IL"/>
        </w:rPr>
      </w:pPr>
      <w:bookmarkStart w:id="2951" w:name="ET_guest_685984_382"/>
      <w:r w:rsidRPr="00A41B99">
        <w:rPr>
          <w:rStyle w:val="TagStyle"/>
          <w:rtl/>
        </w:rPr>
        <w:t xml:space="preserve"> &lt;&lt; אורח &gt;&gt; </w:t>
      </w:r>
      <w:r>
        <w:rPr>
          <w:rtl/>
          <w:lang w:eastAsia="he-IL"/>
        </w:rPr>
        <w:t>צחי דוד:</w:t>
      </w:r>
      <w:r w:rsidRPr="00A41B99">
        <w:rPr>
          <w:rStyle w:val="TagStyle"/>
          <w:rtl/>
        </w:rPr>
        <w:t xml:space="preserve"> &lt;&lt; אורח &gt;&gt;</w:t>
      </w:r>
      <w:r>
        <w:rPr>
          <w:rtl/>
          <w:lang w:eastAsia="he-IL"/>
        </w:rPr>
        <w:t xml:space="preserve">   </w:t>
      </w:r>
      <w:bookmarkEnd w:id="2951"/>
    </w:p>
    <w:p w:rsidR="00A41B99" w:rsidRDefault="00A41B99" w:rsidP="00A41B99">
      <w:pPr>
        <w:pStyle w:val="KeepWithNext"/>
        <w:rPr>
          <w:rtl/>
          <w:lang w:eastAsia="he-IL"/>
        </w:rPr>
      </w:pPr>
    </w:p>
    <w:p w:rsidR="00A41B99" w:rsidRDefault="00A41B99" w:rsidP="00A41B99">
      <w:pPr>
        <w:rPr>
          <w:rtl/>
          <w:lang w:eastAsia="he-IL"/>
        </w:rPr>
      </w:pPr>
      <w:r>
        <w:rPr>
          <w:rFonts w:hint="cs"/>
          <w:rtl/>
          <w:lang w:eastAsia="he-IL"/>
        </w:rPr>
        <w:t xml:space="preserve">ואם כבר מוסיפים נציג ממשלתי, זו הצעתנו. </w:t>
      </w:r>
    </w:p>
    <w:p w:rsidR="00A41B99" w:rsidRDefault="00A41B99" w:rsidP="00A41B99">
      <w:pPr>
        <w:rPr>
          <w:rtl/>
          <w:lang w:eastAsia="he-IL"/>
        </w:rPr>
      </w:pPr>
    </w:p>
    <w:p w:rsidR="00A41B99" w:rsidRDefault="00A41B99" w:rsidP="00A41B99">
      <w:pPr>
        <w:pStyle w:val="af6"/>
        <w:keepNext/>
        <w:rPr>
          <w:rtl/>
        </w:rPr>
      </w:pPr>
      <w:bookmarkStart w:id="2952" w:name="ET_yor_5854_384"/>
      <w:r w:rsidRPr="00A41B99">
        <w:rPr>
          <w:rStyle w:val="TagStyle"/>
          <w:rtl/>
        </w:rPr>
        <w:t xml:space="preserve"> &lt;&lt; יור &gt;&gt; </w:t>
      </w:r>
      <w:r>
        <w:rPr>
          <w:rtl/>
        </w:rPr>
        <w:t>היו"ר ווליד טאהא:</w:t>
      </w:r>
      <w:r w:rsidRPr="00A41B99">
        <w:rPr>
          <w:rStyle w:val="TagStyle"/>
          <w:rtl/>
        </w:rPr>
        <w:t xml:space="preserve"> &lt;&lt; יור &gt;&gt;</w:t>
      </w:r>
      <w:r>
        <w:rPr>
          <w:rtl/>
        </w:rPr>
        <w:t xml:space="preserve">   </w:t>
      </w:r>
      <w:bookmarkEnd w:id="2952"/>
    </w:p>
    <w:p w:rsidR="00A41B99" w:rsidRDefault="00A41B99" w:rsidP="00A41B99">
      <w:pPr>
        <w:pStyle w:val="KeepWithNext"/>
        <w:rPr>
          <w:rtl/>
          <w:lang w:eastAsia="he-IL"/>
        </w:rPr>
      </w:pPr>
    </w:p>
    <w:p w:rsidR="00A41B99" w:rsidRDefault="00A41B99" w:rsidP="00A41B99">
      <w:pPr>
        <w:rPr>
          <w:rtl/>
          <w:lang w:eastAsia="he-IL"/>
        </w:rPr>
      </w:pPr>
      <w:r>
        <w:rPr>
          <w:rFonts w:hint="cs"/>
          <w:rtl/>
          <w:lang w:eastAsia="he-IL"/>
        </w:rPr>
        <w:t xml:space="preserve">לא הבנתי מה ההצעה הסופית בתשובה שלך. </w:t>
      </w:r>
      <w:bookmarkStart w:id="2953" w:name="_ETM_Q1_9615321"/>
      <w:bookmarkEnd w:id="2953"/>
    </w:p>
    <w:p w:rsidR="00A41B99" w:rsidRDefault="00A41B99" w:rsidP="00A41B99">
      <w:pPr>
        <w:rPr>
          <w:rtl/>
          <w:lang w:eastAsia="he-IL"/>
        </w:rPr>
      </w:pPr>
      <w:bookmarkStart w:id="2954" w:name="_ETM_Q1_9615431"/>
      <w:bookmarkEnd w:id="2954"/>
    </w:p>
    <w:p w:rsidR="00A41B99" w:rsidRDefault="00A41B99" w:rsidP="00A41B99">
      <w:pPr>
        <w:pStyle w:val="af9"/>
        <w:keepNext/>
        <w:rPr>
          <w:rtl/>
          <w:lang w:eastAsia="he-IL"/>
        </w:rPr>
      </w:pPr>
      <w:bookmarkStart w:id="2955" w:name="ET_guest_685984_385"/>
      <w:r w:rsidRPr="00A41B99">
        <w:rPr>
          <w:rStyle w:val="TagStyle"/>
          <w:rtl/>
        </w:rPr>
        <w:t xml:space="preserve"> &lt;&lt; אורח &gt;&gt; </w:t>
      </w:r>
      <w:r>
        <w:rPr>
          <w:rtl/>
          <w:lang w:eastAsia="he-IL"/>
        </w:rPr>
        <w:t>צחי דוד:</w:t>
      </w:r>
      <w:r w:rsidRPr="00A41B99">
        <w:rPr>
          <w:rStyle w:val="TagStyle"/>
          <w:rtl/>
        </w:rPr>
        <w:t xml:space="preserve"> &lt;&lt; אורח &gt;&gt;</w:t>
      </w:r>
      <w:r>
        <w:rPr>
          <w:rtl/>
          <w:lang w:eastAsia="he-IL"/>
        </w:rPr>
        <w:t xml:space="preserve">   </w:t>
      </w:r>
      <w:bookmarkEnd w:id="2955"/>
    </w:p>
    <w:p w:rsidR="00A41B99" w:rsidRDefault="00A41B99" w:rsidP="00A41B99">
      <w:pPr>
        <w:pStyle w:val="KeepWithNext"/>
        <w:rPr>
          <w:rtl/>
          <w:lang w:eastAsia="he-IL"/>
        </w:rPr>
      </w:pPr>
    </w:p>
    <w:p w:rsidR="00A41B99" w:rsidRDefault="00A41B99" w:rsidP="00A41B99">
      <w:pPr>
        <w:rPr>
          <w:rtl/>
          <w:lang w:eastAsia="he-IL"/>
        </w:rPr>
      </w:pPr>
      <w:bookmarkStart w:id="2956" w:name="_ETM_Q1_9618048"/>
      <w:bookmarkStart w:id="2957" w:name="_ETM_Q1_9618093"/>
      <w:bookmarkEnd w:id="2956"/>
      <w:bookmarkEnd w:id="2957"/>
      <w:r>
        <w:rPr>
          <w:rFonts w:hint="cs"/>
          <w:rtl/>
          <w:lang w:eastAsia="he-IL"/>
        </w:rPr>
        <w:t xml:space="preserve">איתן שאל למה צריך את הוועדה, אז הסברתי. </w:t>
      </w:r>
      <w:bookmarkStart w:id="2958" w:name="_ETM_Q1_9620262"/>
      <w:bookmarkEnd w:id="2958"/>
    </w:p>
    <w:p w:rsidR="00A41B99" w:rsidRDefault="00A41B99" w:rsidP="00A41B99">
      <w:pPr>
        <w:rPr>
          <w:rtl/>
          <w:lang w:eastAsia="he-IL"/>
        </w:rPr>
      </w:pPr>
      <w:bookmarkStart w:id="2959" w:name="_ETM_Q1_9620343"/>
      <w:bookmarkEnd w:id="2959"/>
    </w:p>
    <w:p w:rsidR="00A41B99" w:rsidRDefault="00A41B99" w:rsidP="00A41B99">
      <w:pPr>
        <w:pStyle w:val="a4"/>
        <w:keepNext/>
        <w:rPr>
          <w:rtl/>
        </w:rPr>
      </w:pPr>
      <w:bookmarkStart w:id="2960" w:name="ET_speaker_5771_386"/>
      <w:r w:rsidRPr="00A41B99">
        <w:rPr>
          <w:rStyle w:val="TagStyle"/>
          <w:rtl/>
        </w:rPr>
        <w:t xml:space="preserve"> &lt;&lt; דובר &gt;&gt; </w:t>
      </w:r>
      <w:r>
        <w:rPr>
          <w:rtl/>
        </w:rPr>
        <w:t>איתן גינזבורג (כחול לבן):</w:t>
      </w:r>
      <w:r w:rsidRPr="00A41B99">
        <w:rPr>
          <w:rStyle w:val="TagStyle"/>
          <w:rtl/>
        </w:rPr>
        <w:t xml:space="preserve"> &lt;&lt; דובר &gt;&gt;</w:t>
      </w:r>
      <w:r>
        <w:rPr>
          <w:rtl/>
        </w:rPr>
        <w:t xml:space="preserve">   </w:t>
      </w:r>
      <w:bookmarkEnd w:id="2960"/>
    </w:p>
    <w:p w:rsidR="00A41B99" w:rsidRDefault="00A41B99" w:rsidP="00A41B99">
      <w:pPr>
        <w:pStyle w:val="KeepWithNext"/>
        <w:rPr>
          <w:rtl/>
          <w:lang w:eastAsia="he-IL"/>
        </w:rPr>
      </w:pPr>
    </w:p>
    <w:p w:rsidR="00A41B99" w:rsidRDefault="00A41B99" w:rsidP="00A41B99">
      <w:pPr>
        <w:rPr>
          <w:rtl/>
          <w:lang w:eastAsia="he-IL"/>
        </w:rPr>
      </w:pPr>
      <w:r>
        <w:rPr>
          <w:rFonts w:hint="cs"/>
          <w:rtl/>
          <w:lang w:eastAsia="he-IL"/>
        </w:rPr>
        <w:t xml:space="preserve">אני שאלתי למה לא </w:t>
      </w:r>
      <w:bookmarkStart w:id="2961" w:name="_ETM_Q1_9618754"/>
      <w:bookmarkEnd w:id="2961"/>
      <w:r>
        <w:rPr>
          <w:rFonts w:hint="cs"/>
          <w:rtl/>
          <w:lang w:eastAsia="he-IL"/>
        </w:rPr>
        <w:t>להשאיר את הערעור בוועדה המחוזית. למה צריך להוסיף עוד</w:t>
      </w:r>
      <w:bookmarkStart w:id="2962" w:name="_ETM_Q1_9624994"/>
      <w:bookmarkEnd w:id="2962"/>
      <w:r>
        <w:rPr>
          <w:rFonts w:hint="cs"/>
          <w:rtl/>
          <w:lang w:eastAsia="he-IL"/>
        </w:rPr>
        <w:t xml:space="preserve"> ועדת משנה במועצה הארצית. בסוף, צחי, מה שיקרה פה זה ברמת המגרש המודל. יבוא בעל קרקע שירצה לקחת את הקרקע </w:t>
      </w:r>
      <w:bookmarkStart w:id="2963" w:name="_ETM_Q1_9642138"/>
      <w:bookmarkEnd w:id="2963"/>
      <w:r>
        <w:rPr>
          <w:rFonts w:hint="cs"/>
          <w:rtl/>
          <w:lang w:eastAsia="he-IL"/>
        </w:rPr>
        <w:t>שיש לו לתעסוקה ולהוסיף עליה מגורים, או להמיר תעסוקה</w:t>
      </w:r>
      <w:bookmarkStart w:id="2964" w:name="_ETM_Q1_9647256"/>
      <w:bookmarkEnd w:id="2964"/>
      <w:r>
        <w:rPr>
          <w:rFonts w:hint="cs"/>
          <w:rtl/>
          <w:lang w:eastAsia="he-IL"/>
        </w:rPr>
        <w:t xml:space="preserve"> במגורים. זה אפילו לא ברמת תוכנית, זה ברמת המגרש </w:t>
      </w:r>
      <w:bookmarkStart w:id="2965" w:name="_ETM_Q1_9654701"/>
      <w:bookmarkEnd w:id="2965"/>
      <w:r>
        <w:rPr>
          <w:rFonts w:hint="cs"/>
          <w:rtl/>
          <w:lang w:eastAsia="he-IL"/>
        </w:rPr>
        <w:t xml:space="preserve">הבודד. </w:t>
      </w:r>
    </w:p>
    <w:p w:rsidR="002B2C12" w:rsidRDefault="002B2C12" w:rsidP="00A41B99">
      <w:pPr>
        <w:rPr>
          <w:rtl/>
          <w:lang w:eastAsia="he-IL"/>
        </w:rPr>
      </w:pPr>
    </w:p>
    <w:p w:rsidR="002B2C12" w:rsidRDefault="002B2C12" w:rsidP="002B2C12">
      <w:pPr>
        <w:pStyle w:val="a4"/>
        <w:keepNext/>
        <w:rPr>
          <w:rtl/>
        </w:rPr>
      </w:pPr>
      <w:bookmarkStart w:id="2966" w:name="ET_speaker_תומר_רוזנר_387"/>
      <w:r w:rsidRPr="002B2C12">
        <w:rPr>
          <w:rStyle w:val="TagStyle"/>
          <w:rtl/>
        </w:rPr>
        <w:t xml:space="preserve"> &lt;&lt; דובר &gt;&gt; </w:t>
      </w:r>
      <w:r>
        <w:rPr>
          <w:rtl/>
        </w:rPr>
        <w:t>תומר רוזנר:</w:t>
      </w:r>
      <w:r w:rsidRPr="002B2C12">
        <w:rPr>
          <w:rStyle w:val="TagStyle"/>
          <w:rtl/>
        </w:rPr>
        <w:t xml:space="preserve"> &lt;&lt; דובר &gt;&gt;</w:t>
      </w:r>
      <w:r>
        <w:rPr>
          <w:rtl/>
        </w:rPr>
        <w:t xml:space="preserve">   </w:t>
      </w:r>
      <w:bookmarkEnd w:id="2966"/>
    </w:p>
    <w:p w:rsidR="002B2C12" w:rsidRDefault="002B2C12" w:rsidP="002B2C12">
      <w:pPr>
        <w:pStyle w:val="KeepWithNext"/>
        <w:rPr>
          <w:rtl/>
          <w:lang w:eastAsia="he-IL"/>
        </w:rPr>
      </w:pPr>
    </w:p>
    <w:p w:rsidR="002B2C12" w:rsidRPr="002B2C12" w:rsidRDefault="002B2C12" w:rsidP="002B2C12">
      <w:pPr>
        <w:rPr>
          <w:rtl/>
          <w:lang w:eastAsia="he-IL"/>
        </w:rPr>
      </w:pPr>
      <w:r>
        <w:rPr>
          <w:rFonts w:hint="cs"/>
          <w:rtl/>
          <w:lang w:eastAsia="he-IL"/>
        </w:rPr>
        <w:t xml:space="preserve">אפילו בניין בודד במגרש. </w:t>
      </w:r>
    </w:p>
    <w:p w:rsidR="00A41B99" w:rsidRDefault="00A41B99" w:rsidP="00A41B99">
      <w:pPr>
        <w:rPr>
          <w:rtl/>
          <w:lang w:eastAsia="he-IL"/>
        </w:rPr>
      </w:pPr>
      <w:bookmarkStart w:id="2967" w:name="_ETM_Q1_9610439"/>
      <w:bookmarkStart w:id="2968" w:name="_ETM_Q1_9610571"/>
      <w:bookmarkEnd w:id="2967"/>
      <w:bookmarkEnd w:id="2968"/>
    </w:p>
    <w:p w:rsidR="00A41B99" w:rsidRDefault="00A41B99" w:rsidP="00A41B99">
      <w:pPr>
        <w:pStyle w:val="a4"/>
        <w:keepNext/>
        <w:rPr>
          <w:rtl/>
        </w:rPr>
      </w:pPr>
      <w:bookmarkStart w:id="2969" w:name="ET_speaker_5771_383"/>
      <w:r w:rsidRPr="00A41B99">
        <w:rPr>
          <w:rStyle w:val="TagStyle"/>
          <w:rtl/>
        </w:rPr>
        <w:t xml:space="preserve"> &lt;&lt; דובר &gt;&gt; </w:t>
      </w:r>
      <w:r>
        <w:rPr>
          <w:rtl/>
        </w:rPr>
        <w:t>איתן גינזבורג (כחול לבן):</w:t>
      </w:r>
      <w:r w:rsidRPr="00A41B99">
        <w:rPr>
          <w:rStyle w:val="TagStyle"/>
          <w:rtl/>
        </w:rPr>
        <w:t xml:space="preserve"> &lt;&lt; דובר &gt;&gt;</w:t>
      </w:r>
      <w:r>
        <w:rPr>
          <w:rtl/>
        </w:rPr>
        <w:t xml:space="preserve">   </w:t>
      </w:r>
      <w:bookmarkEnd w:id="2969"/>
    </w:p>
    <w:p w:rsidR="00A41B99" w:rsidRDefault="00A41B99" w:rsidP="00A41B99">
      <w:pPr>
        <w:pStyle w:val="KeepWithNext"/>
        <w:rPr>
          <w:rtl/>
          <w:lang w:eastAsia="he-IL"/>
        </w:rPr>
      </w:pPr>
    </w:p>
    <w:p w:rsidR="00A41B99" w:rsidRDefault="002B2C12" w:rsidP="00A41B99">
      <w:pPr>
        <w:rPr>
          <w:rtl/>
          <w:lang w:eastAsia="he-IL"/>
        </w:rPr>
      </w:pPr>
      <w:bookmarkStart w:id="2970" w:name="_ETM_Q1_9611956"/>
      <w:bookmarkStart w:id="2971" w:name="_ETM_Q1_9612006"/>
      <w:bookmarkEnd w:id="2970"/>
      <w:bookmarkEnd w:id="2971"/>
      <w:r>
        <w:rPr>
          <w:rFonts w:hint="cs"/>
          <w:rtl/>
          <w:lang w:eastAsia="he-IL"/>
        </w:rPr>
        <w:t xml:space="preserve">ולכן </w:t>
      </w:r>
      <w:bookmarkStart w:id="2972" w:name="_ETM_Q1_9659844"/>
      <w:bookmarkEnd w:id="2972"/>
      <w:r>
        <w:rPr>
          <w:rFonts w:hint="cs"/>
          <w:rtl/>
          <w:lang w:eastAsia="he-IL"/>
        </w:rPr>
        <w:t>עכשיו תגיד לי, בהליך סדור שלא פוגע בעולם התכנון, איך</w:t>
      </w:r>
      <w:bookmarkStart w:id="2973" w:name="_ETM_Q1_9665928"/>
      <w:bookmarkEnd w:id="2973"/>
      <w:r>
        <w:rPr>
          <w:rFonts w:hint="cs"/>
          <w:rtl/>
          <w:lang w:eastAsia="he-IL"/>
        </w:rPr>
        <w:t xml:space="preserve"> זה ראוי שמועצה ארצית תדון עכשיו בבניין בודד בכרמיאל. </w:t>
      </w:r>
    </w:p>
    <w:p w:rsidR="002B2C12" w:rsidRDefault="002B2C12" w:rsidP="00A41B99">
      <w:pPr>
        <w:rPr>
          <w:rtl/>
          <w:lang w:eastAsia="he-IL"/>
        </w:rPr>
      </w:pPr>
      <w:bookmarkStart w:id="2974" w:name="_ETM_Q1_9670213"/>
      <w:bookmarkStart w:id="2975" w:name="_ETM_Q1_9670269"/>
      <w:bookmarkEnd w:id="2974"/>
      <w:bookmarkEnd w:id="2975"/>
    </w:p>
    <w:p w:rsidR="002B2C12" w:rsidRDefault="002B2C12" w:rsidP="002B2C12">
      <w:pPr>
        <w:pStyle w:val="af9"/>
        <w:keepNext/>
        <w:rPr>
          <w:rtl/>
          <w:lang w:eastAsia="he-IL"/>
        </w:rPr>
      </w:pPr>
      <w:bookmarkStart w:id="2976" w:name="ET_guest_685984_388"/>
      <w:r w:rsidRPr="002B2C12">
        <w:rPr>
          <w:rStyle w:val="TagStyle"/>
          <w:rtl/>
        </w:rPr>
        <w:t xml:space="preserve"> &lt;&lt; אורח &gt;&gt; </w:t>
      </w:r>
      <w:r>
        <w:rPr>
          <w:rtl/>
          <w:lang w:eastAsia="he-IL"/>
        </w:rPr>
        <w:t>צחי דוד:</w:t>
      </w:r>
      <w:r w:rsidRPr="002B2C12">
        <w:rPr>
          <w:rStyle w:val="TagStyle"/>
          <w:rtl/>
        </w:rPr>
        <w:t xml:space="preserve"> &lt;&lt; אורח &gt;&gt;</w:t>
      </w:r>
      <w:r>
        <w:rPr>
          <w:rtl/>
          <w:lang w:eastAsia="he-IL"/>
        </w:rPr>
        <w:t xml:space="preserve">   </w:t>
      </w:r>
      <w:bookmarkEnd w:id="2976"/>
    </w:p>
    <w:p w:rsidR="002B2C12" w:rsidRDefault="002B2C12" w:rsidP="002B2C12">
      <w:pPr>
        <w:pStyle w:val="KeepWithNext"/>
        <w:rPr>
          <w:rtl/>
          <w:lang w:eastAsia="he-IL"/>
        </w:rPr>
      </w:pPr>
    </w:p>
    <w:p w:rsidR="002B2C12" w:rsidRDefault="002B2C12" w:rsidP="002B2C12">
      <w:pPr>
        <w:rPr>
          <w:rtl/>
          <w:lang w:eastAsia="he-IL"/>
        </w:rPr>
      </w:pPr>
      <w:bookmarkStart w:id="2977" w:name="_ETM_Q1_9673151"/>
      <w:bookmarkStart w:id="2978" w:name="_ETM_Q1_9673198"/>
      <w:bookmarkEnd w:id="2977"/>
      <w:bookmarkEnd w:id="2978"/>
      <w:r>
        <w:rPr>
          <w:rFonts w:hint="cs"/>
          <w:rtl/>
          <w:lang w:eastAsia="he-IL"/>
        </w:rPr>
        <w:t xml:space="preserve">קודם </w:t>
      </w:r>
      <w:bookmarkStart w:id="2979" w:name="_ETM_Q1_9673782"/>
      <w:bookmarkEnd w:id="2979"/>
      <w:r>
        <w:rPr>
          <w:rFonts w:hint="cs"/>
          <w:rtl/>
          <w:lang w:eastAsia="he-IL"/>
        </w:rPr>
        <w:t xml:space="preserve">כל, ועדת משנה. </w:t>
      </w:r>
    </w:p>
    <w:p w:rsidR="002B2C12" w:rsidRDefault="002B2C12" w:rsidP="002B2C12">
      <w:pPr>
        <w:rPr>
          <w:rtl/>
          <w:lang w:eastAsia="he-IL"/>
        </w:rPr>
      </w:pPr>
    </w:p>
    <w:p w:rsidR="002B2C12" w:rsidRDefault="002B2C12" w:rsidP="002B2C12">
      <w:pPr>
        <w:pStyle w:val="a4"/>
        <w:keepNext/>
        <w:rPr>
          <w:rtl/>
        </w:rPr>
      </w:pPr>
      <w:bookmarkStart w:id="2980" w:name="ET_speaker_5771_389"/>
      <w:r w:rsidRPr="002B2C12">
        <w:rPr>
          <w:rStyle w:val="TagStyle"/>
          <w:rtl/>
        </w:rPr>
        <w:t xml:space="preserve"> &lt;&lt; דובר &gt;&gt; </w:t>
      </w:r>
      <w:r>
        <w:rPr>
          <w:rtl/>
        </w:rPr>
        <w:t>איתן גינזבורג (כחול לבן):</w:t>
      </w:r>
      <w:r w:rsidRPr="002B2C12">
        <w:rPr>
          <w:rStyle w:val="TagStyle"/>
          <w:rtl/>
        </w:rPr>
        <w:t xml:space="preserve"> &lt;&lt; דובר &gt;&gt;</w:t>
      </w:r>
      <w:r>
        <w:rPr>
          <w:rtl/>
        </w:rPr>
        <w:t xml:space="preserve">   </w:t>
      </w:r>
      <w:bookmarkEnd w:id="2980"/>
    </w:p>
    <w:p w:rsidR="002B2C12" w:rsidRDefault="002B2C12" w:rsidP="002B2C12">
      <w:pPr>
        <w:pStyle w:val="KeepWithNext"/>
        <w:rPr>
          <w:rtl/>
          <w:lang w:eastAsia="he-IL"/>
        </w:rPr>
      </w:pPr>
    </w:p>
    <w:p w:rsidR="002B2C12" w:rsidRDefault="002B2C12" w:rsidP="002B2C12">
      <w:pPr>
        <w:rPr>
          <w:rtl/>
          <w:lang w:eastAsia="he-IL"/>
        </w:rPr>
      </w:pPr>
      <w:r>
        <w:rPr>
          <w:rFonts w:hint="cs"/>
          <w:rtl/>
          <w:lang w:eastAsia="he-IL"/>
        </w:rPr>
        <w:t xml:space="preserve">איך כתבתם? דין החלטתה כדין המועצה הארצית. </w:t>
      </w:r>
    </w:p>
    <w:p w:rsidR="002B2C12" w:rsidRDefault="002B2C12" w:rsidP="002B2C12">
      <w:pPr>
        <w:rPr>
          <w:rtl/>
          <w:lang w:eastAsia="he-IL"/>
        </w:rPr>
      </w:pPr>
      <w:bookmarkStart w:id="2981" w:name="_ETM_Q1_9679548"/>
      <w:bookmarkStart w:id="2982" w:name="_ETM_Q1_9679615"/>
      <w:bookmarkEnd w:id="2981"/>
      <w:bookmarkEnd w:id="2982"/>
    </w:p>
    <w:p w:rsidR="002B2C12" w:rsidRDefault="002B2C12" w:rsidP="002B2C12">
      <w:pPr>
        <w:pStyle w:val="af9"/>
        <w:keepNext/>
        <w:rPr>
          <w:rtl/>
          <w:lang w:eastAsia="he-IL"/>
        </w:rPr>
      </w:pPr>
      <w:bookmarkStart w:id="2983" w:name="ET_guest_685984_390"/>
      <w:r w:rsidRPr="002B2C12">
        <w:rPr>
          <w:rStyle w:val="TagStyle"/>
          <w:rtl/>
        </w:rPr>
        <w:t xml:space="preserve"> &lt;&lt; אורח &gt;&gt; </w:t>
      </w:r>
      <w:r>
        <w:rPr>
          <w:rtl/>
          <w:lang w:eastAsia="he-IL"/>
        </w:rPr>
        <w:t>צחי דוד:</w:t>
      </w:r>
      <w:r w:rsidRPr="002B2C12">
        <w:rPr>
          <w:rStyle w:val="TagStyle"/>
          <w:rtl/>
        </w:rPr>
        <w:t xml:space="preserve"> &lt;&lt; אורח &gt;&gt;</w:t>
      </w:r>
      <w:r>
        <w:rPr>
          <w:rtl/>
          <w:lang w:eastAsia="he-IL"/>
        </w:rPr>
        <w:t xml:space="preserve">   </w:t>
      </w:r>
      <w:bookmarkEnd w:id="2983"/>
    </w:p>
    <w:p w:rsidR="002B2C12" w:rsidRDefault="002B2C12" w:rsidP="002B2C12">
      <w:pPr>
        <w:pStyle w:val="KeepWithNext"/>
        <w:rPr>
          <w:rtl/>
          <w:lang w:eastAsia="he-IL"/>
        </w:rPr>
      </w:pPr>
    </w:p>
    <w:p w:rsidR="002B2C12" w:rsidRDefault="002B2C12" w:rsidP="002B2C12">
      <w:pPr>
        <w:rPr>
          <w:rtl/>
          <w:lang w:eastAsia="he-IL"/>
        </w:rPr>
      </w:pPr>
      <w:r>
        <w:rPr>
          <w:rFonts w:hint="cs"/>
          <w:rtl/>
          <w:lang w:eastAsia="he-IL"/>
        </w:rPr>
        <w:t xml:space="preserve">זו שאלת סמכויות ערעור. הלקח שלנו מהשנים האחרונות, </w:t>
      </w:r>
      <w:bookmarkStart w:id="2984" w:name="_ETM_Q1_9684112"/>
      <w:bookmarkEnd w:id="2984"/>
      <w:r>
        <w:rPr>
          <w:rFonts w:hint="cs"/>
          <w:rtl/>
          <w:lang w:eastAsia="he-IL"/>
        </w:rPr>
        <w:t xml:space="preserve">ובוותמ"ל יש לנו לכאורה ויכוח עם העולם הירוק, כן שטחים </w:t>
      </w:r>
      <w:bookmarkStart w:id="2985" w:name="_ETM_Q1_9688213"/>
      <w:bookmarkEnd w:id="2985"/>
      <w:r>
        <w:rPr>
          <w:rFonts w:hint="cs"/>
          <w:rtl/>
          <w:lang w:eastAsia="he-IL"/>
        </w:rPr>
        <w:t xml:space="preserve">פתוחים או לא שטחים פתוחים, היא שהאינסטנציה הנוספת מחדדת את הפעילות של כולם. </w:t>
      </w:r>
      <w:r w:rsidR="0083701F">
        <w:rPr>
          <w:rFonts w:hint="cs"/>
          <w:rtl/>
          <w:lang w:eastAsia="he-IL"/>
        </w:rPr>
        <w:t xml:space="preserve">העובדה שיזם יכול לבחור בין ללכת </w:t>
      </w:r>
      <w:bookmarkStart w:id="2986" w:name="_ETM_Q1_9698906"/>
      <w:bookmarkEnd w:id="2986"/>
      <w:r w:rsidR="0083701F">
        <w:rPr>
          <w:rFonts w:hint="cs"/>
          <w:rtl/>
          <w:lang w:eastAsia="he-IL"/>
        </w:rPr>
        <w:t>לוועדה מחוזית לבין ללכת פה לוועדת המשנה עושה את העבודה</w:t>
      </w:r>
      <w:bookmarkStart w:id="2987" w:name="_ETM_Q1_9701743"/>
      <w:bookmarkEnd w:id="2987"/>
      <w:r w:rsidR="0083701F">
        <w:rPr>
          <w:rFonts w:hint="cs"/>
          <w:rtl/>
          <w:lang w:eastAsia="he-IL"/>
        </w:rPr>
        <w:t xml:space="preserve"> של כולם יותר טובה. הוותמ"ל היה כשליש מאישור יחידות</w:t>
      </w:r>
      <w:bookmarkStart w:id="2988" w:name="_ETM_Q1_9706324"/>
      <w:bookmarkEnd w:id="2988"/>
      <w:r w:rsidR="0083701F">
        <w:rPr>
          <w:rFonts w:hint="cs"/>
          <w:rtl/>
          <w:lang w:eastAsia="he-IL"/>
        </w:rPr>
        <w:t xml:space="preserve"> הדיור כי גם המחוזיות בשנים שהוותמ"ל פועל אישרו בעצמן, בלי</w:t>
      </w:r>
      <w:bookmarkStart w:id="2989" w:name="_ETM_Q1_9710481"/>
      <w:bookmarkEnd w:id="2989"/>
      <w:r w:rsidR="0083701F">
        <w:rPr>
          <w:rFonts w:hint="cs"/>
          <w:rtl/>
          <w:lang w:eastAsia="he-IL"/>
        </w:rPr>
        <w:t xml:space="preserve"> קשר למה שהוותמ"ל אישר, יותר יחידות דיור. ההיגיון שלנו, </w:t>
      </w:r>
      <w:bookmarkStart w:id="2990" w:name="_ETM_Q1_9713018"/>
      <w:bookmarkEnd w:id="2990"/>
      <w:r w:rsidR="0083701F">
        <w:rPr>
          <w:rFonts w:hint="cs"/>
          <w:rtl/>
          <w:lang w:eastAsia="he-IL"/>
        </w:rPr>
        <w:t>שעם הסבת משרדים הוא מה שנדרש, ובעינינו הוא סופר-נדרש, הוא קריטי להגדלת היצע באזורי הביקוש, בזה אתה יכול</w:t>
      </w:r>
      <w:bookmarkStart w:id="2991" w:name="_ETM_Q1_9727859"/>
      <w:bookmarkEnd w:id="2991"/>
      <w:r w:rsidR="0083701F">
        <w:rPr>
          <w:rFonts w:hint="cs"/>
          <w:rtl/>
          <w:lang w:eastAsia="he-IL"/>
        </w:rPr>
        <w:t xml:space="preserve"> לייחס את הדברים רק לאוצר. </w:t>
      </w:r>
      <w:bookmarkStart w:id="2992" w:name="_ETM_Q1_9729851"/>
      <w:bookmarkEnd w:id="2992"/>
    </w:p>
    <w:p w:rsidR="0083701F" w:rsidRDefault="0083701F" w:rsidP="002B2C12">
      <w:pPr>
        <w:rPr>
          <w:rtl/>
          <w:lang w:eastAsia="he-IL"/>
        </w:rPr>
      </w:pPr>
      <w:bookmarkStart w:id="2993" w:name="_ETM_Q1_9729908"/>
      <w:bookmarkEnd w:id="2993"/>
    </w:p>
    <w:p w:rsidR="0083701F" w:rsidRDefault="0083701F" w:rsidP="0083701F">
      <w:pPr>
        <w:pStyle w:val="a4"/>
        <w:keepNext/>
        <w:rPr>
          <w:rtl/>
        </w:rPr>
      </w:pPr>
      <w:bookmarkStart w:id="2994" w:name="ET_speaker_5771_391"/>
      <w:r w:rsidRPr="0083701F">
        <w:rPr>
          <w:rStyle w:val="TagStyle"/>
          <w:rtl/>
        </w:rPr>
        <w:t xml:space="preserve"> &lt;&lt; דובר &gt;&gt; </w:t>
      </w:r>
      <w:r>
        <w:rPr>
          <w:rtl/>
        </w:rPr>
        <w:t>איתן גינזבורג (כחול לבן):</w:t>
      </w:r>
      <w:r w:rsidRPr="0083701F">
        <w:rPr>
          <w:rStyle w:val="TagStyle"/>
          <w:rtl/>
        </w:rPr>
        <w:t xml:space="preserve"> &lt;&lt; דובר &gt;&gt;</w:t>
      </w:r>
      <w:r>
        <w:rPr>
          <w:rtl/>
        </w:rPr>
        <w:t xml:space="preserve">   </w:t>
      </w:r>
      <w:bookmarkEnd w:id="2994"/>
    </w:p>
    <w:p w:rsidR="0083701F" w:rsidRDefault="0083701F" w:rsidP="0083701F">
      <w:pPr>
        <w:pStyle w:val="KeepWithNext"/>
        <w:rPr>
          <w:rtl/>
          <w:lang w:eastAsia="he-IL"/>
        </w:rPr>
      </w:pPr>
    </w:p>
    <w:p w:rsidR="0083701F" w:rsidRDefault="0083701F" w:rsidP="0083701F">
      <w:pPr>
        <w:rPr>
          <w:rtl/>
          <w:lang w:eastAsia="he-IL"/>
        </w:rPr>
      </w:pPr>
      <w:r>
        <w:rPr>
          <w:rFonts w:hint="cs"/>
          <w:rtl/>
          <w:lang w:eastAsia="he-IL"/>
        </w:rPr>
        <w:t xml:space="preserve">באזורי הביקוש </w:t>
      </w:r>
      <w:bookmarkStart w:id="2995" w:name="_ETM_Q1_9728517"/>
      <w:bookmarkEnd w:id="2995"/>
      <w:r>
        <w:rPr>
          <w:rFonts w:hint="cs"/>
          <w:rtl/>
          <w:lang w:eastAsia="he-IL"/>
        </w:rPr>
        <w:t xml:space="preserve">הצגתם שנכון שבאזור תל אביב יש הכי הרבה, </w:t>
      </w:r>
      <w:bookmarkStart w:id="2996" w:name="_ETM_Q1_9740995"/>
      <w:bookmarkEnd w:id="2996"/>
      <w:r>
        <w:rPr>
          <w:rFonts w:hint="cs"/>
          <w:rtl/>
          <w:lang w:eastAsia="he-IL"/>
        </w:rPr>
        <w:t xml:space="preserve">אבל הצגתם שבאזור דרום יש הרבה מאוד. הם השלב השני </w:t>
      </w:r>
      <w:bookmarkStart w:id="2997" w:name="_ETM_Q1_9745586"/>
      <w:bookmarkEnd w:id="2997"/>
      <w:r>
        <w:rPr>
          <w:rFonts w:hint="cs"/>
          <w:rtl/>
          <w:lang w:eastAsia="he-IL"/>
        </w:rPr>
        <w:t xml:space="preserve">אחרי. יש שם יותר מדי אזורי תעסוקה במחוז דרום. </w:t>
      </w:r>
      <w:bookmarkStart w:id="2998" w:name="_ETM_Q1_9750709"/>
      <w:bookmarkEnd w:id="2998"/>
      <w:r>
        <w:rPr>
          <w:rFonts w:hint="cs"/>
          <w:rtl/>
          <w:lang w:eastAsia="he-IL"/>
        </w:rPr>
        <w:t>זה לפי המצגת שלכם. זה אזור ביקוש?</w:t>
      </w:r>
      <w:bookmarkStart w:id="2999" w:name="_ETM_Q1_9756356"/>
      <w:bookmarkEnd w:id="2999"/>
    </w:p>
    <w:p w:rsidR="0083701F" w:rsidRDefault="0083701F" w:rsidP="0083701F">
      <w:pPr>
        <w:rPr>
          <w:rtl/>
          <w:lang w:eastAsia="he-IL"/>
        </w:rPr>
      </w:pPr>
      <w:bookmarkStart w:id="3000" w:name="_ETM_Q1_9756408"/>
      <w:bookmarkEnd w:id="3000"/>
    </w:p>
    <w:p w:rsidR="0083701F" w:rsidRDefault="0083701F" w:rsidP="0083701F">
      <w:pPr>
        <w:pStyle w:val="af9"/>
        <w:keepNext/>
        <w:rPr>
          <w:rtl/>
          <w:lang w:eastAsia="he-IL"/>
        </w:rPr>
      </w:pPr>
      <w:bookmarkStart w:id="3001" w:name="ET_guest_685984_392"/>
      <w:r w:rsidRPr="0083701F">
        <w:rPr>
          <w:rStyle w:val="TagStyle"/>
          <w:rtl/>
        </w:rPr>
        <w:t xml:space="preserve"> &lt;&lt; אורח &gt;&gt; </w:t>
      </w:r>
      <w:r>
        <w:rPr>
          <w:rtl/>
          <w:lang w:eastAsia="he-IL"/>
        </w:rPr>
        <w:t>צחי דוד:</w:t>
      </w:r>
      <w:r w:rsidRPr="0083701F">
        <w:rPr>
          <w:rStyle w:val="TagStyle"/>
          <w:rtl/>
        </w:rPr>
        <w:t xml:space="preserve"> &lt;&lt; אורח &gt;&gt;</w:t>
      </w:r>
      <w:r>
        <w:rPr>
          <w:rtl/>
          <w:lang w:eastAsia="he-IL"/>
        </w:rPr>
        <w:t xml:space="preserve">   </w:t>
      </w:r>
      <w:bookmarkEnd w:id="3001"/>
    </w:p>
    <w:p w:rsidR="0083701F" w:rsidRDefault="0083701F" w:rsidP="0083701F">
      <w:pPr>
        <w:pStyle w:val="KeepWithNext"/>
        <w:rPr>
          <w:rtl/>
          <w:lang w:eastAsia="he-IL"/>
        </w:rPr>
      </w:pPr>
    </w:p>
    <w:p w:rsidR="0083701F" w:rsidRDefault="0083701F" w:rsidP="0083701F">
      <w:pPr>
        <w:rPr>
          <w:rtl/>
          <w:lang w:eastAsia="he-IL"/>
        </w:rPr>
      </w:pPr>
      <w:r>
        <w:rPr>
          <w:rFonts w:hint="cs"/>
          <w:rtl/>
          <w:lang w:eastAsia="he-IL"/>
        </w:rPr>
        <w:t>באזור הדרום יש גם הרבה מאוד היצע מגורים.</w:t>
      </w:r>
    </w:p>
    <w:p w:rsidR="0083701F" w:rsidRDefault="0083701F" w:rsidP="0083701F">
      <w:pPr>
        <w:rPr>
          <w:rtl/>
          <w:lang w:eastAsia="he-IL"/>
        </w:rPr>
      </w:pPr>
      <w:bookmarkStart w:id="3002" w:name="_ETM_Q1_9766195"/>
      <w:bookmarkStart w:id="3003" w:name="_ETM_Q1_9766302"/>
      <w:bookmarkStart w:id="3004" w:name="_ETM_Q1_9767041"/>
      <w:bookmarkEnd w:id="3002"/>
      <w:bookmarkEnd w:id="3003"/>
      <w:bookmarkEnd w:id="3004"/>
    </w:p>
    <w:p w:rsidR="0083701F" w:rsidRDefault="0083701F" w:rsidP="0083701F">
      <w:pPr>
        <w:pStyle w:val="a4"/>
        <w:keepNext/>
        <w:rPr>
          <w:rtl/>
        </w:rPr>
      </w:pPr>
      <w:bookmarkStart w:id="3005" w:name="ET_speaker_5771_393"/>
      <w:r w:rsidRPr="0083701F">
        <w:rPr>
          <w:rStyle w:val="TagStyle"/>
          <w:rtl/>
        </w:rPr>
        <w:t xml:space="preserve"> &lt;&lt; דובר &gt;&gt; </w:t>
      </w:r>
      <w:r>
        <w:rPr>
          <w:rtl/>
        </w:rPr>
        <w:t>איתן גינזבורג (כחול לבן):</w:t>
      </w:r>
      <w:r w:rsidRPr="0083701F">
        <w:rPr>
          <w:rStyle w:val="TagStyle"/>
          <w:rtl/>
        </w:rPr>
        <w:t xml:space="preserve"> &lt;&lt; דובר &gt;&gt;</w:t>
      </w:r>
      <w:r>
        <w:rPr>
          <w:rtl/>
        </w:rPr>
        <w:t xml:space="preserve">   </w:t>
      </w:r>
      <w:bookmarkEnd w:id="3005"/>
    </w:p>
    <w:p w:rsidR="0083701F" w:rsidRDefault="0083701F" w:rsidP="0083701F">
      <w:pPr>
        <w:pStyle w:val="KeepWithNext"/>
        <w:rPr>
          <w:rtl/>
          <w:lang w:eastAsia="he-IL"/>
        </w:rPr>
      </w:pPr>
    </w:p>
    <w:p w:rsidR="0083701F" w:rsidRDefault="0083701F" w:rsidP="0083701F">
      <w:pPr>
        <w:rPr>
          <w:rtl/>
          <w:lang w:eastAsia="he-IL"/>
        </w:rPr>
      </w:pPr>
      <w:bookmarkStart w:id="3006" w:name="_ETM_Q1_9767914"/>
      <w:bookmarkStart w:id="3007" w:name="_ETM_Q1_9767981"/>
      <w:bookmarkEnd w:id="3006"/>
      <w:bookmarkEnd w:id="3007"/>
      <w:r>
        <w:rPr>
          <w:rFonts w:hint="cs"/>
          <w:rtl/>
          <w:lang w:eastAsia="he-IL"/>
        </w:rPr>
        <w:t xml:space="preserve">הצעת החוק הזאת היא הצעת חוק לאזור ביקוש? למה שלא תקבעו בחוק </w:t>
      </w:r>
      <w:bookmarkStart w:id="3008" w:name="_ETM_Q1_9772081"/>
      <w:bookmarkEnd w:id="3008"/>
      <w:r>
        <w:rPr>
          <w:rFonts w:hint="cs"/>
          <w:rtl/>
          <w:lang w:eastAsia="he-IL"/>
        </w:rPr>
        <w:t xml:space="preserve">שהחוק הזה מיועד רק למחוז תל אביב? </w:t>
      </w:r>
    </w:p>
    <w:p w:rsidR="0083701F" w:rsidRDefault="0083701F" w:rsidP="0083701F">
      <w:pPr>
        <w:rPr>
          <w:rtl/>
          <w:lang w:eastAsia="he-IL"/>
        </w:rPr>
      </w:pPr>
    </w:p>
    <w:p w:rsidR="0083701F" w:rsidRDefault="0083701F" w:rsidP="0083701F">
      <w:pPr>
        <w:pStyle w:val="af9"/>
        <w:keepNext/>
        <w:rPr>
          <w:rtl/>
          <w:lang w:eastAsia="he-IL"/>
        </w:rPr>
      </w:pPr>
      <w:bookmarkStart w:id="3009" w:name="ET_guest_685984_394"/>
      <w:r w:rsidRPr="0083701F">
        <w:rPr>
          <w:rStyle w:val="TagStyle"/>
          <w:rtl/>
        </w:rPr>
        <w:t xml:space="preserve"> &lt;&lt; אורח &gt;&gt; </w:t>
      </w:r>
      <w:r>
        <w:rPr>
          <w:rtl/>
          <w:lang w:eastAsia="he-IL"/>
        </w:rPr>
        <w:t>צחי דוד:</w:t>
      </w:r>
      <w:r w:rsidRPr="0083701F">
        <w:rPr>
          <w:rStyle w:val="TagStyle"/>
          <w:rtl/>
        </w:rPr>
        <w:t xml:space="preserve"> &lt;&lt; אורח &gt;&gt;</w:t>
      </w:r>
      <w:r>
        <w:rPr>
          <w:rtl/>
          <w:lang w:eastAsia="he-IL"/>
        </w:rPr>
        <w:t xml:space="preserve">   </w:t>
      </w:r>
      <w:bookmarkEnd w:id="3009"/>
    </w:p>
    <w:p w:rsidR="0083701F" w:rsidRDefault="0083701F" w:rsidP="0083701F">
      <w:pPr>
        <w:pStyle w:val="KeepWithNext"/>
        <w:rPr>
          <w:rtl/>
          <w:lang w:eastAsia="he-IL"/>
        </w:rPr>
      </w:pPr>
    </w:p>
    <w:p w:rsidR="0083701F" w:rsidRDefault="0083701F" w:rsidP="0083701F">
      <w:pPr>
        <w:rPr>
          <w:rtl/>
          <w:lang w:eastAsia="he-IL"/>
        </w:rPr>
      </w:pPr>
      <w:r>
        <w:rPr>
          <w:rFonts w:hint="cs"/>
          <w:rtl/>
          <w:lang w:eastAsia="he-IL"/>
        </w:rPr>
        <w:t xml:space="preserve">זה לא רק מחוז תל אביב. </w:t>
      </w:r>
    </w:p>
    <w:p w:rsidR="0083701F" w:rsidRDefault="0083701F" w:rsidP="0083701F">
      <w:pPr>
        <w:rPr>
          <w:rtl/>
          <w:lang w:eastAsia="he-IL"/>
        </w:rPr>
      </w:pPr>
      <w:bookmarkStart w:id="3010" w:name="_ETM_Q1_9777969"/>
      <w:bookmarkStart w:id="3011" w:name="_ETM_Q1_9778098"/>
      <w:bookmarkEnd w:id="3010"/>
      <w:bookmarkEnd w:id="3011"/>
    </w:p>
    <w:p w:rsidR="0083701F" w:rsidRDefault="0083701F" w:rsidP="0083701F">
      <w:pPr>
        <w:pStyle w:val="a4"/>
        <w:keepNext/>
        <w:rPr>
          <w:rtl/>
        </w:rPr>
      </w:pPr>
      <w:bookmarkStart w:id="3012" w:name="ET_speaker_5771_395"/>
      <w:r w:rsidRPr="0083701F">
        <w:rPr>
          <w:rStyle w:val="TagStyle"/>
          <w:rtl/>
        </w:rPr>
        <w:t xml:space="preserve"> &lt;&lt; דובר &gt;&gt; </w:t>
      </w:r>
      <w:r>
        <w:rPr>
          <w:rtl/>
        </w:rPr>
        <w:t>איתן גינזבורג (כחול לבן):</w:t>
      </w:r>
      <w:r w:rsidRPr="0083701F">
        <w:rPr>
          <w:rStyle w:val="TagStyle"/>
          <w:rtl/>
        </w:rPr>
        <w:t xml:space="preserve"> &lt;&lt; דובר &gt;&gt;</w:t>
      </w:r>
      <w:r>
        <w:rPr>
          <w:rtl/>
        </w:rPr>
        <w:t xml:space="preserve">   </w:t>
      </w:r>
      <w:bookmarkEnd w:id="3012"/>
    </w:p>
    <w:p w:rsidR="0083701F" w:rsidRDefault="0083701F" w:rsidP="0083701F">
      <w:pPr>
        <w:pStyle w:val="KeepWithNext"/>
        <w:rPr>
          <w:rtl/>
          <w:lang w:eastAsia="he-IL"/>
        </w:rPr>
      </w:pPr>
    </w:p>
    <w:p w:rsidR="0083701F" w:rsidRDefault="0083701F" w:rsidP="0083701F">
      <w:pPr>
        <w:rPr>
          <w:rtl/>
          <w:lang w:eastAsia="he-IL"/>
        </w:rPr>
      </w:pPr>
      <w:bookmarkStart w:id="3013" w:name="_ETM_Q1_9779874"/>
      <w:bookmarkStart w:id="3014" w:name="_ETM_Q1_9779952"/>
      <w:bookmarkEnd w:id="3013"/>
      <w:bookmarkEnd w:id="3014"/>
      <w:r>
        <w:rPr>
          <w:rFonts w:hint="cs"/>
          <w:rtl/>
          <w:lang w:eastAsia="he-IL"/>
        </w:rPr>
        <w:t xml:space="preserve">אני הולך לפי המחוזות שלך. </w:t>
      </w:r>
      <w:bookmarkStart w:id="3015" w:name="_ETM_Q1_9779856"/>
      <w:bookmarkEnd w:id="3015"/>
      <w:r>
        <w:rPr>
          <w:rFonts w:hint="cs"/>
          <w:rtl/>
          <w:lang w:eastAsia="he-IL"/>
        </w:rPr>
        <w:t xml:space="preserve">במחוז תל אביב יש לך עודף היצע שמונע את </w:t>
      </w:r>
      <w:bookmarkStart w:id="3016" w:name="_ETM_Q1_9782428"/>
      <w:bookmarkEnd w:id="3016"/>
      <w:r>
        <w:rPr>
          <w:rFonts w:hint="cs"/>
          <w:rtl/>
          <w:lang w:eastAsia="he-IL"/>
        </w:rPr>
        <w:t xml:space="preserve">ייעול השימוש בקרקע, ויש שם עודף היצע עד לשנת 2109, עוד 80 שנה. </w:t>
      </w:r>
      <w:r w:rsidR="00134DBA">
        <w:rPr>
          <w:rFonts w:hint="cs"/>
          <w:rtl/>
          <w:lang w:eastAsia="he-IL"/>
        </w:rPr>
        <w:t xml:space="preserve">במחוז חיפה, 2106, 80 שנה. מחוז דרום, </w:t>
      </w:r>
      <w:bookmarkStart w:id="3017" w:name="_ETM_Q1_9798090"/>
      <w:bookmarkEnd w:id="3017"/>
      <w:r w:rsidR="00134DBA">
        <w:rPr>
          <w:rFonts w:hint="cs"/>
          <w:rtl/>
          <w:lang w:eastAsia="he-IL"/>
        </w:rPr>
        <w:t>2089, 70 שנה. מחוז מרכז, 2049, זה עוד 25 שנה.</w:t>
      </w:r>
      <w:bookmarkStart w:id="3018" w:name="_ETM_Q1_9811728"/>
      <w:bookmarkEnd w:id="3018"/>
      <w:r w:rsidR="00134DBA">
        <w:rPr>
          <w:rFonts w:hint="cs"/>
          <w:rtl/>
          <w:lang w:eastAsia="he-IL"/>
        </w:rPr>
        <w:t xml:space="preserve"> תסביר לי למה לא לאחד את החוק הזה רק לאזור</w:t>
      </w:r>
      <w:bookmarkStart w:id="3019" w:name="_ETM_Q1_9815485"/>
      <w:bookmarkEnd w:id="3019"/>
      <w:r w:rsidR="00134DBA">
        <w:rPr>
          <w:rFonts w:hint="cs"/>
          <w:rtl/>
          <w:lang w:eastAsia="he-IL"/>
        </w:rPr>
        <w:t xml:space="preserve"> הביקוש שעליו דיברנו. </w:t>
      </w:r>
    </w:p>
    <w:p w:rsidR="00134DBA" w:rsidRDefault="00134DBA" w:rsidP="0083701F">
      <w:pPr>
        <w:rPr>
          <w:rtl/>
          <w:lang w:eastAsia="he-IL"/>
        </w:rPr>
      </w:pPr>
    </w:p>
    <w:p w:rsidR="00134DBA" w:rsidRDefault="00134DBA" w:rsidP="00134DBA">
      <w:pPr>
        <w:pStyle w:val="af9"/>
        <w:keepNext/>
        <w:rPr>
          <w:rtl/>
          <w:lang w:eastAsia="he-IL"/>
        </w:rPr>
      </w:pPr>
      <w:bookmarkStart w:id="3020" w:name="ET_guest_685984_396"/>
      <w:r w:rsidRPr="00134DBA">
        <w:rPr>
          <w:rStyle w:val="TagStyle"/>
          <w:rtl/>
        </w:rPr>
        <w:t xml:space="preserve"> &lt;&lt; אורח &gt;&gt; </w:t>
      </w:r>
      <w:r>
        <w:rPr>
          <w:rtl/>
          <w:lang w:eastAsia="he-IL"/>
        </w:rPr>
        <w:t>צחי דוד:</w:t>
      </w:r>
      <w:r w:rsidRPr="00134DBA">
        <w:rPr>
          <w:rStyle w:val="TagStyle"/>
          <w:rtl/>
        </w:rPr>
        <w:t xml:space="preserve"> &lt;&lt; אורח &gt;&gt;</w:t>
      </w:r>
      <w:r>
        <w:rPr>
          <w:rtl/>
          <w:lang w:eastAsia="he-IL"/>
        </w:rPr>
        <w:t xml:space="preserve">   </w:t>
      </w:r>
      <w:bookmarkEnd w:id="3020"/>
    </w:p>
    <w:p w:rsidR="00134DBA" w:rsidRDefault="00134DBA" w:rsidP="00134DBA">
      <w:pPr>
        <w:pStyle w:val="KeepWithNext"/>
        <w:rPr>
          <w:rtl/>
          <w:lang w:eastAsia="he-IL"/>
        </w:rPr>
      </w:pPr>
    </w:p>
    <w:p w:rsidR="00134DBA" w:rsidRDefault="00134DBA" w:rsidP="00134DBA">
      <w:pPr>
        <w:rPr>
          <w:rtl/>
          <w:lang w:eastAsia="he-IL"/>
        </w:rPr>
      </w:pPr>
      <w:r>
        <w:rPr>
          <w:rFonts w:hint="cs"/>
          <w:rtl/>
          <w:lang w:eastAsia="he-IL"/>
        </w:rPr>
        <w:t xml:space="preserve">לא רצינו להיכנס ברמת </w:t>
      </w:r>
      <w:bookmarkStart w:id="3021" w:name="_ETM_Q1_9819785"/>
      <w:bookmarkEnd w:id="3021"/>
      <w:r>
        <w:rPr>
          <w:rFonts w:hint="cs"/>
          <w:rtl/>
          <w:lang w:eastAsia="he-IL"/>
        </w:rPr>
        <w:t>חקיקה לאיחוד גיאוגרפי. בסוף התהליכים הולכים למקומות שבהם הם נחוצים</w:t>
      </w:r>
      <w:bookmarkStart w:id="3022" w:name="_ETM_Q1_9828635"/>
      <w:bookmarkEnd w:id="3022"/>
      <w:r>
        <w:rPr>
          <w:rFonts w:hint="cs"/>
          <w:rtl/>
          <w:lang w:eastAsia="he-IL"/>
        </w:rPr>
        <w:t xml:space="preserve"> ויקרו. באזור הדרום יש גם היקף תכנון משמעותי יותר למגורים,</w:t>
      </w:r>
      <w:bookmarkStart w:id="3023" w:name="_ETM_Q1_9836383"/>
      <w:bookmarkEnd w:id="3023"/>
      <w:r>
        <w:rPr>
          <w:rFonts w:hint="cs"/>
          <w:rtl/>
          <w:lang w:eastAsia="he-IL"/>
        </w:rPr>
        <w:t xml:space="preserve"> לכן באופן טבעי הסבות גם כלכליות באזורי הביקוש. אנחנו חשבנו </w:t>
      </w:r>
      <w:bookmarkStart w:id="3024" w:name="_ETM_Q1_9843846"/>
      <w:bookmarkEnd w:id="3024"/>
      <w:r>
        <w:rPr>
          <w:rFonts w:hint="cs"/>
          <w:rtl/>
          <w:lang w:eastAsia="he-IL"/>
        </w:rPr>
        <w:t xml:space="preserve">שלא נכון לעשות כל מיני החרגות גיאוגרפיות. מהותית ברור שזה </w:t>
      </w:r>
      <w:bookmarkStart w:id="3025" w:name="_ETM_Q1_9847938"/>
      <w:bookmarkEnd w:id="3025"/>
      <w:r>
        <w:rPr>
          <w:rFonts w:hint="cs"/>
          <w:rtl/>
          <w:lang w:eastAsia="he-IL"/>
        </w:rPr>
        <w:t>הולך יותר למחוזות חיפה, מרכז, תל אביב, ירושלים, פחות לצפון</w:t>
      </w:r>
      <w:bookmarkStart w:id="3026" w:name="_ETM_Q1_9852084"/>
      <w:bookmarkEnd w:id="3026"/>
      <w:r>
        <w:rPr>
          <w:rFonts w:hint="cs"/>
          <w:rtl/>
          <w:lang w:eastAsia="he-IL"/>
        </w:rPr>
        <w:t xml:space="preserve"> ולדרום. </w:t>
      </w:r>
      <w:bookmarkStart w:id="3027" w:name="_ETM_Q1_9853781"/>
      <w:bookmarkEnd w:id="3027"/>
    </w:p>
    <w:p w:rsidR="00134DBA" w:rsidRDefault="00134DBA" w:rsidP="00134DBA">
      <w:pPr>
        <w:rPr>
          <w:rtl/>
          <w:lang w:eastAsia="he-IL"/>
        </w:rPr>
      </w:pPr>
      <w:bookmarkStart w:id="3028" w:name="_ETM_Q1_9853907"/>
      <w:bookmarkStart w:id="3029" w:name="_ETM_Q1_9854660"/>
      <w:bookmarkEnd w:id="3028"/>
      <w:bookmarkEnd w:id="3029"/>
    </w:p>
    <w:p w:rsidR="00134DBA" w:rsidRDefault="00134DBA" w:rsidP="00134DBA">
      <w:pPr>
        <w:pStyle w:val="a4"/>
        <w:keepNext/>
        <w:rPr>
          <w:rtl/>
        </w:rPr>
      </w:pPr>
      <w:bookmarkStart w:id="3030" w:name="ET_speaker_5771_397"/>
      <w:r w:rsidRPr="00134DBA">
        <w:rPr>
          <w:rStyle w:val="TagStyle"/>
          <w:rtl/>
        </w:rPr>
        <w:t xml:space="preserve"> &lt;&lt; דובר &gt;&gt; </w:t>
      </w:r>
      <w:r>
        <w:rPr>
          <w:rtl/>
        </w:rPr>
        <w:t>איתן גינזבורג (כחול לבן):</w:t>
      </w:r>
      <w:r w:rsidRPr="00134DBA">
        <w:rPr>
          <w:rStyle w:val="TagStyle"/>
          <w:rtl/>
        </w:rPr>
        <w:t xml:space="preserve"> &lt;&lt; דובר &gt;&gt;</w:t>
      </w:r>
      <w:r>
        <w:rPr>
          <w:rtl/>
        </w:rPr>
        <w:t xml:space="preserve">   </w:t>
      </w:r>
      <w:bookmarkEnd w:id="3030"/>
    </w:p>
    <w:p w:rsidR="00134DBA" w:rsidRDefault="00134DBA" w:rsidP="00134DBA">
      <w:pPr>
        <w:pStyle w:val="KeepWithNext"/>
        <w:rPr>
          <w:rtl/>
          <w:lang w:eastAsia="he-IL"/>
        </w:rPr>
      </w:pPr>
    </w:p>
    <w:p w:rsidR="00134DBA" w:rsidRPr="00134DBA" w:rsidRDefault="00134DBA" w:rsidP="00134DBA">
      <w:pPr>
        <w:rPr>
          <w:rtl/>
          <w:lang w:eastAsia="he-IL"/>
        </w:rPr>
      </w:pPr>
      <w:bookmarkStart w:id="3031" w:name="_ETM_Q1_9855406"/>
      <w:bookmarkStart w:id="3032" w:name="_ETM_Q1_9855461"/>
      <w:bookmarkEnd w:id="3031"/>
      <w:bookmarkEnd w:id="3032"/>
      <w:r>
        <w:rPr>
          <w:rFonts w:hint="cs"/>
          <w:rtl/>
          <w:lang w:eastAsia="he-IL"/>
        </w:rPr>
        <w:t xml:space="preserve">בירושלים, לפי הנתונים שלכם, יש עודף עד 2058. </w:t>
      </w:r>
      <w:bookmarkStart w:id="3033" w:name="_ETM_Q1_9857366"/>
      <w:bookmarkEnd w:id="3033"/>
      <w:r>
        <w:rPr>
          <w:rFonts w:hint="cs"/>
          <w:rtl/>
          <w:lang w:eastAsia="he-IL"/>
        </w:rPr>
        <w:t xml:space="preserve">אין עודף רב. </w:t>
      </w:r>
    </w:p>
    <w:p w:rsidR="00DE3D4B" w:rsidRDefault="00DE3D4B" w:rsidP="004B73DA">
      <w:pPr>
        <w:rPr>
          <w:rtl/>
          <w:lang w:eastAsia="he-IL"/>
        </w:rPr>
      </w:pPr>
      <w:bookmarkStart w:id="3034" w:name="_ETM_Q1_10112730"/>
      <w:bookmarkStart w:id="3035" w:name="_ETM_Q1_10112824"/>
      <w:bookmarkStart w:id="3036" w:name="_ETM_Q1_10112855"/>
      <w:bookmarkStart w:id="3037" w:name="_ETM_Q1_10112918"/>
      <w:bookmarkStart w:id="3038" w:name="_ETM_Q1_10116292"/>
      <w:bookmarkEnd w:id="3034"/>
      <w:bookmarkEnd w:id="3035"/>
      <w:bookmarkEnd w:id="3036"/>
      <w:bookmarkEnd w:id="3037"/>
      <w:bookmarkEnd w:id="3038"/>
    </w:p>
    <w:p w:rsidR="00DE3D4B" w:rsidRDefault="00DE3D4B" w:rsidP="00A47AF5">
      <w:pPr>
        <w:pStyle w:val="af9"/>
        <w:keepNext/>
        <w:rPr>
          <w:rtl/>
          <w:lang w:eastAsia="he-IL"/>
        </w:rPr>
      </w:pPr>
      <w:bookmarkStart w:id="3039" w:name="ET_guest_832835_129"/>
      <w:r w:rsidRPr="00DE3D4B">
        <w:rPr>
          <w:rStyle w:val="TagStyle"/>
          <w:rtl/>
        </w:rPr>
        <w:t xml:space="preserve"> &lt;&lt; אורח &gt;&gt; </w:t>
      </w:r>
      <w:r w:rsidR="00A47AF5">
        <w:rPr>
          <w:rFonts w:hint="cs"/>
          <w:rtl/>
          <w:lang w:eastAsia="he-IL"/>
        </w:rPr>
        <w:t>קריאה</w:t>
      </w:r>
      <w:r>
        <w:rPr>
          <w:rtl/>
          <w:lang w:eastAsia="he-IL"/>
        </w:rPr>
        <w:t>:</w:t>
      </w:r>
      <w:r w:rsidRPr="00DE3D4B">
        <w:rPr>
          <w:rStyle w:val="TagStyle"/>
          <w:rtl/>
        </w:rPr>
        <w:t xml:space="preserve"> &lt;&lt; אורח &gt;&gt;</w:t>
      </w:r>
      <w:r>
        <w:rPr>
          <w:rtl/>
          <w:lang w:eastAsia="he-IL"/>
        </w:rPr>
        <w:t xml:space="preserve">   </w:t>
      </w:r>
      <w:bookmarkEnd w:id="3039"/>
    </w:p>
    <w:p w:rsidR="00DE3D4B" w:rsidRDefault="00DE3D4B" w:rsidP="00DE3D4B">
      <w:pPr>
        <w:pStyle w:val="KeepWithNext"/>
        <w:rPr>
          <w:rtl/>
          <w:lang w:eastAsia="he-IL"/>
        </w:rPr>
      </w:pPr>
    </w:p>
    <w:p w:rsidR="00A47AF5" w:rsidRDefault="00A47AF5" w:rsidP="00DE3D4B">
      <w:pPr>
        <w:rPr>
          <w:rtl/>
          <w:lang w:eastAsia="he-IL"/>
        </w:rPr>
      </w:pPr>
      <w:bookmarkStart w:id="3040" w:name="_ETM_Q1_10116824"/>
      <w:bookmarkStart w:id="3041" w:name="_ETM_Q1_10116871"/>
      <w:bookmarkEnd w:id="3040"/>
      <w:bookmarkEnd w:id="3041"/>
      <w:r>
        <w:rPr>
          <w:rFonts w:hint="cs"/>
          <w:rtl/>
          <w:lang w:eastAsia="he-IL"/>
        </w:rPr>
        <w:t>2050 בהכול יש עודף רב, גם במרכז</w:t>
      </w:r>
      <w:bookmarkStart w:id="3042" w:name="_ETM_Q1_9864847"/>
      <w:bookmarkEnd w:id="3042"/>
      <w:r>
        <w:rPr>
          <w:rFonts w:hint="cs"/>
          <w:rtl/>
          <w:lang w:eastAsia="he-IL"/>
        </w:rPr>
        <w:t xml:space="preserve"> שזה 2049 זה המון שנים מהיום. הנקודה היא שבמרכז יש </w:t>
      </w:r>
      <w:bookmarkStart w:id="3043" w:name="_ETM_Q1_9869272"/>
      <w:bookmarkEnd w:id="3043"/>
      <w:r>
        <w:rPr>
          <w:rFonts w:hint="cs"/>
          <w:rtl/>
          <w:lang w:eastAsia="he-IL"/>
        </w:rPr>
        <w:t xml:space="preserve">גם עודף גדול, ובתל אביב זה ברמה מאוד מאוד חריגה. </w:t>
      </w:r>
      <w:bookmarkStart w:id="3044" w:name="_ETM_Q1_9874581"/>
      <w:bookmarkEnd w:id="3044"/>
    </w:p>
    <w:p w:rsidR="00A47AF5" w:rsidRDefault="00A47AF5" w:rsidP="00DE3D4B">
      <w:pPr>
        <w:rPr>
          <w:rtl/>
          <w:lang w:eastAsia="he-IL"/>
        </w:rPr>
      </w:pPr>
    </w:p>
    <w:p w:rsidR="00A47AF5" w:rsidRDefault="00A47AF5" w:rsidP="00A47AF5">
      <w:pPr>
        <w:pStyle w:val="a4"/>
        <w:keepNext/>
        <w:rPr>
          <w:rtl/>
        </w:rPr>
      </w:pPr>
      <w:bookmarkStart w:id="3045" w:name="ET_speaker_5771_398"/>
      <w:r w:rsidRPr="00A47AF5">
        <w:rPr>
          <w:rStyle w:val="TagStyle"/>
          <w:rtl/>
        </w:rPr>
        <w:t xml:space="preserve"> &lt;&lt; דובר &gt;&gt; </w:t>
      </w:r>
      <w:r>
        <w:rPr>
          <w:rtl/>
        </w:rPr>
        <w:t>איתן גינזבורג (כחול לבן):</w:t>
      </w:r>
      <w:r w:rsidRPr="00A47AF5">
        <w:rPr>
          <w:rStyle w:val="TagStyle"/>
          <w:rtl/>
        </w:rPr>
        <w:t xml:space="preserve"> &lt;&lt; דובר &gt;&gt;</w:t>
      </w:r>
      <w:r>
        <w:rPr>
          <w:rtl/>
        </w:rPr>
        <w:t xml:space="preserve">   </w:t>
      </w:r>
      <w:bookmarkEnd w:id="3045"/>
    </w:p>
    <w:p w:rsidR="00A47AF5" w:rsidRDefault="00A47AF5" w:rsidP="00A47AF5">
      <w:pPr>
        <w:pStyle w:val="KeepWithNext"/>
        <w:rPr>
          <w:rtl/>
          <w:lang w:eastAsia="he-IL"/>
        </w:rPr>
      </w:pPr>
    </w:p>
    <w:p w:rsidR="00A47AF5" w:rsidRDefault="00A47AF5" w:rsidP="00A47AF5">
      <w:pPr>
        <w:rPr>
          <w:rtl/>
          <w:lang w:eastAsia="he-IL"/>
        </w:rPr>
      </w:pPr>
      <w:bookmarkStart w:id="3046" w:name="_ETM_Q1_9875660"/>
      <w:bookmarkStart w:id="3047" w:name="_ETM_Q1_9875729"/>
      <w:bookmarkEnd w:id="3046"/>
      <w:bookmarkEnd w:id="3047"/>
      <w:r>
        <w:rPr>
          <w:rFonts w:hint="cs"/>
          <w:rtl/>
          <w:lang w:eastAsia="he-IL"/>
        </w:rPr>
        <w:t>למה לא קבעתם הצעת חוק שקובע שכל מגרש בישראל יוס</w:t>
      </w:r>
      <w:bookmarkStart w:id="3048" w:name="_ETM_Q1_9880893"/>
      <w:bookmarkEnd w:id="3048"/>
      <w:r>
        <w:rPr>
          <w:rFonts w:hint="cs"/>
          <w:rtl/>
          <w:lang w:eastAsia="he-IL"/>
        </w:rPr>
        <w:t>יף לעצמו אלף אחוזי בנייה? כך תפתרו את בעיית הדיור.</w:t>
      </w:r>
      <w:bookmarkStart w:id="3049" w:name="_ETM_Q1_9887229"/>
      <w:bookmarkEnd w:id="3049"/>
      <w:r>
        <w:rPr>
          <w:rFonts w:hint="cs"/>
          <w:rtl/>
          <w:lang w:eastAsia="he-IL"/>
        </w:rPr>
        <w:t xml:space="preserve"> אם אתם עושים כאלה חוקים שהם דורסי תכנון, למה לא</w:t>
      </w:r>
      <w:bookmarkStart w:id="3050" w:name="_ETM_Q1_9892145"/>
      <w:bookmarkEnd w:id="3050"/>
      <w:r>
        <w:rPr>
          <w:rFonts w:hint="cs"/>
          <w:rtl/>
          <w:lang w:eastAsia="he-IL"/>
        </w:rPr>
        <w:t xml:space="preserve"> לקבוע דבר כזה? זה כאילו הכי קל. </w:t>
      </w:r>
    </w:p>
    <w:p w:rsidR="00A47AF5" w:rsidRDefault="00A47AF5" w:rsidP="00A47AF5">
      <w:pPr>
        <w:rPr>
          <w:rtl/>
          <w:lang w:eastAsia="he-IL"/>
        </w:rPr>
      </w:pPr>
    </w:p>
    <w:p w:rsidR="00A47AF5" w:rsidRDefault="00A47AF5" w:rsidP="00A47AF5">
      <w:pPr>
        <w:pStyle w:val="af9"/>
        <w:keepNext/>
        <w:rPr>
          <w:rtl/>
          <w:lang w:eastAsia="he-IL"/>
        </w:rPr>
      </w:pPr>
      <w:bookmarkStart w:id="3051" w:name="ET_guest_685984_399"/>
      <w:r w:rsidRPr="00A47AF5">
        <w:rPr>
          <w:rStyle w:val="TagStyle"/>
          <w:rtl/>
        </w:rPr>
        <w:t xml:space="preserve"> &lt;&lt; אורח &gt;&gt; </w:t>
      </w:r>
      <w:r>
        <w:rPr>
          <w:rtl/>
          <w:lang w:eastAsia="he-IL"/>
        </w:rPr>
        <w:t>צחי דוד:</w:t>
      </w:r>
      <w:r w:rsidRPr="00A47AF5">
        <w:rPr>
          <w:rStyle w:val="TagStyle"/>
          <w:rtl/>
        </w:rPr>
        <w:t xml:space="preserve"> &lt;&lt; אורח &gt;&gt;</w:t>
      </w:r>
      <w:r>
        <w:rPr>
          <w:rtl/>
          <w:lang w:eastAsia="he-IL"/>
        </w:rPr>
        <w:t xml:space="preserve">   </w:t>
      </w:r>
      <w:bookmarkEnd w:id="3051"/>
    </w:p>
    <w:p w:rsidR="00A47AF5" w:rsidRDefault="00A47AF5" w:rsidP="00A47AF5">
      <w:pPr>
        <w:pStyle w:val="KeepWithNext"/>
        <w:rPr>
          <w:rtl/>
          <w:lang w:eastAsia="he-IL"/>
        </w:rPr>
      </w:pPr>
    </w:p>
    <w:p w:rsidR="00A47AF5" w:rsidRDefault="00A47AF5" w:rsidP="00A47AF5">
      <w:pPr>
        <w:rPr>
          <w:rtl/>
          <w:lang w:eastAsia="he-IL"/>
        </w:rPr>
      </w:pPr>
      <w:bookmarkStart w:id="3052" w:name="_ETM_Q1_9896523"/>
      <w:bookmarkEnd w:id="3052"/>
      <w:r>
        <w:rPr>
          <w:rFonts w:hint="cs"/>
          <w:rtl/>
          <w:lang w:eastAsia="he-IL"/>
        </w:rPr>
        <w:t xml:space="preserve">כמו שאמרתי קודם, המגמה היא ביטול הקלות. תמ"א 38, ועדת כחלון. בתוך רישוי עצמי יש פרק גדול </w:t>
      </w:r>
      <w:bookmarkStart w:id="3053" w:name="_ETM_Q1_9906806"/>
      <w:bookmarkEnd w:id="3053"/>
      <w:r>
        <w:rPr>
          <w:rFonts w:hint="cs"/>
          <w:rtl/>
          <w:lang w:eastAsia="he-IL"/>
        </w:rPr>
        <w:t>מאוד, ועדיין אנחנו מבטלים סדרה של חמש</w:t>
      </w:r>
      <w:r w:rsidR="00D86B12">
        <w:rPr>
          <w:rFonts w:hint="cs"/>
          <w:rtl/>
          <w:lang w:eastAsia="he-IL"/>
        </w:rPr>
        <w:t xml:space="preserve">, שש, שבע </w:t>
      </w:r>
      <w:bookmarkStart w:id="3054" w:name="_ETM_Q1_9917587"/>
      <w:bookmarkEnd w:id="3054"/>
      <w:r w:rsidR="00D86B12">
        <w:rPr>
          <w:rFonts w:hint="cs"/>
          <w:rtl/>
          <w:lang w:eastAsia="he-IL"/>
        </w:rPr>
        <w:t xml:space="preserve">הקלות שביטלנו. </w:t>
      </w:r>
    </w:p>
    <w:p w:rsidR="00D86B12" w:rsidRDefault="00D86B12" w:rsidP="00A47AF5">
      <w:pPr>
        <w:rPr>
          <w:rtl/>
          <w:lang w:eastAsia="he-IL"/>
        </w:rPr>
      </w:pPr>
      <w:bookmarkStart w:id="3055" w:name="_ETM_Q1_9918775"/>
      <w:bookmarkEnd w:id="3055"/>
    </w:p>
    <w:p w:rsidR="00D86B12" w:rsidRDefault="00D86B12" w:rsidP="00D86B12">
      <w:pPr>
        <w:pStyle w:val="a4"/>
        <w:keepNext/>
        <w:rPr>
          <w:rtl/>
        </w:rPr>
      </w:pPr>
      <w:bookmarkStart w:id="3056" w:name="ET_speaker_5771_400"/>
      <w:r w:rsidRPr="00D86B12">
        <w:rPr>
          <w:rStyle w:val="TagStyle"/>
          <w:rtl/>
        </w:rPr>
        <w:t xml:space="preserve"> &lt;&lt; דובר &gt;&gt; </w:t>
      </w:r>
      <w:r>
        <w:rPr>
          <w:rtl/>
        </w:rPr>
        <w:t>איתן גינזבורג (כחול לבן):</w:t>
      </w:r>
      <w:r w:rsidRPr="00D86B12">
        <w:rPr>
          <w:rStyle w:val="TagStyle"/>
          <w:rtl/>
        </w:rPr>
        <w:t xml:space="preserve"> &lt;&lt; דובר &gt;&gt;</w:t>
      </w:r>
      <w:r>
        <w:rPr>
          <w:rtl/>
        </w:rPr>
        <w:t xml:space="preserve">   </w:t>
      </w:r>
      <w:bookmarkEnd w:id="3056"/>
    </w:p>
    <w:p w:rsidR="00D86B12" w:rsidRDefault="00D86B12" w:rsidP="00D86B12">
      <w:pPr>
        <w:pStyle w:val="KeepWithNext"/>
        <w:rPr>
          <w:rtl/>
          <w:lang w:eastAsia="he-IL"/>
        </w:rPr>
      </w:pPr>
    </w:p>
    <w:p w:rsidR="00D86B12" w:rsidRDefault="00D86B12" w:rsidP="00D86B12">
      <w:pPr>
        <w:rPr>
          <w:rtl/>
          <w:lang w:eastAsia="he-IL"/>
        </w:rPr>
      </w:pPr>
      <w:bookmarkStart w:id="3057" w:name="_ETM_Q1_9919455"/>
      <w:bookmarkStart w:id="3058" w:name="_ETM_Q1_9919510"/>
      <w:bookmarkEnd w:id="3057"/>
      <w:bookmarkEnd w:id="3058"/>
      <w:r>
        <w:rPr>
          <w:rFonts w:hint="cs"/>
          <w:rtl/>
          <w:lang w:eastAsia="he-IL"/>
        </w:rPr>
        <w:t>מתוך כמה?</w:t>
      </w:r>
    </w:p>
    <w:p w:rsidR="00D86B12" w:rsidRDefault="00D86B12" w:rsidP="00D86B12">
      <w:pPr>
        <w:rPr>
          <w:rtl/>
          <w:lang w:eastAsia="he-IL"/>
        </w:rPr>
      </w:pPr>
      <w:bookmarkStart w:id="3059" w:name="_ETM_Q1_9919822"/>
      <w:bookmarkEnd w:id="3059"/>
    </w:p>
    <w:p w:rsidR="00D86B12" w:rsidRDefault="00D86B12" w:rsidP="00D86B12">
      <w:pPr>
        <w:pStyle w:val="af9"/>
        <w:keepNext/>
        <w:rPr>
          <w:rtl/>
          <w:lang w:eastAsia="he-IL"/>
        </w:rPr>
      </w:pPr>
      <w:bookmarkStart w:id="3060" w:name="ET_guest_685984_401"/>
      <w:r w:rsidRPr="00D86B12">
        <w:rPr>
          <w:rStyle w:val="TagStyle"/>
          <w:rtl/>
        </w:rPr>
        <w:t xml:space="preserve"> &lt;&lt; אורח &gt;&gt; </w:t>
      </w:r>
      <w:r>
        <w:rPr>
          <w:rtl/>
          <w:lang w:eastAsia="he-IL"/>
        </w:rPr>
        <w:t>צחי דוד:</w:t>
      </w:r>
      <w:r w:rsidRPr="00D86B12">
        <w:rPr>
          <w:rStyle w:val="TagStyle"/>
          <w:rtl/>
        </w:rPr>
        <w:t xml:space="preserve"> &lt;&lt; אורח &gt;&gt;</w:t>
      </w:r>
      <w:r>
        <w:rPr>
          <w:rtl/>
          <w:lang w:eastAsia="he-IL"/>
        </w:rPr>
        <w:t xml:space="preserve">   </w:t>
      </w:r>
      <w:bookmarkEnd w:id="3060"/>
    </w:p>
    <w:p w:rsidR="00D86B12" w:rsidRDefault="00D86B12" w:rsidP="00D86B12">
      <w:pPr>
        <w:pStyle w:val="KeepWithNext"/>
        <w:rPr>
          <w:rtl/>
          <w:lang w:eastAsia="he-IL"/>
        </w:rPr>
      </w:pPr>
    </w:p>
    <w:p w:rsidR="00D86B12" w:rsidRDefault="00D86B12" w:rsidP="00D86B12">
      <w:pPr>
        <w:rPr>
          <w:rtl/>
          <w:lang w:eastAsia="he-IL"/>
        </w:rPr>
      </w:pPr>
      <w:r>
        <w:rPr>
          <w:rFonts w:hint="cs"/>
          <w:rtl/>
          <w:lang w:eastAsia="he-IL"/>
        </w:rPr>
        <w:t>מ</w:t>
      </w:r>
      <w:bookmarkStart w:id="3061" w:name="_ETM_Q1_9920540"/>
      <w:bookmarkStart w:id="3062" w:name="_ETM_Q1_9920592"/>
      <w:bookmarkEnd w:id="3061"/>
      <w:bookmarkEnd w:id="3062"/>
      <w:r>
        <w:rPr>
          <w:rFonts w:hint="cs"/>
          <w:rtl/>
          <w:lang w:eastAsia="he-IL"/>
        </w:rPr>
        <w:t xml:space="preserve">תוך הכול. </w:t>
      </w:r>
    </w:p>
    <w:p w:rsidR="00D86B12" w:rsidRDefault="00D86B12" w:rsidP="00D86B12">
      <w:pPr>
        <w:rPr>
          <w:rtl/>
          <w:lang w:eastAsia="he-IL"/>
        </w:rPr>
      </w:pPr>
    </w:p>
    <w:p w:rsidR="00D86B12" w:rsidRDefault="00D86B12" w:rsidP="00D86B12">
      <w:pPr>
        <w:pStyle w:val="a4"/>
        <w:keepNext/>
        <w:rPr>
          <w:rtl/>
        </w:rPr>
      </w:pPr>
      <w:bookmarkStart w:id="3063" w:name="ET_speaker_5771_402"/>
      <w:r w:rsidRPr="00D86B12">
        <w:rPr>
          <w:rStyle w:val="TagStyle"/>
          <w:rtl/>
        </w:rPr>
        <w:t xml:space="preserve"> &lt;&lt; דובר &gt;&gt; </w:t>
      </w:r>
      <w:r>
        <w:rPr>
          <w:rtl/>
        </w:rPr>
        <w:t>איתן גינזבורג (כחול לבן):</w:t>
      </w:r>
      <w:r w:rsidRPr="00D86B12">
        <w:rPr>
          <w:rStyle w:val="TagStyle"/>
          <w:rtl/>
        </w:rPr>
        <w:t xml:space="preserve"> &lt;&lt; דובר &gt;&gt;</w:t>
      </w:r>
      <w:r>
        <w:rPr>
          <w:rtl/>
        </w:rPr>
        <w:t xml:space="preserve">   </w:t>
      </w:r>
      <w:bookmarkEnd w:id="3063"/>
    </w:p>
    <w:p w:rsidR="00D86B12" w:rsidRDefault="00D86B12" w:rsidP="00D86B12">
      <w:pPr>
        <w:pStyle w:val="KeepWithNext"/>
        <w:rPr>
          <w:rtl/>
          <w:lang w:eastAsia="he-IL"/>
        </w:rPr>
      </w:pPr>
    </w:p>
    <w:p w:rsidR="00D86B12" w:rsidRDefault="00D86B12" w:rsidP="00D86B12">
      <w:pPr>
        <w:rPr>
          <w:rtl/>
          <w:lang w:eastAsia="he-IL"/>
        </w:rPr>
      </w:pPr>
      <w:r>
        <w:rPr>
          <w:rFonts w:hint="cs"/>
          <w:rtl/>
          <w:lang w:eastAsia="he-IL"/>
        </w:rPr>
        <w:t xml:space="preserve">כמה הקלות יש בתכנון ובנייה? </w:t>
      </w:r>
      <w:bookmarkStart w:id="3064" w:name="_ETM_Q1_9923132"/>
      <w:bookmarkEnd w:id="3064"/>
      <w:r>
        <w:rPr>
          <w:rFonts w:hint="cs"/>
          <w:rtl/>
          <w:lang w:eastAsia="he-IL"/>
        </w:rPr>
        <w:t xml:space="preserve">די, מספיק. </w:t>
      </w:r>
    </w:p>
    <w:p w:rsidR="00053040" w:rsidRDefault="00053040" w:rsidP="00D86B12">
      <w:pPr>
        <w:rPr>
          <w:rtl/>
          <w:lang w:eastAsia="he-IL"/>
        </w:rPr>
      </w:pPr>
      <w:bookmarkStart w:id="3065" w:name="_ETM_Q1_9925052"/>
      <w:bookmarkStart w:id="3066" w:name="_ETM_Q1_9925166"/>
      <w:bookmarkEnd w:id="3065"/>
      <w:bookmarkEnd w:id="3066"/>
    </w:p>
    <w:p w:rsidR="00053040" w:rsidRDefault="00053040" w:rsidP="00053040">
      <w:pPr>
        <w:pStyle w:val="af9"/>
        <w:keepNext/>
        <w:rPr>
          <w:rtl/>
          <w:lang w:eastAsia="he-IL"/>
        </w:rPr>
      </w:pPr>
      <w:bookmarkStart w:id="3067" w:name="ET_guest_685984_403"/>
      <w:r w:rsidRPr="00053040">
        <w:rPr>
          <w:rStyle w:val="TagStyle"/>
          <w:rtl/>
        </w:rPr>
        <w:t xml:space="preserve"> &lt;&lt; אורח &gt;&gt; </w:t>
      </w:r>
      <w:r>
        <w:rPr>
          <w:rtl/>
          <w:lang w:eastAsia="he-IL"/>
        </w:rPr>
        <w:t>צחי דוד:</w:t>
      </w:r>
      <w:r w:rsidRPr="00053040">
        <w:rPr>
          <w:rStyle w:val="TagStyle"/>
          <w:rtl/>
        </w:rPr>
        <w:t xml:space="preserve"> &lt;&lt; אורח &gt;&gt;</w:t>
      </w:r>
      <w:r>
        <w:rPr>
          <w:rtl/>
          <w:lang w:eastAsia="he-IL"/>
        </w:rPr>
        <w:t xml:space="preserve">   </w:t>
      </w:r>
      <w:bookmarkEnd w:id="3067"/>
    </w:p>
    <w:p w:rsidR="00053040" w:rsidRDefault="00053040" w:rsidP="00053040">
      <w:pPr>
        <w:pStyle w:val="KeepWithNext"/>
        <w:rPr>
          <w:rtl/>
          <w:lang w:eastAsia="he-IL"/>
        </w:rPr>
      </w:pPr>
    </w:p>
    <w:p w:rsidR="00053040" w:rsidRDefault="00053040" w:rsidP="00053040">
      <w:pPr>
        <w:rPr>
          <w:rtl/>
          <w:lang w:eastAsia="he-IL"/>
        </w:rPr>
      </w:pPr>
      <w:r>
        <w:rPr>
          <w:rFonts w:hint="cs"/>
          <w:rtl/>
          <w:lang w:eastAsia="he-IL"/>
        </w:rPr>
        <w:t xml:space="preserve">חוק רישוי עצמי רק ב-2022 יתבטל. </w:t>
      </w:r>
    </w:p>
    <w:p w:rsidR="00053040" w:rsidRDefault="00053040" w:rsidP="00053040">
      <w:pPr>
        <w:rPr>
          <w:rtl/>
          <w:lang w:eastAsia="he-IL"/>
        </w:rPr>
      </w:pPr>
      <w:bookmarkStart w:id="3068" w:name="_ETM_Q1_9930164"/>
      <w:bookmarkStart w:id="3069" w:name="_ETM_Q1_9930257"/>
      <w:bookmarkEnd w:id="3068"/>
      <w:bookmarkEnd w:id="3069"/>
    </w:p>
    <w:p w:rsidR="00053040" w:rsidRDefault="00053040" w:rsidP="00053040">
      <w:pPr>
        <w:pStyle w:val="a4"/>
        <w:keepNext/>
        <w:rPr>
          <w:rtl/>
        </w:rPr>
      </w:pPr>
      <w:bookmarkStart w:id="3070" w:name="ET_speaker_5771_404"/>
      <w:r w:rsidRPr="00053040">
        <w:rPr>
          <w:rStyle w:val="TagStyle"/>
          <w:rtl/>
        </w:rPr>
        <w:t xml:space="preserve"> &lt;&lt; דובר &gt;&gt; </w:t>
      </w:r>
      <w:r>
        <w:rPr>
          <w:rtl/>
        </w:rPr>
        <w:t>איתן גינזבורג (כחול לבן):</w:t>
      </w:r>
      <w:r w:rsidRPr="00053040">
        <w:rPr>
          <w:rStyle w:val="TagStyle"/>
          <w:rtl/>
        </w:rPr>
        <w:t xml:space="preserve"> &lt;&lt; דובר &gt;&gt;</w:t>
      </w:r>
      <w:r>
        <w:rPr>
          <w:rtl/>
        </w:rPr>
        <w:t xml:space="preserve">   </w:t>
      </w:r>
      <w:bookmarkEnd w:id="3070"/>
    </w:p>
    <w:p w:rsidR="00053040" w:rsidRDefault="00053040" w:rsidP="00053040">
      <w:pPr>
        <w:pStyle w:val="KeepWithNext"/>
        <w:rPr>
          <w:rtl/>
          <w:lang w:eastAsia="he-IL"/>
        </w:rPr>
      </w:pPr>
    </w:p>
    <w:p w:rsidR="00053040" w:rsidRDefault="00053040" w:rsidP="00053040">
      <w:pPr>
        <w:rPr>
          <w:rtl/>
          <w:lang w:eastAsia="he-IL"/>
        </w:rPr>
      </w:pPr>
      <w:r>
        <w:rPr>
          <w:rFonts w:hint="cs"/>
          <w:rtl/>
          <w:lang w:eastAsia="he-IL"/>
        </w:rPr>
        <w:t>רק ברישוי</w:t>
      </w:r>
      <w:bookmarkStart w:id="3071" w:name="_ETM_Q1_9931279"/>
      <w:bookmarkEnd w:id="3071"/>
      <w:r>
        <w:rPr>
          <w:rFonts w:hint="cs"/>
          <w:rtl/>
          <w:lang w:eastAsia="he-IL"/>
        </w:rPr>
        <w:t xml:space="preserve"> עצמי. </w:t>
      </w:r>
    </w:p>
    <w:p w:rsidR="00053040" w:rsidRDefault="00053040" w:rsidP="00053040">
      <w:pPr>
        <w:rPr>
          <w:rtl/>
          <w:lang w:eastAsia="he-IL"/>
        </w:rPr>
      </w:pPr>
      <w:bookmarkStart w:id="3072" w:name="_ETM_Q1_9932592"/>
      <w:bookmarkStart w:id="3073" w:name="_ETM_Q1_9932684"/>
      <w:bookmarkEnd w:id="3072"/>
      <w:bookmarkEnd w:id="3073"/>
    </w:p>
    <w:p w:rsidR="00053040" w:rsidRDefault="00053040" w:rsidP="00053040">
      <w:pPr>
        <w:pStyle w:val="af9"/>
        <w:keepNext/>
        <w:rPr>
          <w:rtl/>
          <w:lang w:eastAsia="he-IL"/>
        </w:rPr>
      </w:pPr>
      <w:bookmarkStart w:id="3074" w:name="ET_guest_685984_405"/>
      <w:r w:rsidRPr="00053040">
        <w:rPr>
          <w:rStyle w:val="TagStyle"/>
          <w:rtl/>
        </w:rPr>
        <w:t xml:space="preserve"> &lt;&lt; אורח &gt;&gt; </w:t>
      </w:r>
      <w:r>
        <w:rPr>
          <w:rtl/>
          <w:lang w:eastAsia="he-IL"/>
        </w:rPr>
        <w:t>צחי דוד:</w:t>
      </w:r>
      <w:r w:rsidRPr="00053040">
        <w:rPr>
          <w:rStyle w:val="TagStyle"/>
          <w:rtl/>
        </w:rPr>
        <w:t xml:space="preserve"> &lt;&lt; אורח &gt;&gt;</w:t>
      </w:r>
      <w:r>
        <w:rPr>
          <w:rtl/>
          <w:lang w:eastAsia="he-IL"/>
        </w:rPr>
        <w:t xml:space="preserve">   </w:t>
      </w:r>
      <w:bookmarkEnd w:id="3074"/>
    </w:p>
    <w:p w:rsidR="00053040" w:rsidRDefault="00053040" w:rsidP="00053040">
      <w:pPr>
        <w:pStyle w:val="KeepWithNext"/>
        <w:rPr>
          <w:rtl/>
          <w:lang w:eastAsia="he-IL"/>
        </w:rPr>
      </w:pPr>
    </w:p>
    <w:p w:rsidR="00053040" w:rsidRDefault="00053040" w:rsidP="00053040">
      <w:pPr>
        <w:rPr>
          <w:rtl/>
          <w:lang w:eastAsia="he-IL"/>
        </w:rPr>
      </w:pPr>
      <w:r>
        <w:rPr>
          <w:rFonts w:hint="cs"/>
          <w:rtl/>
          <w:lang w:eastAsia="he-IL"/>
        </w:rPr>
        <w:t xml:space="preserve">לא, כל ההקלות מתבטלות. יש ביטול הקלות, זה ביטול </w:t>
      </w:r>
      <w:bookmarkStart w:id="3075" w:name="_ETM_Q1_9940285"/>
      <w:bookmarkEnd w:id="3075"/>
      <w:r>
        <w:rPr>
          <w:rFonts w:hint="cs"/>
          <w:rtl/>
          <w:lang w:eastAsia="he-IL"/>
        </w:rPr>
        <w:t xml:space="preserve">כלל ההקלות. </w:t>
      </w:r>
    </w:p>
    <w:p w:rsidR="00053040" w:rsidRDefault="00053040" w:rsidP="00053040">
      <w:pPr>
        <w:rPr>
          <w:rtl/>
          <w:lang w:eastAsia="he-IL"/>
        </w:rPr>
      </w:pPr>
    </w:p>
    <w:p w:rsidR="00053040" w:rsidRDefault="00053040" w:rsidP="00053040">
      <w:pPr>
        <w:pStyle w:val="a4"/>
        <w:keepNext/>
        <w:rPr>
          <w:rtl/>
        </w:rPr>
      </w:pPr>
      <w:bookmarkStart w:id="3076" w:name="ET_speaker_5771_406"/>
      <w:r w:rsidRPr="00053040">
        <w:rPr>
          <w:rStyle w:val="TagStyle"/>
          <w:rtl/>
        </w:rPr>
        <w:t xml:space="preserve"> &lt;&lt; דובר &gt;&gt; </w:t>
      </w:r>
      <w:r>
        <w:rPr>
          <w:rtl/>
        </w:rPr>
        <w:t>איתן גינזבורג (כחול לבן):</w:t>
      </w:r>
      <w:r w:rsidRPr="00053040">
        <w:rPr>
          <w:rStyle w:val="TagStyle"/>
          <w:rtl/>
        </w:rPr>
        <w:t xml:space="preserve"> &lt;&lt; דובר &gt;&gt;</w:t>
      </w:r>
      <w:r>
        <w:rPr>
          <w:rtl/>
        </w:rPr>
        <w:t xml:space="preserve">   </w:t>
      </w:r>
      <w:bookmarkEnd w:id="3076"/>
    </w:p>
    <w:p w:rsidR="00053040" w:rsidRDefault="00053040" w:rsidP="00053040">
      <w:pPr>
        <w:pStyle w:val="KeepWithNext"/>
        <w:rPr>
          <w:rtl/>
          <w:lang w:eastAsia="he-IL"/>
        </w:rPr>
      </w:pPr>
    </w:p>
    <w:p w:rsidR="00053040" w:rsidRDefault="00053040" w:rsidP="00053040">
      <w:pPr>
        <w:rPr>
          <w:rtl/>
          <w:lang w:eastAsia="he-IL"/>
        </w:rPr>
      </w:pPr>
      <w:r>
        <w:rPr>
          <w:rFonts w:hint="cs"/>
          <w:rtl/>
          <w:lang w:eastAsia="he-IL"/>
        </w:rPr>
        <w:t>כלל ההקלות מבוטלות?</w:t>
      </w:r>
      <w:bookmarkStart w:id="3077" w:name="_ETM_Q1_9942887"/>
      <w:bookmarkEnd w:id="3077"/>
    </w:p>
    <w:p w:rsidR="00053040" w:rsidRDefault="00053040" w:rsidP="00053040">
      <w:pPr>
        <w:rPr>
          <w:rtl/>
          <w:lang w:eastAsia="he-IL"/>
        </w:rPr>
      </w:pPr>
      <w:bookmarkStart w:id="3078" w:name="_ETM_Q1_9942971"/>
      <w:bookmarkEnd w:id="3078"/>
    </w:p>
    <w:p w:rsidR="00053040" w:rsidRDefault="00053040" w:rsidP="00053040">
      <w:pPr>
        <w:pStyle w:val="af9"/>
        <w:keepNext/>
        <w:rPr>
          <w:rtl/>
          <w:lang w:eastAsia="he-IL"/>
        </w:rPr>
      </w:pPr>
      <w:bookmarkStart w:id="3079" w:name="ET_guest_685984_407"/>
      <w:r w:rsidRPr="00053040">
        <w:rPr>
          <w:rStyle w:val="TagStyle"/>
          <w:rtl/>
        </w:rPr>
        <w:t xml:space="preserve"> &lt;&lt; אורח &gt;&gt; </w:t>
      </w:r>
      <w:r>
        <w:rPr>
          <w:rtl/>
          <w:lang w:eastAsia="he-IL"/>
        </w:rPr>
        <w:t>צחי דוד:</w:t>
      </w:r>
      <w:r w:rsidRPr="00053040">
        <w:rPr>
          <w:rStyle w:val="TagStyle"/>
          <w:rtl/>
        </w:rPr>
        <w:t xml:space="preserve"> &lt;&lt; אורח &gt;&gt;</w:t>
      </w:r>
      <w:r>
        <w:rPr>
          <w:rtl/>
          <w:lang w:eastAsia="he-IL"/>
        </w:rPr>
        <w:t xml:space="preserve">   </w:t>
      </w:r>
      <w:bookmarkEnd w:id="3079"/>
    </w:p>
    <w:p w:rsidR="00053040" w:rsidRDefault="00053040" w:rsidP="00053040">
      <w:pPr>
        <w:pStyle w:val="KeepWithNext"/>
        <w:rPr>
          <w:rtl/>
          <w:lang w:eastAsia="he-IL"/>
        </w:rPr>
      </w:pPr>
    </w:p>
    <w:p w:rsidR="00053040" w:rsidRDefault="00053040" w:rsidP="00053040">
      <w:pPr>
        <w:rPr>
          <w:rtl/>
          <w:lang w:eastAsia="he-IL"/>
        </w:rPr>
      </w:pPr>
      <w:r>
        <w:rPr>
          <w:rFonts w:hint="cs"/>
          <w:rtl/>
          <w:lang w:eastAsia="he-IL"/>
        </w:rPr>
        <w:t xml:space="preserve">כן, תקרא את החוק. תקרא את </w:t>
      </w:r>
      <w:bookmarkStart w:id="3080" w:name="_ETM_Q1_9943804"/>
      <w:bookmarkEnd w:id="3080"/>
      <w:r>
        <w:rPr>
          <w:rFonts w:hint="cs"/>
          <w:rtl/>
          <w:lang w:eastAsia="he-IL"/>
        </w:rPr>
        <w:t xml:space="preserve">רישוי עצמי. </w:t>
      </w:r>
      <w:bookmarkStart w:id="3081" w:name="_ETM_Q1_9946343"/>
      <w:bookmarkEnd w:id="3081"/>
    </w:p>
    <w:p w:rsidR="00053040" w:rsidRDefault="00053040" w:rsidP="00053040">
      <w:pPr>
        <w:rPr>
          <w:rtl/>
          <w:lang w:eastAsia="he-IL"/>
        </w:rPr>
      </w:pPr>
      <w:bookmarkStart w:id="3082" w:name="_ETM_Q1_9946399"/>
      <w:bookmarkEnd w:id="3082"/>
    </w:p>
    <w:p w:rsidR="00053040" w:rsidRDefault="00053040" w:rsidP="00053040">
      <w:pPr>
        <w:pStyle w:val="a4"/>
        <w:keepNext/>
        <w:rPr>
          <w:rtl/>
        </w:rPr>
      </w:pPr>
      <w:bookmarkStart w:id="3083" w:name="ET_speaker_5771_408"/>
      <w:r w:rsidRPr="00053040">
        <w:rPr>
          <w:rStyle w:val="TagStyle"/>
          <w:rtl/>
        </w:rPr>
        <w:t xml:space="preserve"> &lt;&lt; דובר &gt;&gt; </w:t>
      </w:r>
      <w:r>
        <w:rPr>
          <w:rtl/>
        </w:rPr>
        <w:t>איתן גינזבורג (כחול לבן):</w:t>
      </w:r>
      <w:r w:rsidRPr="00053040">
        <w:rPr>
          <w:rStyle w:val="TagStyle"/>
          <w:rtl/>
        </w:rPr>
        <w:t xml:space="preserve"> &lt;&lt; דובר &gt;&gt;</w:t>
      </w:r>
      <w:r>
        <w:rPr>
          <w:rtl/>
        </w:rPr>
        <w:t xml:space="preserve">   </w:t>
      </w:r>
      <w:bookmarkEnd w:id="3083"/>
    </w:p>
    <w:p w:rsidR="00053040" w:rsidRDefault="00053040" w:rsidP="00053040">
      <w:pPr>
        <w:pStyle w:val="KeepWithNext"/>
        <w:rPr>
          <w:rtl/>
          <w:lang w:eastAsia="he-IL"/>
        </w:rPr>
      </w:pPr>
    </w:p>
    <w:p w:rsidR="00053040" w:rsidRDefault="00053040" w:rsidP="00053040">
      <w:pPr>
        <w:rPr>
          <w:rtl/>
          <w:lang w:eastAsia="he-IL"/>
        </w:rPr>
      </w:pPr>
      <w:r>
        <w:rPr>
          <w:rFonts w:hint="cs"/>
          <w:rtl/>
          <w:lang w:eastAsia="he-IL"/>
        </w:rPr>
        <w:t xml:space="preserve">קראתי את כל חוק ההסדרים, אין ביטול של </w:t>
      </w:r>
      <w:bookmarkStart w:id="3084" w:name="_ETM_Q1_9949461"/>
      <w:bookmarkEnd w:id="3084"/>
      <w:r>
        <w:rPr>
          <w:rFonts w:hint="cs"/>
          <w:rtl/>
          <w:lang w:eastAsia="he-IL"/>
        </w:rPr>
        <w:t xml:space="preserve">כלל ההקלות. אולי רציתם את זה, אני גם רוצה לבטל </w:t>
      </w:r>
      <w:bookmarkStart w:id="3085" w:name="_ETM_Q1_9953974"/>
      <w:bookmarkEnd w:id="3085"/>
      <w:r>
        <w:rPr>
          <w:rFonts w:hint="cs"/>
          <w:rtl/>
          <w:lang w:eastAsia="he-IL"/>
        </w:rPr>
        <w:t xml:space="preserve">את כל ההקלות, זה לא קיים. </w:t>
      </w:r>
    </w:p>
    <w:p w:rsidR="00053040" w:rsidRDefault="00053040" w:rsidP="00053040">
      <w:pPr>
        <w:rPr>
          <w:rtl/>
          <w:lang w:eastAsia="he-IL"/>
        </w:rPr>
      </w:pPr>
    </w:p>
    <w:p w:rsidR="00053040" w:rsidRDefault="00053040" w:rsidP="00053040">
      <w:pPr>
        <w:pStyle w:val="a4"/>
        <w:keepNext/>
        <w:rPr>
          <w:rtl/>
        </w:rPr>
      </w:pPr>
      <w:bookmarkStart w:id="3086" w:name="ET_speaker_תומר_רוזנר_409"/>
      <w:r w:rsidRPr="00053040">
        <w:rPr>
          <w:rStyle w:val="TagStyle"/>
          <w:rtl/>
        </w:rPr>
        <w:t xml:space="preserve"> &lt;&lt; דובר &gt;&gt; </w:t>
      </w:r>
      <w:r>
        <w:rPr>
          <w:rtl/>
        </w:rPr>
        <w:t>תומר רוזנר:</w:t>
      </w:r>
      <w:r w:rsidRPr="00053040">
        <w:rPr>
          <w:rStyle w:val="TagStyle"/>
          <w:rtl/>
        </w:rPr>
        <w:t xml:space="preserve"> &lt;&lt; דובר &gt;&gt;</w:t>
      </w:r>
      <w:r>
        <w:rPr>
          <w:rtl/>
        </w:rPr>
        <w:t xml:space="preserve">   </w:t>
      </w:r>
      <w:bookmarkEnd w:id="3086"/>
    </w:p>
    <w:p w:rsidR="00053040" w:rsidRDefault="00053040" w:rsidP="00053040">
      <w:pPr>
        <w:pStyle w:val="KeepWithNext"/>
        <w:rPr>
          <w:rtl/>
          <w:lang w:eastAsia="he-IL"/>
        </w:rPr>
      </w:pPr>
    </w:p>
    <w:p w:rsidR="00053040" w:rsidRDefault="00053040" w:rsidP="00053040">
      <w:pPr>
        <w:rPr>
          <w:rtl/>
          <w:lang w:eastAsia="he-IL"/>
        </w:rPr>
      </w:pPr>
      <w:r>
        <w:rPr>
          <w:rFonts w:hint="cs"/>
          <w:rtl/>
          <w:lang w:eastAsia="he-IL"/>
        </w:rPr>
        <w:t>נכון, אין הצעה כזאת.</w:t>
      </w:r>
      <w:bookmarkStart w:id="3087" w:name="_ETM_Q1_9954469"/>
      <w:bookmarkEnd w:id="3087"/>
      <w:r>
        <w:rPr>
          <w:rFonts w:hint="cs"/>
          <w:rtl/>
          <w:lang w:eastAsia="he-IL"/>
        </w:rPr>
        <w:t xml:space="preserve"> </w:t>
      </w:r>
    </w:p>
    <w:p w:rsidR="00053040" w:rsidRDefault="00053040" w:rsidP="00053040">
      <w:pPr>
        <w:rPr>
          <w:rtl/>
          <w:lang w:eastAsia="he-IL"/>
        </w:rPr>
      </w:pPr>
    </w:p>
    <w:p w:rsidR="00053040" w:rsidRDefault="00053040" w:rsidP="00053040">
      <w:pPr>
        <w:pStyle w:val="a4"/>
        <w:keepNext/>
        <w:rPr>
          <w:rtl/>
        </w:rPr>
      </w:pPr>
      <w:bookmarkStart w:id="3088" w:name="ET_speaker_5771_410"/>
      <w:r w:rsidRPr="00053040">
        <w:rPr>
          <w:rStyle w:val="TagStyle"/>
          <w:rtl/>
        </w:rPr>
        <w:t xml:space="preserve"> &lt;&lt; דובר &gt;&gt; </w:t>
      </w:r>
      <w:r>
        <w:rPr>
          <w:rtl/>
        </w:rPr>
        <w:t>איתן גינזבורג (כחול לבן):</w:t>
      </w:r>
      <w:r w:rsidRPr="00053040">
        <w:rPr>
          <w:rStyle w:val="TagStyle"/>
          <w:rtl/>
        </w:rPr>
        <w:t xml:space="preserve"> &lt;&lt; דובר &gt;&gt;</w:t>
      </w:r>
      <w:r>
        <w:rPr>
          <w:rtl/>
        </w:rPr>
        <w:t xml:space="preserve">   </w:t>
      </w:r>
      <w:bookmarkEnd w:id="3088"/>
    </w:p>
    <w:p w:rsidR="00053040" w:rsidRDefault="00053040" w:rsidP="00053040">
      <w:pPr>
        <w:pStyle w:val="KeepWithNext"/>
        <w:rPr>
          <w:rtl/>
          <w:lang w:eastAsia="he-IL"/>
        </w:rPr>
      </w:pPr>
    </w:p>
    <w:p w:rsidR="00053040" w:rsidRDefault="00053040" w:rsidP="00053040">
      <w:pPr>
        <w:rPr>
          <w:rtl/>
          <w:lang w:eastAsia="he-IL"/>
        </w:rPr>
      </w:pPr>
      <w:r>
        <w:rPr>
          <w:rFonts w:hint="cs"/>
          <w:rtl/>
          <w:lang w:eastAsia="he-IL"/>
        </w:rPr>
        <w:t xml:space="preserve">צחי, אתה יכול להגיד מה שאתה רוצה, זה לא קיים. תקרא את החוק. הקלת שבס מבוטלת? הקלת 6% על מעלית מבוטלת? </w:t>
      </w:r>
      <w:r w:rsidR="00837815">
        <w:rPr>
          <w:rFonts w:hint="cs"/>
          <w:rtl/>
          <w:lang w:eastAsia="he-IL"/>
        </w:rPr>
        <w:t xml:space="preserve">הקלה של כמה אחוזים בממ"ד מבוטלת? התשובה </w:t>
      </w:r>
      <w:bookmarkStart w:id="3089" w:name="_ETM_Q1_9979516"/>
      <w:bookmarkEnd w:id="3089"/>
      <w:r w:rsidR="00837815">
        <w:rPr>
          <w:rFonts w:hint="cs"/>
          <w:rtl/>
          <w:lang w:eastAsia="he-IL"/>
        </w:rPr>
        <w:t xml:space="preserve">היא לא. אתם רוצים לקדם תכנון. אני טוען שהבעיה </w:t>
      </w:r>
      <w:bookmarkStart w:id="3090" w:name="_ETM_Q1_9993257"/>
      <w:bookmarkEnd w:id="3090"/>
      <w:r w:rsidR="00837815">
        <w:rPr>
          <w:rFonts w:hint="cs"/>
          <w:rtl/>
          <w:lang w:eastAsia="he-IL"/>
        </w:rPr>
        <w:t>של הדיור היא לא בתכנון, הבעיה של הדיור היא</w:t>
      </w:r>
      <w:bookmarkStart w:id="3091" w:name="_ETM_Q1_9996630"/>
      <w:bookmarkEnd w:id="3091"/>
      <w:r w:rsidR="00837815">
        <w:rPr>
          <w:rFonts w:hint="cs"/>
          <w:rtl/>
          <w:lang w:eastAsia="he-IL"/>
        </w:rPr>
        <w:t xml:space="preserve"> בביצוע. הרבה מאוד קרקעות פנויות, מאושרות, מתוכננות כבר, לא ממומשות.</w:t>
      </w:r>
      <w:bookmarkStart w:id="3092" w:name="_ETM_Q1_10005540"/>
      <w:bookmarkEnd w:id="3092"/>
      <w:r w:rsidR="00837815">
        <w:rPr>
          <w:rFonts w:hint="cs"/>
          <w:rtl/>
          <w:lang w:eastAsia="he-IL"/>
        </w:rPr>
        <w:t xml:space="preserve"> מתוך ה-100,000 בשנה, בנתונים שאתם אמרתם, מינהל התכנון לכאורה עומד </w:t>
      </w:r>
      <w:bookmarkStart w:id="3093" w:name="_ETM_Q1_10011814"/>
      <w:bookmarkEnd w:id="3093"/>
      <w:r w:rsidR="00837815">
        <w:rPr>
          <w:rFonts w:hint="cs"/>
          <w:rtl/>
          <w:lang w:eastAsia="he-IL"/>
        </w:rPr>
        <w:t xml:space="preserve">מאחוריהם, בממוצע 100,000 כי כנראה יש שם יותר, רק 40,000 שיווקים בשנה. 60,000 לא משווקים. זו הבעיה. </w:t>
      </w:r>
    </w:p>
    <w:p w:rsidR="00837815" w:rsidRDefault="00837815" w:rsidP="00053040">
      <w:pPr>
        <w:rPr>
          <w:rtl/>
          <w:lang w:eastAsia="he-IL"/>
        </w:rPr>
      </w:pPr>
    </w:p>
    <w:p w:rsidR="00837815" w:rsidRDefault="00837815" w:rsidP="00837815">
      <w:pPr>
        <w:pStyle w:val="af9"/>
        <w:keepNext/>
        <w:rPr>
          <w:rtl/>
          <w:lang w:eastAsia="he-IL"/>
        </w:rPr>
      </w:pPr>
      <w:bookmarkStart w:id="3094" w:name="ET_guest_853908_411"/>
      <w:r w:rsidRPr="00837815">
        <w:rPr>
          <w:rStyle w:val="TagStyle"/>
          <w:rtl/>
        </w:rPr>
        <w:t xml:space="preserve"> &lt;&lt; אורח &gt;&gt; </w:t>
      </w:r>
      <w:r>
        <w:rPr>
          <w:rtl/>
          <w:lang w:eastAsia="he-IL"/>
        </w:rPr>
        <w:t>בנימין ארביב:</w:t>
      </w:r>
      <w:r w:rsidRPr="00837815">
        <w:rPr>
          <w:rStyle w:val="TagStyle"/>
          <w:rtl/>
        </w:rPr>
        <w:t xml:space="preserve"> &lt;&lt; אורח &gt;&gt;</w:t>
      </w:r>
      <w:r>
        <w:rPr>
          <w:rtl/>
          <w:lang w:eastAsia="he-IL"/>
        </w:rPr>
        <w:t xml:space="preserve">   </w:t>
      </w:r>
      <w:bookmarkEnd w:id="3094"/>
    </w:p>
    <w:p w:rsidR="00837815" w:rsidRDefault="00837815" w:rsidP="00837815">
      <w:pPr>
        <w:pStyle w:val="KeepWithNext"/>
        <w:rPr>
          <w:rtl/>
          <w:lang w:eastAsia="he-IL"/>
        </w:rPr>
      </w:pPr>
    </w:p>
    <w:p w:rsidR="00837815" w:rsidRDefault="00837815" w:rsidP="00837815">
      <w:pPr>
        <w:rPr>
          <w:rtl/>
          <w:lang w:eastAsia="he-IL"/>
        </w:rPr>
      </w:pPr>
      <w:r>
        <w:rPr>
          <w:rFonts w:hint="cs"/>
          <w:rtl/>
          <w:lang w:eastAsia="he-IL"/>
        </w:rPr>
        <w:t xml:space="preserve">הדיון הוא כרגע </w:t>
      </w:r>
      <w:bookmarkStart w:id="3095" w:name="_ETM_Q1_10026612"/>
      <w:bookmarkEnd w:id="3095"/>
      <w:r>
        <w:rPr>
          <w:rFonts w:hint="cs"/>
          <w:rtl/>
          <w:lang w:eastAsia="he-IL"/>
        </w:rPr>
        <w:t>לא על הקלות, אבל במסגרת הפרק של רישוי עצמי יש</w:t>
      </w:r>
      <w:bookmarkStart w:id="3096" w:name="_ETM_Q1_10028778"/>
      <w:bookmarkEnd w:id="3096"/>
      <w:r>
        <w:rPr>
          <w:rFonts w:hint="cs"/>
          <w:rtl/>
          <w:lang w:eastAsia="he-IL"/>
        </w:rPr>
        <w:t xml:space="preserve"> ביטול הקלות שתינתן באופן גורף על כלל ההקלות. </w:t>
      </w:r>
      <w:bookmarkStart w:id="3097" w:name="_ETM_Q1_10033326"/>
      <w:bookmarkEnd w:id="3097"/>
    </w:p>
    <w:p w:rsidR="00837815" w:rsidRDefault="00837815" w:rsidP="00837815">
      <w:pPr>
        <w:rPr>
          <w:rtl/>
          <w:lang w:eastAsia="he-IL"/>
        </w:rPr>
      </w:pPr>
    </w:p>
    <w:p w:rsidR="00837815" w:rsidRDefault="00837815" w:rsidP="00837815">
      <w:pPr>
        <w:pStyle w:val="a4"/>
        <w:keepNext/>
        <w:rPr>
          <w:rtl/>
        </w:rPr>
      </w:pPr>
      <w:bookmarkStart w:id="3098" w:name="ET_speaker_תומר_רוזנר_412"/>
      <w:r w:rsidRPr="00837815">
        <w:rPr>
          <w:rStyle w:val="TagStyle"/>
          <w:rtl/>
        </w:rPr>
        <w:t xml:space="preserve"> &lt;&lt; דובר &gt;&gt; </w:t>
      </w:r>
      <w:r>
        <w:rPr>
          <w:rtl/>
        </w:rPr>
        <w:t>תומר רוזנר:</w:t>
      </w:r>
      <w:r w:rsidRPr="00837815">
        <w:rPr>
          <w:rStyle w:val="TagStyle"/>
          <w:rtl/>
        </w:rPr>
        <w:t xml:space="preserve"> &lt;&lt; דובר &gt;&gt;</w:t>
      </w:r>
      <w:r>
        <w:rPr>
          <w:rtl/>
        </w:rPr>
        <w:t xml:space="preserve">   </w:t>
      </w:r>
      <w:bookmarkEnd w:id="3098"/>
    </w:p>
    <w:p w:rsidR="00837815" w:rsidRDefault="00837815" w:rsidP="00837815">
      <w:pPr>
        <w:pStyle w:val="KeepWithNext"/>
        <w:rPr>
          <w:rtl/>
          <w:lang w:eastAsia="he-IL"/>
        </w:rPr>
      </w:pPr>
    </w:p>
    <w:p w:rsidR="00837815" w:rsidRDefault="00837815" w:rsidP="00837815">
      <w:pPr>
        <w:rPr>
          <w:rtl/>
          <w:lang w:eastAsia="he-IL"/>
        </w:rPr>
      </w:pPr>
      <w:r>
        <w:rPr>
          <w:rFonts w:hint="cs"/>
          <w:rtl/>
          <w:lang w:eastAsia="he-IL"/>
        </w:rPr>
        <w:t xml:space="preserve">אין הצעה כזאת. </w:t>
      </w:r>
    </w:p>
    <w:p w:rsidR="00837815" w:rsidRDefault="00837815" w:rsidP="00837815">
      <w:pPr>
        <w:rPr>
          <w:rtl/>
          <w:lang w:eastAsia="he-IL"/>
        </w:rPr>
      </w:pPr>
      <w:bookmarkStart w:id="3099" w:name="_ETM_Q1_10037469"/>
      <w:bookmarkStart w:id="3100" w:name="_ETM_Q1_10037621"/>
      <w:bookmarkStart w:id="3101" w:name="_ETM_Q1_10038542"/>
      <w:bookmarkEnd w:id="3099"/>
      <w:bookmarkEnd w:id="3100"/>
      <w:bookmarkEnd w:id="3101"/>
    </w:p>
    <w:p w:rsidR="00837815" w:rsidRDefault="00837815" w:rsidP="00837815">
      <w:pPr>
        <w:pStyle w:val="a4"/>
        <w:keepNext/>
        <w:rPr>
          <w:rtl/>
        </w:rPr>
      </w:pPr>
      <w:bookmarkStart w:id="3102" w:name="ET_speaker_5771_413"/>
      <w:r w:rsidRPr="00837815">
        <w:rPr>
          <w:rStyle w:val="TagStyle"/>
          <w:rtl/>
        </w:rPr>
        <w:t xml:space="preserve"> &lt;&lt; דובר &gt;&gt; </w:t>
      </w:r>
      <w:r>
        <w:rPr>
          <w:rtl/>
        </w:rPr>
        <w:t>איתן גינזבורג (כחול לבן):</w:t>
      </w:r>
      <w:r w:rsidRPr="00837815">
        <w:rPr>
          <w:rStyle w:val="TagStyle"/>
          <w:rtl/>
        </w:rPr>
        <w:t xml:space="preserve"> &lt;&lt; דובר &gt;&gt;</w:t>
      </w:r>
      <w:r>
        <w:rPr>
          <w:rtl/>
        </w:rPr>
        <w:t xml:space="preserve">   </w:t>
      </w:r>
      <w:bookmarkEnd w:id="3102"/>
    </w:p>
    <w:p w:rsidR="00837815" w:rsidRDefault="00837815" w:rsidP="00837815">
      <w:pPr>
        <w:pStyle w:val="KeepWithNext"/>
        <w:rPr>
          <w:rtl/>
          <w:lang w:eastAsia="he-IL"/>
        </w:rPr>
      </w:pPr>
    </w:p>
    <w:p w:rsidR="00837815" w:rsidRDefault="00837815" w:rsidP="00837815">
      <w:pPr>
        <w:rPr>
          <w:rtl/>
          <w:lang w:eastAsia="he-IL"/>
        </w:rPr>
      </w:pPr>
      <w:bookmarkStart w:id="3103" w:name="_ETM_Q1_10039546"/>
      <w:bookmarkEnd w:id="3103"/>
      <w:r>
        <w:rPr>
          <w:rFonts w:hint="cs"/>
          <w:rtl/>
          <w:lang w:eastAsia="he-IL"/>
        </w:rPr>
        <w:t>א</w:t>
      </w:r>
      <w:bookmarkStart w:id="3104" w:name="_ETM_Q1_10039613"/>
      <w:bookmarkEnd w:id="3104"/>
      <w:r>
        <w:rPr>
          <w:rFonts w:hint="cs"/>
          <w:rtl/>
          <w:lang w:eastAsia="he-IL"/>
        </w:rPr>
        <w:t xml:space="preserve">נחנו נכתוב, כל ההקלות מבוטלות. נכתוב את זה בוועדה, כי זה מה שהם רוצים. </w:t>
      </w:r>
      <w:bookmarkStart w:id="3105" w:name="_ETM_Q1_10044409"/>
      <w:bookmarkStart w:id="3106" w:name="_ETM_Q1_10044696"/>
      <w:bookmarkEnd w:id="3105"/>
      <w:bookmarkEnd w:id="3106"/>
    </w:p>
    <w:p w:rsidR="00837815" w:rsidRDefault="00837815" w:rsidP="00837815">
      <w:pPr>
        <w:rPr>
          <w:rtl/>
          <w:lang w:eastAsia="he-IL"/>
        </w:rPr>
      </w:pPr>
      <w:bookmarkStart w:id="3107" w:name="_ETM_Q1_10044819"/>
      <w:bookmarkEnd w:id="3107"/>
    </w:p>
    <w:p w:rsidR="00837815" w:rsidRDefault="00837815" w:rsidP="00837815">
      <w:pPr>
        <w:pStyle w:val="a4"/>
        <w:keepNext/>
        <w:rPr>
          <w:rtl/>
        </w:rPr>
      </w:pPr>
      <w:bookmarkStart w:id="3108" w:name="ET_speaker_תומר_רוזנר_414"/>
      <w:r w:rsidRPr="00837815">
        <w:rPr>
          <w:rStyle w:val="TagStyle"/>
          <w:rtl/>
        </w:rPr>
        <w:t xml:space="preserve"> &lt;&lt; דובר &gt;&gt; </w:t>
      </w:r>
      <w:r>
        <w:rPr>
          <w:rtl/>
        </w:rPr>
        <w:t>תומר רוזנר:</w:t>
      </w:r>
      <w:r w:rsidRPr="00837815">
        <w:rPr>
          <w:rStyle w:val="TagStyle"/>
          <w:rtl/>
        </w:rPr>
        <w:t xml:space="preserve"> &lt;&lt; דובר &gt;&gt;</w:t>
      </w:r>
      <w:r>
        <w:rPr>
          <w:rtl/>
        </w:rPr>
        <w:t xml:space="preserve">   </w:t>
      </w:r>
      <w:bookmarkEnd w:id="3108"/>
    </w:p>
    <w:p w:rsidR="00837815" w:rsidRDefault="00837815" w:rsidP="00837815">
      <w:pPr>
        <w:pStyle w:val="KeepWithNext"/>
        <w:rPr>
          <w:rtl/>
          <w:lang w:eastAsia="he-IL"/>
        </w:rPr>
      </w:pPr>
    </w:p>
    <w:p w:rsidR="00837815" w:rsidRDefault="00837815" w:rsidP="00837815">
      <w:pPr>
        <w:rPr>
          <w:rtl/>
          <w:lang w:eastAsia="he-IL"/>
        </w:rPr>
      </w:pPr>
      <w:bookmarkStart w:id="3109" w:name="_ETM_Q1_10047438"/>
      <w:bookmarkStart w:id="3110" w:name="_ETM_Q1_10047492"/>
      <w:bookmarkEnd w:id="3109"/>
      <w:bookmarkEnd w:id="3110"/>
      <w:r>
        <w:rPr>
          <w:rFonts w:hint="cs"/>
          <w:rtl/>
          <w:lang w:eastAsia="he-IL"/>
        </w:rPr>
        <w:t xml:space="preserve">אני בעד. </w:t>
      </w:r>
    </w:p>
    <w:p w:rsidR="00837815" w:rsidRDefault="00837815" w:rsidP="00837815">
      <w:pPr>
        <w:rPr>
          <w:rtl/>
          <w:lang w:eastAsia="he-IL"/>
        </w:rPr>
      </w:pPr>
    </w:p>
    <w:p w:rsidR="00837815" w:rsidRDefault="00837815" w:rsidP="00837815">
      <w:pPr>
        <w:pStyle w:val="a4"/>
        <w:keepNext/>
        <w:rPr>
          <w:rtl/>
        </w:rPr>
      </w:pPr>
      <w:bookmarkStart w:id="3111" w:name="ET_speaker_5771_415"/>
      <w:r w:rsidRPr="00837815">
        <w:rPr>
          <w:rStyle w:val="TagStyle"/>
          <w:rtl/>
        </w:rPr>
        <w:t xml:space="preserve"> &lt;&lt; דובר &gt;&gt; </w:t>
      </w:r>
      <w:r>
        <w:rPr>
          <w:rtl/>
        </w:rPr>
        <w:t>איתן גינזבורג (כחול לבן):</w:t>
      </w:r>
      <w:r w:rsidRPr="00837815">
        <w:rPr>
          <w:rStyle w:val="TagStyle"/>
          <w:rtl/>
        </w:rPr>
        <w:t xml:space="preserve"> &lt;&lt; דובר &gt;&gt;</w:t>
      </w:r>
      <w:r>
        <w:rPr>
          <w:rtl/>
        </w:rPr>
        <w:t xml:space="preserve">   </w:t>
      </w:r>
      <w:bookmarkEnd w:id="3111"/>
    </w:p>
    <w:p w:rsidR="00837815" w:rsidRDefault="00837815" w:rsidP="00837815">
      <w:pPr>
        <w:pStyle w:val="KeepWithNext"/>
        <w:rPr>
          <w:rtl/>
          <w:lang w:eastAsia="he-IL"/>
        </w:rPr>
      </w:pPr>
    </w:p>
    <w:p w:rsidR="00837815" w:rsidRDefault="00837815" w:rsidP="00837815">
      <w:pPr>
        <w:rPr>
          <w:rtl/>
          <w:lang w:eastAsia="he-IL"/>
        </w:rPr>
      </w:pPr>
      <w:r>
        <w:rPr>
          <w:rFonts w:hint="cs"/>
          <w:rtl/>
          <w:lang w:eastAsia="he-IL"/>
        </w:rPr>
        <w:t xml:space="preserve">יש פה רוח גבית. סוף כל סוף </w:t>
      </w:r>
      <w:bookmarkStart w:id="3112" w:name="_ETM_Q1_10048452"/>
      <w:bookmarkEnd w:id="3112"/>
      <w:r>
        <w:rPr>
          <w:rFonts w:hint="cs"/>
          <w:rtl/>
          <w:lang w:eastAsia="he-IL"/>
        </w:rPr>
        <w:t xml:space="preserve">נסכים עם האוצר. </w:t>
      </w:r>
      <w:bookmarkStart w:id="3113" w:name="_ETM_Q1_10051635"/>
      <w:bookmarkEnd w:id="3113"/>
    </w:p>
    <w:p w:rsidR="00837815" w:rsidRDefault="00837815" w:rsidP="00837815">
      <w:pPr>
        <w:rPr>
          <w:rtl/>
          <w:lang w:eastAsia="he-IL"/>
        </w:rPr>
      </w:pPr>
      <w:bookmarkStart w:id="3114" w:name="_ETM_Q1_10051695"/>
      <w:bookmarkEnd w:id="3114"/>
    </w:p>
    <w:p w:rsidR="00837815" w:rsidRDefault="00837815" w:rsidP="00837815">
      <w:pPr>
        <w:pStyle w:val="af9"/>
        <w:keepNext/>
        <w:rPr>
          <w:rtl/>
          <w:lang w:eastAsia="he-IL"/>
        </w:rPr>
      </w:pPr>
      <w:bookmarkStart w:id="3115" w:name="ET_guest_685984_416"/>
      <w:r w:rsidRPr="00837815">
        <w:rPr>
          <w:rStyle w:val="TagStyle"/>
          <w:rtl/>
        </w:rPr>
        <w:t xml:space="preserve"> &lt;&lt; אורח &gt;&gt; </w:t>
      </w:r>
      <w:r>
        <w:rPr>
          <w:rtl/>
          <w:lang w:eastAsia="he-IL"/>
        </w:rPr>
        <w:t>צחי דוד:</w:t>
      </w:r>
      <w:r w:rsidRPr="00837815">
        <w:rPr>
          <w:rStyle w:val="TagStyle"/>
          <w:rtl/>
        </w:rPr>
        <w:t xml:space="preserve"> &lt;&lt; אורח &gt;&gt;</w:t>
      </w:r>
      <w:r>
        <w:rPr>
          <w:rtl/>
          <w:lang w:eastAsia="he-IL"/>
        </w:rPr>
        <w:t xml:space="preserve">   </w:t>
      </w:r>
      <w:bookmarkEnd w:id="3115"/>
    </w:p>
    <w:p w:rsidR="00837815" w:rsidRDefault="00837815" w:rsidP="00837815">
      <w:pPr>
        <w:pStyle w:val="KeepWithNext"/>
        <w:rPr>
          <w:rtl/>
          <w:lang w:eastAsia="he-IL"/>
        </w:rPr>
      </w:pPr>
    </w:p>
    <w:p w:rsidR="00837815" w:rsidRDefault="00837815" w:rsidP="00837815">
      <w:pPr>
        <w:rPr>
          <w:rtl/>
          <w:lang w:eastAsia="he-IL"/>
        </w:rPr>
      </w:pPr>
      <w:bookmarkStart w:id="3116" w:name="_ETM_Q1_10052136"/>
      <w:bookmarkStart w:id="3117" w:name="_ETM_Q1_10052220"/>
      <w:bookmarkEnd w:id="3116"/>
      <w:bookmarkEnd w:id="3117"/>
      <w:r>
        <w:rPr>
          <w:rFonts w:hint="cs"/>
          <w:rtl/>
          <w:lang w:eastAsia="he-IL"/>
        </w:rPr>
        <w:t xml:space="preserve">יחד עם זאת, איתן, מה שאנחנו אומרים </w:t>
      </w:r>
      <w:bookmarkStart w:id="3118" w:name="_ETM_Q1_10052767"/>
      <w:bookmarkEnd w:id="3118"/>
      <w:r>
        <w:rPr>
          <w:rFonts w:hint="cs"/>
          <w:rtl/>
          <w:lang w:eastAsia="he-IL"/>
        </w:rPr>
        <w:t>הוא שהמגמה היא לא לפרק את עולם התכנון ולא לעשות תכנון</w:t>
      </w:r>
      <w:bookmarkStart w:id="3119" w:name="_ETM_Q1_10058573"/>
      <w:bookmarkEnd w:id="3119"/>
      <w:r>
        <w:rPr>
          <w:rFonts w:hint="cs"/>
          <w:rtl/>
          <w:lang w:eastAsia="he-IL"/>
        </w:rPr>
        <w:t xml:space="preserve"> בלתי ראוי. </w:t>
      </w:r>
    </w:p>
    <w:p w:rsidR="00837815" w:rsidRDefault="00837815" w:rsidP="00837815">
      <w:pPr>
        <w:rPr>
          <w:rtl/>
          <w:lang w:eastAsia="he-IL"/>
        </w:rPr>
      </w:pPr>
      <w:bookmarkStart w:id="3120" w:name="_ETM_Q1_10057820"/>
      <w:bookmarkEnd w:id="3120"/>
    </w:p>
    <w:p w:rsidR="00837815" w:rsidRDefault="00837815" w:rsidP="00837815">
      <w:pPr>
        <w:pStyle w:val="a4"/>
        <w:keepNext/>
        <w:rPr>
          <w:rtl/>
        </w:rPr>
      </w:pPr>
      <w:bookmarkStart w:id="3121" w:name="ET_speaker_5771_417"/>
      <w:r w:rsidRPr="00837815">
        <w:rPr>
          <w:rStyle w:val="TagStyle"/>
          <w:rtl/>
        </w:rPr>
        <w:t xml:space="preserve"> &lt;&lt; דובר &gt;&gt; </w:t>
      </w:r>
      <w:r>
        <w:rPr>
          <w:rtl/>
        </w:rPr>
        <w:t>איתן גינזבורג (כחול לבן):</w:t>
      </w:r>
      <w:r w:rsidRPr="00837815">
        <w:rPr>
          <w:rStyle w:val="TagStyle"/>
          <w:rtl/>
        </w:rPr>
        <w:t xml:space="preserve"> &lt;&lt; דובר &gt;&gt;</w:t>
      </w:r>
      <w:r>
        <w:rPr>
          <w:rtl/>
        </w:rPr>
        <w:t xml:space="preserve">   </w:t>
      </w:r>
      <w:bookmarkEnd w:id="3121"/>
    </w:p>
    <w:p w:rsidR="00837815" w:rsidRDefault="00837815" w:rsidP="00837815">
      <w:pPr>
        <w:pStyle w:val="KeepWithNext"/>
        <w:rPr>
          <w:rtl/>
          <w:lang w:eastAsia="he-IL"/>
        </w:rPr>
      </w:pPr>
    </w:p>
    <w:p w:rsidR="00837815" w:rsidRDefault="00837815" w:rsidP="00837815">
      <w:pPr>
        <w:rPr>
          <w:rtl/>
          <w:lang w:eastAsia="he-IL"/>
        </w:rPr>
      </w:pPr>
      <w:bookmarkStart w:id="3122" w:name="_ETM_Q1_10058512"/>
      <w:bookmarkStart w:id="3123" w:name="_ETM_Q1_10058594"/>
      <w:bookmarkEnd w:id="3122"/>
      <w:bookmarkEnd w:id="3123"/>
      <w:r>
        <w:rPr>
          <w:rFonts w:hint="cs"/>
          <w:rtl/>
          <w:lang w:eastAsia="he-IL"/>
        </w:rPr>
        <w:t>למה אתה לא סומך על הוועדה המחוזית? אתה חושב שהמועצה הארצית מבינה יותר בקרקע בכרמיאל מאשר ועדה מחוזית צפון?</w:t>
      </w:r>
    </w:p>
    <w:p w:rsidR="00837815" w:rsidRDefault="00837815" w:rsidP="00837815">
      <w:pPr>
        <w:rPr>
          <w:rtl/>
          <w:lang w:eastAsia="he-IL"/>
        </w:rPr>
      </w:pPr>
    </w:p>
    <w:p w:rsidR="00837815" w:rsidRDefault="00837815" w:rsidP="00837815">
      <w:pPr>
        <w:pStyle w:val="af9"/>
        <w:keepNext/>
        <w:rPr>
          <w:rtl/>
          <w:lang w:eastAsia="he-IL"/>
        </w:rPr>
      </w:pPr>
      <w:bookmarkStart w:id="3124" w:name="ET_guest_685984_418"/>
      <w:r w:rsidRPr="00837815">
        <w:rPr>
          <w:rStyle w:val="TagStyle"/>
          <w:rtl/>
        </w:rPr>
        <w:t xml:space="preserve"> &lt;&lt; אורח &gt;&gt; </w:t>
      </w:r>
      <w:r>
        <w:rPr>
          <w:rtl/>
          <w:lang w:eastAsia="he-IL"/>
        </w:rPr>
        <w:t>צחי דוד:</w:t>
      </w:r>
      <w:r w:rsidRPr="00837815">
        <w:rPr>
          <w:rStyle w:val="TagStyle"/>
          <w:rtl/>
        </w:rPr>
        <w:t xml:space="preserve"> &lt;&lt; אורח &gt;&gt;</w:t>
      </w:r>
      <w:r>
        <w:rPr>
          <w:rtl/>
          <w:lang w:eastAsia="he-IL"/>
        </w:rPr>
        <w:t xml:space="preserve">   </w:t>
      </w:r>
      <w:bookmarkEnd w:id="3124"/>
    </w:p>
    <w:p w:rsidR="00837815" w:rsidRDefault="00837815" w:rsidP="00837815">
      <w:pPr>
        <w:pStyle w:val="KeepWithNext"/>
        <w:rPr>
          <w:rtl/>
          <w:lang w:eastAsia="he-IL"/>
        </w:rPr>
      </w:pPr>
    </w:p>
    <w:p w:rsidR="00837815" w:rsidRDefault="00837815" w:rsidP="00837815">
      <w:pPr>
        <w:rPr>
          <w:rtl/>
          <w:lang w:eastAsia="he-IL"/>
        </w:rPr>
      </w:pPr>
      <w:r>
        <w:rPr>
          <w:rFonts w:hint="cs"/>
          <w:rtl/>
          <w:lang w:eastAsia="he-IL"/>
        </w:rPr>
        <w:t>אנחנו חושבים שקיומם של מ</w:t>
      </w:r>
      <w:bookmarkStart w:id="3125" w:name="_ETM_Q1_10083265"/>
      <w:bookmarkEnd w:id="3125"/>
      <w:r>
        <w:rPr>
          <w:rFonts w:hint="cs"/>
          <w:rtl/>
          <w:lang w:eastAsia="he-IL"/>
        </w:rPr>
        <w:t xml:space="preserve">גוון מסלולים מחדד את העבודה של כלל מוסדות התכנון. </w:t>
      </w:r>
      <w:bookmarkStart w:id="3126" w:name="_ETM_Q1_10090398"/>
      <w:bookmarkEnd w:id="3126"/>
      <w:r>
        <w:rPr>
          <w:rFonts w:hint="cs"/>
          <w:rtl/>
          <w:lang w:eastAsia="he-IL"/>
        </w:rPr>
        <w:t xml:space="preserve">אדרבה, שהוועדות המחוזיות יעשו כמובן, ואנחנו נשמח, יותר סוגי </w:t>
      </w:r>
      <w:bookmarkStart w:id="3127" w:name="_ETM_Q1_10095508"/>
      <w:bookmarkEnd w:id="3127"/>
      <w:r>
        <w:rPr>
          <w:rFonts w:hint="cs"/>
          <w:rtl/>
          <w:lang w:eastAsia="he-IL"/>
        </w:rPr>
        <w:t xml:space="preserve">אפשר. </w:t>
      </w:r>
      <w:bookmarkStart w:id="3128" w:name="_ETM_Q1_10094813"/>
      <w:bookmarkEnd w:id="3128"/>
    </w:p>
    <w:p w:rsidR="00837815" w:rsidRDefault="00837815" w:rsidP="00837815">
      <w:pPr>
        <w:rPr>
          <w:rtl/>
          <w:lang w:eastAsia="he-IL"/>
        </w:rPr>
      </w:pPr>
      <w:bookmarkStart w:id="3129" w:name="_ETM_Q1_10094870"/>
      <w:bookmarkEnd w:id="3129"/>
    </w:p>
    <w:p w:rsidR="00837815" w:rsidRDefault="00837815" w:rsidP="00837815">
      <w:pPr>
        <w:pStyle w:val="a4"/>
        <w:keepNext/>
        <w:rPr>
          <w:rtl/>
        </w:rPr>
      </w:pPr>
      <w:bookmarkStart w:id="3130" w:name="ET_speaker_5771_419"/>
      <w:r w:rsidRPr="00837815">
        <w:rPr>
          <w:rStyle w:val="TagStyle"/>
          <w:rtl/>
        </w:rPr>
        <w:t xml:space="preserve"> &lt;&lt; דובר &gt;&gt; </w:t>
      </w:r>
      <w:r>
        <w:rPr>
          <w:rtl/>
        </w:rPr>
        <w:t>איתן גינזבורג (כחול לבן):</w:t>
      </w:r>
      <w:r w:rsidRPr="00837815">
        <w:rPr>
          <w:rStyle w:val="TagStyle"/>
          <w:rtl/>
        </w:rPr>
        <w:t xml:space="preserve"> &lt;&lt; דובר &gt;&gt;</w:t>
      </w:r>
      <w:r>
        <w:rPr>
          <w:rtl/>
        </w:rPr>
        <w:t xml:space="preserve">   </w:t>
      </w:r>
      <w:bookmarkEnd w:id="3130"/>
    </w:p>
    <w:p w:rsidR="00837815" w:rsidRDefault="00837815" w:rsidP="00837815">
      <w:pPr>
        <w:pStyle w:val="KeepWithNext"/>
        <w:rPr>
          <w:rtl/>
          <w:lang w:eastAsia="he-IL"/>
        </w:rPr>
      </w:pPr>
    </w:p>
    <w:p w:rsidR="00837815" w:rsidRDefault="00837815" w:rsidP="00837815">
      <w:pPr>
        <w:rPr>
          <w:rtl/>
          <w:lang w:eastAsia="he-IL"/>
        </w:rPr>
      </w:pPr>
      <w:r>
        <w:rPr>
          <w:rFonts w:hint="cs"/>
          <w:rtl/>
          <w:lang w:eastAsia="he-IL"/>
        </w:rPr>
        <w:t xml:space="preserve">אם תשמח תאפשר להן. </w:t>
      </w:r>
      <w:bookmarkStart w:id="3131" w:name="_ETM_Q1_10096568"/>
      <w:bookmarkEnd w:id="3131"/>
    </w:p>
    <w:p w:rsidR="00837815" w:rsidRDefault="00837815" w:rsidP="00837815">
      <w:pPr>
        <w:rPr>
          <w:rtl/>
          <w:lang w:eastAsia="he-IL"/>
        </w:rPr>
      </w:pPr>
      <w:bookmarkStart w:id="3132" w:name="_ETM_Q1_10096631"/>
      <w:bookmarkEnd w:id="3132"/>
    </w:p>
    <w:p w:rsidR="00837815" w:rsidRDefault="00837815" w:rsidP="00837815">
      <w:pPr>
        <w:pStyle w:val="af9"/>
        <w:keepNext/>
        <w:rPr>
          <w:rtl/>
          <w:lang w:eastAsia="he-IL"/>
        </w:rPr>
      </w:pPr>
      <w:bookmarkStart w:id="3133" w:name="ET_guest_685984_420"/>
      <w:r w:rsidRPr="00837815">
        <w:rPr>
          <w:rStyle w:val="TagStyle"/>
          <w:rtl/>
        </w:rPr>
        <w:t xml:space="preserve"> &lt;&lt; אורח &gt;&gt; </w:t>
      </w:r>
      <w:r>
        <w:rPr>
          <w:rtl/>
          <w:lang w:eastAsia="he-IL"/>
        </w:rPr>
        <w:t>צחי דוד:</w:t>
      </w:r>
      <w:r w:rsidRPr="00837815">
        <w:rPr>
          <w:rStyle w:val="TagStyle"/>
          <w:rtl/>
        </w:rPr>
        <w:t xml:space="preserve"> &lt;&lt; אורח &gt;&gt;</w:t>
      </w:r>
      <w:r>
        <w:rPr>
          <w:rtl/>
          <w:lang w:eastAsia="he-IL"/>
        </w:rPr>
        <w:t xml:space="preserve">   </w:t>
      </w:r>
      <w:bookmarkEnd w:id="3133"/>
    </w:p>
    <w:p w:rsidR="00837815" w:rsidRDefault="00837815" w:rsidP="00837815">
      <w:pPr>
        <w:pStyle w:val="KeepWithNext"/>
        <w:rPr>
          <w:rtl/>
          <w:lang w:eastAsia="he-IL"/>
        </w:rPr>
      </w:pPr>
    </w:p>
    <w:p w:rsidR="00837815" w:rsidRDefault="00837815" w:rsidP="00837815">
      <w:pPr>
        <w:rPr>
          <w:rtl/>
          <w:lang w:eastAsia="he-IL"/>
        </w:rPr>
      </w:pPr>
      <w:r>
        <w:rPr>
          <w:rFonts w:hint="cs"/>
          <w:rtl/>
          <w:lang w:eastAsia="he-IL"/>
        </w:rPr>
        <w:t xml:space="preserve">אף אחד לא מונע מהן. </w:t>
      </w:r>
      <w:bookmarkStart w:id="3134" w:name="_ETM_Q1_10097774"/>
      <w:bookmarkEnd w:id="3134"/>
    </w:p>
    <w:p w:rsidR="00837815" w:rsidRDefault="00837815" w:rsidP="00837815">
      <w:pPr>
        <w:rPr>
          <w:rtl/>
          <w:lang w:eastAsia="he-IL"/>
        </w:rPr>
      </w:pPr>
      <w:bookmarkStart w:id="3135" w:name="_ETM_Q1_10098602"/>
      <w:bookmarkStart w:id="3136" w:name="_ETM_Q1_10098712"/>
      <w:bookmarkEnd w:id="3135"/>
      <w:bookmarkEnd w:id="3136"/>
    </w:p>
    <w:p w:rsidR="00837815" w:rsidRDefault="00837815" w:rsidP="00837815">
      <w:pPr>
        <w:pStyle w:val="a4"/>
        <w:keepNext/>
        <w:rPr>
          <w:rtl/>
        </w:rPr>
      </w:pPr>
      <w:bookmarkStart w:id="3137" w:name="ET_speaker_5771_421"/>
      <w:r w:rsidRPr="00837815">
        <w:rPr>
          <w:rStyle w:val="TagStyle"/>
          <w:rtl/>
        </w:rPr>
        <w:t xml:space="preserve"> &lt;&lt; דובר &gt;&gt; </w:t>
      </w:r>
      <w:r>
        <w:rPr>
          <w:rtl/>
        </w:rPr>
        <w:t>איתן גינזבורג (כחול לבן):</w:t>
      </w:r>
      <w:r w:rsidRPr="00837815">
        <w:rPr>
          <w:rStyle w:val="TagStyle"/>
          <w:rtl/>
        </w:rPr>
        <w:t xml:space="preserve"> &lt;&lt; דובר &gt;&gt;</w:t>
      </w:r>
      <w:r>
        <w:rPr>
          <w:rtl/>
        </w:rPr>
        <w:t xml:space="preserve">   </w:t>
      </w:r>
      <w:bookmarkEnd w:id="3137"/>
    </w:p>
    <w:p w:rsidR="00837815" w:rsidRDefault="00837815" w:rsidP="00837815">
      <w:pPr>
        <w:pStyle w:val="KeepWithNext"/>
        <w:rPr>
          <w:rtl/>
          <w:lang w:eastAsia="he-IL"/>
        </w:rPr>
      </w:pPr>
    </w:p>
    <w:p w:rsidR="00837815" w:rsidRDefault="00837815" w:rsidP="00837815">
      <w:pPr>
        <w:rPr>
          <w:rtl/>
          <w:lang w:eastAsia="he-IL"/>
        </w:rPr>
      </w:pPr>
      <w:r>
        <w:rPr>
          <w:rFonts w:hint="cs"/>
          <w:rtl/>
          <w:lang w:eastAsia="he-IL"/>
        </w:rPr>
        <w:t>אתה מונע מהן בחוק. לא גם וגם, הערעור</w:t>
      </w:r>
      <w:bookmarkStart w:id="3138" w:name="_ETM_Q1_10105652"/>
      <w:bookmarkEnd w:id="3138"/>
      <w:r>
        <w:rPr>
          <w:rFonts w:hint="cs"/>
          <w:rtl/>
          <w:lang w:eastAsia="he-IL"/>
        </w:rPr>
        <w:t xml:space="preserve"> על ההחלטה הזאת הולך לוועדת משנה במועצה הארצית. </w:t>
      </w:r>
    </w:p>
    <w:p w:rsidR="00837815" w:rsidRDefault="00837815" w:rsidP="00837815">
      <w:pPr>
        <w:rPr>
          <w:rtl/>
          <w:lang w:eastAsia="he-IL"/>
        </w:rPr>
      </w:pPr>
    </w:p>
    <w:p w:rsidR="00837815" w:rsidRDefault="00837815" w:rsidP="00837815">
      <w:pPr>
        <w:pStyle w:val="af9"/>
        <w:keepNext/>
        <w:rPr>
          <w:rtl/>
          <w:lang w:eastAsia="he-IL"/>
        </w:rPr>
      </w:pPr>
      <w:bookmarkStart w:id="3139" w:name="ET_guest_832835_422"/>
      <w:r w:rsidRPr="00837815">
        <w:rPr>
          <w:rStyle w:val="TagStyle"/>
          <w:rtl/>
        </w:rPr>
        <w:t xml:space="preserve"> &lt;&lt; אורח &gt;&gt; </w:t>
      </w:r>
      <w:r>
        <w:rPr>
          <w:rtl/>
          <w:lang w:eastAsia="he-IL"/>
        </w:rPr>
        <w:t>מתן יגל:</w:t>
      </w:r>
      <w:r w:rsidRPr="00837815">
        <w:rPr>
          <w:rStyle w:val="TagStyle"/>
          <w:rtl/>
        </w:rPr>
        <w:t xml:space="preserve"> &lt;&lt; אורח &gt;&gt;</w:t>
      </w:r>
      <w:r>
        <w:rPr>
          <w:rtl/>
          <w:lang w:eastAsia="he-IL"/>
        </w:rPr>
        <w:t xml:space="preserve">   </w:t>
      </w:r>
      <w:bookmarkEnd w:id="3139"/>
    </w:p>
    <w:p w:rsidR="00837815" w:rsidRDefault="00837815" w:rsidP="00837815">
      <w:pPr>
        <w:pStyle w:val="KeepWithNext"/>
        <w:rPr>
          <w:rtl/>
          <w:lang w:eastAsia="he-IL"/>
        </w:rPr>
      </w:pPr>
    </w:p>
    <w:p w:rsidR="00837815" w:rsidRDefault="00837815" w:rsidP="00837815">
      <w:pPr>
        <w:rPr>
          <w:rtl/>
          <w:lang w:eastAsia="he-IL"/>
        </w:rPr>
      </w:pPr>
      <w:r>
        <w:rPr>
          <w:rFonts w:hint="cs"/>
          <w:rtl/>
          <w:lang w:eastAsia="he-IL"/>
        </w:rPr>
        <w:t xml:space="preserve">אדם שרוצה </w:t>
      </w:r>
      <w:bookmarkStart w:id="3140" w:name="_ETM_Q1_10108053"/>
      <w:bookmarkEnd w:id="3140"/>
      <w:r>
        <w:rPr>
          <w:rFonts w:hint="cs"/>
          <w:rtl/>
          <w:lang w:eastAsia="he-IL"/>
        </w:rPr>
        <w:t>לתכנן הסבה יכול ללכת גם לוועדה מחוזית וגם לוועדה ארצ</w:t>
      </w:r>
      <w:bookmarkStart w:id="3141" w:name="_ETM_Q1_10114091"/>
      <w:bookmarkEnd w:id="3141"/>
      <w:r>
        <w:rPr>
          <w:rFonts w:hint="cs"/>
          <w:rtl/>
          <w:lang w:eastAsia="he-IL"/>
        </w:rPr>
        <w:t xml:space="preserve">ית. אתה לא מונע ממנו. </w:t>
      </w:r>
    </w:p>
    <w:p w:rsidR="00837815" w:rsidRDefault="00837815" w:rsidP="00837815">
      <w:pPr>
        <w:rPr>
          <w:rtl/>
          <w:lang w:eastAsia="he-IL"/>
        </w:rPr>
      </w:pPr>
    </w:p>
    <w:p w:rsidR="00837815" w:rsidRDefault="00837815" w:rsidP="00837815">
      <w:pPr>
        <w:pStyle w:val="a4"/>
        <w:keepNext/>
        <w:rPr>
          <w:rtl/>
        </w:rPr>
      </w:pPr>
      <w:bookmarkStart w:id="3142" w:name="ET_speaker_5771_423"/>
      <w:r w:rsidRPr="00837815">
        <w:rPr>
          <w:rStyle w:val="TagStyle"/>
          <w:rtl/>
        </w:rPr>
        <w:t xml:space="preserve"> &lt;&lt; דובר &gt;&gt; </w:t>
      </w:r>
      <w:r>
        <w:rPr>
          <w:rtl/>
        </w:rPr>
        <w:t>איתן גינזבורג (כחול לבן):</w:t>
      </w:r>
      <w:r w:rsidRPr="00837815">
        <w:rPr>
          <w:rStyle w:val="TagStyle"/>
          <w:rtl/>
        </w:rPr>
        <w:t xml:space="preserve"> &lt;&lt; דובר &gt;&gt;</w:t>
      </w:r>
      <w:r>
        <w:rPr>
          <w:rtl/>
        </w:rPr>
        <w:t xml:space="preserve">   </w:t>
      </w:r>
      <w:bookmarkEnd w:id="3142"/>
    </w:p>
    <w:p w:rsidR="00837815" w:rsidRDefault="00837815" w:rsidP="00837815">
      <w:pPr>
        <w:pStyle w:val="KeepWithNext"/>
        <w:rPr>
          <w:rtl/>
          <w:lang w:eastAsia="he-IL"/>
        </w:rPr>
      </w:pPr>
    </w:p>
    <w:p w:rsidR="00837815" w:rsidRDefault="00837815" w:rsidP="00837815">
      <w:pPr>
        <w:rPr>
          <w:rtl/>
          <w:lang w:eastAsia="he-IL"/>
        </w:rPr>
      </w:pPr>
      <w:bookmarkStart w:id="3143" w:name="_ETM_Q1_10115412"/>
      <w:bookmarkStart w:id="3144" w:name="_ETM_Q1_10115462"/>
      <w:bookmarkEnd w:id="3143"/>
      <w:bookmarkEnd w:id="3144"/>
      <w:r>
        <w:rPr>
          <w:rFonts w:hint="cs"/>
          <w:rtl/>
          <w:lang w:eastAsia="he-IL"/>
        </w:rPr>
        <w:t>אתה על מגרש בכרמיאל שול</w:t>
      </w:r>
      <w:bookmarkStart w:id="3145" w:name="_ETM_Q1_10117856"/>
      <w:bookmarkEnd w:id="3145"/>
      <w:r>
        <w:rPr>
          <w:rFonts w:hint="cs"/>
          <w:rtl/>
          <w:lang w:eastAsia="he-IL"/>
        </w:rPr>
        <w:t xml:space="preserve">ח אותו לדיון בירושלים. כי באמת של החיים זה מה </w:t>
      </w:r>
      <w:bookmarkStart w:id="3146" w:name="_ETM_Q1_10120272"/>
      <w:bookmarkEnd w:id="3146"/>
      <w:r>
        <w:rPr>
          <w:rFonts w:hint="cs"/>
          <w:rtl/>
          <w:lang w:eastAsia="he-IL"/>
        </w:rPr>
        <w:t xml:space="preserve">שיקרה. </w:t>
      </w:r>
    </w:p>
    <w:p w:rsidR="00837815" w:rsidRDefault="00837815" w:rsidP="00837815">
      <w:pPr>
        <w:rPr>
          <w:rtl/>
          <w:lang w:eastAsia="he-IL"/>
        </w:rPr>
      </w:pPr>
    </w:p>
    <w:p w:rsidR="00837815" w:rsidRDefault="00837815" w:rsidP="00837815">
      <w:pPr>
        <w:pStyle w:val="af9"/>
        <w:keepNext/>
        <w:rPr>
          <w:rtl/>
          <w:lang w:eastAsia="he-IL"/>
        </w:rPr>
      </w:pPr>
      <w:bookmarkStart w:id="3147" w:name="ET_guest_685984_424"/>
      <w:r w:rsidRPr="00837815">
        <w:rPr>
          <w:rStyle w:val="TagStyle"/>
          <w:rtl/>
        </w:rPr>
        <w:t xml:space="preserve"> &lt;&lt; אורח &gt;&gt; </w:t>
      </w:r>
      <w:r>
        <w:rPr>
          <w:rtl/>
          <w:lang w:eastAsia="he-IL"/>
        </w:rPr>
        <w:t>צחי דוד:</w:t>
      </w:r>
      <w:r w:rsidRPr="00837815">
        <w:rPr>
          <w:rStyle w:val="TagStyle"/>
          <w:rtl/>
        </w:rPr>
        <w:t xml:space="preserve"> &lt;&lt; אורח &gt;&gt;</w:t>
      </w:r>
      <w:r>
        <w:rPr>
          <w:rtl/>
          <w:lang w:eastAsia="he-IL"/>
        </w:rPr>
        <w:t xml:space="preserve">   </w:t>
      </w:r>
      <w:bookmarkEnd w:id="3147"/>
    </w:p>
    <w:p w:rsidR="00837815" w:rsidRDefault="00837815" w:rsidP="00837815">
      <w:pPr>
        <w:pStyle w:val="KeepWithNext"/>
        <w:rPr>
          <w:rtl/>
          <w:lang w:eastAsia="he-IL"/>
        </w:rPr>
      </w:pPr>
    </w:p>
    <w:p w:rsidR="00837815" w:rsidRDefault="00837815" w:rsidP="00837815">
      <w:pPr>
        <w:rPr>
          <w:rtl/>
          <w:lang w:eastAsia="he-IL"/>
        </w:rPr>
      </w:pPr>
      <w:r>
        <w:rPr>
          <w:rFonts w:hint="cs"/>
          <w:rtl/>
          <w:lang w:eastAsia="he-IL"/>
        </w:rPr>
        <w:t xml:space="preserve">איתן, זה לא נכון. </w:t>
      </w:r>
    </w:p>
    <w:p w:rsidR="00837815" w:rsidRDefault="00837815" w:rsidP="00837815">
      <w:pPr>
        <w:rPr>
          <w:rtl/>
          <w:lang w:eastAsia="he-IL"/>
        </w:rPr>
      </w:pPr>
    </w:p>
    <w:p w:rsidR="00837815" w:rsidRDefault="00837815" w:rsidP="00837815">
      <w:pPr>
        <w:pStyle w:val="af9"/>
        <w:keepNext/>
        <w:rPr>
          <w:rtl/>
          <w:lang w:eastAsia="he-IL"/>
        </w:rPr>
      </w:pPr>
      <w:bookmarkStart w:id="3148" w:name="ET_guest_832835_425"/>
      <w:r w:rsidRPr="00837815">
        <w:rPr>
          <w:rStyle w:val="TagStyle"/>
          <w:rtl/>
        </w:rPr>
        <w:t xml:space="preserve"> &lt;&lt; אורח &gt;&gt; </w:t>
      </w:r>
      <w:r>
        <w:rPr>
          <w:rtl/>
          <w:lang w:eastAsia="he-IL"/>
        </w:rPr>
        <w:t>מתן יגל:</w:t>
      </w:r>
      <w:r w:rsidRPr="00837815">
        <w:rPr>
          <w:rStyle w:val="TagStyle"/>
          <w:rtl/>
        </w:rPr>
        <w:t xml:space="preserve"> &lt;&lt; אורח &gt;&gt;</w:t>
      </w:r>
      <w:r>
        <w:rPr>
          <w:rtl/>
          <w:lang w:eastAsia="he-IL"/>
        </w:rPr>
        <w:t xml:space="preserve">   </w:t>
      </w:r>
      <w:bookmarkEnd w:id="3148"/>
    </w:p>
    <w:p w:rsidR="00837815" w:rsidRDefault="00837815" w:rsidP="00837815">
      <w:pPr>
        <w:pStyle w:val="KeepWithNext"/>
        <w:rPr>
          <w:rtl/>
          <w:lang w:eastAsia="he-IL"/>
        </w:rPr>
      </w:pPr>
    </w:p>
    <w:p w:rsidR="00837815" w:rsidRDefault="00837815" w:rsidP="00837815">
      <w:pPr>
        <w:rPr>
          <w:rtl/>
          <w:lang w:eastAsia="he-IL"/>
        </w:rPr>
      </w:pPr>
      <w:r>
        <w:rPr>
          <w:rFonts w:hint="cs"/>
          <w:rtl/>
          <w:lang w:eastAsia="he-IL"/>
        </w:rPr>
        <w:t xml:space="preserve">הוא לא חייב. </w:t>
      </w:r>
    </w:p>
    <w:p w:rsidR="00837815" w:rsidRDefault="00837815" w:rsidP="00837815">
      <w:pPr>
        <w:rPr>
          <w:rtl/>
          <w:lang w:eastAsia="he-IL"/>
        </w:rPr>
      </w:pPr>
      <w:bookmarkStart w:id="3149" w:name="_ETM_Q1_10122355"/>
      <w:bookmarkStart w:id="3150" w:name="_ETM_Q1_10122455"/>
      <w:bookmarkStart w:id="3151" w:name="_ETM_Q1_10123315"/>
      <w:bookmarkEnd w:id="3149"/>
      <w:bookmarkEnd w:id="3150"/>
      <w:bookmarkEnd w:id="3151"/>
    </w:p>
    <w:p w:rsidR="00837815" w:rsidRDefault="00837815" w:rsidP="00837815">
      <w:pPr>
        <w:pStyle w:val="a4"/>
        <w:keepNext/>
        <w:rPr>
          <w:rtl/>
        </w:rPr>
      </w:pPr>
      <w:bookmarkStart w:id="3152" w:name="ET_speaker_5771_426"/>
      <w:r w:rsidRPr="00837815">
        <w:rPr>
          <w:rStyle w:val="TagStyle"/>
          <w:rtl/>
        </w:rPr>
        <w:t xml:space="preserve"> &lt;&lt; דובר &gt;&gt; </w:t>
      </w:r>
      <w:r>
        <w:rPr>
          <w:rtl/>
        </w:rPr>
        <w:t>איתן גינזבורג (כחול לבן):</w:t>
      </w:r>
      <w:r w:rsidRPr="00837815">
        <w:rPr>
          <w:rStyle w:val="TagStyle"/>
          <w:rtl/>
        </w:rPr>
        <w:t xml:space="preserve"> &lt;&lt; דובר &gt;&gt;</w:t>
      </w:r>
      <w:r>
        <w:rPr>
          <w:rtl/>
        </w:rPr>
        <w:t xml:space="preserve">   </w:t>
      </w:r>
      <w:bookmarkEnd w:id="3152"/>
    </w:p>
    <w:p w:rsidR="00837815" w:rsidRDefault="00837815" w:rsidP="00837815">
      <w:pPr>
        <w:pStyle w:val="KeepWithNext"/>
        <w:rPr>
          <w:rtl/>
          <w:lang w:eastAsia="he-IL"/>
        </w:rPr>
      </w:pPr>
    </w:p>
    <w:p w:rsidR="00837815" w:rsidRDefault="00837815" w:rsidP="00837815">
      <w:pPr>
        <w:rPr>
          <w:rtl/>
          <w:lang w:eastAsia="he-IL"/>
        </w:rPr>
      </w:pPr>
      <w:bookmarkStart w:id="3153" w:name="_ETM_Q1_10124076"/>
      <w:bookmarkStart w:id="3154" w:name="_ETM_Q1_10124124"/>
      <w:bookmarkEnd w:id="3153"/>
      <w:bookmarkEnd w:id="3154"/>
      <w:r>
        <w:rPr>
          <w:rFonts w:hint="cs"/>
          <w:rtl/>
          <w:lang w:eastAsia="he-IL"/>
        </w:rPr>
        <w:t xml:space="preserve">אז למה </w:t>
      </w:r>
      <w:bookmarkStart w:id="3155" w:name="_ETM_Q1_10122885"/>
      <w:bookmarkEnd w:id="3155"/>
      <w:r>
        <w:rPr>
          <w:rFonts w:hint="cs"/>
          <w:rtl/>
          <w:lang w:eastAsia="he-IL"/>
        </w:rPr>
        <w:t xml:space="preserve">צריך את זה? </w:t>
      </w:r>
      <w:bookmarkStart w:id="3156" w:name="_ETM_Q1_10127054"/>
      <w:bookmarkEnd w:id="3156"/>
    </w:p>
    <w:p w:rsidR="00837815" w:rsidRDefault="00837815" w:rsidP="00837815">
      <w:pPr>
        <w:rPr>
          <w:rtl/>
          <w:lang w:eastAsia="he-IL"/>
        </w:rPr>
      </w:pPr>
      <w:bookmarkStart w:id="3157" w:name="_ETM_Q1_10127192"/>
      <w:bookmarkStart w:id="3158" w:name="_ETM_Q1_10126828"/>
      <w:bookmarkEnd w:id="3157"/>
      <w:bookmarkEnd w:id="3158"/>
    </w:p>
    <w:p w:rsidR="00837815" w:rsidRDefault="00837815" w:rsidP="00837815">
      <w:pPr>
        <w:pStyle w:val="af9"/>
        <w:keepNext/>
        <w:rPr>
          <w:rtl/>
          <w:lang w:eastAsia="he-IL"/>
        </w:rPr>
      </w:pPr>
      <w:bookmarkStart w:id="3159" w:name="ET_guest_832835_427"/>
      <w:r w:rsidRPr="00837815">
        <w:rPr>
          <w:rStyle w:val="TagStyle"/>
          <w:rtl/>
        </w:rPr>
        <w:t xml:space="preserve"> &lt;&lt; אורח &gt;&gt; </w:t>
      </w:r>
      <w:r>
        <w:rPr>
          <w:rtl/>
          <w:lang w:eastAsia="he-IL"/>
        </w:rPr>
        <w:t>מתן יגל:</w:t>
      </w:r>
      <w:r w:rsidRPr="00837815">
        <w:rPr>
          <w:rStyle w:val="TagStyle"/>
          <w:rtl/>
        </w:rPr>
        <w:t xml:space="preserve"> &lt;&lt; אורח &gt;&gt;</w:t>
      </w:r>
      <w:r>
        <w:rPr>
          <w:rtl/>
          <w:lang w:eastAsia="he-IL"/>
        </w:rPr>
        <w:t xml:space="preserve">   </w:t>
      </w:r>
      <w:bookmarkEnd w:id="3159"/>
    </w:p>
    <w:p w:rsidR="00837815" w:rsidRDefault="00837815" w:rsidP="00837815">
      <w:pPr>
        <w:pStyle w:val="KeepWithNext"/>
        <w:rPr>
          <w:rtl/>
          <w:lang w:eastAsia="he-IL"/>
        </w:rPr>
      </w:pPr>
    </w:p>
    <w:p w:rsidR="00837815" w:rsidRDefault="00837815" w:rsidP="00837815">
      <w:pPr>
        <w:rPr>
          <w:rtl/>
          <w:lang w:eastAsia="he-IL"/>
        </w:rPr>
      </w:pPr>
      <w:bookmarkStart w:id="3160" w:name="_ETM_Q1_10127559"/>
      <w:bookmarkStart w:id="3161" w:name="_ETM_Q1_10127614"/>
      <w:bookmarkEnd w:id="3160"/>
      <w:bookmarkEnd w:id="3161"/>
      <w:r>
        <w:rPr>
          <w:rFonts w:hint="cs"/>
          <w:rtl/>
          <w:lang w:eastAsia="he-IL"/>
        </w:rPr>
        <w:t xml:space="preserve">תסתכל מה קרה בוועדות התכנון בוועדות </w:t>
      </w:r>
      <w:bookmarkStart w:id="3162" w:name="_ETM_Q1_10128307"/>
      <w:bookmarkEnd w:id="3162"/>
      <w:r>
        <w:rPr>
          <w:rFonts w:hint="cs"/>
          <w:rtl/>
          <w:lang w:eastAsia="he-IL"/>
        </w:rPr>
        <w:t xml:space="preserve">המחוזיות מאז שקם הוותמ"ל, התקצר בחצי. </w:t>
      </w:r>
    </w:p>
    <w:p w:rsidR="00837815" w:rsidRDefault="00837815" w:rsidP="00837815">
      <w:pPr>
        <w:rPr>
          <w:rtl/>
          <w:lang w:eastAsia="he-IL"/>
        </w:rPr>
      </w:pPr>
    </w:p>
    <w:p w:rsidR="00837815" w:rsidRDefault="00837815" w:rsidP="00837815">
      <w:pPr>
        <w:pStyle w:val="a4"/>
        <w:keepNext/>
        <w:rPr>
          <w:rtl/>
        </w:rPr>
      </w:pPr>
      <w:bookmarkStart w:id="3163" w:name="ET_speaker_5771_428"/>
      <w:r w:rsidRPr="00837815">
        <w:rPr>
          <w:rStyle w:val="TagStyle"/>
          <w:rtl/>
        </w:rPr>
        <w:t xml:space="preserve"> &lt;&lt; דובר &gt;&gt; </w:t>
      </w:r>
      <w:r>
        <w:rPr>
          <w:rtl/>
        </w:rPr>
        <w:t>איתן גינזבורג (כחול לבן):</w:t>
      </w:r>
      <w:r w:rsidRPr="00837815">
        <w:rPr>
          <w:rStyle w:val="TagStyle"/>
          <w:rtl/>
        </w:rPr>
        <w:t xml:space="preserve"> &lt;&lt; דובר &gt;&gt;</w:t>
      </w:r>
      <w:r>
        <w:rPr>
          <w:rtl/>
        </w:rPr>
        <w:t xml:space="preserve">   </w:t>
      </w:r>
      <w:bookmarkEnd w:id="3163"/>
    </w:p>
    <w:p w:rsidR="00837815" w:rsidRDefault="00837815" w:rsidP="00837815">
      <w:pPr>
        <w:pStyle w:val="KeepWithNext"/>
        <w:rPr>
          <w:rtl/>
          <w:lang w:eastAsia="he-IL"/>
        </w:rPr>
      </w:pPr>
    </w:p>
    <w:p w:rsidR="00837815" w:rsidRDefault="00837815" w:rsidP="00837815">
      <w:pPr>
        <w:rPr>
          <w:rtl/>
          <w:lang w:eastAsia="he-IL"/>
        </w:rPr>
      </w:pPr>
      <w:r>
        <w:rPr>
          <w:rFonts w:hint="cs"/>
          <w:rtl/>
          <w:lang w:eastAsia="he-IL"/>
        </w:rPr>
        <w:t xml:space="preserve">בטח, כי התוכניות </w:t>
      </w:r>
      <w:bookmarkStart w:id="3164" w:name="_ETM_Q1_10131244"/>
      <w:bookmarkEnd w:id="3164"/>
      <w:r>
        <w:rPr>
          <w:rFonts w:hint="cs"/>
          <w:rtl/>
          <w:lang w:eastAsia="he-IL"/>
        </w:rPr>
        <w:t xml:space="preserve">עברו למקום אחר. </w:t>
      </w:r>
      <w:bookmarkStart w:id="3165" w:name="_ETM_Q1_10134669"/>
      <w:bookmarkEnd w:id="3165"/>
    </w:p>
    <w:p w:rsidR="00837815" w:rsidRDefault="00837815" w:rsidP="00837815">
      <w:pPr>
        <w:rPr>
          <w:rtl/>
          <w:lang w:eastAsia="he-IL"/>
        </w:rPr>
      </w:pPr>
      <w:bookmarkStart w:id="3166" w:name="_ETM_Q1_10134764"/>
      <w:bookmarkEnd w:id="3166"/>
    </w:p>
    <w:p w:rsidR="00837815" w:rsidRDefault="00837815" w:rsidP="00837815">
      <w:pPr>
        <w:pStyle w:val="af9"/>
        <w:keepNext/>
        <w:rPr>
          <w:rtl/>
          <w:lang w:eastAsia="he-IL"/>
        </w:rPr>
      </w:pPr>
      <w:bookmarkStart w:id="3167" w:name="ET_guest_685984_429"/>
      <w:r w:rsidRPr="00837815">
        <w:rPr>
          <w:rStyle w:val="TagStyle"/>
          <w:rtl/>
        </w:rPr>
        <w:t xml:space="preserve"> &lt;&lt; אורח &gt;&gt; </w:t>
      </w:r>
      <w:r>
        <w:rPr>
          <w:rtl/>
          <w:lang w:eastAsia="he-IL"/>
        </w:rPr>
        <w:t>צחי דוד:</w:t>
      </w:r>
      <w:r w:rsidRPr="00837815">
        <w:rPr>
          <w:rStyle w:val="TagStyle"/>
          <w:rtl/>
        </w:rPr>
        <w:t xml:space="preserve"> &lt;&lt; אורח &gt;&gt;</w:t>
      </w:r>
      <w:r>
        <w:rPr>
          <w:rtl/>
          <w:lang w:eastAsia="he-IL"/>
        </w:rPr>
        <w:t xml:space="preserve">   </w:t>
      </w:r>
      <w:bookmarkEnd w:id="3167"/>
    </w:p>
    <w:p w:rsidR="00837815" w:rsidRDefault="00837815" w:rsidP="00837815">
      <w:pPr>
        <w:pStyle w:val="KeepWithNext"/>
        <w:rPr>
          <w:rtl/>
          <w:lang w:eastAsia="he-IL"/>
        </w:rPr>
      </w:pPr>
    </w:p>
    <w:p w:rsidR="00837815" w:rsidRDefault="00837815" w:rsidP="00837815">
      <w:pPr>
        <w:rPr>
          <w:rtl/>
          <w:lang w:eastAsia="he-IL"/>
        </w:rPr>
      </w:pPr>
      <w:r>
        <w:rPr>
          <w:rFonts w:hint="cs"/>
          <w:rtl/>
          <w:lang w:eastAsia="he-IL"/>
        </w:rPr>
        <w:t xml:space="preserve">לא, במחוזיות. מה שנשאר במחוזיות. </w:t>
      </w:r>
    </w:p>
    <w:p w:rsidR="00837815" w:rsidRDefault="00837815" w:rsidP="00837815">
      <w:pPr>
        <w:rPr>
          <w:rtl/>
          <w:lang w:eastAsia="he-IL"/>
        </w:rPr>
      </w:pPr>
    </w:p>
    <w:p w:rsidR="00837815" w:rsidRDefault="00837815" w:rsidP="00837815">
      <w:pPr>
        <w:pStyle w:val="af9"/>
        <w:keepNext/>
        <w:rPr>
          <w:rtl/>
          <w:lang w:eastAsia="he-IL"/>
        </w:rPr>
      </w:pPr>
      <w:bookmarkStart w:id="3168" w:name="ET_guest_832835_430"/>
      <w:r w:rsidRPr="00837815">
        <w:rPr>
          <w:rStyle w:val="TagStyle"/>
          <w:rtl/>
        </w:rPr>
        <w:t xml:space="preserve"> &lt;&lt; אורח &gt;&gt; </w:t>
      </w:r>
      <w:r>
        <w:rPr>
          <w:rtl/>
          <w:lang w:eastAsia="he-IL"/>
        </w:rPr>
        <w:t>מתן יגל:</w:t>
      </w:r>
      <w:r w:rsidRPr="00837815">
        <w:rPr>
          <w:rStyle w:val="TagStyle"/>
          <w:rtl/>
        </w:rPr>
        <w:t xml:space="preserve"> &lt;&lt; אורח &gt;&gt;</w:t>
      </w:r>
      <w:r>
        <w:rPr>
          <w:rtl/>
          <w:lang w:eastAsia="he-IL"/>
        </w:rPr>
        <w:t xml:space="preserve">   </w:t>
      </w:r>
      <w:bookmarkEnd w:id="3168"/>
    </w:p>
    <w:p w:rsidR="00837815" w:rsidRDefault="00837815" w:rsidP="00837815">
      <w:pPr>
        <w:pStyle w:val="KeepWithNext"/>
        <w:rPr>
          <w:rtl/>
          <w:lang w:eastAsia="he-IL"/>
        </w:rPr>
      </w:pPr>
    </w:p>
    <w:p w:rsidR="00DE3D4B" w:rsidRDefault="00DE3D4B" w:rsidP="00837815">
      <w:pPr>
        <w:rPr>
          <w:rtl/>
          <w:lang w:eastAsia="he-IL"/>
        </w:rPr>
      </w:pPr>
      <w:bookmarkStart w:id="3169" w:name="_ETM_Q1_9859671"/>
      <w:bookmarkStart w:id="3170" w:name="_ETM_Q1_9859745"/>
      <w:bookmarkStart w:id="3171" w:name="_ETM_Q1_9859782"/>
      <w:bookmarkStart w:id="3172" w:name="_ETM_Q1_9859895"/>
      <w:bookmarkEnd w:id="3169"/>
      <w:bookmarkEnd w:id="3170"/>
      <w:bookmarkEnd w:id="3171"/>
      <w:bookmarkEnd w:id="3172"/>
      <w:r>
        <w:rPr>
          <w:rFonts w:hint="cs"/>
          <w:rtl/>
          <w:lang w:eastAsia="he-IL"/>
        </w:rPr>
        <w:t xml:space="preserve">ברגע </w:t>
      </w:r>
      <w:bookmarkStart w:id="3173" w:name="_ETM_Q1_10118386"/>
      <w:bookmarkEnd w:id="3173"/>
      <w:r>
        <w:rPr>
          <w:rFonts w:hint="cs"/>
          <w:rtl/>
          <w:lang w:eastAsia="he-IL"/>
        </w:rPr>
        <w:t>שהי</w:t>
      </w:r>
      <w:r w:rsidR="00837815">
        <w:rPr>
          <w:rFonts w:hint="cs"/>
          <w:rtl/>
          <w:lang w:eastAsia="he-IL"/>
        </w:rPr>
        <w:t>יתה תחרות המחוזיות</w:t>
      </w:r>
      <w:r>
        <w:rPr>
          <w:rFonts w:hint="cs"/>
          <w:rtl/>
          <w:lang w:eastAsia="he-IL"/>
        </w:rPr>
        <w:t xml:space="preserve"> הורידו</w:t>
      </w:r>
      <w:r w:rsidR="00837815">
        <w:rPr>
          <w:rFonts w:hint="cs"/>
          <w:rtl/>
          <w:lang w:eastAsia="he-IL"/>
        </w:rPr>
        <w:t xml:space="preserve"> את הזמן ל</w:t>
      </w:r>
      <w:r>
        <w:rPr>
          <w:rFonts w:hint="cs"/>
          <w:rtl/>
          <w:lang w:eastAsia="he-IL"/>
        </w:rPr>
        <w:t>חצי</w:t>
      </w:r>
      <w:r w:rsidR="00837815">
        <w:rPr>
          <w:rFonts w:hint="cs"/>
          <w:rtl/>
          <w:lang w:eastAsia="he-IL"/>
        </w:rPr>
        <w:t xml:space="preserve">. שלהן, לא בגלל מה שעבר. </w:t>
      </w:r>
      <w:bookmarkStart w:id="3174" w:name="_ETM_Q1_10146008"/>
      <w:bookmarkEnd w:id="3174"/>
    </w:p>
    <w:p w:rsidR="00DE3D4B" w:rsidRDefault="00DE3D4B" w:rsidP="00DE3D4B">
      <w:pPr>
        <w:rPr>
          <w:rtl/>
          <w:lang w:eastAsia="he-IL"/>
        </w:rPr>
      </w:pPr>
      <w:bookmarkStart w:id="3175" w:name="_ETM_Q1_10121745"/>
      <w:bookmarkStart w:id="3176" w:name="_ETM_Q1_10121823"/>
      <w:bookmarkStart w:id="3177" w:name="_ETM_Q1_10123526"/>
      <w:bookmarkEnd w:id="3175"/>
      <w:bookmarkEnd w:id="3176"/>
      <w:bookmarkEnd w:id="3177"/>
    </w:p>
    <w:p w:rsidR="00DE3D4B" w:rsidRDefault="00DE3D4B" w:rsidP="00DE3D4B">
      <w:pPr>
        <w:pStyle w:val="a4"/>
        <w:keepNext/>
        <w:rPr>
          <w:rtl/>
        </w:rPr>
      </w:pPr>
      <w:bookmarkStart w:id="3178" w:name="ET_speaker_5771_130"/>
      <w:r w:rsidRPr="00DE3D4B">
        <w:rPr>
          <w:rStyle w:val="TagStyle"/>
          <w:rtl/>
        </w:rPr>
        <w:t xml:space="preserve"> &lt;&lt; דובר &gt;&gt; </w:t>
      </w:r>
      <w:r>
        <w:rPr>
          <w:rtl/>
        </w:rPr>
        <w:t>איתן גינזבורג (כחול לבן):</w:t>
      </w:r>
      <w:r w:rsidRPr="00DE3D4B">
        <w:rPr>
          <w:rStyle w:val="TagStyle"/>
          <w:rtl/>
        </w:rPr>
        <w:t xml:space="preserve"> &lt;&lt; דובר &gt;&gt;</w:t>
      </w:r>
      <w:r>
        <w:rPr>
          <w:rtl/>
        </w:rPr>
        <w:t xml:space="preserve">   </w:t>
      </w:r>
      <w:bookmarkEnd w:id="3178"/>
    </w:p>
    <w:p w:rsidR="00DE3D4B" w:rsidRDefault="00DE3D4B" w:rsidP="00DE3D4B">
      <w:pPr>
        <w:pStyle w:val="KeepWithNext"/>
        <w:rPr>
          <w:rtl/>
          <w:lang w:eastAsia="he-IL"/>
        </w:rPr>
      </w:pPr>
    </w:p>
    <w:p w:rsidR="00DE3D4B" w:rsidRDefault="00DE3D4B" w:rsidP="00DE3D4B">
      <w:pPr>
        <w:rPr>
          <w:rtl/>
          <w:lang w:eastAsia="he-IL"/>
        </w:rPr>
      </w:pPr>
      <w:bookmarkStart w:id="3179" w:name="_ETM_Q1_10124104"/>
      <w:bookmarkStart w:id="3180" w:name="_ETM_Q1_10124167"/>
      <w:bookmarkEnd w:id="3179"/>
      <w:bookmarkEnd w:id="3180"/>
      <w:r>
        <w:rPr>
          <w:rFonts w:hint="cs"/>
          <w:rtl/>
          <w:lang w:eastAsia="he-IL"/>
        </w:rPr>
        <w:t>התפנה להם זמן</w:t>
      </w:r>
      <w:r w:rsidR="00837815">
        <w:rPr>
          <w:rFonts w:hint="cs"/>
          <w:rtl/>
          <w:lang w:eastAsia="he-IL"/>
        </w:rPr>
        <w:t xml:space="preserve">. יש להם פחות תוכניות לדון בהן. הוספתם כוח </w:t>
      </w:r>
      <w:bookmarkStart w:id="3181" w:name="_ETM_Q1_10162920"/>
      <w:bookmarkEnd w:id="3181"/>
      <w:r w:rsidR="00837815">
        <w:rPr>
          <w:rFonts w:hint="cs"/>
          <w:rtl/>
          <w:lang w:eastAsia="he-IL"/>
        </w:rPr>
        <w:t xml:space="preserve">אדם, הוספתם להם שכר שיעבדו בצורה טובה? לא. </w:t>
      </w:r>
    </w:p>
    <w:p w:rsidR="00AF3090" w:rsidRDefault="00AF3090" w:rsidP="00DE3D4B">
      <w:pPr>
        <w:rPr>
          <w:rtl/>
          <w:lang w:eastAsia="he-IL"/>
        </w:rPr>
      </w:pPr>
      <w:bookmarkStart w:id="3182" w:name="_ETM_Q1_10127339"/>
      <w:bookmarkStart w:id="3183" w:name="_ETM_Q1_10127417"/>
      <w:bookmarkStart w:id="3184" w:name="_ETM_Q1_10132854"/>
      <w:bookmarkEnd w:id="3182"/>
      <w:bookmarkEnd w:id="3183"/>
      <w:bookmarkEnd w:id="3184"/>
    </w:p>
    <w:p w:rsidR="00AF3090" w:rsidRDefault="00AF3090" w:rsidP="00AF3090">
      <w:pPr>
        <w:pStyle w:val="af9"/>
        <w:keepNext/>
        <w:rPr>
          <w:rtl/>
          <w:lang w:eastAsia="he-IL"/>
        </w:rPr>
      </w:pPr>
      <w:bookmarkStart w:id="3185" w:name="ET_guest_832835_131"/>
      <w:r w:rsidRPr="00AF3090">
        <w:rPr>
          <w:rStyle w:val="TagStyle"/>
          <w:rtl/>
        </w:rPr>
        <w:t xml:space="preserve"> &lt;&lt; אורח &gt;&gt; </w:t>
      </w:r>
      <w:r>
        <w:rPr>
          <w:rtl/>
          <w:lang w:eastAsia="he-IL"/>
        </w:rPr>
        <w:t>מתן יגל:</w:t>
      </w:r>
      <w:r w:rsidRPr="00AF3090">
        <w:rPr>
          <w:rStyle w:val="TagStyle"/>
          <w:rtl/>
        </w:rPr>
        <w:t xml:space="preserve"> &lt;&lt; אורח &gt;&gt;</w:t>
      </w:r>
      <w:r>
        <w:rPr>
          <w:rtl/>
          <w:lang w:eastAsia="he-IL"/>
        </w:rPr>
        <w:t xml:space="preserve">   </w:t>
      </w:r>
      <w:bookmarkEnd w:id="3185"/>
    </w:p>
    <w:p w:rsidR="00AF3090" w:rsidRDefault="00AF3090" w:rsidP="00AF3090">
      <w:pPr>
        <w:pStyle w:val="KeepWithNext"/>
        <w:rPr>
          <w:rtl/>
          <w:lang w:eastAsia="he-IL"/>
        </w:rPr>
      </w:pPr>
    </w:p>
    <w:p w:rsidR="00AF3090" w:rsidRDefault="00AF3090" w:rsidP="00AF3090">
      <w:pPr>
        <w:rPr>
          <w:rtl/>
          <w:lang w:eastAsia="he-IL"/>
        </w:rPr>
      </w:pPr>
      <w:bookmarkStart w:id="3186" w:name="_ETM_Q1_10133479"/>
      <w:bookmarkStart w:id="3187" w:name="_ETM_Q1_10133541"/>
      <w:bookmarkEnd w:id="3186"/>
      <w:bookmarkEnd w:id="3187"/>
      <w:r>
        <w:rPr>
          <w:rFonts w:hint="cs"/>
          <w:rtl/>
          <w:lang w:eastAsia="he-IL"/>
        </w:rPr>
        <w:t>אני חושב שאחד הדברים הבסיסי</w:t>
      </w:r>
      <w:bookmarkStart w:id="3188" w:name="_ETM_Q1_10137463"/>
      <w:bookmarkEnd w:id="3188"/>
      <w:r w:rsidR="00C23D50">
        <w:rPr>
          <w:rFonts w:hint="cs"/>
          <w:rtl/>
          <w:lang w:eastAsia="he-IL"/>
        </w:rPr>
        <w:t>ים בכלכלה שתחרות עושה טוב לצדדים.</w:t>
      </w:r>
      <w:bookmarkStart w:id="3189" w:name="_ETM_Q1_10171464"/>
      <w:bookmarkEnd w:id="3189"/>
    </w:p>
    <w:p w:rsidR="00AF3090" w:rsidRDefault="00AF3090" w:rsidP="00AF3090">
      <w:pPr>
        <w:rPr>
          <w:rtl/>
          <w:lang w:eastAsia="he-IL"/>
        </w:rPr>
      </w:pPr>
      <w:bookmarkStart w:id="3190" w:name="_ETM_Q1_10143385"/>
      <w:bookmarkStart w:id="3191" w:name="_ETM_Q1_10143447"/>
      <w:bookmarkStart w:id="3192" w:name="_ETM_Q1_10147494"/>
      <w:bookmarkEnd w:id="3190"/>
      <w:bookmarkEnd w:id="3191"/>
      <w:bookmarkEnd w:id="3192"/>
    </w:p>
    <w:p w:rsidR="00AF3090" w:rsidRDefault="00AF3090" w:rsidP="00AF3090">
      <w:pPr>
        <w:pStyle w:val="af9"/>
        <w:keepNext/>
        <w:rPr>
          <w:rtl/>
          <w:lang w:eastAsia="he-IL"/>
        </w:rPr>
      </w:pPr>
      <w:bookmarkStart w:id="3193" w:name="ET_guest_685984_132"/>
      <w:r w:rsidRPr="00AF3090">
        <w:rPr>
          <w:rStyle w:val="TagStyle"/>
          <w:rtl/>
        </w:rPr>
        <w:t xml:space="preserve"> &lt;&lt; אורח &gt;&gt; </w:t>
      </w:r>
      <w:r>
        <w:rPr>
          <w:rtl/>
          <w:lang w:eastAsia="he-IL"/>
        </w:rPr>
        <w:t>צחי דוד:</w:t>
      </w:r>
      <w:r w:rsidRPr="00AF3090">
        <w:rPr>
          <w:rStyle w:val="TagStyle"/>
          <w:rtl/>
        </w:rPr>
        <w:t xml:space="preserve"> &lt;&lt; אורח &gt;&gt;</w:t>
      </w:r>
      <w:r>
        <w:rPr>
          <w:rtl/>
          <w:lang w:eastAsia="he-IL"/>
        </w:rPr>
        <w:t xml:space="preserve">   </w:t>
      </w:r>
      <w:bookmarkEnd w:id="3193"/>
    </w:p>
    <w:p w:rsidR="00AF3090" w:rsidRDefault="00AF3090" w:rsidP="00AF3090">
      <w:pPr>
        <w:pStyle w:val="KeepWithNext"/>
        <w:rPr>
          <w:rtl/>
          <w:lang w:eastAsia="he-IL"/>
        </w:rPr>
      </w:pPr>
    </w:p>
    <w:p w:rsidR="00AF3090" w:rsidRDefault="00AF3090" w:rsidP="00AF3090">
      <w:pPr>
        <w:rPr>
          <w:rtl/>
          <w:lang w:eastAsia="he-IL"/>
        </w:rPr>
      </w:pPr>
      <w:bookmarkStart w:id="3194" w:name="_ETM_Q1_10147978"/>
      <w:bookmarkStart w:id="3195" w:name="_ETM_Q1_10148025"/>
      <w:bookmarkEnd w:id="3194"/>
      <w:bookmarkEnd w:id="3195"/>
      <w:r>
        <w:rPr>
          <w:rFonts w:hint="cs"/>
          <w:rtl/>
          <w:lang w:eastAsia="he-IL"/>
        </w:rPr>
        <w:t xml:space="preserve">מועצה מקומית לכלכלה. </w:t>
      </w:r>
    </w:p>
    <w:p w:rsidR="00AF3090" w:rsidRDefault="00AF3090" w:rsidP="00AF3090">
      <w:pPr>
        <w:rPr>
          <w:rtl/>
          <w:lang w:eastAsia="he-IL"/>
        </w:rPr>
      </w:pPr>
      <w:bookmarkStart w:id="3196" w:name="_ETM_Q1_10153118"/>
      <w:bookmarkStart w:id="3197" w:name="_ETM_Q1_10153181"/>
      <w:bookmarkEnd w:id="3196"/>
      <w:bookmarkEnd w:id="3197"/>
    </w:p>
    <w:p w:rsidR="008C3F55" w:rsidRDefault="008C3F55" w:rsidP="008C3F55">
      <w:pPr>
        <w:pStyle w:val="af6"/>
        <w:keepNext/>
        <w:rPr>
          <w:rtl/>
        </w:rPr>
      </w:pPr>
      <w:bookmarkStart w:id="3198" w:name="ET_yor_5854_133"/>
      <w:r w:rsidRPr="008C3F55">
        <w:rPr>
          <w:rStyle w:val="TagStyle"/>
          <w:rtl/>
        </w:rPr>
        <w:t xml:space="preserve"> &lt;&lt; יור &gt;&gt; </w:t>
      </w:r>
      <w:r>
        <w:rPr>
          <w:rtl/>
        </w:rPr>
        <w:t>היו"ר ווליד טאהא:</w:t>
      </w:r>
      <w:r w:rsidRPr="008C3F55">
        <w:rPr>
          <w:rStyle w:val="TagStyle"/>
          <w:rtl/>
        </w:rPr>
        <w:t xml:space="preserve"> &lt;&lt; יור &gt;&gt;</w:t>
      </w:r>
      <w:r>
        <w:rPr>
          <w:rtl/>
        </w:rPr>
        <w:t xml:space="preserve">   </w:t>
      </w:r>
      <w:bookmarkEnd w:id="3198"/>
    </w:p>
    <w:p w:rsidR="008C3F55" w:rsidRDefault="008C3F55" w:rsidP="008C3F55">
      <w:pPr>
        <w:pStyle w:val="KeepWithNext"/>
        <w:rPr>
          <w:rtl/>
          <w:lang w:eastAsia="he-IL"/>
        </w:rPr>
      </w:pPr>
    </w:p>
    <w:p w:rsidR="00C23D50" w:rsidRDefault="008C3F55" w:rsidP="00C23D50">
      <w:pPr>
        <w:rPr>
          <w:rtl/>
          <w:lang w:eastAsia="he-IL"/>
        </w:rPr>
      </w:pPr>
      <w:bookmarkStart w:id="3199" w:name="_ETM_Q1_10156993"/>
      <w:bookmarkEnd w:id="3199"/>
      <w:r>
        <w:rPr>
          <w:rFonts w:hint="cs"/>
          <w:rtl/>
          <w:lang w:eastAsia="he-IL"/>
        </w:rPr>
        <w:t>חברים,</w:t>
      </w:r>
      <w:r w:rsidR="00C23D50">
        <w:rPr>
          <w:rFonts w:hint="cs"/>
          <w:rtl/>
          <w:lang w:eastAsia="he-IL"/>
        </w:rPr>
        <w:t xml:space="preserve"> אני חושב ש</w:t>
      </w:r>
      <w:r>
        <w:rPr>
          <w:rFonts w:hint="cs"/>
          <w:rtl/>
          <w:lang w:eastAsia="he-IL"/>
        </w:rPr>
        <w:t xml:space="preserve">סיימנו </w:t>
      </w:r>
      <w:bookmarkStart w:id="3200" w:name="_ETM_Q1_10159290"/>
      <w:bookmarkEnd w:id="3200"/>
      <w:r>
        <w:rPr>
          <w:rFonts w:hint="cs"/>
          <w:rtl/>
          <w:lang w:eastAsia="he-IL"/>
        </w:rPr>
        <w:t xml:space="preserve">להיום. בשלב מסוים, איתן, רציתי לתת לך את ניהול הישיבה, </w:t>
      </w:r>
      <w:bookmarkStart w:id="3201" w:name="_ETM_Q1_10170070"/>
      <w:bookmarkEnd w:id="3201"/>
      <w:r>
        <w:rPr>
          <w:rFonts w:hint="cs"/>
          <w:rtl/>
          <w:lang w:eastAsia="he-IL"/>
        </w:rPr>
        <w:t>התחרטתי.</w:t>
      </w:r>
      <w:r w:rsidR="00C23D50">
        <w:rPr>
          <w:rFonts w:hint="cs"/>
          <w:rtl/>
          <w:lang w:eastAsia="he-IL"/>
        </w:rPr>
        <w:t xml:space="preserve"> אמרתי, אם אתה תקבל </w:t>
      </w:r>
      <w:bookmarkStart w:id="3202" w:name="_ETM_Q1_10202235"/>
      <w:bookmarkEnd w:id="3202"/>
      <w:r w:rsidR="00C23D50">
        <w:rPr>
          <w:rFonts w:hint="cs"/>
          <w:rtl/>
          <w:lang w:eastAsia="he-IL"/>
        </w:rPr>
        <w:t>את ניהול הישיבה החבר'ה פה יזיעו. הם הזיעו שאתה</w:t>
      </w:r>
      <w:bookmarkStart w:id="3203" w:name="_ETM_Q1_10209707"/>
      <w:bookmarkEnd w:id="3203"/>
      <w:r w:rsidR="00C23D50">
        <w:rPr>
          <w:rFonts w:hint="cs"/>
          <w:rtl/>
          <w:lang w:eastAsia="he-IL"/>
        </w:rPr>
        <w:t xml:space="preserve"> יושב מולם. </w:t>
      </w:r>
    </w:p>
    <w:p w:rsidR="00C23D50" w:rsidRDefault="00C23D50" w:rsidP="00C23D50">
      <w:pPr>
        <w:rPr>
          <w:rtl/>
          <w:lang w:eastAsia="he-IL"/>
        </w:rPr>
      </w:pPr>
      <w:bookmarkStart w:id="3204" w:name="_ETM_Q1_10208908"/>
      <w:bookmarkStart w:id="3205" w:name="_ETM_Q1_10208993"/>
      <w:bookmarkEnd w:id="3204"/>
      <w:bookmarkEnd w:id="3205"/>
    </w:p>
    <w:p w:rsidR="00C23D50" w:rsidRDefault="00C23D50" w:rsidP="00C23D50">
      <w:pPr>
        <w:pStyle w:val="a4"/>
        <w:keepNext/>
        <w:rPr>
          <w:rtl/>
        </w:rPr>
      </w:pPr>
      <w:bookmarkStart w:id="3206" w:name="ET_speaker_5771_431"/>
      <w:r w:rsidRPr="00C23D50">
        <w:rPr>
          <w:rStyle w:val="TagStyle"/>
          <w:rtl/>
        </w:rPr>
        <w:t xml:space="preserve"> &lt;&lt; דובר &gt;&gt; </w:t>
      </w:r>
      <w:r>
        <w:rPr>
          <w:rtl/>
        </w:rPr>
        <w:t>איתן גינזבורג (כחול לבן):</w:t>
      </w:r>
      <w:r w:rsidRPr="00C23D50">
        <w:rPr>
          <w:rStyle w:val="TagStyle"/>
          <w:rtl/>
        </w:rPr>
        <w:t xml:space="preserve"> &lt;&lt; דובר &gt;&gt;</w:t>
      </w:r>
      <w:r>
        <w:rPr>
          <w:rtl/>
        </w:rPr>
        <w:t xml:space="preserve">   </w:t>
      </w:r>
      <w:bookmarkEnd w:id="3206"/>
    </w:p>
    <w:p w:rsidR="00C23D50" w:rsidRDefault="00C23D50" w:rsidP="00C23D50">
      <w:pPr>
        <w:pStyle w:val="KeepWithNext"/>
        <w:rPr>
          <w:rtl/>
        </w:rPr>
      </w:pPr>
    </w:p>
    <w:p w:rsidR="00C23D50" w:rsidRDefault="00C23D50" w:rsidP="00C23D50">
      <w:pPr>
        <w:rPr>
          <w:rtl/>
        </w:rPr>
      </w:pPr>
      <w:bookmarkStart w:id="3207" w:name="_ETM_Q1_10210588"/>
      <w:bookmarkStart w:id="3208" w:name="_ETM_Q1_10210634"/>
      <w:bookmarkEnd w:id="3207"/>
      <w:bookmarkEnd w:id="3208"/>
      <w:r>
        <w:rPr>
          <w:rFonts w:hint="cs"/>
          <w:rtl/>
        </w:rPr>
        <w:t xml:space="preserve">הם ממש לא הזיעו. </w:t>
      </w:r>
    </w:p>
    <w:p w:rsidR="00C23D50" w:rsidRDefault="00C23D50" w:rsidP="00C23D50">
      <w:pPr>
        <w:rPr>
          <w:rtl/>
        </w:rPr>
      </w:pPr>
      <w:bookmarkStart w:id="3209" w:name="_ETM_Q1_10213852"/>
      <w:bookmarkStart w:id="3210" w:name="_ETM_Q1_10213966"/>
      <w:bookmarkEnd w:id="3209"/>
      <w:bookmarkEnd w:id="3210"/>
    </w:p>
    <w:p w:rsidR="00C23D50" w:rsidRDefault="00C23D50" w:rsidP="00C23D50">
      <w:pPr>
        <w:pStyle w:val="af6"/>
        <w:keepNext/>
        <w:rPr>
          <w:rtl/>
        </w:rPr>
      </w:pPr>
      <w:bookmarkStart w:id="3211" w:name="ET_yor_5854_432"/>
      <w:r w:rsidRPr="00C23D50">
        <w:rPr>
          <w:rStyle w:val="TagStyle"/>
          <w:rtl/>
        </w:rPr>
        <w:t xml:space="preserve"> &lt;&lt; יור &gt;&gt; </w:t>
      </w:r>
      <w:r>
        <w:rPr>
          <w:rtl/>
        </w:rPr>
        <w:t>היו"ר ווליד טאהא:</w:t>
      </w:r>
      <w:r w:rsidRPr="00C23D50">
        <w:rPr>
          <w:rStyle w:val="TagStyle"/>
          <w:rtl/>
        </w:rPr>
        <w:t xml:space="preserve"> &lt;&lt; יור &gt;&gt;</w:t>
      </w:r>
      <w:r>
        <w:rPr>
          <w:rtl/>
        </w:rPr>
        <w:t xml:space="preserve">   </w:t>
      </w:r>
      <w:bookmarkEnd w:id="3211"/>
    </w:p>
    <w:p w:rsidR="00C23D50" w:rsidRDefault="00C23D50" w:rsidP="00C23D50">
      <w:pPr>
        <w:pStyle w:val="KeepWithNext"/>
        <w:rPr>
          <w:rtl/>
        </w:rPr>
      </w:pPr>
    </w:p>
    <w:p w:rsidR="00C23D50" w:rsidRDefault="00C23D50" w:rsidP="00C23D50">
      <w:pPr>
        <w:rPr>
          <w:rtl/>
        </w:rPr>
      </w:pPr>
      <w:bookmarkStart w:id="3212" w:name="_ETM_Q1_10216059"/>
      <w:bookmarkEnd w:id="3212"/>
      <w:r>
        <w:rPr>
          <w:rFonts w:hint="cs"/>
          <w:rtl/>
        </w:rPr>
        <w:t>אם יש צורך בהמשך</w:t>
      </w:r>
      <w:bookmarkStart w:id="3213" w:name="_ETM_Q1_10215598"/>
      <w:bookmarkEnd w:id="3213"/>
      <w:r>
        <w:rPr>
          <w:rFonts w:hint="cs"/>
          <w:rtl/>
        </w:rPr>
        <w:t xml:space="preserve"> לישיבה שתיעשה כדי לגשר ולהתקדם ולהגיע להסכמות, אנחנו נעשה את </w:t>
      </w:r>
      <w:bookmarkStart w:id="3214" w:name="_ETM_Q1_10225343"/>
      <w:bookmarkEnd w:id="3214"/>
      <w:r>
        <w:rPr>
          <w:rFonts w:hint="cs"/>
          <w:rtl/>
        </w:rPr>
        <w:t>זה. שמתם לב שחבר הכנסת איתן גינזבורג הוא מומחה בתחום הזה, כי הוא היה יו"ר  ועדה, היה ראש</w:t>
      </w:r>
      <w:bookmarkStart w:id="3215" w:name="_ETM_Q1_10235259"/>
      <w:bookmarkEnd w:id="3215"/>
      <w:r>
        <w:rPr>
          <w:rFonts w:hint="cs"/>
          <w:rtl/>
        </w:rPr>
        <w:t xml:space="preserve"> עיר, והוא בקי בכל הפרטים. יכול להיות שהוא יותר בקי מחלק שניסחו את ההצעה. על כן</w:t>
      </w:r>
      <w:bookmarkStart w:id="3216" w:name="_ETM_Q1_10247099"/>
      <w:bookmarkEnd w:id="3216"/>
      <w:r>
        <w:rPr>
          <w:rFonts w:hint="cs"/>
          <w:rtl/>
        </w:rPr>
        <w:t xml:space="preserve"> כולנו משכילים מההערות שלך, איתן. </w:t>
      </w:r>
      <w:bookmarkStart w:id="3217" w:name="_ETM_Q1_10258618"/>
      <w:bookmarkEnd w:id="3217"/>
    </w:p>
    <w:p w:rsidR="00C23D50" w:rsidRDefault="00C23D50" w:rsidP="00C23D50">
      <w:pPr>
        <w:rPr>
          <w:rtl/>
        </w:rPr>
      </w:pPr>
    </w:p>
    <w:p w:rsidR="00E411B5" w:rsidRDefault="00C23D50" w:rsidP="00C23D50">
      <w:pPr>
        <w:rPr>
          <w:rtl/>
        </w:rPr>
      </w:pPr>
      <w:bookmarkStart w:id="3218" w:name="_ETM_Q1_10258748"/>
      <w:bookmarkStart w:id="3219" w:name="_ETM_Q1_10258762"/>
      <w:bookmarkStart w:id="3220" w:name="_ETM_Q1_10258815"/>
      <w:bookmarkEnd w:id="3218"/>
      <w:bookmarkEnd w:id="3219"/>
      <w:bookmarkEnd w:id="3220"/>
      <w:r>
        <w:rPr>
          <w:rFonts w:hint="cs"/>
          <w:rtl/>
        </w:rPr>
        <w:t xml:space="preserve">היום </w:t>
      </w:r>
      <w:bookmarkStart w:id="3221" w:name="_ETM_Q1_10260650"/>
      <w:bookmarkEnd w:id="3221"/>
      <w:r>
        <w:rPr>
          <w:rFonts w:hint="cs"/>
          <w:rtl/>
        </w:rPr>
        <w:t xml:space="preserve">שמענו את הדעות השונות, גם של ראשי הערים וגם </w:t>
      </w:r>
      <w:bookmarkStart w:id="3222" w:name="_ETM_Q1_10263750"/>
      <w:bookmarkEnd w:id="3222"/>
      <w:r>
        <w:rPr>
          <w:rFonts w:hint="cs"/>
          <w:rtl/>
        </w:rPr>
        <w:t xml:space="preserve">של כל מיני ארגונים שהשמיעו את דעתם, וגם כמובן חברי </w:t>
      </w:r>
      <w:bookmarkStart w:id="3223" w:name="_ETM_Q1_10271896"/>
      <w:bookmarkEnd w:id="3223"/>
      <w:r>
        <w:rPr>
          <w:rFonts w:hint="cs"/>
          <w:rtl/>
        </w:rPr>
        <w:t>הכנסת. קראנו את הנוסח המקורי ואת הנוסח המוצע</w:t>
      </w:r>
      <w:bookmarkStart w:id="3224" w:name="_ETM_Q1_10277547"/>
      <w:bookmarkEnd w:id="3224"/>
      <w:r>
        <w:rPr>
          <w:rFonts w:hint="cs"/>
          <w:rtl/>
        </w:rPr>
        <w:t>. יהיה דיון כמובן על הנושא</w:t>
      </w:r>
      <w:bookmarkStart w:id="3225" w:name="_ETM_Q1_10283590"/>
      <w:bookmarkEnd w:id="3225"/>
      <w:r>
        <w:rPr>
          <w:rFonts w:hint="cs"/>
          <w:rtl/>
        </w:rPr>
        <w:t xml:space="preserve"> הזה. כל אחד מוזמן לבוא עם ההערות שלו על </w:t>
      </w:r>
      <w:bookmarkStart w:id="3226" w:name="_ETM_Q1_10286616"/>
      <w:bookmarkEnd w:id="3226"/>
      <w:r>
        <w:rPr>
          <w:rFonts w:hint="cs"/>
          <w:rtl/>
        </w:rPr>
        <w:t>הסעיפים. במקום לדבר באופן כללי, לבוא עם הערות על</w:t>
      </w:r>
      <w:bookmarkStart w:id="3227" w:name="_ETM_Q1_10292835"/>
      <w:bookmarkEnd w:id="3227"/>
      <w:r>
        <w:rPr>
          <w:rFonts w:hint="cs"/>
          <w:rtl/>
        </w:rPr>
        <w:t xml:space="preserve"> הסעיפים. להיום נסתפק בזה. </w:t>
      </w:r>
      <w:r w:rsidR="00E411B5">
        <w:rPr>
          <w:rFonts w:hint="cs"/>
          <w:rtl/>
        </w:rPr>
        <w:t xml:space="preserve">נציגי הממשלה, תגיעו עם הנתונים שנתבקשתם </w:t>
      </w:r>
      <w:bookmarkStart w:id="3228" w:name="_ETM_Q1_10312078"/>
      <w:bookmarkEnd w:id="3228"/>
      <w:r w:rsidR="00E411B5">
        <w:rPr>
          <w:rFonts w:hint="cs"/>
          <w:rtl/>
        </w:rPr>
        <w:t xml:space="preserve">להביא לוועדה. </w:t>
      </w:r>
      <w:bookmarkStart w:id="3229" w:name="_ETM_Q1_10313903"/>
      <w:bookmarkEnd w:id="3229"/>
    </w:p>
    <w:p w:rsidR="00E411B5" w:rsidRDefault="00E411B5" w:rsidP="00C23D50">
      <w:pPr>
        <w:rPr>
          <w:rtl/>
        </w:rPr>
      </w:pPr>
      <w:bookmarkStart w:id="3230" w:name="_ETM_Q1_10313986"/>
      <w:bookmarkStart w:id="3231" w:name="_ETM_Q1_10314031"/>
      <w:bookmarkEnd w:id="3230"/>
      <w:bookmarkEnd w:id="3231"/>
    </w:p>
    <w:p w:rsidR="008C3F55" w:rsidRDefault="00E411B5" w:rsidP="00C23D50">
      <w:pPr>
        <w:rPr>
          <w:rtl/>
        </w:rPr>
      </w:pPr>
      <w:bookmarkStart w:id="3232" w:name="_ETM_Q1_10314133"/>
      <w:bookmarkEnd w:id="3232"/>
      <w:r>
        <w:rPr>
          <w:rFonts w:hint="cs"/>
          <w:rtl/>
        </w:rPr>
        <w:t>לגבי מינהל התכנון, אנחנו כמובן מברכים את</w:t>
      </w:r>
      <w:bookmarkStart w:id="3233" w:name="_ETM_Q1_10318456"/>
      <w:bookmarkEnd w:id="3233"/>
      <w:r>
        <w:rPr>
          <w:rFonts w:hint="cs"/>
          <w:rtl/>
        </w:rPr>
        <w:t xml:space="preserve"> בני ואת הגעתו, אבל רוצים ייצוג מסוג אחר. אתה תמיד</w:t>
      </w:r>
      <w:bookmarkStart w:id="3234" w:name="_ETM_Q1_10331463"/>
      <w:bookmarkEnd w:id="3234"/>
      <w:r>
        <w:rPr>
          <w:rFonts w:hint="cs"/>
          <w:rtl/>
        </w:rPr>
        <w:t xml:space="preserve"> מבורך שתגיע, אבל רוצים ייצוג שייתן מענה לשאלות הנוקבות שעולות</w:t>
      </w:r>
      <w:bookmarkStart w:id="3235" w:name="_ETM_Q1_10341220"/>
      <w:bookmarkEnd w:id="3235"/>
      <w:r>
        <w:rPr>
          <w:rFonts w:hint="cs"/>
          <w:rtl/>
        </w:rPr>
        <w:t xml:space="preserve"> כאן, כי אתה לא הכתובת לשאלות האלה. התחלנו, שמענו, כל</w:t>
      </w:r>
      <w:bookmarkStart w:id="3236" w:name="_ETM_Q1_10348996"/>
      <w:bookmarkEnd w:id="3236"/>
      <w:r>
        <w:rPr>
          <w:rFonts w:hint="cs"/>
          <w:rtl/>
        </w:rPr>
        <w:t xml:space="preserve"> אחד הביע את דעתו. נמשיך את הדיון ביום שלישי בבוקר. </w:t>
      </w:r>
      <w:bookmarkStart w:id="3237" w:name="_ETM_Q1_10356707"/>
      <w:bookmarkEnd w:id="3237"/>
      <w:r>
        <w:rPr>
          <w:rFonts w:hint="cs"/>
          <w:rtl/>
        </w:rPr>
        <w:t xml:space="preserve">תודה רבה לכולם. </w:t>
      </w:r>
      <w:r w:rsidR="008C3F55">
        <w:rPr>
          <w:rFonts w:hint="cs"/>
          <w:rtl/>
        </w:rPr>
        <w:t xml:space="preserve"> </w:t>
      </w:r>
    </w:p>
    <w:p w:rsidR="008C3F55" w:rsidRDefault="008C3F55" w:rsidP="008C3F55">
      <w:pPr>
        <w:rPr>
          <w:rtl/>
          <w:lang w:eastAsia="he-IL"/>
        </w:rPr>
      </w:pPr>
      <w:bookmarkStart w:id="3238" w:name="_ETM_Q1_10261143"/>
      <w:bookmarkStart w:id="3239" w:name="_ETM_Q1_10261221"/>
      <w:bookmarkStart w:id="3240" w:name="_ETM_Q1_10265893"/>
      <w:bookmarkStart w:id="3241" w:name="_ETM_Q1_10265939"/>
      <w:bookmarkStart w:id="3242" w:name="_ETM_Q1_10287516"/>
      <w:bookmarkEnd w:id="3238"/>
      <w:bookmarkEnd w:id="3239"/>
      <w:bookmarkEnd w:id="3240"/>
      <w:bookmarkEnd w:id="3241"/>
      <w:bookmarkEnd w:id="3242"/>
    </w:p>
    <w:p w:rsidR="00967F92" w:rsidRDefault="00967F92" w:rsidP="008C3F55">
      <w:pPr>
        <w:rPr>
          <w:rtl/>
          <w:lang w:eastAsia="he-IL"/>
        </w:rPr>
      </w:pPr>
      <w:bookmarkStart w:id="3243" w:name="_GoBack"/>
      <w:bookmarkEnd w:id="3243"/>
    </w:p>
    <w:p w:rsidR="00491B6F" w:rsidRDefault="00491B6F" w:rsidP="00165222">
      <w:pPr>
        <w:pStyle w:val="afc"/>
        <w:keepNext/>
        <w:rPr>
          <w:rtl/>
          <w:lang w:eastAsia="he-IL"/>
        </w:rPr>
      </w:pPr>
      <w:bookmarkStart w:id="3244" w:name="ET_meetingend_134"/>
      <w:r w:rsidRPr="00491B6F">
        <w:rPr>
          <w:rStyle w:val="TagStyle"/>
          <w:rtl/>
        </w:rPr>
        <w:t xml:space="preserve"> &lt;&lt; סיום &gt;&gt; </w:t>
      </w:r>
      <w:r>
        <w:rPr>
          <w:rtl/>
          <w:lang w:eastAsia="he-IL"/>
        </w:rPr>
        <w:t>הישיבה ננעלה בשעה 12:44.</w:t>
      </w:r>
      <w:r w:rsidRPr="00491B6F">
        <w:rPr>
          <w:rStyle w:val="TagStyle"/>
          <w:rtl/>
        </w:rPr>
        <w:t xml:space="preserve"> &lt;&lt; סיום &gt;&gt;</w:t>
      </w:r>
      <w:r>
        <w:rPr>
          <w:rtl/>
          <w:lang w:eastAsia="he-IL"/>
        </w:rPr>
        <w:t xml:space="preserve">   </w:t>
      </w:r>
      <w:bookmarkEnd w:id="3244"/>
    </w:p>
    <w:sectPr w:rsidR="00491B6F" w:rsidSect="00967F9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75B4" w:rsidRDefault="00B775B4">
      <w:r>
        <w:separator/>
      </w:r>
    </w:p>
  </w:endnote>
  <w:endnote w:type="continuationSeparator" w:id="0">
    <w:p w:rsidR="00B775B4" w:rsidRDefault="00B77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75B4" w:rsidRDefault="00B775B4">
      <w:r>
        <w:separator/>
      </w:r>
    </w:p>
  </w:footnote>
  <w:footnote w:type="continuationSeparator" w:id="0">
    <w:p w:rsidR="00B775B4" w:rsidRDefault="00B775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5B4" w:rsidRDefault="00B775B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775B4" w:rsidRDefault="00B775B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5B4" w:rsidRDefault="00B775B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7F92">
      <w:rPr>
        <w:rStyle w:val="af7"/>
        <w:noProof/>
        <w:rtl/>
      </w:rPr>
      <w:t>50</w:t>
    </w:r>
    <w:r>
      <w:rPr>
        <w:rStyle w:val="af7"/>
      </w:rPr>
      <w:fldChar w:fldCharType="end"/>
    </w:r>
  </w:p>
  <w:p w:rsidR="00B775B4" w:rsidRPr="00CC5815" w:rsidRDefault="00B775B4" w:rsidP="008E5E3F">
    <w:pPr>
      <w:pStyle w:val="a3"/>
      <w:ind w:firstLine="0"/>
    </w:pPr>
    <w:r>
      <w:rPr>
        <w:rtl/>
      </w:rPr>
      <w:t>ועדת הפנים והגנת הסביבה</w:t>
    </w:r>
  </w:p>
  <w:p w:rsidR="00B775B4" w:rsidRPr="00CC5815" w:rsidRDefault="00B775B4" w:rsidP="008E5E3F">
    <w:pPr>
      <w:pStyle w:val="a3"/>
      <w:ind w:firstLine="0"/>
      <w:rPr>
        <w:rtl/>
      </w:rPr>
    </w:pPr>
    <w:r>
      <w:rPr>
        <w:rtl/>
      </w:rPr>
      <w:t>03/10/2021</w:t>
    </w:r>
  </w:p>
  <w:p w:rsidR="00B775B4" w:rsidRPr="00CC5815" w:rsidRDefault="00B775B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5B4" w:rsidRDefault="00B775B4"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775B4" w:rsidRDefault="00B775B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775B4" w:rsidRDefault="00B775B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E8E"/>
    <w:rsid w:val="0002047E"/>
    <w:rsid w:val="0002239D"/>
    <w:rsid w:val="000337BA"/>
    <w:rsid w:val="00037279"/>
    <w:rsid w:val="00037EE8"/>
    <w:rsid w:val="00053040"/>
    <w:rsid w:val="00057804"/>
    <w:rsid w:val="00065A37"/>
    <w:rsid w:val="00067F42"/>
    <w:rsid w:val="00081E47"/>
    <w:rsid w:val="00087FB9"/>
    <w:rsid w:val="00092B80"/>
    <w:rsid w:val="000A17C6"/>
    <w:rsid w:val="000B060C"/>
    <w:rsid w:val="000B2EE6"/>
    <w:rsid w:val="000C47F5"/>
    <w:rsid w:val="000D2C34"/>
    <w:rsid w:val="000E3314"/>
    <w:rsid w:val="000E4EE3"/>
    <w:rsid w:val="000F2459"/>
    <w:rsid w:val="00111F65"/>
    <w:rsid w:val="001208A6"/>
    <w:rsid w:val="00134DBA"/>
    <w:rsid w:val="00135571"/>
    <w:rsid w:val="00150436"/>
    <w:rsid w:val="00154192"/>
    <w:rsid w:val="00160CB6"/>
    <w:rsid w:val="00165125"/>
    <w:rsid w:val="00165222"/>
    <w:rsid w:val="00167294"/>
    <w:rsid w:val="001673D4"/>
    <w:rsid w:val="00171E7F"/>
    <w:rsid w:val="001758C1"/>
    <w:rsid w:val="0017779F"/>
    <w:rsid w:val="001830FC"/>
    <w:rsid w:val="001A74E9"/>
    <w:rsid w:val="001A7A1B"/>
    <w:rsid w:val="001C44DA"/>
    <w:rsid w:val="001C4FDA"/>
    <w:rsid w:val="001D0296"/>
    <w:rsid w:val="001D440C"/>
    <w:rsid w:val="001F6B32"/>
    <w:rsid w:val="0020135D"/>
    <w:rsid w:val="002016FF"/>
    <w:rsid w:val="00227FEF"/>
    <w:rsid w:val="00261554"/>
    <w:rsid w:val="00262D40"/>
    <w:rsid w:val="00275C03"/>
    <w:rsid w:val="00280D58"/>
    <w:rsid w:val="00283A52"/>
    <w:rsid w:val="002B2C12"/>
    <w:rsid w:val="002C5262"/>
    <w:rsid w:val="002D153B"/>
    <w:rsid w:val="002D4BDB"/>
    <w:rsid w:val="002E5E31"/>
    <w:rsid w:val="002F0944"/>
    <w:rsid w:val="002F0D37"/>
    <w:rsid w:val="00303211"/>
    <w:rsid w:val="00303B4C"/>
    <w:rsid w:val="00321E62"/>
    <w:rsid w:val="00324B95"/>
    <w:rsid w:val="003250E0"/>
    <w:rsid w:val="00327BF8"/>
    <w:rsid w:val="00340AFA"/>
    <w:rsid w:val="00343AD0"/>
    <w:rsid w:val="00360835"/>
    <w:rsid w:val="00360DA8"/>
    <w:rsid w:val="00363CA4"/>
    <w:rsid w:val="003658CB"/>
    <w:rsid w:val="00366CFB"/>
    <w:rsid w:val="0036794C"/>
    <w:rsid w:val="00373508"/>
    <w:rsid w:val="00396023"/>
    <w:rsid w:val="003B19F8"/>
    <w:rsid w:val="003B5AF6"/>
    <w:rsid w:val="003C279D"/>
    <w:rsid w:val="003D0AF9"/>
    <w:rsid w:val="003D4FC8"/>
    <w:rsid w:val="003F0A5F"/>
    <w:rsid w:val="003F1BB7"/>
    <w:rsid w:val="004034BD"/>
    <w:rsid w:val="00404CA0"/>
    <w:rsid w:val="00420E41"/>
    <w:rsid w:val="00424C94"/>
    <w:rsid w:val="00442143"/>
    <w:rsid w:val="00447608"/>
    <w:rsid w:val="00451746"/>
    <w:rsid w:val="00452629"/>
    <w:rsid w:val="004611A9"/>
    <w:rsid w:val="00470EAC"/>
    <w:rsid w:val="00485BCD"/>
    <w:rsid w:val="00491B6F"/>
    <w:rsid w:val="0049458B"/>
    <w:rsid w:val="00495FD8"/>
    <w:rsid w:val="004B0A65"/>
    <w:rsid w:val="004B1BE9"/>
    <w:rsid w:val="004B36D3"/>
    <w:rsid w:val="004B73DA"/>
    <w:rsid w:val="004B7DB4"/>
    <w:rsid w:val="004D14E5"/>
    <w:rsid w:val="004D5C08"/>
    <w:rsid w:val="004E11B2"/>
    <w:rsid w:val="004E448F"/>
    <w:rsid w:val="004E5E58"/>
    <w:rsid w:val="004E78A6"/>
    <w:rsid w:val="004E7D52"/>
    <w:rsid w:val="00500C0C"/>
    <w:rsid w:val="00524CA0"/>
    <w:rsid w:val="00535F92"/>
    <w:rsid w:val="005401DF"/>
    <w:rsid w:val="00540CE5"/>
    <w:rsid w:val="00544168"/>
    <w:rsid w:val="00546678"/>
    <w:rsid w:val="005506B9"/>
    <w:rsid w:val="005817EC"/>
    <w:rsid w:val="00586B44"/>
    <w:rsid w:val="00590B77"/>
    <w:rsid w:val="00594363"/>
    <w:rsid w:val="005A342D"/>
    <w:rsid w:val="005C363E"/>
    <w:rsid w:val="005C58C4"/>
    <w:rsid w:val="005D5E24"/>
    <w:rsid w:val="005D61F3"/>
    <w:rsid w:val="005E1C6B"/>
    <w:rsid w:val="005F6EDE"/>
    <w:rsid w:val="005F76B0"/>
    <w:rsid w:val="00607B8C"/>
    <w:rsid w:val="00624291"/>
    <w:rsid w:val="00634F61"/>
    <w:rsid w:val="00642D0E"/>
    <w:rsid w:val="00643CD6"/>
    <w:rsid w:val="00644B50"/>
    <w:rsid w:val="00646E92"/>
    <w:rsid w:val="006546AE"/>
    <w:rsid w:val="0067533B"/>
    <w:rsid w:val="006815B3"/>
    <w:rsid w:val="0068582D"/>
    <w:rsid w:val="00695A47"/>
    <w:rsid w:val="006A0CB7"/>
    <w:rsid w:val="006A29E4"/>
    <w:rsid w:val="006C18C3"/>
    <w:rsid w:val="006C4849"/>
    <w:rsid w:val="006C7934"/>
    <w:rsid w:val="006C7CAC"/>
    <w:rsid w:val="006D3121"/>
    <w:rsid w:val="006D4E0D"/>
    <w:rsid w:val="006E2EAD"/>
    <w:rsid w:val="006F0259"/>
    <w:rsid w:val="006F16A9"/>
    <w:rsid w:val="00700433"/>
    <w:rsid w:val="00702755"/>
    <w:rsid w:val="0070472C"/>
    <w:rsid w:val="0070513E"/>
    <w:rsid w:val="007144EF"/>
    <w:rsid w:val="00726C3F"/>
    <w:rsid w:val="00731EF2"/>
    <w:rsid w:val="00735E5C"/>
    <w:rsid w:val="00745865"/>
    <w:rsid w:val="007509A6"/>
    <w:rsid w:val="0075328B"/>
    <w:rsid w:val="007872B4"/>
    <w:rsid w:val="00791CBE"/>
    <w:rsid w:val="007B31C5"/>
    <w:rsid w:val="007B4BA8"/>
    <w:rsid w:val="007C693F"/>
    <w:rsid w:val="007C6ADD"/>
    <w:rsid w:val="007E00FF"/>
    <w:rsid w:val="007E409D"/>
    <w:rsid w:val="0081425A"/>
    <w:rsid w:val="0082136D"/>
    <w:rsid w:val="008253C0"/>
    <w:rsid w:val="0082795F"/>
    <w:rsid w:val="008320F6"/>
    <w:rsid w:val="0083701F"/>
    <w:rsid w:val="00837815"/>
    <w:rsid w:val="00841223"/>
    <w:rsid w:val="00844FB0"/>
    <w:rsid w:val="00846BE9"/>
    <w:rsid w:val="00846D3C"/>
    <w:rsid w:val="00852E53"/>
    <w:rsid w:val="00853207"/>
    <w:rsid w:val="0085786E"/>
    <w:rsid w:val="008713A4"/>
    <w:rsid w:val="00875F10"/>
    <w:rsid w:val="00885CF3"/>
    <w:rsid w:val="008935BE"/>
    <w:rsid w:val="008C3F55"/>
    <w:rsid w:val="008C597A"/>
    <w:rsid w:val="008C6035"/>
    <w:rsid w:val="008C7015"/>
    <w:rsid w:val="008D1DFB"/>
    <w:rsid w:val="008D25AD"/>
    <w:rsid w:val="008E03B4"/>
    <w:rsid w:val="008E182B"/>
    <w:rsid w:val="008E3CA7"/>
    <w:rsid w:val="008E5E3F"/>
    <w:rsid w:val="0090279B"/>
    <w:rsid w:val="00914904"/>
    <w:rsid w:val="009258CE"/>
    <w:rsid w:val="0093532B"/>
    <w:rsid w:val="009515F0"/>
    <w:rsid w:val="00962EFD"/>
    <w:rsid w:val="00967F92"/>
    <w:rsid w:val="009830CB"/>
    <w:rsid w:val="00983CC0"/>
    <w:rsid w:val="00994143"/>
    <w:rsid w:val="00997F21"/>
    <w:rsid w:val="009A2252"/>
    <w:rsid w:val="009A5EDC"/>
    <w:rsid w:val="009B73A2"/>
    <w:rsid w:val="009C4005"/>
    <w:rsid w:val="009C6697"/>
    <w:rsid w:val="009D478A"/>
    <w:rsid w:val="009E6E93"/>
    <w:rsid w:val="009F1518"/>
    <w:rsid w:val="009F5773"/>
    <w:rsid w:val="00A108F3"/>
    <w:rsid w:val="00A15971"/>
    <w:rsid w:val="00A22C90"/>
    <w:rsid w:val="00A3233A"/>
    <w:rsid w:val="00A41B99"/>
    <w:rsid w:val="00A42723"/>
    <w:rsid w:val="00A47AF5"/>
    <w:rsid w:val="00A5291B"/>
    <w:rsid w:val="00A64A6D"/>
    <w:rsid w:val="00A66020"/>
    <w:rsid w:val="00A74019"/>
    <w:rsid w:val="00A960BB"/>
    <w:rsid w:val="00AA0FD7"/>
    <w:rsid w:val="00AA4962"/>
    <w:rsid w:val="00AB02EE"/>
    <w:rsid w:val="00AB1D62"/>
    <w:rsid w:val="00AB3F3A"/>
    <w:rsid w:val="00AB6194"/>
    <w:rsid w:val="00AC73BD"/>
    <w:rsid w:val="00AD4EC9"/>
    <w:rsid w:val="00AD6FFC"/>
    <w:rsid w:val="00AE1A7F"/>
    <w:rsid w:val="00AF25F5"/>
    <w:rsid w:val="00AF2DA6"/>
    <w:rsid w:val="00AF3090"/>
    <w:rsid w:val="00AF31E6"/>
    <w:rsid w:val="00AF4150"/>
    <w:rsid w:val="00B02E24"/>
    <w:rsid w:val="00B0509A"/>
    <w:rsid w:val="00B10768"/>
    <w:rsid w:val="00B120B2"/>
    <w:rsid w:val="00B16EAA"/>
    <w:rsid w:val="00B40E05"/>
    <w:rsid w:val="00B44C49"/>
    <w:rsid w:val="00B50340"/>
    <w:rsid w:val="00B64E5B"/>
    <w:rsid w:val="00B65508"/>
    <w:rsid w:val="00B775B4"/>
    <w:rsid w:val="00B8517A"/>
    <w:rsid w:val="00B91F03"/>
    <w:rsid w:val="00B95A0B"/>
    <w:rsid w:val="00BA6446"/>
    <w:rsid w:val="00BB413E"/>
    <w:rsid w:val="00BD47B7"/>
    <w:rsid w:val="00BF07C2"/>
    <w:rsid w:val="00C135D5"/>
    <w:rsid w:val="00C22DCB"/>
    <w:rsid w:val="00C23D50"/>
    <w:rsid w:val="00C23DE6"/>
    <w:rsid w:val="00C3026A"/>
    <w:rsid w:val="00C31AA6"/>
    <w:rsid w:val="00C3598A"/>
    <w:rsid w:val="00C360BC"/>
    <w:rsid w:val="00C370C0"/>
    <w:rsid w:val="00C40B97"/>
    <w:rsid w:val="00C44800"/>
    <w:rsid w:val="00C52EC2"/>
    <w:rsid w:val="00C61DC1"/>
    <w:rsid w:val="00C62F4A"/>
    <w:rsid w:val="00C64AFF"/>
    <w:rsid w:val="00C661EE"/>
    <w:rsid w:val="00C72438"/>
    <w:rsid w:val="00C74413"/>
    <w:rsid w:val="00C763E4"/>
    <w:rsid w:val="00C8624A"/>
    <w:rsid w:val="00CA5363"/>
    <w:rsid w:val="00CB6D60"/>
    <w:rsid w:val="00CC5815"/>
    <w:rsid w:val="00CE24B8"/>
    <w:rsid w:val="00CE5849"/>
    <w:rsid w:val="00CE615C"/>
    <w:rsid w:val="00D04D1F"/>
    <w:rsid w:val="00D13BE5"/>
    <w:rsid w:val="00D278F7"/>
    <w:rsid w:val="00D37550"/>
    <w:rsid w:val="00D40A29"/>
    <w:rsid w:val="00D45D27"/>
    <w:rsid w:val="00D661FF"/>
    <w:rsid w:val="00D74013"/>
    <w:rsid w:val="00D86B12"/>
    <w:rsid w:val="00D86D1D"/>
    <w:rsid w:val="00D86E57"/>
    <w:rsid w:val="00D93630"/>
    <w:rsid w:val="00D93C20"/>
    <w:rsid w:val="00D96B24"/>
    <w:rsid w:val="00DA0A2B"/>
    <w:rsid w:val="00DA0F22"/>
    <w:rsid w:val="00DB5790"/>
    <w:rsid w:val="00DC064E"/>
    <w:rsid w:val="00DC511F"/>
    <w:rsid w:val="00DD006F"/>
    <w:rsid w:val="00DD008B"/>
    <w:rsid w:val="00DD7202"/>
    <w:rsid w:val="00DE3D4B"/>
    <w:rsid w:val="00DE3D74"/>
    <w:rsid w:val="00DE5B80"/>
    <w:rsid w:val="00DF4402"/>
    <w:rsid w:val="00E1638A"/>
    <w:rsid w:val="00E2340E"/>
    <w:rsid w:val="00E3286C"/>
    <w:rsid w:val="00E33AE3"/>
    <w:rsid w:val="00E411B5"/>
    <w:rsid w:val="00E5741F"/>
    <w:rsid w:val="00E61903"/>
    <w:rsid w:val="00E64116"/>
    <w:rsid w:val="00E72C84"/>
    <w:rsid w:val="00E77670"/>
    <w:rsid w:val="00E80175"/>
    <w:rsid w:val="00E83588"/>
    <w:rsid w:val="00E85C55"/>
    <w:rsid w:val="00E972FE"/>
    <w:rsid w:val="00EA624B"/>
    <w:rsid w:val="00EB057D"/>
    <w:rsid w:val="00EB18E4"/>
    <w:rsid w:val="00EB2956"/>
    <w:rsid w:val="00EB4C44"/>
    <w:rsid w:val="00EB5C85"/>
    <w:rsid w:val="00EB73E8"/>
    <w:rsid w:val="00EC0AC2"/>
    <w:rsid w:val="00EC1FB3"/>
    <w:rsid w:val="00EC2CD4"/>
    <w:rsid w:val="00ED65CD"/>
    <w:rsid w:val="00EE09AD"/>
    <w:rsid w:val="00F00CA5"/>
    <w:rsid w:val="00F03D59"/>
    <w:rsid w:val="00F053E5"/>
    <w:rsid w:val="00F10D2D"/>
    <w:rsid w:val="00F16831"/>
    <w:rsid w:val="00F3623F"/>
    <w:rsid w:val="00F41C33"/>
    <w:rsid w:val="00F423F1"/>
    <w:rsid w:val="00F4792E"/>
    <w:rsid w:val="00F53584"/>
    <w:rsid w:val="00F549E5"/>
    <w:rsid w:val="00F63F05"/>
    <w:rsid w:val="00F72368"/>
    <w:rsid w:val="00F7286B"/>
    <w:rsid w:val="00F76882"/>
    <w:rsid w:val="00F821F6"/>
    <w:rsid w:val="00F84BF6"/>
    <w:rsid w:val="00F84D49"/>
    <w:rsid w:val="00F84DE1"/>
    <w:rsid w:val="00F90647"/>
    <w:rsid w:val="00F959C5"/>
    <w:rsid w:val="00FA0B11"/>
    <w:rsid w:val="00FA5E35"/>
    <w:rsid w:val="00FB0768"/>
    <w:rsid w:val="00FC4E62"/>
    <w:rsid w:val="00FD294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E7D52"/>
    <w:rPr>
      <w:rFonts w:cs="Arial"/>
      <w:b/>
      <w:bCs w:val="0"/>
      <w:vanish/>
      <w:color w:val="010000"/>
      <w:bdr w:val="single" w:sz="4" w:space="0" w:color="FF66FF"/>
    </w:rPr>
  </w:style>
  <w:style w:type="character" w:styleId="afd">
    <w:name w:val="Emphasis"/>
    <w:basedOn w:val="a0"/>
    <w:uiPriority w:val="20"/>
    <w:qFormat/>
    <w:rsid w:val="00544168"/>
    <w:rPr>
      <w:i/>
      <w:iCs/>
    </w:rPr>
  </w:style>
  <w:style w:type="paragraph" w:customStyle="1" w:styleId="TableBlock">
    <w:name w:val="Table Block"/>
    <w:basedOn w:val="a"/>
    <w:rsid w:val="00646E92"/>
    <w:pPr>
      <w:keepLines/>
      <w:widowControl w:val="0"/>
      <w:tabs>
        <w:tab w:val="left" w:pos="624"/>
        <w:tab w:val="left" w:pos="1247"/>
      </w:tabs>
      <w:snapToGrid w:val="0"/>
      <w:spacing w:line="360" w:lineRule="auto"/>
      <w:ind w:firstLine="0"/>
      <w:contextualSpacing/>
    </w:pPr>
    <w:rPr>
      <w:rFonts w:ascii="Arial" w:eastAsia="Arial Unicode MS" w:hAnsi="Arial"/>
      <w:snapToGrid w:val="0"/>
      <w:sz w:val="20"/>
      <w:szCs w:val="26"/>
    </w:rPr>
  </w:style>
  <w:style w:type="paragraph" w:customStyle="1" w:styleId="TableHead">
    <w:name w:val="Table Head"/>
    <w:basedOn w:val="a"/>
    <w:rsid w:val="00646E92"/>
    <w:pPr>
      <w:keepLines/>
      <w:widowControl w:val="0"/>
      <w:tabs>
        <w:tab w:val="left" w:pos="624"/>
        <w:tab w:val="left" w:pos="1247"/>
      </w:tabs>
      <w:snapToGrid w:val="0"/>
      <w:spacing w:line="360" w:lineRule="auto"/>
      <w:ind w:firstLine="0"/>
      <w:contextualSpacing/>
      <w:jc w:val="center"/>
      <w:outlineLvl w:val="1"/>
    </w:pPr>
    <w:rPr>
      <w:rFonts w:ascii="Arial" w:eastAsia="Arial Unicode MS" w:hAnsi="Arial"/>
      <w:b/>
      <w:bCs/>
      <w:snapToGrid w:val="0"/>
      <w:sz w:val="20"/>
      <w:szCs w:val="26"/>
    </w:rPr>
  </w:style>
  <w:style w:type="paragraph" w:customStyle="1" w:styleId="TableText">
    <w:name w:val="Table Text"/>
    <w:basedOn w:val="a"/>
    <w:rsid w:val="00646E92"/>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Outdent">
    <w:name w:val="Table BlockOutdent"/>
    <w:basedOn w:val="TableBlock"/>
    <w:rsid w:val="00731EF2"/>
    <w:pPr>
      <w:ind w:left="624" w:hanging="624"/>
    </w:pPr>
    <w:rPr>
      <w:snapToGrid/>
    </w:rPr>
  </w:style>
  <w:style w:type="table" w:styleId="afe">
    <w:name w:val="Table Grid"/>
    <w:basedOn w:val="a1"/>
    <w:rsid w:val="00B775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13722">
      <w:bodyDiv w:val="1"/>
      <w:marLeft w:val="0"/>
      <w:marRight w:val="0"/>
      <w:marTop w:val="0"/>
      <w:marBottom w:val="0"/>
      <w:divBdr>
        <w:top w:val="none" w:sz="0" w:space="0" w:color="auto"/>
        <w:left w:val="none" w:sz="0" w:space="0" w:color="auto"/>
        <w:bottom w:val="none" w:sz="0" w:space="0" w:color="auto"/>
        <w:right w:val="none" w:sz="0" w:space="0" w:color="auto"/>
      </w:divBdr>
    </w:div>
    <w:div w:id="11765108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7720115">
      <w:bodyDiv w:val="1"/>
      <w:marLeft w:val="0"/>
      <w:marRight w:val="0"/>
      <w:marTop w:val="0"/>
      <w:marBottom w:val="0"/>
      <w:divBdr>
        <w:top w:val="none" w:sz="0" w:space="0" w:color="auto"/>
        <w:left w:val="none" w:sz="0" w:space="0" w:color="auto"/>
        <w:bottom w:val="none" w:sz="0" w:space="0" w:color="auto"/>
        <w:right w:val="none" w:sz="0" w:space="0" w:color="auto"/>
      </w:divBdr>
    </w:div>
    <w:div w:id="573778456">
      <w:bodyDiv w:val="1"/>
      <w:marLeft w:val="0"/>
      <w:marRight w:val="0"/>
      <w:marTop w:val="0"/>
      <w:marBottom w:val="0"/>
      <w:divBdr>
        <w:top w:val="none" w:sz="0" w:space="0" w:color="auto"/>
        <w:left w:val="none" w:sz="0" w:space="0" w:color="auto"/>
        <w:bottom w:val="none" w:sz="0" w:space="0" w:color="auto"/>
        <w:right w:val="none" w:sz="0" w:space="0" w:color="auto"/>
      </w:divBdr>
    </w:div>
    <w:div w:id="731469373">
      <w:bodyDiv w:val="1"/>
      <w:marLeft w:val="0"/>
      <w:marRight w:val="0"/>
      <w:marTop w:val="0"/>
      <w:marBottom w:val="0"/>
      <w:divBdr>
        <w:top w:val="none" w:sz="0" w:space="0" w:color="auto"/>
        <w:left w:val="none" w:sz="0" w:space="0" w:color="auto"/>
        <w:bottom w:val="none" w:sz="0" w:space="0" w:color="auto"/>
        <w:right w:val="none" w:sz="0" w:space="0" w:color="auto"/>
      </w:divBdr>
    </w:div>
    <w:div w:id="835074530">
      <w:bodyDiv w:val="1"/>
      <w:marLeft w:val="0"/>
      <w:marRight w:val="0"/>
      <w:marTop w:val="0"/>
      <w:marBottom w:val="0"/>
      <w:divBdr>
        <w:top w:val="none" w:sz="0" w:space="0" w:color="auto"/>
        <w:left w:val="none" w:sz="0" w:space="0" w:color="auto"/>
        <w:bottom w:val="none" w:sz="0" w:space="0" w:color="auto"/>
        <w:right w:val="none" w:sz="0" w:space="0" w:color="auto"/>
      </w:divBdr>
    </w:div>
    <w:div w:id="863401375">
      <w:bodyDiv w:val="1"/>
      <w:marLeft w:val="0"/>
      <w:marRight w:val="0"/>
      <w:marTop w:val="0"/>
      <w:marBottom w:val="0"/>
      <w:divBdr>
        <w:top w:val="none" w:sz="0" w:space="0" w:color="auto"/>
        <w:left w:val="none" w:sz="0" w:space="0" w:color="auto"/>
        <w:bottom w:val="none" w:sz="0" w:space="0" w:color="auto"/>
        <w:right w:val="none" w:sz="0" w:space="0" w:color="auto"/>
      </w:divBdr>
    </w:div>
    <w:div w:id="1163472584">
      <w:bodyDiv w:val="1"/>
      <w:marLeft w:val="0"/>
      <w:marRight w:val="0"/>
      <w:marTop w:val="0"/>
      <w:marBottom w:val="0"/>
      <w:divBdr>
        <w:top w:val="none" w:sz="0" w:space="0" w:color="auto"/>
        <w:left w:val="none" w:sz="0" w:space="0" w:color="auto"/>
        <w:bottom w:val="none" w:sz="0" w:space="0" w:color="auto"/>
        <w:right w:val="none" w:sz="0" w:space="0" w:color="auto"/>
      </w:divBdr>
    </w:div>
    <w:div w:id="1174416396">
      <w:bodyDiv w:val="1"/>
      <w:marLeft w:val="0"/>
      <w:marRight w:val="0"/>
      <w:marTop w:val="0"/>
      <w:marBottom w:val="0"/>
      <w:divBdr>
        <w:top w:val="none" w:sz="0" w:space="0" w:color="auto"/>
        <w:left w:val="none" w:sz="0" w:space="0" w:color="auto"/>
        <w:bottom w:val="none" w:sz="0" w:space="0" w:color="auto"/>
        <w:right w:val="none" w:sz="0" w:space="0" w:color="auto"/>
      </w:divBdr>
    </w:div>
    <w:div w:id="1191213999">
      <w:bodyDiv w:val="1"/>
      <w:marLeft w:val="0"/>
      <w:marRight w:val="0"/>
      <w:marTop w:val="0"/>
      <w:marBottom w:val="0"/>
      <w:divBdr>
        <w:top w:val="none" w:sz="0" w:space="0" w:color="auto"/>
        <w:left w:val="none" w:sz="0" w:space="0" w:color="auto"/>
        <w:bottom w:val="none" w:sz="0" w:space="0" w:color="auto"/>
        <w:right w:val="none" w:sz="0" w:space="0" w:color="auto"/>
      </w:divBdr>
    </w:div>
    <w:div w:id="1364939746">
      <w:bodyDiv w:val="1"/>
      <w:marLeft w:val="0"/>
      <w:marRight w:val="0"/>
      <w:marTop w:val="0"/>
      <w:marBottom w:val="0"/>
      <w:divBdr>
        <w:top w:val="none" w:sz="0" w:space="0" w:color="auto"/>
        <w:left w:val="none" w:sz="0" w:space="0" w:color="auto"/>
        <w:bottom w:val="none" w:sz="0" w:space="0" w:color="auto"/>
        <w:right w:val="none" w:sz="0" w:space="0" w:color="auto"/>
      </w:divBdr>
    </w:div>
    <w:div w:id="1480883249">
      <w:bodyDiv w:val="1"/>
      <w:marLeft w:val="0"/>
      <w:marRight w:val="0"/>
      <w:marTop w:val="0"/>
      <w:marBottom w:val="0"/>
      <w:divBdr>
        <w:top w:val="none" w:sz="0" w:space="0" w:color="auto"/>
        <w:left w:val="none" w:sz="0" w:space="0" w:color="auto"/>
        <w:bottom w:val="none" w:sz="0" w:space="0" w:color="auto"/>
        <w:right w:val="none" w:sz="0" w:space="0" w:color="auto"/>
      </w:divBdr>
    </w:div>
    <w:div w:id="1496796307">
      <w:bodyDiv w:val="1"/>
      <w:marLeft w:val="0"/>
      <w:marRight w:val="0"/>
      <w:marTop w:val="0"/>
      <w:marBottom w:val="0"/>
      <w:divBdr>
        <w:top w:val="none" w:sz="0" w:space="0" w:color="auto"/>
        <w:left w:val="none" w:sz="0" w:space="0" w:color="auto"/>
        <w:bottom w:val="none" w:sz="0" w:space="0" w:color="auto"/>
        <w:right w:val="none" w:sz="0" w:space="0" w:color="auto"/>
      </w:divBdr>
    </w:div>
    <w:div w:id="1504051565">
      <w:bodyDiv w:val="1"/>
      <w:marLeft w:val="0"/>
      <w:marRight w:val="0"/>
      <w:marTop w:val="0"/>
      <w:marBottom w:val="0"/>
      <w:divBdr>
        <w:top w:val="none" w:sz="0" w:space="0" w:color="auto"/>
        <w:left w:val="none" w:sz="0" w:space="0" w:color="auto"/>
        <w:bottom w:val="none" w:sz="0" w:space="0" w:color="auto"/>
        <w:right w:val="none" w:sz="0" w:space="0" w:color="auto"/>
      </w:divBdr>
    </w:div>
    <w:div w:id="1876654585">
      <w:bodyDiv w:val="1"/>
      <w:marLeft w:val="0"/>
      <w:marRight w:val="0"/>
      <w:marTop w:val="0"/>
      <w:marBottom w:val="0"/>
      <w:divBdr>
        <w:top w:val="none" w:sz="0" w:space="0" w:color="auto"/>
        <w:left w:val="none" w:sz="0" w:space="0" w:color="auto"/>
        <w:bottom w:val="none" w:sz="0" w:space="0" w:color="auto"/>
        <w:right w:val="none" w:sz="0" w:space="0" w:color="auto"/>
      </w:divBdr>
    </w:div>
    <w:div w:id="1934623879">
      <w:bodyDiv w:val="1"/>
      <w:marLeft w:val="0"/>
      <w:marRight w:val="0"/>
      <w:marTop w:val="0"/>
      <w:marBottom w:val="0"/>
      <w:divBdr>
        <w:top w:val="none" w:sz="0" w:space="0" w:color="auto"/>
        <w:left w:val="none" w:sz="0" w:space="0" w:color="auto"/>
        <w:bottom w:val="none" w:sz="0" w:space="0" w:color="auto"/>
        <w:right w:val="none" w:sz="0" w:space="0" w:color="auto"/>
      </w:divBdr>
    </w:div>
    <w:div w:id="1954897973">
      <w:bodyDiv w:val="1"/>
      <w:marLeft w:val="0"/>
      <w:marRight w:val="0"/>
      <w:marTop w:val="0"/>
      <w:marBottom w:val="0"/>
      <w:divBdr>
        <w:top w:val="none" w:sz="0" w:space="0" w:color="auto"/>
        <w:left w:val="none" w:sz="0" w:space="0" w:color="auto"/>
        <w:bottom w:val="none" w:sz="0" w:space="0" w:color="auto"/>
        <w:right w:val="none" w:sz="0" w:space="0" w:color="auto"/>
      </w:divBdr>
    </w:div>
    <w:div w:id="209547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E7245-67C5-4488-8C54-30E95817F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838</TotalTime>
  <Pages>51</Pages>
  <Words>16814</Words>
  <Characters>95845</Characters>
  <Application>Microsoft Office Word</Application>
  <DocSecurity>0</DocSecurity>
  <Lines>798</Lines>
  <Paragraphs>224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112435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183</cp:revision>
  <cp:lastPrinted>2015-07-20T08:20:00Z</cp:lastPrinted>
  <dcterms:created xsi:type="dcterms:W3CDTF">2018-05-03T11:21:00Z</dcterms:created>
  <dcterms:modified xsi:type="dcterms:W3CDTF">2021-10-06T09:19:00Z</dcterms:modified>
</cp:coreProperties>
</file>