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7A05AF"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F2541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A05AF"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A05AF" w:rsidP="0071558D">
      <w:pPr>
        <w:ind w:firstLine="0"/>
        <w:jc w:val="center"/>
        <w:outlineLvl w:val="0"/>
        <w:rPr>
          <w:b/>
          <w:bCs/>
          <w:rtl/>
        </w:rPr>
      </w:pPr>
      <w:r>
        <w:rPr>
          <w:b/>
          <w:bCs/>
          <w:rtl/>
        </w:rPr>
        <w:t xml:space="preserve">פרוטוקול מס' </w:t>
      </w:r>
      <w:r w:rsidR="0071558D">
        <w:rPr>
          <w:rFonts w:hint="cs"/>
          <w:b/>
          <w:bCs/>
          <w:rtl/>
        </w:rPr>
        <w:t>6</w:t>
      </w:r>
    </w:p>
    <w:p w:rsidR="00E64116" w:rsidRDefault="007A05AF" w:rsidP="008320F6">
      <w:pPr>
        <w:ind w:firstLine="0"/>
        <w:jc w:val="center"/>
        <w:outlineLvl w:val="0"/>
        <w:rPr>
          <w:b/>
          <w:bCs/>
          <w:rtl/>
        </w:rPr>
      </w:pPr>
      <w:r>
        <w:rPr>
          <w:b/>
          <w:bCs/>
          <w:rtl/>
        </w:rPr>
        <w:t>מישיבת</w:t>
      </w:r>
      <w:r w:rsidR="0071558D">
        <w:rPr>
          <w:rFonts w:hint="cs"/>
          <w:b/>
          <w:bCs/>
          <w:rtl/>
        </w:rPr>
        <w:t xml:space="preserve"> ועדת המשנה לחוק חינוך ממלכתי דתי</w:t>
      </w:r>
    </w:p>
    <w:p w:rsidR="0071558D" w:rsidRPr="008713A4" w:rsidRDefault="0071558D" w:rsidP="008320F6">
      <w:pPr>
        <w:ind w:firstLine="0"/>
        <w:jc w:val="center"/>
        <w:outlineLvl w:val="0"/>
        <w:rPr>
          <w:b/>
          <w:bCs/>
          <w:rtl/>
        </w:rPr>
      </w:pPr>
      <w:r>
        <w:rPr>
          <w:rFonts w:hint="cs"/>
          <w:b/>
          <w:bCs/>
          <w:rtl/>
        </w:rPr>
        <w:t>של ועדת החינוך, התרבות והספורט</w:t>
      </w:r>
    </w:p>
    <w:p w:rsidR="00E64116" w:rsidRPr="008713A4" w:rsidRDefault="007A05AF" w:rsidP="008320F6">
      <w:pPr>
        <w:ind w:firstLine="0"/>
        <w:jc w:val="center"/>
        <w:outlineLvl w:val="0"/>
        <w:rPr>
          <w:b/>
          <w:bCs/>
          <w:u w:val="single"/>
          <w:rtl/>
        </w:rPr>
      </w:pPr>
      <w:r>
        <w:rPr>
          <w:b/>
          <w:bCs/>
          <w:u w:val="single"/>
          <w:rtl/>
        </w:rPr>
        <w:t xml:space="preserve">יום ראשון, כ"ז בסיון </w:t>
      </w:r>
      <w:proofErr w:type="spellStart"/>
      <w:r>
        <w:rPr>
          <w:b/>
          <w:bCs/>
          <w:u w:val="single"/>
          <w:rtl/>
        </w:rPr>
        <w:t>התשפ"ב</w:t>
      </w:r>
      <w:proofErr w:type="spellEnd"/>
      <w:r>
        <w:rPr>
          <w:b/>
          <w:bCs/>
          <w:u w:val="single"/>
          <w:rtl/>
        </w:rPr>
        <w:t xml:space="preserve"> (26 ביוני 2022), שעה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A05AF" w:rsidP="007A05AF">
      <w:pPr>
        <w:spacing w:before="60"/>
        <w:ind w:firstLine="0"/>
        <w:rPr>
          <w:rtl/>
        </w:rPr>
      </w:pPr>
      <w:bookmarkStart w:id="0" w:name="ET_subject_637750_1"/>
      <w:r w:rsidRPr="007A05AF">
        <w:rPr>
          <w:rStyle w:val="TagStyle"/>
          <w:rtl/>
        </w:rPr>
        <w:t xml:space="preserve"> &lt;&lt; נושא &gt;&gt; </w:t>
      </w:r>
      <w:r w:rsidRPr="007A05AF">
        <w:rPr>
          <w:rtl/>
        </w:rPr>
        <w:t xml:space="preserve">חינוך מיוחד </w:t>
      </w:r>
      <w:proofErr w:type="spellStart"/>
      <w:r w:rsidRPr="007A05AF">
        <w:rPr>
          <w:rtl/>
        </w:rPr>
        <w:t>בחמ"ד</w:t>
      </w:r>
      <w:proofErr w:type="spellEnd"/>
      <w:r w:rsidRPr="007A05AF">
        <w:rPr>
          <w:rStyle w:val="TagStyle"/>
          <w:rtl/>
        </w:rPr>
        <w:t xml:space="preserve"> &lt;&lt; נושא &gt;&gt;</w:t>
      </w:r>
      <w:r w:rsidRPr="007A05AF">
        <w:rPr>
          <w:rtl/>
        </w:rPr>
        <w:t xml:space="preserve">   </w:t>
      </w:r>
      <w:bookmarkEnd w:id="0"/>
    </w:p>
    <w:p w:rsidR="00E64116" w:rsidRDefault="00E64116" w:rsidP="007C693F">
      <w:pPr>
        <w:spacing w:before="60"/>
        <w:ind w:firstLine="0"/>
        <w:rPr>
          <w:rtl/>
        </w:rPr>
      </w:pPr>
    </w:p>
    <w:p w:rsidR="007A05AF" w:rsidRPr="008713A4" w:rsidRDefault="007A05A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E66023" w:rsidP="00EC1FB3">
      <w:pPr>
        <w:ind w:firstLine="0"/>
        <w:rPr>
          <w:rtl/>
        </w:rPr>
      </w:pPr>
      <w:r>
        <w:rPr>
          <w:rFonts w:hint="cs"/>
          <w:rtl/>
        </w:rPr>
        <w:t xml:space="preserve">משה טור פז </w:t>
      </w:r>
      <w:r>
        <w:rPr>
          <w:rtl/>
        </w:rPr>
        <w:t>–</w:t>
      </w:r>
      <w:r>
        <w:rPr>
          <w:rFonts w:hint="cs"/>
          <w:rtl/>
        </w:rPr>
        <w:t xml:space="preserve"> היו"ר</w:t>
      </w:r>
    </w:p>
    <w:p w:rsidR="00E66023" w:rsidRPr="00E66023" w:rsidRDefault="00E66023" w:rsidP="00EC1FB3">
      <w:pPr>
        <w:ind w:firstLine="0"/>
      </w:pPr>
      <w:r>
        <w:rPr>
          <w:rFonts w:hint="cs"/>
          <w:rtl/>
        </w:rPr>
        <w:t xml:space="preserve">שירלי </w:t>
      </w:r>
      <w:proofErr w:type="spellStart"/>
      <w:r>
        <w:rPr>
          <w:rFonts w:hint="cs"/>
          <w:rtl/>
        </w:rPr>
        <w:t>פינטו</w:t>
      </w:r>
      <w:proofErr w:type="spellEnd"/>
      <w:r>
        <w:rPr>
          <w:rFonts w:hint="cs"/>
          <w:rtl/>
        </w:rPr>
        <w:t xml:space="preserve"> קדוש</w:t>
      </w:r>
    </w:p>
    <w:p w:rsidR="00E64116" w:rsidRDefault="00E64116" w:rsidP="00DE5B80">
      <w:pPr>
        <w:ind w:firstLine="0"/>
        <w:rPr>
          <w:rtl/>
        </w:rPr>
      </w:pPr>
    </w:p>
    <w:p w:rsidR="00F25418" w:rsidRDefault="00F25418" w:rsidP="00DE5B80">
      <w:pPr>
        <w:ind w:firstLine="0"/>
        <w:rPr>
          <w:bCs/>
          <w:u w:val="single"/>
          <w:rtl/>
        </w:rPr>
      </w:pPr>
    </w:p>
    <w:p w:rsidR="00F25418" w:rsidRDefault="00F25418" w:rsidP="00DE5B80">
      <w:pPr>
        <w:ind w:firstLine="0"/>
        <w:rPr>
          <w:bCs/>
          <w:u w:val="single"/>
          <w:rtl/>
        </w:rPr>
      </w:pPr>
    </w:p>
    <w:p w:rsidR="00E66023" w:rsidRDefault="00E66023" w:rsidP="00DE5B80">
      <w:pPr>
        <w:ind w:firstLine="0"/>
        <w:rPr>
          <w:bCs/>
          <w:u w:val="single"/>
          <w:rtl/>
        </w:rPr>
      </w:pPr>
      <w:r w:rsidRPr="00E66023">
        <w:rPr>
          <w:bCs/>
          <w:u w:val="single"/>
          <w:rtl/>
        </w:rPr>
        <w:t xml:space="preserve">מוזמנים: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94"/>
        <w:gridCol w:w="336"/>
        <w:gridCol w:w="5933"/>
      </w:tblGrid>
      <w:tr w:rsidR="00E66023" w:rsidTr="00763A09">
        <w:tc>
          <w:tcPr>
            <w:tcW w:w="0" w:type="auto"/>
          </w:tcPr>
          <w:p w:rsidR="00E66023" w:rsidRDefault="00E66023" w:rsidP="00DE5B80">
            <w:pPr>
              <w:ind w:firstLine="0"/>
              <w:rPr>
                <w:rtl/>
              </w:rPr>
            </w:pPr>
            <w:r>
              <w:rPr>
                <w:rtl/>
              </w:rPr>
              <w:t>מיכל דה-האן</w:t>
            </w:r>
          </w:p>
        </w:tc>
        <w:tc>
          <w:tcPr>
            <w:tcW w:w="0" w:type="auto"/>
          </w:tcPr>
          <w:p w:rsidR="00E66023" w:rsidRDefault="00E66023" w:rsidP="00DE5B80">
            <w:pPr>
              <w:ind w:firstLine="0"/>
              <w:rPr>
                <w:rtl/>
              </w:rPr>
            </w:pPr>
            <w:r>
              <w:rPr>
                <w:rtl/>
              </w:rPr>
              <w:t>–</w:t>
            </w:r>
          </w:p>
        </w:tc>
        <w:tc>
          <w:tcPr>
            <w:tcW w:w="0" w:type="auto"/>
          </w:tcPr>
          <w:p w:rsidR="00E66023" w:rsidRDefault="00E66023" w:rsidP="00DE5B80">
            <w:pPr>
              <w:ind w:firstLine="0"/>
              <w:rPr>
                <w:rtl/>
              </w:rPr>
            </w:pPr>
            <w:r>
              <w:rPr>
                <w:rtl/>
              </w:rPr>
              <w:t xml:space="preserve">סגנית מנהל </w:t>
            </w:r>
            <w:proofErr w:type="spellStart"/>
            <w:r>
              <w:rPr>
                <w:rtl/>
              </w:rPr>
              <w:t>מינהל</w:t>
            </w:r>
            <w:proofErr w:type="spellEnd"/>
            <w:r>
              <w:rPr>
                <w:rtl/>
              </w:rPr>
              <w:t xml:space="preserve"> החינוך הדתי – פדגוגיה, משרד החינוך</w:t>
            </w:r>
          </w:p>
        </w:tc>
      </w:tr>
      <w:tr w:rsidR="00E66023" w:rsidTr="00763A09">
        <w:tc>
          <w:tcPr>
            <w:tcW w:w="0" w:type="auto"/>
          </w:tcPr>
          <w:p w:rsidR="00E66023" w:rsidRDefault="00E66023" w:rsidP="00DE5B80">
            <w:pPr>
              <w:ind w:firstLine="0"/>
              <w:rPr>
                <w:rtl/>
              </w:rPr>
            </w:pPr>
            <w:r>
              <w:rPr>
                <w:rtl/>
              </w:rPr>
              <w:t xml:space="preserve">צינה </w:t>
            </w:r>
            <w:proofErr w:type="spellStart"/>
            <w:r>
              <w:rPr>
                <w:rtl/>
              </w:rPr>
              <w:t>יואלי</w:t>
            </w:r>
            <w:proofErr w:type="spellEnd"/>
          </w:p>
        </w:tc>
        <w:tc>
          <w:tcPr>
            <w:tcW w:w="0" w:type="auto"/>
          </w:tcPr>
          <w:p w:rsidR="00E66023" w:rsidRDefault="00E66023" w:rsidP="00DE5B80">
            <w:pPr>
              <w:ind w:firstLine="0"/>
              <w:rPr>
                <w:rtl/>
              </w:rPr>
            </w:pPr>
            <w:r>
              <w:rPr>
                <w:rtl/>
              </w:rPr>
              <w:t>–</w:t>
            </w:r>
          </w:p>
        </w:tc>
        <w:tc>
          <w:tcPr>
            <w:tcW w:w="0" w:type="auto"/>
          </w:tcPr>
          <w:p w:rsidR="00E66023" w:rsidRDefault="00E66023" w:rsidP="00DE5B80">
            <w:pPr>
              <w:ind w:firstLine="0"/>
              <w:rPr>
                <w:rtl/>
              </w:rPr>
            </w:pPr>
            <w:r>
              <w:rPr>
                <w:rtl/>
              </w:rPr>
              <w:t>מפקחת חינוך מיוחד, משרד החינוך</w:t>
            </w:r>
          </w:p>
        </w:tc>
      </w:tr>
      <w:tr w:rsidR="00E66023" w:rsidTr="00763A09">
        <w:tc>
          <w:tcPr>
            <w:tcW w:w="0" w:type="auto"/>
          </w:tcPr>
          <w:p w:rsidR="00E66023" w:rsidRDefault="00E66023" w:rsidP="00DE5B80">
            <w:pPr>
              <w:ind w:firstLine="0"/>
              <w:rPr>
                <w:rtl/>
              </w:rPr>
            </w:pPr>
            <w:r>
              <w:rPr>
                <w:rtl/>
              </w:rPr>
              <w:t>עדי נועם</w:t>
            </w:r>
          </w:p>
        </w:tc>
        <w:tc>
          <w:tcPr>
            <w:tcW w:w="0" w:type="auto"/>
          </w:tcPr>
          <w:p w:rsidR="00E66023" w:rsidRDefault="00E66023" w:rsidP="00DE5B80">
            <w:pPr>
              <w:ind w:firstLine="0"/>
              <w:rPr>
                <w:rtl/>
              </w:rPr>
            </w:pPr>
            <w:r>
              <w:rPr>
                <w:rtl/>
              </w:rPr>
              <w:t>–</w:t>
            </w:r>
          </w:p>
        </w:tc>
        <w:tc>
          <w:tcPr>
            <w:tcW w:w="0" w:type="auto"/>
          </w:tcPr>
          <w:p w:rsidR="00E66023" w:rsidRDefault="00E66023" w:rsidP="00DE5B80">
            <w:pPr>
              <w:ind w:firstLine="0"/>
              <w:rPr>
                <w:rtl/>
              </w:rPr>
            </w:pPr>
            <w:r>
              <w:rPr>
                <w:rtl/>
              </w:rPr>
              <w:t>עו"ד-לשכה משפטית, משרד החינוך</w:t>
            </w:r>
          </w:p>
        </w:tc>
      </w:tr>
      <w:tr w:rsidR="00E66023" w:rsidTr="00763A09">
        <w:tc>
          <w:tcPr>
            <w:tcW w:w="0" w:type="auto"/>
          </w:tcPr>
          <w:p w:rsidR="00E66023" w:rsidRDefault="00E66023" w:rsidP="00DE5B80">
            <w:pPr>
              <w:ind w:firstLine="0"/>
              <w:rPr>
                <w:rtl/>
              </w:rPr>
            </w:pPr>
            <w:r>
              <w:rPr>
                <w:rtl/>
              </w:rPr>
              <w:t>טל שחר אשכנזי</w:t>
            </w:r>
          </w:p>
        </w:tc>
        <w:tc>
          <w:tcPr>
            <w:tcW w:w="0" w:type="auto"/>
          </w:tcPr>
          <w:p w:rsidR="00E66023" w:rsidRDefault="00E66023" w:rsidP="00DE5B80">
            <w:pPr>
              <w:ind w:firstLine="0"/>
              <w:rPr>
                <w:rtl/>
              </w:rPr>
            </w:pPr>
            <w:r>
              <w:rPr>
                <w:rtl/>
              </w:rPr>
              <w:t>–</w:t>
            </w:r>
          </w:p>
        </w:tc>
        <w:tc>
          <w:tcPr>
            <w:tcW w:w="0" w:type="auto"/>
          </w:tcPr>
          <w:p w:rsidR="00E66023" w:rsidRDefault="00E66023" w:rsidP="00DE5B80">
            <w:pPr>
              <w:ind w:firstLine="0"/>
              <w:rPr>
                <w:rtl/>
              </w:rPr>
            </w:pPr>
            <w:r>
              <w:rPr>
                <w:rtl/>
              </w:rPr>
              <w:t>סגנית מנהלת המחלקה להתפתחות הילד ושיקומו, משרד הבריאות</w:t>
            </w:r>
          </w:p>
        </w:tc>
      </w:tr>
      <w:tr w:rsidR="00F25418" w:rsidTr="00763A09">
        <w:tc>
          <w:tcPr>
            <w:tcW w:w="0" w:type="auto"/>
          </w:tcPr>
          <w:p w:rsidR="00F25418" w:rsidRDefault="00F25418" w:rsidP="00DE5B80">
            <w:pPr>
              <w:ind w:firstLine="0"/>
              <w:rPr>
                <w:rtl/>
              </w:rPr>
            </w:pPr>
            <w:r>
              <w:rPr>
                <w:rFonts w:hint="cs"/>
                <w:rtl/>
              </w:rPr>
              <w:t xml:space="preserve">אתי </w:t>
            </w:r>
            <w:proofErr w:type="spellStart"/>
            <w:r>
              <w:rPr>
                <w:rFonts w:hint="cs"/>
                <w:rtl/>
              </w:rPr>
              <w:t>וייסבלאי</w:t>
            </w:r>
            <w:proofErr w:type="spellEnd"/>
          </w:p>
        </w:tc>
        <w:tc>
          <w:tcPr>
            <w:tcW w:w="0" w:type="auto"/>
          </w:tcPr>
          <w:p w:rsidR="00F25418" w:rsidRDefault="00F25418" w:rsidP="00DE5B80">
            <w:pPr>
              <w:ind w:firstLine="0"/>
              <w:rPr>
                <w:rtl/>
              </w:rPr>
            </w:pPr>
            <w:r>
              <w:rPr>
                <w:rFonts w:hint="cs"/>
                <w:rtl/>
              </w:rPr>
              <w:t>–</w:t>
            </w:r>
          </w:p>
        </w:tc>
        <w:tc>
          <w:tcPr>
            <w:tcW w:w="0" w:type="auto"/>
          </w:tcPr>
          <w:p w:rsidR="00F25418" w:rsidRDefault="00F25418" w:rsidP="00DE5B80">
            <w:pPr>
              <w:ind w:firstLine="0"/>
              <w:rPr>
                <w:rtl/>
              </w:rPr>
            </w:pPr>
            <w:r>
              <w:rPr>
                <w:rFonts w:hint="cs"/>
                <w:rtl/>
              </w:rPr>
              <w:t>מרכז המחקר והמידע של הכנסת</w:t>
            </w:r>
          </w:p>
        </w:tc>
      </w:tr>
      <w:tr w:rsidR="00E66023" w:rsidTr="00763A09">
        <w:tc>
          <w:tcPr>
            <w:tcW w:w="0" w:type="auto"/>
          </w:tcPr>
          <w:p w:rsidR="00E66023" w:rsidRDefault="00E66023" w:rsidP="00DE5B80">
            <w:pPr>
              <w:ind w:firstLine="0"/>
              <w:rPr>
                <w:rtl/>
              </w:rPr>
            </w:pPr>
            <w:r>
              <w:rPr>
                <w:rtl/>
              </w:rPr>
              <w:t xml:space="preserve">עמוס </w:t>
            </w:r>
            <w:proofErr w:type="spellStart"/>
            <w:r>
              <w:rPr>
                <w:rtl/>
              </w:rPr>
              <w:t>תמם</w:t>
            </w:r>
            <w:proofErr w:type="spellEnd"/>
          </w:p>
        </w:tc>
        <w:tc>
          <w:tcPr>
            <w:tcW w:w="0" w:type="auto"/>
          </w:tcPr>
          <w:p w:rsidR="00E66023" w:rsidRDefault="00E66023" w:rsidP="00DE5B80">
            <w:pPr>
              <w:ind w:firstLine="0"/>
              <w:rPr>
                <w:rtl/>
              </w:rPr>
            </w:pPr>
            <w:r>
              <w:rPr>
                <w:rtl/>
              </w:rPr>
              <w:t>–</w:t>
            </w:r>
          </w:p>
        </w:tc>
        <w:tc>
          <w:tcPr>
            <w:tcW w:w="0" w:type="auto"/>
          </w:tcPr>
          <w:p w:rsidR="00E66023" w:rsidRDefault="00E66023" w:rsidP="00DE5B80">
            <w:pPr>
              <w:ind w:firstLine="0"/>
              <w:rPr>
                <w:rtl/>
              </w:rPr>
            </w:pPr>
            <w:r>
              <w:rPr>
                <w:rtl/>
              </w:rPr>
              <w:t xml:space="preserve">יועץ בתחום החינוך המיוחד </w:t>
            </w:r>
            <w:proofErr w:type="spellStart"/>
            <w:r>
              <w:rPr>
                <w:rtl/>
              </w:rPr>
              <w:t>במש"מ</w:t>
            </w:r>
            <w:proofErr w:type="spellEnd"/>
            <w:r>
              <w:rPr>
                <w:rtl/>
              </w:rPr>
              <w:t>, מרכז השלטון המקומי</w:t>
            </w:r>
          </w:p>
        </w:tc>
      </w:tr>
      <w:tr w:rsidR="00E66023" w:rsidTr="00763A09">
        <w:tc>
          <w:tcPr>
            <w:tcW w:w="0" w:type="auto"/>
          </w:tcPr>
          <w:p w:rsidR="00E66023" w:rsidRDefault="00E66023" w:rsidP="00DE5B80">
            <w:pPr>
              <w:ind w:firstLine="0"/>
              <w:rPr>
                <w:rtl/>
              </w:rPr>
            </w:pPr>
            <w:r>
              <w:rPr>
                <w:rtl/>
              </w:rPr>
              <w:t>אסתר קרמר</w:t>
            </w:r>
          </w:p>
        </w:tc>
        <w:tc>
          <w:tcPr>
            <w:tcW w:w="0" w:type="auto"/>
          </w:tcPr>
          <w:p w:rsidR="00E66023" w:rsidRDefault="00E66023" w:rsidP="00DE5B80">
            <w:pPr>
              <w:ind w:firstLine="0"/>
              <w:rPr>
                <w:rtl/>
              </w:rPr>
            </w:pPr>
            <w:r>
              <w:rPr>
                <w:rtl/>
              </w:rPr>
              <w:t>–</w:t>
            </w:r>
          </w:p>
        </w:tc>
        <w:tc>
          <w:tcPr>
            <w:tcW w:w="0" w:type="auto"/>
          </w:tcPr>
          <w:p w:rsidR="00E66023" w:rsidRDefault="00E66023" w:rsidP="00DE5B80">
            <w:pPr>
              <w:ind w:firstLine="0"/>
              <w:rPr>
                <w:rtl/>
              </w:rPr>
            </w:pPr>
            <w:r>
              <w:rPr>
                <w:rtl/>
              </w:rPr>
              <w:t>חברת צוות הניהול, קואליציית הורים לילדים עם צרכים מיוחדים</w:t>
            </w:r>
          </w:p>
        </w:tc>
      </w:tr>
      <w:tr w:rsidR="00E66023" w:rsidTr="00763A09">
        <w:tc>
          <w:tcPr>
            <w:tcW w:w="0" w:type="auto"/>
          </w:tcPr>
          <w:p w:rsidR="00E66023" w:rsidRDefault="00E66023" w:rsidP="00DE5B80">
            <w:pPr>
              <w:ind w:firstLine="0"/>
              <w:rPr>
                <w:rtl/>
              </w:rPr>
            </w:pPr>
            <w:r>
              <w:rPr>
                <w:rtl/>
              </w:rPr>
              <w:t>שמואל שטח</w:t>
            </w:r>
          </w:p>
        </w:tc>
        <w:tc>
          <w:tcPr>
            <w:tcW w:w="0" w:type="auto"/>
          </w:tcPr>
          <w:p w:rsidR="00E66023" w:rsidRDefault="00E66023" w:rsidP="00DE5B80">
            <w:pPr>
              <w:ind w:firstLine="0"/>
              <w:rPr>
                <w:rtl/>
              </w:rPr>
            </w:pPr>
            <w:r>
              <w:rPr>
                <w:rtl/>
              </w:rPr>
              <w:t>–</w:t>
            </w:r>
          </w:p>
        </w:tc>
        <w:tc>
          <w:tcPr>
            <w:tcW w:w="0" w:type="auto"/>
          </w:tcPr>
          <w:p w:rsidR="00E66023" w:rsidRDefault="00E66023" w:rsidP="00DE5B80">
            <w:pPr>
              <w:ind w:firstLine="0"/>
              <w:rPr>
                <w:rtl/>
              </w:rPr>
            </w:pPr>
            <w:r>
              <w:rPr>
                <w:rtl/>
              </w:rPr>
              <w:t>מנכ"ל, נאמני תורה ועבודה</w:t>
            </w:r>
          </w:p>
        </w:tc>
      </w:tr>
      <w:tr w:rsidR="00E66023" w:rsidTr="00763A09">
        <w:tc>
          <w:tcPr>
            <w:tcW w:w="0" w:type="auto"/>
          </w:tcPr>
          <w:p w:rsidR="00E66023" w:rsidRDefault="00E66023" w:rsidP="00DE5B80">
            <w:pPr>
              <w:ind w:firstLine="0"/>
              <w:rPr>
                <w:rtl/>
              </w:rPr>
            </w:pPr>
            <w:r>
              <w:rPr>
                <w:rtl/>
              </w:rPr>
              <w:t xml:space="preserve">אמנון </w:t>
            </w:r>
            <w:proofErr w:type="spellStart"/>
            <w:r>
              <w:rPr>
                <w:rtl/>
              </w:rPr>
              <w:t>הרשושנים</w:t>
            </w:r>
            <w:proofErr w:type="spellEnd"/>
          </w:p>
        </w:tc>
        <w:tc>
          <w:tcPr>
            <w:tcW w:w="0" w:type="auto"/>
          </w:tcPr>
          <w:p w:rsidR="00E66023" w:rsidRDefault="00E66023" w:rsidP="00DE5B80">
            <w:pPr>
              <w:ind w:firstLine="0"/>
              <w:rPr>
                <w:rtl/>
              </w:rPr>
            </w:pPr>
            <w:r>
              <w:rPr>
                <w:rtl/>
              </w:rPr>
              <w:t>–</w:t>
            </w:r>
          </w:p>
        </w:tc>
        <w:tc>
          <w:tcPr>
            <w:tcW w:w="0" w:type="auto"/>
          </w:tcPr>
          <w:p w:rsidR="00E66023" w:rsidRDefault="00E66023" w:rsidP="00DE5B80">
            <w:pPr>
              <w:ind w:firstLine="0"/>
              <w:rPr>
                <w:rtl/>
              </w:rPr>
            </w:pPr>
            <w:r>
              <w:rPr>
                <w:rtl/>
              </w:rPr>
              <w:t>ראש תחום חינוך</w:t>
            </w:r>
          </w:p>
        </w:tc>
      </w:tr>
      <w:tr w:rsidR="00763A09" w:rsidTr="00763A09">
        <w:tc>
          <w:tcPr>
            <w:tcW w:w="0" w:type="auto"/>
          </w:tcPr>
          <w:p w:rsidR="00763A09" w:rsidRDefault="00763A09" w:rsidP="00DE5B80">
            <w:pPr>
              <w:ind w:firstLine="0"/>
              <w:rPr>
                <w:rtl/>
              </w:rPr>
            </w:pPr>
            <w:r>
              <w:rPr>
                <w:rFonts w:hint="cs"/>
                <w:rtl/>
              </w:rPr>
              <w:t>שרון עמית</w:t>
            </w:r>
          </w:p>
        </w:tc>
        <w:tc>
          <w:tcPr>
            <w:tcW w:w="0" w:type="auto"/>
          </w:tcPr>
          <w:p w:rsidR="00763A09" w:rsidRDefault="00763A09" w:rsidP="00DE5B80">
            <w:pPr>
              <w:ind w:firstLine="0"/>
              <w:rPr>
                <w:rtl/>
              </w:rPr>
            </w:pPr>
            <w:r>
              <w:rPr>
                <w:rFonts w:hint="cs"/>
                <w:rtl/>
              </w:rPr>
              <w:t>–</w:t>
            </w:r>
          </w:p>
        </w:tc>
        <w:tc>
          <w:tcPr>
            <w:tcW w:w="0" w:type="auto"/>
          </w:tcPr>
          <w:p w:rsidR="00763A09" w:rsidRDefault="00763A09" w:rsidP="00DE5B80">
            <w:pPr>
              <w:ind w:firstLine="0"/>
              <w:rPr>
                <w:rtl/>
              </w:rPr>
            </w:pPr>
            <w:r>
              <w:rPr>
                <w:rFonts w:hint="cs"/>
                <w:rtl/>
              </w:rPr>
              <w:t xml:space="preserve">מנהלת מחלקת </w:t>
            </w:r>
            <w:proofErr w:type="spellStart"/>
            <w:r>
              <w:rPr>
                <w:rFonts w:hint="cs"/>
                <w:rtl/>
              </w:rPr>
              <w:t>חנמ</w:t>
            </w:r>
            <w:proofErr w:type="spellEnd"/>
            <w:r>
              <w:rPr>
                <w:rFonts w:hint="cs"/>
                <w:rtl/>
              </w:rPr>
              <w:t xml:space="preserve"> ונציגת איגוד</w:t>
            </w:r>
          </w:p>
        </w:tc>
      </w:tr>
      <w:tr w:rsidR="00763A09" w:rsidTr="00763A09">
        <w:tc>
          <w:tcPr>
            <w:tcW w:w="0" w:type="auto"/>
          </w:tcPr>
          <w:p w:rsidR="00763A09" w:rsidRDefault="00763A09" w:rsidP="00DE5B80">
            <w:pPr>
              <w:ind w:firstLine="0"/>
              <w:rPr>
                <w:rtl/>
              </w:rPr>
            </w:pPr>
            <w:r>
              <w:rPr>
                <w:rFonts w:hint="cs"/>
                <w:rtl/>
              </w:rPr>
              <w:t>אביבית ברקאי-</w:t>
            </w:r>
            <w:proofErr w:type="spellStart"/>
            <w:r>
              <w:rPr>
                <w:rFonts w:hint="cs"/>
                <w:rtl/>
              </w:rPr>
              <w:t>אהרונוף</w:t>
            </w:r>
            <w:proofErr w:type="spellEnd"/>
          </w:p>
        </w:tc>
        <w:tc>
          <w:tcPr>
            <w:tcW w:w="0" w:type="auto"/>
          </w:tcPr>
          <w:p w:rsidR="00763A09" w:rsidRDefault="00763A09" w:rsidP="00DE5B80">
            <w:pPr>
              <w:ind w:firstLine="0"/>
              <w:rPr>
                <w:rtl/>
              </w:rPr>
            </w:pPr>
            <w:r>
              <w:rPr>
                <w:rFonts w:hint="cs"/>
                <w:rtl/>
              </w:rPr>
              <w:t>–</w:t>
            </w:r>
          </w:p>
        </w:tc>
        <w:tc>
          <w:tcPr>
            <w:tcW w:w="0" w:type="auto"/>
          </w:tcPr>
          <w:p w:rsidR="00763A09" w:rsidRDefault="00763A09" w:rsidP="00DE5B80">
            <w:pPr>
              <w:ind w:firstLine="0"/>
              <w:rPr>
                <w:rtl/>
              </w:rPr>
            </w:pPr>
            <w:r>
              <w:rPr>
                <w:rFonts w:hint="cs"/>
                <w:rtl/>
              </w:rPr>
              <w:t>מנהלת תחום חינוך, בזכות</w:t>
            </w:r>
          </w:p>
        </w:tc>
      </w:tr>
    </w:tbl>
    <w:p w:rsidR="00E66023" w:rsidRDefault="00E66023" w:rsidP="00DE5B80">
      <w:pPr>
        <w:ind w:firstLine="0"/>
        <w:rPr>
          <w:rtl/>
        </w:rPr>
      </w:pPr>
    </w:p>
    <w:p w:rsidR="00F25418" w:rsidRPr="008713A4" w:rsidRDefault="00F25418" w:rsidP="00DE5B80">
      <w:pPr>
        <w:ind w:firstLine="0"/>
        <w:rPr>
          <w:rtl/>
        </w:rPr>
      </w:pPr>
    </w:p>
    <w:p w:rsidR="00E64116" w:rsidRPr="00F25418" w:rsidRDefault="00F25418" w:rsidP="00763A09">
      <w:pPr>
        <w:keepNext/>
        <w:ind w:firstLine="0"/>
        <w:rPr>
          <w:b/>
          <w:bCs/>
          <w:u w:val="single"/>
          <w:rtl/>
        </w:rPr>
      </w:pPr>
      <w:r>
        <w:rPr>
          <w:rFonts w:hint="cs"/>
          <w:b/>
          <w:bCs/>
          <w:u w:val="single"/>
          <w:rtl/>
        </w:rPr>
        <w:t>מוזמנים באמצעים מקוונים:</w:t>
      </w:r>
    </w:p>
    <w:p w:rsidR="00763A09" w:rsidRDefault="00763A09" w:rsidP="00763A09">
      <w:pPr>
        <w:keepNext/>
        <w:ind w:firstLine="0"/>
        <w:rPr>
          <w:rtl/>
        </w:rPr>
      </w:pPr>
      <w:r>
        <w:rPr>
          <w:rFonts w:hint="cs"/>
          <w:rtl/>
        </w:rPr>
        <w:t>צופית גולן</w:t>
      </w:r>
    </w:p>
    <w:p w:rsidR="00E66023" w:rsidRDefault="00E66023" w:rsidP="00E66023">
      <w:pPr>
        <w:rPr>
          <w:rtl/>
        </w:rPr>
      </w:pPr>
    </w:p>
    <w:p w:rsidR="00F25418" w:rsidRDefault="00F25418" w:rsidP="00E66023">
      <w:pPr>
        <w:rPr>
          <w:rtl/>
        </w:rPr>
      </w:pPr>
    </w:p>
    <w:p w:rsidR="00F25418" w:rsidRDefault="00F25418" w:rsidP="00E66023">
      <w:pPr>
        <w:rPr>
          <w:rtl/>
        </w:rPr>
      </w:pPr>
    </w:p>
    <w:p w:rsidR="00E64116" w:rsidRPr="008713A4" w:rsidRDefault="00E64116" w:rsidP="00F25418">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7A05AF"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7A05AF" w:rsidP="008320F6">
      <w:pPr>
        <w:ind w:firstLine="0"/>
        <w:rPr>
          <w:rtl/>
        </w:rPr>
      </w:pPr>
      <w:r>
        <w:rPr>
          <w:rtl/>
        </w:rPr>
        <w:t>לאה קיקיון</w:t>
      </w:r>
    </w:p>
    <w:p w:rsidR="007872B4" w:rsidRPr="00F25418" w:rsidRDefault="00E64116" w:rsidP="003F189D">
      <w:pPr>
        <w:ind w:firstLine="0"/>
        <w:jc w:val="center"/>
        <w:rPr>
          <w:b/>
          <w:bCs/>
          <w:u w:val="single"/>
          <w:rtl/>
        </w:rPr>
      </w:pPr>
      <w:r w:rsidRPr="008713A4">
        <w:rPr>
          <w:rtl/>
        </w:rPr>
        <w:br w:type="page"/>
      </w:r>
      <w:r w:rsidR="003F189D" w:rsidRPr="00F25418">
        <w:rPr>
          <w:rStyle w:val="TagStyle"/>
          <w:b w:val="0"/>
          <w:bCs/>
          <w:u w:val="single"/>
          <w:rtl/>
        </w:rPr>
        <w:lastRenderedPageBreak/>
        <w:t xml:space="preserve">&lt;&lt; נושא &gt;&gt; </w:t>
      </w:r>
      <w:r w:rsidR="003F189D" w:rsidRPr="00F25418">
        <w:rPr>
          <w:b/>
          <w:bCs/>
          <w:u w:val="single"/>
          <w:rtl/>
        </w:rPr>
        <w:t xml:space="preserve">חינוך מיוחד </w:t>
      </w:r>
      <w:proofErr w:type="spellStart"/>
      <w:r w:rsidR="003F189D" w:rsidRPr="00F25418">
        <w:rPr>
          <w:b/>
          <w:bCs/>
          <w:u w:val="single"/>
          <w:rtl/>
        </w:rPr>
        <w:t>בחמ"ד</w:t>
      </w:r>
      <w:proofErr w:type="spellEnd"/>
      <w:r w:rsidR="003F189D" w:rsidRPr="00F25418">
        <w:rPr>
          <w:rStyle w:val="TagStyle"/>
          <w:b w:val="0"/>
          <w:bCs/>
          <w:u w:val="single"/>
          <w:rtl/>
        </w:rPr>
        <w:t xml:space="preserve"> &lt;&lt; נושא &gt;&gt;</w:t>
      </w:r>
    </w:p>
    <w:p w:rsidR="003F189D" w:rsidRDefault="003F189D" w:rsidP="003F189D">
      <w:pPr>
        <w:ind w:firstLine="0"/>
        <w:jc w:val="center"/>
        <w:rPr>
          <w:rtl/>
        </w:rPr>
      </w:pPr>
    </w:p>
    <w:p w:rsidR="003F189D" w:rsidRDefault="003F189D" w:rsidP="003F189D">
      <w:pPr>
        <w:rPr>
          <w:rtl/>
        </w:rPr>
      </w:pPr>
      <w:bookmarkStart w:id="1" w:name="_ETM_Q1_24926"/>
      <w:bookmarkStart w:id="2" w:name="_ETM_Q1_25003"/>
      <w:bookmarkEnd w:id="1"/>
      <w:bookmarkEnd w:id="2"/>
    </w:p>
    <w:p w:rsidR="003F189D" w:rsidRDefault="003F189D" w:rsidP="003F189D">
      <w:pPr>
        <w:pStyle w:val="af6"/>
        <w:keepNext/>
        <w:rPr>
          <w:rtl/>
        </w:rPr>
      </w:pPr>
      <w:bookmarkStart w:id="3" w:name="ET_yor_משה_טור_פז_5"/>
      <w:r w:rsidRPr="003F189D">
        <w:rPr>
          <w:rStyle w:val="TagStyle"/>
          <w:rtl/>
        </w:rPr>
        <w:t xml:space="preserve"> &lt;&lt; יור &gt;&gt; </w:t>
      </w:r>
      <w:r>
        <w:rPr>
          <w:rtl/>
        </w:rPr>
        <w:t>היו"ר משה טור פז:</w:t>
      </w:r>
      <w:r w:rsidRPr="003F189D">
        <w:rPr>
          <w:rStyle w:val="TagStyle"/>
          <w:rtl/>
        </w:rPr>
        <w:t xml:space="preserve"> &lt;&lt; יור &gt;&gt;</w:t>
      </w:r>
      <w:r>
        <w:rPr>
          <w:rtl/>
        </w:rPr>
        <w:t xml:space="preserve">   </w:t>
      </w:r>
      <w:bookmarkEnd w:id="3"/>
    </w:p>
    <w:p w:rsidR="003F189D" w:rsidRDefault="003F189D" w:rsidP="003F189D">
      <w:pPr>
        <w:pStyle w:val="KeepWithNext"/>
        <w:rPr>
          <w:rtl/>
          <w:lang w:eastAsia="he-IL"/>
        </w:rPr>
      </w:pPr>
    </w:p>
    <w:p w:rsidR="003F189D" w:rsidRDefault="003F189D" w:rsidP="003F189D">
      <w:pPr>
        <w:rPr>
          <w:rtl/>
          <w:lang w:eastAsia="he-IL"/>
        </w:rPr>
      </w:pPr>
      <w:r>
        <w:rPr>
          <w:rFonts w:hint="cs"/>
          <w:rtl/>
          <w:lang w:eastAsia="he-IL"/>
        </w:rPr>
        <w:t>בוקר טוב, שלום לכולם. ישיבת ועדת השמנה של ועדת החינוך</w:t>
      </w:r>
      <w:bookmarkStart w:id="4" w:name="_ETM_Q1_22954"/>
      <w:bookmarkEnd w:id="4"/>
      <w:r>
        <w:rPr>
          <w:rFonts w:hint="cs"/>
          <w:rtl/>
          <w:lang w:eastAsia="he-IL"/>
        </w:rPr>
        <w:t xml:space="preserve">, התרבות והספורט לחוק חינוך ממלכתי דתי </w:t>
      </w:r>
      <w:bookmarkStart w:id="5" w:name="_ETM_Q1_25881"/>
      <w:bookmarkEnd w:id="5"/>
      <w:r>
        <w:rPr>
          <w:rFonts w:hint="cs"/>
          <w:rtl/>
          <w:lang w:eastAsia="he-IL"/>
        </w:rPr>
        <w:t xml:space="preserve">מתכנסת הבוקר בנושא חינוך מיוחד </w:t>
      </w:r>
      <w:proofErr w:type="spellStart"/>
      <w:r>
        <w:rPr>
          <w:rFonts w:hint="cs"/>
          <w:rtl/>
          <w:lang w:eastAsia="he-IL"/>
        </w:rPr>
        <w:t>בחמ"ד</w:t>
      </w:r>
      <w:proofErr w:type="spellEnd"/>
      <w:r>
        <w:rPr>
          <w:rFonts w:hint="cs"/>
          <w:rtl/>
          <w:lang w:eastAsia="he-IL"/>
        </w:rPr>
        <w:t xml:space="preserve">, כחלק מההיערכות שלנו לפתיחת </w:t>
      </w:r>
      <w:bookmarkStart w:id="6" w:name="_ETM_Q1_39673"/>
      <w:bookmarkEnd w:id="6"/>
      <w:r>
        <w:rPr>
          <w:rFonts w:hint="cs"/>
          <w:rtl/>
          <w:lang w:eastAsia="he-IL"/>
        </w:rPr>
        <w:t>שנת הלימודים. אני יודע שהאקשן מתקיים בוועדה אחרת, אבל אנ</w:t>
      </w:r>
      <w:bookmarkStart w:id="7" w:name="_ETM_Q1_41125"/>
      <w:bookmarkEnd w:id="7"/>
      <w:r>
        <w:rPr>
          <w:rFonts w:hint="cs"/>
          <w:rtl/>
          <w:lang w:eastAsia="he-IL"/>
        </w:rPr>
        <w:t xml:space="preserve">חנו מבטיחים שיהיה פה ענייני ומעניין. הוועדה הזאת בעצם מתכנסת, </w:t>
      </w:r>
      <w:bookmarkStart w:id="8" w:name="_ETM_Q1_49782"/>
      <w:bookmarkEnd w:id="8"/>
      <w:r>
        <w:rPr>
          <w:rFonts w:hint="cs"/>
          <w:rtl/>
          <w:lang w:eastAsia="he-IL"/>
        </w:rPr>
        <w:t xml:space="preserve">גם ייתכן שחברת הכנסת שירלי </w:t>
      </w:r>
      <w:proofErr w:type="spellStart"/>
      <w:r>
        <w:rPr>
          <w:rFonts w:hint="cs"/>
          <w:rtl/>
          <w:lang w:eastAsia="he-IL"/>
        </w:rPr>
        <w:t>פינטו</w:t>
      </w:r>
      <w:proofErr w:type="spellEnd"/>
      <w:r>
        <w:rPr>
          <w:rFonts w:hint="cs"/>
          <w:rtl/>
          <w:lang w:eastAsia="he-IL"/>
        </w:rPr>
        <w:t xml:space="preserve"> קדוש תצטרף אלינו בהמשך </w:t>
      </w:r>
      <w:bookmarkStart w:id="9" w:name="_ETM_Q1_54444"/>
      <w:bookmarkEnd w:id="9"/>
      <w:r>
        <w:rPr>
          <w:rtl/>
          <w:lang w:eastAsia="he-IL"/>
        </w:rPr>
        <w:t>–</w:t>
      </w:r>
      <w:r>
        <w:rPr>
          <w:rFonts w:hint="cs"/>
          <w:rtl/>
          <w:lang w:eastAsia="he-IL"/>
        </w:rPr>
        <w:t xml:space="preserve"> מתוך פניות שקיבלנו על אתגרי החינוך המיוחד בכלל, </w:t>
      </w:r>
      <w:proofErr w:type="spellStart"/>
      <w:r>
        <w:rPr>
          <w:rFonts w:hint="cs"/>
          <w:rtl/>
          <w:lang w:eastAsia="he-IL"/>
        </w:rPr>
        <w:t>ובח</w:t>
      </w:r>
      <w:bookmarkStart w:id="10" w:name="_ETM_Q1_55201"/>
      <w:bookmarkEnd w:id="10"/>
      <w:r>
        <w:rPr>
          <w:rFonts w:hint="cs"/>
          <w:rtl/>
          <w:lang w:eastAsia="he-IL"/>
        </w:rPr>
        <w:t>מ"ד</w:t>
      </w:r>
      <w:proofErr w:type="spellEnd"/>
      <w:r>
        <w:rPr>
          <w:rFonts w:hint="cs"/>
          <w:rtl/>
          <w:lang w:eastAsia="he-IL"/>
        </w:rPr>
        <w:t xml:space="preserve"> בפרט. אני כבר אומר שהדיון הזה יושב על הציר </w:t>
      </w:r>
      <w:bookmarkStart w:id="11" w:name="_ETM_Q1_58423"/>
      <w:bookmarkEnd w:id="11"/>
      <w:r>
        <w:rPr>
          <w:rFonts w:hint="cs"/>
          <w:rtl/>
          <w:lang w:eastAsia="he-IL"/>
        </w:rPr>
        <w:t xml:space="preserve">המשותף, למרות שאנחנו מתמקדים בחינוך הממלכתי-דתי, שהוא, כזכור </w:t>
      </w:r>
      <w:bookmarkStart w:id="12" w:name="_ETM_Q1_65210"/>
      <w:bookmarkEnd w:id="12"/>
      <w:r>
        <w:rPr>
          <w:rtl/>
          <w:lang w:eastAsia="he-IL"/>
        </w:rPr>
        <w:t>–</w:t>
      </w:r>
      <w:r>
        <w:rPr>
          <w:rFonts w:hint="cs"/>
          <w:rtl/>
          <w:lang w:eastAsia="he-IL"/>
        </w:rPr>
        <w:t xml:space="preserve"> כ-14% ממערכת החינוך בישראל, יש פה נתונים שנוגעים לכלל החינוך המיוחד בישראל, וחלק </w:t>
      </w:r>
      <w:bookmarkStart w:id="13" w:name="_ETM_Q1_76620"/>
      <w:bookmarkEnd w:id="13"/>
      <w:r>
        <w:rPr>
          <w:rFonts w:hint="cs"/>
          <w:rtl/>
          <w:lang w:eastAsia="he-IL"/>
        </w:rPr>
        <w:t>מהאתגרים הם לא אתגרים י</w:t>
      </w:r>
      <w:r w:rsidR="00704FC3">
        <w:rPr>
          <w:rFonts w:hint="cs"/>
          <w:rtl/>
          <w:lang w:eastAsia="he-IL"/>
        </w:rPr>
        <w:t>י</w:t>
      </w:r>
      <w:r>
        <w:rPr>
          <w:rFonts w:hint="cs"/>
          <w:rtl/>
          <w:lang w:eastAsia="he-IL"/>
        </w:rPr>
        <w:t xml:space="preserve">חודיים אלא אתגרים כלליים, </w:t>
      </w:r>
      <w:r w:rsidR="007A2DA7">
        <w:rPr>
          <w:rFonts w:hint="cs"/>
          <w:rtl/>
          <w:lang w:eastAsia="he-IL"/>
        </w:rPr>
        <w:t xml:space="preserve">למרות שאנחנו </w:t>
      </w:r>
      <w:bookmarkStart w:id="14" w:name="_ETM_Q1_81789"/>
      <w:bookmarkEnd w:id="14"/>
      <w:r w:rsidR="007A2DA7">
        <w:rPr>
          <w:rFonts w:hint="cs"/>
          <w:rtl/>
          <w:lang w:eastAsia="he-IL"/>
        </w:rPr>
        <w:t xml:space="preserve">ממוקדים </w:t>
      </w:r>
      <w:proofErr w:type="spellStart"/>
      <w:r w:rsidR="007A2DA7">
        <w:rPr>
          <w:rFonts w:hint="cs"/>
          <w:rtl/>
          <w:lang w:eastAsia="he-IL"/>
        </w:rPr>
        <w:t>בחמ"ד</w:t>
      </w:r>
      <w:proofErr w:type="spellEnd"/>
      <w:r w:rsidR="007A2DA7">
        <w:rPr>
          <w:rFonts w:hint="cs"/>
          <w:rtl/>
          <w:lang w:eastAsia="he-IL"/>
        </w:rPr>
        <w:t xml:space="preserve">. </w:t>
      </w:r>
    </w:p>
    <w:p w:rsidR="007A2DA7" w:rsidRDefault="007A2DA7" w:rsidP="003F189D">
      <w:pPr>
        <w:rPr>
          <w:rtl/>
          <w:lang w:eastAsia="he-IL"/>
        </w:rPr>
      </w:pPr>
    </w:p>
    <w:p w:rsidR="007A2DA7" w:rsidRDefault="007A2DA7" w:rsidP="00704FC3">
      <w:pPr>
        <w:rPr>
          <w:rtl/>
          <w:lang w:eastAsia="he-IL"/>
        </w:rPr>
      </w:pPr>
      <w:r>
        <w:rPr>
          <w:rFonts w:hint="cs"/>
          <w:rtl/>
          <w:lang w:eastAsia="he-IL"/>
        </w:rPr>
        <w:t xml:space="preserve">ברקע הדברים עומד תיקון חוק החינוך המיוחד </w:t>
      </w:r>
      <w:bookmarkStart w:id="15" w:name="_ETM_Q1_80899"/>
      <w:bookmarkEnd w:id="15"/>
      <w:r>
        <w:rPr>
          <w:rFonts w:hint="cs"/>
          <w:rtl/>
          <w:lang w:eastAsia="he-IL"/>
        </w:rPr>
        <w:t xml:space="preserve">משנת 2018, </w:t>
      </w:r>
      <w:r w:rsidR="00704FC3">
        <w:rPr>
          <w:rFonts w:hint="cs"/>
          <w:rtl/>
          <w:lang w:eastAsia="he-IL"/>
        </w:rPr>
        <w:t xml:space="preserve">שבעצם כאן הוועדה בראשות חבר הכנסת </w:t>
      </w:r>
      <w:proofErr w:type="spellStart"/>
      <w:r w:rsidR="00704FC3">
        <w:rPr>
          <w:rFonts w:hint="cs"/>
          <w:rtl/>
          <w:lang w:eastAsia="he-IL"/>
        </w:rPr>
        <w:t>מרגי</w:t>
      </w:r>
      <w:proofErr w:type="spellEnd"/>
      <w:r w:rsidR="00704FC3">
        <w:rPr>
          <w:rFonts w:hint="cs"/>
          <w:rtl/>
          <w:lang w:eastAsia="he-IL"/>
        </w:rPr>
        <w:t xml:space="preserve"> שהיה היו"ר אז, עסקה בו בזמנו בצורה מאוד </w:t>
      </w:r>
      <w:bookmarkStart w:id="16" w:name="_ETM_Q1_87123"/>
      <w:bookmarkEnd w:id="16"/>
      <w:r w:rsidR="00704FC3">
        <w:rPr>
          <w:rFonts w:hint="cs"/>
          <w:rtl/>
          <w:lang w:eastAsia="he-IL"/>
        </w:rPr>
        <w:t xml:space="preserve">ערה. המשמעויות </w:t>
      </w:r>
      <w:bookmarkStart w:id="17" w:name="_ETM_Q1_100642"/>
      <w:bookmarkEnd w:id="17"/>
      <w:r w:rsidR="00704FC3">
        <w:rPr>
          <w:rFonts w:hint="cs"/>
          <w:rtl/>
          <w:lang w:eastAsia="he-IL"/>
        </w:rPr>
        <w:t xml:space="preserve">העיקריות של התיקון הזה כפי שהן נקבעו בזמנו יצרו מצב </w:t>
      </w:r>
      <w:bookmarkStart w:id="18" w:name="_ETM_Q1_103227"/>
      <w:bookmarkEnd w:id="18"/>
      <w:r w:rsidR="00704FC3">
        <w:rPr>
          <w:rFonts w:hint="cs"/>
          <w:rtl/>
          <w:lang w:eastAsia="he-IL"/>
        </w:rPr>
        <w:t xml:space="preserve">שחלק משמעותי </w:t>
      </w:r>
      <w:r w:rsidR="00704FC3">
        <w:rPr>
          <w:rtl/>
          <w:lang w:eastAsia="he-IL"/>
        </w:rPr>
        <w:t>–</w:t>
      </w:r>
      <w:r w:rsidR="00704FC3">
        <w:rPr>
          <w:rFonts w:hint="cs"/>
          <w:rtl/>
          <w:lang w:eastAsia="he-IL"/>
        </w:rPr>
        <w:t xml:space="preserve"> ויש שיטענו גדל והולך </w:t>
      </w:r>
      <w:r w:rsidR="00704FC3">
        <w:rPr>
          <w:rtl/>
          <w:lang w:eastAsia="he-IL"/>
        </w:rPr>
        <w:t>–</w:t>
      </w:r>
      <w:r w:rsidR="00704FC3">
        <w:rPr>
          <w:rFonts w:hint="cs"/>
          <w:rtl/>
          <w:lang w:eastAsia="he-IL"/>
        </w:rPr>
        <w:t xml:space="preserve"> מהחינוך המיוחד </w:t>
      </w:r>
      <w:bookmarkStart w:id="19" w:name="_ETM_Q1_108255"/>
      <w:bookmarkEnd w:id="19"/>
      <w:r w:rsidR="00704FC3">
        <w:rPr>
          <w:rFonts w:hint="cs"/>
          <w:rtl/>
          <w:lang w:eastAsia="he-IL"/>
        </w:rPr>
        <w:t xml:space="preserve">משולב בחינוך הרגיל. זאת הייתה במידה רבה חלק מהאנרגיה שהובילה </w:t>
      </w:r>
      <w:bookmarkStart w:id="20" w:name="_ETM_Q1_109971"/>
      <w:bookmarkEnd w:id="20"/>
      <w:r w:rsidR="00704FC3">
        <w:rPr>
          <w:rFonts w:hint="cs"/>
          <w:rtl/>
          <w:lang w:eastAsia="he-IL"/>
        </w:rPr>
        <w:t xml:space="preserve">לחקיקה. לצד סיבות נוספות היו לזה גם השלכות בהיבטים </w:t>
      </w:r>
      <w:bookmarkStart w:id="21" w:name="_ETM_Q1_121874"/>
      <w:bookmarkEnd w:id="21"/>
      <w:r w:rsidR="00704FC3">
        <w:rPr>
          <w:rFonts w:hint="cs"/>
          <w:rtl/>
          <w:lang w:eastAsia="he-IL"/>
        </w:rPr>
        <w:t xml:space="preserve">נוספים, אבל אני חושב שבאמת </w:t>
      </w:r>
      <w:r w:rsidR="00704FC3">
        <w:rPr>
          <w:rtl/>
          <w:lang w:eastAsia="he-IL"/>
        </w:rPr>
        <w:t>–</w:t>
      </w:r>
      <w:r w:rsidR="00704FC3">
        <w:rPr>
          <w:rFonts w:hint="cs"/>
          <w:rtl/>
          <w:lang w:eastAsia="he-IL"/>
        </w:rPr>
        <w:t xml:space="preserve"> כשאנחנו מסתכלים על אתגר </w:t>
      </w:r>
      <w:bookmarkStart w:id="22" w:name="_ETM_Q1_121879"/>
      <w:bookmarkEnd w:id="22"/>
      <w:r w:rsidR="00704FC3">
        <w:rPr>
          <w:rFonts w:hint="cs"/>
          <w:rtl/>
          <w:lang w:eastAsia="he-IL"/>
        </w:rPr>
        <w:t xml:space="preserve">החינוך המיוחד במערכת החינוך היום, בעיניי האתגר המרכזי הוא שילוב </w:t>
      </w:r>
      <w:bookmarkStart w:id="23" w:name="_ETM_Q1_126314"/>
      <w:bookmarkEnd w:id="23"/>
      <w:r w:rsidR="00704FC3">
        <w:rPr>
          <w:rFonts w:hint="cs"/>
          <w:rtl/>
          <w:lang w:eastAsia="he-IL"/>
        </w:rPr>
        <w:t xml:space="preserve">והכלה. כלומר, מקומו של החינוך המיוחד בתוך ולא </w:t>
      </w:r>
      <w:bookmarkStart w:id="24" w:name="_ETM_Q1_130653"/>
      <w:bookmarkEnd w:id="24"/>
      <w:r w:rsidR="00704FC3">
        <w:rPr>
          <w:rFonts w:hint="cs"/>
          <w:rtl/>
          <w:lang w:eastAsia="he-IL"/>
        </w:rPr>
        <w:t xml:space="preserve">רק לצד מערכת החינוך הרגילה. זכיתי וחמשת ילדיי התחנכו ומתחנכים עדיין במערכת כזאת שבה יש שילוב והכלה מלאים בכיתת הלימוד </w:t>
      </w:r>
      <w:bookmarkStart w:id="25" w:name="_ETM_Q1_142069"/>
      <w:bookmarkEnd w:id="25"/>
      <w:r w:rsidR="00704FC3">
        <w:rPr>
          <w:rFonts w:hint="cs"/>
          <w:rtl/>
          <w:lang w:eastAsia="he-IL"/>
        </w:rPr>
        <w:t xml:space="preserve">של ילדי חינוך מיוחד, ובעיניי זאת ברכה וגם </w:t>
      </w:r>
      <w:bookmarkStart w:id="26" w:name="_ETM_Q1_146710"/>
      <w:bookmarkEnd w:id="26"/>
      <w:r w:rsidR="00704FC3">
        <w:rPr>
          <w:rFonts w:hint="cs"/>
          <w:rtl/>
          <w:lang w:eastAsia="he-IL"/>
        </w:rPr>
        <w:t xml:space="preserve">הצלחה. אבל כאמור, אנחנו עוסקים היום לא רק בדברים הטובים אלא גם באתגרים. </w:t>
      </w:r>
    </w:p>
    <w:p w:rsidR="00704FC3" w:rsidRDefault="00704FC3" w:rsidP="00704FC3">
      <w:pPr>
        <w:rPr>
          <w:rtl/>
          <w:lang w:eastAsia="he-IL"/>
        </w:rPr>
      </w:pPr>
      <w:bookmarkStart w:id="27" w:name="_ETM_Q1_160787"/>
      <w:bookmarkStart w:id="28" w:name="_ETM_Q1_160855"/>
      <w:bookmarkEnd w:id="27"/>
      <w:bookmarkEnd w:id="28"/>
    </w:p>
    <w:p w:rsidR="00704FC3" w:rsidRDefault="00704FC3" w:rsidP="00704FC3">
      <w:pPr>
        <w:rPr>
          <w:rtl/>
          <w:lang w:eastAsia="he-IL"/>
        </w:rPr>
      </w:pPr>
      <w:bookmarkStart w:id="29" w:name="_ETM_Q1_160916"/>
      <w:bookmarkStart w:id="30" w:name="_ETM_Q1_160976"/>
      <w:bookmarkEnd w:id="29"/>
      <w:bookmarkEnd w:id="30"/>
      <w:r>
        <w:rPr>
          <w:rFonts w:hint="cs"/>
          <w:rtl/>
          <w:lang w:eastAsia="he-IL"/>
        </w:rPr>
        <w:t xml:space="preserve">אנחנו נפתח בדברים של </w:t>
      </w:r>
      <w:bookmarkStart w:id="31" w:name="_ETM_Q1_156249"/>
      <w:bookmarkEnd w:id="31"/>
      <w:r>
        <w:rPr>
          <w:rFonts w:hint="cs"/>
          <w:rtl/>
          <w:lang w:eastAsia="he-IL"/>
        </w:rPr>
        <w:t xml:space="preserve">אתי ממרכז המחקר והמידע של הכנסת, ואחר כך נשמע את </w:t>
      </w:r>
      <w:bookmarkStart w:id="32" w:name="_ETM_Q1_165032"/>
      <w:bookmarkEnd w:id="32"/>
      <w:r>
        <w:rPr>
          <w:rFonts w:hint="cs"/>
          <w:rtl/>
          <w:lang w:eastAsia="he-IL"/>
        </w:rPr>
        <w:t xml:space="preserve">משרד החינוך. אני שמח שנציגת המנהל הפדגוגי פה ומנהל החינוך </w:t>
      </w:r>
      <w:bookmarkStart w:id="33" w:name="_ETM_Q1_167827"/>
      <w:bookmarkEnd w:id="33"/>
      <w:r>
        <w:rPr>
          <w:rFonts w:hint="cs"/>
          <w:rtl/>
          <w:lang w:eastAsia="he-IL"/>
        </w:rPr>
        <w:t xml:space="preserve">הדתי ונשמע אותם מיד. </w:t>
      </w:r>
    </w:p>
    <w:p w:rsidR="00704FC3" w:rsidRDefault="00704FC3" w:rsidP="003F189D">
      <w:pPr>
        <w:rPr>
          <w:rtl/>
          <w:lang w:eastAsia="he-IL"/>
        </w:rPr>
      </w:pPr>
    </w:p>
    <w:p w:rsidR="00704FC3" w:rsidRDefault="00704FC3" w:rsidP="00704FC3">
      <w:pPr>
        <w:pStyle w:val="a4"/>
        <w:keepNext/>
        <w:rPr>
          <w:rtl/>
        </w:rPr>
      </w:pPr>
      <w:bookmarkStart w:id="34" w:name="ET_speaker_אתי_וייסבלאי_6"/>
      <w:r w:rsidRPr="00704FC3">
        <w:rPr>
          <w:rStyle w:val="TagStyle"/>
          <w:rtl/>
        </w:rPr>
        <w:t xml:space="preserve"> &lt;&lt; דובר &gt;&gt; </w:t>
      </w:r>
      <w:r>
        <w:rPr>
          <w:rtl/>
        </w:rPr>
        <w:t xml:space="preserve">אתי </w:t>
      </w:r>
      <w:proofErr w:type="spellStart"/>
      <w:r>
        <w:rPr>
          <w:rtl/>
        </w:rPr>
        <w:t>וייסבלאי</w:t>
      </w:r>
      <w:proofErr w:type="spellEnd"/>
      <w:r>
        <w:rPr>
          <w:rtl/>
        </w:rPr>
        <w:t>:</w:t>
      </w:r>
      <w:r w:rsidRPr="00704FC3">
        <w:rPr>
          <w:rStyle w:val="TagStyle"/>
          <w:rtl/>
        </w:rPr>
        <w:t xml:space="preserve"> &lt;&lt; דובר &gt;&gt;</w:t>
      </w:r>
      <w:r>
        <w:rPr>
          <w:rtl/>
        </w:rPr>
        <w:t xml:space="preserve">   </w:t>
      </w:r>
      <w:bookmarkEnd w:id="34"/>
    </w:p>
    <w:p w:rsidR="00704FC3" w:rsidRDefault="00704FC3" w:rsidP="00704FC3">
      <w:pPr>
        <w:pStyle w:val="KeepWithNext"/>
        <w:rPr>
          <w:rtl/>
          <w:lang w:eastAsia="he-IL"/>
        </w:rPr>
      </w:pPr>
    </w:p>
    <w:p w:rsidR="00BA696B" w:rsidRDefault="00704FC3" w:rsidP="00BA696B">
      <w:pPr>
        <w:rPr>
          <w:rtl/>
          <w:lang w:eastAsia="he-IL"/>
        </w:rPr>
      </w:pPr>
      <w:r>
        <w:rPr>
          <w:rFonts w:hint="cs"/>
          <w:rtl/>
          <w:lang w:eastAsia="he-IL"/>
        </w:rPr>
        <w:t xml:space="preserve">תודה רבה, בוקר טוב. אני אציג </w:t>
      </w:r>
      <w:bookmarkStart w:id="35" w:name="_ETM_Q1_181219"/>
      <w:bookmarkEnd w:id="35"/>
      <w:r>
        <w:rPr>
          <w:rFonts w:hint="cs"/>
          <w:rtl/>
          <w:lang w:eastAsia="he-IL"/>
        </w:rPr>
        <w:t xml:space="preserve">כמה נתונים מרכזיים על החינוך המיוחד בחינוך הממלכתי דתי, זה </w:t>
      </w:r>
      <w:bookmarkStart w:id="36" w:name="_ETM_Q1_185692"/>
      <w:bookmarkEnd w:id="36"/>
      <w:r>
        <w:rPr>
          <w:rFonts w:hint="cs"/>
          <w:rtl/>
          <w:lang w:eastAsia="he-IL"/>
        </w:rPr>
        <w:t xml:space="preserve">על בסיס מידע זמין של משרד החינוך, נתונים שהיו בידינו </w:t>
      </w:r>
      <w:bookmarkStart w:id="37" w:name="_ETM_Q1_182778"/>
      <w:bookmarkEnd w:id="37"/>
      <w:r>
        <w:rPr>
          <w:rFonts w:hint="cs"/>
          <w:rtl/>
          <w:lang w:eastAsia="he-IL"/>
        </w:rPr>
        <w:t>בקשר לתלמידי חינוך מיוחד בשנת הלימודים שמסתיימת היום, תשפ"ב.</w:t>
      </w:r>
    </w:p>
    <w:p w:rsidR="00BA696B" w:rsidRDefault="00BA696B" w:rsidP="00BA696B">
      <w:pPr>
        <w:rPr>
          <w:rtl/>
          <w:lang w:eastAsia="he-IL"/>
        </w:rPr>
      </w:pPr>
    </w:p>
    <w:p w:rsidR="00BA696B" w:rsidRDefault="00BA696B" w:rsidP="00BA696B">
      <w:pPr>
        <w:rPr>
          <w:rtl/>
          <w:lang w:eastAsia="he-IL"/>
        </w:rPr>
      </w:pPr>
      <w:r>
        <w:rPr>
          <w:rFonts w:hint="cs"/>
          <w:rtl/>
          <w:lang w:eastAsia="he-IL"/>
        </w:rPr>
        <w:t>(מוקרנת מצגת)</w:t>
      </w:r>
      <w:bookmarkStart w:id="38" w:name="_ETM_Q1_248638"/>
      <w:bookmarkEnd w:id="38"/>
    </w:p>
    <w:p w:rsidR="00BA696B" w:rsidRDefault="00BA696B" w:rsidP="00BA696B">
      <w:pPr>
        <w:rPr>
          <w:rtl/>
          <w:lang w:eastAsia="he-IL"/>
        </w:rPr>
      </w:pPr>
      <w:bookmarkStart w:id="39" w:name="_ETM_Q1_248739"/>
      <w:bookmarkEnd w:id="39"/>
    </w:p>
    <w:p w:rsidR="00BA696B" w:rsidRDefault="00704FC3" w:rsidP="00BA696B">
      <w:pPr>
        <w:rPr>
          <w:rtl/>
          <w:lang w:eastAsia="he-IL"/>
        </w:rPr>
      </w:pPr>
      <w:r>
        <w:rPr>
          <w:rFonts w:hint="cs"/>
          <w:rtl/>
          <w:lang w:eastAsia="he-IL"/>
        </w:rPr>
        <w:t xml:space="preserve"> </w:t>
      </w:r>
      <w:bookmarkStart w:id="40" w:name="_ETM_Q1_191812"/>
      <w:bookmarkEnd w:id="40"/>
      <w:r w:rsidR="00BA696B">
        <w:rPr>
          <w:rFonts w:hint="cs"/>
          <w:rtl/>
          <w:lang w:eastAsia="he-IL"/>
        </w:rPr>
        <w:t xml:space="preserve">יש לנו כ-45 אלף תלמידי חינוך מיוחד </w:t>
      </w:r>
      <w:proofErr w:type="spellStart"/>
      <w:r w:rsidR="00BA696B">
        <w:rPr>
          <w:rFonts w:hint="cs"/>
          <w:rtl/>
          <w:lang w:eastAsia="he-IL"/>
        </w:rPr>
        <w:t>בחמ"ד</w:t>
      </w:r>
      <w:proofErr w:type="spellEnd"/>
      <w:r w:rsidR="00BA696B">
        <w:rPr>
          <w:rFonts w:hint="cs"/>
          <w:rtl/>
          <w:lang w:eastAsia="he-IL"/>
        </w:rPr>
        <w:t xml:space="preserve">, </w:t>
      </w:r>
      <w:bookmarkStart w:id="41" w:name="_ETM_Q1_195820"/>
      <w:bookmarkEnd w:id="41"/>
      <w:r w:rsidR="00BA696B">
        <w:rPr>
          <w:rFonts w:hint="cs"/>
          <w:rtl/>
          <w:lang w:eastAsia="he-IL"/>
        </w:rPr>
        <w:t>שהם כ-16%</w:t>
      </w:r>
      <w:r w:rsidR="00BA696B">
        <w:rPr>
          <w:rFonts w:hint="cs"/>
          <w:lang w:eastAsia="he-IL"/>
        </w:rPr>
        <w:t xml:space="preserve"> </w:t>
      </w:r>
      <w:r w:rsidR="00BA696B">
        <w:rPr>
          <w:rFonts w:hint="cs"/>
          <w:rtl/>
          <w:lang w:eastAsia="he-IL"/>
        </w:rPr>
        <w:t xml:space="preserve">מהתלמידים הזכאים לשירותי חינוך </w:t>
      </w:r>
      <w:bookmarkStart w:id="42" w:name="_ETM_Q1_202860"/>
      <w:bookmarkEnd w:id="42"/>
      <w:r w:rsidR="00BA696B">
        <w:rPr>
          <w:rFonts w:hint="cs"/>
          <w:rtl/>
          <w:lang w:eastAsia="he-IL"/>
        </w:rPr>
        <w:t xml:space="preserve">מיוחדים בשנה. הנתון הוא די דומה, טיפה יותר גבוה </w:t>
      </w:r>
      <w:bookmarkStart w:id="43" w:name="_ETM_Q1_209169"/>
      <w:bookmarkEnd w:id="43"/>
      <w:r w:rsidR="00BA696B">
        <w:rPr>
          <w:rFonts w:hint="cs"/>
          <w:rtl/>
          <w:lang w:eastAsia="he-IL"/>
        </w:rPr>
        <w:t xml:space="preserve">משיעורי תלמידי </w:t>
      </w:r>
      <w:proofErr w:type="spellStart"/>
      <w:r w:rsidR="00BA696B">
        <w:rPr>
          <w:rFonts w:hint="cs"/>
          <w:rtl/>
          <w:lang w:eastAsia="he-IL"/>
        </w:rPr>
        <w:t>החמ"ד</w:t>
      </w:r>
      <w:proofErr w:type="spellEnd"/>
      <w:r w:rsidR="00BA696B">
        <w:rPr>
          <w:rFonts w:hint="cs"/>
          <w:rtl/>
          <w:lang w:eastAsia="he-IL"/>
        </w:rPr>
        <w:t xml:space="preserve"> בכלל במערכת החינוך. תלמידי חינוך מיוחד </w:t>
      </w:r>
      <w:bookmarkStart w:id="44" w:name="_ETM_Q1_215510"/>
      <w:bookmarkEnd w:id="44"/>
      <w:r w:rsidR="00BA696B">
        <w:rPr>
          <w:rFonts w:hint="cs"/>
          <w:rtl/>
          <w:lang w:eastAsia="he-IL"/>
        </w:rPr>
        <w:t xml:space="preserve">הם 12.4% מהתלמידים בחינוך הממלכתי-דתי שגם כן דומה לשיעור תלמידי החינוך המיוחד בכלל מערכת החינוך, וכמו בכלל מערכת החינוך </w:t>
      </w:r>
      <w:r w:rsidR="00BA696B">
        <w:rPr>
          <w:rtl/>
          <w:lang w:eastAsia="he-IL"/>
        </w:rPr>
        <w:t>–</w:t>
      </w:r>
      <w:r w:rsidR="00BA696B">
        <w:rPr>
          <w:rFonts w:hint="cs"/>
          <w:rtl/>
          <w:lang w:eastAsia="he-IL"/>
        </w:rPr>
        <w:t xml:space="preserve"> הנתון הזה נמצא במגמת עלייה בשנים האחרונות בסך הכול. </w:t>
      </w:r>
      <w:bookmarkStart w:id="45" w:name="_ETM_Q1_229372"/>
      <w:bookmarkEnd w:id="45"/>
    </w:p>
    <w:p w:rsidR="00BA696B" w:rsidRDefault="00BA696B" w:rsidP="00BA696B">
      <w:pPr>
        <w:rPr>
          <w:rtl/>
          <w:lang w:eastAsia="he-IL"/>
        </w:rPr>
      </w:pPr>
      <w:bookmarkStart w:id="46" w:name="_ETM_Q1_234993"/>
      <w:bookmarkStart w:id="47" w:name="_ETM_Q1_235050"/>
      <w:bookmarkStart w:id="48" w:name="_ETM_Q1_235135"/>
      <w:bookmarkEnd w:id="46"/>
      <w:bookmarkEnd w:id="47"/>
      <w:bookmarkEnd w:id="48"/>
    </w:p>
    <w:p w:rsidR="003F189D" w:rsidRDefault="00BA696B" w:rsidP="00BA696B">
      <w:pPr>
        <w:rPr>
          <w:rtl/>
          <w:lang w:eastAsia="he-IL"/>
        </w:rPr>
      </w:pPr>
      <w:bookmarkStart w:id="49" w:name="_ETM_Q1_235179"/>
      <w:bookmarkEnd w:id="49"/>
      <w:r>
        <w:rPr>
          <w:rFonts w:hint="cs"/>
          <w:rtl/>
          <w:lang w:eastAsia="he-IL"/>
        </w:rPr>
        <w:t xml:space="preserve">כמו שבוודאי כולכם יודעים, תלמידי חינוך מיוחד לומדים בסוגים שונים </w:t>
      </w:r>
      <w:bookmarkStart w:id="50" w:name="_ETM_Q1_230790"/>
      <w:bookmarkEnd w:id="50"/>
      <w:r>
        <w:rPr>
          <w:rFonts w:hint="cs"/>
          <w:rtl/>
          <w:lang w:eastAsia="he-IL"/>
        </w:rPr>
        <w:t xml:space="preserve">של מסגרות, מוסדות חינוך מיוחד נפרדים, </w:t>
      </w:r>
      <w:bookmarkStart w:id="51" w:name="_ETM_Q1_232764"/>
      <w:bookmarkEnd w:id="51"/>
      <w:r>
        <w:rPr>
          <w:rFonts w:hint="cs"/>
          <w:rtl/>
          <w:lang w:eastAsia="he-IL"/>
        </w:rPr>
        <w:t xml:space="preserve">כיתות חינוך מיוחד בבתי ספר רגילים ושילוב בכיתות רגילות, באמצעות </w:t>
      </w:r>
      <w:bookmarkStart w:id="52" w:name="_ETM_Q1_242592"/>
      <w:bookmarkEnd w:id="52"/>
      <w:r>
        <w:rPr>
          <w:rFonts w:hint="cs"/>
          <w:rtl/>
          <w:lang w:eastAsia="he-IL"/>
        </w:rPr>
        <w:t xml:space="preserve">סל אישי וסל מוסדי. בשנת הלימודים תשפ"ב כ-66% מתלמידי החינוך </w:t>
      </w:r>
      <w:bookmarkStart w:id="53" w:name="_ETM_Q1_238583"/>
      <w:bookmarkEnd w:id="53"/>
      <w:r>
        <w:rPr>
          <w:rFonts w:hint="cs"/>
          <w:rtl/>
          <w:lang w:eastAsia="he-IL"/>
        </w:rPr>
        <w:t xml:space="preserve">המיוחד </w:t>
      </w:r>
      <w:proofErr w:type="spellStart"/>
      <w:r>
        <w:rPr>
          <w:rFonts w:hint="cs"/>
          <w:rtl/>
          <w:lang w:eastAsia="he-IL"/>
        </w:rPr>
        <w:t>בחמ"ד</w:t>
      </w:r>
      <w:proofErr w:type="spellEnd"/>
      <w:r>
        <w:rPr>
          <w:rFonts w:hint="cs"/>
          <w:rtl/>
          <w:lang w:eastAsia="he-IL"/>
        </w:rPr>
        <w:t xml:space="preserve"> משולבים בחינוך הרגיל - - -</w:t>
      </w:r>
    </w:p>
    <w:p w:rsidR="00BA696B" w:rsidRDefault="00BA696B" w:rsidP="00BA696B">
      <w:pPr>
        <w:rPr>
          <w:rtl/>
          <w:lang w:eastAsia="he-IL"/>
        </w:rPr>
      </w:pPr>
      <w:bookmarkStart w:id="54" w:name="_ETM_Q1_249288"/>
      <w:bookmarkStart w:id="55" w:name="_ETM_Q1_249358"/>
      <w:bookmarkEnd w:id="54"/>
      <w:bookmarkEnd w:id="55"/>
    </w:p>
    <w:p w:rsidR="00BA696B" w:rsidRDefault="00BA696B" w:rsidP="00BA696B">
      <w:pPr>
        <w:pStyle w:val="af6"/>
        <w:keepNext/>
        <w:rPr>
          <w:rtl/>
        </w:rPr>
      </w:pPr>
      <w:bookmarkStart w:id="56" w:name="_ETM_Q1_249560"/>
      <w:bookmarkStart w:id="57" w:name="_ETM_Q1_249619"/>
      <w:bookmarkStart w:id="58" w:name="ET_yor_משה_טור_פז_7"/>
      <w:bookmarkEnd w:id="56"/>
      <w:bookmarkEnd w:id="57"/>
      <w:r w:rsidRPr="00BA696B">
        <w:rPr>
          <w:rStyle w:val="TagStyle"/>
          <w:rtl/>
        </w:rPr>
        <w:t xml:space="preserve"> &lt;&lt; יור &gt;&gt; </w:t>
      </w:r>
      <w:r>
        <w:rPr>
          <w:rtl/>
        </w:rPr>
        <w:t>היו"ר משה טור פז:</w:t>
      </w:r>
      <w:r w:rsidRPr="00BA696B">
        <w:rPr>
          <w:rStyle w:val="TagStyle"/>
          <w:rtl/>
        </w:rPr>
        <w:t xml:space="preserve"> &lt;&lt; יור &gt;&gt;</w:t>
      </w:r>
      <w:r>
        <w:rPr>
          <w:rtl/>
        </w:rPr>
        <w:t xml:space="preserve">   </w:t>
      </w:r>
      <w:bookmarkEnd w:id="58"/>
    </w:p>
    <w:p w:rsidR="00BA696B" w:rsidRDefault="00BA696B" w:rsidP="00BA696B">
      <w:pPr>
        <w:pStyle w:val="KeepWithNext"/>
        <w:rPr>
          <w:rtl/>
          <w:lang w:eastAsia="he-IL"/>
        </w:rPr>
      </w:pPr>
    </w:p>
    <w:p w:rsidR="00BA696B" w:rsidRDefault="00BA696B" w:rsidP="00BA696B">
      <w:pPr>
        <w:rPr>
          <w:rtl/>
          <w:lang w:eastAsia="he-IL"/>
        </w:rPr>
      </w:pPr>
      <w:bookmarkStart w:id="59" w:name="_ETM_Q1_251556"/>
      <w:bookmarkEnd w:id="59"/>
      <w:r>
        <w:rPr>
          <w:rFonts w:hint="cs"/>
          <w:rtl/>
          <w:lang w:eastAsia="he-IL"/>
        </w:rPr>
        <w:t xml:space="preserve">זה לעומת 60%, </w:t>
      </w:r>
      <w:bookmarkStart w:id="60" w:name="_ETM_Q1_255487"/>
      <w:bookmarkEnd w:id="60"/>
      <w:r>
        <w:rPr>
          <w:rFonts w:hint="cs"/>
          <w:rtl/>
          <w:lang w:eastAsia="he-IL"/>
        </w:rPr>
        <w:t xml:space="preserve">אם אני זוכר נכון. </w:t>
      </w:r>
    </w:p>
    <w:p w:rsidR="00BA696B" w:rsidRDefault="00BA696B" w:rsidP="00BA696B">
      <w:pPr>
        <w:rPr>
          <w:rtl/>
          <w:lang w:eastAsia="he-IL"/>
        </w:rPr>
      </w:pPr>
      <w:bookmarkStart w:id="61" w:name="_ETM_Q1_253745"/>
      <w:bookmarkStart w:id="62" w:name="_ETM_Q1_253816"/>
      <w:bookmarkEnd w:id="61"/>
      <w:bookmarkEnd w:id="62"/>
    </w:p>
    <w:p w:rsidR="00BA696B" w:rsidRDefault="00BA696B" w:rsidP="00BA696B">
      <w:pPr>
        <w:pStyle w:val="-"/>
        <w:keepNext/>
        <w:rPr>
          <w:rtl/>
        </w:rPr>
      </w:pPr>
      <w:bookmarkStart w:id="63" w:name="ET_speakercontinue_אתי_וייסבלאי_8"/>
      <w:r w:rsidRPr="00BA696B">
        <w:rPr>
          <w:rStyle w:val="TagStyle"/>
          <w:rtl/>
        </w:rPr>
        <w:t xml:space="preserve"> &lt;&lt; דובר_המשך &gt;&gt; </w:t>
      </w:r>
      <w:r>
        <w:rPr>
          <w:rtl/>
        </w:rPr>
        <w:t xml:space="preserve">אתי </w:t>
      </w:r>
      <w:proofErr w:type="spellStart"/>
      <w:r>
        <w:rPr>
          <w:rtl/>
        </w:rPr>
        <w:t>וייסבלאי</w:t>
      </w:r>
      <w:proofErr w:type="spellEnd"/>
      <w:r>
        <w:rPr>
          <w:rtl/>
        </w:rPr>
        <w:t>:</w:t>
      </w:r>
      <w:r w:rsidRPr="00BA696B">
        <w:rPr>
          <w:rStyle w:val="TagStyle"/>
          <w:rtl/>
        </w:rPr>
        <w:t xml:space="preserve"> &lt;&lt; דובר_המשך &gt;&gt;</w:t>
      </w:r>
      <w:r>
        <w:rPr>
          <w:rtl/>
        </w:rPr>
        <w:t xml:space="preserve">   </w:t>
      </w:r>
      <w:bookmarkEnd w:id="63"/>
    </w:p>
    <w:p w:rsidR="00BA696B" w:rsidRDefault="00BA696B" w:rsidP="00BA696B">
      <w:pPr>
        <w:pStyle w:val="KeepWithNext"/>
        <w:rPr>
          <w:rtl/>
          <w:lang w:eastAsia="he-IL"/>
        </w:rPr>
      </w:pPr>
    </w:p>
    <w:p w:rsidR="00BA696B" w:rsidRDefault="00BA696B" w:rsidP="00BA696B">
      <w:pPr>
        <w:rPr>
          <w:rtl/>
          <w:lang w:eastAsia="he-IL"/>
        </w:rPr>
      </w:pPr>
      <w:bookmarkStart w:id="64" w:name="_ETM_Q1_254759"/>
      <w:bookmarkEnd w:id="64"/>
      <w:r>
        <w:rPr>
          <w:rFonts w:hint="cs"/>
          <w:rtl/>
          <w:lang w:eastAsia="he-IL"/>
        </w:rPr>
        <w:t>כן, כ-60% בכלל במערכת החינוך. רובם</w:t>
      </w:r>
      <w:bookmarkStart w:id="65" w:name="_ETM_Q1_259114"/>
      <w:bookmarkEnd w:id="65"/>
      <w:r>
        <w:rPr>
          <w:rFonts w:hint="cs"/>
          <w:rtl/>
          <w:lang w:eastAsia="he-IL"/>
        </w:rPr>
        <w:t xml:space="preserve">, כ-2/3 מהם בסל מוסדי והיתרה בסל אישי שזה גם דומה לכלל מערכת החינוך. האחריות על פתיחת מוסדות בכיתות </w:t>
      </w:r>
      <w:bookmarkStart w:id="66" w:name="_ETM_Q1_263999"/>
      <w:bookmarkEnd w:id="66"/>
      <w:r>
        <w:rPr>
          <w:rFonts w:hint="cs"/>
          <w:rtl/>
          <w:lang w:eastAsia="he-IL"/>
        </w:rPr>
        <w:t xml:space="preserve">חינוך מיוחד ובכלל על שיבוץ תלמידי חינוך מיוחד הוא </w:t>
      </w:r>
      <w:bookmarkStart w:id="67" w:name="_ETM_Q1_273362"/>
      <w:bookmarkEnd w:id="67"/>
      <w:r>
        <w:rPr>
          <w:rFonts w:hint="cs"/>
          <w:rtl/>
          <w:lang w:eastAsia="he-IL"/>
        </w:rPr>
        <w:t xml:space="preserve">משהו שנתון בידי הרשויות המקומיות, וכמו שנאמר </w:t>
      </w:r>
      <w:r>
        <w:rPr>
          <w:rtl/>
          <w:lang w:eastAsia="he-IL"/>
        </w:rPr>
        <w:t>–</w:t>
      </w:r>
      <w:r>
        <w:rPr>
          <w:rFonts w:hint="cs"/>
          <w:rtl/>
          <w:lang w:eastAsia="he-IL"/>
        </w:rPr>
        <w:t xml:space="preserve"> מאז 2018</w:t>
      </w:r>
      <w:bookmarkStart w:id="68" w:name="_ETM_Q1_269816"/>
      <w:bookmarkEnd w:id="68"/>
      <w:r>
        <w:rPr>
          <w:rFonts w:hint="cs"/>
          <w:rtl/>
          <w:lang w:eastAsia="he-IL"/>
        </w:rPr>
        <w:t xml:space="preserve">, תיקון 11 לחוק החינוך המיוחד ההורים יכולים לבחור את סוג המסגרת אם התלמיד נמצא זכאי להשמה במסגרת חינוך מיוחד או לסל אישי במסגרת החינוך הרגיל, אבל לא את </w:t>
      </w:r>
      <w:bookmarkStart w:id="69" w:name="_ETM_Q1_290598"/>
      <w:bookmarkEnd w:id="69"/>
      <w:r>
        <w:rPr>
          <w:rFonts w:hint="cs"/>
          <w:rtl/>
          <w:lang w:eastAsia="he-IL"/>
        </w:rPr>
        <w:t xml:space="preserve">המסגרת הספציפית שבה ילמד התלמיד. </w:t>
      </w:r>
    </w:p>
    <w:p w:rsidR="00BA696B" w:rsidRDefault="00BA696B" w:rsidP="00BA696B">
      <w:pPr>
        <w:rPr>
          <w:rtl/>
          <w:lang w:eastAsia="he-IL"/>
        </w:rPr>
      </w:pPr>
      <w:bookmarkStart w:id="70" w:name="_ETM_Q1_297960"/>
      <w:bookmarkStart w:id="71" w:name="_ETM_Q1_298037"/>
      <w:bookmarkEnd w:id="70"/>
      <w:bookmarkEnd w:id="71"/>
    </w:p>
    <w:p w:rsidR="00BA696B" w:rsidRDefault="00BA696B" w:rsidP="00BA696B">
      <w:pPr>
        <w:rPr>
          <w:rtl/>
          <w:lang w:eastAsia="he-IL"/>
        </w:rPr>
      </w:pPr>
      <w:bookmarkStart w:id="72" w:name="_ETM_Q1_298104"/>
      <w:bookmarkStart w:id="73" w:name="_ETM_Q1_298174"/>
      <w:bookmarkEnd w:id="72"/>
      <w:bookmarkEnd w:id="73"/>
      <w:r>
        <w:rPr>
          <w:rFonts w:hint="cs"/>
          <w:rtl/>
          <w:lang w:eastAsia="he-IL"/>
        </w:rPr>
        <w:lastRenderedPageBreak/>
        <w:t xml:space="preserve">אם מסתכלים על מסגרות חינוך </w:t>
      </w:r>
      <w:bookmarkStart w:id="74" w:name="_ETM_Q1_296053"/>
      <w:bookmarkEnd w:id="74"/>
      <w:r>
        <w:rPr>
          <w:rFonts w:hint="cs"/>
          <w:rtl/>
          <w:lang w:eastAsia="he-IL"/>
        </w:rPr>
        <w:t xml:space="preserve">מיוחד בלבד, כלומר לא תלמידים משולבים אלא </w:t>
      </w:r>
      <w:bookmarkStart w:id="75" w:name="_ETM_Q1_300595"/>
      <w:bookmarkEnd w:id="75"/>
      <w:r>
        <w:rPr>
          <w:rFonts w:hint="cs"/>
          <w:rtl/>
          <w:lang w:eastAsia="he-IL"/>
        </w:rPr>
        <w:t xml:space="preserve">מסגרות נפרדות וכיתות חינוך מיוחד, רואים שיש הבדל גדול בפיזור </w:t>
      </w:r>
      <w:bookmarkStart w:id="76" w:name="_ETM_Q1_304674"/>
      <w:bookmarkEnd w:id="76"/>
      <w:r>
        <w:rPr>
          <w:rFonts w:hint="cs"/>
          <w:rtl/>
          <w:lang w:eastAsia="he-IL"/>
        </w:rPr>
        <w:t xml:space="preserve">המסגרות בין המחוזות. בהקשר הזה כמה דוגמאות של הכיתות </w:t>
      </w:r>
      <w:bookmarkStart w:id="77" w:name="_ETM_Q1_314034"/>
      <w:bookmarkEnd w:id="77"/>
      <w:r>
        <w:rPr>
          <w:rFonts w:hint="cs"/>
          <w:rtl/>
          <w:lang w:eastAsia="he-IL"/>
        </w:rPr>
        <w:t xml:space="preserve">הכי נפוצות </w:t>
      </w:r>
      <w:r>
        <w:rPr>
          <w:rtl/>
          <w:lang w:eastAsia="he-IL"/>
        </w:rPr>
        <w:t>–</w:t>
      </w:r>
      <w:r>
        <w:rPr>
          <w:rFonts w:hint="cs"/>
          <w:rtl/>
          <w:lang w:eastAsia="he-IL"/>
        </w:rPr>
        <w:t xml:space="preserve"> הפרעות התנהגותיות רגשיות קשות, אז אין להם </w:t>
      </w:r>
      <w:bookmarkStart w:id="78" w:name="_ETM_Q1_318898"/>
      <w:bookmarkEnd w:id="78"/>
      <w:r>
        <w:rPr>
          <w:rFonts w:hint="cs"/>
          <w:rtl/>
          <w:lang w:eastAsia="he-IL"/>
        </w:rPr>
        <w:t xml:space="preserve">מסגרות נפרדות במחוז הדרום ויחסית מיעוט כיתות במחוז הדרום </w:t>
      </w:r>
      <w:r w:rsidR="00F95780">
        <w:rPr>
          <w:rFonts w:hint="cs"/>
          <w:rtl/>
          <w:lang w:eastAsia="he-IL"/>
        </w:rPr>
        <w:t xml:space="preserve">וחיפה. </w:t>
      </w:r>
      <w:bookmarkStart w:id="79" w:name="_ETM_Q1_324776"/>
      <w:bookmarkEnd w:id="79"/>
      <w:r w:rsidR="00F95780">
        <w:rPr>
          <w:rFonts w:hint="cs"/>
          <w:rtl/>
          <w:lang w:eastAsia="he-IL"/>
        </w:rPr>
        <w:t xml:space="preserve">ליקויי למידה </w:t>
      </w:r>
      <w:r w:rsidR="00F95780">
        <w:rPr>
          <w:rtl/>
          <w:lang w:eastAsia="he-IL"/>
        </w:rPr>
        <w:t>–</w:t>
      </w:r>
      <w:r w:rsidR="00F95780">
        <w:rPr>
          <w:rFonts w:hint="cs"/>
          <w:rtl/>
          <w:lang w:eastAsia="he-IL"/>
        </w:rPr>
        <w:t xml:space="preserve"> בחלק מהמחוזות אין בכלל מסגרות נפרדות, </w:t>
      </w:r>
      <w:r w:rsidR="00403B96">
        <w:rPr>
          <w:rFonts w:hint="cs"/>
          <w:rtl/>
          <w:lang w:eastAsia="he-IL"/>
        </w:rPr>
        <w:t xml:space="preserve">ויש </w:t>
      </w:r>
      <w:bookmarkStart w:id="80" w:name="_ETM_Q1_328766"/>
      <w:bookmarkEnd w:id="80"/>
      <w:r w:rsidR="00403B96">
        <w:rPr>
          <w:rFonts w:hint="cs"/>
          <w:rtl/>
          <w:lang w:eastAsia="he-IL"/>
        </w:rPr>
        <w:t xml:space="preserve">מעט כיתות </w:t>
      </w:r>
      <w:r w:rsidR="00403B96">
        <w:rPr>
          <w:rtl/>
          <w:lang w:eastAsia="he-IL"/>
        </w:rPr>
        <w:t>–</w:t>
      </w:r>
      <w:r w:rsidR="00403B96">
        <w:rPr>
          <w:rFonts w:hint="cs"/>
          <w:rtl/>
          <w:lang w:eastAsia="he-IL"/>
        </w:rPr>
        <w:t xml:space="preserve"> במחוז ירושלים וחיפה. תלמידים עם אוטיזם </w:t>
      </w:r>
      <w:bookmarkStart w:id="81" w:name="_ETM_Q1_334927"/>
      <w:bookmarkEnd w:id="81"/>
      <w:r w:rsidR="00403B96">
        <w:rPr>
          <w:rtl/>
          <w:lang w:eastAsia="he-IL"/>
        </w:rPr>
        <w:t>–</w:t>
      </w:r>
      <w:r w:rsidR="00403B96">
        <w:rPr>
          <w:rFonts w:hint="cs"/>
          <w:rtl/>
          <w:lang w:eastAsia="he-IL"/>
        </w:rPr>
        <w:t xml:space="preserve"> גם, מיעוט של מסגרות במחוז חיפה וגם מיעוט כיתות </w:t>
      </w:r>
      <w:bookmarkStart w:id="82" w:name="_ETM_Q1_330414"/>
      <w:bookmarkEnd w:id="82"/>
      <w:r w:rsidR="00403B96">
        <w:rPr>
          <w:rFonts w:hint="cs"/>
          <w:rtl/>
          <w:lang w:eastAsia="he-IL"/>
        </w:rPr>
        <w:t xml:space="preserve">במחוז הדרום והצפון. </w:t>
      </w:r>
      <w:bookmarkStart w:id="83" w:name="_ETM_Q1_343006"/>
      <w:bookmarkEnd w:id="83"/>
    </w:p>
    <w:p w:rsidR="00403B96" w:rsidRDefault="00403B96" w:rsidP="00BA696B">
      <w:pPr>
        <w:rPr>
          <w:rtl/>
          <w:lang w:eastAsia="he-IL"/>
        </w:rPr>
      </w:pPr>
      <w:bookmarkStart w:id="84" w:name="_ETM_Q1_343069"/>
      <w:bookmarkStart w:id="85" w:name="_ETM_Q1_343167"/>
      <w:bookmarkEnd w:id="84"/>
      <w:bookmarkEnd w:id="85"/>
    </w:p>
    <w:p w:rsidR="00403B96" w:rsidRDefault="00403B96" w:rsidP="00403B96">
      <w:pPr>
        <w:pStyle w:val="af6"/>
        <w:keepNext/>
        <w:rPr>
          <w:rtl/>
        </w:rPr>
      </w:pPr>
      <w:bookmarkStart w:id="86" w:name="_ETM_Q1_343221"/>
      <w:bookmarkStart w:id="87" w:name="ET_yor_משה_טור_פז_9"/>
      <w:bookmarkEnd w:id="86"/>
      <w:r w:rsidRPr="00403B96">
        <w:rPr>
          <w:rStyle w:val="TagStyle"/>
          <w:rtl/>
        </w:rPr>
        <w:t xml:space="preserve"> &lt;&lt; יור &gt;&gt; </w:t>
      </w:r>
      <w:r>
        <w:rPr>
          <w:rtl/>
        </w:rPr>
        <w:t>היו"ר משה טור פז:</w:t>
      </w:r>
      <w:r w:rsidRPr="00403B96">
        <w:rPr>
          <w:rStyle w:val="TagStyle"/>
          <w:rtl/>
        </w:rPr>
        <w:t xml:space="preserve"> &lt;&lt; יור &gt;&gt;</w:t>
      </w:r>
      <w:r>
        <w:rPr>
          <w:rtl/>
        </w:rPr>
        <w:t xml:space="preserve">   </w:t>
      </w:r>
      <w:bookmarkEnd w:id="87"/>
    </w:p>
    <w:p w:rsidR="00403B96" w:rsidRDefault="00403B96" w:rsidP="00403B96">
      <w:pPr>
        <w:pStyle w:val="KeepWithNext"/>
        <w:rPr>
          <w:rtl/>
          <w:lang w:eastAsia="he-IL"/>
        </w:rPr>
      </w:pPr>
    </w:p>
    <w:p w:rsidR="00403B96" w:rsidRDefault="00403B96" w:rsidP="00403B96">
      <w:pPr>
        <w:rPr>
          <w:rtl/>
          <w:lang w:eastAsia="he-IL"/>
        </w:rPr>
      </w:pPr>
      <w:bookmarkStart w:id="88" w:name="_ETM_Q1_344274"/>
      <w:bookmarkEnd w:id="88"/>
      <w:r>
        <w:rPr>
          <w:rFonts w:hint="cs"/>
          <w:rtl/>
          <w:lang w:eastAsia="he-IL"/>
        </w:rPr>
        <w:t xml:space="preserve">ברשותך, כשאת אומרת מיעוט כיתות, זאת בעצם אמירה שיש בה איזה סוג של שיפוטיות. זה לא </w:t>
      </w:r>
      <w:bookmarkStart w:id="89" w:name="_ETM_Q1_353947"/>
      <w:bookmarkEnd w:id="89"/>
      <w:r>
        <w:rPr>
          <w:rFonts w:hint="cs"/>
          <w:rtl/>
          <w:lang w:eastAsia="he-IL"/>
        </w:rPr>
        <w:t xml:space="preserve">רק נתון. מי מבטא את השיפוטיות הזאת? זה </w:t>
      </w:r>
      <w:bookmarkStart w:id="90" w:name="_ETM_Q1_357745"/>
      <w:bookmarkEnd w:id="90"/>
      <w:r>
        <w:rPr>
          <w:rFonts w:hint="cs"/>
          <w:rtl/>
          <w:lang w:eastAsia="he-IL"/>
        </w:rPr>
        <w:t xml:space="preserve">משהו שאת, בניתוח שלך, או דברים שקיבלת מבחוץ. </w:t>
      </w:r>
    </w:p>
    <w:p w:rsidR="00403B96" w:rsidRDefault="00403B96" w:rsidP="00403B96">
      <w:pPr>
        <w:rPr>
          <w:rtl/>
          <w:lang w:eastAsia="he-IL"/>
        </w:rPr>
      </w:pPr>
      <w:bookmarkStart w:id="91" w:name="_ETM_Q1_363933"/>
      <w:bookmarkStart w:id="92" w:name="_ETM_Q1_363997"/>
      <w:bookmarkEnd w:id="91"/>
      <w:bookmarkEnd w:id="92"/>
    </w:p>
    <w:p w:rsidR="00403B96" w:rsidRDefault="00403B96" w:rsidP="00403B96">
      <w:pPr>
        <w:pStyle w:val="-"/>
        <w:keepNext/>
        <w:rPr>
          <w:rtl/>
        </w:rPr>
      </w:pPr>
      <w:bookmarkStart w:id="93" w:name="_ETM_Q1_364062"/>
      <w:bookmarkStart w:id="94" w:name="_ETM_Q1_364121"/>
      <w:bookmarkStart w:id="95" w:name="ET_speakercontinue_אתי_וייסבלאי_10"/>
      <w:bookmarkEnd w:id="93"/>
      <w:bookmarkEnd w:id="94"/>
      <w:r w:rsidRPr="00403B96">
        <w:rPr>
          <w:rStyle w:val="TagStyle"/>
          <w:rtl/>
        </w:rPr>
        <w:t xml:space="preserve"> &lt;&lt; דובר_המשך &gt;&gt; </w:t>
      </w:r>
      <w:r>
        <w:rPr>
          <w:rtl/>
        </w:rPr>
        <w:t xml:space="preserve">אתי </w:t>
      </w:r>
      <w:proofErr w:type="spellStart"/>
      <w:r>
        <w:rPr>
          <w:rtl/>
        </w:rPr>
        <w:t>וייסבלאי</w:t>
      </w:r>
      <w:proofErr w:type="spellEnd"/>
      <w:r>
        <w:rPr>
          <w:rtl/>
        </w:rPr>
        <w:t>:</w:t>
      </w:r>
      <w:r w:rsidRPr="00403B96">
        <w:rPr>
          <w:rStyle w:val="TagStyle"/>
          <w:rtl/>
        </w:rPr>
        <w:t xml:space="preserve"> &lt;&lt; דובר_המשך &gt;&gt;</w:t>
      </w:r>
      <w:r>
        <w:rPr>
          <w:rtl/>
        </w:rPr>
        <w:t xml:space="preserve">   </w:t>
      </w:r>
      <w:bookmarkEnd w:id="95"/>
    </w:p>
    <w:p w:rsidR="00403B96" w:rsidRDefault="00403B96" w:rsidP="00403B96">
      <w:pPr>
        <w:pStyle w:val="KeepWithNext"/>
        <w:rPr>
          <w:rtl/>
          <w:lang w:eastAsia="he-IL"/>
        </w:rPr>
      </w:pPr>
    </w:p>
    <w:p w:rsidR="00403B96" w:rsidRDefault="00403B96" w:rsidP="00403B96">
      <w:pPr>
        <w:rPr>
          <w:rtl/>
          <w:lang w:eastAsia="he-IL"/>
        </w:rPr>
      </w:pPr>
      <w:bookmarkStart w:id="96" w:name="_ETM_Q1_364978"/>
      <w:bookmarkEnd w:id="96"/>
      <w:r>
        <w:rPr>
          <w:rFonts w:hint="cs"/>
          <w:rtl/>
          <w:lang w:eastAsia="he-IL"/>
        </w:rPr>
        <w:t xml:space="preserve">אלה הנתונים </w:t>
      </w:r>
      <w:bookmarkStart w:id="97" w:name="_ETM_Q1_366382"/>
      <w:bookmarkEnd w:id="97"/>
      <w:r>
        <w:rPr>
          <w:rFonts w:hint="cs"/>
          <w:rtl/>
          <w:lang w:eastAsia="he-IL"/>
        </w:rPr>
        <w:t xml:space="preserve">שזמינים למשרד החינוך. כשאני אומרת מיעוט כיתות לרצף האוטיסטי זה </w:t>
      </w:r>
      <w:bookmarkStart w:id="98" w:name="_ETM_Q1_370756"/>
      <w:bookmarkEnd w:id="98"/>
      <w:r>
        <w:rPr>
          <w:rFonts w:hint="cs"/>
          <w:rtl/>
          <w:lang w:eastAsia="he-IL"/>
        </w:rPr>
        <w:t xml:space="preserve">אומר שבכל מחוז הדרום יש שישה מוסדות חינוך מיוחד לתלמידים עם אוטיזם, מוסדות נפרדים, ו-12 כיתות חינוך מיוחד לבתי ספר </w:t>
      </w:r>
      <w:bookmarkStart w:id="99" w:name="_ETM_Q1_388761"/>
      <w:bookmarkEnd w:id="99"/>
      <w:r>
        <w:rPr>
          <w:rFonts w:hint="cs"/>
          <w:rtl/>
          <w:lang w:eastAsia="he-IL"/>
        </w:rPr>
        <w:t xml:space="preserve">רגילים. </w:t>
      </w:r>
    </w:p>
    <w:p w:rsidR="00403B96" w:rsidRDefault="00403B96" w:rsidP="00403B96">
      <w:pPr>
        <w:rPr>
          <w:rtl/>
          <w:lang w:eastAsia="he-IL"/>
        </w:rPr>
      </w:pPr>
      <w:bookmarkStart w:id="100" w:name="_ETM_Q1_390233"/>
      <w:bookmarkStart w:id="101" w:name="_ETM_Q1_390304"/>
      <w:bookmarkStart w:id="102" w:name="_ETM_Q1_390361"/>
      <w:bookmarkStart w:id="103" w:name="_ETM_Q1_390421"/>
      <w:bookmarkEnd w:id="100"/>
      <w:bookmarkEnd w:id="101"/>
      <w:bookmarkEnd w:id="102"/>
      <w:bookmarkEnd w:id="103"/>
    </w:p>
    <w:p w:rsidR="00403B96" w:rsidRDefault="00403B96" w:rsidP="00403B96">
      <w:pPr>
        <w:pStyle w:val="af6"/>
        <w:keepNext/>
        <w:rPr>
          <w:rtl/>
        </w:rPr>
      </w:pPr>
      <w:bookmarkStart w:id="104" w:name="ET_yor_משה_טור_פז_11"/>
      <w:r w:rsidRPr="00403B96">
        <w:rPr>
          <w:rStyle w:val="TagStyle"/>
          <w:rtl/>
        </w:rPr>
        <w:t xml:space="preserve"> &lt;&lt; יור &gt;&gt; </w:t>
      </w:r>
      <w:r>
        <w:rPr>
          <w:rtl/>
        </w:rPr>
        <w:t>היו"ר משה טור פז:</w:t>
      </w:r>
      <w:r w:rsidRPr="00403B96">
        <w:rPr>
          <w:rStyle w:val="TagStyle"/>
          <w:rtl/>
        </w:rPr>
        <w:t xml:space="preserve"> &lt;&lt; יור &gt;&gt;</w:t>
      </w:r>
      <w:r>
        <w:rPr>
          <w:rtl/>
        </w:rPr>
        <w:t xml:space="preserve">   </w:t>
      </w:r>
      <w:bookmarkEnd w:id="104"/>
    </w:p>
    <w:p w:rsidR="00403B96" w:rsidRDefault="00403B96" w:rsidP="00403B96">
      <w:pPr>
        <w:pStyle w:val="KeepWithNext"/>
        <w:rPr>
          <w:rtl/>
          <w:lang w:eastAsia="he-IL"/>
        </w:rPr>
      </w:pPr>
    </w:p>
    <w:p w:rsidR="00403B96" w:rsidRDefault="00403B96" w:rsidP="00403B96">
      <w:pPr>
        <w:rPr>
          <w:rtl/>
          <w:lang w:eastAsia="he-IL"/>
        </w:rPr>
      </w:pPr>
      <w:bookmarkStart w:id="105" w:name="_ETM_Q1_391205"/>
      <w:bookmarkEnd w:id="105"/>
      <w:r>
        <w:rPr>
          <w:rFonts w:hint="cs"/>
          <w:rtl/>
          <w:lang w:eastAsia="he-IL"/>
        </w:rPr>
        <w:t xml:space="preserve">אבל מישהו אומר שהדבר הזה הוא מעט </w:t>
      </w:r>
      <w:r>
        <w:rPr>
          <w:rtl/>
          <w:lang w:eastAsia="he-IL"/>
        </w:rPr>
        <w:t>–</w:t>
      </w:r>
      <w:r>
        <w:rPr>
          <w:rFonts w:hint="cs"/>
          <w:rtl/>
          <w:lang w:eastAsia="he-IL"/>
        </w:rPr>
        <w:t xml:space="preserve"> את </w:t>
      </w:r>
      <w:bookmarkStart w:id="106" w:name="_ETM_Q1_388085"/>
      <w:bookmarkEnd w:id="106"/>
      <w:r>
        <w:rPr>
          <w:rFonts w:hint="cs"/>
          <w:rtl/>
          <w:lang w:eastAsia="he-IL"/>
        </w:rPr>
        <w:t xml:space="preserve">מבינה מה אני אומר? כי </w:t>
      </w:r>
      <w:bookmarkStart w:id="107" w:name="_ETM_Q1_395683"/>
      <w:bookmarkEnd w:id="107"/>
      <w:r>
        <w:rPr>
          <w:rFonts w:hint="cs"/>
          <w:rtl/>
          <w:lang w:eastAsia="he-IL"/>
        </w:rPr>
        <w:t xml:space="preserve">המספר הוא מספר, את יודעת. אפשר לומר מספר וזה לא אומר כלום. מי </w:t>
      </w:r>
      <w:r w:rsidR="00CE4D3D">
        <w:rPr>
          <w:rFonts w:hint="cs"/>
          <w:rtl/>
          <w:lang w:eastAsia="he-IL"/>
        </w:rPr>
        <w:t xml:space="preserve">מבטא את זה שזה מיעוט לעומת הנדרש, </w:t>
      </w:r>
      <w:bookmarkStart w:id="108" w:name="_ETM_Q1_407340"/>
      <w:bookmarkEnd w:id="108"/>
      <w:r w:rsidR="00CE4D3D">
        <w:rPr>
          <w:rFonts w:hint="cs"/>
          <w:rtl/>
          <w:lang w:eastAsia="he-IL"/>
        </w:rPr>
        <w:t xml:space="preserve">נגיד? </w:t>
      </w:r>
      <w:bookmarkStart w:id="109" w:name="_ETM_Q1_410779"/>
      <w:bookmarkEnd w:id="109"/>
    </w:p>
    <w:p w:rsidR="00CE4D3D" w:rsidRDefault="00CE4D3D" w:rsidP="00403B96">
      <w:pPr>
        <w:rPr>
          <w:rtl/>
          <w:lang w:eastAsia="he-IL"/>
        </w:rPr>
      </w:pPr>
      <w:bookmarkStart w:id="110" w:name="_ETM_Q1_410854"/>
      <w:bookmarkEnd w:id="110"/>
    </w:p>
    <w:p w:rsidR="00CE4D3D" w:rsidRDefault="00CE4D3D" w:rsidP="00CE4D3D">
      <w:pPr>
        <w:pStyle w:val="-"/>
        <w:keepNext/>
        <w:rPr>
          <w:rtl/>
        </w:rPr>
      </w:pPr>
      <w:bookmarkStart w:id="111" w:name="_ETM_Q1_410891"/>
      <w:bookmarkStart w:id="112" w:name="_ETM_Q1_410949"/>
      <w:bookmarkStart w:id="113" w:name="ET_speakercontinue_אתי_וייסבלאי_12"/>
      <w:bookmarkEnd w:id="111"/>
      <w:bookmarkEnd w:id="112"/>
      <w:r w:rsidRPr="00CE4D3D">
        <w:rPr>
          <w:rStyle w:val="TagStyle"/>
          <w:rtl/>
        </w:rPr>
        <w:t xml:space="preserve"> &lt;&lt; דובר_המשך &gt;&gt; </w:t>
      </w:r>
      <w:r>
        <w:rPr>
          <w:rtl/>
        </w:rPr>
        <w:t xml:space="preserve">אתי </w:t>
      </w:r>
      <w:proofErr w:type="spellStart"/>
      <w:r>
        <w:rPr>
          <w:rtl/>
        </w:rPr>
        <w:t>וייסבלאי</w:t>
      </w:r>
      <w:proofErr w:type="spellEnd"/>
      <w:r>
        <w:rPr>
          <w:rtl/>
        </w:rPr>
        <w:t>:</w:t>
      </w:r>
      <w:r w:rsidRPr="00CE4D3D">
        <w:rPr>
          <w:rStyle w:val="TagStyle"/>
          <w:rtl/>
        </w:rPr>
        <w:t xml:space="preserve"> &lt;&lt; דובר_המשך &gt;&gt;</w:t>
      </w:r>
      <w:r>
        <w:rPr>
          <w:rtl/>
        </w:rPr>
        <w:t xml:space="preserve">   </w:t>
      </w:r>
      <w:bookmarkEnd w:id="113"/>
    </w:p>
    <w:p w:rsidR="00CE4D3D" w:rsidRDefault="00CE4D3D" w:rsidP="00CE4D3D">
      <w:pPr>
        <w:pStyle w:val="KeepWithNext"/>
        <w:rPr>
          <w:rtl/>
          <w:lang w:eastAsia="he-IL"/>
        </w:rPr>
      </w:pPr>
    </w:p>
    <w:p w:rsidR="00CE4D3D" w:rsidRDefault="00CE4D3D" w:rsidP="00CE4D3D">
      <w:pPr>
        <w:rPr>
          <w:rtl/>
          <w:lang w:eastAsia="he-IL"/>
        </w:rPr>
      </w:pPr>
      <w:r>
        <w:rPr>
          <w:rFonts w:hint="cs"/>
          <w:rtl/>
          <w:lang w:eastAsia="he-IL"/>
        </w:rPr>
        <w:t xml:space="preserve">זה משהו שצריך לדבר עם משרד החינוך, וכמובן </w:t>
      </w:r>
      <w:bookmarkStart w:id="114" w:name="_ETM_Q1_402596"/>
      <w:bookmarkEnd w:id="114"/>
      <w:r w:rsidR="00CF7FCE">
        <w:rPr>
          <w:rFonts w:hint="cs"/>
          <w:rtl/>
          <w:lang w:eastAsia="he-IL"/>
        </w:rPr>
        <w:t xml:space="preserve">שזה קשור גם לביקוש, אבל רואים שגם ביחס למחוזות </w:t>
      </w:r>
      <w:bookmarkStart w:id="115" w:name="_ETM_Q1_418708"/>
      <w:bookmarkEnd w:id="115"/>
      <w:r w:rsidR="00CF7FCE">
        <w:rPr>
          <w:rFonts w:hint="cs"/>
          <w:rtl/>
          <w:lang w:eastAsia="he-IL"/>
        </w:rPr>
        <w:t>אחרים - - -</w:t>
      </w:r>
    </w:p>
    <w:p w:rsidR="00CF7FCE" w:rsidRDefault="00CF7FCE" w:rsidP="00CE4D3D">
      <w:pPr>
        <w:rPr>
          <w:rtl/>
          <w:lang w:eastAsia="he-IL"/>
        </w:rPr>
      </w:pPr>
      <w:bookmarkStart w:id="116" w:name="_ETM_Q1_413792"/>
      <w:bookmarkStart w:id="117" w:name="_ETM_Q1_413865"/>
      <w:bookmarkEnd w:id="116"/>
      <w:bookmarkEnd w:id="117"/>
    </w:p>
    <w:p w:rsidR="00CF7FCE" w:rsidRDefault="00CF7FCE" w:rsidP="00CF7FCE">
      <w:pPr>
        <w:pStyle w:val="af6"/>
        <w:keepNext/>
        <w:rPr>
          <w:rtl/>
        </w:rPr>
      </w:pPr>
      <w:bookmarkStart w:id="118" w:name="ET_yor_משה_טור_פז_13"/>
      <w:r w:rsidRPr="00CF7FCE">
        <w:rPr>
          <w:rStyle w:val="TagStyle"/>
          <w:rtl/>
        </w:rPr>
        <w:t xml:space="preserve"> &lt;&lt; יור &gt;&gt; </w:t>
      </w:r>
      <w:r>
        <w:rPr>
          <w:rtl/>
        </w:rPr>
        <w:t>היו"ר משה טור פז:</w:t>
      </w:r>
      <w:r w:rsidRPr="00CF7FCE">
        <w:rPr>
          <w:rStyle w:val="TagStyle"/>
          <w:rtl/>
        </w:rPr>
        <w:t xml:space="preserve"> &lt;&lt; יור &gt;&gt;</w:t>
      </w:r>
      <w:r>
        <w:rPr>
          <w:rtl/>
        </w:rPr>
        <w:t xml:space="preserve">   </w:t>
      </w:r>
      <w:bookmarkEnd w:id="118"/>
    </w:p>
    <w:p w:rsidR="00CF7FCE" w:rsidRDefault="00CF7FCE" w:rsidP="00CF7FCE">
      <w:pPr>
        <w:pStyle w:val="KeepWithNext"/>
        <w:rPr>
          <w:rtl/>
          <w:lang w:eastAsia="he-IL"/>
        </w:rPr>
      </w:pPr>
    </w:p>
    <w:p w:rsidR="00CF7FCE" w:rsidRPr="00CF7FCE" w:rsidRDefault="00CF7FCE" w:rsidP="00CF7FCE">
      <w:pPr>
        <w:rPr>
          <w:rtl/>
          <w:lang w:eastAsia="he-IL"/>
        </w:rPr>
      </w:pPr>
      <w:bookmarkStart w:id="119" w:name="_ETM_Q1_415088"/>
      <w:bookmarkEnd w:id="119"/>
      <w:proofErr w:type="spellStart"/>
      <w:r>
        <w:rPr>
          <w:rFonts w:hint="cs"/>
          <w:rtl/>
          <w:lang w:eastAsia="he-IL"/>
        </w:rPr>
        <w:t>או.קיי</w:t>
      </w:r>
      <w:proofErr w:type="spellEnd"/>
      <w:r>
        <w:rPr>
          <w:rFonts w:hint="cs"/>
          <w:rtl/>
          <w:lang w:eastAsia="he-IL"/>
        </w:rPr>
        <w:t xml:space="preserve">. </w:t>
      </w:r>
      <w:bookmarkStart w:id="120" w:name="_ETM_Q1_415707"/>
      <w:bookmarkEnd w:id="120"/>
      <w:r>
        <w:rPr>
          <w:rFonts w:hint="cs"/>
          <w:rtl/>
          <w:lang w:eastAsia="he-IL"/>
        </w:rPr>
        <w:t>ביחס למחוזות אחרים זה מעט. נשמע עוד מעט את משרד החינוך. תודה לחברת הכנסת שירלי</w:t>
      </w:r>
      <w:bookmarkStart w:id="121" w:name="_ETM_Q1_425131"/>
      <w:bookmarkEnd w:id="121"/>
      <w:r>
        <w:rPr>
          <w:rFonts w:hint="cs"/>
          <w:rtl/>
          <w:lang w:eastAsia="he-IL"/>
        </w:rPr>
        <w:t xml:space="preserve"> </w:t>
      </w:r>
      <w:proofErr w:type="spellStart"/>
      <w:r>
        <w:rPr>
          <w:rFonts w:hint="cs"/>
          <w:rtl/>
          <w:lang w:eastAsia="he-IL"/>
        </w:rPr>
        <w:t>פינטו</w:t>
      </w:r>
      <w:proofErr w:type="spellEnd"/>
      <w:r>
        <w:rPr>
          <w:rFonts w:hint="cs"/>
          <w:rtl/>
          <w:lang w:eastAsia="he-IL"/>
        </w:rPr>
        <w:t xml:space="preserve"> קדוש שהצטרפה אלינו. ברוכה הבאה. </w:t>
      </w:r>
    </w:p>
    <w:p w:rsidR="00CF7FCE" w:rsidRDefault="00CF7FCE" w:rsidP="00CE4D3D">
      <w:pPr>
        <w:rPr>
          <w:rtl/>
          <w:lang w:eastAsia="he-IL"/>
        </w:rPr>
      </w:pPr>
      <w:bookmarkStart w:id="122" w:name="_ETM_Q1_412340"/>
      <w:bookmarkEnd w:id="122"/>
    </w:p>
    <w:p w:rsidR="00CF7FCE" w:rsidRDefault="00CF7FCE" w:rsidP="00CF7FCE">
      <w:pPr>
        <w:pStyle w:val="a4"/>
        <w:keepNext/>
        <w:rPr>
          <w:rtl/>
        </w:rPr>
      </w:pPr>
      <w:bookmarkStart w:id="123" w:name="ET_speaker_6230_14"/>
      <w:r w:rsidRPr="00CF7FCE">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CF7FCE">
        <w:rPr>
          <w:rStyle w:val="TagStyle"/>
          <w:rtl/>
        </w:rPr>
        <w:t xml:space="preserve"> &lt;&lt; דובר &gt;&gt;</w:t>
      </w:r>
      <w:r>
        <w:rPr>
          <w:rtl/>
        </w:rPr>
        <w:t xml:space="preserve">   </w:t>
      </w:r>
      <w:bookmarkEnd w:id="123"/>
    </w:p>
    <w:p w:rsidR="00CF7FCE" w:rsidRDefault="00CF7FCE" w:rsidP="00CF7FCE">
      <w:pPr>
        <w:pStyle w:val="KeepWithNext"/>
        <w:rPr>
          <w:rtl/>
          <w:lang w:eastAsia="he-IL"/>
        </w:rPr>
      </w:pPr>
    </w:p>
    <w:p w:rsidR="00CF7FCE" w:rsidRDefault="00CF7FCE" w:rsidP="00CE4D3D">
      <w:pPr>
        <w:rPr>
          <w:rtl/>
          <w:lang w:eastAsia="he-IL"/>
        </w:rPr>
      </w:pPr>
      <w:bookmarkStart w:id="124" w:name="_ETM_Q1_419609"/>
      <w:bookmarkEnd w:id="124"/>
      <w:r>
        <w:rPr>
          <w:rFonts w:hint="cs"/>
          <w:rtl/>
          <w:lang w:eastAsia="he-IL"/>
        </w:rPr>
        <w:t xml:space="preserve">תודה על </w:t>
      </w:r>
      <w:bookmarkStart w:id="125" w:name="_ETM_Q1_410270"/>
      <w:bookmarkEnd w:id="125"/>
      <w:r>
        <w:rPr>
          <w:rFonts w:hint="cs"/>
          <w:rtl/>
          <w:lang w:eastAsia="he-IL"/>
        </w:rPr>
        <w:t xml:space="preserve">הדיון החשוב הזה. </w:t>
      </w:r>
    </w:p>
    <w:p w:rsidR="00CF7FCE" w:rsidRDefault="00CF7FCE" w:rsidP="00CE4D3D">
      <w:pPr>
        <w:rPr>
          <w:rtl/>
          <w:lang w:eastAsia="he-IL"/>
        </w:rPr>
      </w:pPr>
      <w:bookmarkStart w:id="126" w:name="_ETM_Q1_429261"/>
      <w:bookmarkStart w:id="127" w:name="_ETM_Q1_429331"/>
      <w:bookmarkEnd w:id="126"/>
      <w:bookmarkEnd w:id="127"/>
    </w:p>
    <w:p w:rsidR="00CF7FCE" w:rsidRDefault="00CF7FCE" w:rsidP="00CF7FCE">
      <w:pPr>
        <w:pStyle w:val="a4"/>
        <w:keepNext/>
        <w:rPr>
          <w:rtl/>
        </w:rPr>
      </w:pPr>
      <w:bookmarkStart w:id="128" w:name="_ETM_Q1_430525"/>
      <w:bookmarkStart w:id="129" w:name="_ETM_Q1_430589"/>
      <w:bookmarkStart w:id="130" w:name="ET_speaker_אתי_וייסבלאי_15"/>
      <w:bookmarkEnd w:id="128"/>
      <w:bookmarkEnd w:id="129"/>
      <w:r w:rsidRPr="00CF7FCE">
        <w:rPr>
          <w:rStyle w:val="TagStyle"/>
          <w:rtl/>
        </w:rPr>
        <w:t xml:space="preserve"> &lt;&lt; דובר &gt;&gt; </w:t>
      </w:r>
      <w:r>
        <w:rPr>
          <w:rtl/>
        </w:rPr>
        <w:t xml:space="preserve">אתי </w:t>
      </w:r>
      <w:proofErr w:type="spellStart"/>
      <w:r>
        <w:rPr>
          <w:rtl/>
        </w:rPr>
        <w:t>וייסבלאי</w:t>
      </w:r>
      <w:proofErr w:type="spellEnd"/>
      <w:r>
        <w:rPr>
          <w:rtl/>
        </w:rPr>
        <w:t>:</w:t>
      </w:r>
      <w:r w:rsidRPr="00CF7FCE">
        <w:rPr>
          <w:rStyle w:val="TagStyle"/>
          <w:rtl/>
        </w:rPr>
        <w:t xml:space="preserve"> &lt;&lt; דובר &gt;&gt;</w:t>
      </w:r>
      <w:r>
        <w:rPr>
          <w:rtl/>
        </w:rPr>
        <w:t xml:space="preserve">   </w:t>
      </w:r>
      <w:bookmarkEnd w:id="130"/>
    </w:p>
    <w:p w:rsidR="00CF7FCE" w:rsidRDefault="00CF7FCE" w:rsidP="00CF7FCE">
      <w:pPr>
        <w:pStyle w:val="KeepWithNext"/>
        <w:rPr>
          <w:rtl/>
          <w:lang w:eastAsia="he-IL"/>
        </w:rPr>
      </w:pPr>
    </w:p>
    <w:p w:rsidR="00CF7FCE" w:rsidRPr="00CF7FCE" w:rsidRDefault="00CF7FCE" w:rsidP="00CF7FCE">
      <w:pPr>
        <w:rPr>
          <w:rtl/>
          <w:lang w:eastAsia="he-IL"/>
        </w:rPr>
      </w:pPr>
      <w:bookmarkStart w:id="131" w:name="_ETM_Q1_421708"/>
      <w:bookmarkEnd w:id="131"/>
      <w:r>
        <w:rPr>
          <w:rFonts w:hint="cs"/>
          <w:rtl/>
          <w:lang w:eastAsia="he-IL"/>
        </w:rPr>
        <w:t xml:space="preserve">אפשר גם להוסיף שהיעדר או מיעוט מסגרות </w:t>
      </w:r>
      <w:bookmarkStart w:id="132" w:name="_ETM_Q1_434174"/>
      <w:bookmarkEnd w:id="132"/>
      <w:r>
        <w:rPr>
          <w:rFonts w:hint="cs"/>
          <w:rtl/>
          <w:lang w:eastAsia="he-IL"/>
        </w:rPr>
        <w:t xml:space="preserve">ביחס לביקוש, כמובן, יש לזה השלכות. </w:t>
      </w:r>
      <w:r w:rsidR="00714D87">
        <w:rPr>
          <w:rFonts w:hint="cs"/>
          <w:rtl/>
          <w:lang w:eastAsia="he-IL"/>
        </w:rPr>
        <w:t xml:space="preserve">בין השאר </w:t>
      </w:r>
      <w:r w:rsidR="00714D87">
        <w:rPr>
          <w:rtl/>
          <w:lang w:eastAsia="he-IL"/>
        </w:rPr>
        <w:t>–</w:t>
      </w:r>
      <w:r w:rsidR="00714D87">
        <w:rPr>
          <w:rFonts w:hint="cs"/>
          <w:rtl/>
          <w:lang w:eastAsia="he-IL"/>
        </w:rPr>
        <w:t xml:space="preserve"> מרחקי </w:t>
      </w:r>
      <w:bookmarkStart w:id="133" w:name="_ETM_Q1_428053"/>
      <w:bookmarkEnd w:id="133"/>
      <w:r w:rsidR="00714D87">
        <w:rPr>
          <w:rFonts w:hint="cs"/>
          <w:rtl/>
          <w:lang w:eastAsia="he-IL"/>
        </w:rPr>
        <w:t xml:space="preserve">נסיעה גדולים, שיבוץ בכיתות לא מתאימות או בכיתות מחוץ </w:t>
      </w:r>
      <w:bookmarkStart w:id="134" w:name="_ETM_Q1_445067"/>
      <w:bookmarkEnd w:id="134"/>
      <w:r w:rsidR="00714D87">
        <w:rPr>
          <w:rFonts w:hint="cs"/>
          <w:rtl/>
          <w:lang w:eastAsia="he-IL"/>
        </w:rPr>
        <w:t xml:space="preserve">לחינוך הממלכתי-דתי, שזה גם משהו </w:t>
      </w:r>
    </w:p>
    <w:p w:rsidR="00BA696B" w:rsidRDefault="00714D87" w:rsidP="002E1215">
      <w:pPr>
        <w:ind w:firstLine="0"/>
        <w:rPr>
          <w:rtl/>
          <w:lang w:eastAsia="he-IL"/>
        </w:rPr>
      </w:pPr>
      <w:bookmarkStart w:id="135" w:name="_ETM_Q1_256654"/>
      <w:bookmarkStart w:id="136" w:name="_ETM_Q1_256728"/>
      <w:bookmarkStart w:id="137" w:name="_ETM_Q1_446678"/>
      <w:bookmarkStart w:id="138" w:name="_ETM_Q1_446896"/>
      <w:bookmarkEnd w:id="135"/>
      <w:bookmarkEnd w:id="136"/>
      <w:bookmarkEnd w:id="137"/>
      <w:bookmarkEnd w:id="138"/>
      <w:r>
        <w:rPr>
          <w:rFonts w:hint="cs"/>
          <w:rtl/>
          <w:lang w:eastAsia="he-IL"/>
        </w:rPr>
        <w:t>שנעשה, וכיתות שנ</w:t>
      </w:r>
      <w:r w:rsidR="002E1215">
        <w:rPr>
          <w:rFonts w:hint="cs"/>
          <w:rtl/>
          <w:lang w:eastAsia="he-IL"/>
        </w:rPr>
        <w:t xml:space="preserve">פתחות בחריגת </w:t>
      </w:r>
      <w:bookmarkStart w:id="139" w:name="_ETM_Q1_449315"/>
      <w:bookmarkEnd w:id="139"/>
      <w:r w:rsidR="002E1215">
        <w:rPr>
          <w:rFonts w:hint="cs"/>
          <w:rtl/>
          <w:lang w:eastAsia="he-IL"/>
        </w:rPr>
        <w:t xml:space="preserve">תקן, כלומר </w:t>
      </w:r>
      <w:r w:rsidR="002E1215">
        <w:rPr>
          <w:rtl/>
          <w:lang w:eastAsia="he-IL"/>
        </w:rPr>
        <w:t>–</w:t>
      </w:r>
      <w:r w:rsidR="002E1215">
        <w:rPr>
          <w:rFonts w:hint="cs"/>
          <w:rtl/>
          <w:lang w:eastAsia="he-IL"/>
        </w:rPr>
        <w:t xml:space="preserve"> יותר גדולות ממה שאמורות להיות, וגם בהקשר </w:t>
      </w:r>
      <w:bookmarkStart w:id="140" w:name="_ETM_Q1_453214"/>
      <w:bookmarkEnd w:id="140"/>
      <w:r w:rsidR="002E1215">
        <w:rPr>
          <w:rFonts w:hint="cs"/>
          <w:rtl/>
          <w:lang w:eastAsia="he-IL"/>
        </w:rPr>
        <w:t xml:space="preserve">של התיקון לחוק זה לא מאפשר להורים לבחור </w:t>
      </w:r>
      <w:bookmarkStart w:id="141" w:name="_ETM_Q1_256798"/>
      <w:bookmarkStart w:id="142" w:name="_ETM_Q1_256869"/>
      <w:bookmarkEnd w:id="141"/>
      <w:bookmarkEnd w:id="142"/>
      <w:r w:rsidR="002E1215">
        <w:rPr>
          <w:rFonts w:hint="cs"/>
          <w:rtl/>
          <w:lang w:eastAsia="he-IL"/>
        </w:rPr>
        <w:t xml:space="preserve">את סוג </w:t>
      </w:r>
      <w:bookmarkStart w:id="143" w:name="_ETM_Q1_455781"/>
      <w:bookmarkEnd w:id="143"/>
      <w:r w:rsidR="002E1215">
        <w:rPr>
          <w:rFonts w:hint="cs"/>
          <w:rtl/>
          <w:lang w:eastAsia="he-IL"/>
        </w:rPr>
        <w:t xml:space="preserve">המסגרת, כמו שהחוק קובע. תודה. </w:t>
      </w:r>
    </w:p>
    <w:p w:rsidR="002E1215" w:rsidRDefault="002E1215" w:rsidP="002E1215">
      <w:pPr>
        <w:ind w:firstLine="0"/>
        <w:rPr>
          <w:rtl/>
          <w:lang w:eastAsia="he-IL"/>
        </w:rPr>
      </w:pPr>
      <w:bookmarkStart w:id="144" w:name="_ETM_Q1_461254"/>
      <w:bookmarkStart w:id="145" w:name="_ETM_Q1_461321"/>
      <w:bookmarkEnd w:id="144"/>
      <w:bookmarkEnd w:id="145"/>
    </w:p>
    <w:p w:rsidR="002E1215" w:rsidRDefault="002E1215" w:rsidP="002E1215">
      <w:pPr>
        <w:pStyle w:val="af6"/>
        <w:keepNext/>
        <w:rPr>
          <w:rtl/>
        </w:rPr>
      </w:pPr>
      <w:bookmarkStart w:id="146" w:name="ET_yor_משה_טור_פז_16"/>
      <w:r w:rsidRPr="002E1215">
        <w:rPr>
          <w:rStyle w:val="TagStyle"/>
          <w:rtl/>
        </w:rPr>
        <w:t xml:space="preserve"> &lt;&lt; יור &gt;&gt; </w:t>
      </w:r>
      <w:r>
        <w:rPr>
          <w:rtl/>
        </w:rPr>
        <w:t>היו"ר משה טור פז:</w:t>
      </w:r>
      <w:r w:rsidRPr="002E1215">
        <w:rPr>
          <w:rStyle w:val="TagStyle"/>
          <w:rtl/>
        </w:rPr>
        <w:t xml:space="preserve"> &lt;&lt; יור &gt;&gt;</w:t>
      </w:r>
      <w:r>
        <w:rPr>
          <w:rtl/>
        </w:rPr>
        <w:t xml:space="preserve">   </w:t>
      </w:r>
      <w:bookmarkEnd w:id="146"/>
    </w:p>
    <w:p w:rsidR="002E1215" w:rsidRDefault="002E1215" w:rsidP="002E1215">
      <w:pPr>
        <w:pStyle w:val="KeepWithNext"/>
        <w:rPr>
          <w:rtl/>
          <w:lang w:eastAsia="he-IL"/>
        </w:rPr>
      </w:pPr>
    </w:p>
    <w:p w:rsidR="00FA7747" w:rsidRDefault="002E1215" w:rsidP="002E1215">
      <w:pPr>
        <w:rPr>
          <w:rtl/>
          <w:lang w:eastAsia="he-IL"/>
        </w:rPr>
      </w:pPr>
      <w:r>
        <w:rPr>
          <w:rFonts w:hint="cs"/>
          <w:rtl/>
          <w:lang w:eastAsia="he-IL"/>
        </w:rPr>
        <w:t xml:space="preserve">תודה על הסקירה בזמן </w:t>
      </w:r>
      <w:bookmarkStart w:id="147" w:name="_ETM_Q1_453666"/>
      <w:bookmarkEnd w:id="147"/>
      <w:r>
        <w:rPr>
          <w:rFonts w:hint="cs"/>
          <w:rtl/>
          <w:lang w:eastAsia="he-IL"/>
        </w:rPr>
        <w:t xml:space="preserve">המאוד קצר שהתקלתי אתכם. כפי שאמרתי בראשית הישיבה, הוועדה הזאת </w:t>
      </w:r>
      <w:bookmarkStart w:id="148" w:name="_ETM_Q1_458217"/>
      <w:bookmarkEnd w:id="148"/>
      <w:r>
        <w:rPr>
          <w:rFonts w:hint="cs"/>
          <w:rtl/>
          <w:lang w:eastAsia="he-IL"/>
        </w:rPr>
        <w:t xml:space="preserve">מתמקדת בחינוך הממלכתי </w:t>
      </w:r>
      <w:r>
        <w:rPr>
          <w:rtl/>
          <w:lang w:eastAsia="he-IL"/>
        </w:rPr>
        <w:t>–</w:t>
      </w:r>
      <w:r>
        <w:rPr>
          <w:rFonts w:hint="cs"/>
          <w:rtl/>
          <w:lang w:eastAsia="he-IL"/>
        </w:rPr>
        <w:t xml:space="preserve">דתי אבל יושבת בהקשר של אתגרי החינוך </w:t>
      </w:r>
      <w:bookmarkStart w:id="149" w:name="_ETM_Q1_473180"/>
      <w:bookmarkEnd w:id="149"/>
      <w:r>
        <w:rPr>
          <w:rFonts w:hint="cs"/>
          <w:rtl/>
          <w:lang w:eastAsia="he-IL"/>
        </w:rPr>
        <w:t xml:space="preserve">המיוחד הכללי, וגם לאור פתיחת השנה המתקרבת ובאה, </w:t>
      </w:r>
      <w:bookmarkStart w:id="150" w:name="_ETM_Q1_471832"/>
      <w:bookmarkEnd w:id="150"/>
      <w:r>
        <w:rPr>
          <w:rFonts w:hint="cs"/>
          <w:rtl/>
          <w:lang w:eastAsia="he-IL"/>
        </w:rPr>
        <w:t xml:space="preserve">ואי אפשר להתעלם מפיזור הכנסת </w:t>
      </w:r>
      <w:r>
        <w:rPr>
          <w:rtl/>
          <w:lang w:eastAsia="he-IL"/>
        </w:rPr>
        <w:t>–</w:t>
      </w:r>
      <w:r>
        <w:rPr>
          <w:rFonts w:hint="cs"/>
          <w:rtl/>
          <w:lang w:eastAsia="he-IL"/>
        </w:rPr>
        <w:t xml:space="preserve"> במובן הזה היה לי </w:t>
      </w:r>
      <w:bookmarkStart w:id="151" w:name="_ETM_Q1_473034"/>
      <w:bookmarkEnd w:id="151"/>
      <w:r>
        <w:rPr>
          <w:rFonts w:hint="cs"/>
          <w:rtl/>
          <w:lang w:eastAsia="he-IL"/>
        </w:rPr>
        <w:t xml:space="preserve">חשוב לעסוק בנושא כל כך חשוב דווקא היום </w:t>
      </w:r>
      <w:bookmarkStart w:id="152" w:name="_ETM_Q1_486860"/>
      <w:bookmarkEnd w:id="152"/>
      <w:r>
        <w:rPr>
          <w:rFonts w:hint="cs"/>
          <w:rtl/>
          <w:lang w:eastAsia="he-IL"/>
        </w:rPr>
        <w:t>על מנת שנוכל להאיר ולהעיר על האתגרים שיש לנו לקראת</w:t>
      </w:r>
      <w:bookmarkStart w:id="153" w:name="_ETM_Q1_493871"/>
      <w:bookmarkEnd w:id="153"/>
      <w:r>
        <w:rPr>
          <w:rFonts w:hint="cs"/>
          <w:rtl/>
          <w:lang w:eastAsia="he-IL"/>
        </w:rPr>
        <w:t xml:space="preserve"> פתיחת שנת הלימודים ולנסות לקדם </w:t>
      </w:r>
      <w:r w:rsidR="00FA7747">
        <w:rPr>
          <w:rFonts w:hint="cs"/>
          <w:rtl/>
          <w:lang w:eastAsia="he-IL"/>
        </w:rPr>
        <w:t xml:space="preserve">את הפתרונות להם. </w:t>
      </w:r>
    </w:p>
    <w:p w:rsidR="00FA7747" w:rsidRDefault="00FA7747" w:rsidP="002E1215">
      <w:pPr>
        <w:rPr>
          <w:rtl/>
          <w:lang w:eastAsia="he-IL"/>
        </w:rPr>
      </w:pPr>
    </w:p>
    <w:p w:rsidR="002E1215" w:rsidRPr="002E1215" w:rsidRDefault="00FA7747" w:rsidP="002E1215">
      <w:pPr>
        <w:rPr>
          <w:rtl/>
          <w:lang w:eastAsia="he-IL"/>
        </w:rPr>
      </w:pPr>
      <w:r>
        <w:rPr>
          <w:rFonts w:hint="cs"/>
          <w:rtl/>
          <w:lang w:eastAsia="he-IL"/>
        </w:rPr>
        <w:t xml:space="preserve">חברת </w:t>
      </w:r>
      <w:bookmarkStart w:id="154" w:name="_ETM_Q1_500558"/>
      <w:bookmarkEnd w:id="154"/>
      <w:r>
        <w:rPr>
          <w:rFonts w:hint="cs"/>
          <w:rtl/>
          <w:lang w:eastAsia="he-IL"/>
        </w:rPr>
        <w:t xml:space="preserve">הכנסת </w:t>
      </w:r>
      <w:proofErr w:type="spellStart"/>
      <w:r>
        <w:rPr>
          <w:rFonts w:hint="cs"/>
          <w:rtl/>
          <w:lang w:eastAsia="he-IL"/>
        </w:rPr>
        <w:t>פינטו</w:t>
      </w:r>
      <w:proofErr w:type="spellEnd"/>
      <w:r>
        <w:rPr>
          <w:rFonts w:hint="cs"/>
          <w:rtl/>
          <w:lang w:eastAsia="he-IL"/>
        </w:rPr>
        <w:t xml:space="preserve">, תרצי להתייחס עכשיו או בהמשך? </w:t>
      </w:r>
    </w:p>
    <w:p w:rsidR="00FA7747" w:rsidRDefault="00FA7747" w:rsidP="00BA696B">
      <w:pPr>
        <w:rPr>
          <w:rtl/>
          <w:lang w:eastAsia="he-IL"/>
        </w:rPr>
      </w:pPr>
    </w:p>
    <w:p w:rsidR="00FA7747" w:rsidRDefault="00FA7747" w:rsidP="00FA7747">
      <w:pPr>
        <w:pStyle w:val="a4"/>
        <w:keepNext/>
        <w:rPr>
          <w:rtl/>
        </w:rPr>
      </w:pPr>
      <w:bookmarkStart w:id="155" w:name="ET_speaker_6230_17"/>
      <w:r w:rsidRPr="00FA7747">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FA7747">
        <w:rPr>
          <w:rStyle w:val="TagStyle"/>
          <w:rtl/>
        </w:rPr>
        <w:t xml:space="preserve"> &lt;&lt; דובר &gt;&gt;</w:t>
      </w:r>
      <w:r>
        <w:rPr>
          <w:rtl/>
        </w:rPr>
        <w:t xml:space="preserve">   </w:t>
      </w:r>
      <w:bookmarkEnd w:id="155"/>
    </w:p>
    <w:p w:rsidR="00FA7747" w:rsidRDefault="00FA7747" w:rsidP="00FA7747">
      <w:pPr>
        <w:pStyle w:val="KeepWithNext"/>
        <w:rPr>
          <w:rtl/>
          <w:lang w:eastAsia="he-IL"/>
        </w:rPr>
      </w:pPr>
    </w:p>
    <w:p w:rsidR="00FA7747" w:rsidRDefault="00FA7747" w:rsidP="00FA7747">
      <w:pPr>
        <w:rPr>
          <w:rtl/>
          <w:lang w:eastAsia="he-IL"/>
        </w:rPr>
      </w:pPr>
      <w:r>
        <w:rPr>
          <w:rFonts w:hint="cs"/>
          <w:rtl/>
          <w:lang w:eastAsia="he-IL"/>
        </w:rPr>
        <w:t xml:space="preserve">אני רוצה לשמוע </w:t>
      </w:r>
      <w:bookmarkStart w:id="156" w:name="_ETM_Q1_503815"/>
      <w:bookmarkEnd w:id="156"/>
      <w:r>
        <w:rPr>
          <w:rFonts w:hint="cs"/>
          <w:rtl/>
          <w:lang w:eastAsia="he-IL"/>
        </w:rPr>
        <w:t xml:space="preserve">את הגורמים, אז בהמשך. </w:t>
      </w:r>
    </w:p>
    <w:p w:rsidR="007C548B" w:rsidRDefault="007C548B" w:rsidP="00FA7747">
      <w:pPr>
        <w:rPr>
          <w:rtl/>
          <w:lang w:eastAsia="he-IL"/>
        </w:rPr>
      </w:pPr>
      <w:bookmarkStart w:id="157" w:name="_ETM_Q1_508191"/>
      <w:bookmarkStart w:id="158" w:name="_ETM_Q1_508293"/>
      <w:bookmarkStart w:id="159" w:name="_ETM_Q1_508319"/>
      <w:bookmarkStart w:id="160" w:name="_ETM_Q1_508399"/>
      <w:bookmarkEnd w:id="157"/>
      <w:bookmarkEnd w:id="158"/>
      <w:bookmarkEnd w:id="159"/>
      <w:bookmarkEnd w:id="160"/>
    </w:p>
    <w:p w:rsidR="007C548B" w:rsidRDefault="007C548B" w:rsidP="007C548B">
      <w:pPr>
        <w:pStyle w:val="af9"/>
        <w:keepNext/>
        <w:rPr>
          <w:rtl/>
          <w:lang w:eastAsia="he-IL"/>
        </w:rPr>
      </w:pPr>
      <w:bookmarkStart w:id="161" w:name="ET_guest_862141_17"/>
      <w:r w:rsidRPr="007C548B">
        <w:rPr>
          <w:rStyle w:val="TagStyle"/>
          <w:rtl/>
        </w:rPr>
        <w:t xml:space="preserve"> &lt;&lt; אורח &gt;&gt; </w:t>
      </w:r>
      <w:r>
        <w:rPr>
          <w:rtl/>
          <w:lang w:eastAsia="he-IL"/>
        </w:rPr>
        <w:t xml:space="preserve">צינה </w:t>
      </w:r>
      <w:proofErr w:type="spellStart"/>
      <w:r>
        <w:rPr>
          <w:rtl/>
          <w:lang w:eastAsia="he-IL"/>
        </w:rPr>
        <w:t>יואלי</w:t>
      </w:r>
      <w:proofErr w:type="spellEnd"/>
      <w:r>
        <w:rPr>
          <w:rtl/>
          <w:lang w:eastAsia="he-IL"/>
        </w:rPr>
        <w:t>:</w:t>
      </w:r>
      <w:r w:rsidRPr="007C548B">
        <w:rPr>
          <w:rStyle w:val="TagStyle"/>
          <w:rtl/>
        </w:rPr>
        <w:t xml:space="preserve"> &lt;&lt; אורח &gt;&gt;</w:t>
      </w:r>
      <w:r>
        <w:rPr>
          <w:rtl/>
          <w:lang w:eastAsia="he-IL"/>
        </w:rPr>
        <w:t xml:space="preserve">   </w:t>
      </w:r>
      <w:bookmarkEnd w:id="161"/>
    </w:p>
    <w:p w:rsidR="007C548B" w:rsidRDefault="007C548B" w:rsidP="007C548B">
      <w:pPr>
        <w:pStyle w:val="KeepWithNext"/>
        <w:rPr>
          <w:rtl/>
          <w:lang w:eastAsia="he-IL"/>
        </w:rPr>
      </w:pPr>
    </w:p>
    <w:p w:rsidR="00FA7747" w:rsidRDefault="00FA7747" w:rsidP="00FA7747">
      <w:pPr>
        <w:rPr>
          <w:rtl/>
          <w:lang w:eastAsia="he-IL"/>
        </w:rPr>
      </w:pPr>
      <w:r>
        <w:rPr>
          <w:rFonts w:hint="cs"/>
          <w:rtl/>
          <w:lang w:eastAsia="he-IL"/>
        </w:rPr>
        <w:t xml:space="preserve">אני אתחיל מסקירה כללית ובהמשך אציג נתונים </w:t>
      </w:r>
      <w:r w:rsidR="007C548B">
        <w:rPr>
          <w:rFonts w:hint="cs"/>
          <w:rtl/>
          <w:lang w:eastAsia="he-IL"/>
        </w:rPr>
        <w:t xml:space="preserve">של כיתות ומסגרות חינוך מיוחד </w:t>
      </w:r>
      <w:proofErr w:type="spellStart"/>
      <w:r w:rsidR="007C548B">
        <w:rPr>
          <w:rFonts w:hint="cs"/>
          <w:rtl/>
          <w:lang w:eastAsia="he-IL"/>
        </w:rPr>
        <w:t>בחמ"ד</w:t>
      </w:r>
      <w:proofErr w:type="spellEnd"/>
      <w:r w:rsidR="007C548B">
        <w:rPr>
          <w:rFonts w:hint="cs"/>
          <w:rtl/>
          <w:lang w:eastAsia="he-IL"/>
        </w:rPr>
        <w:t xml:space="preserve">. המשרד, החל מחודש </w:t>
      </w:r>
      <w:bookmarkStart w:id="162" w:name="_ETM_Q1_536126"/>
      <w:bookmarkEnd w:id="162"/>
      <w:r w:rsidR="007C548B">
        <w:rPr>
          <w:rFonts w:hint="cs"/>
          <w:rtl/>
          <w:lang w:eastAsia="he-IL"/>
        </w:rPr>
        <w:t xml:space="preserve">מרץ נערך לקראת פתיחת שנת הלימודים תשפ"ג. </w:t>
      </w:r>
      <w:bookmarkStart w:id="163" w:name="_ETM_Q1_542403"/>
      <w:bookmarkEnd w:id="163"/>
      <w:r w:rsidR="007C548B">
        <w:rPr>
          <w:rFonts w:hint="cs"/>
          <w:rtl/>
          <w:lang w:eastAsia="he-IL"/>
        </w:rPr>
        <w:t xml:space="preserve">החל מחודש מרץ אנחנו עסוקים בסטטוס של ועדות </w:t>
      </w:r>
      <w:bookmarkStart w:id="164" w:name="_ETM_Q1_547798"/>
      <w:bookmarkEnd w:id="164"/>
      <w:r w:rsidR="007C548B">
        <w:rPr>
          <w:rFonts w:hint="cs"/>
          <w:rtl/>
          <w:lang w:eastAsia="he-IL"/>
        </w:rPr>
        <w:t xml:space="preserve">זכאות ואפיון עם מיפוי של בחירת הורים, וכמובן </w:t>
      </w:r>
      <w:r w:rsidR="007C548B">
        <w:rPr>
          <w:rtl/>
          <w:lang w:eastAsia="he-IL"/>
        </w:rPr>
        <w:t>–</w:t>
      </w:r>
      <w:r w:rsidR="007C548B">
        <w:rPr>
          <w:rFonts w:hint="cs"/>
          <w:rtl/>
          <w:lang w:eastAsia="he-IL"/>
        </w:rPr>
        <w:t xml:space="preserve"> </w:t>
      </w:r>
      <w:bookmarkStart w:id="165" w:name="_ETM_Q1_556998"/>
      <w:bookmarkEnd w:id="165"/>
      <w:r w:rsidR="007C548B">
        <w:rPr>
          <w:rFonts w:hint="cs"/>
          <w:rtl/>
          <w:lang w:eastAsia="he-IL"/>
        </w:rPr>
        <w:t xml:space="preserve">בהתאם לבחירת ההורים אנחנו עסוקים גם בלעשות איזשהו מיפוי ארצי של מסגרות וכיתות חינוך מיוחד שעתידות להיפתח בשנת הלימודים הבאה, </w:t>
      </w:r>
      <w:bookmarkStart w:id="166" w:name="_ETM_Q1_571087"/>
      <w:bookmarkEnd w:id="166"/>
      <w:r w:rsidR="007C548B">
        <w:rPr>
          <w:rFonts w:hint="cs"/>
          <w:rtl/>
          <w:lang w:eastAsia="he-IL"/>
        </w:rPr>
        <w:t xml:space="preserve">ולגבי תלמידים שהוריהם בחרו שילמדו בחינוך רגיל אנחנו עסוקים </w:t>
      </w:r>
      <w:bookmarkStart w:id="167" w:name="_ETM_Q1_572522"/>
      <w:bookmarkEnd w:id="167"/>
      <w:r w:rsidR="007C548B">
        <w:rPr>
          <w:rFonts w:hint="cs"/>
          <w:rtl/>
          <w:lang w:eastAsia="he-IL"/>
        </w:rPr>
        <w:t xml:space="preserve">בפילוח תמיכות. </w:t>
      </w:r>
    </w:p>
    <w:p w:rsidR="007C548B" w:rsidRDefault="007C548B" w:rsidP="00FA7747">
      <w:pPr>
        <w:rPr>
          <w:rtl/>
          <w:lang w:eastAsia="he-IL"/>
        </w:rPr>
      </w:pPr>
      <w:bookmarkStart w:id="168" w:name="_ETM_Q1_577913"/>
      <w:bookmarkStart w:id="169" w:name="_ETM_Q1_577994"/>
      <w:bookmarkEnd w:id="168"/>
      <w:bookmarkEnd w:id="169"/>
    </w:p>
    <w:p w:rsidR="007C548B" w:rsidRDefault="007C548B" w:rsidP="00FA7747">
      <w:pPr>
        <w:rPr>
          <w:rtl/>
          <w:lang w:eastAsia="he-IL"/>
        </w:rPr>
      </w:pPr>
      <w:bookmarkStart w:id="170" w:name="_ETM_Q1_578057"/>
      <w:bookmarkStart w:id="171" w:name="_ETM_Q1_578113"/>
      <w:bookmarkEnd w:id="170"/>
      <w:bookmarkEnd w:id="171"/>
      <w:r>
        <w:rPr>
          <w:rFonts w:hint="cs"/>
          <w:rtl/>
          <w:lang w:eastAsia="he-IL"/>
        </w:rPr>
        <w:t xml:space="preserve">חשוב לי להגיד שלנו כמטה יש מפגשים סדורים </w:t>
      </w:r>
      <w:bookmarkStart w:id="172" w:name="_ETM_Q1_578460"/>
      <w:bookmarkEnd w:id="172"/>
      <w:r>
        <w:rPr>
          <w:rFonts w:hint="cs"/>
          <w:rtl/>
          <w:lang w:eastAsia="he-IL"/>
        </w:rPr>
        <w:t xml:space="preserve">עם המחוזות. יש גם מפגשים גנריים ויש גם מפגשים </w:t>
      </w:r>
      <w:bookmarkStart w:id="173" w:name="_ETM_Q1_584792"/>
      <w:bookmarkEnd w:id="173"/>
      <w:r>
        <w:rPr>
          <w:rFonts w:hint="cs"/>
          <w:rtl/>
          <w:lang w:eastAsia="he-IL"/>
        </w:rPr>
        <w:t xml:space="preserve">עם כל מחוז, כשאנחנו עוסקים בנושאים שהם רלוונטיים </w:t>
      </w:r>
      <w:bookmarkStart w:id="174" w:name="_ETM_Q1_597079"/>
      <w:bookmarkEnd w:id="174"/>
      <w:r>
        <w:rPr>
          <w:rFonts w:hint="cs"/>
          <w:rtl/>
          <w:lang w:eastAsia="he-IL"/>
        </w:rPr>
        <w:t>למחוז, ונערכים בכל מה שקשור לפתיחת שנת הלימודים.</w:t>
      </w:r>
      <w:bookmarkStart w:id="175" w:name="_ETM_Q1_601022"/>
      <w:bookmarkEnd w:id="175"/>
      <w:r>
        <w:rPr>
          <w:rFonts w:hint="cs"/>
          <w:rtl/>
          <w:lang w:eastAsia="he-IL"/>
        </w:rPr>
        <w:t xml:space="preserve"> </w:t>
      </w:r>
      <w:bookmarkStart w:id="176" w:name="_ETM_Q1_602398"/>
      <w:bookmarkEnd w:id="176"/>
    </w:p>
    <w:p w:rsidR="007C548B" w:rsidRDefault="007C548B" w:rsidP="00FA7747">
      <w:pPr>
        <w:rPr>
          <w:rtl/>
          <w:lang w:eastAsia="he-IL"/>
        </w:rPr>
      </w:pPr>
      <w:bookmarkStart w:id="177" w:name="_ETM_Q1_602470"/>
      <w:bookmarkStart w:id="178" w:name="_ETM_Q1_602573"/>
      <w:bookmarkEnd w:id="177"/>
      <w:bookmarkEnd w:id="178"/>
    </w:p>
    <w:p w:rsidR="007C548B" w:rsidRDefault="007C548B" w:rsidP="007C548B">
      <w:pPr>
        <w:pStyle w:val="af6"/>
        <w:keepNext/>
        <w:rPr>
          <w:rtl/>
        </w:rPr>
      </w:pPr>
      <w:bookmarkStart w:id="179" w:name="_ETM_Q1_602633"/>
      <w:bookmarkStart w:id="180" w:name="ET_yor_משה_טור_פז___יורַ_16"/>
      <w:bookmarkEnd w:id="179"/>
      <w:r w:rsidRPr="007C548B">
        <w:rPr>
          <w:rStyle w:val="TagStyle"/>
          <w:rtl/>
        </w:rPr>
        <w:t xml:space="preserve"> &lt;&lt; יור &gt;&gt; </w:t>
      </w:r>
      <w:r>
        <w:rPr>
          <w:rtl/>
        </w:rPr>
        <w:t>היו"ר משה טור פז:</w:t>
      </w:r>
      <w:r w:rsidRPr="007C548B">
        <w:rPr>
          <w:rStyle w:val="TagStyle"/>
          <w:rtl/>
        </w:rPr>
        <w:t xml:space="preserve"> &lt;&lt; יור &gt;&gt;</w:t>
      </w:r>
      <w:r>
        <w:rPr>
          <w:rtl/>
        </w:rPr>
        <w:t xml:space="preserve">   </w:t>
      </w:r>
      <w:bookmarkEnd w:id="180"/>
    </w:p>
    <w:p w:rsidR="007C548B" w:rsidRDefault="007C548B" w:rsidP="007C548B">
      <w:pPr>
        <w:pStyle w:val="KeepWithNext"/>
        <w:rPr>
          <w:rtl/>
          <w:lang w:eastAsia="he-IL"/>
        </w:rPr>
      </w:pPr>
    </w:p>
    <w:p w:rsidR="007C548B" w:rsidRDefault="007C548B" w:rsidP="007C548B">
      <w:pPr>
        <w:rPr>
          <w:rtl/>
          <w:lang w:eastAsia="he-IL"/>
        </w:rPr>
      </w:pPr>
      <w:bookmarkStart w:id="181" w:name="_ETM_Q1_600673"/>
      <w:bookmarkEnd w:id="181"/>
      <w:r>
        <w:rPr>
          <w:rFonts w:hint="cs"/>
          <w:rtl/>
          <w:lang w:eastAsia="he-IL"/>
        </w:rPr>
        <w:t xml:space="preserve">האם מה שהוצג פה </w:t>
      </w:r>
      <w:r w:rsidR="00343DC5">
        <w:rPr>
          <w:rFonts w:hint="cs"/>
          <w:rtl/>
          <w:lang w:eastAsia="he-IL"/>
        </w:rPr>
        <w:t>על-ידי</w:t>
      </w:r>
      <w:r>
        <w:rPr>
          <w:rFonts w:hint="cs"/>
          <w:rtl/>
          <w:lang w:eastAsia="he-IL"/>
        </w:rPr>
        <w:t xml:space="preserve"> </w:t>
      </w:r>
      <w:proofErr w:type="spellStart"/>
      <w:r>
        <w:rPr>
          <w:rFonts w:hint="cs"/>
          <w:rtl/>
          <w:lang w:eastAsia="he-IL"/>
        </w:rPr>
        <w:t>המ.מ.מ</w:t>
      </w:r>
      <w:proofErr w:type="spellEnd"/>
      <w:r>
        <w:rPr>
          <w:rFonts w:hint="cs"/>
          <w:rtl/>
          <w:lang w:eastAsia="he-IL"/>
        </w:rPr>
        <w:t xml:space="preserve"> בהקשר של </w:t>
      </w:r>
      <w:bookmarkStart w:id="182" w:name="_ETM_Q1_601475"/>
      <w:bookmarkEnd w:id="182"/>
      <w:r>
        <w:rPr>
          <w:rFonts w:hint="cs"/>
          <w:rtl/>
          <w:lang w:eastAsia="he-IL"/>
        </w:rPr>
        <w:t xml:space="preserve">מיעוט מסגרות במחוזות דרום וחיפה זה דבר שגם אתם רואים </w:t>
      </w:r>
      <w:bookmarkStart w:id="183" w:name="_ETM_Q1_610096"/>
      <w:bookmarkEnd w:id="183"/>
      <w:r>
        <w:rPr>
          <w:rFonts w:hint="cs"/>
          <w:rtl/>
          <w:lang w:eastAsia="he-IL"/>
        </w:rPr>
        <w:t xml:space="preserve">אותו? </w:t>
      </w:r>
    </w:p>
    <w:p w:rsidR="007C548B" w:rsidRDefault="007C548B" w:rsidP="007C548B">
      <w:pPr>
        <w:rPr>
          <w:rtl/>
          <w:lang w:eastAsia="he-IL"/>
        </w:rPr>
      </w:pPr>
      <w:bookmarkStart w:id="184" w:name="_ETM_Q1_614495"/>
      <w:bookmarkStart w:id="185" w:name="_ETM_Q1_614563"/>
      <w:bookmarkEnd w:id="184"/>
      <w:bookmarkEnd w:id="185"/>
    </w:p>
    <w:p w:rsidR="007C548B" w:rsidRDefault="007C548B" w:rsidP="007C548B">
      <w:pPr>
        <w:pStyle w:val="-"/>
        <w:keepNext/>
        <w:rPr>
          <w:rtl/>
        </w:rPr>
      </w:pPr>
      <w:bookmarkStart w:id="186" w:name="ET_speakercontinue_862141_18"/>
      <w:r w:rsidRPr="007C548B">
        <w:rPr>
          <w:rStyle w:val="TagStyle"/>
          <w:rtl/>
        </w:rPr>
        <w:t xml:space="preserve"> &lt;&lt; דובר_המשך &gt;&gt; </w:t>
      </w:r>
      <w:r>
        <w:rPr>
          <w:rtl/>
        </w:rPr>
        <w:t xml:space="preserve">צינה </w:t>
      </w:r>
      <w:proofErr w:type="spellStart"/>
      <w:r>
        <w:rPr>
          <w:rtl/>
        </w:rPr>
        <w:t>יואלי</w:t>
      </w:r>
      <w:proofErr w:type="spellEnd"/>
      <w:r>
        <w:rPr>
          <w:rtl/>
        </w:rPr>
        <w:t>:</w:t>
      </w:r>
      <w:r w:rsidRPr="007C548B">
        <w:rPr>
          <w:rStyle w:val="TagStyle"/>
          <w:rtl/>
        </w:rPr>
        <w:t xml:space="preserve"> &lt;&lt; דובר_המשך &gt;&gt;</w:t>
      </w:r>
      <w:r>
        <w:rPr>
          <w:rtl/>
        </w:rPr>
        <w:t xml:space="preserve">   </w:t>
      </w:r>
      <w:bookmarkEnd w:id="186"/>
    </w:p>
    <w:p w:rsidR="007C548B" w:rsidRDefault="007C548B" w:rsidP="007C548B">
      <w:pPr>
        <w:pStyle w:val="KeepWithNext"/>
        <w:rPr>
          <w:rtl/>
          <w:lang w:eastAsia="he-IL"/>
        </w:rPr>
      </w:pPr>
    </w:p>
    <w:p w:rsidR="007C548B" w:rsidRDefault="007C548B" w:rsidP="007C548B">
      <w:pPr>
        <w:rPr>
          <w:rtl/>
          <w:lang w:eastAsia="he-IL"/>
        </w:rPr>
      </w:pPr>
      <w:bookmarkStart w:id="187" w:name="_ETM_Q1_615667"/>
      <w:bookmarkEnd w:id="187"/>
      <w:r>
        <w:rPr>
          <w:rFonts w:hint="cs"/>
          <w:rtl/>
          <w:lang w:eastAsia="he-IL"/>
        </w:rPr>
        <w:t xml:space="preserve">כרגע לא. אני אמשיך </w:t>
      </w:r>
      <w:r>
        <w:rPr>
          <w:rtl/>
          <w:lang w:eastAsia="he-IL"/>
        </w:rPr>
        <w:t>–</w:t>
      </w:r>
      <w:r>
        <w:rPr>
          <w:rFonts w:hint="cs"/>
          <w:rtl/>
          <w:lang w:eastAsia="he-IL"/>
        </w:rPr>
        <w:t xml:space="preserve"> חשוב לי להגיד שהכיתות </w:t>
      </w:r>
      <w:bookmarkStart w:id="188" w:name="_ETM_Q1_617936"/>
      <w:bookmarkEnd w:id="188"/>
      <w:r>
        <w:rPr>
          <w:rFonts w:hint="cs"/>
          <w:rtl/>
          <w:lang w:eastAsia="he-IL"/>
        </w:rPr>
        <w:t xml:space="preserve">שנפתחות הן על פי בקשה של המחוז. המחוז יושב ועושה </w:t>
      </w:r>
      <w:bookmarkStart w:id="189" w:name="_ETM_Q1_621242"/>
      <w:bookmarkEnd w:id="189"/>
      <w:r>
        <w:rPr>
          <w:rFonts w:hint="cs"/>
          <w:rtl/>
          <w:lang w:eastAsia="he-IL"/>
        </w:rPr>
        <w:t xml:space="preserve">איזשהו מיפוי יחד עם הרשויות המקומיות. הם מחליטים איזה סוגי </w:t>
      </w:r>
      <w:bookmarkStart w:id="190" w:name="_ETM_Q1_629093"/>
      <w:bookmarkEnd w:id="190"/>
      <w:r>
        <w:rPr>
          <w:rFonts w:hint="cs"/>
          <w:rtl/>
          <w:lang w:eastAsia="he-IL"/>
        </w:rPr>
        <w:t xml:space="preserve">כיתות ייפתחו בשנת הלימודים הבאה </w:t>
      </w:r>
      <w:r>
        <w:rPr>
          <w:rtl/>
          <w:lang w:eastAsia="he-IL"/>
        </w:rPr>
        <w:t>–</w:t>
      </w:r>
      <w:r>
        <w:rPr>
          <w:rFonts w:hint="cs"/>
          <w:rtl/>
          <w:lang w:eastAsia="he-IL"/>
        </w:rPr>
        <w:t xml:space="preserve"> זה בהתאם למוגבלויות של </w:t>
      </w:r>
      <w:bookmarkStart w:id="191" w:name="_ETM_Q1_633813"/>
      <w:bookmarkEnd w:id="191"/>
      <w:r>
        <w:rPr>
          <w:rFonts w:hint="cs"/>
          <w:rtl/>
          <w:lang w:eastAsia="he-IL"/>
        </w:rPr>
        <w:t xml:space="preserve">התלמיד, כמובן, ובאיזה סוג פיקוח </w:t>
      </w:r>
      <w:r>
        <w:rPr>
          <w:rtl/>
          <w:lang w:eastAsia="he-IL"/>
        </w:rPr>
        <w:t>–</w:t>
      </w:r>
      <w:r>
        <w:rPr>
          <w:rFonts w:hint="cs"/>
          <w:rtl/>
          <w:lang w:eastAsia="he-IL"/>
        </w:rPr>
        <w:t xml:space="preserve"> שזה בהתאם </w:t>
      </w:r>
      <w:bookmarkStart w:id="192" w:name="_ETM_Q1_630995"/>
      <w:bookmarkEnd w:id="192"/>
      <w:r>
        <w:rPr>
          <w:rFonts w:hint="cs"/>
          <w:rtl/>
          <w:lang w:eastAsia="he-IL"/>
        </w:rPr>
        <w:t xml:space="preserve">לבקשת הורים. </w:t>
      </w:r>
    </w:p>
    <w:p w:rsidR="007C548B" w:rsidRDefault="007C548B" w:rsidP="007C548B">
      <w:pPr>
        <w:rPr>
          <w:rtl/>
          <w:lang w:eastAsia="he-IL"/>
        </w:rPr>
      </w:pPr>
      <w:bookmarkStart w:id="193" w:name="_ETM_Q1_636691"/>
      <w:bookmarkStart w:id="194" w:name="_ETM_Q1_636762"/>
      <w:bookmarkStart w:id="195" w:name="_ETM_Q1_636819"/>
      <w:bookmarkEnd w:id="193"/>
      <w:bookmarkEnd w:id="194"/>
      <w:bookmarkEnd w:id="195"/>
    </w:p>
    <w:p w:rsidR="007C548B" w:rsidRDefault="007C548B" w:rsidP="007C548B">
      <w:pPr>
        <w:rPr>
          <w:rtl/>
          <w:lang w:eastAsia="he-IL"/>
        </w:rPr>
      </w:pPr>
      <w:bookmarkStart w:id="196" w:name="_ETM_Q1_636882"/>
      <w:bookmarkEnd w:id="196"/>
      <w:r>
        <w:rPr>
          <w:rFonts w:hint="cs"/>
          <w:rtl/>
          <w:lang w:eastAsia="he-IL"/>
        </w:rPr>
        <w:t>חשוב לי להגיד שאין העדפה של סוג פיקוח כזה או אחר. אין לנו העדפה בהתאם לצרכים - - -</w:t>
      </w:r>
    </w:p>
    <w:p w:rsidR="007C548B" w:rsidRDefault="007C548B" w:rsidP="007C548B">
      <w:pPr>
        <w:rPr>
          <w:rtl/>
          <w:lang w:eastAsia="he-IL"/>
        </w:rPr>
      </w:pPr>
      <w:bookmarkStart w:id="197" w:name="_ETM_Q1_641143"/>
      <w:bookmarkStart w:id="198" w:name="_ETM_Q1_641213"/>
      <w:bookmarkEnd w:id="197"/>
      <w:bookmarkEnd w:id="198"/>
    </w:p>
    <w:p w:rsidR="007C548B" w:rsidRDefault="007C548B" w:rsidP="007C548B">
      <w:pPr>
        <w:pStyle w:val="af6"/>
        <w:keepNext/>
        <w:rPr>
          <w:rtl/>
        </w:rPr>
      </w:pPr>
      <w:bookmarkStart w:id="199" w:name="ET_yor_משה_טור_פז___יורַ_19"/>
      <w:r w:rsidRPr="007C548B">
        <w:rPr>
          <w:rStyle w:val="TagStyle"/>
          <w:rtl/>
        </w:rPr>
        <w:t xml:space="preserve"> &lt;&lt; יור &gt;&gt; </w:t>
      </w:r>
      <w:r>
        <w:rPr>
          <w:rtl/>
        </w:rPr>
        <w:t>היו"ר משה טור פז:</w:t>
      </w:r>
      <w:r w:rsidRPr="007C548B">
        <w:rPr>
          <w:rStyle w:val="TagStyle"/>
          <w:rtl/>
        </w:rPr>
        <w:t xml:space="preserve"> &lt;&lt; יור &gt;&gt;</w:t>
      </w:r>
      <w:r>
        <w:rPr>
          <w:rtl/>
        </w:rPr>
        <w:t xml:space="preserve">   </w:t>
      </w:r>
      <w:bookmarkEnd w:id="199"/>
    </w:p>
    <w:p w:rsidR="007C548B" w:rsidRDefault="007C548B" w:rsidP="007C548B">
      <w:pPr>
        <w:pStyle w:val="KeepWithNext"/>
        <w:rPr>
          <w:rtl/>
          <w:lang w:eastAsia="he-IL"/>
        </w:rPr>
      </w:pPr>
    </w:p>
    <w:p w:rsidR="007C548B" w:rsidRDefault="007C548B" w:rsidP="007C548B">
      <w:pPr>
        <w:rPr>
          <w:rtl/>
          <w:lang w:eastAsia="he-IL"/>
        </w:rPr>
      </w:pPr>
      <w:bookmarkStart w:id="200" w:name="_ETM_Q1_642387"/>
      <w:bookmarkEnd w:id="200"/>
      <w:r>
        <w:rPr>
          <w:rFonts w:hint="cs"/>
          <w:rtl/>
          <w:lang w:eastAsia="he-IL"/>
        </w:rPr>
        <w:t xml:space="preserve">סוג פיקוח </w:t>
      </w:r>
      <w:r>
        <w:rPr>
          <w:rtl/>
          <w:lang w:eastAsia="he-IL"/>
        </w:rPr>
        <w:t>–</w:t>
      </w:r>
      <w:r>
        <w:rPr>
          <w:rFonts w:hint="cs"/>
          <w:rtl/>
          <w:lang w:eastAsia="he-IL"/>
        </w:rPr>
        <w:t xml:space="preserve"> את מתכוונת חינוך מיוחד רגיל או דתי </w:t>
      </w:r>
      <w:bookmarkStart w:id="201" w:name="_ETM_Q1_649247"/>
      <w:bookmarkEnd w:id="201"/>
      <w:r>
        <w:rPr>
          <w:rFonts w:hint="cs"/>
          <w:rtl/>
          <w:lang w:eastAsia="he-IL"/>
        </w:rPr>
        <w:t>- - -</w:t>
      </w:r>
    </w:p>
    <w:p w:rsidR="007C548B" w:rsidRDefault="007C548B" w:rsidP="007C548B">
      <w:pPr>
        <w:rPr>
          <w:rtl/>
          <w:lang w:eastAsia="he-IL"/>
        </w:rPr>
      </w:pPr>
      <w:bookmarkStart w:id="202" w:name="_ETM_Q1_650045"/>
      <w:bookmarkStart w:id="203" w:name="_ETM_Q1_650119"/>
      <w:bookmarkStart w:id="204" w:name="_ETM_Q1_649490"/>
      <w:bookmarkEnd w:id="202"/>
      <w:bookmarkEnd w:id="203"/>
      <w:bookmarkEnd w:id="204"/>
    </w:p>
    <w:p w:rsidR="007C548B" w:rsidRDefault="007C548B" w:rsidP="007C548B">
      <w:pPr>
        <w:pStyle w:val="af9"/>
        <w:keepNext/>
        <w:rPr>
          <w:rtl/>
          <w:lang w:eastAsia="he-IL"/>
        </w:rPr>
      </w:pPr>
      <w:bookmarkStart w:id="205" w:name="ET_guest_862141_20"/>
      <w:r w:rsidRPr="007C548B">
        <w:rPr>
          <w:rStyle w:val="TagStyle"/>
          <w:rtl/>
        </w:rPr>
        <w:t xml:space="preserve"> &lt;&lt; אורח &gt;&gt; </w:t>
      </w:r>
      <w:r>
        <w:rPr>
          <w:rtl/>
          <w:lang w:eastAsia="he-IL"/>
        </w:rPr>
        <w:t xml:space="preserve">צינה </w:t>
      </w:r>
      <w:proofErr w:type="spellStart"/>
      <w:r>
        <w:rPr>
          <w:rtl/>
          <w:lang w:eastAsia="he-IL"/>
        </w:rPr>
        <w:t>יואלי</w:t>
      </w:r>
      <w:proofErr w:type="spellEnd"/>
      <w:r>
        <w:rPr>
          <w:rtl/>
          <w:lang w:eastAsia="he-IL"/>
        </w:rPr>
        <w:t>:</w:t>
      </w:r>
      <w:r w:rsidRPr="007C548B">
        <w:rPr>
          <w:rStyle w:val="TagStyle"/>
          <w:rtl/>
        </w:rPr>
        <w:t xml:space="preserve"> &lt;&lt; אורח &gt;&gt;</w:t>
      </w:r>
      <w:r>
        <w:rPr>
          <w:rtl/>
          <w:lang w:eastAsia="he-IL"/>
        </w:rPr>
        <w:t xml:space="preserve">   </w:t>
      </w:r>
      <w:bookmarkEnd w:id="205"/>
    </w:p>
    <w:p w:rsidR="007C548B" w:rsidRDefault="007C548B" w:rsidP="007C548B">
      <w:pPr>
        <w:pStyle w:val="KeepWithNext"/>
        <w:rPr>
          <w:rtl/>
          <w:lang w:eastAsia="he-IL"/>
        </w:rPr>
      </w:pPr>
    </w:p>
    <w:p w:rsidR="007C548B" w:rsidRDefault="007C548B" w:rsidP="007C548B">
      <w:pPr>
        <w:rPr>
          <w:rtl/>
          <w:lang w:eastAsia="he-IL"/>
        </w:rPr>
      </w:pPr>
      <w:bookmarkStart w:id="206" w:name="_ETM_Q1_649988"/>
      <w:bookmarkStart w:id="207" w:name="_ETM_Q1_650042"/>
      <w:bookmarkEnd w:id="206"/>
      <w:bookmarkEnd w:id="207"/>
      <w:r>
        <w:rPr>
          <w:rFonts w:hint="cs"/>
          <w:rtl/>
          <w:lang w:eastAsia="he-IL"/>
        </w:rPr>
        <w:t xml:space="preserve">לא, אני מדברת על </w:t>
      </w:r>
      <w:proofErr w:type="spellStart"/>
      <w:r>
        <w:rPr>
          <w:rFonts w:hint="cs"/>
          <w:rtl/>
          <w:lang w:eastAsia="he-IL"/>
        </w:rPr>
        <w:t>חמ"ד</w:t>
      </w:r>
      <w:proofErr w:type="spellEnd"/>
      <w:r>
        <w:rPr>
          <w:rFonts w:hint="cs"/>
          <w:rtl/>
          <w:lang w:eastAsia="he-IL"/>
        </w:rPr>
        <w:t xml:space="preserve"> מול חרדי או </w:t>
      </w:r>
      <w:bookmarkStart w:id="208" w:name="_ETM_Q1_653117"/>
      <w:bookmarkEnd w:id="208"/>
      <w:r>
        <w:rPr>
          <w:rFonts w:hint="cs"/>
          <w:rtl/>
          <w:lang w:eastAsia="he-IL"/>
        </w:rPr>
        <w:t xml:space="preserve">ממלכתי. </w:t>
      </w:r>
    </w:p>
    <w:p w:rsidR="007C548B" w:rsidRDefault="007C548B" w:rsidP="007C548B">
      <w:pPr>
        <w:rPr>
          <w:rtl/>
          <w:lang w:eastAsia="he-IL"/>
        </w:rPr>
      </w:pPr>
      <w:bookmarkStart w:id="209" w:name="_ETM_Q1_655885"/>
      <w:bookmarkStart w:id="210" w:name="_ETM_Q1_655951"/>
      <w:bookmarkStart w:id="211" w:name="_ETM_Q1_656013"/>
      <w:bookmarkStart w:id="212" w:name="_ETM_Q1_656079"/>
      <w:bookmarkEnd w:id="209"/>
      <w:bookmarkEnd w:id="210"/>
      <w:bookmarkEnd w:id="211"/>
      <w:bookmarkEnd w:id="212"/>
    </w:p>
    <w:p w:rsidR="007C548B" w:rsidRDefault="007C548B" w:rsidP="007C548B">
      <w:pPr>
        <w:pStyle w:val="af6"/>
        <w:keepNext/>
        <w:rPr>
          <w:rtl/>
        </w:rPr>
      </w:pPr>
      <w:bookmarkStart w:id="213" w:name="ET_yor_משה_טור_פז___יורַ_21"/>
      <w:r w:rsidRPr="007C548B">
        <w:rPr>
          <w:rStyle w:val="TagStyle"/>
          <w:rtl/>
        </w:rPr>
        <w:t xml:space="preserve"> &lt;&lt; יור &gt;&gt; </w:t>
      </w:r>
      <w:r>
        <w:rPr>
          <w:rtl/>
        </w:rPr>
        <w:t>היו"ר משה טור פז:</w:t>
      </w:r>
      <w:r w:rsidRPr="007C548B">
        <w:rPr>
          <w:rStyle w:val="TagStyle"/>
          <w:rtl/>
        </w:rPr>
        <w:t xml:space="preserve"> &lt;&lt; יור &gt;&gt;</w:t>
      </w:r>
      <w:r>
        <w:rPr>
          <w:rtl/>
        </w:rPr>
        <w:t xml:space="preserve">   </w:t>
      </w:r>
      <w:bookmarkEnd w:id="213"/>
    </w:p>
    <w:p w:rsidR="007C548B" w:rsidRDefault="007C548B" w:rsidP="007C548B">
      <w:pPr>
        <w:pStyle w:val="KeepWithNext"/>
        <w:rPr>
          <w:rtl/>
          <w:lang w:eastAsia="he-IL"/>
        </w:rPr>
      </w:pPr>
    </w:p>
    <w:p w:rsidR="007C548B" w:rsidRDefault="007C548B" w:rsidP="007C548B">
      <w:pPr>
        <w:rPr>
          <w:rtl/>
          <w:lang w:eastAsia="he-IL"/>
        </w:rPr>
      </w:pPr>
      <w:bookmarkStart w:id="214" w:name="_ETM_Q1_657539"/>
      <w:bookmarkEnd w:id="214"/>
      <w:r>
        <w:rPr>
          <w:rFonts w:hint="cs"/>
          <w:rtl/>
          <w:lang w:eastAsia="he-IL"/>
        </w:rPr>
        <w:t xml:space="preserve">התופעה שאני מכיר מירושלים </w:t>
      </w:r>
      <w:r>
        <w:rPr>
          <w:rtl/>
          <w:lang w:eastAsia="he-IL"/>
        </w:rPr>
        <w:t>–</w:t>
      </w:r>
      <w:r>
        <w:rPr>
          <w:rFonts w:hint="cs"/>
          <w:rtl/>
          <w:lang w:eastAsia="he-IL"/>
        </w:rPr>
        <w:t xml:space="preserve"> המגזרים בתחום החינוך המיוחד נחתכים כמעט לגמרי כשאתה מגיע למסגרות החינוך המיוחד? זה </w:t>
      </w:r>
      <w:bookmarkStart w:id="215" w:name="_ETM_Q1_664937"/>
      <w:bookmarkEnd w:id="215"/>
      <w:r>
        <w:rPr>
          <w:rFonts w:hint="cs"/>
          <w:rtl/>
          <w:lang w:eastAsia="he-IL"/>
        </w:rPr>
        <w:t xml:space="preserve">נכון לכל המסגרות בארץ? אתן דוגמה </w:t>
      </w:r>
      <w:r>
        <w:rPr>
          <w:rtl/>
          <w:lang w:eastAsia="he-IL"/>
        </w:rPr>
        <w:t>–</w:t>
      </w:r>
      <w:r>
        <w:rPr>
          <w:rFonts w:hint="cs"/>
          <w:rtl/>
          <w:lang w:eastAsia="he-IL"/>
        </w:rPr>
        <w:t xml:space="preserve"> אתה נכנס לבית </w:t>
      </w:r>
      <w:bookmarkStart w:id="216" w:name="_ETM_Q1_666474"/>
      <w:bookmarkEnd w:id="216"/>
      <w:r>
        <w:rPr>
          <w:rFonts w:hint="cs"/>
          <w:rtl/>
          <w:lang w:eastAsia="he-IL"/>
        </w:rPr>
        <w:t xml:space="preserve">ספר כי"ח חרשים ואתה תראה שם ילדים חרדים, ערבים, </w:t>
      </w:r>
      <w:bookmarkStart w:id="217" w:name="_ETM_Q1_670197"/>
      <w:bookmarkEnd w:id="217"/>
      <w:r>
        <w:rPr>
          <w:rFonts w:hint="cs"/>
          <w:rtl/>
          <w:lang w:eastAsia="he-IL"/>
        </w:rPr>
        <w:t xml:space="preserve">דתיים, חילוניים </w:t>
      </w:r>
      <w:r>
        <w:rPr>
          <w:rtl/>
          <w:lang w:eastAsia="he-IL"/>
        </w:rPr>
        <w:t>–</w:t>
      </w:r>
      <w:r>
        <w:rPr>
          <w:rFonts w:hint="cs"/>
          <w:rtl/>
          <w:lang w:eastAsia="he-IL"/>
        </w:rPr>
        <w:t xml:space="preserve"> ללא קשר לסוג הפיקוח. זה נכון גם </w:t>
      </w:r>
      <w:bookmarkStart w:id="218" w:name="_ETM_Q1_675009"/>
      <w:bookmarkEnd w:id="218"/>
      <w:r>
        <w:rPr>
          <w:rFonts w:hint="cs"/>
          <w:rtl/>
          <w:lang w:eastAsia="he-IL"/>
        </w:rPr>
        <w:t xml:space="preserve">לשאר המסגרות בארץ? </w:t>
      </w:r>
      <w:bookmarkStart w:id="219" w:name="_ETM_Q1_679020"/>
      <w:bookmarkEnd w:id="219"/>
    </w:p>
    <w:p w:rsidR="007C548B" w:rsidRDefault="007C548B" w:rsidP="007C548B">
      <w:pPr>
        <w:rPr>
          <w:rtl/>
          <w:lang w:eastAsia="he-IL"/>
        </w:rPr>
      </w:pPr>
      <w:bookmarkStart w:id="220" w:name="_ETM_Q1_679083"/>
      <w:bookmarkEnd w:id="220"/>
    </w:p>
    <w:p w:rsidR="007C548B" w:rsidRDefault="007C548B" w:rsidP="007C548B">
      <w:pPr>
        <w:pStyle w:val="af9"/>
        <w:keepNext/>
        <w:rPr>
          <w:rtl/>
          <w:lang w:eastAsia="he-IL"/>
        </w:rPr>
      </w:pPr>
      <w:bookmarkStart w:id="221" w:name="ET_guest_862141_22"/>
      <w:r w:rsidRPr="007C548B">
        <w:rPr>
          <w:rStyle w:val="TagStyle"/>
          <w:rtl/>
        </w:rPr>
        <w:t xml:space="preserve"> &lt;&lt; אורח &gt;&gt; </w:t>
      </w:r>
      <w:r>
        <w:rPr>
          <w:rtl/>
          <w:lang w:eastAsia="he-IL"/>
        </w:rPr>
        <w:t xml:space="preserve">צינה </w:t>
      </w:r>
      <w:proofErr w:type="spellStart"/>
      <w:r>
        <w:rPr>
          <w:rtl/>
          <w:lang w:eastAsia="he-IL"/>
        </w:rPr>
        <w:t>יואלי</w:t>
      </w:r>
      <w:proofErr w:type="spellEnd"/>
      <w:r>
        <w:rPr>
          <w:rtl/>
          <w:lang w:eastAsia="he-IL"/>
        </w:rPr>
        <w:t>:</w:t>
      </w:r>
      <w:r w:rsidRPr="007C548B">
        <w:rPr>
          <w:rStyle w:val="TagStyle"/>
          <w:rtl/>
        </w:rPr>
        <w:t xml:space="preserve"> &lt;&lt; אורח &gt;&gt;</w:t>
      </w:r>
      <w:r>
        <w:rPr>
          <w:rtl/>
          <w:lang w:eastAsia="he-IL"/>
        </w:rPr>
        <w:t xml:space="preserve">   </w:t>
      </w:r>
      <w:bookmarkEnd w:id="221"/>
    </w:p>
    <w:p w:rsidR="007C548B" w:rsidRDefault="007C548B" w:rsidP="007C548B">
      <w:pPr>
        <w:pStyle w:val="KeepWithNext"/>
        <w:rPr>
          <w:rtl/>
          <w:lang w:eastAsia="he-IL"/>
        </w:rPr>
      </w:pPr>
    </w:p>
    <w:p w:rsidR="007C548B" w:rsidRDefault="007C548B" w:rsidP="007C548B">
      <w:pPr>
        <w:rPr>
          <w:rtl/>
          <w:lang w:eastAsia="he-IL"/>
        </w:rPr>
      </w:pPr>
      <w:r>
        <w:rPr>
          <w:rFonts w:hint="cs"/>
          <w:rtl/>
          <w:lang w:eastAsia="he-IL"/>
        </w:rPr>
        <w:t xml:space="preserve">אז לגבי מסגרות חינוך מיוחד באמת אתה </w:t>
      </w:r>
      <w:bookmarkStart w:id="222" w:name="_ETM_Q1_681279"/>
      <w:bookmarkEnd w:id="222"/>
      <w:r>
        <w:rPr>
          <w:rFonts w:hint="cs"/>
          <w:rtl/>
          <w:lang w:eastAsia="he-IL"/>
        </w:rPr>
        <w:t xml:space="preserve">יכול לראות בתוך המסגרת סוגי פיקוח שונים. לגבי כיתות הרבה </w:t>
      </w:r>
      <w:bookmarkStart w:id="223" w:name="_ETM_Q1_687755"/>
      <w:bookmarkEnd w:id="223"/>
      <w:r>
        <w:rPr>
          <w:rFonts w:hint="cs"/>
          <w:rtl/>
          <w:lang w:eastAsia="he-IL"/>
        </w:rPr>
        <w:t xml:space="preserve">פעמים הכיתה נפתחת לסוג פיקוח ספציפי. כמובן שיש </w:t>
      </w:r>
      <w:bookmarkStart w:id="224" w:name="_ETM_Q1_698812"/>
      <w:bookmarkEnd w:id="224"/>
      <w:r>
        <w:rPr>
          <w:rFonts w:hint="cs"/>
          <w:rtl/>
          <w:lang w:eastAsia="he-IL"/>
        </w:rPr>
        <w:t xml:space="preserve">צרכים ומסתכלים על מספר התלמידים שההורים מבקשים שילמדו בכיתה </w:t>
      </w:r>
      <w:bookmarkStart w:id="225" w:name="_ETM_Q1_702937"/>
      <w:bookmarkEnd w:id="225"/>
      <w:r>
        <w:rPr>
          <w:rFonts w:hint="cs"/>
          <w:rtl/>
          <w:lang w:eastAsia="he-IL"/>
        </w:rPr>
        <w:t xml:space="preserve">לחינוך מיוחד בסוג פיקוח מסוים, ועל פי זה </w:t>
      </w:r>
      <w:bookmarkStart w:id="226" w:name="_ETM_Q1_710503"/>
      <w:bookmarkEnd w:id="226"/>
      <w:r>
        <w:rPr>
          <w:rFonts w:hint="cs"/>
          <w:rtl/>
          <w:lang w:eastAsia="he-IL"/>
        </w:rPr>
        <w:t xml:space="preserve">באמת פותחים את הכיתות. זה נכון שלפעמים תלמידים נדרשים לנסוע </w:t>
      </w:r>
      <w:bookmarkStart w:id="227" w:name="_ETM_Q1_714686"/>
      <w:bookmarkEnd w:id="227"/>
      <w:r>
        <w:rPr>
          <w:rFonts w:hint="cs"/>
          <w:rtl/>
          <w:lang w:eastAsia="he-IL"/>
        </w:rPr>
        <w:t xml:space="preserve">יותר מחצי שעה, אבל אנחנו משתדלים, וככה גם חוזר </w:t>
      </w:r>
      <w:bookmarkStart w:id="228" w:name="_ETM_Q1_725901"/>
      <w:bookmarkEnd w:id="228"/>
      <w:r>
        <w:rPr>
          <w:rFonts w:hint="cs"/>
          <w:rtl/>
          <w:lang w:eastAsia="he-IL"/>
        </w:rPr>
        <w:t xml:space="preserve">מנכ"ל שיבוץ האחרון שעתיד ממש להתפרסם בימים אלה מדבר על </w:t>
      </w:r>
      <w:bookmarkStart w:id="229" w:name="_ETM_Q1_731064"/>
      <w:bookmarkEnd w:id="229"/>
      <w:r>
        <w:rPr>
          <w:rFonts w:hint="cs"/>
          <w:rtl/>
          <w:lang w:eastAsia="he-IL"/>
        </w:rPr>
        <w:t xml:space="preserve">זה שהשיבוץ יכול להיות גם חוצה מחוזות, ובמטרה למצוא את </w:t>
      </w:r>
      <w:bookmarkStart w:id="230" w:name="_ETM_Q1_736303"/>
      <w:bookmarkEnd w:id="230"/>
      <w:r>
        <w:rPr>
          <w:rFonts w:hint="cs"/>
          <w:rtl/>
          <w:lang w:eastAsia="he-IL"/>
        </w:rPr>
        <w:t>המ</w:t>
      </w:r>
      <w:r w:rsidR="003E0CEC">
        <w:rPr>
          <w:rFonts w:hint="cs"/>
          <w:rtl/>
          <w:lang w:eastAsia="he-IL"/>
        </w:rPr>
        <w:t xml:space="preserve">סגרת הכי מתאימה לצרכים של הילד והכי קרוב </w:t>
      </w:r>
      <w:bookmarkStart w:id="231" w:name="_ETM_Q1_741320"/>
      <w:bookmarkEnd w:id="231"/>
      <w:r w:rsidR="003E0CEC">
        <w:rPr>
          <w:rFonts w:hint="cs"/>
          <w:rtl/>
          <w:lang w:eastAsia="he-IL"/>
        </w:rPr>
        <w:t xml:space="preserve">למקום מגוריו. </w:t>
      </w:r>
    </w:p>
    <w:p w:rsidR="003E0CEC" w:rsidRDefault="003E0CEC" w:rsidP="007C548B">
      <w:pPr>
        <w:rPr>
          <w:rtl/>
          <w:lang w:eastAsia="he-IL"/>
        </w:rPr>
      </w:pPr>
      <w:bookmarkStart w:id="232" w:name="_ETM_Q1_743591"/>
      <w:bookmarkStart w:id="233" w:name="_ETM_Q1_743666"/>
      <w:bookmarkEnd w:id="232"/>
      <w:bookmarkEnd w:id="233"/>
    </w:p>
    <w:p w:rsidR="003E0CEC" w:rsidRDefault="003E0CEC" w:rsidP="007C548B">
      <w:pPr>
        <w:rPr>
          <w:rtl/>
          <w:lang w:eastAsia="he-IL"/>
        </w:rPr>
      </w:pPr>
      <w:bookmarkStart w:id="234" w:name="_ETM_Q1_743736"/>
      <w:bookmarkStart w:id="235" w:name="_ETM_Q1_743804"/>
      <w:bookmarkEnd w:id="234"/>
      <w:bookmarkEnd w:id="235"/>
      <w:r>
        <w:rPr>
          <w:rFonts w:hint="cs"/>
          <w:rtl/>
          <w:lang w:eastAsia="he-IL"/>
        </w:rPr>
        <w:t xml:space="preserve">לגבי נתונים </w:t>
      </w:r>
      <w:r>
        <w:rPr>
          <w:rtl/>
          <w:lang w:eastAsia="he-IL"/>
        </w:rPr>
        <w:t>–</w:t>
      </w:r>
      <w:r>
        <w:rPr>
          <w:rFonts w:hint="cs"/>
          <w:rtl/>
          <w:lang w:eastAsia="he-IL"/>
        </w:rPr>
        <w:t xml:space="preserve"> אני רוצה להציג את מספר </w:t>
      </w:r>
      <w:bookmarkStart w:id="236" w:name="_ETM_Q1_748327"/>
      <w:bookmarkEnd w:id="236"/>
      <w:r>
        <w:rPr>
          <w:rFonts w:hint="cs"/>
          <w:rtl/>
          <w:lang w:eastAsia="he-IL"/>
        </w:rPr>
        <w:t xml:space="preserve">גני הילדים שנפתחו בשנת הלימודים תשפ"א </w:t>
      </w:r>
      <w:proofErr w:type="spellStart"/>
      <w:r>
        <w:rPr>
          <w:rFonts w:hint="cs"/>
          <w:rtl/>
          <w:lang w:eastAsia="he-IL"/>
        </w:rPr>
        <w:t>ותשפ"ב</w:t>
      </w:r>
      <w:proofErr w:type="spellEnd"/>
      <w:r>
        <w:rPr>
          <w:rFonts w:hint="cs"/>
          <w:rtl/>
          <w:lang w:eastAsia="he-IL"/>
        </w:rPr>
        <w:t xml:space="preserve"> </w:t>
      </w:r>
      <w:proofErr w:type="spellStart"/>
      <w:r>
        <w:rPr>
          <w:rFonts w:hint="cs"/>
          <w:rtl/>
          <w:lang w:eastAsia="he-IL"/>
        </w:rPr>
        <w:t>בחמ"ד</w:t>
      </w:r>
      <w:proofErr w:type="spellEnd"/>
      <w:r>
        <w:rPr>
          <w:rFonts w:hint="cs"/>
          <w:rtl/>
          <w:lang w:eastAsia="he-IL"/>
        </w:rPr>
        <w:t xml:space="preserve">. </w:t>
      </w:r>
      <w:proofErr w:type="spellStart"/>
      <w:r>
        <w:rPr>
          <w:rFonts w:hint="cs"/>
          <w:rtl/>
          <w:lang w:eastAsia="he-IL"/>
        </w:rPr>
        <w:t>בתשפ"א</w:t>
      </w:r>
      <w:proofErr w:type="spellEnd"/>
      <w:r>
        <w:rPr>
          <w:rFonts w:hint="cs"/>
          <w:rtl/>
          <w:lang w:eastAsia="he-IL"/>
        </w:rPr>
        <w:t xml:space="preserve"> נפתחו </w:t>
      </w:r>
      <w:bookmarkStart w:id="237" w:name="_ETM_Q1_752854"/>
      <w:bookmarkEnd w:id="237"/>
      <w:r>
        <w:rPr>
          <w:rFonts w:hint="cs"/>
          <w:rtl/>
          <w:lang w:eastAsia="he-IL"/>
        </w:rPr>
        <w:t xml:space="preserve">245 כיתות גן. </w:t>
      </w:r>
      <w:proofErr w:type="spellStart"/>
      <w:r>
        <w:rPr>
          <w:rFonts w:hint="cs"/>
          <w:rtl/>
          <w:lang w:eastAsia="he-IL"/>
        </w:rPr>
        <w:t>בתשפ"ב</w:t>
      </w:r>
      <w:proofErr w:type="spellEnd"/>
      <w:r>
        <w:rPr>
          <w:rFonts w:hint="cs"/>
          <w:rtl/>
          <w:lang w:eastAsia="he-IL"/>
        </w:rPr>
        <w:t xml:space="preserve"> נפתחו 276 כיתות גן, </w:t>
      </w:r>
      <w:bookmarkStart w:id="238" w:name="_ETM_Q1_763827"/>
      <w:bookmarkEnd w:id="238"/>
      <w:r>
        <w:rPr>
          <w:rFonts w:hint="cs"/>
          <w:rtl/>
          <w:lang w:eastAsia="he-IL"/>
        </w:rPr>
        <w:t xml:space="preserve">כשאם אני מסתכלת על גידול טבעי בין שתי השנים </w:t>
      </w:r>
      <w:bookmarkStart w:id="239" w:name="_ETM_Q1_763516"/>
      <w:bookmarkEnd w:id="239"/>
      <w:r>
        <w:rPr>
          <w:rFonts w:hint="cs"/>
          <w:rtl/>
          <w:lang w:eastAsia="he-IL"/>
        </w:rPr>
        <w:t xml:space="preserve">זה 12.7% ואם אני מסתכלת על הגידול הטבעי </w:t>
      </w:r>
      <w:bookmarkStart w:id="240" w:name="_ETM_Q1_771698"/>
      <w:bookmarkEnd w:id="240"/>
      <w:r>
        <w:rPr>
          <w:rFonts w:hint="cs"/>
          <w:rtl/>
          <w:lang w:eastAsia="he-IL"/>
        </w:rPr>
        <w:t xml:space="preserve">לעומת סוגי פיקוח אחרים </w:t>
      </w:r>
      <w:r>
        <w:rPr>
          <w:rtl/>
          <w:lang w:eastAsia="he-IL"/>
        </w:rPr>
        <w:t>–</w:t>
      </w:r>
      <w:r>
        <w:rPr>
          <w:rFonts w:hint="cs"/>
          <w:rtl/>
          <w:lang w:eastAsia="he-IL"/>
        </w:rPr>
        <w:t xml:space="preserve"> חרדים וממלכתי-דתי אז הגידול הטבעי </w:t>
      </w:r>
      <w:proofErr w:type="spellStart"/>
      <w:r>
        <w:rPr>
          <w:rFonts w:hint="cs"/>
          <w:rtl/>
          <w:lang w:eastAsia="he-IL"/>
        </w:rPr>
        <w:t>בחמ"ד</w:t>
      </w:r>
      <w:proofErr w:type="spellEnd"/>
      <w:r>
        <w:rPr>
          <w:rFonts w:hint="cs"/>
          <w:rtl/>
          <w:lang w:eastAsia="he-IL"/>
        </w:rPr>
        <w:t xml:space="preserve"> הוא הרבה יותר גבוה בצורה משמעותית לעומת - </w:t>
      </w:r>
      <w:bookmarkStart w:id="241" w:name="_ETM_Q1_782523"/>
      <w:bookmarkEnd w:id="241"/>
      <w:r>
        <w:rPr>
          <w:rFonts w:hint="cs"/>
          <w:rtl/>
          <w:lang w:eastAsia="he-IL"/>
        </w:rPr>
        <w:t>- -</w:t>
      </w:r>
    </w:p>
    <w:p w:rsidR="003E0CEC" w:rsidRDefault="003E0CEC" w:rsidP="007C548B">
      <w:pPr>
        <w:rPr>
          <w:rtl/>
          <w:lang w:eastAsia="he-IL"/>
        </w:rPr>
      </w:pPr>
      <w:bookmarkStart w:id="242" w:name="_ETM_Q1_783035"/>
      <w:bookmarkStart w:id="243" w:name="_ETM_Q1_783113"/>
      <w:bookmarkEnd w:id="242"/>
      <w:bookmarkEnd w:id="243"/>
    </w:p>
    <w:p w:rsidR="003E0CEC" w:rsidRDefault="003E0CEC" w:rsidP="003E0CEC">
      <w:pPr>
        <w:pStyle w:val="af6"/>
        <w:keepNext/>
        <w:rPr>
          <w:rtl/>
        </w:rPr>
      </w:pPr>
      <w:bookmarkStart w:id="244" w:name="ET_yor_משה_טור_פז___יורַ_23"/>
      <w:r w:rsidRPr="003E0CEC">
        <w:rPr>
          <w:rStyle w:val="TagStyle"/>
          <w:rtl/>
        </w:rPr>
        <w:lastRenderedPageBreak/>
        <w:t xml:space="preserve"> &lt;&lt; יור &gt;&gt; </w:t>
      </w:r>
      <w:r>
        <w:rPr>
          <w:rtl/>
        </w:rPr>
        <w:t>היו"ר משה טור פז:</w:t>
      </w:r>
      <w:r w:rsidRPr="003E0CEC">
        <w:rPr>
          <w:rStyle w:val="TagStyle"/>
          <w:rtl/>
        </w:rPr>
        <w:t xml:space="preserve"> &lt;&lt; יור &gt;&gt;</w:t>
      </w:r>
      <w:r>
        <w:rPr>
          <w:rtl/>
        </w:rPr>
        <w:t xml:space="preserve">   </w:t>
      </w:r>
      <w:bookmarkEnd w:id="244"/>
    </w:p>
    <w:p w:rsidR="003E0CEC" w:rsidRDefault="003E0CEC" w:rsidP="003E0CEC">
      <w:pPr>
        <w:pStyle w:val="KeepWithNext"/>
        <w:rPr>
          <w:rtl/>
          <w:lang w:eastAsia="he-IL"/>
        </w:rPr>
      </w:pPr>
    </w:p>
    <w:p w:rsidR="003E0CEC" w:rsidRDefault="003E0CEC" w:rsidP="003E0CEC">
      <w:pPr>
        <w:rPr>
          <w:rtl/>
          <w:lang w:eastAsia="he-IL"/>
        </w:rPr>
      </w:pPr>
      <w:bookmarkStart w:id="245" w:name="_ETM_Q1_784168"/>
      <w:bookmarkEnd w:id="245"/>
      <w:r>
        <w:rPr>
          <w:rFonts w:hint="cs"/>
          <w:rtl/>
          <w:lang w:eastAsia="he-IL"/>
        </w:rPr>
        <w:t xml:space="preserve">כדי להבין את הנתונים </w:t>
      </w:r>
      <w:r>
        <w:rPr>
          <w:rtl/>
          <w:lang w:eastAsia="he-IL"/>
        </w:rPr>
        <w:t>–</w:t>
      </w:r>
      <w:r>
        <w:rPr>
          <w:rFonts w:hint="cs"/>
          <w:rtl/>
          <w:lang w:eastAsia="he-IL"/>
        </w:rPr>
        <w:t xml:space="preserve"> כשאת אומרת נפתחו הכוונה </w:t>
      </w:r>
      <w:bookmarkStart w:id="246" w:name="_ETM_Q1_785702"/>
      <w:bookmarkEnd w:id="246"/>
      <w:r>
        <w:rPr>
          <w:rFonts w:hint="cs"/>
          <w:rtl/>
          <w:lang w:eastAsia="he-IL"/>
        </w:rPr>
        <w:t>היא שקיבלו תקן לצורך העניין בשנה הזאת. כמובן שמהמספר הזה צריך להוריד את מה שנסגרו, כלומר- סיימו גן ועלו</w:t>
      </w:r>
      <w:bookmarkStart w:id="247" w:name="_ETM_Q1_800841"/>
      <w:bookmarkEnd w:id="247"/>
      <w:r>
        <w:rPr>
          <w:rFonts w:hint="cs"/>
          <w:rtl/>
          <w:lang w:eastAsia="he-IL"/>
        </w:rPr>
        <w:t xml:space="preserve"> לכיתה א'. זה לא מספר מוחלט, זה מספר שממנו את</w:t>
      </w:r>
      <w:bookmarkStart w:id="248" w:name="_ETM_Q1_803083"/>
      <w:bookmarkEnd w:id="248"/>
      <w:r>
        <w:rPr>
          <w:rFonts w:hint="cs"/>
          <w:rtl/>
          <w:lang w:eastAsia="he-IL"/>
        </w:rPr>
        <w:t xml:space="preserve">ה מוריד. נגיד </w:t>
      </w:r>
      <w:r>
        <w:rPr>
          <w:rtl/>
          <w:lang w:eastAsia="he-IL"/>
        </w:rPr>
        <w:t>–</w:t>
      </w:r>
      <w:r>
        <w:rPr>
          <w:rFonts w:hint="cs"/>
          <w:rtl/>
          <w:lang w:eastAsia="he-IL"/>
        </w:rPr>
        <w:t xml:space="preserve"> נסגרו באותה שנה 180 כיתות שסיימו </w:t>
      </w:r>
      <w:bookmarkStart w:id="249" w:name="_ETM_Q1_809683"/>
      <w:bookmarkEnd w:id="249"/>
      <w:r>
        <w:rPr>
          <w:rFonts w:hint="cs"/>
          <w:rtl/>
          <w:lang w:eastAsia="he-IL"/>
        </w:rPr>
        <w:t xml:space="preserve">או שלא. </w:t>
      </w:r>
      <w:bookmarkStart w:id="250" w:name="_ETM_Q1_804931"/>
      <w:bookmarkEnd w:id="250"/>
    </w:p>
    <w:p w:rsidR="003E0CEC" w:rsidRDefault="003E0CEC" w:rsidP="003E0CEC">
      <w:pPr>
        <w:rPr>
          <w:rtl/>
          <w:lang w:eastAsia="he-IL"/>
        </w:rPr>
      </w:pPr>
      <w:bookmarkStart w:id="251" w:name="_ETM_Q1_804997"/>
      <w:bookmarkStart w:id="252" w:name="_ETM_Q1_805075"/>
      <w:bookmarkStart w:id="253" w:name="_ETM_Q1_805136"/>
      <w:bookmarkStart w:id="254" w:name="_ETM_Q1_806787"/>
      <w:bookmarkEnd w:id="251"/>
      <w:bookmarkEnd w:id="252"/>
      <w:bookmarkEnd w:id="253"/>
      <w:bookmarkEnd w:id="254"/>
    </w:p>
    <w:p w:rsidR="003E0CEC" w:rsidRDefault="003E0CEC" w:rsidP="003E0CEC">
      <w:pPr>
        <w:pStyle w:val="af9"/>
        <w:keepNext/>
        <w:rPr>
          <w:rtl/>
          <w:lang w:eastAsia="he-IL"/>
        </w:rPr>
      </w:pPr>
      <w:bookmarkStart w:id="255" w:name="ET_guest_862141_24"/>
      <w:r w:rsidRPr="003E0CEC">
        <w:rPr>
          <w:rStyle w:val="TagStyle"/>
          <w:rtl/>
        </w:rPr>
        <w:t xml:space="preserve"> &lt;&lt; אורח &gt;&gt; </w:t>
      </w:r>
      <w:r>
        <w:rPr>
          <w:rtl/>
          <w:lang w:eastAsia="he-IL"/>
        </w:rPr>
        <w:t xml:space="preserve">צינה </w:t>
      </w:r>
      <w:proofErr w:type="spellStart"/>
      <w:r>
        <w:rPr>
          <w:rtl/>
          <w:lang w:eastAsia="he-IL"/>
        </w:rPr>
        <w:t>יואלי</w:t>
      </w:r>
      <w:proofErr w:type="spellEnd"/>
      <w:r>
        <w:rPr>
          <w:rtl/>
          <w:lang w:eastAsia="he-IL"/>
        </w:rPr>
        <w:t>:</w:t>
      </w:r>
      <w:r w:rsidRPr="003E0CEC">
        <w:rPr>
          <w:rStyle w:val="TagStyle"/>
          <w:rtl/>
        </w:rPr>
        <w:t xml:space="preserve"> &lt;&lt; אורח &gt;&gt;</w:t>
      </w:r>
      <w:r>
        <w:rPr>
          <w:rtl/>
          <w:lang w:eastAsia="he-IL"/>
        </w:rPr>
        <w:t xml:space="preserve">   </w:t>
      </w:r>
      <w:bookmarkEnd w:id="255"/>
    </w:p>
    <w:p w:rsidR="003E0CEC" w:rsidRDefault="003E0CEC" w:rsidP="003E0CEC">
      <w:pPr>
        <w:pStyle w:val="KeepWithNext"/>
        <w:rPr>
          <w:rtl/>
          <w:lang w:eastAsia="he-IL"/>
        </w:rPr>
      </w:pPr>
    </w:p>
    <w:p w:rsidR="003E0CEC" w:rsidRDefault="003E0CEC" w:rsidP="003E0CEC">
      <w:pPr>
        <w:rPr>
          <w:rtl/>
          <w:lang w:eastAsia="he-IL"/>
        </w:rPr>
      </w:pPr>
      <w:bookmarkStart w:id="256" w:name="_ETM_Q1_807318"/>
      <w:bookmarkStart w:id="257" w:name="_ETM_Q1_807369"/>
      <w:bookmarkEnd w:id="256"/>
      <w:bookmarkEnd w:id="257"/>
      <w:r>
        <w:rPr>
          <w:rFonts w:hint="cs"/>
          <w:rtl/>
          <w:lang w:eastAsia="he-IL"/>
        </w:rPr>
        <w:t xml:space="preserve">אבל זה מגולם, זה כבר מגולם פה. </w:t>
      </w:r>
    </w:p>
    <w:p w:rsidR="003E0CEC" w:rsidRDefault="003E0CEC" w:rsidP="003E0CEC">
      <w:pPr>
        <w:rPr>
          <w:rtl/>
          <w:lang w:eastAsia="he-IL"/>
        </w:rPr>
      </w:pPr>
      <w:bookmarkStart w:id="258" w:name="_ETM_Q1_808905"/>
      <w:bookmarkStart w:id="259" w:name="_ETM_Q1_808966"/>
      <w:bookmarkEnd w:id="258"/>
      <w:bookmarkEnd w:id="259"/>
    </w:p>
    <w:p w:rsidR="003E0CEC" w:rsidRDefault="003E0CEC" w:rsidP="003E0CEC">
      <w:pPr>
        <w:pStyle w:val="af6"/>
        <w:keepNext/>
        <w:rPr>
          <w:rtl/>
        </w:rPr>
      </w:pPr>
      <w:bookmarkStart w:id="260" w:name="_ETM_Q1_809049"/>
      <w:bookmarkStart w:id="261" w:name="_ETM_Q1_809102"/>
      <w:bookmarkStart w:id="262" w:name="ET_yor_משה_טור_פז___יורַ_25"/>
      <w:bookmarkEnd w:id="260"/>
      <w:bookmarkEnd w:id="261"/>
      <w:r w:rsidRPr="003E0CEC">
        <w:rPr>
          <w:rStyle w:val="TagStyle"/>
          <w:rtl/>
        </w:rPr>
        <w:t xml:space="preserve"> &lt;&lt; יור &gt;&gt; </w:t>
      </w:r>
      <w:r>
        <w:rPr>
          <w:rtl/>
        </w:rPr>
        <w:t>היו"ר משה טור פז:</w:t>
      </w:r>
      <w:r w:rsidRPr="003E0CEC">
        <w:rPr>
          <w:rStyle w:val="TagStyle"/>
          <w:rtl/>
        </w:rPr>
        <w:t xml:space="preserve"> &lt;&lt; יור &gt;&gt;</w:t>
      </w:r>
      <w:r>
        <w:rPr>
          <w:rtl/>
        </w:rPr>
        <w:t xml:space="preserve">   </w:t>
      </w:r>
      <w:bookmarkEnd w:id="262"/>
    </w:p>
    <w:p w:rsidR="003E0CEC" w:rsidRDefault="003E0CEC" w:rsidP="003E0CEC">
      <w:pPr>
        <w:pStyle w:val="KeepWithNext"/>
        <w:rPr>
          <w:rtl/>
          <w:lang w:eastAsia="he-IL"/>
        </w:rPr>
      </w:pPr>
    </w:p>
    <w:p w:rsidR="003E0CEC" w:rsidRDefault="003E0CEC" w:rsidP="003E0CEC">
      <w:pPr>
        <w:rPr>
          <w:rtl/>
          <w:lang w:eastAsia="he-IL"/>
        </w:rPr>
      </w:pPr>
      <w:bookmarkStart w:id="263" w:name="_ETM_Q1_811158"/>
      <w:bookmarkEnd w:id="263"/>
      <w:r>
        <w:rPr>
          <w:rFonts w:hint="cs"/>
          <w:rtl/>
          <w:lang w:eastAsia="he-IL"/>
        </w:rPr>
        <w:t>זה</w:t>
      </w:r>
      <w:bookmarkStart w:id="264" w:name="_ETM_Q1_811611"/>
      <w:bookmarkEnd w:id="264"/>
      <w:r>
        <w:rPr>
          <w:rFonts w:hint="cs"/>
          <w:rtl/>
          <w:lang w:eastAsia="he-IL"/>
        </w:rPr>
        <w:t xml:space="preserve"> מגולם, כלומר, זאת עלייה נטו. </w:t>
      </w:r>
    </w:p>
    <w:p w:rsidR="003E0CEC" w:rsidRDefault="003E0CEC" w:rsidP="003E0CEC">
      <w:pPr>
        <w:rPr>
          <w:rtl/>
          <w:lang w:eastAsia="he-IL"/>
        </w:rPr>
      </w:pPr>
    </w:p>
    <w:p w:rsidR="003E0CEC" w:rsidRDefault="003E0CEC" w:rsidP="003E0CEC">
      <w:pPr>
        <w:pStyle w:val="af9"/>
        <w:keepNext/>
        <w:rPr>
          <w:rtl/>
          <w:lang w:eastAsia="he-IL"/>
        </w:rPr>
      </w:pPr>
      <w:bookmarkStart w:id="265" w:name="ET_guest_862141_26"/>
      <w:r w:rsidRPr="003E0CEC">
        <w:rPr>
          <w:rStyle w:val="TagStyle"/>
          <w:rtl/>
        </w:rPr>
        <w:t xml:space="preserve"> &lt;&lt; אורח &gt;&gt; </w:t>
      </w:r>
      <w:r>
        <w:rPr>
          <w:rtl/>
          <w:lang w:eastAsia="he-IL"/>
        </w:rPr>
        <w:t xml:space="preserve">צינה </w:t>
      </w:r>
      <w:proofErr w:type="spellStart"/>
      <w:r>
        <w:rPr>
          <w:rtl/>
          <w:lang w:eastAsia="he-IL"/>
        </w:rPr>
        <w:t>יואלי</w:t>
      </w:r>
      <w:proofErr w:type="spellEnd"/>
      <w:r>
        <w:rPr>
          <w:rtl/>
          <w:lang w:eastAsia="he-IL"/>
        </w:rPr>
        <w:t>:</w:t>
      </w:r>
      <w:r w:rsidRPr="003E0CEC">
        <w:rPr>
          <w:rStyle w:val="TagStyle"/>
          <w:rtl/>
        </w:rPr>
        <w:t xml:space="preserve"> &lt;&lt; אורח &gt;&gt;</w:t>
      </w:r>
      <w:r>
        <w:rPr>
          <w:rtl/>
          <w:lang w:eastAsia="he-IL"/>
        </w:rPr>
        <w:t xml:space="preserve">   </w:t>
      </w:r>
      <w:bookmarkEnd w:id="265"/>
    </w:p>
    <w:p w:rsidR="003E0CEC" w:rsidRDefault="003E0CEC" w:rsidP="003E0CEC">
      <w:pPr>
        <w:pStyle w:val="KeepWithNext"/>
        <w:rPr>
          <w:rtl/>
          <w:lang w:eastAsia="he-IL"/>
        </w:rPr>
      </w:pPr>
    </w:p>
    <w:p w:rsidR="003E0CEC" w:rsidRDefault="003E0CEC" w:rsidP="003E0CEC">
      <w:pPr>
        <w:rPr>
          <w:rtl/>
          <w:lang w:eastAsia="he-IL"/>
        </w:rPr>
      </w:pPr>
      <w:r>
        <w:rPr>
          <w:rFonts w:hint="cs"/>
          <w:rtl/>
          <w:lang w:eastAsia="he-IL"/>
        </w:rPr>
        <w:t xml:space="preserve">כן, זאת עלייה נטו. </w:t>
      </w:r>
    </w:p>
    <w:p w:rsidR="003E0CEC" w:rsidRDefault="003E0CEC" w:rsidP="003E0CEC">
      <w:pPr>
        <w:rPr>
          <w:rtl/>
          <w:lang w:eastAsia="he-IL"/>
        </w:rPr>
      </w:pPr>
    </w:p>
    <w:p w:rsidR="003E0CEC" w:rsidRDefault="003E0CEC" w:rsidP="003E0CEC">
      <w:pPr>
        <w:pStyle w:val="af6"/>
        <w:keepNext/>
        <w:rPr>
          <w:rtl/>
        </w:rPr>
      </w:pPr>
      <w:bookmarkStart w:id="266" w:name="ET_yor_משה_טור_פז___יורַ_27"/>
      <w:r w:rsidRPr="003E0CEC">
        <w:rPr>
          <w:rStyle w:val="TagStyle"/>
          <w:rtl/>
        </w:rPr>
        <w:t xml:space="preserve"> &lt;&lt; יור &gt;&gt; </w:t>
      </w:r>
      <w:r>
        <w:rPr>
          <w:rtl/>
        </w:rPr>
        <w:t>היו"ר משה טור פז:</w:t>
      </w:r>
      <w:r w:rsidRPr="003E0CEC">
        <w:rPr>
          <w:rStyle w:val="TagStyle"/>
          <w:rtl/>
        </w:rPr>
        <w:t xml:space="preserve"> &lt;&lt; יור &gt;&gt;</w:t>
      </w:r>
      <w:r>
        <w:rPr>
          <w:rtl/>
        </w:rPr>
        <w:t xml:space="preserve">   </w:t>
      </w:r>
      <w:bookmarkEnd w:id="266"/>
    </w:p>
    <w:p w:rsidR="003E0CEC" w:rsidRDefault="003E0CEC" w:rsidP="003E0CEC">
      <w:pPr>
        <w:pStyle w:val="KeepWithNext"/>
        <w:rPr>
          <w:rtl/>
          <w:lang w:eastAsia="he-IL"/>
        </w:rPr>
      </w:pPr>
    </w:p>
    <w:p w:rsidR="003E0CEC" w:rsidRDefault="003E0CEC" w:rsidP="003E0CEC">
      <w:pPr>
        <w:rPr>
          <w:rtl/>
          <w:lang w:eastAsia="he-IL"/>
        </w:rPr>
      </w:pPr>
      <w:r>
        <w:rPr>
          <w:rFonts w:hint="cs"/>
          <w:rtl/>
          <w:lang w:eastAsia="he-IL"/>
        </w:rPr>
        <w:t xml:space="preserve">וגודל כיתת הגן הזאת שאנחנו מתייחסים אליה נע בין </w:t>
      </w:r>
      <w:bookmarkStart w:id="267" w:name="_ETM_Q1_818210"/>
      <w:bookmarkEnd w:id="267"/>
      <w:r>
        <w:rPr>
          <w:rFonts w:hint="cs"/>
          <w:rtl/>
          <w:lang w:eastAsia="he-IL"/>
        </w:rPr>
        <w:t xml:space="preserve">כמה לכמה? </w:t>
      </w:r>
    </w:p>
    <w:p w:rsidR="003E0CEC" w:rsidRDefault="003E0CEC" w:rsidP="003E0CEC">
      <w:pPr>
        <w:rPr>
          <w:rtl/>
          <w:lang w:eastAsia="he-IL"/>
        </w:rPr>
      </w:pPr>
    </w:p>
    <w:p w:rsidR="003E0CEC" w:rsidRDefault="003E0CEC" w:rsidP="003E0CEC">
      <w:pPr>
        <w:pStyle w:val="-"/>
        <w:keepNext/>
        <w:rPr>
          <w:rtl/>
        </w:rPr>
      </w:pPr>
      <w:bookmarkStart w:id="268" w:name="ET_speakercontinue_862141_28"/>
      <w:r w:rsidRPr="003E0CEC">
        <w:rPr>
          <w:rStyle w:val="TagStyle"/>
          <w:rtl/>
        </w:rPr>
        <w:t xml:space="preserve"> &lt;&lt; דובר_המשך &gt;&gt; </w:t>
      </w:r>
      <w:r>
        <w:rPr>
          <w:rtl/>
        </w:rPr>
        <w:t xml:space="preserve">צינה </w:t>
      </w:r>
      <w:proofErr w:type="spellStart"/>
      <w:r>
        <w:rPr>
          <w:rtl/>
        </w:rPr>
        <w:t>יואלי</w:t>
      </w:r>
      <w:proofErr w:type="spellEnd"/>
      <w:r>
        <w:rPr>
          <w:rtl/>
        </w:rPr>
        <w:t>:</w:t>
      </w:r>
      <w:r w:rsidRPr="003E0CEC">
        <w:rPr>
          <w:rStyle w:val="TagStyle"/>
          <w:rtl/>
        </w:rPr>
        <w:t xml:space="preserve"> &lt;&lt; דובר_המשך &gt;&gt;</w:t>
      </w:r>
      <w:r>
        <w:rPr>
          <w:rtl/>
        </w:rPr>
        <w:t xml:space="preserve">   </w:t>
      </w:r>
      <w:bookmarkEnd w:id="268"/>
    </w:p>
    <w:p w:rsidR="003E0CEC" w:rsidRDefault="003E0CEC" w:rsidP="003E0CEC">
      <w:pPr>
        <w:pStyle w:val="KeepWithNext"/>
        <w:rPr>
          <w:rtl/>
          <w:lang w:eastAsia="he-IL"/>
        </w:rPr>
      </w:pPr>
    </w:p>
    <w:p w:rsidR="003E0CEC" w:rsidRDefault="003E0CEC" w:rsidP="003E0CEC">
      <w:pPr>
        <w:rPr>
          <w:rtl/>
          <w:lang w:eastAsia="he-IL"/>
        </w:rPr>
      </w:pPr>
      <w:r>
        <w:rPr>
          <w:rFonts w:hint="cs"/>
          <w:rtl/>
          <w:lang w:eastAsia="he-IL"/>
        </w:rPr>
        <w:t xml:space="preserve">זה בהתאם לתקן, תלוי בסוג המוגבלות של הגן </w:t>
      </w:r>
      <w:bookmarkStart w:id="269" w:name="_ETM_Q1_821352"/>
      <w:bookmarkEnd w:id="269"/>
      <w:r>
        <w:rPr>
          <w:rFonts w:hint="cs"/>
          <w:rtl/>
          <w:lang w:eastAsia="he-IL"/>
        </w:rPr>
        <w:t xml:space="preserve">אבל זה בהתאם לתקן. </w:t>
      </w:r>
    </w:p>
    <w:p w:rsidR="003E0CEC" w:rsidRDefault="003E0CEC" w:rsidP="003E0CEC">
      <w:pPr>
        <w:rPr>
          <w:rtl/>
          <w:lang w:eastAsia="he-IL"/>
        </w:rPr>
      </w:pPr>
      <w:bookmarkStart w:id="270" w:name="_ETM_Q1_818057"/>
      <w:bookmarkStart w:id="271" w:name="_ETM_Q1_818127"/>
      <w:bookmarkEnd w:id="270"/>
      <w:bookmarkEnd w:id="271"/>
    </w:p>
    <w:p w:rsidR="003E0CEC" w:rsidRDefault="003E0CEC" w:rsidP="003E0CEC">
      <w:pPr>
        <w:pStyle w:val="af6"/>
        <w:keepNext/>
        <w:rPr>
          <w:rtl/>
        </w:rPr>
      </w:pPr>
      <w:bookmarkStart w:id="272" w:name="ET_yor_משה_טור_פז___יורַ_29"/>
      <w:r w:rsidRPr="003E0CEC">
        <w:rPr>
          <w:rStyle w:val="TagStyle"/>
          <w:rtl/>
        </w:rPr>
        <w:t xml:space="preserve"> &lt;&lt; יור &gt;&gt; </w:t>
      </w:r>
      <w:r>
        <w:rPr>
          <w:rtl/>
        </w:rPr>
        <w:t>היו"ר משה טור פז:</w:t>
      </w:r>
      <w:r w:rsidRPr="003E0CEC">
        <w:rPr>
          <w:rStyle w:val="TagStyle"/>
          <w:rtl/>
        </w:rPr>
        <w:t xml:space="preserve"> &lt;&lt; יור &gt;&gt;</w:t>
      </w:r>
      <w:r>
        <w:rPr>
          <w:rtl/>
        </w:rPr>
        <w:t xml:space="preserve">   </w:t>
      </w:r>
      <w:bookmarkEnd w:id="272"/>
    </w:p>
    <w:p w:rsidR="003E0CEC" w:rsidRDefault="003E0CEC" w:rsidP="003E0CEC">
      <w:pPr>
        <w:pStyle w:val="KeepWithNext"/>
        <w:rPr>
          <w:rtl/>
          <w:lang w:eastAsia="he-IL"/>
        </w:rPr>
      </w:pPr>
    </w:p>
    <w:p w:rsidR="003E0CEC" w:rsidRDefault="003E0CEC" w:rsidP="003E0CEC">
      <w:pPr>
        <w:rPr>
          <w:rtl/>
          <w:lang w:eastAsia="he-IL"/>
        </w:rPr>
      </w:pPr>
      <w:bookmarkStart w:id="273" w:name="_ETM_Q1_818997"/>
      <w:bookmarkEnd w:id="273"/>
      <w:r>
        <w:rPr>
          <w:rFonts w:hint="cs"/>
          <w:rtl/>
          <w:lang w:eastAsia="he-IL"/>
        </w:rPr>
        <w:t xml:space="preserve">כלומר </w:t>
      </w:r>
      <w:r>
        <w:rPr>
          <w:rtl/>
          <w:lang w:eastAsia="he-IL"/>
        </w:rPr>
        <w:t>–</w:t>
      </w:r>
      <w:r>
        <w:rPr>
          <w:rFonts w:hint="cs"/>
          <w:rtl/>
          <w:lang w:eastAsia="he-IL"/>
        </w:rPr>
        <w:t xml:space="preserve"> המינימום זה שישה, אנחנו </w:t>
      </w:r>
      <w:bookmarkStart w:id="274" w:name="_ETM_Q1_826298"/>
      <w:bookmarkEnd w:id="274"/>
      <w:r>
        <w:rPr>
          <w:rFonts w:hint="cs"/>
          <w:rtl/>
          <w:lang w:eastAsia="he-IL"/>
        </w:rPr>
        <w:t xml:space="preserve">חמישה. חמישה זה מינימלי. </w:t>
      </w:r>
    </w:p>
    <w:p w:rsidR="003E0CEC" w:rsidRDefault="003E0CEC" w:rsidP="003E0CEC">
      <w:pPr>
        <w:rPr>
          <w:rtl/>
          <w:lang w:eastAsia="he-IL"/>
        </w:rPr>
      </w:pPr>
      <w:bookmarkStart w:id="275" w:name="_ETM_Q1_824965"/>
      <w:bookmarkStart w:id="276" w:name="_ETM_Q1_825038"/>
      <w:bookmarkStart w:id="277" w:name="_ETM_Q1_825125"/>
      <w:bookmarkStart w:id="278" w:name="_ETM_Q1_825192"/>
      <w:bookmarkStart w:id="279" w:name="_ETM_Q1_822229"/>
      <w:bookmarkEnd w:id="275"/>
      <w:bookmarkEnd w:id="276"/>
      <w:bookmarkEnd w:id="277"/>
      <w:bookmarkEnd w:id="278"/>
      <w:bookmarkEnd w:id="279"/>
    </w:p>
    <w:p w:rsidR="003E0CEC" w:rsidRDefault="003E0CEC" w:rsidP="003E0CEC">
      <w:pPr>
        <w:pStyle w:val="af9"/>
        <w:keepNext/>
        <w:rPr>
          <w:rtl/>
          <w:lang w:eastAsia="he-IL"/>
        </w:rPr>
      </w:pPr>
      <w:bookmarkStart w:id="280" w:name="ET_guest_862141_30"/>
      <w:r w:rsidRPr="003E0CEC">
        <w:rPr>
          <w:rStyle w:val="TagStyle"/>
          <w:rtl/>
        </w:rPr>
        <w:t xml:space="preserve"> &lt;&lt; אורח &gt;&gt; </w:t>
      </w:r>
      <w:r>
        <w:rPr>
          <w:rtl/>
          <w:lang w:eastAsia="he-IL"/>
        </w:rPr>
        <w:t xml:space="preserve">צינה </w:t>
      </w:r>
      <w:proofErr w:type="spellStart"/>
      <w:r>
        <w:rPr>
          <w:rtl/>
          <w:lang w:eastAsia="he-IL"/>
        </w:rPr>
        <w:t>יואלי</w:t>
      </w:r>
      <w:proofErr w:type="spellEnd"/>
      <w:r>
        <w:rPr>
          <w:rtl/>
          <w:lang w:eastAsia="he-IL"/>
        </w:rPr>
        <w:t>:</w:t>
      </w:r>
      <w:r w:rsidRPr="003E0CEC">
        <w:rPr>
          <w:rStyle w:val="TagStyle"/>
          <w:rtl/>
        </w:rPr>
        <w:t xml:space="preserve"> &lt;&lt; אורח &gt;&gt;</w:t>
      </w:r>
      <w:r>
        <w:rPr>
          <w:rtl/>
          <w:lang w:eastAsia="he-IL"/>
        </w:rPr>
        <w:t xml:space="preserve">   </w:t>
      </w:r>
      <w:bookmarkEnd w:id="280"/>
    </w:p>
    <w:p w:rsidR="003E0CEC" w:rsidRDefault="003E0CEC" w:rsidP="003E0CEC">
      <w:pPr>
        <w:pStyle w:val="KeepWithNext"/>
        <w:rPr>
          <w:rtl/>
          <w:lang w:eastAsia="he-IL"/>
        </w:rPr>
      </w:pPr>
    </w:p>
    <w:p w:rsidR="003E0CEC" w:rsidRDefault="003E0CEC" w:rsidP="003E0CEC">
      <w:pPr>
        <w:rPr>
          <w:rtl/>
          <w:lang w:eastAsia="he-IL"/>
        </w:rPr>
      </w:pPr>
      <w:bookmarkStart w:id="281" w:name="_ETM_Q1_822802"/>
      <w:bookmarkStart w:id="282" w:name="_ETM_Q1_822856"/>
      <w:bookmarkEnd w:id="281"/>
      <w:bookmarkEnd w:id="282"/>
      <w:r>
        <w:rPr>
          <w:rFonts w:hint="cs"/>
          <w:rtl/>
          <w:lang w:eastAsia="he-IL"/>
        </w:rPr>
        <w:t xml:space="preserve">חמישה זה באוטיזם, אבל במוגבלויות אחרות </w:t>
      </w:r>
      <w:bookmarkStart w:id="283" w:name="_ETM_Q1_825300"/>
      <w:bookmarkEnd w:id="283"/>
      <w:r>
        <w:rPr>
          <w:rFonts w:hint="cs"/>
          <w:rtl/>
          <w:lang w:eastAsia="he-IL"/>
        </w:rPr>
        <w:t xml:space="preserve">זה יותר. </w:t>
      </w:r>
      <w:bookmarkStart w:id="284" w:name="_ETM_Q1_829380"/>
      <w:bookmarkEnd w:id="284"/>
    </w:p>
    <w:p w:rsidR="003E0CEC" w:rsidRDefault="003E0CEC" w:rsidP="003E0CEC">
      <w:pPr>
        <w:rPr>
          <w:rtl/>
          <w:lang w:eastAsia="he-IL"/>
        </w:rPr>
      </w:pPr>
      <w:bookmarkStart w:id="285" w:name="_ETM_Q1_829444"/>
      <w:bookmarkEnd w:id="285"/>
    </w:p>
    <w:p w:rsidR="003E0CEC" w:rsidRDefault="003E0CEC" w:rsidP="003E0CEC">
      <w:pPr>
        <w:pStyle w:val="af6"/>
        <w:keepNext/>
        <w:rPr>
          <w:rtl/>
        </w:rPr>
      </w:pPr>
      <w:bookmarkStart w:id="286" w:name="_ETM_Q1_829524"/>
      <w:bookmarkStart w:id="287" w:name="_ETM_Q1_829590"/>
      <w:bookmarkStart w:id="288" w:name="ET_yor_משה_טור_פז___יורַ_31"/>
      <w:bookmarkEnd w:id="286"/>
      <w:bookmarkEnd w:id="287"/>
      <w:r w:rsidRPr="003E0CEC">
        <w:rPr>
          <w:rStyle w:val="TagStyle"/>
          <w:rtl/>
        </w:rPr>
        <w:t xml:space="preserve"> &lt;&lt; יור &gt;&gt; </w:t>
      </w:r>
      <w:r>
        <w:rPr>
          <w:rtl/>
        </w:rPr>
        <w:t>היו"ר משה טור פז:</w:t>
      </w:r>
      <w:r w:rsidRPr="003E0CEC">
        <w:rPr>
          <w:rStyle w:val="TagStyle"/>
          <w:rtl/>
        </w:rPr>
        <w:t xml:space="preserve"> &lt;&lt; יור &gt;&gt;</w:t>
      </w:r>
      <w:r>
        <w:rPr>
          <w:rtl/>
        </w:rPr>
        <w:t xml:space="preserve">   </w:t>
      </w:r>
      <w:bookmarkEnd w:id="288"/>
    </w:p>
    <w:p w:rsidR="003E0CEC" w:rsidRDefault="003E0CEC" w:rsidP="003E0CEC">
      <w:pPr>
        <w:pStyle w:val="KeepWithNext"/>
        <w:rPr>
          <w:rtl/>
          <w:lang w:eastAsia="he-IL"/>
        </w:rPr>
      </w:pPr>
    </w:p>
    <w:p w:rsidR="003E0CEC" w:rsidRDefault="003E0CEC" w:rsidP="003E0CEC">
      <w:pPr>
        <w:rPr>
          <w:rtl/>
          <w:lang w:eastAsia="he-IL"/>
        </w:rPr>
      </w:pPr>
      <w:bookmarkStart w:id="289" w:name="_ETM_Q1_831183"/>
      <w:bookmarkEnd w:id="289"/>
      <w:r>
        <w:rPr>
          <w:rFonts w:hint="cs"/>
          <w:rtl/>
          <w:lang w:eastAsia="he-IL"/>
        </w:rPr>
        <w:t xml:space="preserve">והגדול ביותר, בחינוך המיוחד </w:t>
      </w:r>
      <w:r>
        <w:rPr>
          <w:rtl/>
          <w:lang w:eastAsia="he-IL"/>
        </w:rPr>
        <w:t>–</w:t>
      </w:r>
      <w:r>
        <w:rPr>
          <w:rFonts w:hint="cs"/>
          <w:rtl/>
          <w:lang w:eastAsia="he-IL"/>
        </w:rPr>
        <w:t xml:space="preserve"> מה זה? </w:t>
      </w:r>
    </w:p>
    <w:p w:rsidR="00011E61" w:rsidRDefault="00011E61" w:rsidP="003E0CEC">
      <w:pPr>
        <w:rPr>
          <w:rtl/>
          <w:lang w:eastAsia="he-IL"/>
        </w:rPr>
      </w:pPr>
      <w:bookmarkStart w:id="290" w:name="_ETM_Q1_842178"/>
      <w:bookmarkStart w:id="291" w:name="_ETM_Q1_842261"/>
      <w:bookmarkStart w:id="292" w:name="_ETM_Q1_843681"/>
      <w:bookmarkEnd w:id="290"/>
      <w:bookmarkEnd w:id="291"/>
      <w:bookmarkEnd w:id="292"/>
    </w:p>
    <w:p w:rsidR="00011E61" w:rsidRDefault="00011E61" w:rsidP="00011E61">
      <w:pPr>
        <w:pStyle w:val="af9"/>
        <w:keepNext/>
        <w:rPr>
          <w:rtl/>
          <w:lang w:eastAsia="he-IL"/>
        </w:rPr>
      </w:pPr>
      <w:bookmarkStart w:id="293" w:name="ET_guest_862141_32"/>
      <w:r w:rsidRPr="00011E61">
        <w:rPr>
          <w:rStyle w:val="TagStyle"/>
          <w:rtl/>
        </w:rPr>
        <w:t xml:space="preserve"> &lt;&lt; אורח &gt;&gt; </w:t>
      </w:r>
      <w:r>
        <w:rPr>
          <w:rtl/>
          <w:lang w:eastAsia="he-IL"/>
        </w:rPr>
        <w:t xml:space="preserve">צינה </w:t>
      </w:r>
      <w:proofErr w:type="spellStart"/>
      <w:r>
        <w:rPr>
          <w:rtl/>
          <w:lang w:eastAsia="he-IL"/>
        </w:rPr>
        <w:t>יואלי</w:t>
      </w:r>
      <w:proofErr w:type="spellEnd"/>
      <w:r>
        <w:rPr>
          <w:rtl/>
          <w:lang w:eastAsia="he-IL"/>
        </w:rPr>
        <w:t>:</w:t>
      </w:r>
      <w:r w:rsidRPr="00011E61">
        <w:rPr>
          <w:rStyle w:val="TagStyle"/>
          <w:rtl/>
        </w:rPr>
        <w:t xml:space="preserve"> &lt;&lt; אורח &gt;&gt;</w:t>
      </w:r>
      <w:r>
        <w:rPr>
          <w:rtl/>
          <w:lang w:eastAsia="he-IL"/>
        </w:rPr>
        <w:t xml:space="preserve">   </w:t>
      </w:r>
      <w:bookmarkEnd w:id="293"/>
    </w:p>
    <w:p w:rsidR="00011E61" w:rsidRDefault="00011E61" w:rsidP="00011E61">
      <w:pPr>
        <w:pStyle w:val="KeepWithNext"/>
        <w:rPr>
          <w:rtl/>
          <w:lang w:eastAsia="he-IL"/>
        </w:rPr>
      </w:pPr>
    </w:p>
    <w:p w:rsidR="00011E61" w:rsidRDefault="00011E61" w:rsidP="00011E61">
      <w:pPr>
        <w:rPr>
          <w:rtl/>
          <w:lang w:eastAsia="he-IL"/>
        </w:rPr>
      </w:pPr>
      <w:bookmarkStart w:id="294" w:name="_ETM_Q1_844244"/>
      <w:bookmarkStart w:id="295" w:name="_ETM_Q1_844296"/>
      <w:bookmarkEnd w:id="294"/>
      <w:bookmarkEnd w:id="295"/>
      <w:r>
        <w:rPr>
          <w:rFonts w:hint="cs"/>
          <w:rtl/>
          <w:lang w:eastAsia="he-IL"/>
        </w:rPr>
        <w:t xml:space="preserve">אני </w:t>
      </w:r>
      <w:bookmarkStart w:id="296" w:name="_ETM_Q1_845553"/>
      <w:bookmarkEnd w:id="296"/>
      <w:r>
        <w:rPr>
          <w:rFonts w:hint="cs"/>
          <w:rtl/>
          <w:lang w:eastAsia="he-IL"/>
        </w:rPr>
        <w:t xml:space="preserve">אגיד לך בדיוק, ברשותך </w:t>
      </w:r>
      <w:r>
        <w:rPr>
          <w:rtl/>
          <w:lang w:eastAsia="he-IL"/>
        </w:rPr>
        <w:t>–</w:t>
      </w:r>
      <w:r>
        <w:rPr>
          <w:rFonts w:hint="cs"/>
          <w:rtl/>
          <w:lang w:eastAsia="he-IL"/>
        </w:rPr>
        <w:t xml:space="preserve"> יש גם 14. </w:t>
      </w:r>
      <w:bookmarkStart w:id="297" w:name="_ETM_Q1_854449"/>
      <w:bookmarkStart w:id="298" w:name="_ETM_Q1_855265"/>
      <w:bookmarkEnd w:id="297"/>
      <w:bookmarkEnd w:id="298"/>
    </w:p>
    <w:p w:rsidR="00011E61" w:rsidRDefault="00011E61" w:rsidP="00011E61">
      <w:pPr>
        <w:rPr>
          <w:rtl/>
          <w:lang w:eastAsia="he-IL"/>
        </w:rPr>
      </w:pPr>
      <w:bookmarkStart w:id="299" w:name="_ETM_Q1_855340"/>
      <w:bookmarkStart w:id="300" w:name="_ETM_Q1_855473"/>
      <w:bookmarkStart w:id="301" w:name="_ETM_Q1_855541"/>
      <w:bookmarkEnd w:id="299"/>
      <w:bookmarkEnd w:id="300"/>
      <w:bookmarkEnd w:id="301"/>
    </w:p>
    <w:p w:rsidR="00011E61" w:rsidRDefault="00011E61" w:rsidP="00011E61">
      <w:pPr>
        <w:pStyle w:val="af6"/>
        <w:keepNext/>
        <w:rPr>
          <w:rtl/>
        </w:rPr>
      </w:pPr>
      <w:bookmarkStart w:id="302" w:name="ET_yor_משה_טור_פז___יורַ_33"/>
      <w:r w:rsidRPr="00011E61">
        <w:rPr>
          <w:rStyle w:val="TagStyle"/>
          <w:rtl/>
        </w:rPr>
        <w:t xml:space="preserve"> &lt;&lt; יור &gt;&gt; </w:t>
      </w:r>
      <w:r>
        <w:rPr>
          <w:rtl/>
        </w:rPr>
        <w:t>היו"ר משה טור פז:</w:t>
      </w:r>
      <w:r w:rsidRPr="00011E61">
        <w:rPr>
          <w:rStyle w:val="TagStyle"/>
          <w:rtl/>
        </w:rPr>
        <w:t xml:space="preserve"> &lt;&lt; יור &gt;&gt;</w:t>
      </w:r>
      <w:r>
        <w:rPr>
          <w:rtl/>
        </w:rPr>
        <w:t xml:space="preserve">   </w:t>
      </w:r>
      <w:bookmarkEnd w:id="302"/>
    </w:p>
    <w:p w:rsidR="00011E61" w:rsidRDefault="00011E61" w:rsidP="00011E61">
      <w:pPr>
        <w:pStyle w:val="KeepWithNext"/>
        <w:rPr>
          <w:rtl/>
          <w:lang w:eastAsia="he-IL"/>
        </w:rPr>
      </w:pPr>
    </w:p>
    <w:p w:rsidR="00011E61" w:rsidRDefault="00011E61" w:rsidP="00011E61">
      <w:pPr>
        <w:rPr>
          <w:rtl/>
          <w:lang w:eastAsia="he-IL"/>
        </w:rPr>
      </w:pPr>
      <w:bookmarkStart w:id="303" w:name="_ETM_Q1_856434"/>
      <w:bookmarkEnd w:id="303"/>
      <w:r>
        <w:rPr>
          <w:rFonts w:hint="cs"/>
          <w:rtl/>
          <w:lang w:eastAsia="he-IL"/>
        </w:rPr>
        <w:t xml:space="preserve">גם החינוך המיוחד הקטן ביותר המתוקנן זה חמישה, והגדול ביותר </w:t>
      </w:r>
      <w:bookmarkStart w:id="304" w:name="_ETM_Q1_860785"/>
      <w:bookmarkEnd w:id="304"/>
      <w:r>
        <w:rPr>
          <w:rFonts w:hint="cs"/>
          <w:rtl/>
          <w:lang w:eastAsia="he-IL"/>
        </w:rPr>
        <w:t xml:space="preserve">זה 14. </w:t>
      </w:r>
    </w:p>
    <w:p w:rsidR="00011E61" w:rsidRDefault="00011E61" w:rsidP="00011E61">
      <w:pPr>
        <w:rPr>
          <w:rtl/>
          <w:lang w:eastAsia="he-IL"/>
        </w:rPr>
      </w:pPr>
      <w:bookmarkStart w:id="305" w:name="_ETM_Q1_862865"/>
      <w:bookmarkStart w:id="306" w:name="_ETM_Q1_862935"/>
      <w:bookmarkStart w:id="307" w:name="_ETM_Q1_862961"/>
      <w:bookmarkStart w:id="308" w:name="_ETM_Q1_863030"/>
      <w:bookmarkEnd w:id="305"/>
      <w:bookmarkEnd w:id="306"/>
      <w:bookmarkEnd w:id="307"/>
      <w:bookmarkEnd w:id="308"/>
    </w:p>
    <w:p w:rsidR="00011E61" w:rsidRDefault="00011E61" w:rsidP="00011E61">
      <w:pPr>
        <w:pStyle w:val="af9"/>
        <w:keepNext/>
        <w:rPr>
          <w:rtl/>
          <w:lang w:eastAsia="he-IL"/>
        </w:rPr>
      </w:pPr>
      <w:bookmarkStart w:id="309" w:name="ET_guest_862141_34"/>
      <w:r w:rsidRPr="00011E61">
        <w:rPr>
          <w:rStyle w:val="TagStyle"/>
          <w:rtl/>
        </w:rPr>
        <w:t xml:space="preserve"> &lt;&lt; אורח &gt;&gt; </w:t>
      </w:r>
      <w:r>
        <w:rPr>
          <w:rtl/>
          <w:lang w:eastAsia="he-IL"/>
        </w:rPr>
        <w:t xml:space="preserve">צינה </w:t>
      </w:r>
      <w:proofErr w:type="spellStart"/>
      <w:r>
        <w:rPr>
          <w:rtl/>
          <w:lang w:eastAsia="he-IL"/>
        </w:rPr>
        <w:t>יואלי</w:t>
      </w:r>
      <w:proofErr w:type="spellEnd"/>
      <w:r>
        <w:rPr>
          <w:rtl/>
          <w:lang w:eastAsia="he-IL"/>
        </w:rPr>
        <w:t>:</w:t>
      </w:r>
      <w:r w:rsidRPr="00011E61">
        <w:rPr>
          <w:rStyle w:val="TagStyle"/>
          <w:rtl/>
        </w:rPr>
        <w:t xml:space="preserve"> &lt;&lt; אורח &gt;&gt;</w:t>
      </w:r>
      <w:r>
        <w:rPr>
          <w:rtl/>
          <w:lang w:eastAsia="he-IL"/>
        </w:rPr>
        <w:t xml:space="preserve">   </w:t>
      </w:r>
      <w:bookmarkEnd w:id="309"/>
    </w:p>
    <w:p w:rsidR="00011E61" w:rsidRDefault="00011E61" w:rsidP="00011E61">
      <w:pPr>
        <w:pStyle w:val="KeepWithNext"/>
        <w:rPr>
          <w:rtl/>
          <w:lang w:eastAsia="he-IL"/>
        </w:rPr>
      </w:pPr>
    </w:p>
    <w:p w:rsidR="00011E61" w:rsidRDefault="00011E61" w:rsidP="00011E61">
      <w:pPr>
        <w:rPr>
          <w:rtl/>
          <w:lang w:eastAsia="he-IL"/>
        </w:rPr>
      </w:pPr>
      <w:bookmarkStart w:id="310" w:name="_ETM_Q1_865285"/>
      <w:bookmarkStart w:id="311" w:name="_ETM_Q1_865340"/>
      <w:bookmarkEnd w:id="310"/>
      <w:bookmarkEnd w:id="311"/>
      <w:r>
        <w:rPr>
          <w:rFonts w:hint="cs"/>
          <w:rtl/>
          <w:lang w:eastAsia="he-IL"/>
        </w:rPr>
        <w:t xml:space="preserve">זה רק בלקות אחת. </w:t>
      </w:r>
    </w:p>
    <w:p w:rsidR="00011E61" w:rsidRDefault="00011E61" w:rsidP="00011E61">
      <w:pPr>
        <w:rPr>
          <w:rtl/>
          <w:lang w:eastAsia="he-IL"/>
        </w:rPr>
      </w:pPr>
      <w:bookmarkStart w:id="312" w:name="_ETM_Q1_869170"/>
      <w:bookmarkStart w:id="313" w:name="_ETM_Q1_869242"/>
      <w:bookmarkStart w:id="314" w:name="_ETM_Q1_869314"/>
      <w:bookmarkEnd w:id="312"/>
      <w:bookmarkEnd w:id="313"/>
      <w:bookmarkEnd w:id="314"/>
    </w:p>
    <w:p w:rsidR="00011E61" w:rsidRDefault="00011E61" w:rsidP="00011E61">
      <w:pPr>
        <w:pStyle w:val="af5"/>
        <w:keepNext/>
        <w:rPr>
          <w:rtl/>
        </w:rPr>
      </w:pPr>
      <w:bookmarkStart w:id="315" w:name="_ETM_Q1_870301"/>
      <w:bookmarkStart w:id="316" w:name="_ETM_Q1_870376"/>
      <w:bookmarkStart w:id="317" w:name="ET_interruption_קריאה_36"/>
      <w:bookmarkEnd w:id="315"/>
      <w:bookmarkEnd w:id="316"/>
      <w:r w:rsidRPr="00011E61">
        <w:rPr>
          <w:rStyle w:val="TagStyle"/>
          <w:rtl/>
        </w:rPr>
        <w:t xml:space="preserve"> &lt;&lt; קריאה &gt;&gt; </w:t>
      </w:r>
      <w:r>
        <w:rPr>
          <w:rtl/>
        </w:rPr>
        <w:t>קריאה:</w:t>
      </w:r>
      <w:r w:rsidRPr="00011E61">
        <w:rPr>
          <w:rStyle w:val="TagStyle"/>
          <w:rtl/>
        </w:rPr>
        <w:t xml:space="preserve"> &lt;&lt; קריאה &gt;&gt;</w:t>
      </w:r>
      <w:r>
        <w:rPr>
          <w:rtl/>
        </w:rPr>
        <w:t xml:space="preserve">   </w:t>
      </w:r>
      <w:bookmarkEnd w:id="317"/>
    </w:p>
    <w:p w:rsidR="00011E61" w:rsidRDefault="00011E61" w:rsidP="00011E61">
      <w:pPr>
        <w:pStyle w:val="KeepWithNext"/>
        <w:rPr>
          <w:rtl/>
          <w:lang w:eastAsia="he-IL"/>
        </w:rPr>
      </w:pPr>
    </w:p>
    <w:p w:rsidR="00011E61" w:rsidRPr="00011E61" w:rsidRDefault="00011E61" w:rsidP="00011E61">
      <w:pPr>
        <w:rPr>
          <w:rtl/>
          <w:lang w:eastAsia="he-IL"/>
        </w:rPr>
      </w:pPr>
      <w:bookmarkStart w:id="318" w:name="_ETM_Q1_872533"/>
      <w:bookmarkEnd w:id="318"/>
      <w:r>
        <w:rPr>
          <w:rFonts w:hint="cs"/>
          <w:rtl/>
          <w:lang w:eastAsia="he-IL"/>
        </w:rPr>
        <w:t>אוטיזם ז</w:t>
      </w:r>
      <w:bookmarkStart w:id="319" w:name="_ETM_Q1_874355"/>
      <w:bookmarkEnd w:id="319"/>
      <w:r>
        <w:rPr>
          <w:rFonts w:hint="cs"/>
          <w:rtl/>
          <w:lang w:eastAsia="he-IL"/>
        </w:rPr>
        <w:t xml:space="preserve">ה 5 עד 8. </w:t>
      </w:r>
    </w:p>
    <w:p w:rsidR="00011E61" w:rsidRDefault="00011E61" w:rsidP="00011E61">
      <w:pPr>
        <w:rPr>
          <w:rtl/>
          <w:lang w:eastAsia="he-IL"/>
        </w:rPr>
      </w:pPr>
      <w:bookmarkStart w:id="320" w:name="_ETM_Q1_869379"/>
      <w:bookmarkEnd w:id="320"/>
    </w:p>
    <w:p w:rsidR="00011E61" w:rsidRDefault="00011E61" w:rsidP="00011E61">
      <w:pPr>
        <w:pStyle w:val="af6"/>
        <w:keepNext/>
        <w:rPr>
          <w:rtl/>
        </w:rPr>
      </w:pPr>
      <w:bookmarkStart w:id="321" w:name="ET_yor_משה_טור_פז___יורַ_35"/>
      <w:r w:rsidRPr="00011E61">
        <w:rPr>
          <w:rStyle w:val="TagStyle"/>
          <w:rtl/>
        </w:rPr>
        <w:lastRenderedPageBreak/>
        <w:t xml:space="preserve"> &lt;&lt; יור &gt;&gt; </w:t>
      </w:r>
      <w:r>
        <w:rPr>
          <w:rtl/>
        </w:rPr>
        <w:t>היו"ר משה טור פז:</w:t>
      </w:r>
      <w:r w:rsidRPr="00011E61">
        <w:rPr>
          <w:rStyle w:val="TagStyle"/>
          <w:rtl/>
        </w:rPr>
        <w:t xml:space="preserve"> &lt;&lt; יור &gt;&gt;</w:t>
      </w:r>
      <w:r>
        <w:rPr>
          <w:rtl/>
        </w:rPr>
        <w:t xml:space="preserve">   </w:t>
      </w:r>
      <w:bookmarkEnd w:id="321"/>
    </w:p>
    <w:p w:rsidR="00011E61" w:rsidRDefault="00011E61" w:rsidP="00011E61">
      <w:pPr>
        <w:pStyle w:val="KeepWithNext"/>
        <w:rPr>
          <w:rtl/>
          <w:lang w:eastAsia="he-IL"/>
        </w:rPr>
      </w:pPr>
    </w:p>
    <w:p w:rsidR="00011E61" w:rsidRDefault="00011E61" w:rsidP="00011E61">
      <w:pPr>
        <w:rPr>
          <w:rtl/>
          <w:lang w:eastAsia="he-IL"/>
        </w:rPr>
      </w:pPr>
      <w:r>
        <w:rPr>
          <w:rFonts w:hint="cs"/>
          <w:rtl/>
          <w:lang w:eastAsia="he-IL"/>
        </w:rPr>
        <w:t xml:space="preserve">כלומר, אם אני </w:t>
      </w:r>
      <w:bookmarkStart w:id="322" w:name="_ETM_Q1_868064"/>
      <w:bookmarkEnd w:id="322"/>
      <w:r>
        <w:rPr>
          <w:rFonts w:hint="cs"/>
          <w:rtl/>
          <w:lang w:eastAsia="he-IL"/>
        </w:rPr>
        <w:t>מנרמל את זה סטטיסטית כשאנחנו רואים שנפתחים 245 גנים חדש</w:t>
      </w:r>
      <w:bookmarkStart w:id="323" w:name="_ETM_Q1_879705"/>
      <w:bookmarkEnd w:id="323"/>
      <w:r>
        <w:rPr>
          <w:rFonts w:hint="cs"/>
          <w:rtl/>
          <w:lang w:eastAsia="he-IL"/>
        </w:rPr>
        <w:t xml:space="preserve">ים </w:t>
      </w:r>
      <w:r>
        <w:rPr>
          <w:rtl/>
          <w:lang w:eastAsia="he-IL"/>
        </w:rPr>
        <w:t>–</w:t>
      </w:r>
      <w:r>
        <w:rPr>
          <w:rFonts w:hint="cs"/>
          <w:rtl/>
          <w:lang w:eastAsia="he-IL"/>
        </w:rPr>
        <w:t xml:space="preserve"> אז תוסיף עוד אפס וזה מספר </w:t>
      </w:r>
      <w:bookmarkStart w:id="324" w:name="_ETM_Q1_880946"/>
      <w:bookmarkEnd w:id="324"/>
      <w:r>
        <w:rPr>
          <w:rFonts w:hint="cs"/>
          <w:rtl/>
          <w:lang w:eastAsia="he-IL"/>
        </w:rPr>
        <w:t xml:space="preserve">הילדים הנוספים </w:t>
      </w:r>
      <w:r>
        <w:rPr>
          <w:rtl/>
          <w:lang w:eastAsia="he-IL"/>
        </w:rPr>
        <w:t>–</w:t>
      </w:r>
      <w:r>
        <w:rPr>
          <w:rFonts w:hint="cs"/>
          <w:rtl/>
          <w:lang w:eastAsia="he-IL"/>
        </w:rPr>
        <w:t xml:space="preserve"> בקירוב 2,450, בערך. </w:t>
      </w:r>
    </w:p>
    <w:p w:rsidR="00011E61" w:rsidRDefault="00011E61" w:rsidP="00011E61">
      <w:pPr>
        <w:rPr>
          <w:rtl/>
          <w:lang w:eastAsia="he-IL"/>
        </w:rPr>
      </w:pPr>
      <w:bookmarkStart w:id="325" w:name="_ETM_Q1_891150"/>
      <w:bookmarkEnd w:id="325"/>
    </w:p>
    <w:p w:rsidR="00011E61" w:rsidRDefault="00011E61" w:rsidP="00011E61">
      <w:pPr>
        <w:pStyle w:val="af9"/>
        <w:keepNext/>
        <w:rPr>
          <w:rtl/>
          <w:lang w:eastAsia="he-IL"/>
        </w:rPr>
      </w:pPr>
      <w:bookmarkStart w:id="326" w:name="ET_guest_862141_37"/>
      <w:r w:rsidRPr="00011E61">
        <w:rPr>
          <w:rStyle w:val="TagStyle"/>
          <w:rtl/>
        </w:rPr>
        <w:t xml:space="preserve"> &lt;&lt; אורח &gt;&gt; </w:t>
      </w:r>
      <w:r>
        <w:rPr>
          <w:rtl/>
          <w:lang w:eastAsia="he-IL"/>
        </w:rPr>
        <w:t xml:space="preserve">צינה </w:t>
      </w:r>
      <w:proofErr w:type="spellStart"/>
      <w:r>
        <w:rPr>
          <w:rtl/>
          <w:lang w:eastAsia="he-IL"/>
        </w:rPr>
        <w:t>יואלי</w:t>
      </w:r>
      <w:proofErr w:type="spellEnd"/>
      <w:r>
        <w:rPr>
          <w:rtl/>
          <w:lang w:eastAsia="he-IL"/>
        </w:rPr>
        <w:t>:</w:t>
      </w:r>
      <w:r w:rsidRPr="00011E61">
        <w:rPr>
          <w:rStyle w:val="TagStyle"/>
          <w:rtl/>
        </w:rPr>
        <w:t xml:space="preserve"> &lt;&lt; אורח &gt;&gt;</w:t>
      </w:r>
      <w:r>
        <w:rPr>
          <w:rtl/>
          <w:lang w:eastAsia="he-IL"/>
        </w:rPr>
        <w:t xml:space="preserve">   </w:t>
      </w:r>
      <w:bookmarkEnd w:id="326"/>
    </w:p>
    <w:p w:rsidR="00011E61" w:rsidRDefault="00011E61" w:rsidP="00011E61">
      <w:pPr>
        <w:pStyle w:val="KeepWithNext"/>
        <w:rPr>
          <w:rtl/>
          <w:lang w:eastAsia="he-IL"/>
        </w:rPr>
      </w:pPr>
    </w:p>
    <w:p w:rsidR="00011E61" w:rsidRDefault="00011E61" w:rsidP="00011E61">
      <w:pPr>
        <w:rPr>
          <w:rtl/>
          <w:lang w:eastAsia="he-IL"/>
        </w:rPr>
      </w:pPr>
      <w:bookmarkStart w:id="327" w:name="_ETM_Q1_891723"/>
      <w:bookmarkStart w:id="328" w:name="_ETM_Q1_891775"/>
      <w:bookmarkEnd w:id="327"/>
      <w:bookmarkEnd w:id="328"/>
      <w:r>
        <w:rPr>
          <w:rFonts w:hint="cs"/>
          <w:rtl/>
          <w:lang w:eastAsia="he-IL"/>
        </w:rPr>
        <w:t xml:space="preserve">לגבי כיתות </w:t>
      </w:r>
      <w:bookmarkStart w:id="329" w:name="_ETM_Q1_893982"/>
      <w:bookmarkEnd w:id="329"/>
      <w:r>
        <w:rPr>
          <w:rFonts w:hint="cs"/>
          <w:rtl/>
          <w:lang w:eastAsia="he-IL"/>
        </w:rPr>
        <w:t xml:space="preserve">חינוך מיוחד בבתי ספר אז </w:t>
      </w:r>
      <w:proofErr w:type="spellStart"/>
      <w:r>
        <w:rPr>
          <w:rFonts w:hint="cs"/>
          <w:rtl/>
          <w:lang w:eastAsia="he-IL"/>
        </w:rPr>
        <w:t>בחמ"ד</w:t>
      </w:r>
      <w:proofErr w:type="spellEnd"/>
      <w:r>
        <w:rPr>
          <w:rFonts w:hint="cs"/>
          <w:rtl/>
          <w:lang w:eastAsia="he-IL"/>
        </w:rPr>
        <w:t xml:space="preserve"> בשנת הלימודים תשפ"א היו 1,311 כיתות, </w:t>
      </w:r>
      <w:proofErr w:type="spellStart"/>
      <w:r w:rsidR="00EA207A">
        <w:rPr>
          <w:rFonts w:hint="cs"/>
          <w:rtl/>
          <w:lang w:eastAsia="he-IL"/>
        </w:rPr>
        <w:t>בתשפ"ב</w:t>
      </w:r>
      <w:proofErr w:type="spellEnd"/>
      <w:r w:rsidR="00EA207A">
        <w:rPr>
          <w:rFonts w:hint="cs"/>
          <w:rtl/>
          <w:lang w:eastAsia="he-IL"/>
        </w:rPr>
        <w:t xml:space="preserve"> היו קיימות 1,463 כיתות, שאם אני מסתכלת על גידול טבעי זה 11.6%, כך שבהחלט רואים - - -</w:t>
      </w:r>
    </w:p>
    <w:p w:rsidR="00EA207A" w:rsidRDefault="00EA207A" w:rsidP="00011E61">
      <w:pPr>
        <w:rPr>
          <w:rtl/>
          <w:lang w:eastAsia="he-IL"/>
        </w:rPr>
      </w:pPr>
    </w:p>
    <w:p w:rsidR="00EA207A" w:rsidRDefault="00EA207A" w:rsidP="00EA207A">
      <w:pPr>
        <w:pStyle w:val="af6"/>
        <w:keepNext/>
        <w:rPr>
          <w:rtl/>
        </w:rPr>
      </w:pPr>
      <w:bookmarkStart w:id="330" w:name="ET_yor_משה_טור_פז___יורַ_38"/>
      <w:r w:rsidRPr="00EA207A">
        <w:rPr>
          <w:rStyle w:val="TagStyle"/>
          <w:rtl/>
        </w:rPr>
        <w:t xml:space="preserve"> &lt;&lt; </w:t>
      </w:r>
      <w:proofErr w:type="spellStart"/>
      <w:r w:rsidRPr="00EA207A">
        <w:rPr>
          <w:rStyle w:val="TagStyle"/>
          <w:rtl/>
        </w:rPr>
        <w:t>יור</w:t>
      </w:r>
      <w:proofErr w:type="spellEnd"/>
      <w:r w:rsidRPr="00EA207A">
        <w:rPr>
          <w:rStyle w:val="TagStyle"/>
          <w:rtl/>
        </w:rPr>
        <w:t xml:space="preserve"> &gt;&gt; </w:t>
      </w:r>
      <w:r>
        <w:rPr>
          <w:rtl/>
        </w:rPr>
        <w:t>היו"ר משה טור פז:</w:t>
      </w:r>
      <w:r w:rsidRPr="00EA207A">
        <w:rPr>
          <w:rStyle w:val="TagStyle"/>
          <w:rtl/>
        </w:rPr>
        <w:t xml:space="preserve"> &lt;&lt; יור &gt;&gt;</w:t>
      </w:r>
      <w:r>
        <w:rPr>
          <w:rtl/>
        </w:rPr>
        <w:t xml:space="preserve">   </w:t>
      </w:r>
      <w:bookmarkEnd w:id="330"/>
    </w:p>
    <w:p w:rsidR="00EA207A" w:rsidRDefault="00EA207A" w:rsidP="00EA207A">
      <w:pPr>
        <w:pStyle w:val="KeepWithNext"/>
        <w:rPr>
          <w:rtl/>
          <w:lang w:eastAsia="he-IL"/>
        </w:rPr>
      </w:pPr>
    </w:p>
    <w:p w:rsidR="00EA207A" w:rsidRDefault="00EA207A" w:rsidP="00EA207A">
      <w:pPr>
        <w:rPr>
          <w:rtl/>
          <w:lang w:eastAsia="he-IL"/>
        </w:rPr>
      </w:pPr>
      <w:r>
        <w:rPr>
          <w:rFonts w:hint="cs"/>
          <w:rtl/>
          <w:lang w:eastAsia="he-IL"/>
        </w:rPr>
        <w:t xml:space="preserve">אנחנו רואים גם בגן וגם בבתי ספר עלייה </w:t>
      </w:r>
      <w:bookmarkStart w:id="331" w:name="_ETM_Q1_919977"/>
      <w:bookmarkEnd w:id="331"/>
      <w:r>
        <w:rPr>
          <w:rFonts w:hint="cs"/>
          <w:rtl/>
          <w:lang w:eastAsia="he-IL"/>
        </w:rPr>
        <w:t xml:space="preserve">של 12-11% משנה לשנה. איך זה ביחס לחינוך הרגיל, מישהו </w:t>
      </w:r>
      <w:bookmarkStart w:id="332" w:name="_ETM_Q1_919796"/>
      <w:bookmarkEnd w:id="332"/>
      <w:r>
        <w:rPr>
          <w:rFonts w:hint="cs"/>
          <w:rtl/>
          <w:lang w:eastAsia="he-IL"/>
        </w:rPr>
        <w:t xml:space="preserve">יודע להגיד? מבחינת קצב </w:t>
      </w:r>
      <w:proofErr w:type="spellStart"/>
      <w:r>
        <w:rPr>
          <w:rFonts w:hint="cs"/>
          <w:rtl/>
          <w:lang w:eastAsia="he-IL"/>
        </w:rPr>
        <w:t>הצמיחהץ</w:t>
      </w:r>
      <w:proofErr w:type="spellEnd"/>
      <w:r>
        <w:rPr>
          <w:rFonts w:hint="cs"/>
          <w:rtl/>
          <w:lang w:eastAsia="he-IL"/>
        </w:rPr>
        <w:t xml:space="preserve"> </w:t>
      </w:r>
    </w:p>
    <w:p w:rsidR="00EA207A" w:rsidRDefault="00EA207A" w:rsidP="00EA207A">
      <w:pPr>
        <w:rPr>
          <w:rtl/>
          <w:lang w:eastAsia="he-IL"/>
        </w:rPr>
      </w:pPr>
      <w:bookmarkStart w:id="333" w:name="_ETM_Q1_925015"/>
      <w:bookmarkStart w:id="334" w:name="_ETM_Q1_925083"/>
      <w:bookmarkStart w:id="335" w:name="_ETM_Q1_925143"/>
      <w:bookmarkStart w:id="336" w:name="_ETM_Q1_925205"/>
      <w:bookmarkEnd w:id="333"/>
      <w:bookmarkEnd w:id="334"/>
      <w:bookmarkEnd w:id="335"/>
      <w:bookmarkEnd w:id="336"/>
    </w:p>
    <w:p w:rsidR="00EA207A" w:rsidRDefault="00EA207A" w:rsidP="00EA207A">
      <w:pPr>
        <w:pStyle w:val="-"/>
        <w:keepNext/>
        <w:rPr>
          <w:rtl/>
        </w:rPr>
      </w:pPr>
      <w:bookmarkStart w:id="337" w:name="ET_speakercontinue_862141_39"/>
      <w:r w:rsidRPr="00EA207A">
        <w:rPr>
          <w:rStyle w:val="TagStyle"/>
          <w:rtl/>
        </w:rPr>
        <w:t xml:space="preserve"> &lt;&lt; דובר_המשך &gt;&gt; </w:t>
      </w:r>
      <w:r>
        <w:rPr>
          <w:rtl/>
        </w:rPr>
        <w:t xml:space="preserve">צינה </w:t>
      </w:r>
      <w:proofErr w:type="spellStart"/>
      <w:r>
        <w:rPr>
          <w:rtl/>
        </w:rPr>
        <w:t>יואלי</w:t>
      </w:r>
      <w:proofErr w:type="spellEnd"/>
      <w:r>
        <w:rPr>
          <w:rtl/>
        </w:rPr>
        <w:t>:</w:t>
      </w:r>
      <w:r w:rsidRPr="00EA207A">
        <w:rPr>
          <w:rStyle w:val="TagStyle"/>
          <w:rtl/>
        </w:rPr>
        <w:t xml:space="preserve"> &lt;&lt; דובר_המשך &gt;&gt;</w:t>
      </w:r>
      <w:r>
        <w:rPr>
          <w:rtl/>
        </w:rPr>
        <w:t xml:space="preserve">   </w:t>
      </w:r>
      <w:bookmarkEnd w:id="337"/>
    </w:p>
    <w:p w:rsidR="00EA207A" w:rsidRDefault="00EA207A" w:rsidP="00EA207A">
      <w:pPr>
        <w:pStyle w:val="KeepWithNext"/>
        <w:rPr>
          <w:rtl/>
          <w:lang w:eastAsia="he-IL"/>
        </w:rPr>
      </w:pPr>
    </w:p>
    <w:p w:rsidR="00EA207A" w:rsidRDefault="00EA207A" w:rsidP="00EA207A">
      <w:pPr>
        <w:rPr>
          <w:rtl/>
          <w:lang w:eastAsia="he-IL"/>
        </w:rPr>
      </w:pPr>
      <w:bookmarkStart w:id="338" w:name="_ETM_Q1_926910"/>
      <w:bookmarkEnd w:id="338"/>
      <w:r>
        <w:rPr>
          <w:rFonts w:hint="cs"/>
          <w:rtl/>
          <w:lang w:eastAsia="he-IL"/>
        </w:rPr>
        <w:t xml:space="preserve">ביחס לסוגי פיקוח אחרים </w:t>
      </w:r>
      <w:r>
        <w:rPr>
          <w:rtl/>
          <w:lang w:eastAsia="he-IL"/>
        </w:rPr>
        <w:t>–</w:t>
      </w:r>
      <w:r>
        <w:rPr>
          <w:rFonts w:hint="cs"/>
          <w:rtl/>
          <w:lang w:eastAsia="he-IL"/>
        </w:rPr>
        <w:t xml:space="preserve"> אם הייתי מסתכלת על הממלכתי, למשל, אז הגידול הטבעי היה </w:t>
      </w:r>
      <w:bookmarkStart w:id="339" w:name="_ETM_Q1_928108"/>
      <w:bookmarkEnd w:id="339"/>
      <w:r>
        <w:rPr>
          <w:rFonts w:hint="cs"/>
          <w:rtl/>
          <w:lang w:eastAsia="he-IL"/>
        </w:rPr>
        <w:t xml:space="preserve">בסביבות 7%, ובחרדי היה 9%, כך שאנחנו רואים שהגידול הטבעי </w:t>
      </w:r>
      <w:bookmarkStart w:id="340" w:name="_ETM_Q1_934027"/>
      <w:bookmarkEnd w:id="340"/>
      <w:proofErr w:type="spellStart"/>
      <w:r>
        <w:rPr>
          <w:rFonts w:hint="cs"/>
          <w:rtl/>
          <w:lang w:eastAsia="he-IL"/>
        </w:rPr>
        <w:t>בחמ"ד</w:t>
      </w:r>
      <w:proofErr w:type="spellEnd"/>
      <w:r>
        <w:rPr>
          <w:rFonts w:hint="cs"/>
          <w:rtl/>
          <w:lang w:eastAsia="he-IL"/>
        </w:rPr>
        <w:t xml:space="preserve"> הוא הגידול הטבעי הכי משמעותי. </w:t>
      </w:r>
    </w:p>
    <w:p w:rsidR="00EA207A" w:rsidRDefault="00EA207A" w:rsidP="00EA207A">
      <w:pPr>
        <w:rPr>
          <w:rtl/>
          <w:lang w:eastAsia="he-IL"/>
        </w:rPr>
      </w:pPr>
      <w:bookmarkStart w:id="341" w:name="_ETM_Q1_940008"/>
      <w:bookmarkStart w:id="342" w:name="_ETM_Q1_940082"/>
      <w:bookmarkEnd w:id="341"/>
      <w:bookmarkEnd w:id="342"/>
    </w:p>
    <w:p w:rsidR="00EA207A" w:rsidRDefault="00EA207A" w:rsidP="00EA207A">
      <w:pPr>
        <w:ind w:firstLine="0"/>
        <w:rPr>
          <w:rtl/>
          <w:lang w:eastAsia="he-IL"/>
        </w:rPr>
      </w:pPr>
      <w:bookmarkStart w:id="343" w:name="_ETM_Q1_940152"/>
      <w:bookmarkStart w:id="344" w:name="_ETM_Q1_940225"/>
      <w:bookmarkEnd w:id="343"/>
      <w:bookmarkEnd w:id="344"/>
      <w:r>
        <w:rPr>
          <w:rtl/>
          <w:lang w:eastAsia="he-IL"/>
        </w:rPr>
        <w:tab/>
      </w:r>
      <w:r>
        <w:rPr>
          <w:rFonts w:hint="cs"/>
          <w:rtl/>
          <w:lang w:eastAsia="he-IL"/>
        </w:rPr>
        <w:t xml:space="preserve">מבחינת ההיערכות אנחנו כרגע </w:t>
      </w:r>
      <w:bookmarkStart w:id="345" w:name="_ETM_Q1_957789"/>
      <w:bookmarkEnd w:id="345"/>
      <w:r>
        <w:rPr>
          <w:rFonts w:hint="cs"/>
          <w:rtl/>
          <w:lang w:eastAsia="he-IL"/>
        </w:rPr>
        <w:t xml:space="preserve">מדייקים את מספר הכיתות הנדרשות בכלל במחוזות, כמובן </w:t>
      </w:r>
      <w:bookmarkStart w:id="346" w:name="_ETM_Q1_963657"/>
      <w:bookmarkEnd w:id="346"/>
      <w:r>
        <w:rPr>
          <w:rtl/>
          <w:lang w:eastAsia="he-IL"/>
        </w:rPr>
        <w:t>–</w:t>
      </w:r>
      <w:r>
        <w:rPr>
          <w:rFonts w:hint="cs"/>
          <w:rtl/>
          <w:lang w:eastAsia="he-IL"/>
        </w:rPr>
        <w:t xml:space="preserve"> לרבות מסגרות של </w:t>
      </w:r>
      <w:proofErr w:type="spellStart"/>
      <w:r>
        <w:rPr>
          <w:rFonts w:hint="cs"/>
          <w:rtl/>
          <w:lang w:eastAsia="he-IL"/>
        </w:rPr>
        <w:t>החמ"ד</w:t>
      </w:r>
      <w:proofErr w:type="spellEnd"/>
      <w:r>
        <w:rPr>
          <w:rFonts w:hint="cs"/>
          <w:rtl/>
          <w:lang w:eastAsia="he-IL"/>
        </w:rPr>
        <w:t>, ואנחנו ממתינים לאישור סופי של</w:t>
      </w:r>
      <w:bookmarkStart w:id="347" w:name="_ETM_Q1_973804"/>
      <w:bookmarkEnd w:id="347"/>
      <w:r>
        <w:rPr>
          <w:rFonts w:hint="cs"/>
          <w:rtl/>
          <w:lang w:eastAsia="he-IL"/>
        </w:rPr>
        <w:t xml:space="preserve"> הגידול הטבעי להתחיל לפתוח את הכיתות. כן חשוב להגיד שכחלק </w:t>
      </w:r>
      <w:bookmarkStart w:id="348" w:name="_ETM_Q1_978266"/>
      <w:bookmarkEnd w:id="348"/>
      <w:r>
        <w:rPr>
          <w:rFonts w:hint="cs"/>
          <w:rtl/>
          <w:lang w:eastAsia="he-IL"/>
        </w:rPr>
        <w:t xml:space="preserve">מהסטטוס שאנחנו עושים במחוזות אנחנו גם מתייחסים לשיבוץ תלמידים. </w:t>
      </w:r>
      <w:bookmarkStart w:id="349" w:name="_ETM_Q1_983545"/>
      <w:bookmarkEnd w:id="349"/>
      <w:r>
        <w:rPr>
          <w:rFonts w:hint="cs"/>
          <w:rtl/>
          <w:lang w:eastAsia="he-IL"/>
        </w:rPr>
        <w:t xml:space="preserve">כל מחוז מעלה סוגיות שיבוץ מורכבות. אם יש תלמידים </w:t>
      </w:r>
      <w:bookmarkStart w:id="350" w:name="_ETM_Q1_989284"/>
      <w:bookmarkEnd w:id="350"/>
      <w:r>
        <w:rPr>
          <w:rFonts w:hint="cs"/>
          <w:rtl/>
          <w:lang w:eastAsia="he-IL"/>
        </w:rPr>
        <w:t xml:space="preserve">שלא נמצאה מסגרת מתאימה מבחינת מרחק אנחנו יושבים יחד ובוחנים את הצרכים של התלמיד אל מול המסגרות ומסייעים גם </w:t>
      </w:r>
      <w:bookmarkStart w:id="351" w:name="_ETM_Q1_999370"/>
      <w:bookmarkEnd w:id="351"/>
      <w:r>
        <w:rPr>
          <w:rFonts w:hint="cs"/>
          <w:rtl/>
          <w:lang w:eastAsia="he-IL"/>
        </w:rPr>
        <w:t xml:space="preserve">במתן השיבוץ. </w:t>
      </w:r>
    </w:p>
    <w:p w:rsidR="00EA207A" w:rsidRDefault="00EA207A" w:rsidP="00EA207A">
      <w:pPr>
        <w:ind w:firstLine="0"/>
        <w:rPr>
          <w:rtl/>
          <w:lang w:eastAsia="he-IL"/>
        </w:rPr>
      </w:pPr>
      <w:bookmarkStart w:id="352" w:name="_ETM_Q1_1001625"/>
      <w:bookmarkStart w:id="353" w:name="_ETM_Q1_1001694"/>
      <w:bookmarkStart w:id="354" w:name="_ETM_Q1_1001753"/>
      <w:bookmarkEnd w:id="352"/>
      <w:bookmarkEnd w:id="353"/>
      <w:bookmarkEnd w:id="354"/>
    </w:p>
    <w:p w:rsidR="00EA207A" w:rsidRDefault="00EA207A" w:rsidP="00EA207A">
      <w:pPr>
        <w:pStyle w:val="af9"/>
        <w:keepNext/>
        <w:rPr>
          <w:rtl/>
          <w:lang w:eastAsia="he-IL"/>
        </w:rPr>
      </w:pPr>
      <w:bookmarkStart w:id="355" w:name="ET_guest_531627_40"/>
      <w:r w:rsidRPr="00EA207A">
        <w:rPr>
          <w:rStyle w:val="TagStyle"/>
          <w:rtl/>
        </w:rPr>
        <w:t xml:space="preserve"> &lt;&lt; אורח &gt;&gt; </w:t>
      </w:r>
      <w:r>
        <w:rPr>
          <w:rtl/>
          <w:lang w:eastAsia="he-IL"/>
        </w:rPr>
        <w:t>מיכל דה-האן:</w:t>
      </w:r>
      <w:r w:rsidRPr="00EA207A">
        <w:rPr>
          <w:rStyle w:val="TagStyle"/>
          <w:rtl/>
        </w:rPr>
        <w:t xml:space="preserve"> &lt;&lt; אורח &gt;&gt;</w:t>
      </w:r>
      <w:r>
        <w:rPr>
          <w:rtl/>
          <w:lang w:eastAsia="he-IL"/>
        </w:rPr>
        <w:t xml:space="preserve">   </w:t>
      </w:r>
      <w:bookmarkEnd w:id="355"/>
    </w:p>
    <w:p w:rsidR="00EA207A" w:rsidRDefault="00EA207A" w:rsidP="00EA207A">
      <w:pPr>
        <w:pStyle w:val="KeepWithNext"/>
        <w:rPr>
          <w:rtl/>
          <w:lang w:eastAsia="he-IL"/>
        </w:rPr>
      </w:pPr>
    </w:p>
    <w:p w:rsidR="00EA207A" w:rsidRDefault="00EA207A" w:rsidP="00F972B3">
      <w:pPr>
        <w:rPr>
          <w:rtl/>
          <w:lang w:eastAsia="he-IL"/>
        </w:rPr>
      </w:pPr>
      <w:r>
        <w:rPr>
          <w:rFonts w:hint="cs"/>
          <w:rtl/>
          <w:lang w:eastAsia="he-IL"/>
        </w:rPr>
        <w:t xml:space="preserve">קודם כל אני מודה על הדיון. </w:t>
      </w:r>
      <w:bookmarkStart w:id="356" w:name="_ETM_Q1_1009535"/>
      <w:bookmarkEnd w:id="356"/>
      <w:r>
        <w:rPr>
          <w:rFonts w:hint="cs"/>
          <w:rtl/>
          <w:lang w:eastAsia="he-IL"/>
        </w:rPr>
        <w:t>התפקיד שלי מוגדר כסגנית פדגוגית במנהל החינוך הדתי, ובת</w:t>
      </w:r>
      <w:bookmarkStart w:id="357" w:name="_ETM_Q1_1015000"/>
      <w:bookmarkEnd w:id="357"/>
      <w:r>
        <w:rPr>
          <w:rFonts w:hint="cs"/>
          <w:rtl/>
          <w:lang w:eastAsia="he-IL"/>
        </w:rPr>
        <w:t xml:space="preserve">וך זה </w:t>
      </w:r>
      <w:r w:rsidR="00F972B3">
        <w:rPr>
          <w:rtl/>
          <w:lang w:eastAsia="he-IL"/>
        </w:rPr>
        <w:t>–</w:t>
      </w:r>
      <w:r>
        <w:rPr>
          <w:rFonts w:hint="cs"/>
          <w:rtl/>
          <w:lang w:eastAsia="he-IL"/>
        </w:rPr>
        <w:t xml:space="preserve"> </w:t>
      </w:r>
      <w:r w:rsidR="00F972B3">
        <w:rPr>
          <w:rFonts w:hint="cs"/>
          <w:rtl/>
          <w:lang w:eastAsia="he-IL"/>
        </w:rPr>
        <w:t xml:space="preserve">אחד הכובעים שיש לי על הראש הוא </w:t>
      </w:r>
      <w:bookmarkStart w:id="358" w:name="_ETM_Q1_1027665"/>
      <w:bookmarkEnd w:id="358"/>
      <w:r w:rsidR="00F972B3">
        <w:rPr>
          <w:rFonts w:hint="cs"/>
          <w:rtl/>
          <w:lang w:eastAsia="he-IL"/>
        </w:rPr>
        <w:t xml:space="preserve">החינוך המיוחד כאמירה של חשיבות הנושא, ואני באמת לא פועלת לבד, אלא כמובן </w:t>
      </w:r>
      <w:r w:rsidR="00F972B3">
        <w:rPr>
          <w:rtl/>
          <w:lang w:eastAsia="he-IL"/>
        </w:rPr>
        <w:t>–</w:t>
      </w:r>
      <w:r w:rsidR="00F972B3">
        <w:rPr>
          <w:rFonts w:hint="cs"/>
          <w:rtl/>
          <w:lang w:eastAsia="he-IL"/>
        </w:rPr>
        <w:t xml:space="preserve"> יחד עם החברות של החינוך המיוחד, המנהל הפדגוגי, אגב הכלה והשתלבות שזה צלע שיש להכניס אותה לדיון </w:t>
      </w:r>
      <w:r w:rsidR="00F972B3">
        <w:rPr>
          <w:rtl/>
          <w:lang w:eastAsia="he-IL"/>
        </w:rPr>
        <w:t>–</w:t>
      </w:r>
      <w:r w:rsidR="00F972B3">
        <w:rPr>
          <w:rFonts w:hint="cs"/>
          <w:rtl/>
          <w:lang w:eastAsia="he-IL"/>
        </w:rPr>
        <w:t xml:space="preserve"> ועם עוד עשר מפקחות שיש ברחבי הארץ, מסורות ועובדות עבודה מאוד מאוד מקצועית. </w:t>
      </w:r>
    </w:p>
    <w:p w:rsidR="00F972B3" w:rsidRDefault="00F972B3" w:rsidP="00F972B3">
      <w:pPr>
        <w:rPr>
          <w:rtl/>
          <w:lang w:eastAsia="he-IL"/>
        </w:rPr>
      </w:pPr>
      <w:bookmarkStart w:id="359" w:name="_ETM_Q1_1054651"/>
      <w:bookmarkStart w:id="360" w:name="_ETM_Q1_1054724"/>
      <w:bookmarkEnd w:id="359"/>
      <w:bookmarkEnd w:id="360"/>
    </w:p>
    <w:p w:rsidR="00F972B3" w:rsidRDefault="00F972B3" w:rsidP="00F972B3">
      <w:pPr>
        <w:rPr>
          <w:rtl/>
          <w:lang w:eastAsia="he-IL"/>
        </w:rPr>
      </w:pPr>
      <w:bookmarkStart w:id="361" w:name="_ETM_Q1_1054779"/>
      <w:bookmarkStart w:id="362" w:name="_ETM_Q1_1054840"/>
      <w:bookmarkEnd w:id="361"/>
      <w:bookmarkEnd w:id="362"/>
      <w:r>
        <w:rPr>
          <w:rFonts w:hint="cs"/>
          <w:rtl/>
          <w:lang w:eastAsia="he-IL"/>
        </w:rPr>
        <w:t xml:space="preserve">אני רוצה </w:t>
      </w:r>
      <w:bookmarkStart w:id="363" w:name="_ETM_Q1_1055819"/>
      <w:bookmarkEnd w:id="363"/>
      <w:r>
        <w:rPr>
          <w:rFonts w:hint="cs"/>
          <w:rtl/>
          <w:lang w:eastAsia="he-IL"/>
        </w:rPr>
        <w:t xml:space="preserve">לספר שכבר בשנים האחרונות, אחרי שעשינו עבודה מאוד משמעותית </w:t>
      </w:r>
      <w:bookmarkStart w:id="364" w:name="_ETM_Q1_1058628"/>
      <w:bookmarkEnd w:id="364"/>
      <w:r>
        <w:rPr>
          <w:rFonts w:hint="cs"/>
          <w:rtl/>
          <w:lang w:eastAsia="he-IL"/>
        </w:rPr>
        <w:t xml:space="preserve">להבין מה זה אומר חינוך מיוחד </w:t>
      </w:r>
      <w:proofErr w:type="spellStart"/>
      <w:r>
        <w:rPr>
          <w:rFonts w:hint="cs"/>
          <w:rtl/>
          <w:lang w:eastAsia="he-IL"/>
        </w:rPr>
        <w:t>בחמ"ד</w:t>
      </w:r>
      <w:proofErr w:type="spellEnd"/>
      <w:r>
        <w:rPr>
          <w:rFonts w:hint="cs"/>
          <w:rtl/>
          <w:lang w:eastAsia="he-IL"/>
        </w:rPr>
        <w:t xml:space="preserve"> על כל הגורמים </w:t>
      </w:r>
      <w:bookmarkStart w:id="365" w:name="_ETM_Q1_1065290"/>
      <w:bookmarkEnd w:id="365"/>
      <w:r>
        <w:rPr>
          <w:rFonts w:hint="cs"/>
          <w:rtl/>
          <w:lang w:eastAsia="he-IL"/>
        </w:rPr>
        <w:t xml:space="preserve">שלו, אתם יכולים לראות את העלייה הגדולה במסגרות. אני יכולה להגיד שעוד לא ניתנו אישורים לשנה הבאה, </w:t>
      </w:r>
      <w:bookmarkStart w:id="366" w:name="_ETM_Q1_1068984"/>
      <w:bookmarkEnd w:id="366"/>
      <w:r>
        <w:rPr>
          <w:rFonts w:hint="cs"/>
          <w:rtl/>
          <w:lang w:eastAsia="he-IL"/>
        </w:rPr>
        <w:t xml:space="preserve">אבל יש עוד יותר עלייה בבקשות לפתיחת מסגרות, כיתות ובתי ספר </w:t>
      </w:r>
      <w:r w:rsidR="00501562">
        <w:rPr>
          <w:rFonts w:hint="cs"/>
          <w:rtl/>
          <w:lang w:eastAsia="he-IL"/>
        </w:rPr>
        <w:t xml:space="preserve">אבל אני בעיקר רוצה להתייחס כאן לכיתות. </w:t>
      </w:r>
      <w:bookmarkStart w:id="367" w:name="_ETM_Q1_1082118"/>
      <w:bookmarkEnd w:id="367"/>
      <w:r w:rsidR="00501562">
        <w:rPr>
          <w:rFonts w:hint="cs"/>
          <w:rtl/>
          <w:lang w:eastAsia="he-IL"/>
        </w:rPr>
        <w:t xml:space="preserve">אתה שאלת אם אנחנו רואים בבית ספר אחד אוכלוסיות מזרמים שונים, ואנחנו שומעים הרבה מאוד הורים שמבקשים שהילדים </w:t>
      </w:r>
      <w:bookmarkStart w:id="368" w:name="_ETM_Q1_1092948"/>
      <w:bookmarkEnd w:id="368"/>
      <w:r w:rsidR="00501562">
        <w:rPr>
          <w:rFonts w:hint="cs"/>
          <w:rtl/>
          <w:lang w:eastAsia="he-IL"/>
        </w:rPr>
        <w:t xml:space="preserve">ילמדו דווקא בחינוך הממלכתי דתי </w:t>
      </w:r>
      <w:r w:rsidR="00450567">
        <w:rPr>
          <w:rFonts w:hint="cs"/>
          <w:rtl/>
          <w:lang w:eastAsia="he-IL"/>
        </w:rPr>
        <w:t xml:space="preserve">מתוך ההתאמה של יעדי החינוך </w:t>
      </w:r>
      <w:bookmarkStart w:id="369" w:name="_ETM_Q1_1096966"/>
      <w:bookmarkEnd w:id="369"/>
      <w:r w:rsidR="00450567">
        <w:rPr>
          <w:rFonts w:hint="cs"/>
          <w:rtl/>
          <w:lang w:eastAsia="he-IL"/>
        </w:rPr>
        <w:t xml:space="preserve">וערכי החינוך וכו' </w:t>
      </w:r>
      <w:proofErr w:type="spellStart"/>
      <w:r w:rsidR="00450567">
        <w:rPr>
          <w:rFonts w:hint="cs"/>
          <w:rtl/>
          <w:lang w:eastAsia="he-IL"/>
        </w:rPr>
        <w:t>וכו</w:t>
      </w:r>
      <w:proofErr w:type="spellEnd"/>
      <w:r w:rsidR="00450567">
        <w:rPr>
          <w:rFonts w:hint="cs"/>
          <w:rtl/>
          <w:lang w:eastAsia="he-IL"/>
        </w:rPr>
        <w:t xml:space="preserve">'. אני רוצה להגיד שמלכתחילה יש בעיה, </w:t>
      </w:r>
      <w:bookmarkStart w:id="370" w:name="_ETM_Q1_1097567"/>
      <w:bookmarkEnd w:id="370"/>
      <w:r w:rsidR="00450567">
        <w:rPr>
          <w:rFonts w:hint="cs"/>
          <w:rtl/>
          <w:lang w:eastAsia="he-IL"/>
        </w:rPr>
        <w:t xml:space="preserve">אתגרים מובנים מלכתחילה. אנחנו מנסים לצמצם אותם, אבל הם קיימים. </w:t>
      </w:r>
      <w:bookmarkStart w:id="371" w:name="_ETM_Q1_1103374"/>
      <w:bookmarkEnd w:id="371"/>
      <w:r w:rsidR="00450567">
        <w:rPr>
          <w:rFonts w:hint="cs"/>
          <w:rtl/>
          <w:lang w:eastAsia="he-IL"/>
        </w:rPr>
        <w:t xml:space="preserve">למשל </w:t>
      </w:r>
      <w:r w:rsidR="00450567">
        <w:rPr>
          <w:rtl/>
          <w:lang w:eastAsia="he-IL"/>
        </w:rPr>
        <w:t>–</w:t>
      </w:r>
      <w:r w:rsidR="00450567">
        <w:rPr>
          <w:rFonts w:hint="cs"/>
          <w:rtl/>
          <w:lang w:eastAsia="he-IL"/>
        </w:rPr>
        <w:t xml:space="preserve"> ההפרדה המגדרית שיוצרת קושי, כמו שצינה קודם ציינה </w:t>
      </w:r>
      <w:bookmarkStart w:id="372" w:name="_ETM_Q1_1110666"/>
      <w:bookmarkEnd w:id="372"/>
      <w:r w:rsidR="00450567">
        <w:rPr>
          <w:rtl/>
          <w:lang w:eastAsia="he-IL"/>
        </w:rPr>
        <w:t>–</w:t>
      </w:r>
      <w:r w:rsidR="00450567">
        <w:rPr>
          <w:rFonts w:hint="cs"/>
          <w:rtl/>
          <w:lang w:eastAsia="he-IL"/>
        </w:rPr>
        <w:t xml:space="preserve"> כמות התלמידים שמאפשרים פתיחת כיתה או מוסד.</w:t>
      </w:r>
      <w:bookmarkStart w:id="373" w:name="_ETM_Q1_1119642"/>
      <w:bookmarkEnd w:id="373"/>
      <w:r w:rsidR="00450567">
        <w:rPr>
          <w:rFonts w:hint="cs"/>
          <w:rtl/>
          <w:lang w:eastAsia="he-IL"/>
        </w:rPr>
        <w:t xml:space="preserve"> ברגע שמחלקים אותה להפרדה המגדרית, זה בעיקר בכיתות הגבוהות </w:t>
      </w:r>
      <w:bookmarkStart w:id="374" w:name="_ETM_Q1_1125514"/>
      <w:bookmarkEnd w:id="374"/>
      <w:r w:rsidR="00450567">
        <w:rPr>
          <w:rFonts w:hint="cs"/>
          <w:rtl/>
          <w:lang w:eastAsia="he-IL"/>
        </w:rPr>
        <w:t xml:space="preserve">ביסודי ובעל יסודי, אנחנו מתקשים שבעתיים לאכלס כיתה על פי </w:t>
      </w:r>
      <w:bookmarkStart w:id="375" w:name="_ETM_Q1_1134314"/>
      <w:bookmarkEnd w:id="375"/>
      <w:r w:rsidR="00450567">
        <w:rPr>
          <w:rFonts w:hint="cs"/>
          <w:rtl/>
          <w:lang w:eastAsia="he-IL"/>
        </w:rPr>
        <w:t xml:space="preserve">התקן. נושא נוסף </w:t>
      </w:r>
      <w:r w:rsidR="00450567">
        <w:rPr>
          <w:rtl/>
          <w:lang w:eastAsia="he-IL"/>
        </w:rPr>
        <w:t>–</w:t>
      </w:r>
      <w:r w:rsidR="00450567">
        <w:rPr>
          <w:rFonts w:hint="cs"/>
          <w:rtl/>
          <w:lang w:eastAsia="he-IL"/>
        </w:rPr>
        <w:t xml:space="preserve"> הנושא של התקצוב בפנימיות בעל יסודי, </w:t>
      </w:r>
      <w:bookmarkStart w:id="376" w:name="_ETM_Q1_1143451"/>
      <w:bookmarkEnd w:id="376"/>
      <w:r w:rsidR="00450567">
        <w:rPr>
          <w:rFonts w:hint="cs"/>
          <w:rtl/>
          <w:lang w:eastAsia="he-IL"/>
        </w:rPr>
        <w:t xml:space="preserve">מה שגורם לקושי בשיבוץ של הילדים, בקליטה. </w:t>
      </w:r>
    </w:p>
    <w:p w:rsidR="00450567" w:rsidRDefault="00450567" w:rsidP="00F972B3">
      <w:pPr>
        <w:rPr>
          <w:rtl/>
          <w:lang w:eastAsia="he-IL"/>
        </w:rPr>
      </w:pPr>
      <w:bookmarkStart w:id="377" w:name="_ETM_Q1_1150042"/>
      <w:bookmarkStart w:id="378" w:name="_ETM_Q1_1150127"/>
      <w:bookmarkEnd w:id="377"/>
      <w:bookmarkEnd w:id="378"/>
    </w:p>
    <w:p w:rsidR="00450567" w:rsidRDefault="00450567" w:rsidP="00450567">
      <w:pPr>
        <w:pStyle w:val="af6"/>
        <w:keepNext/>
        <w:rPr>
          <w:rtl/>
        </w:rPr>
      </w:pPr>
      <w:bookmarkStart w:id="379" w:name="_ETM_Q1_1150170"/>
      <w:bookmarkStart w:id="380" w:name="_ETM_Q1_1150241"/>
      <w:bookmarkStart w:id="381" w:name="ET_yor_משה_טור_פז___יורַ_41"/>
      <w:bookmarkEnd w:id="379"/>
      <w:bookmarkEnd w:id="380"/>
      <w:r w:rsidRPr="00450567">
        <w:rPr>
          <w:rStyle w:val="TagStyle"/>
          <w:rtl/>
        </w:rPr>
        <w:t xml:space="preserve"> &lt;&lt; </w:t>
      </w:r>
      <w:proofErr w:type="spellStart"/>
      <w:r w:rsidRPr="00450567">
        <w:rPr>
          <w:rStyle w:val="TagStyle"/>
          <w:rtl/>
        </w:rPr>
        <w:t>יור</w:t>
      </w:r>
      <w:proofErr w:type="spellEnd"/>
      <w:r w:rsidRPr="00450567">
        <w:rPr>
          <w:rStyle w:val="TagStyle"/>
          <w:rtl/>
        </w:rPr>
        <w:t xml:space="preserve"> &gt;&gt; </w:t>
      </w:r>
      <w:r>
        <w:rPr>
          <w:rtl/>
        </w:rPr>
        <w:t>היו"ר משה טור פז:</w:t>
      </w:r>
      <w:r w:rsidRPr="00450567">
        <w:rPr>
          <w:rStyle w:val="TagStyle"/>
          <w:rtl/>
        </w:rPr>
        <w:t xml:space="preserve"> &lt;&lt; יור &gt;&gt;</w:t>
      </w:r>
      <w:r>
        <w:rPr>
          <w:rtl/>
        </w:rPr>
        <w:t xml:space="preserve">   </w:t>
      </w:r>
      <w:bookmarkEnd w:id="381"/>
    </w:p>
    <w:p w:rsidR="00450567" w:rsidRDefault="00450567" w:rsidP="00450567">
      <w:pPr>
        <w:pStyle w:val="KeepWithNext"/>
        <w:rPr>
          <w:rtl/>
          <w:lang w:eastAsia="he-IL"/>
        </w:rPr>
      </w:pPr>
    </w:p>
    <w:p w:rsidR="00450567" w:rsidRPr="00450567" w:rsidRDefault="00450567" w:rsidP="00450567">
      <w:pPr>
        <w:rPr>
          <w:lang w:eastAsia="he-IL"/>
        </w:rPr>
      </w:pPr>
      <w:bookmarkStart w:id="382" w:name="_ETM_Q1_1150991"/>
      <w:bookmarkEnd w:id="382"/>
      <w:r>
        <w:rPr>
          <w:rFonts w:hint="cs"/>
          <w:rtl/>
          <w:lang w:eastAsia="he-IL"/>
        </w:rPr>
        <w:t xml:space="preserve">למה? תסבירי את הקשר. </w:t>
      </w:r>
    </w:p>
    <w:p w:rsidR="00EA207A" w:rsidRDefault="00EA207A" w:rsidP="00EA207A">
      <w:pPr>
        <w:ind w:firstLine="0"/>
        <w:rPr>
          <w:rtl/>
          <w:lang w:eastAsia="he-IL"/>
        </w:rPr>
      </w:pPr>
      <w:bookmarkStart w:id="383" w:name="_ETM_Q1_1001816"/>
      <w:bookmarkEnd w:id="383"/>
    </w:p>
    <w:p w:rsidR="00450567" w:rsidRDefault="00450567" w:rsidP="00450567">
      <w:pPr>
        <w:pStyle w:val="-"/>
        <w:keepNext/>
        <w:rPr>
          <w:rtl/>
        </w:rPr>
      </w:pPr>
      <w:bookmarkStart w:id="384" w:name="ET_speakercontinue_531627_42"/>
      <w:r w:rsidRPr="00450567">
        <w:rPr>
          <w:rStyle w:val="TagStyle"/>
          <w:rtl/>
        </w:rPr>
        <w:t xml:space="preserve"> &lt;&lt; </w:t>
      </w:r>
      <w:proofErr w:type="spellStart"/>
      <w:r w:rsidRPr="00450567">
        <w:rPr>
          <w:rStyle w:val="TagStyle"/>
          <w:rtl/>
        </w:rPr>
        <w:t>דובר_המשך</w:t>
      </w:r>
      <w:proofErr w:type="spellEnd"/>
      <w:r w:rsidRPr="00450567">
        <w:rPr>
          <w:rStyle w:val="TagStyle"/>
          <w:rtl/>
        </w:rPr>
        <w:t xml:space="preserve"> &gt;&gt; </w:t>
      </w:r>
      <w:r>
        <w:rPr>
          <w:rtl/>
        </w:rPr>
        <w:t>מיכל דה-האן:</w:t>
      </w:r>
      <w:r w:rsidRPr="00450567">
        <w:rPr>
          <w:rStyle w:val="TagStyle"/>
          <w:rtl/>
        </w:rPr>
        <w:t xml:space="preserve"> &lt;&lt; דובר_המשך &gt;&gt;</w:t>
      </w:r>
      <w:r>
        <w:rPr>
          <w:rtl/>
        </w:rPr>
        <w:t xml:space="preserve">   </w:t>
      </w:r>
      <w:bookmarkEnd w:id="384"/>
    </w:p>
    <w:p w:rsidR="00450567" w:rsidRDefault="00450567" w:rsidP="00450567">
      <w:pPr>
        <w:pStyle w:val="KeepWithNext"/>
        <w:rPr>
          <w:rtl/>
          <w:lang w:eastAsia="he-IL"/>
        </w:rPr>
      </w:pPr>
    </w:p>
    <w:p w:rsidR="00450567" w:rsidRDefault="00450567" w:rsidP="00450567">
      <w:pPr>
        <w:rPr>
          <w:rtl/>
          <w:lang w:eastAsia="he-IL"/>
        </w:rPr>
      </w:pPr>
      <w:bookmarkStart w:id="385" w:name="_ETM_Q1_1148317"/>
      <w:bookmarkEnd w:id="385"/>
      <w:r>
        <w:rPr>
          <w:rFonts w:hint="cs"/>
          <w:rtl/>
          <w:lang w:eastAsia="he-IL"/>
        </w:rPr>
        <w:t xml:space="preserve">הילד או הילדה מקבלים את מימון בית הספר, שעות </w:t>
      </w:r>
      <w:bookmarkStart w:id="386" w:name="_ETM_Q1_1155758"/>
      <w:bookmarkEnd w:id="386"/>
      <w:r>
        <w:rPr>
          <w:rFonts w:hint="cs"/>
          <w:rtl/>
          <w:lang w:eastAsia="he-IL"/>
        </w:rPr>
        <w:t xml:space="preserve">הבוקר. אבל אחר הצהריים, בפנימייה </w:t>
      </w:r>
      <w:r>
        <w:rPr>
          <w:rtl/>
          <w:lang w:eastAsia="he-IL"/>
        </w:rPr>
        <w:t>–</w:t>
      </w:r>
      <w:r>
        <w:rPr>
          <w:rFonts w:hint="cs"/>
          <w:rtl/>
          <w:lang w:eastAsia="he-IL"/>
        </w:rPr>
        <w:t xml:space="preserve"> ללא מימון. </w:t>
      </w:r>
      <w:bookmarkStart w:id="387" w:name="_ETM_Q1_1160371"/>
      <w:bookmarkEnd w:id="387"/>
      <w:r>
        <w:rPr>
          <w:rFonts w:hint="cs"/>
          <w:rtl/>
          <w:lang w:eastAsia="he-IL"/>
        </w:rPr>
        <w:t xml:space="preserve">במקור חיים יש לנו כיתת דגל שלא יכולה לקלוט ילדים </w:t>
      </w:r>
      <w:bookmarkStart w:id="388" w:name="_ETM_Q1_1160528"/>
      <w:bookmarkEnd w:id="388"/>
      <w:r>
        <w:rPr>
          <w:rtl/>
          <w:lang w:eastAsia="he-IL"/>
        </w:rPr>
        <w:t>–</w:t>
      </w:r>
      <w:r>
        <w:rPr>
          <w:rFonts w:hint="cs"/>
          <w:rtl/>
          <w:lang w:eastAsia="he-IL"/>
        </w:rPr>
        <w:t xml:space="preserve"> בנים, בהקשר הזה, אחר הצהריים בגלל קושי. </w:t>
      </w:r>
    </w:p>
    <w:p w:rsidR="00450567" w:rsidRDefault="00450567" w:rsidP="00450567">
      <w:pPr>
        <w:rPr>
          <w:rtl/>
          <w:lang w:eastAsia="he-IL"/>
        </w:rPr>
      </w:pPr>
      <w:bookmarkStart w:id="389" w:name="_ETM_Q1_1169375"/>
      <w:bookmarkStart w:id="390" w:name="_ETM_Q1_1169460"/>
      <w:bookmarkEnd w:id="389"/>
      <w:bookmarkEnd w:id="390"/>
    </w:p>
    <w:p w:rsidR="00450567" w:rsidRDefault="00450567" w:rsidP="00450567">
      <w:pPr>
        <w:pStyle w:val="af6"/>
        <w:keepNext/>
        <w:rPr>
          <w:rtl/>
        </w:rPr>
      </w:pPr>
      <w:bookmarkStart w:id="391" w:name="ET_yor_משה_טור_פז___יורַ_43"/>
      <w:r w:rsidRPr="00450567">
        <w:rPr>
          <w:rStyle w:val="TagStyle"/>
          <w:rtl/>
        </w:rPr>
        <w:lastRenderedPageBreak/>
        <w:t xml:space="preserve"> &lt;&lt; </w:t>
      </w:r>
      <w:proofErr w:type="spellStart"/>
      <w:r w:rsidRPr="00450567">
        <w:rPr>
          <w:rStyle w:val="TagStyle"/>
          <w:rtl/>
        </w:rPr>
        <w:t>יור</w:t>
      </w:r>
      <w:proofErr w:type="spellEnd"/>
      <w:r w:rsidRPr="00450567">
        <w:rPr>
          <w:rStyle w:val="TagStyle"/>
          <w:rtl/>
        </w:rPr>
        <w:t xml:space="preserve"> &gt;&gt; </w:t>
      </w:r>
      <w:r>
        <w:rPr>
          <w:rtl/>
        </w:rPr>
        <w:t>היו"ר משה טור פז:</w:t>
      </w:r>
      <w:r w:rsidRPr="00450567">
        <w:rPr>
          <w:rStyle w:val="TagStyle"/>
          <w:rtl/>
        </w:rPr>
        <w:t xml:space="preserve"> &lt;&lt; יור &gt;&gt;</w:t>
      </w:r>
      <w:r>
        <w:rPr>
          <w:rtl/>
        </w:rPr>
        <w:t xml:space="preserve">   </w:t>
      </w:r>
      <w:bookmarkEnd w:id="391"/>
    </w:p>
    <w:p w:rsidR="00450567" w:rsidRDefault="00450567" w:rsidP="00450567">
      <w:pPr>
        <w:pStyle w:val="KeepWithNext"/>
        <w:rPr>
          <w:rtl/>
          <w:lang w:eastAsia="he-IL"/>
        </w:rPr>
      </w:pPr>
    </w:p>
    <w:p w:rsidR="00450567" w:rsidRDefault="00450567" w:rsidP="00450567">
      <w:pPr>
        <w:rPr>
          <w:rtl/>
          <w:lang w:eastAsia="he-IL"/>
        </w:rPr>
      </w:pPr>
      <w:bookmarkStart w:id="392" w:name="_ETM_Q1_1170572"/>
      <w:bookmarkEnd w:id="392"/>
      <w:r>
        <w:rPr>
          <w:rFonts w:hint="cs"/>
          <w:rtl/>
          <w:lang w:eastAsia="he-IL"/>
        </w:rPr>
        <w:t xml:space="preserve">אז מה קורה לילדים האלה, בפנימייה כזאת? </w:t>
      </w:r>
    </w:p>
    <w:p w:rsidR="00450567" w:rsidRDefault="00450567" w:rsidP="00450567">
      <w:pPr>
        <w:rPr>
          <w:rtl/>
          <w:lang w:eastAsia="he-IL"/>
        </w:rPr>
      </w:pPr>
      <w:bookmarkStart w:id="393" w:name="_ETM_Q1_1167731"/>
      <w:bookmarkStart w:id="394" w:name="_ETM_Q1_1167794"/>
      <w:bookmarkEnd w:id="393"/>
      <w:bookmarkEnd w:id="394"/>
    </w:p>
    <w:p w:rsidR="00450567" w:rsidRDefault="00450567" w:rsidP="00450567">
      <w:pPr>
        <w:pStyle w:val="-"/>
        <w:keepNext/>
        <w:rPr>
          <w:rtl/>
        </w:rPr>
      </w:pPr>
      <w:bookmarkStart w:id="395" w:name="ET_speakercontinue_531627_44"/>
      <w:r w:rsidRPr="00450567">
        <w:rPr>
          <w:rStyle w:val="TagStyle"/>
          <w:rtl/>
        </w:rPr>
        <w:t xml:space="preserve"> &lt;&lt; </w:t>
      </w:r>
      <w:proofErr w:type="spellStart"/>
      <w:r w:rsidRPr="00450567">
        <w:rPr>
          <w:rStyle w:val="TagStyle"/>
          <w:rtl/>
        </w:rPr>
        <w:t>דובר_המשך</w:t>
      </w:r>
      <w:proofErr w:type="spellEnd"/>
      <w:r w:rsidRPr="00450567">
        <w:rPr>
          <w:rStyle w:val="TagStyle"/>
          <w:rtl/>
        </w:rPr>
        <w:t xml:space="preserve"> &gt;&gt; </w:t>
      </w:r>
      <w:r>
        <w:rPr>
          <w:rtl/>
        </w:rPr>
        <w:t>מיכל דה-האן:</w:t>
      </w:r>
      <w:r w:rsidRPr="00450567">
        <w:rPr>
          <w:rStyle w:val="TagStyle"/>
          <w:rtl/>
        </w:rPr>
        <w:t xml:space="preserve"> &lt;&lt; דובר_המשך &gt;&gt;</w:t>
      </w:r>
      <w:r>
        <w:rPr>
          <w:rtl/>
        </w:rPr>
        <w:t xml:space="preserve">   </w:t>
      </w:r>
      <w:bookmarkEnd w:id="395"/>
    </w:p>
    <w:p w:rsidR="00450567" w:rsidRDefault="00450567" w:rsidP="00450567">
      <w:pPr>
        <w:pStyle w:val="KeepWithNext"/>
        <w:rPr>
          <w:rtl/>
          <w:lang w:eastAsia="he-IL"/>
        </w:rPr>
      </w:pPr>
    </w:p>
    <w:p w:rsidR="00450567" w:rsidRDefault="00450567" w:rsidP="00450567">
      <w:pPr>
        <w:rPr>
          <w:rtl/>
          <w:lang w:eastAsia="he-IL"/>
        </w:rPr>
      </w:pPr>
      <w:bookmarkStart w:id="396" w:name="_ETM_Q1_1169580"/>
      <w:bookmarkEnd w:id="396"/>
      <w:r>
        <w:rPr>
          <w:rFonts w:hint="cs"/>
          <w:rtl/>
          <w:lang w:eastAsia="he-IL"/>
        </w:rPr>
        <w:t xml:space="preserve">הם לא בפנימייה. הם לומדים </w:t>
      </w:r>
      <w:bookmarkStart w:id="397" w:name="_ETM_Q1_1174755"/>
      <w:bookmarkEnd w:id="397"/>
      <w:r>
        <w:rPr>
          <w:rFonts w:hint="cs"/>
          <w:rtl/>
          <w:lang w:eastAsia="he-IL"/>
        </w:rPr>
        <w:t>בבית הספר - - -</w:t>
      </w:r>
    </w:p>
    <w:p w:rsidR="00450567" w:rsidRDefault="00450567" w:rsidP="00450567">
      <w:pPr>
        <w:rPr>
          <w:rtl/>
          <w:lang w:eastAsia="he-IL"/>
        </w:rPr>
      </w:pPr>
    </w:p>
    <w:p w:rsidR="00450567" w:rsidRDefault="00450567" w:rsidP="00450567">
      <w:pPr>
        <w:pStyle w:val="af6"/>
        <w:keepNext/>
        <w:rPr>
          <w:rtl/>
        </w:rPr>
      </w:pPr>
      <w:bookmarkStart w:id="398" w:name="ET_yor_משה_טור_פז___יורַ_45"/>
      <w:r w:rsidRPr="00450567">
        <w:rPr>
          <w:rStyle w:val="TagStyle"/>
          <w:rtl/>
        </w:rPr>
        <w:t xml:space="preserve"> &lt;&lt; </w:t>
      </w:r>
      <w:proofErr w:type="spellStart"/>
      <w:r w:rsidRPr="00450567">
        <w:rPr>
          <w:rStyle w:val="TagStyle"/>
          <w:rtl/>
        </w:rPr>
        <w:t>יור</w:t>
      </w:r>
      <w:proofErr w:type="spellEnd"/>
      <w:r w:rsidRPr="00450567">
        <w:rPr>
          <w:rStyle w:val="TagStyle"/>
          <w:rtl/>
        </w:rPr>
        <w:t xml:space="preserve"> &gt;&gt; </w:t>
      </w:r>
      <w:r>
        <w:rPr>
          <w:rtl/>
        </w:rPr>
        <w:t>היו"ר משה טור פז:</w:t>
      </w:r>
      <w:r w:rsidRPr="00450567">
        <w:rPr>
          <w:rStyle w:val="TagStyle"/>
          <w:rtl/>
        </w:rPr>
        <w:t xml:space="preserve"> &lt;&lt; יור &gt;&gt;</w:t>
      </w:r>
      <w:r>
        <w:rPr>
          <w:rtl/>
        </w:rPr>
        <w:t xml:space="preserve">   </w:t>
      </w:r>
      <w:bookmarkEnd w:id="398"/>
    </w:p>
    <w:p w:rsidR="00450567" w:rsidRDefault="00450567" w:rsidP="00450567">
      <w:pPr>
        <w:pStyle w:val="KeepWithNext"/>
        <w:rPr>
          <w:rtl/>
          <w:lang w:eastAsia="he-IL"/>
        </w:rPr>
      </w:pPr>
    </w:p>
    <w:p w:rsidR="00450567" w:rsidRDefault="00450567" w:rsidP="00450567">
      <w:pPr>
        <w:rPr>
          <w:rtl/>
          <w:lang w:eastAsia="he-IL"/>
        </w:rPr>
      </w:pPr>
      <w:r>
        <w:rPr>
          <w:rFonts w:hint="cs"/>
          <w:rtl/>
          <w:lang w:eastAsia="he-IL"/>
        </w:rPr>
        <w:t xml:space="preserve">כלומר, אם נחזור על זה: ילד </w:t>
      </w:r>
      <w:bookmarkStart w:id="399" w:name="_ETM_Q1_1175141"/>
      <w:bookmarkEnd w:id="399"/>
      <w:r>
        <w:rPr>
          <w:rFonts w:hint="cs"/>
          <w:rtl/>
          <w:lang w:eastAsia="he-IL"/>
        </w:rPr>
        <w:t xml:space="preserve">החינוך המיוחד המשולב בחינוך פנימייתי שלפי מה שנאמר לנו כאן </w:t>
      </w:r>
      <w:bookmarkStart w:id="400" w:name="_ETM_Q1_1180431"/>
      <w:bookmarkEnd w:id="400"/>
      <w:r>
        <w:rPr>
          <w:rFonts w:hint="cs"/>
          <w:rtl/>
          <w:lang w:eastAsia="he-IL"/>
        </w:rPr>
        <w:t xml:space="preserve">בשבוע שעבר זה 20% מילדי התיכונים </w:t>
      </w:r>
      <w:proofErr w:type="spellStart"/>
      <w:r>
        <w:rPr>
          <w:rFonts w:hint="cs"/>
          <w:rtl/>
          <w:lang w:eastAsia="he-IL"/>
        </w:rPr>
        <w:t>בחמ"ד</w:t>
      </w:r>
      <w:proofErr w:type="spellEnd"/>
      <w:r>
        <w:rPr>
          <w:rFonts w:hint="cs"/>
          <w:rtl/>
          <w:lang w:eastAsia="he-IL"/>
        </w:rPr>
        <w:t xml:space="preserve">, בעצם משולב </w:t>
      </w:r>
      <w:bookmarkStart w:id="401" w:name="_ETM_Q1_1181175"/>
      <w:bookmarkEnd w:id="401"/>
      <w:r>
        <w:rPr>
          <w:rFonts w:hint="cs"/>
          <w:rtl/>
          <w:lang w:eastAsia="he-IL"/>
        </w:rPr>
        <w:t xml:space="preserve">בשעות הבוקר אך לא בפנימייה אחר הצהריים. </w:t>
      </w:r>
      <w:bookmarkStart w:id="402" w:name="_ETM_Q1_1183448"/>
      <w:bookmarkEnd w:id="402"/>
    </w:p>
    <w:p w:rsidR="00450567" w:rsidRDefault="00450567" w:rsidP="00450567">
      <w:pPr>
        <w:rPr>
          <w:rtl/>
          <w:lang w:eastAsia="he-IL"/>
        </w:rPr>
      </w:pPr>
      <w:bookmarkStart w:id="403" w:name="_ETM_Q1_1183519"/>
      <w:bookmarkStart w:id="404" w:name="_ETM_Q1_1183591"/>
      <w:bookmarkStart w:id="405" w:name="_ETM_Q1_1183659"/>
      <w:bookmarkEnd w:id="403"/>
      <w:bookmarkEnd w:id="404"/>
      <w:bookmarkEnd w:id="405"/>
    </w:p>
    <w:p w:rsidR="00450567" w:rsidRDefault="00450567" w:rsidP="00450567">
      <w:pPr>
        <w:pStyle w:val="-"/>
        <w:keepNext/>
        <w:rPr>
          <w:rtl/>
        </w:rPr>
      </w:pPr>
      <w:bookmarkStart w:id="406" w:name="ET_speakercontinue_531627_46"/>
      <w:r w:rsidRPr="00450567">
        <w:rPr>
          <w:rStyle w:val="TagStyle"/>
          <w:rtl/>
        </w:rPr>
        <w:t xml:space="preserve"> &lt;&lt; </w:t>
      </w:r>
      <w:proofErr w:type="spellStart"/>
      <w:r w:rsidRPr="00450567">
        <w:rPr>
          <w:rStyle w:val="TagStyle"/>
          <w:rtl/>
        </w:rPr>
        <w:t>דובר_המשך</w:t>
      </w:r>
      <w:proofErr w:type="spellEnd"/>
      <w:r w:rsidRPr="00450567">
        <w:rPr>
          <w:rStyle w:val="TagStyle"/>
          <w:rtl/>
        </w:rPr>
        <w:t xml:space="preserve"> &gt;&gt; </w:t>
      </w:r>
      <w:r>
        <w:rPr>
          <w:rtl/>
        </w:rPr>
        <w:t>מיכל דה-האן:</w:t>
      </w:r>
      <w:r w:rsidRPr="00450567">
        <w:rPr>
          <w:rStyle w:val="TagStyle"/>
          <w:rtl/>
        </w:rPr>
        <w:t xml:space="preserve"> &lt;&lt; דובר_המשך &gt;&gt;</w:t>
      </w:r>
      <w:r>
        <w:rPr>
          <w:rtl/>
        </w:rPr>
        <w:t xml:space="preserve">   </w:t>
      </w:r>
      <w:bookmarkEnd w:id="406"/>
    </w:p>
    <w:p w:rsidR="00450567" w:rsidRDefault="00450567" w:rsidP="00450567">
      <w:pPr>
        <w:pStyle w:val="KeepWithNext"/>
        <w:rPr>
          <w:rtl/>
          <w:lang w:eastAsia="he-IL"/>
        </w:rPr>
      </w:pPr>
    </w:p>
    <w:p w:rsidR="00450567" w:rsidRDefault="00450567" w:rsidP="00450567">
      <w:pPr>
        <w:rPr>
          <w:rtl/>
          <w:lang w:eastAsia="he-IL"/>
        </w:rPr>
      </w:pPr>
      <w:bookmarkStart w:id="407" w:name="_ETM_Q1_1184689"/>
      <w:bookmarkEnd w:id="407"/>
      <w:r>
        <w:rPr>
          <w:rFonts w:hint="cs"/>
          <w:rtl/>
          <w:lang w:eastAsia="he-IL"/>
        </w:rPr>
        <w:t xml:space="preserve">בחלק מהמוסדות. לחלק נמצא פתרון </w:t>
      </w:r>
      <w:r>
        <w:rPr>
          <w:rtl/>
          <w:lang w:eastAsia="he-IL"/>
        </w:rPr>
        <w:t>–</w:t>
      </w:r>
      <w:r>
        <w:rPr>
          <w:rFonts w:hint="cs"/>
          <w:rtl/>
          <w:lang w:eastAsia="he-IL"/>
        </w:rPr>
        <w:t xml:space="preserve"> עליית הנוער, וכאלה. לא בכל המוסדות. זאת </w:t>
      </w:r>
      <w:bookmarkStart w:id="408" w:name="_ETM_Q1_1194873"/>
      <w:bookmarkEnd w:id="408"/>
      <w:r>
        <w:rPr>
          <w:rFonts w:hint="cs"/>
          <w:rtl/>
          <w:lang w:eastAsia="he-IL"/>
        </w:rPr>
        <w:t>בעיה. מה שאני מנסה לומר זה שעם הרצון לתת מענה</w:t>
      </w:r>
      <w:bookmarkStart w:id="409" w:name="_ETM_Q1_1192947"/>
      <w:bookmarkEnd w:id="409"/>
      <w:r>
        <w:rPr>
          <w:rFonts w:hint="cs"/>
          <w:rtl/>
          <w:lang w:eastAsia="he-IL"/>
        </w:rPr>
        <w:t xml:space="preserve"> שקיים, ובמסירות רבה, ועם הנתונים שנמסרו והתקדמות </w:t>
      </w:r>
      <w:bookmarkStart w:id="410" w:name="_ETM_Q1_1198322"/>
      <w:bookmarkEnd w:id="410"/>
      <w:r>
        <w:rPr>
          <w:rFonts w:hint="cs"/>
          <w:rtl/>
          <w:lang w:eastAsia="he-IL"/>
        </w:rPr>
        <w:t xml:space="preserve">גדולה, עדיין יש אתגרים שצריך לראות איך מפצחים אותם. </w:t>
      </w:r>
    </w:p>
    <w:p w:rsidR="00450567" w:rsidRDefault="00450567" w:rsidP="00450567">
      <w:pPr>
        <w:rPr>
          <w:rtl/>
          <w:lang w:eastAsia="he-IL"/>
        </w:rPr>
      </w:pPr>
    </w:p>
    <w:p w:rsidR="00450567" w:rsidRDefault="00450567" w:rsidP="00450567">
      <w:pPr>
        <w:rPr>
          <w:rtl/>
          <w:lang w:eastAsia="he-IL"/>
        </w:rPr>
      </w:pPr>
      <w:r>
        <w:rPr>
          <w:rFonts w:hint="cs"/>
          <w:rtl/>
          <w:lang w:eastAsia="he-IL"/>
        </w:rPr>
        <w:t xml:space="preserve">אני רוצה עוד דבר לשים כאן בדיון: אנחנו מאוד </w:t>
      </w:r>
      <w:bookmarkStart w:id="411" w:name="_ETM_Q1_1212660"/>
      <w:bookmarkEnd w:id="411"/>
      <w:r>
        <w:rPr>
          <w:rFonts w:hint="cs"/>
          <w:rtl/>
          <w:lang w:eastAsia="he-IL"/>
        </w:rPr>
        <w:t xml:space="preserve">מעודדים, מאוד מאמינים בחוק ההכלה וההשתלבות. כשבאים עם הנתונים </w:t>
      </w:r>
      <w:bookmarkStart w:id="412" w:name="_ETM_Q1_1217668"/>
      <w:bookmarkEnd w:id="412"/>
      <w:r>
        <w:rPr>
          <w:rFonts w:hint="cs"/>
          <w:rtl/>
          <w:lang w:eastAsia="he-IL"/>
        </w:rPr>
        <w:t xml:space="preserve">צריך לראות את שתי הצלעות הללו, כי ילד בחינוך מיוחד </w:t>
      </w:r>
      <w:bookmarkStart w:id="413" w:name="_ETM_Q1_1218826"/>
      <w:bookmarkEnd w:id="413"/>
      <w:r>
        <w:rPr>
          <w:rFonts w:hint="cs"/>
          <w:rtl/>
          <w:lang w:eastAsia="he-IL"/>
        </w:rPr>
        <w:t>לא נמצא במקום של הכלה והשתלבות, וכן הלאה. אז כ</w:t>
      </w:r>
      <w:bookmarkStart w:id="414" w:name="_ETM_Q1_1222050"/>
      <w:bookmarkEnd w:id="414"/>
      <w:r>
        <w:rPr>
          <w:rFonts w:hint="cs"/>
          <w:rtl/>
          <w:lang w:eastAsia="he-IL"/>
        </w:rPr>
        <w:t xml:space="preserve">שמסתכלים על נתונים במסגרות חינוך מיוחד נפרדות, </w:t>
      </w:r>
      <w:bookmarkStart w:id="415" w:name="_ETM_Q1_1226644"/>
      <w:bookmarkEnd w:id="415"/>
      <w:r>
        <w:rPr>
          <w:rFonts w:hint="cs"/>
          <w:rtl/>
          <w:lang w:eastAsia="he-IL"/>
        </w:rPr>
        <w:t xml:space="preserve">צריך להסתכל על התמונה הכוללת. אני חייבת לומר שאנחנו עושים ממש ככל יכולתנו </w:t>
      </w:r>
      <w:r w:rsidR="00264E0B">
        <w:rPr>
          <w:rFonts w:hint="cs"/>
          <w:rtl/>
          <w:lang w:eastAsia="he-IL"/>
        </w:rPr>
        <w:t xml:space="preserve">בהכשרות של הצוותים שלנו, בסיפור של המורים </w:t>
      </w:r>
      <w:bookmarkStart w:id="416" w:name="_ETM_Q1_1245102"/>
      <w:bookmarkEnd w:id="416"/>
      <w:r w:rsidR="00264E0B">
        <w:rPr>
          <w:rtl/>
          <w:lang w:eastAsia="he-IL"/>
        </w:rPr>
        <w:t>–</w:t>
      </w:r>
      <w:r w:rsidR="00264E0B">
        <w:rPr>
          <w:rFonts w:hint="cs"/>
          <w:rtl/>
          <w:lang w:eastAsia="he-IL"/>
        </w:rPr>
        <w:t xml:space="preserve"> שהוא כמו שנמצא בחוסר כמו בכל הארץ, במשרד, </w:t>
      </w:r>
      <w:bookmarkStart w:id="417" w:name="_ETM_Q1_1247342"/>
      <w:bookmarkEnd w:id="417"/>
      <w:r w:rsidR="00264E0B">
        <w:rPr>
          <w:rFonts w:hint="cs"/>
          <w:rtl/>
          <w:lang w:eastAsia="he-IL"/>
        </w:rPr>
        <w:t xml:space="preserve">בסיפור של המטפלים </w:t>
      </w:r>
      <w:r w:rsidR="00264E0B">
        <w:rPr>
          <w:rtl/>
          <w:lang w:eastAsia="he-IL"/>
        </w:rPr>
        <w:t>–</w:t>
      </w:r>
      <w:r w:rsidR="00264E0B">
        <w:rPr>
          <w:rFonts w:hint="cs"/>
          <w:rtl/>
          <w:lang w:eastAsia="he-IL"/>
        </w:rPr>
        <w:t xml:space="preserve"> שגם יש בהם חוסר. בקיצור, </w:t>
      </w:r>
      <w:bookmarkStart w:id="418" w:name="_ETM_Q1_1257870"/>
      <w:bookmarkEnd w:id="418"/>
      <w:r w:rsidR="00264E0B">
        <w:rPr>
          <w:rFonts w:hint="cs"/>
          <w:rtl/>
          <w:lang w:eastAsia="he-IL"/>
        </w:rPr>
        <w:t xml:space="preserve">יש כאן הרבה אתגרים. כשמסתכלים על המכלול יחד עם </w:t>
      </w:r>
      <w:bookmarkStart w:id="419" w:name="_ETM_Q1_1259171"/>
      <w:bookmarkEnd w:id="419"/>
      <w:r w:rsidR="00264E0B">
        <w:rPr>
          <w:rFonts w:hint="cs"/>
          <w:rtl/>
          <w:lang w:eastAsia="he-IL"/>
        </w:rPr>
        <w:t xml:space="preserve">הצגת הנתונים שגורמת לי נחת </w:t>
      </w:r>
      <w:r w:rsidR="00264E0B">
        <w:rPr>
          <w:rtl/>
          <w:lang w:eastAsia="he-IL"/>
        </w:rPr>
        <w:t>–</w:t>
      </w:r>
      <w:r w:rsidR="00264E0B">
        <w:rPr>
          <w:rFonts w:hint="cs"/>
          <w:rtl/>
          <w:lang w:eastAsia="he-IL"/>
        </w:rPr>
        <w:t xml:space="preserve"> עדיין אני יודעת כמה </w:t>
      </w:r>
      <w:bookmarkStart w:id="420" w:name="_ETM_Q1_1267251"/>
      <w:bookmarkEnd w:id="420"/>
      <w:r w:rsidR="00264E0B">
        <w:rPr>
          <w:rFonts w:hint="cs"/>
          <w:rtl/>
          <w:lang w:eastAsia="he-IL"/>
        </w:rPr>
        <w:t xml:space="preserve">אנחנו מבקשים לשנה הבאה, אבל עם כל האתגרים הללו זה </w:t>
      </w:r>
      <w:bookmarkStart w:id="421" w:name="_ETM_Q1_1267020"/>
      <w:bookmarkEnd w:id="421"/>
      <w:r w:rsidR="00264E0B">
        <w:rPr>
          <w:rFonts w:hint="cs"/>
          <w:rtl/>
          <w:lang w:eastAsia="he-IL"/>
        </w:rPr>
        <w:t xml:space="preserve">יהיה כנראה בקצב הראוי לו. </w:t>
      </w:r>
    </w:p>
    <w:p w:rsidR="00264E0B" w:rsidRDefault="00264E0B" w:rsidP="00450567">
      <w:pPr>
        <w:rPr>
          <w:rtl/>
          <w:lang w:eastAsia="he-IL"/>
        </w:rPr>
      </w:pPr>
      <w:bookmarkStart w:id="422" w:name="_ETM_Q1_1271996"/>
      <w:bookmarkStart w:id="423" w:name="_ETM_Q1_1272066"/>
      <w:bookmarkEnd w:id="422"/>
      <w:bookmarkEnd w:id="423"/>
    </w:p>
    <w:p w:rsidR="00264E0B" w:rsidRDefault="00264E0B" w:rsidP="00264E0B">
      <w:pPr>
        <w:pStyle w:val="af6"/>
        <w:keepNext/>
        <w:rPr>
          <w:rtl/>
        </w:rPr>
      </w:pPr>
      <w:bookmarkStart w:id="424" w:name="ET_yor_משה_טור_פז___יורַ_47"/>
      <w:r w:rsidRPr="00264E0B">
        <w:rPr>
          <w:rStyle w:val="TagStyle"/>
          <w:rtl/>
        </w:rPr>
        <w:t xml:space="preserve"> &lt;&lt; </w:t>
      </w:r>
      <w:proofErr w:type="spellStart"/>
      <w:r w:rsidRPr="00264E0B">
        <w:rPr>
          <w:rStyle w:val="TagStyle"/>
          <w:rtl/>
        </w:rPr>
        <w:t>יור</w:t>
      </w:r>
      <w:proofErr w:type="spellEnd"/>
      <w:r w:rsidRPr="00264E0B">
        <w:rPr>
          <w:rStyle w:val="TagStyle"/>
          <w:rtl/>
        </w:rPr>
        <w:t xml:space="preserve"> &gt;&gt; </w:t>
      </w:r>
      <w:r>
        <w:rPr>
          <w:rtl/>
        </w:rPr>
        <w:t>היו"ר משה טור פז:</w:t>
      </w:r>
      <w:r w:rsidRPr="00264E0B">
        <w:rPr>
          <w:rStyle w:val="TagStyle"/>
          <w:rtl/>
        </w:rPr>
        <w:t xml:space="preserve"> &lt;&lt; יור &gt;&gt;</w:t>
      </w:r>
      <w:r>
        <w:rPr>
          <w:rtl/>
        </w:rPr>
        <w:t xml:space="preserve">   </w:t>
      </w:r>
      <w:bookmarkEnd w:id="424"/>
    </w:p>
    <w:p w:rsidR="00264E0B" w:rsidRDefault="00264E0B" w:rsidP="00264E0B">
      <w:pPr>
        <w:pStyle w:val="KeepWithNext"/>
        <w:rPr>
          <w:rtl/>
          <w:lang w:eastAsia="he-IL"/>
        </w:rPr>
      </w:pPr>
    </w:p>
    <w:p w:rsidR="00264E0B" w:rsidRDefault="00264E0B" w:rsidP="00264E0B">
      <w:pPr>
        <w:rPr>
          <w:rtl/>
          <w:lang w:eastAsia="he-IL"/>
        </w:rPr>
      </w:pPr>
      <w:bookmarkStart w:id="425" w:name="_ETM_Q1_1278130"/>
      <w:bookmarkEnd w:id="425"/>
      <w:r>
        <w:rPr>
          <w:rFonts w:hint="cs"/>
          <w:rtl/>
          <w:lang w:eastAsia="he-IL"/>
        </w:rPr>
        <w:t xml:space="preserve">קודם כל נזכיר שהוועדה עסקה </w:t>
      </w:r>
      <w:bookmarkStart w:id="426" w:name="_ETM_Q1_1275576"/>
      <w:bookmarkEnd w:id="426"/>
      <w:r>
        <w:rPr>
          <w:rFonts w:hint="cs"/>
          <w:rtl/>
          <w:lang w:eastAsia="he-IL"/>
        </w:rPr>
        <w:t xml:space="preserve">בחודשים האחרונים בנושא של הרישום האזורי ובחינוך המיוחד במקומות רבים </w:t>
      </w:r>
      <w:bookmarkStart w:id="427" w:name="_ETM_Q1_1278712"/>
      <w:bookmarkEnd w:id="427"/>
      <w:r>
        <w:rPr>
          <w:rFonts w:hint="cs"/>
          <w:rtl/>
          <w:lang w:eastAsia="he-IL"/>
        </w:rPr>
        <w:t xml:space="preserve">הרישום זה מתקיים גם כך, אז זה במידה מסוימת ההשראה </w:t>
      </w:r>
      <w:bookmarkStart w:id="428" w:name="_ETM_Q1_1289142"/>
      <w:bookmarkEnd w:id="428"/>
      <w:r>
        <w:rPr>
          <w:rFonts w:hint="cs"/>
          <w:rtl/>
          <w:lang w:eastAsia="he-IL"/>
        </w:rPr>
        <w:t xml:space="preserve">שלנו להיבט הזה של רישום אזורי גם בחינוך הרגיל. </w:t>
      </w:r>
      <w:bookmarkStart w:id="429" w:name="_ETM_Q1_1292508"/>
      <w:bookmarkEnd w:id="429"/>
      <w:r>
        <w:rPr>
          <w:rFonts w:hint="cs"/>
          <w:rtl/>
          <w:lang w:eastAsia="he-IL"/>
        </w:rPr>
        <w:t xml:space="preserve">צריך ללומר שבשבועות האחרונים גם החינוך החרדי העלה שוב את </w:t>
      </w:r>
      <w:bookmarkStart w:id="430" w:name="_ETM_Q1_1296896"/>
      <w:bookmarkEnd w:id="430"/>
      <w:r>
        <w:rPr>
          <w:rFonts w:hint="cs"/>
          <w:rtl/>
          <w:lang w:eastAsia="he-IL"/>
        </w:rPr>
        <w:t xml:space="preserve">הנושא הזה בעקבות פערים שיש ברישום מבנות מסוימות, אז זאת </w:t>
      </w:r>
      <w:bookmarkStart w:id="431" w:name="_ETM_Q1_1301044"/>
      <w:bookmarkEnd w:id="431"/>
      <w:r>
        <w:rPr>
          <w:rFonts w:hint="cs"/>
          <w:rtl/>
          <w:lang w:eastAsia="he-IL"/>
        </w:rPr>
        <w:t xml:space="preserve">הערה ראשונה, שכן אנחנו רואים את החינוך המיוחד כדגם. צריך </w:t>
      </w:r>
      <w:bookmarkStart w:id="432" w:name="_ETM_Q1_1305765"/>
      <w:bookmarkEnd w:id="432"/>
      <w:r>
        <w:rPr>
          <w:rFonts w:hint="cs"/>
          <w:rtl/>
          <w:lang w:eastAsia="he-IL"/>
        </w:rPr>
        <w:t xml:space="preserve">לומר </w:t>
      </w:r>
      <w:r>
        <w:rPr>
          <w:rtl/>
          <w:lang w:eastAsia="he-IL"/>
        </w:rPr>
        <w:t>–</w:t>
      </w:r>
      <w:r>
        <w:rPr>
          <w:rFonts w:hint="cs"/>
          <w:rtl/>
          <w:lang w:eastAsia="he-IL"/>
        </w:rPr>
        <w:t xml:space="preserve"> נכון שצינה הזכירה את העניין </w:t>
      </w:r>
      <w:bookmarkStart w:id="433" w:name="_ETM_Q1_1305196"/>
      <w:bookmarkEnd w:id="433"/>
      <w:r>
        <w:rPr>
          <w:rFonts w:hint="cs"/>
          <w:rtl/>
          <w:lang w:eastAsia="he-IL"/>
        </w:rPr>
        <w:t xml:space="preserve">של ההסעה, אבל צריך ללומר </w:t>
      </w:r>
      <w:r>
        <w:rPr>
          <w:rtl/>
          <w:lang w:eastAsia="he-IL"/>
        </w:rPr>
        <w:t>–</w:t>
      </w:r>
      <w:r>
        <w:rPr>
          <w:rFonts w:hint="cs"/>
          <w:rtl/>
          <w:lang w:eastAsia="he-IL"/>
        </w:rPr>
        <w:t xml:space="preserve"> בסוף יש פה </w:t>
      </w:r>
      <w:bookmarkStart w:id="434" w:name="_ETM_Q1_1312652"/>
      <w:bookmarkEnd w:id="434"/>
      <w:r>
        <w:rPr>
          <w:rFonts w:hint="cs"/>
          <w:rtl/>
          <w:lang w:eastAsia="he-IL"/>
        </w:rPr>
        <w:t xml:space="preserve">איזה </w:t>
      </w:r>
      <w:r>
        <w:rPr>
          <w:lang w:eastAsia="he-IL"/>
        </w:rPr>
        <w:t>trade off</w:t>
      </w:r>
      <w:r>
        <w:rPr>
          <w:rFonts w:hint="cs"/>
          <w:rtl/>
          <w:lang w:eastAsia="he-IL"/>
        </w:rPr>
        <w:t xml:space="preserve">. כדי לקיים מערכות חינוך איכותיות לעתים </w:t>
      </w:r>
      <w:bookmarkStart w:id="435" w:name="_ETM_Q1_1316295"/>
      <w:bookmarkEnd w:id="435"/>
      <w:r>
        <w:rPr>
          <w:rFonts w:hint="cs"/>
          <w:rtl/>
          <w:lang w:eastAsia="he-IL"/>
        </w:rPr>
        <w:t xml:space="preserve">אתה צריך לקיים הסעות על מנת שתוכל להגיע למספר </w:t>
      </w:r>
      <w:bookmarkStart w:id="436" w:name="_ETM_Q1_1315767"/>
      <w:bookmarkEnd w:id="436"/>
      <w:r>
        <w:rPr>
          <w:rFonts w:hint="cs"/>
          <w:rtl/>
          <w:lang w:eastAsia="he-IL"/>
        </w:rPr>
        <w:t xml:space="preserve">מספק של ילדים ומסגרות איכותיות. זה כל </w:t>
      </w:r>
      <w:bookmarkStart w:id="437" w:name="_ETM_Q1_1317964"/>
      <w:bookmarkEnd w:id="437"/>
      <w:r>
        <w:rPr>
          <w:rFonts w:hint="cs"/>
          <w:rtl/>
          <w:lang w:eastAsia="he-IL"/>
        </w:rPr>
        <w:t xml:space="preserve">הזמן מתח. </w:t>
      </w:r>
    </w:p>
    <w:p w:rsidR="00264E0B" w:rsidRDefault="00264E0B" w:rsidP="00264E0B">
      <w:pPr>
        <w:rPr>
          <w:rtl/>
          <w:lang w:eastAsia="he-IL"/>
        </w:rPr>
      </w:pPr>
      <w:bookmarkStart w:id="438" w:name="_ETM_Q1_1323068"/>
      <w:bookmarkStart w:id="439" w:name="_ETM_Q1_1323139"/>
      <w:bookmarkEnd w:id="438"/>
      <w:bookmarkEnd w:id="439"/>
    </w:p>
    <w:p w:rsidR="00264E0B" w:rsidRDefault="00264E0B" w:rsidP="00264E0B">
      <w:pPr>
        <w:rPr>
          <w:rtl/>
          <w:lang w:eastAsia="he-IL"/>
        </w:rPr>
      </w:pPr>
      <w:bookmarkStart w:id="440" w:name="_ETM_Q1_1323211"/>
      <w:bookmarkStart w:id="441" w:name="_ETM_Q1_1323274"/>
      <w:bookmarkEnd w:id="440"/>
      <w:bookmarkEnd w:id="441"/>
      <w:r>
        <w:rPr>
          <w:rFonts w:hint="cs"/>
          <w:rtl/>
          <w:lang w:eastAsia="he-IL"/>
        </w:rPr>
        <w:t xml:space="preserve">נושא שני זה העל מגזריות, שכבר הזכרתי, שאנחנו רואים בחינוך המיוחד פריצה של הדגמים המגזריים, ולפעמים תופעות </w:t>
      </w:r>
      <w:bookmarkStart w:id="442" w:name="_ETM_Q1_1330218"/>
      <w:bookmarkEnd w:id="442"/>
      <w:r>
        <w:rPr>
          <w:rFonts w:hint="cs"/>
          <w:rtl/>
          <w:lang w:eastAsia="he-IL"/>
        </w:rPr>
        <w:t xml:space="preserve">יפות שלא תראה במערכת החינוך הרגיל של מגזרים שונים שלומדים </w:t>
      </w:r>
      <w:bookmarkStart w:id="443" w:name="_ETM_Q1_1336849"/>
      <w:bookmarkEnd w:id="443"/>
      <w:r>
        <w:rPr>
          <w:rFonts w:hint="cs"/>
          <w:rtl/>
          <w:lang w:eastAsia="he-IL"/>
        </w:rPr>
        <w:t xml:space="preserve">אחד לצד השני, אז גם את זה אני מציין לטובה. </w:t>
      </w:r>
      <w:bookmarkStart w:id="444" w:name="_ETM_Q1_1337983"/>
      <w:bookmarkEnd w:id="444"/>
    </w:p>
    <w:p w:rsidR="00264E0B" w:rsidRDefault="00264E0B" w:rsidP="00264E0B">
      <w:pPr>
        <w:rPr>
          <w:rtl/>
          <w:lang w:eastAsia="he-IL"/>
        </w:rPr>
      </w:pPr>
      <w:bookmarkStart w:id="445" w:name="_ETM_Q1_1332930"/>
      <w:bookmarkStart w:id="446" w:name="_ETM_Q1_1332977"/>
      <w:bookmarkEnd w:id="445"/>
      <w:bookmarkEnd w:id="446"/>
    </w:p>
    <w:p w:rsidR="00264E0B" w:rsidRDefault="00264E0B" w:rsidP="00264E0B">
      <w:pPr>
        <w:rPr>
          <w:rtl/>
          <w:lang w:eastAsia="he-IL"/>
        </w:rPr>
      </w:pPr>
      <w:bookmarkStart w:id="447" w:name="_ETM_Q1_1333022"/>
      <w:bookmarkStart w:id="448" w:name="_ETM_Q1_1333069"/>
      <w:bookmarkEnd w:id="447"/>
      <w:bookmarkEnd w:id="448"/>
      <w:r>
        <w:rPr>
          <w:rFonts w:hint="cs"/>
          <w:rtl/>
          <w:lang w:eastAsia="he-IL"/>
        </w:rPr>
        <w:t>שלוש שאלות: ראשית, הזכרת את נושא התקינה. בחינוך</w:t>
      </w:r>
      <w:bookmarkStart w:id="449" w:name="_ETM_Q1_1344816"/>
      <w:bookmarkEnd w:id="449"/>
      <w:r>
        <w:rPr>
          <w:rFonts w:hint="cs"/>
          <w:rtl/>
          <w:lang w:eastAsia="he-IL"/>
        </w:rPr>
        <w:t xml:space="preserve"> המיוחד להבדיל מאשר בחינוך הרגיל </w:t>
      </w:r>
      <w:r>
        <w:rPr>
          <w:rtl/>
          <w:lang w:eastAsia="he-IL"/>
        </w:rPr>
        <w:t>–</w:t>
      </w:r>
      <w:r>
        <w:rPr>
          <w:rFonts w:hint="cs"/>
          <w:rtl/>
          <w:lang w:eastAsia="he-IL"/>
        </w:rPr>
        <w:t xml:space="preserve"> אנחנו רואים משנה לשנה </w:t>
      </w:r>
      <w:bookmarkStart w:id="450" w:name="_ETM_Q1_1348638"/>
      <w:bookmarkEnd w:id="450"/>
      <w:r>
        <w:rPr>
          <w:rFonts w:hint="cs"/>
          <w:rtl/>
          <w:lang w:eastAsia="he-IL"/>
        </w:rPr>
        <w:t xml:space="preserve">איזושהי תלות באוצר באישור אוצרי מיוחד על מנת לכסות את </w:t>
      </w:r>
      <w:bookmarkStart w:id="451" w:name="_ETM_Q1_1350473"/>
      <w:bookmarkEnd w:id="451"/>
      <w:r>
        <w:rPr>
          <w:rFonts w:hint="cs"/>
          <w:rtl/>
          <w:lang w:eastAsia="he-IL"/>
        </w:rPr>
        <w:t xml:space="preserve">הצמיחה שהוזכרה כאן, שבשנה החולפת, למשל, היא </w:t>
      </w:r>
      <w:bookmarkStart w:id="452" w:name="_ETM_Q1_1353609"/>
      <w:bookmarkEnd w:id="452"/>
      <w:r>
        <w:rPr>
          <w:rFonts w:hint="cs"/>
          <w:rtl/>
          <w:lang w:eastAsia="he-IL"/>
        </w:rPr>
        <w:t xml:space="preserve">הייתה 12%. כלומר, בעצם אתם בחודשיים הקרובים מחכות לאישור </w:t>
      </w:r>
      <w:bookmarkStart w:id="453" w:name="_ETM_Q1_1366057"/>
      <w:bookmarkEnd w:id="453"/>
      <w:r>
        <w:rPr>
          <w:rFonts w:hint="cs"/>
          <w:rtl/>
          <w:lang w:eastAsia="he-IL"/>
        </w:rPr>
        <w:t xml:space="preserve">אוצרי לתוספת התקינה על מנת לפתוח את המסגרות החדשות. </w:t>
      </w:r>
      <w:bookmarkStart w:id="454" w:name="_ETM_Q1_1364549"/>
      <w:bookmarkEnd w:id="454"/>
      <w:r>
        <w:rPr>
          <w:rFonts w:hint="cs"/>
          <w:rtl/>
          <w:lang w:eastAsia="he-IL"/>
        </w:rPr>
        <w:t xml:space="preserve">נכון? תיארתי נכון את הדבר הזה? </w:t>
      </w:r>
    </w:p>
    <w:p w:rsidR="00264E0B" w:rsidRDefault="00264E0B" w:rsidP="00264E0B">
      <w:pPr>
        <w:rPr>
          <w:rtl/>
          <w:lang w:eastAsia="he-IL"/>
        </w:rPr>
      </w:pPr>
      <w:bookmarkStart w:id="455" w:name="_ETM_Q1_1372661"/>
      <w:bookmarkStart w:id="456" w:name="_ETM_Q1_1372733"/>
      <w:bookmarkStart w:id="457" w:name="_ETM_Q1_1372790"/>
      <w:bookmarkStart w:id="458" w:name="_ETM_Q1_1372857"/>
      <w:bookmarkEnd w:id="455"/>
      <w:bookmarkEnd w:id="456"/>
      <w:bookmarkEnd w:id="457"/>
      <w:bookmarkEnd w:id="458"/>
    </w:p>
    <w:p w:rsidR="00264E0B" w:rsidRDefault="00264E0B" w:rsidP="00264E0B">
      <w:pPr>
        <w:pStyle w:val="af9"/>
        <w:keepNext/>
        <w:rPr>
          <w:rtl/>
          <w:lang w:eastAsia="he-IL"/>
        </w:rPr>
      </w:pPr>
      <w:bookmarkStart w:id="459" w:name="ET_guest_862141_51"/>
      <w:r w:rsidRPr="00264E0B">
        <w:rPr>
          <w:rStyle w:val="TagStyle"/>
          <w:rtl/>
        </w:rPr>
        <w:t xml:space="preserve"> &lt;&lt; אורח &gt;&gt; </w:t>
      </w:r>
      <w:r>
        <w:rPr>
          <w:rtl/>
          <w:lang w:eastAsia="he-IL"/>
        </w:rPr>
        <w:t xml:space="preserve">צינה </w:t>
      </w:r>
      <w:proofErr w:type="spellStart"/>
      <w:r>
        <w:rPr>
          <w:rtl/>
          <w:lang w:eastAsia="he-IL"/>
        </w:rPr>
        <w:t>יואלי</w:t>
      </w:r>
      <w:proofErr w:type="spellEnd"/>
      <w:r>
        <w:rPr>
          <w:rtl/>
          <w:lang w:eastAsia="he-IL"/>
        </w:rPr>
        <w:t>:</w:t>
      </w:r>
      <w:r w:rsidRPr="00264E0B">
        <w:rPr>
          <w:rStyle w:val="TagStyle"/>
          <w:rtl/>
        </w:rPr>
        <w:t xml:space="preserve"> &lt;&lt; אורח &gt;&gt;</w:t>
      </w:r>
      <w:r>
        <w:rPr>
          <w:rtl/>
          <w:lang w:eastAsia="he-IL"/>
        </w:rPr>
        <w:t xml:space="preserve">   </w:t>
      </w:r>
      <w:bookmarkEnd w:id="459"/>
    </w:p>
    <w:p w:rsidR="00264E0B" w:rsidRDefault="00264E0B" w:rsidP="00264E0B">
      <w:pPr>
        <w:pStyle w:val="KeepWithNext"/>
        <w:rPr>
          <w:rtl/>
          <w:lang w:eastAsia="he-IL"/>
        </w:rPr>
      </w:pPr>
    </w:p>
    <w:p w:rsidR="00264E0B" w:rsidRDefault="00264E0B" w:rsidP="00264E0B">
      <w:pPr>
        <w:rPr>
          <w:rtl/>
          <w:lang w:eastAsia="he-IL"/>
        </w:rPr>
      </w:pPr>
      <w:r>
        <w:rPr>
          <w:rFonts w:hint="cs"/>
          <w:rtl/>
          <w:lang w:eastAsia="he-IL"/>
        </w:rPr>
        <w:t xml:space="preserve">מדויק. </w:t>
      </w:r>
    </w:p>
    <w:p w:rsidR="00264E0B" w:rsidRDefault="00264E0B" w:rsidP="00264E0B">
      <w:pPr>
        <w:rPr>
          <w:rtl/>
          <w:lang w:eastAsia="he-IL"/>
        </w:rPr>
      </w:pPr>
      <w:bookmarkStart w:id="460" w:name="_ETM_Q1_1371434"/>
      <w:bookmarkStart w:id="461" w:name="_ETM_Q1_1371497"/>
      <w:bookmarkStart w:id="462" w:name="_ETM_Q1_1371578"/>
      <w:bookmarkStart w:id="463" w:name="_ETM_Q1_1371646"/>
      <w:bookmarkEnd w:id="460"/>
      <w:bookmarkEnd w:id="461"/>
      <w:bookmarkEnd w:id="462"/>
      <w:bookmarkEnd w:id="463"/>
    </w:p>
    <w:p w:rsidR="00264E0B" w:rsidRDefault="00264E0B" w:rsidP="00264E0B">
      <w:pPr>
        <w:pStyle w:val="af6"/>
        <w:keepNext/>
        <w:rPr>
          <w:rtl/>
        </w:rPr>
      </w:pPr>
      <w:bookmarkStart w:id="464" w:name="ET_yor_משה_טור_פז___יורַ_49"/>
      <w:r w:rsidRPr="00264E0B">
        <w:rPr>
          <w:rStyle w:val="TagStyle"/>
          <w:rtl/>
        </w:rPr>
        <w:t xml:space="preserve"> &lt;&lt; </w:t>
      </w:r>
      <w:proofErr w:type="spellStart"/>
      <w:r w:rsidRPr="00264E0B">
        <w:rPr>
          <w:rStyle w:val="TagStyle"/>
          <w:rtl/>
        </w:rPr>
        <w:t>יור</w:t>
      </w:r>
      <w:proofErr w:type="spellEnd"/>
      <w:r w:rsidRPr="00264E0B">
        <w:rPr>
          <w:rStyle w:val="TagStyle"/>
          <w:rtl/>
        </w:rPr>
        <w:t xml:space="preserve"> &gt;&gt; </w:t>
      </w:r>
      <w:r>
        <w:rPr>
          <w:rtl/>
        </w:rPr>
        <w:t>היו"ר משה טור פז:</w:t>
      </w:r>
      <w:r w:rsidRPr="00264E0B">
        <w:rPr>
          <w:rStyle w:val="TagStyle"/>
          <w:rtl/>
        </w:rPr>
        <w:t xml:space="preserve"> &lt;&lt; יור &gt;&gt;</w:t>
      </w:r>
      <w:r>
        <w:rPr>
          <w:rtl/>
        </w:rPr>
        <w:t xml:space="preserve">   </w:t>
      </w:r>
      <w:bookmarkEnd w:id="464"/>
    </w:p>
    <w:p w:rsidR="00264E0B" w:rsidRDefault="00264E0B" w:rsidP="00264E0B">
      <w:pPr>
        <w:pStyle w:val="KeepWithNext"/>
        <w:rPr>
          <w:rtl/>
          <w:lang w:eastAsia="he-IL"/>
        </w:rPr>
      </w:pPr>
    </w:p>
    <w:p w:rsidR="00264E0B" w:rsidRDefault="00264E0B" w:rsidP="00264E0B">
      <w:pPr>
        <w:rPr>
          <w:rtl/>
          <w:lang w:eastAsia="he-IL"/>
        </w:rPr>
      </w:pPr>
      <w:bookmarkStart w:id="465" w:name="_ETM_Q1_1372394"/>
      <w:bookmarkEnd w:id="465"/>
      <w:r>
        <w:rPr>
          <w:rFonts w:hint="cs"/>
          <w:rtl/>
          <w:lang w:eastAsia="he-IL"/>
        </w:rPr>
        <w:t xml:space="preserve">ובאיזה חודש, מניסיונכן, מגיע האישור הזה? </w:t>
      </w:r>
    </w:p>
    <w:p w:rsidR="00264E0B" w:rsidRDefault="00264E0B" w:rsidP="00264E0B">
      <w:pPr>
        <w:rPr>
          <w:rtl/>
          <w:lang w:eastAsia="he-IL"/>
        </w:rPr>
      </w:pPr>
      <w:bookmarkStart w:id="466" w:name="_ETM_Q1_1376136"/>
      <w:bookmarkStart w:id="467" w:name="_ETM_Q1_1376212"/>
      <w:bookmarkEnd w:id="466"/>
      <w:bookmarkEnd w:id="467"/>
    </w:p>
    <w:p w:rsidR="00264E0B" w:rsidRDefault="00264E0B" w:rsidP="00264E0B">
      <w:pPr>
        <w:rPr>
          <w:rtl/>
          <w:lang w:eastAsia="he-IL"/>
        </w:rPr>
      </w:pPr>
      <w:bookmarkStart w:id="468" w:name="_ETM_Q1_1377256"/>
      <w:bookmarkStart w:id="469" w:name="_ETM_Q1_1377334"/>
      <w:bookmarkEnd w:id="468"/>
      <w:bookmarkEnd w:id="469"/>
    </w:p>
    <w:p w:rsidR="00264E0B" w:rsidRDefault="00264E0B" w:rsidP="00264E0B">
      <w:pPr>
        <w:pStyle w:val="af9"/>
        <w:keepNext/>
        <w:rPr>
          <w:rtl/>
          <w:lang w:eastAsia="he-IL"/>
        </w:rPr>
      </w:pPr>
      <w:bookmarkStart w:id="470" w:name="ET_guest_862141_50"/>
      <w:r w:rsidRPr="00264E0B">
        <w:rPr>
          <w:rStyle w:val="TagStyle"/>
          <w:rtl/>
        </w:rPr>
        <w:lastRenderedPageBreak/>
        <w:t xml:space="preserve"> &lt;&lt; אורח &gt;&gt; </w:t>
      </w:r>
      <w:r>
        <w:rPr>
          <w:rtl/>
          <w:lang w:eastAsia="he-IL"/>
        </w:rPr>
        <w:t xml:space="preserve">צינה </w:t>
      </w:r>
      <w:proofErr w:type="spellStart"/>
      <w:r>
        <w:rPr>
          <w:rtl/>
          <w:lang w:eastAsia="he-IL"/>
        </w:rPr>
        <w:t>יואלי</w:t>
      </w:r>
      <w:proofErr w:type="spellEnd"/>
      <w:r>
        <w:rPr>
          <w:rtl/>
          <w:lang w:eastAsia="he-IL"/>
        </w:rPr>
        <w:t>:</w:t>
      </w:r>
      <w:r w:rsidRPr="00264E0B">
        <w:rPr>
          <w:rStyle w:val="TagStyle"/>
          <w:rtl/>
        </w:rPr>
        <w:t xml:space="preserve"> &lt;&lt; אורח &gt;&gt;</w:t>
      </w:r>
      <w:r>
        <w:rPr>
          <w:rtl/>
          <w:lang w:eastAsia="he-IL"/>
        </w:rPr>
        <w:t xml:space="preserve">   </w:t>
      </w:r>
      <w:bookmarkEnd w:id="470"/>
    </w:p>
    <w:p w:rsidR="00264E0B" w:rsidRDefault="00264E0B" w:rsidP="00264E0B">
      <w:pPr>
        <w:pStyle w:val="KeepWithNext"/>
        <w:rPr>
          <w:rtl/>
          <w:lang w:eastAsia="he-IL"/>
        </w:rPr>
      </w:pPr>
    </w:p>
    <w:p w:rsidR="00264E0B" w:rsidRDefault="00264E0B" w:rsidP="00264E0B">
      <w:pPr>
        <w:rPr>
          <w:rtl/>
          <w:lang w:eastAsia="he-IL"/>
        </w:rPr>
      </w:pPr>
      <w:r>
        <w:rPr>
          <w:rFonts w:hint="cs"/>
          <w:rtl/>
          <w:lang w:eastAsia="he-IL"/>
        </w:rPr>
        <w:t xml:space="preserve">אנחנו מקווים שהוא יגיע ממש </w:t>
      </w:r>
      <w:r w:rsidR="00BF7D9E">
        <w:rPr>
          <w:rFonts w:hint="cs"/>
          <w:rtl/>
          <w:lang w:eastAsia="he-IL"/>
        </w:rPr>
        <w:t xml:space="preserve">בזמן </w:t>
      </w:r>
      <w:bookmarkStart w:id="471" w:name="_ETM_Q1_1380914"/>
      <w:bookmarkEnd w:id="471"/>
      <w:r w:rsidR="00BF7D9E">
        <w:rPr>
          <w:rFonts w:hint="cs"/>
          <w:rtl/>
          <w:lang w:eastAsia="he-IL"/>
        </w:rPr>
        <w:t xml:space="preserve">הקרוב, ממש. </w:t>
      </w:r>
    </w:p>
    <w:p w:rsidR="00BF7D9E" w:rsidRDefault="00BF7D9E" w:rsidP="00264E0B">
      <w:pPr>
        <w:rPr>
          <w:rtl/>
          <w:lang w:eastAsia="he-IL"/>
        </w:rPr>
      </w:pPr>
      <w:bookmarkStart w:id="472" w:name="_ETM_Q1_1383137"/>
      <w:bookmarkStart w:id="473" w:name="_ETM_Q1_1383204"/>
      <w:bookmarkEnd w:id="472"/>
      <w:bookmarkEnd w:id="473"/>
    </w:p>
    <w:p w:rsidR="00BF7D9E" w:rsidRDefault="00BF7D9E" w:rsidP="00BF7D9E">
      <w:pPr>
        <w:pStyle w:val="af6"/>
        <w:keepNext/>
        <w:rPr>
          <w:rtl/>
        </w:rPr>
      </w:pPr>
      <w:bookmarkStart w:id="474" w:name="ET_yor_משה_טור_פז___יורַ_52"/>
      <w:r w:rsidRPr="00BF7D9E">
        <w:rPr>
          <w:rStyle w:val="TagStyle"/>
          <w:rtl/>
        </w:rPr>
        <w:t xml:space="preserve"> &lt;&lt; </w:t>
      </w:r>
      <w:proofErr w:type="spellStart"/>
      <w:r w:rsidRPr="00BF7D9E">
        <w:rPr>
          <w:rStyle w:val="TagStyle"/>
          <w:rtl/>
        </w:rPr>
        <w:t>יור</w:t>
      </w:r>
      <w:proofErr w:type="spellEnd"/>
      <w:r w:rsidRPr="00BF7D9E">
        <w:rPr>
          <w:rStyle w:val="TagStyle"/>
          <w:rtl/>
        </w:rPr>
        <w:t xml:space="preserve"> &gt;&gt; </w:t>
      </w:r>
      <w:r>
        <w:rPr>
          <w:rtl/>
        </w:rPr>
        <w:t>היו"ר משה טור פז:</w:t>
      </w:r>
      <w:r w:rsidRPr="00BF7D9E">
        <w:rPr>
          <w:rStyle w:val="TagStyle"/>
          <w:rtl/>
        </w:rPr>
        <w:t xml:space="preserve"> &lt;&lt; יור &gt;&gt;</w:t>
      </w:r>
      <w:r>
        <w:rPr>
          <w:rtl/>
        </w:rPr>
        <w:t xml:space="preserve">   </w:t>
      </w:r>
      <w:bookmarkEnd w:id="474"/>
    </w:p>
    <w:p w:rsidR="00BF7D9E" w:rsidRDefault="00BF7D9E" w:rsidP="00BF7D9E">
      <w:pPr>
        <w:pStyle w:val="KeepWithNext"/>
        <w:rPr>
          <w:rtl/>
          <w:lang w:eastAsia="he-IL"/>
        </w:rPr>
      </w:pPr>
    </w:p>
    <w:p w:rsidR="00BF7D9E" w:rsidRDefault="00BF7D9E" w:rsidP="00BF7D9E">
      <w:pPr>
        <w:rPr>
          <w:rtl/>
          <w:lang w:eastAsia="he-IL"/>
        </w:rPr>
      </w:pPr>
      <w:r>
        <w:rPr>
          <w:rFonts w:hint="cs"/>
          <w:rtl/>
          <w:lang w:eastAsia="he-IL"/>
        </w:rPr>
        <w:t xml:space="preserve">יש לדבר הזה השלכה אם אין תקציב </w:t>
      </w:r>
      <w:bookmarkStart w:id="475" w:name="_ETM_Q1_1384057"/>
      <w:bookmarkEnd w:id="475"/>
      <w:r>
        <w:rPr>
          <w:rFonts w:hint="cs"/>
          <w:rtl/>
          <w:lang w:eastAsia="he-IL"/>
        </w:rPr>
        <w:t xml:space="preserve">מדינה? או שזה לא מושפע מקיומו של תקציב? </w:t>
      </w:r>
    </w:p>
    <w:p w:rsidR="00BF7D9E" w:rsidRDefault="00BF7D9E" w:rsidP="00BF7D9E">
      <w:pPr>
        <w:rPr>
          <w:rtl/>
          <w:lang w:eastAsia="he-IL"/>
        </w:rPr>
      </w:pPr>
      <w:bookmarkStart w:id="476" w:name="_ETM_Q1_1383294"/>
      <w:bookmarkStart w:id="477" w:name="_ETM_Q1_1383376"/>
      <w:bookmarkEnd w:id="476"/>
      <w:bookmarkEnd w:id="477"/>
    </w:p>
    <w:p w:rsidR="00BF7D9E" w:rsidRDefault="00BF7D9E" w:rsidP="00BF7D9E">
      <w:pPr>
        <w:pStyle w:val="af9"/>
        <w:keepNext/>
        <w:rPr>
          <w:rtl/>
          <w:lang w:eastAsia="he-IL"/>
        </w:rPr>
      </w:pPr>
      <w:bookmarkStart w:id="478" w:name="ET_guest_531627_53"/>
      <w:r w:rsidRPr="00BF7D9E">
        <w:rPr>
          <w:rStyle w:val="TagStyle"/>
          <w:rtl/>
        </w:rPr>
        <w:t xml:space="preserve"> &lt;&lt; אורח &gt;&gt; </w:t>
      </w:r>
      <w:r>
        <w:rPr>
          <w:rtl/>
          <w:lang w:eastAsia="he-IL"/>
        </w:rPr>
        <w:t>מיכל דה-האן:</w:t>
      </w:r>
      <w:r w:rsidRPr="00BF7D9E">
        <w:rPr>
          <w:rStyle w:val="TagStyle"/>
          <w:rtl/>
        </w:rPr>
        <w:t xml:space="preserve"> &lt;&lt; אורח &gt;&gt;</w:t>
      </w:r>
      <w:r>
        <w:rPr>
          <w:rtl/>
          <w:lang w:eastAsia="he-IL"/>
        </w:rPr>
        <w:t xml:space="preserve">   </w:t>
      </w:r>
      <w:bookmarkEnd w:id="478"/>
    </w:p>
    <w:p w:rsidR="00BF7D9E" w:rsidRDefault="00BF7D9E" w:rsidP="00BF7D9E">
      <w:pPr>
        <w:pStyle w:val="KeepWithNext"/>
        <w:rPr>
          <w:rtl/>
          <w:lang w:eastAsia="he-IL"/>
        </w:rPr>
      </w:pPr>
    </w:p>
    <w:p w:rsidR="00BF7D9E" w:rsidRDefault="00BF7D9E" w:rsidP="00BF7D9E">
      <w:pPr>
        <w:rPr>
          <w:rtl/>
          <w:lang w:eastAsia="he-IL"/>
        </w:rPr>
      </w:pPr>
      <w:bookmarkStart w:id="479" w:name="_ETM_Q1_1387926"/>
      <w:bookmarkEnd w:id="479"/>
      <w:r>
        <w:rPr>
          <w:rFonts w:hint="cs"/>
          <w:rtl/>
          <w:lang w:eastAsia="he-IL"/>
        </w:rPr>
        <w:t xml:space="preserve">בטח </w:t>
      </w:r>
      <w:bookmarkStart w:id="480" w:name="_ETM_Q1_1388895"/>
      <w:bookmarkEnd w:id="480"/>
      <w:r>
        <w:rPr>
          <w:rFonts w:hint="cs"/>
          <w:rtl/>
          <w:lang w:eastAsia="he-IL"/>
        </w:rPr>
        <w:t xml:space="preserve">שיש לזה השלכה. זה אישור תוספתי. בטוח שיש לזה השלכה. </w:t>
      </w:r>
      <w:bookmarkStart w:id="481" w:name="_ETM_Q1_1388876"/>
      <w:bookmarkEnd w:id="481"/>
    </w:p>
    <w:p w:rsidR="00FC0FBA" w:rsidRDefault="00FC0FBA" w:rsidP="00BF7D9E">
      <w:pPr>
        <w:rPr>
          <w:rtl/>
          <w:lang w:eastAsia="he-IL"/>
        </w:rPr>
      </w:pPr>
      <w:bookmarkStart w:id="482" w:name="_ETM_Q1_1392753"/>
      <w:bookmarkStart w:id="483" w:name="_ETM_Q1_1392827"/>
      <w:bookmarkEnd w:id="482"/>
      <w:bookmarkEnd w:id="483"/>
    </w:p>
    <w:p w:rsidR="00FC0FBA" w:rsidRDefault="00FC0FBA" w:rsidP="00FC0FBA">
      <w:pPr>
        <w:pStyle w:val="af6"/>
        <w:keepNext/>
        <w:rPr>
          <w:rtl/>
        </w:rPr>
      </w:pPr>
      <w:bookmarkStart w:id="484" w:name="ET_yor_משה_טור_פז___יורַ_54"/>
      <w:r w:rsidRPr="00FC0FBA">
        <w:rPr>
          <w:rStyle w:val="TagStyle"/>
          <w:rtl/>
        </w:rPr>
        <w:t xml:space="preserve"> &lt;&lt; </w:t>
      </w:r>
      <w:proofErr w:type="spellStart"/>
      <w:r w:rsidRPr="00FC0FBA">
        <w:rPr>
          <w:rStyle w:val="TagStyle"/>
          <w:rtl/>
        </w:rPr>
        <w:t>יור</w:t>
      </w:r>
      <w:proofErr w:type="spellEnd"/>
      <w:r w:rsidRPr="00FC0FBA">
        <w:rPr>
          <w:rStyle w:val="TagStyle"/>
          <w:rtl/>
        </w:rPr>
        <w:t xml:space="preserve"> &gt;&gt; </w:t>
      </w:r>
      <w:r>
        <w:rPr>
          <w:rtl/>
        </w:rPr>
        <w:t>היו"ר משה טור פז:</w:t>
      </w:r>
      <w:r w:rsidRPr="00FC0FBA">
        <w:rPr>
          <w:rStyle w:val="TagStyle"/>
          <w:rtl/>
        </w:rPr>
        <w:t xml:space="preserve"> &lt;&lt; יור &gt;&gt;</w:t>
      </w:r>
      <w:r>
        <w:rPr>
          <w:rtl/>
        </w:rPr>
        <w:t xml:space="preserve">   </w:t>
      </w:r>
      <w:bookmarkEnd w:id="484"/>
    </w:p>
    <w:p w:rsidR="00FC0FBA" w:rsidRDefault="00FC0FBA" w:rsidP="00FC0FBA">
      <w:pPr>
        <w:pStyle w:val="KeepWithNext"/>
        <w:rPr>
          <w:rtl/>
          <w:lang w:eastAsia="he-IL"/>
        </w:rPr>
      </w:pPr>
    </w:p>
    <w:p w:rsidR="00EA207A" w:rsidRDefault="00FC0FBA" w:rsidP="00FC0FBA">
      <w:pPr>
        <w:rPr>
          <w:rtl/>
          <w:lang w:eastAsia="he-IL"/>
        </w:rPr>
      </w:pPr>
      <w:r>
        <w:rPr>
          <w:rFonts w:hint="cs"/>
          <w:rtl/>
          <w:lang w:eastAsia="he-IL"/>
        </w:rPr>
        <w:t xml:space="preserve">ולכן, בשנים שבהן לא היה תקציב מדינה </w:t>
      </w:r>
      <w:bookmarkStart w:id="485" w:name="_ETM_Q1_1396953"/>
      <w:bookmarkEnd w:id="485"/>
      <w:r>
        <w:rPr>
          <w:rFonts w:hint="cs"/>
          <w:rtl/>
          <w:lang w:eastAsia="he-IL"/>
        </w:rPr>
        <w:t xml:space="preserve">בעצם הדבר הזה עמד בסכנה נוספת, נכון? </w:t>
      </w:r>
      <w:bookmarkStart w:id="486" w:name="_ETM_Q1_1404217"/>
      <w:bookmarkStart w:id="487" w:name="_ETM_Q1_1404291"/>
      <w:bookmarkStart w:id="488" w:name="_ETM_Q1_1404361"/>
      <w:bookmarkStart w:id="489" w:name="_ETM_Q1_1404437"/>
      <w:bookmarkEnd w:id="486"/>
      <w:bookmarkEnd w:id="487"/>
      <w:bookmarkEnd w:id="488"/>
      <w:bookmarkEnd w:id="489"/>
      <w:r>
        <w:rPr>
          <w:rFonts w:hint="cs"/>
          <w:rtl/>
          <w:lang w:eastAsia="he-IL"/>
        </w:rPr>
        <w:t xml:space="preserve">אז הוועדה הזאת רושמת לפניה את הנקודה הזאת, ושוב, סביב האפשרות הסבירה של </w:t>
      </w:r>
      <w:bookmarkStart w:id="490" w:name="_ETM_Q1_1400505"/>
      <w:bookmarkEnd w:id="490"/>
      <w:r>
        <w:rPr>
          <w:rFonts w:hint="cs"/>
          <w:rtl/>
          <w:lang w:eastAsia="he-IL"/>
        </w:rPr>
        <w:t xml:space="preserve">הכרזה על בחירות בימים הקרובים, שנושא התקינה לחינוך </w:t>
      </w:r>
      <w:bookmarkStart w:id="491" w:name="_ETM_Q1_1411258"/>
      <w:bookmarkEnd w:id="491"/>
      <w:r>
        <w:rPr>
          <w:rFonts w:hint="cs"/>
          <w:rtl/>
          <w:lang w:eastAsia="he-IL"/>
        </w:rPr>
        <w:t xml:space="preserve">המיוחד צריך לקבל מענה גם בתקציב הקיים. נקודה שנייה </w:t>
      </w:r>
      <w:r>
        <w:rPr>
          <w:rtl/>
          <w:lang w:eastAsia="he-IL"/>
        </w:rPr>
        <w:t>–</w:t>
      </w:r>
      <w:r>
        <w:rPr>
          <w:rFonts w:hint="cs"/>
          <w:rtl/>
          <w:lang w:eastAsia="he-IL"/>
        </w:rPr>
        <w:t xml:space="preserve"> </w:t>
      </w:r>
      <w:bookmarkStart w:id="492" w:name="_ETM_Q1_1409772"/>
      <w:bookmarkEnd w:id="492"/>
      <w:r>
        <w:rPr>
          <w:rFonts w:hint="cs"/>
          <w:rtl/>
          <w:lang w:eastAsia="he-IL"/>
        </w:rPr>
        <w:t xml:space="preserve">הוועדה קיבלה </w:t>
      </w:r>
      <w:bookmarkStart w:id="493" w:name="_ETM_Q1_1386292"/>
      <w:bookmarkStart w:id="494" w:name="_ETM_Q1_921988"/>
      <w:bookmarkStart w:id="495" w:name="_ETM_Q1_922053"/>
      <w:bookmarkEnd w:id="493"/>
      <w:bookmarkEnd w:id="494"/>
      <w:bookmarkEnd w:id="495"/>
      <w:r>
        <w:rPr>
          <w:rFonts w:hint="cs"/>
          <w:rtl/>
          <w:lang w:eastAsia="he-IL"/>
        </w:rPr>
        <w:t xml:space="preserve">מספר טענות, בעיקר מחברת הכנסת סטרוק שהעלתה אותם </w:t>
      </w:r>
      <w:bookmarkStart w:id="496" w:name="_ETM_Q1_1417726"/>
      <w:bookmarkEnd w:id="496"/>
      <w:r>
        <w:rPr>
          <w:rFonts w:hint="cs"/>
          <w:rtl/>
          <w:lang w:eastAsia="he-IL"/>
        </w:rPr>
        <w:t xml:space="preserve">באחת הישיבות הקודמות, סביב פתיחת כיתות אומץ ואתגר, שהן לא </w:t>
      </w:r>
      <w:bookmarkStart w:id="497" w:name="_ETM_Q1_1423985"/>
      <w:bookmarkEnd w:id="497"/>
      <w:r>
        <w:rPr>
          <w:rFonts w:hint="cs"/>
          <w:rtl/>
          <w:lang w:eastAsia="he-IL"/>
        </w:rPr>
        <w:t xml:space="preserve">תחת הכותרת "חינוך מיוחד", אבל בסוף את ההורה פחות מעניין </w:t>
      </w:r>
      <w:bookmarkStart w:id="498" w:name="_ETM_Q1_1424991"/>
      <w:bookmarkEnd w:id="498"/>
      <w:r>
        <w:rPr>
          <w:rFonts w:hint="cs"/>
          <w:rtl/>
          <w:lang w:eastAsia="he-IL"/>
        </w:rPr>
        <w:t xml:space="preserve">איזה אגף מטפל בו. האם האתגר הזה של פתיחת אומץ </w:t>
      </w:r>
      <w:bookmarkStart w:id="499" w:name="_ETM_Q1_1434430"/>
      <w:bookmarkEnd w:id="499"/>
      <w:r>
        <w:rPr>
          <w:rFonts w:hint="cs"/>
          <w:rtl/>
          <w:lang w:eastAsia="he-IL"/>
        </w:rPr>
        <w:t xml:space="preserve">ואתגר </w:t>
      </w:r>
      <w:proofErr w:type="spellStart"/>
      <w:r>
        <w:rPr>
          <w:rFonts w:hint="cs"/>
          <w:rtl/>
          <w:lang w:eastAsia="he-IL"/>
        </w:rPr>
        <w:t>בחמ"ד</w:t>
      </w:r>
      <w:proofErr w:type="spellEnd"/>
      <w:r>
        <w:rPr>
          <w:rFonts w:hint="cs"/>
          <w:rtl/>
          <w:lang w:eastAsia="he-IL"/>
        </w:rPr>
        <w:t xml:space="preserve"> עדיין קיים? ומה אתן עושות כדי להתמודד </w:t>
      </w:r>
      <w:bookmarkStart w:id="500" w:name="_ETM_Q1_1427500"/>
      <w:bookmarkEnd w:id="500"/>
      <w:r>
        <w:rPr>
          <w:rFonts w:hint="cs"/>
          <w:rtl/>
          <w:lang w:eastAsia="he-IL"/>
        </w:rPr>
        <w:t xml:space="preserve">אתו? </w:t>
      </w:r>
    </w:p>
    <w:p w:rsidR="00FC0FBA" w:rsidRDefault="00FC0FBA" w:rsidP="00FC0FBA">
      <w:pPr>
        <w:rPr>
          <w:rtl/>
          <w:lang w:eastAsia="he-IL"/>
        </w:rPr>
      </w:pPr>
      <w:bookmarkStart w:id="501" w:name="_ETM_Q1_1428923"/>
      <w:bookmarkStart w:id="502" w:name="_ETM_Q1_1428995"/>
      <w:bookmarkStart w:id="503" w:name="_ETM_Q1_1429051"/>
      <w:bookmarkEnd w:id="501"/>
      <w:bookmarkEnd w:id="502"/>
      <w:bookmarkEnd w:id="503"/>
    </w:p>
    <w:p w:rsidR="00FC0FBA" w:rsidRDefault="00FC0FBA" w:rsidP="00FC0FBA">
      <w:pPr>
        <w:pStyle w:val="af9"/>
        <w:keepNext/>
        <w:rPr>
          <w:rtl/>
          <w:lang w:eastAsia="he-IL"/>
        </w:rPr>
      </w:pPr>
      <w:bookmarkStart w:id="504" w:name="_ETM_Q1_1429110"/>
      <w:bookmarkStart w:id="505" w:name="ET_guest_531627_55"/>
      <w:bookmarkEnd w:id="504"/>
      <w:r w:rsidRPr="00FC0FBA">
        <w:rPr>
          <w:rStyle w:val="TagStyle"/>
          <w:rtl/>
        </w:rPr>
        <w:t xml:space="preserve"> &lt;&lt; אורח &gt;&gt; </w:t>
      </w:r>
      <w:r>
        <w:rPr>
          <w:rtl/>
          <w:lang w:eastAsia="he-IL"/>
        </w:rPr>
        <w:t>מיכל דה-האן:</w:t>
      </w:r>
      <w:r w:rsidRPr="00FC0FBA">
        <w:rPr>
          <w:rStyle w:val="TagStyle"/>
          <w:rtl/>
        </w:rPr>
        <w:t xml:space="preserve"> &lt;&lt; אורח &gt;&gt;</w:t>
      </w:r>
      <w:r>
        <w:rPr>
          <w:rtl/>
          <w:lang w:eastAsia="he-IL"/>
        </w:rPr>
        <w:t xml:space="preserve">   </w:t>
      </w:r>
      <w:bookmarkEnd w:id="505"/>
    </w:p>
    <w:p w:rsidR="00FC0FBA" w:rsidRDefault="00FC0FBA" w:rsidP="00FC0FBA">
      <w:pPr>
        <w:pStyle w:val="KeepWithNext"/>
        <w:rPr>
          <w:rtl/>
          <w:lang w:eastAsia="he-IL"/>
        </w:rPr>
      </w:pPr>
    </w:p>
    <w:p w:rsidR="00FC0FBA" w:rsidRDefault="00FC0FBA" w:rsidP="00FC0FBA">
      <w:pPr>
        <w:rPr>
          <w:rtl/>
          <w:lang w:eastAsia="he-IL"/>
        </w:rPr>
      </w:pPr>
      <w:r>
        <w:rPr>
          <w:rFonts w:hint="cs"/>
          <w:rtl/>
          <w:lang w:eastAsia="he-IL"/>
        </w:rPr>
        <w:t xml:space="preserve">אני מדברת בשם בועז קולומבוס, המפקח העל-יסודי אצלנו בחינוך הדתי. אין לנו בעיה של פתיחת כיתות </w:t>
      </w:r>
      <w:bookmarkStart w:id="506" w:name="_ETM_Q1_1445802"/>
      <w:bookmarkEnd w:id="506"/>
      <w:r>
        <w:rPr>
          <w:rFonts w:hint="cs"/>
          <w:rtl/>
          <w:lang w:eastAsia="he-IL"/>
        </w:rPr>
        <w:t xml:space="preserve">כאלה. על כל בקשה אנחנו מקבלים מענה. </w:t>
      </w:r>
    </w:p>
    <w:p w:rsidR="00FC0FBA" w:rsidRDefault="00FC0FBA" w:rsidP="00FC0FBA">
      <w:pPr>
        <w:rPr>
          <w:rtl/>
          <w:lang w:eastAsia="he-IL"/>
        </w:rPr>
      </w:pPr>
      <w:bookmarkStart w:id="507" w:name="_ETM_Q1_1449333"/>
      <w:bookmarkStart w:id="508" w:name="_ETM_Q1_1449408"/>
      <w:bookmarkStart w:id="509" w:name="_ETM_Q1_1449478"/>
      <w:bookmarkStart w:id="510" w:name="_ETM_Q1_1449540"/>
      <w:bookmarkEnd w:id="507"/>
      <w:bookmarkEnd w:id="508"/>
      <w:bookmarkEnd w:id="509"/>
      <w:bookmarkEnd w:id="510"/>
    </w:p>
    <w:p w:rsidR="00FC0FBA" w:rsidRDefault="00FC0FBA" w:rsidP="00FC0FBA">
      <w:pPr>
        <w:pStyle w:val="af6"/>
        <w:keepNext/>
        <w:rPr>
          <w:rtl/>
        </w:rPr>
      </w:pPr>
      <w:r w:rsidRPr="00FC0FBA">
        <w:rPr>
          <w:rStyle w:val="TagStyle"/>
          <w:rtl/>
        </w:rPr>
        <w:t xml:space="preserve"> &lt;&lt; </w:t>
      </w:r>
      <w:proofErr w:type="spellStart"/>
      <w:r w:rsidRPr="00FC0FBA">
        <w:rPr>
          <w:rStyle w:val="TagStyle"/>
          <w:rtl/>
        </w:rPr>
        <w:t>יור</w:t>
      </w:r>
      <w:proofErr w:type="spellEnd"/>
      <w:r w:rsidRPr="00FC0FBA">
        <w:rPr>
          <w:rStyle w:val="TagStyle"/>
          <w:rtl/>
        </w:rPr>
        <w:t xml:space="preserve"> &gt;&gt; </w:t>
      </w:r>
      <w:r>
        <w:rPr>
          <w:rtl/>
        </w:rPr>
        <w:t>היו"ר משה טור פז:</w:t>
      </w:r>
      <w:r w:rsidRPr="00FC0FBA">
        <w:rPr>
          <w:rStyle w:val="TagStyle"/>
          <w:rtl/>
        </w:rPr>
        <w:t xml:space="preserve"> &lt;&lt; יור &gt;&gt;</w:t>
      </w:r>
      <w:r>
        <w:rPr>
          <w:rtl/>
        </w:rPr>
        <w:t xml:space="preserve">   </w:t>
      </w:r>
    </w:p>
    <w:p w:rsidR="00FC0FBA" w:rsidRDefault="00FC0FBA" w:rsidP="00FC0FBA">
      <w:pPr>
        <w:pStyle w:val="KeepWithNext"/>
        <w:rPr>
          <w:rtl/>
          <w:lang w:eastAsia="he-IL"/>
        </w:rPr>
      </w:pPr>
    </w:p>
    <w:p w:rsidR="00FC0FBA" w:rsidRDefault="00FC0FBA" w:rsidP="00FC0FBA">
      <w:pPr>
        <w:rPr>
          <w:rtl/>
          <w:lang w:eastAsia="he-IL"/>
        </w:rPr>
      </w:pPr>
      <w:bookmarkStart w:id="511" w:name="_ETM_Q1_1450248"/>
      <w:bookmarkEnd w:id="511"/>
      <w:r>
        <w:rPr>
          <w:rFonts w:hint="cs"/>
          <w:rtl/>
          <w:lang w:eastAsia="he-IL"/>
        </w:rPr>
        <w:t xml:space="preserve">ונקודה שלישית </w:t>
      </w:r>
      <w:r>
        <w:rPr>
          <w:rtl/>
          <w:lang w:eastAsia="he-IL"/>
        </w:rPr>
        <w:t>–</w:t>
      </w:r>
      <w:r>
        <w:rPr>
          <w:rFonts w:hint="cs"/>
          <w:rtl/>
          <w:lang w:eastAsia="he-IL"/>
        </w:rPr>
        <w:t xml:space="preserve"> </w:t>
      </w:r>
      <w:bookmarkStart w:id="512" w:name="_ETM_Q1_1446650"/>
      <w:bookmarkEnd w:id="512"/>
      <w:r>
        <w:rPr>
          <w:rFonts w:hint="cs"/>
          <w:rtl/>
          <w:lang w:eastAsia="he-IL"/>
        </w:rPr>
        <w:t xml:space="preserve">הזכרת כדוגמה, דווקא דוגמה חיובית, את ישיבת </w:t>
      </w:r>
      <w:bookmarkStart w:id="513" w:name="_ETM_Q1_1454225"/>
      <w:bookmarkEnd w:id="513"/>
      <w:r>
        <w:rPr>
          <w:rFonts w:hint="cs"/>
          <w:rtl/>
          <w:lang w:eastAsia="he-IL"/>
        </w:rPr>
        <w:t xml:space="preserve">מקור חיים. כל סוגיית קיומם של בתי ספר ייחודיים </w:t>
      </w:r>
      <w:proofErr w:type="spellStart"/>
      <w:r>
        <w:rPr>
          <w:rFonts w:hint="cs"/>
          <w:rtl/>
          <w:lang w:eastAsia="he-IL"/>
        </w:rPr>
        <w:t>בחמ"ד</w:t>
      </w:r>
      <w:proofErr w:type="spellEnd"/>
      <w:r>
        <w:rPr>
          <w:rFonts w:hint="cs"/>
          <w:rtl/>
          <w:lang w:eastAsia="he-IL"/>
        </w:rPr>
        <w:t xml:space="preserve"> שוב </w:t>
      </w:r>
      <w:bookmarkStart w:id="514" w:name="_ETM_Q1_1457644"/>
      <w:bookmarkEnd w:id="514"/>
      <w:r>
        <w:rPr>
          <w:rFonts w:hint="cs"/>
          <w:rtl/>
          <w:lang w:eastAsia="he-IL"/>
        </w:rPr>
        <w:t xml:space="preserve">עלתה ועוד תעלה על שולחן הוועדה. האם בתי ספר </w:t>
      </w:r>
      <w:proofErr w:type="spellStart"/>
      <w:r>
        <w:rPr>
          <w:rFonts w:hint="cs"/>
          <w:rtl/>
          <w:lang w:eastAsia="he-IL"/>
        </w:rPr>
        <w:t>יחודיים</w:t>
      </w:r>
      <w:proofErr w:type="spellEnd"/>
      <w:r>
        <w:rPr>
          <w:rFonts w:hint="cs"/>
          <w:rtl/>
          <w:lang w:eastAsia="he-IL"/>
        </w:rPr>
        <w:t xml:space="preserve"> </w:t>
      </w:r>
      <w:bookmarkStart w:id="515" w:name="_ETM_Q1_1461437"/>
      <w:bookmarkEnd w:id="515"/>
      <w:proofErr w:type="spellStart"/>
      <w:r>
        <w:rPr>
          <w:rFonts w:hint="cs"/>
          <w:rtl/>
          <w:lang w:eastAsia="he-IL"/>
        </w:rPr>
        <w:t>בחמ"ד</w:t>
      </w:r>
      <w:proofErr w:type="spellEnd"/>
      <w:r>
        <w:rPr>
          <w:rFonts w:hint="cs"/>
          <w:rtl/>
          <w:lang w:eastAsia="he-IL"/>
        </w:rPr>
        <w:t xml:space="preserve"> רובם נושאים בנטל או בזכות של הכנסת כיתות חינוך </w:t>
      </w:r>
      <w:bookmarkStart w:id="516" w:name="_ETM_Q1_1464630"/>
      <w:bookmarkEnd w:id="516"/>
      <w:r>
        <w:rPr>
          <w:rFonts w:hint="cs"/>
          <w:rtl/>
          <w:lang w:eastAsia="he-IL"/>
        </w:rPr>
        <w:t>מיוחד ותלמידי חינוך מיוחד לתוכם? דבר שמקובל היום.</w:t>
      </w:r>
    </w:p>
    <w:p w:rsidR="00FC0FBA" w:rsidRDefault="00FC0FBA" w:rsidP="00FC0FBA">
      <w:pPr>
        <w:rPr>
          <w:rtl/>
          <w:lang w:eastAsia="he-IL"/>
        </w:rPr>
      </w:pPr>
      <w:bookmarkStart w:id="517" w:name="_ETM_Q1_1473252"/>
      <w:bookmarkStart w:id="518" w:name="_ETM_Q1_1473326"/>
      <w:bookmarkEnd w:id="517"/>
      <w:bookmarkEnd w:id="518"/>
    </w:p>
    <w:p w:rsidR="00FC0FBA" w:rsidRDefault="00FC0FBA" w:rsidP="00FC0FBA">
      <w:pPr>
        <w:pStyle w:val="af9"/>
        <w:keepNext/>
        <w:rPr>
          <w:rtl/>
          <w:lang w:eastAsia="he-IL"/>
        </w:rPr>
      </w:pPr>
      <w:bookmarkStart w:id="519" w:name="ET_guest_531627_57"/>
      <w:r w:rsidRPr="00FC0FBA">
        <w:rPr>
          <w:rStyle w:val="TagStyle"/>
          <w:rtl/>
        </w:rPr>
        <w:t xml:space="preserve"> &lt;&lt; אורח &gt;&gt; </w:t>
      </w:r>
      <w:r>
        <w:rPr>
          <w:rtl/>
          <w:lang w:eastAsia="he-IL"/>
        </w:rPr>
        <w:t>מיכל דה-האן:</w:t>
      </w:r>
      <w:r w:rsidRPr="00FC0FBA">
        <w:rPr>
          <w:rStyle w:val="TagStyle"/>
          <w:rtl/>
        </w:rPr>
        <w:t xml:space="preserve"> &lt;&lt; אורח &gt;&gt;</w:t>
      </w:r>
      <w:r>
        <w:rPr>
          <w:rtl/>
          <w:lang w:eastAsia="he-IL"/>
        </w:rPr>
        <w:t xml:space="preserve">   </w:t>
      </w:r>
      <w:bookmarkEnd w:id="519"/>
    </w:p>
    <w:p w:rsidR="00FC0FBA" w:rsidRDefault="00FC0FBA" w:rsidP="00FC0FBA">
      <w:pPr>
        <w:pStyle w:val="KeepWithNext"/>
        <w:rPr>
          <w:rtl/>
          <w:lang w:eastAsia="he-IL"/>
        </w:rPr>
      </w:pPr>
    </w:p>
    <w:p w:rsidR="00FC0FBA" w:rsidRDefault="00FC0FBA" w:rsidP="00FC0FBA">
      <w:pPr>
        <w:rPr>
          <w:rtl/>
          <w:lang w:eastAsia="he-IL"/>
        </w:rPr>
      </w:pPr>
      <w:r>
        <w:rPr>
          <w:rFonts w:hint="cs"/>
          <w:rtl/>
          <w:lang w:eastAsia="he-IL"/>
        </w:rPr>
        <w:t xml:space="preserve">אני </w:t>
      </w:r>
      <w:bookmarkStart w:id="520" w:name="_ETM_Q1_1469815"/>
      <w:bookmarkEnd w:id="520"/>
      <w:r>
        <w:rPr>
          <w:rFonts w:hint="cs"/>
          <w:rtl/>
          <w:lang w:eastAsia="he-IL"/>
        </w:rPr>
        <w:t xml:space="preserve">אגיד שאנחנו בתהליך מאוד משמעותי בזה. אם פעם נענינו בתשובה </w:t>
      </w:r>
      <w:bookmarkStart w:id="521" w:name="_ETM_Q1_1473401"/>
      <w:bookmarkEnd w:id="521"/>
      <w:r>
        <w:rPr>
          <w:rFonts w:hint="cs"/>
          <w:rtl/>
          <w:lang w:eastAsia="he-IL"/>
        </w:rPr>
        <w:t xml:space="preserve">"לא בבית ספרנו", היום אנחנו פחות ופחות שומעים את </w:t>
      </w:r>
      <w:bookmarkStart w:id="522" w:name="_ETM_Q1_1477856"/>
      <w:bookmarkEnd w:id="522"/>
      <w:r>
        <w:rPr>
          <w:rFonts w:hint="cs"/>
          <w:rtl/>
          <w:lang w:eastAsia="he-IL"/>
        </w:rPr>
        <w:t xml:space="preserve">הדבר הזה. יש, אבל במינון שהולך וקטן. אבל אני </w:t>
      </w:r>
      <w:bookmarkStart w:id="523" w:name="_ETM_Q1_1490528"/>
      <w:bookmarkEnd w:id="523"/>
      <w:r>
        <w:rPr>
          <w:rFonts w:hint="cs"/>
          <w:rtl/>
          <w:lang w:eastAsia="he-IL"/>
        </w:rPr>
        <w:t xml:space="preserve">יכולה להגיד שיש היום רצון ובקשות של מנהלים </w:t>
      </w:r>
      <w:r>
        <w:rPr>
          <w:rtl/>
          <w:lang w:eastAsia="he-IL"/>
        </w:rPr>
        <w:t>–</w:t>
      </w:r>
      <w:r>
        <w:rPr>
          <w:rFonts w:hint="cs"/>
          <w:rtl/>
          <w:lang w:eastAsia="he-IL"/>
        </w:rPr>
        <w:t xml:space="preserve"> תפתחו </w:t>
      </w:r>
      <w:bookmarkStart w:id="524" w:name="_ETM_Q1_1484486"/>
      <w:bookmarkEnd w:id="524"/>
      <w:r>
        <w:rPr>
          <w:rFonts w:hint="cs"/>
          <w:rtl/>
          <w:lang w:eastAsia="he-IL"/>
        </w:rPr>
        <w:t xml:space="preserve">אצלי כיתה. הכיתות על הרצף מאוד מבוקשות, והיום </w:t>
      </w:r>
      <w:bookmarkStart w:id="525" w:name="_ETM_Q1_1493276"/>
      <w:bookmarkEnd w:id="525"/>
      <w:r w:rsidR="00E76214">
        <w:rPr>
          <w:rFonts w:hint="cs"/>
          <w:rtl/>
          <w:lang w:eastAsia="he-IL"/>
        </w:rPr>
        <w:t xml:space="preserve">אנחנו במקום של פתיחת מסגרות התנהגותיות-רגשיות. </w:t>
      </w:r>
    </w:p>
    <w:p w:rsidR="00E76214" w:rsidRDefault="00E76214" w:rsidP="00FC0FBA">
      <w:pPr>
        <w:rPr>
          <w:rtl/>
          <w:lang w:eastAsia="he-IL"/>
        </w:rPr>
      </w:pPr>
      <w:bookmarkStart w:id="526" w:name="_ETM_Q1_1503784"/>
      <w:bookmarkStart w:id="527" w:name="_ETM_Q1_1503846"/>
      <w:bookmarkEnd w:id="526"/>
      <w:bookmarkEnd w:id="527"/>
    </w:p>
    <w:p w:rsidR="00E76214" w:rsidRDefault="00E76214" w:rsidP="00FC0FBA">
      <w:pPr>
        <w:rPr>
          <w:rtl/>
          <w:lang w:eastAsia="he-IL"/>
        </w:rPr>
      </w:pPr>
      <w:bookmarkStart w:id="528" w:name="_ETM_Q1_1503876"/>
      <w:bookmarkStart w:id="529" w:name="_ETM_Q1_1503945"/>
      <w:bookmarkEnd w:id="528"/>
      <w:bookmarkEnd w:id="529"/>
    </w:p>
    <w:p w:rsidR="00E76214" w:rsidRDefault="00E76214" w:rsidP="00E76214">
      <w:pPr>
        <w:pStyle w:val="af6"/>
        <w:keepNext/>
        <w:rPr>
          <w:rtl/>
        </w:rPr>
      </w:pPr>
      <w:bookmarkStart w:id="530" w:name="ET_yor_משה_טור_פז___יורַ_56"/>
      <w:r w:rsidRPr="00E76214">
        <w:rPr>
          <w:rStyle w:val="TagStyle"/>
          <w:rtl/>
        </w:rPr>
        <w:t xml:space="preserve"> &lt;&lt; </w:t>
      </w:r>
      <w:proofErr w:type="spellStart"/>
      <w:r w:rsidRPr="00E76214">
        <w:rPr>
          <w:rStyle w:val="TagStyle"/>
          <w:rtl/>
        </w:rPr>
        <w:t>יור</w:t>
      </w:r>
      <w:proofErr w:type="spellEnd"/>
      <w:r w:rsidRPr="00E76214">
        <w:rPr>
          <w:rStyle w:val="TagStyle"/>
          <w:rtl/>
        </w:rPr>
        <w:t xml:space="preserve"> &gt;&gt; </w:t>
      </w:r>
      <w:r>
        <w:rPr>
          <w:rtl/>
        </w:rPr>
        <w:t>היו"ר משה טור פז:</w:t>
      </w:r>
      <w:r w:rsidRPr="00E76214">
        <w:rPr>
          <w:rStyle w:val="TagStyle"/>
          <w:rtl/>
        </w:rPr>
        <w:t xml:space="preserve"> &lt;&lt; יור &gt;&gt;</w:t>
      </w:r>
      <w:r>
        <w:rPr>
          <w:rtl/>
        </w:rPr>
        <w:t xml:space="preserve">   </w:t>
      </w:r>
      <w:bookmarkEnd w:id="530"/>
    </w:p>
    <w:p w:rsidR="00E76214" w:rsidRDefault="00E76214" w:rsidP="00E76214">
      <w:pPr>
        <w:pStyle w:val="KeepWithNext"/>
        <w:rPr>
          <w:rtl/>
          <w:lang w:eastAsia="he-IL"/>
        </w:rPr>
      </w:pPr>
    </w:p>
    <w:p w:rsidR="00E76214" w:rsidRDefault="00E76214" w:rsidP="00E76214">
      <w:pPr>
        <w:rPr>
          <w:rtl/>
          <w:lang w:eastAsia="he-IL"/>
        </w:rPr>
      </w:pPr>
      <w:bookmarkStart w:id="531" w:name="_ETM_Q1_1506128"/>
      <w:bookmarkEnd w:id="531"/>
      <w:r>
        <w:rPr>
          <w:rFonts w:hint="cs"/>
          <w:rtl/>
          <w:lang w:eastAsia="he-IL"/>
        </w:rPr>
        <w:t>תודה. יש לנו סדרה של דוברים. אני אומר לפני כן הערות על הדברים שהצגתן. ראשית, המילה "הורים" הוזכרה כאן פעם אחת אבל אני אתן</w:t>
      </w:r>
      <w:bookmarkStart w:id="532" w:name="_ETM_Q1_1509946"/>
      <w:bookmarkEnd w:id="532"/>
      <w:r>
        <w:rPr>
          <w:rFonts w:hint="cs"/>
          <w:rtl/>
          <w:lang w:eastAsia="he-IL"/>
        </w:rPr>
        <w:t xml:space="preserve"> לה יותר מקום, וגם </w:t>
      </w:r>
      <w:proofErr w:type="spellStart"/>
      <w:r>
        <w:rPr>
          <w:rFonts w:hint="cs"/>
          <w:rtl/>
          <w:lang w:eastAsia="he-IL"/>
        </w:rPr>
        <w:t>מייד</w:t>
      </w:r>
      <w:proofErr w:type="spellEnd"/>
      <w:r>
        <w:rPr>
          <w:rFonts w:hint="cs"/>
          <w:rtl/>
          <w:lang w:eastAsia="he-IL"/>
        </w:rPr>
        <w:t xml:space="preserve"> נשמע אותם. בעיניי בחינוך </w:t>
      </w:r>
      <w:bookmarkStart w:id="533" w:name="_ETM_Q1_1522090"/>
      <w:bookmarkEnd w:id="533"/>
      <w:r>
        <w:rPr>
          <w:rFonts w:hint="cs"/>
          <w:rtl/>
          <w:lang w:eastAsia="he-IL"/>
        </w:rPr>
        <w:t xml:space="preserve">המיוחד מקומם של ההורים גדול יותר, והוא הולך וגדל כל </w:t>
      </w:r>
      <w:bookmarkStart w:id="534" w:name="_ETM_Q1_1525675"/>
      <w:bookmarkEnd w:id="534"/>
      <w:r>
        <w:rPr>
          <w:rFonts w:hint="cs"/>
          <w:rtl/>
          <w:lang w:eastAsia="he-IL"/>
        </w:rPr>
        <w:t xml:space="preserve">הזמן, ואני אומר את זה בהכי חיוב שאני יכול להגיד. </w:t>
      </w:r>
      <w:bookmarkStart w:id="535" w:name="_ETM_Q1_1516967"/>
      <w:bookmarkEnd w:id="535"/>
      <w:r>
        <w:rPr>
          <w:rFonts w:hint="cs"/>
          <w:rtl/>
          <w:lang w:eastAsia="he-IL"/>
        </w:rPr>
        <w:t xml:space="preserve">כלומר, אני חושב שהצלחת החינוך המיוחד בכלל והשילוב בפרט נתונה </w:t>
      </w:r>
      <w:bookmarkStart w:id="536" w:name="_ETM_Q1_1533572"/>
      <w:bookmarkEnd w:id="536"/>
      <w:r>
        <w:rPr>
          <w:rFonts w:hint="cs"/>
          <w:rtl/>
          <w:lang w:eastAsia="he-IL"/>
        </w:rPr>
        <w:t xml:space="preserve">בשיתוף פעולה גדל והולך עם ההורים, </w:t>
      </w:r>
      <w:bookmarkStart w:id="537" w:name="_ETM_Q1_1529574"/>
      <w:bookmarkEnd w:id="537"/>
      <w:r>
        <w:rPr>
          <w:rFonts w:hint="cs"/>
          <w:rtl/>
          <w:lang w:eastAsia="he-IL"/>
        </w:rPr>
        <w:t xml:space="preserve">ואנחנו נשמע אותם עוד מעט. אני אומר את הדברים מהניסיון שלי בעבודה </w:t>
      </w:r>
      <w:bookmarkStart w:id="538" w:name="_ETM_Q1_1532348"/>
      <w:bookmarkEnd w:id="538"/>
      <w:r>
        <w:rPr>
          <w:rFonts w:hint="cs"/>
          <w:rtl/>
          <w:lang w:eastAsia="he-IL"/>
        </w:rPr>
        <w:t xml:space="preserve">בחינוך בכלל וחינוך מיוחד בפרט. </w:t>
      </w:r>
      <w:bookmarkStart w:id="539" w:name="_ETM_Q1_1537252"/>
      <w:bookmarkEnd w:id="539"/>
      <w:r>
        <w:rPr>
          <w:rFonts w:hint="cs"/>
          <w:rtl/>
          <w:lang w:eastAsia="he-IL"/>
        </w:rPr>
        <w:t xml:space="preserve">הדבר השני, אני אומר כאן שבעיניי השילוב וההכלה </w:t>
      </w:r>
      <w:bookmarkStart w:id="540" w:name="_ETM_Q1_1538960"/>
      <w:bookmarkEnd w:id="540"/>
      <w:r>
        <w:rPr>
          <w:rFonts w:hint="cs"/>
          <w:rtl/>
          <w:lang w:eastAsia="he-IL"/>
        </w:rPr>
        <w:t xml:space="preserve">הם הווקטור, הם העתיד של החינוך במידה רבה, עד כדי </w:t>
      </w:r>
      <w:bookmarkStart w:id="541" w:name="_ETM_Q1_1555664"/>
      <w:bookmarkEnd w:id="541"/>
      <w:r>
        <w:rPr>
          <w:rFonts w:hint="cs"/>
          <w:rtl/>
          <w:lang w:eastAsia="he-IL"/>
        </w:rPr>
        <w:t>כך שאנחנו נרצה לראות יותר ויותר שילוב והכלה של חינוך</w:t>
      </w:r>
      <w:bookmarkStart w:id="542" w:name="_ETM_Q1_1555290"/>
      <w:bookmarkEnd w:id="542"/>
      <w:r>
        <w:rPr>
          <w:rFonts w:hint="cs"/>
          <w:rtl/>
          <w:lang w:eastAsia="he-IL"/>
        </w:rPr>
        <w:t xml:space="preserve"> מיוחד בחינוך הרגיל, עד כדי כך שלא נצטרך ל</w:t>
      </w:r>
      <w:bookmarkStart w:id="543" w:name="_ETM_Q1_1559113"/>
      <w:bookmarkEnd w:id="543"/>
      <w:r>
        <w:rPr>
          <w:rFonts w:hint="cs"/>
          <w:rtl/>
          <w:lang w:eastAsia="he-IL"/>
        </w:rPr>
        <w:t xml:space="preserve">ציין את זה כבר. כלומר, העתיד כמו שאני רואה אותו הוא שילוב והכלה כמעט מלאים של מערכות, מסגרות וכיתות, וזאת בהתניה שנדע לתת שירותים ראויים לתלמידים האלה, והם לא ייפגעו, כמובן, אלא רק ירוויחו. ודרך אגב, כולם ירוויחו מהדבר </w:t>
      </w:r>
      <w:bookmarkStart w:id="544" w:name="_ETM_Q1_1583313"/>
      <w:bookmarkEnd w:id="544"/>
      <w:r>
        <w:rPr>
          <w:rFonts w:hint="cs"/>
          <w:rtl/>
          <w:lang w:eastAsia="he-IL"/>
        </w:rPr>
        <w:t xml:space="preserve">הזה. </w:t>
      </w:r>
    </w:p>
    <w:p w:rsidR="00E76214" w:rsidRDefault="00E76214" w:rsidP="00E76214">
      <w:pPr>
        <w:rPr>
          <w:rtl/>
          <w:lang w:eastAsia="he-IL"/>
        </w:rPr>
      </w:pPr>
      <w:bookmarkStart w:id="545" w:name="_ETM_Q1_1584129"/>
      <w:bookmarkStart w:id="546" w:name="_ETM_Q1_1584206"/>
      <w:bookmarkEnd w:id="545"/>
      <w:bookmarkEnd w:id="546"/>
    </w:p>
    <w:p w:rsidR="00E76214" w:rsidRDefault="00E76214" w:rsidP="00224F41">
      <w:pPr>
        <w:rPr>
          <w:rtl/>
          <w:lang w:eastAsia="he-IL"/>
        </w:rPr>
      </w:pPr>
      <w:bookmarkStart w:id="547" w:name="_ETM_Q1_1584241"/>
      <w:bookmarkStart w:id="548" w:name="_ETM_Q1_1584321"/>
      <w:bookmarkEnd w:id="547"/>
      <w:bookmarkEnd w:id="548"/>
      <w:r>
        <w:rPr>
          <w:rFonts w:hint="cs"/>
          <w:rtl/>
          <w:lang w:eastAsia="he-IL"/>
        </w:rPr>
        <w:t xml:space="preserve">יש לנו מספר בקשות דיבור, ונתחיל עם אמנון </w:t>
      </w:r>
      <w:proofErr w:type="spellStart"/>
      <w:r>
        <w:rPr>
          <w:rFonts w:hint="cs"/>
          <w:rtl/>
          <w:lang w:eastAsia="he-IL"/>
        </w:rPr>
        <w:t>הר</w:t>
      </w:r>
      <w:bookmarkStart w:id="549" w:name="_ETM_Q1_1582133"/>
      <w:bookmarkEnd w:id="549"/>
      <w:r>
        <w:rPr>
          <w:rFonts w:hint="cs"/>
          <w:rtl/>
          <w:lang w:eastAsia="he-IL"/>
        </w:rPr>
        <w:t>שושנים</w:t>
      </w:r>
      <w:proofErr w:type="spellEnd"/>
      <w:r>
        <w:rPr>
          <w:rFonts w:hint="cs"/>
          <w:rtl/>
          <w:lang w:eastAsia="he-IL"/>
        </w:rPr>
        <w:t xml:space="preserve"> מעמותת אקדם</w:t>
      </w:r>
      <w:r w:rsidR="00224F41">
        <w:rPr>
          <w:rFonts w:hint="cs"/>
          <w:rtl/>
          <w:lang w:eastAsia="he-IL"/>
        </w:rPr>
        <w:t xml:space="preserve">, </w:t>
      </w:r>
      <w:r>
        <w:rPr>
          <w:rFonts w:hint="cs"/>
          <w:rtl/>
          <w:lang w:eastAsia="he-IL"/>
        </w:rPr>
        <w:t xml:space="preserve">בבקשה. </w:t>
      </w:r>
    </w:p>
    <w:p w:rsidR="00224F41" w:rsidRDefault="00224F41" w:rsidP="00224F41">
      <w:pPr>
        <w:rPr>
          <w:rtl/>
          <w:lang w:eastAsia="he-IL"/>
        </w:rPr>
      </w:pPr>
      <w:bookmarkStart w:id="550" w:name="_ETM_Q1_1592689"/>
      <w:bookmarkStart w:id="551" w:name="_ETM_Q1_1592769"/>
      <w:bookmarkStart w:id="552" w:name="_ETM_Q1_1594433"/>
      <w:bookmarkEnd w:id="550"/>
      <w:bookmarkEnd w:id="551"/>
      <w:bookmarkEnd w:id="552"/>
    </w:p>
    <w:p w:rsidR="00224F41" w:rsidRDefault="00224F41" w:rsidP="00224F41">
      <w:pPr>
        <w:pStyle w:val="af9"/>
        <w:keepNext/>
        <w:rPr>
          <w:rtl/>
          <w:lang w:eastAsia="he-IL"/>
        </w:rPr>
      </w:pPr>
      <w:bookmarkStart w:id="553" w:name="ET_guest_745595_57"/>
      <w:r w:rsidRPr="00224F41">
        <w:rPr>
          <w:rStyle w:val="TagStyle"/>
          <w:rtl/>
        </w:rPr>
        <w:lastRenderedPageBreak/>
        <w:t xml:space="preserve"> &lt;&lt; אורח &gt;&gt; </w:t>
      </w:r>
      <w:r>
        <w:rPr>
          <w:rtl/>
          <w:lang w:eastAsia="he-IL"/>
        </w:rPr>
        <w:t xml:space="preserve">אמנון </w:t>
      </w:r>
      <w:proofErr w:type="spellStart"/>
      <w:r>
        <w:rPr>
          <w:rtl/>
          <w:lang w:eastAsia="he-IL"/>
        </w:rPr>
        <w:t>הרשושנים</w:t>
      </w:r>
      <w:proofErr w:type="spellEnd"/>
      <w:r>
        <w:rPr>
          <w:rtl/>
          <w:lang w:eastAsia="he-IL"/>
        </w:rPr>
        <w:t>:</w:t>
      </w:r>
      <w:r w:rsidRPr="00224F41">
        <w:rPr>
          <w:rStyle w:val="TagStyle"/>
          <w:rtl/>
        </w:rPr>
        <w:t xml:space="preserve"> &lt;&lt; אורח &gt;&gt;</w:t>
      </w:r>
      <w:r>
        <w:rPr>
          <w:rtl/>
          <w:lang w:eastAsia="he-IL"/>
        </w:rPr>
        <w:t xml:space="preserve">   </w:t>
      </w:r>
      <w:bookmarkEnd w:id="553"/>
    </w:p>
    <w:p w:rsidR="00224F41" w:rsidRDefault="00224F41" w:rsidP="00224F41">
      <w:pPr>
        <w:pStyle w:val="KeepWithNext"/>
        <w:rPr>
          <w:rtl/>
          <w:lang w:eastAsia="he-IL"/>
        </w:rPr>
      </w:pPr>
    </w:p>
    <w:p w:rsidR="00224F41" w:rsidRDefault="00224F41" w:rsidP="00514DB9">
      <w:pPr>
        <w:rPr>
          <w:rtl/>
          <w:lang w:eastAsia="he-IL"/>
        </w:rPr>
      </w:pPr>
      <w:bookmarkStart w:id="554" w:name="_ETM_Q1_1595074"/>
      <w:bookmarkStart w:id="555" w:name="_ETM_Q1_1595147"/>
      <w:bookmarkEnd w:id="554"/>
      <w:bookmarkEnd w:id="555"/>
      <w:r>
        <w:rPr>
          <w:rFonts w:hint="cs"/>
          <w:rtl/>
          <w:lang w:eastAsia="he-IL"/>
        </w:rPr>
        <w:t xml:space="preserve">תודה, אדוני </w:t>
      </w:r>
      <w:bookmarkStart w:id="556" w:name="_ETM_Q1_1598739"/>
      <w:bookmarkEnd w:id="556"/>
      <w:r>
        <w:rPr>
          <w:rFonts w:hint="cs"/>
          <w:rtl/>
          <w:lang w:eastAsia="he-IL"/>
        </w:rPr>
        <w:t xml:space="preserve">היושב-ראש, קודם כל אני מברך על הדיון הזה, אני חושב </w:t>
      </w:r>
      <w:bookmarkStart w:id="557" w:name="_ETM_Q1_1595978"/>
      <w:bookmarkEnd w:id="557"/>
      <w:r>
        <w:rPr>
          <w:rFonts w:hint="cs"/>
          <w:rtl/>
          <w:lang w:eastAsia="he-IL"/>
        </w:rPr>
        <w:t>שהוא דיון חשוב. אני רוצה לומר מילה טובה על האנשים ממשרד החינוך שאני מכיר אותם לא רק מהפורום הזה</w:t>
      </w:r>
      <w:r w:rsidR="00514DB9">
        <w:rPr>
          <w:rFonts w:hint="cs"/>
          <w:rtl/>
          <w:lang w:eastAsia="he-IL"/>
        </w:rPr>
        <w:t xml:space="preserve">. אני יודע שהם עושים עבודה רבה ומאומצת. לא תמיד רואים </w:t>
      </w:r>
      <w:bookmarkStart w:id="558" w:name="_ETM_Q1_1611747"/>
      <w:bookmarkEnd w:id="558"/>
      <w:r w:rsidR="00514DB9">
        <w:rPr>
          <w:rFonts w:hint="cs"/>
          <w:rtl/>
          <w:lang w:eastAsia="he-IL"/>
        </w:rPr>
        <w:t xml:space="preserve">עין בעין את הדברים אבל הכיוון הוא נכון. </w:t>
      </w:r>
    </w:p>
    <w:p w:rsidR="00514DB9" w:rsidRDefault="00514DB9" w:rsidP="00514DB9">
      <w:pPr>
        <w:rPr>
          <w:rtl/>
          <w:lang w:eastAsia="he-IL"/>
        </w:rPr>
      </w:pPr>
      <w:bookmarkStart w:id="559" w:name="_ETM_Q1_1616096"/>
      <w:bookmarkStart w:id="560" w:name="_ETM_Q1_1616166"/>
      <w:bookmarkEnd w:id="559"/>
      <w:bookmarkEnd w:id="560"/>
    </w:p>
    <w:p w:rsidR="00514DB9" w:rsidRDefault="00514DB9" w:rsidP="00514DB9">
      <w:pPr>
        <w:rPr>
          <w:rtl/>
          <w:lang w:eastAsia="he-IL"/>
        </w:rPr>
      </w:pPr>
      <w:bookmarkStart w:id="561" w:name="_ETM_Q1_1616240"/>
      <w:bookmarkStart w:id="562" w:name="_ETM_Q1_1616299"/>
      <w:bookmarkEnd w:id="561"/>
      <w:bookmarkEnd w:id="562"/>
      <w:r>
        <w:rPr>
          <w:rFonts w:hint="cs"/>
          <w:rtl/>
          <w:lang w:eastAsia="he-IL"/>
        </w:rPr>
        <w:t xml:space="preserve">ראשית, למספרים שהוצגו </w:t>
      </w:r>
      <w:r>
        <w:rPr>
          <w:rtl/>
          <w:lang w:eastAsia="he-IL"/>
        </w:rPr>
        <w:t>–</w:t>
      </w:r>
      <w:r>
        <w:rPr>
          <w:rFonts w:hint="cs"/>
          <w:rtl/>
          <w:lang w:eastAsia="he-IL"/>
        </w:rPr>
        <w:t xml:space="preserve"> אני מניח שהמספרים הם בשיא האפיון של המוסדות עצמם שהם </w:t>
      </w:r>
      <w:proofErr w:type="spellStart"/>
      <w:r>
        <w:rPr>
          <w:rFonts w:hint="cs"/>
          <w:rtl/>
          <w:lang w:eastAsia="he-IL"/>
        </w:rPr>
        <w:t>חמ"ד</w:t>
      </w:r>
      <w:proofErr w:type="spellEnd"/>
      <w:r>
        <w:rPr>
          <w:rFonts w:hint="cs"/>
          <w:rtl/>
          <w:lang w:eastAsia="he-IL"/>
        </w:rPr>
        <w:t xml:space="preserve">, אלה מספרים שהם מוטים למטה כי הם לא סופרים את התלמידים שהם תלמידים </w:t>
      </w:r>
      <w:bookmarkStart w:id="563" w:name="_ETM_Q1_1631671"/>
      <w:bookmarkEnd w:id="563"/>
      <w:r>
        <w:rPr>
          <w:rFonts w:hint="cs"/>
          <w:rtl/>
          <w:lang w:eastAsia="he-IL"/>
        </w:rPr>
        <w:t xml:space="preserve">של הזרם </w:t>
      </w:r>
      <w:proofErr w:type="spellStart"/>
      <w:r>
        <w:rPr>
          <w:rFonts w:hint="cs"/>
          <w:rtl/>
          <w:lang w:eastAsia="he-IL"/>
        </w:rPr>
        <w:t>החמ"ד</w:t>
      </w:r>
      <w:proofErr w:type="spellEnd"/>
      <w:r>
        <w:rPr>
          <w:rFonts w:hint="cs"/>
          <w:rtl/>
          <w:lang w:eastAsia="he-IL"/>
        </w:rPr>
        <w:t xml:space="preserve">, אבל הם לא לומדים במוסדות של </w:t>
      </w:r>
      <w:bookmarkStart w:id="564" w:name="_ETM_Q1_1633833"/>
      <w:bookmarkEnd w:id="564"/>
      <w:proofErr w:type="spellStart"/>
      <w:r>
        <w:rPr>
          <w:rFonts w:hint="cs"/>
          <w:rtl/>
          <w:lang w:eastAsia="he-IL"/>
        </w:rPr>
        <w:t>החמ"ד</w:t>
      </w:r>
      <w:proofErr w:type="spellEnd"/>
      <w:r>
        <w:rPr>
          <w:rFonts w:hint="cs"/>
          <w:rtl/>
          <w:lang w:eastAsia="he-IL"/>
        </w:rPr>
        <w:t xml:space="preserve"> בגלל שלא נמצא הפתרון המתאים, וזה נקלע למעשה בין הזרם ולבין הטיפול במוגבלות או בלקות וזו בעיה שהיא בהחלט </w:t>
      </w:r>
      <w:bookmarkStart w:id="565" w:name="_ETM_Q1_1631575"/>
      <w:bookmarkEnd w:id="565"/>
      <w:r>
        <w:rPr>
          <w:rFonts w:hint="cs"/>
          <w:rtl/>
          <w:lang w:eastAsia="he-IL"/>
        </w:rPr>
        <w:t xml:space="preserve">מהותית. </w:t>
      </w:r>
      <w:bookmarkStart w:id="566" w:name="_ETM_Q1_1646098"/>
      <w:bookmarkEnd w:id="566"/>
    </w:p>
    <w:p w:rsidR="00514DB9" w:rsidRDefault="00514DB9" w:rsidP="00514DB9">
      <w:pPr>
        <w:rPr>
          <w:rtl/>
          <w:lang w:eastAsia="he-IL"/>
        </w:rPr>
      </w:pPr>
      <w:bookmarkStart w:id="567" w:name="_ETM_Q1_1646170"/>
      <w:bookmarkEnd w:id="567"/>
    </w:p>
    <w:p w:rsidR="00514DB9" w:rsidRDefault="00514DB9" w:rsidP="00514DB9">
      <w:pPr>
        <w:pStyle w:val="af6"/>
        <w:keepNext/>
        <w:rPr>
          <w:rtl/>
        </w:rPr>
      </w:pPr>
      <w:bookmarkStart w:id="568" w:name="ET_yor_משה_טור_פז___יורַ_58"/>
      <w:r w:rsidRPr="00514DB9">
        <w:rPr>
          <w:rStyle w:val="TagStyle"/>
          <w:rtl/>
        </w:rPr>
        <w:t xml:space="preserve"> &lt;&lt; </w:t>
      </w:r>
      <w:proofErr w:type="spellStart"/>
      <w:r w:rsidRPr="00514DB9">
        <w:rPr>
          <w:rStyle w:val="TagStyle"/>
          <w:rtl/>
        </w:rPr>
        <w:t>יור</w:t>
      </w:r>
      <w:proofErr w:type="spellEnd"/>
      <w:r w:rsidRPr="00514DB9">
        <w:rPr>
          <w:rStyle w:val="TagStyle"/>
          <w:rtl/>
        </w:rPr>
        <w:t xml:space="preserve"> &gt;&gt; </w:t>
      </w:r>
      <w:r>
        <w:rPr>
          <w:rtl/>
        </w:rPr>
        <w:t>היו"ר משה טור פז:</w:t>
      </w:r>
      <w:r w:rsidRPr="00514DB9">
        <w:rPr>
          <w:rStyle w:val="TagStyle"/>
          <w:rtl/>
        </w:rPr>
        <w:t xml:space="preserve"> &lt;&lt; יור &gt;&gt;</w:t>
      </w:r>
      <w:r>
        <w:rPr>
          <w:rtl/>
        </w:rPr>
        <w:t xml:space="preserve">   </w:t>
      </w:r>
      <w:bookmarkEnd w:id="568"/>
    </w:p>
    <w:p w:rsidR="00514DB9" w:rsidRDefault="00514DB9" w:rsidP="00514DB9">
      <w:pPr>
        <w:pStyle w:val="KeepWithNext"/>
        <w:rPr>
          <w:rtl/>
          <w:lang w:eastAsia="he-IL"/>
        </w:rPr>
      </w:pPr>
    </w:p>
    <w:p w:rsidR="00514DB9" w:rsidRDefault="00514DB9" w:rsidP="00514DB9">
      <w:pPr>
        <w:rPr>
          <w:rtl/>
          <w:lang w:eastAsia="he-IL"/>
        </w:rPr>
      </w:pPr>
      <w:bookmarkStart w:id="569" w:name="_ETM_Q1_1644444"/>
      <w:bookmarkEnd w:id="569"/>
      <w:r>
        <w:rPr>
          <w:rFonts w:hint="cs"/>
          <w:rtl/>
          <w:lang w:eastAsia="he-IL"/>
        </w:rPr>
        <w:t xml:space="preserve">אני רק אומר שבאמת בישיבת הוועדה הראשונה כאן </w:t>
      </w:r>
      <w:bookmarkStart w:id="570" w:name="_ETM_Q1_1644321"/>
      <w:bookmarkEnd w:id="570"/>
      <w:r>
        <w:rPr>
          <w:rFonts w:hint="cs"/>
          <w:rtl/>
          <w:lang w:eastAsia="he-IL"/>
        </w:rPr>
        <w:t xml:space="preserve">שקיימנו בחורף הציגה כאן אם מרעננה את המקרה האישי שלה </w:t>
      </w:r>
      <w:bookmarkStart w:id="571" w:name="_ETM_Q1_1652345"/>
      <w:bookmarkEnd w:id="571"/>
      <w:r>
        <w:rPr>
          <w:rtl/>
          <w:lang w:eastAsia="he-IL"/>
        </w:rPr>
        <w:t>–</w:t>
      </w:r>
      <w:r>
        <w:rPr>
          <w:rFonts w:hint="cs"/>
          <w:rtl/>
          <w:lang w:eastAsia="he-IL"/>
        </w:rPr>
        <w:t xml:space="preserve"> שהילדה שלה לא הייתה בחינוך המיוחד, היא הייתה איפה שהוא בדרך. הילדה הזאת בעצם נפלטה </w:t>
      </w:r>
      <w:proofErr w:type="spellStart"/>
      <w:r>
        <w:rPr>
          <w:rFonts w:hint="cs"/>
          <w:rtl/>
          <w:lang w:eastAsia="he-IL"/>
        </w:rPr>
        <w:t>מהחמ</w:t>
      </w:r>
      <w:bookmarkStart w:id="572" w:name="_ETM_Q1_1648990"/>
      <w:bookmarkEnd w:id="572"/>
      <w:r>
        <w:rPr>
          <w:rFonts w:hint="cs"/>
          <w:rtl/>
          <w:lang w:eastAsia="he-IL"/>
        </w:rPr>
        <w:t>"ד</w:t>
      </w:r>
      <w:proofErr w:type="spellEnd"/>
      <w:r>
        <w:rPr>
          <w:rFonts w:hint="cs"/>
          <w:rtl/>
          <w:lang w:eastAsia="he-IL"/>
        </w:rPr>
        <w:t xml:space="preserve"> כי לא נמצאה לה מסגרת מדויקת </w:t>
      </w:r>
      <w:r w:rsidR="008828E9">
        <w:rPr>
          <w:rFonts w:hint="cs"/>
          <w:rtl/>
          <w:lang w:eastAsia="he-IL"/>
        </w:rPr>
        <w:t xml:space="preserve">והיא נמצאה רק בחינוך הרגיל. היא הביעה כאן את צערה על הדבר </w:t>
      </w:r>
      <w:bookmarkStart w:id="573" w:name="_ETM_Q1_1664250"/>
      <w:bookmarkEnd w:id="573"/>
      <w:r w:rsidR="008828E9">
        <w:rPr>
          <w:rFonts w:hint="cs"/>
          <w:rtl/>
          <w:lang w:eastAsia="he-IL"/>
        </w:rPr>
        <w:t xml:space="preserve">הזה, ואלה תופעות שאנחנו שומעים כאן לא מעט. </w:t>
      </w:r>
    </w:p>
    <w:p w:rsidR="008828E9" w:rsidRDefault="008828E9" w:rsidP="00514DB9">
      <w:pPr>
        <w:rPr>
          <w:rtl/>
          <w:lang w:eastAsia="he-IL"/>
        </w:rPr>
      </w:pPr>
      <w:bookmarkStart w:id="574" w:name="_ETM_Q1_1661571"/>
      <w:bookmarkStart w:id="575" w:name="_ETM_Q1_1661641"/>
      <w:bookmarkStart w:id="576" w:name="_ETM_Q1_1661699"/>
      <w:bookmarkStart w:id="577" w:name="_ETM_Q1_1661769"/>
      <w:bookmarkStart w:id="578" w:name="_ETM_Q1_1663219"/>
      <w:bookmarkEnd w:id="574"/>
      <w:bookmarkEnd w:id="575"/>
      <w:bookmarkEnd w:id="576"/>
      <w:bookmarkEnd w:id="577"/>
      <w:bookmarkEnd w:id="578"/>
    </w:p>
    <w:p w:rsidR="008828E9" w:rsidRDefault="008828E9" w:rsidP="008828E9">
      <w:pPr>
        <w:pStyle w:val="af9"/>
        <w:keepNext/>
        <w:rPr>
          <w:rtl/>
          <w:lang w:eastAsia="he-IL"/>
        </w:rPr>
      </w:pPr>
      <w:bookmarkStart w:id="579" w:name="ET_guest_745595_59"/>
      <w:r w:rsidRPr="008828E9">
        <w:rPr>
          <w:rStyle w:val="TagStyle"/>
          <w:rtl/>
        </w:rPr>
        <w:t xml:space="preserve"> &lt;&lt; אורח &gt;&gt; </w:t>
      </w:r>
      <w:r>
        <w:rPr>
          <w:rtl/>
          <w:lang w:eastAsia="he-IL"/>
        </w:rPr>
        <w:t xml:space="preserve">אמנון </w:t>
      </w:r>
      <w:proofErr w:type="spellStart"/>
      <w:r>
        <w:rPr>
          <w:rtl/>
          <w:lang w:eastAsia="he-IL"/>
        </w:rPr>
        <w:t>הרשושנים</w:t>
      </w:r>
      <w:proofErr w:type="spellEnd"/>
      <w:r>
        <w:rPr>
          <w:rtl/>
          <w:lang w:eastAsia="he-IL"/>
        </w:rPr>
        <w:t>:</w:t>
      </w:r>
      <w:r w:rsidRPr="008828E9">
        <w:rPr>
          <w:rStyle w:val="TagStyle"/>
          <w:rtl/>
        </w:rPr>
        <w:t xml:space="preserve"> &lt;&lt; אורח &gt;&gt;</w:t>
      </w:r>
      <w:r>
        <w:rPr>
          <w:rtl/>
          <w:lang w:eastAsia="he-IL"/>
        </w:rPr>
        <w:t xml:space="preserve">   </w:t>
      </w:r>
      <w:bookmarkEnd w:id="579"/>
    </w:p>
    <w:p w:rsidR="008828E9" w:rsidRDefault="008828E9" w:rsidP="008828E9">
      <w:pPr>
        <w:pStyle w:val="KeepWithNext"/>
        <w:rPr>
          <w:rtl/>
          <w:lang w:eastAsia="he-IL"/>
        </w:rPr>
      </w:pPr>
    </w:p>
    <w:p w:rsidR="008828E9" w:rsidRDefault="008828E9" w:rsidP="008828E9">
      <w:pPr>
        <w:rPr>
          <w:rtl/>
          <w:lang w:eastAsia="he-IL"/>
        </w:rPr>
      </w:pPr>
      <w:bookmarkStart w:id="580" w:name="_ETM_Q1_1663747"/>
      <w:bookmarkStart w:id="581" w:name="_ETM_Q1_1663803"/>
      <w:bookmarkEnd w:id="580"/>
      <w:bookmarkEnd w:id="581"/>
      <w:r>
        <w:rPr>
          <w:rFonts w:hint="cs"/>
          <w:rtl/>
          <w:lang w:eastAsia="he-IL"/>
        </w:rPr>
        <w:t xml:space="preserve">אותו הדבר </w:t>
      </w:r>
      <w:bookmarkStart w:id="582" w:name="_ETM_Q1_1669443"/>
      <w:bookmarkEnd w:id="582"/>
      <w:r>
        <w:rPr>
          <w:rFonts w:hint="cs"/>
          <w:rtl/>
          <w:lang w:eastAsia="he-IL"/>
        </w:rPr>
        <w:t xml:space="preserve">לגבי מה שצינה אמרה לגבי פתיחת המסגרות. הרי היא דיברה </w:t>
      </w:r>
      <w:bookmarkStart w:id="583" w:name="_ETM_Q1_1674433"/>
      <w:bookmarkEnd w:id="583"/>
      <w:r>
        <w:rPr>
          <w:rFonts w:hint="cs"/>
          <w:rtl/>
          <w:lang w:eastAsia="he-IL"/>
        </w:rPr>
        <w:t xml:space="preserve">על האישור שלהם. אבל צריך להבין שהבקשה מגיעה קודם כל </w:t>
      </w:r>
      <w:bookmarkStart w:id="584" w:name="_ETM_Q1_1671434"/>
      <w:bookmarkEnd w:id="584"/>
      <w:r>
        <w:rPr>
          <w:rFonts w:hint="cs"/>
          <w:rtl/>
          <w:lang w:eastAsia="he-IL"/>
        </w:rPr>
        <w:t xml:space="preserve">מהרשות המקומית. אם לרשות המקומית אין את המספרים </w:t>
      </w:r>
      <w:r>
        <w:rPr>
          <w:rtl/>
          <w:lang w:eastAsia="he-IL"/>
        </w:rPr>
        <w:t>–</w:t>
      </w:r>
      <w:r>
        <w:rPr>
          <w:rFonts w:hint="cs"/>
          <w:rtl/>
          <w:lang w:eastAsia="he-IL"/>
        </w:rPr>
        <w:t xml:space="preserve"> בסופ</w:t>
      </w:r>
      <w:bookmarkStart w:id="585" w:name="_ETM_Q1_1675902"/>
      <w:bookmarkEnd w:id="585"/>
      <w:r>
        <w:rPr>
          <w:rFonts w:hint="cs"/>
          <w:rtl/>
          <w:lang w:eastAsia="he-IL"/>
        </w:rPr>
        <w:t xml:space="preserve">ו של דבר זה משחק של מספרים. אם אין את </w:t>
      </w:r>
      <w:bookmarkStart w:id="586" w:name="_ETM_Q1_1683598"/>
      <w:bookmarkEnd w:id="586"/>
      <w:r>
        <w:rPr>
          <w:rFonts w:hint="cs"/>
          <w:rtl/>
          <w:lang w:eastAsia="he-IL"/>
        </w:rPr>
        <w:t>המספר המינימלי, הרשות לא תגיש בקשה. רשות מקומית, נכון לעכשיו- יכול להיות שלזה אתם מכוונים בנושא של רישום</w:t>
      </w:r>
      <w:bookmarkStart w:id="587" w:name="_ETM_Q1_1690285"/>
      <w:bookmarkEnd w:id="587"/>
      <w:r>
        <w:rPr>
          <w:rFonts w:hint="cs"/>
          <w:rtl/>
          <w:lang w:eastAsia="he-IL"/>
        </w:rPr>
        <w:t xml:space="preserve"> אזורי, מהבחינה הזאת היא לא הולכת ומראש בודקת ברשויות אחרות ומבקשת אישור, אלא היא צריכה להציג מה שאצלה</w:t>
      </w:r>
      <w:bookmarkStart w:id="588" w:name="_ETM_Q1_1699241"/>
      <w:bookmarkEnd w:id="588"/>
      <w:r>
        <w:rPr>
          <w:rFonts w:hint="cs"/>
          <w:rtl/>
          <w:lang w:eastAsia="he-IL"/>
        </w:rPr>
        <w:t xml:space="preserve">, ברשות עצמה. ואז, למעשה, יש כאן בעצם חוסר בבקשות </w:t>
      </w:r>
      <w:bookmarkStart w:id="589" w:name="_ETM_Q1_1700258"/>
      <w:bookmarkEnd w:id="589"/>
      <w:r>
        <w:rPr>
          <w:rFonts w:hint="cs"/>
          <w:rtl/>
          <w:lang w:eastAsia="he-IL"/>
        </w:rPr>
        <w:t xml:space="preserve">מלכתחילה מעבר לנושא של האישורים. ואז, הפתרונות הם כמו שדובר </w:t>
      </w:r>
      <w:bookmarkStart w:id="590" w:name="_ETM_Q1_1701193"/>
      <w:bookmarkEnd w:id="590"/>
      <w:r>
        <w:rPr>
          <w:rtl/>
          <w:lang w:eastAsia="he-IL"/>
        </w:rPr>
        <w:t>–</w:t>
      </w:r>
      <w:r>
        <w:rPr>
          <w:rFonts w:hint="cs"/>
          <w:rtl/>
          <w:lang w:eastAsia="he-IL"/>
        </w:rPr>
        <w:t xml:space="preserve"> או על כיוון של ממלכתי, או לכיתה באפיון שהוא</w:t>
      </w:r>
      <w:bookmarkStart w:id="591" w:name="_ETM_Q1_1711001"/>
      <w:bookmarkEnd w:id="591"/>
      <w:r>
        <w:rPr>
          <w:rFonts w:hint="cs"/>
          <w:rtl/>
          <w:lang w:eastAsia="he-IL"/>
        </w:rPr>
        <w:t xml:space="preserve"> לא מתאים כי לא כולם יכולים או רוצים לצאת ליישוב </w:t>
      </w:r>
      <w:bookmarkStart w:id="592" w:name="_ETM_Q1_1710178"/>
      <w:bookmarkEnd w:id="592"/>
      <w:r>
        <w:rPr>
          <w:rFonts w:hint="cs"/>
          <w:rtl/>
          <w:lang w:eastAsia="he-IL"/>
        </w:rPr>
        <w:t>אחר, וזה לא חצי שעה של נסיעה כמו שאנחנו יודעים, זה הרבה יותר. מרעננה מגיעים למודיעין</w:t>
      </w:r>
      <w:bookmarkStart w:id="593" w:name="_ETM_Q1_1720047"/>
      <w:bookmarkEnd w:id="593"/>
      <w:r>
        <w:rPr>
          <w:rFonts w:hint="cs"/>
          <w:rtl/>
          <w:lang w:eastAsia="he-IL"/>
        </w:rPr>
        <w:t xml:space="preserve">, אבל אפילו ממודיעין לירושלים בשעות הבוקר </w:t>
      </w:r>
      <w:r>
        <w:rPr>
          <w:rtl/>
          <w:lang w:eastAsia="he-IL"/>
        </w:rPr>
        <w:t>–</w:t>
      </w:r>
      <w:r>
        <w:rPr>
          <w:rFonts w:hint="cs"/>
          <w:rtl/>
          <w:lang w:eastAsia="he-IL"/>
        </w:rPr>
        <w:t xml:space="preserve"> כולנו יודעים </w:t>
      </w:r>
      <w:bookmarkStart w:id="594" w:name="_ETM_Q1_1722602"/>
      <w:bookmarkEnd w:id="594"/>
      <w:r>
        <w:rPr>
          <w:rFonts w:hint="cs"/>
          <w:rtl/>
          <w:lang w:eastAsia="he-IL"/>
        </w:rPr>
        <w:t xml:space="preserve">מה קורה מהבחינה הזאת. </w:t>
      </w:r>
    </w:p>
    <w:p w:rsidR="008828E9" w:rsidRDefault="008828E9" w:rsidP="008828E9">
      <w:pPr>
        <w:rPr>
          <w:rtl/>
          <w:lang w:eastAsia="he-IL"/>
        </w:rPr>
      </w:pPr>
    </w:p>
    <w:p w:rsidR="008828E9" w:rsidRDefault="008828E9" w:rsidP="008828E9">
      <w:pPr>
        <w:rPr>
          <w:rtl/>
          <w:lang w:eastAsia="he-IL"/>
        </w:rPr>
      </w:pPr>
      <w:r>
        <w:rPr>
          <w:rFonts w:hint="cs"/>
          <w:rtl/>
          <w:lang w:eastAsia="he-IL"/>
        </w:rPr>
        <w:t>אבל אני רוצה גם לגעת במה שאמרת, בנושא של הכלה והשתלבות. זה גם הכיוון הנכון יותר. זה שראינו גידול במסגרות של</w:t>
      </w:r>
      <w:r w:rsidR="00F913A8">
        <w:rPr>
          <w:rFonts w:hint="cs"/>
          <w:rtl/>
          <w:lang w:eastAsia="he-IL"/>
        </w:rPr>
        <w:t xml:space="preserve"> החינוך המיוחד זה </w:t>
      </w:r>
      <w:bookmarkStart w:id="595" w:name="_ETM_Q1_1724817"/>
      <w:bookmarkEnd w:id="595"/>
      <w:r w:rsidR="00F913A8">
        <w:rPr>
          <w:rFonts w:hint="cs"/>
          <w:rtl/>
          <w:lang w:eastAsia="he-IL"/>
        </w:rPr>
        <w:t xml:space="preserve">לא בהכרח הבשורה הטובה, כי זה רק מראה </w:t>
      </w:r>
      <w:r w:rsidR="00F913A8">
        <w:rPr>
          <w:rtl/>
          <w:lang w:eastAsia="he-IL"/>
        </w:rPr>
        <w:t>–</w:t>
      </w:r>
      <w:r w:rsidR="00F913A8">
        <w:rPr>
          <w:rFonts w:hint="cs"/>
          <w:rtl/>
          <w:lang w:eastAsia="he-IL"/>
        </w:rPr>
        <w:t xml:space="preserve"> </w:t>
      </w:r>
      <w:bookmarkStart w:id="596" w:name="_ETM_Q1_1739312"/>
      <w:bookmarkEnd w:id="596"/>
      <w:r w:rsidR="00F913A8">
        <w:rPr>
          <w:rFonts w:hint="cs"/>
          <w:rtl/>
          <w:lang w:eastAsia="he-IL"/>
        </w:rPr>
        <w:t xml:space="preserve">גם </w:t>
      </w:r>
      <w:proofErr w:type="spellStart"/>
      <w:r w:rsidR="00F913A8">
        <w:rPr>
          <w:rFonts w:hint="cs"/>
          <w:rtl/>
          <w:lang w:eastAsia="he-IL"/>
        </w:rPr>
        <w:t>בחמ"ד</w:t>
      </w:r>
      <w:proofErr w:type="spellEnd"/>
      <w:r w:rsidR="00F913A8">
        <w:rPr>
          <w:rFonts w:hint="cs"/>
          <w:rtl/>
          <w:lang w:eastAsia="he-IL"/>
        </w:rPr>
        <w:t xml:space="preserve"> וגם בכללי, שכל הכיוון הזה של הכלה </w:t>
      </w:r>
      <w:bookmarkStart w:id="597" w:name="_ETM_Q1_1742908"/>
      <w:bookmarkEnd w:id="597"/>
      <w:r w:rsidR="00F913A8">
        <w:rPr>
          <w:rFonts w:hint="cs"/>
          <w:rtl/>
          <w:lang w:eastAsia="he-IL"/>
        </w:rPr>
        <w:t xml:space="preserve">והשתלבות נכון </w:t>
      </w:r>
      <w:proofErr w:type="spellStart"/>
      <w:r w:rsidR="00F913A8">
        <w:rPr>
          <w:rFonts w:hint="cs"/>
          <w:rtl/>
          <w:lang w:eastAsia="he-IL"/>
        </w:rPr>
        <w:t>לכרגע</w:t>
      </w:r>
      <w:proofErr w:type="spellEnd"/>
      <w:r w:rsidR="00F913A8">
        <w:rPr>
          <w:rFonts w:hint="cs"/>
          <w:rtl/>
          <w:lang w:eastAsia="he-IL"/>
        </w:rPr>
        <w:t xml:space="preserve"> </w:t>
      </w:r>
      <w:r w:rsidR="00F913A8">
        <w:rPr>
          <w:rtl/>
          <w:lang w:eastAsia="he-IL"/>
        </w:rPr>
        <w:t>–</w:t>
      </w:r>
      <w:r w:rsidR="00F913A8">
        <w:rPr>
          <w:rFonts w:hint="cs"/>
          <w:rtl/>
          <w:lang w:eastAsia="he-IL"/>
        </w:rPr>
        <w:t xml:space="preserve"> הכוונה לא מתקיימת. למה זה חשוב?</w:t>
      </w:r>
      <w:bookmarkStart w:id="598" w:name="_ETM_Q1_1745555"/>
      <w:bookmarkEnd w:id="598"/>
      <w:r w:rsidR="00F913A8">
        <w:rPr>
          <w:rFonts w:hint="cs"/>
          <w:rtl/>
          <w:lang w:eastAsia="he-IL"/>
        </w:rPr>
        <w:t xml:space="preserve"> כי דווקא זה, הרבה פעמים, כשיש את המשחק </w:t>
      </w:r>
      <w:bookmarkStart w:id="599" w:name="_ETM_Q1_1747621"/>
      <w:bookmarkEnd w:id="599"/>
      <w:r w:rsidR="00F913A8">
        <w:rPr>
          <w:rFonts w:hint="cs"/>
          <w:rtl/>
          <w:lang w:eastAsia="he-IL"/>
        </w:rPr>
        <w:t xml:space="preserve">של המספרים </w:t>
      </w:r>
      <w:r w:rsidR="00F913A8">
        <w:rPr>
          <w:rtl/>
          <w:lang w:eastAsia="he-IL"/>
        </w:rPr>
        <w:t>–</w:t>
      </w:r>
      <w:r w:rsidR="00F913A8">
        <w:rPr>
          <w:rFonts w:hint="cs"/>
          <w:rtl/>
          <w:lang w:eastAsia="he-IL"/>
        </w:rPr>
        <w:t xml:space="preserve"> וזה לא שצריך לסגור את החינוך המיוחד</w:t>
      </w:r>
      <w:bookmarkStart w:id="600" w:name="_ETM_Q1_1749139"/>
      <w:bookmarkEnd w:id="600"/>
      <w:r w:rsidR="00F913A8">
        <w:rPr>
          <w:rFonts w:hint="cs"/>
          <w:rtl/>
          <w:lang w:eastAsia="he-IL"/>
        </w:rPr>
        <w:t xml:space="preserve">, צריך ויש מקרים שזה המקום הנכון והרצוי מקצועית </w:t>
      </w:r>
      <w:bookmarkStart w:id="601" w:name="_ETM_Q1_1763405"/>
      <w:bookmarkEnd w:id="601"/>
      <w:r w:rsidR="00F913A8">
        <w:rPr>
          <w:rFonts w:hint="cs"/>
          <w:rtl/>
          <w:lang w:eastAsia="he-IL"/>
        </w:rPr>
        <w:t xml:space="preserve">ופדגוגית, כל דבר שתאמרו </w:t>
      </w:r>
      <w:bookmarkStart w:id="602" w:name="_ETM_Q1_1765022"/>
      <w:bookmarkEnd w:id="602"/>
      <w:r w:rsidR="00F913A8">
        <w:rPr>
          <w:rFonts w:hint="cs"/>
          <w:rtl/>
          <w:lang w:eastAsia="he-IL"/>
        </w:rPr>
        <w:t xml:space="preserve">בהיבט הזה. אני מכיר את זה גם מהבית, אשתי גם שם, במקומות האלה. אבל בהרבה מקרים כשאנחנו בוחנים גם את הנושא של הסעות, גם בנושא של הפתרון, כשמתבצע שילוב ושילוב מיטבי </w:t>
      </w:r>
      <w:bookmarkStart w:id="603" w:name="_ETM_Q1_1773840"/>
      <w:bookmarkEnd w:id="603"/>
      <w:r w:rsidR="00F913A8">
        <w:rPr>
          <w:rtl/>
          <w:lang w:eastAsia="he-IL"/>
        </w:rPr>
        <w:t>–</w:t>
      </w:r>
      <w:r w:rsidR="00F913A8">
        <w:rPr>
          <w:rFonts w:hint="cs"/>
          <w:rtl/>
          <w:lang w:eastAsia="he-IL"/>
        </w:rPr>
        <w:t xml:space="preserve"> זה נכון וטוב לכולם. וכאן הנקודה היא שאני שמח </w:t>
      </w:r>
      <w:bookmarkStart w:id="604" w:name="_ETM_Q1_1782128"/>
      <w:bookmarkEnd w:id="604"/>
      <w:r w:rsidR="00F913A8">
        <w:rPr>
          <w:rFonts w:hint="cs"/>
          <w:rtl/>
          <w:lang w:eastAsia="he-IL"/>
        </w:rPr>
        <w:t xml:space="preserve">לשמוע שיש הרבה מאוד מאמץ, אבל אני חייב לומר שזה </w:t>
      </w:r>
      <w:bookmarkStart w:id="605" w:name="_ETM_Q1_1781343"/>
      <w:bookmarkEnd w:id="605"/>
      <w:r w:rsidR="00F913A8">
        <w:rPr>
          <w:rFonts w:hint="cs"/>
          <w:rtl/>
          <w:lang w:eastAsia="he-IL"/>
        </w:rPr>
        <w:t xml:space="preserve">לא מורגש כל כך שזה מחלחל בשטח. זה נכון גם </w:t>
      </w:r>
      <w:bookmarkStart w:id="606" w:name="_ETM_Q1_1789867"/>
      <w:bookmarkEnd w:id="606"/>
      <w:r w:rsidR="00F913A8">
        <w:rPr>
          <w:rFonts w:hint="cs"/>
          <w:rtl/>
          <w:lang w:eastAsia="he-IL"/>
        </w:rPr>
        <w:t xml:space="preserve">בכללי, אבל </w:t>
      </w:r>
      <w:proofErr w:type="spellStart"/>
      <w:r w:rsidR="00F913A8">
        <w:rPr>
          <w:rFonts w:hint="cs"/>
          <w:rtl/>
          <w:lang w:eastAsia="he-IL"/>
        </w:rPr>
        <w:t>בחמ"ד</w:t>
      </w:r>
      <w:proofErr w:type="spellEnd"/>
      <w:r w:rsidR="00F913A8">
        <w:rPr>
          <w:rFonts w:hint="cs"/>
          <w:rtl/>
          <w:lang w:eastAsia="he-IL"/>
        </w:rPr>
        <w:t xml:space="preserve"> זה ניכר הרבה יותר. זה ניכר עוד </w:t>
      </w:r>
      <w:bookmarkStart w:id="607" w:name="_ETM_Q1_1785586"/>
      <w:bookmarkEnd w:id="607"/>
      <w:r w:rsidR="00F913A8">
        <w:rPr>
          <w:rFonts w:hint="cs"/>
          <w:rtl/>
          <w:lang w:eastAsia="he-IL"/>
        </w:rPr>
        <w:t xml:space="preserve">הרבה יותר דווקא בעל-יסודי בכל הנושא של קבלה למוסדות </w:t>
      </w:r>
      <w:bookmarkStart w:id="608" w:name="_ETM_Q1_1799329"/>
      <w:bookmarkEnd w:id="608"/>
      <w:r w:rsidR="00F913A8">
        <w:rPr>
          <w:rFonts w:hint="cs"/>
          <w:rtl/>
          <w:lang w:eastAsia="he-IL"/>
        </w:rPr>
        <w:t>ששם לא אומרים שזה בגלל שזה תלמיד מיוחד</w:t>
      </w:r>
      <w:bookmarkStart w:id="609" w:name="_ETM_Q1_1804832"/>
      <w:bookmarkEnd w:id="609"/>
      <w:r w:rsidR="00F913A8">
        <w:rPr>
          <w:rFonts w:hint="cs"/>
          <w:rtl/>
          <w:lang w:eastAsia="he-IL"/>
        </w:rPr>
        <w:t xml:space="preserve"> לשילוב, אלא </w:t>
      </w:r>
      <w:r w:rsidR="00F913A8">
        <w:rPr>
          <w:rtl/>
          <w:lang w:eastAsia="he-IL"/>
        </w:rPr>
        <w:t>–</w:t>
      </w:r>
      <w:r w:rsidR="00F913A8">
        <w:rPr>
          <w:rFonts w:hint="cs"/>
          <w:rtl/>
          <w:lang w:eastAsia="he-IL"/>
        </w:rPr>
        <w:t xml:space="preserve"> לא מתאים להוואי, או לא </w:t>
      </w:r>
      <w:bookmarkStart w:id="610" w:name="_ETM_Q1_1799007"/>
      <w:bookmarkEnd w:id="610"/>
      <w:r w:rsidR="00F913A8">
        <w:rPr>
          <w:rFonts w:hint="cs"/>
          <w:rtl/>
          <w:lang w:eastAsia="he-IL"/>
        </w:rPr>
        <w:t xml:space="preserve">מתקבל מסיבות כאלה ואחרות, מה שנקרא "לא בבית ספרנו". </w:t>
      </w:r>
      <w:bookmarkStart w:id="611" w:name="_ETM_Q1_1800864"/>
      <w:bookmarkEnd w:id="611"/>
    </w:p>
    <w:p w:rsidR="00F913A8" w:rsidRDefault="00F913A8" w:rsidP="008828E9">
      <w:pPr>
        <w:rPr>
          <w:rtl/>
          <w:lang w:eastAsia="he-IL"/>
        </w:rPr>
      </w:pPr>
      <w:bookmarkStart w:id="612" w:name="_ETM_Q1_1800941"/>
      <w:bookmarkEnd w:id="612"/>
    </w:p>
    <w:p w:rsidR="00F913A8" w:rsidRDefault="00F913A8" w:rsidP="002257E3">
      <w:pPr>
        <w:rPr>
          <w:rtl/>
          <w:lang w:eastAsia="he-IL"/>
        </w:rPr>
      </w:pPr>
      <w:bookmarkStart w:id="613" w:name="_ETM_Q1_1801601"/>
      <w:bookmarkStart w:id="614" w:name="_ETM_Q1_1801671"/>
      <w:bookmarkEnd w:id="613"/>
      <w:bookmarkEnd w:id="614"/>
      <w:r>
        <w:rPr>
          <w:rFonts w:hint="cs"/>
          <w:rtl/>
          <w:lang w:eastAsia="he-IL"/>
        </w:rPr>
        <w:t xml:space="preserve">אני </w:t>
      </w:r>
      <w:bookmarkStart w:id="615" w:name="_ETM_Q1_1809921"/>
      <w:bookmarkEnd w:id="615"/>
      <w:r>
        <w:rPr>
          <w:rFonts w:hint="cs"/>
          <w:rtl/>
          <w:lang w:eastAsia="he-IL"/>
        </w:rPr>
        <w:t xml:space="preserve">רק מסיים </w:t>
      </w:r>
      <w:r>
        <w:rPr>
          <w:rtl/>
          <w:lang w:eastAsia="he-IL"/>
        </w:rPr>
        <w:t>–</w:t>
      </w:r>
      <w:r>
        <w:rPr>
          <w:rFonts w:hint="cs"/>
          <w:rtl/>
          <w:lang w:eastAsia="he-IL"/>
        </w:rPr>
        <w:t xml:space="preserve"> כשכבר נמצאים בפנים מגלים שהצוות עצמו לא שם </w:t>
      </w:r>
      <w:r>
        <w:rPr>
          <w:rtl/>
          <w:lang w:eastAsia="he-IL"/>
        </w:rPr>
        <w:t>–</w:t>
      </w:r>
      <w:r>
        <w:rPr>
          <w:rFonts w:hint="cs"/>
          <w:rtl/>
          <w:lang w:eastAsia="he-IL"/>
        </w:rPr>
        <w:t xml:space="preserve"> לא בתפיסה, לא בהבנה, </w:t>
      </w:r>
      <w:r w:rsidR="002257E3">
        <w:rPr>
          <w:rFonts w:hint="cs"/>
          <w:rtl/>
          <w:lang w:eastAsia="he-IL"/>
        </w:rPr>
        <w:t xml:space="preserve">ו </w:t>
      </w:r>
      <w:bookmarkStart w:id="616" w:name="_ETM_Q1_1819717"/>
      <w:bookmarkEnd w:id="616"/>
      <w:r w:rsidR="002257E3">
        <w:rPr>
          <w:rFonts w:hint="cs"/>
          <w:rtl/>
          <w:lang w:eastAsia="he-IL"/>
        </w:rPr>
        <w:t xml:space="preserve">- - - ברצון. נכון, זה קצת כוללני אבל אני אומר את זה כשזה מגיע מלא מעט ממשקים </w:t>
      </w:r>
      <w:r w:rsidR="002257E3">
        <w:rPr>
          <w:rtl/>
          <w:lang w:eastAsia="he-IL"/>
        </w:rPr>
        <w:t>–</w:t>
      </w:r>
      <w:r w:rsidR="002257E3">
        <w:rPr>
          <w:rFonts w:hint="cs"/>
          <w:rtl/>
          <w:lang w:eastAsia="he-IL"/>
        </w:rPr>
        <w:t xml:space="preserve"> מלא מעט הורים ומוסדות. אם אני שם את זה </w:t>
      </w:r>
      <w:proofErr w:type="spellStart"/>
      <w:r w:rsidR="002257E3">
        <w:rPr>
          <w:rFonts w:hint="cs"/>
          <w:rtl/>
          <w:lang w:eastAsia="he-IL"/>
        </w:rPr>
        <w:t>בפ</w:t>
      </w:r>
      <w:r w:rsidR="005D7E44">
        <w:rPr>
          <w:rFonts w:hint="cs"/>
          <w:rtl/>
          <w:lang w:eastAsia="he-IL"/>
        </w:rPr>
        <w:t>א</w:t>
      </w:r>
      <w:r w:rsidR="002257E3">
        <w:rPr>
          <w:rFonts w:hint="cs"/>
          <w:rtl/>
          <w:lang w:eastAsia="he-IL"/>
        </w:rPr>
        <w:t>רטו</w:t>
      </w:r>
      <w:proofErr w:type="spellEnd"/>
      <w:r w:rsidR="002257E3">
        <w:rPr>
          <w:rFonts w:hint="cs"/>
          <w:rtl/>
          <w:lang w:eastAsia="he-IL"/>
        </w:rPr>
        <w:t xml:space="preserve"> </w:t>
      </w:r>
      <w:bookmarkStart w:id="617" w:name="_ETM_Q1_1828616"/>
      <w:bookmarkEnd w:id="617"/>
      <w:r w:rsidR="002257E3">
        <w:rPr>
          <w:rtl/>
          <w:lang w:eastAsia="he-IL"/>
        </w:rPr>
        <w:t>–</w:t>
      </w:r>
      <w:r w:rsidR="002257E3">
        <w:rPr>
          <w:rFonts w:hint="cs"/>
          <w:rtl/>
          <w:lang w:eastAsia="he-IL"/>
        </w:rPr>
        <w:t xml:space="preserve"> ה-80 לא נמצאים שם, וה-20 אולי כן. </w:t>
      </w:r>
    </w:p>
    <w:p w:rsidR="005D7E44" w:rsidRDefault="005D7E44" w:rsidP="002257E3">
      <w:pPr>
        <w:rPr>
          <w:rtl/>
          <w:lang w:eastAsia="he-IL"/>
        </w:rPr>
      </w:pPr>
      <w:bookmarkStart w:id="618" w:name="_ETM_Q1_1831693"/>
      <w:bookmarkStart w:id="619" w:name="_ETM_Q1_1831776"/>
      <w:bookmarkStart w:id="620" w:name="_ETM_Q1_1831820"/>
      <w:bookmarkStart w:id="621" w:name="_ETM_Q1_1831885"/>
      <w:bookmarkEnd w:id="618"/>
      <w:bookmarkEnd w:id="619"/>
      <w:bookmarkEnd w:id="620"/>
      <w:bookmarkEnd w:id="621"/>
    </w:p>
    <w:p w:rsidR="005D7E44" w:rsidRDefault="005D7E44" w:rsidP="005D7E44">
      <w:pPr>
        <w:pStyle w:val="af6"/>
        <w:keepNext/>
        <w:rPr>
          <w:rtl/>
        </w:rPr>
      </w:pPr>
      <w:bookmarkStart w:id="622" w:name="ET_yor_משה_טור_פז___יורַ_60"/>
      <w:r w:rsidRPr="005D7E44">
        <w:rPr>
          <w:rStyle w:val="TagStyle"/>
          <w:rtl/>
        </w:rPr>
        <w:t xml:space="preserve"> &lt;&lt; </w:t>
      </w:r>
      <w:proofErr w:type="spellStart"/>
      <w:r w:rsidRPr="005D7E44">
        <w:rPr>
          <w:rStyle w:val="TagStyle"/>
          <w:rtl/>
        </w:rPr>
        <w:t>יור</w:t>
      </w:r>
      <w:proofErr w:type="spellEnd"/>
      <w:r w:rsidRPr="005D7E44">
        <w:rPr>
          <w:rStyle w:val="TagStyle"/>
          <w:rtl/>
        </w:rPr>
        <w:t xml:space="preserve"> &gt;&gt; </w:t>
      </w:r>
      <w:r>
        <w:rPr>
          <w:rtl/>
        </w:rPr>
        <w:t>היו"ר משה טור פז:</w:t>
      </w:r>
      <w:r w:rsidRPr="005D7E44">
        <w:rPr>
          <w:rStyle w:val="TagStyle"/>
          <w:rtl/>
        </w:rPr>
        <w:t xml:space="preserve"> &lt;&lt; יור &gt;&gt;</w:t>
      </w:r>
      <w:r>
        <w:rPr>
          <w:rtl/>
        </w:rPr>
        <w:t xml:space="preserve">   </w:t>
      </w:r>
      <w:bookmarkEnd w:id="622"/>
    </w:p>
    <w:p w:rsidR="005D7E44" w:rsidRDefault="005D7E44" w:rsidP="005D7E44">
      <w:pPr>
        <w:pStyle w:val="KeepWithNext"/>
        <w:rPr>
          <w:rtl/>
          <w:lang w:eastAsia="he-IL"/>
        </w:rPr>
      </w:pPr>
    </w:p>
    <w:p w:rsidR="005D7E44" w:rsidRDefault="005D7E44" w:rsidP="005D7E44">
      <w:pPr>
        <w:rPr>
          <w:rtl/>
          <w:lang w:eastAsia="he-IL"/>
        </w:rPr>
      </w:pPr>
      <w:bookmarkStart w:id="623" w:name="_ETM_Q1_1832743"/>
      <w:bookmarkEnd w:id="623"/>
      <w:r>
        <w:rPr>
          <w:rFonts w:hint="cs"/>
          <w:rtl/>
          <w:lang w:eastAsia="he-IL"/>
        </w:rPr>
        <w:t xml:space="preserve">תודה. צופית גולן, נציגת הנהגת ההורים הארצית, נמצאת אתנו בזום? </w:t>
      </w:r>
    </w:p>
    <w:p w:rsidR="005D7E44" w:rsidRDefault="005D7E44" w:rsidP="005D7E44">
      <w:pPr>
        <w:rPr>
          <w:rtl/>
          <w:lang w:eastAsia="he-IL"/>
        </w:rPr>
      </w:pPr>
    </w:p>
    <w:p w:rsidR="005D7E44" w:rsidRDefault="005D7E44" w:rsidP="005D7E44">
      <w:pPr>
        <w:pStyle w:val="af9"/>
        <w:keepNext/>
        <w:rPr>
          <w:rtl/>
          <w:lang w:eastAsia="he-IL"/>
        </w:rPr>
      </w:pPr>
      <w:bookmarkStart w:id="624" w:name="ET_guest_862089_61"/>
      <w:r w:rsidRPr="005D7E44">
        <w:rPr>
          <w:rStyle w:val="TagStyle"/>
          <w:rtl/>
        </w:rPr>
        <w:t xml:space="preserve"> &lt;&lt; אורח &gt;&gt; </w:t>
      </w:r>
      <w:r>
        <w:rPr>
          <w:rtl/>
          <w:lang w:eastAsia="he-IL"/>
        </w:rPr>
        <w:t>צופית גולן:</w:t>
      </w:r>
      <w:r w:rsidRPr="005D7E44">
        <w:rPr>
          <w:rStyle w:val="TagStyle"/>
          <w:rtl/>
        </w:rPr>
        <w:t xml:space="preserve"> &lt;&lt; אורח &gt;&gt;</w:t>
      </w:r>
      <w:r>
        <w:rPr>
          <w:rtl/>
          <w:lang w:eastAsia="he-IL"/>
        </w:rPr>
        <w:t xml:space="preserve">   </w:t>
      </w:r>
      <w:bookmarkEnd w:id="624"/>
    </w:p>
    <w:p w:rsidR="005D7E44" w:rsidRDefault="005D7E44" w:rsidP="005D7E44">
      <w:pPr>
        <w:pStyle w:val="KeepWithNext"/>
        <w:rPr>
          <w:rtl/>
          <w:lang w:eastAsia="he-IL"/>
        </w:rPr>
      </w:pPr>
    </w:p>
    <w:p w:rsidR="005D7E44" w:rsidRDefault="005D7E44" w:rsidP="005D7E44">
      <w:pPr>
        <w:rPr>
          <w:rtl/>
          <w:lang w:eastAsia="he-IL"/>
        </w:rPr>
      </w:pPr>
      <w:r>
        <w:rPr>
          <w:rFonts w:hint="cs"/>
          <w:rtl/>
          <w:lang w:eastAsia="he-IL"/>
        </w:rPr>
        <w:t xml:space="preserve">נמצאת, תודה. קודם כל </w:t>
      </w:r>
      <w:bookmarkStart w:id="625" w:name="_ETM_Q1_1844008"/>
      <w:bookmarkEnd w:id="625"/>
      <w:r>
        <w:rPr>
          <w:rFonts w:hint="cs"/>
          <w:rtl/>
          <w:lang w:eastAsia="he-IL"/>
        </w:rPr>
        <w:t xml:space="preserve">אני ממשיכה את דבריו של אמנון ואומרת תודה רבה למשרד </w:t>
      </w:r>
      <w:bookmarkStart w:id="626" w:name="_ETM_Q1_1837952"/>
      <w:bookmarkEnd w:id="626"/>
      <w:r>
        <w:rPr>
          <w:rFonts w:hint="cs"/>
          <w:rtl/>
          <w:lang w:eastAsia="he-IL"/>
        </w:rPr>
        <w:t xml:space="preserve">כי אנחנו בהחלט רואים התקדמות מאוד מאוד גדולה בשנים האחרונות </w:t>
      </w:r>
      <w:bookmarkStart w:id="627" w:name="_ETM_Q1_1851999"/>
      <w:bookmarkEnd w:id="627"/>
      <w:r>
        <w:rPr>
          <w:rFonts w:hint="cs"/>
          <w:rtl/>
          <w:lang w:eastAsia="he-IL"/>
        </w:rPr>
        <w:t xml:space="preserve">ביחס לחינוך המיוחד </w:t>
      </w:r>
      <w:proofErr w:type="spellStart"/>
      <w:r>
        <w:rPr>
          <w:rFonts w:hint="cs"/>
          <w:rtl/>
          <w:lang w:eastAsia="he-IL"/>
        </w:rPr>
        <w:t>בחמ"ד</w:t>
      </w:r>
      <w:proofErr w:type="spellEnd"/>
      <w:r>
        <w:rPr>
          <w:rFonts w:hint="cs"/>
          <w:rtl/>
          <w:lang w:eastAsia="he-IL"/>
        </w:rPr>
        <w:t xml:space="preserve">, אבל אני רוצה לשים פה על </w:t>
      </w:r>
      <w:bookmarkStart w:id="628" w:name="_ETM_Q1_1851374"/>
      <w:bookmarkEnd w:id="628"/>
      <w:r>
        <w:rPr>
          <w:rFonts w:hint="cs"/>
          <w:rtl/>
          <w:lang w:eastAsia="he-IL"/>
        </w:rPr>
        <w:t xml:space="preserve">השולחן כמה בעיות שחשוב שנתייחס אליהן. הראשונה היא, כמו </w:t>
      </w:r>
      <w:bookmarkStart w:id="629" w:name="_ETM_Q1_1861293"/>
      <w:bookmarkEnd w:id="629"/>
      <w:r>
        <w:rPr>
          <w:rFonts w:hint="cs"/>
          <w:rtl/>
          <w:lang w:eastAsia="he-IL"/>
        </w:rPr>
        <w:t xml:space="preserve">שאמרו ממשרד החינוך </w:t>
      </w:r>
      <w:r>
        <w:rPr>
          <w:rtl/>
          <w:lang w:eastAsia="he-IL"/>
        </w:rPr>
        <w:t>–</w:t>
      </w:r>
      <w:r>
        <w:rPr>
          <w:rFonts w:hint="cs"/>
          <w:rtl/>
          <w:lang w:eastAsia="he-IL"/>
        </w:rPr>
        <w:t xml:space="preserve"> יש להורים בעקבות התיקון בחוק את </w:t>
      </w:r>
      <w:bookmarkStart w:id="630" w:name="_ETM_Q1_1856777"/>
      <w:bookmarkEnd w:id="630"/>
      <w:r>
        <w:rPr>
          <w:rFonts w:hint="cs"/>
          <w:rtl/>
          <w:lang w:eastAsia="he-IL"/>
        </w:rPr>
        <w:t xml:space="preserve">הזכות לבחור אם לשלב את הילד שלהם או לשלוח </w:t>
      </w:r>
      <w:bookmarkStart w:id="631" w:name="_ETM_Q1_1869413"/>
      <w:bookmarkEnd w:id="631"/>
      <w:r>
        <w:rPr>
          <w:rFonts w:hint="cs"/>
          <w:rtl/>
          <w:lang w:eastAsia="he-IL"/>
        </w:rPr>
        <w:t xml:space="preserve">אותו לכיתת חינוך מיוחד. ברעיון זה יפה, נפלא ומקסים. </w:t>
      </w:r>
      <w:bookmarkStart w:id="632" w:name="_ETM_Q1_1872031"/>
      <w:bookmarkEnd w:id="632"/>
      <w:r>
        <w:rPr>
          <w:rFonts w:hint="cs"/>
          <w:rtl/>
          <w:lang w:eastAsia="he-IL"/>
        </w:rPr>
        <w:t xml:space="preserve">בציבור הכללי, ברגע שאני בוחרת לשלב את הילד שלי </w:t>
      </w:r>
      <w:r>
        <w:rPr>
          <w:rFonts w:hint="cs"/>
          <w:rtl/>
          <w:lang w:eastAsia="he-IL"/>
        </w:rPr>
        <w:lastRenderedPageBreak/>
        <w:t xml:space="preserve">יש </w:t>
      </w:r>
      <w:bookmarkStart w:id="633" w:name="_ETM_Q1_1870309"/>
      <w:bookmarkEnd w:id="633"/>
      <w:r>
        <w:rPr>
          <w:rFonts w:hint="cs"/>
          <w:rtl/>
          <w:lang w:eastAsia="he-IL"/>
        </w:rPr>
        <w:t xml:space="preserve">לי המון </w:t>
      </w:r>
      <w:proofErr w:type="spellStart"/>
      <w:r>
        <w:rPr>
          <w:rFonts w:hint="cs"/>
          <w:rtl/>
          <w:lang w:eastAsia="he-IL"/>
        </w:rPr>
        <w:t>המון</w:t>
      </w:r>
      <w:proofErr w:type="spellEnd"/>
      <w:r>
        <w:rPr>
          <w:rFonts w:hint="cs"/>
          <w:rtl/>
          <w:lang w:eastAsia="he-IL"/>
        </w:rPr>
        <w:t xml:space="preserve"> אופציות של בתי ספר. בציבור הדתי, בגלל שאני יכולה לבחור מסגרת שמתאימה ספציפית לקו </w:t>
      </w:r>
      <w:proofErr w:type="spellStart"/>
      <w:r>
        <w:rPr>
          <w:rFonts w:hint="cs"/>
          <w:rtl/>
          <w:lang w:eastAsia="he-IL"/>
        </w:rPr>
        <w:t>האמוני</w:t>
      </w:r>
      <w:proofErr w:type="spellEnd"/>
      <w:r>
        <w:rPr>
          <w:rFonts w:hint="cs"/>
          <w:rtl/>
          <w:lang w:eastAsia="he-IL"/>
        </w:rPr>
        <w:t xml:space="preserve"> שלי, </w:t>
      </w:r>
      <w:bookmarkStart w:id="634" w:name="_ETM_Q1_1883069"/>
      <w:bookmarkEnd w:id="634"/>
      <w:r>
        <w:rPr>
          <w:rFonts w:hint="cs"/>
          <w:rtl/>
          <w:lang w:eastAsia="he-IL"/>
        </w:rPr>
        <w:t xml:space="preserve">נוצר מצב אבסורדי שיש מסגרות שבהן יש עומס בלתי רגיל </w:t>
      </w:r>
      <w:bookmarkStart w:id="635" w:name="_ETM_Q1_1883999"/>
      <w:bookmarkEnd w:id="635"/>
      <w:r>
        <w:rPr>
          <w:rFonts w:hint="cs"/>
          <w:rtl/>
          <w:lang w:eastAsia="he-IL"/>
        </w:rPr>
        <w:t>של ילדים משולבים, עד כדי 40-30% מתוך כיתה של ילדים</w:t>
      </w:r>
      <w:bookmarkStart w:id="636" w:name="_ETM_Q1_1889437"/>
      <w:bookmarkEnd w:id="636"/>
      <w:r>
        <w:rPr>
          <w:rFonts w:hint="cs"/>
          <w:rtl/>
          <w:lang w:eastAsia="he-IL"/>
        </w:rPr>
        <w:t xml:space="preserve"> מאובחנים, מה שיוצר עומס על המערכת באותה כיתה. אף אחד </w:t>
      </w:r>
      <w:bookmarkStart w:id="637" w:name="_ETM_Q1_1898088"/>
      <w:bookmarkEnd w:id="637"/>
      <w:r>
        <w:rPr>
          <w:rFonts w:hint="cs"/>
          <w:rtl/>
          <w:lang w:eastAsia="he-IL"/>
        </w:rPr>
        <w:t>לא נותן על זה את הדעת - - -</w:t>
      </w:r>
    </w:p>
    <w:p w:rsidR="005D7E44" w:rsidRDefault="005D7E44" w:rsidP="005D7E44">
      <w:pPr>
        <w:rPr>
          <w:rtl/>
          <w:lang w:eastAsia="he-IL"/>
        </w:rPr>
      </w:pPr>
      <w:bookmarkStart w:id="638" w:name="_ETM_Q1_1891961"/>
      <w:bookmarkStart w:id="639" w:name="_ETM_Q1_1892037"/>
      <w:bookmarkEnd w:id="638"/>
      <w:bookmarkEnd w:id="639"/>
    </w:p>
    <w:p w:rsidR="005D7E44" w:rsidRDefault="005D7E44" w:rsidP="005D7E44">
      <w:pPr>
        <w:pStyle w:val="af6"/>
        <w:keepNext/>
        <w:rPr>
          <w:rtl/>
        </w:rPr>
      </w:pPr>
      <w:bookmarkStart w:id="640" w:name="ET_yor_משה_טור_פז___יורַ_62"/>
      <w:r w:rsidRPr="005D7E44">
        <w:rPr>
          <w:rStyle w:val="TagStyle"/>
          <w:rtl/>
        </w:rPr>
        <w:t xml:space="preserve"> &lt;&lt; </w:t>
      </w:r>
      <w:proofErr w:type="spellStart"/>
      <w:r w:rsidRPr="005D7E44">
        <w:rPr>
          <w:rStyle w:val="TagStyle"/>
          <w:rtl/>
        </w:rPr>
        <w:t>יור</w:t>
      </w:r>
      <w:proofErr w:type="spellEnd"/>
      <w:r w:rsidRPr="005D7E44">
        <w:rPr>
          <w:rStyle w:val="TagStyle"/>
          <w:rtl/>
        </w:rPr>
        <w:t xml:space="preserve"> &gt;&gt; </w:t>
      </w:r>
      <w:r>
        <w:rPr>
          <w:rtl/>
        </w:rPr>
        <w:t>היו"ר משה טור פז:</w:t>
      </w:r>
      <w:r w:rsidRPr="005D7E44">
        <w:rPr>
          <w:rStyle w:val="TagStyle"/>
          <w:rtl/>
        </w:rPr>
        <w:t xml:space="preserve"> &lt;&lt; יור &gt;&gt;</w:t>
      </w:r>
      <w:r>
        <w:rPr>
          <w:rtl/>
        </w:rPr>
        <w:t xml:space="preserve">   </w:t>
      </w:r>
      <w:bookmarkEnd w:id="640"/>
    </w:p>
    <w:p w:rsidR="005D7E44" w:rsidRDefault="005D7E44" w:rsidP="005D7E44">
      <w:pPr>
        <w:pStyle w:val="KeepWithNext"/>
        <w:rPr>
          <w:rtl/>
          <w:lang w:eastAsia="he-IL"/>
        </w:rPr>
      </w:pPr>
    </w:p>
    <w:p w:rsidR="005D7E44" w:rsidRDefault="005D7E44" w:rsidP="005D7E44">
      <w:pPr>
        <w:rPr>
          <w:rtl/>
          <w:lang w:eastAsia="he-IL"/>
        </w:rPr>
      </w:pPr>
      <w:bookmarkStart w:id="641" w:name="_ETM_Q1_1892860"/>
      <w:bookmarkEnd w:id="641"/>
      <w:r>
        <w:rPr>
          <w:rFonts w:hint="cs"/>
          <w:rtl/>
          <w:lang w:eastAsia="he-IL"/>
        </w:rPr>
        <w:t xml:space="preserve">מה </w:t>
      </w:r>
      <w:bookmarkStart w:id="642" w:name="_ETM_Q1_1893305"/>
      <w:bookmarkEnd w:id="642"/>
      <w:r>
        <w:rPr>
          <w:rFonts w:hint="cs"/>
          <w:rtl/>
          <w:lang w:eastAsia="he-IL"/>
        </w:rPr>
        <w:t xml:space="preserve">בעינייך הפתרון לעומס הזה? </w:t>
      </w:r>
    </w:p>
    <w:p w:rsidR="005D7E44" w:rsidRDefault="005D7E44" w:rsidP="005D7E44">
      <w:pPr>
        <w:rPr>
          <w:rtl/>
          <w:lang w:eastAsia="he-IL"/>
        </w:rPr>
      </w:pPr>
      <w:bookmarkStart w:id="643" w:name="_ETM_Q1_1898281"/>
      <w:bookmarkStart w:id="644" w:name="_ETM_Q1_1898359"/>
      <w:bookmarkEnd w:id="643"/>
      <w:bookmarkEnd w:id="644"/>
    </w:p>
    <w:p w:rsidR="005D7E44" w:rsidRDefault="005D7E44" w:rsidP="005D7E44">
      <w:pPr>
        <w:pStyle w:val="-"/>
        <w:keepNext/>
        <w:rPr>
          <w:rtl/>
        </w:rPr>
      </w:pPr>
      <w:bookmarkStart w:id="645" w:name="ET_speakercontinue_862089_63"/>
      <w:r w:rsidRPr="005D7E44">
        <w:rPr>
          <w:rStyle w:val="TagStyle"/>
          <w:rtl/>
        </w:rPr>
        <w:t xml:space="preserve"> &lt;&lt; </w:t>
      </w:r>
      <w:proofErr w:type="spellStart"/>
      <w:r w:rsidRPr="005D7E44">
        <w:rPr>
          <w:rStyle w:val="TagStyle"/>
          <w:rtl/>
        </w:rPr>
        <w:t>דובר_המשך</w:t>
      </w:r>
      <w:proofErr w:type="spellEnd"/>
      <w:r w:rsidRPr="005D7E44">
        <w:rPr>
          <w:rStyle w:val="TagStyle"/>
          <w:rtl/>
        </w:rPr>
        <w:t xml:space="preserve"> &gt;&gt; </w:t>
      </w:r>
      <w:r>
        <w:rPr>
          <w:rtl/>
        </w:rPr>
        <w:t>צופית גולן:</w:t>
      </w:r>
      <w:r w:rsidRPr="005D7E44">
        <w:rPr>
          <w:rStyle w:val="TagStyle"/>
          <w:rtl/>
        </w:rPr>
        <w:t xml:space="preserve"> &lt;&lt; דובר_המשך &gt;&gt;</w:t>
      </w:r>
      <w:r>
        <w:rPr>
          <w:rtl/>
        </w:rPr>
        <w:t xml:space="preserve">   </w:t>
      </w:r>
      <w:bookmarkEnd w:id="645"/>
    </w:p>
    <w:p w:rsidR="005D7E44" w:rsidRDefault="005D7E44" w:rsidP="005D7E44">
      <w:pPr>
        <w:pStyle w:val="KeepWithNext"/>
        <w:rPr>
          <w:rtl/>
          <w:lang w:eastAsia="he-IL"/>
        </w:rPr>
      </w:pPr>
    </w:p>
    <w:p w:rsidR="005D7E44" w:rsidRDefault="005D7E44" w:rsidP="005D7E44">
      <w:pPr>
        <w:rPr>
          <w:rtl/>
          <w:lang w:eastAsia="he-IL"/>
        </w:rPr>
      </w:pPr>
      <w:bookmarkStart w:id="646" w:name="_ETM_Q1_1899572"/>
      <w:bookmarkEnd w:id="646"/>
      <w:r>
        <w:rPr>
          <w:rFonts w:hint="cs"/>
          <w:rtl/>
          <w:lang w:eastAsia="he-IL"/>
        </w:rPr>
        <w:t xml:space="preserve">הפתרון הוא לתת לבתי הספר האלה מראש יותר סל. הסל שבית הספר מקבל הרי אמור להתחלק </w:t>
      </w:r>
      <w:bookmarkStart w:id="647" w:name="_ETM_Q1_1906927"/>
      <w:bookmarkEnd w:id="647"/>
      <w:r>
        <w:rPr>
          <w:rFonts w:hint="cs"/>
          <w:rtl/>
          <w:lang w:eastAsia="he-IL"/>
        </w:rPr>
        <w:t xml:space="preserve">בין התלמידים, כי יש סל מוגדר. והסל הזה לא </w:t>
      </w:r>
      <w:bookmarkStart w:id="648" w:name="_ETM_Q1_1910891"/>
      <w:bookmarkEnd w:id="648"/>
      <w:r>
        <w:rPr>
          <w:rFonts w:hint="cs"/>
          <w:rtl/>
          <w:lang w:eastAsia="he-IL"/>
        </w:rPr>
        <w:t xml:space="preserve">מספיק. ונוצר מצב שתלמידים שצריכים לקבל לא מקבלים. הצוות </w:t>
      </w:r>
      <w:bookmarkStart w:id="649" w:name="_ETM_Q1_1909690"/>
      <w:bookmarkEnd w:id="649"/>
      <w:r>
        <w:rPr>
          <w:rFonts w:hint="cs"/>
          <w:rtl/>
          <w:lang w:eastAsia="he-IL"/>
        </w:rPr>
        <w:t xml:space="preserve">לא מקבל מספיק ליווי, מספיק תמיכה, וזה יוצר עומס וגם </w:t>
      </w:r>
      <w:bookmarkStart w:id="650" w:name="_ETM_Q1_1913864"/>
      <w:bookmarkEnd w:id="650"/>
      <w:r>
        <w:rPr>
          <w:rFonts w:hint="cs"/>
          <w:rtl/>
          <w:lang w:eastAsia="he-IL"/>
        </w:rPr>
        <w:t xml:space="preserve">מאוד מקשה על השילוב, מקשה על ההורים האחרים לקבל את </w:t>
      </w:r>
      <w:bookmarkStart w:id="651" w:name="_ETM_Q1_1927971"/>
      <w:bookmarkEnd w:id="651"/>
      <w:r>
        <w:rPr>
          <w:rFonts w:hint="cs"/>
          <w:rtl/>
          <w:lang w:eastAsia="he-IL"/>
        </w:rPr>
        <w:t xml:space="preserve">השילוב בצורה נוחה. </w:t>
      </w:r>
    </w:p>
    <w:p w:rsidR="005D7E44" w:rsidRDefault="005D7E44" w:rsidP="005D7E44">
      <w:pPr>
        <w:rPr>
          <w:rtl/>
          <w:lang w:eastAsia="he-IL"/>
        </w:rPr>
      </w:pPr>
      <w:bookmarkStart w:id="652" w:name="_ETM_Q1_1928499"/>
      <w:bookmarkStart w:id="653" w:name="_ETM_Q1_1928586"/>
      <w:bookmarkEnd w:id="652"/>
      <w:bookmarkEnd w:id="653"/>
    </w:p>
    <w:p w:rsidR="005D7E44" w:rsidRDefault="005D7E44" w:rsidP="005D7E44">
      <w:pPr>
        <w:pStyle w:val="af6"/>
        <w:keepNext/>
        <w:rPr>
          <w:rtl/>
        </w:rPr>
      </w:pPr>
      <w:bookmarkStart w:id="654" w:name="ET_yor_משה_טור_פז___יורַ_64"/>
      <w:r w:rsidRPr="005D7E44">
        <w:rPr>
          <w:rStyle w:val="TagStyle"/>
          <w:rtl/>
        </w:rPr>
        <w:t xml:space="preserve"> &lt;&lt; </w:t>
      </w:r>
      <w:proofErr w:type="spellStart"/>
      <w:r w:rsidRPr="005D7E44">
        <w:rPr>
          <w:rStyle w:val="TagStyle"/>
          <w:rtl/>
        </w:rPr>
        <w:t>יור</w:t>
      </w:r>
      <w:proofErr w:type="spellEnd"/>
      <w:r w:rsidRPr="005D7E44">
        <w:rPr>
          <w:rStyle w:val="TagStyle"/>
          <w:rtl/>
        </w:rPr>
        <w:t xml:space="preserve"> &gt;&gt; </w:t>
      </w:r>
      <w:r>
        <w:rPr>
          <w:rtl/>
        </w:rPr>
        <w:t>היו"ר משה טור פז:</w:t>
      </w:r>
      <w:r w:rsidRPr="005D7E44">
        <w:rPr>
          <w:rStyle w:val="TagStyle"/>
          <w:rtl/>
        </w:rPr>
        <w:t xml:space="preserve"> &lt;&lt; יור &gt;&gt;</w:t>
      </w:r>
      <w:r>
        <w:rPr>
          <w:rtl/>
        </w:rPr>
        <w:t xml:space="preserve">   </w:t>
      </w:r>
      <w:bookmarkEnd w:id="654"/>
    </w:p>
    <w:p w:rsidR="005D7E44" w:rsidRDefault="005D7E44" w:rsidP="005D7E44">
      <w:pPr>
        <w:pStyle w:val="KeepWithNext"/>
        <w:rPr>
          <w:rtl/>
          <w:lang w:eastAsia="he-IL"/>
        </w:rPr>
      </w:pPr>
    </w:p>
    <w:p w:rsidR="005D7E44" w:rsidRDefault="005D7E44" w:rsidP="005D7E44">
      <w:pPr>
        <w:rPr>
          <w:rtl/>
          <w:lang w:eastAsia="he-IL"/>
        </w:rPr>
      </w:pPr>
      <w:bookmarkStart w:id="655" w:name="_ETM_Q1_1929635"/>
      <w:bookmarkEnd w:id="655"/>
      <w:r>
        <w:rPr>
          <w:rFonts w:hint="cs"/>
          <w:rtl/>
          <w:lang w:eastAsia="he-IL"/>
        </w:rPr>
        <w:t xml:space="preserve">מיכל, אתם מכירים את הטענה הזאת? </w:t>
      </w:r>
    </w:p>
    <w:p w:rsidR="005D7E44" w:rsidRDefault="005D7E44" w:rsidP="005D7E44">
      <w:pPr>
        <w:rPr>
          <w:rtl/>
          <w:lang w:eastAsia="he-IL"/>
        </w:rPr>
      </w:pPr>
      <w:bookmarkStart w:id="656" w:name="_ETM_Q1_1935203"/>
      <w:bookmarkStart w:id="657" w:name="_ETM_Q1_1935272"/>
      <w:bookmarkEnd w:id="656"/>
      <w:bookmarkEnd w:id="657"/>
    </w:p>
    <w:p w:rsidR="005D7E44" w:rsidRDefault="005D7E44" w:rsidP="005D7E44">
      <w:pPr>
        <w:pStyle w:val="af9"/>
        <w:keepNext/>
        <w:rPr>
          <w:rtl/>
          <w:lang w:eastAsia="he-IL"/>
        </w:rPr>
      </w:pPr>
      <w:bookmarkStart w:id="658" w:name="_ETM_Q1_1935315"/>
      <w:bookmarkStart w:id="659" w:name="_ETM_Q1_1935380"/>
      <w:bookmarkStart w:id="660" w:name="_ETM_Q1_1936947"/>
      <w:bookmarkStart w:id="661" w:name="ET_guest_531627_65"/>
      <w:bookmarkEnd w:id="658"/>
      <w:bookmarkEnd w:id="659"/>
      <w:bookmarkEnd w:id="660"/>
      <w:r w:rsidRPr="005D7E44">
        <w:rPr>
          <w:rStyle w:val="TagStyle"/>
          <w:rtl/>
        </w:rPr>
        <w:t xml:space="preserve"> &lt;&lt; אורח &gt;&gt; </w:t>
      </w:r>
      <w:r>
        <w:rPr>
          <w:rtl/>
          <w:lang w:eastAsia="he-IL"/>
        </w:rPr>
        <w:t>מיכל דה-האן:</w:t>
      </w:r>
      <w:r w:rsidRPr="005D7E44">
        <w:rPr>
          <w:rStyle w:val="TagStyle"/>
          <w:rtl/>
        </w:rPr>
        <w:t xml:space="preserve"> &lt;&lt; אורח &gt;&gt;</w:t>
      </w:r>
      <w:r>
        <w:rPr>
          <w:rtl/>
          <w:lang w:eastAsia="he-IL"/>
        </w:rPr>
        <w:t xml:space="preserve">   </w:t>
      </w:r>
      <w:bookmarkEnd w:id="661"/>
    </w:p>
    <w:p w:rsidR="005D7E44" w:rsidRDefault="005D7E44" w:rsidP="005D7E44">
      <w:pPr>
        <w:pStyle w:val="KeepWithNext"/>
        <w:rPr>
          <w:rtl/>
          <w:lang w:eastAsia="he-IL"/>
        </w:rPr>
      </w:pPr>
    </w:p>
    <w:p w:rsidR="005D7E44" w:rsidRDefault="005D7E44" w:rsidP="000B32EE">
      <w:pPr>
        <w:rPr>
          <w:rtl/>
          <w:lang w:eastAsia="he-IL"/>
        </w:rPr>
      </w:pPr>
      <w:bookmarkStart w:id="662" w:name="_ETM_Q1_1937437"/>
      <w:bookmarkStart w:id="663" w:name="_ETM_Q1_1937488"/>
      <w:bookmarkEnd w:id="662"/>
      <w:bookmarkEnd w:id="663"/>
      <w:r>
        <w:rPr>
          <w:rFonts w:hint="cs"/>
          <w:rtl/>
          <w:lang w:eastAsia="he-IL"/>
        </w:rPr>
        <w:t xml:space="preserve">התחלתי </w:t>
      </w:r>
      <w:bookmarkStart w:id="664" w:name="_ETM_Q1_1939203"/>
      <w:bookmarkEnd w:id="664"/>
      <w:r>
        <w:rPr>
          <w:rFonts w:hint="cs"/>
          <w:rtl/>
          <w:lang w:eastAsia="he-IL"/>
        </w:rPr>
        <w:t xml:space="preserve">לומר שחלק מהבעיה המובנית זה היות מספר בתי הספר שלנו </w:t>
      </w:r>
      <w:bookmarkStart w:id="665" w:name="_ETM_Q1_1943045"/>
      <w:bookmarkEnd w:id="665"/>
      <w:r>
        <w:rPr>
          <w:rFonts w:hint="cs"/>
          <w:rtl/>
          <w:lang w:eastAsia="he-IL"/>
        </w:rPr>
        <w:t xml:space="preserve">וכמות הילדים </w:t>
      </w:r>
      <w:r w:rsidR="000B32EE">
        <w:rPr>
          <w:rFonts w:hint="cs"/>
          <w:rtl/>
          <w:lang w:eastAsia="he-IL"/>
        </w:rPr>
        <w:t>ה</w:t>
      </w:r>
      <w:r>
        <w:rPr>
          <w:rFonts w:hint="cs"/>
          <w:rtl/>
          <w:lang w:eastAsia="he-IL"/>
        </w:rPr>
        <w:t xml:space="preserve">קטנה. אז מלכתחילה זה נכון. המשמעות של </w:t>
      </w:r>
      <w:bookmarkStart w:id="666" w:name="_ETM_Q1_1948408"/>
      <w:bookmarkEnd w:id="666"/>
      <w:r>
        <w:rPr>
          <w:rFonts w:hint="cs"/>
          <w:rtl/>
          <w:lang w:eastAsia="he-IL"/>
        </w:rPr>
        <w:t xml:space="preserve">הדבר הזה, ואני לא יודעת אם זה הפתרון, לתת </w:t>
      </w:r>
      <w:bookmarkStart w:id="667" w:name="_ETM_Q1_1948831"/>
      <w:bookmarkEnd w:id="667"/>
      <w:r>
        <w:rPr>
          <w:rFonts w:hint="cs"/>
          <w:rtl/>
          <w:lang w:eastAsia="he-IL"/>
        </w:rPr>
        <w:t xml:space="preserve">יותר לכל בית ספר שקולט, אבל אולי אחד הפתרונות יכול </w:t>
      </w:r>
      <w:bookmarkStart w:id="668" w:name="_ETM_Q1_1958768"/>
      <w:bookmarkEnd w:id="668"/>
      <w:r>
        <w:rPr>
          <w:rFonts w:hint="cs"/>
          <w:rtl/>
          <w:lang w:eastAsia="he-IL"/>
        </w:rPr>
        <w:t xml:space="preserve">להיות עבודה של </w:t>
      </w:r>
      <w:proofErr w:type="spellStart"/>
      <w:r>
        <w:rPr>
          <w:rFonts w:hint="cs"/>
          <w:rtl/>
          <w:lang w:eastAsia="he-IL"/>
        </w:rPr>
        <w:t>אישכול</w:t>
      </w:r>
      <w:proofErr w:type="spellEnd"/>
      <w:r>
        <w:rPr>
          <w:rFonts w:hint="cs"/>
          <w:rtl/>
          <w:lang w:eastAsia="he-IL"/>
        </w:rPr>
        <w:t xml:space="preserve"> גיאוגרפי עם הרשויות. </w:t>
      </w:r>
      <w:proofErr w:type="spellStart"/>
      <w:r>
        <w:rPr>
          <w:rFonts w:hint="cs"/>
          <w:rtl/>
          <w:lang w:eastAsia="he-IL"/>
        </w:rPr>
        <w:t>אישכול</w:t>
      </w:r>
      <w:proofErr w:type="spellEnd"/>
      <w:r>
        <w:rPr>
          <w:rFonts w:hint="cs"/>
          <w:rtl/>
          <w:lang w:eastAsia="he-IL"/>
        </w:rPr>
        <w:t xml:space="preserve"> </w:t>
      </w:r>
      <w:r w:rsidR="000B32EE">
        <w:rPr>
          <w:rFonts w:hint="cs"/>
          <w:rtl/>
          <w:lang w:eastAsia="he-IL"/>
        </w:rPr>
        <w:t xml:space="preserve">גיאוגרפי אומר </w:t>
      </w:r>
      <w:bookmarkStart w:id="669" w:name="_ETM_Q1_1963781"/>
      <w:bookmarkEnd w:id="669"/>
      <w:r w:rsidR="000B32EE">
        <w:rPr>
          <w:rFonts w:hint="cs"/>
          <w:rtl/>
          <w:lang w:eastAsia="he-IL"/>
        </w:rPr>
        <w:t xml:space="preserve">שאפשר שילד מבני ברק ילמד מפתח תקווה - - </w:t>
      </w:r>
      <w:bookmarkStart w:id="670" w:name="_ETM_Q1_1972082"/>
      <w:bookmarkEnd w:id="670"/>
      <w:r w:rsidR="000B32EE">
        <w:rPr>
          <w:rFonts w:hint="cs"/>
          <w:rtl/>
          <w:lang w:eastAsia="he-IL"/>
        </w:rPr>
        <w:t>-</w:t>
      </w:r>
    </w:p>
    <w:p w:rsidR="000B32EE" w:rsidRDefault="000B32EE" w:rsidP="000B32EE">
      <w:pPr>
        <w:rPr>
          <w:rtl/>
          <w:lang w:eastAsia="he-IL"/>
        </w:rPr>
      </w:pPr>
      <w:bookmarkStart w:id="671" w:name="_ETM_Q1_1972450"/>
      <w:bookmarkStart w:id="672" w:name="_ETM_Q1_1972528"/>
      <w:bookmarkEnd w:id="671"/>
      <w:bookmarkEnd w:id="672"/>
    </w:p>
    <w:p w:rsidR="000B32EE" w:rsidRDefault="000B32EE" w:rsidP="000B32EE">
      <w:pPr>
        <w:pStyle w:val="af6"/>
        <w:keepNext/>
        <w:rPr>
          <w:rtl/>
        </w:rPr>
      </w:pPr>
      <w:bookmarkStart w:id="673" w:name="ET_yor_משה_טור_פז___יורַ_66"/>
      <w:r w:rsidRPr="000B32EE">
        <w:rPr>
          <w:rStyle w:val="TagStyle"/>
          <w:rtl/>
        </w:rPr>
        <w:t xml:space="preserve"> &lt;&lt; </w:t>
      </w:r>
      <w:proofErr w:type="spellStart"/>
      <w:r w:rsidRPr="000B32EE">
        <w:rPr>
          <w:rStyle w:val="TagStyle"/>
          <w:rtl/>
        </w:rPr>
        <w:t>יור</w:t>
      </w:r>
      <w:proofErr w:type="spellEnd"/>
      <w:r w:rsidRPr="000B32EE">
        <w:rPr>
          <w:rStyle w:val="TagStyle"/>
          <w:rtl/>
        </w:rPr>
        <w:t xml:space="preserve"> &gt;&gt; </w:t>
      </w:r>
      <w:r>
        <w:rPr>
          <w:rtl/>
        </w:rPr>
        <w:t>היו"ר משה טור פז:</w:t>
      </w:r>
      <w:r w:rsidRPr="000B32EE">
        <w:rPr>
          <w:rStyle w:val="TagStyle"/>
          <w:rtl/>
        </w:rPr>
        <w:t xml:space="preserve"> &lt;&lt; יור &gt;&gt;</w:t>
      </w:r>
      <w:r>
        <w:rPr>
          <w:rtl/>
        </w:rPr>
        <w:t xml:space="preserve">   </w:t>
      </w:r>
      <w:bookmarkEnd w:id="673"/>
    </w:p>
    <w:p w:rsidR="000B32EE" w:rsidRDefault="000B32EE" w:rsidP="000B32EE">
      <w:pPr>
        <w:pStyle w:val="KeepWithNext"/>
        <w:rPr>
          <w:rtl/>
          <w:lang w:eastAsia="he-IL"/>
        </w:rPr>
      </w:pPr>
    </w:p>
    <w:p w:rsidR="000B32EE" w:rsidRDefault="000B32EE" w:rsidP="00AC2C5E">
      <w:pPr>
        <w:rPr>
          <w:rtl/>
          <w:lang w:eastAsia="he-IL"/>
        </w:rPr>
      </w:pPr>
      <w:bookmarkStart w:id="674" w:name="_ETM_Q1_1973471"/>
      <w:bookmarkEnd w:id="674"/>
      <w:r>
        <w:rPr>
          <w:rFonts w:hint="cs"/>
          <w:rtl/>
          <w:lang w:eastAsia="he-IL"/>
        </w:rPr>
        <w:t>כן, אני אתייחס לזה בסיכום אבל אני רוצה לומר</w:t>
      </w:r>
      <w:bookmarkStart w:id="675" w:name="_ETM_Q1_1968843"/>
      <w:bookmarkEnd w:id="675"/>
      <w:r>
        <w:rPr>
          <w:rFonts w:hint="cs"/>
          <w:rtl/>
          <w:lang w:eastAsia="he-IL"/>
        </w:rPr>
        <w:t xml:space="preserve"> משהו שיפוטי </w:t>
      </w:r>
      <w:r>
        <w:rPr>
          <w:rtl/>
          <w:lang w:eastAsia="he-IL"/>
        </w:rPr>
        <w:t>–</w:t>
      </w:r>
      <w:r>
        <w:rPr>
          <w:rFonts w:hint="cs"/>
          <w:rtl/>
          <w:lang w:eastAsia="he-IL"/>
        </w:rPr>
        <w:t xml:space="preserve"> אני חושב שבית ספר שקולט ילדי </w:t>
      </w:r>
      <w:bookmarkStart w:id="676" w:name="_ETM_Q1_1980555"/>
      <w:bookmarkEnd w:id="676"/>
      <w:r>
        <w:rPr>
          <w:rFonts w:hint="cs"/>
          <w:rtl/>
          <w:lang w:eastAsia="he-IL"/>
        </w:rPr>
        <w:t xml:space="preserve">חינוך מיוחד רבים, זה צריך להיות משתלם לו. </w:t>
      </w:r>
      <w:r w:rsidR="00AC2C5E">
        <w:rPr>
          <w:rFonts w:hint="cs"/>
          <w:rtl/>
          <w:lang w:eastAsia="he-IL"/>
        </w:rPr>
        <w:t xml:space="preserve">הוא צריך להיות מבורך כלכלית. זאת לא הדרך היחידה, יש גם אידיאולוגיה וערכים, אבל זה צריך להיות ניכר גם בכיסו. אם זה יהיה נכון אני </w:t>
      </w:r>
      <w:bookmarkStart w:id="677" w:name="_ETM_Q1_1996717"/>
      <w:bookmarkEnd w:id="677"/>
      <w:r w:rsidR="00AC2C5E">
        <w:rPr>
          <w:rFonts w:hint="cs"/>
          <w:rtl/>
          <w:lang w:eastAsia="he-IL"/>
        </w:rPr>
        <w:t xml:space="preserve">רוצה שאנשים יריבו על הילדים האלה, על הסל הזה. ולכן, כשיש לך סל בית ספרי והוא לא משתנה עם העלייה, </w:t>
      </w:r>
      <w:bookmarkStart w:id="678" w:name="_ETM_Q1_2001773"/>
      <w:bookmarkEnd w:id="678"/>
      <w:r w:rsidR="00AC2C5E">
        <w:rPr>
          <w:rFonts w:hint="cs"/>
          <w:rtl/>
          <w:lang w:eastAsia="he-IL"/>
        </w:rPr>
        <w:t xml:space="preserve">וכולנו יודעים שגם יש פה לפעמים הקשר של אליטיזם </w:t>
      </w:r>
      <w:bookmarkStart w:id="679" w:name="_ETM_Q1_2005209"/>
      <w:bookmarkEnd w:id="679"/>
      <w:r w:rsidR="00AC2C5E">
        <w:rPr>
          <w:rFonts w:hint="cs"/>
          <w:rtl/>
          <w:lang w:eastAsia="he-IL"/>
        </w:rPr>
        <w:t xml:space="preserve">מול בית הספר המקיף שקולט את כולם, אנחנו רוצים לפנק </w:t>
      </w:r>
      <w:bookmarkStart w:id="680" w:name="_ETM_Q1_2009605"/>
      <w:bookmarkEnd w:id="680"/>
      <w:r w:rsidR="00AC2C5E">
        <w:rPr>
          <w:rFonts w:hint="cs"/>
          <w:rtl/>
          <w:lang w:eastAsia="he-IL"/>
        </w:rPr>
        <w:t xml:space="preserve">את מי שלקח על עצמו יותר קליטה, כי זה </w:t>
      </w:r>
      <w:bookmarkStart w:id="681" w:name="_ETM_Q1_2015877"/>
      <w:bookmarkEnd w:id="681"/>
      <w:r w:rsidR="00AC2C5E">
        <w:rPr>
          <w:rFonts w:hint="cs"/>
          <w:rtl/>
          <w:lang w:eastAsia="he-IL"/>
        </w:rPr>
        <w:t xml:space="preserve">חלק מהדרך שלנו כמערכת לעזור לחלשים. זה משהו שלכם </w:t>
      </w:r>
      <w:proofErr w:type="spellStart"/>
      <w:r w:rsidR="00AC2C5E">
        <w:rPr>
          <w:rFonts w:hint="cs"/>
          <w:rtl/>
          <w:lang w:eastAsia="he-IL"/>
        </w:rPr>
        <w:t>כחמ"ד</w:t>
      </w:r>
      <w:proofErr w:type="spellEnd"/>
      <w:r w:rsidR="00AC2C5E">
        <w:rPr>
          <w:rFonts w:hint="cs"/>
          <w:rtl/>
          <w:lang w:eastAsia="he-IL"/>
        </w:rPr>
        <w:t xml:space="preserve"> </w:t>
      </w:r>
      <w:bookmarkStart w:id="682" w:name="_ETM_Q1_2014862"/>
      <w:bookmarkEnd w:id="682"/>
      <w:r w:rsidR="00AC2C5E">
        <w:rPr>
          <w:rFonts w:hint="cs"/>
          <w:rtl/>
          <w:lang w:eastAsia="he-IL"/>
        </w:rPr>
        <w:t xml:space="preserve">יש עליו השפעה? </w:t>
      </w:r>
      <w:bookmarkStart w:id="683" w:name="_ETM_Q1_2019182"/>
      <w:bookmarkEnd w:id="683"/>
    </w:p>
    <w:p w:rsidR="00AC2C5E" w:rsidRDefault="00AC2C5E" w:rsidP="00AC2C5E">
      <w:pPr>
        <w:rPr>
          <w:rtl/>
          <w:lang w:eastAsia="he-IL"/>
        </w:rPr>
      </w:pPr>
      <w:bookmarkStart w:id="684" w:name="_ETM_Q1_2019277"/>
      <w:bookmarkStart w:id="685" w:name="_ETM_Q1_2019966"/>
      <w:bookmarkStart w:id="686" w:name="_ETM_Q1_2020031"/>
      <w:bookmarkEnd w:id="684"/>
      <w:bookmarkEnd w:id="685"/>
      <w:bookmarkEnd w:id="686"/>
    </w:p>
    <w:p w:rsidR="00AC2C5E" w:rsidRDefault="00AC2C5E" w:rsidP="00AC2C5E">
      <w:pPr>
        <w:pStyle w:val="af9"/>
        <w:keepNext/>
        <w:rPr>
          <w:rtl/>
          <w:lang w:eastAsia="he-IL"/>
        </w:rPr>
      </w:pPr>
      <w:bookmarkStart w:id="687" w:name="ET_guest_531627_67"/>
      <w:r w:rsidRPr="00AC2C5E">
        <w:rPr>
          <w:rStyle w:val="TagStyle"/>
          <w:rtl/>
        </w:rPr>
        <w:t xml:space="preserve"> &lt;&lt; אורח &gt;&gt; </w:t>
      </w:r>
      <w:r>
        <w:rPr>
          <w:rtl/>
          <w:lang w:eastAsia="he-IL"/>
        </w:rPr>
        <w:t>מיכל דה-האן:</w:t>
      </w:r>
      <w:r w:rsidRPr="00AC2C5E">
        <w:rPr>
          <w:rStyle w:val="TagStyle"/>
          <w:rtl/>
        </w:rPr>
        <w:t xml:space="preserve"> &lt;&lt; אורח &gt;&gt;</w:t>
      </w:r>
      <w:r>
        <w:rPr>
          <w:rtl/>
          <w:lang w:eastAsia="he-IL"/>
        </w:rPr>
        <w:t xml:space="preserve">   </w:t>
      </w:r>
      <w:bookmarkEnd w:id="687"/>
    </w:p>
    <w:p w:rsidR="00AC2C5E" w:rsidRDefault="00AC2C5E" w:rsidP="00AC2C5E">
      <w:pPr>
        <w:pStyle w:val="KeepWithNext"/>
        <w:rPr>
          <w:rtl/>
          <w:lang w:eastAsia="he-IL"/>
        </w:rPr>
      </w:pPr>
    </w:p>
    <w:p w:rsidR="00AC2C5E" w:rsidRDefault="00AC2C5E" w:rsidP="00AC2C5E">
      <w:pPr>
        <w:rPr>
          <w:rtl/>
          <w:lang w:eastAsia="he-IL"/>
        </w:rPr>
      </w:pPr>
      <w:r>
        <w:rPr>
          <w:rFonts w:hint="cs"/>
          <w:rtl/>
          <w:lang w:eastAsia="he-IL"/>
        </w:rPr>
        <w:t xml:space="preserve">לא. </w:t>
      </w:r>
    </w:p>
    <w:p w:rsidR="00AC2C5E" w:rsidRDefault="00AC2C5E" w:rsidP="00AC2C5E">
      <w:pPr>
        <w:rPr>
          <w:rtl/>
          <w:lang w:eastAsia="he-IL"/>
        </w:rPr>
      </w:pPr>
    </w:p>
    <w:p w:rsidR="00AC2C5E" w:rsidRDefault="00AC2C5E" w:rsidP="00AC2C5E">
      <w:pPr>
        <w:pStyle w:val="af6"/>
        <w:keepNext/>
        <w:rPr>
          <w:rtl/>
        </w:rPr>
      </w:pPr>
      <w:bookmarkStart w:id="688" w:name="ET_yor_משה_טור_פז___יורַ_68"/>
      <w:r w:rsidRPr="00AC2C5E">
        <w:rPr>
          <w:rStyle w:val="TagStyle"/>
          <w:rtl/>
        </w:rPr>
        <w:t xml:space="preserve"> &lt;&lt; </w:t>
      </w:r>
      <w:proofErr w:type="spellStart"/>
      <w:r w:rsidRPr="00AC2C5E">
        <w:rPr>
          <w:rStyle w:val="TagStyle"/>
          <w:rtl/>
        </w:rPr>
        <w:t>יור</w:t>
      </w:r>
      <w:proofErr w:type="spellEnd"/>
      <w:r w:rsidRPr="00AC2C5E">
        <w:rPr>
          <w:rStyle w:val="TagStyle"/>
          <w:rtl/>
        </w:rPr>
        <w:t xml:space="preserve"> &gt;&gt; </w:t>
      </w:r>
      <w:r>
        <w:rPr>
          <w:rtl/>
        </w:rPr>
        <w:t>היו"ר משה טור פז:</w:t>
      </w:r>
      <w:r w:rsidRPr="00AC2C5E">
        <w:rPr>
          <w:rStyle w:val="TagStyle"/>
          <w:rtl/>
        </w:rPr>
        <w:t xml:space="preserve"> &lt;&lt; יור &gt;&gt;</w:t>
      </w:r>
      <w:r>
        <w:rPr>
          <w:rtl/>
        </w:rPr>
        <w:t xml:space="preserve">   </w:t>
      </w:r>
      <w:bookmarkEnd w:id="688"/>
    </w:p>
    <w:p w:rsidR="00AC2C5E" w:rsidRDefault="00AC2C5E" w:rsidP="00AC2C5E">
      <w:pPr>
        <w:pStyle w:val="KeepWithNext"/>
        <w:rPr>
          <w:rtl/>
          <w:lang w:eastAsia="he-IL"/>
        </w:rPr>
      </w:pPr>
    </w:p>
    <w:p w:rsidR="00AC2C5E" w:rsidRDefault="00AC2C5E" w:rsidP="00AC2C5E">
      <w:pPr>
        <w:rPr>
          <w:rtl/>
          <w:lang w:eastAsia="he-IL"/>
        </w:rPr>
      </w:pPr>
      <w:r>
        <w:rPr>
          <w:rFonts w:hint="cs"/>
          <w:rtl/>
          <w:lang w:eastAsia="he-IL"/>
        </w:rPr>
        <w:t xml:space="preserve">למי יש? קבלת ההחלטות </w:t>
      </w:r>
      <w:r>
        <w:rPr>
          <w:rtl/>
          <w:lang w:eastAsia="he-IL"/>
        </w:rPr>
        <w:t>–</w:t>
      </w:r>
      <w:r>
        <w:rPr>
          <w:rFonts w:hint="cs"/>
          <w:rtl/>
          <w:lang w:eastAsia="he-IL"/>
        </w:rPr>
        <w:t xml:space="preserve"> </w:t>
      </w:r>
      <w:bookmarkStart w:id="689" w:name="_ETM_Q1_2022297"/>
      <w:bookmarkEnd w:id="689"/>
      <w:r>
        <w:rPr>
          <w:rFonts w:hint="cs"/>
          <w:rtl/>
          <w:lang w:eastAsia="he-IL"/>
        </w:rPr>
        <w:t xml:space="preserve">של מי? </w:t>
      </w:r>
      <w:bookmarkStart w:id="690" w:name="_ETM_Q1_2023754"/>
      <w:bookmarkEnd w:id="690"/>
    </w:p>
    <w:p w:rsidR="00AC2C5E" w:rsidRDefault="00AC2C5E" w:rsidP="00AC2C5E">
      <w:pPr>
        <w:rPr>
          <w:rtl/>
          <w:lang w:eastAsia="he-IL"/>
        </w:rPr>
      </w:pPr>
      <w:bookmarkStart w:id="691" w:name="_ETM_Q1_2023827"/>
      <w:bookmarkEnd w:id="691"/>
    </w:p>
    <w:p w:rsidR="00AC2C5E" w:rsidRDefault="00AC2C5E" w:rsidP="00AC2C5E">
      <w:pPr>
        <w:pStyle w:val="af9"/>
        <w:keepNext/>
        <w:rPr>
          <w:rtl/>
          <w:lang w:eastAsia="he-IL"/>
        </w:rPr>
      </w:pPr>
      <w:bookmarkStart w:id="692" w:name="_ETM_Q1_2024954"/>
      <w:bookmarkStart w:id="693" w:name="_ETM_Q1_2025024"/>
      <w:bookmarkStart w:id="694" w:name="ET_guest_862141_69"/>
      <w:bookmarkEnd w:id="692"/>
      <w:bookmarkEnd w:id="693"/>
      <w:r w:rsidRPr="00AC2C5E">
        <w:rPr>
          <w:rStyle w:val="TagStyle"/>
          <w:rtl/>
        </w:rPr>
        <w:t xml:space="preserve"> &lt;&lt; אורח &gt;&gt; </w:t>
      </w:r>
      <w:r>
        <w:rPr>
          <w:rtl/>
          <w:lang w:eastAsia="he-IL"/>
        </w:rPr>
        <w:t xml:space="preserve">צינה </w:t>
      </w:r>
      <w:proofErr w:type="spellStart"/>
      <w:r>
        <w:rPr>
          <w:rtl/>
          <w:lang w:eastAsia="he-IL"/>
        </w:rPr>
        <w:t>יואלי</w:t>
      </w:r>
      <w:proofErr w:type="spellEnd"/>
      <w:r>
        <w:rPr>
          <w:rtl/>
          <w:lang w:eastAsia="he-IL"/>
        </w:rPr>
        <w:t>:</w:t>
      </w:r>
      <w:r w:rsidRPr="00AC2C5E">
        <w:rPr>
          <w:rStyle w:val="TagStyle"/>
          <w:rtl/>
        </w:rPr>
        <w:t xml:space="preserve"> &lt;&lt; אורח &gt;&gt;</w:t>
      </w:r>
      <w:r>
        <w:rPr>
          <w:rtl/>
          <w:lang w:eastAsia="he-IL"/>
        </w:rPr>
        <w:t xml:space="preserve">   </w:t>
      </w:r>
      <w:bookmarkEnd w:id="694"/>
    </w:p>
    <w:p w:rsidR="00AC2C5E" w:rsidRDefault="00AC2C5E" w:rsidP="00AC2C5E">
      <w:pPr>
        <w:pStyle w:val="KeepWithNext"/>
        <w:rPr>
          <w:rtl/>
          <w:lang w:eastAsia="he-IL"/>
        </w:rPr>
      </w:pPr>
    </w:p>
    <w:p w:rsidR="00AC2C5E" w:rsidRDefault="00AC2C5E" w:rsidP="00AC2C5E">
      <w:pPr>
        <w:rPr>
          <w:rtl/>
          <w:lang w:eastAsia="he-IL"/>
        </w:rPr>
      </w:pPr>
      <w:r>
        <w:rPr>
          <w:rFonts w:hint="cs"/>
          <w:rtl/>
          <w:lang w:eastAsia="he-IL"/>
        </w:rPr>
        <w:t xml:space="preserve">אבל ברשותך, אני רוצה לומר שכן יש סל </w:t>
      </w:r>
      <w:bookmarkStart w:id="695" w:name="_ETM_Q1_2026619"/>
      <w:bookmarkEnd w:id="695"/>
      <w:r>
        <w:rPr>
          <w:rFonts w:hint="cs"/>
          <w:rtl/>
          <w:lang w:eastAsia="he-IL"/>
        </w:rPr>
        <w:t>תוספתי כי תלמידים שעברו ועדת זכאות ואפיון - - -</w:t>
      </w:r>
      <w:bookmarkStart w:id="696" w:name="_ETM_Q1_2032866"/>
      <w:bookmarkEnd w:id="696"/>
      <w:r>
        <w:rPr>
          <w:rFonts w:hint="cs"/>
          <w:rtl/>
          <w:lang w:eastAsia="he-IL"/>
        </w:rPr>
        <w:t xml:space="preserve"> סל אישי אז זה סל תוספתי. </w:t>
      </w:r>
      <w:bookmarkStart w:id="697" w:name="_ETM_Q1_2025830"/>
      <w:bookmarkEnd w:id="697"/>
    </w:p>
    <w:p w:rsidR="00AC2C5E" w:rsidRDefault="00AC2C5E" w:rsidP="00AC2C5E">
      <w:pPr>
        <w:rPr>
          <w:rtl/>
          <w:lang w:eastAsia="he-IL"/>
        </w:rPr>
      </w:pPr>
      <w:bookmarkStart w:id="698" w:name="_ETM_Q1_2025912"/>
      <w:bookmarkEnd w:id="698"/>
    </w:p>
    <w:p w:rsidR="00AC2C5E" w:rsidRDefault="00AC2C5E" w:rsidP="00AC2C5E">
      <w:pPr>
        <w:pStyle w:val="af6"/>
        <w:keepNext/>
        <w:rPr>
          <w:rtl/>
        </w:rPr>
      </w:pPr>
      <w:bookmarkStart w:id="699" w:name="ET_yor_משה_טור_פז___יורַ_70"/>
      <w:r w:rsidRPr="00AC2C5E">
        <w:rPr>
          <w:rStyle w:val="TagStyle"/>
          <w:rtl/>
        </w:rPr>
        <w:t xml:space="preserve"> &lt;&lt; </w:t>
      </w:r>
      <w:proofErr w:type="spellStart"/>
      <w:r w:rsidRPr="00AC2C5E">
        <w:rPr>
          <w:rStyle w:val="TagStyle"/>
          <w:rtl/>
        </w:rPr>
        <w:t>יור</w:t>
      </w:r>
      <w:proofErr w:type="spellEnd"/>
      <w:r w:rsidRPr="00AC2C5E">
        <w:rPr>
          <w:rStyle w:val="TagStyle"/>
          <w:rtl/>
        </w:rPr>
        <w:t xml:space="preserve"> &gt;&gt; </w:t>
      </w:r>
      <w:r>
        <w:rPr>
          <w:rtl/>
        </w:rPr>
        <w:t>היו"ר משה טור פז:</w:t>
      </w:r>
      <w:r w:rsidRPr="00AC2C5E">
        <w:rPr>
          <w:rStyle w:val="TagStyle"/>
          <w:rtl/>
        </w:rPr>
        <w:t xml:space="preserve"> &lt;&lt; יור &gt;&gt;</w:t>
      </w:r>
      <w:r>
        <w:rPr>
          <w:rtl/>
        </w:rPr>
        <w:t xml:space="preserve">   </w:t>
      </w:r>
      <w:bookmarkEnd w:id="699"/>
    </w:p>
    <w:p w:rsidR="00AC2C5E" w:rsidRDefault="00AC2C5E" w:rsidP="00AC2C5E">
      <w:pPr>
        <w:pStyle w:val="KeepWithNext"/>
        <w:rPr>
          <w:rtl/>
          <w:lang w:eastAsia="he-IL"/>
        </w:rPr>
      </w:pPr>
    </w:p>
    <w:p w:rsidR="00AC2C5E" w:rsidRDefault="00AC2C5E" w:rsidP="00AC2C5E">
      <w:pPr>
        <w:rPr>
          <w:rtl/>
          <w:lang w:eastAsia="he-IL"/>
        </w:rPr>
      </w:pPr>
      <w:bookmarkStart w:id="700" w:name="_ETM_Q1_2028186"/>
      <w:bookmarkEnd w:id="700"/>
      <w:r>
        <w:rPr>
          <w:rFonts w:hint="cs"/>
          <w:rtl/>
          <w:lang w:eastAsia="he-IL"/>
        </w:rPr>
        <w:t xml:space="preserve">אז </w:t>
      </w:r>
      <w:bookmarkStart w:id="701" w:name="_ETM_Q1_2032358"/>
      <w:bookmarkEnd w:id="701"/>
      <w:r>
        <w:rPr>
          <w:rFonts w:hint="cs"/>
          <w:rtl/>
          <w:lang w:eastAsia="he-IL"/>
        </w:rPr>
        <w:t xml:space="preserve">הם באים עם הסל שלהם. נכון. אבל אנחנו יודעים שרוב התלמידים </w:t>
      </w:r>
      <w:bookmarkStart w:id="702" w:name="_ETM_Q1_2033375"/>
      <w:bookmarkEnd w:id="702"/>
      <w:r>
        <w:rPr>
          <w:rFonts w:hint="cs"/>
          <w:rtl/>
          <w:lang w:eastAsia="he-IL"/>
        </w:rPr>
        <w:t xml:space="preserve">נשענים באופן מלא או חלקי על סל מוסדי, והסל המוסדי לא תמיד משתנה באותו קצב. </w:t>
      </w:r>
    </w:p>
    <w:p w:rsidR="00AC2C5E" w:rsidRDefault="00AC2C5E" w:rsidP="00AC2C5E">
      <w:pPr>
        <w:rPr>
          <w:rtl/>
          <w:lang w:eastAsia="he-IL"/>
        </w:rPr>
      </w:pPr>
      <w:bookmarkStart w:id="703" w:name="_ETM_Q1_2041089"/>
      <w:bookmarkStart w:id="704" w:name="_ETM_Q1_2041176"/>
      <w:bookmarkEnd w:id="703"/>
      <w:bookmarkEnd w:id="704"/>
    </w:p>
    <w:p w:rsidR="00AC2C5E" w:rsidRDefault="00AC2C5E" w:rsidP="00AC2C5E">
      <w:pPr>
        <w:rPr>
          <w:rtl/>
          <w:lang w:eastAsia="he-IL"/>
        </w:rPr>
      </w:pPr>
      <w:bookmarkStart w:id="705" w:name="_ETM_Q1_2045807"/>
      <w:bookmarkStart w:id="706" w:name="_ETM_Q1_2045883"/>
      <w:bookmarkEnd w:id="705"/>
      <w:bookmarkEnd w:id="706"/>
    </w:p>
    <w:p w:rsidR="00AC2C5E" w:rsidRDefault="00AC2C5E" w:rsidP="00AC2C5E">
      <w:pPr>
        <w:pStyle w:val="af5"/>
        <w:keepNext/>
        <w:rPr>
          <w:rtl/>
        </w:rPr>
      </w:pPr>
      <w:bookmarkStart w:id="707" w:name="ET_interruption_קריאה_71"/>
      <w:r w:rsidRPr="00AC2C5E">
        <w:rPr>
          <w:rStyle w:val="TagStyle"/>
          <w:rtl/>
        </w:rPr>
        <w:lastRenderedPageBreak/>
        <w:t xml:space="preserve"> &lt;&lt; קריאה &gt;&gt; </w:t>
      </w:r>
      <w:r>
        <w:rPr>
          <w:rtl/>
        </w:rPr>
        <w:t>קריאה:</w:t>
      </w:r>
      <w:r w:rsidRPr="00AC2C5E">
        <w:rPr>
          <w:rStyle w:val="TagStyle"/>
          <w:rtl/>
        </w:rPr>
        <w:t xml:space="preserve"> &lt;&lt; קריאה &gt;&gt;</w:t>
      </w:r>
      <w:r>
        <w:rPr>
          <w:rtl/>
        </w:rPr>
        <w:t xml:space="preserve">   </w:t>
      </w:r>
      <w:bookmarkEnd w:id="707"/>
    </w:p>
    <w:p w:rsidR="00AC2C5E" w:rsidRDefault="00AC2C5E" w:rsidP="00AC2C5E">
      <w:pPr>
        <w:rPr>
          <w:rtl/>
          <w:lang w:eastAsia="he-IL"/>
        </w:rPr>
      </w:pPr>
    </w:p>
    <w:p w:rsidR="00AC2C5E" w:rsidRDefault="00AC2C5E" w:rsidP="00AC2C5E">
      <w:pPr>
        <w:rPr>
          <w:rtl/>
          <w:lang w:eastAsia="he-IL"/>
        </w:rPr>
      </w:pPr>
      <w:bookmarkStart w:id="708" w:name="_ETM_Q1_2034239"/>
      <w:bookmarkEnd w:id="708"/>
      <w:r>
        <w:rPr>
          <w:rFonts w:hint="cs"/>
          <w:rtl/>
          <w:lang w:eastAsia="he-IL"/>
        </w:rPr>
        <w:t>ו</w:t>
      </w:r>
      <w:bookmarkStart w:id="709" w:name="_ETM_Q1_2034347"/>
      <w:bookmarkEnd w:id="709"/>
      <w:r>
        <w:rPr>
          <w:rFonts w:hint="cs"/>
          <w:rtl/>
          <w:lang w:eastAsia="he-IL"/>
        </w:rPr>
        <w:t xml:space="preserve">יש גם סלים אישיים שיוצאים </w:t>
      </w:r>
      <w:bookmarkStart w:id="710" w:name="_ETM_Q1_2042962"/>
      <w:bookmarkEnd w:id="710"/>
      <w:r>
        <w:rPr>
          <w:rFonts w:hint="cs"/>
          <w:rtl/>
          <w:lang w:eastAsia="he-IL"/>
        </w:rPr>
        <w:t xml:space="preserve">מהסל המוסדי. </w:t>
      </w:r>
    </w:p>
    <w:p w:rsidR="00AC2C5E" w:rsidRDefault="00AC2C5E" w:rsidP="00AC2C5E">
      <w:pPr>
        <w:rPr>
          <w:rtl/>
          <w:lang w:eastAsia="he-IL"/>
        </w:rPr>
      </w:pPr>
      <w:bookmarkStart w:id="711" w:name="_ETM_Q1_2045361"/>
      <w:bookmarkStart w:id="712" w:name="_ETM_Q1_2045455"/>
      <w:bookmarkEnd w:id="711"/>
      <w:bookmarkEnd w:id="712"/>
    </w:p>
    <w:p w:rsidR="00AC2C5E" w:rsidRDefault="00AC2C5E" w:rsidP="00AC2C5E">
      <w:pPr>
        <w:pStyle w:val="af6"/>
        <w:keepNext/>
        <w:rPr>
          <w:rtl/>
        </w:rPr>
      </w:pPr>
      <w:bookmarkStart w:id="713" w:name="_ETM_Q1_2046881"/>
      <w:bookmarkStart w:id="714" w:name="_ETM_Q1_2046971"/>
      <w:bookmarkStart w:id="715" w:name="ET_yor_משה_טור_פז___יורַ_72"/>
      <w:bookmarkEnd w:id="713"/>
      <w:bookmarkEnd w:id="714"/>
      <w:r w:rsidRPr="00AC2C5E">
        <w:rPr>
          <w:rStyle w:val="TagStyle"/>
          <w:rtl/>
        </w:rPr>
        <w:t xml:space="preserve"> &lt;&lt; </w:t>
      </w:r>
      <w:proofErr w:type="spellStart"/>
      <w:r w:rsidRPr="00AC2C5E">
        <w:rPr>
          <w:rStyle w:val="TagStyle"/>
          <w:rtl/>
        </w:rPr>
        <w:t>יור</w:t>
      </w:r>
      <w:proofErr w:type="spellEnd"/>
      <w:r w:rsidRPr="00AC2C5E">
        <w:rPr>
          <w:rStyle w:val="TagStyle"/>
          <w:rtl/>
        </w:rPr>
        <w:t xml:space="preserve"> &gt;&gt; </w:t>
      </w:r>
      <w:r>
        <w:rPr>
          <w:rtl/>
        </w:rPr>
        <w:t>היו"ר משה טור פז:</w:t>
      </w:r>
      <w:r w:rsidRPr="00AC2C5E">
        <w:rPr>
          <w:rStyle w:val="TagStyle"/>
          <w:rtl/>
        </w:rPr>
        <w:t xml:space="preserve"> &lt;&lt; יור &gt;&gt;</w:t>
      </w:r>
      <w:r>
        <w:rPr>
          <w:rtl/>
        </w:rPr>
        <w:t xml:space="preserve">   </w:t>
      </w:r>
      <w:bookmarkEnd w:id="715"/>
    </w:p>
    <w:p w:rsidR="00AC2C5E" w:rsidRDefault="00AC2C5E" w:rsidP="00AC2C5E">
      <w:pPr>
        <w:pStyle w:val="KeepWithNext"/>
        <w:rPr>
          <w:rtl/>
          <w:lang w:eastAsia="he-IL"/>
        </w:rPr>
      </w:pPr>
    </w:p>
    <w:p w:rsidR="00AC2C5E" w:rsidRDefault="00AC2C5E" w:rsidP="00AC2C5E">
      <w:pPr>
        <w:rPr>
          <w:rtl/>
          <w:lang w:eastAsia="he-IL"/>
        </w:rPr>
      </w:pPr>
      <w:bookmarkStart w:id="716" w:name="_ETM_Q1_2047895"/>
      <w:bookmarkEnd w:id="716"/>
      <w:r>
        <w:rPr>
          <w:rFonts w:hint="cs"/>
          <w:rtl/>
          <w:lang w:eastAsia="he-IL"/>
        </w:rPr>
        <w:t xml:space="preserve">רק לא ענית לשאלתי </w:t>
      </w:r>
      <w:r>
        <w:rPr>
          <w:rtl/>
          <w:lang w:eastAsia="he-IL"/>
        </w:rPr>
        <w:t>–</w:t>
      </w:r>
      <w:r>
        <w:rPr>
          <w:rFonts w:hint="cs"/>
          <w:rtl/>
          <w:lang w:eastAsia="he-IL"/>
        </w:rPr>
        <w:t xml:space="preserve"> מי שולט בהגדלת </w:t>
      </w:r>
      <w:bookmarkStart w:id="717" w:name="_ETM_Q1_2048799"/>
      <w:bookmarkEnd w:id="717"/>
      <w:r>
        <w:rPr>
          <w:rFonts w:hint="cs"/>
          <w:rtl/>
          <w:lang w:eastAsia="he-IL"/>
        </w:rPr>
        <w:t xml:space="preserve">הסל, זה המחוז? </w:t>
      </w:r>
    </w:p>
    <w:p w:rsidR="00AC2C5E" w:rsidRDefault="00AC2C5E" w:rsidP="00AC2C5E">
      <w:pPr>
        <w:rPr>
          <w:rtl/>
          <w:lang w:eastAsia="he-IL"/>
        </w:rPr>
      </w:pPr>
      <w:bookmarkStart w:id="718" w:name="_ETM_Q1_2039993"/>
      <w:bookmarkStart w:id="719" w:name="_ETM_Q1_2040075"/>
      <w:bookmarkStart w:id="720" w:name="_ETM_Q1_2041593"/>
      <w:bookmarkEnd w:id="718"/>
      <w:bookmarkEnd w:id="719"/>
      <w:bookmarkEnd w:id="720"/>
    </w:p>
    <w:p w:rsidR="00AC2C5E" w:rsidRDefault="00AC2C5E" w:rsidP="00AC2C5E">
      <w:pPr>
        <w:pStyle w:val="af9"/>
        <w:keepNext/>
        <w:rPr>
          <w:rtl/>
          <w:lang w:eastAsia="he-IL"/>
        </w:rPr>
      </w:pPr>
      <w:bookmarkStart w:id="721" w:name="ET_guest_531627_73"/>
      <w:r w:rsidRPr="00AC2C5E">
        <w:rPr>
          <w:rStyle w:val="TagStyle"/>
          <w:rtl/>
        </w:rPr>
        <w:t xml:space="preserve"> &lt;&lt; אורח &gt;&gt; </w:t>
      </w:r>
      <w:r>
        <w:rPr>
          <w:rtl/>
          <w:lang w:eastAsia="he-IL"/>
        </w:rPr>
        <w:t>מיכל דה-האן:</w:t>
      </w:r>
      <w:r w:rsidRPr="00AC2C5E">
        <w:rPr>
          <w:rStyle w:val="TagStyle"/>
          <w:rtl/>
        </w:rPr>
        <w:t xml:space="preserve"> &lt;&lt; אורח &gt;&gt;</w:t>
      </w:r>
      <w:r>
        <w:rPr>
          <w:rtl/>
          <w:lang w:eastAsia="he-IL"/>
        </w:rPr>
        <w:t xml:space="preserve">   </w:t>
      </w:r>
      <w:bookmarkEnd w:id="721"/>
    </w:p>
    <w:p w:rsidR="00AC2C5E" w:rsidRDefault="00AC2C5E" w:rsidP="00AC2C5E">
      <w:pPr>
        <w:pStyle w:val="KeepWithNext"/>
        <w:rPr>
          <w:rtl/>
          <w:lang w:eastAsia="he-IL"/>
        </w:rPr>
      </w:pPr>
    </w:p>
    <w:p w:rsidR="00AC2C5E" w:rsidRDefault="00AC2C5E" w:rsidP="00AC2C5E">
      <w:pPr>
        <w:rPr>
          <w:rtl/>
          <w:lang w:eastAsia="he-IL"/>
        </w:rPr>
      </w:pPr>
      <w:bookmarkStart w:id="722" w:name="_ETM_Q1_2042116"/>
      <w:bookmarkStart w:id="723" w:name="_ETM_Q1_2042175"/>
      <w:bookmarkEnd w:id="722"/>
      <w:bookmarkEnd w:id="723"/>
      <w:r>
        <w:rPr>
          <w:rFonts w:hint="cs"/>
          <w:rtl/>
          <w:lang w:eastAsia="he-IL"/>
        </w:rPr>
        <w:t xml:space="preserve">המחוז, האגף </w:t>
      </w:r>
      <w:r>
        <w:rPr>
          <w:rtl/>
          <w:lang w:eastAsia="he-IL"/>
        </w:rPr>
        <w:t>–</w:t>
      </w:r>
      <w:r>
        <w:rPr>
          <w:rFonts w:hint="cs"/>
          <w:rtl/>
          <w:lang w:eastAsia="he-IL"/>
        </w:rPr>
        <w:t xml:space="preserve"> אתם יודעים לענות על </w:t>
      </w:r>
      <w:bookmarkStart w:id="724" w:name="_ETM_Q1_2054730"/>
      <w:bookmarkEnd w:id="724"/>
      <w:r>
        <w:rPr>
          <w:rFonts w:hint="cs"/>
          <w:rtl/>
          <w:lang w:eastAsia="he-IL"/>
        </w:rPr>
        <w:t xml:space="preserve">זה את התשובות. </w:t>
      </w:r>
    </w:p>
    <w:p w:rsidR="00AC2C5E" w:rsidRDefault="00AC2C5E" w:rsidP="00AC2C5E">
      <w:pPr>
        <w:rPr>
          <w:rtl/>
          <w:lang w:eastAsia="he-IL"/>
        </w:rPr>
      </w:pPr>
      <w:bookmarkStart w:id="725" w:name="_ETM_Q1_2057689"/>
      <w:bookmarkStart w:id="726" w:name="_ETM_Q1_2057772"/>
      <w:bookmarkEnd w:id="725"/>
      <w:bookmarkEnd w:id="726"/>
    </w:p>
    <w:p w:rsidR="00AC2C5E" w:rsidRDefault="00AC2C5E" w:rsidP="00AC2C5E">
      <w:pPr>
        <w:pStyle w:val="af9"/>
        <w:keepNext/>
        <w:rPr>
          <w:rtl/>
          <w:lang w:eastAsia="he-IL"/>
        </w:rPr>
      </w:pPr>
      <w:bookmarkStart w:id="727" w:name="_ETM_Q1_2057865"/>
      <w:bookmarkStart w:id="728" w:name="_ETM_Q1_2057934"/>
      <w:bookmarkStart w:id="729" w:name="ET_guest_862089_74"/>
      <w:bookmarkEnd w:id="727"/>
      <w:bookmarkEnd w:id="728"/>
      <w:r w:rsidRPr="00AC2C5E">
        <w:rPr>
          <w:rStyle w:val="TagStyle"/>
          <w:rtl/>
        </w:rPr>
        <w:t xml:space="preserve"> &lt;&lt; אורח &gt;&gt; </w:t>
      </w:r>
      <w:r>
        <w:rPr>
          <w:rtl/>
          <w:lang w:eastAsia="he-IL"/>
        </w:rPr>
        <w:t>צופית גולן:</w:t>
      </w:r>
      <w:r w:rsidRPr="00AC2C5E">
        <w:rPr>
          <w:rStyle w:val="TagStyle"/>
          <w:rtl/>
        </w:rPr>
        <w:t xml:space="preserve"> &lt;&lt; אורח &gt;&gt;</w:t>
      </w:r>
      <w:r>
        <w:rPr>
          <w:rtl/>
          <w:lang w:eastAsia="he-IL"/>
        </w:rPr>
        <w:t xml:space="preserve">   </w:t>
      </w:r>
      <w:bookmarkEnd w:id="729"/>
    </w:p>
    <w:p w:rsidR="00AC2C5E" w:rsidRDefault="00AC2C5E" w:rsidP="00AC2C5E">
      <w:pPr>
        <w:pStyle w:val="KeepWithNext"/>
        <w:rPr>
          <w:rtl/>
          <w:lang w:eastAsia="he-IL"/>
        </w:rPr>
      </w:pPr>
    </w:p>
    <w:p w:rsidR="00AC2C5E" w:rsidRDefault="00AC2C5E" w:rsidP="00AC2C5E">
      <w:pPr>
        <w:rPr>
          <w:rtl/>
          <w:lang w:eastAsia="he-IL"/>
        </w:rPr>
      </w:pPr>
      <w:r>
        <w:rPr>
          <w:rFonts w:hint="cs"/>
          <w:rtl/>
          <w:lang w:eastAsia="he-IL"/>
        </w:rPr>
        <w:t xml:space="preserve">כמה נקודות נוספות שהן מאוד חשובות: המעבר </w:t>
      </w:r>
      <w:bookmarkStart w:id="730" w:name="_ETM_Q1_2067102"/>
      <w:bookmarkEnd w:id="730"/>
      <w:r>
        <w:rPr>
          <w:rFonts w:hint="cs"/>
          <w:rtl/>
          <w:lang w:eastAsia="he-IL"/>
        </w:rPr>
        <w:t xml:space="preserve">לחטיבה הוא עקב אכילס מאוד מאוד גדול. </w:t>
      </w:r>
      <w:r w:rsidR="0066167D">
        <w:rPr>
          <w:rFonts w:hint="cs"/>
          <w:rtl/>
          <w:lang w:eastAsia="he-IL"/>
        </w:rPr>
        <w:t xml:space="preserve">אנחנו מוצאים את </w:t>
      </w:r>
      <w:bookmarkStart w:id="731" w:name="_ETM_Q1_2070646"/>
      <w:bookmarkEnd w:id="731"/>
      <w:r w:rsidR="0066167D">
        <w:rPr>
          <w:rFonts w:hint="cs"/>
          <w:rtl/>
          <w:lang w:eastAsia="he-IL"/>
        </w:rPr>
        <w:t>עצמנו הרבה פעמים עם הורים לילדים משולבים שמרגישים שהילדים</w:t>
      </w:r>
      <w:bookmarkStart w:id="732" w:name="_ETM_Q1_2068264"/>
      <w:bookmarkEnd w:id="732"/>
      <w:r w:rsidR="0066167D">
        <w:rPr>
          <w:rFonts w:hint="cs"/>
          <w:rtl/>
          <w:lang w:eastAsia="he-IL"/>
        </w:rPr>
        <w:t xml:space="preserve"> שלהם הם לא רצויים. הרבה פעמים הם לא התקבלו </w:t>
      </w:r>
      <w:bookmarkStart w:id="733" w:name="_ETM_Q1_2068998"/>
      <w:bookmarkEnd w:id="733"/>
      <w:r w:rsidR="0066167D">
        <w:rPr>
          <w:rFonts w:hint="cs"/>
          <w:rtl/>
          <w:lang w:eastAsia="he-IL"/>
        </w:rPr>
        <w:t xml:space="preserve">לאף מוסד, ואז יעשו שולחן עגול רשותי לראות מי יהיה </w:t>
      </w:r>
      <w:bookmarkStart w:id="734" w:name="_ETM_Q1_2082758"/>
      <w:bookmarkEnd w:id="734"/>
      <w:r w:rsidR="0066167D">
        <w:rPr>
          <w:rFonts w:hint="cs"/>
          <w:rtl/>
          <w:lang w:eastAsia="he-IL"/>
        </w:rPr>
        <w:t>בית הספר שיועיל בטובו לקחת אותם, ולפעמים הם</w:t>
      </w:r>
      <w:bookmarkStart w:id="735" w:name="_ETM_Q1_2086296"/>
      <w:bookmarkEnd w:id="735"/>
      <w:r w:rsidR="0066167D">
        <w:rPr>
          <w:rFonts w:hint="cs"/>
          <w:rtl/>
          <w:lang w:eastAsia="he-IL"/>
        </w:rPr>
        <w:t xml:space="preserve"> אפילו לא מקבלים תשובות עם כולם כי עוד לא נמצא בית </w:t>
      </w:r>
      <w:bookmarkStart w:id="736" w:name="_ETM_Q1_2081147"/>
      <w:bookmarkEnd w:id="736"/>
      <w:r w:rsidR="0066167D">
        <w:rPr>
          <w:rFonts w:hint="cs"/>
          <w:rtl/>
          <w:lang w:eastAsia="he-IL"/>
        </w:rPr>
        <w:t xml:space="preserve">הספר שיסכים לקחת אותם. ואני לא מדברת </w:t>
      </w:r>
      <w:bookmarkStart w:id="737" w:name="_ETM_Q1_2090600"/>
      <w:bookmarkEnd w:id="737"/>
      <w:r w:rsidR="0066167D">
        <w:rPr>
          <w:rFonts w:hint="cs"/>
          <w:rtl/>
          <w:lang w:eastAsia="he-IL"/>
        </w:rPr>
        <w:t xml:space="preserve">על בעיות התנהגות קשות או כל דבר אחר, אני מדברת </w:t>
      </w:r>
      <w:bookmarkStart w:id="738" w:name="_ETM_Q1_2086540"/>
      <w:bookmarkEnd w:id="738"/>
      <w:r w:rsidR="0066167D">
        <w:rPr>
          <w:rFonts w:hint="cs"/>
          <w:rtl/>
          <w:lang w:eastAsia="he-IL"/>
        </w:rPr>
        <w:t xml:space="preserve">על ילדים שכל חטאם הגדול הוא שהם ילדים משולבים, </w:t>
      </w:r>
      <w:bookmarkStart w:id="739" w:name="_ETM_Q1_2087982"/>
      <w:bookmarkEnd w:id="739"/>
      <w:r w:rsidR="0066167D">
        <w:rPr>
          <w:rFonts w:hint="cs"/>
          <w:rtl/>
          <w:lang w:eastAsia="he-IL"/>
        </w:rPr>
        <w:t xml:space="preserve">על הספקטרום, עם לקויות למידה קשות </w:t>
      </w:r>
      <w:r w:rsidR="0066167D">
        <w:rPr>
          <w:rtl/>
          <w:lang w:eastAsia="he-IL"/>
        </w:rPr>
        <w:t>–</w:t>
      </w:r>
      <w:r w:rsidR="0066167D">
        <w:rPr>
          <w:rFonts w:hint="cs"/>
          <w:rtl/>
          <w:lang w:eastAsia="he-IL"/>
        </w:rPr>
        <w:t xml:space="preserve"> כל </w:t>
      </w:r>
      <w:bookmarkStart w:id="740" w:name="_ETM_Q1_2091701"/>
      <w:bookmarkEnd w:id="740"/>
      <w:r w:rsidR="0066167D">
        <w:rPr>
          <w:rFonts w:hint="cs"/>
          <w:rtl/>
          <w:lang w:eastAsia="he-IL"/>
        </w:rPr>
        <w:t xml:space="preserve">מיני דברים כאלה. אני יכולה להגיד לכם שאני פוגשת את </w:t>
      </w:r>
      <w:bookmarkStart w:id="741" w:name="_ETM_Q1_2104196"/>
      <w:bookmarkEnd w:id="741"/>
      <w:r w:rsidR="0066167D">
        <w:rPr>
          <w:rFonts w:hint="cs"/>
          <w:rtl/>
          <w:lang w:eastAsia="he-IL"/>
        </w:rPr>
        <w:t>זה המון, וזה משהו שחייב לצאת מפה ולהפסיק</w:t>
      </w:r>
      <w:bookmarkStart w:id="742" w:name="_ETM_Q1_2106782"/>
      <w:bookmarkEnd w:id="742"/>
      <w:r w:rsidR="0066167D">
        <w:rPr>
          <w:rFonts w:hint="cs"/>
          <w:rtl/>
          <w:lang w:eastAsia="he-IL"/>
        </w:rPr>
        <w:t xml:space="preserve">. לא יכול להיות שהילדים האלה יקבלו יחס של סוג </w:t>
      </w:r>
      <w:bookmarkStart w:id="743" w:name="_ETM_Q1_2099909"/>
      <w:bookmarkEnd w:id="743"/>
      <w:r w:rsidR="0066167D">
        <w:rPr>
          <w:rFonts w:hint="cs"/>
          <w:rtl/>
          <w:lang w:eastAsia="he-IL"/>
        </w:rPr>
        <w:t xml:space="preserve">ב'. </w:t>
      </w:r>
    </w:p>
    <w:p w:rsidR="0066167D" w:rsidRDefault="0066167D" w:rsidP="00AC2C5E">
      <w:pPr>
        <w:rPr>
          <w:rtl/>
          <w:lang w:eastAsia="he-IL"/>
        </w:rPr>
      </w:pPr>
      <w:bookmarkStart w:id="744" w:name="_ETM_Q1_2101525"/>
      <w:bookmarkStart w:id="745" w:name="_ETM_Q1_2101601"/>
      <w:bookmarkStart w:id="746" w:name="_ETM_Q1_2101621"/>
      <w:bookmarkEnd w:id="744"/>
      <w:bookmarkEnd w:id="745"/>
      <w:bookmarkEnd w:id="746"/>
    </w:p>
    <w:p w:rsidR="0066167D" w:rsidRDefault="009C2329" w:rsidP="00375C3B">
      <w:pPr>
        <w:rPr>
          <w:rtl/>
          <w:lang w:eastAsia="he-IL"/>
        </w:rPr>
      </w:pPr>
      <w:bookmarkStart w:id="747" w:name="_ETM_Q1_2101679"/>
      <w:bookmarkEnd w:id="747"/>
      <w:r>
        <w:rPr>
          <w:rFonts w:hint="cs"/>
          <w:rtl/>
          <w:lang w:eastAsia="he-IL"/>
        </w:rPr>
        <w:t xml:space="preserve">דבר נוסף שחשוב להגיד </w:t>
      </w:r>
      <w:r>
        <w:rPr>
          <w:rtl/>
          <w:lang w:eastAsia="he-IL"/>
        </w:rPr>
        <w:t>–</w:t>
      </w:r>
      <w:r>
        <w:rPr>
          <w:rFonts w:hint="cs"/>
          <w:rtl/>
          <w:lang w:eastAsia="he-IL"/>
        </w:rPr>
        <w:t xml:space="preserve"> יש קושי מאוד גדול </w:t>
      </w:r>
      <w:bookmarkStart w:id="748" w:name="_ETM_Q1_2114453"/>
      <w:bookmarkEnd w:id="748"/>
      <w:r>
        <w:rPr>
          <w:rFonts w:hint="cs"/>
          <w:rtl/>
          <w:lang w:eastAsia="he-IL"/>
        </w:rPr>
        <w:t xml:space="preserve">במיוחד בחטיבות תיכונים בהנגשה פרטנית. מה זה אומר? לפי החוק אתה זכאי </w:t>
      </w:r>
      <w:proofErr w:type="spellStart"/>
      <w:r>
        <w:rPr>
          <w:rFonts w:hint="cs"/>
          <w:rtl/>
          <w:lang w:eastAsia="he-IL"/>
        </w:rPr>
        <w:t>להנגיש</w:t>
      </w:r>
      <w:proofErr w:type="spellEnd"/>
      <w:r>
        <w:rPr>
          <w:rFonts w:hint="cs"/>
          <w:rtl/>
          <w:lang w:eastAsia="he-IL"/>
        </w:rPr>
        <w:t xml:space="preserve"> בניין </w:t>
      </w:r>
      <w:r w:rsidR="00257EFE">
        <w:rPr>
          <w:rFonts w:hint="cs"/>
          <w:rtl/>
          <w:lang w:eastAsia="he-IL"/>
        </w:rPr>
        <w:t xml:space="preserve">מרכזי אחד, אבל כשאתה </w:t>
      </w:r>
      <w:bookmarkStart w:id="749" w:name="_ETM_Q1_2114862"/>
      <w:bookmarkEnd w:id="749"/>
      <w:r w:rsidR="00257EFE">
        <w:rPr>
          <w:rFonts w:hint="cs"/>
          <w:rtl/>
          <w:lang w:eastAsia="he-IL"/>
        </w:rPr>
        <w:t xml:space="preserve">מגיע לישיבות הרבה פעמים יש בית מדרש שהוא בניין אחד, </w:t>
      </w:r>
      <w:bookmarkStart w:id="750" w:name="_ETM_Q1_2125422"/>
      <w:bookmarkEnd w:id="750"/>
      <w:r w:rsidR="00257EFE">
        <w:rPr>
          <w:rFonts w:hint="cs"/>
          <w:rtl/>
          <w:lang w:eastAsia="he-IL"/>
        </w:rPr>
        <w:t xml:space="preserve">ויש את הכיתות שהם בבניין שני. ואז, הרבה פעמים ילד </w:t>
      </w:r>
      <w:bookmarkStart w:id="751" w:name="_ETM_Q1_2127856"/>
      <w:bookmarkEnd w:id="751"/>
      <w:r w:rsidR="00257EFE">
        <w:rPr>
          <w:rFonts w:hint="cs"/>
          <w:rtl/>
          <w:lang w:eastAsia="he-IL"/>
        </w:rPr>
        <w:t xml:space="preserve">שזקוק </w:t>
      </w:r>
      <w:proofErr w:type="spellStart"/>
      <w:r w:rsidR="00257EFE">
        <w:rPr>
          <w:rFonts w:hint="cs"/>
          <w:rtl/>
          <w:lang w:eastAsia="he-IL"/>
        </w:rPr>
        <w:t>להתניידות</w:t>
      </w:r>
      <w:proofErr w:type="spellEnd"/>
      <w:r w:rsidR="00257EFE">
        <w:rPr>
          <w:rFonts w:hint="cs"/>
          <w:rtl/>
          <w:lang w:eastAsia="he-IL"/>
        </w:rPr>
        <w:t xml:space="preserve"> בפיזית </w:t>
      </w:r>
      <w:r w:rsidR="00257EFE">
        <w:rPr>
          <w:rtl/>
          <w:lang w:eastAsia="he-IL"/>
        </w:rPr>
        <w:t>–</w:t>
      </w:r>
      <w:r w:rsidR="00257EFE">
        <w:rPr>
          <w:rFonts w:hint="cs"/>
          <w:rtl/>
          <w:lang w:eastAsia="he-IL"/>
        </w:rPr>
        <w:t xml:space="preserve"> לשתי מעליות, ופה כבר מתחיל ויכוח </w:t>
      </w:r>
      <w:bookmarkStart w:id="752" w:name="_ETM_Q1_2135989"/>
      <w:bookmarkEnd w:id="752"/>
      <w:r w:rsidR="00257EFE">
        <w:rPr>
          <w:rFonts w:hint="cs"/>
          <w:rtl/>
          <w:lang w:eastAsia="he-IL"/>
        </w:rPr>
        <w:t xml:space="preserve">מאוד מאוד גדול. דבר נוסף שחשוב לי לשים על השולחן </w:t>
      </w:r>
      <w:bookmarkStart w:id="753" w:name="_ETM_Q1_2133253"/>
      <w:bookmarkEnd w:id="753"/>
      <w:r w:rsidR="00257EFE">
        <w:rPr>
          <w:rFonts w:hint="cs"/>
          <w:rtl/>
          <w:lang w:eastAsia="he-IL"/>
        </w:rPr>
        <w:t xml:space="preserve">זה המענה לכל הציבור של המוכשר והפטור. אמרו את זה </w:t>
      </w:r>
      <w:bookmarkStart w:id="754" w:name="_ETM_Q1_2143062"/>
      <w:bookmarkEnd w:id="754"/>
      <w:r w:rsidR="00257EFE">
        <w:rPr>
          <w:rFonts w:hint="cs"/>
          <w:rtl/>
          <w:lang w:eastAsia="he-IL"/>
        </w:rPr>
        <w:t xml:space="preserve">בקטנה: מאוד מאוד קשה שם. הילדים המשולבים לא מוצאים את </w:t>
      </w:r>
      <w:bookmarkStart w:id="755" w:name="_ETM_Q1_2144866"/>
      <w:bookmarkEnd w:id="755"/>
      <w:r w:rsidR="00257EFE">
        <w:rPr>
          <w:rFonts w:hint="cs"/>
          <w:rtl/>
          <w:lang w:eastAsia="he-IL"/>
        </w:rPr>
        <w:t xml:space="preserve">עצמם. הרבה מאוד פעמים ההורים מתלוננים שהם נאלצים ללכת למסגרות </w:t>
      </w:r>
      <w:bookmarkStart w:id="756" w:name="_ETM_Q1_2144038"/>
      <w:bookmarkEnd w:id="756"/>
      <w:r w:rsidR="00257EFE">
        <w:rPr>
          <w:rFonts w:hint="cs"/>
          <w:rtl/>
          <w:lang w:eastAsia="he-IL"/>
        </w:rPr>
        <w:t xml:space="preserve">לא מתאימות כי אל"ף, בתי הספר שלהם לא נגישים, למי </w:t>
      </w:r>
      <w:bookmarkStart w:id="757" w:name="_ETM_Q1_2153173"/>
      <w:bookmarkEnd w:id="757"/>
      <w:r w:rsidR="00257EFE">
        <w:rPr>
          <w:rFonts w:hint="cs"/>
          <w:rtl/>
          <w:lang w:eastAsia="he-IL"/>
        </w:rPr>
        <w:t xml:space="preserve">שזקוק להנגשה פיזית, ובכלל </w:t>
      </w:r>
      <w:r w:rsidR="00257EFE">
        <w:rPr>
          <w:rtl/>
          <w:lang w:eastAsia="he-IL"/>
        </w:rPr>
        <w:t>–</w:t>
      </w:r>
      <w:r w:rsidR="00257EFE">
        <w:rPr>
          <w:rFonts w:hint="cs"/>
          <w:rtl/>
          <w:lang w:eastAsia="he-IL"/>
        </w:rPr>
        <w:t xml:space="preserve"> אין את כל </w:t>
      </w:r>
      <w:bookmarkStart w:id="758" w:name="_ETM_Q1_2151964"/>
      <w:bookmarkEnd w:id="758"/>
      <w:r w:rsidR="00257EFE">
        <w:rPr>
          <w:rFonts w:hint="cs"/>
          <w:rtl/>
          <w:lang w:eastAsia="he-IL"/>
        </w:rPr>
        <w:t xml:space="preserve">מה שמסביב. עוד נקודה נוספת שאני מופתעת שאמנון </w:t>
      </w:r>
      <w:proofErr w:type="spellStart"/>
      <w:r w:rsidR="00257EFE">
        <w:rPr>
          <w:rFonts w:hint="cs"/>
          <w:rtl/>
          <w:lang w:eastAsia="he-IL"/>
        </w:rPr>
        <w:t>הרשושנים</w:t>
      </w:r>
      <w:proofErr w:type="spellEnd"/>
      <w:r w:rsidR="00257EFE">
        <w:rPr>
          <w:rFonts w:hint="cs"/>
          <w:rtl/>
          <w:lang w:eastAsia="he-IL"/>
        </w:rPr>
        <w:t xml:space="preserve"> </w:t>
      </w:r>
      <w:bookmarkStart w:id="759" w:name="_ETM_Q1_2156927"/>
      <w:bookmarkEnd w:id="759"/>
      <w:r w:rsidR="00257EFE">
        <w:rPr>
          <w:rFonts w:hint="cs"/>
          <w:rtl/>
          <w:lang w:eastAsia="he-IL"/>
        </w:rPr>
        <w:t xml:space="preserve">לא העלה אותה </w:t>
      </w:r>
      <w:r w:rsidR="00257EFE">
        <w:rPr>
          <w:rtl/>
          <w:lang w:eastAsia="he-IL"/>
        </w:rPr>
        <w:t>–</w:t>
      </w:r>
      <w:r w:rsidR="00257EFE">
        <w:rPr>
          <w:rFonts w:hint="cs"/>
          <w:rtl/>
          <w:lang w:eastAsia="he-IL"/>
        </w:rPr>
        <w:t xml:space="preserve"> לפי התקנות של ההנגשה הפרטנית, </w:t>
      </w:r>
      <w:bookmarkStart w:id="760" w:name="_ETM_Q1_2160892"/>
      <w:bookmarkEnd w:id="760"/>
      <w:r w:rsidR="00257EFE">
        <w:rPr>
          <w:rFonts w:hint="cs"/>
          <w:rtl/>
          <w:lang w:eastAsia="he-IL"/>
        </w:rPr>
        <w:t xml:space="preserve">מי שצריך לעשות את ההדרכה למנהלים ולמורים זה </w:t>
      </w:r>
      <w:proofErr w:type="spellStart"/>
      <w:r w:rsidR="00257EFE">
        <w:rPr>
          <w:rFonts w:hint="cs"/>
          <w:rtl/>
          <w:lang w:eastAsia="he-IL"/>
        </w:rPr>
        <w:t>הבעלויות</w:t>
      </w:r>
      <w:proofErr w:type="spellEnd"/>
      <w:r w:rsidR="00257EFE">
        <w:rPr>
          <w:rFonts w:hint="cs"/>
          <w:rtl/>
          <w:lang w:eastAsia="he-IL"/>
        </w:rPr>
        <w:t xml:space="preserve">. </w:t>
      </w:r>
      <w:bookmarkStart w:id="761" w:name="_ETM_Q1_2158384"/>
      <w:bookmarkEnd w:id="761"/>
      <w:r w:rsidR="00257EFE">
        <w:rPr>
          <w:rFonts w:hint="cs"/>
          <w:rtl/>
          <w:lang w:eastAsia="he-IL"/>
        </w:rPr>
        <w:t xml:space="preserve">בציור הדתי </w:t>
      </w:r>
      <w:proofErr w:type="spellStart"/>
      <w:r w:rsidR="00257EFE">
        <w:rPr>
          <w:rFonts w:hint="cs"/>
          <w:rtl/>
          <w:lang w:eastAsia="he-IL"/>
        </w:rPr>
        <w:t>הבעלויות</w:t>
      </w:r>
      <w:proofErr w:type="spellEnd"/>
      <w:r w:rsidR="00257EFE">
        <w:rPr>
          <w:rFonts w:hint="cs"/>
          <w:rtl/>
          <w:lang w:eastAsia="he-IL"/>
        </w:rPr>
        <w:t xml:space="preserve"> זה הדבר ששולט. </w:t>
      </w:r>
      <w:r w:rsidR="00504A72">
        <w:rPr>
          <w:rFonts w:hint="cs"/>
          <w:rtl/>
          <w:lang w:eastAsia="he-IL"/>
        </w:rPr>
        <w:t xml:space="preserve">צריך לדאוג, וצריכה </w:t>
      </w:r>
      <w:bookmarkStart w:id="762" w:name="_ETM_Q1_2163208"/>
      <w:bookmarkEnd w:id="762"/>
      <w:r w:rsidR="00504A72">
        <w:rPr>
          <w:rFonts w:hint="cs"/>
          <w:rtl/>
          <w:lang w:eastAsia="he-IL"/>
        </w:rPr>
        <w:t xml:space="preserve">לצאת מפה קריאה חד משמעית </w:t>
      </w:r>
      <w:r w:rsidR="00504A72">
        <w:rPr>
          <w:rtl/>
          <w:lang w:eastAsia="he-IL"/>
        </w:rPr>
        <w:t>–</w:t>
      </w:r>
      <w:r w:rsidR="00504A72">
        <w:rPr>
          <w:rFonts w:hint="cs"/>
          <w:rtl/>
          <w:lang w:eastAsia="he-IL"/>
        </w:rPr>
        <w:t xml:space="preserve"> הם היו </w:t>
      </w:r>
      <w:bookmarkStart w:id="763" w:name="_ETM_Q1_2176682"/>
      <w:bookmarkEnd w:id="763"/>
      <w:r w:rsidR="00504A72">
        <w:rPr>
          <w:rFonts w:hint="cs"/>
          <w:rtl/>
          <w:lang w:eastAsia="he-IL"/>
        </w:rPr>
        <w:t xml:space="preserve">אמורים לסיים את כל ההדרכות שלהם עד תשפ"ב, שהסתיימה כבר. </w:t>
      </w:r>
      <w:bookmarkStart w:id="764" w:name="_ETM_Q1_2181995"/>
      <w:bookmarkEnd w:id="764"/>
      <w:r w:rsidR="00504A72">
        <w:rPr>
          <w:rFonts w:hint="cs"/>
          <w:rtl/>
          <w:lang w:eastAsia="he-IL"/>
        </w:rPr>
        <w:t xml:space="preserve">אלה דברים קטנים אבל הם משמעותיים מאוד. </w:t>
      </w:r>
      <w:r w:rsidR="00375C3B">
        <w:rPr>
          <w:rFonts w:hint="cs"/>
          <w:rtl/>
          <w:lang w:eastAsia="he-IL"/>
        </w:rPr>
        <w:t xml:space="preserve">זה איך מתמודדים כשיש ערב לימוד מאוד גדול ויש לך ילד משולב על הספקטרום, איפה הוא מוצא את עצמו </w:t>
      </w:r>
      <w:bookmarkStart w:id="765" w:name="_ETM_Q1_2190999"/>
      <w:bookmarkEnd w:id="765"/>
      <w:r w:rsidR="00375C3B">
        <w:rPr>
          <w:rtl/>
          <w:lang w:eastAsia="he-IL"/>
        </w:rPr>
        <w:t>–</w:t>
      </w:r>
      <w:r w:rsidR="00375C3B">
        <w:rPr>
          <w:rFonts w:hint="cs"/>
          <w:rtl/>
          <w:lang w:eastAsia="he-IL"/>
        </w:rPr>
        <w:t xml:space="preserve"> כל הדברים הקטנים האלה הם גדולים מאוד, מאוד מקשים </w:t>
      </w:r>
      <w:bookmarkStart w:id="766" w:name="_ETM_Q1_2193584"/>
      <w:bookmarkEnd w:id="766"/>
      <w:r w:rsidR="00375C3B">
        <w:rPr>
          <w:rFonts w:hint="cs"/>
          <w:rtl/>
          <w:lang w:eastAsia="he-IL"/>
        </w:rPr>
        <w:t xml:space="preserve">על לשלב ילד. ברגע שיתנו להם מענה הם ייראו אחרת. </w:t>
      </w:r>
      <w:bookmarkStart w:id="767" w:name="_ETM_Q1_2200991"/>
      <w:bookmarkEnd w:id="767"/>
    </w:p>
    <w:p w:rsidR="00375C3B" w:rsidRDefault="00375C3B" w:rsidP="00375C3B">
      <w:pPr>
        <w:rPr>
          <w:rtl/>
          <w:lang w:eastAsia="he-IL"/>
        </w:rPr>
      </w:pPr>
      <w:bookmarkStart w:id="768" w:name="_ETM_Q1_2202911"/>
      <w:bookmarkStart w:id="769" w:name="_ETM_Q1_2202989"/>
      <w:bookmarkStart w:id="770" w:name="_ETM_Q1_2203903"/>
      <w:bookmarkStart w:id="771" w:name="_ETM_Q1_2203972"/>
      <w:bookmarkEnd w:id="768"/>
      <w:bookmarkEnd w:id="769"/>
      <w:bookmarkEnd w:id="770"/>
      <w:bookmarkEnd w:id="771"/>
    </w:p>
    <w:p w:rsidR="00375C3B" w:rsidRDefault="00375C3B" w:rsidP="00375C3B">
      <w:pPr>
        <w:pStyle w:val="af6"/>
        <w:keepNext/>
        <w:rPr>
          <w:rtl/>
        </w:rPr>
      </w:pPr>
      <w:bookmarkStart w:id="772" w:name="ET_yor_משה_טור_פז___יורַ_74"/>
      <w:r w:rsidRPr="00375C3B">
        <w:rPr>
          <w:rStyle w:val="TagStyle"/>
          <w:rtl/>
        </w:rPr>
        <w:t xml:space="preserve"> &lt;&lt; </w:t>
      </w:r>
      <w:proofErr w:type="spellStart"/>
      <w:r w:rsidRPr="00375C3B">
        <w:rPr>
          <w:rStyle w:val="TagStyle"/>
          <w:rtl/>
        </w:rPr>
        <w:t>יור</w:t>
      </w:r>
      <w:proofErr w:type="spellEnd"/>
      <w:r w:rsidRPr="00375C3B">
        <w:rPr>
          <w:rStyle w:val="TagStyle"/>
          <w:rtl/>
        </w:rPr>
        <w:t xml:space="preserve"> &gt;&gt; </w:t>
      </w:r>
      <w:r>
        <w:rPr>
          <w:rtl/>
        </w:rPr>
        <w:t>היו"ר משה טור פז:</w:t>
      </w:r>
      <w:r w:rsidRPr="00375C3B">
        <w:rPr>
          <w:rStyle w:val="TagStyle"/>
          <w:rtl/>
        </w:rPr>
        <w:t xml:space="preserve"> &lt;&lt; יור &gt;&gt;</w:t>
      </w:r>
      <w:r>
        <w:rPr>
          <w:rtl/>
        </w:rPr>
        <w:t xml:space="preserve">   </w:t>
      </w:r>
      <w:bookmarkEnd w:id="772"/>
    </w:p>
    <w:p w:rsidR="00375C3B" w:rsidRDefault="00375C3B" w:rsidP="00375C3B">
      <w:pPr>
        <w:pStyle w:val="KeepWithNext"/>
        <w:rPr>
          <w:rtl/>
          <w:lang w:eastAsia="he-IL"/>
        </w:rPr>
      </w:pPr>
    </w:p>
    <w:p w:rsidR="00375C3B" w:rsidRDefault="00375C3B" w:rsidP="00375C3B">
      <w:pPr>
        <w:rPr>
          <w:rtl/>
          <w:lang w:eastAsia="he-IL"/>
        </w:rPr>
      </w:pPr>
      <w:r>
        <w:rPr>
          <w:rFonts w:hint="cs"/>
          <w:rtl/>
          <w:lang w:eastAsia="he-IL"/>
        </w:rPr>
        <w:t xml:space="preserve">תודה, צופית. אני אומר כאן ואגיד שוב בסיכום: כשהייתי מנהל </w:t>
      </w:r>
      <w:bookmarkStart w:id="773" w:name="_ETM_Q1_2199714"/>
      <w:bookmarkEnd w:id="773"/>
      <w:r>
        <w:rPr>
          <w:rFonts w:hint="cs"/>
          <w:rtl/>
          <w:lang w:eastAsia="he-IL"/>
        </w:rPr>
        <w:t xml:space="preserve">בית ספר וראיינתי מורים לקבלה </w:t>
      </w:r>
      <w:r>
        <w:rPr>
          <w:rtl/>
          <w:lang w:eastAsia="he-IL"/>
        </w:rPr>
        <w:t>–</w:t>
      </w:r>
      <w:r>
        <w:rPr>
          <w:rFonts w:hint="cs"/>
          <w:rtl/>
          <w:lang w:eastAsia="he-IL"/>
        </w:rPr>
        <w:t xml:space="preserve"> אם מורה בא אלי עם הכשרת חינוך מיוחד היה לו פלוס אדיר, הוא </w:t>
      </w:r>
      <w:bookmarkStart w:id="774" w:name="_ETM_Q1_2211473"/>
      <w:bookmarkEnd w:id="774"/>
      <w:r>
        <w:rPr>
          <w:rFonts w:hint="cs"/>
          <w:rtl/>
          <w:lang w:eastAsia="he-IL"/>
        </w:rPr>
        <w:t xml:space="preserve">כמעט תמיד התקבל. במובן הזה, בעיניי, האתגר העיקרי שלנו </w:t>
      </w:r>
      <w:bookmarkStart w:id="775" w:name="_ETM_Q1_2211425"/>
      <w:bookmarkEnd w:id="775"/>
      <w:r>
        <w:rPr>
          <w:rFonts w:hint="cs"/>
          <w:rtl/>
          <w:lang w:eastAsia="he-IL"/>
        </w:rPr>
        <w:t xml:space="preserve">הוא </w:t>
      </w:r>
      <w:r w:rsidR="00A9762A">
        <w:rPr>
          <w:rFonts w:hint="cs"/>
          <w:rtl/>
          <w:lang w:eastAsia="he-IL"/>
        </w:rPr>
        <w:t>להפוך את כל המערכת לסוג של מערכת של חינוך מיוחד, ואני אומר את זה</w:t>
      </w:r>
      <w:bookmarkStart w:id="776" w:name="_ETM_Q1_2219898"/>
      <w:bookmarkEnd w:id="776"/>
      <w:r w:rsidR="00A9762A">
        <w:rPr>
          <w:rFonts w:hint="cs"/>
          <w:rtl/>
          <w:lang w:eastAsia="he-IL"/>
        </w:rPr>
        <w:t xml:space="preserve"> כזכות ולא כחובה. זאת הדרך היחידה לסגור את הפער, זה גם קשור לנגישות ואתייחס לזה בסיום. </w:t>
      </w:r>
      <w:bookmarkStart w:id="777" w:name="_ETM_Q1_2227316"/>
      <w:bookmarkEnd w:id="777"/>
    </w:p>
    <w:p w:rsidR="00A9762A" w:rsidRDefault="00A9762A" w:rsidP="00375C3B">
      <w:pPr>
        <w:rPr>
          <w:rtl/>
          <w:lang w:eastAsia="he-IL"/>
        </w:rPr>
      </w:pPr>
      <w:bookmarkStart w:id="778" w:name="_ETM_Q1_2227604"/>
      <w:bookmarkStart w:id="779" w:name="_ETM_Q1_2227678"/>
      <w:bookmarkStart w:id="780" w:name="_ETM_Q1_2228308"/>
      <w:bookmarkStart w:id="781" w:name="_ETM_Q1_2228375"/>
      <w:bookmarkEnd w:id="778"/>
      <w:bookmarkEnd w:id="779"/>
      <w:bookmarkEnd w:id="780"/>
      <w:bookmarkEnd w:id="781"/>
    </w:p>
    <w:p w:rsidR="00A9762A" w:rsidRDefault="00A9762A" w:rsidP="00A9762A">
      <w:pPr>
        <w:pStyle w:val="af9"/>
        <w:keepNext/>
        <w:rPr>
          <w:rtl/>
          <w:lang w:eastAsia="he-IL"/>
        </w:rPr>
      </w:pPr>
      <w:bookmarkStart w:id="782" w:name="ET_guest_634246_75"/>
      <w:r w:rsidRPr="00A9762A">
        <w:rPr>
          <w:rStyle w:val="TagStyle"/>
          <w:rtl/>
        </w:rPr>
        <w:t xml:space="preserve"> &lt;&lt; אורח &gt;&gt; </w:t>
      </w:r>
      <w:r>
        <w:rPr>
          <w:rtl/>
          <w:lang w:eastAsia="he-IL"/>
        </w:rPr>
        <w:t>שמואל שטח:</w:t>
      </w:r>
      <w:r w:rsidRPr="00A9762A">
        <w:rPr>
          <w:rStyle w:val="TagStyle"/>
          <w:rtl/>
        </w:rPr>
        <w:t xml:space="preserve"> &lt;&lt; אורח &gt;&gt;</w:t>
      </w:r>
      <w:r>
        <w:rPr>
          <w:rtl/>
          <w:lang w:eastAsia="he-IL"/>
        </w:rPr>
        <w:t xml:space="preserve">   </w:t>
      </w:r>
      <w:bookmarkEnd w:id="782"/>
    </w:p>
    <w:p w:rsidR="00A9762A" w:rsidRDefault="00A9762A" w:rsidP="00A9762A">
      <w:pPr>
        <w:pStyle w:val="KeepWithNext"/>
        <w:rPr>
          <w:rtl/>
          <w:lang w:eastAsia="he-IL"/>
        </w:rPr>
      </w:pPr>
    </w:p>
    <w:p w:rsidR="00A9762A" w:rsidRDefault="00A9762A" w:rsidP="001367A4">
      <w:pPr>
        <w:rPr>
          <w:rtl/>
          <w:lang w:eastAsia="he-IL"/>
        </w:rPr>
      </w:pPr>
      <w:r>
        <w:rPr>
          <w:rFonts w:hint="cs"/>
          <w:rtl/>
          <w:lang w:eastAsia="he-IL"/>
        </w:rPr>
        <w:t xml:space="preserve">שוב, יישר כוח למשרד החינוך ולכל האנשים שפועלים בנושא </w:t>
      </w:r>
      <w:bookmarkStart w:id="783" w:name="_ETM_Q1_2231737"/>
      <w:bookmarkEnd w:id="783"/>
      <w:r>
        <w:rPr>
          <w:rFonts w:hint="cs"/>
          <w:rtl/>
          <w:lang w:eastAsia="he-IL"/>
        </w:rPr>
        <w:t xml:space="preserve">הזה, ואכן רואים תהליך של שיפור מצוין. אני אגע בנקודה שולית </w:t>
      </w:r>
      <w:bookmarkStart w:id="784" w:name="_ETM_Q1_2236232"/>
      <w:bookmarkEnd w:id="784"/>
      <w:r>
        <w:rPr>
          <w:rFonts w:hint="cs"/>
          <w:rtl/>
          <w:lang w:eastAsia="he-IL"/>
        </w:rPr>
        <w:t xml:space="preserve">של הסוגיה שאנחנו נתקלים בה הרבה. כאשר מפרידים בית ספר מבית ספר שיש בו כיתות בנים או כיתות בנות או מעורב באיזושהי </w:t>
      </w:r>
      <w:bookmarkStart w:id="785" w:name="_ETM_Q1_2239952"/>
      <w:bookmarkEnd w:id="785"/>
      <w:r>
        <w:rPr>
          <w:rFonts w:hint="cs"/>
          <w:rtl/>
          <w:lang w:eastAsia="he-IL"/>
        </w:rPr>
        <w:t xml:space="preserve">צורה ומפרידים אותו לחלוטין לבית ספר לבנים </w:t>
      </w:r>
      <w:r>
        <w:rPr>
          <w:rtl/>
          <w:lang w:eastAsia="he-IL"/>
        </w:rPr>
        <w:t>–</w:t>
      </w:r>
      <w:r>
        <w:rPr>
          <w:rFonts w:hint="cs"/>
          <w:rtl/>
          <w:lang w:eastAsia="he-IL"/>
        </w:rPr>
        <w:t xml:space="preserve"> בית ספר לבנות, אז בעצם מיד נופלת האפשרות לרוב לעשות שם כיתה של חינוך מיוחד. איפה אנחנו נתקלים בזה? הם סטטיסטית רואים שבבתי הספר האלה שיש הרבה פחות תלמידים בחינוך מיוחד. השבת נפרדנו בקהילה ממשפחה </w:t>
      </w:r>
      <w:bookmarkStart w:id="786" w:name="_ETM_Q1_2257929"/>
      <w:bookmarkEnd w:id="786"/>
      <w:r>
        <w:rPr>
          <w:rFonts w:hint="cs"/>
          <w:rtl/>
          <w:lang w:eastAsia="he-IL"/>
        </w:rPr>
        <w:t xml:space="preserve">שפשוט הפרידו כך את בית הספר והם בעצם נאלצו לעזוב. </w:t>
      </w:r>
      <w:bookmarkStart w:id="787" w:name="_ETM_Q1_2261834"/>
      <w:bookmarkEnd w:id="787"/>
      <w:r>
        <w:rPr>
          <w:rFonts w:hint="cs"/>
          <w:rtl/>
          <w:lang w:eastAsia="he-IL"/>
        </w:rPr>
        <w:t xml:space="preserve">אני רואה את זה גם בבית הספר של הילדים שלי </w:t>
      </w:r>
      <w:bookmarkStart w:id="788" w:name="_ETM_Q1_2269578"/>
      <w:bookmarkEnd w:id="788"/>
      <w:r>
        <w:rPr>
          <w:rFonts w:hint="cs"/>
          <w:rtl/>
          <w:lang w:eastAsia="he-IL"/>
        </w:rPr>
        <w:t xml:space="preserve">שהם מבתי הספר שלוקחים הרבה מאוד אחריות. זה מבורך, </w:t>
      </w:r>
      <w:bookmarkStart w:id="789" w:name="_ETM_Q1_2274072"/>
      <w:bookmarkEnd w:id="789"/>
      <w:r>
        <w:rPr>
          <w:rFonts w:hint="cs"/>
          <w:rtl/>
          <w:lang w:eastAsia="he-IL"/>
        </w:rPr>
        <w:t xml:space="preserve">זה נפלא, אבל זה מגיע לאחוזים שאני מסתכל על </w:t>
      </w:r>
      <w:bookmarkStart w:id="790" w:name="_ETM_Q1_2272055"/>
      <w:bookmarkEnd w:id="790"/>
      <w:r>
        <w:rPr>
          <w:rFonts w:hint="cs"/>
          <w:rtl/>
          <w:lang w:eastAsia="he-IL"/>
        </w:rPr>
        <w:t xml:space="preserve">הילדים </w:t>
      </w:r>
      <w:r>
        <w:rPr>
          <w:rtl/>
          <w:lang w:eastAsia="he-IL"/>
        </w:rPr>
        <w:t>–</w:t>
      </w:r>
      <w:r>
        <w:rPr>
          <w:rFonts w:hint="cs"/>
          <w:rtl/>
          <w:lang w:eastAsia="he-IL"/>
        </w:rPr>
        <w:t xml:space="preserve"> זה באמת מתחיל להיות אחוזים שמתחילים להרתיע הורים </w:t>
      </w:r>
      <w:bookmarkStart w:id="791" w:name="_ETM_Q1_2273233"/>
      <w:bookmarkEnd w:id="791"/>
      <w:r>
        <w:rPr>
          <w:rFonts w:hint="cs"/>
          <w:rtl/>
          <w:lang w:eastAsia="he-IL"/>
        </w:rPr>
        <w:t xml:space="preserve">אחרים. </w:t>
      </w:r>
      <w:r w:rsidR="001367A4">
        <w:rPr>
          <w:rFonts w:hint="cs"/>
          <w:rtl/>
          <w:lang w:eastAsia="he-IL"/>
        </w:rPr>
        <w:t xml:space="preserve">חייבים לעשות פה איזון ולמצוא פתרון כאשר אם </w:t>
      </w:r>
      <w:bookmarkStart w:id="792" w:name="_ETM_Q1_2285087"/>
      <w:bookmarkEnd w:id="792"/>
      <w:r w:rsidR="001367A4">
        <w:rPr>
          <w:rFonts w:hint="cs"/>
          <w:rtl/>
          <w:lang w:eastAsia="he-IL"/>
        </w:rPr>
        <w:t xml:space="preserve">כן הולכים להפריד לגמרי בית ספר </w:t>
      </w:r>
      <w:r w:rsidR="001367A4">
        <w:rPr>
          <w:rtl/>
          <w:lang w:eastAsia="he-IL"/>
        </w:rPr>
        <w:t>–</w:t>
      </w:r>
      <w:r w:rsidR="001367A4">
        <w:rPr>
          <w:rFonts w:hint="cs"/>
          <w:rtl/>
          <w:lang w:eastAsia="he-IL"/>
        </w:rPr>
        <w:t xml:space="preserve"> בכל זאת לנסות למצוא שזה יהיה באותו מוסד תחת אותו סמל</w:t>
      </w:r>
      <w:bookmarkStart w:id="793" w:name="_ETM_Q1_2287015"/>
      <w:bookmarkEnd w:id="793"/>
      <w:r w:rsidR="001367A4">
        <w:rPr>
          <w:rFonts w:hint="cs"/>
          <w:rtl/>
          <w:lang w:eastAsia="he-IL"/>
        </w:rPr>
        <w:t xml:space="preserve"> ולא הפרדה מוחלטת של שני סמלים. אני מודע </w:t>
      </w:r>
      <w:bookmarkStart w:id="794" w:name="_ETM_Q1_2294080"/>
      <w:bookmarkEnd w:id="794"/>
      <w:r w:rsidR="001367A4">
        <w:rPr>
          <w:rFonts w:hint="cs"/>
          <w:rtl/>
          <w:lang w:eastAsia="he-IL"/>
        </w:rPr>
        <w:lastRenderedPageBreak/>
        <w:t xml:space="preserve">לסוגיית התקנים, סוגיה אחרת שצריך למצוא לה פתרון, אבל </w:t>
      </w:r>
      <w:bookmarkStart w:id="795" w:name="_ETM_Q1_2297877"/>
      <w:bookmarkEnd w:id="795"/>
      <w:r w:rsidR="001367A4">
        <w:rPr>
          <w:rFonts w:hint="cs"/>
          <w:rtl/>
          <w:lang w:eastAsia="he-IL"/>
        </w:rPr>
        <w:t xml:space="preserve">ההפרדה המוחלטת הזאת בעצם מובילה אוטומטית את כל הילדים למקום </w:t>
      </w:r>
      <w:bookmarkStart w:id="796" w:name="_ETM_Q1_2304028"/>
      <w:bookmarkEnd w:id="796"/>
      <w:r w:rsidR="001367A4">
        <w:rPr>
          <w:rFonts w:hint="cs"/>
          <w:rtl/>
          <w:lang w:eastAsia="he-IL"/>
        </w:rPr>
        <w:t xml:space="preserve">אחד פחות או יותר. </w:t>
      </w:r>
    </w:p>
    <w:p w:rsidR="001367A4" w:rsidRDefault="001367A4" w:rsidP="001367A4">
      <w:pPr>
        <w:rPr>
          <w:rtl/>
          <w:lang w:eastAsia="he-IL"/>
        </w:rPr>
      </w:pPr>
      <w:bookmarkStart w:id="797" w:name="_ETM_Q1_2306277"/>
      <w:bookmarkStart w:id="798" w:name="_ETM_Q1_2306341"/>
      <w:bookmarkStart w:id="799" w:name="_ETM_Q1_2306388"/>
      <w:bookmarkStart w:id="800" w:name="_ETM_Q1_2306448"/>
      <w:bookmarkStart w:id="801" w:name="_ETM_Q1_2307631"/>
      <w:bookmarkEnd w:id="797"/>
      <w:bookmarkEnd w:id="798"/>
      <w:bookmarkEnd w:id="799"/>
      <w:bookmarkEnd w:id="800"/>
      <w:bookmarkEnd w:id="801"/>
    </w:p>
    <w:p w:rsidR="001367A4" w:rsidRDefault="001367A4" w:rsidP="001367A4">
      <w:pPr>
        <w:pStyle w:val="af9"/>
        <w:keepNext/>
        <w:rPr>
          <w:rtl/>
          <w:lang w:eastAsia="he-IL"/>
        </w:rPr>
      </w:pPr>
      <w:bookmarkStart w:id="802" w:name="ET_guest_17388_76"/>
      <w:r w:rsidRPr="001367A4">
        <w:rPr>
          <w:rStyle w:val="TagStyle"/>
          <w:rtl/>
        </w:rPr>
        <w:t xml:space="preserve"> &lt;&lt; אורח &gt;&gt; </w:t>
      </w:r>
      <w:r>
        <w:rPr>
          <w:rtl/>
          <w:lang w:eastAsia="he-IL"/>
        </w:rPr>
        <w:t xml:space="preserve">אביבית ברקאי - </w:t>
      </w:r>
      <w:proofErr w:type="spellStart"/>
      <w:r>
        <w:rPr>
          <w:rtl/>
          <w:lang w:eastAsia="he-IL"/>
        </w:rPr>
        <w:t>אהרונוף</w:t>
      </w:r>
      <w:proofErr w:type="spellEnd"/>
      <w:r>
        <w:rPr>
          <w:rtl/>
          <w:lang w:eastAsia="he-IL"/>
        </w:rPr>
        <w:t>:</w:t>
      </w:r>
      <w:r w:rsidRPr="001367A4">
        <w:rPr>
          <w:rStyle w:val="TagStyle"/>
          <w:rtl/>
        </w:rPr>
        <w:t xml:space="preserve"> &lt;&lt; אורח &gt;&gt;</w:t>
      </w:r>
      <w:r>
        <w:rPr>
          <w:rtl/>
          <w:lang w:eastAsia="he-IL"/>
        </w:rPr>
        <w:t xml:space="preserve">   </w:t>
      </w:r>
      <w:bookmarkEnd w:id="802"/>
    </w:p>
    <w:p w:rsidR="001367A4" w:rsidRDefault="001367A4" w:rsidP="001367A4">
      <w:pPr>
        <w:pStyle w:val="KeepWithNext"/>
        <w:rPr>
          <w:rtl/>
          <w:lang w:eastAsia="he-IL"/>
        </w:rPr>
      </w:pPr>
    </w:p>
    <w:p w:rsidR="001367A4" w:rsidRDefault="001367A4" w:rsidP="002C72B1">
      <w:pPr>
        <w:rPr>
          <w:rtl/>
          <w:lang w:eastAsia="he-IL"/>
        </w:rPr>
      </w:pPr>
      <w:bookmarkStart w:id="803" w:name="_ETM_Q1_2308069"/>
      <w:bookmarkStart w:id="804" w:name="_ETM_Q1_2308106"/>
      <w:bookmarkEnd w:id="803"/>
      <w:bookmarkEnd w:id="804"/>
      <w:r>
        <w:rPr>
          <w:rFonts w:hint="cs"/>
          <w:rtl/>
          <w:lang w:eastAsia="he-IL"/>
        </w:rPr>
        <w:t xml:space="preserve">תודה רבה, אדוני היושב-ראש. כמה דברים </w:t>
      </w:r>
      <w:bookmarkStart w:id="805" w:name="_ETM_Q1_2313030"/>
      <w:bookmarkEnd w:id="805"/>
      <w:r>
        <w:rPr>
          <w:rFonts w:hint="cs"/>
          <w:rtl/>
          <w:lang w:eastAsia="he-IL"/>
        </w:rPr>
        <w:t xml:space="preserve">כי באמת קודמיי הזכירו את הבעיות הייחודיות של החינוך הממלכתי-דתי. </w:t>
      </w:r>
      <w:bookmarkStart w:id="806" w:name="_ETM_Q1_2314874"/>
      <w:bookmarkEnd w:id="806"/>
      <w:r>
        <w:rPr>
          <w:rFonts w:hint="cs"/>
          <w:rtl/>
          <w:lang w:eastAsia="he-IL"/>
        </w:rPr>
        <w:t xml:space="preserve">קודם כל אני רוצה להגיד שחלילה אני לא רוצה </w:t>
      </w:r>
      <w:bookmarkStart w:id="807" w:name="_ETM_Q1_2314820"/>
      <w:bookmarkEnd w:id="807"/>
      <w:r>
        <w:rPr>
          <w:rFonts w:hint="cs"/>
          <w:rtl/>
          <w:lang w:eastAsia="he-IL"/>
        </w:rPr>
        <w:t xml:space="preserve">להכליל, אבל באמת </w:t>
      </w:r>
      <w:r>
        <w:rPr>
          <w:rtl/>
          <w:lang w:eastAsia="he-IL"/>
        </w:rPr>
        <w:t>–</w:t>
      </w:r>
      <w:r>
        <w:rPr>
          <w:rFonts w:hint="cs"/>
          <w:rtl/>
          <w:lang w:eastAsia="he-IL"/>
        </w:rPr>
        <w:t xml:space="preserve"> הבעיות שאנחנו רואים אותן הן בעיות </w:t>
      </w:r>
      <w:bookmarkStart w:id="808" w:name="_ETM_Q1_2325067"/>
      <w:bookmarkEnd w:id="808"/>
      <w:r>
        <w:rPr>
          <w:rFonts w:hint="cs"/>
          <w:rtl/>
          <w:lang w:eastAsia="he-IL"/>
        </w:rPr>
        <w:t>שמתחילות קודם כול בחוק עצמו, ביישום שלו, וזה בעיות שבעצ</w:t>
      </w:r>
      <w:bookmarkStart w:id="809" w:name="_ETM_Q1_2331172"/>
      <w:bookmarkEnd w:id="809"/>
      <w:r>
        <w:rPr>
          <w:rFonts w:hint="cs"/>
          <w:rtl/>
          <w:lang w:eastAsia="he-IL"/>
        </w:rPr>
        <w:t xml:space="preserve">ם חלות על כלל המגזרים, לא רק על הממלכתי-דתי. אני </w:t>
      </w:r>
      <w:bookmarkStart w:id="810" w:name="_ETM_Q1_2334775"/>
      <w:bookmarkEnd w:id="810"/>
      <w:r>
        <w:rPr>
          <w:rFonts w:hint="cs"/>
          <w:rtl/>
          <w:lang w:eastAsia="he-IL"/>
        </w:rPr>
        <w:t xml:space="preserve">לא אפרוט כאן את כל הבעיות שהן תוצר של </w:t>
      </w:r>
      <w:bookmarkStart w:id="811" w:name="_ETM_Q1_2335399"/>
      <w:bookmarkEnd w:id="811"/>
      <w:r w:rsidR="002C72B1">
        <w:rPr>
          <w:rFonts w:hint="cs"/>
          <w:rtl/>
          <w:lang w:eastAsia="he-IL"/>
        </w:rPr>
        <w:t xml:space="preserve">תיקון מס' 11 לחוק חינוך מיוחד אבל אני חושבת </w:t>
      </w:r>
      <w:bookmarkStart w:id="812" w:name="_ETM_Q1_2344134"/>
      <w:bookmarkEnd w:id="812"/>
      <w:r w:rsidR="002C72B1">
        <w:rPr>
          <w:rFonts w:hint="cs"/>
          <w:rtl/>
          <w:lang w:eastAsia="he-IL"/>
        </w:rPr>
        <w:t xml:space="preserve">שאחת הבעיות זה באמת חוסר המודעות של צוותי בתי הספר </w:t>
      </w:r>
      <w:bookmarkStart w:id="813" w:name="_ETM_Q1_2348895"/>
      <w:bookmarkEnd w:id="813"/>
      <w:r w:rsidR="002C72B1">
        <w:rPr>
          <w:rFonts w:hint="cs"/>
          <w:rtl/>
          <w:lang w:eastAsia="he-IL"/>
        </w:rPr>
        <w:t xml:space="preserve">באשר לרפורמה, באשר לפרטיה, חוסר המידע שניתן להורים. שוב, זאת היא בעיה שהיא כוללנית לגמרי, אבל אנחנו רואים אותה </w:t>
      </w:r>
      <w:bookmarkStart w:id="814" w:name="_ETM_Q1_2357367"/>
      <w:bookmarkEnd w:id="814"/>
      <w:r w:rsidR="002C72B1">
        <w:rPr>
          <w:rFonts w:hint="cs"/>
          <w:rtl/>
          <w:lang w:eastAsia="he-IL"/>
        </w:rPr>
        <w:t xml:space="preserve">בהחלט גם בחינוך הממלכתי-דתי. הורים לא יודעים שהם יכולים לפנות </w:t>
      </w:r>
      <w:bookmarkStart w:id="815" w:name="_ETM_Q1_2358389"/>
      <w:bookmarkEnd w:id="815"/>
      <w:r w:rsidR="002C72B1">
        <w:rPr>
          <w:rFonts w:hint="cs"/>
          <w:rtl/>
          <w:lang w:eastAsia="he-IL"/>
        </w:rPr>
        <w:t xml:space="preserve">לוועדות זכאות ואפיון לבד, וגם צוותי בתי הספר לא יודעים על כך ולא מפנים את ההורים לפנות </w:t>
      </w:r>
      <w:bookmarkStart w:id="816" w:name="_ETM_Q1_2368804"/>
      <w:bookmarkEnd w:id="816"/>
      <w:r w:rsidR="002C72B1">
        <w:rPr>
          <w:rFonts w:hint="cs"/>
          <w:rtl/>
          <w:lang w:eastAsia="he-IL"/>
        </w:rPr>
        <w:t xml:space="preserve">לבד. חוסר ידע </w:t>
      </w:r>
      <w:r w:rsidR="002C72B1">
        <w:rPr>
          <w:rtl/>
          <w:lang w:eastAsia="he-IL"/>
        </w:rPr>
        <w:t>–</w:t>
      </w:r>
      <w:r w:rsidR="002C72B1">
        <w:rPr>
          <w:rFonts w:hint="cs"/>
          <w:rtl/>
          <w:lang w:eastAsia="he-IL"/>
        </w:rPr>
        <w:t xml:space="preserve"> ראינו את זה בהרבה בוועדות על מחדשי </w:t>
      </w:r>
      <w:bookmarkStart w:id="817" w:name="_ETM_Q1_2368216"/>
      <w:bookmarkEnd w:id="817"/>
      <w:r w:rsidR="002C72B1">
        <w:rPr>
          <w:rFonts w:hint="cs"/>
          <w:rtl/>
          <w:lang w:eastAsia="he-IL"/>
        </w:rPr>
        <w:t xml:space="preserve">הזכאות, שצריכים לקיים עם ההורים ישיבות במסגרת </w:t>
      </w:r>
      <w:bookmarkStart w:id="818" w:name="_ETM_Q1_2375006"/>
      <w:bookmarkEnd w:id="818"/>
      <w:r w:rsidR="002C72B1">
        <w:rPr>
          <w:rFonts w:hint="cs"/>
          <w:rtl/>
          <w:lang w:eastAsia="he-IL"/>
        </w:rPr>
        <w:t xml:space="preserve">הצוות הרב מקצועי, ובמסגרת הישיבה להחליט אם הם רוצים </w:t>
      </w:r>
      <w:bookmarkStart w:id="819" w:name="_ETM_Q1_2374945"/>
      <w:bookmarkEnd w:id="819"/>
      <w:r w:rsidR="002C72B1">
        <w:rPr>
          <w:rFonts w:hint="cs"/>
          <w:rtl/>
          <w:lang w:eastAsia="he-IL"/>
        </w:rPr>
        <w:t xml:space="preserve">להמשיך לוועדה שלא בנוכחות הורים. הישיבות הללו לא התקיימו </w:t>
      </w:r>
      <w:bookmarkStart w:id="820" w:name="_ETM_Q1_2378428"/>
      <w:bookmarkEnd w:id="820"/>
      <w:r w:rsidR="002C72B1">
        <w:rPr>
          <w:rFonts w:hint="cs"/>
          <w:rtl/>
          <w:lang w:eastAsia="he-IL"/>
        </w:rPr>
        <w:t xml:space="preserve">למרות הנהלים בחוזר מנכ"ל, ואלו רק דוגמאות מעטות, </w:t>
      </w:r>
      <w:bookmarkStart w:id="821" w:name="_ETM_Q1_2382121"/>
      <w:bookmarkEnd w:id="821"/>
      <w:r w:rsidR="002C72B1">
        <w:rPr>
          <w:rFonts w:hint="cs"/>
          <w:rtl/>
          <w:lang w:eastAsia="he-IL"/>
        </w:rPr>
        <w:t>אבל באמת יש בעיה של ידע, ידע בבתי הספר</w:t>
      </w:r>
      <w:bookmarkStart w:id="822" w:name="_ETM_Q1_2390329"/>
      <w:bookmarkEnd w:id="822"/>
      <w:r w:rsidR="002C72B1">
        <w:rPr>
          <w:rFonts w:hint="cs"/>
          <w:rtl/>
          <w:lang w:eastAsia="he-IL"/>
        </w:rPr>
        <w:t xml:space="preserve"> על הרפורמה עצמה. </w:t>
      </w:r>
      <w:bookmarkStart w:id="823" w:name="_ETM_Q1_2392402"/>
      <w:bookmarkEnd w:id="823"/>
    </w:p>
    <w:p w:rsidR="002C72B1" w:rsidRDefault="002C72B1" w:rsidP="002C72B1">
      <w:pPr>
        <w:rPr>
          <w:rtl/>
          <w:lang w:eastAsia="he-IL"/>
        </w:rPr>
      </w:pPr>
      <w:bookmarkStart w:id="824" w:name="_ETM_Q1_2392456"/>
      <w:bookmarkEnd w:id="824"/>
    </w:p>
    <w:p w:rsidR="002C72B1" w:rsidRDefault="002C72B1" w:rsidP="002C72B1">
      <w:pPr>
        <w:rPr>
          <w:rtl/>
          <w:lang w:eastAsia="he-IL"/>
        </w:rPr>
      </w:pPr>
      <w:bookmarkStart w:id="825" w:name="_ETM_Q1_2392502"/>
      <w:bookmarkStart w:id="826" w:name="_ETM_Q1_2392555"/>
      <w:bookmarkEnd w:id="825"/>
      <w:bookmarkEnd w:id="826"/>
      <w:r>
        <w:rPr>
          <w:rFonts w:hint="cs"/>
          <w:rtl/>
          <w:lang w:eastAsia="he-IL"/>
        </w:rPr>
        <w:t xml:space="preserve">דבר שני זה באמת בעיות בהכלה </w:t>
      </w:r>
      <w:bookmarkStart w:id="827" w:name="_ETM_Q1_2396837"/>
      <w:bookmarkEnd w:id="827"/>
      <w:r>
        <w:rPr>
          <w:rFonts w:hint="cs"/>
          <w:rtl/>
          <w:lang w:eastAsia="he-IL"/>
        </w:rPr>
        <w:t xml:space="preserve">עצמה. כפי שנאמר גם קודם </w:t>
      </w:r>
      <w:r>
        <w:rPr>
          <w:rtl/>
          <w:lang w:eastAsia="he-IL"/>
        </w:rPr>
        <w:t>–</w:t>
      </w:r>
      <w:r>
        <w:rPr>
          <w:rFonts w:hint="cs"/>
          <w:rtl/>
          <w:lang w:eastAsia="he-IL"/>
        </w:rPr>
        <w:t xml:space="preserve"> שוב, וזה גם בעיות </w:t>
      </w:r>
      <w:bookmarkStart w:id="828" w:name="_ETM_Q1_2401238"/>
      <w:bookmarkEnd w:id="828"/>
      <w:r>
        <w:rPr>
          <w:rFonts w:hint="cs"/>
          <w:rtl/>
          <w:lang w:eastAsia="he-IL"/>
        </w:rPr>
        <w:t xml:space="preserve">כוללניות של חוסר מודעות, לצערי גם של תפיסות מיושנות באשר </w:t>
      </w:r>
      <w:bookmarkStart w:id="829" w:name="_ETM_Q1_2400567"/>
      <w:bookmarkEnd w:id="829"/>
      <w:r>
        <w:rPr>
          <w:rFonts w:hint="cs"/>
          <w:rtl/>
          <w:lang w:eastAsia="he-IL"/>
        </w:rPr>
        <w:t xml:space="preserve">לילדים האלה, מקומם בחינוך הנפרד, לא בבתי הספר. רואים </w:t>
      </w:r>
      <w:bookmarkStart w:id="830" w:name="_ETM_Q1_2410469"/>
      <w:bookmarkEnd w:id="830"/>
      <w:r>
        <w:rPr>
          <w:rFonts w:hint="cs"/>
          <w:rtl/>
          <w:lang w:eastAsia="he-IL"/>
        </w:rPr>
        <w:t xml:space="preserve">את זה בהחלט גם בחינוך הממלכתי-דתי. בעיה נוספת, שוב </w:t>
      </w:r>
      <w:r>
        <w:rPr>
          <w:rtl/>
          <w:lang w:eastAsia="he-IL"/>
        </w:rPr>
        <w:t>–</w:t>
      </w:r>
      <w:r>
        <w:rPr>
          <w:rFonts w:hint="cs"/>
          <w:rtl/>
          <w:lang w:eastAsia="he-IL"/>
        </w:rPr>
        <w:t xml:space="preserve"> גם בעיה כוללנית של היעדר מענים. בסופו של דבר, </w:t>
      </w:r>
      <w:bookmarkStart w:id="831" w:name="_ETM_Q1_2418098"/>
      <w:bookmarkEnd w:id="831"/>
      <w:r>
        <w:rPr>
          <w:rFonts w:hint="cs"/>
          <w:rtl/>
          <w:lang w:eastAsia="he-IL"/>
        </w:rPr>
        <w:t xml:space="preserve">גם אם תלמיד מקבל סל אישי, ולא דיברתי על </w:t>
      </w:r>
      <w:bookmarkStart w:id="832" w:name="_ETM_Q1_2417885"/>
      <w:bookmarkEnd w:id="832"/>
      <w:r>
        <w:rPr>
          <w:rFonts w:hint="cs"/>
          <w:rtl/>
          <w:lang w:eastAsia="he-IL"/>
        </w:rPr>
        <w:t xml:space="preserve">שעות המינימום שמקבלים במסגרת הוועדות, אבל גם אם כבר תלמיד </w:t>
      </w:r>
      <w:bookmarkStart w:id="833" w:name="_ETM_Q1_2426119"/>
      <w:bookmarkEnd w:id="833"/>
      <w:r>
        <w:rPr>
          <w:rFonts w:hint="cs"/>
          <w:rtl/>
          <w:lang w:eastAsia="he-IL"/>
        </w:rPr>
        <w:t xml:space="preserve">מקבל סל אישי, בסופו של דבר כאשר עושים את פילוח </w:t>
      </w:r>
      <w:bookmarkStart w:id="834" w:name="_ETM_Q1_2424400"/>
      <w:bookmarkEnd w:id="834"/>
      <w:r>
        <w:rPr>
          <w:rFonts w:hint="cs"/>
          <w:rtl/>
          <w:lang w:eastAsia="he-IL"/>
        </w:rPr>
        <w:t>התמיכות מגלים שאין את המענים לתת, וזאת בעיה</w:t>
      </w:r>
      <w:bookmarkStart w:id="835" w:name="_ETM_Q1_2432866"/>
      <w:bookmarkEnd w:id="835"/>
      <w:r>
        <w:rPr>
          <w:rFonts w:hint="cs"/>
          <w:rtl/>
          <w:lang w:eastAsia="he-IL"/>
        </w:rPr>
        <w:t xml:space="preserve"> רחבה. שתי בעיות ייחודיות לחינוך הממלכתי-דתי, אחת מהן </w:t>
      </w:r>
      <w:bookmarkStart w:id="836" w:name="_ETM_Q1_2435688"/>
      <w:bookmarkEnd w:id="836"/>
      <w:r>
        <w:rPr>
          <w:rFonts w:hint="cs"/>
          <w:rtl/>
          <w:lang w:eastAsia="he-IL"/>
        </w:rPr>
        <w:t xml:space="preserve">הוזכרה גם </w:t>
      </w:r>
      <w:r w:rsidR="00343DC5">
        <w:rPr>
          <w:rFonts w:hint="cs"/>
          <w:rtl/>
          <w:lang w:eastAsia="he-IL"/>
        </w:rPr>
        <w:t>על-ידי</w:t>
      </w:r>
      <w:r>
        <w:rPr>
          <w:rFonts w:hint="cs"/>
          <w:rtl/>
          <w:lang w:eastAsia="he-IL"/>
        </w:rPr>
        <w:t xml:space="preserve"> צופית וגם </w:t>
      </w:r>
      <w:r w:rsidR="00343DC5">
        <w:rPr>
          <w:rFonts w:hint="cs"/>
          <w:rtl/>
          <w:lang w:eastAsia="he-IL"/>
        </w:rPr>
        <w:t>על-ידי</w:t>
      </w:r>
      <w:r>
        <w:rPr>
          <w:rFonts w:hint="cs"/>
          <w:rtl/>
          <w:lang w:eastAsia="he-IL"/>
        </w:rPr>
        <w:t xml:space="preserve"> אמנון, אבל </w:t>
      </w:r>
      <w:bookmarkStart w:id="837" w:name="_ETM_Q1_2434413"/>
      <w:bookmarkEnd w:id="837"/>
      <w:r>
        <w:rPr>
          <w:rFonts w:hint="cs"/>
          <w:rtl/>
          <w:lang w:eastAsia="he-IL"/>
        </w:rPr>
        <w:t xml:space="preserve">אנחנו רואים את זה גם בפניות שאנחנו מקבלים </w:t>
      </w:r>
      <w:r>
        <w:rPr>
          <w:rtl/>
          <w:lang w:eastAsia="he-IL"/>
        </w:rPr>
        <w:t>–</w:t>
      </w:r>
      <w:r>
        <w:rPr>
          <w:rFonts w:hint="cs"/>
          <w:rtl/>
          <w:lang w:eastAsia="he-IL"/>
        </w:rPr>
        <w:t xml:space="preserve"> זה </w:t>
      </w:r>
      <w:bookmarkStart w:id="838" w:name="_ETM_Q1_2440750"/>
      <w:bookmarkEnd w:id="838"/>
      <w:r>
        <w:rPr>
          <w:rFonts w:hint="cs"/>
          <w:rtl/>
          <w:lang w:eastAsia="he-IL"/>
        </w:rPr>
        <w:t xml:space="preserve">באמת במעבר לחטיבה, ובכך שתלמידים מתראיינים בגיל מאוד מאוד צעיר </w:t>
      </w:r>
      <w:bookmarkStart w:id="839" w:name="_ETM_Q1_2447234"/>
      <w:bookmarkEnd w:id="839"/>
      <w:r>
        <w:rPr>
          <w:rFonts w:hint="cs"/>
          <w:rtl/>
          <w:lang w:eastAsia="he-IL"/>
        </w:rPr>
        <w:t>כדי להתקבל לבתי ספר. לא מזמן קיבלתי פנייה של תלמידה שקיבלה זכאות לסל אישי, רצתה להתקבל לאחת מהאולפנות</w:t>
      </w:r>
      <w:bookmarkStart w:id="840" w:name="_ETM_Q1_2458147"/>
      <w:bookmarkEnd w:id="840"/>
      <w:r>
        <w:rPr>
          <w:rFonts w:hint="cs"/>
          <w:rtl/>
          <w:lang w:eastAsia="he-IL"/>
        </w:rPr>
        <w:t xml:space="preserve">. היא עברה ראיון, בסופו של </w:t>
      </w:r>
      <w:bookmarkStart w:id="841" w:name="_ETM_Q1_2457266"/>
      <w:bookmarkEnd w:id="841"/>
      <w:r>
        <w:rPr>
          <w:rFonts w:hint="cs"/>
          <w:rtl/>
          <w:lang w:eastAsia="he-IL"/>
        </w:rPr>
        <w:t xml:space="preserve">דבר לא התקבלה, ואמרו לה </w:t>
      </w:r>
      <w:r>
        <w:rPr>
          <w:rtl/>
          <w:lang w:eastAsia="he-IL"/>
        </w:rPr>
        <w:t>–</w:t>
      </w:r>
      <w:r>
        <w:rPr>
          <w:rFonts w:hint="cs"/>
          <w:rtl/>
          <w:lang w:eastAsia="he-IL"/>
        </w:rPr>
        <w:t xml:space="preserve"> אנחנו מאשרים לך שיבוץ </w:t>
      </w:r>
      <w:bookmarkStart w:id="842" w:name="_ETM_Q1_2463842"/>
      <w:bookmarkEnd w:id="842"/>
      <w:r>
        <w:rPr>
          <w:rFonts w:hint="cs"/>
          <w:rtl/>
          <w:lang w:eastAsia="he-IL"/>
        </w:rPr>
        <w:t xml:space="preserve">בכיתה קטנה. והאימא אמרה </w:t>
      </w:r>
      <w:r>
        <w:rPr>
          <w:rtl/>
          <w:lang w:eastAsia="he-IL"/>
        </w:rPr>
        <w:t>–</w:t>
      </w:r>
      <w:r>
        <w:rPr>
          <w:rFonts w:hint="cs"/>
          <w:rtl/>
          <w:lang w:eastAsia="he-IL"/>
        </w:rPr>
        <w:t xml:space="preserve"> אבל ביקשתי סל אישי, </w:t>
      </w:r>
      <w:bookmarkStart w:id="843" w:name="_ETM_Q1_2465746"/>
      <w:bookmarkEnd w:id="843"/>
      <w:r>
        <w:rPr>
          <w:rFonts w:hint="cs"/>
          <w:rtl/>
          <w:lang w:eastAsia="he-IL"/>
        </w:rPr>
        <w:t xml:space="preserve">יש לי זכות בחירה לבחור בסוג בית הספר שאני מעוניינת </w:t>
      </w:r>
      <w:bookmarkStart w:id="844" w:name="_ETM_Q1_2470662"/>
      <w:bookmarkEnd w:id="844"/>
      <w:r>
        <w:rPr>
          <w:rFonts w:hint="cs"/>
          <w:rtl/>
          <w:lang w:eastAsia="he-IL"/>
        </w:rPr>
        <w:t xml:space="preserve">בו. אמרו לה </w:t>
      </w:r>
      <w:r>
        <w:rPr>
          <w:rtl/>
          <w:lang w:eastAsia="he-IL"/>
        </w:rPr>
        <w:t>–</w:t>
      </w:r>
      <w:r>
        <w:rPr>
          <w:rFonts w:hint="cs"/>
          <w:rtl/>
          <w:lang w:eastAsia="he-IL"/>
        </w:rPr>
        <w:t xml:space="preserve"> מצטערים, המנהלים בראיון קצר חשו שהילדה </w:t>
      </w:r>
      <w:bookmarkStart w:id="845" w:name="_ETM_Q1_2476866"/>
      <w:bookmarkEnd w:id="845"/>
      <w:r>
        <w:rPr>
          <w:rFonts w:hint="cs"/>
          <w:rtl/>
          <w:lang w:eastAsia="he-IL"/>
        </w:rPr>
        <w:t xml:space="preserve">מאוד מאוד חלשה והם מוכנים לשבץ אותה רק בכיתה קטנה. </w:t>
      </w:r>
      <w:bookmarkStart w:id="846" w:name="_ETM_Q1_2482098"/>
      <w:bookmarkEnd w:id="846"/>
      <w:r>
        <w:rPr>
          <w:rFonts w:hint="cs"/>
          <w:rtl/>
          <w:lang w:eastAsia="he-IL"/>
        </w:rPr>
        <w:t xml:space="preserve">בסופו של דבר בעקבות התערבות זה נפתר, אבל לא יכול </w:t>
      </w:r>
      <w:bookmarkStart w:id="847" w:name="_ETM_Q1_2481130"/>
      <w:bookmarkEnd w:id="847"/>
      <w:r>
        <w:rPr>
          <w:rFonts w:hint="cs"/>
          <w:rtl/>
          <w:lang w:eastAsia="he-IL"/>
        </w:rPr>
        <w:t xml:space="preserve">להיות שיש כזאת חוסר מודעות, כזה חוסר רצון לשלב </w:t>
      </w:r>
      <w:bookmarkStart w:id="848" w:name="_ETM_Q1_2487850"/>
      <w:bookmarkEnd w:id="848"/>
      <w:r>
        <w:rPr>
          <w:rFonts w:hint="cs"/>
          <w:rtl/>
          <w:lang w:eastAsia="he-IL"/>
        </w:rPr>
        <w:t xml:space="preserve">בסל אישי. </w:t>
      </w:r>
    </w:p>
    <w:p w:rsidR="002C72B1" w:rsidRDefault="002C72B1" w:rsidP="002C72B1">
      <w:pPr>
        <w:rPr>
          <w:rtl/>
          <w:lang w:eastAsia="he-IL"/>
        </w:rPr>
      </w:pPr>
      <w:bookmarkStart w:id="849" w:name="_ETM_Q1_2489429"/>
      <w:bookmarkStart w:id="850" w:name="_ETM_Q1_2489478"/>
      <w:bookmarkEnd w:id="849"/>
      <w:bookmarkEnd w:id="850"/>
    </w:p>
    <w:p w:rsidR="002C72B1" w:rsidRDefault="002C72B1" w:rsidP="002C72B1">
      <w:pPr>
        <w:rPr>
          <w:rtl/>
          <w:lang w:eastAsia="he-IL"/>
        </w:rPr>
      </w:pPr>
      <w:bookmarkStart w:id="851" w:name="_ETM_Q1_2489507"/>
      <w:bookmarkStart w:id="852" w:name="_ETM_Q1_2489556"/>
      <w:bookmarkEnd w:id="851"/>
      <w:bookmarkEnd w:id="852"/>
      <w:r>
        <w:rPr>
          <w:rFonts w:hint="cs"/>
          <w:rtl/>
          <w:lang w:eastAsia="he-IL"/>
        </w:rPr>
        <w:t xml:space="preserve">נקודה נוספת, שוב </w:t>
      </w:r>
      <w:r>
        <w:rPr>
          <w:rtl/>
          <w:lang w:eastAsia="he-IL"/>
        </w:rPr>
        <w:t>–</w:t>
      </w:r>
      <w:r>
        <w:rPr>
          <w:rFonts w:hint="cs"/>
          <w:rtl/>
          <w:lang w:eastAsia="he-IL"/>
        </w:rPr>
        <w:t xml:space="preserve"> ייחודית לחינוך הממלכתי-דתי </w:t>
      </w:r>
      <w:r w:rsidR="00343DC5">
        <w:rPr>
          <w:rFonts w:hint="cs"/>
          <w:rtl/>
          <w:lang w:eastAsia="he-IL"/>
        </w:rPr>
        <w:t xml:space="preserve">זה </w:t>
      </w:r>
      <w:bookmarkStart w:id="853" w:name="_ETM_Q1_2491929"/>
      <w:bookmarkEnd w:id="853"/>
      <w:r w:rsidR="00343DC5">
        <w:rPr>
          <w:rFonts w:hint="cs"/>
          <w:rtl/>
          <w:lang w:eastAsia="he-IL"/>
        </w:rPr>
        <w:t xml:space="preserve">העניין של ההתאמות. כפי שנאמר כאן על-ידי מיכל, העניין </w:t>
      </w:r>
      <w:bookmarkStart w:id="854" w:name="_ETM_Q1_2491718"/>
      <w:bookmarkEnd w:id="854"/>
      <w:r w:rsidR="00343DC5">
        <w:rPr>
          <w:rFonts w:hint="cs"/>
          <w:rtl/>
          <w:lang w:eastAsia="he-IL"/>
        </w:rPr>
        <w:t xml:space="preserve">של הפנימיות מקשה על חלק מהילדים להשתלב בישיבות והרבה </w:t>
      </w:r>
      <w:bookmarkStart w:id="855" w:name="_ETM_Q1_2501511"/>
      <w:bookmarkEnd w:id="855"/>
      <w:r w:rsidR="00343DC5">
        <w:rPr>
          <w:rFonts w:hint="cs"/>
          <w:rtl/>
          <w:lang w:eastAsia="he-IL"/>
        </w:rPr>
        <w:t xml:space="preserve">פעמים זה בית הספר היחיד שיש להם באזור הרישום, והם </w:t>
      </w:r>
      <w:bookmarkStart w:id="856" w:name="_ETM_Q1_2506675"/>
      <w:bookmarkEnd w:id="856"/>
      <w:r w:rsidR="00343DC5">
        <w:rPr>
          <w:rFonts w:hint="cs"/>
          <w:rtl/>
          <w:lang w:eastAsia="he-IL"/>
        </w:rPr>
        <w:t xml:space="preserve">מחפשים בית ספר ממלכתי דתי או תיכון רגיל שלומדים בו </w:t>
      </w:r>
      <w:bookmarkStart w:id="857" w:name="_ETM_Q1_2512309"/>
      <w:bookmarkEnd w:id="857"/>
      <w:r w:rsidR="00343DC5">
        <w:rPr>
          <w:rFonts w:hint="cs"/>
          <w:rtl/>
          <w:lang w:eastAsia="he-IL"/>
        </w:rPr>
        <w:t xml:space="preserve">החל מהבוקר לימודי חול ולא לימודי קודש. הרבה פעמים </w:t>
      </w:r>
      <w:bookmarkStart w:id="858" w:name="_ETM_Q1_2516804"/>
      <w:bookmarkEnd w:id="858"/>
      <w:r w:rsidR="00343DC5">
        <w:rPr>
          <w:rFonts w:hint="cs"/>
          <w:rtl/>
          <w:lang w:eastAsia="he-IL"/>
        </w:rPr>
        <w:t xml:space="preserve">כשאנחנו מדברים על הסעה למסגרת הזאת אז פתאום משרד החינוך </w:t>
      </w:r>
      <w:bookmarkStart w:id="859" w:name="_ETM_Q1_2518595"/>
      <w:bookmarkEnd w:id="859"/>
      <w:r w:rsidR="00343DC5">
        <w:rPr>
          <w:rFonts w:hint="cs"/>
          <w:rtl/>
          <w:lang w:eastAsia="he-IL"/>
        </w:rPr>
        <w:t xml:space="preserve">והרשות המקומית אומרות </w:t>
      </w:r>
      <w:r w:rsidR="00343DC5">
        <w:rPr>
          <w:rtl/>
          <w:lang w:eastAsia="he-IL"/>
        </w:rPr>
        <w:t>–</w:t>
      </w:r>
      <w:r w:rsidR="00343DC5">
        <w:rPr>
          <w:rFonts w:hint="cs"/>
          <w:rtl/>
          <w:lang w:eastAsia="he-IL"/>
        </w:rPr>
        <w:t xml:space="preserve"> הוא לא זכאי להסעה למסגרת הזאת </w:t>
      </w:r>
      <w:bookmarkStart w:id="860" w:name="_ETM_Q1_2518488"/>
      <w:bookmarkEnd w:id="860"/>
      <w:r w:rsidR="00343DC5">
        <w:rPr>
          <w:rFonts w:hint="cs"/>
          <w:rtl/>
          <w:lang w:eastAsia="he-IL"/>
        </w:rPr>
        <w:t xml:space="preserve">כי יש לו בית ספר יותר קרוב למקום מגוריו, </w:t>
      </w:r>
      <w:bookmarkStart w:id="861" w:name="_ETM_Q1_2525219"/>
      <w:bookmarkEnd w:id="861"/>
      <w:r w:rsidR="00343DC5">
        <w:rPr>
          <w:rFonts w:hint="cs"/>
          <w:rtl/>
          <w:lang w:eastAsia="he-IL"/>
        </w:rPr>
        <w:t xml:space="preserve">ולא לוקחים בחשבון בעצם את ההתאמה לסוג המוגבלות </w:t>
      </w:r>
      <w:bookmarkStart w:id="862" w:name="_ETM_Q1_2534539"/>
      <w:bookmarkEnd w:id="862"/>
      <w:r w:rsidR="00343DC5">
        <w:rPr>
          <w:rFonts w:hint="cs"/>
          <w:rtl/>
          <w:lang w:eastAsia="he-IL"/>
        </w:rPr>
        <w:t xml:space="preserve">וההתאמה של הפדגוגיה. שוב </w:t>
      </w:r>
      <w:r w:rsidR="00343DC5">
        <w:rPr>
          <w:rtl/>
          <w:lang w:eastAsia="he-IL"/>
        </w:rPr>
        <w:t>–</w:t>
      </w:r>
      <w:r w:rsidR="00343DC5">
        <w:rPr>
          <w:rFonts w:hint="cs"/>
          <w:rtl/>
          <w:lang w:eastAsia="he-IL"/>
        </w:rPr>
        <w:t xml:space="preserve"> זה יכול להיות שונה </w:t>
      </w:r>
      <w:bookmarkStart w:id="863" w:name="_ETM_Q1_2540094"/>
      <w:bookmarkEnd w:id="863"/>
      <w:r w:rsidR="00343DC5">
        <w:rPr>
          <w:rFonts w:hint="cs"/>
          <w:rtl/>
          <w:lang w:eastAsia="he-IL"/>
        </w:rPr>
        <w:t xml:space="preserve">בין ילד לילד אבל אני חושבת שגם את זה צריך </w:t>
      </w:r>
      <w:bookmarkStart w:id="864" w:name="_ETM_Q1_2536993"/>
      <w:bookmarkEnd w:id="864"/>
      <w:r w:rsidR="00343DC5">
        <w:rPr>
          <w:rFonts w:hint="cs"/>
          <w:rtl/>
          <w:lang w:eastAsia="he-IL"/>
        </w:rPr>
        <w:t xml:space="preserve">לקחת בחשבון, והיום הדבר היחיד שנלקח בחשבון זה התאמה </w:t>
      </w:r>
      <w:bookmarkStart w:id="865" w:name="_ETM_Q1_2545188"/>
      <w:bookmarkEnd w:id="865"/>
      <w:r w:rsidR="00343DC5">
        <w:rPr>
          <w:rFonts w:hint="cs"/>
          <w:rtl/>
          <w:lang w:eastAsia="he-IL"/>
        </w:rPr>
        <w:t xml:space="preserve">גילאית. כלומר, אם יש ישיבה זה אומר שיש מענה לילד, </w:t>
      </w:r>
      <w:bookmarkStart w:id="866" w:name="_ETM_Q1_2545140"/>
      <w:bookmarkEnd w:id="866"/>
      <w:r w:rsidR="00343DC5">
        <w:rPr>
          <w:rFonts w:hint="cs"/>
          <w:rtl/>
          <w:lang w:eastAsia="he-IL"/>
        </w:rPr>
        <w:t xml:space="preserve">ולשם הוא יוסע. הוא לא יוסע למסגרת אחרת, וגם זה </w:t>
      </w:r>
      <w:bookmarkStart w:id="867" w:name="_ETM_Q1_2539916"/>
      <w:bookmarkEnd w:id="867"/>
      <w:r w:rsidR="00343DC5">
        <w:rPr>
          <w:rFonts w:hint="cs"/>
          <w:rtl/>
          <w:lang w:eastAsia="he-IL"/>
        </w:rPr>
        <w:t xml:space="preserve">דבר שצריך </w:t>
      </w:r>
      <w:r w:rsidR="00211FA5">
        <w:rPr>
          <w:rFonts w:hint="cs"/>
          <w:rtl/>
          <w:lang w:eastAsia="he-IL"/>
        </w:rPr>
        <w:t xml:space="preserve">לקבל פתרון. </w:t>
      </w:r>
    </w:p>
    <w:p w:rsidR="00211FA5" w:rsidRDefault="00211FA5" w:rsidP="002C72B1">
      <w:pPr>
        <w:rPr>
          <w:rtl/>
          <w:lang w:eastAsia="he-IL"/>
        </w:rPr>
      </w:pPr>
      <w:bookmarkStart w:id="868" w:name="_ETM_Q1_2552248"/>
      <w:bookmarkStart w:id="869" w:name="_ETM_Q1_2552306"/>
      <w:bookmarkEnd w:id="868"/>
      <w:bookmarkEnd w:id="869"/>
    </w:p>
    <w:p w:rsidR="00211FA5" w:rsidRDefault="00211FA5" w:rsidP="002C72B1">
      <w:pPr>
        <w:rPr>
          <w:rtl/>
          <w:lang w:eastAsia="he-IL"/>
        </w:rPr>
      </w:pPr>
      <w:bookmarkStart w:id="870" w:name="_ETM_Q1_2552339"/>
      <w:bookmarkStart w:id="871" w:name="_ETM_Q1_2552386"/>
      <w:bookmarkEnd w:id="870"/>
      <w:bookmarkEnd w:id="871"/>
      <w:r>
        <w:rPr>
          <w:rFonts w:hint="cs"/>
          <w:rtl/>
          <w:lang w:eastAsia="he-IL"/>
        </w:rPr>
        <w:t xml:space="preserve">דבר אחרון </w:t>
      </w:r>
      <w:r>
        <w:rPr>
          <w:rtl/>
          <w:lang w:eastAsia="he-IL"/>
        </w:rPr>
        <w:t>–</w:t>
      </w:r>
      <w:r>
        <w:rPr>
          <w:rFonts w:hint="cs"/>
          <w:rtl/>
          <w:lang w:eastAsia="he-IL"/>
        </w:rPr>
        <w:t xml:space="preserve"> דיברת מקודם, אדוני </w:t>
      </w:r>
      <w:bookmarkStart w:id="872" w:name="_ETM_Q1_2556124"/>
      <w:bookmarkEnd w:id="872"/>
      <w:r>
        <w:rPr>
          <w:rFonts w:hint="cs"/>
          <w:rtl/>
          <w:lang w:eastAsia="he-IL"/>
        </w:rPr>
        <w:t xml:space="preserve">היושב-ראש, על הצורך שכלל בתי הספר יהיה בהם חינוך מיוחד. </w:t>
      </w:r>
      <w:bookmarkStart w:id="873" w:name="_ETM_Q1_2555750"/>
      <w:bookmarkEnd w:id="873"/>
      <w:r>
        <w:rPr>
          <w:rFonts w:hint="cs"/>
          <w:rtl/>
          <w:lang w:eastAsia="he-IL"/>
        </w:rPr>
        <w:t xml:space="preserve">אני חושבת שמה שנכון להגיד זה נכון שכלל בתי הספר </w:t>
      </w:r>
      <w:bookmarkStart w:id="874" w:name="_ETM_Q1_2563299"/>
      <w:bookmarkEnd w:id="874"/>
      <w:r>
        <w:rPr>
          <w:rFonts w:hint="cs"/>
          <w:rtl/>
          <w:lang w:eastAsia="he-IL"/>
        </w:rPr>
        <w:t xml:space="preserve">יותאמו לכלל התלמידים ויהיו נכונים, גם מבחינת דרכי ההוראה, </w:t>
      </w:r>
      <w:bookmarkStart w:id="875" w:name="_ETM_Q1_2567582"/>
      <w:bookmarkEnd w:id="875"/>
      <w:r>
        <w:rPr>
          <w:rFonts w:hint="cs"/>
          <w:rtl/>
          <w:lang w:eastAsia="he-IL"/>
        </w:rPr>
        <w:t xml:space="preserve">גם מבחינת הצוותים </w:t>
      </w:r>
      <w:r>
        <w:rPr>
          <w:rtl/>
          <w:lang w:eastAsia="he-IL"/>
        </w:rPr>
        <w:t>–</w:t>
      </w:r>
      <w:r>
        <w:rPr>
          <w:rFonts w:hint="cs"/>
          <w:rtl/>
          <w:lang w:eastAsia="he-IL"/>
        </w:rPr>
        <w:t xml:space="preserve"> מבחינת הכול. פשוט ללמד את כל </w:t>
      </w:r>
      <w:bookmarkStart w:id="876" w:name="_ETM_Q1_2572992"/>
      <w:bookmarkEnd w:id="876"/>
      <w:r>
        <w:rPr>
          <w:rFonts w:hint="cs"/>
          <w:rtl/>
          <w:lang w:eastAsia="he-IL"/>
        </w:rPr>
        <w:t xml:space="preserve">התלמידים ושיהיה ברור שכל תלמיד זכאי ללמוד יחד עם הקהילה </w:t>
      </w:r>
      <w:bookmarkStart w:id="877" w:name="_ETM_Q1_2572253"/>
      <w:bookmarkEnd w:id="877"/>
      <w:r>
        <w:rPr>
          <w:rFonts w:hint="cs"/>
          <w:rtl/>
          <w:lang w:eastAsia="he-IL"/>
        </w:rPr>
        <w:t xml:space="preserve">שלו, ולא ללכת לרשות אחרת, אלא ביחד עם הילדים בשכונה, בבניין, בבית הספר הקרוב ביותר למקום מגוריו. </w:t>
      </w:r>
      <w:bookmarkStart w:id="878" w:name="_ETM_Q1_2587427"/>
      <w:bookmarkEnd w:id="878"/>
    </w:p>
    <w:p w:rsidR="00211FA5" w:rsidRDefault="00211FA5" w:rsidP="002C72B1">
      <w:pPr>
        <w:rPr>
          <w:rtl/>
          <w:lang w:eastAsia="he-IL"/>
        </w:rPr>
      </w:pPr>
      <w:bookmarkStart w:id="879" w:name="_ETM_Q1_2587481"/>
      <w:bookmarkStart w:id="880" w:name="_ETM_Q1_2587538"/>
      <w:bookmarkStart w:id="881" w:name="_ETM_Q1_2587582"/>
      <w:bookmarkStart w:id="882" w:name="_ETM_Q1_2588648"/>
      <w:bookmarkEnd w:id="879"/>
      <w:bookmarkEnd w:id="880"/>
      <w:bookmarkEnd w:id="881"/>
      <w:bookmarkEnd w:id="882"/>
    </w:p>
    <w:p w:rsidR="00211FA5" w:rsidRDefault="00211FA5" w:rsidP="00211FA5">
      <w:pPr>
        <w:pStyle w:val="af9"/>
        <w:keepNext/>
        <w:rPr>
          <w:rtl/>
          <w:lang w:eastAsia="he-IL"/>
        </w:rPr>
      </w:pPr>
      <w:bookmarkStart w:id="883" w:name="ET_guest_745582_77"/>
      <w:r w:rsidRPr="00211FA5">
        <w:rPr>
          <w:rStyle w:val="TagStyle"/>
          <w:rtl/>
        </w:rPr>
        <w:t xml:space="preserve"> &lt;&lt; אורח &gt;&gt; </w:t>
      </w:r>
      <w:r>
        <w:rPr>
          <w:rtl/>
          <w:lang w:eastAsia="he-IL"/>
        </w:rPr>
        <w:t xml:space="preserve">עמוס </w:t>
      </w:r>
      <w:proofErr w:type="spellStart"/>
      <w:r>
        <w:rPr>
          <w:rtl/>
          <w:lang w:eastAsia="he-IL"/>
        </w:rPr>
        <w:t>תמם</w:t>
      </w:r>
      <w:proofErr w:type="spellEnd"/>
      <w:r>
        <w:rPr>
          <w:rtl/>
          <w:lang w:eastAsia="he-IL"/>
        </w:rPr>
        <w:t>:</w:t>
      </w:r>
      <w:r w:rsidRPr="00211FA5">
        <w:rPr>
          <w:rStyle w:val="TagStyle"/>
          <w:rtl/>
        </w:rPr>
        <w:t xml:space="preserve"> &lt;&lt; אורח &gt;&gt;</w:t>
      </w:r>
      <w:r>
        <w:rPr>
          <w:rtl/>
          <w:lang w:eastAsia="he-IL"/>
        </w:rPr>
        <w:t xml:space="preserve">   </w:t>
      </w:r>
      <w:bookmarkEnd w:id="883"/>
    </w:p>
    <w:p w:rsidR="00211FA5" w:rsidRDefault="00211FA5" w:rsidP="00211FA5">
      <w:pPr>
        <w:pStyle w:val="KeepWithNext"/>
        <w:rPr>
          <w:rtl/>
          <w:lang w:eastAsia="he-IL"/>
        </w:rPr>
      </w:pPr>
    </w:p>
    <w:p w:rsidR="00EA207A" w:rsidRDefault="00211FA5" w:rsidP="008815B0">
      <w:pPr>
        <w:rPr>
          <w:rtl/>
          <w:lang w:eastAsia="he-IL"/>
        </w:rPr>
      </w:pPr>
      <w:bookmarkStart w:id="884" w:name="_ETM_Q1_2589037"/>
      <w:bookmarkStart w:id="885" w:name="_ETM_Q1_2589086"/>
      <w:bookmarkEnd w:id="884"/>
      <w:bookmarkEnd w:id="885"/>
      <w:r>
        <w:rPr>
          <w:rFonts w:hint="cs"/>
          <w:rtl/>
          <w:lang w:eastAsia="he-IL"/>
        </w:rPr>
        <w:t xml:space="preserve">אני </w:t>
      </w:r>
      <w:bookmarkStart w:id="886" w:name="_ETM_Q1_2593373"/>
      <w:bookmarkEnd w:id="886"/>
      <w:r>
        <w:rPr>
          <w:rFonts w:hint="cs"/>
          <w:rtl/>
          <w:lang w:eastAsia="he-IL"/>
        </w:rPr>
        <w:t>רוצה להתייחס לכמה דברים. כולם מדבר</w:t>
      </w:r>
      <w:r w:rsidR="00603E8C">
        <w:rPr>
          <w:rFonts w:hint="cs"/>
          <w:rtl/>
          <w:lang w:eastAsia="he-IL"/>
        </w:rPr>
        <w:t>י</w:t>
      </w:r>
      <w:r>
        <w:rPr>
          <w:rFonts w:hint="cs"/>
          <w:rtl/>
          <w:lang w:eastAsia="he-IL"/>
        </w:rPr>
        <w:t xml:space="preserve">ם על חינוך מיוחד ורוב </w:t>
      </w:r>
      <w:bookmarkStart w:id="887" w:name="_ETM_Q1_2599713"/>
      <w:bookmarkEnd w:id="887"/>
      <w:r>
        <w:rPr>
          <w:rFonts w:hint="cs"/>
          <w:rtl/>
          <w:lang w:eastAsia="he-IL"/>
        </w:rPr>
        <w:t xml:space="preserve">המשיחים בעצם מדברים על חינוך מיוחד בתוך החינוך הכולל, החינוך </w:t>
      </w:r>
      <w:bookmarkStart w:id="888" w:name="_ETM_Q1_2600233"/>
      <w:bookmarkEnd w:id="888"/>
      <w:r>
        <w:rPr>
          <w:rFonts w:hint="cs"/>
          <w:rtl/>
          <w:lang w:eastAsia="he-IL"/>
        </w:rPr>
        <w:t xml:space="preserve">הרגיל. </w:t>
      </w:r>
      <w:r w:rsidR="008815B0">
        <w:rPr>
          <w:rFonts w:hint="cs"/>
          <w:rtl/>
          <w:lang w:eastAsia="he-IL"/>
        </w:rPr>
        <w:t xml:space="preserve">בעצם אני חושב שהקושי של בתי הספר הממלכתיים דתיים </w:t>
      </w:r>
      <w:bookmarkStart w:id="889" w:name="_ETM_Q1_2612234"/>
      <w:bookmarkEnd w:id="889"/>
      <w:r w:rsidR="008815B0">
        <w:rPr>
          <w:rFonts w:hint="cs"/>
          <w:rtl/>
          <w:lang w:eastAsia="he-IL"/>
        </w:rPr>
        <w:t xml:space="preserve">זה בתי הספר הכוללניים לחינוך מיוחד שהם בחסר, זאת אומרת </w:t>
      </w:r>
      <w:bookmarkStart w:id="890" w:name="_ETM_Q1_2616369"/>
      <w:bookmarkEnd w:id="890"/>
      <w:r w:rsidR="008815B0">
        <w:rPr>
          <w:rtl/>
          <w:lang w:eastAsia="he-IL"/>
        </w:rPr>
        <w:t>–</w:t>
      </w:r>
      <w:r w:rsidR="008815B0">
        <w:rPr>
          <w:rFonts w:hint="cs"/>
          <w:rtl/>
          <w:lang w:eastAsia="he-IL"/>
        </w:rPr>
        <w:t xml:space="preserve"> כמעט ואין. אם מחפשים בית ספר לילד תקשורתי שהוריו מבקשים בית ספר ממלכתי-דתי אני מכיר רק אחד עכשיו </w:t>
      </w:r>
      <w:bookmarkStart w:id="891" w:name="_ETM_Q1_2625440"/>
      <w:bookmarkEnd w:id="891"/>
      <w:r w:rsidR="008815B0">
        <w:rPr>
          <w:rFonts w:hint="cs"/>
          <w:rtl/>
          <w:lang w:eastAsia="he-IL"/>
        </w:rPr>
        <w:t xml:space="preserve">שהוא בית ספר משלב </w:t>
      </w:r>
      <w:r w:rsidR="008815B0">
        <w:rPr>
          <w:rtl/>
          <w:lang w:eastAsia="he-IL"/>
        </w:rPr>
        <w:t>–</w:t>
      </w:r>
      <w:r w:rsidR="008815B0">
        <w:rPr>
          <w:rFonts w:hint="cs"/>
          <w:rtl/>
          <w:lang w:eastAsia="he-IL"/>
        </w:rPr>
        <w:t xml:space="preserve"> גם ממלכתי דתי וגם </w:t>
      </w:r>
      <w:bookmarkStart w:id="892" w:name="_ETM_Q1_2631097"/>
      <w:bookmarkEnd w:id="892"/>
      <w:r w:rsidR="008815B0">
        <w:rPr>
          <w:rFonts w:hint="cs"/>
          <w:rtl/>
          <w:lang w:eastAsia="he-IL"/>
        </w:rPr>
        <w:t xml:space="preserve">ממלכתי, בגבעת שמואל, בית ספר צומח שמתחיל. אני כמעט ולא </w:t>
      </w:r>
      <w:bookmarkStart w:id="893" w:name="_ETM_Q1_2626135"/>
      <w:bookmarkEnd w:id="893"/>
      <w:r w:rsidR="008815B0">
        <w:rPr>
          <w:rFonts w:hint="cs"/>
          <w:rtl/>
          <w:lang w:eastAsia="he-IL"/>
        </w:rPr>
        <w:t xml:space="preserve">מכיר בתי ספר כוללניים לילדים תקשורתיים, לנפשיים </w:t>
      </w:r>
      <w:r w:rsidR="008815B0">
        <w:rPr>
          <w:rtl/>
          <w:lang w:eastAsia="he-IL"/>
        </w:rPr>
        <w:t>–</w:t>
      </w:r>
      <w:r w:rsidR="008815B0">
        <w:rPr>
          <w:rFonts w:hint="cs"/>
          <w:rtl/>
          <w:lang w:eastAsia="he-IL"/>
        </w:rPr>
        <w:t xml:space="preserve"> כנ"ל</w:t>
      </w:r>
      <w:bookmarkStart w:id="894" w:name="_ETM_Q1_2642916"/>
      <w:bookmarkEnd w:id="894"/>
      <w:r w:rsidR="008815B0">
        <w:rPr>
          <w:rFonts w:hint="cs"/>
          <w:rtl/>
          <w:lang w:eastAsia="he-IL"/>
        </w:rPr>
        <w:t xml:space="preserve">. על הדברים האלה לא מדברים. כל השיח פה הוא </w:t>
      </w:r>
      <w:bookmarkStart w:id="895" w:name="_ETM_Q1_2639779"/>
      <w:bookmarkEnd w:id="895"/>
      <w:r w:rsidR="008815B0">
        <w:rPr>
          <w:rFonts w:hint="cs"/>
          <w:rtl/>
          <w:lang w:eastAsia="he-IL"/>
        </w:rPr>
        <w:t xml:space="preserve">על </w:t>
      </w:r>
      <w:r w:rsidR="008815B0">
        <w:rPr>
          <w:rFonts w:hint="cs"/>
          <w:rtl/>
          <w:lang w:eastAsia="he-IL"/>
        </w:rPr>
        <w:lastRenderedPageBreak/>
        <w:t xml:space="preserve">השילוב ורק על השילוב. אני חושב ששילוב </w:t>
      </w:r>
      <w:bookmarkStart w:id="896" w:name="_ETM_Q1_2649164"/>
      <w:bookmarkEnd w:id="896"/>
      <w:r w:rsidR="008815B0">
        <w:rPr>
          <w:rFonts w:hint="cs"/>
          <w:rtl/>
          <w:lang w:eastAsia="he-IL"/>
        </w:rPr>
        <w:t xml:space="preserve">בסופו של דבר הוא חשוב, חשוב מאוד, והוא תהליך שיצטרכו </w:t>
      </w:r>
      <w:bookmarkStart w:id="897" w:name="_ETM_Q1_2654305"/>
      <w:bookmarkEnd w:id="897"/>
      <w:r w:rsidR="008815B0">
        <w:rPr>
          <w:rFonts w:hint="cs"/>
          <w:rtl/>
          <w:lang w:eastAsia="he-IL"/>
        </w:rPr>
        <w:t xml:space="preserve">לעשות אותו. אנחנו לא שם, גם בחינוך הממלכתי וגם בחינוך </w:t>
      </w:r>
      <w:bookmarkStart w:id="898" w:name="_ETM_Q1_2653532"/>
      <w:bookmarkEnd w:id="898"/>
      <w:r w:rsidR="008815B0">
        <w:rPr>
          <w:rFonts w:hint="cs"/>
          <w:rtl/>
          <w:lang w:eastAsia="he-IL"/>
        </w:rPr>
        <w:t xml:space="preserve">הממלכתי-דתי. אני כן סבור שילדים מגיעים </w:t>
      </w:r>
      <w:bookmarkStart w:id="899" w:name="_ETM_Q1_2662125"/>
      <w:bookmarkEnd w:id="899"/>
      <w:r w:rsidR="008815B0">
        <w:rPr>
          <w:rFonts w:hint="cs"/>
          <w:rtl/>
          <w:lang w:eastAsia="he-IL"/>
        </w:rPr>
        <w:t xml:space="preserve">לחינוך מיוחד </w:t>
      </w:r>
      <w:r w:rsidR="008815B0">
        <w:rPr>
          <w:rtl/>
          <w:lang w:eastAsia="he-IL"/>
        </w:rPr>
        <w:t>–</w:t>
      </w:r>
      <w:r w:rsidR="008815B0">
        <w:rPr>
          <w:rFonts w:hint="cs"/>
          <w:rtl/>
          <w:lang w:eastAsia="he-IL"/>
        </w:rPr>
        <w:t xml:space="preserve"> אתה צריך אשכולות של אזורים</w:t>
      </w:r>
      <w:bookmarkStart w:id="900" w:name="_ETM_Q1_2665055"/>
      <w:bookmarkStart w:id="901" w:name="_ETM_Q1_2045521"/>
      <w:bookmarkStart w:id="902" w:name="_ETM_Q1_2045609"/>
      <w:bookmarkStart w:id="903" w:name="_ETM_Q1_2025974"/>
      <w:bookmarkStart w:id="904" w:name="_ETM_Q1_2026046"/>
      <w:bookmarkStart w:id="905" w:name="_ETM_Q1_1633190"/>
      <w:bookmarkStart w:id="906" w:name="_ETM_Q1_1633255"/>
      <w:bookmarkStart w:id="907" w:name="_ETM_Q1_1633334"/>
      <w:bookmarkStart w:id="908" w:name="_ETM_Q1_1633393"/>
      <w:bookmarkStart w:id="909" w:name="_ETM_Q1_1505326"/>
      <w:bookmarkStart w:id="910" w:name="_ETM_Q1_922116"/>
      <w:bookmarkStart w:id="911" w:name="_ETM_Q1_922183"/>
      <w:bookmarkEnd w:id="900"/>
      <w:bookmarkEnd w:id="901"/>
      <w:bookmarkEnd w:id="902"/>
      <w:bookmarkEnd w:id="903"/>
      <w:bookmarkEnd w:id="904"/>
      <w:bookmarkEnd w:id="905"/>
      <w:bookmarkEnd w:id="906"/>
      <w:bookmarkEnd w:id="907"/>
      <w:bookmarkEnd w:id="908"/>
      <w:bookmarkEnd w:id="909"/>
      <w:bookmarkEnd w:id="910"/>
      <w:bookmarkEnd w:id="911"/>
      <w:r w:rsidR="008815B0">
        <w:rPr>
          <w:rFonts w:hint="cs"/>
          <w:rtl/>
          <w:lang w:eastAsia="he-IL"/>
        </w:rPr>
        <w:t xml:space="preserve">, אזורי </w:t>
      </w:r>
      <w:bookmarkStart w:id="912" w:name="_ETM_Q1_2669339"/>
      <w:bookmarkEnd w:id="912"/>
      <w:r w:rsidR="008815B0">
        <w:rPr>
          <w:rFonts w:hint="cs"/>
          <w:rtl/>
          <w:lang w:eastAsia="he-IL"/>
        </w:rPr>
        <w:t xml:space="preserve">רישום. שערים ירימו ביחד בתי ספר. אני </w:t>
      </w:r>
      <w:bookmarkStart w:id="913" w:name="_ETM_Q1_2669641"/>
      <w:bookmarkEnd w:id="913"/>
      <w:r w:rsidR="008815B0">
        <w:rPr>
          <w:rFonts w:hint="cs"/>
          <w:rtl/>
          <w:lang w:eastAsia="he-IL"/>
        </w:rPr>
        <w:t xml:space="preserve">מדבר כרגע על בתי הספר הכוללניים. אני חושב שילדי </w:t>
      </w:r>
      <w:bookmarkStart w:id="914" w:name="_ETM_Q1_2676307"/>
      <w:bookmarkEnd w:id="914"/>
      <w:r w:rsidR="008815B0">
        <w:rPr>
          <w:rFonts w:hint="cs"/>
          <w:rtl/>
          <w:lang w:eastAsia="he-IL"/>
        </w:rPr>
        <w:t xml:space="preserve">שילוב </w:t>
      </w:r>
      <w:r w:rsidR="008815B0">
        <w:rPr>
          <w:rtl/>
          <w:lang w:eastAsia="he-IL"/>
        </w:rPr>
        <w:t>–</w:t>
      </w:r>
      <w:r w:rsidR="008815B0">
        <w:rPr>
          <w:rFonts w:hint="cs"/>
          <w:rtl/>
          <w:lang w:eastAsia="he-IL"/>
        </w:rPr>
        <w:t xml:space="preserve"> אני מסכים עם אביבית </w:t>
      </w:r>
      <w:r w:rsidR="008815B0">
        <w:rPr>
          <w:rtl/>
          <w:lang w:eastAsia="he-IL"/>
        </w:rPr>
        <w:t>–</w:t>
      </w:r>
      <w:r w:rsidR="008815B0">
        <w:rPr>
          <w:rFonts w:hint="cs"/>
          <w:rtl/>
          <w:lang w:eastAsia="he-IL"/>
        </w:rPr>
        <w:t xml:space="preserve"> צריכים להיות יותר </w:t>
      </w:r>
      <w:bookmarkStart w:id="915" w:name="_ETM_Q1_2680494"/>
      <w:bookmarkEnd w:id="915"/>
      <w:r w:rsidR="008815B0">
        <w:rPr>
          <w:rFonts w:hint="cs"/>
          <w:rtl/>
          <w:lang w:eastAsia="he-IL"/>
        </w:rPr>
        <w:t xml:space="preserve">קרובים למקום מגוריהם, להיות תלמידים בשכונה, בקהילה שלהם, ככל שזה </w:t>
      </w:r>
      <w:bookmarkStart w:id="916" w:name="_ETM_Q1_2681886"/>
      <w:bookmarkEnd w:id="916"/>
      <w:r w:rsidR="008815B0">
        <w:rPr>
          <w:rFonts w:hint="cs"/>
          <w:rtl/>
          <w:lang w:eastAsia="he-IL"/>
        </w:rPr>
        <w:t xml:space="preserve">ניתן, אבל כאשר הורה בוחר ללכת לבית ספר </w:t>
      </w:r>
      <w:bookmarkStart w:id="917" w:name="_ETM_Q1_2686583"/>
      <w:bookmarkEnd w:id="917"/>
      <w:r w:rsidR="008815B0">
        <w:rPr>
          <w:rFonts w:hint="cs"/>
          <w:rtl/>
          <w:lang w:eastAsia="he-IL"/>
        </w:rPr>
        <w:t xml:space="preserve">כוללני הוא צריך למצוא בתי ספר באזור ולא להתחיל להסיע </w:t>
      </w:r>
      <w:bookmarkStart w:id="918" w:name="_ETM_Q1_2694525"/>
      <w:bookmarkEnd w:id="918"/>
      <w:r w:rsidR="008815B0">
        <w:rPr>
          <w:rFonts w:hint="cs"/>
          <w:rtl/>
          <w:lang w:eastAsia="he-IL"/>
        </w:rPr>
        <w:t xml:space="preserve">את התלמידים למרחקים. </w:t>
      </w:r>
    </w:p>
    <w:p w:rsidR="008815B0" w:rsidRDefault="008815B0" w:rsidP="008815B0">
      <w:pPr>
        <w:rPr>
          <w:rtl/>
          <w:lang w:eastAsia="he-IL"/>
        </w:rPr>
      </w:pPr>
      <w:bookmarkStart w:id="919" w:name="_ETM_Q1_2697449"/>
      <w:bookmarkStart w:id="920" w:name="_ETM_Q1_2697500"/>
      <w:bookmarkStart w:id="921" w:name="_ETM_Q1_2697537"/>
      <w:bookmarkEnd w:id="919"/>
      <w:bookmarkEnd w:id="920"/>
      <w:bookmarkEnd w:id="921"/>
    </w:p>
    <w:p w:rsidR="008815B0" w:rsidRDefault="008815B0" w:rsidP="008815B0">
      <w:pPr>
        <w:rPr>
          <w:rtl/>
          <w:lang w:eastAsia="he-IL"/>
        </w:rPr>
      </w:pPr>
      <w:bookmarkStart w:id="922" w:name="_ETM_Q1_2697580"/>
      <w:bookmarkEnd w:id="922"/>
      <w:r>
        <w:rPr>
          <w:rFonts w:hint="cs"/>
          <w:rtl/>
          <w:lang w:eastAsia="he-IL"/>
        </w:rPr>
        <w:t xml:space="preserve">אני מסכים עם יושב-הראש שהעניין הזה של </w:t>
      </w:r>
      <w:bookmarkStart w:id="923" w:name="_ETM_Q1_2702242"/>
      <w:bookmarkEnd w:id="923"/>
      <w:r>
        <w:rPr>
          <w:rFonts w:hint="cs"/>
          <w:rtl/>
          <w:lang w:eastAsia="he-IL"/>
        </w:rPr>
        <w:t>לתגמל רשויות זה מאוד חשוב. היה תיקון לאחרונה באגרת לימודי</w:t>
      </w:r>
      <w:bookmarkStart w:id="924" w:name="_ETM_Q1_2708368"/>
      <w:bookmarkEnd w:id="924"/>
      <w:r>
        <w:rPr>
          <w:rFonts w:hint="cs"/>
          <w:rtl/>
          <w:lang w:eastAsia="he-IL"/>
        </w:rPr>
        <w:t xml:space="preserve"> החוץ, והייתי חבר בוועדה שם. גם שם זה לא שונה </w:t>
      </w:r>
      <w:bookmarkStart w:id="925" w:name="_ETM_Q1_2708930"/>
      <w:bookmarkEnd w:id="925"/>
      <w:r>
        <w:rPr>
          <w:rFonts w:hint="cs"/>
          <w:rtl/>
          <w:lang w:eastAsia="he-IL"/>
        </w:rPr>
        <w:t xml:space="preserve">מהותית מאגרות לימודי החוץ שהיו נהוגות אז, וחוץ מזה, רוב </w:t>
      </w:r>
      <w:bookmarkStart w:id="926" w:name="_ETM_Q1_2717949"/>
      <w:bookmarkEnd w:id="926"/>
      <w:r>
        <w:rPr>
          <w:rFonts w:hint="cs"/>
          <w:rtl/>
          <w:lang w:eastAsia="he-IL"/>
        </w:rPr>
        <w:t xml:space="preserve">הרשויות המקומיות נתקלות בבעיה של שטח חום לבניה, של </w:t>
      </w:r>
      <w:bookmarkStart w:id="927" w:name="_ETM_Q1_2722808"/>
      <w:bookmarkEnd w:id="927"/>
      <w:r>
        <w:rPr>
          <w:rFonts w:hint="cs"/>
          <w:rtl/>
          <w:lang w:eastAsia="he-IL"/>
        </w:rPr>
        <w:t xml:space="preserve">שטח להקים בתי ספר, ולא מעט ראשי ערים אומרים </w:t>
      </w:r>
      <w:r>
        <w:rPr>
          <w:rtl/>
          <w:lang w:eastAsia="he-IL"/>
        </w:rPr>
        <w:t>–</w:t>
      </w:r>
      <w:r>
        <w:rPr>
          <w:rFonts w:hint="cs"/>
          <w:rtl/>
          <w:lang w:eastAsia="he-IL"/>
        </w:rPr>
        <w:t xml:space="preserve"> </w:t>
      </w:r>
      <w:bookmarkStart w:id="928" w:name="_ETM_Q1_2727276"/>
      <w:bookmarkEnd w:id="928"/>
      <w:r>
        <w:rPr>
          <w:rFonts w:hint="cs"/>
          <w:rtl/>
          <w:lang w:eastAsia="he-IL"/>
        </w:rPr>
        <w:t xml:space="preserve">אבל אין לי מקום. גם על זה המדינה צריכה לחשוב, </w:t>
      </w:r>
      <w:bookmarkStart w:id="929" w:name="_ETM_Q1_2731676"/>
      <w:bookmarkEnd w:id="929"/>
      <w:r>
        <w:rPr>
          <w:rFonts w:hint="cs"/>
          <w:rtl/>
          <w:lang w:eastAsia="he-IL"/>
        </w:rPr>
        <w:t xml:space="preserve">איך עושים את זה. </w:t>
      </w:r>
    </w:p>
    <w:p w:rsidR="008815B0" w:rsidRDefault="008815B0" w:rsidP="008815B0">
      <w:pPr>
        <w:rPr>
          <w:rtl/>
          <w:lang w:eastAsia="he-IL"/>
        </w:rPr>
      </w:pPr>
      <w:bookmarkStart w:id="930" w:name="_ETM_Q1_2734589"/>
      <w:bookmarkStart w:id="931" w:name="_ETM_Q1_2734638"/>
      <w:bookmarkEnd w:id="930"/>
      <w:bookmarkEnd w:id="931"/>
    </w:p>
    <w:p w:rsidR="008815B0" w:rsidRDefault="008815B0" w:rsidP="008815B0">
      <w:pPr>
        <w:rPr>
          <w:rtl/>
          <w:lang w:eastAsia="he-IL"/>
        </w:rPr>
      </w:pPr>
      <w:bookmarkStart w:id="932" w:name="_ETM_Q1_2734691"/>
      <w:bookmarkStart w:id="933" w:name="_ETM_Q1_2734731"/>
      <w:bookmarkEnd w:id="932"/>
      <w:bookmarkEnd w:id="933"/>
      <w:r>
        <w:rPr>
          <w:rFonts w:hint="cs"/>
          <w:rtl/>
          <w:lang w:eastAsia="he-IL"/>
        </w:rPr>
        <w:t xml:space="preserve">לגבי ההערה של אמנון </w:t>
      </w:r>
      <w:proofErr w:type="spellStart"/>
      <w:r>
        <w:rPr>
          <w:rFonts w:hint="cs"/>
          <w:rtl/>
          <w:lang w:eastAsia="he-IL"/>
        </w:rPr>
        <w:t>הרשושנים</w:t>
      </w:r>
      <w:proofErr w:type="spellEnd"/>
      <w:r>
        <w:rPr>
          <w:rFonts w:hint="cs"/>
          <w:rtl/>
          <w:lang w:eastAsia="he-IL"/>
        </w:rPr>
        <w:t xml:space="preserve"> </w:t>
      </w:r>
      <w:r>
        <w:rPr>
          <w:rtl/>
          <w:lang w:eastAsia="he-IL"/>
        </w:rPr>
        <w:t>–</w:t>
      </w:r>
      <w:r>
        <w:rPr>
          <w:rFonts w:hint="cs"/>
          <w:rtl/>
          <w:lang w:eastAsia="he-IL"/>
        </w:rPr>
        <w:t xml:space="preserve"> </w:t>
      </w:r>
      <w:bookmarkStart w:id="934" w:name="_ETM_Q1_2740705"/>
      <w:bookmarkEnd w:id="934"/>
      <w:r>
        <w:rPr>
          <w:rFonts w:hint="cs"/>
          <w:rtl/>
          <w:lang w:eastAsia="he-IL"/>
        </w:rPr>
        <w:t xml:space="preserve">הרשויות המקומיות הן אלה שמשבצות, למעשה. אנחנו כן מודעים </w:t>
      </w:r>
      <w:bookmarkStart w:id="935" w:name="_ETM_Q1_2749228"/>
      <w:bookmarkEnd w:id="935"/>
      <w:r>
        <w:rPr>
          <w:rFonts w:hint="cs"/>
          <w:rtl/>
          <w:lang w:eastAsia="he-IL"/>
        </w:rPr>
        <w:t xml:space="preserve">למה שאנחנו צריכים לשבץ כאשר אנחנו מסיימים את </w:t>
      </w:r>
      <w:bookmarkStart w:id="936" w:name="_ETM_Q1_2748488"/>
      <w:bookmarkEnd w:id="936"/>
      <w:r>
        <w:rPr>
          <w:rFonts w:hint="cs"/>
          <w:rtl/>
          <w:lang w:eastAsia="he-IL"/>
        </w:rPr>
        <w:t xml:space="preserve">ועדות האפיון והזכאות ובשלבים שלהן. לפני זה אנחנו באמת לא </w:t>
      </w:r>
      <w:bookmarkStart w:id="937" w:name="_ETM_Q1_2755488"/>
      <w:bookmarkEnd w:id="937"/>
      <w:r>
        <w:rPr>
          <w:rFonts w:hint="cs"/>
          <w:rtl/>
          <w:lang w:eastAsia="he-IL"/>
        </w:rPr>
        <w:t>יכולים לדעת. היום עם תיקון החוק אנחנו גם ממתינים להחלטת</w:t>
      </w:r>
      <w:bookmarkStart w:id="938" w:name="_ETM_Q1_2760988"/>
      <w:bookmarkEnd w:id="938"/>
      <w:r>
        <w:rPr>
          <w:rFonts w:hint="cs"/>
          <w:rtl/>
          <w:lang w:eastAsia="he-IL"/>
        </w:rPr>
        <w:t xml:space="preserve"> ההורים, ומותר להורים לשנות את דעתם עד היום. עד היום</w:t>
      </w:r>
      <w:bookmarkStart w:id="939" w:name="_ETM_Q1_2769724"/>
      <w:bookmarkEnd w:id="939"/>
      <w:r>
        <w:rPr>
          <w:rFonts w:hint="cs"/>
          <w:rtl/>
          <w:lang w:eastAsia="he-IL"/>
        </w:rPr>
        <w:t xml:space="preserve">, 26 ליוני, הם יכולים עדיין לשנות ואתה רואה שההורים </w:t>
      </w:r>
      <w:bookmarkStart w:id="940" w:name="_ETM_Q1_2770575"/>
      <w:bookmarkEnd w:id="940"/>
      <w:r>
        <w:rPr>
          <w:rFonts w:hint="cs"/>
          <w:rtl/>
          <w:lang w:eastAsia="he-IL"/>
        </w:rPr>
        <w:t>הולכים וחוזרים, מתלבטים - - -</w:t>
      </w:r>
    </w:p>
    <w:p w:rsidR="008815B0" w:rsidRDefault="008815B0" w:rsidP="008815B0">
      <w:pPr>
        <w:rPr>
          <w:rtl/>
          <w:lang w:eastAsia="he-IL"/>
        </w:rPr>
      </w:pPr>
      <w:bookmarkStart w:id="941" w:name="_ETM_Q1_2775256"/>
      <w:bookmarkStart w:id="942" w:name="_ETM_Q1_2775306"/>
      <w:bookmarkEnd w:id="941"/>
      <w:bookmarkEnd w:id="942"/>
    </w:p>
    <w:p w:rsidR="008815B0" w:rsidRDefault="008815B0" w:rsidP="008815B0">
      <w:pPr>
        <w:pStyle w:val="af6"/>
        <w:keepNext/>
        <w:rPr>
          <w:rtl/>
        </w:rPr>
      </w:pPr>
      <w:bookmarkStart w:id="943" w:name="ET_yor_משה_טור_פז___יורַ_78"/>
      <w:r w:rsidRPr="008815B0">
        <w:rPr>
          <w:rStyle w:val="TagStyle"/>
          <w:rtl/>
        </w:rPr>
        <w:t xml:space="preserve"> &lt;&lt; </w:t>
      </w:r>
      <w:proofErr w:type="spellStart"/>
      <w:r w:rsidRPr="008815B0">
        <w:rPr>
          <w:rStyle w:val="TagStyle"/>
          <w:rtl/>
        </w:rPr>
        <w:t>יור</w:t>
      </w:r>
      <w:proofErr w:type="spellEnd"/>
      <w:r w:rsidRPr="008815B0">
        <w:rPr>
          <w:rStyle w:val="TagStyle"/>
          <w:rtl/>
        </w:rPr>
        <w:t xml:space="preserve"> &gt;&gt; </w:t>
      </w:r>
      <w:r>
        <w:rPr>
          <w:rtl/>
        </w:rPr>
        <w:t>היו"ר משה טור פז:</w:t>
      </w:r>
      <w:r w:rsidRPr="008815B0">
        <w:rPr>
          <w:rStyle w:val="TagStyle"/>
          <w:rtl/>
        </w:rPr>
        <w:t xml:space="preserve"> &lt;&lt; יור &gt;&gt;</w:t>
      </w:r>
      <w:r>
        <w:rPr>
          <w:rtl/>
        </w:rPr>
        <w:t xml:space="preserve">   </w:t>
      </w:r>
      <w:bookmarkEnd w:id="943"/>
    </w:p>
    <w:p w:rsidR="008815B0" w:rsidRDefault="008815B0" w:rsidP="008815B0">
      <w:pPr>
        <w:pStyle w:val="KeepWithNext"/>
        <w:rPr>
          <w:rtl/>
          <w:lang w:eastAsia="he-IL"/>
        </w:rPr>
      </w:pPr>
    </w:p>
    <w:p w:rsidR="008815B0" w:rsidRDefault="008815B0" w:rsidP="008815B0">
      <w:pPr>
        <w:rPr>
          <w:rtl/>
          <w:lang w:eastAsia="he-IL"/>
        </w:rPr>
      </w:pPr>
      <w:bookmarkStart w:id="944" w:name="_ETM_Q1_2776205"/>
      <w:bookmarkEnd w:id="944"/>
      <w:r>
        <w:rPr>
          <w:rFonts w:hint="cs"/>
          <w:rtl/>
          <w:lang w:eastAsia="he-IL"/>
        </w:rPr>
        <w:t>התזמון של הוועדה הזאת מושלם</w:t>
      </w:r>
      <w:bookmarkStart w:id="945" w:name="_ETM_Q1_2779334"/>
      <w:bookmarkEnd w:id="945"/>
      <w:r>
        <w:rPr>
          <w:rFonts w:hint="cs"/>
          <w:rtl/>
          <w:lang w:eastAsia="he-IL"/>
        </w:rPr>
        <w:t xml:space="preserve">. </w:t>
      </w:r>
    </w:p>
    <w:p w:rsidR="008815B0" w:rsidRDefault="008815B0" w:rsidP="008815B0">
      <w:pPr>
        <w:rPr>
          <w:rtl/>
          <w:lang w:eastAsia="he-IL"/>
        </w:rPr>
      </w:pPr>
      <w:bookmarkStart w:id="946" w:name="_ETM_Q1_2780408"/>
      <w:bookmarkStart w:id="947" w:name="_ETM_Q1_2780456"/>
      <w:bookmarkStart w:id="948" w:name="_ETM_Q1_2780522"/>
      <w:bookmarkStart w:id="949" w:name="_ETM_Q1_2780565"/>
      <w:bookmarkEnd w:id="946"/>
      <w:bookmarkEnd w:id="947"/>
      <w:bookmarkEnd w:id="948"/>
      <w:bookmarkEnd w:id="949"/>
    </w:p>
    <w:p w:rsidR="008815B0" w:rsidRDefault="008815B0" w:rsidP="008815B0">
      <w:pPr>
        <w:pStyle w:val="-"/>
        <w:keepNext/>
        <w:rPr>
          <w:rtl/>
        </w:rPr>
      </w:pPr>
      <w:bookmarkStart w:id="950" w:name="ET_speakercontinue_745582_79"/>
      <w:r w:rsidRPr="008815B0">
        <w:rPr>
          <w:rStyle w:val="TagStyle"/>
          <w:rtl/>
        </w:rPr>
        <w:t xml:space="preserve"> &lt;&lt; </w:t>
      </w:r>
      <w:proofErr w:type="spellStart"/>
      <w:r w:rsidRPr="008815B0">
        <w:rPr>
          <w:rStyle w:val="TagStyle"/>
          <w:rtl/>
        </w:rPr>
        <w:t>דובר_המשך</w:t>
      </w:r>
      <w:proofErr w:type="spellEnd"/>
      <w:r w:rsidRPr="008815B0">
        <w:rPr>
          <w:rStyle w:val="TagStyle"/>
          <w:rtl/>
        </w:rPr>
        <w:t xml:space="preserve"> &gt;&gt; </w:t>
      </w:r>
      <w:r>
        <w:rPr>
          <w:rtl/>
        </w:rPr>
        <w:t xml:space="preserve">עמוס </w:t>
      </w:r>
      <w:proofErr w:type="spellStart"/>
      <w:r>
        <w:rPr>
          <w:rtl/>
        </w:rPr>
        <w:t>תמם</w:t>
      </w:r>
      <w:proofErr w:type="spellEnd"/>
      <w:r>
        <w:rPr>
          <w:rtl/>
        </w:rPr>
        <w:t>:</w:t>
      </w:r>
      <w:r w:rsidRPr="008815B0">
        <w:rPr>
          <w:rStyle w:val="TagStyle"/>
          <w:rtl/>
        </w:rPr>
        <w:t xml:space="preserve"> &lt;&lt; דובר_המשך &gt;&gt;</w:t>
      </w:r>
      <w:r>
        <w:rPr>
          <w:rtl/>
        </w:rPr>
        <w:t xml:space="preserve">   </w:t>
      </w:r>
      <w:bookmarkEnd w:id="950"/>
    </w:p>
    <w:p w:rsidR="008815B0" w:rsidRDefault="008815B0" w:rsidP="008815B0">
      <w:pPr>
        <w:pStyle w:val="KeepWithNext"/>
        <w:rPr>
          <w:rtl/>
          <w:lang w:eastAsia="he-IL"/>
        </w:rPr>
      </w:pPr>
    </w:p>
    <w:p w:rsidR="008815B0" w:rsidRDefault="008815B0" w:rsidP="008815B0">
      <w:pPr>
        <w:rPr>
          <w:rtl/>
          <w:lang w:eastAsia="he-IL"/>
        </w:rPr>
      </w:pPr>
      <w:bookmarkStart w:id="951" w:name="_ETM_Q1_2781040"/>
      <w:bookmarkEnd w:id="951"/>
      <w:r>
        <w:rPr>
          <w:rFonts w:hint="cs"/>
          <w:rtl/>
          <w:lang w:eastAsia="he-IL"/>
        </w:rPr>
        <w:t xml:space="preserve">ואז אנחנו באמת נדע לאן אנחנו צריכים לשלוח, </w:t>
      </w:r>
      <w:bookmarkStart w:id="952" w:name="_ETM_Q1_2783093"/>
      <w:bookmarkEnd w:id="952"/>
      <w:r>
        <w:rPr>
          <w:rFonts w:hint="cs"/>
          <w:rtl/>
          <w:lang w:eastAsia="he-IL"/>
        </w:rPr>
        <w:t xml:space="preserve">ואני באמת חושב שעושים ובאמת כל העניין הזה של ההכלה </w:t>
      </w:r>
      <w:bookmarkStart w:id="953" w:name="_ETM_Q1_2790218"/>
      <w:bookmarkEnd w:id="953"/>
      <w:r>
        <w:rPr>
          <w:rtl/>
          <w:lang w:eastAsia="he-IL"/>
        </w:rPr>
        <w:t>–</w:t>
      </w:r>
      <w:r>
        <w:rPr>
          <w:rFonts w:hint="cs"/>
          <w:rtl/>
          <w:lang w:eastAsia="he-IL"/>
        </w:rPr>
        <w:t xml:space="preserve"> אני תמיד טענתי, גם כשהייתי חבר בוועדות מטעם איגוד מנהלי </w:t>
      </w:r>
      <w:bookmarkStart w:id="954" w:name="_ETM_Q1_2788826"/>
      <w:bookmarkEnd w:id="954"/>
      <w:r>
        <w:rPr>
          <w:rFonts w:hint="cs"/>
          <w:rtl/>
          <w:lang w:eastAsia="he-IL"/>
        </w:rPr>
        <w:t xml:space="preserve">מחלקות חינוך, </w:t>
      </w:r>
      <w:proofErr w:type="spellStart"/>
      <w:r>
        <w:rPr>
          <w:rFonts w:hint="cs"/>
          <w:rtl/>
          <w:lang w:eastAsia="he-IL"/>
        </w:rPr>
        <w:t>כשמרגי</w:t>
      </w:r>
      <w:proofErr w:type="spellEnd"/>
      <w:r>
        <w:rPr>
          <w:rFonts w:hint="cs"/>
          <w:rtl/>
          <w:lang w:eastAsia="he-IL"/>
        </w:rPr>
        <w:t xml:space="preserve"> היה יושב-ראש ועדת החינוך, שזה היה מוקדם </w:t>
      </w:r>
      <w:bookmarkStart w:id="955" w:name="_ETM_Q1_2790077"/>
      <w:bookmarkEnd w:id="955"/>
      <w:r>
        <w:rPr>
          <w:rFonts w:hint="cs"/>
          <w:rtl/>
          <w:lang w:eastAsia="he-IL"/>
        </w:rPr>
        <w:t xml:space="preserve">מדי להחיל את החוק של החינוך המיוחד לפני </w:t>
      </w:r>
      <w:bookmarkStart w:id="956" w:name="_ETM_Q1_2797128"/>
      <w:bookmarkEnd w:id="956"/>
      <w:r>
        <w:rPr>
          <w:rFonts w:hint="cs"/>
          <w:rtl/>
          <w:lang w:eastAsia="he-IL"/>
        </w:rPr>
        <w:t xml:space="preserve">שהחלנו את החינוך הרגיל לקלוט את הילדים בתוך המערכת שלהם. </w:t>
      </w:r>
      <w:bookmarkStart w:id="957" w:name="_ETM_Q1_2807241"/>
      <w:bookmarkEnd w:id="957"/>
    </w:p>
    <w:p w:rsidR="008815B0" w:rsidRDefault="008815B0" w:rsidP="008815B0">
      <w:pPr>
        <w:rPr>
          <w:rtl/>
          <w:lang w:eastAsia="he-IL"/>
        </w:rPr>
      </w:pPr>
      <w:bookmarkStart w:id="958" w:name="_ETM_Q1_2807522"/>
      <w:bookmarkStart w:id="959" w:name="_ETM_Q1_2807571"/>
      <w:bookmarkStart w:id="960" w:name="_ETM_Q1_2807624"/>
      <w:bookmarkStart w:id="961" w:name="_ETM_Q1_2807663"/>
      <w:bookmarkStart w:id="962" w:name="_ETM_Q1_2812651"/>
      <w:bookmarkEnd w:id="958"/>
      <w:bookmarkEnd w:id="959"/>
      <w:bookmarkEnd w:id="960"/>
      <w:bookmarkEnd w:id="961"/>
      <w:bookmarkEnd w:id="962"/>
    </w:p>
    <w:p w:rsidR="008815B0" w:rsidRDefault="008815B0" w:rsidP="008815B0">
      <w:pPr>
        <w:pStyle w:val="af9"/>
        <w:keepNext/>
        <w:rPr>
          <w:rtl/>
          <w:lang w:eastAsia="he-IL"/>
        </w:rPr>
      </w:pPr>
      <w:bookmarkStart w:id="963" w:name="ET_guest_733738_80"/>
      <w:r w:rsidRPr="008815B0">
        <w:rPr>
          <w:rStyle w:val="TagStyle"/>
          <w:rtl/>
        </w:rPr>
        <w:t xml:space="preserve"> &lt;&lt; אורח &gt;&gt; </w:t>
      </w:r>
      <w:r>
        <w:rPr>
          <w:rtl/>
          <w:lang w:eastAsia="he-IL"/>
        </w:rPr>
        <w:t>אסתר קרמר:</w:t>
      </w:r>
      <w:r w:rsidRPr="008815B0">
        <w:rPr>
          <w:rStyle w:val="TagStyle"/>
          <w:rtl/>
        </w:rPr>
        <w:t xml:space="preserve"> &lt;&lt; אורח &gt;&gt;</w:t>
      </w:r>
      <w:r>
        <w:rPr>
          <w:rtl/>
          <w:lang w:eastAsia="he-IL"/>
        </w:rPr>
        <w:t xml:space="preserve">   </w:t>
      </w:r>
      <w:bookmarkEnd w:id="963"/>
    </w:p>
    <w:p w:rsidR="008815B0" w:rsidRDefault="008815B0" w:rsidP="008815B0">
      <w:pPr>
        <w:pStyle w:val="KeepWithNext"/>
        <w:rPr>
          <w:rtl/>
          <w:lang w:eastAsia="he-IL"/>
        </w:rPr>
      </w:pPr>
    </w:p>
    <w:p w:rsidR="008815B0" w:rsidRDefault="008815B0" w:rsidP="008815B0">
      <w:pPr>
        <w:rPr>
          <w:rtl/>
          <w:lang w:eastAsia="he-IL"/>
        </w:rPr>
      </w:pPr>
      <w:bookmarkStart w:id="964" w:name="_ETM_Q1_2812985"/>
      <w:bookmarkStart w:id="965" w:name="_ETM_Q1_2813018"/>
      <w:bookmarkEnd w:id="964"/>
      <w:bookmarkEnd w:id="965"/>
      <w:r>
        <w:rPr>
          <w:rFonts w:hint="cs"/>
          <w:rtl/>
          <w:lang w:eastAsia="he-IL"/>
        </w:rPr>
        <w:t xml:space="preserve">אמרו כבר את רוב הדברים ואני רוצה להעלות כמה </w:t>
      </w:r>
      <w:bookmarkStart w:id="966" w:name="_ETM_Q1_2820784"/>
      <w:bookmarkEnd w:id="966"/>
      <w:r>
        <w:rPr>
          <w:rFonts w:hint="cs"/>
          <w:rtl/>
          <w:lang w:eastAsia="he-IL"/>
        </w:rPr>
        <w:t xml:space="preserve">דברים קטנים. דבר ראשון </w:t>
      </w:r>
      <w:r>
        <w:rPr>
          <w:rtl/>
          <w:lang w:eastAsia="he-IL"/>
        </w:rPr>
        <w:t>–</w:t>
      </w:r>
      <w:r>
        <w:rPr>
          <w:rFonts w:hint="cs"/>
          <w:rtl/>
          <w:lang w:eastAsia="he-IL"/>
        </w:rPr>
        <w:t xml:space="preserve"> דיברו הרבה על ממלכתי דתי </w:t>
      </w:r>
      <w:bookmarkStart w:id="967" w:name="_ETM_Q1_2819183"/>
      <w:bookmarkEnd w:id="967"/>
      <w:r>
        <w:rPr>
          <w:rFonts w:hint="cs"/>
          <w:rtl/>
          <w:lang w:eastAsia="he-IL"/>
        </w:rPr>
        <w:t xml:space="preserve">ולא דיברו על זרם נוסף שקיים היום </w:t>
      </w:r>
      <w:r>
        <w:rPr>
          <w:rtl/>
          <w:lang w:eastAsia="he-IL"/>
        </w:rPr>
        <w:t>–</w:t>
      </w:r>
      <w:r>
        <w:rPr>
          <w:rFonts w:hint="cs"/>
          <w:rtl/>
          <w:lang w:eastAsia="he-IL"/>
        </w:rPr>
        <w:t xml:space="preserve"> ממלכתי חרדי. </w:t>
      </w:r>
      <w:bookmarkStart w:id="968" w:name="_ETM_Q1_2827425"/>
      <w:bookmarkEnd w:id="968"/>
      <w:r>
        <w:rPr>
          <w:rFonts w:hint="cs"/>
          <w:rtl/>
          <w:lang w:eastAsia="he-IL"/>
        </w:rPr>
        <w:t xml:space="preserve">היום בזרם הממלכתי חרדי אין שום כיתה של חינוך מיוחד, </w:t>
      </w:r>
      <w:bookmarkStart w:id="969" w:name="_ETM_Q1_2828449"/>
      <w:bookmarkEnd w:id="969"/>
      <w:r>
        <w:rPr>
          <w:rFonts w:hint="cs"/>
          <w:rtl/>
          <w:lang w:eastAsia="he-IL"/>
        </w:rPr>
        <w:t xml:space="preserve">לא כיתה מקדמת ולא כיתת תקשורת, בכלל. תלמידים שרוצים </w:t>
      </w:r>
      <w:bookmarkStart w:id="970" w:name="_ETM_Q1_2829365"/>
      <w:bookmarkEnd w:id="970"/>
      <w:r>
        <w:rPr>
          <w:rFonts w:hint="cs"/>
          <w:rtl/>
          <w:lang w:eastAsia="he-IL"/>
        </w:rPr>
        <w:t xml:space="preserve">חינוך ממלכתי חרדי </w:t>
      </w:r>
      <w:r w:rsidR="00D75987">
        <w:rPr>
          <w:rFonts w:hint="cs"/>
          <w:rtl/>
          <w:lang w:eastAsia="he-IL"/>
        </w:rPr>
        <w:t xml:space="preserve">צריכים לבחור בין חינוך חרדי או חינוך </w:t>
      </w:r>
      <w:bookmarkStart w:id="971" w:name="_ETM_Q1_2839923"/>
      <w:bookmarkEnd w:id="971"/>
      <w:r w:rsidR="00D75987">
        <w:rPr>
          <w:rFonts w:hint="cs"/>
          <w:rtl/>
          <w:lang w:eastAsia="he-IL"/>
        </w:rPr>
        <w:t xml:space="preserve">ממ"ד ואין להם אפשרות בכלל לבחור </w:t>
      </w:r>
      <w:r w:rsidR="00D53F4B">
        <w:rPr>
          <w:rFonts w:hint="cs"/>
          <w:rtl/>
          <w:lang w:eastAsia="he-IL"/>
        </w:rPr>
        <w:t xml:space="preserve">את החינוך הממלכתי חרדי. </w:t>
      </w:r>
      <w:bookmarkStart w:id="972" w:name="_ETM_Q1_2845005"/>
      <w:bookmarkEnd w:id="972"/>
      <w:r w:rsidR="00D53F4B">
        <w:rPr>
          <w:rFonts w:hint="cs"/>
          <w:rtl/>
          <w:lang w:eastAsia="he-IL"/>
        </w:rPr>
        <w:t>גם השילוב מאוד קשה בתוך הממלכתי חרדי. אין תנאים</w:t>
      </w:r>
      <w:bookmarkStart w:id="973" w:name="_ETM_Q1_2850932"/>
      <w:bookmarkEnd w:id="973"/>
      <w:r w:rsidR="00D53F4B">
        <w:rPr>
          <w:rFonts w:hint="cs"/>
          <w:rtl/>
          <w:lang w:eastAsia="he-IL"/>
        </w:rPr>
        <w:t xml:space="preserve">, ובגלל שהממלכתי החרדי לא מעוגן בשום חוק </w:t>
      </w:r>
      <w:bookmarkStart w:id="974" w:name="_ETM_Q1_2851674"/>
      <w:bookmarkEnd w:id="974"/>
      <w:r w:rsidR="00D53F4B">
        <w:rPr>
          <w:rFonts w:hint="cs"/>
          <w:rtl/>
          <w:lang w:eastAsia="he-IL"/>
        </w:rPr>
        <w:t xml:space="preserve">כל הדבר הזה מאוד מסובך. </w:t>
      </w:r>
    </w:p>
    <w:p w:rsidR="00D53F4B" w:rsidRDefault="00D53F4B" w:rsidP="008815B0">
      <w:pPr>
        <w:rPr>
          <w:rtl/>
          <w:lang w:eastAsia="he-IL"/>
        </w:rPr>
      </w:pPr>
      <w:bookmarkStart w:id="975" w:name="_ETM_Q1_2859099"/>
      <w:bookmarkStart w:id="976" w:name="_ETM_Q1_2859150"/>
      <w:bookmarkEnd w:id="975"/>
      <w:bookmarkEnd w:id="976"/>
    </w:p>
    <w:p w:rsidR="00D53F4B" w:rsidRDefault="00D53F4B" w:rsidP="008815B0">
      <w:pPr>
        <w:rPr>
          <w:rtl/>
          <w:lang w:eastAsia="he-IL"/>
        </w:rPr>
      </w:pPr>
      <w:bookmarkStart w:id="977" w:name="_ETM_Q1_2859213"/>
      <w:bookmarkStart w:id="978" w:name="_ETM_Q1_2859256"/>
      <w:bookmarkEnd w:id="977"/>
      <w:bookmarkEnd w:id="978"/>
      <w:r>
        <w:rPr>
          <w:rFonts w:hint="cs"/>
          <w:rtl/>
          <w:lang w:eastAsia="he-IL"/>
        </w:rPr>
        <w:t xml:space="preserve">דבר נוסף </w:t>
      </w:r>
      <w:r>
        <w:rPr>
          <w:rtl/>
          <w:lang w:eastAsia="he-IL"/>
        </w:rPr>
        <w:t>–</w:t>
      </w:r>
      <w:r>
        <w:rPr>
          <w:rFonts w:hint="cs"/>
          <w:rtl/>
          <w:lang w:eastAsia="he-IL"/>
        </w:rPr>
        <w:t xml:space="preserve"> תלמידים שזקוקים </w:t>
      </w:r>
      <w:bookmarkStart w:id="979" w:name="_ETM_Q1_2862551"/>
      <w:bookmarkEnd w:id="979"/>
      <w:r>
        <w:rPr>
          <w:rFonts w:hint="cs"/>
          <w:rtl/>
          <w:lang w:eastAsia="he-IL"/>
        </w:rPr>
        <w:t xml:space="preserve">לפנימייה והם תלמידים עם איזשהו קושי נפשי, בעיקר פוסט </w:t>
      </w:r>
      <w:bookmarkStart w:id="980" w:name="_ETM_Q1_2866913"/>
      <w:bookmarkEnd w:id="980"/>
      <w:r>
        <w:rPr>
          <w:rFonts w:hint="cs"/>
          <w:rtl/>
          <w:lang w:eastAsia="he-IL"/>
        </w:rPr>
        <w:t xml:space="preserve">אשפוזי, אז לא מוכנים להכניס אותם לפנימיות רגילות, לאולפנות רגילות, </w:t>
      </w:r>
      <w:bookmarkStart w:id="981" w:name="_ETM_Q1_2868626"/>
      <w:bookmarkEnd w:id="981"/>
      <w:r>
        <w:rPr>
          <w:rFonts w:hint="cs"/>
          <w:rtl/>
          <w:lang w:eastAsia="he-IL"/>
        </w:rPr>
        <w:t>ומוכנים לשים אותם רק ב</w:t>
      </w:r>
      <w:r w:rsidR="00152A43">
        <w:rPr>
          <w:rFonts w:hint="cs"/>
          <w:rtl/>
          <w:lang w:eastAsia="he-IL"/>
        </w:rPr>
        <w:t xml:space="preserve">אולפנות ופנימיות פוסט אשפוזיות, כשבחינוך </w:t>
      </w:r>
      <w:bookmarkStart w:id="982" w:name="_ETM_Q1_2872299"/>
      <w:bookmarkEnd w:id="982"/>
      <w:r w:rsidR="00152A43">
        <w:rPr>
          <w:rFonts w:hint="cs"/>
          <w:rtl/>
          <w:lang w:eastAsia="he-IL"/>
        </w:rPr>
        <w:t xml:space="preserve">הכללי זה הרבה פחות בעייתי והם יכולים להיכנס למוסדות רגילים, </w:t>
      </w:r>
      <w:bookmarkStart w:id="983" w:name="_ETM_Q1_2875902"/>
      <w:bookmarkEnd w:id="983"/>
      <w:r w:rsidR="00152A43">
        <w:rPr>
          <w:rFonts w:hint="cs"/>
          <w:rtl/>
          <w:lang w:eastAsia="he-IL"/>
        </w:rPr>
        <w:t xml:space="preserve">ובחינוך הממ"ד זה ממש בעייתי. תלמידים שיוצאים מאשפוזים, תלמידים פוסט </w:t>
      </w:r>
      <w:bookmarkStart w:id="984" w:name="_ETM_Q1_2884882"/>
      <w:bookmarkEnd w:id="984"/>
      <w:r w:rsidR="00152A43">
        <w:rPr>
          <w:rFonts w:hint="cs"/>
          <w:rtl/>
          <w:lang w:eastAsia="he-IL"/>
        </w:rPr>
        <w:t xml:space="preserve">אשפוזיים הם ממש בבעיה. </w:t>
      </w:r>
    </w:p>
    <w:p w:rsidR="00152A43" w:rsidRDefault="00152A43" w:rsidP="008815B0">
      <w:pPr>
        <w:rPr>
          <w:rtl/>
          <w:lang w:eastAsia="he-IL"/>
        </w:rPr>
      </w:pPr>
      <w:bookmarkStart w:id="985" w:name="_ETM_Q1_2890658"/>
      <w:bookmarkStart w:id="986" w:name="_ETM_Q1_2890729"/>
      <w:bookmarkEnd w:id="985"/>
      <w:bookmarkEnd w:id="986"/>
    </w:p>
    <w:p w:rsidR="00152A43" w:rsidRDefault="00152A43" w:rsidP="00152A43">
      <w:pPr>
        <w:rPr>
          <w:rtl/>
          <w:lang w:eastAsia="he-IL"/>
        </w:rPr>
      </w:pPr>
      <w:bookmarkStart w:id="987" w:name="_ETM_Q1_2890802"/>
      <w:bookmarkStart w:id="988" w:name="_ETM_Q1_2890867"/>
      <w:bookmarkEnd w:id="987"/>
      <w:bookmarkEnd w:id="988"/>
      <w:r>
        <w:rPr>
          <w:rFonts w:hint="cs"/>
          <w:rtl/>
          <w:lang w:eastAsia="he-IL"/>
        </w:rPr>
        <w:t xml:space="preserve">עוד שני דברים שדיברו עליהם </w:t>
      </w:r>
      <w:r>
        <w:rPr>
          <w:rtl/>
          <w:lang w:eastAsia="he-IL"/>
        </w:rPr>
        <w:t>–</w:t>
      </w:r>
      <w:r>
        <w:rPr>
          <w:rFonts w:hint="cs"/>
          <w:rtl/>
          <w:lang w:eastAsia="he-IL"/>
        </w:rPr>
        <w:t xml:space="preserve"> </w:t>
      </w:r>
      <w:bookmarkStart w:id="989" w:name="_ETM_Q1_2894578"/>
      <w:bookmarkEnd w:id="989"/>
      <w:r>
        <w:rPr>
          <w:rFonts w:hint="cs"/>
          <w:rtl/>
          <w:lang w:eastAsia="he-IL"/>
        </w:rPr>
        <w:t xml:space="preserve">העל-יסודי, שאני לא צריכה לדבר עליו כי דיברו עליו </w:t>
      </w:r>
      <w:bookmarkStart w:id="990" w:name="_ETM_Q1_2896253"/>
      <w:bookmarkEnd w:id="990"/>
      <w:r>
        <w:rPr>
          <w:rFonts w:hint="cs"/>
          <w:rtl/>
          <w:lang w:eastAsia="he-IL"/>
        </w:rPr>
        <w:t xml:space="preserve">הרבה, ובתי ספר ביישובים קטנים שאחת הבעיות הגדולות שלהם בנוסף למה שאמרו </w:t>
      </w:r>
      <w:r>
        <w:rPr>
          <w:rtl/>
          <w:lang w:eastAsia="he-IL"/>
        </w:rPr>
        <w:t>–</w:t>
      </w:r>
      <w:r>
        <w:rPr>
          <w:rFonts w:hint="cs"/>
          <w:rtl/>
          <w:lang w:eastAsia="he-IL"/>
        </w:rPr>
        <w:t xml:space="preserve"> שיש מעט תלמידים ולכן כאשר עושים איגום משאבים הרבה יותר קשה לעשות איגום משאבים </w:t>
      </w:r>
      <w:bookmarkStart w:id="991" w:name="_ETM_Q1_2906603"/>
      <w:bookmarkEnd w:id="991"/>
      <w:r>
        <w:rPr>
          <w:rFonts w:hint="cs"/>
          <w:rtl/>
          <w:lang w:eastAsia="he-IL"/>
        </w:rPr>
        <w:t xml:space="preserve">בבית ספר שיש בו 15 או 17 תלמידים בכיתה או </w:t>
      </w:r>
      <w:bookmarkStart w:id="992" w:name="_ETM_Q1_2910188"/>
      <w:bookmarkEnd w:id="992"/>
      <w:r>
        <w:rPr>
          <w:rFonts w:hint="cs"/>
          <w:rtl/>
          <w:lang w:eastAsia="he-IL"/>
        </w:rPr>
        <w:t xml:space="preserve">שיש כיתות שהן מחולקות לבנים ובנות בנפרד, והכיתה יושבת על </w:t>
      </w:r>
      <w:bookmarkStart w:id="993" w:name="_ETM_Q1_2919886"/>
      <w:bookmarkEnd w:id="993"/>
      <w:r>
        <w:rPr>
          <w:rFonts w:hint="cs"/>
          <w:rtl/>
          <w:lang w:eastAsia="he-IL"/>
        </w:rPr>
        <w:t xml:space="preserve">תקציבים שהם לא תקציבי משרד בסיסיים ואז כשרוצים לעשות </w:t>
      </w:r>
      <w:bookmarkStart w:id="994" w:name="_ETM_Q1_2923986"/>
      <w:bookmarkEnd w:id="994"/>
      <w:r>
        <w:rPr>
          <w:rFonts w:hint="cs"/>
          <w:rtl/>
          <w:lang w:eastAsia="he-IL"/>
        </w:rPr>
        <w:t xml:space="preserve">את השילוב זה דבר הרבה יותר מסובך. </w:t>
      </w:r>
      <w:bookmarkStart w:id="995" w:name="_ETM_Q1_2930897"/>
      <w:bookmarkEnd w:id="995"/>
    </w:p>
    <w:p w:rsidR="00152A43" w:rsidRDefault="00152A43" w:rsidP="00152A43">
      <w:pPr>
        <w:rPr>
          <w:rtl/>
          <w:lang w:eastAsia="he-IL"/>
        </w:rPr>
      </w:pPr>
      <w:bookmarkStart w:id="996" w:name="_ETM_Q1_2930972"/>
      <w:bookmarkEnd w:id="996"/>
    </w:p>
    <w:p w:rsidR="00152A43" w:rsidRDefault="00152A43" w:rsidP="00152A43">
      <w:pPr>
        <w:pStyle w:val="a4"/>
        <w:keepNext/>
        <w:rPr>
          <w:rtl/>
        </w:rPr>
      </w:pPr>
      <w:bookmarkStart w:id="997" w:name="ET_speaker_6230_81"/>
      <w:r w:rsidRPr="00152A43">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152A43">
        <w:rPr>
          <w:rStyle w:val="TagStyle"/>
          <w:rtl/>
        </w:rPr>
        <w:t xml:space="preserve"> &lt;&lt; דובר &gt;&gt;</w:t>
      </w:r>
      <w:r>
        <w:rPr>
          <w:rtl/>
        </w:rPr>
        <w:t xml:space="preserve">   </w:t>
      </w:r>
      <w:bookmarkEnd w:id="997"/>
    </w:p>
    <w:p w:rsidR="00152A43" w:rsidRDefault="00152A43" w:rsidP="00152A43">
      <w:pPr>
        <w:pStyle w:val="KeepWithNext"/>
        <w:rPr>
          <w:rtl/>
          <w:lang w:eastAsia="he-IL"/>
        </w:rPr>
      </w:pPr>
    </w:p>
    <w:p w:rsidR="00152A43" w:rsidRDefault="00152A43" w:rsidP="00152A43">
      <w:pPr>
        <w:rPr>
          <w:rtl/>
          <w:lang w:eastAsia="he-IL"/>
        </w:rPr>
      </w:pPr>
      <w:r>
        <w:rPr>
          <w:rFonts w:hint="cs"/>
          <w:rtl/>
          <w:lang w:eastAsia="he-IL"/>
        </w:rPr>
        <w:t>(דוברת באמצעות שפת הסימנים להלן תרגום הדברים)</w:t>
      </w:r>
    </w:p>
    <w:p w:rsidR="00152A43" w:rsidRDefault="00152A43" w:rsidP="00152A43">
      <w:pPr>
        <w:rPr>
          <w:rtl/>
          <w:lang w:eastAsia="he-IL"/>
        </w:rPr>
      </w:pPr>
      <w:bookmarkStart w:id="998" w:name="_ETM_Q1_2939150"/>
      <w:bookmarkStart w:id="999" w:name="_ETM_Q1_2939220"/>
      <w:bookmarkEnd w:id="998"/>
      <w:bookmarkEnd w:id="999"/>
    </w:p>
    <w:p w:rsidR="00152A43" w:rsidRDefault="00152A43" w:rsidP="001D6D4C">
      <w:pPr>
        <w:rPr>
          <w:rtl/>
          <w:lang w:eastAsia="he-IL"/>
        </w:rPr>
      </w:pPr>
      <w:bookmarkStart w:id="1000" w:name="_ETM_Q1_2929452"/>
      <w:bookmarkStart w:id="1001" w:name="_ETM_Q1_2929518"/>
      <w:bookmarkEnd w:id="1000"/>
      <w:bookmarkEnd w:id="1001"/>
      <w:r>
        <w:rPr>
          <w:rFonts w:hint="cs"/>
          <w:rtl/>
          <w:lang w:eastAsia="he-IL"/>
        </w:rPr>
        <w:t xml:space="preserve">בוקר טוב וקודם כל תודה ליושב-ראש </w:t>
      </w:r>
      <w:bookmarkStart w:id="1002" w:name="_ETM_Q1_2931646"/>
      <w:bookmarkEnd w:id="1002"/>
      <w:r>
        <w:rPr>
          <w:rFonts w:hint="cs"/>
          <w:rtl/>
          <w:lang w:eastAsia="he-IL"/>
        </w:rPr>
        <w:t xml:space="preserve">הוועדה וחבר יקר על הדיון הזה. אני חושבת שהדיון הזה </w:t>
      </w:r>
      <w:bookmarkStart w:id="1003" w:name="_ETM_Q1_2941985"/>
      <w:bookmarkEnd w:id="1003"/>
      <w:r>
        <w:rPr>
          <w:rFonts w:hint="cs"/>
          <w:rtl/>
          <w:lang w:eastAsia="he-IL"/>
        </w:rPr>
        <w:t xml:space="preserve">כל-כך מהותי </w:t>
      </w:r>
      <w:r>
        <w:rPr>
          <w:rtl/>
          <w:lang w:eastAsia="he-IL"/>
        </w:rPr>
        <w:t>–</w:t>
      </w:r>
      <w:r>
        <w:rPr>
          <w:rFonts w:hint="cs"/>
          <w:rtl/>
          <w:lang w:eastAsia="he-IL"/>
        </w:rPr>
        <w:t xml:space="preserve"> קודם להתייחס גם למגזר של החינוך </w:t>
      </w:r>
      <w:bookmarkStart w:id="1004" w:name="_ETM_Q1_2939818"/>
      <w:bookmarkEnd w:id="1004"/>
      <w:r>
        <w:rPr>
          <w:rFonts w:hint="cs"/>
          <w:rtl/>
          <w:lang w:eastAsia="he-IL"/>
        </w:rPr>
        <w:t xml:space="preserve">הממלכתי דתי באופן מפורט. בגדול, ברמת הראייה </w:t>
      </w:r>
      <w:r>
        <w:rPr>
          <w:rFonts w:hint="cs"/>
          <w:rtl/>
          <w:lang w:eastAsia="he-IL"/>
        </w:rPr>
        <w:lastRenderedPageBreak/>
        <w:t xml:space="preserve">הכוללת לגבי </w:t>
      </w:r>
      <w:bookmarkStart w:id="1005" w:name="_ETM_Q1_2949651"/>
      <w:bookmarkEnd w:id="1005"/>
      <w:r>
        <w:rPr>
          <w:rFonts w:hint="cs"/>
          <w:rtl/>
          <w:lang w:eastAsia="he-IL"/>
        </w:rPr>
        <w:t xml:space="preserve">תקנות נגישות פרטניות במערכת החינוך </w:t>
      </w:r>
      <w:r>
        <w:rPr>
          <w:rtl/>
          <w:lang w:eastAsia="he-IL"/>
        </w:rPr>
        <w:t>–</w:t>
      </w:r>
      <w:r>
        <w:rPr>
          <w:rFonts w:hint="cs"/>
          <w:rtl/>
          <w:lang w:eastAsia="he-IL"/>
        </w:rPr>
        <w:t xml:space="preserve"> לצערי הן לא מיושמות </w:t>
      </w:r>
      <w:bookmarkStart w:id="1006" w:name="_ETM_Q1_2954392"/>
      <w:bookmarkEnd w:id="1006"/>
      <w:r>
        <w:rPr>
          <w:rFonts w:hint="cs"/>
          <w:rtl/>
          <w:lang w:eastAsia="he-IL"/>
        </w:rPr>
        <w:t xml:space="preserve">בכלל. זה מתבטא גם בחינוך הממלכתי-דתי וגם בחינוך הממלכתי הכוללני. </w:t>
      </w:r>
      <w:bookmarkStart w:id="1007" w:name="_ETM_Q1_2959745"/>
      <w:bookmarkEnd w:id="1007"/>
      <w:r w:rsidR="001D6D4C">
        <w:rPr>
          <w:rFonts w:hint="cs"/>
          <w:rtl/>
          <w:lang w:eastAsia="he-IL"/>
        </w:rPr>
        <w:t xml:space="preserve">איך זה מתבטא בפועל, ביום יום? אם זה בחוסר של </w:t>
      </w:r>
      <w:bookmarkStart w:id="1008" w:name="_ETM_Q1_2960305"/>
      <w:bookmarkEnd w:id="1008"/>
      <w:r w:rsidR="001D6D4C">
        <w:rPr>
          <w:rFonts w:hint="cs"/>
          <w:rtl/>
          <w:lang w:eastAsia="he-IL"/>
        </w:rPr>
        <w:t xml:space="preserve">סייעות וצוות השילוב, המורות המשלבות, איך קשר ישיר </w:t>
      </w:r>
      <w:bookmarkStart w:id="1009" w:name="_ETM_Q1_2967820"/>
      <w:bookmarkEnd w:id="1009"/>
      <w:r w:rsidR="001D6D4C">
        <w:rPr>
          <w:rFonts w:hint="cs"/>
          <w:rtl/>
          <w:lang w:eastAsia="he-IL"/>
        </w:rPr>
        <w:t xml:space="preserve">גם בין הסייעות להורים, לצערי </w:t>
      </w:r>
      <w:r w:rsidR="001D6D4C">
        <w:rPr>
          <w:rtl/>
          <w:lang w:eastAsia="he-IL"/>
        </w:rPr>
        <w:t>–</w:t>
      </w:r>
      <w:r w:rsidR="001D6D4C">
        <w:rPr>
          <w:rFonts w:hint="cs"/>
          <w:rtl/>
          <w:lang w:eastAsia="he-IL"/>
        </w:rPr>
        <w:t xml:space="preserve"> כל הדברים האלה שדרך </w:t>
      </w:r>
      <w:bookmarkStart w:id="1010" w:name="_ETM_Q1_2979916"/>
      <w:bookmarkEnd w:id="1010"/>
      <w:r w:rsidR="001D6D4C">
        <w:rPr>
          <w:rFonts w:hint="cs"/>
          <w:rtl/>
          <w:lang w:eastAsia="he-IL"/>
        </w:rPr>
        <w:t xml:space="preserve">אכיפה של תקנות של נגישות פרטניות פוגע מאוד בתלמידים עצמם. </w:t>
      </w:r>
      <w:bookmarkStart w:id="1011" w:name="_ETM_Q1_2986744"/>
      <w:bookmarkEnd w:id="1011"/>
      <w:r w:rsidR="001D6D4C">
        <w:rPr>
          <w:rFonts w:hint="cs"/>
          <w:rtl/>
          <w:lang w:eastAsia="he-IL"/>
        </w:rPr>
        <w:t xml:space="preserve">אני מקווה שבאמת בעזרת הדיון הזה נוכל לקחת מסקנות ונקודות </w:t>
      </w:r>
      <w:bookmarkStart w:id="1012" w:name="_ETM_Q1_2991418"/>
      <w:bookmarkEnd w:id="1012"/>
      <w:r w:rsidR="001D6D4C">
        <w:rPr>
          <w:rFonts w:hint="cs"/>
          <w:rtl/>
          <w:lang w:eastAsia="he-IL"/>
        </w:rPr>
        <w:t xml:space="preserve">פה מהנוכחים כדי שנוכל ללמוד לגבי שנת הלימודים הבאה, כי </w:t>
      </w:r>
      <w:bookmarkStart w:id="1013" w:name="_ETM_Q1_2989625"/>
      <w:bookmarkEnd w:id="1013"/>
      <w:r w:rsidR="001D6D4C">
        <w:rPr>
          <w:rFonts w:hint="cs"/>
          <w:rtl/>
          <w:lang w:eastAsia="he-IL"/>
        </w:rPr>
        <w:t xml:space="preserve">בסופו של דבר לצערי, כמו שאמרת בהתחלה </w:t>
      </w:r>
      <w:r w:rsidR="001D6D4C">
        <w:rPr>
          <w:rtl/>
          <w:lang w:eastAsia="he-IL"/>
        </w:rPr>
        <w:t>–</w:t>
      </w:r>
      <w:r w:rsidR="001D6D4C">
        <w:rPr>
          <w:rFonts w:hint="cs"/>
          <w:rtl/>
          <w:lang w:eastAsia="he-IL"/>
        </w:rPr>
        <w:t xml:space="preserve"> חבל </w:t>
      </w:r>
      <w:bookmarkStart w:id="1014" w:name="_ETM_Q1_2999993"/>
      <w:bookmarkEnd w:id="1014"/>
      <w:r w:rsidR="001D6D4C">
        <w:rPr>
          <w:rFonts w:hint="cs"/>
          <w:rtl/>
          <w:lang w:eastAsia="he-IL"/>
        </w:rPr>
        <w:t>שזה קורה רק עכשיו לקראת פיזור הכנסת, אבל מוטב מאוחר מאשר אף פעם. אני סומכת עליך שתעשה את</w:t>
      </w:r>
      <w:bookmarkStart w:id="1015" w:name="_ETM_Q1_3001705"/>
      <w:bookmarkEnd w:id="1015"/>
      <w:r w:rsidR="001D6D4C">
        <w:rPr>
          <w:rFonts w:hint="cs"/>
          <w:rtl/>
          <w:lang w:eastAsia="he-IL"/>
        </w:rPr>
        <w:t xml:space="preserve"> הכי טוב בדיון בוועדה, כך שבשנת הלימודים הקרובה תיתן </w:t>
      </w:r>
      <w:bookmarkStart w:id="1016" w:name="_ETM_Q1_3006827"/>
      <w:bookmarkEnd w:id="1016"/>
      <w:r w:rsidR="001D6D4C">
        <w:rPr>
          <w:rFonts w:hint="cs"/>
          <w:rtl/>
          <w:lang w:eastAsia="he-IL"/>
        </w:rPr>
        <w:t>לאותם תלמידים את הכלים האולטימטיביים שמגיעים להם על-פי חו</w:t>
      </w:r>
      <w:bookmarkStart w:id="1017" w:name="_ETM_Q1_3011903"/>
      <w:bookmarkEnd w:id="1017"/>
      <w:r w:rsidR="001D6D4C">
        <w:rPr>
          <w:rFonts w:hint="cs"/>
          <w:rtl/>
          <w:lang w:eastAsia="he-IL"/>
        </w:rPr>
        <w:t>ק, ואני פה לעזור בשביל להצליח.</w:t>
      </w:r>
      <w:bookmarkStart w:id="1018" w:name="_ETM_Q1_3022623"/>
      <w:bookmarkEnd w:id="1018"/>
      <w:r w:rsidR="001D6D4C">
        <w:rPr>
          <w:rFonts w:hint="cs"/>
          <w:rtl/>
          <w:lang w:eastAsia="he-IL"/>
        </w:rPr>
        <w:t xml:space="preserve"> </w:t>
      </w:r>
    </w:p>
    <w:p w:rsidR="001D6D4C" w:rsidRDefault="001D6D4C" w:rsidP="001D6D4C">
      <w:pPr>
        <w:rPr>
          <w:rtl/>
          <w:lang w:eastAsia="he-IL"/>
        </w:rPr>
      </w:pPr>
      <w:bookmarkStart w:id="1019" w:name="_ETM_Q1_3023215"/>
      <w:bookmarkStart w:id="1020" w:name="_ETM_Q1_3023228"/>
      <w:bookmarkStart w:id="1021" w:name="_ETM_Q1_3023281"/>
      <w:bookmarkEnd w:id="1019"/>
      <w:bookmarkEnd w:id="1020"/>
      <w:bookmarkEnd w:id="1021"/>
    </w:p>
    <w:p w:rsidR="001D6D4C" w:rsidRDefault="001D6D4C" w:rsidP="001D6D4C">
      <w:pPr>
        <w:pStyle w:val="af6"/>
        <w:keepNext/>
        <w:rPr>
          <w:rtl/>
        </w:rPr>
      </w:pPr>
      <w:bookmarkStart w:id="1022" w:name="ET_yor_משה_טור_פז___יורַ_82"/>
      <w:r w:rsidRPr="001D6D4C">
        <w:rPr>
          <w:rStyle w:val="TagStyle"/>
          <w:rtl/>
        </w:rPr>
        <w:t xml:space="preserve"> &lt;&lt; </w:t>
      </w:r>
      <w:proofErr w:type="spellStart"/>
      <w:r w:rsidRPr="001D6D4C">
        <w:rPr>
          <w:rStyle w:val="TagStyle"/>
          <w:rtl/>
        </w:rPr>
        <w:t>יור</w:t>
      </w:r>
      <w:proofErr w:type="spellEnd"/>
      <w:r w:rsidRPr="001D6D4C">
        <w:rPr>
          <w:rStyle w:val="TagStyle"/>
          <w:rtl/>
        </w:rPr>
        <w:t xml:space="preserve"> &gt;&gt; </w:t>
      </w:r>
      <w:r>
        <w:rPr>
          <w:rtl/>
        </w:rPr>
        <w:t>היו"ר משה טור פז:</w:t>
      </w:r>
      <w:r w:rsidRPr="001D6D4C">
        <w:rPr>
          <w:rStyle w:val="TagStyle"/>
          <w:rtl/>
        </w:rPr>
        <w:t xml:space="preserve"> &lt;&lt; יור &gt;&gt;</w:t>
      </w:r>
      <w:r>
        <w:rPr>
          <w:rtl/>
        </w:rPr>
        <w:t xml:space="preserve">   </w:t>
      </w:r>
      <w:bookmarkEnd w:id="1022"/>
    </w:p>
    <w:p w:rsidR="001D6D4C" w:rsidRDefault="001D6D4C" w:rsidP="001D6D4C">
      <w:pPr>
        <w:pStyle w:val="KeepWithNext"/>
        <w:rPr>
          <w:rtl/>
          <w:lang w:eastAsia="he-IL"/>
        </w:rPr>
      </w:pPr>
    </w:p>
    <w:p w:rsidR="001D6D4C" w:rsidRDefault="001D6D4C" w:rsidP="001D6D4C">
      <w:pPr>
        <w:rPr>
          <w:rtl/>
          <w:lang w:eastAsia="he-IL"/>
        </w:rPr>
      </w:pPr>
      <w:r>
        <w:rPr>
          <w:rFonts w:hint="cs"/>
          <w:rtl/>
          <w:lang w:eastAsia="he-IL"/>
        </w:rPr>
        <w:t xml:space="preserve">יש עוד התייחסויות למשרד החינוך? </w:t>
      </w:r>
      <w:bookmarkStart w:id="1023" w:name="_ETM_Q1_3020638"/>
      <w:bookmarkEnd w:id="1023"/>
    </w:p>
    <w:p w:rsidR="001D6D4C" w:rsidRDefault="001D6D4C" w:rsidP="001D6D4C">
      <w:pPr>
        <w:rPr>
          <w:rtl/>
          <w:lang w:eastAsia="he-IL"/>
        </w:rPr>
      </w:pPr>
      <w:bookmarkStart w:id="1024" w:name="_ETM_Q1_3027293"/>
      <w:bookmarkStart w:id="1025" w:name="_ETM_Q1_3027375"/>
      <w:bookmarkStart w:id="1026" w:name="_ETM_Q1_3028157"/>
      <w:bookmarkEnd w:id="1024"/>
      <w:bookmarkEnd w:id="1025"/>
      <w:bookmarkEnd w:id="1026"/>
    </w:p>
    <w:p w:rsidR="001D6D4C" w:rsidRDefault="001D6D4C" w:rsidP="001D6D4C">
      <w:pPr>
        <w:pStyle w:val="af9"/>
        <w:keepNext/>
        <w:rPr>
          <w:rtl/>
          <w:lang w:eastAsia="he-IL"/>
        </w:rPr>
      </w:pPr>
      <w:bookmarkStart w:id="1027" w:name="ET_guest_531627_83"/>
      <w:r w:rsidRPr="001D6D4C">
        <w:rPr>
          <w:rStyle w:val="TagStyle"/>
          <w:rtl/>
        </w:rPr>
        <w:t xml:space="preserve"> &lt;&lt; אורח &gt;&gt; </w:t>
      </w:r>
      <w:r>
        <w:rPr>
          <w:rtl/>
          <w:lang w:eastAsia="he-IL"/>
        </w:rPr>
        <w:t>מיכל דה-האן:</w:t>
      </w:r>
      <w:r w:rsidRPr="001D6D4C">
        <w:rPr>
          <w:rStyle w:val="TagStyle"/>
          <w:rtl/>
        </w:rPr>
        <w:t xml:space="preserve"> &lt;&lt; אורח &gt;&gt;</w:t>
      </w:r>
      <w:r>
        <w:rPr>
          <w:rtl/>
          <w:lang w:eastAsia="he-IL"/>
        </w:rPr>
        <w:t xml:space="preserve">   </w:t>
      </w:r>
      <w:bookmarkEnd w:id="1027"/>
    </w:p>
    <w:p w:rsidR="001D6D4C" w:rsidRDefault="001D6D4C" w:rsidP="001D6D4C">
      <w:pPr>
        <w:pStyle w:val="KeepWithNext"/>
        <w:rPr>
          <w:rtl/>
          <w:lang w:eastAsia="he-IL"/>
        </w:rPr>
      </w:pPr>
    </w:p>
    <w:p w:rsidR="001D6D4C" w:rsidRDefault="001D6D4C" w:rsidP="009B14E3">
      <w:pPr>
        <w:rPr>
          <w:rtl/>
          <w:lang w:eastAsia="he-IL"/>
        </w:rPr>
      </w:pPr>
      <w:bookmarkStart w:id="1028" w:name="_ETM_Q1_3028616"/>
      <w:bookmarkStart w:id="1029" w:name="_ETM_Q1_3028667"/>
      <w:bookmarkEnd w:id="1028"/>
      <w:bookmarkEnd w:id="1029"/>
      <w:r>
        <w:rPr>
          <w:rFonts w:hint="cs"/>
          <w:rtl/>
          <w:lang w:eastAsia="he-IL"/>
        </w:rPr>
        <w:t xml:space="preserve">שתי נקודות. אחת, הנושא של קבלה לחטיבות </w:t>
      </w:r>
      <w:r w:rsidR="009B14E3">
        <w:rPr>
          <w:rFonts w:hint="cs"/>
          <w:rtl/>
          <w:lang w:eastAsia="he-IL"/>
        </w:rPr>
        <w:t xml:space="preserve">וחטיבות </w:t>
      </w:r>
      <w:bookmarkStart w:id="1030" w:name="_ETM_Q1_3032641"/>
      <w:bookmarkEnd w:id="1030"/>
      <w:r>
        <w:rPr>
          <w:rFonts w:hint="cs"/>
          <w:rtl/>
          <w:lang w:eastAsia="he-IL"/>
        </w:rPr>
        <w:t xml:space="preserve">עליונות. </w:t>
      </w:r>
      <w:r w:rsidR="009B14E3">
        <w:rPr>
          <w:rFonts w:hint="cs"/>
          <w:rtl/>
          <w:lang w:eastAsia="he-IL"/>
        </w:rPr>
        <w:t xml:space="preserve">זה סיפור מאוד משמעותי בחינוך הממלכתי דתי ולא רק בחינוך </w:t>
      </w:r>
      <w:bookmarkStart w:id="1031" w:name="_ETM_Q1_3038218"/>
      <w:bookmarkEnd w:id="1031"/>
      <w:r w:rsidR="009B14E3">
        <w:rPr>
          <w:rFonts w:hint="cs"/>
          <w:rtl/>
          <w:lang w:eastAsia="he-IL"/>
        </w:rPr>
        <w:t xml:space="preserve">המיוחד. אתם מכירים את זה, עשיתם על זה דיונים שלמים. </w:t>
      </w:r>
      <w:bookmarkStart w:id="1032" w:name="_ETM_Q1_3044670"/>
      <w:bookmarkEnd w:id="1032"/>
      <w:r w:rsidR="009B14E3">
        <w:rPr>
          <w:rFonts w:hint="cs"/>
          <w:rtl/>
          <w:lang w:eastAsia="he-IL"/>
        </w:rPr>
        <w:t xml:space="preserve">אני חייבת לומר שגם הילדים שלי הם באותה סיטואציה </w:t>
      </w:r>
      <w:bookmarkStart w:id="1033" w:name="_ETM_Q1_3048711"/>
      <w:bookmarkEnd w:id="1033"/>
      <w:r w:rsidR="009B14E3">
        <w:rPr>
          <w:rFonts w:hint="cs"/>
          <w:rtl/>
          <w:lang w:eastAsia="he-IL"/>
        </w:rPr>
        <w:t>של כן יתקבלו-לא יתקבלו. אני חייבת לומר שתלמידי החינוך המיוחד</w:t>
      </w:r>
      <w:bookmarkStart w:id="1034" w:name="_ETM_Q1_3054435"/>
      <w:bookmarkEnd w:id="1034"/>
      <w:r w:rsidR="009B14E3">
        <w:rPr>
          <w:rFonts w:hint="cs"/>
          <w:rtl/>
          <w:lang w:eastAsia="he-IL"/>
        </w:rPr>
        <w:t xml:space="preserve"> מתקבלים ראשונים מבין כל החברים, מקבלים את התשובות ראשונים. זה </w:t>
      </w:r>
      <w:bookmarkStart w:id="1035" w:name="_ETM_Q1_3059644"/>
      <w:bookmarkEnd w:id="1035"/>
      <w:r w:rsidR="009B14E3">
        <w:rPr>
          <w:rFonts w:hint="cs"/>
          <w:rtl/>
          <w:lang w:eastAsia="he-IL"/>
        </w:rPr>
        <w:t xml:space="preserve">לא יושב על התאמה בגלל צורך כזה או אחר, זה </w:t>
      </w:r>
      <w:bookmarkStart w:id="1036" w:name="_ETM_Q1_3060761"/>
      <w:bookmarkEnd w:id="1036"/>
      <w:r w:rsidR="009B14E3">
        <w:rPr>
          <w:rFonts w:hint="cs"/>
          <w:rtl/>
          <w:lang w:eastAsia="he-IL"/>
        </w:rPr>
        <w:t xml:space="preserve">יושב בגלל יכולת של מוסד לקלוט, כמות מיטות וכהנה. זה סיפור שאנחנו מודעים לו. הוא מקשה עלינו לא בהיבט של חינוך מיוחד דווקא. הוא סיפור של תרבות בציונות הדתית שבא </w:t>
      </w:r>
      <w:bookmarkStart w:id="1037" w:name="_ETM_Q1_3074930"/>
      <w:bookmarkEnd w:id="1037"/>
      <w:r w:rsidR="009B14E3">
        <w:rPr>
          <w:rFonts w:hint="cs"/>
          <w:rtl/>
          <w:lang w:eastAsia="he-IL"/>
        </w:rPr>
        <w:t xml:space="preserve">לידי ביטוי גם בחינוך הממלכתי דתי, אבל התלמידים בעלי הצרכים המיוחדים נמצאים על השולחן </w:t>
      </w:r>
      <w:r w:rsidR="009B14E3">
        <w:rPr>
          <w:rtl/>
          <w:lang w:eastAsia="he-IL"/>
        </w:rPr>
        <w:t>–</w:t>
      </w:r>
      <w:r w:rsidR="009B14E3">
        <w:rPr>
          <w:rFonts w:hint="cs"/>
          <w:rtl/>
          <w:lang w:eastAsia="he-IL"/>
        </w:rPr>
        <w:t xml:space="preserve"> כמו כולם, אבל עם מקום </w:t>
      </w:r>
      <w:bookmarkStart w:id="1038" w:name="_ETM_Q1_3088183"/>
      <w:bookmarkEnd w:id="1038"/>
      <w:r w:rsidR="009B14E3">
        <w:rPr>
          <w:rFonts w:hint="cs"/>
          <w:rtl/>
          <w:lang w:eastAsia="he-IL"/>
        </w:rPr>
        <w:t xml:space="preserve">של כבוד, אני יכולה להגיד. </w:t>
      </w:r>
    </w:p>
    <w:p w:rsidR="009B14E3" w:rsidRDefault="009B14E3" w:rsidP="009B14E3">
      <w:pPr>
        <w:rPr>
          <w:rtl/>
          <w:lang w:eastAsia="he-IL"/>
        </w:rPr>
      </w:pPr>
    </w:p>
    <w:p w:rsidR="009B14E3" w:rsidRDefault="009B14E3" w:rsidP="009B14E3">
      <w:pPr>
        <w:pStyle w:val="af9"/>
        <w:keepNext/>
        <w:rPr>
          <w:rtl/>
          <w:lang w:eastAsia="he-IL"/>
        </w:rPr>
      </w:pPr>
      <w:bookmarkStart w:id="1039" w:name="ET_guest_17388_84"/>
      <w:r w:rsidRPr="009B14E3">
        <w:rPr>
          <w:rStyle w:val="TagStyle"/>
          <w:rtl/>
        </w:rPr>
        <w:t xml:space="preserve"> &lt;&lt; אורח &gt;&gt; </w:t>
      </w:r>
      <w:r>
        <w:rPr>
          <w:rtl/>
          <w:lang w:eastAsia="he-IL"/>
        </w:rPr>
        <w:t xml:space="preserve">אביבית ברקאי - </w:t>
      </w:r>
      <w:proofErr w:type="spellStart"/>
      <w:r>
        <w:rPr>
          <w:rtl/>
          <w:lang w:eastAsia="he-IL"/>
        </w:rPr>
        <w:t>אהרונוף</w:t>
      </w:r>
      <w:proofErr w:type="spellEnd"/>
      <w:r>
        <w:rPr>
          <w:rtl/>
          <w:lang w:eastAsia="he-IL"/>
        </w:rPr>
        <w:t>:</w:t>
      </w:r>
      <w:r w:rsidRPr="009B14E3">
        <w:rPr>
          <w:rStyle w:val="TagStyle"/>
          <w:rtl/>
        </w:rPr>
        <w:t xml:space="preserve"> &lt;&lt; אורח &gt;&gt;</w:t>
      </w:r>
      <w:r>
        <w:rPr>
          <w:rtl/>
          <w:lang w:eastAsia="he-IL"/>
        </w:rPr>
        <w:t xml:space="preserve">   </w:t>
      </w:r>
      <w:bookmarkEnd w:id="1039"/>
    </w:p>
    <w:p w:rsidR="009B14E3" w:rsidRDefault="009B14E3" w:rsidP="009B14E3">
      <w:pPr>
        <w:pStyle w:val="KeepWithNext"/>
        <w:rPr>
          <w:rtl/>
          <w:lang w:eastAsia="he-IL"/>
        </w:rPr>
      </w:pPr>
    </w:p>
    <w:p w:rsidR="009B14E3" w:rsidRDefault="009B14E3" w:rsidP="009B14E3">
      <w:pPr>
        <w:rPr>
          <w:rtl/>
          <w:lang w:eastAsia="he-IL"/>
        </w:rPr>
      </w:pPr>
      <w:r>
        <w:rPr>
          <w:rFonts w:hint="cs"/>
          <w:rtl/>
          <w:lang w:eastAsia="he-IL"/>
        </w:rPr>
        <w:t>במקרה שלי כל הבנות באולפנ</w:t>
      </w:r>
      <w:bookmarkStart w:id="1040" w:name="_ETM_Q1_3094931"/>
      <w:bookmarkEnd w:id="1040"/>
      <w:r>
        <w:rPr>
          <w:rFonts w:hint="cs"/>
          <w:rtl/>
          <w:lang w:eastAsia="he-IL"/>
        </w:rPr>
        <w:t xml:space="preserve">ה קיבלו את התשובות ורק הילדה הזאת שהייתה זכאית לסל </w:t>
      </w:r>
      <w:bookmarkStart w:id="1041" w:name="_ETM_Q1_3097695"/>
      <w:bookmarkEnd w:id="1041"/>
      <w:r>
        <w:rPr>
          <w:rFonts w:hint="cs"/>
          <w:rtl/>
          <w:lang w:eastAsia="he-IL"/>
        </w:rPr>
        <w:t xml:space="preserve">אישי לא קיבלה תשובה. </w:t>
      </w:r>
    </w:p>
    <w:p w:rsidR="009B14E3" w:rsidRDefault="009B14E3" w:rsidP="009B14E3">
      <w:pPr>
        <w:rPr>
          <w:rtl/>
          <w:lang w:eastAsia="he-IL"/>
        </w:rPr>
      </w:pPr>
      <w:bookmarkStart w:id="1042" w:name="_ETM_Q1_3100894"/>
      <w:bookmarkStart w:id="1043" w:name="_ETM_Q1_3100966"/>
      <w:bookmarkEnd w:id="1042"/>
      <w:bookmarkEnd w:id="1043"/>
    </w:p>
    <w:p w:rsidR="009B14E3" w:rsidRDefault="009B14E3" w:rsidP="009B14E3">
      <w:pPr>
        <w:pStyle w:val="af9"/>
        <w:keepNext/>
        <w:rPr>
          <w:rtl/>
          <w:lang w:eastAsia="he-IL"/>
        </w:rPr>
      </w:pPr>
      <w:bookmarkStart w:id="1044" w:name="_ETM_Q1_3101038"/>
      <w:bookmarkStart w:id="1045" w:name="_ETM_Q1_3101097"/>
      <w:bookmarkStart w:id="1046" w:name="ET_guest_531627_85"/>
      <w:bookmarkEnd w:id="1044"/>
      <w:bookmarkEnd w:id="1045"/>
      <w:r w:rsidRPr="009B14E3">
        <w:rPr>
          <w:rStyle w:val="TagStyle"/>
          <w:rtl/>
        </w:rPr>
        <w:t xml:space="preserve"> &lt;&lt; אורח &gt;&gt; </w:t>
      </w:r>
      <w:r>
        <w:rPr>
          <w:rtl/>
          <w:lang w:eastAsia="he-IL"/>
        </w:rPr>
        <w:t>מיכל דה-האן:</w:t>
      </w:r>
      <w:r w:rsidRPr="009B14E3">
        <w:rPr>
          <w:rStyle w:val="TagStyle"/>
          <w:rtl/>
        </w:rPr>
        <w:t xml:space="preserve"> &lt;&lt; אורח &gt;&gt;</w:t>
      </w:r>
      <w:r>
        <w:rPr>
          <w:rtl/>
          <w:lang w:eastAsia="he-IL"/>
        </w:rPr>
        <w:t xml:space="preserve">   </w:t>
      </w:r>
      <w:bookmarkEnd w:id="1046"/>
    </w:p>
    <w:p w:rsidR="009B14E3" w:rsidRDefault="009B14E3" w:rsidP="009B14E3">
      <w:pPr>
        <w:pStyle w:val="KeepWithNext"/>
        <w:rPr>
          <w:rtl/>
          <w:lang w:eastAsia="he-IL"/>
        </w:rPr>
      </w:pPr>
    </w:p>
    <w:p w:rsidR="009B14E3" w:rsidRDefault="009B14E3" w:rsidP="009B14E3">
      <w:pPr>
        <w:rPr>
          <w:rtl/>
          <w:lang w:eastAsia="he-IL"/>
        </w:rPr>
      </w:pPr>
      <w:r>
        <w:rPr>
          <w:rFonts w:hint="cs"/>
          <w:rtl/>
          <w:lang w:eastAsia="he-IL"/>
        </w:rPr>
        <w:t xml:space="preserve">אני לא מכירה נקודתית, אני יכולה להגיד שזה יושב מאוד על שולחן העבודה. </w:t>
      </w:r>
    </w:p>
    <w:p w:rsidR="009B14E3" w:rsidRDefault="009B14E3" w:rsidP="009B14E3">
      <w:pPr>
        <w:rPr>
          <w:rtl/>
          <w:lang w:eastAsia="he-IL"/>
        </w:rPr>
      </w:pPr>
      <w:bookmarkStart w:id="1047" w:name="_ETM_Q1_3107464"/>
      <w:bookmarkStart w:id="1048" w:name="_ETM_Q1_3107534"/>
      <w:bookmarkEnd w:id="1047"/>
      <w:bookmarkEnd w:id="1048"/>
    </w:p>
    <w:p w:rsidR="009B14E3" w:rsidRDefault="009B14E3" w:rsidP="009B14E3">
      <w:pPr>
        <w:pStyle w:val="a4"/>
        <w:keepNext/>
        <w:rPr>
          <w:rtl/>
        </w:rPr>
      </w:pPr>
      <w:bookmarkStart w:id="1049" w:name="ET_speaker_6230_86"/>
      <w:r w:rsidRPr="009B14E3">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9B14E3">
        <w:rPr>
          <w:rStyle w:val="TagStyle"/>
          <w:rtl/>
        </w:rPr>
        <w:t xml:space="preserve"> &lt;&lt; דובר &gt;&gt;</w:t>
      </w:r>
      <w:r>
        <w:rPr>
          <w:rtl/>
        </w:rPr>
        <w:t xml:space="preserve">   </w:t>
      </w:r>
      <w:bookmarkEnd w:id="1049"/>
    </w:p>
    <w:p w:rsidR="009B14E3" w:rsidRDefault="009B14E3" w:rsidP="009B14E3">
      <w:pPr>
        <w:pStyle w:val="KeepWithNext"/>
        <w:rPr>
          <w:rtl/>
          <w:lang w:eastAsia="he-IL"/>
        </w:rPr>
      </w:pPr>
    </w:p>
    <w:p w:rsidR="00D83D4A" w:rsidRDefault="00D83D4A" w:rsidP="00D83D4A">
      <w:pPr>
        <w:rPr>
          <w:rtl/>
          <w:lang w:eastAsia="he-IL"/>
        </w:rPr>
      </w:pPr>
      <w:r>
        <w:rPr>
          <w:rFonts w:hint="cs"/>
          <w:rtl/>
          <w:lang w:eastAsia="he-IL"/>
        </w:rPr>
        <w:t>(דוברת באמצעות שפת הסימנים להלן תרגום הדברים)</w:t>
      </w:r>
    </w:p>
    <w:p w:rsidR="009B14E3" w:rsidRDefault="009B14E3" w:rsidP="009B14E3">
      <w:pPr>
        <w:rPr>
          <w:rtl/>
          <w:lang w:eastAsia="he-IL"/>
        </w:rPr>
      </w:pPr>
    </w:p>
    <w:p w:rsidR="00152A43" w:rsidRDefault="00D83D4A" w:rsidP="00D83D4A">
      <w:pPr>
        <w:rPr>
          <w:rtl/>
          <w:lang w:eastAsia="he-IL"/>
        </w:rPr>
      </w:pPr>
      <w:r>
        <w:rPr>
          <w:rFonts w:hint="cs"/>
          <w:rtl/>
          <w:lang w:eastAsia="he-IL"/>
        </w:rPr>
        <w:t xml:space="preserve">אני רוצה להתייחס לדברי משרד החינוך ולהדגיש שנושא החינוך המיוחד זה לא מקום, צריך להתייחס אליו כאל </w:t>
      </w:r>
      <w:bookmarkStart w:id="1050" w:name="_ETM_Q1_3112876"/>
      <w:bookmarkEnd w:id="1050"/>
      <w:r>
        <w:rPr>
          <w:rFonts w:hint="cs"/>
          <w:rtl/>
          <w:lang w:eastAsia="he-IL"/>
        </w:rPr>
        <w:t xml:space="preserve">שירות, שירות שאותו ילד צריך לקבל בשנת הלימודים, בין אם זה במסגרת חינוך מיוחד ובין אם זה במסגרת משלבת, ולכן הוא צריך את התשובה הרבה יותר קודם. </w:t>
      </w:r>
      <w:bookmarkStart w:id="1051" w:name="_ETM_Q1_2930300"/>
      <w:bookmarkStart w:id="1052" w:name="_ETM_Q1_2930359"/>
      <w:bookmarkEnd w:id="1051"/>
      <w:bookmarkEnd w:id="1052"/>
    </w:p>
    <w:p w:rsidR="00D83D4A" w:rsidRDefault="00D83D4A" w:rsidP="00D83D4A">
      <w:pPr>
        <w:rPr>
          <w:rtl/>
          <w:lang w:eastAsia="he-IL"/>
        </w:rPr>
      </w:pPr>
    </w:p>
    <w:p w:rsidR="00D83D4A" w:rsidRDefault="00D83D4A" w:rsidP="00D83D4A">
      <w:pPr>
        <w:pStyle w:val="af9"/>
        <w:keepNext/>
        <w:rPr>
          <w:rtl/>
          <w:lang w:eastAsia="he-IL"/>
        </w:rPr>
      </w:pPr>
      <w:bookmarkStart w:id="1053" w:name="ET_guest_531627_87"/>
      <w:r w:rsidRPr="00D83D4A">
        <w:rPr>
          <w:rStyle w:val="TagStyle"/>
          <w:rtl/>
        </w:rPr>
        <w:t xml:space="preserve"> &lt;&lt; אורח &gt;&gt; </w:t>
      </w:r>
      <w:r>
        <w:rPr>
          <w:rtl/>
          <w:lang w:eastAsia="he-IL"/>
        </w:rPr>
        <w:t>מיכל דה-האן:</w:t>
      </w:r>
      <w:r w:rsidRPr="00D83D4A">
        <w:rPr>
          <w:rStyle w:val="TagStyle"/>
          <w:rtl/>
        </w:rPr>
        <w:t xml:space="preserve"> &lt;&lt; אורח &gt;&gt;</w:t>
      </w:r>
      <w:r>
        <w:rPr>
          <w:rtl/>
          <w:lang w:eastAsia="he-IL"/>
        </w:rPr>
        <w:t xml:space="preserve">   </w:t>
      </w:r>
      <w:bookmarkEnd w:id="1053"/>
    </w:p>
    <w:p w:rsidR="00D83D4A" w:rsidRDefault="00D83D4A" w:rsidP="00D83D4A">
      <w:pPr>
        <w:pStyle w:val="KeepWithNext"/>
        <w:rPr>
          <w:rtl/>
          <w:lang w:eastAsia="he-IL"/>
        </w:rPr>
      </w:pPr>
    </w:p>
    <w:p w:rsidR="00D83D4A" w:rsidRDefault="00D83D4A" w:rsidP="00D83D4A">
      <w:pPr>
        <w:rPr>
          <w:rtl/>
          <w:lang w:eastAsia="he-IL"/>
        </w:rPr>
      </w:pPr>
      <w:r>
        <w:rPr>
          <w:rFonts w:hint="cs"/>
          <w:rtl/>
          <w:lang w:eastAsia="he-IL"/>
        </w:rPr>
        <w:t xml:space="preserve">מקובל לגמרי. </w:t>
      </w:r>
    </w:p>
    <w:p w:rsidR="00D83D4A" w:rsidRDefault="00D83D4A" w:rsidP="00D83D4A">
      <w:pPr>
        <w:rPr>
          <w:rtl/>
          <w:lang w:eastAsia="he-IL"/>
        </w:rPr>
      </w:pPr>
      <w:bookmarkStart w:id="1054" w:name="_ETM_Q1_3124517"/>
      <w:bookmarkStart w:id="1055" w:name="_ETM_Q1_3124584"/>
      <w:bookmarkStart w:id="1056" w:name="_ETM_Q1_3124645"/>
      <w:bookmarkEnd w:id="1054"/>
      <w:bookmarkEnd w:id="1055"/>
      <w:bookmarkEnd w:id="1056"/>
    </w:p>
    <w:p w:rsidR="00D83D4A" w:rsidRDefault="00D83D4A" w:rsidP="00D83D4A">
      <w:pPr>
        <w:rPr>
          <w:rtl/>
          <w:lang w:eastAsia="he-IL"/>
        </w:rPr>
      </w:pPr>
      <w:bookmarkStart w:id="1057" w:name="_ETM_Q1_3124713"/>
      <w:bookmarkEnd w:id="1057"/>
      <w:r>
        <w:rPr>
          <w:rFonts w:hint="cs"/>
          <w:rtl/>
          <w:lang w:eastAsia="he-IL"/>
        </w:rPr>
        <w:t xml:space="preserve">נקודה </w:t>
      </w:r>
      <w:bookmarkStart w:id="1058" w:name="_ETM_Q1_3125333"/>
      <w:bookmarkEnd w:id="1058"/>
      <w:r>
        <w:rPr>
          <w:rFonts w:hint="cs"/>
          <w:rtl/>
          <w:lang w:eastAsia="he-IL"/>
        </w:rPr>
        <w:t xml:space="preserve">שנייה, אני ממש רוצה להגיב על הנושא של המידע, והמקום של הצוותים החינוכיים. זה עלה פה מכמה מקומות. אני אישית </w:t>
      </w:r>
      <w:bookmarkStart w:id="1059" w:name="_ETM_Q1_3134062"/>
      <w:bookmarkEnd w:id="1059"/>
      <w:r>
        <w:rPr>
          <w:rFonts w:hint="cs"/>
          <w:rtl/>
          <w:lang w:eastAsia="he-IL"/>
        </w:rPr>
        <w:t xml:space="preserve">עוסקת בדבר הזה. השבוע יש לנו יום שלם של למידה </w:t>
      </w:r>
      <w:r>
        <w:rPr>
          <w:rtl/>
          <w:lang w:eastAsia="he-IL"/>
        </w:rPr>
        <w:t>–</w:t>
      </w:r>
      <w:r>
        <w:rPr>
          <w:rFonts w:hint="cs"/>
          <w:rtl/>
          <w:lang w:eastAsia="he-IL"/>
        </w:rPr>
        <w:t xml:space="preserve"> אתם מוזמנים, ביום חמישי בבית חיב"ה בירושלים</w:t>
      </w:r>
      <w:bookmarkStart w:id="1060" w:name="_ETM_Q1_3140549"/>
      <w:bookmarkEnd w:id="1060"/>
      <w:r>
        <w:rPr>
          <w:rFonts w:hint="cs"/>
          <w:rtl/>
          <w:lang w:eastAsia="he-IL"/>
        </w:rPr>
        <w:t xml:space="preserve">, שעוסק בדבר הזה. אני לא חושבת שאני יכולה לומר ש-80% מהצוותים שלנו לא מכירים. הם מכירים, מתמודדים, יודעים </w:t>
      </w:r>
      <w:bookmarkStart w:id="1061" w:name="_ETM_Q1_3152065"/>
      <w:bookmarkEnd w:id="1061"/>
      <w:r>
        <w:rPr>
          <w:rtl/>
          <w:lang w:eastAsia="he-IL"/>
        </w:rPr>
        <w:t>–</w:t>
      </w:r>
      <w:r>
        <w:rPr>
          <w:rFonts w:hint="cs"/>
          <w:rtl/>
          <w:lang w:eastAsia="he-IL"/>
        </w:rPr>
        <w:t xml:space="preserve"> מתמודדים עם האתגר, בהחלט. אבל אני כן הייתי רוצה לשים את זה כאן על סדר-היום, אנחנו עובדים על זה </w:t>
      </w:r>
      <w:bookmarkStart w:id="1062" w:name="_ETM_Q1_3157250"/>
      <w:bookmarkEnd w:id="1062"/>
      <w:r>
        <w:rPr>
          <w:rFonts w:hint="cs"/>
          <w:rtl/>
          <w:lang w:eastAsia="he-IL"/>
        </w:rPr>
        <w:t xml:space="preserve">מאוד קשה. </w:t>
      </w:r>
    </w:p>
    <w:p w:rsidR="00D83D4A" w:rsidRDefault="00D83D4A" w:rsidP="00D83D4A">
      <w:pPr>
        <w:rPr>
          <w:rtl/>
          <w:lang w:eastAsia="he-IL"/>
        </w:rPr>
      </w:pPr>
      <w:bookmarkStart w:id="1063" w:name="_ETM_Q1_3158929"/>
      <w:bookmarkStart w:id="1064" w:name="_ETM_Q1_3158996"/>
      <w:bookmarkEnd w:id="1063"/>
      <w:bookmarkEnd w:id="1064"/>
    </w:p>
    <w:p w:rsidR="00D83D4A" w:rsidRDefault="00D83D4A" w:rsidP="00D83D4A">
      <w:pPr>
        <w:pStyle w:val="af9"/>
        <w:keepNext/>
        <w:rPr>
          <w:rtl/>
          <w:lang w:eastAsia="he-IL"/>
        </w:rPr>
      </w:pPr>
      <w:bookmarkStart w:id="1065" w:name="ET_guest_862141_88"/>
      <w:r w:rsidRPr="00D83D4A">
        <w:rPr>
          <w:rStyle w:val="TagStyle"/>
          <w:rtl/>
        </w:rPr>
        <w:t xml:space="preserve"> &lt;&lt; אורח &gt;&gt; </w:t>
      </w:r>
      <w:r>
        <w:rPr>
          <w:rtl/>
          <w:lang w:eastAsia="he-IL"/>
        </w:rPr>
        <w:t xml:space="preserve">צינה </w:t>
      </w:r>
      <w:proofErr w:type="spellStart"/>
      <w:r>
        <w:rPr>
          <w:rtl/>
          <w:lang w:eastAsia="he-IL"/>
        </w:rPr>
        <w:t>יואלי</w:t>
      </w:r>
      <w:proofErr w:type="spellEnd"/>
      <w:r>
        <w:rPr>
          <w:rtl/>
          <w:lang w:eastAsia="he-IL"/>
        </w:rPr>
        <w:t>:</w:t>
      </w:r>
      <w:r w:rsidRPr="00D83D4A">
        <w:rPr>
          <w:rStyle w:val="TagStyle"/>
          <w:rtl/>
        </w:rPr>
        <w:t xml:space="preserve"> &lt;&lt; אורח &gt;&gt;</w:t>
      </w:r>
      <w:r>
        <w:rPr>
          <w:rtl/>
          <w:lang w:eastAsia="he-IL"/>
        </w:rPr>
        <w:t xml:space="preserve">   </w:t>
      </w:r>
      <w:bookmarkEnd w:id="1065"/>
    </w:p>
    <w:p w:rsidR="00D83D4A" w:rsidRDefault="00D83D4A" w:rsidP="00D83D4A">
      <w:pPr>
        <w:pStyle w:val="KeepWithNext"/>
        <w:rPr>
          <w:rtl/>
          <w:lang w:eastAsia="he-IL"/>
        </w:rPr>
      </w:pPr>
    </w:p>
    <w:p w:rsidR="00D83D4A" w:rsidRDefault="00D83D4A" w:rsidP="00D83D4A">
      <w:pPr>
        <w:rPr>
          <w:rtl/>
          <w:lang w:eastAsia="he-IL"/>
        </w:rPr>
      </w:pPr>
      <w:r>
        <w:rPr>
          <w:rFonts w:hint="cs"/>
          <w:rtl/>
          <w:lang w:eastAsia="he-IL"/>
        </w:rPr>
        <w:t xml:space="preserve">אני ברשותך רוצה להתייחס למה שנאמר שאין בכלל כיתות חינוך מיוחד במסגרות של </w:t>
      </w:r>
      <w:proofErr w:type="spellStart"/>
      <w:r>
        <w:rPr>
          <w:rFonts w:hint="cs"/>
          <w:rtl/>
          <w:lang w:eastAsia="he-IL"/>
        </w:rPr>
        <w:t>הממ"ח</w:t>
      </w:r>
      <w:proofErr w:type="spellEnd"/>
      <w:r>
        <w:rPr>
          <w:rFonts w:hint="cs"/>
          <w:rtl/>
          <w:lang w:eastAsia="he-IL"/>
        </w:rPr>
        <w:t xml:space="preserve"> </w:t>
      </w:r>
      <w:r>
        <w:rPr>
          <w:rtl/>
          <w:lang w:eastAsia="he-IL"/>
        </w:rPr>
        <w:t>–</w:t>
      </w:r>
      <w:r>
        <w:rPr>
          <w:rFonts w:hint="cs"/>
          <w:rtl/>
          <w:lang w:eastAsia="he-IL"/>
        </w:rPr>
        <w:t xml:space="preserve"> אז זה לא ממש מדויק, כי נכון לשנת הלימודים תשפ"ב יש </w:t>
      </w:r>
      <w:bookmarkStart w:id="1066" w:name="_ETM_Q1_3172088"/>
      <w:bookmarkEnd w:id="1066"/>
      <w:r>
        <w:rPr>
          <w:rFonts w:hint="cs"/>
          <w:rtl/>
          <w:lang w:eastAsia="he-IL"/>
        </w:rPr>
        <w:t xml:space="preserve">לנו 27 כיתות חינוך מיוחד שחלקם - - - וחלקם כיתות </w:t>
      </w:r>
      <w:proofErr w:type="spellStart"/>
      <w:r>
        <w:rPr>
          <w:rFonts w:hint="cs"/>
          <w:rtl/>
          <w:lang w:eastAsia="he-IL"/>
        </w:rPr>
        <w:t>בממ"ח</w:t>
      </w:r>
      <w:proofErr w:type="spellEnd"/>
      <w:r>
        <w:rPr>
          <w:rFonts w:hint="cs"/>
          <w:rtl/>
          <w:lang w:eastAsia="he-IL"/>
        </w:rPr>
        <w:t>. אם תרצי אחר כך - - -</w:t>
      </w:r>
    </w:p>
    <w:p w:rsidR="00D83D4A" w:rsidRDefault="00D83D4A" w:rsidP="00D83D4A">
      <w:pPr>
        <w:rPr>
          <w:rtl/>
          <w:lang w:eastAsia="he-IL"/>
        </w:rPr>
      </w:pPr>
    </w:p>
    <w:p w:rsidR="00D83D4A" w:rsidRDefault="00D83D4A" w:rsidP="00D83D4A">
      <w:pPr>
        <w:pStyle w:val="a4"/>
        <w:keepNext/>
        <w:rPr>
          <w:rtl/>
        </w:rPr>
      </w:pPr>
      <w:bookmarkStart w:id="1067" w:name="ET_speaker_6230_89"/>
      <w:r w:rsidRPr="00D83D4A">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D83D4A">
        <w:rPr>
          <w:rStyle w:val="TagStyle"/>
          <w:rtl/>
        </w:rPr>
        <w:t xml:space="preserve"> &lt;&lt; דובר &gt;&gt;</w:t>
      </w:r>
      <w:r>
        <w:rPr>
          <w:rtl/>
        </w:rPr>
        <w:t xml:space="preserve">   </w:t>
      </w:r>
      <w:bookmarkEnd w:id="1067"/>
    </w:p>
    <w:p w:rsidR="00D83D4A" w:rsidRDefault="00D83D4A" w:rsidP="00D83D4A">
      <w:pPr>
        <w:pStyle w:val="KeepWithNext"/>
        <w:rPr>
          <w:rtl/>
          <w:lang w:eastAsia="he-IL"/>
        </w:rPr>
      </w:pPr>
    </w:p>
    <w:p w:rsidR="00D83D4A" w:rsidRDefault="00D83D4A" w:rsidP="00D83D4A">
      <w:pPr>
        <w:rPr>
          <w:rtl/>
          <w:lang w:eastAsia="he-IL"/>
        </w:rPr>
      </w:pPr>
      <w:r>
        <w:rPr>
          <w:rFonts w:hint="cs"/>
          <w:rtl/>
          <w:lang w:eastAsia="he-IL"/>
        </w:rPr>
        <w:t xml:space="preserve">וכמה תלמידים </w:t>
      </w:r>
      <w:bookmarkStart w:id="1068" w:name="_ETM_Q1_3175276"/>
      <w:bookmarkEnd w:id="1068"/>
      <w:r>
        <w:rPr>
          <w:rFonts w:hint="cs"/>
          <w:rtl/>
          <w:lang w:eastAsia="he-IL"/>
        </w:rPr>
        <w:t xml:space="preserve">יש? </w:t>
      </w:r>
      <w:bookmarkStart w:id="1069" w:name="_ETM_Q1_3159058"/>
      <w:bookmarkStart w:id="1070" w:name="_ETM_Q1_3159128"/>
      <w:bookmarkEnd w:id="1069"/>
      <w:bookmarkEnd w:id="1070"/>
    </w:p>
    <w:p w:rsidR="00D83D4A" w:rsidRDefault="00D83D4A" w:rsidP="00D83D4A">
      <w:pPr>
        <w:rPr>
          <w:rtl/>
          <w:lang w:eastAsia="he-IL"/>
        </w:rPr>
      </w:pPr>
      <w:bookmarkStart w:id="1071" w:name="_ETM_Q1_3177611"/>
      <w:bookmarkStart w:id="1072" w:name="_ETM_Q1_3177675"/>
      <w:bookmarkStart w:id="1073" w:name="_ETM_Q1_3177739"/>
      <w:bookmarkStart w:id="1074" w:name="_ETM_Q1_3177811"/>
      <w:bookmarkEnd w:id="1071"/>
      <w:bookmarkEnd w:id="1072"/>
      <w:bookmarkEnd w:id="1073"/>
      <w:bookmarkEnd w:id="1074"/>
    </w:p>
    <w:p w:rsidR="00D83D4A" w:rsidRDefault="00D83D4A" w:rsidP="00D83D4A">
      <w:pPr>
        <w:pStyle w:val="af9"/>
        <w:keepNext/>
        <w:rPr>
          <w:rtl/>
          <w:lang w:eastAsia="he-IL"/>
        </w:rPr>
      </w:pPr>
      <w:bookmarkStart w:id="1075" w:name="ET_guest_733738_90"/>
      <w:r w:rsidRPr="00D83D4A">
        <w:rPr>
          <w:rStyle w:val="TagStyle"/>
          <w:rtl/>
        </w:rPr>
        <w:t xml:space="preserve"> &lt;&lt; אורח &gt;&gt; </w:t>
      </w:r>
      <w:r>
        <w:rPr>
          <w:rtl/>
          <w:lang w:eastAsia="he-IL"/>
        </w:rPr>
        <w:t>אסתר קרמר:</w:t>
      </w:r>
      <w:r w:rsidRPr="00D83D4A">
        <w:rPr>
          <w:rStyle w:val="TagStyle"/>
          <w:rtl/>
        </w:rPr>
        <w:t xml:space="preserve"> &lt;&lt; אורח &gt;&gt;</w:t>
      </w:r>
      <w:r>
        <w:rPr>
          <w:rtl/>
          <w:lang w:eastAsia="he-IL"/>
        </w:rPr>
        <w:t xml:space="preserve">   </w:t>
      </w:r>
      <w:bookmarkEnd w:id="1075"/>
    </w:p>
    <w:p w:rsidR="00D83D4A" w:rsidRDefault="00D83D4A" w:rsidP="00D83D4A">
      <w:pPr>
        <w:pStyle w:val="KeepWithNext"/>
        <w:rPr>
          <w:rtl/>
          <w:lang w:eastAsia="he-IL"/>
        </w:rPr>
      </w:pPr>
    </w:p>
    <w:p w:rsidR="00D83D4A" w:rsidRDefault="00D83D4A" w:rsidP="00D83D4A">
      <w:pPr>
        <w:rPr>
          <w:rtl/>
          <w:lang w:eastAsia="he-IL"/>
        </w:rPr>
      </w:pPr>
      <w:r>
        <w:rPr>
          <w:rFonts w:hint="cs"/>
          <w:rtl/>
          <w:lang w:eastAsia="he-IL"/>
        </w:rPr>
        <w:t xml:space="preserve">כיתות - - שכתובות </w:t>
      </w:r>
      <w:proofErr w:type="spellStart"/>
      <w:r>
        <w:rPr>
          <w:rFonts w:hint="cs"/>
          <w:rtl/>
          <w:lang w:eastAsia="he-IL"/>
        </w:rPr>
        <w:t>כממ"ח</w:t>
      </w:r>
      <w:proofErr w:type="spellEnd"/>
      <w:r>
        <w:rPr>
          <w:rFonts w:hint="cs"/>
          <w:rtl/>
          <w:lang w:eastAsia="he-IL"/>
        </w:rPr>
        <w:t xml:space="preserve"> בבתי ספר כוללניים </w:t>
      </w:r>
      <w:bookmarkStart w:id="1076" w:name="_ETM_Q1_3185687"/>
      <w:bookmarkEnd w:id="1076"/>
      <w:r>
        <w:rPr>
          <w:rFonts w:hint="cs"/>
          <w:rtl/>
          <w:lang w:eastAsia="he-IL"/>
        </w:rPr>
        <w:t>שקיבלו השנה - - -</w:t>
      </w:r>
    </w:p>
    <w:p w:rsidR="00D83D4A" w:rsidRDefault="00D83D4A" w:rsidP="00D83D4A">
      <w:pPr>
        <w:rPr>
          <w:rtl/>
          <w:lang w:eastAsia="he-IL"/>
        </w:rPr>
      </w:pPr>
      <w:bookmarkStart w:id="1077" w:name="_ETM_Q1_3190055"/>
      <w:bookmarkStart w:id="1078" w:name="_ETM_Q1_3190120"/>
      <w:bookmarkStart w:id="1079" w:name="_ETM_Q1_3190359"/>
      <w:bookmarkStart w:id="1080" w:name="_ETM_Q1_3190424"/>
      <w:bookmarkEnd w:id="1077"/>
      <w:bookmarkEnd w:id="1078"/>
      <w:bookmarkEnd w:id="1079"/>
      <w:bookmarkEnd w:id="1080"/>
    </w:p>
    <w:p w:rsidR="00D83D4A" w:rsidRDefault="00D83D4A" w:rsidP="00D83D4A">
      <w:pPr>
        <w:pStyle w:val="af9"/>
        <w:keepNext/>
        <w:rPr>
          <w:rtl/>
          <w:lang w:eastAsia="he-IL"/>
        </w:rPr>
      </w:pPr>
      <w:bookmarkStart w:id="1081" w:name="ET_guest_862141_91"/>
      <w:r w:rsidRPr="00D83D4A">
        <w:rPr>
          <w:rStyle w:val="TagStyle"/>
          <w:rtl/>
        </w:rPr>
        <w:t xml:space="preserve"> &lt;&lt; אורח &gt;&gt; </w:t>
      </w:r>
      <w:r>
        <w:rPr>
          <w:rtl/>
          <w:lang w:eastAsia="he-IL"/>
        </w:rPr>
        <w:t xml:space="preserve">צינה </w:t>
      </w:r>
      <w:proofErr w:type="spellStart"/>
      <w:r>
        <w:rPr>
          <w:rtl/>
          <w:lang w:eastAsia="he-IL"/>
        </w:rPr>
        <w:t>יואלי</w:t>
      </w:r>
      <w:proofErr w:type="spellEnd"/>
      <w:r>
        <w:rPr>
          <w:rtl/>
          <w:lang w:eastAsia="he-IL"/>
        </w:rPr>
        <w:t>:</w:t>
      </w:r>
      <w:r w:rsidRPr="00D83D4A">
        <w:rPr>
          <w:rStyle w:val="TagStyle"/>
          <w:rtl/>
        </w:rPr>
        <w:t xml:space="preserve"> &lt;&lt; אורח &gt;&gt;</w:t>
      </w:r>
      <w:r>
        <w:rPr>
          <w:rtl/>
          <w:lang w:eastAsia="he-IL"/>
        </w:rPr>
        <w:t xml:space="preserve">   </w:t>
      </w:r>
      <w:bookmarkEnd w:id="1081"/>
    </w:p>
    <w:p w:rsidR="00D83D4A" w:rsidRDefault="00D83D4A" w:rsidP="00D83D4A">
      <w:pPr>
        <w:pStyle w:val="KeepWithNext"/>
        <w:rPr>
          <w:rtl/>
          <w:lang w:eastAsia="he-IL"/>
        </w:rPr>
      </w:pPr>
    </w:p>
    <w:p w:rsidR="00D83D4A" w:rsidRDefault="00D83D4A" w:rsidP="00D83D4A">
      <w:pPr>
        <w:rPr>
          <w:rtl/>
          <w:lang w:eastAsia="he-IL"/>
        </w:rPr>
      </w:pPr>
      <w:r>
        <w:rPr>
          <w:rFonts w:hint="cs"/>
          <w:rtl/>
          <w:lang w:eastAsia="he-IL"/>
        </w:rPr>
        <w:t xml:space="preserve">לא כוללניים, לא כוללניים. אני מדברת </w:t>
      </w:r>
      <w:bookmarkStart w:id="1082" w:name="_ETM_Q1_3192957"/>
      <w:bookmarkEnd w:id="1082"/>
      <w:r>
        <w:rPr>
          <w:rFonts w:hint="cs"/>
          <w:rtl/>
          <w:lang w:eastAsia="he-IL"/>
        </w:rPr>
        <w:t xml:space="preserve">על בתי ספר </w:t>
      </w:r>
      <w:r>
        <w:rPr>
          <w:rtl/>
          <w:lang w:eastAsia="he-IL"/>
        </w:rPr>
        <w:t>–</w:t>
      </w:r>
      <w:r>
        <w:rPr>
          <w:rFonts w:hint="cs"/>
          <w:rtl/>
          <w:lang w:eastAsia="he-IL"/>
        </w:rPr>
        <w:t xml:space="preserve"> אם את רוצה אני אתן לך </w:t>
      </w:r>
      <w:bookmarkStart w:id="1083" w:name="_ETM_Q1_3197853"/>
      <w:bookmarkEnd w:id="1083"/>
      <w:r>
        <w:rPr>
          <w:rFonts w:hint="cs"/>
          <w:rtl/>
          <w:lang w:eastAsia="he-IL"/>
        </w:rPr>
        <w:t xml:space="preserve">אחר כך את המספרים. </w:t>
      </w:r>
      <w:bookmarkStart w:id="1084" w:name="_ETM_Q1_3201085"/>
      <w:bookmarkEnd w:id="1084"/>
    </w:p>
    <w:p w:rsidR="00D83D4A" w:rsidRDefault="00D83D4A" w:rsidP="00D83D4A">
      <w:pPr>
        <w:rPr>
          <w:rtl/>
          <w:lang w:eastAsia="he-IL"/>
        </w:rPr>
      </w:pPr>
      <w:bookmarkStart w:id="1085" w:name="_ETM_Q1_3201153"/>
      <w:bookmarkStart w:id="1086" w:name="_ETM_Q1_3202733"/>
      <w:bookmarkEnd w:id="1085"/>
      <w:bookmarkEnd w:id="1086"/>
    </w:p>
    <w:p w:rsidR="00D83D4A" w:rsidRDefault="00D83D4A" w:rsidP="00D83D4A">
      <w:pPr>
        <w:pStyle w:val="af9"/>
        <w:keepNext/>
        <w:rPr>
          <w:rtl/>
          <w:lang w:eastAsia="he-IL"/>
        </w:rPr>
      </w:pPr>
      <w:bookmarkStart w:id="1087" w:name="ET_guest_745582_92"/>
      <w:r w:rsidRPr="00D83D4A">
        <w:rPr>
          <w:rStyle w:val="TagStyle"/>
          <w:rtl/>
        </w:rPr>
        <w:t xml:space="preserve"> &lt;&lt; אורח &gt;&gt; </w:t>
      </w:r>
      <w:r>
        <w:rPr>
          <w:rtl/>
          <w:lang w:eastAsia="he-IL"/>
        </w:rPr>
        <w:t xml:space="preserve">עמוס </w:t>
      </w:r>
      <w:proofErr w:type="spellStart"/>
      <w:r>
        <w:rPr>
          <w:rtl/>
          <w:lang w:eastAsia="he-IL"/>
        </w:rPr>
        <w:t>תמם</w:t>
      </w:r>
      <w:proofErr w:type="spellEnd"/>
      <w:r>
        <w:rPr>
          <w:rtl/>
          <w:lang w:eastAsia="he-IL"/>
        </w:rPr>
        <w:t>:</w:t>
      </w:r>
      <w:r w:rsidRPr="00D83D4A">
        <w:rPr>
          <w:rStyle w:val="TagStyle"/>
          <w:rtl/>
        </w:rPr>
        <w:t xml:space="preserve"> &lt;&lt; אורח &gt;&gt;</w:t>
      </w:r>
      <w:r>
        <w:rPr>
          <w:rtl/>
          <w:lang w:eastAsia="he-IL"/>
        </w:rPr>
        <w:t xml:space="preserve">   </w:t>
      </w:r>
      <w:bookmarkEnd w:id="1087"/>
    </w:p>
    <w:p w:rsidR="00D83D4A" w:rsidRDefault="00D83D4A" w:rsidP="00D83D4A">
      <w:pPr>
        <w:pStyle w:val="KeepWithNext"/>
        <w:rPr>
          <w:rtl/>
          <w:lang w:eastAsia="he-IL"/>
        </w:rPr>
      </w:pPr>
    </w:p>
    <w:p w:rsidR="00D83D4A" w:rsidRDefault="00D83D4A" w:rsidP="00D83D4A">
      <w:pPr>
        <w:rPr>
          <w:rtl/>
          <w:lang w:eastAsia="he-IL"/>
        </w:rPr>
      </w:pPr>
      <w:bookmarkStart w:id="1088" w:name="_ETM_Q1_3203220"/>
      <w:bookmarkStart w:id="1089" w:name="_ETM_Q1_3203286"/>
      <w:bookmarkEnd w:id="1088"/>
      <w:bookmarkEnd w:id="1089"/>
      <w:r>
        <w:rPr>
          <w:rFonts w:hint="cs"/>
          <w:rtl/>
          <w:lang w:eastAsia="he-IL"/>
        </w:rPr>
        <w:t xml:space="preserve">אני יכול להגיד שאני מצטרף לצינה. </w:t>
      </w:r>
      <w:bookmarkStart w:id="1090" w:name="_ETM_Q1_3208317"/>
      <w:bookmarkEnd w:id="1090"/>
      <w:r w:rsidR="003E7650">
        <w:rPr>
          <w:rFonts w:hint="cs"/>
          <w:rtl/>
          <w:lang w:eastAsia="he-IL"/>
        </w:rPr>
        <w:t>אני א</w:t>
      </w:r>
      <w:r>
        <w:rPr>
          <w:rFonts w:hint="cs"/>
          <w:rtl/>
          <w:lang w:eastAsia="he-IL"/>
        </w:rPr>
        <w:t xml:space="preserve">דבר כרגע בכובע השני שלי שהוא עד ה-30 </w:t>
      </w:r>
      <w:bookmarkStart w:id="1091" w:name="_ETM_Q1_3199695"/>
      <w:bookmarkEnd w:id="1091"/>
      <w:r>
        <w:rPr>
          <w:rFonts w:hint="cs"/>
          <w:rtl/>
          <w:lang w:eastAsia="he-IL"/>
        </w:rPr>
        <w:t xml:space="preserve">לחודש </w:t>
      </w:r>
      <w:r w:rsidR="004B2FB6">
        <w:rPr>
          <w:rFonts w:hint="cs"/>
          <w:rtl/>
          <w:lang w:eastAsia="he-IL"/>
        </w:rPr>
        <w:t xml:space="preserve">הקרוב </w:t>
      </w:r>
      <w:r w:rsidR="004B2FB6">
        <w:rPr>
          <w:rtl/>
          <w:lang w:eastAsia="he-IL"/>
        </w:rPr>
        <w:t>–</w:t>
      </w:r>
      <w:r w:rsidR="004B2FB6">
        <w:rPr>
          <w:rFonts w:hint="cs"/>
          <w:rtl/>
          <w:lang w:eastAsia="he-IL"/>
        </w:rPr>
        <w:t xml:space="preserve"> מנהל האגף לחינוך מיוחד בעיריית פתח תקווה</w:t>
      </w:r>
      <w:bookmarkStart w:id="1092" w:name="_ETM_Q1_3216314"/>
      <w:bookmarkEnd w:id="1092"/>
      <w:r w:rsidR="004B2FB6">
        <w:rPr>
          <w:rFonts w:hint="cs"/>
          <w:rtl/>
          <w:lang w:eastAsia="he-IL"/>
        </w:rPr>
        <w:t xml:space="preserve">. יש לנו רשת של חינוך מיוחד ענקית שכוללת את המוכר שאינו רשמי החרדי </w:t>
      </w:r>
      <w:r w:rsidR="004B2FB6">
        <w:rPr>
          <w:rtl/>
          <w:lang w:eastAsia="he-IL"/>
        </w:rPr>
        <w:t>–</w:t>
      </w:r>
      <w:r w:rsidR="004B2FB6">
        <w:rPr>
          <w:rFonts w:hint="cs"/>
          <w:rtl/>
          <w:lang w:eastAsia="he-IL"/>
        </w:rPr>
        <w:t xml:space="preserve"> יש לנו שם חמישה בתי ספר לחינוך</w:t>
      </w:r>
      <w:r w:rsidR="003E7650">
        <w:rPr>
          <w:rFonts w:hint="cs"/>
          <w:rtl/>
          <w:lang w:eastAsia="he-IL"/>
        </w:rPr>
        <w:t xml:space="preserve"> </w:t>
      </w:r>
      <w:r w:rsidR="004B2FB6">
        <w:rPr>
          <w:rFonts w:hint="cs"/>
          <w:rtl/>
          <w:lang w:eastAsia="he-IL"/>
        </w:rPr>
        <w:t xml:space="preserve">מיוחד </w:t>
      </w:r>
      <w:r w:rsidR="003E7650">
        <w:rPr>
          <w:rFonts w:hint="cs"/>
          <w:rtl/>
          <w:lang w:eastAsia="he-IL"/>
        </w:rPr>
        <w:t xml:space="preserve">חרדי, ויש לנו גם כ-12 או 14 כיתות בתוך בתי הספר החרדיים לחינוך מיוחד. </w:t>
      </w:r>
    </w:p>
    <w:p w:rsidR="003E7650" w:rsidRDefault="003E7650" w:rsidP="00D83D4A">
      <w:pPr>
        <w:rPr>
          <w:rtl/>
          <w:lang w:eastAsia="he-IL"/>
        </w:rPr>
      </w:pPr>
      <w:bookmarkStart w:id="1093" w:name="_ETM_Q1_3238871"/>
      <w:bookmarkStart w:id="1094" w:name="_ETM_Q1_3238947"/>
      <w:bookmarkEnd w:id="1093"/>
      <w:bookmarkEnd w:id="1094"/>
    </w:p>
    <w:p w:rsidR="003E7650" w:rsidRDefault="003E7650" w:rsidP="003E7650">
      <w:pPr>
        <w:pStyle w:val="af5"/>
        <w:keepNext/>
        <w:rPr>
          <w:rtl/>
        </w:rPr>
      </w:pPr>
      <w:bookmarkStart w:id="1095" w:name="_ETM_Q1_3238981"/>
      <w:bookmarkStart w:id="1096" w:name="_ETM_Q1_3239037"/>
      <w:bookmarkStart w:id="1097" w:name="ET_interruption_קריאות_93"/>
      <w:bookmarkEnd w:id="1095"/>
      <w:bookmarkEnd w:id="1096"/>
      <w:r w:rsidRPr="003E7650">
        <w:rPr>
          <w:rStyle w:val="TagStyle"/>
          <w:rtl/>
        </w:rPr>
        <w:t xml:space="preserve"> &lt;&lt; קריאה &gt;&gt; </w:t>
      </w:r>
      <w:r>
        <w:rPr>
          <w:rtl/>
        </w:rPr>
        <w:t>קריאות:</w:t>
      </w:r>
      <w:r w:rsidRPr="003E7650">
        <w:rPr>
          <w:rStyle w:val="TagStyle"/>
          <w:rtl/>
        </w:rPr>
        <w:t xml:space="preserve"> &lt;&lt; קריאה &gt;&gt;</w:t>
      </w:r>
      <w:r>
        <w:rPr>
          <w:rtl/>
        </w:rPr>
        <w:t xml:space="preserve">   </w:t>
      </w:r>
      <w:bookmarkEnd w:id="1097"/>
    </w:p>
    <w:p w:rsidR="003E7650" w:rsidRDefault="003E7650" w:rsidP="003E7650">
      <w:pPr>
        <w:pStyle w:val="KeepWithNext"/>
        <w:rPr>
          <w:rtl/>
          <w:lang w:eastAsia="he-IL"/>
        </w:rPr>
      </w:pPr>
    </w:p>
    <w:p w:rsidR="003E7650" w:rsidRDefault="003E7650" w:rsidP="003E7650">
      <w:pPr>
        <w:rPr>
          <w:rtl/>
          <w:lang w:eastAsia="he-IL"/>
        </w:rPr>
      </w:pPr>
      <w:bookmarkStart w:id="1098" w:name="_ETM_Q1_3246466"/>
      <w:bookmarkEnd w:id="1098"/>
      <w:r>
        <w:rPr>
          <w:rFonts w:hint="cs"/>
          <w:rtl/>
          <w:lang w:eastAsia="he-IL"/>
        </w:rPr>
        <w:t>- - -</w:t>
      </w:r>
    </w:p>
    <w:p w:rsidR="003E7650" w:rsidRDefault="003E7650" w:rsidP="003E7650">
      <w:pPr>
        <w:rPr>
          <w:rtl/>
          <w:lang w:eastAsia="he-IL"/>
        </w:rPr>
      </w:pPr>
    </w:p>
    <w:p w:rsidR="003E7650" w:rsidRDefault="003E7650" w:rsidP="003E7650">
      <w:pPr>
        <w:rPr>
          <w:rtl/>
          <w:lang w:eastAsia="he-IL"/>
        </w:rPr>
      </w:pPr>
      <w:bookmarkStart w:id="1099" w:name="_ETM_Q1_3238579"/>
      <w:bookmarkStart w:id="1100" w:name="_ETM_Q1_3238649"/>
      <w:bookmarkEnd w:id="1099"/>
      <w:bookmarkEnd w:id="1100"/>
    </w:p>
    <w:p w:rsidR="003E7650" w:rsidRDefault="003E7650" w:rsidP="003E7650">
      <w:pPr>
        <w:pStyle w:val="af5"/>
        <w:keepNext/>
        <w:rPr>
          <w:rtl/>
        </w:rPr>
      </w:pPr>
      <w:bookmarkStart w:id="1101" w:name="ET_interruption_קריאה_95"/>
      <w:r w:rsidRPr="003E7650">
        <w:rPr>
          <w:rStyle w:val="TagStyle"/>
          <w:rtl/>
        </w:rPr>
        <w:t xml:space="preserve"> &lt;&lt; קריאה &gt;&gt; </w:t>
      </w:r>
      <w:r>
        <w:rPr>
          <w:rtl/>
        </w:rPr>
        <w:t>קריאה:</w:t>
      </w:r>
      <w:r w:rsidRPr="003E7650">
        <w:rPr>
          <w:rStyle w:val="TagStyle"/>
          <w:rtl/>
        </w:rPr>
        <w:t xml:space="preserve"> &lt;&lt; קריאה &gt;&gt;</w:t>
      </w:r>
      <w:r>
        <w:rPr>
          <w:rtl/>
        </w:rPr>
        <w:t xml:space="preserve">   </w:t>
      </w:r>
      <w:bookmarkEnd w:id="1101"/>
    </w:p>
    <w:p w:rsidR="003E7650" w:rsidRDefault="003E7650" w:rsidP="003E7650">
      <w:pPr>
        <w:rPr>
          <w:rtl/>
          <w:lang w:eastAsia="he-IL"/>
        </w:rPr>
      </w:pPr>
    </w:p>
    <w:p w:rsidR="003E7650" w:rsidRDefault="003E7650" w:rsidP="003E7650">
      <w:pPr>
        <w:rPr>
          <w:rtl/>
          <w:lang w:eastAsia="he-IL"/>
        </w:rPr>
      </w:pPr>
      <w:r>
        <w:rPr>
          <w:rFonts w:hint="cs"/>
          <w:rtl/>
          <w:lang w:eastAsia="he-IL"/>
        </w:rPr>
        <w:t xml:space="preserve">למוכשר. </w:t>
      </w:r>
    </w:p>
    <w:p w:rsidR="003E7650" w:rsidRPr="003E7650" w:rsidRDefault="003E7650" w:rsidP="003E7650">
      <w:pPr>
        <w:rPr>
          <w:rtl/>
          <w:lang w:eastAsia="he-IL"/>
        </w:rPr>
      </w:pPr>
      <w:bookmarkStart w:id="1102" w:name="_ETM_Q1_3233330"/>
      <w:bookmarkStart w:id="1103" w:name="_ETM_Q1_3233388"/>
      <w:bookmarkEnd w:id="1102"/>
      <w:bookmarkEnd w:id="1103"/>
    </w:p>
    <w:p w:rsidR="003E7650" w:rsidRDefault="003E7650" w:rsidP="003E7650">
      <w:pPr>
        <w:pStyle w:val="af9"/>
        <w:keepNext/>
        <w:rPr>
          <w:rtl/>
          <w:lang w:eastAsia="he-IL"/>
        </w:rPr>
      </w:pPr>
      <w:bookmarkStart w:id="1104" w:name="ET_guest_745582_94"/>
      <w:r w:rsidRPr="003E7650">
        <w:rPr>
          <w:rStyle w:val="TagStyle"/>
          <w:rtl/>
        </w:rPr>
        <w:t xml:space="preserve"> &lt;&lt; אורח &gt;&gt; </w:t>
      </w:r>
      <w:r>
        <w:rPr>
          <w:rtl/>
          <w:lang w:eastAsia="he-IL"/>
        </w:rPr>
        <w:t xml:space="preserve">עמוס </w:t>
      </w:r>
      <w:proofErr w:type="spellStart"/>
      <w:r>
        <w:rPr>
          <w:rtl/>
          <w:lang w:eastAsia="he-IL"/>
        </w:rPr>
        <w:t>תמם</w:t>
      </w:r>
      <w:proofErr w:type="spellEnd"/>
      <w:r>
        <w:rPr>
          <w:rtl/>
          <w:lang w:eastAsia="he-IL"/>
        </w:rPr>
        <w:t>:</w:t>
      </w:r>
      <w:r w:rsidRPr="003E7650">
        <w:rPr>
          <w:rStyle w:val="TagStyle"/>
          <w:rtl/>
        </w:rPr>
        <w:t xml:space="preserve"> &lt;&lt; אורח &gt;&gt;</w:t>
      </w:r>
      <w:r>
        <w:rPr>
          <w:rtl/>
          <w:lang w:eastAsia="he-IL"/>
        </w:rPr>
        <w:t xml:space="preserve">   </w:t>
      </w:r>
      <w:bookmarkEnd w:id="1104"/>
    </w:p>
    <w:p w:rsidR="003E7650" w:rsidRDefault="003E7650" w:rsidP="003E7650">
      <w:pPr>
        <w:pStyle w:val="KeepWithNext"/>
        <w:rPr>
          <w:rtl/>
          <w:lang w:eastAsia="he-IL"/>
        </w:rPr>
      </w:pPr>
    </w:p>
    <w:p w:rsidR="003E7650" w:rsidRDefault="003E7650" w:rsidP="003E7650">
      <w:pPr>
        <w:rPr>
          <w:rtl/>
          <w:lang w:eastAsia="he-IL"/>
        </w:rPr>
      </w:pPr>
      <w:r>
        <w:rPr>
          <w:rFonts w:hint="cs"/>
          <w:rtl/>
          <w:lang w:eastAsia="he-IL"/>
        </w:rPr>
        <w:t xml:space="preserve">למוכשר, כן. אני לא מפריד בין מוכשר חרדי כמו שאני </w:t>
      </w:r>
      <w:bookmarkStart w:id="1105" w:name="_ETM_Q1_3246147"/>
      <w:bookmarkEnd w:id="1105"/>
      <w:r>
        <w:rPr>
          <w:rFonts w:hint="cs"/>
          <w:rtl/>
          <w:lang w:eastAsia="he-IL"/>
        </w:rPr>
        <w:t xml:space="preserve">לא מפריד בין ממלכתי דתי שגם פותחים את זה דרך </w:t>
      </w:r>
      <w:bookmarkStart w:id="1106" w:name="_ETM_Q1_3245466"/>
      <w:bookmarkEnd w:id="1106"/>
      <w:r>
        <w:rPr>
          <w:rFonts w:hint="cs"/>
          <w:rtl/>
          <w:lang w:eastAsia="he-IL"/>
        </w:rPr>
        <w:t xml:space="preserve">המוכשר, או בממלכתי כמו "הבית של תמר", "בית אקשטיין", הם </w:t>
      </w:r>
      <w:bookmarkStart w:id="1107" w:name="_ETM_Q1_3252687"/>
      <w:bookmarkEnd w:id="1107"/>
      <w:r>
        <w:rPr>
          <w:rFonts w:hint="cs"/>
          <w:rtl/>
          <w:lang w:eastAsia="he-IL"/>
        </w:rPr>
        <w:t xml:space="preserve">אותו הדבר. ואני רוצה לציין לשבח שבעצם כל מה שאמרתי לגבי הממלכתי דתי שאין מסגרות כוללניות, לעומת זאת במוכר שאינו רשמי החרדי יש להם מענה מקיר לקיר, וצריך גם </w:t>
      </w:r>
      <w:bookmarkStart w:id="1108" w:name="_ETM_Q1_3269755"/>
      <w:bookmarkEnd w:id="1108"/>
      <w:r>
        <w:rPr>
          <w:rFonts w:hint="cs"/>
          <w:rtl/>
          <w:lang w:eastAsia="he-IL"/>
        </w:rPr>
        <w:t xml:space="preserve">את זה להגיד. </w:t>
      </w:r>
    </w:p>
    <w:p w:rsidR="003E7650" w:rsidRDefault="003E7650" w:rsidP="003E7650">
      <w:pPr>
        <w:rPr>
          <w:rtl/>
          <w:lang w:eastAsia="he-IL"/>
        </w:rPr>
      </w:pPr>
      <w:bookmarkStart w:id="1109" w:name="_ETM_Q1_3271851"/>
      <w:bookmarkStart w:id="1110" w:name="_ETM_Q1_3271916"/>
      <w:bookmarkEnd w:id="1109"/>
      <w:bookmarkEnd w:id="1110"/>
    </w:p>
    <w:p w:rsidR="003E7650" w:rsidRDefault="003E7650" w:rsidP="003E7650">
      <w:pPr>
        <w:pStyle w:val="af6"/>
        <w:keepNext/>
        <w:rPr>
          <w:rtl/>
        </w:rPr>
      </w:pPr>
      <w:bookmarkStart w:id="1111" w:name="ET_yor_משה_טור_פז___יורַ_96"/>
      <w:r w:rsidRPr="003E7650">
        <w:rPr>
          <w:rStyle w:val="TagStyle"/>
          <w:rtl/>
        </w:rPr>
        <w:t xml:space="preserve"> &lt;&lt; </w:t>
      </w:r>
      <w:proofErr w:type="spellStart"/>
      <w:r w:rsidRPr="003E7650">
        <w:rPr>
          <w:rStyle w:val="TagStyle"/>
          <w:rtl/>
        </w:rPr>
        <w:t>יור</w:t>
      </w:r>
      <w:proofErr w:type="spellEnd"/>
      <w:r w:rsidRPr="003E7650">
        <w:rPr>
          <w:rStyle w:val="TagStyle"/>
          <w:rtl/>
        </w:rPr>
        <w:t xml:space="preserve"> &gt;&gt; </w:t>
      </w:r>
      <w:r>
        <w:rPr>
          <w:rtl/>
        </w:rPr>
        <w:t>היו"ר משה טור פז:</w:t>
      </w:r>
      <w:r w:rsidRPr="003E7650">
        <w:rPr>
          <w:rStyle w:val="TagStyle"/>
          <w:rtl/>
        </w:rPr>
        <w:t xml:space="preserve"> &lt;&lt; יור &gt;&gt;</w:t>
      </w:r>
      <w:r>
        <w:rPr>
          <w:rtl/>
        </w:rPr>
        <w:t xml:space="preserve">   </w:t>
      </w:r>
      <w:bookmarkEnd w:id="1111"/>
    </w:p>
    <w:p w:rsidR="003E7650" w:rsidRDefault="003E7650" w:rsidP="003E7650">
      <w:pPr>
        <w:pStyle w:val="KeepWithNext"/>
        <w:rPr>
          <w:rtl/>
          <w:lang w:eastAsia="he-IL"/>
        </w:rPr>
      </w:pPr>
    </w:p>
    <w:p w:rsidR="003E7650" w:rsidRDefault="003E7650" w:rsidP="003E7650">
      <w:pPr>
        <w:rPr>
          <w:rtl/>
          <w:lang w:eastAsia="he-IL"/>
        </w:rPr>
      </w:pPr>
      <w:r>
        <w:rPr>
          <w:rFonts w:hint="cs"/>
          <w:rtl/>
          <w:lang w:eastAsia="he-IL"/>
        </w:rPr>
        <w:t xml:space="preserve">תודה, זה חשוב. </w:t>
      </w:r>
    </w:p>
    <w:p w:rsidR="003E7650" w:rsidRDefault="003E7650" w:rsidP="003E7650">
      <w:pPr>
        <w:rPr>
          <w:rtl/>
          <w:lang w:eastAsia="he-IL"/>
        </w:rPr>
      </w:pPr>
      <w:bookmarkStart w:id="1112" w:name="_ETM_Q1_3268477"/>
      <w:bookmarkStart w:id="1113" w:name="_ETM_Q1_3268549"/>
      <w:bookmarkEnd w:id="1112"/>
      <w:bookmarkEnd w:id="1113"/>
    </w:p>
    <w:p w:rsidR="003E7650" w:rsidRDefault="003E7650" w:rsidP="003E7650">
      <w:pPr>
        <w:pStyle w:val="af9"/>
        <w:keepNext/>
        <w:rPr>
          <w:rtl/>
          <w:lang w:eastAsia="he-IL"/>
        </w:rPr>
      </w:pPr>
      <w:bookmarkStart w:id="1114" w:name="_ETM_Q1_3268621"/>
      <w:bookmarkStart w:id="1115" w:name="_ETM_Q1_3268679"/>
      <w:bookmarkStart w:id="1116" w:name="ET_guest_745595_97"/>
      <w:bookmarkEnd w:id="1114"/>
      <w:bookmarkEnd w:id="1115"/>
      <w:r w:rsidRPr="003E7650">
        <w:rPr>
          <w:rStyle w:val="TagStyle"/>
          <w:rtl/>
        </w:rPr>
        <w:t xml:space="preserve"> &lt;&lt; אורח &gt;&gt; </w:t>
      </w:r>
      <w:r>
        <w:rPr>
          <w:rtl/>
          <w:lang w:eastAsia="he-IL"/>
        </w:rPr>
        <w:t xml:space="preserve">אמנון </w:t>
      </w:r>
      <w:proofErr w:type="spellStart"/>
      <w:r>
        <w:rPr>
          <w:rtl/>
          <w:lang w:eastAsia="he-IL"/>
        </w:rPr>
        <w:t>הרשושנים</w:t>
      </w:r>
      <w:proofErr w:type="spellEnd"/>
      <w:r>
        <w:rPr>
          <w:rtl/>
          <w:lang w:eastAsia="he-IL"/>
        </w:rPr>
        <w:t>:</w:t>
      </w:r>
      <w:r w:rsidRPr="003E7650">
        <w:rPr>
          <w:rStyle w:val="TagStyle"/>
          <w:rtl/>
        </w:rPr>
        <w:t xml:space="preserve"> &lt;&lt; אורח &gt;&gt;</w:t>
      </w:r>
      <w:r>
        <w:rPr>
          <w:rtl/>
          <w:lang w:eastAsia="he-IL"/>
        </w:rPr>
        <w:t xml:space="preserve">   </w:t>
      </w:r>
      <w:bookmarkEnd w:id="1116"/>
    </w:p>
    <w:p w:rsidR="003E7650" w:rsidRDefault="003E7650" w:rsidP="003E7650">
      <w:pPr>
        <w:pStyle w:val="KeepWithNext"/>
        <w:rPr>
          <w:rtl/>
          <w:lang w:eastAsia="he-IL"/>
        </w:rPr>
      </w:pPr>
    </w:p>
    <w:p w:rsidR="003E7650" w:rsidRDefault="003E7650" w:rsidP="003E7650">
      <w:pPr>
        <w:rPr>
          <w:rtl/>
          <w:lang w:eastAsia="he-IL"/>
        </w:rPr>
      </w:pPr>
      <w:r>
        <w:rPr>
          <w:rFonts w:hint="cs"/>
          <w:rtl/>
          <w:lang w:eastAsia="he-IL"/>
        </w:rPr>
        <w:t xml:space="preserve">הערה לעמוס </w:t>
      </w:r>
      <w:r>
        <w:rPr>
          <w:rtl/>
          <w:lang w:eastAsia="he-IL"/>
        </w:rPr>
        <w:t>–</w:t>
      </w:r>
      <w:r>
        <w:rPr>
          <w:rFonts w:hint="cs"/>
          <w:rtl/>
          <w:lang w:eastAsia="he-IL"/>
        </w:rPr>
        <w:t xml:space="preserve"> אמרת </w:t>
      </w:r>
      <w:bookmarkStart w:id="1117" w:name="_ETM_Q1_3270719"/>
      <w:bookmarkEnd w:id="1117"/>
      <w:r>
        <w:rPr>
          <w:rFonts w:hint="cs"/>
          <w:rtl/>
          <w:lang w:eastAsia="he-IL"/>
        </w:rPr>
        <w:t xml:space="preserve">פתח תקווה? יצא לי - - - וועדות זכאות בפתח תקווה. </w:t>
      </w:r>
      <w:bookmarkStart w:id="1118" w:name="_ETM_Q1_3281252"/>
      <w:bookmarkEnd w:id="1118"/>
      <w:r>
        <w:rPr>
          <w:rFonts w:hint="cs"/>
          <w:rtl/>
          <w:lang w:eastAsia="he-IL"/>
        </w:rPr>
        <w:t xml:space="preserve">אני יכול לומר לך שאמרו להורים </w:t>
      </w:r>
      <w:r>
        <w:rPr>
          <w:rtl/>
          <w:lang w:eastAsia="he-IL"/>
        </w:rPr>
        <w:t>–</w:t>
      </w:r>
      <w:r>
        <w:rPr>
          <w:rFonts w:hint="cs"/>
          <w:rtl/>
          <w:lang w:eastAsia="he-IL"/>
        </w:rPr>
        <w:t xml:space="preserve"> אל </w:t>
      </w:r>
      <w:bookmarkStart w:id="1119" w:name="_ETM_Q1_3284379"/>
      <w:bookmarkEnd w:id="1119"/>
      <w:r>
        <w:rPr>
          <w:rFonts w:hint="cs"/>
          <w:rtl/>
          <w:lang w:eastAsia="he-IL"/>
        </w:rPr>
        <w:t xml:space="preserve">תבחרו כוללני כי ראש העיר נתן הוראה לא להוציא מחוץ </w:t>
      </w:r>
      <w:bookmarkStart w:id="1120" w:name="_ETM_Q1_3282742"/>
      <w:bookmarkEnd w:id="1120"/>
      <w:r>
        <w:rPr>
          <w:rFonts w:hint="cs"/>
          <w:rtl/>
          <w:lang w:eastAsia="he-IL"/>
        </w:rPr>
        <w:t xml:space="preserve">לעיר. אז זה מתוך הוועדות. אבל זה אולי לא </w:t>
      </w:r>
      <w:bookmarkStart w:id="1121" w:name="_ETM_Q1_3292931"/>
      <w:bookmarkEnd w:id="1121"/>
      <w:r>
        <w:rPr>
          <w:rFonts w:hint="cs"/>
          <w:rtl/>
          <w:lang w:eastAsia="he-IL"/>
        </w:rPr>
        <w:t xml:space="preserve">קשור לזה. </w:t>
      </w:r>
    </w:p>
    <w:p w:rsidR="003E7650" w:rsidRDefault="003E7650" w:rsidP="003E7650">
      <w:pPr>
        <w:rPr>
          <w:rtl/>
          <w:lang w:eastAsia="he-IL"/>
        </w:rPr>
      </w:pPr>
      <w:bookmarkStart w:id="1122" w:name="_ETM_Q1_3294275"/>
      <w:bookmarkStart w:id="1123" w:name="_ETM_Q1_3294322"/>
      <w:bookmarkEnd w:id="1122"/>
      <w:bookmarkEnd w:id="1123"/>
    </w:p>
    <w:p w:rsidR="003E7650" w:rsidRDefault="003E7650" w:rsidP="009204E1">
      <w:pPr>
        <w:rPr>
          <w:rtl/>
          <w:lang w:eastAsia="he-IL"/>
        </w:rPr>
      </w:pPr>
      <w:bookmarkStart w:id="1124" w:name="_ETM_Q1_3294377"/>
      <w:bookmarkStart w:id="1125" w:name="_ETM_Q1_3294418"/>
      <w:bookmarkEnd w:id="1124"/>
      <w:bookmarkEnd w:id="1125"/>
      <w:r>
        <w:rPr>
          <w:rFonts w:hint="cs"/>
          <w:rtl/>
          <w:lang w:eastAsia="he-IL"/>
        </w:rPr>
        <w:t xml:space="preserve">קודם כל מבחינת המענה בחטיבה העליונה, מה </w:t>
      </w:r>
      <w:bookmarkStart w:id="1126" w:name="_ETM_Q1_3294423"/>
      <w:bookmarkEnd w:id="1126"/>
      <w:r>
        <w:rPr>
          <w:rFonts w:hint="cs"/>
          <w:rtl/>
          <w:lang w:eastAsia="he-IL"/>
        </w:rPr>
        <w:t xml:space="preserve">שקורה </w:t>
      </w:r>
      <w:r>
        <w:rPr>
          <w:rtl/>
          <w:lang w:eastAsia="he-IL"/>
        </w:rPr>
        <w:t>–</w:t>
      </w:r>
      <w:r>
        <w:rPr>
          <w:rFonts w:hint="cs"/>
          <w:rtl/>
          <w:lang w:eastAsia="he-IL"/>
        </w:rPr>
        <w:t xml:space="preserve"> בגלל </w:t>
      </w:r>
      <w:proofErr w:type="spellStart"/>
      <w:r w:rsidRPr="009204E1">
        <w:rPr>
          <w:rFonts w:hint="cs"/>
          <w:highlight w:val="yellow"/>
          <w:rtl/>
          <w:lang w:eastAsia="he-IL"/>
        </w:rPr>
        <w:t>שאמ</w:t>
      </w:r>
      <w:r w:rsidR="009204E1" w:rsidRPr="009204E1">
        <w:rPr>
          <w:rFonts w:hint="cs"/>
          <w:highlight w:val="yellow"/>
          <w:rtl/>
          <w:lang w:eastAsia="he-IL"/>
        </w:rPr>
        <w:t>"ץ</w:t>
      </w:r>
      <w:proofErr w:type="spellEnd"/>
      <w:r>
        <w:rPr>
          <w:rFonts w:hint="cs"/>
          <w:rtl/>
          <w:lang w:eastAsia="he-IL"/>
        </w:rPr>
        <w:t xml:space="preserve"> לא נמצאים אז זה למעשה יושב </w:t>
      </w:r>
      <w:bookmarkStart w:id="1127" w:name="_ETM_Q1_3296592"/>
      <w:bookmarkEnd w:id="1127"/>
      <w:r>
        <w:rPr>
          <w:rFonts w:hint="cs"/>
          <w:rtl/>
          <w:lang w:eastAsia="he-IL"/>
        </w:rPr>
        <w:t>על הבעלות של בית הספר. אז הם מקבלים את</w:t>
      </w:r>
      <w:bookmarkStart w:id="1128" w:name="_ETM_Q1_3302875"/>
      <w:bookmarkEnd w:id="1128"/>
      <w:r>
        <w:rPr>
          <w:rFonts w:hint="cs"/>
          <w:rtl/>
          <w:lang w:eastAsia="he-IL"/>
        </w:rPr>
        <w:t xml:space="preserve"> זה בתור תקציב קשיח. הרבה פעמים ההכוונה </w:t>
      </w:r>
      <w:r w:rsidR="00A25776">
        <w:rPr>
          <w:rFonts w:hint="cs"/>
          <w:rtl/>
          <w:lang w:eastAsia="he-IL"/>
        </w:rPr>
        <w:t xml:space="preserve">של הצוותים </w:t>
      </w:r>
      <w:bookmarkStart w:id="1129" w:name="_ETM_Q1_3308616"/>
      <w:bookmarkEnd w:id="1129"/>
      <w:r w:rsidR="00A25776">
        <w:rPr>
          <w:rFonts w:hint="cs"/>
          <w:rtl/>
          <w:lang w:eastAsia="he-IL"/>
        </w:rPr>
        <w:t xml:space="preserve">היא בעיקר לצד הלימודי. זה בעיקר </w:t>
      </w:r>
      <w:r w:rsidR="00A25776">
        <w:rPr>
          <w:rtl/>
          <w:lang w:eastAsia="he-IL"/>
        </w:rPr>
        <w:t>–</w:t>
      </w:r>
      <w:r w:rsidR="00A25776">
        <w:rPr>
          <w:rFonts w:hint="cs"/>
          <w:rtl/>
          <w:lang w:eastAsia="he-IL"/>
        </w:rPr>
        <w:t xml:space="preserve"> בגרויות, בגרויות. אתה הולך לדברים האחרים </w:t>
      </w:r>
      <w:r w:rsidR="00A25776">
        <w:rPr>
          <w:rtl/>
          <w:lang w:eastAsia="he-IL"/>
        </w:rPr>
        <w:t>–</w:t>
      </w:r>
      <w:r w:rsidR="00A25776">
        <w:rPr>
          <w:rFonts w:hint="cs"/>
          <w:rtl/>
          <w:lang w:eastAsia="he-IL"/>
        </w:rPr>
        <w:t xml:space="preserve"> אוטומטית אין לנו. הם מחויבים לפי </w:t>
      </w:r>
      <w:bookmarkStart w:id="1130" w:name="_ETM_Q1_3315882"/>
      <w:bookmarkEnd w:id="1130"/>
      <w:r w:rsidR="00A25776">
        <w:rPr>
          <w:rFonts w:hint="cs"/>
          <w:rtl/>
          <w:lang w:eastAsia="he-IL"/>
        </w:rPr>
        <w:t xml:space="preserve">החוק אבל אין להם את המענה המקצועי, אין להם את הבסיס, וכשאנחנו מדברים על </w:t>
      </w:r>
      <w:proofErr w:type="spellStart"/>
      <w:r w:rsidR="00A25776">
        <w:rPr>
          <w:rFonts w:hint="cs"/>
          <w:rtl/>
          <w:lang w:eastAsia="he-IL"/>
        </w:rPr>
        <w:t>שת"פים</w:t>
      </w:r>
      <w:proofErr w:type="spellEnd"/>
      <w:r w:rsidR="00A25776">
        <w:rPr>
          <w:rFonts w:hint="cs"/>
          <w:rtl/>
          <w:lang w:eastAsia="he-IL"/>
        </w:rPr>
        <w:t xml:space="preserve"> עם מורים כמו שהיושב-ראש ציין, מהר מאוד זה מתנתק כי זה מגיע מהצד של ההורים שמתערבים. וזאת בעיה שהיא מאוד מהותית. אני </w:t>
      </w:r>
      <w:bookmarkStart w:id="1131" w:name="_ETM_Q1_3334307"/>
      <w:bookmarkEnd w:id="1131"/>
      <w:r w:rsidR="00A25776">
        <w:rPr>
          <w:rFonts w:hint="cs"/>
          <w:rtl/>
          <w:lang w:eastAsia="he-IL"/>
        </w:rPr>
        <w:t xml:space="preserve">חייב רק לציין </w:t>
      </w:r>
      <w:r w:rsidR="00A25776">
        <w:rPr>
          <w:rtl/>
          <w:lang w:eastAsia="he-IL"/>
        </w:rPr>
        <w:t>–</w:t>
      </w:r>
      <w:r w:rsidR="00A25776">
        <w:rPr>
          <w:rFonts w:hint="cs"/>
          <w:rtl/>
          <w:lang w:eastAsia="he-IL"/>
        </w:rPr>
        <w:t xml:space="preserve"> אני מסכים עם מה שאמרת לגבי </w:t>
      </w:r>
      <w:bookmarkStart w:id="1132" w:name="_ETM_Q1_3336735"/>
      <w:bookmarkEnd w:id="1132"/>
      <w:r w:rsidR="00A25776">
        <w:rPr>
          <w:rFonts w:hint="cs"/>
          <w:rtl/>
          <w:lang w:eastAsia="he-IL"/>
        </w:rPr>
        <w:t xml:space="preserve">התגמול. במקרה הייתה לי היום שיחה עם חבר </w:t>
      </w:r>
      <w:bookmarkStart w:id="1133" w:name="_ETM_Q1_3334706"/>
      <w:bookmarkEnd w:id="1133"/>
      <w:r w:rsidR="00A25776">
        <w:rPr>
          <w:rFonts w:hint="cs"/>
          <w:rtl/>
          <w:lang w:eastAsia="he-IL"/>
        </w:rPr>
        <w:t xml:space="preserve">על תכנית - - -בצבא לגבי הגיוס של </w:t>
      </w:r>
      <w:bookmarkStart w:id="1134" w:name="_ETM_Q1_3338982"/>
      <w:bookmarkEnd w:id="1134"/>
      <w:r w:rsidR="00A25776">
        <w:rPr>
          <w:rFonts w:hint="cs"/>
          <w:rtl/>
          <w:lang w:eastAsia="he-IL"/>
        </w:rPr>
        <w:t xml:space="preserve">אוכלוסייה - - - והוא אמר לי: תדע לך, אחד הדברים שמאוד קידמו את התכנית הזאת זה כל היחידות </w:t>
      </w:r>
      <w:bookmarkStart w:id="1135" w:name="_ETM_Q1_3350139"/>
      <w:bookmarkEnd w:id="1135"/>
      <w:r w:rsidR="00A25776">
        <w:rPr>
          <w:rFonts w:hint="cs"/>
          <w:rtl/>
          <w:lang w:eastAsia="he-IL"/>
        </w:rPr>
        <w:t xml:space="preserve">שמקבלות את החיילים הנפלאים האלה זה על-תקני. זה לא בא </w:t>
      </w:r>
      <w:bookmarkStart w:id="1136" w:name="_ETM_Q1_3355302"/>
      <w:bookmarkEnd w:id="1136"/>
      <w:r w:rsidR="00A25776">
        <w:rPr>
          <w:rFonts w:hint="cs"/>
          <w:rtl/>
          <w:lang w:eastAsia="he-IL"/>
        </w:rPr>
        <w:t xml:space="preserve">על חשבון, זה בא בנוסף, מהבחינה הזאת, וראוי לתגמל את </w:t>
      </w:r>
      <w:bookmarkStart w:id="1137" w:name="_ETM_Q1_3355044"/>
      <w:bookmarkEnd w:id="1137"/>
      <w:r w:rsidR="00A25776">
        <w:rPr>
          <w:rFonts w:hint="cs"/>
          <w:rtl/>
          <w:lang w:eastAsia="he-IL"/>
        </w:rPr>
        <w:t xml:space="preserve">בתי הספר, את הרשויות ואת הצוותים. הצוותים בהחלט לא </w:t>
      </w:r>
      <w:bookmarkStart w:id="1138" w:name="_ETM_Q1_3364354"/>
      <w:bookmarkEnd w:id="1138"/>
      <w:r w:rsidR="00A25776">
        <w:rPr>
          <w:rFonts w:hint="cs"/>
          <w:rtl/>
          <w:lang w:eastAsia="he-IL"/>
        </w:rPr>
        <w:t xml:space="preserve">מתוגמלים. יש שם תקורה ותקורה מאוד </w:t>
      </w:r>
      <w:r w:rsidR="00A25776">
        <w:rPr>
          <w:rFonts w:hint="cs"/>
          <w:rtl/>
          <w:lang w:eastAsia="he-IL"/>
        </w:rPr>
        <w:lastRenderedPageBreak/>
        <w:t xml:space="preserve">גדולה, ואני יכול להבין </w:t>
      </w:r>
      <w:bookmarkStart w:id="1139" w:name="_ETM_Q1_3364825"/>
      <w:bookmarkEnd w:id="1139"/>
      <w:r w:rsidR="00A25776">
        <w:rPr>
          <w:rFonts w:hint="cs"/>
          <w:rtl/>
          <w:lang w:eastAsia="he-IL"/>
        </w:rPr>
        <w:t xml:space="preserve">כל איש צוות, גם כהורה, למרות שאני לא יכול לקבל </w:t>
      </w:r>
      <w:bookmarkStart w:id="1140" w:name="_ETM_Q1_3372901"/>
      <w:bookmarkEnd w:id="1140"/>
      <w:r w:rsidR="00A25776">
        <w:rPr>
          <w:rtl/>
          <w:lang w:eastAsia="he-IL"/>
        </w:rPr>
        <w:t>–</w:t>
      </w:r>
      <w:r w:rsidR="00A25776">
        <w:rPr>
          <w:rFonts w:hint="cs"/>
          <w:rtl/>
          <w:lang w:eastAsia="he-IL"/>
        </w:rPr>
        <w:t xml:space="preserve"> שבא ואומר: אתם זורקים עלי, אבל תנו לי את </w:t>
      </w:r>
      <w:bookmarkStart w:id="1141" w:name="_ETM_Q1_3378983"/>
      <w:bookmarkEnd w:id="1141"/>
      <w:r w:rsidR="00A25776">
        <w:rPr>
          <w:rFonts w:hint="cs"/>
          <w:rtl/>
          <w:lang w:eastAsia="he-IL"/>
        </w:rPr>
        <w:t xml:space="preserve">היכולת ואל תאמרו </w:t>
      </w:r>
      <w:r w:rsidR="00A25776">
        <w:rPr>
          <w:rtl/>
          <w:lang w:eastAsia="he-IL"/>
        </w:rPr>
        <w:t>–</w:t>
      </w:r>
      <w:r w:rsidR="00A25776">
        <w:rPr>
          <w:rFonts w:hint="cs"/>
          <w:rtl/>
          <w:lang w:eastAsia="he-IL"/>
        </w:rPr>
        <w:t xml:space="preserve"> זה הכול בתפקיד בתור מורה, כשלא </w:t>
      </w:r>
      <w:bookmarkStart w:id="1142" w:name="_ETM_Q1_3372985"/>
      <w:bookmarkEnd w:id="1142"/>
      <w:r w:rsidR="00A25776">
        <w:rPr>
          <w:rFonts w:hint="cs"/>
          <w:rtl/>
          <w:lang w:eastAsia="he-IL"/>
        </w:rPr>
        <w:t xml:space="preserve">נותנים לי את הידע וההכשרה ובטח בטח לא את הזמן </w:t>
      </w:r>
      <w:bookmarkStart w:id="1143" w:name="_ETM_Q1_3386862"/>
      <w:bookmarkEnd w:id="1143"/>
      <w:r w:rsidR="00A25776">
        <w:rPr>
          <w:rFonts w:hint="cs"/>
          <w:rtl/>
          <w:lang w:eastAsia="he-IL"/>
        </w:rPr>
        <w:t xml:space="preserve">ואת המשאבים. </w:t>
      </w:r>
      <w:bookmarkStart w:id="1144" w:name="_ETM_Q1_3388608"/>
      <w:bookmarkEnd w:id="1144"/>
    </w:p>
    <w:p w:rsidR="00A25776" w:rsidRDefault="00A25776" w:rsidP="00A25776">
      <w:pPr>
        <w:rPr>
          <w:rtl/>
          <w:lang w:eastAsia="he-IL"/>
        </w:rPr>
      </w:pPr>
      <w:bookmarkStart w:id="1145" w:name="_ETM_Q1_3388662"/>
      <w:bookmarkEnd w:id="1145"/>
    </w:p>
    <w:p w:rsidR="00A25776" w:rsidRDefault="00A25776" w:rsidP="00A25776">
      <w:pPr>
        <w:pStyle w:val="af6"/>
        <w:keepNext/>
        <w:rPr>
          <w:rtl/>
        </w:rPr>
      </w:pPr>
      <w:bookmarkStart w:id="1146" w:name="ET_yor_משה_טור_פז___יורַ_98"/>
      <w:r w:rsidRPr="00A25776">
        <w:rPr>
          <w:rStyle w:val="TagStyle"/>
          <w:rtl/>
        </w:rPr>
        <w:t xml:space="preserve"> &lt;&lt; </w:t>
      </w:r>
      <w:proofErr w:type="spellStart"/>
      <w:r w:rsidRPr="00A25776">
        <w:rPr>
          <w:rStyle w:val="TagStyle"/>
          <w:rtl/>
        </w:rPr>
        <w:t>יור</w:t>
      </w:r>
      <w:proofErr w:type="spellEnd"/>
      <w:r w:rsidRPr="00A25776">
        <w:rPr>
          <w:rStyle w:val="TagStyle"/>
          <w:rtl/>
        </w:rPr>
        <w:t xml:space="preserve"> &gt;&gt; </w:t>
      </w:r>
      <w:r>
        <w:rPr>
          <w:rtl/>
        </w:rPr>
        <w:t>היו"ר משה טור פז:</w:t>
      </w:r>
      <w:r w:rsidRPr="00A25776">
        <w:rPr>
          <w:rStyle w:val="TagStyle"/>
          <w:rtl/>
        </w:rPr>
        <w:t xml:space="preserve"> &lt;&lt; יור &gt;&gt;</w:t>
      </w:r>
      <w:r>
        <w:rPr>
          <w:rtl/>
        </w:rPr>
        <w:t xml:space="preserve">   </w:t>
      </w:r>
      <w:bookmarkEnd w:id="1146"/>
    </w:p>
    <w:p w:rsidR="00A25776" w:rsidRDefault="00A25776" w:rsidP="00A25776">
      <w:pPr>
        <w:pStyle w:val="KeepWithNext"/>
        <w:rPr>
          <w:rtl/>
          <w:lang w:eastAsia="he-IL"/>
        </w:rPr>
      </w:pPr>
    </w:p>
    <w:p w:rsidR="00A25776" w:rsidRDefault="00A25776" w:rsidP="00A25776">
      <w:pPr>
        <w:rPr>
          <w:rtl/>
          <w:lang w:eastAsia="he-IL"/>
        </w:rPr>
      </w:pPr>
      <w:bookmarkStart w:id="1147" w:name="_ETM_Q1_3389381"/>
      <w:bookmarkEnd w:id="1147"/>
      <w:r>
        <w:rPr>
          <w:rFonts w:hint="cs"/>
          <w:rtl/>
          <w:lang w:eastAsia="he-IL"/>
        </w:rPr>
        <w:t xml:space="preserve">מישהו רוצה להוסיף לפני שאסכם? </w:t>
      </w:r>
    </w:p>
    <w:p w:rsidR="00A25776" w:rsidRDefault="00A25776" w:rsidP="00A25776">
      <w:pPr>
        <w:rPr>
          <w:rtl/>
          <w:lang w:eastAsia="he-IL"/>
        </w:rPr>
      </w:pPr>
    </w:p>
    <w:p w:rsidR="00A25776" w:rsidRDefault="00A25776" w:rsidP="00A25776">
      <w:pPr>
        <w:pStyle w:val="af9"/>
        <w:keepNext/>
        <w:rPr>
          <w:rtl/>
          <w:lang w:eastAsia="he-IL"/>
        </w:rPr>
      </w:pPr>
      <w:bookmarkStart w:id="1148" w:name="ET_guest_17388_99"/>
      <w:r w:rsidRPr="00A25776">
        <w:rPr>
          <w:rStyle w:val="TagStyle"/>
          <w:rtl/>
        </w:rPr>
        <w:t xml:space="preserve"> &lt;&lt; אורח &gt;&gt; </w:t>
      </w:r>
      <w:r>
        <w:rPr>
          <w:rtl/>
          <w:lang w:eastAsia="he-IL"/>
        </w:rPr>
        <w:t xml:space="preserve">אביבית ברקאי - </w:t>
      </w:r>
      <w:proofErr w:type="spellStart"/>
      <w:r>
        <w:rPr>
          <w:rtl/>
          <w:lang w:eastAsia="he-IL"/>
        </w:rPr>
        <w:t>אהרונוף</w:t>
      </w:r>
      <w:proofErr w:type="spellEnd"/>
      <w:r>
        <w:rPr>
          <w:rtl/>
          <w:lang w:eastAsia="he-IL"/>
        </w:rPr>
        <w:t>:</w:t>
      </w:r>
      <w:r w:rsidRPr="00A25776">
        <w:rPr>
          <w:rStyle w:val="TagStyle"/>
          <w:rtl/>
        </w:rPr>
        <w:t xml:space="preserve"> &lt;&lt; אורח &gt;&gt;</w:t>
      </w:r>
      <w:r>
        <w:rPr>
          <w:rtl/>
          <w:lang w:eastAsia="he-IL"/>
        </w:rPr>
        <w:t xml:space="preserve">   </w:t>
      </w:r>
      <w:bookmarkEnd w:id="1148"/>
    </w:p>
    <w:p w:rsidR="00A25776" w:rsidRDefault="00A25776" w:rsidP="00A25776">
      <w:pPr>
        <w:pStyle w:val="KeepWithNext"/>
        <w:rPr>
          <w:rtl/>
          <w:lang w:eastAsia="he-IL"/>
        </w:rPr>
      </w:pPr>
    </w:p>
    <w:p w:rsidR="00A25776" w:rsidRDefault="00A25776" w:rsidP="00A25776">
      <w:pPr>
        <w:rPr>
          <w:rtl/>
          <w:lang w:eastAsia="he-IL"/>
        </w:rPr>
      </w:pPr>
      <w:r>
        <w:rPr>
          <w:rFonts w:hint="cs"/>
          <w:rtl/>
          <w:lang w:eastAsia="he-IL"/>
        </w:rPr>
        <w:t xml:space="preserve">אני אשמח </w:t>
      </w:r>
      <w:bookmarkStart w:id="1149" w:name="_ETM_Q1_3387413"/>
      <w:bookmarkEnd w:id="1149"/>
      <w:r>
        <w:rPr>
          <w:rFonts w:hint="cs"/>
          <w:rtl/>
          <w:lang w:eastAsia="he-IL"/>
        </w:rPr>
        <w:t xml:space="preserve">ואבקש לקבל ממשרד החינוך נתונים </w:t>
      </w:r>
      <w:r>
        <w:rPr>
          <w:rtl/>
          <w:lang w:eastAsia="he-IL"/>
        </w:rPr>
        <w:t>–</w:t>
      </w:r>
      <w:r>
        <w:rPr>
          <w:rFonts w:hint="cs"/>
          <w:rtl/>
          <w:lang w:eastAsia="he-IL"/>
        </w:rPr>
        <w:t xml:space="preserve"> אם יש להם, לגבי </w:t>
      </w:r>
      <w:bookmarkStart w:id="1150" w:name="_ETM_Q1_3396081"/>
      <w:bookmarkEnd w:id="1150"/>
      <w:r>
        <w:rPr>
          <w:rFonts w:hint="cs"/>
          <w:rtl/>
          <w:lang w:eastAsia="he-IL"/>
        </w:rPr>
        <w:t xml:space="preserve">מספר ההורים שבחרו בשילוב מהממלכתי דתי או לחילופין </w:t>
      </w:r>
      <w:r>
        <w:rPr>
          <w:rtl/>
          <w:lang w:eastAsia="he-IL"/>
        </w:rPr>
        <w:t>–</w:t>
      </w:r>
      <w:r>
        <w:rPr>
          <w:rFonts w:hint="cs"/>
          <w:rtl/>
          <w:lang w:eastAsia="he-IL"/>
        </w:rPr>
        <w:t xml:space="preserve"> מספר ההורים שהעבירו את ילדיהם למסגרות נפרדות. תודה. </w:t>
      </w:r>
      <w:r w:rsidR="00A857A9">
        <w:rPr>
          <w:rFonts w:hint="cs"/>
          <w:rtl/>
          <w:lang w:eastAsia="he-IL"/>
        </w:rPr>
        <w:t xml:space="preserve">אני חושבת שזה מה שבסופו של דבר מסמל האם התיקון יושם או לא. </w:t>
      </w:r>
    </w:p>
    <w:p w:rsidR="00A857A9" w:rsidRDefault="00A857A9" w:rsidP="00A25776">
      <w:pPr>
        <w:rPr>
          <w:rtl/>
          <w:lang w:eastAsia="he-IL"/>
        </w:rPr>
      </w:pPr>
      <w:bookmarkStart w:id="1151" w:name="_ETM_Q1_3399356"/>
      <w:bookmarkStart w:id="1152" w:name="_ETM_Q1_3399428"/>
      <w:bookmarkStart w:id="1153" w:name="_ETM_Q1_3399462"/>
      <w:bookmarkStart w:id="1154" w:name="_ETM_Q1_3399518"/>
      <w:bookmarkEnd w:id="1151"/>
      <w:bookmarkEnd w:id="1152"/>
      <w:bookmarkEnd w:id="1153"/>
      <w:bookmarkEnd w:id="1154"/>
    </w:p>
    <w:p w:rsidR="00A857A9" w:rsidRDefault="00A857A9" w:rsidP="00A857A9">
      <w:pPr>
        <w:pStyle w:val="af6"/>
        <w:keepNext/>
        <w:rPr>
          <w:rtl/>
        </w:rPr>
      </w:pPr>
      <w:bookmarkStart w:id="1155" w:name="ET_yor_משה_טור_פז___יורַ_100"/>
      <w:r w:rsidRPr="00A857A9">
        <w:rPr>
          <w:rStyle w:val="TagStyle"/>
          <w:rtl/>
        </w:rPr>
        <w:t xml:space="preserve"> &lt;&lt; </w:t>
      </w:r>
      <w:proofErr w:type="spellStart"/>
      <w:r w:rsidRPr="00A857A9">
        <w:rPr>
          <w:rStyle w:val="TagStyle"/>
          <w:rtl/>
        </w:rPr>
        <w:t>יור</w:t>
      </w:r>
      <w:proofErr w:type="spellEnd"/>
      <w:r w:rsidRPr="00A857A9">
        <w:rPr>
          <w:rStyle w:val="TagStyle"/>
          <w:rtl/>
        </w:rPr>
        <w:t xml:space="preserve"> &gt;&gt; </w:t>
      </w:r>
      <w:r>
        <w:rPr>
          <w:rtl/>
        </w:rPr>
        <w:t>היו"ר משה טור פז:</w:t>
      </w:r>
      <w:r w:rsidRPr="00A857A9">
        <w:rPr>
          <w:rStyle w:val="TagStyle"/>
          <w:rtl/>
        </w:rPr>
        <w:t xml:space="preserve"> &lt;&lt; יור &gt;&gt;</w:t>
      </w:r>
      <w:r>
        <w:rPr>
          <w:rtl/>
        </w:rPr>
        <w:t xml:space="preserve">   </w:t>
      </w:r>
      <w:bookmarkEnd w:id="1155"/>
    </w:p>
    <w:p w:rsidR="00A857A9" w:rsidRDefault="00A857A9" w:rsidP="00A857A9">
      <w:pPr>
        <w:pStyle w:val="KeepWithNext"/>
        <w:rPr>
          <w:rtl/>
          <w:lang w:eastAsia="he-IL"/>
        </w:rPr>
      </w:pPr>
    </w:p>
    <w:p w:rsidR="00A857A9" w:rsidRDefault="00A857A9" w:rsidP="00A857A9">
      <w:pPr>
        <w:rPr>
          <w:rtl/>
          <w:lang w:eastAsia="he-IL"/>
        </w:rPr>
      </w:pPr>
      <w:bookmarkStart w:id="1156" w:name="_ETM_Q1_3403921"/>
      <w:bookmarkEnd w:id="1156"/>
      <w:r>
        <w:rPr>
          <w:rFonts w:hint="cs"/>
          <w:rtl/>
          <w:lang w:eastAsia="he-IL"/>
        </w:rPr>
        <w:t xml:space="preserve">כן. יש לנו נתוני עבר. </w:t>
      </w:r>
      <w:bookmarkStart w:id="1157" w:name="_ETM_Q1_3417802"/>
      <w:bookmarkEnd w:id="1157"/>
    </w:p>
    <w:p w:rsidR="00A857A9" w:rsidRDefault="00A857A9" w:rsidP="00A857A9">
      <w:pPr>
        <w:rPr>
          <w:rtl/>
          <w:lang w:eastAsia="he-IL"/>
        </w:rPr>
      </w:pPr>
      <w:bookmarkStart w:id="1158" w:name="_ETM_Q1_3418201"/>
      <w:bookmarkStart w:id="1159" w:name="_ETM_Q1_3418262"/>
      <w:bookmarkStart w:id="1160" w:name="_ETM_Q1_3418345"/>
      <w:bookmarkEnd w:id="1158"/>
      <w:bookmarkEnd w:id="1159"/>
      <w:bookmarkEnd w:id="1160"/>
    </w:p>
    <w:p w:rsidR="00A857A9" w:rsidRDefault="00A857A9" w:rsidP="00A857A9">
      <w:pPr>
        <w:rPr>
          <w:rtl/>
          <w:lang w:eastAsia="he-IL"/>
        </w:rPr>
      </w:pPr>
      <w:bookmarkStart w:id="1161" w:name="_ETM_Q1_3418393"/>
      <w:bookmarkEnd w:id="1161"/>
      <w:r>
        <w:rPr>
          <w:rFonts w:hint="cs"/>
          <w:rtl/>
          <w:lang w:eastAsia="he-IL"/>
        </w:rPr>
        <w:t xml:space="preserve">אני רוצה לפתוח את הסיכום ולומר שהברכה הכי גדולה שהייתה </w:t>
      </w:r>
      <w:bookmarkStart w:id="1162" w:name="_ETM_Q1_3410646"/>
      <w:bookmarkEnd w:id="1162"/>
      <w:r>
        <w:rPr>
          <w:rFonts w:hint="cs"/>
          <w:rtl/>
          <w:lang w:eastAsia="he-IL"/>
        </w:rPr>
        <w:t xml:space="preserve">לי כמנהל בית ספר זה ילדי חינוך מיוחד שזכיתי לשלב </w:t>
      </w:r>
      <w:bookmarkStart w:id="1163" w:name="_ETM_Q1_3418970"/>
      <w:bookmarkEnd w:id="1163"/>
      <w:r>
        <w:rPr>
          <w:rFonts w:hint="cs"/>
          <w:rtl/>
          <w:lang w:eastAsia="he-IL"/>
        </w:rPr>
        <w:t xml:space="preserve">כתלמידים אצלי. הזכות שהייתה לי כמנהל, לצוות ולתלמידים האחרים </w:t>
      </w:r>
      <w:bookmarkStart w:id="1164" w:name="_ETM_Q1_3425613"/>
      <w:bookmarkEnd w:id="1164"/>
      <w:r>
        <w:rPr>
          <w:rtl/>
          <w:lang w:eastAsia="he-IL"/>
        </w:rPr>
        <w:t>–</w:t>
      </w:r>
      <w:r>
        <w:rPr>
          <w:rFonts w:hint="cs"/>
          <w:rtl/>
          <w:lang w:eastAsia="he-IL"/>
        </w:rPr>
        <w:t xml:space="preserve"> אני אזכיר שהיו רבים, אבל אזכיר אחד, יחיד </w:t>
      </w:r>
      <w:bookmarkStart w:id="1165" w:name="_ETM_Q1_3427523"/>
      <w:bookmarkEnd w:id="1165"/>
      <w:r>
        <w:rPr>
          <w:rFonts w:hint="cs"/>
          <w:rtl/>
          <w:lang w:eastAsia="he-IL"/>
        </w:rPr>
        <w:t xml:space="preserve">ומיוחד בשם </w:t>
      </w:r>
      <w:proofErr w:type="spellStart"/>
      <w:r>
        <w:rPr>
          <w:rFonts w:hint="cs"/>
          <w:rtl/>
          <w:lang w:eastAsia="he-IL"/>
        </w:rPr>
        <w:t>יהוא</w:t>
      </w:r>
      <w:proofErr w:type="spellEnd"/>
      <w:r>
        <w:rPr>
          <w:rFonts w:hint="cs"/>
          <w:rtl/>
          <w:lang w:eastAsia="he-IL"/>
        </w:rPr>
        <w:t xml:space="preserve">, ילד שקלטתי מהחינוך הרגיל, הוא </w:t>
      </w:r>
      <w:bookmarkStart w:id="1166" w:name="_ETM_Q1_3433579"/>
      <w:bookmarkEnd w:id="1166"/>
      <w:r>
        <w:rPr>
          <w:rFonts w:hint="cs"/>
          <w:rtl/>
          <w:lang w:eastAsia="he-IL"/>
        </w:rPr>
        <w:t xml:space="preserve">לא בא מהחינוך הדתי ולמד אצלי שש שנים ואחר כך </w:t>
      </w:r>
      <w:bookmarkStart w:id="1167" w:name="_ETM_Q1_3439149"/>
      <w:bookmarkEnd w:id="1167"/>
      <w:r>
        <w:rPr>
          <w:rFonts w:hint="cs"/>
          <w:rtl/>
          <w:lang w:eastAsia="he-IL"/>
        </w:rPr>
        <w:t xml:space="preserve">עוד שנים אחרי שעזבתי. מה שאני למדתי מהילד הזה ומה שהחברים שלו הרוויחו מכל הבחינות מהשילוב שלו היה מדהים, </w:t>
      </w:r>
      <w:bookmarkStart w:id="1168" w:name="_ETM_Q1_3453139"/>
      <w:bookmarkEnd w:id="1168"/>
      <w:r>
        <w:rPr>
          <w:rFonts w:hint="cs"/>
          <w:rtl/>
          <w:lang w:eastAsia="he-IL"/>
        </w:rPr>
        <w:t xml:space="preserve">וזה נכון לעוד ילדים. אני בקשר עד היום </w:t>
      </w:r>
      <w:bookmarkStart w:id="1169" w:name="_ETM_Q1_3451503"/>
      <w:bookmarkEnd w:id="1169"/>
      <w:r>
        <w:rPr>
          <w:rFonts w:hint="cs"/>
          <w:rtl/>
          <w:lang w:eastAsia="he-IL"/>
        </w:rPr>
        <w:t xml:space="preserve">אתו ועם המשפחה בסיוע בקליטה שלהם בעולם העבודה, התעסוקה והלמידה </w:t>
      </w:r>
      <w:bookmarkStart w:id="1170" w:name="_ETM_Q1_3453891"/>
      <w:bookmarkEnd w:id="1170"/>
      <w:r>
        <w:rPr>
          <w:rFonts w:hint="cs"/>
          <w:rtl/>
          <w:lang w:eastAsia="he-IL"/>
        </w:rPr>
        <w:t xml:space="preserve">שלהם וגם שם יש הרבה אתגרים. לכן אני אומר פה לכל מי ששומע שקליטת ילדי חינוך מיוחד בחינוך </w:t>
      </w:r>
      <w:bookmarkStart w:id="1171" w:name="_ETM_Q1_3467150"/>
      <w:bookmarkEnd w:id="1171"/>
      <w:r>
        <w:rPr>
          <w:rFonts w:hint="cs"/>
          <w:rtl/>
          <w:lang w:eastAsia="he-IL"/>
        </w:rPr>
        <w:t xml:space="preserve">הרגיל היא זכות לכולם, ומרוויחים ממנה ללא הפסקה יום-יום </w:t>
      </w:r>
      <w:bookmarkStart w:id="1172" w:name="_ETM_Q1_3474671"/>
      <w:bookmarkEnd w:id="1172"/>
      <w:r>
        <w:rPr>
          <w:rFonts w:hint="cs"/>
          <w:rtl/>
          <w:lang w:eastAsia="he-IL"/>
        </w:rPr>
        <w:t xml:space="preserve">ושעה-שעה, כולם. </w:t>
      </w:r>
      <w:bookmarkStart w:id="1173" w:name="_ETM_Q1_3479247"/>
      <w:bookmarkEnd w:id="1173"/>
    </w:p>
    <w:p w:rsidR="00A857A9" w:rsidRDefault="00A857A9" w:rsidP="00A857A9">
      <w:pPr>
        <w:rPr>
          <w:rtl/>
          <w:lang w:eastAsia="he-IL"/>
        </w:rPr>
      </w:pPr>
      <w:bookmarkStart w:id="1174" w:name="_ETM_Q1_3479310"/>
      <w:bookmarkEnd w:id="1174"/>
    </w:p>
    <w:p w:rsidR="00A857A9" w:rsidRDefault="00A857A9" w:rsidP="00A857A9">
      <w:pPr>
        <w:rPr>
          <w:rtl/>
          <w:lang w:eastAsia="he-IL"/>
        </w:rPr>
      </w:pPr>
      <w:bookmarkStart w:id="1175" w:name="_ETM_Q1_3479359"/>
      <w:bookmarkStart w:id="1176" w:name="_ETM_Q1_3479413"/>
      <w:bookmarkEnd w:id="1175"/>
      <w:bookmarkEnd w:id="1176"/>
      <w:r>
        <w:rPr>
          <w:rFonts w:hint="cs"/>
          <w:rtl/>
          <w:lang w:eastAsia="he-IL"/>
        </w:rPr>
        <w:t xml:space="preserve">יש לנו כמה אתגרים, ואני רוצה לגעת בשלושה שהם נכונים </w:t>
      </w:r>
      <w:proofErr w:type="spellStart"/>
      <w:r>
        <w:rPr>
          <w:rFonts w:hint="cs"/>
          <w:rtl/>
          <w:lang w:eastAsia="he-IL"/>
        </w:rPr>
        <w:t>לחמ"ד</w:t>
      </w:r>
      <w:proofErr w:type="spellEnd"/>
      <w:r>
        <w:rPr>
          <w:rFonts w:hint="cs"/>
          <w:rtl/>
          <w:lang w:eastAsia="he-IL"/>
        </w:rPr>
        <w:t xml:space="preserve"> אבל נכונים גם באופן אחר לחינוך הכללי </w:t>
      </w:r>
      <w:bookmarkStart w:id="1177" w:name="_ETM_Q1_3488904"/>
      <w:bookmarkEnd w:id="1177"/>
      <w:r>
        <w:rPr>
          <w:rFonts w:hint="cs"/>
          <w:rtl/>
          <w:lang w:eastAsia="he-IL"/>
        </w:rPr>
        <w:t xml:space="preserve">בישראל </w:t>
      </w:r>
      <w:r>
        <w:rPr>
          <w:rtl/>
          <w:lang w:eastAsia="he-IL"/>
        </w:rPr>
        <w:t>–</w:t>
      </w:r>
      <w:r>
        <w:rPr>
          <w:rFonts w:hint="cs"/>
          <w:rtl/>
          <w:lang w:eastAsia="he-IL"/>
        </w:rPr>
        <w:t xml:space="preserve"> אתגר ההנגשה. תראו, תנאי המגרש הם בלתי אפשריים</w:t>
      </w:r>
      <w:bookmarkStart w:id="1178" w:name="_ETM_Q1_3490237"/>
      <w:bookmarkEnd w:id="1178"/>
      <w:r>
        <w:rPr>
          <w:rFonts w:hint="cs"/>
          <w:rtl/>
          <w:lang w:eastAsia="he-IL"/>
        </w:rPr>
        <w:t xml:space="preserve">. אני יכול לספר לכם שכמנהל </w:t>
      </w:r>
      <w:proofErr w:type="spellStart"/>
      <w:r>
        <w:rPr>
          <w:rFonts w:hint="cs"/>
          <w:rtl/>
          <w:lang w:eastAsia="he-IL"/>
        </w:rPr>
        <w:t>מנח"י</w:t>
      </w:r>
      <w:proofErr w:type="spellEnd"/>
      <w:r>
        <w:rPr>
          <w:rFonts w:hint="cs"/>
          <w:rtl/>
          <w:lang w:eastAsia="he-IL"/>
        </w:rPr>
        <w:t xml:space="preserve"> במשך חמש שנים התחלתי </w:t>
      </w:r>
      <w:proofErr w:type="spellStart"/>
      <w:r>
        <w:rPr>
          <w:rFonts w:hint="cs"/>
          <w:rtl/>
          <w:lang w:eastAsia="he-IL"/>
        </w:rPr>
        <w:t>הנגשות</w:t>
      </w:r>
      <w:proofErr w:type="spellEnd"/>
      <w:r>
        <w:rPr>
          <w:rFonts w:hint="cs"/>
          <w:rtl/>
          <w:lang w:eastAsia="he-IL"/>
        </w:rPr>
        <w:t xml:space="preserve"> בשנה הראשונה ולא סיימתי בשנה החמישית. הזמן שלוקח </w:t>
      </w:r>
      <w:proofErr w:type="spellStart"/>
      <w:r>
        <w:rPr>
          <w:rFonts w:hint="cs"/>
          <w:rtl/>
          <w:lang w:eastAsia="he-IL"/>
        </w:rPr>
        <w:t>להנגיש</w:t>
      </w:r>
      <w:proofErr w:type="spellEnd"/>
      <w:r>
        <w:rPr>
          <w:rFonts w:hint="cs"/>
          <w:rtl/>
          <w:lang w:eastAsia="he-IL"/>
        </w:rPr>
        <w:t xml:space="preserve"> בית ספר בממוצע בישראל היום זה שלוש שנים, ברשויות הכי משוכללות. בחלקם זה לוקח חמש שנים ואפילו שבע שנים. </w:t>
      </w:r>
      <w:bookmarkStart w:id="1179" w:name="_ETM_Q1_3510280"/>
      <w:bookmarkEnd w:id="1179"/>
      <w:r>
        <w:rPr>
          <w:rFonts w:hint="cs"/>
          <w:rtl/>
          <w:lang w:eastAsia="he-IL"/>
        </w:rPr>
        <w:t xml:space="preserve">יש לפעמים אבסורד שילד מגיע לבית ספר, מתחילים </w:t>
      </w:r>
      <w:bookmarkStart w:id="1180" w:name="_ETM_Q1_3514699"/>
      <w:bookmarkEnd w:id="1180"/>
      <w:r>
        <w:rPr>
          <w:rFonts w:hint="cs"/>
          <w:rtl/>
          <w:lang w:eastAsia="he-IL"/>
        </w:rPr>
        <w:t xml:space="preserve">את ההנגשה, הוא מסיים את בית הספר אחרי שש שנים ועדיין לא סיימו את ההנגשה. זה אתגר לאומי. אני </w:t>
      </w:r>
      <w:bookmarkStart w:id="1181" w:name="_ETM_Q1_3519307"/>
      <w:bookmarkEnd w:id="1181"/>
      <w:r>
        <w:rPr>
          <w:rFonts w:hint="cs"/>
          <w:rtl/>
          <w:lang w:eastAsia="he-IL"/>
        </w:rPr>
        <w:t xml:space="preserve">יודע מרשויות רבות שזה נורא. יש לי פתרון, </w:t>
      </w:r>
      <w:bookmarkStart w:id="1182" w:name="_ETM_Q1_3519232"/>
      <w:bookmarkEnd w:id="1182"/>
      <w:r>
        <w:rPr>
          <w:rFonts w:hint="cs"/>
          <w:rtl/>
          <w:lang w:eastAsia="he-IL"/>
        </w:rPr>
        <w:t xml:space="preserve">אבל זה פתרון מערכתי רחב ומאוד יקר, ואגיע אליו בהמשך. </w:t>
      </w:r>
      <w:bookmarkStart w:id="1183" w:name="_ETM_Q1_3529216"/>
      <w:bookmarkStart w:id="1184" w:name="_ETM_Q1_3529408"/>
      <w:bookmarkEnd w:id="1183"/>
      <w:bookmarkEnd w:id="1184"/>
    </w:p>
    <w:p w:rsidR="00A857A9" w:rsidRDefault="00A857A9" w:rsidP="00A857A9">
      <w:pPr>
        <w:rPr>
          <w:rtl/>
          <w:lang w:eastAsia="he-IL"/>
        </w:rPr>
      </w:pPr>
      <w:bookmarkStart w:id="1185" w:name="_ETM_Q1_3529475"/>
      <w:bookmarkEnd w:id="1185"/>
    </w:p>
    <w:p w:rsidR="00B73666" w:rsidRDefault="00A857A9" w:rsidP="00B73666">
      <w:pPr>
        <w:rPr>
          <w:rtl/>
          <w:lang w:eastAsia="he-IL"/>
        </w:rPr>
      </w:pPr>
      <w:bookmarkStart w:id="1186" w:name="_ETM_Q1_3529536"/>
      <w:bookmarkStart w:id="1187" w:name="_ETM_Q1_3529587"/>
      <w:bookmarkEnd w:id="1186"/>
      <w:bookmarkEnd w:id="1187"/>
      <w:r>
        <w:rPr>
          <w:rFonts w:hint="cs"/>
          <w:rtl/>
          <w:lang w:eastAsia="he-IL"/>
        </w:rPr>
        <w:t xml:space="preserve">האתגר השני הוא גודל בתי הספר. </w:t>
      </w:r>
      <w:proofErr w:type="spellStart"/>
      <w:r>
        <w:rPr>
          <w:rFonts w:hint="cs"/>
          <w:rtl/>
          <w:lang w:eastAsia="he-IL"/>
        </w:rPr>
        <w:t>החמ"ד</w:t>
      </w:r>
      <w:proofErr w:type="spellEnd"/>
      <w:r>
        <w:rPr>
          <w:rFonts w:hint="cs"/>
          <w:rtl/>
          <w:lang w:eastAsia="he-IL"/>
        </w:rPr>
        <w:t xml:space="preserve"> חייב להגדיל את בתי הספר שלו, בדגש על הייחודיים, הכפריים, המרוחקים</w:t>
      </w:r>
      <w:bookmarkStart w:id="1188" w:name="_ETM_Q1_3534127"/>
      <w:bookmarkEnd w:id="1188"/>
      <w:r>
        <w:rPr>
          <w:rFonts w:hint="cs"/>
          <w:rtl/>
          <w:lang w:eastAsia="he-IL"/>
        </w:rPr>
        <w:t xml:space="preserve"> והאליטיסטים. פשוט להגדיל. </w:t>
      </w:r>
      <w:r w:rsidR="00B73666">
        <w:rPr>
          <w:rFonts w:hint="cs"/>
          <w:rtl/>
          <w:lang w:eastAsia="he-IL"/>
        </w:rPr>
        <w:t xml:space="preserve">להגדיל, להגדיל, להגדיל. להגדיל ב-50%, </w:t>
      </w:r>
      <w:bookmarkStart w:id="1189" w:name="_ETM_Q1_3542848"/>
      <w:bookmarkEnd w:id="1189"/>
      <w:r w:rsidR="00B73666">
        <w:rPr>
          <w:rFonts w:hint="cs"/>
          <w:rtl/>
          <w:lang w:eastAsia="he-IL"/>
        </w:rPr>
        <w:t xml:space="preserve">להגדיל ב-100%. זאת הייתה המדיניות שלי כמנהל </w:t>
      </w:r>
      <w:proofErr w:type="spellStart"/>
      <w:r w:rsidR="00B73666">
        <w:rPr>
          <w:rFonts w:hint="cs"/>
          <w:rtl/>
          <w:lang w:eastAsia="he-IL"/>
        </w:rPr>
        <w:t>מנח"י</w:t>
      </w:r>
      <w:proofErr w:type="spellEnd"/>
      <w:r w:rsidR="00B73666">
        <w:rPr>
          <w:rFonts w:hint="cs"/>
          <w:rtl/>
          <w:lang w:eastAsia="he-IL"/>
        </w:rPr>
        <w:t xml:space="preserve">, זאת המדיניות </w:t>
      </w:r>
      <w:bookmarkStart w:id="1190" w:name="_ETM_Q1_3543776"/>
      <w:bookmarkEnd w:id="1190"/>
      <w:r w:rsidR="00B73666">
        <w:rPr>
          <w:rFonts w:hint="cs"/>
          <w:rtl/>
          <w:lang w:eastAsia="he-IL"/>
        </w:rPr>
        <w:t xml:space="preserve">שלי כאן, בוועדה. הגדלה מאפשרת גם יותר הכלה, כי חלק מהאתגר, כשיש לך כיתה או שתיים- אתה פשוט לא מצליח להתמודד. 6-5 ילדי חינוך מיוחד ואתה לא יודע איך </w:t>
      </w:r>
      <w:bookmarkStart w:id="1191" w:name="_ETM_Q1_3561989"/>
      <w:bookmarkEnd w:id="1191"/>
      <w:r w:rsidR="00B73666">
        <w:rPr>
          <w:rFonts w:hint="cs"/>
          <w:rtl/>
          <w:lang w:eastAsia="he-IL"/>
        </w:rPr>
        <w:t xml:space="preserve">להתמודד עם זה. כשיש לך שלוש או ארבע כיתות </w:t>
      </w:r>
      <w:bookmarkStart w:id="1192" w:name="_ETM_Q1_3563219"/>
      <w:bookmarkEnd w:id="1192"/>
      <w:r w:rsidR="00B73666">
        <w:rPr>
          <w:rFonts w:hint="cs"/>
          <w:rtl/>
          <w:lang w:eastAsia="he-IL"/>
        </w:rPr>
        <w:t xml:space="preserve">זה פשוט נראה הרבה יותר סביר, זה מקטין את תשלומי </w:t>
      </w:r>
      <w:bookmarkStart w:id="1193" w:name="_ETM_Q1_3563753"/>
      <w:bookmarkEnd w:id="1193"/>
      <w:r w:rsidR="00B73666">
        <w:rPr>
          <w:rFonts w:hint="cs"/>
          <w:rtl/>
          <w:lang w:eastAsia="he-IL"/>
        </w:rPr>
        <w:t xml:space="preserve">ההורים, זה טוב בכל אמת מידה, חוץ מזה שלחלק מהצוות זה נוח </w:t>
      </w:r>
      <w:r w:rsidR="00B73666">
        <w:rPr>
          <w:rtl/>
          <w:lang w:eastAsia="he-IL"/>
        </w:rPr>
        <w:t>–</w:t>
      </w:r>
      <w:r w:rsidR="00B73666">
        <w:rPr>
          <w:rFonts w:hint="cs"/>
          <w:rtl/>
          <w:lang w:eastAsia="he-IL"/>
        </w:rPr>
        <w:t xml:space="preserve"> בתי ספר קטנים וזאת פיקסציה שהציבור הדתי שקוע בה ואנחנו חייבים להילחם בה. היא משליכה על המון דברים </w:t>
      </w:r>
      <w:r w:rsidR="00B73666">
        <w:rPr>
          <w:rtl/>
          <w:lang w:eastAsia="he-IL"/>
        </w:rPr>
        <w:t>–</w:t>
      </w:r>
      <w:r w:rsidR="00B73666">
        <w:rPr>
          <w:rFonts w:hint="cs"/>
          <w:rtl/>
          <w:lang w:eastAsia="he-IL"/>
        </w:rPr>
        <w:t xml:space="preserve"> על תשלומי הורים, על פדגוגיה, על חינוך </w:t>
      </w:r>
      <w:bookmarkStart w:id="1194" w:name="_ETM_Q1_3574523"/>
      <w:bookmarkEnd w:id="1194"/>
      <w:r w:rsidR="00B73666">
        <w:rPr>
          <w:rFonts w:hint="cs"/>
          <w:rtl/>
          <w:lang w:eastAsia="he-IL"/>
        </w:rPr>
        <w:t xml:space="preserve">מיוחד </w:t>
      </w:r>
      <w:r w:rsidR="00B73666">
        <w:rPr>
          <w:rtl/>
          <w:lang w:eastAsia="he-IL"/>
        </w:rPr>
        <w:t>–</w:t>
      </w:r>
      <w:r w:rsidR="00B73666">
        <w:rPr>
          <w:rFonts w:hint="cs"/>
          <w:rtl/>
          <w:lang w:eastAsia="he-IL"/>
        </w:rPr>
        <w:t xml:space="preserve"> על הכול. אני אומר את זה כאן ואמרתי גם בוועדה מספר פעמים. </w:t>
      </w:r>
      <w:bookmarkStart w:id="1195" w:name="_ETM_Q1_3584915"/>
      <w:bookmarkStart w:id="1196" w:name="_ETM_Q1_3584992"/>
      <w:bookmarkStart w:id="1197" w:name="_ETM_Q1_3585042"/>
      <w:bookmarkStart w:id="1198" w:name="_ETM_Q1_3585103"/>
      <w:bookmarkEnd w:id="1195"/>
      <w:bookmarkEnd w:id="1196"/>
      <w:bookmarkEnd w:id="1197"/>
      <w:bookmarkEnd w:id="1198"/>
      <w:r w:rsidR="00B73666">
        <w:rPr>
          <w:rFonts w:hint="cs"/>
          <w:rtl/>
          <w:lang w:eastAsia="he-IL"/>
        </w:rPr>
        <w:t xml:space="preserve">הנקודה השלישית שמשפיעה מאוד היא </w:t>
      </w:r>
      <w:bookmarkStart w:id="1199" w:name="_ETM_Q1_3584772"/>
      <w:bookmarkEnd w:id="1199"/>
      <w:r w:rsidR="00B73666">
        <w:rPr>
          <w:rFonts w:hint="cs"/>
          <w:rtl/>
          <w:lang w:eastAsia="he-IL"/>
        </w:rPr>
        <w:t xml:space="preserve">קשב ההורים. בחינוך המיוחד, אמרתי בפתח דבריי ועם זה </w:t>
      </w:r>
      <w:bookmarkStart w:id="1200" w:name="_ETM_Q1_3589656"/>
      <w:bookmarkEnd w:id="1200"/>
      <w:r w:rsidR="00B73666">
        <w:rPr>
          <w:rFonts w:hint="cs"/>
          <w:rtl/>
          <w:lang w:eastAsia="he-IL"/>
        </w:rPr>
        <w:t xml:space="preserve">אסיים </w:t>
      </w:r>
      <w:r w:rsidR="00B73666">
        <w:rPr>
          <w:rtl/>
          <w:lang w:eastAsia="he-IL"/>
        </w:rPr>
        <w:t>–</w:t>
      </w:r>
      <w:r w:rsidR="00B73666">
        <w:rPr>
          <w:rFonts w:hint="cs"/>
          <w:rtl/>
          <w:lang w:eastAsia="he-IL"/>
        </w:rPr>
        <w:t xml:space="preserve"> אין קליטת חינוך מיוחד בלי הורים. אין, </w:t>
      </w:r>
      <w:bookmarkStart w:id="1201" w:name="_ETM_Q1_3592865"/>
      <w:bookmarkEnd w:id="1201"/>
      <w:r w:rsidR="00B73666">
        <w:rPr>
          <w:rFonts w:hint="cs"/>
          <w:rtl/>
          <w:lang w:eastAsia="he-IL"/>
        </w:rPr>
        <w:t xml:space="preserve">היא לא עובדת. היום אני חושב שזה </w:t>
      </w:r>
      <w:bookmarkStart w:id="1202" w:name="_ETM_Q1_3595077"/>
      <w:bookmarkEnd w:id="1202"/>
      <w:r w:rsidR="00B73666">
        <w:rPr>
          <w:rFonts w:hint="cs"/>
          <w:rtl/>
          <w:lang w:eastAsia="he-IL"/>
        </w:rPr>
        <w:t>נכון גם בחינוך הרגיל, אבל בוודאי ובוודאי בחינוך המיוחד</w:t>
      </w:r>
      <w:bookmarkStart w:id="1203" w:name="_ETM_Q1_3596554"/>
      <w:bookmarkEnd w:id="1203"/>
      <w:r w:rsidR="00B73666">
        <w:rPr>
          <w:rFonts w:hint="cs"/>
          <w:rtl/>
          <w:lang w:eastAsia="he-IL"/>
        </w:rPr>
        <w:t xml:space="preserve">. ההצלחה או אי ההצלחה זה קודם כל לדעת לעבוד </w:t>
      </w:r>
      <w:bookmarkStart w:id="1204" w:name="_ETM_Q1_3603068"/>
      <w:bookmarkEnd w:id="1204"/>
      <w:r w:rsidR="00B73666">
        <w:rPr>
          <w:rFonts w:hint="cs"/>
          <w:rtl/>
          <w:lang w:eastAsia="he-IL"/>
        </w:rPr>
        <w:t xml:space="preserve">עם ההורים, וכאן אני אומר: יש התקדמות ואנחנו צריכים לראות </w:t>
      </w:r>
      <w:bookmarkStart w:id="1205" w:name="_ETM_Q1_3612124"/>
      <w:bookmarkEnd w:id="1205"/>
      <w:r w:rsidR="00B73666">
        <w:rPr>
          <w:rFonts w:hint="cs"/>
          <w:rtl/>
          <w:lang w:eastAsia="he-IL"/>
        </w:rPr>
        <w:t>איך מתקדמים עוד.</w:t>
      </w:r>
    </w:p>
    <w:p w:rsidR="00B73666" w:rsidRDefault="00B73666" w:rsidP="00B73666">
      <w:pPr>
        <w:rPr>
          <w:rtl/>
          <w:lang w:eastAsia="he-IL"/>
        </w:rPr>
      </w:pPr>
      <w:bookmarkStart w:id="1206" w:name="_ETM_Q1_3614500"/>
      <w:bookmarkStart w:id="1207" w:name="_ETM_Q1_3614576"/>
      <w:bookmarkEnd w:id="1206"/>
      <w:bookmarkEnd w:id="1207"/>
    </w:p>
    <w:p w:rsidR="00B73666" w:rsidRDefault="00B73666" w:rsidP="00B73666">
      <w:pPr>
        <w:rPr>
          <w:rtl/>
          <w:lang w:eastAsia="he-IL"/>
        </w:rPr>
      </w:pPr>
      <w:bookmarkStart w:id="1208" w:name="_ETM_Q1_3614644"/>
      <w:bookmarkStart w:id="1209" w:name="_ETM_Q1_3614702"/>
      <w:bookmarkEnd w:id="1208"/>
      <w:bookmarkEnd w:id="1209"/>
      <w:r>
        <w:rPr>
          <w:rFonts w:hint="cs"/>
          <w:rtl/>
          <w:lang w:eastAsia="he-IL"/>
        </w:rPr>
        <w:t xml:space="preserve">אני חושב שמה שאנחנו צריכים ללכת אליו במשרד החינוך, במערכת החינוך </w:t>
      </w:r>
      <w:r>
        <w:rPr>
          <w:rtl/>
          <w:lang w:eastAsia="he-IL"/>
        </w:rPr>
        <w:t>–</w:t>
      </w:r>
      <w:r>
        <w:rPr>
          <w:rFonts w:hint="cs"/>
          <w:rtl/>
          <w:lang w:eastAsia="he-IL"/>
        </w:rPr>
        <w:t xml:space="preserve"> זה </w:t>
      </w:r>
      <w:bookmarkStart w:id="1210" w:name="_ETM_Q1_3616651"/>
      <w:bookmarkEnd w:id="1210"/>
      <w:r>
        <w:rPr>
          <w:rFonts w:hint="cs"/>
          <w:rtl/>
          <w:lang w:eastAsia="he-IL"/>
        </w:rPr>
        <w:t xml:space="preserve">שילוב והכלה מלאים ככל הניתן. וכאן אני קורא לכם </w:t>
      </w:r>
      <w:proofErr w:type="spellStart"/>
      <w:r>
        <w:rPr>
          <w:rFonts w:hint="cs"/>
          <w:rtl/>
          <w:lang w:eastAsia="he-IL"/>
        </w:rPr>
        <w:t>בחמ"ד</w:t>
      </w:r>
      <w:proofErr w:type="spellEnd"/>
      <w:r>
        <w:rPr>
          <w:rFonts w:hint="cs"/>
          <w:rtl/>
          <w:lang w:eastAsia="he-IL"/>
        </w:rPr>
        <w:t xml:space="preserve"> </w:t>
      </w:r>
      <w:bookmarkStart w:id="1211" w:name="_ETM_Q1_3617631"/>
      <w:bookmarkEnd w:id="1211"/>
      <w:r>
        <w:rPr>
          <w:rtl/>
          <w:lang w:eastAsia="he-IL"/>
        </w:rPr>
        <w:t>–</w:t>
      </w:r>
      <w:r>
        <w:rPr>
          <w:rFonts w:hint="cs"/>
          <w:rtl/>
          <w:lang w:eastAsia="he-IL"/>
        </w:rPr>
        <w:t xml:space="preserve"> הצגתם פה נתונים בהתחלה וכך גם עשו </w:t>
      </w:r>
      <w:proofErr w:type="spellStart"/>
      <w:r>
        <w:rPr>
          <w:rFonts w:hint="cs"/>
          <w:rtl/>
          <w:lang w:eastAsia="he-IL"/>
        </w:rPr>
        <w:t>המ.מ.מ</w:t>
      </w:r>
      <w:proofErr w:type="spellEnd"/>
      <w:r>
        <w:rPr>
          <w:rFonts w:hint="cs"/>
          <w:rtl/>
          <w:lang w:eastAsia="he-IL"/>
        </w:rPr>
        <w:t>.</w:t>
      </w:r>
      <w:bookmarkStart w:id="1212" w:name="_ETM_Q1_3625403"/>
      <w:bookmarkEnd w:id="1212"/>
      <w:r>
        <w:rPr>
          <w:rFonts w:hint="cs"/>
          <w:rtl/>
          <w:lang w:eastAsia="he-IL"/>
        </w:rPr>
        <w:t xml:space="preserve"> אם אחוז ילדי החינוך מיוחד בישראל הוא 12%, צריך ממש </w:t>
      </w:r>
      <w:bookmarkStart w:id="1213" w:name="_ETM_Q1_3631192"/>
      <w:bookmarkEnd w:id="1213"/>
      <w:r>
        <w:rPr>
          <w:rFonts w:hint="cs"/>
          <w:rtl/>
          <w:lang w:eastAsia="he-IL"/>
        </w:rPr>
        <w:t xml:space="preserve">לדרג בתי ספר שמעל ומתחת האחוז הזה. כשבית ספר הוא </w:t>
      </w:r>
      <w:bookmarkStart w:id="1214" w:name="_ETM_Q1_3632372"/>
      <w:bookmarkEnd w:id="1214"/>
      <w:r>
        <w:rPr>
          <w:rFonts w:hint="cs"/>
          <w:rtl/>
          <w:lang w:eastAsia="he-IL"/>
        </w:rPr>
        <w:t xml:space="preserve">12% ומעלה </w:t>
      </w:r>
      <w:r>
        <w:rPr>
          <w:rtl/>
          <w:lang w:eastAsia="he-IL"/>
        </w:rPr>
        <w:t>–</w:t>
      </w:r>
      <w:r>
        <w:rPr>
          <w:rFonts w:hint="cs"/>
          <w:rtl/>
          <w:lang w:eastAsia="he-IL"/>
        </w:rPr>
        <w:t xml:space="preserve"> הוא בית ספר טוב. כשבית ספר הוא פחות מ-12% הוא בית ספר פחות טוב, וצריך לבוא </w:t>
      </w:r>
      <w:bookmarkStart w:id="1215" w:name="_ETM_Q1_3638164"/>
      <w:bookmarkEnd w:id="1215"/>
      <w:r>
        <w:rPr>
          <w:rFonts w:hint="cs"/>
          <w:rtl/>
          <w:lang w:eastAsia="he-IL"/>
        </w:rPr>
        <w:t xml:space="preserve">לידי ביטוי גם ביוקרה של בית הספר, גם במשאבים ובקשב </w:t>
      </w:r>
      <w:bookmarkStart w:id="1216" w:name="_ETM_Q1_3642202"/>
      <w:bookmarkEnd w:id="1216"/>
      <w:r>
        <w:rPr>
          <w:rFonts w:hint="cs"/>
          <w:rtl/>
          <w:lang w:eastAsia="he-IL"/>
        </w:rPr>
        <w:t xml:space="preserve">שהוא מקבל ממשרד החינוך. אנחנו רוצים את ילדי החינוך </w:t>
      </w:r>
      <w:bookmarkStart w:id="1217" w:name="_ETM_Q1_3646291"/>
      <w:bookmarkEnd w:id="1217"/>
      <w:r>
        <w:rPr>
          <w:rFonts w:hint="cs"/>
          <w:rtl/>
          <w:lang w:eastAsia="he-IL"/>
        </w:rPr>
        <w:t xml:space="preserve">המיוחד משולבים ככל הניתן, ולכן צריך לתרגם את זה לתכנית עבודה למשאבים ולדחוף את זה בכל דרך אפשרית, גם </w:t>
      </w:r>
      <w:bookmarkStart w:id="1218" w:name="_ETM_Q1_3657573"/>
      <w:bookmarkEnd w:id="1218"/>
      <w:r>
        <w:rPr>
          <w:rFonts w:hint="cs"/>
          <w:rtl/>
          <w:lang w:eastAsia="he-IL"/>
        </w:rPr>
        <w:t xml:space="preserve">בהרשאות בינוי, בכל דבר. שבית ספר שמשלב ומכיל </w:t>
      </w:r>
      <w:bookmarkStart w:id="1219" w:name="_ETM_Q1_3662004"/>
      <w:bookmarkEnd w:id="1219"/>
      <w:r>
        <w:rPr>
          <w:rFonts w:hint="cs"/>
          <w:rtl/>
          <w:lang w:eastAsia="he-IL"/>
        </w:rPr>
        <w:t xml:space="preserve">יהיה בית ספר </w:t>
      </w:r>
      <w:proofErr w:type="spellStart"/>
      <w:r>
        <w:rPr>
          <w:rFonts w:hint="cs"/>
          <w:rtl/>
          <w:lang w:eastAsia="he-IL"/>
        </w:rPr>
        <w:t>מתועדף</w:t>
      </w:r>
      <w:proofErr w:type="spellEnd"/>
      <w:r>
        <w:rPr>
          <w:rFonts w:hint="cs"/>
          <w:rtl/>
          <w:lang w:eastAsia="he-IL"/>
        </w:rPr>
        <w:t xml:space="preserve">. זאת הדרך היחידה של המערכת </w:t>
      </w:r>
      <w:bookmarkStart w:id="1220" w:name="_ETM_Q1_3665322"/>
      <w:bookmarkEnd w:id="1220"/>
      <w:r>
        <w:rPr>
          <w:rFonts w:hint="cs"/>
          <w:rtl/>
          <w:lang w:eastAsia="he-IL"/>
        </w:rPr>
        <w:t xml:space="preserve">לייצר שינוי בסדרי עדיפויות. </w:t>
      </w:r>
    </w:p>
    <w:p w:rsidR="00B73666" w:rsidRDefault="00B73666" w:rsidP="00B73666">
      <w:pPr>
        <w:rPr>
          <w:rtl/>
          <w:lang w:eastAsia="he-IL"/>
        </w:rPr>
      </w:pPr>
      <w:bookmarkStart w:id="1221" w:name="_ETM_Q1_3672701"/>
      <w:bookmarkStart w:id="1222" w:name="_ETM_Q1_3672782"/>
      <w:bookmarkStart w:id="1223" w:name="_ETM_Q1_3672846"/>
      <w:bookmarkEnd w:id="1221"/>
      <w:bookmarkEnd w:id="1222"/>
      <w:bookmarkEnd w:id="1223"/>
    </w:p>
    <w:p w:rsidR="00B73666" w:rsidRDefault="00B73666" w:rsidP="00B73666">
      <w:pPr>
        <w:rPr>
          <w:rtl/>
          <w:lang w:eastAsia="he-IL"/>
        </w:rPr>
      </w:pPr>
      <w:bookmarkStart w:id="1224" w:name="_ETM_Q1_3672926"/>
      <w:bookmarkEnd w:id="1224"/>
      <w:r>
        <w:rPr>
          <w:rFonts w:hint="cs"/>
          <w:rtl/>
          <w:lang w:eastAsia="he-IL"/>
        </w:rPr>
        <w:t xml:space="preserve">הנושא של רישום אזורי בתנאים הנוכחיים </w:t>
      </w:r>
      <w:bookmarkStart w:id="1225" w:name="_ETM_Q1_3673114"/>
      <w:bookmarkEnd w:id="1225"/>
      <w:r>
        <w:rPr>
          <w:rFonts w:hint="cs"/>
          <w:rtl/>
          <w:lang w:eastAsia="he-IL"/>
        </w:rPr>
        <w:t xml:space="preserve">הוא מכפלת כוח וצריך לעבוד בו. כמו בנושא הנגשה כך </w:t>
      </w:r>
      <w:bookmarkStart w:id="1226" w:name="_ETM_Q1_3681402"/>
      <w:bookmarkEnd w:id="1226"/>
      <w:r>
        <w:rPr>
          <w:rFonts w:hint="cs"/>
          <w:rtl/>
          <w:lang w:eastAsia="he-IL"/>
        </w:rPr>
        <w:t xml:space="preserve">בנושא הכשרת המורים, אני חושב שבסוף היעד שלנו </w:t>
      </w:r>
      <w:bookmarkStart w:id="1227" w:name="_ETM_Q1_3678410"/>
      <w:bookmarkEnd w:id="1227"/>
      <w:r>
        <w:rPr>
          <w:rFonts w:hint="cs"/>
          <w:rtl/>
          <w:lang w:eastAsia="he-IL"/>
        </w:rPr>
        <w:t xml:space="preserve">הוא פשוט להכשיר </w:t>
      </w:r>
      <w:proofErr w:type="spellStart"/>
      <w:r>
        <w:rPr>
          <w:rFonts w:hint="cs"/>
          <w:rtl/>
          <w:lang w:eastAsia="he-IL"/>
        </w:rPr>
        <w:t>ולהנגיש</w:t>
      </w:r>
      <w:proofErr w:type="spellEnd"/>
      <w:r>
        <w:rPr>
          <w:rFonts w:hint="cs"/>
          <w:rtl/>
          <w:lang w:eastAsia="he-IL"/>
        </w:rPr>
        <w:t xml:space="preserve"> את כולם. כלומר, זה מיליארדים רבים </w:t>
      </w:r>
      <w:bookmarkStart w:id="1228" w:name="_ETM_Q1_3685129"/>
      <w:bookmarkEnd w:id="1228"/>
      <w:r>
        <w:rPr>
          <w:rFonts w:hint="cs"/>
          <w:rtl/>
          <w:lang w:eastAsia="he-IL"/>
        </w:rPr>
        <w:t xml:space="preserve">בנושא הנגשה, וזה מיליונים לא רבים בנושא ההכשרה. אנחנו צריכים </w:t>
      </w:r>
      <w:bookmarkStart w:id="1229" w:name="_ETM_Q1_3695033"/>
      <w:bookmarkEnd w:id="1229"/>
      <w:proofErr w:type="spellStart"/>
      <w:r>
        <w:rPr>
          <w:rFonts w:hint="cs"/>
          <w:rtl/>
          <w:lang w:eastAsia="he-IL"/>
        </w:rPr>
        <w:t>להנגיש</w:t>
      </w:r>
      <w:proofErr w:type="spellEnd"/>
      <w:r>
        <w:rPr>
          <w:rFonts w:hint="cs"/>
          <w:rtl/>
          <w:lang w:eastAsia="he-IL"/>
        </w:rPr>
        <w:t xml:space="preserve"> את כל בתי הספר שלנו באופן בסיסי. זאת פשוט </w:t>
      </w:r>
      <w:bookmarkStart w:id="1230" w:name="_ETM_Q1_3698410"/>
      <w:bookmarkEnd w:id="1230"/>
      <w:r>
        <w:rPr>
          <w:rFonts w:hint="cs"/>
          <w:rtl/>
          <w:lang w:eastAsia="he-IL"/>
        </w:rPr>
        <w:t xml:space="preserve">צריכה להיות תכנית עבודה רב שנתית. אני אומר בכנות, אני </w:t>
      </w:r>
      <w:bookmarkStart w:id="1231" w:name="_ETM_Q1_3702263"/>
      <w:bookmarkEnd w:id="1231"/>
      <w:r>
        <w:rPr>
          <w:rFonts w:hint="cs"/>
          <w:rtl/>
          <w:lang w:eastAsia="he-IL"/>
        </w:rPr>
        <w:t xml:space="preserve">יודע כמה זה עולה וזה אתגר מאוד גדול. </w:t>
      </w:r>
      <w:r w:rsidR="00E66023">
        <w:rPr>
          <w:rFonts w:hint="cs"/>
          <w:rtl/>
          <w:lang w:eastAsia="he-IL"/>
        </w:rPr>
        <w:t xml:space="preserve">לעומת זאת, </w:t>
      </w:r>
      <w:bookmarkStart w:id="1232" w:name="_ETM_Q1_3705219"/>
      <w:bookmarkEnd w:id="1232"/>
      <w:r w:rsidR="00E66023">
        <w:rPr>
          <w:rFonts w:hint="cs"/>
          <w:rtl/>
          <w:lang w:eastAsia="he-IL"/>
        </w:rPr>
        <w:t xml:space="preserve">כשכל מורי החינוך בישראל, כל אנשי החינוך יהיו בעלי </w:t>
      </w:r>
      <w:bookmarkStart w:id="1233" w:name="_ETM_Q1_3707791"/>
      <w:bookmarkEnd w:id="1233"/>
      <w:r w:rsidR="00E66023">
        <w:rPr>
          <w:rFonts w:hint="cs"/>
          <w:rtl/>
          <w:lang w:eastAsia="he-IL"/>
        </w:rPr>
        <w:t xml:space="preserve">הכשרה בחינוך מיוחד זאת פשוט הדרך להכלה ושילוב. אין דרך </w:t>
      </w:r>
      <w:bookmarkStart w:id="1234" w:name="_ETM_Q1_3709310"/>
      <w:bookmarkEnd w:id="1234"/>
      <w:r w:rsidR="00E66023">
        <w:rPr>
          <w:rFonts w:hint="cs"/>
          <w:rtl/>
          <w:lang w:eastAsia="he-IL"/>
        </w:rPr>
        <w:t xml:space="preserve">אחרת, כי באמת </w:t>
      </w:r>
      <w:r w:rsidR="00E66023">
        <w:rPr>
          <w:rtl/>
          <w:lang w:eastAsia="he-IL"/>
        </w:rPr>
        <w:t>–</w:t>
      </w:r>
      <w:r w:rsidR="00E66023">
        <w:rPr>
          <w:rFonts w:hint="cs"/>
          <w:rtl/>
          <w:lang w:eastAsia="he-IL"/>
        </w:rPr>
        <w:t xml:space="preserve"> מנהל שלא הוכשר או לפחות </w:t>
      </w:r>
      <w:bookmarkStart w:id="1235" w:name="_ETM_Q1_3717486"/>
      <w:bookmarkEnd w:id="1235"/>
      <w:r w:rsidR="00E66023">
        <w:rPr>
          <w:rFonts w:hint="cs"/>
          <w:rtl/>
          <w:lang w:eastAsia="he-IL"/>
        </w:rPr>
        <w:t xml:space="preserve">הודרך בצורה מקיפה, לא יודע לעשות את זה. כאן, כמו </w:t>
      </w:r>
      <w:bookmarkStart w:id="1236" w:name="_ETM_Q1_3724030"/>
      <w:bookmarkEnd w:id="1236"/>
      <w:r w:rsidR="00E66023">
        <w:rPr>
          <w:rFonts w:hint="cs"/>
          <w:rtl/>
          <w:lang w:eastAsia="he-IL"/>
        </w:rPr>
        <w:t xml:space="preserve">שהחלטנו לפני שנה או שנתיים במשרד החינוך שכל המורים בישראל </w:t>
      </w:r>
      <w:bookmarkStart w:id="1237" w:name="_ETM_Q1_3721757"/>
      <w:bookmarkEnd w:id="1237"/>
      <w:r w:rsidR="00E66023">
        <w:rPr>
          <w:rFonts w:hint="cs"/>
          <w:rtl/>
          <w:lang w:eastAsia="he-IL"/>
        </w:rPr>
        <w:t xml:space="preserve">יעברו הדרכה טכנולוגית, והייתה שנה של קורונה שבה אמרנו </w:t>
      </w:r>
      <w:bookmarkStart w:id="1238" w:name="_ETM_Q1_3728003"/>
      <w:bookmarkEnd w:id="1238"/>
      <w:r w:rsidR="00E66023">
        <w:rPr>
          <w:rFonts w:hint="cs"/>
          <w:rtl/>
          <w:lang w:eastAsia="he-IL"/>
        </w:rPr>
        <w:t xml:space="preserve">לבתי הספר </w:t>
      </w:r>
      <w:r w:rsidR="00E66023">
        <w:rPr>
          <w:rtl/>
          <w:lang w:eastAsia="he-IL"/>
        </w:rPr>
        <w:t>–</w:t>
      </w:r>
      <w:r w:rsidR="00E66023">
        <w:rPr>
          <w:rFonts w:hint="cs"/>
          <w:rtl/>
          <w:lang w:eastAsia="he-IL"/>
        </w:rPr>
        <w:t xml:space="preserve"> הכשרה טכנולוגית, נקודה, אני חושב שצריך להכריז </w:t>
      </w:r>
      <w:bookmarkStart w:id="1239" w:name="_ETM_Q1_3734318"/>
      <w:bookmarkEnd w:id="1239"/>
      <w:r w:rsidR="00E66023">
        <w:rPr>
          <w:rFonts w:hint="cs"/>
          <w:rtl/>
          <w:lang w:eastAsia="he-IL"/>
        </w:rPr>
        <w:t xml:space="preserve">על שנה שזאת הכשרת חינוך מיוחד, נקודה. השתלמות בית </w:t>
      </w:r>
      <w:bookmarkStart w:id="1240" w:name="_ETM_Q1_3738801"/>
      <w:bookmarkEnd w:id="1240"/>
      <w:r w:rsidR="00E66023">
        <w:rPr>
          <w:rFonts w:hint="cs"/>
          <w:rtl/>
          <w:lang w:eastAsia="he-IL"/>
        </w:rPr>
        <w:t xml:space="preserve">ספרית, חינוך מיוחד </w:t>
      </w:r>
      <w:r w:rsidR="00E66023">
        <w:rPr>
          <w:rtl/>
          <w:lang w:eastAsia="he-IL"/>
        </w:rPr>
        <w:t>–</w:t>
      </w:r>
      <w:r w:rsidR="00E66023">
        <w:rPr>
          <w:rFonts w:hint="cs"/>
          <w:rtl/>
          <w:lang w:eastAsia="he-IL"/>
        </w:rPr>
        <w:t xml:space="preserve"> זאת הדרך, לשם צריך לכוון. </w:t>
      </w:r>
      <w:bookmarkStart w:id="1241" w:name="_ETM_Q1_3741917"/>
      <w:bookmarkEnd w:id="1241"/>
      <w:r w:rsidR="00E66023">
        <w:rPr>
          <w:rFonts w:hint="cs"/>
          <w:rtl/>
          <w:lang w:eastAsia="he-IL"/>
        </w:rPr>
        <w:t xml:space="preserve">אני חושב שנרוויח מזה המון, מכול הילדים. </w:t>
      </w:r>
    </w:p>
    <w:p w:rsidR="00E66023" w:rsidRDefault="00E66023" w:rsidP="00B73666">
      <w:pPr>
        <w:rPr>
          <w:rtl/>
          <w:lang w:eastAsia="he-IL"/>
        </w:rPr>
      </w:pPr>
      <w:bookmarkStart w:id="1242" w:name="_ETM_Q1_3748909"/>
      <w:bookmarkStart w:id="1243" w:name="_ETM_Q1_3748979"/>
      <w:bookmarkEnd w:id="1242"/>
      <w:bookmarkEnd w:id="1243"/>
    </w:p>
    <w:p w:rsidR="00E66023" w:rsidRDefault="00E66023" w:rsidP="00B73666">
      <w:pPr>
        <w:rPr>
          <w:rtl/>
          <w:lang w:eastAsia="he-IL"/>
        </w:rPr>
      </w:pPr>
      <w:bookmarkStart w:id="1244" w:name="_ETM_Q1_3749036"/>
      <w:bookmarkStart w:id="1245" w:name="_ETM_Q1_3749095"/>
      <w:bookmarkEnd w:id="1244"/>
      <w:bookmarkEnd w:id="1245"/>
      <w:r>
        <w:rPr>
          <w:rFonts w:hint="cs"/>
          <w:rtl/>
          <w:lang w:eastAsia="he-IL"/>
        </w:rPr>
        <w:t xml:space="preserve">אני חושב שבנושא </w:t>
      </w:r>
      <w:bookmarkStart w:id="1246" w:name="_ETM_Q1_3745062"/>
      <w:bookmarkEnd w:id="1246"/>
      <w:r>
        <w:rPr>
          <w:rFonts w:hint="cs"/>
          <w:rtl/>
          <w:lang w:eastAsia="he-IL"/>
        </w:rPr>
        <w:t xml:space="preserve">המוכשר והפטור אמנם עמוס </w:t>
      </w:r>
      <w:proofErr w:type="spellStart"/>
      <w:r>
        <w:rPr>
          <w:rFonts w:hint="cs"/>
          <w:rtl/>
          <w:lang w:eastAsia="he-IL"/>
        </w:rPr>
        <w:t>תמם</w:t>
      </w:r>
      <w:proofErr w:type="spellEnd"/>
      <w:r>
        <w:rPr>
          <w:rFonts w:hint="cs"/>
          <w:rtl/>
          <w:lang w:eastAsia="he-IL"/>
        </w:rPr>
        <w:t xml:space="preserve"> אמר שיש במקומות מסוימים תמונה </w:t>
      </w:r>
      <w:bookmarkStart w:id="1247" w:name="_ETM_Q1_3752036"/>
      <w:bookmarkEnd w:id="1247"/>
      <w:r>
        <w:rPr>
          <w:rFonts w:hint="cs"/>
          <w:rtl/>
          <w:lang w:eastAsia="he-IL"/>
        </w:rPr>
        <w:t xml:space="preserve">טובה יותר, אבל אנחנו צריכים לוודא כאן את המשילות ואת הריבונות של המדינה על כך שכל בתי </w:t>
      </w:r>
      <w:bookmarkStart w:id="1248" w:name="_ETM_Q1_3762923"/>
      <w:bookmarkEnd w:id="1248"/>
      <w:r>
        <w:rPr>
          <w:rFonts w:hint="cs"/>
          <w:rtl/>
          <w:lang w:eastAsia="he-IL"/>
        </w:rPr>
        <w:t xml:space="preserve">הספר, גם המוכשר ובפטור </w:t>
      </w:r>
      <w:r>
        <w:rPr>
          <w:rtl/>
          <w:lang w:eastAsia="he-IL"/>
        </w:rPr>
        <w:t>–</w:t>
      </w:r>
      <w:r>
        <w:rPr>
          <w:rFonts w:hint="cs"/>
          <w:rtl/>
          <w:lang w:eastAsia="he-IL"/>
        </w:rPr>
        <w:t xml:space="preserve"> לוקחים חלק באחריות על </w:t>
      </w:r>
      <w:bookmarkStart w:id="1249" w:name="_ETM_Q1_3761802"/>
      <w:bookmarkEnd w:id="1249"/>
      <w:r>
        <w:rPr>
          <w:rFonts w:hint="cs"/>
          <w:rtl/>
          <w:lang w:eastAsia="he-IL"/>
        </w:rPr>
        <w:t xml:space="preserve">ילדי החינוך המיוחד. אין לאף אחד פריבילגיה לחשוב שאין לו את הזכות ואת החובה לשלב ככל הניתן. </w:t>
      </w:r>
    </w:p>
    <w:p w:rsidR="00E66023" w:rsidRDefault="00E66023" w:rsidP="00B73666">
      <w:pPr>
        <w:rPr>
          <w:rtl/>
          <w:lang w:eastAsia="he-IL"/>
        </w:rPr>
      </w:pPr>
      <w:bookmarkStart w:id="1250" w:name="_ETM_Q1_3762147"/>
      <w:bookmarkStart w:id="1251" w:name="_ETM_Q1_3762213"/>
      <w:bookmarkEnd w:id="1250"/>
      <w:bookmarkEnd w:id="1251"/>
    </w:p>
    <w:p w:rsidR="00E66023" w:rsidRDefault="00E66023" w:rsidP="00E66023">
      <w:pPr>
        <w:pStyle w:val="af9"/>
        <w:keepNext/>
        <w:rPr>
          <w:rtl/>
          <w:lang w:eastAsia="he-IL"/>
        </w:rPr>
      </w:pPr>
      <w:bookmarkStart w:id="1252" w:name="ET_guest_17388_101"/>
      <w:r w:rsidRPr="00E66023">
        <w:rPr>
          <w:rStyle w:val="TagStyle"/>
          <w:rtl/>
        </w:rPr>
        <w:t xml:space="preserve"> &lt;&lt; אורח &gt;&gt; </w:t>
      </w:r>
      <w:r>
        <w:rPr>
          <w:rtl/>
          <w:lang w:eastAsia="he-IL"/>
        </w:rPr>
        <w:t xml:space="preserve">אביבית ברקאי - </w:t>
      </w:r>
      <w:proofErr w:type="spellStart"/>
      <w:r>
        <w:rPr>
          <w:rtl/>
          <w:lang w:eastAsia="he-IL"/>
        </w:rPr>
        <w:t>אהרונוף</w:t>
      </w:r>
      <w:proofErr w:type="spellEnd"/>
      <w:r>
        <w:rPr>
          <w:rtl/>
          <w:lang w:eastAsia="he-IL"/>
        </w:rPr>
        <w:t>:</w:t>
      </w:r>
      <w:r w:rsidRPr="00E66023">
        <w:rPr>
          <w:rStyle w:val="TagStyle"/>
          <w:rtl/>
        </w:rPr>
        <w:t xml:space="preserve"> &lt;&lt; אורח &gt;&gt;</w:t>
      </w:r>
      <w:r>
        <w:rPr>
          <w:rtl/>
          <w:lang w:eastAsia="he-IL"/>
        </w:rPr>
        <w:t xml:space="preserve">   </w:t>
      </w:r>
      <w:bookmarkEnd w:id="1252"/>
    </w:p>
    <w:p w:rsidR="00E66023" w:rsidRDefault="00E66023" w:rsidP="00E66023">
      <w:pPr>
        <w:pStyle w:val="KeepWithNext"/>
        <w:rPr>
          <w:rtl/>
          <w:lang w:eastAsia="he-IL"/>
        </w:rPr>
      </w:pPr>
    </w:p>
    <w:p w:rsidR="00E66023" w:rsidRDefault="00E66023" w:rsidP="00E66023">
      <w:pPr>
        <w:rPr>
          <w:rtl/>
          <w:lang w:eastAsia="he-IL"/>
        </w:rPr>
      </w:pPr>
      <w:bookmarkStart w:id="1253" w:name="_ETM_Q1_3764493"/>
      <w:bookmarkStart w:id="1254" w:name="_ETM_Q1_3764541"/>
      <w:bookmarkEnd w:id="1253"/>
      <w:bookmarkEnd w:id="1254"/>
      <w:r>
        <w:rPr>
          <w:rFonts w:hint="cs"/>
          <w:rtl/>
          <w:lang w:eastAsia="he-IL"/>
        </w:rPr>
        <w:t xml:space="preserve">צריך בשביל זה </w:t>
      </w:r>
      <w:bookmarkStart w:id="1255" w:name="_ETM_Q1_3767252"/>
      <w:bookmarkEnd w:id="1255"/>
      <w:r>
        <w:rPr>
          <w:rFonts w:hint="cs"/>
          <w:rtl/>
          <w:lang w:eastAsia="he-IL"/>
        </w:rPr>
        <w:t xml:space="preserve">לתקן, רק אומר, את חוק החינוך המיוחד </w:t>
      </w:r>
      <w:bookmarkStart w:id="1256" w:name="_ETM_Q1_3776211"/>
      <w:bookmarkEnd w:id="1256"/>
      <w:r>
        <w:rPr>
          <w:rtl/>
          <w:lang w:eastAsia="he-IL"/>
        </w:rPr>
        <w:t>–</w:t>
      </w:r>
      <w:r>
        <w:rPr>
          <w:rFonts w:hint="cs"/>
          <w:rtl/>
          <w:lang w:eastAsia="he-IL"/>
        </w:rPr>
        <w:t xml:space="preserve"> שיחול גם על מוסדות הפטור. </w:t>
      </w:r>
      <w:bookmarkStart w:id="1257" w:name="_ETM_Q1_3782402"/>
      <w:bookmarkEnd w:id="1257"/>
    </w:p>
    <w:p w:rsidR="00E66023" w:rsidRDefault="00E66023" w:rsidP="00E66023">
      <w:pPr>
        <w:rPr>
          <w:rtl/>
          <w:lang w:eastAsia="he-IL"/>
        </w:rPr>
      </w:pPr>
      <w:bookmarkStart w:id="1258" w:name="_ETM_Q1_3782463"/>
      <w:bookmarkEnd w:id="1258"/>
    </w:p>
    <w:p w:rsidR="00E66023" w:rsidRDefault="00E66023" w:rsidP="00E66023">
      <w:pPr>
        <w:pStyle w:val="af6"/>
        <w:keepNext/>
        <w:rPr>
          <w:rtl/>
        </w:rPr>
      </w:pPr>
      <w:bookmarkStart w:id="1259" w:name="_ETM_Q1_3782562"/>
      <w:bookmarkStart w:id="1260" w:name="_ETM_Q1_3782622"/>
      <w:bookmarkStart w:id="1261" w:name="ET_yor_משה_טור_פז___יורַ_102"/>
      <w:bookmarkEnd w:id="1259"/>
      <w:bookmarkEnd w:id="1260"/>
      <w:r w:rsidRPr="00E66023">
        <w:rPr>
          <w:rStyle w:val="TagStyle"/>
          <w:rtl/>
        </w:rPr>
        <w:t xml:space="preserve"> &lt;&lt; </w:t>
      </w:r>
      <w:proofErr w:type="spellStart"/>
      <w:r w:rsidRPr="00E66023">
        <w:rPr>
          <w:rStyle w:val="TagStyle"/>
          <w:rtl/>
        </w:rPr>
        <w:t>יור</w:t>
      </w:r>
      <w:proofErr w:type="spellEnd"/>
      <w:r w:rsidRPr="00E66023">
        <w:rPr>
          <w:rStyle w:val="TagStyle"/>
          <w:rtl/>
        </w:rPr>
        <w:t xml:space="preserve"> &gt;&gt; </w:t>
      </w:r>
      <w:r>
        <w:rPr>
          <w:rtl/>
        </w:rPr>
        <w:t>היו"ר משה טור פז:</w:t>
      </w:r>
      <w:r w:rsidRPr="00E66023">
        <w:rPr>
          <w:rStyle w:val="TagStyle"/>
          <w:rtl/>
        </w:rPr>
        <w:t xml:space="preserve"> &lt;&lt; יור &gt;&gt;</w:t>
      </w:r>
      <w:r>
        <w:rPr>
          <w:rtl/>
        </w:rPr>
        <w:t xml:space="preserve">   </w:t>
      </w:r>
      <w:bookmarkEnd w:id="1261"/>
    </w:p>
    <w:p w:rsidR="00E66023" w:rsidRDefault="00E66023" w:rsidP="00E66023">
      <w:pPr>
        <w:pStyle w:val="KeepWithNext"/>
        <w:rPr>
          <w:rtl/>
          <w:lang w:eastAsia="he-IL"/>
        </w:rPr>
      </w:pPr>
    </w:p>
    <w:p w:rsidR="00E66023" w:rsidRDefault="00E66023" w:rsidP="00E66023">
      <w:pPr>
        <w:rPr>
          <w:rtl/>
          <w:lang w:eastAsia="he-IL"/>
        </w:rPr>
      </w:pPr>
      <w:bookmarkStart w:id="1262" w:name="_ETM_Q1_3783541"/>
      <w:bookmarkEnd w:id="1262"/>
      <w:r>
        <w:rPr>
          <w:rFonts w:hint="cs"/>
          <w:rtl/>
          <w:lang w:eastAsia="he-IL"/>
        </w:rPr>
        <w:t xml:space="preserve">נכון. אני אומר </w:t>
      </w:r>
      <w:r>
        <w:rPr>
          <w:rtl/>
          <w:lang w:eastAsia="he-IL"/>
        </w:rPr>
        <w:t>–</w:t>
      </w:r>
      <w:r>
        <w:rPr>
          <w:rFonts w:hint="cs"/>
          <w:rtl/>
          <w:lang w:eastAsia="he-IL"/>
        </w:rPr>
        <w:t xml:space="preserve"> </w:t>
      </w:r>
      <w:bookmarkStart w:id="1263" w:name="_ETM_Q1_3779599"/>
      <w:bookmarkEnd w:id="1263"/>
      <w:r>
        <w:rPr>
          <w:rFonts w:hint="cs"/>
          <w:rtl/>
          <w:lang w:eastAsia="he-IL"/>
        </w:rPr>
        <w:t xml:space="preserve">אני לוקח כאן על עצמי, ואני בטוח שחברת הכנסת שירלי </w:t>
      </w:r>
      <w:proofErr w:type="spellStart"/>
      <w:r>
        <w:rPr>
          <w:rFonts w:hint="cs"/>
          <w:rtl/>
          <w:lang w:eastAsia="he-IL"/>
        </w:rPr>
        <w:t>פינטו</w:t>
      </w:r>
      <w:proofErr w:type="spellEnd"/>
      <w:r>
        <w:rPr>
          <w:rFonts w:hint="cs"/>
          <w:rtl/>
          <w:lang w:eastAsia="he-IL"/>
        </w:rPr>
        <w:t xml:space="preserve"> קדוש תהיה שותפה נאמנה שלי </w:t>
      </w:r>
      <w:r>
        <w:rPr>
          <w:rtl/>
          <w:lang w:eastAsia="he-IL"/>
        </w:rPr>
        <w:t>–</w:t>
      </w:r>
      <w:r>
        <w:rPr>
          <w:rFonts w:hint="cs"/>
          <w:rtl/>
          <w:lang w:eastAsia="he-IL"/>
        </w:rPr>
        <w:t xml:space="preserve"> לייצר תכנית </w:t>
      </w:r>
      <w:bookmarkStart w:id="1264" w:name="_ETM_Q1_3785748"/>
      <w:bookmarkEnd w:id="1264"/>
      <w:r>
        <w:rPr>
          <w:rFonts w:hint="cs"/>
          <w:rtl/>
          <w:lang w:eastAsia="he-IL"/>
        </w:rPr>
        <w:t xml:space="preserve">לדור הבא של חוק השילוב וההכלה שהוא בעיניי שילוב והכלה </w:t>
      </w:r>
      <w:bookmarkStart w:id="1265" w:name="_ETM_Q1_3795474"/>
      <w:bookmarkEnd w:id="1265"/>
      <w:r>
        <w:rPr>
          <w:rFonts w:hint="cs"/>
          <w:rtl/>
          <w:lang w:eastAsia="he-IL"/>
        </w:rPr>
        <w:t xml:space="preserve">מלאים במערכת החינוך עד כדי </w:t>
      </w:r>
      <w:r>
        <w:rPr>
          <w:rtl/>
          <w:lang w:eastAsia="he-IL"/>
        </w:rPr>
        <w:t>–</w:t>
      </w:r>
      <w:r>
        <w:rPr>
          <w:rFonts w:hint="cs"/>
          <w:rtl/>
          <w:lang w:eastAsia="he-IL"/>
        </w:rPr>
        <w:t xml:space="preserve"> מבחינתי זה החזון </w:t>
      </w:r>
      <w:bookmarkStart w:id="1266" w:name="_ETM_Q1_3796808"/>
      <w:bookmarkEnd w:id="1266"/>
      <w:r>
        <w:rPr>
          <w:rtl/>
          <w:lang w:eastAsia="he-IL"/>
        </w:rPr>
        <w:t>–</w:t>
      </w:r>
      <w:r>
        <w:rPr>
          <w:rFonts w:hint="cs"/>
          <w:rtl/>
          <w:lang w:eastAsia="he-IL"/>
        </w:rPr>
        <w:t xml:space="preserve"> סגירה של בתי ספר מסוימים לחינוך מיוחד, שפשוט</w:t>
      </w:r>
      <w:bookmarkStart w:id="1267" w:name="_ETM_Q1_3802351"/>
      <w:bookmarkEnd w:id="1267"/>
      <w:r>
        <w:rPr>
          <w:rFonts w:hint="cs"/>
          <w:rtl/>
          <w:lang w:eastAsia="he-IL"/>
        </w:rPr>
        <w:t xml:space="preserve"> יתרוקנו מתלמידיהם, כי התלמידים בבחירת ההורים ירצו חינוך משולב ומוכל </w:t>
      </w:r>
      <w:bookmarkStart w:id="1268" w:name="_ETM_Q1_3809191"/>
      <w:bookmarkEnd w:id="1268"/>
      <w:r>
        <w:rPr>
          <w:rFonts w:hint="cs"/>
          <w:rtl/>
          <w:lang w:eastAsia="he-IL"/>
        </w:rPr>
        <w:t xml:space="preserve">ככל הניתן. זה החזון. אני חושב שבתכנית עבודה רב שנתית </w:t>
      </w:r>
      <w:bookmarkStart w:id="1269" w:name="_ETM_Q1_3810821"/>
      <w:bookmarkEnd w:id="1269"/>
      <w:r>
        <w:rPr>
          <w:rFonts w:hint="cs"/>
          <w:rtl/>
          <w:lang w:eastAsia="he-IL"/>
        </w:rPr>
        <w:t xml:space="preserve">אפשר להגיע אליו, ואנחנו רק נרוויח בכל מערכת החינוך </w:t>
      </w:r>
      <w:bookmarkStart w:id="1270" w:name="_ETM_Q1_3815150"/>
      <w:bookmarkEnd w:id="1270"/>
      <w:r>
        <w:rPr>
          <w:rFonts w:hint="cs"/>
          <w:rtl/>
          <w:lang w:eastAsia="he-IL"/>
        </w:rPr>
        <w:t xml:space="preserve">מכך. </w:t>
      </w:r>
      <w:bookmarkStart w:id="1271" w:name="_ETM_Q1_3817231"/>
      <w:bookmarkEnd w:id="1271"/>
    </w:p>
    <w:p w:rsidR="00E66023" w:rsidRDefault="00E66023" w:rsidP="00E66023">
      <w:pPr>
        <w:rPr>
          <w:rtl/>
          <w:lang w:eastAsia="he-IL"/>
        </w:rPr>
      </w:pPr>
      <w:bookmarkStart w:id="1272" w:name="_ETM_Q1_3817301"/>
      <w:bookmarkStart w:id="1273" w:name="_ETM_Q1_3817342"/>
      <w:bookmarkEnd w:id="1272"/>
      <w:bookmarkEnd w:id="1273"/>
    </w:p>
    <w:p w:rsidR="00E66023" w:rsidRDefault="00E66023" w:rsidP="00E66023">
      <w:pPr>
        <w:rPr>
          <w:rtl/>
          <w:lang w:eastAsia="he-IL"/>
        </w:rPr>
      </w:pPr>
      <w:bookmarkStart w:id="1274" w:name="_ETM_Q1_3817403"/>
      <w:bookmarkEnd w:id="1274"/>
      <w:r>
        <w:rPr>
          <w:rFonts w:hint="cs"/>
          <w:rtl/>
          <w:lang w:eastAsia="he-IL"/>
        </w:rPr>
        <w:t xml:space="preserve">תודה רבה לכולם על ההשתתפות, ושנזכה לעוד הרבה </w:t>
      </w:r>
      <w:bookmarkStart w:id="1275" w:name="_ETM_Q1_3816199"/>
      <w:bookmarkEnd w:id="1275"/>
      <w:r>
        <w:rPr>
          <w:rFonts w:hint="cs"/>
          <w:rtl/>
          <w:lang w:eastAsia="he-IL"/>
        </w:rPr>
        <w:t xml:space="preserve">דיונים פוריים כאלה. ישיבה זאת נעולה. </w:t>
      </w:r>
    </w:p>
    <w:p w:rsidR="00E66023" w:rsidRDefault="00E66023" w:rsidP="00E66023">
      <w:pPr>
        <w:rPr>
          <w:rtl/>
          <w:lang w:eastAsia="he-IL"/>
        </w:rPr>
      </w:pPr>
      <w:bookmarkStart w:id="1276" w:name="_ETM_Q1_3824280"/>
      <w:bookmarkStart w:id="1277" w:name="_ETM_Q1_3824344"/>
      <w:bookmarkStart w:id="1278" w:name="_ETM_Q1_3824423"/>
      <w:bookmarkEnd w:id="1276"/>
      <w:bookmarkEnd w:id="1277"/>
      <w:bookmarkEnd w:id="1278"/>
    </w:p>
    <w:p w:rsidR="00E66023" w:rsidRDefault="00E66023" w:rsidP="00E66023">
      <w:pPr>
        <w:rPr>
          <w:rtl/>
          <w:lang w:eastAsia="he-IL"/>
        </w:rPr>
      </w:pPr>
      <w:bookmarkStart w:id="1279" w:name="_ETM_Q1_3824481"/>
      <w:bookmarkEnd w:id="1279"/>
    </w:p>
    <w:p w:rsidR="00E66023" w:rsidRDefault="00E66023" w:rsidP="00E66023">
      <w:pPr>
        <w:pStyle w:val="afc"/>
        <w:keepNext/>
        <w:rPr>
          <w:rtl/>
          <w:lang w:eastAsia="he-IL"/>
        </w:rPr>
      </w:pPr>
      <w:bookmarkStart w:id="1280" w:name="ET_meetingend_103"/>
      <w:r w:rsidRPr="00E66023">
        <w:rPr>
          <w:rStyle w:val="TagStyle"/>
          <w:rtl/>
        </w:rPr>
        <w:t xml:space="preserve"> &lt;&lt; סיום &gt;&gt; </w:t>
      </w:r>
      <w:r>
        <w:rPr>
          <w:rtl/>
          <w:lang w:eastAsia="he-IL"/>
        </w:rPr>
        <w:t>הישיבה ננעלה בשעה 11:30.</w:t>
      </w:r>
      <w:r w:rsidRPr="00E66023">
        <w:rPr>
          <w:rStyle w:val="TagStyle"/>
          <w:rtl/>
        </w:rPr>
        <w:t xml:space="preserve"> &lt;&lt; סיום &gt;&gt;</w:t>
      </w:r>
      <w:r>
        <w:rPr>
          <w:rtl/>
          <w:lang w:eastAsia="he-IL"/>
        </w:rPr>
        <w:t xml:space="preserve">   </w:t>
      </w:r>
      <w:bookmarkEnd w:id="1280"/>
    </w:p>
    <w:p w:rsidR="00E66023" w:rsidRDefault="00E66023" w:rsidP="00E66023">
      <w:pPr>
        <w:pStyle w:val="KeepWithNext"/>
        <w:rPr>
          <w:rtl/>
          <w:lang w:eastAsia="he-IL"/>
        </w:rPr>
      </w:pPr>
    </w:p>
    <w:p w:rsidR="00E66023" w:rsidRPr="00E66023" w:rsidRDefault="00E66023" w:rsidP="00E66023">
      <w:pPr>
        <w:rPr>
          <w:rtl/>
          <w:lang w:eastAsia="he-IL"/>
        </w:rPr>
      </w:pPr>
      <w:bookmarkStart w:id="1281" w:name="_GoBack"/>
      <w:bookmarkEnd w:id="1281"/>
    </w:p>
    <w:sectPr w:rsidR="00E66023" w:rsidRPr="00E66023" w:rsidSect="00F2541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3666" w:rsidRDefault="00B73666">
      <w:r>
        <w:separator/>
      </w:r>
    </w:p>
  </w:endnote>
  <w:endnote w:type="continuationSeparator" w:id="0">
    <w:p w:rsidR="00B73666" w:rsidRDefault="00B736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3666" w:rsidRDefault="00B73666">
      <w:r>
        <w:separator/>
      </w:r>
    </w:p>
  </w:footnote>
  <w:footnote w:type="continuationSeparator" w:id="0">
    <w:p w:rsidR="00B73666" w:rsidRDefault="00B736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3666" w:rsidRDefault="00B7366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73666" w:rsidRDefault="00B7366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3666" w:rsidRDefault="00B7366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25418">
      <w:rPr>
        <w:rStyle w:val="af7"/>
        <w:noProof/>
        <w:rtl/>
      </w:rPr>
      <w:t>17</w:t>
    </w:r>
    <w:r>
      <w:rPr>
        <w:rStyle w:val="af7"/>
      </w:rPr>
      <w:fldChar w:fldCharType="end"/>
    </w:r>
  </w:p>
  <w:p w:rsidR="00B73666" w:rsidRDefault="00B73666" w:rsidP="008E5E3F">
    <w:pPr>
      <w:pStyle w:val="a3"/>
      <w:ind w:firstLine="0"/>
      <w:rPr>
        <w:rtl/>
      </w:rPr>
    </w:pPr>
    <w:r>
      <w:rPr>
        <w:rFonts w:hint="cs"/>
        <w:rtl/>
      </w:rPr>
      <w:t>ועדת משנה לחוק חינוך ממלכתי דתי</w:t>
    </w:r>
  </w:p>
  <w:p w:rsidR="00B73666" w:rsidRPr="00CC5815" w:rsidRDefault="00B73666" w:rsidP="008E5E3F">
    <w:pPr>
      <w:pStyle w:val="a3"/>
      <w:ind w:firstLine="0"/>
    </w:pPr>
    <w:r>
      <w:rPr>
        <w:rFonts w:hint="cs"/>
        <w:rtl/>
      </w:rPr>
      <w:t>של ועדת החינוך, התרבות והספורט</w:t>
    </w:r>
  </w:p>
  <w:p w:rsidR="00B73666" w:rsidRPr="00CC5815" w:rsidRDefault="00B73666" w:rsidP="008E5E3F">
    <w:pPr>
      <w:pStyle w:val="a3"/>
      <w:ind w:firstLine="0"/>
      <w:rPr>
        <w:rtl/>
      </w:rPr>
    </w:pPr>
    <w:r>
      <w:rPr>
        <w:rtl/>
      </w:rPr>
      <w:t>26/06/2022</w:t>
    </w:r>
  </w:p>
  <w:p w:rsidR="00B73666" w:rsidRPr="00CC5815" w:rsidRDefault="00B7366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3666" w:rsidRDefault="00B7366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73666" w:rsidRDefault="00B7366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73666" w:rsidRDefault="00B7366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E61"/>
    <w:rsid w:val="0002047E"/>
    <w:rsid w:val="00037279"/>
    <w:rsid w:val="00067F42"/>
    <w:rsid w:val="00092B80"/>
    <w:rsid w:val="000A17C6"/>
    <w:rsid w:val="000B060C"/>
    <w:rsid w:val="000B2EE6"/>
    <w:rsid w:val="000B32EE"/>
    <w:rsid w:val="000C47F5"/>
    <w:rsid w:val="000E3314"/>
    <w:rsid w:val="000F2459"/>
    <w:rsid w:val="001367A4"/>
    <w:rsid w:val="00150436"/>
    <w:rsid w:val="00152A43"/>
    <w:rsid w:val="00167294"/>
    <w:rsid w:val="001673D4"/>
    <w:rsid w:val="00171E7F"/>
    <w:rsid w:val="001758C1"/>
    <w:rsid w:val="0017779F"/>
    <w:rsid w:val="001A74E9"/>
    <w:rsid w:val="001A7A1B"/>
    <w:rsid w:val="001C44DA"/>
    <w:rsid w:val="001C4FDA"/>
    <w:rsid w:val="001D440C"/>
    <w:rsid w:val="001D6D4C"/>
    <w:rsid w:val="002016FF"/>
    <w:rsid w:val="00211FA5"/>
    <w:rsid w:val="00224F41"/>
    <w:rsid w:val="002257E3"/>
    <w:rsid w:val="00227FEF"/>
    <w:rsid w:val="00257EFE"/>
    <w:rsid w:val="00261554"/>
    <w:rsid w:val="00264E0B"/>
    <w:rsid w:val="00275C03"/>
    <w:rsid w:val="00280D58"/>
    <w:rsid w:val="002C72B1"/>
    <w:rsid w:val="002D4BDB"/>
    <w:rsid w:val="002E1215"/>
    <w:rsid w:val="002E5E31"/>
    <w:rsid w:val="00303B4C"/>
    <w:rsid w:val="00321E62"/>
    <w:rsid w:val="00327BF8"/>
    <w:rsid w:val="00340AFA"/>
    <w:rsid w:val="00343DC5"/>
    <w:rsid w:val="003658CB"/>
    <w:rsid w:val="00366CFB"/>
    <w:rsid w:val="0036794C"/>
    <w:rsid w:val="00367C1B"/>
    <w:rsid w:val="00373508"/>
    <w:rsid w:val="00375C3B"/>
    <w:rsid w:val="00396023"/>
    <w:rsid w:val="003C279D"/>
    <w:rsid w:val="003E0CEC"/>
    <w:rsid w:val="003E7650"/>
    <w:rsid w:val="003F0A5F"/>
    <w:rsid w:val="003F189D"/>
    <w:rsid w:val="00403B96"/>
    <w:rsid w:val="00420E41"/>
    <w:rsid w:val="00424C94"/>
    <w:rsid w:val="00447608"/>
    <w:rsid w:val="00450567"/>
    <w:rsid w:val="00451746"/>
    <w:rsid w:val="00470EAC"/>
    <w:rsid w:val="0049458B"/>
    <w:rsid w:val="00495FD8"/>
    <w:rsid w:val="004B0A65"/>
    <w:rsid w:val="004B1BE9"/>
    <w:rsid w:val="004B2FB6"/>
    <w:rsid w:val="00500C0C"/>
    <w:rsid w:val="00501562"/>
    <w:rsid w:val="00501F98"/>
    <w:rsid w:val="00504A72"/>
    <w:rsid w:val="00514DB9"/>
    <w:rsid w:val="00546678"/>
    <w:rsid w:val="005506B9"/>
    <w:rsid w:val="005817EC"/>
    <w:rsid w:val="00590B77"/>
    <w:rsid w:val="005A342D"/>
    <w:rsid w:val="005C363E"/>
    <w:rsid w:val="005D61F3"/>
    <w:rsid w:val="005D7E44"/>
    <w:rsid w:val="005E1C6B"/>
    <w:rsid w:val="005F76B0"/>
    <w:rsid w:val="00603E8C"/>
    <w:rsid w:val="00634F61"/>
    <w:rsid w:val="0066167D"/>
    <w:rsid w:val="00695A47"/>
    <w:rsid w:val="006A0CB7"/>
    <w:rsid w:val="006F0259"/>
    <w:rsid w:val="00700433"/>
    <w:rsid w:val="00702755"/>
    <w:rsid w:val="0070472C"/>
    <w:rsid w:val="00704FC3"/>
    <w:rsid w:val="00714D87"/>
    <w:rsid w:val="0071558D"/>
    <w:rsid w:val="007509A6"/>
    <w:rsid w:val="00763A09"/>
    <w:rsid w:val="007872B4"/>
    <w:rsid w:val="00791CBE"/>
    <w:rsid w:val="007A05AF"/>
    <w:rsid w:val="007A2DA7"/>
    <w:rsid w:val="007C548B"/>
    <w:rsid w:val="007C693F"/>
    <w:rsid w:val="007C6ADD"/>
    <w:rsid w:val="0082136D"/>
    <w:rsid w:val="008320F6"/>
    <w:rsid w:val="00841223"/>
    <w:rsid w:val="00846BE9"/>
    <w:rsid w:val="00853207"/>
    <w:rsid w:val="008713A4"/>
    <w:rsid w:val="00875F10"/>
    <w:rsid w:val="00877860"/>
    <w:rsid w:val="008815B0"/>
    <w:rsid w:val="008828E9"/>
    <w:rsid w:val="008C6035"/>
    <w:rsid w:val="008C7015"/>
    <w:rsid w:val="008D1DFB"/>
    <w:rsid w:val="008E03B4"/>
    <w:rsid w:val="008E5E3F"/>
    <w:rsid w:val="0090279B"/>
    <w:rsid w:val="00914904"/>
    <w:rsid w:val="009204E1"/>
    <w:rsid w:val="009258CE"/>
    <w:rsid w:val="009515F0"/>
    <w:rsid w:val="009830CB"/>
    <w:rsid w:val="009B14E3"/>
    <w:rsid w:val="009C2329"/>
    <w:rsid w:val="009D478A"/>
    <w:rsid w:val="009E6E93"/>
    <w:rsid w:val="009F1518"/>
    <w:rsid w:val="009F5773"/>
    <w:rsid w:val="00A15971"/>
    <w:rsid w:val="00A22C90"/>
    <w:rsid w:val="00A25776"/>
    <w:rsid w:val="00A36C83"/>
    <w:rsid w:val="00A42723"/>
    <w:rsid w:val="00A44247"/>
    <w:rsid w:val="00A64A6D"/>
    <w:rsid w:val="00A66020"/>
    <w:rsid w:val="00A857A9"/>
    <w:rsid w:val="00A9762A"/>
    <w:rsid w:val="00A97EDC"/>
    <w:rsid w:val="00AB02EE"/>
    <w:rsid w:val="00AB3F3A"/>
    <w:rsid w:val="00AC2C5E"/>
    <w:rsid w:val="00AD4EC9"/>
    <w:rsid w:val="00AD6FFC"/>
    <w:rsid w:val="00AF31E6"/>
    <w:rsid w:val="00AF4150"/>
    <w:rsid w:val="00B0509A"/>
    <w:rsid w:val="00B120B2"/>
    <w:rsid w:val="00B50340"/>
    <w:rsid w:val="00B65508"/>
    <w:rsid w:val="00B73666"/>
    <w:rsid w:val="00B8517A"/>
    <w:rsid w:val="00BA6446"/>
    <w:rsid w:val="00BA696B"/>
    <w:rsid w:val="00BD47B7"/>
    <w:rsid w:val="00BF7D9E"/>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4D3D"/>
    <w:rsid w:val="00CE5849"/>
    <w:rsid w:val="00CF7FCE"/>
    <w:rsid w:val="00D278F7"/>
    <w:rsid w:val="00D37550"/>
    <w:rsid w:val="00D40A29"/>
    <w:rsid w:val="00D45D27"/>
    <w:rsid w:val="00D53F4B"/>
    <w:rsid w:val="00D75987"/>
    <w:rsid w:val="00D83D4A"/>
    <w:rsid w:val="00D86E57"/>
    <w:rsid w:val="00D96B24"/>
    <w:rsid w:val="00DE5B80"/>
    <w:rsid w:val="00E33AE3"/>
    <w:rsid w:val="00E61903"/>
    <w:rsid w:val="00E64116"/>
    <w:rsid w:val="00E66023"/>
    <w:rsid w:val="00E76214"/>
    <w:rsid w:val="00EA207A"/>
    <w:rsid w:val="00EA624B"/>
    <w:rsid w:val="00EB057D"/>
    <w:rsid w:val="00EB18E4"/>
    <w:rsid w:val="00EB5C85"/>
    <w:rsid w:val="00EC0AC2"/>
    <w:rsid w:val="00EC1FB3"/>
    <w:rsid w:val="00EC2CD4"/>
    <w:rsid w:val="00EE09AD"/>
    <w:rsid w:val="00F053E5"/>
    <w:rsid w:val="00F10D2D"/>
    <w:rsid w:val="00F16831"/>
    <w:rsid w:val="00F25418"/>
    <w:rsid w:val="00F3623F"/>
    <w:rsid w:val="00F41C33"/>
    <w:rsid w:val="00F423F1"/>
    <w:rsid w:val="00F4792E"/>
    <w:rsid w:val="00F53584"/>
    <w:rsid w:val="00F549E5"/>
    <w:rsid w:val="00F63F05"/>
    <w:rsid w:val="00F72368"/>
    <w:rsid w:val="00F821F6"/>
    <w:rsid w:val="00F84D49"/>
    <w:rsid w:val="00F913A8"/>
    <w:rsid w:val="00F95780"/>
    <w:rsid w:val="00F972B3"/>
    <w:rsid w:val="00FA7747"/>
    <w:rsid w:val="00FB0768"/>
    <w:rsid w:val="00FC0FB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A05AF"/>
    <w:rPr>
      <w:rFonts w:cs="Arial"/>
      <w:b/>
      <w:bCs w:val="0"/>
      <w:vanish/>
      <w:color w:val="010000"/>
      <w:bdr w:val="single" w:sz="4" w:space="0" w:color="FF66FF"/>
    </w:rPr>
  </w:style>
  <w:style w:type="table" w:styleId="afd">
    <w:name w:val="Table Grid"/>
    <w:basedOn w:val="a1"/>
    <w:rsid w:val="00E660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06294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D8B0BE-6A14-46DA-B763-1A90A9EB26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2563</TotalTime>
  <Pages>17</Pages>
  <Words>6840</Words>
  <Characters>38994</Characters>
  <Application>Microsoft Office Word</Application>
  <DocSecurity>0</DocSecurity>
  <Lines>324</Lines>
  <Paragraphs>91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45743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39</cp:revision>
  <cp:lastPrinted>2015-07-20T08:20:00Z</cp:lastPrinted>
  <dcterms:created xsi:type="dcterms:W3CDTF">2018-05-03T11:21:00Z</dcterms:created>
  <dcterms:modified xsi:type="dcterms:W3CDTF">2022-08-04T08:06:00Z</dcterms:modified>
</cp:coreProperties>
</file>